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35EF" w14:textId="77777777" w:rsidR="00592DA1" w:rsidRDefault="00000000">
      <w:pPr>
        <w:pStyle w:val="Heading1"/>
        <w:spacing w:before="68" w:line="242" w:lineRule="auto"/>
        <w:ind w:left="2118" w:right="497" w:hanging="884"/>
      </w:pPr>
      <w:r>
        <w:t>SPECIALIOS RUBRIKOS INTERNETO NAUJIENŲ PORTALE SUKŪRIMO IR</w:t>
      </w:r>
      <w:r>
        <w:rPr>
          <w:spacing w:val="-58"/>
        </w:rPr>
        <w:t xml:space="preserve"> </w:t>
      </w:r>
      <w:r>
        <w:t>ADMINISTRAVIMO</w:t>
      </w:r>
      <w:r>
        <w:rPr>
          <w:spacing w:val="-2"/>
        </w:rPr>
        <w:t xml:space="preserve"> </w:t>
      </w:r>
      <w:r>
        <w:t>PASLAUGŲ PIRKIMO SUTARTIS</w:t>
      </w:r>
    </w:p>
    <w:p w14:paraId="012A01B2" w14:textId="77777777" w:rsidR="00592DA1" w:rsidRDefault="00000000">
      <w:pPr>
        <w:pStyle w:val="BodyText"/>
        <w:spacing w:line="242" w:lineRule="auto"/>
        <w:ind w:left="4365" w:right="4366"/>
        <w:jc w:val="center"/>
      </w:pPr>
      <w:r>
        <w:t>2023 m. gegužė</w:t>
      </w:r>
      <w:r>
        <w:rPr>
          <w:spacing w:val="-58"/>
        </w:rPr>
        <w:t xml:space="preserve"> </w:t>
      </w:r>
      <w:r>
        <w:t>Vilnius</w:t>
      </w:r>
    </w:p>
    <w:p w14:paraId="438FC468" w14:textId="77777777" w:rsidR="00592DA1" w:rsidRDefault="00592DA1">
      <w:pPr>
        <w:pStyle w:val="BodyText"/>
        <w:spacing w:before="2"/>
        <w:ind w:left="0"/>
        <w:jc w:val="left"/>
        <w:rPr>
          <w:sz w:val="23"/>
        </w:rPr>
      </w:pPr>
    </w:p>
    <w:p w14:paraId="7D6EB334" w14:textId="77777777" w:rsidR="00592DA1" w:rsidRDefault="00000000">
      <w:pPr>
        <w:pStyle w:val="BodyText"/>
        <w:spacing w:before="1"/>
        <w:ind w:right="118" w:firstLine="567"/>
      </w:pPr>
      <w:r>
        <w:rPr>
          <w:b/>
        </w:rPr>
        <w:t>Europos socialinio fondo agentūra</w:t>
      </w:r>
      <w:r>
        <w:t>, pagal Lietuvos Respublikos įstatymus teisėtai įregistruota ir</w:t>
      </w:r>
      <w:r>
        <w:rPr>
          <w:spacing w:val="1"/>
        </w:rPr>
        <w:t xml:space="preserve"> </w:t>
      </w:r>
      <w:r>
        <w:t>veikianti</w:t>
      </w:r>
      <w:r>
        <w:rPr>
          <w:spacing w:val="-9"/>
        </w:rPr>
        <w:t xml:space="preserve"> </w:t>
      </w:r>
      <w:r>
        <w:t>įstaiga,</w:t>
      </w:r>
      <w:r>
        <w:rPr>
          <w:spacing w:val="-9"/>
        </w:rPr>
        <w:t xml:space="preserve"> </w:t>
      </w:r>
      <w:r>
        <w:t>juridinio</w:t>
      </w:r>
      <w:r>
        <w:rPr>
          <w:spacing w:val="-8"/>
        </w:rPr>
        <w:t xml:space="preserve"> </w:t>
      </w:r>
      <w:r>
        <w:t>asmens</w:t>
      </w:r>
      <w:r>
        <w:rPr>
          <w:spacing w:val="-9"/>
        </w:rPr>
        <w:t xml:space="preserve"> </w:t>
      </w:r>
      <w:r>
        <w:t>kodas</w:t>
      </w:r>
      <w:r>
        <w:rPr>
          <w:spacing w:val="-9"/>
        </w:rPr>
        <w:t xml:space="preserve"> </w:t>
      </w:r>
      <w:r>
        <w:t>192050725,</w:t>
      </w:r>
      <w:r>
        <w:rPr>
          <w:spacing w:val="-8"/>
        </w:rPr>
        <w:t xml:space="preserve"> </w:t>
      </w:r>
      <w:r>
        <w:t>registruotos</w:t>
      </w:r>
      <w:r>
        <w:rPr>
          <w:spacing w:val="-9"/>
        </w:rPr>
        <w:t xml:space="preserve"> </w:t>
      </w:r>
      <w:r>
        <w:t>buveinės</w:t>
      </w:r>
      <w:r>
        <w:rPr>
          <w:spacing w:val="-8"/>
        </w:rPr>
        <w:t xml:space="preserve"> </w:t>
      </w:r>
      <w:r>
        <w:t>adresas</w:t>
      </w:r>
      <w:r>
        <w:rPr>
          <w:spacing w:val="-9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Katkaus</w:t>
      </w:r>
      <w:r>
        <w:rPr>
          <w:spacing w:val="-8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44,</w:t>
      </w:r>
      <w:r>
        <w:rPr>
          <w:spacing w:val="-9"/>
        </w:rPr>
        <w:t xml:space="preserve"> </w:t>
      </w:r>
      <w:r>
        <w:t>LT-</w:t>
      </w:r>
      <w:r>
        <w:rPr>
          <w:spacing w:val="-57"/>
        </w:rPr>
        <w:t xml:space="preserve"> </w:t>
      </w:r>
      <w:r>
        <w:t>09217 Vilnius, Lietuvos Respublika, apie kurią duomenys kaupiami ir saugomi VĮ Registrų centras,</w:t>
      </w:r>
      <w:r>
        <w:rPr>
          <w:spacing w:val="1"/>
        </w:rPr>
        <w:t xml:space="preserve"> </w:t>
      </w:r>
      <w:r>
        <w:t>atstovaujama</w:t>
      </w:r>
      <w:r>
        <w:rPr>
          <w:spacing w:val="-3"/>
        </w:rPr>
        <w:t xml:space="preserve"> </w:t>
      </w:r>
      <w:r>
        <w:t>direktorės</w:t>
      </w:r>
      <w:r>
        <w:rPr>
          <w:spacing w:val="-1"/>
        </w:rPr>
        <w:t xml:space="preserve"> </w:t>
      </w:r>
      <w:r>
        <w:t>Linos</w:t>
      </w:r>
      <w:r>
        <w:rPr>
          <w:spacing w:val="-1"/>
        </w:rPr>
        <w:t xml:space="preserve"> </w:t>
      </w:r>
      <w:proofErr w:type="spellStart"/>
      <w:r>
        <w:t>Nevinskienės</w:t>
      </w:r>
      <w:proofErr w:type="spellEnd"/>
      <w:r>
        <w:t>,</w:t>
      </w:r>
      <w:r>
        <w:rPr>
          <w:spacing w:val="-2"/>
        </w:rPr>
        <w:t xml:space="preserve"> </w:t>
      </w:r>
      <w:r>
        <w:t>veikiančios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įstatus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gavėjas),</w:t>
      </w:r>
    </w:p>
    <w:p w14:paraId="1ADDCD00" w14:textId="77777777" w:rsidR="00592DA1" w:rsidRDefault="00000000">
      <w:pPr>
        <w:pStyle w:val="BodyText"/>
        <w:jc w:val="left"/>
      </w:pPr>
      <w:r>
        <w:t>ir</w:t>
      </w:r>
    </w:p>
    <w:p w14:paraId="4A0E3D42" w14:textId="77777777" w:rsidR="00592DA1" w:rsidRDefault="00000000">
      <w:pPr>
        <w:pStyle w:val="BodyText"/>
        <w:ind w:right="118" w:firstLine="567"/>
      </w:pPr>
      <w:r>
        <w:rPr>
          <w:b/>
        </w:rPr>
        <w:t>UAB „15min“</w:t>
      </w:r>
      <w:r>
        <w:t>, pagal Lietuvos Respublikos įstatymus teisėtai įregistruota ir veikianti uždaroji</w:t>
      </w:r>
      <w:r>
        <w:rPr>
          <w:spacing w:val="1"/>
        </w:rPr>
        <w:t xml:space="preserve"> </w:t>
      </w:r>
      <w:r>
        <w:t>akcinė bendrovė, juridinio asmens kodas 126366874, registruotos buveinės adresas Saltoniškių g. 9B-1,</w:t>
      </w:r>
      <w:r>
        <w:rPr>
          <w:spacing w:val="1"/>
        </w:rPr>
        <w:t xml:space="preserve"> </w:t>
      </w:r>
      <w:r>
        <w:t>LT-08105 Vilnius, Lietuvos Respublika, duomenys apie kurią kaupiami ir saugomi VĮ Registrų centras,</w:t>
      </w:r>
      <w:r>
        <w:rPr>
          <w:spacing w:val="1"/>
        </w:rPr>
        <w:t xml:space="preserve"> </w:t>
      </w:r>
      <w:r>
        <w:t>atstovaujama</w:t>
      </w:r>
      <w:r>
        <w:rPr>
          <w:spacing w:val="-6"/>
        </w:rPr>
        <w:t xml:space="preserve"> </w:t>
      </w:r>
      <w:r>
        <w:t>generalinio</w:t>
      </w:r>
      <w:r>
        <w:rPr>
          <w:spacing w:val="-5"/>
        </w:rPr>
        <w:t xml:space="preserve"> </w:t>
      </w:r>
      <w:r>
        <w:t>direktoriaus</w:t>
      </w:r>
      <w:r>
        <w:rPr>
          <w:spacing w:val="-5"/>
        </w:rPr>
        <w:t xml:space="preserve"> </w:t>
      </w:r>
      <w:r>
        <w:t>pavaduotojo</w:t>
      </w:r>
      <w:r>
        <w:rPr>
          <w:spacing w:val="-6"/>
        </w:rPr>
        <w:t xml:space="preserve"> </w:t>
      </w:r>
      <w:r>
        <w:t>Donato</w:t>
      </w:r>
      <w:r>
        <w:rPr>
          <w:spacing w:val="-5"/>
        </w:rPr>
        <w:t xml:space="preserve"> </w:t>
      </w:r>
      <w:proofErr w:type="spellStart"/>
      <w:r>
        <w:t>Večerskio</w:t>
      </w:r>
      <w:proofErr w:type="spellEnd"/>
      <w:r>
        <w:t>,</w:t>
      </w:r>
      <w:r>
        <w:rPr>
          <w:spacing w:val="-5"/>
        </w:rPr>
        <w:t xml:space="preserve"> </w:t>
      </w:r>
      <w:r>
        <w:t>veikiančio</w:t>
      </w:r>
      <w:r>
        <w:rPr>
          <w:spacing w:val="-6"/>
        </w:rPr>
        <w:t xml:space="preserve"> </w:t>
      </w:r>
      <w:r>
        <w:t>pagal</w:t>
      </w:r>
      <w:r>
        <w:rPr>
          <w:spacing w:val="-5"/>
        </w:rPr>
        <w:t xml:space="preserve"> </w:t>
      </w:r>
      <w:r>
        <w:t>įgaliojimą</w:t>
      </w:r>
      <w:r>
        <w:rPr>
          <w:spacing w:val="-5"/>
        </w:rPr>
        <w:t xml:space="preserve"> </w:t>
      </w:r>
      <w:r>
        <w:t>(toliau</w:t>
      </w:r>
    </w:p>
    <w:p w14:paraId="1F50F907" w14:textId="77777777" w:rsidR="00592DA1" w:rsidRDefault="00000000">
      <w:pPr>
        <w:pStyle w:val="ListParagraph"/>
        <w:numPr>
          <w:ilvl w:val="0"/>
          <w:numId w:val="23"/>
        </w:numPr>
        <w:tabs>
          <w:tab w:val="left" w:pos="297"/>
        </w:tabs>
        <w:ind w:right="0" w:hanging="181"/>
        <w:rPr>
          <w:sz w:val="24"/>
        </w:rPr>
      </w:pP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teikėjas),</w:t>
      </w:r>
    </w:p>
    <w:p w14:paraId="006E322D" w14:textId="77777777" w:rsidR="00592DA1" w:rsidRDefault="00000000">
      <w:pPr>
        <w:pStyle w:val="BodyText"/>
        <w:spacing w:before="2" w:line="237" w:lineRule="auto"/>
        <w:ind w:right="117" w:firstLine="567"/>
      </w:pPr>
      <w:r>
        <w:t>Paslaugų</w:t>
      </w:r>
      <w:r>
        <w:rPr>
          <w:spacing w:val="-13"/>
        </w:rPr>
        <w:t xml:space="preserve"> </w:t>
      </w:r>
      <w:r>
        <w:t>gavėjas</w:t>
      </w:r>
      <w:r>
        <w:rPr>
          <w:spacing w:val="-1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Paslaugų</w:t>
      </w:r>
      <w:r>
        <w:rPr>
          <w:spacing w:val="-13"/>
        </w:rPr>
        <w:t xml:space="preserve"> </w:t>
      </w:r>
      <w:r>
        <w:t>teikėjas</w:t>
      </w:r>
      <w:r>
        <w:rPr>
          <w:spacing w:val="-12"/>
        </w:rPr>
        <w:t xml:space="preserve"> </w:t>
      </w:r>
      <w:r>
        <w:t>kiekvienas</w:t>
      </w:r>
      <w:r>
        <w:rPr>
          <w:spacing w:val="-13"/>
        </w:rPr>
        <w:t xml:space="preserve"> </w:t>
      </w:r>
      <w:r>
        <w:t>atskirai</w:t>
      </w:r>
      <w:r>
        <w:rPr>
          <w:spacing w:val="-12"/>
        </w:rPr>
        <w:t xml:space="preserve"> </w:t>
      </w:r>
      <w:r>
        <w:t>toliau</w:t>
      </w:r>
      <w:r>
        <w:rPr>
          <w:spacing w:val="-13"/>
        </w:rPr>
        <w:t xml:space="preserve"> </w:t>
      </w:r>
      <w:r>
        <w:t>vadinamas</w:t>
      </w:r>
      <w:r>
        <w:rPr>
          <w:spacing w:val="-12"/>
        </w:rPr>
        <w:t xml:space="preserve"> </w:t>
      </w:r>
      <w:r>
        <w:t>Šalimi,</w:t>
      </w:r>
      <w:r>
        <w:rPr>
          <w:spacing w:val="-13"/>
        </w:rPr>
        <w:t xml:space="preserve"> </w:t>
      </w:r>
      <w:r>
        <w:t>bendrai</w:t>
      </w:r>
      <w:r>
        <w:rPr>
          <w:spacing w:val="-12"/>
        </w:rPr>
        <w:t xml:space="preserve"> </w:t>
      </w:r>
      <w:r>
        <w:t>vadinami</w:t>
      </w:r>
      <w:r>
        <w:rPr>
          <w:spacing w:val="-58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sudarė</w:t>
      </w:r>
      <w:r>
        <w:rPr>
          <w:spacing w:val="-1"/>
        </w:rPr>
        <w:t xml:space="preserve"> </w:t>
      </w:r>
      <w:r>
        <w:t>šią paslaugų sutartį (toliau – Sutartis).</w:t>
      </w:r>
    </w:p>
    <w:p w14:paraId="1E879768" w14:textId="77777777" w:rsidR="00592DA1" w:rsidRDefault="00592DA1">
      <w:pPr>
        <w:pStyle w:val="BodyText"/>
        <w:spacing w:before="1"/>
        <w:ind w:left="0"/>
        <w:jc w:val="left"/>
      </w:pPr>
    </w:p>
    <w:p w14:paraId="52C826F4" w14:textId="77777777" w:rsidR="00592DA1" w:rsidRDefault="00000000">
      <w:pPr>
        <w:pStyle w:val="Heading1"/>
        <w:numPr>
          <w:ilvl w:val="1"/>
          <w:numId w:val="23"/>
        </w:numPr>
        <w:tabs>
          <w:tab w:val="left" w:pos="4158"/>
        </w:tabs>
        <w:ind w:hanging="361"/>
        <w:jc w:val="left"/>
      </w:pPr>
      <w:r>
        <w:t>SUTARTIES</w:t>
      </w:r>
      <w:r>
        <w:rPr>
          <w:spacing w:val="-2"/>
        </w:rPr>
        <w:t xml:space="preserve"> </w:t>
      </w:r>
      <w:r>
        <w:t>OBJEKTAS</w:t>
      </w:r>
    </w:p>
    <w:p w14:paraId="638B507E" w14:textId="77777777" w:rsidR="00592DA1" w:rsidRDefault="00000000">
      <w:pPr>
        <w:pStyle w:val="ListParagraph"/>
        <w:numPr>
          <w:ilvl w:val="1"/>
          <w:numId w:val="22"/>
        </w:numPr>
        <w:tabs>
          <w:tab w:val="left" w:pos="1111"/>
        </w:tabs>
        <w:spacing w:before="2"/>
        <w:ind w:firstLine="567"/>
        <w:jc w:val="both"/>
        <w:rPr>
          <w:i/>
          <w:sz w:val="24"/>
        </w:rPr>
      </w:pPr>
      <w:r>
        <w:rPr>
          <w:sz w:val="24"/>
        </w:rPr>
        <w:t>Paslaugų teikėjas įsipareigoja Sutartyje nurodytomis sąlygomis ir terminais suteikti 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gavėjui Specialios rubrikos interneto naujienų portale sukūrimo ir administravimo paslaugas (toliau –</w:t>
      </w:r>
      <w:r>
        <w:rPr>
          <w:spacing w:val="1"/>
          <w:sz w:val="24"/>
        </w:rPr>
        <w:t xml:space="preserve"> </w:t>
      </w:r>
      <w:r>
        <w:rPr>
          <w:sz w:val="24"/>
        </w:rPr>
        <w:t>Paslaugos). Paslaugos išsamiai įvardytos Sutarties 1 priede. Paslaugų gavėjas įsipareigoja sumokėti už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-1"/>
          <w:sz w:val="24"/>
        </w:rPr>
        <w:t xml:space="preserve"> </w:t>
      </w:r>
      <w:r>
        <w:rPr>
          <w:sz w:val="24"/>
        </w:rPr>
        <w:t>suteiktas Paslaugas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nurodytomis sąlygomis</w:t>
      </w:r>
      <w:r>
        <w:rPr>
          <w:spacing w:val="-1"/>
          <w:sz w:val="24"/>
        </w:rPr>
        <w:t xml:space="preserve"> </w:t>
      </w:r>
      <w:r>
        <w:rPr>
          <w:sz w:val="24"/>
        </w:rPr>
        <w:t>ir terminais</w:t>
      </w:r>
      <w:r>
        <w:rPr>
          <w:i/>
          <w:sz w:val="24"/>
        </w:rPr>
        <w:t>.</w:t>
      </w:r>
    </w:p>
    <w:p w14:paraId="729BDEDE" w14:textId="77777777" w:rsidR="00592DA1" w:rsidRDefault="00000000">
      <w:pPr>
        <w:pStyle w:val="ListParagraph"/>
        <w:numPr>
          <w:ilvl w:val="1"/>
          <w:numId w:val="22"/>
        </w:numPr>
        <w:tabs>
          <w:tab w:val="left" w:pos="1111"/>
        </w:tabs>
        <w:spacing w:before="3" w:line="237" w:lineRule="auto"/>
        <w:ind w:firstLine="567"/>
        <w:jc w:val="both"/>
        <w:rPr>
          <w:sz w:val="24"/>
        </w:rPr>
      </w:pPr>
      <w:r>
        <w:rPr>
          <w:sz w:val="24"/>
        </w:rPr>
        <w:t>Paslaugos bus teikiamos vadovaujantis Paslaugų gavėjo nurodymais ir pateikta 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aktais</w:t>
      </w:r>
      <w:r>
        <w:rPr>
          <w:spacing w:val="-1"/>
          <w:sz w:val="24"/>
        </w:rPr>
        <w:t xml:space="preserve"> </w:t>
      </w:r>
      <w:r>
        <w:rPr>
          <w:sz w:val="24"/>
        </w:rPr>
        <w:t>ir šia</w:t>
      </w:r>
      <w:r>
        <w:rPr>
          <w:spacing w:val="-2"/>
          <w:sz w:val="24"/>
        </w:rPr>
        <w:t xml:space="preserve"> </w:t>
      </w:r>
      <w:r>
        <w:rPr>
          <w:sz w:val="24"/>
        </w:rPr>
        <w:t>Sutartimi, Pirkimo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dokumentais bei</w:t>
      </w:r>
      <w:r>
        <w:rPr>
          <w:spacing w:val="-1"/>
          <w:sz w:val="24"/>
        </w:rPr>
        <w:t xml:space="preserve"> </w:t>
      </w:r>
      <w:r>
        <w:rPr>
          <w:sz w:val="24"/>
        </w:rPr>
        <w:t>Pasiūlymu.</w:t>
      </w:r>
    </w:p>
    <w:p w14:paraId="60C1D678" w14:textId="77777777" w:rsidR="00592DA1" w:rsidRDefault="00592DA1">
      <w:pPr>
        <w:pStyle w:val="BodyText"/>
        <w:spacing w:before="1"/>
        <w:ind w:left="0"/>
        <w:jc w:val="left"/>
      </w:pPr>
    </w:p>
    <w:p w14:paraId="074DA21F" w14:textId="77777777" w:rsidR="00592DA1" w:rsidRDefault="00000000">
      <w:pPr>
        <w:pStyle w:val="Heading1"/>
        <w:numPr>
          <w:ilvl w:val="1"/>
          <w:numId w:val="23"/>
        </w:numPr>
        <w:tabs>
          <w:tab w:val="left" w:pos="3798"/>
        </w:tabs>
        <w:ind w:left="3798"/>
        <w:jc w:val="left"/>
      </w:pPr>
      <w:r>
        <w:t>PASLAUGŲ</w:t>
      </w:r>
      <w:r>
        <w:rPr>
          <w:spacing w:val="-2"/>
        </w:rPr>
        <w:t xml:space="preserve"> </w:t>
      </w:r>
      <w:r>
        <w:t>KIEKIS IR KAINA</w:t>
      </w:r>
    </w:p>
    <w:p w14:paraId="485141A6" w14:textId="77777777" w:rsidR="00592DA1" w:rsidRDefault="00000000">
      <w:pPr>
        <w:pStyle w:val="ListParagraph"/>
        <w:numPr>
          <w:ilvl w:val="1"/>
          <w:numId w:val="21"/>
        </w:numPr>
        <w:tabs>
          <w:tab w:val="left" w:pos="1111"/>
        </w:tabs>
        <w:spacing w:before="2" w:line="275" w:lineRule="exact"/>
        <w:ind w:right="0" w:hanging="428"/>
        <w:jc w:val="both"/>
        <w:rPr>
          <w:sz w:val="24"/>
        </w:rPr>
      </w:pPr>
      <w:r>
        <w:rPr>
          <w:sz w:val="24"/>
        </w:rPr>
        <w:t>Perkamų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kiekis,</w:t>
      </w:r>
      <w:r>
        <w:rPr>
          <w:spacing w:val="-2"/>
          <w:sz w:val="24"/>
        </w:rPr>
        <w:t xml:space="preserve"> </w:t>
      </w:r>
      <w:r>
        <w:rPr>
          <w:sz w:val="24"/>
        </w:rPr>
        <w:t>savybės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kiti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reikalavimai</w:t>
      </w:r>
      <w:r>
        <w:rPr>
          <w:spacing w:val="-2"/>
          <w:sz w:val="24"/>
        </w:rPr>
        <w:t xml:space="preserve"> </w:t>
      </w:r>
      <w:r>
        <w:rPr>
          <w:sz w:val="24"/>
        </w:rPr>
        <w:t>aprašyti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priede.</w:t>
      </w:r>
    </w:p>
    <w:p w14:paraId="70505498" w14:textId="77777777" w:rsidR="00592DA1" w:rsidRDefault="00000000">
      <w:pPr>
        <w:pStyle w:val="ListParagraph"/>
        <w:numPr>
          <w:ilvl w:val="1"/>
          <w:numId w:val="21"/>
        </w:numPr>
        <w:tabs>
          <w:tab w:val="left" w:pos="1111"/>
        </w:tabs>
        <w:spacing w:line="242" w:lineRule="auto"/>
        <w:ind w:left="116" w:firstLine="567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apskaičiavimo</w:t>
      </w:r>
      <w:r>
        <w:rPr>
          <w:spacing w:val="1"/>
          <w:sz w:val="24"/>
        </w:rPr>
        <w:t xml:space="preserve"> </w:t>
      </w:r>
      <w:r>
        <w:rPr>
          <w:sz w:val="24"/>
        </w:rPr>
        <w:t>būdas,</w:t>
      </w:r>
      <w:r>
        <w:rPr>
          <w:spacing w:val="1"/>
          <w:sz w:val="24"/>
        </w:rPr>
        <w:t xml:space="preserve"> </w:t>
      </w:r>
      <w:r>
        <w:rPr>
          <w:sz w:val="24"/>
        </w:rPr>
        <w:t>nustatytas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Kainodaros</w:t>
      </w:r>
      <w:r>
        <w:rPr>
          <w:spacing w:val="1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"/>
          <w:sz w:val="24"/>
        </w:rPr>
        <w:t xml:space="preserve"> </w:t>
      </w:r>
      <w:r>
        <w:rPr>
          <w:sz w:val="24"/>
        </w:rPr>
        <w:t>nustatymo metodika, yra fiksuota</w:t>
      </w:r>
      <w:r>
        <w:rPr>
          <w:spacing w:val="-1"/>
          <w:sz w:val="24"/>
        </w:rPr>
        <w:t xml:space="preserve"> </w:t>
      </w:r>
      <w:r>
        <w:rPr>
          <w:sz w:val="24"/>
        </w:rPr>
        <w:t>kaina.</w:t>
      </w:r>
    </w:p>
    <w:p w14:paraId="54CA3C82" w14:textId="77777777" w:rsidR="00592DA1" w:rsidRDefault="00000000">
      <w:pPr>
        <w:pStyle w:val="ListParagraph"/>
        <w:numPr>
          <w:ilvl w:val="1"/>
          <w:numId w:val="21"/>
        </w:numPr>
        <w:tabs>
          <w:tab w:val="left" w:pos="1111"/>
        </w:tabs>
        <w:spacing w:line="242" w:lineRule="auto"/>
        <w:ind w:left="116" w:firstLine="567"/>
        <w:jc w:val="both"/>
        <w:rPr>
          <w:sz w:val="24"/>
        </w:rPr>
      </w:pPr>
      <w:r>
        <w:rPr>
          <w:sz w:val="24"/>
        </w:rPr>
        <w:t>Bendra Paslaugų kaina 12 342 eurai (dvylika tūkstančių trys šimtai keturiasdešimt du eurai),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-2"/>
          <w:sz w:val="24"/>
        </w:rPr>
        <w:t xml:space="preserve"> </w:t>
      </w:r>
      <w:r>
        <w:rPr>
          <w:sz w:val="24"/>
        </w:rPr>
        <w:t>PVM. Bendrą Paslaugų kainą</w:t>
      </w:r>
      <w:r>
        <w:rPr>
          <w:spacing w:val="-1"/>
          <w:sz w:val="24"/>
        </w:rPr>
        <w:t xml:space="preserve"> </w:t>
      </w:r>
      <w:r>
        <w:rPr>
          <w:sz w:val="24"/>
        </w:rPr>
        <w:t>sudaro:</w:t>
      </w:r>
    </w:p>
    <w:p w14:paraId="6D8039A4" w14:textId="77777777" w:rsidR="00592DA1" w:rsidRDefault="00000000">
      <w:pPr>
        <w:pStyle w:val="ListParagraph"/>
        <w:numPr>
          <w:ilvl w:val="2"/>
          <w:numId w:val="21"/>
        </w:numPr>
        <w:tabs>
          <w:tab w:val="left" w:pos="1291"/>
        </w:tabs>
        <w:spacing w:line="271" w:lineRule="exact"/>
        <w:ind w:right="0" w:hanging="608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eurų</w:t>
      </w:r>
      <w:r>
        <w:rPr>
          <w:spacing w:val="-1"/>
          <w:sz w:val="24"/>
        </w:rPr>
        <w:t xml:space="preserve"> </w:t>
      </w:r>
      <w:r>
        <w:rPr>
          <w:sz w:val="24"/>
        </w:rPr>
        <w:t>(dešimt tūkstančių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šimtai</w:t>
      </w:r>
      <w:r>
        <w:rPr>
          <w:spacing w:val="-1"/>
          <w:sz w:val="24"/>
        </w:rPr>
        <w:t xml:space="preserve"> </w:t>
      </w:r>
      <w:r>
        <w:rPr>
          <w:sz w:val="24"/>
        </w:rPr>
        <w:t>eurų),</w:t>
      </w:r>
      <w:r>
        <w:rPr>
          <w:spacing w:val="-1"/>
          <w:sz w:val="24"/>
        </w:rPr>
        <w:t xml:space="preserve"> </w:t>
      </w:r>
      <w:r>
        <w:rPr>
          <w:sz w:val="24"/>
        </w:rPr>
        <w:t>neįskaitant</w:t>
      </w:r>
      <w:r>
        <w:rPr>
          <w:spacing w:val="-1"/>
          <w:sz w:val="24"/>
        </w:rPr>
        <w:t xml:space="preserve"> </w:t>
      </w:r>
      <w:r>
        <w:rPr>
          <w:sz w:val="24"/>
        </w:rPr>
        <w:t>PVM;</w:t>
      </w:r>
    </w:p>
    <w:p w14:paraId="6B30306D" w14:textId="77777777" w:rsidR="00592DA1" w:rsidRDefault="00000000">
      <w:pPr>
        <w:pStyle w:val="ListParagraph"/>
        <w:numPr>
          <w:ilvl w:val="2"/>
          <w:numId w:val="21"/>
        </w:numPr>
        <w:tabs>
          <w:tab w:val="left" w:pos="1291"/>
        </w:tabs>
        <w:spacing w:line="237" w:lineRule="auto"/>
        <w:ind w:left="116" w:firstLine="567"/>
        <w:jc w:val="both"/>
        <w:rPr>
          <w:sz w:val="24"/>
        </w:rPr>
      </w:pPr>
      <w:r>
        <w:rPr>
          <w:sz w:val="24"/>
        </w:rPr>
        <w:t>Pridėtinės vertės mokestis (PVM) sudaro 21 procentą, t. y. 2 142 eurus (du tūkstančiai šimtą</w:t>
      </w:r>
      <w:r>
        <w:rPr>
          <w:spacing w:val="-57"/>
          <w:sz w:val="24"/>
        </w:rPr>
        <w:t xml:space="preserve"> </w:t>
      </w:r>
      <w:r>
        <w:rPr>
          <w:sz w:val="24"/>
        </w:rPr>
        <w:t>keturiasdešimt</w:t>
      </w:r>
      <w:r>
        <w:rPr>
          <w:spacing w:val="-1"/>
          <w:sz w:val="24"/>
        </w:rPr>
        <w:t xml:space="preserve"> </w:t>
      </w:r>
      <w:r>
        <w:rPr>
          <w:sz w:val="24"/>
        </w:rPr>
        <w:t>du eurus).</w:t>
      </w:r>
    </w:p>
    <w:p w14:paraId="32BEBC83" w14:textId="77777777" w:rsidR="00592DA1" w:rsidRDefault="00000000">
      <w:pPr>
        <w:pStyle w:val="ListParagraph"/>
        <w:numPr>
          <w:ilvl w:val="1"/>
          <w:numId w:val="21"/>
        </w:numPr>
        <w:tabs>
          <w:tab w:val="left" w:pos="1111"/>
        </w:tabs>
        <w:spacing w:line="275" w:lineRule="exact"/>
        <w:ind w:right="0" w:hanging="428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kainos</w:t>
      </w:r>
      <w:r>
        <w:rPr>
          <w:spacing w:val="-2"/>
          <w:sz w:val="24"/>
        </w:rPr>
        <w:t xml:space="preserve"> </w:t>
      </w:r>
      <w:r>
        <w:rPr>
          <w:sz w:val="24"/>
        </w:rPr>
        <w:t>pateiktos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priede.</w:t>
      </w:r>
    </w:p>
    <w:p w14:paraId="5A52AB41" w14:textId="77777777" w:rsidR="00592DA1" w:rsidRDefault="00000000">
      <w:pPr>
        <w:pStyle w:val="ListParagraph"/>
        <w:numPr>
          <w:ilvl w:val="1"/>
          <w:numId w:val="21"/>
        </w:numPr>
        <w:tabs>
          <w:tab w:val="left" w:pos="1111"/>
        </w:tabs>
        <w:spacing w:before="1"/>
        <w:ind w:left="116" w:firstLine="567"/>
        <w:jc w:val="both"/>
        <w:rPr>
          <w:sz w:val="24"/>
        </w:rPr>
      </w:pPr>
      <w:r>
        <w:rPr>
          <w:sz w:val="24"/>
        </w:rPr>
        <w:t>Sutarties kaina (įkainis) per visą Sutarties galiojimo laikotarpį yra nekeičiama, išskyrus atvejį,</w:t>
      </w:r>
      <w:r>
        <w:rPr>
          <w:spacing w:val="-57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pakeičiamas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tarifo</w:t>
      </w:r>
      <w:r>
        <w:rPr>
          <w:spacing w:val="1"/>
          <w:sz w:val="24"/>
        </w:rPr>
        <w:t xml:space="preserve"> </w:t>
      </w:r>
      <w:r>
        <w:rPr>
          <w:sz w:val="24"/>
        </w:rPr>
        <w:t>dydis,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Paslaugoms.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(įkainis)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perskaičiuojama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nekeičiant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kainos</w:t>
      </w:r>
      <w:r>
        <w:rPr>
          <w:spacing w:val="-13"/>
          <w:sz w:val="24"/>
        </w:rPr>
        <w:t xml:space="preserve"> </w:t>
      </w:r>
      <w:r>
        <w:rPr>
          <w:sz w:val="24"/>
        </w:rPr>
        <w:t>(įkainio)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PVM</w:t>
      </w:r>
      <w:r>
        <w:rPr>
          <w:spacing w:val="-13"/>
          <w:sz w:val="24"/>
        </w:rPr>
        <w:t xml:space="preserve"> </w:t>
      </w:r>
      <w:r>
        <w:rPr>
          <w:sz w:val="24"/>
        </w:rPr>
        <w:t>dalies,</w:t>
      </w:r>
      <w:r>
        <w:rPr>
          <w:spacing w:val="-13"/>
          <w:sz w:val="24"/>
        </w:rPr>
        <w:t xml:space="preserve"> </w:t>
      </w:r>
      <w:r>
        <w:rPr>
          <w:sz w:val="24"/>
        </w:rPr>
        <w:t>atitinkamai</w:t>
      </w:r>
      <w:r>
        <w:rPr>
          <w:spacing w:val="-13"/>
          <w:sz w:val="24"/>
        </w:rPr>
        <w:t xml:space="preserve"> </w:t>
      </w:r>
      <w:r>
        <w:rPr>
          <w:sz w:val="24"/>
        </w:rPr>
        <w:t>perskaičiuojant</w:t>
      </w:r>
      <w:r>
        <w:rPr>
          <w:spacing w:val="-13"/>
          <w:sz w:val="24"/>
        </w:rPr>
        <w:t xml:space="preserve"> </w:t>
      </w:r>
      <w:r>
        <w:rPr>
          <w:sz w:val="24"/>
        </w:rPr>
        <w:t>tik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58"/>
          <w:sz w:val="24"/>
        </w:rPr>
        <w:t xml:space="preserve"> </w:t>
      </w:r>
      <w:r>
        <w:rPr>
          <w:sz w:val="24"/>
        </w:rPr>
        <w:t>dalį.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(įkainis)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mokesčių</w:t>
      </w:r>
      <w:r>
        <w:rPr>
          <w:spacing w:val="1"/>
          <w:sz w:val="24"/>
        </w:rPr>
        <w:t xml:space="preserve"> </w:t>
      </w:r>
      <w:r>
        <w:rPr>
          <w:sz w:val="24"/>
        </w:rPr>
        <w:t>pasikeitimo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kainų</w:t>
      </w:r>
      <w:r>
        <w:rPr>
          <w:spacing w:val="1"/>
          <w:sz w:val="24"/>
        </w:rPr>
        <w:t xml:space="preserve"> </w:t>
      </w:r>
      <w:r>
        <w:rPr>
          <w:sz w:val="24"/>
        </w:rPr>
        <w:t>lygio</w:t>
      </w:r>
      <w:r>
        <w:rPr>
          <w:spacing w:val="1"/>
          <w:sz w:val="24"/>
        </w:rPr>
        <w:t xml:space="preserve"> </w:t>
      </w:r>
      <w:r>
        <w:rPr>
          <w:sz w:val="24"/>
        </w:rPr>
        <w:t>pasikeitimo</w:t>
      </w:r>
      <w:r>
        <w:rPr>
          <w:spacing w:val="1"/>
          <w:sz w:val="24"/>
        </w:rPr>
        <w:t xml:space="preserve"> </w:t>
      </w:r>
      <w:r>
        <w:rPr>
          <w:sz w:val="24"/>
        </w:rPr>
        <w:t>nebus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perskaičiuojama.</w:t>
      </w:r>
      <w:r>
        <w:rPr>
          <w:spacing w:val="-11"/>
          <w:sz w:val="24"/>
        </w:rPr>
        <w:t xml:space="preserve"> </w:t>
      </w:r>
      <w:r>
        <w:rPr>
          <w:sz w:val="24"/>
        </w:rPr>
        <w:t>Perskaičiuota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kaina</w:t>
      </w:r>
      <w:r>
        <w:rPr>
          <w:spacing w:val="-10"/>
          <w:sz w:val="24"/>
        </w:rPr>
        <w:t xml:space="preserve"> </w:t>
      </w:r>
      <w:r>
        <w:rPr>
          <w:sz w:val="24"/>
        </w:rPr>
        <w:t>(įkainis)</w:t>
      </w:r>
      <w:r>
        <w:rPr>
          <w:spacing w:val="-10"/>
          <w:sz w:val="24"/>
        </w:rPr>
        <w:t xml:space="preserve"> </w:t>
      </w:r>
      <w:r>
        <w:rPr>
          <w:sz w:val="24"/>
        </w:rPr>
        <w:t>bus</w:t>
      </w:r>
      <w:r>
        <w:rPr>
          <w:spacing w:val="-10"/>
          <w:sz w:val="24"/>
        </w:rPr>
        <w:t xml:space="preserve"> </w:t>
      </w:r>
      <w:r>
        <w:rPr>
          <w:sz w:val="24"/>
        </w:rPr>
        <w:t>taikoma</w:t>
      </w:r>
      <w:r>
        <w:rPr>
          <w:spacing w:val="-10"/>
          <w:sz w:val="24"/>
        </w:rPr>
        <w:t xml:space="preserve"> </w:t>
      </w:r>
      <w:r>
        <w:rPr>
          <w:sz w:val="24"/>
        </w:rPr>
        <w:t>Paslaugų</w:t>
      </w:r>
      <w:r>
        <w:rPr>
          <w:spacing w:val="-10"/>
          <w:sz w:val="24"/>
        </w:rPr>
        <w:t xml:space="preserve"> </w:t>
      </w:r>
      <w:r>
        <w:rPr>
          <w:sz w:val="24"/>
        </w:rPr>
        <w:t>daliai,</w:t>
      </w:r>
      <w:r>
        <w:rPr>
          <w:spacing w:val="-10"/>
          <w:sz w:val="24"/>
        </w:rPr>
        <w:t xml:space="preserve"> </w:t>
      </w:r>
      <w:r>
        <w:rPr>
          <w:sz w:val="24"/>
        </w:rPr>
        <w:t>kuri</w:t>
      </w:r>
      <w:r>
        <w:rPr>
          <w:spacing w:val="-10"/>
          <w:sz w:val="24"/>
        </w:rPr>
        <w:t xml:space="preserve"> </w:t>
      </w:r>
      <w:r>
        <w:rPr>
          <w:sz w:val="24"/>
        </w:rPr>
        <w:t>bus</w:t>
      </w:r>
      <w:r>
        <w:rPr>
          <w:spacing w:val="-10"/>
          <w:sz w:val="24"/>
        </w:rPr>
        <w:t xml:space="preserve"> </w:t>
      </w:r>
      <w:r>
        <w:rPr>
          <w:sz w:val="24"/>
        </w:rPr>
        <w:t>teikiama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Šalių</w:t>
      </w:r>
      <w:r>
        <w:rPr>
          <w:spacing w:val="-11"/>
          <w:sz w:val="24"/>
        </w:rPr>
        <w:t xml:space="preserve"> </w:t>
      </w:r>
      <w:r>
        <w:rPr>
          <w:sz w:val="24"/>
        </w:rPr>
        <w:t>pasirašyto</w:t>
      </w:r>
      <w:r>
        <w:rPr>
          <w:spacing w:val="-10"/>
          <w:sz w:val="24"/>
        </w:rPr>
        <w:t xml:space="preserve"> </w:t>
      </w:r>
      <w:r>
        <w:rPr>
          <w:sz w:val="24"/>
        </w:rPr>
        <w:t>susitarimo,</w:t>
      </w:r>
      <w:r>
        <w:rPr>
          <w:spacing w:val="-10"/>
          <w:sz w:val="24"/>
        </w:rPr>
        <w:t xml:space="preserve"> </w:t>
      </w:r>
      <w:r>
        <w:rPr>
          <w:sz w:val="24"/>
        </w:rPr>
        <w:t>kuris</w:t>
      </w:r>
      <w:r>
        <w:rPr>
          <w:spacing w:val="-10"/>
          <w:sz w:val="24"/>
        </w:rPr>
        <w:t xml:space="preserve"> </w:t>
      </w:r>
      <w:r>
        <w:rPr>
          <w:sz w:val="24"/>
        </w:rPr>
        <w:t>bus</w:t>
      </w:r>
      <w:r>
        <w:rPr>
          <w:spacing w:val="-11"/>
          <w:sz w:val="24"/>
        </w:rPr>
        <w:t xml:space="preserve"> </w:t>
      </w:r>
      <w:r>
        <w:rPr>
          <w:sz w:val="24"/>
        </w:rPr>
        <w:t>laikomas</w:t>
      </w:r>
      <w:r>
        <w:rPr>
          <w:spacing w:val="-10"/>
          <w:sz w:val="24"/>
        </w:rPr>
        <w:t xml:space="preserve"> </w:t>
      </w:r>
      <w:r>
        <w:rPr>
          <w:sz w:val="24"/>
        </w:rPr>
        <w:t>neatsiejama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dalimi,</w:t>
      </w:r>
      <w:r>
        <w:rPr>
          <w:spacing w:val="-10"/>
          <w:sz w:val="24"/>
        </w:rPr>
        <w:t xml:space="preserve"> </w:t>
      </w:r>
      <w:r>
        <w:rPr>
          <w:sz w:val="24"/>
        </w:rPr>
        <w:t>dėl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kainos</w:t>
      </w:r>
      <w:r>
        <w:rPr>
          <w:spacing w:val="-10"/>
          <w:sz w:val="24"/>
        </w:rPr>
        <w:t xml:space="preserve"> </w:t>
      </w:r>
      <w:r>
        <w:rPr>
          <w:sz w:val="24"/>
        </w:rPr>
        <w:t>(įkainio)</w:t>
      </w:r>
      <w:r>
        <w:rPr>
          <w:spacing w:val="-58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įsigaliojimo.</w:t>
      </w:r>
    </w:p>
    <w:p w14:paraId="3080C943" w14:textId="77777777" w:rsidR="00592DA1" w:rsidRDefault="00000000">
      <w:pPr>
        <w:pStyle w:val="Heading1"/>
        <w:numPr>
          <w:ilvl w:val="1"/>
          <w:numId w:val="23"/>
        </w:numPr>
        <w:tabs>
          <w:tab w:val="left" w:pos="3832"/>
        </w:tabs>
        <w:spacing w:line="274" w:lineRule="exact"/>
        <w:ind w:left="3831" w:hanging="361"/>
        <w:jc w:val="left"/>
      </w:pPr>
      <w:r>
        <w:t>ATSISKAITYMO</w:t>
      </w:r>
      <w:r>
        <w:rPr>
          <w:spacing w:val="-1"/>
        </w:rPr>
        <w:t xml:space="preserve"> </w:t>
      </w:r>
      <w:r>
        <w:t>TVARKA</w:t>
      </w:r>
    </w:p>
    <w:p w14:paraId="57B5D15A" w14:textId="77777777" w:rsidR="00592DA1" w:rsidRDefault="00000000">
      <w:pPr>
        <w:pStyle w:val="ListParagraph"/>
        <w:numPr>
          <w:ilvl w:val="1"/>
          <w:numId w:val="20"/>
        </w:numPr>
        <w:tabs>
          <w:tab w:val="left" w:pos="1111"/>
        </w:tabs>
        <w:spacing w:before="2"/>
        <w:ind w:firstLine="567"/>
        <w:jc w:val="both"/>
        <w:rPr>
          <w:sz w:val="24"/>
        </w:rPr>
      </w:pPr>
      <w:r>
        <w:rPr>
          <w:sz w:val="24"/>
        </w:rPr>
        <w:t>Paslaugų gavėjas sumoka Paslaugų teikėjui už visas suteiktas kokybiškas Paslaugas per 30</w:t>
      </w:r>
      <w:r>
        <w:rPr>
          <w:spacing w:val="1"/>
          <w:sz w:val="24"/>
        </w:rPr>
        <w:t xml:space="preserve"> </w:t>
      </w:r>
      <w:r>
        <w:rPr>
          <w:sz w:val="24"/>
        </w:rPr>
        <w:t>(trisdešimt) kalendorinių dienų nuo</w:t>
      </w:r>
      <w:r>
        <w:rPr>
          <w:spacing w:val="1"/>
          <w:sz w:val="24"/>
        </w:rPr>
        <w:t xml:space="preserve"> </w:t>
      </w:r>
      <w:r>
        <w:rPr>
          <w:sz w:val="24"/>
        </w:rPr>
        <w:t>PVM sąskaitos faktūros ar kito tipo priklausančios išrašyti sąskaitos</w:t>
      </w:r>
      <w:r>
        <w:rPr>
          <w:spacing w:val="-57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</w:t>
      </w:r>
    </w:p>
    <w:p w14:paraId="752D4481" w14:textId="77777777" w:rsidR="00592DA1" w:rsidRDefault="00000000">
      <w:pPr>
        <w:pStyle w:val="ListParagraph"/>
        <w:numPr>
          <w:ilvl w:val="1"/>
          <w:numId w:val="20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Už tinkamai, kokybiškai ir laiku suteiktas paslaugas Paslaugų gavėjas su Paslaugų teikėju</w:t>
      </w:r>
      <w:r>
        <w:rPr>
          <w:spacing w:val="1"/>
          <w:sz w:val="24"/>
        </w:rPr>
        <w:t xml:space="preserve"> </w:t>
      </w:r>
      <w:r>
        <w:rPr>
          <w:sz w:val="24"/>
        </w:rPr>
        <w:t>atsiskaito</w:t>
      </w:r>
      <w:r>
        <w:rPr>
          <w:spacing w:val="1"/>
          <w:sz w:val="24"/>
        </w:rPr>
        <w:t xml:space="preserve"> </w:t>
      </w:r>
      <w:r>
        <w:rPr>
          <w:sz w:val="24"/>
        </w:rPr>
        <w:t>mokėjimo</w:t>
      </w:r>
      <w:r>
        <w:rPr>
          <w:spacing w:val="1"/>
          <w:sz w:val="24"/>
        </w:rPr>
        <w:t xml:space="preserve"> </w:t>
      </w:r>
      <w:r>
        <w:rPr>
          <w:sz w:val="24"/>
        </w:rPr>
        <w:t>pavedimu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rekvizituose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sąskaitą.</w:t>
      </w:r>
      <w:r>
        <w:rPr>
          <w:spacing w:val="1"/>
          <w:sz w:val="24"/>
        </w:rPr>
        <w:t xml:space="preserve"> </w:t>
      </w:r>
      <w:r>
        <w:rPr>
          <w:sz w:val="24"/>
        </w:rPr>
        <w:t>Apmokėjimas</w:t>
      </w:r>
      <w:r>
        <w:rPr>
          <w:spacing w:val="-1"/>
          <w:sz w:val="24"/>
        </w:rPr>
        <w:t xml:space="preserve"> </w:t>
      </w:r>
      <w:r>
        <w:rPr>
          <w:sz w:val="24"/>
        </w:rPr>
        <w:t>laikomas</w:t>
      </w:r>
      <w:r>
        <w:rPr>
          <w:spacing w:val="-1"/>
          <w:sz w:val="24"/>
        </w:rPr>
        <w:t xml:space="preserve"> </w:t>
      </w:r>
      <w:r>
        <w:rPr>
          <w:sz w:val="24"/>
        </w:rPr>
        <w:t>įvykdytu, kai</w:t>
      </w:r>
      <w:r>
        <w:rPr>
          <w:spacing w:val="-1"/>
          <w:sz w:val="24"/>
        </w:rPr>
        <w:t xml:space="preserve"> </w:t>
      </w:r>
      <w:r>
        <w:rPr>
          <w:sz w:val="24"/>
        </w:rPr>
        <w:t>pinigai</w:t>
      </w:r>
      <w:r>
        <w:rPr>
          <w:spacing w:val="-1"/>
          <w:sz w:val="24"/>
        </w:rPr>
        <w:t xml:space="preserve"> </w:t>
      </w:r>
      <w:r>
        <w:rPr>
          <w:sz w:val="24"/>
        </w:rPr>
        <w:t>patenka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teikėjo nurodytą</w:t>
      </w:r>
      <w:r>
        <w:rPr>
          <w:spacing w:val="-2"/>
          <w:sz w:val="24"/>
        </w:rPr>
        <w:t xml:space="preserve"> </w:t>
      </w:r>
      <w:r>
        <w:rPr>
          <w:sz w:val="24"/>
        </w:rPr>
        <w:t>sąskaitą.</w:t>
      </w:r>
    </w:p>
    <w:p w14:paraId="64AA0EC2" w14:textId="77777777" w:rsidR="00592DA1" w:rsidRDefault="00000000">
      <w:pPr>
        <w:pStyle w:val="ListParagraph"/>
        <w:numPr>
          <w:ilvl w:val="1"/>
          <w:numId w:val="20"/>
        </w:numPr>
        <w:tabs>
          <w:tab w:val="left" w:pos="1140"/>
        </w:tabs>
        <w:ind w:firstLine="567"/>
        <w:jc w:val="both"/>
        <w:rPr>
          <w:sz w:val="24"/>
        </w:rPr>
      </w:pPr>
      <w:r>
        <w:rPr>
          <w:sz w:val="24"/>
        </w:rPr>
        <w:t>Paslaugų teikėjas sąskaitas – faktūras privalo pateikti naudojantis elektronine paslauga 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 (elektroninės paslaugos „E. sąskaita“ svetainė pasiekiama adresu www.esaskaita.eu). 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gavėjas turi teisę sustabdyti mokėjimą, jei sąskaitoje faktūroje nenurodytas sutarties numeris ar nurodyta</w:t>
      </w:r>
      <w:r>
        <w:rPr>
          <w:spacing w:val="-57"/>
          <w:sz w:val="24"/>
        </w:rPr>
        <w:t xml:space="preserve"> </w:t>
      </w:r>
      <w:r>
        <w:rPr>
          <w:sz w:val="24"/>
        </w:rPr>
        <w:t>neteisinga suma, ar nepateikti Sutartyje reikalaujami dokumentai, ar sąskaita faktūra nepateikiama 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-2"/>
          <w:sz w:val="24"/>
        </w:rPr>
        <w:t xml:space="preserve"> </w:t>
      </w:r>
      <w:r>
        <w:rPr>
          <w:sz w:val="24"/>
        </w:rPr>
        <w:t>portalo pagalba, kol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teikėjas ištaisys trūkumus.</w:t>
      </w:r>
    </w:p>
    <w:p w14:paraId="6B051917" w14:textId="77777777" w:rsidR="00592DA1" w:rsidRDefault="00592DA1">
      <w:pPr>
        <w:jc w:val="both"/>
        <w:rPr>
          <w:sz w:val="24"/>
        </w:rPr>
        <w:sectPr w:rsidR="00592DA1">
          <w:type w:val="continuous"/>
          <w:pgSz w:w="11900" w:h="16840"/>
          <w:pgMar w:top="860" w:right="440" w:bottom="280" w:left="1160" w:header="567" w:footer="567" w:gutter="0"/>
          <w:cols w:space="1296"/>
        </w:sectPr>
      </w:pPr>
    </w:p>
    <w:p w14:paraId="3DA087C8" w14:textId="77777777" w:rsidR="00592DA1" w:rsidRDefault="00000000">
      <w:pPr>
        <w:pStyle w:val="Heading1"/>
        <w:numPr>
          <w:ilvl w:val="1"/>
          <w:numId w:val="23"/>
        </w:numPr>
        <w:tabs>
          <w:tab w:val="left" w:pos="3245"/>
        </w:tabs>
        <w:spacing w:before="78" w:line="275" w:lineRule="exact"/>
        <w:ind w:left="3244" w:hanging="361"/>
        <w:jc w:val="left"/>
      </w:pPr>
      <w:r>
        <w:lastRenderedPageBreak/>
        <w:t>ŠALIŲ</w:t>
      </w:r>
      <w:r>
        <w:rPr>
          <w:spacing w:val="-1"/>
        </w:rPr>
        <w:t xml:space="preserve"> </w:t>
      </w:r>
      <w:r>
        <w:t>ĮSIPAREIGOJIMAI IR TEISĖS</w:t>
      </w:r>
    </w:p>
    <w:p w14:paraId="5285EA62" w14:textId="77777777" w:rsidR="00592DA1" w:rsidRDefault="00000000">
      <w:pPr>
        <w:pStyle w:val="ListParagraph"/>
        <w:numPr>
          <w:ilvl w:val="1"/>
          <w:numId w:val="19"/>
        </w:numPr>
        <w:tabs>
          <w:tab w:val="left" w:pos="1111"/>
        </w:tabs>
        <w:spacing w:line="275" w:lineRule="exact"/>
        <w:ind w:right="0" w:hanging="428"/>
        <w:rPr>
          <w:b/>
          <w:sz w:val="24"/>
        </w:rPr>
      </w:pPr>
      <w:r>
        <w:rPr>
          <w:b/>
          <w:sz w:val="24"/>
        </w:rPr>
        <w:t>Paslaugų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įsipareigoja:</w:t>
      </w:r>
    </w:p>
    <w:p w14:paraId="767D8C90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before="2" w:line="275" w:lineRule="exact"/>
        <w:ind w:right="0" w:hanging="608"/>
        <w:rPr>
          <w:sz w:val="24"/>
        </w:rPr>
      </w:pPr>
      <w:r>
        <w:rPr>
          <w:sz w:val="24"/>
        </w:rPr>
        <w:t>skirti</w:t>
      </w:r>
      <w:r>
        <w:rPr>
          <w:spacing w:val="-3"/>
          <w:sz w:val="24"/>
        </w:rPr>
        <w:t xml:space="preserve"> </w:t>
      </w:r>
      <w:r>
        <w:rPr>
          <w:sz w:val="24"/>
        </w:rPr>
        <w:t>atsakingą</w:t>
      </w:r>
      <w:r>
        <w:rPr>
          <w:spacing w:val="-3"/>
          <w:sz w:val="24"/>
        </w:rPr>
        <w:t xml:space="preserve"> </w:t>
      </w:r>
      <w:r>
        <w:rPr>
          <w:sz w:val="24"/>
        </w:rPr>
        <w:t>asmenį,</w:t>
      </w:r>
      <w:r>
        <w:rPr>
          <w:spacing w:val="-3"/>
          <w:sz w:val="24"/>
        </w:rPr>
        <w:t xml:space="preserve"> </w:t>
      </w:r>
      <w:r>
        <w:rPr>
          <w:sz w:val="24"/>
        </w:rPr>
        <w:t>atstovaujantį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teikėją,</w:t>
      </w:r>
      <w:r>
        <w:rPr>
          <w:spacing w:val="-2"/>
          <w:sz w:val="24"/>
        </w:rPr>
        <w:t xml:space="preserve"> </w:t>
      </w:r>
      <w:r>
        <w:rPr>
          <w:sz w:val="24"/>
        </w:rPr>
        <w:t>kuris</w:t>
      </w:r>
      <w:r>
        <w:rPr>
          <w:spacing w:val="-2"/>
          <w:sz w:val="24"/>
        </w:rPr>
        <w:t xml:space="preserve"> </w:t>
      </w:r>
      <w:r>
        <w:rPr>
          <w:sz w:val="24"/>
        </w:rPr>
        <w:t>perduos</w:t>
      </w:r>
      <w:r>
        <w:rPr>
          <w:spacing w:val="-3"/>
          <w:sz w:val="24"/>
        </w:rPr>
        <w:t xml:space="preserve"> </w:t>
      </w:r>
      <w:r>
        <w:rPr>
          <w:sz w:val="24"/>
        </w:rPr>
        <w:t>suteiktas</w:t>
      </w:r>
      <w:r>
        <w:rPr>
          <w:spacing w:val="-2"/>
          <w:sz w:val="24"/>
        </w:rPr>
        <w:t xml:space="preserve"> </w:t>
      </w:r>
      <w:r>
        <w:rPr>
          <w:sz w:val="24"/>
        </w:rPr>
        <w:t>Paslaugas;</w:t>
      </w:r>
    </w:p>
    <w:p w14:paraId="49865DC8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suteikti</w:t>
      </w:r>
      <w:r>
        <w:rPr>
          <w:spacing w:val="51"/>
          <w:sz w:val="24"/>
        </w:rPr>
        <w:t xml:space="preserve"> </w:t>
      </w:r>
      <w:r>
        <w:rPr>
          <w:sz w:val="24"/>
        </w:rPr>
        <w:t>kokybiškas,</w:t>
      </w:r>
      <w:r>
        <w:rPr>
          <w:spacing w:val="51"/>
          <w:sz w:val="24"/>
        </w:rPr>
        <w:t xml:space="preserve"> </w:t>
      </w:r>
      <w:r>
        <w:rPr>
          <w:sz w:val="24"/>
        </w:rPr>
        <w:t>Sutartyje</w:t>
      </w:r>
      <w:r>
        <w:rPr>
          <w:spacing w:val="51"/>
          <w:sz w:val="24"/>
        </w:rPr>
        <w:t xml:space="preserve"> </w:t>
      </w:r>
      <w:r>
        <w:rPr>
          <w:sz w:val="24"/>
        </w:rPr>
        <w:t>ir</w:t>
      </w:r>
      <w:r>
        <w:rPr>
          <w:spacing w:val="51"/>
          <w:sz w:val="24"/>
        </w:rPr>
        <w:t xml:space="preserve"> </w:t>
      </w:r>
      <w:r>
        <w:rPr>
          <w:sz w:val="24"/>
        </w:rPr>
        <w:t>jos</w:t>
      </w:r>
      <w:r>
        <w:rPr>
          <w:spacing w:val="51"/>
          <w:sz w:val="24"/>
        </w:rPr>
        <w:t xml:space="preserve"> </w:t>
      </w:r>
      <w:r>
        <w:rPr>
          <w:sz w:val="24"/>
        </w:rPr>
        <w:t>prieduose</w:t>
      </w:r>
      <w:r>
        <w:rPr>
          <w:spacing w:val="51"/>
          <w:sz w:val="24"/>
        </w:rPr>
        <w:t xml:space="preserve"> </w:t>
      </w:r>
      <w:r>
        <w:rPr>
          <w:sz w:val="24"/>
        </w:rPr>
        <w:t>nustatytus</w:t>
      </w:r>
      <w:r>
        <w:rPr>
          <w:spacing w:val="51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51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-57"/>
          <w:sz w:val="24"/>
        </w:rPr>
        <w:t xml:space="preserve"> </w:t>
      </w:r>
      <w:r>
        <w:rPr>
          <w:sz w:val="24"/>
        </w:rPr>
        <w:t>Paslaugas;</w:t>
      </w:r>
    </w:p>
    <w:p w14:paraId="42C8AA08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užtikrinti,</w:t>
      </w:r>
      <w:r>
        <w:rPr>
          <w:spacing w:val="-8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Paslaugų</w:t>
      </w:r>
      <w:r>
        <w:rPr>
          <w:spacing w:val="-8"/>
          <w:sz w:val="24"/>
        </w:rPr>
        <w:t xml:space="preserve"> </w:t>
      </w:r>
      <w:r>
        <w:rPr>
          <w:sz w:val="24"/>
        </w:rPr>
        <w:t>gavėjui</w:t>
      </w:r>
      <w:r>
        <w:rPr>
          <w:spacing w:val="-7"/>
          <w:sz w:val="24"/>
        </w:rPr>
        <w:t xml:space="preserve"> </w:t>
      </w:r>
      <w:r>
        <w:rPr>
          <w:sz w:val="24"/>
        </w:rPr>
        <w:t>Paslaugos</w:t>
      </w:r>
      <w:r>
        <w:rPr>
          <w:spacing w:val="-8"/>
          <w:sz w:val="24"/>
        </w:rPr>
        <w:t xml:space="preserve"> </w:t>
      </w:r>
      <w:r>
        <w:rPr>
          <w:sz w:val="24"/>
        </w:rPr>
        <w:t>būtų</w:t>
      </w:r>
      <w:r>
        <w:rPr>
          <w:spacing w:val="-8"/>
          <w:sz w:val="24"/>
        </w:rPr>
        <w:t xml:space="preserve"> </w:t>
      </w:r>
      <w:r>
        <w:rPr>
          <w:sz w:val="24"/>
        </w:rPr>
        <w:t>suteiktos</w:t>
      </w:r>
      <w:r>
        <w:rPr>
          <w:spacing w:val="-8"/>
          <w:sz w:val="24"/>
        </w:rPr>
        <w:t xml:space="preserve"> </w:t>
      </w:r>
      <w:r>
        <w:rPr>
          <w:sz w:val="24"/>
        </w:rPr>
        <w:t>reikiama</w:t>
      </w:r>
      <w:r>
        <w:rPr>
          <w:spacing w:val="-8"/>
          <w:sz w:val="24"/>
        </w:rPr>
        <w:t xml:space="preserve"> </w:t>
      </w:r>
      <w:r>
        <w:rPr>
          <w:sz w:val="24"/>
        </w:rPr>
        <w:t>apimtimi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reikiamu</w:t>
      </w:r>
      <w:r>
        <w:rPr>
          <w:spacing w:val="-8"/>
          <w:sz w:val="24"/>
        </w:rPr>
        <w:t xml:space="preserve"> </w:t>
      </w:r>
      <w:r>
        <w:rPr>
          <w:sz w:val="24"/>
        </w:rPr>
        <w:t>laiku</w:t>
      </w:r>
      <w:r>
        <w:rPr>
          <w:spacing w:val="-57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gavėjo užsakymą;</w:t>
      </w:r>
    </w:p>
    <w:p w14:paraId="272FCFB9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nedelsiant</w:t>
      </w:r>
      <w:r>
        <w:rPr>
          <w:spacing w:val="7"/>
          <w:sz w:val="24"/>
        </w:rPr>
        <w:t xml:space="preserve"> </w:t>
      </w:r>
      <w:r>
        <w:rPr>
          <w:sz w:val="24"/>
        </w:rPr>
        <w:t>reaguoti,</w:t>
      </w:r>
      <w:r>
        <w:rPr>
          <w:spacing w:val="8"/>
          <w:sz w:val="24"/>
        </w:rPr>
        <w:t xml:space="preserve"> </w:t>
      </w:r>
      <w:r>
        <w:rPr>
          <w:sz w:val="24"/>
        </w:rPr>
        <w:t>jei</w:t>
      </w:r>
      <w:r>
        <w:rPr>
          <w:spacing w:val="7"/>
          <w:sz w:val="24"/>
        </w:rPr>
        <w:t xml:space="preserve"> </w:t>
      </w:r>
      <w:r>
        <w:rPr>
          <w:sz w:val="24"/>
        </w:rPr>
        <w:t>Paslaugų</w:t>
      </w:r>
      <w:r>
        <w:rPr>
          <w:spacing w:val="8"/>
          <w:sz w:val="24"/>
        </w:rPr>
        <w:t xml:space="preserve"> </w:t>
      </w:r>
      <w:r>
        <w:rPr>
          <w:sz w:val="24"/>
        </w:rPr>
        <w:t>gavėjas</w:t>
      </w:r>
      <w:r>
        <w:rPr>
          <w:spacing w:val="8"/>
          <w:sz w:val="24"/>
        </w:rPr>
        <w:t xml:space="preserve"> </w:t>
      </w:r>
      <w:r>
        <w:rPr>
          <w:sz w:val="24"/>
        </w:rPr>
        <w:t>pareiškia</w:t>
      </w:r>
      <w:r>
        <w:rPr>
          <w:spacing w:val="7"/>
          <w:sz w:val="24"/>
        </w:rPr>
        <w:t xml:space="preserve"> </w:t>
      </w:r>
      <w:r>
        <w:rPr>
          <w:sz w:val="24"/>
        </w:rPr>
        <w:t>pastabas</w:t>
      </w:r>
      <w:r>
        <w:rPr>
          <w:spacing w:val="8"/>
          <w:sz w:val="24"/>
        </w:rPr>
        <w:t xml:space="preserve"> </w:t>
      </w:r>
      <w:r>
        <w:rPr>
          <w:sz w:val="24"/>
        </w:rPr>
        <w:t>dėl</w:t>
      </w:r>
      <w:r>
        <w:rPr>
          <w:spacing w:val="7"/>
          <w:sz w:val="24"/>
        </w:rPr>
        <w:t xml:space="preserve"> </w:t>
      </w:r>
      <w:r>
        <w:rPr>
          <w:sz w:val="24"/>
        </w:rPr>
        <w:t>teikiamų</w:t>
      </w:r>
      <w:r>
        <w:rPr>
          <w:spacing w:val="8"/>
          <w:sz w:val="24"/>
        </w:rPr>
        <w:t xml:space="preserve"> </w:t>
      </w:r>
      <w:r>
        <w:rPr>
          <w:sz w:val="24"/>
        </w:rPr>
        <w:t>Paslaugų</w:t>
      </w:r>
      <w:r>
        <w:rPr>
          <w:spacing w:val="8"/>
          <w:sz w:val="24"/>
        </w:rPr>
        <w:t xml:space="preserve"> </w:t>
      </w:r>
      <w:r>
        <w:rPr>
          <w:sz w:val="24"/>
        </w:rPr>
        <w:t>kokybės,</w:t>
      </w:r>
      <w:r>
        <w:rPr>
          <w:spacing w:val="-57"/>
          <w:sz w:val="24"/>
        </w:rPr>
        <w:t xml:space="preserve"> </w:t>
      </w:r>
      <w:r>
        <w:rPr>
          <w:sz w:val="24"/>
        </w:rPr>
        <w:t>jei</w:t>
      </w:r>
      <w:r>
        <w:rPr>
          <w:spacing w:val="-1"/>
          <w:sz w:val="24"/>
        </w:rPr>
        <w:t xml:space="preserve"> </w:t>
      </w:r>
      <w:r>
        <w:rPr>
          <w:sz w:val="24"/>
        </w:rPr>
        <w:t>paslaugos atliekamos ne</w:t>
      </w:r>
      <w:r>
        <w:rPr>
          <w:spacing w:val="-1"/>
          <w:sz w:val="24"/>
        </w:rPr>
        <w:t xml:space="preserve"> </w:t>
      </w:r>
      <w:r>
        <w:rPr>
          <w:sz w:val="24"/>
        </w:rPr>
        <w:t>laiku, netinkamai</w:t>
      </w:r>
      <w:r>
        <w:rPr>
          <w:spacing w:val="-1"/>
          <w:sz w:val="24"/>
        </w:rPr>
        <w:t xml:space="preserve"> </w:t>
      </w:r>
      <w:r>
        <w:rPr>
          <w:sz w:val="24"/>
        </w:rPr>
        <w:t>ir (ar) nerūpestingai;</w:t>
      </w:r>
    </w:p>
    <w:p w14:paraId="7040A560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nedelsiant</w:t>
      </w:r>
      <w:r>
        <w:rPr>
          <w:spacing w:val="9"/>
          <w:sz w:val="24"/>
        </w:rPr>
        <w:t xml:space="preserve"> </w:t>
      </w:r>
      <w:r>
        <w:rPr>
          <w:sz w:val="24"/>
        </w:rPr>
        <w:t>raštu</w:t>
      </w:r>
      <w:r>
        <w:rPr>
          <w:spacing w:val="9"/>
          <w:sz w:val="24"/>
        </w:rPr>
        <w:t xml:space="preserve"> </w:t>
      </w:r>
      <w:r>
        <w:rPr>
          <w:sz w:val="24"/>
        </w:rPr>
        <w:t>informuoti</w:t>
      </w:r>
      <w:r>
        <w:rPr>
          <w:spacing w:val="9"/>
          <w:sz w:val="24"/>
        </w:rPr>
        <w:t xml:space="preserve"> </w:t>
      </w:r>
      <w:r>
        <w:rPr>
          <w:sz w:val="24"/>
        </w:rPr>
        <w:t>Paslaugų</w:t>
      </w:r>
      <w:r>
        <w:rPr>
          <w:spacing w:val="9"/>
          <w:sz w:val="24"/>
        </w:rPr>
        <w:t xml:space="preserve"> </w:t>
      </w:r>
      <w:r>
        <w:rPr>
          <w:sz w:val="24"/>
        </w:rPr>
        <w:t>gavėją</w:t>
      </w:r>
      <w:r>
        <w:rPr>
          <w:spacing w:val="9"/>
          <w:sz w:val="24"/>
        </w:rPr>
        <w:t xml:space="preserve"> </w:t>
      </w:r>
      <w:r>
        <w:rPr>
          <w:sz w:val="24"/>
        </w:rPr>
        <w:t>apie</w:t>
      </w:r>
      <w:r>
        <w:rPr>
          <w:spacing w:val="9"/>
          <w:sz w:val="24"/>
        </w:rPr>
        <w:t xml:space="preserve"> </w:t>
      </w:r>
      <w:r>
        <w:rPr>
          <w:sz w:val="24"/>
        </w:rPr>
        <w:t>Sutarties</w:t>
      </w:r>
      <w:r>
        <w:rPr>
          <w:spacing w:val="9"/>
          <w:sz w:val="24"/>
        </w:rPr>
        <w:t xml:space="preserve"> </w:t>
      </w:r>
      <w:r>
        <w:rPr>
          <w:sz w:val="24"/>
        </w:rPr>
        <w:t>vykdymo</w:t>
      </w:r>
      <w:r>
        <w:rPr>
          <w:spacing w:val="9"/>
          <w:sz w:val="24"/>
        </w:rPr>
        <w:t xml:space="preserve"> </w:t>
      </w:r>
      <w:r>
        <w:rPr>
          <w:sz w:val="24"/>
        </w:rPr>
        <w:t>metu</w:t>
      </w:r>
      <w:r>
        <w:rPr>
          <w:spacing w:val="10"/>
          <w:sz w:val="24"/>
        </w:rPr>
        <w:t xml:space="preserve"> </w:t>
      </w:r>
      <w:r>
        <w:rPr>
          <w:sz w:val="24"/>
        </w:rPr>
        <w:t>atsiradusias</w:t>
      </w:r>
      <w:r>
        <w:rPr>
          <w:spacing w:val="-57"/>
          <w:sz w:val="24"/>
        </w:rPr>
        <w:t xml:space="preserve"> </w:t>
      </w:r>
      <w:r>
        <w:rPr>
          <w:sz w:val="24"/>
        </w:rPr>
        <w:t>aplinkybes,</w:t>
      </w:r>
      <w:r>
        <w:rPr>
          <w:spacing w:val="-1"/>
          <w:sz w:val="24"/>
        </w:rPr>
        <w:t xml:space="preserve"> </w:t>
      </w:r>
      <w:r>
        <w:rPr>
          <w:sz w:val="24"/>
        </w:rPr>
        <w:t>trukdančias</w:t>
      </w:r>
      <w:r>
        <w:rPr>
          <w:spacing w:val="-1"/>
          <w:sz w:val="24"/>
        </w:rPr>
        <w:t xml:space="preserve"> </w:t>
      </w:r>
      <w:r>
        <w:rPr>
          <w:sz w:val="24"/>
        </w:rPr>
        <w:t>teikti</w:t>
      </w:r>
      <w:r>
        <w:rPr>
          <w:spacing w:val="-1"/>
          <w:sz w:val="24"/>
        </w:rPr>
        <w:t xml:space="preserve"> </w:t>
      </w:r>
      <w:r>
        <w:rPr>
          <w:sz w:val="24"/>
        </w:rPr>
        <w:t>Paslaugas,</w:t>
      </w:r>
      <w:r>
        <w:rPr>
          <w:spacing w:val="-1"/>
          <w:sz w:val="24"/>
        </w:rPr>
        <w:t xml:space="preserve"> </w:t>
      </w:r>
      <w:r>
        <w:rPr>
          <w:sz w:val="24"/>
        </w:rPr>
        <w:t>nurodant</w:t>
      </w:r>
      <w:r>
        <w:rPr>
          <w:spacing w:val="-2"/>
          <w:sz w:val="24"/>
        </w:rPr>
        <w:t xml:space="preserve"> </w:t>
      </w:r>
      <w:r>
        <w:rPr>
          <w:sz w:val="24"/>
        </w:rPr>
        <w:t>aplinkybių</w:t>
      </w:r>
      <w:r>
        <w:rPr>
          <w:spacing w:val="-1"/>
          <w:sz w:val="24"/>
        </w:rPr>
        <w:t xml:space="preserve"> </w:t>
      </w:r>
      <w:r>
        <w:rPr>
          <w:sz w:val="24"/>
        </w:rPr>
        <w:t>priežastis ir</w:t>
      </w:r>
      <w:r>
        <w:rPr>
          <w:spacing w:val="-1"/>
          <w:sz w:val="24"/>
        </w:rPr>
        <w:t xml:space="preserve"> </w:t>
      </w:r>
      <w:r>
        <w:rPr>
          <w:sz w:val="24"/>
        </w:rPr>
        <w:t>numatomą</w:t>
      </w:r>
      <w:r>
        <w:rPr>
          <w:spacing w:val="-2"/>
          <w:sz w:val="24"/>
        </w:rPr>
        <w:t xml:space="preserve"> </w:t>
      </w:r>
      <w:r>
        <w:rPr>
          <w:sz w:val="24"/>
        </w:rPr>
        <w:t>trukmę;</w:t>
      </w:r>
    </w:p>
    <w:p w14:paraId="7B15446A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užtikrinti</w:t>
      </w:r>
      <w:r>
        <w:rPr>
          <w:spacing w:val="40"/>
          <w:sz w:val="24"/>
        </w:rPr>
        <w:t xml:space="preserve"> </w:t>
      </w:r>
      <w:r>
        <w:rPr>
          <w:sz w:val="24"/>
        </w:rPr>
        <w:t>Paslaugų</w:t>
      </w:r>
      <w:r>
        <w:rPr>
          <w:spacing w:val="40"/>
          <w:sz w:val="24"/>
        </w:rPr>
        <w:t xml:space="preserve"> </w:t>
      </w:r>
      <w:r>
        <w:rPr>
          <w:sz w:val="24"/>
        </w:rPr>
        <w:t>teikimo</w:t>
      </w:r>
      <w:r>
        <w:rPr>
          <w:spacing w:val="41"/>
          <w:sz w:val="24"/>
        </w:rPr>
        <w:t xml:space="preserve"> </w:t>
      </w:r>
      <w:r>
        <w:rPr>
          <w:sz w:val="24"/>
        </w:rPr>
        <w:t>metu</w:t>
      </w:r>
      <w:r>
        <w:rPr>
          <w:spacing w:val="40"/>
          <w:sz w:val="24"/>
        </w:rPr>
        <w:t xml:space="preserve"> </w:t>
      </w:r>
      <w:r>
        <w:rPr>
          <w:sz w:val="24"/>
        </w:rPr>
        <w:t>sužinotos</w:t>
      </w:r>
      <w:r>
        <w:rPr>
          <w:spacing w:val="41"/>
          <w:sz w:val="24"/>
        </w:rPr>
        <w:t xml:space="preserve"> </w:t>
      </w:r>
      <w:r>
        <w:rPr>
          <w:sz w:val="24"/>
        </w:rPr>
        <w:t>Paslaugų</w:t>
      </w:r>
      <w:r>
        <w:rPr>
          <w:spacing w:val="40"/>
          <w:sz w:val="24"/>
        </w:rPr>
        <w:t xml:space="preserve"> </w:t>
      </w:r>
      <w:r>
        <w:rPr>
          <w:sz w:val="24"/>
        </w:rPr>
        <w:t>gavėjo</w:t>
      </w:r>
      <w:r>
        <w:rPr>
          <w:spacing w:val="4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40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57"/>
          <w:sz w:val="24"/>
        </w:rPr>
        <w:t xml:space="preserve"> </w:t>
      </w:r>
      <w:r>
        <w:rPr>
          <w:sz w:val="24"/>
        </w:rPr>
        <w:t>saugumą</w:t>
      </w:r>
      <w:r>
        <w:rPr>
          <w:spacing w:val="-2"/>
          <w:sz w:val="24"/>
        </w:rPr>
        <w:t xml:space="preserve"> </w:t>
      </w:r>
      <w:r>
        <w:rPr>
          <w:sz w:val="24"/>
        </w:rPr>
        <w:t>bei neatskleidimą</w:t>
      </w:r>
      <w:r>
        <w:rPr>
          <w:spacing w:val="-1"/>
          <w:sz w:val="24"/>
        </w:rPr>
        <w:t xml:space="preserve"> </w:t>
      </w:r>
      <w:r>
        <w:rPr>
          <w:sz w:val="24"/>
        </w:rPr>
        <w:t>tretiesiems asmenims;</w:t>
      </w:r>
    </w:p>
    <w:p w14:paraId="79EE901D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71" w:lineRule="exact"/>
        <w:ind w:right="0" w:hanging="608"/>
        <w:rPr>
          <w:sz w:val="24"/>
        </w:rPr>
      </w:pPr>
      <w:r>
        <w:rPr>
          <w:sz w:val="24"/>
        </w:rPr>
        <w:t>leisti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gavėjui</w:t>
      </w:r>
      <w:r>
        <w:rPr>
          <w:spacing w:val="-3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visais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dokumentais,</w:t>
      </w:r>
      <w:r>
        <w:rPr>
          <w:spacing w:val="-2"/>
          <w:sz w:val="24"/>
        </w:rPr>
        <w:t xml:space="preserve"> </w:t>
      </w:r>
      <w:r>
        <w:rPr>
          <w:sz w:val="24"/>
        </w:rPr>
        <w:t>reikalingais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teikimui;</w:t>
      </w:r>
    </w:p>
    <w:p w14:paraId="501BA13E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37" w:lineRule="auto"/>
        <w:ind w:left="116" w:right="119" w:firstLine="567"/>
        <w:rPr>
          <w:sz w:val="24"/>
        </w:rPr>
      </w:pPr>
      <w:r>
        <w:rPr>
          <w:sz w:val="24"/>
        </w:rPr>
        <w:t>gauti</w:t>
      </w:r>
      <w:r>
        <w:rPr>
          <w:spacing w:val="2"/>
          <w:sz w:val="24"/>
        </w:rPr>
        <w:t xml:space="preserve"> </w:t>
      </w:r>
      <w:r>
        <w:rPr>
          <w:sz w:val="24"/>
        </w:rPr>
        <w:t>išankstinį</w:t>
      </w:r>
      <w:r>
        <w:rPr>
          <w:spacing w:val="3"/>
          <w:sz w:val="24"/>
        </w:rPr>
        <w:t xml:space="preserve"> </w:t>
      </w:r>
      <w:r>
        <w:rPr>
          <w:sz w:val="24"/>
        </w:rPr>
        <w:t>raštišką</w:t>
      </w:r>
      <w:r>
        <w:rPr>
          <w:spacing w:val="2"/>
          <w:sz w:val="24"/>
        </w:rPr>
        <w:t xml:space="preserve"> </w:t>
      </w:r>
      <w:r>
        <w:rPr>
          <w:sz w:val="24"/>
        </w:rPr>
        <w:t>Paslaugų</w:t>
      </w:r>
      <w:r>
        <w:rPr>
          <w:spacing w:val="3"/>
          <w:sz w:val="24"/>
        </w:rPr>
        <w:t xml:space="preserve"> </w:t>
      </w:r>
      <w:r>
        <w:rPr>
          <w:sz w:val="24"/>
        </w:rPr>
        <w:t>gavėjo</w:t>
      </w:r>
      <w:r>
        <w:rPr>
          <w:spacing w:val="2"/>
          <w:sz w:val="24"/>
        </w:rPr>
        <w:t xml:space="preserve"> </w:t>
      </w:r>
      <w:r>
        <w:rPr>
          <w:sz w:val="24"/>
        </w:rPr>
        <w:t>pritarimą,</w:t>
      </w:r>
      <w:r>
        <w:rPr>
          <w:spacing w:val="3"/>
          <w:sz w:val="24"/>
        </w:rPr>
        <w:t xml:space="preserve"> </w:t>
      </w:r>
      <w:r>
        <w:rPr>
          <w:sz w:val="24"/>
        </w:rPr>
        <w:t>norėdamas</w:t>
      </w:r>
      <w:r>
        <w:rPr>
          <w:spacing w:val="3"/>
          <w:sz w:val="24"/>
        </w:rPr>
        <w:t xml:space="preserve"> </w:t>
      </w:r>
      <w:r>
        <w:rPr>
          <w:sz w:val="24"/>
        </w:rPr>
        <w:t>perleisti</w:t>
      </w:r>
      <w:r>
        <w:rPr>
          <w:spacing w:val="2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3"/>
          <w:sz w:val="24"/>
        </w:rPr>
        <w:t xml:space="preserve"> </w:t>
      </w:r>
      <w:r>
        <w:rPr>
          <w:sz w:val="24"/>
        </w:rPr>
        <w:t>pagal</w:t>
      </w:r>
      <w:r>
        <w:rPr>
          <w:spacing w:val="-57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vykdymą</w:t>
      </w:r>
      <w:r>
        <w:rPr>
          <w:spacing w:val="-1"/>
          <w:sz w:val="24"/>
        </w:rPr>
        <w:t xml:space="preserve"> </w:t>
      </w:r>
      <w:r>
        <w:rPr>
          <w:sz w:val="24"/>
        </w:rPr>
        <w:t>tretiesiems asmenims;</w:t>
      </w:r>
    </w:p>
    <w:p w14:paraId="4F05B957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75" w:lineRule="exact"/>
        <w:ind w:right="0" w:hanging="608"/>
        <w:rPr>
          <w:sz w:val="24"/>
        </w:rPr>
      </w:pPr>
      <w:r>
        <w:rPr>
          <w:sz w:val="24"/>
        </w:rPr>
        <w:t>vykdyti</w:t>
      </w:r>
      <w:r>
        <w:rPr>
          <w:spacing w:val="-3"/>
          <w:sz w:val="24"/>
        </w:rPr>
        <w:t xml:space="preserve"> </w:t>
      </w:r>
      <w:r>
        <w:rPr>
          <w:sz w:val="24"/>
        </w:rPr>
        <w:t>kitas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</w:t>
      </w:r>
      <w:r>
        <w:rPr>
          <w:spacing w:val="-3"/>
          <w:sz w:val="24"/>
        </w:rPr>
        <w:t xml:space="preserve"> </w:t>
      </w:r>
      <w:r>
        <w:rPr>
          <w:sz w:val="24"/>
        </w:rPr>
        <w:t>numatytas</w:t>
      </w:r>
      <w:r>
        <w:rPr>
          <w:spacing w:val="-3"/>
          <w:sz w:val="24"/>
        </w:rPr>
        <w:t xml:space="preserve"> </w:t>
      </w:r>
      <w:r>
        <w:rPr>
          <w:sz w:val="24"/>
        </w:rPr>
        <w:t>pareigas;</w:t>
      </w:r>
    </w:p>
    <w:p w14:paraId="29A41513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411"/>
        </w:tabs>
        <w:ind w:left="116" w:right="119" w:firstLine="567"/>
        <w:jc w:val="both"/>
        <w:rPr>
          <w:sz w:val="24"/>
        </w:rPr>
      </w:pPr>
      <w:r>
        <w:rPr>
          <w:sz w:val="24"/>
        </w:rPr>
        <w:t>užtikrinti kad Sutarties sudarymo metu (įskaitant Paslaugų teikėjo darbuotojus ir kitus</w:t>
      </w:r>
      <w:r>
        <w:rPr>
          <w:spacing w:val="1"/>
          <w:sz w:val="24"/>
        </w:rPr>
        <w:t xml:space="preserve"> </w:t>
      </w:r>
      <w:r>
        <w:rPr>
          <w:sz w:val="24"/>
        </w:rPr>
        <w:t>pasitelkiamus asmenis) turės teisę verstis Sutarčiai įgyvendinti reikalinga veikla ir kad Sutartį vykdys tik</w:t>
      </w:r>
      <w:r>
        <w:rPr>
          <w:spacing w:val="-57"/>
          <w:sz w:val="24"/>
        </w:rPr>
        <w:t xml:space="preserve"> </w:t>
      </w:r>
      <w:r>
        <w:rPr>
          <w:sz w:val="24"/>
        </w:rPr>
        <w:t>tokią</w:t>
      </w:r>
      <w:r>
        <w:rPr>
          <w:spacing w:val="-2"/>
          <w:sz w:val="24"/>
        </w:rPr>
        <w:t xml:space="preserve"> </w:t>
      </w:r>
      <w:r>
        <w:rPr>
          <w:sz w:val="24"/>
        </w:rPr>
        <w:t>teisę</w:t>
      </w:r>
      <w:r>
        <w:rPr>
          <w:spacing w:val="-1"/>
          <w:sz w:val="24"/>
        </w:rPr>
        <w:t xml:space="preserve"> </w:t>
      </w:r>
      <w:r>
        <w:rPr>
          <w:sz w:val="24"/>
        </w:rPr>
        <w:t>turintys asmenys;</w:t>
      </w:r>
    </w:p>
    <w:p w14:paraId="16C944E9" w14:textId="77777777" w:rsidR="00592DA1" w:rsidRDefault="00000000">
      <w:pPr>
        <w:pStyle w:val="ListParagraph"/>
        <w:numPr>
          <w:ilvl w:val="1"/>
          <w:numId w:val="19"/>
        </w:numPr>
        <w:tabs>
          <w:tab w:val="left" w:pos="1111"/>
        </w:tabs>
        <w:spacing w:line="237" w:lineRule="auto"/>
        <w:ind w:left="116" w:firstLine="567"/>
        <w:jc w:val="both"/>
        <w:rPr>
          <w:sz w:val="24"/>
        </w:rPr>
      </w:pPr>
      <w:r>
        <w:rPr>
          <w:sz w:val="24"/>
        </w:rPr>
        <w:t>Paslaugų teikėjas turi teisę gauti apmokėjimą už Paslaugas su sąlyga, kad jis tinkamai vykdo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</w:p>
    <w:p w14:paraId="42654B4D" w14:textId="77777777" w:rsidR="00592DA1" w:rsidRDefault="00000000">
      <w:pPr>
        <w:pStyle w:val="Heading1"/>
        <w:numPr>
          <w:ilvl w:val="1"/>
          <w:numId w:val="19"/>
        </w:numPr>
        <w:tabs>
          <w:tab w:val="left" w:pos="1111"/>
        </w:tabs>
        <w:spacing w:line="275" w:lineRule="exact"/>
        <w:ind w:hanging="428"/>
      </w:pPr>
      <w:r>
        <w:t>Paslaugų</w:t>
      </w:r>
      <w:r>
        <w:rPr>
          <w:spacing w:val="-1"/>
        </w:rPr>
        <w:t xml:space="preserve"> </w:t>
      </w:r>
      <w:r>
        <w:t>gavėjas</w:t>
      </w:r>
      <w:r>
        <w:rPr>
          <w:spacing w:val="-2"/>
        </w:rPr>
        <w:t xml:space="preserve"> </w:t>
      </w:r>
      <w:r>
        <w:t>įsipareigoja:</w:t>
      </w:r>
    </w:p>
    <w:p w14:paraId="4306ACB4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75" w:lineRule="exact"/>
        <w:ind w:right="0" w:hanging="608"/>
        <w:rPr>
          <w:sz w:val="24"/>
        </w:rPr>
      </w:pPr>
      <w:r>
        <w:rPr>
          <w:sz w:val="24"/>
        </w:rPr>
        <w:t>skirti</w:t>
      </w:r>
      <w:r>
        <w:rPr>
          <w:spacing w:val="-3"/>
          <w:sz w:val="24"/>
        </w:rPr>
        <w:t xml:space="preserve"> </w:t>
      </w:r>
      <w:r>
        <w:rPr>
          <w:sz w:val="24"/>
        </w:rPr>
        <w:t>atsakingą</w:t>
      </w:r>
      <w:r>
        <w:rPr>
          <w:spacing w:val="-3"/>
          <w:sz w:val="24"/>
        </w:rPr>
        <w:t xml:space="preserve"> </w:t>
      </w:r>
      <w:r>
        <w:rPr>
          <w:sz w:val="24"/>
        </w:rPr>
        <w:t>asmenį,</w:t>
      </w:r>
      <w:r>
        <w:rPr>
          <w:spacing w:val="-3"/>
          <w:sz w:val="24"/>
        </w:rPr>
        <w:t xml:space="preserve"> </w:t>
      </w:r>
      <w:r>
        <w:rPr>
          <w:sz w:val="24"/>
        </w:rPr>
        <w:t>atstovaujantį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gavėją,</w:t>
      </w:r>
      <w:r>
        <w:rPr>
          <w:spacing w:val="-3"/>
          <w:sz w:val="24"/>
        </w:rPr>
        <w:t xml:space="preserve"> </w:t>
      </w:r>
      <w:r>
        <w:rPr>
          <w:sz w:val="24"/>
        </w:rPr>
        <w:t>kuris</w:t>
      </w:r>
      <w:r>
        <w:rPr>
          <w:spacing w:val="-2"/>
          <w:sz w:val="24"/>
        </w:rPr>
        <w:t xml:space="preserve"> </w:t>
      </w:r>
      <w:r>
        <w:rPr>
          <w:sz w:val="24"/>
        </w:rPr>
        <w:t>priims</w:t>
      </w:r>
      <w:r>
        <w:rPr>
          <w:spacing w:val="-3"/>
          <w:sz w:val="24"/>
        </w:rPr>
        <w:t xml:space="preserve"> </w:t>
      </w:r>
      <w:r>
        <w:rPr>
          <w:sz w:val="24"/>
        </w:rPr>
        <w:t>suteiktas</w:t>
      </w:r>
      <w:r>
        <w:rPr>
          <w:spacing w:val="-2"/>
          <w:sz w:val="24"/>
        </w:rPr>
        <w:t xml:space="preserve"> </w:t>
      </w:r>
      <w:r>
        <w:rPr>
          <w:sz w:val="24"/>
        </w:rPr>
        <w:t>Paslaugas;</w:t>
      </w:r>
    </w:p>
    <w:p w14:paraId="721C4629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75" w:lineRule="exact"/>
        <w:ind w:right="0" w:hanging="608"/>
        <w:rPr>
          <w:sz w:val="24"/>
        </w:rPr>
      </w:pPr>
      <w:r>
        <w:rPr>
          <w:sz w:val="24"/>
        </w:rPr>
        <w:t>sumokėti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priimtas</w:t>
      </w:r>
      <w:r>
        <w:rPr>
          <w:spacing w:val="-2"/>
          <w:sz w:val="24"/>
        </w:rPr>
        <w:t xml:space="preserve"> </w:t>
      </w:r>
      <w:r>
        <w:rPr>
          <w:sz w:val="24"/>
        </w:rPr>
        <w:t>Paslaugas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nustatyta</w:t>
      </w:r>
      <w:r>
        <w:rPr>
          <w:spacing w:val="-3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terminais;</w:t>
      </w:r>
    </w:p>
    <w:p w14:paraId="41BC8BC1" w14:textId="77777777" w:rsidR="00592DA1" w:rsidRDefault="00000000">
      <w:pPr>
        <w:pStyle w:val="ListParagraph"/>
        <w:numPr>
          <w:ilvl w:val="2"/>
          <w:numId w:val="19"/>
        </w:numPr>
        <w:tabs>
          <w:tab w:val="left" w:pos="129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priimti</w:t>
      </w:r>
      <w:r>
        <w:rPr>
          <w:spacing w:val="11"/>
          <w:sz w:val="24"/>
        </w:rPr>
        <w:t xml:space="preserve"> </w:t>
      </w:r>
      <w:r>
        <w:rPr>
          <w:sz w:val="24"/>
        </w:rPr>
        <w:t>visus</w:t>
      </w:r>
      <w:r>
        <w:rPr>
          <w:spacing w:val="12"/>
          <w:sz w:val="24"/>
        </w:rPr>
        <w:t xml:space="preserve"> </w:t>
      </w:r>
      <w:r>
        <w:rPr>
          <w:sz w:val="24"/>
        </w:rPr>
        <w:t>reikalingus</w:t>
      </w:r>
      <w:r>
        <w:rPr>
          <w:spacing w:val="12"/>
          <w:sz w:val="24"/>
        </w:rPr>
        <w:t xml:space="preserve"> </w:t>
      </w:r>
      <w:r>
        <w:rPr>
          <w:sz w:val="24"/>
        </w:rPr>
        <w:t>sprendimus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ar</w:t>
      </w:r>
      <w:r>
        <w:rPr>
          <w:spacing w:val="12"/>
          <w:sz w:val="24"/>
        </w:rPr>
        <w:t xml:space="preserve"> </w:t>
      </w:r>
      <w:r>
        <w:rPr>
          <w:sz w:val="24"/>
        </w:rPr>
        <w:t>atlikti</w:t>
      </w:r>
      <w:r>
        <w:rPr>
          <w:spacing w:val="11"/>
          <w:sz w:val="24"/>
        </w:rPr>
        <w:t xml:space="preserve"> </w:t>
      </w:r>
      <w:r>
        <w:rPr>
          <w:sz w:val="24"/>
        </w:rPr>
        <w:t>kitus</w:t>
      </w:r>
      <w:r>
        <w:rPr>
          <w:spacing w:val="12"/>
          <w:sz w:val="24"/>
        </w:rPr>
        <w:t xml:space="preserve"> </w:t>
      </w:r>
      <w:r>
        <w:rPr>
          <w:sz w:val="24"/>
        </w:rPr>
        <w:t>veiksmus,</w:t>
      </w:r>
      <w:r>
        <w:rPr>
          <w:spacing w:val="12"/>
          <w:sz w:val="24"/>
        </w:rPr>
        <w:t xml:space="preserve"> </w:t>
      </w:r>
      <w:r>
        <w:rPr>
          <w:sz w:val="24"/>
        </w:rPr>
        <w:t>kurie</w:t>
      </w:r>
      <w:r>
        <w:rPr>
          <w:spacing w:val="12"/>
          <w:sz w:val="24"/>
        </w:rPr>
        <w:t xml:space="preserve"> </w:t>
      </w:r>
      <w:r>
        <w:rPr>
          <w:sz w:val="24"/>
        </w:rPr>
        <w:t>yra</w:t>
      </w:r>
      <w:r>
        <w:rPr>
          <w:spacing w:val="12"/>
          <w:sz w:val="24"/>
        </w:rPr>
        <w:t xml:space="preserve"> </w:t>
      </w:r>
      <w:r>
        <w:rPr>
          <w:sz w:val="24"/>
        </w:rPr>
        <w:t>būtini</w:t>
      </w:r>
      <w:r>
        <w:rPr>
          <w:spacing w:val="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teikėjui</w:t>
      </w:r>
      <w:r>
        <w:rPr>
          <w:spacing w:val="-2"/>
          <w:sz w:val="24"/>
        </w:rPr>
        <w:t xml:space="preserve"> </w:t>
      </w:r>
      <w:r>
        <w:rPr>
          <w:sz w:val="24"/>
        </w:rPr>
        <w:t>šioje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numatytoms Paslaugoms atlikti.</w:t>
      </w:r>
    </w:p>
    <w:p w14:paraId="794A4480" w14:textId="77777777" w:rsidR="00592DA1" w:rsidRDefault="00000000">
      <w:pPr>
        <w:pStyle w:val="ListParagraph"/>
        <w:numPr>
          <w:ilvl w:val="1"/>
          <w:numId w:val="19"/>
        </w:numPr>
        <w:tabs>
          <w:tab w:val="left" w:pos="1111"/>
        </w:tabs>
        <w:spacing w:line="242" w:lineRule="auto"/>
        <w:ind w:left="116" w:firstLine="567"/>
        <w:rPr>
          <w:sz w:val="24"/>
        </w:rPr>
      </w:pPr>
      <w:r>
        <w:rPr>
          <w:sz w:val="24"/>
        </w:rPr>
        <w:t>Paslaugų</w:t>
      </w:r>
      <w:r>
        <w:rPr>
          <w:spacing w:val="38"/>
          <w:sz w:val="24"/>
        </w:rPr>
        <w:t xml:space="preserve"> </w:t>
      </w:r>
      <w:r>
        <w:rPr>
          <w:sz w:val="24"/>
        </w:rPr>
        <w:t>gavėjas</w:t>
      </w:r>
      <w:r>
        <w:rPr>
          <w:spacing w:val="38"/>
          <w:sz w:val="24"/>
        </w:rPr>
        <w:t xml:space="preserve"> </w:t>
      </w:r>
      <w:r>
        <w:rPr>
          <w:sz w:val="24"/>
        </w:rPr>
        <w:t>turi</w:t>
      </w:r>
      <w:r>
        <w:rPr>
          <w:spacing w:val="39"/>
          <w:sz w:val="24"/>
        </w:rPr>
        <w:t xml:space="preserve"> </w:t>
      </w:r>
      <w:r>
        <w:rPr>
          <w:sz w:val="24"/>
        </w:rPr>
        <w:t>teisę</w:t>
      </w:r>
      <w:r>
        <w:rPr>
          <w:spacing w:val="38"/>
          <w:sz w:val="24"/>
        </w:rPr>
        <w:t xml:space="preserve"> </w:t>
      </w:r>
      <w:r>
        <w:rPr>
          <w:sz w:val="24"/>
        </w:rPr>
        <w:t>reikalauti,</w:t>
      </w:r>
      <w:r>
        <w:rPr>
          <w:spacing w:val="38"/>
          <w:sz w:val="24"/>
        </w:rPr>
        <w:t xml:space="preserve"> </w:t>
      </w:r>
      <w:r>
        <w:rPr>
          <w:sz w:val="24"/>
        </w:rPr>
        <w:t>kad</w:t>
      </w:r>
      <w:r>
        <w:rPr>
          <w:spacing w:val="39"/>
          <w:sz w:val="24"/>
        </w:rPr>
        <w:t xml:space="preserve"> </w:t>
      </w:r>
      <w:r>
        <w:rPr>
          <w:sz w:val="24"/>
        </w:rPr>
        <w:t>Paslaugų</w:t>
      </w:r>
      <w:r>
        <w:rPr>
          <w:spacing w:val="39"/>
          <w:sz w:val="24"/>
        </w:rPr>
        <w:t xml:space="preserve"> </w:t>
      </w:r>
      <w:r>
        <w:rPr>
          <w:sz w:val="24"/>
        </w:rPr>
        <w:t>teikėjas</w:t>
      </w:r>
      <w:r>
        <w:rPr>
          <w:spacing w:val="39"/>
          <w:sz w:val="24"/>
        </w:rPr>
        <w:t xml:space="preserve"> </w:t>
      </w:r>
      <w:r>
        <w:rPr>
          <w:sz w:val="24"/>
        </w:rPr>
        <w:t>laiku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38"/>
          <w:sz w:val="24"/>
        </w:rPr>
        <w:t xml:space="preserve"> </w:t>
      </w:r>
      <w:r>
        <w:rPr>
          <w:sz w:val="24"/>
        </w:rPr>
        <w:t>tinkamai</w:t>
      </w:r>
      <w:r>
        <w:rPr>
          <w:spacing w:val="39"/>
          <w:sz w:val="24"/>
        </w:rPr>
        <w:t xml:space="preserve"> </w:t>
      </w:r>
      <w:r>
        <w:rPr>
          <w:sz w:val="24"/>
        </w:rPr>
        <w:t>įvykdytų</w:t>
      </w:r>
      <w:r>
        <w:rPr>
          <w:spacing w:val="38"/>
          <w:sz w:val="24"/>
        </w:rPr>
        <w:t xml:space="preserve"> </w:t>
      </w:r>
      <w:r>
        <w:rPr>
          <w:sz w:val="24"/>
        </w:rPr>
        <w:t>šia</w:t>
      </w:r>
      <w:r>
        <w:rPr>
          <w:spacing w:val="-57"/>
          <w:sz w:val="24"/>
        </w:rPr>
        <w:t xml:space="preserve"> </w:t>
      </w:r>
      <w:r>
        <w:rPr>
          <w:sz w:val="24"/>
        </w:rPr>
        <w:t>Sutartimi</w:t>
      </w:r>
      <w:r>
        <w:rPr>
          <w:spacing w:val="-1"/>
          <w:sz w:val="24"/>
        </w:rPr>
        <w:t xml:space="preserve"> </w:t>
      </w:r>
      <w:r>
        <w:rPr>
          <w:sz w:val="24"/>
        </w:rPr>
        <w:t>nustatytus Paslaugų teikėjo įsipareigojimus.</w:t>
      </w:r>
    </w:p>
    <w:p w14:paraId="3132D717" w14:textId="77777777" w:rsidR="00592DA1" w:rsidRDefault="00592DA1">
      <w:pPr>
        <w:pStyle w:val="BodyText"/>
        <w:spacing w:before="8"/>
        <w:ind w:left="0"/>
        <w:jc w:val="left"/>
        <w:rPr>
          <w:sz w:val="22"/>
        </w:rPr>
      </w:pPr>
    </w:p>
    <w:p w14:paraId="0672591D" w14:textId="77777777" w:rsidR="00592DA1" w:rsidRDefault="00000000">
      <w:pPr>
        <w:pStyle w:val="Heading1"/>
        <w:numPr>
          <w:ilvl w:val="1"/>
          <w:numId w:val="23"/>
        </w:numPr>
        <w:tabs>
          <w:tab w:val="left" w:pos="925"/>
        </w:tabs>
        <w:spacing w:line="275" w:lineRule="exact"/>
        <w:ind w:left="924" w:hanging="361"/>
        <w:jc w:val="left"/>
      </w:pPr>
      <w:r>
        <w:t>PASLAUGŲ</w:t>
      </w:r>
      <w:r>
        <w:rPr>
          <w:spacing w:val="-1"/>
        </w:rPr>
        <w:t xml:space="preserve"> </w:t>
      </w:r>
      <w:r>
        <w:t>SUTEIKIMO</w:t>
      </w:r>
      <w:r>
        <w:rPr>
          <w:spacing w:val="-1"/>
        </w:rPr>
        <w:t xml:space="preserve"> </w:t>
      </w:r>
      <w:r>
        <w:t>TERMINAI,</w:t>
      </w:r>
      <w:r>
        <w:rPr>
          <w:spacing w:val="-1"/>
        </w:rPr>
        <w:t xml:space="preserve"> </w:t>
      </w:r>
      <w:r>
        <w:t>PASLAUGŲ PERDAVIMO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PRIĖMIMO</w:t>
      </w:r>
    </w:p>
    <w:p w14:paraId="6BD15326" w14:textId="77777777" w:rsidR="00592DA1" w:rsidRDefault="00000000">
      <w:pPr>
        <w:spacing w:line="275" w:lineRule="exact"/>
        <w:ind w:left="4808"/>
        <w:rPr>
          <w:b/>
          <w:sz w:val="24"/>
        </w:rPr>
      </w:pPr>
      <w:r>
        <w:rPr>
          <w:b/>
          <w:sz w:val="24"/>
        </w:rPr>
        <w:t>TVARKA</w:t>
      </w:r>
    </w:p>
    <w:p w14:paraId="586FB9B0" w14:textId="77777777" w:rsidR="00592DA1" w:rsidRDefault="00000000">
      <w:pPr>
        <w:pStyle w:val="ListParagraph"/>
        <w:numPr>
          <w:ilvl w:val="2"/>
          <w:numId w:val="23"/>
        </w:numPr>
        <w:tabs>
          <w:tab w:val="left" w:pos="1111"/>
        </w:tabs>
        <w:spacing w:before="5" w:line="237" w:lineRule="auto"/>
        <w:ind w:firstLine="567"/>
        <w:jc w:val="both"/>
        <w:rPr>
          <w:sz w:val="24"/>
        </w:rPr>
      </w:pPr>
      <w:r>
        <w:rPr>
          <w:sz w:val="24"/>
        </w:rPr>
        <w:t>Paslaugų teikėjas įsipareigoja suteikti Paslaugas Sutarties 1 priedo 4.3 punkte 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terminais.</w:t>
      </w:r>
    </w:p>
    <w:p w14:paraId="51336988" w14:textId="77777777" w:rsidR="00592DA1" w:rsidRDefault="00000000">
      <w:pPr>
        <w:pStyle w:val="ListParagraph"/>
        <w:numPr>
          <w:ilvl w:val="2"/>
          <w:numId w:val="23"/>
        </w:numPr>
        <w:tabs>
          <w:tab w:val="left" w:pos="1111"/>
        </w:tabs>
        <w:spacing w:before="5" w:line="237" w:lineRule="auto"/>
        <w:ind w:firstLine="567"/>
        <w:jc w:val="both"/>
        <w:rPr>
          <w:sz w:val="24"/>
        </w:rPr>
      </w:pPr>
      <w:r>
        <w:rPr>
          <w:sz w:val="24"/>
        </w:rPr>
        <w:t>Nustatomas 5 (penkių) darbo dienų terminas, per kurį Paslaugų gavėjas turi priimti tinkamai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suteiktas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Paslaugas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(PVM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sąskaitą</w:t>
      </w:r>
      <w:r>
        <w:rPr>
          <w:spacing w:val="-14"/>
          <w:sz w:val="24"/>
        </w:rPr>
        <w:t xml:space="preserve"> </w:t>
      </w:r>
      <w:r>
        <w:rPr>
          <w:sz w:val="24"/>
        </w:rPr>
        <w:t>faktūrą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15"/>
          <w:sz w:val="24"/>
        </w:rPr>
        <w:t xml:space="preserve"> </w:t>
      </w:r>
      <w:r>
        <w:rPr>
          <w:sz w:val="24"/>
        </w:rPr>
        <w:t>kito</w:t>
      </w:r>
      <w:r>
        <w:rPr>
          <w:spacing w:val="-14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priklausančią</w:t>
      </w:r>
      <w:r>
        <w:rPr>
          <w:spacing w:val="-15"/>
          <w:sz w:val="24"/>
        </w:rPr>
        <w:t xml:space="preserve"> </w:t>
      </w:r>
      <w:r>
        <w:rPr>
          <w:sz w:val="24"/>
        </w:rPr>
        <w:t>išrašyti</w:t>
      </w:r>
      <w:r>
        <w:rPr>
          <w:spacing w:val="-15"/>
          <w:sz w:val="24"/>
        </w:rPr>
        <w:t xml:space="preserve"> </w:t>
      </w:r>
      <w:r>
        <w:rPr>
          <w:sz w:val="24"/>
        </w:rPr>
        <w:t>sąskaitą)</w:t>
      </w:r>
      <w:r>
        <w:rPr>
          <w:spacing w:val="-14"/>
          <w:sz w:val="24"/>
        </w:rPr>
        <w:t xml:space="preserve"> </w:t>
      </w:r>
      <w:r>
        <w:rPr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z w:val="24"/>
        </w:rPr>
        <w:t>raštu</w:t>
      </w:r>
      <w:r>
        <w:rPr>
          <w:spacing w:val="-15"/>
          <w:sz w:val="24"/>
        </w:rPr>
        <w:t xml:space="preserve"> </w:t>
      </w:r>
      <w:r>
        <w:rPr>
          <w:sz w:val="24"/>
        </w:rPr>
        <w:t>informuoti</w:t>
      </w:r>
      <w:r>
        <w:rPr>
          <w:spacing w:val="-57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teikėją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trūkumus.</w:t>
      </w:r>
    </w:p>
    <w:p w14:paraId="3C646305" w14:textId="77777777" w:rsidR="00592DA1" w:rsidRDefault="00592DA1">
      <w:pPr>
        <w:pStyle w:val="BodyText"/>
        <w:spacing w:before="1"/>
        <w:ind w:left="0"/>
        <w:jc w:val="left"/>
      </w:pPr>
    </w:p>
    <w:p w14:paraId="72377DC5" w14:textId="77777777" w:rsidR="00592DA1" w:rsidRDefault="00000000">
      <w:pPr>
        <w:pStyle w:val="Heading1"/>
        <w:numPr>
          <w:ilvl w:val="1"/>
          <w:numId w:val="23"/>
        </w:numPr>
        <w:tabs>
          <w:tab w:val="left" w:pos="4065"/>
        </w:tabs>
        <w:ind w:left="4064" w:hanging="361"/>
        <w:jc w:val="left"/>
      </w:pPr>
      <w:r>
        <w:t>ŠALIŲ</w:t>
      </w:r>
      <w:r>
        <w:rPr>
          <w:spacing w:val="-1"/>
        </w:rPr>
        <w:t xml:space="preserve"> </w:t>
      </w:r>
      <w:r>
        <w:t>ATSAKOMYBĖ</w:t>
      </w:r>
    </w:p>
    <w:p w14:paraId="55E0EF4B" w14:textId="77777777" w:rsidR="00592DA1" w:rsidRDefault="00000000">
      <w:pPr>
        <w:pStyle w:val="ListParagraph"/>
        <w:numPr>
          <w:ilvl w:val="1"/>
          <w:numId w:val="18"/>
        </w:numPr>
        <w:tabs>
          <w:tab w:val="left" w:pos="1111"/>
        </w:tabs>
        <w:spacing w:before="3"/>
        <w:ind w:firstLine="567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kokybę.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užtikrina,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suteiktos</w:t>
      </w:r>
      <w:r>
        <w:rPr>
          <w:spacing w:val="-57"/>
          <w:sz w:val="24"/>
        </w:rPr>
        <w:t xml:space="preserve"> </w:t>
      </w:r>
      <w:r>
        <w:rPr>
          <w:sz w:val="24"/>
        </w:rPr>
        <w:t>Paslaugos atitiks Paslaugų gavėjo nurodytus reikalavimus ir nebus pažeistos galiojančių teisės aktų</w:t>
      </w:r>
      <w:r>
        <w:rPr>
          <w:spacing w:val="1"/>
          <w:sz w:val="24"/>
        </w:rPr>
        <w:t xml:space="preserve"> </w:t>
      </w:r>
      <w:r>
        <w:rPr>
          <w:sz w:val="24"/>
        </w:rPr>
        <w:t>nuostatos.</w:t>
      </w:r>
    </w:p>
    <w:p w14:paraId="3148EC7C" w14:textId="77777777" w:rsidR="00592DA1" w:rsidRDefault="00000000">
      <w:pPr>
        <w:pStyle w:val="ListParagraph"/>
        <w:numPr>
          <w:ilvl w:val="1"/>
          <w:numId w:val="1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Paslaugų teikėjui vėluojant suteikti Paslaugas per Sutarties 5.1 nustatytą terminą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 tvarka dėl priežasčių nepriklausančių nuo Paslaugų gavėjo, Paslaugų teikėjas už vėlavimą</w:t>
      </w:r>
      <w:r>
        <w:rPr>
          <w:spacing w:val="1"/>
          <w:sz w:val="24"/>
        </w:rPr>
        <w:t xml:space="preserve"> </w:t>
      </w:r>
      <w:r>
        <w:rPr>
          <w:sz w:val="24"/>
        </w:rPr>
        <w:t>suteikti Paslaugas, Paslaugų gavėjui pareikalavus, moka 0,02 proc. delspinigius nuo bendros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su PVM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uždelstą</w:t>
      </w:r>
      <w:r>
        <w:rPr>
          <w:spacing w:val="-1"/>
          <w:sz w:val="24"/>
        </w:rPr>
        <w:t xml:space="preserve"> </w:t>
      </w:r>
      <w:r>
        <w:rPr>
          <w:sz w:val="24"/>
        </w:rPr>
        <w:t>dieną.</w:t>
      </w:r>
    </w:p>
    <w:p w14:paraId="55A51B86" w14:textId="77777777" w:rsidR="00592DA1" w:rsidRDefault="00000000">
      <w:pPr>
        <w:pStyle w:val="ListParagraph"/>
        <w:numPr>
          <w:ilvl w:val="1"/>
          <w:numId w:val="1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Paslaugų gavėjas, dėl savo kaltės vėluojantis atsiskaityti už priimtas Paslaugas,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 raštu pareikalavus, moka 0,02 proc. dydžio delspinigius nuo neapmokėtos sąskaitos – faktūros</w:t>
      </w:r>
      <w:r>
        <w:rPr>
          <w:spacing w:val="1"/>
          <w:sz w:val="24"/>
        </w:rPr>
        <w:t xml:space="preserve"> </w:t>
      </w:r>
      <w:r>
        <w:rPr>
          <w:sz w:val="24"/>
        </w:rPr>
        <w:t>sumos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uždelstą</w:t>
      </w:r>
      <w:r>
        <w:rPr>
          <w:spacing w:val="-1"/>
          <w:sz w:val="24"/>
        </w:rPr>
        <w:t xml:space="preserve"> </w:t>
      </w:r>
      <w:r>
        <w:rPr>
          <w:sz w:val="24"/>
        </w:rPr>
        <w:t>dieną.</w:t>
      </w:r>
    </w:p>
    <w:p w14:paraId="3A1DD2A6" w14:textId="77777777" w:rsidR="00592DA1" w:rsidRDefault="00000000">
      <w:pPr>
        <w:pStyle w:val="ListParagraph"/>
        <w:numPr>
          <w:ilvl w:val="1"/>
          <w:numId w:val="18"/>
        </w:numPr>
        <w:tabs>
          <w:tab w:val="left" w:pos="1111"/>
        </w:tabs>
        <w:spacing w:before="2" w:line="237" w:lineRule="auto"/>
        <w:ind w:firstLine="567"/>
        <w:jc w:val="both"/>
        <w:rPr>
          <w:sz w:val="24"/>
        </w:rPr>
      </w:pPr>
      <w:r>
        <w:rPr>
          <w:sz w:val="24"/>
        </w:rPr>
        <w:t>Netesybų</w:t>
      </w:r>
      <w:r>
        <w:rPr>
          <w:spacing w:val="1"/>
          <w:sz w:val="24"/>
        </w:rPr>
        <w:t xml:space="preserve"> </w:t>
      </w:r>
      <w:r>
        <w:rPr>
          <w:sz w:val="24"/>
        </w:rPr>
        <w:t>sumokėjimas</w:t>
      </w:r>
      <w:r>
        <w:rPr>
          <w:spacing w:val="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pareigos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14:paraId="25270485" w14:textId="77777777" w:rsidR="00592DA1" w:rsidRDefault="00000000">
      <w:pPr>
        <w:pStyle w:val="ListParagraph"/>
        <w:numPr>
          <w:ilvl w:val="1"/>
          <w:numId w:val="18"/>
        </w:numPr>
        <w:tabs>
          <w:tab w:val="left" w:pos="1111"/>
        </w:tabs>
        <w:spacing w:before="6" w:line="237" w:lineRule="auto"/>
        <w:ind w:firstLine="567"/>
        <w:jc w:val="both"/>
        <w:rPr>
          <w:sz w:val="24"/>
        </w:rPr>
      </w:pPr>
      <w:r>
        <w:rPr>
          <w:sz w:val="24"/>
        </w:rPr>
        <w:t>Paslaugų teikėjas bet kokiu atveju atsako už visus pagal Sutartį prisiimtus 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nepaisant</w:t>
      </w:r>
      <w:r>
        <w:rPr>
          <w:spacing w:val="-2"/>
          <w:sz w:val="24"/>
        </w:rPr>
        <w:t xml:space="preserve"> </w:t>
      </w:r>
      <w:r>
        <w:rPr>
          <w:sz w:val="24"/>
        </w:rPr>
        <w:t>to, ar jiems vykdyti bus</w:t>
      </w:r>
      <w:r>
        <w:rPr>
          <w:spacing w:val="-1"/>
          <w:sz w:val="24"/>
        </w:rPr>
        <w:t xml:space="preserve"> </w:t>
      </w:r>
      <w:r>
        <w:rPr>
          <w:sz w:val="24"/>
        </w:rPr>
        <w:t>pasitelkiami tretieji asmenys.</w:t>
      </w:r>
    </w:p>
    <w:p w14:paraId="64E53077" w14:textId="77777777" w:rsidR="00592DA1" w:rsidRDefault="00592DA1">
      <w:pPr>
        <w:spacing w:line="237" w:lineRule="auto"/>
        <w:jc w:val="both"/>
        <w:rPr>
          <w:sz w:val="24"/>
        </w:rPr>
        <w:sectPr w:rsidR="00592DA1">
          <w:footerReference w:type="default" r:id="rId7"/>
          <w:pgSz w:w="11900" w:h="16840"/>
          <w:pgMar w:top="600" w:right="440" w:bottom="1160" w:left="1160" w:header="0" w:footer="975" w:gutter="0"/>
          <w:pgNumType w:start="2"/>
          <w:cols w:space="1296"/>
        </w:sectPr>
      </w:pPr>
    </w:p>
    <w:p w14:paraId="47813061" w14:textId="77777777" w:rsidR="00592DA1" w:rsidRDefault="00000000">
      <w:pPr>
        <w:pStyle w:val="Heading1"/>
        <w:numPr>
          <w:ilvl w:val="1"/>
          <w:numId w:val="23"/>
        </w:numPr>
        <w:tabs>
          <w:tab w:val="left" w:pos="2872"/>
        </w:tabs>
        <w:spacing w:before="78" w:line="275" w:lineRule="exact"/>
        <w:ind w:left="2871" w:hanging="361"/>
        <w:jc w:val="left"/>
      </w:pPr>
      <w:r>
        <w:lastRenderedPageBreak/>
        <w:t>ŠALIŲ</w:t>
      </w:r>
      <w:r>
        <w:rPr>
          <w:spacing w:val="-1"/>
        </w:rPr>
        <w:t xml:space="preserve"> </w:t>
      </w:r>
      <w:r>
        <w:t>SUSIRAŠINĖJIMAS IR</w:t>
      </w:r>
      <w:r>
        <w:rPr>
          <w:spacing w:val="-1"/>
        </w:rPr>
        <w:t xml:space="preserve"> </w:t>
      </w:r>
      <w:r>
        <w:t>PRANEŠIMAI</w:t>
      </w:r>
    </w:p>
    <w:p w14:paraId="4229C956" w14:textId="77777777" w:rsidR="00592DA1" w:rsidRDefault="00000000">
      <w:pPr>
        <w:pStyle w:val="ListParagraph"/>
        <w:numPr>
          <w:ilvl w:val="1"/>
          <w:numId w:val="17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Visi šalių pranešimai, prašymai, reikalavimai, pretenzijos, sutikimai, susiję su šia Sutartimi,</w:t>
      </w:r>
      <w:r>
        <w:rPr>
          <w:spacing w:val="1"/>
          <w:sz w:val="24"/>
        </w:rPr>
        <w:t xml:space="preserve"> </w:t>
      </w:r>
      <w:r>
        <w:rPr>
          <w:sz w:val="24"/>
        </w:rPr>
        <w:t>sudaromi raštu ir siunčiami registruotu laišku, faksu, el. paštu arba įteikiami pasirašytinai adresais,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-1"/>
          <w:sz w:val="24"/>
        </w:rPr>
        <w:t xml:space="preserve"> </w:t>
      </w:r>
      <w:r>
        <w:rPr>
          <w:sz w:val="24"/>
        </w:rPr>
        <w:t>šios Sutarties rekvizituose.</w:t>
      </w:r>
    </w:p>
    <w:p w14:paraId="581DC8C0" w14:textId="77777777" w:rsidR="00592DA1" w:rsidRDefault="00000000">
      <w:pPr>
        <w:pStyle w:val="ListParagraph"/>
        <w:numPr>
          <w:ilvl w:val="1"/>
          <w:numId w:val="17"/>
        </w:numPr>
        <w:tabs>
          <w:tab w:val="left" w:pos="1111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keičiasi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1"/>
          <w:sz w:val="24"/>
        </w:rPr>
        <w:t xml:space="preserve"> </w:t>
      </w:r>
      <w:r>
        <w:rPr>
          <w:sz w:val="24"/>
        </w:rPr>
        <w:t>buveinė,</w:t>
      </w:r>
      <w:r>
        <w:rPr>
          <w:spacing w:val="1"/>
          <w:sz w:val="24"/>
        </w:rPr>
        <w:t xml:space="preserve"> </w:t>
      </w:r>
      <w:r>
        <w:rPr>
          <w:sz w:val="24"/>
        </w:rPr>
        <w:t>adresas</w:t>
      </w:r>
      <w:r>
        <w:rPr>
          <w:spacing w:val="1"/>
          <w:sz w:val="24"/>
        </w:rPr>
        <w:t xml:space="preserve"> </w:t>
      </w:r>
      <w:r>
        <w:rPr>
          <w:sz w:val="24"/>
        </w:rPr>
        <w:t>korespondencijai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rekvizitai,</w:t>
      </w:r>
      <w:r>
        <w:rPr>
          <w:spacing w:val="1"/>
          <w:sz w:val="24"/>
        </w:rPr>
        <w:t xml:space="preserve"> </w:t>
      </w:r>
      <w:r>
        <w:rPr>
          <w:sz w:val="24"/>
        </w:rPr>
        <w:t>reikšmingi</w:t>
      </w:r>
      <w:r>
        <w:rPr>
          <w:spacing w:val="1"/>
          <w:sz w:val="24"/>
        </w:rPr>
        <w:t xml:space="preserve"> </w:t>
      </w:r>
      <w:r>
        <w:rPr>
          <w:sz w:val="24"/>
        </w:rPr>
        <w:t>Sutarties vykdymui bei su tuo susijusiam susirašinėjimui, tai šalis privalo apie tai informuoti kitą šalį ne</w:t>
      </w:r>
      <w:r>
        <w:rPr>
          <w:spacing w:val="1"/>
          <w:sz w:val="24"/>
        </w:rPr>
        <w:t xml:space="preserve"> </w:t>
      </w:r>
      <w:r>
        <w:rPr>
          <w:sz w:val="24"/>
        </w:rPr>
        <w:t>vėliau kaip per 3 (tris) darbo dienas nuo atitinkamo pasikeitimo. Šalis, neįvykdžiusi šio reikalavimo,</w:t>
      </w:r>
      <w:r>
        <w:rPr>
          <w:spacing w:val="1"/>
          <w:sz w:val="24"/>
        </w:rPr>
        <w:t xml:space="preserve"> </w:t>
      </w:r>
      <w:r>
        <w:rPr>
          <w:sz w:val="24"/>
        </w:rPr>
        <w:t>negali pareikšti pretenzijų ar atsikirtimų, kad kitos šalies veiksmai, atlikti pagal paskutinius pastarajai</w:t>
      </w:r>
      <w:r>
        <w:rPr>
          <w:spacing w:val="1"/>
          <w:sz w:val="24"/>
        </w:rPr>
        <w:t xml:space="preserve"> </w:t>
      </w:r>
      <w:r>
        <w:rPr>
          <w:sz w:val="24"/>
        </w:rPr>
        <w:t>žinomus</w:t>
      </w:r>
      <w:r>
        <w:rPr>
          <w:spacing w:val="-13"/>
          <w:sz w:val="24"/>
        </w:rPr>
        <w:t xml:space="preserve"> </w:t>
      </w:r>
      <w:r>
        <w:rPr>
          <w:sz w:val="24"/>
        </w:rPr>
        <w:t>rekvizitus,</w:t>
      </w:r>
      <w:r>
        <w:rPr>
          <w:spacing w:val="-13"/>
          <w:sz w:val="24"/>
        </w:rPr>
        <w:t xml:space="preserve"> </w:t>
      </w:r>
      <w:r>
        <w:rPr>
          <w:sz w:val="24"/>
        </w:rPr>
        <w:t>neatitinka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sąlygų,</w:t>
      </w:r>
      <w:r>
        <w:rPr>
          <w:spacing w:val="-13"/>
          <w:sz w:val="24"/>
        </w:rPr>
        <w:t xml:space="preserve"> </w:t>
      </w:r>
      <w:r>
        <w:rPr>
          <w:sz w:val="24"/>
        </w:rPr>
        <w:t>arba</w:t>
      </w:r>
      <w:r>
        <w:rPr>
          <w:spacing w:val="-13"/>
          <w:sz w:val="24"/>
        </w:rPr>
        <w:t xml:space="preserve"> </w:t>
      </w:r>
      <w:r>
        <w:rPr>
          <w:sz w:val="24"/>
        </w:rPr>
        <w:t>kad</w:t>
      </w:r>
      <w:r>
        <w:rPr>
          <w:spacing w:val="-12"/>
          <w:sz w:val="24"/>
        </w:rPr>
        <w:t xml:space="preserve"> </w:t>
      </w:r>
      <w:r>
        <w:rPr>
          <w:sz w:val="24"/>
        </w:rPr>
        <w:t>ji</w:t>
      </w:r>
      <w:r>
        <w:rPr>
          <w:spacing w:val="-13"/>
          <w:sz w:val="24"/>
        </w:rPr>
        <w:t xml:space="preserve"> </w:t>
      </w:r>
      <w:r>
        <w:rPr>
          <w:sz w:val="24"/>
        </w:rPr>
        <w:t>negavo</w:t>
      </w:r>
      <w:r>
        <w:rPr>
          <w:spacing w:val="-13"/>
          <w:sz w:val="24"/>
        </w:rPr>
        <w:t xml:space="preserve"> </w:t>
      </w:r>
      <w:r>
        <w:rPr>
          <w:sz w:val="24"/>
        </w:rPr>
        <w:t>pranešimų,</w:t>
      </w:r>
      <w:r>
        <w:rPr>
          <w:spacing w:val="-12"/>
          <w:sz w:val="24"/>
        </w:rPr>
        <w:t xml:space="preserve"> </w:t>
      </w:r>
      <w:r>
        <w:rPr>
          <w:sz w:val="24"/>
        </w:rPr>
        <w:t>siųstų</w:t>
      </w:r>
      <w:r>
        <w:rPr>
          <w:spacing w:val="-13"/>
          <w:sz w:val="24"/>
        </w:rPr>
        <w:t xml:space="preserve"> </w:t>
      </w:r>
      <w:r>
        <w:rPr>
          <w:sz w:val="24"/>
        </w:rPr>
        <w:t>pagal</w:t>
      </w:r>
      <w:r>
        <w:rPr>
          <w:spacing w:val="-13"/>
          <w:sz w:val="24"/>
        </w:rPr>
        <w:t xml:space="preserve"> </w:t>
      </w:r>
      <w:r>
        <w:rPr>
          <w:sz w:val="24"/>
        </w:rPr>
        <w:t>tuos</w:t>
      </w:r>
      <w:r>
        <w:rPr>
          <w:spacing w:val="-13"/>
          <w:sz w:val="24"/>
        </w:rPr>
        <w:t xml:space="preserve"> </w:t>
      </w:r>
      <w:r>
        <w:rPr>
          <w:sz w:val="24"/>
        </w:rPr>
        <w:t>rekvizitus.</w:t>
      </w:r>
    </w:p>
    <w:p w14:paraId="09AB45CB" w14:textId="77777777" w:rsidR="00592DA1" w:rsidRDefault="00592DA1">
      <w:pPr>
        <w:pStyle w:val="BodyText"/>
        <w:ind w:left="0"/>
        <w:jc w:val="left"/>
      </w:pPr>
    </w:p>
    <w:p w14:paraId="0AA140A2" w14:textId="77777777" w:rsidR="00592DA1" w:rsidRDefault="00000000">
      <w:pPr>
        <w:pStyle w:val="Heading1"/>
        <w:numPr>
          <w:ilvl w:val="1"/>
          <w:numId w:val="23"/>
        </w:numPr>
        <w:tabs>
          <w:tab w:val="left" w:pos="1825"/>
        </w:tabs>
        <w:spacing w:line="275" w:lineRule="exact"/>
        <w:ind w:left="1824" w:hanging="361"/>
        <w:jc w:val="left"/>
      </w:pPr>
      <w:r>
        <w:t>UŽ</w:t>
      </w:r>
      <w:r>
        <w:rPr>
          <w:spacing w:val="-1"/>
        </w:rPr>
        <w:t xml:space="preserve"> </w:t>
      </w:r>
      <w:r>
        <w:t>SUTARTIES TINKAMĄ</w:t>
      </w:r>
      <w:r>
        <w:rPr>
          <w:spacing w:val="-1"/>
        </w:rPr>
        <w:t xml:space="preserve"> </w:t>
      </w:r>
      <w:r>
        <w:t>VYKDYMĄ ATSAKINGI</w:t>
      </w:r>
      <w:r>
        <w:rPr>
          <w:spacing w:val="-1"/>
        </w:rPr>
        <w:t xml:space="preserve"> </w:t>
      </w:r>
      <w:r>
        <w:t>ASMENYS</w:t>
      </w:r>
    </w:p>
    <w:p w14:paraId="6739500E" w14:textId="4E7DCFDB" w:rsidR="00592DA1" w:rsidRDefault="00000000">
      <w:pPr>
        <w:pStyle w:val="ListParagraph"/>
        <w:numPr>
          <w:ilvl w:val="1"/>
          <w:numId w:val="16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Už Sutarties tinkamą vykdymą Paslaugų teikėjas skiria atsakingu</w:t>
      </w:r>
      <w:r w:rsidR="007F5224">
        <w:rPr>
          <w:sz w:val="24"/>
        </w:rPr>
        <w:t xml:space="preserve">                    </w:t>
      </w:r>
      <w:r w:rsidR="007F5224">
        <w:rPr>
          <w:spacing w:val="1"/>
          <w:sz w:val="24"/>
        </w:rPr>
        <w:t xml:space="preserve">              </w:t>
      </w:r>
      <w:r>
        <w:rPr>
          <w:sz w:val="24"/>
        </w:rPr>
        <w:t xml:space="preserve"> </w:t>
      </w:r>
      <w:r w:rsidR="007F5224">
        <w:rPr>
          <w:sz w:val="24"/>
        </w:rPr>
        <w:t xml:space="preserve">       </w:t>
      </w:r>
      <w:r>
        <w:rPr>
          <w:sz w:val="24"/>
        </w:rPr>
        <w:t xml:space="preserve">(tel. </w:t>
      </w:r>
      <w:r w:rsidR="007F5224">
        <w:rPr>
          <w:sz w:val="24"/>
        </w:rPr>
        <w:t xml:space="preserve">                   </w:t>
      </w:r>
      <w:r>
        <w:rPr>
          <w:sz w:val="24"/>
        </w:rPr>
        <w:t xml:space="preserve">, el. paštas: </w:t>
      </w:r>
      <w:r w:rsidR="007F5224">
        <w:rPr>
          <w:sz w:val="24"/>
        </w:rPr>
        <w:t xml:space="preserve">                       </w:t>
      </w:r>
      <w:r>
        <w:rPr>
          <w:sz w:val="24"/>
        </w:rPr>
        <w:t>) Šis asmuo bus atsakingas už</w:t>
      </w:r>
      <w:r>
        <w:rPr>
          <w:spacing w:val="1"/>
          <w:sz w:val="24"/>
        </w:rPr>
        <w:t xml:space="preserve"> </w:t>
      </w:r>
      <w:r>
        <w:rPr>
          <w:sz w:val="24"/>
        </w:rPr>
        <w:t>Sutartyje numatytų Paslaugų teikimo koordinavimą (pagal Paslaugų teikėjui priskirtinus įsipareigojimus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teises),</w:t>
      </w:r>
      <w:r>
        <w:rPr>
          <w:spacing w:val="-5"/>
          <w:sz w:val="24"/>
        </w:rPr>
        <w:t xml:space="preserve"> </w:t>
      </w: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teikėjo</w:t>
      </w:r>
      <w:r>
        <w:rPr>
          <w:spacing w:val="-5"/>
          <w:sz w:val="24"/>
        </w:rPr>
        <w:t xml:space="preserve"> </w:t>
      </w:r>
      <w:r>
        <w:rPr>
          <w:sz w:val="24"/>
        </w:rPr>
        <w:t>pateikiamų</w:t>
      </w:r>
      <w:r>
        <w:rPr>
          <w:spacing w:val="-4"/>
          <w:sz w:val="24"/>
        </w:rPr>
        <w:t xml:space="preserve"> </w:t>
      </w:r>
      <w:r>
        <w:rPr>
          <w:sz w:val="24"/>
        </w:rPr>
        <w:t>dokumentų</w:t>
      </w:r>
      <w:r>
        <w:rPr>
          <w:spacing w:val="-4"/>
          <w:sz w:val="24"/>
        </w:rPr>
        <w:t xml:space="preserve"> </w:t>
      </w:r>
      <w:r>
        <w:rPr>
          <w:sz w:val="24"/>
        </w:rPr>
        <w:t>(PVM</w:t>
      </w:r>
      <w:r>
        <w:rPr>
          <w:spacing w:val="-5"/>
          <w:sz w:val="24"/>
        </w:rPr>
        <w:t xml:space="preserve"> </w:t>
      </w:r>
      <w:r>
        <w:rPr>
          <w:sz w:val="24"/>
        </w:rPr>
        <w:t>sąskaitos</w:t>
      </w:r>
      <w:r>
        <w:rPr>
          <w:spacing w:val="-5"/>
          <w:sz w:val="24"/>
        </w:rPr>
        <w:t xml:space="preserve"> </w:t>
      </w:r>
      <w:r>
        <w:rPr>
          <w:sz w:val="24"/>
        </w:rPr>
        <w:t>faktūros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kt.)</w:t>
      </w:r>
      <w:r>
        <w:rPr>
          <w:spacing w:val="-5"/>
          <w:sz w:val="24"/>
        </w:rPr>
        <w:t xml:space="preserve"> </w:t>
      </w:r>
      <w:r>
        <w:rPr>
          <w:sz w:val="24"/>
        </w:rPr>
        <w:t>teikimą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patvirtinimą.</w:t>
      </w:r>
    </w:p>
    <w:p w14:paraId="1CC114AF" w14:textId="7C7757BE" w:rsidR="00592DA1" w:rsidRDefault="00000000">
      <w:pPr>
        <w:pStyle w:val="ListParagraph"/>
        <w:numPr>
          <w:ilvl w:val="1"/>
          <w:numId w:val="16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 xml:space="preserve">Už Sutarties tinkamą vykdymą Paslaugų gavėjas skiria atsakinga </w:t>
      </w:r>
      <w:r w:rsidR="007F5224">
        <w:rPr>
          <w:sz w:val="24"/>
        </w:rPr>
        <w:t xml:space="preserve">                                      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mob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tel.</w:t>
      </w:r>
      <w:r>
        <w:rPr>
          <w:spacing w:val="1"/>
          <w:sz w:val="24"/>
        </w:rPr>
        <w:t xml:space="preserve"> </w:t>
      </w:r>
      <w:r w:rsidR="007F5224">
        <w:rPr>
          <w:sz w:val="24"/>
        </w:rPr>
        <w:t xml:space="preserve">                           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el.</w:t>
      </w:r>
      <w:r>
        <w:rPr>
          <w:spacing w:val="1"/>
          <w:sz w:val="24"/>
        </w:rPr>
        <w:t xml:space="preserve"> </w:t>
      </w:r>
      <w:r>
        <w:rPr>
          <w:sz w:val="24"/>
        </w:rPr>
        <w:t>paštas:</w:t>
      </w:r>
      <w:r>
        <w:rPr>
          <w:spacing w:val="1"/>
          <w:sz w:val="24"/>
        </w:rPr>
        <w:t xml:space="preserve"> </w:t>
      </w:r>
      <w:r w:rsidR="007F5224">
        <w:rPr>
          <w:sz w:val="24"/>
        </w:rPr>
        <w:t xml:space="preserve">                                 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koordinavimą,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organizavimą, Paslaugų kokybės ir atitikties Sutarties sąlygų reikalavimams tikrinimą bei jų priėmimą,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</w:t>
      </w:r>
      <w:r>
        <w:rPr>
          <w:spacing w:val="1"/>
          <w:sz w:val="24"/>
        </w:rPr>
        <w:t xml:space="preserve"> </w:t>
      </w:r>
      <w:r>
        <w:rPr>
          <w:sz w:val="24"/>
        </w:rPr>
        <w:t>pateikiamų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(PVM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kt.)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patvirtinimą,</w:t>
      </w:r>
      <w:r>
        <w:rPr>
          <w:spacing w:val="1"/>
          <w:sz w:val="24"/>
        </w:rPr>
        <w:t xml:space="preserve"> </w:t>
      </w:r>
      <w:r>
        <w:rPr>
          <w:sz w:val="24"/>
        </w:rPr>
        <w:t>susirašinėjimo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organizavimą,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pakeitimų,</w:t>
      </w:r>
      <w:r>
        <w:rPr>
          <w:spacing w:val="1"/>
          <w:sz w:val="24"/>
        </w:rPr>
        <w:t xml:space="preserve"> </w:t>
      </w:r>
      <w:r>
        <w:rPr>
          <w:sz w:val="24"/>
        </w:rPr>
        <w:t>pratęsimų,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numatyta,</w:t>
      </w:r>
      <w:r>
        <w:rPr>
          <w:spacing w:val="-57"/>
          <w:sz w:val="24"/>
        </w:rPr>
        <w:t xml:space="preserve"> </w:t>
      </w:r>
      <w:r>
        <w:rPr>
          <w:sz w:val="24"/>
        </w:rPr>
        <w:t>inicijavimą, už sutarties ir pakeitimų paskelbimą pagal Viešųjų pirkimų įstatymo 86 straipsnio 9 dalies</w:t>
      </w:r>
      <w:r>
        <w:rPr>
          <w:spacing w:val="1"/>
          <w:sz w:val="24"/>
        </w:rPr>
        <w:t xml:space="preserve"> </w:t>
      </w:r>
      <w:r>
        <w:rPr>
          <w:sz w:val="24"/>
        </w:rPr>
        <w:t>nuostatas.</w:t>
      </w:r>
    </w:p>
    <w:p w14:paraId="3643511F" w14:textId="77777777" w:rsidR="00592DA1" w:rsidRDefault="00000000">
      <w:pPr>
        <w:pStyle w:val="Heading1"/>
        <w:numPr>
          <w:ilvl w:val="1"/>
          <w:numId w:val="23"/>
        </w:numPr>
        <w:tabs>
          <w:tab w:val="left" w:pos="2512"/>
        </w:tabs>
        <w:ind w:left="2511" w:hanging="241"/>
        <w:jc w:val="left"/>
      </w:pPr>
      <w:r>
        <w:t>SUTARTIES</w:t>
      </w:r>
      <w:r>
        <w:rPr>
          <w:spacing w:val="-1"/>
        </w:rPr>
        <w:t xml:space="preserve"> </w:t>
      </w:r>
      <w:r>
        <w:t>GALIOJIMAS,</w:t>
      </w:r>
      <w:r>
        <w:rPr>
          <w:spacing w:val="-1"/>
        </w:rPr>
        <w:t xml:space="preserve"> </w:t>
      </w:r>
      <w:r>
        <w:t>PAKEITIMAS,</w:t>
      </w:r>
      <w:r>
        <w:rPr>
          <w:spacing w:val="-1"/>
        </w:rPr>
        <w:t xml:space="preserve"> </w:t>
      </w:r>
      <w:r>
        <w:t>NUTRAUKIMAS</w:t>
      </w:r>
    </w:p>
    <w:p w14:paraId="4F8BDA0B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094"/>
        </w:tabs>
        <w:spacing w:before="4" w:line="237" w:lineRule="auto"/>
        <w:ind w:right="119" w:firstLine="567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13"/>
          <w:sz w:val="24"/>
        </w:rPr>
        <w:t xml:space="preserve"> </w:t>
      </w:r>
      <w:r>
        <w:rPr>
          <w:sz w:val="24"/>
        </w:rPr>
        <w:t>abiem</w:t>
      </w:r>
      <w:r>
        <w:rPr>
          <w:spacing w:val="-13"/>
          <w:sz w:val="24"/>
        </w:rPr>
        <w:t xml:space="preserve"> </w:t>
      </w:r>
      <w:r>
        <w:rPr>
          <w:sz w:val="24"/>
        </w:rPr>
        <w:t>Šalims</w:t>
      </w:r>
      <w:r>
        <w:rPr>
          <w:spacing w:val="-12"/>
          <w:sz w:val="24"/>
        </w:rPr>
        <w:t xml:space="preserve"> </w:t>
      </w:r>
      <w:r>
        <w:rPr>
          <w:sz w:val="24"/>
        </w:rPr>
        <w:t>ją</w:t>
      </w:r>
      <w:r>
        <w:rPr>
          <w:spacing w:val="-13"/>
          <w:sz w:val="24"/>
        </w:rPr>
        <w:t xml:space="preserve"> </w:t>
      </w:r>
      <w:r>
        <w:rPr>
          <w:sz w:val="24"/>
        </w:rPr>
        <w:t>pasirašius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galioja</w:t>
      </w:r>
      <w:r>
        <w:rPr>
          <w:spacing w:val="-12"/>
          <w:sz w:val="24"/>
        </w:rPr>
        <w:t xml:space="preserve"> </w:t>
      </w:r>
      <w:r>
        <w:rPr>
          <w:sz w:val="24"/>
        </w:rPr>
        <w:t>iki</w:t>
      </w:r>
      <w:r>
        <w:rPr>
          <w:spacing w:val="-13"/>
          <w:sz w:val="24"/>
        </w:rPr>
        <w:t xml:space="preserve"> </w:t>
      </w:r>
      <w:r>
        <w:rPr>
          <w:sz w:val="24"/>
        </w:rPr>
        <w:t>visiško</w:t>
      </w:r>
      <w:r>
        <w:rPr>
          <w:spacing w:val="-13"/>
          <w:sz w:val="24"/>
        </w:rPr>
        <w:t xml:space="preserve"> </w:t>
      </w:r>
      <w:r>
        <w:rPr>
          <w:sz w:val="24"/>
        </w:rPr>
        <w:t>Šalių</w:t>
      </w:r>
      <w:r>
        <w:rPr>
          <w:spacing w:val="-13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2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58"/>
          <w:sz w:val="24"/>
        </w:rPr>
        <w:t xml:space="preserve"> </w:t>
      </w:r>
      <w:r>
        <w:rPr>
          <w:sz w:val="24"/>
        </w:rPr>
        <w:t>įvykdymo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Sutarties nutraukimo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nustatytais atvejais.</w:t>
      </w:r>
    </w:p>
    <w:p w14:paraId="4338B249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090"/>
        </w:tabs>
        <w:spacing w:before="4"/>
        <w:ind w:firstLine="567"/>
        <w:jc w:val="both"/>
        <w:rPr>
          <w:sz w:val="24"/>
        </w:rPr>
      </w:pPr>
      <w:r>
        <w:rPr>
          <w:spacing w:val="-1"/>
          <w:sz w:val="24"/>
        </w:rPr>
        <w:t>Paslaugų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gavėjas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teisę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bet</w:t>
      </w:r>
      <w:r>
        <w:rPr>
          <w:spacing w:val="-13"/>
          <w:sz w:val="24"/>
        </w:rPr>
        <w:t xml:space="preserve"> </w:t>
      </w:r>
      <w:r>
        <w:rPr>
          <w:sz w:val="24"/>
        </w:rPr>
        <w:t>kuriuo</w:t>
      </w:r>
      <w:r>
        <w:rPr>
          <w:spacing w:val="-14"/>
          <w:sz w:val="24"/>
        </w:rPr>
        <w:t xml:space="preserve"> </w:t>
      </w:r>
      <w:r>
        <w:rPr>
          <w:sz w:val="24"/>
        </w:rPr>
        <w:t>metu</w:t>
      </w:r>
      <w:r>
        <w:rPr>
          <w:spacing w:val="-14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4"/>
          <w:sz w:val="24"/>
        </w:rPr>
        <w:t xml:space="preserve"> </w:t>
      </w:r>
      <w:r>
        <w:rPr>
          <w:sz w:val="24"/>
        </w:rPr>
        <w:t>nutraukti</w:t>
      </w:r>
      <w:r>
        <w:rPr>
          <w:spacing w:val="-13"/>
          <w:sz w:val="24"/>
        </w:rPr>
        <w:t xml:space="preserve"> </w:t>
      </w:r>
      <w:r>
        <w:rPr>
          <w:sz w:val="24"/>
        </w:rPr>
        <w:t>šią</w:t>
      </w:r>
      <w:r>
        <w:rPr>
          <w:spacing w:val="-14"/>
          <w:sz w:val="24"/>
        </w:rPr>
        <w:t xml:space="preserve"> </w:t>
      </w:r>
      <w:r>
        <w:rPr>
          <w:sz w:val="24"/>
        </w:rPr>
        <w:t>Sutartį,</w:t>
      </w:r>
      <w:r>
        <w:rPr>
          <w:spacing w:val="-14"/>
          <w:sz w:val="24"/>
        </w:rPr>
        <w:t xml:space="preserve"> </w:t>
      </w:r>
      <w:r>
        <w:rPr>
          <w:sz w:val="24"/>
        </w:rPr>
        <w:t>raštu</w:t>
      </w:r>
      <w:r>
        <w:rPr>
          <w:spacing w:val="-14"/>
          <w:sz w:val="24"/>
        </w:rPr>
        <w:t xml:space="preserve"> </w:t>
      </w:r>
      <w:r>
        <w:rPr>
          <w:sz w:val="24"/>
        </w:rPr>
        <w:t>pranešdamas</w:t>
      </w:r>
      <w:r>
        <w:rPr>
          <w:spacing w:val="-57"/>
          <w:sz w:val="24"/>
        </w:rPr>
        <w:t xml:space="preserve"> </w:t>
      </w:r>
      <w:r>
        <w:rPr>
          <w:sz w:val="24"/>
        </w:rPr>
        <w:t>apie tai Paslaugų teikėjui ne vėliau kaip prieš 14 (keturiolika) kalendorinių dienų. Šiuo atveju 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sumokėti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1"/>
          <w:sz w:val="24"/>
        </w:rPr>
        <w:t xml:space="preserve"> </w:t>
      </w:r>
      <w:r>
        <w:rPr>
          <w:sz w:val="24"/>
        </w:rPr>
        <w:t>atlygį,</w:t>
      </w:r>
      <w:r>
        <w:rPr>
          <w:spacing w:val="1"/>
          <w:sz w:val="24"/>
        </w:rPr>
        <w:t xml:space="preserve"> </w:t>
      </w:r>
      <w:r>
        <w:rPr>
          <w:sz w:val="24"/>
        </w:rPr>
        <w:t>proporcingą</w:t>
      </w:r>
      <w:r>
        <w:rPr>
          <w:spacing w:val="1"/>
          <w:sz w:val="24"/>
        </w:rPr>
        <w:t xml:space="preserve"> </w:t>
      </w:r>
      <w:r>
        <w:rPr>
          <w:sz w:val="24"/>
        </w:rPr>
        <w:t>kokybiškai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suteiktoms</w:t>
      </w:r>
      <w:r>
        <w:rPr>
          <w:spacing w:val="-57"/>
          <w:sz w:val="24"/>
        </w:rPr>
        <w:t xml:space="preserve"> </w:t>
      </w:r>
      <w:r>
        <w:rPr>
          <w:sz w:val="24"/>
        </w:rPr>
        <w:t>Paslaugoms.</w:t>
      </w:r>
    </w:p>
    <w:p w14:paraId="711C6FA3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154"/>
        </w:tabs>
        <w:ind w:firstLine="567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9"/>
          <w:sz w:val="24"/>
        </w:rPr>
        <w:t xml:space="preserve"> </w:t>
      </w:r>
      <w:r>
        <w:rPr>
          <w:sz w:val="24"/>
        </w:rPr>
        <w:t>teikėjas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teisę</w:t>
      </w:r>
      <w:r>
        <w:rPr>
          <w:spacing w:val="-8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8"/>
          <w:sz w:val="24"/>
        </w:rPr>
        <w:t xml:space="preserve"> </w:t>
      </w:r>
      <w:r>
        <w:rPr>
          <w:sz w:val="24"/>
        </w:rPr>
        <w:t>nutraukti</w:t>
      </w:r>
      <w:r>
        <w:rPr>
          <w:spacing w:val="-8"/>
          <w:sz w:val="24"/>
        </w:rPr>
        <w:t xml:space="preserve"> </w:t>
      </w:r>
      <w:r>
        <w:rPr>
          <w:sz w:val="24"/>
        </w:rPr>
        <w:t>Sutartį</w:t>
      </w:r>
      <w:r>
        <w:rPr>
          <w:spacing w:val="-8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tai</w:t>
      </w:r>
      <w:r>
        <w:rPr>
          <w:spacing w:val="-8"/>
          <w:sz w:val="24"/>
        </w:rPr>
        <w:t xml:space="preserve"> </w:t>
      </w:r>
      <w:r>
        <w:rPr>
          <w:sz w:val="24"/>
        </w:rPr>
        <w:t>įspėjęs</w:t>
      </w:r>
      <w:r>
        <w:rPr>
          <w:spacing w:val="-8"/>
          <w:sz w:val="24"/>
        </w:rPr>
        <w:t xml:space="preserve"> </w:t>
      </w:r>
      <w:r>
        <w:rPr>
          <w:sz w:val="24"/>
        </w:rPr>
        <w:t>Paslaugų</w:t>
      </w:r>
      <w:r>
        <w:rPr>
          <w:spacing w:val="-8"/>
          <w:sz w:val="24"/>
        </w:rPr>
        <w:t xml:space="preserve"> </w:t>
      </w:r>
      <w:r>
        <w:rPr>
          <w:sz w:val="24"/>
        </w:rPr>
        <w:t>gavėją</w:t>
      </w:r>
      <w:r>
        <w:rPr>
          <w:spacing w:val="-8"/>
          <w:sz w:val="24"/>
        </w:rPr>
        <w:t xml:space="preserve"> </w:t>
      </w:r>
      <w:r>
        <w:rPr>
          <w:sz w:val="24"/>
        </w:rPr>
        <w:t>raštu</w:t>
      </w:r>
      <w:r>
        <w:rPr>
          <w:spacing w:val="-58"/>
          <w:sz w:val="24"/>
        </w:rPr>
        <w:t xml:space="preserve"> </w:t>
      </w:r>
      <w:r>
        <w:rPr>
          <w:sz w:val="24"/>
        </w:rPr>
        <w:t>ne vėliau kaip prieš 14 kalendorinių dienų, jeigu Paslaugų gavėjas ne dėl Paslaugų teikėjo kaltės arba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 jėgos aplinkybių vėluoja atlikti mokėjimą už tinkamai suteiktas Paslaugas daugiau kaip 60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dienų.</w:t>
      </w:r>
    </w:p>
    <w:p w14:paraId="6AF3A73D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117"/>
        </w:tabs>
        <w:spacing w:before="2" w:line="237" w:lineRule="auto"/>
        <w:ind w:right="119" w:firstLine="567"/>
        <w:jc w:val="both"/>
        <w:rPr>
          <w:sz w:val="24"/>
        </w:rPr>
      </w:pPr>
      <w:r>
        <w:rPr>
          <w:sz w:val="24"/>
        </w:rPr>
        <w:t>Sutartį nutraukus dėl Paslaugų teikėjo kaltės, Paslaugų teikėjas atlygina Paslaugų gavėjui dėl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patirtus</w:t>
      </w:r>
      <w:r>
        <w:rPr>
          <w:spacing w:val="-3"/>
          <w:sz w:val="24"/>
        </w:rPr>
        <w:t xml:space="preserve"> </w:t>
      </w:r>
      <w:r>
        <w:rPr>
          <w:sz w:val="24"/>
        </w:rPr>
        <w:t>nuostolius,</w:t>
      </w:r>
      <w:r>
        <w:rPr>
          <w:spacing w:val="-4"/>
          <w:sz w:val="24"/>
        </w:rPr>
        <w:t xml:space="preserve"> </w:t>
      </w:r>
      <w:r>
        <w:rPr>
          <w:sz w:val="24"/>
        </w:rPr>
        <w:t>įskaitant,</w:t>
      </w:r>
      <w:r>
        <w:rPr>
          <w:spacing w:val="-3"/>
          <w:sz w:val="24"/>
        </w:rPr>
        <w:t xml:space="preserve"> </w:t>
      </w:r>
      <w:r>
        <w:rPr>
          <w:sz w:val="24"/>
        </w:rPr>
        <w:t>bet</w:t>
      </w:r>
      <w:r>
        <w:rPr>
          <w:spacing w:val="-3"/>
          <w:sz w:val="24"/>
        </w:rPr>
        <w:t xml:space="preserve"> </w:t>
      </w:r>
      <w:r>
        <w:rPr>
          <w:sz w:val="24"/>
        </w:rPr>
        <w:t>neapsiribojant,</w:t>
      </w:r>
      <w:r>
        <w:rPr>
          <w:spacing w:val="-4"/>
          <w:sz w:val="24"/>
        </w:rPr>
        <w:t xml:space="preserve"> </w:t>
      </w:r>
      <w:r>
        <w:rPr>
          <w:sz w:val="24"/>
        </w:rPr>
        <w:t>kainų</w:t>
      </w:r>
      <w:r>
        <w:rPr>
          <w:spacing w:val="-3"/>
          <w:sz w:val="24"/>
        </w:rPr>
        <w:t xml:space="preserve"> </w:t>
      </w:r>
      <w:r>
        <w:rPr>
          <w:sz w:val="24"/>
        </w:rPr>
        <w:t>skirtumą,</w:t>
      </w:r>
      <w:r>
        <w:rPr>
          <w:spacing w:val="-3"/>
          <w:sz w:val="24"/>
        </w:rPr>
        <w:t xml:space="preserve"> </w:t>
      </w:r>
      <w:r>
        <w:rPr>
          <w:sz w:val="24"/>
        </w:rPr>
        <w:t>susidarantį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gavėjui</w:t>
      </w:r>
      <w:r>
        <w:rPr>
          <w:spacing w:val="-3"/>
          <w:sz w:val="24"/>
        </w:rPr>
        <w:t xml:space="preserve"> </w:t>
      </w:r>
      <w:r>
        <w:rPr>
          <w:sz w:val="24"/>
        </w:rPr>
        <w:t>įsigyjant</w:t>
      </w:r>
      <w:r>
        <w:rPr>
          <w:spacing w:val="-58"/>
          <w:sz w:val="24"/>
        </w:rPr>
        <w:t xml:space="preserve"> </w:t>
      </w:r>
      <w:r>
        <w:rPr>
          <w:sz w:val="24"/>
        </w:rPr>
        <w:t>Paslaugas</w:t>
      </w:r>
      <w:r>
        <w:rPr>
          <w:spacing w:val="-1"/>
          <w:sz w:val="24"/>
        </w:rPr>
        <w:t xml:space="preserve"> </w:t>
      </w:r>
      <w:r>
        <w:rPr>
          <w:sz w:val="24"/>
        </w:rPr>
        <w:t>iš trečiųjų asmenų.</w:t>
      </w:r>
    </w:p>
    <w:p w14:paraId="2063C613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104"/>
        </w:tabs>
        <w:spacing w:before="4" w:line="275" w:lineRule="exact"/>
        <w:ind w:left="1103" w:right="0" w:hanging="42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3"/>
          <w:sz w:val="24"/>
        </w:rPr>
        <w:t xml:space="preserve"> </w:t>
      </w:r>
      <w:r>
        <w:rPr>
          <w:sz w:val="24"/>
        </w:rPr>
        <w:t>rašytiniu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susitarimu.</w:t>
      </w:r>
    </w:p>
    <w:p w14:paraId="2EB28492" w14:textId="77777777" w:rsidR="00592DA1" w:rsidRDefault="00000000">
      <w:pPr>
        <w:pStyle w:val="ListParagraph"/>
        <w:numPr>
          <w:ilvl w:val="1"/>
          <w:numId w:val="15"/>
        </w:numPr>
        <w:tabs>
          <w:tab w:val="left" w:pos="1095"/>
        </w:tabs>
        <w:ind w:firstLine="567"/>
        <w:jc w:val="both"/>
        <w:rPr>
          <w:sz w:val="24"/>
        </w:rPr>
      </w:pPr>
      <w:r>
        <w:rPr>
          <w:sz w:val="24"/>
        </w:rPr>
        <w:t>Šalys,</w:t>
      </w:r>
      <w:r>
        <w:rPr>
          <w:spacing w:val="-13"/>
          <w:sz w:val="24"/>
        </w:rPr>
        <w:t xml:space="preserve"> </w:t>
      </w:r>
      <w:r>
        <w:rPr>
          <w:sz w:val="24"/>
        </w:rPr>
        <w:t>nepažeisdamos</w:t>
      </w:r>
      <w:r>
        <w:rPr>
          <w:spacing w:val="-12"/>
          <w:sz w:val="24"/>
        </w:rPr>
        <w:t xml:space="preserve"> </w:t>
      </w:r>
      <w:r>
        <w:rPr>
          <w:sz w:val="24"/>
        </w:rPr>
        <w:t>Lietuvos</w:t>
      </w:r>
      <w:r>
        <w:rPr>
          <w:spacing w:val="-1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2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2"/>
          <w:sz w:val="24"/>
        </w:rPr>
        <w:t xml:space="preserve"> </w:t>
      </w:r>
      <w:r>
        <w:rPr>
          <w:sz w:val="24"/>
        </w:rPr>
        <w:t>įstatyme</w:t>
      </w:r>
      <w:r>
        <w:rPr>
          <w:spacing w:val="-12"/>
          <w:sz w:val="24"/>
        </w:rPr>
        <w:t xml:space="preserve"> </w:t>
      </w:r>
      <w:r>
        <w:rPr>
          <w:sz w:val="24"/>
        </w:rPr>
        <w:t>(toliau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58"/>
          <w:sz w:val="24"/>
        </w:rPr>
        <w:t xml:space="preserve"> </w:t>
      </w:r>
      <w:r>
        <w:rPr>
          <w:sz w:val="24"/>
        </w:rPr>
        <w:t>įstatymas)</w:t>
      </w:r>
      <w:r>
        <w:rPr>
          <w:spacing w:val="1"/>
          <w:sz w:val="24"/>
        </w:rPr>
        <w:t xml:space="preserve"> </w:t>
      </w:r>
      <w:r>
        <w:rPr>
          <w:sz w:val="24"/>
        </w:rPr>
        <w:t>įtvirtintų</w:t>
      </w:r>
      <w:r>
        <w:rPr>
          <w:spacing w:val="1"/>
          <w:sz w:val="24"/>
        </w:rPr>
        <w:t xml:space="preserve"> </w:t>
      </w:r>
      <w:r>
        <w:rPr>
          <w:sz w:val="24"/>
        </w:rPr>
        <w:t>principų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tikslų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vadovaudamosi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89</w:t>
      </w:r>
      <w:r>
        <w:rPr>
          <w:spacing w:val="1"/>
          <w:sz w:val="24"/>
        </w:rPr>
        <w:t xml:space="preserve"> </w:t>
      </w:r>
      <w:r>
        <w:rPr>
          <w:sz w:val="24"/>
        </w:rPr>
        <w:t>straipsnyje</w:t>
      </w:r>
      <w:r>
        <w:rPr>
          <w:spacing w:val="-57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tvarka,</w:t>
      </w:r>
      <w:r>
        <w:rPr>
          <w:spacing w:val="1"/>
          <w:sz w:val="24"/>
        </w:rPr>
        <w:t xml:space="preserve"> </w:t>
      </w:r>
      <w:r>
        <w:rPr>
          <w:sz w:val="24"/>
        </w:rPr>
        <w:t>raštišku</w:t>
      </w:r>
      <w:r>
        <w:rPr>
          <w:spacing w:val="1"/>
          <w:sz w:val="24"/>
        </w:rPr>
        <w:t xml:space="preserve"> </w:t>
      </w:r>
      <w:r>
        <w:rPr>
          <w:sz w:val="24"/>
        </w:rPr>
        <w:t>susitarimu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papildyti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pakeisti.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pakeitimai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papildymai yra neatsiejami nuo šios Sutarties ir galioja, jeigu jie pasirašyti Paslaugų gavėjo ir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teikėjo.</w:t>
      </w:r>
    </w:p>
    <w:p w14:paraId="11949B53" w14:textId="77777777" w:rsidR="00592DA1" w:rsidRDefault="00000000">
      <w:pPr>
        <w:pStyle w:val="Heading1"/>
        <w:numPr>
          <w:ilvl w:val="1"/>
          <w:numId w:val="23"/>
        </w:numPr>
        <w:tabs>
          <w:tab w:val="left" w:pos="4312"/>
        </w:tabs>
        <w:spacing w:before="1" w:line="275" w:lineRule="exact"/>
        <w:ind w:left="4311" w:hanging="361"/>
        <w:jc w:val="left"/>
      </w:pPr>
      <w:r>
        <w:t>KONFIDENCIALUMAS</w:t>
      </w:r>
    </w:p>
    <w:p w14:paraId="0D17812B" w14:textId="77777777" w:rsidR="00592DA1" w:rsidRDefault="00000000">
      <w:pPr>
        <w:pStyle w:val="ListParagraph"/>
        <w:numPr>
          <w:ilvl w:val="1"/>
          <w:numId w:val="14"/>
        </w:numPr>
        <w:tabs>
          <w:tab w:val="left" w:pos="1307"/>
        </w:tabs>
        <w:spacing w:line="275" w:lineRule="exact"/>
        <w:ind w:right="0" w:hanging="624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8"/>
          <w:sz w:val="24"/>
        </w:rPr>
        <w:t xml:space="preserve"> </w:t>
      </w:r>
      <w:r>
        <w:rPr>
          <w:sz w:val="24"/>
        </w:rPr>
        <w:t>galiojimo</w:t>
      </w:r>
      <w:r>
        <w:rPr>
          <w:spacing w:val="9"/>
          <w:sz w:val="24"/>
        </w:rPr>
        <w:t xml:space="preserve"> </w:t>
      </w:r>
      <w:r>
        <w:rPr>
          <w:sz w:val="24"/>
        </w:rPr>
        <w:t>laikotarpiu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9"/>
          <w:sz w:val="24"/>
        </w:rPr>
        <w:t xml:space="preserve"> </w:t>
      </w:r>
      <w:r>
        <w:rPr>
          <w:sz w:val="24"/>
        </w:rPr>
        <w:t>jai</w:t>
      </w:r>
      <w:r>
        <w:rPr>
          <w:spacing w:val="9"/>
          <w:sz w:val="24"/>
        </w:rPr>
        <w:t xml:space="preserve"> </w:t>
      </w:r>
      <w:r>
        <w:rPr>
          <w:sz w:val="24"/>
        </w:rPr>
        <w:t>pasibaigus</w:t>
      </w:r>
      <w:r>
        <w:rPr>
          <w:spacing w:val="8"/>
          <w:sz w:val="24"/>
        </w:rPr>
        <w:t xml:space="preserve"> </w:t>
      </w:r>
      <w:r>
        <w:rPr>
          <w:sz w:val="24"/>
        </w:rPr>
        <w:t>Šalys</w:t>
      </w:r>
      <w:r>
        <w:rPr>
          <w:spacing w:val="9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9"/>
          <w:sz w:val="24"/>
        </w:rPr>
        <w:t xml:space="preserve"> </w:t>
      </w:r>
      <w:r>
        <w:rPr>
          <w:sz w:val="24"/>
        </w:rPr>
        <w:t>laikytis</w:t>
      </w:r>
      <w:r>
        <w:rPr>
          <w:spacing w:val="8"/>
          <w:sz w:val="24"/>
        </w:rPr>
        <w:t xml:space="preserve"> </w:t>
      </w:r>
      <w:r>
        <w:rPr>
          <w:sz w:val="24"/>
        </w:rPr>
        <w:t>konfidencialumo,</w:t>
      </w:r>
    </w:p>
    <w:p w14:paraId="59C30312" w14:textId="77777777" w:rsidR="00592DA1" w:rsidRDefault="00000000">
      <w:pPr>
        <w:pStyle w:val="BodyText"/>
        <w:spacing w:before="2"/>
        <w:ind w:right="119"/>
      </w:pPr>
      <w:r>
        <w:t>t.</w:t>
      </w:r>
      <w:r>
        <w:rPr>
          <w:spacing w:val="45"/>
        </w:rPr>
        <w:t xml:space="preserve"> </w:t>
      </w:r>
      <w:r>
        <w:t>y.</w:t>
      </w:r>
      <w:r>
        <w:rPr>
          <w:spacing w:val="-12"/>
        </w:rPr>
        <w:t xml:space="preserve"> </w:t>
      </w:r>
      <w:r>
        <w:t>įsipareigoja</w:t>
      </w:r>
      <w:r>
        <w:rPr>
          <w:spacing w:val="-12"/>
        </w:rPr>
        <w:t xml:space="preserve"> </w:t>
      </w:r>
      <w:r>
        <w:t>saugoti</w:t>
      </w:r>
      <w:r>
        <w:rPr>
          <w:spacing w:val="-12"/>
        </w:rPr>
        <w:t xml:space="preserve"> </w:t>
      </w:r>
      <w:r>
        <w:t>paslaptyje</w:t>
      </w:r>
      <w:r>
        <w:rPr>
          <w:spacing w:val="-12"/>
        </w:rPr>
        <w:t xml:space="preserve"> </w:t>
      </w:r>
      <w:r>
        <w:t>bet</w:t>
      </w:r>
      <w:r>
        <w:rPr>
          <w:spacing w:val="-12"/>
        </w:rPr>
        <w:t xml:space="preserve"> </w:t>
      </w:r>
      <w:r>
        <w:t>kokią</w:t>
      </w:r>
      <w:r>
        <w:rPr>
          <w:spacing w:val="-12"/>
        </w:rPr>
        <w:t xml:space="preserve"> </w:t>
      </w:r>
      <w:r>
        <w:t>techninę,</w:t>
      </w:r>
      <w:r>
        <w:rPr>
          <w:spacing w:val="-12"/>
        </w:rPr>
        <w:t xml:space="preserve"> </w:t>
      </w:r>
      <w:r>
        <w:t>intelektinę,</w:t>
      </w:r>
      <w:r>
        <w:rPr>
          <w:spacing w:val="-12"/>
        </w:rPr>
        <w:t xml:space="preserve"> </w:t>
      </w:r>
      <w:r>
        <w:t>komercinę</w:t>
      </w:r>
      <w:r>
        <w:rPr>
          <w:spacing w:val="-1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kitokią</w:t>
      </w:r>
      <w:r>
        <w:rPr>
          <w:spacing w:val="-12"/>
        </w:rPr>
        <w:t xml:space="preserve"> </w:t>
      </w:r>
      <w:r>
        <w:t>informaciją,</w:t>
      </w:r>
      <w:r>
        <w:rPr>
          <w:spacing w:val="-12"/>
        </w:rPr>
        <w:t xml:space="preserve"> </w:t>
      </w:r>
      <w:r>
        <w:t>kurią</w:t>
      </w:r>
      <w:r>
        <w:rPr>
          <w:spacing w:val="-58"/>
        </w:rPr>
        <w:t xml:space="preserve"> </w:t>
      </w:r>
      <w:r>
        <w:t>bet</w:t>
      </w:r>
      <w:r>
        <w:rPr>
          <w:spacing w:val="-7"/>
        </w:rPr>
        <w:t xml:space="preserve"> </w:t>
      </w:r>
      <w:r>
        <w:t>kuri</w:t>
      </w:r>
      <w:r>
        <w:rPr>
          <w:spacing w:val="-6"/>
        </w:rPr>
        <w:t xml:space="preserve"> </w:t>
      </w:r>
      <w:r>
        <w:t>šalis</w:t>
      </w:r>
      <w:r>
        <w:rPr>
          <w:spacing w:val="-7"/>
        </w:rPr>
        <w:t xml:space="preserve"> </w:t>
      </w:r>
      <w:r>
        <w:t>laiko</w:t>
      </w:r>
      <w:r>
        <w:rPr>
          <w:spacing w:val="-6"/>
        </w:rPr>
        <w:t xml:space="preserve"> </w:t>
      </w:r>
      <w:r>
        <w:t>tokia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suteikia</w:t>
      </w:r>
      <w:r>
        <w:rPr>
          <w:spacing w:val="-7"/>
        </w:rPr>
        <w:t xml:space="preserve"> </w:t>
      </w:r>
      <w:r>
        <w:t>viena</w:t>
      </w:r>
      <w:r>
        <w:rPr>
          <w:spacing w:val="-6"/>
        </w:rPr>
        <w:t xml:space="preserve"> </w:t>
      </w:r>
      <w:r>
        <w:t>kitai,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imsis</w:t>
      </w:r>
      <w:r>
        <w:rPr>
          <w:spacing w:val="-7"/>
        </w:rPr>
        <w:t xml:space="preserve"> </w:t>
      </w:r>
      <w:r>
        <w:t>priemonių</w:t>
      </w:r>
      <w:r>
        <w:rPr>
          <w:spacing w:val="-6"/>
        </w:rPr>
        <w:t xml:space="preserve"> </w:t>
      </w:r>
      <w:r>
        <w:t>užtikrinti,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gauta</w:t>
      </w:r>
      <w:r>
        <w:rPr>
          <w:spacing w:val="-7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nebūtų</w:t>
      </w:r>
      <w:r>
        <w:rPr>
          <w:spacing w:val="-58"/>
        </w:rPr>
        <w:t xml:space="preserve"> </w:t>
      </w:r>
      <w:r>
        <w:t>atskleista</w:t>
      </w:r>
      <w:r>
        <w:rPr>
          <w:spacing w:val="-3"/>
        </w:rPr>
        <w:t xml:space="preserve"> </w:t>
      </w:r>
      <w:r>
        <w:t>tretiesiems</w:t>
      </w:r>
      <w:r>
        <w:rPr>
          <w:spacing w:val="-1"/>
        </w:rPr>
        <w:t xml:space="preserve"> </w:t>
      </w:r>
      <w:r>
        <w:t>asmenims,</w:t>
      </w:r>
      <w:r>
        <w:rPr>
          <w:spacing w:val="-1"/>
        </w:rPr>
        <w:t xml:space="preserve"> </w:t>
      </w:r>
      <w:r>
        <w:t>išskyrus</w:t>
      </w:r>
      <w:r>
        <w:rPr>
          <w:spacing w:val="-1"/>
        </w:rPr>
        <w:t xml:space="preserve"> </w:t>
      </w:r>
      <w:r>
        <w:t>atvejus,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įstatymai.</w:t>
      </w:r>
    </w:p>
    <w:p w14:paraId="2959A913" w14:textId="77777777" w:rsidR="00592DA1" w:rsidRDefault="00000000">
      <w:pPr>
        <w:pStyle w:val="ListParagraph"/>
        <w:numPr>
          <w:ilvl w:val="1"/>
          <w:numId w:val="14"/>
        </w:numPr>
        <w:tabs>
          <w:tab w:val="left" w:pos="1276"/>
        </w:tabs>
        <w:spacing w:line="242" w:lineRule="auto"/>
        <w:ind w:left="116" w:firstLine="567"/>
        <w:jc w:val="both"/>
        <w:rPr>
          <w:sz w:val="24"/>
        </w:rPr>
      </w:pPr>
      <w:r>
        <w:rPr>
          <w:sz w:val="24"/>
        </w:rPr>
        <w:t>Visa Paslaugų gavėjo Paslaugų teikėjui suteikta informacija yra laikoma konfidencialia,</w:t>
      </w:r>
      <w:r>
        <w:rPr>
          <w:spacing w:val="1"/>
          <w:sz w:val="24"/>
        </w:rPr>
        <w:t xml:space="preserve"> </w:t>
      </w:r>
      <w:r>
        <w:rPr>
          <w:sz w:val="24"/>
        </w:rPr>
        <w:t>nebent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gavėjas</w:t>
      </w:r>
      <w:r>
        <w:rPr>
          <w:spacing w:val="-1"/>
          <w:sz w:val="24"/>
        </w:rPr>
        <w:t xml:space="preserve"> </w:t>
      </w:r>
      <w:r>
        <w:rPr>
          <w:sz w:val="24"/>
        </w:rPr>
        <w:t>raštu</w:t>
      </w:r>
      <w:r>
        <w:rPr>
          <w:spacing w:val="-1"/>
          <w:sz w:val="24"/>
        </w:rPr>
        <w:t xml:space="preserve"> </w:t>
      </w:r>
      <w:r>
        <w:rPr>
          <w:sz w:val="24"/>
        </w:rPr>
        <w:t>patvirtins,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tam tikra</w:t>
      </w:r>
      <w:r>
        <w:rPr>
          <w:spacing w:val="-2"/>
          <w:sz w:val="24"/>
        </w:rPr>
        <w:t xml:space="preserve"> </w:t>
      </w:r>
      <w:r>
        <w:rPr>
          <w:sz w:val="24"/>
        </w:rPr>
        <w:t>pateikta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nėra</w:t>
      </w:r>
      <w:r>
        <w:rPr>
          <w:spacing w:val="-2"/>
          <w:sz w:val="24"/>
        </w:rPr>
        <w:t xml:space="preserve"> </w:t>
      </w:r>
      <w:r>
        <w:rPr>
          <w:sz w:val="24"/>
        </w:rPr>
        <w:t>konfidenciali.</w:t>
      </w:r>
    </w:p>
    <w:p w14:paraId="6FB80814" w14:textId="77777777" w:rsidR="00592DA1" w:rsidRDefault="00000000">
      <w:pPr>
        <w:pStyle w:val="ListParagraph"/>
        <w:numPr>
          <w:ilvl w:val="1"/>
          <w:numId w:val="14"/>
        </w:numPr>
        <w:tabs>
          <w:tab w:val="left" w:pos="1362"/>
        </w:tabs>
        <w:ind w:left="116" w:firstLine="567"/>
        <w:jc w:val="both"/>
        <w:rPr>
          <w:sz w:val="24"/>
        </w:rPr>
      </w:pP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pažeidimu</w:t>
      </w:r>
      <w:r>
        <w:rPr>
          <w:spacing w:val="1"/>
          <w:sz w:val="24"/>
        </w:rPr>
        <w:t xml:space="preserve"> </w:t>
      </w:r>
      <w:r>
        <w:rPr>
          <w:sz w:val="24"/>
        </w:rPr>
        <w:t>nelaikoma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1"/>
          <w:sz w:val="24"/>
        </w:rPr>
        <w:t xml:space="preserve"> </w:t>
      </w:r>
      <w:r>
        <w:rPr>
          <w:sz w:val="24"/>
        </w:rPr>
        <w:t>nereikalaujama, jei konfidenciali informacija atskleidžiama asmenims, turintiems teisę susipažinti su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šalims</w:t>
      </w:r>
      <w:r>
        <w:rPr>
          <w:spacing w:val="-1"/>
          <w:sz w:val="24"/>
        </w:rPr>
        <w:t xml:space="preserve"> </w:t>
      </w:r>
      <w:r>
        <w:rPr>
          <w:sz w:val="24"/>
        </w:rPr>
        <w:t>vykdant</w:t>
      </w:r>
      <w:r>
        <w:rPr>
          <w:spacing w:val="-2"/>
          <w:sz w:val="24"/>
        </w:rPr>
        <w:t xml:space="preserve"> </w:t>
      </w:r>
      <w:r>
        <w:rPr>
          <w:sz w:val="24"/>
        </w:rPr>
        <w:t>teisėtą</w:t>
      </w:r>
      <w:r>
        <w:rPr>
          <w:spacing w:val="-2"/>
          <w:sz w:val="24"/>
        </w:rPr>
        <w:t xml:space="preserve"> </w:t>
      </w:r>
      <w:r>
        <w:rPr>
          <w:sz w:val="24"/>
        </w:rPr>
        <w:t>teismo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valdžios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institucijų nurodymą.</w:t>
      </w:r>
    </w:p>
    <w:p w14:paraId="021AE0BA" w14:textId="77777777" w:rsidR="00592DA1" w:rsidRDefault="00000000">
      <w:pPr>
        <w:pStyle w:val="ListParagraph"/>
        <w:numPr>
          <w:ilvl w:val="1"/>
          <w:numId w:val="14"/>
        </w:numPr>
        <w:tabs>
          <w:tab w:val="left" w:pos="1224"/>
        </w:tabs>
        <w:ind w:left="1223" w:right="0" w:hanging="541"/>
        <w:jc w:val="both"/>
        <w:rPr>
          <w:sz w:val="24"/>
        </w:rPr>
      </w:pPr>
      <w:r>
        <w:rPr>
          <w:sz w:val="24"/>
        </w:rPr>
        <w:t>Šioje</w:t>
      </w:r>
      <w:r>
        <w:rPr>
          <w:spacing w:val="-4"/>
          <w:sz w:val="24"/>
        </w:rPr>
        <w:t xml:space="preserve"> </w:t>
      </w:r>
      <w:r>
        <w:rPr>
          <w:sz w:val="24"/>
        </w:rPr>
        <w:t>Sutartyje</w:t>
      </w:r>
      <w:r>
        <w:rPr>
          <w:spacing w:val="-4"/>
          <w:sz w:val="24"/>
        </w:rPr>
        <w:t xml:space="preserve"> </w:t>
      </w:r>
      <w:r>
        <w:rPr>
          <w:sz w:val="24"/>
        </w:rPr>
        <w:t>nustatyti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-3"/>
          <w:sz w:val="24"/>
        </w:rPr>
        <w:t xml:space="preserve"> </w:t>
      </w:r>
      <w:r>
        <w:rPr>
          <w:sz w:val="24"/>
        </w:rPr>
        <w:t>galioja</w:t>
      </w:r>
      <w:r>
        <w:rPr>
          <w:spacing w:val="-4"/>
          <w:sz w:val="24"/>
        </w:rPr>
        <w:t xml:space="preserve"> </w:t>
      </w:r>
      <w:r>
        <w:rPr>
          <w:sz w:val="24"/>
        </w:rPr>
        <w:t>neterminuotai.</w:t>
      </w:r>
    </w:p>
    <w:p w14:paraId="5C2C03FA" w14:textId="77777777" w:rsidR="00592DA1" w:rsidRDefault="00592DA1">
      <w:pPr>
        <w:jc w:val="both"/>
        <w:rPr>
          <w:sz w:val="24"/>
        </w:rPr>
        <w:sectPr w:rsidR="00592DA1">
          <w:pgSz w:w="11900" w:h="16840"/>
          <w:pgMar w:top="600" w:right="440" w:bottom="1160" w:left="1160" w:header="0" w:footer="975" w:gutter="0"/>
          <w:cols w:space="1296"/>
        </w:sectPr>
      </w:pPr>
    </w:p>
    <w:p w14:paraId="1FA187CF" w14:textId="77777777" w:rsidR="00592DA1" w:rsidRDefault="00000000">
      <w:pPr>
        <w:pStyle w:val="Heading1"/>
        <w:numPr>
          <w:ilvl w:val="1"/>
          <w:numId w:val="23"/>
        </w:numPr>
        <w:tabs>
          <w:tab w:val="left" w:pos="2712"/>
        </w:tabs>
        <w:spacing w:before="78"/>
        <w:ind w:left="2711" w:hanging="361"/>
        <w:jc w:val="left"/>
      </w:pPr>
      <w:r>
        <w:lastRenderedPageBreak/>
        <w:t>ASMENS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NUOSTATOS</w:t>
      </w:r>
    </w:p>
    <w:p w14:paraId="12E3CF97" w14:textId="77777777" w:rsidR="00592DA1" w:rsidRDefault="00000000">
      <w:pPr>
        <w:pStyle w:val="BodyText"/>
        <w:spacing w:before="2" w:line="259" w:lineRule="auto"/>
        <w:ind w:right="118" w:firstLine="567"/>
      </w:pPr>
      <w:r>
        <w:t>11.1.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vykdymo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tvarkomų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apsaugos</w:t>
      </w:r>
      <w:r>
        <w:rPr>
          <w:spacing w:val="60"/>
        </w:rPr>
        <w:t xml:space="preserve"> </w:t>
      </w:r>
      <w:r>
        <w:t>nuostatos</w:t>
      </w:r>
      <w:r>
        <w:rPr>
          <w:spacing w:val="60"/>
        </w:rPr>
        <w:t xml:space="preserve"> </w:t>
      </w:r>
      <w:r>
        <w:t>apibrėžtos</w:t>
      </w:r>
      <w:r>
        <w:rPr>
          <w:spacing w:val="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3 priede.</w:t>
      </w:r>
    </w:p>
    <w:p w14:paraId="489FA0F5" w14:textId="77777777" w:rsidR="00592DA1" w:rsidRDefault="00592DA1">
      <w:pPr>
        <w:pStyle w:val="BodyText"/>
        <w:spacing w:before="5"/>
        <w:ind w:left="0"/>
        <w:jc w:val="left"/>
        <w:rPr>
          <w:sz w:val="20"/>
        </w:rPr>
      </w:pPr>
    </w:p>
    <w:p w14:paraId="2EEEAD53" w14:textId="77777777" w:rsidR="00592DA1" w:rsidRDefault="00000000">
      <w:pPr>
        <w:pStyle w:val="Heading1"/>
        <w:numPr>
          <w:ilvl w:val="1"/>
          <w:numId w:val="23"/>
        </w:numPr>
        <w:tabs>
          <w:tab w:val="left" w:pos="3635"/>
        </w:tabs>
        <w:ind w:left="3634" w:hanging="361"/>
        <w:jc w:val="left"/>
      </w:pPr>
      <w:r>
        <w:t>KITOS</w:t>
      </w:r>
      <w:r>
        <w:rPr>
          <w:spacing w:val="-1"/>
        </w:rPr>
        <w:t xml:space="preserve"> </w:t>
      </w:r>
      <w:r>
        <w:t>SUTARTIES SĄLYGOS</w:t>
      </w:r>
    </w:p>
    <w:p w14:paraId="157C0639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61"/>
        </w:tabs>
        <w:spacing w:before="2"/>
        <w:ind w:firstLine="567"/>
        <w:jc w:val="both"/>
        <w:rPr>
          <w:sz w:val="24"/>
        </w:rPr>
      </w:pPr>
      <w:r>
        <w:rPr>
          <w:sz w:val="24"/>
        </w:rPr>
        <w:t>Jeigu kuri nors šios Sutarties nuostata pagal taikomus įstatymus ar kitus teisės aktus bus</w:t>
      </w:r>
      <w:r>
        <w:rPr>
          <w:spacing w:val="1"/>
          <w:sz w:val="24"/>
        </w:rPr>
        <w:t xml:space="preserve"> </w:t>
      </w:r>
      <w:r>
        <w:rPr>
          <w:sz w:val="24"/>
        </w:rPr>
        <w:t>laikoma</w:t>
      </w:r>
      <w:r>
        <w:rPr>
          <w:spacing w:val="-13"/>
          <w:sz w:val="24"/>
        </w:rPr>
        <w:t xml:space="preserve"> </w:t>
      </w:r>
      <w:r>
        <w:rPr>
          <w:sz w:val="24"/>
        </w:rPr>
        <w:t>arba</w:t>
      </w:r>
      <w:r>
        <w:rPr>
          <w:spacing w:val="-12"/>
          <w:sz w:val="24"/>
        </w:rPr>
        <w:t xml:space="preserve"> </w:t>
      </w:r>
      <w:r>
        <w:rPr>
          <w:sz w:val="24"/>
        </w:rPr>
        <w:t>taps</w:t>
      </w:r>
      <w:r>
        <w:rPr>
          <w:spacing w:val="-13"/>
          <w:sz w:val="24"/>
        </w:rPr>
        <w:t xml:space="preserve"> </w:t>
      </w:r>
      <w:r>
        <w:rPr>
          <w:sz w:val="24"/>
        </w:rPr>
        <w:t>negaliojanti,</w:t>
      </w:r>
      <w:r>
        <w:rPr>
          <w:spacing w:val="-12"/>
          <w:sz w:val="24"/>
        </w:rPr>
        <w:t xml:space="preserve"> </w:t>
      </w:r>
      <w:r>
        <w:rPr>
          <w:sz w:val="24"/>
        </w:rPr>
        <w:t>likusios</w:t>
      </w:r>
      <w:r>
        <w:rPr>
          <w:spacing w:val="-12"/>
          <w:sz w:val="24"/>
        </w:rPr>
        <w:t xml:space="preserve"> </w:t>
      </w:r>
      <w:r>
        <w:rPr>
          <w:sz w:val="24"/>
        </w:rPr>
        <w:t>jos</w:t>
      </w:r>
      <w:r>
        <w:rPr>
          <w:spacing w:val="-13"/>
          <w:sz w:val="24"/>
        </w:rPr>
        <w:t xml:space="preserve"> </w:t>
      </w:r>
      <w:r>
        <w:rPr>
          <w:sz w:val="24"/>
        </w:rPr>
        <w:t>nuostatos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toliau</w:t>
      </w:r>
      <w:r>
        <w:rPr>
          <w:spacing w:val="-13"/>
          <w:sz w:val="24"/>
        </w:rPr>
        <w:t xml:space="preserve"> </w:t>
      </w:r>
      <w:r>
        <w:rPr>
          <w:sz w:val="24"/>
        </w:rPr>
        <w:t>galios,</w:t>
      </w:r>
      <w:r>
        <w:rPr>
          <w:spacing w:val="-12"/>
          <w:sz w:val="24"/>
        </w:rPr>
        <w:t xml:space="preserve"> </w:t>
      </w:r>
      <w:r>
        <w:rPr>
          <w:sz w:val="24"/>
        </w:rPr>
        <w:t>jei</w:t>
      </w:r>
      <w:r>
        <w:rPr>
          <w:spacing w:val="-12"/>
          <w:sz w:val="24"/>
        </w:rPr>
        <w:t xml:space="preserve"> </w:t>
      </w: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šios</w:t>
      </w:r>
      <w:r>
        <w:rPr>
          <w:spacing w:val="-12"/>
          <w:sz w:val="24"/>
        </w:rPr>
        <w:t xml:space="preserve"> </w:t>
      </w:r>
      <w:r>
        <w:rPr>
          <w:sz w:val="24"/>
        </w:rPr>
        <w:t>nuostatos</w:t>
      </w:r>
      <w:r>
        <w:rPr>
          <w:spacing w:val="-13"/>
          <w:sz w:val="24"/>
        </w:rPr>
        <w:t xml:space="preserve"> </w:t>
      </w:r>
      <w:r>
        <w:rPr>
          <w:sz w:val="24"/>
        </w:rPr>
        <w:t>nepraras</w:t>
      </w:r>
      <w:r>
        <w:rPr>
          <w:spacing w:val="-57"/>
          <w:sz w:val="24"/>
        </w:rPr>
        <w:t xml:space="preserve"> </w:t>
      </w:r>
      <w:r>
        <w:rPr>
          <w:sz w:val="24"/>
        </w:rPr>
        <w:t>prasmės,</w:t>
      </w:r>
      <w:r>
        <w:rPr>
          <w:spacing w:val="-10"/>
          <w:sz w:val="24"/>
        </w:rPr>
        <w:t xml:space="preserve"> </w:t>
      </w:r>
      <w:r>
        <w:rPr>
          <w:sz w:val="24"/>
        </w:rPr>
        <w:t>kurią</w:t>
      </w:r>
      <w:r>
        <w:rPr>
          <w:spacing w:val="-9"/>
          <w:sz w:val="24"/>
        </w:rPr>
        <w:t xml:space="preserve"> </w:t>
      </w:r>
      <w:r>
        <w:rPr>
          <w:sz w:val="24"/>
        </w:rPr>
        <w:t>Šalys</w:t>
      </w:r>
      <w:r>
        <w:rPr>
          <w:spacing w:val="-9"/>
          <w:sz w:val="24"/>
        </w:rPr>
        <w:t xml:space="preserve"> </w:t>
      </w:r>
      <w:r>
        <w:rPr>
          <w:sz w:val="24"/>
        </w:rPr>
        <w:t>ją</w:t>
      </w:r>
      <w:r>
        <w:rPr>
          <w:spacing w:val="-9"/>
          <w:sz w:val="24"/>
        </w:rPr>
        <w:t xml:space="preserve"> </w:t>
      </w:r>
      <w:r>
        <w:rPr>
          <w:sz w:val="24"/>
        </w:rPr>
        <w:t>sudarydamos</w:t>
      </w:r>
      <w:r>
        <w:rPr>
          <w:spacing w:val="-9"/>
          <w:sz w:val="24"/>
        </w:rPr>
        <w:t xml:space="preserve"> </w:t>
      </w:r>
      <w:r>
        <w:rPr>
          <w:sz w:val="24"/>
        </w:rPr>
        <w:t>norėjo</w:t>
      </w:r>
      <w:r>
        <w:rPr>
          <w:spacing w:val="-9"/>
          <w:sz w:val="24"/>
        </w:rPr>
        <w:t xml:space="preserve"> </w:t>
      </w:r>
      <w:r>
        <w:rPr>
          <w:sz w:val="24"/>
        </w:rPr>
        <w:t>suteikti.</w:t>
      </w:r>
      <w:r>
        <w:rPr>
          <w:spacing w:val="-9"/>
          <w:sz w:val="24"/>
        </w:rPr>
        <w:t xml:space="preserve"> </w:t>
      </w:r>
      <w:r>
        <w:rPr>
          <w:sz w:val="24"/>
        </w:rPr>
        <w:t>Jeigu</w:t>
      </w:r>
      <w:r>
        <w:rPr>
          <w:spacing w:val="-9"/>
          <w:sz w:val="24"/>
        </w:rPr>
        <w:t xml:space="preserve"> </w:t>
      </w:r>
      <w:r>
        <w:rPr>
          <w:sz w:val="24"/>
        </w:rPr>
        <w:t>kuri</w:t>
      </w:r>
      <w:r>
        <w:rPr>
          <w:spacing w:val="-9"/>
          <w:sz w:val="24"/>
        </w:rPr>
        <w:t xml:space="preserve"> </w:t>
      </w:r>
      <w:r>
        <w:rPr>
          <w:sz w:val="24"/>
        </w:rPr>
        <w:t>nors</w:t>
      </w:r>
      <w:r>
        <w:rPr>
          <w:spacing w:val="-9"/>
          <w:sz w:val="24"/>
        </w:rPr>
        <w:t xml:space="preserve"> </w:t>
      </w:r>
      <w:r>
        <w:rPr>
          <w:sz w:val="24"/>
        </w:rPr>
        <w:t>šios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nuostata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jos</w:t>
      </w:r>
      <w:r>
        <w:rPr>
          <w:spacing w:val="-9"/>
          <w:sz w:val="24"/>
        </w:rPr>
        <w:t xml:space="preserve"> </w:t>
      </w:r>
      <w:r>
        <w:rPr>
          <w:sz w:val="24"/>
        </w:rPr>
        <w:t>dalis</w:t>
      </w:r>
      <w:r>
        <w:rPr>
          <w:spacing w:val="-9"/>
          <w:sz w:val="24"/>
        </w:rPr>
        <w:t xml:space="preserve"> </w:t>
      </w:r>
      <w:r>
        <w:rPr>
          <w:sz w:val="24"/>
        </w:rPr>
        <w:t>yra</w:t>
      </w:r>
      <w:r>
        <w:rPr>
          <w:spacing w:val="-58"/>
          <w:sz w:val="24"/>
        </w:rPr>
        <w:t xml:space="preserve"> </w:t>
      </w:r>
      <w:r>
        <w:rPr>
          <w:sz w:val="24"/>
        </w:rPr>
        <w:t>arba taps negaliojanti ir Šalių neįpareigojanti, Šalys gera valia ją aptars ir pataisys arba pakeis kita</w:t>
      </w:r>
      <w:r>
        <w:rPr>
          <w:spacing w:val="1"/>
          <w:sz w:val="24"/>
        </w:rPr>
        <w:t xml:space="preserve"> </w:t>
      </w:r>
      <w:r>
        <w:rPr>
          <w:sz w:val="24"/>
        </w:rPr>
        <w:t>formuluote,</w:t>
      </w:r>
      <w:r>
        <w:rPr>
          <w:spacing w:val="-1"/>
          <w:sz w:val="24"/>
        </w:rPr>
        <w:t xml:space="preserve"> </w:t>
      </w:r>
      <w:r>
        <w:rPr>
          <w:sz w:val="24"/>
        </w:rPr>
        <w:t>kuo tiksliau atspindinčia</w:t>
      </w:r>
      <w:r>
        <w:rPr>
          <w:spacing w:val="-1"/>
          <w:sz w:val="24"/>
        </w:rPr>
        <w:t xml:space="preserve"> </w:t>
      </w:r>
      <w:r>
        <w:rPr>
          <w:sz w:val="24"/>
        </w:rPr>
        <w:t>Šalių ketinimus.</w:t>
      </w:r>
    </w:p>
    <w:p w14:paraId="52076D9B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17"/>
        </w:tabs>
        <w:spacing w:line="242" w:lineRule="auto"/>
        <w:ind w:firstLine="567"/>
        <w:jc w:val="both"/>
        <w:rPr>
          <w:sz w:val="24"/>
        </w:rPr>
      </w:pPr>
      <w:r>
        <w:rPr>
          <w:sz w:val="24"/>
        </w:rPr>
        <w:t>Nė</w:t>
      </w:r>
      <w:r>
        <w:rPr>
          <w:spacing w:val="-9"/>
          <w:sz w:val="24"/>
        </w:rPr>
        <w:t xml:space="preserve"> </w:t>
      </w:r>
      <w:r>
        <w:rPr>
          <w:sz w:val="24"/>
        </w:rPr>
        <w:t>viena</w:t>
      </w:r>
      <w:r>
        <w:rPr>
          <w:spacing w:val="-8"/>
          <w:sz w:val="24"/>
        </w:rPr>
        <w:t xml:space="preserve"> </w:t>
      </w:r>
      <w:r>
        <w:rPr>
          <w:sz w:val="24"/>
        </w:rPr>
        <w:t>iš</w:t>
      </w:r>
      <w:r>
        <w:rPr>
          <w:spacing w:val="-8"/>
          <w:sz w:val="24"/>
        </w:rPr>
        <w:t xml:space="preserve"> </w:t>
      </w:r>
      <w:r>
        <w:rPr>
          <w:sz w:val="24"/>
        </w:rPr>
        <w:t>šalių</w:t>
      </w:r>
      <w:r>
        <w:rPr>
          <w:spacing w:val="-9"/>
          <w:sz w:val="24"/>
        </w:rPr>
        <w:t xml:space="preserve"> </w:t>
      </w:r>
      <w:r>
        <w:rPr>
          <w:sz w:val="24"/>
        </w:rPr>
        <w:t>neatsako</w:t>
      </w:r>
      <w:r>
        <w:rPr>
          <w:spacing w:val="-8"/>
          <w:sz w:val="24"/>
        </w:rPr>
        <w:t xml:space="preserve"> </w:t>
      </w:r>
      <w:r>
        <w:rPr>
          <w:sz w:val="24"/>
        </w:rPr>
        <w:t>už</w:t>
      </w:r>
      <w:r>
        <w:rPr>
          <w:spacing w:val="-8"/>
          <w:sz w:val="24"/>
        </w:rPr>
        <w:t xml:space="preserve"> </w:t>
      </w:r>
      <w:r>
        <w:rPr>
          <w:sz w:val="24"/>
        </w:rPr>
        <w:t>visišką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dalinį</w:t>
      </w:r>
      <w:r>
        <w:rPr>
          <w:spacing w:val="-8"/>
          <w:sz w:val="24"/>
        </w:rPr>
        <w:t xml:space="preserve"> </w:t>
      </w:r>
      <w:r>
        <w:rPr>
          <w:sz w:val="24"/>
        </w:rPr>
        <w:t>savo</w:t>
      </w:r>
      <w:r>
        <w:rPr>
          <w:spacing w:val="-9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8"/>
          <w:sz w:val="24"/>
        </w:rPr>
        <w:t xml:space="preserve"> </w:t>
      </w:r>
      <w:r>
        <w:rPr>
          <w:sz w:val="24"/>
        </w:rPr>
        <w:t>nevykdymą,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9"/>
          <w:sz w:val="24"/>
        </w:rPr>
        <w:t xml:space="preserve"> </w:t>
      </w:r>
      <w:r>
        <w:rPr>
          <w:sz w:val="24"/>
        </w:rPr>
        <w:t>tai</w:t>
      </w:r>
      <w:r>
        <w:rPr>
          <w:spacing w:val="-8"/>
          <w:sz w:val="24"/>
        </w:rPr>
        <w:t xml:space="preserve"> </w:t>
      </w:r>
      <w:r>
        <w:rPr>
          <w:sz w:val="24"/>
        </w:rPr>
        <w:t>įvyktų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nenugalimos jėgos (</w:t>
      </w:r>
      <w:r>
        <w:rPr>
          <w:i/>
          <w:sz w:val="24"/>
        </w:rPr>
        <w:t>force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 aplinkybių.</w:t>
      </w:r>
    </w:p>
    <w:p w14:paraId="0204B64B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55"/>
        </w:tabs>
        <w:spacing w:line="242" w:lineRule="auto"/>
        <w:ind w:right="119" w:firstLine="567"/>
        <w:jc w:val="both"/>
        <w:rPr>
          <w:sz w:val="24"/>
        </w:rPr>
      </w:pPr>
      <w:r>
        <w:rPr>
          <w:sz w:val="24"/>
        </w:rPr>
        <w:t>Sutartimi neaptarti šalių tarpusavio santykiai yra reglamentuojami atitinkamomis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civilinio kodekso normomis ir kitais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aktais.</w:t>
      </w:r>
    </w:p>
    <w:p w14:paraId="09D20CB4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65"/>
        </w:tabs>
        <w:ind w:firstLine="567"/>
        <w:jc w:val="both"/>
        <w:rPr>
          <w:sz w:val="24"/>
        </w:rPr>
      </w:pPr>
      <w:r>
        <w:rPr>
          <w:sz w:val="24"/>
        </w:rPr>
        <w:t>Bet koks ginčas ar nuomonių nesutapimas dėl Sutarties ar atskirų jos nuostatų,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vykdymo,</w:t>
      </w:r>
      <w:r>
        <w:rPr>
          <w:spacing w:val="1"/>
          <w:sz w:val="24"/>
        </w:rPr>
        <w:t xml:space="preserve"> </w:t>
      </w:r>
      <w:r>
        <w:rPr>
          <w:sz w:val="24"/>
        </w:rPr>
        <w:t>neveikimo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nutraukimo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1"/>
          <w:sz w:val="24"/>
        </w:rPr>
        <w:t xml:space="preserve"> </w:t>
      </w:r>
      <w:r>
        <w:rPr>
          <w:sz w:val="24"/>
        </w:rPr>
        <w:t>derybomis.</w:t>
      </w:r>
      <w:r>
        <w:rPr>
          <w:spacing w:val="1"/>
          <w:sz w:val="24"/>
        </w:rPr>
        <w:t xml:space="preserve"> </w:t>
      </w:r>
      <w:r>
        <w:rPr>
          <w:sz w:val="24"/>
        </w:rPr>
        <w:t>Nepavykus</w:t>
      </w:r>
      <w:r>
        <w:rPr>
          <w:spacing w:val="1"/>
          <w:sz w:val="24"/>
        </w:rPr>
        <w:t xml:space="preserve"> </w:t>
      </w:r>
      <w:r>
        <w:rPr>
          <w:sz w:val="24"/>
        </w:rPr>
        <w:t>susitarti per 30 kalendorinių dienų, ginčas sprendžiamas Lietuvos Respublikos teisės aktų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tvarka.</w:t>
      </w:r>
    </w:p>
    <w:p w14:paraId="5A3E045F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24"/>
        </w:tabs>
        <w:ind w:left="1223" w:right="0" w:hanging="541"/>
        <w:jc w:val="both"/>
        <w:rPr>
          <w:sz w:val="24"/>
        </w:rPr>
      </w:pPr>
      <w:r>
        <w:rPr>
          <w:sz w:val="24"/>
        </w:rPr>
        <w:t>Ši</w:t>
      </w:r>
      <w:r>
        <w:rPr>
          <w:spacing w:val="-3"/>
          <w:sz w:val="24"/>
        </w:rPr>
        <w:t xml:space="preserve"> </w:t>
      </w: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pasirašoma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2"/>
          <w:sz w:val="24"/>
        </w:rPr>
        <w:t xml:space="preserve"> </w:t>
      </w:r>
      <w:r>
        <w:rPr>
          <w:sz w:val="24"/>
        </w:rPr>
        <w:t>kvalifikuotu</w:t>
      </w:r>
      <w:r>
        <w:rPr>
          <w:spacing w:val="-3"/>
          <w:sz w:val="24"/>
        </w:rPr>
        <w:t xml:space="preserve"> </w:t>
      </w:r>
      <w:r>
        <w:rPr>
          <w:sz w:val="24"/>
        </w:rPr>
        <w:t>parašu.</w:t>
      </w:r>
    </w:p>
    <w:p w14:paraId="183A9D14" w14:textId="77777777" w:rsidR="00592DA1" w:rsidRDefault="00000000">
      <w:pPr>
        <w:pStyle w:val="ListParagraph"/>
        <w:numPr>
          <w:ilvl w:val="1"/>
          <w:numId w:val="13"/>
        </w:numPr>
        <w:tabs>
          <w:tab w:val="left" w:pos="1217"/>
        </w:tabs>
        <w:spacing w:line="275" w:lineRule="exact"/>
        <w:ind w:left="1216" w:right="0" w:hanging="534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priedai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10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dalis.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nuostatos</w:t>
      </w:r>
      <w:r>
        <w:rPr>
          <w:spacing w:val="-10"/>
          <w:sz w:val="24"/>
        </w:rPr>
        <w:t xml:space="preserve"> </w:t>
      </w:r>
      <w:r>
        <w:rPr>
          <w:sz w:val="24"/>
        </w:rPr>
        <w:t>taikomos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jos</w:t>
      </w:r>
      <w:r>
        <w:rPr>
          <w:spacing w:val="-10"/>
          <w:sz w:val="24"/>
        </w:rPr>
        <w:t xml:space="preserve"> </w:t>
      </w:r>
      <w:r>
        <w:rPr>
          <w:sz w:val="24"/>
        </w:rPr>
        <w:t>priedams.</w:t>
      </w:r>
    </w:p>
    <w:p w14:paraId="1BA8B407" w14:textId="77777777" w:rsidR="00592DA1" w:rsidRDefault="00000000">
      <w:pPr>
        <w:pStyle w:val="BodyText"/>
        <w:ind w:right="118" w:firstLine="567"/>
      </w:pPr>
      <w:r>
        <w:t>12.7 Vykdomas žaliasis pirkimas vadovaujantis Aplinkos apsaugos kriterijų taikymo, vykdant</w:t>
      </w:r>
      <w:r>
        <w:rPr>
          <w:spacing w:val="1"/>
        </w:rPr>
        <w:t xml:space="preserve"> </w:t>
      </w:r>
      <w:r>
        <w:t>žaliuosius</w:t>
      </w:r>
      <w:r>
        <w:rPr>
          <w:spacing w:val="-11"/>
        </w:rPr>
        <w:t xml:space="preserve"> </w:t>
      </w:r>
      <w:r>
        <w:t>pirkimus</w:t>
      </w:r>
      <w:r>
        <w:rPr>
          <w:spacing w:val="-10"/>
        </w:rPr>
        <w:t xml:space="preserve"> </w:t>
      </w:r>
      <w:r>
        <w:t>tvarkos</w:t>
      </w:r>
      <w:r>
        <w:rPr>
          <w:spacing w:val="-11"/>
        </w:rPr>
        <w:t xml:space="preserve"> </w:t>
      </w:r>
      <w:r>
        <w:t>aprašo,</w:t>
      </w:r>
      <w:r>
        <w:rPr>
          <w:spacing w:val="-10"/>
        </w:rPr>
        <w:t xml:space="preserve"> </w:t>
      </w:r>
      <w:r>
        <w:t>patvirtinto</w:t>
      </w:r>
      <w:r>
        <w:rPr>
          <w:spacing w:val="-11"/>
        </w:rPr>
        <w:t xml:space="preserve"> </w:t>
      </w:r>
      <w:r>
        <w:t>Lietuvos</w:t>
      </w:r>
      <w:r>
        <w:rPr>
          <w:spacing w:val="-10"/>
        </w:rPr>
        <w:t xml:space="preserve"> </w:t>
      </w:r>
      <w:r>
        <w:t>Respublikos</w:t>
      </w:r>
      <w:r>
        <w:rPr>
          <w:spacing w:val="-11"/>
        </w:rPr>
        <w:t xml:space="preserve"> </w:t>
      </w:r>
      <w:r>
        <w:t>Aplinkos</w:t>
      </w:r>
      <w:r>
        <w:rPr>
          <w:spacing w:val="-10"/>
        </w:rPr>
        <w:t xml:space="preserve"> </w:t>
      </w:r>
      <w:r>
        <w:t>ministro</w:t>
      </w:r>
      <w:r>
        <w:rPr>
          <w:spacing w:val="-11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gruodžio</w:t>
      </w:r>
      <w:r>
        <w:rPr>
          <w:spacing w:val="-57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įsakymu</w:t>
      </w:r>
      <w:r>
        <w:rPr>
          <w:spacing w:val="-11"/>
        </w:rPr>
        <w:t xml:space="preserve"> </w:t>
      </w:r>
      <w:r>
        <w:t>Nr.</w:t>
      </w:r>
      <w:r>
        <w:rPr>
          <w:spacing w:val="-10"/>
        </w:rPr>
        <w:t xml:space="preserve"> </w:t>
      </w:r>
      <w:r>
        <w:t>D1-401</w:t>
      </w:r>
      <w:r>
        <w:rPr>
          <w:spacing w:val="-11"/>
        </w:rPr>
        <w:t xml:space="preserve"> </w:t>
      </w:r>
      <w:r>
        <w:t>„Dėl</w:t>
      </w:r>
      <w:r>
        <w:rPr>
          <w:spacing w:val="-10"/>
        </w:rPr>
        <w:t xml:space="preserve"> </w:t>
      </w:r>
      <w:r>
        <w:t>aplinkos</w:t>
      </w:r>
      <w:r>
        <w:rPr>
          <w:spacing w:val="-10"/>
        </w:rPr>
        <w:t xml:space="preserve"> </w:t>
      </w:r>
      <w:r>
        <w:t>apsaugos</w:t>
      </w:r>
      <w:r>
        <w:rPr>
          <w:spacing w:val="-11"/>
        </w:rPr>
        <w:t xml:space="preserve"> </w:t>
      </w:r>
      <w:r>
        <w:t>kriterijų</w:t>
      </w:r>
      <w:r>
        <w:rPr>
          <w:spacing w:val="-10"/>
        </w:rPr>
        <w:t xml:space="preserve"> </w:t>
      </w:r>
      <w:r>
        <w:t>taikymo,</w:t>
      </w:r>
      <w:r>
        <w:rPr>
          <w:spacing w:val="-11"/>
        </w:rPr>
        <w:t xml:space="preserve"> </w:t>
      </w:r>
      <w:r>
        <w:t>vykdant</w:t>
      </w:r>
      <w:r>
        <w:rPr>
          <w:spacing w:val="-10"/>
        </w:rPr>
        <w:t xml:space="preserve"> </w:t>
      </w:r>
      <w:r>
        <w:t>žaliuosius</w:t>
      </w:r>
      <w:r>
        <w:rPr>
          <w:spacing w:val="-10"/>
        </w:rPr>
        <w:t xml:space="preserve"> </w:t>
      </w:r>
      <w:r>
        <w:t>pirkimus,</w:t>
      </w:r>
      <w:r>
        <w:rPr>
          <w:spacing w:val="-11"/>
        </w:rPr>
        <w:t xml:space="preserve"> </w:t>
      </w:r>
      <w:r>
        <w:t>tvarkos</w:t>
      </w:r>
      <w:r>
        <w:rPr>
          <w:spacing w:val="-57"/>
        </w:rPr>
        <w:t xml:space="preserve"> </w:t>
      </w:r>
      <w:r>
        <w:t>aprašo</w:t>
      </w:r>
      <w:r>
        <w:rPr>
          <w:spacing w:val="56"/>
        </w:rPr>
        <w:t xml:space="preserve"> </w:t>
      </w:r>
      <w:r>
        <w:t>patvirtinimo“,</w:t>
      </w:r>
      <w:r>
        <w:rPr>
          <w:spacing w:val="56"/>
        </w:rPr>
        <w:t xml:space="preserve"> </w:t>
      </w:r>
      <w:r>
        <w:t>4.4.3</w:t>
      </w:r>
      <w:r>
        <w:rPr>
          <w:spacing w:val="57"/>
        </w:rPr>
        <w:t xml:space="preserve"> </w:t>
      </w:r>
      <w:r>
        <w:t>papunkčiu</w:t>
      </w:r>
      <w:r>
        <w:rPr>
          <w:spacing w:val="56"/>
        </w:rPr>
        <w:t xml:space="preserve"> </w:t>
      </w:r>
      <w:r>
        <w:t>(perkama</w:t>
      </w:r>
      <w:r>
        <w:rPr>
          <w:spacing w:val="56"/>
        </w:rPr>
        <w:t xml:space="preserve"> </w:t>
      </w:r>
      <w:r>
        <w:t>tik</w:t>
      </w:r>
      <w:r>
        <w:rPr>
          <w:spacing w:val="57"/>
        </w:rPr>
        <w:t xml:space="preserve"> </w:t>
      </w:r>
      <w:r>
        <w:t>nematerialaus</w:t>
      </w:r>
      <w:r>
        <w:rPr>
          <w:spacing w:val="56"/>
        </w:rPr>
        <w:t xml:space="preserve"> </w:t>
      </w:r>
      <w:r>
        <w:t>pobūdžio</w:t>
      </w:r>
      <w:r>
        <w:rPr>
          <w:spacing w:val="56"/>
        </w:rPr>
        <w:t xml:space="preserve"> </w:t>
      </w:r>
      <w:r>
        <w:t>(intelektinė)</w:t>
      </w:r>
      <w:r>
        <w:rPr>
          <w:spacing w:val="57"/>
        </w:rPr>
        <w:t xml:space="preserve"> </w:t>
      </w:r>
      <w:r>
        <w:t>ar</w:t>
      </w:r>
      <w:r>
        <w:rPr>
          <w:spacing w:val="56"/>
        </w:rPr>
        <w:t xml:space="preserve"> </w:t>
      </w:r>
      <w:r>
        <w:t>kitokia</w:t>
      </w:r>
      <w:r>
        <w:rPr>
          <w:spacing w:val="-57"/>
        </w:rPr>
        <w:t xml:space="preserve"> </w:t>
      </w:r>
      <w:r>
        <w:t>paslauga, nesusijusi su materialaus objekto sukūrimu, kurios teikimo metu nėra numatomas reikšmingas</w:t>
      </w:r>
      <w:r>
        <w:rPr>
          <w:spacing w:val="1"/>
        </w:rPr>
        <w:t xml:space="preserve"> </w:t>
      </w:r>
      <w:r>
        <w:t>neigiamas</w:t>
      </w:r>
      <w:r>
        <w:rPr>
          <w:spacing w:val="-1"/>
        </w:rPr>
        <w:t xml:space="preserve"> </w:t>
      </w:r>
      <w:r>
        <w:t>poveikis</w:t>
      </w:r>
      <w:r>
        <w:rPr>
          <w:spacing w:val="-1"/>
        </w:rPr>
        <w:t xml:space="preserve"> </w:t>
      </w:r>
      <w:r>
        <w:t>aplinkai, nesukuriamas</w:t>
      </w:r>
      <w:r>
        <w:rPr>
          <w:spacing w:val="-1"/>
        </w:rPr>
        <w:t xml:space="preserve"> </w:t>
      </w:r>
      <w:r>
        <w:t>taršos šaltinis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negeneruojamos atliekos).</w:t>
      </w:r>
    </w:p>
    <w:p w14:paraId="320F2704" w14:textId="77777777" w:rsidR="00592DA1" w:rsidRDefault="00000000">
      <w:pPr>
        <w:pStyle w:val="BodyText"/>
        <w:spacing w:line="247" w:lineRule="auto"/>
        <w:ind w:right="118" w:firstLine="567"/>
      </w:pPr>
      <w:r>
        <w:t>12.8. Vadovaujantis Viešųjų pirkimų įstatymo 86 straipsnio 9 dalimi, Sutartis ir pasiūlymas bus</w:t>
      </w:r>
      <w:r>
        <w:rPr>
          <w:spacing w:val="1"/>
        </w:rPr>
        <w:t xml:space="preserve"> </w:t>
      </w:r>
      <w:r>
        <w:t>viešai</w:t>
      </w:r>
      <w:r>
        <w:rPr>
          <w:spacing w:val="-1"/>
        </w:rPr>
        <w:t xml:space="preserve"> </w:t>
      </w:r>
      <w:r>
        <w:t>skelbiami Centrinėje</w:t>
      </w:r>
      <w:r>
        <w:rPr>
          <w:spacing w:val="-2"/>
        </w:rPr>
        <w:t xml:space="preserve"> </w:t>
      </w:r>
      <w:r>
        <w:t>viešųjų pirkimų informacinėje</w:t>
      </w:r>
      <w:r>
        <w:rPr>
          <w:spacing w:val="-2"/>
        </w:rPr>
        <w:t xml:space="preserve"> </w:t>
      </w:r>
      <w:r>
        <w:t>sistemoje.</w:t>
      </w:r>
    </w:p>
    <w:p w14:paraId="0A58A052" w14:textId="77777777" w:rsidR="00592DA1" w:rsidRDefault="00000000">
      <w:pPr>
        <w:pStyle w:val="Heading1"/>
        <w:numPr>
          <w:ilvl w:val="1"/>
          <w:numId w:val="23"/>
        </w:numPr>
        <w:tabs>
          <w:tab w:val="left" w:pos="4822"/>
        </w:tabs>
        <w:spacing w:before="212"/>
        <w:ind w:left="4821" w:hanging="361"/>
        <w:jc w:val="left"/>
      </w:pPr>
      <w:r>
        <w:t>PRIEDAI</w:t>
      </w:r>
    </w:p>
    <w:p w14:paraId="050B116E" w14:textId="77777777" w:rsidR="00592DA1" w:rsidRDefault="00000000">
      <w:pPr>
        <w:pStyle w:val="ListParagraph"/>
        <w:numPr>
          <w:ilvl w:val="1"/>
          <w:numId w:val="12"/>
        </w:numPr>
        <w:tabs>
          <w:tab w:val="left" w:pos="1224"/>
        </w:tabs>
        <w:spacing w:before="2" w:line="275" w:lineRule="exact"/>
        <w:ind w:right="0" w:hanging="541"/>
        <w:rPr>
          <w:sz w:val="24"/>
        </w:rPr>
      </w:pP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pridedami</w:t>
      </w:r>
      <w:r>
        <w:rPr>
          <w:spacing w:val="-2"/>
          <w:sz w:val="24"/>
        </w:rPr>
        <w:t xml:space="preserve"> </w:t>
      </w:r>
      <w:r>
        <w:rPr>
          <w:sz w:val="24"/>
        </w:rPr>
        <w:t>šie</w:t>
      </w:r>
      <w:r>
        <w:rPr>
          <w:spacing w:val="-3"/>
          <w:sz w:val="24"/>
        </w:rPr>
        <w:t xml:space="preserve"> </w:t>
      </w:r>
      <w:r>
        <w:rPr>
          <w:sz w:val="24"/>
        </w:rPr>
        <w:t>priedai:</w:t>
      </w:r>
    </w:p>
    <w:p w14:paraId="14A85FD0" w14:textId="77777777" w:rsidR="00592DA1" w:rsidRDefault="00000000">
      <w:pPr>
        <w:pStyle w:val="ListParagraph"/>
        <w:numPr>
          <w:ilvl w:val="2"/>
          <w:numId w:val="12"/>
        </w:numPr>
        <w:tabs>
          <w:tab w:val="left" w:pos="1515"/>
        </w:tabs>
        <w:spacing w:line="242" w:lineRule="auto"/>
        <w:ind w:firstLine="567"/>
        <w:rPr>
          <w:sz w:val="24"/>
        </w:rPr>
      </w:pPr>
      <w:r>
        <w:rPr>
          <w:sz w:val="24"/>
        </w:rPr>
        <w:t>Sutarties</w:t>
      </w:r>
      <w:r>
        <w:rPr>
          <w:spacing w:val="49"/>
          <w:sz w:val="24"/>
        </w:rPr>
        <w:t xml:space="preserve"> </w:t>
      </w:r>
      <w:r>
        <w:rPr>
          <w:sz w:val="24"/>
        </w:rPr>
        <w:t>1</w:t>
      </w:r>
      <w:r>
        <w:rPr>
          <w:spacing w:val="49"/>
          <w:sz w:val="24"/>
        </w:rPr>
        <w:t xml:space="preserve"> </w:t>
      </w:r>
      <w:r>
        <w:rPr>
          <w:sz w:val="24"/>
        </w:rPr>
        <w:t>priedas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Specialios</w:t>
      </w:r>
      <w:r>
        <w:rPr>
          <w:spacing w:val="49"/>
          <w:sz w:val="24"/>
        </w:rPr>
        <w:t xml:space="preserve"> </w:t>
      </w:r>
      <w:r>
        <w:rPr>
          <w:sz w:val="24"/>
        </w:rPr>
        <w:t>rubrikos</w:t>
      </w:r>
      <w:r>
        <w:rPr>
          <w:spacing w:val="49"/>
          <w:sz w:val="24"/>
        </w:rPr>
        <w:t xml:space="preserve"> </w:t>
      </w:r>
      <w:r>
        <w:rPr>
          <w:sz w:val="24"/>
        </w:rPr>
        <w:t>interneto</w:t>
      </w:r>
      <w:r>
        <w:rPr>
          <w:spacing w:val="49"/>
          <w:sz w:val="24"/>
        </w:rPr>
        <w:t xml:space="preserve"> </w:t>
      </w:r>
      <w:r>
        <w:rPr>
          <w:sz w:val="24"/>
        </w:rPr>
        <w:t>naujienų</w:t>
      </w:r>
      <w:r>
        <w:rPr>
          <w:spacing w:val="49"/>
          <w:sz w:val="24"/>
        </w:rPr>
        <w:t xml:space="preserve"> </w:t>
      </w:r>
      <w:r>
        <w:rPr>
          <w:sz w:val="24"/>
        </w:rPr>
        <w:t>portale</w:t>
      </w:r>
      <w:r>
        <w:rPr>
          <w:spacing w:val="49"/>
          <w:sz w:val="24"/>
        </w:rPr>
        <w:t xml:space="preserve"> </w:t>
      </w:r>
      <w:r>
        <w:rPr>
          <w:sz w:val="24"/>
        </w:rPr>
        <w:t>sukūrimo</w:t>
      </w:r>
      <w:r>
        <w:rPr>
          <w:spacing w:val="49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aprašymas, 2 lapai;</w:t>
      </w:r>
    </w:p>
    <w:p w14:paraId="1A70608B" w14:textId="77777777" w:rsidR="00592DA1" w:rsidRDefault="00000000">
      <w:pPr>
        <w:pStyle w:val="ListParagraph"/>
        <w:numPr>
          <w:ilvl w:val="2"/>
          <w:numId w:val="12"/>
        </w:numPr>
        <w:tabs>
          <w:tab w:val="left" w:pos="1515"/>
        </w:tabs>
        <w:spacing w:line="242" w:lineRule="auto"/>
        <w:ind w:firstLine="567"/>
        <w:rPr>
          <w:sz w:val="24"/>
        </w:rPr>
      </w:pPr>
      <w:r>
        <w:rPr>
          <w:sz w:val="24"/>
        </w:rPr>
        <w:t>Sutarties</w:t>
      </w:r>
      <w:r>
        <w:rPr>
          <w:spacing w:val="49"/>
          <w:sz w:val="24"/>
        </w:rPr>
        <w:t xml:space="preserve"> </w:t>
      </w:r>
      <w:r>
        <w:rPr>
          <w:sz w:val="24"/>
        </w:rPr>
        <w:t>2</w:t>
      </w:r>
      <w:r>
        <w:rPr>
          <w:spacing w:val="49"/>
          <w:sz w:val="24"/>
        </w:rPr>
        <w:t xml:space="preserve"> </w:t>
      </w:r>
      <w:r>
        <w:rPr>
          <w:sz w:val="24"/>
        </w:rPr>
        <w:t>priedas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Specialios</w:t>
      </w:r>
      <w:r>
        <w:rPr>
          <w:spacing w:val="49"/>
          <w:sz w:val="24"/>
        </w:rPr>
        <w:t xml:space="preserve"> </w:t>
      </w:r>
      <w:r>
        <w:rPr>
          <w:sz w:val="24"/>
        </w:rPr>
        <w:t>rubrikos</w:t>
      </w:r>
      <w:r>
        <w:rPr>
          <w:spacing w:val="49"/>
          <w:sz w:val="24"/>
        </w:rPr>
        <w:t xml:space="preserve"> </w:t>
      </w:r>
      <w:r>
        <w:rPr>
          <w:sz w:val="24"/>
        </w:rPr>
        <w:t>interneto</w:t>
      </w:r>
      <w:r>
        <w:rPr>
          <w:spacing w:val="49"/>
          <w:sz w:val="24"/>
        </w:rPr>
        <w:t xml:space="preserve"> </w:t>
      </w:r>
      <w:r>
        <w:rPr>
          <w:sz w:val="24"/>
        </w:rPr>
        <w:t>naujienų</w:t>
      </w:r>
      <w:r>
        <w:rPr>
          <w:spacing w:val="49"/>
          <w:sz w:val="24"/>
        </w:rPr>
        <w:t xml:space="preserve"> </w:t>
      </w:r>
      <w:r>
        <w:rPr>
          <w:sz w:val="24"/>
        </w:rPr>
        <w:t>portale</w:t>
      </w:r>
      <w:r>
        <w:rPr>
          <w:spacing w:val="49"/>
          <w:sz w:val="24"/>
        </w:rPr>
        <w:t xml:space="preserve"> </w:t>
      </w:r>
      <w:r>
        <w:rPr>
          <w:sz w:val="24"/>
        </w:rPr>
        <w:t>sukūrimo</w:t>
      </w:r>
      <w:r>
        <w:rPr>
          <w:spacing w:val="49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kainos, 1 lapas;</w:t>
      </w:r>
    </w:p>
    <w:p w14:paraId="64346DE4" w14:textId="77777777" w:rsidR="00592DA1" w:rsidRDefault="00000000">
      <w:pPr>
        <w:pStyle w:val="ListParagraph"/>
        <w:numPr>
          <w:ilvl w:val="2"/>
          <w:numId w:val="12"/>
        </w:numPr>
        <w:tabs>
          <w:tab w:val="left" w:pos="1404"/>
        </w:tabs>
        <w:spacing w:line="271" w:lineRule="exact"/>
        <w:ind w:left="1403" w:right="0" w:hanging="721"/>
        <w:rPr>
          <w:sz w:val="24"/>
        </w:rPr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priedas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Susitarimas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tvarkymo;</w:t>
      </w:r>
    </w:p>
    <w:p w14:paraId="4A68A2E9" w14:textId="77777777" w:rsidR="00592DA1" w:rsidRDefault="00000000">
      <w:pPr>
        <w:pStyle w:val="ListParagraph"/>
        <w:numPr>
          <w:ilvl w:val="2"/>
          <w:numId w:val="12"/>
        </w:numPr>
        <w:tabs>
          <w:tab w:val="left" w:pos="1404"/>
        </w:tabs>
        <w:ind w:left="1403" w:right="0" w:hanging="721"/>
        <w:rPr>
          <w:sz w:val="24"/>
        </w:rPr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priedas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UAB</w:t>
      </w:r>
      <w:r>
        <w:rPr>
          <w:spacing w:val="-2"/>
          <w:sz w:val="24"/>
        </w:rPr>
        <w:t xml:space="preserve"> </w:t>
      </w:r>
      <w:r>
        <w:rPr>
          <w:sz w:val="24"/>
        </w:rPr>
        <w:t>„15min“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balandžio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įgaliojimas.</w:t>
      </w:r>
    </w:p>
    <w:p w14:paraId="2B3EB1BE" w14:textId="77777777" w:rsidR="00592DA1" w:rsidRDefault="00592DA1">
      <w:pPr>
        <w:pStyle w:val="BodyText"/>
        <w:spacing w:before="7"/>
        <w:ind w:left="0"/>
        <w:jc w:val="left"/>
        <w:rPr>
          <w:sz w:val="23"/>
        </w:rPr>
      </w:pPr>
    </w:p>
    <w:p w14:paraId="1F358B7C" w14:textId="77777777" w:rsidR="00592DA1" w:rsidRDefault="00000000">
      <w:pPr>
        <w:pStyle w:val="Heading1"/>
        <w:numPr>
          <w:ilvl w:val="1"/>
          <w:numId w:val="23"/>
        </w:numPr>
        <w:tabs>
          <w:tab w:val="left" w:pos="4198"/>
        </w:tabs>
        <w:spacing w:before="1"/>
        <w:ind w:left="4197" w:hanging="361"/>
        <w:jc w:val="left"/>
      </w:pPr>
      <w:r>
        <w:t>ŠALIŲ</w:t>
      </w:r>
      <w:r>
        <w:rPr>
          <w:spacing w:val="-1"/>
        </w:rPr>
        <w:t xml:space="preserve"> </w:t>
      </w:r>
      <w:r>
        <w:t>REKVIZITAI</w:t>
      </w:r>
    </w:p>
    <w:p w14:paraId="6434D622" w14:textId="77777777" w:rsidR="00592DA1" w:rsidRDefault="00592DA1">
      <w:pPr>
        <w:pStyle w:val="BodyText"/>
        <w:ind w:left="0"/>
        <w:jc w:val="left"/>
        <w:rPr>
          <w:b/>
          <w:sz w:val="17"/>
        </w:rPr>
      </w:pPr>
    </w:p>
    <w:p w14:paraId="5A07B822" w14:textId="77777777" w:rsidR="00592DA1" w:rsidRDefault="00592DA1">
      <w:pPr>
        <w:rPr>
          <w:sz w:val="17"/>
        </w:rPr>
        <w:sectPr w:rsidR="00592DA1">
          <w:pgSz w:w="11900" w:h="16840"/>
          <w:pgMar w:top="600" w:right="440" w:bottom="1160" w:left="1160" w:header="0" w:footer="975" w:gutter="0"/>
          <w:cols w:space="1296"/>
        </w:sectPr>
      </w:pPr>
    </w:p>
    <w:p w14:paraId="752FCBC3" w14:textId="77777777" w:rsidR="00592DA1" w:rsidRDefault="00000000">
      <w:pPr>
        <w:spacing w:before="92" w:line="237" w:lineRule="auto"/>
        <w:ind w:left="506" w:right="1905"/>
        <w:rPr>
          <w:b/>
          <w:sz w:val="24"/>
        </w:rPr>
      </w:pPr>
      <w:r>
        <w:rPr>
          <w:b/>
          <w:sz w:val="24"/>
        </w:rPr>
        <w:t>Paslaugų teikėjas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UAB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„15min“</w:t>
      </w:r>
    </w:p>
    <w:p w14:paraId="45A8E8C2" w14:textId="77777777" w:rsidR="00592DA1" w:rsidRDefault="00000000">
      <w:pPr>
        <w:pStyle w:val="BodyText"/>
        <w:spacing w:before="6" w:line="237" w:lineRule="auto"/>
        <w:ind w:left="506" w:right="999"/>
        <w:jc w:val="left"/>
      </w:pPr>
      <w:r>
        <w:t>Saltoniškių g. 9B-1, Vilnius</w:t>
      </w:r>
      <w:r>
        <w:rPr>
          <w:spacing w:val="-57"/>
        </w:rPr>
        <w:t xml:space="preserve"> </w:t>
      </w:r>
      <w:r>
        <w:t>Tel. (8 5) 210 5897</w:t>
      </w:r>
    </w:p>
    <w:p w14:paraId="7BF62A1F" w14:textId="77777777" w:rsidR="00592DA1" w:rsidRDefault="00000000">
      <w:pPr>
        <w:pStyle w:val="BodyText"/>
        <w:spacing w:before="3"/>
        <w:ind w:left="506" w:right="1061"/>
        <w:jc w:val="left"/>
      </w:pPr>
      <w:r>
        <w:t xml:space="preserve">El. p.: </w:t>
      </w:r>
      <w:hyperlink r:id="rId8">
        <w:r>
          <w:t>info@15min.lt</w:t>
        </w:r>
      </w:hyperlink>
      <w:r>
        <w:rPr>
          <w:spacing w:val="1"/>
        </w:rPr>
        <w:t xml:space="preserve"> </w:t>
      </w:r>
      <w:r>
        <w:t>Įmonės kodas: 126366874</w:t>
      </w:r>
      <w:r>
        <w:rPr>
          <w:spacing w:val="1"/>
        </w:rPr>
        <w:t xml:space="preserve"> </w:t>
      </w:r>
      <w:r>
        <w:t>PVM</w:t>
      </w:r>
      <w:r>
        <w:rPr>
          <w:spacing w:val="-8"/>
        </w:rPr>
        <w:t xml:space="preserve"> </w:t>
      </w:r>
      <w:r>
        <w:t>kodas:</w:t>
      </w:r>
      <w:r>
        <w:rPr>
          <w:spacing w:val="-7"/>
        </w:rPr>
        <w:t xml:space="preserve"> </w:t>
      </w:r>
      <w:r>
        <w:t>LT263668716</w:t>
      </w:r>
    </w:p>
    <w:p w14:paraId="2DBAEAB0" w14:textId="77777777" w:rsidR="00592DA1" w:rsidRDefault="00000000">
      <w:pPr>
        <w:pStyle w:val="BodyText"/>
        <w:spacing w:line="274" w:lineRule="exact"/>
        <w:ind w:left="522"/>
        <w:jc w:val="left"/>
      </w:pPr>
      <w:r>
        <w:t>A. s.</w:t>
      </w:r>
      <w:r>
        <w:rPr>
          <w:spacing w:val="-1"/>
        </w:rPr>
        <w:t xml:space="preserve"> </w:t>
      </w:r>
      <w:r>
        <w:t>LT52 7300 0100 8080 7686</w:t>
      </w:r>
    </w:p>
    <w:p w14:paraId="76CA2C7D" w14:textId="77777777" w:rsidR="00592DA1" w:rsidRDefault="00000000">
      <w:pPr>
        <w:pStyle w:val="BodyText"/>
        <w:spacing w:before="5" w:line="237" w:lineRule="auto"/>
        <w:ind w:left="522" w:right="1570"/>
        <w:jc w:val="left"/>
      </w:pPr>
      <w:r>
        <w:t>Swedbank, AB,</w:t>
      </w:r>
      <w:r>
        <w:rPr>
          <w:spacing w:val="1"/>
        </w:rPr>
        <w:t xml:space="preserve"> </w:t>
      </w:r>
      <w:r>
        <w:t>Banko</w:t>
      </w:r>
      <w:r>
        <w:rPr>
          <w:spacing w:val="-9"/>
        </w:rPr>
        <w:t xml:space="preserve"> </w:t>
      </w:r>
      <w:r>
        <w:t>kodas</w:t>
      </w:r>
      <w:r>
        <w:rPr>
          <w:spacing w:val="-8"/>
        </w:rPr>
        <w:t xml:space="preserve"> </w:t>
      </w:r>
      <w:r>
        <w:t>73000</w:t>
      </w:r>
    </w:p>
    <w:p w14:paraId="4519AD59" w14:textId="77777777" w:rsidR="00592DA1" w:rsidRDefault="00592DA1">
      <w:pPr>
        <w:pStyle w:val="BodyText"/>
        <w:ind w:left="0"/>
        <w:jc w:val="left"/>
      </w:pPr>
    </w:p>
    <w:p w14:paraId="051C0594" w14:textId="77777777" w:rsidR="00592DA1" w:rsidRDefault="00000000">
      <w:pPr>
        <w:pStyle w:val="BodyText"/>
        <w:spacing w:before="1" w:line="242" w:lineRule="auto"/>
        <w:ind w:left="506" w:right="20"/>
        <w:jc w:val="left"/>
      </w:pPr>
      <w:r>
        <w:t>Generalinio direktoriaus pavaduotojas</w:t>
      </w:r>
      <w:r>
        <w:rPr>
          <w:spacing w:val="-58"/>
        </w:rPr>
        <w:t xml:space="preserve"> </w:t>
      </w:r>
      <w:r>
        <w:t>Donatas</w:t>
      </w:r>
      <w:r>
        <w:rPr>
          <w:spacing w:val="-1"/>
        </w:rPr>
        <w:t xml:space="preserve"> </w:t>
      </w:r>
      <w:proofErr w:type="spellStart"/>
      <w:r>
        <w:t>Večerskis</w:t>
      </w:r>
      <w:proofErr w:type="spellEnd"/>
    </w:p>
    <w:p w14:paraId="1F0EB4DE" w14:textId="77777777" w:rsidR="00592DA1" w:rsidRDefault="00000000">
      <w:pPr>
        <w:pStyle w:val="Heading1"/>
        <w:spacing w:before="90" w:line="275" w:lineRule="exact"/>
        <w:ind w:left="506" w:firstLine="0"/>
      </w:pPr>
      <w:r>
        <w:rPr>
          <w:b w:val="0"/>
        </w:rPr>
        <w:br w:type="column"/>
      </w:r>
      <w:r>
        <w:t>Paslaugų</w:t>
      </w:r>
      <w:r>
        <w:rPr>
          <w:spacing w:val="-1"/>
        </w:rPr>
        <w:t xml:space="preserve"> </w:t>
      </w:r>
      <w:r>
        <w:t>gavėjas</w:t>
      </w:r>
    </w:p>
    <w:p w14:paraId="123D61AC" w14:textId="77777777" w:rsidR="00592DA1" w:rsidRDefault="00000000">
      <w:pPr>
        <w:spacing w:line="275" w:lineRule="exact"/>
        <w:ind w:left="536"/>
        <w:rPr>
          <w:b/>
          <w:sz w:val="24"/>
        </w:rPr>
      </w:pPr>
      <w:r>
        <w:rPr>
          <w:b/>
          <w:sz w:val="24"/>
        </w:rPr>
        <w:t>Europos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agentūra</w:t>
      </w:r>
    </w:p>
    <w:p w14:paraId="57D8BFBA" w14:textId="77777777" w:rsidR="00592DA1" w:rsidRDefault="00000000">
      <w:pPr>
        <w:pStyle w:val="BodyText"/>
        <w:spacing w:before="4" w:line="237" w:lineRule="auto"/>
        <w:ind w:left="536" w:right="1166"/>
        <w:jc w:val="left"/>
      </w:pPr>
      <w:r>
        <w:t>M. Katkaus g. 44, LT-09217 Vilnius</w:t>
      </w:r>
      <w:r>
        <w:rPr>
          <w:spacing w:val="-57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(8 5) 264 9340</w:t>
      </w:r>
    </w:p>
    <w:p w14:paraId="31401DE9" w14:textId="77777777" w:rsidR="00592DA1" w:rsidRDefault="00000000">
      <w:pPr>
        <w:pStyle w:val="BodyText"/>
        <w:spacing w:before="6" w:line="237" w:lineRule="auto"/>
        <w:ind w:left="536" w:right="2234"/>
        <w:jc w:val="left"/>
      </w:pPr>
      <w:r>
        <w:t xml:space="preserve">El. paštas: </w:t>
      </w:r>
      <w:hyperlink r:id="rId9">
        <w:r>
          <w:t>info@esf.lt</w:t>
        </w:r>
      </w:hyperlink>
      <w:r>
        <w:rPr>
          <w:spacing w:val="1"/>
        </w:rPr>
        <w:t xml:space="preserve"> </w:t>
      </w:r>
      <w:r>
        <w:t>Įmonės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192050725</w:t>
      </w:r>
    </w:p>
    <w:p w14:paraId="03C8373C" w14:textId="77777777" w:rsidR="00592DA1" w:rsidRDefault="00000000">
      <w:pPr>
        <w:pStyle w:val="BodyText"/>
        <w:spacing w:before="6" w:line="237" w:lineRule="auto"/>
        <w:ind w:left="567" w:right="786" w:hanging="31"/>
        <w:jc w:val="left"/>
      </w:pPr>
      <w:r>
        <w:t>PVM mokėtojo kodas LT100012270012</w:t>
      </w:r>
      <w:r>
        <w:rPr>
          <w:spacing w:val="-57"/>
        </w:rPr>
        <w:t xml:space="preserve"> </w:t>
      </w:r>
      <w:r>
        <w:t>A.</w:t>
      </w:r>
      <w:r>
        <w:rPr>
          <w:spacing w:val="7"/>
        </w:rPr>
        <w:t xml:space="preserve"> </w:t>
      </w:r>
      <w:r>
        <w:t>s. LT49 7300 0101 5665 9218</w:t>
      </w:r>
    </w:p>
    <w:p w14:paraId="32FBA621" w14:textId="77777777" w:rsidR="00592DA1" w:rsidRDefault="00000000">
      <w:pPr>
        <w:pStyle w:val="BodyText"/>
        <w:spacing w:before="5" w:line="237" w:lineRule="auto"/>
        <w:ind w:left="567" w:right="2763"/>
        <w:jc w:val="left"/>
      </w:pPr>
      <w:r>
        <w:t>Swedbank, AB,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73000</w:t>
      </w:r>
    </w:p>
    <w:p w14:paraId="7B2115B4" w14:textId="77777777" w:rsidR="00592DA1" w:rsidRDefault="00592DA1">
      <w:pPr>
        <w:pStyle w:val="BodyText"/>
        <w:spacing w:before="1"/>
        <w:ind w:left="0"/>
        <w:jc w:val="left"/>
      </w:pPr>
    </w:p>
    <w:p w14:paraId="3F4A92CD" w14:textId="77777777" w:rsidR="00592DA1" w:rsidRDefault="00000000">
      <w:pPr>
        <w:pStyle w:val="BodyText"/>
        <w:ind w:left="537"/>
        <w:jc w:val="left"/>
      </w:pPr>
      <w:r>
        <w:t>Direktorė</w:t>
      </w:r>
    </w:p>
    <w:p w14:paraId="2AEE986B" w14:textId="77777777" w:rsidR="00592DA1" w:rsidRDefault="00000000">
      <w:pPr>
        <w:pStyle w:val="BodyText"/>
        <w:spacing w:before="3"/>
        <w:ind w:left="537"/>
        <w:jc w:val="left"/>
      </w:pPr>
      <w:r>
        <w:t>Lina</w:t>
      </w:r>
      <w:r>
        <w:rPr>
          <w:spacing w:val="-2"/>
        </w:rPr>
        <w:t xml:space="preserve"> </w:t>
      </w:r>
      <w:proofErr w:type="spellStart"/>
      <w:r>
        <w:t>Nevinskienė</w:t>
      </w:r>
      <w:proofErr w:type="spellEnd"/>
    </w:p>
    <w:p w14:paraId="1E5A0176" w14:textId="77777777" w:rsidR="00592DA1" w:rsidRDefault="00592DA1">
      <w:pPr>
        <w:sectPr w:rsidR="00592DA1">
          <w:type w:val="continuous"/>
          <w:pgSz w:w="11900" w:h="16840"/>
          <w:pgMar w:top="860" w:right="440" w:bottom="280" w:left="1160" w:header="567" w:footer="567" w:gutter="0"/>
          <w:cols w:num="2" w:space="1296" w:equalWidth="0">
            <w:col w:w="4212" w:space="846"/>
            <w:col w:w="5242"/>
          </w:cols>
        </w:sectPr>
      </w:pPr>
    </w:p>
    <w:p w14:paraId="7DF6D55E" w14:textId="77777777" w:rsidR="00592DA1" w:rsidRDefault="00000000">
      <w:pPr>
        <w:pStyle w:val="BodyText"/>
        <w:spacing w:before="74"/>
        <w:ind w:left="0" w:right="118"/>
        <w:jc w:val="right"/>
      </w:pPr>
      <w:r>
        <w:lastRenderedPageBreak/>
        <w:t>1</w:t>
      </w:r>
      <w:r>
        <w:rPr>
          <w:spacing w:val="-2"/>
        </w:rPr>
        <w:t xml:space="preserve"> </w:t>
      </w:r>
      <w:r>
        <w:t>priedas</w:t>
      </w:r>
    </w:p>
    <w:p w14:paraId="01647E9F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075A5CD4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30A7D3EF" w14:textId="77777777" w:rsidR="00592DA1" w:rsidRDefault="00592DA1">
      <w:pPr>
        <w:pStyle w:val="BodyText"/>
        <w:spacing w:before="3"/>
        <w:ind w:left="0"/>
        <w:jc w:val="left"/>
        <w:rPr>
          <w:sz w:val="26"/>
        </w:rPr>
      </w:pPr>
    </w:p>
    <w:p w14:paraId="317A4F87" w14:textId="77777777" w:rsidR="00592DA1" w:rsidRDefault="00000000">
      <w:pPr>
        <w:pStyle w:val="Heading1"/>
        <w:spacing w:line="247" w:lineRule="auto"/>
        <w:ind w:left="2548" w:right="503" w:hanging="1320"/>
      </w:pPr>
      <w:r>
        <w:t>SPECIALIOS RUBRIKOS INTERNETO NAUJIENŲ PORTALE SUKŪRIMO IR</w:t>
      </w:r>
      <w:r>
        <w:rPr>
          <w:spacing w:val="-57"/>
        </w:rPr>
        <w:t xml:space="preserve"> </w:t>
      </w:r>
      <w:r>
        <w:t>ADMINISTRAVIMO</w:t>
      </w:r>
      <w:r>
        <w:rPr>
          <w:spacing w:val="-1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APRAŠYMAS</w:t>
      </w:r>
    </w:p>
    <w:p w14:paraId="3C49CC1E" w14:textId="77777777" w:rsidR="00592DA1" w:rsidRDefault="00592DA1">
      <w:pPr>
        <w:pStyle w:val="BodyText"/>
        <w:spacing w:before="1"/>
        <w:ind w:left="0"/>
        <w:jc w:val="left"/>
        <w:rPr>
          <w:b/>
          <w:sz w:val="26"/>
        </w:rPr>
      </w:pPr>
    </w:p>
    <w:p w14:paraId="76286377" w14:textId="77777777" w:rsidR="00592DA1" w:rsidRDefault="00000000">
      <w:pPr>
        <w:pStyle w:val="ListParagraph"/>
        <w:numPr>
          <w:ilvl w:val="0"/>
          <w:numId w:val="1"/>
        </w:numPr>
        <w:tabs>
          <w:tab w:val="left" w:pos="1251"/>
        </w:tabs>
        <w:spacing w:line="247" w:lineRule="auto"/>
        <w:ind w:firstLine="709"/>
        <w:jc w:val="both"/>
        <w:rPr>
          <w:sz w:val="24"/>
        </w:rPr>
      </w:pPr>
      <w:r>
        <w:rPr>
          <w:sz w:val="24"/>
        </w:rPr>
        <w:t>Perkamos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specialios</w:t>
      </w:r>
      <w:r>
        <w:rPr>
          <w:spacing w:val="1"/>
          <w:sz w:val="24"/>
        </w:rPr>
        <w:t xml:space="preserve"> </w:t>
      </w:r>
      <w:r>
        <w:rPr>
          <w:sz w:val="24"/>
        </w:rPr>
        <w:t>rubrikos</w:t>
      </w:r>
      <w:r>
        <w:rPr>
          <w:spacing w:val="1"/>
          <w:sz w:val="24"/>
        </w:rPr>
        <w:t xml:space="preserve"> </w:t>
      </w:r>
      <w:r>
        <w:rPr>
          <w:sz w:val="24"/>
        </w:rPr>
        <w:t>interneto</w:t>
      </w:r>
      <w:r>
        <w:rPr>
          <w:spacing w:val="1"/>
          <w:sz w:val="24"/>
        </w:rPr>
        <w:t xml:space="preserve"> </w:t>
      </w:r>
      <w:r>
        <w:rPr>
          <w:sz w:val="24"/>
        </w:rPr>
        <w:t>naujienų</w:t>
      </w:r>
      <w:r>
        <w:rPr>
          <w:spacing w:val="1"/>
          <w:sz w:val="24"/>
        </w:rPr>
        <w:t xml:space="preserve"> </w:t>
      </w:r>
      <w:r>
        <w:rPr>
          <w:sz w:val="24"/>
        </w:rPr>
        <w:t>portale</w:t>
      </w:r>
      <w:r>
        <w:rPr>
          <w:spacing w:val="1"/>
          <w:sz w:val="24"/>
        </w:rPr>
        <w:t xml:space="preserve"> </w:t>
      </w:r>
      <w:r>
        <w:rPr>
          <w:sz w:val="24"/>
        </w:rPr>
        <w:t>sukūrimo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paslaugos.</w:t>
      </w:r>
    </w:p>
    <w:p w14:paraId="067CB62F" w14:textId="77777777" w:rsidR="00592DA1" w:rsidRDefault="00000000">
      <w:pPr>
        <w:pStyle w:val="ListParagraph"/>
        <w:numPr>
          <w:ilvl w:val="0"/>
          <w:numId w:val="1"/>
        </w:numPr>
        <w:tabs>
          <w:tab w:val="left" w:pos="1251"/>
        </w:tabs>
        <w:spacing w:before="3" w:line="242" w:lineRule="auto"/>
        <w:ind w:firstLine="709"/>
        <w:jc w:val="both"/>
        <w:rPr>
          <w:sz w:val="24"/>
        </w:rPr>
      </w:pPr>
      <w:r>
        <w:rPr>
          <w:sz w:val="24"/>
        </w:rPr>
        <w:t>Paslaugų tikslas – skatinti Europos socialinio fondo (ESF) projektų galimų pareiškėjų ir</w:t>
      </w:r>
      <w:r>
        <w:rPr>
          <w:spacing w:val="1"/>
          <w:sz w:val="24"/>
        </w:rPr>
        <w:t xml:space="preserve"> </w:t>
      </w:r>
      <w:r>
        <w:rPr>
          <w:sz w:val="24"/>
        </w:rPr>
        <w:t>projektų</w:t>
      </w:r>
      <w:r>
        <w:rPr>
          <w:spacing w:val="-15"/>
          <w:sz w:val="24"/>
        </w:rPr>
        <w:t xml:space="preserve"> </w:t>
      </w:r>
      <w:r>
        <w:rPr>
          <w:sz w:val="24"/>
        </w:rPr>
        <w:t>vykdytojų</w:t>
      </w:r>
      <w:r>
        <w:rPr>
          <w:spacing w:val="-15"/>
          <w:sz w:val="24"/>
        </w:rPr>
        <w:t xml:space="preserve"> </w:t>
      </w:r>
      <w:r>
        <w:rPr>
          <w:sz w:val="24"/>
        </w:rPr>
        <w:t>(valstybinio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regioninio</w:t>
      </w:r>
      <w:r>
        <w:rPr>
          <w:spacing w:val="-15"/>
          <w:sz w:val="24"/>
        </w:rPr>
        <w:t xml:space="preserve"> </w:t>
      </w:r>
      <w:r>
        <w:rPr>
          <w:sz w:val="24"/>
        </w:rPr>
        <w:t>planavimo</w:t>
      </w:r>
      <w:r>
        <w:rPr>
          <w:spacing w:val="-15"/>
          <w:sz w:val="24"/>
        </w:rPr>
        <w:t xml:space="preserve"> </w:t>
      </w:r>
      <w:r>
        <w:rPr>
          <w:sz w:val="24"/>
        </w:rPr>
        <w:t>projektų</w:t>
      </w:r>
      <w:r>
        <w:rPr>
          <w:spacing w:val="-14"/>
          <w:sz w:val="24"/>
        </w:rPr>
        <w:t xml:space="preserve"> </w:t>
      </w:r>
      <w:r>
        <w:rPr>
          <w:sz w:val="24"/>
        </w:rPr>
        <w:t>pareiškėjų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vykdytojų,</w:t>
      </w:r>
      <w:r>
        <w:rPr>
          <w:spacing w:val="-14"/>
          <w:sz w:val="24"/>
        </w:rPr>
        <w:t xml:space="preserve"> </w:t>
      </w:r>
      <w:r>
        <w:rPr>
          <w:sz w:val="24"/>
        </w:rPr>
        <w:t>nevyriausybinių</w:t>
      </w:r>
      <w:r>
        <w:rPr>
          <w:spacing w:val="-58"/>
          <w:sz w:val="24"/>
        </w:rPr>
        <w:t xml:space="preserve"> </w:t>
      </w:r>
      <w:r>
        <w:rPr>
          <w:sz w:val="24"/>
        </w:rPr>
        <w:t>organizacijų,</w:t>
      </w:r>
      <w:r>
        <w:rPr>
          <w:spacing w:val="1"/>
          <w:sz w:val="24"/>
        </w:rPr>
        <w:t xml:space="preserve"> </w:t>
      </w:r>
      <w:r>
        <w:rPr>
          <w:sz w:val="24"/>
        </w:rPr>
        <w:t>verslo</w:t>
      </w:r>
      <w:r>
        <w:rPr>
          <w:spacing w:val="1"/>
          <w:sz w:val="24"/>
        </w:rPr>
        <w:t xml:space="preserve"> </w:t>
      </w:r>
      <w:r>
        <w:rPr>
          <w:sz w:val="24"/>
        </w:rPr>
        <w:t>įmonių,</w:t>
      </w:r>
      <w:r>
        <w:rPr>
          <w:spacing w:val="1"/>
          <w:sz w:val="24"/>
        </w:rPr>
        <w:t xml:space="preserve"> </w:t>
      </w:r>
      <w:r>
        <w:rPr>
          <w:sz w:val="24"/>
        </w:rPr>
        <w:t>asociacijų,</w:t>
      </w:r>
      <w:r>
        <w:rPr>
          <w:spacing w:val="1"/>
          <w:sz w:val="24"/>
        </w:rPr>
        <w:t xml:space="preserve"> </w:t>
      </w:r>
      <w:r>
        <w:rPr>
          <w:sz w:val="24"/>
        </w:rPr>
        <w:t>NVO)</w:t>
      </w:r>
      <w:r>
        <w:rPr>
          <w:spacing w:val="1"/>
          <w:sz w:val="24"/>
        </w:rPr>
        <w:t xml:space="preserve"> </w:t>
      </w:r>
      <w:r>
        <w:rPr>
          <w:sz w:val="24"/>
        </w:rPr>
        <w:t>palankios</w:t>
      </w:r>
      <w:r>
        <w:rPr>
          <w:spacing w:val="1"/>
          <w:sz w:val="24"/>
        </w:rPr>
        <w:t xml:space="preserve"> </w:t>
      </w:r>
      <w:r>
        <w:rPr>
          <w:sz w:val="24"/>
        </w:rPr>
        <w:t>nuomonės,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struktūrinių</w:t>
      </w:r>
      <w:r>
        <w:rPr>
          <w:spacing w:val="1"/>
          <w:sz w:val="24"/>
        </w:rPr>
        <w:t xml:space="preserve"> </w:t>
      </w:r>
      <w:r>
        <w:rPr>
          <w:sz w:val="24"/>
        </w:rPr>
        <w:t>fondų</w:t>
      </w:r>
      <w:r>
        <w:rPr>
          <w:spacing w:val="1"/>
          <w:sz w:val="24"/>
        </w:rPr>
        <w:t xml:space="preserve"> </w:t>
      </w:r>
      <w:r>
        <w:rPr>
          <w:sz w:val="24"/>
        </w:rPr>
        <w:t>investicijomis</w:t>
      </w:r>
      <w:r>
        <w:rPr>
          <w:spacing w:val="-2"/>
          <w:sz w:val="24"/>
        </w:rPr>
        <w:t xml:space="preserve"> </w:t>
      </w:r>
      <w:r>
        <w:rPr>
          <w:sz w:val="24"/>
        </w:rPr>
        <w:t>finansuojamų</w:t>
      </w:r>
      <w:r>
        <w:rPr>
          <w:spacing w:val="-1"/>
          <w:sz w:val="24"/>
        </w:rPr>
        <w:t xml:space="preserve"> </w:t>
      </w:r>
      <w:r>
        <w:rPr>
          <w:sz w:val="24"/>
        </w:rPr>
        <w:t>projektų</w:t>
      </w:r>
      <w:r>
        <w:rPr>
          <w:spacing w:val="-2"/>
          <w:sz w:val="24"/>
        </w:rPr>
        <w:t xml:space="preserve"> </w:t>
      </w:r>
      <w:r>
        <w:rPr>
          <w:sz w:val="24"/>
        </w:rPr>
        <w:t>naudą</w:t>
      </w:r>
      <w:r>
        <w:rPr>
          <w:spacing w:val="-2"/>
          <w:sz w:val="24"/>
        </w:rPr>
        <w:t xml:space="preserve"> </w:t>
      </w:r>
      <w:r>
        <w:rPr>
          <w:sz w:val="24"/>
        </w:rPr>
        <w:t>pajus</w:t>
      </w:r>
      <w:r>
        <w:rPr>
          <w:spacing w:val="-1"/>
          <w:sz w:val="24"/>
        </w:rPr>
        <w:t xml:space="preserve"> </w:t>
      </w: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gyventojai,</w:t>
      </w:r>
      <w:r>
        <w:rPr>
          <w:spacing w:val="-2"/>
          <w:sz w:val="24"/>
        </w:rPr>
        <w:t xml:space="preserve"> </w:t>
      </w:r>
      <w:r>
        <w:rPr>
          <w:sz w:val="24"/>
        </w:rPr>
        <w:t>formavimą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palaikymą.</w:t>
      </w:r>
    </w:p>
    <w:p w14:paraId="7965D68D" w14:textId="77777777" w:rsidR="00592DA1" w:rsidRDefault="00000000">
      <w:pPr>
        <w:pStyle w:val="ListParagraph"/>
        <w:numPr>
          <w:ilvl w:val="0"/>
          <w:numId w:val="1"/>
        </w:numPr>
        <w:tabs>
          <w:tab w:val="left" w:pos="1251"/>
        </w:tabs>
        <w:spacing w:before="18"/>
        <w:ind w:left="1250" w:right="0" w:hanging="426"/>
        <w:jc w:val="both"/>
        <w:rPr>
          <w:sz w:val="24"/>
        </w:rPr>
      </w:pPr>
      <w:r>
        <w:rPr>
          <w:sz w:val="24"/>
        </w:rPr>
        <w:t>Rubrikoje</w:t>
      </w:r>
      <w:r>
        <w:rPr>
          <w:spacing w:val="-4"/>
          <w:sz w:val="24"/>
        </w:rPr>
        <w:t xml:space="preserve"> </w:t>
      </w:r>
      <w:r>
        <w:rPr>
          <w:sz w:val="24"/>
        </w:rPr>
        <w:t>pateikiama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3"/>
          <w:sz w:val="24"/>
        </w:rPr>
        <w:t xml:space="preserve"> </w:t>
      </w:r>
      <w:r>
        <w:rPr>
          <w:sz w:val="24"/>
        </w:rPr>
        <w:t>turi:</w:t>
      </w:r>
    </w:p>
    <w:p w14:paraId="52E4E93D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before="12"/>
        <w:ind w:right="0" w:hanging="421"/>
        <w:jc w:val="both"/>
        <w:rPr>
          <w:sz w:val="24"/>
        </w:rPr>
      </w:pPr>
      <w:r>
        <w:rPr>
          <w:sz w:val="24"/>
        </w:rPr>
        <w:t>Reklamuoti</w:t>
      </w:r>
      <w:r>
        <w:rPr>
          <w:spacing w:val="-2"/>
          <w:sz w:val="24"/>
        </w:rPr>
        <w:t xml:space="preserve"> </w:t>
      </w:r>
      <w:r>
        <w:rPr>
          <w:sz w:val="24"/>
        </w:rPr>
        <w:t>ESF</w:t>
      </w:r>
      <w:r>
        <w:rPr>
          <w:spacing w:val="-2"/>
          <w:sz w:val="24"/>
        </w:rPr>
        <w:t xml:space="preserve"> </w:t>
      </w:r>
      <w:r>
        <w:rPr>
          <w:sz w:val="24"/>
        </w:rPr>
        <w:t>projektų</w:t>
      </w:r>
      <w:r>
        <w:rPr>
          <w:spacing w:val="-2"/>
          <w:sz w:val="24"/>
        </w:rPr>
        <w:t xml:space="preserve"> </w:t>
      </w:r>
      <w:r>
        <w:rPr>
          <w:sz w:val="24"/>
        </w:rPr>
        <w:t>sėkmės</w:t>
      </w:r>
      <w:r>
        <w:rPr>
          <w:spacing w:val="-2"/>
          <w:sz w:val="24"/>
        </w:rPr>
        <w:t xml:space="preserve"> </w:t>
      </w:r>
      <w:r>
        <w:rPr>
          <w:sz w:val="24"/>
        </w:rPr>
        <w:t>istorijų</w:t>
      </w:r>
      <w:r>
        <w:rPr>
          <w:spacing w:val="-2"/>
          <w:sz w:val="24"/>
        </w:rPr>
        <w:t xml:space="preserve"> </w:t>
      </w:r>
      <w:r>
        <w:rPr>
          <w:sz w:val="24"/>
        </w:rPr>
        <w:t>konkursą</w:t>
      </w:r>
      <w:r>
        <w:rPr>
          <w:spacing w:val="-3"/>
          <w:sz w:val="24"/>
        </w:rPr>
        <w:t xml:space="preserve"> </w:t>
      </w:r>
      <w:r>
        <w:rPr>
          <w:sz w:val="24"/>
        </w:rPr>
        <w:t>„Žingsniai</w:t>
      </w:r>
      <w:r>
        <w:rPr>
          <w:spacing w:val="-2"/>
          <w:sz w:val="24"/>
        </w:rPr>
        <w:t xml:space="preserve"> </w:t>
      </w:r>
      <w:r>
        <w:rPr>
          <w:sz w:val="24"/>
        </w:rPr>
        <w:t>2023“.</w:t>
      </w:r>
    </w:p>
    <w:p w14:paraId="32D4B97B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before="2" w:line="275" w:lineRule="exact"/>
        <w:ind w:right="0" w:hanging="421"/>
        <w:jc w:val="both"/>
        <w:rPr>
          <w:sz w:val="24"/>
        </w:rPr>
      </w:pPr>
      <w:r>
        <w:rPr>
          <w:sz w:val="24"/>
        </w:rPr>
        <w:t>Didinti</w:t>
      </w:r>
      <w:r>
        <w:rPr>
          <w:spacing w:val="-3"/>
          <w:sz w:val="24"/>
        </w:rPr>
        <w:t xml:space="preserve"> </w:t>
      </w:r>
      <w:r>
        <w:rPr>
          <w:sz w:val="24"/>
        </w:rPr>
        <w:t>susidomėjimą</w:t>
      </w:r>
      <w:r>
        <w:rPr>
          <w:spacing w:val="-3"/>
          <w:sz w:val="24"/>
        </w:rPr>
        <w:t xml:space="preserve"> </w:t>
      </w:r>
      <w:r>
        <w:rPr>
          <w:sz w:val="24"/>
        </w:rPr>
        <w:t>ESF</w:t>
      </w:r>
      <w:r>
        <w:rPr>
          <w:spacing w:val="-3"/>
          <w:sz w:val="24"/>
        </w:rPr>
        <w:t xml:space="preserve"> </w:t>
      </w:r>
      <w:r>
        <w:rPr>
          <w:sz w:val="24"/>
        </w:rPr>
        <w:t>finansuojamais</w:t>
      </w:r>
      <w:r>
        <w:rPr>
          <w:spacing w:val="-2"/>
          <w:sz w:val="24"/>
        </w:rPr>
        <w:t xml:space="preserve"> </w:t>
      </w:r>
      <w:r>
        <w:rPr>
          <w:sz w:val="24"/>
        </w:rPr>
        <w:t>projektais.</w:t>
      </w:r>
    </w:p>
    <w:p w14:paraId="25DC61E0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line="275" w:lineRule="exact"/>
        <w:ind w:right="0" w:hanging="421"/>
        <w:jc w:val="both"/>
        <w:rPr>
          <w:sz w:val="24"/>
        </w:rPr>
      </w:pPr>
      <w:r>
        <w:rPr>
          <w:sz w:val="24"/>
        </w:rPr>
        <w:t>Skatinti</w:t>
      </w:r>
      <w:r>
        <w:rPr>
          <w:spacing w:val="-2"/>
          <w:sz w:val="24"/>
        </w:rPr>
        <w:t xml:space="preserve"> </w:t>
      </w:r>
      <w:r>
        <w:rPr>
          <w:sz w:val="24"/>
        </w:rPr>
        <w:t>skleisti</w:t>
      </w:r>
      <w:r>
        <w:rPr>
          <w:spacing w:val="-2"/>
          <w:sz w:val="24"/>
        </w:rPr>
        <w:t xml:space="preserve"> </w:t>
      </w:r>
      <w:r>
        <w:rPr>
          <w:sz w:val="24"/>
        </w:rPr>
        <w:t>gerąją</w:t>
      </w:r>
      <w:r>
        <w:rPr>
          <w:spacing w:val="-3"/>
          <w:sz w:val="24"/>
        </w:rPr>
        <w:t xml:space="preserve"> </w:t>
      </w:r>
      <w:r>
        <w:rPr>
          <w:sz w:val="24"/>
        </w:rPr>
        <w:t>ESF</w:t>
      </w:r>
      <w:r>
        <w:rPr>
          <w:spacing w:val="-2"/>
          <w:sz w:val="24"/>
        </w:rPr>
        <w:t xml:space="preserve"> </w:t>
      </w:r>
      <w:r>
        <w:rPr>
          <w:sz w:val="24"/>
        </w:rPr>
        <w:t>projektų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2"/>
          <w:sz w:val="24"/>
        </w:rPr>
        <w:t xml:space="preserve"> </w:t>
      </w:r>
      <w:r>
        <w:rPr>
          <w:sz w:val="24"/>
        </w:rPr>
        <w:t>patirtį.</w:t>
      </w:r>
    </w:p>
    <w:p w14:paraId="12A39F13" w14:textId="77777777" w:rsidR="00592DA1" w:rsidRDefault="00000000">
      <w:pPr>
        <w:pStyle w:val="ListParagraph"/>
        <w:numPr>
          <w:ilvl w:val="0"/>
          <w:numId w:val="1"/>
        </w:numPr>
        <w:tabs>
          <w:tab w:val="left" w:pos="1066"/>
        </w:tabs>
        <w:spacing w:before="8"/>
        <w:ind w:left="1065" w:right="0" w:hanging="241"/>
        <w:jc w:val="both"/>
        <w:rPr>
          <w:sz w:val="24"/>
        </w:rPr>
      </w:pPr>
      <w:r>
        <w:rPr>
          <w:sz w:val="24"/>
        </w:rPr>
        <w:t>Reikalavimai</w:t>
      </w:r>
      <w:r>
        <w:rPr>
          <w:spacing w:val="-7"/>
          <w:sz w:val="24"/>
        </w:rPr>
        <w:t xml:space="preserve"> </w:t>
      </w:r>
      <w:r>
        <w:rPr>
          <w:sz w:val="24"/>
        </w:rPr>
        <w:t>rubrikai:</w:t>
      </w:r>
    </w:p>
    <w:p w14:paraId="2A1A676F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34"/>
        </w:tabs>
        <w:spacing w:before="12" w:line="242" w:lineRule="auto"/>
        <w:ind w:left="116" w:right="120" w:firstLine="709"/>
        <w:jc w:val="both"/>
        <w:rPr>
          <w:sz w:val="24"/>
        </w:rPr>
      </w:pPr>
      <w:r>
        <w:rPr>
          <w:spacing w:val="-1"/>
          <w:sz w:val="24"/>
        </w:rPr>
        <w:t>Sukurta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rubrika</w:t>
      </w:r>
      <w:r>
        <w:rPr>
          <w:spacing w:val="-14"/>
          <w:sz w:val="24"/>
        </w:rPr>
        <w:t xml:space="preserve"> </w:t>
      </w:r>
      <w:r>
        <w:rPr>
          <w:sz w:val="24"/>
        </w:rPr>
        <w:t>turi</w:t>
      </w:r>
      <w:r>
        <w:rPr>
          <w:spacing w:val="-14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aiškiai</w:t>
      </w:r>
      <w:r>
        <w:rPr>
          <w:spacing w:val="-14"/>
          <w:sz w:val="24"/>
        </w:rPr>
        <w:t xml:space="preserve"> </w:t>
      </w:r>
      <w:r>
        <w:rPr>
          <w:sz w:val="24"/>
        </w:rPr>
        <w:t>matoma</w:t>
      </w:r>
      <w:r>
        <w:rPr>
          <w:spacing w:val="-14"/>
          <w:sz w:val="24"/>
        </w:rPr>
        <w:t xml:space="preserve"> </w:t>
      </w:r>
      <w:r>
        <w:rPr>
          <w:sz w:val="24"/>
        </w:rPr>
        <w:t>interneto</w:t>
      </w:r>
      <w:r>
        <w:rPr>
          <w:spacing w:val="-14"/>
          <w:sz w:val="24"/>
        </w:rPr>
        <w:t xml:space="preserve"> </w:t>
      </w:r>
      <w:r>
        <w:rPr>
          <w:sz w:val="24"/>
        </w:rPr>
        <w:t>naujienų</w:t>
      </w:r>
      <w:r>
        <w:rPr>
          <w:spacing w:val="-14"/>
          <w:sz w:val="24"/>
        </w:rPr>
        <w:t xml:space="preserve"> </w:t>
      </w:r>
      <w:r>
        <w:rPr>
          <w:sz w:val="24"/>
        </w:rPr>
        <w:t>portalo</w:t>
      </w:r>
      <w:r>
        <w:rPr>
          <w:spacing w:val="-14"/>
          <w:sz w:val="24"/>
        </w:rPr>
        <w:t xml:space="preserve"> </w:t>
      </w:r>
      <w:r>
        <w:rPr>
          <w:sz w:val="24"/>
        </w:rPr>
        <w:t>titulinio</w:t>
      </w:r>
      <w:r>
        <w:rPr>
          <w:spacing w:val="-14"/>
          <w:sz w:val="24"/>
        </w:rPr>
        <w:t xml:space="preserve"> </w:t>
      </w:r>
      <w:r>
        <w:rPr>
          <w:sz w:val="24"/>
        </w:rPr>
        <w:t>puslapio</w:t>
      </w:r>
      <w:r>
        <w:rPr>
          <w:spacing w:val="-14"/>
          <w:sz w:val="24"/>
        </w:rPr>
        <w:t xml:space="preserve"> </w:t>
      </w:r>
      <w:r>
        <w:rPr>
          <w:sz w:val="24"/>
        </w:rPr>
        <w:t>centrinėje</w:t>
      </w:r>
      <w:r>
        <w:rPr>
          <w:spacing w:val="-57"/>
          <w:sz w:val="24"/>
        </w:rPr>
        <w:t xml:space="preserve"> </w:t>
      </w:r>
      <w:r>
        <w:rPr>
          <w:sz w:val="24"/>
        </w:rPr>
        <w:t>dalyje, pirmame ketvirtyje (ir titulinio puslapio viršuje, ir rubrikų meniu juostoje). Rubrika turi būti</w:t>
      </w:r>
      <w:r>
        <w:rPr>
          <w:spacing w:val="1"/>
          <w:sz w:val="24"/>
        </w:rPr>
        <w:t xml:space="preserve"> </w:t>
      </w:r>
      <w:r>
        <w:rPr>
          <w:sz w:val="24"/>
        </w:rPr>
        <w:t>lengvai</w:t>
      </w:r>
      <w:r>
        <w:rPr>
          <w:spacing w:val="-1"/>
          <w:sz w:val="24"/>
        </w:rPr>
        <w:t xml:space="preserve"> </w:t>
      </w:r>
      <w:r>
        <w:rPr>
          <w:sz w:val="24"/>
        </w:rPr>
        <w:t>pasiekiama</w:t>
      </w:r>
      <w:r>
        <w:rPr>
          <w:spacing w:val="-1"/>
          <w:sz w:val="24"/>
        </w:rPr>
        <w:t xml:space="preserve"> </w:t>
      </w:r>
      <w:r>
        <w:rPr>
          <w:sz w:val="24"/>
        </w:rPr>
        <w:t>iš titulinio puslapio.</w:t>
      </w:r>
    </w:p>
    <w:p w14:paraId="51FEC465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before="18"/>
        <w:ind w:right="0" w:hanging="421"/>
        <w:jc w:val="both"/>
        <w:rPr>
          <w:sz w:val="24"/>
        </w:rPr>
      </w:pPr>
      <w:r>
        <w:rPr>
          <w:sz w:val="24"/>
        </w:rPr>
        <w:t>Rubrika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pritaikyta,</w:t>
      </w:r>
      <w:r>
        <w:rPr>
          <w:spacing w:val="-2"/>
          <w:sz w:val="24"/>
        </w:rPr>
        <w:t xml:space="preserve"> </w:t>
      </w:r>
      <w:r>
        <w:rPr>
          <w:sz w:val="24"/>
        </w:rPr>
        <w:t>matoma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lengvai</w:t>
      </w:r>
      <w:r>
        <w:rPr>
          <w:spacing w:val="-2"/>
          <w:sz w:val="24"/>
        </w:rPr>
        <w:t xml:space="preserve"> </w:t>
      </w:r>
      <w:r>
        <w:rPr>
          <w:sz w:val="24"/>
        </w:rPr>
        <w:t>skaitoma</w:t>
      </w:r>
      <w:r>
        <w:rPr>
          <w:spacing w:val="-3"/>
          <w:sz w:val="24"/>
        </w:rPr>
        <w:t xml:space="preserve"> </w:t>
      </w:r>
      <w:r>
        <w:rPr>
          <w:sz w:val="24"/>
        </w:rPr>
        <w:t>mobiliuosiuose</w:t>
      </w:r>
      <w:r>
        <w:rPr>
          <w:spacing w:val="-2"/>
          <w:sz w:val="24"/>
        </w:rPr>
        <w:t xml:space="preserve"> </w:t>
      </w:r>
      <w:r>
        <w:rPr>
          <w:sz w:val="24"/>
        </w:rPr>
        <w:t>įrenginiuose.</w:t>
      </w:r>
    </w:p>
    <w:p w14:paraId="35C143F0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65"/>
        </w:tabs>
        <w:spacing w:before="17" w:line="242" w:lineRule="auto"/>
        <w:ind w:left="116" w:firstLine="709"/>
        <w:jc w:val="both"/>
        <w:rPr>
          <w:sz w:val="24"/>
        </w:rPr>
      </w:pPr>
      <w:r>
        <w:rPr>
          <w:sz w:val="24"/>
        </w:rPr>
        <w:t>Rubrikos administravimo laikotarpis – ne mažiau nei 8 savaitės (paslaugų atlikimo pradžia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2023 m. birželio </w:t>
      </w:r>
      <w:proofErr w:type="spellStart"/>
      <w:r>
        <w:rPr>
          <w:sz w:val="24"/>
        </w:rPr>
        <w:t>pab</w:t>
      </w:r>
      <w:proofErr w:type="spellEnd"/>
      <w:r>
        <w:rPr>
          <w:sz w:val="24"/>
        </w:rPr>
        <w:t>. - liepos mėnesį; Paslaugų pradžios atlikimo terminas gali būti atidėtas tiek, kiek</w:t>
      </w:r>
      <w:r>
        <w:rPr>
          <w:spacing w:val="1"/>
          <w:sz w:val="24"/>
        </w:rPr>
        <w:t xml:space="preserve"> </w:t>
      </w:r>
      <w:r>
        <w:rPr>
          <w:sz w:val="24"/>
        </w:rPr>
        <w:t>lemia</w:t>
      </w:r>
      <w:r>
        <w:rPr>
          <w:spacing w:val="-2"/>
          <w:sz w:val="24"/>
        </w:rPr>
        <w:t xml:space="preserve"> </w:t>
      </w:r>
      <w:r>
        <w:rPr>
          <w:sz w:val="24"/>
        </w:rPr>
        <w:t>objektyvios aplinkybės).</w:t>
      </w:r>
    </w:p>
    <w:p w14:paraId="52582195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before="8" w:line="247" w:lineRule="auto"/>
        <w:ind w:left="116" w:firstLine="709"/>
        <w:jc w:val="both"/>
        <w:rPr>
          <w:sz w:val="24"/>
        </w:rPr>
      </w:pPr>
      <w:r>
        <w:rPr>
          <w:sz w:val="24"/>
        </w:rPr>
        <w:t>Tituliniame portalo puslapyje visą rubrikos administravimo laikotarpį turi matytis ne mažiau</w:t>
      </w:r>
      <w:r>
        <w:rPr>
          <w:spacing w:val="-57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1 (vienas) rubrikos straipsnis (pavadinimas</w:t>
      </w:r>
      <w:r>
        <w:rPr>
          <w:spacing w:val="-1"/>
          <w:sz w:val="24"/>
        </w:rPr>
        <w:t xml:space="preserve"> </w:t>
      </w:r>
      <w:r>
        <w:rPr>
          <w:sz w:val="24"/>
        </w:rPr>
        <w:t>ir nuotrauka).</w:t>
      </w:r>
    </w:p>
    <w:p w14:paraId="1A0D3157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before="13"/>
        <w:ind w:right="0" w:hanging="421"/>
        <w:jc w:val="both"/>
        <w:rPr>
          <w:sz w:val="24"/>
        </w:rPr>
      </w:pP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sukurtas</w:t>
      </w:r>
      <w:r>
        <w:rPr>
          <w:spacing w:val="-2"/>
          <w:sz w:val="24"/>
        </w:rPr>
        <w:t xml:space="preserve"> </w:t>
      </w:r>
      <w:r>
        <w:rPr>
          <w:sz w:val="24"/>
        </w:rPr>
        <w:t>specialus</w:t>
      </w:r>
      <w:r>
        <w:rPr>
          <w:spacing w:val="-1"/>
          <w:sz w:val="24"/>
        </w:rPr>
        <w:t xml:space="preserve"> </w:t>
      </w:r>
      <w:r>
        <w:rPr>
          <w:sz w:val="24"/>
        </w:rPr>
        <w:t>rubrikos</w:t>
      </w:r>
      <w:r>
        <w:rPr>
          <w:spacing w:val="-2"/>
          <w:sz w:val="24"/>
        </w:rPr>
        <w:t xml:space="preserve"> </w:t>
      </w:r>
      <w:r>
        <w:rPr>
          <w:sz w:val="24"/>
        </w:rPr>
        <w:t>dizainas.</w:t>
      </w:r>
    </w:p>
    <w:p w14:paraId="072A92C7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before="12"/>
        <w:ind w:left="1286" w:right="0" w:hanging="462"/>
        <w:jc w:val="both"/>
        <w:rPr>
          <w:sz w:val="24"/>
        </w:rPr>
      </w:pPr>
      <w:r>
        <w:rPr>
          <w:sz w:val="24"/>
        </w:rPr>
        <w:t>Rubrikoje</w:t>
      </w:r>
      <w:r>
        <w:rPr>
          <w:spacing w:val="37"/>
          <w:sz w:val="24"/>
        </w:rPr>
        <w:t xml:space="preserve"> </w:t>
      </w:r>
      <w:r>
        <w:rPr>
          <w:sz w:val="24"/>
        </w:rPr>
        <w:t>turi</w:t>
      </w:r>
      <w:r>
        <w:rPr>
          <w:spacing w:val="38"/>
          <w:sz w:val="24"/>
        </w:rPr>
        <w:t xml:space="preserve"> </w:t>
      </w:r>
      <w:r>
        <w:rPr>
          <w:sz w:val="24"/>
        </w:rPr>
        <w:t>būti</w:t>
      </w:r>
      <w:r>
        <w:rPr>
          <w:spacing w:val="37"/>
          <w:sz w:val="24"/>
        </w:rPr>
        <w:t xml:space="preserve"> </w:t>
      </w:r>
      <w:r>
        <w:rPr>
          <w:sz w:val="24"/>
        </w:rPr>
        <w:t>informacija</w:t>
      </w:r>
      <w:r>
        <w:rPr>
          <w:spacing w:val="38"/>
          <w:sz w:val="24"/>
        </w:rPr>
        <w:t xml:space="preserve"> </w:t>
      </w:r>
      <w:r>
        <w:rPr>
          <w:sz w:val="24"/>
        </w:rPr>
        <w:t>apie</w:t>
      </w:r>
      <w:r>
        <w:rPr>
          <w:spacing w:val="38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37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38"/>
          <w:sz w:val="24"/>
        </w:rPr>
        <w:t xml:space="preserve"> </w:t>
      </w:r>
      <w:r>
        <w:rPr>
          <w:sz w:val="24"/>
        </w:rPr>
        <w:t>organizuojamą</w:t>
      </w:r>
      <w:r>
        <w:rPr>
          <w:spacing w:val="37"/>
          <w:sz w:val="24"/>
        </w:rPr>
        <w:t xml:space="preserve"> </w:t>
      </w:r>
      <w:r>
        <w:rPr>
          <w:sz w:val="24"/>
        </w:rPr>
        <w:t>konkursą</w:t>
      </w:r>
    </w:p>
    <w:p w14:paraId="074D8A4D" w14:textId="77777777" w:rsidR="00592DA1" w:rsidRDefault="00000000">
      <w:pPr>
        <w:pStyle w:val="BodyText"/>
        <w:spacing w:before="2" w:line="242" w:lineRule="auto"/>
        <w:ind w:right="118"/>
      </w:pPr>
      <w:r>
        <w:t>„Žingsniai</w:t>
      </w:r>
      <w:r>
        <w:rPr>
          <w:spacing w:val="-5"/>
        </w:rPr>
        <w:t xml:space="preserve"> </w:t>
      </w:r>
      <w:r>
        <w:t>2023“.</w:t>
      </w:r>
      <w:r>
        <w:rPr>
          <w:spacing w:val="-5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galimybė</w:t>
      </w:r>
      <w:r>
        <w:rPr>
          <w:spacing w:val="-4"/>
        </w:rPr>
        <w:t xml:space="preserve"> </w:t>
      </w:r>
      <w:r>
        <w:t>paskelbti</w:t>
      </w:r>
      <w:r>
        <w:rPr>
          <w:spacing w:val="-5"/>
        </w:rPr>
        <w:t xml:space="preserve"> </w:t>
      </w:r>
      <w:r>
        <w:t>konkursui</w:t>
      </w:r>
      <w:r>
        <w:rPr>
          <w:spacing w:val="-5"/>
        </w:rPr>
        <w:t xml:space="preserve"> </w:t>
      </w:r>
      <w:r>
        <w:t>nominuotas</w:t>
      </w:r>
      <w:r>
        <w:rPr>
          <w:spacing w:val="-4"/>
        </w:rPr>
        <w:t xml:space="preserve"> </w:t>
      </w:r>
      <w:r>
        <w:t>ESF</w:t>
      </w:r>
      <w:r>
        <w:rPr>
          <w:spacing w:val="-5"/>
        </w:rPr>
        <w:t xml:space="preserve"> </w:t>
      </w:r>
      <w:r>
        <w:t>projektų</w:t>
      </w:r>
      <w:r>
        <w:rPr>
          <w:spacing w:val="-4"/>
        </w:rPr>
        <w:t xml:space="preserve"> </w:t>
      </w:r>
      <w:r>
        <w:t>sėkmės</w:t>
      </w:r>
      <w:r>
        <w:rPr>
          <w:spacing w:val="-5"/>
        </w:rPr>
        <w:t xml:space="preserve"> </w:t>
      </w:r>
      <w:r>
        <w:t>istorijas,</w:t>
      </w:r>
      <w:r>
        <w:rPr>
          <w:spacing w:val="-5"/>
        </w:rPr>
        <w:t xml:space="preserve"> </w:t>
      </w:r>
      <w:r>
        <w:t>kad</w:t>
      </w:r>
      <w:r>
        <w:rPr>
          <w:spacing w:val="-57"/>
        </w:rPr>
        <w:t xml:space="preserve"> </w:t>
      </w:r>
      <w:r>
        <w:t>portalo</w:t>
      </w:r>
      <w:r>
        <w:rPr>
          <w:spacing w:val="-1"/>
        </w:rPr>
        <w:t xml:space="preserve"> </w:t>
      </w:r>
      <w:r>
        <w:t>skaitytojai galėtų</w:t>
      </w:r>
      <w:r>
        <w:rPr>
          <w:spacing w:val="-1"/>
        </w:rPr>
        <w:t xml:space="preserve"> </w:t>
      </w:r>
      <w:r>
        <w:t>balsuoti ir</w:t>
      </w:r>
      <w:r>
        <w:rPr>
          <w:spacing w:val="-1"/>
        </w:rPr>
        <w:t xml:space="preserve"> </w:t>
      </w:r>
      <w:r>
        <w:t>išrinkti jiems labiausiai</w:t>
      </w:r>
      <w:r>
        <w:rPr>
          <w:spacing w:val="-1"/>
        </w:rPr>
        <w:t xml:space="preserve"> </w:t>
      </w:r>
      <w:r>
        <w:t>patikusias istorijas.</w:t>
      </w:r>
    </w:p>
    <w:p w14:paraId="44BF73AE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42"/>
        </w:tabs>
        <w:spacing w:before="14"/>
        <w:ind w:left="116" w:firstLine="709"/>
        <w:jc w:val="both"/>
        <w:rPr>
          <w:sz w:val="24"/>
        </w:rPr>
      </w:pPr>
      <w:r>
        <w:rPr>
          <w:sz w:val="24"/>
        </w:rPr>
        <w:t>Konkursas</w:t>
      </w:r>
      <w:r>
        <w:rPr>
          <w:spacing w:val="-6"/>
          <w:sz w:val="24"/>
        </w:rPr>
        <w:t xml:space="preserve"> </w:t>
      </w:r>
      <w:r>
        <w:rPr>
          <w:sz w:val="24"/>
        </w:rPr>
        <w:t>turi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reklamuojamas: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mažiau</w:t>
      </w:r>
      <w:r>
        <w:rPr>
          <w:spacing w:val="-6"/>
          <w:sz w:val="24"/>
        </w:rPr>
        <w:t xml:space="preserve"> </w:t>
      </w:r>
      <w:r>
        <w:rPr>
          <w:sz w:val="24"/>
        </w:rPr>
        <w:t>kaip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z w:val="24"/>
        </w:rPr>
        <w:t>dinaminio</w:t>
      </w:r>
      <w:r>
        <w:rPr>
          <w:spacing w:val="-5"/>
          <w:sz w:val="24"/>
        </w:rPr>
        <w:t xml:space="preserve"> </w:t>
      </w:r>
      <w:r>
        <w:rPr>
          <w:sz w:val="24"/>
        </w:rPr>
        <w:t>reklaminio</w:t>
      </w:r>
      <w:r>
        <w:rPr>
          <w:spacing w:val="-6"/>
          <w:sz w:val="24"/>
        </w:rPr>
        <w:t xml:space="preserve"> </w:t>
      </w:r>
      <w:r>
        <w:rPr>
          <w:sz w:val="24"/>
        </w:rPr>
        <w:t>skydelio</w:t>
      </w:r>
      <w:r>
        <w:rPr>
          <w:spacing w:val="-57"/>
          <w:sz w:val="24"/>
        </w:rPr>
        <w:t xml:space="preserve"> </w:t>
      </w:r>
      <w:r>
        <w:rPr>
          <w:sz w:val="24"/>
        </w:rPr>
        <w:t>parodymų</w:t>
      </w:r>
      <w:r>
        <w:rPr>
          <w:spacing w:val="1"/>
          <w:sz w:val="24"/>
        </w:rPr>
        <w:t xml:space="preserve"> </w:t>
      </w:r>
      <w:r>
        <w:rPr>
          <w:sz w:val="24"/>
        </w:rPr>
        <w:t>visoje</w:t>
      </w:r>
      <w:r>
        <w:rPr>
          <w:spacing w:val="1"/>
          <w:sz w:val="24"/>
        </w:rPr>
        <w:t xml:space="preserve"> </w:t>
      </w:r>
      <w:r>
        <w:rPr>
          <w:sz w:val="24"/>
        </w:rPr>
        <w:t>aplinkoje.</w:t>
      </w:r>
      <w:r>
        <w:rPr>
          <w:spacing w:val="1"/>
          <w:sz w:val="24"/>
        </w:rPr>
        <w:t xml:space="preserve"> </w:t>
      </w:r>
      <w:r>
        <w:rPr>
          <w:sz w:val="24"/>
        </w:rPr>
        <w:t>Reklaminiai</w:t>
      </w:r>
      <w:r>
        <w:rPr>
          <w:spacing w:val="1"/>
          <w:sz w:val="24"/>
        </w:rPr>
        <w:t xml:space="preserve"> </w:t>
      </w:r>
      <w:r>
        <w:rPr>
          <w:sz w:val="24"/>
        </w:rPr>
        <w:t>skydeliai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transliuojami</w:t>
      </w:r>
      <w:r>
        <w:rPr>
          <w:spacing w:val="1"/>
          <w:sz w:val="24"/>
        </w:rPr>
        <w:t xml:space="preserve"> </w:t>
      </w:r>
      <w:r>
        <w:rPr>
          <w:sz w:val="24"/>
        </w:rPr>
        <w:t>kompiuteriuose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mobiliuosiuose įrenginiuose. Paslaugų teikėjas turi sukurti ne mažiau kaip 2 (du) reklaminius skydelius</w:t>
      </w:r>
      <w:r>
        <w:rPr>
          <w:spacing w:val="1"/>
          <w:sz w:val="24"/>
        </w:rPr>
        <w:t xml:space="preserve"> </w:t>
      </w:r>
      <w:r>
        <w:rPr>
          <w:sz w:val="24"/>
        </w:rPr>
        <w:t>(300x600; 570X250 pikselių ar kito dydžio). Bent vienas reklamos skydelis turi būti patalpintas titulinio</w:t>
      </w:r>
      <w:r>
        <w:rPr>
          <w:spacing w:val="-57"/>
          <w:sz w:val="24"/>
        </w:rPr>
        <w:t xml:space="preserve"> </w:t>
      </w:r>
      <w:r>
        <w:rPr>
          <w:sz w:val="24"/>
        </w:rPr>
        <w:t>puslapio</w:t>
      </w:r>
      <w:r>
        <w:rPr>
          <w:spacing w:val="1"/>
          <w:sz w:val="24"/>
        </w:rPr>
        <w:t xml:space="preserve"> </w:t>
      </w:r>
      <w:r>
        <w:rPr>
          <w:sz w:val="24"/>
        </w:rPr>
        <w:t>viršutinėje</w:t>
      </w:r>
      <w:r>
        <w:rPr>
          <w:spacing w:val="1"/>
          <w:sz w:val="24"/>
        </w:rPr>
        <w:t xml:space="preserve"> </w:t>
      </w:r>
      <w:r>
        <w:rPr>
          <w:sz w:val="24"/>
        </w:rPr>
        <w:t>dalyje</w:t>
      </w:r>
      <w:r>
        <w:rPr>
          <w:spacing w:val="1"/>
          <w:sz w:val="24"/>
        </w:rPr>
        <w:t xml:space="preserve"> </w:t>
      </w:r>
      <w:r>
        <w:rPr>
          <w:sz w:val="24"/>
        </w:rPr>
        <w:t>(pirmame</w:t>
      </w:r>
      <w:r>
        <w:rPr>
          <w:spacing w:val="1"/>
          <w:sz w:val="24"/>
        </w:rPr>
        <w:t xml:space="preserve"> </w:t>
      </w:r>
      <w:r>
        <w:rPr>
          <w:sz w:val="24"/>
        </w:rPr>
        <w:t>trečdalyje).</w:t>
      </w:r>
      <w:r>
        <w:rPr>
          <w:spacing w:val="1"/>
          <w:sz w:val="24"/>
        </w:rPr>
        <w:t xml:space="preserve"> </w:t>
      </w:r>
      <w:r>
        <w:rPr>
          <w:sz w:val="24"/>
        </w:rPr>
        <w:t>Kiekvieno</w:t>
      </w:r>
      <w:r>
        <w:rPr>
          <w:spacing w:val="1"/>
          <w:sz w:val="24"/>
        </w:rPr>
        <w:t xml:space="preserve"> </w:t>
      </w:r>
      <w:r>
        <w:rPr>
          <w:sz w:val="24"/>
        </w:rPr>
        <w:t>reklaminio</w:t>
      </w:r>
      <w:r>
        <w:rPr>
          <w:spacing w:val="1"/>
          <w:sz w:val="24"/>
        </w:rPr>
        <w:t xml:space="preserve"> </w:t>
      </w:r>
      <w:r>
        <w:rPr>
          <w:sz w:val="24"/>
        </w:rPr>
        <w:t>skydelio</w:t>
      </w:r>
      <w:r>
        <w:rPr>
          <w:spacing w:val="1"/>
          <w:sz w:val="24"/>
        </w:rPr>
        <w:t xml:space="preserve"> </w:t>
      </w:r>
      <w:r>
        <w:rPr>
          <w:sz w:val="24"/>
        </w:rPr>
        <w:t>dizainas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parinktas</w:t>
      </w:r>
      <w:r>
        <w:rPr>
          <w:spacing w:val="-1"/>
          <w:sz w:val="24"/>
        </w:rPr>
        <w:t xml:space="preserve"> </w:t>
      </w:r>
      <w:r>
        <w:rPr>
          <w:sz w:val="24"/>
        </w:rPr>
        <w:t>išlaikant</w:t>
      </w:r>
      <w:r>
        <w:rPr>
          <w:spacing w:val="-2"/>
          <w:sz w:val="24"/>
        </w:rPr>
        <w:t xml:space="preserve"> </w:t>
      </w:r>
      <w:r>
        <w:rPr>
          <w:sz w:val="24"/>
        </w:rPr>
        <w:t>rubrikos</w:t>
      </w:r>
      <w:r>
        <w:rPr>
          <w:spacing w:val="-1"/>
          <w:sz w:val="24"/>
        </w:rPr>
        <w:t xml:space="preserve"> </w:t>
      </w:r>
      <w:r>
        <w:rPr>
          <w:sz w:val="24"/>
        </w:rPr>
        <w:t>vizualinį</w:t>
      </w:r>
      <w:r>
        <w:rPr>
          <w:spacing w:val="-1"/>
          <w:sz w:val="24"/>
        </w:rPr>
        <w:t xml:space="preserve"> </w:t>
      </w:r>
      <w:r>
        <w:rPr>
          <w:sz w:val="24"/>
        </w:rPr>
        <w:t>vientisumą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suderintas su</w:t>
      </w:r>
      <w:r>
        <w:rPr>
          <w:spacing w:val="-1"/>
          <w:sz w:val="24"/>
        </w:rPr>
        <w:t xml:space="preserve"> </w:t>
      </w:r>
      <w:r>
        <w:rPr>
          <w:sz w:val="24"/>
        </w:rPr>
        <w:t>Perkančiąja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organizacija.</w:t>
      </w:r>
    </w:p>
    <w:p w14:paraId="7FC5AD87" w14:textId="77777777" w:rsidR="00592DA1" w:rsidRDefault="00000000">
      <w:pPr>
        <w:pStyle w:val="ListParagraph"/>
        <w:numPr>
          <w:ilvl w:val="1"/>
          <w:numId w:val="1"/>
        </w:numPr>
        <w:tabs>
          <w:tab w:val="left" w:pos="1299"/>
        </w:tabs>
        <w:spacing w:before="19"/>
        <w:ind w:left="116" w:firstLine="709"/>
        <w:jc w:val="both"/>
        <w:rPr>
          <w:sz w:val="24"/>
        </w:rPr>
      </w:pPr>
      <w:r>
        <w:rPr>
          <w:sz w:val="24"/>
        </w:rPr>
        <w:t>Rubrikoje turi būti publikuota ne mažiau kaip 20 (dvidešimt) originalių straipsnių apie</w:t>
      </w:r>
      <w:r>
        <w:rPr>
          <w:spacing w:val="1"/>
          <w:sz w:val="24"/>
        </w:rPr>
        <w:t xml:space="preserve"> </w:t>
      </w:r>
      <w:r>
        <w:rPr>
          <w:sz w:val="24"/>
        </w:rPr>
        <w:t>sėkmingai įgyvendintus ESF projektus, parengtų interneto naujienų portalo žurnalisto pagal pateiktą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 organizacijos informaciją. Pateiktą informaciją žurnalistas turės išanalizuoti, apibendrinti,</w:t>
      </w:r>
      <w:r>
        <w:rPr>
          <w:spacing w:val="-57"/>
          <w:sz w:val="24"/>
        </w:rPr>
        <w:t xml:space="preserve"> </w:t>
      </w:r>
      <w:r>
        <w:rPr>
          <w:sz w:val="24"/>
        </w:rPr>
        <w:t>padaryti interviu su nurodytais pašnekovais, parengti ne mažiau kaip 3000 spaudos ženklų (be tarpų)</w:t>
      </w:r>
      <w:r>
        <w:rPr>
          <w:spacing w:val="1"/>
          <w:sz w:val="24"/>
        </w:rPr>
        <w:t xml:space="preserve"> </w:t>
      </w:r>
      <w:r>
        <w:rPr>
          <w:sz w:val="24"/>
        </w:rPr>
        <w:t>tekstą</w:t>
      </w:r>
      <w:r>
        <w:rPr>
          <w:spacing w:val="1"/>
          <w:sz w:val="24"/>
        </w:rPr>
        <w:t xml:space="preserve"> </w:t>
      </w:r>
      <w:r>
        <w:rPr>
          <w:sz w:val="24"/>
        </w:rPr>
        <w:t>aiškia,</w:t>
      </w:r>
      <w:r>
        <w:rPr>
          <w:spacing w:val="1"/>
          <w:sz w:val="24"/>
        </w:rPr>
        <w:t xml:space="preserve"> </w:t>
      </w:r>
      <w:r>
        <w:rPr>
          <w:sz w:val="24"/>
        </w:rPr>
        <w:t>sklandžia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taisyklinga</w:t>
      </w:r>
      <w:r>
        <w:rPr>
          <w:spacing w:val="1"/>
          <w:sz w:val="24"/>
        </w:rPr>
        <w:t xml:space="preserve"> </w:t>
      </w:r>
      <w:r>
        <w:rPr>
          <w:sz w:val="24"/>
        </w:rPr>
        <w:t>lietuvių</w:t>
      </w:r>
      <w:r>
        <w:rPr>
          <w:spacing w:val="1"/>
          <w:sz w:val="24"/>
        </w:rPr>
        <w:t xml:space="preserve"> </w:t>
      </w:r>
      <w:r>
        <w:rPr>
          <w:sz w:val="24"/>
        </w:rPr>
        <w:t>kalba,</w:t>
      </w:r>
      <w:r>
        <w:rPr>
          <w:spacing w:val="1"/>
          <w:sz w:val="24"/>
        </w:rPr>
        <w:t xml:space="preserve"> </w:t>
      </w:r>
      <w:r>
        <w:rPr>
          <w:sz w:val="24"/>
        </w:rPr>
        <w:t>redaguoti,</w:t>
      </w:r>
      <w:r>
        <w:rPr>
          <w:spacing w:val="1"/>
          <w:sz w:val="24"/>
        </w:rPr>
        <w:t xml:space="preserve"> </w:t>
      </w:r>
      <w:r>
        <w:rPr>
          <w:sz w:val="24"/>
        </w:rPr>
        <w:t>paskelbti</w:t>
      </w:r>
      <w:r>
        <w:rPr>
          <w:spacing w:val="1"/>
          <w:sz w:val="24"/>
        </w:rPr>
        <w:t xml:space="preserve"> </w:t>
      </w:r>
      <w:r>
        <w:rPr>
          <w:sz w:val="24"/>
        </w:rPr>
        <w:t>straipsnius,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pavadinimus,</w:t>
      </w:r>
      <w:r>
        <w:rPr>
          <w:spacing w:val="-8"/>
          <w:sz w:val="24"/>
        </w:rPr>
        <w:t xml:space="preserve"> </w:t>
      </w:r>
      <w:r>
        <w:rPr>
          <w:sz w:val="24"/>
        </w:rPr>
        <w:t>turinį,</w:t>
      </w:r>
      <w:r>
        <w:rPr>
          <w:spacing w:val="-7"/>
          <w:sz w:val="24"/>
        </w:rPr>
        <w:t xml:space="preserve"> </w:t>
      </w:r>
      <w:r>
        <w:rPr>
          <w:sz w:val="24"/>
        </w:rPr>
        <w:t>formatą,</w:t>
      </w:r>
      <w:r>
        <w:rPr>
          <w:spacing w:val="-7"/>
          <w:sz w:val="24"/>
        </w:rPr>
        <w:t xml:space="preserve"> </w:t>
      </w:r>
      <w:r>
        <w:rPr>
          <w:sz w:val="24"/>
        </w:rPr>
        <w:t>iliustracijas</w:t>
      </w:r>
      <w:r>
        <w:rPr>
          <w:spacing w:val="-7"/>
          <w:sz w:val="24"/>
        </w:rPr>
        <w:t xml:space="preserve"> </w:t>
      </w:r>
      <w:r>
        <w:rPr>
          <w:sz w:val="24"/>
        </w:rPr>
        <w:t>(ne</w:t>
      </w:r>
      <w:r>
        <w:rPr>
          <w:spacing w:val="-7"/>
          <w:sz w:val="24"/>
        </w:rPr>
        <w:t xml:space="preserve"> </w:t>
      </w:r>
      <w:r>
        <w:rPr>
          <w:sz w:val="24"/>
        </w:rPr>
        <w:t>mažiau</w:t>
      </w:r>
      <w:r>
        <w:rPr>
          <w:spacing w:val="-7"/>
          <w:sz w:val="24"/>
        </w:rPr>
        <w:t xml:space="preserve"> </w:t>
      </w:r>
      <w:r>
        <w:rPr>
          <w:sz w:val="24"/>
        </w:rPr>
        <w:t>kaip</w:t>
      </w:r>
      <w:r>
        <w:rPr>
          <w:spacing w:val="-7"/>
          <w:sz w:val="24"/>
        </w:rPr>
        <w:t xml:space="preserve"> </w:t>
      </w:r>
      <w:r>
        <w:rPr>
          <w:sz w:val="24"/>
        </w:rPr>
        <w:t>dvi</w:t>
      </w:r>
      <w:r>
        <w:rPr>
          <w:spacing w:val="-7"/>
          <w:sz w:val="24"/>
        </w:rPr>
        <w:t xml:space="preserve"> </w:t>
      </w:r>
      <w:r>
        <w:rPr>
          <w:sz w:val="24"/>
        </w:rPr>
        <w:t>kokybiškas,</w:t>
      </w:r>
      <w:r>
        <w:rPr>
          <w:spacing w:val="-7"/>
          <w:sz w:val="24"/>
        </w:rPr>
        <w:t xml:space="preserve"> </w:t>
      </w:r>
      <w:r>
        <w:rPr>
          <w:sz w:val="24"/>
        </w:rPr>
        <w:t>originalias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tinkamas</w:t>
      </w:r>
      <w:r>
        <w:rPr>
          <w:spacing w:val="-7"/>
          <w:sz w:val="24"/>
        </w:rPr>
        <w:t xml:space="preserve"> </w:t>
      </w:r>
      <w:r>
        <w:rPr>
          <w:sz w:val="24"/>
        </w:rPr>
        <w:t>spaudai</w:t>
      </w:r>
      <w:r>
        <w:rPr>
          <w:spacing w:val="-58"/>
          <w:sz w:val="24"/>
        </w:rPr>
        <w:t xml:space="preserve"> </w:t>
      </w:r>
      <w:r>
        <w:rPr>
          <w:sz w:val="24"/>
        </w:rPr>
        <w:t>pašnekovų nuotraukas) suderinti su Perkančiosios organizacijos atsakingais specialistais. 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 gali pateikti argumentuotas pastabas dėl parengtos informacijos turinio ar iliustracijų. Tokiu</w:t>
      </w:r>
      <w:r>
        <w:rPr>
          <w:spacing w:val="-58"/>
          <w:sz w:val="24"/>
        </w:rPr>
        <w:t xml:space="preserve"> </w:t>
      </w:r>
      <w:r>
        <w:rPr>
          <w:sz w:val="24"/>
        </w:rPr>
        <w:t>atveju žurnalistas turi atsižvelgti į pastabas ir pakoreguoti straipsnį (turinį, pavadinimą, iliustracijas).</w:t>
      </w:r>
      <w:r>
        <w:rPr>
          <w:spacing w:val="1"/>
          <w:sz w:val="24"/>
        </w:rPr>
        <w:t xml:space="preserve"> </w:t>
      </w:r>
      <w:r>
        <w:rPr>
          <w:sz w:val="24"/>
        </w:rPr>
        <w:t>Straipsniai gali būti skelbiami tik gavus Perkančiosios organizacijos pritarimą. Kiekvienas straipsnis turi</w:t>
      </w:r>
      <w:r>
        <w:rPr>
          <w:spacing w:val="-57"/>
          <w:sz w:val="24"/>
        </w:rPr>
        <w:t xml:space="preserve"> </w:t>
      </w:r>
      <w:r>
        <w:rPr>
          <w:sz w:val="24"/>
        </w:rPr>
        <w:t>būti rodomas internetinio naujienų portalo titulinio puslapio viršuje ne trumpiau kaip vieną parą ir</w:t>
      </w:r>
      <w:r>
        <w:rPr>
          <w:spacing w:val="1"/>
          <w:sz w:val="24"/>
        </w:rPr>
        <w:t xml:space="preserve"> </w:t>
      </w:r>
      <w:r>
        <w:rPr>
          <w:sz w:val="24"/>
        </w:rPr>
        <w:t>reklamuojamas visoje aplinkoje – ne mažiau kaip 200 000 parodymų. Kiekvieno straipsnio nuoroda 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pasidalinta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15min.lt </w:t>
      </w:r>
      <w:proofErr w:type="spellStart"/>
      <w:r>
        <w:rPr>
          <w:sz w:val="24"/>
        </w:rPr>
        <w:t>Facebooko</w:t>
      </w:r>
      <w:proofErr w:type="spellEnd"/>
      <w:r>
        <w:rPr>
          <w:sz w:val="24"/>
        </w:rPr>
        <w:t xml:space="preserve"> paskyroje.</w:t>
      </w:r>
    </w:p>
    <w:p w14:paraId="5D9F13A5" w14:textId="77777777" w:rsidR="00592DA1" w:rsidRDefault="00592DA1">
      <w:pPr>
        <w:jc w:val="both"/>
        <w:rPr>
          <w:sz w:val="24"/>
        </w:rPr>
        <w:sectPr w:rsidR="00592DA1">
          <w:pgSz w:w="11900" w:h="16840"/>
          <w:pgMar w:top="1180" w:right="440" w:bottom="1160" w:left="1160" w:header="0" w:footer="975" w:gutter="0"/>
          <w:cols w:space="1296"/>
        </w:sectPr>
      </w:pPr>
    </w:p>
    <w:p w14:paraId="3AC187AB" w14:textId="77777777" w:rsidR="00592DA1" w:rsidRDefault="00000000">
      <w:pPr>
        <w:pStyle w:val="ListParagraph"/>
        <w:numPr>
          <w:ilvl w:val="1"/>
          <w:numId w:val="1"/>
        </w:numPr>
        <w:tabs>
          <w:tab w:val="left" w:pos="1557"/>
        </w:tabs>
        <w:spacing w:before="78" w:line="242" w:lineRule="auto"/>
        <w:ind w:left="116" w:right="119" w:firstLine="709"/>
        <w:jc w:val="both"/>
        <w:rPr>
          <w:sz w:val="24"/>
        </w:rPr>
      </w:pPr>
      <w:r>
        <w:rPr>
          <w:sz w:val="24"/>
        </w:rPr>
        <w:lastRenderedPageBreak/>
        <w:t>Visi rubrikoje publikuoti straipsniai visą sutarties vykdymo laikotarpį turi būti randami</w:t>
      </w:r>
      <w:r>
        <w:rPr>
          <w:spacing w:val="1"/>
          <w:sz w:val="24"/>
        </w:rPr>
        <w:t xml:space="preserve"> </w:t>
      </w:r>
      <w:r>
        <w:rPr>
          <w:sz w:val="24"/>
        </w:rPr>
        <w:t>rubrikos</w:t>
      </w:r>
      <w:r>
        <w:rPr>
          <w:spacing w:val="-1"/>
          <w:sz w:val="24"/>
        </w:rPr>
        <w:t xml:space="preserve"> </w:t>
      </w:r>
      <w:r>
        <w:rPr>
          <w:sz w:val="24"/>
        </w:rPr>
        <w:t>archyve.</w:t>
      </w:r>
    </w:p>
    <w:p w14:paraId="2D7E8616" w14:textId="77777777" w:rsidR="00592DA1" w:rsidRDefault="00000000">
      <w:pPr>
        <w:pStyle w:val="ListParagraph"/>
        <w:numPr>
          <w:ilvl w:val="1"/>
          <w:numId w:val="1"/>
        </w:numPr>
        <w:tabs>
          <w:tab w:val="left" w:pos="1361"/>
        </w:tabs>
        <w:spacing w:before="14" w:line="242" w:lineRule="auto"/>
        <w:ind w:left="116" w:firstLine="709"/>
        <w:jc w:val="both"/>
        <w:rPr>
          <w:sz w:val="24"/>
        </w:rPr>
      </w:pPr>
      <w:r>
        <w:rPr>
          <w:sz w:val="24"/>
        </w:rPr>
        <w:t>Rubrika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7"/>
          <w:sz w:val="24"/>
        </w:rPr>
        <w:t xml:space="preserve"> </w:t>
      </w:r>
      <w:r>
        <w:rPr>
          <w:sz w:val="24"/>
        </w:rPr>
        <w:t>būti</w:t>
      </w:r>
      <w:r>
        <w:rPr>
          <w:spacing w:val="-8"/>
          <w:sz w:val="24"/>
        </w:rPr>
        <w:t xml:space="preserve"> </w:t>
      </w:r>
      <w:r>
        <w:rPr>
          <w:sz w:val="24"/>
        </w:rPr>
        <w:t>ženklinama</w:t>
      </w:r>
      <w:r>
        <w:rPr>
          <w:spacing w:val="-7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-8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7"/>
          <w:sz w:val="24"/>
        </w:rPr>
        <w:t xml:space="preserve"> </w:t>
      </w:r>
      <w:r>
        <w:rPr>
          <w:sz w:val="24"/>
        </w:rPr>
        <w:t>logotipu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2014–2020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Europos</w:t>
      </w:r>
      <w:r>
        <w:rPr>
          <w:spacing w:val="-57"/>
          <w:sz w:val="24"/>
        </w:rPr>
        <w:t xml:space="preserve"> </w:t>
      </w:r>
      <w:r>
        <w:rPr>
          <w:sz w:val="24"/>
        </w:rPr>
        <w:t>Sąjungos</w:t>
      </w:r>
      <w:r>
        <w:rPr>
          <w:spacing w:val="-1"/>
          <w:sz w:val="24"/>
        </w:rPr>
        <w:t xml:space="preserve"> </w:t>
      </w:r>
      <w:r>
        <w:rPr>
          <w:sz w:val="24"/>
        </w:rPr>
        <w:t>fondų investicijų ženklu.</w:t>
      </w:r>
    </w:p>
    <w:p w14:paraId="69EAC119" w14:textId="77777777" w:rsidR="00592DA1" w:rsidRDefault="00000000">
      <w:pPr>
        <w:pStyle w:val="ListParagraph"/>
        <w:numPr>
          <w:ilvl w:val="0"/>
          <w:numId w:val="1"/>
        </w:numPr>
        <w:tabs>
          <w:tab w:val="left" w:pos="1058"/>
        </w:tabs>
        <w:spacing w:before="13" w:line="242" w:lineRule="auto"/>
        <w:ind w:firstLine="709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teikėjas</w:t>
      </w:r>
      <w:r>
        <w:rPr>
          <w:spacing w:val="-11"/>
          <w:sz w:val="24"/>
        </w:rPr>
        <w:t xml:space="preserve"> </w:t>
      </w:r>
      <w:r>
        <w:rPr>
          <w:sz w:val="24"/>
        </w:rPr>
        <w:t>turi</w:t>
      </w:r>
      <w:r>
        <w:rPr>
          <w:spacing w:val="-1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nebūtų</w:t>
      </w:r>
      <w:r>
        <w:rPr>
          <w:spacing w:val="-11"/>
          <w:sz w:val="24"/>
        </w:rPr>
        <w:t xml:space="preserve"> </w:t>
      </w:r>
      <w:r>
        <w:rPr>
          <w:sz w:val="24"/>
        </w:rPr>
        <w:t>pažeistos</w:t>
      </w:r>
      <w:r>
        <w:rPr>
          <w:spacing w:val="-12"/>
          <w:sz w:val="24"/>
        </w:rPr>
        <w:t xml:space="preserve"> </w:t>
      </w:r>
      <w:r>
        <w:rPr>
          <w:sz w:val="24"/>
        </w:rPr>
        <w:t>trečiųjų</w:t>
      </w:r>
      <w:r>
        <w:rPr>
          <w:spacing w:val="-11"/>
          <w:sz w:val="24"/>
        </w:rPr>
        <w:t xml:space="preserve"> </w:t>
      </w:r>
      <w:r>
        <w:rPr>
          <w:sz w:val="24"/>
        </w:rPr>
        <w:t>asmenų</w:t>
      </w:r>
      <w:r>
        <w:rPr>
          <w:spacing w:val="-11"/>
          <w:sz w:val="24"/>
        </w:rPr>
        <w:t xml:space="preserve"> </w:t>
      </w:r>
      <w:r>
        <w:rPr>
          <w:sz w:val="24"/>
        </w:rPr>
        <w:t>autoriaus</w:t>
      </w:r>
      <w:r>
        <w:rPr>
          <w:spacing w:val="-12"/>
          <w:sz w:val="24"/>
        </w:rPr>
        <w:t xml:space="preserve"> </w:t>
      </w:r>
      <w:r>
        <w:rPr>
          <w:sz w:val="24"/>
        </w:rPr>
        <w:t>teisės.</w:t>
      </w:r>
      <w:r>
        <w:rPr>
          <w:spacing w:val="-11"/>
          <w:sz w:val="24"/>
        </w:rPr>
        <w:t xml:space="preserve"> </w:t>
      </w:r>
      <w:r>
        <w:rPr>
          <w:sz w:val="24"/>
        </w:rPr>
        <w:t>Paslaugų</w:t>
      </w:r>
      <w:r>
        <w:rPr>
          <w:spacing w:val="-58"/>
          <w:sz w:val="24"/>
        </w:rPr>
        <w:t xml:space="preserve"> </w:t>
      </w:r>
      <w:r>
        <w:rPr>
          <w:sz w:val="24"/>
        </w:rPr>
        <w:t>teikėjas įsipareigoja visus nuostolius, atsiradusius dėl trečiųjų asmenų autorių teisių pažeidimo, atlyginti</w:t>
      </w:r>
      <w:r>
        <w:rPr>
          <w:spacing w:val="1"/>
          <w:sz w:val="24"/>
        </w:rPr>
        <w:t xml:space="preserve"> </w:t>
      </w:r>
      <w:r>
        <w:rPr>
          <w:sz w:val="24"/>
        </w:rPr>
        <w:t>savomis</w:t>
      </w:r>
      <w:r>
        <w:rPr>
          <w:spacing w:val="-1"/>
          <w:sz w:val="24"/>
        </w:rPr>
        <w:t xml:space="preserve"> </w:t>
      </w:r>
      <w:r>
        <w:rPr>
          <w:sz w:val="24"/>
        </w:rPr>
        <w:t>lėšomis.</w:t>
      </w:r>
    </w:p>
    <w:p w14:paraId="6DFEC461" w14:textId="77777777" w:rsidR="00592DA1" w:rsidRDefault="00000000">
      <w:pPr>
        <w:pStyle w:val="ListParagraph"/>
        <w:numPr>
          <w:ilvl w:val="0"/>
          <w:numId w:val="1"/>
        </w:numPr>
        <w:tabs>
          <w:tab w:val="left" w:pos="1156"/>
        </w:tabs>
        <w:spacing w:before="14"/>
        <w:ind w:firstLine="709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</w:t>
      </w:r>
      <w:r>
        <w:rPr>
          <w:spacing w:val="1"/>
          <w:sz w:val="24"/>
        </w:rPr>
        <w:t xml:space="preserve"> </w:t>
      </w:r>
      <w:r>
        <w:rPr>
          <w:sz w:val="24"/>
        </w:rPr>
        <w:t>sukurtų</w:t>
      </w:r>
      <w:r>
        <w:rPr>
          <w:spacing w:val="1"/>
          <w:sz w:val="24"/>
        </w:rPr>
        <w:t xml:space="preserve"> </w:t>
      </w:r>
      <w:r>
        <w:rPr>
          <w:sz w:val="24"/>
        </w:rPr>
        <w:t>straipsnių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nuotraukų</w:t>
      </w:r>
      <w:r>
        <w:rPr>
          <w:spacing w:val="1"/>
          <w:sz w:val="24"/>
        </w:rPr>
        <w:t xml:space="preserve"> </w:t>
      </w:r>
      <w:r>
        <w:rPr>
          <w:sz w:val="24"/>
        </w:rPr>
        <w:t>autorių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priklausys</w:t>
      </w:r>
      <w:r>
        <w:rPr>
          <w:spacing w:val="1"/>
          <w:sz w:val="24"/>
        </w:rPr>
        <w:t xml:space="preserve"> </w:t>
      </w:r>
      <w:r>
        <w:rPr>
          <w:sz w:val="24"/>
        </w:rPr>
        <w:t>Perkančiajai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organizacijai. Perkančioji organizacija turės teisę perduoti nuotraukas ir straipsnius trečiosioms šalims,</w:t>
      </w:r>
      <w:r>
        <w:rPr>
          <w:spacing w:val="1"/>
          <w:sz w:val="24"/>
        </w:rPr>
        <w:t xml:space="preserve"> </w:t>
      </w:r>
      <w:r>
        <w:rPr>
          <w:sz w:val="24"/>
        </w:rPr>
        <w:t>versti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9"/>
          <w:sz w:val="24"/>
        </w:rPr>
        <w:t xml:space="preserve"> </w:t>
      </w:r>
      <w:r>
        <w:rPr>
          <w:sz w:val="24"/>
        </w:rPr>
        <w:t>užsienio</w:t>
      </w:r>
      <w:r>
        <w:rPr>
          <w:spacing w:val="-10"/>
          <w:sz w:val="24"/>
        </w:rPr>
        <w:t xml:space="preserve"> </w:t>
      </w:r>
      <w:r>
        <w:rPr>
          <w:sz w:val="24"/>
        </w:rPr>
        <w:t>kalbas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naudoti</w:t>
      </w:r>
      <w:r>
        <w:rPr>
          <w:spacing w:val="-9"/>
          <w:sz w:val="24"/>
        </w:rPr>
        <w:t xml:space="preserve"> </w:t>
      </w:r>
      <w:r>
        <w:rPr>
          <w:sz w:val="24"/>
        </w:rPr>
        <w:t>juos</w:t>
      </w:r>
      <w:r>
        <w:rPr>
          <w:spacing w:val="-10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jų</w:t>
      </w:r>
      <w:r>
        <w:rPr>
          <w:spacing w:val="-10"/>
          <w:sz w:val="24"/>
        </w:rPr>
        <w:t xml:space="preserve"> </w:t>
      </w:r>
      <w:r>
        <w:rPr>
          <w:sz w:val="24"/>
        </w:rPr>
        <w:t>dalis</w:t>
      </w:r>
      <w:r>
        <w:rPr>
          <w:spacing w:val="-9"/>
          <w:sz w:val="24"/>
        </w:rPr>
        <w:t xml:space="preserve"> </w:t>
      </w:r>
      <w:r>
        <w:rPr>
          <w:sz w:val="24"/>
        </w:rPr>
        <w:t>kitais</w:t>
      </w:r>
      <w:r>
        <w:rPr>
          <w:spacing w:val="-10"/>
          <w:sz w:val="24"/>
        </w:rPr>
        <w:t xml:space="preserve"> </w:t>
      </w:r>
      <w:r>
        <w:rPr>
          <w:sz w:val="24"/>
        </w:rPr>
        <w:t>būdais</w:t>
      </w:r>
      <w:r>
        <w:rPr>
          <w:spacing w:val="-9"/>
          <w:sz w:val="24"/>
        </w:rPr>
        <w:t xml:space="preserve"> </w:t>
      </w:r>
      <w:r>
        <w:rPr>
          <w:sz w:val="24"/>
        </w:rPr>
        <w:t>pagal</w:t>
      </w:r>
      <w:r>
        <w:rPr>
          <w:spacing w:val="-10"/>
          <w:sz w:val="24"/>
        </w:rPr>
        <w:t xml:space="preserve"> </w:t>
      </w:r>
      <w:r>
        <w:rPr>
          <w:sz w:val="24"/>
        </w:rPr>
        <w:t>savo</w:t>
      </w:r>
      <w:r>
        <w:rPr>
          <w:spacing w:val="-9"/>
          <w:sz w:val="24"/>
        </w:rPr>
        <w:t xml:space="preserve"> </w:t>
      </w:r>
      <w:r>
        <w:rPr>
          <w:sz w:val="24"/>
        </w:rPr>
        <w:t>poreikį</w:t>
      </w:r>
      <w:r>
        <w:rPr>
          <w:spacing w:val="-10"/>
          <w:sz w:val="24"/>
        </w:rPr>
        <w:t xml:space="preserve"> </w:t>
      </w:r>
      <w:r>
        <w:rPr>
          <w:sz w:val="24"/>
        </w:rPr>
        <w:t>neribotą</w:t>
      </w:r>
      <w:r>
        <w:rPr>
          <w:spacing w:val="-9"/>
          <w:sz w:val="24"/>
        </w:rPr>
        <w:t xml:space="preserve"> </w:t>
      </w:r>
      <w:r>
        <w:rPr>
          <w:sz w:val="24"/>
        </w:rPr>
        <w:t>laiką,</w:t>
      </w:r>
      <w:r>
        <w:rPr>
          <w:spacing w:val="-10"/>
          <w:sz w:val="24"/>
        </w:rPr>
        <w:t xml:space="preserve"> </w:t>
      </w:r>
      <w:r>
        <w:rPr>
          <w:sz w:val="24"/>
        </w:rPr>
        <w:t>neribojant</w:t>
      </w:r>
      <w:r>
        <w:rPr>
          <w:spacing w:val="-57"/>
          <w:sz w:val="24"/>
        </w:rPr>
        <w:t xml:space="preserve"> </w:t>
      </w:r>
      <w:r>
        <w:rPr>
          <w:sz w:val="24"/>
        </w:rPr>
        <w:t>kurios</w:t>
      </w:r>
      <w:r>
        <w:rPr>
          <w:spacing w:val="-1"/>
          <w:sz w:val="24"/>
        </w:rPr>
        <w:t xml:space="preserve"> </w:t>
      </w:r>
      <w:r>
        <w:rPr>
          <w:sz w:val="24"/>
        </w:rPr>
        <w:t>nors valstybės teritorija.</w:t>
      </w:r>
    </w:p>
    <w:p w14:paraId="61C0B772" w14:textId="77777777" w:rsidR="00592DA1" w:rsidRDefault="00000000">
      <w:pPr>
        <w:pStyle w:val="ListParagraph"/>
        <w:numPr>
          <w:ilvl w:val="0"/>
          <w:numId w:val="1"/>
        </w:numPr>
        <w:tabs>
          <w:tab w:val="left" w:pos="1066"/>
        </w:tabs>
        <w:spacing w:before="24"/>
        <w:ind w:left="1065" w:right="0" w:hanging="241"/>
        <w:jc w:val="both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straipsnių</w:t>
      </w:r>
      <w:r>
        <w:rPr>
          <w:spacing w:val="-2"/>
          <w:sz w:val="24"/>
        </w:rPr>
        <w:t xml:space="preserve"> </w:t>
      </w:r>
      <w:r>
        <w:rPr>
          <w:sz w:val="24"/>
        </w:rPr>
        <w:t>publikavimo</w:t>
      </w:r>
      <w:r>
        <w:rPr>
          <w:spacing w:val="-3"/>
          <w:sz w:val="24"/>
        </w:rPr>
        <w:t xml:space="preserve"> </w:t>
      </w:r>
      <w:r>
        <w:rPr>
          <w:sz w:val="24"/>
        </w:rPr>
        <w:t>planą.</w:t>
      </w:r>
    </w:p>
    <w:p w14:paraId="394A7425" w14:textId="77777777" w:rsidR="00592DA1" w:rsidRDefault="00000000">
      <w:pPr>
        <w:pStyle w:val="ListParagraph"/>
        <w:numPr>
          <w:ilvl w:val="0"/>
          <w:numId w:val="1"/>
        </w:numPr>
        <w:tabs>
          <w:tab w:val="left" w:pos="1059"/>
        </w:tabs>
        <w:spacing w:before="12" w:line="242" w:lineRule="auto"/>
        <w:ind w:right="120" w:firstLine="709"/>
        <w:jc w:val="both"/>
        <w:rPr>
          <w:sz w:val="24"/>
        </w:rPr>
      </w:pPr>
      <w:r>
        <w:rPr>
          <w:sz w:val="24"/>
        </w:rPr>
        <w:t>Paslaugos</w:t>
      </w:r>
      <w:r>
        <w:rPr>
          <w:spacing w:val="-10"/>
          <w:sz w:val="24"/>
        </w:rPr>
        <w:t xml:space="preserve"> </w:t>
      </w:r>
      <w:r>
        <w:rPr>
          <w:sz w:val="24"/>
        </w:rPr>
        <w:t>tiekėjas</w:t>
      </w:r>
      <w:r>
        <w:rPr>
          <w:spacing w:val="-10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suteiktas</w:t>
      </w:r>
      <w:r>
        <w:rPr>
          <w:spacing w:val="-10"/>
          <w:sz w:val="24"/>
        </w:rPr>
        <w:t xml:space="preserve"> </w:t>
      </w:r>
      <w:r>
        <w:rPr>
          <w:sz w:val="24"/>
        </w:rPr>
        <w:t>paslaugas</w:t>
      </w:r>
      <w:r>
        <w:rPr>
          <w:spacing w:val="-10"/>
          <w:sz w:val="24"/>
        </w:rPr>
        <w:t xml:space="preserve"> </w:t>
      </w:r>
      <w:r>
        <w:rPr>
          <w:sz w:val="24"/>
        </w:rPr>
        <w:t>Perkančiajai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organizacijai</w:t>
      </w:r>
      <w:r>
        <w:rPr>
          <w:spacing w:val="-10"/>
          <w:sz w:val="24"/>
        </w:rPr>
        <w:t xml:space="preserve"> </w:t>
      </w:r>
      <w:r>
        <w:rPr>
          <w:sz w:val="24"/>
        </w:rPr>
        <w:t>turės</w:t>
      </w:r>
      <w:r>
        <w:rPr>
          <w:spacing w:val="-10"/>
          <w:sz w:val="24"/>
        </w:rPr>
        <w:t xml:space="preserve"> </w:t>
      </w:r>
      <w:r>
        <w:rPr>
          <w:sz w:val="24"/>
        </w:rPr>
        <w:t>pateikti</w:t>
      </w:r>
      <w:r>
        <w:rPr>
          <w:spacing w:val="-10"/>
          <w:sz w:val="24"/>
        </w:rPr>
        <w:t xml:space="preserve"> </w:t>
      </w:r>
      <w:r>
        <w:rPr>
          <w:sz w:val="24"/>
        </w:rPr>
        <w:t>ataskaitą.</w:t>
      </w:r>
      <w:r>
        <w:rPr>
          <w:spacing w:val="-10"/>
          <w:sz w:val="24"/>
        </w:rPr>
        <w:t xml:space="preserve"> </w:t>
      </w:r>
      <w:r>
        <w:rPr>
          <w:sz w:val="24"/>
        </w:rPr>
        <w:t>Joje</w:t>
      </w:r>
      <w:r>
        <w:rPr>
          <w:spacing w:val="-57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būti</w:t>
      </w:r>
      <w:r>
        <w:rPr>
          <w:spacing w:val="-8"/>
          <w:sz w:val="24"/>
        </w:rPr>
        <w:t xml:space="preserve"> </w:t>
      </w:r>
      <w:r>
        <w:rPr>
          <w:sz w:val="24"/>
        </w:rPr>
        <w:t>pateikti</w:t>
      </w:r>
      <w:r>
        <w:rPr>
          <w:spacing w:val="-8"/>
          <w:sz w:val="24"/>
        </w:rPr>
        <w:t xml:space="preserve"> </w:t>
      </w:r>
      <w:r>
        <w:rPr>
          <w:sz w:val="24"/>
        </w:rPr>
        <w:t>straipsnių</w:t>
      </w:r>
      <w:r>
        <w:rPr>
          <w:spacing w:val="-8"/>
          <w:sz w:val="24"/>
        </w:rPr>
        <w:t xml:space="preserve"> </w:t>
      </w:r>
      <w:r>
        <w:rPr>
          <w:sz w:val="24"/>
        </w:rPr>
        <w:t>pavadinimai,</w:t>
      </w:r>
      <w:r>
        <w:rPr>
          <w:spacing w:val="-7"/>
          <w:sz w:val="24"/>
        </w:rPr>
        <w:t xml:space="preserve"> </w:t>
      </w:r>
      <w:r>
        <w:rPr>
          <w:sz w:val="24"/>
        </w:rPr>
        <w:t>datos,</w:t>
      </w:r>
      <w:r>
        <w:rPr>
          <w:spacing w:val="-8"/>
          <w:sz w:val="24"/>
        </w:rPr>
        <w:t xml:space="preserve"> </w:t>
      </w:r>
      <w:r>
        <w:rPr>
          <w:sz w:val="24"/>
        </w:rPr>
        <w:t>kada</w:t>
      </w:r>
      <w:r>
        <w:rPr>
          <w:spacing w:val="-8"/>
          <w:sz w:val="24"/>
        </w:rPr>
        <w:t xml:space="preserve"> </w:t>
      </w:r>
      <w:r>
        <w:rPr>
          <w:sz w:val="24"/>
        </w:rPr>
        <w:t>buvo</w:t>
      </w:r>
      <w:r>
        <w:rPr>
          <w:spacing w:val="-8"/>
          <w:sz w:val="24"/>
        </w:rPr>
        <w:t xml:space="preserve"> </w:t>
      </w:r>
      <w:r>
        <w:rPr>
          <w:sz w:val="24"/>
        </w:rPr>
        <w:t>publikuota,</w:t>
      </w:r>
      <w:r>
        <w:rPr>
          <w:spacing w:val="-7"/>
          <w:sz w:val="24"/>
        </w:rPr>
        <w:t xml:space="preserve"> </w:t>
      </w:r>
      <w:r>
        <w:rPr>
          <w:sz w:val="24"/>
        </w:rPr>
        <w:t>nuorodos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išspausdinti</w:t>
      </w:r>
      <w:r>
        <w:rPr>
          <w:spacing w:val="-8"/>
          <w:sz w:val="24"/>
        </w:rPr>
        <w:t xml:space="preserve"> </w:t>
      </w:r>
      <w:r>
        <w:rPr>
          <w:sz w:val="24"/>
        </w:rPr>
        <w:t>straipsniai,</w:t>
      </w:r>
      <w:r>
        <w:rPr>
          <w:spacing w:val="-57"/>
          <w:sz w:val="24"/>
        </w:rPr>
        <w:t xml:space="preserve"> </w:t>
      </w:r>
      <w:r>
        <w:rPr>
          <w:sz w:val="24"/>
        </w:rPr>
        <w:t>unikalių rubrikos lankytojų iš Lietuvos skaičius per visą rubrikos administravimo laikotarpį, reklamos</w:t>
      </w:r>
      <w:r>
        <w:rPr>
          <w:spacing w:val="1"/>
          <w:sz w:val="24"/>
        </w:rPr>
        <w:t xml:space="preserve"> </w:t>
      </w:r>
      <w:r>
        <w:rPr>
          <w:sz w:val="24"/>
        </w:rPr>
        <w:t>ataskaita.</w:t>
      </w:r>
    </w:p>
    <w:p w14:paraId="78568036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2981907A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6A9071B5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42672158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0976F8BA" w14:textId="77777777" w:rsidR="00592DA1" w:rsidRDefault="00592DA1">
      <w:pPr>
        <w:pStyle w:val="BodyText"/>
        <w:spacing w:before="4"/>
        <w:ind w:left="0"/>
        <w:jc w:val="left"/>
        <w:rPr>
          <w:sz w:val="37"/>
        </w:rPr>
      </w:pPr>
    </w:p>
    <w:p w14:paraId="34309D2F" w14:textId="77777777" w:rsidR="00592DA1" w:rsidRDefault="00000000">
      <w:pPr>
        <w:pStyle w:val="Heading1"/>
        <w:tabs>
          <w:tab w:val="left" w:pos="5569"/>
        </w:tabs>
        <w:ind w:firstLine="0"/>
        <w:rPr>
          <w:b w:val="0"/>
        </w:rPr>
      </w:pPr>
      <w:r>
        <w:t>Paslaugų</w:t>
      </w:r>
      <w:r>
        <w:rPr>
          <w:spacing w:val="-1"/>
        </w:rPr>
        <w:t xml:space="preserve"> </w:t>
      </w:r>
      <w:r>
        <w:t>teikėjas:</w:t>
      </w:r>
      <w:r>
        <w:tab/>
        <w:t>Paslaugų</w:t>
      </w:r>
      <w:r>
        <w:rPr>
          <w:spacing w:val="-1"/>
        </w:rPr>
        <w:t xml:space="preserve"> </w:t>
      </w:r>
      <w:r>
        <w:t>gavėjas</w:t>
      </w:r>
      <w:r>
        <w:rPr>
          <w:b w:val="0"/>
        </w:rPr>
        <w:t>:</w:t>
      </w:r>
    </w:p>
    <w:p w14:paraId="480AF4F5" w14:textId="77777777" w:rsidR="00592DA1" w:rsidRDefault="00000000">
      <w:pPr>
        <w:pStyle w:val="BodyText"/>
        <w:tabs>
          <w:tab w:val="left" w:pos="5569"/>
        </w:tabs>
        <w:spacing w:before="51"/>
        <w:ind w:left="222"/>
        <w:jc w:val="left"/>
      </w:pPr>
      <w:r>
        <w:t>UAB</w:t>
      </w:r>
      <w:r>
        <w:rPr>
          <w:spacing w:val="-1"/>
        </w:rPr>
        <w:t xml:space="preserve"> </w:t>
      </w:r>
      <w:r>
        <w:t>„15min“</w:t>
      </w:r>
      <w:r>
        <w:tab/>
        <w:t>Europos</w:t>
      </w:r>
      <w:r>
        <w:rPr>
          <w:spacing w:val="-1"/>
        </w:rPr>
        <w:t xml:space="preserve"> </w:t>
      </w:r>
      <w:r>
        <w:t>socialinio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agentūra</w:t>
      </w:r>
    </w:p>
    <w:p w14:paraId="67642F85" w14:textId="77777777" w:rsidR="00592DA1" w:rsidRDefault="00592DA1">
      <w:pPr>
        <w:pStyle w:val="BodyText"/>
        <w:ind w:left="0"/>
        <w:jc w:val="left"/>
        <w:rPr>
          <w:sz w:val="22"/>
        </w:rPr>
      </w:pPr>
    </w:p>
    <w:p w14:paraId="097FFD54" w14:textId="77777777" w:rsidR="00592DA1" w:rsidRDefault="00000000">
      <w:pPr>
        <w:pStyle w:val="BodyText"/>
        <w:tabs>
          <w:tab w:val="left" w:pos="3942"/>
          <w:tab w:val="left" w:pos="5569"/>
          <w:tab w:val="left" w:pos="8929"/>
        </w:tabs>
        <w:spacing w:before="90"/>
        <w:ind w:left="22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A.V.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A.V.</w:t>
      </w:r>
    </w:p>
    <w:p w14:paraId="0E26243C" w14:textId="77777777" w:rsidR="00592DA1" w:rsidRDefault="00592DA1">
      <w:pPr>
        <w:sectPr w:rsidR="00592DA1">
          <w:pgSz w:w="11900" w:h="16840"/>
          <w:pgMar w:top="600" w:right="440" w:bottom="1160" w:left="1160" w:header="0" w:footer="975" w:gutter="0"/>
          <w:cols w:space="1296"/>
        </w:sectPr>
      </w:pPr>
    </w:p>
    <w:p w14:paraId="6848C56C" w14:textId="77777777" w:rsidR="00592DA1" w:rsidRDefault="00000000">
      <w:pPr>
        <w:pStyle w:val="BodyText"/>
        <w:spacing w:line="242" w:lineRule="auto"/>
        <w:ind w:left="222" w:right="20"/>
        <w:jc w:val="left"/>
      </w:pPr>
      <w:r>
        <w:t>Generalinio direktoriaus pavaduotojas</w:t>
      </w:r>
      <w:r>
        <w:rPr>
          <w:spacing w:val="-58"/>
        </w:rPr>
        <w:t xml:space="preserve"> </w:t>
      </w:r>
      <w:r>
        <w:t>Donatas</w:t>
      </w:r>
      <w:r>
        <w:rPr>
          <w:spacing w:val="-1"/>
        </w:rPr>
        <w:t xml:space="preserve"> </w:t>
      </w:r>
      <w:proofErr w:type="spellStart"/>
      <w:r>
        <w:t>Večerskis</w:t>
      </w:r>
      <w:proofErr w:type="spellEnd"/>
    </w:p>
    <w:p w14:paraId="4ACA9FD8" w14:textId="77777777" w:rsidR="00592DA1" w:rsidRDefault="00000000">
      <w:pPr>
        <w:pStyle w:val="BodyText"/>
        <w:spacing w:line="274" w:lineRule="exact"/>
        <w:ind w:left="222"/>
        <w:jc w:val="left"/>
      </w:pPr>
      <w:r>
        <w:br w:type="column"/>
      </w:r>
      <w:r>
        <w:t>Direktorė</w:t>
      </w:r>
    </w:p>
    <w:p w14:paraId="5A62F29D" w14:textId="77777777" w:rsidR="00592DA1" w:rsidRDefault="00000000">
      <w:pPr>
        <w:pStyle w:val="BodyText"/>
        <w:spacing w:before="2"/>
        <w:ind w:left="222"/>
        <w:jc w:val="left"/>
      </w:pPr>
      <w:r>
        <w:t>Lina</w:t>
      </w:r>
      <w:r>
        <w:rPr>
          <w:spacing w:val="-3"/>
        </w:rPr>
        <w:t xml:space="preserve"> </w:t>
      </w:r>
      <w:proofErr w:type="spellStart"/>
      <w:r>
        <w:t>Nevinskienė</w:t>
      </w:r>
      <w:proofErr w:type="spellEnd"/>
    </w:p>
    <w:p w14:paraId="21026660" w14:textId="77777777" w:rsidR="00592DA1" w:rsidRDefault="00592DA1">
      <w:pPr>
        <w:sectPr w:rsidR="00592DA1">
          <w:type w:val="continuous"/>
          <w:pgSz w:w="11900" w:h="16840"/>
          <w:pgMar w:top="860" w:right="440" w:bottom="280" w:left="1160" w:header="567" w:footer="567" w:gutter="0"/>
          <w:cols w:num="2" w:space="1296" w:equalWidth="0">
            <w:col w:w="3928" w:space="1419"/>
            <w:col w:w="4953"/>
          </w:cols>
        </w:sectPr>
      </w:pPr>
    </w:p>
    <w:p w14:paraId="741E3595" w14:textId="77777777" w:rsidR="00592DA1" w:rsidRDefault="00000000">
      <w:pPr>
        <w:pStyle w:val="ListParagraph"/>
        <w:numPr>
          <w:ilvl w:val="0"/>
          <w:numId w:val="11"/>
        </w:numPr>
        <w:tabs>
          <w:tab w:val="left" w:pos="180"/>
        </w:tabs>
        <w:spacing w:before="72"/>
        <w:ind w:hanging="9487"/>
        <w:jc w:val="right"/>
        <w:rPr>
          <w:sz w:val="24"/>
        </w:rPr>
      </w:pPr>
      <w:r>
        <w:rPr>
          <w:sz w:val="24"/>
        </w:rPr>
        <w:lastRenderedPageBreak/>
        <w:t>priedas</w:t>
      </w:r>
    </w:p>
    <w:p w14:paraId="45FA849F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36BEAC64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4BE84FFE" w14:textId="77777777" w:rsidR="00592DA1" w:rsidRDefault="00000000">
      <w:pPr>
        <w:pStyle w:val="Heading1"/>
        <w:spacing w:before="230" w:line="242" w:lineRule="auto"/>
        <w:ind w:left="2828" w:right="857" w:hanging="1954"/>
      </w:pPr>
      <w:r>
        <w:t>SPECIALIOS RUBRIKOS INTERNETO NAUJIENŲ PORTALE SUKŪRIMO IR</w:t>
      </w:r>
      <w:r>
        <w:rPr>
          <w:spacing w:val="-58"/>
        </w:rPr>
        <w:t xml:space="preserve"> </w:t>
      </w:r>
      <w:r>
        <w:t>ADMINISTRAVIMO</w:t>
      </w:r>
      <w:r>
        <w:rPr>
          <w:spacing w:val="-1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KAINOS</w:t>
      </w:r>
    </w:p>
    <w:p w14:paraId="2A51B10C" w14:textId="77777777" w:rsidR="00592DA1" w:rsidRDefault="00592DA1">
      <w:pPr>
        <w:pStyle w:val="BodyText"/>
        <w:ind w:left="0"/>
        <w:jc w:val="lef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787"/>
        <w:gridCol w:w="1041"/>
        <w:gridCol w:w="993"/>
        <w:gridCol w:w="1545"/>
        <w:gridCol w:w="1809"/>
      </w:tblGrid>
      <w:tr w:rsidR="00592DA1" w14:paraId="33E7B155" w14:textId="77777777">
        <w:trPr>
          <w:trHeight w:val="551"/>
        </w:trPr>
        <w:tc>
          <w:tcPr>
            <w:tcW w:w="571" w:type="dxa"/>
          </w:tcPr>
          <w:p w14:paraId="1B01D0CF" w14:textId="77777777" w:rsidR="00592DA1" w:rsidRDefault="00000000">
            <w:pPr>
              <w:pStyle w:val="TableParagraph"/>
              <w:spacing w:line="274" w:lineRule="exact"/>
              <w:ind w:left="112" w:right="82" w:hanging="7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787" w:type="dxa"/>
          </w:tcPr>
          <w:p w14:paraId="2FB45890" w14:textId="77777777" w:rsidR="00592DA1" w:rsidRDefault="00000000">
            <w:pPr>
              <w:pStyle w:val="TableParagraph"/>
              <w:ind w:left="1411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Paslauga</w:t>
            </w:r>
          </w:p>
        </w:tc>
        <w:tc>
          <w:tcPr>
            <w:tcW w:w="1041" w:type="dxa"/>
          </w:tcPr>
          <w:p w14:paraId="34B64B1A" w14:textId="77777777" w:rsidR="00592DA1" w:rsidRDefault="00000000">
            <w:pPr>
              <w:pStyle w:val="TableParagraph"/>
              <w:spacing w:line="274" w:lineRule="exact"/>
              <w:ind w:left="106" w:right="78" w:firstLine="140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vienetas</w:t>
            </w:r>
          </w:p>
        </w:tc>
        <w:tc>
          <w:tcPr>
            <w:tcW w:w="993" w:type="dxa"/>
          </w:tcPr>
          <w:p w14:paraId="506C0687" w14:textId="77777777" w:rsidR="00592DA1" w:rsidRDefault="00000000">
            <w:pPr>
              <w:pStyle w:val="TableParagraph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Kiekis</w:t>
            </w:r>
          </w:p>
        </w:tc>
        <w:tc>
          <w:tcPr>
            <w:tcW w:w="1545" w:type="dxa"/>
          </w:tcPr>
          <w:p w14:paraId="5B4339F7" w14:textId="77777777" w:rsidR="00592DA1" w:rsidRDefault="00000000">
            <w:pPr>
              <w:pStyle w:val="TableParagraph"/>
              <w:spacing w:line="274" w:lineRule="exact"/>
              <w:ind w:left="117" w:right="106" w:firstLine="83"/>
              <w:rPr>
                <w:b/>
                <w:sz w:val="24"/>
              </w:rPr>
            </w:pPr>
            <w:r>
              <w:rPr>
                <w:b/>
                <w:sz w:val="24"/>
              </w:rPr>
              <w:t>Vnt. kaina,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  <w:tc>
          <w:tcPr>
            <w:tcW w:w="1809" w:type="dxa"/>
          </w:tcPr>
          <w:p w14:paraId="3D13992A" w14:textId="77777777" w:rsidR="00592DA1" w:rsidRDefault="00000000">
            <w:pPr>
              <w:pStyle w:val="TableParagraph"/>
              <w:spacing w:line="274" w:lineRule="exact"/>
              <w:ind w:left="252" w:right="236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Viso suma,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</w:tr>
      <w:tr w:rsidR="00592DA1" w14:paraId="3A42F43C" w14:textId="77777777">
        <w:trPr>
          <w:trHeight w:val="2884"/>
        </w:trPr>
        <w:tc>
          <w:tcPr>
            <w:tcW w:w="571" w:type="dxa"/>
          </w:tcPr>
          <w:p w14:paraId="5A8AD1E2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7" w:type="dxa"/>
          </w:tcPr>
          <w:p w14:paraId="1AA2BA4C" w14:textId="77777777" w:rsidR="00592DA1" w:rsidRDefault="00000000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Originalaus autorinio straipsnio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sukūrimas (ne mažiau 3000 spaudos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ženklų), viešinimas portale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trumpiau nei parą laiko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pagrindiniame puslapyje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populiarinimas (ne mažiau kaip 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tūkst. reklamos skydelių parodymų)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portale, pasidalinimas straipsnio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nuoroda portalo </w:t>
            </w:r>
            <w:proofErr w:type="spellStart"/>
            <w:r>
              <w:rPr>
                <w:sz w:val="24"/>
              </w:rPr>
              <w:t>Facebooko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paskyroje.</w:t>
            </w:r>
          </w:p>
        </w:tc>
        <w:tc>
          <w:tcPr>
            <w:tcW w:w="1041" w:type="dxa"/>
          </w:tcPr>
          <w:p w14:paraId="6FD1BE5D" w14:textId="77777777" w:rsidR="00592DA1" w:rsidRDefault="00000000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993" w:type="dxa"/>
          </w:tcPr>
          <w:p w14:paraId="5C80DDEF" w14:textId="77777777" w:rsidR="00592DA1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45" w:type="dxa"/>
          </w:tcPr>
          <w:p w14:paraId="56CF063F" w14:textId="77777777" w:rsidR="00592DA1" w:rsidRDefault="00000000">
            <w:pPr>
              <w:pStyle w:val="TableParagraph"/>
              <w:ind w:left="420" w:right="414"/>
              <w:jc w:val="center"/>
              <w:rPr>
                <w:sz w:val="24"/>
              </w:rPr>
            </w:pPr>
            <w:r>
              <w:rPr>
                <w:sz w:val="24"/>
              </w:rPr>
              <w:t>450,00</w:t>
            </w:r>
          </w:p>
        </w:tc>
        <w:tc>
          <w:tcPr>
            <w:tcW w:w="1809" w:type="dxa"/>
          </w:tcPr>
          <w:p w14:paraId="5F2F725B" w14:textId="77777777" w:rsidR="00592DA1" w:rsidRDefault="00000000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9 000,00</w:t>
            </w:r>
          </w:p>
        </w:tc>
      </w:tr>
      <w:tr w:rsidR="00592DA1" w14:paraId="40945496" w14:textId="77777777">
        <w:trPr>
          <w:trHeight w:val="978"/>
        </w:trPr>
        <w:tc>
          <w:tcPr>
            <w:tcW w:w="571" w:type="dxa"/>
          </w:tcPr>
          <w:p w14:paraId="35A08035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7" w:type="dxa"/>
          </w:tcPr>
          <w:p w14:paraId="696345FF" w14:textId="77777777" w:rsidR="00592DA1" w:rsidRDefault="00000000">
            <w:pPr>
              <w:pStyle w:val="TableParagraph"/>
              <w:spacing w:line="240" w:lineRule="auto"/>
              <w:ind w:right="413"/>
              <w:rPr>
                <w:sz w:val="24"/>
              </w:rPr>
            </w:pPr>
            <w:r>
              <w:rPr>
                <w:sz w:val="24"/>
              </w:rPr>
              <w:t>Rubrikos sukūrimas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administravimas (ne mažiau nei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savaitės).</w:t>
            </w:r>
          </w:p>
        </w:tc>
        <w:tc>
          <w:tcPr>
            <w:tcW w:w="1041" w:type="dxa"/>
          </w:tcPr>
          <w:p w14:paraId="20813230" w14:textId="77777777" w:rsidR="00592DA1" w:rsidRDefault="00000000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993" w:type="dxa"/>
          </w:tcPr>
          <w:p w14:paraId="176F1A28" w14:textId="77777777" w:rsidR="00592DA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</w:tcPr>
          <w:p w14:paraId="1C4B2549" w14:textId="77777777" w:rsidR="00592DA1" w:rsidRDefault="00000000">
            <w:pPr>
              <w:pStyle w:val="TableParagraph"/>
              <w:ind w:left="420" w:right="414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809" w:type="dxa"/>
          </w:tcPr>
          <w:p w14:paraId="09E21034" w14:textId="77777777" w:rsidR="00592DA1" w:rsidRDefault="00000000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592DA1" w14:paraId="228248A8" w14:textId="77777777">
        <w:trPr>
          <w:trHeight w:val="1660"/>
        </w:trPr>
        <w:tc>
          <w:tcPr>
            <w:tcW w:w="571" w:type="dxa"/>
          </w:tcPr>
          <w:p w14:paraId="157DD317" w14:textId="77777777" w:rsidR="00592DA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7" w:type="dxa"/>
          </w:tcPr>
          <w:p w14:paraId="1717CF9B" w14:textId="77777777" w:rsidR="00592DA1" w:rsidRDefault="00000000">
            <w:pPr>
              <w:pStyle w:val="TableParagraph"/>
              <w:spacing w:before="1"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Konkurso „Žingsniai 2023“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balsavimo modulio sukūrimas 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populiarinimas (ne mažiau nei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savaitės, ne mažiau kaip 2 mln.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reklamos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skydelių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parodymų)</w:t>
            </w:r>
          </w:p>
          <w:p w14:paraId="07843445" w14:textId="77777777" w:rsidR="00592DA1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portale.</w:t>
            </w:r>
          </w:p>
        </w:tc>
        <w:tc>
          <w:tcPr>
            <w:tcW w:w="1041" w:type="dxa"/>
          </w:tcPr>
          <w:p w14:paraId="75D5EF10" w14:textId="77777777" w:rsidR="00592DA1" w:rsidRDefault="00000000">
            <w:pPr>
              <w:pStyle w:val="TableParagraph"/>
              <w:spacing w:before="1" w:line="240" w:lineRule="auto"/>
              <w:ind w:left="309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993" w:type="dxa"/>
          </w:tcPr>
          <w:p w14:paraId="2B413B44" w14:textId="77777777" w:rsidR="00592DA1" w:rsidRDefault="00000000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</w:tcPr>
          <w:p w14:paraId="008B5C53" w14:textId="77777777" w:rsidR="00592DA1" w:rsidRDefault="00000000">
            <w:pPr>
              <w:pStyle w:val="TableParagraph"/>
              <w:spacing w:before="1" w:line="240" w:lineRule="auto"/>
              <w:ind w:left="420" w:right="414"/>
              <w:jc w:val="center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  <w:tc>
          <w:tcPr>
            <w:tcW w:w="1809" w:type="dxa"/>
          </w:tcPr>
          <w:p w14:paraId="7D618D9A" w14:textId="77777777" w:rsidR="00592DA1" w:rsidRDefault="00000000">
            <w:pPr>
              <w:pStyle w:val="TableParagraph"/>
              <w:spacing w:before="1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</w:tr>
      <w:tr w:rsidR="00592DA1" w14:paraId="2C0FBE3B" w14:textId="77777777">
        <w:trPr>
          <w:trHeight w:val="273"/>
        </w:trPr>
        <w:tc>
          <w:tcPr>
            <w:tcW w:w="7937" w:type="dxa"/>
            <w:gridSpan w:val="5"/>
          </w:tcPr>
          <w:p w14:paraId="7B2A0FD9" w14:textId="77777777" w:rsidR="00592DA1" w:rsidRDefault="00000000">
            <w:pPr>
              <w:pStyle w:val="TableParagraph"/>
              <w:spacing w:line="253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viso</w:t>
            </w:r>
          </w:p>
        </w:tc>
        <w:tc>
          <w:tcPr>
            <w:tcW w:w="1809" w:type="dxa"/>
          </w:tcPr>
          <w:p w14:paraId="17AEE83A" w14:textId="77777777" w:rsidR="00592DA1" w:rsidRDefault="00000000"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10 200,00</w:t>
            </w:r>
          </w:p>
        </w:tc>
      </w:tr>
      <w:tr w:rsidR="00592DA1" w14:paraId="4306EA43" w14:textId="77777777">
        <w:trPr>
          <w:trHeight w:val="277"/>
        </w:trPr>
        <w:tc>
          <w:tcPr>
            <w:tcW w:w="7937" w:type="dxa"/>
            <w:gridSpan w:val="5"/>
          </w:tcPr>
          <w:p w14:paraId="7301AA02" w14:textId="77777777" w:rsidR="00592DA1" w:rsidRDefault="00000000">
            <w:pPr>
              <w:pStyle w:val="TableParagraph"/>
              <w:spacing w:line="258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</w:t>
            </w:r>
          </w:p>
        </w:tc>
        <w:tc>
          <w:tcPr>
            <w:tcW w:w="1809" w:type="dxa"/>
          </w:tcPr>
          <w:p w14:paraId="21E400FF" w14:textId="77777777" w:rsidR="00592DA1" w:rsidRDefault="00000000">
            <w:pPr>
              <w:pStyle w:val="TableParagraph"/>
              <w:spacing w:line="258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2 142,00</w:t>
            </w:r>
          </w:p>
        </w:tc>
      </w:tr>
      <w:tr w:rsidR="00592DA1" w14:paraId="64B616A5" w14:textId="77777777">
        <w:trPr>
          <w:trHeight w:val="273"/>
        </w:trPr>
        <w:tc>
          <w:tcPr>
            <w:tcW w:w="7937" w:type="dxa"/>
            <w:gridSpan w:val="5"/>
          </w:tcPr>
          <w:p w14:paraId="7B55EBF2" w14:textId="77777777" w:rsidR="00592DA1" w:rsidRDefault="00000000">
            <w:pPr>
              <w:pStyle w:val="TableParagraph"/>
              <w:spacing w:line="253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suma</w:t>
            </w:r>
          </w:p>
        </w:tc>
        <w:tc>
          <w:tcPr>
            <w:tcW w:w="1809" w:type="dxa"/>
          </w:tcPr>
          <w:p w14:paraId="2A499A6D" w14:textId="77777777" w:rsidR="00592DA1" w:rsidRDefault="00000000"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12 342,00</w:t>
            </w:r>
          </w:p>
        </w:tc>
      </w:tr>
    </w:tbl>
    <w:p w14:paraId="388FA9FC" w14:textId="77777777" w:rsidR="00592DA1" w:rsidRDefault="00592DA1">
      <w:pPr>
        <w:pStyle w:val="BodyText"/>
        <w:ind w:left="0"/>
        <w:jc w:val="left"/>
        <w:rPr>
          <w:b/>
          <w:sz w:val="26"/>
        </w:rPr>
      </w:pPr>
    </w:p>
    <w:p w14:paraId="7A78ED8D" w14:textId="77777777" w:rsidR="00592DA1" w:rsidRDefault="00592DA1">
      <w:pPr>
        <w:pStyle w:val="BodyText"/>
        <w:ind w:left="0"/>
        <w:jc w:val="left"/>
        <w:rPr>
          <w:b/>
          <w:sz w:val="26"/>
        </w:rPr>
      </w:pPr>
    </w:p>
    <w:p w14:paraId="0C3E4598" w14:textId="77777777" w:rsidR="00592DA1" w:rsidRDefault="00592DA1">
      <w:pPr>
        <w:pStyle w:val="BodyText"/>
        <w:ind w:left="0"/>
        <w:jc w:val="left"/>
        <w:rPr>
          <w:b/>
          <w:sz w:val="26"/>
        </w:rPr>
      </w:pPr>
    </w:p>
    <w:p w14:paraId="4C008600" w14:textId="77777777" w:rsidR="00592DA1" w:rsidRDefault="00592DA1">
      <w:pPr>
        <w:pStyle w:val="BodyText"/>
        <w:ind w:left="0"/>
        <w:jc w:val="left"/>
        <w:rPr>
          <w:b/>
          <w:sz w:val="26"/>
        </w:rPr>
      </w:pPr>
    </w:p>
    <w:p w14:paraId="4B21872A" w14:textId="77777777" w:rsidR="00592DA1" w:rsidRDefault="00592DA1">
      <w:pPr>
        <w:pStyle w:val="BodyText"/>
        <w:spacing w:before="4"/>
        <w:ind w:left="0"/>
        <w:jc w:val="left"/>
        <w:rPr>
          <w:b/>
          <w:sz w:val="36"/>
        </w:rPr>
      </w:pPr>
    </w:p>
    <w:p w14:paraId="604B35F1" w14:textId="77777777" w:rsidR="00592DA1" w:rsidRDefault="00000000">
      <w:pPr>
        <w:tabs>
          <w:tab w:val="left" w:pos="5569"/>
        </w:tabs>
        <w:ind w:left="222"/>
        <w:rPr>
          <w:sz w:val="24"/>
        </w:rPr>
      </w:pP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teikėjas:</w:t>
      </w:r>
      <w:r>
        <w:rPr>
          <w:b/>
          <w:sz w:val="24"/>
        </w:rPr>
        <w:tab/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gavėjas</w:t>
      </w:r>
      <w:r>
        <w:rPr>
          <w:sz w:val="24"/>
        </w:rPr>
        <w:t>:</w:t>
      </w:r>
    </w:p>
    <w:p w14:paraId="406136AB" w14:textId="77777777" w:rsidR="00592DA1" w:rsidRDefault="00000000">
      <w:pPr>
        <w:pStyle w:val="BodyText"/>
        <w:tabs>
          <w:tab w:val="left" w:pos="5569"/>
        </w:tabs>
        <w:spacing w:before="46"/>
        <w:ind w:left="222"/>
        <w:jc w:val="left"/>
      </w:pPr>
      <w:r>
        <w:t>UAB</w:t>
      </w:r>
      <w:r>
        <w:rPr>
          <w:spacing w:val="-2"/>
        </w:rPr>
        <w:t xml:space="preserve"> </w:t>
      </w:r>
      <w:r>
        <w:t>„15min“</w:t>
      </w:r>
      <w:r>
        <w:tab/>
        <w:t>Europos</w:t>
      </w:r>
      <w:r>
        <w:rPr>
          <w:spacing w:val="-1"/>
        </w:rPr>
        <w:t xml:space="preserve"> </w:t>
      </w:r>
      <w:r>
        <w:t>socialinio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agentūra</w:t>
      </w:r>
    </w:p>
    <w:p w14:paraId="6C7B08F9" w14:textId="77777777" w:rsidR="00592DA1" w:rsidRDefault="00592DA1">
      <w:pPr>
        <w:pStyle w:val="BodyText"/>
        <w:spacing w:before="5"/>
        <w:ind w:left="0"/>
        <w:jc w:val="left"/>
        <w:rPr>
          <w:sz w:val="22"/>
        </w:rPr>
      </w:pPr>
    </w:p>
    <w:p w14:paraId="471423E7" w14:textId="77777777" w:rsidR="00592DA1" w:rsidRDefault="00000000">
      <w:pPr>
        <w:pStyle w:val="BodyText"/>
        <w:tabs>
          <w:tab w:val="left" w:pos="3942"/>
          <w:tab w:val="left" w:pos="5569"/>
          <w:tab w:val="left" w:pos="8929"/>
        </w:tabs>
        <w:spacing w:before="90"/>
        <w:ind w:left="22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A.V.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A.V.</w:t>
      </w:r>
    </w:p>
    <w:p w14:paraId="6AB2410A" w14:textId="77777777" w:rsidR="00592DA1" w:rsidRDefault="00592DA1">
      <w:pPr>
        <w:sectPr w:rsidR="00592DA1">
          <w:pgSz w:w="11900" w:h="16840"/>
          <w:pgMar w:top="880" w:right="440" w:bottom="1160" w:left="1160" w:header="0" w:footer="975" w:gutter="0"/>
          <w:cols w:space="1296"/>
        </w:sectPr>
      </w:pPr>
    </w:p>
    <w:p w14:paraId="5375FA98" w14:textId="77777777" w:rsidR="00592DA1" w:rsidRDefault="00000000">
      <w:pPr>
        <w:pStyle w:val="BodyText"/>
        <w:spacing w:line="242" w:lineRule="auto"/>
        <w:ind w:left="222" w:right="20"/>
        <w:jc w:val="left"/>
      </w:pPr>
      <w:r>
        <w:t>Generalinio direktoriaus pavaduotojas</w:t>
      </w:r>
      <w:r>
        <w:rPr>
          <w:spacing w:val="-58"/>
        </w:rPr>
        <w:t xml:space="preserve"> </w:t>
      </w:r>
      <w:r>
        <w:t>Donatas</w:t>
      </w:r>
      <w:r>
        <w:rPr>
          <w:spacing w:val="-1"/>
        </w:rPr>
        <w:t xml:space="preserve"> </w:t>
      </w:r>
      <w:proofErr w:type="spellStart"/>
      <w:r>
        <w:t>Večerskis</w:t>
      </w:r>
      <w:proofErr w:type="spellEnd"/>
    </w:p>
    <w:p w14:paraId="701B6A83" w14:textId="77777777" w:rsidR="00592DA1" w:rsidRDefault="00000000">
      <w:pPr>
        <w:pStyle w:val="BodyText"/>
        <w:spacing w:line="274" w:lineRule="exact"/>
        <w:ind w:left="222"/>
        <w:jc w:val="left"/>
      </w:pPr>
      <w:r>
        <w:br w:type="column"/>
      </w:r>
      <w:r>
        <w:t>Direktorė</w:t>
      </w:r>
    </w:p>
    <w:p w14:paraId="66D226DD" w14:textId="77777777" w:rsidR="00592DA1" w:rsidRDefault="00000000">
      <w:pPr>
        <w:pStyle w:val="BodyText"/>
        <w:spacing w:before="2"/>
        <w:ind w:left="222"/>
        <w:jc w:val="left"/>
      </w:pPr>
      <w:r>
        <w:t>Lina</w:t>
      </w:r>
      <w:r>
        <w:rPr>
          <w:spacing w:val="-3"/>
        </w:rPr>
        <w:t xml:space="preserve"> </w:t>
      </w:r>
      <w:proofErr w:type="spellStart"/>
      <w:r>
        <w:t>Nevinskienė</w:t>
      </w:r>
      <w:proofErr w:type="spellEnd"/>
    </w:p>
    <w:p w14:paraId="2729CF1E" w14:textId="77777777" w:rsidR="00592DA1" w:rsidRDefault="00592DA1">
      <w:pPr>
        <w:sectPr w:rsidR="00592DA1">
          <w:type w:val="continuous"/>
          <w:pgSz w:w="11900" w:h="16840"/>
          <w:pgMar w:top="860" w:right="440" w:bottom="280" w:left="1160" w:header="567" w:footer="567" w:gutter="0"/>
          <w:cols w:num="2" w:space="1296" w:equalWidth="0">
            <w:col w:w="3928" w:space="1419"/>
            <w:col w:w="4953"/>
          </w:cols>
        </w:sectPr>
      </w:pPr>
    </w:p>
    <w:p w14:paraId="09FB7BC8" w14:textId="77777777" w:rsidR="00592DA1" w:rsidRDefault="00000000">
      <w:pPr>
        <w:pStyle w:val="ListParagraph"/>
        <w:numPr>
          <w:ilvl w:val="0"/>
          <w:numId w:val="11"/>
        </w:numPr>
        <w:tabs>
          <w:tab w:val="left" w:pos="180"/>
        </w:tabs>
        <w:spacing w:before="78"/>
        <w:ind w:hanging="9487"/>
        <w:jc w:val="right"/>
        <w:rPr>
          <w:sz w:val="24"/>
        </w:rPr>
      </w:pPr>
      <w:r>
        <w:rPr>
          <w:sz w:val="24"/>
        </w:rPr>
        <w:lastRenderedPageBreak/>
        <w:t>priedas</w:t>
      </w:r>
    </w:p>
    <w:p w14:paraId="0FC85EE2" w14:textId="77777777" w:rsidR="00592DA1" w:rsidRDefault="00592DA1">
      <w:pPr>
        <w:pStyle w:val="BodyText"/>
        <w:ind w:left="0"/>
        <w:jc w:val="left"/>
        <w:rPr>
          <w:sz w:val="20"/>
        </w:rPr>
      </w:pPr>
    </w:p>
    <w:p w14:paraId="14ECB28F" w14:textId="77777777" w:rsidR="00592DA1" w:rsidRDefault="00592DA1">
      <w:pPr>
        <w:pStyle w:val="BodyText"/>
        <w:ind w:left="0"/>
        <w:jc w:val="left"/>
        <w:rPr>
          <w:sz w:val="20"/>
        </w:rPr>
      </w:pPr>
    </w:p>
    <w:p w14:paraId="578AE31A" w14:textId="77777777" w:rsidR="00592DA1" w:rsidRDefault="00592DA1">
      <w:pPr>
        <w:pStyle w:val="BodyText"/>
        <w:spacing w:before="2"/>
        <w:ind w:left="0"/>
        <w:jc w:val="left"/>
      </w:pPr>
    </w:p>
    <w:p w14:paraId="06373D68" w14:textId="77777777" w:rsidR="00592DA1" w:rsidRDefault="00000000">
      <w:pPr>
        <w:pStyle w:val="Heading1"/>
        <w:spacing w:before="90"/>
        <w:ind w:left="2071" w:right="2072" w:firstLine="0"/>
        <w:jc w:val="center"/>
      </w:pPr>
      <w:r>
        <w:t>SUSITARIMAS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DUOMENŲ TVARKYMO</w:t>
      </w:r>
    </w:p>
    <w:p w14:paraId="103B73E9" w14:textId="77777777" w:rsidR="00592DA1" w:rsidRDefault="00592DA1">
      <w:pPr>
        <w:pStyle w:val="BodyText"/>
        <w:spacing w:before="2"/>
        <w:ind w:left="0"/>
        <w:jc w:val="left"/>
        <w:rPr>
          <w:b/>
        </w:rPr>
      </w:pPr>
    </w:p>
    <w:p w14:paraId="53DA5CCD" w14:textId="77777777" w:rsidR="00592DA1" w:rsidRDefault="00000000">
      <w:pPr>
        <w:pStyle w:val="BodyText"/>
        <w:spacing w:line="237" w:lineRule="auto"/>
        <w:ind w:left="4365" w:right="4366"/>
        <w:jc w:val="center"/>
      </w:pPr>
      <w:r>
        <w:t>2023 m.</w:t>
      </w:r>
      <w:r>
        <w:rPr>
          <w:spacing w:val="1"/>
        </w:rPr>
        <w:t xml:space="preserve"> </w:t>
      </w:r>
      <w:r>
        <w:t>gegužė</w:t>
      </w:r>
      <w:r>
        <w:rPr>
          <w:spacing w:val="-58"/>
        </w:rPr>
        <w:t xml:space="preserve"> </w:t>
      </w:r>
      <w:r>
        <w:t>Vilnius</w:t>
      </w:r>
    </w:p>
    <w:p w14:paraId="7B271649" w14:textId="77777777" w:rsidR="00592DA1" w:rsidRDefault="00592DA1">
      <w:pPr>
        <w:pStyle w:val="BodyText"/>
        <w:spacing w:before="1"/>
        <w:ind w:left="0"/>
        <w:jc w:val="left"/>
      </w:pPr>
    </w:p>
    <w:p w14:paraId="258EEB5A" w14:textId="77777777" w:rsidR="00592DA1" w:rsidRDefault="00000000">
      <w:pPr>
        <w:pStyle w:val="BodyText"/>
        <w:ind w:right="118" w:firstLine="567"/>
      </w:pPr>
      <w:r>
        <w:t>Šis</w:t>
      </w:r>
      <w:r>
        <w:rPr>
          <w:spacing w:val="1"/>
        </w:rPr>
        <w:t xml:space="preserve"> </w:t>
      </w:r>
      <w:r>
        <w:rPr>
          <w:b/>
        </w:rPr>
        <w:t>Susitarimas</w:t>
      </w:r>
      <w:r>
        <w:rPr>
          <w:b/>
          <w:spacing w:val="1"/>
        </w:rPr>
        <w:t xml:space="preserve"> </w:t>
      </w:r>
      <w:r>
        <w:rPr>
          <w:b/>
        </w:rPr>
        <w:t>dėl</w:t>
      </w:r>
      <w:r>
        <w:rPr>
          <w:b/>
          <w:spacing w:val="1"/>
        </w:rPr>
        <w:t xml:space="preserve"> </w:t>
      </w:r>
      <w:r>
        <w:rPr>
          <w:b/>
        </w:rPr>
        <w:t>asmens</w:t>
      </w:r>
      <w:r>
        <w:rPr>
          <w:b/>
          <w:spacing w:val="1"/>
        </w:rPr>
        <w:t xml:space="preserve"> </w:t>
      </w:r>
      <w:r>
        <w:rPr>
          <w:b/>
        </w:rPr>
        <w:t>duomenų</w:t>
      </w:r>
      <w:r>
        <w:rPr>
          <w:b/>
          <w:spacing w:val="1"/>
        </w:rPr>
        <w:t xml:space="preserve"> </w:t>
      </w:r>
      <w:r>
        <w:rPr>
          <w:b/>
        </w:rPr>
        <w:t>tvarkymo</w:t>
      </w:r>
      <w:r>
        <w:rPr>
          <w:b/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Susitarimas)</w:t>
      </w:r>
      <w:r>
        <w:rPr>
          <w:spacing w:val="1"/>
        </w:rPr>
        <w:t xml:space="preserve"> </w:t>
      </w:r>
      <w:r>
        <w:t>reguliuoja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tvarkymą,</w:t>
      </w:r>
      <w:r>
        <w:rPr>
          <w:spacing w:val="1"/>
        </w:rPr>
        <w:t xml:space="preserve"> </w:t>
      </w:r>
      <w:r>
        <w:t>kurį</w:t>
      </w:r>
      <w:r>
        <w:rPr>
          <w:spacing w:val="1"/>
        </w:rPr>
        <w:t xml:space="preserve"> </w:t>
      </w:r>
      <w:r>
        <w:t>vykdo</w:t>
      </w:r>
      <w:r>
        <w:rPr>
          <w:spacing w:val="1"/>
        </w:rPr>
        <w:t xml:space="preserve"> </w:t>
      </w:r>
      <w:r>
        <w:rPr>
          <w:b/>
        </w:rPr>
        <w:t>UAB</w:t>
      </w:r>
      <w:r>
        <w:rPr>
          <w:b/>
          <w:spacing w:val="1"/>
        </w:rPr>
        <w:t xml:space="preserve"> </w:t>
      </w:r>
      <w:r>
        <w:rPr>
          <w:b/>
        </w:rPr>
        <w:t>„15min“,</w:t>
      </w:r>
      <w:r>
        <w:rPr>
          <w:b/>
          <w:spacing w:val="1"/>
        </w:rPr>
        <w:t xml:space="preserve"> </w:t>
      </w:r>
      <w:r>
        <w:t>atstovaujama</w:t>
      </w:r>
      <w:r>
        <w:rPr>
          <w:spacing w:val="1"/>
        </w:rPr>
        <w:t xml:space="preserve"> </w:t>
      </w:r>
      <w:r>
        <w:t>generalinio</w:t>
      </w:r>
      <w:r>
        <w:rPr>
          <w:spacing w:val="1"/>
        </w:rPr>
        <w:t xml:space="preserve"> </w:t>
      </w:r>
      <w:r>
        <w:t>direktoriaus</w:t>
      </w:r>
      <w:r>
        <w:rPr>
          <w:spacing w:val="1"/>
        </w:rPr>
        <w:t xml:space="preserve"> </w:t>
      </w:r>
      <w:r>
        <w:t>pavaduotojo</w:t>
      </w:r>
      <w:r>
        <w:rPr>
          <w:spacing w:val="-57"/>
        </w:rPr>
        <w:t xml:space="preserve"> </w:t>
      </w:r>
      <w:r>
        <w:t xml:space="preserve">Donato </w:t>
      </w:r>
      <w:proofErr w:type="spellStart"/>
      <w:r>
        <w:t>Večerskio</w:t>
      </w:r>
      <w:proofErr w:type="spellEnd"/>
      <w:r>
        <w:t xml:space="preserve"> (toliau – Duomenų tvarkytojas), savo kliento </w:t>
      </w:r>
      <w:r>
        <w:rPr>
          <w:b/>
        </w:rPr>
        <w:t>Europos socialinio fondo agentūros</w:t>
      </w:r>
      <w:r>
        <w:t>,</w:t>
      </w:r>
      <w:r>
        <w:rPr>
          <w:spacing w:val="1"/>
        </w:rPr>
        <w:t xml:space="preserve"> </w:t>
      </w:r>
      <w:r>
        <w:t xml:space="preserve">atstovaujamos direktorės Linos </w:t>
      </w:r>
      <w:proofErr w:type="spellStart"/>
      <w:r>
        <w:t>Nevinskienės</w:t>
      </w:r>
      <w:proofErr w:type="spellEnd"/>
      <w:r>
        <w:rPr>
          <w:spacing w:val="1"/>
        </w:rPr>
        <w:t xml:space="preserve"> </w:t>
      </w:r>
      <w:r>
        <w:t>(toliau – Duomenų valdytojas), vardu. Šis Susitarimas</w:t>
      </w:r>
      <w:r>
        <w:rPr>
          <w:spacing w:val="1"/>
        </w:rPr>
        <w:t xml:space="preserve"> </w:t>
      </w:r>
      <w:r>
        <w:t>tampa neatsiejama pagrindinės Sutarties dalimi bei tampa privaloma Duomenų tvarkytojui ir Duomenų</w:t>
      </w:r>
      <w:r>
        <w:rPr>
          <w:spacing w:val="1"/>
        </w:rPr>
        <w:t xml:space="preserve"> </w:t>
      </w:r>
      <w:r>
        <w:t>valdytojui pagal 2016 m. balandžio 27 d. Europos Parlamento ir Tarybos reglamentą (ES) 2016/679 dėl</w:t>
      </w:r>
      <w:r>
        <w:rPr>
          <w:spacing w:val="1"/>
        </w:rPr>
        <w:t xml:space="preserve"> </w:t>
      </w:r>
      <w:r>
        <w:t>fizinių asmenų apsaugos tvarkant asmens duomenis ir dėl laisvo tokių duomenų judėjimo ir kuriuo</w:t>
      </w:r>
      <w:r>
        <w:rPr>
          <w:spacing w:val="1"/>
        </w:rPr>
        <w:t xml:space="preserve"> </w:t>
      </w:r>
      <w:r>
        <w:t>panaikinama</w:t>
      </w:r>
      <w:r>
        <w:rPr>
          <w:spacing w:val="-2"/>
        </w:rPr>
        <w:t xml:space="preserve"> </w:t>
      </w:r>
      <w:r>
        <w:t>Direktyva</w:t>
      </w:r>
      <w:r>
        <w:rPr>
          <w:spacing w:val="-2"/>
        </w:rPr>
        <w:t xml:space="preserve"> </w:t>
      </w:r>
      <w:r>
        <w:t>95/46/EB</w:t>
      </w:r>
      <w:r>
        <w:rPr>
          <w:spacing w:val="-1"/>
        </w:rPr>
        <w:t xml:space="preserve"> </w:t>
      </w:r>
      <w:r>
        <w:t>(Bendrasis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reglamentas)</w:t>
      </w:r>
      <w:r>
        <w:rPr>
          <w:spacing w:val="-1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BDAR).</w:t>
      </w:r>
    </w:p>
    <w:p w14:paraId="76E7A6D8" w14:textId="77777777" w:rsidR="00592DA1" w:rsidRDefault="00592DA1">
      <w:pPr>
        <w:pStyle w:val="BodyText"/>
        <w:spacing w:before="5"/>
        <w:ind w:left="0"/>
        <w:jc w:val="left"/>
      </w:pPr>
    </w:p>
    <w:p w14:paraId="2FF8B3CA" w14:textId="77777777" w:rsidR="00592DA1" w:rsidRDefault="00000000">
      <w:pPr>
        <w:pStyle w:val="Heading1"/>
        <w:numPr>
          <w:ilvl w:val="0"/>
          <w:numId w:val="10"/>
        </w:numPr>
        <w:tabs>
          <w:tab w:val="left" w:pos="2175"/>
        </w:tabs>
        <w:spacing w:line="237" w:lineRule="auto"/>
        <w:ind w:right="641" w:hanging="164"/>
        <w:jc w:val="left"/>
      </w:pPr>
      <w:r>
        <w:t>DUOMENŲ TVARKYMO DALYKAS, TIKSLAS, POBŪDIS, ASMENS</w:t>
      </w:r>
      <w:r>
        <w:rPr>
          <w:spacing w:val="-57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RŪŠIS IR DUOMENŲ</w:t>
      </w:r>
      <w:r>
        <w:rPr>
          <w:spacing w:val="-1"/>
        </w:rPr>
        <w:t xml:space="preserve"> </w:t>
      </w:r>
      <w:r>
        <w:t>SUBJEKTŲ KATEGORIJOS</w:t>
      </w:r>
    </w:p>
    <w:p w14:paraId="73162804" w14:textId="77777777" w:rsidR="00592DA1" w:rsidRDefault="00592DA1">
      <w:pPr>
        <w:pStyle w:val="BodyText"/>
        <w:spacing w:before="4"/>
        <w:ind w:left="0"/>
        <w:jc w:val="lef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813"/>
      </w:tblGrid>
      <w:tr w:rsidR="00592DA1" w14:paraId="360B76DF" w14:textId="77777777">
        <w:trPr>
          <w:trHeight w:val="1146"/>
        </w:trPr>
        <w:tc>
          <w:tcPr>
            <w:tcW w:w="4248" w:type="dxa"/>
          </w:tcPr>
          <w:p w14:paraId="340A2747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tvarkymo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dalykas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tikslas</w:t>
            </w:r>
          </w:p>
        </w:tc>
        <w:tc>
          <w:tcPr>
            <w:tcW w:w="5813" w:type="dxa"/>
          </w:tcPr>
          <w:p w14:paraId="04919228" w14:textId="77777777" w:rsidR="00592DA1" w:rsidRDefault="00000000">
            <w:pPr>
              <w:pStyle w:val="TableParagraph"/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Toliau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nurodytų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tvarkytojo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teikimas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valdytojui:</w:t>
            </w:r>
          </w:p>
          <w:p w14:paraId="5FA0C752" w14:textId="77777777" w:rsidR="00592DA1" w:rsidRDefault="00000000"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Specialios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rubrikos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naujienų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sukūrimas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administravimas.</w:t>
            </w:r>
          </w:p>
        </w:tc>
      </w:tr>
      <w:tr w:rsidR="00592DA1" w14:paraId="6EEBD199" w14:textId="77777777">
        <w:trPr>
          <w:trHeight w:val="1684"/>
        </w:trPr>
        <w:tc>
          <w:tcPr>
            <w:tcW w:w="4248" w:type="dxa"/>
          </w:tcPr>
          <w:p w14:paraId="70DC19EE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Tvarkomų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rūšys</w:t>
            </w:r>
          </w:p>
        </w:tc>
        <w:tc>
          <w:tcPr>
            <w:tcW w:w="5813" w:type="dxa"/>
          </w:tcPr>
          <w:p w14:paraId="46DBC642" w14:textId="77777777" w:rsidR="00592DA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Tvarkomi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apima:</w:t>
            </w:r>
          </w:p>
          <w:p w14:paraId="7851A31F" w14:textId="77777777" w:rsidR="00592DA1" w:rsidRDefault="00000000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ESF projekto kontaktinio asmens el. paštą, tel. numerį,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sėkmės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istorijos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herojaus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duomenis,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kuriuos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galima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nustatyti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tapatybę: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vardą,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pavardę,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numerį,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balsą,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atvaizdą,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duomenis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negalią,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asmeninio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gyvenimo detales.</w:t>
            </w:r>
          </w:p>
        </w:tc>
      </w:tr>
      <w:tr w:rsidR="00592DA1" w14:paraId="0D70C82E" w14:textId="77777777">
        <w:trPr>
          <w:trHeight w:val="705"/>
        </w:trPr>
        <w:tc>
          <w:tcPr>
            <w:tcW w:w="4248" w:type="dxa"/>
          </w:tcPr>
          <w:p w14:paraId="67D4C5CD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kategorijos</w:t>
            </w:r>
          </w:p>
        </w:tc>
        <w:tc>
          <w:tcPr>
            <w:tcW w:w="5813" w:type="dxa"/>
          </w:tcPr>
          <w:p w14:paraId="68B546FA" w14:textId="77777777" w:rsidR="00592DA1" w:rsidRDefault="00000000">
            <w:pPr>
              <w:pStyle w:val="TableParagraph"/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valdytojo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darbuotojai,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kontaktiniai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asmenys,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sėkmės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istorijų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herojai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(ESF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dalyviai)</w:t>
            </w:r>
          </w:p>
        </w:tc>
      </w:tr>
      <w:tr w:rsidR="00592DA1" w14:paraId="4180CD88" w14:textId="77777777">
        <w:trPr>
          <w:trHeight w:val="844"/>
        </w:trPr>
        <w:tc>
          <w:tcPr>
            <w:tcW w:w="4248" w:type="dxa"/>
          </w:tcPr>
          <w:p w14:paraId="3ABC3AA5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tvarkymo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pobūdis</w:t>
            </w:r>
          </w:p>
        </w:tc>
        <w:tc>
          <w:tcPr>
            <w:tcW w:w="5813" w:type="dxa"/>
          </w:tcPr>
          <w:p w14:paraId="62228CAD" w14:textId="77777777" w:rsidR="00592DA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tvarkytojas,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teikdamas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paslaugas,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prieigą,</w:t>
            </w:r>
          </w:p>
          <w:p w14:paraId="627BC6A7" w14:textId="77777777" w:rsidR="00592DA1" w:rsidRDefault="00000000">
            <w:pPr>
              <w:pStyle w:val="TableParagraph"/>
              <w:spacing w:line="278" w:lineRule="exact"/>
              <w:ind w:right="98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susipažinti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prieš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nurodytais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duomenimis.</w:t>
            </w:r>
          </w:p>
        </w:tc>
      </w:tr>
      <w:tr w:rsidR="00592DA1" w14:paraId="614CC180" w14:textId="77777777">
        <w:trPr>
          <w:trHeight w:val="407"/>
        </w:trPr>
        <w:tc>
          <w:tcPr>
            <w:tcW w:w="4248" w:type="dxa"/>
          </w:tcPr>
          <w:p w14:paraId="0559C495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Pagalbinių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tvarkytojų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sąrašas</w:t>
            </w:r>
          </w:p>
        </w:tc>
        <w:tc>
          <w:tcPr>
            <w:tcW w:w="5813" w:type="dxa"/>
          </w:tcPr>
          <w:p w14:paraId="5FD74A5D" w14:textId="77777777" w:rsidR="00592D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Nėra</w:t>
            </w:r>
          </w:p>
        </w:tc>
      </w:tr>
    </w:tbl>
    <w:p w14:paraId="58A84508" w14:textId="77777777" w:rsidR="00592DA1" w:rsidRDefault="00592DA1">
      <w:pPr>
        <w:pStyle w:val="BodyText"/>
        <w:spacing w:before="5"/>
        <w:ind w:left="0"/>
        <w:jc w:val="left"/>
        <w:rPr>
          <w:b/>
          <w:sz w:val="23"/>
        </w:rPr>
      </w:pPr>
    </w:p>
    <w:p w14:paraId="4A6D3592" w14:textId="77777777" w:rsidR="00592DA1" w:rsidRDefault="00000000">
      <w:pPr>
        <w:pStyle w:val="ListParagraph"/>
        <w:numPr>
          <w:ilvl w:val="0"/>
          <w:numId w:val="10"/>
        </w:numPr>
        <w:tabs>
          <w:tab w:val="left" w:pos="3596"/>
        </w:tabs>
        <w:spacing w:before="1"/>
        <w:ind w:left="3595" w:right="0" w:hanging="248"/>
        <w:jc w:val="left"/>
        <w:rPr>
          <w:b/>
          <w:sz w:val="24"/>
        </w:rPr>
      </w:pPr>
      <w:r>
        <w:rPr>
          <w:b/>
          <w:sz w:val="24"/>
        </w:rPr>
        <w:t>DUOMENŲ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TVARKYMO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TRUKMĖ</w:t>
      </w:r>
    </w:p>
    <w:p w14:paraId="5AAD10EE" w14:textId="77777777" w:rsidR="00592DA1" w:rsidRDefault="00000000">
      <w:pPr>
        <w:pStyle w:val="ListParagraph"/>
        <w:numPr>
          <w:ilvl w:val="1"/>
          <w:numId w:val="9"/>
        </w:numPr>
        <w:tabs>
          <w:tab w:val="left" w:pos="1111"/>
        </w:tabs>
        <w:spacing w:before="4" w:line="237" w:lineRule="auto"/>
        <w:ind w:right="119" w:firstLine="567"/>
        <w:jc w:val="both"/>
        <w:rPr>
          <w:sz w:val="24"/>
        </w:rPr>
      </w:pPr>
      <w:r>
        <w:rPr>
          <w:sz w:val="24"/>
        </w:rPr>
        <w:t>Šis Susitarimas taikomas tol, kol Duomenų valdytojo vardu Duomenų tvarkytojas tvarko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duomenis, gautus pagal Pagrindinę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14:paraId="3C6F7412" w14:textId="77777777" w:rsidR="00592DA1" w:rsidRDefault="00000000">
      <w:pPr>
        <w:pStyle w:val="ListParagraph"/>
        <w:numPr>
          <w:ilvl w:val="1"/>
          <w:numId w:val="9"/>
        </w:numPr>
        <w:tabs>
          <w:tab w:val="left" w:pos="1111"/>
        </w:tabs>
        <w:spacing w:before="4"/>
        <w:ind w:firstLine="567"/>
        <w:jc w:val="both"/>
        <w:rPr>
          <w:sz w:val="24"/>
        </w:rPr>
      </w:pPr>
      <w:r>
        <w:rPr>
          <w:sz w:val="24"/>
        </w:rPr>
        <w:t>Duomenų tvarkytojas privalo po šio Susitarimo nutraukimo ar pasibaigimo nutraukti savo</w:t>
      </w:r>
      <w:r>
        <w:rPr>
          <w:spacing w:val="1"/>
          <w:sz w:val="24"/>
        </w:rPr>
        <w:t xml:space="preserve"> </w:t>
      </w:r>
      <w:r>
        <w:rPr>
          <w:sz w:val="24"/>
        </w:rPr>
        <w:t>vykdomą duomenų tvarkymo veiklą ir, jei kitaip nenumato taikomi asmens duomenų apsaugos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aktai, turi ištrinti arba grąžinti visus asmens duomenis Duomenų valdytojui, kartu ištrinant visas turimas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-1"/>
          <w:sz w:val="24"/>
        </w:rPr>
        <w:t xml:space="preserve"> </w:t>
      </w:r>
      <w:r>
        <w:rPr>
          <w:sz w:val="24"/>
        </w:rPr>
        <w:t>duomenų kopijas.</w:t>
      </w:r>
    </w:p>
    <w:p w14:paraId="1AC4A8D0" w14:textId="77777777" w:rsidR="00592DA1" w:rsidRDefault="00000000">
      <w:pPr>
        <w:pStyle w:val="ListParagraph"/>
        <w:numPr>
          <w:ilvl w:val="1"/>
          <w:numId w:val="9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 valdytojas turi teisę nutraukti Pagrindinę sutartį, jei Duomenų tvarkytojas nevykdo</w:t>
      </w:r>
      <w:r>
        <w:rPr>
          <w:spacing w:val="1"/>
          <w:sz w:val="24"/>
        </w:rPr>
        <w:t xml:space="preserve"> </w:t>
      </w:r>
      <w:r>
        <w:rPr>
          <w:sz w:val="24"/>
        </w:rPr>
        <w:t>savo įsipareigojimų, įtvirtintų Susitarime, įskaitant, bet neapsiribojant Duomenų valdytojo rašytinių</w:t>
      </w:r>
      <w:r>
        <w:rPr>
          <w:spacing w:val="1"/>
          <w:sz w:val="24"/>
        </w:rPr>
        <w:t xml:space="preserve"> </w:t>
      </w:r>
      <w:r>
        <w:rPr>
          <w:sz w:val="24"/>
        </w:rPr>
        <w:t>(įskaitant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elektroninę</w:t>
      </w:r>
      <w:r>
        <w:rPr>
          <w:spacing w:val="1"/>
          <w:sz w:val="24"/>
        </w:rPr>
        <w:t xml:space="preserve"> </w:t>
      </w:r>
      <w:r>
        <w:rPr>
          <w:sz w:val="24"/>
        </w:rPr>
        <w:t>formą)</w:t>
      </w:r>
      <w:r>
        <w:rPr>
          <w:spacing w:val="1"/>
          <w:sz w:val="24"/>
        </w:rPr>
        <w:t xml:space="preserve"> </w:t>
      </w:r>
      <w:r>
        <w:rPr>
          <w:sz w:val="24"/>
        </w:rPr>
        <w:t>instrukcijų</w:t>
      </w:r>
      <w:r>
        <w:rPr>
          <w:spacing w:val="1"/>
          <w:sz w:val="24"/>
        </w:rPr>
        <w:t xml:space="preserve"> </w:t>
      </w:r>
      <w:r>
        <w:rPr>
          <w:sz w:val="24"/>
        </w:rPr>
        <w:t>nesilaikymą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neatitikimą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apsaugą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reglamentuojantiems teisės aktams. Duomenų valdytojas, nutraukęs Pagrindinę sutartį šiame punkte</w:t>
      </w:r>
      <w:r>
        <w:rPr>
          <w:spacing w:val="1"/>
          <w:sz w:val="24"/>
        </w:rPr>
        <w:t xml:space="preserve"> </w:t>
      </w:r>
      <w:r>
        <w:rPr>
          <w:sz w:val="24"/>
        </w:rPr>
        <w:t>nustatytu pagrindu, nemoka Duomenų tvarkytojui Pagrindinėje sutartyje nustatytų sumų dėl Pagrindinės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nutraukimo nesuėjus terminui.</w:t>
      </w:r>
    </w:p>
    <w:p w14:paraId="058CF7FA" w14:textId="77777777" w:rsidR="00592DA1" w:rsidRDefault="00592DA1">
      <w:pPr>
        <w:jc w:val="both"/>
        <w:rPr>
          <w:sz w:val="24"/>
        </w:rPr>
        <w:sectPr w:rsidR="00592DA1">
          <w:pgSz w:w="11900" w:h="16840"/>
          <w:pgMar w:top="600" w:right="440" w:bottom="1160" w:left="1160" w:header="0" w:footer="975" w:gutter="0"/>
          <w:cols w:space="1296"/>
        </w:sectPr>
      </w:pPr>
    </w:p>
    <w:p w14:paraId="0C11DF15" w14:textId="77777777" w:rsidR="00592DA1" w:rsidRDefault="00000000">
      <w:pPr>
        <w:pStyle w:val="Heading1"/>
        <w:numPr>
          <w:ilvl w:val="0"/>
          <w:numId w:val="10"/>
        </w:numPr>
        <w:tabs>
          <w:tab w:val="left" w:pos="2942"/>
        </w:tabs>
        <w:spacing w:before="78" w:line="275" w:lineRule="exact"/>
        <w:ind w:left="2941" w:hanging="248"/>
        <w:jc w:val="left"/>
      </w:pPr>
      <w:r>
        <w:lastRenderedPageBreak/>
        <w:t>DUOMENŲ</w:t>
      </w:r>
      <w:r>
        <w:rPr>
          <w:spacing w:val="-1"/>
        </w:rPr>
        <w:t xml:space="preserve"> </w:t>
      </w:r>
      <w:r>
        <w:t>TVARKYTOJO</w:t>
      </w:r>
      <w:r>
        <w:rPr>
          <w:spacing w:val="-2"/>
        </w:rPr>
        <w:t xml:space="preserve"> </w:t>
      </w:r>
      <w:r>
        <w:t>ĮSIPAREIGOJIMAI</w:t>
      </w:r>
    </w:p>
    <w:p w14:paraId="24A7D104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tvarkydamas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Susitarimą,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užtikrins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asmens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tvarkymo</w:t>
      </w:r>
      <w:r>
        <w:rPr>
          <w:spacing w:val="-14"/>
          <w:sz w:val="24"/>
        </w:rPr>
        <w:t xml:space="preserve"> </w:t>
      </w:r>
      <w:r>
        <w:rPr>
          <w:sz w:val="24"/>
        </w:rPr>
        <w:t>atitiktį</w:t>
      </w:r>
      <w:r>
        <w:rPr>
          <w:spacing w:val="-14"/>
          <w:sz w:val="24"/>
        </w:rPr>
        <w:t xml:space="preserve"> </w:t>
      </w:r>
      <w:r>
        <w:rPr>
          <w:sz w:val="24"/>
        </w:rPr>
        <w:t>asmens</w:t>
      </w:r>
      <w:r>
        <w:rPr>
          <w:spacing w:val="-13"/>
          <w:sz w:val="24"/>
        </w:rPr>
        <w:t xml:space="preserve"> </w:t>
      </w:r>
      <w:r>
        <w:rPr>
          <w:sz w:val="24"/>
        </w:rPr>
        <w:t>duomenų</w:t>
      </w:r>
      <w:r>
        <w:rPr>
          <w:spacing w:val="-14"/>
          <w:sz w:val="24"/>
        </w:rPr>
        <w:t xml:space="preserve"> </w:t>
      </w:r>
      <w:r>
        <w:rPr>
          <w:sz w:val="24"/>
        </w:rPr>
        <w:t>apsaugą</w:t>
      </w:r>
      <w:r>
        <w:rPr>
          <w:spacing w:val="-14"/>
          <w:sz w:val="24"/>
        </w:rPr>
        <w:t xml:space="preserve"> </w:t>
      </w:r>
      <w:r>
        <w:rPr>
          <w:sz w:val="24"/>
        </w:rPr>
        <w:t>reglamentuojantiems</w:t>
      </w:r>
      <w:r>
        <w:rPr>
          <w:spacing w:val="-13"/>
          <w:sz w:val="24"/>
        </w:rPr>
        <w:t xml:space="preserve"> </w:t>
      </w:r>
      <w:r>
        <w:rPr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z w:val="24"/>
        </w:rPr>
        <w:t>aktams</w:t>
      </w:r>
      <w:r>
        <w:rPr>
          <w:spacing w:val="-58"/>
          <w:sz w:val="24"/>
        </w:rPr>
        <w:t xml:space="preserve"> </w:t>
      </w:r>
      <w:r>
        <w:rPr>
          <w:sz w:val="24"/>
        </w:rPr>
        <w:t>bei priežiūros institucijų rekomendacijoms. Duomenų tvarkytojas sutinka su visais būsimais Susitarimo</w:t>
      </w:r>
      <w:r>
        <w:rPr>
          <w:spacing w:val="1"/>
          <w:sz w:val="24"/>
        </w:rPr>
        <w:t xml:space="preserve"> </w:t>
      </w:r>
      <w:r>
        <w:rPr>
          <w:sz w:val="24"/>
        </w:rPr>
        <w:t>pakeitimais, kurie bus privalomi norint įgyvendinti privalomus pasikeitusius asmens duomenų tvarkymo</w:t>
      </w:r>
      <w:r>
        <w:rPr>
          <w:spacing w:val="-57"/>
          <w:sz w:val="24"/>
        </w:rPr>
        <w:t xml:space="preserve"> </w:t>
      </w:r>
      <w:r>
        <w:rPr>
          <w:sz w:val="24"/>
        </w:rPr>
        <w:t>apsaugą</w:t>
      </w:r>
      <w:r>
        <w:rPr>
          <w:spacing w:val="-2"/>
          <w:sz w:val="24"/>
        </w:rPr>
        <w:t xml:space="preserve"> </w:t>
      </w:r>
      <w:r>
        <w:rPr>
          <w:sz w:val="24"/>
        </w:rPr>
        <w:t>reglamentuojančių aktų reikalavimus.</w:t>
      </w:r>
    </w:p>
    <w:p w14:paraId="550A5C9F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</w:t>
      </w:r>
      <w:r>
        <w:rPr>
          <w:spacing w:val="1"/>
          <w:sz w:val="24"/>
        </w:rPr>
        <w:t xml:space="preserve"> </w:t>
      </w:r>
      <w:r>
        <w:rPr>
          <w:sz w:val="24"/>
        </w:rPr>
        <w:t>tinkamas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organizacines</w:t>
      </w:r>
      <w:r>
        <w:rPr>
          <w:spacing w:val="1"/>
          <w:sz w:val="24"/>
        </w:rPr>
        <w:t xml:space="preserve"> </w:t>
      </w:r>
      <w:r>
        <w:rPr>
          <w:sz w:val="24"/>
        </w:rPr>
        <w:t>priemones,</w:t>
      </w:r>
      <w:r>
        <w:rPr>
          <w:spacing w:val="1"/>
          <w:sz w:val="24"/>
        </w:rPr>
        <w:t xml:space="preserve"> </w:t>
      </w:r>
      <w:r>
        <w:rPr>
          <w:sz w:val="24"/>
        </w:rPr>
        <w:t>užtikrinančias, kad jo vykdomas asmens duomenų tvarkymas pagal šio Susitarimo nuostatas atitiktų</w:t>
      </w:r>
      <w:r>
        <w:rPr>
          <w:spacing w:val="1"/>
          <w:sz w:val="24"/>
        </w:rPr>
        <w:t xml:space="preserve"> </w:t>
      </w:r>
      <w:r>
        <w:rPr>
          <w:sz w:val="24"/>
        </w:rPr>
        <w:t>taikomus duomenų apsaugos teisės aktų, konkrečiai – BDAR, reikalavimus ir garantuotų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-1"/>
          <w:sz w:val="24"/>
        </w:rPr>
        <w:t xml:space="preserve"> </w:t>
      </w:r>
      <w:r>
        <w:rPr>
          <w:sz w:val="24"/>
        </w:rPr>
        <w:t>teisių apsaugą.</w:t>
      </w:r>
    </w:p>
    <w:p w14:paraId="09901542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tvarkyti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valdytojo</w:t>
      </w:r>
      <w:r>
        <w:rPr>
          <w:spacing w:val="1"/>
          <w:sz w:val="24"/>
        </w:rPr>
        <w:t xml:space="preserve"> </w:t>
      </w:r>
      <w:r>
        <w:rPr>
          <w:sz w:val="24"/>
        </w:rPr>
        <w:t>nurodymus, išskyrus atvejus, kai taikomi teisės aktai nustato kitaip. Tokiu atveju, prieš pradėdamas</w:t>
      </w:r>
      <w:r>
        <w:rPr>
          <w:spacing w:val="1"/>
          <w:sz w:val="24"/>
        </w:rPr>
        <w:t xml:space="preserve"> </w:t>
      </w:r>
      <w:r>
        <w:rPr>
          <w:sz w:val="24"/>
        </w:rPr>
        <w:t>tvarkyti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leidžia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0"/>
          <w:sz w:val="24"/>
        </w:rPr>
        <w:t xml:space="preserve"> </w:t>
      </w:r>
      <w:r>
        <w:rPr>
          <w:sz w:val="24"/>
        </w:rPr>
        <w:t>valdytoją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10"/>
          <w:sz w:val="24"/>
        </w:rPr>
        <w:t xml:space="preserve"> </w:t>
      </w:r>
      <w:r>
        <w:rPr>
          <w:sz w:val="24"/>
        </w:rPr>
        <w:t>tokį</w:t>
      </w:r>
      <w:r>
        <w:rPr>
          <w:spacing w:val="-10"/>
          <w:sz w:val="24"/>
        </w:rPr>
        <w:t xml:space="preserve"> </w:t>
      </w:r>
      <w:r>
        <w:rPr>
          <w:sz w:val="24"/>
        </w:rPr>
        <w:t>teisinį</w:t>
      </w:r>
      <w:r>
        <w:rPr>
          <w:spacing w:val="-10"/>
          <w:sz w:val="24"/>
        </w:rPr>
        <w:t xml:space="preserve"> </w:t>
      </w:r>
      <w:r>
        <w:rPr>
          <w:sz w:val="24"/>
        </w:rPr>
        <w:t>reikalavimą.</w:t>
      </w:r>
      <w:r>
        <w:rPr>
          <w:spacing w:val="-10"/>
          <w:sz w:val="24"/>
        </w:rPr>
        <w:t xml:space="preserve"> </w:t>
      </w:r>
      <w:r>
        <w:rPr>
          <w:sz w:val="24"/>
        </w:rPr>
        <w:t>Jei</w:t>
      </w:r>
      <w:r>
        <w:rPr>
          <w:spacing w:val="-10"/>
          <w:sz w:val="24"/>
        </w:rPr>
        <w:t xml:space="preserve"> </w:t>
      </w:r>
      <w:r>
        <w:rPr>
          <w:sz w:val="24"/>
        </w:rPr>
        <w:t>Duomenų</w:t>
      </w:r>
      <w:r>
        <w:rPr>
          <w:spacing w:val="-10"/>
          <w:sz w:val="24"/>
        </w:rPr>
        <w:t xml:space="preserve"> </w:t>
      </w:r>
      <w:r>
        <w:rPr>
          <w:sz w:val="24"/>
        </w:rPr>
        <w:t>tvarkytojas</w:t>
      </w:r>
      <w:r>
        <w:rPr>
          <w:spacing w:val="-10"/>
          <w:sz w:val="24"/>
        </w:rPr>
        <w:t xml:space="preserve"> </w:t>
      </w:r>
      <w:r>
        <w:rPr>
          <w:sz w:val="24"/>
        </w:rPr>
        <w:t>neturi</w:t>
      </w:r>
      <w:r>
        <w:rPr>
          <w:spacing w:val="-10"/>
          <w:sz w:val="24"/>
        </w:rPr>
        <w:t xml:space="preserve"> </w:t>
      </w:r>
      <w:r>
        <w:rPr>
          <w:sz w:val="24"/>
        </w:rPr>
        <w:t>nurodymų,</w:t>
      </w:r>
      <w:r>
        <w:rPr>
          <w:spacing w:val="-10"/>
          <w:sz w:val="24"/>
        </w:rPr>
        <w:t xml:space="preserve"> </w:t>
      </w:r>
      <w:r>
        <w:rPr>
          <w:sz w:val="24"/>
        </w:rPr>
        <w:t>kaip</w:t>
      </w:r>
      <w:r>
        <w:rPr>
          <w:spacing w:val="-10"/>
          <w:sz w:val="24"/>
        </w:rPr>
        <w:t xml:space="preserve"> </w:t>
      </w:r>
      <w:r>
        <w:rPr>
          <w:sz w:val="24"/>
        </w:rPr>
        <w:t>tvarkyti</w:t>
      </w:r>
      <w:r>
        <w:rPr>
          <w:spacing w:val="-58"/>
          <w:sz w:val="24"/>
        </w:rPr>
        <w:t xml:space="preserve"> </w:t>
      </w:r>
      <w:r>
        <w:rPr>
          <w:sz w:val="24"/>
        </w:rPr>
        <w:t>asmens duomenis konkrečioje situacijoje, arba, jei koks nors nurodymas pažeidžia taikomą 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-3"/>
          <w:sz w:val="24"/>
        </w:rPr>
        <w:t xml:space="preserve"> </w:t>
      </w:r>
      <w:r>
        <w:rPr>
          <w:sz w:val="24"/>
        </w:rPr>
        <w:t>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aktą,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tvarkytojas</w:t>
      </w:r>
      <w:r>
        <w:rPr>
          <w:spacing w:val="-2"/>
          <w:sz w:val="24"/>
        </w:rPr>
        <w:t xml:space="preserve"> </w:t>
      </w:r>
      <w:r>
        <w:rPr>
          <w:sz w:val="24"/>
        </w:rPr>
        <w:t>privalo</w:t>
      </w:r>
      <w:r>
        <w:rPr>
          <w:spacing w:val="-3"/>
          <w:sz w:val="24"/>
        </w:rPr>
        <w:t xml:space="preserve"> </w:t>
      </w:r>
      <w:r>
        <w:rPr>
          <w:sz w:val="24"/>
        </w:rPr>
        <w:t>nedelsdamas</w:t>
      </w:r>
      <w:r>
        <w:rPr>
          <w:spacing w:val="-2"/>
          <w:sz w:val="24"/>
        </w:rPr>
        <w:t xml:space="preserve"> </w:t>
      </w:r>
      <w:r>
        <w:rPr>
          <w:sz w:val="24"/>
        </w:rPr>
        <w:t>apie</w:t>
      </w:r>
      <w:r>
        <w:rPr>
          <w:spacing w:val="-4"/>
          <w:sz w:val="24"/>
        </w:rPr>
        <w:t xml:space="preserve"> </w:t>
      </w:r>
      <w:r>
        <w:rPr>
          <w:sz w:val="24"/>
        </w:rPr>
        <w:t>tai</w:t>
      </w:r>
      <w:r>
        <w:rPr>
          <w:spacing w:val="-2"/>
          <w:sz w:val="24"/>
        </w:rPr>
        <w:t xml:space="preserve"> </w:t>
      </w:r>
      <w:r>
        <w:rPr>
          <w:sz w:val="24"/>
        </w:rPr>
        <w:t>informuoti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valdytoją.</w:t>
      </w:r>
    </w:p>
    <w:p w14:paraId="778C421D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Duomenų tvarkytojas, atsižvelgdamas į duomenų tvarkymo pobūdį ir panaudodamas tinkamas</w:t>
      </w:r>
      <w:r>
        <w:rPr>
          <w:spacing w:val="-57"/>
          <w:sz w:val="24"/>
        </w:rPr>
        <w:t xml:space="preserve"> </w:t>
      </w:r>
      <w:r>
        <w:rPr>
          <w:sz w:val="24"/>
        </w:rPr>
        <w:t>technines bei organizacines priemones, padeda, jei tai būtina, Duomenų valdytojui atsakyti į prašymus</w:t>
      </w:r>
      <w:r>
        <w:rPr>
          <w:spacing w:val="1"/>
          <w:sz w:val="24"/>
        </w:rPr>
        <w:t xml:space="preserve"> </w:t>
      </w:r>
      <w:r>
        <w:rPr>
          <w:sz w:val="24"/>
        </w:rPr>
        <w:t>pasinaudoti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subjekto teisėmis.</w:t>
      </w:r>
    </w:p>
    <w:p w14:paraId="5AD15B21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 tvarkytojas, atsižvelgdamas į duomenų tvarkymo pobūdį bei turimą informaciją,</w:t>
      </w:r>
      <w:r>
        <w:rPr>
          <w:spacing w:val="1"/>
          <w:sz w:val="24"/>
        </w:rPr>
        <w:t xml:space="preserve"> </w:t>
      </w:r>
      <w:r>
        <w:rPr>
          <w:sz w:val="24"/>
        </w:rPr>
        <w:t>padeda Duomenų valdytojui įvykdyti konkrečias prievoles pagal taikomus duomenų apsaugos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aktus. Konkrečios prievolės apima duomenų tvarkymo saugumą (BDAR 32 straipsnis), pranešimą apie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12"/>
          <w:sz w:val="24"/>
        </w:rPr>
        <w:t xml:space="preserve"> </w:t>
      </w:r>
      <w:r>
        <w:rPr>
          <w:sz w:val="24"/>
        </w:rPr>
        <w:t>duomenų</w:t>
      </w:r>
      <w:r>
        <w:rPr>
          <w:spacing w:val="-12"/>
          <w:sz w:val="24"/>
        </w:rPr>
        <w:t xml:space="preserve"> </w:t>
      </w:r>
      <w:r>
        <w:rPr>
          <w:sz w:val="24"/>
        </w:rPr>
        <w:t>saugumo</w:t>
      </w:r>
      <w:r>
        <w:rPr>
          <w:spacing w:val="-12"/>
          <w:sz w:val="24"/>
        </w:rPr>
        <w:t xml:space="preserve"> </w:t>
      </w:r>
      <w:r>
        <w:rPr>
          <w:sz w:val="24"/>
        </w:rPr>
        <w:t>pažeidimą</w:t>
      </w:r>
      <w:r>
        <w:rPr>
          <w:spacing w:val="-12"/>
          <w:sz w:val="24"/>
        </w:rPr>
        <w:t xml:space="preserve"> </w:t>
      </w:r>
      <w:r>
        <w:rPr>
          <w:sz w:val="24"/>
        </w:rPr>
        <w:t>(BDAR</w:t>
      </w:r>
      <w:r>
        <w:rPr>
          <w:spacing w:val="-12"/>
          <w:sz w:val="24"/>
        </w:rPr>
        <w:t xml:space="preserve"> </w:t>
      </w:r>
      <w:r>
        <w:rPr>
          <w:sz w:val="24"/>
        </w:rPr>
        <w:t>33–34</w:t>
      </w:r>
      <w:r>
        <w:rPr>
          <w:spacing w:val="-12"/>
          <w:sz w:val="24"/>
        </w:rPr>
        <w:t xml:space="preserve"> </w:t>
      </w:r>
      <w:r>
        <w:rPr>
          <w:sz w:val="24"/>
        </w:rPr>
        <w:t>straipsniai)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poveikio</w:t>
      </w:r>
      <w:r>
        <w:rPr>
          <w:spacing w:val="-12"/>
          <w:sz w:val="24"/>
        </w:rPr>
        <w:t xml:space="preserve"> </w:t>
      </w:r>
      <w:r>
        <w:rPr>
          <w:sz w:val="24"/>
        </w:rPr>
        <w:t>duomenų</w:t>
      </w:r>
      <w:r>
        <w:rPr>
          <w:spacing w:val="-12"/>
          <w:sz w:val="24"/>
        </w:rPr>
        <w:t xml:space="preserve"> </w:t>
      </w:r>
      <w:r>
        <w:rPr>
          <w:sz w:val="24"/>
        </w:rPr>
        <w:t>apsaugai</w:t>
      </w:r>
      <w:r>
        <w:rPr>
          <w:spacing w:val="-12"/>
          <w:sz w:val="24"/>
        </w:rPr>
        <w:t xml:space="preserve"> </w:t>
      </w:r>
      <w:r>
        <w:rPr>
          <w:sz w:val="24"/>
        </w:rPr>
        <w:t>vertinimą</w:t>
      </w:r>
      <w:r>
        <w:rPr>
          <w:spacing w:val="-58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išankstines konsultacijas (BDAR 35–36 straipsniai).</w:t>
      </w:r>
    </w:p>
    <w:p w14:paraId="2CA1DFED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pranešti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valdytojui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kokį</w:t>
      </w:r>
      <w:r>
        <w:rPr>
          <w:spacing w:val="1"/>
          <w:sz w:val="24"/>
        </w:rPr>
        <w:t xml:space="preserve"> </w:t>
      </w:r>
      <w:r>
        <w:rPr>
          <w:sz w:val="24"/>
        </w:rPr>
        <w:t>incidentą, susijusį su asmens duomenimis ir imtis visų veiksmų, kad padėtų Duomenų valdytojui asmens</w:t>
      </w:r>
      <w:r>
        <w:rPr>
          <w:spacing w:val="-57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saugumo</w:t>
      </w:r>
      <w:r>
        <w:rPr>
          <w:spacing w:val="-1"/>
          <w:sz w:val="24"/>
        </w:rPr>
        <w:t xml:space="preserve"> </w:t>
      </w:r>
      <w:r>
        <w:rPr>
          <w:sz w:val="24"/>
        </w:rPr>
        <w:t>pažeidimo atveju</w:t>
      </w:r>
      <w:r>
        <w:rPr>
          <w:spacing w:val="-1"/>
          <w:sz w:val="24"/>
        </w:rPr>
        <w:t xml:space="preserve"> </w:t>
      </w:r>
      <w:r>
        <w:rPr>
          <w:sz w:val="24"/>
        </w:rPr>
        <w:t>sumažinti pažeidimo</w:t>
      </w:r>
      <w:r>
        <w:rPr>
          <w:spacing w:val="-1"/>
          <w:sz w:val="24"/>
        </w:rPr>
        <w:t xml:space="preserve"> </w:t>
      </w:r>
      <w:r>
        <w:rPr>
          <w:sz w:val="24"/>
        </w:rPr>
        <w:t>neigiamas pasekmes.</w:t>
      </w:r>
    </w:p>
    <w:p w14:paraId="59183FE4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4"/>
          <w:sz w:val="24"/>
        </w:rPr>
        <w:t xml:space="preserve"> </w:t>
      </w:r>
      <w:r>
        <w:rPr>
          <w:sz w:val="24"/>
        </w:rPr>
        <w:t>tvarkytojas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3"/>
          <w:sz w:val="24"/>
        </w:rPr>
        <w:t xml:space="preserve"> </w:t>
      </w:r>
      <w:r>
        <w:rPr>
          <w:sz w:val="24"/>
        </w:rPr>
        <w:t>pateikti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valdytojui</w:t>
      </w:r>
      <w:r>
        <w:rPr>
          <w:spacing w:val="-3"/>
          <w:sz w:val="24"/>
        </w:rPr>
        <w:t xml:space="preserve"> </w:t>
      </w:r>
      <w:r>
        <w:rPr>
          <w:sz w:val="24"/>
        </w:rPr>
        <w:t>visą</w:t>
      </w:r>
      <w:r>
        <w:rPr>
          <w:spacing w:val="-4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suteikti</w:t>
      </w:r>
      <w:r>
        <w:rPr>
          <w:spacing w:val="-3"/>
          <w:sz w:val="24"/>
        </w:rPr>
        <w:t xml:space="preserve"> </w:t>
      </w:r>
      <w:r>
        <w:rPr>
          <w:sz w:val="24"/>
        </w:rPr>
        <w:t>jam</w:t>
      </w:r>
      <w:r>
        <w:rPr>
          <w:spacing w:val="-58"/>
          <w:sz w:val="24"/>
        </w:rPr>
        <w:t xml:space="preserve"> </w:t>
      </w:r>
      <w:r>
        <w:rPr>
          <w:sz w:val="24"/>
        </w:rPr>
        <w:t>visą</w:t>
      </w:r>
      <w:r>
        <w:rPr>
          <w:spacing w:val="-15"/>
          <w:sz w:val="24"/>
        </w:rPr>
        <w:t xml:space="preserve"> </w:t>
      </w:r>
      <w:r>
        <w:rPr>
          <w:sz w:val="24"/>
        </w:rPr>
        <w:t>pagalbą</w:t>
      </w:r>
      <w:r>
        <w:rPr>
          <w:spacing w:val="-14"/>
          <w:sz w:val="24"/>
        </w:rPr>
        <w:t xml:space="preserve"> </w:t>
      </w:r>
      <w:r>
        <w:rPr>
          <w:sz w:val="24"/>
        </w:rPr>
        <w:t>siekiant</w:t>
      </w:r>
      <w:r>
        <w:rPr>
          <w:spacing w:val="-15"/>
          <w:sz w:val="24"/>
        </w:rPr>
        <w:t xml:space="preserve"> </w:t>
      </w:r>
      <w:r>
        <w:rPr>
          <w:sz w:val="24"/>
        </w:rPr>
        <w:t>įrodyti,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z w:val="24"/>
        </w:rPr>
        <w:t>vykdomi</w:t>
      </w:r>
      <w:r>
        <w:rPr>
          <w:spacing w:val="-15"/>
          <w:sz w:val="24"/>
        </w:rPr>
        <w:t xml:space="preserve"> </w:t>
      </w:r>
      <w:r>
        <w:rPr>
          <w:sz w:val="24"/>
        </w:rPr>
        <w:t>pagal</w:t>
      </w:r>
      <w:r>
        <w:rPr>
          <w:spacing w:val="-14"/>
          <w:sz w:val="24"/>
        </w:rPr>
        <w:t xml:space="preserve"> </w:t>
      </w:r>
      <w:r>
        <w:rPr>
          <w:sz w:val="24"/>
        </w:rPr>
        <w:t>šį</w:t>
      </w:r>
      <w:r>
        <w:rPr>
          <w:spacing w:val="-14"/>
          <w:sz w:val="24"/>
        </w:rPr>
        <w:t xml:space="preserve"> </w:t>
      </w:r>
      <w:r>
        <w:rPr>
          <w:sz w:val="24"/>
        </w:rPr>
        <w:t>Susitarimą</w:t>
      </w:r>
      <w:r>
        <w:rPr>
          <w:spacing w:val="-15"/>
          <w:sz w:val="24"/>
        </w:rPr>
        <w:t xml:space="preserve"> </w:t>
      </w:r>
      <w:r>
        <w:rPr>
          <w:sz w:val="24"/>
        </w:rPr>
        <w:t>prisiimti</w:t>
      </w:r>
      <w:r>
        <w:rPr>
          <w:spacing w:val="-14"/>
          <w:sz w:val="24"/>
        </w:rPr>
        <w:t xml:space="preserve"> </w:t>
      </w:r>
      <w:r>
        <w:rPr>
          <w:sz w:val="24"/>
        </w:rPr>
        <w:t>įsipareigojimai,</w:t>
      </w:r>
      <w:r>
        <w:rPr>
          <w:spacing w:val="-15"/>
          <w:sz w:val="24"/>
        </w:rPr>
        <w:t xml:space="preserve"> </w:t>
      </w:r>
      <w:r>
        <w:rPr>
          <w:sz w:val="24"/>
        </w:rPr>
        <w:t>taip</w:t>
      </w:r>
      <w:r>
        <w:rPr>
          <w:spacing w:val="-14"/>
          <w:sz w:val="24"/>
        </w:rPr>
        <w:t xml:space="preserve"> </w:t>
      </w:r>
      <w:r>
        <w:rPr>
          <w:sz w:val="24"/>
        </w:rPr>
        <w:t>pat</w:t>
      </w:r>
      <w:r>
        <w:rPr>
          <w:spacing w:val="-15"/>
          <w:sz w:val="24"/>
        </w:rPr>
        <w:t xml:space="preserve"> </w:t>
      </w:r>
      <w:r>
        <w:rPr>
          <w:sz w:val="24"/>
        </w:rPr>
        <w:t>sudaro</w:t>
      </w:r>
      <w:r>
        <w:rPr>
          <w:spacing w:val="-57"/>
          <w:sz w:val="24"/>
        </w:rPr>
        <w:t xml:space="preserve"> </w:t>
      </w:r>
      <w:r>
        <w:rPr>
          <w:sz w:val="24"/>
        </w:rPr>
        <w:t>sąlygas Duomenų valdytojui arba kitam jo įgaliotam auditoriui atlikti auditą, įskaitant patikrinimus</w:t>
      </w:r>
      <w:r>
        <w:rPr>
          <w:spacing w:val="1"/>
          <w:sz w:val="24"/>
        </w:rPr>
        <w:t xml:space="preserve"> </w:t>
      </w:r>
      <w:r>
        <w:rPr>
          <w:sz w:val="24"/>
        </w:rPr>
        <w:t>vietoje. Jei šio punkto pagrindu gautas nurodymas, Duomenų tvarkytojo manymu, pažeidžia BDAR ar</w:t>
      </w:r>
      <w:r>
        <w:rPr>
          <w:spacing w:val="1"/>
          <w:sz w:val="24"/>
        </w:rPr>
        <w:t xml:space="preserve"> </w:t>
      </w:r>
      <w:r>
        <w:rPr>
          <w:sz w:val="24"/>
        </w:rPr>
        <w:t>kitas duomenų apsaugos nuostatas, Duomenų tvarkytojas nedelsdamas informuoja apie tai 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valdytoją.</w:t>
      </w:r>
    </w:p>
    <w:p w14:paraId="125801E5" w14:textId="77777777" w:rsidR="00592DA1" w:rsidRDefault="00000000">
      <w:pPr>
        <w:pStyle w:val="ListParagraph"/>
        <w:numPr>
          <w:ilvl w:val="1"/>
          <w:numId w:val="8"/>
        </w:numPr>
        <w:tabs>
          <w:tab w:val="left" w:pos="1111"/>
        </w:tabs>
        <w:spacing w:line="242" w:lineRule="auto"/>
        <w:ind w:firstLine="567"/>
        <w:jc w:val="both"/>
        <w:rPr>
          <w:sz w:val="24"/>
        </w:rPr>
      </w:pPr>
      <w:r>
        <w:rPr>
          <w:sz w:val="24"/>
        </w:rPr>
        <w:t>Šioje Susitarimo dalyje nurodytą informaciją, esant poreikiui, Duomenų tvarkytojas pateikia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valdytojui</w:t>
      </w:r>
      <w:r>
        <w:rPr>
          <w:spacing w:val="-1"/>
          <w:sz w:val="24"/>
        </w:rPr>
        <w:t xml:space="preserve"> </w:t>
      </w:r>
      <w:r>
        <w:rPr>
          <w:sz w:val="24"/>
        </w:rPr>
        <w:t>per protingą</w:t>
      </w:r>
      <w:r>
        <w:rPr>
          <w:spacing w:val="-1"/>
          <w:sz w:val="24"/>
        </w:rPr>
        <w:t xml:space="preserve"> </w:t>
      </w:r>
      <w:r>
        <w:rPr>
          <w:sz w:val="24"/>
        </w:rPr>
        <w:t>abiejų</w:t>
      </w:r>
      <w:r>
        <w:rPr>
          <w:spacing w:val="-1"/>
          <w:sz w:val="24"/>
        </w:rPr>
        <w:t xml:space="preserve"> </w:t>
      </w:r>
      <w:r>
        <w:rPr>
          <w:sz w:val="24"/>
        </w:rPr>
        <w:t>šalių suderintą</w:t>
      </w:r>
      <w:r>
        <w:rPr>
          <w:spacing w:val="-1"/>
          <w:sz w:val="24"/>
        </w:rPr>
        <w:t xml:space="preserve"> </w:t>
      </w:r>
      <w:r>
        <w:rPr>
          <w:sz w:val="24"/>
        </w:rPr>
        <w:t>terminą.</w:t>
      </w:r>
    </w:p>
    <w:p w14:paraId="554D6F87" w14:textId="77777777" w:rsidR="00592DA1" w:rsidRDefault="00592DA1">
      <w:pPr>
        <w:pStyle w:val="BodyText"/>
        <w:spacing w:before="1"/>
        <w:ind w:left="0"/>
        <w:jc w:val="left"/>
        <w:rPr>
          <w:sz w:val="23"/>
        </w:rPr>
      </w:pPr>
    </w:p>
    <w:p w14:paraId="16BC76DF" w14:textId="77777777" w:rsidR="00592DA1" w:rsidRDefault="00000000">
      <w:pPr>
        <w:pStyle w:val="Heading1"/>
        <w:numPr>
          <w:ilvl w:val="0"/>
          <w:numId w:val="10"/>
        </w:numPr>
        <w:tabs>
          <w:tab w:val="left" w:pos="3035"/>
        </w:tabs>
        <w:ind w:left="3034"/>
        <w:jc w:val="left"/>
      </w:pPr>
      <w:r>
        <w:t>DUOMENŲ</w:t>
      </w:r>
      <w:r>
        <w:rPr>
          <w:spacing w:val="-1"/>
        </w:rPr>
        <w:t xml:space="preserve"> </w:t>
      </w:r>
      <w:r>
        <w:t>VALDYTOJO</w:t>
      </w:r>
      <w:r>
        <w:rPr>
          <w:spacing w:val="-2"/>
        </w:rPr>
        <w:t xml:space="preserve"> </w:t>
      </w:r>
      <w:r>
        <w:t>ĮSIPAREIGOJIMAI</w:t>
      </w:r>
    </w:p>
    <w:p w14:paraId="572900E8" w14:textId="77777777" w:rsidR="00592DA1" w:rsidRDefault="00000000">
      <w:pPr>
        <w:pStyle w:val="ListParagraph"/>
        <w:numPr>
          <w:ilvl w:val="1"/>
          <w:numId w:val="7"/>
        </w:numPr>
        <w:tabs>
          <w:tab w:val="left" w:pos="1111"/>
        </w:tabs>
        <w:spacing w:before="3"/>
        <w:ind w:firstLine="567"/>
        <w:jc w:val="both"/>
        <w:rPr>
          <w:sz w:val="24"/>
        </w:rPr>
      </w:pPr>
      <w:r>
        <w:rPr>
          <w:sz w:val="24"/>
        </w:rPr>
        <w:t>Duomenų valdytojas, jei būtina, turi gauti visus reikalingus leidimus ir pranešimus tam, kad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duomenis būtų galima teisėtai perduoti tvarkyti Duomenų tvarkytojui Pagrindinės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laikotarpiui.</w:t>
      </w:r>
    </w:p>
    <w:p w14:paraId="5B14B173" w14:textId="77777777" w:rsidR="00592DA1" w:rsidRDefault="00000000">
      <w:pPr>
        <w:pStyle w:val="ListParagraph"/>
        <w:numPr>
          <w:ilvl w:val="1"/>
          <w:numId w:val="7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 valdytojas įsipareigoja užtikrinti, kad asmens duomenų, perduodamų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tvarkytojui,</w:t>
      </w:r>
      <w:r>
        <w:rPr>
          <w:spacing w:val="1"/>
          <w:sz w:val="24"/>
        </w:rPr>
        <w:t xml:space="preserve"> </w:t>
      </w:r>
      <w:r>
        <w:rPr>
          <w:sz w:val="24"/>
        </w:rPr>
        <w:t>sąrašas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punkte,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išsamus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teisingas.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 prieš keisdamas asmens duomenų tvarkymo apimtį ir (ar) pobūdį, informuoti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tvarkytoją.</w:t>
      </w:r>
    </w:p>
    <w:p w14:paraId="43E87B91" w14:textId="77777777" w:rsidR="00592DA1" w:rsidRDefault="00592DA1">
      <w:pPr>
        <w:pStyle w:val="BodyText"/>
        <w:ind w:left="0"/>
        <w:jc w:val="left"/>
      </w:pPr>
    </w:p>
    <w:p w14:paraId="48D94E01" w14:textId="77777777" w:rsidR="00592DA1" w:rsidRDefault="00000000">
      <w:pPr>
        <w:pStyle w:val="Heading1"/>
        <w:numPr>
          <w:ilvl w:val="0"/>
          <w:numId w:val="10"/>
        </w:numPr>
        <w:tabs>
          <w:tab w:val="left" w:pos="3162"/>
        </w:tabs>
        <w:spacing w:line="275" w:lineRule="exact"/>
        <w:ind w:left="3161" w:hanging="248"/>
        <w:jc w:val="left"/>
      </w:pPr>
      <w:r>
        <w:t>PAGALBINIAI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TVARKYTOJAI</w:t>
      </w:r>
    </w:p>
    <w:p w14:paraId="53925E85" w14:textId="77777777" w:rsidR="00592DA1" w:rsidRDefault="00000000">
      <w:pPr>
        <w:pStyle w:val="ListParagraph"/>
        <w:numPr>
          <w:ilvl w:val="1"/>
          <w:numId w:val="6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 valdytojas patvirtina, kad Duomenų tvarkytojas gali pasitelkti Susitarimo prieduose</w:t>
      </w:r>
      <w:r>
        <w:rPr>
          <w:spacing w:val="-57"/>
          <w:sz w:val="24"/>
        </w:rPr>
        <w:t xml:space="preserve"> </w:t>
      </w:r>
      <w:r>
        <w:rPr>
          <w:sz w:val="24"/>
        </w:rPr>
        <w:t>išvardytas</w:t>
      </w:r>
      <w:r>
        <w:rPr>
          <w:spacing w:val="-5"/>
          <w:sz w:val="24"/>
        </w:rPr>
        <w:t xml:space="preserve"> </w:t>
      </w:r>
      <w:r>
        <w:rPr>
          <w:sz w:val="24"/>
        </w:rPr>
        <w:t>bendroves</w:t>
      </w:r>
      <w:r>
        <w:rPr>
          <w:spacing w:val="-5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pagalbinius</w:t>
      </w:r>
      <w:r>
        <w:rPr>
          <w:spacing w:val="-5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tvarkytojus.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tvarkytojas</w:t>
      </w:r>
      <w:r>
        <w:rPr>
          <w:spacing w:val="-4"/>
          <w:sz w:val="24"/>
        </w:rPr>
        <w:t xml:space="preserve"> </w:t>
      </w:r>
      <w:r>
        <w:rPr>
          <w:sz w:val="24"/>
        </w:rPr>
        <w:t>informuoja</w:t>
      </w:r>
      <w:r>
        <w:rPr>
          <w:spacing w:val="-5"/>
          <w:sz w:val="24"/>
        </w:rPr>
        <w:t xml:space="preserve"> </w:t>
      </w:r>
      <w:r>
        <w:rPr>
          <w:sz w:val="24"/>
        </w:rPr>
        <w:t>Duomenų</w:t>
      </w:r>
      <w:r>
        <w:rPr>
          <w:spacing w:val="-58"/>
          <w:sz w:val="24"/>
        </w:rPr>
        <w:t xml:space="preserve"> </w:t>
      </w:r>
      <w:r>
        <w:rPr>
          <w:sz w:val="24"/>
        </w:rPr>
        <w:t>valdytoją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visus</w:t>
      </w:r>
      <w:r>
        <w:rPr>
          <w:spacing w:val="-9"/>
          <w:sz w:val="24"/>
        </w:rPr>
        <w:t xml:space="preserve"> </w:t>
      </w:r>
      <w:r>
        <w:rPr>
          <w:sz w:val="24"/>
        </w:rPr>
        <w:t>planuojamus</w:t>
      </w:r>
      <w:r>
        <w:rPr>
          <w:spacing w:val="-9"/>
          <w:sz w:val="24"/>
        </w:rPr>
        <w:t xml:space="preserve"> </w:t>
      </w:r>
      <w:r>
        <w:rPr>
          <w:sz w:val="24"/>
        </w:rPr>
        <w:t>pakeitimus,</w:t>
      </w:r>
      <w:r>
        <w:rPr>
          <w:spacing w:val="-9"/>
          <w:sz w:val="24"/>
        </w:rPr>
        <w:t xml:space="preserve"> </w:t>
      </w:r>
      <w:r>
        <w:rPr>
          <w:sz w:val="24"/>
        </w:rPr>
        <w:t>susijusius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pagalbinių</w:t>
      </w:r>
      <w:r>
        <w:rPr>
          <w:spacing w:val="-10"/>
          <w:sz w:val="24"/>
        </w:rPr>
        <w:t xml:space="preserve"> </w:t>
      </w:r>
      <w:r>
        <w:rPr>
          <w:sz w:val="24"/>
        </w:rPr>
        <w:t>duomenų</w:t>
      </w:r>
      <w:r>
        <w:rPr>
          <w:spacing w:val="-9"/>
          <w:sz w:val="24"/>
        </w:rPr>
        <w:t xml:space="preserve"> </w:t>
      </w:r>
      <w:r>
        <w:rPr>
          <w:sz w:val="24"/>
        </w:rPr>
        <w:t>tvarkytojų</w:t>
      </w:r>
      <w:r>
        <w:rPr>
          <w:spacing w:val="-9"/>
          <w:sz w:val="24"/>
        </w:rPr>
        <w:t xml:space="preserve"> </w:t>
      </w:r>
      <w:r>
        <w:rPr>
          <w:sz w:val="24"/>
        </w:rPr>
        <w:t>pasitelkimu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58"/>
          <w:sz w:val="24"/>
        </w:rPr>
        <w:t xml:space="preserve"> </w:t>
      </w:r>
      <w:r>
        <w:rPr>
          <w:sz w:val="24"/>
        </w:rPr>
        <w:t>pakeitimu,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prieduose</w:t>
      </w:r>
      <w:r>
        <w:rPr>
          <w:spacing w:val="1"/>
          <w:sz w:val="24"/>
        </w:rPr>
        <w:t xml:space="preserve"> </w:t>
      </w:r>
      <w:r>
        <w:rPr>
          <w:sz w:val="24"/>
        </w:rPr>
        <w:t>neišvardintus</w:t>
      </w:r>
      <w:r>
        <w:rPr>
          <w:spacing w:val="1"/>
          <w:sz w:val="24"/>
        </w:rPr>
        <w:t xml:space="preserve"> </w:t>
      </w:r>
      <w:r>
        <w:rPr>
          <w:sz w:val="24"/>
        </w:rPr>
        <w:t>pagalbinius</w:t>
      </w:r>
      <w:r>
        <w:rPr>
          <w:spacing w:val="1"/>
          <w:sz w:val="24"/>
        </w:rPr>
        <w:t xml:space="preserve"> </w:t>
      </w:r>
      <w:r>
        <w:rPr>
          <w:sz w:val="24"/>
        </w:rPr>
        <w:t>tvarkytojus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pasitelkti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gavęs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valdytojo rašytinį</w:t>
      </w:r>
      <w:r>
        <w:rPr>
          <w:spacing w:val="-1"/>
          <w:sz w:val="24"/>
        </w:rPr>
        <w:t xml:space="preserve"> </w:t>
      </w:r>
      <w:r>
        <w:rPr>
          <w:sz w:val="24"/>
        </w:rPr>
        <w:t>sutikimą.</w:t>
      </w:r>
    </w:p>
    <w:p w14:paraId="3140EC35" w14:textId="77777777" w:rsidR="00592DA1" w:rsidRDefault="00000000">
      <w:pPr>
        <w:pStyle w:val="ListParagraph"/>
        <w:numPr>
          <w:ilvl w:val="1"/>
          <w:numId w:val="6"/>
        </w:numPr>
        <w:tabs>
          <w:tab w:val="left" w:pos="1111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Duomenų tvarkytojas užtikrina ir, Duomenų valdytojo prašymu, dokumentais patvirtina, kad</w:t>
      </w:r>
      <w:r>
        <w:rPr>
          <w:spacing w:val="1"/>
          <w:sz w:val="24"/>
        </w:rPr>
        <w:t xml:space="preserve"> </w:t>
      </w:r>
      <w:r>
        <w:rPr>
          <w:sz w:val="24"/>
        </w:rPr>
        <w:t>pagalbiniai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įsipareigoję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rašytines</w:t>
      </w:r>
      <w:r>
        <w:rPr>
          <w:spacing w:val="1"/>
          <w:sz w:val="24"/>
        </w:rPr>
        <w:t xml:space="preserve"> </w:t>
      </w:r>
      <w:r>
        <w:rPr>
          <w:sz w:val="24"/>
        </w:rPr>
        <w:t>sutartis,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kurias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šiame</w:t>
      </w:r>
      <w:r>
        <w:rPr>
          <w:spacing w:val="1"/>
          <w:sz w:val="24"/>
        </w:rPr>
        <w:t xml:space="preserve"> </w:t>
      </w:r>
      <w:r>
        <w:rPr>
          <w:sz w:val="24"/>
        </w:rPr>
        <w:t>Susitarime</w:t>
      </w:r>
      <w:r>
        <w:rPr>
          <w:spacing w:val="50"/>
          <w:sz w:val="24"/>
        </w:rPr>
        <w:t xml:space="preserve"> </w:t>
      </w:r>
      <w:r>
        <w:rPr>
          <w:sz w:val="24"/>
        </w:rPr>
        <w:t>nustatytų</w:t>
      </w:r>
      <w:r>
        <w:rPr>
          <w:spacing w:val="5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jie</w:t>
      </w:r>
      <w:r>
        <w:rPr>
          <w:spacing w:val="51"/>
          <w:sz w:val="24"/>
        </w:rPr>
        <w:t xml:space="preserve"> </w:t>
      </w:r>
      <w:r>
        <w:rPr>
          <w:sz w:val="24"/>
        </w:rPr>
        <w:t>privalo</w:t>
      </w:r>
      <w:r>
        <w:rPr>
          <w:spacing w:val="51"/>
          <w:sz w:val="24"/>
        </w:rPr>
        <w:t xml:space="preserve"> </w:t>
      </w:r>
      <w:r>
        <w:rPr>
          <w:sz w:val="24"/>
        </w:rPr>
        <w:t>vykdyti</w:t>
      </w:r>
      <w:r>
        <w:rPr>
          <w:spacing w:val="51"/>
          <w:sz w:val="24"/>
        </w:rPr>
        <w:t xml:space="preserve"> </w:t>
      </w:r>
      <w:r>
        <w:rPr>
          <w:sz w:val="24"/>
        </w:rPr>
        <w:t>atitinkamas</w:t>
      </w:r>
      <w:r>
        <w:rPr>
          <w:spacing w:val="51"/>
          <w:sz w:val="24"/>
        </w:rPr>
        <w:t xml:space="preserve"> </w:t>
      </w:r>
      <w:r>
        <w:rPr>
          <w:sz w:val="24"/>
        </w:rPr>
        <w:t>duomenų</w:t>
      </w:r>
      <w:r>
        <w:rPr>
          <w:spacing w:val="51"/>
          <w:sz w:val="24"/>
        </w:rPr>
        <w:t xml:space="preserve"> </w:t>
      </w:r>
      <w:r>
        <w:rPr>
          <w:sz w:val="24"/>
        </w:rPr>
        <w:t>tvarkymo</w:t>
      </w:r>
      <w:r>
        <w:rPr>
          <w:spacing w:val="51"/>
          <w:sz w:val="24"/>
        </w:rPr>
        <w:t xml:space="preserve"> </w:t>
      </w:r>
      <w:r>
        <w:rPr>
          <w:sz w:val="24"/>
        </w:rPr>
        <w:t>prievoles.</w:t>
      </w:r>
    </w:p>
    <w:p w14:paraId="22B28991" w14:textId="77777777" w:rsidR="00592DA1" w:rsidRDefault="00592DA1">
      <w:pPr>
        <w:jc w:val="both"/>
        <w:rPr>
          <w:sz w:val="24"/>
        </w:rPr>
        <w:sectPr w:rsidR="00592DA1">
          <w:pgSz w:w="11900" w:h="16840"/>
          <w:pgMar w:top="600" w:right="440" w:bottom="1160" w:left="1160" w:header="0" w:footer="975" w:gutter="0"/>
          <w:cols w:space="1296"/>
        </w:sectPr>
      </w:pPr>
    </w:p>
    <w:p w14:paraId="36545120" w14:textId="77777777" w:rsidR="00592DA1" w:rsidRDefault="00000000">
      <w:pPr>
        <w:pStyle w:val="BodyText"/>
        <w:spacing w:before="80" w:line="237" w:lineRule="auto"/>
        <w:jc w:val="left"/>
      </w:pPr>
      <w:r>
        <w:lastRenderedPageBreak/>
        <w:t>Duomenų</w:t>
      </w:r>
      <w:r>
        <w:rPr>
          <w:spacing w:val="7"/>
        </w:rPr>
        <w:t xml:space="preserve"> </w:t>
      </w:r>
      <w:r>
        <w:t>tvarkytojas</w:t>
      </w:r>
      <w:r>
        <w:rPr>
          <w:spacing w:val="8"/>
        </w:rPr>
        <w:t xml:space="preserve"> </w:t>
      </w:r>
      <w:r>
        <w:t>yra</w:t>
      </w:r>
      <w:r>
        <w:rPr>
          <w:spacing w:val="7"/>
        </w:rPr>
        <w:t xml:space="preserve"> </w:t>
      </w:r>
      <w:r>
        <w:t>atsakingas</w:t>
      </w:r>
      <w:r>
        <w:rPr>
          <w:spacing w:val="8"/>
        </w:rPr>
        <w:t xml:space="preserve"> </w:t>
      </w:r>
      <w:r>
        <w:t>Duomenų</w:t>
      </w:r>
      <w:r>
        <w:rPr>
          <w:spacing w:val="8"/>
        </w:rPr>
        <w:t xml:space="preserve"> </w:t>
      </w:r>
      <w:r>
        <w:t>valdytojui</w:t>
      </w:r>
      <w:r>
        <w:rPr>
          <w:spacing w:val="7"/>
        </w:rPr>
        <w:t xml:space="preserve"> </w:t>
      </w:r>
      <w:r>
        <w:t>už</w:t>
      </w:r>
      <w:r>
        <w:rPr>
          <w:spacing w:val="8"/>
        </w:rPr>
        <w:t xml:space="preserve"> </w:t>
      </w:r>
      <w:r>
        <w:t>pagalbinių</w:t>
      </w:r>
      <w:r>
        <w:rPr>
          <w:spacing w:val="7"/>
        </w:rPr>
        <w:t xml:space="preserve"> </w:t>
      </w:r>
      <w:r>
        <w:t>duomenų</w:t>
      </w:r>
      <w:r>
        <w:rPr>
          <w:spacing w:val="8"/>
        </w:rPr>
        <w:t xml:space="preserve"> </w:t>
      </w:r>
      <w:r>
        <w:t>tvarkytojų</w:t>
      </w:r>
      <w:r>
        <w:rPr>
          <w:spacing w:val="8"/>
        </w:rPr>
        <w:t xml:space="preserve"> </w:t>
      </w:r>
      <w:r>
        <w:t>vykdomus</w:t>
      </w:r>
      <w:r>
        <w:rPr>
          <w:spacing w:val="-57"/>
        </w:rPr>
        <w:t xml:space="preserve"> </w:t>
      </w:r>
      <w:r>
        <w:t>įsipareigojimus.</w:t>
      </w:r>
    </w:p>
    <w:p w14:paraId="5BB8FD1C" w14:textId="77777777" w:rsidR="00592DA1" w:rsidRDefault="00592DA1">
      <w:pPr>
        <w:pStyle w:val="BodyText"/>
        <w:spacing w:before="1"/>
        <w:ind w:left="0"/>
        <w:jc w:val="left"/>
      </w:pPr>
    </w:p>
    <w:p w14:paraId="62D2F5C2" w14:textId="77777777" w:rsidR="00592DA1" w:rsidRDefault="00000000">
      <w:pPr>
        <w:pStyle w:val="Heading1"/>
        <w:numPr>
          <w:ilvl w:val="0"/>
          <w:numId w:val="10"/>
        </w:numPr>
        <w:tabs>
          <w:tab w:val="left" w:pos="2699"/>
        </w:tabs>
        <w:ind w:left="2698" w:hanging="248"/>
        <w:jc w:val="left"/>
      </w:pPr>
      <w:r>
        <w:t>DUOMENŲ</w:t>
      </w:r>
      <w:r>
        <w:rPr>
          <w:spacing w:val="-1"/>
        </w:rPr>
        <w:t xml:space="preserve"> </w:t>
      </w:r>
      <w:r>
        <w:t>PERDAVIMAS</w:t>
      </w:r>
      <w:r>
        <w:rPr>
          <w:spacing w:val="-1"/>
        </w:rPr>
        <w:t xml:space="preserve"> </w:t>
      </w:r>
      <w:r>
        <w:t>TREČIOSIOMS</w:t>
      </w:r>
      <w:r>
        <w:rPr>
          <w:spacing w:val="-1"/>
        </w:rPr>
        <w:t xml:space="preserve"> </w:t>
      </w:r>
      <w:r>
        <w:t>ŠALIMS</w:t>
      </w:r>
    </w:p>
    <w:p w14:paraId="522B0478" w14:textId="77777777" w:rsidR="00592DA1" w:rsidRDefault="00000000">
      <w:pPr>
        <w:pStyle w:val="ListParagraph"/>
        <w:numPr>
          <w:ilvl w:val="1"/>
          <w:numId w:val="5"/>
        </w:numPr>
        <w:tabs>
          <w:tab w:val="left" w:pos="1111"/>
        </w:tabs>
        <w:spacing w:before="3"/>
        <w:ind w:firstLine="567"/>
        <w:jc w:val="both"/>
        <w:rPr>
          <w:sz w:val="24"/>
        </w:rPr>
      </w:pPr>
      <w:r>
        <w:rPr>
          <w:sz w:val="24"/>
        </w:rPr>
        <w:t>Įsipareigojimas tvarkyti asmens duomenis pagal Susitarimą gali būti vykdomas tik 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(ES) valstybėje narėje arba Europos ekonominės erdvės (EEE) valstybėje narėje. Bet koks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perdavimas šaliai, kuri nėra ES ar EEE valstybė narė, gali būti vykdomas tik gavus</w:t>
      </w:r>
      <w:r>
        <w:rPr>
          <w:spacing w:val="1"/>
          <w:sz w:val="24"/>
        </w:rPr>
        <w:t xml:space="preserve"> </w:t>
      </w:r>
      <w:r>
        <w:rPr>
          <w:sz w:val="24"/>
        </w:rPr>
        <w:t>Duomenų valdytojo išankstinį rašytinį sutikimą ir tik tuo atveju, jei yra įvykdytos specialios sąlygos,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-1"/>
          <w:sz w:val="24"/>
        </w:rPr>
        <w:t xml:space="preserve"> </w:t>
      </w:r>
      <w:r>
        <w:rPr>
          <w:sz w:val="24"/>
        </w:rPr>
        <w:t>taikomuose</w:t>
      </w:r>
      <w:r>
        <w:rPr>
          <w:spacing w:val="-1"/>
          <w:sz w:val="24"/>
        </w:rPr>
        <w:t xml:space="preserve"> </w:t>
      </w:r>
      <w:r>
        <w:rPr>
          <w:sz w:val="24"/>
        </w:rPr>
        <w:t>duomenų apsaugos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aktuose, BDAR V</w:t>
      </w:r>
      <w:r>
        <w:rPr>
          <w:spacing w:val="-1"/>
          <w:sz w:val="24"/>
        </w:rPr>
        <w:t xml:space="preserve"> </w:t>
      </w:r>
      <w:r>
        <w:rPr>
          <w:sz w:val="24"/>
        </w:rPr>
        <w:t>skyriuje.</w:t>
      </w:r>
    </w:p>
    <w:p w14:paraId="57574623" w14:textId="77777777" w:rsidR="00592DA1" w:rsidRDefault="00000000">
      <w:pPr>
        <w:pStyle w:val="ListParagraph"/>
        <w:numPr>
          <w:ilvl w:val="1"/>
          <w:numId w:val="5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 valdytojas gali bet kada atšaukti savo sutikimą dėl duomenų perdavimo trečiosioms</w:t>
      </w:r>
      <w:r>
        <w:rPr>
          <w:spacing w:val="-57"/>
          <w:sz w:val="24"/>
        </w:rPr>
        <w:t xml:space="preserve"> </w:t>
      </w:r>
      <w:r>
        <w:rPr>
          <w:sz w:val="24"/>
        </w:rPr>
        <w:t>šalims pagal šio Susitarimo 6.1 punktą. Tokiu atveju, Duomenų tvarkytojas privalo iškart nutraukti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perdavimą</w:t>
      </w:r>
      <w:r>
        <w:rPr>
          <w:spacing w:val="-2"/>
          <w:sz w:val="24"/>
        </w:rPr>
        <w:t xml:space="preserve"> </w:t>
      </w:r>
      <w:r>
        <w:rPr>
          <w:sz w:val="24"/>
        </w:rPr>
        <w:t>ir,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valdytojui</w:t>
      </w:r>
      <w:r>
        <w:rPr>
          <w:spacing w:val="-3"/>
          <w:sz w:val="24"/>
        </w:rPr>
        <w:t xml:space="preserve"> </w:t>
      </w:r>
      <w:r>
        <w:rPr>
          <w:sz w:val="24"/>
        </w:rPr>
        <w:t>prašant,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rašytinį</w:t>
      </w:r>
      <w:r>
        <w:rPr>
          <w:spacing w:val="-2"/>
          <w:sz w:val="24"/>
        </w:rPr>
        <w:t xml:space="preserve"> </w:t>
      </w:r>
      <w:r>
        <w:rPr>
          <w:sz w:val="24"/>
        </w:rPr>
        <w:t>tokio</w:t>
      </w:r>
      <w:r>
        <w:rPr>
          <w:spacing w:val="-2"/>
          <w:sz w:val="24"/>
        </w:rPr>
        <w:t xml:space="preserve"> </w:t>
      </w:r>
      <w:r>
        <w:rPr>
          <w:sz w:val="24"/>
        </w:rPr>
        <w:t>nutraukimo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patvirtinimą.</w:t>
      </w:r>
    </w:p>
    <w:p w14:paraId="4A2A7EB0" w14:textId="77777777" w:rsidR="00592DA1" w:rsidRDefault="00592DA1">
      <w:pPr>
        <w:pStyle w:val="BodyText"/>
        <w:spacing w:before="9"/>
        <w:ind w:left="0"/>
        <w:jc w:val="left"/>
        <w:rPr>
          <w:sz w:val="23"/>
        </w:rPr>
      </w:pPr>
    </w:p>
    <w:p w14:paraId="5B4AF4D6" w14:textId="77777777" w:rsidR="00592DA1" w:rsidRDefault="00000000">
      <w:pPr>
        <w:pStyle w:val="Heading1"/>
        <w:numPr>
          <w:ilvl w:val="0"/>
          <w:numId w:val="10"/>
        </w:numPr>
        <w:tabs>
          <w:tab w:val="left" w:pos="2405"/>
        </w:tabs>
        <w:ind w:left="2404"/>
        <w:jc w:val="left"/>
      </w:pPr>
      <w:r>
        <w:t>INFORMACIJOS</w:t>
      </w:r>
      <w:r>
        <w:rPr>
          <w:spacing w:val="-1"/>
        </w:rPr>
        <w:t xml:space="preserve"> </w:t>
      </w:r>
      <w:r>
        <w:t>SAUGUMAS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KONFIDENCIALUMAS</w:t>
      </w:r>
    </w:p>
    <w:p w14:paraId="659F99D8" w14:textId="77777777" w:rsidR="00592DA1" w:rsidRDefault="00000000">
      <w:pPr>
        <w:pStyle w:val="ListParagraph"/>
        <w:numPr>
          <w:ilvl w:val="1"/>
          <w:numId w:val="4"/>
        </w:numPr>
        <w:tabs>
          <w:tab w:val="left" w:pos="1111"/>
        </w:tabs>
        <w:spacing w:before="2"/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8"/>
          <w:sz w:val="24"/>
        </w:rPr>
        <w:t xml:space="preserve"> </w:t>
      </w:r>
      <w:r>
        <w:rPr>
          <w:sz w:val="24"/>
        </w:rPr>
        <w:t>tvarkytojas</w:t>
      </w:r>
      <w:r>
        <w:rPr>
          <w:spacing w:val="-8"/>
          <w:sz w:val="24"/>
        </w:rPr>
        <w:t xml:space="preserve"> </w:t>
      </w:r>
      <w:r>
        <w:rPr>
          <w:sz w:val="24"/>
        </w:rPr>
        <w:t>užtikrina</w:t>
      </w:r>
      <w:r>
        <w:rPr>
          <w:spacing w:val="-7"/>
          <w:sz w:val="24"/>
        </w:rPr>
        <w:t xml:space="preserve"> </w:t>
      </w:r>
      <w:r>
        <w:rPr>
          <w:sz w:val="24"/>
        </w:rPr>
        <w:t>tinkamą</w:t>
      </w:r>
      <w:r>
        <w:rPr>
          <w:spacing w:val="-8"/>
          <w:sz w:val="24"/>
        </w:rPr>
        <w:t xml:space="preserve"> </w:t>
      </w:r>
      <w:r>
        <w:rPr>
          <w:sz w:val="24"/>
        </w:rPr>
        <w:t>asmens</w:t>
      </w:r>
      <w:r>
        <w:rPr>
          <w:spacing w:val="-8"/>
          <w:sz w:val="24"/>
        </w:rPr>
        <w:t xml:space="preserve"> </w:t>
      </w:r>
      <w:r>
        <w:rPr>
          <w:sz w:val="24"/>
        </w:rPr>
        <w:t>duomenų</w:t>
      </w:r>
      <w:r>
        <w:rPr>
          <w:spacing w:val="-7"/>
          <w:sz w:val="24"/>
        </w:rPr>
        <w:t xml:space="preserve"> </w:t>
      </w:r>
      <w:r>
        <w:rPr>
          <w:sz w:val="24"/>
        </w:rPr>
        <w:t>apsaugą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7"/>
          <w:sz w:val="24"/>
        </w:rPr>
        <w:t xml:space="preserve"> </w:t>
      </w:r>
      <w:r>
        <w:rPr>
          <w:sz w:val="24"/>
        </w:rPr>
        <w:t>Susitarimą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tikslu</w:t>
      </w:r>
      <w:r>
        <w:rPr>
          <w:spacing w:val="-57"/>
          <w:sz w:val="24"/>
        </w:rPr>
        <w:t xml:space="preserve"> </w:t>
      </w:r>
      <w:r>
        <w:rPr>
          <w:sz w:val="24"/>
        </w:rPr>
        <w:t>apsaugoti asmens duomenis nuo sunaikinimo, pakeitimo, neteisėto platinimo, neteisėtos prieigos ar nuo</w:t>
      </w:r>
      <w:r>
        <w:rPr>
          <w:spacing w:val="1"/>
          <w:sz w:val="24"/>
        </w:rPr>
        <w:t xml:space="preserve"> </w:t>
      </w:r>
      <w:r>
        <w:rPr>
          <w:sz w:val="24"/>
        </w:rPr>
        <w:t>kitokio</w:t>
      </w:r>
      <w:r>
        <w:rPr>
          <w:spacing w:val="-1"/>
          <w:sz w:val="24"/>
        </w:rPr>
        <w:t xml:space="preserve"> </w:t>
      </w:r>
      <w:r>
        <w:rPr>
          <w:sz w:val="24"/>
        </w:rPr>
        <w:t>pobūdžio neteisėto tvarkymo.</w:t>
      </w:r>
    </w:p>
    <w:p w14:paraId="36DDE716" w14:textId="77777777" w:rsidR="00592DA1" w:rsidRDefault="00000000">
      <w:pPr>
        <w:pStyle w:val="ListParagraph"/>
        <w:numPr>
          <w:ilvl w:val="1"/>
          <w:numId w:val="4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valdytojo</w:t>
      </w:r>
      <w:r>
        <w:rPr>
          <w:spacing w:val="1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1"/>
          <w:sz w:val="24"/>
        </w:rPr>
        <w:t xml:space="preserve"> </w:t>
      </w:r>
      <w:r>
        <w:rPr>
          <w:sz w:val="24"/>
        </w:rPr>
        <w:t>rašytinio</w:t>
      </w:r>
      <w:r>
        <w:rPr>
          <w:spacing w:val="1"/>
          <w:sz w:val="24"/>
        </w:rPr>
        <w:t xml:space="preserve"> </w:t>
      </w:r>
      <w:r>
        <w:rPr>
          <w:sz w:val="24"/>
        </w:rPr>
        <w:t>sutikimo,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neatskleisti pagal šį Susitarimą tvarkomų asmens duomenų ar kitaip neleisti su jais susipažinti jokiai</w:t>
      </w:r>
      <w:r>
        <w:rPr>
          <w:spacing w:val="1"/>
          <w:sz w:val="24"/>
        </w:rPr>
        <w:t xml:space="preserve"> </w:t>
      </w:r>
      <w:r>
        <w:rPr>
          <w:sz w:val="24"/>
        </w:rPr>
        <w:t>trečiajai šaliai, išskyrus vykdant teisėtą teismo ar kitų valdžios bei teisėsaugos institucijų nurodymą ir</w:t>
      </w:r>
      <w:r>
        <w:rPr>
          <w:spacing w:val="1"/>
          <w:sz w:val="24"/>
        </w:rPr>
        <w:t xml:space="preserve"> </w:t>
      </w:r>
      <w:r>
        <w:rPr>
          <w:sz w:val="24"/>
        </w:rPr>
        <w:t>pagalbinius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tvarkytojus, kurie</w:t>
      </w:r>
      <w:r>
        <w:rPr>
          <w:spacing w:val="-2"/>
          <w:sz w:val="24"/>
        </w:rPr>
        <w:t xml:space="preserve"> </w:t>
      </w:r>
      <w:r>
        <w:rPr>
          <w:sz w:val="24"/>
        </w:rPr>
        <w:t>pasitelkiami pagal šį</w:t>
      </w:r>
      <w:r>
        <w:rPr>
          <w:spacing w:val="-1"/>
          <w:sz w:val="24"/>
        </w:rPr>
        <w:t xml:space="preserve"> </w:t>
      </w:r>
      <w:r>
        <w:rPr>
          <w:sz w:val="24"/>
        </w:rPr>
        <w:t>Susitarimą.</w:t>
      </w:r>
    </w:p>
    <w:p w14:paraId="79F6F4E1" w14:textId="77777777" w:rsidR="00592DA1" w:rsidRDefault="00000000">
      <w:pPr>
        <w:pStyle w:val="ListParagraph"/>
        <w:numPr>
          <w:ilvl w:val="1"/>
          <w:numId w:val="4"/>
        </w:numPr>
        <w:tabs>
          <w:tab w:val="left" w:pos="1111"/>
        </w:tabs>
        <w:ind w:firstLine="567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tvarkytojas</w:t>
      </w:r>
      <w:r>
        <w:rPr>
          <w:spacing w:val="1"/>
          <w:sz w:val="24"/>
        </w:rPr>
        <w:t xml:space="preserve"> </w:t>
      </w:r>
      <w:r>
        <w:rPr>
          <w:sz w:val="24"/>
        </w:rPr>
        <w:t>užtikrina,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prieiga</w:t>
      </w:r>
      <w:r>
        <w:rPr>
          <w:spacing w:val="1"/>
          <w:sz w:val="24"/>
        </w:rPr>
        <w:t xml:space="preserve"> </w:t>
      </w:r>
      <w:r>
        <w:rPr>
          <w:sz w:val="24"/>
        </w:rPr>
        <w:t>prie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suteikiama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tiems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asmenims, kuriems duomenys reikalingi darbo funkcijoms atlikti (paslaugas teikti), o visi su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tvarkymu susiję asmenys būtų įsipareigoję užtikrinti konfidencialumą arba, kad jiems būtų</w:t>
      </w:r>
      <w:r>
        <w:rPr>
          <w:spacing w:val="1"/>
          <w:sz w:val="24"/>
        </w:rPr>
        <w:t xml:space="preserve"> </w:t>
      </w:r>
      <w:r>
        <w:rPr>
          <w:sz w:val="24"/>
        </w:rPr>
        <w:t>taikoma</w:t>
      </w:r>
      <w:r>
        <w:rPr>
          <w:spacing w:val="-2"/>
          <w:sz w:val="24"/>
        </w:rPr>
        <w:t xml:space="preserve"> </w:t>
      </w:r>
      <w:r>
        <w:rPr>
          <w:sz w:val="24"/>
        </w:rPr>
        <w:t>atitinkama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aktais</w:t>
      </w:r>
      <w:r>
        <w:rPr>
          <w:spacing w:val="-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konfidencialumo prievolė.</w:t>
      </w:r>
    </w:p>
    <w:p w14:paraId="121D5D4B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0B90BBF9" w14:textId="77777777" w:rsidR="00592DA1" w:rsidRDefault="00592DA1">
      <w:pPr>
        <w:pStyle w:val="BodyText"/>
        <w:spacing w:before="10"/>
        <w:ind w:left="0"/>
        <w:jc w:val="left"/>
        <w:rPr>
          <w:sz w:val="21"/>
        </w:rPr>
      </w:pPr>
    </w:p>
    <w:p w14:paraId="4A87FC00" w14:textId="77777777" w:rsidR="00592DA1" w:rsidRDefault="00000000">
      <w:pPr>
        <w:pStyle w:val="Heading1"/>
        <w:numPr>
          <w:ilvl w:val="0"/>
          <w:numId w:val="10"/>
        </w:numPr>
        <w:tabs>
          <w:tab w:val="left" w:pos="2872"/>
        </w:tabs>
        <w:ind w:left="2871" w:hanging="248"/>
        <w:jc w:val="left"/>
      </w:pPr>
      <w:r>
        <w:t>ATSAKOMYBĖ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NUOSTOLIŲ</w:t>
      </w:r>
      <w:r>
        <w:rPr>
          <w:spacing w:val="-1"/>
        </w:rPr>
        <w:t xml:space="preserve"> </w:t>
      </w:r>
      <w:r>
        <w:t>ATLYGINIMAS</w:t>
      </w:r>
    </w:p>
    <w:p w14:paraId="5DDB5CD9" w14:textId="77777777" w:rsidR="00592DA1" w:rsidRDefault="00000000">
      <w:pPr>
        <w:pStyle w:val="ListParagraph"/>
        <w:numPr>
          <w:ilvl w:val="1"/>
          <w:numId w:val="3"/>
        </w:numPr>
        <w:tabs>
          <w:tab w:val="left" w:pos="1111"/>
        </w:tabs>
        <w:spacing w:before="2"/>
        <w:ind w:firstLine="567"/>
        <w:jc w:val="both"/>
        <w:rPr>
          <w:sz w:val="24"/>
        </w:rPr>
      </w:pPr>
      <w:r>
        <w:rPr>
          <w:sz w:val="24"/>
        </w:rPr>
        <w:t>Duomenų valdytojas turi teisę iš Duomenų tvarkytojo gauti atlyginimą už visą, dėl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tvarkytojo</w:t>
      </w:r>
      <w:r>
        <w:rPr>
          <w:spacing w:val="-5"/>
          <w:sz w:val="24"/>
        </w:rPr>
        <w:t xml:space="preserve"> </w:t>
      </w:r>
      <w:r>
        <w:rPr>
          <w:sz w:val="24"/>
        </w:rPr>
        <w:t>arba</w:t>
      </w:r>
      <w:r>
        <w:rPr>
          <w:spacing w:val="-5"/>
          <w:sz w:val="24"/>
        </w:rPr>
        <w:t xml:space="preserve"> </w:t>
      </w:r>
      <w:r>
        <w:rPr>
          <w:sz w:val="24"/>
        </w:rPr>
        <w:t>pagalbinio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tvarkytojo</w:t>
      </w:r>
      <w:r>
        <w:rPr>
          <w:spacing w:val="-4"/>
          <w:sz w:val="24"/>
        </w:rPr>
        <w:t xml:space="preserve"> </w:t>
      </w:r>
      <w:r>
        <w:rPr>
          <w:sz w:val="24"/>
        </w:rPr>
        <w:t>kaltės</w:t>
      </w:r>
      <w:r>
        <w:rPr>
          <w:spacing w:val="-5"/>
          <w:sz w:val="24"/>
        </w:rPr>
        <w:t xml:space="preserve"> </w:t>
      </w:r>
      <w:r>
        <w:rPr>
          <w:sz w:val="24"/>
        </w:rPr>
        <w:t>sukelto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saugumo</w:t>
      </w:r>
      <w:r>
        <w:rPr>
          <w:spacing w:val="-4"/>
          <w:sz w:val="24"/>
        </w:rPr>
        <w:t xml:space="preserve"> </w:t>
      </w:r>
      <w:r>
        <w:rPr>
          <w:sz w:val="24"/>
        </w:rPr>
        <w:t>pažeidimo,</w:t>
      </w:r>
      <w:r>
        <w:rPr>
          <w:spacing w:val="-5"/>
          <w:sz w:val="24"/>
        </w:rPr>
        <w:t xml:space="preserve"> </w:t>
      </w:r>
      <w:r>
        <w:rPr>
          <w:sz w:val="24"/>
        </w:rPr>
        <w:t>patirtą</w:t>
      </w:r>
      <w:r>
        <w:rPr>
          <w:spacing w:val="-4"/>
          <w:sz w:val="24"/>
        </w:rPr>
        <w:t xml:space="preserve"> </w:t>
      </w:r>
      <w:r>
        <w:rPr>
          <w:sz w:val="24"/>
        </w:rPr>
        <w:t>žalą.</w:t>
      </w:r>
      <w:r>
        <w:rPr>
          <w:spacing w:val="-58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žalą</w:t>
      </w:r>
      <w:r>
        <w:rPr>
          <w:spacing w:val="1"/>
          <w:sz w:val="24"/>
        </w:rPr>
        <w:t xml:space="preserve"> </w:t>
      </w:r>
      <w:r>
        <w:rPr>
          <w:sz w:val="24"/>
        </w:rPr>
        <w:t>įeina</w:t>
      </w:r>
      <w:r>
        <w:rPr>
          <w:spacing w:val="1"/>
          <w:sz w:val="24"/>
        </w:rPr>
        <w:t xml:space="preserve"> </w:t>
      </w:r>
      <w:r>
        <w:rPr>
          <w:sz w:val="24"/>
        </w:rPr>
        <w:t>visos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valdytojo</w:t>
      </w:r>
      <w:r>
        <w:rPr>
          <w:spacing w:val="1"/>
          <w:sz w:val="24"/>
        </w:rPr>
        <w:t xml:space="preserve"> </w:t>
      </w:r>
      <w:r>
        <w:rPr>
          <w:sz w:val="24"/>
        </w:rPr>
        <w:t>patirtos</w:t>
      </w:r>
      <w:r>
        <w:rPr>
          <w:spacing w:val="1"/>
          <w:sz w:val="24"/>
        </w:rPr>
        <w:t xml:space="preserve"> </w:t>
      </w:r>
      <w:r>
        <w:rPr>
          <w:sz w:val="24"/>
        </w:rPr>
        <w:t>išlaidos: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nuostoliai,</w:t>
      </w:r>
      <w:r>
        <w:rPr>
          <w:spacing w:val="1"/>
          <w:sz w:val="24"/>
        </w:rPr>
        <w:t xml:space="preserve"> </w:t>
      </w:r>
      <w:r>
        <w:rPr>
          <w:sz w:val="24"/>
        </w:rPr>
        <w:t>baudos,</w:t>
      </w:r>
      <w:r>
        <w:rPr>
          <w:spacing w:val="1"/>
          <w:sz w:val="24"/>
        </w:rPr>
        <w:t xml:space="preserve"> </w:t>
      </w:r>
      <w:r>
        <w:rPr>
          <w:sz w:val="24"/>
        </w:rPr>
        <w:t>mokesčiai</w:t>
      </w:r>
      <w:r>
        <w:rPr>
          <w:spacing w:val="-1"/>
          <w:sz w:val="24"/>
        </w:rPr>
        <w:t xml:space="preserve"> </w:t>
      </w:r>
      <w:r>
        <w:rPr>
          <w:sz w:val="24"/>
        </w:rPr>
        <w:t>ir kita.</w:t>
      </w:r>
    </w:p>
    <w:p w14:paraId="4385CA4C" w14:textId="77777777" w:rsidR="00592DA1" w:rsidRDefault="00000000">
      <w:pPr>
        <w:pStyle w:val="ListParagraph"/>
        <w:numPr>
          <w:ilvl w:val="1"/>
          <w:numId w:val="3"/>
        </w:numPr>
        <w:tabs>
          <w:tab w:val="left" w:pos="1111"/>
        </w:tabs>
        <w:spacing w:before="3" w:line="237" w:lineRule="auto"/>
        <w:ind w:right="119" w:firstLine="567"/>
        <w:jc w:val="both"/>
        <w:rPr>
          <w:sz w:val="24"/>
        </w:rPr>
      </w:pPr>
      <w:r>
        <w:rPr>
          <w:sz w:val="24"/>
        </w:rPr>
        <w:t>Duomenų valdytojas yra atsakingas už Duomenų tvarkytojo patirtą žalą, atsiradusią Duomenų</w:t>
      </w:r>
      <w:r>
        <w:rPr>
          <w:spacing w:val="-57"/>
          <w:sz w:val="24"/>
        </w:rPr>
        <w:t xml:space="preserve"> </w:t>
      </w:r>
      <w:r>
        <w:rPr>
          <w:sz w:val="24"/>
        </w:rPr>
        <w:t>valdytojui</w:t>
      </w:r>
      <w:r>
        <w:rPr>
          <w:spacing w:val="-3"/>
          <w:sz w:val="24"/>
        </w:rPr>
        <w:t xml:space="preserve"> </w:t>
      </w:r>
      <w:r>
        <w:rPr>
          <w:sz w:val="24"/>
        </w:rPr>
        <w:t>pažeidus</w:t>
      </w:r>
      <w:r>
        <w:rPr>
          <w:spacing w:val="-1"/>
          <w:sz w:val="24"/>
        </w:rPr>
        <w:t xml:space="preserve"> </w:t>
      </w:r>
      <w:r>
        <w:rPr>
          <w:sz w:val="24"/>
        </w:rPr>
        <w:t>šio</w:t>
      </w:r>
      <w:r>
        <w:rPr>
          <w:spacing w:val="-2"/>
          <w:sz w:val="24"/>
        </w:rPr>
        <w:t xml:space="preserve"> </w:t>
      </w:r>
      <w:r>
        <w:rPr>
          <w:sz w:val="24"/>
        </w:rPr>
        <w:t>Susitarimo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apsaugą</w:t>
      </w:r>
      <w:r>
        <w:rPr>
          <w:spacing w:val="-2"/>
          <w:sz w:val="24"/>
        </w:rPr>
        <w:t xml:space="preserve"> </w:t>
      </w:r>
      <w:r>
        <w:rPr>
          <w:sz w:val="24"/>
        </w:rPr>
        <w:t>reglamentuojančių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reikalavimus.</w:t>
      </w:r>
    </w:p>
    <w:p w14:paraId="7EAE9ACD" w14:textId="77777777" w:rsidR="00592DA1" w:rsidRDefault="00592DA1">
      <w:pPr>
        <w:pStyle w:val="BodyText"/>
        <w:spacing w:before="5"/>
        <w:ind w:left="0"/>
        <w:jc w:val="left"/>
      </w:pPr>
    </w:p>
    <w:p w14:paraId="0B759879" w14:textId="77777777" w:rsidR="00592DA1" w:rsidRDefault="00000000">
      <w:pPr>
        <w:pStyle w:val="Heading1"/>
        <w:numPr>
          <w:ilvl w:val="0"/>
          <w:numId w:val="10"/>
        </w:numPr>
        <w:tabs>
          <w:tab w:val="left" w:pos="4405"/>
        </w:tabs>
        <w:ind w:left="4404"/>
        <w:jc w:val="left"/>
      </w:pPr>
      <w:r>
        <w:t>KITOS</w:t>
      </w:r>
      <w:r>
        <w:rPr>
          <w:spacing w:val="-1"/>
        </w:rPr>
        <w:t xml:space="preserve"> </w:t>
      </w:r>
      <w:r>
        <w:t>NUOSTATOS</w:t>
      </w:r>
    </w:p>
    <w:p w14:paraId="3966FFF2" w14:textId="77777777" w:rsidR="00592DA1" w:rsidRDefault="00000000">
      <w:pPr>
        <w:pStyle w:val="ListParagraph"/>
        <w:numPr>
          <w:ilvl w:val="1"/>
          <w:numId w:val="2"/>
        </w:numPr>
        <w:tabs>
          <w:tab w:val="left" w:pos="1111"/>
        </w:tabs>
        <w:spacing w:before="22" w:line="259" w:lineRule="auto"/>
        <w:ind w:firstLine="567"/>
        <w:jc w:val="both"/>
        <w:rPr>
          <w:sz w:val="24"/>
        </w:rPr>
      </w:pPr>
      <w:r>
        <w:rPr>
          <w:sz w:val="24"/>
        </w:rPr>
        <w:t>Šalys susitaria, kad bet koks ginčas ir (ar) reikalavimas, kylantis iš šio Susitarimo ar susijęs su</w:t>
      </w:r>
      <w:r>
        <w:rPr>
          <w:spacing w:val="-57"/>
          <w:sz w:val="24"/>
        </w:rPr>
        <w:t xml:space="preserve"> </w:t>
      </w:r>
      <w:r>
        <w:rPr>
          <w:sz w:val="24"/>
        </w:rPr>
        <w:t>juo, bus sprendžiamas derybų būdu. Nepavykus išspręsti ginčo derybomis, jis bus sprendžiamas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teisme.</w:t>
      </w:r>
    </w:p>
    <w:p w14:paraId="3F75C446" w14:textId="77777777" w:rsidR="00592DA1" w:rsidRDefault="00000000">
      <w:pPr>
        <w:pStyle w:val="ListParagraph"/>
        <w:numPr>
          <w:ilvl w:val="1"/>
          <w:numId w:val="2"/>
        </w:numPr>
        <w:tabs>
          <w:tab w:val="left" w:pos="1111"/>
        </w:tabs>
        <w:spacing w:line="275" w:lineRule="exact"/>
        <w:ind w:left="1110" w:right="0" w:hanging="428"/>
        <w:jc w:val="both"/>
        <w:rPr>
          <w:sz w:val="24"/>
        </w:rPr>
      </w:pPr>
      <w:r>
        <w:rPr>
          <w:sz w:val="24"/>
        </w:rPr>
        <w:t>Susitarimas</w:t>
      </w:r>
      <w:r>
        <w:rPr>
          <w:spacing w:val="-3"/>
          <w:sz w:val="24"/>
        </w:rPr>
        <w:t xml:space="preserve"> </w:t>
      </w:r>
      <w:r>
        <w:rPr>
          <w:sz w:val="24"/>
        </w:rPr>
        <w:t>sudarytas</w:t>
      </w:r>
      <w:r>
        <w:rPr>
          <w:spacing w:val="-3"/>
          <w:sz w:val="24"/>
        </w:rPr>
        <w:t xml:space="preserve"> </w:t>
      </w:r>
      <w:r>
        <w:rPr>
          <w:sz w:val="24"/>
        </w:rPr>
        <w:t>dviem</w:t>
      </w:r>
      <w:r>
        <w:rPr>
          <w:spacing w:val="-3"/>
          <w:sz w:val="24"/>
        </w:rPr>
        <w:t xml:space="preserve"> </w:t>
      </w:r>
      <w:r>
        <w:rPr>
          <w:sz w:val="24"/>
        </w:rPr>
        <w:t>egzemplioriais,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vieną</w:t>
      </w:r>
      <w:r>
        <w:rPr>
          <w:spacing w:val="-4"/>
          <w:sz w:val="24"/>
        </w:rPr>
        <w:t xml:space="preserve"> </w:t>
      </w:r>
      <w:r>
        <w:rPr>
          <w:sz w:val="24"/>
        </w:rPr>
        <w:t>kiekvienai</w:t>
      </w:r>
      <w:r>
        <w:rPr>
          <w:spacing w:val="-3"/>
          <w:sz w:val="24"/>
        </w:rPr>
        <w:t xml:space="preserve"> </w:t>
      </w:r>
      <w:r>
        <w:rPr>
          <w:sz w:val="24"/>
        </w:rPr>
        <w:t>šaliai.</w:t>
      </w:r>
    </w:p>
    <w:p w14:paraId="23F797B5" w14:textId="77777777" w:rsidR="00592DA1" w:rsidRDefault="00000000">
      <w:pPr>
        <w:pStyle w:val="ListParagraph"/>
        <w:numPr>
          <w:ilvl w:val="1"/>
          <w:numId w:val="2"/>
        </w:numPr>
        <w:tabs>
          <w:tab w:val="left" w:pos="1111"/>
        </w:tabs>
        <w:spacing w:before="22" w:line="259" w:lineRule="auto"/>
        <w:ind w:firstLine="567"/>
        <w:jc w:val="both"/>
        <w:rPr>
          <w:sz w:val="24"/>
        </w:rPr>
      </w:pPr>
      <w:r>
        <w:rPr>
          <w:sz w:val="24"/>
        </w:rPr>
        <w:t>Visi Susitarimo pakeitimai ir papildymai turi būti sudaromi raštu abiem šalims pasirašant</w:t>
      </w:r>
      <w:r>
        <w:rPr>
          <w:spacing w:val="1"/>
          <w:sz w:val="24"/>
        </w:rPr>
        <w:t xml:space="preserve"> </w:t>
      </w:r>
      <w:r>
        <w:rPr>
          <w:sz w:val="24"/>
        </w:rPr>
        <w:t>papildomus</w:t>
      </w:r>
      <w:r>
        <w:rPr>
          <w:spacing w:val="-8"/>
          <w:sz w:val="24"/>
        </w:rPr>
        <w:t xml:space="preserve"> </w:t>
      </w:r>
      <w:r>
        <w:rPr>
          <w:sz w:val="24"/>
        </w:rPr>
        <w:t>susitarimus,</w:t>
      </w:r>
      <w:r>
        <w:rPr>
          <w:spacing w:val="-8"/>
          <w:sz w:val="24"/>
        </w:rPr>
        <w:t xml:space="preserve"> </w:t>
      </w:r>
      <w:r>
        <w:rPr>
          <w:sz w:val="24"/>
        </w:rPr>
        <w:t>kurie</w:t>
      </w:r>
      <w:r>
        <w:rPr>
          <w:spacing w:val="-8"/>
          <w:sz w:val="24"/>
        </w:rPr>
        <w:t xml:space="preserve"> </w:t>
      </w:r>
      <w:r>
        <w:rPr>
          <w:sz w:val="24"/>
        </w:rPr>
        <w:t>bus</w:t>
      </w:r>
      <w:r>
        <w:rPr>
          <w:spacing w:val="-8"/>
          <w:sz w:val="24"/>
        </w:rPr>
        <w:t xml:space="preserve"> </w:t>
      </w:r>
      <w:r>
        <w:rPr>
          <w:sz w:val="24"/>
        </w:rPr>
        <w:t>laikomi</w:t>
      </w:r>
      <w:r>
        <w:rPr>
          <w:spacing w:val="-7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8"/>
          <w:sz w:val="24"/>
        </w:rPr>
        <w:t xml:space="preserve"> </w:t>
      </w:r>
      <w:r>
        <w:rPr>
          <w:sz w:val="24"/>
        </w:rPr>
        <w:t>šio</w:t>
      </w:r>
      <w:r>
        <w:rPr>
          <w:spacing w:val="-8"/>
          <w:sz w:val="24"/>
        </w:rPr>
        <w:t xml:space="preserve"> </w:t>
      </w:r>
      <w:r>
        <w:rPr>
          <w:sz w:val="24"/>
        </w:rPr>
        <w:t>Susitarimo</w:t>
      </w:r>
      <w:r>
        <w:rPr>
          <w:spacing w:val="-8"/>
          <w:sz w:val="24"/>
        </w:rPr>
        <w:t xml:space="preserve"> </w:t>
      </w:r>
      <w:r>
        <w:rPr>
          <w:sz w:val="24"/>
        </w:rPr>
        <w:t>dalimi.</w:t>
      </w:r>
      <w:r>
        <w:rPr>
          <w:spacing w:val="-7"/>
          <w:sz w:val="24"/>
        </w:rPr>
        <w:t xml:space="preserve"> </w:t>
      </w:r>
      <w:r>
        <w:rPr>
          <w:sz w:val="24"/>
        </w:rPr>
        <w:t>Susitarimo</w:t>
      </w:r>
      <w:r>
        <w:rPr>
          <w:spacing w:val="-8"/>
          <w:sz w:val="24"/>
        </w:rPr>
        <w:t xml:space="preserve"> </w:t>
      </w:r>
      <w:r>
        <w:rPr>
          <w:sz w:val="24"/>
        </w:rPr>
        <w:t>priedai</w:t>
      </w:r>
      <w:r>
        <w:rPr>
          <w:spacing w:val="-8"/>
          <w:sz w:val="24"/>
        </w:rPr>
        <w:t xml:space="preserve"> </w:t>
      </w:r>
      <w:r>
        <w:rPr>
          <w:sz w:val="24"/>
        </w:rPr>
        <w:t>taip</w:t>
      </w:r>
      <w:r>
        <w:rPr>
          <w:spacing w:val="-8"/>
          <w:sz w:val="24"/>
        </w:rPr>
        <w:t xml:space="preserve"> </w:t>
      </w:r>
      <w:r>
        <w:rPr>
          <w:sz w:val="24"/>
        </w:rPr>
        <w:t>pat</w:t>
      </w:r>
      <w:r>
        <w:rPr>
          <w:spacing w:val="-57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dalis.</w:t>
      </w:r>
    </w:p>
    <w:p w14:paraId="6C83D245" w14:textId="77777777" w:rsidR="00592DA1" w:rsidRDefault="00592DA1">
      <w:pPr>
        <w:pStyle w:val="BodyText"/>
        <w:ind w:left="0"/>
        <w:jc w:val="left"/>
        <w:rPr>
          <w:sz w:val="26"/>
        </w:rPr>
      </w:pPr>
    </w:p>
    <w:p w14:paraId="182680E7" w14:textId="77777777" w:rsidR="00592DA1" w:rsidRDefault="00592DA1">
      <w:pPr>
        <w:pStyle w:val="BodyText"/>
        <w:spacing w:before="5"/>
        <w:ind w:left="0"/>
        <w:jc w:val="left"/>
        <w:rPr>
          <w:sz w:val="21"/>
        </w:rPr>
      </w:pPr>
    </w:p>
    <w:p w14:paraId="182BDDAF" w14:textId="77777777" w:rsidR="00592DA1" w:rsidRDefault="00000000">
      <w:pPr>
        <w:pStyle w:val="Heading1"/>
        <w:tabs>
          <w:tab w:val="left" w:pos="5870"/>
        </w:tabs>
        <w:ind w:left="116" w:firstLine="0"/>
      </w:pPr>
      <w:r>
        <w:t>Duomenų</w:t>
      </w:r>
      <w:r>
        <w:rPr>
          <w:spacing w:val="-1"/>
        </w:rPr>
        <w:t xml:space="preserve"> </w:t>
      </w:r>
      <w:r>
        <w:t>tvarkytojo</w:t>
      </w:r>
      <w:r>
        <w:rPr>
          <w:spacing w:val="-1"/>
        </w:rPr>
        <w:t xml:space="preserve"> </w:t>
      </w:r>
      <w:r>
        <w:t>vardu</w:t>
      </w:r>
      <w:r>
        <w:tab/>
        <w:t>Duomenų</w:t>
      </w:r>
      <w:r>
        <w:rPr>
          <w:spacing w:val="-1"/>
        </w:rPr>
        <w:t xml:space="preserve"> </w:t>
      </w:r>
      <w:r>
        <w:t>valdytojo</w:t>
      </w:r>
      <w:r>
        <w:rPr>
          <w:spacing w:val="-1"/>
        </w:rPr>
        <w:t xml:space="preserve"> </w:t>
      </w:r>
      <w:r>
        <w:t>vardu</w:t>
      </w:r>
    </w:p>
    <w:p w14:paraId="65E44C27" w14:textId="77777777" w:rsidR="00592DA1" w:rsidRDefault="00592DA1">
      <w:pPr>
        <w:pStyle w:val="BodyText"/>
        <w:ind w:left="0"/>
        <w:jc w:val="left"/>
        <w:rPr>
          <w:b/>
        </w:rPr>
      </w:pPr>
    </w:p>
    <w:p w14:paraId="024A5C3F" w14:textId="77777777" w:rsidR="00592DA1" w:rsidRDefault="00000000">
      <w:pPr>
        <w:pStyle w:val="BodyText"/>
        <w:tabs>
          <w:tab w:val="left" w:pos="5876"/>
        </w:tabs>
        <w:jc w:val="left"/>
      </w:pPr>
      <w:r>
        <w:t>Generalinio</w:t>
      </w:r>
      <w:r>
        <w:rPr>
          <w:spacing w:val="-3"/>
        </w:rPr>
        <w:t xml:space="preserve"> </w:t>
      </w:r>
      <w:r>
        <w:t>direktoriaus</w:t>
      </w:r>
      <w:r>
        <w:rPr>
          <w:spacing w:val="-3"/>
        </w:rPr>
        <w:t xml:space="preserve"> </w:t>
      </w:r>
      <w:r>
        <w:t>pavaduotojas</w:t>
      </w:r>
      <w:r>
        <w:tab/>
        <w:t>Direktorė</w:t>
      </w:r>
    </w:p>
    <w:p w14:paraId="79C19BD3" w14:textId="77777777" w:rsidR="00592DA1" w:rsidRDefault="00000000">
      <w:pPr>
        <w:pStyle w:val="BodyText"/>
        <w:tabs>
          <w:tab w:val="left" w:pos="5876"/>
        </w:tabs>
        <w:spacing w:before="2"/>
        <w:jc w:val="left"/>
      </w:pPr>
      <w:r>
        <w:t>Donatas</w:t>
      </w:r>
      <w:r>
        <w:rPr>
          <w:spacing w:val="-2"/>
        </w:rPr>
        <w:t xml:space="preserve"> </w:t>
      </w:r>
      <w:proofErr w:type="spellStart"/>
      <w:r>
        <w:t>Večerskis</w:t>
      </w:r>
      <w:proofErr w:type="spellEnd"/>
      <w:r>
        <w:tab/>
        <w:t>Lina</w:t>
      </w:r>
      <w:r>
        <w:rPr>
          <w:spacing w:val="-3"/>
        </w:rPr>
        <w:t xml:space="preserve"> </w:t>
      </w:r>
      <w:proofErr w:type="spellStart"/>
      <w:r>
        <w:t>Nevinskienė</w:t>
      </w:r>
      <w:proofErr w:type="spellEnd"/>
    </w:p>
    <w:sectPr w:rsidR="00592DA1">
      <w:pgSz w:w="11900" w:h="16840"/>
      <w:pgMar w:top="600" w:right="440" w:bottom="1160" w:left="1160" w:header="0" w:footer="97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3960" w14:textId="77777777" w:rsidR="007A4F89" w:rsidRDefault="007A4F89">
      <w:r>
        <w:separator/>
      </w:r>
    </w:p>
  </w:endnote>
  <w:endnote w:type="continuationSeparator" w:id="0">
    <w:p w14:paraId="5448A8F4" w14:textId="77777777" w:rsidR="007A4F89" w:rsidRDefault="007A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9E38" w14:textId="77777777" w:rsidR="00592DA1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05C9B9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85pt;margin-top:782.1pt;width:17.15pt;height:13.3pt;z-index:-251658752;mso-position-horizontal-relative:page;mso-position-vertical-relative:page" filled="f" stroked="f">
          <v:textbox inset="0,0,0,0">
            <w:txbxContent>
              <w:p w14:paraId="26D06C80" w14:textId="77777777" w:rsidR="00592DA1" w:rsidRDefault="00000000">
                <w:pPr>
                  <w:spacing w:before="15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F726" w14:textId="77777777" w:rsidR="007A4F89" w:rsidRDefault="007A4F89">
      <w:r>
        <w:separator/>
      </w:r>
    </w:p>
  </w:footnote>
  <w:footnote w:type="continuationSeparator" w:id="0">
    <w:p w14:paraId="289E93F1" w14:textId="77777777" w:rsidR="007A4F89" w:rsidRDefault="007A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EB7"/>
    <w:multiLevelType w:val="multilevel"/>
    <w:tmpl w:val="78689A6A"/>
    <w:lvl w:ilvl="0">
      <w:start w:val="3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1" w15:restartNumberingAfterBreak="0">
    <w:nsid w:val="12BE2CCE"/>
    <w:multiLevelType w:val="multilevel"/>
    <w:tmpl w:val="13502CF6"/>
    <w:lvl w:ilvl="0">
      <w:start w:val="3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2" w15:restartNumberingAfterBreak="0">
    <w:nsid w:val="1FA36282"/>
    <w:multiLevelType w:val="multilevel"/>
    <w:tmpl w:val="E5B4D8F6"/>
    <w:lvl w:ilvl="0">
      <w:start w:val="8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3" w15:restartNumberingAfterBreak="0">
    <w:nsid w:val="24B31C32"/>
    <w:multiLevelType w:val="multilevel"/>
    <w:tmpl w:val="CFC8D882"/>
    <w:lvl w:ilvl="0">
      <w:start w:val="2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4" w15:restartNumberingAfterBreak="0">
    <w:nsid w:val="253F22AC"/>
    <w:multiLevelType w:val="multilevel"/>
    <w:tmpl w:val="B7561506"/>
    <w:lvl w:ilvl="0">
      <w:start w:val="6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5" w15:restartNumberingAfterBreak="0">
    <w:nsid w:val="326B60BC"/>
    <w:multiLevelType w:val="multilevel"/>
    <w:tmpl w:val="8B327EB4"/>
    <w:lvl w:ilvl="0">
      <w:start w:val="8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6" w15:restartNumberingAfterBreak="0">
    <w:nsid w:val="35D72C8E"/>
    <w:multiLevelType w:val="multilevel"/>
    <w:tmpl w:val="FC0C1566"/>
    <w:lvl w:ilvl="0">
      <w:start w:val="5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7" w15:restartNumberingAfterBreak="0">
    <w:nsid w:val="37544492"/>
    <w:multiLevelType w:val="multilevel"/>
    <w:tmpl w:val="D06099F4"/>
    <w:lvl w:ilvl="0">
      <w:start w:val="12"/>
      <w:numFmt w:val="decimal"/>
      <w:lvlText w:val="%1"/>
      <w:lvlJc w:val="left"/>
      <w:pPr>
        <w:ind w:left="116" w:hanging="57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5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57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57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57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57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57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57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577"/>
      </w:pPr>
      <w:rPr>
        <w:rFonts w:hint="default"/>
        <w:lang w:val="lt-LT" w:eastAsia="en-US" w:bidi="ar-SA"/>
      </w:rPr>
    </w:lvl>
  </w:abstractNum>
  <w:abstractNum w:abstractNumId="8" w15:restartNumberingAfterBreak="0">
    <w:nsid w:val="395354C0"/>
    <w:multiLevelType w:val="hybridMultilevel"/>
    <w:tmpl w:val="2446FE34"/>
    <w:lvl w:ilvl="0" w:tplc="B8A061B4">
      <w:start w:val="1"/>
      <w:numFmt w:val="decimal"/>
      <w:lvlText w:val="%1."/>
      <w:lvlJc w:val="left"/>
      <w:pPr>
        <w:ind w:left="2091" w:hanging="2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A5E824AE">
      <w:numFmt w:val="bullet"/>
      <w:lvlText w:val="•"/>
      <w:lvlJc w:val="left"/>
      <w:pPr>
        <w:ind w:left="2920" w:hanging="247"/>
      </w:pPr>
      <w:rPr>
        <w:rFonts w:hint="default"/>
        <w:lang w:val="lt-LT" w:eastAsia="en-US" w:bidi="ar-SA"/>
      </w:rPr>
    </w:lvl>
    <w:lvl w:ilvl="2" w:tplc="9F3C2B14">
      <w:numFmt w:val="bullet"/>
      <w:lvlText w:val="•"/>
      <w:lvlJc w:val="left"/>
      <w:pPr>
        <w:ind w:left="3740" w:hanging="247"/>
      </w:pPr>
      <w:rPr>
        <w:rFonts w:hint="default"/>
        <w:lang w:val="lt-LT" w:eastAsia="en-US" w:bidi="ar-SA"/>
      </w:rPr>
    </w:lvl>
    <w:lvl w:ilvl="3" w:tplc="29F28686">
      <w:numFmt w:val="bullet"/>
      <w:lvlText w:val="•"/>
      <w:lvlJc w:val="left"/>
      <w:pPr>
        <w:ind w:left="4560" w:hanging="247"/>
      </w:pPr>
      <w:rPr>
        <w:rFonts w:hint="default"/>
        <w:lang w:val="lt-LT" w:eastAsia="en-US" w:bidi="ar-SA"/>
      </w:rPr>
    </w:lvl>
    <w:lvl w:ilvl="4" w:tplc="22B27B06">
      <w:numFmt w:val="bullet"/>
      <w:lvlText w:val="•"/>
      <w:lvlJc w:val="left"/>
      <w:pPr>
        <w:ind w:left="5380" w:hanging="247"/>
      </w:pPr>
      <w:rPr>
        <w:rFonts w:hint="default"/>
        <w:lang w:val="lt-LT" w:eastAsia="en-US" w:bidi="ar-SA"/>
      </w:rPr>
    </w:lvl>
    <w:lvl w:ilvl="5" w:tplc="3490FE06">
      <w:numFmt w:val="bullet"/>
      <w:lvlText w:val="•"/>
      <w:lvlJc w:val="left"/>
      <w:pPr>
        <w:ind w:left="6200" w:hanging="247"/>
      </w:pPr>
      <w:rPr>
        <w:rFonts w:hint="default"/>
        <w:lang w:val="lt-LT" w:eastAsia="en-US" w:bidi="ar-SA"/>
      </w:rPr>
    </w:lvl>
    <w:lvl w:ilvl="6" w:tplc="BD1C91F2">
      <w:numFmt w:val="bullet"/>
      <w:lvlText w:val="•"/>
      <w:lvlJc w:val="left"/>
      <w:pPr>
        <w:ind w:left="7020" w:hanging="247"/>
      </w:pPr>
      <w:rPr>
        <w:rFonts w:hint="default"/>
        <w:lang w:val="lt-LT" w:eastAsia="en-US" w:bidi="ar-SA"/>
      </w:rPr>
    </w:lvl>
    <w:lvl w:ilvl="7" w:tplc="6DC4980C">
      <w:numFmt w:val="bullet"/>
      <w:lvlText w:val="•"/>
      <w:lvlJc w:val="left"/>
      <w:pPr>
        <w:ind w:left="7840" w:hanging="247"/>
      </w:pPr>
      <w:rPr>
        <w:rFonts w:hint="default"/>
        <w:lang w:val="lt-LT" w:eastAsia="en-US" w:bidi="ar-SA"/>
      </w:rPr>
    </w:lvl>
    <w:lvl w:ilvl="8" w:tplc="73A63BBE">
      <w:numFmt w:val="bullet"/>
      <w:lvlText w:val="•"/>
      <w:lvlJc w:val="left"/>
      <w:pPr>
        <w:ind w:left="8660" w:hanging="247"/>
      </w:pPr>
      <w:rPr>
        <w:rFonts w:hint="default"/>
        <w:lang w:val="lt-LT" w:eastAsia="en-US" w:bidi="ar-SA"/>
      </w:rPr>
    </w:lvl>
  </w:abstractNum>
  <w:abstractNum w:abstractNumId="9" w15:restartNumberingAfterBreak="0">
    <w:nsid w:val="3E742D1C"/>
    <w:multiLevelType w:val="multilevel"/>
    <w:tmpl w:val="75689C54"/>
    <w:lvl w:ilvl="0">
      <w:start w:val="4"/>
      <w:numFmt w:val="decimal"/>
      <w:lvlText w:val="%1"/>
      <w:lvlJc w:val="left"/>
      <w:pPr>
        <w:ind w:left="1110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0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00" w:hanging="6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00" w:hanging="6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6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0" w:hanging="6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00" w:hanging="6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0" w:hanging="607"/>
      </w:pPr>
      <w:rPr>
        <w:rFonts w:hint="default"/>
        <w:lang w:val="lt-LT" w:eastAsia="en-US" w:bidi="ar-SA"/>
      </w:rPr>
    </w:lvl>
  </w:abstractNum>
  <w:abstractNum w:abstractNumId="10" w15:restartNumberingAfterBreak="0">
    <w:nsid w:val="41D60005"/>
    <w:multiLevelType w:val="multilevel"/>
    <w:tmpl w:val="E9A2AC4A"/>
    <w:lvl w:ilvl="0">
      <w:start w:val="13"/>
      <w:numFmt w:val="decimal"/>
      <w:lvlText w:val="%1"/>
      <w:lvlJc w:val="left"/>
      <w:pPr>
        <w:ind w:left="1223" w:hanging="54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6" w:hanging="8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37" w:hanging="83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6" w:hanging="83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55" w:hanging="83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64" w:hanging="83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3" w:hanging="83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82" w:hanging="831"/>
      </w:pPr>
      <w:rPr>
        <w:rFonts w:hint="default"/>
        <w:lang w:val="lt-LT" w:eastAsia="en-US" w:bidi="ar-SA"/>
      </w:rPr>
    </w:lvl>
  </w:abstractNum>
  <w:abstractNum w:abstractNumId="11" w15:restartNumberingAfterBreak="0">
    <w:nsid w:val="46C11A95"/>
    <w:multiLevelType w:val="multilevel"/>
    <w:tmpl w:val="01021144"/>
    <w:lvl w:ilvl="0">
      <w:start w:val="10"/>
      <w:numFmt w:val="decimal"/>
      <w:lvlText w:val="%1"/>
      <w:lvlJc w:val="left"/>
      <w:pPr>
        <w:ind w:left="1306" w:hanging="62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06" w:hanging="6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00" w:hanging="6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0" w:hanging="6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00" w:hanging="6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00" w:hanging="6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0" w:hanging="6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00" w:hanging="6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00" w:hanging="623"/>
      </w:pPr>
      <w:rPr>
        <w:rFonts w:hint="default"/>
        <w:lang w:val="lt-LT" w:eastAsia="en-US" w:bidi="ar-SA"/>
      </w:rPr>
    </w:lvl>
  </w:abstractNum>
  <w:abstractNum w:abstractNumId="12" w15:restartNumberingAfterBreak="0">
    <w:nsid w:val="592B1D90"/>
    <w:multiLevelType w:val="multilevel"/>
    <w:tmpl w:val="BC84892A"/>
    <w:lvl w:ilvl="0">
      <w:start w:val="7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13" w15:restartNumberingAfterBreak="0">
    <w:nsid w:val="5AE25706"/>
    <w:multiLevelType w:val="multilevel"/>
    <w:tmpl w:val="7C6A58D6"/>
    <w:lvl w:ilvl="0">
      <w:start w:val="9"/>
      <w:numFmt w:val="decimal"/>
      <w:lvlText w:val="%1"/>
      <w:lvlJc w:val="left"/>
      <w:pPr>
        <w:ind w:left="116" w:hanging="41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1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1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1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1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1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1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10"/>
      </w:pPr>
      <w:rPr>
        <w:rFonts w:hint="default"/>
        <w:lang w:val="lt-LT" w:eastAsia="en-US" w:bidi="ar-SA"/>
      </w:rPr>
    </w:lvl>
  </w:abstractNum>
  <w:abstractNum w:abstractNumId="14" w15:restartNumberingAfterBreak="0">
    <w:nsid w:val="5B732184"/>
    <w:multiLevelType w:val="multilevel"/>
    <w:tmpl w:val="0A1E9924"/>
    <w:lvl w:ilvl="0">
      <w:start w:val="6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15" w15:restartNumberingAfterBreak="0">
    <w:nsid w:val="5CD813F0"/>
    <w:multiLevelType w:val="multilevel"/>
    <w:tmpl w:val="3A9E4144"/>
    <w:lvl w:ilvl="0">
      <w:start w:val="2"/>
      <w:numFmt w:val="decimal"/>
      <w:lvlText w:val="%1"/>
      <w:lvlJc w:val="left"/>
      <w:pPr>
        <w:ind w:left="1110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0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00" w:hanging="6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00" w:hanging="6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6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0" w:hanging="6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00" w:hanging="6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0" w:hanging="607"/>
      </w:pPr>
      <w:rPr>
        <w:rFonts w:hint="default"/>
        <w:lang w:val="lt-LT" w:eastAsia="en-US" w:bidi="ar-SA"/>
      </w:rPr>
    </w:lvl>
  </w:abstractNum>
  <w:abstractNum w:abstractNumId="16" w15:restartNumberingAfterBreak="0">
    <w:nsid w:val="5D846286"/>
    <w:multiLevelType w:val="hybridMultilevel"/>
    <w:tmpl w:val="FCD03C64"/>
    <w:lvl w:ilvl="0" w:tplc="4502B418">
      <w:start w:val="2"/>
      <w:numFmt w:val="decimal"/>
      <w:lvlText w:val="%1"/>
      <w:lvlJc w:val="left"/>
      <w:pPr>
        <w:ind w:left="948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F2C36DE">
      <w:numFmt w:val="bullet"/>
      <w:lvlText w:val="•"/>
      <w:lvlJc w:val="left"/>
      <w:pPr>
        <w:ind w:left="9562" w:hanging="180"/>
      </w:pPr>
      <w:rPr>
        <w:rFonts w:hint="default"/>
        <w:lang w:val="lt-LT" w:eastAsia="en-US" w:bidi="ar-SA"/>
      </w:rPr>
    </w:lvl>
    <w:lvl w:ilvl="2" w:tplc="36BC24B2">
      <w:numFmt w:val="bullet"/>
      <w:lvlText w:val="•"/>
      <w:lvlJc w:val="left"/>
      <w:pPr>
        <w:ind w:left="9644" w:hanging="180"/>
      </w:pPr>
      <w:rPr>
        <w:rFonts w:hint="default"/>
        <w:lang w:val="lt-LT" w:eastAsia="en-US" w:bidi="ar-SA"/>
      </w:rPr>
    </w:lvl>
    <w:lvl w:ilvl="3" w:tplc="2AA672FC">
      <w:numFmt w:val="bullet"/>
      <w:lvlText w:val="•"/>
      <w:lvlJc w:val="left"/>
      <w:pPr>
        <w:ind w:left="9726" w:hanging="180"/>
      </w:pPr>
      <w:rPr>
        <w:rFonts w:hint="default"/>
        <w:lang w:val="lt-LT" w:eastAsia="en-US" w:bidi="ar-SA"/>
      </w:rPr>
    </w:lvl>
    <w:lvl w:ilvl="4" w:tplc="97D09AE4">
      <w:numFmt w:val="bullet"/>
      <w:lvlText w:val="•"/>
      <w:lvlJc w:val="left"/>
      <w:pPr>
        <w:ind w:left="9808" w:hanging="180"/>
      </w:pPr>
      <w:rPr>
        <w:rFonts w:hint="default"/>
        <w:lang w:val="lt-LT" w:eastAsia="en-US" w:bidi="ar-SA"/>
      </w:rPr>
    </w:lvl>
    <w:lvl w:ilvl="5" w:tplc="8E2E1E2A">
      <w:numFmt w:val="bullet"/>
      <w:lvlText w:val="•"/>
      <w:lvlJc w:val="left"/>
      <w:pPr>
        <w:ind w:left="9890" w:hanging="180"/>
      </w:pPr>
      <w:rPr>
        <w:rFonts w:hint="default"/>
        <w:lang w:val="lt-LT" w:eastAsia="en-US" w:bidi="ar-SA"/>
      </w:rPr>
    </w:lvl>
    <w:lvl w:ilvl="6" w:tplc="9D66C2E6">
      <w:numFmt w:val="bullet"/>
      <w:lvlText w:val="•"/>
      <w:lvlJc w:val="left"/>
      <w:pPr>
        <w:ind w:left="9972" w:hanging="180"/>
      </w:pPr>
      <w:rPr>
        <w:rFonts w:hint="default"/>
        <w:lang w:val="lt-LT" w:eastAsia="en-US" w:bidi="ar-SA"/>
      </w:rPr>
    </w:lvl>
    <w:lvl w:ilvl="7" w:tplc="6776B336">
      <w:numFmt w:val="bullet"/>
      <w:lvlText w:val="•"/>
      <w:lvlJc w:val="left"/>
      <w:pPr>
        <w:ind w:left="10054" w:hanging="180"/>
      </w:pPr>
      <w:rPr>
        <w:rFonts w:hint="default"/>
        <w:lang w:val="lt-LT" w:eastAsia="en-US" w:bidi="ar-SA"/>
      </w:rPr>
    </w:lvl>
    <w:lvl w:ilvl="8" w:tplc="AEFA271E">
      <w:numFmt w:val="bullet"/>
      <w:lvlText w:val="•"/>
      <w:lvlJc w:val="left"/>
      <w:pPr>
        <w:ind w:left="10136" w:hanging="180"/>
      </w:pPr>
      <w:rPr>
        <w:rFonts w:hint="default"/>
        <w:lang w:val="lt-LT" w:eastAsia="en-US" w:bidi="ar-SA"/>
      </w:rPr>
    </w:lvl>
  </w:abstractNum>
  <w:abstractNum w:abstractNumId="17" w15:restartNumberingAfterBreak="0">
    <w:nsid w:val="63131DCF"/>
    <w:multiLevelType w:val="multilevel"/>
    <w:tmpl w:val="A618697A"/>
    <w:lvl w:ilvl="0">
      <w:start w:val="1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18" w15:restartNumberingAfterBreak="0">
    <w:nsid w:val="6CB51FF0"/>
    <w:multiLevelType w:val="multilevel"/>
    <w:tmpl w:val="EF029FF0"/>
    <w:lvl w:ilvl="0">
      <w:numFmt w:val="bullet"/>
      <w:lvlText w:val="–"/>
      <w:lvlJc w:val="left"/>
      <w:pPr>
        <w:ind w:left="29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415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27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95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62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30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97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65" w:hanging="427"/>
      </w:pPr>
      <w:rPr>
        <w:rFonts w:hint="default"/>
        <w:lang w:val="lt-LT" w:eastAsia="en-US" w:bidi="ar-SA"/>
      </w:rPr>
    </w:lvl>
  </w:abstractNum>
  <w:abstractNum w:abstractNumId="19" w15:restartNumberingAfterBreak="0">
    <w:nsid w:val="72CE18CB"/>
    <w:multiLevelType w:val="multilevel"/>
    <w:tmpl w:val="B414F038"/>
    <w:lvl w:ilvl="0">
      <w:start w:val="9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20" w15:restartNumberingAfterBreak="0">
    <w:nsid w:val="75712F13"/>
    <w:multiLevelType w:val="multilevel"/>
    <w:tmpl w:val="44189C06"/>
    <w:lvl w:ilvl="0">
      <w:start w:val="1"/>
      <w:numFmt w:val="decimal"/>
      <w:lvlText w:val="%1."/>
      <w:lvlJc w:val="left"/>
      <w:pPr>
        <w:ind w:left="11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46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5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66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86" w:hanging="420"/>
      </w:pPr>
      <w:rPr>
        <w:rFonts w:hint="default"/>
        <w:lang w:val="lt-LT" w:eastAsia="en-US" w:bidi="ar-SA"/>
      </w:rPr>
    </w:lvl>
  </w:abstractNum>
  <w:abstractNum w:abstractNumId="21" w15:restartNumberingAfterBreak="0">
    <w:nsid w:val="7E7D465C"/>
    <w:multiLevelType w:val="multilevel"/>
    <w:tmpl w:val="00D8B2DA"/>
    <w:lvl w:ilvl="0">
      <w:start w:val="7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abstractNum w:abstractNumId="22" w15:restartNumberingAfterBreak="0">
    <w:nsid w:val="7F5112A5"/>
    <w:multiLevelType w:val="multilevel"/>
    <w:tmpl w:val="0BAE95F8"/>
    <w:lvl w:ilvl="0">
      <w:start w:val="4"/>
      <w:numFmt w:val="decimal"/>
      <w:lvlText w:val="%1"/>
      <w:lvlJc w:val="left"/>
      <w:pPr>
        <w:ind w:left="116" w:hanging="4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6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74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2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10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6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4" w:hanging="427"/>
      </w:pPr>
      <w:rPr>
        <w:rFonts w:hint="default"/>
        <w:lang w:val="lt-LT" w:eastAsia="en-US" w:bidi="ar-SA"/>
      </w:rPr>
    </w:lvl>
  </w:abstractNum>
  <w:num w:numId="1" w16cid:durableId="441724222">
    <w:abstractNumId w:val="20"/>
  </w:num>
  <w:num w:numId="2" w16cid:durableId="241305313">
    <w:abstractNumId w:val="19"/>
  </w:num>
  <w:num w:numId="3" w16cid:durableId="1455323968">
    <w:abstractNumId w:val="5"/>
  </w:num>
  <w:num w:numId="4" w16cid:durableId="960115858">
    <w:abstractNumId w:val="21"/>
  </w:num>
  <w:num w:numId="5" w16cid:durableId="2039426776">
    <w:abstractNumId w:val="14"/>
  </w:num>
  <w:num w:numId="6" w16cid:durableId="875504995">
    <w:abstractNumId w:val="6"/>
  </w:num>
  <w:num w:numId="7" w16cid:durableId="1944220766">
    <w:abstractNumId w:val="22"/>
  </w:num>
  <w:num w:numId="8" w16cid:durableId="604925295">
    <w:abstractNumId w:val="0"/>
  </w:num>
  <w:num w:numId="9" w16cid:durableId="1043596541">
    <w:abstractNumId w:val="3"/>
  </w:num>
  <w:num w:numId="10" w16cid:durableId="1361592729">
    <w:abstractNumId w:val="8"/>
  </w:num>
  <w:num w:numId="11" w16cid:durableId="653068670">
    <w:abstractNumId w:val="16"/>
  </w:num>
  <w:num w:numId="12" w16cid:durableId="760493842">
    <w:abstractNumId w:val="10"/>
  </w:num>
  <w:num w:numId="13" w16cid:durableId="854466783">
    <w:abstractNumId w:val="7"/>
  </w:num>
  <w:num w:numId="14" w16cid:durableId="201865629">
    <w:abstractNumId w:val="11"/>
  </w:num>
  <w:num w:numId="15" w16cid:durableId="117384434">
    <w:abstractNumId w:val="13"/>
  </w:num>
  <w:num w:numId="16" w16cid:durableId="1694302579">
    <w:abstractNumId w:val="2"/>
  </w:num>
  <w:num w:numId="17" w16cid:durableId="619805901">
    <w:abstractNumId w:val="12"/>
  </w:num>
  <w:num w:numId="18" w16cid:durableId="592015809">
    <w:abstractNumId w:val="4"/>
  </w:num>
  <w:num w:numId="19" w16cid:durableId="135999903">
    <w:abstractNumId w:val="9"/>
  </w:num>
  <w:num w:numId="20" w16cid:durableId="935794503">
    <w:abstractNumId w:val="1"/>
  </w:num>
  <w:num w:numId="21" w16cid:durableId="289630511">
    <w:abstractNumId w:val="15"/>
  </w:num>
  <w:num w:numId="22" w16cid:durableId="1466777894">
    <w:abstractNumId w:val="17"/>
  </w:num>
  <w:num w:numId="23" w16cid:durableId="12427117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A1"/>
    <w:rsid w:val="00592DA1"/>
    <w:rsid w:val="006C2096"/>
    <w:rsid w:val="007A4F89"/>
    <w:rsid w:val="007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3506"/>
  <w15:docId w15:val="{66BA2B1C-131B-4DEA-9929-C64ED471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22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right="118" w:firstLine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15min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19935</Words>
  <Characters>11363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SUTARTIS_Specialios rubrikos sukūrimas ir administravimas 15min.lt.docx</vt:lpstr>
    </vt:vector>
  </TitlesOfParts>
  <Company/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SUTARTIS_Specialios rubrikos sukūrimas ir administravimas 15min.lt.docx</dc:title>
  <cp:lastModifiedBy>Laura Puciataitė</cp:lastModifiedBy>
  <cp:revision>2</cp:revision>
  <dcterms:created xsi:type="dcterms:W3CDTF">2023-05-19T10:17:00Z</dcterms:created>
  <dcterms:modified xsi:type="dcterms:W3CDTF">2023-05-19T10:54:00Z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Word</vt:lpwstr>
  </property>
  <property fmtid="{D5CDD505-2E9C-101B-9397-08002B2CF9AE}" pid="4" name="LastSaved">
    <vt:filetime>2023-05-19T00:00:00Z</vt:filetime>
  </property>
</Properties>
</file>