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7143" w14:textId="6A9E01F9" w:rsidR="00CD308D" w:rsidRDefault="00A94B85" w:rsidP="00007631">
      <w:pPr>
        <w:pStyle w:val="Body2"/>
        <w:spacing w:after="0"/>
        <w:ind w:left="5812"/>
        <w:rPr>
          <w:lang w:val="lt-LT"/>
        </w:rPr>
      </w:pPr>
      <w:r>
        <w:rPr>
          <w:lang w:val="lt-LT"/>
        </w:rPr>
        <w:t>P</w:t>
      </w:r>
      <w:r w:rsidRPr="009D67FF">
        <w:rPr>
          <w:bCs/>
          <w:iCs/>
          <w:szCs w:val="24"/>
          <w:lang w:val="lt-LT"/>
        </w:rPr>
        <w:t>riemonių</w:t>
      </w:r>
      <w:r>
        <w:rPr>
          <w:bCs/>
          <w:iCs/>
          <w:szCs w:val="24"/>
          <w:lang w:val="lt-LT"/>
        </w:rPr>
        <w:t>, skirtų intervencinei radiologijai</w:t>
      </w:r>
      <w:r w:rsidR="00A9456C">
        <w:rPr>
          <w:lang w:val="lt-LT"/>
        </w:rPr>
        <w:t xml:space="preserve"> </w:t>
      </w:r>
      <w:r w:rsidR="00CD308D">
        <w:rPr>
          <w:lang w:val="lt-LT"/>
        </w:rPr>
        <w:t xml:space="preserve">atviro konkurso sąlygų </w:t>
      </w:r>
    </w:p>
    <w:p w14:paraId="08FCD060" w14:textId="4ABE8CB1" w:rsidR="00CD308D" w:rsidRDefault="00896E81" w:rsidP="00896E81">
      <w:pPr>
        <w:pStyle w:val="Body2"/>
        <w:spacing w:after="0"/>
        <w:ind w:left="5812"/>
        <w:rPr>
          <w:lang w:val="lt-LT"/>
        </w:rPr>
      </w:pPr>
      <w:r w:rsidRPr="00CA7421">
        <w:rPr>
          <w:b/>
          <w:bCs/>
          <w:noProof/>
          <w:color w:val="323E4F"/>
        </w:rPr>
        <w:drawing>
          <wp:anchor distT="0" distB="0" distL="114300" distR="114300" simplePos="0" relativeHeight="251659264" behindDoc="1" locked="0" layoutInCell="1" allowOverlap="1" wp14:anchorId="0BD67EDA" wp14:editId="6B49CA20">
            <wp:simplePos x="0" y="0"/>
            <wp:positionH relativeFrom="margin">
              <wp:align>center</wp:align>
            </wp:positionH>
            <wp:positionV relativeFrom="topMargin">
              <wp:posOffset>1455420</wp:posOffset>
            </wp:positionV>
            <wp:extent cx="1355090" cy="1059180"/>
            <wp:effectExtent l="0" t="0" r="0" b="7620"/>
            <wp:wrapTopAndBottom/>
            <wp:docPr id="1" name="Picture 1" descr="C:\Users\Owner\Dropbox\kodeta\Kodeta\strategija\Kodeta-gradienta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ropbox\kodeta\Kodeta\strategija\Kodeta-gradientas-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09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08D">
        <w:rPr>
          <w:lang w:val="lt-LT"/>
        </w:rPr>
        <w:t>Priedas Nr. 1</w:t>
      </w:r>
    </w:p>
    <w:p w14:paraId="51791921" w14:textId="79CC3163" w:rsidR="00521EAB" w:rsidRPr="00521EAB" w:rsidRDefault="00521EAB" w:rsidP="00521EA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8"/>
          <w:szCs w:val="18"/>
          <w:lang w:val="lt-LT"/>
        </w:rPr>
      </w:pPr>
      <w:r w:rsidRPr="00521EAB">
        <w:rPr>
          <w:b/>
          <w:bCs/>
          <w:sz w:val="18"/>
          <w:szCs w:val="18"/>
          <w:lang w:val="lt-LT"/>
        </w:rPr>
        <w:t>Uždaroji akcinė bendrovė,</w:t>
      </w:r>
    </w:p>
    <w:p w14:paraId="2DC5ED7E" w14:textId="77777777" w:rsidR="00521EAB" w:rsidRPr="00521EAB" w:rsidRDefault="00521EAB" w:rsidP="00521EA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18"/>
          <w:szCs w:val="18"/>
        </w:rPr>
      </w:pPr>
      <w:r w:rsidRPr="00521EAB">
        <w:rPr>
          <w:b/>
          <w:bCs/>
          <w:sz w:val="18"/>
          <w:szCs w:val="18"/>
          <w:lang w:val="lt-LT"/>
        </w:rPr>
        <w:tab/>
        <w:t xml:space="preserve">Vilkpėdės g. 4, LT-03151 Vilnius, Tel. 867138332, </w:t>
      </w:r>
      <w:proofErr w:type="spellStart"/>
      <w:r w:rsidRPr="00521EAB">
        <w:rPr>
          <w:b/>
          <w:bCs/>
          <w:sz w:val="18"/>
          <w:szCs w:val="18"/>
          <w:lang w:val="lt-LT"/>
        </w:rPr>
        <w:t>el.p</w:t>
      </w:r>
      <w:proofErr w:type="spellEnd"/>
      <w:r w:rsidRPr="00521EAB">
        <w:rPr>
          <w:b/>
          <w:bCs/>
          <w:sz w:val="18"/>
          <w:szCs w:val="18"/>
          <w:lang w:val="lt-LT"/>
        </w:rPr>
        <w:t xml:space="preserve">. </w:t>
      </w:r>
      <w:hyperlink r:id="rId9" w:history="1">
        <w:r w:rsidRPr="00521EAB">
          <w:rPr>
            <w:b/>
            <w:bCs/>
            <w:color w:val="0000FF"/>
            <w:sz w:val="18"/>
            <w:szCs w:val="18"/>
            <w:u w:val="single"/>
          </w:rPr>
          <w:t>info@kodeta.lt</w:t>
        </w:r>
      </w:hyperlink>
      <w:r w:rsidRPr="00521EAB">
        <w:rPr>
          <w:b/>
          <w:bCs/>
          <w:sz w:val="18"/>
          <w:szCs w:val="18"/>
        </w:rPr>
        <w:t xml:space="preserve">, </w:t>
      </w:r>
    </w:p>
    <w:p w14:paraId="1D34C0D5" w14:textId="77777777" w:rsidR="00521EAB" w:rsidRPr="00521EAB" w:rsidRDefault="00521EAB" w:rsidP="00521EAB">
      <w:pPr>
        <w:pBdr>
          <w:top w:val="none" w:sz="0" w:space="0" w:color="auto"/>
          <w:left w:val="none" w:sz="0" w:space="0" w:color="auto"/>
          <w:bottom w:val="single" w:sz="12" w:space="1" w:color="auto"/>
          <w:right w:val="none" w:sz="0" w:space="0" w:color="auto"/>
          <w:between w:val="none" w:sz="0" w:space="0" w:color="auto"/>
          <w:bar w:val="none" w:sz="0" w:color="auto"/>
        </w:pBdr>
        <w:jc w:val="center"/>
        <w:rPr>
          <w:b/>
          <w:bCs/>
          <w:sz w:val="18"/>
          <w:szCs w:val="18"/>
        </w:rPr>
      </w:pPr>
      <w:proofErr w:type="spellStart"/>
      <w:r w:rsidRPr="00521EAB">
        <w:rPr>
          <w:b/>
          <w:bCs/>
          <w:sz w:val="18"/>
          <w:szCs w:val="18"/>
        </w:rPr>
        <w:t>Duomenys</w:t>
      </w:r>
      <w:proofErr w:type="spellEnd"/>
      <w:r w:rsidRPr="00521EAB">
        <w:rPr>
          <w:b/>
          <w:bCs/>
          <w:sz w:val="18"/>
          <w:szCs w:val="18"/>
        </w:rPr>
        <w:t xml:space="preserve"> </w:t>
      </w:r>
      <w:proofErr w:type="spellStart"/>
      <w:r w:rsidRPr="00521EAB">
        <w:rPr>
          <w:b/>
          <w:bCs/>
          <w:sz w:val="18"/>
          <w:szCs w:val="18"/>
        </w:rPr>
        <w:t>kaupiami</w:t>
      </w:r>
      <w:proofErr w:type="spellEnd"/>
      <w:r w:rsidRPr="00521EAB">
        <w:rPr>
          <w:b/>
          <w:bCs/>
          <w:sz w:val="18"/>
          <w:szCs w:val="18"/>
        </w:rPr>
        <w:t xml:space="preserve"> </w:t>
      </w:r>
      <w:proofErr w:type="spellStart"/>
      <w:r w:rsidRPr="00521EAB">
        <w:rPr>
          <w:b/>
          <w:bCs/>
          <w:sz w:val="18"/>
          <w:szCs w:val="18"/>
        </w:rPr>
        <w:t>ir</w:t>
      </w:r>
      <w:proofErr w:type="spellEnd"/>
      <w:r w:rsidRPr="00521EAB">
        <w:rPr>
          <w:b/>
          <w:bCs/>
          <w:sz w:val="18"/>
          <w:szCs w:val="18"/>
        </w:rPr>
        <w:t xml:space="preserve"> </w:t>
      </w:r>
      <w:proofErr w:type="spellStart"/>
      <w:r w:rsidRPr="00521EAB">
        <w:rPr>
          <w:b/>
          <w:bCs/>
          <w:sz w:val="18"/>
          <w:szCs w:val="18"/>
        </w:rPr>
        <w:t>saugomi</w:t>
      </w:r>
      <w:proofErr w:type="spellEnd"/>
      <w:r w:rsidRPr="00521EAB">
        <w:rPr>
          <w:b/>
          <w:bCs/>
          <w:sz w:val="18"/>
          <w:szCs w:val="18"/>
        </w:rPr>
        <w:t xml:space="preserve"> </w:t>
      </w:r>
      <w:proofErr w:type="spellStart"/>
      <w:r w:rsidRPr="00521EAB">
        <w:rPr>
          <w:b/>
          <w:bCs/>
          <w:sz w:val="18"/>
          <w:szCs w:val="18"/>
        </w:rPr>
        <w:t>Juridinių</w:t>
      </w:r>
      <w:proofErr w:type="spellEnd"/>
      <w:r w:rsidRPr="00521EAB">
        <w:rPr>
          <w:b/>
          <w:bCs/>
          <w:sz w:val="18"/>
          <w:szCs w:val="18"/>
        </w:rPr>
        <w:t xml:space="preserve"> </w:t>
      </w:r>
      <w:proofErr w:type="spellStart"/>
      <w:r w:rsidRPr="00521EAB">
        <w:rPr>
          <w:b/>
          <w:bCs/>
          <w:sz w:val="18"/>
          <w:szCs w:val="18"/>
        </w:rPr>
        <w:t>asmenų</w:t>
      </w:r>
      <w:proofErr w:type="spellEnd"/>
      <w:r w:rsidRPr="00521EAB">
        <w:rPr>
          <w:b/>
          <w:bCs/>
          <w:sz w:val="18"/>
          <w:szCs w:val="18"/>
        </w:rPr>
        <w:t xml:space="preserve"> </w:t>
      </w:r>
      <w:proofErr w:type="spellStart"/>
      <w:r w:rsidRPr="00521EAB">
        <w:rPr>
          <w:b/>
          <w:bCs/>
          <w:sz w:val="18"/>
          <w:szCs w:val="18"/>
        </w:rPr>
        <w:t>registre</w:t>
      </w:r>
      <w:proofErr w:type="spellEnd"/>
      <w:r w:rsidRPr="00521EAB">
        <w:rPr>
          <w:b/>
          <w:bCs/>
          <w:sz w:val="18"/>
          <w:szCs w:val="18"/>
        </w:rPr>
        <w:t xml:space="preserve">, </w:t>
      </w:r>
      <w:proofErr w:type="spellStart"/>
      <w:r w:rsidRPr="00521EAB">
        <w:rPr>
          <w:b/>
          <w:bCs/>
          <w:sz w:val="18"/>
          <w:szCs w:val="18"/>
        </w:rPr>
        <w:t>kodas</w:t>
      </w:r>
      <w:proofErr w:type="spellEnd"/>
      <w:r w:rsidRPr="00521EAB">
        <w:rPr>
          <w:b/>
          <w:bCs/>
          <w:sz w:val="18"/>
          <w:szCs w:val="18"/>
        </w:rPr>
        <w:t xml:space="preserve"> 303335302, PVM </w:t>
      </w:r>
      <w:proofErr w:type="spellStart"/>
      <w:r w:rsidRPr="00521EAB">
        <w:rPr>
          <w:b/>
          <w:bCs/>
          <w:sz w:val="18"/>
          <w:szCs w:val="18"/>
        </w:rPr>
        <w:t>kodas</w:t>
      </w:r>
      <w:proofErr w:type="spellEnd"/>
      <w:r w:rsidRPr="00521EAB">
        <w:rPr>
          <w:b/>
          <w:bCs/>
          <w:sz w:val="18"/>
          <w:szCs w:val="18"/>
        </w:rPr>
        <w:t xml:space="preserve"> LT100009933319</w:t>
      </w:r>
    </w:p>
    <w:p w14:paraId="7394F6C9" w14:textId="73A11736" w:rsidR="00C76A38" w:rsidRPr="00097374" w:rsidRDefault="00C76A38" w:rsidP="00C76A38">
      <w:pPr>
        <w:jc w:val="both"/>
        <w:rPr>
          <w:lang w:val="lt-LT"/>
        </w:rPr>
      </w:pPr>
    </w:p>
    <w:p w14:paraId="242EE28E" w14:textId="65777ED2" w:rsidR="00C76A38" w:rsidRPr="00521EAB" w:rsidRDefault="00521EAB" w:rsidP="00521EAB">
      <w:pPr>
        <w:rPr>
          <w:lang w:val="lt-LT"/>
        </w:rPr>
      </w:pPr>
      <w:r w:rsidRPr="00521EAB">
        <w:rPr>
          <w:lang w:val="lt-LT"/>
        </w:rPr>
        <w:t xml:space="preserve">VšĮ Vilniaus Miesto klinikinė ligoninė </w:t>
      </w:r>
    </w:p>
    <w:p w14:paraId="726E02C7" w14:textId="77777777" w:rsidR="00521EAB" w:rsidRPr="004E5EB5" w:rsidRDefault="00521EAB" w:rsidP="00521EAB">
      <w:pPr>
        <w:rPr>
          <w:b/>
          <w:lang w:val="lt-LT"/>
        </w:rPr>
      </w:pPr>
    </w:p>
    <w:p w14:paraId="35B636DB" w14:textId="77777777" w:rsidR="00C76A38" w:rsidRPr="004E5EB5" w:rsidRDefault="00C76A38" w:rsidP="00C76A38">
      <w:pPr>
        <w:jc w:val="center"/>
        <w:rPr>
          <w:b/>
          <w:lang w:val="lt-LT"/>
        </w:rPr>
      </w:pPr>
      <w:r w:rsidRPr="004E5EB5">
        <w:rPr>
          <w:b/>
          <w:lang w:val="lt-LT"/>
        </w:rPr>
        <w:t>PASIŪLYMAS</w:t>
      </w:r>
    </w:p>
    <w:p w14:paraId="2A633E29" w14:textId="58022B00" w:rsidR="002D1C6A" w:rsidRPr="004E5EB5" w:rsidRDefault="002D1C6A" w:rsidP="002D1C6A">
      <w:pPr>
        <w:tabs>
          <w:tab w:val="right" w:leader="underscore" w:pos="8505"/>
        </w:tabs>
        <w:jc w:val="center"/>
        <w:rPr>
          <w:lang w:val="lt-LT"/>
        </w:rPr>
      </w:pPr>
      <w:r w:rsidRPr="004E5EB5">
        <w:rPr>
          <w:b/>
          <w:bCs/>
          <w:lang w:val="lt-LT"/>
        </w:rPr>
        <w:t>PRIEMONIŲ</w:t>
      </w:r>
      <w:r w:rsidR="00A94B85">
        <w:rPr>
          <w:b/>
          <w:bCs/>
          <w:lang w:val="lt-LT"/>
        </w:rPr>
        <w:t>, SKIRTŲ INTERVENCINEI RADIOLOGIJAI</w:t>
      </w:r>
      <w:r w:rsidRPr="004E5EB5">
        <w:rPr>
          <w:b/>
          <w:bCs/>
          <w:lang w:val="lt-LT"/>
        </w:rPr>
        <w:t xml:space="preserve"> </w:t>
      </w:r>
    </w:p>
    <w:p w14:paraId="3C547320" w14:textId="77777777" w:rsidR="00C76A38" w:rsidRDefault="00C76A38" w:rsidP="00C76A38">
      <w:pPr>
        <w:jc w:val="center"/>
      </w:pPr>
      <w:r>
        <w:rPr>
          <w:b/>
        </w:rPr>
        <w:t>PIR</w:t>
      </w:r>
      <w:r w:rsidR="00097374">
        <w:rPr>
          <w:b/>
        </w:rPr>
        <w:t>KIMUI</w:t>
      </w:r>
    </w:p>
    <w:p w14:paraId="0ED1705D" w14:textId="77777777" w:rsidR="00C76A38" w:rsidRDefault="00C76A38" w:rsidP="00C76A38">
      <w:pPr>
        <w:shd w:val="clear" w:color="auto" w:fill="FFFFFF"/>
        <w:jc w:val="center"/>
      </w:pPr>
    </w:p>
    <w:p w14:paraId="13D05C2E" w14:textId="473D2927" w:rsidR="00C76A38" w:rsidRDefault="00830DEC" w:rsidP="00C76A38">
      <w:pPr>
        <w:shd w:val="clear" w:color="auto" w:fill="FFFFFF"/>
        <w:jc w:val="center"/>
        <w:rPr>
          <w:bCs/>
          <w:color w:val="000000"/>
        </w:rPr>
      </w:pPr>
      <w:r>
        <w:t xml:space="preserve">2023 01 25 </w:t>
      </w:r>
      <w:r w:rsidR="00C76A38">
        <w:t>Nr.</w:t>
      </w:r>
      <w:r>
        <w:t xml:space="preserve"> 125</w:t>
      </w:r>
    </w:p>
    <w:p w14:paraId="62969C77" w14:textId="0DEEF350" w:rsidR="00C76A38" w:rsidRDefault="00830DEC" w:rsidP="00C76A38">
      <w:pPr>
        <w:shd w:val="clear" w:color="auto" w:fill="FFFFFF"/>
        <w:jc w:val="center"/>
        <w:rPr>
          <w:bCs/>
          <w:color w:val="000000"/>
        </w:rPr>
      </w:pPr>
      <w:r>
        <w:rPr>
          <w:bCs/>
          <w:color w:val="000000"/>
        </w:rPr>
        <w:t>Vilnius</w:t>
      </w:r>
    </w:p>
    <w:p w14:paraId="058C5A50" w14:textId="77777777" w:rsidR="00C76A38" w:rsidRPr="00097374" w:rsidRDefault="00C76A38" w:rsidP="00C76A38">
      <w:pPr>
        <w:jc w:val="center"/>
        <w:rPr>
          <w:lang w:val="lt-LT"/>
        </w:rPr>
      </w:pPr>
    </w:p>
    <w:p w14:paraId="747157E5" w14:textId="77777777" w:rsidR="00C76A38" w:rsidRPr="00097374" w:rsidRDefault="00C76A38" w:rsidP="00C76A38">
      <w:pPr>
        <w:jc w:val="center"/>
        <w:rPr>
          <w:lang w:val="lt-LT"/>
        </w:rPr>
      </w:pPr>
    </w:p>
    <w:tbl>
      <w:tblPr>
        <w:tblW w:w="9498" w:type="dxa"/>
        <w:tblInd w:w="108" w:type="dxa"/>
        <w:tblLayout w:type="fixed"/>
        <w:tblLook w:val="0000" w:firstRow="0" w:lastRow="0" w:firstColumn="0" w:lastColumn="0" w:noHBand="0" w:noVBand="0"/>
      </w:tblPr>
      <w:tblGrid>
        <w:gridCol w:w="4490"/>
        <w:gridCol w:w="5008"/>
      </w:tblGrid>
      <w:tr w:rsidR="00C610F5" w:rsidRPr="00521EAB" w14:paraId="498899FB" w14:textId="77777777" w:rsidTr="00C610F5">
        <w:tc>
          <w:tcPr>
            <w:tcW w:w="4490" w:type="dxa"/>
            <w:tcBorders>
              <w:top w:val="single" w:sz="4" w:space="0" w:color="000000"/>
              <w:left w:val="single" w:sz="4" w:space="0" w:color="000000"/>
              <w:bottom w:val="single" w:sz="4" w:space="0" w:color="000000"/>
            </w:tcBorders>
            <w:shd w:val="clear" w:color="auto" w:fill="auto"/>
          </w:tcPr>
          <w:p w14:paraId="40E3C505" w14:textId="77777777" w:rsidR="00C610F5" w:rsidRPr="00097374" w:rsidRDefault="00C610F5" w:rsidP="00CC35A7">
            <w:pPr>
              <w:snapToGrid w:val="0"/>
              <w:jc w:val="both"/>
              <w:rPr>
                <w:lang w:val="lt-LT"/>
              </w:rPr>
            </w:pPr>
            <w:r w:rsidRPr="00097374">
              <w:rPr>
                <w:lang w:val="lt-LT"/>
              </w:rPr>
              <w:t xml:space="preserve">Tiekėjo pavadinimas </w:t>
            </w:r>
            <w:r w:rsidRPr="00097374">
              <w:rPr>
                <w:i/>
                <w:lang w:val="lt-LT"/>
              </w:rPr>
              <w:t>/Jeigu dalyvauja ūkio subjektų grupė, surašomi visi dalyvių pavadinimai/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06E2E56F" w14:textId="6143DAFC" w:rsidR="00C610F5" w:rsidRPr="00097374" w:rsidRDefault="00896E81" w:rsidP="00896E81">
            <w:pPr>
              <w:jc w:val="both"/>
              <w:rPr>
                <w:lang w:val="lt-LT"/>
              </w:rPr>
            </w:pPr>
            <w:r w:rsidRPr="00896E81">
              <w:rPr>
                <w:lang w:val="lt-LT"/>
              </w:rPr>
              <w:t>UAB “</w:t>
            </w:r>
            <w:proofErr w:type="spellStart"/>
            <w:r w:rsidRPr="00896E81">
              <w:rPr>
                <w:lang w:val="lt-LT"/>
              </w:rPr>
              <w:t>Kodeta</w:t>
            </w:r>
            <w:proofErr w:type="spellEnd"/>
            <w:r w:rsidRPr="00896E81">
              <w:rPr>
                <w:lang w:val="lt-LT"/>
              </w:rPr>
              <w:t>”</w:t>
            </w:r>
          </w:p>
        </w:tc>
      </w:tr>
      <w:tr w:rsidR="00C610F5" w:rsidRPr="00521EAB" w14:paraId="2FFE3586" w14:textId="77777777" w:rsidTr="00C610F5">
        <w:tc>
          <w:tcPr>
            <w:tcW w:w="4490" w:type="dxa"/>
            <w:tcBorders>
              <w:left w:val="single" w:sz="4" w:space="0" w:color="000000"/>
              <w:bottom w:val="single" w:sz="4" w:space="0" w:color="000000"/>
            </w:tcBorders>
            <w:shd w:val="clear" w:color="auto" w:fill="auto"/>
          </w:tcPr>
          <w:p w14:paraId="1888170A" w14:textId="77777777" w:rsidR="00C610F5" w:rsidRPr="00097374" w:rsidRDefault="00C610F5" w:rsidP="00CC35A7">
            <w:pPr>
              <w:snapToGrid w:val="0"/>
              <w:jc w:val="both"/>
              <w:rPr>
                <w:lang w:val="lt-LT"/>
              </w:rPr>
            </w:pPr>
            <w:r w:rsidRPr="00097374">
              <w:rPr>
                <w:lang w:val="lt-LT"/>
              </w:rPr>
              <w:t>Tiekėjo įmonės kodas</w:t>
            </w:r>
            <w:r w:rsidRPr="00097374">
              <w:rPr>
                <w:i/>
                <w:lang w:val="lt-LT"/>
              </w:rPr>
              <w:t xml:space="preserve"> /Jeigu dalyvauja ūkio subjektų grupė, surašomi visų įmonių kodai/</w:t>
            </w:r>
          </w:p>
        </w:tc>
        <w:tc>
          <w:tcPr>
            <w:tcW w:w="5008" w:type="dxa"/>
            <w:tcBorders>
              <w:left w:val="single" w:sz="4" w:space="0" w:color="000000"/>
              <w:bottom w:val="single" w:sz="4" w:space="0" w:color="000000"/>
              <w:right w:val="single" w:sz="4" w:space="0" w:color="000000"/>
            </w:tcBorders>
            <w:shd w:val="clear" w:color="auto" w:fill="auto"/>
          </w:tcPr>
          <w:p w14:paraId="726F3982" w14:textId="4CA2D328" w:rsidR="00C610F5" w:rsidRPr="00097374" w:rsidRDefault="00896E81" w:rsidP="00896E81">
            <w:pPr>
              <w:jc w:val="both"/>
              <w:rPr>
                <w:lang w:val="lt-LT"/>
              </w:rPr>
            </w:pPr>
            <w:r w:rsidRPr="00896E81">
              <w:rPr>
                <w:lang w:val="lt-LT"/>
              </w:rPr>
              <w:t>303335302</w:t>
            </w:r>
          </w:p>
        </w:tc>
      </w:tr>
      <w:tr w:rsidR="00C610F5" w:rsidRPr="005C00F3" w14:paraId="3D2FD56E" w14:textId="77777777" w:rsidTr="00C610F5">
        <w:tc>
          <w:tcPr>
            <w:tcW w:w="4490" w:type="dxa"/>
            <w:tcBorders>
              <w:left w:val="single" w:sz="4" w:space="0" w:color="000000"/>
              <w:bottom w:val="single" w:sz="4" w:space="0" w:color="000000"/>
            </w:tcBorders>
            <w:shd w:val="clear" w:color="auto" w:fill="auto"/>
          </w:tcPr>
          <w:p w14:paraId="465834EA" w14:textId="77777777" w:rsidR="00C610F5" w:rsidRPr="00097374" w:rsidRDefault="00C610F5" w:rsidP="00CC35A7">
            <w:pPr>
              <w:snapToGrid w:val="0"/>
              <w:jc w:val="both"/>
              <w:rPr>
                <w:lang w:val="lt-LT"/>
              </w:rPr>
            </w:pPr>
            <w:r w:rsidRPr="000872C6">
              <w:rPr>
                <w:iCs/>
                <w:lang w:val="lt-LT"/>
              </w:rPr>
              <w:t>PVM mokėtojo kodas</w:t>
            </w:r>
          </w:p>
        </w:tc>
        <w:tc>
          <w:tcPr>
            <w:tcW w:w="5008" w:type="dxa"/>
            <w:tcBorders>
              <w:left w:val="single" w:sz="4" w:space="0" w:color="000000"/>
              <w:bottom w:val="single" w:sz="4" w:space="0" w:color="000000"/>
              <w:right w:val="single" w:sz="4" w:space="0" w:color="000000"/>
            </w:tcBorders>
            <w:shd w:val="clear" w:color="auto" w:fill="auto"/>
          </w:tcPr>
          <w:p w14:paraId="40F2C9AD" w14:textId="711C7B27" w:rsidR="00C610F5" w:rsidRPr="00097374" w:rsidRDefault="00C610F5" w:rsidP="00896E81">
            <w:pPr>
              <w:snapToGrid w:val="0"/>
              <w:jc w:val="both"/>
              <w:rPr>
                <w:lang w:val="lt-LT"/>
              </w:rPr>
            </w:pPr>
          </w:p>
        </w:tc>
      </w:tr>
      <w:tr w:rsidR="00C610F5" w:rsidRPr="005C00F3" w14:paraId="2E0E7079" w14:textId="77777777" w:rsidTr="00C610F5">
        <w:tc>
          <w:tcPr>
            <w:tcW w:w="4490" w:type="dxa"/>
            <w:tcBorders>
              <w:left w:val="single" w:sz="4" w:space="0" w:color="000000"/>
              <w:bottom w:val="single" w:sz="4" w:space="0" w:color="000000"/>
            </w:tcBorders>
            <w:shd w:val="clear" w:color="auto" w:fill="auto"/>
          </w:tcPr>
          <w:p w14:paraId="6F1B9FCB" w14:textId="77777777" w:rsidR="00C610F5" w:rsidRPr="00097374" w:rsidRDefault="00C610F5" w:rsidP="00CC35A7">
            <w:pPr>
              <w:snapToGrid w:val="0"/>
              <w:jc w:val="both"/>
              <w:rPr>
                <w:lang w:val="lt-LT"/>
              </w:rPr>
            </w:pPr>
            <w:r>
              <w:rPr>
                <w:iCs/>
                <w:lang w:val="lt-LT"/>
              </w:rPr>
              <w:t>A/s numeris</w:t>
            </w:r>
          </w:p>
        </w:tc>
        <w:tc>
          <w:tcPr>
            <w:tcW w:w="5008" w:type="dxa"/>
            <w:tcBorders>
              <w:left w:val="single" w:sz="4" w:space="0" w:color="000000"/>
              <w:bottom w:val="single" w:sz="4" w:space="0" w:color="000000"/>
              <w:right w:val="single" w:sz="4" w:space="0" w:color="000000"/>
            </w:tcBorders>
            <w:shd w:val="clear" w:color="auto" w:fill="auto"/>
          </w:tcPr>
          <w:p w14:paraId="11CE2FDA" w14:textId="6CAD76CF" w:rsidR="00C610F5" w:rsidRPr="00097374" w:rsidRDefault="00C610F5" w:rsidP="00896E81">
            <w:pPr>
              <w:snapToGrid w:val="0"/>
              <w:jc w:val="both"/>
              <w:rPr>
                <w:lang w:val="lt-LT"/>
              </w:rPr>
            </w:pPr>
          </w:p>
        </w:tc>
      </w:tr>
      <w:tr w:rsidR="00C610F5" w:rsidRPr="005C00F3" w14:paraId="1142D0CB" w14:textId="77777777" w:rsidTr="00C610F5">
        <w:tc>
          <w:tcPr>
            <w:tcW w:w="4490" w:type="dxa"/>
            <w:tcBorders>
              <w:left w:val="single" w:sz="4" w:space="0" w:color="000000"/>
              <w:bottom w:val="single" w:sz="4" w:space="0" w:color="000000"/>
            </w:tcBorders>
            <w:shd w:val="clear" w:color="auto" w:fill="auto"/>
          </w:tcPr>
          <w:p w14:paraId="7AFDA739" w14:textId="77777777" w:rsidR="00C610F5" w:rsidRDefault="00C610F5" w:rsidP="00CC35A7">
            <w:pPr>
              <w:snapToGrid w:val="0"/>
              <w:jc w:val="both"/>
              <w:rPr>
                <w:iCs/>
                <w:lang w:val="lt-LT"/>
              </w:rPr>
            </w:pPr>
            <w:r>
              <w:rPr>
                <w:iCs/>
                <w:lang w:val="lt-LT"/>
              </w:rPr>
              <w:t>Bankas, banko kodas</w:t>
            </w:r>
          </w:p>
        </w:tc>
        <w:tc>
          <w:tcPr>
            <w:tcW w:w="5008" w:type="dxa"/>
            <w:tcBorders>
              <w:left w:val="single" w:sz="4" w:space="0" w:color="000000"/>
              <w:bottom w:val="single" w:sz="4" w:space="0" w:color="000000"/>
              <w:right w:val="single" w:sz="4" w:space="0" w:color="000000"/>
            </w:tcBorders>
            <w:shd w:val="clear" w:color="auto" w:fill="auto"/>
          </w:tcPr>
          <w:p w14:paraId="70052AAB" w14:textId="7C4E8723" w:rsidR="00C610F5" w:rsidRPr="00097374" w:rsidRDefault="00896E81" w:rsidP="00896E81">
            <w:pPr>
              <w:snapToGrid w:val="0"/>
              <w:jc w:val="both"/>
              <w:rPr>
                <w:lang w:val="lt-LT"/>
              </w:rPr>
            </w:pPr>
            <w:r w:rsidRPr="00B4093E">
              <w:t xml:space="preserve">"Luminor </w:t>
            </w:r>
            <w:proofErr w:type="spellStart"/>
            <w:r w:rsidRPr="00B4093E">
              <w:t>bankas</w:t>
            </w:r>
            <w:proofErr w:type="spellEnd"/>
            <w:r w:rsidRPr="00B4093E">
              <w:t xml:space="preserve">"  </w:t>
            </w:r>
          </w:p>
        </w:tc>
      </w:tr>
      <w:tr w:rsidR="00C610F5" w:rsidRPr="005C00F3" w14:paraId="463A99AA" w14:textId="77777777" w:rsidTr="00C610F5">
        <w:tc>
          <w:tcPr>
            <w:tcW w:w="4490" w:type="dxa"/>
            <w:tcBorders>
              <w:left w:val="single" w:sz="4" w:space="0" w:color="000000"/>
              <w:bottom w:val="single" w:sz="4" w:space="0" w:color="000000"/>
            </w:tcBorders>
            <w:shd w:val="clear" w:color="auto" w:fill="auto"/>
          </w:tcPr>
          <w:p w14:paraId="4B50BA29" w14:textId="77777777" w:rsidR="00C610F5" w:rsidRPr="000872C6" w:rsidRDefault="00C610F5" w:rsidP="00CC35A7">
            <w:pPr>
              <w:snapToGrid w:val="0"/>
              <w:jc w:val="both"/>
              <w:rPr>
                <w:iCs/>
                <w:lang w:val="lt-LT"/>
              </w:rPr>
            </w:pPr>
            <w:r w:rsidRPr="00097374">
              <w:rPr>
                <w:lang w:val="lt-LT"/>
              </w:rPr>
              <w:t>Tiekėjo adresas</w:t>
            </w:r>
            <w:r w:rsidRPr="00097374">
              <w:rPr>
                <w:i/>
                <w:lang w:val="lt-LT"/>
              </w:rPr>
              <w:t xml:space="preserve"> /Jeigu dalyvauja ūkio subjektų grupė, surašomi visi dalyvių adresai/</w:t>
            </w:r>
          </w:p>
        </w:tc>
        <w:tc>
          <w:tcPr>
            <w:tcW w:w="5008" w:type="dxa"/>
            <w:tcBorders>
              <w:left w:val="single" w:sz="4" w:space="0" w:color="000000"/>
              <w:bottom w:val="single" w:sz="4" w:space="0" w:color="000000"/>
              <w:right w:val="single" w:sz="4" w:space="0" w:color="000000"/>
            </w:tcBorders>
            <w:shd w:val="clear" w:color="auto" w:fill="auto"/>
          </w:tcPr>
          <w:p w14:paraId="73029C7F" w14:textId="47C758BE" w:rsidR="00C610F5" w:rsidRPr="00097374" w:rsidRDefault="00896E81" w:rsidP="00896E81">
            <w:pPr>
              <w:snapToGrid w:val="0"/>
              <w:jc w:val="both"/>
              <w:rPr>
                <w:lang w:val="lt-LT"/>
              </w:rPr>
            </w:pPr>
            <w:proofErr w:type="spellStart"/>
            <w:r w:rsidRPr="00B4093E">
              <w:t>Vilkpėdės</w:t>
            </w:r>
            <w:proofErr w:type="spellEnd"/>
            <w:r w:rsidRPr="00B4093E">
              <w:t xml:space="preserve"> g.</w:t>
            </w:r>
            <w:r>
              <w:t xml:space="preserve"> 4</w:t>
            </w:r>
            <w:r w:rsidRPr="00B4093E">
              <w:t>, Vilnius</w:t>
            </w:r>
          </w:p>
        </w:tc>
      </w:tr>
      <w:tr w:rsidR="00C610F5" w:rsidRPr="00097374" w14:paraId="22129B02" w14:textId="77777777" w:rsidTr="00C610F5">
        <w:tc>
          <w:tcPr>
            <w:tcW w:w="4490" w:type="dxa"/>
            <w:tcBorders>
              <w:left w:val="single" w:sz="4" w:space="0" w:color="000000"/>
              <w:bottom w:val="single" w:sz="4" w:space="0" w:color="000000"/>
            </w:tcBorders>
            <w:shd w:val="clear" w:color="auto" w:fill="auto"/>
          </w:tcPr>
          <w:p w14:paraId="5125ED64" w14:textId="77777777" w:rsidR="00C610F5" w:rsidRPr="00097374" w:rsidRDefault="00C610F5" w:rsidP="00CC35A7">
            <w:pPr>
              <w:snapToGrid w:val="0"/>
              <w:jc w:val="both"/>
              <w:rPr>
                <w:lang w:val="lt-LT"/>
              </w:rPr>
            </w:pPr>
            <w:r w:rsidRPr="00097374">
              <w:rPr>
                <w:lang w:val="lt-LT"/>
              </w:rPr>
              <w:t>Už pasiūlymą atsakingo asmens vardas, pavardė</w:t>
            </w:r>
          </w:p>
        </w:tc>
        <w:tc>
          <w:tcPr>
            <w:tcW w:w="5008" w:type="dxa"/>
            <w:tcBorders>
              <w:left w:val="single" w:sz="4" w:space="0" w:color="000000"/>
              <w:bottom w:val="single" w:sz="4" w:space="0" w:color="000000"/>
              <w:right w:val="single" w:sz="4" w:space="0" w:color="000000"/>
            </w:tcBorders>
            <w:shd w:val="clear" w:color="auto" w:fill="auto"/>
          </w:tcPr>
          <w:p w14:paraId="3710FEFA" w14:textId="3F5FEE25" w:rsidR="00C610F5" w:rsidRPr="00097374" w:rsidRDefault="00896E81" w:rsidP="00896E81">
            <w:pPr>
              <w:snapToGrid w:val="0"/>
              <w:jc w:val="both"/>
              <w:rPr>
                <w:lang w:val="lt-LT"/>
              </w:rPr>
            </w:pPr>
            <w:proofErr w:type="spellStart"/>
            <w:r>
              <w:rPr>
                <w:lang w:val="lt-LT"/>
              </w:rPr>
              <w:t>Laurinta</w:t>
            </w:r>
            <w:proofErr w:type="spellEnd"/>
            <w:r>
              <w:rPr>
                <w:lang w:val="lt-LT"/>
              </w:rPr>
              <w:t xml:space="preserve"> </w:t>
            </w:r>
            <w:proofErr w:type="spellStart"/>
            <w:r>
              <w:rPr>
                <w:lang w:val="lt-LT"/>
              </w:rPr>
              <w:t>Piktužytė</w:t>
            </w:r>
            <w:proofErr w:type="spellEnd"/>
          </w:p>
        </w:tc>
      </w:tr>
      <w:tr w:rsidR="00C610F5" w:rsidRPr="00097374" w14:paraId="5ED360A9" w14:textId="77777777" w:rsidTr="00C610F5">
        <w:tc>
          <w:tcPr>
            <w:tcW w:w="4490" w:type="dxa"/>
            <w:tcBorders>
              <w:left w:val="single" w:sz="4" w:space="0" w:color="000000"/>
              <w:bottom w:val="single" w:sz="4" w:space="0" w:color="000000"/>
            </w:tcBorders>
            <w:shd w:val="clear" w:color="auto" w:fill="auto"/>
          </w:tcPr>
          <w:p w14:paraId="3ED15B91" w14:textId="77777777" w:rsidR="00C610F5" w:rsidRPr="00097374" w:rsidRDefault="00C610F5" w:rsidP="00CC35A7">
            <w:pPr>
              <w:snapToGrid w:val="0"/>
              <w:jc w:val="both"/>
              <w:rPr>
                <w:lang w:val="lt-LT"/>
              </w:rPr>
            </w:pPr>
            <w:r w:rsidRPr="00097374">
              <w:rPr>
                <w:lang w:val="lt-LT"/>
              </w:rPr>
              <w:t>Telefono numeris</w:t>
            </w:r>
          </w:p>
        </w:tc>
        <w:tc>
          <w:tcPr>
            <w:tcW w:w="5008" w:type="dxa"/>
            <w:tcBorders>
              <w:left w:val="single" w:sz="4" w:space="0" w:color="000000"/>
              <w:bottom w:val="single" w:sz="4" w:space="0" w:color="000000"/>
              <w:right w:val="single" w:sz="4" w:space="0" w:color="000000"/>
            </w:tcBorders>
            <w:shd w:val="clear" w:color="auto" w:fill="auto"/>
          </w:tcPr>
          <w:p w14:paraId="00B29A3A" w14:textId="4F009674" w:rsidR="00C610F5" w:rsidRPr="00097374" w:rsidRDefault="00896E81" w:rsidP="00896E81">
            <w:pPr>
              <w:snapToGrid w:val="0"/>
              <w:jc w:val="both"/>
              <w:rPr>
                <w:lang w:val="lt-LT"/>
              </w:rPr>
            </w:pPr>
            <w:r>
              <w:rPr>
                <w:lang w:val="lt-LT"/>
              </w:rPr>
              <w:t>+37067216510</w:t>
            </w:r>
          </w:p>
        </w:tc>
      </w:tr>
      <w:tr w:rsidR="00C610F5" w:rsidRPr="00097374" w14:paraId="704563FE" w14:textId="77777777" w:rsidTr="00C610F5">
        <w:tc>
          <w:tcPr>
            <w:tcW w:w="4490" w:type="dxa"/>
            <w:tcBorders>
              <w:left w:val="single" w:sz="4" w:space="0" w:color="000000"/>
              <w:bottom w:val="single" w:sz="4" w:space="0" w:color="000000"/>
            </w:tcBorders>
            <w:shd w:val="clear" w:color="auto" w:fill="auto"/>
          </w:tcPr>
          <w:p w14:paraId="6E301912" w14:textId="77777777" w:rsidR="00C610F5" w:rsidRPr="00097374" w:rsidRDefault="00C610F5" w:rsidP="00CC35A7">
            <w:pPr>
              <w:snapToGrid w:val="0"/>
              <w:jc w:val="both"/>
              <w:rPr>
                <w:lang w:val="lt-LT"/>
              </w:rPr>
            </w:pPr>
            <w:r>
              <w:rPr>
                <w:lang w:val="lt-LT"/>
              </w:rPr>
              <w:t>Asmens atsakingo už sutarties vykdymą vardas, pavardė, pareigos, telefono numeris, el. pašto adresas</w:t>
            </w:r>
          </w:p>
        </w:tc>
        <w:tc>
          <w:tcPr>
            <w:tcW w:w="5008" w:type="dxa"/>
            <w:tcBorders>
              <w:left w:val="single" w:sz="4" w:space="0" w:color="000000"/>
              <w:bottom w:val="single" w:sz="4" w:space="0" w:color="000000"/>
              <w:right w:val="single" w:sz="4" w:space="0" w:color="000000"/>
            </w:tcBorders>
            <w:shd w:val="clear" w:color="auto" w:fill="auto"/>
          </w:tcPr>
          <w:p w14:paraId="463EBF80" w14:textId="1C44B437" w:rsidR="00C610F5" w:rsidRPr="00097374" w:rsidRDefault="00896E81" w:rsidP="00896E81">
            <w:pPr>
              <w:snapToGrid w:val="0"/>
              <w:jc w:val="both"/>
              <w:rPr>
                <w:lang w:val="lt-LT"/>
              </w:rPr>
            </w:pPr>
            <w:r>
              <w:rPr>
                <w:lang w:val="lt-LT"/>
              </w:rPr>
              <w:t xml:space="preserve">Direktorė Vilma </w:t>
            </w:r>
            <w:proofErr w:type="spellStart"/>
            <w:r>
              <w:rPr>
                <w:lang w:val="lt-LT"/>
              </w:rPr>
              <w:t>Volynec</w:t>
            </w:r>
            <w:proofErr w:type="spellEnd"/>
            <w:r>
              <w:rPr>
                <w:lang w:val="lt-LT"/>
              </w:rPr>
              <w:t xml:space="preserve">, </w:t>
            </w:r>
            <w:r w:rsidRPr="00B4093E">
              <w:rPr>
                <w:sz w:val="22"/>
                <w:szCs w:val="22"/>
              </w:rPr>
              <w:t>+37067138332</w:t>
            </w:r>
            <w:r>
              <w:rPr>
                <w:sz w:val="22"/>
                <w:szCs w:val="22"/>
              </w:rPr>
              <w:t>, info@kodeta.lt</w:t>
            </w:r>
          </w:p>
        </w:tc>
      </w:tr>
      <w:tr w:rsidR="00C610F5" w:rsidRPr="00097374" w14:paraId="0CE2986F" w14:textId="77777777" w:rsidTr="00C610F5">
        <w:tc>
          <w:tcPr>
            <w:tcW w:w="4490" w:type="dxa"/>
            <w:tcBorders>
              <w:left w:val="single" w:sz="4" w:space="0" w:color="000000"/>
              <w:bottom w:val="single" w:sz="4" w:space="0" w:color="000000"/>
            </w:tcBorders>
            <w:shd w:val="clear" w:color="auto" w:fill="auto"/>
          </w:tcPr>
          <w:p w14:paraId="311A06F4" w14:textId="77777777" w:rsidR="00C610F5" w:rsidRPr="00097374" w:rsidRDefault="00C610F5" w:rsidP="00CC35A7">
            <w:pPr>
              <w:snapToGrid w:val="0"/>
              <w:jc w:val="both"/>
              <w:rPr>
                <w:lang w:val="lt-LT"/>
              </w:rPr>
            </w:pPr>
            <w:r w:rsidRPr="00097374">
              <w:rPr>
                <w:lang w:val="lt-LT"/>
              </w:rPr>
              <w:t>Fakso numeris</w:t>
            </w:r>
          </w:p>
        </w:tc>
        <w:tc>
          <w:tcPr>
            <w:tcW w:w="5008" w:type="dxa"/>
            <w:tcBorders>
              <w:left w:val="single" w:sz="4" w:space="0" w:color="000000"/>
              <w:bottom w:val="single" w:sz="4" w:space="0" w:color="000000"/>
              <w:right w:val="single" w:sz="4" w:space="0" w:color="000000"/>
            </w:tcBorders>
            <w:shd w:val="clear" w:color="auto" w:fill="auto"/>
          </w:tcPr>
          <w:p w14:paraId="4E8985E6" w14:textId="77777777" w:rsidR="00C610F5" w:rsidRPr="00097374" w:rsidRDefault="00C610F5" w:rsidP="00896E81">
            <w:pPr>
              <w:snapToGrid w:val="0"/>
              <w:jc w:val="both"/>
              <w:rPr>
                <w:lang w:val="lt-LT"/>
              </w:rPr>
            </w:pPr>
          </w:p>
        </w:tc>
      </w:tr>
      <w:tr w:rsidR="00C610F5" w:rsidRPr="00097374" w14:paraId="0412A49C" w14:textId="77777777" w:rsidTr="00C610F5">
        <w:tc>
          <w:tcPr>
            <w:tcW w:w="4490" w:type="dxa"/>
            <w:tcBorders>
              <w:left w:val="single" w:sz="4" w:space="0" w:color="000000"/>
              <w:bottom w:val="single" w:sz="4" w:space="0" w:color="000000"/>
            </w:tcBorders>
            <w:shd w:val="clear" w:color="auto" w:fill="auto"/>
          </w:tcPr>
          <w:p w14:paraId="6BFE7F90" w14:textId="77777777" w:rsidR="00C610F5" w:rsidRPr="00097374" w:rsidRDefault="00C610F5" w:rsidP="00CC35A7">
            <w:pPr>
              <w:snapToGrid w:val="0"/>
              <w:jc w:val="both"/>
              <w:rPr>
                <w:lang w:val="lt-LT"/>
              </w:rPr>
            </w:pPr>
            <w:r w:rsidRPr="00097374">
              <w:rPr>
                <w:lang w:val="lt-LT"/>
              </w:rPr>
              <w:t>El. pašto adresas</w:t>
            </w:r>
          </w:p>
        </w:tc>
        <w:tc>
          <w:tcPr>
            <w:tcW w:w="5008" w:type="dxa"/>
            <w:tcBorders>
              <w:left w:val="single" w:sz="4" w:space="0" w:color="000000"/>
              <w:bottom w:val="single" w:sz="4" w:space="0" w:color="000000"/>
              <w:right w:val="single" w:sz="4" w:space="0" w:color="000000"/>
            </w:tcBorders>
            <w:shd w:val="clear" w:color="auto" w:fill="auto"/>
          </w:tcPr>
          <w:p w14:paraId="1D709BB8" w14:textId="010C6F76" w:rsidR="00C610F5" w:rsidRPr="00097374" w:rsidRDefault="00896E81" w:rsidP="00896E81">
            <w:pPr>
              <w:snapToGrid w:val="0"/>
              <w:jc w:val="both"/>
              <w:rPr>
                <w:lang w:val="lt-LT"/>
              </w:rPr>
            </w:pPr>
            <w:r>
              <w:rPr>
                <w:sz w:val="22"/>
                <w:szCs w:val="22"/>
              </w:rPr>
              <w:t>info@kodeta.lt</w:t>
            </w:r>
          </w:p>
        </w:tc>
      </w:tr>
    </w:tbl>
    <w:p w14:paraId="6D14B136" w14:textId="77777777" w:rsidR="00C510A7" w:rsidRPr="00BC5289" w:rsidRDefault="00C510A7" w:rsidP="00C510A7">
      <w:pPr>
        <w:jc w:val="both"/>
        <w:rPr>
          <w:i/>
          <w:iCs/>
          <w:lang w:val="lt-LT"/>
        </w:rPr>
      </w:pPr>
      <w:r w:rsidRPr="00394DC6">
        <w:rPr>
          <w:lang w:val="lt-LT"/>
        </w:rPr>
        <w:t xml:space="preserve">Vykdant sutartį pasitelksime šiuos </w:t>
      </w:r>
      <w:proofErr w:type="spellStart"/>
      <w:r w:rsidRPr="00E23D98">
        <w:rPr>
          <w:rFonts w:eastAsia="Times New Roman"/>
          <w:szCs w:val="20"/>
        </w:rPr>
        <w:t>ūkio</w:t>
      </w:r>
      <w:proofErr w:type="spellEnd"/>
      <w:r w:rsidRPr="00E23D98">
        <w:rPr>
          <w:rFonts w:eastAsia="Times New Roman"/>
          <w:szCs w:val="20"/>
        </w:rPr>
        <w:t xml:space="preserve"> </w:t>
      </w:r>
      <w:proofErr w:type="spellStart"/>
      <w:r w:rsidRPr="00E23D98">
        <w:rPr>
          <w:rFonts w:eastAsia="Times New Roman"/>
          <w:szCs w:val="20"/>
        </w:rPr>
        <w:t>subjektus</w:t>
      </w:r>
      <w:proofErr w:type="spellEnd"/>
      <w:r>
        <w:rPr>
          <w:rFonts w:eastAsia="Times New Roman"/>
          <w:szCs w:val="20"/>
        </w:rPr>
        <w:t xml:space="preserve"> (</w:t>
      </w:r>
      <w:proofErr w:type="spellStart"/>
      <w:r>
        <w:rPr>
          <w:rFonts w:eastAsia="Times New Roman"/>
          <w:szCs w:val="20"/>
        </w:rPr>
        <w:t>subtiekėjus</w:t>
      </w:r>
      <w:proofErr w:type="spellEnd"/>
      <w:r>
        <w:rPr>
          <w:rFonts w:eastAsia="Times New Roman"/>
          <w:szCs w:val="20"/>
        </w:rPr>
        <w:t>)</w:t>
      </w:r>
      <w:r w:rsidRPr="00394DC6">
        <w:rPr>
          <w:lang w:val="lt-LT"/>
        </w:rPr>
        <w:t xml:space="preserve"> </w:t>
      </w:r>
      <w:r w:rsidRPr="00BC5289">
        <w:rPr>
          <w:i/>
          <w:iCs/>
          <w:lang w:val="lt-LT"/>
        </w:rPr>
        <w:t xml:space="preserve">(pildyti tuomet, jei sutarties vykdymui bus pasitelkti </w:t>
      </w:r>
      <w:proofErr w:type="spellStart"/>
      <w:r w:rsidRPr="00BC5289">
        <w:rPr>
          <w:rFonts w:eastAsia="Times New Roman"/>
          <w:i/>
          <w:iCs/>
          <w:szCs w:val="20"/>
        </w:rPr>
        <w:t>ūkio</w:t>
      </w:r>
      <w:proofErr w:type="spellEnd"/>
      <w:r w:rsidRPr="00BC5289">
        <w:rPr>
          <w:rFonts w:eastAsia="Times New Roman"/>
          <w:i/>
          <w:iCs/>
          <w:szCs w:val="20"/>
        </w:rPr>
        <w:t xml:space="preserve"> </w:t>
      </w:r>
      <w:proofErr w:type="spellStart"/>
      <w:r w:rsidRPr="00BC5289">
        <w:rPr>
          <w:rFonts w:eastAsia="Times New Roman"/>
          <w:i/>
          <w:iCs/>
          <w:szCs w:val="20"/>
        </w:rPr>
        <w:t>subjekt</w:t>
      </w:r>
      <w:r>
        <w:rPr>
          <w:rFonts w:eastAsia="Times New Roman"/>
          <w:i/>
          <w:iCs/>
          <w:szCs w:val="20"/>
        </w:rPr>
        <w:t>ai</w:t>
      </w:r>
      <w:proofErr w:type="spellEnd"/>
      <w:r w:rsidRPr="00BC5289">
        <w:rPr>
          <w:rFonts w:eastAsia="Times New Roman"/>
          <w:i/>
          <w:iCs/>
          <w:szCs w:val="20"/>
        </w:rPr>
        <w:t xml:space="preserve"> (</w:t>
      </w:r>
      <w:proofErr w:type="spellStart"/>
      <w:r w:rsidRPr="00BC5289">
        <w:rPr>
          <w:rFonts w:eastAsia="Times New Roman"/>
          <w:i/>
          <w:iCs/>
          <w:szCs w:val="20"/>
        </w:rPr>
        <w:t>subtiekėj</w:t>
      </w:r>
      <w:r>
        <w:rPr>
          <w:rFonts w:eastAsia="Times New Roman"/>
          <w:i/>
          <w:iCs/>
          <w:szCs w:val="20"/>
        </w:rPr>
        <w:t>ai</w:t>
      </w:r>
      <w:proofErr w:type="spellEnd"/>
      <w:r w:rsidRPr="00BC5289">
        <w:rPr>
          <w:rFonts w:eastAsia="Times New Roman"/>
          <w:i/>
          <w:iCs/>
          <w:szCs w:val="20"/>
        </w:rPr>
        <w:t>)</w:t>
      </w:r>
      <w:r w:rsidRPr="00BC5289">
        <w:rPr>
          <w:i/>
          <w:iCs/>
          <w:lang w:val="lt-LT"/>
        </w:rPr>
        <w:t>):</w:t>
      </w:r>
    </w:p>
    <w:tbl>
      <w:tblPr>
        <w:tblStyle w:val="Lentelstinklelis6"/>
        <w:tblW w:w="9923" w:type="dxa"/>
        <w:tblInd w:w="137" w:type="dxa"/>
        <w:tblLook w:val="04A0" w:firstRow="1" w:lastRow="0" w:firstColumn="1" w:lastColumn="0" w:noHBand="0" w:noVBand="1"/>
      </w:tblPr>
      <w:tblGrid>
        <w:gridCol w:w="4516"/>
        <w:gridCol w:w="5407"/>
      </w:tblGrid>
      <w:tr w:rsidR="00C510A7" w:rsidRPr="008D07CF" w14:paraId="60915B87" w14:textId="77777777" w:rsidTr="00B3146A">
        <w:tc>
          <w:tcPr>
            <w:tcW w:w="4516" w:type="dxa"/>
          </w:tcPr>
          <w:p w14:paraId="4DDF4546"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394DC6">
              <w:rPr>
                <w:spacing w:val="-4"/>
                <w:lang w:val="lt-LT"/>
              </w:rPr>
              <w:t>Subtiekėjo (-ų), ū</w:t>
            </w:r>
            <w:r w:rsidRPr="00394DC6">
              <w:rPr>
                <w:rFonts w:eastAsia="Times New Roman"/>
                <w:color w:val="000000"/>
                <w:bdr w:val="none" w:sz="0" w:space="0" w:color="auto"/>
                <w:lang w:val="lt-LT"/>
              </w:rPr>
              <w:t>kio subjekto (-ų), kvazisubtiekėjo</w:t>
            </w:r>
            <w:r w:rsidRPr="00394DC6">
              <w:rPr>
                <w:rFonts w:eastAsia="Times New Roman"/>
                <w:color w:val="000000"/>
                <w:bdr w:val="none" w:sz="0" w:space="0" w:color="auto"/>
                <w:vertAlign w:val="superscript"/>
                <w:lang w:val="lt-LT"/>
              </w:rPr>
              <w:t>1</w:t>
            </w:r>
            <w:r w:rsidRPr="00394DC6">
              <w:rPr>
                <w:rFonts w:eastAsia="Times New Roman"/>
                <w:color w:val="000000"/>
                <w:bdr w:val="none" w:sz="0" w:space="0" w:color="auto"/>
                <w:lang w:val="lt-LT"/>
              </w:rPr>
              <w:t>, trečiojo asmens</w:t>
            </w:r>
            <w:r w:rsidRPr="00394DC6">
              <w:rPr>
                <w:rFonts w:eastAsia="Times New Roman"/>
                <w:color w:val="000000"/>
                <w:bdr w:val="none" w:sz="0" w:space="0" w:color="auto"/>
                <w:vertAlign w:val="superscript"/>
                <w:lang w:val="lt-LT"/>
              </w:rPr>
              <w:t>2</w:t>
            </w:r>
            <w:r w:rsidRPr="00394DC6">
              <w:rPr>
                <w:rFonts w:eastAsia="Times New Roman"/>
                <w:color w:val="000000"/>
                <w:bdr w:val="none" w:sz="0" w:space="0" w:color="auto"/>
                <w:lang w:val="lt-LT"/>
              </w:rPr>
              <w:t>, kurių pajėgumais remiamasi, pavadinimas (-ai)</w:t>
            </w:r>
          </w:p>
        </w:tc>
        <w:tc>
          <w:tcPr>
            <w:tcW w:w="5407" w:type="dxa"/>
          </w:tcPr>
          <w:p w14:paraId="09717490"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C510A7" w:rsidRPr="008D07CF" w14:paraId="59082A8B" w14:textId="77777777" w:rsidTr="00B3146A">
        <w:tc>
          <w:tcPr>
            <w:tcW w:w="4516" w:type="dxa"/>
          </w:tcPr>
          <w:p w14:paraId="4371321E"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394DC6">
              <w:rPr>
                <w:spacing w:val="-4"/>
                <w:lang w:val="lt-LT"/>
              </w:rPr>
              <w:t>Subtiekėjo (-ų), ū</w:t>
            </w:r>
            <w:r w:rsidRPr="00394DC6">
              <w:rPr>
                <w:rFonts w:eastAsia="Times New Roman"/>
                <w:color w:val="000000"/>
                <w:bdr w:val="none" w:sz="0" w:space="0" w:color="auto"/>
                <w:lang w:val="lt-LT"/>
              </w:rPr>
              <w:t>kio subjekto (-ų), kvazisubtiekėjo</w:t>
            </w:r>
            <w:r w:rsidRPr="00394DC6">
              <w:rPr>
                <w:rFonts w:eastAsia="Times New Roman"/>
                <w:color w:val="000000"/>
                <w:bdr w:val="none" w:sz="0" w:space="0" w:color="auto"/>
                <w:vertAlign w:val="superscript"/>
                <w:lang w:val="lt-LT"/>
              </w:rPr>
              <w:t>1</w:t>
            </w:r>
            <w:r w:rsidRPr="00394DC6">
              <w:rPr>
                <w:rFonts w:eastAsia="Times New Roman"/>
                <w:color w:val="000000"/>
                <w:bdr w:val="none" w:sz="0" w:space="0" w:color="auto"/>
                <w:lang w:val="lt-LT"/>
              </w:rPr>
              <w:t>, trečiojo asmens</w:t>
            </w:r>
            <w:r w:rsidRPr="00394DC6">
              <w:rPr>
                <w:rFonts w:eastAsia="Times New Roman"/>
                <w:color w:val="000000"/>
                <w:bdr w:val="none" w:sz="0" w:space="0" w:color="auto"/>
                <w:vertAlign w:val="superscript"/>
                <w:lang w:val="lt-LT"/>
              </w:rPr>
              <w:t>2</w:t>
            </w:r>
            <w:r w:rsidRPr="00394DC6">
              <w:rPr>
                <w:rFonts w:eastAsia="Times New Roman"/>
                <w:color w:val="000000"/>
                <w:bdr w:val="none" w:sz="0" w:space="0" w:color="auto"/>
                <w:lang w:val="lt-LT"/>
              </w:rPr>
              <w:t>, kurių pajėgumais remiamasi,</w:t>
            </w:r>
            <w:r w:rsidRPr="00394DC6">
              <w:rPr>
                <w:lang w:val="lt-LT"/>
              </w:rPr>
              <w:t xml:space="preserve"> adresas (-ai)</w:t>
            </w:r>
          </w:p>
        </w:tc>
        <w:tc>
          <w:tcPr>
            <w:tcW w:w="5407" w:type="dxa"/>
          </w:tcPr>
          <w:p w14:paraId="689C8E33"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C510A7" w:rsidRPr="00394DC6" w14:paraId="64F5CD74" w14:textId="77777777" w:rsidTr="00B3146A">
        <w:tc>
          <w:tcPr>
            <w:tcW w:w="4516" w:type="dxa"/>
          </w:tcPr>
          <w:p w14:paraId="2955058B"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394DC6">
              <w:rPr>
                <w:lang w:val="lt-LT"/>
              </w:rPr>
              <w:lastRenderedPageBreak/>
              <w:t>Įsipareigojimų dalis (procentais), kuriai ketinama pasitelkti  subtiekėją (-</w:t>
            </w:r>
            <w:proofErr w:type="spellStart"/>
            <w:r w:rsidRPr="00394DC6">
              <w:rPr>
                <w:lang w:val="lt-LT"/>
              </w:rPr>
              <w:t>us</w:t>
            </w:r>
            <w:proofErr w:type="spellEnd"/>
            <w:r w:rsidRPr="00394DC6">
              <w:rPr>
                <w:lang w:val="lt-LT"/>
              </w:rPr>
              <w:t>)</w:t>
            </w:r>
          </w:p>
        </w:tc>
        <w:tc>
          <w:tcPr>
            <w:tcW w:w="5407" w:type="dxa"/>
          </w:tcPr>
          <w:p w14:paraId="3DC26051"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C510A7" w:rsidRPr="00394DC6" w14:paraId="3AFD9325" w14:textId="77777777" w:rsidTr="00B3146A">
        <w:tc>
          <w:tcPr>
            <w:tcW w:w="4516" w:type="dxa"/>
            <w:shd w:val="clear" w:color="auto" w:fill="FFFFFF" w:themeFill="background1"/>
          </w:tcPr>
          <w:p w14:paraId="44D7C6AA" w14:textId="77777777" w:rsidR="00C510A7" w:rsidRPr="00D60673"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Pr>
                <w:rFonts w:eastAsia="Times New Roman"/>
                <w:color w:val="000000"/>
                <w:bdr w:val="none" w:sz="0" w:space="0" w:color="auto"/>
                <w:lang w:val="lt-LT"/>
              </w:rPr>
              <w:t>Ū</w:t>
            </w:r>
            <w:r w:rsidRPr="00394DC6">
              <w:rPr>
                <w:rFonts w:eastAsia="Times New Roman"/>
                <w:color w:val="000000"/>
                <w:bdr w:val="none" w:sz="0" w:space="0" w:color="auto"/>
                <w:lang w:val="lt-LT"/>
              </w:rPr>
              <w:t>kio</w:t>
            </w:r>
            <w:r>
              <w:rPr>
                <w:rFonts w:eastAsia="Times New Roman"/>
                <w:color w:val="000000"/>
                <w:bdr w:val="none" w:sz="0" w:space="0" w:color="auto"/>
                <w:lang w:val="lt-LT"/>
              </w:rPr>
              <w:t xml:space="preserve"> subjektas pasitelkiamas, siekiant atitikti kvalifikacijos reikalavimą (tiekėjas nurodo reikalavimo numerį pagal šio konkurso sąlygų 3.4 punktą</w:t>
            </w:r>
          </w:p>
        </w:tc>
        <w:tc>
          <w:tcPr>
            <w:tcW w:w="5407" w:type="dxa"/>
          </w:tcPr>
          <w:p w14:paraId="24ED3456"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C510A7" w:rsidRPr="00394DC6" w14:paraId="7DD6834B" w14:textId="77777777" w:rsidTr="00B3146A">
        <w:tc>
          <w:tcPr>
            <w:tcW w:w="4516" w:type="dxa"/>
            <w:shd w:val="clear" w:color="auto" w:fill="FFFFFF" w:themeFill="background1"/>
          </w:tcPr>
          <w:p w14:paraId="2D02CC5B" w14:textId="77777777" w:rsidR="00C510A7" w:rsidRPr="00D60673"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Pr>
                <w:rFonts w:eastAsia="Times New Roman"/>
                <w:color w:val="000000"/>
                <w:bdr w:val="none" w:sz="0" w:space="0" w:color="auto"/>
                <w:lang w:val="lt-LT"/>
              </w:rPr>
              <w:t>Koks pateikiamas įrodymas dėl išteklių prieinamumo</w:t>
            </w:r>
            <w:r w:rsidRPr="00D60673">
              <w:rPr>
                <w:rFonts w:eastAsia="Times New Roman"/>
                <w:color w:val="000000"/>
                <w:bdr w:val="none" w:sz="0" w:space="0" w:color="auto"/>
                <w:vertAlign w:val="superscript"/>
                <w:lang w:val="lt-LT" w:eastAsia="lt-LT"/>
              </w:rPr>
              <w:t>3</w:t>
            </w:r>
          </w:p>
        </w:tc>
        <w:tc>
          <w:tcPr>
            <w:tcW w:w="5407" w:type="dxa"/>
          </w:tcPr>
          <w:p w14:paraId="5F6697B2" w14:textId="77777777" w:rsidR="00C510A7" w:rsidRPr="00394DC6" w:rsidRDefault="00C510A7" w:rsidP="00B3146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2977C936" w14:textId="77777777" w:rsidR="00C510A7" w:rsidRPr="00394DC6" w:rsidRDefault="00C510A7" w:rsidP="00C510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18"/>
          <w:szCs w:val="18"/>
          <w:bdr w:val="none" w:sz="0" w:space="0" w:color="auto"/>
          <w:lang w:val="lt-LT" w:eastAsia="lt-LT"/>
        </w:rPr>
      </w:pPr>
      <w:r w:rsidRPr="00394DC6">
        <w:rPr>
          <w:rFonts w:eastAsia="Times New Roman"/>
          <w:color w:val="000000"/>
          <w:sz w:val="18"/>
          <w:szCs w:val="18"/>
          <w:bdr w:val="none" w:sz="0" w:space="0" w:color="auto"/>
          <w:vertAlign w:val="superscript"/>
          <w:lang w:val="lt-LT" w:eastAsia="lt-LT"/>
        </w:rPr>
        <w:t>1</w:t>
      </w:r>
      <w:r w:rsidRPr="00394DC6">
        <w:rPr>
          <w:rFonts w:eastAsia="Times New Roman"/>
          <w:color w:val="000000"/>
          <w:sz w:val="18"/>
          <w:szCs w:val="18"/>
          <w:bdr w:val="none" w:sz="0" w:space="0" w:color="auto"/>
          <w:lang w:val="lt-LT" w:eastAsia="lt-LT"/>
        </w:rPr>
        <w:t xml:space="preserve">Taikoma, jei kvalifikacijai įrodyti tiekėjas pasitelkia </w:t>
      </w:r>
      <w:proofErr w:type="spellStart"/>
      <w:r w:rsidRPr="00394DC6">
        <w:rPr>
          <w:rFonts w:eastAsia="Times New Roman"/>
          <w:color w:val="000000"/>
          <w:sz w:val="18"/>
          <w:szCs w:val="18"/>
          <w:bdr w:val="none" w:sz="0" w:space="0" w:color="auto"/>
          <w:lang w:val="lt-LT" w:eastAsia="lt-LT"/>
        </w:rPr>
        <w:t>kvazisubtiekėjus</w:t>
      </w:r>
      <w:proofErr w:type="spellEnd"/>
      <w:r w:rsidRPr="00394DC6">
        <w:rPr>
          <w:rFonts w:eastAsia="Times New Roman"/>
          <w:color w:val="000000"/>
          <w:sz w:val="18"/>
          <w:szCs w:val="18"/>
          <w:bdr w:val="none" w:sz="0" w:space="0" w:color="auto"/>
          <w:lang w:val="lt-LT" w:eastAsia="lt-LT"/>
        </w:rPr>
        <w:t xml:space="preserve">, kurie pasiūlymo pateikimo metu nėra tiekėjo darbuotojai, tačiau jie bus įdarbinti laimėjimo ir </w:t>
      </w:r>
      <w:r>
        <w:rPr>
          <w:rFonts w:eastAsia="Times New Roman"/>
          <w:color w:val="000000"/>
          <w:sz w:val="18"/>
          <w:szCs w:val="18"/>
          <w:bdr w:val="none" w:sz="0" w:space="0" w:color="auto"/>
          <w:lang w:val="lt-LT" w:eastAsia="lt-LT"/>
        </w:rPr>
        <w:t>s</w:t>
      </w:r>
      <w:r w:rsidRPr="00394DC6">
        <w:rPr>
          <w:rFonts w:eastAsia="Times New Roman"/>
          <w:color w:val="000000"/>
          <w:sz w:val="18"/>
          <w:szCs w:val="18"/>
          <w:bdr w:val="none" w:sz="0" w:space="0" w:color="auto"/>
          <w:lang w:val="lt-LT" w:eastAsia="lt-LT"/>
        </w:rPr>
        <w:t>utarties sudarymo atveju.</w:t>
      </w:r>
    </w:p>
    <w:p w14:paraId="736EE4EC" w14:textId="77777777" w:rsidR="00C510A7" w:rsidRPr="00394DC6" w:rsidRDefault="00C510A7" w:rsidP="00C510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18"/>
          <w:szCs w:val="18"/>
          <w:bdr w:val="none" w:sz="0" w:space="0" w:color="auto"/>
          <w:lang w:val="lt-LT" w:eastAsia="lt-LT"/>
        </w:rPr>
      </w:pPr>
      <w:r w:rsidRPr="00394DC6">
        <w:rPr>
          <w:rFonts w:eastAsia="Times New Roman"/>
          <w:color w:val="000000"/>
          <w:sz w:val="18"/>
          <w:szCs w:val="18"/>
          <w:bdr w:val="none" w:sz="0" w:space="0" w:color="auto"/>
          <w:vertAlign w:val="superscript"/>
          <w:lang w:val="lt-LT" w:eastAsia="lt-LT"/>
        </w:rPr>
        <w:t>2</w:t>
      </w:r>
      <w:r w:rsidRPr="00394DC6">
        <w:rPr>
          <w:rFonts w:eastAsia="Times New Roman"/>
          <w:color w:val="000000"/>
          <w:sz w:val="18"/>
          <w:szCs w:val="18"/>
          <w:bdr w:val="none" w:sz="0" w:space="0" w:color="auto"/>
          <w:lang w:val="lt-LT" w:eastAsia="lt-LT"/>
        </w:rPr>
        <w:t xml:space="preserve">Taikoma, jeigu kvalifikacijai atitikti tiekėjas naudosis </w:t>
      </w:r>
      <w:r>
        <w:rPr>
          <w:rFonts w:eastAsia="Times New Roman"/>
          <w:color w:val="000000"/>
          <w:sz w:val="18"/>
          <w:szCs w:val="18"/>
          <w:bdr w:val="none" w:sz="0" w:space="0" w:color="auto"/>
          <w:lang w:val="lt-LT" w:eastAsia="lt-LT"/>
        </w:rPr>
        <w:t>T</w:t>
      </w:r>
      <w:r w:rsidRPr="00394DC6">
        <w:rPr>
          <w:rFonts w:eastAsia="Times New Roman"/>
          <w:color w:val="000000"/>
          <w:sz w:val="18"/>
          <w:szCs w:val="18"/>
          <w:bdr w:val="none" w:sz="0" w:space="0" w:color="auto"/>
          <w:lang w:val="lt-LT" w:eastAsia="lt-LT"/>
        </w:rPr>
        <w:t>iekėjo kvalifikacijos reikalavimų nustatymo metodikos 8.3 punkte nurodytų trečiųjų asmenų, kurie tiesiogiai aktyviai, savo veiksmais neprisidės prie pirkimo vykdytojo poreikio įsigyti pirkimo objektą tenkinimo, priemonėmis.</w:t>
      </w:r>
    </w:p>
    <w:p w14:paraId="00511671" w14:textId="77777777" w:rsidR="00C510A7" w:rsidRPr="00394DC6" w:rsidRDefault="00C510A7" w:rsidP="00C510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18"/>
          <w:szCs w:val="18"/>
          <w:bdr w:val="none" w:sz="0" w:space="0" w:color="auto"/>
          <w:lang w:val="lt-LT" w:eastAsia="lt-LT"/>
        </w:rPr>
      </w:pPr>
      <w:r w:rsidRPr="00394DC6">
        <w:rPr>
          <w:rFonts w:eastAsia="Times New Roman"/>
          <w:color w:val="000000"/>
          <w:sz w:val="18"/>
          <w:szCs w:val="18"/>
          <w:bdr w:val="none" w:sz="0" w:space="0" w:color="auto"/>
          <w:vertAlign w:val="superscript"/>
          <w:lang w:val="lt-LT" w:eastAsia="lt-LT"/>
        </w:rPr>
        <w:t>3</w:t>
      </w:r>
      <w:r w:rsidRPr="00394DC6">
        <w:rPr>
          <w:rFonts w:eastAsia="Times New Roman"/>
          <w:color w:val="000000"/>
          <w:sz w:val="18"/>
          <w:szCs w:val="18"/>
          <w:bdr w:val="none" w:sz="0" w:space="0" w:color="auto"/>
          <w:lang w:val="lt-LT" w:eastAsia="lt-LT"/>
        </w:rPr>
        <w:t xml:space="preserve">Tiekėjas turi pateikti įrodymą (nurodytą </w:t>
      </w:r>
      <w:r>
        <w:rPr>
          <w:rFonts w:eastAsia="Times New Roman"/>
          <w:color w:val="000000"/>
          <w:sz w:val="18"/>
          <w:szCs w:val="18"/>
          <w:bdr w:val="none" w:sz="0" w:space="0" w:color="auto"/>
          <w:lang w:val="lt-LT" w:eastAsia="lt-LT"/>
        </w:rPr>
        <w:t>k</w:t>
      </w:r>
      <w:r w:rsidRPr="00394DC6">
        <w:rPr>
          <w:rFonts w:eastAsia="Times New Roman"/>
          <w:color w:val="000000"/>
          <w:sz w:val="18"/>
          <w:szCs w:val="18"/>
          <w:bdr w:val="none" w:sz="0" w:space="0" w:color="auto"/>
          <w:lang w:val="lt-LT" w:eastAsia="lt-LT"/>
        </w:rPr>
        <w:t>onkurso sąlygų 3.11 p.), kuriame nurodoma, kuo ir kokia dalimi bus remiamasi kitų ūkio subjektų pajėgumais ir patvirtinantį, kad tiekėjas jų pajėgumais, priemonėmis galės naudotis visą sutarties vykdymo laikotarpį.</w:t>
      </w:r>
    </w:p>
    <w:p w14:paraId="4DFB35A0" w14:textId="77777777" w:rsidR="0041364B" w:rsidRPr="00097374" w:rsidRDefault="0041364B" w:rsidP="00C76A38">
      <w:pPr>
        <w:jc w:val="both"/>
        <w:rPr>
          <w:lang w:val="lt-LT"/>
        </w:rPr>
      </w:pPr>
    </w:p>
    <w:p w14:paraId="3945109E" w14:textId="77777777" w:rsidR="00C76A38" w:rsidRPr="00097374" w:rsidRDefault="00C76A38" w:rsidP="00254CF4">
      <w:pPr>
        <w:ind w:firstLine="426"/>
        <w:jc w:val="both"/>
        <w:rPr>
          <w:lang w:val="lt-LT"/>
        </w:rPr>
      </w:pPr>
      <w:r w:rsidRPr="00097374">
        <w:rPr>
          <w:lang w:val="lt-LT"/>
        </w:rPr>
        <w:t>1. Šiuo pasiūlymu pažymime, kad sutinkame su visomis pirkimo sąlygomis, nustatytomis:</w:t>
      </w:r>
    </w:p>
    <w:p w14:paraId="299B60E8" w14:textId="77777777" w:rsidR="00C76A38" w:rsidRPr="00097374" w:rsidRDefault="00C76A38" w:rsidP="00254CF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0"/>
        </w:tabs>
        <w:suppressAutoHyphens/>
        <w:ind w:left="0" w:firstLine="426"/>
        <w:jc w:val="both"/>
        <w:rPr>
          <w:lang w:val="lt-LT"/>
        </w:rPr>
      </w:pPr>
      <w:r w:rsidRPr="00097374">
        <w:rPr>
          <w:lang w:val="lt-LT"/>
        </w:rPr>
        <w:t xml:space="preserve">atviro konkurso skelbime, </w:t>
      </w:r>
      <w:r w:rsidRPr="00E87028">
        <w:rPr>
          <w:lang w:val="lt-LT"/>
        </w:rPr>
        <w:t xml:space="preserve">paskelbtame Viešųjų pirkimų įstatymo nustatyta tvarka: </w:t>
      </w:r>
      <w:r w:rsidRPr="00E87028">
        <w:rPr>
          <w:i/>
          <w:lang w:val="lt-LT"/>
        </w:rPr>
        <w:t>Europos Sąjungos oficialiajame leidinyje ir CVP IS</w:t>
      </w:r>
      <w:r w:rsidRPr="00E87028">
        <w:rPr>
          <w:lang w:val="lt-LT"/>
        </w:rPr>
        <w:t>;</w:t>
      </w:r>
    </w:p>
    <w:p w14:paraId="48E16026" w14:textId="77777777" w:rsidR="00C76A38" w:rsidRPr="00097374" w:rsidRDefault="00C76A38" w:rsidP="00254CF4">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0"/>
        </w:tabs>
        <w:suppressAutoHyphens/>
        <w:ind w:left="0" w:firstLine="426"/>
        <w:jc w:val="both"/>
        <w:rPr>
          <w:lang w:val="lt-LT"/>
        </w:rPr>
      </w:pPr>
      <w:r w:rsidRPr="00097374">
        <w:rPr>
          <w:lang w:val="lt-LT"/>
        </w:rPr>
        <w:t>kituose pirkimo dokumentuose (jų paaiškinimuose, papildymuose</w:t>
      </w:r>
      <w:r w:rsidR="003E6B06">
        <w:rPr>
          <w:lang w:val="lt-LT"/>
        </w:rPr>
        <w:t>, pakeitimuose</w:t>
      </w:r>
      <w:r w:rsidRPr="00097374">
        <w:rPr>
          <w:lang w:val="lt-LT"/>
        </w:rPr>
        <w:t>).</w:t>
      </w:r>
    </w:p>
    <w:p w14:paraId="093270AB" w14:textId="77777777" w:rsidR="00C76A38" w:rsidRPr="00097374" w:rsidRDefault="00C76A38" w:rsidP="00254CF4">
      <w:pPr>
        <w:tabs>
          <w:tab w:val="left" w:pos="720"/>
        </w:tabs>
        <w:ind w:firstLine="426"/>
        <w:jc w:val="both"/>
        <w:rPr>
          <w:lang w:val="lt-LT"/>
        </w:rPr>
      </w:pPr>
      <w:r w:rsidRPr="00097374">
        <w:rPr>
          <w:lang w:val="lt-LT"/>
        </w:rPr>
        <w:t>2. Pasiūlymas galioja iki termino, nustatyto pirkimo dokumentuose.</w:t>
      </w:r>
    </w:p>
    <w:p w14:paraId="6F1901F2" w14:textId="561A4888" w:rsidR="00C76A38" w:rsidRPr="003E6B06" w:rsidRDefault="00C76A38" w:rsidP="00254CF4">
      <w:pPr>
        <w:tabs>
          <w:tab w:val="left" w:pos="720"/>
        </w:tabs>
        <w:ind w:firstLine="426"/>
        <w:jc w:val="both"/>
        <w:rPr>
          <w:lang w:val="lt-LT"/>
        </w:rPr>
      </w:pPr>
      <w:r w:rsidRPr="00097374">
        <w:rPr>
          <w:lang w:val="lt-LT"/>
        </w:rPr>
        <w:t>3. Pasirašydamas pasiūlymą patvirtinu, kad dokumentų skaitmeninės kopijos yra tikros.</w:t>
      </w:r>
      <w:r w:rsidR="00E87028">
        <w:rPr>
          <w:lang w:val="lt-LT"/>
        </w:rPr>
        <w:t xml:space="preserve"> </w:t>
      </w:r>
    </w:p>
    <w:p w14:paraId="2D6C991A" w14:textId="17F301A5" w:rsidR="00F66B09" w:rsidRPr="0029149B" w:rsidRDefault="00F66B09" w:rsidP="00B60932">
      <w:pPr>
        <w:pStyle w:val="Sraopastraipa"/>
        <w:numPr>
          <w:ilvl w:val="0"/>
          <w:numId w:val="8"/>
        </w:numPr>
        <w:tabs>
          <w:tab w:val="left" w:pos="284"/>
        </w:tabs>
        <w:spacing w:line="240" w:lineRule="auto"/>
        <w:ind w:left="0" w:firstLine="426"/>
        <w:jc w:val="both"/>
        <w:rPr>
          <w:rFonts w:ascii="Times New Roman" w:eastAsia="Lucida Sans Unicode" w:hAnsi="Times New Roman"/>
          <w:bCs/>
          <w:u w:val="single"/>
        </w:rPr>
      </w:pPr>
      <w:r w:rsidRPr="00F66B09">
        <w:rPr>
          <w:rFonts w:ascii="Times New Roman" w:hAnsi="Times New Roman"/>
          <w:iCs/>
          <w:color w:val="000000"/>
        </w:rPr>
        <w:t xml:space="preserve">Mes siūlome Prekes pagal </w:t>
      </w:r>
      <w:r w:rsidR="00A94B85">
        <w:rPr>
          <w:rFonts w:ascii="Times New Roman" w:hAnsi="Times New Roman"/>
          <w:bCs/>
          <w:iCs/>
          <w:szCs w:val="24"/>
        </w:rPr>
        <w:t>P</w:t>
      </w:r>
      <w:r w:rsidR="002D1C6A" w:rsidRPr="002D1C6A">
        <w:rPr>
          <w:rFonts w:ascii="Times New Roman" w:hAnsi="Times New Roman"/>
          <w:bCs/>
          <w:iCs/>
          <w:szCs w:val="24"/>
        </w:rPr>
        <w:t>riemonių</w:t>
      </w:r>
      <w:r w:rsidR="00A94B85">
        <w:rPr>
          <w:rFonts w:ascii="Times New Roman" w:hAnsi="Times New Roman"/>
          <w:bCs/>
          <w:iCs/>
          <w:szCs w:val="24"/>
        </w:rPr>
        <w:t>, skirtų intervencinei radiologijai</w:t>
      </w:r>
      <w:r w:rsidR="002D1C6A" w:rsidRPr="00F66B09">
        <w:rPr>
          <w:rFonts w:ascii="Times New Roman" w:hAnsi="Times New Roman"/>
          <w:iCs/>
          <w:color w:val="000000"/>
        </w:rPr>
        <w:t xml:space="preserve"> </w:t>
      </w:r>
      <w:r w:rsidRPr="00F66B09">
        <w:rPr>
          <w:rFonts w:ascii="Times New Roman" w:hAnsi="Times New Roman"/>
          <w:iCs/>
          <w:color w:val="000000"/>
        </w:rPr>
        <w:t>techninėje specifikacijoje nustatytus reikalavimus</w:t>
      </w:r>
      <w:r w:rsidRPr="00C7129E">
        <w:rPr>
          <w:rFonts w:ascii="Times New Roman" w:hAnsi="Times New Roman"/>
          <w:b/>
          <w:iCs/>
          <w:color w:val="000000"/>
        </w:rPr>
        <w:t xml:space="preserve">: </w:t>
      </w:r>
      <w:r w:rsidRPr="00C7129E">
        <w:rPr>
          <w:rFonts w:ascii="Times New Roman" w:hAnsi="Times New Roman"/>
          <w:b/>
          <w:i/>
          <w:iCs/>
          <w:color w:val="000000"/>
        </w:rPr>
        <w:t>(</w:t>
      </w:r>
      <w:r w:rsidR="00C76A38" w:rsidRPr="00C7129E">
        <w:rPr>
          <w:rFonts w:ascii="Times New Roman" w:eastAsia="Lucida Sans Unicode" w:hAnsi="Times New Roman"/>
          <w:b/>
          <w:bCs/>
          <w:i/>
        </w:rPr>
        <w:t xml:space="preserve">pateikti pagal </w:t>
      </w:r>
      <w:r w:rsidRPr="00C7129E">
        <w:rPr>
          <w:rFonts w:ascii="Times New Roman" w:eastAsia="Lucida Sans Unicode" w:hAnsi="Times New Roman"/>
          <w:b/>
          <w:bCs/>
          <w:i/>
        </w:rPr>
        <w:t xml:space="preserve">šių Konkurso sąlygų 2 priedo </w:t>
      </w:r>
      <w:r w:rsidR="00C76A38" w:rsidRPr="00C7129E">
        <w:rPr>
          <w:rFonts w:ascii="Times New Roman" w:eastAsia="Lucida Sans Unicode" w:hAnsi="Times New Roman"/>
          <w:b/>
          <w:bCs/>
          <w:i/>
        </w:rPr>
        <w:t>lenteles</w:t>
      </w:r>
      <w:r w:rsidRPr="00C7129E">
        <w:rPr>
          <w:rFonts w:ascii="Times New Roman" w:eastAsia="Lucida Sans Unicode" w:hAnsi="Times New Roman"/>
          <w:b/>
          <w:bCs/>
          <w:i/>
        </w:rPr>
        <w:t>.</w:t>
      </w:r>
      <w:r w:rsidRPr="00C7129E">
        <w:rPr>
          <w:rFonts w:ascii="Times New Roman" w:hAnsi="Times New Roman"/>
          <w:b/>
          <w:i/>
        </w:rPr>
        <w:t xml:space="preserve"> Tiekėjas šių Konkurso sąlygų 2 priedo lentelėse nurodo </w:t>
      </w:r>
      <w:r w:rsidR="00C610F5">
        <w:rPr>
          <w:rFonts w:ascii="Times New Roman" w:hAnsi="Times New Roman"/>
          <w:b/>
          <w:i/>
        </w:rPr>
        <w:t xml:space="preserve">tik tas </w:t>
      </w:r>
      <w:r w:rsidRPr="00C7129E">
        <w:rPr>
          <w:rFonts w:ascii="Times New Roman" w:hAnsi="Times New Roman"/>
          <w:b/>
          <w:i/>
        </w:rPr>
        <w:t>pirkimo dalis, kurioms teikia pasiūlymą).</w:t>
      </w:r>
      <w:r w:rsidRPr="00F66B09">
        <w:rPr>
          <w:rFonts w:ascii="Times New Roman" w:eastAsia="Lucida Sans Unicode" w:hAnsi="Times New Roman"/>
          <w:bCs/>
          <w:i/>
        </w:rPr>
        <w:t xml:space="preserve"> </w:t>
      </w:r>
      <w:r w:rsidR="00C7129E" w:rsidRPr="00C7129E">
        <w:rPr>
          <w:rFonts w:ascii="Times New Roman" w:eastAsia="Lucida Sans Unicode" w:hAnsi="Times New Roman"/>
          <w:bCs/>
        </w:rPr>
        <w:t>2 priedo lenteles p</w:t>
      </w:r>
      <w:r w:rsidRPr="00C7129E">
        <w:rPr>
          <w:rFonts w:ascii="Times New Roman" w:eastAsia="Lucida Sans Unicode" w:hAnsi="Times New Roman"/>
          <w:bCs/>
        </w:rPr>
        <w:t>ateikti</w:t>
      </w:r>
      <w:r w:rsidRPr="00F66B09">
        <w:rPr>
          <w:rFonts w:ascii="Times New Roman" w:eastAsia="Lucida Sans Unicode" w:hAnsi="Times New Roman"/>
          <w:bCs/>
        </w:rPr>
        <w:t xml:space="preserve"> </w:t>
      </w:r>
      <w:r w:rsidR="00C76A38" w:rsidRPr="00F66B09">
        <w:rPr>
          <w:rFonts w:ascii="Times New Roman" w:eastAsia="Lucida Sans Unicode" w:hAnsi="Times New Roman"/>
          <w:bCs/>
        </w:rPr>
        <w:t xml:space="preserve">elektroninėje formoje, </w:t>
      </w:r>
      <w:proofErr w:type="spellStart"/>
      <w:r w:rsidR="00C76A38" w:rsidRPr="00F66B09">
        <w:rPr>
          <w:rFonts w:ascii="Times New Roman" w:eastAsia="Lucida Sans Unicode" w:hAnsi="Times New Roman"/>
          <w:bCs/>
        </w:rPr>
        <w:t>doc</w:t>
      </w:r>
      <w:proofErr w:type="spellEnd"/>
      <w:r w:rsidR="00C76A38" w:rsidRPr="00F66B09">
        <w:rPr>
          <w:rFonts w:ascii="Times New Roman" w:eastAsia="Lucida Sans Unicode" w:hAnsi="Times New Roman"/>
          <w:bCs/>
        </w:rPr>
        <w:t xml:space="preserve"> i</w:t>
      </w:r>
      <w:r w:rsidRPr="00F66B09">
        <w:rPr>
          <w:rFonts w:ascii="Times New Roman" w:eastAsia="Lucida Sans Unicode" w:hAnsi="Times New Roman"/>
          <w:bCs/>
        </w:rPr>
        <w:t xml:space="preserve">r/arba </w:t>
      </w:r>
      <w:proofErr w:type="spellStart"/>
      <w:r w:rsidRPr="00F66B09">
        <w:rPr>
          <w:rFonts w:ascii="Times New Roman" w:eastAsia="Lucida Sans Unicode" w:hAnsi="Times New Roman"/>
          <w:bCs/>
        </w:rPr>
        <w:t>xls</w:t>
      </w:r>
      <w:proofErr w:type="spellEnd"/>
      <w:r w:rsidRPr="00F66B09">
        <w:rPr>
          <w:rFonts w:ascii="Times New Roman" w:eastAsia="Lucida Sans Unicode" w:hAnsi="Times New Roman"/>
          <w:bCs/>
        </w:rPr>
        <w:t xml:space="preserve"> ir/arba </w:t>
      </w:r>
      <w:proofErr w:type="spellStart"/>
      <w:r w:rsidR="006163C3">
        <w:rPr>
          <w:rFonts w:ascii="Times New Roman" w:eastAsia="Lucida Sans Unicode" w:hAnsi="Times New Roman"/>
          <w:bCs/>
        </w:rPr>
        <w:t>pdf</w:t>
      </w:r>
      <w:proofErr w:type="spellEnd"/>
      <w:r w:rsidR="006163C3">
        <w:rPr>
          <w:rFonts w:ascii="Times New Roman" w:eastAsia="Lucida Sans Unicode" w:hAnsi="Times New Roman"/>
          <w:bCs/>
        </w:rPr>
        <w:t xml:space="preserve"> </w:t>
      </w:r>
      <w:r w:rsidRPr="00F66B09">
        <w:rPr>
          <w:rFonts w:ascii="Times New Roman" w:eastAsia="Lucida Sans Unicode" w:hAnsi="Times New Roman"/>
          <w:bCs/>
        </w:rPr>
        <w:t>formatu.</w:t>
      </w:r>
      <w:r>
        <w:rPr>
          <w:rFonts w:ascii="Times New Roman" w:eastAsia="Lucida Sans Unicode" w:hAnsi="Times New Roman"/>
          <w:bCs/>
        </w:rPr>
        <w:t xml:space="preserve"> </w:t>
      </w:r>
      <w:r w:rsidR="00C76A38" w:rsidRPr="00B60932">
        <w:rPr>
          <w:rFonts w:ascii="Times New Roman" w:eastAsia="Lucida Sans Unicode" w:hAnsi="Times New Roman"/>
          <w:bCs/>
        </w:rPr>
        <w:t xml:space="preserve">Jei kainos pasiūlymas teikiamas </w:t>
      </w:r>
      <w:proofErr w:type="spellStart"/>
      <w:r w:rsidR="006163C3" w:rsidRPr="00B60932">
        <w:rPr>
          <w:rFonts w:ascii="Times New Roman" w:eastAsia="Lucida Sans Unicode" w:hAnsi="Times New Roman"/>
          <w:bCs/>
        </w:rPr>
        <w:t>pdf</w:t>
      </w:r>
      <w:proofErr w:type="spellEnd"/>
      <w:r w:rsidR="006163C3" w:rsidRPr="00B60932">
        <w:rPr>
          <w:rFonts w:ascii="Times New Roman" w:eastAsia="Lucida Sans Unicode" w:hAnsi="Times New Roman"/>
          <w:bCs/>
        </w:rPr>
        <w:t xml:space="preserve"> </w:t>
      </w:r>
      <w:r w:rsidR="00C76A38" w:rsidRPr="00B60932">
        <w:rPr>
          <w:rFonts w:ascii="Times New Roman" w:eastAsia="Lucida Sans Unicode" w:hAnsi="Times New Roman"/>
          <w:bCs/>
        </w:rPr>
        <w:t xml:space="preserve">formatu, </w:t>
      </w:r>
      <w:r w:rsidR="00C76A38" w:rsidRPr="0029149B">
        <w:rPr>
          <w:rFonts w:ascii="Times New Roman" w:eastAsia="Lucida Sans Unicode" w:hAnsi="Times New Roman"/>
          <w:b/>
          <w:bCs/>
          <w:u w:val="single"/>
        </w:rPr>
        <w:t xml:space="preserve">prašome papildomai pateikti kainos pasiūlymą ir </w:t>
      </w:r>
      <w:proofErr w:type="spellStart"/>
      <w:r w:rsidR="00C76A38" w:rsidRPr="0029149B">
        <w:rPr>
          <w:rFonts w:ascii="Times New Roman" w:eastAsia="Lucida Sans Unicode" w:hAnsi="Times New Roman"/>
          <w:b/>
          <w:bCs/>
          <w:u w:val="single"/>
        </w:rPr>
        <w:t>xls</w:t>
      </w:r>
      <w:proofErr w:type="spellEnd"/>
      <w:r w:rsidR="00C76A38" w:rsidRPr="0029149B">
        <w:rPr>
          <w:rFonts w:ascii="Times New Roman" w:eastAsia="Lucida Sans Unicode" w:hAnsi="Times New Roman"/>
          <w:b/>
          <w:bCs/>
          <w:u w:val="single"/>
        </w:rPr>
        <w:t xml:space="preserve"> arba </w:t>
      </w:r>
      <w:proofErr w:type="spellStart"/>
      <w:r w:rsidR="00C76A38" w:rsidRPr="0029149B">
        <w:rPr>
          <w:rFonts w:ascii="Times New Roman" w:eastAsia="Lucida Sans Unicode" w:hAnsi="Times New Roman"/>
          <w:b/>
          <w:bCs/>
          <w:u w:val="single"/>
        </w:rPr>
        <w:t>doc</w:t>
      </w:r>
      <w:proofErr w:type="spellEnd"/>
      <w:r w:rsidR="00C76A38" w:rsidRPr="0029149B">
        <w:rPr>
          <w:rFonts w:ascii="Times New Roman" w:eastAsia="Lucida Sans Unicode" w:hAnsi="Times New Roman"/>
          <w:b/>
          <w:bCs/>
          <w:u w:val="single"/>
        </w:rPr>
        <w:t xml:space="preserve"> formatu</w:t>
      </w:r>
      <w:r w:rsidR="00C76A38" w:rsidRPr="0029149B">
        <w:rPr>
          <w:rFonts w:ascii="Times New Roman" w:eastAsia="Lucida Sans Unicode" w:hAnsi="Times New Roman"/>
          <w:bCs/>
          <w:u w:val="single"/>
        </w:rPr>
        <w:t>.</w:t>
      </w:r>
    </w:p>
    <w:p w14:paraId="3A3A3B69" w14:textId="77777777" w:rsidR="00C76A38" w:rsidRPr="00F3585F" w:rsidRDefault="00C76A38" w:rsidP="000A6776">
      <w:pPr>
        <w:pStyle w:val="Sraopastraipa"/>
        <w:numPr>
          <w:ilvl w:val="0"/>
          <w:numId w:val="8"/>
        </w:numPr>
        <w:tabs>
          <w:tab w:val="left" w:pos="284"/>
        </w:tabs>
        <w:spacing w:line="240" w:lineRule="auto"/>
        <w:ind w:left="0" w:firstLine="426"/>
        <w:jc w:val="both"/>
        <w:rPr>
          <w:rFonts w:ascii="Times New Roman" w:eastAsia="Lucida Sans Unicode" w:hAnsi="Times New Roman"/>
          <w:bCs/>
        </w:rPr>
      </w:pPr>
      <w:r w:rsidRPr="00F66B09">
        <w:rPr>
          <w:rFonts w:ascii="Times New Roman" w:hAnsi="Times New Roman"/>
        </w:rPr>
        <w:t>Tais atvejais, kai pagal galiojančius teisės aktus tiekėjui nereikia mokėti PVM, jis nurodo priežastis, dėl kurių PVM nemoka.</w:t>
      </w:r>
    </w:p>
    <w:p w14:paraId="6EFE4643" w14:textId="77777777" w:rsidR="00E64582" w:rsidRPr="00E64582" w:rsidRDefault="00E64582" w:rsidP="00A94B85">
      <w:pPr>
        <w:pStyle w:val="Sraopastraipa"/>
        <w:numPr>
          <w:ilvl w:val="0"/>
          <w:numId w:val="8"/>
        </w:numPr>
        <w:ind w:left="0" w:firstLine="426"/>
        <w:jc w:val="both"/>
        <w:rPr>
          <w:rFonts w:ascii="Times New Roman" w:hAnsi="Times New Roman"/>
        </w:rPr>
      </w:pPr>
      <w:r w:rsidRPr="00E64582">
        <w:rPr>
          <w:rFonts w:ascii="Times New Roman" w:hAnsi="Times New Roman"/>
        </w:rPr>
        <w:t>Pateikdami pasiūlymą, sutinkame su šiais pirkimo dokumentais ir patvirtiname, kad pasiūlyme pateikta informacija yra teisinga ir apima viską, ko reikia tinkamam pirkimo sutarties įvykdymui, taip pat patvirtiname, kad mes netenkiname šiam pirkimui taikomų Europos Sąjungos Tarybos Reglamento (ES) 2022/576 nustatytų draudimų ir su mumis nėra draudžiama sudaryti ir vykdyti viešojo pirkimo sutartį.</w:t>
      </w:r>
    </w:p>
    <w:p w14:paraId="6A004B7D" w14:textId="77777777" w:rsidR="00C76A38" w:rsidRPr="00F66B09" w:rsidRDefault="00C76A38" w:rsidP="00254CF4">
      <w:pPr>
        <w:pStyle w:val="Sraopastraipa"/>
        <w:numPr>
          <w:ilvl w:val="0"/>
          <w:numId w:val="8"/>
        </w:numPr>
        <w:tabs>
          <w:tab w:val="left" w:pos="284"/>
        </w:tabs>
        <w:spacing w:after="0"/>
        <w:ind w:left="0" w:firstLine="426"/>
        <w:jc w:val="both"/>
        <w:rPr>
          <w:rFonts w:ascii="Times New Roman" w:hAnsi="Times New Roman"/>
        </w:rPr>
      </w:pPr>
      <w:r w:rsidRPr="00F66B09">
        <w:rPr>
          <w:rFonts w:ascii="Times New Roman" w:hAnsi="Times New Roman"/>
        </w:rPr>
        <w:t>Kartu su pasiūlymu pateikiami šie dokumentai:</w:t>
      </w:r>
    </w:p>
    <w:tbl>
      <w:tblPr>
        <w:tblW w:w="0" w:type="auto"/>
        <w:tblInd w:w="108" w:type="dxa"/>
        <w:tblLayout w:type="fixed"/>
        <w:tblLook w:val="0000" w:firstRow="0" w:lastRow="0" w:firstColumn="0" w:lastColumn="0" w:noHBand="0" w:noVBand="0"/>
      </w:tblPr>
      <w:tblGrid>
        <w:gridCol w:w="854"/>
        <w:gridCol w:w="5910"/>
        <w:gridCol w:w="2718"/>
      </w:tblGrid>
      <w:tr w:rsidR="00C76A38" w14:paraId="17046019" w14:textId="77777777" w:rsidTr="00F66B09">
        <w:tc>
          <w:tcPr>
            <w:tcW w:w="854" w:type="dxa"/>
            <w:tcBorders>
              <w:top w:val="single" w:sz="4" w:space="0" w:color="000000"/>
              <w:left w:val="single" w:sz="4" w:space="0" w:color="000000"/>
              <w:bottom w:val="single" w:sz="4" w:space="0" w:color="000000"/>
            </w:tcBorders>
            <w:shd w:val="clear" w:color="auto" w:fill="auto"/>
          </w:tcPr>
          <w:p w14:paraId="285CE5B6" w14:textId="77777777" w:rsidR="00C76A38" w:rsidRPr="00C7129E" w:rsidRDefault="00C76A38" w:rsidP="00097374">
            <w:pPr>
              <w:snapToGrid w:val="0"/>
              <w:jc w:val="center"/>
              <w:rPr>
                <w:lang w:val="lt-LT"/>
              </w:rPr>
            </w:pPr>
            <w:r w:rsidRPr="00C7129E">
              <w:rPr>
                <w:lang w:val="lt-LT"/>
              </w:rPr>
              <w:t>Eil.</w:t>
            </w:r>
            <w:r w:rsidR="00F66B09" w:rsidRPr="00C7129E">
              <w:rPr>
                <w:lang w:val="lt-LT"/>
              </w:rPr>
              <w:t xml:space="preserve"> </w:t>
            </w:r>
            <w:r w:rsidRPr="00C7129E">
              <w:rPr>
                <w:lang w:val="lt-LT"/>
              </w:rPr>
              <w:t>Nr.</w:t>
            </w:r>
          </w:p>
        </w:tc>
        <w:tc>
          <w:tcPr>
            <w:tcW w:w="5910" w:type="dxa"/>
            <w:tcBorders>
              <w:top w:val="single" w:sz="4" w:space="0" w:color="000000"/>
              <w:left w:val="single" w:sz="4" w:space="0" w:color="000000"/>
              <w:bottom w:val="single" w:sz="4" w:space="0" w:color="000000"/>
            </w:tcBorders>
            <w:shd w:val="clear" w:color="auto" w:fill="auto"/>
          </w:tcPr>
          <w:p w14:paraId="0EE52ECB" w14:textId="77777777" w:rsidR="00C76A38" w:rsidRPr="00C7129E" w:rsidRDefault="00C76A38" w:rsidP="00097374">
            <w:pPr>
              <w:snapToGrid w:val="0"/>
              <w:jc w:val="center"/>
              <w:rPr>
                <w:lang w:val="lt-LT"/>
              </w:rPr>
            </w:pPr>
            <w:r w:rsidRPr="00C7129E">
              <w:rPr>
                <w:lang w:val="lt-LT"/>
              </w:rPr>
              <w:t>Pateiktų dokumentų pavadinimas</w:t>
            </w:r>
          </w:p>
        </w:tc>
        <w:tc>
          <w:tcPr>
            <w:tcW w:w="2718" w:type="dxa"/>
            <w:tcBorders>
              <w:top w:val="single" w:sz="4" w:space="0" w:color="000000"/>
              <w:left w:val="single" w:sz="4" w:space="0" w:color="000000"/>
              <w:bottom w:val="single" w:sz="4" w:space="0" w:color="000000"/>
              <w:right w:val="single" w:sz="4" w:space="0" w:color="000000"/>
            </w:tcBorders>
            <w:shd w:val="clear" w:color="auto" w:fill="auto"/>
          </w:tcPr>
          <w:p w14:paraId="0940D3A7" w14:textId="77777777" w:rsidR="00C76A38" w:rsidRPr="00C7129E" w:rsidRDefault="00C76A38" w:rsidP="00097374">
            <w:pPr>
              <w:snapToGrid w:val="0"/>
              <w:jc w:val="center"/>
              <w:rPr>
                <w:rFonts w:eastAsia="Times New Roman"/>
                <w:sz w:val="20"/>
                <w:lang w:val="lt-LT"/>
              </w:rPr>
            </w:pPr>
            <w:r w:rsidRPr="00C7129E">
              <w:rPr>
                <w:lang w:val="lt-LT"/>
              </w:rPr>
              <w:t>Dokumento puslapių skaičius</w:t>
            </w:r>
          </w:p>
        </w:tc>
      </w:tr>
      <w:tr w:rsidR="00C76A38" w14:paraId="0051B9BE" w14:textId="77777777" w:rsidTr="00F66B09">
        <w:tc>
          <w:tcPr>
            <w:tcW w:w="854" w:type="dxa"/>
            <w:tcBorders>
              <w:left w:val="single" w:sz="4" w:space="0" w:color="000000"/>
              <w:bottom w:val="single" w:sz="4" w:space="0" w:color="000000"/>
            </w:tcBorders>
            <w:shd w:val="clear" w:color="auto" w:fill="auto"/>
          </w:tcPr>
          <w:p w14:paraId="1DE75BED" w14:textId="72E1737A" w:rsidR="00C76A38" w:rsidRPr="00896E81" w:rsidRDefault="00896E81" w:rsidP="00896E81">
            <w:pPr>
              <w:snapToGrid w:val="0"/>
              <w:jc w:val="both"/>
              <w:rPr>
                <w:sz w:val="20"/>
              </w:rPr>
            </w:pPr>
            <w:r>
              <w:rPr>
                <w:sz w:val="20"/>
              </w:rPr>
              <w:t>1.</w:t>
            </w:r>
          </w:p>
        </w:tc>
        <w:tc>
          <w:tcPr>
            <w:tcW w:w="5910" w:type="dxa"/>
            <w:tcBorders>
              <w:left w:val="single" w:sz="4" w:space="0" w:color="000000"/>
              <w:bottom w:val="single" w:sz="4" w:space="0" w:color="000000"/>
            </w:tcBorders>
            <w:shd w:val="clear" w:color="auto" w:fill="auto"/>
          </w:tcPr>
          <w:p w14:paraId="4FBE5974" w14:textId="72C28ABE" w:rsidR="00C76A38" w:rsidRDefault="00896E81" w:rsidP="00097374">
            <w:pPr>
              <w:snapToGrid w:val="0"/>
              <w:jc w:val="both"/>
            </w:pPr>
            <w:r>
              <w:t xml:space="preserve">124 </w:t>
            </w:r>
            <w:proofErr w:type="spellStart"/>
            <w:r>
              <w:t>pozicija</w:t>
            </w:r>
            <w:proofErr w:type="spellEnd"/>
          </w:p>
        </w:tc>
        <w:tc>
          <w:tcPr>
            <w:tcW w:w="2718" w:type="dxa"/>
            <w:tcBorders>
              <w:left w:val="single" w:sz="4" w:space="0" w:color="000000"/>
              <w:bottom w:val="single" w:sz="4" w:space="0" w:color="000000"/>
              <w:right w:val="single" w:sz="4" w:space="0" w:color="000000"/>
            </w:tcBorders>
            <w:shd w:val="clear" w:color="auto" w:fill="auto"/>
          </w:tcPr>
          <w:p w14:paraId="547AA67C" w14:textId="464EA134" w:rsidR="00C76A38" w:rsidRDefault="00896E81" w:rsidP="00097374">
            <w:pPr>
              <w:snapToGrid w:val="0"/>
              <w:jc w:val="both"/>
            </w:pPr>
            <w:r>
              <w:t>3</w:t>
            </w:r>
          </w:p>
        </w:tc>
      </w:tr>
      <w:tr w:rsidR="00C76A38" w14:paraId="07B36AB3" w14:textId="77777777" w:rsidTr="00F66B09">
        <w:tc>
          <w:tcPr>
            <w:tcW w:w="854" w:type="dxa"/>
            <w:tcBorders>
              <w:left w:val="single" w:sz="4" w:space="0" w:color="000000"/>
              <w:bottom w:val="single" w:sz="4" w:space="0" w:color="000000"/>
            </w:tcBorders>
            <w:shd w:val="clear" w:color="auto" w:fill="auto"/>
          </w:tcPr>
          <w:p w14:paraId="0F325F6E" w14:textId="77777777" w:rsidR="00896E81" w:rsidRDefault="00896E81" w:rsidP="00097374">
            <w:pPr>
              <w:snapToGrid w:val="0"/>
              <w:jc w:val="both"/>
              <w:rPr>
                <w:rFonts w:eastAsia="Times New Roman"/>
                <w:sz w:val="20"/>
              </w:rPr>
            </w:pPr>
            <w:r>
              <w:rPr>
                <w:rFonts w:eastAsia="Times New Roman"/>
                <w:sz w:val="20"/>
              </w:rPr>
              <w:t>2.</w:t>
            </w:r>
          </w:p>
          <w:p w14:paraId="5A4F6791" w14:textId="69F5A11A" w:rsidR="00896E81" w:rsidRDefault="00896E81" w:rsidP="00097374">
            <w:pPr>
              <w:snapToGrid w:val="0"/>
              <w:jc w:val="both"/>
              <w:rPr>
                <w:rFonts w:eastAsia="Times New Roman"/>
                <w:sz w:val="20"/>
              </w:rPr>
            </w:pPr>
          </w:p>
        </w:tc>
        <w:tc>
          <w:tcPr>
            <w:tcW w:w="5910" w:type="dxa"/>
            <w:tcBorders>
              <w:left w:val="single" w:sz="4" w:space="0" w:color="000000"/>
              <w:bottom w:val="single" w:sz="4" w:space="0" w:color="000000"/>
            </w:tcBorders>
            <w:shd w:val="clear" w:color="auto" w:fill="auto"/>
          </w:tcPr>
          <w:p w14:paraId="334512B3" w14:textId="6FB322E5" w:rsidR="00C76A38" w:rsidRDefault="00896E81" w:rsidP="00097374">
            <w:pPr>
              <w:pStyle w:val="Antrats"/>
              <w:widowControl/>
              <w:tabs>
                <w:tab w:val="left" w:pos="1296"/>
              </w:tabs>
              <w:snapToGrid w:val="0"/>
              <w:spacing w:after="0"/>
              <w:rPr>
                <w:szCs w:val="24"/>
              </w:rPr>
            </w:pPr>
            <w:r>
              <w:rPr>
                <w:szCs w:val="24"/>
              </w:rPr>
              <w:t>125 pozicija</w:t>
            </w:r>
          </w:p>
        </w:tc>
        <w:tc>
          <w:tcPr>
            <w:tcW w:w="2718" w:type="dxa"/>
            <w:tcBorders>
              <w:left w:val="single" w:sz="4" w:space="0" w:color="000000"/>
              <w:bottom w:val="single" w:sz="4" w:space="0" w:color="000000"/>
              <w:right w:val="single" w:sz="4" w:space="0" w:color="000000"/>
            </w:tcBorders>
            <w:shd w:val="clear" w:color="auto" w:fill="auto"/>
          </w:tcPr>
          <w:p w14:paraId="7BEB29E7" w14:textId="518B2507" w:rsidR="00C76A38" w:rsidRDefault="00896E81" w:rsidP="00097374">
            <w:pPr>
              <w:snapToGrid w:val="0"/>
              <w:jc w:val="both"/>
            </w:pPr>
            <w:r>
              <w:t>6</w:t>
            </w:r>
          </w:p>
        </w:tc>
      </w:tr>
      <w:tr w:rsidR="00C76A38" w14:paraId="117DE1FF" w14:textId="77777777" w:rsidTr="00F66B09">
        <w:tc>
          <w:tcPr>
            <w:tcW w:w="854" w:type="dxa"/>
            <w:tcBorders>
              <w:left w:val="single" w:sz="4" w:space="0" w:color="000000"/>
              <w:bottom w:val="single" w:sz="4" w:space="0" w:color="000000"/>
            </w:tcBorders>
            <w:shd w:val="clear" w:color="auto" w:fill="auto"/>
          </w:tcPr>
          <w:p w14:paraId="0910F82C" w14:textId="0A916B05" w:rsidR="00C76A38" w:rsidRDefault="00896E81" w:rsidP="00097374">
            <w:pPr>
              <w:snapToGrid w:val="0"/>
              <w:jc w:val="both"/>
              <w:rPr>
                <w:rFonts w:eastAsia="Times New Roman"/>
                <w:sz w:val="20"/>
              </w:rPr>
            </w:pPr>
            <w:r>
              <w:rPr>
                <w:rFonts w:eastAsia="Times New Roman"/>
                <w:sz w:val="20"/>
              </w:rPr>
              <w:t>3.</w:t>
            </w:r>
          </w:p>
        </w:tc>
        <w:tc>
          <w:tcPr>
            <w:tcW w:w="5910" w:type="dxa"/>
            <w:tcBorders>
              <w:left w:val="single" w:sz="4" w:space="0" w:color="000000"/>
              <w:bottom w:val="single" w:sz="4" w:space="0" w:color="000000"/>
            </w:tcBorders>
            <w:shd w:val="clear" w:color="auto" w:fill="auto"/>
          </w:tcPr>
          <w:p w14:paraId="6B0D6ABA" w14:textId="7705A7ED" w:rsidR="00C76A38" w:rsidRDefault="00A24174" w:rsidP="00097374">
            <w:pPr>
              <w:snapToGrid w:val="0"/>
              <w:jc w:val="both"/>
            </w:pPr>
            <w:proofErr w:type="spellStart"/>
            <w:r w:rsidRPr="00A24174">
              <w:t>espd</w:t>
            </w:r>
            <w:proofErr w:type="spellEnd"/>
            <w:r w:rsidRPr="00A24174">
              <w:t>-response</w:t>
            </w:r>
          </w:p>
        </w:tc>
        <w:tc>
          <w:tcPr>
            <w:tcW w:w="2718" w:type="dxa"/>
            <w:tcBorders>
              <w:left w:val="single" w:sz="4" w:space="0" w:color="000000"/>
              <w:bottom w:val="single" w:sz="4" w:space="0" w:color="000000"/>
              <w:right w:val="single" w:sz="4" w:space="0" w:color="000000"/>
            </w:tcBorders>
            <w:shd w:val="clear" w:color="auto" w:fill="auto"/>
          </w:tcPr>
          <w:p w14:paraId="7CC44AFE" w14:textId="71C2F3E1" w:rsidR="00C76A38" w:rsidRDefault="00A24174" w:rsidP="00097374">
            <w:pPr>
              <w:snapToGrid w:val="0"/>
              <w:jc w:val="both"/>
            </w:pPr>
            <w:r>
              <w:t>14</w:t>
            </w:r>
          </w:p>
        </w:tc>
      </w:tr>
    </w:tbl>
    <w:p w14:paraId="2553A085" w14:textId="77777777" w:rsidR="003E6B06" w:rsidRPr="00E87028" w:rsidRDefault="003E6B06" w:rsidP="00254CF4">
      <w:pPr>
        <w:pStyle w:val="Sraopastraipa"/>
        <w:numPr>
          <w:ilvl w:val="0"/>
          <w:numId w:val="8"/>
        </w:numPr>
        <w:tabs>
          <w:tab w:val="left" w:pos="284"/>
        </w:tabs>
        <w:suppressAutoHyphens/>
        <w:spacing w:line="240" w:lineRule="auto"/>
        <w:ind w:left="0" w:firstLine="426"/>
        <w:jc w:val="both"/>
        <w:rPr>
          <w:rFonts w:ascii="Times New Roman" w:hAnsi="Times New Roman"/>
        </w:rPr>
      </w:pPr>
      <w:r w:rsidRPr="00E87028">
        <w:rPr>
          <w:rFonts w:ascii="Times New Roman" w:hAnsi="Times New Roman"/>
        </w:rPr>
        <w:t xml:space="preserve">Šiame pasiūlyme yra pateikta ir </w:t>
      </w:r>
      <w:r w:rsidRPr="00254CF4">
        <w:rPr>
          <w:rFonts w:ascii="Times New Roman" w:hAnsi="Times New Roman"/>
          <w:b/>
        </w:rPr>
        <w:t xml:space="preserve">konfidenciali </w:t>
      </w:r>
      <w:r w:rsidRPr="00E87028">
        <w:rPr>
          <w:rFonts w:ascii="Times New Roman" w:hAnsi="Times New Roman"/>
        </w:rPr>
        <w:t>informacija (dokumentai su konfidencialia informacija pateikti atskirai):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8343"/>
      </w:tblGrid>
      <w:tr w:rsidR="003E6B06" w14:paraId="62099552" w14:textId="77777777" w:rsidTr="003E6B06">
        <w:tc>
          <w:tcPr>
            <w:tcW w:w="1155" w:type="dxa"/>
            <w:tcBorders>
              <w:top w:val="single" w:sz="1" w:space="0" w:color="000000"/>
              <w:left w:val="single" w:sz="1" w:space="0" w:color="000000"/>
              <w:bottom w:val="single" w:sz="1" w:space="0" w:color="000000"/>
            </w:tcBorders>
            <w:shd w:val="clear" w:color="auto" w:fill="auto"/>
          </w:tcPr>
          <w:p w14:paraId="1441E097" w14:textId="77777777" w:rsidR="003E6B06" w:rsidRDefault="003E6B06" w:rsidP="003E6B06">
            <w:pPr>
              <w:pStyle w:val="Pagrindinistekstas1"/>
              <w:jc w:val="center"/>
              <w:rPr>
                <w:sz w:val="24"/>
                <w:szCs w:val="24"/>
              </w:rPr>
            </w:pPr>
            <w:proofErr w:type="spellStart"/>
            <w:r>
              <w:rPr>
                <w:sz w:val="24"/>
                <w:szCs w:val="24"/>
              </w:rPr>
              <w:t>Eil</w:t>
            </w:r>
            <w:proofErr w:type="spellEnd"/>
            <w:r>
              <w:rPr>
                <w:sz w:val="24"/>
                <w:szCs w:val="24"/>
              </w:rPr>
              <w:t>. Nr.</w:t>
            </w:r>
          </w:p>
        </w:tc>
        <w:tc>
          <w:tcPr>
            <w:tcW w:w="8343" w:type="dxa"/>
            <w:tcBorders>
              <w:top w:val="single" w:sz="1" w:space="0" w:color="000000"/>
              <w:left w:val="single" w:sz="1" w:space="0" w:color="000000"/>
              <w:bottom w:val="single" w:sz="1" w:space="0" w:color="000000"/>
              <w:right w:val="single" w:sz="1" w:space="0" w:color="000000"/>
            </w:tcBorders>
            <w:shd w:val="clear" w:color="auto" w:fill="auto"/>
          </w:tcPr>
          <w:p w14:paraId="3E51C544" w14:textId="77777777" w:rsidR="003E6B06" w:rsidRPr="00C7129E" w:rsidRDefault="003E6B06" w:rsidP="003E6B06">
            <w:pPr>
              <w:pStyle w:val="Pagrindinistekstas1"/>
              <w:jc w:val="center"/>
              <w:rPr>
                <w:sz w:val="24"/>
                <w:szCs w:val="24"/>
                <w:lang w:val="lt-LT"/>
              </w:rPr>
            </w:pPr>
            <w:r w:rsidRPr="00C7129E">
              <w:rPr>
                <w:sz w:val="24"/>
                <w:szCs w:val="24"/>
                <w:lang w:val="lt-LT"/>
              </w:rPr>
              <w:t>Pateikto dokumento pavadinimas</w:t>
            </w:r>
          </w:p>
        </w:tc>
      </w:tr>
      <w:tr w:rsidR="003E6B06" w14:paraId="67B4DC7C" w14:textId="77777777" w:rsidTr="003E6B06">
        <w:tc>
          <w:tcPr>
            <w:tcW w:w="1155" w:type="dxa"/>
            <w:tcBorders>
              <w:left w:val="single" w:sz="1" w:space="0" w:color="000000"/>
              <w:bottom w:val="single" w:sz="1" w:space="0" w:color="000000"/>
            </w:tcBorders>
            <w:shd w:val="clear" w:color="auto" w:fill="auto"/>
          </w:tcPr>
          <w:p w14:paraId="24B25FE7" w14:textId="77777777" w:rsidR="003E6B06" w:rsidRDefault="003E6B06" w:rsidP="003E6B06">
            <w:pPr>
              <w:pStyle w:val="Pagrindinistekstas1"/>
              <w:rPr>
                <w:sz w:val="24"/>
                <w:szCs w:val="24"/>
              </w:rPr>
            </w:pPr>
          </w:p>
        </w:tc>
        <w:tc>
          <w:tcPr>
            <w:tcW w:w="8343" w:type="dxa"/>
            <w:tcBorders>
              <w:left w:val="single" w:sz="1" w:space="0" w:color="000000"/>
              <w:bottom w:val="single" w:sz="1" w:space="0" w:color="000000"/>
              <w:right w:val="single" w:sz="1" w:space="0" w:color="000000"/>
            </w:tcBorders>
            <w:shd w:val="clear" w:color="auto" w:fill="auto"/>
          </w:tcPr>
          <w:p w14:paraId="6A15F715" w14:textId="77777777" w:rsidR="003E6B06" w:rsidRDefault="003E6B06" w:rsidP="003E6B06">
            <w:pPr>
              <w:pStyle w:val="Pagrindinistekstas1"/>
              <w:rPr>
                <w:sz w:val="24"/>
                <w:szCs w:val="24"/>
              </w:rPr>
            </w:pPr>
          </w:p>
        </w:tc>
      </w:tr>
      <w:tr w:rsidR="003E6B06" w14:paraId="38A0DC00" w14:textId="77777777" w:rsidTr="003E6B06">
        <w:tc>
          <w:tcPr>
            <w:tcW w:w="1155" w:type="dxa"/>
            <w:tcBorders>
              <w:left w:val="single" w:sz="1" w:space="0" w:color="000000"/>
              <w:bottom w:val="single" w:sz="1" w:space="0" w:color="000000"/>
            </w:tcBorders>
            <w:shd w:val="clear" w:color="auto" w:fill="auto"/>
          </w:tcPr>
          <w:p w14:paraId="207B648E" w14:textId="77777777" w:rsidR="003E6B06" w:rsidRDefault="003E6B06" w:rsidP="003E6B06">
            <w:pPr>
              <w:pStyle w:val="Pagrindinistekstas1"/>
              <w:rPr>
                <w:sz w:val="24"/>
                <w:szCs w:val="24"/>
              </w:rPr>
            </w:pPr>
          </w:p>
        </w:tc>
        <w:tc>
          <w:tcPr>
            <w:tcW w:w="8343" w:type="dxa"/>
            <w:tcBorders>
              <w:left w:val="single" w:sz="1" w:space="0" w:color="000000"/>
              <w:bottom w:val="single" w:sz="1" w:space="0" w:color="000000"/>
              <w:right w:val="single" w:sz="1" w:space="0" w:color="000000"/>
            </w:tcBorders>
            <w:shd w:val="clear" w:color="auto" w:fill="auto"/>
          </w:tcPr>
          <w:p w14:paraId="38CD5774" w14:textId="77777777" w:rsidR="003E6B06" w:rsidRDefault="003E6B06" w:rsidP="003E6B06">
            <w:pPr>
              <w:pStyle w:val="Pagrindinistekstas1"/>
              <w:rPr>
                <w:sz w:val="24"/>
                <w:szCs w:val="24"/>
              </w:rPr>
            </w:pPr>
          </w:p>
        </w:tc>
      </w:tr>
      <w:tr w:rsidR="003E6B06" w14:paraId="6B1F8416" w14:textId="77777777" w:rsidTr="003E6B06">
        <w:tc>
          <w:tcPr>
            <w:tcW w:w="1155" w:type="dxa"/>
            <w:tcBorders>
              <w:left w:val="single" w:sz="1" w:space="0" w:color="000000"/>
              <w:bottom w:val="single" w:sz="1" w:space="0" w:color="000000"/>
            </w:tcBorders>
            <w:shd w:val="clear" w:color="auto" w:fill="auto"/>
          </w:tcPr>
          <w:p w14:paraId="0E24C432" w14:textId="77777777" w:rsidR="003E6B06" w:rsidRDefault="003E6B06" w:rsidP="003E6B06">
            <w:pPr>
              <w:pStyle w:val="Pagrindinistekstas1"/>
            </w:pPr>
          </w:p>
        </w:tc>
        <w:tc>
          <w:tcPr>
            <w:tcW w:w="8343" w:type="dxa"/>
            <w:tcBorders>
              <w:left w:val="single" w:sz="1" w:space="0" w:color="000000"/>
              <w:bottom w:val="single" w:sz="1" w:space="0" w:color="000000"/>
              <w:right w:val="single" w:sz="1" w:space="0" w:color="000000"/>
            </w:tcBorders>
            <w:shd w:val="clear" w:color="auto" w:fill="auto"/>
          </w:tcPr>
          <w:p w14:paraId="33875DA0" w14:textId="77777777" w:rsidR="003E6B06" w:rsidRDefault="003E6B06" w:rsidP="003E6B06">
            <w:pPr>
              <w:pStyle w:val="Pagrindinistekstas1"/>
              <w:rPr>
                <w:sz w:val="24"/>
                <w:szCs w:val="24"/>
              </w:rPr>
            </w:pPr>
          </w:p>
        </w:tc>
      </w:tr>
    </w:tbl>
    <w:p w14:paraId="331B2C57" w14:textId="77777777" w:rsidR="003E6B06" w:rsidRPr="00E87028" w:rsidRDefault="003E6B06" w:rsidP="003E6B06">
      <w:pPr>
        <w:ind w:firstLine="720"/>
        <w:jc w:val="both"/>
        <w:rPr>
          <w:i/>
          <w:iCs/>
          <w:sz w:val="18"/>
          <w:szCs w:val="18"/>
          <w:lang w:val="lt-LT"/>
        </w:rPr>
      </w:pPr>
      <w:r w:rsidRPr="00E87028">
        <w:rPr>
          <w:bCs/>
          <w:i/>
          <w:sz w:val="18"/>
          <w:szCs w:val="18"/>
          <w:lang w:val="lt-LT"/>
        </w:rPr>
        <w:lastRenderedPageBreak/>
        <w:t xml:space="preserve">Pildyti tuomet, jei bus pateikta konfidenciali informacija. </w:t>
      </w:r>
      <w:r w:rsidRPr="00E87028">
        <w:rPr>
          <w:i/>
          <w:sz w:val="18"/>
          <w:szCs w:val="18"/>
          <w:lang w:val="lt-LT"/>
        </w:rPr>
        <w:t>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w:t>
      </w:r>
    </w:p>
    <w:p w14:paraId="3480D242" w14:textId="77777777" w:rsidR="00C76A38" w:rsidRDefault="00C76A38" w:rsidP="00C76A38">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76A38" w14:paraId="4DAFCD4A" w14:textId="77777777" w:rsidTr="00097374">
        <w:trPr>
          <w:trHeight w:val="285"/>
        </w:trPr>
        <w:tc>
          <w:tcPr>
            <w:tcW w:w="3284" w:type="dxa"/>
            <w:tcBorders>
              <w:bottom w:val="single" w:sz="4" w:space="0" w:color="000000"/>
            </w:tcBorders>
            <w:shd w:val="clear" w:color="auto" w:fill="auto"/>
          </w:tcPr>
          <w:p w14:paraId="4D0F00D9" w14:textId="38633F42" w:rsidR="00C76A38" w:rsidRPr="00896E81" w:rsidRDefault="00896E81" w:rsidP="00097374">
            <w:pPr>
              <w:snapToGrid w:val="0"/>
              <w:ind w:right="-1"/>
              <w:rPr>
                <w:sz w:val="22"/>
              </w:rPr>
            </w:pPr>
            <w:proofErr w:type="spellStart"/>
            <w:r w:rsidRPr="00896E81">
              <w:rPr>
                <w:sz w:val="22"/>
              </w:rPr>
              <w:t>Direktorė</w:t>
            </w:r>
            <w:proofErr w:type="spellEnd"/>
          </w:p>
        </w:tc>
        <w:tc>
          <w:tcPr>
            <w:tcW w:w="604" w:type="dxa"/>
            <w:shd w:val="clear" w:color="auto" w:fill="auto"/>
          </w:tcPr>
          <w:p w14:paraId="53A05AA0" w14:textId="77777777" w:rsidR="00C76A38" w:rsidRDefault="00C76A38" w:rsidP="00097374">
            <w:pPr>
              <w:snapToGrid w:val="0"/>
              <w:ind w:right="-1"/>
              <w:jc w:val="center"/>
              <w:rPr>
                <w:sz w:val="22"/>
              </w:rPr>
            </w:pPr>
          </w:p>
        </w:tc>
        <w:tc>
          <w:tcPr>
            <w:tcW w:w="1980" w:type="dxa"/>
            <w:tcBorders>
              <w:bottom w:val="single" w:sz="4" w:space="0" w:color="000000"/>
            </w:tcBorders>
            <w:shd w:val="clear" w:color="auto" w:fill="auto"/>
          </w:tcPr>
          <w:p w14:paraId="49C18524" w14:textId="77777777" w:rsidR="00C76A38" w:rsidRDefault="00C76A38" w:rsidP="00097374">
            <w:pPr>
              <w:snapToGrid w:val="0"/>
              <w:ind w:right="-1"/>
              <w:jc w:val="center"/>
              <w:rPr>
                <w:sz w:val="22"/>
              </w:rPr>
            </w:pPr>
          </w:p>
        </w:tc>
        <w:tc>
          <w:tcPr>
            <w:tcW w:w="701" w:type="dxa"/>
            <w:shd w:val="clear" w:color="auto" w:fill="auto"/>
          </w:tcPr>
          <w:p w14:paraId="201D87D4" w14:textId="77777777" w:rsidR="00C76A38" w:rsidRDefault="00C76A38" w:rsidP="00097374">
            <w:pPr>
              <w:snapToGrid w:val="0"/>
              <w:ind w:right="-1"/>
              <w:jc w:val="center"/>
              <w:rPr>
                <w:sz w:val="22"/>
              </w:rPr>
            </w:pPr>
          </w:p>
        </w:tc>
        <w:tc>
          <w:tcPr>
            <w:tcW w:w="2611" w:type="dxa"/>
            <w:tcBorders>
              <w:bottom w:val="single" w:sz="4" w:space="0" w:color="000000"/>
            </w:tcBorders>
            <w:shd w:val="clear" w:color="auto" w:fill="auto"/>
          </w:tcPr>
          <w:p w14:paraId="27F08A03" w14:textId="6518883D" w:rsidR="00C76A38" w:rsidRDefault="00896E81" w:rsidP="00097374">
            <w:pPr>
              <w:snapToGrid w:val="0"/>
              <w:ind w:right="-1"/>
              <w:jc w:val="right"/>
              <w:rPr>
                <w:sz w:val="22"/>
              </w:rPr>
            </w:pPr>
            <w:r>
              <w:rPr>
                <w:sz w:val="22"/>
              </w:rPr>
              <w:t xml:space="preserve">Vilma </w:t>
            </w:r>
            <w:proofErr w:type="spellStart"/>
            <w:r>
              <w:rPr>
                <w:sz w:val="22"/>
              </w:rPr>
              <w:t>Volynec</w:t>
            </w:r>
            <w:proofErr w:type="spellEnd"/>
          </w:p>
        </w:tc>
        <w:tc>
          <w:tcPr>
            <w:tcW w:w="648" w:type="dxa"/>
            <w:shd w:val="clear" w:color="auto" w:fill="auto"/>
          </w:tcPr>
          <w:p w14:paraId="51EB5F31" w14:textId="77777777" w:rsidR="00C76A38" w:rsidRDefault="00C76A38" w:rsidP="00097374">
            <w:pPr>
              <w:snapToGrid w:val="0"/>
              <w:ind w:right="-1"/>
              <w:jc w:val="right"/>
              <w:rPr>
                <w:sz w:val="22"/>
              </w:rPr>
            </w:pPr>
          </w:p>
        </w:tc>
      </w:tr>
      <w:tr w:rsidR="00C76A38" w:rsidRPr="00F813BA" w14:paraId="690C5914" w14:textId="77777777" w:rsidTr="00097374">
        <w:trPr>
          <w:trHeight w:val="186"/>
        </w:trPr>
        <w:tc>
          <w:tcPr>
            <w:tcW w:w="3284" w:type="dxa"/>
            <w:shd w:val="clear" w:color="auto" w:fill="auto"/>
          </w:tcPr>
          <w:p w14:paraId="6C637EB3" w14:textId="77777777" w:rsidR="00C76A38" w:rsidRPr="00F813BA" w:rsidRDefault="00C76A38" w:rsidP="00097374">
            <w:pPr>
              <w:pStyle w:val="Pagrindinistekstas1"/>
              <w:ind w:firstLine="0"/>
              <w:rPr>
                <w:lang w:val="lt-LT"/>
              </w:rPr>
            </w:pPr>
            <w:r w:rsidRPr="00F813BA">
              <w:rPr>
                <w:rFonts w:ascii="Times New Roman" w:hAnsi="Times New Roman"/>
                <w:position w:val="6"/>
                <w:lang w:val="lt-LT"/>
              </w:rPr>
              <w:t>(Tiekėjo arba jo įgalioto asmens pareigų pavadinimas)</w:t>
            </w:r>
          </w:p>
        </w:tc>
        <w:tc>
          <w:tcPr>
            <w:tcW w:w="604" w:type="dxa"/>
            <w:shd w:val="clear" w:color="auto" w:fill="auto"/>
          </w:tcPr>
          <w:p w14:paraId="40008BAB" w14:textId="77777777" w:rsidR="00C76A38" w:rsidRPr="00F813BA" w:rsidRDefault="00C76A38" w:rsidP="00097374">
            <w:pPr>
              <w:snapToGrid w:val="0"/>
              <w:ind w:right="-1"/>
              <w:jc w:val="center"/>
              <w:rPr>
                <w:sz w:val="20"/>
                <w:szCs w:val="20"/>
                <w:lang w:val="lt-LT"/>
              </w:rPr>
            </w:pPr>
          </w:p>
        </w:tc>
        <w:tc>
          <w:tcPr>
            <w:tcW w:w="1980" w:type="dxa"/>
            <w:shd w:val="clear" w:color="auto" w:fill="auto"/>
          </w:tcPr>
          <w:p w14:paraId="6FFAF5A9" w14:textId="77777777" w:rsidR="00C76A38" w:rsidRPr="00F813BA" w:rsidRDefault="00C76A38" w:rsidP="00097374">
            <w:pPr>
              <w:snapToGrid w:val="0"/>
              <w:ind w:right="-1"/>
              <w:jc w:val="center"/>
              <w:rPr>
                <w:sz w:val="20"/>
                <w:szCs w:val="20"/>
                <w:lang w:val="lt-LT"/>
              </w:rPr>
            </w:pPr>
            <w:r w:rsidRPr="00F813BA">
              <w:rPr>
                <w:position w:val="6"/>
                <w:sz w:val="20"/>
                <w:szCs w:val="20"/>
                <w:lang w:val="lt-LT"/>
              </w:rPr>
              <w:t>(Parašas)</w:t>
            </w:r>
            <w:r w:rsidRPr="00F813BA">
              <w:rPr>
                <w:i/>
                <w:sz w:val="20"/>
                <w:szCs w:val="20"/>
                <w:lang w:val="lt-LT"/>
              </w:rPr>
              <w:t xml:space="preserve"> </w:t>
            </w:r>
          </w:p>
        </w:tc>
        <w:tc>
          <w:tcPr>
            <w:tcW w:w="701" w:type="dxa"/>
            <w:shd w:val="clear" w:color="auto" w:fill="auto"/>
          </w:tcPr>
          <w:p w14:paraId="09AF4CBC" w14:textId="77777777" w:rsidR="00C76A38" w:rsidRPr="00F813BA" w:rsidRDefault="00C76A38" w:rsidP="00097374">
            <w:pPr>
              <w:snapToGrid w:val="0"/>
              <w:ind w:right="-1"/>
              <w:jc w:val="center"/>
              <w:rPr>
                <w:sz w:val="20"/>
                <w:szCs w:val="20"/>
                <w:lang w:val="lt-LT"/>
              </w:rPr>
            </w:pPr>
          </w:p>
        </w:tc>
        <w:tc>
          <w:tcPr>
            <w:tcW w:w="2611" w:type="dxa"/>
            <w:shd w:val="clear" w:color="auto" w:fill="auto"/>
          </w:tcPr>
          <w:p w14:paraId="251F70FC" w14:textId="77777777" w:rsidR="00C76A38" w:rsidRPr="00F813BA" w:rsidRDefault="00C76A38" w:rsidP="00097374">
            <w:pPr>
              <w:snapToGrid w:val="0"/>
              <w:ind w:right="-1"/>
              <w:jc w:val="center"/>
              <w:rPr>
                <w:sz w:val="20"/>
                <w:szCs w:val="20"/>
                <w:lang w:val="lt-LT"/>
              </w:rPr>
            </w:pPr>
            <w:r w:rsidRPr="00F813BA">
              <w:rPr>
                <w:position w:val="6"/>
                <w:sz w:val="20"/>
                <w:szCs w:val="20"/>
                <w:lang w:val="lt-LT"/>
              </w:rPr>
              <w:t>(Vardas ir pavardė)</w:t>
            </w:r>
            <w:r w:rsidRPr="00F813BA">
              <w:rPr>
                <w:i/>
                <w:sz w:val="20"/>
                <w:szCs w:val="20"/>
                <w:lang w:val="lt-LT"/>
              </w:rPr>
              <w:t xml:space="preserve"> </w:t>
            </w:r>
          </w:p>
        </w:tc>
        <w:tc>
          <w:tcPr>
            <w:tcW w:w="648" w:type="dxa"/>
            <w:shd w:val="clear" w:color="auto" w:fill="auto"/>
          </w:tcPr>
          <w:p w14:paraId="423E3F3A" w14:textId="77777777" w:rsidR="00C76A38" w:rsidRPr="00F813BA" w:rsidRDefault="00C76A38" w:rsidP="00097374">
            <w:pPr>
              <w:snapToGrid w:val="0"/>
              <w:ind w:right="-1"/>
              <w:jc w:val="center"/>
              <w:rPr>
                <w:sz w:val="22"/>
                <w:lang w:val="lt-LT"/>
              </w:rPr>
            </w:pPr>
          </w:p>
        </w:tc>
      </w:tr>
    </w:tbl>
    <w:p w14:paraId="19C23946" w14:textId="77777777" w:rsidR="00E50241" w:rsidRPr="00F813BA" w:rsidRDefault="00E50241" w:rsidP="00C76A38">
      <w:pPr>
        <w:shd w:val="clear" w:color="auto" w:fill="FFFFFF"/>
        <w:rPr>
          <w:sz w:val="18"/>
          <w:szCs w:val="18"/>
          <w:lang w:val="lt-LT"/>
        </w:rPr>
      </w:pPr>
    </w:p>
    <w:p w14:paraId="4B1BE036" w14:textId="77777777" w:rsidR="00E50241" w:rsidRPr="00F813BA" w:rsidRDefault="00E50241" w:rsidP="00C76A38">
      <w:pPr>
        <w:shd w:val="clear" w:color="auto" w:fill="FFFFFF"/>
        <w:rPr>
          <w:sz w:val="18"/>
          <w:szCs w:val="18"/>
          <w:lang w:val="lt-LT"/>
        </w:rPr>
      </w:pPr>
    </w:p>
    <w:p w14:paraId="077550C9" w14:textId="77777777" w:rsidR="00E50241" w:rsidRPr="00F813BA" w:rsidRDefault="00E50241" w:rsidP="00C76A38">
      <w:pPr>
        <w:shd w:val="clear" w:color="auto" w:fill="FFFFFF"/>
        <w:rPr>
          <w:sz w:val="18"/>
          <w:szCs w:val="18"/>
          <w:lang w:val="lt-LT"/>
        </w:rPr>
      </w:pPr>
    </w:p>
    <w:p w14:paraId="3AA8E857" w14:textId="77777777" w:rsidR="00E50241" w:rsidRPr="00F813BA" w:rsidRDefault="00E50241" w:rsidP="00C76A38">
      <w:pPr>
        <w:shd w:val="clear" w:color="auto" w:fill="FFFFFF"/>
        <w:rPr>
          <w:sz w:val="18"/>
          <w:szCs w:val="18"/>
          <w:lang w:val="lt-LT"/>
        </w:rPr>
      </w:pPr>
    </w:p>
    <w:p w14:paraId="7CE629B8" w14:textId="77777777" w:rsidR="00E50241" w:rsidRPr="00F813BA" w:rsidRDefault="00E50241" w:rsidP="00C76A38">
      <w:pPr>
        <w:shd w:val="clear" w:color="auto" w:fill="FFFFFF"/>
        <w:rPr>
          <w:sz w:val="18"/>
          <w:szCs w:val="18"/>
          <w:lang w:val="lt-LT"/>
        </w:rPr>
      </w:pPr>
    </w:p>
    <w:p w14:paraId="24DB6910" w14:textId="77777777" w:rsidR="00D7641E" w:rsidRPr="00F813BA" w:rsidRDefault="00D7641E" w:rsidP="00C76A38">
      <w:pPr>
        <w:shd w:val="clear" w:color="auto" w:fill="FFFFFF"/>
        <w:rPr>
          <w:sz w:val="18"/>
          <w:szCs w:val="18"/>
          <w:lang w:val="lt-LT"/>
        </w:rPr>
      </w:pPr>
    </w:p>
    <w:p w14:paraId="105A4FF9" w14:textId="77777777" w:rsidR="00D7641E" w:rsidRPr="00F813BA" w:rsidRDefault="00D7641E" w:rsidP="00C76A38">
      <w:pPr>
        <w:shd w:val="clear" w:color="auto" w:fill="FFFFFF"/>
        <w:rPr>
          <w:sz w:val="18"/>
          <w:szCs w:val="18"/>
          <w:lang w:val="lt-LT"/>
        </w:rPr>
      </w:pPr>
    </w:p>
    <w:p w14:paraId="73BAD008" w14:textId="77777777" w:rsidR="00D7641E" w:rsidRPr="00F813BA" w:rsidRDefault="00D7641E" w:rsidP="00C76A38">
      <w:pPr>
        <w:shd w:val="clear" w:color="auto" w:fill="FFFFFF"/>
        <w:rPr>
          <w:sz w:val="18"/>
          <w:szCs w:val="18"/>
          <w:lang w:val="lt-LT"/>
        </w:rPr>
      </w:pPr>
    </w:p>
    <w:p w14:paraId="60CBB52C" w14:textId="77777777" w:rsidR="00D7641E" w:rsidRPr="00F813BA" w:rsidRDefault="00D7641E" w:rsidP="00C76A38">
      <w:pPr>
        <w:shd w:val="clear" w:color="auto" w:fill="FFFFFF"/>
        <w:rPr>
          <w:sz w:val="18"/>
          <w:szCs w:val="18"/>
          <w:lang w:val="lt-LT"/>
        </w:rPr>
      </w:pPr>
    </w:p>
    <w:p w14:paraId="01F232FA" w14:textId="77777777" w:rsidR="00D7641E" w:rsidRPr="00F813BA" w:rsidRDefault="00D7641E" w:rsidP="00C76A38">
      <w:pPr>
        <w:shd w:val="clear" w:color="auto" w:fill="FFFFFF"/>
        <w:rPr>
          <w:sz w:val="18"/>
          <w:szCs w:val="18"/>
          <w:lang w:val="lt-LT"/>
        </w:rPr>
      </w:pPr>
    </w:p>
    <w:p w14:paraId="439A5A11" w14:textId="77777777" w:rsidR="00D7641E" w:rsidRPr="00F813BA" w:rsidRDefault="00D7641E" w:rsidP="00C76A38">
      <w:pPr>
        <w:shd w:val="clear" w:color="auto" w:fill="FFFFFF"/>
        <w:rPr>
          <w:sz w:val="18"/>
          <w:szCs w:val="18"/>
          <w:lang w:val="lt-LT"/>
        </w:rPr>
      </w:pPr>
    </w:p>
    <w:p w14:paraId="137E0F54" w14:textId="77777777" w:rsidR="00A9456C" w:rsidRPr="00F813BA" w:rsidRDefault="00A9456C" w:rsidP="00C76A38">
      <w:pPr>
        <w:shd w:val="clear" w:color="auto" w:fill="FFFFFF"/>
        <w:rPr>
          <w:sz w:val="18"/>
          <w:szCs w:val="18"/>
          <w:lang w:val="lt-LT"/>
        </w:rPr>
      </w:pPr>
    </w:p>
    <w:p w14:paraId="661EC921" w14:textId="77777777" w:rsidR="00A9456C" w:rsidRPr="00F813BA" w:rsidRDefault="00A9456C" w:rsidP="00C76A38">
      <w:pPr>
        <w:shd w:val="clear" w:color="auto" w:fill="FFFFFF"/>
        <w:rPr>
          <w:sz w:val="18"/>
          <w:szCs w:val="18"/>
          <w:lang w:val="lt-LT"/>
        </w:rPr>
      </w:pPr>
    </w:p>
    <w:p w14:paraId="3FB848F0" w14:textId="114EE6EC" w:rsidR="0087742F" w:rsidRDefault="0087742F" w:rsidP="00896E81">
      <w:pPr>
        <w:suppressAutoHyphens/>
        <w:autoSpaceDE w:val="0"/>
        <w:rPr>
          <w:sz w:val="18"/>
          <w:szCs w:val="18"/>
          <w:lang w:val="lt-LT"/>
        </w:rPr>
      </w:pPr>
    </w:p>
    <w:sectPr w:rsidR="0087742F" w:rsidSect="00B462EE">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855E" w14:textId="77777777" w:rsidR="0003321A" w:rsidRDefault="0003321A">
      <w:r>
        <w:separator/>
      </w:r>
    </w:p>
  </w:endnote>
  <w:endnote w:type="continuationSeparator" w:id="0">
    <w:p w14:paraId="2C0C5BEA" w14:textId="77777777" w:rsidR="0003321A" w:rsidRDefault="0003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2132" w14:textId="77777777" w:rsidR="006D5DCD" w:rsidRDefault="006D5D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425" w14:textId="77777777" w:rsidR="00556DB6" w:rsidRDefault="00556DB6">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E573" w14:textId="77777777" w:rsidR="006D5DCD" w:rsidRDefault="006D5D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1876" w14:textId="77777777" w:rsidR="0003321A" w:rsidRDefault="0003321A">
      <w:r>
        <w:separator/>
      </w:r>
    </w:p>
  </w:footnote>
  <w:footnote w:type="continuationSeparator" w:id="0">
    <w:p w14:paraId="59C31CAD" w14:textId="77777777" w:rsidR="0003321A" w:rsidRDefault="0003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A04D" w14:textId="3B515CBC" w:rsidR="002F0B8E" w:rsidRDefault="002F0B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60F2" w14:textId="3B5F5EA8" w:rsidR="00556DB6" w:rsidRPr="003D2B51" w:rsidRDefault="00556DB6"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81BD" w14:textId="1318D934" w:rsidR="002F0B8E" w:rsidRDefault="002F0B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AB6688"/>
    <w:multiLevelType w:val="hybridMultilevel"/>
    <w:tmpl w:val="F528B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1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1"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3"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5584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352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81943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962854">
    <w:abstractNumId w:val="0"/>
  </w:num>
  <w:num w:numId="5" w16cid:durableId="2105032287">
    <w:abstractNumId w:val="1"/>
  </w:num>
  <w:num w:numId="6" w16cid:durableId="1368875502">
    <w:abstractNumId w:val="2"/>
  </w:num>
  <w:num w:numId="7" w16cid:durableId="661855641">
    <w:abstractNumId w:val="3"/>
  </w:num>
  <w:num w:numId="8" w16cid:durableId="1534999303">
    <w:abstractNumId w:val="9"/>
  </w:num>
  <w:num w:numId="9" w16cid:durableId="548154356">
    <w:abstractNumId w:val="11"/>
  </w:num>
  <w:num w:numId="10" w16cid:durableId="1328439289">
    <w:abstractNumId w:val="8"/>
  </w:num>
  <w:num w:numId="11" w16cid:durableId="352072535">
    <w:abstractNumId w:val="5"/>
  </w:num>
  <w:num w:numId="12" w16cid:durableId="984310708">
    <w:abstractNumId w:val="7"/>
  </w:num>
  <w:num w:numId="13" w16cid:durableId="1517693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2133174">
    <w:abstractNumId w:val="15"/>
  </w:num>
  <w:num w:numId="15" w16cid:durableId="149221476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507960">
    <w:abstractNumId w:val="16"/>
  </w:num>
  <w:num w:numId="17" w16cid:durableId="1237129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56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8583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2097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44EE"/>
    <w:rsid w:val="00007631"/>
    <w:rsid w:val="00014F3C"/>
    <w:rsid w:val="000156EA"/>
    <w:rsid w:val="0003321A"/>
    <w:rsid w:val="000367AC"/>
    <w:rsid w:val="00053CC9"/>
    <w:rsid w:val="00053F94"/>
    <w:rsid w:val="00060C93"/>
    <w:rsid w:val="00073A20"/>
    <w:rsid w:val="00073F2B"/>
    <w:rsid w:val="00074B4C"/>
    <w:rsid w:val="000773E7"/>
    <w:rsid w:val="00081011"/>
    <w:rsid w:val="00096A2A"/>
    <w:rsid w:val="00097374"/>
    <w:rsid w:val="000A2C27"/>
    <w:rsid w:val="000A47E8"/>
    <w:rsid w:val="000A6776"/>
    <w:rsid w:val="000B7D85"/>
    <w:rsid w:val="000C256A"/>
    <w:rsid w:val="000C596F"/>
    <w:rsid w:val="000C6502"/>
    <w:rsid w:val="000D3111"/>
    <w:rsid w:val="001013E9"/>
    <w:rsid w:val="0011177C"/>
    <w:rsid w:val="001201CF"/>
    <w:rsid w:val="001218C9"/>
    <w:rsid w:val="00122534"/>
    <w:rsid w:val="001317E7"/>
    <w:rsid w:val="0013561C"/>
    <w:rsid w:val="00140713"/>
    <w:rsid w:val="00145DB2"/>
    <w:rsid w:val="00153BCD"/>
    <w:rsid w:val="0019685E"/>
    <w:rsid w:val="001B6438"/>
    <w:rsid w:val="001C4873"/>
    <w:rsid w:val="001D5629"/>
    <w:rsid w:val="001D7BE6"/>
    <w:rsid w:val="001F346E"/>
    <w:rsid w:val="00211EBE"/>
    <w:rsid w:val="002253C4"/>
    <w:rsid w:val="00227FF5"/>
    <w:rsid w:val="00233E5D"/>
    <w:rsid w:val="00245929"/>
    <w:rsid w:val="00253556"/>
    <w:rsid w:val="00254CF4"/>
    <w:rsid w:val="00255A66"/>
    <w:rsid w:val="00261023"/>
    <w:rsid w:val="002647FF"/>
    <w:rsid w:val="00267E6D"/>
    <w:rsid w:val="002907D4"/>
    <w:rsid w:val="0029149B"/>
    <w:rsid w:val="00293BA4"/>
    <w:rsid w:val="00296CFE"/>
    <w:rsid w:val="002C2D3A"/>
    <w:rsid w:val="002C3D71"/>
    <w:rsid w:val="002D1C6A"/>
    <w:rsid w:val="002D7FBD"/>
    <w:rsid w:val="002F0B8E"/>
    <w:rsid w:val="00314588"/>
    <w:rsid w:val="0031552F"/>
    <w:rsid w:val="003263EA"/>
    <w:rsid w:val="0035511D"/>
    <w:rsid w:val="00356FE6"/>
    <w:rsid w:val="00380875"/>
    <w:rsid w:val="0039144D"/>
    <w:rsid w:val="0039778A"/>
    <w:rsid w:val="003B0908"/>
    <w:rsid w:val="003C0BB9"/>
    <w:rsid w:val="003D2B51"/>
    <w:rsid w:val="003D664A"/>
    <w:rsid w:val="003E27D5"/>
    <w:rsid w:val="003E6B06"/>
    <w:rsid w:val="003F322C"/>
    <w:rsid w:val="00401EB2"/>
    <w:rsid w:val="0041009C"/>
    <w:rsid w:val="00410577"/>
    <w:rsid w:val="0041364B"/>
    <w:rsid w:val="00420F29"/>
    <w:rsid w:val="00425FEF"/>
    <w:rsid w:val="00432744"/>
    <w:rsid w:val="004350DB"/>
    <w:rsid w:val="004457B0"/>
    <w:rsid w:val="00454B17"/>
    <w:rsid w:val="0047158A"/>
    <w:rsid w:val="004737F2"/>
    <w:rsid w:val="00473CB2"/>
    <w:rsid w:val="0048118F"/>
    <w:rsid w:val="004945DE"/>
    <w:rsid w:val="004A277B"/>
    <w:rsid w:val="004A704A"/>
    <w:rsid w:val="004A7A8D"/>
    <w:rsid w:val="004B0E23"/>
    <w:rsid w:val="004D0968"/>
    <w:rsid w:val="004D2949"/>
    <w:rsid w:val="004D35E3"/>
    <w:rsid w:val="004E0CFF"/>
    <w:rsid w:val="004E5EB5"/>
    <w:rsid w:val="004E6D08"/>
    <w:rsid w:val="004E71E9"/>
    <w:rsid w:val="00500A5A"/>
    <w:rsid w:val="00506120"/>
    <w:rsid w:val="00512FD7"/>
    <w:rsid w:val="00521EAB"/>
    <w:rsid w:val="00526F24"/>
    <w:rsid w:val="005402E8"/>
    <w:rsid w:val="00545D2F"/>
    <w:rsid w:val="00556DB6"/>
    <w:rsid w:val="00563C2B"/>
    <w:rsid w:val="00566D44"/>
    <w:rsid w:val="0059273E"/>
    <w:rsid w:val="005A7173"/>
    <w:rsid w:val="005C00F3"/>
    <w:rsid w:val="005C4C05"/>
    <w:rsid w:val="005C63D4"/>
    <w:rsid w:val="005D30B4"/>
    <w:rsid w:val="005D3875"/>
    <w:rsid w:val="005F246E"/>
    <w:rsid w:val="0060771A"/>
    <w:rsid w:val="0061229B"/>
    <w:rsid w:val="006163C3"/>
    <w:rsid w:val="00624E94"/>
    <w:rsid w:val="006337A1"/>
    <w:rsid w:val="0063703D"/>
    <w:rsid w:val="006403E9"/>
    <w:rsid w:val="0065613F"/>
    <w:rsid w:val="006565BF"/>
    <w:rsid w:val="00672284"/>
    <w:rsid w:val="006745DE"/>
    <w:rsid w:val="00680806"/>
    <w:rsid w:val="0068325F"/>
    <w:rsid w:val="006945ED"/>
    <w:rsid w:val="006A162E"/>
    <w:rsid w:val="006A4D2F"/>
    <w:rsid w:val="006C1C16"/>
    <w:rsid w:val="006C4992"/>
    <w:rsid w:val="006D1C44"/>
    <w:rsid w:val="006D5DCD"/>
    <w:rsid w:val="006D634D"/>
    <w:rsid w:val="006E771B"/>
    <w:rsid w:val="006F7F9B"/>
    <w:rsid w:val="007050DE"/>
    <w:rsid w:val="00713315"/>
    <w:rsid w:val="00714265"/>
    <w:rsid w:val="007169BA"/>
    <w:rsid w:val="007236BF"/>
    <w:rsid w:val="007326B1"/>
    <w:rsid w:val="00733D35"/>
    <w:rsid w:val="007363A4"/>
    <w:rsid w:val="00736B69"/>
    <w:rsid w:val="00737AF1"/>
    <w:rsid w:val="00745850"/>
    <w:rsid w:val="00756FCB"/>
    <w:rsid w:val="00763994"/>
    <w:rsid w:val="00773DF0"/>
    <w:rsid w:val="00780062"/>
    <w:rsid w:val="00780B66"/>
    <w:rsid w:val="00792D6B"/>
    <w:rsid w:val="007B2BA6"/>
    <w:rsid w:val="007D0AA4"/>
    <w:rsid w:val="007D6E01"/>
    <w:rsid w:val="00800A90"/>
    <w:rsid w:val="008165F4"/>
    <w:rsid w:val="00821340"/>
    <w:rsid w:val="00822241"/>
    <w:rsid w:val="00827434"/>
    <w:rsid w:val="00830DEC"/>
    <w:rsid w:val="00840176"/>
    <w:rsid w:val="008442A3"/>
    <w:rsid w:val="0085360B"/>
    <w:rsid w:val="00853F74"/>
    <w:rsid w:val="0086605F"/>
    <w:rsid w:val="008665EB"/>
    <w:rsid w:val="0087742F"/>
    <w:rsid w:val="008817DF"/>
    <w:rsid w:val="008819B6"/>
    <w:rsid w:val="008954CC"/>
    <w:rsid w:val="00896E81"/>
    <w:rsid w:val="008B3D56"/>
    <w:rsid w:val="008B70C1"/>
    <w:rsid w:val="008C782F"/>
    <w:rsid w:val="008D07CF"/>
    <w:rsid w:val="008D40FA"/>
    <w:rsid w:val="008E0D26"/>
    <w:rsid w:val="008E3775"/>
    <w:rsid w:val="008F3C79"/>
    <w:rsid w:val="009176AA"/>
    <w:rsid w:val="00925172"/>
    <w:rsid w:val="009316D2"/>
    <w:rsid w:val="009344D7"/>
    <w:rsid w:val="00935D12"/>
    <w:rsid w:val="009429C0"/>
    <w:rsid w:val="00942D66"/>
    <w:rsid w:val="0096366E"/>
    <w:rsid w:val="00965CDB"/>
    <w:rsid w:val="009671B9"/>
    <w:rsid w:val="00971A7C"/>
    <w:rsid w:val="009779A6"/>
    <w:rsid w:val="0098365F"/>
    <w:rsid w:val="00992331"/>
    <w:rsid w:val="009A10C2"/>
    <w:rsid w:val="009A3310"/>
    <w:rsid w:val="009C2F45"/>
    <w:rsid w:val="009C5D91"/>
    <w:rsid w:val="009C5F88"/>
    <w:rsid w:val="009C61F7"/>
    <w:rsid w:val="009D5836"/>
    <w:rsid w:val="009D67FF"/>
    <w:rsid w:val="009E10C2"/>
    <w:rsid w:val="009F2B2E"/>
    <w:rsid w:val="009F36AA"/>
    <w:rsid w:val="009F6BE5"/>
    <w:rsid w:val="00A00833"/>
    <w:rsid w:val="00A14E8B"/>
    <w:rsid w:val="00A24174"/>
    <w:rsid w:val="00A2483A"/>
    <w:rsid w:val="00A42C3C"/>
    <w:rsid w:val="00A43B9E"/>
    <w:rsid w:val="00A54184"/>
    <w:rsid w:val="00A547E2"/>
    <w:rsid w:val="00A578F7"/>
    <w:rsid w:val="00A60765"/>
    <w:rsid w:val="00A63870"/>
    <w:rsid w:val="00A64D03"/>
    <w:rsid w:val="00A76C6C"/>
    <w:rsid w:val="00A82580"/>
    <w:rsid w:val="00A9456C"/>
    <w:rsid w:val="00A94B85"/>
    <w:rsid w:val="00AA1DB1"/>
    <w:rsid w:val="00AA1E7D"/>
    <w:rsid w:val="00AA3EF4"/>
    <w:rsid w:val="00AD695D"/>
    <w:rsid w:val="00AE7B8F"/>
    <w:rsid w:val="00AF445A"/>
    <w:rsid w:val="00B03352"/>
    <w:rsid w:val="00B10671"/>
    <w:rsid w:val="00B231DA"/>
    <w:rsid w:val="00B26775"/>
    <w:rsid w:val="00B462EE"/>
    <w:rsid w:val="00B5764E"/>
    <w:rsid w:val="00B60932"/>
    <w:rsid w:val="00B63A5B"/>
    <w:rsid w:val="00B65739"/>
    <w:rsid w:val="00B75AF0"/>
    <w:rsid w:val="00BA61EF"/>
    <w:rsid w:val="00BB01F1"/>
    <w:rsid w:val="00BB5224"/>
    <w:rsid w:val="00BC123F"/>
    <w:rsid w:val="00BC59EF"/>
    <w:rsid w:val="00BD2D68"/>
    <w:rsid w:val="00BD32CE"/>
    <w:rsid w:val="00BE4607"/>
    <w:rsid w:val="00BF01B7"/>
    <w:rsid w:val="00C023C9"/>
    <w:rsid w:val="00C16F34"/>
    <w:rsid w:val="00C32DD4"/>
    <w:rsid w:val="00C346EF"/>
    <w:rsid w:val="00C36068"/>
    <w:rsid w:val="00C436D5"/>
    <w:rsid w:val="00C445EF"/>
    <w:rsid w:val="00C452A8"/>
    <w:rsid w:val="00C50937"/>
    <w:rsid w:val="00C510A7"/>
    <w:rsid w:val="00C56864"/>
    <w:rsid w:val="00C610F5"/>
    <w:rsid w:val="00C65528"/>
    <w:rsid w:val="00C7129E"/>
    <w:rsid w:val="00C76A38"/>
    <w:rsid w:val="00C80F4B"/>
    <w:rsid w:val="00C92E66"/>
    <w:rsid w:val="00CA2E25"/>
    <w:rsid w:val="00CB0E7C"/>
    <w:rsid w:val="00CB2DC5"/>
    <w:rsid w:val="00CC4EEB"/>
    <w:rsid w:val="00CC5DCD"/>
    <w:rsid w:val="00CD308D"/>
    <w:rsid w:val="00D026C8"/>
    <w:rsid w:val="00D0449C"/>
    <w:rsid w:val="00D202F3"/>
    <w:rsid w:val="00D302F0"/>
    <w:rsid w:val="00D31B0B"/>
    <w:rsid w:val="00D31CEA"/>
    <w:rsid w:val="00D402BE"/>
    <w:rsid w:val="00D4787E"/>
    <w:rsid w:val="00D50E34"/>
    <w:rsid w:val="00D52EF6"/>
    <w:rsid w:val="00D5421F"/>
    <w:rsid w:val="00D67EDE"/>
    <w:rsid w:val="00D70CF2"/>
    <w:rsid w:val="00D7641E"/>
    <w:rsid w:val="00D976DB"/>
    <w:rsid w:val="00DB13B6"/>
    <w:rsid w:val="00DB517F"/>
    <w:rsid w:val="00DB6F2E"/>
    <w:rsid w:val="00DD2311"/>
    <w:rsid w:val="00DE1D8C"/>
    <w:rsid w:val="00DE7802"/>
    <w:rsid w:val="00DF0951"/>
    <w:rsid w:val="00E02F0E"/>
    <w:rsid w:val="00E0513E"/>
    <w:rsid w:val="00E12D5E"/>
    <w:rsid w:val="00E17F0E"/>
    <w:rsid w:val="00E23DB8"/>
    <w:rsid w:val="00E4270B"/>
    <w:rsid w:val="00E50241"/>
    <w:rsid w:val="00E6099E"/>
    <w:rsid w:val="00E64582"/>
    <w:rsid w:val="00E71774"/>
    <w:rsid w:val="00E75241"/>
    <w:rsid w:val="00E87028"/>
    <w:rsid w:val="00EA0457"/>
    <w:rsid w:val="00EA0D0A"/>
    <w:rsid w:val="00EA19E4"/>
    <w:rsid w:val="00EA5109"/>
    <w:rsid w:val="00EB1EF0"/>
    <w:rsid w:val="00EC76CB"/>
    <w:rsid w:val="00EC7C10"/>
    <w:rsid w:val="00ED1803"/>
    <w:rsid w:val="00ED68D4"/>
    <w:rsid w:val="00EE428A"/>
    <w:rsid w:val="00EE7D55"/>
    <w:rsid w:val="00EF2CA1"/>
    <w:rsid w:val="00EF4381"/>
    <w:rsid w:val="00F05F5E"/>
    <w:rsid w:val="00F07EF6"/>
    <w:rsid w:val="00F13DDB"/>
    <w:rsid w:val="00F17F85"/>
    <w:rsid w:val="00F237AD"/>
    <w:rsid w:val="00F3585F"/>
    <w:rsid w:val="00F543AA"/>
    <w:rsid w:val="00F55EF1"/>
    <w:rsid w:val="00F573DD"/>
    <w:rsid w:val="00F66B09"/>
    <w:rsid w:val="00F67839"/>
    <w:rsid w:val="00F71842"/>
    <w:rsid w:val="00F71B43"/>
    <w:rsid w:val="00F813BA"/>
    <w:rsid w:val="00F93F74"/>
    <w:rsid w:val="00F940DB"/>
    <w:rsid w:val="00FA0399"/>
    <w:rsid w:val="00FA35B5"/>
    <w:rsid w:val="00FA35D3"/>
    <w:rsid w:val="00FB1989"/>
    <w:rsid w:val="00FB3727"/>
    <w:rsid w:val="00FD6DCA"/>
    <w:rsid w:val="00FE250F"/>
    <w:rsid w:val="00FE7D81"/>
    <w:rsid w:val="00FF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9FBE9"/>
  <w15:docId w15:val="{4CA7575F-8998-4FE2-8C9D-477AE93D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462EE"/>
    <w:rPr>
      <w:sz w:val="24"/>
      <w:szCs w:val="24"/>
      <w:lang w:val="en-US" w:eastAsia="en-US"/>
    </w:rPr>
  </w:style>
  <w:style w:type="paragraph" w:styleId="Antrat1">
    <w:name w:val="heading 1"/>
    <w:basedOn w:val="prastasis"/>
    <w:next w:val="prastasis"/>
    <w:link w:val="Antrat1Diagrama"/>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Antrat2">
    <w:name w:val="heading 2"/>
    <w:basedOn w:val="prastasis"/>
    <w:next w:val="prastasis"/>
    <w:link w:val="Antrat2Diagrama"/>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Antrat3">
    <w:name w:val="heading 3"/>
    <w:basedOn w:val="prastasis"/>
    <w:next w:val="prastasis"/>
    <w:link w:val="Antrat3Diagrama"/>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Antrat4">
    <w:name w:val="heading 4"/>
    <w:basedOn w:val="prastasis"/>
    <w:next w:val="prastasis"/>
    <w:link w:val="Antrat4Diagrama"/>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Antrat5">
    <w:name w:val="heading 5"/>
    <w:basedOn w:val="prastasis"/>
    <w:next w:val="prastasis"/>
    <w:link w:val="Antrat5Diagrama"/>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Antrat6">
    <w:name w:val="heading 6"/>
    <w:basedOn w:val="prastasis"/>
    <w:next w:val="prastasis"/>
    <w:link w:val="Antrat6Diagrama"/>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Antrat7">
    <w:name w:val="heading 7"/>
    <w:basedOn w:val="prastasis"/>
    <w:next w:val="prastasis"/>
    <w:link w:val="Antrat7Diagrama"/>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Antrat8">
    <w:name w:val="heading 8"/>
    <w:basedOn w:val="prastasis"/>
    <w:next w:val="prastasis"/>
    <w:link w:val="Antrat8Diagrama"/>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Antrat9">
    <w:name w:val="heading 9"/>
    <w:basedOn w:val="prastasis"/>
    <w:next w:val="prastasis"/>
    <w:link w:val="Antrat9Diagrama"/>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Pavadinimas">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jc w:val="both"/>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ipersaitas"/>
    <w:rsid w:val="00B462EE"/>
    <w:rPr>
      <w:u w:val="single"/>
    </w:rPr>
  </w:style>
  <w:style w:type="character" w:styleId="Komentaronuoroda">
    <w:name w:val="annotation reference"/>
    <w:basedOn w:val="Numatytasispastraiposriftas"/>
    <w:uiPriority w:val="99"/>
    <w:semiHidden/>
    <w:unhideWhenUsed/>
    <w:rsid w:val="00BC123F"/>
    <w:rPr>
      <w:sz w:val="16"/>
      <w:szCs w:val="16"/>
    </w:rPr>
  </w:style>
  <w:style w:type="paragraph" w:styleId="Komentarotekstas">
    <w:name w:val="annotation text"/>
    <w:basedOn w:val="prastasis"/>
    <w:link w:val="KomentarotekstasDiagrama"/>
    <w:uiPriority w:val="99"/>
    <w:unhideWhenUsed/>
    <w:rsid w:val="00BC123F"/>
    <w:rPr>
      <w:sz w:val="20"/>
      <w:szCs w:val="20"/>
    </w:rPr>
  </w:style>
  <w:style w:type="character" w:customStyle="1" w:styleId="KomentarotekstasDiagrama">
    <w:name w:val="Komentaro tekstas Diagrama"/>
    <w:basedOn w:val="Numatytasispastraiposriftas"/>
    <w:link w:val="Komentarotekstas"/>
    <w:uiPriority w:val="99"/>
    <w:rsid w:val="00BC123F"/>
    <w:rPr>
      <w:lang w:val="en-US" w:eastAsia="en-US"/>
    </w:rPr>
  </w:style>
  <w:style w:type="paragraph" w:styleId="Komentarotema">
    <w:name w:val="annotation subject"/>
    <w:basedOn w:val="Komentarotekstas"/>
    <w:next w:val="Komentarotekstas"/>
    <w:link w:val="KomentarotemaDiagrama"/>
    <w:uiPriority w:val="99"/>
    <w:semiHidden/>
    <w:unhideWhenUsed/>
    <w:rsid w:val="00BC123F"/>
    <w:rPr>
      <w:b/>
      <w:bCs/>
    </w:rPr>
  </w:style>
  <w:style w:type="character" w:customStyle="1" w:styleId="KomentarotemaDiagrama">
    <w:name w:val="Komentaro tema Diagrama"/>
    <w:basedOn w:val="KomentarotekstasDiagrama"/>
    <w:link w:val="Komentarotema"/>
    <w:uiPriority w:val="99"/>
    <w:semiHidden/>
    <w:rsid w:val="00BC123F"/>
    <w:rPr>
      <w:b/>
      <w:bCs/>
      <w:lang w:val="en-US" w:eastAsia="en-US"/>
    </w:rPr>
  </w:style>
  <w:style w:type="paragraph" w:styleId="Debesliotekstas">
    <w:name w:val="Balloon Text"/>
    <w:basedOn w:val="prastasis"/>
    <w:link w:val="DebesliotekstasDiagrama"/>
    <w:uiPriority w:val="99"/>
    <w:semiHidden/>
    <w:unhideWhenUsed/>
    <w:rsid w:val="00BC12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23F"/>
    <w:rPr>
      <w:rFonts w:ascii="Segoe UI" w:hAnsi="Segoe UI" w:cs="Segoe UI"/>
      <w:sz w:val="18"/>
      <w:szCs w:val="18"/>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263EA"/>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Betarp">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Antrat1Diagrama">
    <w:name w:val="Antraštė 1 Diagrama"/>
    <w:basedOn w:val="Numatytasispastraiposriftas"/>
    <w:link w:val="Antrat1"/>
    <w:rsid w:val="00F573DD"/>
    <w:rPr>
      <w:rFonts w:eastAsia="Calibri"/>
      <w:sz w:val="28"/>
      <w:szCs w:val="22"/>
      <w:bdr w:val="none" w:sz="0" w:space="0" w:color="auto"/>
      <w:lang w:eastAsia="ar-SA"/>
    </w:rPr>
  </w:style>
  <w:style w:type="character" w:customStyle="1" w:styleId="Antrat2Diagrama">
    <w:name w:val="Antraštė 2 Diagrama"/>
    <w:basedOn w:val="Numatytasispastraiposriftas"/>
    <w:link w:val="Antrat2"/>
    <w:rsid w:val="00F573DD"/>
    <w:rPr>
      <w:rFonts w:eastAsia="Times New Roman"/>
      <w:sz w:val="24"/>
      <w:bdr w:val="none" w:sz="0" w:space="0" w:color="auto"/>
      <w:lang w:eastAsia="ar-SA"/>
    </w:rPr>
  </w:style>
  <w:style w:type="character" w:customStyle="1" w:styleId="Antrat3Diagrama">
    <w:name w:val="Antraštė 3 Diagrama"/>
    <w:basedOn w:val="Numatytasispastraiposriftas"/>
    <w:link w:val="Antrat3"/>
    <w:rsid w:val="00F573DD"/>
    <w:rPr>
      <w:rFonts w:eastAsia="Times New Roman"/>
      <w:sz w:val="24"/>
      <w:bdr w:val="none" w:sz="0" w:space="0" w:color="auto"/>
      <w:lang w:eastAsia="ar-SA"/>
    </w:rPr>
  </w:style>
  <w:style w:type="character" w:customStyle="1" w:styleId="Antrat4Diagrama">
    <w:name w:val="Antraštė 4 Diagrama"/>
    <w:basedOn w:val="Numatytasispastraiposriftas"/>
    <w:link w:val="Antrat4"/>
    <w:rsid w:val="00F573DD"/>
    <w:rPr>
      <w:rFonts w:eastAsia="Times New Roman"/>
      <w:b/>
      <w:sz w:val="44"/>
      <w:bdr w:val="none" w:sz="0" w:space="0" w:color="auto"/>
      <w:lang w:eastAsia="ar-SA"/>
    </w:rPr>
  </w:style>
  <w:style w:type="character" w:customStyle="1" w:styleId="Antrat5Diagrama">
    <w:name w:val="Antraštė 5 Diagrama"/>
    <w:basedOn w:val="Numatytasispastraiposriftas"/>
    <w:link w:val="Antrat5"/>
    <w:rsid w:val="00F573DD"/>
    <w:rPr>
      <w:rFonts w:eastAsia="Times New Roman"/>
      <w:b/>
      <w:sz w:val="40"/>
      <w:bdr w:val="none" w:sz="0" w:space="0" w:color="auto"/>
      <w:lang w:eastAsia="ar-SA"/>
    </w:rPr>
  </w:style>
  <w:style w:type="character" w:customStyle="1" w:styleId="Antrat6Diagrama">
    <w:name w:val="Antraštė 6 Diagrama"/>
    <w:basedOn w:val="Numatytasispastraiposriftas"/>
    <w:link w:val="Antrat6"/>
    <w:rsid w:val="00F573DD"/>
    <w:rPr>
      <w:rFonts w:eastAsia="Times New Roman"/>
      <w:b/>
      <w:sz w:val="36"/>
      <w:bdr w:val="none" w:sz="0" w:space="0" w:color="auto"/>
      <w:lang w:eastAsia="ar-SA"/>
    </w:rPr>
  </w:style>
  <w:style w:type="character" w:customStyle="1" w:styleId="Antrat7Diagrama">
    <w:name w:val="Antraštė 7 Diagrama"/>
    <w:basedOn w:val="Numatytasispastraiposriftas"/>
    <w:link w:val="Antrat7"/>
    <w:rsid w:val="00F573DD"/>
    <w:rPr>
      <w:rFonts w:eastAsia="Times New Roman"/>
      <w:sz w:val="48"/>
      <w:bdr w:val="none" w:sz="0" w:space="0" w:color="auto"/>
      <w:lang w:eastAsia="ar-SA"/>
    </w:rPr>
  </w:style>
  <w:style w:type="character" w:customStyle="1" w:styleId="Antrat8Diagrama">
    <w:name w:val="Antraštė 8 Diagrama"/>
    <w:basedOn w:val="Numatytasispastraiposriftas"/>
    <w:link w:val="Antrat8"/>
    <w:rsid w:val="00F573DD"/>
    <w:rPr>
      <w:rFonts w:eastAsia="Times New Roman"/>
      <w:b/>
      <w:sz w:val="18"/>
      <w:bdr w:val="none" w:sz="0" w:space="0" w:color="auto"/>
      <w:lang w:eastAsia="ar-SA"/>
    </w:rPr>
  </w:style>
  <w:style w:type="character" w:customStyle="1" w:styleId="Antrat9Diagrama">
    <w:name w:val="Antraštė 9 Diagrama"/>
    <w:basedOn w:val="Numatytasispastraiposriftas"/>
    <w:link w:val="Antrat9"/>
    <w:rsid w:val="00F573DD"/>
    <w:rPr>
      <w:rFonts w:eastAsia="Times New Roman"/>
      <w:sz w:val="40"/>
      <w:bdr w:val="none" w:sz="0" w:space="0" w:color="auto"/>
      <w:lang w:eastAsia="ar-SA"/>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C76A38"/>
    <w:rPr>
      <w:rFonts w:eastAsia="Calibri"/>
      <w:sz w:val="24"/>
      <w:szCs w:val="22"/>
      <w:bdr w:val="none" w:sz="0" w:space="0" w:color="auto"/>
      <w:lang w:eastAsia="zh-CN"/>
    </w:rPr>
  </w:style>
  <w:style w:type="paragraph" w:styleId="Antrats">
    <w:name w:val="header"/>
    <w:basedOn w:val="prastasis"/>
    <w:link w:val="AntratsDiagrama"/>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C76A38"/>
    <w:rPr>
      <w:rFonts w:eastAsia="Times New Roman"/>
      <w:sz w:val="24"/>
      <w:bdr w:val="none" w:sz="0" w:space="0" w:color="auto"/>
      <w:lang w:eastAsia="zh-CN"/>
    </w:rPr>
  </w:style>
  <w:style w:type="paragraph" w:customStyle="1" w:styleId="Pagrindinistekstas1">
    <w:name w:val="Pagrindinis tekstas1"/>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customStyle="1" w:styleId="WW-Default">
    <w:name w:val="WW-Default"/>
    <w:basedOn w:val="prastasis"/>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prastasis"/>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prastasiniatinklio">
    <w:name w:val="Normal (Web)"/>
    <w:basedOn w:val="prastasis"/>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Lentelstinklelis">
    <w:name w:val="Table Grid"/>
    <w:basedOn w:val="prastojilente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Porat">
    <w:name w:val="footer"/>
    <w:basedOn w:val="prastasis"/>
    <w:link w:val="PoratDiagrama"/>
    <w:uiPriority w:val="99"/>
    <w:unhideWhenUsed/>
    <w:rsid w:val="003D2B51"/>
    <w:pPr>
      <w:tabs>
        <w:tab w:val="center" w:pos="4819"/>
        <w:tab w:val="right" w:pos="9638"/>
      </w:tabs>
    </w:pPr>
  </w:style>
  <w:style w:type="character" w:customStyle="1" w:styleId="PoratDiagrama">
    <w:name w:val="Poraštė Diagrama"/>
    <w:basedOn w:val="Numatytasispastraiposriftas"/>
    <w:link w:val="Porat"/>
    <w:uiPriority w:val="99"/>
    <w:rsid w:val="003D2B51"/>
    <w:rPr>
      <w:sz w:val="24"/>
      <w:szCs w:val="24"/>
      <w:lang w:val="en-US" w:eastAsia="en-US"/>
    </w:rPr>
  </w:style>
  <w:style w:type="character" w:customStyle="1" w:styleId="Neapdorotaspaminjimas1">
    <w:name w:val="Neapdorotas paminėjimas1"/>
    <w:basedOn w:val="Numatytasispastraiposriftas"/>
    <w:uiPriority w:val="99"/>
    <w:semiHidden/>
    <w:unhideWhenUsed/>
    <w:rsid w:val="009C61F7"/>
    <w:rPr>
      <w:color w:val="605E5C"/>
      <w:shd w:val="clear" w:color="auto" w:fill="E1DFDD"/>
    </w:rPr>
  </w:style>
  <w:style w:type="paragraph" w:customStyle="1" w:styleId="CM9">
    <w:name w:val="CM9"/>
    <w:basedOn w:val="WW-Default"/>
    <w:uiPriority w:val="99"/>
    <w:qFormat/>
    <w:rsid w:val="00512FD7"/>
    <w:pPr>
      <w:autoSpaceDE/>
    </w:pPr>
    <w:rPr>
      <w:rFonts w:ascii="Times New Roman" w:eastAsia="Arial Unicode MS" w:hAnsi="Times New Roman" w:cs="Tahoma"/>
      <w:color w:val="00000A"/>
    </w:rPr>
  </w:style>
  <w:style w:type="table" w:customStyle="1" w:styleId="Lentelstinklelis6">
    <w:name w:val="Lentelės tinklelis6"/>
    <w:basedOn w:val="prastojilentel"/>
    <w:next w:val="Lentelstinklelis"/>
    <w:uiPriority w:val="59"/>
    <w:rsid w:val="00C5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5421F"/>
    <w:rPr>
      <w:sz w:val="20"/>
      <w:szCs w:val="20"/>
    </w:rPr>
  </w:style>
  <w:style w:type="character" w:customStyle="1" w:styleId="PuslapioinaostekstasDiagrama">
    <w:name w:val="Puslapio išnašos tekstas Diagrama"/>
    <w:basedOn w:val="Numatytasispastraiposriftas"/>
    <w:link w:val="Puslapioinaostekstas"/>
    <w:uiPriority w:val="99"/>
    <w:semiHidden/>
    <w:rsid w:val="00D5421F"/>
    <w:rPr>
      <w:lang w:val="en-US" w:eastAsia="en-US"/>
    </w:rPr>
  </w:style>
  <w:style w:type="character" w:styleId="Puslapioinaosnuoroda">
    <w:name w:val="footnote reference"/>
    <w:basedOn w:val="Numatytasispastraiposriftas"/>
    <w:uiPriority w:val="99"/>
    <w:semiHidden/>
    <w:unhideWhenUsed/>
    <w:rsid w:val="00D54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485">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206940551">
      <w:bodyDiv w:val="1"/>
      <w:marLeft w:val="0"/>
      <w:marRight w:val="0"/>
      <w:marTop w:val="0"/>
      <w:marBottom w:val="0"/>
      <w:divBdr>
        <w:top w:val="none" w:sz="0" w:space="0" w:color="auto"/>
        <w:left w:val="none" w:sz="0" w:space="0" w:color="auto"/>
        <w:bottom w:val="none" w:sz="0" w:space="0" w:color="auto"/>
        <w:right w:val="none" w:sz="0" w:space="0" w:color="auto"/>
      </w:divBdr>
    </w:div>
    <w:div w:id="1470977077">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deta.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26DC-1311-4E76-94ED-9C7F4F1A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3092</Words>
  <Characters>1763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VMKL</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Vaida Gaidamavičiūtė</cp:lastModifiedBy>
  <cp:revision>3</cp:revision>
  <cp:lastPrinted>2022-07-28T14:09:00Z</cp:lastPrinted>
  <dcterms:created xsi:type="dcterms:W3CDTF">2023-04-18T06:55:00Z</dcterms:created>
  <dcterms:modified xsi:type="dcterms:W3CDTF">2023-05-22T11:55:00Z</dcterms:modified>
</cp:coreProperties>
</file>