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47F2" w14:textId="77777777" w:rsidR="00C03DB3" w:rsidRPr="00EB09B5" w:rsidRDefault="00C03DB3" w:rsidP="00C03DB3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20</w:t>
      </w:r>
      <w:r>
        <w:rPr>
          <w:szCs w:val="28"/>
          <w:lang w:val="lt-LT"/>
        </w:rPr>
        <w:t>2..</w:t>
      </w:r>
      <w:r w:rsidRPr="00EB09B5">
        <w:rPr>
          <w:szCs w:val="28"/>
          <w:lang w:val="lt-LT"/>
        </w:rPr>
        <w:t xml:space="preserve"> m. .................   .... d. sutarties Nr. ...............</w:t>
      </w:r>
    </w:p>
    <w:p w14:paraId="1D3E133D" w14:textId="31BD1897" w:rsidR="00C03DB3" w:rsidRDefault="00C03DB3" w:rsidP="00827841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 priedas</w:t>
      </w:r>
    </w:p>
    <w:p w14:paraId="76F4A4D9" w14:textId="77777777" w:rsidR="00827841" w:rsidRPr="00827841" w:rsidRDefault="00827841" w:rsidP="00827841">
      <w:pPr>
        <w:ind w:left="6521"/>
        <w:rPr>
          <w:szCs w:val="28"/>
          <w:lang w:val="lt-LT"/>
        </w:rPr>
      </w:pPr>
    </w:p>
    <w:p w14:paraId="1CD450B4" w14:textId="1828D2AC" w:rsidR="00827841" w:rsidRPr="005D1A7A" w:rsidRDefault="00C03DB3" w:rsidP="00827841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MAKSIMALŪS PREKIŲ</w:t>
      </w:r>
      <w:r w:rsidRPr="00B36487">
        <w:rPr>
          <w:b/>
          <w:lang w:val="lt-LT"/>
        </w:rPr>
        <w:t xml:space="preserve"> KIEKIAI</w:t>
      </w:r>
      <w:r w:rsidRPr="005D1A7A">
        <w:rPr>
          <w:b/>
          <w:lang w:val="lt-LT"/>
        </w:rPr>
        <w:t xml:space="preserve"> </w:t>
      </w:r>
      <w:r>
        <w:rPr>
          <w:b/>
          <w:lang w:val="lt-LT"/>
        </w:rPr>
        <w:t>IR ĮKAINIAI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4297"/>
        <w:gridCol w:w="959"/>
        <w:gridCol w:w="1470"/>
        <w:gridCol w:w="1165"/>
        <w:gridCol w:w="1167"/>
      </w:tblGrid>
      <w:tr w:rsidR="00C03DB3" w:rsidRPr="008732A3" w14:paraId="384E280C" w14:textId="2964DE31" w:rsidTr="003836F3">
        <w:trPr>
          <w:trHeight w:val="1597"/>
        </w:trPr>
        <w:tc>
          <w:tcPr>
            <w:tcW w:w="296" w:type="pct"/>
            <w:vAlign w:val="center"/>
          </w:tcPr>
          <w:p w14:paraId="7322027D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Eil. Nr.</w:t>
            </w:r>
          </w:p>
        </w:tc>
        <w:tc>
          <w:tcPr>
            <w:tcW w:w="2232" w:type="pct"/>
            <w:vAlign w:val="center"/>
          </w:tcPr>
          <w:p w14:paraId="7AC674B6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Prekės pavadinimas</w:t>
            </w:r>
          </w:p>
        </w:tc>
        <w:tc>
          <w:tcPr>
            <w:tcW w:w="498" w:type="pct"/>
            <w:vAlign w:val="center"/>
          </w:tcPr>
          <w:p w14:paraId="2A785B56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Mato vnt.</w:t>
            </w:r>
          </w:p>
        </w:tc>
        <w:tc>
          <w:tcPr>
            <w:tcW w:w="763" w:type="pct"/>
            <w:vAlign w:val="center"/>
          </w:tcPr>
          <w:p w14:paraId="0C12C860" w14:textId="7777777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Maksimalus</w:t>
            </w:r>
          </w:p>
          <w:p w14:paraId="62D5E9C8" w14:textId="2D02E0C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prekių</w:t>
            </w:r>
            <w:r w:rsidRPr="0009079B">
              <w:rPr>
                <w:b/>
                <w:lang w:val="lt-LT"/>
              </w:rPr>
              <w:t xml:space="preserve"> </w:t>
            </w:r>
          </w:p>
          <w:p w14:paraId="11D5208B" w14:textId="6CE68700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kiekis</w:t>
            </w:r>
          </w:p>
        </w:tc>
        <w:tc>
          <w:tcPr>
            <w:tcW w:w="605" w:type="pct"/>
          </w:tcPr>
          <w:p w14:paraId="6422AF9F" w14:textId="680A96D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Vieneto įkainis  Eur be PVM</w:t>
            </w:r>
          </w:p>
        </w:tc>
        <w:tc>
          <w:tcPr>
            <w:tcW w:w="606" w:type="pct"/>
          </w:tcPr>
          <w:p w14:paraId="1DACD911" w14:textId="523258F2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PVM tarifas, proc.</w:t>
            </w:r>
          </w:p>
        </w:tc>
      </w:tr>
      <w:tr w:rsidR="00C03DB3" w:rsidRPr="00B5297E" w14:paraId="3F3EF8C1" w14:textId="0B101DCC" w:rsidTr="007724AD">
        <w:trPr>
          <w:trHeight w:val="353"/>
        </w:trPr>
        <w:tc>
          <w:tcPr>
            <w:tcW w:w="296" w:type="pct"/>
          </w:tcPr>
          <w:p w14:paraId="29632D00" w14:textId="77777777" w:rsidR="00C03DB3" w:rsidRPr="00B5297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1.</w:t>
            </w:r>
          </w:p>
        </w:tc>
        <w:tc>
          <w:tcPr>
            <w:tcW w:w="2232" w:type="pct"/>
          </w:tcPr>
          <w:p w14:paraId="5CC22E44" w14:textId="03BED9EC" w:rsidR="00C03DB3" w:rsidRPr="00B5297E" w:rsidRDefault="00A25481" w:rsidP="007724AD">
            <w:pPr>
              <w:autoSpaceDE w:val="0"/>
              <w:autoSpaceDN w:val="0"/>
              <w:adjustRightInd w:val="0"/>
              <w:jc w:val="both"/>
              <w:rPr>
                <w:noProof/>
                <w:lang w:val="lt-LT" w:eastAsia="lt-LT"/>
              </w:rPr>
            </w:pPr>
            <w:r>
              <w:rPr>
                <w:noProof/>
                <w:lang w:val="lt-LT" w:eastAsia="lt-LT"/>
              </w:rPr>
              <w:t>Virtuvėlės</w:t>
            </w:r>
            <w:r w:rsidR="00B5297E" w:rsidRPr="00B5297E">
              <w:rPr>
                <w:noProof/>
                <w:lang w:val="lt-LT" w:eastAsia="lt-LT"/>
              </w:rPr>
              <w:t xml:space="preserve"> „baro“</w:t>
            </w:r>
            <w:r w:rsidR="00792E12" w:rsidRPr="00B5297E">
              <w:rPr>
                <w:noProof/>
                <w:lang w:val="lt-LT" w:eastAsia="lt-LT"/>
              </w:rPr>
              <w:t xml:space="preserve"> lentyna</w:t>
            </w:r>
          </w:p>
        </w:tc>
        <w:tc>
          <w:tcPr>
            <w:tcW w:w="498" w:type="pct"/>
            <w:vAlign w:val="center"/>
          </w:tcPr>
          <w:p w14:paraId="2075DBAB" w14:textId="58DB8E21" w:rsidR="00C03DB3" w:rsidRPr="00B5297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760FFB7" w14:textId="58F61066" w:rsidR="00C03DB3" w:rsidRPr="00B5297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6</w:t>
            </w:r>
          </w:p>
        </w:tc>
        <w:tc>
          <w:tcPr>
            <w:tcW w:w="605" w:type="pct"/>
          </w:tcPr>
          <w:p w14:paraId="3844DB12" w14:textId="32C9DAC3" w:rsidR="00C03DB3" w:rsidRPr="00B5297E" w:rsidRDefault="000D66A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111,50</w:t>
            </w:r>
          </w:p>
        </w:tc>
        <w:tc>
          <w:tcPr>
            <w:tcW w:w="606" w:type="pct"/>
          </w:tcPr>
          <w:p w14:paraId="0453CC91" w14:textId="02353BA2" w:rsidR="00C03DB3" w:rsidRPr="00B5297E" w:rsidRDefault="00E375BA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B5297E" w14:paraId="2C5A7C88" w14:textId="1DDB85A9" w:rsidTr="00C03DB3">
        <w:tc>
          <w:tcPr>
            <w:tcW w:w="296" w:type="pct"/>
          </w:tcPr>
          <w:p w14:paraId="6DD9E5D1" w14:textId="77777777" w:rsidR="00C03DB3" w:rsidRPr="00B5297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2.</w:t>
            </w:r>
          </w:p>
        </w:tc>
        <w:tc>
          <w:tcPr>
            <w:tcW w:w="2232" w:type="pct"/>
          </w:tcPr>
          <w:p w14:paraId="5B527DBB" w14:textId="5348C836" w:rsidR="00C03DB3" w:rsidRPr="00B5297E" w:rsidRDefault="00792E12" w:rsidP="00DA62BE">
            <w:pPr>
              <w:spacing w:after="160" w:line="259" w:lineRule="auto"/>
              <w:rPr>
                <w:noProof/>
                <w:lang w:val="lt-LT" w:eastAsia="lt-LT"/>
              </w:rPr>
            </w:pPr>
            <w:r w:rsidRPr="00B5297E">
              <w:rPr>
                <w:noProof/>
                <w:lang w:val="lt-LT" w:eastAsia="lt-LT"/>
              </w:rPr>
              <w:t>Lentyna</w:t>
            </w:r>
          </w:p>
        </w:tc>
        <w:tc>
          <w:tcPr>
            <w:tcW w:w="498" w:type="pct"/>
            <w:vAlign w:val="center"/>
          </w:tcPr>
          <w:p w14:paraId="06AE640D" w14:textId="64F4DD0E" w:rsidR="00C03DB3" w:rsidRPr="00B5297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1423615A" w14:textId="0D93205E" w:rsidR="00C03DB3" w:rsidRPr="00B5297E" w:rsidRDefault="00170C27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6</w:t>
            </w:r>
          </w:p>
        </w:tc>
        <w:tc>
          <w:tcPr>
            <w:tcW w:w="605" w:type="pct"/>
          </w:tcPr>
          <w:p w14:paraId="253FE152" w14:textId="490FCFD3" w:rsidR="00C03DB3" w:rsidRPr="00B5297E" w:rsidRDefault="000D66A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118,90</w:t>
            </w:r>
          </w:p>
        </w:tc>
        <w:tc>
          <w:tcPr>
            <w:tcW w:w="606" w:type="pct"/>
          </w:tcPr>
          <w:p w14:paraId="09A3539A" w14:textId="03269FE0" w:rsidR="00C03DB3" w:rsidRPr="00B5297E" w:rsidRDefault="00E375BA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B5297E" w14:paraId="69B691A6" w14:textId="59CAFF0E" w:rsidTr="00C03DB3">
        <w:tc>
          <w:tcPr>
            <w:tcW w:w="296" w:type="pct"/>
          </w:tcPr>
          <w:p w14:paraId="26684825" w14:textId="77777777" w:rsidR="00C03DB3" w:rsidRPr="00B5297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3.</w:t>
            </w:r>
          </w:p>
        </w:tc>
        <w:tc>
          <w:tcPr>
            <w:tcW w:w="2232" w:type="pct"/>
          </w:tcPr>
          <w:p w14:paraId="089BF708" w14:textId="4DE4B7C9" w:rsidR="00C03DB3" w:rsidRPr="00B5297E" w:rsidRDefault="00792E12" w:rsidP="00DA62BE">
            <w:pPr>
              <w:rPr>
                <w:lang w:val="lt-LT" w:eastAsia="lt-LT"/>
              </w:rPr>
            </w:pPr>
            <w:r w:rsidRPr="00B5297E">
              <w:rPr>
                <w:lang w:val="lt-LT" w:eastAsia="lt-LT"/>
              </w:rPr>
              <w:t>Spintelė Nr.</w:t>
            </w:r>
            <w:r w:rsidR="00B5297E">
              <w:rPr>
                <w:lang w:val="lt-LT" w:eastAsia="lt-LT"/>
              </w:rPr>
              <w:t xml:space="preserve"> </w:t>
            </w:r>
            <w:r w:rsidRPr="00B5297E">
              <w:rPr>
                <w:lang w:val="lt-LT" w:eastAsia="lt-LT"/>
              </w:rPr>
              <w:t>1</w:t>
            </w:r>
          </w:p>
        </w:tc>
        <w:tc>
          <w:tcPr>
            <w:tcW w:w="498" w:type="pct"/>
            <w:vAlign w:val="center"/>
          </w:tcPr>
          <w:p w14:paraId="62609A43" w14:textId="20D14345" w:rsidR="00C03DB3" w:rsidRPr="00B5297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2992F41" w14:textId="604D5F35" w:rsidR="00C03DB3" w:rsidRPr="00B5297E" w:rsidRDefault="00170C27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6</w:t>
            </w:r>
          </w:p>
        </w:tc>
        <w:tc>
          <w:tcPr>
            <w:tcW w:w="605" w:type="pct"/>
          </w:tcPr>
          <w:p w14:paraId="7278D7CB" w14:textId="33CC2A9B" w:rsidR="00C03DB3" w:rsidRPr="00B5297E" w:rsidRDefault="000D66A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133,80</w:t>
            </w:r>
          </w:p>
        </w:tc>
        <w:tc>
          <w:tcPr>
            <w:tcW w:w="606" w:type="pct"/>
          </w:tcPr>
          <w:p w14:paraId="5BA79A32" w14:textId="740CA76C" w:rsidR="00C03DB3" w:rsidRPr="00B5297E" w:rsidRDefault="00E375BA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B5297E" w14:paraId="57F4B84C" w14:textId="47D34F66" w:rsidTr="00C03DB3">
        <w:tc>
          <w:tcPr>
            <w:tcW w:w="296" w:type="pct"/>
          </w:tcPr>
          <w:p w14:paraId="1BFE809F" w14:textId="77777777" w:rsidR="00C03DB3" w:rsidRPr="00B5297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4.</w:t>
            </w:r>
          </w:p>
        </w:tc>
        <w:tc>
          <w:tcPr>
            <w:tcW w:w="2232" w:type="pct"/>
          </w:tcPr>
          <w:p w14:paraId="45D97CC0" w14:textId="117C6983" w:rsidR="00C03DB3" w:rsidRPr="00B5297E" w:rsidRDefault="00792E12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 w:eastAsia="lt-LT"/>
              </w:rPr>
              <w:t>Spintelė Nr.</w:t>
            </w:r>
            <w:r w:rsidR="00B5297E" w:rsidRPr="00B5297E">
              <w:rPr>
                <w:lang w:val="lt-LT" w:eastAsia="lt-LT"/>
              </w:rPr>
              <w:t xml:space="preserve"> </w:t>
            </w:r>
            <w:r w:rsidRPr="00B5297E">
              <w:rPr>
                <w:lang w:val="lt-LT" w:eastAsia="lt-LT"/>
              </w:rPr>
              <w:t>2</w:t>
            </w:r>
          </w:p>
        </w:tc>
        <w:tc>
          <w:tcPr>
            <w:tcW w:w="498" w:type="pct"/>
            <w:vAlign w:val="center"/>
          </w:tcPr>
          <w:p w14:paraId="4393AC43" w14:textId="2B562B83" w:rsidR="00C03DB3" w:rsidRPr="00B5297E" w:rsidRDefault="004F12BB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5415F60" w14:textId="134A62C7" w:rsidR="00C03DB3" w:rsidRPr="00B5297E" w:rsidRDefault="00170C27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6</w:t>
            </w:r>
          </w:p>
        </w:tc>
        <w:tc>
          <w:tcPr>
            <w:tcW w:w="605" w:type="pct"/>
          </w:tcPr>
          <w:p w14:paraId="68223BE3" w14:textId="02A1EFA5" w:rsidR="00C03DB3" w:rsidRPr="00B5297E" w:rsidRDefault="000D66A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124,90</w:t>
            </w:r>
          </w:p>
        </w:tc>
        <w:tc>
          <w:tcPr>
            <w:tcW w:w="606" w:type="pct"/>
          </w:tcPr>
          <w:p w14:paraId="1099D0BA" w14:textId="56C699A0" w:rsidR="00C03DB3" w:rsidRPr="00B5297E" w:rsidRDefault="00E375BA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B5297E" w14:paraId="1B778FAE" w14:textId="77E92CC9" w:rsidTr="00C03DB3">
        <w:tc>
          <w:tcPr>
            <w:tcW w:w="296" w:type="pct"/>
          </w:tcPr>
          <w:p w14:paraId="2D18360E" w14:textId="3DB53709" w:rsidR="00C03DB3" w:rsidRPr="00B5297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5.</w:t>
            </w:r>
          </w:p>
        </w:tc>
        <w:tc>
          <w:tcPr>
            <w:tcW w:w="2232" w:type="pct"/>
          </w:tcPr>
          <w:p w14:paraId="14DE81F1" w14:textId="2AB7784F" w:rsidR="00C03DB3" w:rsidRPr="00B5297E" w:rsidRDefault="00202860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Lentyna </w:t>
            </w:r>
            <w:r w:rsidR="00B5297E" w:rsidRPr="00B5297E">
              <w:rPr>
                <w:lang w:val="lt-LT" w:eastAsia="lt-LT"/>
              </w:rPr>
              <w:t>„</w:t>
            </w:r>
            <w:proofErr w:type="spellStart"/>
            <w:r w:rsidR="00A73C91">
              <w:rPr>
                <w:lang w:val="lt-LT" w:eastAsia="lt-LT"/>
              </w:rPr>
              <w:t>L</w:t>
            </w:r>
            <w:r w:rsidR="00792E12" w:rsidRPr="00B5297E">
              <w:rPr>
                <w:lang w:val="lt-LT" w:eastAsia="lt-LT"/>
              </w:rPr>
              <w:t>ogo</w:t>
            </w:r>
            <w:proofErr w:type="spellEnd"/>
            <w:r w:rsidR="00B5297E" w:rsidRPr="00B5297E">
              <w:rPr>
                <w:lang w:val="lt-LT" w:eastAsia="lt-LT"/>
              </w:rPr>
              <w:t>“</w:t>
            </w:r>
            <w:r>
              <w:rPr>
                <w:lang w:val="lt-LT" w:eastAsia="lt-LT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372BBFA3" w14:textId="54BEAF83" w:rsidR="00C03DB3" w:rsidRPr="00B5297E" w:rsidRDefault="004F12BB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46395D3" w14:textId="27BC1CB3" w:rsidR="00C03DB3" w:rsidRPr="00B5297E" w:rsidRDefault="00170C27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5</w:t>
            </w:r>
          </w:p>
        </w:tc>
        <w:tc>
          <w:tcPr>
            <w:tcW w:w="605" w:type="pct"/>
          </w:tcPr>
          <w:p w14:paraId="0195EC11" w14:textId="2827F606" w:rsidR="00C03DB3" w:rsidRPr="00B5297E" w:rsidRDefault="000D66A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138,30</w:t>
            </w:r>
          </w:p>
        </w:tc>
        <w:tc>
          <w:tcPr>
            <w:tcW w:w="606" w:type="pct"/>
          </w:tcPr>
          <w:p w14:paraId="47680438" w14:textId="578274FF" w:rsidR="00C03DB3" w:rsidRPr="00B5297E" w:rsidRDefault="00E375BA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0C27" w:rsidRPr="00B5297E" w14:paraId="6168960F" w14:textId="77777777" w:rsidTr="00C03DB3">
        <w:tc>
          <w:tcPr>
            <w:tcW w:w="296" w:type="pct"/>
          </w:tcPr>
          <w:p w14:paraId="5A6AE065" w14:textId="75DA208F" w:rsidR="00170C27" w:rsidRPr="00B5297E" w:rsidRDefault="00170C27" w:rsidP="00BC2AB1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6.</w:t>
            </w:r>
          </w:p>
        </w:tc>
        <w:tc>
          <w:tcPr>
            <w:tcW w:w="2232" w:type="pct"/>
          </w:tcPr>
          <w:p w14:paraId="512F5C4E" w14:textId="28046403" w:rsidR="00170C27" w:rsidRPr="00B5297E" w:rsidRDefault="00A73C91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Lentyna (</w:t>
            </w:r>
            <w:r w:rsidR="00633549" w:rsidRPr="00B5297E">
              <w:rPr>
                <w:lang w:val="lt-LT" w:eastAsia="lt-LT"/>
              </w:rPr>
              <w:t>atskirti erdvei</w:t>
            </w:r>
            <w:r>
              <w:rPr>
                <w:lang w:val="lt-LT" w:eastAsia="lt-LT"/>
              </w:rPr>
              <w:t>)</w:t>
            </w:r>
          </w:p>
        </w:tc>
        <w:tc>
          <w:tcPr>
            <w:tcW w:w="498" w:type="pct"/>
            <w:vAlign w:val="center"/>
          </w:tcPr>
          <w:p w14:paraId="20F4FF78" w14:textId="62C99980" w:rsidR="00170C27" w:rsidRPr="00B5297E" w:rsidRDefault="004F12BB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71F95DFB" w14:textId="36A80BAD" w:rsidR="00170C27" w:rsidRPr="00B5297E" w:rsidRDefault="00CB0401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069759A7" w14:textId="59AABB19" w:rsidR="00170C27" w:rsidRPr="00B5297E" w:rsidRDefault="000D66A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535,20</w:t>
            </w:r>
          </w:p>
        </w:tc>
        <w:tc>
          <w:tcPr>
            <w:tcW w:w="606" w:type="pct"/>
          </w:tcPr>
          <w:p w14:paraId="77570BB2" w14:textId="22259D9B" w:rsidR="00170C27" w:rsidRPr="00B5297E" w:rsidRDefault="00E375BA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061774ED" w14:textId="7C76B314" w:rsidTr="00F37598">
        <w:tc>
          <w:tcPr>
            <w:tcW w:w="296" w:type="pct"/>
          </w:tcPr>
          <w:p w14:paraId="651D59E8" w14:textId="4EC117DD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7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F1151" w14:textId="6C3FE07F" w:rsidR="0017188F" w:rsidRPr="00B5297E" w:rsidRDefault="0017188F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>Keturvietė drabužinė su ištraukiamu suoliuku</w:t>
            </w:r>
          </w:p>
        </w:tc>
        <w:tc>
          <w:tcPr>
            <w:tcW w:w="498" w:type="pct"/>
            <w:vAlign w:val="center"/>
          </w:tcPr>
          <w:p w14:paraId="071829D2" w14:textId="367D08EB" w:rsidR="0017188F" w:rsidRPr="00B5297E" w:rsidRDefault="0017188F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 w:rsidRPr="00B5297E">
              <w:rPr>
                <w:lang w:val="lt-LT"/>
              </w:rPr>
              <w:t>kompl</w:t>
            </w:r>
            <w:proofErr w:type="spellEnd"/>
            <w:r w:rsidRPr="00B5297E"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45090527" w14:textId="2E6ABFA7" w:rsidR="0017188F" w:rsidRPr="00B5297E" w:rsidRDefault="00CB0401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39</w:t>
            </w:r>
          </w:p>
        </w:tc>
        <w:tc>
          <w:tcPr>
            <w:tcW w:w="605" w:type="pct"/>
          </w:tcPr>
          <w:p w14:paraId="34F367BB" w14:textId="2A9382E4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190,34</w:t>
            </w:r>
          </w:p>
        </w:tc>
        <w:tc>
          <w:tcPr>
            <w:tcW w:w="606" w:type="pct"/>
          </w:tcPr>
          <w:p w14:paraId="70C10531" w14:textId="07AB8298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232F2AA5" w14:textId="37F11D9D" w:rsidTr="00F37598">
        <w:tc>
          <w:tcPr>
            <w:tcW w:w="296" w:type="pct"/>
          </w:tcPr>
          <w:p w14:paraId="27989386" w14:textId="688E8238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8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03647" w14:textId="35965585" w:rsidR="0017188F" w:rsidRPr="00B5297E" w:rsidRDefault="0017188F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>Antresolė keturvietei drabužinei</w:t>
            </w:r>
          </w:p>
        </w:tc>
        <w:tc>
          <w:tcPr>
            <w:tcW w:w="498" w:type="pct"/>
            <w:vAlign w:val="center"/>
          </w:tcPr>
          <w:p w14:paraId="3D0EF6EB" w14:textId="344D2F78" w:rsidR="0017188F" w:rsidRPr="00B5297E" w:rsidRDefault="004F12BB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022366E6" w14:textId="79D1EA22" w:rsidR="0017188F" w:rsidRPr="00B5297E" w:rsidRDefault="00170C27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39</w:t>
            </w:r>
          </w:p>
        </w:tc>
        <w:tc>
          <w:tcPr>
            <w:tcW w:w="605" w:type="pct"/>
          </w:tcPr>
          <w:p w14:paraId="270B3936" w14:textId="6AE846D3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151,64</w:t>
            </w:r>
          </w:p>
        </w:tc>
        <w:tc>
          <w:tcPr>
            <w:tcW w:w="606" w:type="pct"/>
          </w:tcPr>
          <w:p w14:paraId="3809F0C5" w14:textId="5FD7EAAB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0654F1B3" w14:textId="70667C25" w:rsidTr="00F37598">
        <w:tc>
          <w:tcPr>
            <w:tcW w:w="296" w:type="pct"/>
          </w:tcPr>
          <w:p w14:paraId="1137A1A0" w14:textId="77173400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9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042A8" w14:textId="7ACA6213" w:rsidR="0017188F" w:rsidRPr="00B5297E" w:rsidRDefault="0017188F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>Dvivietė drabužinė su ištraukiamu suoliuku</w:t>
            </w:r>
          </w:p>
        </w:tc>
        <w:tc>
          <w:tcPr>
            <w:tcW w:w="498" w:type="pct"/>
            <w:vAlign w:val="center"/>
          </w:tcPr>
          <w:p w14:paraId="2249DE1B" w14:textId="2CA3041C" w:rsidR="0017188F" w:rsidRPr="00B5297E" w:rsidRDefault="0017188F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 w:rsidRPr="00B5297E">
              <w:rPr>
                <w:lang w:val="lt-LT"/>
              </w:rPr>
              <w:t>kompl</w:t>
            </w:r>
            <w:proofErr w:type="spellEnd"/>
            <w:r w:rsidRPr="00B5297E"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06DA78B2" w14:textId="62898F4B" w:rsidR="0017188F" w:rsidRPr="00B5297E" w:rsidRDefault="00CB0401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01205953" w14:textId="1E0B3FF5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115,96</w:t>
            </w:r>
          </w:p>
        </w:tc>
        <w:tc>
          <w:tcPr>
            <w:tcW w:w="606" w:type="pct"/>
          </w:tcPr>
          <w:p w14:paraId="26B59BB1" w14:textId="6E50282E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7C4704BC" w14:textId="20229FB5" w:rsidTr="00F37598">
        <w:tc>
          <w:tcPr>
            <w:tcW w:w="296" w:type="pct"/>
          </w:tcPr>
          <w:p w14:paraId="1A5DA475" w14:textId="199965F7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10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AD65A" w14:textId="4E7DD4D1" w:rsidR="0017188F" w:rsidRPr="00B5297E" w:rsidRDefault="0017188F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>Antresolė dvivietei drabužinei</w:t>
            </w:r>
          </w:p>
        </w:tc>
        <w:tc>
          <w:tcPr>
            <w:tcW w:w="498" w:type="pct"/>
            <w:vAlign w:val="center"/>
          </w:tcPr>
          <w:p w14:paraId="247DF6DD" w14:textId="64DF20D0" w:rsidR="0017188F" w:rsidRPr="00B5297E" w:rsidRDefault="004F12BB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0F7450A8" w14:textId="2E0E2BE5" w:rsidR="0017188F" w:rsidRPr="00B5297E" w:rsidRDefault="00170C27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587F9693" w14:textId="5397A827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89,20</w:t>
            </w:r>
          </w:p>
        </w:tc>
        <w:tc>
          <w:tcPr>
            <w:tcW w:w="606" w:type="pct"/>
          </w:tcPr>
          <w:p w14:paraId="6B55A464" w14:textId="06C7A99F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20E52F75" w14:textId="77777777" w:rsidTr="00F37598">
        <w:tc>
          <w:tcPr>
            <w:tcW w:w="296" w:type="pct"/>
          </w:tcPr>
          <w:p w14:paraId="78D8356C" w14:textId="53E8AC10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11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67755" w14:textId="7088886F" w:rsidR="0017188F" w:rsidRPr="00B5297E" w:rsidRDefault="0017188F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>Daiktų spinta sandėliavimui cokoliniame aukšte Nr.</w:t>
            </w:r>
            <w:r w:rsidR="00A73C91">
              <w:rPr>
                <w:lang w:val="lt-LT"/>
              </w:rPr>
              <w:t xml:space="preserve"> </w:t>
            </w:r>
            <w:r w:rsidRPr="00B5297E">
              <w:rPr>
                <w:lang w:val="lt-LT"/>
              </w:rPr>
              <w:t>1</w:t>
            </w:r>
          </w:p>
        </w:tc>
        <w:tc>
          <w:tcPr>
            <w:tcW w:w="498" w:type="pct"/>
            <w:vAlign w:val="center"/>
          </w:tcPr>
          <w:p w14:paraId="569CBE89" w14:textId="6A8359B3" w:rsidR="0017188F" w:rsidRPr="00B5297E" w:rsidRDefault="004F12BB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646729F" w14:textId="722B1D0B" w:rsidR="0017188F" w:rsidRPr="00B5297E" w:rsidRDefault="00CB0401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67A82A55" w14:textId="28765795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624,40</w:t>
            </w:r>
          </w:p>
        </w:tc>
        <w:tc>
          <w:tcPr>
            <w:tcW w:w="606" w:type="pct"/>
          </w:tcPr>
          <w:p w14:paraId="396CE049" w14:textId="360A4508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0CB28F2C" w14:textId="77777777" w:rsidTr="00F37598">
        <w:tc>
          <w:tcPr>
            <w:tcW w:w="296" w:type="pct"/>
          </w:tcPr>
          <w:p w14:paraId="1EF8F9CD" w14:textId="27B0CB14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12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3F268" w14:textId="41216BD6" w:rsidR="0017188F" w:rsidRPr="00B5297E" w:rsidRDefault="0017188F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>Daiktų spinta sandėliavimui cokoliniame aukšte Nr.</w:t>
            </w:r>
            <w:r w:rsidR="00B5297E">
              <w:rPr>
                <w:lang w:val="lt-LT"/>
              </w:rPr>
              <w:t xml:space="preserve"> </w:t>
            </w:r>
            <w:r w:rsidRPr="00B5297E">
              <w:rPr>
                <w:lang w:val="lt-LT"/>
              </w:rPr>
              <w:t>2</w:t>
            </w:r>
          </w:p>
        </w:tc>
        <w:tc>
          <w:tcPr>
            <w:tcW w:w="498" w:type="pct"/>
            <w:vAlign w:val="center"/>
          </w:tcPr>
          <w:p w14:paraId="56C75DD1" w14:textId="0E0520D4" w:rsidR="0017188F" w:rsidRPr="00B5297E" w:rsidRDefault="004F12BB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3966F331" w14:textId="2C5DCA04" w:rsidR="0017188F" w:rsidRPr="00B5297E" w:rsidRDefault="00170C27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3D8C7797" w14:textId="4035AECF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579,80</w:t>
            </w:r>
          </w:p>
        </w:tc>
        <w:tc>
          <w:tcPr>
            <w:tcW w:w="606" w:type="pct"/>
          </w:tcPr>
          <w:p w14:paraId="50D4BF0F" w14:textId="7F5584DD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4537B4F9" w14:textId="77777777" w:rsidTr="00F37598">
        <w:tc>
          <w:tcPr>
            <w:tcW w:w="296" w:type="pct"/>
          </w:tcPr>
          <w:p w14:paraId="5B632DD7" w14:textId="1B2D1567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13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267CD" w14:textId="777666F5" w:rsidR="0017188F" w:rsidRPr="00B5297E" w:rsidRDefault="00E26F43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/>
              </w:rPr>
              <w:t>Spinta su atvira niša</w:t>
            </w:r>
          </w:p>
        </w:tc>
        <w:tc>
          <w:tcPr>
            <w:tcW w:w="498" w:type="pct"/>
            <w:vAlign w:val="center"/>
          </w:tcPr>
          <w:p w14:paraId="36B4DD05" w14:textId="6BC5F9F7" w:rsidR="0017188F" w:rsidRPr="00B5297E" w:rsidRDefault="004F12BB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38FCF79" w14:textId="685795AE" w:rsidR="0017188F" w:rsidRPr="00B5297E" w:rsidRDefault="00CB0401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4F1739CF" w14:textId="0DE22AAB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334,50</w:t>
            </w:r>
          </w:p>
        </w:tc>
        <w:tc>
          <w:tcPr>
            <w:tcW w:w="606" w:type="pct"/>
          </w:tcPr>
          <w:p w14:paraId="4911A6C5" w14:textId="694F555D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17188F" w:rsidRPr="00B5297E" w14:paraId="43B5C94B" w14:textId="77777777" w:rsidTr="00F37598">
        <w:tc>
          <w:tcPr>
            <w:tcW w:w="296" w:type="pct"/>
          </w:tcPr>
          <w:p w14:paraId="2F33B82C" w14:textId="7576155A" w:rsidR="0017188F" w:rsidRPr="00B5297E" w:rsidRDefault="00170C27" w:rsidP="0017188F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14</w:t>
            </w:r>
            <w:r w:rsidR="0017188F" w:rsidRPr="00B5297E">
              <w:rPr>
                <w:lang w:val="lt-LT"/>
              </w:rPr>
              <w:t>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D3C69" w14:textId="45F7FD05" w:rsidR="0017188F" w:rsidRPr="00B5297E" w:rsidRDefault="00B5297E" w:rsidP="0017188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Spinta Nr. 1</w:t>
            </w:r>
          </w:p>
        </w:tc>
        <w:tc>
          <w:tcPr>
            <w:tcW w:w="498" w:type="pct"/>
            <w:vAlign w:val="center"/>
          </w:tcPr>
          <w:p w14:paraId="58736C79" w14:textId="77F09A7B" w:rsidR="0017188F" w:rsidRPr="00B5297E" w:rsidRDefault="004F12BB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F154030" w14:textId="031632D8" w:rsidR="0017188F" w:rsidRPr="00B5297E" w:rsidRDefault="00CB0401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4D4C504C" w14:textId="743566C8" w:rsidR="0017188F" w:rsidRPr="00B5297E" w:rsidRDefault="000D66A0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289,90</w:t>
            </w:r>
          </w:p>
        </w:tc>
        <w:tc>
          <w:tcPr>
            <w:tcW w:w="606" w:type="pct"/>
          </w:tcPr>
          <w:p w14:paraId="03B14BCE" w14:textId="1BF11495" w:rsidR="0017188F" w:rsidRPr="00B5297E" w:rsidRDefault="00E375BA" w:rsidP="0017188F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F12BB" w:rsidRPr="00B5297E" w14:paraId="08F29B06" w14:textId="77777777" w:rsidTr="00F37598">
        <w:tc>
          <w:tcPr>
            <w:tcW w:w="296" w:type="pct"/>
          </w:tcPr>
          <w:p w14:paraId="1BE4C233" w14:textId="7FD8B223" w:rsidR="004F12BB" w:rsidRPr="00B5297E" w:rsidRDefault="004F12BB" w:rsidP="004F12BB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15.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ADB5F" w14:textId="0C3D4D9E" w:rsidR="004F12BB" w:rsidRPr="00B5297E" w:rsidRDefault="004F12BB" w:rsidP="004F12BB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B5297E">
              <w:rPr>
                <w:lang w:val="lt-LT"/>
              </w:rPr>
              <w:t xml:space="preserve">Aktų salės inventoriaus spinta </w:t>
            </w:r>
          </w:p>
        </w:tc>
        <w:tc>
          <w:tcPr>
            <w:tcW w:w="498" w:type="pct"/>
            <w:vAlign w:val="center"/>
          </w:tcPr>
          <w:p w14:paraId="7FBE91DE" w14:textId="336F3EC2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4CEEE0FE" w14:textId="05A93AE6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033A471F" w14:textId="2C6C9955" w:rsidR="004F12BB" w:rsidRPr="00B5297E" w:rsidRDefault="000D66A0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936,60</w:t>
            </w:r>
          </w:p>
        </w:tc>
        <w:tc>
          <w:tcPr>
            <w:tcW w:w="606" w:type="pct"/>
          </w:tcPr>
          <w:p w14:paraId="6DC71161" w14:textId="0230A845" w:rsidR="004F12BB" w:rsidRPr="00B5297E" w:rsidRDefault="00E375BA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F12BB" w:rsidRPr="00B5297E" w14:paraId="2150F8F3" w14:textId="77777777" w:rsidTr="00F37598">
        <w:tc>
          <w:tcPr>
            <w:tcW w:w="296" w:type="pct"/>
          </w:tcPr>
          <w:p w14:paraId="171F393E" w14:textId="0E7E1DBA" w:rsidR="004F12BB" w:rsidRPr="00B5297E" w:rsidRDefault="004F12BB" w:rsidP="004F12BB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16.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AEF5" w14:textId="34350188" w:rsidR="004F12BB" w:rsidRPr="00B5297E" w:rsidRDefault="00A73C91" w:rsidP="004F12BB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Kabineto spinta</w:t>
            </w:r>
          </w:p>
        </w:tc>
        <w:tc>
          <w:tcPr>
            <w:tcW w:w="498" w:type="pct"/>
            <w:vAlign w:val="center"/>
          </w:tcPr>
          <w:p w14:paraId="70BB9FA7" w14:textId="4DC7723E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68E8C1C7" w14:textId="48454666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445ECFBA" w14:textId="418AF6E2" w:rsidR="004F12BB" w:rsidRPr="00B5297E" w:rsidRDefault="000D66A0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468,30</w:t>
            </w:r>
          </w:p>
        </w:tc>
        <w:tc>
          <w:tcPr>
            <w:tcW w:w="606" w:type="pct"/>
          </w:tcPr>
          <w:p w14:paraId="0453E3A6" w14:textId="58AE61E3" w:rsidR="004F12BB" w:rsidRPr="00B5297E" w:rsidRDefault="00E375BA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F12BB" w:rsidRPr="00B5297E" w14:paraId="58C95C49" w14:textId="77777777" w:rsidTr="00F37598">
        <w:tc>
          <w:tcPr>
            <w:tcW w:w="296" w:type="pct"/>
          </w:tcPr>
          <w:p w14:paraId="55F8168D" w14:textId="2B9FF09D" w:rsidR="004F12BB" w:rsidRPr="00B5297E" w:rsidRDefault="004F12BB" w:rsidP="004F12BB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17.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61250" w14:textId="2DFE017C" w:rsidR="004F12BB" w:rsidRPr="00B5297E" w:rsidRDefault="00A73C91" w:rsidP="004F12BB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Spinta Nr. 2</w:t>
            </w:r>
          </w:p>
        </w:tc>
        <w:tc>
          <w:tcPr>
            <w:tcW w:w="498" w:type="pct"/>
            <w:vAlign w:val="center"/>
          </w:tcPr>
          <w:p w14:paraId="177960E8" w14:textId="77768ABA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6874F97" w14:textId="24AA9468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30052D3F" w14:textId="5A951F33" w:rsidR="004F12BB" w:rsidRPr="00B5297E" w:rsidRDefault="000D66A0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276,52</w:t>
            </w:r>
          </w:p>
        </w:tc>
        <w:tc>
          <w:tcPr>
            <w:tcW w:w="606" w:type="pct"/>
          </w:tcPr>
          <w:p w14:paraId="51A5981C" w14:textId="2F5ABCD6" w:rsidR="004F12BB" w:rsidRPr="00B5297E" w:rsidRDefault="00E375BA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F12BB" w:rsidRPr="00B5297E" w14:paraId="192E1CAE" w14:textId="77777777" w:rsidTr="00F37598">
        <w:tc>
          <w:tcPr>
            <w:tcW w:w="296" w:type="pct"/>
          </w:tcPr>
          <w:p w14:paraId="3C211737" w14:textId="73B7533F" w:rsidR="004F12BB" w:rsidRPr="00B5297E" w:rsidRDefault="004F12BB" w:rsidP="004F12BB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18.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46196" w14:textId="4FC2AC28" w:rsidR="004F12BB" w:rsidRPr="00B5297E" w:rsidRDefault="00A73C91" w:rsidP="00A73C91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/>
              </w:rPr>
              <w:t>Spinta Nr. 3</w:t>
            </w:r>
          </w:p>
        </w:tc>
        <w:tc>
          <w:tcPr>
            <w:tcW w:w="498" w:type="pct"/>
            <w:vAlign w:val="center"/>
          </w:tcPr>
          <w:p w14:paraId="5DA091B4" w14:textId="19B4EDC5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74029AE7" w14:textId="3F0C30C6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2</w:t>
            </w:r>
          </w:p>
        </w:tc>
        <w:tc>
          <w:tcPr>
            <w:tcW w:w="605" w:type="pct"/>
          </w:tcPr>
          <w:p w14:paraId="22FD7B11" w14:textId="3AD11883" w:rsidR="004F12BB" w:rsidRPr="00B5297E" w:rsidRDefault="000D66A0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401,40</w:t>
            </w:r>
          </w:p>
        </w:tc>
        <w:tc>
          <w:tcPr>
            <w:tcW w:w="606" w:type="pct"/>
          </w:tcPr>
          <w:p w14:paraId="71670B6C" w14:textId="0FF393C2" w:rsidR="004F12BB" w:rsidRPr="00B5297E" w:rsidRDefault="00E375BA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F12BB" w:rsidRPr="00B5297E" w14:paraId="29D5473F" w14:textId="77777777" w:rsidTr="00827841">
        <w:trPr>
          <w:trHeight w:val="366"/>
        </w:trPr>
        <w:tc>
          <w:tcPr>
            <w:tcW w:w="296" w:type="pct"/>
            <w:tcBorders>
              <w:bottom w:val="single" w:sz="4" w:space="0" w:color="auto"/>
            </w:tcBorders>
          </w:tcPr>
          <w:p w14:paraId="6EB14331" w14:textId="387B1554" w:rsidR="004F12BB" w:rsidRPr="00B5297E" w:rsidRDefault="004F12BB" w:rsidP="004F12BB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19.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B996D" w14:textId="7B0D44C7" w:rsidR="004F12BB" w:rsidRPr="00B5297E" w:rsidRDefault="00B5297E" w:rsidP="00827841">
            <w:pPr>
              <w:jc w:val="both"/>
              <w:rPr>
                <w:lang w:val="lt-LT" w:eastAsia="lt-LT"/>
              </w:rPr>
            </w:pPr>
            <w:r w:rsidRPr="00B5297E">
              <w:rPr>
                <w:lang w:val="lt-LT" w:eastAsia="lt-LT"/>
              </w:rPr>
              <w:t>Spintų ko</w:t>
            </w:r>
            <w:r w:rsidR="00A73C91">
              <w:rPr>
                <w:lang w:val="lt-LT" w:eastAsia="lt-LT"/>
              </w:rPr>
              <w:t>mplektas su atviromis nišomis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37E9B05B" w14:textId="62354035" w:rsidR="004F12BB" w:rsidRPr="00B5297E" w:rsidRDefault="00B5297E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1B1F7105" w14:textId="51B7F159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2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203F9E1E" w14:textId="28EC72FE" w:rsidR="004F12BB" w:rsidRPr="00B5297E" w:rsidRDefault="000D66A0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624,40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43A19B72" w14:textId="352D499F" w:rsidR="004F12BB" w:rsidRPr="00B5297E" w:rsidRDefault="00E375BA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F12BB" w:rsidRPr="00B5297E" w14:paraId="04EF6CF6" w14:textId="77777777" w:rsidTr="006F064E"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8DBEB9E" w14:textId="61E3955D" w:rsidR="004F12BB" w:rsidRPr="00B5297E" w:rsidRDefault="004F12BB" w:rsidP="004F12BB">
            <w:pPr>
              <w:pStyle w:val="Betarp"/>
              <w:spacing w:line="360" w:lineRule="auto"/>
              <w:rPr>
                <w:lang w:val="lt-LT"/>
              </w:rPr>
            </w:pPr>
            <w:r w:rsidRPr="00B5297E">
              <w:rPr>
                <w:lang w:val="lt-LT"/>
              </w:rPr>
              <w:t>20.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AEC29" w14:textId="012730B4" w:rsidR="004F12BB" w:rsidRPr="00B5297E" w:rsidRDefault="00B5297E" w:rsidP="004F12BB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Skalbinių spinta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999D" w14:textId="53D7403C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vnt.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0921" w14:textId="18B2BFDF" w:rsidR="004F12BB" w:rsidRPr="00B5297E" w:rsidRDefault="004F12BB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B5297E">
              <w:rPr>
                <w:lang w:val="lt-LT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267722D0" w14:textId="24E4BB63" w:rsidR="004F12BB" w:rsidRPr="00B5297E" w:rsidRDefault="000D66A0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450,46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437F47B9" w14:textId="0E72DCD0" w:rsidR="004F12BB" w:rsidRPr="00B5297E" w:rsidRDefault="00E375BA" w:rsidP="004F12BB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</w:tbl>
    <w:p w14:paraId="30465634" w14:textId="3E380CB2" w:rsidR="00C03DB3" w:rsidRPr="00B5297E" w:rsidRDefault="00C03DB3" w:rsidP="007724AD">
      <w:pPr>
        <w:spacing w:line="360" w:lineRule="auto"/>
        <w:rPr>
          <w:b/>
          <w:lang w:val="lt-LT"/>
        </w:rPr>
      </w:pPr>
    </w:p>
    <w:p w14:paraId="4C5C3C91" w14:textId="1D5C6858" w:rsidR="00827841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>
        <w:rPr>
          <w:b/>
          <w:lang w:val="lt-LT"/>
        </w:rPr>
        <w:t>Pirkėjas</w:t>
      </w:r>
      <w:r w:rsidR="00827841" w:rsidRPr="00827841">
        <w:rPr>
          <w:b/>
          <w:lang w:val="lt-LT"/>
        </w:rPr>
        <w:t xml:space="preserve"> </w:t>
      </w:r>
      <w:r w:rsidR="00827841">
        <w:rPr>
          <w:b/>
          <w:lang w:val="lt-LT"/>
        </w:rPr>
        <w:tab/>
      </w:r>
      <w:r w:rsidR="00827841">
        <w:rPr>
          <w:b/>
          <w:lang w:val="lt-LT"/>
        </w:rPr>
        <w:tab/>
      </w:r>
      <w:r w:rsidR="00827841">
        <w:rPr>
          <w:b/>
          <w:lang w:val="lt-LT"/>
        </w:rPr>
        <w:tab/>
        <w:t>Pardavėjas</w:t>
      </w:r>
    </w:p>
    <w:p w14:paraId="1565D5D8" w14:textId="12B7F6F2" w:rsidR="00C03DB3" w:rsidRPr="0009079B" w:rsidRDefault="00827841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>
        <w:rPr>
          <w:b/>
          <w:lang w:val="lt-LT"/>
        </w:rPr>
        <w:t>Kauno lopšelis-darželis ,,Pelėdžiukas“</w:t>
      </w:r>
      <w:r w:rsidR="00C03DB3">
        <w:rPr>
          <w:b/>
          <w:lang w:val="lt-LT"/>
        </w:rPr>
        <w:t xml:space="preserve">   </w:t>
      </w:r>
      <w:r>
        <w:rPr>
          <w:b/>
          <w:lang w:val="lt-LT"/>
        </w:rPr>
        <w:t xml:space="preserve">                              </w:t>
      </w:r>
      <w:r w:rsidR="00C03DB3">
        <w:rPr>
          <w:b/>
          <w:lang w:val="lt-LT"/>
        </w:rPr>
        <w:t xml:space="preserve"> </w:t>
      </w:r>
      <w:r w:rsidR="00C03DB3" w:rsidRPr="0009079B">
        <w:rPr>
          <w:b/>
          <w:lang w:val="lt-LT"/>
        </w:rPr>
        <w:tab/>
      </w:r>
      <w:r>
        <w:rPr>
          <w:b/>
          <w:lang w:val="lt-LT"/>
        </w:rPr>
        <w:t>UAB „MEDRIKA“</w:t>
      </w:r>
      <w:r w:rsidR="00C03DB3" w:rsidRPr="0009079B">
        <w:rPr>
          <w:b/>
          <w:lang w:val="lt-LT"/>
        </w:rPr>
        <w:tab/>
      </w:r>
    </w:p>
    <w:p w14:paraId="4727DE74" w14:textId="5F1E96D8" w:rsidR="00C03DB3" w:rsidRPr="0009079B" w:rsidRDefault="00827841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>
        <w:rPr>
          <w:color w:val="000000"/>
          <w:lang w:val="lt-LT"/>
        </w:rPr>
        <w:t xml:space="preserve">L. e. direktorės pareigas Ramunė </w:t>
      </w:r>
      <w:proofErr w:type="spellStart"/>
      <w:r>
        <w:rPr>
          <w:color w:val="000000"/>
          <w:lang w:val="lt-LT"/>
        </w:rPr>
        <w:t>Džiaugienė</w:t>
      </w:r>
      <w:proofErr w:type="spellEnd"/>
      <w:r w:rsidR="00C03DB3" w:rsidRPr="0009079B">
        <w:rPr>
          <w:color w:val="000000"/>
          <w:lang w:val="lt-LT"/>
        </w:rPr>
        <w:tab/>
      </w:r>
      <w:r w:rsidR="00C03DB3" w:rsidRPr="0009079B">
        <w:rPr>
          <w:color w:val="000000"/>
          <w:lang w:val="lt-LT"/>
        </w:rPr>
        <w:tab/>
      </w:r>
      <w:r>
        <w:rPr>
          <w:color w:val="000000"/>
          <w:lang w:val="lt-LT"/>
        </w:rPr>
        <w:t>Direktorius A</w:t>
      </w:r>
      <w:r w:rsidR="003836F3">
        <w:rPr>
          <w:color w:val="000000"/>
          <w:lang w:val="lt-LT"/>
        </w:rPr>
        <w:t>dis Arlauskis</w:t>
      </w:r>
    </w:p>
    <w:p w14:paraId="5F8DD2C5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                      A. V. 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     A. V. </w:t>
      </w:r>
    </w:p>
    <w:p w14:paraId="5EDBA61B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>––––––––––––––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>–––––––––––––</w:t>
      </w:r>
    </w:p>
    <w:p w14:paraId="1E33599E" w14:textId="0DA1B317" w:rsidR="00E21267" w:rsidRPr="007724AD" w:rsidRDefault="00C03DB3" w:rsidP="007724A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(parašas)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(parašas)</w:t>
      </w:r>
    </w:p>
    <w:sectPr w:rsidR="00E21267" w:rsidRPr="007724AD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C9B6" w14:textId="77777777" w:rsidR="0010556C" w:rsidRDefault="0010556C" w:rsidP="002D7A94">
      <w:r>
        <w:separator/>
      </w:r>
    </w:p>
  </w:endnote>
  <w:endnote w:type="continuationSeparator" w:id="0">
    <w:p w14:paraId="43597445" w14:textId="77777777" w:rsidR="0010556C" w:rsidRDefault="0010556C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1D37" w14:textId="77777777" w:rsidR="0010556C" w:rsidRDefault="0010556C" w:rsidP="002D7A94">
      <w:r>
        <w:separator/>
      </w:r>
    </w:p>
  </w:footnote>
  <w:footnote w:type="continuationSeparator" w:id="0">
    <w:p w14:paraId="05F49AC3" w14:textId="77777777" w:rsidR="0010556C" w:rsidRDefault="0010556C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257450"/>
      <w:docPartObj>
        <w:docPartGallery w:val="Page Numbers (Top of Page)"/>
        <w:docPartUnique/>
      </w:docPartObj>
    </w:sdtPr>
    <w:sdtContent>
      <w:p w14:paraId="14BA6E24" w14:textId="0B2E5582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A0" w:rsidRPr="000D66A0">
          <w:rPr>
            <w:noProof/>
            <w:lang w:val="lt-LT"/>
          </w:rPr>
          <w:t>2</w:t>
        </w:r>
        <w:r>
          <w:fldChar w:fldCharType="end"/>
        </w:r>
      </w:p>
    </w:sdtContent>
  </w:sdt>
  <w:p w14:paraId="4F2006E9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82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A"/>
    <w:rsid w:val="00025F55"/>
    <w:rsid w:val="00044350"/>
    <w:rsid w:val="00090676"/>
    <w:rsid w:val="0009079B"/>
    <w:rsid w:val="000B2A90"/>
    <w:rsid w:val="000D66A0"/>
    <w:rsid w:val="0010556C"/>
    <w:rsid w:val="00117DB4"/>
    <w:rsid w:val="00126A5D"/>
    <w:rsid w:val="00142139"/>
    <w:rsid w:val="00170C27"/>
    <w:rsid w:val="0017188F"/>
    <w:rsid w:val="001F1EA3"/>
    <w:rsid w:val="00202860"/>
    <w:rsid w:val="0022437A"/>
    <w:rsid w:val="0023322A"/>
    <w:rsid w:val="00240AF7"/>
    <w:rsid w:val="00271F9D"/>
    <w:rsid w:val="00273F00"/>
    <w:rsid w:val="0029107A"/>
    <w:rsid w:val="002925D2"/>
    <w:rsid w:val="002D7A94"/>
    <w:rsid w:val="002E1BCD"/>
    <w:rsid w:val="002E22FD"/>
    <w:rsid w:val="003202B9"/>
    <w:rsid w:val="00323F58"/>
    <w:rsid w:val="003447C4"/>
    <w:rsid w:val="00344C56"/>
    <w:rsid w:val="003836F3"/>
    <w:rsid w:val="004E52C4"/>
    <w:rsid w:val="004F12BB"/>
    <w:rsid w:val="0051573C"/>
    <w:rsid w:val="00581CA6"/>
    <w:rsid w:val="005D1A7A"/>
    <w:rsid w:val="00633549"/>
    <w:rsid w:val="00651E97"/>
    <w:rsid w:val="00677E77"/>
    <w:rsid w:val="006F064E"/>
    <w:rsid w:val="006F7C57"/>
    <w:rsid w:val="007724AD"/>
    <w:rsid w:val="00792E12"/>
    <w:rsid w:val="007F05F5"/>
    <w:rsid w:val="007F6B6D"/>
    <w:rsid w:val="00803D6A"/>
    <w:rsid w:val="00827841"/>
    <w:rsid w:val="008732A3"/>
    <w:rsid w:val="00876BFC"/>
    <w:rsid w:val="008A23F5"/>
    <w:rsid w:val="008D651D"/>
    <w:rsid w:val="008F1830"/>
    <w:rsid w:val="00961A43"/>
    <w:rsid w:val="00962760"/>
    <w:rsid w:val="00986503"/>
    <w:rsid w:val="00A21122"/>
    <w:rsid w:val="00A25481"/>
    <w:rsid w:val="00A257E5"/>
    <w:rsid w:val="00A73C91"/>
    <w:rsid w:val="00A81B4D"/>
    <w:rsid w:val="00AC3041"/>
    <w:rsid w:val="00AD6127"/>
    <w:rsid w:val="00AE4456"/>
    <w:rsid w:val="00B36487"/>
    <w:rsid w:val="00B5297E"/>
    <w:rsid w:val="00B768A0"/>
    <w:rsid w:val="00B80BC6"/>
    <w:rsid w:val="00BA7D11"/>
    <w:rsid w:val="00BC2AB1"/>
    <w:rsid w:val="00C03DB3"/>
    <w:rsid w:val="00C36B7A"/>
    <w:rsid w:val="00C5594D"/>
    <w:rsid w:val="00CA4E79"/>
    <w:rsid w:val="00CB0401"/>
    <w:rsid w:val="00CC32D6"/>
    <w:rsid w:val="00CE6DD3"/>
    <w:rsid w:val="00D21F20"/>
    <w:rsid w:val="00DA62BE"/>
    <w:rsid w:val="00DC1990"/>
    <w:rsid w:val="00DD443E"/>
    <w:rsid w:val="00DD4A93"/>
    <w:rsid w:val="00DE5462"/>
    <w:rsid w:val="00E21267"/>
    <w:rsid w:val="00E26F43"/>
    <w:rsid w:val="00E375BA"/>
    <w:rsid w:val="00E41B16"/>
    <w:rsid w:val="00E77E3F"/>
    <w:rsid w:val="00EB09B5"/>
    <w:rsid w:val="00EE0FAF"/>
    <w:rsid w:val="00F363FE"/>
    <w:rsid w:val="00F449CF"/>
    <w:rsid w:val="00F80840"/>
    <w:rsid w:val="00F967A4"/>
    <w:rsid w:val="00FC085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4AE6"/>
  <w15:docId w15:val="{D45136F0-55E4-493A-9541-5A87B95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5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52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52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2C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6467-F55C-4C13-BFB9-A3FBFDD3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Mežanskienė</dc:creator>
  <cp:lastModifiedBy>Kamilė Džiaugytė</cp:lastModifiedBy>
  <cp:revision>4</cp:revision>
  <cp:lastPrinted>2023-03-24T10:49:00Z</cp:lastPrinted>
  <dcterms:created xsi:type="dcterms:W3CDTF">2023-05-15T16:37:00Z</dcterms:created>
  <dcterms:modified xsi:type="dcterms:W3CDTF">2023-05-15T18:20:00Z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f9c44-8378-4e69-beb2-33252e7679c3_Enabled">
    <vt:lpwstr>true</vt:lpwstr>
  </property>
  <property fmtid="{D5CDD505-2E9C-101B-9397-08002B2CF9AE}" pid="3" name="MSIP_Label_261f9c44-8378-4e69-beb2-33252e7679c3_SetDate">
    <vt:lpwstr>2023-05-15T16:37:52Z</vt:lpwstr>
  </property>
  <property fmtid="{D5CDD505-2E9C-101B-9397-08002B2CF9AE}" pid="4" name="MSIP_Label_261f9c44-8378-4e69-beb2-33252e7679c3_Method">
    <vt:lpwstr>Standard</vt:lpwstr>
  </property>
  <property fmtid="{D5CDD505-2E9C-101B-9397-08002B2CF9AE}" pid="5" name="MSIP_Label_261f9c44-8378-4e69-beb2-33252e7679c3_Name">
    <vt:lpwstr>Sensitivity label</vt:lpwstr>
  </property>
  <property fmtid="{D5CDD505-2E9C-101B-9397-08002B2CF9AE}" pid="6" name="MSIP_Label_261f9c44-8378-4e69-beb2-33252e7679c3_SiteId">
    <vt:lpwstr>b2ffa4d2-017d-4706-8e9d-fdda02bf7ffc</vt:lpwstr>
  </property>
  <property fmtid="{D5CDD505-2E9C-101B-9397-08002B2CF9AE}" pid="7" name="MSIP_Label_261f9c44-8378-4e69-beb2-33252e7679c3_ActionId">
    <vt:lpwstr>439e0b2c-e076-4dbc-a880-3f2932bc0a40</vt:lpwstr>
  </property>
  <property fmtid="{D5CDD505-2E9C-101B-9397-08002B2CF9AE}" pid="8" name="MSIP_Label_261f9c44-8378-4e69-beb2-33252e7679c3_ContentBits">
    <vt:lpwstr>0</vt:lpwstr>
  </property>
</Properties>
</file>