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F0" w:rsidRDefault="005E38F0" w:rsidP="00FF5382">
      <w:pPr>
        <w:spacing w:after="0" w:line="240" w:lineRule="auto"/>
        <w:jc w:val="center"/>
        <w:rPr>
          <w:b/>
          <w:szCs w:val="24"/>
        </w:rPr>
      </w:pPr>
    </w:p>
    <w:p w:rsidR="00722C6F" w:rsidRPr="002B52A2" w:rsidRDefault="00051B0D" w:rsidP="00FF5382">
      <w:pPr>
        <w:spacing w:after="0" w:line="240" w:lineRule="auto"/>
        <w:jc w:val="center"/>
        <w:rPr>
          <w:b/>
          <w:szCs w:val="24"/>
        </w:rPr>
      </w:pPr>
      <w:r w:rsidRPr="002B52A2">
        <w:rPr>
          <w:b/>
          <w:szCs w:val="24"/>
        </w:rPr>
        <w:t xml:space="preserve">RANGOS </w:t>
      </w:r>
      <w:r w:rsidR="00722C6F" w:rsidRPr="002B52A2">
        <w:rPr>
          <w:b/>
          <w:szCs w:val="24"/>
        </w:rPr>
        <w:t>SUTARTIS Nr.</w:t>
      </w:r>
    </w:p>
    <w:p w:rsidR="00722C6F" w:rsidRPr="002B52A2" w:rsidRDefault="00AF48A5" w:rsidP="00FF5382">
      <w:pPr>
        <w:spacing w:after="0" w:line="240" w:lineRule="auto"/>
        <w:jc w:val="center"/>
        <w:rPr>
          <w:szCs w:val="24"/>
        </w:rPr>
      </w:pPr>
      <w:r w:rsidRPr="002B52A2">
        <w:rPr>
          <w:szCs w:val="24"/>
        </w:rPr>
        <w:t>202</w:t>
      </w:r>
      <w:r w:rsidR="002B52A2" w:rsidRPr="002B52A2">
        <w:rPr>
          <w:szCs w:val="24"/>
        </w:rPr>
        <w:t>3</w:t>
      </w:r>
      <w:r w:rsidR="00722C6F" w:rsidRPr="002B52A2">
        <w:rPr>
          <w:szCs w:val="24"/>
        </w:rPr>
        <w:t xml:space="preserve"> m. </w:t>
      </w:r>
      <w:r w:rsidRPr="002B52A2">
        <w:rPr>
          <w:szCs w:val="24"/>
        </w:rPr>
        <w:t xml:space="preserve">              </w:t>
      </w:r>
      <w:r w:rsidR="00793D02" w:rsidRPr="002B52A2">
        <w:rPr>
          <w:szCs w:val="24"/>
        </w:rPr>
        <w:t xml:space="preserve"> </w:t>
      </w:r>
      <w:r w:rsidR="00F17E77" w:rsidRPr="002B52A2">
        <w:rPr>
          <w:szCs w:val="24"/>
        </w:rPr>
        <w:t xml:space="preserve"> </w:t>
      </w:r>
      <w:r w:rsidR="00457394" w:rsidRPr="002B52A2">
        <w:rPr>
          <w:szCs w:val="24"/>
        </w:rPr>
        <w:t xml:space="preserve">    </w:t>
      </w:r>
      <w:r w:rsidR="00F17E77" w:rsidRPr="002B52A2">
        <w:rPr>
          <w:szCs w:val="24"/>
        </w:rPr>
        <w:t xml:space="preserve"> </w:t>
      </w:r>
      <w:r w:rsidR="00722C6F" w:rsidRPr="002B52A2">
        <w:rPr>
          <w:szCs w:val="24"/>
        </w:rPr>
        <w:t>d.</w:t>
      </w:r>
      <w:r w:rsidRPr="002B52A2">
        <w:rPr>
          <w:szCs w:val="24"/>
        </w:rPr>
        <w:t xml:space="preserve"> Nr.</w:t>
      </w:r>
    </w:p>
    <w:p w:rsidR="004F609F" w:rsidRPr="002B52A2" w:rsidRDefault="004F609F" w:rsidP="00FF5382">
      <w:pPr>
        <w:spacing w:after="0" w:line="240" w:lineRule="auto"/>
        <w:jc w:val="center"/>
        <w:rPr>
          <w:szCs w:val="24"/>
        </w:rPr>
      </w:pPr>
    </w:p>
    <w:p w:rsidR="00722C6F" w:rsidRPr="002B52A2" w:rsidRDefault="00722C6F" w:rsidP="00FF5382">
      <w:pPr>
        <w:spacing w:after="0" w:line="240" w:lineRule="auto"/>
        <w:jc w:val="center"/>
        <w:rPr>
          <w:szCs w:val="24"/>
        </w:rPr>
      </w:pPr>
      <w:r w:rsidRPr="002B52A2">
        <w:rPr>
          <w:szCs w:val="24"/>
        </w:rPr>
        <w:t>Prienai</w:t>
      </w:r>
    </w:p>
    <w:p w:rsidR="009E7DD0" w:rsidRPr="002B52A2" w:rsidRDefault="009E7DD0" w:rsidP="00FF5382">
      <w:pPr>
        <w:spacing w:after="0" w:line="240" w:lineRule="auto"/>
        <w:jc w:val="center"/>
        <w:rPr>
          <w:szCs w:val="24"/>
        </w:rPr>
      </w:pPr>
    </w:p>
    <w:p w:rsidR="00B7055F" w:rsidRDefault="00BF130F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>Prienų rajono savivaldybės administracija</w:t>
      </w:r>
      <w:r w:rsidR="002352A4">
        <w:rPr>
          <w:rFonts w:ascii="Times New Roman" w:hAnsi="Times New Roman"/>
          <w:szCs w:val="24"/>
        </w:rPr>
        <w:t xml:space="preserve"> (</w:t>
      </w:r>
      <w:r w:rsidR="002352A4" w:rsidRPr="002B52A2">
        <w:rPr>
          <w:rFonts w:ascii="Times New Roman" w:hAnsi="Times New Roman"/>
          <w:szCs w:val="24"/>
        </w:rPr>
        <w:t xml:space="preserve">toliau </w:t>
      </w:r>
      <w:r w:rsidR="002352A4">
        <w:rPr>
          <w:rFonts w:ascii="Times New Roman" w:hAnsi="Times New Roman"/>
          <w:szCs w:val="24"/>
        </w:rPr>
        <w:t xml:space="preserve">– </w:t>
      </w:r>
      <w:r w:rsidR="002352A4" w:rsidRPr="002B52A2">
        <w:rPr>
          <w:rFonts w:ascii="Times New Roman" w:hAnsi="Times New Roman"/>
          <w:szCs w:val="24"/>
        </w:rPr>
        <w:t>Užsakov</w:t>
      </w:r>
      <w:r w:rsidR="002352A4">
        <w:rPr>
          <w:rFonts w:ascii="Times New Roman" w:hAnsi="Times New Roman"/>
          <w:szCs w:val="24"/>
        </w:rPr>
        <w:t>as)</w:t>
      </w:r>
      <w:r w:rsidRPr="002B52A2">
        <w:rPr>
          <w:rFonts w:ascii="Times New Roman" w:hAnsi="Times New Roman"/>
          <w:szCs w:val="24"/>
        </w:rPr>
        <w:t>, kodas 288742590, atstova</w:t>
      </w:r>
      <w:r w:rsidR="000B1CD5" w:rsidRPr="002B52A2">
        <w:rPr>
          <w:rFonts w:ascii="Times New Roman" w:hAnsi="Times New Roman"/>
          <w:szCs w:val="24"/>
        </w:rPr>
        <w:t xml:space="preserve">ujama </w:t>
      </w:r>
      <w:r w:rsidR="002B52A2" w:rsidRPr="002B52A2">
        <w:rPr>
          <w:rFonts w:ascii="Times New Roman" w:hAnsi="Times New Roman"/>
          <w:bCs/>
          <w:szCs w:val="24"/>
        </w:rPr>
        <w:t>administracijos direktor</w:t>
      </w:r>
      <w:r w:rsidR="000952E3">
        <w:rPr>
          <w:rFonts w:ascii="Times New Roman" w:hAnsi="Times New Roman"/>
          <w:bCs/>
          <w:szCs w:val="24"/>
        </w:rPr>
        <w:t xml:space="preserve">ės </w:t>
      </w:r>
      <w:r w:rsidR="000B1CD5" w:rsidRPr="002B52A2">
        <w:rPr>
          <w:rFonts w:ascii="Times New Roman" w:hAnsi="Times New Roman"/>
          <w:szCs w:val="24"/>
        </w:rPr>
        <w:t>Jū</w:t>
      </w:r>
      <w:r w:rsidR="00AF48A5" w:rsidRPr="002B52A2">
        <w:rPr>
          <w:rFonts w:ascii="Times New Roman" w:hAnsi="Times New Roman"/>
          <w:szCs w:val="24"/>
        </w:rPr>
        <w:t>r</w:t>
      </w:r>
      <w:r w:rsidR="000B1CD5" w:rsidRPr="002B52A2">
        <w:rPr>
          <w:rFonts w:ascii="Times New Roman" w:hAnsi="Times New Roman"/>
          <w:szCs w:val="24"/>
        </w:rPr>
        <w:t>a</w:t>
      </w:r>
      <w:r w:rsidR="00AF48A5" w:rsidRPr="002B52A2">
        <w:rPr>
          <w:rFonts w:ascii="Times New Roman" w:hAnsi="Times New Roman"/>
          <w:szCs w:val="24"/>
        </w:rPr>
        <w:t>t</w:t>
      </w:r>
      <w:r w:rsidR="000B1CD5" w:rsidRPr="002B52A2">
        <w:rPr>
          <w:rFonts w:ascii="Times New Roman" w:hAnsi="Times New Roman"/>
          <w:szCs w:val="24"/>
        </w:rPr>
        <w:t xml:space="preserve">ės </w:t>
      </w:r>
      <w:r w:rsidR="002B52A2" w:rsidRPr="002B52A2">
        <w:rPr>
          <w:rFonts w:ascii="Times New Roman" w:hAnsi="Times New Roman"/>
          <w:szCs w:val="24"/>
        </w:rPr>
        <w:t>Mickevičienės</w:t>
      </w:r>
      <w:r w:rsidRPr="002B52A2">
        <w:rPr>
          <w:rFonts w:ascii="Times New Roman" w:hAnsi="Times New Roman"/>
          <w:szCs w:val="24"/>
        </w:rPr>
        <w:t>, veikiančio</w:t>
      </w:r>
      <w:r w:rsidR="000B1CD5" w:rsidRPr="002B52A2">
        <w:rPr>
          <w:rFonts w:ascii="Times New Roman" w:hAnsi="Times New Roman"/>
          <w:szCs w:val="24"/>
        </w:rPr>
        <w:t>s</w:t>
      </w:r>
      <w:r w:rsidRPr="002B52A2">
        <w:rPr>
          <w:rFonts w:ascii="Times New Roman" w:hAnsi="Times New Roman"/>
          <w:szCs w:val="24"/>
        </w:rPr>
        <w:t xml:space="preserve"> pagal tarnybines pareigas, ir</w:t>
      </w:r>
      <w:r w:rsidR="00B7055F">
        <w:rPr>
          <w:rFonts w:ascii="Times New Roman" w:hAnsi="Times New Roman"/>
          <w:szCs w:val="24"/>
        </w:rPr>
        <w:t xml:space="preserve"> </w:t>
      </w:r>
      <w:r w:rsidR="002A01B7">
        <w:rPr>
          <w:rFonts w:ascii="Times New Roman" w:hAnsi="Times New Roman"/>
          <w:szCs w:val="24"/>
        </w:rPr>
        <w:t>UAB „</w:t>
      </w:r>
      <w:proofErr w:type="spellStart"/>
      <w:r w:rsidR="000952E3">
        <w:rPr>
          <w:rFonts w:ascii="Times New Roman" w:hAnsi="Times New Roman"/>
          <w:szCs w:val="24"/>
        </w:rPr>
        <w:t>Asdanga</w:t>
      </w:r>
      <w:proofErr w:type="spellEnd"/>
      <w:r w:rsidR="002A01B7">
        <w:rPr>
          <w:rFonts w:ascii="Times New Roman" w:hAnsi="Times New Roman"/>
          <w:szCs w:val="24"/>
        </w:rPr>
        <w:t>“</w:t>
      </w:r>
      <w:r w:rsidR="002352A4">
        <w:rPr>
          <w:rFonts w:ascii="Times New Roman" w:hAnsi="Times New Roman"/>
          <w:szCs w:val="24"/>
        </w:rPr>
        <w:t xml:space="preserve"> (</w:t>
      </w:r>
      <w:r w:rsidR="002352A4" w:rsidRPr="002B52A2">
        <w:rPr>
          <w:rFonts w:ascii="Times New Roman" w:hAnsi="Times New Roman"/>
          <w:szCs w:val="24"/>
        </w:rPr>
        <w:t xml:space="preserve">toliau </w:t>
      </w:r>
      <w:r w:rsidR="002352A4">
        <w:rPr>
          <w:rFonts w:ascii="Times New Roman" w:hAnsi="Times New Roman"/>
          <w:szCs w:val="24"/>
        </w:rPr>
        <w:t xml:space="preserve">– </w:t>
      </w:r>
      <w:r w:rsidR="002352A4" w:rsidRPr="002B52A2">
        <w:rPr>
          <w:rFonts w:ascii="Times New Roman" w:hAnsi="Times New Roman"/>
          <w:szCs w:val="24"/>
        </w:rPr>
        <w:t>Rangov</w:t>
      </w:r>
      <w:r w:rsidR="002352A4">
        <w:rPr>
          <w:rFonts w:ascii="Times New Roman" w:hAnsi="Times New Roman"/>
          <w:szCs w:val="24"/>
        </w:rPr>
        <w:t xml:space="preserve">as), </w:t>
      </w:r>
      <w:r w:rsidRPr="002B52A2">
        <w:rPr>
          <w:rFonts w:ascii="Times New Roman" w:hAnsi="Times New Roman"/>
          <w:szCs w:val="24"/>
        </w:rPr>
        <w:t>įmonės kodas</w:t>
      </w:r>
      <w:r w:rsidR="00B7055F">
        <w:rPr>
          <w:rFonts w:ascii="Times New Roman" w:hAnsi="Times New Roman"/>
          <w:szCs w:val="24"/>
        </w:rPr>
        <w:t xml:space="preserve"> </w:t>
      </w:r>
      <w:r w:rsidR="000952E3">
        <w:rPr>
          <w:rFonts w:ascii="Times New Roman" w:hAnsi="Times New Roman"/>
          <w:szCs w:val="24"/>
        </w:rPr>
        <w:t>304915518</w:t>
      </w:r>
      <w:r w:rsidRPr="002B52A2">
        <w:rPr>
          <w:rFonts w:ascii="Times New Roman" w:hAnsi="Times New Roman"/>
          <w:szCs w:val="24"/>
        </w:rPr>
        <w:t xml:space="preserve">, </w:t>
      </w:r>
      <w:r w:rsidR="002D4BF2" w:rsidRPr="002B52A2">
        <w:rPr>
          <w:rFonts w:ascii="Times New Roman" w:hAnsi="Times New Roman"/>
          <w:szCs w:val="24"/>
        </w:rPr>
        <w:t>atstovaujama</w:t>
      </w:r>
      <w:r w:rsidR="002A01B7">
        <w:rPr>
          <w:rFonts w:ascii="Times New Roman" w:hAnsi="Times New Roman"/>
          <w:szCs w:val="24"/>
        </w:rPr>
        <w:t xml:space="preserve"> direktoriaus</w:t>
      </w:r>
      <w:r w:rsidR="003D442D">
        <w:rPr>
          <w:rFonts w:ascii="Times New Roman" w:hAnsi="Times New Roman"/>
          <w:szCs w:val="24"/>
        </w:rPr>
        <w:t xml:space="preserve"> </w:t>
      </w:r>
      <w:r w:rsidR="000952E3">
        <w:rPr>
          <w:rFonts w:ascii="Times New Roman" w:hAnsi="Times New Roman"/>
          <w:szCs w:val="24"/>
        </w:rPr>
        <w:t>Tado Sinkevičiaus</w:t>
      </w:r>
      <w:r w:rsidR="002D4BF2" w:rsidRPr="002B52A2">
        <w:rPr>
          <w:rFonts w:ascii="Times New Roman" w:hAnsi="Times New Roman"/>
          <w:szCs w:val="24"/>
        </w:rPr>
        <w:t>,</w:t>
      </w:r>
      <w:r w:rsidR="002352A4" w:rsidRPr="002352A4">
        <w:rPr>
          <w:rFonts w:ascii="Times New Roman" w:hAnsi="Times New Roman"/>
          <w:szCs w:val="24"/>
        </w:rPr>
        <w:t xml:space="preserve"> </w:t>
      </w:r>
      <w:r w:rsidR="002352A4" w:rsidRPr="002B52A2">
        <w:rPr>
          <w:rFonts w:ascii="Times New Roman" w:hAnsi="Times New Roman"/>
          <w:szCs w:val="24"/>
        </w:rPr>
        <w:t>veikiančio</w:t>
      </w:r>
      <w:r w:rsidR="002352A4">
        <w:rPr>
          <w:rFonts w:ascii="Times New Roman" w:hAnsi="Times New Roman"/>
          <w:szCs w:val="24"/>
        </w:rPr>
        <w:t xml:space="preserve"> </w:t>
      </w:r>
      <w:r w:rsidR="002352A4" w:rsidRPr="002B52A2">
        <w:rPr>
          <w:rFonts w:ascii="Times New Roman" w:hAnsi="Times New Roman"/>
          <w:szCs w:val="24"/>
        </w:rPr>
        <w:t>pagal</w:t>
      </w:r>
      <w:r w:rsidRPr="002B52A2">
        <w:rPr>
          <w:rFonts w:ascii="Times New Roman" w:hAnsi="Times New Roman"/>
          <w:szCs w:val="24"/>
        </w:rPr>
        <w:t xml:space="preserve"> </w:t>
      </w:r>
      <w:r w:rsidR="002A01B7">
        <w:rPr>
          <w:rFonts w:ascii="Times New Roman" w:hAnsi="Times New Roman"/>
          <w:szCs w:val="24"/>
        </w:rPr>
        <w:t>įmonės nuostatus</w:t>
      </w:r>
      <w:r w:rsidR="002352A4">
        <w:rPr>
          <w:rFonts w:ascii="Times New Roman" w:hAnsi="Times New Roman"/>
          <w:szCs w:val="24"/>
        </w:rPr>
        <w:t xml:space="preserve">, </w:t>
      </w:r>
    </w:p>
    <w:p w:rsidR="00B7055F" w:rsidRDefault="00B7055F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7055F">
        <w:rPr>
          <w:rFonts w:ascii="Times New Roman" w:hAnsi="Times New Roman"/>
          <w:szCs w:val="24"/>
        </w:rPr>
        <w:t>toliau Užsakovas ir Rangovas kiekvienas atskirai gali būti vadinami „Šalimi“, o abu kartu – „Šalimis“, sudarė šią sutartį (toliau – Sutartis)</w:t>
      </w:r>
      <w:r w:rsidR="002352A4">
        <w:rPr>
          <w:rFonts w:ascii="Times New Roman" w:hAnsi="Times New Roman"/>
          <w:szCs w:val="24"/>
        </w:rPr>
        <w:t xml:space="preserve"> </w:t>
      </w:r>
      <w:r w:rsidRPr="00B7055F">
        <w:rPr>
          <w:rFonts w:ascii="Times New Roman" w:hAnsi="Times New Roman"/>
          <w:szCs w:val="24"/>
        </w:rPr>
        <w:t>ir susitarė dėl toliau išvardytų sąlygų.</w:t>
      </w:r>
    </w:p>
    <w:p w:rsidR="00722C6F" w:rsidRDefault="00287AC1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 xml:space="preserve">1. </w:t>
      </w:r>
      <w:r w:rsidR="00430370" w:rsidRPr="002B52A2">
        <w:rPr>
          <w:szCs w:val="24"/>
        </w:rPr>
        <w:t>Sutarties objektas –</w:t>
      </w:r>
      <w:r w:rsidR="008853D6" w:rsidRPr="002B52A2">
        <w:rPr>
          <w:szCs w:val="24"/>
        </w:rPr>
        <w:t xml:space="preserve"> </w:t>
      </w:r>
      <w:r w:rsidR="00963720" w:rsidRPr="00963720">
        <w:rPr>
          <w:b/>
          <w:bCs/>
          <w:color w:val="000000"/>
          <w:sz w:val="22"/>
          <w:lang w:eastAsia="lt-LT"/>
        </w:rPr>
        <w:t xml:space="preserve">Kauno g. Prienų m. šaligatvio, pritaikant jį neįgaliesiems, eismui su dviračiais ar </w:t>
      </w:r>
      <w:proofErr w:type="spellStart"/>
      <w:r w:rsidR="00963720" w:rsidRPr="00963720">
        <w:rPr>
          <w:b/>
          <w:bCs/>
          <w:color w:val="000000"/>
          <w:sz w:val="22"/>
          <w:lang w:eastAsia="lt-LT"/>
        </w:rPr>
        <w:t>paspirtukais</w:t>
      </w:r>
      <w:proofErr w:type="spellEnd"/>
      <w:r w:rsidR="00963720" w:rsidRPr="00963720">
        <w:rPr>
          <w:b/>
          <w:bCs/>
          <w:color w:val="000000"/>
          <w:sz w:val="22"/>
          <w:lang w:eastAsia="lt-LT"/>
        </w:rPr>
        <w:t>, paprastojo remonto darbai</w:t>
      </w:r>
      <w:r w:rsidR="00CD46CF" w:rsidRPr="00963720">
        <w:rPr>
          <w:b/>
          <w:szCs w:val="24"/>
        </w:rPr>
        <w:t>.</w:t>
      </w:r>
      <w:r w:rsidR="00CD46CF" w:rsidRPr="002B52A2">
        <w:rPr>
          <w:b/>
          <w:szCs w:val="24"/>
        </w:rPr>
        <w:t xml:space="preserve"> </w:t>
      </w:r>
      <w:r w:rsidR="00430370" w:rsidRPr="002B52A2">
        <w:rPr>
          <w:szCs w:val="24"/>
        </w:rPr>
        <w:t>Darbai atliekami</w:t>
      </w:r>
      <w:r w:rsidR="00F17E77" w:rsidRPr="002B52A2">
        <w:rPr>
          <w:szCs w:val="24"/>
        </w:rPr>
        <w:t xml:space="preserve"> pagal</w:t>
      </w:r>
      <w:r w:rsidR="005A0FC8" w:rsidRPr="002B52A2">
        <w:rPr>
          <w:szCs w:val="24"/>
        </w:rPr>
        <w:t xml:space="preserve"> </w:t>
      </w:r>
      <w:r w:rsidR="00FE1309" w:rsidRPr="002B52A2">
        <w:rPr>
          <w:szCs w:val="24"/>
        </w:rPr>
        <w:t>apklausos</w:t>
      </w:r>
      <w:r w:rsidRPr="002B52A2">
        <w:rPr>
          <w:szCs w:val="24"/>
        </w:rPr>
        <w:t xml:space="preserve"> </w:t>
      </w:r>
      <w:r w:rsidR="00722C6F" w:rsidRPr="002B52A2">
        <w:rPr>
          <w:szCs w:val="24"/>
        </w:rPr>
        <w:t xml:space="preserve">sąlygas, </w:t>
      </w:r>
      <w:r w:rsidR="005B6929" w:rsidRPr="002B52A2">
        <w:rPr>
          <w:szCs w:val="24"/>
        </w:rPr>
        <w:t>darbų kiekių žiniaraščius</w:t>
      </w:r>
      <w:r w:rsidR="00722C6F" w:rsidRPr="002B52A2">
        <w:rPr>
          <w:szCs w:val="24"/>
        </w:rPr>
        <w:t xml:space="preserve"> ir Rangovo </w:t>
      </w:r>
      <w:r w:rsidR="000952E3">
        <w:rPr>
          <w:szCs w:val="24"/>
        </w:rPr>
        <w:t>2023-06</w:t>
      </w:r>
      <w:r w:rsidR="002A01B7">
        <w:rPr>
          <w:szCs w:val="24"/>
        </w:rPr>
        <w:t>-</w:t>
      </w:r>
      <w:r w:rsidR="000952E3">
        <w:rPr>
          <w:szCs w:val="24"/>
        </w:rPr>
        <w:t>05</w:t>
      </w:r>
      <w:r w:rsidR="002A01B7">
        <w:rPr>
          <w:szCs w:val="24"/>
        </w:rPr>
        <w:t xml:space="preserve"> </w:t>
      </w:r>
      <w:r w:rsidR="00FB05AE" w:rsidRPr="002B52A2">
        <w:rPr>
          <w:szCs w:val="24"/>
        </w:rPr>
        <w:t>pateiktą pasiūlymą, kuris yra neatskiriama sutarties dalis.</w:t>
      </w:r>
    </w:p>
    <w:p w:rsidR="00722C6F" w:rsidRPr="002B52A2" w:rsidRDefault="00722C6F" w:rsidP="00FF5382">
      <w:pPr>
        <w:widowControl w:val="0"/>
        <w:suppressAutoHyphens/>
        <w:spacing w:after="0" w:line="240" w:lineRule="auto"/>
        <w:ind w:right="51" w:firstLine="856"/>
        <w:jc w:val="both"/>
        <w:rPr>
          <w:szCs w:val="24"/>
          <w:lang w:eastAsia="ar-SA"/>
        </w:rPr>
      </w:pPr>
      <w:r w:rsidRPr="002B52A2">
        <w:rPr>
          <w:szCs w:val="24"/>
        </w:rPr>
        <w:t xml:space="preserve">2. </w:t>
      </w:r>
      <w:r w:rsidR="00FE1309" w:rsidRPr="002B52A2">
        <w:rPr>
          <w:szCs w:val="24"/>
        </w:rPr>
        <w:t>Ši sutartis yra fiksuoto</w:t>
      </w:r>
      <w:r w:rsidR="004C3B38" w:rsidRPr="002B52A2">
        <w:rPr>
          <w:szCs w:val="24"/>
        </w:rPr>
        <w:t>s kainos</w:t>
      </w:r>
      <w:r w:rsidR="00FE1309" w:rsidRPr="002B52A2">
        <w:rPr>
          <w:szCs w:val="24"/>
        </w:rPr>
        <w:t xml:space="preserve"> sutartis. </w:t>
      </w:r>
      <w:r w:rsidR="004C3B38" w:rsidRPr="002B52A2">
        <w:rPr>
          <w:szCs w:val="24"/>
        </w:rPr>
        <w:t>S</w:t>
      </w:r>
      <w:r w:rsidRPr="002B52A2">
        <w:rPr>
          <w:szCs w:val="24"/>
        </w:rPr>
        <w:t xml:space="preserve">utarties </w:t>
      </w:r>
      <w:r w:rsidR="00FB05AE" w:rsidRPr="002B52A2">
        <w:rPr>
          <w:szCs w:val="24"/>
        </w:rPr>
        <w:t>vertė</w:t>
      </w:r>
      <w:r w:rsidRPr="002B52A2">
        <w:rPr>
          <w:szCs w:val="24"/>
        </w:rPr>
        <w:t xml:space="preserve"> ne didesnė kaip </w:t>
      </w:r>
      <w:r w:rsidR="00963720">
        <w:rPr>
          <w:b/>
          <w:szCs w:val="24"/>
        </w:rPr>
        <w:t xml:space="preserve">17759,76 </w:t>
      </w:r>
      <w:proofErr w:type="spellStart"/>
      <w:r w:rsidR="00BF130F" w:rsidRPr="002B52A2">
        <w:rPr>
          <w:b/>
          <w:szCs w:val="24"/>
        </w:rPr>
        <w:t>Eur</w:t>
      </w:r>
      <w:proofErr w:type="spellEnd"/>
      <w:r w:rsidR="00BF130F" w:rsidRPr="002B52A2">
        <w:rPr>
          <w:b/>
          <w:szCs w:val="24"/>
        </w:rPr>
        <w:t xml:space="preserve"> su PVM</w:t>
      </w:r>
      <w:r w:rsidR="00BF130F" w:rsidRPr="002B52A2">
        <w:rPr>
          <w:szCs w:val="24"/>
        </w:rPr>
        <w:t xml:space="preserve"> (</w:t>
      </w:r>
      <w:r w:rsidR="00963720">
        <w:rPr>
          <w:szCs w:val="24"/>
        </w:rPr>
        <w:t>septyniolika tūkstančių septyni šimtai penkiasdešimt devyni</w:t>
      </w:r>
      <w:r w:rsidR="002A01B7">
        <w:rPr>
          <w:szCs w:val="24"/>
        </w:rPr>
        <w:t xml:space="preserve"> eurai </w:t>
      </w:r>
      <w:r w:rsidR="00963720">
        <w:rPr>
          <w:szCs w:val="24"/>
        </w:rPr>
        <w:t>76</w:t>
      </w:r>
      <w:r w:rsidR="002A01B7">
        <w:rPr>
          <w:szCs w:val="24"/>
        </w:rPr>
        <w:t xml:space="preserve"> ct.</w:t>
      </w:r>
      <w:r w:rsidR="00BF130F" w:rsidRPr="002B52A2">
        <w:rPr>
          <w:szCs w:val="24"/>
        </w:rPr>
        <w:t>)</w:t>
      </w:r>
      <w:r w:rsidR="00797AD1" w:rsidRPr="002B52A2">
        <w:rPr>
          <w:szCs w:val="24"/>
        </w:rPr>
        <w:t>.</w:t>
      </w:r>
      <w:r w:rsidRPr="002B52A2">
        <w:rPr>
          <w:szCs w:val="24"/>
        </w:rPr>
        <w:t xml:space="preserve"> </w:t>
      </w:r>
      <w:r w:rsidR="004C3B38" w:rsidRPr="002B52A2">
        <w:rPr>
          <w:szCs w:val="24"/>
        </w:rPr>
        <w:t xml:space="preserve">Sutarties kainai </w:t>
      </w:r>
      <w:r w:rsidR="00DC0AB0" w:rsidRPr="002B52A2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2B52A2" w:rsidRDefault="00AD1575" w:rsidP="00FF5382">
      <w:pPr>
        <w:shd w:val="clear" w:color="auto" w:fill="FFFFFF"/>
        <w:spacing w:after="0" w:line="240" w:lineRule="auto"/>
        <w:ind w:firstLine="856"/>
        <w:jc w:val="both"/>
        <w:rPr>
          <w:b/>
          <w:szCs w:val="24"/>
        </w:rPr>
      </w:pPr>
      <w:r w:rsidRPr="002B52A2">
        <w:rPr>
          <w:szCs w:val="24"/>
        </w:rPr>
        <w:t xml:space="preserve">3. </w:t>
      </w:r>
      <w:r w:rsidR="00FF5382">
        <w:rPr>
          <w:b/>
          <w:szCs w:val="24"/>
        </w:rPr>
        <w:t>Sutartis galioja iki Š</w:t>
      </w:r>
      <w:r w:rsidR="002B52A2" w:rsidRPr="002B52A2">
        <w:rPr>
          <w:b/>
          <w:szCs w:val="24"/>
        </w:rPr>
        <w:t>alių sutartinių įsipareigojimų įvykdymo</w:t>
      </w:r>
      <w:r w:rsidR="00A35C15" w:rsidRPr="002B52A2">
        <w:rPr>
          <w:b/>
          <w:szCs w:val="24"/>
        </w:rPr>
        <w:t>.</w:t>
      </w:r>
      <w:r w:rsidR="00A35C15" w:rsidRPr="002B52A2">
        <w:rPr>
          <w:szCs w:val="24"/>
        </w:rPr>
        <w:t xml:space="preserve"> </w:t>
      </w:r>
      <w:r w:rsidR="003F50F9" w:rsidRPr="002B52A2">
        <w:rPr>
          <w:b/>
          <w:szCs w:val="24"/>
        </w:rPr>
        <w:t>Darbai turi būti atliki iki 20</w:t>
      </w:r>
      <w:r w:rsidR="00AF48A5" w:rsidRPr="002B52A2">
        <w:rPr>
          <w:b/>
          <w:szCs w:val="24"/>
        </w:rPr>
        <w:t>2</w:t>
      </w:r>
      <w:r w:rsidR="002B52A2" w:rsidRPr="002B52A2">
        <w:rPr>
          <w:b/>
          <w:szCs w:val="24"/>
        </w:rPr>
        <w:t>3</w:t>
      </w:r>
      <w:r w:rsidR="003F50F9" w:rsidRPr="002B52A2">
        <w:rPr>
          <w:b/>
          <w:szCs w:val="24"/>
        </w:rPr>
        <w:t xml:space="preserve"> m. </w:t>
      </w:r>
      <w:r w:rsidR="000952E3">
        <w:rPr>
          <w:b/>
          <w:szCs w:val="24"/>
        </w:rPr>
        <w:t xml:space="preserve">rugpjūčio </w:t>
      </w:r>
      <w:r w:rsidR="002B52A2" w:rsidRPr="002B52A2">
        <w:rPr>
          <w:b/>
          <w:szCs w:val="24"/>
        </w:rPr>
        <w:t>1</w:t>
      </w:r>
      <w:r w:rsidR="0066747D" w:rsidRPr="002B52A2">
        <w:rPr>
          <w:b/>
          <w:szCs w:val="24"/>
        </w:rPr>
        <w:t xml:space="preserve"> </w:t>
      </w:r>
      <w:r w:rsidR="0077729F" w:rsidRPr="002B52A2">
        <w:rPr>
          <w:b/>
          <w:szCs w:val="24"/>
        </w:rPr>
        <w:t>d.</w:t>
      </w:r>
    </w:p>
    <w:p w:rsidR="00AD1575" w:rsidRPr="002B52A2" w:rsidRDefault="00AD1575" w:rsidP="00FF5382">
      <w:pPr>
        <w:spacing w:after="0" w:line="240" w:lineRule="auto"/>
        <w:ind w:right="49" w:firstLine="856"/>
        <w:jc w:val="both"/>
        <w:rPr>
          <w:b/>
          <w:bCs/>
          <w:iCs/>
          <w:szCs w:val="24"/>
        </w:rPr>
      </w:pPr>
      <w:r w:rsidRPr="002B52A2">
        <w:rPr>
          <w:szCs w:val="24"/>
        </w:rPr>
        <w:t xml:space="preserve">4. Užsakovas už faktiškai </w:t>
      </w:r>
      <w:r w:rsidR="00FB05AE" w:rsidRPr="002B52A2">
        <w:rPr>
          <w:szCs w:val="24"/>
        </w:rPr>
        <w:t>atliktus darbus</w:t>
      </w:r>
      <w:r w:rsidRPr="002B52A2">
        <w:rPr>
          <w:szCs w:val="24"/>
        </w:rPr>
        <w:t xml:space="preserve"> apmoka pagal gautus atsiskaitymo dokumentus (sąskaitą</w:t>
      </w:r>
      <w:r w:rsidR="00FF5382">
        <w:rPr>
          <w:szCs w:val="24"/>
        </w:rPr>
        <w:t>-</w:t>
      </w:r>
      <w:r w:rsidRPr="002B52A2">
        <w:rPr>
          <w:szCs w:val="24"/>
        </w:rPr>
        <w:t xml:space="preserve">faktūrą, </w:t>
      </w:r>
      <w:r w:rsidR="00853ACA" w:rsidRPr="002B52A2">
        <w:rPr>
          <w:szCs w:val="24"/>
        </w:rPr>
        <w:t xml:space="preserve">atliktų darbų </w:t>
      </w:r>
      <w:r w:rsidRPr="002B52A2">
        <w:rPr>
          <w:szCs w:val="24"/>
        </w:rPr>
        <w:t xml:space="preserve">aktą ir pažymą) ne vėliau kaip per 3 darbo dienas po lėšų gavimo iš </w:t>
      </w:r>
      <w:r w:rsidRPr="002B52A2">
        <w:rPr>
          <w:szCs w:val="24"/>
          <w:lang w:eastAsia="ar-SA"/>
        </w:rPr>
        <w:t>Kelių priežiūros ir plėtros programos lėšų</w:t>
      </w:r>
      <w:r w:rsidRPr="002B52A2">
        <w:rPr>
          <w:szCs w:val="24"/>
        </w:rPr>
        <w:t xml:space="preserve"> arba per </w:t>
      </w:r>
      <w:r w:rsidR="00AF48A5" w:rsidRPr="002B52A2">
        <w:rPr>
          <w:szCs w:val="24"/>
        </w:rPr>
        <w:t>30</w:t>
      </w:r>
      <w:r w:rsidRPr="002B52A2">
        <w:rPr>
          <w:szCs w:val="24"/>
        </w:rPr>
        <w:t xml:space="preserve"> </w:t>
      </w:r>
      <w:r w:rsidR="000952E3">
        <w:rPr>
          <w:szCs w:val="24"/>
        </w:rPr>
        <w:t xml:space="preserve">kalendorinių </w:t>
      </w:r>
      <w:r w:rsidRPr="002B52A2">
        <w:rPr>
          <w:szCs w:val="24"/>
        </w:rPr>
        <w:t>dienų iš kitų finansavimo šaltini</w:t>
      </w:r>
      <w:r w:rsidR="005C5663" w:rsidRPr="002B52A2">
        <w:rPr>
          <w:szCs w:val="24"/>
        </w:rPr>
        <w:t xml:space="preserve">ų. </w:t>
      </w:r>
      <w:r w:rsidR="00797AD1" w:rsidRPr="002B52A2">
        <w:rPr>
          <w:szCs w:val="24"/>
        </w:rPr>
        <w:t>Rango</w:t>
      </w:r>
      <w:r w:rsidR="00725CC1" w:rsidRPr="002B52A2">
        <w:rPr>
          <w:szCs w:val="24"/>
        </w:rPr>
        <w:t>v</w:t>
      </w:r>
      <w:r w:rsidR="00797AD1" w:rsidRPr="002B52A2">
        <w:rPr>
          <w:szCs w:val="24"/>
        </w:rPr>
        <w:t>as</w:t>
      </w:r>
      <w:r w:rsidR="005C5663" w:rsidRPr="002B52A2">
        <w:rPr>
          <w:szCs w:val="24"/>
        </w:rPr>
        <w:t xml:space="preserve"> PVM sąskaitą-</w:t>
      </w:r>
      <w:r w:rsidR="00797AD1" w:rsidRPr="002B52A2">
        <w:rPr>
          <w:szCs w:val="24"/>
        </w:rPr>
        <w:t>faktūrą privalo pateikti naudodamasis</w:t>
      </w:r>
      <w:r w:rsidR="005C5663" w:rsidRPr="002B52A2">
        <w:rPr>
          <w:szCs w:val="24"/>
        </w:rPr>
        <w:t xml:space="preserve"> elektro</w:t>
      </w:r>
      <w:r w:rsidR="00797AD1" w:rsidRPr="002B52A2">
        <w:rPr>
          <w:szCs w:val="24"/>
        </w:rPr>
        <w:t>ni</w:t>
      </w:r>
      <w:r w:rsidR="005C5663" w:rsidRPr="002B52A2">
        <w:rPr>
          <w:szCs w:val="24"/>
        </w:rPr>
        <w:t>ne paslauga ,,</w:t>
      </w:r>
      <w:proofErr w:type="spellStart"/>
      <w:r w:rsidR="005C5663" w:rsidRPr="002B52A2">
        <w:rPr>
          <w:szCs w:val="24"/>
        </w:rPr>
        <w:t>E.sąskaita</w:t>
      </w:r>
      <w:proofErr w:type="spellEnd"/>
      <w:r w:rsidR="005C5663" w:rsidRPr="002B52A2">
        <w:rPr>
          <w:szCs w:val="24"/>
        </w:rPr>
        <w:t>“ (elektroninės paslaugos ,,</w:t>
      </w:r>
      <w:proofErr w:type="spellStart"/>
      <w:r w:rsidR="005C5663" w:rsidRPr="002B52A2">
        <w:rPr>
          <w:szCs w:val="24"/>
        </w:rPr>
        <w:t>E.sąskaita</w:t>
      </w:r>
      <w:proofErr w:type="spellEnd"/>
      <w:r w:rsidR="005C5663" w:rsidRPr="002B52A2">
        <w:rPr>
          <w:szCs w:val="24"/>
        </w:rPr>
        <w:t xml:space="preserve">“ svetainė pasiekiama adresu </w:t>
      </w:r>
      <w:hyperlink r:id="rId6" w:history="1">
        <w:r w:rsidR="005C5663" w:rsidRPr="002B52A2">
          <w:rPr>
            <w:rStyle w:val="Hyperlink"/>
            <w:szCs w:val="24"/>
          </w:rPr>
          <w:t>www.esaskaita.eu</w:t>
        </w:r>
      </w:hyperlink>
      <w:r w:rsidR="005C5663" w:rsidRPr="002B52A2">
        <w:rPr>
          <w:szCs w:val="24"/>
        </w:rPr>
        <w:t>). Užsakovo kontaktinis asmuo sąskaitų teikimo klausimais – Ingrida Laurinaitienė, tel. (8 319) 61</w:t>
      </w:r>
      <w:r w:rsidR="00FF5382">
        <w:rPr>
          <w:szCs w:val="24"/>
        </w:rPr>
        <w:t xml:space="preserve"> </w:t>
      </w:r>
      <w:r w:rsidR="005C5663" w:rsidRPr="002B52A2">
        <w:rPr>
          <w:szCs w:val="24"/>
        </w:rPr>
        <w:t>118, el.</w:t>
      </w:r>
      <w:r w:rsidR="00F67FC9" w:rsidRPr="002B52A2">
        <w:rPr>
          <w:szCs w:val="24"/>
        </w:rPr>
        <w:t xml:space="preserve"> </w:t>
      </w:r>
      <w:r w:rsidR="00FF5382">
        <w:rPr>
          <w:szCs w:val="24"/>
        </w:rPr>
        <w:t xml:space="preserve">paštas </w:t>
      </w:r>
      <w:hyperlink r:id="rId7" w:history="1">
        <w:r w:rsidR="002E787B" w:rsidRPr="002B52A2">
          <w:rPr>
            <w:rStyle w:val="Hyperlink"/>
            <w:szCs w:val="24"/>
          </w:rPr>
          <w:t>ingrida.laurinaitiene@prienai.lt</w:t>
        </w:r>
      </w:hyperlink>
      <w:r w:rsidR="005C5663" w:rsidRPr="002B52A2">
        <w:rPr>
          <w:szCs w:val="24"/>
        </w:rPr>
        <w:t>.</w:t>
      </w:r>
      <w:r w:rsidR="00A35C15" w:rsidRPr="002B52A2">
        <w:rPr>
          <w:szCs w:val="24"/>
        </w:rPr>
        <w:t xml:space="preserve"> </w:t>
      </w:r>
    </w:p>
    <w:p w:rsidR="00AD1575" w:rsidRPr="002B52A2" w:rsidRDefault="00AD1575" w:rsidP="00FF5382">
      <w:pPr>
        <w:shd w:val="clear" w:color="auto" w:fill="FFFFFF"/>
        <w:spacing w:after="0" w:line="240" w:lineRule="auto"/>
        <w:ind w:firstLine="856"/>
        <w:jc w:val="both"/>
        <w:rPr>
          <w:color w:val="FF0000"/>
          <w:szCs w:val="24"/>
          <w:lang w:eastAsia="lt-LT"/>
        </w:rPr>
      </w:pPr>
      <w:r w:rsidRPr="002B52A2">
        <w:rPr>
          <w:szCs w:val="24"/>
        </w:rPr>
        <w:t xml:space="preserve">5. Sutartis įsigalioja nuo jos pasirašymo dienos. </w:t>
      </w:r>
    </w:p>
    <w:p w:rsidR="00CC38C2" w:rsidRPr="002B52A2" w:rsidRDefault="00CC38C2" w:rsidP="00FF5382">
      <w:pPr>
        <w:pStyle w:val="BodyTextIndent"/>
        <w:spacing w:after="0" w:line="240" w:lineRule="auto"/>
        <w:ind w:left="0" w:firstLine="856"/>
        <w:jc w:val="both"/>
        <w:rPr>
          <w:color w:val="FF0000"/>
          <w:szCs w:val="24"/>
        </w:rPr>
      </w:pPr>
      <w:r w:rsidRPr="002B52A2">
        <w:rPr>
          <w:szCs w:val="24"/>
        </w:rPr>
        <w:t>6.</w:t>
      </w:r>
      <w:r w:rsidRPr="002B52A2">
        <w:rPr>
          <w:b/>
          <w:szCs w:val="24"/>
        </w:rPr>
        <w:t xml:space="preserve"> </w:t>
      </w:r>
      <w:r w:rsidRPr="002B52A2">
        <w:rPr>
          <w:szCs w:val="24"/>
        </w:rPr>
        <w:t xml:space="preserve">Sutarties objektui numatomas </w:t>
      </w:r>
      <w:r w:rsidR="004C4C0E" w:rsidRPr="002B52A2">
        <w:rPr>
          <w:szCs w:val="24"/>
        </w:rPr>
        <w:t>2</w:t>
      </w:r>
      <w:r w:rsidRPr="002B52A2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Pr="002B52A2" w:rsidRDefault="00CC38C2" w:rsidP="00FF5382">
      <w:pPr>
        <w:pStyle w:val="BodyTextIndent"/>
        <w:spacing w:after="0" w:line="240" w:lineRule="auto"/>
        <w:ind w:left="0" w:right="49" w:firstLine="856"/>
        <w:jc w:val="both"/>
        <w:rPr>
          <w:szCs w:val="24"/>
        </w:rPr>
      </w:pPr>
      <w:r w:rsidRPr="002B52A2">
        <w:rPr>
          <w:szCs w:val="24"/>
        </w:rPr>
        <w:t>7</w:t>
      </w:r>
      <w:r w:rsidR="00AD1575" w:rsidRPr="002B52A2">
        <w:rPr>
          <w:szCs w:val="24"/>
        </w:rPr>
        <w:t xml:space="preserve">. </w:t>
      </w:r>
      <w:r w:rsidR="00DC0AB0" w:rsidRPr="002B52A2">
        <w:rPr>
          <w:szCs w:val="24"/>
        </w:rPr>
        <w:t xml:space="preserve">Vykdydamos šią </w:t>
      </w:r>
      <w:r w:rsidR="00FF5382">
        <w:rPr>
          <w:szCs w:val="24"/>
        </w:rPr>
        <w:t>Sutartį, Š</w:t>
      </w:r>
      <w:r w:rsidR="00DC0AB0" w:rsidRPr="002B52A2">
        <w:rPr>
          <w:szCs w:val="24"/>
        </w:rPr>
        <w:t>alys vadovaujasi įstatymais, normatyvin</w:t>
      </w:r>
      <w:r w:rsidR="00FF5382">
        <w:rPr>
          <w:szCs w:val="24"/>
        </w:rPr>
        <w:t>iais statybos dokumentais šios S</w:t>
      </w:r>
      <w:r w:rsidR="00DC0AB0" w:rsidRPr="002B52A2">
        <w:rPr>
          <w:szCs w:val="24"/>
        </w:rPr>
        <w:t>utarties sąlygomis.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 Rangovas įsipareigoja: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.2. darbus atlikti pagal deklaruotas statybos taisykles;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.3.</w:t>
      </w:r>
      <w:r w:rsidR="00797AD1" w:rsidRPr="002B52A2">
        <w:rPr>
          <w:szCs w:val="24"/>
        </w:rPr>
        <w:t xml:space="preserve"> savarankiškai apsirūpinti darbams</w:t>
      </w:r>
      <w:r w:rsidR="00DC0AB0" w:rsidRPr="002B52A2">
        <w:rPr>
          <w:szCs w:val="24"/>
        </w:rPr>
        <w:t xml:space="preserve"> atlik</w:t>
      </w:r>
      <w:r w:rsidR="00797AD1" w:rsidRPr="002B52A2">
        <w:rPr>
          <w:szCs w:val="24"/>
        </w:rPr>
        <w:t>ti</w:t>
      </w:r>
      <w:r w:rsidR="00DC0AB0" w:rsidRPr="002B52A2">
        <w:rPr>
          <w:szCs w:val="24"/>
        </w:rPr>
        <w:t xml:space="preserve"> reikalingais materialiniais ištekliais, atsakyti už blogą medžiagų kokybę;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.4. garantuoti objekte darbų saugumą, priešgaisrinę apsaugą, aplinkos ekologinę apsaugą, apstatymą kelio ženklais;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.5. prižiūrėti remontuojamą kelio ruožą, apvažiavimo ir privažiavimo kelius, jeigu jais vyksta autotransporto eismas;</w:t>
      </w:r>
    </w:p>
    <w:p w:rsidR="002002AB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 xml:space="preserve">.6. ne vėliau kaip </w:t>
      </w:r>
      <w:r w:rsidR="00AB24FA" w:rsidRPr="002B52A2">
        <w:rPr>
          <w:szCs w:val="24"/>
        </w:rPr>
        <w:t>iki kiekvieno mėnesio</w:t>
      </w:r>
      <w:r w:rsidR="00797AD1" w:rsidRPr="002B52A2">
        <w:rPr>
          <w:szCs w:val="24"/>
        </w:rPr>
        <w:t xml:space="preserve"> </w:t>
      </w:r>
      <w:r w:rsidR="00DC0AB0" w:rsidRPr="002B52A2">
        <w:rPr>
          <w:szCs w:val="24"/>
        </w:rPr>
        <w:t xml:space="preserve">23 d. pateikti </w:t>
      </w:r>
      <w:r w:rsidR="00797AD1" w:rsidRPr="002B52A2">
        <w:rPr>
          <w:szCs w:val="24"/>
        </w:rPr>
        <w:t>U</w:t>
      </w:r>
      <w:r w:rsidR="00DC0AB0" w:rsidRPr="002B52A2">
        <w:rPr>
          <w:szCs w:val="24"/>
        </w:rPr>
        <w:t>žsakovui atliktų darbų priėmimo aktą, pasirašytą techninio prižiūrėtojo, ir sąskaitą</w:t>
      </w:r>
      <w:r w:rsidR="00FF5382">
        <w:rPr>
          <w:szCs w:val="24"/>
        </w:rPr>
        <w:t>-</w:t>
      </w:r>
      <w:r w:rsidR="00DC0AB0" w:rsidRPr="002B52A2">
        <w:rPr>
          <w:szCs w:val="24"/>
        </w:rPr>
        <w:t>faktūrą.</w:t>
      </w:r>
    </w:p>
    <w:p w:rsidR="00051B0D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DC0AB0" w:rsidRPr="002B52A2">
        <w:rPr>
          <w:szCs w:val="24"/>
        </w:rPr>
        <w:t xml:space="preserve">. Šalių atsakomybė už netinkamą </w:t>
      </w:r>
      <w:r w:rsidR="00FF5382">
        <w:rPr>
          <w:szCs w:val="24"/>
        </w:rPr>
        <w:t>S</w:t>
      </w:r>
      <w:r w:rsidR="00DC0AB0" w:rsidRPr="002B52A2">
        <w:rPr>
          <w:szCs w:val="24"/>
        </w:rPr>
        <w:t xml:space="preserve">utarties sąlygų vykdymą arba kitokius </w:t>
      </w:r>
      <w:r w:rsidR="00FF5382">
        <w:rPr>
          <w:szCs w:val="24"/>
        </w:rPr>
        <w:t>S</w:t>
      </w:r>
      <w:r w:rsidR="00DC0AB0" w:rsidRPr="002B52A2">
        <w:rPr>
          <w:szCs w:val="24"/>
        </w:rPr>
        <w:t>utarties pažeidimus:</w:t>
      </w:r>
    </w:p>
    <w:p w:rsidR="001B341A" w:rsidRPr="002B52A2" w:rsidRDefault="001B341A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Užsakovas:</w:t>
      </w:r>
    </w:p>
    <w:p w:rsidR="001B341A" w:rsidRPr="002B52A2" w:rsidRDefault="00CC38C2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lastRenderedPageBreak/>
        <w:t>9</w:t>
      </w:r>
      <w:r w:rsidR="001B341A" w:rsidRPr="002B52A2">
        <w:rPr>
          <w:szCs w:val="24"/>
        </w:rPr>
        <w:t xml:space="preserve">.1. nepagrįstai uždelsęs atsiskaityti už atliktus darbus nustatytuoju laiku, pagal </w:t>
      </w:r>
      <w:r w:rsidR="00797AD1" w:rsidRPr="002B52A2">
        <w:rPr>
          <w:szCs w:val="24"/>
        </w:rPr>
        <w:t>R</w:t>
      </w:r>
      <w:r w:rsidR="001B341A" w:rsidRPr="002B52A2">
        <w:rPr>
          <w:szCs w:val="24"/>
        </w:rPr>
        <w:t xml:space="preserve">angovo rašytinį prašymą gali mokėti </w:t>
      </w:r>
      <w:r w:rsidR="00797AD1" w:rsidRPr="002B52A2">
        <w:rPr>
          <w:szCs w:val="24"/>
        </w:rPr>
        <w:t>R</w:t>
      </w:r>
      <w:r w:rsidR="001B341A" w:rsidRPr="002B52A2">
        <w:rPr>
          <w:szCs w:val="24"/>
        </w:rPr>
        <w:t>angovui 0,03 procentų pradinės neapmokėtų darbų kainos dydžio delspinigius už kiekvieną uždelstą dieną;</w:t>
      </w:r>
    </w:p>
    <w:p w:rsidR="001B341A" w:rsidRPr="002B52A2" w:rsidRDefault="00CC38C2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1B341A" w:rsidRPr="002B52A2">
        <w:rPr>
          <w:szCs w:val="24"/>
        </w:rPr>
        <w:t xml:space="preserve">.2. nutraukęs </w:t>
      </w:r>
      <w:r w:rsidR="00FF5382">
        <w:rPr>
          <w:szCs w:val="24"/>
        </w:rPr>
        <w:t>S</w:t>
      </w:r>
      <w:r w:rsidR="001B341A" w:rsidRPr="002B52A2">
        <w:rPr>
          <w:szCs w:val="24"/>
        </w:rPr>
        <w:t xml:space="preserve">utartį ne dėl </w:t>
      </w:r>
      <w:r w:rsidR="00797AD1" w:rsidRPr="002B52A2">
        <w:rPr>
          <w:szCs w:val="24"/>
        </w:rPr>
        <w:t>R</w:t>
      </w:r>
      <w:r w:rsidR="001B341A" w:rsidRPr="002B52A2">
        <w:rPr>
          <w:szCs w:val="24"/>
        </w:rPr>
        <w:t xml:space="preserve">angovo kaltės, atlygina </w:t>
      </w:r>
      <w:r w:rsidR="00FF5382">
        <w:rPr>
          <w:szCs w:val="24"/>
        </w:rPr>
        <w:t>R</w:t>
      </w:r>
      <w:r w:rsidR="001B341A" w:rsidRPr="002B52A2">
        <w:rPr>
          <w:szCs w:val="24"/>
        </w:rPr>
        <w:t xml:space="preserve">angovui jo turėtas pagrįstas objekto darbų išlaidas ir nuostolius, susijusius su </w:t>
      </w:r>
      <w:r w:rsidR="00FF5382">
        <w:rPr>
          <w:szCs w:val="24"/>
        </w:rPr>
        <w:t>S</w:t>
      </w:r>
      <w:r w:rsidR="001B341A" w:rsidRPr="002B52A2">
        <w:rPr>
          <w:szCs w:val="24"/>
        </w:rPr>
        <w:t>utarties nutraukimu;</w:t>
      </w:r>
    </w:p>
    <w:p w:rsidR="001B341A" w:rsidRPr="002B52A2" w:rsidRDefault="00CC38C2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1B341A" w:rsidRPr="002B52A2">
        <w:rPr>
          <w:szCs w:val="24"/>
        </w:rPr>
        <w:t>.</w:t>
      </w:r>
      <w:r w:rsidR="008164B2" w:rsidRPr="002B52A2">
        <w:rPr>
          <w:szCs w:val="24"/>
        </w:rPr>
        <w:t>3</w:t>
      </w:r>
      <w:r w:rsidR="001B341A" w:rsidRPr="002B52A2">
        <w:rPr>
          <w:szCs w:val="24"/>
        </w:rPr>
        <w:t xml:space="preserve">. turi teisę vienašališkai nutraukti </w:t>
      </w:r>
      <w:r w:rsidR="00FF5382">
        <w:rPr>
          <w:szCs w:val="24"/>
        </w:rPr>
        <w:t>S</w:t>
      </w:r>
      <w:r w:rsidR="001B341A" w:rsidRPr="002B52A2">
        <w:rPr>
          <w:szCs w:val="24"/>
        </w:rPr>
        <w:t xml:space="preserve">utartį, jei </w:t>
      </w:r>
      <w:r w:rsidR="00797AD1" w:rsidRPr="002B52A2">
        <w:rPr>
          <w:szCs w:val="24"/>
        </w:rPr>
        <w:t>R</w:t>
      </w:r>
      <w:r w:rsidR="001B341A" w:rsidRPr="002B52A2">
        <w:rPr>
          <w:szCs w:val="24"/>
        </w:rPr>
        <w:t>angovas netinkamai vykdo savo įsipareigojimus, įspėjęs rangovą prieš 30 kalendorinių dienų</w:t>
      </w:r>
      <w:r w:rsidR="008164B2" w:rsidRPr="002B52A2">
        <w:rPr>
          <w:szCs w:val="24"/>
        </w:rPr>
        <w:t xml:space="preserve"> ir reikalauti atlyginti patirtus nuostolius;</w:t>
      </w:r>
      <w:r w:rsidR="001B341A" w:rsidRPr="002B52A2">
        <w:rPr>
          <w:szCs w:val="24"/>
        </w:rPr>
        <w:t xml:space="preserve">  </w:t>
      </w:r>
    </w:p>
    <w:p w:rsidR="001B341A" w:rsidRPr="002B52A2" w:rsidRDefault="001B341A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Rangovas:</w:t>
      </w:r>
    </w:p>
    <w:p w:rsidR="00EB42D7" w:rsidRPr="002B52A2" w:rsidRDefault="00EB42D7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 xml:space="preserve">9.4. </w:t>
      </w:r>
      <w:r w:rsidR="00975F0B" w:rsidRPr="002B52A2">
        <w:rPr>
          <w:szCs w:val="24"/>
        </w:rPr>
        <w:t xml:space="preserve">iki </w:t>
      </w:r>
      <w:r w:rsidR="00FF5382">
        <w:rPr>
          <w:szCs w:val="24"/>
        </w:rPr>
        <w:t>S</w:t>
      </w:r>
      <w:r w:rsidR="00975F0B" w:rsidRPr="002B52A2">
        <w:rPr>
          <w:szCs w:val="24"/>
        </w:rPr>
        <w:t xml:space="preserve">utartyje nurodyto termino neatlikęs darbų, moka Užsakovui 2 000 </w:t>
      </w:r>
      <w:proofErr w:type="spellStart"/>
      <w:r w:rsidR="00975F0B" w:rsidRPr="002B52A2">
        <w:rPr>
          <w:szCs w:val="24"/>
        </w:rPr>
        <w:t>Eur</w:t>
      </w:r>
      <w:proofErr w:type="spellEnd"/>
      <w:r w:rsidR="00975F0B" w:rsidRPr="002B52A2">
        <w:rPr>
          <w:szCs w:val="24"/>
        </w:rPr>
        <w:t xml:space="preserve"> baudą; </w:t>
      </w:r>
    </w:p>
    <w:p w:rsidR="001B341A" w:rsidRPr="002B52A2" w:rsidRDefault="00CC38C2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1B341A" w:rsidRPr="002B52A2">
        <w:rPr>
          <w:szCs w:val="24"/>
        </w:rPr>
        <w:t>.</w:t>
      </w:r>
      <w:r w:rsidR="00975F0B" w:rsidRPr="002B52A2">
        <w:rPr>
          <w:szCs w:val="24"/>
        </w:rPr>
        <w:t>5</w:t>
      </w:r>
      <w:r w:rsidR="001B341A" w:rsidRPr="002B52A2">
        <w:rPr>
          <w:szCs w:val="24"/>
        </w:rPr>
        <w:t>. nurodytu laiku nepašalinęs defektų, nustatytų per garantinį l</w:t>
      </w:r>
      <w:r w:rsidR="00797AD1" w:rsidRPr="002B52A2">
        <w:rPr>
          <w:szCs w:val="24"/>
        </w:rPr>
        <w:t>aiką, moka U</w:t>
      </w:r>
      <w:r w:rsidR="001B341A" w:rsidRPr="002B52A2">
        <w:rPr>
          <w:szCs w:val="24"/>
        </w:rPr>
        <w:t xml:space="preserve">žsakovui </w:t>
      </w:r>
      <w:r w:rsidR="00051B0D" w:rsidRPr="002B52A2">
        <w:rPr>
          <w:szCs w:val="24"/>
        </w:rPr>
        <w:t>10</w:t>
      </w:r>
      <w:r w:rsidR="001B341A" w:rsidRPr="002B52A2">
        <w:rPr>
          <w:szCs w:val="24"/>
        </w:rPr>
        <w:t xml:space="preserve"> proc. dydžio baudą nuo pradinės darbų kainos ir atlygina </w:t>
      </w:r>
      <w:r w:rsidR="00797AD1" w:rsidRPr="002B52A2">
        <w:rPr>
          <w:szCs w:val="24"/>
        </w:rPr>
        <w:t>U</w:t>
      </w:r>
      <w:r w:rsidR="001B341A" w:rsidRPr="002B52A2">
        <w:rPr>
          <w:szCs w:val="24"/>
        </w:rPr>
        <w:t xml:space="preserve">žsakovo išlaidas, susijusias su defektų šalinimu, ir dėl to </w:t>
      </w:r>
      <w:r w:rsidR="00797AD1" w:rsidRPr="002B52A2">
        <w:rPr>
          <w:szCs w:val="24"/>
        </w:rPr>
        <w:t>U</w:t>
      </w:r>
      <w:r w:rsidR="001B341A" w:rsidRPr="002B52A2">
        <w:rPr>
          <w:szCs w:val="24"/>
        </w:rPr>
        <w:t>žsakovo patirtus nuostolius;</w:t>
      </w:r>
    </w:p>
    <w:p w:rsidR="00DC0AB0" w:rsidRPr="002B52A2" w:rsidRDefault="00CC38C2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>9</w:t>
      </w:r>
      <w:r w:rsidR="00051B0D" w:rsidRPr="002B52A2">
        <w:rPr>
          <w:rFonts w:ascii="Times New Roman" w:hAnsi="Times New Roman"/>
          <w:szCs w:val="24"/>
        </w:rPr>
        <w:t>.</w:t>
      </w:r>
      <w:r w:rsidR="00975F0B" w:rsidRPr="002B52A2">
        <w:rPr>
          <w:rFonts w:ascii="Times New Roman" w:hAnsi="Times New Roman"/>
          <w:szCs w:val="24"/>
        </w:rPr>
        <w:t>6</w:t>
      </w:r>
      <w:r w:rsidR="00DC0AB0" w:rsidRPr="002B52A2">
        <w:rPr>
          <w:rFonts w:ascii="Times New Roman" w:hAnsi="Times New Roman"/>
          <w:szCs w:val="24"/>
        </w:rPr>
        <w:t xml:space="preserve">. vienašališkai nutraukęs Sutartį ne dėl Užsakovo kaltės, sumoka Užsakovui 10 procentų bendros </w:t>
      </w:r>
      <w:r w:rsidR="00FF5382">
        <w:rPr>
          <w:rFonts w:ascii="Times New Roman" w:hAnsi="Times New Roman"/>
          <w:szCs w:val="24"/>
        </w:rPr>
        <w:t>S</w:t>
      </w:r>
      <w:r w:rsidR="00DC0AB0" w:rsidRPr="002B52A2">
        <w:rPr>
          <w:rFonts w:ascii="Times New Roman" w:hAnsi="Times New Roman"/>
          <w:szCs w:val="24"/>
        </w:rPr>
        <w:t xml:space="preserve">utarties objekto kainos dydžio baudą ir dėl </w:t>
      </w:r>
      <w:r w:rsidR="00FF5382">
        <w:rPr>
          <w:rFonts w:ascii="Times New Roman" w:hAnsi="Times New Roman"/>
          <w:szCs w:val="24"/>
        </w:rPr>
        <w:t>S</w:t>
      </w:r>
      <w:r w:rsidR="00DC0AB0" w:rsidRPr="002B52A2">
        <w:rPr>
          <w:rFonts w:ascii="Times New Roman" w:hAnsi="Times New Roman"/>
          <w:szCs w:val="24"/>
        </w:rPr>
        <w:t>utarties nutraukimo patirtus nuostolius.</w:t>
      </w:r>
    </w:p>
    <w:p w:rsidR="00DC0AB0" w:rsidRPr="002B52A2" w:rsidRDefault="00CC38C2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>10</w:t>
      </w:r>
      <w:r w:rsidR="00DC0AB0" w:rsidRPr="002B52A2">
        <w:rPr>
          <w:rFonts w:ascii="Times New Roman" w:hAnsi="Times New Roman"/>
          <w:szCs w:val="24"/>
        </w:rPr>
        <w:t xml:space="preserve">. Iškilusių tarp </w:t>
      </w:r>
      <w:r w:rsidR="00FF5382">
        <w:rPr>
          <w:rFonts w:ascii="Times New Roman" w:hAnsi="Times New Roman"/>
          <w:szCs w:val="24"/>
        </w:rPr>
        <w:t>Š</w:t>
      </w:r>
      <w:r w:rsidR="00DC0AB0" w:rsidRPr="002B52A2">
        <w:rPr>
          <w:rFonts w:ascii="Times New Roman" w:hAnsi="Times New Roman"/>
          <w:szCs w:val="24"/>
        </w:rPr>
        <w:t>alių ginčų neišsprendus taikiai, jų nagrinėjimas perduodamas teismams Lietuvos Respublikos įstatymų nustatyta tvarka.</w:t>
      </w:r>
    </w:p>
    <w:p w:rsidR="00AD1575" w:rsidRPr="002B52A2" w:rsidRDefault="00AD1575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>1</w:t>
      </w:r>
      <w:r w:rsidR="00853ACA" w:rsidRPr="002B52A2">
        <w:rPr>
          <w:rFonts w:ascii="Times New Roman" w:hAnsi="Times New Roman"/>
          <w:szCs w:val="24"/>
        </w:rPr>
        <w:t>1</w:t>
      </w:r>
      <w:r w:rsidRPr="002B52A2">
        <w:rPr>
          <w:rFonts w:ascii="Times New Roman" w:hAnsi="Times New Roman"/>
          <w:szCs w:val="24"/>
        </w:rPr>
        <w:t xml:space="preserve">. </w:t>
      </w:r>
      <w:r w:rsidR="00853ACA" w:rsidRPr="002B52A2">
        <w:rPr>
          <w:rFonts w:ascii="Times New Roman" w:hAnsi="Times New Roman"/>
          <w:szCs w:val="24"/>
        </w:rPr>
        <w:t xml:space="preserve">Už </w:t>
      </w:r>
      <w:r w:rsidR="00FF5382">
        <w:rPr>
          <w:rFonts w:ascii="Times New Roman" w:hAnsi="Times New Roman"/>
          <w:szCs w:val="24"/>
        </w:rPr>
        <w:t>S</w:t>
      </w:r>
      <w:r w:rsidR="00853ACA" w:rsidRPr="002B52A2">
        <w:rPr>
          <w:rFonts w:ascii="Times New Roman" w:hAnsi="Times New Roman"/>
          <w:szCs w:val="24"/>
        </w:rPr>
        <w:t>utarties vykdymą atsakingi asmenys</w:t>
      </w:r>
      <w:r w:rsidR="00FF5382">
        <w:rPr>
          <w:rFonts w:ascii="Times New Roman" w:hAnsi="Times New Roman"/>
          <w:szCs w:val="24"/>
        </w:rPr>
        <w:t xml:space="preserve">: </w:t>
      </w:r>
    </w:p>
    <w:p w:rsidR="0043410E" w:rsidRPr="00FF5382" w:rsidRDefault="000E2115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 xml:space="preserve">Užsakovo: </w:t>
      </w:r>
      <w:r w:rsidR="00853ACA" w:rsidRPr="002B52A2">
        <w:rPr>
          <w:rFonts w:ascii="Times New Roman" w:hAnsi="Times New Roman"/>
          <w:szCs w:val="24"/>
        </w:rPr>
        <w:t xml:space="preserve">Prienų rajono savivaldybės </w:t>
      </w:r>
      <w:r w:rsidR="00FF5382">
        <w:rPr>
          <w:rFonts w:ascii="Times New Roman" w:hAnsi="Times New Roman"/>
          <w:szCs w:val="24"/>
        </w:rPr>
        <w:t xml:space="preserve">administracijos </w:t>
      </w:r>
      <w:r w:rsidR="00853ACA" w:rsidRPr="002B52A2">
        <w:rPr>
          <w:rFonts w:ascii="Times New Roman" w:hAnsi="Times New Roman"/>
          <w:szCs w:val="24"/>
        </w:rPr>
        <w:t xml:space="preserve">Statybos ir ekonominės plėtros skyriaus </w:t>
      </w:r>
      <w:r w:rsidR="00853ACA" w:rsidRPr="00FF5382">
        <w:rPr>
          <w:rFonts w:ascii="Times New Roman" w:hAnsi="Times New Roman"/>
          <w:szCs w:val="24"/>
        </w:rPr>
        <w:t>vyriausioji specialistė Raminta Baranauskienė (8 319) 61</w:t>
      </w:r>
      <w:r w:rsidR="00FF5382" w:rsidRPr="00FF5382">
        <w:rPr>
          <w:rFonts w:ascii="Times New Roman" w:hAnsi="Times New Roman"/>
          <w:szCs w:val="24"/>
        </w:rPr>
        <w:t xml:space="preserve"> </w:t>
      </w:r>
      <w:r w:rsidR="00853ACA" w:rsidRPr="00FF5382">
        <w:rPr>
          <w:rFonts w:ascii="Times New Roman" w:hAnsi="Times New Roman"/>
          <w:szCs w:val="24"/>
        </w:rPr>
        <w:t xml:space="preserve">124, el. p. </w:t>
      </w:r>
      <w:hyperlink r:id="rId8" w:history="1">
        <w:r w:rsidR="00853ACA" w:rsidRPr="00FF5382">
          <w:rPr>
            <w:rStyle w:val="Hyperlink"/>
            <w:rFonts w:ascii="Times New Roman" w:hAnsi="Times New Roman"/>
            <w:szCs w:val="24"/>
          </w:rPr>
          <w:t>raminta.baranauskiene@prienai.lt</w:t>
        </w:r>
      </w:hyperlink>
      <w:r w:rsidR="00853ACA" w:rsidRPr="00FF5382">
        <w:rPr>
          <w:rFonts w:ascii="Times New Roman" w:hAnsi="Times New Roman"/>
          <w:szCs w:val="24"/>
        </w:rPr>
        <w:t>.</w:t>
      </w:r>
      <w:r w:rsidR="00FF5382" w:rsidRPr="00FF5382">
        <w:rPr>
          <w:rFonts w:ascii="Times New Roman" w:hAnsi="Times New Roman"/>
          <w:szCs w:val="24"/>
        </w:rPr>
        <w:t xml:space="preserve"> </w:t>
      </w:r>
    </w:p>
    <w:p w:rsidR="000952E3" w:rsidRDefault="000952E3" w:rsidP="000952E3">
      <w:pPr>
        <w:spacing w:after="0"/>
        <w:ind w:firstLine="567"/>
        <w:jc w:val="both"/>
        <w:rPr>
          <w:szCs w:val="24"/>
        </w:rPr>
      </w:pPr>
      <w:r w:rsidRPr="0022291F">
        <w:rPr>
          <w:szCs w:val="24"/>
        </w:rPr>
        <w:t>Rangovo</w:t>
      </w:r>
      <w:r>
        <w:rPr>
          <w:szCs w:val="24"/>
        </w:rPr>
        <w:t xml:space="preserve">: </w:t>
      </w:r>
      <w:r>
        <w:t>UAB „</w:t>
      </w:r>
      <w:proofErr w:type="spellStart"/>
      <w:r>
        <w:t>Asdanga</w:t>
      </w:r>
      <w:proofErr w:type="spellEnd"/>
      <w:r>
        <w:t xml:space="preserve">“ direktorius Tadas Sinkevičius, tel. (8 607) 90194, el. p. </w:t>
      </w:r>
      <w:hyperlink r:id="rId9" w:history="1">
        <w:r w:rsidRPr="0008314F">
          <w:rPr>
            <w:rStyle w:val="Hyperlink"/>
          </w:rPr>
          <w:t>asdangalt@gmail.com</w:t>
        </w:r>
      </w:hyperlink>
      <w:r>
        <w:t>.</w:t>
      </w:r>
    </w:p>
    <w:p w:rsidR="002747D8" w:rsidRDefault="00853ACA" w:rsidP="000952E3">
      <w:pPr>
        <w:spacing w:after="0"/>
        <w:ind w:firstLine="567"/>
        <w:jc w:val="both"/>
        <w:rPr>
          <w:szCs w:val="24"/>
        </w:rPr>
      </w:pPr>
      <w:r w:rsidRPr="002B52A2">
        <w:rPr>
          <w:rFonts w:eastAsia="Times New Roman"/>
          <w:szCs w:val="24"/>
          <w:lang w:eastAsia="lt-LT"/>
        </w:rPr>
        <w:t xml:space="preserve">12. </w:t>
      </w:r>
      <w:r w:rsidR="008D2966" w:rsidRPr="00D76101">
        <w:rPr>
          <w:szCs w:val="24"/>
        </w:rPr>
        <w:t>Sutartis sudaroma lietuvių kalba, 2 (dviem) egzemplioriais, turinčiais vienodą juridinę galią – po vieną kiekvienai Šaliai. Kai Šalys Sutartį pasirašo kvalifikuotais elektroniniais parašais, pasirašomas 1 (vienas) elektroninis Sutarties egzempliorius, kuriuo Šalys pasidalina elektroninių ryšių priemonėmis.</w:t>
      </w:r>
      <w:r w:rsidRPr="002B52A2">
        <w:rPr>
          <w:szCs w:val="24"/>
        </w:rPr>
        <w:t xml:space="preserve"> </w:t>
      </w:r>
    </w:p>
    <w:p w:rsidR="00BF130F" w:rsidRDefault="002747D8" w:rsidP="00FF538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13. </w:t>
      </w:r>
      <w:r w:rsidR="00BF130F" w:rsidRPr="002B52A2">
        <w:rPr>
          <w:szCs w:val="24"/>
        </w:rPr>
        <w:t>Sutarties prieda</w:t>
      </w:r>
      <w:r>
        <w:rPr>
          <w:szCs w:val="24"/>
        </w:rPr>
        <w:t xml:space="preserve">i: </w:t>
      </w:r>
      <w:r w:rsidR="00BF130F" w:rsidRPr="002B52A2">
        <w:rPr>
          <w:szCs w:val="24"/>
        </w:rPr>
        <w:t>pasiūlymas.</w:t>
      </w:r>
    </w:p>
    <w:p w:rsidR="000952E3" w:rsidRDefault="000952E3" w:rsidP="00FF538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szCs w:val="24"/>
        </w:rPr>
      </w:pPr>
    </w:p>
    <w:p w:rsidR="000952E3" w:rsidRDefault="000952E3" w:rsidP="00FF538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szCs w:val="24"/>
        </w:rPr>
      </w:pPr>
    </w:p>
    <w:p w:rsidR="000952E3" w:rsidRDefault="000952E3" w:rsidP="00FF538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szCs w:val="24"/>
        </w:rPr>
      </w:pPr>
    </w:p>
    <w:p w:rsidR="000952E3" w:rsidRPr="00E8657E" w:rsidRDefault="000952E3" w:rsidP="000952E3">
      <w:pPr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E8657E">
        <w:rPr>
          <w:b/>
        </w:rPr>
        <w:t>Rangovas</w:t>
      </w:r>
    </w:p>
    <w:p w:rsidR="000952E3" w:rsidRDefault="000952E3" w:rsidP="000952E3">
      <w:pPr>
        <w:spacing w:after="0"/>
        <w:ind w:left="-142" w:firstLine="142"/>
      </w:pPr>
      <w:r>
        <w:t>Prienų rajono savivaldybės administracija</w:t>
      </w:r>
      <w:r>
        <w:tab/>
        <w:t xml:space="preserve"> UAB „ASDANGA“</w:t>
      </w:r>
    </w:p>
    <w:tbl>
      <w:tblPr>
        <w:tblW w:w="10349" w:type="dxa"/>
        <w:tblLook w:val="0000"/>
      </w:tblPr>
      <w:tblGrid>
        <w:gridCol w:w="4786"/>
        <w:gridCol w:w="141"/>
        <w:gridCol w:w="4927"/>
        <w:gridCol w:w="495"/>
      </w:tblGrid>
      <w:tr w:rsidR="000952E3" w:rsidRPr="007520D8" w:rsidTr="000952E3">
        <w:tc>
          <w:tcPr>
            <w:tcW w:w="4786" w:type="dxa"/>
          </w:tcPr>
          <w:p w:rsidR="000952E3" w:rsidRDefault="000952E3" w:rsidP="000952E3">
            <w:pPr>
              <w:tabs>
                <w:tab w:val="left" w:pos="-142"/>
                <w:tab w:val="left" w:pos="258"/>
              </w:tabs>
              <w:spacing w:after="0"/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0952E3" w:rsidRDefault="000952E3" w:rsidP="000952E3">
            <w:pPr>
              <w:spacing w:after="0"/>
            </w:pPr>
          </w:p>
          <w:p w:rsidR="000952E3" w:rsidRDefault="000952E3" w:rsidP="000952E3">
            <w:pPr>
              <w:spacing w:after="0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0952E3" w:rsidRDefault="000952E3" w:rsidP="000952E3">
            <w:pPr>
              <w:spacing w:after="0"/>
            </w:pPr>
            <w:r w:rsidRPr="004A73E9">
              <w:t>Juridinio asmens kodas 288742590</w:t>
            </w:r>
          </w:p>
          <w:p w:rsidR="000952E3" w:rsidRPr="00065AB1" w:rsidRDefault="000952E3" w:rsidP="000952E3">
            <w:pPr>
              <w:spacing w:after="0"/>
              <w:rPr>
                <w:bCs/>
              </w:rPr>
            </w:pPr>
            <w:r>
              <w:rPr>
                <w:bCs/>
              </w:rPr>
              <w:t>Administracijos direktorė</w:t>
            </w:r>
            <w:r w:rsidRPr="00065AB1">
              <w:rPr>
                <w:bCs/>
              </w:rPr>
              <w:t> </w:t>
            </w:r>
          </w:p>
          <w:p w:rsidR="000952E3" w:rsidRPr="00E80DC1" w:rsidRDefault="000952E3" w:rsidP="000952E3">
            <w:pPr>
              <w:spacing w:after="0"/>
            </w:pPr>
            <w:r w:rsidRPr="00065AB1">
              <w:rPr>
                <w:bCs/>
              </w:rPr>
              <w:t>Jūratė Mickevičienė</w:t>
            </w:r>
          </w:p>
        </w:tc>
        <w:tc>
          <w:tcPr>
            <w:tcW w:w="5563" w:type="dxa"/>
            <w:gridSpan w:val="3"/>
          </w:tcPr>
          <w:p w:rsidR="000952E3" w:rsidRDefault="000952E3" w:rsidP="000952E3">
            <w:pPr>
              <w:spacing w:after="0"/>
              <w:ind w:left="459"/>
            </w:pPr>
            <w:r>
              <w:t xml:space="preserve">Adresas: Naujakurių g. 33, Mačiūnų k. </w:t>
            </w:r>
          </w:p>
          <w:p w:rsidR="000952E3" w:rsidRDefault="000952E3" w:rsidP="000952E3">
            <w:pPr>
              <w:spacing w:after="0"/>
              <w:ind w:left="459"/>
            </w:pPr>
            <w:r>
              <w:t>LT-59157 Prienų r.</w:t>
            </w:r>
          </w:p>
          <w:p w:rsidR="000952E3" w:rsidRDefault="000952E3" w:rsidP="000952E3">
            <w:pPr>
              <w:spacing w:after="0"/>
              <w:ind w:firstLine="459"/>
            </w:pPr>
            <w:r>
              <w:t>Tel. (8 607) 90194</w:t>
            </w:r>
          </w:p>
          <w:p w:rsidR="000952E3" w:rsidRDefault="000952E3" w:rsidP="000952E3">
            <w:pPr>
              <w:spacing w:after="0"/>
              <w:ind w:firstLine="459"/>
            </w:pPr>
            <w:r>
              <w:t>Juridinio asmens kodas 304915518</w:t>
            </w:r>
          </w:p>
          <w:p w:rsidR="000952E3" w:rsidRDefault="000952E3" w:rsidP="000952E3">
            <w:pPr>
              <w:spacing w:after="0"/>
              <w:ind w:firstLine="459"/>
            </w:pPr>
            <w:r>
              <w:t>Direktorius</w:t>
            </w:r>
          </w:p>
          <w:p w:rsidR="000952E3" w:rsidRDefault="000952E3" w:rsidP="000952E3">
            <w:pPr>
              <w:spacing w:after="0"/>
              <w:ind w:firstLine="459"/>
            </w:pPr>
            <w:r>
              <w:t>Tadas Sinkevičius</w:t>
            </w:r>
          </w:p>
          <w:p w:rsidR="000952E3" w:rsidRDefault="000952E3" w:rsidP="000952E3">
            <w:pPr>
              <w:spacing w:after="0"/>
              <w:ind w:firstLine="493"/>
            </w:pPr>
          </w:p>
          <w:p w:rsidR="000952E3" w:rsidRPr="00DF023B" w:rsidRDefault="000952E3" w:rsidP="000952E3">
            <w:pPr>
              <w:spacing w:after="0"/>
              <w:ind w:firstLine="493"/>
            </w:pPr>
          </w:p>
        </w:tc>
      </w:tr>
      <w:tr w:rsidR="00FF5382" w:rsidRPr="009F5075" w:rsidTr="000952E3">
        <w:tblPrEx>
          <w:tblLook w:val="04A0"/>
        </w:tblPrEx>
        <w:trPr>
          <w:gridAfter w:val="1"/>
          <w:wAfter w:w="495" w:type="dxa"/>
        </w:trPr>
        <w:tc>
          <w:tcPr>
            <w:tcW w:w="4927" w:type="dxa"/>
            <w:gridSpan w:val="2"/>
          </w:tcPr>
          <w:p w:rsidR="00FF5382" w:rsidRPr="009F5075" w:rsidRDefault="00FF5382" w:rsidP="00FF5382">
            <w:pPr>
              <w:tabs>
                <w:tab w:val="left" w:pos="426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FF5382" w:rsidRPr="009F5075" w:rsidRDefault="00FF5382" w:rsidP="00FF5382">
            <w:pPr>
              <w:tabs>
                <w:tab w:val="left" w:pos="426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FF5382" w:rsidRDefault="00FF5382" w:rsidP="00FF5382">
      <w:pPr>
        <w:spacing w:after="0" w:line="240" w:lineRule="auto"/>
        <w:jc w:val="both"/>
        <w:rPr>
          <w:b/>
          <w:szCs w:val="24"/>
        </w:rPr>
      </w:pPr>
    </w:p>
    <w:p w:rsidR="00FF5382" w:rsidRDefault="00FF5382" w:rsidP="00FF5382">
      <w:pPr>
        <w:spacing w:after="0" w:line="240" w:lineRule="auto"/>
        <w:jc w:val="both"/>
        <w:rPr>
          <w:b/>
          <w:szCs w:val="24"/>
        </w:rPr>
      </w:pPr>
    </w:p>
    <w:sectPr w:rsidR="00FF5382" w:rsidSect="005E38F0">
      <w:headerReference w:type="default" r:id="rId10"/>
      <w:pgSz w:w="12240" w:h="15840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40B" w:rsidRDefault="0078140B">
      <w:r>
        <w:separator/>
      </w:r>
    </w:p>
  </w:endnote>
  <w:endnote w:type="continuationSeparator" w:id="0">
    <w:p w:rsidR="0078140B" w:rsidRDefault="00781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40B" w:rsidRDefault="0078140B">
      <w:r>
        <w:separator/>
      </w:r>
    </w:p>
  </w:footnote>
  <w:footnote w:type="continuationSeparator" w:id="0">
    <w:p w:rsidR="0078140B" w:rsidRDefault="00781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00C3F"/>
    <w:rsid w:val="00011DBA"/>
    <w:rsid w:val="00026D69"/>
    <w:rsid w:val="00030560"/>
    <w:rsid w:val="00042721"/>
    <w:rsid w:val="00051B0D"/>
    <w:rsid w:val="00074BE8"/>
    <w:rsid w:val="0009109B"/>
    <w:rsid w:val="000952E3"/>
    <w:rsid w:val="000B1CD5"/>
    <w:rsid w:val="000C70D0"/>
    <w:rsid w:val="000E2115"/>
    <w:rsid w:val="000F7936"/>
    <w:rsid w:val="0010636D"/>
    <w:rsid w:val="001161CC"/>
    <w:rsid w:val="00174CD5"/>
    <w:rsid w:val="00197F8C"/>
    <w:rsid w:val="001B341A"/>
    <w:rsid w:val="001E0078"/>
    <w:rsid w:val="001F52F1"/>
    <w:rsid w:val="002002AB"/>
    <w:rsid w:val="002011E2"/>
    <w:rsid w:val="00224F2F"/>
    <w:rsid w:val="002352A4"/>
    <w:rsid w:val="00243A5E"/>
    <w:rsid w:val="002747D8"/>
    <w:rsid w:val="00280C56"/>
    <w:rsid w:val="00287AC1"/>
    <w:rsid w:val="002A01B7"/>
    <w:rsid w:val="002B20A8"/>
    <w:rsid w:val="002B52A2"/>
    <w:rsid w:val="002D3DB9"/>
    <w:rsid w:val="002D4BF2"/>
    <w:rsid w:val="002E787B"/>
    <w:rsid w:val="00315041"/>
    <w:rsid w:val="00331209"/>
    <w:rsid w:val="0033241E"/>
    <w:rsid w:val="00354424"/>
    <w:rsid w:val="0038175C"/>
    <w:rsid w:val="003840B1"/>
    <w:rsid w:val="0039078F"/>
    <w:rsid w:val="003D442D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A67EE"/>
    <w:rsid w:val="004B499E"/>
    <w:rsid w:val="004C3B38"/>
    <w:rsid w:val="004C4C0E"/>
    <w:rsid w:val="004E7368"/>
    <w:rsid w:val="004F609F"/>
    <w:rsid w:val="005133E8"/>
    <w:rsid w:val="005407C4"/>
    <w:rsid w:val="005423DE"/>
    <w:rsid w:val="00547C94"/>
    <w:rsid w:val="005A0FC8"/>
    <w:rsid w:val="005B0B1C"/>
    <w:rsid w:val="005B6929"/>
    <w:rsid w:val="005C5663"/>
    <w:rsid w:val="005C5F97"/>
    <w:rsid w:val="005D69F8"/>
    <w:rsid w:val="005E38F0"/>
    <w:rsid w:val="005F0E5E"/>
    <w:rsid w:val="005F769B"/>
    <w:rsid w:val="006246AE"/>
    <w:rsid w:val="00643535"/>
    <w:rsid w:val="0066747D"/>
    <w:rsid w:val="00687F3C"/>
    <w:rsid w:val="006B7110"/>
    <w:rsid w:val="006E289B"/>
    <w:rsid w:val="006F20F4"/>
    <w:rsid w:val="00717EB7"/>
    <w:rsid w:val="00722C6F"/>
    <w:rsid w:val="00725CC1"/>
    <w:rsid w:val="00726E1C"/>
    <w:rsid w:val="007506F8"/>
    <w:rsid w:val="0077729F"/>
    <w:rsid w:val="0078140B"/>
    <w:rsid w:val="0078150F"/>
    <w:rsid w:val="007847FE"/>
    <w:rsid w:val="0078554B"/>
    <w:rsid w:val="00793D02"/>
    <w:rsid w:val="00797AD1"/>
    <w:rsid w:val="007B07EF"/>
    <w:rsid w:val="007D08E9"/>
    <w:rsid w:val="00803753"/>
    <w:rsid w:val="008062E0"/>
    <w:rsid w:val="00806977"/>
    <w:rsid w:val="00814D4F"/>
    <w:rsid w:val="008164B2"/>
    <w:rsid w:val="00823873"/>
    <w:rsid w:val="00843FC3"/>
    <w:rsid w:val="00853ACA"/>
    <w:rsid w:val="008626DF"/>
    <w:rsid w:val="008853D6"/>
    <w:rsid w:val="008B5243"/>
    <w:rsid w:val="008D2966"/>
    <w:rsid w:val="008E512E"/>
    <w:rsid w:val="008F512A"/>
    <w:rsid w:val="008F5827"/>
    <w:rsid w:val="00901FC8"/>
    <w:rsid w:val="00914F61"/>
    <w:rsid w:val="00915299"/>
    <w:rsid w:val="00917B7A"/>
    <w:rsid w:val="00923A5D"/>
    <w:rsid w:val="00943420"/>
    <w:rsid w:val="00951DC8"/>
    <w:rsid w:val="00963720"/>
    <w:rsid w:val="00975742"/>
    <w:rsid w:val="00975F0B"/>
    <w:rsid w:val="00977492"/>
    <w:rsid w:val="0098750C"/>
    <w:rsid w:val="009A2C22"/>
    <w:rsid w:val="009A51F1"/>
    <w:rsid w:val="009B4339"/>
    <w:rsid w:val="009B438A"/>
    <w:rsid w:val="009C2F65"/>
    <w:rsid w:val="009E6348"/>
    <w:rsid w:val="009E7DD0"/>
    <w:rsid w:val="00A01C2B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D1575"/>
    <w:rsid w:val="00AE736C"/>
    <w:rsid w:val="00AF48A5"/>
    <w:rsid w:val="00B075BF"/>
    <w:rsid w:val="00B21F11"/>
    <w:rsid w:val="00B30BB0"/>
    <w:rsid w:val="00B33F35"/>
    <w:rsid w:val="00B46ECC"/>
    <w:rsid w:val="00B7055F"/>
    <w:rsid w:val="00B74928"/>
    <w:rsid w:val="00B94E95"/>
    <w:rsid w:val="00BB0D00"/>
    <w:rsid w:val="00BC71E2"/>
    <w:rsid w:val="00BF130F"/>
    <w:rsid w:val="00C078C5"/>
    <w:rsid w:val="00C239BC"/>
    <w:rsid w:val="00C255F4"/>
    <w:rsid w:val="00C37ED5"/>
    <w:rsid w:val="00C46883"/>
    <w:rsid w:val="00C51475"/>
    <w:rsid w:val="00C53213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569CD"/>
    <w:rsid w:val="00D63D78"/>
    <w:rsid w:val="00D65C3A"/>
    <w:rsid w:val="00D67562"/>
    <w:rsid w:val="00DA1ECE"/>
    <w:rsid w:val="00DA5A9B"/>
    <w:rsid w:val="00DB0336"/>
    <w:rsid w:val="00DC0AB0"/>
    <w:rsid w:val="00E101D7"/>
    <w:rsid w:val="00E27119"/>
    <w:rsid w:val="00E278FF"/>
    <w:rsid w:val="00E30F23"/>
    <w:rsid w:val="00E6612D"/>
    <w:rsid w:val="00E72D2B"/>
    <w:rsid w:val="00E94923"/>
    <w:rsid w:val="00E9704C"/>
    <w:rsid w:val="00EA6BE2"/>
    <w:rsid w:val="00EB0EC7"/>
    <w:rsid w:val="00EB42D7"/>
    <w:rsid w:val="00EC0C3C"/>
    <w:rsid w:val="00F12593"/>
    <w:rsid w:val="00F17E77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  <w:style w:type="paragraph" w:customStyle="1" w:styleId="Body2">
    <w:name w:val="Body 2"/>
    <w:rsid w:val="00FF538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sdangal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3528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5528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2</cp:revision>
  <cp:lastPrinted>2019-10-01T10:41:00Z</cp:lastPrinted>
  <dcterms:created xsi:type="dcterms:W3CDTF">2023-06-07T11:25:00Z</dcterms:created>
  <dcterms:modified xsi:type="dcterms:W3CDTF">2023-06-07T11:25:00Z</dcterms:modified>
</cp:coreProperties>
</file>