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1674384A"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5893DC92" w:rsidR="008855D6" w:rsidRPr="00F33552" w:rsidRDefault="00555025" w:rsidP="00F33552">
          <w:pPr>
            <w:pStyle w:val="Pagrindinistekstas"/>
            <w:spacing w:after="0"/>
            <w:jc w:val="center"/>
            <w:rPr>
              <w:b/>
              <w:szCs w:val="24"/>
            </w:rPr>
          </w:pPr>
          <w:r w:rsidRPr="0086332A">
            <w:rPr>
              <w:b/>
              <w:szCs w:val="24"/>
            </w:rPr>
            <w:t>(PU-</w:t>
          </w:r>
          <w:r w:rsidR="00C9189A">
            <w:rPr>
              <w:b/>
              <w:szCs w:val="24"/>
              <w:lang w:val="en-US"/>
            </w:rPr>
            <w:t>9756</w:t>
          </w:r>
          <w:r w:rsidRPr="0086332A">
            <w:rPr>
              <w:b/>
              <w:szCs w:val="24"/>
            </w:rPr>
            <w:t>/2</w:t>
          </w:r>
          <w:r w:rsidR="00C9189A">
            <w:rPr>
              <w:b/>
              <w:szCs w:val="24"/>
            </w:rPr>
            <w:t>2</w:t>
          </w:r>
          <w:r w:rsidRPr="0086332A">
            <w:rPr>
              <w:b/>
              <w:szCs w:val="24"/>
            </w:rPr>
            <w:t>) Nesurištos mineralinės medžiagos</w:t>
          </w:r>
          <w:r w:rsidR="00D66583">
            <w:rPr>
              <w:b/>
              <w:szCs w:val="24"/>
            </w:rPr>
            <w:t xml:space="preserve"> (</w:t>
          </w:r>
          <w:r w:rsidR="007430F4">
            <w:rPr>
              <w:b/>
              <w:szCs w:val="24"/>
            </w:rPr>
            <w:t>7</w:t>
          </w:r>
          <w:r w:rsidR="00D66583">
            <w:rPr>
              <w:b/>
              <w:szCs w:val="24"/>
            </w:rPr>
            <w:t xml:space="preserve"> pirkimo dal</w:t>
          </w:r>
          <w:r w:rsidR="00316291">
            <w:rPr>
              <w:b/>
              <w:szCs w:val="24"/>
            </w:rPr>
            <w:t>i</w:t>
          </w:r>
          <w:r w:rsidR="00D66583">
            <w:rPr>
              <w:b/>
              <w:szCs w:val="24"/>
            </w:rPr>
            <w:t>s)</w:t>
          </w:r>
        </w:p>
      </w:sdtContent>
    </w:sdt>
    <w:sdt>
      <w:sdtPr>
        <w:rPr>
          <w:szCs w:val="24"/>
          <w:lang w:val="en-US" w:eastAsia="ar-SA"/>
        </w:rPr>
        <w:id w:val="-557401749"/>
        <w:placeholder>
          <w:docPart w:val="DefaultPlaceholder_-1854013440"/>
        </w:placeholder>
      </w:sdtPr>
      <w:sdtContent>
        <w:p w14:paraId="4CBA5B14" w14:textId="20152A49" w:rsidR="00C3141E" w:rsidRPr="00F40B85" w:rsidRDefault="00C3141E" w:rsidP="00C3141E">
          <w:pPr>
            <w:pStyle w:val="Pagrindinistekstas"/>
            <w:spacing w:after="0"/>
            <w:jc w:val="center"/>
            <w:rPr>
              <w:szCs w:val="24"/>
              <w:lang w:val="en-US" w:eastAsia="ar-SA"/>
            </w:rPr>
          </w:pPr>
          <w:r>
            <w:rPr>
              <w:szCs w:val="24"/>
              <w:lang w:val="en-US" w:eastAsia="ar-SA"/>
            </w:rPr>
            <w:t>202</w:t>
          </w:r>
          <w:r w:rsidR="001A24D0">
            <w:rPr>
              <w:szCs w:val="24"/>
              <w:lang w:val="en-US" w:eastAsia="ar-SA"/>
            </w:rPr>
            <w:t>3</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77382C">
                    <w:rPr>
                      <w:szCs w:val="24"/>
                    </w:rPr>
                    <w:t>birželio __</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54E94D1"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27858838"/>
                  <w:placeholder>
                    <w:docPart w:val="CB7F42C2696A40D8872A8F69CCC74F8B"/>
                  </w:placeholder>
                </w:sdtPr>
                <w:sdtEndPr>
                  <w:rPr>
                    <w:rStyle w:val="Numatytasispastraiposriftas"/>
                    <w:szCs w:val="24"/>
                  </w:rPr>
                </w:sdtEndPr>
                <w:sdtContent>
                  <w:sdt>
                    <w:sdtPr>
                      <w:rPr>
                        <w:rStyle w:val="1TEKSTAS"/>
                      </w:rPr>
                      <w:alias w:val="pareigos, vardas, pavardė"/>
                      <w:tag w:val="pareigos, vardas, pavardė"/>
                      <w:id w:val="-531807067"/>
                      <w:placeholder>
                        <w:docPart w:val="BD04EF736318413681BFC767ED3F89CD"/>
                      </w:placeholder>
                    </w:sdtPr>
                    <w:sdtEndPr>
                      <w:rPr>
                        <w:rStyle w:val="Numatytasispastraiposriftas"/>
                        <w:szCs w:val="24"/>
                      </w:rPr>
                    </w:sdtEndPr>
                    <w:sdtContent>
                      <w:r w:rsidR="007430F4">
                        <w:rPr>
                          <w:rStyle w:val="1TEKSTAS"/>
                        </w:rPr>
                        <w:t xml:space="preserve">Vakarų regiono vadovo </w:t>
                      </w:r>
                      <w:proofErr w:type="spellStart"/>
                      <w:r w:rsidR="007430F4">
                        <w:rPr>
                          <w:rStyle w:val="1TEKSTAS"/>
                        </w:rPr>
                        <w:t>Algmino</w:t>
                      </w:r>
                      <w:proofErr w:type="spellEnd"/>
                      <w:r w:rsidR="007430F4">
                        <w:rPr>
                          <w:rStyle w:val="1TEKSTAS"/>
                        </w:rPr>
                        <w:t xml:space="preserve"> </w:t>
                      </w:r>
                      <w:proofErr w:type="spellStart"/>
                      <w:r w:rsidR="007430F4">
                        <w:rPr>
                          <w:rStyle w:val="1TEKSTAS"/>
                        </w:rPr>
                        <w:t>Šmito</w:t>
                      </w:r>
                      <w:proofErr w:type="spellEnd"/>
                    </w:sdtContent>
                  </w:sdt>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77382C">
            <w:rPr>
              <w:rFonts w:eastAsia="Arial Unicode MS"/>
              <w:szCs w:val="24"/>
              <w:lang w:val="en-US"/>
            </w:rPr>
            <w:t>2022-12-2</w:t>
          </w:r>
          <w:r w:rsidR="00316291">
            <w:rPr>
              <w:rFonts w:eastAsia="Arial Unicode MS"/>
              <w:szCs w:val="24"/>
              <w:lang w:val="en-US"/>
            </w:rPr>
            <w:t>3</w:t>
          </w:r>
          <w:r w:rsidR="0077382C">
            <w:rPr>
              <w:rFonts w:eastAsia="Arial Unicode MS"/>
              <w:szCs w:val="24"/>
              <w:lang w:val="en-US"/>
            </w:rPr>
            <w:t xml:space="preserve"> </w:t>
          </w:r>
          <w:r w:rsidR="0077382C">
            <w:rPr>
              <w:rFonts w:eastAsia="Arial Unicode MS"/>
              <w:szCs w:val="24"/>
            </w:rPr>
            <w:t>generalinio direktoriaus įgaliojimą Nr. GG-3</w:t>
          </w:r>
          <w:r w:rsidR="007430F4">
            <w:rPr>
              <w:rFonts w:eastAsia="Arial Unicode MS"/>
              <w:szCs w:val="24"/>
            </w:rPr>
            <w:t>90</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8B280BC"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77382C">
            <w:rPr>
              <w:b/>
              <w:bCs/>
              <w:szCs w:val="24"/>
            </w:rPr>
            <w:t>UAB „</w:t>
          </w:r>
          <w:proofErr w:type="spellStart"/>
          <w:r w:rsidR="006660E7">
            <w:rPr>
              <w:b/>
              <w:bCs/>
              <w:szCs w:val="24"/>
            </w:rPr>
            <w:t>Alkuras</w:t>
          </w:r>
          <w:proofErr w:type="spellEnd"/>
          <w:r w:rsidR="0077382C">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proofErr w:type="spellStart"/>
          <w:r w:rsidR="006660E7">
            <w:rPr>
              <w:rFonts w:eastAsia="Arial Unicode MS"/>
              <w:szCs w:val="24"/>
            </w:rPr>
            <w:t>Medvalakio</w:t>
          </w:r>
          <w:proofErr w:type="spellEnd"/>
          <w:r w:rsidR="00316291">
            <w:rPr>
              <w:rFonts w:eastAsia="Arial Unicode MS"/>
              <w:szCs w:val="24"/>
            </w:rPr>
            <w:t xml:space="preserve"> g. </w:t>
          </w:r>
          <w:r w:rsidR="00316291">
            <w:rPr>
              <w:rFonts w:eastAsia="Arial Unicode MS"/>
              <w:szCs w:val="24"/>
              <w:lang w:val="en-US"/>
            </w:rPr>
            <w:t>2</w:t>
          </w:r>
          <w:r w:rsidR="006660E7">
            <w:rPr>
              <w:rFonts w:eastAsia="Arial Unicode MS"/>
              <w:szCs w:val="24"/>
              <w:lang w:val="en-US"/>
            </w:rPr>
            <w:t xml:space="preserve">, </w:t>
          </w:r>
          <w:proofErr w:type="spellStart"/>
          <w:r w:rsidR="006660E7">
            <w:rPr>
              <w:rFonts w:eastAsia="Arial Unicode MS"/>
              <w:szCs w:val="24"/>
              <w:lang w:val="en-US"/>
            </w:rPr>
            <w:t>Palanga</w:t>
          </w:r>
          <w:proofErr w:type="spellEnd"/>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6660E7">
            <w:rPr>
              <w:rStyle w:val="1TEKSTAS"/>
              <w:lang w:val="en-US"/>
            </w:rPr>
            <w:t>302312279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4E531C">
            <w:rPr>
              <w:rStyle w:val="1TEKSTAS"/>
            </w:rPr>
            <w:t>direktoriaus</w:t>
          </w:r>
          <w:r w:rsidR="00316291">
            <w:rPr>
              <w:rStyle w:val="1TEKSTAS"/>
            </w:rPr>
            <w:t xml:space="preserve"> </w:t>
          </w:r>
          <w:proofErr w:type="spellStart"/>
          <w:r w:rsidR="006660E7">
            <w:rPr>
              <w:rStyle w:val="1TEKSTAS"/>
            </w:rPr>
            <w:t>kazio</w:t>
          </w:r>
          <w:proofErr w:type="spellEnd"/>
          <w:r w:rsidR="006660E7">
            <w:rPr>
              <w:rStyle w:val="1TEKSTAS"/>
            </w:rPr>
            <w:t xml:space="preserve"> Urbono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4E531C">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30FBFF91"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w:t>
              </w:r>
              <w:r w:rsidR="00C9189A">
                <w:rPr>
                  <w:b/>
                  <w:szCs w:val="24"/>
                </w:rPr>
                <w:t>9756</w:t>
              </w:r>
              <w:r w:rsidR="00555025" w:rsidRPr="0086332A">
                <w:rPr>
                  <w:b/>
                  <w:szCs w:val="24"/>
                </w:rPr>
                <w:t>/2</w:t>
              </w:r>
              <w:r w:rsidR="00C9189A">
                <w:rPr>
                  <w:b/>
                  <w:szCs w:val="24"/>
                </w:rPr>
                <w:t>2</w:t>
              </w:r>
              <w:r w:rsidR="00555025" w:rsidRPr="0086332A">
                <w:rPr>
                  <w:b/>
                  <w:szCs w:val="24"/>
                </w:rPr>
                <w:t>) Nesurištos mineralinės medžiagos</w:t>
              </w:r>
              <w:r w:rsidR="00555025">
                <w:rPr>
                  <w:b/>
                  <w:szCs w:val="24"/>
                </w:rPr>
                <w:t>, vykdytas DPS pagrindu,</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9372385"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430F4">
            <w:rPr>
              <w:rStyle w:val="1TEKSTAS"/>
              <w:lang w:val="en-US"/>
            </w:rPr>
            <w:t>10 6</w:t>
          </w:r>
          <w:r w:rsidR="004E531C">
            <w:rPr>
              <w:rStyle w:val="1TEKSTAS"/>
              <w:lang w:val="en-US"/>
            </w:rPr>
            <w:t>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7430F4">
            <w:t>dešimt tūkstančių šeši šimtai</w:t>
          </w:r>
          <w:r w:rsidR="006660E7">
            <w:t xml:space="preserve"> </w:t>
          </w:r>
          <w:r w:rsidR="004E531C">
            <w:t>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7430F4">
            <w:rPr>
              <w:rStyle w:val="1TEKSTAS"/>
            </w:rPr>
            <w:t>2 226</w:t>
          </w:r>
          <w:r w:rsidR="004E531C">
            <w:rPr>
              <w:rStyle w:val="1TEKSTAS"/>
            </w:rPr>
            <w:t>,00</w:t>
          </w:r>
        </w:sdtContent>
      </w:sdt>
      <w:r w:rsidRPr="00BB03B6">
        <w:t xml:space="preserve"> EUR (</w:t>
      </w:r>
      <w:sdt>
        <w:sdtPr>
          <w:alias w:val="vertė žodžiais"/>
          <w:tag w:val="vertė žodžiais"/>
          <w:id w:val="82586059"/>
          <w:placeholder>
            <w:docPart w:val="91C5EE31C0C24484A34C4104F9A3E5AA"/>
          </w:placeholder>
        </w:sdtPr>
        <w:sdtContent>
          <w:r w:rsidR="007430F4">
            <w:t>du tūkstančiai du šimtai dvidešimt šeši</w:t>
          </w:r>
          <w:r w:rsidR="004E531C">
            <w:t xml:space="preserve"> 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430F4">
            <w:rPr>
              <w:rStyle w:val="1TEKSTAS"/>
            </w:rPr>
            <w:t>12 826</w:t>
          </w:r>
          <w:r w:rsidR="004E531C">
            <w:rPr>
              <w:rStyle w:val="1TEKSTAS"/>
            </w:rPr>
            <w:t>,00</w:t>
          </w:r>
        </w:sdtContent>
      </w:sdt>
      <w:r w:rsidRPr="00BB03B6">
        <w:t xml:space="preserve"> EUR (</w:t>
      </w:r>
      <w:sdt>
        <w:sdtPr>
          <w:alias w:val="vertė žodžiais"/>
          <w:tag w:val="vertė žodžiais"/>
          <w:id w:val="-1013837791"/>
          <w:placeholder>
            <w:docPart w:val="564B7413A24442DE9EBC3A4677CC19BA"/>
          </w:placeholder>
        </w:sdtPr>
        <w:sdtContent>
          <w:r w:rsidR="007430F4">
            <w:t>dvylika</w:t>
          </w:r>
          <w:r w:rsidR="004E531C">
            <w:t xml:space="preserve"> tūksta</w:t>
          </w:r>
          <w:r w:rsidR="00316291">
            <w:t>nči</w:t>
          </w:r>
          <w:r w:rsidR="007430F4">
            <w:t>ų</w:t>
          </w:r>
          <w:r w:rsidR="00316291">
            <w:t xml:space="preserve"> </w:t>
          </w:r>
          <w:r w:rsidR="006660E7">
            <w:t>aštuoni</w:t>
          </w:r>
          <w:r w:rsidR="00316291">
            <w:t xml:space="preserve"> šimtai</w:t>
          </w:r>
          <w:r w:rsidR="004E531C">
            <w:t xml:space="preserve"> </w:t>
          </w:r>
          <w:r w:rsidR="007430F4">
            <w:t>dvidešimt šeši</w:t>
          </w:r>
          <w:r w:rsidR="006660E7">
            <w:t xml:space="preserve"> </w:t>
          </w:r>
          <w:r w:rsidR="004E531C">
            <w:t>Eur, 00 ct</w:t>
          </w:r>
        </w:sdtContent>
      </w:sdt>
      <w:r w:rsidRPr="00BB03B6">
        <w:t>).</w:t>
      </w:r>
    </w:p>
    <w:p w14:paraId="73734070" w14:textId="75C287BB" w:rsidR="00BD3E80" w:rsidRDefault="004E70B5" w:rsidP="007A3A0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7A3A05">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3E77E330" w14:textId="10FF2A29" w:rsidR="007A3A05" w:rsidRDefault="007A3A05" w:rsidP="007A3A05">
          <w:pPr>
            <w:pStyle w:val="Sraopastraipa"/>
            <w:numPr>
              <w:ilvl w:val="2"/>
              <w:numId w:val="4"/>
            </w:numPr>
            <w:tabs>
              <w:tab w:val="left" w:pos="709"/>
              <w:tab w:val="left" w:pos="993"/>
            </w:tabs>
            <w:spacing w:line="276" w:lineRule="auto"/>
            <w:jc w:val="both"/>
          </w:pPr>
          <w:bookmarkStart w:id="8"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8538307" w14:textId="77777777" w:rsidR="007A3A05" w:rsidRDefault="007A3A05" w:rsidP="007A3A05">
          <w:pPr>
            <w:pStyle w:val="Sraopastraipa"/>
            <w:numPr>
              <w:ilvl w:val="2"/>
              <w:numId w:val="4"/>
            </w:numPr>
            <w:tabs>
              <w:tab w:val="left" w:pos="709"/>
              <w:tab w:val="left" w:pos="993"/>
            </w:tabs>
            <w:spacing w:line="276" w:lineRule="auto"/>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6D66E2C" w14:textId="77777777" w:rsidR="007A3A05" w:rsidRPr="00947675" w:rsidRDefault="007A3A05" w:rsidP="007A3A05">
          <w:pPr>
            <w:pStyle w:val="Sraopastraipa"/>
            <w:numPr>
              <w:ilvl w:val="2"/>
              <w:numId w:val="4"/>
            </w:numPr>
            <w:tabs>
              <w:tab w:val="left" w:pos="709"/>
              <w:tab w:val="left" w:pos="993"/>
            </w:tabs>
            <w:spacing w:line="276" w:lineRule="auto"/>
            <w:jc w:val="both"/>
          </w:pPr>
          <w:r>
            <w:t xml:space="preserve"> </w:t>
          </w:r>
          <w:r w:rsidRPr="00947675">
            <w:t>Nauji įkainiai apskaičiuojami pagal formulę:</w:t>
          </w:r>
        </w:p>
        <w:p w14:paraId="7B4D6486" w14:textId="77777777" w:rsidR="007A3A05" w:rsidRPr="003066A7" w:rsidRDefault="00000000" w:rsidP="007A3A05">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7A3A05" w:rsidRPr="003066A7">
            <w:rPr>
              <w:i/>
              <w:iCs/>
              <w:szCs w:val="24"/>
            </w:rPr>
            <w:t>, kur</w:t>
          </w:r>
        </w:p>
        <w:p w14:paraId="63166103" w14:textId="77777777" w:rsidR="007A3A05" w:rsidRPr="003066A7" w:rsidRDefault="007A3A05" w:rsidP="007A3A05">
          <w:pPr>
            <w:ind w:left="426"/>
            <w:jc w:val="both"/>
            <w:rPr>
              <w:szCs w:val="24"/>
            </w:rPr>
          </w:pPr>
          <w:r w:rsidRPr="003066A7">
            <w:rPr>
              <w:szCs w:val="24"/>
            </w:rPr>
            <w:t>a – įkainis (Eur be PVM)) (jei jis jau buvo perskaičiuotas, tai po paskutinio perskaičiavimo).</w:t>
          </w:r>
        </w:p>
        <w:p w14:paraId="6C94A580" w14:textId="77777777" w:rsidR="007A3A05" w:rsidRPr="003066A7" w:rsidRDefault="007A3A05" w:rsidP="007A3A05">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1D9E118B" w14:textId="77777777" w:rsidR="007A3A05" w:rsidRPr="003066A7" w:rsidRDefault="007A3A05" w:rsidP="007A3A05">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5413C6A7" w14:textId="77777777" w:rsidR="007A3A05" w:rsidRPr="003066A7" w:rsidRDefault="007A3A05" w:rsidP="007A3A05">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w:t>
          </w:r>
          <w:proofErr w:type="spellStart"/>
          <w:r w:rsidRPr="003066A7">
            <w:rPr>
              <w:szCs w:val="24"/>
            </w:rPr>
            <w:t>oc</w:t>
          </w:r>
          <w:proofErr w:type="spellEnd"/>
          <w:r w:rsidRPr="003066A7">
            <w:rPr>
              <w:szCs w:val="24"/>
            </w:rPr>
            <w:t>.) kur</w:t>
          </w:r>
        </w:p>
        <w:p w14:paraId="15B8E79C" w14:textId="77777777" w:rsidR="007A3A05" w:rsidRPr="003066A7" w:rsidRDefault="007A3A05" w:rsidP="007A3A05">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719A1792" w14:textId="77777777" w:rsidR="007A3A05" w:rsidRDefault="007A3A05" w:rsidP="00C706E5">
          <w:pPr>
            <w:spacing w:after="0"/>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3F873C51" w14:textId="77777777" w:rsidR="007A3A05" w:rsidRDefault="007A3A05" w:rsidP="00C706E5">
          <w:pPr>
            <w:pStyle w:val="Sraopastraipa"/>
            <w:numPr>
              <w:ilvl w:val="2"/>
              <w:numId w:val="4"/>
            </w:numPr>
            <w:tabs>
              <w:tab w:val="left" w:pos="709"/>
              <w:tab w:val="left" w:pos="993"/>
            </w:tabs>
            <w:spacing w:line="276" w:lineRule="auto"/>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221C811" w14:textId="77777777" w:rsidR="007A3A05" w:rsidRDefault="007A3A05" w:rsidP="007A3A05">
          <w:pPr>
            <w:pStyle w:val="Sraopastraipa"/>
            <w:numPr>
              <w:ilvl w:val="2"/>
              <w:numId w:val="4"/>
            </w:numPr>
            <w:tabs>
              <w:tab w:val="left" w:pos="709"/>
              <w:tab w:val="left" w:pos="993"/>
            </w:tabs>
            <w:spacing w:line="276" w:lineRule="auto"/>
            <w:jc w:val="both"/>
          </w:pPr>
          <w:r>
            <w:t xml:space="preserve"> </w:t>
          </w:r>
          <w:r w:rsidRPr="00947675">
            <w:t xml:space="preserve">Vėlesnis kainų arba įkainių perskaičiavimas negali apimti laikotarpio, už kurį jau buvo atliktas perskaičiavimas. </w:t>
          </w:r>
        </w:p>
        <w:p w14:paraId="25050972" w14:textId="77777777" w:rsidR="007A3A05" w:rsidRDefault="007A3A05" w:rsidP="007A3A05">
          <w:pPr>
            <w:pStyle w:val="Sraopastraipa"/>
            <w:numPr>
              <w:ilvl w:val="2"/>
              <w:numId w:val="4"/>
            </w:numPr>
            <w:tabs>
              <w:tab w:val="left" w:pos="709"/>
              <w:tab w:val="left" w:pos="993"/>
            </w:tabs>
            <w:spacing w:line="276" w:lineRule="auto"/>
            <w:jc w:val="both"/>
          </w:pPr>
          <w:r w:rsidRPr="00947675">
            <w:t xml:space="preserve"> Šalis, inicijuojanti Sutarties įkainių </w:t>
          </w:r>
          <w:bookmarkStart w:id="9" w:name="_Hlk68254630"/>
          <w:r w:rsidRPr="00947675">
            <w:t>perskaičiavimą</w:t>
          </w:r>
          <w:bookmarkEnd w:id="9"/>
          <w:r w:rsidRPr="00947675">
            <w:t>, informuoja kitą Šalį raštu apie pageidavimą perskaičiuoti įkainius ir pateikia įrodymus, pagrindžiančius Sutartyje nurodytų aplinkybių, suteikiančių teisę keisti Sutarties įkainius, egzistavimą.</w:t>
          </w:r>
        </w:p>
        <w:p w14:paraId="4D482903" w14:textId="77777777" w:rsidR="007A3A05" w:rsidRDefault="007A3A05" w:rsidP="007A3A05">
          <w:pPr>
            <w:pStyle w:val="Sraopastraipa"/>
            <w:numPr>
              <w:ilvl w:val="2"/>
              <w:numId w:val="4"/>
            </w:numPr>
            <w:tabs>
              <w:tab w:val="left" w:pos="709"/>
              <w:tab w:val="left" w:pos="993"/>
            </w:tabs>
            <w:spacing w:line="276" w:lineRule="auto"/>
            <w:jc w:val="both"/>
          </w:pPr>
          <w:r w:rsidRPr="00947675">
            <w:t xml:space="preserve"> 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57F0184E" w14:textId="19FA0C8C" w:rsidR="00BD3E80" w:rsidRPr="007A3A05" w:rsidRDefault="007A3A05" w:rsidP="007A3A05">
          <w:pPr>
            <w:pStyle w:val="Sraopastraipa"/>
            <w:numPr>
              <w:ilvl w:val="2"/>
              <w:numId w:val="4"/>
            </w:numPr>
            <w:tabs>
              <w:tab w:val="left" w:pos="709"/>
              <w:tab w:val="left" w:pos="993"/>
            </w:tabs>
            <w:spacing w:line="276" w:lineRule="auto"/>
            <w:jc w:val="both"/>
          </w:pPr>
          <w:r>
            <w:t xml:space="preserve"> </w:t>
          </w:r>
          <w:r w:rsidRPr="00947675">
            <w:t>Perskaičiuoti įkainiai įforminami susitarimu prie šios Sutarties, pasirašomu abiejų Sutarties Šalių ir įsigalioja nuo susitarimo pasirašymo datos, jei susitarime nenumatyta kitaip.</w:t>
          </w:r>
        </w:p>
        <w:bookmarkEnd w:id="8" w:displacedByCustomXml="next"/>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w:t>
      </w:r>
      <w:r w:rsidRPr="00BD3E80">
        <w:rPr>
          <w:szCs w:val="24"/>
        </w:rPr>
        <w:lastRenderedPageBreak/>
        <w:t>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0"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1"/>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2DBB1578" w:rsidR="00353725" w:rsidRDefault="00F52A38" w:rsidP="00BD3E80">
      <w:pPr>
        <w:numPr>
          <w:ilvl w:val="1"/>
          <w:numId w:val="4"/>
        </w:numPr>
        <w:tabs>
          <w:tab w:val="left" w:pos="1275"/>
          <w:tab w:val="num" w:pos="1647"/>
        </w:tabs>
        <w:suppressAutoHyphens/>
        <w:spacing w:after="0"/>
        <w:ind w:left="567" w:hanging="567"/>
        <w:jc w:val="both"/>
        <w:rPr>
          <w:szCs w:val="24"/>
        </w:rPr>
      </w:pPr>
      <w:r w:rsidRPr="00F52A38">
        <w:rPr>
          <w:szCs w:val="24"/>
          <w:lang w:eastAsia="zh-CN"/>
        </w:rPr>
        <w:t xml:space="preserve">Už neišvardintas Sutarties priede „Techninė specifikacija“, tačiau su pirkimo objektu susijusias Prekes bus apmokama ne didesnėmis nei užsakymo dieną Tiekėjo prekybos vietoje, kataloge ar interneto svetainėje nurodytomis galiojančiomis šių prekių kainomis (įskaitant galiojančios akcijas, jeigu tokios akcijos bus taikomos), pridėjus Tiekėjo pasiūlytą nuolaidą, kuri sudaro </w:t>
      </w:r>
      <w:sdt>
        <w:sdtPr>
          <w:rPr>
            <w:szCs w:val="24"/>
            <w:lang w:eastAsia="zh-CN"/>
          </w:rPr>
          <w:id w:val="512037411"/>
          <w:placeholder>
            <w:docPart w:val="DefaultPlaceholder_-1854013440"/>
          </w:placeholder>
        </w:sdtPr>
        <w:sdtEndPr>
          <w:rPr>
            <w:highlight w:val="lightGray"/>
          </w:rPr>
        </w:sdtEndPr>
        <w:sdtContent>
          <w:r w:rsidRPr="00F52A38">
            <w:rPr>
              <w:szCs w:val="24"/>
              <w:highlight w:val="lightGray"/>
              <w:lang w:eastAsia="zh-CN"/>
            </w:rPr>
            <w:t>[</w:t>
          </w:r>
          <w:r w:rsidR="006660E7">
            <w:rPr>
              <w:szCs w:val="24"/>
              <w:highlight w:val="lightGray"/>
              <w:lang w:val="en-US" w:eastAsia="zh-CN"/>
            </w:rPr>
            <w:t>-</w:t>
          </w:r>
          <w:r w:rsidRPr="00F52A38">
            <w:rPr>
              <w:szCs w:val="24"/>
              <w:highlight w:val="lightGray"/>
              <w:lang w:eastAsia="zh-CN"/>
            </w:rPr>
            <w:t>]</w:t>
          </w:r>
        </w:sdtContent>
      </w:sdt>
      <w:r w:rsidRPr="00F52A38">
        <w:rPr>
          <w:szCs w:val="24"/>
          <w:lang w:eastAsia="zh-CN"/>
        </w:rPr>
        <w:t xml:space="preserve"> % arba jei tokios kainos neskelbiamos, Tiekėjo pasiūlytomis, konkurencingomis ir rinką atitinkančiomis kainomis.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w:t>
      </w:r>
      <w:r>
        <w:rPr>
          <w:szCs w:val="24"/>
          <w:lang w:eastAsia="zh-CN"/>
        </w:rPr>
        <w:t>u</w:t>
      </w:r>
      <w:r w:rsidRPr="00F52A38">
        <w:rPr>
          <w:szCs w:val="24"/>
          <w:lang w:eastAsia="zh-CN"/>
        </w:rPr>
        <w:t>žsakymo metu galiojančią kainą</w:t>
      </w:r>
      <w:r w:rsidR="00E90442" w:rsidRPr="008D0938">
        <w:rPr>
          <w:szCs w:val="24"/>
        </w:rPr>
        <w:t>.</w:t>
      </w:r>
    </w:p>
    <w:p w14:paraId="5185E4DF" w14:textId="181E51DF"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2" w:name="OLE_LINK4"/>
      <w:r w:rsidR="00F40B85" w:rsidRPr="00353725">
        <w:rPr>
          <w:szCs w:val="24"/>
        </w:rPr>
        <w:t>Sutarti</w:t>
      </w:r>
      <w:r w:rsidR="00202212" w:rsidRPr="00353725">
        <w:rPr>
          <w:szCs w:val="24"/>
        </w:rPr>
        <w:t>mi</w:t>
      </w:r>
      <w:r w:rsidR="00F40B85" w:rsidRPr="00353725">
        <w:rPr>
          <w:szCs w:val="24"/>
        </w:rPr>
        <w:t xml:space="preserve"> ir (ar) </w:t>
      </w:r>
      <w:bookmarkEnd w:id="12"/>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w:t>
      </w:r>
      <w:r w:rsidR="003030F9">
        <w:rPr>
          <w:szCs w:val="24"/>
        </w:rPr>
        <w:t>aipsnyje</w:t>
      </w:r>
      <w:r w:rsidR="004D289D" w:rsidRPr="00353725">
        <w:rPr>
          <w:szCs w:val="24"/>
        </w:rPr>
        <w:t xml:space="preserve">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23DCFA4"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 xml:space="preserve">Tiekėjas įsipareigoja pateikti Pirkėjui PVM sąskaitą – faktūrą per </w:t>
      </w:r>
      <w:r w:rsidR="00B0501D">
        <w:rPr>
          <w:lang w:val="en-US"/>
        </w:rPr>
        <w:t>4</w:t>
      </w:r>
      <w:r>
        <w:rPr>
          <w:lang w:val="en-US"/>
        </w:rPr>
        <w:t xml:space="preserve"> </w:t>
      </w:r>
      <w:r w:rsidR="003030F9">
        <w:rPr>
          <w:lang w:val="en-US"/>
        </w:rPr>
        <w:t xml:space="preserve">(keturias) </w:t>
      </w:r>
      <w:r>
        <w:rPr>
          <w:lang w:val="en-US"/>
        </w:rPr>
        <w:t>d</w:t>
      </w:r>
      <w:r w:rsidR="003030F9">
        <w:rPr>
          <w:lang w:val="en-US"/>
        </w:rPr>
        <w:t>arbo</w:t>
      </w:r>
      <w:r>
        <w:rPr>
          <w:lang w:val="en-US"/>
        </w:rPr>
        <w:t xml:space="preserve"> d</w:t>
      </w:r>
      <w:r w:rsidR="003030F9">
        <w:rPr>
          <w:lang w:val="en-US"/>
        </w:rPr>
        <w:t>ienas</w:t>
      </w:r>
      <w:r>
        <w:rPr>
          <w:lang w:val="en-US"/>
        </w:rPr>
        <w:t xml:space="preserve">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3"/>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853AE33"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lastRenderedPageBreak/>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48AB9CEF"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52A38">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D4EE2B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003030F9">
        <w:t>.</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4"/>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24F842C7"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15" w:name="_Hlk84838055"/>
      <w:r w:rsidRPr="00973A4F">
        <w:t xml:space="preserve">Tiekėjas įsipareigoja užtikrinti, jog visu Sutarties galiojimo laikotarpiu Prekių pakrovimo vieta bus nutolusi </w:t>
      </w:r>
      <w:bookmarkEnd w:id="15"/>
      <w:r w:rsidR="004E61AF" w:rsidRPr="00C706E5">
        <w:rPr>
          <w:iCs/>
        </w:rPr>
        <w:t xml:space="preserve">ne daugiau kaip </w:t>
      </w:r>
      <w:r w:rsidR="00CF62CB">
        <w:rPr>
          <w:iCs/>
        </w:rPr>
        <w:t>10</w:t>
      </w:r>
      <w:r w:rsidR="00C9189A">
        <w:rPr>
          <w:iCs/>
        </w:rPr>
        <w:t>0</w:t>
      </w:r>
      <w:r w:rsidR="004E61AF" w:rsidRPr="00C706E5">
        <w:rPr>
          <w:iCs/>
        </w:rPr>
        <w:t xml:space="preserve"> km nuo konkrečioje pirkimo dalyje nurodyto adreso.</w:t>
      </w:r>
      <w:r w:rsidR="004E61AF" w:rsidRPr="004E61AF">
        <w:t xml:space="preserve"> </w:t>
      </w:r>
      <w:r w:rsidR="004E61AF" w:rsidRPr="004E61AF">
        <w:rPr>
          <w:iCs/>
        </w:rPr>
        <w:t>Atstumas tikrinamas pagal pirminį Maps.lt sistemos siūlomą maršrutą.</w:t>
      </w:r>
      <w:r w:rsidR="00CF62CB" w:rsidRPr="00CF62CB">
        <w:rPr>
          <w:b/>
          <w:bCs/>
          <w:iCs/>
          <w:lang w:eastAsia="lt-LT"/>
        </w:rPr>
        <w:t xml:space="preserve"> </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2F452A63"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w:t>
      </w:r>
      <w:r w:rsidR="00C706E5">
        <w:rPr>
          <w:noProof/>
        </w:rPr>
        <w:t>ateikė</w:t>
      </w:r>
      <w:r w:rsidRPr="00741E14">
        <w:rPr>
          <w:noProof/>
        </w:rPr>
        <w:t xml:space="preserve">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6C55ADEA"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w:t>
      </w:r>
      <w:r w:rsidR="009C0B3D" w:rsidRPr="009C0B3D">
        <w:lastRenderedPageBreak/>
        <w:t>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014F5D9" w:rsidR="00FD479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F52A38" w:rsidRPr="00F52A38">
        <w:rPr>
          <w:szCs w:val="24"/>
        </w:rPr>
        <w:t>3</w:t>
      </w:r>
      <w:r w:rsidRPr="00F52A38">
        <w:rPr>
          <w:szCs w:val="24"/>
        </w:rPr>
        <w:t xml:space="preserve"> (</w:t>
      </w:r>
      <w:r w:rsidR="00F52A38" w:rsidRPr="00F52A38">
        <w:rPr>
          <w:szCs w:val="24"/>
        </w:rPr>
        <w:t>tris</w:t>
      </w:r>
      <w:r w:rsidRPr="00F52A38">
        <w:rPr>
          <w:szCs w:val="24"/>
        </w:rPr>
        <w:t>)</w:t>
      </w:r>
      <w:r w:rsidRPr="00741E14">
        <w:rPr>
          <w:szCs w:val="24"/>
        </w:rPr>
        <w:t xml:space="preserve"> dien</w:t>
      </w:r>
      <w:r w:rsidR="00F52A38">
        <w:rPr>
          <w:szCs w:val="24"/>
        </w:rPr>
        <w:t xml:space="preserve">as </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1F287CBF" w14:textId="6F4668FA" w:rsidR="008D1FD6" w:rsidRPr="00741E14" w:rsidRDefault="008D1FD6" w:rsidP="00051910">
      <w:pPr>
        <w:numPr>
          <w:ilvl w:val="1"/>
          <w:numId w:val="2"/>
        </w:numPr>
        <w:tabs>
          <w:tab w:val="left" w:pos="1350"/>
        </w:tabs>
        <w:suppressAutoHyphens/>
        <w:spacing w:after="0"/>
        <w:ind w:left="567" w:hanging="567"/>
        <w:jc w:val="both"/>
        <w:rPr>
          <w:szCs w:val="24"/>
        </w:rPr>
      </w:pPr>
      <w:r w:rsidRPr="00B72229">
        <w:rPr>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2DFDCEB6"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0,05</w:t>
      </w:r>
      <w:r w:rsidR="003030F9">
        <w:t>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F52A38">
        <w:t xml:space="preserve">, </w:t>
      </w:r>
      <w:r w:rsidR="00F52A38">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3030F9">
        <w:t>.</w:t>
      </w:r>
      <w:r w:rsidR="00265764" w:rsidRPr="00741E14">
        <w:t xml:space="preserve"> punkte numatyta tvarka arba sumažinti Sutarties kainą, vėluojamų pristatyti ar pakeisti Prekių verte.</w:t>
      </w:r>
    </w:p>
    <w:p w14:paraId="401F2BA0" w14:textId="1D68E1C1"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ėją per 5</w:t>
      </w:r>
      <w:r w:rsidR="00F408BE">
        <w:t> </w:t>
      </w:r>
      <w:r w:rsidRPr="00741E14">
        <w:t xml:space="preserve">(penkias)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3030F9" w:rsidRPr="002B7C3D">
        <w:t>%</w:t>
      </w:r>
      <w:r w:rsidR="003030F9" w:rsidRPr="00741E14">
        <w:t xml:space="preserve"> </w:t>
      </w:r>
      <w:r w:rsidRPr="00741E14">
        <w:t>(penkių</w:t>
      </w:r>
      <w:r w:rsidR="003030F9">
        <w:t xml:space="preserve"> procentų</w:t>
      </w:r>
      <w:r w:rsidRPr="00741E14">
        <w:t>) 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34688795" w:rsidR="00F40B85" w:rsidRDefault="00265ACB" w:rsidP="00122D98">
      <w:pPr>
        <w:pStyle w:val="Sraopastraipa"/>
        <w:numPr>
          <w:ilvl w:val="1"/>
          <w:numId w:val="2"/>
        </w:numPr>
        <w:suppressAutoHyphens/>
        <w:spacing w:line="276" w:lineRule="auto"/>
        <w:ind w:left="567" w:hanging="567"/>
        <w:contextualSpacing w:val="0"/>
        <w:jc w:val="both"/>
      </w:pPr>
      <w:r>
        <w:t>Tiekėjas</w:t>
      </w:r>
      <w:r w:rsidRPr="00741E14">
        <w:t xml:space="preserve"> patvirtina, jog šios Sutarties pasirašymo metu ir viso Sutarties vykdymo metu atitinka pirkimo dokumentuose nurodytus kvalifikacinius reikalavimus</w:t>
      </w:r>
      <w:r>
        <w:t xml:space="preserve"> (jei taikoma)</w:t>
      </w:r>
      <w:r w:rsidRPr="00741E14">
        <w:t xml:space="preserve">. Jei Sutarties vykdymo metu paaiškėtų, jog Tiekėjo kvalifikacija nebeatitinka nustatytų reikalavimų </w:t>
      </w:r>
      <w:r>
        <w:t>ir Tiekėjas</w:t>
      </w:r>
      <w:r w:rsidRPr="00741E14">
        <w:t xml:space="preserve"> jų neištaiso per Sutartyje nurodytą terminą, tai bus laikoma esminiu Sutarties pažeidimu</w:t>
      </w:r>
      <w:r w:rsidR="00E90442" w:rsidRPr="00741E14">
        <w:t xml:space="preserve">. </w:t>
      </w:r>
    </w:p>
    <w:p w14:paraId="0E64811A" w14:textId="14580BF3" w:rsidR="00265ACB" w:rsidRPr="003030F9" w:rsidRDefault="00265ACB" w:rsidP="00122D98">
      <w:pPr>
        <w:pStyle w:val="Sraopastraipa"/>
        <w:numPr>
          <w:ilvl w:val="1"/>
          <w:numId w:val="2"/>
        </w:numPr>
        <w:suppressAutoHyphens/>
        <w:spacing w:line="276" w:lineRule="auto"/>
        <w:ind w:left="567" w:hanging="567"/>
        <w:contextualSpacing w:val="0"/>
        <w:jc w:val="both"/>
      </w:pPr>
      <w:r>
        <w:rPr>
          <w:bCs/>
        </w:rPr>
        <w:lastRenderedPageBreak/>
        <w:t>Tiekėjas įsipareigoja 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Pirkėjui.</w:t>
      </w:r>
    </w:p>
    <w:p w14:paraId="61D97F33" w14:textId="77777777" w:rsidR="00674D9D" w:rsidRPr="00122D98" w:rsidRDefault="00674D9D" w:rsidP="00674D9D">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032D9CA" w:rsidR="00AB1977" w:rsidRPr="00F774CB" w:rsidRDefault="004E531C"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D60B37F" w:rsidR="00AB1977" w:rsidRPr="00F774CB" w:rsidRDefault="004E531C"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3909C27A"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w:t>
      </w:r>
      <w:r w:rsidR="003030F9" w:rsidRPr="00C44A7B">
        <w:rPr>
          <w:szCs w:val="24"/>
        </w:rPr>
        <w:t>%</w:t>
      </w:r>
      <w:r w:rsidR="003030F9" w:rsidRPr="00741E14">
        <w:rPr>
          <w:bCs/>
          <w:noProof/>
          <w:szCs w:val="24"/>
        </w:rPr>
        <w:t xml:space="preserve"> </w:t>
      </w:r>
      <w:r w:rsidR="00C140DC" w:rsidRPr="00741E14">
        <w:rPr>
          <w:bCs/>
          <w:noProof/>
          <w:szCs w:val="24"/>
        </w:rPr>
        <w:t>(penkių</w:t>
      </w:r>
      <w:r w:rsidR="003030F9">
        <w:rPr>
          <w:bCs/>
          <w:noProof/>
          <w:szCs w:val="24"/>
        </w:rPr>
        <w:t xml:space="preserve"> procentų</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lastRenderedPageBreak/>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E4EF11C"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3030F9">
        <w:rPr>
          <w:bCs/>
        </w:rPr>
        <w:t xml:space="preserve">(tris) </w:t>
      </w:r>
      <w:r w:rsidRPr="0002672B">
        <w:rPr>
          <w:bCs/>
        </w:rPr>
        <w:t>darbo dienas nuo V</w:t>
      </w:r>
      <w:r w:rsidR="003030F9">
        <w:rPr>
          <w:bCs/>
        </w:rPr>
        <w:t>iešųjų pirkimų įstatymo</w:t>
      </w:r>
      <w:r w:rsidRPr="0002672B">
        <w:rPr>
          <w:bCs/>
        </w:rPr>
        <w:t xml:space="preserve"> 88 str</w:t>
      </w:r>
      <w:r w:rsidR="003030F9">
        <w:rPr>
          <w:bCs/>
        </w:rPr>
        <w:t>aipsnio</w:t>
      </w:r>
      <w:r w:rsidRPr="0002672B">
        <w:rPr>
          <w:bCs/>
        </w:rPr>
        <w:t xml:space="preserve"> 4 d</w:t>
      </w:r>
      <w:r w:rsidR="003030F9">
        <w:rPr>
          <w:bCs/>
        </w:rPr>
        <w:t>alyje</w:t>
      </w:r>
      <w:r w:rsidRPr="0002672B">
        <w:rPr>
          <w:bCs/>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0" w:name="_Hlk517550203"/>
    </w:p>
    <w:p w14:paraId="3FE94890" w14:textId="77777777" w:rsidR="00531FB8" w:rsidRPr="00741E14" w:rsidRDefault="00531FB8" w:rsidP="00741E14">
      <w:pPr>
        <w:pStyle w:val="Lygis"/>
        <w:numPr>
          <w:ilvl w:val="0"/>
          <w:numId w:val="0"/>
        </w:numPr>
        <w:ind w:left="567" w:hanging="567"/>
      </w:pPr>
    </w:p>
    <w:bookmarkEnd w:id="20"/>
    <w:p w14:paraId="7391927A" w14:textId="0C7A1B6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Pr="006750A2">
        <w:rPr>
          <w:b w:val="0"/>
          <w:bCs w:val="0"/>
          <w:noProof/>
          <w:bdr w:val="none" w:sz="0" w:space="0" w:color="auto" w:frame="1"/>
        </w:rPr>
        <w:t xml:space="preserve"> 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w:t>
      </w:r>
      <w:bookmarkStart w:id="21" w:name="_Hlk82173884"/>
      <w:r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w:t>
      </w:r>
      <w:bookmarkEnd w:id="21"/>
      <w:r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sdt>
        <w:sdtPr>
          <w:rPr>
            <w:b w:val="0"/>
            <w:bCs w:val="0"/>
            <w:noProof/>
            <w:bdr w:val="none" w:sz="0" w:space="0" w:color="auto" w:frame="1"/>
          </w:rPr>
          <w:id w:val="-1523383593"/>
          <w:placeholder>
            <w:docPart w:val="DefaultPlaceholder_-1854013440"/>
          </w:placeholder>
        </w:sdtPr>
        <w:sdtContent>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3584B14A"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r>
            <w:rPr>
              <w:rStyle w:val="1TEKSTAS"/>
              <w:b w:val="0"/>
              <w:bCs w:val="0"/>
            </w:rPr>
            <w:t>12 (dvylikos)</w:t>
          </w:r>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2F4A7C23"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w:t>
      </w:r>
      <w:r w:rsidR="003030F9" w:rsidRPr="00A41605">
        <w:rPr>
          <w:b w:val="0"/>
          <w:bCs w:val="0"/>
        </w:rPr>
        <w:t>%</w:t>
      </w:r>
      <w:r w:rsidR="003030F9" w:rsidRPr="00741E14">
        <w:rPr>
          <w:b w:val="0"/>
        </w:rPr>
        <w:t xml:space="preserve"> </w:t>
      </w:r>
      <w:r w:rsidRPr="00741E14">
        <w:rPr>
          <w:b w:val="0"/>
        </w:rPr>
        <w:t>(penkių</w:t>
      </w:r>
      <w:r w:rsidR="003030F9">
        <w:rPr>
          <w:b w:val="0"/>
        </w:rPr>
        <w:t xml:space="preserve"> procentų</w:t>
      </w:r>
      <w:r w:rsidRPr="00741E14">
        <w:rPr>
          <w:b w:val="0"/>
        </w:rPr>
        <w:t xml:space="preserve">) 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3DFF2E85" w:rsidR="00781BC3" w:rsidRPr="00741E14" w:rsidRDefault="00265ACB" w:rsidP="00741E14">
      <w:pPr>
        <w:pStyle w:val="Lygis"/>
        <w:numPr>
          <w:ilvl w:val="1"/>
          <w:numId w:val="2"/>
        </w:numPr>
        <w:ind w:left="540" w:hanging="540"/>
        <w:rPr>
          <w:b w:val="0"/>
        </w:rPr>
      </w:pPr>
      <w:bookmarkStart w:id="22"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2"/>
      <w:r w:rsidR="00781BC3" w:rsidRPr="00741E14">
        <w:rPr>
          <w:b w:val="0"/>
        </w:rPr>
        <w:t>.</w:t>
      </w:r>
    </w:p>
    <w:p w14:paraId="21151E7B" w14:textId="5E018CD0" w:rsidR="0050172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7C840211" w14:textId="45B38DE9" w:rsidR="003030F9" w:rsidRPr="00741E14" w:rsidRDefault="003030F9" w:rsidP="00741E14">
      <w:pPr>
        <w:pStyle w:val="Lygis"/>
        <w:numPr>
          <w:ilvl w:val="1"/>
          <w:numId w:val="2"/>
        </w:numPr>
        <w:ind w:left="567" w:hanging="567"/>
        <w:rPr>
          <w:b w:val="0"/>
        </w:rPr>
      </w:pPr>
      <w:r w:rsidRPr="003030F9">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w:t>
      </w:r>
      <w:r w:rsidRPr="003030F9">
        <w:rPr>
          <w:b w:val="0"/>
        </w:rPr>
        <w:lastRenderedPageBreak/>
        <w:t>neatsiranda, įskaitant, bet neapsiribojant, Pirkėjas neturi mokėti Tiekėjui jokių kitų sumų ir (ar) mokėjimų.</w:t>
      </w:r>
    </w:p>
    <w:p w14:paraId="3126DF04" w14:textId="3AD0EFDA" w:rsidR="00200F6B" w:rsidRPr="003030F9" w:rsidRDefault="00C140DC" w:rsidP="00741E14">
      <w:pPr>
        <w:pStyle w:val="Lygis"/>
        <w:numPr>
          <w:ilvl w:val="1"/>
          <w:numId w:val="2"/>
        </w:numPr>
        <w:ind w:left="567" w:hanging="567"/>
        <w:rPr>
          <w:b w:val="0"/>
        </w:rPr>
      </w:pPr>
      <w:r w:rsidRPr="003030F9">
        <w:rPr>
          <w:b w:val="0"/>
        </w:rPr>
        <w:t>Sutarties sąlygos gali būti keičiamos vadovaujantis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3593F6CB" w:rsidR="004E2A47"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086F9F05" w14:textId="76344060" w:rsidR="005E2D9E" w:rsidRPr="00741E14" w:rsidRDefault="005E2D9E" w:rsidP="00741E14">
      <w:pPr>
        <w:pStyle w:val="Sraopastraipa"/>
        <w:numPr>
          <w:ilvl w:val="2"/>
          <w:numId w:val="2"/>
        </w:numPr>
        <w:spacing w:line="276" w:lineRule="auto"/>
        <w:ind w:left="567" w:firstLine="0"/>
        <w:jc w:val="both"/>
        <w:rPr>
          <w:lang w:eastAsia="lt-LT"/>
        </w:rPr>
      </w:pPr>
      <w:r w:rsidRPr="004541B7">
        <w:rPr>
          <w:lang w:eastAsia="lt-LT"/>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lang w:eastAsia="lt-LT"/>
        </w:rPr>
        <w:t>.</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3"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736B58B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w:t>
      </w:r>
      <w:r w:rsidR="003030F9">
        <w:rPr>
          <w:b w:val="0"/>
        </w:rPr>
        <w:t xml:space="preserve">. </w:t>
      </w:r>
      <w:r w:rsidRPr="00741E14">
        <w:rPr>
          <w:b w:val="0"/>
        </w:rPr>
        <w:t xml:space="preserve">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2ED462B"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A919FD"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312492178"/>
              <w:placeholder>
                <w:docPart w:val="2D41823F1EAB46CFA54DEAAC99622381"/>
              </w:placeholder>
              <w:showingPlcHdr/>
            </w:sdtPr>
            <w:sdtEndPr>
              <w:rPr>
                <w:rStyle w:val="Numatytasispastraiposriftas"/>
              </w:rPr>
            </w:sdtEndPr>
            <w:sdtContent>
              <w:r w:rsidR="00A919FD" w:rsidRPr="00C21ACC">
                <w:rPr>
                  <w:rStyle w:val="Vietosrezervavimoenklotekstas"/>
                </w:rPr>
                <w:t>Click or tap here to enter text.</w:t>
              </w:r>
            </w:sdtContent>
          </w:sdt>
        </w:sdtContent>
      </w:sdt>
      <w:r w:rsidRPr="008E3712">
        <w:t>;</w:t>
      </w:r>
    </w:p>
    <w:p w14:paraId="4103EA41" w14:textId="2E0394A2"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4E531C">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E531C">
            <w:rPr>
              <w:rStyle w:val="1TEKSTAS"/>
            </w:rPr>
            <w:t>+370 611 075 17, reda.simalyte@keliuprieziura.lt</w:t>
          </w:r>
        </w:sdtContent>
      </w:sdt>
      <w:r w:rsidRPr="008E3712">
        <w:t>;</w:t>
      </w:r>
    </w:p>
    <w:p w14:paraId="4E3E8BAA" w14:textId="0BB95557"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A919FD"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A919FD"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0D9EFF1" w:rsidR="00200F6B" w:rsidRPr="00741E14" w:rsidRDefault="00476C71" w:rsidP="00741E14">
      <w:pPr>
        <w:pStyle w:val="Lygis"/>
        <w:numPr>
          <w:ilvl w:val="1"/>
          <w:numId w:val="2"/>
        </w:numPr>
        <w:ind w:left="567" w:hanging="567"/>
        <w:rPr>
          <w:b w:val="0"/>
        </w:rPr>
      </w:pPr>
      <w:r w:rsidRPr="00741E14">
        <w:rPr>
          <w:b w:val="0"/>
        </w:rPr>
        <w:t xml:space="preserve">Sutartis </w:t>
      </w:r>
      <w:bookmarkStart w:id="24" w:name="_Hlk126873335"/>
      <w:bookmarkEnd w:id="23"/>
      <w:r w:rsidR="003030F9" w:rsidRPr="003030F9">
        <w:rPr>
          <w:b w:val="0"/>
        </w:rPr>
        <w:t>pasirašoma kvalifikuotais elektroniniais parašais. Pasirašytą Sutartį elektroniniu formatu gaus kiekviena Sutarties Šalis.</w:t>
      </w:r>
      <w:bookmarkEnd w:id="24"/>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5" w:name="_Hlk508555465" w:displacedByCustomXml="next"/>
    <w:bookmarkStart w:id="26"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0E50A7ED" w:rsidR="00A83CEE" w:rsidRPr="002C003D" w:rsidRDefault="00A83CEE" w:rsidP="00883551">
                <w:pPr>
                  <w:spacing w:after="0"/>
                  <w:rPr>
                    <w:b/>
                  </w:rPr>
                </w:pPr>
              </w:p>
            </w:tc>
            <w:tc>
              <w:tcPr>
                <w:tcW w:w="2719" w:type="pct"/>
                <w:gridSpan w:val="2"/>
              </w:tcPr>
              <w:p w14:paraId="3B462C66" w14:textId="5787C2FF" w:rsidR="00A83CEE" w:rsidRPr="002C003D" w:rsidRDefault="00A83CEE" w:rsidP="00883551">
                <w:pPr>
                  <w:spacing w:after="0"/>
                  <w:rPr>
                    <w:b/>
                  </w:rPr>
                </w:pPr>
              </w:p>
            </w:tc>
          </w:tr>
          <w:tr w:rsidR="00A83CEE" w:rsidRPr="002C003D" w14:paraId="1ED88144" w14:textId="77777777" w:rsidTr="00883551">
            <w:tc>
              <w:tcPr>
                <w:tcW w:w="2281" w:type="pct"/>
              </w:tcPr>
              <w:p w14:paraId="4B8CC572" w14:textId="066BE7B3" w:rsidR="00A83CEE" w:rsidRPr="002C003D" w:rsidRDefault="00A83CEE" w:rsidP="00883551">
                <w:pPr>
                  <w:spacing w:after="0"/>
                  <w:rPr>
                    <w:noProof/>
                  </w:rPr>
                </w:pPr>
              </w:p>
            </w:tc>
            <w:tc>
              <w:tcPr>
                <w:tcW w:w="2719" w:type="pct"/>
                <w:gridSpan w:val="2"/>
              </w:tcPr>
              <w:p w14:paraId="727F75D6" w14:textId="4746E92B" w:rsidR="00A83CEE" w:rsidRPr="006660E7" w:rsidRDefault="00A83CEE" w:rsidP="00883551">
                <w:pPr>
                  <w:spacing w:after="0"/>
                  <w:rPr>
                    <w:noProof/>
                    <w:lang w:val="en-US"/>
                  </w:rPr>
                </w:pPr>
              </w:p>
            </w:tc>
          </w:tr>
          <w:tr w:rsidR="00A83CEE" w:rsidRPr="002C003D" w14:paraId="7C97A483" w14:textId="77777777" w:rsidTr="00883551">
            <w:tc>
              <w:tcPr>
                <w:tcW w:w="2281" w:type="pct"/>
              </w:tcPr>
              <w:p w14:paraId="72E3BE2E" w14:textId="60F71250" w:rsidR="00A83CEE" w:rsidRPr="002C003D" w:rsidRDefault="00A83CEE" w:rsidP="00883551">
                <w:pPr>
                  <w:spacing w:after="0"/>
                  <w:rPr>
                    <w:noProof/>
                  </w:rPr>
                </w:pPr>
              </w:p>
            </w:tc>
            <w:tc>
              <w:tcPr>
                <w:tcW w:w="2719" w:type="pct"/>
                <w:gridSpan w:val="2"/>
              </w:tcPr>
              <w:p w14:paraId="2603D88F" w14:textId="74A45FAB"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1E70AADD" w:rsidR="00A83CEE" w:rsidRPr="002C003D" w:rsidRDefault="00A83CEE" w:rsidP="00883551">
                <w:pPr>
                  <w:spacing w:after="0"/>
                  <w:rPr>
                    <w:noProof/>
                  </w:rPr>
                </w:pPr>
              </w:p>
            </w:tc>
            <w:tc>
              <w:tcPr>
                <w:tcW w:w="2710" w:type="pct"/>
              </w:tcPr>
              <w:p w14:paraId="6F29B46C" w14:textId="0186762F"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48F9D33" w:rsidR="00A83CEE" w:rsidRPr="002C003D" w:rsidRDefault="00A83CEE" w:rsidP="00883551">
                <w:pPr>
                  <w:spacing w:after="0"/>
                  <w:rPr>
                    <w:noProof/>
                  </w:rPr>
                </w:pPr>
              </w:p>
            </w:tc>
            <w:tc>
              <w:tcPr>
                <w:tcW w:w="2710" w:type="pct"/>
              </w:tcPr>
              <w:p w14:paraId="61341937" w14:textId="6357A631"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6A989692" w:rsidR="00A83CEE" w:rsidRPr="002C003D" w:rsidRDefault="00A83CEE" w:rsidP="00883551">
                <w:pPr>
                  <w:spacing w:after="0"/>
                  <w:rPr>
                    <w:noProof/>
                  </w:rPr>
                </w:pPr>
              </w:p>
            </w:tc>
            <w:tc>
              <w:tcPr>
                <w:tcW w:w="2710" w:type="pct"/>
              </w:tcPr>
              <w:p w14:paraId="55DB431A" w14:textId="048E8533"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618C3A8E" w:rsidR="00A83CEE" w:rsidRPr="002C003D" w:rsidRDefault="00A83CEE" w:rsidP="00883551">
                <w:pPr>
                  <w:spacing w:after="0"/>
                  <w:rPr>
                    <w:noProof/>
                  </w:rPr>
                </w:pPr>
              </w:p>
            </w:tc>
            <w:tc>
              <w:tcPr>
                <w:tcW w:w="2710" w:type="pct"/>
              </w:tcPr>
              <w:p w14:paraId="755BB527" w14:textId="7AD53CD9"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5BAF3ED0"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6"/>
    <w:bookmarkEnd w:id="25"/>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5D71" w14:textId="77777777" w:rsidR="00126FAD" w:rsidRDefault="00126FAD" w:rsidP="00F40B85">
      <w:pPr>
        <w:spacing w:after="0" w:line="240" w:lineRule="auto"/>
      </w:pPr>
      <w:r>
        <w:separator/>
      </w:r>
    </w:p>
  </w:endnote>
  <w:endnote w:type="continuationSeparator" w:id="0">
    <w:p w14:paraId="306E5BFB" w14:textId="77777777" w:rsidR="00126FAD" w:rsidRDefault="00126FA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8309" w14:textId="77777777" w:rsidR="00126FAD" w:rsidRDefault="00126FAD" w:rsidP="00F40B85">
      <w:pPr>
        <w:spacing w:after="0" w:line="240" w:lineRule="auto"/>
      </w:pPr>
      <w:r>
        <w:separator/>
      </w:r>
    </w:p>
  </w:footnote>
  <w:footnote w:type="continuationSeparator" w:id="0">
    <w:p w14:paraId="08675952" w14:textId="77777777" w:rsidR="00126FAD" w:rsidRDefault="00126FA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9438857">
    <w:abstractNumId w:val="6"/>
  </w:num>
  <w:num w:numId="2" w16cid:durableId="2037726761">
    <w:abstractNumId w:val="4"/>
  </w:num>
  <w:num w:numId="3" w16cid:durableId="413818932">
    <w:abstractNumId w:val="0"/>
  </w:num>
  <w:num w:numId="4" w16cid:durableId="1691099476">
    <w:abstractNumId w:val="1"/>
  </w:num>
  <w:num w:numId="5" w16cid:durableId="1948155797">
    <w:abstractNumId w:val="2"/>
  </w:num>
  <w:num w:numId="6" w16cid:durableId="178786645">
    <w:abstractNumId w:val="3"/>
  </w:num>
  <w:num w:numId="7" w16cid:durableId="1261909458">
    <w:abstractNumId w:val="8"/>
  </w:num>
  <w:num w:numId="8" w16cid:durableId="143549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641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1999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666251">
    <w:abstractNumId w:val="5"/>
  </w:num>
  <w:num w:numId="12" w16cid:durableId="1689797764">
    <w:abstractNumId w:val="13"/>
  </w:num>
  <w:num w:numId="13" w16cid:durableId="73361329">
    <w:abstractNumId w:val="11"/>
  </w:num>
  <w:num w:numId="14" w16cid:durableId="283581407">
    <w:abstractNumId w:val="4"/>
  </w:num>
  <w:num w:numId="15" w16cid:durableId="1217621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68743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7387681">
    <w:abstractNumId w:val="12"/>
  </w:num>
  <w:num w:numId="18" w16cid:durableId="1448811304">
    <w:abstractNumId w:val="7"/>
  </w:num>
  <w:num w:numId="19" w16cid:durableId="733355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nD08g4xZAiLsTuC9NCdEyyFRaIdgK+AAvq7acZQinr6LSuhPyk9ZuNz21sMALkD+03Z/VHw/MzNhRAuAHmR3A==" w:salt="Qr42RlNnnlVwBzHPqKBxZ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54F"/>
    <w:rsid w:val="00010A59"/>
    <w:rsid w:val="00015357"/>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6FAD"/>
    <w:rsid w:val="00127C76"/>
    <w:rsid w:val="0013274E"/>
    <w:rsid w:val="00137FE0"/>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4D0"/>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51248"/>
    <w:rsid w:val="002601E5"/>
    <w:rsid w:val="00261FED"/>
    <w:rsid w:val="002653E2"/>
    <w:rsid w:val="00265764"/>
    <w:rsid w:val="00265ACB"/>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30F9"/>
    <w:rsid w:val="0030724B"/>
    <w:rsid w:val="00314299"/>
    <w:rsid w:val="003147C2"/>
    <w:rsid w:val="00316291"/>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3195"/>
    <w:rsid w:val="003F42A5"/>
    <w:rsid w:val="003F79A5"/>
    <w:rsid w:val="00401775"/>
    <w:rsid w:val="004018E4"/>
    <w:rsid w:val="004044FF"/>
    <w:rsid w:val="00406A34"/>
    <w:rsid w:val="00406B8C"/>
    <w:rsid w:val="004176C5"/>
    <w:rsid w:val="004234CA"/>
    <w:rsid w:val="00430242"/>
    <w:rsid w:val="00430A07"/>
    <w:rsid w:val="00433056"/>
    <w:rsid w:val="004354DD"/>
    <w:rsid w:val="004362C1"/>
    <w:rsid w:val="004365CD"/>
    <w:rsid w:val="00443CBF"/>
    <w:rsid w:val="00444AE5"/>
    <w:rsid w:val="00453698"/>
    <w:rsid w:val="00453F7A"/>
    <w:rsid w:val="00456802"/>
    <w:rsid w:val="0046769D"/>
    <w:rsid w:val="0047473E"/>
    <w:rsid w:val="00475E3B"/>
    <w:rsid w:val="00475E7D"/>
    <w:rsid w:val="00476994"/>
    <w:rsid w:val="00476C71"/>
    <w:rsid w:val="00486ACF"/>
    <w:rsid w:val="004956F9"/>
    <w:rsid w:val="00496A57"/>
    <w:rsid w:val="004A18F7"/>
    <w:rsid w:val="004A242D"/>
    <w:rsid w:val="004A782D"/>
    <w:rsid w:val="004B4540"/>
    <w:rsid w:val="004C02F9"/>
    <w:rsid w:val="004C1A7D"/>
    <w:rsid w:val="004C455A"/>
    <w:rsid w:val="004C5B1A"/>
    <w:rsid w:val="004D289D"/>
    <w:rsid w:val="004D2E6C"/>
    <w:rsid w:val="004D63B7"/>
    <w:rsid w:val="004E2A47"/>
    <w:rsid w:val="004E531C"/>
    <w:rsid w:val="004E61AF"/>
    <w:rsid w:val="004E7019"/>
    <w:rsid w:val="004E70B5"/>
    <w:rsid w:val="004F50E9"/>
    <w:rsid w:val="004F61D2"/>
    <w:rsid w:val="004F6B93"/>
    <w:rsid w:val="004F6F97"/>
    <w:rsid w:val="004F7DD9"/>
    <w:rsid w:val="00501724"/>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3E83"/>
    <w:rsid w:val="005942CF"/>
    <w:rsid w:val="005A34C6"/>
    <w:rsid w:val="005A39D1"/>
    <w:rsid w:val="005A67F3"/>
    <w:rsid w:val="005A7652"/>
    <w:rsid w:val="005B2C78"/>
    <w:rsid w:val="005B76C0"/>
    <w:rsid w:val="005C1E84"/>
    <w:rsid w:val="005C2856"/>
    <w:rsid w:val="005C797E"/>
    <w:rsid w:val="005D1DEC"/>
    <w:rsid w:val="005D26A3"/>
    <w:rsid w:val="005D2B89"/>
    <w:rsid w:val="005D65A6"/>
    <w:rsid w:val="005D7943"/>
    <w:rsid w:val="005D7A84"/>
    <w:rsid w:val="005E06B8"/>
    <w:rsid w:val="005E2D9E"/>
    <w:rsid w:val="005E38B9"/>
    <w:rsid w:val="005E5573"/>
    <w:rsid w:val="005F5B97"/>
    <w:rsid w:val="005F6074"/>
    <w:rsid w:val="0060299D"/>
    <w:rsid w:val="00615989"/>
    <w:rsid w:val="00617163"/>
    <w:rsid w:val="00625DCB"/>
    <w:rsid w:val="006359C8"/>
    <w:rsid w:val="00636590"/>
    <w:rsid w:val="0064037F"/>
    <w:rsid w:val="006445B1"/>
    <w:rsid w:val="00644D93"/>
    <w:rsid w:val="00647D36"/>
    <w:rsid w:val="0066140B"/>
    <w:rsid w:val="0066312F"/>
    <w:rsid w:val="006660E7"/>
    <w:rsid w:val="00667B1C"/>
    <w:rsid w:val="00674D9D"/>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30F4"/>
    <w:rsid w:val="00745751"/>
    <w:rsid w:val="00745FEB"/>
    <w:rsid w:val="00746CC9"/>
    <w:rsid w:val="0075036D"/>
    <w:rsid w:val="0075115B"/>
    <w:rsid w:val="00754605"/>
    <w:rsid w:val="0075651F"/>
    <w:rsid w:val="00762EEB"/>
    <w:rsid w:val="007632C9"/>
    <w:rsid w:val="007663AD"/>
    <w:rsid w:val="00770896"/>
    <w:rsid w:val="007723E5"/>
    <w:rsid w:val="0077382C"/>
    <w:rsid w:val="007740B0"/>
    <w:rsid w:val="00781BC3"/>
    <w:rsid w:val="00791209"/>
    <w:rsid w:val="007923A9"/>
    <w:rsid w:val="00792FD0"/>
    <w:rsid w:val="007940D6"/>
    <w:rsid w:val="007972A5"/>
    <w:rsid w:val="00797720"/>
    <w:rsid w:val="007A0263"/>
    <w:rsid w:val="007A0F05"/>
    <w:rsid w:val="007A3789"/>
    <w:rsid w:val="007A3A05"/>
    <w:rsid w:val="007B1D7A"/>
    <w:rsid w:val="007B24F8"/>
    <w:rsid w:val="007C142E"/>
    <w:rsid w:val="007C6A42"/>
    <w:rsid w:val="007D39C2"/>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57A8"/>
    <w:rsid w:val="00896B2D"/>
    <w:rsid w:val="008A0EB4"/>
    <w:rsid w:val="008A54AF"/>
    <w:rsid w:val="008A5C39"/>
    <w:rsid w:val="008B15DD"/>
    <w:rsid w:val="008B44E9"/>
    <w:rsid w:val="008C01BF"/>
    <w:rsid w:val="008C1752"/>
    <w:rsid w:val="008D0938"/>
    <w:rsid w:val="008D1FD6"/>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0902"/>
    <w:rsid w:val="009D3219"/>
    <w:rsid w:val="009D37D1"/>
    <w:rsid w:val="009E14E3"/>
    <w:rsid w:val="009E19E5"/>
    <w:rsid w:val="009E50FB"/>
    <w:rsid w:val="009E5C35"/>
    <w:rsid w:val="009F1859"/>
    <w:rsid w:val="009F33C3"/>
    <w:rsid w:val="009F3FE1"/>
    <w:rsid w:val="00A01F1C"/>
    <w:rsid w:val="00A028EC"/>
    <w:rsid w:val="00A03DFA"/>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436A"/>
    <w:rsid w:val="00A5616A"/>
    <w:rsid w:val="00A60120"/>
    <w:rsid w:val="00A653B1"/>
    <w:rsid w:val="00A8389F"/>
    <w:rsid w:val="00A83CEE"/>
    <w:rsid w:val="00A9068D"/>
    <w:rsid w:val="00A919FD"/>
    <w:rsid w:val="00A96E96"/>
    <w:rsid w:val="00A9723C"/>
    <w:rsid w:val="00AB04B1"/>
    <w:rsid w:val="00AB1977"/>
    <w:rsid w:val="00AB34C1"/>
    <w:rsid w:val="00AB4ADE"/>
    <w:rsid w:val="00AB6379"/>
    <w:rsid w:val="00AC4210"/>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67952"/>
    <w:rsid w:val="00B73C60"/>
    <w:rsid w:val="00B74CAF"/>
    <w:rsid w:val="00B80125"/>
    <w:rsid w:val="00B91099"/>
    <w:rsid w:val="00B9134C"/>
    <w:rsid w:val="00B95C38"/>
    <w:rsid w:val="00BA1DC3"/>
    <w:rsid w:val="00BA4D41"/>
    <w:rsid w:val="00BA5E30"/>
    <w:rsid w:val="00BB03B6"/>
    <w:rsid w:val="00BB5C21"/>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64FE4"/>
    <w:rsid w:val="00C706E5"/>
    <w:rsid w:val="00C70D71"/>
    <w:rsid w:val="00C762EF"/>
    <w:rsid w:val="00C76304"/>
    <w:rsid w:val="00C772DD"/>
    <w:rsid w:val="00C774B0"/>
    <w:rsid w:val="00C7757C"/>
    <w:rsid w:val="00C861E0"/>
    <w:rsid w:val="00C9189A"/>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E7BED"/>
    <w:rsid w:val="00CF1220"/>
    <w:rsid w:val="00CF2C30"/>
    <w:rsid w:val="00CF62CB"/>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66583"/>
    <w:rsid w:val="00D748FC"/>
    <w:rsid w:val="00D847B2"/>
    <w:rsid w:val="00D9080B"/>
    <w:rsid w:val="00D9450C"/>
    <w:rsid w:val="00D95427"/>
    <w:rsid w:val="00D96F1F"/>
    <w:rsid w:val="00DA1914"/>
    <w:rsid w:val="00DA5004"/>
    <w:rsid w:val="00DA5512"/>
    <w:rsid w:val="00DD4453"/>
    <w:rsid w:val="00DD49B5"/>
    <w:rsid w:val="00DE38F9"/>
    <w:rsid w:val="00DE3FA4"/>
    <w:rsid w:val="00DE57A5"/>
    <w:rsid w:val="00DF0894"/>
    <w:rsid w:val="00DF5264"/>
    <w:rsid w:val="00DF7DD5"/>
    <w:rsid w:val="00E026BD"/>
    <w:rsid w:val="00E05095"/>
    <w:rsid w:val="00E05392"/>
    <w:rsid w:val="00E130D0"/>
    <w:rsid w:val="00E1492D"/>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C05"/>
    <w:rsid w:val="00E972F1"/>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042C5"/>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8BE"/>
    <w:rsid w:val="00F40B85"/>
    <w:rsid w:val="00F425FD"/>
    <w:rsid w:val="00F52A38"/>
    <w:rsid w:val="00F53C77"/>
    <w:rsid w:val="00F60E1E"/>
    <w:rsid w:val="00F63478"/>
    <w:rsid w:val="00F65DA7"/>
    <w:rsid w:val="00F673A0"/>
    <w:rsid w:val="00F74AE4"/>
    <w:rsid w:val="00F81D45"/>
    <w:rsid w:val="00F9165C"/>
    <w:rsid w:val="00F92497"/>
    <w:rsid w:val="00F92625"/>
    <w:rsid w:val="00F952F7"/>
    <w:rsid w:val="00F979EC"/>
    <w:rsid w:val="00FA6891"/>
    <w:rsid w:val="00FA6DAA"/>
    <w:rsid w:val="00FB4742"/>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CB7F42C2696A40D8872A8F69CCC74F8B"/>
        <w:category>
          <w:name w:val="Bendrosios nuostatos"/>
          <w:gallery w:val="placeholder"/>
        </w:category>
        <w:types>
          <w:type w:val="bbPlcHdr"/>
        </w:types>
        <w:behaviors>
          <w:behavior w:val="content"/>
        </w:behaviors>
        <w:guid w:val="{FFCAE824-692D-4C43-B643-8F5845CC292E}"/>
      </w:docPartPr>
      <w:docPartBody>
        <w:p w:rsidR="00F756E1" w:rsidRDefault="00DB39EB" w:rsidP="00DB39EB">
          <w:pPr>
            <w:pStyle w:val="CB7F42C2696A40D8872A8F69CCC74F8B"/>
          </w:pPr>
          <w:r w:rsidRPr="00C21ACC">
            <w:rPr>
              <w:rStyle w:val="Vietosrezervavimoenklotekstas"/>
            </w:rPr>
            <w:t>Click or tap here to enter text.</w:t>
          </w:r>
        </w:p>
      </w:docPartBody>
    </w:docPart>
    <w:docPart>
      <w:docPartPr>
        <w:name w:val="BD04EF736318413681BFC767ED3F89CD"/>
        <w:category>
          <w:name w:val="Bendrosios nuostatos"/>
          <w:gallery w:val="placeholder"/>
        </w:category>
        <w:types>
          <w:type w:val="bbPlcHdr"/>
        </w:types>
        <w:behaviors>
          <w:behavior w:val="content"/>
        </w:behaviors>
        <w:guid w:val="{95962F37-DD27-4ECD-9A01-661F879F064F}"/>
      </w:docPartPr>
      <w:docPartBody>
        <w:p w:rsidR="00895AA1" w:rsidRDefault="00AC7941" w:rsidP="00AC7941">
          <w:pPr>
            <w:pStyle w:val="BD04EF736318413681BFC767ED3F89CD"/>
          </w:pPr>
          <w:r w:rsidRPr="00C21ACC">
            <w:rPr>
              <w:rStyle w:val="Vietosrezervavimoenklotekstas"/>
            </w:rPr>
            <w:t>Click or tap here to enter text.</w:t>
          </w:r>
        </w:p>
      </w:docPartBody>
    </w:docPart>
    <w:docPart>
      <w:docPartPr>
        <w:name w:val="2D41823F1EAB46CFA54DEAAC99622381"/>
        <w:category>
          <w:name w:val="Bendrosios nuostatos"/>
          <w:gallery w:val="placeholder"/>
        </w:category>
        <w:types>
          <w:type w:val="bbPlcHdr"/>
        </w:types>
        <w:behaviors>
          <w:behavior w:val="content"/>
        </w:behaviors>
        <w:guid w:val="{08D27541-C163-4185-AF75-66FD32845B4E}"/>
      </w:docPartPr>
      <w:docPartBody>
        <w:p w:rsidR="00895AA1" w:rsidRDefault="00AC7941" w:rsidP="00AC7941">
          <w:pPr>
            <w:pStyle w:val="2D41823F1EAB46CFA54DEAAC99622381"/>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51C82"/>
    <w:rsid w:val="00063746"/>
    <w:rsid w:val="000B4FB4"/>
    <w:rsid w:val="000C475C"/>
    <w:rsid w:val="000E230C"/>
    <w:rsid w:val="00105EAB"/>
    <w:rsid w:val="0016201B"/>
    <w:rsid w:val="00174BFA"/>
    <w:rsid w:val="00196714"/>
    <w:rsid w:val="001A4F4B"/>
    <w:rsid w:val="001C6653"/>
    <w:rsid w:val="001D6E02"/>
    <w:rsid w:val="001E01DE"/>
    <w:rsid w:val="001E0FB1"/>
    <w:rsid w:val="001E6DE5"/>
    <w:rsid w:val="002034C2"/>
    <w:rsid w:val="002115B0"/>
    <w:rsid w:val="0025341E"/>
    <w:rsid w:val="002621CF"/>
    <w:rsid w:val="00295F91"/>
    <w:rsid w:val="002A65D8"/>
    <w:rsid w:val="002D1B29"/>
    <w:rsid w:val="002E7069"/>
    <w:rsid w:val="002F50C4"/>
    <w:rsid w:val="00331492"/>
    <w:rsid w:val="00331890"/>
    <w:rsid w:val="003515DC"/>
    <w:rsid w:val="00360D8C"/>
    <w:rsid w:val="00392B4B"/>
    <w:rsid w:val="003B1416"/>
    <w:rsid w:val="004060B7"/>
    <w:rsid w:val="00443D7E"/>
    <w:rsid w:val="00473394"/>
    <w:rsid w:val="004813AB"/>
    <w:rsid w:val="00483EBA"/>
    <w:rsid w:val="00490477"/>
    <w:rsid w:val="004A3EB0"/>
    <w:rsid w:val="00535AB6"/>
    <w:rsid w:val="005966C6"/>
    <w:rsid w:val="005B4FCA"/>
    <w:rsid w:val="005B650D"/>
    <w:rsid w:val="005E456F"/>
    <w:rsid w:val="005E60A9"/>
    <w:rsid w:val="005F3EE4"/>
    <w:rsid w:val="00614643"/>
    <w:rsid w:val="006526C3"/>
    <w:rsid w:val="00680D3F"/>
    <w:rsid w:val="00681ECB"/>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95AA1"/>
    <w:rsid w:val="008A6762"/>
    <w:rsid w:val="008C3B8D"/>
    <w:rsid w:val="008C44F5"/>
    <w:rsid w:val="00907372"/>
    <w:rsid w:val="00910E66"/>
    <w:rsid w:val="00926B2D"/>
    <w:rsid w:val="00962D5E"/>
    <w:rsid w:val="00971002"/>
    <w:rsid w:val="0097412B"/>
    <w:rsid w:val="00984723"/>
    <w:rsid w:val="009A1872"/>
    <w:rsid w:val="009D520D"/>
    <w:rsid w:val="00A01B2F"/>
    <w:rsid w:val="00A13B84"/>
    <w:rsid w:val="00A15F23"/>
    <w:rsid w:val="00A20177"/>
    <w:rsid w:val="00A3030D"/>
    <w:rsid w:val="00A351B2"/>
    <w:rsid w:val="00A42668"/>
    <w:rsid w:val="00A51403"/>
    <w:rsid w:val="00A51C2E"/>
    <w:rsid w:val="00A52429"/>
    <w:rsid w:val="00A90CC8"/>
    <w:rsid w:val="00AA6681"/>
    <w:rsid w:val="00AB066D"/>
    <w:rsid w:val="00AC7941"/>
    <w:rsid w:val="00AF16F7"/>
    <w:rsid w:val="00AF214A"/>
    <w:rsid w:val="00AF527C"/>
    <w:rsid w:val="00B00895"/>
    <w:rsid w:val="00B127F3"/>
    <w:rsid w:val="00B16F31"/>
    <w:rsid w:val="00B2336A"/>
    <w:rsid w:val="00B47021"/>
    <w:rsid w:val="00B74856"/>
    <w:rsid w:val="00B823CC"/>
    <w:rsid w:val="00B851F5"/>
    <w:rsid w:val="00BB4EB4"/>
    <w:rsid w:val="00BB5FE0"/>
    <w:rsid w:val="00BE5656"/>
    <w:rsid w:val="00C20F61"/>
    <w:rsid w:val="00C65C5A"/>
    <w:rsid w:val="00C84A14"/>
    <w:rsid w:val="00C87C73"/>
    <w:rsid w:val="00C90C85"/>
    <w:rsid w:val="00C934E5"/>
    <w:rsid w:val="00CA31B6"/>
    <w:rsid w:val="00CB3CE4"/>
    <w:rsid w:val="00CB5D3F"/>
    <w:rsid w:val="00CB771F"/>
    <w:rsid w:val="00CB7F37"/>
    <w:rsid w:val="00CE171D"/>
    <w:rsid w:val="00CE1CA3"/>
    <w:rsid w:val="00D04F8B"/>
    <w:rsid w:val="00D05404"/>
    <w:rsid w:val="00D064D7"/>
    <w:rsid w:val="00D55417"/>
    <w:rsid w:val="00D56A26"/>
    <w:rsid w:val="00D83A53"/>
    <w:rsid w:val="00D859DA"/>
    <w:rsid w:val="00D947F7"/>
    <w:rsid w:val="00D9520E"/>
    <w:rsid w:val="00DB32D6"/>
    <w:rsid w:val="00DB39EB"/>
    <w:rsid w:val="00DC0E36"/>
    <w:rsid w:val="00DC168E"/>
    <w:rsid w:val="00DF213D"/>
    <w:rsid w:val="00E11F0C"/>
    <w:rsid w:val="00E17EB8"/>
    <w:rsid w:val="00E72780"/>
    <w:rsid w:val="00E81FC7"/>
    <w:rsid w:val="00EA13C4"/>
    <w:rsid w:val="00F0255C"/>
    <w:rsid w:val="00F04B43"/>
    <w:rsid w:val="00F73337"/>
    <w:rsid w:val="00F756E1"/>
    <w:rsid w:val="00F93EB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7941"/>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11F94E91A1AC4D93AC3CFEF9DB53634F">
    <w:name w:val="11F94E91A1AC4D93AC3CFEF9DB53634F"/>
    <w:rsid w:val="00473394"/>
  </w:style>
  <w:style w:type="paragraph" w:customStyle="1" w:styleId="CEAA664A66A641B2A9576C56B2CC4B35">
    <w:name w:val="CEAA664A66A641B2A9576C56B2CC4B35"/>
    <w:rsid w:val="00473394"/>
  </w:style>
  <w:style w:type="paragraph" w:customStyle="1" w:styleId="D38365910CAB4EBEAE61AD00D8B15F6C">
    <w:name w:val="D38365910CAB4EBEAE61AD00D8B15F6C"/>
    <w:rsid w:val="00473394"/>
  </w:style>
  <w:style w:type="paragraph" w:customStyle="1" w:styleId="CB7F42C2696A40D8872A8F69CCC74F8B">
    <w:name w:val="CB7F42C2696A40D8872A8F69CCC74F8B"/>
    <w:rsid w:val="00DB39EB"/>
    <w:rPr>
      <w:kern w:val="2"/>
      <w14:ligatures w14:val="standardContextual"/>
    </w:rPr>
  </w:style>
  <w:style w:type="paragraph" w:customStyle="1" w:styleId="61106A9BDCA5436C81D75106C2425C06">
    <w:name w:val="61106A9BDCA5436C81D75106C2425C06"/>
    <w:rsid w:val="00DB39EB"/>
    <w:rPr>
      <w:kern w:val="2"/>
      <w14:ligatures w14:val="standardContextual"/>
    </w:rPr>
  </w:style>
  <w:style w:type="paragraph" w:customStyle="1" w:styleId="9EBFF6C5BA144AD5A46F4BB3F9AF13B2">
    <w:name w:val="9EBFF6C5BA144AD5A46F4BB3F9AF13B2"/>
    <w:rsid w:val="00F93EBD"/>
    <w:rPr>
      <w:kern w:val="2"/>
      <w14:ligatures w14:val="standardContextual"/>
    </w:rPr>
  </w:style>
  <w:style w:type="paragraph" w:customStyle="1" w:styleId="BD04EF736318413681BFC767ED3F89CD">
    <w:name w:val="BD04EF736318413681BFC767ED3F89CD"/>
    <w:rsid w:val="00AC7941"/>
    <w:rPr>
      <w:kern w:val="2"/>
      <w14:ligatures w14:val="standardContextual"/>
    </w:rPr>
  </w:style>
  <w:style w:type="paragraph" w:customStyle="1" w:styleId="2D41823F1EAB46CFA54DEAAC99622381">
    <w:name w:val="2D41823F1EAB46CFA54DEAAC99622381"/>
    <w:rsid w:val="00AC794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22413</Words>
  <Characters>12776</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6</cp:revision>
  <dcterms:created xsi:type="dcterms:W3CDTF">2023-05-30T12:04:00Z</dcterms:created>
  <dcterms:modified xsi:type="dcterms:W3CDTF">2023-06-20T07:55:00Z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