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2F" w:rsidRPr="0006712B" w:rsidRDefault="00437864" w:rsidP="00133EE8">
      <w:pPr>
        <w:jc w:val="center"/>
        <w:outlineLvl w:val="0"/>
        <w:rPr>
          <w:rFonts w:ascii="Trebuchet MS" w:hAnsi="Trebuchet MS"/>
          <w:b/>
          <w:sz w:val="22"/>
          <w:szCs w:val="22"/>
        </w:rPr>
      </w:pPr>
      <w:bookmarkStart w:id="0" w:name="_Toc526162792"/>
      <w:bookmarkStart w:id="1" w:name="_Toc526162921"/>
      <w:bookmarkStart w:id="2" w:name="_Toc526162966"/>
      <w:r w:rsidRPr="0006712B">
        <w:rPr>
          <w:rFonts w:ascii="Trebuchet MS" w:hAnsi="Trebuchet MS"/>
          <w:b/>
          <w:sz w:val="22"/>
          <w:szCs w:val="22"/>
        </w:rPr>
        <w:t xml:space="preserve">ŠALIŲ </w:t>
      </w:r>
      <w:r w:rsidR="00C67F8E" w:rsidRPr="0006712B">
        <w:rPr>
          <w:rFonts w:ascii="Trebuchet MS" w:hAnsi="Trebuchet MS"/>
          <w:b/>
          <w:sz w:val="22"/>
          <w:szCs w:val="22"/>
        </w:rPr>
        <w:t>S</w:t>
      </w:r>
      <w:r w:rsidRPr="0006712B">
        <w:rPr>
          <w:rFonts w:ascii="Trebuchet MS" w:hAnsi="Trebuchet MS"/>
          <w:b/>
          <w:sz w:val="22"/>
          <w:szCs w:val="22"/>
        </w:rPr>
        <w:t>USITARIMAS</w:t>
      </w:r>
      <w:r w:rsidR="00B07E23" w:rsidRPr="0006712B">
        <w:rPr>
          <w:rFonts w:ascii="Trebuchet MS" w:hAnsi="Trebuchet MS"/>
          <w:b/>
          <w:sz w:val="22"/>
          <w:szCs w:val="22"/>
        </w:rPr>
        <w:t xml:space="preserve"> </w:t>
      </w:r>
      <w:bookmarkEnd w:id="0"/>
      <w:bookmarkEnd w:id="1"/>
      <w:bookmarkEnd w:id="2"/>
      <w:r w:rsidR="00C96DBE">
        <w:rPr>
          <w:rFonts w:ascii="Trebuchet MS" w:hAnsi="Trebuchet MS"/>
          <w:b/>
          <w:sz w:val="22"/>
          <w:szCs w:val="22"/>
        </w:rPr>
        <w:t xml:space="preserve">DĖL </w:t>
      </w:r>
      <w:r w:rsidR="00133EE8">
        <w:rPr>
          <w:rFonts w:ascii="Trebuchet MS" w:hAnsi="Trebuchet MS"/>
          <w:b/>
          <w:sz w:val="22"/>
          <w:szCs w:val="22"/>
        </w:rPr>
        <w:t xml:space="preserve">2023-05-29 </w:t>
      </w:r>
      <w:r w:rsidR="006167E1" w:rsidRPr="0006712B">
        <w:rPr>
          <w:rFonts w:ascii="Trebuchet MS" w:hAnsi="Trebuchet MS"/>
          <w:b/>
          <w:sz w:val="22"/>
          <w:szCs w:val="22"/>
        </w:rPr>
        <w:t xml:space="preserve">SUTARTIES NR. </w:t>
      </w:r>
      <w:r w:rsidR="00B4552F" w:rsidRPr="00B4552F">
        <w:rPr>
          <w:rFonts w:ascii="Trebuchet MS" w:hAnsi="Trebuchet MS"/>
          <w:b/>
          <w:sz w:val="22"/>
          <w:szCs w:val="22"/>
        </w:rPr>
        <w:t>ST-</w:t>
      </w:r>
      <w:r w:rsidR="00133EE8">
        <w:rPr>
          <w:rFonts w:ascii="Trebuchet MS" w:hAnsi="Trebuchet MS"/>
          <w:b/>
          <w:sz w:val="22"/>
          <w:szCs w:val="22"/>
        </w:rPr>
        <w:t xml:space="preserve">23-155 </w:t>
      </w:r>
      <w:r w:rsidR="00133EE8" w:rsidRPr="00133EE8">
        <w:rPr>
          <w:rFonts w:ascii="Trebuchet MS" w:hAnsi="Trebuchet MS"/>
          <w:b/>
          <w:sz w:val="22"/>
          <w:szCs w:val="22"/>
        </w:rPr>
        <w:t>ARITMETINIŲ KLAIDŲ IŠTAISYMO</w:t>
      </w:r>
    </w:p>
    <w:p w:rsidR="00C67F8E" w:rsidRPr="0006712B" w:rsidRDefault="00C67F8E" w:rsidP="00C67F8E">
      <w:pPr>
        <w:jc w:val="center"/>
        <w:outlineLvl w:val="0"/>
        <w:rPr>
          <w:rFonts w:ascii="Trebuchet MS" w:hAnsi="Trebuchet MS"/>
          <w:sz w:val="22"/>
          <w:szCs w:val="22"/>
        </w:rPr>
      </w:pPr>
    </w:p>
    <w:p w:rsidR="00C67F8E" w:rsidRPr="00466DD9" w:rsidRDefault="00C67F8E" w:rsidP="00133EE8">
      <w:pPr>
        <w:jc w:val="center"/>
        <w:outlineLvl w:val="0"/>
        <w:rPr>
          <w:rFonts w:ascii="Trebuchet MS" w:hAnsi="Trebuchet MS"/>
          <w:sz w:val="22"/>
          <w:szCs w:val="22"/>
        </w:rPr>
      </w:pPr>
      <w:bookmarkStart w:id="3" w:name="_Toc526162793"/>
      <w:bookmarkStart w:id="4" w:name="_Toc526162922"/>
      <w:bookmarkStart w:id="5" w:name="_Toc526162967"/>
      <w:r w:rsidRPr="00466DD9">
        <w:rPr>
          <w:rFonts w:ascii="Trebuchet MS" w:hAnsi="Trebuchet MS"/>
          <w:sz w:val="22"/>
          <w:szCs w:val="22"/>
        </w:rPr>
        <w:t>20</w:t>
      </w:r>
      <w:r w:rsidR="002E4A13" w:rsidRPr="00466DD9">
        <w:rPr>
          <w:rFonts w:ascii="Trebuchet MS" w:hAnsi="Trebuchet MS"/>
          <w:sz w:val="22"/>
          <w:szCs w:val="22"/>
        </w:rPr>
        <w:t>2</w:t>
      </w:r>
      <w:r w:rsidR="00133EE8">
        <w:rPr>
          <w:rFonts w:ascii="Trebuchet MS" w:hAnsi="Trebuchet MS"/>
          <w:sz w:val="22"/>
          <w:szCs w:val="22"/>
        </w:rPr>
        <w:t>3</w:t>
      </w:r>
      <w:r w:rsidR="00B26022" w:rsidRPr="00466DD9">
        <w:rPr>
          <w:rFonts w:ascii="Trebuchet MS" w:hAnsi="Trebuchet MS"/>
          <w:sz w:val="22"/>
          <w:szCs w:val="22"/>
        </w:rPr>
        <w:t xml:space="preserve"> m.</w:t>
      </w:r>
      <w:r w:rsidR="00137B6B" w:rsidRPr="00466DD9">
        <w:rPr>
          <w:rFonts w:ascii="Trebuchet MS" w:hAnsi="Trebuchet MS"/>
          <w:sz w:val="22"/>
          <w:szCs w:val="22"/>
        </w:rPr>
        <w:t xml:space="preserve"> </w:t>
      </w:r>
      <w:r w:rsidR="00133EE8">
        <w:rPr>
          <w:rFonts w:ascii="Trebuchet MS" w:hAnsi="Trebuchet MS"/>
          <w:sz w:val="22"/>
          <w:szCs w:val="22"/>
        </w:rPr>
        <w:t>birželio 22</w:t>
      </w:r>
      <w:r w:rsidRPr="00466DD9">
        <w:rPr>
          <w:rFonts w:ascii="Trebuchet MS" w:hAnsi="Trebuchet MS"/>
          <w:sz w:val="22"/>
          <w:szCs w:val="22"/>
        </w:rPr>
        <w:t xml:space="preserve"> d.</w:t>
      </w:r>
      <w:bookmarkEnd w:id="3"/>
      <w:bookmarkEnd w:id="4"/>
      <w:bookmarkEnd w:id="5"/>
    </w:p>
    <w:p w:rsidR="00C67F8E" w:rsidRPr="00466DD9" w:rsidRDefault="00C67F8E" w:rsidP="00C67F8E">
      <w:pPr>
        <w:ind w:right="-55"/>
        <w:jc w:val="center"/>
        <w:rPr>
          <w:rFonts w:ascii="Trebuchet MS" w:hAnsi="Trebuchet MS"/>
          <w:sz w:val="22"/>
          <w:szCs w:val="22"/>
        </w:rPr>
      </w:pPr>
      <w:r w:rsidRPr="00466DD9">
        <w:rPr>
          <w:rFonts w:ascii="Trebuchet MS" w:hAnsi="Trebuchet MS"/>
          <w:sz w:val="22"/>
          <w:szCs w:val="22"/>
        </w:rPr>
        <w:t>Kaunas</w:t>
      </w:r>
    </w:p>
    <w:p w:rsidR="00490838" w:rsidRDefault="00490838" w:rsidP="00A16D7A">
      <w:pPr>
        <w:ind w:right="-55"/>
        <w:jc w:val="both"/>
        <w:rPr>
          <w:rFonts w:ascii="Trebuchet MS" w:hAnsi="Trebuchet MS"/>
          <w:b/>
          <w:sz w:val="22"/>
          <w:szCs w:val="22"/>
        </w:rPr>
      </w:pPr>
    </w:p>
    <w:p w:rsidR="00A16D7A" w:rsidRDefault="00A16D7A" w:rsidP="00A16D7A">
      <w:pPr>
        <w:ind w:right="-55"/>
        <w:jc w:val="both"/>
        <w:rPr>
          <w:rFonts w:ascii="Trebuchet MS" w:hAnsi="Trebuchet MS"/>
          <w:sz w:val="22"/>
          <w:szCs w:val="22"/>
        </w:rPr>
      </w:pPr>
    </w:p>
    <w:p w:rsidR="00133EE8" w:rsidRPr="00133EE8" w:rsidRDefault="00133EE8" w:rsidP="00133EE8">
      <w:pPr>
        <w:suppressAutoHyphens/>
        <w:ind w:firstLine="567"/>
        <w:jc w:val="both"/>
        <w:rPr>
          <w:rFonts w:ascii="Trebuchet MS" w:eastAsia="Times New Roman" w:hAnsi="Trebuchet MS"/>
          <w:sz w:val="22"/>
          <w:szCs w:val="22"/>
          <w:lang w:eastAsia="zh-CN"/>
        </w:rPr>
      </w:pPr>
      <w:r w:rsidRPr="00133EE8">
        <w:rPr>
          <w:rFonts w:ascii="Trebuchet MS" w:eastAsia="Times New Roman" w:hAnsi="Trebuchet MS"/>
          <w:b/>
          <w:sz w:val="22"/>
          <w:szCs w:val="22"/>
          <w:lang w:eastAsia="zh-CN"/>
        </w:rPr>
        <w:t>VšĮ Kauno miesto poliklinika</w:t>
      </w:r>
      <w:r w:rsidRPr="00133EE8">
        <w:rPr>
          <w:rFonts w:ascii="Trebuchet MS" w:eastAsia="Times New Roman" w:hAnsi="Trebuchet MS"/>
          <w:sz w:val="22"/>
          <w:szCs w:val="22"/>
          <w:lang w:eastAsia="zh-CN"/>
        </w:rPr>
        <w:t xml:space="preserve">, kodas 135042394 (toliau vadinama – </w:t>
      </w:r>
      <w:r w:rsidRPr="00133EE8">
        <w:rPr>
          <w:rFonts w:ascii="Trebuchet MS" w:eastAsia="Times New Roman" w:hAnsi="Trebuchet MS"/>
          <w:b/>
          <w:bCs/>
          <w:sz w:val="22"/>
          <w:szCs w:val="22"/>
          <w:lang w:eastAsia="zh-CN"/>
        </w:rPr>
        <w:t>Pirkėjas</w:t>
      </w:r>
      <w:r w:rsidRPr="00133EE8">
        <w:rPr>
          <w:rFonts w:ascii="Trebuchet MS" w:eastAsia="Times New Roman" w:hAnsi="Trebuchet MS"/>
          <w:sz w:val="22"/>
          <w:szCs w:val="22"/>
          <w:lang w:eastAsia="zh-CN"/>
        </w:rPr>
        <w:t>), kurios buveinė – Pramonės pr. 31, 51270 Kaunas, atstovaujama, veikiančio pagal įstaigos įstatus,</w:t>
      </w:r>
      <w:r>
        <w:rPr>
          <w:rFonts w:ascii="Trebuchet MS" w:eastAsia="Times New Roman" w:hAnsi="Trebuchet MS"/>
          <w:sz w:val="22"/>
          <w:szCs w:val="22"/>
          <w:lang w:eastAsia="zh-CN"/>
        </w:rPr>
        <w:t xml:space="preserve"> viena Šalis,</w:t>
      </w:r>
    </w:p>
    <w:p w:rsidR="00133EE8" w:rsidRPr="00133EE8" w:rsidRDefault="00133EE8" w:rsidP="00133EE8">
      <w:pPr>
        <w:suppressAutoHyphens/>
        <w:ind w:firstLine="567"/>
        <w:jc w:val="both"/>
        <w:rPr>
          <w:rFonts w:ascii="Trebuchet MS" w:eastAsia="Times New Roman" w:hAnsi="Trebuchet MS"/>
          <w:sz w:val="22"/>
          <w:szCs w:val="22"/>
          <w:lang w:eastAsia="zh-CN"/>
        </w:rPr>
      </w:pPr>
      <w:r w:rsidRPr="00133EE8">
        <w:rPr>
          <w:rFonts w:ascii="Trebuchet MS" w:eastAsia="Times New Roman" w:hAnsi="Trebuchet MS"/>
          <w:sz w:val="22"/>
          <w:szCs w:val="22"/>
          <w:lang w:eastAsia="zh-CN"/>
        </w:rPr>
        <w:t>ir</w:t>
      </w:r>
    </w:p>
    <w:p w:rsidR="00133EE8" w:rsidRDefault="00133EE8" w:rsidP="00133EE8">
      <w:pPr>
        <w:ind w:right="-55" w:firstLine="567"/>
        <w:jc w:val="both"/>
        <w:rPr>
          <w:rFonts w:ascii="Trebuchet MS" w:hAnsi="Trebuchet MS"/>
          <w:sz w:val="22"/>
          <w:szCs w:val="22"/>
        </w:rPr>
      </w:pPr>
      <w:r w:rsidRPr="00133EE8">
        <w:rPr>
          <w:rFonts w:ascii="Trebuchet MS" w:eastAsia="Times New Roman" w:hAnsi="Trebuchet MS"/>
          <w:b/>
          <w:sz w:val="22"/>
          <w:szCs w:val="22"/>
          <w:lang w:eastAsia="zh-CN"/>
        </w:rPr>
        <w:t>UAB „Chemi pharm group“</w:t>
      </w:r>
      <w:r w:rsidRPr="00133EE8">
        <w:rPr>
          <w:rFonts w:ascii="Trebuchet MS" w:eastAsia="Times New Roman" w:hAnsi="Trebuchet MS"/>
          <w:sz w:val="22"/>
          <w:szCs w:val="22"/>
          <w:lang w:eastAsia="zh-CN"/>
        </w:rPr>
        <w:t xml:space="preserve">, kodas 111694687 (toliau vadinama – </w:t>
      </w:r>
      <w:r w:rsidRPr="00133EE8">
        <w:rPr>
          <w:rFonts w:ascii="Trebuchet MS" w:eastAsia="Times New Roman" w:hAnsi="Trebuchet MS"/>
          <w:b/>
          <w:bCs/>
          <w:sz w:val="22"/>
          <w:szCs w:val="22"/>
          <w:lang w:eastAsia="ar-SA"/>
        </w:rPr>
        <w:t>Tiekėjas</w:t>
      </w:r>
      <w:r w:rsidRPr="00133EE8">
        <w:rPr>
          <w:rFonts w:ascii="Trebuchet MS" w:eastAsia="Times New Roman" w:hAnsi="Trebuchet MS"/>
          <w:sz w:val="22"/>
          <w:szCs w:val="22"/>
          <w:lang w:eastAsia="zh-CN"/>
        </w:rPr>
        <w:t>), kurios buveinė –</w:t>
      </w:r>
      <w:r w:rsidRPr="00133EE8">
        <w:rPr>
          <w:rFonts w:ascii="Trebuchet MS" w:eastAsia="Times New Roman" w:hAnsi="Trebuchet MS"/>
          <w:color w:val="000000"/>
          <w:sz w:val="22"/>
          <w:szCs w:val="22"/>
          <w:lang w:eastAsia="zh-CN"/>
        </w:rPr>
        <w:t xml:space="preserve"> Kalvarijų g. 125, 08221 Vilnius</w:t>
      </w:r>
      <w:r w:rsidRPr="00133EE8">
        <w:rPr>
          <w:rFonts w:ascii="Trebuchet MS" w:eastAsia="Times New Roman" w:hAnsi="Trebuchet MS"/>
          <w:sz w:val="22"/>
          <w:szCs w:val="22"/>
          <w:lang w:eastAsia="zh-CN"/>
        </w:rPr>
        <w:t>, kurią atstovauja, veikiantis pagal bendrovės įstatus,</w:t>
      </w:r>
      <w:r>
        <w:rPr>
          <w:rFonts w:ascii="Trebuchet MS" w:eastAsia="Times New Roman" w:hAnsi="Trebuchet MS"/>
          <w:sz w:val="22"/>
          <w:szCs w:val="22"/>
          <w:lang w:eastAsia="zh-CN"/>
        </w:rPr>
        <w:t xml:space="preserve"> kita Šalis, susitarė:</w:t>
      </w:r>
    </w:p>
    <w:p w:rsidR="00133EE8" w:rsidRDefault="00133EE8" w:rsidP="00C67F8E">
      <w:pPr>
        <w:ind w:right="-55" w:firstLine="567"/>
        <w:jc w:val="both"/>
        <w:rPr>
          <w:rFonts w:ascii="Trebuchet MS" w:hAnsi="Trebuchet MS"/>
          <w:sz w:val="22"/>
          <w:szCs w:val="22"/>
        </w:rPr>
      </w:pPr>
    </w:p>
    <w:p w:rsidR="00B07E23" w:rsidRDefault="00133EE8" w:rsidP="00133EE8">
      <w:pPr>
        <w:numPr>
          <w:ilvl w:val="0"/>
          <w:numId w:val="19"/>
        </w:numPr>
        <w:tabs>
          <w:tab w:val="left" w:pos="284"/>
          <w:tab w:val="left" w:pos="938"/>
        </w:tabs>
        <w:ind w:left="0" w:right="-55" w:firstLine="56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</w:t>
      </w:r>
      <w:r w:rsidRPr="00133EE8">
        <w:rPr>
          <w:rFonts w:ascii="Trebuchet MS" w:hAnsi="Trebuchet MS"/>
          <w:sz w:val="22"/>
          <w:szCs w:val="22"/>
        </w:rPr>
        <w:t>štaisyti pastebėtas aritmetines klaidas 202</w:t>
      </w:r>
      <w:r w:rsidR="00E747E3">
        <w:rPr>
          <w:rFonts w:ascii="Trebuchet MS" w:hAnsi="Trebuchet MS"/>
          <w:sz w:val="22"/>
          <w:szCs w:val="22"/>
        </w:rPr>
        <w:t>3</w:t>
      </w:r>
      <w:r w:rsidRPr="00133EE8">
        <w:rPr>
          <w:rFonts w:ascii="Trebuchet MS" w:hAnsi="Trebuchet MS"/>
          <w:sz w:val="22"/>
          <w:szCs w:val="22"/>
        </w:rPr>
        <w:t xml:space="preserve"> m. gegužės 2</w:t>
      </w:r>
      <w:r w:rsidR="00E747E3">
        <w:rPr>
          <w:rFonts w:ascii="Trebuchet MS" w:hAnsi="Trebuchet MS"/>
          <w:sz w:val="22"/>
          <w:szCs w:val="22"/>
        </w:rPr>
        <w:t>9</w:t>
      </w:r>
      <w:r w:rsidRPr="00133EE8">
        <w:rPr>
          <w:rFonts w:ascii="Trebuchet MS" w:hAnsi="Trebuchet MS"/>
          <w:sz w:val="22"/>
          <w:szCs w:val="22"/>
        </w:rPr>
        <w:t xml:space="preserve"> d. sutarties Nr. ST-2</w:t>
      </w:r>
      <w:r w:rsidR="00E747E3">
        <w:rPr>
          <w:rFonts w:ascii="Trebuchet MS" w:hAnsi="Trebuchet MS"/>
          <w:sz w:val="22"/>
          <w:szCs w:val="22"/>
        </w:rPr>
        <w:t>3</w:t>
      </w:r>
      <w:r w:rsidRPr="00133EE8">
        <w:rPr>
          <w:rFonts w:ascii="Trebuchet MS" w:hAnsi="Trebuchet MS"/>
          <w:sz w:val="22"/>
          <w:szCs w:val="22"/>
        </w:rPr>
        <w:t>-1</w:t>
      </w:r>
      <w:r w:rsidR="00E747E3">
        <w:rPr>
          <w:rFonts w:ascii="Trebuchet MS" w:hAnsi="Trebuchet MS"/>
          <w:sz w:val="22"/>
          <w:szCs w:val="22"/>
        </w:rPr>
        <w:t xml:space="preserve">55     </w:t>
      </w:r>
      <w:r w:rsidRPr="00133EE8">
        <w:rPr>
          <w:rFonts w:ascii="Trebuchet MS" w:hAnsi="Trebuchet MS"/>
          <w:sz w:val="22"/>
          <w:szCs w:val="22"/>
        </w:rPr>
        <w:t xml:space="preserve"> 1 priedo lentelės </w:t>
      </w:r>
      <w:r w:rsidR="00E747E3">
        <w:rPr>
          <w:rFonts w:ascii="Trebuchet MS" w:hAnsi="Trebuchet MS"/>
          <w:sz w:val="22"/>
          <w:szCs w:val="22"/>
        </w:rPr>
        <w:t>6</w:t>
      </w:r>
      <w:r w:rsidRPr="00133EE8">
        <w:rPr>
          <w:rFonts w:ascii="Trebuchet MS" w:hAnsi="Trebuchet MS"/>
          <w:sz w:val="22"/>
          <w:szCs w:val="22"/>
        </w:rPr>
        <w:t xml:space="preserve"> stulpelio „</w:t>
      </w:r>
      <w:r w:rsidR="00E747E3">
        <w:rPr>
          <w:rFonts w:ascii="Trebuchet MS" w:hAnsi="Trebuchet MS"/>
          <w:sz w:val="22"/>
          <w:szCs w:val="22"/>
        </w:rPr>
        <w:t xml:space="preserve">5 </w:t>
      </w:r>
      <w:r w:rsidR="00E747E3" w:rsidRPr="00E747E3">
        <w:rPr>
          <w:rFonts w:ascii="Trebuchet MS" w:hAnsi="Trebuchet MS"/>
          <w:sz w:val="22"/>
          <w:szCs w:val="22"/>
        </w:rPr>
        <w:t>% PVM</w:t>
      </w:r>
      <w:r w:rsidR="00D47D04">
        <w:rPr>
          <w:rFonts w:ascii="Trebuchet MS" w:hAnsi="Trebuchet MS"/>
          <w:sz w:val="22"/>
          <w:szCs w:val="22"/>
        </w:rPr>
        <w:t>“ ir „</w:t>
      </w:r>
      <w:r w:rsidR="00D47D04" w:rsidRPr="00D47D04">
        <w:rPr>
          <w:rFonts w:ascii="Trebuchet MS" w:hAnsi="Trebuchet MS"/>
          <w:sz w:val="22"/>
          <w:szCs w:val="22"/>
        </w:rPr>
        <w:t>21 pirkimo dalies pasiūlymo kaina Eur su PVM</w:t>
      </w:r>
      <w:r w:rsidR="00D47D04">
        <w:rPr>
          <w:rFonts w:ascii="Trebuchet MS" w:hAnsi="Trebuchet MS"/>
          <w:sz w:val="22"/>
          <w:szCs w:val="22"/>
        </w:rPr>
        <w:t>“</w:t>
      </w:r>
      <w:r w:rsidRPr="00133EE8">
        <w:rPr>
          <w:rFonts w:ascii="Trebuchet MS" w:hAnsi="Trebuchet MS"/>
          <w:sz w:val="22"/>
          <w:szCs w:val="22"/>
        </w:rPr>
        <w:t xml:space="preserve"> </w:t>
      </w:r>
      <w:r w:rsidR="00D47D04">
        <w:rPr>
          <w:rFonts w:ascii="Trebuchet MS" w:hAnsi="Trebuchet MS"/>
          <w:sz w:val="22"/>
          <w:szCs w:val="22"/>
        </w:rPr>
        <w:t>bei Sutarties specialiųjų sąlygų 3.1.1 punkte</w:t>
      </w:r>
      <w:r w:rsidRPr="00133EE8">
        <w:rPr>
          <w:rFonts w:ascii="Trebuchet MS" w:hAnsi="Trebuchet MS"/>
          <w:sz w:val="22"/>
          <w:szCs w:val="22"/>
        </w:rPr>
        <w:t xml:space="preserve"> ir jas išdėstyti taip:</w:t>
      </w:r>
    </w:p>
    <w:p w:rsidR="00D47D04" w:rsidRDefault="00D47D04" w:rsidP="00D47D04">
      <w:pPr>
        <w:tabs>
          <w:tab w:val="left" w:pos="284"/>
          <w:tab w:val="left" w:pos="938"/>
        </w:tabs>
        <w:ind w:left="567" w:right="-55"/>
        <w:jc w:val="both"/>
        <w:rPr>
          <w:rFonts w:ascii="Trebuchet MS" w:hAnsi="Trebuchet MS"/>
          <w:sz w:val="22"/>
          <w:szCs w:val="22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05"/>
        <w:gridCol w:w="3184"/>
        <w:gridCol w:w="1276"/>
        <w:gridCol w:w="2097"/>
        <w:gridCol w:w="1398"/>
        <w:gridCol w:w="1261"/>
      </w:tblGrid>
      <w:tr w:rsidR="00D47D04" w:rsidRPr="00D47D04" w:rsidTr="001D47C9">
        <w:trPr>
          <w:trHeight w:val="66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  <w:t>Pirkimo dalies Nr.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  <w:t>Prekės pavadinimas (gamintojas)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  <w:t>Preliminarus prekių poreikis sutarties galiojimo laikotarpiui, vnt.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  <w:t>Mato vieneto kaina EUR be PVM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  <w:t xml:space="preserve">Suma EUR be PVM </w:t>
            </w:r>
          </w:p>
        </w:tc>
      </w:tr>
      <w:tr w:rsidR="00D47D04" w:rsidRPr="00D47D04" w:rsidTr="001D47C9">
        <w:trPr>
          <w:trHeight w:val="25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04" w:rsidRPr="00D47D04" w:rsidRDefault="00D47D04" w:rsidP="00D47D04">
            <w:pPr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04" w:rsidRPr="00D47D04" w:rsidRDefault="00D47D04" w:rsidP="00D47D04">
            <w:pPr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04" w:rsidRPr="00D47D04" w:rsidRDefault="00D47D04" w:rsidP="00D47D04">
            <w:pPr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04" w:rsidRPr="00D47D04" w:rsidRDefault="00D47D04" w:rsidP="00D47D04">
            <w:pPr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04" w:rsidRPr="00D47D04" w:rsidRDefault="00D47D04" w:rsidP="00D47D04">
            <w:pPr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  <w:t>(4*5)</w:t>
            </w:r>
          </w:p>
        </w:tc>
      </w:tr>
      <w:tr w:rsidR="00D47D04" w:rsidRPr="00D47D04" w:rsidTr="001D47C9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D47D04" w:rsidRPr="00D47D04" w:rsidTr="001D47C9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b/>
                <w:bCs/>
                <w:color w:val="000000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D04" w:rsidRDefault="00D47D04" w:rsidP="00D47D04">
            <w:pPr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Priemonė instrumentų valymui</w:t>
            </w:r>
          </w:p>
          <w:p w:rsidR="00D47D04" w:rsidRPr="00D47D04" w:rsidRDefault="00D47D04" w:rsidP="00D47D04">
            <w:pPr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Gamintojas: Chemi-Pharm AS (Estija).</w:t>
            </w:r>
            <w:r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DESINSURANCE 5L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litras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4,28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1540,80</w:t>
            </w:r>
          </w:p>
        </w:tc>
      </w:tr>
      <w:tr w:rsidR="00D47D04" w:rsidRPr="00D47D04" w:rsidTr="00D47D04">
        <w:trPr>
          <w:trHeight w:val="300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right"/>
              <w:rPr>
                <w:rFonts w:ascii="Trebuchet MS" w:eastAsia="Times New Roman" w:hAnsi="Trebuchet MS"/>
                <w:bCs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bCs/>
                <w:color w:val="000000"/>
                <w:sz w:val="22"/>
                <w:szCs w:val="22"/>
                <w:lang w:eastAsia="en-US"/>
              </w:rPr>
              <w:t>21 pirkimo dalies pasiūlymo kaina Eur be PVM: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1540,80</w:t>
            </w:r>
          </w:p>
        </w:tc>
      </w:tr>
      <w:tr w:rsidR="00D47D04" w:rsidRPr="00D47D04" w:rsidTr="00D47D04">
        <w:trPr>
          <w:trHeight w:val="300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right"/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5 % PVM: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77,04</w:t>
            </w:r>
          </w:p>
        </w:tc>
      </w:tr>
      <w:tr w:rsidR="00D47D04" w:rsidRPr="00D47D04" w:rsidTr="00D47D04">
        <w:trPr>
          <w:trHeight w:val="289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right"/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bookmarkStart w:id="6" w:name="_Hlk138316179"/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21 pirkimo dalies pasiūlymo kaina Eur su PVM:</w:t>
            </w:r>
            <w:bookmarkEnd w:id="6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04" w:rsidRPr="00D47D04" w:rsidRDefault="00D47D04" w:rsidP="00D47D04">
            <w:pPr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</w:pPr>
            <w:r w:rsidRPr="00D47D04"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1617,</w:t>
            </w:r>
            <w:r>
              <w:rPr>
                <w:rFonts w:ascii="Trebuchet MS" w:eastAsia="Times New Roman" w:hAnsi="Trebuchet MS"/>
                <w:color w:val="000000"/>
                <w:sz w:val="22"/>
                <w:szCs w:val="22"/>
                <w:lang w:eastAsia="en-US"/>
              </w:rPr>
              <w:t>84</w:t>
            </w:r>
          </w:p>
        </w:tc>
      </w:tr>
    </w:tbl>
    <w:p w:rsidR="00D47D04" w:rsidRDefault="00D47D04" w:rsidP="00D47D04">
      <w:pPr>
        <w:tabs>
          <w:tab w:val="left" w:pos="284"/>
          <w:tab w:val="left" w:pos="938"/>
        </w:tabs>
        <w:ind w:left="567" w:right="-55"/>
        <w:jc w:val="both"/>
        <w:rPr>
          <w:rFonts w:ascii="Trebuchet MS" w:hAnsi="Trebuchet MS"/>
          <w:sz w:val="22"/>
          <w:szCs w:val="22"/>
        </w:rPr>
      </w:pPr>
    </w:p>
    <w:p w:rsidR="0035517A" w:rsidRPr="0035517A" w:rsidRDefault="0035517A" w:rsidP="0035517A">
      <w:pPr>
        <w:ind w:firstLine="567"/>
        <w:jc w:val="both"/>
        <w:rPr>
          <w:rFonts w:ascii="Trebuchet MS" w:eastAsia="Times New Roman" w:hAnsi="Trebuchet MS"/>
          <w:sz w:val="22"/>
          <w:szCs w:val="22"/>
        </w:rPr>
      </w:pPr>
      <w:r w:rsidRPr="0035517A">
        <w:rPr>
          <w:rFonts w:ascii="Trebuchet MS" w:hAnsi="Trebuchet MS"/>
          <w:sz w:val="22"/>
        </w:rPr>
        <w:t xml:space="preserve">21 pirkimo dalis: </w:t>
      </w:r>
      <w:r w:rsidRPr="0035517A">
        <w:rPr>
          <w:rFonts w:ascii="Trebuchet MS" w:eastAsia="Times New Roman" w:hAnsi="Trebuchet MS"/>
          <w:sz w:val="22"/>
          <w:szCs w:val="22"/>
        </w:rPr>
        <w:t>Priemonė instrumentų valymui ir dezinfekcijai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35517A" w:rsidRPr="0035517A" w:rsidTr="00856769">
        <w:tc>
          <w:tcPr>
            <w:tcW w:w="2835" w:type="dxa"/>
          </w:tcPr>
          <w:p w:rsidR="0035517A" w:rsidRPr="0035517A" w:rsidRDefault="0035517A" w:rsidP="0035517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5517A">
              <w:rPr>
                <w:rFonts w:ascii="Trebuchet MS" w:hAnsi="Trebuchet MS"/>
                <w:b/>
                <w:sz w:val="22"/>
                <w:szCs w:val="22"/>
              </w:rPr>
              <w:t>Sutarties kaina be PVM</w:t>
            </w:r>
          </w:p>
        </w:tc>
        <w:tc>
          <w:tcPr>
            <w:tcW w:w="7371" w:type="dxa"/>
          </w:tcPr>
          <w:p w:rsidR="0035517A" w:rsidRPr="0035517A" w:rsidRDefault="0035517A" w:rsidP="0035517A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35517A">
              <w:rPr>
                <w:rFonts w:ascii="Trebuchet MS" w:hAnsi="Trebuchet MS"/>
                <w:sz w:val="22"/>
                <w:szCs w:val="22"/>
              </w:rPr>
              <w:t>1540</w:t>
            </w:r>
            <w:r>
              <w:rPr>
                <w:rFonts w:ascii="Trebuchet MS" w:hAnsi="Trebuchet MS"/>
                <w:sz w:val="22"/>
                <w:szCs w:val="22"/>
              </w:rPr>
              <w:t>,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80 </w:t>
            </w:r>
            <w:r>
              <w:rPr>
                <w:rFonts w:ascii="Trebuchet MS" w:hAnsi="Trebuchet MS"/>
                <w:sz w:val="22"/>
                <w:szCs w:val="22"/>
              </w:rPr>
              <w:t xml:space="preserve">Eur </w:t>
            </w:r>
            <w:r w:rsidRPr="0035517A">
              <w:rPr>
                <w:rFonts w:ascii="Trebuchet MS" w:hAnsi="Trebuchet MS"/>
                <w:sz w:val="22"/>
                <w:szCs w:val="22"/>
              </w:rPr>
              <w:t>(</w:t>
            </w:r>
            <w:r>
              <w:rPr>
                <w:rFonts w:ascii="Trebuchet MS" w:hAnsi="Trebuchet MS"/>
                <w:sz w:val="22"/>
                <w:szCs w:val="22"/>
              </w:rPr>
              <w:t>v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ienas tūkstantis penki šimtai keturiasdešimt </w:t>
            </w:r>
            <w:r>
              <w:rPr>
                <w:rFonts w:ascii="Trebuchet MS" w:hAnsi="Trebuchet MS"/>
                <w:sz w:val="22"/>
                <w:szCs w:val="22"/>
              </w:rPr>
              <w:t>eurų,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 80 ct)</w:t>
            </w:r>
          </w:p>
        </w:tc>
      </w:tr>
      <w:tr w:rsidR="0035517A" w:rsidRPr="0035517A" w:rsidTr="00856769">
        <w:tc>
          <w:tcPr>
            <w:tcW w:w="2835" w:type="dxa"/>
          </w:tcPr>
          <w:p w:rsidR="0035517A" w:rsidRPr="0035517A" w:rsidRDefault="0035517A" w:rsidP="0035517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5517A">
              <w:rPr>
                <w:rFonts w:ascii="Trebuchet MS" w:hAnsi="Trebuchet MS"/>
                <w:b/>
                <w:sz w:val="22"/>
                <w:szCs w:val="22"/>
              </w:rPr>
              <w:t xml:space="preserve">5 % PVM </w:t>
            </w:r>
          </w:p>
        </w:tc>
        <w:tc>
          <w:tcPr>
            <w:tcW w:w="7371" w:type="dxa"/>
          </w:tcPr>
          <w:p w:rsidR="0035517A" w:rsidRPr="0035517A" w:rsidRDefault="0035517A" w:rsidP="0035517A">
            <w:pPr>
              <w:rPr>
                <w:rFonts w:ascii="Trebuchet MS" w:hAnsi="Trebuchet MS"/>
                <w:sz w:val="22"/>
                <w:szCs w:val="22"/>
              </w:rPr>
            </w:pPr>
            <w:r w:rsidRPr="0035517A">
              <w:rPr>
                <w:rFonts w:ascii="Trebuchet MS" w:hAnsi="Trebuchet MS"/>
                <w:sz w:val="22"/>
                <w:szCs w:val="22"/>
              </w:rPr>
              <w:t>7</w:t>
            </w:r>
            <w:r>
              <w:rPr>
                <w:rFonts w:ascii="Trebuchet MS" w:hAnsi="Trebuchet MS"/>
                <w:sz w:val="22"/>
                <w:szCs w:val="22"/>
              </w:rPr>
              <w:t>7,04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Eur </w:t>
            </w:r>
            <w:r w:rsidRPr="0035517A">
              <w:rPr>
                <w:rFonts w:ascii="Trebuchet MS" w:hAnsi="Trebuchet MS"/>
                <w:sz w:val="22"/>
                <w:szCs w:val="22"/>
              </w:rPr>
              <w:t>(</w:t>
            </w:r>
            <w:r>
              <w:rPr>
                <w:rFonts w:ascii="Trebuchet MS" w:hAnsi="Trebuchet MS"/>
                <w:sz w:val="22"/>
                <w:szCs w:val="22"/>
              </w:rPr>
              <w:t>s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eptyniasdešimt </w:t>
            </w:r>
            <w:r>
              <w:rPr>
                <w:rFonts w:ascii="Trebuchet MS" w:hAnsi="Trebuchet MS"/>
                <w:sz w:val="22"/>
                <w:szCs w:val="22"/>
              </w:rPr>
              <w:t>septyni eurai,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4 </w:t>
            </w:r>
            <w:r w:rsidRPr="0035517A">
              <w:rPr>
                <w:rFonts w:ascii="Trebuchet MS" w:hAnsi="Trebuchet MS"/>
                <w:sz w:val="22"/>
                <w:szCs w:val="22"/>
              </w:rPr>
              <w:t>ct)</w:t>
            </w:r>
          </w:p>
        </w:tc>
      </w:tr>
      <w:tr w:rsidR="0035517A" w:rsidRPr="0035517A" w:rsidTr="00856769">
        <w:tc>
          <w:tcPr>
            <w:tcW w:w="2835" w:type="dxa"/>
          </w:tcPr>
          <w:p w:rsidR="0035517A" w:rsidRPr="0035517A" w:rsidRDefault="0035517A" w:rsidP="0035517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5517A">
              <w:rPr>
                <w:rFonts w:ascii="Trebuchet MS" w:hAnsi="Trebuchet MS"/>
                <w:b/>
                <w:sz w:val="22"/>
                <w:szCs w:val="22"/>
              </w:rPr>
              <w:t>Bendra 21 pirkimo dalies sutarties kaina (Sutarties kaina + PVM)</w:t>
            </w:r>
          </w:p>
        </w:tc>
        <w:tc>
          <w:tcPr>
            <w:tcW w:w="7371" w:type="dxa"/>
          </w:tcPr>
          <w:p w:rsidR="0035517A" w:rsidRPr="0035517A" w:rsidRDefault="0035517A" w:rsidP="0035517A">
            <w:pPr>
              <w:rPr>
                <w:rFonts w:ascii="Trebuchet MS" w:hAnsi="Trebuchet MS"/>
                <w:sz w:val="22"/>
                <w:szCs w:val="22"/>
              </w:rPr>
            </w:pPr>
            <w:r w:rsidRPr="0035517A">
              <w:rPr>
                <w:rFonts w:ascii="Trebuchet MS" w:hAnsi="Trebuchet MS"/>
                <w:sz w:val="22"/>
                <w:szCs w:val="22"/>
              </w:rPr>
              <w:t>1617</w:t>
            </w:r>
            <w:r>
              <w:rPr>
                <w:rFonts w:ascii="Trebuchet MS" w:hAnsi="Trebuchet MS"/>
                <w:sz w:val="22"/>
                <w:szCs w:val="22"/>
              </w:rPr>
              <w:t>,84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Eur </w:t>
            </w:r>
            <w:r w:rsidRPr="0035517A">
              <w:rPr>
                <w:rFonts w:ascii="Trebuchet MS" w:hAnsi="Trebuchet MS"/>
                <w:sz w:val="22"/>
                <w:szCs w:val="22"/>
              </w:rPr>
              <w:t>(</w:t>
            </w:r>
            <w:r>
              <w:rPr>
                <w:rFonts w:ascii="Trebuchet MS" w:hAnsi="Trebuchet MS"/>
                <w:sz w:val="22"/>
                <w:szCs w:val="22"/>
              </w:rPr>
              <w:t>v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ienas tūkstantis šeši šimtai septyniolika </w:t>
            </w:r>
            <w:r>
              <w:rPr>
                <w:rFonts w:ascii="Trebuchet MS" w:hAnsi="Trebuchet MS"/>
                <w:sz w:val="22"/>
                <w:szCs w:val="22"/>
              </w:rPr>
              <w:t>eurų</w:t>
            </w:r>
            <w:r w:rsidR="009F2142">
              <w:rPr>
                <w:rFonts w:ascii="Trebuchet MS" w:hAnsi="Trebuchet MS"/>
                <w:sz w:val="22"/>
                <w:szCs w:val="22"/>
              </w:rPr>
              <w:t>,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9F2142">
              <w:rPr>
                <w:rFonts w:ascii="Trebuchet MS" w:hAnsi="Trebuchet MS"/>
                <w:sz w:val="22"/>
                <w:szCs w:val="22"/>
              </w:rPr>
              <w:t>84</w:t>
            </w:r>
            <w:r w:rsidRPr="0035517A">
              <w:rPr>
                <w:rFonts w:ascii="Trebuchet MS" w:hAnsi="Trebuchet MS"/>
                <w:sz w:val="22"/>
                <w:szCs w:val="22"/>
              </w:rPr>
              <w:t xml:space="preserve"> ct)</w:t>
            </w:r>
          </w:p>
        </w:tc>
      </w:tr>
    </w:tbl>
    <w:p w:rsidR="0035517A" w:rsidRPr="0035517A" w:rsidRDefault="0035517A" w:rsidP="0035517A">
      <w:pPr>
        <w:ind w:firstLine="567"/>
        <w:jc w:val="both"/>
        <w:rPr>
          <w:rFonts w:ascii="Trebuchet MS" w:hAnsi="Trebuchet MS"/>
          <w:sz w:val="22"/>
        </w:rPr>
      </w:pPr>
    </w:p>
    <w:p w:rsidR="00545090" w:rsidRDefault="00E977CF" w:rsidP="00133EE8">
      <w:pPr>
        <w:numPr>
          <w:ilvl w:val="0"/>
          <w:numId w:val="19"/>
        </w:numPr>
        <w:tabs>
          <w:tab w:val="left" w:pos="938"/>
          <w:tab w:val="left" w:pos="993"/>
        </w:tabs>
        <w:ind w:left="0" w:right="-55" w:firstLine="56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</w:t>
      </w:r>
      <w:r w:rsidRPr="00E977CF">
        <w:rPr>
          <w:rFonts w:ascii="Trebuchet MS" w:hAnsi="Trebuchet MS"/>
          <w:sz w:val="22"/>
          <w:szCs w:val="22"/>
        </w:rPr>
        <w:t>titinkamai ištaisyti Sutarties specialiųjų sąlygų 3.1.</w:t>
      </w:r>
      <w:r>
        <w:rPr>
          <w:rFonts w:ascii="Trebuchet MS" w:hAnsi="Trebuchet MS"/>
          <w:sz w:val="22"/>
          <w:szCs w:val="22"/>
        </w:rPr>
        <w:t>2</w:t>
      </w:r>
      <w:r w:rsidRPr="00E977CF">
        <w:rPr>
          <w:rFonts w:ascii="Trebuchet MS" w:hAnsi="Trebuchet MS"/>
          <w:sz w:val="22"/>
          <w:szCs w:val="22"/>
        </w:rPr>
        <w:t xml:space="preserve"> punkte</w:t>
      </w:r>
      <w:r>
        <w:rPr>
          <w:rFonts w:ascii="Trebuchet MS" w:hAnsi="Trebuchet MS"/>
          <w:sz w:val="22"/>
          <w:szCs w:val="22"/>
        </w:rPr>
        <w:t xml:space="preserve"> „Bendra sutarties kaina“ nurodytą PVM sumą bei </w:t>
      </w:r>
      <w:r w:rsidR="001D47C9">
        <w:rPr>
          <w:rFonts w:ascii="Trebuchet MS" w:hAnsi="Trebuchet MS"/>
          <w:sz w:val="22"/>
          <w:szCs w:val="22"/>
        </w:rPr>
        <w:t>B</w:t>
      </w:r>
      <w:r>
        <w:rPr>
          <w:rFonts w:ascii="Trebuchet MS" w:hAnsi="Trebuchet MS"/>
          <w:sz w:val="22"/>
          <w:szCs w:val="22"/>
        </w:rPr>
        <w:t xml:space="preserve">endrą sutarties kainą ir </w:t>
      </w:r>
      <w:r w:rsidRPr="00E977CF">
        <w:rPr>
          <w:rFonts w:ascii="Trebuchet MS" w:hAnsi="Trebuchet MS"/>
          <w:sz w:val="22"/>
          <w:szCs w:val="22"/>
        </w:rPr>
        <w:t>išdėstyti taip:</w:t>
      </w:r>
    </w:p>
    <w:p w:rsidR="00E977CF" w:rsidRDefault="00E977CF" w:rsidP="00E977CF">
      <w:pPr>
        <w:tabs>
          <w:tab w:val="left" w:pos="938"/>
          <w:tab w:val="left" w:pos="993"/>
        </w:tabs>
        <w:ind w:left="567" w:right="-55"/>
        <w:jc w:val="both"/>
        <w:rPr>
          <w:rFonts w:ascii="Trebuchet MS" w:hAnsi="Trebuchet MS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802"/>
      </w:tblGrid>
      <w:tr w:rsidR="00E977CF" w:rsidRPr="00E977CF" w:rsidTr="00E77A8F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F" w:rsidRPr="00E977CF" w:rsidRDefault="00E977CF" w:rsidP="00E977CF">
            <w:pPr>
              <w:tabs>
                <w:tab w:val="left" w:pos="993"/>
              </w:tabs>
              <w:suppressAutoHyphens/>
              <w:spacing w:line="256" w:lineRule="auto"/>
              <w:ind w:right="-567"/>
              <w:rPr>
                <w:rFonts w:ascii="Trebuchet MS" w:hAnsi="Trebuchet MS"/>
                <w:b/>
                <w:sz w:val="22"/>
                <w:szCs w:val="22"/>
                <w:lang w:eastAsia="zh-CN"/>
              </w:rPr>
            </w:pPr>
            <w:r w:rsidRPr="00E977CF">
              <w:rPr>
                <w:rFonts w:ascii="Trebuchet MS" w:hAnsi="Trebuchet MS"/>
                <w:b/>
                <w:sz w:val="22"/>
                <w:szCs w:val="22"/>
              </w:rPr>
              <w:t>Bendra Sutarties kaina be PVM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F" w:rsidRPr="00E977CF" w:rsidRDefault="00E977CF" w:rsidP="00E77A8F">
            <w:pPr>
              <w:suppressAutoHyphens/>
              <w:spacing w:line="256" w:lineRule="auto"/>
              <w:rPr>
                <w:rFonts w:ascii="Trebuchet MS" w:hAnsi="Trebuchet MS"/>
                <w:sz w:val="22"/>
                <w:szCs w:val="22"/>
                <w:lang w:eastAsia="zh-CN"/>
              </w:rPr>
            </w:pP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>5878</w:t>
            </w:r>
            <w:r>
              <w:rPr>
                <w:rFonts w:ascii="Trebuchet MS" w:hAnsi="Trebuchet MS"/>
                <w:sz w:val="22"/>
                <w:szCs w:val="22"/>
                <w:lang w:eastAsia="zh-CN"/>
              </w:rPr>
              <w:t>,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80 </w:t>
            </w:r>
            <w:r>
              <w:rPr>
                <w:rFonts w:ascii="Trebuchet MS" w:hAnsi="Trebuchet MS"/>
                <w:sz w:val="22"/>
                <w:szCs w:val="22"/>
                <w:lang w:eastAsia="zh-CN"/>
              </w:rPr>
              <w:t xml:space="preserve">Eur 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>(</w:t>
            </w:r>
            <w:r>
              <w:rPr>
                <w:rFonts w:ascii="Trebuchet MS" w:hAnsi="Trebuchet MS"/>
                <w:sz w:val="22"/>
                <w:szCs w:val="22"/>
                <w:lang w:eastAsia="zh-CN"/>
              </w:rPr>
              <w:t>p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enki tūkstančiai aštuoni šimtai septyniasdešimt aštuoni </w:t>
            </w:r>
            <w:r>
              <w:rPr>
                <w:rFonts w:ascii="Trebuchet MS" w:hAnsi="Trebuchet MS"/>
                <w:sz w:val="22"/>
                <w:szCs w:val="22"/>
                <w:lang w:eastAsia="zh-CN"/>
              </w:rPr>
              <w:t>eurai,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 80 ct)</w:t>
            </w:r>
          </w:p>
        </w:tc>
      </w:tr>
      <w:tr w:rsidR="00E977CF" w:rsidRPr="00E977CF" w:rsidTr="00E77A8F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F" w:rsidRPr="00E977CF" w:rsidRDefault="00E977CF" w:rsidP="00E977CF">
            <w:pPr>
              <w:tabs>
                <w:tab w:val="left" w:pos="993"/>
              </w:tabs>
              <w:suppressAutoHyphens/>
              <w:spacing w:line="256" w:lineRule="auto"/>
              <w:ind w:right="-567"/>
              <w:rPr>
                <w:rFonts w:ascii="Trebuchet MS" w:hAnsi="Trebuchet MS"/>
                <w:b/>
                <w:sz w:val="22"/>
                <w:szCs w:val="22"/>
                <w:lang w:eastAsia="zh-CN"/>
              </w:rPr>
            </w:pPr>
            <w:r w:rsidRPr="00E977CF">
              <w:rPr>
                <w:rFonts w:ascii="Trebuchet MS" w:hAnsi="Trebuchet MS"/>
                <w:b/>
                <w:sz w:val="22"/>
                <w:szCs w:val="22"/>
              </w:rPr>
              <w:t>5, 21 % PVM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F" w:rsidRPr="00E977CF" w:rsidRDefault="00E977CF" w:rsidP="00E77A8F">
            <w:pPr>
              <w:suppressAutoHyphens/>
              <w:spacing w:line="256" w:lineRule="auto"/>
              <w:rPr>
                <w:rFonts w:ascii="Trebuchet MS" w:hAnsi="Trebuchet MS"/>
                <w:sz w:val="22"/>
                <w:szCs w:val="22"/>
                <w:lang w:eastAsia="zh-CN"/>
              </w:rPr>
            </w:pP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>892</w:t>
            </w:r>
            <w:r>
              <w:rPr>
                <w:rFonts w:ascii="Trebuchet MS" w:hAnsi="Trebuchet MS"/>
                <w:sz w:val="22"/>
                <w:szCs w:val="22"/>
                <w:lang w:eastAsia="zh-CN"/>
              </w:rPr>
              <w:t>,</w:t>
            </w:r>
            <w:r w:rsidR="00E77A8F">
              <w:rPr>
                <w:rFonts w:ascii="Trebuchet MS" w:hAnsi="Trebuchet MS"/>
                <w:sz w:val="22"/>
                <w:szCs w:val="22"/>
                <w:lang w:eastAsia="zh-CN"/>
              </w:rPr>
              <w:t>98 Eur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 (</w:t>
            </w:r>
            <w:r w:rsidR="00E77A8F">
              <w:rPr>
                <w:rFonts w:ascii="Trebuchet MS" w:hAnsi="Trebuchet MS"/>
                <w:sz w:val="22"/>
                <w:szCs w:val="22"/>
                <w:lang w:eastAsia="zh-CN"/>
              </w:rPr>
              <w:t>a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štuoni šimtai devyniasdešimt du </w:t>
            </w:r>
            <w:r w:rsidR="00E77A8F">
              <w:rPr>
                <w:rFonts w:ascii="Trebuchet MS" w:hAnsi="Trebuchet MS"/>
                <w:sz w:val="22"/>
                <w:szCs w:val="22"/>
                <w:lang w:eastAsia="zh-CN"/>
              </w:rPr>
              <w:t>eurai,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 </w:t>
            </w:r>
            <w:r w:rsidR="00E77A8F">
              <w:rPr>
                <w:rFonts w:ascii="Trebuchet MS" w:hAnsi="Trebuchet MS"/>
                <w:sz w:val="22"/>
                <w:szCs w:val="22"/>
                <w:lang w:eastAsia="zh-CN"/>
              </w:rPr>
              <w:t>98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 ct)</w:t>
            </w:r>
          </w:p>
        </w:tc>
      </w:tr>
      <w:tr w:rsidR="00E977CF" w:rsidRPr="00E977CF" w:rsidTr="00E77A8F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F" w:rsidRPr="00E977CF" w:rsidRDefault="00E977CF" w:rsidP="00E977CF">
            <w:pPr>
              <w:tabs>
                <w:tab w:val="left" w:pos="993"/>
              </w:tabs>
              <w:suppressAutoHyphens/>
              <w:spacing w:line="256" w:lineRule="auto"/>
              <w:ind w:right="-136"/>
              <w:rPr>
                <w:rFonts w:ascii="Trebuchet MS" w:hAnsi="Trebuchet MS"/>
                <w:b/>
                <w:sz w:val="22"/>
                <w:szCs w:val="22"/>
                <w:lang w:eastAsia="zh-CN"/>
              </w:rPr>
            </w:pPr>
            <w:r w:rsidRPr="00E977CF">
              <w:rPr>
                <w:rFonts w:ascii="Trebuchet MS" w:hAnsi="Trebuchet MS"/>
                <w:b/>
                <w:sz w:val="22"/>
                <w:szCs w:val="22"/>
              </w:rPr>
              <w:t>Bendra Sutarties kaina (Sutarties kaina + PVM)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F" w:rsidRPr="00E977CF" w:rsidRDefault="00E977CF" w:rsidP="00E77A8F">
            <w:pPr>
              <w:suppressAutoHyphens/>
              <w:spacing w:line="256" w:lineRule="auto"/>
              <w:rPr>
                <w:rFonts w:ascii="Trebuchet MS" w:hAnsi="Trebuchet MS"/>
                <w:sz w:val="22"/>
                <w:szCs w:val="22"/>
                <w:lang w:eastAsia="zh-CN"/>
              </w:rPr>
            </w:pP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>677</w:t>
            </w:r>
            <w:r w:rsidR="00E77A8F">
              <w:rPr>
                <w:rFonts w:ascii="Trebuchet MS" w:hAnsi="Trebuchet MS"/>
                <w:sz w:val="22"/>
                <w:szCs w:val="22"/>
                <w:lang w:eastAsia="zh-CN"/>
              </w:rPr>
              <w:t>1</w:t>
            </w:r>
            <w:r>
              <w:rPr>
                <w:rFonts w:ascii="Trebuchet MS" w:hAnsi="Trebuchet MS"/>
                <w:sz w:val="22"/>
                <w:szCs w:val="22"/>
                <w:lang w:eastAsia="zh-CN"/>
              </w:rPr>
              <w:t>,</w:t>
            </w:r>
            <w:r w:rsidR="00E77A8F">
              <w:rPr>
                <w:rFonts w:ascii="Trebuchet MS" w:hAnsi="Trebuchet MS"/>
                <w:sz w:val="22"/>
                <w:szCs w:val="22"/>
                <w:lang w:eastAsia="zh-CN"/>
              </w:rPr>
              <w:t>78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 </w:t>
            </w:r>
            <w:r w:rsidR="00E77A8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Eur 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>(</w:t>
            </w:r>
            <w:r w:rsidR="00E77A8F">
              <w:rPr>
                <w:rFonts w:ascii="Trebuchet MS" w:hAnsi="Trebuchet MS"/>
                <w:sz w:val="22"/>
                <w:szCs w:val="22"/>
                <w:lang w:eastAsia="zh-CN"/>
              </w:rPr>
              <w:t>š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eši tūkstančiai septyni šimtai septyniasdešimt </w:t>
            </w:r>
            <w:r w:rsidR="00E77A8F">
              <w:rPr>
                <w:rFonts w:ascii="Trebuchet MS" w:hAnsi="Trebuchet MS"/>
                <w:sz w:val="22"/>
                <w:szCs w:val="22"/>
                <w:lang w:eastAsia="zh-CN"/>
              </w:rPr>
              <w:t>vienas euras, 78</w:t>
            </w:r>
            <w:r w:rsidRPr="00E977CF">
              <w:rPr>
                <w:rFonts w:ascii="Trebuchet MS" w:hAnsi="Trebuchet MS"/>
                <w:sz w:val="22"/>
                <w:szCs w:val="22"/>
                <w:lang w:eastAsia="zh-CN"/>
              </w:rPr>
              <w:t xml:space="preserve"> ct)</w:t>
            </w:r>
          </w:p>
        </w:tc>
      </w:tr>
    </w:tbl>
    <w:p w:rsidR="00E977CF" w:rsidRDefault="00E977CF" w:rsidP="00E977CF">
      <w:pPr>
        <w:tabs>
          <w:tab w:val="left" w:pos="938"/>
          <w:tab w:val="left" w:pos="993"/>
        </w:tabs>
        <w:ind w:left="567" w:right="-55"/>
        <w:jc w:val="both"/>
        <w:rPr>
          <w:rFonts w:ascii="Trebuchet MS" w:hAnsi="Trebuchet MS"/>
          <w:sz w:val="22"/>
          <w:szCs w:val="22"/>
        </w:rPr>
      </w:pPr>
    </w:p>
    <w:p w:rsidR="00133EE8" w:rsidRDefault="00133EE8" w:rsidP="00133EE8">
      <w:pPr>
        <w:numPr>
          <w:ilvl w:val="0"/>
          <w:numId w:val="19"/>
        </w:numPr>
        <w:tabs>
          <w:tab w:val="left" w:pos="938"/>
          <w:tab w:val="left" w:pos="993"/>
        </w:tabs>
        <w:ind w:left="0" w:right="-55" w:firstLine="567"/>
        <w:jc w:val="both"/>
        <w:rPr>
          <w:rFonts w:ascii="Trebuchet MS" w:hAnsi="Trebuchet MS"/>
          <w:sz w:val="22"/>
          <w:szCs w:val="22"/>
        </w:rPr>
      </w:pPr>
      <w:r w:rsidRPr="00133EE8">
        <w:rPr>
          <w:rFonts w:ascii="Trebuchet MS" w:hAnsi="Trebuchet MS"/>
          <w:sz w:val="22"/>
          <w:szCs w:val="22"/>
        </w:rPr>
        <w:t>Šis aritmetinių klaidų ištaisymas nekeičia 202</w:t>
      </w:r>
      <w:r>
        <w:rPr>
          <w:rFonts w:ascii="Trebuchet MS" w:hAnsi="Trebuchet MS"/>
          <w:sz w:val="22"/>
          <w:szCs w:val="22"/>
        </w:rPr>
        <w:t>3</w:t>
      </w:r>
      <w:r w:rsidRPr="00133EE8">
        <w:rPr>
          <w:rFonts w:ascii="Trebuchet MS" w:hAnsi="Trebuchet MS"/>
          <w:sz w:val="22"/>
          <w:szCs w:val="22"/>
        </w:rPr>
        <w:t xml:space="preserve"> m. gegužės 2</w:t>
      </w:r>
      <w:r>
        <w:rPr>
          <w:rFonts w:ascii="Trebuchet MS" w:hAnsi="Trebuchet MS"/>
          <w:sz w:val="22"/>
          <w:szCs w:val="22"/>
        </w:rPr>
        <w:t>9</w:t>
      </w:r>
      <w:r w:rsidRPr="00133EE8">
        <w:rPr>
          <w:rFonts w:ascii="Trebuchet MS" w:hAnsi="Trebuchet MS"/>
          <w:sz w:val="22"/>
          <w:szCs w:val="22"/>
        </w:rPr>
        <w:t xml:space="preserve"> d. sutarties Nr. ST-2</w:t>
      </w:r>
      <w:r>
        <w:rPr>
          <w:rFonts w:ascii="Trebuchet MS" w:hAnsi="Trebuchet MS"/>
          <w:sz w:val="22"/>
          <w:szCs w:val="22"/>
        </w:rPr>
        <w:t>3</w:t>
      </w:r>
      <w:r w:rsidRPr="00133EE8">
        <w:rPr>
          <w:rFonts w:ascii="Trebuchet MS" w:hAnsi="Trebuchet MS"/>
          <w:sz w:val="22"/>
          <w:szCs w:val="22"/>
        </w:rPr>
        <w:t>-1</w:t>
      </w:r>
      <w:r>
        <w:rPr>
          <w:rFonts w:ascii="Trebuchet MS" w:hAnsi="Trebuchet MS"/>
          <w:sz w:val="22"/>
          <w:szCs w:val="22"/>
        </w:rPr>
        <w:t>55</w:t>
      </w:r>
      <w:r w:rsidRPr="00133EE8">
        <w:rPr>
          <w:rFonts w:ascii="Trebuchet MS" w:hAnsi="Trebuchet MS"/>
          <w:sz w:val="22"/>
          <w:szCs w:val="22"/>
        </w:rPr>
        <w:t xml:space="preserve"> turinio ir prasmės ir nelaikomas sutarties sąlygų keitimu.</w:t>
      </w:r>
    </w:p>
    <w:p w:rsidR="007308CA" w:rsidRPr="0006712B" w:rsidRDefault="00133EE8" w:rsidP="00133EE8">
      <w:pPr>
        <w:numPr>
          <w:ilvl w:val="0"/>
          <w:numId w:val="19"/>
        </w:numPr>
        <w:tabs>
          <w:tab w:val="left" w:pos="938"/>
        </w:tabs>
        <w:ind w:right="-55"/>
        <w:jc w:val="both"/>
        <w:rPr>
          <w:rFonts w:ascii="Trebuchet MS" w:hAnsi="Trebuchet MS"/>
          <w:sz w:val="22"/>
          <w:szCs w:val="22"/>
        </w:rPr>
      </w:pPr>
      <w:r w:rsidRPr="00133EE8">
        <w:rPr>
          <w:rFonts w:ascii="Trebuchet MS" w:hAnsi="Trebuchet MS"/>
          <w:sz w:val="22"/>
          <w:szCs w:val="22"/>
        </w:rPr>
        <w:t>Susitarimas įsigalioja nuo to momento, kai jį pasirašo abi Šalys.</w:t>
      </w:r>
    </w:p>
    <w:p w:rsidR="007308CA" w:rsidRPr="0006712B" w:rsidRDefault="007308CA" w:rsidP="00133EE8">
      <w:pPr>
        <w:numPr>
          <w:ilvl w:val="0"/>
          <w:numId w:val="19"/>
        </w:numPr>
        <w:tabs>
          <w:tab w:val="left" w:pos="938"/>
        </w:tabs>
        <w:ind w:left="0" w:right="-55" w:firstLine="567"/>
        <w:jc w:val="both"/>
        <w:rPr>
          <w:rFonts w:ascii="Trebuchet MS" w:hAnsi="Trebuchet MS"/>
          <w:sz w:val="22"/>
          <w:szCs w:val="22"/>
        </w:rPr>
      </w:pPr>
      <w:r w:rsidRPr="0006712B">
        <w:rPr>
          <w:rFonts w:ascii="Trebuchet MS" w:hAnsi="Trebuchet MS"/>
          <w:sz w:val="22"/>
          <w:szCs w:val="22"/>
        </w:rPr>
        <w:t>Susitarimas yra neatskiriama Sutarties dalis.</w:t>
      </w:r>
    </w:p>
    <w:p w:rsidR="0066112D" w:rsidRDefault="0066112D" w:rsidP="00C67F8E">
      <w:pPr>
        <w:ind w:right="-55" w:firstLine="567"/>
        <w:jc w:val="both"/>
        <w:rPr>
          <w:rFonts w:ascii="Trebuchet MS" w:hAnsi="Trebuchet MS"/>
          <w:b/>
          <w:sz w:val="22"/>
          <w:szCs w:val="22"/>
        </w:rPr>
      </w:pPr>
    </w:p>
    <w:p w:rsidR="00133EE8" w:rsidRDefault="00C67F8E" w:rsidP="00133EE8">
      <w:pPr>
        <w:jc w:val="center"/>
        <w:outlineLvl w:val="0"/>
        <w:rPr>
          <w:rFonts w:ascii="Trebuchet MS" w:hAnsi="Trebuchet MS"/>
          <w:b/>
          <w:sz w:val="22"/>
          <w:szCs w:val="22"/>
        </w:rPr>
      </w:pPr>
      <w:bookmarkStart w:id="7" w:name="_Toc526162801"/>
      <w:bookmarkStart w:id="8" w:name="_Toc526162930"/>
      <w:bookmarkStart w:id="9" w:name="_Toc526162975"/>
      <w:r w:rsidRPr="0006712B">
        <w:rPr>
          <w:rFonts w:ascii="Trebuchet MS" w:hAnsi="Trebuchet MS"/>
          <w:b/>
          <w:sz w:val="22"/>
          <w:szCs w:val="22"/>
        </w:rPr>
        <w:t>JURIDINIAI ŠALIŲ ADRESAI, REKVIZITAI</w:t>
      </w:r>
      <w:bookmarkEnd w:id="7"/>
      <w:bookmarkEnd w:id="8"/>
      <w:bookmarkEnd w:id="9"/>
    </w:p>
    <w:p w:rsidR="00133EE8" w:rsidRPr="00133EE8" w:rsidRDefault="00133EE8" w:rsidP="00133EE8">
      <w:pPr>
        <w:jc w:val="center"/>
        <w:outlineLvl w:val="0"/>
        <w:rPr>
          <w:rFonts w:ascii="Trebuchet MS" w:hAnsi="Trebuchet MS"/>
          <w:b/>
          <w:sz w:val="22"/>
          <w:szCs w:val="22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085"/>
        <w:gridCol w:w="4804"/>
      </w:tblGrid>
      <w:tr w:rsidR="00133EE8" w:rsidRPr="00133EE8" w:rsidTr="00D57C8D">
        <w:tc>
          <w:tcPr>
            <w:tcW w:w="5085" w:type="dxa"/>
            <w:hideMark/>
          </w:tcPr>
          <w:p w:rsidR="00133EE8" w:rsidRPr="00133EE8" w:rsidRDefault="00133EE8" w:rsidP="00133EE8">
            <w:pPr>
              <w:suppressAutoHyphens/>
              <w:spacing w:after="160" w:line="276" w:lineRule="auto"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zh-CN"/>
              </w:rPr>
              <w:t>Pirkėjo vardu</w:t>
            </w:r>
          </w:p>
        </w:tc>
        <w:tc>
          <w:tcPr>
            <w:tcW w:w="4804" w:type="dxa"/>
            <w:hideMark/>
          </w:tcPr>
          <w:p w:rsidR="00133EE8" w:rsidRPr="00133EE8" w:rsidRDefault="00133EE8" w:rsidP="00133EE8">
            <w:pPr>
              <w:suppressAutoHyphens/>
              <w:spacing w:after="160" w:line="276" w:lineRule="auto"/>
              <w:ind w:right="-224"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zh-CN"/>
              </w:rPr>
              <w:t>Tiekėjo vardu</w:t>
            </w:r>
          </w:p>
        </w:tc>
      </w:tr>
      <w:tr w:rsidR="00133EE8" w:rsidRPr="00133EE8" w:rsidTr="00D57C8D">
        <w:tc>
          <w:tcPr>
            <w:tcW w:w="5085" w:type="dxa"/>
            <w:hideMark/>
          </w:tcPr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t>Viešoji įstaiga Kauno miesto poliklinika</w:t>
            </w:r>
          </w:p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lastRenderedPageBreak/>
              <w:t>Pramonės pr. 31, 51270 Kaunas</w:t>
            </w:r>
          </w:p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t>Duomenys kaupiami ir saugomi juridinių asmenų registre, kodas 135042394</w:t>
            </w:r>
          </w:p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t>PVM mokėtojo kodas LT 350423917</w:t>
            </w:r>
          </w:p>
          <w:p w:rsidR="00133EE8" w:rsidRPr="00133EE8" w:rsidRDefault="00133EE8" w:rsidP="00133EE8">
            <w:pPr>
              <w:suppressAutoHyphens/>
              <w:ind w:right="175"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t>Tel. (8 37) 40 39 99</w:t>
            </w:r>
          </w:p>
          <w:p w:rsidR="00133EE8" w:rsidRPr="00133EE8" w:rsidRDefault="00133EE8" w:rsidP="00133EE8">
            <w:pPr>
              <w:suppressAutoHyphens/>
              <w:ind w:right="175"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t xml:space="preserve">El. paštas: </w:t>
            </w:r>
            <w:hyperlink r:id="rId8" w:history="1">
              <w:r w:rsidRPr="00133EE8">
                <w:rPr>
                  <w:rFonts w:ascii="Trebuchet MS" w:eastAsia="Times New Roman" w:hAnsi="Trebuchet MS"/>
                  <w:sz w:val="22"/>
                  <w:szCs w:val="22"/>
                  <w:lang w:eastAsia="zh-CN"/>
                </w:rPr>
                <w:t>info@kaunopoliklinika.lt</w:t>
              </w:r>
            </w:hyperlink>
          </w:p>
          <w:p w:rsidR="00133EE8" w:rsidRPr="00133EE8" w:rsidRDefault="00133EE8" w:rsidP="00B70746">
            <w:pPr>
              <w:suppressAutoHyphens/>
              <w:ind w:right="175"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</w:p>
        </w:tc>
        <w:tc>
          <w:tcPr>
            <w:tcW w:w="4804" w:type="dxa"/>
            <w:hideMark/>
          </w:tcPr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hAnsi="Trebuchet MS"/>
                <w:sz w:val="22"/>
                <w:szCs w:val="22"/>
              </w:rPr>
              <w:lastRenderedPageBreak/>
              <w:t>UAB „Chemi pharm group“</w:t>
            </w:r>
          </w:p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lastRenderedPageBreak/>
              <w:t xml:space="preserve">Kodas </w:t>
            </w:r>
            <w:r w:rsidRPr="00133EE8">
              <w:rPr>
                <w:rFonts w:ascii="Trebuchet MS" w:hAnsi="Trebuchet MS"/>
                <w:sz w:val="22"/>
                <w:szCs w:val="22"/>
              </w:rPr>
              <w:t>111694687</w:t>
            </w:r>
          </w:p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t xml:space="preserve">PVM mokėtojo kodas </w:t>
            </w:r>
            <w:r w:rsidRPr="00133EE8">
              <w:rPr>
                <w:rFonts w:ascii="Trebuchet MS" w:hAnsi="Trebuchet MS"/>
                <w:sz w:val="22"/>
                <w:szCs w:val="22"/>
              </w:rPr>
              <w:t>LT116946811</w:t>
            </w:r>
          </w:p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hAnsi="Trebuchet MS"/>
                <w:sz w:val="22"/>
                <w:szCs w:val="22"/>
              </w:rPr>
              <w:t>Kalvarijų g. 125, 08221 Vilnius</w:t>
            </w:r>
          </w:p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t xml:space="preserve">Tel. </w:t>
            </w:r>
            <w:r w:rsidRPr="00133EE8">
              <w:rPr>
                <w:rFonts w:ascii="Trebuchet MS" w:hAnsi="Trebuchet MS"/>
                <w:sz w:val="22"/>
                <w:szCs w:val="22"/>
              </w:rPr>
              <w:t>+370 5 2472080</w:t>
            </w:r>
          </w:p>
          <w:p w:rsidR="00133EE8" w:rsidRPr="00133EE8" w:rsidRDefault="00133EE8" w:rsidP="00133EE8">
            <w:pPr>
              <w:suppressAutoHyphens/>
              <w:rPr>
                <w:rFonts w:ascii="Trebuchet MS" w:eastAsia="Times New Roman" w:hAnsi="Trebuchet MS"/>
                <w:sz w:val="22"/>
                <w:szCs w:val="22"/>
                <w:lang w:eastAsia="zh-CN"/>
              </w:rPr>
            </w:pPr>
            <w:r w:rsidRPr="00133EE8">
              <w:rPr>
                <w:rFonts w:ascii="Trebuchet MS" w:eastAsia="Times New Roman" w:hAnsi="Trebuchet MS"/>
                <w:sz w:val="22"/>
                <w:szCs w:val="22"/>
                <w:lang w:eastAsia="zh-CN"/>
              </w:rPr>
              <w:t xml:space="preserve">El. paštas: </w:t>
            </w:r>
            <w:r w:rsidRPr="00133EE8">
              <w:rPr>
                <w:rFonts w:ascii="Trebuchet MS" w:hAnsi="Trebuchet MS"/>
                <w:sz w:val="22"/>
                <w:szCs w:val="22"/>
              </w:rPr>
              <w:t>info@chemipharm.lt</w:t>
            </w:r>
          </w:p>
          <w:p w:rsidR="00133EE8" w:rsidRPr="00133EE8" w:rsidRDefault="00133EE8" w:rsidP="00B70746">
            <w:pPr>
              <w:suppressAutoHyphens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zh-CN"/>
              </w:rPr>
            </w:pPr>
            <w:bookmarkStart w:id="10" w:name="_GoBack"/>
            <w:bookmarkEnd w:id="10"/>
          </w:p>
        </w:tc>
      </w:tr>
    </w:tbl>
    <w:p w:rsidR="00133EE8" w:rsidRPr="0006712B" w:rsidRDefault="00133EE8" w:rsidP="00C67F8E">
      <w:pPr>
        <w:outlineLvl w:val="0"/>
        <w:rPr>
          <w:rFonts w:ascii="Trebuchet MS" w:hAnsi="Trebuchet MS"/>
          <w:b/>
          <w:sz w:val="22"/>
          <w:szCs w:val="22"/>
        </w:rPr>
      </w:pPr>
    </w:p>
    <w:p w:rsidR="00083573" w:rsidRDefault="00083573"/>
    <w:sectPr w:rsidR="00083573" w:rsidSect="002924E3">
      <w:headerReference w:type="default" r:id="rId9"/>
      <w:pgSz w:w="11906" w:h="16838"/>
      <w:pgMar w:top="1134" w:right="991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B9" w:rsidRDefault="001933B9">
      <w:r>
        <w:separator/>
      </w:r>
    </w:p>
  </w:endnote>
  <w:endnote w:type="continuationSeparator" w:id="0">
    <w:p w:rsidR="001933B9" w:rsidRDefault="0019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B9" w:rsidRDefault="001933B9">
      <w:r>
        <w:separator/>
      </w:r>
    </w:p>
  </w:footnote>
  <w:footnote w:type="continuationSeparator" w:id="0">
    <w:p w:rsidR="001933B9" w:rsidRDefault="0019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F8E" w:rsidRDefault="00EA02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60020"/>
              <wp:effectExtent l="0" t="0" r="0" b="0"/>
              <wp:wrapSquare wrapText="largest"/>
              <wp:docPr id="4" name="Teksto lauka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67F8E" w:rsidRPr="00045B01" w:rsidRDefault="00C67F8E">
                          <w:pPr>
                            <w:pStyle w:val="Header"/>
                            <w:rPr>
                              <w:rFonts w:ascii="Trebuchet MS" w:hAnsi="Trebuchet MS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6" type="#_x0000_t202" style="position:absolute;left:0;text-align:left;margin-left:0;margin-top:.05pt;width:12.05pt;height:12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" stroked="f">
              <v:fill opacity="0"/>
              <v:textbox style="mso-fit-shape-to-text:t" inset="0,0,0,0">
                <w:txbxContent>
                  <w:p w:rsidR="00C67F8E" w:rsidRPr="00045B01" w:rsidRDefault="00C67F8E">
                    <w:pPr>
                      <w:pStyle w:val="Header"/>
                      <w:rPr>
                        <w:rFonts w:ascii="Trebuchet MS" w:hAnsi="Trebuchet MS"/>
                        <w:sz w:val="20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5431C2"/>
    <w:multiLevelType w:val="multilevel"/>
    <w:tmpl w:val="BA26B4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6AA4EF2"/>
    <w:multiLevelType w:val="multilevel"/>
    <w:tmpl w:val="A44C716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BD7FB6"/>
    <w:multiLevelType w:val="multilevel"/>
    <w:tmpl w:val="3056D8E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7305189"/>
    <w:multiLevelType w:val="multilevel"/>
    <w:tmpl w:val="F5A8CBAC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6D5660"/>
    <w:multiLevelType w:val="hybridMultilevel"/>
    <w:tmpl w:val="20909128"/>
    <w:lvl w:ilvl="0" w:tplc="72468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BA4CEC"/>
    <w:multiLevelType w:val="multilevel"/>
    <w:tmpl w:val="605AF48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5445A59"/>
    <w:multiLevelType w:val="multilevel"/>
    <w:tmpl w:val="9F12E866"/>
    <w:lvl w:ilvl="0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D240A8D"/>
    <w:multiLevelType w:val="multilevel"/>
    <w:tmpl w:val="9A6ED3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C8A4C89"/>
    <w:multiLevelType w:val="multilevel"/>
    <w:tmpl w:val="3648F35C"/>
    <w:lvl w:ilvl="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 w15:restartNumberingAfterBreak="0">
    <w:nsid w:val="48E40E34"/>
    <w:multiLevelType w:val="multilevel"/>
    <w:tmpl w:val="1662F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50DA7AAC"/>
    <w:multiLevelType w:val="multilevel"/>
    <w:tmpl w:val="AE9653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5AFD7121"/>
    <w:multiLevelType w:val="multilevel"/>
    <w:tmpl w:val="7CEE2C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3F740F5"/>
    <w:multiLevelType w:val="multilevel"/>
    <w:tmpl w:val="60E0C996"/>
    <w:lvl w:ilvl="0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/>
      </w:rPr>
    </w:lvl>
  </w:abstractNum>
  <w:abstractNum w:abstractNumId="14" w15:restartNumberingAfterBreak="0">
    <w:nsid w:val="6F9D2923"/>
    <w:multiLevelType w:val="multilevel"/>
    <w:tmpl w:val="DE4A56A0"/>
    <w:lvl w:ilvl="0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/>
      </w:rPr>
    </w:lvl>
  </w:abstractNum>
  <w:abstractNum w:abstractNumId="15" w15:restartNumberingAfterBreak="0">
    <w:nsid w:val="72F744DB"/>
    <w:multiLevelType w:val="multilevel"/>
    <w:tmpl w:val="61F218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780B02A7"/>
    <w:multiLevelType w:val="multilevel"/>
    <w:tmpl w:val="CDC800AE"/>
    <w:lvl w:ilvl="0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/>
        <w:sz w:val="20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/>
      </w:rPr>
    </w:lvl>
  </w:abstractNum>
  <w:abstractNum w:abstractNumId="17" w15:restartNumberingAfterBreak="0">
    <w:nsid w:val="79A1799C"/>
    <w:multiLevelType w:val="multilevel"/>
    <w:tmpl w:val="57EA107A"/>
    <w:lvl w:ilvl="0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B555061"/>
    <w:multiLevelType w:val="hybridMultilevel"/>
    <w:tmpl w:val="48124DB8"/>
    <w:lvl w:ilvl="0" w:tplc="1E8A07B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BEED678">
      <w:start w:val="1"/>
      <w:numFmt w:val="decimal"/>
      <w:lvlText w:val="%2."/>
      <w:lvlJc w:val="left"/>
      <w:pPr>
        <w:tabs>
          <w:tab w:val="num" w:pos="2460"/>
        </w:tabs>
        <w:ind w:left="2460" w:hanging="1020"/>
      </w:pPr>
      <w:rPr>
        <w:rFonts w:ascii="Times New Roman" w:hAnsi="Times New Roman" w:cs="Times New Roman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18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15"/>
  </w:num>
  <w:num w:numId="10">
    <w:abstractNumId w:val="9"/>
  </w:num>
  <w:num w:numId="11">
    <w:abstractNumId w:val="0"/>
  </w:num>
  <w:num w:numId="12">
    <w:abstractNumId w:val="16"/>
  </w:num>
  <w:num w:numId="13">
    <w:abstractNumId w:val="7"/>
  </w:num>
  <w:num w:numId="14">
    <w:abstractNumId w:val="14"/>
  </w:num>
  <w:num w:numId="15">
    <w:abstractNumId w:val="13"/>
  </w:num>
  <w:num w:numId="16">
    <w:abstractNumId w:val="17"/>
  </w:num>
  <w:num w:numId="17">
    <w:abstractNumId w:val="6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8E"/>
    <w:rsid w:val="00007A7B"/>
    <w:rsid w:val="0002310E"/>
    <w:rsid w:val="000326A6"/>
    <w:rsid w:val="0003581E"/>
    <w:rsid w:val="00055163"/>
    <w:rsid w:val="0006712B"/>
    <w:rsid w:val="00083487"/>
    <w:rsid w:val="00083573"/>
    <w:rsid w:val="00086224"/>
    <w:rsid w:val="000D774B"/>
    <w:rsid w:val="00113415"/>
    <w:rsid w:val="00133EE8"/>
    <w:rsid w:val="00137B6B"/>
    <w:rsid w:val="00155B92"/>
    <w:rsid w:val="001734B6"/>
    <w:rsid w:val="001933B9"/>
    <w:rsid w:val="001B10CC"/>
    <w:rsid w:val="001C2623"/>
    <w:rsid w:val="001D47C9"/>
    <w:rsid w:val="002306A4"/>
    <w:rsid w:val="00255084"/>
    <w:rsid w:val="00274BE2"/>
    <w:rsid w:val="002924E3"/>
    <w:rsid w:val="00297979"/>
    <w:rsid w:val="002A74F3"/>
    <w:rsid w:val="002B5B3E"/>
    <w:rsid w:val="002C1082"/>
    <w:rsid w:val="002D3C1B"/>
    <w:rsid w:val="002E4A13"/>
    <w:rsid w:val="0032578E"/>
    <w:rsid w:val="00327B85"/>
    <w:rsid w:val="003407C0"/>
    <w:rsid w:val="0035517A"/>
    <w:rsid w:val="00384509"/>
    <w:rsid w:val="00385A45"/>
    <w:rsid w:val="003A4F37"/>
    <w:rsid w:val="003C5B8F"/>
    <w:rsid w:val="003D357A"/>
    <w:rsid w:val="003D7076"/>
    <w:rsid w:val="003F0B3E"/>
    <w:rsid w:val="00437864"/>
    <w:rsid w:val="00437C97"/>
    <w:rsid w:val="00447A23"/>
    <w:rsid w:val="00454FF0"/>
    <w:rsid w:val="00466DD9"/>
    <w:rsid w:val="004677C1"/>
    <w:rsid w:val="00490838"/>
    <w:rsid w:val="004A1474"/>
    <w:rsid w:val="004C0DC2"/>
    <w:rsid w:val="004D6D5E"/>
    <w:rsid w:val="004F58BC"/>
    <w:rsid w:val="00506FC2"/>
    <w:rsid w:val="00507FD5"/>
    <w:rsid w:val="00545090"/>
    <w:rsid w:val="00547221"/>
    <w:rsid w:val="005740D2"/>
    <w:rsid w:val="005910CB"/>
    <w:rsid w:val="00593E05"/>
    <w:rsid w:val="00594CC6"/>
    <w:rsid w:val="005C6D54"/>
    <w:rsid w:val="005C7045"/>
    <w:rsid w:val="00601C1E"/>
    <w:rsid w:val="00611485"/>
    <w:rsid w:val="006167E1"/>
    <w:rsid w:val="0066112D"/>
    <w:rsid w:val="00665471"/>
    <w:rsid w:val="00674C7F"/>
    <w:rsid w:val="0068182A"/>
    <w:rsid w:val="00682EE0"/>
    <w:rsid w:val="006B62BF"/>
    <w:rsid w:val="006D043B"/>
    <w:rsid w:val="006E1F34"/>
    <w:rsid w:val="0071076E"/>
    <w:rsid w:val="00712006"/>
    <w:rsid w:val="0072729B"/>
    <w:rsid w:val="007308CA"/>
    <w:rsid w:val="00750FCA"/>
    <w:rsid w:val="0075430D"/>
    <w:rsid w:val="0078411D"/>
    <w:rsid w:val="007D583C"/>
    <w:rsid w:val="007E758B"/>
    <w:rsid w:val="007F7F7C"/>
    <w:rsid w:val="00813B19"/>
    <w:rsid w:val="008142A6"/>
    <w:rsid w:val="00831DDC"/>
    <w:rsid w:val="0084546D"/>
    <w:rsid w:val="00847461"/>
    <w:rsid w:val="00856769"/>
    <w:rsid w:val="00874665"/>
    <w:rsid w:val="0089754C"/>
    <w:rsid w:val="00912DFB"/>
    <w:rsid w:val="009228D9"/>
    <w:rsid w:val="00925BBF"/>
    <w:rsid w:val="00926446"/>
    <w:rsid w:val="00935229"/>
    <w:rsid w:val="00937FE7"/>
    <w:rsid w:val="0094209D"/>
    <w:rsid w:val="009539ED"/>
    <w:rsid w:val="009878C2"/>
    <w:rsid w:val="00990C8C"/>
    <w:rsid w:val="009E1542"/>
    <w:rsid w:val="009F2142"/>
    <w:rsid w:val="00A11D06"/>
    <w:rsid w:val="00A16D7A"/>
    <w:rsid w:val="00A20F35"/>
    <w:rsid w:val="00A30071"/>
    <w:rsid w:val="00A848D4"/>
    <w:rsid w:val="00A923FC"/>
    <w:rsid w:val="00AD66E8"/>
    <w:rsid w:val="00AF73FB"/>
    <w:rsid w:val="00B07E23"/>
    <w:rsid w:val="00B20E7E"/>
    <w:rsid w:val="00B20F79"/>
    <w:rsid w:val="00B26022"/>
    <w:rsid w:val="00B31E57"/>
    <w:rsid w:val="00B336AD"/>
    <w:rsid w:val="00B4552F"/>
    <w:rsid w:val="00B5373E"/>
    <w:rsid w:val="00B67727"/>
    <w:rsid w:val="00B70746"/>
    <w:rsid w:val="00B8110C"/>
    <w:rsid w:val="00B86011"/>
    <w:rsid w:val="00BE321C"/>
    <w:rsid w:val="00BE3765"/>
    <w:rsid w:val="00C46A34"/>
    <w:rsid w:val="00C67F8E"/>
    <w:rsid w:val="00C7102A"/>
    <w:rsid w:val="00C82787"/>
    <w:rsid w:val="00C96DBE"/>
    <w:rsid w:val="00CA5B09"/>
    <w:rsid w:val="00D116DA"/>
    <w:rsid w:val="00D165F2"/>
    <w:rsid w:val="00D47D04"/>
    <w:rsid w:val="00D52C4C"/>
    <w:rsid w:val="00D57C8D"/>
    <w:rsid w:val="00D7170D"/>
    <w:rsid w:val="00D86BA4"/>
    <w:rsid w:val="00D86F92"/>
    <w:rsid w:val="00D871CC"/>
    <w:rsid w:val="00E02A14"/>
    <w:rsid w:val="00E0459C"/>
    <w:rsid w:val="00E055B3"/>
    <w:rsid w:val="00E1394A"/>
    <w:rsid w:val="00E150F2"/>
    <w:rsid w:val="00E16BFC"/>
    <w:rsid w:val="00E16FD7"/>
    <w:rsid w:val="00E25653"/>
    <w:rsid w:val="00E470BB"/>
    <w:rsid w:val="00E62B75"/>
    <w:rsid w:val="00E747E3"/>
    <w:rsid w:val="00E77A8F"/>
    <w:rsid w:val="00E977CF"/>
    <w:rsid w:val="00EA02E0"/>
    <w:rsid w:val="00EC2635"/>
    <w:rsid w:val="00EE076C"/>
    <w:rsid w:val="00F01738"/>
    <w:rsid w:val="00F43F0C"/>
    <w:rsid w:val="00FA5CE2"/>
    <w:rsid w:val="00FB15CD"/>
    <w:rsid w:val="00FB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3DD36"/>
  <w15:chartTrackingRefBased/>
  <w15:docId w15:val="{8C08FB5D-1B4E-4BDB-A403-5741C084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A1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En-tête-1 Char,En-tête-2 Char,hd Char,Header 2 Char"/>
    <w:link w:val="Header"/>
    <w:qFormat/>
    <w:locked/>
    <w:rsid w:val="00C67F8E"/>
    <w:rPr>
      <w:rFonts w:ascii="Times New Roman" w:hAnsi="Times New Roman" w:cs="Times New Roman"/>
      <w:sz w:val="24"/>
      <w:lang w:eastAsia="lt-LT"/>
    </w:rPr>
  </w:style>
  <w:style w:type="character" w:styleId="PageNumber">
    <w:name w:val="page number"/>
    <w:qFormat/>
    <w:rsid w:val="00C67F8E"/>
  </w:style>
  <w:style w:type="paragraph" w:styleId="Header">
    <w:name w:val="header"/>
    <w:aliases w:val="En-tête-1,En-tête-2,hd,Header 2"/>
    <w:basedOn w:val="Normal"/>
    <w:link w:val="HeaderChar"/>
    <w:rsid w:val="00C67F8E"/>
    <w:pPr>
      <w:widowControl w:val="0"/>
      <w:tabs>
        <w:tab w:val="center" w:pos="4153"/>
        <w:tab w:val="right" w:pos="8306"/>
      </w:tabs>
      <w:spacing w:after="20"/>
      <w:jc w:val="both"/>
    </w:pPr>
    <w:rPr>
      <w:szCs w:val="22"/>
    </w:rPr>
  </w:style>
  <w:style w:type="character" w:customStyle="1" w:styleId="AntratsDiagrama1">
    <w:name w:val="Antraštės Diagrama1"/>
    <w:uiPriority w:val="99"/>
    <w:semiHidden/>
    <w:rsid w:val="00C67F8E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F73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4"/>
    </w:rPr>
  </w:style>
  <w:style w:type="character" w:styleId="Hyperlink">
    <w:name w:val="Hyperlink"/>
    <w:uiPriority w:val="99"/>
    <w:unhideWhenUsed/>
    <w:rsid w:val="009E154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2310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2310E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37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43F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39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772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poliklinik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D514-B7B6-4DD6-A192-8723C2A2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mailto:info@kaunopoliklinika.lt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 Pharm Group</dc:creator>
  <cp:keywords/>
  <cp:lastModifiedBy>Milda Jureviciene</cp:lastModifiedBy>
  <cp:revision>3</cp:revision>
  <cp:lastPrinted>2023-06-22T06:54:00Z</cp:lastPrinted>
  <dcterms:created xsi:type="dcterms:W3CDTF">2023-06-22T06:59:00Z</dcterms:created>
  <dcterms:modified xsi:type="dcterms:W3CDTF">2023-06-26T09:56:00Z</dcterms:modified>
</cp:coreProperties>
</file>