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1F44B" w14:textId="3F6626B4" w:rsidR="00A24E17" w:rsidRPr="00E21124" w:rsidRDefault="00A24E17" w:rsidP="007E24AC">
      <w:pPr>
        <w:spacing w:after="0" w:line="240" w:lineRule="auto"/>
        <w:rPr>
          <w:rFonts w:ascii="Times New Roman" w:hAnsi="Times New Roman" w:cs="Times New Roman"/>
          <w:color w:val="FF0000"/>
          <w:sz w:val="22"/>
          <w:szCs w:val="22"/>
        </w:rPr>
      </w:pPr>
    </w:p>
    <w:p w14:paraId="42C7ACC7" w14:textId="77777777" w:rsidR="009C25C6" w:rsidRPr="00E21124" w:rsidRDefault="009C25C6" w:rsidP="009C25C6">
      <w:pPr>
        <w:tabs>
          <w:tab w:val="left" w:pos="8137"/>
        </w:tabs>
        <w:spacing w:before="60" w:after="60"/>
        <w:jc w:val="center"/>
        <w:rPr>
          <w:rFonts w:ascii="Times New Roman" w:hAnsi="Times New Roman" w:cs="Times New Roman"/>
          <w:b/>
          <w:bCs/>
          <w:sz w:val="22"/>
          <w:szCs w:val="22"/>
        </w:rPr>
      </w:pPr>
      <w:r w:rsidRPr="00E21124">
        <w:rPr>
          <w:rFonts w:ascii="Times New Roman" w:hAnsi="Times New Roman" w:cs="Times New Roman"/>
          <w:b/>
          <w:bCs/>
          <w:sz w:val="22"/>
          <w:szCs w:val="22"/>
        </w:rPr>
        <w:t>TECHNINĖ SPECIFIKACIJA</w:t>
      </w:r>
    </w:p>
    <w:p w14:paraId="790252DE" w14:textId="58EAD656" w:rsidR="009C25C6" w:rsidRPr="00E21124" w:rsidRDefault="008716F5" w:rsidP="009C25C6">
      <w:pPr>
        <w:pStyle w:val="Sraopastraipa"/>
        <w:tabs>
          <w:tab w:val="left" w:pos="284"/>
        </w:tabs>
        <w:spacing w:before="60" w:after="60"/>
        <w:ind w:left="0"/>
        <w:jc w:val="center"/>
        <w:rPr>
          <w:rFonts w:ascii="Times New Roman" w:hAnsi="Times New Roman" w:cs="Times New Roman"/>
          <w:iCs/>
          <w:sz w:val="22"/>
          <w:szCs w:val="22"/>
        </w:rPr>
      </w:pPr>
      <w:bookmarkStart w:id="0" w:name="_Hlk133328177"/>
      <w:bookmarkStart w:id="1" w:name="_Hlk136265163"/>
      <w:r w:rsidRPr="00B33437">
        <w:rPr>
          <w:rStyle w:val="PavadinimasDiagrama"/>
          <w:rFonts w:ascii="Times New Roman" w:hAnsi="Times New Roman" w:cs="Times New Roman"/>
          <w:sz w:val="22"/>
          <w:szCs w:val="22"/>
        </w:rPr>
        <w:t xml:space="preserve">(PU-10854/23) </w:t>
      </w:r>
      <w:r w:rsidRPr="00103259">
        <w:rPr>
          <w:rStyle w:val="PavadinimasDiagrama"/>
          <w:rFonts w:ascii="Times New Roman" w:hAnsi="Times New Roman" w:cs="Times New Roman"/>
          <w:sz w:val="22"/>
          <w:szCs w:val="22"/>
        </w:rPr>
        <w:t>ATSARGINĖS DALYS ASFALTO GAMYBOS ĮRANGAI</w:t>
      </w:r>
      <w:bookmarkEnd w:id="0"/>
    </w:p>
    <w:bookmarkEnd w:id="1"/>
    <w:p w14:paraId="4300BF44" w14:textId="77777777" w:rsidR="00E21124" w:rsidRPr="00E21124" w:rsidRDefault="00E21124" w:rsidP="009C25C6">
      <w:pPr>
        <w:pStyle w:val="Sraopastraipa"/>
        <w:tabs>
          <w:tab w:val="left" w:pos="284"/>
        </w:tabs>
        <w:spacing w:before="60" w:after="60"/>
        <w:ind w:left="0"/>
        <w:jc w:val="center"/>
        <w:rPr>
          <w:rFonts w:ascii="Times New Roman" w:hAnsi="Times New Roman" w:cs="Times New Roman"/>
          <w:b/>
          <w:bCs/>
          <w:sz w:val="22"/>
          <w:szCs w:val="22"/>
        </w:rPr>
      </w:pPr>
    </w:p>
    <w:p w14:paraId="69321957" w14:textId="77777777" w:rsidR="009C25C6" w:rsidRPr="00E21124" w:rsidRDefault="009C25C6">
      <w:pPr>
        <w:pStyle w:val="Sraopastraipa"/>
        <w:numPr>
          <w:ilvl w:val="0"/>
          <w:numId w:val="3"/>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sz w:val="22"/>
          <w:szCs w:val="22"/>
        </w:rPr>
      </w:pPr>
      <w:r w:rsidRPr="00E21124">
        <w:rPr>
          <w:rFonts w:ascii="Times New Roman" w:hAnsi="Times New Roman" w:cs="Times New Roman"/>
          <w:b/>
          <w:sz w:val="22"/>
          <w:szCs w:val="22"/>
        </w:rPr>
        <w:t>SĄVOKOS IR SUTRUMPINIMAI</w:t>
      </w:r>
    </w:p>
    <w:p w14:paraId="42030C60" w14:textId="77777777" w:rsidR="009C25C6" w:rsidRPr="00E21124" w:rsidRDefault="009C25C6">
      <w:pPr>
        <w:pStyle w:val="Sraopastraipa"/>
        <w:numPr>
          <w:ilvl w:val="1"/>
          <w:numId w:val="4"/>
        </w:numPr>
        <w:tabs>
          <w:tab w:val="left" w:pos="567"/>
        </w:tabs>
        <w:spacing w:before="60" w:after="60" w:line="240" w:lineRule="auto"/>
        <w:ind w:left="0" w:firstLine="0"/>
        <w:jc w:val="both"/>
        <w:rPr>
          <w:rFonts w:ascii="Times New Roman" w:hAnsi="Times New Roman" w:cs="Times New Roman"/>
          <w:sz w:val="22"/>
          <w:szCs w:val="22"/>
        </w:rPr>
      </w:pPr>
      <w:r w:rsidRPr="00E21124">
        <w:rPr>
          <w:rFonts w:ascii="Times New Roman" w:hAnsi="Times New Roman" w:cs="Times New Roman"/>
          <w:b/>
          <w:sz w:val="22"/>
          <w:szCs w:val="22"/>
        </w:rPr>
        <w:t>Pirkėjas</w:t>
      </w:r>
      <w:r w:rsidRPr="00E21124">
        <w:rPr>
          <w:rFonts w:ascii="Times New Roman" w:hAnsi="Times New Roman" w:cs="Times New Roman"/>
          <w:b/>
          <w:i/>
          <w:sz w:val="22"/>
          <w:szCs w:val="22"/>
        </w:rPr>
        <w:t xml:space="preserve"> </w:t>
      </w:r>
      <w:r w:rsidRPr="00E21124">
        <w:rPr>
          <w:rFonts w:ascii="Times New Roman" w:hAnsi="Times New Roman" w:cs="Times New Roman"/>
          <w:sz w:val="22"/>
          <w:szCs w:val="22"/>
        </w:rPr>
        <w:t>– AB „Kelių priežiūra“.</w:t>
      </w:r>
    </w:p>
    <w:p w14:paraId="09FE9CB0" w14:textId="77777777" w:rsidR="009C25C6" w:rsidRPr="00E21124" w:rsidRDefault="009C25C6">
      <w:pPr>
        <w:pStyle w:val="Sraopastraipa"/>
        <w:numPr>
          <w:ilvl w:val="1"/>
          <w:numId w:val="4"/>
        </w:numPr>
        <w:tabs>
          <w:tab w:val="left" w:pos="567"/>
        </w:tabs>
        <w:spacing w:before="60" w:after="60" w:line="240" w:lineRule="auto"/>
        <w:ind w:left="0" w:firstLine="0"/>
        <w:jc w:val="both"/>
        <w:rPr>
          <w:rFonts w:ascii="Times New Roman" w:hAnsi="Times New Roman" w:cs="Times New Roman"/>
          <w:sz w:val="22"/>
          <w:szCs w:val="22"/>
        </w:rPr>
      </w:pPr>
      <w:r w:rsidRPr="00E21124">
        <w:rPr>
          <w:rFonts w:ascii="Times New Roman" w:hAnsi="Times New Roman" w:cs="Times New Roman"/>
          <w:b/>
          <w:sz w:val="22"/>
          <w:szCs w:val="22"/>
        </w:rPr>
        <w:t xml:space="preserve">Tiekėjas </w:t>
      </w:r>
      <w:r w:rsidRPr="00E21124">
        <w:rPr>
          <w:rFonts w:ascii="Times New Roman" w:hAnsi="Times New Roman" w:cs="Times New Roman"/>
          <w:sz w:val="22"/>
          <w:szCs w:val="22"/>
        </w:rPr>
        <w:t>–</w:t>
      </w:r>
      <w:r w:rsidRPr="00E21124">
        <w:rPr>
          <w:rFonts w:ascii="Times New Roman" w:hAnsi="Times New Roman" w:cs="Times New Roman"/>
          <w:bCs/>
          <w:sz w:val="22"/>
          <w:szCs w:val="22"/>
        </w:rPr>
        <w:t xml:space="preserve"> ūkio subjektas – fizinis asmuo, privatusis juridinis asmuo, viešasis juridinis asmuo, kitos organizacijos ir jų padaliniai ar tokių asmenų</w:t>
      </w:r>
      <w:r w:rsidRPr="00E21124">
        <w:rPr>
          <w:rFonts w:ascii="Times New Roman" w:hAnsi="Times New Roman" w:cs="Times New Roman"/>
          <w:sz w:val="22"/>
          <w:szCs w:val="22"/>
        </w:rPr>
        <w:t xml:space="preserve"> grupė, su kuriuo Pirkėjas sudaro sutartį.</w:t>
      </w:r>
    </w:p>
    <w:p w14:paraId="07CDCF4D" w14:textId="77777777" w:rsidR="009C25C6" w:rsidRPr="00E21124" w:rsidRDefault="009C25C6">
      <w:pPr>
        <w:pStyle w:val="Sraopastraipa"/>
        <w:numPr>
          <w:ilvl w:val="1"/>
          <w:numId w:val="4"/>
        </w:numPr>
        <w:tabs>
          <w:tab w:val="left" w:pos="567"/>
        </w:tabs>
        <w:spacing w:before="60" w:after="60" w:line="240" w:lineRule="auto"/>
        <w:ind w:left="0" w:firstLine="0"/>
        <w:jc w:val="both"/>
        <w:rPr>
          <w:rFonts w:ascii="Times New Roman" w:hAnsi="Times New Roman" w:cs="Times New Roman"/>
          <w:sz w:val="22"/>
          <w:szCs w:val="22"/>
        </w:rPr>
      </w:pPr>
      <w:r w:rsidRPr="00E21124">
        <w:rPr>
          <w:rFonts w:ascii="Times New Roman" w:hAnsi="Times New Roman" w:cs="Times New Roman"/>
          <w:b/>
          <w:sz w:val="22"/>
          <w:szCs w:val="22"/>
        </w:rPr>
        <w:t>Preliminarioji sutartis</w:t>
      </w:r>
      <w:r w:rsidRPr="00E21124">
        <w:rPr>
          <w:rFonts w:ascii="Times New Roman" w:hAnsi="Times New Roman" w:cs="Times New Roman"/>
          <w:sz w:val="22"/>
          <w:szCs w:val="22"/>
        </w:rPr>
        <w:t xml:space="preserve"> – sutartis, sudaroma tarp</w:t>
      </w:r>
      <w:r w:rsidRPr="00E21124">
        <w:rPr>
          <w:rFonts w:ascii="Times New Roman" w:hAnsi="Times New Roman" w:cs="Times New Roman"/>
          <w:b/>
          <w:bCs/>
          <w:sz w:val="22"/>
          <w:szCs w:val="22"/>
        </w:rPr>
        <w:t xml:space="preserve"> Tiekėjo</w:t>
      </w:r>
      <w:r w:rsidRPr="00E21124">
        <w:rPr>
          <w:rFonts w:ascii="Times New Roman" w:hAnsi="Times New Roman" w:cs="Times New Roman"/>
          <w:sz w:val="22"/>
          <w:szCs w:val="22"/>
        </w:rPr>
        <w:t xml:space="preserve"> ir </w:t>
      </w:r>
      <w:r w:rsidRPr="00E21124">
        <w:rPr>
          <w:rFonts w:ascii="Times New Roman" w:hAnsi="Times New Roman" w:cs="Times New Roman"/>
          <w:b/>
          <w:sz w:val="22"/>
          <w:szCs w:val="22"/>
        </w:rPr>
        <w:t>Pirkėjo</w:t>
      </w:r>
      <w:r w:rsidRPr="00E21124">
        <w:rPr>
          <w:rFonts w:ascii="Times New Roman" w:hAnsi="Times New Roman" w:cs="Times New Roman"/>
          <w:b/>
          <w:i/>
          <w:sz w:val="22"/>
          <w:szCs w:val="22"/>
        </w:rPr>
        <w:t xml:space="preserve"> </w:t>
      </w:r>
      <w:r w:rsidRPr="00E21124">
        <w:rPr>
          <w:rFonts w:ascii="Times New Roman" w:hAnsi="Times New Roman" w:cs="Times New Roman"/>
          <w:sz w:val="22"/>
          <w:szCs w:val="22"/>
        </w:rPr>
        <w:t>dėl Pirkimo objekto.</w:t>
      </w:r>
    </w:p>
    <w:p w14:paraId="7D967BC2" w14:textId="77777777" w:rsidR="009C25C6" w:rsidRPr="00E21124" w:rsidRDefault="009C25C6">
      <w:pPr>
        <w:pStyle w:val="Sraopastraipa"/>
        <w:numPr>
          <w:ilvl w:val="1"/>
          <w:numId w:val="4"/>
        </w:numPr>
        <w:tabs>
          <w:tab w:val="left" w:pos="567"/>
        </w:tabs>
        <w:spacing w:before="60" w:after="60" w:line="240" w:lineRule="auto"/>
        <w:ind w:left="0" w:firstLine="0"/>
        <w:jc w:val="both"/>
        <w:rPr>
          <w:rFonts w:ascii="Times New Roman" w:hAnsi="Times New Roman" w:cs="Times New Roman"/>
          <w:sz w:val="22"/>
          <w:szCs w:val="22"/>
        </w:rPr>
      </w:pPr>
      <w:r w:rsidRPr="00E21124">
        <w:rPr>
          <w:rFonts w:ascii="Times New Roman" w:hAnsi="Times New Roman" w:cs="Times New Roman"/>
          <w:b/>
          <w:bCs/>
          <w:sz w:val="22"/>
          <w:szCs w:val="22"/>
        </w:rPr>
        <w:t>Pagrindinė sutartis</w:t>
      </w:r>
      <w:r w:rsidRPr="00E21124">
        <w:rPr>
          <w:rFonts w:ascii="Times New Roman" w:hAnsi="Times New Roman" w:cs="Times New Roman"/>
          <w:sz w:val="22"/>
          <w:szCs w:val="22"/>
        </w:rPr>
        <w:t xml:space="preserve"> – Preliminariosios sutarties pagrindu ir joje nustatyta tvarka sudaroma pagrindinė prekių pirkimo sutartis tarp Pirkėjo ir atnaujinto varžymosi metu laimėtoju pripažintu Tiekėju.</w:t>
      </w:r>
    </w:p>
    <w:p w14:paraId="1116C9ED" w14:textId="3F887DAA" w:rsidR="009C25C6" w:rsidRPr="00E21124" w:rsidRDefault="009C25C6">
      <w:pPr>
        <w:pStyle w:val="Sraopastraipa"/>
        <w:numPr>
          <w:ilvl w:val="1"/>
          <w:numId w:val="4"/>
        </w:numPr>
        <w:tabs>
          <w:tab w:val="left" w:pos="567"/>
        </w:tabs>
        <w:spacing w:before="60" w:after="60" w:line="240" w:lineRule="auto"/>
        <w:ind w:left="0" w:firstLine="0"/>
        <w:jc w:val="both"/>
        <w:rPr>
          <w:rFonts w:ascii="Times New Roman" w:hAnsi="Times New Roman" w:cs="Times New Roman"/>
          <w:sz w:val="22"/>
          <w:szCs w:val="22"/>
        </w:rPr>
      </w:pPr>
      <w:r w:rsidRPr="00E21124">
        <w:rPr>
          <w:rFonts w:ascii="Times New Roman" w:hAnsi="Times New Roman" w:cs="Times New Roman"/>
          <w:b/>
          <w:sz w:val="22"/>
          <w:szCs w:val="22"/>
        </w:rPr>
        <w:t xml:space="preserve">Pirkimo objektas </w:t>
      </w:r>
      <w:r w:rsidRPr="00E21124">
        <w:rPr>
          <w:rFonts w:ascii="Times New Roman" w:hAnsi="Times New Roman" w:cs="Times New Roman"/>
          <w:sz w:val="22"/>
          <w:szCs w:val="22"/>
        </w:rPr>
        <w:t>–</w:t>
      </w:r>
      <w:r w:rsidR="008716F5">
        <w:rPr>
          <w:rFonts w:ascii="Times New Roman" w:hAnsi="Times New Roman" w:cs="Times New Roman"/>
          <w:sz w:val="22"/>
          <w:szCs w:val="22"/>
        </w:rPr>
        <w:t xml:space="preserve"> </w:t>
      </w:r>
      <w:bookmarkStart w:id="2" w:name="_Hlk136265200"/>
      <w:r w:rsidR="008716F5" w:rsidRPr="008716F5">
        <w:rPr>
          <w:rFonts w:ascii="Times New Roman" w:hAnsi="Times New Roman" w:cs="Times New Roman"/>
          <w:sz w:val="22"/>
          <w:szCs w:val="22"/>
        </w:rPr>
        <w:t>(PU-10854/23) Atsarginės dalys asfalto gamybos įrangai</w:t>
      </w:r>
      <w:r w:rsidRPr="00E21124">
        <w:rPr>
          <w:rFonts w:ascii="Times New Roman" w:hAnsi="Times New Roman" w:cs="Times New Roman"/>
          <w:sz w:val="22"/>
          <w:szCs w:val="22"/>
        </w:rPr>
        <w:t xml:space="preserve"> </w:t>
      </w:r>
      <w:bookmarkEnd w:id="2"/>
      <w:r w:rsidR="008716F5">
        <w:rPr>
          <w:rFonts w:ascii="Times New Roman" w:hAnsi="Times New Roman" w:cs="Times New Roman"/>
          <w:sz w:val="22"/>
          <w:szCs w:val="22"/>
        </w:rPr>
        <w:t xml:space="preserve">(toliau – </w:t>
      </w:r>
      <w:sdt>
        <w:sdtPr>
          <w:rPr>
            <w:rFonts w:ascii="Times New Roman" w:hAnsi="Times New Roman" w:cs="Times New Roman"/>
            <w:sz w:val="22"/>
            <w:szCs w:val="22"/>
          </w:rPr>
          <w:alias w:val="Pasirinkti"/>
          <w:tag w:val="Pasirinkti"/>
          <w:id w:val="-1546982716"/>
          <w:placeholder>
            <w:docPart w:val="293370542F8F426996692D1C4252CDD4"/>
          </w:placeholder>
          <w:comboBox>
            <w:listItem w:value="Pasirinkite elementą."/>
            <w:listItem w:displayText="Prekės" w:value="Prekės"/>
            <w:listItem w:displayText="Įranga" w:value="Įranga"/>
          </w:comboBox>
        </w:sdtPr>
        <w:sdtContent>
          <w:r w:rsidRPr="00E21124">
            <w:rPr>
              <w:rFonts w:ascii="Times New Roman" w:hAnsi="Times New Roman" w:cs="Times New Roman"/>
              <w:sz w:val="22"/>
              <w:szCs w:val="22"/>
            </w:rPr>
            <w:t>Prekės</w:t>
          </w:r>
          <w:r w:rsidR="008716F5">
            <w:rPr>
              <w:rFonts w:ascii="Times New Roman" w:hAnsi="Times New Roman" w:cs="Times New Roman"/>
              <w:sz w:val="22"/>
              <w:szCs w:val="22"/>
            </w:rPr>
            <w:t>)</w:t>
          </w:r>
          <w:r w:rsidRPr="00E21124">
            <w:rPr>
              <w:rFonts w:ascii="Times New Roman" w:hAnsi="Times New Roman" w:cs="Times New Roman"/>
              <w:sz w:val="22"/>
              <w:szCs w:val="22"/>
            </w:rPr>
            <w:t>.</w:t>
          </w:r>
        </w:sdtContent>
      </w:sdt>
    </w:p>
    <w:p w14:paraId="324D33BC" w14:textId="77777777" w:rsidR="009C25C6" w:rsidRPr="00E21124" w:rsidRDefault="009C25C6">
      <w:pPr>
        <w:pStyle w:val="Sraopastraipa"/>
        <w:numPr>
          <w:ilvl w:val="0"/>
          <w:numId w:val="3"/>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sz w:val="22"/>
          <w:szCs w:val="22"/>
        </w:rPr>
      </w:pPr>
      <w:r w:rsidRPr="00E21124">
        <w:rPr>
          <w:rFonts w:ascii="Times New Roman" w:hAnsi="Times New Roman" w:cs="Times New Roman"/>
          <w:b/>
          <w:sz w:val="22"/>
          <w:szCs w:val="22"/>
        </w:rPr>
        <w:t xml:space="preserve">PIRKIMO OBJEKTAS </w:t>
      </w:r>
      <w:r w:rsidRPr="00E21124">
        <w:rPr>
          <w:rFonts w:ascii="Times New Roman" w:eastAsia="Times New Roman" w:hAnsi="Times New Roman" w:cs="Times New Roman"/>
          <w:b/>
          <w:sz w:val="22"/>
          <w:szCs w:val="22"/>
        </w:rPr>
        <w:t>IR OBJEKTO APIMTYS</w:t>
      </w:r>
    </w:p>
    <w:p w14:paraId="56C67455" w14:textId="3BE28C76" w:rsidR="009C25C6" w:rsidRPr="00E21124" w:rsidRDefault="009C25C6">
      <w:pPr>
        <w:pStyle w:val="Sraopastraipa"/>
        <w:numPr>
          <w:ilvl w:val="1"/>
          <w:numId w:val="3"/>
        </w:numPr>
        <w:tabs>
          <w:tab w:val="left" w:pos="567"/>
        </w:tabs>
        <w:spacing w:after="0" w:line="240" w:lineRule="auto"/>
        <w:ind w:left="142" w:hanging="148"/>
        <w:jc w:val="both"/>
        <w:rPr>
          <w:rFonts w:ascii="Times New Roman" w:hAnsi="Times New Roman" w:cs="Times New Roman"/>
          <w:sz w:val="22"/>
          <w:szCs w:val="22"/>
        </w:rPr>
      </w:pPr>
      <w:r w:rsidRPr="00E21124">
        <w:rPr>
          <w:rFonts w:ascii="Times New Roman" w:hAnsi="Times New Roman" w:cs="Times New Roman"/>
          <w:b/>
          <w:bCs/>
          <w:sz w:val="22"/>
          <w:szCs w:val="22"/>
        </w:rPr>
        <w:t>Pirkimo objektas:</w:t>
      </w:r>
      <w:r w:rsidRPr="00E21124">
        <w:rPr>
          <w:rFonts w:ascii="Times New Roman" w:hAnsi="Times New Roman" w:cs="Times New Roman"/>
          <w:sz w:val="22"/>
          <w:szCs w:val="22"/>
        </w:rPr>
        <w:t xml:space="preserve"> </w:t>
      </w:r>
      <w:bookmarkStart w:id="3" w:name="_Hlk136265218"/>
      <w:bookmarkStart w:id="4" w:name="_Hlk136329028"/>
      <w:r w:rsidR="00E21124" w:rsidRPr="00E21124">
        <w:rPr>
          <w:rStyle w:val="PavadinimasDiagrama"/>
          <w:rFonts w:ascii="Times New Roman" w:hAnsi="Times New Roman" w:cs="Times New Roman"/>
          <w:sz w:val="22"/>
          <w:szCs w:val="22"/>
        </w:rPr>
        <w:t>Asfalto gamyklos</w:t>
      </w:r>
      <w:r w:rsidR="00E21124" w:rsidRPr="00E21124">
        <w:rPr>
          <w:rFonts w:ascii="Times New Roman" w:hAnsi="Times New Roman" w:cs="Times New Roman"/>
          <w:sz w:val="22"/>
          <w:szCs w:val="22"/>
        </w:rPr>
        <w:t xml:space="preserve"> AMMANN </w:t>
      </w:r>
      <w:proofErr w:type="spellStart"/>
      <w:r w:rsidR="00E21124" w:rsidRPr="00E21124">
        <w:rPr>
          <w:rFonts w:ascii="Times New Roman" w:hAnsi="Times New Roman" w:cs="Times New Roman"/>
          <w:sz w:val="22"/>
          <w:szCs w:val="22"/>
        </w:rPr>
        <w:t>UniBatch</w:t>
      </w:r>
      <w:proofErr w:type="spellEnd"/>
      <w:r w:rsidR="00E21124" w:rsidRPr="00E21124">
        <w:rPr>
          <w:rFonts w:ascii="Times New Roman" w:hAnsi="Times New Roman" w:cs="Times New Roman"/>
          <w:sz w:val="22"/>
          <w:szCs w:val="22"/>
        </w:rPr>
        <w:t xml:space="preserve"> 240</w:t>
      </w:r>
      <w:r w:rsidR="00E21124" w:rsidRPr="00E21124">
        <w:rPr>
          <w:rStyle w:val="PavadinimasDiagrama"/>
          <w:rFonts w:ascii="Times New Roman" w:hAnsi="Times New Roman" w:cs="Times New Roman"/>
          <w:sz w:val="22"/>
          <w:szCs w:val="22"/>
        </w:rPr>
        <w:t xml:space="preserve"> įrangos</w:t>
      </w:r>
      <w:r w:rsidR="00E21124" w:rsidRPr="00E21124">
        <w:rPr>
          <w:rFonts w:ascii="Times New Roman" w:hAnsi="Times New Roman" w:cs="Times New Roman"/>
          <w:iCs/>
          <w:sz w:val="22"/>
          <w:szCs w:val="22"/>
        </w:rPr>
        <w:t xml:space="preserve"> elektros įrenginių ir mechanizmų </w:t>
      </w:r>
      <w:r w:rsidR="00E21124">
        <w:rPr>
          <w:rFonts w:ascii="Times New Roman" w:hAnsi="Times New Roman" w:cs="Times New Roman"/>
          <w:iCs/>
          <w:sz w:val="22"/>
          <w:szCs w:val="22"/>
        </w:rPr>
        <w:t xml:space="preserve">atsarginės </w:t>
      </w:r>
      <w:r w:rsidR="00E21124" w:rsidRPr="00E21124">
        <w:rPr>
          <w:rFonts w:ascii="Times New Roman" w:hAnsi="Times New Roman" w:cs="Times New Roman"/>
          <w:iCs/>
          <w:sz w:val="22"/>
          <w:szCs w:val="22"/>
        </w:rPr>
        <w:t>dalys</w:t>
      </w:r>
      <w:bookmarkEnd w:id="3"/>
      <w:r w:rsidRPr="00E21124">
        <w:rPr>
          <w:rFonts w:ascii="Times New Roman" w:hAnsi="Times New Roman" w:cs="Times New Roman"/>
          <w:sz w:val="22"/>
          <w:szCs w:val="22"/>
        </w:rPr>
        <w:t xml:space="preserve">. </w:t>
      </w:r>
      <w:bookmarkEnd w:id="4"/>
    </w:p>
    <w:p w14:paraId="4CB334C0" w14:textId="77777777" w:rsidR="00060A2B" w:rsidRDefault="009C25C6">
      <w:pPr>
        <w:pStyle w:val="Sraopastraipa"/>
        <w:numPr>
          <w:ilvl w:val="1"/>
          <w:numId w:val="3"/>
        </w:numPr>
        <w:tabs>
          <w:tab w:val="left" w:pos="567"/>
          <w:tab w:val="left" w:pos="709"/>
        </w:tabs>
        <w:spacing w:after="0" w:line="240" w:lineRule="auto"/>
        <w:ind w:left="0" w:firstLine="0"/>
        <w:jc w:val="both"/>
        <w:rPr>
          <w:rFonts w:ascii="Times New Roman" w:hAnsi="Times New Roman" w:cs="Times New Roman"/>
          <w:sz w:val="22"/>
          <w:szCs w:val="22"/>
        </w:rPr>
      </w:pPr>
      <w:r w:rsidRPr="00E21124">
        <w:rPr>
          <w:rFonts w:ascii="Times New Roman" w:hAnsi="Times New Roman" w:cs="Times New Roman"/>
          <w:sz w:val="22"/>
          <w:szCs w:val="22"/>
        </w:rPr>
        <w:t xml:space="preserve">Pirkimo objektas į pirkimo dalis neskaidomas. </w:t>
      </w:r>
    </w:p>
    <w:p w14:paraId="1669D432" w14:textId="613516A9" w:rsidR="009C25C6" w:rsidRDefault="009C25C6">
      <w:pPr>
        <w:pStyle w:val="Sraopastraipa"/>
        <w:numPr>
          <w:ilvl w:val="1"/>
          <w:numId w:val="3"/>
        </w:numPr>
        <w:tabs>
          <w:tab w:val="left" w:pos="567"/>
          <w:tab w:val="left" w:pos="709"/>
        </w:tabs>
        <w:spacing w:after="0" w:line="240" w:lineRule="auto"/>
        <w:ind w:left="0" w:firstLine="0"/>
        <w:jc w:val="both"/>
        <w:rPr>
          <w:rFonts w:ascii="Times New Roman" w:hAnsi="Times New Roman" w:cs="Times New Roman"/>
          <w:sz w:val="22"/>
          <w:szCs w:val="22"/>
        </w:rPr>
      </w:pPr>
      <w:r w:rsidRPr="00E21124">
        <w:rPr>
          <w:rFonts w:ascii="Times New Roman" w:hAnsi="Times New Roman" w:cs="Times New Roman"/>
          <w:sz w:val="22"/>
          <w:szCs w:val="22"/>
        </w:rPr>
        <w:t xml:space="preserve">Pirkėjas ketina pasirašyti </w:t>
      </w:r>
      <w:r w:rsidRPr="000D4089">
        <w:rPr>
          <w:rFonts w:ascii="Times New Roman" w:hAnsi="Times New Roman" w:cs="Times New Roman"/>
          <w:sz w:val="22"/>
          <w:szCs w:val="22"/>
        </w:rPr>
        <w:t xml:space="preserve">Preliminariąsias sutartis </w:t>
      </w:r>
      <w:r w:rsidRPr="00E21124">
        <w:rPr>
          <w:rFonts w:ascii="Times New Roman" w:hAnsi="Times New Roman" w:cs="Times New Roman"/>
          <w:sz w:val="22"/>
          <w:szCs w:val="22"/>
        </w:rPr>
        <w:t>su visais Tiekėjais, kurių pateikti pasiūlymai atitiks pirkimo dokumentuose nustatytus reikalavimus.</w:t>
      </w:r>
    </w:p>
    <w:p w14:paraId="48663395" w14:textId="2D2999DE" w:rsidR="00E21124" w:rsidRPr="00E21124" w:rsidRDefault="00E21124">
      <w:pPr>
        <w:pStyle w:val="Sraopastraipa"/>
        <w:numPr>
          <w:ilvl w:val="1"/>
          <w:numId w:val="3"/>
        </w:numPr>
        <w:tabs>
          <w:tab w:val="left" w:pos="567"/>
          <w:tab w:val="left" w:pos="709"/>
        </w:tabs>
        <w:spacing w:after="0"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Pirkėjas Prekes pirks pagal poreikį, kaskart vykdydamas atnaujinto varžymosi procedūras tarp visų Preliminarią sutartį pasirašiusių tiekėjų.</w:t>
      </w:r>
      <w:r w:rsidR="00341550">
        <w:rPr>
          <w:rFonts w:ascii="Times New Roman" w:hAnsi="Times New Roman" w:cs="Times New Roman"/>
          <w:sz w:val="22"/>
          <w:szCs w:val="22"/>
        </w:rPr>
        <w:t xml:space="preserve"> Prekių bus įsigyjama už ne daugiau kaip maksimalią preliminariosios sutarties vertę </w:t>
      </w:r>
      <w:r w:rsidR="00341550" w:rsidRPr="003E5166">
        <w:rPr>
          <w:rFonts w:ascii="Times New Roman" w:hAnsi="Times New Roman" w:cs="Times New Roman"/>
          <w:sz w:val="22"/>
          <w:szCs w:val="22"/>
        </w:rPr>
        <w:t xml:space="preserve">– </w:t>
      </w:r>
      <w:r w:rsidR="00FC24A7" w:rsidRPr="003E5166">
        <w:rPr>
          <w:rFonts w:ascii="Times New Roman" w:hAnsi="Times New Roman" w:cs="Times New Roman"/>
          <w:sz w:val="22"/>
          <w:szCs w:val="22"/>
        </w:rPr>
        <w:t>4</w:t>
      </w:r>
      <w:r w:rsidR="00341550" w:rsidRPr="003E5166">
        <w:rPr>
          <w:rFonts w:ascii="Times New Roman" w:hAnsi="Times New Roman" w:cs="Times New Roman"/>
          <w:sz w:val="22"/>
          <w:szCs w:val="22"/>
        </w:rPr>
        <w:t>0 000,00 Eur be PVM</w:t>
      </w:r>
      <w:r w:rsidR="00341550">
        <w:rPr>
          <w:rFonts w:ascii="Times New Roman" w:hAnsi="Times New Roman" w:cs="Times New Roman"/>
          <w:sz w:val="22"/>
          <w:szCs w:val="22"/>
        </w:rPr>
        <w:t>.</w:t>
      </w:r>
    </w:p>
    <w:p w14:paraId="3766B03F" w14:textId="77777777" w:rsidR="009C25C6" w:rsidRPr="00E21124" w:rsidRDefault="009C25C6">
      <w:pPr>
        <w:pStyle w:val="Sraopastraipa"/>
        <w:numPr>
          <w:ilvl w:val="0"/>
          <w:numId w:val="3"/>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sz w:val="22"/>
          <w:szCs w:val="22"/>
        </w:rPr>
      </w:pPr>
      <w:r w:rsidRPr="00E21124">
        <w:rPr>
          <w:rFonts w:ascii="Times New Roman" w:hAnsi="Times New Roman" w:cs="Times New Roman"/>
          <w:b/>
          <w:sz w:val="22"/>
          <w:szCs w:val="22"/>
        </w:rPr>
        <w:t>REIKALAVIMAI PIRKIMO OBJEKTUI</w:t>
      </w:r>
    </w:p>
    <w:p w14:paraId="604F48EE" w14:textId="6CD3C04C" w:rsidR="009C25C6" w:rsidRDefault="00341550">
      <w:pPr>
        <w:pStyle w:val="Sraopastraipa"/>
        <w:numPr>
          <w:ilvl w:val="1"/>
          <w:numId w:val="3"/>
        </w:numPr>
        <w:tabs>
          <w:tab w:val="left" w:pos="567"/>
        </w:tabs>
        <w:spacing w:after="0" w:line="240" w:lineRule="auto"/>
        <w:ind w:left="0" w:firstLine="0"/>
        <w:jc w:val="both"/>
        <w:rPr>
          <w:rFonts w:ascii="Times New Roman" w:hAnsi="Times New Roman" w:cs="Times New Roman"/>
          <w:i/>
          <w:iCs/>
          <w:sz w:val="22"/>
          <w:szCs w:val="22"/>
          <w:lang w:eastAsia="ar-SA"/>
        </w:rPr>
      </w:pPr>
      <w:r w:rsidRPr="00341550">
        <w:rPr>
          <w:rStyle w:val="Emfaz"/>
          <w:rFonts w:ascii="Times New Roman" w:hAnsi="Times New Roman" w:cs="Times New Roman"/>
          <w:i w:val="0"/>
          <w:iCs w:val="0"/>
          <w:sz w:val="22"/>
          <w:szCs w:val="22"/>
        </w:rPr>
        <w:t>Prekės (dalys, detalės) turi būti kokybiškos, atitikti Lietuvos Respublikoje galiojančius standartus, ir būti tinkamos naudoti pagal jų tikslinę paskirtį, neturi būti paslėptų trūkumų, dėl kurių Prekių nebūtų galima naudoti pagal jų tikslinę paskirtį, arba dėl kurių sumažėtų prekių naudingumas</w:t>
      </w:r>
      <w:r w:rsidR="009C25C6" w:rsidRPr="00341550">
        <w:rPr>
          <w:rFonts w:ascii="Times New Roman" w:hAnsi="Times New Roman" w:cs="Times New Roman"/>
          <w:i/>
          <w:iCs/>
          <w:sz w:val="22"/>
          <w:szCs w:val="22"/>
          <w:lang w:eastAsia="ar-SA"/>
        </w:rPr>
        <w:t>.</w:t>
      </w:r>
    </w:p>
    <w:p w14:paraId="563F9B49" w14:textId="77777777" w:rsidR="00060A2B" w:rsidRPr="00060A2B" w:rsidRDefault="00341550" w:rsidP="003E5166">
      <w:pPr>
        <w:pStyle w:val="Sraopastraipa"/>
        <w:numPr>
          <w:ilvl w:val="1"/>
          <w:numId w:val="3"/>
        </w:numPr>
        <w:tabs>
          <w:tab w:val="left" w:pos="567"/>
        </w:tabs>
        <w:spacing w:after="0" w:line="240" w:lineRule="auto"/>
        <w:ind w:left="0" w:firstLine="0"/>
        <w:jc w:val="both"/>
        <w:rPr>
          <w:rFonts w:ascii="Times New Roman" w:hAnsi="Times New Roman" w:cs="Times New Roman"/>
          <w:i/>
          <w:iCs/>
          <w:sz w:val="22"/>
          <w:szCs w:val="22"/>
          <w:lang w:eastAsia="ar-SA"/>
        </w:rPr>
      </w:pPr>
      <w:r>
        <w:rPr>
          <w:rStyle w:val="Emfaz"/>
          <w:rFonts w:ascii="Times New Roman" w:hAnsi="Times New Roman" w:cs="Times New Roman"/>
          <w:i w:val="0"/>
          <w:iCs w:val="0"/>
          <w:sz w:val="22"/>
          <w:szCs w:val="22"/>
        </w:rPr>
        <w:t>Prekės (dalys, atsarginės detalės) turi tikti a</w:t>
      </w:r>
      <w:r w:rsidRPr="00E21124">
        <w:rPr>
          <w:rStyle w:val="PavadinimasDiagrama"/>
          <w:rFonts w:ascii="Times New Roman" w:hAnsi="Times New Roman" w:cs="Times New Roman"/>
          <w:sz w:val="22"/>
          <w:szCs w:val="22"/>
        </w:rPr>
        <w:t>sfalto gamykl</w:t>
      </w:r>
      <w:r>
        <w:rPr>
          <w:rStyle w:val="PavadinimasDiagrama"/>
          <w:rFonts w:ascii="Times New Roman" w:hAnsi="Times New Roman" w:cs="Times New Roman"/>
          <w:sz w:val="22"/>
          <w:szCs w:val="22"/>
        </w:rPr>
        <w:t>ai</w:t>
      </w:r>
      <w:r w:rsidRPr="00E21124">
        <w:rPr>
          <w:rFonts w:ascii="Times New Roman" w:hAnsi="Times New Roman" w:cs="Times New Roman"/>
          <w:sz w:val="22"/>
          <w:szCs w:val="22"/>
        </w:rPr>
        <w:t xml:space="preserve"> AMMANN </w:t>
      </w:r>
      <w:proofErr w:type="spellStart"/>
      <w:r w:rsidRPr="00E21124">
        <w:rPr>
          <w:rFonts w:ascii="Times New Roman" w:hAnsi="Times New Roman" w:cs="Times New Roman"/>
          <w:sz w:val="22"/>
          <w:szCs w:val="22"/>
        </w:rPr>
        <w:t>UniBatch</w:t>
      </w:r>
      <w:proofErr w:type="spellEnd"/>
      <w:r w:rsidRPr="00E21124">
        <w:rPr>
          <w:rFonts w:ascii="Times New Roman" w:hAnsi="Times New Roman" w:cs="Times New Roman"/>
          <w:sz w:val="22"/>
          <w:szCs w:val="22"/>
        </w:rPr>
        <w:t xml:space="preserve"> 240</w:t>
      </w:r>
      <w:r>
        <w:rPr>
          <w:rFonts w:ascii="Times New Roman" w:hAnsi="Times New Roman" w:cs="Times New Roman"/>
          <w:sz w:val="22"/>
          <w:szCs w:val="22"/>
        </w:rPr>
        <w:t xml:space="preserve"> ir derėti</w:t>
      </w:r>
      <w:r w:rsidR="00116578">
        <w:rPr>
          <w:rFonts w:ascii="Times New Roman" w:hAnsi="Times New Roman" w:cs="Times New Roman"/>
          <w:sz w:val="22"/>
          <w:szCs w:val="22"/>
        </w:rPr>
        <w:t xml:space="preserve"> (veikti)</w:t>
      </w:r>
      <w:r>
        <w:rPr>
          <w:rFonts w:ascii="Times New Roman" w:hAnsi="Times New Roman" w:cs="Times New Roman"/>
          <w:sz w:val="22"/>
          <w:szCs w:val="22"/>
        </w:rPr>
        <w:t xml:space="preserve"> su </w:t>
      </w:r>
      <w:r w:rsidRPr="00103259">
        <w:rPr>
          <w:rFonts w:ascii="Times New Roman" w:hAnsi="Times New Roman" w:cs="Times New Roman"/>
          <w:sz w:val="22"/>
          <w:szCs w:val="22"/>
        </w:rPr>
        <w:t>kitomis</w:t>
      </w:r>
      <w:r w:rsidR="00116578" w:rsidRPr="00103259">
        <w:rPr>
          <w:rFonts w:ascii="Times New Roman" w:hAnsi="Times New Roman" w:cs="Times New Roman"/>
          <w:sz w:val="22"/>
          <w:szCs w:val="22"/>
        </w:rPr>
        <w:t xml:space="preserve"> detalėmis/</w:t>
      </w:r>
      <w:r w:rsidR="00116578">
        <w:rPr>
          <w:rFonts w:ascii="Times New Roman" w:hAnsi="Times New Roman" w:cs="Times New Roman"/>
          <w:sz w:val="22"/>
          <w:szCs w:val="22"/>
        </w:rPr>
        <w:t>mechanizmais</w:t>
      </w:r>
      <w:r w:rsidR="00060A2B">
        <w:rPr>
          <w:rFonts w:ascii="Times New Roman" w:hAnsi="Times New Roman" w:cs="Times New Roman"/>
          <w:sz w:val="22"/>
          <w:szCs w:val="22"/>
        </w:rPr>
        <w:t>,</w:t>
      </w:r>
      <w:r w:rsidR="00116578">
        <w:rPr>
          <w:rFonts w:ascii="Times New Roman" w:hAnsi="Times New Roman" w:cs="Times New Roman"/>
          <w:sz w:val="22"/>
          <w:szCs w:val="22"/>
        </w:rPr>
        <w:t xml:space="preserve"> kurie funkcionuoja nurodyto modelio asfalto gamykloje. </w:t>
      </w:r>
      <w:r>
        <w:rPr>
          <w:rFonts w:ascii="Times New Roman" w:hAnsi="Times New Roman" w:cs="Times New Roman"/>
          <w:sz w:val="22"/>
          <w:szCs w:val="22"/>
        </w:rPr>
        <w:t xml:space="preserve"> </w:t>
      </w:r>
    </w:p>
    <w:p w14:paraId="24970B29" w14:textId="085B4F67" w:rsidR="00341550" w:rsidRPr="00060A2B" w:rsidRDefault="00341550" w:rsidP="003E5166">
      <w:pPr>
        <w:pStyle w:val="Sraopastraipa"/>
        <w:numPr>
          <w:ilvl w:val="1"/>
          <w:numId w:val="3"/>
        </w:numPr>
        <w:tabs>
          <w:tab w:val="left" w:pos="567"/>
        </w:tabs>
        <w:spacing w:after="0" w:line="240" w:lineRule="auto"/>
        <w:ind w:left="0" w:firstLine="0"/>
        <w:jc w:val="both"/>
        <w:rPr>
          <w:rStyle w:val="Emfaz"/>
          <w:rFonts w:ascii="Times New Roman" w:hAnsi="Times New Roman" w:cs="Times New Roman"/>
          <w:color w:val="auto"/>
          <w:sz w:val="22"/>
          <w:szCs w:val="22"/>
          <w:lang w:eastAsia="ar-SA"/>
        </w:rPr>
      </w:pPr>
      <w:r w:rsidRPr="00060A2B">
        <w:rPr>
          <w:rStyle w:val="Emfaz"/>
          <w:rFonts w:ascii="Times New Roman" w:hAnsi="Times New Roman" w:cs="Times New Roman"/>
          <w:i w:val="0"/>
          <w:iCs w:val="0"/>
          <w:sz w:val="22"/>
          <w:szCs w:val="22"/>
        </w:rPr>
        <w:t xml:space="preserve">Visoms Prekėms turi būti suteikiama ne mažesnė kaip 6 mėnesių garantija (išskyrus greitai dylančioms detalėms pvz.: </w:t>
      </w:r>
      <w:r w:rsidR="003E5166" w:rsidRPr="00060A2B">
        <w:rPr>
          <w:rFonts w:ascii="Times New Roman" w:hAnsi="Times New Roman" w:cs="Times New Roman"/>
          <w:sz w:val="22"/>
          <w:szCs w:val="22"/>
        </w:rPr>
        <w:t xml:space="preserve"> filtrai, tepalai, skysčiai, diržai, juostos, konvejerių dalys, guoliai, sraigių elementai ir t.t.</w:t>
      </w:r>
      <w:r w:rsidR="00DA20BF">
        <w:rPr>
          <w:rFonts w:ascii="Times New Roman" w:hAnsi="Times New Roman" w:cs="Times New Roman"/>
          <w:sz w:val="22"/>
          <w:szCs w:val="22"/>
        </w:rPr>
        <w:t>,</w:t>
      </w:r>
      <w:r w:rsidR="003E5166" w:rsidRPr="00060A2B">
        <w:rPr>
          <w:rFonts w:ascii="Times New Roman" w:hAnsi="Times New Roman" w:cs="Times New Roman"/>
          <w:sz w:val="22"/>
          <w:szCs w:val="22"/>
        </w:rPr>
        <w:t xml:space="preserve"> </w:t>
      </w:r>
      <w:r w:rsidR="00DA20BF">
        <w:rPr>
          <w:rFonts w:ascii="Times New Roman" w:hAnsi="Times New Roman" w:cs="Times New Roman"/>
          <w:sz w:val="22"/>
          <w:szCs w:val="22"/>
        </w:rPr>
        <w:t>v</w:t>
      </w:r>
      <w:r w:rsidR="003E5166" w:rsidRPr="00060A2B">
        <w:rPr>
          <w:rFonts w:ascii="Times New Roman" w:hAnsi="Times New Roman" w:cs="Times New Roman"/>
          <w:sz w:val="22"/>
          <w:szCs w:val="22"/>
        </w:rPr>
        <w:t>isos tos detalės</w:t>
      </w:r>
      <w:r w:rsidR="005D633B">
        <w:rPr>
          <w:rFonts w:ascii="Times New Roman" w:hAnsi="Times New Roman" w:cs="Times New Roman"/>
          <w:sz w:val="22"/>
          <w:szCs w:val="22"/>
        </w:rPr>
        <w:t>,</w:t>
      </w:r>
      <w:r w:rsidR="003E5166" w:rsidRPr="00060A2B">
        <w:rPr>
          <w:rFonts w:ascii="Times New Roman" w:hAnsi="Times New Roman" w:cs="Times New Roman"/>
          <w:sz w:val="22"/>
          <w:szCs w:val="22"/>
        </w:rPr>
        <w:t xml:space="preserve"> kurios darbo metu besisukdamos dėvisi ir dyla</w:t>
      </w:r>
      <w:r w:rsidR="00DA20BF">
        <w:rPr>
          <w:rFonts w:ascii="Times New Roman" w:hAnsi="Times New Roman" w:cs="Times New Roman"/>
          <w:sz w:val="22"/>
          <w:szCs w:val="22"/>
        </w:rPr>
        <w:t>)</w:t>
      </w:r>
      <w:r w:rsidR="003E5166" w:rsidRPr="00060A2B">
        <w:rPr>
          <w:rFonts w:ascii="Times New Roman" w:hAnsi="Times New Roman" w:cs="Times New Roman"/>
          <w:sz w:val="22"/>
          <w:szCs w:val="22"/>
        </w:rPr>
        <w:t>.</w:t>
      </w:r>
      <w:r w:rsidR="003E5166" w:rsidRPr="00060A2B">
        <w:rPr>
          <w:rStyle w:val="Emfaz"/>
          <w:rFonts w:ascii="Times New Roman" w:hAnsi="Times New Roman" w:cs="Times New Roman"/>
          <w:i w:val="0"/>
          <w:iCs w:val="0"/>
          <w:sz w:val="22"/>
          <w:szCs w:val="22"/>
        </w:rPr>
        <w:t xml:space="preserve"> </w:t>
      </w:r>
      <w:r w:rsidR="00DA20BF">
        <w:rPr>
          <w:rStyle w:val="Emfaz"/>
          <w:rFonts w:ascii="Times New Roman" w:hAnsi="Times New Roman" w:cs="Times New Roman"/>
          <w:i w:val="0"/>
          <w:iCs w:val="0"/>
          <w:sz w:val="22"/>
          <w:szCs w:val="22"/>
        </w:rPr>
        <w:t xml:space="preserve">Atsarginių dalių </w:t>
      </w:r>
      <w:r w:rsidRPr="00060A2B">
        <w:rPr>
          <w:rStyle w:val="Emfaz"/>
          <w:rFonts w:ascii="Times New Roman" w:hAnsi="Times New Roman" w:cs="Times New Roman"/>
          <w:i w:val="0"/>
          <w:iCs w:val="0"/>
          <w:sz w:val="22"/>
          <w:szCs w:val="22"/>
        </w:rPr>
        <w:t>kokybė turi atitikti Lietuvos Respublikoje galiojančius kokybės reikalavimus ir gamintojo išduotus kokybės sertifikatus.</w:t>
      </w:r>
    </w:p>
    <w:p w14:paraId="5193F258" w14:textId="27D53DBA" w:rsidR="00341550" w:rsidRPr="005D633B" w:rsidRDefault="00341550" w:rsidP="00341550">
      <w:pPr>
        <w:pStyle w:val="Sraopastraipa"/>
        <w:numPr>
          <w:ilvl w:val="1"/>
          <w:numId w:val="3"/>
        </w:numPr>
        <w:tabs>
          <w:tab w:val="left" w:pos="426"/>
        </w:tabs>
        <w:spacing w:before="60" w:after="60" w:line="240" w:lineRule="auto"/>
        <w:ind w:left="0" w:firstLine="0"/>
        <w:jc w:val="both"/>
        <w:rPr>
          <w:rStyle w:val="Emfaz"/>
          <w:rFonts w:ascii="Times New Roman" w:hAnsi="Times New Roman" w:cs="Times New Roman"/>
          <w:i w:val="0"/>
          <w:iCs w:val="0"/>
          <w:color w:val="auto"/>
          <w:sz w:val="22"/>
          <w:szCs w:val="22"/>
        </w:rPr>
      </w:pPr>
      <w:r w:rsidRPr="005D633B">
        <w:rPr>
          <w:rStyle w:val="Emfaz"/>
          <w:rFonts w:ascii="Times New Roman" w:hAnsi="Times New Roman" w:cs="Times New Roman"/>
          <w:i w:val="0"/>
          <w:iCs w:val="0"/>
          <w:color w:val="auto"/>
          <w:sz w:val="22"/>
          <w:szCs w:val="22"/>
        </w:rPr>
        <w:t xml:space="preserve">Garantinis Prekių (atsarginių dalių) laikotarpis pradedamas skaičiuoti nuo atsarginių dalių sumontavimo į įrenginį momento. </w:t>
      </w:r>
    </w:p>
    <w:p w14:paraId="33C4FAA1" w14:textId="5FF7E699" w:rsidR="00341550" w:rsidRPr="00341550" w:rsidRDefault="00341550" w:rsidP="00341550">
      <w:pPr>
        <w:pStyle w:val="Sraopastraipa"/>
        <w:numPr>
          <w:ilvl w:val="1"/>
          <w:numId w:val="3"/>
        </w:numPr>
        <w:tabs>
          <w:tab w:val="left" w:pos="426"/>
        </w:tabs>
        <w:spacing w:before="60" w:after="60" w:line="240" w:lineRule="auto"/>
        <w:ind w:left="0" w:firstLine="0"/>
        <w:jc w:val="both"/>
        <w:rPr>
          <w:rStyle w:val="Emfaz"/>
          <w:rFonts w:ascii="Times New Roman" w:hAnsi="Times New Roman" w:cs="Times New Roman"/>
          <w:i w:val="0"/>
          <w:iCs w:val="0"/>
          <w:sz w:val="22"/>
          <w:szCs w:val="22"/>
        </w:rPr>
      </w:pPr>
      <w:r w:rsidRPr="00341550">
        <w:rPr>
          <w:rStyle w:val="Emfaz"/>
          <w:rFonts w:ascii="Times New Roman" w:hAnsi="Times New Roman" w:cs="Times New Roman"/>
          <w:i w:val="0"/>
          <w:iCs w:val="0"/>
          <w:sz w:val="22"/>
          <w:szCs w:val="22"/>
        </w:rPr>
        <w:t xml:space="preserve">Nekokybiškos </w:t>
      </w:r>
      <w:r w:rsidR="00116578">
        <w:rPr>
          <w:rStyle w:val="Emfaz"/>
          <w:rFonts w:ascii="Times New Roman" w:hAnsi="Times New Roman" w:cs="Times New Roman"/>
          <w:i w:val="0"/>
          <w:iCs w:val="0"/>
          <w:sz w:val="22"/>
          <w:szCs w:val="22"/>
        </w:rPr>
        <w:t>ar netinkančios a</w:t>
      </w:r>
      <w:r w:rsidR="00116578" w:rsidRPr="00E21124">
        <w:rPr>
          <w:rStyle w:val="PavadinimasDiagrama"/>
          <w:rFonts w:ascii="Times New Roman" w:hAnsi="Times New Roman" w:cs="Times New Roman"/>
          <w:sz w:val="22"/>
          <w:szCs w:val="22"/>
        </w:rPr>
        <w:t>sfalto gamykl</w:t>
      </w:r>
      <w:r w:rsidR="00116578">
        <w:rPr>
          <w:rStyle w:val="PavadinimasDiagrama"/>
          <w:rFonts w:ascii="Times New Roman" w:hAnsi="Times New Roman" w:cs="Times New Roman"/>
          <w:sz w:val="22"/>
          <w:szCs w:val="22"/>
        </w:rPr>
        <w:t>ai</w:t>
      </w:r>
      <w:r w:rsidR="00116578" w:rsidRPr="00E21124">
        <w:rPr>
          <w:rFonts w:ascii="Times New Roman" w:hAnsi="Times New Roman" w:cs="Times New Roman"/>
          <w:sz w:val="22"/>
          <w:szCs w:val="22"/>
        </w:rPr>
        <w:t xml:space="preserve"> AMMANN </w:t>
      </w:r>
      <w:proofErr w:type="spellStart"/>
      <w:r w:rsidR="00116578" w:rsidRPr="00E21124">
        <w:rPr>
          <w:rFonts w:ascii="Times New Roman" w:hAnsi="Times New Roman" w:cs="Times New Roman"/>
          <w:sz w:val="22"/>
          <w:szCs w:val="22"/>
        </w:rPr>
        <w:t>UniBatch</w:t>
      </w:r>
      <w:proofErr w:type="spellEnd"/>
      <w:r w:rsidR="00116578" w:rsidRPr="00E21124">
        <w:rPr>
          <w:rFonts w:ascii="Times New Roman" w:hAnsi="Times New Roman" w:cs="Times New Roman"/>
          <w:sz w:val="22"/>
          <w:szCs w:val="22"/>
        </w:rPr>
        <w:t xml:space="preserve"> 240</w:t>
      </w:r>
      <w:r w:rsidR="00116578">
        <w:rPr>
          <w:rFonts w:ascii="Times New Roman" w:hAnsi="Times New Roman" w:cs="Times New Roman"/>
          <w:sz w:val="22"/>
          <w:szCs w:val="22"/>
        </w:rPr>
        <w:t xml:space="preserve"> </w:t>
      </w:r>
      <w:r w:rsidR="00116578">
        <w:rPr>
          <w:rStyle w:val="Emfaz"/>
          <w:rFonts w:ascii="Times New Roman" w:hAnsi="Times New Roman" w:cs="Times New Roman"/>
          <w:i w:val="0"/>
          <w:iCs w:val="0"/>
          <w:sz w:val="22"/>
          <w:szCs w:val="22"/>
        </w:rPr>
        <w:t>Prekės (</w:t>
      </w:r>
      <w:r w:rsidRPr="00341550">
        <w:rPr>
          <w:rStyle w:val="Emfaz"/>
          <w:rFonts w:ascii="Times New Roman" w:hAnsi="Times New Roman" w:cs="Times New Roman"/>
          <w:i w:val="0"/>
          <w:iCs w:val="0"/>
          <w:sz w:val="22"/>
          <w:szCs w:val="22"/>
        </w:rPr>
        <w:t>dalys</w:t>
      </w:r>
      <w:r w:rsidR="00116578">
        <w:rPr>
          <w:rStyle w:val="Emfaz"/>
          <w:rFonts w:ascii="Times New Roman" w:hAnsi="Times New Roman" w:cs="Times New Roman"/>
          <w:i w:val="0"/>
          <w:iCs w:val="0"/>
          <w:sz w:val="22"/>
          <w:szCs w:val="22"/>
        </w:rPr>
        <w:t>, atsarginės detalės)</w:t>
      </w:r>
      <w:r w:rsidRPr="00341550">
        <w:rPr>
          <w:rStyle w:val="Emfaz"/>
          <w:rFonts w:ascii="Times New Roman" w:hAnsi="Times New Roman" w:cs="Times New Roman"/>
          <w:i w:val="0"/>
          <w:iCs w:val="0"/>
          <w:sz w:val="22"/>
          <w:szCs w:val="22"/>
        </w:rPr>
        <w:t xml:space="preserve"> turi būti pakeičiamos </w:t>
      </w:r>
      <w:r w:rsidR="00116578">
        <w:rPr>
          <w:rStyle w:val="Emfaz"/>
          <w:rFonts w:ascii="Times New Roman" w:hAnsi="Times New Roman" w:cs="Times New Roman"/>
          <w:i w:val="0"/>
          <w:iCs w:val="0"/>
          <w:sz w:val="22"/>
          <w:szCs w:val="22"/>
        </w:rPr>
        <w:t>į kokybiškas ar tinkančias nurodyto modelio asfalto gamyklai</w:t>
      </w:r>
      <w:r w:rsidRPr="00341550">
        <w:rPr>
          <w:rStyle w:val="Emfaz"/>
          <w:rFonts w:ascii="Times New Roman" w:hAnsi="Times New Roman" w:cs="Times New Roman"/>
          <w:i w:val="0"/>
          <w:iCs w:val="0"/>
          <w:sz w:val="22"/>
          <w:szCs w:val="22"/>
        </w:rPr>
        <w:t xml:space="preserve"> visą  garantinį laikotarpį</w:t>
      </w:r>
      <w:r w:rsidR="00116578">
        <w:rPr>
          <w:rStyle w:val="Emfaz"/>
          <w:rFonts w:ascii="Times New Roman" w:hAnsi="Times New Roman" w:cs="Times New Roman"/>
          <w:i w:val="0"/>
          <w:iCs w:val="0"/>
          <w:sz w:val="22"/>
          <w:szCs w:val="22"/>
        </w:rPr>
        <w:t xml:space="preserve"> </w:t>
      </w:r>
      <w:r w:rsidR="00116578" w:rsidRPr="003E5166">
        <w:rPr>
          <w:rStyle w:val="Emfaz"/>
          <w:rFonts w:ascii="Times New Roman" w:hAnsi="Times New Roman" w:cs="Times New Roman"/>
          <w:i w:val="0"/>
          <w:iCs w:val="0"/>
          <w:sz w:val="22"/>
          <w:szCs w:val="22"/>
        </w:rPr>
        <w:t>per 5</w:t>
      </w:r>
      <w:r w:rsidR="003E5166">
        <w:rPr>
          <w:rStyle w:val="Emfaz"/>
          <w:rFonts w:ascii="Times New Roman" w:hAnsi="Times New Roman" w:cs="Times New Roman"/>
          <w:i w:val="0"/>
          <w:iCs w:val="0"/>
          <w:sz w:val="22"/>
          <w:szCs w:val="22"/>
        </w:rPr>
        <w:t>-28</w:t>
      </w:r>
      <w:r w:rsidR="00116578" w:rsidRPr="003E5166">
        <w:rPr>
          <w:rStyle w:val="Emfaz"/>
          <w:rFonts w:ascii="Times New Roman" w:hAnsi="Times New Roman" w:cs="Times New Roman"/>
          <w:i w:val="0"/>
          <w:iCs w:val="0"/>
          <w:sz w:val="22"/>
          <w:szCs w:val="22"/>
        </w:rPr>
        <w:t xml:space="preserve"> d. d.</w:t>
      </w:r>
      <w:r w:rsidR="00116578">
        <w:rPr>
          <w:rStyle w:val="Emfaz"/>
          <w:rFonts w:ascii="Times New Roman" w:hAnsi="Times New Roman" w:cs="Times New Roman"/>
          <w:i w:val="0"/>
          <w:iCs w:val="0"/>
          <w:sz w:val="22"/>
          <w:szCs w:val="22"/>
        </w:rPr>
        <w:t xml:space="preserve"> nuo pranešimo apie nekokybiškas ar netinkančias asfalto gamyklai Prekes pateikimo dienos</w:t>
      </w:r>
      <w:r w:rsidRPr="00341550">
        <w:rPr>
          <w:rStyle w:val="Emfaz"/>
          <w:rFonts w:ascii="Times New Roman" w:hAnsi="Times New Roman" w:cs="Times New Roman"/>
          <w:i w:val="0"/>
          <w:iCs w:val="0"/>
          <w:sz w:val="22"/>
          <w:szCs w:val="22"/>
        </w:rPr>
        <w:t>.</w:t>
      </w:r>
      <w:r w:rsidR="00116578">
        <w:rPr>
          <w:rStyle w:val="Emfaz"/>
          <w:rFonts w:ascii="Times New Roman" w:hAnsi="Times New Roman" w:cs="Times New Roman"/>
          <w:i w:val="0"/>
          <w:iCs w:val="0"/>
          <w:sz w:val="22"/>
          <w:szCs w:val="22"/>
        </w:rPr>
        <w:t xml:space="preserve"> Pranešimai Tiekėjui teikiami Preliminarioje ar Pagrindinėje sutartyje nurodytais  Tiekėjo kontaktais.</w:t>
      </w:r>
    </w:p>
    <w:p w14:paraId="5CADC7DF" w14:textId="77777777" w:rsidR="009C25C6" w:rsidRPr="00E21124" w:rsidRDefault="009C25C6">
      <w:pPr>
        <w:pStyle w:val="Sraopastraipa"/>
        <w:numPr>
          <w:ilvl w:val="0"/>
          <w:numId w:val="3"/>
        </w:numPr>
        <w:pBdr>
          <w:top w:val="single" w:sz="8" w:space="1" w:color="auto"/>
          <w:bottom w:val="single" w:sz="8" w:space="1" w:color="auto"/>
        </w:pBdr>
        <w:tabs>
          <w:tab w:val="left" w:pos="284"/>
        </w:tabs>
        <w:spacing w:before="60" w:after="60" w:line="240" w:lineRule="auto"/>
        <w:ind w:left="0" w:firstLine="0"/>
        <w:rPr>
          <w:rFonts w:ascii="Times New Roman" w:hAnsi="Times New Roman" w:cs="Times New Roman"/>
          <w:b/>
          <w:sz w:val="22"/>
          <w:szCs w:val="22"/>
        </w:rPr>
      </w:pPr>
      <w:r w:rsidRPr="00E21124">
        <w:rPr>
          <w:rFonts w:ascii="Times New Roman" w:hAnsi="Times New Roman" w:cs="Times New Roman"/>
          <w:b/>
          <w:sz w:val="22"/>
          <w:szCs w:val="22"/>
        </w:rPr>
        <w:t>SUTARTINIŲ ĮSIPAREIGOJIMŲ VYKDYMO TVARKA IR TERMINAI</w:t>
      </w:r>
    </w:p>
    <w:p w14:paraId="11D9A80E" w14:textId="5DD0DDD8" w:rsidR="009C25C6" w:rsidRPr="00E21124" w:rsidRDefault="009C25C6">
      <w:pPr>
        <w:pStyle w:val="Sraopastraipa"/>
        <w:numPr>
          <w:ilvl w:val="1"/>
          <w:numId w:val="3"/>
        </w:numPr>
        <w:tabs>
          <w:tab w:val="left" w:pos="567"/>
        </w:tabs>
        <w:spacing w:before="60" w:after="60" w:line="240" w:lineRule="auto"/>
        <w:ind w:left="0" w:firstLine="0"/>
        <w:jc w:val="both"/>
        <w:rPr>
          <w:rFonts w:ascii="Times New Roman" w:hAnsi="Times New Roman" w:cs="Times New Roman"/>
          <w:iCs/>
          <w:sz w:val="22"/>
          <w:szCs w:val="22"/>
        </w:rPr>
      </w:pPr>
      <w:r w:rsidRPr="00E21124">
        <w:rPr>
          <w:rFonts w:ascii="Times New Roman" w:hAnsi="Times New Roman" w:cs="Times New Roman"/>
          <w:iCs/>
          <w:sz w:val="22"/>
          <w:szCs w:val="22"/>
        </w:rPr>
        <w:t xml:space="preserve">Pirkėjas Prekes perka </w:t>
      </w:r>
      <w:r w:rsidR="00116578">
        <w:rPr>
          <w:rFonts w:ascii="Times New Roman" w:hAnsi="Times New Roman" w:cs="Times New Roman"/>
          <w:iCs/>
          <w:sz w:val="22"/>
          <w:szCs w:val="22"/>
        </w:rPr>
        <w:t>su</w:t>
      </w:r>
      <w:r w:rsidRPr="00E21124">
        <w:rPr>
          <w:rFonts w:ascii="Times New Roman" w:hAnsi="Times New Roman" w:cs="Times New Roman"/>
          <w:iCs/>
          <w:sz w:val="22"/>
          <w:szCs w:val="22"/>
        </w:rPr>
        <w:t xml:space="preserve"> pristatym</w:t>
      </w:r>
      <w:r w:rsidR="00116578">
        <w:rPr>
          <w:rFonts w:ascii="Times New Roman" w:hAnsi="Times New Roman" w:cs="Times New Roman"/>
          <w:iCs/>
          <w:sz w:val="22"/>
          <w:szCs w:val="22"/>
        </w:rPr>
        <w:t>u</w:t>
      </w:r>
      <w:r w:rsidRPr="00E21124">
        <w:rPr>
          <w:rFonts w:ascii="Times New Roman" w:hAnsi="Times New Roman" w:cs="Times New Roman"/>
          <w:iCs/>
          <w:sz w:val="22"/>
          <w:szCs w:val="22"/>
        </w:rPr>
        <w:t>.</w:t>
      </w:r>
      <w:r w:rsidR="00116578">
        <w:rPr>
          <w:rFonts w:ascii="Times New Roman" w:hAnsi="Times New Roman" w:cs="Times New Roman"/>
          <w:iCs/>
          <w:sz w:val="22"/>
          <w:szCs w:val="22"/>
        </w:rPr>
        <w:t xml:space="preserve"> Tiekėjas pristato Prekes savo lėšomis adresu: Pramonės g. 26, Kuršėnai, Šiaulių r.</w:t>
      </w:r>
    </w:p>
    <w:p w14:paraId="6610E618" w14:textId="11AF0771" w:rsidR="009C25C6" w:rsidRPr="00E21124" w:rsidRDefault="00116578">
      <w:pPr>
        <w:pStyle w:val="Sraopastraipa"/>
        <w:numPr>
          <w:ilvl w:val="1"/>
          <w:numId w:val="3"/>
        </w:numPr>
        <w:tabs>
          <w:tab w:val="left" w:pos="0"/>
          <w:tab w:val="left" w:pos="567"/>
        </w:tabs>
        <w:spacing w:before="60" w:after="60" w:line="240" w:lineRule="auto"/>
        <w:ind w:left="0" w:firstLine="0"/>
        <w:jc w:val="both"/>
        <w:rPr>
          <w:rFonts w:ascii="Times New Roman" w:hAnsi="Times New Roman" w:cs="Times New Roman"/>
          <w:sz w:val="22"/>
          <w:szCs w:val="22"/>
        </w:rPr>
      </w:pPr>
      <w:r>
        <w:rPr>
          <w:rFonts w:ascii="Times New Roman" w:hAnsi="Times New Roman" w:cs="Times New Roman"/>
          <w:sz w:val="22"/>
          <w:szCs w:val="22"/>
        </w:rPr>
        <w:t xml:space="preserve">Prekes Tiekėjas privalės pristatyti Pirkėjo nurodytu adresu per </w:t>
      </w:r>
      <w:r w:rsidRPr="005B41ED">
        <w:rPr>
          <w:rFonts w:ascii="Times New Roman" w:hAnsi="Times New Roman" w:cs="Times New Roman"/>
          <w:sz w:val="22"/>
          <w:szCs w:val="22"/>
        </w:rPr>
        <w:t>1-15 d.</w:t>
      </w:r>
      <w:r w:rsidR="00093075" w:rsidRPr="005B41ED">
        <w:rPr>
          <w:rFonts w:ascii="Times New Roman" w:hAnsi="Times New Roman" w:cs="Times New Roman"/>
          <w:sz w:val="22"/>
          <w:szCs w:val="22"/>
        </w:rPr>
        <w:t xml:space="preserve"> </w:t>
      </w:r>
      <w:r w:rsidRPr="005B41ED">
        <w:rPr>
          <w:rFonts w:ascii="Times New Roman" w:hAnsi="Times New Roman" w:cs="Times New Roman"/>
          <w:sz w:val="22"/>
          <w:szCs w:val="22"/>
        </w:rPr>
        <w:t>d</w:t>
      </w:r>
      <w:r w:rsidRPr="003E5166">
        <w:rPr>
          <w:rFonts w:ascii="Times New Roman" w:hAnsi="Times New Roman" w:cs="Times New Roman"/>
          <w:sz w:val="22"/>
          <w:szCs w:val="22"/>
        </w:rPr>
        <w:t>.</w:t>
      </w:r>
      <w:r>
        <w:rPr>
          <w:rFonts w:ascii="Times New Roman" w:hAnsi="Times New Roman" w:cs="Times New Roman"/>
          <w:sz w:val="22"/>
          <w:szCs w:val="22"/>
        </w:rPr>
        <w:t xml:space="preserve"> nuo užsakymo pateikimo dienos</w:t>
      </w:r>
      <w:r w:rsidR="009C25C6" w:rsidRPr="00E21124">
        <w:rPr>
          <w:rFonts w:ascii="Times New Roman" w:hAnsi="Times New Roman" w:cs="Times New Roman"/>
          <w:sz w:val="22"/>
          <w:szCs w:val="22"/>
        </w:rPr>
        <w:t>.</w:t>
      </w:r>
      <w:r w:rsidR="003E5166" w:rsidRPr="003E5166">
        <w:t xml:space="preserve"> </w:t>
      </w:r>
      <w:r w:rsidR="003E5166" w:rsidRPr="003E5166">
        <w:rPr>
          <w:rFonts w:ascii="Times New Roman" w:hAnsi="Times New Roman" w:cs="Times New Roman"/>
        </w:rPr>
        <w:t xml:space="preserve">Atskirais atvejais (kai detalių tiekėjas neturi ir negali pateikti dėl jų trūkumo pas gamintoją) šis terminas gali būti pratęstas iki 28 dienų </w:t>
      </w:r>
      <w:bookmarkStart w:id="5" w:name="_Hlk136327669"/>
      <w:r w:rsidR="003E5166" w:rsidRPr="003E5166">
        <w:rPr>
          <w:rFonts w:ascii="Times New Roman" w:hAnsi="Times New Roman" w:cs="Times New Roman"/>
        </w:rPr>
        <w:t>(terminas suderinamas atskirai su tiekėju el. paštu nurodytu Sutartyje).</w:t>
      </w:r>
      <w:r w:rsidR="009C25C6" w:rsidRPr="00E21124">
        <w:rPr>
          <w:rFonts w:ascii="Times New Roman" w:hAnsi="Times New Roman" w:cs="Times New Roman"/>
          <w:sz w:val="22"/>
          <w:szCs w:val="22"/>
        </w:rPr>
        <w:t xml:space="preserve"> </w:t>
      </w:r>
      <w:bookmarkEnd w:id="5"/>
      <w:r w:rsidR="00093075">
        <w:rPr>
          <w:rFonts w:ascii="Times New Roman" w:hAnsi="Times New Roman" w:cs="Times New Roman"/>
          <w:sz w:val="22"/>
          <w:szCs w:val="22"/>
        </w:rPr>
        <w:t xml:space="preserve">Tikslus Prekių pristatymo laikas bus nurodomas vykdant atnaujinto varžymosi procedūras.  Užsakymai </w:t>
      </w:r>
      <w:r w:rsidR="00093075">
        <w:rPr>
          <w:rStyle w:val="Emfaz"/>
          <w:rFonts w:ascii="Times New Roman" w:hAnsi="Times New Roman" w:cs="Times New Roman"/>
          <w:i w:val="0"/>
          <w:iCs w:val="0"/>
          <w:sz w:val="22"/>
          <w:szCs w:val="22"/>
        </w:rPr>
        <w:t>Tiekėjui teikiami Preliminarioje ar Pagrindinėje sutartyje nurodytais  Tiekėjo kontaktais.</w:t>
      </w:r>
    </w:p>
    <w:p w14:paraId="02426114" w14:textId="77777777" w:rsidR="00E67E27" w:rsidRDefault="009C25C6" w:rsidP="00E67E27">
      <w:pPr>
        <w:pStyle w:val="Sraopastraipa"/>
        <w:numPr>
          <w:ilvl w:val="1"/>
          <w:numId w:val="3"/>
        </w:numPr>
        <w:tabs>
          <w:tab w:val="left" w:pos="567"/>
        </w:tabs>
        <w:spacing w:before="60" w:after="60" w:line="240" w:lineRule="auto"/>
        <w:ind w:left="0" w:firstLine="0"/>
        <w:jc w:val="both"/>
        <w:rPr>
          <w:rFonts w:ascii="Times New Roman" w:hAnsi="Times New Roman" w:cs="Times New Roman"/>
          <w:sz w:val="22"/>
          <w:szCs w:val="22"/>
        </w:rPr>
      </w:pPr>
      <w:r w:rsidRPr="00E21124">
        <w:rPr>
          <w:rFonts w:ascii="Times New Roman" w:hAnsi="Times New Roman" w:cs="Times New Roman"/>
          <w:sz w:val="22"/>
          <w:szCs w:val="22"/>
        </w:rPr>
        <w:t>Su pristatomomis Prekėmis pateikiamas Prekių perdavimo-priėmimo aktas/krovinio pristatymo važtaraštis arba kitas Prekių perdavimo-priėmimo faktą patvirtinantis dokumentas, kuriame būtų detalizuotos Prekės ir jų kiekiai</w:t>
      </w:r>
      <w:r w:rsidR="00E67E27">
        <w:rPr>
          <w:rFonts w:ascii="Times New Roman" w:hAnsi="Times New Roman" w:cs="Times New Roman"/>
          <w:sz w:val="22"/>
          <w:szCs w:val="22"/>
        </w:rPr>
        <w:t>.</w:t>
      </w:r>
    </w:p>
    <w:p w14:paraId="722AE84F" w14:textId="0138FCAE" w:rsidR="00E67E27" w:rsidRPr="00E67E27" w:rsidRDefault="00E67E27" w:rsidP="00E67E27">
      <w:pPr>
        <w:pStyle w:val="Sraopastraipa"/>
        <w:numPr>
          <w:ilvl w:val="1"/>
          <w:numId w:val="3"/>
        </w:numPr>
        <w:tabs>
          <w:tab w:val="left" w:pos="567"/>
        </w:tabs>
        <w:spacing w:before="60" w:after="60" w:line="240" w:lineRule="auto"/>
        <w:ind w:left="0" w:firstLine="0"/>
        <w:jc w:val="both"/>
        <w:rPr>
          <w:rFonts w:ascii="Times New Roman" w:hAnsi="Times New Roman" w:cs="Times New Roman"/>
          <w:sz w:val="22"/>
          <w:szCs w:val="22"/>
        </w:rPr>
      </w:pPr>
      <w:r w:rsidRPr="00E67E27">
        <w:rPr>
          <w:rFonts w:ascii="Times New Roman" w:hAnsi="Times New Roman" w:cs="Times New Roman"/>
          <w:sz w:val="22"/>
          <w:szCs w:val="22"/>
        </w:rPr>
        <w:lastRenderedPageBreak/>
        <w:t xml:space="preserve">Preliminarioji sutartis galioja 36 </w:t>
      </w:r>
      <w:bookmarkStart w:id="6" w:name="_Hlk136266698"/>
      <w:r w:rsidRPr="00E67E27">
        <w:rPr>
          <w:rFonts w:ascii="Times New Roman" w:hAnsi="Times New Roman" w:cs="Times New Roman"/>
          <w:sz w:val="22"/>
          <w:szCs w:val="22"/>
        </w:rPr>
        <w:t>(trisdešimt šeši</w:t>
      </w:r>
      <w:bookmarkEnd w:id="6"/>
      <w:r w:rsidRPr="00E67E27">
        <w:rPr>
          <w:rFonts w:ascii="Times New Roman" w:hAnsi="Times New Roman" w:cs="Times New Roman"/>
          <w:sz w:val="22"/>
          <w:szCs w:val="22"/>
        </w:rPr>
        <w:t>) mėnesius, bet ne ilgiau iki bus išpirkta Preliminariosios sutarties vertė. Ši Preliminarioji sutartis įsigalioja Šalims ją pasirašius ir galioja iki visiško Šalių įsipareigojimų pagal Preliminariąją sutartį įvykdymo arba Preliminariosios sutarties nutraukimo (priklausomai kuri sąlyga įvyksta anksčiau).</w:t>
      </w:r>
    </w:p>
    <w:p w14:paraId="4FF36816" w14:textId="6912DF91" w:rsidR="00093075" w:rsidRPr="00B963F5" w:rsidRDefault="009C25C6" w:rsidP="00093075">
      <w:pPr>
        <w:shd w:val="clear" w:color="auto" w:fill="FFFFFF"/>
        <w:spacing w:before="60" w:after="60"/>
        <w:jc w:val="both"/>
        <w:rPr>
          <w:rFonts w:ascii="Times New Roman" w:hAnsi="Times New Roman" w:cs="Times New Roman"/>
          <w:color w:val="00B050"/>
        </w:rPr>
      </w:pPr>
      <w:r w:rsidRPr="00E21124">
        <w:rPr>
          <w:rFonts w:ascii="Times New Roman" w:hAnsi="Times New Roman" w:cs="Times New Roman"/>
          <w:b/>
          <w:bCs/>
          <w:color w:val="00B050"/>
          <w:sz w:val="22"/>
          <w:szCs w:val="22"/>
        </w:rPr>
        <w:t>4.</w:t>
      </w:r>
      <w:r w:rsidR="00E67E27">
        <w:rPr>
          <w:rFonts w:ascii="Times New Roman" w:hAnsi="Times New Roman" w:cs="Times New Roman"/>
          <w:b/>
          <w:bCs/>
          <w:color w:val="00B050"/>
          <w:sz w:val="22"/>
          <w:szCs w:val="22"/>
        </w:rPr>
        <w:t>5</w:t>
      </w:r>
      <w:r w:rsidRPr="00E21124">
        <w:rPr>
          <w:rFonts w:ascii="Times New Roman" w:hAnsi="Times New Roman" w:cs="Times New Roman"/>
          <w:b/>
          <w:bCs/>
          <w:color w:val="00B050"/>
          <w:sz w:val="22"/>
          <w:szCs w:val="22"/>
        </w:rPr>
        <w:t xml:space="preserve">. </w:t>
      </w:r>
      <w:r w:rsidR="00093075" w:rsidRPr="00B963F5">
        <w:rPr>
          <w:rFonts w:ascii="Times New Roman" w:hAnsi="Times New Roman" w:cs="Times New Roman"/>
          <w:color w:val="00B050"/>
        </w:rPr>
        <w:t>Pirkėjas siekia jog jo ir Tiekėjo veiksmai darytų kuo mažesnį poveikį aplinkai, todėl:</w:t>
      </w:r>
    </w:p>
    <w:p w14:paraId="47ECFA1F" w14:textId="77777777" w:rsidR="00093075" w:rsidRPr="00B963F5" w:rsidRDefault="00093075" w:rsidP="00093075">
      <w:pPr>
        <w:pStyle w:val="Sraopastraipa"/>
        <w:numPr>
          <w:ilvl w:val="0"/>
          <w:numId w:val="7"/>
        </w:numPr>
        <w:shd w:val="clear" w:color="auto" w:fill="FFFFFF"/>
        <w:spacing w:before="60" w:after="60" w:line="240" w:lineRule="auto"/>
        <w:jc w:val="both"/>
        <w:rPr>
          <w:rFonts w:ascii="Times New Roman" w:hAnsi="Times New Roman" w:cs="Times New Roman"/>
          <w:color w:val="00B050"/>
        </w:rPr>
      </w:pPr>
      <w:r>
        <w:rPr>
          <w:rFonts w:ascii="Times New Roman" w:hAnsi="Times New Roman" w:cs="Times New Roman"/>
          <w:color w:val="00B050"/>
        </w:rPr>
        <w:t>Viešojo pirkimo ir sutarties vykdymo metu</w:t>
      </w:r>
      <w:r w:rsidRPr="00B963F5">
        <w:rPr>
          <w:rFonts w:ascii="Times New Roman" w:hAnsi="Times New Roman" w:cs="Times New Roman"/>
          <w:color w:val="00B050"/>
        </w:rPr>
        <w:t xml:space="preserve"> bendravimas tarp Tiekėjo ir Pirkėjo bus vykdomas tik elektroninėmis   priemonėmis (CVP IS priemonėmis, telefonu, elektroniniu paštu, ar kt.);</w:t>
      </w:r>
    </w:p>
    <w:p w14:paraId="694440D7" w14:textId="77777777" w:rsidR="00093075" w:rsidRPr="00B963F5" w:rsidRDefault="00093075" w:rsidP="00093075">
      <w:pPr>
        <w:pStyle w:val="Sraopastraipa"/>
        <w:numPr>
          <w:ilvl w:val="0"/>
          <w:numId w:val="7"/>
        </w:numPr>
        <w:shd w:val="clear" w:color="auto" w:fill="FFFFFF"/>
        <w:spacing w:before="60" w:after="60" w:line="240" w:lineRule="auto"/>
        <w:jc w:val="both"/>
        <w:rPr>
          <w:rFonts w:ascii="Times New Roman" w:hAnsi="Times New Roman" w:cs="Times New Roman"/>
          <w:color w:val="00B050"/>
        </w:rPr>
      </w:pPr>
      <w:r w:rsidRPr="00B963F5">
        <w:rPr>
          <w:rFonts w:ascii="Times New Roman" w:hAnsi="Times New Roman" w:cs="Times New Roman"/>
          <w:color w:val="00B050"/>
        </w:rPr>
        <w:t xml:space="preserve">visa dokumentacija susijusi su Sutarties vykdymu teikiama Pirkėjui </w:t>
      </w:r>
      <w:r>
        <w:rPr>
          <w:rFonts w:ascii="Times New Roman" w:hAnsi="Times New Roman" w:cs="Times New Roman"/>
          <w:color w:val="00B050"/>
        </w:rPr>
        <w:t xml:space="preserve">ir Tiekėjui </w:t>
      </w:r>
      <w:r w:rsidRPr="00B963F5">
        <w:rPr>
          <w:rFonts w:ascii="Times New Roman" w:hAnsi="Times New Roman" w:cs="Times New Roman"/>
          <w:color w:val="00B050"/>
        </w:rPr>
        <w:t>elektorinėmis priemonėmis (elektoriniu paštu ar kt.);</w:t>
      </w:r>
    </w:p>
    <w:p w14:paraId="7A78602D" w14:textId="77777777" w:rsidR="00093075" w:rsidRPr="00B963F5" w:rsidRDefault="00093075" w:rsidP="00093075">
      <w:pPr>
        <w:pStyle w:val="Sraopastraipa"/>
        <w:numPr>
          <w:ilvl w:val="0"/>
          <w:numId w:val="7"/>
        </w:numPr>
        <w:shd w:val="clear" w:color="auto" w:fill="FFFFFF"/>
        <w:spacing w:before="60" w:after="60" w:line="240" w:lineRule="auto"/>
        <w:jc w:val="both"/>
        <w:rPr>
          <w:rFonts w:ascii="Times New Roman" w:hAnsi="Times New Roman" w:cs="Times New Roman"/>
          <w:color w:val="00B050"/>
        </w:rPr>
      </w:pPr>
      <w:r w:rsidRPr="00B963F5">
        <w:rPr>
          <w:rFonts w:ascii="Times New Roman" w:hAnsi="Times New Roman" w:cs="Times New Roman"/>
          <w:color w:val="00B050"/>
        </w:rPr>
        <w:t>Sutartis bus pasirašoma tik elektroninėmis priemonėmis (elektroniniu parašu);</w:t>
      </w:r>
    </w:p>
    <w:p w14:paraId="770EAA03" w14:textId="77777777" w:rsidR="00093075" w:rsidRDefault="00093075" w:rsidP="00093075">
      <w:pPr>
        <w:pStyle w:val="Sraopastraipa"/>
        <w:numPr>
          <w:ilvl w:val="0"/>
          <w:numId w:val="7"/>
        </w:numPr>
        <w:shd w:val="clear" w:color="auto" w:fill="FFFFFF"/>
        <w:spacing w:before="60" w:after="60" w:line="240" w:lineRule="auto"/>
        <w:jc w:val="both"/>
        <w:rPr>
          <w:rFonts w:ascii="Times New Roman" w:hAnsi="Times New Roman" w:cs="Times New Roman"/>
          <w:color w:val="00B050"/>
        </w:rPr>
      </w:pPr>
      <w:r w:rsidRPr="00B963F5">
        <w:rPr>
          <w:rFonts w:ascii="Times New Roman" w:hAnsi="Times New Roman" w:cs="Times New Roman"/>
          <w:color w:val="00B050"/>
        </w:rPr>
        <w:t>Tiekėjas įsipareigoja mažinti popieriaus sunaudojimą, atsisakyti nebūtino dokumentų kopijavimo ir spausdinimo, jeigu bus naudojamos kanceliarinės prekės, jos turi būti pagamintos iš perdirbtų žaliavų arba tinkamos perdirbimui</w:t>
      </w:r>
      <w:r>
        <w:rPr>
          <w:rFonts w:ascii="Times New Roman" w:hAnsi="Times New Roman" w:cs="Times New Roman"/>
          <w:color w:val="00B050"/>
        </w:rPr>
        <w:t>.</w:t>
      </w:r>
    </w:p>
    <w:p w14:paraId="089D251D" w14:textId="77777777" w:rsidR="00093075" w:rsidRDefault="00093075" w:rsidP="00093075">
      <w:pPr>
        <w:pStyle w:val="Sraopastraipa"/>
        <w:numPr>
          <w:ilvl w:val="0"/>
          <w:numId w:val="7"/>
        </w:numPr>
        <w:shd w:val="clear" w:color="auto" w:fill="FFFFFF"/>
        <w:spacing w:before="60" w:after="60" w:line="240" w:lineRule="auto"/>
        <w:jc w:val="both"/>
        <w:rPr>
          <w:rFonts w:ascii="Times New Roman" w:hAnsi="Times New Roman" w:cs="Times New Roman"/>
          <w:color w:val="00B050"/>
        </w:rPr>
      </w:pPr>
      <w:bookmarkStart w:id="7" w:name="_Hlk127867960"/>
      <w:r w:rsidRPr="0080313C">
        <w:rPr>
          <w:rFonts w:ascii="Times New Roman" w:hAnsi="Times New Roman" w:cs="Times New Roman"/>
          <w:color w:val="00B050"/>
        </w:rPr>
        <w:t xml:space="preserve">Jei įsigyjama prekė turi būti tiekiama ar perduodama antrinėje pakuotėje, ji turi atitikti pakuotėms nustatytus minimalius aplinkos apsaugos kriterijus, nebent tai prieštarauja higienos normoms: </w:t>
      </w:r>
      <w:bookmarkStart w:id="8" w:name="_Hlk123735984"/>
      <w:r>
        <w:rPr>
          <w:rFonts w:ascii="Times New Roman" w:hAnsi="Times New Roman" w:cs="Times New Roman"/>
          <w:color w:val="00B050"/>
        </w:rPr>
        <w:t>p</w:t>
      </w:r>
      <w:r w:rsidRPr="0080313C">
        <w:rPr>
          <w:rFonts w:ascii="Times New Roman" w:hAnsi="Times New Roman" w:cs="Times New Roman"/>
          <w:color w:val="00B050"/>
        </w:rPr>
        <w:t>akuotės</w:t>
      </w:r>
      <w:r w:rsidRPr="0080313C">
        <w:rPr>
          <w:rFonts w:ascii="Times New Roman" w:hAnsi="Times New Roman" w:cs="Times New Roman"/>
          <w:b/>
          <w:bCs/>
          <w:color w:val="00B050"/>
        </w:rPr>
        <w:t xml:space="preserve"> </w:t>
      </w:r>
      <w:r w:rsidRPr="0080313C">
        <w:rPr>
          <w:rFonts w:ascii="Times New Roman" w:hAnsi="Times New Roman" w:cs="Times New Roman"/>
          <w:color w:val="00B050"/>
        </w:rPr>
        <w:t>turi būti laikytinos perdirbamosiomis pakuotėmis pagal Lietuvos Respublikos mokesčio už aplinkos teršimą įstatymo nuostatas</w:t>
      </w:r>
      <w:bookmarkEnd w:id="7"/>
      <w:bookmarkEnd w:id="8"/>
      <w:r>
        <w:rPr>
          <w:rFonts w:ascii="Times New Roman" w:hAnsi="Times New Roman" w:cs="Times New Roman"/>
          <w:color w:val="00B050"/>
        </w:rPr>
        <w:t>.</w:t>
      </w:r>
    </w:p>
    <w:p w14:paraId="710331DB" w14:textId="0FA56BEE" w:rsidR="009C25C6" w:rsidRPr="00E21124" w:rsidRDefault="009C25C6" w:rsidP="009C25C6">
      <w:pPr>
        <w:tabs>
          <w:tab w:val="left" w:pos="142"/>
          <w:tab w:val="left" w:pos="567"/>
        </w:tabs>
        <w:spacing w:before="60" w:after="60"/>
        <w:jc w:val="both"/>
        <w:rPr>
          <w:rFonts w:ascii="Times New Roman" w:hAnsi="Times New Roman" w:cs="Times New Roman"/>
          <w:color w:val="00B050"/>
          <w:sz w:val="22"/>
          <w:szCs w:val="22"/>
        </w:rPr>
      </w:pPr>
      <w:r w:rsidRPr="00E21124">
        <w:rPr>
          <w:rFonts w:ascii="Times New Roman" w:hAnsi="Times New Roman" w:cs="Times New Roman"/>
          <w:color w:val="00B050"/>
          <w:sz w:val="22"/>
          <w:szCs w:val="22"/>
        </w:rPr>
        <w:t>:</w:t>
      </w:r>
    </w:p>
    <w:tbl>
      <w:tblPr>
        <w:tblW w:w="4567" w:type="pct"/>
        <w:tblInd w:w="289" w:type="dxa"/>
        <w:tblCellMar>
          <w:left w:w="0" w:type="dxa"/>
          <w:right w:w="0" w:type="dxa"/>
        </w:tblCellMar>
        <w:tblLook w:val="04A0" w:firstRow="1" w:lastRow="0" w:firstColumn="1" w:lastColumn="0" w:noHBand="0" w:noVBand="1"/>
      </w:tblPr>
      <w:tblGrid>
        <w:gridCol w:w="5020"/>
        <w:gridCol w:w="4075"/>
      </w:tblGrid>
      <w:tr w:rsidR="00093075" w:rsidRPr="00E21124" w14:paraId="4D84871D" w14:textId="77777777" w:rsidTr="00093075">
        <w:trPr>
          <w:trHeight w:val="583"/>
        </w:trPr>
        <w:tc>
          <w:tcPr>
            <w:tcW w:w="5000" w:type="pct"/>
            <w:gridSpan w:val="2"/>
            <w:tcBorders>
              <w:top w:val="single" w:sz="8" w:space="0" w:color="auto"/>
              <w:left w:val="single" w:sz="4"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7FF74E51" w14:textId="77777777" w:rsidR="00093075" w:rsidRPr="00E21124" w:rsidRDefault="00093075" w:rsidP="004C497C">
            <w:pPr>
              <w:autoSpaceDE w:val="0"/>
              <w:autoSpaceDN w:val="0"/>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Aplinkos apsaugos kriterijai/reikalavimai</w:t>
            </w:r>
          </w:p>
        </w:tc>
      </w:tr>
      <w:tr w:rsidR="00093075" w:rsidRPr="00E21124" w14:paraId="2B6D22C6" w14:textId="77777777" w:rsidTr="00093075">
        <w:trPr>
          <w:trHeight w:val="1419"/>
        </w:trPr>
        <w:tc>
          <w:tcPr>
            <w:tcW w:w="2760"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14:paraId="7892CF10" w14:textId="77777777" w:rsidR="00093075" w:rsidRPr="00E21124" w:rsidRDefault="00093075" w:rsidP="004C497C">
            <w:pPr>
              <w:autoSpaceDE w:val="0"/>
              <w:autoSpaceDN w:val="0"/>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Prekė(s) atitinka bent vieną iš šių reikalavimų:</w:t>
            </w:r>
          </w:p>
          <w:p w14:paraId="331E97F8" w14:textId="77777777" w:rsidR="00093075" w:rsidRPr="00E21124" w:rsidRDefault="00093075">
            <w:pPr>
              <w:numPr>
                <w:ilvl w:val="0"/>
                <w:numId w:val="5"/>
              </w:numPr>
              <w:autoSpaceDE w:val="0"/>
              <w:autoSpaceDN w:val="0"/>
              <w:spacing w:after="0" w:line="240" w:lineRule="auto"/>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 xml:space="preserve">prekei pagaminti ir (ar) tiekti, paslaugai teikti ar darbams atlikti sunaudojama mažiau gamtos išteklių ir (ar) sudėtyje yra pakartotinai panaudotų ir (ar) perdirbtų medžiagų; </w:t>
            </w:r>
          </w:p>
          <w:p w14:paraId="37B8C203" w14:textId="77777777" w:rsidR="00093075" w:rsidRPr="00E21124" w:rsidRDefault="00093075">
            <w:pPr>
              <w:numPr>
                <w:ilvl w:val="0"/>
                <w:numId w:val="5"/>
              </w:numPr>
              <w:autoSpaceDE w:val="0"/>
              <w:autoSpaceDN w:val="0"/>
              <w:spacing w:after="0" w:line="240" w:lineRule="auto"/>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prekei pagaminti, tiekti ir (ar) naudoti, paslaugai teikti ar darbams atlikti sunaudojama mažiau elektros energijos ir (ar) naudojama energija iš atsinaujinančių energijos išteklių;</w:t>
            </w:r>
          </w:p>
          <w:p w14:paraId="45F7BA6A" w14:textId="77777777" w:rsidR="00093075" w:rsidRPr="00E21124" w:rsidRDefault="00093075">
            <w:pPr>
              <w:numPr>
                <w:ilvl w:val="0"/>
                <w:numId w:val="5"/>
              </w:numPr>
              <w:autoSpaceDE w:val="0"/>
              <w:autoSpaceDN w:val="0"/>
              <w:spacing w:after="0" w:line="240" w:lineRule="auto"/>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prekei pagaminti, paslaugai teikti ar darbams atlikti naudojama mažiau ar nenaudojama pavojingųjų cheminių medžiagų, neteršiama aplinka ir nekeliamas pavojus sveikatai;</w:t>
            </w:r>
          </w:p>
          <w:p w14:paraId="4BB75FBB" w14:textId="77777777" w:rsidR="00093075" w:rsidRPr="00E21124" w:rsidRDefault="00093075">
            <w:pPr>
              <w:numPr>
                <w:ilvl w:val="0"/>
                <w:numId w:val="5"/>
              </w:numPr>
              <w:autoSpaceDE w:val="0"/>
              <w:autoSpaceDN w:val="0"/>
              <w:spacing w:after="0" w:line="240" w:lineRule="auto"/>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 xml:space="preserve">prekė yra tvirta, ilgaamžė, funkcionali, ji ar jos sudedamosios dalys tinka naudoti daug kartų ir (ar) lengvai pataisomos, ir (ar) pakeičiamos; </w:t>
            </w:r>
          </w:p>
          <w:p w14:paraId="54E06000" w14:textId="77777777" w:rsidR="00093075" w:rsidRPr="00E21124" w:rsidRDefault="00093075">
            <w:pPr>
              <w:numPr>
                <w:ilvl w:val="0"/>
                <w:numId w:val="5"/>
              </w:numPr>
              <w:autoSpaceDE w:val="0"/>
              <w:autoSpaceDN w:val="0"/>
              <w:spacing w:after="0" w:line="240" w:lineRule="auto"/>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prekė, virtusi atliekomis, tinka paruošti pakartotinai naudoti ar perdirbti.</w:t>
            </w:r>
          </w:p>
        </w:tc>
        <w:tc>
          <w:tcPr>
            <w:tcW w:w="2240" w:type="pct"/>
            <w:tcBorders>
              <w:top w:val="nil"/>
              <w:left w:val="nil"/>
              <w:bottom w:val="single" w:sz="8" w:space="0" w:color="auto"/>
              <w:right w:val="single" w:sz="8" w:space="0" w:color="auto"/>
            </w:tcBorders>
            <w:tcMar>
              <w:top w:w="0" w:type="dxa"/>
              <w:left w:w="108" w:type="dxa"/>
              <w:bottom w:w="0" w:type="dxa"/>
              <w:right w:w="108" w:type="dxa"/>
            </w:tcMar>
          </w:tcPr>
          <w:p w14:paraId="3ECFBC63" w14:textId="77777777" w:rsidR="00093075" w:rsidRPr="00E21124" w:rsidRDefault="00093075" w:rsidP="004C497C">
            <w:pPr>
              <w:autoSpaceDE w:val="0"/>
              <w:autoSpaceDN w:val="0"/>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Tiekėjas turi pateikti:</w:t>
            </w:r>
          </w:p>
          <w:p w14:paraId="427AFA61" w14:textId="77777777" w:rsidR="00093075" w:rsidRPr="00E21124" w:rsidRDefault="00093075">
            <w:pPr>
              <w:numPr>
                <w:ilvl w:val="0"/>
                <w:numId w:val="6"/>
              </w:numPr>
              <w:suppressAutoHyphens/>
              <w:spacing w:after="0" w:line="259" w:lineRule="auto"/>
              <w:ind w:left="160" w:hanging="160"/>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lang w:eastAsia="en-GB"/>
              </w:rPr>
              <w:t>gamintojo ir (ar) tiekėjo techniniai dokumentai, gamintojo ir (ar) importuotojo, ir (ar) tiekėjo rašytinis patvirtinimas, saugos duomenų lapas,</w:t>
            </w:r>
            <w:r w:rsidRPr="00E21124">
              <w:rPr>
                <w:rFonts w:ascii="Times New Roman" w:eastAsia="Calibri" w:hAnsi="Times New Roman" w:cs="Times New Roman"/>
                <w:color w:val="00B050"/>
                <w:sz w:val="22"/>
                <w:szCs w:val="22"/>
              </w:rPr>
              <w:t xml:space="preserve"> gamintojo bandymų ataskaita, protokolas, gamintojo ir (ar) tiekėjo deklaracija (pateikiant objektyvius įrodymus), įrangos aprašymas, instrukcija ar skaičiavimai, pripažintos įstaigos arba paskelbtosios (notifikuotos) institucijos atlikto bandymo protokolas, priemonių ir (ar) produktų, kurie bus naudojami atlikti paslaugą ar darbą, sąrašas ir dokumentai, įrodantys, kad priemonės ir (ar) produktai atitinka nustatytus reikalavimus; </w:t>
            </w:r>
          </w:p>
          <w:p w14:paraId="02E441F8" w14:textId="77777777" w:rsidR="00093075" w:rsidRPr="00E21124" w:rsidRDefault="00093075">
            <w:pPr>
              <w:numPr>
                <w:ilvl w:val="0"/>
                <w:numId w:val="6"/>
              </w:numPr>
              <w:suppressAutoHyphens/>
              <w:spacing w:after="0" w:line="259" w:lineRule="auto"/>
              <w:ind w:left="160" w:hanging="160"/>
              <w:contextualSpacing/>
              <w:jc w:val="both"/>
              <w:rPr>
                <w:rFonts w:ascii="Times New Roman" w:eastAsia="Calibri" w:hAnsi="Times New Roman" w:cs="Times New Roman"/>
                <w:color w:val="00B050"/>
                <w:sz w:val="22"/>
                <w:szCs w:val="22"/>
              </w:rPr>
            </w:pPr>
            <w:r w:rsidRPr="00E21124">
              <w:rPr>
                <w:rFonts w:ascii="Times New Roman" w:eastAsia="Calibri" w:hAnsi="Times New Roman" w:cs="Times New Roman"/>
                <w:color w:val="00B050"/>
                <w:sz w:val="22"/>
                <w:szCs w:val="22"/>
              </w:rPr>
              <w:t>arba kiti lygiaverčiai įrodymai.</w:t>
            </w:r>
          </w:p>
          <w:p w14:paraId="09C37BB2" w14:textId="77777777" w:rsidR="00093075" w:rsidRPr="00E21124" w:rsidRDefault="00093075" w:rsidP="004C497C">
            <w:pPr>
              <w:autoSpaceDE w:val="0"/>
              <w:autoSpaceDN w:val="0"/>
              <w:jc w:val="both"/>
              <w:rPr>
                <w:rFonts w:ascii="Times New Roman" w:eastAsia="Calibri" w:hAnsi="Times New Roman" w:cs="Times New Roman"/>
                <w:color w:val="00B050"/>
                <w:sz w:val="22"/>
                <w:szCs w:val="22"/>
              </w:rPr>
            </w:pPr>
          </w:p>
        </w:tc>
      </w:tr>
    </w:tbl>
    <w:p w14:paraId="52017FD1" w14:textId="048AEB61" w:rsidR="009C25C6" w:rsidRPr="003E5166" w:rsidRDefault="009C25C6" w:rsidP="003E5166">
      <w:pPr>
        <w:ind w:right="23"/>
        <w:contextualSpacing/>
        <w:jc w:val="both"/>
        <w:rPr>
          <w:rFonts w:ascii="Times New Roman" w:eastAsia="Calibri" w:hAnsi="Times New Roman" w:cs="Times New Roman"/>
          <w:sz w:val="22"/>
          <w:szCs w:val="22"/>
        </w:rPr>
      </w:pPr>
    </w:p>
    <w:p w14:paraId="4CE7AAE5" w14:textId="5369774D" w:rsidR="00277BF8" w:rsidRPr="003E5166" w:rsidRDefault="009C25C6" w:rsidP="003E5166">
      <w:pPr>
        <w:pStyle w:val="Sraopastraipa"/>
        <w:ind w:left="0"/>
        <w:jc w:val="center"/>
        <w:rPr>
          <w:rFonts w:ascii="Times New Roman" w:hAnsi="Times New Roman" w:cs="Times New Roman"/>
          <w:i/>
          <w:iCs/>
          <w:sz w:val="22"/>
          <w:szCs w:val="22"/>
        </w:rPr>
      </w:pPr>
      <w:r w:rsidRPr="00E21124">
        <w:rPr>
          <w:rFonts w:ascii="Times New Roman" w:hAnsi="Times New Roman" w:cs="Times New Roman"/>
          <w:b/>
          <w:bCs/>
          <w:color w:val="000000"/>
          <w:sz w:val="22"/>
          <w:szCs w:val="22"/>
          <w:highlight w:val="lightGray"/>
        </w:rPr>
        <w:t>Pastaba:</w:t>
      </w:r>
      <w:r w:rsidRPr="00E21124">
        <w:rPr>
          <w:rFonts w:ascii="Times New Roman" w:hAnsi="Times New Roman" w:cs="Times New Roman"/>
          <w:b/>
          <w:bCs/>
          <w:color w:val="000000"/>
          <w:sz w:val="22"/>
          <w:szCs w:val="22"/>
        </w:rPr>
        <w:t xml:space="preserve"> Visos pirkimo dokumente esančios nuorodos į standartą, techninį liudijimą ar bendrąsias technines specifikacijas reiškia, kad Pirkėjas priima ir kitus dalyvių lygiaverčių Prekių įrodymus.</w:t>
      </w:r>
      <w:r w:rsidRPr="00E21124">
        <w:rPr>
          <w:rFonts w:ascii="Times New Roman" w:hAnsi="Times New Roman" w:cs="Times New Roman"/>
          <w:i/>
          <w:iCs/>
          <w:sz w:val="22"/>
          <w:szCs w:val="22"/>
        </w:rPr>
        <w:t xml:space="preserve"> Lygiavertiškumo įrodymas yra tiekėjo pareiga</w:t>
      </w:r>
    </w:p>
    <w:sectPr w:rsidR="00277BF8" w:rsidRPr="003E5166" w:rsidSect="009C25C6">
      <w:footerReference w:type="first" r:id="rId11"/>
      <w:pgSz w:w="12240" w:h="15840"/>
      <w:pgMar w:top="709" w:right="567" w:bottom="1134" w:left="1701" w:header="720" w:footer="720" w:gutter="0"/>
      <w:pgNumType w:start="1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DA831" w14:textId="77777777" w:rsidR="00543F1F" w:rsidRDefault="00543F1F" w:rsidP="00D05666">
      <w:r>
        <w:separator/>
      </w:r>
    </w:p>
  </w:endnote>
  <w:endnote w:type="continuationSeparator" w:id="0">
    <w:p w14:paraId="16666B02" w14:textId="77777777" w:rsidR="00543F1F" w:rsidRDefault="00543F1F" w:rsidP="00D05666">
      <w:r>
        <w:continuationSeparator/>
      </w:r>
    </w:p>
  </w:endnote>
  <w:endnote w:type="continuationNotice" w:id="1">
    <w:p w14:paraId="68025F5C" w14:textId="77777777" w:rsidR="00543F1F" w:rsidRDefault="00543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00DDFD" w14:textId="77777777" w:rsidR="00543F1F" w:rsidRDefault="00543F1F" w:rsidP="00D05666">
      <w:r>
        <w:separator/>
      </w:r>
    </w:p>
  </w:footnote>
  <w:footnote w:type="continuationSeparator" w:id="0">
    <w:p w14:paraId="2903C0AC" w14:textId="77777777" w:rsidR="00543F1F" w:rsidRDefault="00543F1F" w:rsidP="00D05666">
      <w:r>
        <w:continuationSeparator/>
      </w:r>
    </w:p>
  </w:footnote>
  <w:footnote w:type="continuationNotice" w:id="1">
    <w:p w14:paraId="6931E8C0" w14:textId="77777777" w:rsidR="00543F1F" w:rsidRDefault="00543F1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313D3149"/>
    <w:multiLevelType w:val="hybridMultilevel"/>
    <w:tmpl w:val="133EB324"/>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7D696AA1"/>
    <w:multiLevelType w:val="multilevel"/>
    <w:tmpl w:val="6688D516"/>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imes New Roman" w:hAnsi="Times New Roman" w:cs="Times New Roman" w:hint="default"/>
        <w:b/>
        <w:i w:val="0"/>
        <w:iCs/>
        <w:color w:val="auto"/>
        <w:sz w:val="24"/>
        <w:szCs w:val="24"/>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7184103">
    <w:abstractNumId w:val="0"/>
  </w:num>
  <w:num w:numId="2" w16cid:durableId="1484615006">
    <w:abstractNumId w:val="5"/>
  </w:num>
  <w:num w:numId="3" w16cid:durableId="112211016">
    <w:abstractNumId w:val="6"/>
  </w:num>
  <w:num w:numId="4" w16cid:durableId="2305091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6620175">
    <w:abstractNumId w:val="2"/>
  </w:num>
  <w:num w:numId="6" w16cid:durableId="818575138">
    <w:abstractNumId w:val="1"/>
  </w:num>
  <w:num w:numId="7" w16cid:durableId="135831604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455"/>
    <w:rsid w:val="00001CCF"/>
    <w:rsid w:val="00003568"/>
    <w:rsid w:val="00003A28"/>
    <w:rsid w:val="00003A3F"/>
    <w:rsid w:val="00004521"/>
    <w:rsid w:val="00004A08"/>
    <w:rsid w:val="00005F36"/>
    <w:rsid w:val="00006991"/>
    <w:rsid w:val="000074A0"/>
    <w:rsid w:val="00007D23"/>
    <w:rsid w:val="00007EC9"/>
    <w:rsid w:val="0001089B"/>
    <w:rsid w:val="00010B64"/>
    <w:rsid w:val="00010EAD"/>
    <w:rsid w:val="00010FA6"/>
    <w:rsid w:val="00011887"/>
    <w:rsid w:val="00011A8D"/>
    <w:rsid w:val="00011B40"/>
    <w:rsid w:val="00012892"/>
    <w:rsid w:val="00012BE7"/>
    <w:rsid w:val="00013DF0"/>
    <w:rsid w:val="00013EF1"/>
    <w:rsid w:val="00013FF6"/>
    <w:rsid w:val="00014A61"/>
    <w:rsid w:val="00015C75"/>
    <w:rsid w:val="0001618D"/>
    <w:rsid w:val="0001658B"/>
    <w:rsid w:val="000206C9"/>
    <w:rsid w:val="00020FD4"/>
    <w:rsid w:val="00021ECC"/>
    <w:rsid w:val="00021EFA"/>
    <w:rsid w:val="00022E0C"/>
    <w:rsid w:val="00023641"/>
    <w:rsid w:val="00026246"/>
    <w:rsid w:val="00026673"/>
    <w:rsid w:val="00026690"/>
    <w:rsid w:val="00026A51"/>
    <w:rsid w:val="00026D16"/>
    <w:rsid w:val="00030C02"/>
    <w:rsid w:val="00030F90"/>
    <w:rsid w:val="000315EB"/>
    <w:rsid w:val="0003169B"/>
    <w:rsid w:val="00031A62"/>
    <w:rsid w:val="000321E6"/>
    <w:rsid w:val="0003281A"/>
    <w:rsid w:val="00032D19"/>
    <w:rsid w:val="00034A4A"/>
    <w:rsid w:val="00035221"/>
    <w:rsid w:val="000356C7"/>
    <w:rsid w:val="0003587B"/>
    <w:rsid w:val="0003638B"/>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A51"/>
    <w:rsid w:val="00051E9D"/>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0A2B"/>
    <w:rsid w:val="00061084"/>
    <w:rsid w:val="00061466"/>
    <w:rsid w:val="00061E86"/>
    <w:rsid w:val="0006300C"/>
    <w:rsid w:val="000631F1"/>
    <w:rsid w:val="00064868"/>
    <w:rsid w:val="0006575D"/>
    <w:rsid w:val="000659E9"/>
    <w:rsid w:val="00066BB9"/>
    <w:rsid w:val="00066D29"/>
    <w:rsid w:val="00067A88"/>
    <w:rsid w:val="00067DCC"/>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3A9"/>
    <w:rsid w:val="000876C6"/>
    <w:rsid w:val="00087EFE"/>
    <w:rsid w:val="000903D5"/>
    <w:rsid w:val="000904B3"/>
    <w:rsid w:val="00090916"/>
    <w:rsid w:val="00091346"/>
    <w:rsid w:val="000917F2"/>
    <w:rsid w:val="00091C9D"/>
    <w:rsid w:val="00093075"/>
    <w:rsid w:val="00094604"/>
    <w:rsid w:val="00095834"/>
    <w:rsid w:val="00095A99"/>
    <w:rsid w:val="0009724E"/>
    <w:rsid w:val="00097B80"/>
    <w:rsid w:val="000A05FB"/>
    <w:rsid w:val="000A09BB"/>
    <w:rsid w:val="000A0DFE"/>
    <w:rsid w:val="000A0F5D"/>
    <w:rsid w:val="000A1E34"/>
    <w:rsid w:val="000A2CBA"/>
    <w:rsid w:val="000A5738"/>
    <w:rsid w:val="000A5FB1"/>
    <w:rsid w:val="000A6BBE"/>
    <w:rsid w:val="000A76C1"/>
    <w:rsid w:val="000A7BF8"/>
    <w:rsid w:val="000A7E99"/>
    <w:rsid w:val="000B0CED"/>
    <w:rsid w:val="000B2E23"/>
    <w:rsid w:val="000B36CB"/>
    <w:rsid w:val="000B4E6D"/>
    <w:rsid w:val="000B4E90"/>
    <w:rsid w:val="000B51DF"/>
    <w:rsid w:val="000B685D"/>
    <w:rsid w:val="000B7223"/>
    <w:rsid w:val="000C006A"/>
    <w:rsid w:val="000C02F3"/>
    <w:rsid w:val="000C1AE5"/>
    <w:rsid w:val="000C1F59"/>
    <w:rsid w:val="000C211C"/>
    <w:rsid w:val="000C2217"/>
    <w:rsid w:val="000C2C07"/>
    <w:rsid w:val="000C3D2E"/>
    <w:rsid w:val="000C3F71"/>
    <w:rsid w:val="000C4D87"/>
    <w:rsid w:val="000C4DF9"/>
    <w:rsid w:val="000C59B8"/>
    <w:rsid w:val="000C6068"/>
    <w:rsid w:val="000C7160"/>
    <w:rsid w:val="000D0F58"/>
    <w:rsid w:val="000D13D6"/>
    <w:rsid w:val="000D18E9"/>
    <w:rsid w:val="000D26D8"/>
    <w:rsid w:val="000D4089"/>
    <w:rsid w:val="000D412D"/>
    <w:rsid w:val="000D4406"/>
    <w:rsid w:val="000D4B9C"/>
    <w:rsid w:val="000D4E2B"/>
    <w:rsid w:val="000D5C58"/>
    <w:rsid w:val="000D638A"/>
    <w:rsid w:val="000D71C2"/>
    <w:rsid w:val="000D7494"/>
    <w:rsid w:val="000E083B"/>
    <w:rsid w:val="000E0EAE"/>
    <w:rsid w:val="000E149B"/>
    <w:rsid w:val="000E1743"/>
    <w:rsid w:val="000E266E"/>
    <w:rsid w:val="000E2FD9"/>
    <w:rsid w:val="000E31D4"/>
    <w:rsid w:val="000E3448"/>
    <w:rsid w:val="000E37BD"/>
    <w:rsid w:val="000E3E3A"/>
    <w:rsid w:val="000E430C"/>
    <w:rsid w:val="000E458D"/>
    <w:rsid w:val="000E4BE5"/>
    <w:rsid w:val="000E5999"/>
    <w:rsid w:val="000E6130"/>
    <w:rsid w:val="000E6657"/>
    <w:rsid w:val="000E7154"/>
    <w:rsid w:val="000F01E1"/>
    <w:rsid w:val="000F1287"/>
    <w:rsid w:val="000F2282"/>
    <w:rsid w:val="000F2369"/>
    <w:rsid w:val="000F32FF"/>
    <w:rsid w:val="000F403D"/>
    <w:rsid w:val="000F4AA3"/>
    <w:rsid w:val="000F513D"/>
    <w:rsid w:val="000F7102"/>
    <w:rsid w:val="00100B38"/>
    <w:rsid w:val="001010F7"/>
    <w:rsid w:val="00101313"/>
    <w:rsid w:val="00101C48"/>
    <w:rsid w:val="0010270D"/>
    <w:rsid w:val="00103259"/>
    <w:rsid w:val="001045A6"/>
    <w:rsid w:val="0010505E"/>
    <w:rsid w:val="001059F7"/>
    <w:rsid w:val="00105FA3"/>
    <w:rsid w:val="001072BE"/>
    <w:rsid w:val="0010779C"/>
    <w:rsid w:val="00107A04"/>
    <w:rsid w:val="00111429"/>
    <w:rsid w:val="00111943"/>
    <w:rsid w:val="0011199A"/>
    <w:rsid w:val="001126FB"/>
    <w:rsid w:val="00112EE8"/>
    <w:rsid w:val="0011320C"/>
    <w:rsid w:val="0011344C"/>
    <w:rsid w:val="00113B07"/>
    <w:rsid w:val="00113C79"/>
    <w:rsid w:val="00113EAE"/>
    <w:rsid w:val="00113FD3"/>
    <w:rsid w:val="0011657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353A"/>
    <w:rsid w:val="00134825"/>
    <w:rsid w:val="0013485F"/>
    <w:rsid w:val="00135085"/>
    <w:rsid w:val="00135122"/>
    <w:rsid w:val="001351A4"/>
    <w:rsid w:val="00135EEE"/>
    <w:rsid w:val="001365CA"/>
    <w:rsid w:val="00140D50"/>
    <w:rsid w:val="00141292"/>
    <w:rsid w:val="00141BF1"/>
    <w:rsid w:val="00142352"/>
    <w:rsid w:val="00142759"/>
    <w:rsid w:val="0014277F"/>
    <w:rsid w:val="001427AB"/>
    <w:rsid w:val="001429E3"/>
    <w:rsid w:val="00142AB7"/>
    <w:rsid w:val="00143338"/>
    <w:rsid w:val="00143940"/>
    <w:rsid w:val="0014414A"/>
    <w:rsid w:val="00145B8E"/>
    <w:rsid w:val="00146BC9"/>
    <w:rsid w:val="00147A63"/>
    <w:rsid w:val="00147A8C"/>
    <w:rsid w:val="0015079A"/>
    <w:rsid w:val="00150E77"/>
    <w:rsid w:val="0015376E"/>
    <w:rsid w:val="001538C5"/>
    <w:rsid w:val="00153D1C"/>
    <w:rsid w:val="00154487"/>
    <w:rsid w:val="0015529C"/>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C73"/>
    <w:rsid w:val="00171FE7"/>
    <w:rsid w:val="0017277D"/>
    <w:rsid w:val="00172D53"/>
    <w:rsid w:val="00173ACB"/>
    <w:rsid w:val="00173E9D"/>
    <w:rsid w:val="001741F9"/>
    <w:rsid w:val="00174EE0"/>
    <w:rsid w:val="0017533E"/>
    <w:rsid w:val="00176FD3"/>
    <w:rsid w:val="001801B7"/>
    <w:rsid w:val="00180340"/>
    <w:rsid w:val="00180466"/>
    <w:rsid w:val="00181168"/>
    <w:rsid w:val="00181511"/>
    <w:rsid w:val="00182729"/>
    <w:rsid w:val="00182CBF"/>
    <w:rsid w:val="00182E25"/>
    <w:rsid w:val="001849BD"/>
    <w:rsid w:val="001853B6"/>
    <w:rsid w:val="00185454"/>
    <w:rsid w:val="00185997"/>
    <w:rsid w:val="00185BC4"/>
    <w:rsid w:val="001865A6"/>
    <w:rsid w:val="0019130D"/>
    <w:rsid w:val="00191CEF"/>
    <w:rsid w:val="001926B1"/>
    <w:rsid w:val="00192B6B"/>
    <w:rsid w:val="00192ED3"/>
    <w:rsid w:val="00193984"/>
    <w:rsid w:val="00193D61"/>
    <w:rsid w:val="00194439"/>
    <w:rsid w:val="00194544"/>
    <w:rsid w:val="00194723"/>
    <w:rsid w:val="001954F1"/>
    <w:rsid w:val="00195572"/>
    <w:rsid w:val="0019597B"/>
    <w:rsid w:val="00195BD8"/>
    <w:rsid w:val="00195C8A"/>
    <w:rsid w:val="00196FAF"/>
    <w:rsid w:val="0019749C"/>
    <w:rsid w:val="00197943"/>
    <w:rsid w:val="00197EF6"/>
    <w:rsid w:val="001A0B73"/>
    <w:rsid w:val="001A0DF2"/>
    <w:rsid w:val="001A18C1"/>
    <w:rsid w:val="001A1DD2"/>
    <w:rsid w:val="001A225E"/>
    <w:rsid w:val="001A25FD"/>
    <w:rsid w:val="001A2E70"/>
    <w:rsid w:val="001A49EA"/>
    <w:rsid w:val="001A4D9A"/>
    <w:rsid w:val="001A5289"/>
    <w:rsid w:val="001A5F8E"/>
    <w:rsid w:val="001A5FBA"/>
    <w:rsid w:val="001A67B2"/>
    <w:rsid w:val="001A6CC7"/>
    <w:rsid w:val="001A7088"/>
    <w:rsid w:val="001A7B3D"/>
    <w:rsid w:val="001B2074"/>
    <w:rsid w:val="001B2226"/>
    <w:rsid w:val="001B3250"/>
    <w:rsid w:val="001B33A4"/>
    <w:rsid w:val="001B370C"/>
    <w:rsid w:val="001B3C7D"/>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7A64"/>
    <w:rsid w:val="001C7F48"/>
    <w:rsid w:val="001D2623"/>
    <w:rsid w:val="001D37D8"/>
    <w:rsid w:val="001D5752"/>
    <w:rsid w:val="001D612E"/>
    <w:rsid w:val="001D65F8"/>
    <w:rsid w:val="001D7492"/>
    <w:rsid w:val="001D7890"/>
    <w:rsid w:val="001E0107"/>
    <w:rsid w:val="001E250F"/>
    <w:rsid w:val="001E2BC5"/>
    <w:rsid w:val="001E3801"/>
    <w:rsid w:val="001E3D5A"/>
    <w:rsid w:val="001E4C29"/>
    <w:rsid w:val="001E5701"/>
    <w:rsid w:val="001E61DF"/>
    <w:rsid w:val="001E76C7"/>
    <w:rsid w:val="001E7E24"/>
    <w:rsid w:val="001F04C1"/>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2323"/>
    <w:rsid w:val="0020254E"/>
    <w:rsid w:val="00202A46"/>
    <w:rsid w:val="00202B69"/>
    <w:rsid w:val="00203725"/>
    <w:rsid w:val="002037C0"/>
    <w:rsid w:val="00203D04"/>
    <w:rsid w:val="002058A4"/>
    <w:rsid w:val="002059C4"/>
    <w:rsid w:val="00206179"/>
    <w:rsid w:val="0020796D"/>
    <w:rsid w:val="00207CC3"/>
    <w:rsid w:val="00207E02"/>
    <w:rsid w:val="00207E40"/>
    <w:rsid w:val="00207FAC"/>
    <w:rsid w:val="00210068"/>
    <w:rsid w:val="002101DC"/>
    <w:rsid w:val="00210594"/>
    <w:rsid w:val="00210870"/>
    <w:rsid w:val="00212C25"/>
    <w:rsid w:val="002135C6"/>
    <w:rsid w:val="002140C5"/>
    <w:rsid w:val="00214D4B"/>
    <w:rsid w:val="00215B09"/>
    <w:rsid w:val="00215FB5"/>
    <w:rsid w:val="002163DC"/>
    <w:rsid w:val="00217893"/>
    <w:rsid w:val="00220588"/>
    <w:rsid w:val="00220B88"/>
    <w:rsid w:val="002211A8"/>
    <w:rsid w:val="00221235"/>
    <w:rsid w:val="00221CC0"/>
    <w:rsid w:val="0022234B"/>
    <w:rsid w:val="00223614"/>
    <w:rsid w:val="00224F0F"/>
    <w:rsid w:val="002256CF"/>
    <w:rsid w:val="00225BEF"/>
    <w:rsid w:val="002267DE"/>
    <w:rsid w:val="00226AD0"/>
    <w:rsid w:val="002279BC"/>
    <w:rsid w:val="002306AB"/>
    <w:rsid w:val="00231166"/>
    <w:rsid w:val="0023232F"/>
    <w:rsid w:val="00233169"/>
    <w:rsid w:val="00234717"/>
    <w:rsid w:val="00234920"/>
    <w:rsid w:val="0023505D"/>
    <w:rsid w:val="002358F1"/>
    <w:rsid w:val="002374F8"/>
    <w:rsid w:val="00237EA0"/>
    <w:rsid w:val="002411C2"/>
    <w:rsid w:val="002415C7"/>
    <w:rsid w:val="0024180E"/>
    <w:rsid w:val="00242459"/>
    <w:rsid w:val="002425E8"/>
    <w:rsid w:val="00242CEB"/>
    <w:rsid w:val="002430AE"/>
    <w:rsid w:val="00244688"/>
    <w:rsid w:val="00245655"/>
    <w:rsid w:val="00245DD5"/>
    <w:rsid w:val="00245E8F"/>
    <w:rsid w:val="0024735B"/>
    <w:rsid w:val="002476D5"/>
    <w:rsid w:val="002510C4"/>
    <w:rsid w:val="0025176F"/>
    <w:rsid w:val="00251D4A"/>
    <w:rsid w:val="00253090"/>
    <w:rsid w:val="00253C3C"/>
    <w:rsid w:val="00254895"/>
    <w:rsid w:val="00254B13"/>
    <w:rsid w:val="00255225"/>
    <w:rsid w:val="0025607C"/>
    <w:rsid w:val="002601F1"/>
    <w:rsid w:val="002603C7"/>
    <w:rsid w:val="002609DE"/>
    <w:rsid w:val="002616A9"/>
    <w:rsid w:val="002617A4"/>
    <w:rsid w:val="002620D1"/>
    <w:rsid w:val="00262386"/>
    <w:rsid w:val="00262D3D"/>
    <w:rsid w:val="00263B34"/>
    <w:rsid w:val="00263E7F"/>
    <w:rsid w:val="0026424A"/>
    <w:rsid w:val="00264B13"/>
    <w:rsid w:val="00264EBF"/>
    <w:rsid w:val="0026649F"/>
    <w:rsid w:val="00267262"/>
    <w:rsid w:val="00267751"/>
    <w:rsid w:val="00267E9A"/>
    <w:rsid w:val="00270113"/>
    <w:rsid w:val="002707A9"/>
    <w:rsid w:val="00271411"/>
    <w:rsid w:val="002716D8"/>
    <w:rsid w:val="0027236E"/>
    <w:rsid w:val="00272857"/>
    <w:rsid w:val="0027399D"/>
    <w:rsid w:val="00273F59"/>
    <w:rsid w:val="00274C8A"/>
    <w:rsid w:val="00274E50"/>
    <w:rsid w:val="0027575B"/>
    <w:rsid w:val="00275B72"/>
    <w:rsid w:val="00277535"/>
    <w:rsid w:val="002779A1"/>
    <w:rsid w:val="00277BF8"/>
    <w:rsid w:val="00280265"/>
    <w:rsid w:val="00280AF0"/>
    <w:rsid w:val="00281309"/>
    <w:rsid w:val="00281735"/>
    <w:rsid w:val="002827A2"/>
    <w:rsid w:val="00282C67"/>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89A"/>
    <w:rsid w:val="002B19CD"/>
    <w:rsid w:val="002B1AD3"/>
    <w:rsid w:val="002B32CA"/>
    <w:rsid w:val="002B3F04"/>
    <w:rsid w:val="002B42DA"/>
    <w:rsid w:val="002B49CA"/>
    <w:rsid w:val="002B4DFD"/>
    <w:rsid w:val="002B6251"/>
    <w:rsid w:val="002B6B9E"/>
    <w:rsid w:val="002B6FF7"/>
    <w:rsid w:val="002C14FC"/>
    <w:rsid w:val="002C17A0"/>
    <w:rsid w:val="002C1FB6"/>
    <w:rsid w:val="002C2936"/>
    <w:rsid w:val="002C2A21"/>
    <w:rsid w:val="002C2DD1"/>
    <w:rsid w:val="002C362D"/>
    <w:rsid w:val="002C42B3"/>
    <w:rsid w:val="002C4AE8"/>
    <w:rsid w:val="002C5249"/>
    <w:rsid w:val="002C53E8"/>
    <w:rsid w:val="002C5826"/>
    <w:rsid w:val="002C590C"/>
    <w:rsid w:val="002C5FF7"/>
    <w:rsid w:val="002C65B9"/>
    <w:rsid w:val="002D1083"/>
    <w:rsid w:val="002D1C99"/>
    <w:rsid w:val="002D1EFA"/>
    <w:rsid w:val="002D236C"/>
    <w:rsid w:val="002D28EF"/>
    <w:rsid w:val="002D3712"/>
    <w:rsid w:val="002D48BB"/>
    <w:rsid w:val="002D51D8"/>
    <w:rsid w:val="002D54D5"/>
    <w:rsid w:val="002D5ABC"/>
    <w:rsid w:val="002D6348"/>
    <w:rsid w:val="002D6D51"/>
    <w:rsid w:val="002D6E52"/>
    <w:rsid w:val="002D6F74"/>
    <w:rsid w:val="002D7F06"/>
    <w:rsid w:val="002E00F1"/>
    <w:rsid w:val="002E115D"/>
    <w:rsid w:val="002E120E"/>
    <w:rsid w:val="002E1796"/>
    <w:rsid w:val="002E259F"/>
    <w:rsid w:val="002E2B93"/>
    <w:rsid w:val="002E2CD8"/>
    <w:rsid w:val="002E348F"/>
    <w:rsid w:val="002E3C32"/>
    <w:rsid w:val="002E4A5A"/>
    <w:rsid w:val="002E5EA9"/>
    <w:rsid w:val="002E6BB6"/>
    <w:rsid w:val="002F05C1"/>
    <w:rsid w:val="002F0663"/>
    <w:rsid w:val="002F0FBA"/>
    <w:rsid w:val="002F12E7"/>
    <w:rsid w:val="002F148F"/>
    <w:rsid w:val="002F1998"/>
    <w:rsid w:val="002F1CD9"/>
    <w:rsid w:val="002F396F"/>
    <w:rsid w:val="002F44C0"/>
    <w:rsid w:val="002F536E"/>
    <w:rsid w:val="002F5A85"/>
    <w:rsid w:val="002F5EE2"/>
    <w:rsid w:val="002F5F47"/>
    <w:rsid w:val="002F5F8E"/>
    <w:rsid w:val="002F67FD"/>
    <w:rsid w:val="002F7A04"/>
    <w:rsid w:val="002F7D23"/>
    <w:rsid w:val="00300C6D"/>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27FC"/>
    <w:rsid w:val="0031284C"/>
    <w:rsid w:val="00312FEE"/>
    <w:rsid w:val="00313947"/>
    <w:rsid w:val="00313A09"/>
    <w:rsid w:val="00313C2B"/>
    <w:rsid w:val="0031420A"/>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6357"/>
    <w:rsid w:val="00326CB7"/>
    <w:rsid w:val="00326F19"/>
    <w:rsid w:val="00326F9E"/>
    <w:rsid w:val="0032791F"/>
    <w:rsid w:val="003300F2"/>
    <w:rsid w:val="00331673"/>
    <w:rsid w:val="00331ED1"/>
    <w:rsid w:val="003328D9"/>
    <w:rsid w:val="00333BFA"/>
    <w:rsid w:val="00334D33"/>
    <w:rsid w:val="00334EB8"/>
    <w:rsid w:val="00335A01"/>
    <w:rsid w:val="00335DA5"/>
    <w:rsid w:val="003406FD"/>
    <w:rsid w:val="00340F7A"/>
    <w:rsid w:val="00341550"/>
    <w:rsid w:val="00341929"/>
    <w:rsid w:val="00341D9A"/>
    <w:rsid w:val="00343586"/>
    <w:rsid w:val="003436A3"/>
    <w:rsid w:val="00343AFE"/>
    <w:rsid w:val="0034460F"/>
    <w:rsid w:val="00345141"/>
    <w:rsid w:val="003451F8"/>
    <w:rsid w:val="003453C2"/>
    <w:rsid w:val="00346410"/>
    <w:rsid w:val="00350286"/>
    <w:rsid w:val="0035041E"/>
    <w:rsid w:val="00352626"/>
    <w:rsid w:val="00352C78"/>
    <w:rsid w:val="003536CF"/>
    <w:rsid w:val="00353A48"/>
    <w:rsid w:val="00353D1B"/>
    <w:rsid w:val="00355501"/>
    <w:rsid w:val="00355743"/>
    <w:rsid w:val="00355846"/>
    <w:rsid w:val="00357BB8"/>
    <w:rsid w:val="003600F2"/>
    <w:rsid w:val="00360DB9"/>
    <w:rsid w:val="00361525"/>
    <w:rsid w:val="003617F1"/>
    <w:rsid w:val="00362719"/>
    <w:rsid w:val="00363134"/>
    <w:rsid w:val="0036385A"/>
    <w:rsid w:val="00365384"/>
    <w:rsid w:val="003660B8"/>
    <w:rsid w:val="003671C3"/>
    <w:rsid w:val="00370489"/>
    <w:rsid w:val="00370682"/>
    <w:rsid w:val="003713E4"/>
    <w:rsid w:val="00371433"/>
    <w:rsid w:val="00373245"/>
    <w:rsid w:val="003741D5"/>
    <w:rsid w:val="00374529"/>
    <w:rsid w:val="00374650"/>
    <w:rsid w:val="00374A04"/>
    <w:rsid w:val="00375417"/>
    <w:rsid w:val="003754D9"/>
    <w:rsid w:val="0037632B"/>
    <w:rsid w:val="00376628"/>
    <w:rsid w:val="0037691C"/>
    <w:rsid w:val="003771ED"/>
    <w:rsid w:val="00377497"/>
    <w:rsid w:val="00377925"/>
    <w:rsid w:val="00377C16"/>
    <w:rsid w:val="00377C96"/>
    <w:rsid w:val="0038032E"/>
    <w:rsid w:val="0038039F"/>
    <w:rsid w:val="00380818"/>
    <w:rsid w:val="00380927"/>
    <w:rsid w:val="00380A14"/>
    <w:rsid w:val="00380DF6"/>
    <w:rsid w:val="003812C4"/>
    <w:rsid w:val="003813C1"/>
    <w:rsid w:val="003819C8"/>
    <w:rsid w:val="00381A66"/>
    <w:rsid w:val="003821B2"/>
    <w:rsid w:val="00382939"/>
    <w:rsid w:val="00382A83"/>
    <w:rsid w:val="003835F5"/>
    <w:rsid w:val="00384F5A"/>
    <w:rsid w:val="00385D49"/>
    <w:rsid w:val="003903FB"/>
    <w:rsid w:val="0039114B"/>
    <w:rsid w:val="0039183A"/>
    <w:rsid w:val="0039299B"/>
    <w:rsid w:val="00393698"/>
    <w:rsid w:val="00394C27"/>
    <w:rsid w:val="00396CB4"/>
    <w:rsid w:val="003977D0"/>
    <w:rsid w:val="003A00F1"/>
    <w:rsid w:val="003A050E"/>
    <w:rsid w:val="003A050F"/>
    <w:rsid w:val="003A0CAA"/>
    <w:rsid w:val="003A1229"/>
    <w:rsid w:val="003A2F4F"/>
    <w:rsid w:val="003A30C5"/>
    <w:rsid w:val="003A3C99"/>
    <w:rsid w:val="003A441C"/>
    <w:rsid w:val="003A636D"/>
    <w:rsid w:val="003A65F9"/>
    <w:rsid w:val="003A6638"/>
    <w:rsid w:val="003A6652"/>
    <w:rsid w:val="003A683D"/>
    <w:rsid w:val="003A6BC4"/>
    <w:rsid w:val="003B03D1"/>
    <w:rsid w:val="003B12DE"/>
    <w:rsid w:val="003B3624"/>
    <w:rsid w:val="003B3660"/>
    <w:rsid w:val="003B386F"/>
    <w:rsid w:val="003B39F9"/>
    <w:rsid w:val="003B6924"/>
    <w:rsid w:val="003B7634"/>
    <w:rsid w:val="003C018A"/>
    <w:rsid w:val="003C07A3"/>
    <w:rsid w:val="003C126F"/>
    <w:rsid w:val="003C1AB1"/>
    <w:rsid w:val="003C1BFB"/>
    <w:rsid w:val="003C2412"/>
    <w:rsid w:val="003C253D"/>
    <w:rsid w:val="003C269A"/>
    <w:rsid w:val="003C34BF"/>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597"/>
    <w:rsid w:val="003D5A05"/>
    <w:rsid w:val="003D5EC9"/>
    <w:rsid w:val="003D6258"/>
    <w:rsid w:val="003D6501"/>
    <w:rsid w:val="003D6BCA"/>
    <w:rsid w:val="003D6DF2"/>
    <w:rsid w:val="003D74E8"/>
    <w:rsid w:val="003E0A08"/>
    <w:rsid w:val="003E0AF4"/>
    <w:rsid w:val="003E0FEA"/>
    <w:rsid w:val="003E1160"/>
    <w:rsid w:val="003E1371"/>
    <w:rsid w:val="003E1D80"/>
    <w:rsid w:val="003E23F7"/>
    <w:rsid w:val="003E2796"/>
    <w:rsid w:val="003E436D"/>
    <w:rsid w:val="003E4AC7"/>
    <w:rsid w:val="003E4DB9"/>
    <w:rsid w:val="003E5166"/>
    <w:rsid w:val="003E51C1"/>
    <w:rsid w:val="003E713F"/>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936"/>
    <w:rsid w:val="00410A15"/>
    <w:rsid w:val="0041188F"/>
    <w:rsid w:val="00411B94"/>
    <w:rsid w:val="00411BD7"/>
    <w:rsid w:val="0041208A"/>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A4A"/>
    <w:rsid w:val="00433FD7"/>
    <w:rsid w:val="004344CB"/>
    <w:rsid w:val="0043483A"/>
    <w:rsid w:val="004350FA"/>
    <w:rsid w:val="00435186"/>
    <w:rsid w:val="00435437"/>
    <w:rsid w:val="004356A8"/>
    <w:rsid w:val="00436201"/>
    <w:rsid w:val="004375A5"/>
    <w:rsid w:val="00437883"/>
    <w:rsid w:val="00441581"/>
    <w:rsid w:val="004417E5"/>
    <w:rsid w:val="00442E06"/>
    <w:rsid w:val="004432C7"/>
    <w:rsid w:val="00443DE5"/>
    <w:rsid w:val="00443FA8"/>
    <w:rsid w:val="00443FEB"/>
    <w:rsid w:val="00444241"/>
    <w:rsid w:val="00444CAF"/>
    <w:rsid w:val="00444DC8"/>
    <w:rsid w:val="00445041"/>
    <w:rsid w:val="00445162"/>
    <w:rsid w:val="00446913"/>
    <w:rsid w:val="00447B36"/>
    <w:rsid w:val="00447D54"/>
    <w:rsid w:val="0045073B"/>
    <w:rsid w:val="00450767"/>
    <w:rsid w:val="004512A8"/>
    <w:rsid w:val="004516A3"/>
    <w:rsid w:val="00451FD4"/>
    <w:rsid w:val="004525F0"/>
    <w:rsid w:val="00452C1D"/>
    <w:rsid w:val="00453770"/>
    <w:rsid w:val="00454F45"/>
    <w:rsid w:val="00455810"/>
    <w:rsid w:val="00455A08"/>
    <w:rsid w:val="00455AA9"/>
    <w:rsid w:val="00455D76"/>
    <w:rsid w:val="00456067"/>
    <w:rsid w:val="00456A2D"/>
    <w:rsid w:val="00456AC9"/>
    <w:rsid w:val="00457163"/>
    <w:rsid w:val="0045773D"/>
    <w:rsid w:val="00457F5A"/>
    <w:rsid w:val="00460069"/>
    <w:rsid w:val="00460401"/>
    <w:rsid w:val="00461904"/>
    <w:rsid w:val="00461CE4"/>
    <w:rsid w:val="004624F4"/>
    <w:rsid w:val="00462587"/>
    <w:rsid w:val="00463076"/>
    <w:rsid w:val="004635E0"/>
    <w:rsid w:val="00463897"/>
    <w:rsid w:val="004642FA"/>
    <w:rsid w:val="0046472C"/>
    <w:rsid w:val="00465067"/>
    <w:rsid w:val="004658BF"/>
    <w:rsid w:val="00467B1D"/>
    <w:rsid w:val="00467FCB"/>
    <w:rsid w:val="0047047D"/>
    <w:rsid w:val="00471043"/>
    <w:rsid w:val="004712B7"/>
    <w:rsid w:val="004713B5"/>
    <w:rsid w:val="00472910"/>
    <w:rsid w:val="00472F7A"/>
    <w:rsid w:val="00472F8C"/>
    <w:rsid w:val="0047399D"/>
    <w:rsid w:val="0047554A"/>
    <w:rsid w:val="00475F9B"/>
    <w:rsid w:val="0047687E"/>
    <w:rsid w:val="00476F8C"/>
    <w:rsid w:val="00477E28"/>
    <w:rsid w:val="00481849"/>
    <w:rsid w:val="00482BC0"/>
    <w:rsid w:val="00483066"/>
    <w:rsid w:val="00483462"/>
    <w:rsid w:val="00483E10"/>
    <w:rsid w:val="004847DE"/>
    <w:rsid w:val="00484906"/>
    <w:rsid w:val="0048587E"/>
    <w:rsid w:val="00485E23"/>
    <w:rsid w:val="0048654D"/>
    <w:rsid w:val="004867B9"/>
    <w:rsid w:val="00486B0D"/>
    <w:rsid w:val="00486DCD"/>
    <w:rsid w:val="004873D5"/>
    <w:rsid w:val="004905CE"/>
    <w:rsid w:val="004909FF"/>
    <w:rsid w:val="0049538A"/>
    <w:rsid w:val="00495F71"/>
    <w:rsid w:val="00496EFB"/>
    <w:rsid w:val="00497851"/>
    <w:rsid w:val="00497DF3"/>
    <w:rsid w:val="004A01F5"/>
    <w:rsid w:val="004A0401"/>
    <w:rsid w:val="004A0E10"/>
    <w:rsid w:val="004A13CE"/>
    <w:rsid w:val="004A1BB5"/>
    <w:rsid w:val="004A299F"/>
    <w:rsid w:val="004A3697"/>
    <w:rsid w:val="004A3C50"/>
    <w:rsid w:val="004A3F9F"/>
    <w:rsid w:val="004A4444"/>
    <w:rsid w:val="004A4761"/>
    <w:rsid w:val="004A48CA"/>
    <w:rsid w:val="004A4C80"/>
    <w:rsid w:val="004A51B9"/>
    <w:rsid w:val="004A7223"/>
    <w:rsid w:val="004A7485"/>
    <w:rsid w:val="004A7F0E"/>
    <w:rsid w:val="004B0E0C"/>
    <w:rsid w:val="004B15B4"/>
    <w:rsid w:val="004B1B04"/>
    <w:rsid w:val="004B2DE4"/>
    <w:rsid w:val="004B3551"/>
    <w:rsid w:val="004B42DF"/>
    <w:rsid w:val="004B4807"/>
    <w:rsid w:val="004B5982"/>
    <w:rsid w:val="004B685B"/>
    <w:rsid w:val="004B6BCA"/>
    <w:rsid w:val="004B6FBD"/>
    <w:rsid w:val="004B7455"/>
    <w:rsid w:val="004B7E66"/>
    <w:rsid w:val="004B7FBC"/>
    <w:rsid w:val="004C076A"/>
    <w:rsid w:val="004C0B12"/>
    <w:rsid w:val="004C1141"/>
    <w:rsid w:val="004C11AA"/>
    <w:rsid w:val="004C29F1"/>
    <w:rsid w:val="004C3894"/>
    <w:rsid w:val="004C40E5"/>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B52"/>
    <w:rsid w:val="004D7DFA"/>
    <w:rsid w:val="004E05A2"/>
    <w:rsid w:val="004E06BB"/>
    <w:rsid w:val="004E07B2"/>
    <w:rsid w:val="004E1135"/>
    <w:rsid w:val="004E13EA"/>
    <w:rsid w:val="004E1E30"/>
    <w:rsid w:val="004E1FB0"/>
    <w:rsid w:val="004E2034"/>
    <w:rsid w:val="004E2171"/>
    <w:rsid w:val="004E2550"/>
    <w:rsid w:val="004E3243"/>
    <w:rsid w:val="004E4023"/>
    <w:rsid w:val="004E442B"/>
    <w:rsid w:val="004E4612"/>
    <w:rsid w:val="004E47F9"/>
    <w:rsid w:val="004E4DB4"/>
    <w:rsid w:val="004E5340"/>
    <w:rsid w:val="004E63B6"/>
    <w:rsid w:val="004E6AD3"/>
    <w:rsid w:val="004E6F7E"/>
    <w:rsid w:val="004E71CB"/>
    <w:rsid w:val="004E776B"/>
    <w:rsid w:val="004E7D39"/>
    <w:rsid w:val="004F0107"/>
    <w:rsid w:val="004F0C1D"/>
    <w:rsid w:val="004F1077"/>
    <w:rsid w:val="004F163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11C"/>
    <w:rsid w:val="00517A42"/>
    <w:rsid w:val="005209A8"/>
    <w:rsid w:val="005212AF"/>
    <w:rsid w:val="00522200"/>
    <w:rsid w:val="00522C57"/>
    <w:rsid w:val="005233E1"/>
    <w:rsid w:val="00523DED"/>
    <w:rsid w:val="0052470F"/>
    <w:rsid w:val="00524AB3"/>
    <w:rsid w:val="00525A62"/>
    <w:rsid w:val="00525B54"/>
    <w:rsid w:val="00525FD6"/>
    <w:rsid w:val="005260FE"/>
    <w:rsid w:val="005265F8"/>
    <w:rsid w:val="005269B3"/>
    <w:rsid w:val="00526D2D"/>
    <w:rsid w:val="005273B1"/>
    <w:rsid w:val="00530103"/>
    <w:rsid w:val="00530629"/>
    <w:rsid w:val="00530BB3"/>
    <w:rsid w:val="00530FFF"/>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3F1F"/>
    <w:rsid w:val="005448A6"/>
    <w:rsid w:val="005464B7"/>
    <w:rsid w:val="00547265"/>
    <w:rsid w:val="00547443"/>
    <w:rsid w:val="005505A6"/>
    <w:rsid w:val="005505BF"/>
    <w:rsid w:val="00551B0D"/>
    <w:rsid w:val="00551FA7"/>
    <w:rsid w:val="00553286"/>
    <w:rsid w:val="00553E2C"/>
    <w:rsid w:val="0055476C"/>
    <w:rsid w:val="00557458"/>
    <w:rsid w:val="005605D0"/>
    <w:rsid w:val="00560AD2"/>
    <w:rsid w:val="00561265"/>
    <w:rsid w:val="00561B70"/>
    <w:rsid w:val="00561DBA"/>
    <w:rsid w:val="00562B41"/>
    <w:rsid w:val="0056365F"/>
    <w:rsid w:val="0056375F"/>
    <w:rsid w:val="00563B8D"/>
    <w:rsid w:val="00563DE6"/>
    <w:rsid w:val="0056412E"/>
    <w:rsid w:val="00564379"/>
    <w:rsid w:val="0056444E"/>
    <w:rsid w:val="00564AD2"/>
    <w:rsid w:val="00564ED0"/>
    <w:rsid w:val="00565036"/>
    <w:rsid w:val="005651C4"/>
    <w:rsid w:val="00565724"/>
    <w:rsid w:val="005669CC"/>
    <w:rsid w:val="00566CC6"/>
    <w:rsid w:val="005670A1"/>
    <w:rsid w:val="00567348"/>
    <w:rsid w:val="00567800"/>
    <w:rsid w:val="00567A52"/>
    <w:rsid w:val="00567D50"/>
    <w:rsid w:val="00570722"/>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4DCA"/>
    <w:rsid w:val="0058525D"/>
    <w:rsid w:val="00585C84"/>
    <w:rsid w:val="005872C9"/>
    <w:rsid w:val="00587BAC"/>
    <w:rsid w:val="00590030"/>
    <w:rsid w:val="00590232"/>
    <w:rsid w:val="00593111"/>
    <w:rsid w:val="00593816"/>
    <w:rsid w:val="00593D67"/>
    <w:rsid w:val="00593F3E"/>
    <w:rsid w:val="00594FA6"/>
    <w:rsid w:val="00595F1A"/>
    <w:rsid w:val="00595F8E"/>
    <w:rsid w:val="00596895"/>
    <w:rsid w:val="00596BDA"/>
    <w:rsid w:val="00596C27"/>
    <w:rsid w:val="00597743"/>
    <w:rsid w:val="00597972"/>
    <w:rsid w:val="005A0791"/>
    <w:rsid w:val="005A07D8"/>
    <w:rsid w:val="005A2AC1"/>
    <w:rsid w:val="005A2B07"/>
    <w:rsid w:val="005A74E8"/>
    <w:rsid w:val="005B0749"/>
    <w:rsid w:val="005B19E4"/>
    <w:rsid w:val="005B1A02"/>
    <w:rsid w:val="005B1D8D"/>
    <w:rsid w:val="005B24C3"/>
    <w:rsid w:val="005B2A1D"/>
    <w:rsid w:val="005B2C82"/>
    <w:rsid w:val="005B2D9B"/>
    <w:rsid w:val="005B2FD0"/>
    <w:rsid w:val="005B34A6"/>
    <w:rsid w:val="005B383F"/>
    <w:rsid w:val="005B41ED"/>
    <w:rsid w:val="005B44C2"/>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747"/>
    <w:rsid w:val="005D1EC0"/>
    <w:rsid w:val="005D24F3"/>
    <w:rsid w:val="005D2CDD"/>
    <w:rsid w:val="005D393D"/>
    <w:rsid w:val="005D46A9"/>
    <w:rsid w:val="005D4AB8"/>
    <w:rsid w:val="005D511B"/>
    <w:rsid w:val="005D5B36"/>
    <w:rsid w:val="005D5FBB"/>
    <w:rsid w:val="005D6204"/>
    <w:rsid w:val="005D633B"/>
    <w:rsid w:val="005D7383"/>
    <w:rsid w:val="005D7998"/>
    <w:rsid w:val="005D7A77"/>
    <w:rsid w:val="005D7D8C"/>
    <w:rsid w:val="005E07FD"/>
    <w:rsid w:val="005E0D10"/>
    <w:rsid w:val="005E1041"/>
    <w:rsid w:val="005E25A4"/>
    <w:rsid w:val="005E2611"/>
    <w:rsid w:val="005E2700"/>
    <w:rsid w:val="005E29E3"/>
    <w:rsid w:val="005E36FB"/>
    <w:rsid w:val="005E3B81"/>
    <w:rsid w:val="005E4667"/>
    <w:rsid w:val="005E5C65"/>
    <w:rsid w:val="005E5FE0"/>
    <w:rsid w:val="005E6C99"/>
    <w:rsid w:val="005F03EF"/>
    <w:rsid w:val="005F03F3"/>
    <w:rsid w:val="005F0B78"/>
    <w:rsid w:val="005F0E6E"/>
    <w:rsid w:val="005F1245"/>
    <w:rsid w:val="005F13F0"/>
    <w:rsid w:val="005F1492"/>
    <w:rsid w:val="005F17E7"/>
    <w:rsid w:val="005F1AE7"/>
    <w:rsid w:val="005F2443"/>
    <w:rsid w:val="005F2C28"/>
    <w:rsid w:val="005F2D7B"/>
    <w:rsid w:val="005F348F"/>
    <w:rsid w:val="005F35B9"/>
    <w:rsid w:val="005F3DEF"/>
    <w:rsid w:val="005F3FEB"/>
    <w:rsid w:val="005F4815"/>
    <w:rsid w:val="005F5849"/>
    <w:rsid w:val="005F5EF4"/>
    <w:rsid w:val="005F5F2C"/>
    <w:rsid w:val="005F60EC"/>
    <w:rsid w:val="005F68D4"/>
    <w:rsid w:val="005F6991"/>
    <w:rsid w:val="005F70E4"/>
    <w:rsid w:val="005F7EBF"/>
    <w:rsid w:val="006015A1"/>
    <w:rsid w:val="006015E1"/>
    <w:rsid w:val="00601B91"/>
    <w:rsid w:val="00601CFD"/>
    <w:rsid w:val="00601DD0"/>
    <w:rsid w:val="0060200D"/>
    <w:rsid w:val="00603E31"/>
    <w:rsid w:val="006041B7"/>
    <w:rsid w:val="0060451D"/>
    <w:rsid w:val="00605629"/>
    <w:rsid w:val="00605D03"/>
    <w:rsid w:val="00606FD4"/>
    <w:rsid w:val="00607C46"/>
    <w:rsid w:val="006102F3"/>
    <w:rsid w:val="0061093E"/>
    <w:rsid w:val="006119DC"/>
    <w:rsid w:val="00612434"/>
    <w:rsid w:val="006129B0"/>
    <w:rsid w:val="00612CE6"/>
    <w:rsid w:val="00612EDD"/>
    <w:rsid w:val="00612FBA"/>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491E"/>
    <w:rsid w:val="006349FB"/>
    <w:rsid w:val="00634E47"/>
    <w:rsid w:val="00635013"/>
    <w:rsid w:val="0063557A"/>
    <w:rsid w:val="00636208"/>
    <w:rsid w:val="00640399"/>
    <w:rsid w:val="00640DBD"/>
    <w:rsid w:val="0064169B"/>
    <w:rsid w:val="00642683"/>
    <w:rsid w:val="0064351F"/>
    <w:rsid w:val="00643C6F"/>
    <w:rsid w:val="006440AA"/>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3069"/>
    <w:rsid w:val="00653A37"/>
    <w:rsid w:val="00653C2C"/>
    <w:rsid w:val="00653C49"/>
    <w:rsid w:val="006541EB"/>
    <w:rsid w:val="00654366"/>
    <w:rsid w:val="006545F9"/>
    <w:rsid w:val="006550B3"/>
    <w:rsid w:val="006553EF"/>
    <w:rsid w:val="00660F6D"/>
    <w:rsid w:val="0066179A"/>
    <w:rsid w:val="00661860"/>
    <w:rsid w:val="00662606"/>
    <w:rsid w:val="00662701"/>
    <w:rsid w:val="0066271C"/>
    <w:rsid w:val="00663099"/>
    <w:rsid w:val="00664184"/>
    <w:rsid w:val="00664C39"/>
    <w:rsid w:val="0066500F"/>
    <w:rsid w:val="00665508"/>
    <w:rsid w:val="00665D82"/>
    <w:rsid w:val="00670121"/>
    <w:rsid w:val="00670373"/>
    <w:rsid w:val="006715F4"/>
    <w:rsid w:val="00671B2B"/>
    <w:rsid w:val="00671DB5"/>
    <w:rsid w:val="0067281B"/>
    <w:rsid w:val="0067282A"/>
    <w:rsid w:val="00673538"/>
    <w:rsid w:val="00675AFC"/>
    <w:rsid w:val="00676607"/>
    <w:rsid w:val="006773B6"/>
    <w:rsid w:val="00680281"/>
    <w:rsid w:val="00681CDE"/>
    <w:rsid w:val="00681E77"/>
    <w:rsid w:val="006824FC"/>
    <w:rsid w:val="006837D6"/>
    <w:rsid w:val="0068448B"/>
    <w:rsid w:val="00684A39"/>
    <w:rsid w:val="00685538"/>
    <w:rsid w:val="00685C49"/>
    <w:rsid w:val="00685F30"/>
    <w:rsid w:val="006864E5"/>
    <w:rsid w:val="0068660C"/>
    <w:rsid w:val="00687997"/>
    <w:rsid w:val="00687E47"/>
    <w:rsid w:val="0069025B"/>
    <w:rsid w:val="00690580"/>
    <w:rsid w:val="0069058D"/>
    <w:rsid w:val="006906C5"/>
    <w:rsid w:val="00690B5C"/>
    <w:rsid w:val="00691BDB"/>
    <w:rsid w:val="00692F9F"/>
    <w:rsid w:val="006932C2"/>
    <w:rsid w:val="00693481"/>
    <w:rsid w:val="00693BF3"/>
    <w:rsid w:val="00693D4F"/>
    <w:rsid w:val="00694911"/>
    <w:rsid w:val="00696781"/>
    <w:rsid w:val="006967C9"/>
    <w:rsid w:val="00696BAC"/>
    <w:rsid w:val="00696EED"/>
    <w:rsid w:val="006974CE"/>
    <w:rsid w:val="00697FA2"/>
    <w:rsid w:val="006A13BA"/>
    <w:rsid w:val="006A2327"/>
    <w:rsid w:val="006A2889"/>
    <w:rsid w:val="006A3033"/>
    <w:rsid w:val="006A4AF7"/>
    <w:rsid w:val="006A58FD"/>
    <w:rsid w:val="006A6750"/>
    <w:rsid w:val="006A675A"/>
    <w:rsid w:val="006A7476"/>
    <w:rsid w:val="006A7D03"/>
    <w:rsid w:val="006B019A"/>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176F"/>
    <w:rsid w:val="006C1CEA"/>
    <w:rsid w:val="006C2ED7"/>
    <w:rsid w:val="006C3B38"/>
    <w:rsid w:val="006C4A69"/>
    <w:rsid w:val="006C4B06"/>
    <w:rsid w:val="006C571E"/>
    <w:rsid w:val="006C613D"/>
    <w:rsid w:val="006C6272"/>
    <w:rsid w:val="006C63B5"/>
    <w:rsid w:val="006C67DC"/>
    <w:rsid w:val="006C7941"/>
    <w:rsid w:val="006D0D4C"/>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5188"/>
    <w:rsid w:val="006E533D"/>
    <w:rsid w:val="006E6883"/>
    <w:rsid w:val="006E75C7"/>
    <w:rsid w:val="006E7679"/>
    <w:rsid w:val="006F2478"/>
    <w:rsid w:val="006F2F71"/>
    <w:rsid w:val="006F4380"/>
    <w:rsid w:val="006F5B33"/>
    <w:rsid w:val="006F631C"/>
    <w:rsid w:val="006F6DAA"/>
    <w:rsid w:val="006F7115"/>
    <w:rsid w:val="00701093"/>
    <w:rsid w:val="00701577"/>
    <w:rsid w:val="007022FB"/>
    <w:rsid w:val="0070256E"/>
    <w:rsid w:val="00702FDC"/>
    <w:rsid w:val="00703132"/>
    <w:rsid w:val="00703430"/>
    <w:rsid w:val="0070349D"/>
    <w:rsid w:val="00704310"/>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F5E"/>
    <w:rsid w:val="00717339"/>
    <w:rsid w:val="00717909"/>
    <w:rsid w:val="00717D94"/>
    <w:rsid w:val="00717DCC"/>
    <w:rsid w:val="00720E2A"/>
    <w:rsid w:val="007212CA"/>
    <w:rsid w:val="0072163C"/>
    <w:rsid w:val="00721A8D"/>
    <w:rsid w:val="0072204F"/>
    <w:rsid w:val="007220C5"/>
    <w:rsid w:val="00722B34"/>
    <w:rsid w:val="00723157"/>
    <w:rsid w:val="007233EE"/>
    <w:rsid w:val="00723FC5"/>
    <w:rsid w:val="007243EB"/>
    <w:rsid w:val="007245C1"/>
    <w:rsid w:val="00724B68"/>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9CC"/>
    <w:rsid w:val="00744D22"/>
    <w:rsid w:val="00745110"/>
    <w:rsid w:val="00746011"/>
    <w:rsid w:val="00747175"/>
    <w:rsid w:val="0074743B"/>
    <w:rsid w:val="00747663"/>
    <w:rsid w:val="00747A97"/>
    <w:rsid w:val="00750BFE"/>
    <w:rsid w:val="00751799"/>
    <w:rsid w:val="007520CD"/>
    <w:rsid w:val="0075257E"/>
    <w:rsid w:val="00752758"/>
    <w:rsid w:val="00752DE9"/>
    <w:rsid w:val="00752FCB"/>
    <w:rsid w:val="007538D2"/>
    <w:rsid w:val="00753948"/>
    <w:rsid w:val="00754259"/>
    <w:rsid w:val="007545D6"/>
    <w:rsid w:val="00754ABA"/>
    <w:rsid w:val="00754F0F"/>
    <w:rsid w:val="007552F1"/>
    <w:rsid w:val="007554D6"/>
    <w:rsid w:val="00755ABF"/>
    <w:rsid w:val="00755F3B"/>
    <w:rsid w:val="007560A1"/>
    <w:rsid w:val="007566CB"/>
    <w:rsid w:val="00757947"/>
    <w:rsid w:val="00757968"/>
    <w:rsid w:val="007620BE"/>
    <w:rsid w:val="0076284D"/>
    <w:rsid w:val="00762B52"/>
    <w:rsid w:val="007630E3"/>
    <w:rsid w:val="00764CFF"/>
    <w:rsid w:val="00764FD6"/>
    <w:rsid w:val="007654C6"/>
    <w:rsid w:val="00766211"/>
    <w:rsid w:val="00767410"/>
    <w:rsid w:val="00771EC8"/>
    <w:rsid w:val="007720C2"/>
    <w:rsid w:val="007730A0"/>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6EB0"/>
    <w:rsid w:val="007976F5"/>
    <w:rsid w:val="007A059A"/>
    <w:rsid w:val="007A130B"/>
    <w:rsid w:val="007A15EC"/>
    <w:rsid w:val="007A5905"/>
    <w:rsid w:val="007A5BDA"/>
    <w:rsid w:val="007A5D9C"/>
    <w:rsid w:val="007A68AD"/>
    <w:rsid w:val="007A7D55"/>
    <w:rsid w:val="007A7E8A"/>
    <w:rsid w:val="007B0F0F"/>
    <w:rsid w:val="007B12FF"/>
    <w:rsid w:val="007B185F"/>
    <w:rsid w:val="007B2A01"/>
    <w:rsid w:val="007B2E75"/>
    <w:rsid w:val="007B43A1"/>
    <w:rsid w:val="007B4DFE"/>
    <w:rsid w:val="007B52AF"/>
    <w:rsid w:val="007B53FD"/>
    <w:rsid w:val="007B6219"/>
    <w:rsid w:val="007B6F6D"/>
    <w:rsid w:val="007B773D"/>
    <w:rsid w:val="007C0612"/>
    <w:rsid w:val="007C348D"/>
    <w:rsid w:val="007C3B9B"/>
    <w:rsid w:val="007C4A8E"/>
    <w:rsid w:val="007C4EA7"/>
    <w:rsid w:val="007C4F49"/>
    <w:rsid w:val="007C4FA1"/>
    <w:rsid w:val="007C50E5"/>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B96"/>
    <w:rsid w:val="007E1003"/>
    <w:rsid w:val="007E1893"/>
    <w:rsid w:val="007E24A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536"/>
    <w:rsid w:val="007F366E"/>
    <w:rsid w:val="007F47E7"/>
    <w:rsid w:val="007F4F75"/>
    <w:rsid w:val="007F6402"/>
    <w:rsid w:val="007F6C4A"/>
    <w:rsid w:val="007F6C5E"/>
    <w:rsid w:val="007F70F3"/>
    <w:rsid w:val="0080079C"/>
    <w:rsid w:val="0080269D"/>
    <w:rsid w:val="008040CB"/>
    <w:rsid w:val="008043C9"/>
    <w:rsid w:val="00805D63"/>
    <w:rsid w:val="00806044"/>
    <w:rsid w:val="00806116"/>
    <w:rsid w:val="00806360"/>
    <w:rsid w:val="00807B75"/>
    <w:rsid w:val="00810237"/>
    <w:rsid w:val="00810AF3"/>
    <w:rsid w:val="00813105"/>
    <w:rsid w:val="0081425E"/>
    <w:rsid w:val="008142E7"/>
    <w:rsid w:val="00814F72"/>
    <w:rsid w:val="008150F0"/>
    <w:rsid w:val="008176D9"/>
    <w:rsid w:val="00817D5A"/>
    <w:rsid w:val="00821BB1"/>
    <w:rsid w:val="00822FE2"/>
    <w:rsid w:val="00823BF2"/>
    <w:rsid w:val="0082502F"/>
    <w:rsid w:val="008253EC"/>
    <w:rsid w:val="0082571E"/>
    <w:rsid w:val="00825FEE"/>
    <w:rsid w:val="0082692A"/>
    <w:rsid w:val="00826A7E"/>
    <w:rsid w:val="008272CE"/>
    <w:rsid w:val="00827AF2"/>
    <w:rsid w:val="008305F0"/>
    <w:rsid w:val="00830CAF"/>
    <w:rsid w:val="00830D3F"/>
    <w:rsid w:val="00831650"/>
    <w:rsid w:val="008320EC"/>
    <w:rsid w:val="0083270B"/>
    <w:rsid w:val="0083310A"/>
    <w:rsid w:val="008335C6"/>
    <w:rsid w:val="00833AB8"/>
    <w:rsid w:val="00834CBF"/>
    <w:rsid w:val="00835378"/>
    <w:rsid w:val="008358C9"/>
    <w:rsid w:val="00836AC1"/>
    <w:rsid w:val="00837056"/>
    <w:rsid w:val="008409D4"/>
    <w:rsid w:val="00840BEE"/>
    <w:rsid w:val="0084131B"/>
    <w:rsid w:val="0084174D"/>
    <w:rsid w:val="008417FF"/>
    <w:rsid w:val="00841A95"/>
    <w:rsid w:val="00841D69"/>
    <w:rsid w:val="00841F69"/>
    <w:rsid w:val="008429BA"/>
    <w:rsid w:val="00845AD5"/>
    <w:rsid w:val="00846788"/>
    <w:rsid w:val="008475C6"/>
    <w:rsid w:val="008505E9"/>
    <w:rsid w:val="00851498"/>
    <w:rsid w:val="00851585"/>
    <w:rsid w:val="00851768"/>
    <w:rsid w:val="008517B7"/>
    <w:rsid w:val="00852F58"/>
    <w:rsid w:val="0085364E"/>
    <w:rsid w:val="008563C3"/>
    <w:rsid w:val="0085681A"/>
    <w:rsid w:val="00856CFA"/>
    <w:rsid w:val="008576A8"/>
    <w:rsid w:val="00857DE3"/>
    <w:rsid w:val="00860F5E"/>
    <w:rsid w:val="00861205"/>
    <w:rsid w:val="0086160A"/>
    <w:rsid w:val="00861C17"/>
    <w:rsid w:val="00861F49"/>
    <w:rsid w:val="0086202D"/>
    <w:rsid w:val="008638DF"/>
    <w:rsid w:val="00864390"/>
    <w:rsid w:val="008643DD"/>
    <w:rsid w:val="008656E1"/>
    <w:rsid w:val="008662A0"/>
    <w:rsid w:val="0086727C"/>
    <w:rsid w:val="00867806"/>
    <w:rsid w:val="008678E4"/>
    <w:rsid w:val="00867D33"/>
    <w:rsid w:val="00870F9D"/>
    <w:rsid w:val="008715AB"/>
    <w:rsid w:val="0087164F"/>
    <w:rsid w:val="008716F5"/>
    <w:rsid w:val="008717FB"/>
    <w:rsid w:val="00871873"/>
    <w:rsid w:val="0087218A"/>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4B13"/>
    <w:rsid w:val="00884D1B"/>
    <w:rsid w:val="008877C1"/>
    <w:rsid w:val="00887B5D"/>
    <w:rsid w:val="008919DA"/>
    <w:rsid w:val="00891A20"/>
    <w:rsid w:val="008930CD"/>
    <w:rsid w:val="008931B4"/>
    <w:rsid w:val="0089331B"/>
    <w:rsid w:val="008933BC"/>
    <w:rsid w:val="008936BE"/>
    <w:rsid w:val="00893C2B"/>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B05"/>
    <w:rsid w:val="008A7E15"/>
    <w:rsid w:val="008B1FB2"/>
    <w:rsid w:val="008B31B9"/>
    <w:rsid w:val="008B47EE"/>
    <w:rsid w:val="008B4851"/>
    <w:rsid w:val="008B5444"/>
    <w:rsid w:val="008B6309"/>
    <w:rsid w:val="008B6B87"/>
    <w:rsid w:val="008B6C07"/>
    <w:rsid w:val="008B7377"/>
    <w:rsid w:val="008B786C"/>
    <w:rsid w:val="008C07E7"/>
    <w:rsid w:val="008C0807"/>
    <w:rsid w:val="008C0A0F"/>
    <w:rsid w:val="008C0CD5"/>
    <w:rsid w:val="008C1D31"/>
    <w:rsid w:val="008C1E31"/>
    <w:rsid w:val="008C230B"/>
    <w:rsid w:val="008C23CE"/>
    <w:rsid w:val="008C39ED"/>
    <w:rsid w:val="008C3D60"/>
    <w:rsid w:val="008C3FB4"/>
    <w:rsid w:val="008C4071"/>
    <w:rsid w:val="008C5210"/>
    <w:rsid w:val="008C5433"/>
    <w:rsid w:val="008C5658"/>
    <w:rsid w:val="008C5F5E"/>
    <w:rsid w:val="008C6767"/>
    <w:rsid w:val="008C6D60"/>
    <w:rsid w:val="008C7B15"/>
    <w:rsid w:val="008C7C8C"/>
    <w:rsid w:val="008D07EC"/>
    <w:rsid w:val="008D0A7E"/>
    <w:rsid w:val="008D10F7"/>
    <w:rsid w:val="008D1798"/>
    <w:rsid w:val="008D181A"/>
    <w:rsid w:val="008D2C3D"/>
    <w:rsid w:val="008D2D3D"/>
    <w:rsid w:val="008D2D94"/>
    <w:rsid w:val="008D3AE8"/>
    <w:rsid w:val="008D6F67"/>
    <w:rsid w:val="008D6FCC"/>
    <w:rsid w:val="008D704D"/>
    <w:rsid w:val="008E1BD3"/>
    <w:rsid w:val="008E2035"/>
    <w:rsid w:val="008E3081"/>
    <w:rsid w:val="008E31B9"/>
    <w:rsid w:val="008E42F1"/>
    <w:rsid w:val="008E479D"/>
    <w:rsid w:val="008E4A3C"/>
    <w:rsid w:val="008E4CB4"/>
    <w:rsid w:val="008E656A"/>
    <w:rsid w:val="008E6D07"/>
    <w:rsid w:val="008E79CC"/>
    <w:rsid w:val="008E7C2A"/>
    <w:rsid w:val="008E7D27"/>
    <w:rsid w:val="008E7D87"/>
    <w:rsid w:val="008E7DB3"/>
    <w:rsid w:val="008F02EA"/>
    <w:rsid w:val="008F0404"/>
    <w:rsid w:val="008F0B38"/>
    <w:rsid w:val="008F1C0B"/>
    <w:rsid w:val="008F2477"/>
    <w:rsid w:val="008F2900"/>
    <w:rsid w:val="008F32D0"/>
    <w:rsid w:val="008F34D6"/>
    <w:rsid w:val="008F35AA"/>
    <w:rsid w:val="008F38C8"/>
    <w:rsid w:val="008F4D52"/>
    <w:rsid w:val="008F52B3"/>
    <w:rsid w:val="008F5556"/>
    <w:rsid w:val="008F59C5"/>
    <w:rsid w:val="008F5E15"/>
    <w:rsid w:val="008F66FF"/>
    <w:rsid w:val="008F6A15"/>
    <w:rsid w:val="008F6D6B"/>
    <w:rsid w:val="008F7226"/>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CE"/>
    <w:rsid w:val="00920A13"/>
    <w:rsid w:val="00920DF2"/>
    <w:rsid w:val="009216C5"/>
    <w:rsid w:val="00922326"/>
    <w:rsid w:val="00922922"/>
    <w:rsid w:val="00923A02"/>
    <w:rsid w:val="00924445"/>
    <w:rsid w:val="00925348"/>
    <w:rsid w:val="009265B6"/>
    <w:rsid w:val="00927DE7"/>
    <w:rsid w:val="00927FB2"/>
    <w:rsid w:val="00927FFC"/>
    <w:rsid w:val="009302A6"/>
    <w:rsid w:val="0093049E"/>
    <w:rsid w:val="00931518"/>
    <w:rsid w:val="00931E5B"/>
    <w:rsid w:val="009323DD"/>
    <w:rsid w:val="0093261C"/>
    <w:rsid w:val="00935371"/>
    <w:rsid w:val="00935826"/>
    <w:rsid w:val="0093767A"/>
    <w:rsid w:val="009400B9"/>
    <w:rsid w:val="00940EF8"/>
    <w:rsid w:val="00942030"/>
    <w:rsid w:val="00942226"/>
    <w:rsid w:val="00942379"/>
    <w:rsid w:val="009425A7"/>
    <w:rsid w:val="00942662"/>
    <w:rsid w:val="0094279A"/>
    <w:rsid w:val="00942B80"/>
    <w:rsid w:val="00942BCA"/>
    <w:rsid w:val="00942C81"/>
    <w:rsid w:val="0094429A"/>
    <w:rsid w:val="00945504"/>
    <w:rsid w:val="009465A0"/>
    <w:rsid w:val="00946722"/>
    <w:rsid w:val="009501C3"/>
    <w:rsid w:val="009502BE"/>
    <w:rsid w:val="009502F5"/>
    <w:rsid w:val="0095251F"/>
    <w:rsid w:val="0095321C"/>
    <w:rsid w:val="00954A8F"/>
    <w:rsid w:val="00955067"/>
    <w:rsid w:val="00955109"/>
    <w:rsid w:val="00955F2F"/>
    <w:rsid w:val="00956A4E"/>
    <w:rsid w:val="00956AB5"/>
    <w:rsid w:val="00957893"/>
    <w:rsid w:val="00960A92"/>
    <w:rsid w:val="00961502"/>
    <w:rsid w:val="0096248C"/>
    <w:rsid w:val="00963009"/>
    <w:rsid w:val="0096353F"/>
    <w:rsid w:val="009639C8"/>
    <w:rsid w:val="00963E07"/>
    <w:rsid w:val="0096424C"/>
    <w:rsid w:val="00965310"/>
    <w:rsid w:val="0096562F"/>
    <w:rsid w:val="009657AE"/>
    <w:rsid w:val="00965894"/>
    <w:rsid w:val="00966032"/>
    <w:rsid w:val="0096678C"/>
    <w:rsid w:val="009670AC"/>
    <w:rsid w:val="00967185"/>
    <w:rsid w:val="009700A8"/>
    <w:rsid w:val="009705ED"/>
    <w:rsid w:val="00970BA8"/>
    <w:rsid w:val="00971170"/>
    <w:rsid w:val="009716FC"/>
    <w:rsid w:val="00971D98"/>
    <w:rsid w:val="009743D3"/>
    <w:rsid w:val="00975F1F"/>
    <w:rsid w:val="0097609B"/>
    <w:rsid w:val="009763A6"/>
    <w:rsid w:val="009763B1"/>
    <w:rsid w:val="009766CF"/>
    <w:rsid w:val="00976A65"/>
    <w:rsid w:val="0097716E"/>
    <w:rsid w:val="009773F1"/>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10A4"/>
    <w:rsid w:val="009921F1"/>
    <w:rsid w:val="0099297C"/>
    <w:rsid w:val="00993376"/>
    <w:rsid w:val="0099370A"/>
    <w:rsid w:val="00993EC5"/>
    <w:rsid w:val="00995FEE"/>
    <w:rsid w:val="00996076"/>
    <w:rsid w:val="00996A31"/>
    <w:rsid w:val="0099736C"/>
    <w:rsid w:val="00997429"/>
    <w:rsid w:val="009978CF"/>
    <w:rsid w:val="009A0886"/>
    <w:rsid w:val="009A180D"/>
    <w:rsid w:val="009A201E"/>
    <w:rsid w:val="009A3A73"/>
    <w:rsid w:val="009A43BF"/>
    <w:rsid w:val="009A61DC"/>
    <w:rsid w:val="009A6678"/>
    <w:rsid w:val="009A7D11"/>
    <w:rsid w:val="009B1258"/>
    <w:rsid w:val="009B2302"/>
    <w:rsid w:val="009B3266"/>
    <w:rsid w:val="009B338B"/>
    <w:rsid w:val="009B3D97"/>
    <w:rsid w:val="009B3F3E"/>
    <w:rsid w:val="009B3FDD"/>
    <w:rsid w:val="009B490F"/>
    <w:rsid w:val="009B62AA"/>
    <w:rsid w:val="009B654D"/>
    <w:rsid w:val="009B6595"/>
    <w:rsid w:val="009B6E32"/>
    <w:rsid w:val="009B6F95"/>
    <w:rsid w:val="009B711D"/>
    <w:rsid w:val="009C00DC"/>
    <w:rsid w:val="009C06DA"/>
    <w:rsid w:val="009C19E0"/>
    <w:rsid w:val="009C1B9B"/>
    <w:rsid w:val="009C2357"/>
    <w:rsid w:val="009C2518"/>
    <w:rsid w:val="009C25C6"/>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2CF"/>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A4E"/>
    <w:rsid w:val="009F18CF"/>
    <w:rsid w:val="009F3379"/>
    <w:rsid w:val="009F474E"/>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3422"/>
    <w:rsid w:val="00A03B2D"/>
    <w:rsid w:val="00A0430F"/>
    <w:rsid w:val="00A0494F"/>
    <w:rsid w:val="00A04ACA"/>
    <w:rsid w:val="00A065A2"/>
    <w:rsid w:val="00A06AC2"/>
    <w:rsid w:val="00A06CBB"/>
    <w:rsid w:val="00A07E54"/>
    <w:rsid w:val="00A109FD"/>
    <w:rsid w:val="00A10FCA"/>
    <w:rsid w:val="00A113C1"/>
    <w:rsid w:val="00A130D3"/>
    <w:rsid w:val="00A13EAF"/>
    <w:rsid w:val="00A147C9"/>
    <w:rsid w:val="00A14833"/>
    <w:rsid w:val="00A176D5"/>
    <w:rsid w:val="00A215B6"/>
    <w:rsid w:val="00A23B71"/>
    <w:rsid w:val="00A2480E"/>
    <w:rsid w:val="00A24E17"/>
    <w:rsid w:val="00A24EBE"/>
    <w:rsid w:val="00A24FBA"/>
    <w:rsid w:val="00A25168"/>
    <w:rsid w:val="00A25311"/>
    <w:rsid w:val="00A2534E"/>
    <w:rsid w:val="00A25751"/>
    <w:rsid w:val="00A26794"/>
    <w:rsid w:val="00A26F11"/>
    <w:rsid w:val="00A27446"/>
    <w:rsid w:val="00A27846"/>
    <w:rsid w:val="00A30644"/>
    <w:rsid w:val="00A30DEC"/>
    <w:rsid w:val="00A3113F"/>
    <w:rsid w:val="00A311DE"/>
    <w:rsid w:val="00A31436"/>
    <w:rsid w:val="00A322CD"/>
    <w:rsid w:val="00A32BE9"/>
    <w:rsid w:val="00A32C66"/>
    <w:rsid w:val="00A32DFF"/>
    <w:rsid w:val="00A33366"/>
    <w:rsid w:val="00A33684"/>
    <w:rsid w:val="00A343F4"/>
    <w:rsid w:val="00A351CC"/>
    <w:rsid w:val="00A3699B"/>
    <w:rsid w:val="00A36D58"/>
    <w:rsid w:val="00A37503"/>
    <w:rsid w:val="00A400E6"/>
    <w:rsid w:val="00A41AC1"/>
    <w:rsid w:val="00A41CA4"/>
    <w:rsid w:val="00A42B33"/>
    <w:rsid w:val="00A42FE7"/>
    <w:rsid w:val="00A43140"/>
    <w:rsid w:val="00A4394E"/>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180D"/>
    <w:rsid w:val="00A62C51"/>
    <w:rsid w:val="00A637A9"/>
    <w:rsid w:val="00A63C55"/>
    <w:rsid w:val="00A63C9A"/>
    <w:rsid w:val="00A64641"/>
    <w:rsid w:val="00A646E1"/>
    <w:rsid w:val="00A649F1"/>
    <w:rsid w:val="00A6570E"/>
    <w:rsid w:val="00A65A55"/>
    <w:rsid w:val="00A65B5C"/>
    <w:rsid w:val="00A65CD9"/>
    <w:rsid w:val="00A6625B"/>
    <w:rsid w:val="00A67567"/>
    <w:rsid w:val="00A70D62"/>
    <w:rsid w:val="00A70DC3"/>
    <w:rsid w:val="00A71BA0"/>
    <w:rsid w:val="00A728AD"/>
    <w:rsid w:val="00A73BF7"/>
    <w:rsid w:val="00A744AD"/>
    <w:rsid w:val="00A747AC"/>
    <w:rsid w:val="00A74B22"/>
    <w:rsid w:val="00A74B37"/>
    <w:rsid w:val="00A75114"/>
    <w:rsid w:val="00A75148"/>
    <w:rsid w:val="00A76F66"/>
    <w:rsid w:val="00A77900"/>
    <w:rsid w:val="00A8071F"/>
    <w:rsid w:val="00A80C02"/>
    <w:rsid w:val="00A81620"/>
    <w:rsid w:val="00A81AA2"/>
    <w:rsid w:val="00A81FB7"/>
    <w:rsid w:val="00A82267"/>
    <w:rsid w:val="00A8284B"/>
    <w:rsid w:val="00A829C4"/>
    <w:rsid w:val="00A82A79"/>
    <w:rsid w:val="00A82BCF"/>
    <w:rsid w:val="00A83F3F"/>
    <w:rsid w:val="00A84687"/>
    <w:rsid w:val="00A8547A"/>
    <w:rsid w:val="00A865DA"/>
    <w:rsid w:val="00A90AF8"/>
    <w:rsid w:val="00A91483"/>
    <w:rsid w:val="00A92611"/>
    <w:rsid w:val="00A934E0"/>
    <w:rsid w:val="00A940CF"/>
    <w:rsid w:val="00A94866"/>
    <w:rsid w:val="00A9488B"/>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DF"/>
    <w:rsid w:val="00AA6796"/>
    <w:rsid w:val="00AA78B2"/>
    <w:rsid w:val="00AA7C0D"/>
    <w:rsid w:val="00AA7DD1"/>
    <w:rsid w:val="00AB1754"/>
    <w:rsid w:val="00AB2DB9"/>
    <w:rsid w:val="00AB2E78"/>
    <w:rsid w:val="00AB2FA0"/>
    <w:rsid w:val="00AB3B35"/>
    <w:rsid w:val="00AB3B5E"/>
    <w:rsid w:val="00AB3EA4"/>
    <w:rsid w:val="00AB5541"/>
    <w:rsid w:val="00AB5657"/>
    <w:rsid w:val="00AB5FFA"/>
    <w:rsid w:val="00AB6922"/>
    <w:rsid w:val="00AB69B0"/>
    <w:rsid w:val="00AB7367"/>
    <w:rsid w:val="00AB7730"/>
    <w:rsid w:val="00AC086D"/>
    <w:rsid w:val="00AC1757"/>
    <w:rsid w:val="00AC2788"/>
    <w:rsid w:val="00AC2801"/>
    <w:rsid w:val="00AC2A50"/>
    <w:rsid w:val="00AC2A6E"/>
    <w:rsid w:val="00AC2AD3"/>
    <w:rsid w:val="00AC32A3"/>
    <w:rsid w:val="00AC4934"/>
    <w:rsid w:val="00AC69AA"/>
    <w:rsid w:val="00AC6CCC"/>
    <w:rsid w:val="00AC6F14"/>
    <w:rsid w:val="00AC7575"/>
    <w:rsid w:val="00AC7C29"/>
    <w:rsid w:val="00AD0431"/>
    <w:rsid w:val="00AD0911"/>
    <w:rsid w:val="00AD0F22"/>
    <w:rsid w:val="00AD16FA"/>
    <w:rsid w:val="00AD1B88"/>
    <w:rsid w:val="00AD2428"/>
    <w:rsid w:val="00AD3648"/>
    <w:rsid w:val="00AD3951"/>
    <w:rsid w:val="00AD3DCD"/>
    <w:rsid w:val="00AD4055"/>
    <w:rsid w:val="00AD5069"/>
    <w:rsid w:val="00AD51F7"/>
    <w:rsid w:val="00AD56F4"/>
    <w:rsid w:val="00AD57B1"/>
    <w:rsid w:val="00AD5DD1"/>
    <w:rsid w:val="00AD6119"/>
    <w:rsid w:val="00AD6A9B"/>
    <w:rsid w:val="00AD7D83"/>
    <w:rsid w:val="00AE1244"/>
    <w:rsid w:val="00AE1C5F"/>
    <w:rsid w:val="00AE2B70"/>
    <w:rsid w:val="00AE3439"/>
    <w:rsid w:val="00AE422D"/>
    <w:rsid w:val="00AE55E5"/>
    <w:rsid w:val="00AE60D1"/>
    <w:rsid w:val="00AE6BCB"/>
    <w:rsid w:val="00AE7624"/>
    <w:rsid w:val="00AF0AB7"/>
    <w:rsid w:val="00AF0F4B"/>
    <w:rsid w:val="00AF176A"/>
    <w:rsid w:val="00AF1844"/>
    <w:rsid w:val="00AF2399"/>
    <w:rsid w:val="00AF24D0"/>
    <w:rsid w:val="00AF2695"/>
    <w:rsid w:val="00AF2BB5"/>
    <w:rsid w:val="00AF42F9"/>
    <w:rsid w:val="00AF4EF5"/>
    <w:rsid w:val="00AF5CF4"/>
    <w:rsid w:val="00AF6074"/>
    <w:rsid w:val="00AF62E6"/>
    <w:rsid w:val="00AF6844"/>
    <w:rsid w:val="00AF76C1"/>
    <w:rsid w:val="00AF7FB3"/>
    <w:rsid w:val="00B004F2"/>
    <w:rsid w:val="00B00C12"/>
    <w:rsid w:val="00B012CF"/>
    <w:rsid w:val="00B015FC"/>
    <w:rsid w:val="00B01A92"/>
    <w:rsid w:val="00B01C30"/>
    <w:rsid w:val="00B03871"/>
    <w:rsid w:val="00B03CE0"/>
    <w:rsid w:val="00B05A03"/>
    <w:rsid w:val="00B07665"/>
    <w:rsid w:val="00B1096B"/>
    <w:rsid w:val="00B1123C"/>
    <w:rsid w:val="00B123E4"/>
    <w:rsid w:val="00B12512"/>
    <w:rsid w:val="00B12BF6"/>
    <w:rsid w:val="00B14544"/>
    <w:rsid w:val="00B149EA"/>
    <w:rsid w:val="00B157D6"/>
    <w:rsid w:val="00B16562"/>
    <w:rsid w:val="00B166BC"/>
    <w:rsid w:val="00B16A8C"/>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AC8"/>
    <w:rsid w:val="00B31908"/>
    <w:rsid w:val="00B31D5E"/>
    <w:rsid w:val="00B3233B"/>
    <w:rsid w:val="00B3287D"/>
    <w:rsid w:val="00B33318"/>
    <w:rsid w:val="00B33394"/>
    <w:rsid w:val="00B33437"/>
    <w:rsid w:val="00B33EAC"/>
    <w:rsid w:val="00B34FE6"/>
    <w:rsid w:val="00B3551C"/>
    <w:rsid w:val="00B359A7"/>
    <w:rsid w:val="00B35FC1"/>
    <w:rsid w:val="00B368D9"/>
    <w:rsid w:val="00B3699E"/>
    <w:rsid w:val="00B37854"/>
    <w:rsid w:val="00B40021"/>
    <w:rsid w:val="00B4080D"/>
    <w:rsid w:val="00B40DCB"/>
    <w:rsid w:val="00B411DB"/>
    <w:rsid w:val="00B413C6"/>
    <w:rsid w:val="00B41C66"/>
    <w:rsid w:val="00B43A30"/>
    <w:rsid w:val="00B44939"/>
    <w:rsid w:val="00B4694C"/>
    <w:rsid w:val="00B4698A"/>
    <w:rsid w:val="00B46BD1"/>
    <w:rsid w:val="00B47415"/>
    <w:rsid w:val="00B47535"/>
    <w:rsid w:val="00B477F1"/>
    <w:rsid w:val="00B47C05"/>
    <w:rsid w:val="00B50760"/>
    <w:rsid w:val="00B5221E"/>
    <w:rsid w:val="00B522AC"/>
    <w:rsid w:val="00B52729"/>
    <w:rsid w:val="00B5429E"/>
    <w:rsid w:val="00B54910"/>
    <w:rsid w:val="00B54C37"/>
    <w:rsid w:val="00B54DAB"/>
    <w:rsid w:val="00B5521E"/>
    <w:rsid w:val="00B55A65"/>
    <w:rsid w:val="00B56D81"/>
    <w:rsid w:val="00B57190"/>
    <w:rsid w:val="00B600AE"/>
    <w:rsid w:val="00B606C9"/>
    <w:rsid w:val="00B60CB8"/>
    <w:rsid w:val="00B61F68"/>
    <w:rsid w:val="00B62973"/>
    <w:rsid w:val="00B62C56"/>
    <w:rsid w:val="00B62D48"/>
    <w:rsid w:val="00B6522C"/>
    <w:rsid w:val="00B669F2"/>
    <w:rsid w:val="00B679BB"/>
    <w:rsid w:val="00B70104"/>
    <w:rsid w:val="00B712C7"/>
    <w:rsid w:val="00B71986"/>
    <w:rsid w:val="00B71B06"/>
    <w:rsid w:val="00B72BAC"/>
    <w:rsid w:val="00B741D0"/>
    <w:rsid w:val="00B7494D"/>
    <w:rsid w:val="00B7560A"/>
    <w:rsid w:val="00B75AF1"/>
    <w:rsid w:val="00B7632D"/>
    <w:rsid w:val="00B76501"/>
    <w:rsid w:val="00B76FA2"/>
    <w:rsid w:val="00B772DE"/>
    <w:rsid w:val="00B80303"/>
    <w:rsid w:val="00B81936"/>
    <w:rsid w:val="00B81E4A"/>
    <w:rsid w:val="00B83109"/>
    <w:rsid w:val="00B8383C"/>
    <w:rsid w:val="00B83AF3"/>
    <w:rsid w:val="00B84D7D"/>
    <w:rsid w:val="00B852B7"/>
    <w:rsid w:val="00B85D0A"/>
    <w:rsid w:val="00B85D18"/>
    <w:rsid w:val="00B8671F"/>
    <w:rsid w:val="00B86CBC"/>
    <w:rsid w:val="00B87FE9"/>
    <w:rsid w:val="00B9137D"/>
    <w:rsid w:val="00B91FB8"/>
    <w:rsid w:val="00B9241A"/>
    <w:rsid w:val="00B937E7"/>
    <w:rsid w:val="00B93A46"/>
    <w:rsid w:val="00B946B2"/>
    <w:rsid w:val="00B95A24"/>
    <w:rsid w:val="00B9652B"/>
    <w:rsid w:val="00B96756"/>
    <w:rsid w:val="00B96A6C"/>
    <w:rsid w:val="00B970B0"/>
    <w:rsid w:val="00B97D87"/>
    <w:rsid w:val="00BA05C9"/>
    <w:rsid w:val="00BA080B"/>
    <w:rsid w:val="00BA0A4F"/>
    <w:rsid w:val="00BA0F66"/>
    <w:rsid w:val="00BA1311"/>
    <w:rsid w:val="00BA1D8F"/>
    <w:rsid w:val="00BA31F7"/>
    <w:rsid w:val="00BA341F"/>
    <w:rsid w:val="00BA38A5"/>
    <w:rsid w:val="00BA3D88"/>
    <w:rsid w:val="00BA4ACB"/>
    <w:rsid w:val="00BA4D96"/>
    <w:rsid w:val="00BA5539"/>
    <w:rsid w:val="00BA5C6D"/>
    <w:rsid w:val="00BA5D95"/>
    <w:rsid w:val="00BA69FA"/>
    <w:rsid w:val="00BA733E"/>
    <w:rsid w:val="00BA74D7"/>
    <w:rsid w:val="00BB0514"/>
    <w:rsid w:val="00BB174C"/>
    <w:rsid w:val="00BB1ED5"/>
    <w:rsid w:val="00BB2F46"/>
    <w:rsid w:val="00BB3B0E"/>
    <w:rsid w:val="00BB410E"/>
    <w:rsid w:val="00BB45B4"/>
    <w:rsid w:val="00BB45DF"/>
    <w:rsid w:val="00BB4A57"/>
    <w:rsid w:val="00BB4FB3"/>
    <w:rsid w:val="00BB5270"/>
    <w:rsid w:val="00BB536B"/>
    <w:rsid w:val="00BB54F0"/>
    <w:rsid w:val="00BB6B79"/>
    <w:rsid w:val="00BB7D63"/>
    <w:rsid w:val="00BC0EC9"/>
    <w:rsid w:val="00BC1792"/>
    <w:rsid w:val="00BC1CD4"/>
    <w:rsid w:val="00BC1DBB"/>
    <w:rsid w:val="00BC22EF"/>
    <w:rsid w:val="00BC2907"/>
    <w:rsid w:val="00BC2E44"/>
    <w:rsid w:val="00BC2E6B"/>
    <w:rsid w:val="00BC3440"/>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5E3"/>
    <w:rsid w:val="00BD7C43"/>
    <w:rsid w:val="00BE0587"/>
    <w:rsid w:val="00BE180E"/>
    <w:rsid w:val="00BE1858"/>
    <w:rsid w:val="00BE2540"/>
    <w:rsid w:val="00BE2699"/>
    <w:rsid w:val="00BE3B73"/>
    <w:rsid w:val="00BE3C0E"/>
    <w:rsid w:val="00BE598F"/>
    <w:rsid w:val="00BE7C72"/>
    <w:rsid w:val="00BF073D"/>
    <w:rsid w:val="00BF129F"/>
    <w:rsid w:val="00BF1959"/>
    <w:rsid w:val="00BF22F5"/>
    <w:rsid w:val="00BF2B58"/>
    <w:rsid w:val="00BF4594"/>
    <w:rsid w:val="00BF5AEB"/>
    <w:rsid w:val="00BF6ABE"/>
    <w:rsid w:val="00BF6BED"/>
    <w:rsid w:val="00BF6C92"/>
    <w:rsid w:val="00BF73B5"/>
    <w:rsid w:val="00BF780E"/>
    <w:rsid w:val="00C00F86"/>
    <w:rsid w:val="00C01740"/>
    <w:rsid w:val="00C0177E"/>
    <w:rsid w:val="00C01B4A"/>
    <w:rsid w:val="00C02B55"/>
    <w:rsid w:val="00C03EB7"/>
    <w:rsid w:val="00C04406"/>
    <w:rsid w:val="00C0495E"/>
    <w:rsid w:val="00C04FFE"/>
    <w:rsid w:val="00C0533D"/>
    <w:rsid w:val="00C06CA3"/>
    <w:rsid w:val="00C06F50"/>
    <w:rsid w:val="00C07161"/>
    <w:rsid w:val="00C075EF"/>
    <w:rsid w:val="00C07985"/>
    <w:rsid w:val="00C07B07"/>
    <w:rsid w:val="00C10509"/>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58E9"/>
    <w:rsid w:val="00C160A1"/>
    <w:rsid w:val="00C16987"/>
    <w:rsid w:val="00C16D04"/>
    <w:rsid w:val="00C171EA"/>
    <w:rsid w:val="00C179C4"/>
    <w:rsid w:val="00C20A77"/>
    <w:rsid w:val="00C20E68"/>
    <w:rsid w:val="00C21132"/>
    <w:rsid w:val="00C21A30"/>
    <w:rsid w:val="00C22DB0"/>
    <w:rsid w:val="00C23DFD"/>
    <w:rsid w:val="00C25FC8"/>
    <w:rsid w:val="00C26588"/>
    <w:rsid w:val="00C265EA"/>
    <w:rsid w:val="00C271D1"/>
    <w:rsid w:val="00C3061F"/>
    <w:rsid w:val="00C31457"/>
    <w:rsid w:val="00C31BFE"/>
    <w:rsid w:val="00C32030"/>
    <w:rsid w:val="00C327B5"/>
    <w:rsid w:val="00C32E53"/>
    <w:rsid w:val="00C338F5"/>
    <w:rsid w:val="00C33DBC"/>
    <w:rsid w:val="00C34BAF"/>
    <w:rsid w:val="00C35066"/>
    <w:rsid w:val="00C3528A"/>
    <w:rsid w:val="00C357D8"/>
    <w:rsid w:val="00C373EA"/>
    <w:rsid w:val="00C37C99"/>
    <w:rsid w:val="00C37CB5"/>
    <w:rsid w:val="00C37E50"/>
    <w:rsid w:val="00C42A0E"/>
    <w:rsid w:val="00C438F5"/>
    <w:rsid w:val="00C447D2"/>
    <w:rsid w:val="00C46663"/>
    <w:rsid w:val="00C468E9"/>
    <w:rsid w:val="00C47599"/>
    <w:rsid w:val="00C476FC"/>
    <w:rsid w:val="00C47CE7"/>
    <w:rsid w:val="00C504F9"/>
    <w:rsid w:val="00C5080D"/>
    <w:rsid w:val="00C50B8F"/>
    <w:rsid w:val="00C515B6"/>
    <w:rsid w:val="00C52086"/>
    <w:rsid w:val="00C52854"/>
    <w:rsid w:val="00C52A24"/>
    <w:rsid w:val="00C544C8"/>
    <w:rsid w:val="00C54574"/>
    <w:rsid w:val="00C56765"/>
    <w:rsid w:val="00C5753C"/>
    <w:rsid w:val="00C57816"/>
    <w:rsid w:val="00C605A8"/>
    <w:rsid w:val="00C61071"/>
    <w:rsid w:val="00C61989"/>
    <w:rsid w:val="00C619A2"/>
    <w:rsid w:val="00C62047"/>
    <w:rsid w:val="00C62355"/>
    <w:rsid w:val="00C62D98"/>
    <w:rsid w:val="00C6399F"/>
    <w:rsid w:val="00C63E24"/>
    <w:rsid w:val="00C643C7"/>
    <w:rsid w:val="00C6497D"/>
    <w:rsid w:val="00C64A65"/>
    <w:rsid w:val="00C654DD"/>
    <w:rsid w:val="00C65A50"/>
    <w:rsid w:val="00C665FD"/>
    <w:rsid w:val="00C66E3C"/>
    <w:rsid w:val="00C671FD"/>
    <w:rsid w:val="00C67553"/>
    <w:rsid w:val="00C67DBA"/>
    <w:rsid w:val="00C67E20"/>
    <w:rsid w:val="00C70F76"/>
    <w:rsid w:val="00C714A2"/>
    <w:rsid w:val="00C725E4"/>
    <w:rsid w:val="00C727CF"/>
    <w:rsid w:val="00C72D44"/>
    <w:rsid w:val="00C75E83"/>
    <w:rsid w:val="00C7706C"/>
    <w:rsid w:val="00C77938"/>
    <w:rsid w:val="00C77CAE"/>
    <w:rsid w:val="00C80574"/>
    <w:rsid w:val="00C8106D"/>
    <w:rsid w:val="00C822DC"/>
    <w:rsid w:val="00C83859"/>
    <w:rsid w:val="00C83FE2"/>
    <w:rsid w:val="00C840C6"/>
    <w:rsid w:val="00C84434"/>
    <w:rsid w:val="00C84604"/>
    <w:rsid w:val="00C8502B"/>
    <w:rsid w:val="00C85777"/>
    <w:rsid w:val="00C86519"/>
    <w:rsid w:val="00C865A4"/>
    <w:rsid w:val="00C87941"/>
    <w:rsid w:val="00C87AB8"/>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1743"/>
    <w:rsid w:val="00CA237E"/>
    <w:rsid w:val="00CA42C1"/>
    <w:rsid w:val="00CA47CB"/>
    <w:rsid w:val="00CA5166"/>
    <w:rsid w:val="00CA77FA"/>
    <w:rsid w:val="00CB1979"/>
    <w:rsid w:val="00CB1BFC"/>
    <w:rsid w:val="00CB1C73"/>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942"/>
    <w:rsid w:val="00CC0E46"/>
    <w:rsid w:val="00CC1BF5"/>
    <w:rsid w:val="00CC1E27"/>
    <w:rsid w:val="00CC3925"/>
    <w:rsid w:val="00CC45EE"/>
    <w:rsid w:val="00CC4E78"/>
    <w:rsid w:val="00CC4EEC"/>
    <w:rsid w:val="00CC4F9F"/>
    <w:rsid w:val="00CC565E"/>
    <w:rsid w:val="00CC718A"/>
    <w:rsid w:val="00CC7433"/>
    <w:rsid w:val="00CC7BF3"/>
    <w:rsid w:val="00CC7C6B"/>
    <w:rsid w:val="00CD03A8"/>
    <w:rsid w:val="00CD03AD"/>
    <w:rsid w:val="00CD1769"/>
    <w:rsid w:val="00CD2536"/>
    <w:rsid w:val="00CD28BB"/>
    <w:rsid w:val="00CD2D93"/>
    <w:rsid w:val="00CD41CC"/>
    <w:rsid w:val="00CD46EA"/>
    <w:rsid w:val="00CD4A66"/>
    <w:rsid w:val="00CD5A4E"/>
    <w:rsid w:val="00CD5F1C"/>
    <w:rsid w:val="00CD6F81"/>
    <w:rsid w:val="00CD73FF"/>
    <w:rsid w:val="00CE07F5"/>
    <w:rsid w:val="00CE0A3E"/>
    <w:rsid w:val="00CE1414"/>
    <w:rsid w:val="00CE1F13"/>
    <w:rsid w:val="00CE2489"/>
    <w:rsid w:val="00CE275A"/>
    <w:rsid w:val="00CE28F2"/>
    <w:rsid w:val="00CE2A25"/>
    <w:rsid w:val="00CE3247"/>
    <w:rsid w:val="00CE399B"/>
    <w:rsid w:val="00CE3BB2"/>
    <w:rsid w:val="00CE498D"/>
    <w:rsid w:val="00CE540C"/>
    <w:rsid w:val="00CE5A18"/>
    <w:rsid w:val="00CE6713"/>
    <w:rsid w:val="00CE7209"/>
    <w:rsid w:val="00CE75F2"/>
    <w:rsid w:val="00CE7939"/>
    <w:rsid w:val="00CE7FDF"/>
    <w:rsid w:val="00CF06D5"/>
    <w:rsid w:val="00CF06DE"/>
    <w:rsid w:val="00CF06EB"/>
    <w:rsid w:val="00CF0E17"/>
    <w:rsid w:val="00CF14EB"/>
    <w:rsid w:val="00CF1D58"/>
    <w:rsid w:val="00CF1F79"/>
    <w:rsid w:val="00CF2677"/>
    <w:rsid w:val="00CF2CB6"/>
    <w:rsid w:val="00CF63E5"/>
    <w:rsid w:val="00CF66FF"/>
    <w:rsid w:val="00CF705D"/>
    <w:rsid w:val="00CF736D"/>
    <w:rsid w:val="00CF7B33"/>
    <w:rsid w:val="00D00392"/>
    <w:rsid w:val="00D00B14"/>
    <w:rsid w:val="00D021AA"/>
    <w:rsid w:val="00D0274C"/>
    <w:rsid w:val="00D029A4"/>
    <w:rsid w:val="00D02B3D"/>
    <w:rsid w:val="00D03CCF"/>
    <w:rsid w:val="00D03F7E"/>
    <w:rsid w:val="00D04642"/>
    <w:rsid w:val="00D05014"/>
    <w:rsid w:val="00D05666"/>
    <w:rsid w:val="00D06478"/>
    <w:rsid w:val="00D068C1"/>
    <w:rsid w:val="00D07AEB"/>
    <w:rsid w:val="00D10344"/>
    <w:rsid w:val="00D10723"/>
    <w:rsid w:val="00D10ED2"/>
    <w:rsid w:val="00D10FA6"/>
    <w:rsid w:val="00D11917"/>
    <w:rsid w:val="00D134FE"/>
    <w:rsid w:val="00D137B6"/>
    <w:rsid w:val="00D1501C"/>
    <w:rsid w:val="00D1581F"/>
    <w:rsid w:val="00D159D2"/>
    <w:rsid w:val="00D1609F"/>
    <w:rsid w:val="00D17945"/>
    <w:rsid w:val="00D17972"/>
    <w:rsid w:val="00D202BA"/>
    <w:rsid w:val="00D20B5F"/>
    <w:rsid w:val="00D22226"/>
    <w:rsid w:val="00D232F1"/>
    <w:rsid w:val="00D247A7"/>
    <w:rsid w:val="00D24970"/>
    <w:rsid w:val="00D24EF8"/>
    <w:rsid w:val="00D25088"/>
    <w:rsid w:val="00D25782"/>
    <w:rsid w:val="00D304B1"/>
    <w:rsid w:val="00D311C5"/>
    <w:rsid w:val="00D31692"/>
    <w:rsid w:val="00D32314"/>
    <w:rsid w:val="00D324CF"/>
    <w:rsid w:val="00D325C1"/>
    <w:rsid w:val="00D331C2"/>
    <w:rsid w:val="00D33F7A"/>
    <w:rsid w:val="00D3495E"/>
    <w:rsid w:val="00D354EB"/>
    <w:rsid w:val="00D37664"/>
    <w:rsid w:val="00D37C71"/>
    <w:rsid w:val="00D4094C"/>
    <w:rsid w:val="00D40BD6"/>
    <w:rsid w:val="00D40E98"/>
    <w:rsid w:val="00D41091"/>
    <w:rsid w:val="00D4126D"/>
    <w:rsid w:val="00D41480"/>
    <w:rsid w:val="00D41BC8"/>
    <w:rsid w:val="00D41D77"/>
    <w:rsid w:val="00D42637"/>
    <w:rsid w:val="00D43195"/>
    <w:rsid w:val="00D434C3"/>
    <w:rsid w:val="00D43E2A"/>
    <w:rsid w:val="00D4468E"/>
    <w:rsid w:val="00D45631"/>
    <w:rsid w:val="00D456B0"/>
    <w:rsid w:val="00D45A95"/>
    <w:rsid w:val="00D45B9E"/>
    <w:rsid w:val="00D45F21"/>
    <w:rsid w:val="00D4630D"/>
    <w:rsid w:val="00D464BD"/>
    <w:rsid w:val="00D4785E"/>
    <w:rsid w:val="00D5020B"/>
    <w:rsid w:val="00D50D63"/>
    <w:rsid w:val="00D52566"/>
    <w:rsid w:val="00D526C8"/>
    <w:rsid w:val="00D53BF4"/>
    <w:rsid w:val="00D5428E"/>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697"/>
    <w:rsid w:val="00D66A43"/>
    <w:rsid w:val="00D66F4C"/>
    <w:rsid w:val="00D67345"/>
    <w:rsid w:val="00D67710"/>
    <w:rsid w:val="00D67D52"/>
    <w:rsid w:val="00D70555"/>
    <w:rsid w:val="00D7155A"/>
    <w:rsid w:val="00D734C6"/>
    <w:rsid w:val="00D73765"/>
    <w:rsid w:val="00D7377C"/>
    <w:rsid w:val="00D740D9"/>
    <w:rsid w:val="00D74236"/>
    <w:rsid w:val="00D75062"/>
    <w:rsid w:val="00D76CA3"/>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650"/>
    <w:rsid w:val="00D94A6A"/>
    <w:rsid w:val="00D95547"/>
    <w:rsid w:val="00D959F6"/>
    <w:rsid w:val="00D95F57"/>
    <w:rsid w:val="00D96083"/>
    <w:rsid w:val="00D9669E"/>
    <w:rsid w:val="00D96A3A"/>
    <w:rsid w:val="00D974EE"/>
    <w:rsid w:val="00DA05AB"/>
    <w:rsid w:val="00DA0A61"/>
    <w:rsid w:val="00DA0BE3"/>
    <w:rsid w:val="00DA1942"/>
    <w:rsid w:val="00DA1B9B"/>
    <w:rsid w:val="00DA20BF"/>
    <w:rsid w:val="00DA22F0"/>
    <w:rsid w:val="00DA62B5"/>
    <w:rsid w:val="00DA649F"/>
    <w:rsid w:val="00DA6C21"/>
    <w:rsid w:val="00DA72F8"/>
    <w:rsid w:val="00DA758B"/>
    <w:rsid w:val="00DA7A8A"/>
    <w:rsid w:val="00DB0683"/>
    <w:rsid w:val="00DB27C4"/>
    <w:rsid w:val="00DB2857"/>
    <w:rsid w:val="00DB374C"/>
    <w:rsid w:val="00DB4B5C"/>
    <w:rsid w:val="00DB4CE3"/>
    <w:rsid w:val="00DB58DD"/>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C0"/>
    <w:rsid w:val="00DD1C9F"/>
    <w:rsid w:val="00DD21DA"/>
    <w:rsid w:val="00DD2519"/>
    <w:rsid w:val="00DD2736"/>
    <w:rsid w:val="00DD2A10"/>
    <w:rsid w:val="00DD2ADA"/>
    <w:rsid w:val="00DD2E82"/>
    <w:rsid w:val="00DD314D"/>
    <w:rsid w:val="00DD39A8"/>
    <w:rsid w:val="00DD47C8"/>
    <w:rsid w:val="00DD5A6E"/>
    <w:rsid w:val="00DD5EB4"/>
    <w:rsid w:val="00DD6064"/>
    <w:rsid w:val="00DD6138"/>
    <w:rsid w:val="00DD6240"/>
    <w:rsid w:val="00DD649E"/>
    <w:rsid w:val="00DD772F"/>
    <w:rsid w:val="00DE0954"/>
    <w:rsid w:val="00DE0A53"/>
    <w:rsid w:val="00DE1720"/>
    <w:rsid w:val="00DE18FF"/>
    <w:rsid w:val="00DE290C"/>
    <w:rsid w:val="00DE37BE"/>
    <w:rsid w:val="00DE3D84"/>
    <w:rsid w:val="00DE4696"/>
    <w:rsid w:val="00DE4BE1"/>
    <w:rsid w:val="00DE4FAD"/>
    <w:rsid w:val="00DE504D"/>
    <w:rsid w:val="00DE5711"/>
    <w:rsid w:val="00DE5F20"/>
    <w:rsid w:val="00DE6E2B"/>
    <w:rsid w:val="00DE7037"/>
    <w:rsid w:val="00DF0AF7"/>
    <w:rsid w:val="00DF144A"/>
    <w:rsid w:val="00DF17DB"/>
    <w:rsid w:val="00DF1869"/>
    <w:rsid w:val="00DF28BA"/>
    <w:rsid w:val="00DF3708"/>
    <w:rsid w:val="00DF3DDF"/>
    <w:rsid w:val="00DF4D30"/>
    <w:rsid w:val="00DF5705"/>
    <w:rsid w:val="00DF58E2"/>
    <w:rsid w:val="00DF6558"/>
    <w:rsid w:val="00DF690E"/>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741"/>
    <w:rsid w:val="00E110DE"/>
    <w:rsid w:val="00E113C6"/>
    <w:rsid w:val="00E1204F"/>
    <w:rsid w:val="00E121DF"/>
    <w:rsid w:val="00E12FBA"/>
    <w:rsid w:val="00E1304E"/>
    <w:rsid w:val="00E1329C"/>
    <w:rsid w:val="00E13E63"/>
    <w:rsid w:val="00E14179"/>
    <w:rsid w:val="00E146F6"/>
    <w:rsid w:val="00E146F8"/>
    <w:rsid w:val="00E16072"/>
    <w:rsid w:val="00E160F5"/>
    <w:rsid w:val="00E16240"/>
    <w:rsid w:val="00E16397"/>
    <w:rsid w:val="00E20832"/>
    <w:rsid w:val="00E20941"/>
    <w:rsid w:val="00E21018"/>
    <w:rsid w:val="00E21124"/>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EE4"/>
    <w:rsid w:val="00E30F82"/>
    <w:rsid w:val="00E32664"/>
    <w:rsid w:val="00E32C8E"/>
    <w:rsid w:val="00E33261"/>
    <w:rsid w:val="00E345D2"/>
    <w:rsid w:val="00E355F1"/>
    <w:rsid w:val="00E35F01"/>
    <w:rsid w:val="00E375BF"/>
    <w:rsid w:val="00E3782C"/>
    <w:rsid w:val="00E37A98"/>
    <w:rsid w:val="00E41326"/>
    <w:rsid w:val="00E42587"/>
    <w:rsid w:val="00E42A6B"/>
    <w:rsid w:val="00E42AB8"/>
    <w:rsid w:val="00E42B7C"/>
    <w:rsid w:val="00E43E42"/>
    <w:rsid w:val="00E43FBD"/>
    <w:rsid w:val="00E448B7"/>
    <w:rsid w:val="00E50D81"/>
    <w:rsid w:val="00E50F51"/>
    <w:rsid w:val="00E50F94"/>
    <w:rsid w:val="00E52B67"/>
    <w:rsid w:val="00E53E12"/>
    <w:rsid w:val="00E54BE2"/>
    <w:rsid w:val="00E55E1A"/>
    <w:rsid w:val="00E56BA8"/>
    <w:rsid w:val="00E57702"/>
    <w:rsid w:val="00E6008D"/>
    <w:rsid w:val="00E6084D"/>
    <w:rsid w:val="00E60B06"/>
    <w:rsid w:val="00E61D90"/>
    <w:rsid w:val="00E6282D"/>
    <w:rsid w:val="00E6341D"/>
    <w:rsid w:val="00E6378C"/>
    <w:rsid w:val="00E63E0C"/>
    <w:rsid w:val="00E64158"/>
    <w:rsid w:val="00E6448D"/>
    <w:rsid w:val="00E655C9"/>
    <w:rsid w:val="00E655D1"/>
    <w:rsid w:val="00E65C12"/>
    <w:rsid w:val="00E660CD"/>
    <w:rsid w:val="00E66292"/>
    <w:rsid w:val="00E668C5"/>
    <w:rsid w:val="00E670F8"/>
    <w:rsid w:val="00E67E27"/>
    <w:rsid w:val="00E70410"/>
    <w:rsid w:val="00E7043E"/>
    <w:rsid w:val="00E729B9"/>
    <w:rsid w:val="00E75068"/>
    <w:rsid w:val="00E76292"/>
    <w:rsid w:val="00E76434"/>
    <w:rsid w:val="00E77D11"/>
    <w:rsid w:val="00E80EDE"/>
    <w:rsid w:val="00E81505"/>
    <w:rsid w:val="00E81709"/>
    <w:rsid w:val="00E81834"/>
    <w:rsid w:val="00E81CD8"/>
    <w:rsid w:val="00E81D97"/>
    <w:rsid w:val="00E81E81"/>
    <w:rsid w:val="00E8279E"/>
    <w:rsid w:val="00E83154"/>
    <w:rsid w:val="00E83222"/>
    <w:rsid w:val="00E838CB"/>
    <w:rsid w:val="00E8432A"/>
    <w:rsid w:val="00E85E8B"/>
    <w:rsid w:val="00E865C4"/>
    <w:rsid w:val="00E865CE"/>
    <w:rsid w:val="00E86BCE"/>
    <w:rsid w:val="00E871A9"/>
    <w:rsid w:val="00E9025B"/>
    <w:rsid w:val="00E909CE"/>
    <w:rsid w:val="00E90D60"/>
    <w:rsid w:val="00E9101E"/>
    <w:rsid w:val="00E91223"/>
    <w:rsid w:val="00E915FB"/>
    <w:rsid w:val="00E93148"/>
    <w:rsid w:val="00E934C8"/>
    <w:rsid w:val="00E93534"/>
    <w:rsid w:val="00E93F89"/>
    <w:rsid w:val="00E941C9"/>
    <w:rsid w:val="00E94274"/>
    <w:rsid w:val="00E9431B"/>
    <w:rsid w:val="00E9470E"/>
    <w:rsid w:val="00E95964"/>
    <w:rsid w:val="00E95F7F"/>
    <w:rsid w:val="00E96378"/>
    <w:rsid w:val="00E9667A"/>
    <w:rsid w:val="00E96E22"/>
    <w:rsid w:val="00E97C7F"/>
    <w:rsid w:val="00EA001C"/>
    <w:rsid w:val="00EA0CD1"/>
    <w:rsid w:val="00EA100E"/>
    <w:rsid w:val="00EA141A"/>
    <w:rsid w:val="00EA1790"/>
    <w:rsid w:val="00EA256A"/>
    <w:rsid w:val="00EA4193"/>
    <w:rsid w:val="00EA4970"/>
    <w:rsid w:val="00EA6573"/>
    <w:rsid w:val="00EA6D1E"/>
    <w:rsid w:val="00EA6E8F"/>
    <w:rsid w:val="00EA6F5B"/>
    <w:rsid w:val="00EA7102"/>
    <w:rsid w:val="00EA76DD"/>
    <w:rsid w:val="00EB0868"/>
    <w:rsid w:val="00EB164F"/>
    <w:rsid w:val="00EB3280"/>
    <w:rsid w:val="00EB33BE"/>
    <w:rsid w:val="00EB35C1"/>
    <w:rsid w:val="00EB3686"/>
    <w:rsid w:val="00EB381D"/>
    <w:rsid w:val="00EB444B"/>
    <w:rsid w:val="00EB4CA8"/>
    <w:rsid w:val="00EB4E31"/>
    <w:rsid w:val="00EB5160"/>
    <w:rsid w:val="00EB58C7"/>
    <w:rsid w:val="00EB5C85"/>
    <w:rsid w:val="00EB5DC1"/>
    <w:rsid w:val="00EB6D85"/>
    <w:rsid w:val="00EB6E93"/>
    <w:rsid w:val="00EB79EA"/>
    <w:rsid w:val="00EB7FCE"/>
    <w:rsid w:val="00EC0799"/>
    <w:rsid w:val="00EC121F"/>
    <w:rsid w:val="00EC1554"/>
    <w:rsid w:val="00EC1B6F"/>
    <w:rsid w:val="00EC3339"/>
    <w:rsid w:val="00EC42F8"/>
    <w:rsid w:val="00EC4989"/>
    <w:rsid w:val="00EC4A1B"/>
    <w:rsid w:val="00EC4EBE"/>
    <w:rsid w:val="00EC5275"/>
    <w:rsid w:val="00EC77B6"/>
    <w:rsid w:val="00ED0C16"/>
    <w:rsid w:val="00ED0DC7"/>
    <w:rsid w:val="00ED1268"/>
    <w:rsid w:val="00ED1DC6"/>
    <w:rsid w:val="00ED2787"/>
    <w:rsid w:val="00ED2CE2"/>
    <w:rsid w:val="00ED315B"/>
    <w:rsid w:val="00ED33FC"/>
    <w:rsid w:val="00ED41CE"/>
    <w:rsid w:val="00ED4A3A"/>
    <w:rsid w:val="00ED4CED"/>
    <w:rsid w:val="00ED51C8"/>
    <w:rsid w:val="00ED55DB"/>
    <w:rsid w:val="00ED5A55"/>
    <w:rsid w:val="00ED5C67"/>
    <w:rsid w:val="00ED5EE0"/>
    <w:rsid w:val="00ED697D"/>
    <w:rsid w:val="00ED6CEC"/>
    <w:rsid w:val="00ED73B9"/>
    <w:rsid w:val="00ED7E03"/>
    <w:rsid w:val="00ED7F3E"/>
    <w:rsid w:val="00EE0116"/>
    <w:rsid w:val="00EE19FD"/>
    <w:rsid w:val="00EE1B56"/>
    <w:rsid w:val="00EE1C85"/>
    <w:rsid w:val="00EE2596"/>
    <w:rsid w:val="00EE2914"/>
    <w:rsid w:val="00EE33F3"/>
    <w:rsid w:val="00EE433A"/>
    <w:rsid w:val="00EE4477"/>
    <w:rsid w:val="00EE44B0"/>
    <w:rsid w:val="00EE523A"/>
    <w:rsid w:val="00EE54B9"/>
    <w:rsid w:val="00EE593B"/>
    <w:rsid w:val="00EE5FC7"/>
    <w:rsid w:val="00EE6920"/>
    <w:rsid w:val="00EE6E84"/>
    <w:rsid w:val="00EE7654"/>
    <w:rsid w:val="00EF13E9"/>
    <w:rsid w:val="00EF22B7"/>
    <w:rsid w:val="00EF393F"/>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74E"/>
    <w:rsid w:val="00F126A8"/>
    <w:rsid w:val="00F1334C"/>
    <w:rsid w:val="00F13921"/>
    <w:rsid w:val="00F166A2"/>
    <w:rsid w:val="00F170D1"/>
    <w:rsid w:val="00F17A1F"/>
    <w:rsid w:val="00F20241"/>
    <w:rsid w:val="00F207CB"/>
    <w:rsid w:val="00F211FE"/>
    <w:rsid w:val="00F217F8"/>
    <w:rsid w:val="00F21BAE"/>
    <w:rsid w:val="00F2293A"/>
    <w:rsid w:val="00F229DE"/>
    <w:rsid w:val="00F235F7"/>
    <w:rsid w:val="00F2421D"/>
    <w:rsid w:val="00F25241"/>
    <w:rsid w:val="00F302A5"/>
    <w:rsid w:val="00F308B9"/>
    <w:rsid w:val="00F30AA8"/>
    <w:rsid w:val="00F31B00"/>
    <w:rsid w:val="00F33516"/>
    <w:rsid w:val="00F33852"/>
    <w:rsid w:val="00F33A43"/>
    <w:rsid w:val="00F34532"/>
    <w:rsid w:val="00F346E3"/>
    <w:rsid w:val="00F34725"/>
    <w:rsid w:val="00F3565B"/>
    <w:rsid w:val="00F35C40"/>
    <w:rsid w:val="00F3656D"/>
    <w:rsid w:val="00F368F7"/>
    <w:rsid w:val="00F36AA8"/>
    <w:rsid w:val="00F37882"/>
    <w:rsid w:val="00F40BD7"/>
    <w:rsid w:val="00F40E95"/>
    <w:rsid w:val="00F41BF7"/>
    <w:rsid w:val="00F429B7"/>
    <w:rsid w:val="00F42CE8"/>
    <w:rsid w:val="00F431D1"/>
    <w:rsid w:val="00F431D3"/>
    <w:rsid w:val="00F43C74"/>
    <w:rsid w:val="00F44527"/>
    <w:rsid w:val="00F447A0"/>
    <w:rsid w:val="00F44F39"/>
    <w:rsid w:val="00F45ADC"/>
    <w:rsid w:val="00F45EB2"/>
    <w:rsid w:val="00F46943"/>
    <w:rsid w:val="00F46984"/>
    <w:rsid w:val="00F46CA3"/>
    <w:rsid w:val="00F500F9"/>
    <w:rsid w:val="00F50491"/>
    <w:rsid w:val="00F504C4"/>
    <w:rsid w:val="00F510FD"/>
    <w:rsid w:val="00F511B0"/>
    <w:rsid w:val="00F51433"/>
    <w:rsid w:val="00F5171B"/>
    <w:rsid w:val="00F51A87"/>
    <w:rsid w:val="00F52939"/>
    <w:rsid w:val="00F52B84"/>
    <w:rsid w:val="00F53752"/>
    <w:rsid w:val="00F5388C"/>
    <w:rsid w:val="00F54219"/>
    <w:rsid w:val="00F55531"/>
    <w:rsid w:val="00F55DB5"/>
    <w:rsid w:val="00F560B4"/>
    <w:rsid w:val="00F56281"/>
    <w:rsid w:val="00F56594"/>
    <w:rsid w:val="00F56FD0"/>
    <w:rsid w:val="00F5729B"/>
    <w:rsid w:val="00F57665"/>
    <w:rsid w:val="00F57868"/>
    <w:rsid w:val="00F610E0"/>
    <w:rsid w:val="00F611D1"/>
    <w:rsid w:val="00F61A15"/>
    <w:rsid w:val="00F61EF3"/>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680D"/>
    <w:rsid w:val="00F76C42"/>
    <w:rsid w:val="00F7725C"/>
    <w:rsid w:val="00F7789D"/>
    <w:rsid w:val="00F81F56"/>
    <w:rsid w:val="00F82282"/>
    <w:rsid w:val="00F82324"/>
    <w:rsid w:val="00F83041"/>
    <w:rsid w:val="00F83398"/>
    <w:rsid w:val="00F835DF"/>
    <w:rsid w:val="00F84093"/>
    <w:rsid w:val="00F85285"/>
    <w:rsid w:val="00F86AF6"/>
    <w:rsid w:val="00F86F43"/>
    <w:rsid w:val="00F87CD9"/>
    <w:rsid w:val="00F87DF1"/>
    <w:rsid w:val="00F9024D"/>
    <w:rsid w:val="00F914B7"/>
    <w:rsid w:val="00F929B7"/>
    <w:rsid w:val="00F9327D"/>
    <w:rsid w:val="00F93E2C"/>
    <w:rsid w:val="00F94AFD"/>
    <w:rsid w:val="00F94D71"/>
    <w:rsid w:val="00F952BE"/>
    <w:rsid w:val="00F953B3"/>
    <w:rsid w:val="00F9566B"/>
    <w:rsid w:val="00F9576C"/>
    <w:rsid w:val="00F96714"/>
    <w:rsid w:val="00FA0E33"/>
    <w:rsid w:val="00FA144D"/>
    <w:rsid w:val="00FA263B"/>
    <w:rsid w:val="00FA36EB"/>
    <w:rsid w:val="00FA56CE"/>
    <w:rsid w:val="00FA5EA4"/>
    <w:rsid w:val="00FA7142"/>
    <w:rsid w:val="00FA7269"/>
    <w:rsid w:val="00FA75F8"/>
    <w:rsid w:val="00FA7D78"/>
    <w:rsid w:val="00FB0339"/>
    <w:rsid w:val="00FB059B"/>
    <w:rsid w:val="00FB10F0"/>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BCA"/>
    <w:rsid w:val="00FC0DC2"/>
    <w:rsid w:val="00FC24A7"/>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51C2"/>
    <w:rsid w:val="00FD6EE2"/>
    <w:rsid w:val="00FD6FC4"/>
    <w:rsid w:val="00FD79BE"/>
    <w:rsid w:val="00FD7C41"/>
    <w:rsid w:val="00FE0385"/>
    <w:rsid w:val="00FE0E16"/>
    <w:rsid w:val="00FE142D"/>
    <w:rsid w:val="00FE1B67"/>
    <w:rsid w:val="00FE1C0E"/>
    <w:rsid w:val="00FE20E1"/>
    <w:rsid w:val="00FE252E"/>
    <w:rsid w:val="00FE3D0A"/>
    <w:rsid w:val="00FE3D1F"/>
    <w:rsid w:val="00FE3D7C"/>
    <w:rsid w:val="00FE4654"/>
    <w:rsid w:val="00FE4E65"/>
    <w:rsid w:val="00FE5735"/>
    <w:rsid w:val="00FE691D"/>
    <w:rsid w:val="00FE6998"/>
    <w:rsid w:val="00FE7908"/>
    <w:rsid w:val="00FF0550"/>
    <w:rsid w:val="00FF0594"/>
    <w:rsid w:val="00FF05F7"/>
    <w:rsid w:val="00FF0683"/>
    <w:rsid w:val="00FF0E01"/>
    <w:rsid w:val="00FF116E"/>
    <w:rsid w:val="00FF12F1"/>
    <w:rsid w:val="00FF203A"/>
    <w:rsid w:val="00FF3486"/>
    <w:rsid w:val="00FF3518"/>
    <w:rsid w:val="00FF5672"/>
    <w:rsid w:val="00FF5BD4"/>
    <w:rsid w:val="00FF607F"/>
    <w:rsid w:val="00FF6252"/>
    <w:rsid w:val="00FF6DA7"/>
    <w:rsid w:val="00FF769F"/>
    <w:rsid w:val="00FF7969"/>
    <w:rsid w:val="01B3BC1B"/>
    <w:rsid w:val="02C7005F"/>
    <w:rsid w:val="02C71D05"/>
    <w:rsid w:val="060CDC08"/>
    <w:rsid w:val="0649C5AA"/>
    <w:rsid w:val="08C7CD04"/>
    <w:rsid w:val="0A4FC840"/>
    <w:rsid w:val="0BCA4ED4"/>
    <w:rsid w:val="127DD6E8"/>
    <w:rsid w:val="178550F4"/>
    <w:rsid w:val="19628E1A"/>
    <w:rsid w:val="1D685762"/>
    <w:rsid w:val="26C0805F"/>
    <w:rsid w:val="26F6114B"/>
    <w:rsid w:val="29FF445E"/>
    <w:rsid w:val="2FBBBF34"/>
    <w:rsid w:val="333B943E"/>
    <w:rsid w:val="33F88EE6"/>
    <w:rsid w:val="355AC5BD"/>
    <w:rsid w:val="3595FF21"/>
    <w:rsid w:val="36FB7771"/>
    <w:rsid w:val="383EC46F"/>
    <w:rsid w:val="3B0336CE"/>
    <w:rsid w:val="3B21011E"/>
    <w:rsid w:val="3B2EB020"/>
    <w:rsid w:val="3BB93F48"/>
    <w:rsid w:val="3BBD9531"/>
    <w:rsid w:val="3D08E841"/>
    <w:rsid w:val="3D4DD333"/>
    <w:rsid w:val="3E208043"/>
    <w:rsid w:val="40DC6EFC"/>
    <w:rsid w:val="40E83534"/>
    <w:rsid w:val="41E03D9D"/>
    <w:rsid w:val="42B0B6B1"/>
    <w:rsid w:val="4356B2A5"/>
    <w:rsid w:val="43D6D34B"/>
    <w:rsid w:val="4991D5A1"/>
    <w:rsid w:val="4C831C77"/>
    <w:rsid w:val="4CC77BEE"/>
    <w:rsid w:val="4E0A803B"/>
    <w:rsid w:val="4EA80E2B"/>
    <w:rsid w:val="52538494"/>
    <w:rsid w:val="538C0006"/>
    <w:rsid w:val="55C51E6C"/>
    <w:rsid w:val="57E573D9"/>
    <w:rsid w:val="5BE13E7D"/>
    <w:rsid w:val="5CCFAF79"/>
    <w:rsid w:val="5DCFF2E8"/>
    <w:rsid w:val="601D2E00"/>
    <w:rsid w:val="60A6047F"/>
    <w:rsid w:val="66FD2703"/>
    <w:rsid w:val="68C66425"/>
    <w:rsid w:val="6A6E6C97"/>
    <w:rsid w:val="6ABDDFC7"/>
    <w:rsid w:val="6BBF8DC0"/>
    <w:rsid w:val="6E07B99D"/>
    <w:rsid w:val="7048AC84"/>
    <w:rsid w:val="75E15D83"/>
    <w:rsid w:val="766A7ED6"/>
    <w:rsid w:val="77ABB0FB"/>
    <w:rsid w:val="7AAD5E53"/>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6FE8165A-3CF7-46AF-9979-00DBB2506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117A7"/>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3370542F8F426996692D1C4252CDD4"/>
        <w:category>
          <w:name w:val="Bendrosios nuostatos"/>
          <w:gallery w:val="placeholder"/>
        </w:category>
        <w:types>
          <w:type w:val="bbPlcHdr"/>
        </w:types>
        <w:behaviors>
          <w:behavior w:val="content"/>
        </w:behaviors>
        <w:guid w:val="{0E484B2B-8EA5-4E91-B90F-7EF9CEC52D23}"/>
      </w:docPartPr>
      <w:docPartBody>
        <w:p w:rsidR="005F2DBA" w:rsidRDefault="004563D6" w:rsidP="004563D6">
          <w:pPr>
            <w:pStyle w:val="293370542F8F426996692D1C4252CDD4"/>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3D6"/>
    <w:rsid w:val="00035C35"/>
    <w:rsid w:val="000E44D4"/>
    <w:rsid w:val="00103459"/>
    <w:rsid w:val="0023241D"/>
    <w:rsid w:val="003A70F6"/>
    <w:rsid w:val="004563D6"/>
    <w:rsid w:val="005F2DBA"/>
    <w:rsid w:val="007E3371"/>
    <w:rsid w:val="00A218C2"/>
    <w:rsid w:val="00B113E4"/>
    <w:rsid w:val="00C515B1"/>
    <w:rsid w:val="00C64EAD"/>
    <w:rsid w:val="00DD1E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563D6"/>
    <w:rPr>
      <w:color w:val="808080"/>
    </w:rPr>
  </w:style>
  <w:style w:type="paragraph" w:customStyle="1" w:styleId="293370542F8F426996692D1C4252CDD4">
    <w:name w:val="293370542F8F426996692D1C4252CDD4"/>
    <w:rsid w:val="004563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B3F712EA4911C44A05F57D8635721CA" ma:contentTypeVersion="4" ma:contentTypeDescription="Create a new document." ma:contentTypeScope="" ma:versionID="0bc27a32d491c3e659e00c9c0baf95cd">
  <xsd:schema xmlns:xsd="http://www.w3.org/2001/XMLSchema" xmlns:xs="http://www.w3.org/2001/XMLSchema" xmlns:p="http://schemas.microsoft.com/office/2006/metadata/properties" xmlns:ns2="d76e776e-7e04-4672-8951-e688bdf14bf8" xmlns:ns3="6a52903b-52cf-4030-9e6a-71ed22008892" targetNamespace="http://schemas.microsoft.com/office/2006/metadata/properties" ma:root="true" ma:fieldsID="e6bbef2f3f04eb25538b8d85e79d3c98" ns2:_="" ns3:_="">
    <xsd:import namespace="d76e776e-7e04-4672-8951-e688bdf14bf8"/>
    <xsd:import namespace="6a52903b-52cf-4030-9e6a-71ed2200889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6e776e-7e04-4672-8951-e688bdf14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52903b-52cf-4030-9e6a-71ed2200889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6a52903b-52cf-4030-9e6a-71ed22008892">
      <UserInfo>
        <DisplayName>Viktorija Namavičienė</DisplayName>
        <AccountId>35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61FEF72E-BD62-419A-A0EE-FF76B7090C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6e776e-7e04-4672-8951-e688bdf14bf8"/>
    <ds:schemaRef ds:uri="6a52903b-52cf-4030-9e6a-71ed22008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6a52903b-52cf-4030-9e6a-71ed22008892"/>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4349</Words>
  <Characters>2479</Characters>
  <Application>Microsoft Office Word</Application>
  <DocSecurity>0</DocSecurity>
  <Lines>20</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Jūratė Mažeikienė</cp:lastModifiedBy>
  <cp:revision>9</cp:revision>
  <dcterms:created xsi:type="dcterms:W3CDTF">2023-05-30T02:53:00Z</dcterms:created>
  <dcterms:modified xsi:type="dcterms:W3CDTF">2023-05-31T14:04:00Z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0x010100BB3F712EA4911C44A05F57D8635721CA</vt:lpwstr>
  </property>
</Properties>
</file>