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19B5" w14:textId="10C7EB8F" w:rsidR="00C56306" w:rsidRPr="00C56306" w:rsidRDefault="002C1466" w:rsidP="00C56306">
      <w:pPr>
        <w:jc w:val="center"/>
        <w:rPr>
          <w:b/>
          <w:lang w:eastAsia="en-US"/>
        </w:rPr>
      </w:pPr>
      <w:r w:rsidRPr="006D6C71">
        <w:rPr>
          <w:b/>
          <w:bCs/>
          <w:iCs/>
          <w:caps/>
        </w:rPr>
        <w:t>Raseinių m. Aguonų g. (11R1) dalies apšvietimo tinklų kapitalini</w:t>
      </w:r>
      <w:r>
        <w:rPr>
          <w:b/>
          <w:bCs/>
          <w:iCs/>
          <w:caps/>
        </w:rPr>
        <w:t>O</w:t>
      </w:r>
      <w:r w:rsidRPr="006D6C71">
        <w:rPr>
          <w:b/>
          <w:bCs/>
          <w:iCs/>
          <w:caps/>
        </w:rPr>
        <w:t xml:space="preserve"> </w:t>
      </w:r>
      <w:r w:rsidRPr="002C1466">
        <w:rPr>
          <w:b/>
          <w:bCs/>
          <w:iCs/>
          <w:caps/>
        </w:rPr>
        <w:t>remontO</w:t>
      </w:r>
      <w:r w:rsidR="00C56306" w:rsidRPr="002C1466">
        <w:rPr>
          <w:b/>
          <w:bCs/>
          <w:shd w:val="clear" w:color="auto" w:fill="FFFFFF"/>
        </w:rPr>
        <w:t xml:space="preserve"> DARB</w:t>
      </w:r>
      <w:r>
        <w:rPr>
          <w:b/>
          <w:bCs/>
          <w:shd w:val="clear" w:color="auto" w:fill="FFFFFF"/>
        </w:rPr>
        <w:t>Ų</w:t>
      </w:r>
      <w:r w:rsidR="00C56306" w:rsidRPr="002C1466">
        <w:rPr>
          <w:b/>
          <w:lang w:eastAsia="en-US"/>
        </w:rPr>
        <w:t xml:space="preserve"> SUTARTIS NR.</w:t>
      </w:r>
      <w:r w:rsidR="003E75B4">
        <w:rPr>
          <w:b/>
          <w:lang w:eastAsia="en-US"/>
        </w:rPr>
        <w:t xml:space="preserve"> KF-52AP / SR-</w:t>
      </w:r>
    </w:p>
    <w:p w14:paraId="683300CE" w14:textId="77777777" w:rsidR="00C56306" w:rsidRPr="00C56306" w:rsidRDefault="00C56306" w:rsidP="00C56306">
      <w:pPr>
        <w:tabs>
          <w:tab w:val="left" w:pos="1985"/>
          <w:tab w:val="right" w:pos="5812"/>
        </w:tabs>
        <w:jc w:val="center"/>
        <w:rPr>
          <w:lang w:eastAsia="en-US"/>
        </w:rPr>
      </w:pPr>
    </w:p>
    <w:p w14:paraId="07B2C6B1" w14:textId="3F55B8E4" w:rsidR="00C56306" w:rsidRPr="00C56306" w:rsidRDefault="00C56306" w:rsidP="00C56306">
      <w:pPr>
        <w:tabs>
          <w:tab w:val="left" w:pos="1985"/>
          <w:tab w:val="right" w:pos="5812"/>
        </w:tabs>
        <w:jc w:val="center"/>
        <w:rPr>
          <w:lang w:eastAsia="en-US"/>
        </w:rPr>
      </w:pPr>
      <w:r w:rsidRPr="00C56306">
        <w:rPr>
          <w:lang w:eastAsia="en-US"/>
        </w:rPr>
        <w:t xml:space="preserve">2023 m. </w:t>
      </w:r>
      <w:r w:rsidR="003E75B4">
        <w:rPr>
          <w:lang w:eastAsia="en-US"/>
        </w:rPr>
        <w:t xml:space="preserve">birželio      </w:t>
      </w:r>
      <w:r w:rsidRPr="00C56306">
        <w:rPr>
          <w:lang w:eastAsia="en-US"/>
        </w:rPr>
        <w:t xml:space="preserve"> d.</w:t>
      </w:r>
    </w:p>
    <w:p w14:paraId="707D1E55" w14:textId="77777777" w:rsidR="00C56306" w:rsidRPr="00C56306" w:rsidRDefault="00C56306" w:rsidP="00C56306">
      <w:pPr>
        <w:tabs>
          <w:tab w:val="left" w:pos="1985"/>
          <w:tab w:val="right" w:pos="5812"/>
        </w:tabs>
        <w:jc w:val="center"/>
        <w:rPr>
          <w:lang w:eastAsia="en-US"/>
        </w:rPr>
      </w:pPr>
    </w:p>
    <w:p w14:paraId="0B019F43" w14:textId="77777777" w:rsidR="00C56306" w:rsidRPr="00C56306" w:rsidRDefault="00C56306" w:rsidP="00C56306">
      <w:pPr>
        <w:rPr>
          <w:lang w:eastAsia="en-US"/>
        </w:rPr>
      </w:pPr>
    </w:p>
    <w:p w14:paraId="584794E5" w14:textId="7623CD8B" w:rsidR="00C56306" w:rsidRPr="00C56306" w:rsidRDefault="00C56306" w:rsidP="00C56306">
      <w:pPr>
        <w:ind w:firstLine="540"/>
        <w:jc w:val="both"/>
      </w:pPr>
      <w:r w:rsidRPr="00C56306">
        <w:rPr>
          <w:lang w:eastAsia="en-US"/>
        </w:rPr>
        <w:t xml:space="preserve">Raseinių rajono savivaldybės administracija, </w:t>
      </w:r>
      <w:r w:rsidRPr="00C56306">
        <w:rPr>
          <w:bCs/>
          <w:lang w:eastAsia="en-US"/>
        </w:rPr>
        <w:t xml:space="preserve">įstaigos kodas </w:t>
      </w:r>
      <w:r w:rsidRPr="00C56306">
        <w:rPr>
          <w:lang w:eastAsia="en-US"/>
        </w:rPr>
        <w:t xml:space="preserve">288740810, atstovaujama </w:t>
      </w:r>
      <w:r w:rsidR="005906E7" w:rsidRPr="005906E7">
        <w:rPr>
          <w:lang w:eastAsia="en-US"/>
        </w:rPr>
        <w:t>Raseinių rajono savivaldybės administracijos direktoriaus Kęstučio Užemecko</w:t>
      </w:r>
      <w:r w:rsidRPr="00C56306">
        <w:rPr>
          <w:lang w:eastAsia="en-US"/>
        </w:rPr>
        <w:t xml:space="preserve">, veikiančio </w:t>
      </w:r>
      <w:r w:rsidR="005906E7" w:rsidRPr="005906E7">
        <w:rPr>
          <w:lang w:eastAsia="en-US"/>
        </w:rPr>
        <w:t>pagal</w:t>
      </w:r>
      <w:r w:rsidR="005906E7" w:rsidRPr="005906E7">
        <w:rPr>
          <w:lang w:eastAsia="en-US"/>
        </w:rPr>
        <w:br/>
        <w:t>Raseinių rajono savivaldybės administracijos nuostatus ir Raseinių rajono savivaldybės mero 2023 m.</w:t>
      </w:r>
      <w:r w:rsidR="005906E7" w:rsidRPr="005906E7">
        <w:rPr>
          <w:lang w:eastAsia="en-US"/>
        </w:rPr>
        <w:br/>
        <w:t>gegužės 23 d. potvarkį Nr. MP-77 „Dėl Kęstučio Užemecko skyrimo į Raseinių rajono savivaldybės</w:t>
      </w:r>
      <w:r w:rsidR="005906E7" w:rsidRPr="005906E7">
        <w:rPr>
          <w:lang w:eastAsia="en-US"/>
        </w:rPr>
        <w:br/>
        <w:t>administracijos direktoriaus pareigas“</w:t>
      </w:r>
      <w:r w:rsidRPr="00C56306">
        <w:rPr>
          <w:lang w:eastAsia="en-US"/>
        </w:rPr>
        <w:t xml:space="preserve">, toliau sutartyje vadinama Užsakovu ir </w:t>
      </w:r>
      <w:r w:rsidR="005906E7">
        <w:rPr>
          <w:lang w:eastAsia="en-US"/>
        </w:rPr>
        <w:t>UAB „</w:t>
      </w:r>
      <w:proofErr w:type="spellStart"/>
      <w:r w:rsidR="005906E7">
        <w:rPr>
          <w:lang w:eastAsia="en-US"/>
        </w:rPr>
        <w:t>Nekrilita</w:t>
      </w:r>
      <w:proofErr w:type="spellEnd"/>
      <w:r w:rsidR="005906E7">
        <w:rPr>
          <w:lang w:eastAsia="en-US"/>
        </w:rPr>
        <w:t>“</w:t>
      </w:r>
      <w:r w:rsidRPr="00C56306">
        <w:rPr>
          <w:lang w:eastAsia="en-US"/>
        </w:rPr>
        <w:t xml:space="preserve">, įmonės kodas </w:t>
      </w:r>
      <w:r w:rsidR="005906E7">
        <w:rPr>
          <w:lang w:eastAsia="en-US"/>
        </w:rPr>
        <w:t xml:space="preserve">305637483, </w:t>
      </w:r>
      <w:r w:rsidRPr="00C56306">
        <w:rPr>
          <w:lang w:eastAsia="en-US"/>
        </w:rPr>
        <w:t xml:space="preserve">atstovaujama </w:t>
      </w:r>
      <w:r w:rsidR="005906E7">
        <w:rPr>
          <w:lang w:eastAsia="en-US"/>
        </w:rPr>
        <w:t xml:space="preserve">Direktoriaus Roberto </w:t>
      </w:r>
      <w:proofErr w:type="spellStart"/>
      <w:r w:rsidR="005906E7">
        <w:rPr>
          <w:lang w:eastAsia="en-US"/>
        </w:rPr>
        <w:t>Juzikio</w:t>
      </w:r>
      <w:proofErr w:type="spellEnd"/>
      <w:r w:rsidRPr="00C56306">
        <w:rPr>
          <w:lang w:eastAsia="en-US"/>
        </w:rPr>
        <w:t xml:space="preserve">, veikiančio pagal </w:t>
      </w:r>
      <w:r w:rsidR="005906E7">
        <w:rPr>
          <w:lang w:eastAsia="en-US"/>
        </w:rPr>
        <w:t>įmonės įstatus,</w:t>
      </w:r>
      <w:r w:rsidRPr="00C56306">
        <w:rPr>
          <w:lang w:eastAsia="en-US"/>
        </w:rPr>
        <w:t xml:space="preserve"> toliau sutartyje vadinama Rangovu,</w:t>
      </w:r>
      <w:r w:rsidRPr="00C56306">
        <w:t xml:space="preserve"> ir toliau kartu vadinami Šalimis, o kiekvienas atskirai – Šalimi, sudarė šią </w:t>
      </w:r>
      <w:r w:rsidRPr="00C56306">
        <w:rPr>
          <w:shd w:val="clear" w:color="auto" w:fill="FFFFFF"/>
        </w:rPr>
        <w:t xml:space="preserve">Raseinių </w:t>
      </w:r>
      <w:r w:rsidR="002C1466">
        <w:rPr>
          <w:shd w:val="clear" w:color="auto" w:fill="FFFFFF"/>
        </w:rPr>
        <w:t>m</w:t>
      </w:r>
      <w:r w:rsidRPr="00C56306">
        <w:rPr>
          <w:shd w:val="clear" w:color="auto" w:fill="FFFFFF"/>
        </w:rPr>
        <w:t xml:space="preserve">., </w:t>
      </w:r>
      <w:r w:rsidR="002C1466">
        <w:rPr>
          <w:shd w:val="clear" w:color="auto" w:fill="FFFFFF"/>
        </w:rPr>
        <w:t xml:space="preserve">Aguonų g. (11R1) dalies </w:t>
      </w:r>
      <w:r w:rsidRPr="00C56306">
        <w:rPr>
          <w:shd w:val="clear" w:color="auto" w:fill="FFFFFF"/>
        </w:rPr>
        <w:t>apšvietimo tinkl</w:t>
      </w:r>
      <w:r w:rsidR="002C1466">
        <w:rPr>
          <w:shd w:val="clear" w:color="auto" w:fill="FFFFFF"/>
        </w:rPr>
        <w:t xml:space="preserve">ų kapitalinio remonto </w:t>
      </w:r>
      <w:r w:rsidRPr="00C56306">
        <w:rPr>
          <w:shd w:val="clear" w:color="auto" w:fill="FFFFFF"/>
        </w:rPr>
        <w:t xml:space="preserve"> </w:t>
      </w:r>
      <w:r w:rsidRPr="00C56306">
        <w:rPr>
          <w:color w:val="000000" w:themeColor="text1"/>
          <w:shd w:val="clear" w:color="auto" w:fill="FFFFFF"/>
        </w:rPr>
        <w:t>darbų</w:t>
      </w:r>
      <w:r w:rsidRPr="00C56306">
        <w:t xml:space="preserve"> sutartį</w:t>
      </w:r>
      <w:r w:rsidRPr="00C56306">
        <w:rPr>
          <w:b/>
          <w:bCs/>
        </w:rPr>
        <w:t xml:space="preserve"> </w:t>
      </w:r>
      <w:r w:rsidRPr="00C56306">
        <w:t>(toliau – Sutartis).</w:t>
      </w:r>
    </w:p>
    <w:p w14:paraId="4D2800F0" w14:textId="77777777" w:rsidR="00C56306" w:rsidRPr="00C56306" w:rsidRDefault="00C56306" w:rsidP="00C56306">
      <w:pPr>
        <w:jc w:val="both"/>
        <w:rPr>
          <w:lang w:eastAsia="en-US"/>
        </w:rPr>
      </w:pPr>
    </w:p>
    <w:p w14:paraId="12B8D8AC" w14:textId="60D0EE55" w:rsidR="00C56306" w:rsidRPr="00C56306" w:rsidRDefault="00C53CB5" w:rsidP="00C53CB5">
      <w:pPr>
        <w:spacing w:after="200" w:line="276" w:lineRule="auto"/>
        <w:ind w:left="851"/>
        <w:jc w:val="center"/>
        <w:rPr>
          <w:b/>
          <w:lang w:eastAsia="en-US"/>
        </w:rPr>
      </w:pPr>
      <w:r>
        <w:rPr>
          <w:b/>
          <w:lang w:eastAsia="en-US"/>
        </w:rPr>
        <w:t xml:space="preserve">1. </w:t>
      </w:r>
      <w:r w:rsidR="00C56306" w:rsidRPr="00C56306">
        <w:rPr>
          <w:b/>
          <w:lang w:eastAsia="en-US"/>
        </w:rPr>
        <w:t>SUTARTIES DALYKAS</w:t>
      </w:r>
    </w:p>
    <w:p w14:paraId="585CFE06" w14:textId="1D169362" w:rsidR="00C56306" w:rsidRPr="00C56306" w:rsidRDefault="00C56306" w:rsidP="00C56306">
      <w:pPr>
        <w:pStyle w:val="Sraopastraipa"/>
        <w:numPr>
          <w:ilvl w:val="1"/>
          <w:numId w:val="32"/>
        </w:numPr>
        <w:tabs>
          <w:tab w:val="left" w:pos="900"/>
        </w:tabs>
        <w:ind w:left="0" w:firstLine="450"/>
        <w:contextualSpacing/>
        <w:jc w:val="both"/>
        <w:rPr>
          <w:rFonts w:ascii="Times New Roman" w:hAnsi="Times New Roman"/>
          <w:sz w:val="24"/>
          <w:szCs w:val="24"/>
        </w:rPr>
      </w:pPr>
      <w:r w:rsidRPr="00C56306">
        <w:rPr>
          <w:rFonts w:ascii="Times New Roman" w:hAnsi="Times New Roman"/>
          <w:sz w:val="24"/>
          <w:szCs w:val="24"/>
        </w:rPr>
        <w:t xml:space="preserve">Šia Sutartimi Rangovas įsipareigoja Užsakovui savo jėgomis, medžiagomis, rizika bei atsakomybe per Sutartyje nustatytą Darbų atlikimo terminą ir Sutartyje nustatytomis sąlygomis atlikti ir perduoti </w:t>
      </w:r>
      <w:r w:rsidR="002C1466" w:rsidRPr="002C1466">
        <w:rPr>
          <w:rFonts w:ascii="Times New Roman" w:hAnsi="Times New Roman"/>
          <w:b/>
          <w:sz w:val="24"/>
          <w:szCs w:val="24"/>
          <w:shd w:val="clear" w:color="auto" w:fill="FFFFFF"/>
        </w:rPr>
        <w:t xml:space="preserve">Raseinių m., Aguonų g. (11R1) dalies apšvietimo tinklų kapitalinio remonto  </w:t>
      </w:r>
      <w:r w:rsidR="002C1466" w:rsidRPr="002C1466">
        <w:rPr>
          <w:rFonts w:ascii="Times New Roman" w:hAnsi="Times New Roman"/>
          <w:b/>
          <w:color w:val="000000" w:themeColor="text1"/>
          <w:sz w:val="24"/>
          <w:szCs w:val="24"/>
          <w:shd w:val="clear" w:color="auto" w:fill="FFFFFF"/>
        </w:rPr>
        <w:t>darb</w:t>
      </w:r>
      <w:r w:rsidR="002C1466">
        <w:rPr>
          <w:rFonts w:ascii="Times New Roman" w:hAnsi="Times New Roman"/>
          <w:b/>
          <w:color w:val="000000" w:themeColor="text1"/>
          <w:sz w:val="24"/>
          <w:szCs w:val="24"/>
          <w:shd w:val="clear" w:color="auto" w:fill="FFFFFF"/>
        </w:rPr>
        <w:t>us</w:t>
      </w:r>
      <w:r w:rsidR="002C1466" w:rsidRPr="002C1466">
        <w:rPr>
          <w:rFonts w:ascii="Times New Roman" w:hAnsi="Times New Roman"/>
          <w:b/>
          <w:sz w:val="24"/>
          <w:szCs w:val="24"/>
        </w:rPr>
        <w:t xml:space="preserve"> </w:t>
      </w:r>
      <w:r w:rsidRPr="002C1466">
        <w:rPr>
          <w:rFonts w:ascii="Times New Roman" w:hAnsi="Times New Roman"/>
          <w:sz w:val="24"/>
          <w:szCs w:val="24"/>
        </w:rPr>
        <w:t xml:space="preserve">nustatytus </w:t>
      </w:r>
      <w:r w:rsidRPr="00C56306">
        <w:rPr>
          <w:rFonts w:ascii="Times New Roman" w:hAnsi="Times New Roman"/>
          <w:sz w:val="24"/>
          <w:szCs w:val="24"/>
        </w:rPr>
        <w:t>Techninėje specifikacijoje (2 priedas)</w:t>
      </w:r>
      <w:r w:rsidR="00BE53E4">
        <w:rPr>
          <w:rFonts w:ascii="Times New Roman" w:hAnsi="Times New Roman"/>
          <w:sz w:val="24"/>
          <w:szCs w:val="24"/>
        </w:rPr>
        <w:t xml:space="preserve"> ir </w:t>
      </w:r>
      <w:r w:rsidR="00BE53E4" w:rsidRPr="00536D6C">
        <w:rPr>
          <w:rFonts w:ascii="Times New Roman" w:hAnsi="Times New Roman"/>
          <w:color w:val="000000" w:themeColor="text1"/>
          <w:sz w:val="24"/>
          <w:szCs w:val="24"/>
        </w:rPr>
        <w:t>2023 m. „</w:t>
      </w:r>
      <w:r w:rsidR="00BE53E4" w:rsidRPr="00536D6C">
        <w:rPr>
          <w:rFonts w:ascii="Times New Roman" w:hAnsi="Times New Roman"/>
          <w:color w:val="000000" w:themeColor="text1"/>
          <w:sz w:val="24"/>
          <w:szCs w:val="24"/>
          <w:shd w:val="clear" w:color="auto" w:fill="FFFFFF"/>
        </w:rPr>
        <w:t>Raseinių m., Aguonų g. (11R1) dalies apšvietimo tinklų kapit</w:t>
      </w:r>
      <w:r w:rsidR="00912585">
        <w:rPr>
          <w:rFonts w:ascii="Times New Roman" w:hAnsi="Times New Roman"/>
          <w:color w:val="000000" w:themeColor="text1"/>
          <w:sz w:val="24"/>
          <w:szCs w:val="24"/>
          <w:shd w:val="clear" w:color="auto" w:fill="FFFFFF"/>
        </w:rPr>
        <w:t>alinio remonto techninį projekte</w:t>
      </w:r>
      <w:r w:rsidR="00BE53E4" w:rsidRPr="00536D6C">
        <w:rPr>
          <w:rFonts w:ascii="Times New Roman" w:hAnsi="Times New Roman"/>
          <w:color w:val="000000" w:themeColor="text1"/>
          <w:sz w:val="24"/>
          <w:szCs w:val="24"/>
          <w:shd w:val="clear" w:color="auto" w:fill="FFFFFF"/>
        </w:rPr>
        <w:t xml:space="preserve"> </w:t>
      </w:r>
      <w:r w:rsidR="00A52F1F" w:rsidRPr="00536D6C">
        <w:rPr>
          <w:rFonts w:ascii="Times New Roman" w:hAnsi="Times New Roman"/>
          <w:color w:val="000000" w:themeColor="text1"/>
          <w:sz w:val="24"/>
          <w:szCs w:val="24"/>
        </w:rPr>
        <w:t>PRI-22.23-TP-BDE</w:t>
      </w:r>
      <w:r w:rsidRPr="00536D6C">
        <w:rPr>
          <w:rFonts w:ascii="Times New Roman" w:hAnsi="Times New Roman"/>
          <w:color w:val="000000" w:themeColor="text1"/>
          <w:sz w:val="24"/>
          <w:szCs w:val="24"/>
        </w:rPr>
        <w:t>,</w:t>
      </w:r>
      <w:r w:rsidR="00BE53E4" w:rsidRPr="00536D6C">
        <w:rPr>
          <w:rFonts w:ascii="Times New Roman" w:hAnsi="Times New Roman"/>
          <w:color w:val="000000" w:themeColor="text1"/>
          <w:sz w:val="24"/>
          <w:szCs w:val="24"/>
        </w:rPr>
        <w:t xml:space="preserve"> (toliau – Projektas)</w:t>
      </w:r>
      <w:r w:rsidRPr="00536D6C">
        <w:rPr>
          <w:rFonts w:ascii="Times New Roman" w:hAnsi="Times New Roman"/>
          <w:color w:val="000000" w:themeColor="text1"/>
          <w:sz w:val="24"/>
          <w:szCs w:val="24"/>
        </w:rPr>
        <w:t xml:space="preserve"> o Užsakovas įsipareigoja sudaryti Rangovui būtinas sąlygas Darbams atlikti, Sutartyje numatyta tvarka </w:t>
      </w:r>
      <w:r w:rsidRPr="00C56306">
        <w:rPr>
          <w:rFonts w:ascii="Times New Roman" w:hAnsi="Times New Roman"/>
          <w:sz w:val="24"/>
          <w:szCs w:val="24"/>
        </w:rPr>
        <w:t>priimti tinkamai atliktų Darbų rezultatą ir sumokėti Rangovui Sutarties kainą Sutartyje numatytomis sąlygomis ir tvarka.</w:t>
      </w:r>
    </w:p>
    <w:p w14:paraId="028A0739" w14:textId="77777777" w:rsidR="00C56306" w:rsidRPr="00C56306" w:rsidRDefault="00C56306" w:rsidP="00C53CB5">
      <w:pPr>
        <w:jc w:val="both"/>
        <w:rPr>
          <w:lang w:eastAsia="en-US"/>
        </w:rPr>
      </w:pPr>
    </w:p>
    <w:p w14:paraId="0443BD6C" w14:textId="4A5414CF" w:rsidR="00C56306" w:rsidRPr="00C56306" w:rsidRDefault="00C53CB5" w:rsidP="00C53CB5">
      <w:pPr>
        <w:ind w:left="851"/>
        <w:jc w:val="center"/>
        <w:rPr>
          <w:b/>
          <w:bCs/>
          <w:lang w:eastAsia="en-US"/>
        </w:rPr>
      </w:pPr>
      <w:r>
        <w:rPr>
          <w:b/>
          <w:bCs/>
        </w:rPr>
        <w:t xml:space="preserve">2. </w:t>
      </w:r>
      <w:r w:rsidR="00C56306" w:rsidRPr="00C56306">
        <w:rPr>
          <w:b/>
          <w:bCs/>
        </w:rPr>
        <w:t>BENDROSIOS NUOSTATOS</w:t>
      </w:r>
    </w:p>
    <w:p w14:paraId="35C6960E" w14:textId="77777777" w:rsidR="00C56306" w:rsidRPr="00C56306" w:rsidRDefault="00C56306" w:rsidP="00C56306">
      <w:pPr>
        <w:ind w:left="851"/>
        <w:rPr>
          <w:b/>
          <w:highlight w:val="yellow"/>
          <w:lang w:eastAsia="en-US"/>
        </w:rPr>
      </w:pPr>
    </w:p>
    <w:p w14:paraId="1E775BF0" w14:textId="60B9B6C4" w:rsidR="00C56306" w:rsidRPr="00C53CB5" w:rsidRDefault="00C53CB5" w:rsidP="00C53CB5">
      <w:pPr>
        <w:widowControl w:val="0"/>
        <w:tabs>
          <w:tab w:val="left" w:pos="900"/>
        </w:tabs>
        <w:ind w:firstLine="450"/>
        <w:contextualSpacing/>
        <w:jc w:val="both"/>
        <w:rPr>
          <w:lang w:eastAsia="en-US"/>
        </w:rPr>
      </w:pPr>
      <w:r>
        <w:rPr>
          <w:spacing w:val="-3"/>
        </w:rPr>
        <w:t xml:space="preserve">2.1. </w:t>
      </w:r>
      <w:r w:rsidR="00C56306" w:rsidRPr="00C53CB5">
        <w:rPr>
          <w:spacing w:val="-3"/>
        </w:rPr>
        <w:t xml:space="preserve">Šalių teisių ir pareigų pagrindas yra Sutartis, Lietuvos Respublikos įstatymai, </w:t>
      </w:r>
      <w:r w:rsidR="00C56306" w:rsidRPr="00C53CB5">
        <w:t xml:space="preserve">įstatymų įgyvendinamieji </w:t>
      </w:r>
      <w:r w:rsidR="00C56306" w:rsidRPr="00C53CB5">
        <w:rPr>
          <w:spacing w:val="-3"/>
        </w:rPr>
        <w:t>teisės aktai, statybos techniniai reglamentai ir kiti normatyviniai dokumentai.</w:t>
      </w:r>
    </w:p>
    <w:p w14:paraId="640ECDF8" w14:textId="10309E45" w:rsidR="00C56306" w:rsidRPr="00C53CB5" w:rsidRDefault="00C53CB5" w:rsidP="00C53CB5">
      <w:pPr>
        <w:widowControl w:val="0"/>
        <w:tabs>
          <w:tab w:val="left" w:pos="900"/>
        </w:tabs>
        <w:ind w:firstLine="426"/>
        <w:contextualSpacing/>
        <w:jc w:val="both"/>
        <w:rPr>
          <w:lang w:eastAsia="en-US"/>
        </w:rPr>
      </w:pPr>
      <w:r>
        <w:t xml:space="preserve">2.2. </w:t>
      </w:r>
      <w:r w:rsidR="00C56306" w:rsidRPr="00C53CB5">
        <w:t>Šalys turi teisę sudaryti Susitarimus dėl papildomų darbų su sąlyga, kad nepažeidžiamos Lietuvos Respublikos civilinio kodekso ir</w:t>
      </w:r>
      <w:r w:rsidR="00BD224B">
        <w:t xml:space="preserve"> Lietuvos Respublikos viešųjų pirkimo įstatymo (toliau – VPĮ)  </w:t>
      </w:r>
      <w:r w:rsidR="00C56306" w:rsidRPr="00C53CB5">
        <w:t xml:space="preserve"> 89 straipsnio nuostatos. </w:t>
      </w:r>
      <w:r w:rsidR="00C56306" w:rsidRPr="00C53CB5">
        <w:rPr>
          <w:rFonts w:eastAsia="Calibri"/>
        </w:rPr>
        <w:t>K</w:t>
      </w:r>
      <w:r w:rsidR="00C56306" w:rsidRPr="00C53CB5">
        <w:t>itais atvejais tokiam pakeitimui atlikti turi būti vykdomas atskiras pirkimas, t. y. nauja pirkimo procedūra pagal VPĮ reikalavimus.</w:t>
      </w:r>
    </w:p>
    <w:p w14:paraId="27007D62" w14:textId="287F0446" w:rsidR="00C56306" w:rsidRPr="00536D6C" w:rsidRDefault="00C53CB5" w:rsidP="00C53CB5">
      <w:pPr>
        <w:widowControl w:val="0"/>
        <w:tabs>
          <w:tab w:val="left" w:pos="900"/>
        </w:tabs>
        <w:ind w:firstLine="426"/>
        <w:contextualSpacing/>
        <w:jc w:val="both"/>
        <w:rPr>
          <w:color w:val="000000" w:themeColor="text1"/>
          <w:lang w:eastAsia="en-US"/>
        </w:rPr>
      </w:pPr>
      <w:r>
        <w:t xml:space="preserve">2.3. </w:t>
      </w:r>
      <w:r w:rsidR="00C56306" w:rsidRPr="00C53CB5">
        <w:t xml:space="preserve">Sutarties kaina be PVM </w:t>
      </w:r>
      <w:r w:rsidR="005906E7">
        <w:t>–</w:t>
      </w:r>
      <w:r w:rsidR="00C56306" w:rsidRPr="00C53CB5">
        <w:t xml:space="preserve"> </w:t>
      </w:r>
      <w:r w:rsidR="005906E7">
        <w:rPr>
          <w:i/>
          <w:color w:val="000000" w:themeColor="text1"/>
        </w:rPr>
        <w:t>31818,00</w:t>
      </w:r>
      <w:r w:rsidR="00C56306" w:rsidRPr="00536D6C">
        <w:rPr>
          <w:i/>
          <w:color w:val="000000" w:themeColor="text1"/>
        </w:rPr>
        <w:t xml:space="preserve"> </w:t>
      </w:r>
      <w:r w:rsidR="00C56306" w:rsidRPr="00536D6C">
        <w:rPr>
          <w:color w:val="000000" w:themeColor="text1"/>
        </w:rPr>
        <w:t xml:space="preserve"> Eur (</w:t>
      </w:r>
      <w:r w:rsidR="005906E7">
        <w:rPr>
          <w:color w:val="000000" w:themeColor="text1"/>
        </w:rPr>
        <w:t>trisdešimt vienas tūkstantis aštuoni šimtai aštuoniolika eurų ir 00 ct</w:t>
      </w:r>
      <w:r w:rsidR="00C56306" w:rsidRPr="00536D6C">
        <w:rPr>
          <w:color w:val="000000" w:themeColor="text1"/>
        </w:rPr>
        <w:t xml:space="preserve">), PVM sudaro – </w:t>
      </w:r>
      <w:r w:rsidR="005906E7">
        <w:rPr>
          <w:i/>
          <w:color w:val="000000" w:themeColor="text1"/>
        </w:rPr>
        <w:t>6681,78</w:t>
      </w:r>
      <w:r w:rsidR="00C56306" w:rsidRPr="00536D6C">
        <w:rPr>
          <w:color w:val="000000" w:themeColor="text1"/>
        </w:rPr>
        <w:t xml:space="preserve"> Eur (</w:t>
      </w:r>
      <w:r w:rsidR="005906E7">
        <w:rPr>
          <w:color w:val="000000" w:themeColor="text1"/>
        </w:rPr>
        <w:t>šeši tūkstančiai šeši šimtai aštuoniasdešimt vienas euras ir 78 ct</w:t>
      </w:r>
      <w:r w:rsidR="00C56306" w:rsidRPr="00536D6C">
        <w:rPr>
          <w:color w:val="000000" w:themeColor="text1"/>
        </w:rPr>
        <w:t xml:space="preserve">). Sutarties kaina su PVM </w:t>
      </w:r>
      <w:r w:rsidR="005906E7">
        <w:rPr>
          <w:color w:val="000000" w:themeColor="text1"/>
        </w:rPr>
        <w:t>–</w:t>
      </w:r>
      <w:r w:rsidR="00C56306" w:rsidRPr="00536D6C">
        <w:rPr>
          <w:color w:val="000000" w:themeColor="text1"/>
        </w:rPr>
        <w:t xml:space="preserve"> </w:t>
      </w:r>
      <w:r w:rsidR="005906E7">
        <w:rPr>
          <w:i/>
          <w:color w:val="000000" w:themeColor="text1"/>
        </w:rPr>
        <w:t>38499,78</w:t>
      </w:r>
      <w:r w:rsidR="00C56306" w:rsidRPr="00536D6C">
        <w:rPr>
          <w:color w:val="000000" w:themeColor="text1"/>
        </w:rPr>
        <w:t xml:space="preserve"> Eur (</w:t>
      </w:r>
      <w:r w:rsidR="005906E7">
        <w:rPr>
          <w:color w:val="000000" w:themeColor="text1"/>
        </w:rPr>
        <w:t>trisdešimt aštuoni tūkstančiai keturi šimtai devyniasdešimt devyni eurai ir 78 ct</w:t>
      </w:r>
      <w:r w:rsidR="00C56306" w:rsidRPr="00536D6C">
        <w:rPr>
          <w:color w:val="000000" w:themeColor="text1"/>
        </w:rPr>
        <w:t xml:space="preserve">). </w:t>
      </w:r>
    </w:p>
    <w:p w14:paraId="58D6EDB8" w14:textId="3E6B14C5" w:rsidR="00C56306" w:rsidRPr="00C53CB5" w:rsidRDefault="00C53CB5" w:rsidP="00C53CB5">
      <w:pPr>
        <w:widowControl w:val="0"/>
        <w:tabs>
          <w:tab w:val="left" w:pos="900"/>
        </w:tabs>
        <w:ind w:firstLine="426"/>
        <w:contextualSpacing/>
        <w:jc w:val="both"/>
        <w:rPr>
          <w:highlight w:val="cyan"/>
          <w:lang w:eastAsia="en-US"/>
        </w:rPr>
      </w:pPr>
      <w:r>
        <w:rPr>
          <w:lang w:eastAsia="en-US"/>
        </w:rPr>
        <w:t xml:space="preserve">2.4. </w:t>
      </w:r>
      <w:r w:rsidR="00C56306" w:rsidRPr="00C53CB5">
        <w:rPr>
          <w:lang w:eastAsia="en-US"/>
        </w:rPr>
        <w:t>Darbų pradžia –</w:t>
      </w:r>
      <w:r w:rsidR="00C56306" w:rsidRPr="00C53CB5">
        <w:rPr>
          <w:b/>
          <w:lang w:eastAsia="en-US"/>
        </w:rPr>
        <w:t xml:space="preserve"> </w:t>
      </w:r>
      <w:r w:rsidR="00D15A6E" w:rsidRPr="00D15A6E">
        <w:rPr>
          <w:lang w:eastAsia="en-US"/>
        </w:rPr>
        <w:t>diena po</w:t>
      </w:r>
      <w:r w:rsidR="00D15A6E">
        <w:rPr>
          <w:b/>
          <w:lang w:eastAsia="en-US"/>
        </w:rPr>
        <w:t xml:space="preserve"> </w:t>
      </w:r>
      <w:r w:rsidR="00C56306" w:rsidRPr="00C53CB5">
        <w:rPr>
          <w:bCs/>
          <w:lang w:eastAsia="en-US"/>
        </w:rPr>
        <w:t xml:space="preserve">sutarties </w:t>
      </w:r>
      <w:r w:rsidR="00D15A6E">
        <w:rPr>
          <w:bCs/>
          <w:lang w:eastAsia="en-US"/>
        </w:rPr>
        <w:t>ir</w:t>
      </w:r>
      <w:r w:rsidR="00D15A6E" w:rsidRPr="0026697F">
        <w:t xml:space="preserve"> statybvi</w:t>
      </w:r>
      <w:r w:rsidR="00DB5FB8">
        <w:t>etės perdavimo ir priėmimo akto pasirašymo.</w:t>
      </w:r>
      <w:r w:rsidR="00C56306" w:rsidRPr="00C53CB5">
        <w:rPr>
          <w:bCs/>
          <w:lang w:eastAsia="en-US"/>
        </w:rPr>
        <w:t xml:space="preserve"> </w:t>
      </w:r>
    </w:p>
    <w:p w14:paraId="486A92DF" w14:textId="7445605A" w:rsidR="00C56306" w:rsidRPr="00C53CB5" w:rsidRDefault="00C53CB5" w:rsidP="00C53CB5">
      <w:pPr>
        <w:widowControl w:val="0"/>
        <w:tabs>
          <w:tab w:val="left" w:pos="900"/>
        </w:tabs>
        <w:ind w:firstLine="426"/>
        <w:contextualSpacing/>
        <w:jc w:val="both"/>
        <w:rPr>
          <w:lang w:eastAsia="en-US"/>
        </w:rPr>
      </w:pPr>
      <w:r>
        <w:rPr>
          <w:b/>
          <w:lang w:eastAsia="en-US"/>
        </w:rPr>
        <w:t xml:space="preserve">2.5. </w:t>
      </w:r>
      <w:r w:rsidR="00C56306" w:rsidRPr="00C53CB5">
        <w:rPr>
          <w:b/>
          <w:lang w:eastAsia="en-US"/>
        </w:rPr>
        <w:t xml:space="preserve">Sutartis įsigalioja, kai ją pasirašo abi sutarties šalys ir galioja iki </w:t>
      </w:r>
      <w:r w:rsidR="00C56306" w:rsidRPr="00C53CB5">
        <w:rPr>
          <w:bCs/>
          <w:lang w:eastAsia="en-US"/>
        </w:rPr>
        <w:t>visiško sutartinių įsipareigojimų įvykdymo arba nutraukiama įstatymų ar Sutartyje nustatytais atvejais.</w:t>
      </w:r>
    </w:p>
    <w:p w14:paraId="3B91457C" w14:textId="0D258CD1" w:rsidR="00C56306" w:rsidRPr="00C53CB5" w:rsidRDefault="00C53CB5" w:rsidP="00C53CB5">
      <w:pPr>
        <w:widowControl w:val="0"/>
        <w:tabs>
          <w:tab w:val="left" w:pos="900"/>
        </w:tabs>
        <w:ind w:firstLine="426"/>
        <w:contextualSpacing/>
        <w:jc w:val="both"/>
        <w:rPr>
          <w:lang w:eastAsia="en-US"/>
        </w:rPr>
      </w:pPr>
      <w:r>
        <w:rPr>
          <w:lang w:eastAsia="en-US"/>
        </w:rPr>
        <w:t xml:space="preserve">2.6. </w:t>
      </w:r>
      <w:r w:rsidR="00C56306" w:rsidRPr="00C53CB5">
        <w:rPr>
          <w:lang w:eastAsia="en-US"/>
        </w:rPr>
        <w:t>Bendra atsiskaitymų už faktiškai atliktus darbus tvarka yra tokia: Rangovas už atliktus darbus Užsakovui pateikia tinkamai parengtas PVM sąskaitas – faktūras ir atliktų darbų aktus</w:t>
      </w:r>
      <w:r w:rsidR="00B2302C" w:rsidRPr="00B2302C">
        <w:rPr>
          <w:lang w:eastAsia="en-US"/>
        </w:rPr>
        <w:t xml:space="preserve"> </w:t>
      </w:r>
      <w:r w:rsidR="00B2302C" w:rsidRPr="00B2302C">
        <w:t>pagal sustambintas sąmatas</w:t>
      </w:r>
      <w:r w:rsidR="00B2302C" w:rsidRPr="00C56306">
        <w:rPr>
          <w:lang w:eastAsia="en-US"/>
        </w:rPr>
        <w:t>.</w:t>
      </w:r>
      <w:r w:rsidR="00C56306" w:rsidRPr="00C53CB5">
        <w:rPr>
          <w:lang w:eastAsia="en-US"/>
        </w:rPr>
        <w:t xml:space="preserve"> Užsakovas už atliktus darbus per ataskaitinį laikotarpį Rangovui sumoka ne vėliau kaip per 30 (trisdešimt) kalendorinių dienų nuo PVM sąskaitos – faktūros ir atliktų darbų akto pasirašymo dienos. </w:t>
      </w:r>
    </w:p>
    <w:p w14:paraId="4F238308" w14:textId="3F0A444E" w:rsidR="00C56306" w:rsidRPr="00C53CB5" w:rsidRDefault="00C53CB5" w:rsidP="00C53CB5">
      <w:pPr>
        <w:widowControl w:val="0"/>
        <w:tabs>
          <w:tab w:val="left" w:pos="709"/>
        </w:tabs>
        <w:ind w:firstLine="426"/>
        <w:contextualSpacing/>
        <w:jc w:val="both"/>
        <w:rPr>
          <w:lang w:eastAsia="en-US"/>
        </w:rPr>
      </w:pPr>
      <w:r>
        <w:t xml:space="preserve">2.7. </w:t>
      </w:r>
      <w:r w:rsidR="00C56306" w:rsidRPr="00C53CB5">
        <w:t xml:space="preserve">Rangovas PVM sąskaitą - faktūrą privalo pateikti naudojantis VĮ Registrų centro administruojama elektronine paslauga „E. sąskaita“. Elektroninės paslaugos „E. sąskaita“ svetainė pasiekiama adresu </w:t>
      </w:r>
      <w:hyperlink r:id="rId8" w:history="1">
        <w:r w:rsidR="00C56306" w:rsidRPr="00C53CB5">
          <w:rPr>
            <w:rStyle w:val="Hipersaitas"/>
          </w:rPr>
          <w:t>www.esaskaita.eu</w:t>
        </w:r>
      </w:hyperlink>
      <w:r w:rsidR="00C56306" w:rsidRPr="00C53CB5">
        <w:rPr>
          <w:lang w:eastAsia="en-US"/>
        </w:rPr>
        <w:t>.</w:t>
      </w:r>
    </w:p>
    <w:p w14:paraId="2066B3B5" w14:textId="17F3BD49" w:rsidR="00C56306" w:rsidRPr="00C53CB5" w:rsidRDefault="00C53CB5" w:rsidP="00C53CB5">
      <w:pPr>
        <w:widowControl w:val="0"/>
        <w:tabs>
          <w:tab w:val="left" w:pos="900"/>
        </w:tabs>
        <w:ind w:firstLine="426"/>
        <w:contextualSpacing/>
        <w:jc w:val="both"/>
        <w:rPr>
          <w:lang w:eastAsia="en-US"/>
        </w:rPr>
      </w:pPr>
      <w:r>
        <w:rPr>
          <w:lang w:eastAsia="en-US"/>
        </w:rPr>
        <w:t xml:space="preserve">2.8. </w:t>
      </w:r>
      <w:r w:rsidR="00C56306" w:rsidRPr="00C53CB5">
        <w:rPr>
          <w:lang w:eastAsia="en-US"/>
        </w:rPr>
        <w:t xml:space="preserve">Šalys susitaria, kad Sutarties kaina gali kisti dėl priimto įstatymo, keičiančio PVM mokesčio dydį. </w:t>
      </w:r>
      <w:r w:rsidR="00C56306" w:rsidRPr="00C53CB5">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1F08EC84" w14:textId="77777777" w:rsidR="00C56306" w:rsidRPr="00C56306" w:rsidRDefault="00C56306" w:rsidP="00C56306">
      <w:pPr>
        <w:pStyle w:val="Sraopastraipa"/>
        <w:spacing w:after="120"/>
        <w:ind w:left="0" w:firstLine="450"/>
        <w:jc w:val="both"/>
        <w:rPr>
          <w:rFonts w:ascii="Times New Roman" w:hAnsi="Times New Roman"/>
          <w:sz w:val="24"/>
          <w:szCs w:val="24"/>
        </w:rPr>
      </w:pPr>
      <w:r w:rsidRPr="00C56306">
        <w:rPr>
          <w:rFonts w:ascii="Times New Roman" w:hAnsi="Times New Roman"/>
          <w:sz w:val="24"/>
          <w:szCs w:val="24"/>
        </w:rPr>
        <w:lastRenderedPageBreak/>
        <w:t>Sutarties kainos perskaičiavimo formulė pasikeitus PVM tarifui:</w:t>
      </w:r>
    </w:p>
    <w:p w14:paraId="34663B8D" w14:textId="77777777" w:rsidR="00C56306" w:rsidRPr="00C56306" w:rsidRDefault="00C56306" w:rsidP="00C56306">
      <w:pPr>
        <w:pStyle w:val="Stilius3"/>
        <w:ind w:firstLine="450"/>
        <w:rPr>
          <w:sz w:val="24"/>
          <w:szCs w:val="24"/>
        </w:rPr>
      </w:pPr>
      <w:r w:rsidRPr="00C56306">
        <w:rPr>
          <w:position w:val="-56"/>
          <w:sz w:val="24"/>
          <w:szCs w:val="24"/>
        </w:rPr>
        <w:object w:dxaOrig="2940" w:dyaOrig="960" w14:anchorId="32CCF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pt" o:ole="">
            <v:imagedata r:id="rId9" o:title=""/>
          </v:shape>
          <o:OLEObject Type="Embed" ProgID="Equation.3" ShapeID="_x0000_i1025" DrawAspect="Content" ObjectID="_1748780560" r:id="rId10"/>
        </w:object>
      </w:r>
    </w:p>
    <w:p w14:paraId="51076185" w14:textId="77777777" w:rsidR="00C56306" w:rsidRPr="00C56306" w:rsidRDefault="00C56306" w:rsidP="00C56306">
      <w:pPr>
        <w:pStyle w:val="Stilius3"/>
        <w:spacing w:before="0"/>
        <w:ind w:firstLine="450"/>
        <w:rPr>
          <w:sz w:val="24"/>
          <w:szCs w:val="24"/>
        </w:rPr>
      </w:pPr>
      <w:r w:rsidRPr="00C56306">
        <w:rPr>
          <w:position w:val="-12"/>
          <w:sz w:val="24"/>
          <w:szCs w:val="24"/>
        </w:rPr>
        <w:object w:dxaOrig="340" w:dyaOrig="360" w14:anchorId="7BF58C72">
          <v:shape id="_x0000_i1026" type="#_x0000_t75" style="width:14pt;height:14pt" o:ole="">
            <v:imagedata r:id="rId11" o:title=""/>
          </v:shape>
          <o:OLEObject Type="Embed" ProgID="Equation.3" ShapeID="_x0000_i1026" DrawAspect="Content" ObjectID="_1748780561" r:id="rId12"/>
        </w:object>
      </w:r>
      <w:r w:rsidRPr="00C56306">
        <w:rPr>
          <w:sz w:val="24"/>
          <w:szCs w:val="24"/>
        </w:rPr>
        <w:t xml:space="preserve"> - Perskaičiuota Sutarties kaina (su PVM)</w:t>
      </w:r>
    </w:p>
    <w:p w14:paraId="2335083B" w14:textId="77777777" w:rsidR="00C56306" w:rsidRPr="00C56306" w:rsidRDefault="00C56306" w:rsidP="00C56306">
      <w:pPr>
        <w:pStyle w:val="Stilius3"/>
        <w:spacing w:before="0"/>
        <w:ind w:firstLine="450"/>
        <w:rPr>
          <w:sz w:val="24"/>
          <w:szCs w:val="24"/>
        </w:rPr>
      </w:pPr>
      <w:r w:rsidRPr="00C56306">
        <w:rPr>
          <w:position w:val="-12"/>
          <w:sz w:val="24"/>
          <w:szCs w:val="24"/>
        </w:rPr>
        <w:object w:dxaOrig="300" w:dyaOrig="360" w14:anchorId="1619EA47">
          <v:shape id="_x0000_i1027" type="#_x0000_t75" style="width:14pt;height:14pt" o:ole="">
            <v:imagedata r:id="rId13" o:title=""/>
          </v:shape>
          <o:OLEObject Type="Embed" ProgID="Equation.3" ShapeID="_x0000_i1027" DrawAspect="Content" ObjectID="_1748780562" r:id="rId14"/>
        </w:object>
      </w:r>
      <w:r w:rsidRPr="00C56306">
        <w:rPr>
          <w:sz w:val="24"/>
          <w:szCs w:val="24"/>
        </w:rPr>
        <w:t xml:space="preserve"> - Sutarties kaina (su PVM) iki perskaičiavimo</w:t>
      </w:r>
    </w:p>
    <w:p w14:paraId="44897BE7" w14:textId="77777777" w:rsidR="00C56306" w:rsidRPr="00C56306" w:rsidRDefault="00C56306" w:rsidP="00C56306">
      <w:pPr>
        <w:pStyle w:val="Stilius3"/>
        <w:spacing w:before="0"/>
        <w:ind w:firstLine="450"/>
        <w:rPr>
          <w:sz w:val="24"/>
          <w:szCs w:val="24"/>
        </w:rPr>
      </w:pPr>
      <w:r w:rsidRPr="00C56306">
        <w:rPr>
          <w:sz w:val="24"/>
          <w:szCs w:val="24"/>
        </w:rPr>
        <w:t>A – Atliktų darbų kaina (su PVM) iki perskaičiavimo</w:t>
      </w:r>
    </w:p>
    <w:p w14:paraId="696316CC" w14:textId="77777777" w:rsidR="00C56306" w:rsidRPr="00C56306" w:rsidRDefault="00C56306" w:rsidP="00C56306">
      <w:pPr>
        <w:pStyle w:val="Stilius3"/>
        <w:spacing w:before="0"/>
        <w:ind w:firstLine="450"/>
        <w:rPr>
          <w:sz w:val="24"/>
          <w:szCs w:val="24"/>
        </w:rPr>
      </w:pPr>
      <w:r w:rsidRPr="00C56306">
        <w:rPr>
          <w:position w:val="-12"/>
          <w:sz w:val="24"/>
          <w:szCs w:val="24"/>
        </w:rPr>
        <w:object w:dxaOrig="280" w:dyaOrig="360" w14:anchorId="7B3D58D1">
          <v:shape id="_x0000_i1028" type="#_x0000_t75" style="width:14pt;height:14pt" o:ole="">
            <v:imagedata r:id="rId15" o:title=""/>
          </v:shape>
          <o:OLEObject Type="Embed" ProgID="Equation.3" ShapeID="_x0000_i1028" DrawAspect="Content" ObjectID="_1748780563" r:id="rId16"/>
        </w:object>
      </w:r>
      <w:r w:rsidRPr="00C56306">
        <w:rPr>
          <w:sz w:val="24"/>
          <w:szCs w:val="24"/>
        </w:rPr>
        <w:t xml:space="preserve"> - senas PVM tarifas (procentais)</w:t>
      </w:r>
    </w:p>
    <w:p w14:paraId="196E6DB3" w14:textId="77777777" w:rsidR="00C56306" w:rsidRPr="00C56306" w:rsidRDefault="00C56306" w:rsidP="00C56306">
      <w:pPr>
        <w:pStyle w:val="Stilius3"/>
        <w:spacing w:before="0"/>
        <w:ind w:firstLine="450"/>
        <w:rPr>
          <w:sz w:val="24"/>
          <w:szCs w:val="24"/>
        </w:rPr>
      </w:pPr>
      <w:r w:rsidRPr="00C56306">
        <w:rPr>
          <w:position w:val="-12"/>
          <w:sz w:val="24"/>
          <w:szCs w:val="24"/>
        </w:rPr>
        <w:object w:dxaOrig="320" w:dyaOrig="360" w14:anchorId="7B853E83">
          <v:shape id="_x0000_i1029" type="#_x0000_t75" style="width:14pt;height:14pt" o:ole="">
            <v:imagedata r:id="rId17" o:title=""/>
          </v:shape>
          <o:OLEObject Type="Embed" ProgID="Equation.3" ShapeID="_x0000_i1029" DrawAspect="Content" ObjectID="_1748780564" r:id="rId18"/>
        </w:object>
      </w:r>
      <w:r w:rsidRPr="00C56306">
        <w:rPr>
          <w:sz w:val="24"/>
          <w:szCs w:val="24"/>
        </w:rPr>
        <w:t xml:space="preserve"> - naujas PVM tarifas (procentais).</w:t>
      </w:r>
    </w:p>
    <w:p w14:paraId="3C731A7C" w14:textId="77777777" w:rsidR="00C56306" w:rsidRPr="00C56306" w:rsidRDefault="00C56306" w:rsidP="00C56306">
      <w:pPr>
        <w:pStyle w:val="Stilius3"/>
        <w:spacing w:before="0"/>
        <w:ind w:firstLine="450"/>
        <w:rPr>
          <w:sz w:val="24"/>
          <w:szCs w:val="24"/>
        </w:rPr>
      </w:pPr>
    </w:p>
    <w:p w14:paraId="26CBD234" w14:textId="699FAE9F" w:rsidR="00C56306" w:rsidRPr="00C56306" w:rsidRDefault="00C53CB5" w:rsidP="00C53CB5">
      <w:pPr>
        <w:pStyle w:val="Stilius3"/>
        <w:tabs>
          <w:tab w:val="left" w:pos="900"/>
        </w:tabs>
        <w:autoSpaceDN/>
        <w:spacing w:before="0"/>
        <w:ind w:firstLine="567"/>
        <w:rPr>
          <w:sz w:val="24"/>
          <w:szCs w:val="24"/>
        </w:rPr>
      </w:pPr>
      <w:r>
        <w:rPr>
          <w:sz w:val="24"/>
          <w:szCs w:val="24"/>
        </w:rPr>
        <w:t xml:space="preserve">2.9. </w:t>
      </w:r>
      <w:r w:rsidR="00C56306" w:rsidRPr="00C56306">
        <w:rPr>
          <w:sz w:val="24"/>
          <w:szCs w:val="24"/>
        </w:rPr>
        <w:t>Jeigu Rangovas negauna mokėjimo, Sutarties sąlygų 2.6 papunktyje nurodytu terminu, tai jis turi teisę į delspinigius. Užsakovas Rangovo reikalavimu moka Rangovui 0,02 procento delspinigius už kiekvieną pavėluotą kalendorinę dieną nuo PVM sąskaitos – faktūros ir atliktų darbų akto pateikimo Užsakovui dienos už tinkamai atliktus Darbus iki bus atliktas mokėjimas.</w:t>
      </w:r>
    </w:p>
    <w:p w14:paraId="744BCF7B" w14:textId="77777777" w:rsidR="00C56306" w:rsidRPr="00C56306" w:rsidRDefault="00C56306" w:rsidP="00C56306">
      <w:pPr>
        <w:pStyle w:val="Stilius3"/>
        <w:tabs>
          <w:tab w:val="left" w:pos="900"/>
        </w:tabs>
        <w:spacing w:before="0"/>
        <w:ind w:left="450"/>
        <w:rPr>
          <w:sz w:val="24"/>
          <w:szCs w:val="24"/>
        </w:rPr>
      </w:pPr>
    </w:p>
    <w:p w14:paraId="1B63A389" w14:textId="74B483A2" w:rsidR="00C56306" w:rsidRPr="00C56306" w:rsidRDefault="00C53CB5" w:rsidP="00C53CB5">
      <w:pPr>
        <w:ind w:left="851"/>
        <w:jc w:val="center"/>
        <w:rPr>
          <w:b/>
          <w:lang w:eastAsia="en-US"/>
        </w:rPr>
      </w:pPr>
      <w:r>
        <w:rPr>
          <w:b/>
          <w:lang w:eastAsia="en-US"/>
        </w:rPr>
        <w:t xml:space="preserve">3. </w:t>
      </w:r>
      <w:r w:rsidR="00C56306" w:rsidRPr="00C56306">
        <w:rPr>
          <w:b/>
          <w:lang w:eastAsia="en-US"/>
        </w:rPr>
        <w:t>DARBŲ ATLIKIMO TERMINAI, VĖLAVIMAS, STABDYMAS</w:t>
      </w:r>
    </w:p>
    <w:p w14:paraId="5885905E" w14:textId="77777777" w:rsidR="00C56306" w:rsidRPr="00C56306" w:rsidRDefault="00C56306" w:rsidP="00C56306">
      <w:pPr>
        <w:ind w:left="851"/>
        <w:jc w:val="center"/>
        <w:rPr>
          <w:b/>
          <w:lang w:eastAsia="en-US"/>
        </w:rPr>
      </w:pPr>
    </w:p>
    <w:p w14:paraId="17003893" w14:textId="7DC14888" w:rsidR="00C56306" w:rsidRPr="006E2317" w:rsidRDefault="00C56306" w:rsidP="00C56306">
      <w:pPr>
        <w:pStyle w:val="Sraopastraipa"/>
        <w:numPr>
          <w:ilvl w:val="1"/>
          <w:numId w:val="36"/>
        </w:numPr>
        <w:tabs>
          <w:tab w:val="left" w:pos="900"/>
        </w:tabs>
        <w:ind w:left="0" w:firstLine="450"/>
        <w:contextualSpacing/>
        <w:jc w:val="both"/>
        <w:rPr>
          <w:rFonts w:ascii="Times New Roman" w:hAnsi="Times New Roman"/>
          <w:sz w:val="24"/>
          <w:szCs w:val="24"/>
          <w:lang w:eastAsia="en-US"/>
        </w:rPr>
      </w:pPr>
      <w:r w:rsidRPr="006E2317">
        <w:rPr>
          <w:rFonts w:ascii="Times New Roman" w:hAnsi="Times New Roman"/>
          <w:bCs/>
          <w:sz w:val="24"/>
          <w:szCs w:val="24"/>
        </w:rPr>
        <w:t xml:space="preserve">Darbų atlikimo terminas -  </w:t>
      </w:r>
      <w:r w:rsidRPr="006E2317">
        <w:rPr>
          <w:rFonts w:ascii="Times New Roman" w:hAnsi="Times New Roman"/>
          <w:sz w:val="24"/>
          <w:szCs w:val="24"/>
          <w:lang w:eastAsia="en-US"/>
        </w:rPr>
        <w:t xml:space="preserve">ne ilgiau kaip per </w:t>
      </w:r>
      <w:r w:rsidR="005E7AE2" w:rsidRPr="006E2317">
        <w:rPr>
          <w:rFonts w:ascii="Times New Roman" w:hAnsi="Times New Roman"/>
          <w:sz w:val="24"/>
          <w:szCs w:val="24"/>
          <w:lang w:eastAsia="en-US"/>
        </w:rPr>
        <w:t>2</w:t>
      </w:r>
      <w:r w:rsidRPr="006E2317">
        <w:rPr>
          <w:rFonts w:ascii="Times New Roman" w:hAnsi="Times New Roman"/>
          <w:sz w:val="24"/>
          <w:szCs w:val="24"/>
          <w:lang w:eastAsia="en-US"/>
        </w:rPr>
        <w:t xml:space="preserve"> mėnesius nuo sutarties pasirašymo</w:t>
      </w:r>
      <w:r w:rsidRPr="006E2317">
        <w:rPr>
          <w:rFonts w:ascii="Times New Roman" w:hAnsi="Times New Roman"/>
          <w:bCs/>
          <w:sz w:val="24"/>
          <w:szCs w:val="24"/>
        </w:rPr>
        <w:t>. Darbų atlikimo termino pratęsimas nenumatomas.</w:t>
      </w:r>
    </w:p>
    <w:p w14:paraId="7E870B62" w14:textId="77777777" w:rsidR="00C56306" w:rsidRPr="00C56306" w:rsidRDefault="00C56306" w:rsidP="00C56306">
      <w:pPr>
        <w:pStyle w:val="Sraopastraipa"/>
        <w:numPr>
          <w:ilvl w:val="1"/>
          <w:numId w:val="36"/>
        </w:numPr>
        <w:tabs>
          <w:tab w:val="left" w:pos="900"/>
        </w:tabs>
        <w:ind w:left="0" w:firstLine="450"/>
        <w:contextualSpacing/>
        <w:jc w:val="both"/>
        <w:rPr>
          <w:rFonts w:ascii="Times New Roman" w:hAnsi="Times New Roman"/>
          <w:sz w:val="24"/>
          <w:szCs w:val="24"/>
          <w:lang w:eastAsia="en-US"/>
        </w:rPr>
      </w:pPr>
      <w:r w:rsidRPr="006E2317">
        <w:rPr>
          <w:rFonts w:ascii="Times New Roman" w:hAnsi="Times New Roman"/>
          <w:bCs/>
          <w:sz w:val="24"/>
          <w:szCs w:val="24"/>
        </w:rPr>
        <w:t>Darbų atlikimo termino pratęsimas nenumatomas, išskyrus</w:t>
      </w:r>
      <w:r w:rsidRPr="00C56306">
        <w:rPr>
          <w:rFonts w:ascii="Times New Roman" w:hAnsi="Times New Roman"/>
          <w:bCs/>
          <w:sz w:val="24"/>
          <w:szCs w:val="24"/>
        </w:rPr>
        <w:t xml:space="preserve"> atvejus nurodytus 3.4 papunktyje.</w:t>
      </w:r>
    </w:p>
    <w:p w14:paraId="1DCCA058" w14:textId="67AC03E5" w:rsidR="00C56306" w:rsidRPr="00C56306" w:rsidRDefault="00C56306" w:rsidP="00C56306">
      <w:pPr>
        <w:pStyle w:val="Sraopastraipa"/>
        <w:numPr>
          <w:ilvl w:val="1"/>
          <w:numId w:val="36"/>
        </w:numPr>
        <w:tabs>
          <w:tab w:val="left" w:pos="90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 xml:space="preserve">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w:t>
      </w:r>
      <w:r w:rsidRPr="00A52F1F">
        <w:rPr>
          <w:rFonts w:ascii="Times New Roman" w:hAnsi="Times New Roman"/>
          <w:sz w:val="24"/>
          <w:szCs w:val="24"/>
        </w:rPr>
        <w:t xml:space="preserve">pagal </w:t>
      </w:r>
      <w:r w:rsidR="006E2317">
        <w:rPr>
          <w:rFonts w:ascii="Times New Roman" w:hAnsi="Times New Roman"/>
          <w:color w:val="000000" w:themeColor="text1"/>
          <w:sz w:val="24"/>
          <w:szCs w:val="24"/>
        </w:rPr>
        <w:t>8</w:t>
      </w:r>
      <w:r w:rsidRPr="00A52F1F">
        <w:rPr>
          <w:rFonts w:ascii="Times New Roman" w:hAnsi="Times New Roman"/>
          <w:color w:val="000000" w:themeColor="text1"/>
          <w:sz w:val="24"/>
          <w:szCs w:val="24"/>
        </w:rPr>
        <w:t xml:space="preserve">.2 </w:t>
      </w:r>
      <w:r w:rsidRPr="00C56306">
        <w:rPr>
          <w:rFonts w:ascii="Times New Roman" w:hAnsi="Times New Roman"/>
          <w:sz w:val="24"/>
          <w:szCs w:val="24"/>
        </w:rPr>
        <w:t>papunkčio sąlygas. Ši sąlyga netaikoma, jei vėluojama dėl priežasčių, nepriklausančių nuo Rangovo.</w:t>
      </w:r>
    </w:p>
    <w:p w14:paraId="4E301F9E" w14:textId="77777777" w:rsidR="00C56306" w:rsidRPr="00C56306" w:rsidRDefault="00C56306" w:rsidP="00C56306">
      <w:pPr>
        <w:pStyle w:val="Sraopastraipa"/>
        <w:numPr>
          <w:ilvl w:val="1"/>
          <w:numId w:val="36"/>
        </w:numPr>
        <w:tabs>
          <w:tab w:val="left" w:pos="90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39CD76" w14:textId="77777777" w:rsidR="00C56306" w:rsidRPr="00C56306" w:rsidRDefault="00C56306" w:rsidP="00C56306">
      <w:pPr>
        <w:pStyle w:val="Sraopastraipa"/>
        <w:tabs>
          <w:tab w:val="left" w:pos="900"/>
        </w:tabs>
        <w:ind w:left="0" w:firstLine="450"/>
        <w:jc w:val="both"/>
        <w:rPr>
          <w:rFonts w:ascii="Times New Roman" w:hAnsi="Times New Roman"/>
          <w:sz w:val="24"/>
          <w:szCs w:val="24"/>
        </w:rPr>
      </w:pPr>
      <w:r w:rsidRPr="00C56306">
        <w:rPr>
          <w:rFonts w:ascii="Times New Roman" w:hAnsi="Times New Roman"/>
          <w:sz w:val="24"/>
          <w:szCs w:val="24"/>
        </w:rPr>
        <w:t>Aplinkybės, dėl kurių gali būti stabdomi darbai, yra:</w:t>
      </w:r>
    </w:p>
    <w:p w14:paraId="6F8BF245" w14:textId="77777777" w:rsidR="00C56306" w:rsidRPr="00C56306" w:rsidRDefault="00C56306" w:rsidP="00C56306">
      <w:pPr>
        <w:pStyle w:val="Komentarotekstas"/>
        <w:numPr>
          <w:ilvl w:val="0"/>
          <w:numId w:val="33"/>
        </w:numPr>
        <w:tabs>
          <w:tab w:val="left" w:pos="742"/>
        </w:tabs>
        <w:autoSpaceDN/>
        <w:ind w:left="0" w:firstLine="450"/>
        <w:rPr>
          <w:sz w:val="24"/>
          <w:szCs w:val="24"/>
        </w:rPr>
      </w:pPr>
      <w:r w:rsidRPr="00C56306">
        <w:rPr>
          <w:sz w:val="24"/>
          <w:szCs w:val="24"/>
        </w:rPr>
        <w:t>papildomi archeologiniai tyrinėjimai, kurie nebuvo numatyti, bet kuriuos būtina atlikti;</w:t>
      </w:r>
    </w:p>
    <w:p w14:paraId="66DA2911" w14:textId="77777777" w:rsidR="00C56306" w:rsidRPr="00C56306" w:rsidRDefault="00C56306" w:rsidP="00C56306">
      <w:pPr>
        <w:pStyle w:val="Komentarotekstas"/>
        <w:numPr>
          <w:ilvl w:val="0"/>
          <w:numId w:val="33"/>
        </w:numPr>
        <w:tabs>
          <w:tab w:val="left" w:pos="742"/>
        </w:tabs>
        <w:autoSpaceDN/>
        <w:ind w:left="0" w:firstLine="450"/>
        <w:rPr>
          <w:sz w:val="24"/>
          <w:szCs w:val="24"/>
        </w:rPr>
      </w:pPr>
      <w:r w:rsidRPr="00C56306">
        <w:rPr>
          <w:sz w:val="24"/>
          <w:szCs w:val="24"/>
        </w:rPr>
        <w:t>trečiųjų šalių įtaka;</w:t>
      </w:r>
    </w:p>
    <w:p w14:paraId="5A664F82" w14:textId="77777777" w:rsidR="00C56306" w:rsidRPr="00C56306" w:rsidRDefault="00C56306" w:rsidP="00C56306">
      <w:pPr>
        <w:pStyle w:val="Komentarotekstas"/>
        <w:numPr>
          <w:ilvl w:val="0"/>
          <w:numId w:val="33"/>
        </w:numPr>
        <w:tabs>
          <w:tab w:val="left" w:pos="742"/>
        </w:tabs>
        <w:autoSpaceDN/>
        <w:ind w:left="0" w:firstLine="450"/>
        <w:rPr>
          <w:sz w:val="24"/>
          <w:szCs w:val="24"/>
        </w:rPr>
      </w:pPr>
      <w:r w:rsidRPr="00C56306">
        <w:rPr>
          <w:sz w:val="24"/>
          <w:szCs w:val="24"/>
        </w:rPr>
        <w:t xml:space="preserve">rangovas nebūtų galėjęs tikėtis; </w:t>
      </w:r>
    </w:p>
    <w:p w14:paraId="2205225E" w14:textId="77777777" w:rsidR="00C56306" w:rsidRPr="00C56306" w:rsidRDefault="00C56306" w:rsidP="00C56306">
      <w:pPr>
        <w:pStyle w:val="Komentarotekstas"/>
        <w:numPr>
          <w:ilvl w:val="0"/>
          <w:numId w:val="33"/>
        </w:numPr>
        <w:tabs>
          <w:tab w:val="left" w:pos="742"/>
        </w:tabs>
        <w:autoSpaceDN/>
        <w:ind w:left="0" w:firstLine="450"/>
        <w:rPr>
          <w:sz w:val="24"/>
          <w:szCs w:val="24"/>
        </w:rPr>
      </w:pPr>
      <w:r w:rsidRPr="00C56306">
        <w:rPr>
          <w:sz w:val="24"/>
          <w:szCs w:val="24"/>
        </w:rPr>
        <w:t xml:space="preserve">fizinės kliūtys arba kitos nei klimatinės fizinės sąlygos, su kuriomis vykdant darbus susidurta Statybvietėje, ir tų kliūčių ar sąlygų Rangovas nebūtų galėjęs pagrįstai numatyti; </w:t>
      </w:r>
    </w:p>
    <w:p w14:paraId="3A043874" w14:textId="77777777" w:rsidR="00C56306" w:rsidRPr="00C56306" w:rsidRDefault="00C56306" w:rsidP="00C56306">
      <w:pPr>
        <w:pStyle w:val="Komentarotekstas"/>
        <w:numPr>
          <w:ilvl w:val="0"/>
          <w:numId w:val="33"/>
        </w:numPr>
        <w:tabs>
          <w:tab w:val="left" w:pos="742"/>
        </w:tabs>
        <w:autoSpaceDN/>
        <w:ind w:left="0" w:firstLine="450"/>
        <w:rPr>
          <w:sz w:val="24"/>
          <w:szCs w:val="24"/>
        </w:rPr>
      </w:pPr>
      <w:r w:rsidRPr="00C56306">
        <w:rPr>
          <w:sz w:val="24"/>
          <w:szCs w:val="24"/>
        </w:rPr>
        <w:t xml:space="preserve">bet koks uždelsimas ar sutrikimas dėl Sutarties pakeitimo; </w:t>
      </w:r>
    </w:p>
    <w:p w14:paraId="4EF69ED8" w14:textId="77777777" w:rsidR="00C56306" w:rsidRPr="00C56306" w:rsidRDefault="00C56306" w:rsidP="00C56306">
      <w:pPr>
        <w:pStyle w:val="Komentarotekstas"/>
        <w:numPr>
          <w:ilvl w:val="0"/>
          <w:numId w:val="33"/>
        </w:numPr>
        <w:tabs>
          <w:tab w:val="left" w:pos="742"/>
        </w:tabs>
        <w:autoSpaceDN/>
        <w:ind w:left="0" w:firstLine="450"/>
        <w:rPr>
          <w:sz w:val="24"/>
          <w:szCs w:val="24"/>
        </w:rPr>
      </w:pPr>
      <w:r w:rsidRPr="00C56306">
        <w:rPr>
          <w:sz w:val="24"/>
          <w:szCs w:val="24"/>
        </w:rPr>
        <w:t xml:space="preserve">kitos aplinkybės, kurios nebuvo žinomos pirkimo vykdymo metu ir su kuriomis susidurtų bet kuris rangovas. </w:t>
      </w:r>
    </w:p>
    <w:p w14:paraId="6638A31A" w14:textId="77777777" w:rsidR="00C56306" w:rsidRPr="00C56306" w:rsidRDefault="00C56306" w:rsidP="00C56306">
      <w:pPr>
        <w:pStyle w:val="Komentarotekstas"/>
        <w:tabs>
          <w:tab w:val="left" w:pos="742"/>
        </w:tabs>
        <w:ind w:firstLine="450"/>
        <w:jc w:val="both"/>
        <w:rPr>
          <w:color w:val="555555"/>
          <w:sz w:val="24"/>
          <w:szCs w:val="24"/>
        </w:rPr>
      </w:pPr>
      <w:r w:rsidRPr="00C56306">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5D60619" w14:textId="77777777" w:rsidR="00C56306" w:rsidRPr="00C56306" w:rsidRDefault="00C56306" w:rsidP="00C56306">
      <w:pPr>
        <w:pStyle w:val="Komentarotekstas"/>
        <w:tabs>
          <w:tab w:val="left" w:pos="742"/>
        </w:tabs>
        <w:ind w:firstLine="450"/>
        <w:jc w:val="both"/>
        <w:rPr>
          <w:sz w:val="24"/>
          <w:szCs w:val="24"/>
        </w:rPr>
      </w:pPr>
      <w:r w:rsidRPr="00C56306">
        <w:rPr>
          <w:sz w:val="24"/>
          <w:szCs w:val="24"/>
        </w:rPr>
        <w:t xml:space="preserve">Tokio sustabdymo metu visus Darbus Rangovas privalo prižiūrėti, sandėliuoti, saugoti nuo sugadinimo, praradimo arba žalos. Jei numatoma ilgesnė kaip 2 mėnesių visų Darbų (statinio </w:t>
      </w:r>
      <w:bookmarkStart w:id="0" w:name="_Hlk130366241"/>
      <w:r w:rsidRPr="00C56306">
        <w:rPr>
          <w:sz w:val="24"/>
          <w:szCs w:val="24"/>
        </w:rPr>
        <w:t>remonto</w:t>
      </w:r>
      <w:bookmarkEnd w:id="0"/>
      <w:r w:rsidRPr="00C56306">
        <w:rPr>
          <w:sz w:val="24"/>
          <w:szCs w:val="24"/>
        </w:rPr>
        <w:t>)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arba konservavimo darbų aprašymas (nesudėtingo statinio konservavimo atveju).</w:t>
      </w:r>
    </w:p>
    <w:p w14:paraId="1EB4A4E8" w14:textId="77777777" w:rsidR="00C56306" w:rsidRPr="00C56306" w:rsidRDefault="00C56306" w:rsidP="00C56306">
      <w:pPr>
        <w:pStyle w:val="Komentarotekstas"/>
        <w:tabs>
          <w:tab w:val="left" w:pos="742"/>
        </w:tabs>
        <w:ind w:firstLine="450"/>
        <w:jc w:val="both"/>
        <w:rPr>
          <w:color w:val="555555"/>
          <w:sz w:val="24"/>
          <w:szCs w:val="24"/>
        </w:rPr>
      </w:pPr>
      <w:r w:rsidRPr="00C56306">
        <w:rPr>
          <w:sz w:val="24"/>
          <w:szCs w:val="24"/>
        </w:rPr>
        <w:t>Šiame papunktyje numatytu atveju Rangovas turi teisę į pagrįstai patirtų papildomų išlaidų apmokėjimą.</w:t>
      </w:r>
    </w:p>
    <w:p w14:paraId="13271820" w14:textId="77777777" w:rsidR="00C56306" w:rsidRPr="00C56306" w:rsidRDefault="00C56306" w:rsidP="00C56306">
      <w:pPr>
        <w:pStyle w:val="Sraopastraipa"/>
        <w:numPr>
          <w:ilvl w:val="1"/>
          <w:numId w:val="36"/>
        </w:numPr>
        <w:tabs>
          <w:tab w:val="left" w:pos="99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Darbų atlikimo termino sustabdymas nustatomas Užsakovo ir Rangovo rašytiniu susitarimu prie Sutarties.</w:t>
      </w:r>
    </w:p>
    <w:p w14:paraId="5DD52DCF" w14:textId="77777777" w:rsidR="00C56306" w:rsidRPr="00C56306" w:rsidRDefault="00C56306" w:rsidP="00C56306">
      <w:pPr>
        <w:pStyle w:val="Sraopastraipa"/>
        <w:numPr>
          <w:ilvl w:val="1"/>
          <w:numId w:val="36"/>
        </w:numPr>
        <w:tabs>
          <w:tab w:val="left" w:pos="99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lastRenderedPageBreak/>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64B4227" w14:textId="77777777" w:rsidR="00C56306" w:rsidRPr="00C56306" w:rsidRDefault="00C56306" w:rsidP="00C56306">
      <w:pPr>
        <w:pStyle w:val="Sraopastraipa"/>
        <w:numPr>
          <w:ilvl w:val="1"/>
          <w:numId w:val="36"/>
        </w:numPr>
        <w:tabs>
          <w:tab w:val="left" w:pos="99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Rangovas</w:t>
      </w:r>
      <w:r w:rsidRPr="00C56306">
        <w:rPr>
          <w:rFonts w:ascii="Times New Roman" w:hAnsi="Times New Roman"/>
          <w:spacing w:val="-5"/>
          <w:sz w:val="24"/>
          <w:szCs w:val="24"/>
        </w:rPr>
        <w:t xml:space="preserve"> </w:t>
      </w:r>
      <w:r w:rsidRPr="00C56306">
        <w:rPr>
          <w:rFonts w:ascii="Times New Roman" w:hAnsi="Times New Roman"/>
          <w:sz w:val="24"/>
          <w:szCs w:val="24"/>
        </w:rPr>
        <w:t>turi</w:t>
      </w:r>
      <w:r w:rsidRPr="00C56306">
        <w:rPr>
          <w:rFonts w:ascii="Times New Roman" w:hAnsi="Times New Roman"/>
          <w:spacing w:val="-5"/>
          <w:sz w:val="24"/>
          <w:szCs w:val="24"/>
        </w:rPr>
        <w:t xml:space="preserve"> </w:t>
      </w:r>
      <w:r w:rsidRPr="00C56306">
        <w:rPr>
          <w:rFonts w:ascii="Times New Roman" w:hAnsi="Times New Roman"/>
          <w:sz w:val="24"/>
          <w:szCs w:val="24"/>
        </w:rPr>
        <w:t>teisę</w:t>
      </w:r>
      <w:r w:rsidRPr="00C56306">
        <w:rPr>
          <w:rFonts w:ascii="Times New Roman" w:hAnsi="Times New Roman"/>
          <w:spacing w:val="-5"/>
          <w:sz w:val="24"/>
          <w:szCs w:val="24"/>
        </w:rPr>
        <w:t xml:space="preserve"> </w:t>
      </w:r>
      <w:r w:rsidRPr="00C56306">
        <w:rPr>
          <w:rFonts w:ascii="Times New Roman" w:hAnsi="Times New Roman"/>
          <w:sz w:val="24"/>
          <w:szCs w:val="24"/>
        </w:rPr>
        <w:t>užbaigti</w:t>
      </w:r>
      <w:r w:rsidRPr="00C56306">
        <w:rPr>
          <w:rFonts w:ascii="Times New Roman" w:hAnsi="Times New Roman"/>
          <w:spacing w:val="-4"/>
          <w:sz w:val="24"/>
          <w:szCs w:val="24"/>
        </w:rPr>
        <w:t xml:space="preserve"> </w:t>
      </w:r>
      <w:r w:rsidRPr="00C56306">
        <w:rPr>
          <w:rFonts w:ascii="Times New Roman" w:hAnsi="Times New Roman"/>
          <w:sz w:val="24"/>
          <w:szCs w:val="24"/>
        </w:rPr>
        <w:t>Darbus</w:t>
      </w:r>
      <w:r w:rsidRPr="00C56306">
        <w:rPr>
          <w:rFonts w:ascii="Times New Roman" w:hAnsi="Times New Roman"/>
          <w:spacing w:val="-5"/>
          <w:sz w:val="24"/>
          <w:szCs w:val="24"/>
        </w:rPr>
        <w:t xml:space="preserve"> </w:t>
      </w:r>
      <w:r w:rsidRPr="00C56306">
        <w:rPr>
          <w:rFonts w:ascii="Times New Roman" w:hAnsi="Times New Roman"/>
          <w:sz w:val="24"/>
          <w:szCs w:val="24"/>
        </w:rPr>
        <w:t>anksčiau</w:t>
      </w:r>
      <w:r w:rsidRPr="00C56306">
        <w:rPr>
          <w:rFonts w:ascii="Times New Roman" w:hAnsi="Times New Roman"/>
          <w:spacing w:val="-5"/>
          <w:sz w:val="24"/>
          <w:szCs w:val="24"/>
        </w:rPr>
        <w:t xml:space="preserve"> </w:t>
      </w:r>
      <w:r w:rsidRPr="00C56306">
        <w:rPr>
          <w:rFonts w:ascii="Times New Roman" w:hAnsi="Times New Roman"/>
          <w:sz w:val="24"/>
          <w:szCs w:val="24"/>
        </w:rPr>
        <w:t>sutarto</w:t>
      </w:r>
      <w:r w:rsidRPr="00C56306">
        <w:rPr>
          <w:rFonts w:ascii="Times New Roman" w:hAnsi="Times New Roman"/>
          <w:spacing w:val="-4"/>
          <w:sz w:val="24"/>
          <w:szCs w:val="24"/>
        </w:rPr>
        <w:t xml:space="preserve"> </w:t>
      </w:r>
      <w:r w:rsidRPr="00C56306">
        <w:rPr>
          <w:rFonts w:ascii="Times New Roman" w:hAnsi="Times New Roman"/>
          <w:spacing w:val="-2"/>
          <w:sz w:val="24"/>
          <w:szCs w:val="24"/>
        </w:rPr>
        <w:t>termino.</w:t>
      </w:r>
    </w:p>
    <w:p w14:paraId="2035B7D9" w14:textId="77777777" w:rsidR="00C56306" w:rsidRPr="00C56306" w:rsidRDefault="00C56306" w:rsidP="00C56306">
      <w:pPr>
        <w:pStyle w:val="Sraopastraipa"/>
        <w:numPr>
          <w:ilvl w:val="1"/>
          <w:numId w:val="36"/>
        </w:numPr>
        <w:tabs>
          <w:tab w:val="left" w:pos="99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14:paraId="47DAC5F7" w14:textId="77777777" w:rsidR="00C56306" w:rsidRPr="00C56306" w:rsidRDefault="00C56306" w:rsidP="00C56306">
      <w:pPr>
        <w:pStyle w:val="Sraopastraipa"/>
        <w:numPr>
          <w:ilvl w:val="1"/>
          <w:numId w:val="36"/>
        </w:numPr>
        <w:tabs>
          <w:tab w:val="left" w:pos="360"/>
          <w:tab w:val="left" w:pos="567"/>
          <w:tab w:val="left" w:pos="709"/>
          <w:tab w:val="left" w:pos="990"/>
          <w:tab w:val="left" w:pos="1276"/>
          <w:tab w:val="right" w:pos="4678"/>
          <w:tab w:val="right" w:pos="6521"/>
          <w:tab w:val="right" w:pos="7371"/>
        </w:tabs>
        <w:ind w:left="0" w:firstLine="450"/>
        <w:contextualSpacing/>
        <w:jc w:val="both"/>
        <w:rPr>
          <w:rFonts w:ascii="Times New Roman" w:hAnsi="Times New Roman"/>
          <w:sz w:val="24"/>
          <w:szCs w:val="24"/>
          <w:lang w:eastAsia="en-US"/>
        </w:rPr>
      </w:pPr>
      <w:r w:rsidRPr="00C56306">
        <w:rPr>
          <w:rFonts w:ascii="Times New Roman" w:hAnsi="Times New Roman"/>
          <w:sz w:val="24"/>
          <w:szCs w:val="24"/>
          <w:lang w:eastAsia="en-US"/>
        </w:rPr>
        <w:t>Darbų pabaiga pagal Sutartį bus laikomas momentas, kai bus užbaigti visi Sutartyje užsakyti darbai, ištaisyti defektai ir pasirašyti darbų priėmimo – perdavimo aktai.</w:t>
      </w:r>
    </w:p>
    <w:p w14:paraId="2EE96F2C" w14:textId="77777777" w:rsidR="00C56306" w:rsidRPr="00C56306" w:rsidRDefault="00C56306" w:rsidP="00C56306">
      <w:pPr>
        <w:ind w:firstLine="851"/>
        <w:jc w:val="both"/>
        <w:rPr>
          <w:lang w:eastAsia="en-US"/>
        </w:rPr>
      </w:pPr>
    </w:p>
    <w:p w14:paraId="4C5AA7AD" w14:textId="07256E4A" w:rsidR="00C56306" w:rsidRPr="00F623E6" w:rsidRDefault="00F623E6" w:rsidP="00F623E6">
      <w:pPr>
        <w:tabs>
          <w:tab w:val="left" w:pos="450"/>
        </w:tabs>
        <w:contextualSpacing/>
        <w:jc w:val="center"/>
        <w:rPr>
          <w:b/>
          <w:lang w:eastAsia="en-US"/>
        </w:rPr>
      </w:pPr>
      <w:r w:rsidRPr="00F623E6">
        <w:rPr>
          <w:b/>
          <w:lang w:eastAsia="en-US"/>
        </w:rPr>
        <w:t xml:space="preserve">4. </w:t>
      </w:r>
      <w:r>
        <w:rPr>
          <w:b/>
          <w:lang w:eastAsia="en-US"/>
        </w:rPr>
        <w:t xml:space="preserve"> </w:t>
      </w:r>
      <w:r w:rsidR="00C56306" w:rsidRPr="00F623E6">
        <w:rPr>
          <w:b/>
          <w:lang w:eastAsia="en-US"/>
        </w:rPr>
        <w:t>SUTARTIES ĮVYKDYMO UŽTIKRINIMAS</w:t>
      </w:r>
    </w:p>
    <w:p w14:paraId="4CDF76A2" w14:textId="77777777" w:rsidR="00C56306" w:rsidRPr="00C56306" w:rsidRDefault="00C56306" w:rsidP="00C56306">
      <w:pPr>
        <w:jc w:val="center"/>
        <w:rPr>
          <w:b/>
          <w:lang w:eastAsia="en-US"/>
        </w:rPr>
      </w:pPr>
    </w:p>
    <w:p w14:paraId="33D6F613" w14:textId="77777777" w:rsidR="00C56306" w:rsidRPr="00C56306" w:rsidRDefault="00C56306" w:rsidP="00C56306">
      <w:pPr>
        <w:numPr>
          <w:ilvl w:val="1"/>
          <w:numId w:val="31"/>
        </w:numPr>
        <w:tabs>
          <w:tab w:val="left" w:pos="900"/>
        </w:tabs>
        <w:ind w:left="0" w:firstLine="450"/>
        <w:jc w:val="both"/>
        <w:rPr>
          <w:lang w:eastAsia="en-US"/>
        </w:rPr>
      </w:pPr>
      <w:r w:rsidRPr="00C56306">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8.2 papunktyje nustatytu pagrindu.</w:t>
      </w:r>
    </w:p>
    <w:p w14:paraId="58AB0CD8" w14:textId="77777777" w:rsidR="00C56306" w:rsidRPr="00C56306" w:rsidRDefault="00C56306" w:rsidP="00C56306">
      <w:pPr>
        <w:numPr>
          <w:ilvl w:val="1"/>
          <w:numId w:val="31"/>
        </w:numPr>
        <w:tabs>
          <w:tab w:val="left" w:pos="900"/>
        </w:tabs>
        <w:ind w:left="0" w:firstLine="450"/>
        <w:jc w:val="both"/>
        <w:rPr>
          <w:lang w:eastAsia="en-US"/>
        </w:rPr>
      </w:pPr>
      <w:r w:rsidRPr="00C56306">
        <w:t>Sutartyje numatytos šios baudos</w:t>
      </w:r>
      <w:r w:rsidRPr="00C56306">
        <w:rPr>
          <w:lang w:eastAsia="en-US"/>
        </w:rPr>
        <w:t>:</w:t>
      </w:r>
    </w:p>
    <w:p w14:paraId="3518A16C" w14:textId="77777777" w:rsidR="00C56306" w:rsidRPr="00C56306" w:rsidRDefault="00C56306" w:rsidP="00C56306">
      <w:pPr>
        <w:pStyle w:val="Sraopastraipa"/>
        <w:numPr>
          <w:ilvl w:val="2"/>
          <w:numId w:val="31"/>
        </w:numPr>
        <w:tabs>
          <w:tab w:val="clear" w:pos="1572"/>
          <w:tab w:val="left" w:pos="900"/>
          <w:tab w:val="left" w:pos="108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 xml:space="preserve">jei Rangovas šios Sutarties 3.1 papunktyje nustatytu terminu vėluoja atlikti Darbus, Rangovas Užsakovo reikalavimu moka Užsakovui </w:t>
      </w:r>
      <w:r w:rsidRPr="00536D6C">
        <w:rPr>
          <w:rFonts w:ascii="Times New Roman" w:hAnsi="Times New Roman"/>
          <w:sz w:val="24"/>
          <w:szCs w:val="24"/>
        </w:rPr>
        <w:t>30,00</w:t>
      </w:r>
      <w:r w:rsidRPr="00C56306">
        <w:rPr>
          <w:rFonts w:ascii="Times New Roman" w:hAnsi="Times New Roman"/>
          <w:sz w:val="24"/>
          <w:szCs w:val="24"/>
        </w:rPr>
        <w:t xml:space="preserve"> (trisdešimt) Eur baudą už kiekvieną pavėluotą dieną;</w:t>
      </w:r>
    </w:p>
    <w:p w14:paraId="0CF575BE" w14:textId="1294A77C" w:rsidR="00C56306" w:rsidRDefault="00C56306" w:rsidP="00C56306">
      <w:pPr>
        <w:pStyle w:val="Sraopastraipa"/>
        <w:numPr>
          <w:ilvl w:val="2"/>
          <w:numId w:val="31"/>
        </w:numPr>
        <w:tabs>
          <w:tab w:val="clear" w:pos="1572"/>
          <w:tab w:val="left" w:pos="900"/>
          <w:tab w:val="left" w:pos="1080"/>
        </w:tabs>
        <w:ind w:left="0" w:firstLine="450"/>
        <w:contextualSpacing/>
        <w:jc w:val="both"/>
        <w:rPr>
          <w:rFonts w:ascii="Times New Roman" w:hAnsi="Times New Roman"/>
          <w:sz w:val="24"/>
          <w:szCs w:val="24"/>
          <w:lang w:eastAsia="en-US"/>
        </w:rPr>
      </w:pPr>
      <w:r w:rsidRPr="00C56306">
        <w:rPr>
          <w:rFonts w:ascii="Times New Roman" w:hAnsi="Times New Roman"/>
          <w:sz w:val="24"/>
          <w:szCs w:val="24"/>
        </w:rPr>
        <w:t xml:space="preserve">jei Darbus atlieka Rangovo pasitelkti subrangovai, apie kuriuos Rangovas neinformavo Užsakovo </w:t>
      </w:r>
      <w:r w:rsidRPr="00536D6C">
        <w:rPr>
          <w:rFonts w:ascii="Times New Roman" w:hAnsi="Times New Roman"/>
          <w:sz w:val="24"/>
          <w:szCs w:val="24"/>
        </w:rPr>
        <w:t>kaip tai numatyta Sutarties 6.2 – 6.3 papunkčiuose, Rangovas Užsakovo reikalavimu moka Užsakovui 200,00 (</w:t>
      </w:r>
      <w:r w:rsidRPr="00C56306">
        <w:rPr>
          <w:rFonts w:ascii="Times New Roman" w:hAnsi="Times New Roman"/>
          <w:sz w:val="24"/>
          <w:szCs w:val="24"/>
        </w:rPr>
        <w:t>du šimtai šimtai) Eur baudą už kiekvieną tokį pažeidimo a</w:t>
      </w:r>
      <w:r w:rsidR="00DB5FB8">
        <w:rPr>
          <w:rFonts w:ascii="Times New Roman" w:hAnsi="Times New Roman"/>
          <w:sz w:val="24"/>
          <w:szCs w:val="24"/>
        </w:rPr>
        <w:t>tvejį;</w:t>
      </w:r>
    </w:p>
    <w:p w14:paraId="6B0CC95F" w14:textId="6F920C7E" w:rsidR="00DB5FB8" w:rsidRPr="00DB5FB8" w:rsidRDefault="00DB5FB8" w:rsidP="00DB5FB8">
      <w:pPr>
        <w:pStyle w:val="Sraopastraipa"/>
        <w:tabs>
          <w:tab w:val="left" w:pos="1134"/>
        </w:tabs>
        <w:ind w:left="0" w:firstLine="426"/>
        <w:jc w:val="both"/>
        <w:rPr>
          <w:rFonts w:ascii="Times New Roman" w:hAnsi="Times New Roman"/>
          <w:color w:val="000000"/>
          <w:sz w:val="24"/>
          <w:szCs w:val="24"/>
        </w:rPr>
      </w:pPr>
      <w:r>
        <w:rPr>
          <w:rFonts w:ascii="Times New Roman" w:hAnsi="Times New Roman"/>
          <w:sz w:val="24"/>
          <w:szCs w:val="24"/>
        </w:rPr>
        <w:t xml:space="preserve">4.2.3. Jei Rangovas šios sutarties 6.28 papunktyje numatytu terminu vėluoja pateikti </w:t>
      </w:r>
      <w:r w:rsidRPr="00DB5FB8">
        <w:rPr>
          <w:rFonts w:ascii="Times New Roman" w:hAnsi="Times New Roman"/>
          <w:b/>
          <w:color w:val="000000"/>
          <w:sz w:val="24"/>
          <w:szCs w:val="24"/>
        </w:rPr>
        <w:t>pirkimo objekto lokalines sustambintas sąmatas pagal</w:t>
      </w:r>
      <w:r w:rsidRPr="00DB5FB8">
        <w:rPr>
          <w:rFonts w:ascii="Times New Roman" w:hAnsi="Times New Roman"/>
          <w:color w:val="000000"/>
          <w:sz w:val="24"/>
          <w:szCs w:val="24"/>
        </w:rPr>
        <w:t xml:space="preserve"> Projekto duomenis, detalizuojančias tiekėjo pasiūlymo kainą, kurios bus naudojamos atliktų darbų aktų rengimui tarpiniam mokėjimui gauti, konkretaus papildomo arba atsisakomo darbo, įsigyjamo/atsisakomo pagal staty</w:t>
      </w:r>
      <w:r>
        <w:rPr>
          <w:rFonts w:ascii="Times New Roman" w:hAnsi="Times New Roman"/>
          <w:color w:val="000000"/>
          <w:sz w:val="24"/>
          <w:szCs w:val="24"/>
        </w:rPr>
        <w:t xml:space="preserve">bos rangos sutartį apskaičiuoti, </w:t>
      </w:r>
      <w:r w:rsidRPr="00C56306">
        <w:rPr>
          <w:rFonts w:ascii="Times New Roman" w:hAnsi="Times New Roman"/>
          <w:sz w:val="24"/>
          <w:szCs w:val="24"/>
        </w:rPr>
        <w:t xml:space="preserve">Rangovas Užsakovo reikalavimu moka Užsakovui </w:t>
      </w:r>
      <w:r w:rsidRPr="00536D6C">
        <w:rPr>
          <w:rFonts w:ascii="Times New Roman" w:hAnsi="Times New Roman"/>
          <w:sz w:val="24"/>
          <w:szCs w:val="24"/>
        </w:rPr>
        <w:t>30,00</w:t>
      </w:r>
      <w:r w:rsidRPr="00C56306">
        <w:rPr>
          <w:rFonts w:ascii="Times New Roman" w:hAnsi="Times New Roman"/>
          <w:sz w:val="24"/>
          <w:szCs w:val="24"/>
        </w:rPr>
        <w:t xml:space="preserve"> (trisdešimt) Eur baudą už kiekvieną pavėluotą dieną</w:t>
      </w:r>
      <w:r>
        <w:rPr>
          <w:rFonts w:ascii="Times New Roman" w:hAnsi="Times New Roman"/>
          <w:sz w:val="24"/>
          <w:szCs w:val="24"/>
        </w:rPr>
        <w:t>.</w:t>
      </w:r>
    </w:p>
    <w:p w14:paraId="45CDACA1" w14:textId="77777777" w:rsidR="00C56306" w:rsidRPr="00C56306" w:rsidRDefault="00C56306" w:rsidP="00C56306">
      <w:pPr>
        <w:numPr>
          <w:ilvl w:val="1"/>
          <w:numId w:val="31"/>
        </w:numPr>
        <w:tabs>
          <w:tab w:val="left" w:pos="900"/>
        </w:tabs>
        <w:ind w:left="0" w:firstLine="450"/>
        <w:jc w:val="both"/>
        <w:rPr>
          <w:lang w:eastAsia="en-US"/>
        </w:rPr>
      </w:pPr>
      <w:r w:rsidRPr="00C56306">
        <w:t>Delspinigiai ir/ar baudos turi būti sumokėti per 30 dienų nuo Užsakovo raštiško pranešimo.</w:t>
      </w:r>
    </w:p>
    <w:p w14:paraId="7E6465C4" w14:textId="77777777" w:rsidR="00C56306" w:rsidRPr="00C56306" w:rsidRDefault="00C56306" w:rsidP="00C56306">
      <w:pPr>
        <w:numPr>
          <w:ilvl w:val="1"/>
          <w:numId w:val="31"/>
        </w:numPr>
        <w:tabs>
          <w:tab w:val="left" w:pos="900"/>
        </w:tabs>
        <w:ind w:left="0" w:firstLine="450"/>
        <w:jc w:val="both"/>
        <w:rPr>
          <w:lang w:eastAsia="en-US"/>
        </w:rPr>
      </w:pPr>
      <w:r w:rsidRPr="00C56306">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14:paraId="6CA102C4" w14:textId="77777777" w:rsidR="00C56306" w:rsidRPr="00C56306" w:rsidRDefault="00C56306" w:rsidP="00C56306">
      <w:pPr>
        <w:numPr>
          <w:ilvl w:val="1"/>
          <w:numId w:val="31"/>
        </w:numPr>
        <w:tabs>
          <w:tab w:val="left" w:pos="900"/>
        </w:tabs>
        <w:ind w:left="0" w:firstLine="450"/>
        <w:jc w:val="both"/>
        <w:rPr>
          <w:lang w:eastAsia="en-US"/>
        </w:rPr>
      </w:pPr>
      <w:r w:rsidRPr="00C56306">
        <w:t>Jeigu Rangovas suderintu su Užsakovu laiku nepašalina defektų, Užsakovo nustatytų Darbų perdavimo-priėmimo metu ar per garantinį laiką, jis atlygina Užsakovo išlaidas, susijusias su defektų šalinimu.</w:t>
      </w:r>
    </w:p>
    <w:p w14:paraId="77F40F10" w14:textId="77777777" w:rsidR="00C56306" w:rsidRPr="00C56306" w:rsidRDefault="00C56306" w:rsidP="00C56306">
      <w:pPr>
        <w:numPr>
          <w:ilvl w:val="1"/>
          <w:numId w:val="31"/>
        </w:numPr>
        <w:tabs>
          <w:tab w:val="left" w:pos="900"/>
        </w:tabs>
        <w:ind w:left="0" w:firstLine="450"/>
        <w:jc w:val="both"/>
        <w:rPr>
          <w:lang w:eastAsia="en-US"/>
        </w:rPr>
      </w:pPr>
      <w:r w:rsidRPr="00C56306">
        <w:t>Šalys susitaria, kad kilus teisminiam ginčui dėl atsiskaitymo už faktiškai atliktus Darbus, Rangovas gali reikalauti priteisti ne didesnes kaip 5 (penkių) procentų metines palūkanas nuo nesumokėtos sumos, kaip tai numatyta LR CK 6.210 str. 1 d.</w:t>
      </w:r>
    </w:p>
    <w:p w14:paraId="68F2CE5F" w14:textId="77777777" w:rsidR="00C56306" w:rsidRPr="00C56306" w:rsidRDefault="00C56306" w:rsidP="00C56306">
      <w:pPr>
        <w:numPr>
          <w:ilvl w:val="1"/>
          <w:numId w:val="31"/>
        </w:numPr>
        <w:tabs>
          <w:tab w:val="left" w:pos="900"/>
        </w:tabs>
        <w:ind w:left="0" w:firstLine="450"/>
        <w:jc w:val="both"/>
        <w:rPr>
          <w:lang w:eastAsia="en-US"/>
        </w:rPr>
      </w:pPr>
      <w:r w:rsidRPr="00C56306">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5E41290" w14:textId="77777777" w:rsidR="00C56306" w:rsidRPr="00C56306" w:rsidRDefault="00C56306" w:rsidP="00C56306">
      <w:pPr>
        <w:pStyle w:val="Sraopastraipa"/>
        <w:ind w:left="0" w:firstLine="660"/>
        <w:jc w:val="both"/>
        <w:rPr>
          <w:rFonts w:ascii="Times New Roman" w:hAnsi="Times New Roman"/>
          <w:sz w:val="24"/>
          <w:szCs w:val="24"/>
          <w:lang w:eastAsia="en-US"/>
        </w:rPr>
      </w:pPr>
    </w:p>
    <w:p w14:paraId="59A90869" w14:textId="3DECD776" w:rsidR="00C56306" w:rsidRPr="00C56306" w:rsidRDefault="00CC1E1E" w:rsidP="00C56306">
      <w:pPr>
        <w:pStyle w:val="Sraopastraipa"/>
        <w:numPr>
          <w:ilvl w:val="0"/>
          <w:numId w:val="36"/>
        </w:numPr>
        <w:tabs>
          <w:tab w:val="left" w:pos="360"/>
        </w:tabs>
        <w:spacing w:before="120" w:after="120"/>
        <w:ind w:hanging="3960"/>
        <w:contextualSpacing/>
        <w:jc w:val="center"/>
        <w:rPr>
          <w:rFonts w:ascii="Times New Roman" w:hAnsi="Times New Roman"/>
          <w:b/>
          <w:sz w:val="24"/>
          <w:szCs w:val="24"/>
          <w:lang w:eastAsia="en-US"/>
        </w:rPr>
      </w:pPr>
      <w:r>
        <w:rPr>
          <w:rFonts w:ascii="Times New Roman" w:hAnsi="Times New Roman"/>
          <w:b/>
          <w:sz w:val="24"/>
          <w:szCs w:val="24"/>
          <w:lang w:eastAsia="en-US"/>
        </w:rPr>
        <w:t xml:space="preserve">5. </w:t>
      </w:r>
      <w:r w:rsidR="00C56306" w:rsidRPr="00C56306">
        <w:rPr>
          <w:rFonts w:ascii="Times New Roman" w:hAnsi="Times New Roman"/>
          <w:b/>
          <w:sz w:val="24"/>
          <w:szCs w:val="24"/>
          <w:lang w:eastAsia="en-US"/>
        </w:rPr>
        <w:t>UŽSAKOVO TEISĖS, PAREIGOS IR ATSAKOMYBĖ</w:t>
      </w:r>
    </w:p>
    <w:p w14:paraId="44B485C7" w14:textId="77777777" w:rsidR="00C56306" w:rsidRPr="00C56306" w:rsidRDefault="00C56306" w:rsidP="00C56306">
      <w:pPr>
        <w:pStyle w:val="Sraopastraipa"/>
        <w:tabs>
          <w:tab w:val="left" w:pos="360"/>
        </w:tabs>
        <w:spacing w:before="120" w:after="120"/>
        <w:ind w:left="3960"/>
        <w:rPr>
          <w:rFonts w:ascii="Times New Roman" w:hAnsi="Times New Roman"/>
          <w:b/>
          <w:sz w:val="24"/>
          <w:szCs w:val="24"/>
          <w:lang w:eastAsia="en-US"/>
        </w:rPr>
      </w:pPr>
    </w:p>
    <w:p w14:paraId="5C7CF0C4" w14:textId="2623CC7C" w:rsidR="00C56306" w:rsidRPr="00536D6C" w:rsidRDefault="00CC1E1E" w:rsidP="00C53CB5">
      <w:pPr>
        <w:tabs>
          <w:tab w:val="left" w:pos="990"/>
        </w:tabs>
        <w:ind w:firstLine="426"/>
        <w:contextualSpacing/>
        <w:jc w:val="both"/>
        <w:rPr>
          <w:bCs/>
          <w:color w:val="000000" w:themeColor="text1"/>
          <w:lang w:eastAsia="en-US"/>
        </w:rPr>
      </w:pPr>
      <w:r>
        <w:t xml:space="preserve">5.1. </w:t>
      </w:r>
      <w:r w:rsidR="00C56306" w:rsidRPr="00CC1E1E">
        <w:t>Užsakovas turi teisę kontroliuoti ir prižiūrėti, ar atliekamų Darbų atlikimo eiga, kiekis, medžiagų kokybė atitinka Techninę specifikaciją (</w:t>
      </w:r>
      <w:r w:rsidR="00C56306" w:rsidRPr="00CC1E1E">
        <w:rPr>
          <w:lang w:eastAsia="en-US"/>
        </w:rPr>
        <w:t>Sutarties priedas Nr. 2)</w:t>
      </w:r>
      <w:r w:rsidR="00D2070C" w:rsidRPr="00CC1E1E">
        <w:t xml:space="preserve"> ir </w:t>
      </w:r>
      <w:r w:rsidR="00D2070C" w:rsidRPr="00536D6C">
        <w:rPr>
          <w:color w:val="000000" w:themeColor="text1"/>
        </w:rPr>
        <w:t xml:space="preserve">Projektą </w:t>
      </w:r>
      <w:r w:rsidR="00283F77" w:rsidRPr="00536D6C">
        <w:rPr>
          <w:color w:val="000000" w:themeColor="text1"/>
        </w:rPr>
        <w:t>.</w:t>
      </w:r>
    </w:p>
    <w:p w14:paraId="402D885D" w14:textId="1D8476D2" w:rsidR="00C56306" w:rsidRPr="00C53CB5" w:rsidRDefault="00C53CB5" w:rsidP="00C53CB5">
      <w:pPr>
        <w:tabs>
          <w:tab w:val="left" w:pos="990"/>
        </w:tabs>
        <w:ind w:firstLine="360"/>
        <w:contextualSpacing/>
        <w:jc w:val="both"/>
        <w:rPr>
          <w:bCs/>
          <w:lang w:eastAsia="en-US"/>
        </w:rPr>
      </w:pPr>
      <w:r>
        <w:t xml:space="preserve">5.2. </w:t>
      </w:r>
      <w:r w:rsidR="00C56306" w:rsidRPr="00C53CB5">
        <w:t>Užsakovas turi teisę reikalauti, kad Rangovas Darbus vykdytų pagal Techninę specifikaciją (</w:t>
      </w:r>
      <w:r w:rsidR="00C56306" w:rsidRPr="00C53CB5">
        <w:rPr>
          <w:lang w:eastAsia="en-US"/>
        </w:rPr>
        <w:t>Sutarties priedas Nr. 2</w:t>
      </w:r>
      <w:r w:rsidR="00C56306" w:rsidRPr="00C53CB5">
        <w:t>),</w:t>
      </w:r>
      <w:r w:rsidR="00D233EC" w:rsidRPr="00C53CB5">
        <w:t xml:space="preserve"> </w:t>
      </w:r>
      <w:r w:rsidR="00E43FD2" w:rsidRPr="00536D6C">
        <w:rPr>
          <w:color w:val="000000" w:themeColor="text1"/>
        </w:rPr>
        <w:t>Projektą</w:t>
      </w:r>
      <w:r w:rsidR="006E2317">
        <w:rPr>
          <w:color w:val="000000" w:themeColor="text1"/>
        </w:rPr>
        <w:t>,</w:t>
      </w:r>
      <w:r w:rsidR="00D233EC" w:rsidRPr="00536D6C">
        <w:rPr>
          <w:color w:val="000000" w:themeColor="text1"/>
        </w:rPr>
        <w:t xml:space="preserve"> </w:t>
      </w:r>
      <w:r w:rsidR="00C56306" w:rsidRPr="00536D6C">
        <w:rPr>
          <w:color w:val="000000" w:themeColor="text1"/>
        </w:rPr>
        <w:t xml:space="preserve"> laikydamasis normatyvinių statybos dokumentų reikalavimų. Jeigu Rangovas nukrypsta nuo Techninės specifikacijos (</w:t>
      </w:r>
      <w:r w:rsidR="00C56306" w:rsidRPr="00536D6C">
        <w:rPr>
          <w:color w:val="000000" w:themeColor="text1"/>
          <w:lang w:eastAsia="en-US"/>
        </w:rPr>
        <w:t>Sutarties priedas Nr. 2</w:t>
      </w:r>
      <w:r w:rsidR="00C56306" w:rsidRPr="00536D6C">
        <w:rPr>
          <w:color w:val="000000" w:themeColor="text1"/>
        </w:rPr>
        <w:t>),</w:t>
      </w:r>
      <w:r w:rsidR="00D233EC" w:rsidRPr="00536D6C">
        <w:rPr>
          <w:color w:val="000000" w:themeColor="text1"/>
        </w:rPr>
        <w:t xml:space="preserve"> </w:t>
      </w:r>
      <w:r w:rsidR="0008749C" w:rsidRPr="00536D6C">
        <w:rPr>
          <w:color w:val="000000" w:themeColor="text1"/>
        </w:rPr>
        <w:t>Projekto</w:t>
      </w:r>
      <w:r w:rsidR="006E2317">
        <w:rPr>
          <w:color w:val="000000" w:themeColor="text1"/>
        </w:rPr>
        <w:t>,</w:t>
      </w:r>
      <w:r w:rsidR="00D233EC" w:rsidRPr="00536D6C">
        <w:rPr>
          <w:color w:val="000000" w:themeColor="text1"/>
        </w:rPr>
        <w:t xml:space="preserve"> </w:t>
      </w:r>
      <w:r w:rsidR="00C56306" w:rsidRPr="00536D6C">
        <w:rPr>
          <w:color w:val="000000" w:themeColor="text1"/>
        </w:rPr>
        <w:t xml:space="preserve">nesilaiko </w:t>
      </w:r>
      <w:r w:rsidR="00C56306" w:rsidRPr="00C53CB5">
        <w:t>normatyvinių statybos dokumentų</w:t>
      </w:r>
      <w:r w:rsidR="00C56306" w:rsidRPr="00C53CB5">
        <w:rPr>
          <w:spacing w:val="-7"/>
        </w:rPr>
        <w:t xml:space="preserve"> </w:t>
      </w:r>
      <w:r w:rsidR="00C56306" w:rsidRPr="00C53CB5">
        <w:t>reikalavimų</w:t>
      </w:r>
      <w:r w:rsidR="00C56306" w:rsidRPr="00C53CB5">
        <w:rPr>
          <w:spacing w:val="-7"/>
        </w:rPr>
        <w:t xml:space="preserve"> </w:t>
      </w:r>
      <w:r w:rsidR="00C56306" w:rsidRPr="00C53CB5">
        <w:t>ir</w:t>
      </w:r>
      <w:r w:rsidR="00C56306" w:rsidRPr="00C53CB5">
        <w:rPr>
          <w:spacing w:val="-7"/>
        </w:rPr>
        <w:t xml:space="preserve"> </w:t>
      </w:r>
      <w:r w:rsidR="00C56306" w:rsidRPr="00C53CB5">
        <w:t>(ar)</w:t>
      </w:r>
      <w:r w:rsidR="00C56306" w:rsidRPr="00C53CB5">
        <w:rPr>
          <w:spacing w:val="-6"/>
        </w:rPr>
        <w:t xml:space="preserve"> </w:t>
      </w:r>
      <w:r w:rsidR="00C56306" w:rsidRPr="00C53CB5">
        <w:t>Darbų</w:t>
      </w:r>
      <w:r w:rsidR="00C56306" w:rsidRPr="00C53CB5">
        <w:rPr>
          <w:spacing w:val="-7"/>
        </w:rPr>
        <w:t xml:space="preserve"> </w:t>
      </w:r>
      <w:r w:rsidR="00C56306" w:rsidRPr="00C53CB5">
        <w:t>vykdymo</w:t>
      </w:r>
      <w:r w:rsidR="00C56306" w:rsidRPr="00C53CB5">
        <w:rPr>
          <w:spacing w:val="-7"/>
        </w:rPr>
        <w:t xml:space="preserve"> </w:t>
      </w:r>
      <w:r w:rsidR="00C56306" w:rsidRPr="00C53CB5">
        <w:t>protokoluose</w:t>
      </w:r>
      <w:r w:rsidR="00C56306" w:rsidRPr="00C53CB5">
        <w:rPr>
          <w:spacing w:val="-5"/>
        </w:rPr>
        <w:t xml:space="preserve"> </w:t>
      </w:r>
      <w:r w:rsidR="00C56306" w:rsidRPr="00C53CB5">
        <w:t>nurodytų</w:t>
      </w:r>
      <w:r w:rsidR="00C56306" w:rsidRPr="00C53CB5">
        <w:rPr>
          <w:spacing w:val="-5"/>
        </w:rPr>
        <w:t xml:space="preserve"> </w:t>
      </w:r>
      <w:r w:rsidR="00C56306" w:rsidRPr="00C53CB5">
        <w:t>ir</w:t>
      </w:r>
      <w:r w:rsidR="00C56306" w:rsidRPr="00C53CB5">
        <w:rPr>
          <w:spacing w:val="-7"/>
        </w:rPr>
        <w:t xml:space="preserve"> </w:t>
      </w:r>
      <w:r w:rsidR="00C56306" w:rsidRPr="00C53CB5">
        <w:t>Rangovo</w:t>
      </w:r>
      <w:r w:rsidR="00C56306" w:rsidRPr="00C53CB5">
        <w:rPr>
          <w:spacing w:val="-7"/>
        </w:rPr>
        <w:t xml:space="preserve"> </w:t>
      </w:r>
      <w:r w:rsidR="00C56306" w:rsidRPr="00C53CB5">
        <w:t>prisiimtų</w:t>
      </w:r>
      <w:r w:rsidR="00C56306" w:rsidRPr="00C53CB5">
        <w:rPr>
          <w:spacing w:val="-7"/>
        </w:rPr>
        <w:t xml:space="preserve"> </w:t>
      </w:r>
      <w:r w:rsidR="00C56306" w:rsidRPr="00C53CB5">
        <w:t>įsipareigojimų,</w:t>
      </w:r>
      <w:r w:rsidR="00C56306" w:rsidRPr="00C53CB5">
        <w:rPr>
          <w:spacing w:val="-7"/>
        </w:rPr>
        <w:t xml:space="preserve"> </w:t>
      </w:r>
      <w:r w:rsidR="00C56306" w:rsidRPr="00C53CB5">
        <w:t>Užsakovas</w:t>
      </w:r>
      <w:r w:rsidR="00C56306" w:rsidRPr="00C53CB5">
        <w:rPr>
          <w:spacing w:val="-5"/>
        </w:rPr>
        <w:t xml:space="preserve"> </w:t>
      </w:r>
      <w:r w:rsidR="00C56306" w:rsidRPr="00C53CB5">
        <w:t>turi</w:t>
      </w:r>
      <w:r w:rsidR="00C56306" w:rsidRPr="00C53CB5">
        <w:rPr>
          <w:spacing w:val="-5"/>
        </w:rPr>
        <w:t xml:space="preserve"> </w:t>
      </w:r>
      <w:r w:rsidR="00C56306" w:rsidRPr="00C53CB5">
        <w:t>teisę raštu</w:t>
      </w:r>
      <w:r w:rsidR="00C56306" w:rsidRPr="00C53CB5">
        <w:rPr>
          <w:spacing w:val="-13"/>
        </w:rPr>
        <w:t xml:space="preserve"> </w:t>
      </w:r>
      <w:r w:rsidR="00C56306" w:rsidRPr="00C53CB5">
        <w:t>reikalauti</w:t>
      </w:r>
      <w:r w:rsidR="00C56306" w:rsidRPr="00C53CB5">
        <w:rPr>
          <w:spacing w:val="-11"/>
        </w:rPr>
        <w:t xml:space="preserve"> </w:t>
      </w:r>
      <w:r w:rsidR="00C56306" w:rsidRPr="00C53CB5">
        <w:t>šalinti</w:t>
      </w:r>
      <w:r w:rsidR="00C56306" w:rsidRPr="00C53CB5">
        <w:rPr>
          <w:spacing w:val="-12"/>
        </w:rPr>
        <w:t xml:space="preserve"> </w:t>
      </w:r>
      <w:r w:rsidR="00C56306" w:rsidRPr="00C53CB5">
        <w:t>defektus,</w:t>
      </w:r>
      <w:r w:rsidR="00C56306" w:rsidRPr="00C53CB5">
        <w:rPr>
          <w:spacing w:val="-12"/>
        </w:rPr>
        <w:t xml:space="preserve"> </w:t>
      </w:r>
      <w:r w:rsidR="00C56306" w:rsidRPr="00C53CB5">
        <w:t>nepriimti</w:t>
      </w:r>
      <w:r w:rsidR="00C56306" w:rsidRPr="00C53CB5">
        <w:rPr>
          <w:spacing w:val="-12"/>
        </w:rPr>
        <w:t xml:space="preserve"> </w:t>
      </w:r>
      <w:r w:rsidR="00C56306" w:rsidRPr="00C53CB5">
        <w:t>nekokybiškai</w:t>
      </w:r>
      <w:r w:rsidR="00C56306" w:rsidRPr="00C53CB5">
        <w:rPr>
          <w:spacing w:val="-13"/>
        </w:rPr>
        <w:t xml:space="preserve"> </w:t>
      </w:r>
      <w:r w:rsidR="00C56306" w:rsidRPr="00C53CB5">
        <w:lastRenderedPageBreak/>
        <w:t>atliktų</w:t>
      </w:r>
      <w:r w:rsidR="00C56306" w:rsidRPr="00C53CB5">
        <w:rPr>
          <w:spacing w:val="-9"/>
        </w:rPr>
        <w:t xml:space="preserve"> </w:t>
      </w:r>
      <w:r w:rsidR="00C56306" w:rsidRPr="00C53CB5">
        <w:t>Darbų</w:t>
      </w:r>
      <w:r w:rsidR="00C56306" w:rsidRPr="00C53CB5">
        <w:rPr>
          <w:spacing w:val="-13"/>
        </w:rPr>
        <w:t xml:space="preserve"> </w:t>
      </w:r>
      <w:r w:rsidR="00C56306" w:rsidRPr="00C53CB5">
        <w:t>ir</w:t>
      </w:r>
      <w:r w:rsidR="00C56306" w:rsidRPr="00C53CB5">
        <w:rPr>
          <w:spacing w:val="-11"/>
        </w:rPr>
        <w:t xml:space="preserve"> </w:t>
      </w:r>
      <w:r w:rsidR="00C56306" w:rsidRPr="00C53CB5">
        <w:t>nemokėti</w:t>
      </w:r>
      <w:r w:rsidR="00C56306" w:rsidRPr="00C53CB5">
        <w:rPr>
          <w:spacing w:val="-12"/>
        </w:rPr>
        <w:t xml:space="preserve"> </w:t>
      </w:r>
      <w:r w:rsidR="00C56306" w:rsidRPr="00C53CB5">
        <w:t>už</w:t>
      </w:r>
      <w:r w:rsidR="00C56306" w:rsidRPr="00C53CB5">
        <w:rPr>
          <w:spacing w:val="-11"/>
        </w:rPr>
        <w:t xml:space="preserve"> </w:t>
      </w:r>
      <w:r w:rsidR="00C56306" w:rsidRPr="00C53CB5">
        <w:t>netinkamai</w:t>
      </w:r>
      <w:r w:rsidR="00C56306" w:rsidRPr="00C53CB5">
        <w:rPr>
          <w:spacing w:val="-13"/>
        </w:rPr>
        <w:t xml:space="preserve"> </w:t>
      </w:r>
      <w:r w:rsidR="00C56306" w:rsidRPr="00C53CB5">
        <w:t>atliktus</w:t>
      </w:r>
      <w:r w:rsidR="00C56306" w:rsidRPr="00C53CB5">
        <w:rPr>
          <w:spacing w:val="-11"/>
        </w:rPr>
        <w:t xml:space="preserve"> </w:t>
      </w:r>
      <w:r w:rsidR="00C56306" w:rsidRPr="00C53CB5">
        <w:t>Darbus</w:t>
      </w:r>
      <w:r w:rsidR="00C56306" w:rsidRPr="00C53CB5">
        <w:rPr>
          <w:spacing w:val="-12"/>
        </w:rPr>
        <w:t xml:space="preserve"> </w:t>
      </w:r>
      <w:r w:rsidR="00C56306" w:rsidRPr="00C53CB5">
        <w:t>iki</w:t>
      </w:r>
      <w:r w:rsidR="00C56306" w:rsidRPr="00C53CB5">
        <w:rPr>
          <w:spacing w:val="-12"/>
        </w:rPr>
        <w:t xml:space="preserve"> </w:t>
      </w:r>
      <w:r w:rsidR="00C56306" w:rsidRPr="00C53CB5">
        <w:t>nustatytų</w:t>
      </w:r>
      <w:r w:rsidR="00C56306" w:rsidRPr="00C53CB5">
        <w:rPr>
          <w:spacing w:val="-13"/>
        </w:rPr>
        <w:t xml:space="preserve"> </w:t>
      </w:r>
      <w:r w:rsidR="00C56306" w:rsidRPr="00C53CB5">
        <w:t>Darbų defektų pašalinimo arba pašalinti trūkumus trečiųjų asmenų pagalba Rangovo sąskaita.</w:t>
      </w:r>
    </w:p>
    <w:p w14:paraId="2DD5269C" w14:textId="5C44A4CC" w:rsidR="00C56306" w:rsidRPr="00C53CB5" w:rsidRDefault="00C53CB5" w:rsidP="00C53CB5">
      <w:pPr>
        <w:tabs>
          <w:tab w:val="left" w:pos="990"/>
        </w:tabs>
        <w:ind w:firstLine="360"/>
        <w:contextualSpacing/>
        <w:jc w:val="both"/>
        <w:rPr>
          <w:bCs/>
          <w:lang w:eastAsia="en-US"/>
        </w:rPr>
      </w:pPr>
      <w:r>
        <w:t xml:space="preserve">5.3. </w:t>
      </w:r>
      <w:r w:rsidR="00C56306" w:rsidRPr="00C53CB5">
        <w:t>Užsakovas turi teisę duoti nurodymus Rangovui ir reikalauti jų vykdymo, jei statybos</w:t>
      </w:r>
      <w:r w:rsidR="00D15ECF">
        <w:t xml:space="preserve"> eigoje</w:t>
      </w:r>
      <w:r w:rsidR="00C56306" w:rsidRPr="00C53CB5">
        <w:t xml:space="preserve"> </w:t>
      </w:r>
      <w:r w:rsidR="00C56306" w:rsidRPr="00D15ECF">
        <w:t>pažeidžiami</w:t>
      </w:r>
      <w:r w:rsidR="006E2317">
        <w:t xml:space="preserve"> Techninėje specifikacijoje (Sutarties priedas Nr.2),</w:t>
      </w:r>
      <w:r w:rsidR="00C56306" w:rsidRPr="00D15ECF">
        <w:t xml:space="preserve"> </w:t>
      </w:r>
      <w:r w:rsidR="00C811A3" w:rsidRPr="00536D6C">
        <w:rPr>
          <w:color w:val="000000" w:themeColor="text1"/>
        </w:rPr>
        <w:t>Projekte</w:t>
      </w:r>
      <w:r w:rsidR="00D233EC" w:rsidRPr="00536D6C">
        <w:rPr>
          <w:color w:val="000000" w:themeColor="text1"/>
        </w:rPr>
        <w:t xml:space="preserve"> </w:t>
      </w:r>
      <w:r w:rsidR="00C56306" w:rsidRPr="00536D6C">
        <w:rPr>
          <w:color w:val="000000" w:themeColor="text1"/>
        </w:rPr>
        <w:t>a</w:t>
      </w:r>
      <w:r w:rsidR="00C56306" w:rsidRPr="00D15ECF">
        <w:t>r</w:t>
      </w:r>
      <w:r w:rsidR="00C56306" w:rsidRPr="00C53CB5">
        <w:t xml:space="preserve"> Sutartyje nurodyti kokybės reikalavimai.</w:t>
      </w:r>
    </w:p>
    <w:p w14:paraId="65370BCE" w14:textId="01A3B6F9" w:rsidR="00C56306" w:rsidRPr="00C56306" w:rsidRDefault="00C53CB5" w:rsidP="00C53CB5">
      <w:pPr>
        <w:pStyle w:val="Sraopastraipa"/>
        <w:tabs>
          <w:tab w:val="left" w:pos="990"/>
        </w:tabs>
        <w:ind w:left="0" w:firstLine="426"/>
        <w:contextualSpacing/>
        <w:jc w:val="both"/>
        <w:rPr>
          <w:rFonts w:ascii="Times New Roman" w:hAnsi="Times New Roman"/>
          <w:bCs/>
          <w:sz w:val="24"/>
          <w:szCs w:val="24"/>
          <w:lang w:eastAsia="en-US"/>
        </w:rPr>
      </w:pPr>
      <w:r>
        <w:rPr>
          <w:rFonts w:ascii="Times New Roman" w:hAnsi="Times New Roman"/>
          <w:sz w:val="24"/>
          <w:szCs w:val="24"/>
        </w:rPr>
        <w:t xml:space="preserve">5.4. </w:t>
      </w:r>
      <w:r w:rsidR="00C56306" w:rsidRPr="00C56306">
        <w:rPr>
          <w:rFonts w:ascii="Times New Roman" w:hAnsi="Times New Roman"/>
          <w:sz w:val="24"/>
          <w:szCs w:val="24"/>
        </w:rPr>
        <w:t>Užsakovas turi teisę reikalauti, kad</w:t>
      </w:r>
      <w:r w:rsidR="00C56306" w:rsidRPr="00C56306">
        <w:rPr>
          <w:rFonts w:ascii="Times New Roman" w:hAnsi="Times New Roman"/>
          <w:spacing w:val="1"/>
          <w:sz w:val="24"/>
          <w:szCs w:val="24"/>
        </w:rPr>
        <w:t xml:space="preserve"> </w:t>
      </w:r>
      <w:r w:rsidR="00C56306" w:rsidRPr="00C56306">
        <w:rPr>
          <w:rFonts w:ascii="Times New Roman" w:hAnsi="Times New Roman"/>
          <w:sz w:val="24"/>
          <w:szCs w:val="24"/>
        </w:rPr>
        <w:t>Rangovas</w:t>
      </w:r>
      <w:r w:rsidR="00C56306" w:rsidRPr="00C56306">
        <w:rPr>
          <w:rFonts w:ascii="Times New Roman" w:hAnsi="Times New Roman"/>
          <w:spacing w:val="-10"/>
          <w:sz w:val="24"/>
          <w:szCs w:val="24"/>
        </w:rPr>
        <w:t xml:space="preserve"> </w:t>
      </w:r>
      <w:r w:rsidR="00C56306" w:rsidRPr="00C56306">
        <w:rPr>
          <w:rFonts w:ascii="Times New Roman" w:hAnsi="Times New Roman"/>
          <w:sz w:val="24"/>
          <w:szCs w:val="24"/>
        </w:rPr>
        <w:t>savo</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sąskaita</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pašalintų</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Darbų</w:t>
      </w:r>
      <w:r w:rsidR="00C56306" w:rsidRPr="00C56306">
        <w:rPr>
          <w:rFonts w:ascii="Times New Roman" w:hAnsi="Times New Roman"/>
          <w:spacing w:val="-10"/>
          <w:sz w:val="24"/>
          <w:szCs w:val="24"/>
        </w:rPr>
        <w:t xml:space="preserve"> </w:t>
      </w:r>
      <w:r w:rsidR="00C56306" w:rsidRPr="00C56306">
        <w:rPr>
          <w:rFonts w:ascii="Times New Roman" w:hAnsi="Times New Roman"/>
          <w:sz w:val="24"/>
          <w:szCs w:val="24"/>
        </w:rPr>
        <w:t>defektus,</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atsiradusius</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per</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garantinį</w:t>
      </w:r>
      <w:r w:rsidR="00C56306" w:rsidRPr="00C56306">
        <w:rPr>
          <w:rFonts w:ascii="Times New Roman" w:hAnsi="Times New Roman"/>
          <w:spacing w:val="-9"/>
          <w:sz w:val="24"/>
          <w:szCs w:val="24"/>
        </w:rPr>
        <w:t xml:space="preserve"> </w:t>
      </w:r>
      <w:r w:rsidR="00C56306" w:rsidRPr="00C56306">
        <w:rPr>
          <w:rFonts w:ascii="Times New Roman" w:hAnsi="Times New Roman"/>
          <w:spacing w:val="-2"/>
          <w:sz w:val="24"/>
          <w:szCs w:val="24"/>
        </w:rPr>
        <w:t>laikotarpį.</w:t>
      </w:r>
    </w:p>
    <w:p w14:paraId="0BCCD593" w14:textId="087FB9DD" w:rsidR="00C56306" w:rsidRPr="00C53CB5" w:rsidRDefault="00C53CB5" w:rsidP="00C53CB5">
      <w:pPr>
        <w:tabs>
          <w:tab w:val="left" w:pos="990"/>
        </w:tabs>
        <w:ind w:firstLine="360"/>
        <w:contextualSpacing/>
        <w:jc w:val="both"/>
        <w:rPr>
          <w:bCs/>
          <w:lang w:eastAsia="en-US"/>
        </w:rPr>
      </w:pPr>
      <w:r>
        <w:t xml:space="preserve">5.5. </w:t>
      </w:r>
      <w:r w:rsidR="00C56306" w:rsidRPr="00C53CB5">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14:paraId="4C2A25EB" w14:textId="0B0E7ECE" w:rsidR="00C56306" w:rsidRPr="00C56306" w:rsidRDefault="00DE1EB7" w:rsidP="00DE1EB7">
      <w:pPr>
        <w:pStyle w:val="Sraopastraipa"/>
        <w:tabs>
          <w:tab w:val="left" w:pos="990"/>
        </w:tabs>
        <w:ind w:left="0" w:firstLine="426"/>
        <w:contextualSpacing/>
        <w:jc w:val="both"/>
        <w:rPr>
          <w:rFonts w:ascii="Times New Roman" w:hAnsi="Times New Roman"/>
          <w:bCs/>
          <w:sz w:val="24"/>
          <w:szCs w:val="24"/>
          <w:lang w:eastAsia="en-US"/>
        </w:rPr>
      </w:pPr>
      <w:r>
        <w:rPr>
          <w:rFonts w:ascii="Times New Roman" w:hAnsi="Times New Roman"/>
          <w:sz w:val="24"/>
          <w:szCs w:val="24"/>
        </w:rPr>
        <w:t xml:space="preserve">5.6. </w:t>
      </w:r>
      <w:r w:rsidR="00C56306" w:rsidRPr="00C56306">
        <w:rPr>
          <w:rFonts w:ascii="Times New Roman" w:hAnsi="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00C56306" w:rsidRPr="00C56306">
        <w:rPr>
          <w:rFonts w:ascii="Times New Roman" w:eastAsia="Calibri" w:hAnsi="Times New Roman"/>
          <w:sz w:val="24"/>
          <w:szCs w:val="24"/>
        </w:rPr>
        <w:t xml:space="preserve">ostatas, </w:t>
      </w:r>
      <w:r w:rsidR="00C56306" w:rsidRPr="00C56306">
        <w:rPr>
          <w:rFonts w:ascii="Times New Roman" w:hAnsi="Times New Roman"/>
          <w:sz w:val="24"/>
          <w:szCs w:val="24"/>
        </w:rPr>
        <w:t>yra nurodytas 12.2 papunktyje.</w:t>
      </w:r>
    </w:p>
    <w:p w14:paraId="07FD8716" w14:textId="5CD996D1" w:rsidR="00C56306" w:rsidRPr="00C56306" w:rsidRDefault="00DE1EB7" w:rsidP="00DE1EB7">
      <w:pPr>
        <w:pStyle w:val="Sraopastraipa"/>
        <w:tabs>
          <w:tab w:val="left" w:pos="990"/>
        </w:tabs>
        <w:ind w:left="0" w:firstLine="426"/>
        <w:contextualSpacing/>
        <w:jc w:val="both"/>
        <w:rPr>
          <w:rFonts w:ascii="Times New Roman" w:hAnsi="Times New Roman"/>
          <w:bCs/>
          <w:sz w:val="24"/>
          <w:szCs w:val="24"/>
          <w:lang w:eastAsia="en-US"/>
        </w:rPr>
      </w:pPr>
      <w:r>
        <w:rPr>
          <w:rFonts w:ascii="Times New Roman" w:hAnsi="Times New Roman"/>
          <w:sz w:val="24"/>
          <w:szCs w:val="24"/>
        </w:rPr>
        <w:t xml:space="preserve">5.7. </w:t>
      </w:r>
      <w:r w:rsidR="00C56306" w:rsidRPr="00C56306">
        <w:rPr>
          <w:rFonts w:ascii="Times New Roman" w:hAnsi="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433FAE3" w14:textId="0C750DCC" w:rsidR="00C56306" w:rsidRPr="00DE1EB7" w:rsidRDefault="00DE1EB7" w:rsidP="00DE1EB7">
      <w:pPr>
        <w:tabs>
          <w:tab w:val="left" w:pos="990"/>
        </w:tabs>
        <w:ind w:firstLine="426"/>
        <w:contextualSpacing/>
        <w:jc w:val="both"/>
        <w:rPr>
          <w:bCs/>
          <w:lang w:eastAsia="en-US"/>
        </w:rPr>
      </w:pPr>
      <w:r>
        <w:t xml:space="preserve">5.8. </w:t>
      </w:r>
      <w:r w:rsidR="00C56306" w:rsidRPr="00DE1EB7">
        <w:t>Užsakovas privalo Sutartyje</w:t>
      </w:r>
      <w:r w:rsidR="00C56306" w:rsidRPr="00DE1EB7">
        <w:rPr>
          <w:spacing w:val="-6"/>
        </w:rPr>
        <w:t xml:space="preserve"> </w:t>
      </w:r>
      <w:r w:rsidR="00C56306" w:rsidRPr="00DE1EB7">
        <w:t>nustatytomis</w:t>
      </w:r>
      <w:r w:rsidR="00C56306" w:rsidRPr="00DE1EB7">
        <w:rPr>
          <w:spacing w:val="-5"/>
        </w:rPr>
        <w:t xml:space="preserve"> </w:t>
      </w:r>
      <w:r w:rsidR="00C56306" w:rsidRPr="00DE1EB7">
        <w:t>sąlygomis</w:t>
      </w:r>
      <w:r w:rsidR="00C56306" w:rsidRPr="00DE1EB7">
        <w:rPr>
          <w:spacing w:val="-6"/>
        </w:rPr>
        <w:t xml:space="preserve"> </w:t>
      </w:r>
      <w:r w:rsidR="00C56306" w:rsidRPr="00DE1EB7">
        <w:t>priimti</w:t>
      </w:r>
      <w:r w:rsidR="00C56306" w:rsidRPr="00DE1EB7">
        <w:rPr>
          <w:spacing w:val="-6"/>
        </w:rPr>
        <w:t xml:space="preserve"> </w:t>
      </w:r>
      <w:r w:rsidR="00C56306" w:rsidRPr="00DE1EB7">
        <w:t>iš</w:t>
      </w:r>
      <w:r w:rsidR="00C56306" w:rsidRPr="00DE1EB7">
        <w:rPr>
          <w:spacing w:val="-6"/>
        </w:rPr>
        <w:t xml:space="preserve"> </w:t>
      </w:r>
      <w:r w:rsidR="00C56306" w:rsidRPr="00DE1EB7">
        <w:t>Rangovo</w:t>
      </w:r>
      <w:r w:rsidR="00C56306" w:rsidRPr="00DE1EB7">
        <w:rPr>
          <w:spacing w:val="-6"/>
        </w:rPr>
        <w:t xml:space="preserve"> </w:t>
      </w:r>
      <w:r w:rsidR="00C56306" w:rsidRPr="00DE1EB7">
        <w:t>tinkamai</w:t>
      </w:r>
      <w:r w:rsidR="00C56306" w:rsidRPr="00DE1EB7">
        <w:rPr>
          <w:spacing w:val="-7"/>
        </w:rPr>
        <w:t xml:space="preserve"> </w:t>
      </w:r>
      <w:r w:rsidR="00C56306" w:rsidRPr="00DE1EB7">
        <w:t>atliktus</w:t>
      </w:r>
      <w:r w:rsidR="00C56306" w:rsidRPr="00DE1EB7">
        <w:rPr>
          <w:spacing w:val="5"/>
        </w:rPr>
        <w:t xml:space="preserve"> </w:t>
      </w:r>
      <w:r w:rsidR="00C56306" w:rsidRPr="00DE1EB7">
        <w:rPr>
          <w:spacing w:val="-2"/>
        </w:rPr>
        <w:t>Darbus.</w:t>
      </w:r>
    </w:p>
    <w:p w14:paraId="792C8A2A" w14:textId="5FF83B06" w:rsidR="00C56306" w:rsidRPr="00DE1EB7" w:rsidRDefault="00DE1EB7" w:rsidP="00DE1EB7">
      <w:pPr>
        <w:tabs>
          <w:tab w:val="left" w:pos="990"/>
        </w:tabs>
        <w:ind w:firstLine="426"/>
        <w:contextualSpacing/>
        <w:jc w:val="both"/>
        <w:rPr>
          <w:bCs/>
          <w:lang w:eastAsia="en-US"/>
        </w:rPr>
      </w:pPr>
      <w:r>
        <w:t xml:space="preserve">5.9. </w:t>
      </w:r>
      <w:r w:rsidR="00C56306" w:rsidRPr="00DE1EB7">
        <w:t>Užsakovas privalo sumokėti</w:t>
      </w:r>
      <w:r w:rsidR="00C56306" w:rsidRPr="00DE1EB7">
        <w:rPr>
          <w:spacing w:val="-8"/>
        </w:rPr>
        <w:t xml:space="preserve"> </w:t>
      </w:r>
      <w:r w:rsidR="00C56306" w:rsidRPr="00DE1EB7">
        <w:t>Rangovui</w:t>
      </w:r>
      <w:r w:rsidR="00C56306" w:rsidRPr="00DE1EB7">
        <w:rPr>
          <w:spacing w:val="-5"/>
        </w:rPr>
        <w:t xml:space="preserve"> </w:t>
      </w:r>
      <w:r w:rsidR="00C56306" w:rsidRPr="00DE1EB7">
        <w:t>už</w:t>
      </w:r>
      <w:r w:rsidR="00C56306" w:rsidRPr="00DE1EB7">
        <w:rPr>
          <w:spacing w:val="-7"/>
        </w:rPr>
        <w:t xml:space="preserve"> </w:t>
      </w:r>
      <w:r w:rsidR="00C56306" w:rsidRPr="00DE1EB7">
        <w:t>tinkamai</w:t>
      </w:r>
      <w:r w:rsidR="00C56306" w:rsidRPr="00DE1EB7">
        <w:rPr>
          <w:spacing w:val="-6"/>
        </w:rPr>
        <w:t xml:space="preserve"> </w:t>
      </w:r>
      <w:r w:rsidR="00C56306" w:rsidRPr="00DE1EB7">
        <w:t>atliktus</w:t>
      </w:r>
      <w:r w:rsidR="00C56306" w:rsidRPr="00DE1EB7">
        <w:rPr>
          <w:spacing w:val="-5"/>
        </w:rPr>
        <w:t xml:space="preserve"> </w:t>
      </w:r>
      <w:r w:rsidR="00C56306" w:rsidRPr="00DE1EB7">
        <w:t>bei</w:t>
      </w:r>
      <w:r w:rsidR="00C56306" w:rsidRPr="00DE1EB7">
        <w:rPr>
          <w:spacing w:val="-5"/>
        </w:rPr>
        <w:t xml:space="preserve"> </w:t>
      </w:r>
      <w:r w:rsidR="00C56306" w:rsidRPr="00DE1EB7">
        <w:t>nustatyta</w:t>
      </w:r>
      <w:r w:rsidR="00C56306" w:rsidRPr="00DE1EB7">
        <w:rPr>
          <w:spacing w:val="-5"/>
        </w:rPr>
        <w:t xml:space="preserve"> </w:t>
      </w:r>
      <w:r w:rsidR="00C56306" w:rsidRPr="00DE1EB7">
        <w:t>tvarka</w:t>
      </w:r>
      <w:r w:rsidR="00C56306" w:rsidRPr="00DE1EB7">
        <w:rPr>
          <w:spacing w:val="-5"/>
        </w:rPr>
        <w:t xml:space="preserve"> </w:t>
      </w:r>
      <w:r w:rsidR="00C56306" w:rsidRPr="00DE1EB7">
        <w:t>priimtus</w:t>
      </w:r>
      <w:r w:rsidR="00C56306" w:rsidRPr="00DE1EB7">
        <w:rPr>
          <w:spacing w:val="-3"/>
        </w:rPr>
        <w:t xml:space="preserve"> </w:t>
      </w:r>
      <w:r w:rsidR="00C56306" w:rsidRPr="00DE1EB7">
        <w:t>Darbus</w:t>
      </w:r>
      <w:r w:rsidR="00C56306" w:rsidRPr="00DE1EB7">
        <w:rPr>
          <w:spacing w:val="-4"/>
        </w:rPr>
        <w:t xml:space="preserve"> </w:t>
      </w:r>
      <w:r w:rsidR="00C56306" w:rsidRPr="00DE1EB7">
        <w:t>Pirkimo</w:t>
      </w:r>
      <w:r w:rsidR="00C56306" w:rsidRPr="00DE1EB7">
        <w:rPr>
          <w:spacing w:val="4"/>
        </w:rPr>
        <w:t xml:space="preserve"> </w:t>
      </w:r>
      <w:r w:rsidR="00C56306" w:rsidRPr="00DE1EB7">
        <w:t>sutartyje</w:t>
      </w:r>
      <w:r w:rsidR="00C56306" w:rsidRPr="00DE1EB7">
        <w:rPr>
          <w:spacing w:val="5"/>
        </w:rPr>
        <w:t xml:space="preserve"> </w:t>
      </w:r>
      <w:r w:rsidR="00C56306" w:rsidRPr="00DE1EB7">
        <w:t>numatytais</w:t>
      </w:r>
      <w:r w:rsidR="00C56306" w:rsidRPr="00DE1EB7">
        <w:rPr>
          <w:spacing w:val="5"/>
        </w:rPr>
        <w:t xml:space="preserve"> </w:t>
      </w:r>
      <w:r w:rsidR="00C56306" w:rsidRPr="00DE1EB7">
        <w:t>terminais</w:t>
      </w:r>
      <w:r w:rsidR="00C56306" w:rsidRPr="00DE1EB7">
        <w:rPr>
          <w:spacing w:val="5"/>
        </w:rPr>
        <w:t xml:space="preserve"> </w:t>
      </w:r>
      <w:r w:rsidR="00C56306" w:rsidRPr="00DE1EB7">
        <w:t>ir</w:t>
      </w:r>
      <w:r w:rsidR="00C56306" w:rsidRPr="00DE1EB7">
        <w:rPr>
          <w:spacing w:val="5"/>
        </w:rPr>
        <w:t xml:space="preserve"> </w:t>
      </w:r>
      <w:r w:rsidR="00C56306" w:rsidRPr="00DE1EB7">
        <w:rPr>
          <w:spacing w:val="-2"/>
        </w:rPr>
        <w:t>tvarka</w:t>
      </w:r>
      <w:r w:rsidR="00C56306" w:rsidRPr="00DE1EB7">
        <w:t>.</w:t>
      </w:r>
    </w:p>
    <w:p w14:paraId="3CBD53D6" w14:textId="6D62FC1F" w:rsidR="00C56306" w:rsidRPr="00C56306" w:rsidRDefault="00DE1EB7" w:rsidP="00DE1EB7">
      <w:pPr>
        <w:pStyle w:val="Sraopastraipa"/>
        <w:tabs>
          <w:tab w:val="left" w:pos="990"/>
        </w:tabs>
        <w:ind w:left="0" w:firstLine="450"/>
        <w:contextualSpacing/>
        <w:jc w:val="both"/>
        <w:rPr>
          <w:rFonts w:ascii="Times New Roman" w:hAnsi="Times New Roman"/>
          <w:bCs/>
          <w:sz w:val="24"/>
          <w:szCs w:val="24"/>
          <w:lang w:eastAsia="en-US"/>
        </w:rPr>
      </w:pPr>
      <w:r>
        <w:rPr>
          <w:rFonts w:ascii="Times New Roman" w:hAnsi="Times New Roman"/>
          <w:sz w:val="24"/>
          <w:szCs w:val="24"/>
        </w:rPr>
        <w:t xml:space="preserve">5.10. </w:t>
      </w:r>
      <w:r w:rsidR="00C56306" w:rsidRPr="00C56306">
        <w:rPr>
          <w:rFonts w:ascii="Times New Roman" w:hAnsi="Times New Roman"/>
          <w:sz w:val="24"/>
          <w:szCs w:val="24"/>
        </w:rPr>
        <w:t>Užsakovas privalo nedelsiant</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spręsti</w:t>
      </w:r>
      <w:r w:rsidR="00C56306" w:rsidRPr="00C56306">
        <w:rPr>
          <w:rFonts w:ascii="Times New Roman" w:hAnsi="Times New Roman"/>
          <w:spacing w:val="-6"/>
          <w:sz w:val="24"/>
          <w:szCs w:val="24"/>
        </w:rPr>
        <w:t xml:space="preserve"> </w:t>
      </w:r>
      <w:r w:rsidR="00C56306" w:rsidRPr="00C56306">
        <w:rPr>
          <w:rFonts w:ascii="Times New Roman" w:hAnsi="Times New Roman"/>
          <w:sz w:val="24"/>
          <w:szCs w:val="24"/>
        </w:rPr>
        <w:t>tarp</w:t>
      </w:r>
      <w:r w:rsidR="00C56306" w:rsidRPr="00C56306">
        <w:rPr>
          <w:rFonts w:ascii="Times New Roman" w:hAnsi="Times New Roman"/>
          <w:spacing w:val="-4"/>
          <w:sz w:val="24"/>
          <w:szCs w:val="24"/>
        </w:rPr>
        <w:t xml:space="preserve"> </w:t>
      </w:r>
      <w:r w:rsidR="00C56306" w:rsidRPr="00C56306">
        <w:rPr>
          <w:rFonts w:ascii="Times New Roman" w:hAnsi="Times New Roman"/>
          <w:sz w:val="24"/>
          <w:szCs w:val="24"/>
        </w:rPr>
        <w:t>Rangovo</w:t>
      </w:r>
      <w:r w:rsidR="00C56306" w:rsidRPr="00C56306">
        <w:rPr>
          <w:rFonts w:ascii="Times New Roman" w:hAnsi="Times New Roman"/>
          <w:spacing w:val="-6"/>
          <w:sz w:val="24"/>
          <w:szCs w:val="24"/>
        </w:rPr>
        <w:t xml:space="preserve"> </w:t>
      </w:r>
      <w:r w:rsidR="00C56306" w:rsidRPr="00C56306">
        <w:rPr>
          <w:rFonts w:ascii="Times New Roman" w:hAnsi="Times New Roman"/>
          <w:sz w:val="24"/>
          <w:szCs w:val="24"/>
        </w:rPr>
        <w:t>ir</w:t>
      </w:r>
      <w:r w:rsidR="00C56306" w:rsidRPr="00C56306">
        <w:rPr>
          <w:rFonts w:ascii="Times New Roman" w:hAnsi="Times New Roman"/>
          <w:spacing w:val="-7"/>
          <w:sz w:val="24"/>
          <w:szCs w:val="24"/>
        </w:rPr>
        <w:t xml:space="preserve"> </w:t>
      </w:r>
      <w:r w:rsidR="00C56306" w:rsidRPr="00C56306">
        <w:rPr>
          <w:rFonts w:ascii="Times New Roman" w:hAnsi="Times New Roman"/>
          <w:sz w:val="24"/>
          <w:szCs w:val="24"/>
        </w:rPr>
        <w:t>objekto,</w:t>
      </w:r>
      <w:r w:rsidR="00C56306" w:rsidRPr="00C56306">
        <w:rPr>
          <w:rFonts w:ascii="Times New Roman" w:hAnsi="Times New Roman"/>
          <w:spacing w:val="-6"/>
          <w:sz w:val="24"/>
          <w:szCs w:val="24"/>
        </w:rPr>
        <w:t xml:space="preserve"> </w:t>
      </w:r>
      <w:r w:rsidR="00C56306" w:rsidRPr="00C56306">
        <w:rPr>
          <w:rFonts w:ascii="Times New Roman" w:hAnsi="Times New Roman"/>
          <w:sz w:val="24"/>
          <w:szCs w:val="24"/>
        </w:rPr>
        <w:t>kuriame</w:t>
      </w:r>
      <w:r w:rsidR="00C56306" w:rsidRPr="00C56306">
        <w:rPr>
          <w:rFonts w:ascii="Times New Roman" w:hAnsi="Times New Roman"/>
          <w:spacing w:val="-6"/>
          <w:sz w:val="24"/>
          <w:szCs w:val="24"/>
        </w:rPr>
        <w:t xml:space="preserve"> </w:t>
      </w:r>
      <w:r w:rsidR="00C56306" w:rsidRPr="00C56306">
        <w:rPr>
          <w:rFonts w:ascii="Times New Roman" w:hAnsi="Times New Roman"/>
          <w:sz w:val="24"/>
          <w:szCs w:val="24"/>
        </w:rPr>
        <w:t>atliekami</w:t>
      </w:r>
      <w:r w:rsidR="00C56306" w:rsidRPr="00C56306">
        <w:rPr>
          <w:rFonts w:ascii="Times New Roman" w:hAnsi="Times New Roman"/>
          <w:spacing w:val="-5"/>
          <w:sz w:val="24"/>
          <w:szCs w:val="24"/>
        </w:rPr>
        <w:t xml:space="preserve"> </w:t>
      </w:r>
      <w:r w:rsidR="00C56306" w:rsidRPr="00C56306">
        <w:rPr>
          <w:rFonts w:ascii="Times New Roman" w:hAnsi="Times New Roman"/>
          <w:sz w:val="24"/>
          <w:szCs w:val="24"/>
        </w:rPr>
        <w:t>Darbai,</w:t>
      </w:r>
      <w:r w:rsidR="00C56306" w:rsidRPr="00C56306">
        <w:rPr>
          <w:rFonts w:ascii="Times New Roman" w:hAnsi="Times New Roman"/>
          <w:spacing w:val="-4"/>
          <w:sz w:val="24"/>
          <w:szCs w:val="24"/>
        </w:rPr>
        <w:t xml:space="preserve"> </w:t>
      </w:r>
      <w:r w:rsidR="00C56306" w:rsidRPr="00C56306">
        <w:rPr>
          <w:rFonts w:ascii="Times New Roman" w:hAnsi="Times New Roman"/>
          <w:sz w:val="24"/>
          <w:szCs w:val="24"/>
        </w:rPr>
        <w:t>savininkų</w:t>
      </w:r>
      <w:r w:rsidR="00C56306" w:rsidRPr="00C56306">
        <w:rPr>
          <w:rFonts w:ascii="Times New Roman" w:hAnsi="Times New Roman"/>
          <w:spacing w:val="-6"/>
          <w:sz w:val="24"/>
          <w:szCs w:val="24"/>
        </w:rPr>
        <w:t xml:space="preserve"> </w:t>
      </w:r>
      <w:r w:rsidR="00C56306" w:rsidRPr="00C56306">
        <w:rPr>
          <w:rFonts w:ascii="Times New Roman" w:hAnsi="Times New Roman"/>
          <w:sz w:val="24"/>
          <w:szCs w:val="24"/>
        </w:rPr>
        <w:t>bei</w:t>
      </w:r>
      <w:r w:rsidR="00C56306" w:rsidRPr="00C56306">
        <w:rPr>
          <w:rFonts w:ascii="Times New Roman" w:hAnsi="Times New Roman"/>
          <w:spacing w:val="-5"/>
          <w:sz w:val="24"/>
          <w:szCs w:val="24"/>
        </w:rPr>
        <w:t xml:space="preserve"> </w:t>
      </w:r>
      <w:r w:rsidR="00C56306" w:rsidRPr="00C56306">
        <w:rPr>
          <w:rFonts w:ascii="Times New Roman" w:hAnsi="Times New Roman"/>
          <w:sz w:val="24"/>
          <w:szCs w:val="24"/>
        </w:rPr>
        <w:t>naudotojų</w:t>
      </w:r>
      <w:r w:rsidR="00C56306" w:rsidRPr="00C56306">
        <w:rPr>
          <w:rFonts w:ascii="Times New Roman" w:hAnsi="Times New Roman"/>
          <w:spacing w:val="-6"/>
          <w:sz w:val="24"/>
          <w:szCs w:val="24"/>
        </w:rPr>
        <w:t xml:space="preserve"> </w:t>
      </w:r>
      <w:r w:rsidR="00C56306" w:rsidRPr="00C56306">
        <w:rPr>
          <w:rFonts w:ascii="Times New Roman" w:hAnsi="Times New Roman"/>
          <w:sz w:val="24"/>
          <w:szCs w:val="24"/>
        </w:rPr>
        <w:t>kylančias</w:t>
      </w:r>
      <w:r w:rsidR="00C56306" w:rsidRPr="00C56306">
        <w:rPr>
          <w:rFonts w:ascii="Times New Roman" w:hAnsi="Times New Roman"/>
          <w:spacing w:val="-3"/>
          <w:sz w:val="24"/>
          <w:szCs w:val="24"/>
        </w:rPr>
        <w:t xml:space="preserve"> </w:t>
      </w:r>
      <w:r w:rsidR="00C56306" w:rsidRPr="00C56306">
        <w:rPr>
          <w:rFonts w:ascii="Times New Roman" w:hAnsi="Times New Roman"/>
          <w:sz w:val="24"/>
          <w:szCs w:val="24"/>
        </w:rPr>
        <w:t>problemas,</w:t>
      </w:r>
      <w:r w:rsidR="00C56306" w:rsidRPr="00C56306">
        <w:rPr>
          <w:rFonts w:ascii="Times New Roman" w:hAnsi="Times New Roman"/>
          <w:spacing w:val="-5"/>
          <w:sz w:val="24"/>
          <w:szCs w:val="24"/>
        </w:rPr>
        <w:t xml:space="preserve"> </w:t>
      </w:r>
      <w:r w:rsidR="00C56306" w:rsidRPr="00C56306">
        <w:rPr>
          <w:rFonts w:ascii="Times New Roman" w:hAnsi="Times New Roman"/>
          <w:spacing w:val="-2"/>
          <w:sz w:val="24"/>
          <w:szCs w:val="24"/>
        </w:rPr>
        <w:t>klausimus.</w:t>
      </w:r>
    </w:p>
    <w:p w14:paraId="464605D8" w14:textId="6FDCBD37" w:rsidR="00C56306" w:rsidRPr="00C56306" w:rsidRDefault="00DE1EB7" w:rsidP="00DE1EB7">
      <w:pPr>
        <w:pStyle w:val="Sraopastraipa"/>
        <w:tabs>
          <w:tab w:val="left" w:pos="990"/>
        </w:tabs>
        <w:ind w:left="0" w:firstLine="426"/>
        <w:contextualSpacing/>
        <w:jc w:val="both"/>
        <w:rPr>
          <w:rFonts w:ascii="Times New Roman" w:hAnsi="Times New Roman"/>
          <w:bCs/>
          <w:sz w:val="24"/>
          <w:szCs w:val="24"/>
          <w:lang w:eastAsia="en-US"/>
        </w:rPr>
      </w:pPr>
      <w:r>
        <w:rPr>
          <w:rFonts w:ascii="Times New Roman" w:hAnsi="Times New Roman"/>
          <w:sz w:val="24"/>
          <w:szCs w:val="24"/>
        </w:rPr>
        <w:t xml:space="preserve">5.11. </w:t>
      </w:r>
      <w:r w:rsidR="00C56306" w:rsidRPr="00C56306">
        <w:rPr>
          <w:rFonts w:ascii="Times New Roman" w:hAnsi="Times New Roman"/>
          <w:sz w:val="24"/>
          <w:szCs w:val="24"/>
        </w:rPr>
        <w:t>Užsakovas turi per 3 (tris) darbo dienas nuo informacijos apie Rangovo pasitelktus (pakeistus) subrangovus gavimo</w:t>
      </w:r>
      <w:r w:rsidR="00C56306" w:rsidRPr="00C56306">
        <w:rPr>
          <w:rFonts w:ascii="Times New Roman" w:hAnsi="Times New Roman"/>
          <w:spacing w:val="-1"/>
          <w:sz w:val="24"/>
          <w:szCs w:val="24"/>
        </w:rPr>
        <w:t xml:space="preserve"> </w:t>
      </w:r>
      <w:r w:rsidR="00C56306" w:rsidRPr="00C56306">
        <w:rPr>
          <w:rFonts w:ascii="Times New Roman" w:hAnsi="Times New Roman"/>
          <w:sz w:val="24"/>
          <w:szCs w:val="24"/>
        </w:rPr>
        <w:t>dienos raštu</w:t>
      </w:r>
      <w:r w:rsidR="00C56306" w:rsidRPr="00C56306">
        <w:rPr>
          <w:rFonts w:ascii="Times New Roman" w:hAnsi="Times New Roman"/>
          <w:spacing w:val="-1"/>
          <w:sz w:val="24"/>
          <w:szCs w:val="24"/>
        </w:rPr>
        <w:t xml:space="preserve"> </w:t>
      </w:r>
      <w:r w:rsidR="00C56306" w:rsidRPr="00C56306">
        <w:rPr>
          <w:rFonts w:ascii="Times New Roman" w:hAnsi="Times New Roman"/>
          <w:sz w:val="24"/>
          <w:szCs w:val="24"/>
        </w:rPr>
        <w:t>informuoti šiuos subrangovus dėl galimybės tiesiogiai atsiskaityti su jais.</w:t>
      </w:r>
    </w:p>
    <w:p w14:paraId="075B05CA" w14:textId="77777777" w:rsidR="00C56306" w:rsidRPr="00C56306" w:rsidRDefault="00C56306" w:rsidP="00C56306">
      <w:pPr>
        <w:pStyle w:val="Sraopastraipa"/>
        <w:tabs>
          <w:tab w:val="left" w:pos="709"/>
          <w:tab w:val="left" w:pos="1080"/>
          <w:tab w:val="left" w:pos="2070"/>
          <w:tab w:val="left" w:pos="3330"/>
        </w:tabs>
        <w:ind w:left="0"/>
        <w:rPr>
          <w:rFonts w:ascii="Times New Roman" w:hAnsi="Times New Roman"/>
          <w:bCs/>
          <w:sz w:val="24"/>
          <w:szCs w:val="24"/>
          <w:lang w:eastAsia="en-US"/>
        </w:rPr>
      </w:pPr>
    </w:p>
    <w:p w14:paraId="49F9D373" w14:textId="5C2E6C7A" w:rsidR="00C56306" w:rsidRPr="00C56306" w:rsidRDefault="00DE1EB7" w:rsidP="00DE1EB7">
      <w:pPr>
        <w:pStyle w:val="Sraopastraipa"/>
        <w:tabs>
          <w:tab w:val="left" w:pos="709"/>
          <w:tab w:val="left" w:pos="1080"/>
          <w:tab w:val="left" w:pos="2070"/>
          <w:tab w:val="left" w:pos="3330"/>
        </w:tabs>
        <w:ind w:left="360"/>
        <w:contextualSpacing/>
        <w:jc w:val="center"/>
        <w:rPr>
          <w:rFonts w:ascii="Times New Roman" w:hAnsi="Times New Roman"/>
          <w:b/>
          <w:sz w:val="24"/>
          <w:szCs w:val="24"/>
          <w:lang w:eastAsia="en-US"/>
        </w:rPr>
      </w:pPr>
      <w:r>
        <w:rPr>
          <w:rFonts w:ascii="Times New Roman" w:hAnsi="Times New Roman"/>
          <w:b/>
          <w:sz w:val="24"/>
          <w:szCs w:val="24"/>
          <w:lang w:eastAsia="en-US"/>
        </w:rPr>
        <w:t xml:space="preserve">6. </w:t>
      </w:r>
      <w:r w:rsidR="00C56306" w:rsidRPr="00C56306">
        <w:rPr>
          <w:rFonts w:ascii="Times New Roman" w:hAnsi="Times New Roman"/>
          <w:b/>
          <w:sz w:val="24"/>
          <w:szCs w:val="24"/>
          <w:lang w:eastAsia="en-US"/>
        </w:rPr>
        <w:t>RANGOVO TEISĖS, PAREIGOS IR ATSAKOMYBĖ</w:t>
      </w:r>
    </w:p>
    <w:p w14:paraId="1031BE0B" w14:textId="77777777" w:rsidR="00C56306" w:rsidRPr="00C56306" w:rsidRDefault="00C56306" w:rsidP="00C56306">
      <w:pPr>
        <w:pStyle w:val="Sraopastraipa"/>
        <w:tabs>
          <w:tab w:val="left" w:pos="709"/>
          <w:tab w:val="left" w:pos="1080"/>
        </w:tabs>
        <w:ind w:left="450"/>
        <w:jc w:val="both"/>
        <w:rPr>
          <w:rFonts w:ascii="Times New Roman" w:hAnsi="Times New Roman"/>
          <w:bCs/>
          <w:sz w:val="24"/>
          <w:szCs w:val="24"/>
          <w:lang w:eastAsia="en-US"/>
        </w:rPr>
      </w:pPr>
    </w:p>
    <w:p w14:paraId="5F54689D" w14:textId="7C047516" w:rsidR="00C56306" w:rsidRPr="00C56306" w:rsidRDefault="00DE1EB7" w:rsidP="00DE1EB7">
      <w:pPr>
        <w:pStyle w:val="Sraopastraipa"/>
        <w:tabs>
          <w:tab w:val="left" w:pos="709"/>
          <w:tab w:val="left" w:pos="900"/>
        </w:tabs>
        <w:ind w:left="0" w:firstLine="450"/>
        <w:contextualSpacing/>
        <w:jc w:val="both"/>
        <w:rPr>
          <w:rFonts w:ascii="Times New Roman" w:hAnsi="Times New Roman"/>
          <w:bCs/>
          <w:sz w:val="24"/>
          <w:szCs w:val="24"/>
          <w:lang w:eastAsia="en-US"/>
        </w:rPr>
      </w:pPr>
      <w:r>
        <w:rPr>
          <w:rFonts w:ascii="Times New Roman" w:hAnsi="Times New Roman"/>
          <w:sz w:val="24"/>
          <w:szCs w:val="24"/>
        </w:rPr>
        <w:t xml:space="preserve">6.1. </w:t>
      </w:r>
      <w:r w:rsidR="00C56306" w:rsidRPr="00C56306">
        <w:rPr>
          <w:rFonts w:ascii="Times New Roman" w:hAnsi="Times New Roman"/>
          <w:sz w:val="24"/>
          <w:szCs w:val="24"/>
        </w:rPr>
        <w:t>Rangovas turi teisę naudotis Lietuvos Respublikos statybos įstatymo, statybos techniniuose reglamentuose ir kituose Lietuvos Respublikos įstatymuose numatytomis Rangovo teisėmis.</w:t>
      </w:r>
    </w:p>
    <w:p w14:paraId="443E26DA" w14:textId="3A5AAACB" w:rsidR="00C56306" w:rsidRPr="00536D6C" w:rsidRDefault="00DE1EB7" w:rsidP="00DE1EB7">
      <w:pPr>
        <w:tabs>
          <w:tab w:val="left" w:pos="709"/>
          <w:tab w:val="left" w:pos="900"/>
        </w:tabs>
        <w:ind w:firstLine="426"/>
        <w:contextualSpacing/>
        <w:jc w:val="both"/>
        <w:rPr>
          <w:bCs/>
          <w:color w:val="000000" w:themeColor="text1"/>
          <w:lang w:eastAsia="en-US"/>
        </w:rPr>
      </w:pPr>
      <w:r>
        <w:t xml:space="preserve">6.2. </w:t>
      </w:r>
      <w:r w:rsidR="00C56306" w:rsidRPr="00DE1EB7">
        <w:t xml:space="preserve">Rangovas turi teisę pasitelkti Sutarties vykdymui subrangovus, kuriais Rangovas rėmėsi kvalifikacijai atitikti: </w:t>
      </w:r>
      <w:r w:rsidR="000C73CE">
        <w:t>UAB „</w:t>
      </w:r>
      <w:proofErr w:type="spellStart"/>
      <w:r w:rsidR="000C73CE">
        <w:t>Geovegas</w:t>
      </w:r>
      <w:proofErr w:type="spellEnd"/>
      <w:r w:rsidR="000C73CE">
        <w:t xml:space="preserve">“, 304070974, nekilnojamųjų  daiktų </w:t>
      </w:r>
      <w:r w:rsidR="00032489">
        <w:t xml:space="preserve">geodezijos nustatymo darbai,  </w:t>
      </w:r>
      <w:r w:rsidR="00C56306" w:rsidRPr="00536D6C">
        <w:rPr>
          <w:color w:val="000000" w:themeColor="text1"/>
        </w:rPr>
        <w:t xml:space="preserve">bei kitus iki Sutarties sudarymo Rangovui žinomus subrangovus: </w:t>
      </w:r>
      <w:r w:rsidR="00032489">
        <w:rPr>
          <w:i/>
          <w:iCs/>
          <w:color w:val="000000" w:themeColor="text1"/>
        </w:rPr>
        <w:t>nepasitelkia.</w:t>
      </w:r>
    </w:p>
    <w:p w14:paraId="1F654E8A" w14:textId="35EE3505" w:rsidR="00C56306" w:rsidRPr="00DE1EB7" w:rsidRDefault="00DE1EB7" w:rsidP="00DE1EB7">
      <w:pPr>
        <w:tabs>
          <w:tab w:val="left" w:pos="709"/>
          <w:tab w:val="left" w:pos="900"/>
        </w:tabs>
        <w:ind w:firstLine="426"/>
        <w:contextualSpacing/>
        <w:jc w:val="both"/>
        <w:rPr>
          <w:bCs/>
          <w:lang w:eastAsia="en-US"/>
        </w:rPr>
      </w:pPr>
      <w:r>
        <w:rPr>
          <w:rFonts w:eastAsia="Calibri"/>
        </w:rPr>
        <w:t xml:space="preserve">6.3. </w:t>
      </w:r>
      <w:r w:rsidR="00C56306" w:rsidRPr="00DE1EB7">
        <w:rPr>
          <w:rFonts w:eastAsia="Calibri"/>
        </w:rPr>
        <w:t xml:space="preserve">Rangovas įsipareigoja informuoti apie </w:t>
      </w:r>
      <w:r w:rsidR="00C56306" w:rsidRPr="00D15ECF">
        <w:rPr>
          <w:rFonts w:eastAsia="Calibri"/>
        </w:rPr>
        <w:t xml:space="preserve">6.2 </w:t>
      </w:r>
      <w:r w:rsidR="00C56306" w:rsidRPr="00DE1EB7">
        <w:rPr>
          <w:rFonts w:eastAsia="Calibri"/>
        </w:rPr>
        <w:t xml:space="preserve">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00C56306" w:rsidRPr="00DE1EB7">
        <w:t xml:space="preserve">Gavęs tokį pranešimą ir įvertinęs Rangovo siūlymą, Užsakovas, jei sutinka, kartu su Rangovu raštu įformina susitarimą dėl Subrangovo pakeitimo. </w:t>
      </w:r>
    </w:p>
    <w:p w14:paraId="0C82D9B4" w14:textId="77777777" w:rsidR="00C56306" w:rsidRPr="00C56306" w:rsidRDefault="00C56306" w:rsidP="00C56306">
      <w:pPr>
        <w:pStyle w:val="Sraopastraipa"/>
        <w:tabs>
          <w:tab w:val="left" w:pos="709"/>
          <w:tab w:val="left" w:pos="900"/>
        </w:tabs>
        <w:ind w:left="0" w:firstLine="450"/>
        <w:jc w:val="both"/>
        <w:rPr>
          <w:rFonts w:ascii="Times New Roman" w:hAnsi="Times New Roman"/>
          <w:sz w:val="24"/>
          <w:szCs w:val="24"/>
        </w:rPr>
      </w:pPr>
      <w:r w:rsidRPr="00C56306">
        <w:rPr>
          <w:rFonts w:ascii="Times New Roman" w:hAnsi="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12E69281" w14:textId="77777777" w:rsidR="00C56306" w:rsidRPr="00C56306" w:rsidRDefault="00C56306" w:rsidP="00C56306">
      <w:pPr>
        <w:pStyle w:val="Sraopastraipa"/>
        <w:tabs>
          <w:tab w:val="left" w:pos="709"/>
          <w:tab w:val="left" w:pos="900"/>
        </w:tabs>
        <w:ind w:left="0" w:firstLine="450"/>
        <w:jc w:val="both"/>
        <w:rPr>
          <w:rFonts w:ascii="Times New Roman" w:hAnsi="Times New Roman"/>
          <w:bCs/>
          <w:sz w:val="24"/>
          <w:szCs w:val="24"/>
          <w:lang w:eastAsia="en-US"/>
        </w:rPr>
      </w:pPr>
      <w:r w:rsidRPr="00C56306">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28F169C" w14:textId="1FD658A8" w:rsidR="00C56306" w:rsidRPr="00DE1EB7" w:rsidRDefault="00DE1EB7" w:rsidP="00DE1EB7">
      <w:pPr>
        <w:tabs>
          <w:tab w:val="left" w:pos="709"/>
          <w:tab w:val="left" w:pos="900"/>
        </w:tabs>
        <w:ind w:firstLine="426"/>
        <w:contextualSpacing/>
        <w:jc w:val="both"/>
        <w:rPr>
          <w:bCs/>
          <w:lang w:eastAsia="en-US"/>
        </w:rPr>
      </w:pPr>
      <w:r>
        <w:t xml:space="preserve">6.4. </w:t>
      </w:r>
      <w:r w:rsidR="00C56306" w:rsidRPr="00DE1EB7">
        <w:t>Rangovas, dalį Darbų perduodamas Subrangovams, yra atsakingas už Subrangovo, jo įgaliotų atstovų ir darbuotojų veiksmus arba neveikimą taip, kaip atsakytų už savo paties veiksmus ar neveikimą.</w:t>
      </w:r>
    </w:p>
    <w:p w14:paraId="36633DE8" w14:textId="0A452E5F" w:rsidR="00C56306" w:rsidRPr="00C56306" w:rsidRDefault="00DE1EB7" w:rsidP="00DE1EB7">
      <w:pPr>
        <w:pStyle w:val="Sraopastraipa"/>
        <w:tabs>
          <w:tab w:val="left" w:pos="709"/>
          <w:tab w:val="left" w:pos="900"/>
        </w:tabs>
        <w:ind w:left="0" w:firstLine="450"/>
        <w:contextualSpacing/>
        <w:jc w:val="both"/>
        <w:rPr>
          <w:rFonts w:ascii="Times New Roman" w:hAnsi="Times New Roman"/>
          <w:bCs/>
          <w:sz w:val="24"/>
          <w:szCs w:val="24"/>
          <w:lang w:eastAsia="en-US"/>
        </w:rPr>
      </w:pPr>
      <w:r>
        <w:rPr>
          <w:rFonts w:ascii="Times New Roman" w:hAnsi="Times New Roman"/>
          <w:sz w:val="24"/>
          <w:szCs w:val="24"/>
        </w:rPr>
        <w:t xml:space="preserve">6.5. </w:t>
      </w:r>
      <w:r w:rsidR="00C56306" w:rsidRPr="00C56306">
        <w:rPr>
          <w:rFonts w:ascii="Times New Roman" w:hAnsi="Times New Roman"/>
          <w:sz w:val="24"/>
          <w:szCs w:val="24"/>
        </w:rPr>
        <w:t>Rangovas turi teisę gauti</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Užsakovo</w:t>
      </w:r>
      <w:r w:rsidR="00C56306" w:rsidRPr="00C56306">
        <w:rPr>
          <w:rFonts w:ascii="Times New Roman" w:hAnsi="Times New Roman"/>
          <w:spacing w:val="-9"/>
          <w:sz w:val="24"/>
          <w:szCs w:val="24"/>
        </w:rPr>
        <w:t xml:space="preserve"> </w:t>
      </w:r>
      <w:r w:rsidR="00C56306" w:rsidRPr="00C56306">
        <w:rPr>
          <w:rFonts w:ascii="Times New Roman" w:hAnsi="Times New Roman"/>
          <w:sz w:val="24"/>
          <w:szCs w:val="24"/>
        </w:rPr>
        <w:t>apmokėjimą</w:t>
      </w:r>
      <w:r w:rsidR="00C56306" w:rsidRPr="00C56306">
        <w:rPr>
          <w:rFonts w:ascii="Times New Roman" w:hAnsi="Times New Roman"/>
          <w:spacing w:val="-7"/>
          <w:sz w:val="24"/>
          <w:szCs w:val="24"/>
        </w:rPr>
        <w:t xml:space="preserve"> </w:t>
      </w:r>
      <w:r w:rsidR="00C56306" w:rsidRPr="00C56306">
        <w:rPr>
          <w:rFonts w:ascii="Times New Roman" w:hAnsi="Times New Roman"/>
          <w:sz w:val="24"/>
          <w:szCs w:val="24"/>
        </w:rPr>
        <w:t>už</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įvykdytus</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Darbus</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pagal</w:t>
      </w:r>
      <w:r w:rsidR="00C56306" w:rsidRPr="00C56306">
        <w:rPr>
          <w:rFonts w:ascii="Times New Roman" w:hAnsi="Times New Roman"/>
          <w:spacing w:val="-7"/>
          <w:sz w:val="24"/>
          <w:szCs w:val="24"/>
        </w:rPr>
        <w:t xml:space="preserve"> S</w:t>
      </w:r>
      <w:r w:rsidR="00C56306" w:rsidRPr="00C56306">
        <w:rPr>
          <w:rFonts w:ascii="Times New Roman" w:hAnsi="Times New Roman"/>
          <w:sz w:val="24"/>
          <w:szCs w:val="24"/>
        </w:rPr>
        <w:t>utartyje</w:t>
      </w:r>
      <w:r w:rsidR="00C56306" w:rsidRPr="00C56306">
        <w:rPr>
          <w:rFonts w:ascii="Times New Roman" w:hAnsi="Times New Roman"/>
          <w:spacing w:val="2"/>
          <w:sz w:val="24"/>
          <w:szCs w:val="24"/>
        </w:rPr>
        <w:t xml:space="preserve"> </w:t>
      </w:r>
      <w:r w:rsidR="00C56306" w:rsidRPr="00C56306">
        <w:rPr>
          <w:rFonts w:ascii="Times New Roman" w:hAnsi="Times New Roman"/>
          <w:sz w:val="24"/>
          <w:szCs w:val="24"/>
        </w:rPr>
        <w:t>nustatytas</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sąlygas</w:t>
      </w:r>
      <w:r w:rsidR="00C56306" w:rsidRPr="00C56306">
        <w:rPr>
          <w:rFonts w:ascii="Times New Roman" w:hAnsi="Times New Roman"/>
          <w:spacing w:val="-8"/>
          <w:sz w:val="24"/>
          <w:szCs w:val="24"/>
        </w:rPr>
        <w:t xml:space="preserve"> </w:t>
      </w:r>
      <w:r w:rsidR="00C56306" w:rsidRPr="00C56306">
        <w:rPr>
          <w:rFonts w:ascii="Times New Roman" w:hAnsi="Times New Roman"/>
          <w:sz w:val="24"/>
          <w:szCs w:val="24"/>
        </w:rPr>
        <w:t>ir</w:t>
      </w:r>
      <w:r w:rsidR="00C56306" w:rsidRPr="00C56306">
        <w:rPr>
          <w:rFonts w:ascii="Times New Roman" w:hAnsi="Times New Roman"/>
          <w:spacing w:val="-8"/>
          <w:sz w:val="24"/>
          <w:szCs w:val="24"/>
        </w:rPr>
        <w:t xml:space="preserve"> </w:t>
      </w:r>
      <w:r w:rsidR="00C56306" w:rsidRPr="00C56306">
        <w:rPr>
          <w:rFonts w:ascii="Times New Roman" w:hAnsi="Times New Roman"/>
          <w:spacing w:val="-2"/>
          <w:sz w:val="24"/>
          <w:szCs w:val="24"/>
        </w:rPr>
        <w:t>tvarką.</w:t>
      </w:r>
    </w:p>
    <w:p w14:paraId="184AC1F4" w14:textId="22F50E54" w:rsidR="00C56306" w:rsidRPr="00DE1EB7" w:rsidRDefault="00DE1EB7" w:rsidP="00DE1EB7">
      <w:pPr>
        <w:tabs>
          <w:tab w:val="left" w:pos="709"/>
          <w:tab w:val="left" w:pos="900"/>
        </w:tabs>
        <w:ind w:firstLine="426"/>
        <w:contextualSpacing/>
        <w:jc w:val="both"/>
        <w:rPr>
          <w:bCs/>
          <w:lang w:eastAsia="en-US"/>
        </w:rPr>
      </w:pPr>
      <w:r>
        <w:t xml:space="preserve">6.6. </w:t>
      </w:r>
      <w:r w:rsidR="00C56306" w:rsidRPr="00DE1EB7">
        <w:t>Rangovas privalo per 5 (penkias) darbo dienas nuo sutarties sudarymo dienos įsakymu ar kitu tvarkomuoju dokumentu, įstatymų nustatyta tvarka paskirti statinio statybos vadovą (-</w:t>
      </w:r>
      <w:proofErr w:type="spellStart"/>
      <w:r w:rsidR="00C56306" w:rsidRPr="00DE1EB7">
        <w:t>us</w:t>
      </w:r>
      <w:proofErr w:type="spellEnd"/>
      <w:r w:rsidR="00C56306" w:rsidRPr="00DE1EB7">
        <w:t>).</w:t>
      </w:r>
    </w:p>
    <w:p w14:paraId="06FF6ADC" w14:textId="5B16DDCF" w:rsidR="00C56306" w:rsidRPr="00DE1EB7" w:rsidRDefault="00DE1EB7" w:rsidP="00DE1EB7">
      <w:pPr>
        <w:tabs>
          <w:tab w:val="left" w:pos="709"/>
          <w:tab w:val="left" w:pos="900"/>
        </w:tabs>
        <w:ind w:firstLine="426"/>
        <w:contextualSpacing/>
        <w:jc w:val="both"/>
        <w:rPr>
          <w:bCs/>
          <w:lang w:eastAsia="en-US"/>
        </w:rPr>
      </w:pPr>
      <w:r>
        <w:lastRenderedPageBreak/>
        <w:t xml:space="preserve">6.7. </w:t>
      </w:r>
      <w:r w:rsidR="00C56306" w:rsidRPr="00DE1EB7">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FB33CC3" w14:textId="24B6E63A" w:rsidR="00C56306" w:rsidRPr="00DE1EB7" w:rsidRDefault="00DE1EB7" w:rsidP="00DE1EB7">
      <w:pPr>
        <w:tabs>
          <w:tab w:val="left" w:pos="709"/>
          <w:tab w:val="left" w:pos="900"/>
          <w:tab w:val="left" w:pos="1080"/>
        </w:tabs>
        <w:ind w:firstLine="360"/>
        <w:contextualSpacing/>
        <w:jc w:val="both"/>
        <w:rPr>
          <w:bCs/>
          <w:lang w:eastAsia="en-US"/>
        </w:rPr>
      </w:pPr>
      <w:r>
        <w:t xml:space="preserve">6.8. </w:t>
      </w:r>
      <w:r w:rsidR="00C56306" w:rsidRPr="00DE1EB7">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6A2EB936" w14:textId="42C07CB4" w:rsidR="00C56306" w:rsidRPr="00DE1EB7" w:rsidRDefault="00DE1EB7" w:rsidP="00DE1EB7">
      <w:pPr>
        <w:tabs>
          <w:tab w:val="left" w:pos="709"/>
          <w:tab w:val="left" w:pos="900"/>
          <w:tab w:val="left" w:pos="1080"/>
        </w:tabs>
        <w:ind w:firstLine="426"/>
        <w:contextualSpacing/>
        <w:jc w:val="both"/>
        <w:rPr>
          <w:bCs/>
          <w:lang w:eastAsia="en-US"/>
        </w:rPr>
      </w:pPr>
      <w:r>
        <w:t>6.9</w:t>
      </w:r>
      <w:r w:rsidRPr="00536D6C">
        <w:rPr>
          <w:color w:val="000000" w:themeColor="text1"/>
        </w:rPr>
        <w:t xml:space="preserve">. </w:t>
      </w:r>
      <w:r w:rsidR="00C56306" w:rsidRPr="00536D6C">
        <w:rPr>
          <w:color w:val="000000" w:themeColor="text1"/>
        </w:rPr>
        <w:t>Rangovas privalo vykdyti statybos Darbus pagal Techninę specifikaciją (</w:t>
      </w:r>
      <w:r w:rsidR="00C56306" w:rsidRPr="00536D6C">
        <w:rPr>
          <w:color w:val="000000" w:themeColor="text1"/>
          <w:lang w:eastAsia="en-US"/>
        </w:rPr>
        <w:t>Sutarties priedas Nr.</w:t>
      </w:r>
      <w:r w:rsidR="00F623E6" w:rsidRPr="00536D6C">
        <w:rPr>
          <w:color w:val="000000" w:themeColor="text1"/>
          <w:lang w:eastAsia="en-US"/>
        </w:rPr>
        <w:t> </w:t>
      </w:r>
      <w:r w:rsidR="00C56306" w:rsidRPr="00536D6C">
        <w:rPr>
          <w:color w:val="000000" w:themeColor="text1"/>
          <w:lang w:eastAsia="en-US"/>
        </w:rPr>
        <w:t>2</w:t>
      </w:r>
      <w:r w:rsidR="00C56306" w:rsidRPr="00536D6C">
        <w:rPr>
          <w:color w:val="000000" w:themeColor="text1"/>
        </w:rPr>
        <w:t xml:space="preserve">), </w:t>
      </w:r>
      <w:r w:rsidR="00013729" w:rsidRPr="00536D6C">
        <w:rPr>
          <w:color w:val="000000" w:themeColor="text1"/>
        </w:rPr>
        <w:t xml:space="preserve">Projekte, </w:t>
      </w:r>
      <w:r w:rsidR="00C56306" w:rsidRPr="00536D6C">
        <w:rPr>
          <w:color w:val="000000" w:themeColor="text1"/>
        </w:rPr>
        <w:t>statybos techninių reglamentų ir kitų teisės aktų, reglamentuojančių statybos veiklą (normų, taisyklių) reikalavimus. Garantuoti, kad Darbų priėmimo metu jie atitiks Techninėje specifikacijoje (</w:t>
      </w:r>
      <w:r w:rsidR="00C56306" w:rsidRPr="00536D6C">
        <w:rPr>
          <w:color w:val="000000" w:themeColor="text1"/>
          <w:lang w:eastAsia="en-US"/>
        </w:rPr>
        <w:t>Sutarties priedas Nr. 2</w:t>
      </w:r>
      <w:r w:rsidR="00C56306" w:rsidRPr="00536D6C">
        <w:rPr>
          <w:color w:val="000000" w:themeColor="text1"/>
        </w:rPr>
        <w:t>)</w:t>
      </w:r>
      <w:r w:rsidR="00D233EC" w:rsidRPr="00536D6C">
        <w:rPr>
          <w:color w:val="000000" w:themeColor="text1"/>
        </w:rPr>
        <w:t xml:space="preserve">, </w:t>
      </w:r>
      <w:r w:rsidR="00013729" w:rsidRPr="00536D6C">
        <w:rPr>
          <w:color w:val="000000" w:themeColor="text1"/>
        </w:rPr>
        <w:t>Projekte</w:t>
      </w:r>
      <w:r w:rsidR="001434FB">
        <w:rPr>
          <w:color w:val="000000" w:themeColor="text1"/>
        </w:rPr>
        <w:t>,</w:t>
      </w:r>
      <w:r w:rsidR="00D233EC" w:rsidRPr="00536D6C">
        <w:rPr>
          <w:color w:val="000000" w:themeColor="text1"/>
        </w:rPr>
        <w:t xml:space="preserve"> </w:t>
      </w:r>
      <w:r w:rsidR="00C56306" w:rsidRPr="00536D6C">
        <w:rPr>
          <w:color w:val="000000" w:themeColor="text1"/>
        </w:rPr>
        <w:t xml:space="preserve">nustatytas </w:t>
      </w:r>
      <w:r w:rsidR="00C56306" w:rsidRPr="00DE1EB7">
        <w:t>savybes, normatyvinių dokumentų reikalavimus, bus atlikti be klaidų, kurios panaikintų arba sumažintų jų numatytam panaudojimui.</w:t>
      </w:r>
    </w:p>
    <w:p w14:paraId="1D844B8C" w14:textId="43D88966" w:rsidR="00C56306" w:rsidRPr="00DE1EB7" w:rsidRDefault="00DE1EB7" w:rsidP="00DE1EB7">
      <w:pPr>
        <w:tabs>
          <w:tab w:val="left" w:pos="709"/>
          <w:tab w:val="left" w:pos="1080"/>
        </w:tabs>
        <w:ind w:firstLine="426"/>
        <w:contextualSpacing/>
        <w:jc w:val="both"/>
        <w:rPr>
          <w:bCs/>
          <w:lang w:eastAsia="en-US"/>
        </w:rPr>
      </w:pPr>
      <w:r>
        <w:t xml:space="preserve">6.10. </w:t>
      </w:r>
      <w:r w:rsidR="00C56306" w:rsidRPr="00DE1EB7">
        <w:t>Rangovas privalo kokybiškai atlikti, laiku užbaigti ir perduoti Užsakovui visus užsakytus ir Sutartyje nurodytus Darbus ir ištaisyti defektus, nustatytus iki Darbų perdavimo Užsakovui ir (ar) per garantinį laikotarpį.</w:t>
      </w:r>
    </w:p>
    <w:p w14:paraId="77530828" w14:textId="7CD1B70A" w:rsidR="00C56306" w:rsidRPr="00DE1EB7" w:rsidRDefault="00DE1EB7" w:rsidP="00DE1EB7">
      <w:pPr>
        <w:tabs>
          <w:tab w:val="left" w:pos="709"/>
          <w:tab w:val="left" w:pos="1080"/>
        </w:tabs>
        <w:ind w:firstLine="426"/>
        <w:contextualSpacing/>
        <w:jc w:val="both"/>
        <w:rPr>
          <w:bCs/>
          <w:lang w:eastAsia="en-US"/>
        </w:rPr>
      </w:pPr>
      <w:r>
        <w:t xml:space="preserve">6.11. </w:t>
      </w:r>
      <w:r w:rsidR="00C56306" w:rsidRPr="00DE1EB7">
        <w:t>Rangovas privalo savarankiškai apsirūpinti materialiniais ištekliais, reikalingais Sutartyje numatytiems Darbams atlikti, Darbų vykdymui naudoti medžiagas, gaminius, atitinkančius techninėje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organizuoti jų sandėliavimą bei apsaugą.</w:t>
      </w:r>
    </w:p>
    <w:p w14:paraId="476CDF9E" w14:textId="6138AA19" w:rsidR="00C56306" w:rsidRPr="00DE1EB7" w:rsidRDefault="00DE1EB7" w:rsidP="00DE1EB7">
      <w:pPr>
        <w:tabs>
          <w:tab w:val="left" w:pos="709"/>
          <w:tab w:val="left" w:pos="1080"/>
        </w:tabs>
        <w:ind w:firstLine="426"/>
        <w:contextualSpacing/>
        <w:jc w:val="both"/>
        <w:rPr>
          <w:bCs/>
          <w:lang w:eastAsia="en-US"/>
        </w:rPr>
      </w:pPr>
      <w:r>
        <w:t xml:space="preserve">6.12. </w:t>
      </w:r>
      <w:r w:rsidR="00C56306" w:rsidRPr="00DE1EB7">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14:paraId="36CB7841" w14:textId="4415BFD8" w:rsidR="00C56306" w:rsidRPr="00DE1EB7" w:rsidRDefault="00DE1EB7" w:rsidP="00DE1EB7">
      <w:pPr>
        <w:tabs>
          <w:tab w:val="left" w:pos="709"/>
          <w:tab w:val="left" w:pos="1080"/>
        </w:tabs>
        <w:ind w:firstLine="426"/>
        <w:contextualSpacing/>
        <w:jc w:val="both"/>
        <w:rPr>
          <w:bCs/>
          <w:lang w:eastAsia="en-US"/>
        </w:rPr>
      </w:pPr>
      <w:r>
        <w:t xml:space="preserve">6.13. </w:t>
      </w:r>
      <w:r w:rsidR="00C56306" w:rsidRPr="00DE1EB7">
        <w:t>Rangovas privalo sudaryti sąlygas Užsakovo atstovams bei valstybinių kontroliuojančių institucijų atstovams lankytis Darbų objekte bei susipažinti su visa Darbų dokumentacija.</w:t>
      </w:r>
    </w:p>
    <w:p w14:paraId="36D136DF" w14:textId="74066C4F" w:rsidR="00C56306" w:rsidRPr="00DE1EB7" w:rsidRDefault="00DE1EB7" w:rsidP="00DE1EB7">
      <w:pPr>
        <w:tabs>
          <w:tab w:val="left" w:pos="709"/>
          <w:tab w:val="left" w:pos="1080"/>
        </w:tabs>
        <w:ind w:firstLine="426"/>
        <w:contextualSpacing/>
        <w:jc w:val="both"/>
        <w:rPr>
          <w:bCs/>
          <w:lang w:eastAsia="en-US"/>
        </w:rPr>
      </w:pPr>
      <w:r>
        <w:t xml:space="preserve">6.14. </w:t>
      </w:r>
      <w:r w:rsidR="00C56306" w:rsidRPr="00DE1EB7">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332DA03" w14:textId="57041A71" w:rsidR="00C56306" w:rsidRPr="00E20AF3" w:rsidRDefault="00E20AF3" w:rsidP="00E20AF3">
      <w:pPr>
        <w:tabs>
          <w:tab w:val="left" w:pos="709"/>
          <w:tab w:val="left" w:pos="1080"/>
        </w:tabs>
        <w:ind w:firstLine="426"/>
        <w:contextualSpacing/>
        <w:jc w:val="both"/>
        <w:rPr>
          <w:bCs/>
          <w:lang w:eastAsia="en-US"/>
        </w:rPr>
      </w:pPr>
      <w:r>
        <w:t xml:space="preserve">6.15. </w:t>
      </w:r>
      <w:r w:rsidR="00C56306" w:rsidRPr="00E20AF3">
        <w:t>Vykdydamas Darbus Rangovas privalo:</w:t>
      </w:r>
    </w:p>
    <w:p w14:paraId="20E26621" w14:textId="7DA4D9A8" w:rsidR="00C56306" w:rsidRPr="00E20AF3" w:rsidRDefault="00E20AF3" w:rsidP="00E20AF3">
      <w:pPr>
        <w:tabs>
          <w:tab w:val="left" w:pos="709"/>
          <w:tab w:val="left" w:pos="1080"/>
          <w:tab w:val="left" w:pos="1260"/>
        </w:tabs>
        <w:ind w:left="720" w:hanging="294"/>
        <w:contextualSpacing/>
        <w:jc w:val="both"/>
        <w:rPr>
          <w:bCs/>
          <w:lang w:eastAsia="en-US"/>
        </w:rPr>
      </w:pPr>
      <w:r>
        <w:t xml:space="preserve">6.15.1. </w:t>
      </w:r>
      <w:r w:rsidR="00C56306" w:rsidRPr="00E20AF3">
        <w:t>savo sąskaita pašalinti iš statybvietės visas statybines atliekas ir šiukšles;</w:t>
      </w:r>
    </w:p>
    <w:p w14:paraId="2874CCF1" w14:textId="18B8E3A8" w:rsidR="00C56306" w:rsidRPr="00E20AF3" w:rsidRDefault="00E20AF3" w:rsidP="00E20AF3">
      <w:pPr>
        <w:tabs>
          <w:tab w:val="left" w:pos="709"/>
          <w:tab w:val="left" w:pos="1080"/>
          <w:tab w:val="left" w:pos="1260"/>
        </w:tabs>
        <w:ind w:left="720" w:hanging="294"/>
        <w:contextualSpacing/>
        <w:jc w:val="both"/>
        <w:rPr>
          <w:bCs/>
          <w:lang w:eastAsia="en-US"/>
        </w:rPr>
      </w:pPr>
      <w:r>
        <w:t xml:space="preserve">6.15.2. </w:t>
      </w:r>
      <w:r w:rsidR="00C56306" w:rsidRPr="00E20AF3">
        <w:t>sandėliuoti arba išvežti perteklines medžiagas ir nereikalingus Rangovo įrengimus;</w:t>
      </w:r>
    </w:p>
    <w:p w14:paraId="23E701EF" w14:textId="619B7B12" w:rsidR="00C56306" w:rsidRPr="00E20AF3" w:rsidRDefault="00E20AF3" w:rsidP="00E20AF3">
      <w:pPr>
        <w:tabs>
          <w:tab w:val="left" w:pos="426"/>
          <w:tab w:val="left" w:pos="1080"/>
          <w:tab w:val="left" w:pos="1260"/>
        </w:tabs>
        <w:ind w:firstLine="426"/>
        <w:contextualSpacing/>
        <w:jc w:val="both"/>
        <w:rPr>
          <w:bCs/>
          <w:lang w:eastAsia="en-US"/>
        </w:rPr>
      </w:pPr>
      <w:r>
        <w:t xml:space="preserve">6.15.3. </w:t>
      </w:r>
      <w:r w:rsidR="00C56306" w:rsidRPr="00E20AF3">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041F321" w14:textId="589AD61E" w:rsidR="00C56306" w:rsidRPr="00E20AF3" w:rsidRDefault="00E20AF3" w:rsidP="00E20AF3">
      <w:pPr>
        <w:tabs>
          <w:tab w:val="left" w:pos="709"/>
          <w:tab w:val="left" w:pos="1080"/>
        </w:tabs>
        <w:ind w:firstLine="426"/>
        <w:contextualSpacing/>
        <w:jc w:val="both"/>
        <w:rPr>
          <w:bCs/>
          <w:lang w:eastAsia="en-US"/>
        </w:rPr>
      </w:pPr>
      <w:r>
        <w:t xml:space="preserve">6.16. </w:t>
      </w:r>
      <w:r w:rsidR="00C56306" w:rsidRPr="00E20AF3">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D1939DE" w14:textId="2585069D" w:rsidR="00C56306" w:rsidRPr="00C56306" w:rsidRDefault="00E20AF3" w:rsidP="00E20AF3">
      <w:pPr>
        <w:pStyle w:val="Sraopastraipa"/>
        <w:tabs>
          <w:tab w:val="left" w:pos="709"/>
          <w:tab w:val="left" w:pos="1080"/>
        </w:tabs>
        <w:ind w:left="0" w:firstLine="426"/>
        <w:contextualSpacing/>
        <w:jc w:val="both"/>
        <w:rPr>
          <w:rFonts w:ascii="Times New Roman" w:hAnsi="Times New Roman"/>
          <w:bCs/>
          <w:sz w:val="24"/>
          <w:szCs w:val="24"/>
          <w:lang w:eastAsia="en-US"/>
        </w:rPr>
      </w:pPr>
      <w:r>
        <w:rPr>
          <w:rFonts w:ascii="Times New Roman" w:hAnsi="Times New Roman"/>
          <w:sz w:val="24"/>
          <w:szCs w:val="24"/>
        </w:rPr>
        <w:t xml:space="preserve">6.17. </w:t>
      </w:r>
      <w:r w:rsidR="00C56306" w:rsidRPr="00C56306">
        <w:rPr>
          <w:rFonts w:ascii="Times New Roman" w:hAnsi="Times New Roman"/>
          <w:sz w:val="24"/>
          <w:szCs w:val="24"/>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3BCDBD4F" w14:textId="7E12AC42" w:rsidR="00C56306" w:rsidRPr="00E20AF3" w:rsidRDefault="00E20AF3" w:rsidP="00E20AF3">
      <w:pPr>
        <w:tabs>
          <w:tab w:val="left" w:pos="709"/>
          <w:tab w:val="left" w:pos="1080"/>
        </w:tabs>
        <w:ind w:firstLine="426"/>
        <w:contextualSpacing/>
        <w:jc w:val="both"/>
        <w:rPr>
          <w:bCs/>
          <w:lang w:eastAsia="en-US"/>
        </w:rPr>
      </w:pPr>
      <w:r>
        <w:t xml:space="preserve">6.18. </w:t>
      </w:r>
      <w:r w:rsidR="00C56306" w:rsidRPr="00E20AF3">
        <w:t xml:space="preserve">Rangovas atsako už nuostolius, kuriuos tretieji asmenys patiria dėl to, kad Rangovas neužtikrino saugos objekte ir/ar kitu būdu pažeidė Sutartį, ir atleidžia Užsakovą nuo šios atsakomybės </w:t>
      </w:r>
      <w:r w:rsidR="00C56306" w:rsidRPr="00E20AF3">
        <w:lastRenderedPageBreak/>
        <w:t>trečiųjų asmenų atžvilgiu. Rangovas privalo atlyginti Užsakovui visus nuostolius, kuriuos pastarasis patyrė dėl šių reikalavimų trečiųjų asmenų atžvilgiu.</w:t>
      </w:r>
    </w:p>
    <w:p w14:paraId="5EE45A5C" w14:textId="6144B932" w:rsidR="00C56306" w:rsidRPr="00E20AF3" w:rsidRDefault="00E20AF3" w:rsidP="00E20AF3">
      <w:pPr>
        <w:tabs>
          <w:tab w:val="left" w:pos="709"/>
          <w:tab w:val="left" w:pos="1080"/>
        </w:tabs>
        <w:ind w:firstLine="426"/>
        <w:contextualSpacing/>
        <w:jc w:val="both"/>
        <w:rPr>
          <w:bCs/>
          <w:lang w:eastAsia="en-US"/>
        </w:rPr>
      </w:pPr>
      <w:r>
        <w:t xml:space="preserve">6.19. </w:t>
      </w:r>
      <w:r w:rsidR="00C56306" w:rsidRPr="00E20AF3">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96B7361" w14:textId="51EC0673" w:rsidR="00C56306" w:rsidRPr="00E20AF3" w:rsidRDefault="00E20AF3" w:rsidP="00E20AF3">
      <w:pPr>
        <w:tabs>
          <w:tab w:val="left" w:pos="709"/>
          <w:tab w:val="left" w:pos="1080"/>
        </w:tabs>
        <w:ind w:firstLine="426"/>
        <w:contextualSpacing/>
        <w:jc w:val="both"/>
        <w:rPr>
          <w:bCs/>
          <w:lang w:eastAsia="en-US"/>
        </w:rPr>
      </w:pPr>
      <w:r>
        <w:t xml:space="preserve">6.20. </w:t>
      </w:r>
      <w:r w:rsidR="00C56306" w:rsidRPr="00E20AF3">
        <w:t>Rangovas privalo apsaugoti ir užtikrinti, kad Užsakovas nenukentėtų ir nepatirtų nuostolių dėl šioje pastraipoje minimų reikalavimų Rangovui nevykdymo.</w:t>
      </w:r>
    </w:p>
    <w:p w14:paraId="2A364906" w14:textId="43756722" w:rsidR="00C56306" w:rsidRPr="00E20AF3" w:rsidRDefault="00E20AF3" w:rsidP="00E20AF3">
      <w:pPr>
        <w:tabs>
          <w:tab w:val="left" w:pos="709"/>
          <w:tab w:val="left" w:pos="1080"/>
        </w:tabs>
        <w:ind w:firstLine="426"/>
        <w:contextualSpacing/>
        <w:jc w:val="both"/>
        <w:rPr>
          <w:bCs/>
          <w:lang w:eastAsia="en-US"/>
        </w:rPr>
      </w:pPr>
      <w:r>
        <w:t xml:space="preserve">6.21. </w:t>
      </w:r>
      <w:r w:rsidR="00C56306" w:rsidRPr="00E20AF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F9C3D86" w14:textId="75081A5C" w:rsidR="00C56306" w:rsidRPr="00E20AF3" w:rsidRDefault="00E20AF3" w:rsidP="00E20AF3">
      <w:pPr>
        <w:tabs>
          <w:tab w:val="left" w:pos="426"/>
          <w:tab w:val="left" w:pos="709"/>
          <w:tab w:val="left" w:pos="1080"/>
        </w:tabs>
        <w:ind w:firstLine="426"/>
        <w:contextualSpacing/>
        <w:jc w:val="both"/>
        <w:rPr>
          <w:bCs/>
          <w:lang w:eastAsia="en-US"/>
        </w:rPr>
      </w:pPr>
      <w:r>
        <w:t xml:space="preserve">6.22. </w:t>
      </w:r>
      <w:r w:rsidR="00C56306" w:rsidRPr="00E20AF3">
        <w:t xml:space="preserve">Rangovas privalo </w:t>
      </w:r>
      <w:r w:rsidR="00C56306" w:rsidRPr="00E20AF3">
        <w:rPr>
          <w:spacing w:val="-2"/>
        </w:rPr>
        <w:t>savo sąskaita ištaisyti Darbus, kurie dėl Rangovo kaltės yra netinkamai įvykdyti ir neatitinkantys Sutarties sąlygų bei techninės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p w14:paraId="27F12F6C" w14:textId="70A96CAE" w:rsidR="00C56306" w:rsidRPr="00E20AF3" w:rsidRDefault="00E20AF3" w:rsidP="00E20AF3">
      <w:pPr>
        <w:tabs>
          <w:tab w:val="left" w:pos="709"/>
          <w:tab w:val="left" w:pos="1080"/>
        </w:tabs>
        <w:ind w:firstLine="426"/>
        <w:contextualSpacing/>
        <w:jc w:val="both"/>
        <w:rPr>
          <w:bCs/>
          <w:lang w:eastAsia="en-US"/>
        </w:rPr>
      </w:pPr>
      <w:r>
        <w:rPr>
          <w:spacing w:val="-2"/>
        </w:rPr>
        <w:t xml:space="preserve">6.23. </w:t>
      </w:r>
      <w:r w:rsidR="00C56306" w:rsidRPr="00E20AF3">
        <w:rPr>
          <w:spacing w:val="-2"/>
        </w:rPr>
        <w:t>Rangovo pateikiamos eksploatacijos ir priežiūros instrukcijos turi būti pakankamai išsamios</w:t>
      </w:r>
      <w:r w:rsidR="00C56306" w:rsidRPr="00E20AF3">
        <w:t>. Kartu turi būti pateikti minėtos įrangos techniniai pasai, sertifikatai ir kiti būtini dokumentai.</w:t>
      </w:r>
    </w:p>
    <w:p w14:paraId="6AB511E2" w14:textId="0132B160" w:rsidR="00C56306" w:rsidRPr="00E20AF3" w:rsidRDefault="00E20AF3" w:rsidP="00E20AF3">
      <w:pPr>
        <w:tabs>
          <w:tab w:val="left" w:pos="709"/>
          <w:tab w:val="left" w:pos="1080"/>
        </w:tabs>
        <w:ind w:firstLine="426"/>
        <w:contextualSpacing/>
        <w:jc w:val="both"/>
        <w:rPr>
          <w:bCs/>
          <w:lang w:eastAsia="en-US"/>
        </w:rPr>
      </w:pPr>
      <w:r>
        <w:t xml:space="preserve">6.24. </w:t>
      </w:r>
      <w:r w:rsidR="00C56306" w:rsidRPr="00E20AF3">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F7BE82A" w14:textId="102EED3D" w:rsidR="00C56306" w:rsidRPr="00E20AF3" w:rsidRDefault="00E20AF3" w:rsidP="00E20AF3">
      <w:pPr>
        <w:tabs>
          <w:tab w:val="left" w:pos="709"/>
          <w:tab w:val="left" w:pos="1080"/>
        </w:tabs>
        <w:ind w:firstLine="426"/>
        <w:contextualSpacing/>
        <w:jc w:val="both"/>
        <w:rPr>
          <w:bCs/>
          <w:lang w:eastAsia="en-US"/>
        </w:rPr>
      </w:pPr>
      <w:r>
        <w:t xml:space="preserve">6.25. </w:t>
      </w:r>
      <w:r w:rsidR="00C56306" w:rsidRPr="00E20AF3">
        <w:t>Rangovas privalo pagal statybviečių įrengimo reikalavimus savo lėšomis įrengti laikinus aptvėrimus, o baigus Darbus juos išardyti.</w:t>
      </w:r>
    </w:p>
    <w:p w14:paraId="0F865DAA" w14:textId="7BA0B009" w:rsidR="00C56306" w:rsidRPr="00E20AF3" w:rsidRDefault="00E20AF3" w:rsidP="00E20AF3">
      <w:pPr>
        <w:tabs>
          <w:tab w:val="left" w:pos="709"/>
          <w:tab w:val="left" w:pos="1080"/>
        </w:tabs>
        <w:ind w:firstLine="426"/>
        <w:contextualSpacing/>
        <w:jc w:val="both"/>
        <w:rPr>
          <w:bCs/>
          <w:lang w:eastAsia="en-US"/>
        </w:rPr>
      </w:pPr>
      <w:r>
        <w:t xml:space="preserve">6.26. </w:t>
      </w:r>
      <w:r w:rsidR="00C56306" w:rsidRPr="00E20AF3">
        <w:t>Rangovas privalo suteikti Darbams Lietuvos Respublikos statybos įstatymo, statybos techniniuose reglamentuose ir kituose Lietuvos Respublikos įstatymuose nurodytas garantijas.</w:t>
      </w:r>
    </w:p>
    <w:p w14:paraId="30C40465" w14:textId="60929CA9" w:rsidR="00C56306" w:rsidRDefault="00E20AF3" w:rsidP="00E20AF3">
      <w:pPr>
        <w:tabs>
          <w:tab w:val="left" w:pos="709"/>
          <w:tab w:val="left" w:pos="1080"/>
        </w:tabs>
        <w:ind w:firstLine="426"/>
        <w:contextualSpacing/>
        <w:jc w:val="both"/>
      </w:pPr>
      <w:r>
        <w:t xml:space="preserve">6.27. </w:t>
      </w:r>
      <w:r w:rsidR="00C56306" w:rsidRPr="00E20AF3">
        <w:t>Rangovas privalo atsakyti už subtiekėjų atliktus Darbus ir jų kokybę ar padarytą žalą.</w:t>
      </w:r>
    </w:p>
    <w:p w14:paraId="5E68E6A8" w14:textId="0C5F6EB0" w:rsidR="00315068" w:rsidRPr="00315068" w:rsidRDefault="00315068" w:rsidP="00315068">
      <w:pPr>
        <w:pStyle w:val="Sraopastraipa"/>
        <w:tabs>
          <w:tab w:val="left" w:pos="1134"/>
        </w:tabs>
        <w:ind w:left="0" w:firstLine="426"/>
        <w:jc w:val="both"/>
        <w:rPr>
          <w:rFonts w:ascii="Times New Roman" w:hAnsi="Times New Roman"/>
          <w:color w:val="000000"/>
          <w:sz w:val="24"/>
          <w:szCs w:val="24"/>
        </w:rPr>
      </w:pPr>
      <w:r w:rsidRPr="00315068">
        <w:rPr>
          <w:rFonts w:ascii="Times New Roman" w:hAnsi="Times New Roman"/>
          <w:sz w:val="24"/>
          <w:szCs w:val="24"/>
        </w:rPr>
        <w:t>6.28.</w:t>
      </w:r>
      <w:r w:rsidRPr="00315068">
        <w:rPr>
          <w:sz w:val="24"/>
          <w:szCs w:val="24"/>
        </w:rPr>
        <w:t xml:space="preserve"> </w:t>
      </w:r>
      <w:r w:rsidRPr="00315068">
        <w:rPr>
          <w:rFonts w:ascii="Times New Roman" w:hAnsi="Times New Roman"/>
          <w:color w:val="000000"/>
          <w:sz w:val="24"/>
          <w:szCs w:val="24"/>
        </w:rPr>
        <w:t>Tiekėjas, laimėjęs konkursą, po sutarties pasirašymo per 5 darbo dienas turės pateikti pirkimo objekto lokalines sustambintas sąmatas pagal Projekto duomenis, detalizuojančias tiekėjo pasiūlymo kainą, kurios bus naudojamos atliktų darbų aktų rengimui tarpiniam mokėjimui gauti, konkretaus papildomo arba atsisakomo darbo, įsigyjamo/atsisakomo pagal statybos rangos sutartį apskaičiuoti.</w:t>
      </w:r>
    </w:p>
    <w:p w14:paraId="6AE97506" w14:textId="0A89D412" w:rsidR="00C56306" w:rsidRPr="00E20AF3" w:rsidRDefault="00315068" w:rsidP="00E20AF3">
      <w:pPr>
        <w:tabs>
          <w:tab w:val="left" w:pos="709"/>
          <w:tab w:val="left" w:pos="1080"/>
        </w:tabs>
        <w:ind w:firstLine="426"/>
        <w:contextualSpacing/>
        <w:jc w:val="both"/>
        <w:rPr>
          <w:bCs/>
          <w:lang w:eastAsia="en-US"/>
        </w:rPr>
      </w:pPr>
      <w:r>
        <w:t>6.29</w:t>
      </w:r>
      <w:r w:rsidR="00E20AF3">
        <w:t xml:space="preserve">. </w:t>
      </w:r>
      <w:r w:rsidR="00C56306" w:rsidRPr="00E20AF3">
        <w:t>Rangovo privalomos pareigos ir prievolės, numatytos LR Statybos įstatymo 22¹ straipsnio 3 ir 4  dalyse.</w:t>
      </w:r>
    </w:p>
    <w:p w14:paraId="193B5B52" w14:textId="77777777" w:rsidR="00C56306" w:rsidRPr="00C56306" w:rsidRDefault="00C56306" w:rsidP="00C56306">
      <w:pPr>
        <w:pStyle w:val="Sraopastraipa"/>
        <w:tabs>
          <w:tab w:val="left" w:pos="709"/>
          <w:tab w:val="left" w:pos="1080"/>
        </w:tabs>
        <w:ind w:left="450"/>
        <w:jc w:val="both"/>
        <w:rPr>
          <w:rFonts w:ascii="Times New Roman" w:hAnsi="Times New Roman"/>
          <w:bCs/>
          <w:sz w:val="24"/>
          <w:szCs w:val="24"/>
          <w:lang w:eastAsia="en-US"/>
        </w:rPr>
      </w:pPr>
    </w:p>
    <w:p w14:paraId="152B213F" w14:textId="3914C355" w:rsidR="00C56306" w:rsidRPr="00E20AF3" w:rsidRDefault="00E20AF3" w:rsidP="00E20AF3">
      <w:pPr>
        <w:tabs>
          <w:tab w:val="left" w:pos="540"/>
          <w:tab w:val="left" w:pos="2970"/>
        </w:tabs>
        <w:spacing w:before="120" w:after="120"/>
        <w:contextualSpacing/>
        <w:jc w:val="center"/>
        <w:rPr>
          <w:b/>
          <w:lang w:eastAsia="en-US"/>
        </w:rPr>
      </w:pPr>
      <w:r>
        <w:rPr>
          <w:b/>
          <w:lang w:eastAsia="en-US"/>
        </w:rPr>
        <w:t xml:space="preserve">7. </w:t>
      </w:r>
      <w:r w:rsidR="00C56306" w:rsidRPr="00E20AF3">
        <w:rPr>
          <w:b/>
          <w:lang w:eastAsia="en-US"/>
        </w:rPr>
        <w:t>ATSAKOMYBĖ UŽ DEFEKTUS, GARANTIJOS</w:t>
      </w:r>
    </w:p>
    <w:p w14:paraId="32A73A2A" w14:textId="77777777" w:rsidR="00C56306" w:rsidRPr="00315068" w:rsidRDefault="00C56306" w:rsidP="00315068">
      <w:pPr>
        <w:spacing w:before="120" w:after="120"/>
        <w:rPr>
          <w:b/>
          <w:lang w:eastAsia="en-US"/>
        </w:rPr>
      </w:pPr>
    </w:p>
    <w:p w14:paraId="546F33A6" w14:textId="0791DD53" w:rsidR="00C56306" w:rsidRPr="00E20AF3" w:rsidRDefault="00E20AF3" w:rsidP="00E20AF3">
      <w:pPr>
        <w:tabs>
          <w:tab w:val="left" w:pos="990"/>
        </w:tabs>
        <w:suppressAutoHyphens/>
        <w:ind w:firstLine="426"/>
        <w:contextualSpacing/>
        <w:jc w:val="both"/>
      </w:pPr>
      <w:r>
        <w:t xml:space="preserve">7.1. </w:t>
      </w:r>
      <w:r w:rsidR="00C56306" w:rsidRPr="00E20AF3">
        <w:t>Statiniui galioja Lietuvos Respublikos civiliniame kodekse ir Lietuvos Respublikos statybos įstatyme nustatyti minimalūs garantiniai terminai.</w:t>
      </w:r>
    </w:p>
    <w:p w14:paraId="491D51B4" w14:textId="14114BF3" w:rsidR="00C56306" w:rsidRPr="00536D6C" w:rsidRDefault="00E20AF3" w:rsidP="00E20AF3">
      <w:pPr>
        <w:tabs>
          <w:tab w:val="left" w:pos="0"/>
          <w:tab w:val="left" w:pos="990"/>
        </w:tabs>
        <w:suppressAutoHyphens/>
        <w:ind w:firstLine="426"/>
        <w:contextualSpacing/>
        <w:jc w:val="both"/>
        <w:rPr>
          <w:color w:val="000000" w:themeColor="text1"/>
        </w:rPr>
      </w:pPr>
      <w:r>
        <w:t xml:space="preserve">7.2. </w:t>
      </w:r>
      <w:r w:rsidR="00C56306" w:rsidRPr="00E20AF3">
        <w:t>Rangovas garantuoja, kad jo atlikti Darbai atitiks Techninėje specifikacijoje (</w:t>
      </w:r>
      <w:r w:rsidR="00C56306" w:rsidRPr="00E20AF3">
        <w:rPr>
          <w:lang w:eastAsia="en-US"/>
        </w:rPr>
        <w:t>Sutarties priedas Nr. 2</w:t>
      </w:r>
      <w:r w:rsidR="00C56306" w:rsidRPr="00E20AF3">
        <w:t xml:space="preserve">) numatytas savybes, </w:t>
      </w:r>
      <w:r w:rsidR="00013729" w:rsidRPr="00536D6C">
        <w:rPr>
          <w:color w:val="000000" w:themeColor="text1"/>
        </w:rPr>
        <w:t xml:space="preserve">Projekte, </w:t>
      </w:r>
      <w:r w:rsidR="00C56306" w:rsidRPr="00536D6C">
        <w:rPr>
          <w:color w:val="000000" w:themeColor="text1"/>
        </w:rPr>
        <w:t>normatyvinių statybos dokumentų ir kitų teisės aktų reikalavimus, jie bus atlikti be klaidų, kurios panaikintų ar sumažintų atliktų Darbų vertę.</w:t>
      </w:r>
    </w:p>
    <w:p w14:paraId="04D43D89" w14:textId="0D707964" w:rsidR="00C56306" w:rsidRPr="00E20AF3" w:rsidRDefault="00E20AF3" w:rsidP="00E20AF3">
      <w:pPr>
        <w:tabs>
          <w:tab w:val="left" w:pos="360"/>
          <w:tab w:val="left" w:pos="990"/>
        </w:tabs>
        <w:suppressAutoHyphens/>
        <w:ind w:firstLine="426"/>
        <w:contextualSpacing/>
        <w:jc w:val="both"/>
      </w:pPr>
      <w:r w:rsidRPr="00536D6C">
        <w:rPr>
          <w:color w:val="000000" w:themeColor="text1"/>
        </w:rPr>
        <w:t xml:space="preserve">7.3. </w:t>
      </w:r>
      <w:r w:rsidR="00C56306" w:rsidRPr="00536D6C">
        <w:rPr>
          <w:color w:val="000000" w:themeColor="text1"/>
        </w:rPr>
        <w:t xml:space="preserve">Užsakovas, nustatęs Darbų trūkumus ar kitokius nukrypimus </w:t>
      </w:r>
      <w:r w:rsidR="00C56306" w:rsidRPr="00E20AF3">
        <w:t>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D496DC2" w14:textId="18490319" w:rsidR="00C56306" w:rsidRPr="00E20AF3" w:rsidRDefault="00E20AF3" w:rsidP="00E20AF3">
      <w:pPr>
        <w:tabs>
          <w:tab w:val="left" w:pos="360"/>
          <w:tab w:val="left" w:pos="990"/>
        </w:tabs>
        <w:suppressAutoHyphens/>
        <w:ind w:firstLine="426"/>
        <w:contextualSpacing/>
        <w:jc w:val="both"/>
      </w:pPr>
      <w:r>
        <w:t xml:space="preserve">7.4. </w:t>
      </w:r>
      <w:r w:rsidR="00C56306" w:rsidRPr="00E20AF3">
        <w:t>Rangovas Lietuvos Respublikos civilinio kodekso nustatyta tvarka garantiniu laikotarpiu atsako už išaiškėjusius atliktų Darbų defektus.</w:t>
      </w:r>
    </w:p>
    <w:p w14:paraId="6504A622" w14:textId="77777777" w:rsidR="00C56306" w:rsidRPr="00C56306" w:rsidRDefault="00C56306" w:rsidP="00C56306">
      <w:pPr>
        <w:ind w:firstLine="851"/>
        <w:jc w:val="center"/>
        <w:rPr>
          <w:lang w:eastAsia="en-US"/>
        </w:rPr>
      </w:pPr>
    </w:p>
    <w:p w14:paraId="7E664D73" w14:textId="4A181E20" w:rsidR="00C56306" w:rsidRPr="00C56306" w:rsidRDefault="008F14DB" w:rsidP="008F14DB">
      <w:pPr>
        <w:pStyle w:val="Sraopastraipa"/>
        <w:tabs>
          <w:tab w:val="left" w:pos="720"/>
        </w:tabs>
        <w:ind w:left="360"/>
        <w:contextualSpacing/>
        <w:jc w:val="center"/>
        <w:rPr>
          <w:rFonts w:ascii="Times New Roman" w:hAnsi="Times New Roman"/>
          <w:b/>
          <w:bCs/>
          <w:sz w:val="24"/>
          <w:szCs w:val="24"/>
          <w:lang w:eastAsia="en-US"/>
        </w:rPr>
      </w:pPr>
      <w:r>
        <w:rPr>
          <w:rFonts w:ascii="Times New Roman" w:hAnsi="Times New Roman"/>
          <w:b/>
          <w:bCs/>
          <w:sz w:val="24"/>
          <w:szCs w:val="24"/>
          <w:lang w:eastAsia="en-US"/>
        </w:rPr>
        <w:t xml:space="preserve">8. </w:t>
      </w:r>
      <w:r w:rsidR="00C56306" w:rsidRPr="00C56306">
        <w:rPr>
          <w:rFonts w:ascii="Times New Roman" w:hAnsi="Times New Roman"/>
          <w:b/>
          <w:bCs/>
          <w:sz w:val="24"/>
          <w:szCs w:val="24"/>
          <w:lang w:eastAsia="en-US"/>
        </w:rPr>
        <w:t>SUTARTIES ESMINIS PAŽEIDIMAS IR NUTRAUKIMAS</w:t>
      </w:r>
    </w:p>
    <w:p w14:paraId="35B63295" w14:textId="77777777" w:rsidR="00C56306" w:rsidRPr="00C56306" w:rsidRDefault="00C56306" w:rsidP="00C56306">
      <w:pPr>
        <w:pStyle w:val="Sraopastraipa"/>
        <w:tabs>
          <w:tab w:val="left" w:pos="720"/>
        </w:tabs>
        <w:ind w:left="3960"/>
        <w:rPr>
          <w:rFonts w:ascii="Times New Roman" w:hAnsi="Times New Roman"/>
          <w:b/>
          <w:bCs/>
          <w:sz w:val="24"/>
          <w:szCs w:val="24"/>
          <w:lang w:eastAsia="en-US"/>
        </w:rPr>
      </w:pPr>
    </w:p>
    <w:p w14:paraId="29BF5712" w14:textId="0C131C40" w:rsidR="00C56306" w:rsidRPr="008F14DB" w:rsidRDefault="008F14DB" w:rsidP="008F14DB">
      <w:pPr>
        <w:tabs>
          <w:tab w:val="left" w:pos="720"/>
          <w:tab w:val="left" w:pos="990"/>
        </w:tabs>
        <w:ind w:firstLine="426"/>
        <w:contextualSpacing/>
        <w:jc w:val="both"/>
        <w:rPr>
          <w:b/>
          <w:bCs/>
          <w:lang w:eastAsia="en-US"/>
        </w:rPr>
      </w:pPr>
      <w:r>
        <w:t xml:space="preserve">8.1. </w:t>
      </w:r>
      <w:r w:rsidR="00C56306" w:rsidRPr="008F14DB">
        <w:t xml:space="preserve">Jeigu Darbų vykdymo sustabdymas, pagal Sutarties sąlygų 3.4 papunktį, trunka ilgiau nei 61 (šešiasdešimt vieną) kalendorinę dieną, tai Rangovas gali reikalauti leidimo atnaujinti Darbų vykdymą. Jeigu per 21 (dvidešimt vieną) kalendorinę dieną toks leidimas nėra suteikiamas, Rangovas gali </w:t>
      </w:r>
      <w:r w:rsidR="00C56306" w:rsidRPr="008F14DB">
        <w:lastRenderedPageBreak/>
        <w:t>reikalauti nutraukti Sutartį. Tokiu Sutarties nutraukimo atveju turi būti nustatytos ir Šalių parašais patvirtintos atliktų Darbų apimtys ir Rangovui mokėtinos sumos.</w:t>
      </w:r>
    </w:p>
    <w:p w14:paraId="2C7C1852" w14:textId="289B7667" w:rsidR="00C56306" w:rsidRPr="008F14DB" w:rsidRDefault="008F14DB" w:rsidP="008F14DB">
      <w:pPr>
        <w:tabs>
          <w:tab w:val="left" w:pos="720"/>
          <w:tab w:val="left" w:pos="990"/>
        </w:tabs>
        <w:ind w:firstLine="426"/>
        <w:contextualSpacing/>
        <w:jc w:val="both"/>
        <w:rPr>
          <w:b/>
          <w:bCs/>
          <w:lang w:eastAsia="en-US"/>
        </w:rPr>
      </w:pPr>
      <w:r>
        <w:t xml:space="preserve">8.2. </w:t>
      </w:r>
      <w:r w:rsidR="00C56306" w:rsidRPr="008F14DB">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nesilaikymas (vėlavimas daugiau nei </w:t>
      </w:r>
      <w:r w:rsidR="00F623E6" w:rsidRPr="001434FB">
        <w:t>30</w:t>
      </w:r>
      <w:r w:rsidR="00C56306" w:rsidRPr="001434FB">
        <w:t xml:space="preserve"> (</w:t>
      </w:r>
      <w:r w:rsidR="00F623E6" w:rsidRPr="008F14DB">
        <w:t>trisdešimt</w:t>
      </w:r>
      <w:r w:rsidR="00C56306" w:rsidRPr="008F14DB">
        <w:t xml:space="preserve">) kalendorinių dienų); pakartotinis (antrą kartą) subrangovų, kurie nėra nurodyti teikiant pasiūlymą ir (arba) nėra suderinti su Užsakovu kaip tai Sutarties </w:t>
      </w:r>
      <w:r w:rsidR="00C56306" w:rsidRPr="00D15ECF">
        <w:rPr>
          <w:shd w:val="clear" w:color="auto" w:fill="FFFFFF"/>
        </w:rPr>
        <w:t>6.3 papunktyje</w:t>
      </w:r>
      <w:r w:rsidR="00C56306" w:rsidRPr="008F14DB">
        <w:t xml:space="preserve">, pasitelkimas darbų atlikimui; trūkumų neištaisymas per defektiniame akte nurodytą laiką; maksimali bendra baudų, </w:t>
      </w:r>
      <w:r w:rsidR="00C56306" w:rsidRPr="00D15ECF">
        <w:t>nurodytų 4.2.</w:t>
      </w:r>
      <w:r w:rsidR="00C56306" w:rsidRPr="008F14DB">
        <w:t xml:space="preserve">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14:paraId="2FBDBFE8" w14:textId="052CFA0C" w:rsidR="00C56306" w:rsidRPr="008F14DB" w:rsidRDefault="008F14DB" w:rsidP="008F14DB">
      <w:pPr>
        <w:tabs>
          <w:tab w:val="left" w:pos="720"/>
          <w:tab w:val="left" w:pos="990"/>
        </w:tabs>
        <w:ind w:firstLine="567"/>
        <w:contextualSpacing/>
        <w:jc w:val="both"/>
        <w:rPr>
          <w:b/>
          <w:bCs/>
          <w:lang w:eastAsia="en-US"/>
        </w:rPr>
      </w:pPr>
      <w:r>
        <w:t xml:space="preserve">8.3. </w:t>
      </w:r>
      <w:r w:rsidR="00C56306" w:rsidRPr="008F14DB">
        <w:t xml:space="preserve">Nutraukus Sutartį </w:t>
      </w:r>
      <w:r w:rsidR="00C56306" w:rsidRPr="00D15ECF">
        <w:t xml:space="preserve">pagal 8.2 </w:t>
      </w:r>
      <w:r w:rsidR="00C56306" w:rsidRPr="008F14DB">
        <w:t>papunktį:</w:t>
      </w:r>
    </w:p>
    <w:p w14:paraId="734F8DFB" w14:textId="77777777" w:rsidR="008F14DB" w:rsidRDefault="008F14DB" w:rsidP="008F14DB">
      <w:pPr>
        <w:pStyle w:val="Stilius3"/>
        <w:tabs>
          <w:tab w:val="left" w:pos="1170"/>
        </w:tabs>
        <w:autoSpaceDN/>
        <w:spacing w:before="0"/>
        <w:ind w:firstLine="567"/>
        <w:rPr>
          <w:sz w:val="24"/>
          <w:szCs w:val="24"/>
        </w:rPr>
      </w:pPr>
      <w:r>
        <w:rPr>
          <w:sz w:val="24"/>
          <w:szCs w:val="24"/>
        </w:rPr>
        <w:t xml:space="preserve">8.3.1. </w:t>
      </w:r>
      <w:r w:rsidR="00C56306" w:rsidRPr="00C56306">
        <w:rPr>
          <w:sz w:val="24"/>
          <w:szCs w:val="24"/>
        </w:rPr>
        <w:t>Rangovas privalo toliau vykdyti pagrįstus Užsakovo nurodymus dėl turto išsaugojimo arba dėl Darbų saugos.</w:t>
      </w:r>
    </w:p>
    <w:p w14:paraId="1D65CFBE" w14:textId="4E06C933" w:rsidR="00C56306" w:rsidRPr="00C56306" w:rsidRDefault="008F14DB" w:rsidP="008F14DB">
      <w:pPr>
        <w:pStyle w:val="Stilius3"/>
        <w:tabs>
          <w:tab w:val="left" w:pos="1170"/>
        </w:tabs>
        <w:autoSpaceDN/>
        <w:spacing w:before="0"/>
        <w:ind w:firstLine="567"/>
        <w:rPr>
          <w:sz w:val="24"/>
          <w:szCs w:val="24"/>
        </w:rPr>
      </w:pPr>
      <w:r>
        <w:rPr>
          <w:sz w:val="24"/>
          <w:szCs w:val="24"/>
        </w:rPr>
        <w:t xml:space="preserve">8.3.2. </w:t>
      </w:r>
      <w:r w:rsidR="00C56306" w:rsidRPr="00C56306">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5DF62B8" w14:textId="4ED8300A" w:rsidR="00C56306" w:rsidRPr="008F14DB" w:rsidRDefault="008F14DB" w:rsidP="008F14DB">
      <w:pPr>
        <w:tabs>
          <w:tab w:val="left" w:pos="720"/>
          <w:tab w:val="left" w:pos="990"/>
        </w:tabs>
        <w:ind w:firstLine="567"/>
        <w:contextualSpacing/>
        <w:jc w:val="both"/>
        <w:rPr>
          <w:lang w:eastAsia="en-US"/>
        </w:rPr>
      </w:pPr>
      <w:r>
        <w:rPr>
          <w:lang w:eastAsia="en-US"/>
        </w:rPr>
        <w:t xml:space="preserve">8.4. </w:t>
      </w:r>
      <w:r w:rsidR="00C56306" w:rsidRPr="008F14DB">
        <w:rPr>
          <w:lang w:eastAsia="en-US"/>
        </w:rPr>
        <w:t xml:space="preserve">Užsakovas bet kada dėl objektyvių nuo jo nepriklausančių aplinkybių, nepriklausomai nuo Rangovo veiksmų, turi teisę nutraukti Sutartį ne vėliau kaip </w:t>
      </w:r>
      <w:r w:rsidR="00C56306" w:rsidRPr="00536D6C">
        <w:rPr>
          <w:lang w:eastAsia="en-US"/>
        </w:rPr>
        <w:t>prieš 20 (</w:t>
      </w:r>
      <w:r w:rsidR="00C56306" w:rsidRPr="008F14DB">
        <w:rPr>
          <w:lang w:eastAsia="en-US"/>
        </w:rPr>
        <w:t>dvidešimt) darbo dienų apie tai raštu pranešdamas Rangovui. Tokiu atveju Rangovui turi būti sumokėta:</w:t>
      </w:r>
    </w:p>
    <w:p w14:paraId="45DB1D9C" w14:textId="4FF1CA9D" w:rsidR="00C56306" w:rsidRPr="008F14DB" w:rsidRDefault="008F14DB" w:rsidP="008F14DB">
      <w:pPr>
        <w:tabs>
          <w:tab w:val="left" w:pos="720"/>
          <w:tab w:val="left" w:pos="1260"/>
        </w:tabs>
        <w:ind w:firstLine="567"/>
        <w:contextualSpacing/>
        <w:jc w:val="both"/>
        <w:rPr>
          <w:lang w:eastAsia="en-US"/>
        </w:rPr>
      </w:pPr>
      <w:r>
        <w:rPr>
          <w:lang w:eastAsia="en-US"/>
        </w:rPr>
        <w:t xml:space="preserve">8.4.1. </w:t>
      </w:r>
      <w:r w:rsidR="00C56306" w:rsidRPr="008F14DB">
        <w:rPr>
          <w:lang w:eastAsia="en-US"/>
        </w:rPr>
        <w:t>už bet kurį tinkamai atliktą Darbą;</w:t>
      </w:r>
    </w:p>
    <w:p w14:paraId="020BD1AD" w14:textId="5051588D" w:rsidR="00C56306" w:rsidRPr="008F14DB" w:rsidRDefault="008F14DB" w:rsidP="008F14DB">
      <w:pPr>
        <w:tabs>
          <w:tab w:val="left" w:pos="720"/>
          <w:tab w:val="left" w:pos="1260"/>
        </w:tabs>
        <w:ind w:firstLine="567"/>
        <w:contextualSpacing/>
        <w:jc w:val="both"/>
        <w:rPr>
          <w:lang w:eastAsia="en-US"/>
        </w:rPr>
      </w:pPr>
      <w:r>
        <w:rPr>
          <w:lang w:eastAsia="en-US"/>
        </w:rPr>
        <w:t xml:space="preserve">8.4.2. </w:t>
      </w:r>
      <w:r w:rsidR="00C56306" w:rsidRPr="008F14DB">
        <w:rPr>
          <w:lang w:eastAsia="en-US"/>
        </w:rPr>
        <w:t>išlaidos už įrangą ar medžiagas, kurie skirti Darbams ir, kuriuos Rangovas tam tikslui įsigijo. Užsakovui sumokėjus, ši įranga ir medžiagos tampa Užsakovo nuosavybe;</w:t>
      </w:r>
    </w:p>
    <w:p w14:paraId="1A7791D2" w14:textId="6A26F8F6" w:rsidR="00C56306" w:rsidRPr="008F14DB" w:rsidRDefault="008F14DB" w:rsidP="008F14DB">
      <w:pPr>
        <w:tabs>
          <w:tab w:val="left" w:pos="720"/>
          <w:tab w:val="left" w:pos="1260"/>
        </w:tabs>
        <w:ind w:firstLine="567"/>
        <w:contextualSpacing/>
        <w:jc w:val="both"/>
        <w:rPr>
          <w:lang w:eastAsia="en-US"/>
        </w:rPr>
      </w:pPr>
      <w:r>
        <w:rPr>
          <w:lang w:eastAsia="en-US"/>
        </w:rPr>
        <w:t xml:space="preserve">8.4.3. </w:t>
      </w:r>
      <w:r w:rsidR="00C56306" w:rsidRPr="008F14DB">
        <w:rPr>
          <w:lang w:eastAsia="en-US"/>
        </w:rPr>
        <w:t>bet kurios kitos išlaidos arba įsipareigojimai, kuriuos Rangovas pagrįstai prisiėmė tikėdamasis baigti Darbus.</w:t>
      </w:r>
    </w:p>
    <w:p w14:paraId="7821F310" w14:textId="77777777" w:rsidR="00C56306" w:rsidRPr="00C56306" w:rsidRDefault="00C56306" w:rsidP="00C56306">
      <w:pPr>
        <w:pStyle w:val="Sraopastraipa"/>
        <w:tabs>
          <w:tab w:val="left" w:pos="720"/>
          <w:tab w:val="left" w:pos="1260"/>
        </w:tabs>
        <w:ind w:left="0" w:firstLine="540"/>
        <w:jc w:val="both"/>
        <w:rPr>
          <w:rFonts w:ascii="Times New Roman" w:hAnsi="Times New Roman"/>
          <w:sz w:val="24"/>
          <w:szCs w:val="24"/>
          <w:lang w:eastAsia="en-US"/>
        </w:rPr>
      </w:pPr>
      <w:r w:rsidRPr="00C56306">
        <w:rPr>
          <w:rFonts w:ascii="Times New Roman" w:hAnsi="Times New Roman"/>
          <w:sz w:val="24"/>
          <w:szCs w:val="24"/>
        </w:rPr>
        <w:t>Užsakovas neturi teisės nutraukti Sutarties dėl to, kad planuoja Darbus vykdyti pats arba įpareigoti juos vykdyti kitą rangovą.</w:t>
      </w:r>
    </w:p>
    <w:p w14:paraId="4976B27C" w14:textId="7BDAF9E7" w:rsidR="00C56306" w:rsidRPr="008F14DB" w:rsidRDefault="008F14DB" w:rsidP="008F14DB">
      <w:pPr>
        <w:tabs>
          <w:tab w:val="left" w:pos="720"/>
          <w:tab w:val="left" w:pos="990"/>
        </w:tabs>
        <w:ind w:firstLine="567"/>
        <w:contextualSpacing/>
        <w:jc w:val="both"/>
        <w:rPr>
          <w:lang w:eastAsia="en-US"/>
        </w:rPr>
      </w:pPr>
      <w:r>
        <w:rPr>
          <w:lang w:eastAsia="en-US"/>
        </w:rPr>
        <w:t xml:space="preserve">8.5. </w:t>
      </w:r>
      <w:r w:rsidR="00C56306" w:rsidRPr="008F14DB">
        <w:rPr>
          <w:lang w:eastAsia="en-US"/>
        </w:rPr>
        <w:t>Rangovas gali bet kuriuo šiame papunktyje išvardintu atveju arba aplinkybėms, prieš 20 (dvidešimt) darbo dienų apie tai raštu pranešęs Užsakovui, nutraukti Sutartį dėl šių esminių sutarties pažeidimų:</w:t>
      </w:r>
    </w:p>
    <w:p w14:paraId="69AA1AAF" w14:textId="52984395" w:rsidR="00C56306" w:rsidRPr="00C56306" w:rsidRDefault="008F14DB" w:rsidP="008F14DB">
      <w:pPr>
        <w:pStyle w:val="Stilius3"/>
        <w:tabs>
          <w:tab w:val="left" w:pos="1170"/>
        </w:tabs>
        <w:autoSpaceDN/>
        <w:spacing w:before="0"/>
        <w:ind w:firstLine="567"/>
        <w:rPr>
          <w:sz w:val="24"/>
          <w:szCs w:val="24"/>
        </w:rPr>
      </w:pPr>
      <w:r>
        <w:rPr>
          <w:sz w:val="24"/>
          <w:szCs w:val="24"/>
        </w:rPr>
        <w:t xml:space="preserve">8.5.1. </w:t>
      </w:r>
      <w:r w:rsidR="00C56306" w:rsidRPr="00C56306">
        <w:rPr>
          <w:sz w:val="24"/>
          <w:szCs w:val="24"/>
        </w:rPr>
        <w:t>per 60 (šešiasdešimt) kalendorinių dienų</w:t>
      </w:r>
      <w:r w:rsidR="00C56306" w:rsidRPr="00C56306">
        <w:rPr>
          <w:color w:val="FF0000"/>
          <w:sz w:val="24"/>
          <w:szCs w:val="24"/>
        </w:rPr>
        <w:t xml:space="preserve"> </w:t>
      </w:r>
      <w:r w:rsidR="00C56306" w:rsidRPr="00C56306">
        <w:rPr>
          <w:sz w:val="24"/>
          <w:szCs w:val="24"/>
        </w:rPr>
        <w:t>nuo Sutarties 2.6 papunktyje nurodyto termino pabaigos negauna apmokėjimo;</w:t>
      </w:r>
    </w:p>
    <w:p w14:paraId="3DCE8B09" w14:textId="1079F751" w:rsidR="00C56306" w:rsidRPr="00C56306" w:rsidRDefault="008F14DB" w:rsidP="008F14DB">
      <w:pPr>
        <w:pStyle w:val="Stilius3"/>
        <w:tabs>
          <w:tab w:val="left" w:pos="1170"/>
        </w:tabs>
        <w:autoSpaceDN/>
        <w:spacing w:before="0"/>
        <w:ind w:firstLine="567"/>
        <w:rPr>
          <w:sz w:val="24"/>
          <w:szCs w:val="24"/>
        </w:rPr>
      </w:pPr>
      <w:r>
        <w:rPr>
          <w:sz w:val="24"/>
          <w:szCs w:val="24"/>
        </w:rPr>
        <w:t xml:space="preserve">8.5.2. </w:t>
      </w:r>
      <w:r w:rsidR="00C56306" w:rsidRPr="00C56306">
        <w:rPr>
          <w:sz w:val="24"/>
          <w:szCs w:val="24"/>
        </w:rPr>
        <w:t>Užsakovas visiškai nevykdo savo įsipareigojimų pagal Sutartį;</w:t>
      </w:r>
    </w:p>
    <w:p w14:paraId="37B89B7B" w14:textId="4D3A653F" w:rsidR="00C56306" w:rsidRPr="00C56306" w:rsidRDefault="008F14DB" w:rsidP="008F14DB">
      <w:pPr>
        <w:pStyle w:val="Stilius3"/>
        <w:tabs>
          <w:tab w:val="left" w:pos="1170"/>
        </w:tabs>
        <w:autoSpaceDN/>
        <w:spacing w:before="0"/>
        <w:ind w:firstLine="567"/>
        <w:rPr>
          <w:sz w:val="24"/>
          <w:szCs w:val="24"/>
        </w:rPr>
      </w:pPr>
      <w:r>
        <w:rPr>
          <w:sz w:val="24"/>
          <w:szCs w:val="24"/>
        </w:rPr>
        <w:t xml:space="preserve">8.5.3. </w:t>
      </w:r>
      <w:r w:rsidR="00C56306" w:rsidRPr="00C56306">
        <w:rPr>
          <w:sz w:val="24"/>
          <w:szCs w:val="24"/>
        </w:rPr>
        <w:t>Darbų vykdymo sustabdymas pagal Sutarties 3.4 papunktį trunka ilgiau nei 60 (šešiasdešimt) kalendorinių dienų.</w:t>
      </w:r>
    </w:p>
    <w:p w14:paraId="403194E7" w14:textId="1E121E8D" w:rsidR="00C56306" w:rsidRPr="00C56306" w:rsidRDefault="008F14DB" w:rsidP="008F14DB">
      <w:pPr>
        <w:pStyle w:val="Stilius3"/>
        <w:tabs>
          <w:tab w:val="left" w:pos="1080"/>
          <w:tab w:val="left" w:pos="1170"/>
        </w:tabs>
        <w:autoSpaceDN/>
        <w:spacing w:before="0"/>
        <w:ind w:firstLine="567"/>
        <w:rPr>
          <w:sz w:val="24"/>
          <w:szCs w:val="24"/>
        </w:rPr>
      </w:pPr>
      <w:r>
        <w:rPr>
          <w:sz w:val="24"/>
          <w:szCs w:val="24"/>
        </w:rPr>
        <w:t xml:space="preserve">8.6. </w:t>
      </w:r>
      <w:r w:rsidR="00C56306" w:rsidRPr="00C56306">
        <w:rPr>
          <w:sz w:val="24"/>
          <w:szCs w:val="24"/>
        </w:rPr>
        <w:t xml:space="preserve">Rangovo pasirinkimas nutraukti Sutartį neturi pažeisti kurių nors kitų iš Sutarties arba kitaip kylančių Rangovo teisių. </w:t>
      </w:r>
    </w:p>
    <w:p w14:paraId="492A25E1" w14:textId="1046563D" w:rsidR="00C56306" w:rsidRPr="00C56306" w:rsidRDefault="008F14DB" w:rsidP="008F14DB">
      <w:pPr>
        <w:pStyle w:val="Stilius3"/>
        <w:tabs>
          <w:tab w:val="left" w:pos="1080"/>
          <w:tab w:val="left" w:pos="1170"/>
        </w:tabs>
        <w:autoSpaceDN/>
        <w:spacing w:before="0"/>
        <w:ind w:firstLine="567"/>
        <w:rPr>
          <w:sz w:val="24"/>
          <w:szCs w:val="24"/>
        </w:rPr>
      </w:pPr>
      <w:r>
        <w:rPr>
          <w:sz w:val="24"/>
          <w:szCs w:val="24"/>
        </w:rPr>
        <w:t xml:space="preserve">8.7. </w:t>
      </w:r>
      <w:r w:rsidR="00C56306" w:rsidRPr="00C56306">
        <w:rPr>
          <w:sz w:val="24"/>
          <w:szCs w:val="24"/>
        </w:rPr>
        <w:t xml:space="preserve">Jeigu Rangovas nutraukė Sutartį pagal </w:t>
      </w:r>
      <w:r w:rsidR="00C56306" w:rsidRPr="00536D6C">
        <w:rPr>
          <w:sz w:val="24"/>
          <w:szCs w:val="24"/>
        </w:rPr>
        <w:t xml:space="preserve">8.5.1 - 8.5.3 </w:t>
      </w:r>
      <w:r w:rsidR="00C56306" w:rsidRPr="00C56306">
        <w:rPr>
          <w:sz w:val="24"/>
          <w:szCs w:val="24"/>
        </w:rPr>
        <w:t>papunkčius, jam turi būti suteikta teisė atgauti sustabdymo ir statybvietės palikimo išlaidas kartu su bauda, prilygstančia 5 proc. nutraukimo dieną neatliktos Darbų dalies vertei.</w:t>
      </w:r>
    </w:p>
    <w:p w14:paraId="70FBF8E9" w14:textId="0562AEE7" w:rsidR="00C56306" w:rsidRPr="008F14DB" w:rsidRDefault="008F14DB" w:rsidP="008F14DB">
      <w:pPr>
        <w:tabs>
          <w:tab w:val="left" w:pos="720"/>
          <w:tab w:val="left" w:pos="990"/>
        </w:tabs>
        <w:ind w:firstLine="567"/>
        <w:contextualSpacing/>
        <w:jc w:val="both"/>
        <w:rPr>
          <w:lang w:eastAsia="en-US"/>
        </w:rPr>
      </w:pPr>
      <w:r>
        <w:rPr>
          <w:lang w:eastAsia="en-US"/>
        </w:rPr>
        <w:t xml:space="preserve">8.8. </w:t>
      </w:r>
      <w:r w:rsidR="00C56306" w:rsidRPr="008F14DB">
        <w:rPr>
          <w:lang w:eastAsia="en-US"/>
        </w:rPr>
        <w:t>Sutarties nutraukimo įsigaliojimo atveju pagal bet kurį Sutarties sąlygų punktą, Rangovas per Užsakovo nurodytą terminą privalo:</w:t>
      </w:r>
    </w:p>
    <w:p w14:paraId="0D88EA20" w14:textId="50037797" w:rsidR="00C56306" w:rsidRPr="008F14DB" w:rsidRDefault="008F14DB" w:rsidP="008F14DB">
      <w:pPr>
        <w:tabs>
          <w:tab w:val="left" w:pos="720"/>
          <w:tab w:val="left" w:pos="990"/>
          <w:tab w:val="left" w:pos="1260"/>
        </w:tabs>
        <w:ind w:firstLine="567"/>
        <w:contextualSpacing/>
        <w:jc w:val="both"/>
        <w:rPr>
          <w:lang w:eastAsia="en-US"/>
        </w:rPr>
      </w:pPr>
      <w:r>
        <w:rPr>
          <w:lang w:eastAsia="en-US"/>
        </w:rPr>
        <w:t xml:space="preserve">8.8.1. </w:t>
      </w:r>
      <w:r w:rsidR="00C56306" w:rsidRPr="008F14DB">
        <w:rPr>
          <w:lang w:eastAsia="en-US"/>
        </w:rPr>
        <w:t>nutraukti visą tolesnį Darbą, išskyrus tokį, kurį būtina atlikti dėl gyvybės ar turto išsaugojimo arba dėl Darbų saugos;</w:t>
      </w:r>
    </w:p>
    <w:p w14:paraId="588A7B41" w14:textId="62088B3F" w:rsidR="00C56306" w:rsidRPr="008F14DB" w:rsidRDefault="008F14DB" w:rsidP="008F14DB">
      <w:pPr>
        <w:tabs>
          <w:tab w:val="left" w:pos="720"/>
          <w:tab w:val="left" w:pos="990"/>
          <w:tab w:val="left" w:pos="1260"/>
        </w:tabs>
        <w:ind w:firstLine="567"/>
        <w:contextualSpacing/>
        <w:jc w:val="both"/>
        <w:rPr>
          <w:lang w:eastAsia="en-US"/>
        </w:rPr>
      </w:pPr>
      <w:r>
        <w:rPr>
          <w:lang w:eastAsia="en-US"/>
        </w:rPr>
        <w:t xml:space="preserve">8.8.2. </w:t>
      </w:r>
      <w:r w:rsidR="00C56306" w:rsidRPr="008F14DB">
        <w:rPr>
          <w:lang w:eastAsia="en-US"/>
        </w:rPr>
        <w:t>perduoti Užsakovui įrangą ir medžiagas, už kuriuos jau sumokėta;</w:t>
      </w:r>
    </w:p>
    <w:p w14:paraId="53A75E34" w14:textId="4913AC37" w:rsidR="00C56306" w:rsidRPr="008F14DB" w:rsidRDefault="008F14DB" w:rsidP="008F14DB">
      <w:pPr>
        <w:tabs>
          <w:tab w:val="left" w:pos="720"/>
          <w:tab w:val="left" w:pos="990"/>
          <w:tab w:val="left" w:pos="1260"/>
        </w:tabs>
        <w:ind w:firstLine="567"/>
        <w:contextualSpacing/>
        <w:jc w:val="both"/>
        <w:rPr>
          <w:lang w:eastAsia="en-US"/>
        </w:rPr>
      </w:pPr>
      <w:r>
        <w:rPr>
          <w:lang w:eastAsia="en-US"/>
        </w:rPr>
        <w:t xml:space="preserve">8.8.3. </w:t>
      </w:r>
      <w:r w:rsidR="00C56306" w:rsidRPr="008F14DB">
        <w:rPr>
          <w:lang w:eastAsia="en-US"/>
        </w:rPr>
        <w:t>pašalinti visus Rangovo įrengimus ir kitus daiktus iš statybvietės ir pats palikti statybvietę.</w:t>
      </w:r>
    </w:p>
    <w:p w14:paraId="56D5D8D1" w14:textId="0F479062" w:rsidR="00C56306" w:rsidRPr="008F14DB" w:rsidRDefault="008F14DB" w:rsidP="008F14DB">
      <w:pPr>
        <w:tabs>
          <w:tab w:val="left" w:pos="720"/>
          <w:tab w:val="left" w:pos="990"/>
        </w:tabs>
        <w:ind w:firstLine="567"/>
        <w:contextualSpacing/>
        <w:jc w:val="both"/>
        <w:rPr>
          <w:lang w:eastAsia="en-US"/>
        </w:rPr>
      </w:pPr>
      <w:r>
        <w:rPr>
          <w:lang w:eastAsia="en-US"/>
        </w:rPr>
        <w:t xml:space="preserve">8.9. </w:t>
      </w:r>
      <w:r w:rsidR="00C56306" w:rsidRPr="008F14DB">
        <w:rPr>
          <w:lang w:eastAsia="en-US"/>
        </w:rPr>
        <w:t>Užsakovas taip pat gali VPĮ nurodytais atvejais ir tvarka vienašališkai nutraukti Sutartį apie tai Rangovui pranešant raštu.</w:t>
      </w:r>
    </w:p>
    <w:p w14:paraId="64EBA14A" w14:textId="77777777" w:rsidR="00C56306" w:rsidRPr="00C56306" w:rsidRDefault="00C56306" w:rsidP="00C56306">
      <w:pPr>
        <w:pStyle w:val="Sraopastraipa"/>
        <w:tabs>
          <w:tab w:val="left" w:pos="720"/>
        </w:tabs>
        <w:ind w:left="3960"/>
        <w:rPr>
          <w:rFonts w:ascii="Times New Roman" w:hAnsi="Times New Roman"/>
          <w:b/>
          <w:bCs/>
          <w:sz w:val="24"/>
          <w:szCs w:val="24"/>
          <w:lang w:eastAsia="en-US"/>
        </w:rPr>
      </w:pPr>
    </w:p>
    <w:p w14:paraId="3E978C25" w14:textId="281E9C6C" w:rsidR="00C56306" w:rsidRPr="00C56306" w:rsidRDefault="008F14DB" w:rsidP="008F14DB">
      <w:pPr>
        <w:pStyle w:val="Sraopastraipa"/>
        <w:tabs>
          <w:tab w:val="left" w:pos="450"/>
          <w:tab w:val="left" w:pos="720"/>
          <w:tab w:val="left" w:pos="1260"/>
        </w:tabs>
        <w:ind w:left="360"/>
        <w:contextualSpacing/>
        <w:jc w:val="center"/>
        <w:rPr>
          <w:rFonts w:ascii="Times New Roman" w:hAnsi="Times New Roman"/>
          <w:b/>
          <w:bCs/>
          <w:sz w:val="24"/>
          <w:szCs w:val="24"/>
          <w:lang w:eastAsia="en-US"/>
        </w:rPr>
      </w:pPr>
      <w:r>
        <w:rPr>
          <w:rFonts w:ascii="Times New Roman" w:hAnsi="Times New Roman"/>
          <w:b/>
          <w:bCs/>
          <w:sz w:val="24"/>
          <w:szCs w:val="24"/>
          <w:lang w:eastAsia="en-US"/>
        </w:rPr>
        <w:t xml:space="preserve">9. </w:t>
      </w:r>
      <w:r w:rsidR="00C56306" w:rsidRPr="00C56306">
        <w:rPr>
          <w:rFonts w:ascii="Times New Roman" w:hAnsi="Times New Roman"/>
          <w:b/>
          <w:bCs/>
          <w:sz w:val="24"/>
          <w:szCs w:val="24"/>
          <w:lang w:eastAsia="en-US"/>
        </w:rPr>
        <w:t>GINČAI</w:t>
      </w:r>
    </w:p>
    <w:p w14:paraId="56E82F5F" w14:textId="77777777" w:rsidR="00C56306" w:rsidRPr="00C56306" w:rsidRDefault="00C56306" w:rsidP="00C56306">
      <w:pPr>
        <w:pStyle w:val="Sraopastraipa"/>
        <w:tabs>
          <w:tab w:val="left" w:pos="720"/>
        </w:tabs>
        <w:ind w:left="3960"/>
        <w:rPr>
          <w:rFonts w:ascii="Times New Roman" w:hAnsi="Times New Roman"/>
          <w:b/>
          <w:bCs/>
          <w:sz w:val="24"/>
          <w:szCs w:val="24"/>
          <w:lang w:eastAsia="en-US"/>
        </w:rPr>
      </w:pPr>
    </w:p>
    <w:p w14:paraId="246E37BD" w14:textId="10F28C9B" w:rsidR="00C56306" w:rsidRPr="008F14DB" w:rsidRDefault="008F14DB" w:rsidP="008F14DB">
      <w:pPr>
        <w:tabs>
          <w:tab w:val="left" w:pos="990"/>
        </w:tabs>
        <w:ind w:firstLine="567"/>
        <w:contextualSpacing/>
        <w:jc w:val="both"/>
        <w:rPr>
          <w:b/>
          <w:bCs/>
          <w:lang w:eastAsia="en-US"/>
        </w:rPr>
      </w:pPr>
      <w:r>
        <w:lastRenderedPageBreak/>
        <w:t xml:space="preserve">9.1. </w:t>
      </w:r>
      <w:r w:rsidR="00C56306" w:rsidRPr="008F14DB">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14:paraId="335D1A8A" w14:textId="1FC4C568" w:rsidR="00C56306" w:rsidRPr="008F14DB" w:rsidRDefault="008F14DB" w:rsidP="008F14DB">
      <w:pPr>
        <w:tabs>
          <w:tab w:val="left" w:pos="990"/>
        </w:tabs>
        <w:ind w:firstLine="567"/>
        <w:contextualSpacing/>
        <w:jc w:val="both"/>
        <w:rPr>
          <w:b/>
          <w:bCs/>
          <w:lang w:eastAsia="en-US"/>
        </w:rPr>
      </w:pPr>
      <w:r>
        <w:t xml:space="preserve">9.2. </w:t>
      </w:r>
      <w:r w:rsidR="00C56306" w:rsidRPr="008F14DB">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15CFE18C" w14:textId="77777777" w:rsidR="00C56306" w:rsidRPr="00C56306" w:rsidRDefault="00C56306" w:rsidP="00C56306">
      <w:pPr>
        <w:pStyle w:val="Sraopastraipa"/>
        <w:tabs>
          <w:tab w:val="left" w:pos="990"/>
        </w:tabs>
        <w:ind w:left="540"/>
        <w:jc w:val="both"/>
        <w:rPr>
          <w:rFonts w:ascii="Times New Roman" w:hAnsi="Times New Roman"/>
          <w:b/>
          <w:bCs/>
          <w:sz w:val="24"/>
          <w:szCs w:val="24"/>
          <w:lang w:eastAsia="en-US"/>
        </w:rPr>
      </w:pPr>
    </w:p>
    <w:p w14:paraId="630C814A" w14:textId="01C7DFAA" w:rsidR="00C56306" w:rsidRPr="00C56306" w:rsidRDefault="00663FFD" w:rsidP="00663FFD">
      <w:pPr>
        <w:pStyle w:val="Sraopastraipa"/>
        <w:tabs>
          <w:tab w:val="left" w:pos="450"/>
        </w:tabs>
        <w:ind w:left="360"/>
        <w:contextualSpacing/>
        <w:jc w:val="center"/>
        <w:rPr>
          <w:rFonts w:ascii="Times New Roman" w:hAnsi="Times New Roman"/>
          <w:b/>
          <w:bCs/>
          <w:sz w:val="24"/>
          <w:szCs w:val="24"/>
          <w:lang w:eastAsia="en-US"/>
        </w:rPr>
      </w:pPr>
      <w:r>
        <w:rPr>
          <w:rFonts w:ascii="Times New Roman" w:hAnsi="Times New Roman"/>
          <w:b/>
          <w:bCs/>
          <w:sz w:val="24"/>
          <w:szCs w:val="24"/>
          <w:lang w:eastAsia="en-US"/>
        </w:rPr>
        <w:t xml:space="preserve">10. </w:t>
      </w:r>
      <w:r w:rsidR="00C56306" w:rsidRPr="00C56306">
        <w:rPr>
          <w:rFonts w:ascii="Times New Roman" w:hAnsi="Times New Roman"/>
          <w:b/>
          <w:bCs/>
          <w:sz w:val="24"/>
          <w:szCs w:val="24"/>
          <w:lang w:eastAsia="en-US"/>
        </w:rPr>
        <w:t>NENUGALIMA JĖGA</w:t>
      </w:r>
    </w:p>
    <w:p w14:paraId="71C8CE05" w14:textId="77777777" w:rsidR="00C56306" w:rsidRPr="00C56306" w:rsidRDefault="00C56306" w:rsidP="00C56306">
      <w:pPr>
        <w:pStyle w:val="Sraopastraipa"/>
        <w:tabs>
          <w:tab w:val="left" w:pos="450"/>
        </w:tabs>
        <w:ind w:left="3960"/>
        <w:rPr>
          <w:rFonts w:ascii="Times New Roman" w:hAnsi="Times New Roman"/>
          <w:b/>
          <w:bCs/>
          <w:sz w:val="24"/>
          <w:szCs w:val="24"/>
          <w:lang w:eastAsia="en-US"/>
        </w:rPr>
      </w:pPr>
    </w:p>
    <w:p w14:paraId="3F94835D" w14:textId="31E1FB64" w:rsidR="00C56306" w:rsidRPr="00663FFD" w:rsidRDefault="00663FFD" w:rsidP="00663FFD">
      <w:pPr>
        <w:tabs>
          <w:tab w:val="left" w:pos="450"/>
          <w:tab w:val="left" w:pos="1170"/>
        </w:tabs>
        <w:ind w:firstLine="567"/>
        <w:contextualSpacing/>
        <w:jc w:val="both"/>
        <w:rPr>
          <w:b/>
          <w:bCs/>
          <w:lang w:eastAsia="en-US"/>
        </w:rPr>
      </w:pPr>
      <w:r>
        <w:t xml:space="preserve">10.1. </w:t>
      </w:r>
      <w:r w:rsidR="00C56306" w:rsidRPr="00663FFD">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3F804FD7" w14:textId="5242D0B5" w:rsidR="00C56306" w:rsidRPr="00663FFD" w:rsidRDefault="00663FFD" w:rsidP="00663FFD">
      <w:pPr>
        <w:tabs>
          <w:tab w:val="left" w:pos="450"/>
          <w:tab w:val="left" w:pos="1170"/>
        </w:tabs>
        <w:ind w:firstLine="567"/>
        <w:contextualSpacing/>
        <w:jc w:val="both"/>
        <w:rPr>
          <w:b/>
          <w:bCs/>
          <w:lang w:eastAsia="en-US"/>
        </w:rPr>
      </w:pPr>
      <w:r>
        <w:t xml:space="preserve">10.2. </w:t>
      </w:r>
      <w:r w:rsidR="00C56306" w:rsidRPr="00663FFD">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883C8C4" w14:textId="14EF5EEE" w:rsidR="00C56306" w:rsidRPr="00663FFD" w:rsidRDefault="00663FFD" w:rsidP="00663FFD">
      <w:pPr>
        <w:tabs>
          <w:tab w:val="left" w:pos="450"/>
          <w:tab w:val="left" w:pos="1170"/>
        </w:tabs>
        <w:ind w:firstLine="567"/>
        <w:contextualSpacing/>
        <w:jc w:val="both"/>
        <w:rPr>
          <w:b/>
          <w:bCs/>
          <w:lang w:eastAsia="en-US"/>
        </w:rPr>
      </w:pPr>
      <w:r>
        <w:t xml:space="preserve">10.3. </w:t>
      </w:r>
      <w:r w:rsidR="00C56306" w:rsidRPr="00663FFD">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32B9E2FE" w14:textId="64AF938D" w:rsidR="00C56306" w:rsidRPr="00663FFD" w:rsidRDefault="00663FFD" w:rsidP="00663FFD">
      <w:pPr>
        <w:tabs>
          <w:tab w:val="left" w:pos="450"/>
          <w:tab w:val="left" w:pos="1170"/>
        </w:tabs>
        <w:ind w:firstLine="567"/>
        <w:contextualSpacing/>
        <w:jc w:val="both"/>
        <w:rPr>
          <w:b/>
          <w:bCs/>
          <w:lang w:eastAsia="en-US"/>
        </w:rPr>
      </w:pPr>
      <w:r>
        <w:t xml:space="preserve">10.4. </w:t>
      </w:r>
      <w:r w:rsidR="00C56306" w:rsidRPr="00663FFD">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2045F14F" w14:textId="35990309" w:rsidR="00C56306" w:rsidRPr="00663FFD" w:rsidRDefault="00663FFD" w:rsidP="00663FFD">
      <w:pPr>
        <w:tabs>
          <w:tab w:val="left" w:pos="450"/>
          <w:tab w:val="left" w:pos="1170"/>
        </w:tabs>
        <w:ind w:firstLine="567"/>
        <w:contextualSpacing/>
        <w:jc w:val="both"/>
        <w:rPr>
          <w:b/>
          <w:bCs/>
          <w:lang w:eastAsia="en-US"/>
        </w:rPr>
      </w:pPr>
      <w:r>
        <w:t xml:space="preserve">10.5. </w:t>
      </w:r>
      <w:r w:rsidR="00C56306" w:rsidRPr="00663FFD">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6471EAB" w14:textId="774A87F4" w:rsidR="00C56306" w:rsidRPr="00663FFD" w:rsidRDefault="00663FFD" w:rsidP="00663FFD">
      <w:pPr>
        <w:tabs>
          <w:tab w:val="left" w:pos="450"/>
          <w:tab w:val="left" w:pos="1170"/>
        </w:tabs>
        <w:ind w:firstLine="567"/>
        <w:contextualSpacing/>
        <w:jc w:val="both"/>
        <w:rPr>
          <w:b/>
          <w:bCs/>
          <w:lang w:eastAsia="en-US"/>
        </w:rPr>
      </w:pPr>
      <w:r>
        <w:t xml:space="preserve">10.6. </w:t>
      </w:r>
      <w:r w:rsidR="00C56306" w:rsidRPr="00663FFD">
        <w:t>Jei nenugalimos jėgos (force majeure)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1705E16" w14:textId="77777777" w:rsidR="00C56306" w:rsidRPr="00C56306" w:rsidRDefault="00C56306" w:rsidP="00C56306">
      <w:pPr>
        <w:pStyle w:val="Sraopastraipa"/>
        <w:tabs>
          <w:tab w:val="left" w:pos="450"/>
        </w:tabs>
        <w:ind w:left="3960"/>
        <w:rPr>
          <w:rFonts w:ascii="Times New Roman" w:hAnsi="Times New Roman"/>
          <w:b/>
          <w:bCs/>
          <w:sz w:val="24"/>
          <w:szCs w:val="24"/>
          <w:lang w:eastAsia="en-US"/>
        </w:rPr>
      </w:pPr>
    </w:p>
    <w:p w14:paraId="2ED65546" w14:textId="4F8DEE3A" w:rsidR="00C56306" w:rsidRPr="00663FFD" w:rsidRDefault="00663FFD" w:rsidP="00663FFD">
      <w:pPr>
        <w:tabs>
          <w:tab w:val="left" w:pos="450"/>
        </w:tabs>
        <w:contextualSpacing/>
        <w:jc w:val="center"/>
        <w:rPr>
          <w:b/>
          <w:bCs/>
          <w:lang w:eastAsia="en-US"/>
        </w:rPr>
      </w:pPr>
      <w:r>
        <w:rPr>
          <w:b/>
          <w:bCs/>
          <w:lang w:eastAsia="en-US"/>
        </w:rPr>
        <w:t xml:space="preserve">11. </w:t>
      </w:r>
      <w:r w:rsidR="00C56306" w:rsidRPr="00663FFD">
        <w:rPr>
          <w:b/>
          <w:bCs/>
          <w:lang w:eastAsia="en-US"/>
        </w:rPr>
        <w:t>DUOMENŲ APSAUGA</w:t>
      </w:r>
    </w:p>
    <w:p w14:paraId="6F922BC1" w14:textId="77777777" w:rsidR="00C56306" w:rsidRPr="00C56306" w:rsidRDefault="00C56306" w:rsidP="00C56306">
      <w:pPr>
        <w:tabs>
          <w:tab w:val="left" w:pos="720"/>
        </w:tabs>
        <w:rPr>
          <w:b/>
          <w:bCs/>
          <w:lang w:eastAsia="en-US"/>
        </w:rPr>
      </w:pPr>
    </w:p>
    <w:p w14:paraId="55A57656" w14:textId="242A63ED" w:rsidR="00C56306" w:rsidRPr="00663FFD" w:rsidRDefault="00663FFD" w:rsidP="00663FFD">
      <w:pPr>
        <w:tabs>
          <w:tab w:val="left" w:pos="1170"/>
        </w:tabs>
        <w:ind w:firstLine="567"/>
        <w:contextualSpacing/>
        <w:jc w:val="both"/>
        <w:rPr>
          <w:lang w:eastAsia="en-US"/>
        </w:rPr>
      </w:pPr>
      <w:r>
        <w:rPr>
          <w:bCs/>
          <w:lang w:eastAsia="en-US"/>
        </w:rPr>
        <w:t xml:space="preserve">11.1. </w:t>
      </w:r>
      <w:r w:rsidR="00C56306" w:rsidRPr="00663FFD">
        <w:rPr>
          <w:bCs/>
          <w:lang w:eastAsia="en-US"/>
        </w:rPr>
        <w:t>Kiekviena Šalis kitos Šalies</w:t>
      </w:r>
      <w:r w:rsidR="00C56306" w:rsidRPr="00663FFD">
        <w:rPr>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7B99862" w14:textId="0A60C8F4" w:rsidR="00C56306" w:rsidRPr="00663FFD" w:rsidRDefault="00663FFD" w:rsidP="00663FFD">
      <w:pPr>
        <w:tabs>
          <w:tab w:val="left" w:pos="1170"/>
        </w:tabs>
        <w:ind w:firstLine="567"/>
        <w:contextualSpacing/>
        <w:jc w:val="both"/>
        <w:rPr>
          <w:lang w:eastAsia="en-US"/>
        </w:rPr>
      </w:pPr>
      <w:r>
        <w:rPr>
          <w:bCs/>
          <w:lang w:eastAsia="en-US"/>
        </w:rPr>
        <w:t xml:space="preserve">11.2. </w:t>
      </w:r>
      <w:r w:rsidR="00C56306" w:rsidRPr="00663FFD">
        <w:rPr>
          <w:bCs/>
          <w:lang w:eastAsia="en-US"/>
        </w:rPr>
        <w:t>Kiekviena Šalis kitos Šalies</w:t>
      </w:r>
      <w:r w:rsidR="00C56306" w:rsidRPr="00663FFD">
        <w:rPr>
          <w:lang w:eastAsia="en-US"/>
        </w:rPr>
        <w:t xml:space="preserve"> pateiktus </w:t>
      </w:r>
      <w:r w:rsidR="00C56306" w:rsidRPr="00536D6C">
        <w:rPr>
          <w:color w:val="000000" w:themeColor="text1"/>
          <w:lang w:eastAsia="en-US"/>
        </w:rPr>
        <w:t>1</w:t>
      </w:r>
      <w:r w:rsidR="00536D6C" w:rsidRPr="00536D6C">
        <w:rPr>
          <w:color w:val="000000" w:themeColor="text1"/>
          <w:lang w:eastAsia="en-US"/>
        </w:rPr>
        <w:t>1</w:t>
      </w:r>
      <w:r w:rsidR="00C56306" w:rsidRPr="00536D6C">
        <w:rPr>
          <w:color w:val="000000" w:themeColor="text1"/>
          <w:lang w:eastAsia="en-US"/>
        </w:rPr>
        <w:t xml:space="preserve">.1 </w:t>
      </w:r>
      <w:r w:rsidR="00C56306" w:rsidRPr="00663FFD">
        <w:rPr>
          <w:lang w:eastAsia="en-US"/>
        </w:rPr>
        <w:t>papunktyje nurodytus asmens duomenis saugos visą Sutarties galiojimo laikotarpį, o taip pat po jos pasibaigimo – tiek, kiek būtina pareikšti ar apsiginti nuo ieškinių ar kitų reikalavimų, įvykdyti Šaliai taikomuose teisės aktuose numatytas pareigas.</w:t>
      </w:r>
    </w:p>
    <w:p w14:paraId="3617CAF5" w14:textId="405A0254" w:rsidR="00C56306" w:rsidRPr="00663FFD" w:rsidRDefault="00663FFD" w:rsidP="00663FFD">
      <w:pPr>
        <w:tabs>
          <w:tab w:val="left" w:pos="1170"/>
        </w:tabs>
        <w:ind w:firstLine="567"/>
        <w:contextualSpacing/>
        <w:jc w:val="both"/>
        <w:rPr>
          <w:lang w:eastAsia="en-US"/>
        </w:rPr>
      </w:pPr>
      <w:r>
        <w:rPr>
          <w:lang w:eastAsia="en-US"/>
        </w:rPr>
        <w:lastRenderedPageBreak/>
        <w:t xml:space="preserve">11.3. </w:t>
      </w:r>
      <w:r w:rsidR="00C56306" w:rsidRPr="00663FFD">
        <w:rPr>
          <w:lang w:eastAsia="en-US"/>
        </w:rPr>
        <w:t xml:space="preserve">Kiekviena Šalis kitos Šalies pateiktus </w:t>
      </w:r>
      <w:r w:rsidR="00C56306" w:rsidRPr="00536D6C">
        <w:rPr>
          <w:color w:val="000000" w:themeColor="text1"/>
          <w:lang w:eastAsia="en-US"/>
        </w:rPr>
        <w:t>1</w:t>
      </w:r>
      <w:r w:rsidR="00536D6C" w:rsidRPr="00536D6C">
        <w:rPr>
          <w:color w:val="000000" w:themeColor="text1"/>
          <w:lang w:eastAsia="en-US"/>
        </w:rPr>
        <w:t>1</w:t>
      </w:r>
      <w:r w:rsidR="00C56306" w:rsidRPr="00536D6C">
        <w:rPr>
          <w:color w:val="000000" w:themeColor="text1"/>
          <w:lang w:eastAsia="en-US"/>
        </w:rPr>
        <w:t xml:space="preserve">.1 </w:t>
      </w:r>
      <w:r w:rsidR="00C56306" w:rsidRPr="00663FFD">
        <w:rPr>
          <w:lang w:eastAsia="en-US"/>
        </w:rPr>
        <w:t xml:space="preserve">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w:t>
      </w:r>
      <w:r w:rsidR="00C56306" w:rsidRPr="00536D6C">
        <w:rPr>
          <w:color w:val="000000" w:themeColor="text1"/>
          <w:lang w:eastAsia="en-US"/>
        </w:rPr>
        <w:t>1</w:t>
      </w:r>
      <w:r w:rsidR="00536D6C" w:rsidRPr="00536D6C">
        <w:rPr>
          <w:color w:val="000000" w:themeColor="text1"/>
          <w:lang w:eastAsia="en-US"/>
        </w:rPr>
        <w:t>1</w:t>
      </w:r>
      <w:r w:rsidR="00C56306" w:rsidRPr="00536D6C">
        <w:rPr>
          <w:color w:val="000000" w:themeColor="text1"/>
          <w:lang w:eastAsia="en-US"/>
        </w:rPr>
        <w:t xml:space="preserve">.1 </w:t>
      </w:r>
      <w:r w:rsidR="00C56306" w:rsidRPr="00663FFD">
        <w:rPr>
          <w:lang w:eastAsia="en-US"/>
        </w:rPr>
        <w:t xml:space="preserve">papunktyje nurodytus Užsakovo pateiktus asmens duomenis gali teikti asmenims, kuriuos jis turi teisę pasitelkti šios Sutarties vykdymui. </w:t>
      </w:r>
    </w:p>
    <w:p w14:paraId="49D1ED4C" w14:textId="70B38611" w:rsidR="00C56306" w:rsidRPr="00663FFD" w:rsidRDefault="00663FFD" w:rsidP="00663FFD">
      <w:pPr>
        <w:tabs>
          <w:tab w:val="left" w:pos="1170"/>
        </w:tabs>
        <w:ind w:firstLine="567"/>
        <w:contextualSpacing/>
        <w:jc w:val="both"/>
        <w:rPr>
          <w:lang w:eastAsia="en-US"/>
        </w:rPr>
      </w:pPr>
      <w:r>
        <w:rPr>
          <w:lang w:eastAsia="en-US"/>
        </w:rPr>
        <w:t xml:space="preserve">11.4. </w:t>
      </w:r>
      <w:r w:rsidR="00C56306" w:rsidRPr="00663FFD">
        <w:rPr>
          <w:lang w:eastAsia="en-US"/>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C56306" w:rsidRPr="00536D6C">
        <w:rPr>
          <w:color w:val="000000" w:themeColor="text1"/>
          <w:lang w:eastAsia="en-US"/>
        </w:rPr>
        <w:t>1</w:t>
      </w:r>
      <w:r w:rsidR="00536D6C" w:rsidRPr="00536D6C">
        <w:rPr>
          <w:color w:val="000000" w:themeColor="text1"/>
          <w:lang w:eastAsia="en-US"/>
        </w:rPr>
        <w:t>1</w:t>
      </w:r>
      <w:r w:rsidR="00C56306" w:rsidRPr="00536D6C">
        <w:rPr>
          <w:color w:val="000000" w:themeColor="text1"/>
          <w:lang w:eastAsia="en-US"/>
        </w:rPr>
        <w:t>.1 – 1</w:t>
      </w:r>
      <w:r w:rsidR="00536D6C" w:rsidRPr="00536D6C">
        <w:rPr>
          <w:color w:val="000000" w:themeColor="text1"/>
          <w:lang w:eastAsia="en-US"/>
        </w:rPr>
        <w:t>1</w:t>
      </w:r>
      <w:r w:rsidR="00C56306" w:rsidRPr="00536D6C">
        <w:rPr>
          <w:color w:val="000000" w:themeColor="text1"/>
          <w:lang w:eastAsia="en-US"/>
        </w:rPr>
        <w:t>.3 papunkčiuose</w:t>
      </w:r>
      <w:r w:rsidR="00C56306" w:rsidRPr="00663FFD">
        <w:rPr>
          <w:lang w:eastAsia="en-US"/>
        </w:rPr>
        <w:t>, ir pagal Bendrąjį duomenų apsaugos reglamentą (ES) 2016/679 turimas teises.</w:t>
      </w:r>
    </w:p>
    <w:p w14:paraId="158963B7" w14:textId="77777777" w:rsidR="00C56306" w:rsidRPr="00C56306" w:rsidRDefault="00C56306" w:rsidP="00C56306">
      <w:pPr>
        <w:pStyle w:val="Sraopastraipa"/>
        <w:tabs>
          <w:tab w:val="left" w:pos="1170"/>
        </w:tabs>
        <w:ind w:left="540"/>
        <w:jc w:val="both"/>
        <w:rPr>
          <w:rFonts w:ascii="Times New Roman" w:hAnsi="Times New Roman"/>
          <w:sz w:val="24"/>
          <w:szCs w:val="24"/>
          <w:lang w:eastAsia="en-US"/>
        </w:rPr>
      </w:pPr>
    </w:p>
    <w:p w14:paraId="52C3148F" w14:textId="72252AAE" w:rsidR="00C56306" w:rsidRPr="00C56306" w:rsidRDefault="00663FFD" w:rsidP="00663FFD">
      <w:pPr>
        <w:pStyle w:val="Sraopastraipa"/>
        <w:tabs>
          <w:tab w:val="left" w:pos="540"/>
        </w:tabs>
        <w:ind w:left="360"/>
        <w:contextualSpacing/>
        <w:jc w:val="center"/>
        <w:rPr>
          <w:rFonts w:ascii="Times New Roman" w:hAnsi="Times New Roman"/>
          <w:b/>
          <w:bCs/>
          <w:sz w:val="24"/>
          <w:szCs w:val="24"/>
          <w:lang w:eastAsia="en-US"/>
        </w:rPr>
      </w:pPr>
      <w:r>
        <w:rPr>
          <w:rFonts w:ascii="Times New Roman" w:hAnsi="Times New Roman"/>
          <w:b/>
          <w:bCs/>
          <w:sz w:val="24"/>
          <w:szCs w:val="24"/>
          <w:lang w:eastAsia="en-US"/>
        </w:rPr>
        <w:t xml:space="preserve">12. </w:t>
      </w:r>
      <w:r w:rsidR="00C56306" w:rsidRPr="00C56306">
        <w:rPr>
          <w:rFonts w:ascii="Times New Roman" w:hAnsi="Times New Roman"/>
          <w:b/>
          <w:bCs/>
          <w:sz w:val="24"/>
          <w:szCs w:val="24"/>
          <w:lang w:eastAsia="en-US"/>
        </w:rPr>
        <w:t>BAIGIAMOSIOS NUOSTATOS</w:t>
      </w:r>
    </w:p>
    <w:p w14:paraId="20F88AD1" w14:textId="77777777" w:rsidR="00C56306" w:rsidRPr="00C56306" w:rsidRDefault="00C56306" w:rsidP="00C56306">
      <w:pPr>
        <w:tabs>
          <w:tab w:val="left" w:pos="540"/>
        </w:tabs>
        <w:rPr>
          <w:b/>
          <w:bCs/>
          <w:lang w:eastAsia="en-US"/>
        </w:rPr>
      </w:pPr>
    </w:p>
    <w:p w14:paraId="79F237BC" w14:textId="34196780" w:rsidR="00C56306" w:rsidRPr="00663FFD" w:rsidRDefault="00663FFD" w:rsidP="00663FFD">
      <w:pPr>
        <w:tabs>
          <w:tab w:val="left" w:pos="540"/>
          <w:tab w:val="left" w:pos="1170"/>
        </w:tabs>
        <w:ind w:firstLine="567"/>
        <w:contextualSpacing/>
        <w:jc w:val="both"/>
        <w:rPr>
          <w:b/>
          <w:bCs/>
          <w:lang w:eastAsia="en-US"/>
        </w:rPr>
      </w:pPr>
      <w:r>
        <w:rPr>
          <w:spacing w:val="-3"/>
        </w:rPr>
        <w:t xml:space="preserve">12.1. </w:t>
      </w:r>
      <w:r w:rsidR="00C56306" w:rsidRPr="00663FFD">
        <w:rPr>
          <w:spacing w:val="-3"/>
        </w:rPr>
        <w:t>Visi su Sutartimi susiję pranešimai, nurodymai, prašymai, kiti dokumentai ar susirašinėjimas turi būti siunčiami raštu,</w:t>
      </w:r>
      <w:r w:rsidR="00C56306" w:rsidRPr="00663FFD">
        <w:t xml:space="preserve"> elektroninėmis priemonėmis arba pasirašytinai per pašto paslaugos teikėją ar kitą tinkamą vežėją)</w:t>
      </w:r>
      <w:r w:rsidR="00C56306" w:rsidRPr="00663FFD">
        <w:rPr>
          <w:spacing w:val="-3"/>
        </w:rPr>
        <w:t xml:space="preserve">. Apie savo adreso ar kitų rekvizitų pasikeitimą kiekviena Šalis nedelsdama, tačiau ne vėliau kaip per 5 (penkias) darbo dienas nuo minėto pasikeitimo dienos, raštu privalo pranešti kitai Šaliai. Šalių rekvizitai nurodyti šios Sutarties </w:t>
      </w:r>
      <w:r w:rsidR="00C56306" w:rsidRPr="001434FB">
        <w:rPr>
          <w:spacing w:val="-3"/>
        </w:rPr>
        <w:t>12.</w:t>
      </w:r>
      <w:r w:rsidR="001434FB" w:rsidRPr="001434FB">
        <w:rPr>
          <w:spacing w:val="-3"/>
        </w:rPr>
        <w:t>4</w:t>
      </w:r>
      <w:r w:rsidR="00C56306" w:rsidRPr="001434FB">
        <w:rPr>
          <w:spacing w:val="-3"/>
        </w:rPr>
        <w:t xml:space="preserve"> papunktyje</w:t>
      </w:r>
      <w:r w:rsidR="00C56306" w:rsidRPr="00663FFD">
        <w:rPr>
          <w:spacing w:val="-3"/>
        </w:rPr>
        <w:t>.</w:t>
      </w:r>
    </w:p>
    <w:p w14:paraId="5C510FE5" w14:textId="196630E0" w:rsidR="00C56306" w:rsidRPr="00663FFD" w:rsidRDefault="00663FFD" w:rsidP="00663FFD">
      <w:pPr>
        <w:tabs>
          <w:tab w:val="left" w:pos="540"/>
          <w:tab w:val="left" w:pos="1170"/>
        </w:tabs>
        <w:ind w:firstLine="567"/>
        <w:contextualSpacing/>
        <w:jc w:val="both"/>
        <w:rPr>
          <w:b/>
          <w:bCs/>
          <w:lang w:eastAsia="en-US"/>
        </w:rPr>
      </w:pPr>
      <w:r>
        <w:t xml:space="preserve">12.2. </w:t>
      </w:r>
      <w:r w:rsidR="00C56306" w:rsidRPr="00663FFD">
        <w:t>Šalių vienos kitai pranešimai turi būti siunčiami šiame punkte nurodytais adresais:</w:t>
      </w:r>
    </w:p>
    <w:p w14:paraId="2CDBB3E9" w14:textId="77777777" w:rsidR="00C56306" w:rsidRPr="00C56306" w:rsidRDefault="00C56306" w:rsidP="00C56306">
      <w:pPr>
        <w:pStyle w:val="Sraopastraipa"/>
        <w:numPr>
          <w:ilvl w:val="0"/>
          <w:numId w:val="36"/>
        </w:numPr>
        <w:spacing w:line="9" w:lineRule="exact"/>
        <w:contextualSpacing/>
        <w:jc w:val="both"/>
        <w:rPr>
          <w:rFonts w:ascii="Times New Roman" w:hAnsi="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597"/>
        <w:gridCol w:w="2960"/>
        <w:gridCol w:w="2663"/>
      </w:tblGrid>
      <w:tr w:rsidR="00C56306" w:rsidRPr="00C56306" w14:paraId="32CF7318" w14:textId="77777777" w:rsidTr="00BD224B">
        <w:tc>
          <w:tcPr>
            <w:tcW w:w="1530" w:type="dxa"/>
          </w:tcPr>
          <w:p w14:paraId="0391C4D2" w14:textId="77777777" w:rsidR="00C56306" w:rsidRPr="00C56306" w:rsidRDefault="00C56306" w:rsidP="00606FD2">
            <w:pPr>
              <w:jc w:val="both"/>
              <w:rPr>
                <w:b/>
              </w:rPr>
            </w:pPr>
          </w:p>
        </w:tc>
        <w:tc>
          <w:tcPr>
            <w:tcW w:w="2250" w:type="dxa"/>
          </w:tcPr>
          <w:p w14:paraId="0A38513B" w14:textId="77777777" w:rsidR="00C56306" w:rsidRPr="00C56306" w:rsidRDefault="00C56306" w:rsidP="00606FD2">
            <w:pPr>
              <w:jc w:val="both"/>
              <w:rPr>
                <w:b/>
              </w:rPr>
            </w:pPr>
            <w:r w:rsidRPr="00C56306">
              <w:rPr>
                <w:b/>
              </w:rPr>
              <w:t xml:space="preserve">Užsakovo </w:t>
            </w:r>
            <w:r w:rsidRPr="00C56306">
              <w:rPr>
                <w:b/>
                <w:bCs/>
              </w:rPr>
              <w:t>skiriamas asmuo</w:t>
            </w:r>
          </w:p>
        </w:tc>
        <w:tc>
          <w:tcPr>
            <w:tcW w:w="3195" w:type="dxa"/>
          </w:tcPr>
          <w:p w14:paraId="2D910CF7" w14:textId="77777777" w:rsidR="00C56306" w:rsidRPr="00C56306" w:rsidRDefault="00C56306" w:rsidP="00606FD2">
            <w:pPr>
              <w:jc w:val="both"/>
              <w:rPr>
                <w:b/>
              </w:rPr>
            </w:pPr>
            <w:r w:rsidRPr="00C56306">
              <w:rPr>
                <w:b/>
              </w:rPr>
              <w:t xml:space="preserve">Užsakovo </w:t>
            </w:r>
            <w:r w:rsidRPr="00C56306">
              <w:rPr>
                <w:b/>
                <w:bCs/>
              </w:rPr>
              <w:t>už</w:t>
            </w:r>
            <w:r w:rsidRPr="00C56306">
              <w:t xml:space="preserve"> </w:t>
            </w:r>
            <w:r w:rsidRPr="00C56306">
              <w:rPr>
                <w:b/>
                <w:bCs/>
              </w:rPr>
              <w:t>Sutarties ir jos pakeitimų viešinimą skiriamas atsakingas asmuo</w:t>
            </w:r>
          </w:p>
        </w:tc>
        <w:tc>
          <w:tcPr>
            <w:tcW w:w="2565" w:type="dxa"/>
          </w:tcPr>
          <w:p w14:paraId="30AB32FA" w14:textId="6655B4BD" w:rsidR="00C56306" w:rsidRPr="00C56306" w:rsidRDefault="00C56306" w:rsidP="00BD224B">
            <w:pPr>
              <w:jc w:val="center"/>
              <w:rPr>
                <w:b/>
              </w:rPr>
            </w:pPr>
            <w:r w:rsidRPr="00C56306">
              <w:rPr>
                <w:b/>
              </w:rPr>
              <w:t xml:space="preserve">Rangovo </w:t>
            </w:r>
            <w:r w:rsidR="00BD224B">
              <w:rPr>
                <w:b/>
                <w:bCs/>
              </w:rPr>
              <w:t>skiriamas asmuo už sutarties vykdymą</w:t>
            </w:r>
          </w:p>
        </w:tc>
      </w:tr>
      <w:tr w:rsidR="00C56306" w:rsidRPr="00C56306" w14:paraId="7D0A39E8" w14:textId="77777777" w:rsidTr="00BD224B">
        <w:tc>
          <w:tcPr>
            <w:tcW w:w="1530" w:type="dxa"/>
          </w:tcPr>
          <w:p w14:paraId="5B7F2420" w14:textId="77777777" w:rsidR="00C56306" w:rsidRPr="00C56306" w:rsidRDefault="00C56306" w:rsidP="00606FD2">
            <w:pPr>
              <w:jc w:val="both"/>
            </w:pPr>
            <w:r w:rsidRPr="00C56306">
              <w:t>Vardas, pavardė</w:t>
            </w:r>
          </w:p>
        </w:tc>
        <w:tc>
          <w:tcPr>
            <w:tcW w:w="2250" w:type="dxa"/>
          </w:tcPr>
          <w:p w14:paraId="3799D99C" w14:textId="76C7928C" w:rsidR="00C56306" w:rsidRPr="00032489" w:rsidRDefault="00032489" w:rsidP="00606FD2">
            <w:pPr>
              <w:jc w:val="both"/>
            </w:pPr>
            <w:r w:rsidRPr="00032489">
              <w:t>Artūras Kosa</w:t>
            </w:r>
          </w:p>
        </w:tc>
        <w:tc>
          <w:tcPr>
            <w:tcW w:w="3195" w:type="dxa"/>
          </w:tcPr>
          <w:p w14:paraId="243E046C" w14:textId="054A18B0" w:rsidR="00C56306" w:rsidRPr="00032489" w:rsidRDefault="00032489" w:rsidP="00606FD2">
            <w:pPr>
              <w:jc w:val="both"/>
            </w:pPr>
            <w:r w:rsidRPr="00032489">
              <w:t xml:space="preserve">Renata </w:t>
            </w:r>
            <w:proofErr w:type="spellStart"/>
            <w:r w:rsidRPr="00032489">
              <w:t>Račienė</w:t>
            </w:r>
            <w:proofErr w:type="spellEnd"/>
          </w:p>
        </w:tc>
        <w:tc>
          <w:tcPr>
            <w:tcW w:w="2565" w:type="dxa"/>
          </w:tcPr>
          <w:p w14:paraId="7A3C7966" w14:textId="212E3DB6" w:rsidR="00C56306" w:rsidRPr="00C56306" w:rsidRDefault="00032489" w:rsidP="00606FD2">
            <w:pPr>
              <w:jc w:val="both"/>
            </w:pPr>
            <w:r>
              <w:t xml:space="preserve">Robertas </w:t>
            </w:r>
            <w:proofErr w:type="spellStart"/>
            <w:r>
              <w:t>Juzikis</w:t>
            </w:r>
            <w:proofErr w:type="spellEnd"/>
          </w:p>
        </w:tc>
      </w:tr>
      <w:tr w:rsidR="00C56306" w:rsidRPr="00C56306" w14:paraId="5B2E0F1A" w14:textId="77777777" w:rsidTr="00BD224B">
        <w:tc>
          <w:tcPr>
            <w:tcW w:w="1530" w:type="dxa"/>
          </w:tcPr>
          <w:p w14:paraId="0C5C833A" w14:textId="77777777" w:rsidR="00C56306" w:rsidRPr="00C56306" w:rsidRDefault="00C56306" w:rsidP="00606FD2">
            <w:pPr>
              <w:jc w:val="both"/>
            </w:pPr>
            <w:r w:rsidRPr="00C56306">
              <w:t>Adresas</w:t>
            </w:r>
          </w:p>
        </w:tc>
        <w:tc>
          <w:tcPr>
            <w:tcW w:w="2250" w:type="dxa"/>
          </w:tcPr>
          <w:p w14:paraId="54230AFB" w14:textId="3BDD500B" w:rsidR="00C56306" w:rsidRPr="00032489" w:rsidRDefault="00032489" w:rsidP="00606FD2">
            <w:pPr>
              <w:jc w:val="both"/>
            </w:pPr>
            <w:r w:rsidRPr="00032489">
              <w:t>V. Kudirkos g. 5,</w:t>
            </w:r>
            <w:r w:rsidRPr="00032489">
              <w:br/>
              <w:t>60150 Raseiniai</w:t>
            </w:r>
          </w:p>
        </w:tc>
        <w:tc>
          <w:tcPr>
            <w:tcW w:w="3195" w:type="dxa"/>
          </w:tcPr>
          <w:p w14:paraId="5F6920E3" w14:textId="34549921" w:rsidR="00C56306" w:rsidRPr="00032489" w:rsidRDefault="00032489" w:rsidP="00606FD2">
            <w:pPr>
              <w:jc w:val="both"/>
            </w:pPr>
            <w:r w:rsidRPr="00032489">
              <w:t>V. Kudirkos g. 5,</w:t>
            </w:r>
            <w:r w:rsidRPr="00032489">
              <w:br/>
              <w:t>60150 Raseiniai</w:t>
            </w:r>
          </w:p>
        </w:tc>
        <w:tc>
          <w:tcPr>
            <w:tcW w:w="2565" w:type="dxa"/>
          </w:tcPr>
          <w:p w14:paraId="5F1F9F45" w14:textId="48D5FBA0" w:rsidR="00C56306" w:rsidRPr="00C56306" w:rsidRDefault="00032489" w:rsidP="00606FD2">
            <w:pPr>
              <w:jc w:val="both"/>
            </w:pPr>
            <w:r w:rsidRPr="00032489">
              <w:rPr>
                <w:sz w:val="22"/>
                <w:szCs w:val="22"/>
              </w:rPr>
              <w:t>Kalniškių g. 8, Norgėlų k., Raseinių r.</w:t>
            </w:r>
          </w:p>
        </w:tc>
      </w:tr>
      <w:tr w:rsidR="00C56306" w:rsidRPr="00C56306" w14:paraId="5EB601D3" w14:textId="77777777" w:rsidTr="00BD224B">
        <w:trPr>
          <w:trHeight w:val="70"/>
        </w:trPr>
        <w:tc>
          <w:tcPr>
            <w:tcW w:w="1530" w:type="dxa"/>
          </w:tcPr>
          <w:p w14:paraId="11064E03" w14:textId="77777777" w:rsidR="00C56306" w:rsidRPr="00C56306" w:rsidRDefault="00C56306" w:rsidP="00606FD2">
            <w:pPr>
              <w:jc w:val="both"/>
            </w:pPr>
            <w:r w:rsidRPr="00C56306">
              <w:t>Telefonas</w:t>
            </w:r>
          </w:p>
        </w:tc>
        <w:tc>
          <w:tcPr>
            <w:tcW w:w="2250" w:type="dxa"/>
          </w:tcPr>
          <w:p w14:paraId="39EB7C57" w14:textId="4F9BD81C" w:rsidR="00C56306" w:rsidRPr="00032489" w:rsidRDefault="00032489" w:rsidP="00606FD2">
            <w:pPr>
              <w:jc w:val="both"/>
            </w:pPr>
            <w:r w:rsidRPr="00032489">
              <w:t>8 615 68 887</w:t>
            </w:r>
          </w:p>
        </w:tc>
        <w:tc>
          <w:tcPr>
            <w:tcW w:w="3195" w:type="dxa"/>
          </w:tcPr>
          <w:p w14:paraId="1A0DF8BD" w14:textId="15FEA336" w:rsidR="00C56306" w:rsidRPr="00032489" w:rsidRDefault="00032489" w:rsidP="00606FD2">
            <w:pPr>
              <w:jc w:val="both"/>
            </w:pPr>
            <w:r w:rsidRPr="00032489">
              <w:t xml:space="preserve">8 </w:t>
            </w:r>
            <w:r w:rsidRPr="00032489">
              <w:t>686 02</w:t>
            </w:r>
            <w:r w:rsidRPr="00032489">
              <w:t xml:space="preserve"> </w:t>
            </w:r>
            <w:r w:rsidRPr="00032489">
              <w:t>775</w:t>
            </w:r>
          </w:p>
        </w:tc>
        <w:tc>
          <w:tcPr>
            <w:tcW w:w="2565" w:type="dxa"/>
          </w:tcPr>
          <w:p w14:paraId="250C2A0D" w14:textId="1707EA3A" w:rsidR="00C56306" w:rsidRPr="00C56306" w:rsidRDefault="00032489" w:rsidP="00606FD2">
            <w:pPr>
              <w:jc w:val="both"/>
            </w:pPr>
            <w:r w:rsidRPr="00032489">
              <w:t>8</w:t>
            </w:r>
            <w:r>
              <w:t> </w:t>
            </w:r>
            <w:r w:rsidRPr="00032489">
              <w:t>671</w:t>
            </w:r>
            <w:r>
              <w:t xml:space="preserve"> </w:t>
            </w:r>
            <w:r w:rsidRPr="00032489">
              <w:t>91</w:t>
            </w:r>
            <w:r>
              <w:t xml:space="preserve"> </w:t>
            </w:r>
            <w:r w:rsidRPr="00032489">
              <w:t>939</w:t>
            </w:r>
          </w:p>
        </w:tc>
      </w:tr>
      <w:tr w:rsidR="00C56306" w:rsidRPr="00C56306" w14:paraId="2090C24D" w14:textId="77777777" w:rsidTr="00BD224B">
        <w:tc>
          <w:tcPr>
            <w:tcW w:w="1530" w:type="dxa"/>
          </w:tcPr>
          <w:p w14:paraId="0770D1F9" w14:textId="77777777" w:rsidR="00C56306" w:rsidRPr="00C56306" w:rsidRDefault="00C56306" w:rsidP="00606FD2">
            <w:pPr>
              <w:jc w:val="both"/>
            </w:pPr>
            <w:r w:rsidRPr="00C56306">
              <w:t>El. paštas</w:t>
            </w:r>
          </w:p>
        </w:tc>
        <w:tc>
          <w:tcPr>
            <w:tcW w:w="2250" w:type="dxa"/>
          </w:tcPr>
          <w:p w14:paraId="0E33FA87" w14:textId="1DB8EBB3" w:rsidR="00C56306" w:rsidRPr="00032489" w:rsidRDefault="00032489" w:rsidP="00606FD2">
            <w:pPr>
              <w:jc w:val="both"/>
              <w:rPr>
                <w:u w:val="single"/>
                <w:lang w:val="en-US"/>
              </w:rPr>
            </w:pPr>
            <w:proofErr w:type="spellStart"/>
            <w:r w:rsidRPr="00032489">
              <w:rPr>
                <w:u w:val="single"/>
              </w:rPr>
              <w:t>arturas.kosa</w:t>
            </w:r>
            <w:proofErr w:type="spellEnd"/>
            <w:r w:rsidRPr="00032489">
              <w:rPr>
                <w:u w:val="single"/>
                <w:lang w:val="en-US"/>
              </w:rPr>
              <w:t>@raseiniai.lt</w:t>
            </w:r>
          </w:p>
        </w:tc>
        <w:tc>
          <w:tcPr>
            <w:tcW w:w="3195" w:type="dxa"/>
          </w:tcPr>
          <w:p w14:paraId="7B1EC1F0" w14:textId="5A9EB992" w:rsidR="00C56306" w:rsidRPr="00032489" w:rsidRDefault="00032489" w:rsidP="00606FD2">
            <w:pPr>
              <w:jc w:val="both"/>
            </w:pPr>
            <w:r w:rsidRPr="00032489">
              <w:t>renata.raciene@raseiniai.lt</w:t>
            </w:r>
          </w:p>
        </w:tc>
        <w:tc>
          <w:tcPr>
            <w:tcW w:w="2565" w:type="dxa"/>
          </w:tcPr>
          <w:p w14:paraId="66031D87" w14:textId="5389C519" w:rsidR="00C56306" w:rsidRPr="00C56306" w:rsidRDefault="00032489" w:rsidP="00606FD2">
            <w:pPr>
              <w:jc w:val="both"/>
            </w:pPr>
            <w:r w:rsidRPr="00032489">
              <w:t>uab.nekrilita@gmail.com</w:t>
            </w:r>
          </w:p>
        </w:tc>
      </w:tr>
    </w:tbl>
    <w:p w14:paraId="6C7AB9EB" w14:textId="572936C7" w:rsidR="00C56306" w:rsidRPr="00C56306" w:rsidRDefault="00C56306" w:rsidP="00C56306">
      <w:pPr>
        <w:tabs>
          <w:tab w:val="left" w:pos="540"/>
          <w:tab w:val="left" w:pos="1170"/>
        </w:tabs>
        <w:ind w:firstLine="630"/>
        <w:jc w:val="both"/>
        <w:rPr>
          <w:b/>
          <w:bCs/>
          <w:lang w:eastAsia="en-US"/>
        </w:rPr>
      </w:pPr>
      <w:r w:rsidRPr="00C56306">
        <w:t>12.3. Sutartis pasirašyta naudojantis saugiu elektroniniu parašu, patvirtintu galiojančiu kvalifikuotu sertifikatu. Visais su Sutarties įgyvendinimu susijusiais klausimais Šalys privalo susirašinėti ir bendrauti lietuvių kalba.</w:t>
      </w:r>
    </w:p>
    <w:p w14:paraId="3B3B642F" w14:textId="77777777" w:rsidR="00C56306" w:rsidRPr="00C56306" w:rsidRDefault="00C56306" w:rsidP="00C56306">
      <w:pPr>
        <w:suppressAutoHyphens/>
        <w:ind w:firstLine="630"/>
        <w:jc w:val="both"/>
        <w:rPr>
          <w:b/>
          <w:bCs/>
          <w:lang w:eastAsia="ar-SA"/>
        </w:rPr>
      </w:pPr>
      <w:r w:rsidRPr="00C56306">
        <w:rPr>
          <w:lang w:eastAsia="ar-SA"/>
        </w:rPr>
        <w:t>Neatskiriamos šios Sutarties dalys:</w:t>
      </w:r>
    </w:p>
    <w:p w14:paraId="707F23A2" w14:textId="77777777" w:rsidR="00C56306" w:rsidRPr="00C56306" w:rsidRDefault="00C56306" w:rsidP="00C56306">
      <w:pPr>
        <w:pStyle w:val="Sraopastraipa"/>
        <w:keepNext/>
        <w:keepLines/>
        <w:numPr>
          <w:ilvl w:val="2"/>
          <w:numId w:val="34"/>
        </w:numPr>
        <w:tabs>
          <w:tab w:val="left" w:pos="1170"/>
        </w:tabs>
        <w:spacing w:line="276" w:lineRule="auto"/>
        <w:ind w:left="0" w:firstLine="630"/>
        <w:contextualSpacing/>
        <w:jc w:val="both"/>
        <w:rPr>
          <w:rFonts w:ascii="Times New Roman" w:hAnsi="Times New Roman"/>
          <w:bCs/>
          <w:sz w:val="24"/>
          <w:szCs w:val="24"/>
        </w:rPr>
      </w:pPr>
      <w:r w:rsidRPr="00C56306">
        <w:rPr>
          <w:rFonts w:ascii="Times New Roman" w:hAnsi="Times New Roman"/>
          <w:bCs/>
          <w:sz w:val="24"/>
          <w:szCs w:val="24"/>
        </w:rPr>
        <w:t>Pasiūlymas (1 priedas);</w:t>
      </w:r>
    </w:p>
    <w:p w14:paraId="482A59EB" w14:textId="69814840" w:rsidR="002C1466" w:rsidRPr="00663FFD" w:rsidRDefault="00C56306" w:rsidP="00663FFD">
      <w:pPr>
        <w:pStyle w:val="Sraopastraipa"/>
        <w:keepNext/>
        <w:keepLines/>
        <w:numPr>
          <w:ilvl w:val="2"/>
          <w:numId w:val="34"/>
        </w:numPr>
        <w:tabs>
          <w:tab w:val="left" w:pos="1170"/>
        </w:tabs>
        <w:spacing w:line="276" w:lineRule="auto"/>
        <w:ind w:left="0" w:firstLine="630"/>
        <w:contextualSpacing/>
        <w:jc w:val="both"/>
        <w:rPr>
          <w:rFonts w:ascii="Times New Roman" w:hAnsi="Times New Roman"/>
          <w:bCs/>
          <w:sz w:val="24"/>
          <w:szCs w:val="24"/>
        </w:rPr>
      </w:pPr>
      <w:r w:rsidRPr="00C56306">
        <w:rPr>
          <w:rFonts w:ascii="Times New Roman" w:hAnsi="Times New Roman"/>
          <w:bCs/>
          <w:sz w:val="24"/>
          <w:szCs w:val="24"/>
        </w:rPr>
        <w:t>Techninė specifikacija (2 priedas);</w:t>
      </w:r>
    </w:p>
    <w:p w14:paraId="493585CD" w14:textId="2B170C80" w:rsidR="00C56306" w:rsidRPr="00C56306" w:rsidRDefault="00663FFD" w:rsidP="00663FFD">
      <w:pPr>
        <w:pStyle w:val="Stilius3"/>
        <w:tabs>
          <w:tab w:val="left" w:pos="1260"/>
        </w:tabs>
        <w:autoSpaceDN/>
        <w:spacing w:before="0"/>
        <w:ind w:firstLine="567"/>
        <w:rPr>
          <w:spacing w:val="-3"/>
          <w:sz w:val="24"/>
          <w:szCs w:val="24"/>
        </w:rPr>
      </w:pPr>
      <w:r>
        <w:rPr>
          <w:spacing w:val="-3"/>
          <w:sz w:val="24"/>
          <w:szCs w:val="24"/>
        </w:rPr>
        <w:t xml:space="preserve"> 12.3.3. </w:t>
      </w:r>
      <w:r w:rsidR="00C56306" w:rsidRPr="00C56306">
        <w:rPr>
          <w:spacing w:val="-3"/>
          <w:sz w:val="24"/>
          <w:szCs w:val="24"/>
        </w:rPr>
        <w:t xml:space="preserve">Šalys šią Sutartį perskaitė, joms buvo išaiškintas Sutarties turinys ir pasekmės, Šalys Sutartį suprato ir, kaip visiškai atitinkančią jų valią ir ketinimus, pasirašė. </w:t>
      </w:r>
    </w:p>
    <w:p w14:paraId="255AEE54" w14:textId="021DE396" w:rsidR="00C56306" w:rsidRPr="00C56306" w:rsidRDefault="00283F77" w:rsidP="007878D8">
      <w:pPr>
        <w:pStyle w:val="Stilius3"/>
        <w:tabs>
          <w:tab w:val="left" w:pos="1080"/>
        </w:tabs>
        <w:spacing w:before="0"/>
        <w:ind w:left="540"/>
        <w:rPr>
          <w:sz w:val="24"/>
          <w:szCs w:val="24"/>
        </w:rPr>
      </w:pPr>
      <w:r w:rsidRPr="00536D6C">
        <w:rPr>
          <w:color w:val="000000" w:themeColor="text1"/>
          <w:sz w:val="24"/>
          <w:szCs w:val="24"/>
        </w:rPr>
        <w:t>12.</w:t>
      </w:r>
      <w:r w:rsidR="00663FFD" w:rsidRPr="00536D6C">
        <w:rPr>
          <w:color w:val="000000" w:themeColor="text1"/>
          <w:sz w:val="24"/>
          <w:szCs w:val="24"/>
        </w:rPr>
        <w:t>4</w:t>
      </w:r>
      <w:r w:rsidRPr="00536D6C">
        <w:rPr>
          <w:color w:val="000000" w:themeColor="text1"/>
          <w:sz w:val="24"/>
          <w:szCs w:val="24"/>
        </w:rPr>
        <w:t xml:space="preserve">. </w:t>
      </w:r>
      <w:r w:rsidR="00C56306" w:rsidRPr="00C56306">
        <w:rPr>
          <w:sz w:val="24"/>
          <w:szCs w:val="24"/>
        </w:rPr>
        <w:t>Šalių rekvizitai ir parašai:</w:t>
      </w:r>
    </w:p>
    <w:p w14:paraId="2C75D2BA" w14:textId="77777777" w:rsidR="00C56306" w:rsidRPr="00C56306" w:rsidRDefault="00C56306" w:rsidP="00C56306">
      <w:pPr>
        <w:pStyle w:val="Stilius3"/>
        <w:tabs>
          <w:tab w:val="left" w:pos="1080"/>
        </w:tabs>
        <w:ind w:left="540"/>
        <w:rPr>
          <w:sz w:val="24"/>
          <w:szCs w:val="24"/>
        </w:rPr>
      </w:pPr>
    </w:p>
    <w:tbl>
      <w:tblPr>
        <w:tblW w:w="999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4"/>
        <w:gridCol w:w="4656"/>
      </w:tblGrid>
      <w:tr w:rsidR="00C56306" w:rsidRPr="00C56306" w14:paraId="1D19A86C" w14:textId="77777777" w:rsidTr="00606FD2">
        <w:tc>
          <w:tcPr>
            <w:tcW w:w="5334" w:type="dxa"/>
            <w:tcBorders>
              <w:top w:val="nil"/>
              <w:left w:val="nil"/>
              <w:bottom w:val="nil"/>
              <w:right w:val="nil"/>
            </w:tcBorders>
          </w:tcPr>
          <w:p w14:paraId="3F21E49D" w14:textId="77777777" w:rsidR="00C56306" w:rsidRPr="00C56306" w:rsidRDefault="00C56306" w:rsidP="00606FD2">
            <w:pPr>
              <w:jc w:val="both"/>
            </w:pPr>
            <w:r w:rsidRPr="00C56306">
              <w:t>UŽSAKOVAS</w:t>
            </w:r>
          </w:p>
          <w:p w14:paraId="124C39F9" w14:textId="77777777" w:rsidR="00C56306" w:rsidRPr="00C56306" w:rsidRDefault="00C56306" w:rsidP="00606FD2">
            <w:pPr>
              <w:jc w:val="both"/>
              <w:rPr>
                <w:b/>
                <w:i/>
              </w:rPr>
            </w:pPr>
            <w:r w:rsidRPr="00C56306">
              <w:rPr>
                <w:b/>
                <w:i/>
              </w:rPr>
              <w:t>Raseinių rajono savivaldybės administracija</w:t>
            </w:r>
          </w:p>
          <w:p w14:paraId="1158BE41" w14:textId="77777777" w:rsidR="00C56306" w:rsidRPr="00C56306" w:rsidRDefault="00C56306" w:rsidP="00606FD2">
            <w:pPr>
              <w:ind w:right="252"/>
            </w:pPr>
            <w:r w:rsidRPr="00C56306">
              <w:t xml:space="preserve">Kodas </w:t>
            </w:r>
            <w:r w:rsidRPr="00C56306">
              <w:rPr>
                <w:shd w:val="clear" w:color="auto" w:fill="FFFFFF"/>
              </w:rPr>
              <w:t>288740810</w:t>
            </w:r>
          </w:p>
          <w:p w14:paraId="14879151" w14:textId="77777777" w:rsidR="00C56306" w:rsidRPr="00C56306" w:rsidRDefault="00C56306" w:rsidP="00606FD2">
            <w:pPr>
              <w:tabs>
                <w:tab w:val="left" w:pos="5130"/>
              </w:tabs>
            </w:pPr>
            <w:r w:rsidRPr="00C56306">
              <w:t xml:space="preserve">V. Kudirkos g. 5, 60150 Raseiniai </w:t>
            </w:r>
          </w:p>
          <w:p w14:paraId="2FDE91C4" w14:textId="77777777" w:rsidR="00C56306" w:rsidRPr="00C56306" w:rsidRDefault="00C56306" w:rsidP="00606FD2">
            <w:pPr>
              <w:tabs>
                <w:tab w:val="left" w:pos="5130"/>
              </w:tabs>
            </w:pPr>
            <w:proofErr w:type="spellStart"/>
            <w:r w:rsidRPr="00C56306">
              <w:t>A.s</w:t>
            </w:r>
            <w:proofErr w:type="spellEnd"/>
            <w:r w:rsidRPr="00C56306">
              <w:t xml:space="preserve">. </w:t>
            </w:r>
            <w:r w:rsidRPr="00C56306">
              <w:rPr>
                <w:lang w:eastAsia="en-US"/>
              </w:rPr>
              <w:t>LT98 4010 0414 0005 0058</w:t>
            </w:r>
          </w:p>
          <w:p w14:paraId="088ACEAB" w14:textId="77777777" w:rsidR="00C56306" w:rsidRPr="00C56306" w:rsidRDefault="00C56306" w:rsidP="00606FD2">
            <w:pPr>
              <w:pStyle w:val="Stilius3"/>
              <w:spacing w:before="0"/>
              <w:jc w:val="left"/>
              <w:rPr>
                <w:sz w:val="24"/>
                <w:szCs w:val="24"/>
              </w:rPr>
            </w:pPr>
            <w:r w:rsidRPr="00C56306">
              <w:rPr>
                <w:sz w:val="24"/>
                <w:szCs w:val="24"/>
                <w:shd w:val="clear" w:color="auto" w:fill="FFFFFF"/>
              </w:rPr>
              <w:t>Tel. (8 428)  79 600 </w:t>
            </w:r>
            <w:r w:rsidRPr="00C56306">
              <w:rPr>
                <w:sz w:val="24"/>
                <w:szCs w:val="24"/>
              </w:rPr>
              <w:br/>
            </w:r>
            <w:r w:rsidRPr="00C56306">
              <w:rPr>
                <w:sz w:val="24"/>
                <w:szCs w:val="24"/>
                <w:shd w:val="clear" w:color="auto" w:fill="FFFFFF"/>
              </w:rPr>
              <w:t>El. paštas </w:t>
            </w:r>
            <w:hyperlink r:id="rId19" w:tgtFrame="_blank" w:history="1">
              <w:r w:rsidRPr="00C56306">
                <w:rPr>
                  <w:rStyle w:val="Hipersaitas"/>
                  <w:sz w:val="24"/>
                  <w:szCs w:val="24"/>
                  <w:shd w:val="clear" w:color="auto" w:fill="FFFFFF"/>
                </w:rPr>
                <w:t>savivaldybe@raseiniai.lt</w:t>
              </w:r>
            </w:hyperlink>
            <w:r w:rsidRPr="00C56306">
              <w:rPr>
                <w:sz w:val="24"/>
                <w:szCs w:val="24"/>
              </w:rPr>
              <w:t xml:space="preserve">                         </w:t>
            </w:r>
          </w:p>
        </w:tc>
        <w:tc>
          <w:tcPr>
            <w:tcW w:w="4656" w:type="dxa"/>
            <w:tcBorders>
              <w:top w:val="nil"/>
              <w:left w:val="nil"/>
              <w:bottom w:val="nil"/>
              <w:right w:val="nil"/>
            </w:tcBorders>
          </w:tcPr>
          <w:p w14:paraId="50272E04" w14:textId="77777777" w:rsidR="00C56306" w:rsidRPr="00C56306" w:rsidRDefault="00C56306" w:rsidP="00606FD2">
            <w:pPr>
              <w:jc w:val="both"/>
            </w:pPr>
            <w:r w:rsidRPr="00C56306">
              <w:t>RANGOVAS</w:t>
            </w:r>
          </w:p>
          <w:p w14:paraId="0A1D3CA1" w14:textId="0E915787" w:rsidR="00C56306" w:rsidRPr="00C56306" w:rsidRDefault="00024BC4" w:rsidP="00606FD2">
            <w:pPr>
              <w:jc w:val="both"/>
              <w:rPr>
                <w:b/>
                <w:i/>
              </w:rPr>
            </w:pPr>
            <w:r>
              <w:rPr>
                <w:b/>
                <w:i/>
              </w:rPr>
              <w:t>UAB „</w:t>
            </w:r>
            <w:proofErr w:type="spellStart"/>
            <w:r>
              <w:rPr>
                <w:b/>
                <w:i/>
              </w:rPr>
              <w:t>Nekrilita</w:t>
            </w:r>
            <w:proofErr w:type="spellEnd"/>
            <w:r>
              <w:rPr>
                <w:b/>
                <w:i/>
              </w:rPr>
              <w:t>“</w:t>
            </w:r>
          </w:p>
          <w:p w14:paraId="1EAB928E" w14:textId="5268E6FC" w:rsidR="00C56306" w:rsidRPr="00C56306" w:rsidRDefault="00C56306" w:rsidP="00606FD2">
            <w:pPr>
              <w:ind w:right="252"/>
              <w:jc w:val="both"/>
            </w:pPr>
            <w:r w:rsidRPr="00C56306">
              <w:t xml:space="preserve">Kodas </w:t>
            </w:r>
            <w:r w:rsidR="00024BC4" w:rsidRPr="00024BC4">
              <w:t>305637438</w:t>
            </w:r>
          </w:p>
          <w:p w14:paraId="37220F8D" w14:textId="52D64D41" w:rsidR="00C56306" w:rsidRPr="00C56306" w:rsidRDefault="00024BC4" w:rsidP="00606FD2">
            <w:pPr>
              <w:ind w:right="252"/>
              <w:jc w:val="both"/>
              <w:rPr>
                <w:b/>
              </w:rPr>
            </w:pPr>
            <w:r w:rsidRPr="00024BC4">
              <w:t>Kalniškių g. 8, Norgėlų k., Raseinių r.</w:t>
            </w:r>
          </w:p>
          <w:p w14:paraId="30BB7661" w14:textId="4255C881" w:rsidR="00C56306" w:rsidRPr="00C56306" w:rsidRDefault="00C56306" w:rsidP="00606FD2">
            <w:pPr>
              <w:tabs>
                <w:tab w:val="left" w:pos="5130"/>
              </w:tabs>
            </w:pPr>
            <w:proofErr w:type="spellStart"/>
            <w:r w:rsidRPr="00C56306">
              <w:t>A.s</w:t>
            </w:r>
            <w:proofErr w:type="spellEnd"/>
            <w:r w:rsidRPr="00C56306">
              <w:t xml:space="preserve">. </w:t>
            </w:r>
            <w:r w:rsidR="00024BC4" w:rsidRPr="00024BC4">
              <w:t>LT39</w:t>
            </w:r>
            <w:r w:rsidR="00024BC4">
              <w:t xml:space="preserve"> </w:t>
            </w:r>
            <w:r w:rsidR="00024BC4" w:rsidRPr="00024BC4">
              <w:t>4010</w:t>
            </w:r>
            <w:r w:rsidR="00024BC4">
              <w:t xml:space="preserve"> </w:t>
            </w:r>
            <w:r w:rsidR="00024BC4" w:rsidRPr="00024BC4">
              <w:t>0510</w:t>
            </w:r>
            <w:r w:rsidR="00A75DCA">
              <w:t xml:space="preserve"> </w:t>
            </w:r>
            <w:r w:rsidR="00024BC4" w:rsidRPr="00024BC4">
              <w:t>0557</w:t>
            </w:r>
            <w:r w:rsidR="00A75DCA">
              <w:t xml:space="preserve"> </w:t>
            </w:r>
            <w:r w:rsidR="00024BC4" w:rsidRPr="00024BC4">
              <w:t>2247</w:t>
            </w:r>
            <w:r w:rsidRPr="00C56306">
              <w:t xml:space="preserve"> </w:t>
            </w:r>
          </w:p>
          <w:p w14:paraId="22B93F22" w14:textId="44F883BF" w:rsidR="00C56306" w:rsidRPr="00C56306" w:rsidRDefault="00C56306" w:rsidP="00606FD2">
            <w:pPr>
              <w:tabs>
                <w:tab w:val="left" w:pos="5130"/>
              </w:tabs>
            </w:pPr>
            <w:r w:rsidRPr="00C56306">
              <w:t>Tel.</w:t>
            </w:r>
            <w:r w:rsidR="00024BC4">
              <w:t xml:space="preserve"> 8 671 91 939 </w:t>
            </w:r>
          </w:p>
          <w:p w14:paraId="37B7B14D" w14:textId="7FA44088" w:rsidR="00C56306" w:rsidRPr="00C56306" w:rsidRDefault="00C56306" w:rsidP="00606FD2">
            <w:pPr>
              <w:tabs>
                <w:tab w:val="left" w:pos="5130"/>
              </w:tabs>
            </w:pPr>
            <w:r w:rsidRPr="00C56306">
              <w:t>El. paštas</w:t>
            </w:r>
            <w:r w:rsidR="00024BC4">
              <w:t xml:space="preserve"> </w:t>
            </w:r>
            <w:hyperlink r:id="rId20" w:history="1">
              <w:r w:rsidR="00024BC4" w:rsidRPr="001630F2">
                <w:rPr>
                  <w:rStyle w:val="Hipersaitas"/>
                </w:rPr>
                <w:t>uab.nekrilita@gmail.com</w:t>
              </w:r>
            </w:hyperlink>
            <w:r w:rsidR="00024BC4">
              <w:t xml:space="preserve"> </w:t>
            </w:r>
          </w:p>
        </w:tc>
      </w:tr>
      <w:tr w:rsidR="00C56306" w:rsidRPr="00C56306" w14:paraId="12610E9A" w14:textId="77777777" w:rsidTr="00606FD2">
        <w:trPr>
          <w:trHeight w:val="80"/>
        </w:trPr>
        <w:tc>
          <w:tcPr>
            <w:tcW w:w="5334" w:type="dxa"/>
            <w:tcBorders>
              <w:top w:val="nil"/>
              <w:left w:val="nil"/>
              <w:bottom w:val="nil"/>
              <w:right w:val="nil"/>
            </w:tcBorders>
          </w:tcPr>
          <w:p w14:paraId="1A8A986F" w14:textId="77777777" w:rsidR="00024BC4" w:rsidRDefault="00024BC4" w:rsidP="00606FD2">
            <w:pPr>
              <w:pStyle w:val="Bodytxt"/>
              <w:rPr>
                <w:sz w:val="24"/>
                <w:szCs w:val="24"/>
              </w:rPr>
            </w:pPr>
            <w:r>
              <w:rPr>
                <w:sz w:val="24"/>
                <w:szCs w:val="24"/>
              </w:rPr>
              <w:t>Direktorius</w:t>
            </w:r>
          </w:p>
          <w:p w14:paraId="7C5EFBB7" w14:textId="40187AF8" w:rsidR="00C56306" w:rsidRPr="00C56306" w:rsidRDefault="00024BC4" w:rsidP="00606FD2">
            <w:pPr>
              <w:pStyle w:val="Bodytxt"/>
              <w:rPr>
                <w:sz w:val="24"/>
                <w:szCs w:val="24"/>
              </w:rPr>
            </w:pPr>
            <w:r>
              <w:rPr>
                <w:sz w:val="24"/>
                <w:szCs w:val="24"/>
              </w:rPr>
              <w:t>Kęstutis Užemeckas</w:t>
            </w:r>
            <w:r w:rsidR="00C56306" w:rsidRPr="00C56306">
              <w:rPr>
                <w:sz w:val="24"/>
                <w:szCs w:val="24"/>
              </w:rPr>
              <w:t xml:space="preserve">                                                    </w:t>
            </w:r>
          </w:p>
          <w:p w14:paraId="03DD1908" w14:textId="43794F51" w:rsidR="00C56306" w:rsidRPr="00C56306" w:rsidRDefault="00C56306" w:rsidP="00606FD2">
            <w:pPr>
              <w:pStyle w:val="Bodytxt"/>
              <w:rPr>
                <w:sz w:val="24"/>
                <w:szCs w:val="24"/>
              </w:rPr>
            </w:pPr>
          </w:p>
        </w:tc>
        <w:tc>
          <w:tcPr>
            <w:tcW w:w="4656" w:type="dxa"/>
            <w:tcBorders>
              <w:top w:val="nil"/>
              <w:left w:val="nil"/>
              <w:bottom w:val="nil"/>
              <w:right w:val="nil"/>
            </w:tcBorders>
          </w:tcPr>
          <w:p w14:paraId="29E4494A" w14:textId="77777777" w:rsidR="00C56306" w:rsidRDefault="00024BC4" w:rsidP="00606FD2">
            <w:pPr>
              <w:pStyle w:val="Bodytxt"/>
              <w:rPr>
                <w:sz w:val="24"/>
                <w:szCs w:val="24"/>
              </w:rPr>
            </w:pPr>
            <w:r>
              <w:rPr>
                <w:sz w:val="24"/>
                <w:szCs w:val="24"/>
              </w:rPr>
              <w:t>Direktorius</w:t>
            </w:r>
          </w:p>
          <w:p w14:paraId="29468B77" w14:textId="0FA6DF9E" w:rsidR="00024BC4" w:rsidRPr="00C56306" w:rsidRDefault="00024BC4" w:rsidP="00606FD2">
            <w:pPr>
              <w:pStyle w:val="Bodytxt"/>
              <w:rPr>
                <w:sz w:val="24"/>
                <w:szCs w:val="24"/>
              </w:rPr>
            </w:pPr>
            <w:r>
              <w:rPr>
                <w:sz w:val="24"/>
                <w:szCs w:val="24"/>
              </w:rPr>
              <w:t xml:space="preserve">Robertas </w:t>
            </w:r>
            <w:proofErr w:type="spellStart"/>
            <w:r>
              <w:rPr>
                <w:sz w:val="24"/>
                <w:szCs w:val="24"/>
              </w:rPr>
              <w:t>Juzikis</w:t>
            </w:r>
            <w:proofErr w:type="spellEnd"/>
          </w:p>
        </w:tc>
      </w:tr>
    </w:tbl>
    <w:p w14:paraId="3079F087" w14:textId="77777777" w:rsidR="00C56306" w:rsidRPr="00C56306" w:rsidRDefault="00C56306" w:rsidP="00C56306">
      <w:pPr>
        <w:tabs>
          <w:tab w:val="left" w:pos="4110"/>
        </w:tabs>
        <w:jc w:val="right"/>
        <w:rPr>
          <w:iCs/>
        </w:rPr>
      </w:pPr>
    </w:p>
    <w:sectPr w:rsidR="00C56306" w:rsidRPr="00C56306" w:rsidSect="00B90346">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4820" w14:textId="77777777" w:rsidR="000D0BAB" w:rsidRDefault="000D0BAB" w:rsidP="008214D1">
      <w:r>
        <w:separator/>
      </w:r>
    </w:p>
  </w:endnote>
  <w:endnote w:type="continuationSeparator" w:id="0">
    <w:p w14:paraId="02BD0502" w14:textId="77777777" w:rsidR="000D0BAB" w:rsidRDefault="000D0BAB" w:rsidP="0082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9CE2" w14:textId="77777777" w:rsidR="000D0BAB" w:rsidRDefault="000D0BAB" w:rsidP="008214D1">
      <w:r>
        <w:separator/>
      </w:r>
    </w:p>
  </w:footnote>
  <w:footnote w:type="continuationSeparator" w:id="0">
    <w:p w14:paraId="4EB064AC" w14:textId="77777777" w:rsidR="000D0BAB" w:rsidRDefault="000D0BAB" w:rsidP="0082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CE6EB3"/>
    <w:multiLevelType w:val="multilevel"/>
    <w:tmpl w:val="103C20CC"/>
    <w:lvl w:ilvl="0">
      <w:start w:val="1"/>
      <w:numFmt w:val="decimal"/>
      <w:pStyle w:val="Stilius1"/>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3"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E7C5990"/>
    <w:multiLevelType w:val="multilevel"/>
    <w:tmpl w:val="25AC95F2"/>
    <w:lvl w:ilvl="0">
      <w:start w:val="1"/>
      <w:numFmt w:val="decimal"/>
      <w:lvlText w:val="%1."/>
      <w:lvlJc w:val="left"/>
      <w:pPr>
        <w:ind w:left="502" w:hanging="360"/>
      </w:pPr>
    </w:lvl>
    <w:lvl w:ilvl="1">
      <w:start w:val="17"/>
      <w:numFmt w:val="decimal"/>
      <w:isLgl/>
      <w:lvlText w:val="%1.%2"/>
      <w:lvlJc w:val="left"/>
      <w:pPr>
        <w:ind w:left="862" w:hanging="72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C47039"/>
    <w:multiLevelType w:val="multilevel"/>
    <w:tmpl w:val="361E94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2"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2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26" w15:restartNumberingAfterBreak="0">
    <w:nsid w:val="712038AD"/>
    <w:multiLevelType w:val="hybridMultilevel"/>
    <w:tmpl w:val="0156ACE8"/>
    <w:lvl w:ilvl="0" w:tplc="DDFCB06C">
      <w:start w:val="1"/>
      <w:numFmt w:val="decimal"/>
      <w:lvlText w:val="5.%1."/>
      <w:lvlJc w:val="left"/>
      <w:pPr>
        <w:ind w:left="99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91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0" w15:restartNumberingAfterBreak="0">
    <w:nsid w:val="77415D4D"/>
    <w:multiLevelType w:val="multilevel"/>
    <w:tmpl w:val="3404F85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52259143">
    <w:abstractNumId w:val="12"/>
  </w:num>
  <w:num w:numId="2" w16cid:durableId="1107582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655697">
    <w:abstractNumId w:val="2"/>
  </w:num>
  <w:num w:numId="4" w16cid:durableId="121643037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917852">
    <w:abstractNumId w:val="24"/>
  </w:num>
  <w:num w:numId="6" w16cid:durableId="1294016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14759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87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672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6453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210052">
    <w:abstractNumId w:val="1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5062336">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1952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901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7669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409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7367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03110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555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746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521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9767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0675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7722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7999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929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53297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3394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4828971">
    <w:abstractNumId w:val="13"/>
  </w:num>
  <w:num w:numId="30" w16cid:durableId="917712093">
    <w:abstractNumId w:val="15"/>
  </w:num>
  <w:num w:numId="31" w16cid:durableId="523175351">
    <w:abstractNumId w:val="9"/>
  </w:num>
  <w:num w:numId="32" w16cid:durableId="326712389">
    <w:abstractNumId w:val="29"/>
  </w:num>
  <w:num w:numId="33" w16cid:durableId="616522844">
    <w:abstractNumId w:val="21"/>
  </w:num>
  <w:num w:numId="34" w16cid:durableId="458911679">
    <w:abstractNumId w:val="3"/>
  </w:num>
  <w:num w:numId="35" w16cid:durableId="1772583582">
    <w:abstractNumId w:val="30"/>
  </w:num>
  <w:num w:numId="36" w16cid:durableId="190035669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A8"/>
    <w:rsid w:val="00013729"/>
    <w:rsid w:val="00024BC4"/>
    <w:rsid w:val="00032489"/>
    <w:rsid w:val="000465B9"/>
    <w:rsid w:val="00054E01"/>
    <w:rsid w:val="00062545"/>
    <w:rsid w:val="00072F39"/>
    <w:rsid w:val="0008749C"/>
    <w:rsid w:val="000A4C01"/>
    <w:rsid w:val="000C73CE"/>
    <w:rsid w:val="000D0BAB"/>
    <w:rsid w:val="000D71E3"/>
    <w:rsid w:val="000E6AFB"/>
    <w:rsid w:val="001434FB"/>
    <w:rsid w:val="00163528"/>
    <w:rsid w:val="001640D5"/>
    <w:rsid w:val="00171D46"/>
    <w:rsid w:val="001920CC"/>
    <w:rsid w:val="001A1F1C"/>
    <w:rsid w:val="001B1C45"/>
    <w:rsid w:val="001C0DF5"/>
    <w:rsid w:val="002101F4"/>
    <w:rsid w:val="00216703"/>
    <w:rsid w:val="002254AE"/>
    <w:rsid w:val="00281454"/>
    <w:rsid w:val="00283F77"/>
    <w:rsid w:val="00291D3C"/>
    <w:rsid w:val="002C1466"/>
    <w:rsid w:val="002D5AED"/>
    <w:rsid w:val="00315068"/>
    <w:rsid w:val="003B3857"/>
    <w:rsid w:val="003C4129"/>
    <w:rsid w:val="003D6C2B"/>
    <w:rsid w:val="003D7B72"/>
    <w:rsid w:val="003E75B4"/>
    <w:rsid w:val="00405951"/>
    <w:rsid w:val="00405B4E"/>
    <w:rsid w:val="00407433"/>
    <w:rsid w:val="00422954"/>
    <w:rsid w:val="00422971"/>
    <w:rsid w:val="00487316"/>
    <w:rsid w:val="00487471"/>
    <w:rsid w:val="004A0D0F"/>
    <w:rsid w:val="004E0985"/>
    <w:rsid w:val="004E6649"/>
    <w:rsid w:val="00515D48"/>
    <w:rsid w:val="00536D6C"/>
    <w:rsid w:val="00570E97"/>
    <w:rsid w:val="005754B4"/>
    <w:rsid w:val="005906E7"/>
    <w:rsid w:val="0059157D"/>
    <w:rsid w:val="005A2B08"/>
    <w:rsid w:val="005B1F76"/>
    <w:rsid w:val="005B2031"/>
    <w:rsid w:val="005C492A"/>
    <w:rsid w:val="005E07BA"/>
    <w:rsid w:val="005E7AE2"/>
    <w:rsid w:val="005F66E7"/>
    <w:rsid w:val="006107C8"/>
    <w:rsid w:val="006146F0"/>
    <w:rsid w:val="00617B2B"/>
    <w:rsid w:val="00630330"/>
    <w:rsid w:val="00663FFD"/>
    <w:rsid w:val="00681967"/>
    <w:rsid w:val="00685FC2"/>
    <w:rsid w:val="006920CA"/>
    <w:rsid w:val="00697ED5"/>
    <w:rsid w:val="006A7722"/>
    <w:rsid w:val="006A7BE6"/>
    <w:rsid w:val="006B0B3A"/>
    <w:rsid w:val="006E1E75"/>
    <w:rsid w:val="006E2317"/>
    <w:rsid w:val="00712CBF"/>
    <w:rsid w:val="00720636"/>
    <w:rsid w:val="00720B9A"/>
    <w:rsid w:val="00775192"/>
    <w:rsid w:val="007878D8"/>
    <w:rsid w:val="007A69A0"/>
    <w:rsid w:val="007D0355"/>
    <w:rsid w:val="00806175"/>
    <w:rsid w:val="008214D1"/>
    <w:rsid w:val="008246C6"/>
    <w:rsid w:val="00826BE9"/>
    <w:rsid w:val="008275C7"/>
    <w:rsid w:val="00844E08"/>
    <w:rsid w:val="0085792C"/>
    <w:rsid w:val="00880007"/>
    <w:rsid w:val="00893722"/>
    <w:rsid w:val="00894864"/>
    <w:rsid w:val="008F14DB"/>
    <w:rsid w:val="008F7045"/>
    <w:rsid w:val="00912585"/>
    <w:rsid w:val="00915D69"/>
    <w:rsid w:val="009225C2"/>
    <w:rsid w:val="00943C0C"/>
    <w:rsid w:val="00944A5D"/>
    <w:rsid w:val="009473DF"/>
    <w:rsid w:val="0095093E"/>
    <w:rsid w:val="009702C3"/>
    <w:rsid w:val="00981842"/>
    <w:rsid w:val="0099588C"/>
    <w:rsid w:val="009C61A6"/>
    <w:rsid w:val="009E4F7D"/>
    <w:rsid w:val="009F68C6"/>
    <w:rsid w:val="00A04E87"/>
    <w:rsid w:val="00A324CA"/>
    <w:rsid w:val="00A43B94"/>
    <w:rsid w:val="00A52F1F"/>
    <w:rsid w:val="00A75DCA"/>
    <w:rsid w:val="00AB0D0D"/>
    <w:rsid w:val="00AD2EA8"/>
    <w:rsid w:val="00AD74E9"/>
    <w:rsid w:val="00AE6CEE"/>
    <w:rsid w:val="00AE6E2A"/>
    <w:rsid w:val="00B2302C"/>
    <w:rsid w:val="00B359D6"/>
    <w:rsid w:val="00B772D9"/>
    <w:rsid w:val="00B90346"/>
    <w:rsid w:val="00BB3A2A"/>
    <w:rsid w:val="00BB4491"/>
    <w:rsid w:val="00BD224B"/>
    <w:rsid w:val="00BE53E4"/>
    <w:rsid w:val="00BF2192"/>
    <w:rsid w:val="00BF2847"/>
    <w:rsid w:val="00C307D6"/>
    <w:rsid w:val="00C53CB5"/>
    <w:rsid w:val="00C56306"/>
    <w:rsid w:val="00C811A3"/>
    <w:rsid w:val="00C86752"/>
    <w:rsid w:val="00CC1E1E"/>
    <w:rsid w:val="00CC33F4"/>
    <w:rsid w:val="00CC4CB1"/>
    <w:rsid w:val="00CF186A"/>
    <w:rsid w:val="00D042A9"/>
    <w:rsid w:val="00D1024B"/>
    <w:rsid w:val="00D15A6E"/>
    <w:rsid w:val="00D15ECF"/>
    <w:rsid w:val="00D2070C"/>
    <w:rsid w:val="00D233EC"/>
    <w:rsid w:val="00D665E3"/>
    <w:rsid w:val="00D92EDD"/>
    <w:rsid w:val="00D968D9"/>
    <w:rsid w:val="00DA2AB1"/>
    <w:rsid w:val="00DB59FF"/>
    <w:rsid w:val="00DB5FB8"/>
    <w:rsid w:val="00DB79BA"/>
    <w:rsid w:val="00DD7151"/>
    <w:rsid w:val="00DE1EB7"/>
    <w:rsid w:val="00E042FF"/>
    <w:rsid w:val="00E20AF3"/>
    <w:rsid w:val="00E22E8E"/>
    <w:rsid w:val="00E23BD4"/>
    <w:rsid w:val="00E30852"/>
    <w:rsid w:val="00E36D3A"/>
    <w:rsid w:val="00E42B0B"/>
    <w:rsid w:val="00E43FD2"/>
    <w:rsid w:val="00E5491B"/>
    <w:rsid w:val="00F06578"/>
    <w:rsid w:val="00F07413"/>
    <w:rsid w:val="00F15CFD"/>
    <w:rsid w:val="00F23DFE"/>
    <w:rsid w:val="00F23FB3"/>
    <w:rsid w:val="00F33132"/>
    <w:rsid w:val="00F623E6"/>
    <w:rsid w:val="00F750A3"/>
    <w:rsid w:val="00F9010C"/>
    <w:rsid w:val="00FA2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6858A"/>
  <w15:chartTrackingRefBased/>
  <w15:docId w15:val="{6D7B364F-FC0C-40FA-9BDE-FAF59247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214D1"/>
    <w:pPr>
      <w:keepNext/>
      <w:autoSpaceDN w:val="0"/>
      <w:spacing w:before="360" w:after="360"/>
      <w:jc w:val="center"/>
      <w:outlineLvl w:val="0"/>
    </w:pPr>
    <w:rPr>
      <w:b/>
      <w:sz w:val="28"/>
      <w:szCs w:val="20"/>
    </w:rPr>
  </w:style>
  <w:style w:type="paragraph" w:styleId="Antrat2">
    <w:name w:val="heading 2"/>
    <w:aliases w:val="Title Header2,Diagrama,Punktas Char Char,Heading 2 (nevda)"/>
    <w:basedOn w:val="prastasis"/>
    <w:next w:val="prastasis"/>
    <w:link w:val="Antrat2Diagrama"/>
    <w:semiHidden/>
    <w:unhideWhenUsed/>
    <w:qFormat/>
    <w:rsid w:val="008214D1"/>
    <w:pPr>
      <w:autoSpaceDN w:val="0"/>
      <w:jc w:val="both"/>
      <w:outlineLvl w:val="1"/>
    </w:pPr>
    <w:rPr>
      <w:szCs w:val="20"/>
    </w:rPr>
  </w:style>
  <w:style w:type="paragraph" w:styleId="Antrat3">
    <w:name w:val="heading 3"/>
    <w:aliases w:val="Section Header3,Sub-Clause Paragraph,Papunktis,Char14"/>
    <w:basedOn w:val="prastasis"/>
    <w:next w:val="prastasis"/>
    <w:link w:val="Antrat3Diagrama"/>
    <w:semiHidden/>
    <w:unhideWhenUsed/>
    <w:qFormat/>
    <w:rsid w:val="008214D1"/>
    <w:pPr>
      <w:keepNext/>
      <w:autoSpaceDN w:val="0"/>
      <w:jc w:val="both"/>
      <w:outlineLvl w:val="2"/>
    </w:pPr>
    <w:rPr>
      <w:szCs w:val="20"/>
    </w:rPr>
  </w:style>
  <w:style w:type="paragraph" w:styleId="Antrat4">
    <w:name w:val="heading 4"/>
    <w:aliases w:val="Sub-Clause Sub-paragraph,Heading 4 Char Char Char Char"/>
    <w:basedOn w:val="prastasis"/>
    <w:next w:val="prastasis"/>
    <w:link w:val="Antrat4Diagrama"/>
    <w:semiHidden/>
    <w:unhideWhenUsed/>
    <w:qFormat/>
    <w:rsid w:val="008214D1"/>
    <w:pPr>
      <w:keepNext/>
      <w:autoSpaceDN w:val="0"/>
      <w:jc w:val="center"/>
      <w:outlineLvl w:val="3"/>
    </w:pPr>
    <w:rPr>
      <w:b/>
      <w:sz w:val="44"/>
      <w:szCs w:val="20"/>
    </w:rPr>
  </w:style>
  <w:style w:type="paragraph" w:styleId="Antrat5">
    <w:name w:val="heading 5"/>
    <w:basedOn w:val="prastasis"/>
    <w:next w:val="prastasis"/>
    <w:link w:val="Antrat5Diagrama"/>
    <w:semiHidden/>
    <w:unhideWhenUsed/>
    <w:qFormat/>
    <w:rsid w:val="008214D1"/>
    <w:pPr>
      <w:keepNext/>
      <w:autoSpaceDN w:val="0"/>
      <w:jc w:val="center"/>
      <w:outlineLvl w:val="4"/>
    </w:pPr>
    <w:rPr>
      <w:b/>
      <w:sz w:val="40"/>
      <w:szCs w:val="20"/>
    </w:rPr>
  </w:style>
  <w:style w:type="paragraph" w:styleId="Antrat6">
    <w:name w:val="heading 6"/>
    <w:basedOn w:val="prastasis"/>
    <w:next w:val="prastasis"/>
    <w:link w:val="Antrat6Diagrama"/>
    <w:semiHidden/>
    <w:unhideWhenUsed/>
    <w:qFormat/>
    <w:rsid w:val="008214D1"/>
    <w:pPr>
      <w:keepNext/>
      <w:autoSpaceDN w:val="0"/>
      <w:jc w:val="center"/>
      <w:outlineLvl w:val="5"/>
    </w:pPr>
    <w:rPr>
      <w:b/>
      <w:sz w:val="36"/>
      <w:szCs w:val="20"/>
    </w:rPr>
  </w:style>
  <w:style w:type="paragraph" w:styleId="Antrat7">
    <w:name w:val="heading 7"/>
    <w:basedOn w:val="prastasis"/>
    <w:next w:val="prastasis"/>
    <w:link w:val="Antrat7Diagrama"/>
    <w:semiHidden/>
    <w:unhideWhenUsed/>
    <w:qFormat/>
    <w:rsid w:val="008214D1"/>
    <w:pPr>
      <w:keepNext/>
      <w:autoSpaceDN w:val="0"/>
      <w:jc w:val="center"/>
      <w:outlineLvl w:val="6"/>
    </w:pPr>
    <w:rPr>
      <w:sz w:val="48"/>
      <w:szCs w:val="20"/>
    </w:rPr>
  </w:style>
  <w:style w:type="paragraph" w:styleId="Antrat8">
    <w:name w:val="heading 8"/>
    <w:basedOn w:val="prastasis"/>
    <w:next w:val="prastasis"/>
    <w:link w:val="Antrat8Diagrama"/>
    <w:semiHidden/>
    <w:unhideWhenUsed/>
    <w:qFormat/>
    <w:rsid w:val="008214D1"/>
    <w:pPr>
      <w:keepNext/>
      <w:autoSpaceDN w:val="0"/>
      <w:jc w:val="center"/>
      <w:outlineLvl w:val="7"/>
    </w:pPr>
    <w:rPr>
      <w:b/>
      <w:sz w:val="18"/>
      <w:szCs w:val="20"/>
    </w:rPr>
  </w:style>
  <w:style w:type="paragraph" w:styleId="Antrat9">
    <w:name w:val="heading 9"/>
    <w:basedOn w:val="prastasis"/>
    <w:next w:val="prastasis"/>
    <w:link w:val="Antrat9Diagrama"/>
    <w:semiHidden/>
    <w:unhideWhenUsed/>
    <w:qFormat/>
    <w:rsid w:val="008214D1"/>
    <w:pPr>
      <w:keepNext/>
      <w:autoSpaceDN w:val="0"/>
      <w:jc w:val="center"/>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9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4E0985"/>
    <w:rPr>
      <w:rFonts w:ascii="Tahoma" w:hAnsi="Tahoma" w:cs="Tahoma"/>
      <w:sz w:val="16"/>
      <w:szCs w:val="16"/>
    </w:rPr>
  </w:style>
  <w:style w:type="paragraph" w:styleId="Sraopastraipa">
    <w:name w:val="List Paragraph"/>
    <w:aliases w:val="List Paragraph21,Buletai,Bullet EY,List Paragraph1,List Paragraph2,lp1,Bullet 1,Use Case List Paragraph,Numbering,ERP-List Paragraph,List Paragraph11,List Paragraph111,Paragraph,List Paragraph Red,Lentele,Medium Grid 1 - Accent 21,Lente"/>
    <w:basedOn w:val="prastasis"/>
    <w:link w:val="SraopastraipaDiagrama"/>
    <w:uiPriority w:val="34"/>
    <w:qFormat/>
    <w:rsid w:val="00D92EDD"/>
    <w:pPr>
      <w:ind w:left="720"/>
    </w:pPr>
    <w:rPr>
      <w:rFonts w:ascii="Calibri" w:eastAsiaTheme="minorHAnsi" w:hAnsi="Calibri"/>
      <w:sz w:val="22"/>
      <w:szCs w:val="22"/>
    </w:rPr>
  </w:style>
  <w:style w:type="character" w:styleId="Grietas">
    <w:name w:val="Strong"/>
    <w:basedOn w:val="Numatytasispastraiposriftas"/>
    <w:uiPriority w:val="22"/>
    <w:qFormat/>
    <w:rsid w:val="00B90346"/>
    <w:rPr>
      <w:b/>
      <w:bCs/>
    </w:rPr>
  </w:style>
  <w:style w:type="character" w:styleId="Hipersaitas">
    <w:name w:val="Hyperlink"/>
    <w:aliases w:val="Alna,IVPK Hyperlink"/>
    <w:basedOn w:val="Numatytasispastraiposriftas"/>
    <w:uiPriority w:val="99"/>
    <w:unhideWhenUsed/>
    <w:rsid w:val="00B90346"/>
    <w:rPr>
      <w:color w:val="0000FF"/>
      <w:u w:val="single"/>
    </w:rPr>
  </w:style>
  <w:style w:type="character" w:styleId="Emfaz">
    <w:name w:val="Emphasis"/>
    <w:basedOn w:val="Numatytasispastraiposriftas"/>
    <w:uiPriority w:val="20"/>
    <w:qFormat/>
    <w:rsid w:val="00B90346"/>
    <w:rPr>
      <w:i/>
      <w:iC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214D1"/>
    <w:rPr>
      <w:b/>
      <w:sz w:val="28"/>
    </w:rPr>
  </w:style>
  <w:style w:type="character" w:customStyle="1" w:styleId="Antrat2Diagrama">
    <w:name w:val="Antraštė 2 Diagrama"/>
    <w:aliases w:val="Title Header2 Diagrama,Diagrama Diagrama,Punktas Char Char Diagrama,Heading 2 (nevda) Diagrama"/>
    <w:basedOn w:val="Numatytasispastraiposriftas"/>
    <w:link w:val="Antrat2"/>
    <w:semiHidden/>
    <w:rsid w:val="008214D1"/>
    <w:rPr>
      <w:sz w:val="24"/>
    </w:rPr>
  </w:style>
  <w:style w:type="character" w:customStyle="1" w:styleId="Antrat3Diagrama">
    <w:name w:val="Antraštė 3 Diagrama"/>
    <w:aliases w:val="Section Header3 Diagrama,Sub-Clause Paragraph Diagrama,Papunktis Diagrama,Char14 Diagrama"/>
    <w:basedOn w:val="Numatytasispastraiposriftas"/>
    <w:link w:val="Antrat3"/>
    <w:semiHidden/>
    <w:rsid w:val="008214D1"/>
    <w:rPr>
      <w:sz w:val="24"/>
    </w:rPr>
  </w:style>
  <w:style w:type="character" w:customStyle="1" w:styleId="Antrat4Diagrama">
    <w:name w:val="Antraštė 4 Diagrama"/>
    <w:aliases w:val="Sub-Clause Sub-paragraph Diagrama,Heading 4 Char Char Char Char Diagrama"/>
    <w:basedOn w:val="Numatytasispastraiposriftas"/>
    <w:link w:val="Antrat4"/>
    <w:semiHidden/>
    <w:rsid w:val="008214D1"/>
    <w:rPr>
      <w:b/>
      <w:sz w:val="44"/>
    </w:rPr>
  </w:style>
  <w:style w:type="character" w:customStyle="1" w:styleId="Antrat5Diagrama">
    <w:name w:val="Antraštė 5 Diagrama"/>
    <w:basedOn w:val="Numatytasispastraiposriftas"/>
    <w:link w:val="Antrat5"/>
    <w:semiHidden/>
    <w:rsid w:val="008214D1"/>
    <w:rPr>
      <w:b/>
      <w:sz w:val="40"/>
    </w:rPr>
  </w:style>
  <w:style w:type="character" w:customStyle="1" w:styleId="Antrat6Diagrama">
    <w:name w:val="Antraštė 6 Diagrama"/>
    <w:basedOn w:val="Numatytasispastraiposriftas"/>
    <w:link w:val="Antrat6"/>
    <w:semiHidden/>
    <w:rsid w:val="008214D1"/>
    <w:rPr>
      <w:b/>
      <w:sz w:val="36"/>
    </w:rPr>
  </w:style>
  <w:style w:type="character" w:customStyle="1" w:styleId="Antrat7Diagrama">
    <w:name w:val="Antraštė 7 Diagrama"/>
    <w:basedOn w:val="Numatytasispastraiposriftas"/>
    <w:link w:val="Antrat7"/>
    <w:semiHidden/>
    <w:rsid w:val="008214D1"/>
    <w:rPr>
      <w:sz w:val="48"/>
    </w:rPr>
  </w:style>
  <w:style w:type="character" w:customStyle="1" w:styleId="Antrat8Diagrama">
    <w:name w:val="Antraštė 8 Diagrama"/>
    <w:basedOn w:val="Numatytasispastraiposriftas"/>
    <w:link w:val="Antrat8"/>
    <w:semiHidden/>
    <w:rsid w:val="008214D1"/>
    <w:rPr>
      <w:b/>
      <w:sz w:val="18"/>
    </w:rPr>
  </w:style>
  <w:style w:type="character" w:customStyle="1" w:styleId="Antrat9Diagrama">
    <w:name w:val="Antraštė 9 Diagrama"/>
    <w:basedOn w:val="Numatytasispastraiposriftas"/>
    <w:link w:val="Antrat9"/>
    <w:semiHidden/>
    <w:rsid w:val="008214D1"/>
    <w:rPr>
      <w:sz w:val="40"/>
    </w:rPr>
  </w:style>
  <w:style w:type="character" w:styleId="Perirtashipersaitas">
    <w:name w:val="FollowedHyperlink"/>
    <w:basedOn w:val="Numatytasispastraiposriftas"/>
    <w:uiPriority w:val="99"/>
    <w:unhideWhenUsed/>
    <w:rsid w:val="008214D1"/>
    <w:rPr>
      <w:color w:val="954F72" w:themeColor="followedHyperlink"/>
      <w:u w:val="single"/>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8214D1"/>
    <w:rPr>
      <w:rFonts w:asciiTheme="majorHAnsi" w:eastAsiaTheme="majorEastAsia" w:hAnsiTheme="majorHAnsi" w:cstheme="majorBidi"/>
      <w:color w:val="2E74B5"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8214D1"/>
    <w:rPr>
      <w:rFonts w:asciiTheme="majorHAnsi" w:eastAsiaTheme="majorEastAsia" w:hAnsiTheme="majorHAnsi" w:cstheme="majorBidi"/>
      <w:color w:val="2E74B5"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8214D1"/>
    <w:rPr>
      <w:rFonts w:asciiTheme="majorHAnsi" w:eastAsiaTheme="majorEastAsia" w:hAnsiTheme="majorHAnsi" w:cstheme="majorBidi"/>
      <w:color w:val="1F4D78"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8214D1"/>
    <w:rPr>
      <w:rFonts w:asciiTheme="majorHAnsi" w:eastAsiaTheme="majorEastAsia" w:hAnsiTheme="majorHAnsi" w:cstheme="majorBidi"/>
      <w:i/>
      <w:iCs/>
      <w:color w:val="2E74B5" w:themeColor="accent1" w:themeShade="BF"/>
      <w:lang w:eastAsia="en-GB"/>
    </w:rPr>
  </w:style>
  <w:style w:type="paragraph" w:styleId="HTMLiankstoformatuotas">
    <w:name w:val="HTML Preformatted"/>
    <w:basedOn w:val="prastasis"/>
    <w:link w:val="HTMLiankstoformatuotasDiagrama"/>
    <w:uiPriority w:val="99"/>
    <w:unhideWhenUsed/>
    <w:rsid w:val="0082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8214D1"/>
    <w:rPr>
      <w:rFonts w:ascii="Courier New" w:eastAsiaTheme="minorHAnsi" w:hAnsi="Courier New" w:cs="Courier New"/>
      <w:lang w:val="en-GB" w:eastAsia="en-GB"/>
    </w:rPr>
  </w:style>
  <w:style w:type="paragraph" w:styleId="prastasiniatinklio">
    <w:name w:val="Normal (Web)"/>
    <w:basedOn w:val="prastasis"/>
    <w:unhideWhenUsed/>
    <w:rsid w:val="008214D1"/>
    <w:pPr>
      <w:overflowPunct w:val="0"/>
      <w:autoSpaceDE w:val="0"/>
      <w:autoSpaceDN w:val="0"/>
      <w:adjustRightInd w:val="0"/>
      <w:spacing w:before="100" w:after="100"/>
    </w:pPr>
    <w:rPr>
      <w:rFonts w:ascii="Arial Unicode MS" w:eastAsia="Arial Unicode MS"/>
      <w:szCs w:val="20"/>
      <w:lang w:val="en-US" w:eastAsia="en-US"/>
    </w:rPr>
  </w:style>
  <w:style w:type="paragraph" w:styleId="Turinys1">
    <w:name w:val="toc 1"/>
    <w:basedOn w:val="prastasis"/>
    <w:next w:val="prastasis"/>
    <w:autoRedefine/>
    <w:uiPriority w:val="39"/>
    <w:unhideWhenUsed/>
    <w:rsid w:val="008214D1"/>
    <w:pPr>
      <w:tabs>
        <w:tab w:val="right" w:pos="8525"/>
      </w:tabs>
      <w:autoSpaceDN w:val="0"/>
    </w:pPr>
    <w:rPr>
      <w:rFonts w:asciiTheme="majorHAnsi" w:eastAsiaTheme="minorHAnsi" w:hAnsiTheme="majorHAnsi"/>
      <w:b/>
      <w:bCs/>
      <w:caps/>
      <w:lang w:val="en-GB" w:eastAsia="en-GB"/>
    </w:rPr>
  </w:style>
  <w:style w:type="paragraph" w:styleId="Turinys2">
    <w:name w:val="toc 2"/>
    <w:basedOn w:val="prastasis"/>
    <w:next w:val="prastasis"/>
    <w:autoRedefine/>
    <w:uiPriority w:val="39"/>
    <w:unhideWhenUsed/>
    <w:rsid w:val="008214D1"/>
    <w:pPr>
      <w:autoSpaceDN w:val="0"/>
      <w:spacing w:before="240"/>
    </w:pPr>
    <w:rPr>
      <w:rFonts w:asciiTheme="minorHAnsi" w:eastAsiaTheme="minorHAnsi" w:hAnsiTheme="minorHAnsi"/>
      <w:b/>
      <w:bCs/>
      <w:sz w:val="20"/>
      <w:szCs w:val="20"/>
      <w:lang w:val="en-GB" w:eastAsia="en-GB"/>
    </w:rPr>
  </w:style>
  <w:style w:type="paragraph" w:styleId="Turinys3">
    <w:name w:val="toc 3"/>
    <w:basedOn w:val="prastasis"/>
    <w:next w:val="prastasis"/>
    <w:autoRedefine/>
    <w:uiPriority w:val="39"/>
    <w:unhideWhenUsed/>
    <w:rsid w:val="008214D1"/>
    <w:pPr>
      <w:autoSpaceDN w:val="0"/>
      <w:ind w:left="240"/>
    </w:pPr>
    <w:rPr>
      <w:rFonts w:asciiTheme="minorHAnsi" w:eastAsiaTheme="minorHAnsi" w:hAnsiTheme="minorHAnsi"/>
      <w:sz w:val="20"/>
      <w:szCs w:val="20"/>
      <w:lang w:val="en-GB" w:eastAsia="en-GB"/>
    </w:rPr>
  </w:style>
  <w:style w:type="paragraph" w:styleId="Turinys4">
    <w:name w:val="toc 4"/>
    <w:basedOn w:val="prastasis"/>
    <w:next w:val="prastasis"/>
    <w:autoRedefine/>
    <w:uiPriority w:val="39"/>
    <w:unhideWhenUsed/>
    <w:rsid w:val="008214D1"/>
    <w:pPr>
      <w:autoSpaceDN w:val="0"/>
      <w:ind w:left="480"/>
    </w:pPr>
    <w:rPr>
      <w:rFonts w:asciiTheme="minorHAnsi" w:eastAsiaTheme="minorHAnsi" w:hAnsiTheme="minorHAnsi"/>
      <w:sz w:val="20"/>
      <w:szCs w:val="20"/>
      <w:lang w:val="en-GB" w:eastAsia="en-GB"/>
    </w:rPr>
  </w:style>
  <w:style w:type="paragraph" w:styleId="Turinys5">
    <w:name w:val="toc 5"/>
    <w:basedOn w:val="prastasis"/>
    <w:next w:val="prastasis"/>
    <w:autoRedefine/>
    <w:uiPriority w:val="39"/>
    <w:unhideWhenUsed/>
    <w:rsid w:val="008214D1"/>
    <w:pPr>
      <w:autoSpaceDN w:val="0"/>
      <w:ind w:left="720"/>
    </w:pPr>
    <w:rPr>
      <w:rFonts w:asciiTheme="minorHAnsi" w:eastAsiaTheme="minorHAnsi" w:hAnsiTheme="minorHAnsi"/>
      <w:sz w:val="20"/>
      <w:szCs w:val="20"/>
      <w:lang w:val="en-GB" w:eastAsia="en-GB"/>
    </w:rPr>
  </w:style>
  <w:style w:type="paragraph" w:styleId="Turinys6">
    <w:name w:val="toc 6"/>
    <w:basedOn w:val="prastasis"/>
    <w:next w:val="prastasis"/>
    <w:autoRedefine/>
    <w:uiPriority w:val="39"/>
    <w:unhideWhenUsed/>
    <w:rsid w:val="008214D1"/>
    <w:pPr>
      <w:autoSpaceDN w:val="0"/>
      <w:ind w:left="960"/>
    </w:pPr>
    <w:rPr>
      <w:rFonts w:asciiTheme="minorHAnsi" w:eastAsiaTheme="minorHAnsi" w:hAnsiTheme="minorHAnsi"/>
      <w:sz w:val="20"/>
      <w:szCs w:val="20"/>
      <w:lang w:val="en-GB" w:eastAsia="en-GB"/>
    </w:rPr>
  </w:style>
  <w:style w:type="paragraph" w:styleId="Turinys7">
    <w:name w:val="toc 7"/>
    <w:basedOn w:val="prastasis"/>
    <w:next w:val="prastasis"/>
    <w:autoRedefine/>
    <w:uiPriority w:val="39"/>
    <w:unhideWhenUsed/>
    <w:rsid w:val="008214D1"/>
    <w:pPr>
      <w:autoSpaceDN w:val="0"/>
      <w:ind w:left="1200"/>
    </w:pPr>
    <w:rPr>
      <w:rFonts w:asciiTheme="minorHAnsi" w:eastAsiaTheme="minorHAnsi" w:hAnsiTheme="minorHAnsi"/>
      <w:sz w:val="20"/>
      <w:szCs w:val="20"/>
      <w:lang w:val="en-GB" w:eastAsia="en-GB"/>
    </w:rPr>
  </w:style>
  <w:style w:type="paragraph" w:styleId="Turinys8">
    <w:name w:val="toc 8"/>
    <w:basedOn w:val="prastasis"/>
    <w:next w:val="prastasis"/>
    <w:autoRedefine/>
    <w:uiPriority w:val="39"/>
    <w:unhideWhenUsed/>
    <w:rsid w:val="008214D1"/>
    <w:pPr>
      <w:autoSpaceDN w:val="0"/>
      <w:ind w:left="1440"/>
    </w:pPr>
    <w:rPr>
      <w:rFonts w:asciiTheme="minorHAnsi" w:eastAsiaTheme="minorHAnsi" w:hAnsiTheme="minorHAnsi"/>
      <w:sz w:val="20"/>
      <w:szCs w:val="20"/>
      <w:lang w:val="en-GB" w:eastAsia="en-GB"/>
    </w:rPr>
  </w:style>
  <w:style w:type="paragraph" w:styleId="Turinys9">
    <w:name w:val="toc 9"/>
    <w:basedOn w:val="prastasis"/>
    <w:next w:val="prastasis"/>
    <w:autoRedefine/>
    <w:uiPriority w:val="39"/>
    <w:unhideWhenUsed/>
    <w:rsid w:val="008214D1"/>
    <w:pPr>
      <w:autoSpaceDN w:val="0"/>
      <w:ind w:left="1680"/>
    </w:pPr>
    <w:rPr>
      <w:rFonts w:asciiTheme="minorHAnsi" w:eastAsiaTheme="minorHAnsi" w:hAnsiTheme="minorHAnsi"/>
      <w:sz w:val="20"/>
      <w:szCs w:val="20"/>
      <w:lang w:val="en-GB" w:eastAsia="en-GB"/>
    </w:rPr>
  </w:style>
  <w:style w:type="character" w:customStyle="1" w:styleId="PuslapioinaostekstasDiagrama">
    <w:name w:val="Puslapio išnašos tekstas Diagrama"/>
    <w:aliases w:val="Diagrama1 Diagrama"/>
    <w:basedOn w:val="Numatytasispastraiposriftas"/>
    <w:link w:val="Puslapioinaostekstas"/>
    <w:uiPriority w:val="99"/>
    <w:locked/>
    <w:rsid w:val="008214D1"/>
    <w:rPr>
      <w:rFonts w:ascii="Calibri" w:hAnsi="Calibri"/>
    </w:rPr>
  </w:style>
  <w:style w:type="paragraph" w:styleId="Puslapioinaostekstas">
    <w:name w:val="footnote text"/>
    <w:aliases w:val="Diagrama1"/>
    <w:basedOn w:val="prastasis"/>
    <w:link w:val="PuslapioinaostekstasDiagrama"/>
    <w:uiPriority w:val="99"/>
    <w:unhideWhenUsed/>
    <w:rsid w:val="008214D1"/>
    <w:pPr>
      <w:autoSpaceDN w:val="0"/>
    </w:pPr>
    <w:rPr>
      <w:rFonts w:ascii="Calibri" w:hAnsi="Calibri"/>
      <w:sz w:val="20"/>
      <w:szCs w:val="20"/>
    </w:rPr>
  </w:style>
  <w:style w:type="character" w:customStyle="1" w:styleId="PuslapioinaostekstasDiagrama1">
    <w:name w:val="Puslapio išnašos tekstas Diagrama1"/>
    <w:aliases w:val="Diagrama1 Diagrama1"/>
    <w:basedOn w:val="Numatytasispastraiposriftas"/>
    <w:uiPriority w:val="99"/>
    <w:rsid w:val="008214D1"/>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locked/>
    <w:rsid w:val="008214D1"/>
    <w:rPr>
      <w:lang w:eastAsia="en-GB"/>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8214D1"/>
    <w:pPr>
      <w:autoSpaceDN w:val="0"/>
    </w:pPr>
    <w:rPr>
      <w:sz w:val="20"/>
      <w:szCs w:val="20"/>
      <w:lang w:eastAsia="en-GB"/>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8214D1"/>
  </w:style>
  <w:style w:type="paragraph" w:styleId="Antrats">
    <w:name w:val="header"/>
    <w:basedOn w:val="prastasis"/>
    <w:link w:val="AntratsDiagrama"/>
    <w:uiPriority w:val="99"/>
    <w:unhideWhenUsed/>
    <w:rsid w:val="008214D1"/>
    <w:pPr>
      <w:tabs>
        <w:tab w:val="center" w:pos="4680"/>
        <w:tab w:val="right" w:pos="9360"/>
      </w:tabs>
      <w:autoSpaceDN w:val="0"/>
    </w:pPr>
    <w:rPr>
      <w:rFonts w:eastAsiaTheme="minorHAnsi"/>
      <w:lang w:val="en-GB" w:eastAsia="en-GB"/>
    </w:rPr>
  </w:style>
  <w:style w:type="character" w:customStyle="1" w:styleId="AntratsDiagrama">
    <w:name w:val="Antraštės Diagrama"/>
    <w:basedOn w:val="Numatytasispastraiposriftas"/>
    <w:link w:val="Antrats"/>
    <w:uiPriority w:val="99"/>
    <w:rsid w:val="008214D1"/>
    <w:rPr>
      <w:rFonts w:eastAsiaTheme="minorHAnsi"/>
      <w:sz w:val="24"/>
      <w:szCs w:val="24"/>
      <w:lang w:val="en-GB" w:eastAsia="en-GB"/>
    </w:rPr>
  </w:style>
  <w:style w:type="paragraph" w:styleId="Porat">
    <w:name w:val="footer"/>
    <w:basedOn w:val="prastasis"/>
    <w:link w:val="PoratDiagrama"/>
    <w:uiPriority w:val="99"/>
    <w:unhideWhenUsed/>
    <w:rsid w:val="008214D1"/>
    <w:pPr>
      <w:tabs>
        <w:tab w:val="center" w:pos="4680"/>
        <w:tab w:val="right" w:pos="9360"/>
      </w:tabs>
      <w:autoSpaceDN w:val="0"/>
    </w:pPr>
    <w:rPr>
      <w:rFonts w:eastAsiaTheme="minorHAnsi"/>
      <w:lang w:val="en-GB" w:eastAsia="en-GB"/>
    </w:rPr>
  </w:style>
  <w:style w:type="character" w:customStyle="1" w:styleId="PoratDiagrama">
    <w:name w:val="Poraštė Diagrama"/>
    <w:basedOn w:val="Numatytasispastraiposriftas"/>
    <w:link w:val="Porat"/>
    <w:uiPriority w:val="99"/>
    <w:rsid w:val="008214D1"/>
    <w:rPr>
      <w:rFonts w:eastAsiaTheme="minorHAnsi"/>
      <w:sz w:val="24"/>
      <w:szCs w:val="24"/>
      <w:lang w:val="en-GB" w:eastAsia="en-GB"/>
    </w:rPr>
  </w:style>
  <w:style w:type="paragraph" w:styleId="Sraas">
    <w:name w:val="List"/>
    <w:basedOn w:val="prastasis"/>
    <w:unhideWhenUsed/>
    <w:rsid w:val="008214D1"/>
    <w:pPr>
      <w:autoSpaceDN w:val="0"/>
      <w:ind w:left="283" w:hanging="283"/>
      <w:contextualSpacing/>
    </w:pPr>
    <w:rPr>
      <w:rFonts w:ascii="Calibri" w:hAnsi="Calibri"/>
      <w:sz w:val="22"/>
      <w:szCs w:val="22"/>
      <w:lang w:eastAsia="en-US"/>
    </w:rPr>
  </w:style>
  <w:style w:type="paragraph" w:styleId="Pavadinimas">
    <w:name w:val="Title"/>
    <w:basedOn w:val="prastasis"/>
    <w:link w:val="PavadinimasDiagrama"/>
    <w:qFormat/>
    <w:rsid w:val="008214D1"/>
    <w:pPr>
      <w:widowControl w:val="0"/>
      <w:autoSpaceDN w:val="0"/>
      <w:jc w:val="center"/>
    </w:pPr>
    <w:rPr>
      <w:b/>
      <w:bCs/>
      <w:sz w:val="28"/>
      <w:szCs w:val="28"/>
      <w:lang w:eastAsia="hu-HU"/>
    </w:rPr>
  </w:style>
  <w:style w:type="character" w:customStyle="1" w:styleId="PavadinimasDiagrama">
    <w:name w:val="Pavadinimas Diagrama"/>
    <w:basedOn w:val="Numatytasispastraiposriftas"/>
    <w:link w:val="Pavadinimas"/>
    <w:rsid w:val="008214D1"/>
    <w:rPr>
      <w:b/>
      <w:bCs/>
      <w:sz w:val="28"/>
      <w:szCs w:val="28"/>
      <w:lang w:eastAsia="hu-HU"/>
    </w:rPr>
  </w:style>
  <w:style w:type="character" w:customStyle="1" w:styleId="PagrindinistekstasDiagrama">
    <w:name w:val="Pagrindinis tekstas Diagrama"/>
    <w:aliases w:val="Char1 Diagrama,Char Diagrama,Char Char Diagrama1,Char Char Diagrama Diagrama,Char Char Char Diagrama Diagrama Diagrama Diagrama Diagrama Diagrama,Char Char Char Diagrama Diagrama Diagrama,Char Char Diagrama"/>
    <w:basedOn w:val="Numatytasispastraiposriftas"/>
    <w:locked/>
    <w:rsid w:val="008214D1"/>
    <w:rPr>
      <w:rFonts w:ascii="Times New Roman" w:hAnsi="Times New Roman" w:cs="Times New Roman" w:hint="default"/>
      <w:lang w:eastAsia="en-GB"/>
    </w:rPr>
  </w:style>
  <w:style w:type="paragraph" w:customStyle="1" w:styleId="Pagrindinistekstas1">
    <w:name w:val="Pagrindinis tekstas1"/>
    <w:aliases w:val="Char1,Char,Char Char,Char Char Char Diagrama Diagrama Diagrama Diagrama Diagrama,Char Char Char Diagrama Diagrama"/>
    <w:rsid w:val="008214D1"/>
    <w:pPr>
      <w:autoSpaceDN w:val="0"/>
      <w:snapToGrid w:val="0"/>
      <w:ind w:firstLine="312"/>
      <w:jc w:val="both"/>
    </w:pPr>
    <w:rPr>
      <w:rFonts w:ascii="TimesLT" w:hAnsi="TimesLT"/>
      <w:lang w:val="en-US" w:eastAsia="en-US"/>
    </w:rPr>
  </w:style>
  <w:style w:type="paragraph" w:styleId="Pagrindiniotekstotrauka">
    <w:name w:val="Body Text Indent"/>
    <w:basedOn w:val="prastasis"/>
    <w:link w:val="PagrindiniotekstotraukaDiagrama"/>
    <w:unhideWhenUsed/>
    <w:rsid w:val="008214D1"/>
    <w:pPr>
      <w:autoSpaceDN w:val="0"/>
      <w:spacing w:after="120"/>
      <w:ind w:left="283"/>
    </w:pPr>
    <w:rPr>
      <w:rFonts w:ascii="Calibri"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8214D1"/>
    <w:rPr>
      <w:rFonts w:ascii="Calibri" w:hAnsi="Calibri"/>
      <w:sz w:val="22"/>
      <w:szCs w:val="22"/>
      <w:lang w:eastAsia="en-US"/>
    </w:rPr>
  </w:style>
  <w:style w:type="paragraph" w:styleId="Pagrindinistekstas2">
    <w:name w:val="Body Text 2"/>
    <w:basedOn w:val="prastasis"/>
    <w:link w:val="Pagrindinistekstas2Diagrama"/>
    <w:unhideWhenUsed/>
    <w:rsid w:val="008214D1"/>
    <w:pPr>
      <w:autoSpaceDN w:val="0"/>
      <w:spacing w:after="120" w:line="480" w:lineRule="auto"/>
    </w:pPr>
    <w:rPr>
      <w:rFonts w:ascii="Calibri" w:hAnsi="Calibri"/>
      <w:sz w:val="22"/>
      <w:szCs w:val="22"/>
      <w:lang w:eastAsia="en-US"/>
    </w:rPr>
  </w:style>
  <w:style w:type="character" w:customStyle="1" w:styleId="Pagrindinistekstas2Diagrama">
    <w:name w:val="Pagrindinis tekstas 2 Diagrama"/>
    <w:basedOn w:val="Numatytasispastraiposriftas"/>
    <w:link w:val="Pagrindinistekstas2"/>
    <w:rsid w:val="008214D1"/>
    <w:rPr>
      <w:rFonts w:ascii="Calibri" w:hAnsi="Calibri"/>
      <w:sz w:val="22"/>
      <w:szCs w:val="22"/>
      <w:lang w:eastAsia="en-US"/>
    </w:rPr>
  </w:style>
  <w:style w:type="paragraph" w:styleId="Pagrindiniotekstotrauka2">
    <w:name w:val="Body Text Indent 2"/>
    <w:basedOn w:val="prastasis"/>
    <w:link w:val="Pagrindiniotekstotrauka2Diagrama"/>
    <w:unhideWhenUsed/>
    <w:rsid w:val="008214D1"/>
    <w:pPr>
      <w:autoSpaceDN w:val="0"/>
      <w:ind w:left="720"/>
      <w:jc w:val="center"/>
    </w:pPr>
    <w:rPr>
      <w:i/>
      <w:szCs w:val="20"/>
    </w:rPr>
  </w:style>
  <w:style w:type="character" w:customStyle="1" w:styleId="Pagrindiniotekstotrauka2Diagrama">
    <w:name w:val="Pagrindinio teksto įtrauka 2 Diagrama"/>
    <w:basedOn w:val="Numatytasispastraiposriftas"/>
    <w:link w:val="Pagrindiniotekstotrauka2"/>
    <w:rsid w:val="008214D1"/>
    <w:rPr>
      <w:i/>
      <w:sz w:val="24"/>
    </w:rPr>
  </w:style>
  <w:style w:type="paragraph" w:styleId="Dokumentostruktra">
    <w:name w:val="Document Map"/>
    <w:basedOn w:val="prastasis"/>
    <w:link w:val="DokumentostruktraDiagrama"/>
    <w:unhideWhenUsed/>
    <w:rsid w:val="008214D1"/>
    <w:pPr>
      <w:shd w:val="clear" w:color="auto" w:fill="000080"/>
      <w:autoSpaceDN w:val="0"/>
    </w:pPr>
    <w:rPr>
      <w:rFonts w:ascii="Tahoma" w:hAnsi="Tahoma" w:cs="Tahoma"/>
      <w:sz w:val="20"/>
      <w:szCs w:val="20"/>
      <w:lang w:eastAsia="en-US"/>
    </w:rPr>
  </w:style>
  <w:style w:type="character" w:customStyle="1" w:styleId="DokumentostruktraDiagrama">
    <w:name w:val="Dokumento struktūra Diagrama"/>
    <w:basedOn w:val="Numatytasispastraiposriftas"/>
    <w:link w:val="Dokumentostruktra"/>
    <w:rsid w:val="008214D1"/>
    <w:rPr>
      <w:rFonts w:ascii="Tahoma" w:hAnsi="Tahoma" w:cs="Tahoma"/>
      <w:shd w:val="clear" w:color="auto" w:fill="000080"/>
      <w:lang w:eastAsia="en-US"/>
    </w:rPr>
  </w:style>
  <w:style w:type="paragraph" w:styleId="Komentarotema">
    <w:name w:val="annotation subject"/>
    <w:basedOn w:val="Komentarotekstas"/>
    <w:next w:val="Komentarotekstas"/>
    <w:link w:val="KomentarotemaDiagrama"/>
    <w:unhideWhenUsed/>
    <w:rsid w:val="008214D1"/>
    <w:rPr>
      <w:b/>
      <w:bCs/>
    </w:rPr>
  </w:style>
  <w:style w:type="character" w:customStyle="1" w:styleId="KomentarotemaDiagrama">
    <w:name w:val="Komentaro tema Diagrama"/>
    <w:basedOn w:val="KomentarotekstasDiagrama1"/>
    <w:link w:val="Komentarotema"/>
    <w:rsid w:val="008214D1"/>
    <w:rPr>
      <w:b/>
      <w:bCs/>
      <w:lang w:eastAsia="en-GB"/>
    </w:rPr>
  </w:style>
  <w:style w:type="character" w:customStyle="1" w:styleId="DebesliotekstasDiagrama">
    <w:name w:val="Debesėlio tekstas Diagrama"/>
    <w:basedOn w:val="Numatytasispastraiposriftas"/>
    <w:link w:val="Debesliotekstas"/>
    <w:semiHidden/>
    <w:rsid w:val="008214D1"/>
    <w:rPr>
      <w:rFonts w:ascii="Tahoma" w:hAnsi="Tahoma" w:cs="Tahoma"/>
      <w:sz w:val="16"/>
      <w:szCs w:val="16"/>
    </w:rPr>
  </w:style>
  <w:style w:type="character" w:customStyle="1" w:styleId="BetarpDiagrama">
    <w:name w:val="Be tarpų Diagrama"/>
    <w:basedOn w:val="Numatytasispastraiposriftas"/>
    <w:link w:val="Betarp"/>
    <w:uiPriority w:val="1"/>
    <w:locked/>
    <w:rsid w:val="008214D1"/>
  </w:style>
  <w:style w:type="paragraph" w:styleId="Betarp">
    <w:name w:val="No Spacing"/>
    <w:link w:val="BetarpDiagrama"/>
    <w:uiPriority w:val="1"/>
    <w:qFormat/>
    <w:rsid w:val="008214D1"/>
    <w:pPr>
      <w:autoSpaceDN w:val="0"/>
    </w:pPr>
  </w:style>
  <w:style w:type="paragraph" w:styleId="Pataisymai">
    <w:name w:val="Revision"/>
    <w:uiPriority w:val="99"/>
    <w:semiHidden/>
    <w:rsid w:val="008214D1"/>
    <w:pPr>
      <w:autoSpaceDN w:val="0"/>
    </w:pPr>
    <w:rPr>
      <w:rFonts w:ascii="Calibri" w:hAnsi="Calibri"/>
      <w:sz w:val="22"/>
      <w:szCs w:val="22"/>
      <w:lang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8214D1"/>
    <w:rPr>
      <w:rFonts w:ascii="Calibri" w:eastAsiaTheme="minorHAnsi" w:hAnsi="Calibri"/>
      <w:sz w:val="22"/>
      <w:szCs w:val="22"/>
    </w:rPr>
  </w:style>
  <w:style w:type="character" w:customStyle="1" w:styleId="3lygDiagrama">
    <w:name w:val="3 lyg Diagrama"/>
    <w:link w:val="3lyg"/>
    <w:locked/>
    <w:rsid w:val="008214D1"/>
    <w:rPr>
      <w:bCs/>
    </w:rPr>
  </w:style>
  <w:style w:type="paragraph" w:customStyle="1" w:styleId="3lyg">
    <w:name w:val="3 lyg"/>
    <w:basedOn w:val="prastasis"/>
    <w:link w:val="3lygDiagrama"/>
    <w:qFormat/>
    <w:rsid w:val="008214D1"/>
    <w:pPr>
      <w:tabs>
        <w:tab w:val="num" w:pos="1843"/>
        <w:tab w:val="left" w:pos="1985"/>
      </w:tabs>
      <w:autoSpaceDN w:val="0"/>
      <w:ind w:firstLine="851"/>
      <w:jc w:val="both"/>
      <w:outlineLvl w:val="2"/>
    </w:pPr>
    <w:rPr>
      <w:bCs/>
      <w:sz w:val="20"/>
      <w:szCs w:val="20"/>
    </w:rPr>
  </w:style>
  <w:style w:type="paragraph" w:customStyle="1" w:styleId="Body2">
    <w:name w:val="Body 2"/>
    <w:rsid w:val="008214D1"/>
    <w:pPr>
      <w:suppressAutoHyphens/>
      <w:autoSpaceDN w:val="0"/>
      <w:spacing w:after="40"/>
      <w:jc w:val="both"/>
    </w:pPr>
    <w:rPr>
      <w:rFonts w:eastAsia="Arial Unicode MS" w:cs="Arial Unicode MS"/>
      <w:color w:val="000000"/>
      <w:sz w:val="22"/>
      <w:szCs w:val="22"/>
      <w:lang w:val="en-US"/>
    </w:rPr>
  </w:style>
  <w:style w:type="paragraph" w:customStyle="1" w:styleId="Bodytxt">
    <w:name w:val="Bodytxt"/>
    <w:basedOn w:val="prastasis"/>
    <w:rsid w:val="008214D1"/>
    <w:pPr>
      <w:keepNext/>
      <w:autoSpaceDN w:val="0"/>
      <w:jc w:val="both"/>
    </w:pPr>
    <w:rPr>
      <w:sz w:val="22"/>
      <w:szCs w:val="22"/>
      <w:lang w:eastAsia="fi-FI"/>
    </w:rPr>
  </w:style>
  <w:style w:type="paragraph" w:customStyle="1" w:styleId="Tekstas">
    <w:name w:val="Tekstas"/>
    <w:basedOn w:val="prastasis"/>
    <w:qFormat/>
    <w:rsid w:val="008214D1"/>
    <w:pPr>
      <w:autoSpaceDN w:val="0"/>
      <w:ind w:firstLine="720"/>
      <w:jc w:val="both"/>
    </w:pPr>
    <w:rPr>
      <w:rFonts w:eastAsia="Calibri"/>
      <w:lang w:eastAsia="en-US"/>
    </w:rPr>
  </w:style>
  <w:style w:type="paragraph" w:customStyle="1" w:styleId="Point1">
    <w:name w:val="Point 1"/>
    <w:basedOn w:val="prastasis"/>
    <w:rsid w:val="008214D1"/>
    <w:pPr>
      <w:autoSpaceDN w:val="0"/>
      <w:spacing w:before="120" w:after="120"/>
      <w:ind w:left="1418" w:hanging="567"/>
      <w:jc w:val="both"/>
    </w:pPr>
    <w:rPr>
      <w:rFonts w:eastAsia="Calibri"/>
      <w:szCs w:val="20"/>
      <w:lang w:val="en-GB"/>
    </w:rPr>
  </w:style>
  <w:style w:type="paragraph" w:customStyle="1" w:styleId="Stilius4">
    <w:name w:val="Stilius4"/>
    <w:basedOn w:val="prastasis"/>
    <w:rsid w:val="008214D1"/>
    <w:pPr>
      <w:numPr>
        <w:numId w:val="1"/>
      </w:numPr>
      <w:autoSpaceDN w:val="0"/>
      <w:spacing w:before="200" w:line="276" w:lineRule="auto"/>
      <w:ind w:hanging="578"/>
    </w:pPr>
    <w:rPr>
      <w:sz w:val="22"/>
      <w:szCs w:val="22"/>
      <w:lang w:eastAsia="en-US"/>
    </w:rPr>
  </w:style>
  <w:style w:type="paragraph" w:customStyle="1" w:styleId="Stilius1">
    <w:name w:val="Stilius1"/>
    <w:basedOn w:val="prastasis"/>
    <w:autoRedefine/>
    <w:qFormat/>
    <w:rsid w:val="008214D1"/>
    <w:pPr>
      <w:numPr>
        <w:numId w:val="3"/>
      </w:numPr>
      <w:autoSpaceDN w:val="0"/>
      <w:spacing w:before="240" w:after="240"/>
      <w:jc w:val="center"/>
    </w:pPr>
    <w:rPr>
      <w:b/>
      <w:lang w:eastAsia="en-US"/>
    </w:rPr>
  </w:style>
  <w:style w:type="paragraph" w:customStyle="1" w:styleId="text">
    <w:name w:val="text"/>
    <w:rsid w:val="008214D1"/>
    <w:pPr>
      <w:widowControl w:val="0"/>
      <w:autoSpaceDN w:val="0"/>
      <w:spacing w:before="240" w:line="240" w:lineRule="exact"/>
      <w:jc w:val="both"/>
    </w:pPr>
    <w:rPr>
      <w:rFonts w:ascii="Arial" w:hAnsi="Arial" w:cs="Arial"/>
      <w:sz w:val="24"/>
      <w:szCs w:val="24"/>
      <w:lang w:val="cs-CZ" w:eastAsia="hu-HU"/>
    </w:rPr>
  </w:style>
  <w:style w:type="paragraph" w:customStyle="1" w:styleId="tabulka">
    <w:name w:val="tabulka"/>
    <w:basedOn w:val="prastasis"/>
    <w:rsid w:val="008214D1"/>
    <w:pPr>
      <w:widowControl w:val="0"/>
      <w:autoSpaceDN w:val="0"/>
      <w:spacing w:before="120" w:line="240" w:lineRule="exact"/>
      <w:jc w:val="center"/>
    </w:pPr>
    <w:rPr>
      <w:rFonts w:ascii="Arial" w:hAnsi="Arial" w:cs="Arial"/>
      <w:sz w:val="20"/>
      <w:szCs w:val="20"/>
      <w:lang w:val="cs-CZ" w:eastAsia="fi-FI"/>
    </w:rPr>
  </w:style>
  <w:style w:type="paragraph" w:customStyle="1" w:styleId="Sraopastraipa1">
    <w:name w:val="Sąrašo pastraipa1"/>
    <w:basedOn w:val="prastasis"/>
    <w:uiPriority w:val="99"/>
    <w:qFormat/>
    <w:rsid w:val="008214D1"/>
    <w:pPr>
      <w:autoSpaceDN w:val="0"/>
      <w:ind w:left="720"/>
      <w:contextualSpacing/>
    </w:pPr>
    <w:rPr>
      <w:rFonts w:ascii="Calibri" w:hAnsi="Calibri"/>
      <w:sz w:val="22"/>
      <w:szCs w:val="22"/>
      <w:lang w:eastAsia="en-US"/>
    </w:rPr>
  </w:style>
  <w:style w:type="paragraph" w:customStyle="1" w:styleId="bodytext">
    <w:name w:val="bodytext"/>
    <w:basedOn w:val="prastasis"/>
    <w:rsid w:val="008214D1"/>
    <w:pPr>
      <w:autoSpaceDN w:val="0"/>
      <w:spacing w:before="100" w:beforeAutospacing="1" w:after="100" w:afterAutospacing="1"/>
    </w:pPr>
    <w:rPr>
      <w:rFonts w:ascii="Calibri" w:hAnsi="Calibri"/>
      <w:sz w:val="22"/>
      <w:szCs w:val="22"/>
    </w:rPr>
  </w:style>
  <w:style w:type="paragraph" w:customStyle="1" w:styleId="Stilius2">
    <w:name w:val="Stilius2"/>
    <w:basedOn w:val="prastasis"/>
    <w:qFormat/>
    <w:rsid w:val="008214D1"/>
    <w:pPr>
      <w:autoSpaceDN w:val="0"/>
    </w:pPr>
    <w:rPr>
      <w:rFonts w:ascii="Calibri" w:hAnsi="Calibri"/>
      <w:sz w:val="22"/>
      <w:szCs w:val="22"/>
      <w:lang w:eastAsia="en-US"/>
    </w:rPr>
  </w:style>
  <w:style w:type="paragraph" w:customStyle="1" w:styleId="Stilius3">
    <w:name w:val="Stilius3"/>
    <w:basedOn w:val="prastasis"/>
    <w:qFormat/>
    <w:rsid w:val="008214D1"/>
    <w:pPr>
      <w:autoSpaceDN w:val="0"/>
      <w:spacing w:before="200"/>
      <w:jc w:val="both"/>
    </w:pPr>
    <w:rPr>
      <w:sz w:val="22"/>
      <w:szCs w:val="22"/>
      <w:lang w:eastAsia="en-US"/>
    </w:rPr>
  </w:style>
  <w:style w:type="paragraph" w:customStyle="1" w:styleId="Stilius5">
    <w:name w:val="Stilius5"/>
    <w:basedOn w:val="Stilius2"/>
    <w:qFormat/>
    <w:rsid w:val="008214D1"/>
    <w:pPr>
      <w:jc w:val="center"/>
    </w:pPr>
    <w:rPr>
      <w:rFonts w:ascii="Times New Roman" w:hAnsi="Times New Roman"/>
      <w:b/>
      <w:sz w:val="28"/>
      <w:szCs w:val="28"/>
    </w:rPr>
  </w:style>
  <w:style w:type="paragraph" w:customStyle="1" w:styleId="Head21">
    <w:name w:val="Head 2.1"/>
    <w:basedOn w:val="prastasis"/>
    <w:rsid w:val="008214D1"/>
    <w:pPr>
      <w:suppressAutoHyphens/>
      <w:overflowPunct w:val="0"/>
      <w:autoSpaceDE w:val="0"/>
      <w:autoSpaceDN w:val="0"/>
      <w:adjustRightInd w:val="0"/>
      <w:jc w:val="center"/>
    </w:pPr>
    <w:rPr>
      <w:b/>
      <w:sz w:val="28"/>
      <w:szCs w:val="20"/>
      <w:lang w:val="en-US" w:eastAsia="en-US"/>
    </w:rPr>
  </w:style>
  <w:style w:type="paragraph" w:customStyle="1" w:styleId="DiagramaCharCharDiagramaCharCharChar">
    <w:name w:val="Diagrama Char Char Diagrama Char Char Char"/>
    <w:basedOn w:val="prastasis"/>
    <w:rsid w:val="008214D1"/>
    <w:pPr>
      <w:autoSpaceDN w:val="0"/>
      <w:spacing w:after="160" w:line="240" w:lineRule="exact"/>
    </w:pPr>
    <w:rPr>
      <w:rFonts w:ascii="Tahoma" w:hAnsi="Tahoma"/>
      <w:sz w:val="20"/>
      <w:szCs w:val="20"/>
      <w:lang w:val="en-US" w:eastAsia="en-US"/>
    </w:rPr>
  </w:style>
  <w:style w:type="paragraph" w:customStyle="1" w:styleId="CentrBold">
    <w:name w:val="CentrBold"/>
    <w:rsid w:val="008214D1"/>
    <w:pPr>
      <w:autoSpaceDE w:val="0"/>
      <w:autoSpaceDN w:val="0"/>
      <w:adjustRightInd w:val="0"/>
      <w:jc w:val="center"/>
    </w:pPr>
    <w:rPr>
      <w:rFonts w:ascii="TimesLT" w:hAnsi="TimesLT"/>
      <w:b/>
      <w:bCs/>
      <w:caps/>
      <w:lang w:val="en-US" w:eastAsia="en-US"/>
    </w:rPr>
  </w:style>
  <w:style w:type="paragraph" w:customStyle="1" w:styleId="BodyText1">
    <w:name w:val="Body Text1"/>
    <w:basedOn w:val="prastasis"/>
    <w:rsid w:val="008214D1"/>
    <w:pPr>
      <w:suppressAutoHyphens/>
      <w:autoSpaceDE w:val="0"/>
      <w:autoSpaceDN w:val="0"/>
      <w:adjustRightInd w:val="0"/>
      <w:spacing w:line="297" w:lineRule="auto"/>
      <w:ind w:firstLine="312"/>
      <w:jc w:val="both"/>
    </w:pPr>
    <w:rPr>
      <w:color w:val="000000"/>
      <w:sz w:val="20"/>
      <w:szCs w:val="20"/>
      <w:lang w:eastAsia="en-US"/>
    </w:rPr>
  </w:style>
  <w:style w:type="paragraph" w:customStyle="1" w:styleId="oddl-nadpis">
    <w:name w:val="oddíl-nadpis"/>
    <w:basedOn w:val="prastasis"/>
    <w:rsid w:val="008214D1"/>
    <w:pPr>
      <w:keepNext/>
      <w:widowControl w:val="0"/>
      <w:tabs>
        <w:tab w:val="left" w:pos="567"/>
      </w:tabs>
      <w:autoSpaceDN w:val="0"/>
      <w:snapToGrid w:val="0"/>
      <w:spacing w:before="240" w:line="240" w:lineRule="exact"/>
    </w:pPr>
    <w:rPr>
      <w:rFonts w:ascii="Arial" w:hAnsi="Arial"/>
      <w:b/>
      <w:szCs w:val="20"/>
      <w:lang w:val="cs-CZ" w:eastAsia="en-US"/>
    </w:rPr>
  </w:style>
  <w:style w:type="paragraph" w:customStyle="1" w:styleId="Default">
    <w:name w:val="Default"/>
    <w:rsid w:val="008214D1"/>
    <w:pPr>
      <w:autoSpaceDE w:val="0"/>
      <w:autoSpaceDN w:val="0"/>
      <w:adjustRightInd w:val="0"/>
    </w:pPr>
    <w:rPr>
      <w:color w:val="000000"/>
      <w:sz w:val="24"/>
      <w:szCs w:val="24"/>
    </w:rPr>
  </w:style>
  <w:style w:type="paragraph" w:customStyle="1" w:styleId="tajtip">
    <w:name w:val="tajtip"/>
    <w:basedOn w:val="prastasis"/>
    <w:rsid w:val="008214D1"/>
    <w:pPr>
      <w:autoSpaceDN w:val="0"/>
      <w:spacing w:after="150"/>
    </w:pPr>
  </w:style>
  <w:style w:type="paragraph" w:customStyle="1" w:styleId="CM11">
    <w:name w:val="CM1+1"/>
    <w:basedOn w:val="Default"/>
    <w:next w:val="Default"/>
    <w:uiPriority w:val="99"/>
    <w:rsid w:val="008214D1"/>
    <w:rPr>
      <w:rFonts w:ascii="EUAlbertina" w:hAnsi="EUAlbertina"/>
      <w:color w:val="auto"/>
    </w:rPr>
  </w:style>
  <w:style w:type="paragraph" w:customStyle="1" w:styleId="CM31">
    <w:name w:val="CM3+1"/>
    <w:basedOn w:val="Default"/>
    <w:next w:val="Default"/>
    <w:uiPriority w:val="99"/>
    <w:rsid w:val="008214D1"/>
    <w:rPr>
      <w:rFonts w:ascii="EUAlbertina" w:hAnsi="EUAlbertina"/>
      <w:color w:val="auto"/>
    </w:rPr>
  </w:style>
  <w:style w:type="paragraph" w:customStyle="1" w:styleId="CM1">
    <w:name w:val="CM1"/>
    <w:basedOn w:val="Default"/>
    <w:next w:val="Default"/>
    <w:uiPriority w:val="99"/>
    <w:rsid w:val="008214D1"/>
    <w:rPr>
      <w:rFonts w:ascii="EUAlbertina" w:hAnsi="EUAlbertina"/>
      <w:color w:val="auto"/>
    </w:rPr>
  </w:style>
  <w:style w:type="paragraph" w:customStyle="1" w:styleId="CM3">
    <w:name w:val="CM3"/>
    <w:basedOn w:val="Default"/>
    <w:next w:val="Default"/>
    <w:uiPriority w:val="99"/>
    <w:rsid w:val="008214D1"/>
    <w:rPr>
      <w:rFonts w:ascii="EUAlbertina" w:hAnsi="EUAlbertina"/>
      <w:color w:val="auto"/>
    </w:rPr>
  </w:style>
  <w:style w:type="character" w:customStyle="1" w:styleId="Tablecaption">
    <w:name w:val="Table caption_"/>
    <w:link w:val="Tablecaption0"/>
    <w:locked/>
    <w:rsid w:val="008214D1"/>
    <w:rPr>
      <w:shd w:val="clear" w:color="auto" w:fill="FFFFFF"/>
    </w:rPr>
  </w:style>
  <w:style w:type="paragraph" w:customStyle="1" w:styleId="Tablecaption0">
    <w:name w:val="Table caption"/>
    <w:basedOn w:val="prastasis"/>
    <w:link w:val="Tablecaption"/>
    <w:rsid w:val="008214D1"/>
    <w:pPr>
      <w:widowControl w:val="0"/>
      <w:shd w:val="clear" w:color="auto" w:fill="FFFFFF"/>
      <w:autoSpaceDN w:val="0"/>
      <w:spacing w:line="278" w:lineRule="exact"/>
    </w:pPr>
    <w:rPr>
      <w:sz w:val="20"/>
      <w:szCs w:val="20"/>
    </w:rPr>
  </w:style>
  <w:style w:type="paragraph" w:customStyle="1" w:styleId="Tvarkospapunktis">
    <w:name w:val="Tvarkos papunktis"/>
    <w:basedOn w:val="prastasis"/>
    <w:rsid w:val="008214D1"/>
    <w:pPr>
      <w:numPr>
        <w:numId w:val="5"/>
      </w:numPr>
      <w:suppressAutoHyphens/>
      <w:autoSpaceDN w:val="0"/>
      <w:jc w:val="both"/>
    </w:pPr>
  </w:style>
  <w:style w:type="paragraph" w:customStyle="1" w:styleId="Paraai">
    <w:name w:val="Parašai"/>
    <w:basedOn w:val="prastasis"/>
    <w:rsid w:val="008214D1"/>
    <w:pPr>
      <w:tabs>
        <w:tab w:val="left" w:pos="6237"/>
      </w:tabs>
      <w:autoSpaceDN w:val="0"/>
      <w:spacing w:before="240"/>
      <w:jc w:val="both"/>
    </w:pPr>
    <w:rPr>
      <w:szCs w:val="20"/>
      <w:lang w:eastAsia="en-US"/>
    </w:rPr>
  </w:style>
  <w:style w:type="paragraph" w:customStyle="1" w:styleId="1">
    <w:name w:val="Стиль1"/>
    <w:basedOn w:val="prastasis"/>
    <w:rsid w:val="008214D1"/>
    <w:pPr>
      <w:autoSpaceDN w:val="0"/>
      <w:jc w:val="center"/>
    </w:pPr>
    <w:rPr>
      <w:szCs w:val="20"/>
      <w:lang w:val="ru-RU" w:eastAsia="en-US"/>
    </w:rPr>
  </w:style>
  <w:style w:type="paragraph" w:customStyle="1" w:styleId="Antrat21">
    <w:name w:val="Antraštė 21"/>
    <w:basedOn w:val="prastasis"/>
    <w:qFormat/>
    <w:rsid w:val="008214D1"/>
    <w:pPr>
      <w:autoSpaceDN w:val="0"/>
      <w:spacing w:before="60" w:after="60"/>
      <w:jc w:val="center"/>
    </w:pPr>
    <w:rPr>
      <w:caps/>
      <w:sz w:val="22"/>
      <w:szCs w:val="20"/>
    </w:rPr>
  </w:style>
  <w:style w:type="paragraph" w:customStyle="1" w:styleId="Style14">
    <w:name w:val="Style14"/>
    <w:basedOn w:val="prastasis"/>
    <w:uiPriority w:val="99"/>
    <w:rsid w:val="008214D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8214D1"/>
    <w:pPr>
      <w:widowControl w:val="0"/>
      <w:autoSpaceDE w:val="0"/>
      <w:autoSpaceDN w:val="0"/>
      <w:adjustRightInd w:val="0"/>
    </w:pPr>
    <w:rPr>
      <w:lang w:val="en-US" w:eastAsia="en-US"/>
    </w:rPr>
  </w:style>
  <w:style w:type="paragraph" w:customStyle="1" w:styleId="Style3">
    <w:name w:val="Style3"/>
    <w:basedOn w:val="prastasis"/>
    <w:uiPriority w:val="99"/>
    <w:rsid w:val="008214D1"/>
    <w:pPr>
      <w:widowControl w:val="0"/>
      <w:autoSpaceDE w:val="0"/>
      <w:autoSpaceDN w:val="0"/>
      <w:adjustRightInd w:val="0"/>
      <w:spacing w:line="262" w:lineRule="exact"/>
    </w:pPr>
    <w:rPr>
      <w:lang w:val="en-US" w:eastAsia="en-US"/>
    </w:rPr>
  </w:style>
  <w:style w:type="paragraph" w:customStyle="1" w:styleId="Style4">
    <w:name w:val="Style4"/>
    <w:basedOn w:val="prastasis"/>
    <w:uiPriority w:val="99"/>
    <w:rsid w:val="008214D1"/>
    <w:pPr>
      <w:widowControl w:val="0"/>
      <w:autoSpaceDE w:val="0"/>
      <w:autoSpaceDN w:val="0"/>
      <w:adjustRightInd w:val="0"/>
      <w:spacing w:line="259" w:lineRule="exact"/>
      <w:jc w:val="center"/>
    </w:pPr>
    <w:rPr>
      <w:lang w:val="en-US" w:eastAsia="en-US"/>
    </w:rPr>
  </w:style>
  <w:style w:type="paragraph" w:customStyle="1" w:styleId="Style5">
    <w:name w:val="Style5"/>
    <w:basedOn w:val="prastasis"/>
    <w:uiPriority w:val="99"/>
    <w:rsid w:val="008214D1"/>
    <w:pPr>
      <w:widowControl w:val="0"/>
      <w:autoSpaceDE w:val="0"/>
      <w:autoSpaceDN w:val="0"/>
      <w:adjustRightInd w:val="0"/>
      <w:jc w:val="both"/>
    </w:pPr>
    <w:rPr>
      <w:lang w:val="en-US" w:eastAsia="en-US"/>
    </w:rPr>
  </w:style>
  <w:style w:type="paragraph" w:customStyle="1" w:styleId="Style6">
    <w:name w:val="Style6"/>
    <w:basedOn w:val="prastasis"/>
    <w:uiPriority w:val="99"/>
    <w:rsid w:val="008214D1"/>
    <w:pPr>
      <w:widowControl w:val="0"/>
      <w:autoSpaceDE w:val="0"/>
      <w:autoSpaceDN w:val="0"/>
      <w:adjustRightInd w:val="0"/>
    </w:pPr>
    <w:rPr>
      <w:lang w:val="en-US" w:eastAsia="en-US"/>
    </w:rPr>
  </w:style>
  <w:style w:type="paragraph" w:customStyle="1" w:styleId="Style7">
    <w:name w:val="Style7"/>
    <w:basedOn w:val="prastasis"/>
    <w:uiPriority w:val="99"/>
    <w:rsid w:val="008214D1"/>
    <w:pPr>
      <w:widowControl w:val="0"/>
      <w:autoSpaceDE w:val="0"/>
      <w:autoSpaceDN w:val="0"/>
      <w:adjustRightInd w:val="0"/>
    </w:pPr>
    <w:rPr>
      <w:lang w:val="en-US" w:eastAsia="en-US"/>
    </w:rPr>
  </w:style>
  <w:style w:type="paragraph" w:customStyle="1" w:styleId="Style8">
    <w:name w:val="Style8"/>
    <w:basedOn w:val="prastasis"/>
    <w:uiPriority w:val="99"/>
    <w:rsid w:val="008214D1"/>
    <w:pPr>
      <w:widowControl w:val="0"/>
      <w:autoSpaceDE w:val="0"/>
      <w:autoSpaceDN w:val="0"/>
      <w:adjustRightInd w:val="0"/>
    </w:pPr>
    <w:rPr>
      <w:lang w:val="en-US" w:eastAsia="en-US"/>
    </w:rPr>
  </w:style>
  <w:style w:type="paragraph" w:customStyle="1" w:styleId="Style10">
    <w:name w:val="Style10"/>
    <w:basedOn w:val="prastasis"/>
    <w:uiPriority w:val="99"/>
    <w:rsid w:val="008214D1"/>
    <w:pPr>
      <w:widowControl w:val="0"/>
      <w:autoSpaceDE w:val="0"/>
      <w:autoSpaceDN w:val="0"/>
      <w:adjustRightInd w:val="0"/>
      <w:spacing w:line="370" w:lineRule="exact"/>
      <w:ind w:hanging="1435"/>
    </w:pPr>
    <w:rPr>
      <w:lang w:val="en-US" w:eastAsia="en-US"/>
    </w:rPr>
  </w:style>
  <w:style w:type="paragraph" w:customStyle="1" w:styleId="Style11">
    <w:name w:val="Style11"/>
    <w:basedOn w:val="prastasis"/>
    <w:uiPriority w:val="99"/>
    <w:rsid w:val="008214D1"/>
    <w:pPr>
      <w:widowControl w:val="0"/>
      <w:autoSpaceDE w:val="0"/>
      <w:autoSpaceDN w:val="0"/>
      <w:adjustRightInd w:val="0"/>
      <w:spacing w:line="317" w:lineRule="exact"/>
      <w:ind w:firstLine="2400"/>
    </w:pPr>
    <w:rPr>
      <w:lang w:val="en-US" w:eastAsia="en-US"/>
    </w:rPr>
  </w:style>
  <w:style w:type="paragraph" w:customStyle="1" w:styleId="Style13">
    <w:name w:val="Style13"/>
    <w:basedOn w:val="prastasis"/>
    <w:uiPriority w:val="99"/>
    <w:rsid w:val="008214D1"/>
    <w:pPr>
      <w:widowControl w:val="0"/>
      <w:autoSpaceDE w:val="0"/>
      <w:autoSpaceDN w:val="0"/>
      <w:adjustRightInd w:val="0"/>
      <w:spacing w:line="312" w:lineRule="exact"/>
      <w:ind w:hanging="1358"/>
    </w:pPr>
    <w:rPr>
      <w:lang w:val="en-US" w:eastAsia="en-US"/>
    </w:rPr>
  </w:style>
  <w:style w:type="paragraph" w:customStyle="1" w:styleId="Style15">
    <w:name w:val="Style15"/>
    <w:basedOn w:val="prastasis"/>
    <w:uiPriority w:val="99"/>
    <w:rsid w:val="008214D1"/>
    <w:pPr>
      <w:widowControl w:val="0"/>
      <w:autoSpaceDE w:val="0"/>
      <w:autoSpaceDN w:val="0"/>
      <w:adjustRightInd w:val="0"/>
      <w:spacing w:line="370" w:lineRule="exact"/>
      <w:ind w:hanging="1358"/>
    </w:pPr>
    <w:rPr>
      <w:lang w:val="en-US" w:eastAsia="en-US"/>
    </w:rPr>
  </w:style>
  <w:style w:type="paragraph" w:customStyle="1" w:styleId="Style16">
    <w:name w:val="Style16"/>
    <w:basedOn w:val="prastasis"/>
    <w:uiPriority w:val="99"/>
    <w:rsid w:val="008214D1"/>
    <w:pPr>
      <w:widowControl w:val="0"/>
      <w:autoSpaceDE w:val="0"/>
      <w:autoSpaceDN w:val="0"/>
      <w:adjustRightInd w:val="0"/>
    </w:pPr>
    <w:rPr>
      <w:lang w:val="en-US" w:eastAsia="en-US"/>
    </w:rPr>
  </w:style>
  <w:style w:type="character" w:customStyle="1" w:styleId="Bodytext0">
    <w:name w:val="Body text_"/>
    <w:link w:val="BodyText2"/>
    <w:locked/>
    <w:rsid w:val="008214D1"/>
    <w:rPr>
      <w:shd w:val="clear" w:color="auto" w:fill="FFFFFF"/>
    </w:rPr>
  </w:style>
  <w:style w:type="paragraph" w:customStyle="1" w:styleId="BodyText2">
    <w:name w:val="Body Text2"/>
    <w:basedOn w:val="prastasis"/>
    <w:link w:val="Bodytext0"/>
    <w:rsid w:val="008214D1"/>
    <w:pPr>
      <w:shd w:val="clear" w:color="auto" w:fill="FFFFFF"/>
      <w:autoSpaceDN w:val="0"/>
      <w:spacing w:line="0" w:lineRule="atLeast"/>
    </w:pPr>
    <w:rPr>
      <w:sz w:val="20"/>
      <w:szCs w:val="20"/>
    </w:rPr>
  </w:style>
  <w:style w:type="character" w:customStyle="1" w:styleId="Bodytext20">
    <w:name w:val="Body text (2)_"/>
    <w:link w:val="Bodytext21"/>
    <w:locked/>
    <w:rsid w:val="008214D1"/>
    <w:rPr>
      <w:sz w:val="23"/>
      <w:szCs w:val="23"/>
      <w:shd w:val="clear" w:color="auto" w:fill="FFFFFF"/>
    </w:rPr>
  </w:style>
  <w:style w:type="paragraph" w:customStyle="1" w:styleId="Bodytext21">
    <w:name w:val="Body text (2)"/>
    <w:basedOn w:val="prastasis"/>
    <w:link w:val="Bodytext20"/>
    <w:rsid w:val="008214D1"/>
    <w:pPr>
      <w:shd w:val="clear" w:color="auto" w:fill="FFFFFF"/>
      <w:autoSpaceDN w:val="0"/>
      <w:spacing w:line="0" w:lineRule="atLeast"/>
    </w:pPr>
    <w:rPr>
      <w:sz w:val="23"/>
      <w:szCs w:val="23"/>
    </w:rPr>
  </w:style>
  <w:style w:type="paragraph" w:customStyle="1" w:styleId="Betarp1">
    <w:name w:val="Be tarpų1"/>
    <w:rsid w:val="008214D1"/>
    <w:pPr>
      <w:suppressAutoHyphens/>
      <w:autoSpaceDN w:val="0"/>
    </w:pPr>
    <w:rPr>
      <w:rFonts w:ascii="Calibri" w:hAnsi="Calibri"/>
      <w:sz w:val="21"/>
      <w:szCs w:val="21"/>
    </w:rPr>
  </w:style>
  <w:style w:type="paragraph" w:customStyle="1" w:styleId="Antrat11">
    <w:name w:val="Antraštė 11"/>
    <w:basedOn w:val="prastasis"/>
    <w:next w:val="prastasis"/>
    <w:rsid w:val="008214D1"/>
    <w:pPr>
      <w:keepNext/>
      <w:keepLines/>
      <w:pBdr>
        <w:bottom w:val="single" w:sz="4" w:space="2" w:color="ED7D31"/>
      </w:pBdr>
      <w:suppressAutoHyphens/>
      <w:autoSpaceDN w:val="0"/>
      <w:spacing w:before="360" w:after="120"/>
      <w:outlineLvl w:val="0"/>
    </w:pPr>
    <w:rPr>
      <w:rFonts w:ascii="Calibri Light" w:hAnsi="Calibri Light"/>
      <w:color w:val="262626"/>
      <w:sz w:val="40"/>
      <w:szCs w:val="40"/>
    </w:rPr>
  </w:style>
  <w:style w:type="paragraph" w:customStyle="1" w:styleId="prastasis1">
    <w:name w:val="Įprastasis1"/>
    <w:rsid w:val="008214D1"/>
    <w:pPr>
      <w:suppressAutoHyphens/>
      <w:autoSpaceDN w:val="0"/>
      <w:spacing w:after="160" w:line="276" w:lineRule="auto"/>
    </w:pPr>
    <w:rPr>
      <w:rFonts w:ascii="Calibri" w:hAnsi="Calibri"/>
      <w:sz w:val="21"/>
      <w:szCs w:val="21"/>
    </w:rPr>
  </w:style>
  <w:style w:type="character" w:styleId="Puslapioinaosnuoroda">
    <w:name w:val="footnote reference"/>
    <w:uiPriority w:val="99"/>
    <w:unhideWhenUsed/>
    <w:rsid w:val="008214D1"/>
    <w:rPr>
      <w:rFonts w:ascii="Times New Roman" w:hAnsi="Times New Roman" w:cs="Times New Roman" w:hint="default"/>
      <w:vertAlign w:val="superscript"/>
    </w:rPr>
  </w:style>
  <w:style w:type="character" w:styleId="Komentaronuoroda">
    <w:name w:val="annotation reference"/>
    <w:basedOn w:val="Numatytasispastraiposriftas"/>
    <w:unhideWhenUsed/>
    <w:rsid w:val="008214D1"/>
    <w:rPr>
      <w:sz w:val="18"/>
      <w:szCs w:val="18"/>
    </w:rPr>
  </w:style>
  <w:style w:type="character" w:styleId="Vietosrezervavimoenklotekstas">
    <w:name w:val="Placeholder Text"/>
    <w:basedOn w:val="Numatytasispastraiposriftas"/>
    <w:uiPriority w:val="99"/>
    <w:semiHidden/>
    <w:rsid w:val="008214D1"/>
    <w:rPr>
      <w:color w:val="808080"/>
    </w:rPr>
  </w:style>
  <w:style w:type="character" w:customStyle="1" w:styleId="Hyperlink0">
    <w:name w:val="Hyperlink.0"/>
    <w:basedOn w:val="Hipersaitas"/>
    <w:rsid w:val="008214D1"/>
    <w:rPr>
      <w:color w:val="0000FF"/>
      <w:u w:val="single"/>
    </w:rPr>
  </w:style>
  <w:style w:type="character" w:customStyle="1" w:styleId="apple-converted-space">
    <w:name w:val="apple-converted-space"/>
    <w:basedOn w:val="Numatytasispastraiposriftas"/>
    <w:rsid w:val="008214D1"/>
  </w:style>
  <w:style w:type="character" w:customStyle="1" w:styleId="Lentelsuraas2">
    <w:name w:val="Lentelės u˛raas (2)"/>
    <w:basedOn w:val="Numatytasispastraiposriftas"/>
    <w:rsid w:val="008214D1"/>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8214D1"/>
    <w:rPr>
      <w:rFonts w:ascii="Times New Roman" w:hAnsi="Times New Roman" w:cs="Times New Roman" w:hint="default"/>
      <w:lang w:eastAsia="en-GB"/>
    </w:rPr>
  </w:style>
  <w:style w:type="character" w:customStyle="1" w:styleId="Stilius1Diagrama">
    <w:name w:val="Stilius1 Diagrama"/>
    <w:locked/>
    <w:rsid w:val="008214D1"/>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8214D1"/>
    <w:rPr>
      <w:rFonts w:ascii="Times New Roman" w:hAnsi="Times New Roman" w:cs="Times New Roman" w:hint="default"/>
    </w:rPr>
  </w:style>
  <w:style w:type="character" w:customStyle="1" w:styleId="Stilius3Diagrama">
    <w:name w:val="Stilius3 Diagrama"/>
    <w:locked/>
    <w:rsid w:val="008214D1"/>
    <w:rPr>
      <w:rFonts w:ascii="Times New Roman" w:hAnsi="Times New Roman" w:cs="Times New Roman" w:hint="default"/>
    </w:rPr>
  </w:style>
  <w:style w:type="character" w:customStyle="1" w:styleId="Stilius4Diagrama">
    <w:name w:val="Stilius4 Diagrama"/>
    <w:locked/>
    <w:rsid w:val="008214D1"/>
    <w:rPr>
      <w:rFonts w:ascii="Times New Roman" w:hAnsi="Times New Roman" w:cs="Times New Roman" w:hint="default"/>
      <w:sz w:val="22"/>
      <w:szCs w:val="22"/>
      <w:lang w:val="x-none" w:eastAsia="en-US"/>
    </w:rPr>
  </w:style>
  <w:style w:type="character" w:customStyle="1" w:styleId="Stilius5Diagrama">
    <w:name w:val="Stilius5 Diagrama"/>
    <w:locked/>
    <w:rsid w:val="008214D1"/>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8214D1"/>
    <w:rPr>
      <w:lang w:val="lt-LT" w:eastAsia="en-US" w:bidi="ar-SA"/>
    </w:rPr>
  </w:style>
  <w:style w:type="character" w:customStyle="1" w:styleId="CharChar6">
    <w:name w:val="Char Char6"/>
    <w:semiHidden/>
    <w:locked/>
    <w:rsid w:val="008214D1"/>
    <w:rPr>
      <w:rFonts w:ascii="Times New Roman" w:hAnsi="Times New Roman" w:cs="Times New Roman" w:hint="default"/>
      <w:lang w:val="x-none" w:eastAsia="en-US"/>
    </w:rPr>
  </w:style>
  <w:style w:type="character" w:customStyle="1" w:styleId="FontStyle18">
    <w:name w:val="Font Style18"/>
    <w:uiPriority w:val="99"/>
    <w:rsid w:val="008214D1"/>
    <w:rPr>
      <w:rFonts w:ascii="Times New Roman" w:hAnsi="Times New Roman" w:cs="Times New Roman" w:hint="default"/>
      <w:i/>
      <w:iCs/>
      <w:sz w:val="20"/>
      <w:szCs w:val="20"/>
    </w:rPr>
  </w:style>
  <w:style w:type="character" w:customStyle="1" w:styleId="FontStyle19">
    <w:name w:val="Font Style19"/>
    <w:uiPriority w:val="99"/>
    <w:rsid w:val="008214D1"/>
    <w:rPr>
      <w:rFonts w:ascii="Times New Roman" w:hAnsi="Times New Roman" w:cs="Times New Roman" w:hint="default"/>
      <w:b/>
      <w:bCs/>
      <w:sz w:val="24"/>
      <w:szCs w:val="24"/>
    </w:rPr>
  </w:style>
  <w:style w:type="character" w:customStyle="1" w:styleId="FontStyle20">
    <w:name w:val="Font Style20"/>
    <w:uiPriority w:val="99"/>
    <w:rsid w:val="008214D1"/>
    <w:rPr>
      <w:rFonts w:ascii="Times New Roman" w:hAnsi="Times New Roman" w:cs="Times New Roman" w:hint="default"/>
      <w:b/>
      <w:bCs/>
      <w:sz w:val="20"/>
      <w:szCs w:val="20"/>
    </w:rPr>
  </w:style>
  <w:style w:type="character" w:customStyle="1" w:styleId="FontStyle21">
    <w:name w:val="Font Style21"/>
    <w:uiPriority w:val="99"/>
    <w:rsid w:val="008214D1"/>
    <w:rPr>
      <w:rFonts w:ascii="Times New Roman" w:hAnsi="Times New Roman" w:cs="Times New Roman" w:hint="default"/>
      <w:sz w:val="22"/>
      <w:szCs w:val="22"/>
    </w:rPr>
  </w:style>
  <w:style w:type="character" w:customStyle="1" w:styleId="FontStyle23">
    <w:name w:val="Font Style23"/>
    <w:uiPriority w:val="99"/>
    <w:rsid w:val="008214D1"/>
    <w:rPr>
      <w:rFonts w:ascii="Times New Roman" w:hAnsi="Times New Roman" w:cs="Times New Roman" w:hint="default"/>
      <w:sz w:val="20"/>
      <w:szCs w:val="20"/>
    </w:rPr>
  </w:style>
  <w:style w:type="character" w:customStyle="1" w:styleId="FontStyle24">
    <w:name w:val="Font Style24"/>
    <w:uiPriority w:val="99"/>
    <w:rsid w:val="008214D1"/>
    <w:rPr>
      <w:rFonts w:ascii="Times New Roman" w:hAnsi="Times New Roman" w:cs="Times New Roman" w:hint="default"/>
      <w:b/>
      <w:bCs/>
      <w:sz w:val="14"/>
      <w:szCs w:val="14"/>
    </w:rPr>
  </w:style>
  <w:style w:type="character" w:customStyle="1" w:styleId="Bodytext2NotItalic">
    <w:name w:val="Body text (2) + Not Italic"/>
    <w:rsid w:val="008214D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8214D1"/>
    <w:rPr>
      <w:rFonts w:ascii="Times New Roman" w:hAnsi="Times New Roman" w:cs="Times New Roman" w:hint="default"/>
      <w:sz w:val="28"/>
      <w:lang w:val="x-none" w:eastAsia="en-US"/>
    </w:rPr>
  </w:style>
  <w:style w:type="character" w:customStyle="1" w:styleId="Heading2Char">
    <w:name w:val="Heading 2 Char"/>
    <w:aliases w:val="Title Header2 Char"/>
    <w:locked/>
    <w:rsid w:val="008214D1"/>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8214D1"/>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8214D1"/>
    <w:rPr>
      <w:rFonts w:ascii="Times New Roman" w:hAnsi="Times New Roman" w:cs="Times New Roman" w:hint="default"/>
      <w:b/>
      <w:bCs w:val="0"/>
      <w:sz w:val="44"/>
      <w:lang w:val="x-none" w:eastAsia="en-US"/>
    </w:rPr>
  </w:style>
  <w:style w:type="character" w:customStyle="1" w:styleId="Heading5Char">
    <w:name w:val="Heading 5 Char"/>
    <w:locked/>
    <w:rsid w:val="008214D1"/>
    <w:rPr>
      <w:rFonts w:ascii="Times New Roman" w:hAnsi="Times New Roman" w:cs="Times New Roman" w:hint="default"/>
      <w:b/>
      <w:bCs w:val="0"/>
      <w:sz w:val="40"/>
      <w:lang w:val="x-none" w:eastAsia="en-US"/>
    </w:rPr>
  </w:style>
  <w:style w:type="character" w:customStyle="1" w:styleId="Heading6Char">
    <w:name w:val="Heading 6 Char"/>
    <w:locked/>
    <w:rsid w:val="008214D1"/>
    <w:rPr>
      <w:rFonts w:ascii="Times New Roman" w:hAnsi="Times New Roman" w:cs="Times New Roman" w:hint="default"/>
      <w:b/>
      <w:bCs w:val="0"/>
      <w:sz w:val="36"/>
      <w:lang w:val="x-none" w:eastAsia="en-US"/>
    </w:rPr>
  </w:style>
  <w:style w:type="character" w:customStyle="1" w:styleId="Heading7Char">
    <w:name w:val="Heading 7 Char"/>
    <w:locked/>
    <w:rsid w:val="008214D1"/>
    <w:rPr>
      <w:rFonts w:ascii="Times New Roman" w:hAnsi="Times New Roman" w:cs="Times New Roman" w:hint="default"/>
      <w:sz w:val="48"/>
      <w:lang w:val="x-none" w:eastAsia="en-US"/>
    </w:rPr>
  </w:style>
  <w:style w:type="character" w:customStyle="1" w:styleId="Heading8Char">
    <w:name w:val="Heading 8 Char"/>
    <w:locked/>
    <w:rsid w:val="008214D1"/>
    <w:rPr>
      <w:rFonts w:ascii="Times New Roman" w:hAnsi="Times New Roman" w:cs="Times New Roman" w:hint="default"/>
      <w:b/>
      <w:bCs w:val="0"/>
      <w:sz w:val="18"/>
      <w:lang w:val="x-none" w:eastAsia="en-US"/>
    </w:rPr>
  </w:style>
  <w:style w:type="character" w:customStyle="1" w:styleId="Heading9Char">
    <w:name w:val="Heading 9 Char"/>
    <w:locked/>
    <w:rsid w:val="008214D1"/>
    <w:rPr>
      <w:rFonts w:ascii="Times New Roman" w:hAnsi="Times New Roman" w:cs="Times New Roman" w:hint="default"/>
      <w:sz w:val="40"/>
      <w:lang w:val="x-none" w:eastAsia="en-US"/>
    </w:rPr>
  </w:style>
  <w:style w:type="character" w:customStyle="1" w:styleId="BalloonTextChar">
    <w:name w:val="Balloon Text Char"/>
    <w:semiHidden/>
    <w:locked/>
    <w:rsid w:val="008214D1"/>
    <w:rPr>
      <w:rFonts w:ascii="Tahoma" w:eastAsia="Times New Roman" w:hAnsi="Tahoma" w:cs="Tahoma" w:hint="default"/>
      <w:color w:val="000000"/>
      <w:sz w:val="16"/>
      <w:szCs w:val="16"/>
    </w:rPr>
  </w:style>
  <w:style w:type="character" w:customStyle="1" w:styleId="BodyTextChar">
    <w:name w:val="Body Text Char"/>
    <w:locked/>
    <w:rsid w:val="008214D1"/>
    <w:rPr>
      <w:rFonts w:ascii="Times New Roman" w:hAnsi="Times New Roman" w:cs="Times New Roman" w:hint="default"/>
      <w:sz w:val="24"/>
      <w:szCs w:val="24"/>
      <w:lang w:val="x-none" w:eastAsia="lt-LT"/>
    </w:rPr>
  </w:style>
  <w:style w:type="character" w:customStyle="1" w:styleId="CommentTextChar">
    <w:name w:val="Comment Text Char"/>
    <w:locked/>
    <w:rsid w:val="008214D1"/>
    <w:rPr>
      <w:rFonts w:ascii="Times New Roman" w:hAnsi="Times New Roman" w:cs="Times New Roman" w:hint="default"/>
      <w:lang w:val="x-none" w:eastAsia="en-US"/>
    </w:rPr>
  </w:style>
  <w:style w:type="character" w:customStyle="1" w:styleId="CommentSubjectChar">
    <w:name w:val="Comment Subject Char"/>
    <w:semiHidden/>
    <w:rsid w:val="008214D1"/>
    <w:rPr>
      <w:rFonts w:ascii="Times New Roman" w:hAnsi="Times New Roman" w:cs="Times New Roman" w:hint="default"/>
      <w:b/>
      <w:bCs/>
      <w:lang w:val="lt-LT" w:eastAsia="en-US"/>
    </w:rPr>
  </w:style>
  <w:style w:type="character" w:customStyle="1" w:styleId="BodyText2Char">
    <w:name w:val="Body Text 2 Char"/>
    <w:locked/>
    <w:rsid w:val="008214D1"/>
    <w:rPr>
      <w:rFonts w:ascii="Times New Roman" w:hAnsi="Times New Roman" w:cs="Times New Roman" w:hint="default"/>
      <w:sz w:val="22"/>
      <w:szCs w:val="22"/>
      <w:lang w:val="x-none" w:eastAsia="en-US"/>
    </w:rPr>
  </w:style>
  <w:style w:type="character" w:customStyle="1" w:styleId="TitleChar">
    <w:name w:val="Title Char"/>
    <w:locked/>
    <w:rsid w:val="008214D1"/>
    <w:rPr>
      <w:rFonts w:ascii="Times New Roman" w:hAnsi="Times New Roman" w:cs="Times New Roman" w:hint="default"/>
      <w:b/>
      <w:bCs/>
      <w:sz w:val="28"/>
      <w:szCs w:val="28"/>
      <w:lang w:val="x-none" w:eastAsia="hu-HU"/>
    </w:rPr>
  </w:style>
  <w:style w:type="character" w:customStyle="1" w:styleId="DocumentMapChar">
    <w:name w:val="Document Map Char"/>
    <w:semiHidden/>
    <w:rsid w:val="008214D1"/>
    <w:rPr>
      <w:rFonts w:ascii="Times New Roman" w:hAnsi="Times New Roman" w:cs="Times New Roman" w:hint="default"/>
      <w:sz w:val="2"/>
      <w:szCs w:val="2"/>
      <w:lang w:val="lt-LT"/>
    </w:rPr>
  </w:style>
  <w:style w:type="character" w:customStyle="1" w:styleId="BodyTextIndentChar">
    <w:name w:val="Body Text Indent Char"/>
    <w:semiHidden/>
    <w:locked/>
    <w:rsid w:val="008214D1"/>
    <w:rPr>
      <w:rFonts w:ascii="Times New Roman" w:hAnsi="Times New Roman" w:cs="Times New Roman" w:hint="default"/>
      <w:sz w:val="22"/>
      <w:szCs w:val="22"/>
      <w:lang w:val="x-none" w:eastAsia="en-US"/>
    </w:rPr>
  </w:style>
  <w:style w:type="character" w:customStyle="1" w:styleId="Neapdorotaspaminjimas1">
    <w:name w:val="Neapdorotas paminėjimas1"/>
    <w:basedOn w:val="Numatytasispastraiposriftas"/>
    <w:uiPriority w:val="99"/>
    <w:semiHidden/>
    <w:rsid w:val="008214D1"/>
    <w:rPr>
      <w:color w:val="605E5C"/>
      <w:shd w:val="clear" w:color="auto" w:fill="E1DFDD"/>
    </w:rPr>
  </w:style>
  <w:style w:type="character" w:customStyle="1" w:styleId="Numatytasispastraiposriftas1">
    <w:name w:val="Numatytasis pastraipos šriftas1"/>
    <w:rsid w:val="008214D1"/>
  </w:style>
  <w:style w:type="character" w:customStyle="1" w:styleId="Hipersaitas1">
    <w:name w:val="Hipersaitas1"/>
    <w:basedOn w:val="Numatytasispastraiposriftas1"/>
    <w:rsid w:val="008214D1"/>
    <w:rPr>
      <w:strike w:val="0"/>
      <w:dstrike w:val="0"/>
      <w:color w:val="auto"/>
      <w:u w:val="none"/>
      <w:effect w:val="none"/>
    </w:rPr>
  </w:style>
  <w:style w:type="character" w:customStyle="1" w:styleId="Neapdorotaspaminjimas2">
    <w:name w:val="Neapdorotas paminėjimas2"/>
    <w:basedOn w:val="Numatytasispastraiposriftas"/>
    <w:uiPriority w:val="99"/>
    <w:semiHidden/>
    <w:rsid w:val="008214D1"/>
    <w:rPr>
      <w:color w:val="605E5C"/>
      <w:shd w:val="clear" w:color="auto" w:fill="E1DFDD"/>
    </w:rPr>
  </w:style>
  <w:style w:type="character" w:customStyle="1" w:styleId="Neapdorotaspaminjimas3">
    <w:name w:val="Neapdorotas paminėjimas3"/>
    <w:basedOn w:val="Numatytasispastraiposriftas"/>
    <w:uiPriority w:val="99"/>
    <w:semiHidden/>
    <w:rsid w:val="008214D1"/>
    <w:rPr>
      <w:color w:val="605E5C"/>
      <w:shd w:val="clear" w:color="auto" w:fill="E1DFDD"/>
    </w:rPr>
  </w:style>
  <w:style w:type="character" w:customStyle="1" w:styleId="Neapdorotaspaminjimas4">
    <w:name w:val="Neapdorotas paminėjimas4"/>
    <w:basedOn w:val="Numatytasispastraiposriftas"/>
    <w:uiPriority w:val="99"/>
    <w:semiHidden/>
    <w:rsid w:val="008214D1"/>
    <w:rPr>
      <w:color w:val="605E5C"/>
      <w:shd w:val="clear" w:color="auto" w:fill="E1DFDD"/>
    </w:rPr>
  </w:style>
  <w:style w:type="table" w:customStyle="1" w:styleId="Lentelstinklelis1">
    <w:name w:val="Lentelės tinklelis1"/>
    <w:basedOn w:val="prastojilentel"/>
    <w:rsid w:val="008214D1"/>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8214D1"/>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8214D1"/>
    <w:pPr>
      <w:numPr>
        <w:numId w:val="5"/>
      </w:numPr>
    </w:pPr>
  </w:style>
  <w:style w:type="numbering" w:customStyle="1" w:styleId="StyleNumberedLeft265cm3">
    <w:name w:val="Style Numbered Left:  265 cm3"/>
    <w:rsid w:val="008214D1"/>
    <w:pPr>
      <w:numPr>
        <w:numId w:val="29"/>
      </w:numPr>
    </w:pPr>
  </w:style>
  <w:style w:type="numbering" w:customStyle="1" w:styleId="Style1">
    <w:name w:val="Style1"/>
    <w:uiPriority w:val="99"/>
    <w:rsid w:val="008214D1"/>
    <w:pPr>
      <w:numPr>
        <w:numId w:val="30"/>
      </w:numPr>
    </w:pPr>
  </w:style>
  <w:style w:type="character" w:styleId="Neapdorotaspaminjimas">
    <w:name w:val="Unresolved Mention"/>
    <w:basedOn w:val="Numatytasispastraiposriftas"/>
    <w:uiPriority w:val="99"/>
    <w:semiHidden/>
    <w:unhideWhenUsed/>
    <w:rsid w:val="0002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5840">
      <w:bodyDiv w:val="1"/>
      <w:marLeft w:val="0"/>
      <w:marRight w:val="0"/>
      <w:marTop w:val="0"/>
      <w:marBottom w:val="0"/>
      <w:divBdr>
        <w:top w:val="none" w:sz="0" w:space="0" w:color="auto"/>
        <w:left w:val="none" w:sz="0" w:space="0" w:color="auto"/>
        <w:bottom w:val="none" w:sz="0" w:space="0" w:color="auto"/>
        <w:right w:val="none" w:sz="0" w:space="0" w:color="auto"/>
      </w:divBdr>
    </w:div>
    <w:div w:id="964233592">
      <w:bodyDiv w:val="1"/>
      <w:marLeft w:val="0"/>
      <w:marRight w:val="0"/>
      <w:marTop w:val="0"/>
      <w:marBottom w:val="0"/>
      <w:divBdr>
        <w:top w:val="none" w:sz="0" w:space="0" w:color="auto"/>
        <w:left w:val="none" w:sz="0" w:space="0" w:color="auto"/>
        <w:bottom w:val="none" w:sz="0" w:space="0" w:color="auto"/>
        <w:right w:val="none" w:sz="0" w:space="0" w:color="auto"/>
      </w:divBdr>
    </w:div>
    <w:div w:id="1258782538">
      <w:bodyDiv w:val="1"/>
      <w:marLeft w:val="0"/>
      <w:marRight w:val="0"/>
      <w:marTop w:val="0"/>
      <w:marBottom w:val="0"/>
      <w:divBdr>
        <w:top w:val="none" w:sz="0" w:space="0" w:color="auto"/>
        <w:left w:val="none" w:sz="0" w:space="0" w:color="auto"/>
        <w:bottom w:val="none" w:sz="0" w:space="0" w:color="auto"/>
        <w:right w:val="none" w:sz="0" w:space="0" w:color="auto"/>
      </w:divBdr>
    </w:div>
    <w:div w:id="13928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uab.nekrilit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savivaldybe@raseiniai.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D6595-F787-458E-808C-7830A8F9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24019</Words>
  <Characters>13691</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JuditaN</dc:creator>
  <cp:keywords/>
  <dc:description/>
  <cp:lastModifiedBy>Artūras Kosa</cp:lastModifiedBy>
  <cp:revision>14</cp:revision>
  <cp:lastPrinted>2019-10-16T09:38:00Z</cp:lastPrinted>
  <dcterms:created xsi:type="dcterms:W3CDTF">2023-05-09T11:35:00Z</dcterms:created>
  <dcterms:modified xsi:type="dcterms:W3CDTF">2023-06-20T12:36:00Z</dcterms:modified>
</cp:coreProperties>
</file>