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20" w:rsidRP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="00CE0103" w:rsidRDefault="00CE0103" w:rsidP="00CE0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2023 M. VASARIO 24</w:t>
      </w:r>
      <w:r w:rsidR="000D3720" w:rsidRPr="000D3720">
        <w:rPr>
          <w:rFonts w:ascii="Times New Roman" w:hAnsi="Times New Roman" w:cs="Times New Roman"/>
          <w:b/>
          <w:sz w:val="24"/>
          <w:szCs w:val="24"/>
        </w:rPr>
        <w:t xml:space="preserve"> D. AUTOMOBILIŲ </w:t>
      </w:r>
      <w:r w:rsidRPr="00CE0103">
        <w:rPr>
          <w:rFonts w:ascii="Times New Roman" w:hAnsi="Times New Roman" w:cs="Times New Roman"/>
          <w:b/>
          <w:sz w:val="24"/>
          <w:szCs w:val="24"/>
        </w:rPr>
        <w:t xml:space="preserve">TECHNINĖS APŽIŪROS PASLAUGŲ VIEŠOJO PIRKIMO-PARDAVIMO SUTARTIES NR. 10-ST2-46 </w:t>
      </w:r>
    </w:p>
    <w:p w:rsidR="000D3720" w:rsidRPr="000D3720" w:rsidRDefault="000D3720" w:rsidP="00CE01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>PAKEITIMO</w:t>
      </w: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 xml:space="preserve">2023 m. </w:t>
      </w:r>
      <w:r w:rsidR="005E45C6">
        <w:rPr>
          <w:rFonts w:ascii="Times New Roman" w:hAnsi="Times New Roman" w:cs="Times New Roman"/>
          <w:b/>
          <w:sz w:val="24"/>
          <w:szCs w:val="24"/>
        </w:rPr>
        <w:t xml:space="preserve">liepos </w:t>
      </w:r>
      <w:r w:rsidR="001E41D5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0D3720">
        <w:rPr>
          <w:rFonts w:ascii="Times New Roman" w:hAnsi="Times New Roman" w:cs="Times New Roman"/>
          <w:b/>
          <w:sz w:val="24"/>
          <w:szCs w:val="24"/>
        </w:rPr>
        <w:t xml:space="preserve">d. Nr. </w:t>
      </w:r>
      <w:r w:rsidR="001E41D5">
        <w:rPr>
          <w:rFonts w:ascii="Times New Roman" w:hAnsi="Times New Roman" w:cs="Times New Roman"/>
          <w:b/>
          <w:sz w:val="24"/>
          <w:szCs w:val="24"/>
        </w:rPr>
        <w:t>10-ST2-109</w:t>
      </w:r>
      <w:bookmarkStart w:id="0" w:name="_GoBack"/>
      <w:bookmarkEnd w:id="0"/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720">
        <w:rPr>
          <w:rFonts w:ascii="Times New Roman" w:hAnsi="Times New Roman" w:cs="Times New Roman"/>
          <w:b/>
          <w:sz w:val="24"/>
          <w:szCs w:val="24"/>
        </w:rPr>
        <w:t>Vilnius</w:t>
      </w:r>
    </w:p>
    <w:p w:rsid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720" w:rsidRPr="000D3720" w:rsidRDefault="000D3720" w:rsidP="000D37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5506" w:rsidRPr="00531DF9" w:rsidRDefault="00B05506" w:rsidP="00152B8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9746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UAB ”TUVLITA”</w:t>
      </w:r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įmonės kodas 110584095, atstovaujama </w:t>
      </w:r>
      <w:proofErr w:type="spellStart"/>
      <w:r w:rsidR="00917731">
        <w:rPr>
          <w:rFonts w:ascii="Times New Roman" w:eastAsia="Calibri" w:hAnsi="Times New Roman" w:cs="Times New Roman"/>
          <w:color w:val="00000A"/>
          <w:sz w:val="24"/>
          <w:szCs w:val="24"/>
        </w:rPr>
        <w:t>l.e</w:t>
      </w:r>
      <w:proofErr w:type="spellEnd"/>
      <w:r w:rsidR="00917731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. </w:t>
      </w:r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generalinio direktoriaus </w:t>
      </w:r>
      <w:r w:rsidR="00917731">
        <w:rPr>
          <w:rFonts w:ascii="Times New Roman" w:eastAsia="Calibri" w:hAnsi="Times New Roman" w:cs="Times New Roman"/>
          <w:color w:val="00000A"/>
          <w:sz w:val="24"/>
          <w:szCs w:val="24"/>
        </w:rPr>
        <w:t>pareigas Kristinos Daujotytės</w:t>
      </w:r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>, vei</w:t>
      </w:r>
      <w:r w:rsidR="00FF681C">
        <w:rPr>
          <w:rFonts w:ascii="Times New Roman" w:eastAsia="Calibri" w:hAnsi="Times New Roman" w:cs="Times New Roman"/>
          <w:color w:val="00000A"/>
          <w:sz w:val="24"/>
          <w:szCs w:val="24"/>
        </w:rPr>
        <w:t>kiančio</w:t>
      </w:r>
      <w:r w:rsidR="00917731">
        <w:rPr>
          <w:rFonts w:ascii="Times New Roman" w:eastAsia="Calibri" w:hAnsi="Times New Roman" w:cs="Times New Roman"/>
          <w:color w:val="00000A"/>
          <w:sz w:val="24"/>
          <w:szCs w:val="24"/>
        </w:rPr>
        <w:t>s</w:t>
      </w:r>
      <w:r w:rsidR="00FF681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pagal </w:t>
      </w:r>
      <w:r w:rsidR="00917731">
        <w:rPr>
          <w:rFonts w:ascii="Times New Roman" w:eastAsia="Calibri" w:hAnsi="Times New Roman" w:cs="Times New Roman"/>
          <w:color w:val="00000A"/>
          <w:sz w:val="24"/>
          <w:szCs w:val="24"/>
        </w:rPr>
        <w:t>2023 m. gegužės 29 d. įsakymą Nr. 80 –K „Dėl generalinio direktoriaus pavadavimo“</w:t>
      </w:r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(toliau – Tiekėjas),</w:t>
      </w:r>
      <w:r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ir</w:t>
      </w:r>
    </w:p>
    <w:p w:rsidR="00CE0103" w:rsidRPr="00531DF9" w:rsidRDefault="00A9746F" w:rsidP="00152B8E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A9746F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Vilniaus apskrities vyriausiasis policijos komisariatas</w:t>
      </w:r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atstovaujamas viršininko pavaduotojo Mindaugo </w:t>
      </w:r>
      <w:proofErr w:type="spellStart"/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>Puskunigio</w:t>
      </w:r>
      <w:proofErr w:type="spellEnd"/>
      <w:r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, </w:t>
      </w:r>
      <w:r w:rsidR="00B6376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>veikiančio pagal Vilniaus apskrities vyriausiojo policijos komisariato viršininko 2023 m. kovo 2 d. įsakymo Nr. 10-V-89 ,,Dėl įgaliojimų suteikimo“ 1.3.15 papunkčio nuostatas</w:t>
      </w:r>
      <w:r w:rsidR="00FF681C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FF681C" w:rsidRPr="00A9746F">
        <w:rPr>
          <w:rFonts w:ascii="Times New Roman" w:eastAsia="Calibri" w:hAnsi="Times New Roman" w:cs="Times New Roman"/>
          <w:color w:val="00000A"/>
          <w:sz w:val="24"/>
          <w:szCs w:val="24"/>
        </w:rPr>
        <w:t>(toliau – Pirkėjas)</w:t>
      </w:r>
      <w:r w:rsidR="00B0550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>,</w:t>
      </w:r>
    </w:p>
    <w:p w:rsidR="000D3720" w:rsidRPr="00FF681C" w:rsidRDefault="00A9746F" w:rsidP="00FF681C">
      <w:pPr>
        <w:suppressAutoHyphens/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toliau kartu vadinami Šalimis, o kiekvienas atskirai – Šalimi, </w:t>
      </w:r>
      <w:r w:rsidR="00B63766" w:rsidRPr="00531DF9">
        <w:rPr>
          <w:rFonts w:ascii="Times New Roman" w:hAnsi="Times New Roman" w:cs="Times New Roman"/>
          <w:sz w:val="24"/>
          <w:szCs w:val="24"/>
        </w:rPr>
        <w:t>atsižvelgdami į 2023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m. </w:t>
      </w:r>
      <w:r w:rsidR="00B63766" w:rsidRPr="00531DF9">
        <w:rPr>
          <w:rFonts w:ascii="Times New Roman" w:hAnsi="Times New Roman" w:cs="Times New Roman"/>
          <w:sz w:val="24"/>
          <w:szCs w:val="24"/>
        </w:rPr>
        <w:t>vasario 24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d.</w:t>
      </w:r>
      <w:r w:rsidR="00B6376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B63766" w:rsidRPr="00531DF9">
        <w:rPr>
          <w:rFonts w:ascii="Times New Roman" w:hAnsi="Times New Roman" w:cs="Times New Roman"/>
          <w:sz w:val="24"/>
          <w:szCs w:val="24"/>
        </w:rPr>
        <w:t>A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utomobilių </w:t>
      </w:r>
      <w:r w:rsidR="00B63766" w:rsidRPr="00531DF9">
        <w:rPr>
          <w:rFonts w:ascii="Times New Roman" w:hAnsi="Times New Roman" w:cs="Times New Roman"/>
          <w:sz w:val="24"/>
          <w:szCs w:val="24"/>
        </w:rPr>
        <w:t>techninės apžiūros paslaugų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viešojo pirkimo-pardavimo sutarties Nr. 10-ST2-</w:t>
      </w:r>
      <w:r w:rsidR="00B63766" w:rsidRPr="00531DF9">
        <w:rPr>
          <w:rFonts w:ascii="Times New Roman" w:hAnsi="Times New Roman" w:cs="Times New Roman"/>
          <w:sz w:val="24"/>
          <w:szCs w:val="24"/>
        </w:rPr>
        <w:t>46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(toliau – Sutartis)</w:t>
      </w:r>
      <w:r w:rsidR="00B63766" w:rsidRPr="00531DF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="00B63766" w:rsidRPr="00531DF9">
        <w:rPr>
          <w:rFonts w:ascii="Times New Roman" w:hAnsi="Times New Roman" w:cs="Times New Roman"/>
          <w:sz w:val="24"/>
          <w:szCs w:val="24"/>
        </w:rPr>
        <w:t>2.8.2 papunktį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, į 2023 m. 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birželio </w:t>
      </w:r>
      <w:r w:rsidR="00FF681C">
        <w:rPr>
          <w:rFonts w:ascii="Times New Roman" w:hAnsi="Times New Roman" w:cs="Times New Roman"/>
          <w:sz w:val="24"/>
          <w:szCs w:val="24"/>
        </w:rPr>
        <w:t>2</w:t>
      </w:r>
      <w:r w:rsidR="00B63766" w:rsidRPr="00531DF9">
        <w:rPr>
          <w:rFonts w:ascii="Times New Roman" w:hAnsi="Times New Roman" w:cs="Times New Roman"/>
          <w:sz w:val="24"/>
          <w:szCs w:val="24"/>
        </w:rPr>
        <w:t>7 d. Tiekėjo panešimą ,,Dėl kainų pa</w:t>
      </w:r>
      <w:r w:rsidR="00FF681C">
        <w:rPr>
          <w:rFonts w:ascii="Times New Roman" w:hAnsi="Times New Roman" w:cs="Times New Roman"/>
          <w:sz w:val="24"/>
          <w:szCs w:val="24"/>
        </w:rPr>
        <w:t>si</w:t>
      </w:r>
      <w:r w:rsidR="00B63766" w:rsidRPr="00531DF9">
        <w:rPr>
          <w:rFonts w:ascii="Times New Roman" w:hAnsi="Times New Roman" w:cs="Times New Roman"/>
          <w:sz w:val="24"/>
          <w:szCs w:val="24"/>
        </w:rPr>
        <w:t>keitimo nuo 2023 m. liepos 13 d.</w:t>
      </w:r>
      <w:r w:rsidR="000D3720" w:rsidRPr="00531DF9">
        <w:rPr>
          <w:rFonts w:ascii="Times New Roman" w:hAnsi="Times New Roman" w:cs="Times New Roman"/>
          <w:sz w:val="24"/>
          <w:szCs w:val="24"/>
        </w:rPr>
        <w:t>“ (toliau – Pr</w:t>
      </w:r>
      <w:r w:rsidR="00B63766" w:rsidRPr="00531DF9">
        <w:rPr>
          <w:rFonts w:ascii="Times New Roman" w:hAnsi="Times New Roman" w:cs="Times New Roman"/>
          <w:sz w:val="24"/>
          <w:szCs w:val="24"/>
        </w:rPr>
        <w:t>anešimas</w:t>
      </w:r>
      <w:r w:rsidR="000D3720" w:rsidRPr="00531DF9">
        <w:rPr>
          <w:rFonts w:ascii="Times New Roman" w:hAnsi="Times New Roman" w:cs="Times New Roman"/>
          <w:sz w:val="24"/>
          <w:szCs w:val="24"/>
        </w:rPr>
        <w:t>) ir vadovaudamiesi Lietu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vos Respublikos viešųjų pirkimų </w:t>
      </w:r>
      <w:r w:rsidR="000D3720" w:rsidRPr="00531DF9">
        <w:rPr>
          <w:rFonts w:ascii="Times New Roman" w:hAnsi="Times New Roman" w:cs="Times New Roman"/>
          <w:sz w:val="24"/>
          <w:szCs w:val="24"/>
        </w:rPr>
        <w:t>įstatymo 89 straipsniu 1 dalies 3 punktu, Viešųjų pirkimų tarnybos d</w:t>
      </w:r>
      <w:r w:rsidR="00B63766" w:rsidRPr="00531DF9">
        <w:rPr>
          <w:rFonts w:ascii="Times New Roman" w:hAnsi="Times New Roman" w:cs="Times New Roman"/>
          <w:sz w:val="24"/>
          <w:szCs w:val="24"/>
        </w:rPr>
        <w:t>irektoriaus 2017 m. birželio 28</w:t>
      </w:r>
      <w:r w:rsidR="000D3720" w:rsidRPr="00531DF9">
        <w:rPr>
          <w:rFonts w:ascii="Times New Roman" w:hAnsi="Times New Roman" w:cs="Times New Roman"/>
          <w:sz w:val="24"/>
          <w:szCs w:val="24"/>
        </w:rPr>
        <w:t>d. įsakymu Nr. 1S-95 patvirtintos Kainodaros taisyklių nustatymo m</w:t>
      </w:r>
      <w:r w:rsidR="00B63766" w:rsidRPr="00531DF9">
        <w:rPr>
          <w:rFonts w:ascii="Times New Roman" w:hAnsi="Times New Roman" w:cs="Times New Roman"/>
          <w:sz w:val="24"/>
          <w:szCs w:val="24"/>
        </w:rPr>
        <w:t xml:space="preserve">etodikos (aktualios redakcijos) </w:t>
      </w:r>
      <w:r w:rsidR="009339AE">
        <w:rPr>
          <w:rFonts w:ascii="Times New Roman" w:hAnsi="Times New Roman" w:cs="Times New Roman"/>
          <w:sz w:val="24"/>
          <w:szCs w:val="24"/>
        </w:rPr>
        <w:t>49</w:t>
      </w:r>
      <w:r w:rsidR="000D3720" w:rsidRPr="00531DF9">
        <w:rPr>
          <w:rFonts w:ascii="Times New Roman" w:hAnsi="Times New Roman" w:cs="Times New Roman"/>
          <w:sz w:val="24"/>
          <w:szCs w:val="24"/>
        </w:rPr>
        <w:t xml:space="preserve"> p. nuostatomis, </w:t>
      </w:r>
      <w:r w:rsidR="00531DF9" w:rsidRPr="00531DF9">
        <w:rPr>
          <w:rFonts w:ascii="Times New Roman" w:hAnsi="Times New Roman" w:cs="Times New Roman"/>
          <w:sz w:val="24"/>
          <w:szCs w:val="24"/>
        </w:rPr>
        <w:t xml:space="preserve">Lietuvos transporto saugos administracijos direktoriaus 2023 m. balandžio 14 d. </w:t>
      </w:r>
      <w:r w:rsidR="00531DF9">
        <w:rPr>
          <w:rFonts w:ascii="Times New Roman" w:hAnsi="Times New Roman" w:cs="Times New Roman"/>
          <w:sz w:val="24"/>
          <w:szCs w:val="24"/>
        </w:rPr>
        <w:t>įsakymu</w:t>
      </w:r>
      <w:r w:rsidR="00531DF9" w:rsidRPr="00531DF9">
        <w:rPr>
          <w:rFonts w:ascii="Times New Roman" w:hAnsi="Times New Roman" w:cs="Times New Roman"/>
          <w:sz w:val="24"/>
          <w:szCs w:val="24"/>
        </w:rPr>
        <w:t xml:space="preserve"> Nr. 2BE-78 „Dėl Lietuvos transporto saugos administracijos direktoriaus</w:t>
      </w:r>
      <w:r w:rsidR="00FF681C">
        <w:rPr>
          <w:rFonts w:ascii="Times New Roman" w:hAnsi="Times New Roman" w:cs="Times New Roman"/>
          <w:sz w:val="24"/>
          <w:szCs w:val="24"/>
        </w:rPr>
        <w:t xml:space="preserve"> 2020 m. gruodžio 10 d. įsakymo</w:t>
      </w:r>
      <w:r w:rsidR="00531DF9" w:rsidRPr="00531DF9">
        <w:rPr>
          <w:rFonts w:ascii="Times New Roman" w:hAnsi="Times New Roman" w:cs="Times New Roman"/>
          <w:sz w:val="24"/>
          <w:szCs w:val="24"/>
        </w:rPr>
        <w:t xml:space="preserve"> Nr. 2BE-405 „Dėl maksimalių kainų su PVM už motorinių transporto priemonių ir jų priekabų privalomosios</w:t>
      </w:r>
      <w:r w:rsidR="00FF681C">
        <w:rPr>
          <w:rFonts w:ascii="Times New Roman" w:hAnsi="Times New Roman" w:cs="Times New Roman"/>
          <w:sz w:val="24"/>
          <w:szCs w:val="24"/>
        </w:rPr>
        <w:t xml:space="preserve"> </w:t>
      </w:r>
      <w:r w:rsidR="00531DF9" w:rsidRPr="00531DF9">
        <w:rPr>
          <w:rFonts w:ascii="Times New Roman" w:hAnsi="Times New Roman" w:cs="Times New Roman"/>
          <w:sz w:val="24"/>
          <w:szCs w:val="24"/>
        </w:rPr>
        <w:t>techninės apžiūros atlikimą sąrašo patvirtinimo“ pakeitimo</w:t>
      </w:r>
      <w:r w:rsidR="00531DF9">
        <w:rPr>
          <w:rFonts w:ascii="Times New Roman" w:hAnsi="Times New Roman" w:cs="Times New Roman"/>
          <w:sz w:val="24"/>
          <w:szCs w:val="24"/>
        </w:rPr>
        <w:t>“</w:t>
      </w:r>
      <w:r w:rsidR="00531DF9" w:rsidRPr="00531D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339AE" w:rsidRDefault="000D3720" w:rsidP="00152B8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DF9">
        <w:rPr>
          <w:rFonts w:ascii="Times New Roman" w:hAnsi="Times New Roman" w:cs="Times New Roman"/>
          <w:sz w:val="24"/>
          <w:szCs w:val="24"/>
        </w:rPr>
        <w:t>sudaro šį susitarimą dėl Sutarties pakeitimo ir susitaria:</w:t>
      </w:r>
    </w:p>
    <w:p w:rsidR="009339AE" w:rsidRPr="008F2E2C" w:rsidRDefault="00152B8E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="000D3720" w:rsidRPr="008F2E2C">
        <w:rPr>
          <w:rFonts w:ascii="Times New Roman" w:hAnsi="Times New Roman" w:cs="Times New Roman"/>
          <w:sz w:val="24"/>
          <w:szCs w:val="24"/>
        </w:rPr>
        <w:t xml:space="preserve"> Sutarties </w:t>
      </w:r>
      <w:r w:rsidR="009339AE" w:rsidRPr="008F2E2C">
        <w:rPr>
          <w:rFonts w:ascii="Times New Roman" w:hAnsi="Times New Roman" w:cs="Times New Roman"/>
          <w:sz w:val="24"/>
          <w:szCs w:val="24"/>
        </w:rPr>
        <w:t>2 pr</w:t>
      </w:r>
      <w:r w:rsidR="003D05DA">
        <w:rPr>
          <w:rFonts w:ascii="Times New Roman" w:hAnsi="Times New Roman" w:cs="Times New Roman"/>
          <w:sz w:val="24"/>
          <w:szCs w:val="24"/>
        </w:rPr>
        <w:t>iede</w:t>
      </w:r>
      <w:r w:rsidR="009339AE" w:rsidRPr="008F2E2C">
        <w:rPr>
          <w:rFonts w:ascii="Times New Roman" w:hAnsi="Times New Roman" w:cs="Times New Roman"/>
          <w:sz w:val="24"/>
          <w:szCs w:val="24"/>
        </w:rPr>
        <w:t xml:space="preserve"> „Kainos už motorinių tran</w:t>
      </w:r>
      <w:r>
        <w:rPr>
          <w:rFonts w:ascii="Times New Roman" w:hAnsi="Times New Roman" w:cs="Times New Roman"/>
          <w:sz w:val="24"/>
          <w:szCs w:val="24"/>
        </w:rPr>
        <w:t xml:space="preserve">sporto priemonių ir jų priekabų </w:t>
      </w:r>
      <w:r w:rsidR="009339AE" w:rsidRPr="008F2E2C">
        <w:rPr>
          <w:rFonts w:ascii="Times New Roman" w:hAnsi="Times New Roman" w:cs="Times New Roman"/>
          <w:sz w:val="24"/>
          <w:szCs w:val="24"/>
        </w:rPr>
        <w:t>privalomosios techninės apžiūros atlikimą“</w:t>
      </w:r>
      <w:r w:rsidR="003D05DA">
        <w:rPr>
          <w:rFonts w:ascii="Times New Roman" w:hAnsi="Times New Roman" w:cs="Times New Roman"/>
          <w:sz w:val="24"/>
          <w:szCs w:val="24"/>
        </w:rPr>
        <w:t xml:space="preserve"> nustatytus įkainius</w:t>
      </w:r>
      <w:r w:rsidR="008F2E2C" w:rsidRPr="008F2E2C">
        <w:rPr>
          <w:rFonts w:ascii="Times New Roman" w:hAnsi="Times New Roman" w:cs="Times New Roman"/>
          <w:sz w:val="24"/>
          <w:szCs w:val="24"/>
        </w:rPr>
        <w:t>;</w:t>
      </w:r>
    </w:p>
    <w:p w:rsidR="008F2E2C" w:rsidRDefault="008F2E2C" w:rsidP="00152B8E">
      <w:pPr>
        <w:pStyle w:val="ListParagraph"/>
        <w:numPr>
          <w:ilvl w:val="0"/>
          <w:numId w:val="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52B8E">
        <w:rPr>
          <w:rFonts w:ascii="Times New Roman" w:hAnsi="Times New Roman" w:cs="Times New Roman"/>
          <w:sz w:val="24"/>
          <w:szCs w:val="24"/>
        </w:rPr>
        <w:t xml:space="preserve">akeisti Paslaugų </w:t>
      </w:r>
      <w:r>
        <w:rPr>
          <w:rFonts w:ascii="Times New Roman" w:hAnsi="Times New Roman" w:cs="Times New Roman"/>
          <w:sz w:val="24"/>
          <w:szCs w:val="24"/>
        </w:rPr>
        <w:t>įkainiai nustatyti Susitarimo priede</w:t>
      </w:r>
      <w:r w:rsidR="00FF681C">
        <w:rPr>
          <w:rFonts w:ascii="Times New Roman" w:hAnsi="Times New Roman" w:cs="Times New Roman"/>
          <w:sz w:val="24"/>
          <w:szCs w:val="24"/>
        </w:rPr>
        <w:t xml:space="preserve"> „Sutarties 2 priedas</w:t>
      </w:r>
      <w:r w:rsidR="00FC04E6">
        <w:rPr>
          <w:rFonts w:ascii="Times New Roman" w:hAnsi="Times New Roman" w:cs="Times New Roman"/>
          <w:sz w:val="24"/>
          <w:szCs w:val="24"/>
        </w:rPr>
        <w:t xml:space="preserve"> nuo 2023 m. liepos 13 d.</w:t>
      </w:r>
      <w:r w:rsidR="00FF681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(pridedama)</w:t>
      </w:r>
      <w:r w:rsidR="00C8412E">
        <w:rPr>
          <w:rFonts w:ascii="Times New Roman" w:hAnsi="Times New Roman" w:cs="Times New Roman"/>
          <w:sz w:val="24"/>
          <w:szCs w:val="24"/>
        </w:rPr>
        <w:t>;</w:t>
      </w:r>
    </w:p>
    <w:p w:rsidR="00C8412E" w:rsidRPr="00C8412E" w:rsidRDefault="00C8412E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412E">
        <w:rPr>
          <w:rFonts w:ascii="Times New Roman" w:hAnsi="Times New Roman" w:cs="Times New Roman"/>
          <w:sz w:val="24"/>
          <w:szCs w:val="24"/>
        </w:rPr>
        <w:t>Šis</w:t>
      </w:r>
      <w:r>
        <w:rPr>
          <w:rFonts w:ascii="Times New Roman" w:hAnsi="Times New Roman" w:cs="Times New Roman"/>
          <w:sz w:val="24"/>
          <w:szCs w:val="24"/>
        </w:rPr>
        <w:t xml:space="preserve"> susitarimas įsigalioja nuo 2023 m. liepos</w:t>
      </w:r>
      <w:r w:rsidRPr="00C8412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8412E">
        <w:rPr>
          <w:rFonts w:ascii="Times New Roman" w:hAnsi="Times New Roman" w:cs="Times New Roman"/>
          <w:sz w:val="24"/>
          <w:szCs w:val="24"/>
        </w:rPr>
        <w:t xml:space="preserve"> d. ir tampa neatskiriama Sutarties dalimi.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12E">
        <w:rPr>
          <w:rFonts w:ascii="Times New Roman" w:hAnsi="Times New Roman" w:cs="Times New Roman"/>
          <w:sz w:val="24"/>
          <w:szCs w:val="24"/>
        </w:rPr>
        <w:t>Kitos Sutarties sąlygos, neaptartos šiame susitarime, lieka galioti nepakitusios.</w:t>
      </w:r>
    </w:p>
    <w:p w:rsidR="008F2E2C" w:rsidRDefault="008F2E2C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2E2C">
        <w:rPr>
          <w:rFonts w:ascii="Times New Roman" w:hAnsi="Times New Roman" w:cs="Times New Roman"/>
          <w:sz w:val="24"/>
          <w:szCs w:val="24"/>
        </w:rPr>
        <w:t>Šis Susitarimas sudarytas lietuvių kalba, 2 (dviem) egzemplioriais, turinčiais vienodą teisinę galią – po vieną kiekvienai Šaliai. Elektroninio Susitarimo sudarymo atveju, Susitarimas sudarytas lietuvių kalba ir pasirašytas saugiais Šalių kvalifikuotais elektroniniais parašais.</w:t>
      </w:r>
    </w:p>
    <w:p w:rsidR="008F2E2C" w:rsidRDefault="008F2E2C" w:rsidP="00152B8E">
      <w:pPr>
        <w:pStyle w:val="ListParagraph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F2E2C">
        <w:rPr>
          <w:rFonts w:ascii="Times New Roman" w:hAnsi="Times New Roman" w:cs="Times New Roman"/>
          <w:sz w:val="24"/>
          <w:szCs w:val="24"/>
        </w:rPr>
        <w:t>Susitarimo priedai:</w:t>
      </w:r>
    </w:p>
    <w:p w:rsidR="00152B8E" w:rsidRDefault="005027CF" w:rsidP="005027C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2023 m. birželio </w:t>
      </w:r>
      <w:r w:rsidR="00FC04E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7 d. Tiekėjo </w:t>
      </w:r>
      <w:r w:rsidR="00152B8E">
        <w:rPr>
          <w:rFonts w:ascii="Times New Roman" w:hAnsi="Times New Roman" w:cs="Times New Roman"/>
          <w:sz w:val="24"/>
          <w:szCs w:val="24"/>
        </w:rPr>
        <w:t>panešimas</w:t>
      </w:r>
      <w:r w:rsidR="00152B8E" w:rsidRPr="00531DF9">
        <w:rPr>
          <w:rFonts w:ascii="Times New Roman" w:hAnsi="Times New Roman" w:cs="Times New Roman"/>
          <w:sz w:val="24"/>
          <w:szCs w:val="24"/>
        </w:rPr>
        <w:t xml:space="preserve"> ,,</w:t>
      </w:r>
      <w:r w:rsidRPr="005027CF">
        <w:t xml:space="preserve"> </w:t>
      </w:r>
      <w:r w:rsidRPr="005027CF">
        <w:rPr>
          <w:rFonts w:ascii="Times New Roman" w:hAnsi="Times New Roman" w:cs="Times New Roman"/>
          <w:sz w:val="24"/>
          <w:szCs w:val="24"/>
        </w:rPr>
        <w:t>Dėl kainų pasikeitimo nuo 2023 m. liepos 13 d</w:t>
      </w:r>
      <w:r w:rsidR="00152B8E" w:rsidRPr="00531DF9">
        <w:rPr>
          <w:rFonts w:ascii="Times New Roman" w:hAnsi="Times New Roman" w:cs="Times New Roman"/>
          <w:sz w:val="24"/>
          <w:szCs w:val="24"/>
        </w:rPr>
        <w:t>.“</w:t>
      </w:r>
      <w:r w:rsidR="00152B8E">
        <w:rPr>
          <w:rFonts w:ascii="Times New Roman" w:hAnsi="Times New Roman" w:cs="Times New Roman"/>
          <w:sz w:val="24"/>
          <w:szCs w:val="24"/>
        </w:rPr>
        <w:t>, 2 lapai;</w:t>
      </w:r>
    </w:p>
    <w:p w:rsidR="005027CF" w:rsidRDefault="005027CF" w:rsidP="005027C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7CF">
        <w:rPr>
          <w:rFonts w:ascii="Times New Roman" w:hAnsi="Times New Roman" w:cs="Times New Roman"/>
          <w:sz w:val="24"/>
          <w:szCs w:val="24"/>
        </w:rPr>
        <w:t>Sutarties 2 priedas nuo 2023 m. liepos 13 d.</w:t>
      </w:r>
      <w:r w:rsidR="00152B8E">
        <w:rPr>
          <w:rFonts w:ascii="Times New Roman" w:hAnsi="Times New Roman" w:cs="Times New Roman"/>
          <w:sz w:val="24"/>
          <w:szCs w:val="24"/>
        </w:rPr>
        <w:t>, 2 lapai;</w:t>
      </w:r>
    </w:p>
    <w:p w:rsidR="00152B8E" w:rsidRPr="005027CF" w:rsidRDefault="005027CF" w:rsidP="005027CF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B8E" w:rsidRPr="005027CF">
        <w:rPr>
          <w:rFonts w:ascii="Times New Roman" w:hAnsi="Times New Roman" w:cs="Times New Roman"/>
          <w:sz w:val="24"/>
          <w:szCs w:val="24"/>
        </w:rPr>
        <w:t>Lietuvos transporto saugos administracijos direktoriaus 2023 m. balandžio 14 d. įsakymas Nr. 2BE-78 „Dėl Lietuvos transporto saugos administracijos direktoriaus 2020 m. gruodžio 10 d. įsakymo  Nr. 2BE-405 „Dėl maksimalių kainų su PVM už motorinių transporto priemonių ir jų priekabų privalomosios techninės apžiūros atlikimą sąrašo patvirtinimo“ pakeitimo“, 3 lapai.</w:t>
      </w:r>
    </w:p>
    <w:p w:rsidR="00E651FB" w:rsidRDefault="00E651FB" w:rsidP="00A97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E7B" w:rsidRDefault="00407E7B" w:rsidP="00A974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7E7B" w:rsidRDefault="00407E7B" w:rsidP="00A9746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7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4578"/>
        <w:gridCol w:w="4579"/>
      </w:tblGrid>
      <w:tr w:rsidR="00407E7B" w:rsidRPr="00407E7B" w:rsidTr="000E75AC"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PIRKĖJAS</w:t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ab/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Vilniaus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apskrities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vyriausiasis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policijos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 xml:space="preserve">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komisariatas</w:t>
            </w:r>
            <w:proofErr w:type="spellEnd"/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Juridinio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asmens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kodas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191688326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Birželio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23-osios g. 16, LT-03602 Vilnius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Tel.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Nr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. 8 700 60000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El.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paštas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info@policija.lt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A.s. LT98 7044 0600 0793 5553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AB SEB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bankas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70440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TIEKĖJAS</w:t>
            </w: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  <w:t>UAB “TUVLITA”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Įm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kodas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 110584095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PVM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mokėtojo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kodas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LT105840917               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Lentvario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g. 7A, LT-02300 Vilnius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Tel.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Nr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. +37063393000,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El. pa</w:t>
            </w: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š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tas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 info@tuvlita.lt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A.s.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Nr</w:t>
            </w:r>
            <w:proofErr w:type="spellEnd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. LT087044060001095181               </w:t>
            </w:r>
          </w:p>
          <w:p w:rsidR="00407E7B" w:rsidRPr="00407E7B" w:rsidRDefault="00407E7B" w:rsidP="00407E7B">
            <w:pPr>
              <w:tabs>
                <w:tab w:val="left" w:pos="0"/>
                <w:tab w:val="left" w:pos="567"/>
                <w:tab w:val="left" w:pos="1201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en-US" w:eastAsia="ar-SA"/>
              </w:rPr>
            </w:pPr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 xml:space="preserve">AB SEB </w:t>
            </w:r>
            <w:proofErr w:type="spellStart"/>
            <w:r w:rsidRPr="00407E7B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ar-SA"/>
              </w:rPr>
              <w:t>bankas</w:t>
            </w:r>
            <w:proofErr w:type="spellEnd"/>
          </w:p>
        </w:tc>
      </w:tr>
    </w:tbl>
    <w:p w:rsidR="00407E7B" w:rsidRPr="00A9746F" w:rsidRDefault="00407E7B" w:rsidP="00A974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07E7B" w:rsidRPr="00A974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3697C"/>
    <w:multiLevelType w:val="multilevel"/>
    <w:tmpl w:val="1F4E786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1" w15:restartNumberingAfterBreak="0">
    <w:nsid w:val="71047BAC"/>
    <w:multiLevelType w:val="multilevel"/>
    <w:tmpl w:val="1F4E786C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3A"/>
    <w:rsid w:val="000B502F"/>
    <w:rsid w:val="000D3720"/>
    <w:rsid w:val="00152B8E"/>
    <w:rsid w:val="001E41D5"/>
    <w:rsid w:val="003D05DA"/>
    <w:rsid w:val="00407E7B"/>
    <w:rsid w:val="005027CF"/>
    <w:rsid w:val="00531DF9"/>
    <w:rsid w:val="005E45C6"/>
    <w:rsid w:val="007A1147"/>
    <w:rsid w:val="008F2E2C"/>
    <w:rsid w:val="00917731"/>
    <w:rsid w:val="009339AE"/>
    <w:rsid w:val="00946EFB"/>
    <w:rsid w:val="00A646BD"/>
    <w:rsid w:val="00A9746F"/>
    <w:rsid w:val="00B05506"/>
    <w:rsid w:val="00B63766"/>
    <w:rsid w:val="00C6463A"/>
    <w:rsid w:val="00C8412E"/>
    <w:rsid w:val="00CE0103"/>
    <w:rsid w:val="00E651FB"/>
    <w:rsid w:val="00FC04E6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F021"/>
  <w15:chartTrackingRefBased/>
  <w15:docId w15:val="{3315A5EA-C1D4-42FB-85FF-F29ACCDE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E2C"/>
    <w:pPr>
      <w:ind w:left="720"/>
      <w:contextualSpacing/>
    </w:pPr>
  </w:style>
  <w:style w:type="table" w:styleId="TableGrid">
    <w:name w:val="Table Grid"/>
    <w:basedOn w:val="TableNormal"/>
    <w:uiPriority w:val="39"/>
    <w:rsid w:val="00407E7B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2236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Voršinska</dc:creator>
  <cp:keywords/>
  <dc:description/>
  <cp:lastModifiedBy>Violeta Voršinska</cp:lastModifiedBy>
  <cp:revision>12</cp:revision>
  <dcterms:created xsi:type="dcterms:W3CDTF">2023-06-08T10:18:00Z</dcterms:created>
  <dcterms:modified xsi:type="dcterms:W3CDTF">2023-07-14T10:49:00Z</dcterms:modified>
</cp:coreProperties>
</file>