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FC2B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TVIRTINU</w:t>
      </w:r>
    </w:p>
    <w:p w14:paraId="3E76E925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AB ,,Kauno energija“</w:t>
      </w:r>
    </w:p>
    <w:p w14:paraId="72DAFD04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Generalinis direktorius</w:t>
      </w:r>
    </w:p>
    <w:p w14:paraId="562974B8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Tomas Garasimavičius</w:t>
      </w:r>
    </w:p>
    <w:p w14:paraId="07D1B516" w14:textId="1FFAF9E8" w:rsidR="00346DA8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202</w:t>
      </w:r>
      <w:r w:rsidR="00C40D76">
        <w:rPr>
          <w:rFonts w:ascii="Arial" w:hAnsi="Arial" w:cs="Arial"/>
          <w:noProof/>
          <w:sz w:val="20"/>
          <w:szCs w:val="20"/>
        </w:rPr>
        <w:t>3</w:t>
      </w:r>
      <w:r w:rsidRPr="00A51EFC">
        <w:rPr>
          <w:rFonts w:ascii="Arial" w:hAnsi="Arial" w:cs="Arial"/>
          <w:noProof/>
          <w:sz w:val="20"/>
          <w:szCs w:val="20"/>
        </w:rPr>
        <w:t xml:space="preserve"> m.</w:t>
      </w:r>
      <w:r w:rsidR="007342DF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="00C40D76">
        <w:rPr>
          <w:rFonts w:ascii="Arial" w:hAnsi="Arial" w:cs="Arial"/>
          <w:noProof/>
          <w:sz w:val="20"/>
          <w:szCs w:val="20"/>
        </w:rPr>
        <w:t>balandžio</w:t>
      </w:r>
      <w:r w:rsidR="001758B5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Pr="00A51EFC">
        <w:rPr>
          <w:rFonts w:ascii="Arial" w:hAnsi="Arial" w:cs="Arial"/>
          <w:noProof/>
          <w:sz w:val="20"/>
          <w:szCs w:val="20"/>
        </w:rPr>
        <w:t>mėn.  d.</w:t>
      </w:r>
    </w:p>
    <w:p w14:paraId="25136EB3" w14:textId="554AAC75" w:rsidR="000B0C42" w:rsidRPr="00B16854" w:rsidRDefault="000B0C42" w:rsidP="000C562D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04E521C2" w14:textId="77777777" w:rsidR="0025641D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lang w:val="lt-LT"/>
        </w:rPr>
      </w:pPr>
    </w:p>
    <w:p w14:paraId="38F4EF77" w14:textId="36736B38" w:rsidR="00915324" w:rsidRPr="00A51EFC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TECHNINĖ SPECIFIKACIJA</w:t>
      </w:r>
    </w:p>
    <w:p w14:paraId="211828C8" w14:textId="77777777" w:rsidR="00D1713E" w:rsidRPr="00B16854" w:rsidRDefault="00D1713E" w:rsidP="00C40D76">
      <w:pPr>
        <w:rPr>
          <w:noProof/>
          <w:lang w:val="lt-LT"/>
        </w:rPr>
      </w:pPr>
    </w:p>
    <w:p w14:paraId="77E3C71A" w14:textId="1DA4A402" w:rsidR="00A218F5" w:rsidRPr="00A51EFC" w:rsidRDefault="005C4576" w:rsidP="00FC0898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bookmarkStart w:id="0" w:name="_Hlk19099743"/>
      <w:bookmarkStart w:id="1" w:name="_Hlk19104256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PIRKIMO OBJEKTAS</w:t>
      </w:r>
      <w:bookmarkEnd w:id="0"/>
      <w:r w:rsidR="00A10869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</w:p>
    <w:p w14:paraId="48A565C7" w14:textId="77777777" w:rsidR="00BF4434" w:rsidRPr="00A51EFC" w:rsidRDefault="00BF4434" w:rsidP="00C40D76">
      <w:pPr>
        <w:rPr>
          <w:noProof/>
          <w:lang w:val="lt-LT"/>
        </w:rPr>
      </w:pPr>
    </w:p>
    <w:p w14:paraId="0999AB0F" w14:textId="4852DA85" w:rsidR="005C4576" w:rsidRPr="00A51EFC" w:rsidRDefault="00265398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>Akcin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>ei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bendrov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>ei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„Kauno energija“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(toliau –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Perkantysis subjektas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="008B35AC">
        <w:rPr>
          <w:rFonts w:ascii="Arial" w:hAnsi="Arial" w:cs="Arial"/>
          <w:noProof/>
          <w:sz w:val="20"/>
          <w:szCs w:val="20"/>
          <w:lang w:val="lt-LT"/>
        </w:rPr>
        <w:t>reikalinga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 xml:space="preserve"> vakuuminė siurbimo mašina</w:t>
      </w:r>
      <w:r w:rsidR="001758B5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(BVPŽ kodas − </w:t>
      </w:r>
      <w:r w:rsidR="00075757" w:rsidRPr="00075757">
        <w:rPr>
          <w:rFonts w:ascii="Arial" w:hAnsi="Arial" w:cs="Arial"/>
          <w:noProof/>
          <w:sz w:val="20"/>
          <w:szCs w:val="20"/>
        </w:rPr>
        <w:t>34137000-6</w:t>
      </w:r>
      <w:r w:rsidR="00E853BB" w:rsidRPr="00075757">
        <w:rPr>
          <w:rFonts w:ascii="Arial" w:hAnsi="Arial" w:cs="Arial"/>
          <w:noProof/>
          <w:sz w:val="20"/>
          <w:szCs w:val="20"/>
          <w:lang w:val="lt-LT"/>
        </w:rPr>
        <w:t>;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– </w:t>
      </w:r>
      <w:r w:rsidR="00D94800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Prekės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</w:t>
      </w:r>
      <w:r w:rsidR="00C67DAC" w:rsidRPr="00A51EFC">
        <w:rPr>
          <w:rFonts w:ascii="Arial" w:hAnsi="Arial" w:cs="Arial"/>
          <w:noProof/>
          <w:sz w:val="20"/>
          <w:szCs w:val="20"/>
          <w:lang w:val="lt-LT"/>
        </w:rPr>
        <w:t>ar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>ba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Prekė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A512FD" w:rsidRPr="00A51EFC">
        <w:rPr>
          <w:rFonts w:ascii="Arial" w:hAnsi="Arial" w:cs="Arial"/>
          <w:noProof/>
          <w:sz w:val="20"/>
          <w:szCs w:val="20"/>
          <w:lang w:val="lt-LT"/>
        </w:rPr>
        <w:t>.</w:t>
      </w:r>
    </w:p>
    <w:p w14:paraId="7A27F290" w14:textId="75865954" w:rsidR="002A7A4E" w:rsidRPr="00B16854" w:rsidRDefault="002A7A4E" w:rsidP="00C40D76">
      <w:pPr>
        <w:rPr>
          <w:noProof/>
          <w:lang w:val="lt-LT"/>
        </w:rPr>
      </w:pPr>
    </w:p>
    <w:p w14:paraId="41969D84" w14:textId="30C1F155" w:rsidR="00481CB7" w:rsidRPr="00A51EFC" w:rsidRDefault="002A7A4E" w:rsidP="00A51EFC">
      <w:pPr>
        <w:pStyle w:val="Sraopastraipa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PIRKIMO OBJEKTO PRITAIKYMO SRITIS</w:t>
      </w:r>
    </w:p>
    <w:p w14:paraId="0A84769A" w14:textId="05E33898" w:rsidR="00A84B62" w:rsidRPr="007559F7" w:rsidRDefault="00167EE3" w:rsidP="007559F7">
      <w:pPr>
        <w:pStyle w:val="Sraopastraipa"/>
        <w:numPr>
          <w:ilvl w:val="1"/>
          <w:numId w:val="18"/>
        </w:numPr>
        <w:tabs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>
        <w:rPr>
          <w:rFonts w:ascii="Arial" w:hAnsi="Arial" w:cs="Arial"/>
          <w:noProof/>
          <w:sz w:val="20"/>
          <w:szCs w:val="20"/>
          <w:lang w:val="lt-LT"/>
        </w:rPr>
        <w:t>Vakuuminė siurbimo mašina naudojama atlikti įvairių katilinės įrenginių ir infrastuktūrinių sistemų valymo darbus.</w:t>
      </w:r>
    </w:p>
    <w:p w14:paraId="3BB453CC" w14:textId="10674F5C" w:rsidR="00151F32" w:rsidRPr="00A51EFC" w:rsidRDefault="00FC0898" w:rsidP="00C40D76">
      <w:pPr>
        <w:rPr>
          <w:noProof/>
          <w:lang w:val="lt-LT"/>
        </w:rPr>
      </w:pPr>
      <w:r>
        <w:rPr>
          <w:noProof/>
          <w:lang w:val="lt-LT" w:eastAsia="ru-RU"/>
        </w:rPr>
        <w:tab/>
      </w:r>
      <w:bookmarkStart w:id="2" w:name="_Hlk19099752"/>
    </w:p>
    <w:p w14:paraId="10E9DDEC" w14:textId="037AF435" w:rsidR="00BF4434" w:rsidRPr="0048180C" w:rsidRDefault="005C4576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>PIRKIMO OBJEKTO APIMTYS</w:t>
      </w:r>
      <w:r w:rsidR="00C33FD3">
        <w:rPr>
          <w:rFonts w:ascii="Arial" w:hAnsi="Arial" w:cs="Arial"/>
          <w:b/>
          <w:bCs/>
          <w:noProof/>
          <w:sz w:val="24"/>
          <w:szCs w:val="24"/>
          <w:lang w:val="lt-LT"/>
        </w:rPr>
        <w:t>, PARAMETRAI IR REIKALAVIMAI</w:t>
      </w:r>
    </w:p>
    <w:p w14:paraId="40E7A657" w14:textId="77777777" w:rsidR="0048180C" w:rsidRPr="0048180C" w:rsidRDefault="0048180C" w:rsidP="00C40D76">
      <w:pPr>
        <w:rPr>
          <w:noProof/>
          <w:lang w:val="lt-LT"/>
        </w:rPr>
      </w:pPr>
    </w:p>
    <w:bookmarkEnd w:id="2"/>
    <w:p w14:paraId="365DCA7C" w14:textId="3EE04F95" w:rsidR="0048180C" w:rsidRPr="00D4029E" w:rsidRDefault="000136B9" w:rsidP="0048180C">
      <w:pPr>
        <w:pStyle w:val="Sraopastraipa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</w:t>
      </w:r>
      <w:r w:rsidR="001758B5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rekes sudaro:</w:t>
      </w:r>
    </w:p>
    <w:p w14:paraId="192DC592" w14:textId="7EAAC5EC" w:rsidR="000136B9" w:rsidRPr="00C40D76" w:rsidRDefault="00167EE3" w:rsidP="000136B9">
      <w:pPr>
        <w:pStyle w:val="Sraopastraipa"/>
        <w:numPr>
          <w:ilvl w:val="2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b/>
          <w:bCs/>
          <w:noProof/>
          <w:sz w:val="20"/>
          <w:szCs w:val="20"/>
          <w:lang w:val="lt-L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lt-LT" w:eastAsia="lt-LT"/>
        </w:rPr>
        <w:t>Vakuuminė siurbimo mašina</w:t>
      </w:r>
      <w:r w:rsidR="00C40D76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lt-LT" w:eastAsia="lt-LT"/>
        </w:rPr>
        <w:t>,</w:t>
      </w:r>
      <w:r w:rsidR="00C33FD3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lt-LT" w:eastAsia="lt-LT"/>
        </w:rPr>
        <w:t xml:space="preserve"> </w:t>
      </w:r>
      <w:r w:rsidR="004A05AE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lt-LT" w:eastAsia="lt-LT"/>
        </w:rPr>
        <w:t>parametrai ir reikalavimai</w:t>
      </w:r>
      <w:r w:rsidR="00C40D76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lt-LT" w:eastAsia="lt-LT"/>
        </w:rPr>
        <w:t xml:space="preserve"> pateikiam</w:t>
      </w:r>
      <w:r w:rsidR="004A05AE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lt-LT" w:eastAsia="lt-LT"/>
        </w:rPr>
        <w:t>i</w:t>
      </w:r>
      <w:r w:rsidR="00C40D76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lt-LT" w:eastAsia="lt-LT"/>
        </w:rPr>
        <w:t xml:space="preserve"> Lentelėje 1.</w:t>
      </w:r>
    </w:p>
    <w:p w14:paraId="689D56AB" w14:textId="77777777" w:rsidR="00C40D76" w:rsidRPr="007559F7" w:rsidRDefault="00C40D76" w:rsidP="00074DC9">
      <w:pPr>
        <w:rPr>
          <w:noProof/>
          <w:lang w:val="lt-LT"/>
        </w:rPr>
      </w:pPr>
    </w:p>
    <w:p w14:paraId="0C013567" w14:textId="77777777" w:rsidR="000136B9" w:rsidRDefault="000136B9" w:rsidP="000136B9">
      <w:pPr>
        <w:pStyle w:val="Sraopastraipa"/>
        <w:tabs>
          <w:tab w:val="left" w:pos="0"/>
          <w:tab w:val="left" w:pos="851"/>
        </w:tabs>
        <w:spacing w:line="276" w:lineRule="auto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Lentelė Nr. 1</w:t>
      </w: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661"/>
        <w:gridCol w:w="5009"/>
        <w:gridCol w:w="4111"/>
      </w:tblGrid>
      <w:tr w:rsidR="000136B9" w:rsidRPr="007559F7" w14:paraId="330E65B1" w14:textId="77777777" w:rsidTr="00C33FD3">
        <w:trPr>
          <w:trHeight w:val="516"/>
        </w:trPr>
        <w:tc>
          <w:tcPr>
            <w:tcW w:w="661" w:type="dxa"/>
            <w:vAlign w:val="center"/>
          </w:tcPr>
          <w:p w14:paraId="256A6F36" w14:textId="77777777" w:rsidR="000136B9" w:rsidRPr="007559F7" w:rsidRDefault="000136B9" w:rsidP="00167EE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7559F7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009" w:type="dxa"/>
            <w:vAlign w:val="center"/>
          </w:tcPr>
          <w:p w14:paraId="7F392655" w14:textId="5A07E04A" w:rsidR="000136B9" w:rsidRPr="007559F7" w:rsidRDefault="00C33FD3" w:rsidP="00167EE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Charakteristikos</w:t>
            </w:r>
          </w:p>
        </w:tc>
        <w:tc>
          <w:tcPr>
            <w:tcW w:w="4111" w:type="dxa"/>
            <w:vAlign w:val="center"/>
          </w:tcPr>
          <w:p w14:paraId="4E80822A" w14:textId="77777777" w:rsidR="000136B9" w:rsidRPr="007559F7" w:rsidRDefault="000136B9" w:rsidP="00167EE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7559F7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Vertė</w:t>
            </w:r>
          </w:p>
        </w:tc>
      </w:tr>
      <w:tr w:rsidR="00BC1C1E" w:rsidRPr="007559F7" w14:paraId="4B225238" w14:textId="77777777" w:rsidTr="00C33FD3">
        <w:trPr>
          <w:trHeight w:val="197"/>
        </w:trPr>
        <w:tc>
          <w:tcPr>
            <w:tcW w:w="9781" w:type="dxa"/>
            <w:gridSpan w:val="3"/>
            <w:vAlign w:val="center"/>
          </w:tcPr>
          <w:p w14:paraId="4C46972C" w14:textId="6219D367" w:rsidR="00BC1C1E" w:rsidRPr="007559F7" w:rsidRDefault="00BC1C1E" w:rsidP="00BC1C1E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Bendrieji parametrai</w:t>
            </w:r>
            <w:r w:rsidR="008C7F43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 xml:space="preserve"> ir reikalavimai</w:t>
            </w:r>
          </w:p>
        </w:tc>
      </w:tr>
      <w:tr w:rsidR="00684251" w14:paraId="0131185B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6F6EBE69" w14:textId="2A5A6C30" w:rsidR="00684251" w:rsidRDefault="00684251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</w:t>
            </w:r>
          </w:p>
        </w:tc>
        <w:tc>
          <w:tcPr>
            <w:tcW w:w="5009" w:type="dxa"/>
            <w:vAlign w:val="center"/>
          </w:tcPr>
          <w:p w14:paraId="068BBC48" w14:textId="46368B4D" w:rsidR="00684251" w:rsidRDefault="00684251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Būklė</w:t>
            </w:r>
          </w:p>
        </w:tc>
        <w:tc>
          <w:tcPr>
            <w:tcW w:w="4111" w:type="dxa"/>
            <w:vAlign w:val="center"/>
          </w:tcPr>
          <w:p w14:paraId="39C2CCA1" w14:textId="33177B5F" w:rsidR="00684251" w:rsidRPr="00167EE3" w:rsidRDefault="00074DC9" w:rsidP="00684251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N</w:t>
            </w:r>
            <w:r w:rsidR="0068425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audota</w:t>
            </w:r>
          </w:p>
        </w:tc>
      </w:tr>
      <w:tr w:rsidR="00BC1C1E" w14:paraId="36232A0C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6E506B9B" w14:textId="78C9292D" w:rsidR="00BC1C1E" w:rsidRDefault="00BC1C1E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</w:t>
            </w:r>
          </w:p>
        </w:tc>
        <w:tc>
          <w:tcPr>
            <w:tcW w:w="5009" w:type="dxa"/>
            <w:vAlign w:val="center"/>
          </w:tcPr>
          <w:p w14:paraId="1E3D061B" w14:textId="1088071D" w:rsidR="00BC1C1E" w:rsidRDefault="00BC1C1E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Paskirtis</w:t>
            </w:r>
          </w:p>
        </w:tc>
        <w:tc>
          <w:tcPr>
            <w:tcW w:w="4111" w:type="dxa"/>
            <w:vAlign w:val="center"/>
          </w:tcPr>
          <w:p w14:paraId="262009C2" w14:textId="26E4C640" w:rsidR="00BC1C1E" w:rsidRDefault="002F1D61" w:rsidP="00684251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Sausų</w:t>
            </w:r>
            <w:r w:rsid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medžiagų siurbimas ir transportavimas</w:t>
            </w:r>
          </w:p>
        </w:tc>
      </w:tr>
      <w:tr w:rsidR="00BC1C1E" w14:paraId="1A891018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6C696D66" w14:textId="17B01837" w:rsidR="00BC1C1E" w:rsidRDefault="00BC1C1E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</w:t>
            </w:r>
          </w:p>
        </w:tc>
        <w:tc>
          <w:tcPr>
            <w:tcW w:w="5009" w:type="dxa"/>
            <w:vAlign w:val="center"/>
          </w:tcPr>
          <w:p w14:paraId="2396D79F" w14:textId="4D218593" w:rsidR="00BC1C1E" w:rsidRDefault="00BC1C1E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Konstrukcija</w:t>
            </w:r>
          </w:p>
        </w:tc>
        <w:tc>
          <w:tcPr>
            <w:tcW w:w="4111" w:type="dxa"/>
            <w:vAlign w:val="center"/>
          </w:tcPr>
          <w:p w14:paraId="6018D1A4" w14:textId="77777777" w:rsidR="00BC1C1E" w:rsidRDefault="00BC1C1E" w:rsidP="00BC1C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ritaikyta darbui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nuo -30°C ik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i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+30°C aplinkos temperatūros,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atitinkanti saugos darbe ir eismo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saugumo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reikalavimus</w:t>
            </w:r>
          </w:p>
          <w:p w14:paraId="6CDAA216" w14:textId="2CFE0E5A" w:rsidR="00AE576C" w:rsidRDefault="00AE576C" w:rsidP="00BC1C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Siurbimo mechanizmas pritvirtintas </w:t>
            </w:r>
            <w:r w:rsidR="008A18A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ant 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sunkvežimio</w:t>
            </w:r>
            <w:r w:rsidR="008A18A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bazės</w:t>
            </w:r>
          </w:p>
        </w:tc>
      </w:tr>
      <w:tr w:rsidR="00BC1C1E" w14:paraId="4AC22D29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F08D1B4" w14:textId="599DA5C9" w:rsidR="00BC1C1E" w:rsidRDefault="00BC1C1E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</w:t>
            </w:r>
          </w:p>
        </w:tc>
        <w:tc>
          <w:tcPr>
            <w:tcW w:w="5009" w:type="dxa"/>
            <w:vAlign w:val="center"/>
          </w:tcPr>
          <w:p w14:paraId="6061B07E" w14:textId="65B34A52" w:rsidR="00BC1C1E" w:rsidRDefault="00BC1C1E" w:rsidP="00BC1C1E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Automobilio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atitikimas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techniniams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reikalavimams dėl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transporto priemonė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s </w:t>
            </w: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tipo</w:t>
            </w:r>
          </w:p>
        </w:tc>
        <w:tc>
          <w:tcPr>
            <w:tcW w:w="4111" w:type="dxa"/>
            <w:vAlign w:val="center"/>
          </w:tcPr>
          <w:p w14:paraId="4A24D17F" w14:textId="6573D5D2" w:rsidR="00B05568" w:rsidRPr="00BC1C1E" w:rsidRDefault="00BC1C1E" w:rsidP="00B0556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Turi atitikti techninius reikalavimus, </w:t>
            </w:r>
            <w:r w:rsidR="00B05568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taikomus tokio tipo tra</w:t>
            </w:r>
            <w:r w:rsidR="008A18A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n</w:t>
            </w:r>
            <w:r w:rsidR="00B05568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sporto priemonėms. Kartu </w:t>
            </w:r>
          </w:p>
          <w:p w14:paraId="1EBCC444" w14:textId="252CFE1E" w:rsidR="00BC1C1E" w:rsidRDefault="00BC1C1E" w:rsidP="00F4031D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su pasiūlymu pateikiam</w:t>
            </w:r>
            <w:r w:rsidR="00B05568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i tą įrodantys dokumentai</w:t>
            </w:r>
          </w:p>
        </w:tc>
      </w:tr>
      <w:tr w:rsidR="00BC1C1E" w14:paraId="1C6C67A9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3CB7DD1A" w14:textId="466AA6F6" w:rsidR="00BC1C1E" w:rsidRDefault="00BC1C1E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5</w:t>
            </w:r>
          </w:p>
        </w:tc>
        <w:tc>
          <w:tcPr>
            <w:tcW w:w="5009" w:type="dxa"/>
            <w:vAlign w:val="center"/>
          </w:tcPr>
          <w:p w14:paraId="74AA15C5" w14:textId="776A5C7A" w:rsidR="00BC1C1E" w:rsidRPr="00BC1C1E" w:rsidRDefault="00BC1C1E" w:rsidP="00BC1C1E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Registracija</w:t>
            </w:r>
          </w:p>
        </w:tc>
        <w:tc>
          <w:tcPr>
            <w:tcW w:w="4111" w:type="dxa"/>
            <w:vAlign w:val="center"/>
          </w:tcPr>
          <w:p w14:paraId="01214077" w14:textId="77777777" w:rsidR="00BC1C1E" w:rsidRPr="00BC1C1E" w:rsidRDefault="00BC1C1E" w:rsidP="00BC1C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Tiekėjas turi registruoti automobilį VI „Regitra“</w:t>
            </w:r>
          </w:p>
          <w:p w14:paraId="3C1212EA" w14:textId="6AF58622" w:rsidR="00BC1C1E" w:rsidRPr="00BC1C1E" w:rsidRDefault="00BC1C1E" w:rsidP="00BC1C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pirkėjo vardu ne vėliau nei perdavimo dien</w:t>
            </w:r>
            <w:r w:rsidR="00B05568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ą</w:t>
            </w:r>
          </w:p>
        </w:tc>
      </w:tr>
      <w:tr w:rsidR="00AE576C" w14:paraId="18E2DB7B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649D0B1A" w14:textId="3891130E" w:rsidR="00AE576C" w:rsidRDefault="00FE5F83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6</w:t>
            </w:r>
          </w:p>
        </w:tc>
        <w:tc>
          <w:tcPr>
            <w:tcW w:w="5009" w:type="dxa"/>
            <w:vAlign w:val="center"/>
          </w:tcPr>
          <w:p w14:paraId="77BFCA6B" w14:textId="28CCB976" w:rsidR="00AE576C" w:rsidRDefault="00AE576C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Siurbimo mechanizmo, sunkvežimio ir bendrųjų konstrukcijų spalvos</w:t>
            </w:r>
          </w:p>
        </w:tc>
        <w:tc>
          <w:tcPr>
            <w:tcW w:w="4111" w:type="dxa"/>
            <w:vAlign w:val="center"/>
          </w:tcPr>
          <w:p w14:paraId="13C5733E" w14:textId="5B689E1E" w:rsidR="00AE576C" w:rsidRDefault="00AE576C" w:rsidP="00684251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Atitinkan</w:t>
            </w:r>
            <w:r w:rsidR="00C33FD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čios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atspalvius: juoda, geltona, mėlyna arba pilka</w:t>
            </w:r>
          </w:p>
        </w:tc>
      </w:tr>
      <w:tr w:rsidR="00BC1C1E" w14:paraId="3124151B" w14:textId="77777777" w:rsidTr="00C33FD3">
        <w:trPr>
          <w:trHeight w:val="251"/>
        </w:trPr>
        <w:tc>
          <w:tcPr>
            <w:tcW w:w="9781" w:type="dxa"/>
            <w:gridSpan w:val="3"/>
            <w:vAlign w:val="center"/>
          </w:tcPr>
          <w:p w14:paraId="3C1FF5C3" w14:textId="2EFEE835" w:rsidR="00BC1C1E" w:rsidRPr="00BC1C1E" w:rsidRDefault="00BC1C1E" w:rsidP="00BC1C1E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Sunkvežimio parametrai</w:t>
            </w:r>
            <w:r w:rsidR="008C7F43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 xml:space="preserve"> ir reikalavimai</w:t>
            </w:r>
          </w:p>
        </w:tc>
      </w:tr>
      <w:tr w:rsidR="00FE5F83" w14:paraId="56508911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5BAA569C" w14:textId="2D14446D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7</w:t>
            </w:r>
          </w:p>
        </w:tc>
        <w:tc>
          <w:tcPr>
            <w:tcW w:w="5009" w:type="dxa"/>
            <w:vAlign w:val="center"/>
          </w:tcPr>
          <w:p w14:paraId="30C98B78" w14:textId="70C831A9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Gamybos metai</w:t>
            </w:r>
          </w:p>
        </w:tc>
        <w:tc>
          <w:tcPr>
            <w:tcW w:w="4111" w:type="dxa"/>
            <w:vAlign w:val="center"/>
          </w:tcPr>
          <w:p w14:paraId="3EF84A8B" w14:textId="18FCBF96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≥ 2018</w:t>
            </w:r>
          </w:p>
        </w:tc>
      </w:tr>
      <w:tr w:rsidR="00FE5F83" w14:paraId="1DD3D4A3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750149AE" w14:textId="34FCE733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8</w:t>
            </w:r>
          </w:p>
        </w:tc>
        <w:tc>
          <w:tcPr>
            <w:tcW w:w="5009" w:type="dxa"/>
            <w:vAlign w:val="center"/>
          </w:tcPr>
          <w:p w14:paraId="4D748FA5" w14:textId="063718E1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Sunkvežimio rida, km</w:t>
            </w:r>
          </w:p>
        </w:tc>
        <w:tc>
          <w:tcPr>
            <w:tcW w:w="4111" w:type="dxa"/>
            <w:vAlign w:val="center"/>
          </w:tcPr>
          <w:p w14:paraId="0BB79B77" w14:textId="3EAF4270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≤ 30000</w:t>
            </w:r>
          </w:p>
        </w:tc>
      </w:tr>
      <w:tr w:rsidR="00FE5F83" w14:paraId="011CF06A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A0BBF05" w14:textId="255D385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9</w:t>
            </w:r>
          </w:p>
        </w:tc>
        <w:tc>
          <w:tcPr>
            <w:tcW w:w="5009" w:type="dxa"/>
            <w:vAlign w:val="center"/>
          </w:tcPr>
          <w:p w14:paraId="7FABD3E4" w14:textId="31EEE30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Variklio galingumas, kW</w:t>
            </w:r>
          </w:p>
        </w:tc>
        <w:tc>
          <w:tcPr>
            <w:tcW w:w="4111" w:type="dxa"/>
            <w:vAlign w:val="center"/>
          </w:tcPr>
          <w:p w14:paraId="7DECD10E" w14:textId="64948BD1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≥ 350</w:t>
            </w:r>
          </w:p>
        </w:tc>
      </w:tr>
      <w:tr w:rsidR="00FE5F83" w14:paraId="20A1A7E6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77E87D18" w14:textId="4182469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10</w:t>
            </w:r>
          </w:p>
        </w:tc>
        <w:tc>
          <w:tcPr>
            <w:tcW w:w="5009" w:type="dxa"/>
            <w:vAlign w:val="center"/>
          </w:tcPr>
          <w:p w14:paraId="2D1404CF" w14:textId="179D9E5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Važiuoklės išpildymas, ratų formuluotė</w:t>
            </w:r>
          </w:p>
        </w:tc>
        <w:tc>
          <w:tcPr>
            <w:tcW w:w="4111" w:type="dxa"/>
            <w:vAlign w:val="center"/>
          </w:tcPr>
          <w:p w14:paraId="74093776" w14:textId="31C4B58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8x4</w:t>
            </w:r>
          </w:p>
        </w:tc>
      </w:tr>
      <w:tr w:rsidR="00FE5F83" w14:paraId="67CDC753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1E15F342" w14:textId="0F1FB5F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11</w:t>
            </w:r>
          </w:p>
        </w:tc>
        <w:tc>
          <w:tcPr>
            <w:tcW w:w="5009" w:type="dxa"/>
            <w:vAlign w:val="center"/>
          </w:tcPr>
          <w:p w14:paraId="4B21E040" w14:textId="6D5A7AB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Vairo stiprintuvas, reguliuojama vairo padėtis, vairo užraktas</w:t>
            </w:r>
          </w:p>
        </w:tc>
        <w:tc>
          <w:tcPr>
            <w:tcW w:w="4111" w:type="dxa"/>
            <w:vAlign w:val="center"/>
          </w:tcPr>
          <w:p w14:paraId="6DA4D6B5" w14:textId="02E083D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1FAD3254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1AB28E55" w14:textId="4236CAD8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12</w:t>
            </w:r>
          </w:p>
        </w:tc>
        <w:tc>
          <w:tcPr>
            <w:tcW w:w="5009" w:type="dxa"/>
            <w:vAlign w:val="center"/>
          </w:tcPr>
          <w:p w14:paraId="4F0B0B26" w14:textId="40EFE39B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Kabina</w:t>
            </w:r>
          </w:p>
        </w:tc>
        <w:tc>
          <w:tcPr>
            <w:tcW w:w="4111" w:type="dxa"/>
            <w:vAlign w:val="center"/>
          </w:tcPr>
          <w:p w14:paraId="75B79A73" w14:textId="4DFB785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F4031D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Dieninio tipo (be miegamųjų vietų)</w:t>
            </w:r>
          </w:p>
        </w:tc>
      </w:tr>
      <w:tr w:rsidR="00FE5F83" w14:paraId="7024C5D2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7BA091B" w14:textId="72895BA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13</w:t>
            </w:r>
          </w:p>
        </w:tc>
        <w:tc>
          <w:tcPr>
            <w:tcW w:w="5009" w:type="dxa"/>
            <w:vAlign w:val="center"/>
          </w:tcPr>
          <w:p w14:paraId="06FC15AC" w14:textId="767F63BC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Klimato kontrolė</w:t>
            </w:r>
          </w:p>
        </w:tc>
        <w:tc>
          <w:tcPr>
            <w:tcW w:w="4111" w:type="dxa"/>
            <w:vAlign w:val="center"/>
          </w:tcPr>
          <w:p w14:paraId="0FD81831" w14:textId="4F29185A" w:rsidR="00FE5F83" w:rsidRPr="00F4031D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5E592F52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4171B9EB" w14:textId="2A7C19A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14</w:t>
            </w:r>
          </w:p>
        </w:tc>
        <w:tc>
          <w:tcPr>
            <w:tcW w:w="5009" w:type="dxa"/>
            <w:vAlign w:val="center"/>
          </w:tcPr>
          <w:p w14:paraId="42F64D07" w14:textId="05F77509" w:rsidR="00FE5F8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C40D76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Centrinis nuotolinis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C40D76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durų užraktas,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C40D76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valdomas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C40D76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nuotoliniu pulteliu</w:t>
            </w:r>
          </w:p>
        </w:tc>
        <w:tc>
          <w:tcPr>
            <w:tcW w:w="4111" w:type="dxa"/>
            <w:vAlign w:val="center"/>
          </w:tcPr>
          <w:p w14:paraId="7DF5EB84" w14:textId="692A2DE9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6A6A47A9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72DFB814" w14:textId="04CA0178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15</w:t>
            </w:r>
          </w:p>
        </w:tc>
        <w:tc>
          <w:tcPr>
            <w:tcW w:w="5009" w:type="dxa"/>
            <w:vAlign w:val="center"/>
          </w:tcPr>
          <w:p w14:paraId="0BA5CA0F" w14:textId="10F73203" w:rsidR="00FE5F83" w:rsidRPr="00C40D76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Multimedijos įrenginiai</w:t>
            </w:r>
          </w:p>
        </w:tc>
        <w:tc>
          <w:tcPr>
            <w:tcW w:w="4111" w:type="dxa"/>
            <w:vAlign w:val="center"/>
          </w:tcPr>
          <w:p w14:paraId="72455F6A" w14:textId="1A0F9B5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546341A0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133526B6" w14:textId="708DA14D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lastRenderedPageBreak/>
              <w:t>16</w:t>
            </w:r>
          </w:p>
        </w:tc>
        <w:tc>
          <w:tcPr>
            <w:tcW w:w="5009" w:type="dxa"/>
            <w:vAlign w:val="center"/>
          </w:tcPr>
          <w:p w14:paraId="791AD03E" w14:textId="77C3BA48" w:rsidR="00FE5F8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Viaruotojo sėdynės padėties reguliavimas</w:t>
            </w:r>
          </w:p>
        </w:tc>
        <w:tc>
          <w:tcPr>
            <w:tcW w:w="4111" w:type="dxa"/>
            <w:vAlign w:val="center"/>
          </w:tcPr>
          <w:p w14:paraId="14B3E4F5" w14:textId="2C9D4513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4C56566A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72004480" w14:textId="5E9249EC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17</w:t>
            </w:r>
          </w:p>
        </w:tc>
        <w:tc>
          <w:tcPr>
            <w:tcW w:w="5009" w:type="dxa"/>
            <w:vAlign w:val="center"/>
          </w:tcPr>
          <w:p w14:paraId="0F50CC74" w14:textId="391B65C2" w:rsidR="00FE5F8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Vairo stiprintuvas</w:t>
            </w:r>
          </w:p>
        </w:tc>
        <w:tc>
          <w:tcPr>
            <w:tcW w:w="4111" w:type="dxa"/>
            <w:vAlign w:val="center"/>
          </w:tcPr>
          <w:p w14:paraId="29C02BA0" w14:textId="1737BF63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104E9F0D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3DE8BB8" w14:textId="26E29D4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18</w:t>
            </w:r>
          </w:p>
        </w:tc>
        <w:tc>
          <w:tcPr>
            <w:tcW w:w="5009" w:type="dxa"/>
            <w:vAlign w:val="center"/>
          </w:tcPr>
          <w:p w14:paraId="0BA2BC8E" w14:textId="3ADA077A" w:rsidR="00FE5F8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8C7F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Galinės ašies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8C7F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purvasaugiai</w:t>
            </w:r>
          </w:p>
        </w:tc>
        <w:tc>
          <w:tcPr>
            <w:tcW w:w="4111" w:type="dxa"/>
            <w:vAlign w:val="center"/>
          </w:tcPr>
          <w:p w14:paraId="7D285B97" w14:textId="485AA531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736F5CB6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1654BE81" w14:textId="523562E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19</w:t>
            </w:r>
          </w:p>
        </w:tc>
        <w:tc>
          <w:tcPr>
            <w:tcW w:w="5009" w:type="dxa"/>
            <w:vAlign w:val="center"/>
          </w:tcPr>
          <w:p w14:paraId="4C1D2963" w14:textId="79EA3A18" w:rsidR="00FE5F8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8C7F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ABS (antiblokavimo sistema)</w:t>
            </w:r>
          </w:p>
        </w:tc>
        <w:tc>
          <w:tcPr>
            <w:tcW w:w="4111" w:type="dxa"/>
            <w:vAlign w:val="center"/>
          </w:tcPr>
          <w:p w14:paraId="15C9A298" w14:textId="18561672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7BE6F885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407609A0" w14:textId="1B74345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20</w:t>
            </w:r>
          </w:p>
        </w:tc>
        <w:tc>
          <w:tcPr>
            <w:tcW w:w="5009" w:type="dxa"/>
            <w:vAlign w:val="center"/>
          </w:tcPr>
          <w:p w14:paraId="0B5C11A0" w14:textId="7BB97C04" w:rsidR="00FE5F8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8C7F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Stovėjimo stabdis, apsaugantis nuo pariedėjimo</w:t>
            </w:r>
          </w:p>
        </w:tc>
        <w:tc>
          <w:tcPr>
            <w:tcW w:w="4111" w:type="dxa"/>
            <w:vAlign w:val="center"/>
          </w:tcPr>
          <w:p w14:paraId="661CDA13" w14:textId="563A2BA6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5114567F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5EBD7E5" w14:textId="0AFE4DD3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21</w:t>
            </w:r>
          </w:p>
        </w:tc>
        <w:tc>
          <w:tcPr>
            <w:tcW w:w="5009" w:type="dxa"/>
            <w:vAlign w:val="center"/>
          </w:tcPr>
          <w:p w14:paraId="43C62596" w14:textId="1E16CE41" w:rsidR="00FE5F8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8C7F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Pagrindiniai (šoniniai) galinio vaizdo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veidrodžiai</w:t>
            </w:r>
          </w:p>
        </w:tc>
        <w:tc>
          <w:tcPr>
            <w:tcW w:w="4111" w:type="dxa"/>
            <w:vAlign w:val="center"/>
          </w:tcPr>
          <w:p w14:paraId="239CCA94" w14:textId="50976CA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2306DFBF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FB0299F" w14:textId="678CA7DD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22</w:t>
            </w:r>
          </w:p>
        </w:tc>
        <w:tc>
          <w:tcPr>
            <w:tcW w:w="5009" w:type="dxa"/>
            <w:vAlign w:val="center"/>
          </w:tcPr>
          <w:p w14:paraId="74397F7E" w14:textId="12745179" w:rsidR="00FE5F83" w:rsidRPr="008C7F4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8C7F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Priekinis stiklas</w:t>
            </w:r>
          </w:p>
        </w:tc>
        <w:tc>
          <w:tcPr>
            <w:tcW w:w="4111" w:type="dxa"/>
            <w:vAlign w:val="center"/>
          </w:tcPr>
          <w:p w14:paraId="5CDCF098" w14:textId="43E719C4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8C7F43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Tonuotas su viršutine tamsesne juosta nuo saulės</w:t>
            </w:r>
          </w:p>
        </w:tc>
      </w:tr>
      <w:tr w:rsidR="00FE5F83" w14:paraId="324C1916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2449327D" w14:textId="6E64B50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23</w:t>
            </w:r>
          </w:p>
        </w:tc>
        <w:tc>
          <w:tcPr>
            <w:tcW w:w="5009" w:type="dxa"/>
            <w:vAlign w:val="center"/>
          </w:tcPr>
          <w:p w14:paraId="2722AF84" w14:textId="02B106DC" w:rsidR="00FE5F83" w:rsidRPr="008C7F4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Elektra valdomas priekinio lango skydelis nuo saulės</w:t>
            </w:r>
          </w:p>
        </w:tc>
        <w:tc>
          <w:tcPr>
            <w:tcW w:w="4111" w:type="dxa"/>
            <w:vAlign w:val="center"/>
          </w:tcPr>
          <w:p w14:paraId="78B42714" w14:textId="5F589BA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17969045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6749EA0F" w14:textId="41210F83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24</w:t>
            </w:r>
          </w:p>
        </w:tc>
        <w:tc>
          <w:tcPr>
            <w:tcW w:w="5009" w:type="dxa"/>
            <w:vAlign w:val="center"/>
          </w:tcPr>
          <w:p w14:paraId="19A53105" w14:textId="538B36A4" w:rsidR="00FE5F83" w:rsidRPr="008C7F4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Elektra valdomi šoniniai langai</w:t>
            </w:r>
          </w:p>
        </w:tc>
        <w:tc>
          <w:tcPr>
            <w:tcW w:w="4111" w:type="dxa"/>
            <w:vAlign w:val="center"/>
          </w:tcPr>
          <w:p w14:paraId="7156520C" w14:textId="4BE4E6EC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7E8EDB10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B4B774D" w14:textId="69CA504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25</w:t>
            </w:r>
          </w:p>
        </w:tc>
        <w:tc>
          <w:tcPr>
            <w:tcW w:w="5009" w:type="dxa"/>
            <w:vAlign w:val="center"/>
          </w:tcPr>
          <w:p w14:paraId="692C86E8" w14:textId="310F66D8" w:rsidR="00FE5F83" w:rsidRPr="008C7F43" w:rsidRDefault="00FE5F83" w:rsidP="00FE5F83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74DC9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Skaitmeninis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  <w:r w:rsidRPr="00074DC9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tachografas</w:t>
            </w:r>
          </w:p>
        </w:tc>
        <w:tc>
          <w:tcPr>
            <w:tcW w:w="4111" w:type="dxa"/>
            <w:vAlign w:val="center"/>
          </w:tcPr>
          <w:p w14:paraId="6C406C7D" w14:textId="1998185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117A3590" w14:textId="77777777" w:rsidTr="00C33FD3">
        <w:trPr>
          <w:trHeight w:val="251"/>
        </w:trPr>
        <w:tc>
          <w:tcPr>
            <w:tcW w:w="9781" w:type="dxa"/>
            <w:gridSpan w:val="3"/>
            <w:vAlign w:val="center"/>
          </w:tcPr>
          <w:p w14:paraId="0B9941B3" w14:textId="16CEFA12" w:rsidR="00FE5F83" w:rsidRPr="00BC1C1E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BC1C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Siurbimo mechanizm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o parametrai ir reikalavimai</w:t>
            </w:r>
          </w:p>
        </w:tc>
      </w:tr>
      <w:tr w:rsidR="00FE5F83" w14:paraId="08148E8A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2EE6974F" w14:textId="6275E040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26</w:t>
            </w:r>
          </w:p>
        </w:tc>
        <w:tc>
          <w:tcPr>
            <w:tcW w:w="5009" w:type="dxa"/>
            <w:vAlign w:val="center"/>
          </w:tcPr>
          <w:p w14:paraId="5F4785D8" w14:textId="6E624223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Darbo valandos, val.</w:t>
            </w:r>
          </w:p>
        </w:tc>
        <w:tc>
          <w:tcPr>
            <w:tcW w:w="4111" w:type="dxa"/>
            <w:vAlign w:val="center"/>
          </w:tcPr>
          <w:p w14:paraId="55E688A2" w14:textId="5F28E50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≤ 12000</w:t>
            </w:r>
          </w:p>
        </w:tc>
      </w:tr>
      <w:tr w:rsidR="00FE5F83" w14:paraId="6BCDEF1C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7B8BCFD" w14:textId="3EE6CEA1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27</w:t>
            </w:r>
          </w:p>
        </w:tc>
        <w:tc>
          <w:tcPr>
            <w:tcW w:w="5009" w:type="dxa"/>
            <w:vAlign w:val="center"/>
          </w:tcPr>
          <w:p w14:paraId="5536DF92" w14:textId="6F04D2F2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Siurbimo mechanizmo darbo principas</w:t>
            </w:r>
          </w:p>
        </w:tc>
        <w:tc>
          <w:tcPr>
            <w:tcW w:w="4111" w:type="dxa"/>
            <w:vAlign w:val="center"/>
          </w:tcPr>
          <w:p w14:paraId="352BC915" w14:textId="7A6E500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Vakuuminis</w:t>
            </w:r>
          </w:p>
        </w:tc>
      </w:tr>
      <w:tr w:rsidR="00FE5F83" w14:paraId="712A5312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1F88E265" w14:textId="3791B9D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28</w:t>
            </w:r>
          </w:p>
        </w:tc>
        <w:tc>
          <w:tcPr>
            <w:tcW w:w="5009" w:type="dxa"/>
            <w:vAlign w:val="center"/>
          </w:tcPr>
          <w:p w14:paraId="61620BF7" w14:textId="76987D0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Varomasis mechanizmas</w:t>
            </w:r>
          </w:p>
        </w:tc>
        <w:tc>
          <w:tcPr>
            <w:tcW w:w="4111" w:type="dxa"/>
            <w:vAlign w:val="center"/>
          </w:tcPr>
          <w:p w14:paraId="0971E351" w14:textId="4F23C6A2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Sunkvežimio variklis</w:t>
            </w:r>
          </w:p>
        </w:tc>
      </w:tr>
      <w:tr w:rsidR="00FE5F83" w14:paraId="2D339053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19392F83" w14:textId="6C939EFC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29</w:t>
            </w:r>
          </w:p>
        </w:tc>
        <w:tc>
          <w:tcPr>
            <w:tcW w:w="5009" w:type="dxa"/>
            <w:vAlign w:val="center"/>
          </w:tcPr>
          <w:p w14:paraId="41E07A80" w14:textId="01000778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Siurblio sukuriamas maksimalus vakuumas, mbar</w:t>
            </w:r>
          </w:p>
        </w:tc>
        <w:tc>
          <w:tcPr>
            <w:tcW w:w="4111" w:type="dxa"/>
            <w:vAlign w:val="center"/>
          </w:tcPr>
          <w:p w14:paraId="5BC84608" w14:textId="3FC1888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≤ 950</w:t>
            </w:r>
          </w:p>
        </w:tc>
      </w:tr>
      <w:tr w:rsidR="00FE5F83" w14:paraId="5A2CB9ED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5210A7E7" w14:textId="76470BA0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30</w:t>
            </w:r>
          </w:p>
        </w:tc>
        <w:tc>
          <w:tcPr>
            <w:tcW w:w="5009" w:type="dxa"/>
            <w:vAlign w:val="center"/>
          </w:tcPr>
          <w:p w14:paraId="640620E2" w14:textId="09019230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Siurblio sukuriamas našumas (oro srautas), m³/val</w:t>
            </w:r>
          </w:p>
        </w:tc>
        <w:tc>
          <w:tcPr>
            <w:tcW w:w="4111" w:type="dxa"/>
            <w:vAlign w:val="center"/>
          </w:tcPr>
          <w:p w14:paraId="5A286161" w14:textId="1C51E5B3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≥ 8000</w:t>
            </w:r>
          </w:p>
        </w:tc>
      </w:tr>
      <w:tr w:rsidR="00FE5F83" w14:paraId="2F9C3705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469C07B0" w14:textId="1E95F07D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31</w:t>
            </w:r>
          </w:p>
        </w:tc>
        <w:tc>
          <w:tcPr>
            <w:tcW w:w="5009" w:type="dxa"/>
            <w:vAlign w:val="center"/>
          </w:tcPr>
          <w:p w14:paraId="6ADFB258" w14:textId="6B6D033C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Susiurbtų medžiagų talpa, m³</w:t>
            </w:r>
          </w:p>
        </w:tc>
        <w:tc>
          <w:tcPr>
            <w:tcW w:w="4111" w:type="dxa"/>
            <w:vAlign w:val="center"/>
          </w:tcPr>
          <w:p w14:paraId="22C9B7C8" w14:textId="7937AC8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≥ 12</w:t>
            </w:r>
          </w:p>
        </w:tc>
      </w:tr>
      <w:tr w:rsidR="00FE5F83" w14:paraId="263D0995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4A60085F" w14:textId="67E26499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32</w:t>
            </w:r>
          </w:p>
        </w:tc>
        <w:tc>
          <w:tcPr>
            <w:tcW w:w="5009" w:type="dxa"/>
            <w:vAlign w:val="center"/>
          </w:tcPr>
          <w:p w14:paraId="612E12E1" w14:textId="4DA93A2F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Galimybė siurbti sausas medžiagas</w:t>
            </w:r>
          </w:p>
        </w:tc>
        <w:tc>
          <w:tcPr>
            <w:tcW w:w="4111" w:type="dxa"/>
            <w:vAlign w:val="center"/>
          </w:tcPr>
          <w:p w14:paraId="3F9730EF" w14:textId="1818C32F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3B480C41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EECC09B" w14:textId="733A2C34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33</w:t>
            </w:r>
          </w:p>
        </w:tc>
        <w:tc>
          <w:tcPr>
            <w:tcW w:w="5009" w:type="dxa"/>
            <w:vAlign w:val="center"/>
          </w:tcPr>
          <w:p w14:paraId="2BA5AE16" w14:textId="5A267D1D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Pritaikyta siurbti medžiagas</w:t>
            </w:r>
          </w:p>
        </w:tc>
        <w:tc>
          <w:tcPr>
            <w:tcW w:w="4111" w:type="dxa"/>
            <w:vAlign w:val="center"/>
          </w:tcPr>
          <w:p w14:paraId="0E14492D" w14:textId="19BEB2F1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Statybinės atliekos, pelenai ir panašios</w:t>
            </w:r>
          </w:p>
        </w:tc>
      </w:tr>
      <w:tr w:rsidR="00FE5F83" w14:paraId="1520A550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4597E7DD" w14:textId="43E37854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34</w:t>
            </w:r>
          </w:p>
        </w:tc>
        <w:tc>
          <w:tcPr>
            <w:tcW w:w="5009" w:type="dxa"/>
            <w:vAlign w:val="center"/>
          </w:tcPr>
          <w:p w14:paraId="6FA6DE37" w14:textId="7635FD3B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Išpūtimo funkcija</w:t>
            </w:r>
          </w:p>
        </w:tc>
        <w:tc>
          <w:tcPr>
            <w:tcW w:w="4111" w:type="dxa"/>
            <w:vAlign w:val="center"/>
          </w:tcPr>
          <w:p w14:paraId="6FA7D844" w14:textId="00966C4F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2D98C40A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0AA4B38B" w14:textId="25C5D370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35</w:t>
            </w:r>
          </w:p>
        </w:tc>
        <w:tc>
          <w:tcPr>
            <w:tcW w:w="5009" w:type="dxa"/>
            <w:vAlign w:val="center"/>
          </w:tcPr>
          <w:p w14:paraId="6B88A48D" w14:textId="7E376152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Susiurbtų medžiagų išmetimas </w:t>
            </w:r>
          </w:p>
        </w:tc>
        <w:tc>
          <w:tcPr>
            <w:tcW w:w="4111" w:type="dxa"/>
            <w:vAlign w:val="center"/>
          </w:tcPr>
          <w:p w14:paraId="741D92E1" w14:textId="2462D2A2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Hidraulinis talpos pavertimas </w:t>
            </w:r>
          </w:p>
        </w:tc>
      </w:tr>
      <w:tr w:rsidR="00FE5F83" w14:paraId="3BEDF933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15415815" w14:textId="314D4722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36</w:t>
            </w:r>
          </w:p>
        </w:tc>
        <w:tc>
          <w:tcPr>
            <w:tcW w:w="5009" w:type="dxa"/>
            <w:vAlign w:val="center"/>
          </w:tcPr>
          <w:p w14:paraId="06DCD1B5" w14:textId="325CB46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Strėlės ranka su valdymo pulteliu</w:t>
            </w:r>
          </w:p>
        </w:tc>
        <w:tc>
          <w:tcPr>
            <w:tcW w:w="4111" w:type="dxa"/>
            <w:vAlign w:val="center"/>
          </w:tcPr>
          <w:p w14:paraId="6065C972" w14:textId="2F623ABB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2106F96C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78AD5D10" w14:textId="73804E0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37</w:t>
            </w:r>
          </w:p>
        </w:tc>
        <w:tc>
          <w:tcPr>
            <w:tcW w:w="5009" w:type="dxa"/>
            <w:vAlign w:val="center"/>
          </w:tcPr>
          <w:p w14:paraId="2DD832C3" w14:textId="62D20B7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Darbo reguliavimo skydelis išorėje</w:t>
            </w:r>
          </w:p>
        </w:tc>
        <w:tc>
          <w:tcPr>
            <w:tcW w:w="4111" w:type="dxa"/>
            <w:vAlign w:val="center"/>
          </w:tcPr>
          <w:p w14:paraId="5A2037BB" w14:textId="775FAF3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15E30537" w14:textId="77777777" w:rsidTr="00C33FD3">
        <w:trPr>
          <w:trHeight w:val="251"/>
        </w:trPr>
        <w:tc>
          <w:tcPr>
            <w:tcW w:w="9781" w:type="dxa"/>
            <w:gridSpan w:val="3"/>
            <w:vAlign w:val="center"/>
          </w:tcPr>
          <w:p w14:paraId="0C2F83E1" w14:textId="7417C56A" w:rsidR="00FE5F83" w:rsidRPr="00F4031D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F4031D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Kiti parametrai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 xml:space="preserve"> ir reikalavimai</w:t>
            </w:r>
          </w:p>
        </w:tc>
      </w:tr>
      <w:tr w:rsidR="00FE5F83" w14:paraId="7E62CF0A" w14:textId="77777777" w:rsidTr="00C33FD3">
        <w:trPr>
          <w:trHeight w:val="251"/>
        </w:trPr>
        <w:tc>
          <w:tcPr>
            <w:tcW w:w="661" w:type="dxa"/>
            <w:vAlign w:val="center"/>
          </w:tcPr>
          <w:p w14:paraId="773F3F68" w14:textId="7CAEA15A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38</w:t>
            </w:r>
          </w:p>
        </w:tc>
        <w:tc>
          <w:tcPr>
            <w:tcW w:w="5009" w:type="dxa"/>
            <w:vAlign w:val="center"/>
          </w:tcPr>
          <w:p w14:paraId="507078AF" w14:textId="073E1905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Siurbimui skirtos žarnos ilgis, m</w:t>
            </w:r>
          </w:p>
        </w:tc>
        <w:tc>
          <w:tcPr>
            <w:tcW w:w="4111" w:type="dxa"/>
            <w:vAlign w:val="center"/>
          </w:tcPr>
          <w:p w14:paraId="05D2ADD1" w14:textId="7452801F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≥ 30</w:t>
            </w:r>
          </w:p>
        </w:tc>
      </w:tr>
      <w:tr w:rsidR="00FE5F83" w14:paraId="03CA0657" w14:textId="77777777" w:rsidTr="00C33FD3">
        <w:trPr>
          <w:trHeight w:val="251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86362C1" w14:textId="5270F284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39</w:t>
            </w:r>
          </w:p>
        </w:tc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27D051A5" w14:textId="67202B88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Siurbimui skirtos žarnos pritaikymas siurbiamoms medžiagoms (mechaninis poveikis, medžiagų temperatūra iki +50 °C)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DD8DE03" w14:textId="55F8C56E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6DC6CE31" w14:textId="77777777" w:rsidTr="00C33FD3">
        <w:trPr>
          <w:trHeight w:val="25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B8DA" w14:textId="52149B14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67D3" w14:textId="294948AC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Siurbimo žarnų jungiamųjų ir tvirtinimo elementų komplektas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152" w14:textId="79961E9C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  <w:tr w:rsidR="00FE5F83" w14:paraId="5EF42739" w14:textId="77777777" w:rsidTr="00C33FD3">
        <w:trPr>
          <w:trHeight w:val="25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24C4" w14:textId="56ED7CA6" w:rsidR="00FE5F83" w:rsidDel="00074DC9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40E8" w14:textId="2B27A998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Naujas filtrų komplektas siurbimo mechanizmui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59F" w14:textId="3B849F87" w:rsidR="00FE5F83" w:rsidRDefault="00FE5F83" w:rsidP="00FE5F83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Turi būti</w:t>
            </w:r>
          </w:p>
        </w:tc>
      </w:tr>
    </w:tbl>
    <w:p w14:paraId="6C40A61E" w14:textId="77777777" w:rsidR="001758B5" w:rsidRPr="00B16854" w:rsidRDefault="001758B5" w:rsidP="001758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lt-LT" w:eastAsia="ru-RU"/>
        </w:rPr>
      </w:pPr>
    </w:p>
    <w:p w14:paraId="0731BC3F" w14:textId="00BED806" w:rsidR="001758B5" w:rsidRPr="00D4029E" w:rsidRDefault="001758B5" w:rsidP="00D4029E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lang w:val="lt-LT" w:eastAsia="ru-RU"/>
        </w:rPr>
      </w:pPr>
      <w:r w:rsidRPr="007559F7">
        <w:rPr>
          <w:rFonts w:ascii="Arial" w:hAnsi="Arial" w:cs="Arial"/>
          <w:b/>
          <w:noProof/>
          <w:sz w:val="24"/>
          <w:szCs w:val="24"/>
          <w:lang w:val="lt-LT" w:eastAsia="ru-RU"/>
        </w:rPr>
        <w:t>DOKUMENTAI, REIKALAUJAMI PREKIŲ TECHNINIŲ SAVYBIŲ IR KOKYBĖS PATVIRTINIMUI</w:t>
      </w:r>
    </w:p>
    <w:p w14:paraId="3472054B" w14:textId="77777777" w:rsidR="00D4029E" w:rsidRPr="007559F7" w:rsidRDefault="00D4029E" w:rsidP="00C40D76">
      <w:pPr>
        <w:rPr>
          <w:noProof/>
          <w:lang w:val="lt-LT" w:eastAsia="ru-RU"/>
        </w:rPr>
      </w:pPr>
    </w:p>
    <w:p w14:paraId="1A0F6D5E" w14:textId="620AE393" w:rsidR="001758B5" w:rsidRPr="00F12458" w:rsidRDefault="00AE576C" w:rsidP="00D4029E">
      <w:pPr>
        <w:pStyle w:val="Sraopastraipa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D</w:t>
      </w:r>
      <w:r w:rsidRPr="00F12458">
        <w:rPr>
          <w:rFonts w:ascii="Arial" w:hAnsi="Arial" w:cs="Arial"/>
          <w:noProof/>
          <w:sz w:val="20"/>
          <w:szCs w:val="20"/>
          <w:lang w:val="lt-LT" w:eastAsia="ru-RU"/>
        </w:rPr>
        <w:t>okumentai, reikalaujami pristatyti su prekėmis:</w:t>
      </w:r>
    </w:p>
    <w:p w14:paraId="57E7D7DC" w14:textId="5AF39B7E" w:rsidR="0070260F" w:rsidRDefault="0070260F" w:rsidP="00D4029E">
      <w:pPr>
        <w:pStyle w:val="Sraopastraipa"/>
        <w:numPr>
          <w:ilvl w:val="2"/>
          <w:numId w:val="18"/>
        </w:numPr>
        <w:rPr>
          <w:rFonts w:ascii="Arial" w:hAnsi="Arial" w:cs="Arial"/>
          <w:noProof/>
          <w:sz w:val="20"/>
          <w:szCs w:val="20"/>
          <w:lang w:val="lt-LT" w:eastAsia="ru-RU"/>
        </w:rPr>
      </w:pPr>
      <w:r w:rsidRPr="0070260F">
        <w:rPr>
          <w:rFonts w:ascii="Arial" w:hAnsi="Arial" w:cs="Arial"/>
          <w:noProof/>
          <w:sz w:val="20"/>
          <w:szCs w:val="20"/>
          <w:lang w:val="lt-LT" w:eastAsia="ru-RU"/>
        </w:rPr>
        <w:t>prekių perdavimo – priėmimo aktas;</w:t>
      </w:r>
    </w:p>
    <w:p w14:paraId="4EA12A3B" w14:textId="05221E21" w:rsidR="00167EE3" w:rsidRDefault="00167EE3" w:rsidP="00D4029E">
      <w:pPr>
        <w:pStyle w:val="Sraopastraipa"/>
        <w:numPr>
          <w:ilvl w:val="2"/>
          <w:numId w:val="18"/>
        </w:numPr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registracijos dokumentai;</w:t>
      </w:r>
    </w:p>
    <w:p w14:paraId="08EA8626" w14:textId="4CBDFD40" w:rsidR="00167EE3" w:rsidRDefault="00167EE3" w:rsidP="00D4029E">
      <w:pPr>
        <w:pStyle w:val="Sraopastraipa"/>
        <w:numPr>
          <w:ilvl w:val="2"/>
          <w:numId w:val="18"/>
        </w:numPr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techninės apžiūros dokumentai;</w:t>
      </w:r>
    </w:p>
    <w:p w14:paraId="2FA95572" w14:textId="53520CB1" w:rsidR="007575E9" w:rsidRPr="0070260F" w:rsidRDefault="007575E9" w:rsidP="00D4029E">
      <w:pPr>
        <w:pStyle w:val="Sraopastraipa"/>
        <w:numPr>
          <w:ilvl w:val="2"/>
          <w:numId w:val="18"/>
        </w:numPr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naudojimo instrukcijos</w:t>
      </w:r>
      <w:r w:rsidR="00B05568">
        <w:rPr>
          <w:rFonts w:ascii="Arial" w:hAnsi="Arial" w:cs="Arial"/>
          <w:noProof/>
          <w:sz w:val="20"/>
          <w:szCs w:val="20"/>
          <w:lang w:val="lt-LT" w:eastAsia="ru-RU"/>
        </w:rPr>
        <w:t xml:space="preserve"> lietuvių arba anglų kalba.</w:t>
      </w:r>
    </w:p>
    <w:p w14:paraId="62F9E254" w14:textId="77777777" w:rsidR="001758B5" w:rsidRPr="003619BE" w:rsidRDefault="001758B5" w:rsidP="00C40D76">
      <w:pPr>
        <w:rPr>
          <w:noProof/>
          <w:lang w:val="lt-LT"/>
        </w:rPr>
      </w:pPr>
    </w:p>
    <w:p w14:paraId="53E43E61" w14:textId="575A212A" w:rsidR="00B230F2" w:rsidRPr="00AE576C" w:rsidRDefault="00B230F2" w:rsidP="00D4029E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  <w:r w:rsidRPr="007559F7">
        <w:rPr>
          <w:rFonts w:ascii="Arial" w:hAnsi="Arial" w:cs="Arial"/>
          <w:b/>
          <w:caps/>
          <w:noProof/>
          <w:sz w:val="24"/>
          <w:szCs w:val="24"/>
          <w:lang w:val="lt-LT"/>
        </w:rPr>
        <w:t>Garantinio laikotarpio įsipareigojimai</w:t>
      </w:r>
    </w:p>
    <w:p w14:paraId="37B72B77" w14:textId="77777777" w:rsidR="00AE576C" w:rsidRPr="007559F7" w:rsidRDefault="00AE576C" w:rsidP="00C40D76">
      <w:pPr>
        <w:rPr>
          <w:noProof/>
          <w:lang w:val="lt-LT"/>
        </w:rPr>
      </w:pPr>
    </w:p>
    <w:p w14:paraId="5323F398" w14:textId="2A1242D6" w:rsidR="005B0CEB" w:rsidRPr="00AE576C" w:rsidRDefault="004E0702" w:rsidP="00AE576C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E576C">
        <w:rPr>
          <w:rFonts w:ascii="Arial" w:hAnsi="Arial" w:cs="Arial"/>
          <w:noProof/>
          <w:sz w:val="20"/>
          <w:szCs w:val="20"/>
          <w:lang w:val="lt-LT"/>
        </w:rPr>
        <w:t>Prekė</w:t>
      </w:r>
      <w:r w:rsidR="008069AE" w:rsidRPr="00AE576C">
        <w:rPr>
          <w:rFonts w:ascii="Arial" w:hAnsi="Arial" w:cs="Arial"/>
          <w:noProof/>
          <w:sz w:val="20"/>
          <w:szCs w:val="20"/>
          <w:lang w:val="lt-LT"/>
        </w:rPr>
        <w:t>m</w:t>
      </w:r>
      <w:r w:rsidRPr="00AE576C">
        <w:rPr>
          <w:rFonts w:ascii="Arial" w:hAnsi="Arial" w:cs="Arial"/>
          <w:noProof/>
          <w:sz w:val="20"/>
          <w:szCs w:val="20"/>
          <w:lang w:val="lt-LT"/>
        </w:rPr>
        <w:t xml:space="preserve">s </w:t>
      </w:r>
      <w:r w:rsidR="008069AE" w:rsidRPr="00AE576C">
        <w:rPr>
          <w:rFonts w:ascii="Arial" w:hAnsi="Arial" w:cs="Arial"/>
          <w:noProof/>
          <w:sz w:val="20"/>
          <w:szCs w:val="20"/>
          <w:lang w:val="lt-LT"/>
        </w:rPr>
        <w:t>taikomas</w:t>
      </w:r>
      <w:r w:rsidRPr="00AE576C">
        <w:rPr>
          <w:rFonts w:ascii="Arial" w:hAnsi="Arial" w:cs="Arial"/>
          <w:noProof/>
          <w:sz w:val="20"/>
          <w:szCs w:val="20"/>
          <w:lang w:val="lt-LT"/>
        </w:rPr>
        <w:t xml:space="preserve"> ne </w:t>
      </w:r>
      <w:r w:rsidR="008069AE" w:rsidRPr="00AE576C">
        <w:rPr>
          <w:rFonts w:ascii="Arial" w:hAnsi="Arial" w:cs="Arial"/>
          <w:noProof/>
          <w:sz w:val="20"/>
          <w:szCs w:val="20"/>
          <w:lang w:val="lt-LT"/>
        </w:rPr>
        <w:t xml:space="preserve">mažesnis </w:t>
      </w:r>
      <w:r w:rsidRPr="00AE576C">
        <w:rPr>
          <w:rFonts w:ascii="Arial" w:hAnsi="Arial" w:cs="Arial"/>
          <w:noProof/>
          <w:sz w:val="20"/>
          <w:szCs w:val="20"/>
          <w:lang w:val="lt-LT"/>
        </w:rPr>
        <w:t xml:space="preserve">kaip </w:t>
      </w:r>
      <w:r w:rsidR="00167EE3" w:rsidRPr="00AE576C">
        <w:rPr>
          <w:rFonts w:ascii="Arial" w:hAnsi="Arial" w:cs="Arial"/>
          <w:noProof/>
          <w:sz w:val="20"/>
          <w:szCs w:val="20"/>
          <w:lang w:val="lt-LT"/>
        </w:rPr>
        <w:t>6</w:t>
      </w:r>
      <w:r w:rsidRPr="00AE576C">
        <w:rPr>
          <w:rFonts w:ascii="Arial" w:hAnsi="Arial" w:cs="Arial"/>
          <w:noProof/>
          <w:sz w:val="20"/>
          <w:szCs w:val="20"/>
          <w:lang w:val="lt-LT"/>
        </w:rPr>
        <w:t xml:space="preserve"> (</w:t>
      </w:r>
      <w:r w:rsidR="00167EE3" w:rsidRPr="00AE576C">
        <w:rPr>
          <w:rFonts w:ascii="Arial" w:hAnsi="Arial" w:cs="Arial"/>
          <w:noProof/>
          <w:sz w:val="20"/>
          <w:szCs w:val="20"/>
          <w:lang w:val="lt-LT"/>
        </w:rPr>
        <w:t>šešių</w:t>
      </w:r>
      <w:r w:rsidRPr="00AE576C">
        <w:rPr>
          <w:rFonts w:ascii="Arial" w:hAnsi="Arial" w:cs="Arial"/>
          <w:noProof/>
          <w:sz w:val="20"/>
          <w:szCs w:val="20"/>
          <w:lang w:val="lt-LT"/>
        </w:rPr>
        <w:t>)</w:t>
      </w:r>
      <w:r w:rsidR="00FC0898" w:rsidRPr="00AE576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167EE3" w:rsidRPr="00AE576C">
        <w:rPr>
          <w:rFonts w:ascii="Arial" w:hAnsi="Arial" w:cs="Arial"/>
          <w:noProof/>
          <w:sz w:val="20"/>
          <w:szCs w:val="20"/>
          <w:lang w:val="lt-LT"/>
        </w:rPr>
        <w:t>mėnesių arba 500 darbo valandų</w:t>
      </w:r>
      <w:r w:rsidR="008069AE" w:rsidRPr="00AE576C">
        <w:rPr>
          <w:rFonts w:ascii="Arial" w:hAnsi="Arial" w:cs="Arial"/>
          <w:noProof/>
          <w:sz w:val="20"/>
          <w:szCs w:val="20"/>
          <w:lang w:val="lt-LT"/>
        </w:rPr>
        <w:t xml:space="preserve"> garantinis laikotarpi</w:t>
      </w:r>
      <w:r w:rsidR="00AE576C" w:rsidRPr="00AE576C">
        <w:rPr>
          <w:rFonts w:ascii="Arial" w:hAnsi="Arial" w:cs="Arial"/>
          <w:noProof/>
          <w:sz w:val="20"/>
          <w:szCs w:val="20"/>
          <w:lang w:val="lt-LT"/>
        </w:rPr>
        <w:t xml:space="preserve">s </w:t>
      </w:r>
      <w:r w:rsidR="00FC0898" w:rsidRPr="00AE576C">
        <w:rPr>
          <w:rFonts w:ascii="Arial" w:hAnsi="Arial" w:cs="Arial"/>
          <w:noProof/>
          <w:sz w:val="20"/>
          <w:szCs w:val="20"/>
          <w:lang w:val="lt-LT"/>
        </w:rPr>
        <w:t xml:space="preserve">nuo </w:t>
      </w:r>
      <w:r w:rsidR="008069AE" w:rsidRPr="00AE576C">
        <w:rPr>
          <w:rFonts w:ascii="Arial" w:hAnsi="Arial" w:cs="Arial"/>
          <w:noProof/>
          <w:sz w:val="20"/>
          <w:szCs w:val="20"/>
          <w:lang w:val="lt-LT"/>
        </w:rPr>
        <w:t>prekių perdavimo dienos.</w:t>
      </w:r>
    </w:p>
    <w:p w14:paraId="3BE15E5B" w14:textId="77777777" w:rsidR="005B0CEB" w:rsidRPr="003619BE" w:rsidRDefault="005B0CEB" w:rsidP="00C40D76">
      <w:pPr>
        <w:rPr>
          <w:noProof/>
          <w:lang w:val="lt-LT"/>
        </w:rPr>
      </w:pPr>
    </w:p>
    <w:p w14:paraId="76CAC5F5" w14:textId="1541E10C" w:rsidR="00B9230C" w:rsidRPr="00D4029E" w:rsidRDefault="00EE3AA4" w:rsidP="00D4029E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bookmarkStart w:id="3" w:name="_Hlk19099757"/>
      <w:r w:rsidRPr="003619BE">
        <w:rPr>
          <w:rFonts w:ascii="Arial" w:hAnsi="Arial" w:cs="Arial"/>
          <w:b/>
          <w:caps/>
          <w:noProof/>
          <w:sz w:val="24"/>
          <w:szCs w:val="24"/>
          <w:lang w:val="lt-LT"/>
        </w:rPr>
        <w:t>Prekių pristatymo terminas ir</w:t>
      </w:r>
      <w:r w:rsidR="005C4576" w:rsidRPr="003619BE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VIETA</w:t>
      </w:r>
    </w:p>
    <w:p w14:paraId="1B633D53" w14:textId="77777777" w:rsidR="00D4029E" w:rsidRPr="003619BE" w:rsidRDefault="00D4029E" w:rsidP="00C40D76">
      <w:pPr>
        <w:rPr>
          <w:noProof/>
          <w:lang w:val="lt-LT"/>
        </w:rPr>
      </w:pPr>
    </w:p>
    <w:bookmarkEnd w:id="3"/>
    <w:p w14:paraId="6C97DB56" w14:textId="31CCA867" w:rsidR="00971C04" w:rsidRPr="007559F7" w:rsidRDefault="007A6C13" w:rsidP="00D4029E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7559F7">
        <w:rPr>
          <w:rFonts w:ascii="Arial" w:hAnsi="Arial" w:cs="Arial"/>
          <w:noProof/>
          <w:sz w:val="20"/>
          <w:szCs w:val="20"/>
          <w:lang w:val="lt-LT"/>
        </w:rPr>
        <w:t xml:space="preserve">Tiekėjas </w:t>
      </w:r>
      <w:r w:rsidR="005B0CEB" w:rsidRPr="007559F7">
        <w:rPr>
          <w:rFonts w:ascii="Arial" w:hAnsi="Arial" w:cs="Arial"/>
          <w:noProof/>
          <w:sz w:val="20"/>
          <w:szCs w:val="20"/>
          <w:lang w:val="lt-LT"/>
        </w:rPr>
        <w:t xml:space="preserve">pristato Prekes Perkančiajam subjektui </w:t>
      </w:r>
      <w:r w:rsidRPr="007559F7">
        <w:rPr>
          <w:rFonts w:ascii="Arial" w:hAnsi="Arial" w:cs="Arial"/>
          <w:noProof/>
          <w:sz w:val="20"/>
          <w:szCs w:val="20"/>
          <w:lang w:val="lt-LT"/>
        </w:rPr>
        <w:t>savo sąskaita ir jėgomis</w:t>
      </w:r>
      <w:r w:rsidR="004E0702" w:rsidRPr="007559F7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FA1AF0" w:rsidRPr="007559F7">
        <w:rPr>
          <w:rFonts w:ascii="Arial" w:hAnsi="Arial" w:cs="Arial"/>
          <w:noProof/>
          <w:sz w:val="20"/>
          <w:szCs w:val="20"/>
          <w:lang w:val="lt-LT"/>
        </w:rPr>
        <w:t xml:space="preserve">adresu </w:t>
      </w:r>
      <w:r w:rsidR="00FA1AF0" w:rsidRPr="00C40D76">
        <w:rPr>
          <w:rFonts w:ascii="Arial" w:hAnsi="Arial" w:cs="Arial"/>
          <w:noProof/>
          <w:sz w:val="20"/>
          <w:szCs w:val="20"/>
          <w:lang w:val="lt-LT"/>
        </w:rPr>
        <w:t>Jėgainės g. 12C, Kaunas (Petrašiūnų elektrinė).</w:t>
      </w:r>
    </w:p>
    <w:p w14:paraId="03BFDC81" w14:textId="0E6E1755" w:rsidR="00A17AD1" w:rsidRPr="007559F7" w:rsidRDefault="004E0702" w:rsidP="00D4029E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7559F7">
        <w:rPr>
          <w:rFonts w:ascii="Arial" w:hAnsi="Arial" w:cs="Arial"/>
          <w:noProof/>
          <w:sz w:val="20"/>
          <w:szCs w:val="20"/>
          <w:lang w:val="lt-LT"/>
        </w:rPr>
        <w:t xml:space="preserve">Prekės pristatomos per </w:t>
      </w:r>
      <w:r w:rsidR="00684251">
        <w:rPr>
          <w:rFonts w:ascii="Arial" w:hAnsi="Arial" w:cs="Arial"/>
          <w:noProof/>
          <w:sz w:val="20"/>
          <w:szCs w:val="20"/>
          <w:lang w:val="lt-LT"/>
        </w:rPr>
        <w:t>4</w:t>
      </w:r>
      <w:r w:rsidR="00A51EFC" w:rsidRPr="007559F7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Pr="007559F7">
        <w:rPr>
          <w:rFonts w:ascii="Arial" w:hAnsi="Arial" w:cs="Arial"/>
          <w:noProof/>
          <w:sz w:val="20"/>
          <w:szCs w:val="20"/>
          <w:lang w:val="lt-LT"/>
        </w:rPr>
        <w:t>(</w:t>
      </w:r>
      <w:r w:rsidR="00684251">
        <w:rPr>
          <w:rFonts w:ascii="Arial" w:hAnsi="Arial" w:cs="Arial"/>
          <w:noProof/>
          <w:sz w:val="20"/>
          <w:szCs w:val="20"/>
          <w:lang w:val="lt-LT"/>
        </w:rPr>
        <w:t>keturias</w:t>
      </w:r>
      <w:r w:rsidRPr="007559F7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="00FA1AF0" w:rsidRPr="007559F7">
        <w:rPr>
          <w:rFonts w:ascii="Arial" w:hAnsi="Arial" w:cs="Arial"/>
          <w:noProof/>
          <w:sz w:val="20"/>
          <w:szCs w:val="20"/>
          <w:lang w:val="lt-LT"/>
        </w:rPr>
        <w:t>savai</w:t>
      </w:r>
      <w:r w:rsidR="00684251">
        <w:rPr>
          <w:rFonts w:ascii="Arial" w:hAnsi="Arial" w:cs="Arial"/>
          <w:noProof/>
          <w:sz w:val="20"/>
          <w:szCs w:val="20"/>
          <w:lang w:val="lt-LT"/>
        </w:rPr>
        <w:t>tes</w:t>
      </w:r>
      <w:r w:rsidRPr="007559F7">
        <w:rPr>
          <w:rFonts w:ascii="Arial" w:hAnsi="Arial" w:cs="Arial"/>
          <w:noProof/>
          <w:sz w:val="20"/>
          <w:szCs w:val="20"/>
          <w:lang w:val="lt-LT"/>
        </w:rPr>
        <w:t xml:space="preserve"> nuo </w:t>
      </w:r>
      <w:r w:rsidR="00FA1AF0" w:rsidRPr="007559F7">
        <w:rPr>
          <w:rFonts w:ascii="Arial" w:hAnsi="Arial" w:cs="Arial"/>
          <w:noProof/>
          <w:sz w:val="20"/>
          <w:szCs w:val="20"/>
          <w:lang w:val="lt-LT"/>
        </w:rPr>
        <w:t>pirkimo sutarties įsigaliojimo datos</w:t>
      </w:r>
      <w:r w:rsidRPr="007559F7">
        <w:rPr>
          <w:rFonts w:ascii="Arial" w:hAnsi="Arial" w:cs="Arial"/>
          <w:noProof/>
          <w:sz w:val="20"/>
          <w:szCs w:val="20"/>
          <w:lang w:val="lt-LT"/>
        </w:rPr>
        <w:t>.</w:t>
      </w:r>
    </w:p>
    <w:bookmarkEnd w:id="1"/>
    <w:p w14:paraId="24427756" w14:textId="753FD41B" w:rsidR="00212B16" w:rsidRPr="00B16854" w:rsidRDefault="00212B16" w:rsidP="00C40D76">
      <w:pPr>
        <w:rPr>
          <w:rFonts w:ascii="Arial" w:hAnsi="Arial" w:cs="Arial"/>
          <w:noProof/>
          <w:lang w:val="lt-LT"/>
        </w:rPr>
      </w:pPr>
    </w:p>
    <w:sectPr w:rsidR="00212B16" w:rsidRPr="00B16854" w:rsidSect="00C40D76">
      <w:footerReference w:type="defaul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4EEE" w14:textId="77777777" w:rsidR="00B253B4" w:rsidRDefault="00B253B4" w:rsidP="00374210">
      <w:r>
        <w:separator/>
      </w:r>
    </w:p>
  </w:endnote>
  <w:endnote w:type="continuationSeparator" w:id="0">
    <w:p w14:paraId="495E2F45" w14:textId="77777777" w:rsidR="00B253B4" w:rsidRDefault="00B253B4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3BFE8B4" w14:textId="7486DB98" w:rsidR="00C33FD3" w:rsidRPr="00C33FD3" w:rsidRDefault="00C33FD3" w:rsidP="00C33FD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B9E6" w14:textId="77777777" w:rsidR="00B253B4" w:rsidRDefault="00B253B4" w:rsidP="00374210">
      <w:r>
        <w:separator/>
      </w:r>
    </w:p>
  </w:footnote>
  <w:footnote w:type="continuationSeparator" w:id="0">
    <w:p w14:paraId="4A709B1F" w14:textId="77777777" w:rsidR="00B253B4" w:rsidRDefault="00B253B4" w:rsidP="0037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216684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2525545"/>
    <w:multiLevelType w:val="hybridMultilevel"/>
    <w:tmpl w:val="A3BAA434"/>
    <w:lvl w:ilvl="0" w:tplc="E3060D1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1529D"/>
    <w:multiLevelType w:val="multilevel"/>
    <w:tmpl w:val="F4A2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2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6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3B440E"/>
    <w:multiLevelType w:val="hybridMultilevel"/>
    <w:tmpl w:val="8690E146"/>
    <w:lvl w:ilvl="0" w:tplc="E034B7A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43973"/>
    <w:multiLevelType w:val="hybridMultilevel"/>
    <w:tmpl w:val="5AA254A6"/>
    <w:lvl w:ilvl="0" w:tplc="0427000F">
      <w:start w:val="1"/>
      <w:numFmt w:val="decimal"/>
      <w:lvlText w:val="%1."/>
      <w:lvlJc w:val="left"/>
      <w:pPr>
        <w:ind w:left="1932" w:hanging="360"/>
      </w:pPr>
    </w:lvl>
    <w:lvl w:ilvl="1" w:tplc="04270019" w:tentative="1">
      <w:start w:val="1"/>
      <w:numFmt w:val="lowerLetter"/>
      <w:lvlText w:val="%2."/>
      <w:lvlJc w:val="left"/>
      <w:pPr>
        <w:ind w:left="2652" w:hanging="360"/>
      </w:pPr>
    </w:lvl>
    <w:lvl w:ilvl="2" w:tplc="0427001B" w:tentative="1">
      <w:start w:val="1"/>
      <w:numFmt w:val="lowerRoman"/>
      <w:lvlText w:val="%3."/>
      <w:lvlJc w:val="right"/>
      <w:pPr>
        <w:ind w:left="3372" w:hanging="180"/>
      </w:pPr>
    </w:lvl>
    <w:lvl w:ilvl="3" w:tplc="0427000F" w:tentative="1">
      <w:start w:val="1"/>
      <w:numFmt w:val="decimal"/>
      <w:lvlText w:val="%4."/>
      <w:lvlJc w:val="left"/>
      <w:pPr>
        <w:ind w:left="4092" w:hanging="360"/>
      </w:pPr>
    </w:lvl>
    <w:lvl w:ilvl="4" w:tplc="04270019" w:tentative="1">
      <w:start w:val="1"/>
      <w:numFmt w:val="lowerLetter"/>
      <w:lvlText w:val="%5."/>
      <w:lvlJc w:val="left"/>
      <w:pPr>
        <w:ind w:left="4812" w:hanging="360"/>
      </w:pPr>
    </w:lvl>
    <w:lvl w:ilvl="5" w:tplc="0427001B" w:tentative="1">
      <w:start w:val="1"/>
      <w:numFmt w:val="lowerRoman"/>
      <w:lvlText w:val="%6."/>
      <w:lvlJc w:val="right"/>
      <w:pPr>
        <w:ind w:left="5532" w:hanging="180"/>
      </w:pPr>
    </w:lvl>
    <w:lvl w:ilvl="6" w:tplc="0427000F" w:tentative="1">
      <w:start w:val="1"/>
      <w:numFmt w:val="decimal"/>
      <w:lvlText w:val="%7."/>
      <w:lvlJc w:val="left"/>
      <w:pPr>
        <w:ind w:left="6252" w:hanging="360"/>
      </w:pPr>
    </w:lvl>
    <w:lvl w:ilvl="7" w:tplc="04270019" w:tentative="1">
      <w:start w:val="1"/>
      <w:numFmt w:val="lowerLetter"/>
      <w:lvlText w:val="%8."/>
      <w:lvlJc w:val="left"/>
      <w:pPr>
        <w:ind w:left="6972" w:hanging="360"/>
      </w:pPr>
    </w:lvl>
    <w:lvl w:ilvl="8" w:tplc="0427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9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ED3003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743576DF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3E63B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926303185">
    <w:abstractNumId w:val="12"/>
  </w:num>
  <w:num w:numId="2" w16cid:durableId="188491059">
    <w:abstractNumId w:val="14"/>
  </w:num>
  <w:num w:numId="3" w16cid:durableId="1035890855">
    <w:abstractNumId w:val="21"/>
  </w:num>
  <w:num w:numId="4" w16cid:durableId="1422943935">
    <w:abstractNumId w:val="0"/>
  </w:num>
  <w:num w:numId="5" w16cid:durableId="756243754">
    <w:abstractNumId w:val="4"/>
  </w:num>
  <w:num w:numId="6" w16cid:durableId="1241331337">
    <w:abstractNumId w:val="15"/>
  </w:num>
  <w:num w:numId="7" w16cid:durableId="1140458912">
    <w:abstractNumId w:val="11"/>
  </w:num>
  <w:num w:numId="8" w16cid:durableId="953825970">
    <w:abstractNumId w:val="20"/>
  </w:num>
  <w:num w:numId="9" w16cid:durableId="935558727">
    <w:abstractNumId w:val="25"/>
  </w:num>
  <w:num w:numId="10" w16cid:durableId="1466460596">
    <w:abstractNumId w:val="1"/>
  </w:num>
  <w:num w:numId="11" w16cid:durableId="841971487">
    <w:abstractNumId w:val="19"/>
  </w:num>
  <w:num w:numId="12" w16cid:durableId="1776437286">
    <w:abstractNumId w:val="2"/>
  </w:num>
  <w:num w:numId="13" w16cid:durableId="1190097997">
    <w:abstractNumId w:val="16"/>
  </w:num>
  <w:num w:numId="14" w16cid:durableId="1776242208">
    <w:abstractNumId w:val="10"/>
  </w:num>
  <w:num w:numId="15" w16cid:durableId="1527593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74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742854">
    <w:abstractNumId w:val="24"/>
  </w:num>
  <w:num w:numId="18" w16cid:durableId="1484739909">
    <w:abstractNumId w:val="6"/>
  </w:num>
  <w:num w:numId="19" w16cid:durableId="1498302278">
    <w:abstractNumId w:val="5"/>
  </w:num>
  <w:num w:numId="20" w16cid:durableId="1058210162">
    <w:abstractNumId w:val="9"/>
  </w:num>
  <w:num w:numId="21" w16cid:durableId="1933925403">
    <w:abstractNumId w:val="13"/>
  </w:num>
  <w:num w:numId="22" w16cid:durableId="456263785">
    <w:abstractNumId w:val="18"/>
  </w:num>
  <w:num w:numId="23" w16cid:durableId="829099129">
    <w:abstractNumId w:val="22"/>
  </w:num>
  <w:num w:numId="24" w16cid:durableId="657458408">
    <w:abstractNumId w:val="23"/>
  </w:num>
  <w:num w:numId="25" w16cid:durableId="140852784">
    <w:abstractNumId w:val="8"/>
  </w:num>
  <w:num w:numId="26" w16cid:durableId="2069566534">
    <w:abstractNumId w:val="7"/>
  </w:num>
  <w:num w:numId="27" w16cid:durableId="145636535">
    <w:abstractNumId w:val="17"/>
  </w:num>
  <w:num w:numId="28" w16cid:durableId="16381488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2C3D"/>
    <w:rsid w:val="00006F0E"/>
    <w:rsid w:val="000109C2"/>
    <w:rsid w:val="00010CED"/>
    <w:rsid w:val="000113E7"/>
    <w:rsid w:val="000136B9"/>
    <w:rsid w:val="00016827"/>
    <w:rsid w:val="000315D5"/>
    <w:rsid w:val="00031F43"/>
    <w:rsid w:val="00034C5B"/>
    <w:rsid w:val="00040173"/>
    <w:rsid w:val="000461BB"/>
    <w:rsid w:val="00046AA6"/>
    <w:rsid w:val="00050CDF"/>
    <w:rsid w:val="0005197F"/>
    <w:rsid w:val="000520F2"/>
    <w:rsid w:val="000619C1"/>
    <w:rsid w:val="00074DC9"/>
    <w:rsid w:val="00075757"/>
    <w:rsid w:val="00080848"/>
    <w:rsid w:val="00084765"/>
    <w:rsid w:val="00094DE2"/>
    <w:rsid w:val="00095417"/>
    <w:rsid w:val="000B0C42"/>
    <w:rsid w:val="000B275E"/>
    <w:rsid w:val="000B28A2"/>
    <w:rsid w:val="000B392D"/>
    <w:rsid w:val="000B4718"/>
    <w:rsid w:val="000B5192"/>
    <w:rsid w:val="000C562D"/>
    <w:rsid w:val="000C589B"/>
    <w:rsid w:val="000C6B8A"/>
    <w:rsid w:val="000C787D"/>
    <w:rsid w:val="000E1872"/>
    <w:rsid w:val="000E223A"/>
    <w:rsid w:val="000E3384"/>
    <w:rsid w:val="000F2219"/>
    <w:rsid w:val="000F6505"/>
    <w:rsid w:val="0010123C"/>
    <w:rsid w:val="00111054"/>
    <w:rsid w:val="001111A8"/>
    <w:rsid w:val="0011220C"/>
    <w:rsid w:val="00126979"/>
    <w:rsid w:val="00126E7E"/>
    <w:rsid w:val="001278CC"/>
    <w:rsid w:val="0014551A"/>
    <w:rsid w:val="00146774"/>
    <w:rsid w:val="00151F32"/>
    <w:rsid w:val="0015783E"/>
    <w:rsid w:val="00161634"/>
    <w:rsid w:val="00161AC5"/>
    <w:rsid w:val="00164454"/>
    <w:rsid w:val="0016734B"/>
    <w:rsid w:val="00167EE3"/>
    <w:rsid w:val="00174346"/>
    <w:rsid w:val="001758B5"/>
    <w:rsid w:val="00180A94"/>
    <w:rsid w:val="0018366F"/>
    <w:rsid w:val="0018548F"/>
    <w:rsid w:val="001875C7"/>
    <w:rsid w:val="00192ED8"/>
    <w:rsid w:val="00196EB7"/>
    <w:rsid w:val="001A21D7"/>
    <w:rsid w:val="001A46F5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D31"/>
    <w:rsid w:val="001F5331"/>
    <w:rsid w:val="001F7475"/>
    <w:rsid w:val="001F79E9"/>
    <w:rsid w:val="002009F6"/>
    <w:rsid w:val="002035FB"/>
    <w:rsid w:val="00206564"/>
    <w:rsid w:val="00212B16"/>
    <w:rsid w:val="002179E6"/>
    <w:rsid w:val="0022292B"/>
    <w:rsid w:val="0023101E"/>
    <w:rsid w:val="0023623F"/>
    <w:rsid w:val="00242D92"/>
    <w:rsid w:val="00254DD2"/>
    <w:rsid w:val="00255930"/>
    <w:rsid w:val="0025641D"/>
    <w:rsid w:val="002625EC"/>
    <w:rsid w:val="002629AB"/>
    <w:rsid w:val="00265398"/>
    <w:rsid w:val="002705B6"/>
    <w:rsid w:val="00272B48"/>
    <w:rsid w:val="002756FE"/>
    <w:rsid w:val="0027584E"/>
    <w:rsid w:val="00275F0B"/>
    <w:rsid w:val="00277B00"/>
    <w:rsid w:val="0028042E"/>
    <w:rsid w:val="002818EF"/>
    <w:rsid w:val="00283B83"/>
    <w:rsid w:val="00284CAD"/>
    <w:rsid w:val="00290CF5"/>
    <w:rsid w:val="002910BD"/>
    <w:rsid w:val="00291529"/>
    <w:rsid w:val="00297616"/>
    <w:rsid w:val="002A1A4E"/>
    <w:rsid w:val="002A24D0"/>
    <w:rsid w:val="002A264A"/>
    <w:rsid w:val="002A6804"/>
    <w:rsid w:val="002A7A4E"/>
    <w:rsid w:val="002C1529"/>
    <w:rsid w:val="002C7C35"/>
    <w:rsid w:val="002C7D71"/>
    <w:rsid w:val="002D044E"/>
    <w:rsid w:val="002E33CA"/>
    <w:rsid w:val="002E467F"/>
    <w:rsid w:val="002F1D61"/>
    <w:rsid w:val="0031609C"/>
    <w:rsid w:val="00316BD3"/>
    <w:rsid w:val="003227BC"/>
    <w:rsid w:val="00325D88"/>
    <w:rsid w:val="003314BD"/>
    <w:rsid w:val="003327DC"/>
    <w:rsid w:val="00332BBB"/>
    <w:rsid w:val="00340624"/>
    <w:rsid w:val="003429B4"/>
    <w:rsid w:val="003432D7"/>
    <w:rsid w:val="00346DA8"/>
    <w:rsid w:val="003506CB"/>
    <w:rsid w:val="003515D5"/>
    <w:rsid w:val="0035369F"/>
    <w:rsid w:val="00354759"/>
    <w:rsid w:val="003619BE"/>
    <w:rsid w:val="003622DF"/>
    <w:rsid w:val="00370849"/>
    <w:rsid w:val="0037216C"/>
    <w:rsid w:val="00374210"/>
    <w:rsid w:val="00381AE0"/>
    <w:rsid w:val="003856CA"/>
    <w:rsid w:val="003856D5"/>
    <w:rsid w:val="00392749"/>
    <w:rsid w:val="00396D19"/>
    <w:rsid w:val="003A070B"/>
    <w:rsid w:val="003A145C"/>
    <w:rsid w:val="003C0913"/>
    <w:rsid w:val="003C1DBB"/>
    <w:rsid w:val="003C3235"/>
    <w:rsid w:val="003D3AAF"/>
    <w:rsid w:val="003D4724"/>
    <w:rsid w:val="003D5CE3"/>
    <w:rsid w:val="003E11E7"/>
    <w:rsid w:val="003E2D43"/>
    <w:rsid w:val="0040255E"/>
    <w:rsid w:val="004040F4"/>
    <w:rsid w:val="0040453C"/>
    <w:rsid w:val="00410483"/>
    <w:rsid w:val="00411AA8"/>
    <w:rsid w:val="00416662"/>
    <w:rsid w:val="00420541"/>
    <w:rsid w:val="00442359"/>
    <w:rsid w:val="004505B2"/>
    <w:rsid w:val="00454EBC"/>
    <w:rsid w:val="0045545D"/>
    <w:rsid w:val="004555EB"/>
    <w:rsid w:val="004616C5"/>
    <w:rsid w:val="00464744"/>
    <w:rsid w:val="00470B57"/>
    <w:rsid w:val="004741D2"/>
    <w:rsid w:val="0048180C"/>
    <w:rsid w:val="00481A13"/>
    <w:rsid w:val="00481CB7"/>
    <w:rsid w:val="00490129"/>
    <w:rsid w:val="00491434"/>
    <w:rsid w:val="00495636"/>
    <w:rsid w:val="004A05AE"/>
    <w:rsid w:val="004A1BCC"/>
    <w:rsid w:val="004A43A8"/>
    <w:rsid w:val="004A4777"/>
    <w:rsid w:val="004B05CA"/>
    <w:rsid w:val="004B498C"/>
    <w:rsid w:val="004B6791"/>
    <w:rsid w:val="004C046E"/>
    <w:rsid w:val="004C09E6"/>
    <w:rsid w:val="004C154D"/>
    <w:rsid w:val="004C25C3"/>
    <w:rsid w:val="004E0702"/>
    <w:rsid w:val="004E57C4"/>
    <w:rsid w:val="004F37E7"/>
    <w:rsid w:val="00500AC1"/>
    <w:rsid w:val="005023A5"/>
    <w:rsid w:val="00502B42"/>
    <w:rsid w:val="005133C8"/>
    <w:rsid w:val="005160DD"/>
    <w:rsid w:val="0052751A"/>
    <w:rsid w:val="00530B84"/>
    <w:rsid w:val="005355F1"/>
    <w:rsid w:val="00541BF0"/>
    <w:rsid w:val="00544F98"/>
    <w:rsid w:val="005510B4"/>
    <w:rsid w:val="005600E5"/>
    <w:rsid w:val="0056691D"/>
    <w:rsid w:val="00573469"/>
    <w:rsid w:val="005779E0"/>
    <w:rsid w:val="00580F4B"/>
    <w:rsid w:val="00592E8B"/>
    <w:rsid w:val="005A1185"/>
    <w:rsid w:val="005A30C2"/>
    <w:rsid w:val="005A5910"/>
    <w:rsid w:val="005B0219"/>
    <w:rsid w:val="005B088D"/>
    <w:rsid w:val="005B0CEB"/>
    <w:rsid w:val="005C4576"/>
    <w:rsid w:val="005C4F9D"/>
    <w:rsid w:val="005C5BB8"/>
    <w:rsid w:val="005D2965"/>
    <w:rsid w:val="005D5B8D"/>
    <w:rsid w:val="005E3766"/>
    <w:rsid w:val="005E6FB8"/>
    <w:rsid w:val="00600FA5"/>
    <w:rsid w:val="0060293A"/>
    <w:rsid w:val="0060719A"/>
    <w:rsid w:val="00611373"/>
    <w:rsid w:val="00614C17"/>
    <w:rsid w:val="00620FB5"/>
    <w:rsid w:val="006229FA"/>
    <w:rsid w:val="00633989"/>
    <w:rsid w:val="00634799"/>
    <w:rsid w:val="0064391B"/>
    <w:rsid w:val="006475AD"/>
    <w:rsid w:val="006530D1"/>
    <w:rsid w:val="0066626A"/>
    <w:rsid w:val="006745BA"/>
    <w:rsid w:val="0067562F"/>
    <w:rsid w:val="006806B3"/>
    <w:rsid w:val="00681C99"/>
    <w:rsid w:val="00684251"/>
    <w:rsid w:val="00685646"/>
    <w:rsid w:val="00686283"/>
    <w:rsid w:val="00686C42"/>
    <w:rsid w:val="00690BDF"/>
    <w:rsid w:val="00691CBD"/>
    <w:rsid w:val="00692E14"/>
    <w:rsid w:val="006934DD"/>
    <w:rsid w:val="006A5494"/>
    <w:rsid w:val="006C1BCE"/>
    <w:rsid w:val="006C3EA0"/>
    <w:rsid w:val="006C4EAD"/>
    <w:rsid w:val="006C5D95"/>
    <w:rsid w:val="006D2FEA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0260F"/>
    <w:rsid w:val="00716E65"/>
    <w:rsid w:val="00720C98"/>
    <w:rsid w:val="007266A1"/>
    <w:rsid w:val="00731978"/>
    <w:rsid w:val="007342DF"/>
    <w:rsid w:val="007346EE"/>
    <w:rsid w:val="007346F2"/>
    <w:rsid w:val="00737814"/>
    <w:rsid w:val="00740843"/>
    <w:rsid w:val="00741AF1"/>
    <w:rsid w:val="007559F7"/>
    <w:rsid w:val="007571DE"/>
    <w:rsid w:val="007575E9"/>
    <w:rsid w:val="00757EEF"/>
    <w:rsid w:val="0076052B"/>
    <w:rsid w:val="007632B4"/>
    <w:rsid w:val="00772E4C"/>
    <w:rsid w:val="00775E3D"/>
    <w:rsid w:val="0077778E"/>
    <w:rsid w:val="00792744"/>
    <w:rsid w:val="007940C9"/>
    <w:rsid w:val="007A0229"/>
    <w:rsid w:val="007A3866"/>
    <w:rsid w:val="007A6C13"/>
    <w:rsid w:val="007B0CA7"/>
    <w:rsid w:val="007B709D"/>
    <w:rsid w:val="007B7C6C"/>
    <w:rsid w:val="007C25C7"/>
    <w:rsid w:val="007C6F4A"/>
    <w:rsid w:val="007D5BF1"/>
    <w:rsid w:val="007D625C"/>
    <w:rsid w:val="007E1421"/>
    <w:rsid w:val="007E2BA9"/>
    <w:rsid w:val="00800A62"/>
    <w:rsid w:val="00801801"/>
    <w:rsid w:val="0080693C"/>
    <w:rsid w:val="008069AE"/>
    <w:rsid w:val="008101CD"/>
    <w:rsid w:val="00811986"/>
    <w:rsid w:val="008141C5"/>
    <w:rsid w:val="00814D10"/>
    <w:rsid w:val="0081613C"/>
    <w:rsid w:val="00817F88"/>
    <w:rsid w:val="0082078F"/>
    <w:rsid w:val="00824B98"/>
    <w:rsid w:val="0082627E"/>
    <w:rsid w:val="008301FD"/>
    <w:rsid w:val="00832031"/>
    <w:rsid w:val="0084117F"/>
    <w:rsid w:val="008503BE"/>
    <w:rsid w:val="00871682"/>
    <w:rsid w:val="00880403"/>
    <w:rsid w:val="00887D68"/>
    <w:rsid w:val="00897AD7"/>
    <w:rsid w:val="008A152B"/>
    <w:rsid w:val="008A18A4"/>
    <w:rsid w:val="008A2EAF"/>
    <w:rsid w:val="008B3225"/>
    <w:rsid w:val="008B35AC"/>
    <w:rsid w:val="008C79E9"/>
    <w:rsid w:val="008C7F43"/>
    <w:rsid w:val="008D05EE"/>
    <w:rsid w:val="008D5B3D"/>
    <w:rsid w:val="008E1D7B"/>
    <w:rsid w:val="008E3226"/>
    <w:rsid w:val="008E6B10"/>
    <w:rsid w:val="008F0ADA"/>
    <w:rsid w:val="008F777A"/>
    <w:rsid w:val="00902383"/>
    <w:rsid w:val="00902D08"/>
    <w:rsid w:val="009148AF"/>
    <w:rsid w:val="00915324"/>
    <w:rsid w:val="009303FC"/>
    <w:rsid w:val="009358E6"/>
    <w:rsid w:val="00935B87"/>
    <w:rsid w:val="00936232"/>
    <w:rsid w:val="00937CED"/>
    <w:rsid w:val="0094117C"/>
    <w:rsid w:val="0094369B"/>
    <w:rsid w:val="00944547"/>
    <w:rsid w:val="00957A91"/>
    <w:rsid w:val="00971C04"/>
    <w:rsid w:val="009771AD"/>
    <w:rsid w:val="00977936"/>
    <w:rsid w:val="00981D73"/>
    <w:rsid w:val="00983626"/>
    <w:rsid w:val="00996E43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54A2"/>
    <w:rsid w:val="00A03C5A"/>
    <w:rsid w:val="00A044D7"/>
    <w:rsid w:val="00A072C2"/>
    <w:rsid w:val="00A103B8"/>
    <w:rsid w:val="00A10869"/>
    <w:rsid w:val="00A13BDE"/>
    <w:rsid w:val="00A148AB"/>
    <w:rsid w:val="00A17AD1"/>
    <w:rsid w:val="00A218F5"/>
    <w:rsid w:val="00A22DA3"/>
    <w:rsid w:val="00A23742"/>
    <w:rsid w:val="00A2637B"/>
    <w:rsid w:val="00A4237C"/>
    <w:rsid w:val="00A448C1"/>
    <w:rsid w:val="00A45772"/>
    <w:rsid w:val="00A4598F"/>
    <w:rsid w:val="00A512FD"/>
    <w:rsid w:val="00A51CA0"/>
    <w:rsid w:val="00A51EFC"/>
    <w:rsid w:val="00A552EC"/>
    <w:rsid w:val="00A65237"/>
    <w:rsid w:val="00A77149"/>
    <w:rsid w:val="00A81F9B"/>
    <w:rsid w:val="00A82C25"/>
    <w:rsid w:val="00A84B62"/>
    <w:rsid w:val="00A871B6"/>
    <w:rsid w:val="00A9148B"/>
    <w:rsid w:val="00AA3D58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5442"/>
    <w:rsid w:val="00AE576C"/>
    <w:rsid w:val="00AE7344"/>
    <w:rsid w:val="00AE7484"/>
    <w:rsid w:val="00AF4D67"/>
    <w:rsid w:val="00B00296"/>
    <w:rsid w:val="00B01468"/>
    <w:rsid w:val="00B05568"/>
    <w:rsid w:val="00B061B0"/>
    <w:rsid w:val="00B1365E"/>
    <w:rsid w:val="00B16854"/>
    <w:rsid w:val="00B224A6"/>
    <w:rsid w:val="00B230F2"/>
    <w:rsid w:val="00B253B4"/>
    <w:rsid w:val="00B336A3"/>
    <w:rsid w:val="00B33DC1"/>
    <w:rsid w:val="00B35EA1"/>
    <w:rsid w:val="00B41814"/>
    <w:rsid w:val="00B41AF6"/>
    <w:rsid w:val="00B532D4"/>
    <w:rsid w:val="00B54C70"/>
    <w:rsid w:val="00B5713A"/>
    <w:rsid w:val="00B62F3C"/>
    <w:rsid w:val="00B63010"/>
    <w:rsid w:val="00B75469"/>
    <w:rsid w:val="00B765CA"/>
    <w:rsid w:val="00B814A5"/>
    <w:rsid w:val="00B818EF"/>
    <w:rsid w:val="00B8645C"/>
    <w:rsid w:val="00B9230C"/>
    <w:rsid w:val="00B92F0E"/>
    <w:rsid w:val="00BA6113"/>
    <w:rsid w:val="00BA6231"/>
    <w:rsid w:val="00BB0DB5"/>
    <w:rsid w:val="00BB4E90"/>
    <w:rsid w:val="00BC1C1E"/>
    <w:rsid w:val="00BC4643"/>
    <w:rsid w:val="00BE4FB1"/>
    <w:rsid w:val="00BE563B"/>
    <w:rsid w:val="00BF288C"/>
    <w:rsid w:val="00BF3A11"/>
    <w:rsid w:val="00BF4434"/>
    <w:rsid w:val="00C12015"/>
    <w:rsid w:val="00C1266E"/>
    <w:rsid w:val="00C24457"/>
    <w:rsid w:val="00C30AF2"/>
    <w:rsid w:val="00C313AB"/>
    <w:rsid w:val="00C33FD3"/>
    <w:rsid w:val="00C34D74"/>
    <w:rsid w:val="00C36FF6"/>
    <w:rsid w:val="00C37934"/>
    <w:rsid w:val="00C401D1"/>
    <w:rsid w:val="00C40D76"/>
    <w:rsid w:val="00C45C39"/>
    <w:rsid w:val="00C45CBC"/>
    <w:rsid w:val="00C64223"/>
    <w:rsid w:val="00C646EB"/>
    <w:rsid w:val="00C65373"/>
    <w:rsid w:val="00C67DAC"/>
    <w:rsid w:val="00C70B6B"/>
    <w:rsid w:val="00C73530"/>
    <w:rsid w:val="00C7424E"/>
    <w:rsid w:val="00C85CF5"/>
    <w:rsid w:val="00C927D7"/>
    <w:rsid w:val="00C967DA"/>
    <w:rsid w:val="00CA2127"/>
    <w:rsid w:val="00CA28D7"/>
    <w:rsid w:val="00CB146B"/>
    <w:rsid w:val="00CB6274"/>
    <w:rsid w:val="00CB6A26"/>
    <w:rsid w:val="00CC3DD8"/>
    <w:rsid w:val="00CD2995"/>
    <w:rsid w:val="00CD3B61"/>
    <w:rsid w:val="00CD5A78"/>
    <w:rsid w:val="00CE0845"/>
    <w:rsid w:val="00CE387D"/>
    <w:rsid w:val="00CE4E5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28C4"/>
    <w:rsid w:val="00D30903"/>
    <w:rsid w:val="00D35C7F"/>
    <w:rsid w:val="00D37B0F"/>
    <w:rsid w:val="00D4029E"/>
    <w:rsid w:val="00D4123D"/>
    <w:rsid w:val="00D41D17"/>
    <w:rsid w:val="00D42BB1"/>
    <w:rsid w:val="00D43E60"/>
    <w:rsid w:val="00D4549D"/>
    <w:rsid w:val="00D46430"/>
    <w:rsid w:val="00D46DAC"/>
    <w:rsid w:val="00D5311E"/>
    <w:rsid w:val="00D537C0"/>
    <w:rsid w:val="00D6069F"/>
    <w:rsid w:val="00D6183C"/>
    <w:rsid w:val="00D6439E"/>
    <w:rsid w:val="00D65353"/>
    <w:rsid w:val="00D75BDB"/>
    <w:rsid w:val="00D817D9"/>
    <w:rsid w:val="00D83546"/>
    <w:rsid w:val="00D94800"/>
    <w:rsid w:val="00D95CE3"/>
    <w:rsid w:val="00DE0649"/>
    <w:rsid w:val="00DE198E"/>
    <w:rsid w:val="00DE2A88"/>
    <w:rsid w:val="00DE5584"/>
    <w:rsid w:val="00E02FB8"/>
    <w:rsid w:val="00E06B90"/>
    <w:rsid w:val="00E06C6D"/>
    <w:rsid w:val="00E1243A"/>
    <w:rsid w:val="00E137F8"/>
    <w:rsid w:val="00E24FEC"/>
    <w:rsid w:val="00E30A1F"/>
    <w:rsid w:val="00E30AFA"/>
    <w:rsid w:val="00E30B92"/>
    <w:rsid w:val="00E31AE1"/>
    <w:rsid w:val="00E31B70"/>
    <w:rsid w:val="00E33574"/>
    <w:rsid w:val="00E4771A"/>
    <w:rsid w:val="00E517D8"/>
    <w:rsid w:val="00E52679"/>
    <w:rsid w:val="00E54799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5612"/>
    <w:rsid w:val="00EB4F2A"/>
    <w:rsid w:val="00EB507A"/>
    <w:rsid w:val="00EB6E5A"/>
    <w:rsid w:val="00EC1394"/>
    <w:rsid w:val="00EC2401"/>
    <w:rsid w:val="00EC58A7"/>
    <w:rsid w:val="00ED0A69"/>
    <w:rsid w:val="00ED370E"/>
    <w:rsid w:val="00ED56DA"/>
    <w:rsid w:val="00EE2B17"/>
    <w:rsid w:val="00EE3AA4"/>
    <w:rsid w:val="00EF47E7"/>
    <w:rsid w:val="00F011F3"/>
    <w:rsid w:val="00F07DFB"/>
    <w:rsid w:val="00F12458"/>
    <w:rsid w:val="00F12E84"/>
    <w:rsid w:val="00F13B13"/>
    <w:rsid w:val="00F14DA7"/>
    <w:rsid w:val="00F14DC6"/>
    <w:rsid w:val="00F16B23"/>
    <w:rsid w:val="00F250E6"/>
    <w:rsid w:val="00F26282"/>
    <w:rsid w:val="00F26CE0"/>
    <w:rsid w:val="00F37F6D"/>
    <w:rsid w:val="00F4031D"/>
    <w:rsid w:val="00F417CB"/>
    <w:rsid w:val="00F41BCD"/>
    <w:rsid w:val="00F45218"/>
    <w:rsid w:val="00F52A94"/>
    <w:rsid w:val="00F5518E"/>
    <w:rsid w:val="00F556A7"/>
    <w:rsid w:val="00F60994"/>
    <w:rsid w:val="00F66745"/>
    <w:rsid w:val="00F702DB"/>
    <w:rsid w:val="00F71129"/>
    <w:rsid w:val="00F800ED"/>
    <w:rsid w:val="00F85D28"/>
    <w:rsid w:val="00F8701A"/>
    <w:rsid w:val="00F93A04"/>
    <w:rsid w:val="00FA1AF0"/>
    <w:rsid w:val="00FA299B"/>
    <w:rsid w:val="00FB0656"/>
    <w:rsid w:val="00FB1A5D"/>
    <w:rsid w:val="00FB358E"/>
    <w:rsid w:val="00FC0898"/>
    <w:rsid w:val="00FC593C"/>
    <w:rsid w:val="00FC7709"/>
    <w:rsid w:val="00FD33D5"/>
    <w:rsid w:val="00FE16C4"/>
    <w:rsid w:val="00FE3E17"/>
    <w:rsid w:val="00FE5F83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B0C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5324"/>
    <w:rPr>
      <w:rFonts w:ascii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324"/>
    <w:rPr>
      <w:rFonts w:ascii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1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51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B51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1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230F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2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2585</Words>
  <Characters>1474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Edita Baltrėnaitė</cp:lastModifiedBy>
  <cp:revision>2</cp:revision>
  <cp:lastPrinted>2022-06-27T11:45:00Z</cp:lastPrinted>
  <dcterms:created xsi:type="dcterms:W3CDTF">2023-05-15T14:21:00Z</dcterms:created>
  <dcterms:modified xsi:type="dcterms:W3CDTF">2023-05-15T14:21:00Z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