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4348" w14:textId="2BA1579A" w:rsidR="00B22554" w:rsidRPr="00B22554" w:rsidRDefault="00B22554" w:rsidP="00B22554">
      <w:pPr>
        <w:suppressAutoHyphens/>
        <w:spacing w:after="120"/>
        <w:ind w:right="-283"/>
        <w:jc w:val="center"/>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 xml:space="preserve">PAPILDOMAS SUSITARIMAS Nr. </w:t>
      </w:r>
      <w:r w:rsidR="009A00D1">
        <w:rPr>
          <w:rFonts w:ascii="Times New Roman" w:eastAsia="Times New Roman" w:hAnsi="Times New Roman" w:cs="Times New Roman"/>
          <w:b/>
          <w:bCs/>
          <w:sz w:val="24"/>
          <w:szCs w:val="24"/>
          <w:lang w:eastAsia="zh-CN"/>
        </w:rPr>
        <w:t xml:space="preserve"> </w:t>
      </w:r>
      <w:r w:rsidR="009F38FD">
        <w:rPr>
          <w:rFonts w:ascii="Times New Roman" w:eastAsia="Times New Roman" w:hAnsi="Times New Roman" w:cs="Times New Roman"/>
          <w:b/>
          <w:bCs/>
          <w:sz w:val="24"/>
          <w:szCs w:val="24"/>
          <w:lang w:eastAsia="zh-CN"/>
        </w:rPr>
        <w:t>9</w:t>
      </w:r>
    </w:p>
    <w:p w14:paraId="6F6DFCCB" w14:textId="77777777" w:rsidR="00B22554" w:rsidRPr="00B22554" w:rsidRDefault="00B22554" w:rsidP="00B22554">
      <w:pPr>
        <w:suppressAutoHyphens/>
        <w:ind w:right="-283"/>
        <w:jc w:val="center"/>
        <w:rPr>
          <w:rFonts w:ascii="Times New Roman" w:eastAsia="Times New Roman" w:hAnsi="Times New Roman" w:cs="Times New Roman"/>
          <w:b/>
          <w:bCs/>
          <w:sz w:val="24"/>
          <w:szCs w:val="24"/>
          <w:lang w:eastAsia="zh-CN"/>
        </w:rPr>
      </w:pPr>
      <w:bookmarkStart w:id="0" w:name="_Hlk37320159"/>
      <w:r w:rsidRPr="00B22554">
        <w:rPr>
          <w:rFonts w:ascii="Times New Roman" w:eastAsia="Times New Roman" w:hAnsi="Times New Roman" w:cs="Times New Roman"/>
          <w:b/>
          <w:bCs/>
          <w:sz w:val="21"/>
          <w:szCs w:val="21"/>
          <w:lang w:eastAsia="zh-CN"/>
        </w:rPr>
        <w:t xml:space="preserve"> </w:t>
      </w:r>
      <w:r w:rsidRPr="00B22554">
        <w:rPr>
          <w:rFonts w:ascii="Times New Roman" w:eastAsia="Times New Roman" w:hAnsi="Times New Roman" w:cs="Times New Roman"/>
          <w:b/>
          <w:bCs/>
          <w:sz w:val="24"/>
          <w:szCs w:val="24"/>
          <w:lang w:eastAsia="zh-CN"/>
        </w:rPr>
        <w:t>PRIE 2017 M. GEGUŽĖS  23 D. sutarties Nr. VPS-17-91</w:t>
      </w:r>
    </w:p>
    <w:p w14:paraId="6987E2AB" w14:textId="77777777" w:rsidR="00B22554" w:rsidRPr="00B22554" w:rsidRDefault="00B22554" w:rsidP="00B22554">
      <w:pPr>
        <w:suppressAutoHyphens/>
        <w:ind w:right="-288"/>
        <w:jc w:val="center"/>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LIETUVOS NACIONALINIO DRAMOS TEATRO REKONSTRUKCIJOS DARBŲ ĮSKAITANT PROJEKTAVIMĄ IR PROJEKTO VYKDYMO PRIEŽIŪRĄ </w:t>
      </w:r>
      <w:bookmarkEnd w:id="0"/>
    </w:p>
    <w:p w14:paraId="1D0F9BC1" w14:textId="61938E89" w:rsidR="00B22554" w:rsidRPr="00B22554" w:rsidRDefault="00B22554" w:rsidP="00B22554">
      <w:pPr>
        <w:suppressAutoHyphens/>
        <w:ind w:right="-288"/>
        <w:jc w:val="center"/>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202</w:t>
      </w:r>
      <w:r w:rsidR="00BB42CE">
        <w:rPr>
          <w:rFonts w:ascii="Times New Roman" w:eastAsia="Times New Roman" w:hAnsi="Times New Roman" w:cs="Times New Roman"/>
          <w:sz w:val="24"/>
          <w:szCs w:val="24"/>
          <w:lang w:eastAsia="zh-CN"/>
        </w:rPr>
        <w:t>3</w:t>
      </w:r>
      <w:r w:rsidR="007A098B">
        <w:rPr>
          <w:rFonts w:ascii="Times New Roman" w:eastAsia="Times New Roman" w:hAnsi="Times New Roman" w:cs="Times New Roman"/>
          <w:sz w:val="24"/>
          <w:szCs w:val="24"/>
          <w:lang w:eastAsia="zh-CN"/>
        </w:rPr>
        <w:t xml:space="preserve"> m.</w:t>
      </w:r>
      <w:r w:rsidR="007B3F99">
        <w:rPr>
          <w:rFonts w:ascii="Times New Roman" w:eastAsia="Times New Roman" w:hAnsi="Times New Roman" w:cs="Times New Roman"/>
          <w:sz w:val="24"/>
          <w:szCs w:val="24"/>
          <w:lang w:eastAsia="zh-CN"/>
        </w:rPr>
        <w:t xml:space="preserve"> </w:t>
      </w:r>
      <w:r w:rsidR="007A098B">
        <w:rPr>
          <w:rFonts w:ascii="Times New Roman" w:eastAsia="Times New Roman" w:hAnsi="Times New Roman" w:cs="Times New Roman"/>
          <w:sz w:val="24"/>
          <w:szCs w:val="24"/>
          <w:lang w:eastAsia="zh-CN"/>
        </w:rPr>
        <w:t>birželio 05</w:t>
      </w:r>
      <w:r w:rsidR="007B3F99">
        <w:rPr>
          <w:rFonts w:ascii="Times New Roman" w:eastAsia="Times New Roman" w:hAnsi="Times New Roman" w:cs="Times New Roman"/>
          <w:sz w:val="24"/>
          <w:szCs w:val="24"/>
          <w:lang w:eastAsia="zh-CN"/>
        </w:rPr>
        <w:t xml:space="preserve"> </w:t>
      </w:r>
      <w:r w:rsidRPr="00B22554">
        <w:rPr>
          <w:rFonts w:ascii="Times New Roman" w:eastAsia="Times New Roman" w:hAnsi="Times New Roman" w:cs="Times New Roman"/>
          <w:sz w:val="24"/>
          <w:szCs w:val="24"/>
          <w:lang w:eastAsia="zh-CN"/>
        </w:rPr>
        <w:t>d., Vilnius</w:t>
      </w:r>
    </w:p>
    <w:p w14:paraId="7AD70896" w14:textId="77777777" w:rsidR="00B22554" w:rsidRPr="00B22554" w:rsidRDefault="00B22554" w:rsidP="00B22554">
      <w:pPr>
        <w:suppressAutoHyphens/>
        <w:spacing w:after="120"/>
        <w:ind w:right="-283"/>
        <w:rPr>
          <w:rFonts w:ascii="Times New Roman" w:eastAsia="Times New Roman" w:hAnsi="Times New Roman" w:cs="Times New Roman"/>
          <w:sz w:val="24"/>
          <w:szCs w:val="24"/>
          <w:lang w:eastAsia="zh-CN"/>
        </w:rPr>
      </w:pPr>
    </w:p>
    <w:p w14:paraId="26715BA7" w14:textId="77777777" w:rsidR="00B22554" w:rsidRPr="00B22554" w:rsidRDefault="00B22554" w:rsidP="00B22554">
      <w:pPr>
        <w:tabs>
          <w:tab w:val="left" w:pos="567"/>
        </w:tabs>
        <w:suppressAutoHyphens/>
        <w:spacing w:after="120"/>
        <w:ind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b/>
          <w:bCs/>
          <w:sz w:val="24"/>
          <w:szCs w:val="24"/>
          <w:lang w:eastAsia="zh-CN"/>
        </w:rPr>
        <w:t xml:space="preserve">Valstybinė biudžetinė įstaiga Lietuvos Nacionalinis dramos teatras, </w:t>
      </w:r>
      <w:r w:rsidRPr="00B22554">
        <w:rPr>
          <w:rFonts w:ascii="Times New Roman" w:eastAsia="Times New Roman" w:hAnsi="Times New Roman" w:cs="Times New Roman"/>
          <w:sz w:val="24"/>
          <w:szCs w:val="24"/>
          <w:lang w:eastAsia="zh-CN"/>
        </w:rPr>
        <w:t>esanti</w:t>
      </w:r>
      <w:r w:rsidRPr="00B22554">
        <w:rPr>
          <w:rFonts w:ascii="Times New Roman" w:eastAsia="Times New Roman" w:hAnsi="Times New Roman" w:cs="Times New Roman"/>
          <w:b/>
          <w:bCs/>
          <w:sz w:val="24"/>
          <w:szCs w:val="24"/>
          <w:lang w:eastAsia="zh-CN"/>
        </w:rPr>
        <w:t xml:space="preserve"> </w:t>
      </w:r>
      <w:r w:rsidRPr="00B22554">
        <w:rPr>
          <w:rFonts w:ascii="Times New Roman" w:eastAsia="Times New Roman" w:hAnsi="Times New Roman" w:cs="Times New Roman"/>
          <w:sz w:val="24"/>
          <w:szCs w:val="24"/>
          <w:lang w:eastAsia="zh-CN"/>
        </w:rPr>
        <w:t>adresu: Gedimino pr. 4, Vilnius LT-01103, Lietuva, atstovaujama generalinio direktoriaus Martyno Budraičio, veikiančios pagal teisės aktų suteiktus įgaliojimus (toliau – Užsakovas),</w:t>
      </w:r>
    </w:p>
    <w:p w14:paraId="65D5E491" w14:textId="77777777" w:rsidR="00B22554" w:rsidRPr="00B22554" w:rsidRDefault="00B22554" w:rsidP="00B22554">
      <w:pPr>
        <w:tabs>
          <w:tab w:val="left" w:pos="567"/>
          <w:tab w:val="left" w:pos="1560"/>
        </w:tabs>
        <w:suppressAutoHyphens/>
        <w:spacing w:after="120"/>
        <w:ind w:right="-283"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ir</w:t>
      </w:r>
    </w:p>
    <w:p w14:paraId="59AE72C7" w14:textId="227EF9A3" w:rsidR="00B22554" w:rsidRPr="00B22554" w:rsidRDefault="00B22554" w:rsidP="00B22554">
      <w:pPr>
        <w:tabs>
          <w:tab w:val="left" w:pos="567"/>
        </w:tabs>
        <w:suppressAutoHyphens/>
        <w:spacing w:after="120"/>
        <w:ind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b/>
          <w:bCs/>
          <w:sz w:val="24"/>
          <w:szCs w:val="24"/>
          <w:lang w:eastAsia="zh-CN"/>
        </w:rPr>
        <w:t>UAB „Infes“</w:t>
      </w:r>
      <w:r w:rsidRPr="00B22554">
        <w:rPr>
          <w:rFonts w:ascii="Times New Roman" w:eastAsia="Times New Roman" w:hAnsi="Times New Roman" w:cs="Times New Roman"/>
          <w:sz w:val="24"/>
          <w:szCs w:val="24"/>
          <w:lang w:eastAsia="zh-CN"/>
        </w:rPr>
        <w:t xml:space="preserve">, juridinio asmens kodas 302947360, buveinė </w:t>
      </w:r>
      <w:r w:rsidR="00A30025">
        <w:rPr>
          <w:rFonts w:ascii="Times New Roman" w:eastAsia="Times New Roman" w:hAnsi="Times New Roman" w:cs="Times New Roman"/>
          <w:sz w:val="24"/>
          <w:szCs w:val="24"/>
          <w:lang w:eastAsia="zh-CN"/>
        </w:rPr>
        <w:t>Švitrigailos g. 13,</w:t>
      </w:r>
      <w:r w:rsidRPr="00B22554">
        <w:rPr>
          <w:rFonts w:ascii="Times New Roman" w:eastAsia="Times New Roman" w:hAnsi="Times New Roman" w:cs="Times New Roman"/>
          <w:sz w:val="24"/>
          <w:szCs w:val="24"/>
          <w:lang w:eastAsia="zh-CN"/>
        </w:rPr>
        <w:t xml:space="preserve"> Vilnius, atstovaujama generalinio direktoriaus Arvydo Markevičiaus, veikiančio pagal bendrovės įstatus (toliau – Rangovas), </w:t>
      </w:r>
    </w:p>
    <w:p w14:paraId="14762FE9" w14:textId="77777777" w:rsidR="00B22554" w:rsidRPr="00B22554" w:rsidRDefault="00B22554" w:rsidP="00B22554">
      <w:pPr>
        <w:tabs>
          <w:tab w:val="left" w:pos="567"/>
        </w:tabs>
        <w:suppressAutoHyphens/>
        <w:spacing w:after="120"/>
        <w:ind w:right="-283"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toliau kartu vadinami „Šalimis“, o kiekviena atskirai – „Šalimi“,</w:t>
      </w:r>
    </w:p>
    <w:p w14:paraId="1518BB8A" w14:textId="77777777" w:rsidR="00B22554" w:rsidRPr="00B22554" w:rsidRDefault="00B22554" w:rsidP="00B22554">
      <w:pPr>
        <w:tabs>
          <w:tab w:val="left" w:pos="567"/>
        </w:tabs>
        <w:suppressAutoHyphens/>
        <w:spacing w:before="120" w:after="120"/>
        <w:ind w:left="562"/>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atsižvelgdamos į:</w:t>
      </w:r>
    </w:p>
    <w:p w14:paraId="24C164BA" w14:textId="7C37E4C8" w:rsidR="00E10A5D" w:rsidRDefault="00B22554" w:rsidP="00A05296">
      <w:pPr>
        <w:pStyle w:val="Sraopastraipa"/>
        <w:numPr>
          <w:ilvl w:val="0"/>
          <w:numId w:val="1"/>
        </w:numPr>
        <w:jc w:val="both"/>
        <w:rPr>
          <w:rFonts w:ascii="Times New Roman" w:eastAsia="Times New Roman" w:hAnsi="Times New Roman" w:cs="Times New Roman"/>
          <w:sz w:val="24"/>
          <w:szCs w:val="24"/>
          <w:lang w:eastAsia="zh-CN"/>
        </w:rPr>
      </w:pPr>
      <w:bookmarkStart w:id="1" w:name="_Hlk85787467"/>
      <w:r w:rsidRPr="00E10A5D">
        <w:rPr>
          <w:rFonts w:ascii="Times New Roman" w:eastAsia="Times New Roman" w:hAnsi="Times New Roman" w:cs="Times New Roman"/>
          <w:sz w:val="24"/>
          <w:szCs w:val="24"/>
          <w:lang w:eastAsia="zh-CN"/>
        </w:rPr>
        <w:t xml:space="preserve"> </w:t>
      </w:r>
      <w:bookmarkEnd w:id="1"/>
      <w:r w:rsidR="00E10A5D" w:rsidRPr="00E10A5D">
        <w:rPr>
          <w:rFonts w:ascii="Times New Roman" w:eastAsia="Times New Roman" w:hAnsi="Times New Roman" w:cs="Times New Roman"/>
          <w:sz w:val="24"/>
          <w:szCs w:val="24"/>
          <w:lang w:eastAsia="zh-CN"/>
        </w:rPr>
        <w:t xml:space="preserve">Techninių sprendinių susirinkimo protokolų Nr. </w:t>
      </w:r>
      <w:r w:rsidR="00E10A5D">
        <w:rPr>
          <w:rFonts w:ascii="Times New Roman" w:eastAsia="Times New Roman" w:hAnsi="Times New Roman" w:cs="Times New Roman"/>
          <w:sz w:val="24"/>
          <w:szCs w:val="24"/>
          <w:lang w:eastAsia="zh-CN"/>
        </w:rPr>
        <w:t>8</w:t>
      </w:r>
      <w:r w:rsidR="00E10A5D" w:rsidRPr="00E10A5D">
        <w:rPr>
          <w:rFonts w:ascii="Times New Roman" w:eastAsia="Times New Roman" w:hAnsi="Times New Roman" w:cs="Times New Roman"/>
          <w:sz w:val="24"/>
          <w:szCs w:val="24"/>
          <w:lang w:eastAsia="zh-CN"/>
        </w:rPr>
        <w:t xml:space="preserve">  ir Nr. 9 (priedas Nr. 1) nurodytas aplinkybes, atsirado poreikis atlikti pagal Veiklų sąrašą (priedas Nr. 2 ) nenumatytus papildomus darbus, kurių atlikimui Rangovas pateikė komercinį pasiūlymą (priedas Nr. 2); </w:t>
      </w:r>
    </w:p>
    <w:p w14:paraId="5128227F" w14:textId="2EA7F47F" w:rsidR="00A05296" w:rsidRPr="00E10A5D" w:rsidRDefault="00A05296" w:rsidP="00A05296">
      <w:pPr>
        <w:pStyle w:val="Sraopastraipa"/>
        <w:numPr>
          <w:ilvl w:val="0"/>
          <w:numId w:val="1"/>
        </w:numPr>
        <w:jc w:val="both"/>
        <w:rPr>
          <w:rFonts w:ascii="Times New Roman" w:eastAsia="Times New Roman" w:hAnsi="Times New Roman" w:cs="Times New Roman"/>
          <w:sz w:val="24"/>
          <w:szCs w:val="24"/>
          <w:lang w:eastAsia="zh-CN"/>
        </w:rPr>
      </w:pPr>
      <w:r w:rsidRPr="00A05296">
        <w:rPr>
          <w:rFonts w:ascii="Times New Roman" w:eastAsia="Times New Roman" w:hAnsi="Times New Roman" w:cs="Times New Roman"/>
          <w:sz w:val="24"/>
          <w:szCs w:val="24"/>
          <w:lang w:eastAsia="zh-CN"/>
        </w:rPr>
        <w:t>Remiantis STR1.04.04:2017 „Statinio projektavimas, projekto ekspertizė“ 42 str., projektas keičiamas papildomos sutarties su projektuotoju ir statytojo patvirtintos papildomos techninės užduoties pagrindu, projekto keitimus ir (ar) papildymus atlieka projektą parengęs projektuotojas, parengiant naujos laidos projektą ar projekto sprendinių dokumentą (-us);</w:t>
      </w:r>
    </w:p>
    <w:p w14:paraId="7D75524B" w14:textId="2A4203E5" w:rsidR="00B22554" w:rsidRPr="009A00D1" w:rsidRDefault="00B22554" w:rsidP="00E10A5D">
      <w:pPr>
        <w:tabs>
          <w:tab w:val="left" w:pos="567"/>
        </w:tabs>
        <w:suppressAutoHyphens/>
        <w:autoSpaceDE w:val="0"/>
        <w:autoSpaceDN w:val="0"/>
        <w:spacing w:after="120"/>
        <w:jc w:val="both"/>
        <w:rPr>
          <w:rFonts w:ascii="Times New Roman" w:eastAsia="Times New Roman" w:hAnsi="Times New Roman" w:cs="Times New Roman"/>
          <w:sz w:val="24"/>
          <w:szCs w:val="24"/>
          <w:lang w:eastAsia="zh-CN"/>
        </w:rPr>
      </w:pPr>
    </w:p>
    <w:p w14:paraId="5884D9D1" w14:textId="50DD2F3F" w:rsidR="00B22554" w:rsidRPr="00B22554" w:rsidRDefault="00B22554" w:rsidP="00B22554">
      <w:pPr>
        <w:tabs>
          <w:tab w:val="left" w:pos="567"/>
        </w:tabs>
        <w:suppressAutoHyphens/>
        <w:spacing w:before="120" w:after="120"/>
        <w:ind w:firstLine="562"/>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Vadovaudamosi </w:t>
      </w:r>
      <w:r w:rsidR="00B96BB3" w:rsidRPr="00B96BB3">
        <w:rPr>
          <w:rFonts w:ascii="Times New Roman" w:eastAsia="Times New Roman" w:hAnsi="Times New Roman" w:cs="Times New Roman"/>
          <w:sz w:val="24"/>
          <w:szCs w:val="24"/>
          <w:lang w:eastAsia="zh-CN"/>
        </w:rPr>
        <w:t>2017 m. gegužės 23 d. sutart</w:t>
      </w:r>
      <w:r w:rsidR="00B96BB3">
        <w:rPr>
          <w:rFonts w:ascii="Times New Roman" w:eastAsia="Times New Roman" w:hAnsi="Times New Roman" w:cs="Times New Roman"/>
          <w:sz w:val="24"/>
          <w:szCs w:val="24"/>
          <w:lang w:eastAsia="zh-CN"/>
        </w:rPr>
        <w:t>ies</w:t>
      </w:r>
      <w:r w:rsidR="00B96BB3" w:rsidRPr="00B96BB3">
        <w:rPr>
          <w:rFonts w:ascii="Times New Roman" w:eastAsia="Times New Roman" w:hAnsi="Times New Roman" w:cs="Times New Roman"/>
          <w:sz w:val="24"/>
          <w:szCs w:val="24"/>
          <w:lang w:eastAsia="zh-CN"/>
        </w:rPr>
        <w:t xml:space="preserve"> „Lietuvos nacionalinio dramos teatro rekonstrukcijos darbų, įskaitant projektavimą ir projekto vykdymo priežiūrą“ Nr. VPS-17-91 (toliau – Sutartis) </w:t>
      </w:r>
      <w:r w:rsidRPr="00B22554">
        <w:rPr>
          <w:rFonts w:ascii="Times New Roman" w:eastAsia="Times New Roman" w:hAnsi="Times New Roman" w:cs="Times New Roman"/>
          <w:sz w:val="24"/>
          <w:szCs w:val="24"/>
          <w:lang w:eastAsia="zh-CN"/>
        </w:rPr>
        <w:t>10.5 punkt</w:t>
      </w:r>
      <w:r w:rsidR="00A12DDD">
        <w:rPr>
          <w:rFonts w:ascii="Times New Roman" w:eastAsia="Times New Roman" w:hAnsi="Times New Roman" w:cs="Times New Roman"/>
          <w:sz w:val="24"/>
          <w:szCs w:val="24"/>
          <w:lang w:eastAsia="zh-CN"/>
        </w:rPr>
        <w:t>u</w:t>
      </w:r>
      <w:r w:rsidRPr="00B22554">
        <w:rPr>
          <w:rFonts w:ascii="Times New Roman" w:eastAsia="Times New Roman" w:hAnsi="Times New Roman" w:cs="Times New Roman"/>
          <w:sz w:val="24"/>
          <w:szCs w:val="24"/>
          <w:lang w:eastAsia="zh-CN"/>
        </w:rPr>
        <w:t xml:space="preserve">, Viešųjų pirkimų įstatymo 89 straipsnio 1 dalies </w:t>
      </w:r>
      <w:r w:rsidR="00B96BB3">
        <w:rPr>
          <w:rFonts w:ascii="Times New Roman" w:eastAsia="Times New Roman" w:hAnsi="Times New Roman" w:cs="Times New Roman"/>
          <w:sz w:val="24"/>
          <w:szCs w:val="24"/>
          <w:lang w:eastAsia="zh-CN"/>
        </w:rPr>
        <w:t>2</w:t>
      </w:r>
      <w:r w:rsidRPr="00B22554">
        <w:rPr>
          <w:rFonts w:ascii="Times New Roman" w:eastAsia="Times New Roman" w:hAnsi="Times New Roman" w:cs="Times New Roman"/>
          <w:sz w:val="24"/>
          <w:szCs w:val="24"/>
          <w:lang w:eastAsia="zh-CN"/>
        </w:rPr>
        <w:t xml:space="preserve"> punktu</w:t>
      </w:r>
      <w:r w:rsidR="00E10A5D">
        <w:rPr>
          <w:rFonts w:ascii="Times New Roman" w:eastAsia="Times New Roman" w:hAnsi="Times New Roman" w:cs="Times New Roman"/>
          <w:sz w:val="24"/>
          <w:szCs w:val="24"/>
          <w:lang w:eastAsia="zh-CN"/>
        </w:rPr>
        <w:t xml:space="preserve"> ir 2 dalies nuostatomis</w:t>
      </w:r>
      <w:r w:rsidRPr="00B22554">
        <w:rPr>
          <w:rFonts w:ascii="Times New Roman" w:eastAsia="Times New Roman" w:hAnsi="Times New Roman" w:cs="Times New Roman"/>
          <w:sz w:val="24"/>
          <w:szCs w:val="24"/>
          <w:lang w:eastAsia="zh-CN"/>
        </w:rPr>
        <w:t>, sudarė šį papildomą susitarimą prie Sutarties (toliau – Susitarimas), kuriuo Šalys susitarė:</w:t>
      </w:r>
    </w:p>
    <w:p w14:paraId="7C723D21" w14:textId="756315F1" w:rsidR="00E10A5D" w:rsidRPr="00E10A5D" w:rsidRDefault="00E10A5D" w:rsidP="00E10A5D">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bookmarkStart w:id="2" w:name="_Hlk85788014"/>
      <w:r w:rsidRPr="00E10A5D">
        <w:rPr>
          <w:rFonts w:ascii="Times New Roman" w:eastAsia="Times New Roman" w:hAnsi="Times New Roman" w:cs="Times New Roman"/>
          <w:sz w:val="24"/>
          <w:szCs w:val="24"/>
          <w:lang w:eastAsia="zh-CN"/>
        </w:rPr>
        <w:t xml:space="preserve">Šiuo Susitarimu Užsakovas Viešųjų pirkimų įstatymo 89 straipsnio 2 dalies pagrindu iš Rangovo įsigyja papildomus Sutartyje nenumatytus darbus, nurodytus priede Nr. 2 (toliau – Papildomi darbai </w:t>
      </w:r>
      <w:r>
        <w:rPr>
          <w:rFonts w:ascii="Times New Roman" w:eastAsia="Times New Roman" w:hAnsi="Times New Roman" w:cs="Times New Roman"/>
          <w:sz w:val="24"/>
          <w:szCs w:val="24"/>
          <w:lang w:eastAsia="zh-CN"/>
        </w:rPr>
        <w:t>1</w:t>
      </w:r>
      <w:r w:rsidRPr="00E10A5D">
        <w:rPr>
          <w:rFonts w:ascii="Times New Roman" w:eastAsia="Times New Roman" w:hAnsi="Times New Roman" w:cs="Times New Roman"/>
          <w:sz w:val="24"/>
          <w:szCs w:val="24"/>
          <w:lang w:eastAsia="zh-CN"/>
        </w:rPr>
        <w:t xml:space="preserve">), kurių fiksuota kaina yra: </w:t>
      </w:r>
      <w:r w:rsidR="00DD0CCA">
        <w:rPr>
          <w:rFonts w:ascii="Times New Roman" w:eastAsia="Times New Roman" w:hAnsi="Times New Roman" w:cs="Times New Roman"/>
          <w:sz w:val="24"/>
          <w:szCs w:val="24"/>
          <w:lang w:eastAsia="zh-CN"/>
        </w:rPr>
        <w:t>35 991</w:t>
      </w:r>
      <w:r w:rsidRPr="00E10A5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7</w:t>
      </w:r>
      <w:r w:rsidR="00DD0CCA">
        <w:rPr>
          <w:rFonts w:ascii="Times New Roman" w:eastAsia="Times New Roman" w:hAnsi="Times New Roman" w:cs="Times New Roman"/>
          <w:sz w:val="24"/>
          <w:szCs w:val="24"/>
          <w:lang w:eastAsia="zh-CN"/>
        </w:rPr>
        <w:t>6</w:t>
      </w:r>
      <w:r w:rsidRPr="00E10A5D">
        <w:rPr>
          <w:rFonts w:ascii="Times New Roman" w:eastAsia="Times New Roman" w:hAnsi="Times New Roman" w:cs="Times New Roman"/>
          <w:sz w:val="24"/>
          <w:szCs w:val="24"/>
          <w:lang w:eastAsia="zh-CN"/>
        </w:rPr>
        <w:t xml:space="preserve"> Eur (</w:t>
      </w:r>
      <w:r w:rsidR="00DD0CCA">
        <w:rPr>
          <w:rFonts w:ascii="Times New Roman" w:eastAsia="Times New Roman" w:hAnsi="Times New Roman" w:cs="Times New Roman"/>
          <w:sz w:val="24"/>
          <w:szCs w:val="24"/>
          <w:lang w:eastAsia="zh-CN"/>
        </w:rPr>
        <w:t>trisdešimt penki</w:t>
      </w:r>
      <w:r w:rsidRPr="00E10A5D">
        <w:rPr>
          <w:rFonts w:ascii="Times New Roman" w:eastAsia="Times New Roman" w:hAnsi="Times New Roman" w:cs="Times New Roman"/>
          <w:sz w:val="24"/>
          <w:szCs w:val="24"/>
          <w:lang w:eastAsia="zh-CN"/>
        </w:rPr>
        <w:t xml:space="preserve"> tūkstančiai </w:t>
      </w:r>
      <w:r w:rsidR="00DD0CCA">
        <w:rPr>
          <w:rFonts w:ascii="Times New Roman" w:eastAsia="Times New Roman" w:hAnsi="Times New Roman" w:cs="Times New Roman"/>
          <w:sz w:val="24"/>
          <w:szCs w:val="24"/>
          <w:lang w:eastAsia="zh-CN"/>
        </w:rPr>
        <w:t>devyni</w:t>
      </w:r>
      <w:r w:rsidRPr="00E10A5D">
        <w:rPr>
          <w:rFonts w:ascii="Times New Roman" w:eastAsia="Times New Roman" w:hAnsi="Times New Roman" w:cs="Times New Roman"/>
          <w:sz w:val="24"/>
          <w:szCs w:val="24"/>
          <w:lang w:eastAsia="zh-CN"/>
        </w:rPr>
        <w:t xml:space="preserve"> šimtai </w:t>
      </w:r>
      <w:r w:rsidR="00DD0CCA">
        <w:rPr>
          <w:rFonts w:ascii="Times New Roman" w:eastAsia="Times New Roman" w:hAnsi="Times New Roman" w:cs="Times New Roman"/>
          <w:sz w:val="24"/>
          <w:szCs w:val="24"/>
          <w:lang w:eastAsia="zh-CN"/>
        </w:rPr>
        <w:t>devyn</w:t>
      </w:r>
      <w:r w:rsidRPr="00E10A5D">
        <w:rPr>
          <w:rFonts w:ascii="Times New Roman" w:eastAsia="Times New Roman" w:hAnsi="Times New Roman" w:cs="Times New Roman"/>
          <w:sz w:val="24"/>
          <w:szCs w:val="24"/>
          <w:lang w:eastAsia="zh-CN"/>
        </w:rPr>
        <w:t>iasdešimt</w:t>
      </w:r>
      <w:r w:rsidR="00DD0CCA">
        <w:rPr>
          <w:rFonts w:ascii="Times New Roman" w:eastAsia="Times New Roman" w:hAnsi="Times New Roman" w:cs="Times New Roman"/>
          <w:sz w:val="24"/>
          <w:szCs w:val="24"/>
          <w:lang w:eastAsia="zh-CN"/>
        </w:rPr>
        <w:t xml:space="preserve"> vienas</w:t>
      </w:r>
      <w:r w:rsidRPr="00E10A5D">
        <w:rPr>
          <w:rFonts w:ascii="Times New Roman" w:eastAsia="Times New Roman" w:hAnsi="Times New Roman" w:cs="Times New Roman"/>
          <w:sz w:val="24"/>
          <w:szCs w:val="24"/>
          <w:lang w:eastAsia="zh-CN"/>
        </w:rPr>
        <w:t xml:space="preserve"> eur</w:t>
      </w:r>
      <w:r w:rsidR="00DD0CCA">
        <w:rPr>
          <w:rFonts w:ascii="Times New Roman" w:eastAsia="Times New Roman" w:hAnsi="Times New Roman" w:cs="Times New Roman"/>
          <w:sz w:val="24"/>
          <w:szCs w:val="24"/>
          <w:lang w:eastAsia="zh-CN"/>
        </w:rPr>
        <w:t>as</w:t>
      </w:r>
      <w:r w:rsidRPr="00E10A5D">
        <w:rPr>
          <w:rFonts w:ascii="Times New Roman" w:eastAsia="Times New Roman" w:hAnsi="Times New Roman" w:cs="Times New Roman"/>
          <w:sz w:val="24"/>
          <w:szCs w:val="24"/>
          <w:lang w:eastAsia="zh-CN"/>
        </w:rPr>
        <w:t xml:space="preserve"> </w:t>
      </w:r>
      <w:r w:rsidR="00DD0CCA">
        <w:rPr>
          <w:rFonts w:ascii="Times New Roman" w:eastAsia="Times New Roman" w:hAnsi="Times New Roman" w:cs="Times New Roman"/>
          <w:sz w:val="24"/>
          <w:szCs w:val="24"/>
          <w:lang w:eastAsia="zh-CN"/>
        </w:rPr>
        <w:t>7</w:t>
      </w:r>
      <w:r w:rsidR="00705D14">
        <w:rPr>
          <w:rFonts w:ascii="Times New Roman" w:eastAsia="Times New Roman" w:hAnsi="Times New Roman" w:cs="Times New Roman"/>
          <w:sz w:val="24"/>
          <w:szCs w:val="24"/>
          <w:lang w:eastAsia="zh-CN"/>
        </w:rPr>
        <w:t>6</w:t>
      </w:r>
      <w:r w:rsidRPr="00E10A5D">
        <w:rPr>
          <w:rFonts w:ascii="Times New Roman" w:eastAsia="Times New Roman" w:hAnsi="Times New Roman" w:cs="Times New Roman"/>
          <w:sz w:val="24"/>
          <w:szCs w:val="24"/>
          <w:lang w:eastAsia="zh-CN"/>
        </w:rPr>
        <w:t xml:space="preserve"> ct) su PVM, iš kurių PVM sudaro </w:t>
      </w:r>
      <w:r w:rsidR="00DD0CCA">
        <w:rPr>
          <w:rFonts w:ascii="Times New Roman" w:eastAsia="Times New Roman" w:hAnsi="Times New Roman" w:cs="Times New Roman"/>
          <w:sz w:val="24"/>
          <w:szCs w:val="24"/>
          <w:lang w:eastAsia="zh-CN"/>
        </w:rPr>
        <w:t>6 246</w:t>
      </w:r>
      <w:r w:rsidRPr="00E10A5D">
        <w:rPr>
          <w:rFonts w:ascii="Times New Roman" w:eastAsia="Times New Roman" w:hAnsi="Times New Roman" w:cs="Times New Roman"/>
          <w:sz w:val="24"/>
          <w:szCs w:val="24"/>
          <w:lang w:eastAsia="zh-CN"/>
        </w:rPr>
        <w:t>,</w:t>
      </w:r>
      <w:r w:rsidR="00DD0CCA">
        <w:rPr>
          <w:rFonts w:ascii="Times New Roman" w:eastAsia="Times New Roman" w:hAnsi="Times New Roman" w:cs="Times New Roman"/>
          <w:sz w:val="24"/>
          <w:szCs w:val="24"/>
          <w:lang w:eastAsia="zh-CN"/>
        </w:rPr>
        <w:t>50</w:t>
      </w:r>
      <w:r w:rsidRPr="00E10A5D">
        <w:rPr>
          <w:rFonts w:ascii="Times New Roman" w:eastAsia="Times New Roman" w:hAnsi="Times New Roman" w:cs="Times New Roman"/>
          <w:sz w:val="24"/>
          <w:szCs w:val="24"/>
          <w:lang w:eastAsia="zh-CN"/>
        </w:rPr>
        <w:t xml:space="preserve"> Eur (</w:t>
      </w:r>
      <w:r w:rsidR="00DD0CCA">
        <w:rPr>
          <w:rFonts w:ascii="Times New Roman" w:eastAsia="Times New Roman" w:hAnsi="Times New Roman" w:cs="Times New Roman"/>
          <w:sz w:val="24"/>
          <w:szCs w:val="24"/>
          <w:lang w:eastAsia="zh-CN"/>
        </w:rPr>
        <w:t xml:space="preserve">šeši tūkstančiai du </w:t>
      </w:r>
      <w:r w:rsidRPr="00E10A5D">
        <w:rPr>
          <w:rFonts w:ascii="Times New Roman" w:eastAsia="Times New Roman" w:hAnsi="Times New Roman" w:cs="Times New Roman"/>
          <w:sz w:val="24"/>
          <w:szCs w:val="24"/>
          <w:lang w:eastAsia="zh-CN"/>
        </w:rPr>
        <w:t>šimta</w:t>
      </w:r>
      <w:r w:rsidR="00DD0CCA">
        <w:rPr>
          <w:rFonts w:ascii="Times New Roman" w:eastAsia="Times New Roman" w:hAnsi="Times New Roman" w:cs="Times New Roman"/>
          <w:sz w:val="24"/>
          <w:szCs w:val="24"/>
          <w:lang w:eastAsia="zh-CN"/>
        </w:rPr>
        <w:t>i</w:t>
      </w:r>
      <w:r w:rsidRPr="00E10A5D">
        <w:rPr>
          <w:rFonts w:ascii="Times New Roman" w:eastAsia="Times New Roman" w:hAnsi="Times New Roman" w:cs="Times New Roman"/>
          <w:sz w:val="24"/>
          <w:szCs w:val="24"/>
          <w:lang w:eastAsia="zh-CN"/>
        </w:rPr>
        <w:t xml:space="preserve"> </w:t>
      </w:r>
      <w:r w:rsidR="00DD0CCA">
        <w:rPr>
          <w:rFonts w:ascii="Times New Roman" w:eastAsia="Times New Roman" w:hAnsi="Times New Roman" w:cs="Times New Roman"/>
          <w:sz w:val="24"/>
          <w:szCs w:val="24"/>
          <w:lang w:eastAsia="zh-CN"/>
        </w:rPr>
        <w:t>keturias</w:t>
      </w:r>
      <w:r w:rsidRPr="00E10A5D">
        <w:rPr>
          <w:rFonts w:ascii="Times New Roman" w:eastAsia="Times New Roman" w:hAnsi="Times New Roman" w:cs="Times New Roman"/>
          <w:sz w:val="24"/>
          <w:szCs w:val="24"/>
          <w:lang w:eastAsia="zh-CN"/>
        </w:rPr>
        <w:t xml:space="preserve">dešimt </w:t>
      </w:r>
      <w:r w:rsidR="00DD0CCA">
        <w:rPr>
          <w:rFonts w:ascii="Times New Roman" w:eastAsia="Times New Roman" w:hAnsi="Times New Roman" w:cs="Times New Roman"/>
          <w:sz w:val="24"/>
          <w:szCs w:val="24"/>
          <w:lang w:eastAsia="zh-CN"/>
        </w:rPr>
        <w:t>šeši</w:t>
      </w:r>
      <w:r w:rsidRPr="00E10A5D">
        <w:rPr>
          <w:rFonts w:ascii="Times New Roman" w:eastAsia="Times New Roman" w:hAnsi="Times New Roman" w:cs="Times New Roman"/>
          <w:sz w:val="24"/>
          <w:szCs w:val="24"/>
          <w:lang w:eastAsia="zh-CN"/>
        </w:rPr>
        <w:t xml:space="preserve"> eurai </w:t>
      </w:r>
      <w:r w:rsidR="00DD0CCA">
        <w:rPr>
          <w:rFonts w:ascii="Times New Roman" w:eastAsia="Times New Roman" w:hAnsi="Times New Roman" w:cs="Times New Roman"/>
          <w:sz w:val="24"/>
          <w:szCs w:val="24"/>
          <w:lang w:eastAsia="zh-CN"/>
        </w:rPr>
        <w:t>50</w:t>
      </w:r>
      <w:r w:rsidRPr="00E10A5D">
        <w:rPr>
          <w:rFonts w:ascii="Times New Roman" w:eastAsia="Times New Roman" w:hAnsi="Times New Roman" w:cs="Times New Roman"/>
          <w:sz w:val="24"/>
          <w:szCs w:val="24"/>
          <w:lang w:eastAsia="zh-CN"/>
        </w:rPr>
        <w:t xml:space="preserve"> ct.).</w:t>
      </w:r>
    </w:p>
    <w:p w14:paraId="5E6CA5D3" w14:textId="2A75D991" w:rsidR="00F830B8" w:rsidRPr="00F830B8" w:rsidRDefault="00F830B8" w:rsidP="00E10A5D">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F830B8">
        <w:rPr>
          <w:rFonts w:ascii="Times New Roman" w:eastAsia="Times New Roman" w:hAnsi="Times New Roman" w:cs="Times New Roman"/>
          <w:sz w:val="24"/>
          <w:szCs w:val="24"/>
          <w:lang w:eastAsia="zh-CN"/>
        </w:rPr>
        <w:t>Šiuo Susitarimu Užsakovas Viešųjų pirkimų įstatymo 89 straipsnio 1 dalies 2 punkto pagrindu iš Rangovo įsigyja papildomus Sutartyje nenumatytus darbus, nurodytus priede Nr. 2 (toliau – Papildomi darbai 2), kurių fiksuota kaina yra: 139 150,00 Eur (vienas šimtas trisdešimt devyni tūkstančiai vienas šimtas penkiasdešimt eurų 00 ct) su PVM, iš kurių PVM sudaro 24 150,00 Eur (dvidešimt keturi tūkstančiai vienas šimtas penkiasdešimt eurų 00 ct.).</w:t>
      </w:r>
    </w:p>
    <w:p w14:paraId="058280B7" w14:textId="56F89423" w:rsidR="00B22554" w:rsidRPr="00B96BB3"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442C18">
        <w:rPr>
          <w:rFonts w:ascii="Times New Roman" w:eastAsia="Times New Roman" w:hAnsi="Times New Roman" w:cs="Times New Roman"/>
          <w:sz w:val="24"/>
          <w:szCs w:val="24"/>
          <w:lang w:eastAsia="zh-CN"/>
        </w:rPr>
        <w:t xml:space="preserve">Rangovas įsipareigoja </w:t>
      </w:r>
      <w:r w:rsidR="00C63FC7" w:rsidRPr="00442C18">
        <w:rPr>
          <w:rFonts w:ascii="Times New Roman" w:eastAsia="Times New Roman" w:hAnsi="Times New Roman" w:cs="Times New Roman"/>
          <w:sz w:val="24"/>
          <w:szCs w:val="24"/>
          <w:lang w:eastAsia="zh-CN"/>
        </w:rPr>
        <w:t xml:space="preserve">Papildomus darbus </w:t>
      </w:r>
      <w:r w:rsidRPr="00442C18">
        <w:rPr>
          <w:rFonts w:ascii="Times New Roman" w:eastAsia="Times New Roman" w:hAnsi="Times New Roman" w:cs="Times New Roman"/>
          <w:sz w:val="24"/>
          <w:szCs w:val="24"/>
          <w:lang w:eastAsia="zh-CN"/>
        </w:rPr>
        <w:t xml:space="preserve">atlikti </w:t>
      </w:r>
      <w:bookmarkEnd w:id="2"/>
      <w:r w:rsidR="00B96BB3">
        <w:rPr>
          <w:rFonts w:ascii="Times New Roman" w:eastAsia="Times New Roman" w:hAnsi="Times New Roman" w:cs="Times New Roman"/>
          <w:sz w:val="24"/>
          <w:szCs w:val="24"/>
          <w:lang w:eastAsia="zh-CN"/>
        </w:rPr>
        <w:t xml:space="preserve">per </w:t>
      </w:r>
      <w:r w:rsidR="00E10A5D">
        <w:rPr>
          <w:rFonts w:ascii="Times New Roman" w:eastAsia="Times New Roman" w:hAnsi="Times New Roman" w:cs="Times New Roman"/>
          <w:sz w:val="24"/>
          <w:szCs w:val="24"/>
          <w:lang w:eastAsia="zh-CN"/>
        </w:rPr>
        <w:t>9</w:t>
      </w:r>
      <w:r w:rsidR="00B96BB3">
        <w:rPr>
          <w:rFonts w:ascii="Times New Roman" w:eastAsia="Times New Roman" w:hAnsi="Times New Roman" w:cs="Times New Roman"/>
          <w:sz w:val="24"/>
          <w:szCs w:val="24"/>
          <w:lang w:eastAsia="zh-CN"/>
        </w:rPr>
        <w:t xml:space="preserve"> mėn.</w:t>
      </w:r>
      <w:r w:rsidR="00961F8F">
        <w:rPr>
          <w:rFonts w:ascii="Times New Roman" w:eastAsia="Times New Roman" w:hAnsi="Times New Roman" w:cs="Times New Roman"/>
          <w:sz w:val="24"/>
          <w:szCs w:val="24"/>
          <w:lang w:eastAsia="zh-CN"/>
        </w:rPr>
        <w:t xml:space="preserve"> </w:t>
      </w:r>
      <w:r w:rsidR="004D4B7B">
        <w:rPr>
          <w:rFonts w:ascii="Times New Roman" w:eastAsia="Times New Roman" w:hAnsi="Times New Roman" w:cs="Times New Roman"/>
          <w:sz w:val="24"/>
          <w:szCs w:val="24"/>
          <w:lang w:eastAsia="zh-CN"/>
        </w:rPr>
        <w:t>n</w:t>
      </w:r>
      <w:r w:rsidR="00961F8F">
        <w:rPr>
          <w:rFonts w:ascii="Times New Roman" w:eastAsia="Times New Roman" w:hAnsi="Times New Roman" w:cs="Times New Roman"/>
          <w:sz w:val="24"/>
          <w:szCs w:val="24"/>
          <w:lang w:eastAsia="zh-CN"/>
        </w:rPr>
        <w:t xml:space="preserve">uo </w:t>
      </w:r>
      <w:r w:rsidR="004D4B7B">
        <w:rPr>
          <w:rFonts w:ascii="Times New Roman" w:eastAsia="Times New Roman" w:hAnsi="Times New Roman" w:cs="Times New Roman"/>
          <w:sz w:val="24"/>
          <w:szCs w:val="24"/>
          <w:lang w:eastAsia="zh-CN"/>
        </w:rPr>
        <w:t xml:space="preserve">šio </w:t>
      </w:r>
      <w:r w:rsidR="00961F8F">
        <w:rPr>
          <w:rFonts w:ascii="Times New Roman" w:eastAsia="Times New Roman" w:hAnsi="Times New Roman" w:cs="Times New Roman"/>
          <w:sz w:val="24"/>
          <w:szCs w:val="24"/>
          <w:lang w:eastAsia="zh-CN"/>
        </w:rPr>
        <w:t>susitarimo pasirašymo dienos</w:t>
      </w:r>
      <w:r w:rsidR="004D4B7B">
        <w:rPr>
          <w:rFonts w:ascii="Times New Roman" w:eastAsia="Times New Roman" w:hAnsi="Times New Roman" w:cs="Times New Roman"/>
          <w:sz w:val="24"/>
          <w:szCs w:val="24"/>
          <w:lang w:eastAsia="zh-CN"/>
        </w:rPr>
        <w:t>.</w:t>
      </w:r>
      <w:r w:rsidR="00961F8F" w:rsidRPr="00B96BB3">
        <w:rPr>
          <w:rFonts w:ascii="Times New Roman" w:eastAsia="Times New Roman" w:hAnsi="Times New Roman" w:cs="Times New Roman"/>
          <w:sz w:val="24"/>
          <w:szCs w:val="24"/>
          <w:lang w:eastAsia="zh-CN"/>
        </w:rPr>
        <w:t xml:space="preserve"> </w:t>
      </w:r>
    </w:p>
    <w:p w14:paraId="58FA1198" w14:textId="58EC738E" w:rsidR="00B96BB3" w:rsidRDefault="00B96BB3" w:rsidP="003967CB">
      <w:pPr>
        <w:pStyle w:val="Sraopastraipa"/>
        <w:numPr>
          <w:ilvl w:val="0"/>
          <w:numId w:val="2"/>
        </w:numPr>
        <w:spacing w:after="120"/>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w:t>
      </w:r>
      <w:r w:rsidRPr="00B96BB3">
        <w:rPr>
          <w:rFonts w:ascii="Times New Roman" w:eastAsia="Times New Roman" w:hAnsi="Times New Roman" w:cs="Times New Roman"/>
          <w:sz w:val="24"/>
          <w:szCs w:val="24"/>
          <w:lang w:eastAsia="zh-CN"/>
        </w:rPr>
        <w:t xml:space="preserve">ol, kol neatlikti šiame susitarime nurodyti </w:t>
      </w:r>
      <w:r>
        <w:rPr>
          <w:rFonts w:ascii="Times New Roman" w:eastAsia="Times New Roman" w:hAnsi="Times New Roman" w:cs="Times New Roman"/>
          <w:sz w:val="24"/>
          <w:szCs w:val="24"/>
          <w:lang w:eastAsia="zh-CN"/>
        </w:rPr>
        <w:t>P</w:t>
      </w:r>
      <w:r w:rsidRPr="00B96BB3">
        <w:rPr>
          <w:rFonts w:ascii="Times New Roman" w:eastAsia="Times New Roman" w:hAnsi="Times New Roman" w:cs="Times New Roman"/>
          <w:sz w:val="24"/>
          <w:szCs w:val="24"/>
          <w:lang w:eastAsia="zh-CN"/>
        </w:rPr>
        <w:t xml:space="preserve">apildomi darbai, negali būti atliekami </w:t>
      </w:r>
      <w:r>
        <w:rPr>
          <w:rFonts w:ascii="Times New Roman" w:eastAsia="Times New Roman" w:hAnsi="Times New Roman" w:cs="Times New Roman"/>
          <w:sz w:val="24"/>
          <w:szCs w:val="24"/>
          <w:lang w:eastAsia="zh-CN"/>
        </w:rPr>
        <w:t>Sutartyje</w:t>
      </w:r>
      <w:r w:rsidRPr="00B96BB3">
        <w:rPr>
          <w:rFonts w:ascii="Times New Roman" w:eastAsia="Times New Roman" w:hAnsi="Times New Roman" w:cs="Times New Roman"/>
          <w:sz w:val="24"/>
          <w:szCs w:val="24"/>
          <w:lang w:eastAsia="zh-CN"/>
        </w:rPr>
        <w:t xml:space="preserve"> numatyti Darbai: </w:t>
      </w:r>
      <w:r w:rsidR="00961F8F" w:rsidRPr="00961F8F">
        <w:rPr>
          <w:rFonts w:ascii="Times New Roman" w:eastAsia="Times New Roman" w:hAnsi="Times New Roman" w:cs="Times New Roman"/>
          <w:sz w:val="24"/>
          <w:szCs w:val="24"/>
          <w:lang w:eastAsia="zh-CN"/>
        </w:rPr>
        <w:t>apdailos darbai, inžinerinių sistemų, fasado įrengimo ir stogo įrengimo darbai</w:t>
      </w:r>
      <w:r w:rsidR="003967CB">
        <w:rPr>
          <w:rFonts w:ascii="Times New Roman" w:eastAsia="Times New Roman" w:hAnsi="Times New Roman" w:cs="Times New Roman"/>
          <w:sz w:val="24"/>
          <w:szCs w:val="24"/>
          <w:lang w:eastAsia="zh-CN"/>
        </w:rPr>
        <w:t>, todėl šių Darbų vykdymas yra sustabdomas iki tol, kol bus atlikti Papildomi darbai.</w:t>
      </w:r>
    </w:p>
    <w:p w14:paraId="7A908F2B" w14:textId="55A284D1" w:rsidR="00B22554" w:rsidRPr="009042E6" w:rsidRDefault="00B22554" w:rsidP="003967CB">
      <w:pPr>
        <w:numPr>
          <w:ilvl w:val="0"/>
          <w:numId w:val="2"/>
        </w:numPr>
        <w:suppressAutoHyphens/>
        <w:spacing w:after="120"/>
        <w:ind w:left="907"/>
        <w:jc w:val="both"/>
        <w:rPr>
          <w:rFonts w:ascii="Times New Roman" w:eastAsia="Times New Roman" w:hAnsi="Times New Roman" w:cs="Times New Roman"/>
          <w:lang w:eastAsia="lt-LT"/>
        </w:rPr>
      </w:pPr>
      <w:r w:rsidRPr="009042E6">
        <w:rPr>
          <w:rFonts w:ascii="Times New Roman" w:eastAsia="Times New Roman" w:hAnsi="Times New Roman" w:cs="Times New Roman"/>
          <w:sz w:val="24"/>
          <w:szCs w:val="24"/>
          <w:lang w:eastAsia="zh-CN"/>
        </w:rPr>
        <w:t xml:space="preserve">Užsakovas įsipareigoja apmokėti už atliktus Papildomus darbus ne vėliau kaip per 30 kalendorinių dienų nuo Kultūros ministerijos finansavimo Papildomiems darbams patvirtinimo, bet ne vėliau kaip iki </w:t>
      </w:r>
      <w:r w:rsidR="007A098B" w:rsidRPr="009042E6">
        <w:rPr>
          <w:rFonts w:ascii="Times New Roman" w:eastAsia="Times New Roman" w:hAnsi="Times New Roman" w:cs="Times New Roman"/>
          <w:sz w:val="24"/>
          <w:szCs w:val="24"/>
          <w:lang w:eastAsia="zh-CN"/>
        </w:rPr>
        <w:t>202</w:t>
      </w:r>
      <w:r w:rsidR="007A098B">
        <w:rPr>
          <w:rFonts w:ascii="Times New Roman" w:eastAsia="Times New Roman" w:hAnsi="Times New Roman" w:cs="Times New Roman"/>
          <w:sz w:val="24"/>
          <w:szCs w:val="24"/>
          <w:lang w:eastAsia="zh-CN"/>
        </w:rPr>
        <w:t>5</w:t>
      </w:r>
      <w:r w:rsidRPr="009042E6">
        <w:rPr>
          <w:rFonts w:ascii="Times New Roman" w:eastAsia="Times New Roman" w:hAnsi="Times New Roman" w:cs="Times New Roman"/>
          <w:sz w:val="24"/>
          <w:szCs w:val="24"/>
          <w:lang w:eastAsia="zh-CN"/>
        </w:rPr>
        <w:t>-</w:t>
      </w:r>
      <w:r w:rsidR="009042E6" w:rsidRPr="009042E6">
        <w:rPr>
          <w:rFonts w:ascii="Times New Roman" w:eastAsia="Times New Roman" w:hAnsi="Times New Roman" w:cs="Times New Roman"/>
          <w:sz w:val="24"/>
          <w:szCs w:val="24"/>
          <w:lang w:eastAsia="zh-CN"/>
        </w:rPr>
        <w:t>01</w:t>
      </w:r>
      <w:r w:rsidRPr="009042E6">
        <w:rPr>
          <w:rFonts w:ascii="Times New Roman" w:eastAsia="Times New Roman" w:hAnsi="Times New Roman" w:cs="Times New Roman"/>
          <w:sz w:val="24"/>
          <w:szCs w:val="24"/>
          <w:lang w:eastAsia="zh-CN"/>
        </w:rPr>
        <w:t>-</w:t>
      </w:r>
      <w:r w:rsidR="009042E6" w:rsidRPr="009042E6">
        <w:rPr>
          <w:rFonts w:ascii="Times New Roman" w:eastAsia="Times New Roman" w:hAnsi="Times New Roman" w:cs="Times New Roman"/>
          <w:sz w:val="24"/>
          <w:szCs w:val="24"/>
          <w:lang w:eastAsia="zh-CN"/>
        </w:rPr>
        <w:t>30</w:t>
      </w:r>
      <w:r w:rsidRPr="009042E6">
        <w:rPr>
          <w:rFonts w:ascii="Times New Roman" w:eastAsia="Times New Roman" w:hAnsi="Times New Roman" w:cs="Times New Roman"/>
          <w:sz w:val="24"/>
          <w:szCs w:val="24"/>
          <w:lang w:eastAsia="zh-CN"/>
        </w:rPr>
        <w:t xml:space="preserve">. Šis terminas rašytiniu Šalių susitarimu gali būti pratęstas </w:t>
      </w:r>
      <w:r w:rsidR="004D4947" w:rsidRPr="009042E6">
        <w:rPr>
          <w:rFonts w:ascii="Times New Roman" w:eastAsia="Times New Roman" w:hAnsi="Times New Roman" w:cs="Times New Roman"/>
          <w:sz w:val="24"/>
          <w:szCs w:val="24"/>
          <w:lang w:eastAsia="zh-CN"/>
        </w:rPr>
        <w:t xml:space="preserve">papildomam </w:t>
      </w:r>
      <w:r w:rsidRPr="009042E6">
        <w:rPr>
          <w:rFonts w:ascii="Times New Roman" w:eastAsia="Times New Roman" w:hAnsi="Times New Roman" w:cs="Times New Roman"/>
          <w:sz w:val="24"/>
          <w:szCs w:val="24"/>
          <w:lang w:eastAsia="zh-CN"/>
        </w:rPr>
        <w:t xml:space="preserve"> 3 mėnesių</w:t>
      </w:r>
      <w:r w:rsidR="004D4947" w:rsidRPr="009042E6">
        <w:rPr>
          <w:rFonts w:ascii="Times New Roman" w:eastAsia="Times New Roman" w:hAnsi="Times New Roman" w:cs="Times New Roman"/>
          <w:sz w:val="24"/>
          <w:szCs w:val="24"/>
          <w:lang w:eastAsia="zh-CN"/>
        </w:rPr>
        <w:t xml:space="preserve"> terminui</w:t>
      </w:r>
      <w:r w:rsidRPr="009042E6">
        <w:rPr>
          <w:rFonts w:ascii="Times New Roman" w:eastAsia="Times New Roman" w:hAnsi="Times New Roman" w:cs="Times New Roman"/>
          <w:sz w:val="24"/>
          <w:szCs w:val="24"/>
          <w:lang w:eastAsia="zh-CN"/>
        </w:rPr>
        <w:t xml:space="preserve">. </w:t>
      </w:r>
    </w:p>
    <w:p w14:paraId="16D168A6" w14:textId="61661E43" w:rsidR="00B22554" w:rsidRPr="00B22554" w:rsidRDefault="00B22554" w:rsidP="00B22554">
      <w:pPr>
        <w:numPr>
          <w:ilvl w:val="0"/>
          <w:numId w:val="2"/>
        </w:numPr>
        <w:suppressAutoHyphens/>
        <w:spacing w:after="120"/>
        <w:ind w:left="907"/>
        <w:jc w:val="both"/>
        <w:rPr>
          <w:rFonts w:ascii="Times New Roman" w:eastAsia="Times New Roman" w:hAnsi="Times New Roman" w:cs="Times New Roman"/>
          <w:lang w:eastAsia="lt-LT"/>
        </w:rPr>
      </w:pPr>
      <w:r w:rsidRPr="00B22554">
        <w:rPr>
          <w:rFonts w:ascii="Times New Roman" w:eastAsia="Times New Roman" w:hAnsi="Times New Roman" w:cs="Times New Roman"/>
          <w:sz w:val="24"/>
          <w:szCs w:val="24"/>
          <w:lang w:eastAsia="zh-CN"/>
        </w:rPr>
        <w:lastRenderedPageBreak/>
        <w:t xml:space="preserve">Rangovas įsipareigoja per </w:t>
      </w:r>
      <w:r w:rsidR="00B51936">
        <w:rPr>
          <w:rFonts w:ascii="Times New Roman" w:eastAsia="Times New Roman" w:hAnsi="Times New Roman" w:cs="Times New Roman"/>
          <w:sz w:val="24"/>
          <w:szCs w:val="24"/>
          <w:lang w:eastAsia="zh-CN"/>
        </w:rPr>
        <w:t>20</w:t>
      </w:r>
      <w:r w:rsidR="00B51936" w:rsidRPr="00B22554">
        <w:rPr>
          <w:rFonts w:ascii="Times New Roman" w:eastAsia="Times New Roman" w:hAnsi="Times New Roman" w:cs="Times New Roman"/>
          <w:sz w:val="24"/>
          <w:szCs w:val="24"/>
          <w:lang w:eastAsia="zh-CN"/>
        </w:rPr>
        <w:t xml:space="preserve"> </w:t>
      </w:r>
      <w:r w:rsidRPr="00B22554">
        <w:rPr>
          <w:rFonts w:ascii="Times New Roman" w:eastAsia="Times New Roman" w:hAnsi="Times New Roman" w:cs="Times New Roman"/>
          <w:sz w:val="24"/>
          <w:szCs w:val="24"/>
          <w:lang w:eastAsia="zh-CN"/>
        </w:rPr>
        <w:t>darbo dien</w:t>
      </w:r>
      <w:r w:rsidR="00F830B8">
        <w:rPr>
          <w:rFonts w:ascii="Times New Roman" w:eastAsia="Times New Roman" w:hAnsi="Times New Roman" w:cs="Times New Roman"/>
          <w:sz w:val="24"/>
          <w:szCs w:val="24"/>
          <w:lang w:eastAsia="zh-CN"/>
        </w:rPr>
        <w:t>ų</w:t>
      </w:r>
      <w:r w:rsidRPr="00B22554">
        <w:rPr>
          <w:rFonts w:ascii="Times New Roman" w:eastAsia="Times New Roman" w:hAnsi="Times New Roman" w:cs="Times New Roman"/>
          <w:sz w:val="24"/>
          <w:szCs w:val="24"/>
          <w:lang w:eastAsia="zh-CN"/>
        </w:rPr>
        <w:t xml:space="preserve"> nuo šio Susitarimo įsigaliojimo pateikti Sutarties įvykdymo užtikrinimą Papildomiems darbams. Papildomų darbų Sutarties įvykdymo užtikrinimas turi galioti visą Sutarties terminą. Rangovas gali pateikti Sutarties įvykdymo užtikrinimą ne visam Sutarties terminui, tačiau tokiu atveju užtikrinimas turi galioti ne trumpiau kaip 12 mėn. ir naujas Papildomų darbų Sutarties įvykdymo užtikrinimas turi būti pateiktas ne vėliau kaip 7 dienos iki galiojančio užtikrinimo galiojimo pabaigos. Sutarties įvykdymo užtikrinimo, Lietuvos Respublikoje ar užsienyje registruoto ir turinčio licenciją banko ar kredito unijos garantiją garantijos ar draudimo bendrovės laidavimo, vertė – 5 proc. neatliktų (dar neperduotų ir/ar nepriimtų Užsakovo) Papildomų darbų kainos be PVM. Papildomų darbų Sutarties užtikrinimui taikomos Sutarties VII skyriaus nuostatos.</w:t>
      </w:r>
    </w:p>
    <w:p w14:paraId="7AA85DE0"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Susitarimas įsigalioja nuo abiejų Šalių pasirašymo momento ir kartu su Sutartimi sudaro vientisą Sutartį. Susitarimui taikomos visos Sutartyje nustatytos sąlygos. Susitarimas galioja iki visiško įsipareigojimų pagal Sutartį įvykdymo.</w:t>
      </w:r>
    </w:p>
    <w:p w14:paraId="282655B5"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Susitarimas pasirašomas dviem vienodą teisinę galią turinčiais egzemplioriais lietuvių kalba, po vieną kiekvienai Šaliai.</w:t>
      </w:r>
    </w:p>
    <w:p w14:paraId="61B2D9FE" w14:textId="77777777" w:rsidR="00B22554" w:rsidRPr="00B22554" w:rsidRDefault="00B22554" w:rsidP="00B22554">
      <w:pPr>
        <w:numPr>
          <w:ilvl w:val="0"/>
          <w:numId w:val="2"/>
        </w:numPr>
        <w:tabs>
          <w:tab w:val="left" w:pos="567"/>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Susitarimo priedai yra neatskiriama Susitarimo dalis. Susitarimo priedai:</w:t>
      </w:r>
    </w:p>
    <w:p w14:paraId="2561CBED" w14:textId="347F58F7" w:rsidR="00B22554" w:rsidRPr="009042E6" w:rsidRDefault="003967CB"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9042E6">
        <w:rPr>
          <w:rFonts w:ascii="Times New Roman" w:eastAsia="Times New Roman" w:hAnsi="Times New Roman" w:cs="Times New Roman"/>
          <w:sz w:val="24"/>
          <w:szCs w:val="24"/>
          <w:lang w:eastAsia="zh-CN"/>
        </w:rPr>
        <w:t>P</w:t>
      </w:r>
      <w:r w:rsidR="00B22554" w:rsidRPr="009042E6">
        <w:rPr>
          <w:rFonts w:ascii="Times New Roman" w:eastAsia="Times New Roman" w:hAnsi="Times New Roman" w:cs="Times New Roman"/>
          <w:sz w:val="24"/>
          <w:szCs w:val="24"/>
          <w:lang w:eastAsia="zh-CN"/>
        </w:rPr>
        <w:t xml:space="preserve">riedas Nr. 1 – </w:t>
      </w:r>
      <w:r w:rsidR="009042E6" w:rsidRPr="009042E6">
        <w:rPr>
          <w:rFonts w:ascii="Times New Roman" w:eastAsia="Times New Roman" w:hAnsi="Times New Roman" w:cs="Times New Roman"/>
          <w:sz w:val="24"/>
          <w:szCs w:val="24"/>
          <w:lang w:eastAsia="zh-CN"/>
        </w:rPr>
        <w:t>Techninių sprendinių susirinkimo protokola</w:t>
      </w:r>
      <w:r w:rsidR="00155C07">
        <w:rPr>
          <w:rFonts w:ascii="Times New Roman" w:eastAsia="Times New Roman" w:hAnsi="Times New Roman" w:cs="Times New Roman"/>
          <w:sz w:val="24"/>
          <w:szCs w:val="24"/>
          <w:lang w:eastAsia="zh-CN"/>
        </w:rPr>
        <w:t>i;</w:t>
      </w:r>
    </w:p>
    <w:p w14:paraId="6FE26EB9" w14:textId="4F31BD12" w:rsidR="009042E6" w:rsidRDefault="009042E6"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9042E6">
        <w:rPr>
          <w:rFonts w:ascii="Times New Roman" w:eastAsia="Times New Roman" w:hAnsi="Times New Roman" w:cs="Times New Roman"/>
          <w:sz w:val="24"/>
          <w:szCs w:val="24"/>
          <w:lang w:eastAsia="zh-CN"/>
        </w:rPr>
        <w:t xml:space="preserve">Priedas Nr. 2 – </w:t>
      </w:r>
      <w:r w:rsidR="00155C07" w:rsidRPr="00155C07">
        <w:rPr>
          <w:rFonts w:ascii="Times New Roman" w:eastAsia="Times New Roman" w:hAnsi="Times New Roman" w:cs="Times New Roman"/>
          <w:sz w:val="24"/>
          <w:szCs w:val="24"/>
          <w:lang w:eastAsia="zh-CN"/>
        </w:rPr>
        <w:t>Veikl</w:t>
      </w:r>
      <w:r w:rsidR="009D0D6A">
        <w:rPr>
          <w:rFonts w:ascii="Times New Roman" w:eastAsia="Times New Roman" w:hAnsi="Times New Roman" w:cs="Times New Roman"/>
          <w:sz w:val="24"/>
          <w:szCs w:val="24"/>
          <w:lang w:eastAsia="zh-CN"/>
        </w:rPr>
        <w:t>ų</w:t>
      </w:r>
      <w:r w:rsidR="00155C07" w:rsidRPr="00155C07">
        <w:rPr>
          <w:rFonts w:ascii="Times New Roman" w:eastAsia="Times New Roman" w:hAnsi="Times New Roman" w:cs="Times New Roman"/>
          <w:sz w:val="24"/>
          <w:szCs w:val="24"/>
          <w:lang w:eastAsia="zh-CN"/>
        </w:rPr>
        <w:t xml:space="preserve"> sąrašas</w:t>
      </w:r>
      <w:r w:rsidR="00155C07">
        <w:rPr>
          <w:rFonts w:ascii="Times New Roman" w:eastAsia="Times New Roman" w:hAnsi="Times New Roman" w:cs="Times New Roman"/>
          <w:sz w:val="24"/>
          <w:szCs w:val="24"/>
          <w:lang w:eastAsia="zh-CN"/>
        </w:rPr>
        <w:t>;</w:t>
      </w:r>
    </w:p>
    <w:p w14:paraId="0AB092D7" w14:textId="0EA8790A" w:rsidR="008B26DC" w:rsidRPr="009042E6" w:rsidRDefault="008B26DC"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Priedas Nr. 3 – Raštas Nr. SR-230217-01NA</w:t>
      </w:r>
    </w:p>
    <w:p w14:paraId="1095DC7A" w14:textId="46262CCB" w:rsidR="00B22554" w:rsidRPr="009042E6" w:rsidRDefault="00B22554" w:rsidP="003967CB">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9042E6">
        <w:rPr>
          <w:rFonts w:ascii="Times New Roman" w:eastAsia="Times New Roman" w:hAnsi="Times New Roman" w:cs="Times New Roman"/>
          <w:sz w:val="24"/>
          <w:szCs w:val="24"/>
          <w:lang w:eastAsia="zh-CN"/>
        </w:rPr>
        <w:t xml:space="preserve">Priedas Nr. </w:t>
      </w:r>
      <w:r w:rsidR="00D35D30">
        <w:rPr>
          <w:rFonts w:ascii="Times New Roman" w:eastAsia="Times New Roman" w:hAnsi="Times New Roman" w:cs="Times New Roman"/>
          <w:sz w:val="24"/>
          <w:szCs w:val="24"/>
          <w:lang w:eastAsia="zh-CN"/>
        </w:rPr>
        <w:t>4</w:t>
      </w:r>
      <w:r w:rsidR="00D35D30" w:rsidRPr="009042E6">
        <w:rPr>
          <w:rFonts w:ascii="Times New Roman" w:eastAsia="Times New Roman" w:hAnsi="Times New Roman" w:cs="Times New Roman"/>
          <w:sz w:val="24"/>
          <w:szCs w:val="24"/>
          <w:lang w:eastAsia="zh-CN"/>
        </w:rPr>
        <w:t xml:space="preserve"> </w:t>
      </w:r>
      <w:r w:rsidRPr="009042E6">
        <w:rPr>
          <w:rFonts w:ascii="Times New Roman" w:eastAsia="Times New Roman" w:hAnsi="Times New Roman" w:cs="Times New Roman"/>
          <w:sz w:val="24"/>
          <w:szCs w:val="24"/>
          <w:lang w:eastAsia="zh-CN"/>
        </w:rPr>
        <w:t xml:space="preserve">– </w:t>
      </w:r>
      <w:r w:rsidR="00155C07">
        <w:rPr>
          <w:rFonts w:ascii="Times New Roman" w:eastAsia="Times New Roman" w:hAnsi="Times New Roman" w:cs="Times New Roman"/>
          <w:sz w:val="24"/>
          <w:szCs w:val="24"/>
          <w:lang w:eastAsia="zh-CN"/>
        </w:rPr>
        <w:t>E</w:t>
      </w:r>
      <w:r w:rsidR="00155C07" w:rsidRPr="009042E6">
        <w:rPr>
          <w:rFonts w:ascii="Times New Roman" w:eastAsia="Times New Roman" w:hAnsi="Times New Roman" w:cs="Times New Roman"/>
          <w:sz w:val="24"/>
          <w:szCs w:val="24"/>
          <w:lang w:eastAsia="zh-CN"/>
        </w:rPr>
        <w:t>kspertizė</w:t>
      </w:r>
      <w:r w:rsidR="00155C07">
        <w:rPr>
          <w:rFonts w:ascii="Times New Roman" w:eastAsia="Times New Roman" w:hAnsi="Times New Roman" w:cs="Times New Roman"/>
          <w:sz w:val="24"/>
          <w:szCs w:val="24"/>
          <w:lang w:eastAsia="zh-CN"/>
        </w:rPr>
        <w:t>s aktas.</w:t>
      </w:r>
    </w:p>
    <w:p w14:paraId="6037DFDB" w14:textId="1484D6EC" w:rsidR="00B22554" w:rsidRDefault="00B22554" w:rsidP="00B22554">
      <w:pPr>
        <w:tabs>
          <w:tab w:val="left" w:pos="540"/>
        </w:tabs>
        <w:ind w:left="1659"/>
        <w:jc w:val="both"/>
        <w:rPr>
          <w:rFonts w:ascii="Times New Roman" w:eastAsia="Times New Roman" w:hAnsi="Times New Roman" w:cs="Times New Roman"/>
          <w:sz w:val="24"/>
          <w:szCs w:val="24"/>
          <w:lang w:eastAsia="zh-CN"/>
        </w:rPr>
      </w:pPr>
    </w:p>
    <w:p w14:paraId="4735D162" w14:textId="77777777" w:rsidR="00155C07" w:rsidRPr="00B22554" w:rsidRDefault="00155C07" w:rsidP="00B22554">
      <w:pPr>
        <w:tabs>
          <w:tab w:val="left" w:pos="540"/>
        </w:tabs>
        <w:ind w:left="1659"/>
        <w:jc w:val="both"/>
        <w:rPr>
          <w:rFonts w:ascii="Times New Roman" w:eastAsia="Times New Roman" w:hAnsi="Times New Roman" w:cs="Times New Roman"/>
          <w:sz w:val="24"/>
          <w:szCs w:val="24"/>
          <w:lang w:eastAsia="zh-CN"/>
        </w:rPr>
      </w:pPr>
    </w:p>
    <w:tbl>
      <w:tblPr>
        <w:tblW w:w="9923" w:type="dxa"/>
        <w:tblInd w:w="-34" w:type="dxa"/>
        <w:tblLayout w:type="fixed"/>
        <w:tblLook w:val="0000" w:firstRow="0" w:lastRow="0" w:firstColumn="0" w:lastColumn="0" w:noHBand="0" w:noVBand="0"/>
      </w:tblPr>
      <w:tblGrid>
        <w:gridCol w:w="4870"/>
        <w:gridCol w:w="716"/>
        <w:gridCol w:w="4337"/>
      </w:tblGrid>
      <w:tr w:rsidR="00B22554" w:rsidRPr="00B22554" w14:paraId="61A6A174" w14:textId="77777777" w:rsidTr="001B4D04">
        <w:trPr>
          <w:trHeight w:val="400"/>
        </w:trPr>
        <w:tc>
          <w:tcPr>
            <w:tcW w:w="4870" w:type="dxa"/>
            <w:shd w:val="clear" w:color="auto" w:fill="auto"/>
          </w:tcPr>
          <w:p w14:paraId="5A93B37E" w14:textId="77777777" w:rsidR="00B22554" w:rsidRPr="00B22554" w:rsidRDefault="00B22554" w:rsidP="00B22554">
            <w:pPr>
              <w:tabs>
                <w:tab w:val="left" w:pos="720"/>
              </w:tabs>
              <w:suppressAutoHyphens/>
              <w:spacing w:after="240"/>
              <w:ind w:right="35"/>
              <w:rPr>
                <w:rFonts w:ascii="Times New Roman" w:eastAsia="Times New Roman" w:hAnsi="Times New Roman" w:cs="Times New Roman"/>
                <w:b/>
                <w:sz w:val="24"/>
                <w:szCs w:val="24"/>
                <w:lang w:eastAsia="zh-CN"/>
              </w:rPr>
            </w:pPr>
            <w:r w:rsidRPr="00B22554">
              <w:rPr>
                <w:rFonts w:ascii="Times New Roman" w:eastAsia="Times New Roman" w:hAnsi="Times New Roman" w:cs="Times New Roman"/>
                <w:b/>
                <w:sz w:val="24"/>
                <w:szCs w:val="24"/>
                <w:lang w:eastAsia="zh-CN"/>
              </w:rPr>
              <w:t>UŽSAKOVAS</w:t>
            </w:r>
          </w:p>
        </w:tc>
        <w:tc>
          <w:tcPr>
            <w:tcW w:w="716" w:type="dxa"/>
            <w:shd w:val="clear" w:color="auto" w:fill="auto"/>
          </w:tcPr>
          <w:p w14:paraId="6F59C7EE" w14:textId="77777777" w:rsidR="00B22554" w:rsidRPr="00B22554" w:rsidRDefault="00B22554" w:rsidP="00B22554">
            <w:pPr>
              <w:tabs>
                <w:tab w:val="left" w:pos="720"/>
              </w:tabs>
              <w:suppressAutoHyphens/>
              <w:snapToGrid w:val="0"/>
              <w:ind w:left="33" w:right="-283"/>
              <w:jc w:val="both"/>
              <w:rPr>
                <w:rFonts w:ascii="Times New Roman" w:eastAsia="Times New Roman" w:hAnsi="Times New Roman" w:cs="Times New Roman"/>
                <w:sz w:val="24"/>
                <w:szCs w:val="24"/>
                <w:lang w:eastAsia="zh-CN"/>
              </w:rPr>
            </w:pPr>
          </w:p>
        </w:tc>
        <w:tc>
          <w:tcPr>
            <w:tcW w:w="4337" w:type="dxa"/>
            <w:shd w:val="clear" w:color="auto" w:fill="auto"/>
          </w:tcPr>
          <w:p w14:paraId="6257E986" w14:textId="77777777" w:rsidR="00B22554" w:rsidRPr="00B22554" w:rsidRDefault="00B22554" w:rsidP="00B22554">
            <w:pPr>
              <w:tabs>
                <w:tab w:val="left" w:pos="720"/>
              </w:tabs>
              <w:suppressAutoHyphens/>
              <w:ind w:left="33" w:right="70"/>
              <w:jc w:val="both"/>
              <w:rPr>
                <w:rFonts w:ascii="Times New Roman" w:eastAsia="Times New Roman" w:hAnsi="Times New Roman" w:cs="Times New Roman"/>
                <w:b/>
                <w:sz w:val="24"/>
                <w:szCs w:val="24"/>
                <w:lang w:eastAsia="zh-CN"/>
              </w:rPr>
            </w:pPr>
            <w:r w:rsidRPr="00B22554">
              <w:rPr>
                <w:rFonts w:ascii="Times New Roman" w:eastAsia="Times New Roman" w:hAnsi="Times New Roman" w:cs="Times New Roman"/>
                <w:b/>
                <w:sz w:val="24"/>
                <w:szCs w:val="24"/>
                <w:lang w:eastAsia="zh-CN"/>
              </w:rPr>
              <w:t>RANGOVAS</w:t>
            </w:r>
          </w:p>
        </w:tc>
      </w:tr>
      <w:tr w:rsidR="00B22554" w:rsidRPr="00B22554" w14:paraId="5AA9BBE9" w14:textId="77777777" w:rsidTr="001B4D04">
        <w:trPr>
          <w:trHeight w:val="165"/>
        </w:trPr>
        <w:tc>
          <w:tcPr>
            <w:tcW w:w="4870" w:type="dxa"/>
            <w:shd w:val="clear" w:color="auto" w:fill="auto"/>
          </w:tcPr>
          <w:p w14:paraId="508CCEEF"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Valstybinė biudžetinė įstaiga Lietuvos nacionalinis dramos teatras</w:t>
            </w:r>
          </w:p>
        </w:tc>
        <w:tc>
          <w:tcPr>
            <w:tcW w:w="716" w:type="dxa"/>
            <w:shd w:val="clear" w:color="auto" w:fill="auto"/>
          </w:tcPr>
          <w:p w14:paraId="44EB80F7"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9BF4AEA"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UAB „Infes“</w:t>
            </w:r>
          </w:p>
        </w:tc>
      </w:tr>
      <w:tr w:rsidR="00B22554" w:rsidRPr="00B22554" w14:paraId="7C01B976" w14:textId="77777777" w:rsidTr="001B4D04">
        <w:trPr>
          <w:trHeight w:val="303"/>
        </w:trPr>
        <w:tc>
          <w:tcPr>
            <w:tcW w:w="4870" w:type="dxa"/>
            <w:shd w:val="clear" w:color="auto" w:fill="auto"/>
          </w:tcPr>
          <w:p w14:paraId="3C9ACFBB"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Gedimino pr. 4, Vilnius</w:t>
            </w:r>
          </w:p>
        </w:tc>
        <w:tc>
          <w:tcPr>
            <w:tcW w:w="716" w:type="dxa"/>
            <w:shd w:val="clear" w:color="auto" w:fill="auto"/>
          </w:tcPr>
          <w:p w14:paraId="1A201CF7"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5D03F60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Kodas 302947360</w:t>
            </w:r>
          </w:p>
        </w:tc>
      </w:tr>
      <w:tr w:rsidR="00B22554" w:rsidRPr="00B22554" w14:paraId="3419D297" w14:textId="77777777" w:rsidTr="001B4D04">
        <w:trPr>
          <w:trHeight w:val="303"/>
        </w:trPr>
        <w:tc>
          <w:tcPr>
            <w:tcW w:w="4870" w:type="dxa"/>
            <w:shd w:val="clear" w:color="auto" w:fill="auto"/>
          </w:tcPr>
          <w:p w14:paraId="6934E50B"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p>
        </w:tc>
        <w:tc>
          <w:tcPr>
            <w:tcW w:w="716" w:type="dxa"/>
            <w:shd w:val="clear" w:color="auto" w:fill="auto"/>
          </w:tcPr>
          <w:p w14:paraId="2D43B688"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9BE4997"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Žirmūnų g. 27, 09105 Vilnius</w:t>
            </w:r>
          </w:p>
        </w:tc>
      </w:tr>
      <w:tr w:rsidR="00B22554" w:rsidRPr="00B22554" w14:paraId="22CBCF26" w14:textId="77777777" w:rsidTr="001B4D04">
        <w:trPr>
          <w:trHeight w:val="606"/>
        </w:trPr>
        <w:tc>
          <w:tcPr>
            <w:tcW w:w="4870" w:type="dxa"/>
            <w:shd w:val="clear" w:color="auto" w:fill="auto"/>
          </w:tcPr>
          <w:p w14:paraId="5DB0AF30"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 s. Nr. LT157300010002410624</w:t>
            </w:r>
          </w:p>
          <w:p w14:paraId="5E3DB773"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Swedbank, AB, kodas 73000</w:t>
            </w:r>
          </w:p>
        </w:tc>
        <w:tc>
          <w:tcPr>
            <w:tcW w:w="716" w:type="dxa"/>
            <w:shd w:val="clear" w:color="auto" w:fill="auto"/>
          </w:tcPr>
          <w:p w14:paraId="00B3B004"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087438E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 s. Nr. LT34 4010 0424 0393 9421</w:t>
            </w:r>
          </w:p>
          <w:p w14:paraId="6DB70F1D"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Luminor Bank AS, kodas 11315936</w:t>
            </w:r>
          </w:p>
        </w:tc>
      </w:tr>
      <w:tr w:rsidR="00B22554" w:rsidRPr="00B22554" w14:paraId="79C75A34" w14:textId="77777777" w:rsidTr="001B4D04">
        <w:trPr>
          <w:trHeight w:val="606"/>
        </w:trPr>
        <w:tc>
          <w:tcPr>
            <w:tcW w:w="4870" w:type="dxa"/>
            <w:shd w:val="clear" w:color="auto" w:fill="auto"/>
          </w:tcPr>
          <w:p w14:paraId="7FD6AD8E"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tel. + 370 5 2621593, faksas + 370 5 231 3090 </w:t>
            </w:r>
          </w:p>
          <w:p w14:paraId="69CD2F19"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el. paštas: administracija@teatras.lt</w:t>
            </w:r>
          </w:p>
        </w:tc>
        <w:tc>
          <w:tcPr>
            <w:tcW w:w="716" w:type="dxa"/>
            <w:shd w:val="clear" w:color="auto" w:fill="auto"/>
          </w:tcPr>
          <w:p w14:paraId="7F94BE80"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085D2E56" w14:textId="77777777" w:rsidR="00B22554" w:rsidRPr="00B22554" w:rsidRDefault="00B22554" w:rsidP="00B22554">
            <w:pPr>
              <w:tabs>
                <w:tab w:val="left" w:pos="720"/>
              </w:tabs>
              <w:suppressAutoHyphens/>
              <w:ind w:left="34" w:right="70"/>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tel. + 370 5 231 3209, faksas + 370 5 210 7687 el. paštas info@infes.lt</w:t>
            </w:r>
          </w:p>
        </w:tc>
      </w:tr>
      <w:tr w:rsidR="00B22554" w:rsidRPr="00B22554" w14:paraId="748F1B0F" w14:textId="77777777" w:rsidTr="001B4D04">
        <w:trPr>
          <w:trHeight w:val="437"/>
        </w:trPr>
        <w:tc>
          <w:tcPr>
            <w:tcW w:w="4870" w:type="dxa"/>
            <w:shd w:val="clear" w:color="auto" w:fill="auto"/>
          </w:tcPr>
          <w:p w14:paraId="6FDC693C"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Generalinis direktorius</w:t>
            </w:r>
          </w:p>
        </w:tc>
        <w:tc>
          <w:tcPr>
            <w:tcW w:w="716" w:type="dxa"/>
            <w:shd w:val="clear" w:color="auto" w:fill="auto"/>
          </w:tcPr>
          <w:p w14:paraId="75BE15CF"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8579F83" w14:textId="77777777" w:rsidR="00B22554" w:rsidRPr="00B22554" w:rsidRDefault="00B22554" w:rsidP="00B22554">
            <w:pPr>
              <w:tabs>
                <w:tab w:val="left" w:pos="720"/>
              </w:tabs>
              <w:suppressAutoHyphens/>
              <w:ind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Generalinis direktorius</w:t>
            </w:r>
          </w:p>
        </w:tc>
      </w:tr>
      <w:tr w:rsidR="00B22554" w:rsidRPr="00B22554" w14:paraId="29EDA757" w14:textId="77777777" w:rsidTr="001B4D04">
        <w:trPr>
          <w:trHeight w:val="316"/>
        </w:trPr>
        <w:tc>
          <w:tcPr>
            <w:tcW w:w="4870" w:type="dxa"/>
            <w:shd w:val="clear" w:color="auto" w:fill="auto"/>
          </w:tcPr>
          <w:p w14:paraId="310E10AD"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Martynas Budraitis</w:t>
            </w:r>
          </w:p>
          <w:p w14:paraId="03A28B00"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A.V.</w:t>
            </w:r>
          </w:p>
          <w:p w14:paraId="0DBB43CA"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p>
          <w:p w14:paraId="6424461E"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p>
        </w:tc>
        <w:tc>
          <w:tcPr>
            <w:tcW w:w="716" w:type="dxa"/>
            <w:shd w:val="clear" w:color="auto" w:fill="auto"/>
          </w:tcPr>
          <w:p w14:paraId="5EA2CD68"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26AEE6D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Arvydas Markevičius</w:t>
            </w:r>
          </w:p>
          <w:p w14:paraId="1ED9F08A" w14:textId="77777777" w:rsidR="00B22554" w:rsidRPr="00B22554" w:rsidRDefault="00B22554" w:rsidP="00B22554">
            <w:pPr>
              <w:tabs>
                <w:tab w:val="left" w:pos="720"/>
              </w:tabs>
              <w:suppressAutoHyphens/>
              <w:ind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A.V.</w:t>
            </w:r>
          </w:p>
        </w:tc>
      </w:tr>
    </w:tbl>
    <w:p w14:paraId="1D3979D7" w14:textId="77777777" w:rsidR="00B22554" w:rsidRPr="00B22554" w:rsidRDefault="00B22554" w:rsidP="00B22554">
      <w:pPr>
        <w:tabs>
          <w:tab w:val="left" w:pos="0"/>
          <w:tab w:val="left" w:pos="1870"/>
        </w:tabs>
        <w:suppressAutoHyphens/>
        <w:ind w:right="-283"/>
        <w:jc w:val="both"/>
        <w:rPr>
          <w:rFonts w:ascii="Times New Roman" w:eastAsia="Times New Roman" w:hAnsi="Times New Roman" w:cs="Times New Roman"/>
          <w:sz w:val="24"/>
          <w:szCs w:val="24"/>
          <w:lang w:eastAsia="zh-CN"/>
        </w:rPr>
      </w:pPr>
    </w:p>
    <w:p w14:paraId="493EDF56" w14:textId="77777777" w:rsidR="00264F77" w:rsidRDefault="00264F77"/>
    <w:sectPr w:rsidR="00264F77" w:rsidSect="00591A74">
      <w:headerReference w:type="default" r:id="rId8"/>
      <w:footerReference w:type="first" r:id="rId9"/>
      <w:pgSz w:w="11906" w:h="16838"/>
      <w:pgMar w:top="1008" w:right="864" w:bottom="720" w:left="1152"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5549" w14:textId="77777777" w:rsidR="005E29E1" w:rsidRDefault="005E29E1">
      <w:r>
        <w:separator/>
      </w:r>
    </w:p>
  </w:endnote>
  <w:endnote w:type="continuationSeparator" w:id="0">
    <w:p w14:paraId="799E895A" w14:textId="77777777" w:rsidR="005E29E1" w:rsidRDefault="005E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6E6" w14:textId="77777777" w:rsidR="0006213D" w:rsidRDefault="008A319D">
    <w:pPr>
      <w:pStyle w:val="Porat"/>
    </w:pPr>
  </w:p>
  <w:p w14:paraId="5BC748E7" w14:textId="77777777" w:rsidR="0006213D" w:rsidRDefault="00A01791">
    <w:pPr>
      <w:pStyle w:val="Porat"/>
    </w:pPr>
    <w:r>
      <w:t>___________                                                                                     ____________</w:t>
    </w:r>
  </w:p>
  <w:p w14:paraId="0744AFCC" w14:textId="77777777" w:rsidR="001A5712" w:rsidRDefault="00A01791">
    <w:pPr>
      <w:pStyle w:val="Porat"/>
    </w:pPr>
    <w:r>
      <w:t xml:space="preserve">   (parašas)                                                                                              (parašas)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7755" w14:textId="77777777" w:rsidR="005E29E1" w:rsidRDefault="005E29E1">
      <w:r>
        <w:separator/>
      </w:r>
    </w:p>
  </w:footnote>
  <w:footnote w:type="continuationSeparator" w:id="0">
    <w:p w14:paraId="51CE6B6D" w14:textId="77777777" w:rsidR="005E29E1" w:rsidRDefault="005E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1D4B" w14:textId="5C612464" w:rsidR="001A5712" w:rsidRDefault="00B22554">
    <w:pPr>
      <w:pStyle w:val="Antrats"/>
    </w:pPr>
    <w:r>
      <w:rPr>
        <w:noProof/>
      </w:rPr>
      <mc:AlternateContent>
        <mc:Choice Requires="wps">
          <w:drawing>
            <wp:anchor distT="0" distB="0" distL="0" distR="0" simplePos="0" relativeHeight="251659264" behindDoc="0" locked="0" layoutInCell="1" allowOverlap="1" wp14:anchorId="410400A7" wp14:editId="79D786F3">
              <wp:simplePos x="0" y="0"/>
              <wp:positionH relativeFrom="margin">
                <wp:align>center</wp:align>
              </wp:positionH>
              <wp:positionV relativeFrom="paragraph">
                <wp:posOffset>635</wp:posOffset>
              </wp:positionV>
              <wp:extent cx="75565" cy="173990"/>
              <wp:effectExtent l="2540" t="635" r="762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CE73" w14:textId="77777777" w:rsidR="001A5712"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400A7" id="_x0000_t202" coordsize="21600,21600" o:spt="202" path="m,l,21600r21600,l21600,xe">
              <v:stroke joinstyle="miter"/>
              <v:path gradientshapeok="t" o:connecttype="rect"/>
            </v:shapetype>
            <v:shape id="Text Box 1" o:spid="_x0000_s1026" type="#_x0000_t202" style="position:absolute;margin-left:0;margin-top:.05pt;width:5.9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" stroked="f">
              <v:fill opacity="0"/>
              <v:textbox inset=".05pt,.05pt,.05pt,.05pt">
                <w:txbxContent>
                  <w:p w14:paraId="5199CE73" w14:textId="77777777" w:rsidR="001A5712"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647EB"/>
    <w:multiLevelType w:val="hybridMultilevel"/>
    <w:tmpl w:val="36EEBCE4"/>
    <w:lvl w:ilvl="0" w:tplc="1E50450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7FB046E5"/>
    <w:multiLevelType w:val="multilevel"/>
    <w:tmpl w:val="5DB6943A"/>
    <w:lvl w:ilvl="0">
      <w:start w:val="1"/>
      <w:numFmt w:val="decimal"/>
      <w:lvlText w:val="%1."/>
      <w:lvlJc w:val="left"/>
      <w:pPr>
        <w:ind w:left="900" w:hanging="360"/>
      </w:pPr>
      <w:rPr>
        <w:rFonts w:hint="default"/>
      </w:rPr>
    </w:lvl>
    <w:lvl w:ilvl="1">
      <w:start w:val="1"/>
      <w:numFmt w:val="decimal"/>
      <w:isLgl/>
      <w:lvlText w:val="%1.%2."/>
      <w:lvlJc w:val="left"/>
      <w:pPr>
        <w:ind w:left="1659" w:hanging="36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537" w:hanging="720"/>
      </w:pPr>
      <w:rPr>
        <w:rFonts w:hint="default"/>
      </w:rPr>
    </w:lvl>
    <w:lvl w:ilvl="4">
      <w:start w:val="1"/>
      <w:numFmt w:val="decimal"/>
      <w:isLgl/>
      <w:lvlText w:val="%1.%2.%3.%4.%5."/>
      <w:lvlJc w:val="left"/>
      <w:pPr>
        <w:ind w:left="4656"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534" w:hanging="1440"/>
      </w:pPr>
      <w:rPr>
        <w:rFonts w:hint="default"/>
      </w:rPr>
    </w:lvl>
    <w:lvl w:ilvl="7">
      <w:start w:val="1"/>
      <w:numFmt w:val="decimal"/>
      <w:isLgl/>
      <w:lvlText w:val="%1.%2.%3.%4.%5.%6.%7.%8."/>
      <w:lvlJc w:val="left"/>
      <w:pPr>
        <w:ind w:left="7293" w:hanging="1440"/>
      </w:pPr>
      <w:rPr>
        <w:rFonts w:hint="default"/>
      </w:rPr>
    </w:lvl>
    <w:lvl w:ilvl="8">
      <w:start w:val="1"/>
      <w:numFmt w:val="decimal"/>
      <w:isLgl/>
      <w:lvlText w:val="%1.%2.%3.%4.%5.%6.%7.%8.%9."/>
      <w:lvlJc w:val="left"/>
      <w:pPr>
        <w:ind w:left="8412" w:hanging="1800"/>
      </w:pPr>
      <w:rPr>
        <w:rFonts w:hint="default"/>
      </w:rPr>
    </w:lvl>
  </w:abstractNum>
  <w:num w:numId="1" w16cid:durableId="228347785">
    <w:abstractNumId w:val="0"/>
  </w:num>
  <w:num w:numId="2" w16cid:durableId="113895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54"/>
    <w:rsid w:val="00010E37"/>
    <w:rsid w:val="000208BA"/>
    <w:rsid w:val="00070817"/>
    <w:rsid w:val="0014469C"/>
    <w:rsid w:val="00155C07"/>
    <w:rsid w:val="0017691A"/>
    <w:rsid w:val="001B66FB"/>
    <w:rsid w:val="001E3711"/>
    <w:rsid w:val="001F5413"/>
    <w:rsid w:val="00247254"/>
    <w:rsid w:val="00264F77"/>
    <w:rsid w:val="00271738"/>
    <w:rsid w:val="0029057C"/>
    <w:rsid w:val="002C035E"/>
    <w:rsid w:val="002E2058"/>
    <w:rsid w:val="00312CDD"/>
    <w:rsid w:val="003967CB"/>
    <w:rsid w:val="00401577"/>
    <w:rsid w:val="00420B58"/>
    <w:rsid w:val="00442C18"/>
    <w:rsid w:val="004430DD"/>
    <w:rsid w:val="00461F39"/>
    <w:rsid w:val="00463279"/>
    <w:rsid w:val="00480DD7"/>
    <w:rsid w:val="004C5ED0"/>
    <w:rsid w:val="004D4947"/>
    <w:rsid w:val="004D4B7B"/>
    <w:rsid w:val="0053794F"/>
    <w:rsid w:val="00541368"/>
    <w:rsid w:val="00552950"/>
    <w:rsid w:val="00591165"/>
    <w:rsid w:val="00593437"/>
    <w:rsid w:val="005E29E1"/>
    <w:rsid w:val="006456A6"/>
    <w:rsid w:val="0064779D"/>
    <w:rsid w:val="00666FFB"/>
    <w:rsid w:val="00675123"/>
    <w:rsid w:val="00684ECB"/>
    <w:rsid w:val="006B49C1"/>
    <w:rsid w:val="006C3412"/>
    <w:rsid w:val="00705D14"/>
    <w:rsid w:val="00756E61"/>
    <w:rsid w:val="007A098B"/>
    <w:rsid w:val="007B3F99"/>
    <w:rsid w:val="007C63A4"/>
    <w:rsid w:val="007D4DDA"/>
    <w:rsid w:val="0083180A"/>
    <w:rsid w:val="00872DD1"/>
    <w:rsid w:val="008A319D"/>
    <w:rsid w:val="008B26DC"/>
    <w:rsid w:val="008D1F39"/>
    <w:rsid w:val="008D324F"/>
    <w:rsid w:val="009042E6"/>
    <w:rsid w:val="0092506C"/>
    <w:rsid w:val="00961F8F"/>
    <w:rsid w:val="00977834"/>
    <w:rsid w:val="009A00D1"/>
    <w:rsid w:val="009D0D6A"/>
    <w:rsid w:val="009F38FD"/>
    <w:rsid w:val="00A01791"/>
    <w:rsid w:val="00A05296"/>
    <w:rsid w:val="00A06C76"/>
    <w:rsid w:val="00A12DDD"/>
    <w:rsid w:val="00A2161E"/>
    <w:rsid w:val="00A30025"/>
    <w:rsid w:val="00AA275F"/>
    <w:rsid w:val="00AC1A64"/>
    <w:rsid w:val="00AC1FEF"/>
    <w:rsid w:val="00AF3BD0"/>
    <w:rsid w:val="00B01F57"/>
    <w:rsid w:val="00B16459"/>
    <w:rsid w:val="00B22554"/>
    <w:rsid w:val="00B51936"/>
    <w:rsid w:val="00B70A1F"/>
    <w:rsid w:val="00B96BB3"/>
    <w:rsid w:val="00B96CBA"/>
    <w:rsid w:val="00BB42CE"/>
    <w:rsid w:val="00BC0F64"/>
    <w:rsid w:val="00BD297B"/>
    <w:rsid w:val="00C026D7"/>
    <w:rsid w:val="00C223D0"/>
    <w:rsid w:val="00C27FCF"/>
    <w:rsid w:val="00C309FC"/>
    <w:rsid w:val="00C56664"/>
    <w:rsid w:val="00C63FC7"/>
    <w:rsid w:val="00CC29B7"/>
    <w:rsid w:val="00D357FD"/>
    <w:rsid w:val="00D35D30"/>
    <w:rsid w:val="00D57EC6"/>
    <w:rsid w:val="00D623DA"/>
    <w:rsid w:val="00DD0CCA"/>
    <w:rsid w:val="00DE0210"/>
    <w:rsid w:val="00E03513"/>
    <w:rsid w:val="00E10A5D"/>
    <w:rsid w:val="00E11DC4"/>
    <w:rsid w:val="00EB5086"/>
    <w:rsid w:val="00EC67FF"/>
    <w:rsid w:val="00F11602"/>
    <w:rsid w:val="00F21692"/>
    <w:rsid w:val="00F830B8"/>
    <w:rsid w:val="00FE5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0B47"/>
  <w15:chartTrackingRefBased/>
  <w15:docId w15:val="{06973A2D-5C00-422E-870C-1658211D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2554"/>
    <w:pPr>
      <w:tabs>
        <w:tab w:val="center" w:pos="4680"/>
        <w:tab w:val="right" w:pos="9360"/>
      </w:tabs>
    </w:pPr>
  </w:style>
  <w:style w:type="character" w:customStyle="1" w:styleId="AntratsDiagrama">
    <w:name w:val="Antraštės Diagrama"/>
    <w:basedOn w:val="Numatytasispastraiposriftas"/>
    <w:link w:val="Antrats"/>
    <w:uiPriority w:val="99"/>
    <w:semiHidden/>
    <w:rsid w:val="00B22554"/>
  </w:style>
  <w:style w:type="paragraph" w:styleId="Porat">
    <w:name w:val="footer"/>
    <w:basedOn w:val="prastasis"/>
    <w:link w:val="PoratDiagrama"/>
    <w:uiPriority w:val="99"/>
    <w:semiHidden/>
    <w:unhideWhenUsed/>
    <w:rsid w:val="00B22554"/>
    <w:pPr>
      <w:tabs>
        <w:tab w:val="center" w:pos="4680"/>
        <w:tab w:val="right" w:pos="9360"/>
      </w:tabs>
    </w:pPr>
  </w:style>
  <w:style w:type="character" w:customStyle="1" w:styleId="PoratDiagrama">
    <w:name w:val="Poraštė Diagrama"/>
    <w:basedOn w:val="Numatytasispastraiposriftas"/>
    <w:link w:val="Porat"/>
    <w:uiPriority w:val="99"/>
    <w:semiHidden/>
    <w:rsid w:val="00B22554"/>
  </w:style>
  <w:style w:type="character" w:styleId="Puslapionumeris">
    <w:name w:val="page number"/>
    <w:basedOn w:val="Numatytasispastraiposriftas"/>
    <w:rsid w:val="00B22554"/>
  </w:style>
  <w:style w:type="character" w:styleId="Komentaronuoroda">
    <w:name w:val="annotation reference"/>
    <w:basedOn w:val="Numatytasispastraiposriftas"/>
    <w:uiPriority w:val="99"/>
    <w:semiHidden/>
    <w:unhideWhenUsed/>
    <w:rsid w:val="00E11DC4"/>
    <w:rPr>
      <w:sz w:val="16"/>
      <w:szCs w:val="16"/>
    </w:rPr>
  </w:style>
  <w:style w:type="paragraph" w:styleId="Komentarotekstas">
    <w:name w:val="annotation text"/>
    <w:basedOn w:val="prastasis"/>
    <w:link w:val="KomentarotekstasDiagrama"/>
    <w:uiPriority w:val="99"/>
    <w:unhideWhenUsed/>
    <w:rsid w:val="00E11DC4"/>
    <w:rPr>
      <w:sz w:val="20"/>
      <w:szCs w:val="20"/>
    </w:rPr>
  </w:style>
  <w:style w:type="character" w:customStyle="1" w:styleId="KomentarotekstasDiagrama">
    <w:name w:val="Komentaro tekstas Diagrama"/>
    <w:basedOn w:val="Numatytasispastraiposriftas"/>
    <w:link w:val="Komentarotekstas"/>
    <w:uiPriority w:val="99"/>
    <w:rsid w:val="00E11DC4"/>
    <w:rPr>
      <w:sz w:val="20"/>
      <w:szCs w:val="20"/>
    </w:rPr>
  </w:style>
  <w:style w:type="paragraph" w:styleId="Komentarotema">
    <w:name w:val="annotation subject"/>
    <w:basedOn w:val="Komentarotekstas"/>
    <w:next w:val="Komentarotekstas"/>
    <w:link w:val="KomentarotemaDiagrama"/>
    <w:uiPriority w:val="99"/>
    <w:semiHidden/>
    <w:unhideWhenUsed/>
    <w:rsid w:val="00E11DC4"/>
    <w:rPr>
      <w:b/>
      <w:bCs/>
    </w:rPr>
  </w:style>
  <w:style w:type="character" w:customStyle="1" w:styleId="KomentarotemaDiagrama">
    <w:name w:val="Komentaro tema Diagrama"/>
    <w:basedOn w:val="KomentarotekstasDiagrama"/>
    <w:link w:val="Komentarotema"/>
    <w:uiPriority w:val="99"/>
    <w:semiHidden/>
    <w:rsid w:val="00E11DC4"/>
    <w:rPr>
      <w:b/>
      <w:bCs/>
      <w:sz w:val="20"/>
      <w:szCs w:val="20"/>
    </w:rPr>
  </w:style>
  <w:style w:type="paragraph" w:styleId="Pataisymai">
    <w:name w:val="Revision"/>
    <w:hidden/>
    <w:uiPriority w:val="99"/>
    <w:semiHidden/>
    <w:rsid w:val="0064779D"/>
  </w:style>
  <w:style w:type="paragraph" w:styleId="Sraopastraipa">
    <w:name w:val="List Paragraph"/>
    <w:basedOn w:val="prastasis"/>
    <w:uiPriority w:val="34"/>
    <w:qFormat/>
    <w:rsid w:val="00B96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839E-45B5-42DC-ACFC-0BD216FB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3422</Words>
  <Characters>1951</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2</cp:revision>
  <dcterms:created xsi:type="dcterms:W3CDTF">2023-08-01T16:19:00Z</dcterms:created>
  <dcterms:modified xsi:type="dcterms:W3CDTF">2023-08-01T16:19:00Z</dcterms:modified>
</cp:coreProperties>
</file>