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bookmarkStart w:id="0" w:name="_GoBack"/>
      <w:bookmarkEnd w:id="0"/>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1903BC" w:rsidRDefault="00430F4B" w:rsidP="00430F4B">
      <w:pPr>
        <w:widowControl w:val="0"/>
        <w:tabs>
          <w:tab w:val="left" w:pos="1440"/>
          <w:tab w:val="left" w:pos="1620"/>
          <w:tab w:val="left" w:pos="2880"/>
          <w:tab w:val="left" w:pos="3240"/>
        </w:tabs>
        <w:jc w:val="center"/>
        <w:rPr>
          <w:b/>
          <w:bCs/>
        </w:rPr>
      </w:pPr>
      <w:r w:rsidRPr="001903BC">
        <w:rPr>
          <w:b/>
        </w:rPr>
        <w:t>PASIŪLYMAS A</w:t>
      </w:r>
      <w:r w:rsidRPr="001903BC">
        <w:rPr>
          <w:b/>
          <w:lang w:val="lt-LT"/>
        </w:rPr>
        <w:t>TVIRAM KONKURSUI (</w:t>
      </w:r>
      <w:r w:rsidR="001115C0">
        <w:rPr>
          <w:b/>
          <w:lang w:val="lt-LT"/>
        </w:rPr>
        <w:t xml:space="preserve">SUPAPRASTINTAM </w:t>
      </w:r>
      <w:r w:rsidRPr="001903BC">
        <w:rPr>
          <w:b/>
          <w:lang w:val="lt-LT"/>
        </w:rPr>
        <w:t xml:space="preserve">PIRKIMUI) </w:t>
      </w:r>
      <w:r w:rsidRPr="001903BC">
        <w:rPr>
          <w:b/>
          <w:lang w:val="lt-LT"/>
        </w:rPr>
        <w:br/>
        <w:t>„</w:t>
      </w:r>
      <w:r w:rsidR="009B0132" w:rsidRPr="009B0132">
        <w:rPr>
          <w:b/>
        </w:rPr>
        <w:t>YPATINGŲJŲ NEGYVENAMŲJŲ PASTATŲ RANGOS DARBAI</w:t>
      </w:r>
      <w:r w:rsidRPr="001903BC">
        <w:rPr>
          <w:b/>
        </w:rPr>
        <w:t>”</w:t>
      </w:r>
    </w:p>
    <w:p w:rsidR="00430F4B" w:rsidRPr="001903BC" w:rsidRDefault="00430F4B" w:rsidP="00430F4B">
      <w:pPr>
        <w:pStyle w:val="Body"/>
        <w:jc w:val="center"/>
        <w:rPr>
          <w:rFonts w:ascii="Times New Roman" w:hAnsi="Times New Roman"/>
          <w:b/>
          <w:bCs/>
          <w:color w:val="auto"/>
          <w:sz w:val="24"/>
          <w:szCs w:val="24"/>
        </w:rPr>
      </w:pPr>
      <w:r w:rsidRPr="001903BC">
        <w:rPr>
          <w:rFonts w:ascii="Times New Roman" w:hAnsi="Times New Roman"/>
          <w:b/>
          <w:bCs/>
          <w:color w:val="auto"/>
          <w:sz w:val="24"/>
          <w:szCs w:val="24"/>
        </w:rPr>
        <w:t>(PIRKIMO NUMERIS CVP IS – 6</w:t>
      </w:r>
      <w:r w:rsidR="009B0132">
        <w:rPr>
          <w:rFonts w:ascii="Times New Roman" w:hAnsi="Times New Roman"/>
          <w:b/>
          <w:bCs/>
          <w:color w:val="auto"/>
          <w:sz w:val="24"/>
          <w:szCs w:val="24"/>
        </w:rPr>
        <w:t>71972</w:t>
      </w:r>
      <w:r w:rsidRPr="001903BC">
        <w:rPr>
          <w:rFonts w:ascii="Times New Roman" w:hAnsi="Times New Roman"/>
          <w:b/>
          <w:bCs/>
          <w:color w:val="auto"/>
          <w:sz w:val="24"/>
          <w:szCs w:val="24"/>
        </w:rPr>
        <w:t>)</w:t>
      </w: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9B0132">
        <w:tc>
          <w:tcPr>
            <w:tcW w:w="1838" w:type="dxa"/>
            <w:tcBorders>
              <w:bottom w:val="single" w:sz="4" w:space="0" w:color="auto"/>
            </w:tcBorders>
          </w:tcPr>
          <w:p w:rsidR="00430F4B" w:rsidRDefault="00430F4B" w:rsidP="009B0132">
            <w:pPr>
              <w:widowControl w:val="0"/>
              <w:tabs>
                <w:tab w:val="left" w:pos="1440"/>
                <w:tab w:val="left" w:pos="1620"/>
                <w:tab w:val="left" w:pos="2880"/>
                <w:tab w:val="left" w:pos="3240"/>
              </w:tabs>
              <w:jc w:val="center"/>
            </w:pPr>
          </w:p>
        </w:tc>
        <w:tc>
          <w:tcPr>
            <w:tcW w:w="1134" w:type="dxa"/>
          </w:tcPr>
          <w:p w:rsidR="00430F4B" w:rsidRDefault="00430F4B" w:rsidP="009B0132">
            <w:pPr>
              <w:widowControl w:val="0"/>
              <w:tabs>
                <w:tab w:val="left" w:pos="1440"/>
                <w:tab w:val="left" w:pos="1620"/>
                <w:tab w:val="left" w:pos="2880"/>
                <w:tab w:val="left" w:pos="3240"/>
              </w:tabs>
              <w:jc w:val="center"/>
            </w:pPr>
            <w:proofErr w:type="spellStart"/>
            <w:r>
              <w:t>Nr</w:t>
            </w:r>
            <w:proofErr w:type="spellEnd"/>
            <w:r>
              <w:t>.</w:t>
            </w:r>
          </w:p>
        </w:tc>
        <w:tc>
          <w:tcPr>
            <w:tcW w:w="1329" w:type="dxa"/>
            <w:tcBorders>
              <w:bottom w:val="single" w:sz="4" w:space="0" w:color="auto"/>
            </w:tcBorders>
          </w:tcPr>
          <w:p w:rsidR="00430F4B" w:rsidRDefault="00430F4B" w:rsidP="009B0132">
            <w:pPr>
              <w:widowControl w:val="0"/>
              <w:tabs>
                <w:tab w:val="left" w:pos="1440"/>
                <w:tab w:val="left" w:pos="1620"/>
                <w:tab w:val="left" w:pos="2880"/>
                <w:tab w:val="left" w:pos="3240"/>
              </w:tabs>
              <w:jc w:val="center"/>
            </w:pPr>
          </w:p>
        </w:tc>
      </w:tr>
      <w:tr w:rsidR="00430F4B" w:rsidRPr="00775A91" w:rsidTr="009B0132">
        <w:tc>
          <w:tcPr>
            <w:tcW w:w="1838" w:type="dxa"/>
            <w:tcBorders>
              <w:top w:val="single" w:sz="4" w:space="0" w:color="auto"/>
            </w:tcBorders>
          </w:tcPr>
          <w:p w:rsidR="00430F4B" w:rsidRPr="00775A91" w:rsidRDefault="00430F4B" w:rsidP="009B0132">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9B0132">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9B0132">
            <w:pPr>
              <w:widowControl w:val="0"/>
              <w:tabs>
                <w:tab w:val="left" w:pos="1440"/>
                <w:tab w:val="left" w:pos="1620"/>
                <w:tab w:val="left" w:pos="2880"/>
                <w:tab w:val="left" w:pos="3240"/>
              </w:tabs>
              <w:jc w:val="center"/>
              <w:rPr>
                <w:sz w:val="14"/>
                <w:szCs w:val="14"/>
              </w:rPr>
            </w:pPr>
          </w:p>
        </w:tc>
      </w:tr>
      <w:tr w:rsidR="00430F4B" w:rsidRPr="00775A91" w:rsidTr="009B0132">
        <w:tc>
          <w:tcPr>
            <w:tcW w:w="4301" w:type="dxa"/>
            <w:gridSpan w:val="3"/>
            <w:tcBorders>
              <w:bottom w:val="single" w:sz="4" w:space="0" w:color="auto"/>
            </w:tcBorders>
          </w:tcPr>
          <w:p w:rsidR="00430F4B" w:rsidRPr="00775A91" w:rsidRDefault="00430F4B" w:rsidP="009B0132">
            <w:pPr>
              <w:widowControl w:val="0"/>
              <w:tabs>
                <w:tab w:val="left" w:pos="1440"/>
                <w:tab w:val="left" w:pos="1620"/>
                <w:tab w:val="left" w:pos="2880"/>
                <w:tab w:val="left" w:pos="3240"/>
              </w:tabs>
              <w:jc w:val="center"/>
              <w:rPr>
                <w:sz w:val="14"/>
                <w:szCs w:val="14"/>
              </w:rPr>
            </w:pPr>
          </w:p>
        </w:tc>
      </w:tr>
      <w:tr w:rsidR="00430F4B" w:rsidRPr="00775A91" w:rsidTr="009B0132">
        <w:tc>
          <w:tcPr>
            <w:tcW w:w="4301" w:type="dxa"/>
            <w:gridSpan w:val="3"/>
            <w:tcBorders>
              <w:top w:val="single" w:sz="4" w:space="0" w:color="auto"/>
            </w:tcBorders>
          </w:tcPr>
          <w:p w:rsidR="00430F4B" w:rsidRPr="00775A91" w:rsidRDefault="00430F4B" w:rsidP="009B0132">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9B0132">
        <w:trPr>
          <w:jc w:val="center"/>
        </w:trPr>
        <w:tc>
          <w:tcPr>
            <w:tcW w:w="6091" w:type="dxa"/>
          </w:tcPr>
          <w:p w:rsidR="00430F4B" w:rsidRPr="000D63DD" w:rsidRDefault="00430F4B" w:rsidP="009B0132">
            <w:pPr>
              <w:jc w:val="both"/>
            </w:pPr>
            <w:proofErr w:type="spellStart"/>
            <w:r w:rsidRPr="000D63DD">
              <w:t>Tiekėjo</w:t>
            </w:r>
            <w:proofErr w:type="spellEnd"/>
            <w:r w:rsidRPr="000D63DD">
              <w:t xml:space="preserve"> </w:t>
            </w:r>
            <w:proofErr w:type="spellStart"/>
            <w:r w:rsidRPr="000D63DD">
              <w:t>pavadinimas</w:t>
            </w:r>
            <w:proofErr w:type="spellEnd"/>
            <w:r w:rsidRPr="000D63DD">
              <w:t xml:space="preserve"> (</w:t>
            </w:r>
            <w:proofErr w:type="spellStart"/>
            <w:r w:rsidRPr="000D63DD">
              <w:rPr>
                <w:i/>
              </w:rPr>
              <w:t>Jeigu</w:t>
            </w:r>
            <w:proofErr w:type="spellEnd"/>
            <w:r w:rsidRPr="000D63DD">
              <w:rPr>
                <w:i/>
              </w:rPr>
              <w:t xml:space="preserve"> </w:t>
            </w:r>
            <w:proofErr w:type="spellStart"/>
            <w:r w:rsidRPr="000D63DD">
              <w:rPr>
                <w:i/>
              </w:rPr>
              <w:t>dalyvauja</w:t>
            </w:r>
            <w:proofErr w:type="spellEnd"/>
            <w:r w:rsidRPr="000D63DD">
              <w:rPr>
                <w:i/>
              </w:rPr>
              <w:t xml:space="preserve"> </w:t>
            </w:r>
            <w:proofErr w:type="spellStart"/>
            <w:r w:rsidRPr="000D63DD">
              <w:rPr>
                <w:i/>
              </w:rPr>
              <w:t>ūkio</w:t>
            </w:r>
            <w:proofErr w:type="spellEnd"/>
            <w:r w:rsidRPr="000D63DD">
              <w:rPr>
                <w:i/>
              </w:rPr>
              <w:t xml:space="preserve"> </w:t>
            </w:r>
            <w:proofErr w:type="spellStart"/>
            <w:r w:rsidRPr="000D63DD">
              <w:rPr>
                <w:i/>
              </w:rPr>
              <w:t>subjektų</w:t>
            </w:r>
            <w:proofErr w:type="spellEnd"/>
            <w:r w:rsidRPr="000D63DD">
              <w:rPr>
                <w:i/>
              </w:rPr>
              <w:t xml:space="preserve"> </w:t>
            </w:r>
            <w:proofErr w:type="spellStart"/>
            <w:r w:rsidRPr="000D63DD">
              <w:rPr>
                <w:i/>
              </w:rPr>
              <w:t>grupė</w:t>
            </w:r>
            <w:proofErr w:type="spellEnd"/>
            <w:r w:rsidRPr="000D63DD">
              <w:rPr>
                <w:i/>
              </w:rPr>
              <w:t xml:space="preserve">, </w:t>
            </w:r>
            <w:proofErr w:type="spellStart"/>
            <w:r w:rsidRPr="000D63DD">
              <w:rPr>
                <w:i/>
              </w:rPr>
              <w:t>subtiekėjai</w:t>
            </w:r>
            <w:proofErr w:type="spellEnd"/>
            <w:r w:rsidRPr="000D63DD">
              <w:rPr>
                <w:i/>
              </w:rPr>
              <w:t xml:space="preserve">, </w:t>
            </w:r>
            <w:proofErr w:type="spellStart"/>
            <w:r w:rsidRPr="000D63DD">
              <w:rPr>
                <w:i/>
              </w:rPr>
              <w:t>surašomi</w:t>
            </w:r>
            <w:proofErr w:type="spellEnd"/>
            <w:r w:rsidRPr="000D63DD">
              <w:rPr>
                <w:i/>
              </w:rPr>
              <w:t xml:space="preserve"> </w:t>
            </w:r>
            <w:proofErr w:type="spellStart"/>
            <w:r w:rsidRPr="000D63DD">
              <w:rPr>
                <w:i/>
              </w:rPr>
              <w:t>visi</w:t>
            </w:r>
            <w:proofErr w:type="spellEnd"/>
            <w:r w:rsidRPr="000D63DD">
              <w:rPr>
                <w:i/>
              </w:rPr>
              <w:t xml:space="preserve"> </w:t>
            </w:r>
            <w:proofErr w:type="spellStart"/>
            <w:r w:rsidRPr="000D63DD">
              <w:rPr>
                <w:i/>
              </w:rPr>
              <w:t>dalyvių</w:t>
            </w:r>
            <w:proofErr w:type="spellEnd"/>
            <w:r w:rsidRPr="000D63DD">
              <w:rPr>
                <w:i/>
              </w:rPr>
              <w:t xml:space="preserve"> </w:t>
            </w:r>
            <w:proofErr w:type="spellStart"/>
            <w:r w:rsidRPr="000D63DD">
              <w:rPr>
                <w:i/>
              </w:rPr>
              <w:t>pavadinimai</w:t>
            </w:r>
            <w:proofErr w:type="spellEnd"/>
            <w:r w:rsidRPr="000D63DD">
              <w:t>)</w:t>
            </w:r>
          </w:p>
        </w:tc>
        <w:tc>
          <w:tcPr>
            <w:tcW w:w="4584" w:type="dxa"/>
          </w:tcPr>
          <w:p w:rsidR="00430F4B" w:rsidRPr="0083035A" w:rsidRDefault="00430F4B" w:rsidP="009B0132"/>
        </w:tc>
      </w:tr>
      <w:tr w:rsidR="00430F4B" w:rsidRPr="0083035A" w:rsidTr="009B0132">
        <w:trPr>
          <w:jc w:val="center"/>
        </w:trPr>
        <w:tc>
          <w:tcPr>
            <w:tcW w:w="6091" w:type="dxa"/>
          </w:tcPr>
          <w:p w:rsidR="00430F4B" w:rsidRPr="000D63DD" w:rsidRDefault="00430F4B" w:rsidP="009B0132">
            <w:pPr>
              <w:jc w:val="both"/>
            </w:pPr>
            <w:proofErr w:type="spellStart"/>
            <w:r w:rsidRPr="000D63DD">
              <w:t>Tiekėjo</w:t>
            </w:r>
            <w:proofErr w:type="spellEnd"/>
            <w:r w:rsidRPr="000D63DD">
              <w:t xml:space="preserve"> </w:t>
            </w:r>
            <w:proofErr w:type="spellStart"/>
            <w:r w:rsidRPr="000D63DD">
              <w:t>adresas</w:t>
            </w:r>
            <w:proofErr w:type="spellEnd"/>
            <w:r w:rsidRPr="000D63DD">
              <w:t xml:space="preserve"> (</w:t>
            </w:r>
            <w:proofErr w:type="spellStart"/>
            <w:r w:rsidRPr="000D63DD">
              <w:rPr>
                <w:i/>
              </w:rPr>
              <w:t>Jeigu</w:t>
            </w:r>
            <w:proofErr w:type="spellEnd"/>
            <w:r w:rsidRPr="000D63DD">
              <w:rPr>
                <w:i/>
              </w:rPr>
              <w:t xml:space="preserve"> </w:t>
            </w:r>
            <w:proofErr w:type="spellStart"/>
            <w:r w:rsidRPr="000D63DD">
              <w:rPr>
                <w:i/>
              </w:rPr>
              <w:t>dalyvauja</w:t>
            </w:r>
            <w:proofErr w:type="spellEnd"/>
            <w:r w:rsidRPr="000D63DD">
              <w:rPr>
                <w:i/>
              </w:rPr>
              <w:t xml:space="preserve"> </w:t>
            </w:r>
            <w:proofErr w:type="spellStart"/>
            <w:r w:rsidRPr="000D63DD">
              <w:rPr>
                <w:i/>
              </w:rPr>
              <w:t>ūkio</w:t>
            </w:r>
            <w:proofErr w:type="spellEnd"/>
            <w:r w:rsidRPr="000D63DD">
              <w:rPr>
                <w:i/>
              </w:rPr>
              <w:t xml:space="preserve"> </w:t>
            </w:r>
            <w:proofErr w:type="spellStart"/>
            <w:r w:rsidRPr="000D63DD">
              <w:rPr>
                <w:i/>
              </w:rPr>
              <w:t>subjektų</w:t>
            </w:r>
            <w:proofErr w:type="spellEnd"/>
            <w:r w:rsidRPr="000D63DD">
              <w:rPr>
                <w:i/>
              </w:rPr>
              <w:t xml:space="preserve"> </w:t>
            </w:r>
            <w:proofErr w:type="spellStart"/>
            <w:r w:rsidRPr="000D63DD">
              <w:rPr>
                <w:i/>
              </w:rPr>
              <w:t>grupė</w:t>
            </w:r>
            <w:proofErr w:type="spellEnd"/>
            <w:r w:rsidRPr="000D63DD">
              <w:rPr>
                <w:i/>
              </w:rPr>
              <w:t xml:space="preserve">, </w:t>
            </w:r>
            <w:proofErr w:type="spellStart"/>
            <w:r w:rsidRPr="000D63DD">
              <w:rPr>
                <w:i/>
              </w:rPr>
              <w:t>subtiekėjai</w:t>
            </w:r>
            <w:proofErr w:type="spellEnd"/>
            <w:r w:rsidRPr="000D63DD">
              <w:rPr>
                <w:i/>
              </w:rPr>
              <w:t xml:space="preserve">, </w:t>
            </w:r>
            <w:proofErr w:type="spellStart"/>
            <w:r w:rsidRPr="000D63DD">
              <w:rPr>
                <w:i/>
              </w:rPr>
              <w:t>surašomi</w:t>
            </w:r>
            <w:proofErr w:type="spellEnd"/>
            <w:r w:rsidRPr="000D63DD">
              <w:rPr>
                <w:i/>
              </w:rPr>
              <w:t xml:space="preserve"> </w:t>
            </w:r>
            <w:proofErr w:type="spellStart"/>
            <w:r w:rsidRPr="000D63DD">
              <w:rPr>
                <w:i/>
              </w:rPr>
              <w:t>visi</w:t>
            </w:r>
            <w:proofErr w:type="spellEnd"/>
            <w:r w:rsidRPr="000D63DD">
              <w:rPr>
                <w:i/>
              </w:rPr>
              <w:t xml:space="preserve"> </w:t>
            </w:r>
            <w:proofErr w:type="spellStart"/>
            <w:r w:rsidRPr="000D63DD">
              <w:rPr>
                <w:i/>
              </w:rPr>
              <w:t>dalyvių</w:t>
            </w:r>
            <w:proofErr w:type="spellEnd"/>
            <w:r w:rsidRPr="000D63DD">
              <w:rPr>
                <w:i/>
              </w:rPr>
              <w:t xml:space="preserve"> </w:t>
            </w:r>
            <w:proofErr w:type="spellStart"/>
            <w:r w:rsidRPr="000D63DD">
              <w:rPr>
                <w:i/>
              </w:rPr>
              <w:t>adresai</w:t>
            </w:r>
            <w:proofErr w:type="spellEnd"/>
            <w:r w:rsidRPr="000D63DD">
              <w:t>)</w:t>
            </w:r>
          </w:p>
        </w:tc>
        <w:tc>
          <w:tcPr>
            <w:tcW w:w="4584" w:type="dxa"/>
          </w:tcPr>
          <w:p w:rsidR="00430F4B" w:rsidRPr="0083035A" w:rsidRDefault="00430F4B" w:rsidP="009B0132"/>
        </w:tc>
      </w:tr>
      <w:tr w:rsidR="00430F4B" w:rsidRPr="0083035A" w:rsidTr="009B0132">
        <w:trPr>
          <w:jc w:val="center"/>
        </w:trPr>
        <w:tc>
          <w:tcPr>
            <w:tcW w:w="6091" w:type="dxa"/>
          </w:tcPr>
          <w:p w:rsidR="00430F4B" w:rsidRPr="000D63DD" w:rsidRDefault="00430F4B" w:rsidP="009B0132">
            <w:pPr>
              <w:jc w:val="both"/>
            </w:pPr>
            <w:proofErr w:type="spellStart"/>
            <w:r w:rsidRPr="000D63DD">
              <w:t>Už</w:t>
            </w:r>
            <w:proofErr w:type="spellEnd"/>
            <w:r w:rsidRPr="000D63DD">
              <w:t xml:space="preserve"> </w:t>
            </w:r>
            <w:proofErr w:type="spellStart"/>
            <w:r w:rsidRPr="000D63DD">
              <w:t>pasiūlymą</w:t>
            </w:r>
            <w:proofErr w:type="spellEnd"/>
            <w:r w:rsidRPr="000D63DD">
              <w:t xml:space="preserve"> </w:t>
            </w:r>
            <w:proofErr w:type="spellStart"/>
            <w:r w:rsidRPr="000D63DD">
              <w:t>atsakingo</w:t>
            </w:r>
            <w:proofErr w:type="spellEnd"/>
            <w:r w:rsidRPr="000D63DD">
              <w:t xml:space="preserve"> </w:t>
            </w:r>
            <w:proofErr w:type="spellStart"/>
            <w:r w:rsidRPr="000D63DD">
              <w:t>asmens</w:t>
            </w:r>
            <w:proofErr w:type="spellEnd"/>
            <w:r w:rsidRPr="000D63DD">
              <w:t xml:space="preserve"> </w:t>
            </w:r>
            <w:proofErr w:type="spellStart"/>
            <w:r w:rsidRPr="000D63DD">
              <w:t>vardas</w:t>
            </w:r>
            <w:proofErr w:type="spellEnd"/>
            <w:r w:rsidRPr="000D63DD">
              <w:t xml:space="preserve">, </w:t>
            </w:r>
            <w:proofErr w:type="spellStart"/>
            <w:r w:rsidRPr="000D63DD">
              <w:t>pavardė</w:t>
            </w:r>
            <w:proofErr w:type="spellEnd"/>
            <w:r w:rsidRPr="000D63DD">
              <w:t xml:space="preserve">, </w:t>
            </w:r>
            <w:proofErr w:type="spellStart"/>
            <w:r w:rsidRPr="000D63DD">
              <w:t>pareigos</w:t>
            </w:r>
            <w:proofErr w:type="spellEnd"/>
          </w:p>
        </w:tc>
        <w:tc>
          <w:tcPr>
            <w:tcW w:w="4584" w:type="dxa"/>
          </w:tcPr>
          <w:p w:rsidR="00430F4B" w:rsidRPr="0083035A" w:rsidRDefault="00430F4B" w:rsidP="009B0132"/>
        </w:tc>
      </w:tr>
      <w:tr w:rsidR="00430F4B" w:rsidRPr="0083035A" w:rsidTr="009B0132">
        <w:trPr>
          <w:jc w:val="center"/>
        </w:trPr>
        <w:tc>
          <w:tcPr>
            <w:tcW w:w="6091" w:type="dxa"/>
          </w:tcPr>
          <w:p w:rsidR="00430F4B" w:rsidRPr="000D63DD" w:rsidRDefault="00430F4B" w:rsidP="009B0132">
            <w:pPr>
              <w:jc w:val="both"/>
            </w:pPr>
            <w:proofErr w:type="spellStart"/>
            <w:r w:rsidRPr="000D63DD">
              <w:t>Telefono</w:t>
            </w:r>
            <w:proofErr w:type="spellEnd"/>
            <w:r w:rsidRPr="000D63DD">
              <w:t xml:space="preserve"> </w:t>
            </w:r>
            <w:proofErr w:type="spellStart"/>
            <w:r w:rsidRPr="000D63DD">
              <w:t>numeris</w:t>
            </w:r>
            <w:proofErr w:type="spellEnd"/>
          </w:p>
        </w:tc>
        <w:tc>
          <w:tcPr>
            <w:tcW w:w="4584" w:type="dxa"/>
          </w:tcPr>
          <w:p w:rsidR="00430F4B" w:rsidRPr="0083035A" w:rsidRDefault="00430F4B" w:rsidP="009B0132"/>
        </w:tc>
      </w:tr>
      <w:tr w:rsidR="00430F4B" w:rsidRPr="0083035A" w:rsidTr="009B0132">
        <w:trPr>
          <w:jc w:val="center"/>
        </w:trPr>
        <w:tc>
          <w:tcPr>
            <w:tcW w:w="6091" w:type="dxa"/>
          </w:tcPr>
          <w:p w:rsidR="00430F4B" w:rsidRPr="000D63DD" w:rsidRDefault="00430F4B" w:rsidP="009B0132">
            <w:pPr>
              <w:jc w:val="both"/>
            </w:pPr>
            <w:r w:rsidRPr="000D63DD">
              <w:t xml:space="preserve">El. </w:t>
            </w:r>
            <w:proofErr w:type="spellStart"/>
            <w:r w:rsidRPr="000D63DD">
              <w:t>pašto</w:t>
            </w:r>
            <w:proofErr w:type="spellEnd"/>
            <w:r w:rsidRPr="000D63DD">
              <w:t xml:space="preserve"> </w:t>
            </w:r>
            <w:proofErr w:type="spellStart"/>
            <w:r w:rsidRPr="000D63DD">
              <w:t>adresas</w:t>
            </w:r>
            <w:proofErr w:type="spellEnd"/>
          </w:p>
        </w:tc>
        <w:tc>
          <w:tcPr>
            <w:tcW w:w="4584" w:type="dxa"/>
          </w:tcPr>
          <w:p w:rsidR="00430F4B" w:rsidRPr="0083035A" w:rsidRDefault="00430F4B" w:rsidP="009B0132"/>
        </w:tc>
      </w:tr>
    </w:tbl>
    <w:p w:rsidR="00430F4B" w:rsidRPr="000D63DD" w:rsidRDefault="00430F4B" w:rsidP="000D63DD">
      <w:pPr>
        <w:widowControl w:val="0"/>
        <w:spacing w:line="360" w:lineRule="auto"/>
        <w:ind w:firstLine="567"/>
        <w:jc w:val="both"/>
      </w:pPr>
      <w:proofErr w:type="spellStart"/>
      <w:r w:rsidRPr="000D63DD">
        <w:t>Šiuo</w:t>
      </w:r>
      <w:proofErr w:type="spellEnd"/>
      <w:r w:rsidRPr="000D63DD">
        <w:t xml:space="preserve"> </w:t>
      </w:r>
      <w:proofErr w:type="spellStart"/>
      <w:r w:rsidRPr="000D63DD">
        <w:t>pasiūlymu</w:t>
      </w:r>
      <w:proofErr w:type="spellEnd"/>
      <w:r w:rsidRPr="000D63DD">
        <w:t xml:space="preserve"> </w:t>
      </w:r>
      <w:proofErr w:type="spellStart"/>
      <w:r w:rsidRPr="000D63DD">
        <w:t>pažymime</w:t>
      </w:r>
      <w:proofErr w:type="spellEnd"/>
      <w:r w:rsidRPr="000D63DD">
        <w:t xml:space="preserve">, </w:t>
      </w:r>
      <w:proofErr w:type="spellStart"/>
      <w:r w:rsidRPr="000D63DD">
        <w:t>kad</w:t>
      </w:r>
      <w:proofErr w:type="spellEnd"/>
      <w:r w:rsidRPr="000D63DD">
        <w:t xml:space="preserve"> </w:t>
      </w:r>
      <w:proofErr w:type="spellStart"/>
      <w:r w:rsidRPr="000D63DD">
        <w:t>sutinkame</w:t>
      </w:r>
      <w:proofErr w:type="spellEnd"/>
      <w:r w:rsidRPr="000D63DD">
        <w:t xml:space="preserve"> </w:t>
      </w:r>
      <w:proofErr w:type="spellStart"/>
      <w:r w:rsidRPr="000D63DD">
        <w:t>su</w:t>
      </w:r>
      <w:proofErr w:type="spellEnd"/>
      <w:r w:rsidRPr="000D63DD">
        <w:t xml:space="preserve"> </w:t>
      </w:r>
      <w:proofErr w:type="spellStart"/>
      <w:r w:rsidRPr="000D63DD">
        <w:t>visomis</w:t>
      </w:r>
      <w:proofErr w:type="spellEnd"/>
      <w:r w:rsidRPr="000D63DD">
        <w:t xml:space="preserve"> </w:t>
      </w:r>
      <w:proofErr w:type="spellStart"/>
      <w:r w:rsidRPr="000D63DD">
        <w:t>pirkimo</w:t>
      </w:r>
      <w:proofErr w:type="spellEnd"/>
      <w:r w:rsidRPr="000D63DD">
        <w:t xml:space="preserve"> </w:t>
      </w:r>
      <w:proofErr w:type="spellStart"/>
      <w:r w:rsidRPr="000D63DD">
        <w:t>sąlygomis</w:t>
      </w:r>
      <w:proofErr w:type="spellEnd"/>
      <w:r w:rsidRPr="000D63DD">
        <w:t xml:space="preserve">, </w:t>
      </w:r>
      <w:proofErr w:type="spellStart"/>
      <w:r w:rsidRPr="000D63DD">
        <w:t>nustatytomis</w:t>
      </w:r>
      <w:proofErr w:type="spellEnd"/>
      <w:r w:rsidRPr="000D63DD">
        <w:t>:</w:t>
      </w:r>
    </w:p>
    <w:p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r w:rsidRPr="000D63DD">
        <w:t>konkurso</w:t>
      </w:r>
      <w:proofErr w:type="spellEnd"/>
      <w:r w:rsidRPr="000D63DD">
        <w:t xml:space="preserve"> </w:t>
      </w:r>
      <w:proofErr w:type="spellStart"/>
      <w:r w:rsidRPr="000D63DD">
        <w:t>skelbime</w:t>
      </w:r>
      <w:proofErr w:type="spellEnd"/>
      <w:r w:rsidRPr="000D63DD">
        <w:t xml:space="preserve">, </w:t>
      </w:r>
      <w:proofErr w:type="spellStart"/>
      <w:r w:rsidRPr="000D63DD">
        <w:t>paskelbtame</w:t>
      </w:r>
      <w:proofErr w:type="spellEnd"/>
      <w:r w:rsidRPr="000D63DD">
        <w:t xml:space="preserve"> </w:t>
      </w:r>
      <w:proofErr w:type="spellStart"/>
      <w:r w:rsidRPr="000D63DD">
        <w:t>Centrinėje</w:t>
      </w:r>
      <w:proofErr w:type="spellEnd"/>
      <w:r w:rsidRPr="000D63DD">
        <w:t xml:space="preserve"> </w:t>
      </w:r>
      <w:proofErr w:type="spellStart"/>
      <w:r w:rsidRPr="000D63DD">
        <w:t>viešųjų</w:t>
      </w:r>
      <w:proofErr w:type="spellEnd"/>
      <w:r w:rsidRPr="000D63DD">
        <w:t xml:space="preserve"> </w:t>
      </w:r>
      <w:proofErr w:type="spellStart"/>
      <w:r w:rsidRPr="000D63DD">
        <w:t>pirkimų</w:t>
      </w:r>
      <w:proofErr w:type="spellEnd"/>
      <w:r w:rsidRPr="000D63DD">
        <w:t xml:space="preserve"> </w:t>
      </w:r>
      <w:proofErr w:type="spellStart"/>
      <w:r w:rsidRPr="000D63DD">
        <w:t>informacinėje</w:t>
      </w:r>
      <w:proofErr w:type="spellEnd"/>
      <w:r w:rsidRPr="000D63DD">
        <w:t xml:space="preserve"> </w:t>
      </w:r>
      <w:proofErr w:type="spellStart"/>
      <w:r w:rsidRPr="000D63DD">
        <w:t>sistemoje</w:t>
      </w:r>
      <w:proofErr w:type="spellEnd"/>
      <w:r w:rsidRPr="000D63DD">
        <w:t>;</w:t>
      </w:r>
    </w:p>
    <w:p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r w:rsidRPr="000D63DD">
        <w:t>pirkimo</w:t>
      </w:r>
      <w:proofErr w:type="spellEnd"/>
      <w:r w:rsidRPr="000D63DD">
        <w:t xml:space="preserve"> </w:t>
      </w:r>
      <w:proofErr w:type="spellStart"/>
      <w:r w:rsidRPr="000D63DD">
        <w:t>sąlygose</w:t>
      </w:r>
      <w:proofErr w:type="spellEnd"/>
      <w:r w:rsidRPr="000D63DD">
        <w:t>;</w:t>
      </w:r>
    </w:p>
    <w:p w:rsidR="00430F4B" w:rsidRPr="000D63DD" w:rsidRDefault="00430F4B" w:rsidP="000D63DD">
      <w:pPr>
        <w:widowControl w:val="0"/>
        <w:numPr>
          <w:ilvl w:val="0"/>
          <w:numId w:val="4"/>
        </w:numPr>
        <w:tabs>
          <w:tab w:val="clear" w:pos="1077"/>
          <w:tab w:val="num" w:pos="284"/>
        </w:tabs>
        <w:suppressAutoHyphens w:val="0"/>
        <w:spacing w:line="360" w:lineRule="auto"/>
        <w:ind w:firstLine="567"/>
        <w:jc w:val="both"/>
      </w:pPr>
      <w:proofErr w:type="spellStart"/>
      <w:proofErr w:type="gramStart"/>
      <w:r w:rsidRPr="000D63DD">
        <w:t>kituose</w:t>
      </w:r>
      <w:proofErr w:type="spellEnd"/>
      <w:proofErr w:type="gramEnd"/>
      <w:r w:rsidRPr="000D63DD">
        <w:t xml:space="preserve"> </w:t>
      </w:r>
      <w:proofErr w:type="spellStart"/>
      <w:r w:rsidRPr="000D63DD">
        <w:t>pirkimo</w:t>
      </w:r>
      <w:proofErr w:type="spellEnd"/>
      <w:r w:rsidRPr="000D63DD">
        <w:t xml:space="preserve"> </w:t>
      </w:r>
      <w:proofErr w:type="spellStart"/>
      <w:r w:rsidRPr="000D63DD">
        <w:t>dokumentuose</w:t>
      </w:r>
      <w:proofErr w:type="spellEnd"/>
      <w:r w:rsidRPr="000D63DD">
        <w:t>.</w:t>
      </w:r>
    </w:p>
    <w:p w:rsidR="00430F4B" w:rsidRPr="000D63DD" w:rsidRDefault="00430F4B" w:rsidP="000D63DD">
      <w:pPr>
        <w:tabs>
          <w:tab w:val="left" w:pos="709"/>
        </w:tabs>
        <w:spacing w:line="360" w:lineRule="auto"/>
        <w:ind w:firstLine="567"/>
        <w:jc w:val="both"/>
        <w:rPr>
          <w:rFonts w:eastAsia="Times New Roman"/>
          <w:lang w:val="lt-LT" w:eastAsia="lt-LT"/>
        </w:rPr>
      </w:pPr>
      <w:r w:rsidRPr="000D63DD">
        <w:rPr>
          <w:rFonts w:eastAsia="Times New Roman"/>
          <w:lang w:val="lt-LT" w:eastAsia="lt-LT"/>
        </w:rPr>
        <w:t>Pasiūlymas galioja iki termino, nustatyto pirkimo dokumentuose.</w:t>
      </w:r>
    </w:p>
    <w:p w:rsidR="00430F4B" w:rsidRPr="000D63DD" w:rsidRDefault="00430F4B" w:rsidP="000D63DD">
      <w:pPr>
        <w:tabs>
          <w:tab w:val="left" w:pos="709"/>
        </w:tabs>
        <w:spacing w:line="360" w:lineRule="auto"/>
        <w:ind w:firstLine="567"/>
        <w:jc w:val="both"/>
        <w:rPr>
          <w:rFonts w:eastAsia="Times New Roman"/>
          <w:lang w:val="lt-LT" w:eastAsia="lt-LT"/>
        </w:rPr>
      </w:pPr>
      <w:r w:rsidRPr="000D63DD">
        <w:rPr>
          <w:rFonts w:eastAsia="Times New Roman"/>
          <w:spacing w:val="-4"/>
          <w:lang w:val="lt-LT" w:eastAsia="lt-LT"/>
        </w:rPr>
        <w:t>Pasirašydamas CVP IS priemonėmis pateiktą pasiūlymą saugiu elektroniniu parašu, patvirtinu, kad dokumentų skaitmeninės</w:t>
      </w:r>
      <w:r w:rsidRPr="000D63DD">
        <w:rPr>
          <w:rFonts w:eastAsia="Times New Roman"/>
          <w:lang w:val="lt-LT" w:eastAsia="lt-LT"/>
        </w:rPr>
        <w:t xml:space="preserve"> kopijos ir elektroninėmis priemonėmis pateikti duomenys yra tikri.</w:t>
      </w:r>
    </w:p>
    <w:p w:rsidR="00430F4B" w:rsidRPr="000D63DD" w:rsidRDefault="00430F4B" w:rsidP="000D63DD">
      <w:pPr>
        <w:widowControl w:val="0"/>
        <w:tabs>
          <w:tab w:val="left" w:pos="709"/>
        </w:tabs>
        <w:spacing w:line="360" w:lineRule="auto"/>
        <w:ind w:firstLine="567"/>
        <w:jc w:val="both"/>
        <w:rPr>
          <w:rFonts w:eastAsia="Times New Roman"/>
          <w:b/>
          <w:lang w:val="lt-LT" w:eastAsia="lt-LT"/>
        </w:rPr>
      </w:pPr>
      <w:r w:rsidRPr="000D63DD">
        <w:rPr>
          <w:rFonts w:eastAsia="Times New Roman"/>
          <w:b/>
          <w:lang w:val="lt-LT" w:eastAsia="lt-LT"/>
        </w:rPr>
        <w:t>Siūlomos prekės</w:t>
      </w:r>
      <w:r w:rsidR="001115C0" w:rsidRPr="000D63DD">
        <w:rPr>
          <w:rFonts w:eastAsia="Times New Roman"/>
          <w:b/>
          <w:lang w:val="lt-LT" w:eastAsia="lt-LT"/>
        </w:rPr>
        <w:t xml:space="preserve"> ir darbai</w:t>
      </w:r>
      <w:r w:rsidRPr="000D63DD">
        <w:rPr>
          <w:rFonts w:eastAsia="Times New Roman"/>
          <w:b/>
          <w:lang w:val="lt-LT" w:eastAsia="lt-LT"/>
        </w:rPr>
        <w:t xml:space="preserve"> visiškai atitinka pirkimo dokumentuose nurodytus reikalavimus.</w:t>
      </w:r>
    </w:p>
    <w:p w:rsidR="00430F4B" w:rsidRPr="000D63DD" w:rsidRDefault="00430F4B" w:rsidP="000D63DD">
      <w:pPr>
        <w:widowControl w:val="0"/>
        <w:spacing w:line="360" w:lineRule="auto"/>
        <w:ind w:firstLine="567"/>
        <w:jc w:val="both"/>
        <w:rPr>
          <w:b/>
        </w:rPr>
      </w:pPr>
    </w:p>
    <w:p w:rsidR="00430F4B" w:rsidRPr="000D63DD" w:rsidRDefault="00430F4B" w:rsidP="000D63DD">
      <w:pPr>
        <w:spacing w:line="360" w:lineRule="auto"/>
        <w:ind w:firstLine="567"/>
        <w:jc w:val="both"/>
        <w:rPr>
          <w:sz w:val="22"/>
          <w:szCs w:val="22"/>
        </w:rPr>
      </w:pPr>
      <w:proofErr w:type="spellStart"/>
      <w:r w:rsidRPr="000D63DD">
        <w:t>Patvirtiname</w:t>
      </w:r>
      <w:proofErr w:type="spellEnd"/>
      <w:r w:rsidRPr="000D63DD">
        <w:t xml:space="preserve">, </w:t>
      </w:r>
      <w:proofErr w:type="spellStart"/>
      <w:r w:rsidRPr="000D63DD">
        <w:t>kad</w:t>
      </w:r>
      <w:proofErr w:type="spellEnd"/>
      <w:r w:rsidRPr="000D63DD">
        <w:t xml:space="preserve"> </w:t>
      </w:r>
      <w:proofErr w:type="spellStart"/>
      <w:r w:rsidRPr="000D63DD">
        <w:t>toliau</w:t>
      </w:r>
      <w:proofErr w:type="spellEnd"/>
      <w:r w:rsidRPr="000D63DD">
        <w:t xml:space="preserve"> </w:t>
      </w:r>
      <w:proofErr w:type="spellStart"/>
      <w:r w:rsidRPr="000D63DD">
        <w:t>siūlomos</w:t>
      </w:r>
      <w:proofErr w:type="spellEnd"/>
      <w:r w:rsidRPr="000D63DD">
        <w:t xml:space="preserve"> </w:t>
      </w:r>
      <w:proofErr w:type="spellStart"/>
      <w:r w:rsidRPr="000D63DD">
        <w:t>prekės</w:t>
      </w:r>
      <w:proofErr w:type="spellEnd"/>
      <w:r w:rsidR="001115C0" w:rsidRPr="000D63DD">
        <w:t xml:space="preserve"> </w:t>
      </w:r>
      <w:proofErr w:type="spellStart"/>
      <w:r w:rsidR="001115C0" w:rsidRPr="000D63DD">
        <w:t>ir</w:t>
      </w:r>
      <w:proofErr w:type="spellEnd"/>
      <w:r w:rsidR="001115C0" w:rsidRPr="000D63DD">
        <w:t xml:space="preserve"> </w:t>
      </w:r>
      <w:proofErr w:type="spellStart"/>
      <w:r w:rsidR="001115C0" w:rsidRPr="000D63DD">
        <w:t>darbai</w:t>
      </w:r>
      <w:proofErr w:type="spellEnd"/>
      <w:r w:rsidRPr="000D63DD">
        <w:t xml:space="preserve"> </w:t>
      </w:r>
      <w:proofErr w:type="spellStart"/>
      <w:r w:rsidRPr="000D63DD">
        <w:t>visiškai</w:t>
      </w:r>
      <w:proofErr w:type="spellEnd"/>
      <w:r w:rsidRPr="000D63DD">
        <w:t xml:space="preserve"> </w:t>
      </w:r>
      <w:proofErr w:type="spellStart"/>
      <w:r w:rsidRPr="000D63DD">
        <w:t>atitinka</w:t>
      </w:r>
      <w:proofErr w:type="spellEnd"/>
      <w:r w:rsidRPr="000D63DD">
        <w:t xml:space="preserve"> </w:t>
      </w:r>
      <w:proofErr w:type="spellStart"/>
      <w:r w:rsidRPr="000D63DD">
        <w:t>pirkimo</w:t>
      </w:r>
      <w:proofErr w:type="spellEnd"/>
      <w:r w:rsidRPr="000D63DD">
        <w:t xml:space="preserve"> </w:t>
      </w:r>
      <w:proofErr w:type="spellStart"/>
      <w:r w:rsidRPr="000D63DD">
        <w:t>dokumentuose</w:t>
      </w:r>
      <w:proofErr w:type="spellEnd"/>
      <w:r w:rsidRPr="000D63DD">
        <w:t xml:space="preserve"> </w:t>
      </w:r>
      <w:proofErr w:type="spellStart"/>
      <w:r w:rsidRPr="000D63DD">
        <w:t>nurodytus</w:t>
      </w:r>
      <w:proofErr w:type="spellEnd"/>
      <w:r w:rsidRPr="000D63DD">
        <w:t xml:space="preserve"> </w:t>
      </w:r>
      <w:proofErr w:type="spellStart"/>
      <w:r w:rsidRPr="000D63DD">
        <w:t>reikalavimus</w:t>
      </w:r>
      <w:proofErr w:type="spellEnd"/>
      <w:r w:rsidRPr="000D63DD">
        <w:t>:</w:t>
      </w:r>
      <w:r w:rsidRPr="00093D25">
        <w:rPr>
          <w:sz w:val="22"/>
          <w:szCs w:val="22"/>
        </w:rPr>
        <w:t xml:space="preserve"> </w:t>
      </w: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9B0132">
          <w:pgSz w:w="11900" w:h="16840" w:code="9"/>
          <w:pgMar w:top="567" w:right="567" w:bottom="567" w:left="1418" w:header="720" w:footer="720" w:gutter="0"/>
          <w:cols w:space="1296"/>
        </w:sectPr>
      </w:pPr>
    </w:p>
    <w:p w:rsidR="00430F4B" w:rsidRPr="004B4338" w:rsidRDefault="00430F4B" w:rsidP="001903BC">
      <w:pPr>
        <w:spacing w:line="276" w:lineRule="auto"/>
        <w:ind w:right="-150"/>
        <w:rPr>
          <w:rFonts w:eastAsia="Times New Roman"/>
          <w:b/>
          <w:sz w:val="22"/>
          <w:szCs w:val="22"/>
          <w:lang w:val="lt-LT" w:eastAsia="ar-SA"/>
        </w:rPr>
      </w:pPr>
      <w:r w:rsidRPr="001903BC">
        <w:rPr>
          <w:rFonts w:eastAsia="Times New Roman"/>
          <w:b/>
          <w:sz w:val="22"/>
          <w:szCs w:val="22"/>
          <w:lang w:val="lt-LT" w:eastAsia="ar-SA"/>
        </w:rPr>
        <w:lastRenderedPageBreak/>
        <w:t xml:space="preserve">Mes </w:t>
      </w:r>
      <w:r w:rsidRPr="004B4338">
        <w:rPr>
          <w:rFonts w:eastAsia="Times New Roman"/>
          <w:b/>
          <w:sz w:val="22"/>
          <w:szCs w:val="22"/>
          <w:lang w:val="lt-LT" w:eastAsia="ar-SA"/>
        </w:rPr>
        <w:t>siūlome ši</w:t>
      </w:r>
      <w:r w:rsidR="005F55CC">
        <w:rPr>
          <w:rFonts w:eastAsia="Times New Roman"/>
          <w:b/>
          <w:sz w:val="22"/>
          <w:szCs w:val="22"/>
          <w:lang w:val="lt-LT" w:eastAsia="ar-SA"/>
        </w:rPr>
        <w:t xml:space="preserve">uos </w:t>
      </w:r>
      <w:r w:rsidR="004B4338" w:rsidRPr="004B4338">
        <w:rPr>
          <w:rFonts w:eastAsia="Times New Roman"/>
          <w:b/>
          <w:sz w:val="22"/>
          <w:szCs w:val="22"/>
          <w:lang w:val="lt-LT" w:eastAsia="ar-SA"/>
        </w:rPr>
        <w:t>darbus</w:t>
      </w:r>
      <w:r w:rsidRPr="004B4338">
        <w:rPr>
          <w:rFonts w:eastAsia="Times New Roman"/>
          <w:b/>
          <w:sz w:val="22"/>
          <w:szCs w:val="22"/>
          <w:lang w:val="lt-LT" w:eastAsia="ar-SA"/>
        </w:rPr>
        <w:t>:</w:t>
      </w:r>
    </w:p>
    <w:p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277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8671"/>
        <w:gridCol w:w="2835"/>
      </w:tblGrid>
      <w:tr w:rsidR="005F55CC" w:rsidRPr="003C06CB" w:rsidTr="003C06CB">
        <w:trPr>
          <w:cantSplit/>
          <w:trHeight w:val="54"/>
        </w:trPr>
        <w:tc>
          <w:tcPr>
            <w:tcW w:w="1266"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Eil. Nr.</w:t>
            </w:r>
          </w:p>
        </w:tc>
        <w:tc>
          <w:tcPr>
            <w:tcW w:w="8671"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Darbų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Pasiūlymo kaina, € su PVM</w:t>
            </w:r>
          </w:p>
        </w:tc>
      </w:tr>
      <w:tr w:rsidR="005F55CC" w:rsidRPr="003C06CB" w:rsidTr="003C06CB">
        <w:trPr>
          <w:cantSplit/>
          <w:trHeight w:val="48"/>
        </w:trPr>
        <w:tc>
          <w:tcPr>
            <w:tcW w:w="1266"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1</w:t>
            </w:r>
          </w:p>
        </w:tc>
        <w:tc>
          <w:tcPr>
            <w:tcW w:w="8671"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2</w:t>
            </w:r>
          </w:p>
        </w:tc>
        <w:tc>
          <w:tcPr>
            <w:tcW w:w="2835" w:type="dxa"/>
            <w:tcBorders>
              <w:top w:val="single" w:sz="4" w:space="0" w:color="auto"/>
              <w:left w:val="single" w:sz="4" w:space="0" w:color="auto"/>
              <w:bottom w:val="single" w:sz="4" w:space="0" w:color="auto"/>
              <w:right w:val="single" w:sz="4" w:space="0" w:color="auto"/>
            </w:tcBorders>
            <w:vAlign w:val="center"/>
          </w:tcPr>
          <w:p w:rsidR="005F55CC" w:rsidRPr="003C06CB" w:rsidRDefault="005F55CC" w:rsidP="005F55CC">
            <w:pPr>
              <w:widowControl w:val="0"/>
              <w:tabs>
                <w:tab w:val="left" w:pos="1440"/>
                <w:tab w:val="left" w:pos="1620"/>
                <w:tab w:val="left" w:pos="2880"/>
                <w:tab w:val="left" w:pos="3240"/>
              </w:tabs>
              <w:jc w:val="center"/>
              <w:rPr>
                <w:b/>
                <w:sz w:val="22"/>
                <w:szCs w:val="22"/>
                <w:lang w:val="lt-LT"/>
              </w:rPr>
            </w:pPr>
            <w:r w:rsidRPr="003C06CB">
              <w:rPr>
                <w:b/>
                <w:sz w:val="22"/>
                <w:szCs w:val="22"/>
                <w:lang w:val="lt-LT"/>
              </w:rPr>
              <w:t>3</w:t>
            </w:r>
          </w:p>
        </w:tc>
      </w:tr>
      <w:tr w:rsidR="003C06CB" w:rsidRPr="00227616" w:rsidTr="003C06CB">
        <w:trPr>
          <w:cantSplit/>
          <w:trHeight w:val="48"/>
        </w:trPr>
        <w:tc>
          <w:tcPr>
            <w:tcW w:w="12772" w:type="dxa"/>
            <w:gridSpan w:val="3"/>
            <w:tcBorders>
              <w:top w:val="single" w:sz="4" w:space="0" w:color="auto"/>
              <w:left w:val="single" w:sz="4" w:space="0" w:color="auto"/>
              <w:bottom w:val="single" w:sz="4" w:space="0" w:color="auto"/>
              <w:right w:val="single" w:sz="4" w:space="0" w:color="auto"/>
            </w:tcBorders>
            <w:vAlign w:val="center"/>
          </w:tcPr>
          <w:p w:rsidR="003C06CB" w:rsidRDefault="003C06CB" w:rsidP="003C06CB">
            <w:proofErr w:type="spellStart"/>
            <w:r>
              <w:t>Numatyti</w:t>
            </w:r>
            <w:proofErr w:type="spellEnd"/>
            <w:r>
              <w:t xml:space="preserve"> </w:t>
            </w:r>
            <w:proofErr w:type="spellStart"/>
            <w:r>
              <w:t>kiekiai</w:t>
            </w:r>
            <w:proofErr w:type="spellEnd"/>
            <w:r>
              <w:t xml:space="preserve"> / </w:t>
            </w:r>
            <w:proofErr w:type="spellStart"/>
            <w:r>
              <w:t>apimtys</w:t>
            </w:r>
            <w:proofErr w:type="spellEnd"/>
            <w:r>
              <w:t xml:space="preserve"> – </w:t>
            </w:r>
            <w:proofErr w:type="spellStart"/>
            <w:r>
              <w:t>preliminarūs</w:t>
            </w:r>
            <w:proofErr w:type="spellEnd"/>
            <w:r>
              <w:t xml:space="preserve">. </w:t>
            </w:r>
            <w:proofErr w:type="spellStart"/>
            <w:r>
              <w:t>Perkančioji</w:t>
            </w:r>
            <w:proofErr w:type="spellEnd"/>
            <w:r>
              <w:t xml:space="preserve"> </w:t>
            </w:r>
            <w:proofErr w:type="spellStart"/>
            <w:r>
              <w:t>organizacija</w:t>
            </w:r>
            <w:proofErr w:type="spellEnd"/>
            <w:r>
              <w:t xml:space="preserve"> </w:t>
            </w:r>
            <w:proofErr w:type="spellStart"/>
            <w:r>
              <w:t>kviečia</w:t>
            </w:r>
            <w:proofErr w:type="spellEnd"/>
            <w:r>
              <w:t xml:space="preserve"> </w:t>
            </w:r>
            <w:proofErr w:type="spellStart"/>
            <w:r>
              <w:t>susipažinti</w:t>
            </w:r>
            <w:proofErr w:type="spellEnd"/>
            <w:r>
              <w:t xml:space="preserve"> </w:t>
            </w:r>
            <w:proofErr w:type="spellStart"/>
            <w:r>
              <w:t>su</w:t>
            </w:r>
            <w:proofErr w:type="spellEnd"/>
            <w:r>
              <w:t xml:space="preserve"> </w:t>
            </w:r>
            <w:proofErr w:type="spellStart"/>
            <w:r>
              <w:t>patalpomis</w:t>
            </w:r>
            <w:proofErr w:type="spellEnd"/>
            <w:r>
              <w:t xml:space="preserve"> </w:t>
            </w:r>
            <w:proofErr w:type="spellStart"/>
            <w:r>
              <w:t>atvykus</w:t>
            </w:r>
            <w:proofErr w:type="spellEnd"/>
            <w:r>
              <w:t>.</w:t>
            </w:r>
          </w:p>
          <w:p w:rsidR="003C06CB" w:rsidRDefault="003C06CB" w:rsidP="003C06CB">
            <w:pPr>
              <w:widowControl w:val="0"/>
              <w:tabs>
                <w:tab w:val="left" w:pos="1440"/>
                <w:tab w:val="left" w:pos="1620"/>
                <w:tab w:val="left" w:pos="2880"/>
                <w:tab w:val="left" w:pos="3240"/>
              </w:tabs>
              <w:jc w:val="both"/>
              <w:rPr>
                <w:b/>
                <w:sz w:val="20"/>
                <w:szCs w:val="20"/>
                <w:lang w:val="lt-LT"/>
              </w:rPr>
            </w:pPr>
            <w:proofErr w:type="spellStart"/>
            <w:r>
              <w:t>Tiekėjas</w:t>
            </w:r>
            <w:proofErr w:type="spellEnd"/>
            <w:r>
              <w:t xml:space="preserve"> </w:t>
            </w:r>
            <w:proofErr w:type="spellStart"/>
            <w:r>
              <w:t>turės</w:t>
            </w:r>
            <w:proofErr w:type="spellEnd"/>
            <w:r>
              <w:t xml:space="preserve"> </w:t>
            </w:r>
            <w:proofErr w:type="spellStart"/>
            <w:r>
              <w:t>išvežti</w:t>
            </w:r>
            <w:proofErr w:type="spellEnd"/>
            <w:r>
              <w:t xml:space="preserve"> visas </w:t>
            </w:r>
            <w:proofErr w:type="spellStart"/>
            <w:r>
              <w:t>statybines</w:t>
            </w:r>
            <w:proofErr w:type="spellEnd"/>
            <w:r>
              <w:t xml:space="preserve"> </w:t>
            </w:r>
            <w:proofErr w:type="spellStart"/>
            <w:r>
              <w:t>atliekas</w:t>
            </w:r>
            <w:proofErr w:type="spellEnd"/>
            <w:r>
              <w:t>.</w:t>
            </w:r>
          </w:p>
        </w:tc>
      </w:tr>
      <w:tr w:rsidR="005F55CC" w:rsidRPr="005F55CC" w:rsidTr="003C06CB">
        <w:trPr>
          <w:cantSplit/>
          <w:trHeight w:val="363"/>
        </w:trPr>
        <w:tc>
          <w:tcPr>
            <w:tcW w:w="1266" w:type="dxa"/>
            <w:tcBorders>
              <w:top w:val="single" w:sz="4" w:space="0" w:color="auto"/>
              <w:left w:val="single" w:sz="4" w:space="0" w:color="auto"/>
              <w:bottom w:val="single" w:sz="4" w:space="0" w:color="auto"/>
              <w:right w:val="single" w:sz="4" w:space="0" w:color="auto"/>
            </w:tcBorders>
            <w:vAlign w:val="center"/>
          </w:tcPr>
          <w:p w:rsidR="005F55CC" w:rsidRPr="005F55CC" w:rsidRDefault="005F55CC" w:rsidP="005F55CC">
            <w:pPr>
              <w:widowControl w:val="0"/>
              <w:tabs>
                <w:tab w:val="left" w:pos="1440"/>
                <w:tab w:val="left" w:pos="1620"/>
                <w:tab w:val="left" w:pos="2880"/>
                <w:tab w:val="left" w:pos="3240"/>
              </w:tabs>
              <w:jc w:val="center"/>
              <w:rPr>
                <w:b/>
                <w:lang w:val="lt-LT"/>
              </w:rPr>
            </w:pPr>
            <w:r w:rsidRPr="005F55CC">
              <w:rPr>
                <w:b/>
                <w:lang w:val="lt-LT"/>
              </w:rPr>
              <w:t>1.</w:t>
            </w:r>
          </w:p>
        </w:tc>
        <w:tc>
          <w:tcPr>
            <w:tcW w:w="8671" w:type="dxa"/>
            <w:tcBorders>
              <w:top w:val="single" w:sz="4" w:space="0" w:color="auto"/>
              <w:left w:val="single" w:sz="4" w:space="0" w:color="auto"/>
              <w:bottom w:val="single" w:sz="4" w:space="0" w:color="auto"/>
              <w:right w:val="single" w:sz="4" w:space="0" w:color="auto"/>
            </w:tcBorders>
            <w:shd w:val="clear" w:color="auto" w:fill="92D050"/>
            <w:vAlign w:val="center"/>
          </w:tcPr>
          <w:p w:rsidR="005F55CC" w:rsidRPr="005F55CC" w:rsidRDefault="005F55CC" w:rsidP="005F55CC">
            <w:pPr>
              <w:snapToGrid w:val="0"/>
              <w:jc w:val="both"/>
              <w:rPr>
                <w:b/>
              </w:rPr>
            </w:pPr>
            <w:r w:rsidRPr="005F55CC">
              <w:rPr>
                <w:b/>
              </w:rPr>
              <w:t xml:space="preserve">II </w:t>
            </w:r>
            <w:proofErr w:type="spellStart"/>
            <w:r w:rsidRPr="005F55CC">
              <w:rPr>
                <w:b/>
              </w:rPr>
              <w:t>aukšto</w:t>
            </w:r>
            <w:proofErr w:type="spellEnd"/>
            <w:r w:rsidRPr="005F55CC">
              <w:rPr>
                <w:b/>
              </w:rPr>
              <w:t xml:space="preserve"> </w:t>
            </w:r>
            <w:proofErr w:type="spellStart"/>
            <w:r w:rsidRPr="005F55CC">
              <w:rPr>
                <w:b/>
              </w:rPr>
              <w:t>patalpų</w:t>
            </w:r>
            <w:proofErr w:type="spellEnd"/>
            <w:r w:rsidRPr="005F55CC">
              <w:rPr>
                <w:b/>
              </w:rPr>
              <w:t xml:space="preserve"> </w:t>
            </w:r>
            <w:proofErr w:type="spellStart"/>
            <w:r w:rsidRPr="005F55CC">
              <w:rPr>
                <w:b/>
              </w:rPr>
              <w:t>remontas</w:t>
            </w:r>
            <w:proofErr w:type="spellEnd"/>
            <w:r w:rsidRPr="005F55CC">
              <w:rPr>
                <w:b/>
              </w:rPr>
              <w:t xml:space="preserve"> (</w:t>
            </w:r>
            <w:proofErr w:type="spellStart"/>
            <w:r w:rsidRPr="005F55CC">
              <w:rPr>
                <w:b/>
              </w:rPr>
              <w:t>pagrindinis</w:t>
            </w:r>
            <w:proofErr w:type="spellEnd"/>
            <w:r w:rsidRPr="005F55CC">
              <w:rPr>
                <w:b/>
              </w:rPr>
              <w:t xml:space="preserve"> </w:t>
            </w:r>
            <w:proofErr w:type="spellStart"/>
            <w:r w:rsidRPr="005F55CC">
              <w:rPr>
                <w:b/>
              </w:rPr>
              <w:t>ligoninės</w:t>
            </w:r>
            <w:proofErr w:type="spellEnd"/>
            <w:r w:rsidRPr="005F55CC">
              <w:rPr>
                <w:b/>
              </w:rPr>
              <w:t xml:space="preserve"> </w:t>
            </w:r>
            <w:proofErr w:type="spellStart"/>
            <w:r w:rsidRPr="005F55CC">
              <w:rPr>
                <w:b/>
              </w:rPr>
              <w:t>pastatas</w:t>
            </w:r>
            <w:proofErr w:type="spellEnd"/>
            <w:r w:rsidRPr="005F55CC">
              <w:rPr>
                <w:b/>
              </w:rPr>
              <w:t>)</w:t>
            </w:r>
          </w:p>
        </w:tc>
        <w:tc>
          <w:tcPr>
            <w:tcW w:w="2835" w:type="dxa"/>
            <w:tcBorders>
              <w:top w:val="single" w:sz="4" w:space="0" w:color="auto"/>
              <w:left w:val="single" w:sz="4" w:space="0" w:color="auto"/>
              <w:bottom w:val="single" w:sz="4" w:space="0" w:color="auto"/>
              <w:right w:val="single" w:sz="4" w:space="0" w:color="auto"/>
            </w:tcBorders>
            <w:vAlign w:val="center"/>
          </w:tcPr>
          <w:p w:rsidR="005F55CC" w:rsidRPr="005F55CC" w:rsidRDefault="005F55CC" w:rsidP="005F55CC">
            <w:pPr>
              <w:widowControl w:val="0"/>
              <w:tabs>
                <w:tab w:val="left" w:pos="1440"/>
                <w:tab w:val="left" w:pos="1620"/>
                <w:tab w:val="left" w:pos="2880"/>
                <w:tab w:val="left" w:pos="3240"/>
              </w:tabs>
              <w:jc w:val="center"/>
              <w:rPr>
                <w:b/>
                <w:lang w:val="lt-LT"/>
              </w:rPr>
            </w:pPr>
          </w:p>
        </w:tc>
      </w:tr>
      <w:tr w:rsidR="005F55CC" w:rsidRPr="005F55CC" w:rsidTr="003C06CB">
        <w:trPr>
          <w:cantSplit/>
          <w:trHeight w:val="363"/>
        </w:trPr>
        <w:tc>
          <w:tcPr>
            <w:tcW w:w="1266" w:type="dxa"/>
            <w:tcBorders>
              <w:top w:val="single" w:sz="4" w:space="0" w:color="auto"/>
              <w:left w:val="single" w:sz="4" w:space="0" w:color="auto"/>
              <w:bottom w:val="single" w:sz="4" w:space="0" w:color="auto"/>
              <w:right w:val="single" w:sz="4" w:space="0" w:color="auto"/>
            </w:tcBorders>
            <w:vAlign w:val="center"/>
          </w:tcPr>
          <w:p w:rsidR="005F55CC" w:rsidRPr="005F55CC" w:rsidRDefault="005F55CC" w:rsidP="005F55CC">
            <w:pPr>
              <w:widowControl w:val="0"/>
              <w:tabs>
                <w:tab w:val="left" w:pos="1440"/>
                <w:tab w:val="left" w:pos="1620"/>
                <w:tab w:val="left" w:pos="2880"/>
                <w:tab w:val="left" w:pos="3240"/>
              </w:tabs>
              <w:jc w:val="center"/>
              <w:rPr>
                <w:b/>
                <w:lang w:val="lt-LT"/>
              </w:rPr>
            </w:pPr>
            <w:r w:rsidRPr="005F55CC">
              <w:rPr>
                <w:b/>
                <w:lang w:val="lt-LT"/>
              </w:rPr>
              <w:t>2.</w:t>
            </w:r>
          </w:p>
        </w:tc>
        <w:tc>
          <w:tcPr>
            <w:tcW w:w="8671" w:type="dxa"/>
            <w:tcBorders>
              <w:top w:val="single" w:sz="4" w:space="0" w:color="auto"/>
              <w:left w:val="single" w:sz="4" w:space="0" w:color="auto"/>
              <w:bottom w:val="single" w:sz="4" w:space="0" w:color="auto"/>
              <w:right w:val="single" w:sz="4" w:space="0" w:color="auto"/>
            </w:tcBorders>
            <w:shd w:val="clear" w:color="auto" w:fill="FFC000"/>
            <w:vAlign w:val="center"/>
          </w:tcPr>
          <w:p w:rsidR="005F55CC" w:rsidRPr="005F55CC" w:rsidRDefault="005F55CC" w:rsidP="005F55CC">
            <w:pPr>
              <w:snapToGrid w:val="0"/>
              <w:jc w:val="both"/>
              <w:rPr>
                <w:b/>
              </w:rPr>
            </w:pPr>
            <w:r w:rsidRPr="005F55CC">
              <w:rPr>
                <w:b/>
              </w:rPr>
              <w:t xml:space="preserve">I </w:t>
            </w:r>
            <w:proofErr w:type="spellStart"/>
            <w:r w:rsidRPr="005F55CC">
              <w:rPr>
                <w:b/>
              </w:rPr>
              <w:t>aukšto</w:t>
            </w:r>
            <w:proofErr w:type="spellEnd"/>
            <w:r w:rsidRPr="005F55CC">
              <w:rPr>
                <w:b/>
              </w:rPr>
              <w:t xml:space="preserve"> </w:t>
            </w:r>
            <w:proofErr w:type="spellStart"/>
            <w:r w:rsidRPr="005F55CC">
              <w:rPr>
                <w:b/>
              </w:rPr>
              <w:t>patalpų</w:t>
            </w:r>
            <w:proofErr w:type="spellEnd"/>
            <w:r w:rsidRPr="005F55CC">
              <w:rPr>
                <w:b/>
              </w:rPr>
              <w:t xml:space="preserve"> </w:t>
            </w:r>
            <w:proofErr w:type="spellStart"/>
            <w:r w:rsidRPr="005F55CC">
              <w:rPr>
                <w:b/>
              </w:rPr>
              <w:t>remontas</w:t>
            </w:r>
            <w:proofErr w:type="spellEnd"/>
            <w:r w:rsidRPr="005F55CC">
              <w:rPr>
                <w:b/>
              </w:rPr>
              <w:t xml:space="preserve"> (</w:t>
            </w:r>
            <w:proofErr w:type="spellStart"/>
            <w:r w:rsidRPr="005F55CC">
              <w:rPr>
                <w:b/>
              </w:rPr>
              <w:t>konsultacinės</w:t>
            </w:r>
            <w:proofErr w:type="spellEnd"/>
            <w:r w:rsidRPr="005F55CC">
              <w:rPr>
                <w:b/>
              </w:rPr>
              <w:t xml:space="preserve"> </w:t>
            </w:r>
            <w:proofErr w:type="spellStart"/>
            <w:r w:rsidRPr="005F55CC">
              <w:rPr>
                <w:b/>
              </w:rPr>
              <w:t>poliklinikos</w:t>
            </w:r>
            <w:proofErr w:type="spellEnd"/>
            <w:r w:rsidRPr="005F55CC">
              <w:rPr>
                <w:b/>
              </w:rPr>
              <w:t xml:space="preserve"> </w:t>
            </w:r>
            <w:proofErr w:type="spellStart"/>
            <w:r w:rsidRPr="005F55CC">
              <w:rPr>
                <w:b/>
              </w:rPr>
              <w:t>pastatas</w:t>
            </w:r>
            <w:proofErr w:type="spellEnd"/>
            <w:r w:rsidRPr="005F55CC">
              <w:rPr>
                <w:b/>
              </w:rPr>
              <w:t>)</w:t>
            </w:r>
          </w:p>
        </w:tc>
        <w:tc>
          <w:tcPr>
            <w:tcW w:w="2835" w:type="dxa"/>
            <w:tcBorders>
              <w:top w:val="single" w:sz="4" w:space="0" w:color="auto"/>
              <w:left w:val="single" w:sz="4" w:space="0" w:color="auto"/>
              <w:bottom w:val="single" w:sz="4" w:space="0" w:color="auto"/>
              <w:right w:val="single" w:sz="4" w:space="0" w:color="auto"/>
            </w:tcBorders>
            <w:vAlign w:val="center"/>
          </w:tcPr>
          <w:p w:rsidR="005F55CC" w:rsidRPr="005F55CC" w:rsidRDefault="005F55CC" w:rsidP="005F55CC">
            <w:pPr>
              <w:widowControl w:val="0"/>
              <w:tabs>
                <w:tab w:val="left" w:pos="1440"/>
                <w:tab w:val="left" w:pos="1620"/>
                <w:tab w:val="left" w:pos="2880"/>
                <w:tab w:val="left" w:pos="3240"/>
              </w:tabs>
              <w:jc w:val="center"/>
              <w:rPr>
                <w:b/>
                <w:lang w:val="lt-LT"/>
              </w:rPr>
            </w:pPr>
          </w:p>
        </w:tc>
      </w:tr>
      <w:tr w:rsidR="005F55CC" w:rsidRPr="005F55CC" w:rsidTr="003C06CB">
        <w:trPr>
          <w:cantSplit/>
          <w:trHeight w:val="363"/>
        </w:trPr>
        <w:tc>
          <w:tcPr>
            <w:tcW w:w="9937" w:type="dxa"/>
            <w:gridSpan w:val="2"/>
            <w:tcBorders>
              <w:top w:val="single" w:sz="4" w:space="0" w:color="auto"/>
              <w:left w:val="single" w:sz="4" w:space="0" w:color="auto"/>
              <w:bottom w:val="single" w:sz="4" w:space="0" w:color="auto"/>
              <w:right w:val="single" w:sz="4" w:space="0" w:color="auto"/>
            </w:tcBorders>
            <w:vAlign w:val="center"/>
          </w:tcPr>
          <w:p w:rsidR="005F55CC" w:rsidRPr="005F55CC" w:rsidRDefault="005F55CC" w:rsidP="003C06CB">
            <w:pPr>
              <w:widowControl w:val="0"/>
              <w:tabs>
                <w:tab w:val="left" w:pos="1440"/>
                <w:tab w:val="left" w:pos="1620"/>
                <w:tab w:val="left" w:pos="2880"/>
                <w:tab w:val="left" w:pos="3240"/>
              </w:tabs>
              <w:jc w:val="right"/>
              <w:rPr>
                <w:b/>
              </w:rPr>
            </w:pPr>
            <w:r w:rsidRPr="005F55CC">
              <w:rPr>
                <w:b/>
                <w:lang w:val="lt-LT"/>
              </w:rPr>
              <w:t>Pasiūlymo kaina, € su PVM</w:t>
            </w:r>
            <w:r w:rsidR="003C06CB">
              <w:rPr>
                <w:b/>
                <w:lang w:val="lt-LT"/>
              </w:rPr>
              <w:t xml:space="preserve"> </w:t>
            </w:r>
            <w:r>
              <w:rPr>
                <w:b/>
                <w:lang w:val="lt-LT"/>
              </w:rPr>
              <w:t>(</w:t>
            </w:r>
            <w:r w:rsidRPr="005F55CC">
              <w:rPr>
                <w:b/>
                <w:lang w:val="lt-LT"/>
              </w:rPr>
              <w:t>skaičiais</w:t>
            </w:r>
            <w:r>
              <w:rPr>
                <w:b/>
                <w:lang w:val="lt-LT"/>
              </w:rPr>
              <w:t>)</w:t>
            </w:r>
            <w:r w:rsidR="003C06CB">
              <w:rPr>
                <w:b/>
                <w:lang w:val="lt-LT"/>
              </w:rPr>
              <w:t>:</w:t>
            </w:r>
          </w:p>
        </w:tc>
        <w:tc>
          <w:tcPr>
            <w:tcW w:w="2835" w:type="dxa"/>
            <w:tcBorders>
              <w:top w:val="single" w:sz="4" w:space="0" w:color="auto"/>
              <w:left w:val="single" w:sz="4" w:space="0" w:color="auto"/>
              <w:bottom w:val="single" w:sz="4" w:space="0" w:color="auto"/>
              <w:right w:val="single" w:sz="4" w:space="0" w:color="auto"/>
            </w:tcBorders>
            <w:vAlign w:val="center"/>
          </w:tcPr>
          <w:p w:rsidR="005F55CC" w:rsidRPr="005F55CC" w:rsidRDefault="005F55CC" w:rsidP="005F55CC">
            <w:pPr>
              <w:widowControl w:val="0"/>
              <w:tabs>
                <w:tab w:val="left" w:pos="1440"/>
                <w:tab w:val="left" w:pos="1620"/>
                <w:tab w:val="left" w:pos="2880"/>
                <w:tab w:val="left" w:pos="3240"/>
              </w:tabs>
              <w:jc w:val="center"/>
              <w:rPr>
                <w:b/>
                <w:lang w:val="lt-LT"/>
              </w:rPr>
            </w:pPr>
          </w:p>
        </w:tc>
      </w:tr>
      <w:tr w:rsidR="005F55CC" w:rsidRPr="005F55CC" w:rsidTr="003C06CB">
        <w:trPr>
          <w:cantSplit/>
          <w:trHeight w:val="363"/>
        </w:trPr>
        <w:tc>
          <w:tcPr>
            <w:tcW w:w="993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5F55CC" w:rsidRPr="005F55CC" w:rsidRDefault="005F55CC" w:rsidP="005F55CC">
            <w:pPr>
              <w:widowControl w:val="0"/>
              <w:tabs>
                <w:tab w:val="left" w:pos="1440"/>
                <w:tab w:val="left" w:pos="1620"/>
                <w:tab w:val="left" w:pos="2880"/>
                <w:tab w:val="left" w:pos="3240"/>
              </w:tabs>
              <w:jc w:val="right"/>
              <w:rPr>
                <w:b/>
                <w:highlight w:val="yellow"/>
                <w:lang w:val="lt-LT"/>
              </w:rPr>
            </w:pPr>
            <w:r w:rsidRPr="005F55CC">
              <w:rPr>
                <w:b/>
                <w:highlight w:val="yellow"/>
                <w:lang w:val="lt-LT"/>
              </w:rPr>
              <w:t xml:space="preserve">Pasiūlymo kaina € su PVM </w:t>
            </w:r>
            <w:r>
              <w:rPr>
                <w:b/>
                <w:highlight w:val="yellow"/>
                <w:lang w:val="lt-LT"/>
              </w:rPr>
              <w:t>(</w:t>
            </w:r>
            <w:r w:rsidRPr="005F55CC">
              <w:rPr>
                <w:b/>
                <w:highlight w:val="yellow"/>
                <w:lang w:val="lt-LT"/>
              </w:rPr>
              <w:t>žodžiais</w:t>
            </w:r>
            <w:r>
              <w:rPr>
                <w:b/>
                <w:highlight w:val="yellow"/>
                <w:lang w:val="lt-LT"/>
              </w:rPr>
              <w:t>)</w:t>
            </w:r>
            <w:r w:rsidR="003C06CB">
              <w:rPr>
                <w:b/>
                <w:highlight w:val="yellow"/>
                <w:lang w:val="lt-LT"/>
              </w:rPr>
              <w:t>:</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tcPr>
          <w:p w:rsidR="005F55CC" w:rsidRPr="005F55CC" w:rsidRDefault="005F55CC" w:rsidP="005F55CC">
            <w:pPr>
              <w:widowControl w:val="0"/>
              <w:tabs>
                <w:tab w:val="left" w:pos="1440"/>
                <w:tab w:val="left" w:pos="1620"/>
                <w:tab w:val="left" w:pos="2880"/>
                <w:tab w:val="left" w:pos="3240"/>
              </w:tabs>
              <w:jc w:val="center"/>
              <w:rPr>
                <w:b/>
                <w:lang w:val="lt-LT"/>
              </w:rPr>
            </w:pPr>
          </w:p>
        </w:tc>
      </w:tr>
    </w:tbl>
    <w:p w:rsidR="003C06CB" w:rsidRPr="002C2902" w:rsidRDefault="009D5EDF" w:rsidP="003C06CB">
      <w:pPr>
        <w:rPr>
          <w:b/>
          <w:sz w:val="22"/>
          <w:szCs w:val="22"/>
        </w:rPr>
      </w:pPr>
      <w:r>
        <w:rPr>
          <w:rFonts w:eastAsia="Times New Roman"/>
          <w:b/>
          <w:bCs/>
          <w:lang w:val="lt-LT" w:eastAsia="lt-LT"/>
        </w:rPr>
        <w:t xml:space="preserve">       </w:t>
      </w:r>
      <w:proofErr w:type="spellStart"/>
      <w:r w:rsidR="003C06CB" w:rsidRPr="002C2902">
        <w:rPr>
          <w:b/>
          <w:sz w:val="22"/>
          <w:szCs w:val="22"/>
          <w:highlight w:val="yellow"/>
        </w:rPr>
        <w:t>Pasiūlymo</w:t>
      </w:r>
      <w:proofErr w:type="spellEnd"/>
      <w:r w:rsidR="003C06CB" w:rsidRPr="002C2902">
        <w:rPr>
          <w:b/>
          <w:sz w:val="22"/>
          <w:szCs w:val="22"/>
          <w:highlight w:val="yellow"/>
        </w:rPr>
        <w:t xml:space="preserve"> </w:t>
      </w:r>
      <w:proofErr w:type="spellStart"/>
      <w:r w:rsidR="003C06CB" w:rsidRPr="002C2902">
        <w:rPr>
          <w:b/>
          <w:sz w:val="22"/>
          <w:szCs w:val="22"/>
          <w:highlight w:val="yellow"/>
        </w:rPr>
        <w:t>kaina</w:t>
      </w:r>
      <w:proofErr w:type="spellEnd"/>
      <w:r w:rsidR="003C06CB" w:rsidRPr="002C2902">
        <w:rPr>
          <w:b/>
          <w:sz w:val="22"/>
          <w:szCs w:val="22"/>
          <w:highlight w:val="yellow"/>
        </w:rPr>
        <w:t xml:space="preserve"> (</w:t>
      </w:r>
      <w:proofErr w:type="spellStart"/>
      <w:r w:rsidR="003C06CB" w:rsidRPr="002C2902">
        <w:rPr>
          <w:b/>
          <w:sz w:val="22"/>
          <w:szCs w:val="22"/>
          <w:highlight w:val="yellow"/>
        </w:rPr>
        <w:t>suma</w:t>
      </w:r>
      <w:proofErr w:type="spellEnd"/>
      <w:r w:rsidR="003C06CB" w:rsidRPr="002C2902">
        <w:rPr>
          <w:b/>
          <w:sz w:val="22"/>
          <w:szCs w:val="22"/>
          <w:highlight w:val="yellow"/>
        </w:rPr>
        <w:t xml:space="preserve">), € </w:t>
      </w:r>
      <w:proofErr w:type="spellStart"/>
      <w:r w:rsidR="003C06CB" w:rsidRPr="002C2902">
        <w:rPr>
          <w:b/>
          <w:sz w:val="22"/>
          <w:szCs w:val="22"/>
          <w:highlight w:val="yellow"/>
        </w:rPr>
        <w:t>su</w:t>
      </w:r>
      <w:proofErr w:type="spellEnd"/>
      <w:r w:rsidR="003C06CB" w:rsidRPr="002C2902">
        <w:rPr>
          <w:b/>
          <w:sz w:val="22"/>
          <w:szCs w:val="22"/>
          <w:highlight w:val="yellow"/>
        </w:rPr>
        <w:t xml:space="preserve"> PVM (</w:t>
      </w:r>
      <w:proofErr w:type="spellStart"/>
      <w:r w:rsidR="003C06CB" w:rsidRPr="002C2902">
        <w:rPr>
          <w:b/>
          <w:sz w:val="22"/>
          <w:szCs w:val="22"/>
          <w:highlight w:val="yellow"/>
        </w:rPr>
        <w:t>žodžiais</w:t>
      </w:r>
      <w:proofErr w:type="spellEnd"/>
      <w:r w:rsidR="003C06CB" w:rsidRPr="002C2902">
        <w:rPr>
          <w:b/>
          <w:sz w:val="22"/>
          <w:szCs w:val="22"/>
          <w:highlight w:val="yellow"/>
        </w:rPr>
        <w:t xml:space="preserve">) </w:t>
      </w:r>
      <w:proofErr w:type="spellStart"/>
      <w:r w:rsidR="003C06CB" w:rsidRPr="002C2902">
        <w:rPr>
          <w:b/>
          <w:sz w:val="22"/>
          <w:szCs w:val="22"/>
          <w:highlight w:val="yellow"/>
        </w:rPr>
        <w:t>pildoma</w:t>
      </w:r>
      <w:proofErr w:type="spellEnd"/>
      <w:r w:rsidR="003C06CB" w:rsidRPr="002C2902">
        <w:rPr>
          <w:b/>
          <w:sz w:val="22"/>
          <w:szCs w:val="22"/>
          <w:highlight w:val="yellow"/>
        </w:rPr>
        <w:t xml:space="preserve"> </w:t>
      </w:r>
      <w:proofErr w:type="spellStart"/>
      <w:r w:rsidR="003C06CB" w:rsidRPr="002C2902">
        <w:rPr>
          <w:b/>
          <w:sz w:val="22"/>
          <w:szCs w:val="22"/>
          <w:highlight w:val="yellow"/>
        </w:rPr>
        <w:t>techninės</w:t>
      </w:r>
      <w:proofErr w:type="spellEnd"/>
      <w:r w:rsidR="003C06CB" w:rsidRPr="002C2902">
        <w:rPr>
          <w:b/>
          <w:sz w:val="22"/>
          <w:szCs w:val="22"/>
          <w:highlight w:val="yellow"/>
        </w:rPr>
        <w:t xml:space="preserve"> </w:t>
      </w:r>
      <w:proofErr w:type="spellStart"/>
      <w:r w:rsidR="003C06CB" w:rsidRPr="002C2902">
        <w:rPr>
          <w:b/>
          <w:sz w:val="22"/>
          <w:szCs w:val="22"/>
          <w:highlight w:val="yellow"/>
        </w:rPr>
        <w:t>specifikacijos</w:t>
      </w:r>
      <w:proofErr w:type="spellEnd"/>
      <w:r w:rsidR="003C06CB" w:rsidRPr="002C2902">
        <w:rPr>
          <w:b/>
          <w:sz w:val="22"/>
          <w:szCs w:val="22"/>
          <w:highlight w:val="yellow"/>
        </w:rPr>
        <w:t xml:space="preserve"> </w:t>
      </w:r>
      <w:proofErr w:type="spellStart"/>
      <w:r w:rsidR="003C06CB" w:rsidRPr="002C2902">
        <w:rPr>
          <w:b/>
          <w:sz w:val="22"/>
          <w:szCs w:val="22"/>
          <w:highlight w:val="yellow"/>
        </w:rPr>
        <w:t>lentelėje</w:t>
      </w:r>
      <w:proofErr w:type="spellEnd"/>
      <w:r w:rsidR="003C06CB" w:rsidRPr="002C2902">
        <w:rPr>
          <w:b/>
          <w:sz w:val="22"/>
          <w:szCs w:val="22"/>
          <w:highlight w:val="yellow"/>
        </w:rPr>
        <w:t>.</w:t>
      </w:r>
    </w:p>
    <w:p w:rsidR="009B0132" w:rsidRDefault="009B0132" w:rsidP="001115C0">
      <w:pPr>
        <w:spacing w:before="100" w:beforeAutospacing="1" w:after="100" w:afterAutospacing="1"/>
        <w:contextualSpacing/>
        <w:rPr>
          <w:rFonts w:eastAsia="Times New Roman"/>
          <w:b/>
          <w:bCs/>
          <w:lang w:val="lt-LT" w:eastAsia="lt-LT"/>
        </w:rPr>
      </w:pPr>
    </w:p>
    <w:p w:rsidR="009B0132" w:rsidRDefault="009B0132" w:rsidP="009B0132">
      <w:pPr>
        <w:jc w:val="center"/>
      </w:pPr>
    </w:p>
    <w:tbl>
      <w:tblPr>
        <w:tblStyle w:val="Lentelstinklelis"/>
        <w:tblW w:w="0" w:type="auto"/>
        <w:tblLook w:val="04A0" w:firstRow="1" w:lastRow="0" w:firstColumn="1" w:lastColumn="0" w:noHBand="0" w:noVBand="1"/>
      </w:tblPr>
      <w:tblGrid>
        <w:gridCol w:w="817"/>
        <w:gridCol w:w="8392"/>
        <w:gridCol w:w="992"/>
        <w:gridCol w:w="1291"/>
        <w:gridCol w:w="1660"/>
        <w:gridCol w:w="1295"/>
      </w:tblGrid>
      <w:tr w:rsidR="005F55CC" w:rsidRPr="00080110" w:rsidTr="003C06CB">
        <w:tc>
          <w:tcPr>
            <w:tcW w:w="14447" w:type="dxa"/>
            <w:gridSpan w:val="6"/>
            <w:shd w:val="clear" w:color="auto" w:fill="92D050"/>
          </w:tcPr>
          <w:p w:rsidR="005F55CC" w:rsidRPr="00080110" w:rsidRDefault="005F55CC" w:rsidP="009B0132">
            <w:pPr>
              <w:jc w:val="center"/>
              <w:rPr>
                <w:b/>
              </w:rPr>
            </w:pPr>
            <w:r w:rsidRPr="002A7C7E">
              <w:rPr>
                <w:b/>
              </w:rPr>
              <w:t xml:space="preserve">II </w:t>
            </w:r>
            <w:proofErr w:type="spellStart"/>
            <w:r w:rsidRPr="002A7C7E">
              <w:rPr>
                <w:b/>
              </w:rPr>
              <w:t>aukšto</w:t>
            </w:r>
            <w:proofErr w:type="spellEnd"/>
            <w:r w:rsidRPr="002A7C7E">
              <w:rPr>
                <w:b/>
              </w:rPr>
              <w:t xml:space="preserve"> </w:t>
            </w:r>
            <w:proofErr w:type="spellStart"/>
            <w:r w:rsidRPr="002A7C7E">
              <w:rPr>
                <w:b/>
              </w:rPr>
              <w:t>patalpų</w:t>
            </w:r>
            <w:proofErr w:type="spellEnd"/>
            <w:r w:rsidRPr="002A7C7E">
              <w:rPr>
                <w:b/>
              </w:rPr>
              <w:t xml:space="preserve"> </w:t>
            </w:r>
            <w:proofErr w:type="spellStart"/>
            <w:r w:rsidRPr="002A7C7E">
              <w:rPr>
                <w:b/>
              </w:rPr>
              <w:t>remontas</w:t>
            </w:r>
            <w:proofErr w:type="spellEnd"/>
            <w:r w:rsidRPr="002A7C7E">
              <w:rPr>
                <w:b/>
              </w:rPr>
              <w:t xml:space="preserve"> (</w:t>
            </w:r>
            <w:proofErr w:type="spellStart"/>
            <w:r w:rsidRPr="002A7C7E">
              <w:rPr>
                <w:b/>
              </w:rPr>
              <w:t>pagrindinis</w:t>
            </w:r>
            <w:proofErr w:type="spellEnd"/>
            <w:r w:rsidRPr="002A7C7E">
              <w:rPr>
                <w:b/>
              </w:rPr>
              <w:t xml:space="preserve"> </w:t>
            </w:r>
            <w:proofErr w:type="spellStart"/>
            <w:r w:rsidRPr="002A7C7E">
              <w:rPr>
                <w:b/>
              </w:rPr>
              <w:t>ligoninės</w:t>
            </w:r>
            <w:proofErr w:type="spellEnd"/>
            <w:r w:rsidRPr="002A7C7E">
              <w:rPr>
                <w:b/>
              </w:rPr>
              <w:t xml:space="preserve"> </w:t>
            </w:r>
            <w:proofErr w:type="spellStart"/>
            <w:r w:rsidRPr="002A7C7E">
              <w:rPr>
                <w:b/>
              </w:rPr>
              <w:t>pastatas</w:t>
            </w:r>
            <w:proofErr w:type="spellEnd"/>
            <w:r w:rsidRPr="002A7C7E">
              <w:rPr>
                <w:b/>
              </w:rPr>
              <w:t>)</w:t>
            </w:r>
          </w:p>
        </w:tc>
      </w:tr>
      <w:tr w:rsidR="009B0132" w:rsidRPr="003C06CB" w:rsidTr="003C06CB">
        <w:tc>
          <w:tcPr>
            <w:tcW w:w="817" w:type="dxa"/>
            <w:vAlign w:val="center"/>
          </w:tcPr>
          <w:p w:rsidR="009B0132" w:rsidRPr="003C06CB" w:rsidRDefault="009B0132" w:rsidP="003C06CB">
            <w:pPr>
              <w:jc w:val="center"/>
              <w:rPr>
                <w:b/>
                <w:sz w:val="22"/>
                <w:szCs w:val="22"/>
              </w:rPr>
            </w:pPr>
            <w:proofErr w:type="spellStart"/>
            <w:r w:rsidRPr="003C06CB">
              <w:rPr>
                <w:b/>
                <w:sz w:val="22"/>
                <w:szCs w:val="22"/>
              </w:rPr>
              <w:t>Eil</w:t>
            </w:r>
            <w:proofErr w:type="spellEnd"/>
            <w:r w:rsidRPr="003C06CB">
              <w:rPr>
                <w:b/>
                <w:sz w:val="22"/>
                <w:szCs w:val="22"/>
              </w:rPr>
              <w:t xml:space="preserve">. </w:t>
            </w:r>
            <w:proofErr w:type="spellStart"/>
            <w:r w:rsidRPr="003C06CB">
              <w:rPr>
                <w:b/>
                <w:sz w:val="22"/>
                <w:szCs w:val="22"/>
              </w:rPr>
              <w:t>Nr</w:t>
            </w:r>
            <w:proofErr w:type="spellEnd"/>
            <w:r w:rsidRPr="003C06CB">
              <w:rPr>
                <w:b/>
                <w:sz w:val="22"/>
                <w:szCs w:val="22"/>
              </w:rPr>
              <w:t>.</w:t>
            </w:r>
          </w:p>
        </w:tc>
        <w:tc>
          <w:tcPr>
            <w:tcW w:w="8392" w:type="dxa"/>
            <w:vAlign w:val="center"/>
          </w:tcPr>
          <w:p w:rsidR="009B0132" w:rsidRPr="003C06CB" w:rsidRDefault="009B0132" w:rsidP="003C06CB">
            <w:pPr>
              <w:jc w:val="center"/>
              <w:rPr>
                <w:b/>
                <w:sz w:val="22"/>
                <w:szCs w:val="22"/>
              </w:rPr>
            </w:pPr>
            <w:proofErr w:type="spellStart"/>
            <w:r w:rsidRPr="003C06CB">
              <w:rPr>
                <w:b/>
                <w:sz w:val="22"/>
                <w:szCs w:val="22"/>
              </w:rPr>
              <w:t>Darbų</w:t>
            </w:r>
            <w:proofErr w:type="spellEnd"/>
            <w:r w:rsidRPr="003C06CB">
              <w:rPr>
                <w:b/>
                <w:sz w:val="22"/>
                <w:szCs w:val="22"/>
              </w:rPr>
              <w:t>/</w:t>
            </w:r>
            <w:proofErr w:type="spellStart"/>
            <w:r w:rsidRPr="003C06CB">
              <w:rPr>
                <w:b/>
                <w:sz w:val="22"/>
                <w:szCs w:val="22"/>
              </w:rPr>
              <w:t>medžiagų</w:t>
            </w:r>
            <w:proofErr w:type="spellEnd"/>
            <w:r w:rsidRPr="003C06CB">
              <w:rPr>
                <w:b/>
                <w:sz w:val="22"/>
                <w:szCs w:val="22"/>
              </w:rPr>
              <w:t>/</w:t>
            </w:r>
            <w:proofErr w:type="spellStart"/>
            <w:r w:rsidRPr="003C06CB">
              <w:rPr>
                <w:b/>
                <w:sz w:val="22"/>
                <w:szCs w:val="22"/>
              </w:rPr>
              <w:t>prekių</w:t>
            </w:r>
            <w:proofErr w:type="spellEnd"/>
            <w:r w:rsidRPr="003C06CB">
              <w:rPr>
                <w:b/>
                <w:sz w:val="22"/>
                <w:szCs w:val="22"/>
              </w:rPr>
              <w:t xml:space="preserve"> </w:t>
            </w:r>
            <w:proofErr w:type="spellStart"/>
            <w:r w:rsidRPr="003C06CB">
              <w:rPr>
                <w:b/>
                <w:sz w:val="22"/>
                <w:szCs w:val="22"/>
              </w:rPr>
              <w:t>pavadinimas</w:t>
            </w:r>
            <w:proofErr w:type="spellEnd"/>
          </w:p>
        </w:tc>
        <w:tc>
          <w:tcPr>
            <w:tcW w:w="992" w:type="dxa"/>
            <w:vAlign w:val="center"/>
          </w:tcPr>
          <w:p w:rsidR="009B0132" w:rsidRPr="003C06CB" w:rsidRDefault="009B0132" w:rsidP="003C06CB">
            <w:pPr>
              <w:jc w:val="center"/>
              <w:rPr>
                <w:b/>
                <w:sz w:val="22"/>
                <w:szCs w:val="22"/>
              </w:rPr>
            </w:pPr>
            <w:proofErr w:type="spellStart"/>
            <w:r w:rsidRPr="003C06CB">
              <w:rPr>
                <w:b/>
                <w:sz w:val="22"/>
                <w:szCs w:val="22"/>
              </w:rPr>
              <w:t>Mato</w:t>
            </w:r>
            <w:proofErr w:type="spellEnd"/>
            <w:r w:rsidRPr="003C06CB">
              <w:rPr>
                <w:b/>
                <w:sz w:val="22"/>
                <w:szCs w:val="22"/>
              </w:rPr>
              <w:t xml:space="preserve"> </w:t>
            </w:r>
            <w:proofErr w:type="spellStart"/>
            <w:r w:rsidRPr="003C06CB">
              <w:rPr>
                <w:b/>
                <w:sz w:val="22"/>
                <w:szCs w:val="22"/>
              </w:rPr>
              <w:t>vnt</w:t>
            </w:r>
            <w:proofErr w:type="spellEnd"/>
            <w:r w:rsidRPr="003C06CB">
              <w:rPr>
                <w:b/>
                <w:sz w:val="22"/>
                <w:szCs w:val="22"/>
              </w:rPr>
              <w:t>.</w:t>
            </w:r>
          </w:p>
        </w:tc>
        <w:tc>
          <w:tcPr>
            <w:tcW w:w="1291" w:type="dxa"/>
            <w:vAlign w:val="center"/>
          </w:tcPr>
          <w:p w:rsidR="009B0132" w:rsidRPr="003C06CB" w:rsidRDefault="009B0132" w:rsidP="003C06CB">
            <w:pPr>
              <w:jc w:val="center"/>
              <w:rPr>
                <w:b/>
                <w:sz w:val="22"/>
                <w:szCs w:val="22"/>
              </w:rPr>
            </w:pPr>
            <w:proofErr w:type="spellStart"/>
            <w:r w:rsidRPr="003C06CB">
              <w:rPr>
                <w:b/>
                <w:sz w:val="22"/>
                <w:szCs w:val="22"/>
              </w:rPr>
              <w:t>Kiekis</w:t>
            </w:r>
            <w:proofErr w:type="spellEnd"/>
          </w:p>
        </w:tc>
        <w:tc>
          <w:tcPr>
            <w:tcW w:w="1660" w:type="dxa"/>
            <w:vAlign w:val="center"/>
          </w:tcPr>
          <w:p w:rsidR="009B0132" w:rsidRPr="003C06CB" w:rsidRDefault="009B0132" w:rsidP="003C06CB">
            <w:pPr>
              <w:jc w:val="center"/>
              <w:rPr>
                <w:b/>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vieneto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c>
          <w:tcPr>
            <w:tcW w:w="1295" w:type="dxa"/>
            <w:vAlign w:val="center"/>
          </w:tcPr>
          <w:p w:rsidR="009B0132" w:rsidRPr="003C06CB" w:rsidRDefault="009B0132" w:rsidP="003C06CB">
            <w:pPr>
              <w:jc w:val="center"/>
              <w:rPr>
                <w:b/>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ardymas</w:t>
            </w:r>
            <w:proofErr w:type="spellEnd"/>
            <w:r>
              <w:t xml:space="preserve"> (</w:t>
            </w:r>
            <w:proofErr w:type="spellStart"/>
            <w:r>
              <w:t>laminatas</w:t>
            </w:r>
            <w:proofErr w:type="spellEnd"/>
            <w:r>
              <w:t>)</w:t>
            </w:r>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32,37</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ardymas</w:t>
            </w:r>
            <w:proofErr w:type="spellEnd"/>
            <w:r>
              <w:t xml:space="preserve"> (</w:t>
            </w:r>
            <w:proofErr w:type="spellStart"/>
            <w:r>
              <w:t>plytelės</w:t>
            </w:r>
            <w:proofErr w:type="spellEnd"/>
            <w:r>
              <w:t>)</w:t>
            </w:r>
          </w:p>
        </w:tc>
        <w:tc>
          <w:tcPr>
            <w:tcW w:w="992" w:type="dxa"/>
            <w:vAlign w:val="center"/>
          </w:tcPr>
          <w:p w:rsidR="009B0132" w:rsidRDefault="009B0132" w:rsidP="009B0132">
            <w:pPr>
              <w:jc w:val="center"/>
            </w:pPr>
            <w:r w:rsidRPr="0067084E">
              <w:t>m</w:t>
            </w:r>
            <w:r w:rsidRPr="0067084E">
              <w:rPr>
                <w:vertAlign w:val="superscript"/>
              </w:rPr>
              <w:t>2</w:t>
            </w:r>
          </w:p>
        </w:tc>
        <w:tc>
          <w:tcPr>
            <w:tcW w:w="1291" w:type="dxa"/>
            <w:vAlign w:val="center"/>
          </w:tcPr>
          <w:p w:rsidR="009B0132" w:rsidRDefault="009B0132" w:rsidP="009B0132">
            <w:pPr>
              <w:jc w:val="center"/>
            </w:pPr>
            <w:r>
              <w:t>9,92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rsidR="009B0132" w:rsidRDefault="009B0132" w:rsidP="009B0132">
            <w:pPr>
              <w:jc w:val="center"/>
            </w:pPr>
            <w:r w:rsidRPr="0067084E">
              <w:t>m</w:t>
            </w:r>
            <w:r w:rsidRPr="0067084E">
              <w:rPr>
                <w:vertAlign w:val="superscript"/>
              </w:rPr>
              <w:t>2</w:t>
            </w:r>
          </w:p>
        </w:tc>
        <w:tc>
          <w:tcPr>
            <w:tcW w:w="1291" w:type="dxa"/>
            <w:vAlign w:val="center"/>
          </w:tcPr>
          <w:p w:rsidR="009B0132" w:rsidRDefault="009B0132" w:rsidP="009B0132">
            <w:pPr>
              <w:jc w:val="center"/>
            </w:pPr>
            <w:r>
              <w:t>6,79</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r>
              <w:t xml:space="preserve">PVC </w:t>
            </w:r>
            <w:proofErr w:type="spellStart"/>
            <w:r>
              <w:t>dailylenčių</w:t>
            </w:r>
            <w:proofErr w:type="spellEnd"/>
            <w:r>
              <w:t xml:space="preserve"> </w:t>
            </w:r>
            <w:proofErr w:type="spellStart"/>
            <w:r>
              <w:t>ardymas</w:t>
            </w:r>
            <w:proofErr w:type="spellEnd"/>
            <w:r>
              <w:t xml:space="preserve"> (</w:t>
            </w:r>
            <w:proofErr w:type="spellStart"/>
            <w:r>
              <w:t>lubos</w:t>
            </w:r>
            <w:proofErr w:type="spellEnd"/>
            <w:r>
              <w:t>)</w:t>
            </w:r>
          </w:p>
        </w:tc>
        <w:tc>
          <w:tcPr>
            <w:tcW w:w="992" w:type="dxa"/>
            <w:vAlign w:val="center"/>
          </w:tcPr>
          <w:p w:rsidR="009B0132" w:rsidRDefault="009B0132" w:rsidP="009B0132">
            <w:pPr>
              <w:jc w:val="center"/>
            </w:pPr>
            <w:r w:rsidRPr="0067084E">
              <w:t>m</w:t>
            </w:r>
            <w:r w:rsidRPr="0067084E">
              <w:rPr>
                <w:vertAlign w:val="superscript"/>
              </w:rPr>
              <w:t>2</w:t>
            </w:r>
          </w:p>
        </w:tc>
        <w:tc>
          <w:tcPr>
            <w:tcW w:w="1291" w:type="dxa"/>
            <w:vAlign w:val="center"/>
          </w:tcPr>
          <w:p w:rsidR="009B0132" w:rsidRDefault="009B0132" w:rsidP="009B0132">
            <w:pPr>
              <w:jc w:val="center"/>
            </w:pPr>
            <w:r>
              <w:t>5,91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Senų</w:t>
            </w:r>
            <w:proofErr w:type="spellEnd"/>
            <w:r>
              <w:t xml:space="preserve"> </w:t>
            </w:r>
            <w:proofErr w:type="spellStart"/>
            <w:r>
              <w:t>durų</w:t>
            </w:r>
            <w:proofErr w:type="spellEnd"/>
            <w:r>
              <w:t xml:space="preserve"> </w:t>
            </w:r>
            <w:proofErr w:type="spellStart"/>
            <w:r>
              <w:t>ir</w:t>
            </w:r>
            <w:proofErr w:type="spellEnd"/>
            <w:r>
              <w:t xml:space="preserve"> </w:t>
            </w:r>
            <w:proofErr w:type="spellStart"/>
            <w:r>
              <w:t>staktų</w:t>
            </w:r>
            <w:proofErr w:type="spellEnd"/>
            <w:r>
              <w:t xml:space="preserve"> </w:t>
            </w:r>
            <w:proofErr w:type="spellStart"/>
            <w:r>
              <w:t>demontavimas</w:t>
            </w:r>
            <w:proofErr w:type="spellEnd"/>
          </w:p>
        </w:tc>
        <w:tc>
          <w:tcPr>
            <w:tcW w:w="992" w:type="dxa"/>
            <w:vAlign w:val="center"/>
          </w:tcPr>
          <w:p w:rsidR="009B0132" w:rsidRDefault="009B0132" w:rsidP="009B0132">
            <w:pPr>
              <w:jc w:val="center"/>
            </w:pPr>
            <w:proofErr w:type="spellStart"/>
            <w:proofErr w:type="gramStart"/>
            <w:r>
              <w:t>vnt</w:t>
            </w:r>
            <w:proofErr w:type="spellEnd"/>
            <w:proofErr w:type="gramEnd"/>
            <w:r>
              <w:t>.</w:t>
            </w:r>
          </w:p>
        </w:tc>
        <w:tc>
          <w:tcPr>
            <w:tcW w:w="1291" w:type="dxa"/>
            <w:vAlign w:val="center"/>
          </w:tcPr>
          <w:p w:rsidR="009B0132" w:rsidRDefault="009B0132" w:rsidP="009B0132">
            <w:pPr>
              <w:jc w:val="center"/>
            </w:pPr>
            <w:r>
              <w:t>3</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Grindjuosčių</w:t>
            </w:r>
            <w:proofErr w:type="spellEnd"/>
            <w:r>
              <w:t xml:space="preserve"> </w:t>
            </w:r>
            <w:proofErr w:type="spellStart"/>
            <w:r>
              <w:t>ardymas</w:t>
            </w:r>
            <w:proofErr w:type="spellEnd"/>
          </w:p>
        </w:tc>
        <w:tc>
          <w:tcPr>
            <w:tcW w:w="992" w:type="dxa"/>
            <w:vAlign w:val="center"/>
          </w:tcPr>
          <w:p w:rsidR="009B0132" w:rsidRDefault="009B0132" w:rsidP="009B0132">
            <w:pPr>
              <w:jc w:val="center"/>
            </w:pPr>
            <w:r>
              <w:t>m</w:t>
            </w:r>
          </w:p>
        </w:tc>
        <w:tc>
          <w:tcPr>
            <w:tcW w:w="1291" w:type="dxa"/>
            <w:vAlign w:val="center"/>
          </w:tcPr>
          <w:p w:rsidR="009B0132" w:rsidRDefault="009B0132" w:rsidP="009B0132">
            <w:pPr>
              <w:jc w:val="center"/>
            </w:pPr>
            <w:r>
              <w:t>17</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Senų</w:t>
            </w:r>
            <w:proofErr w:type="spellEnd"/>
            <w:r>
              <w:t xml:space="preserve"> </w:t>
            </w:r>
            <w:proofErr w:type="spellStart"/>
            <w:r>
              <w:t>radiatorių</w:t>
            </w:r>
            <w:proofErr w:type="spellEnd"/>
            <w:r>
              <w:t xml:space="preserve"> </w:t>
            </w:r>
            <w:proofErr w:type="spellStart"/>
            <w:r>
              <w:t>demontavimas</w:t>
            </w:r>
            <w:proofErr w:type="spellEnd"/>
          </w:p>
        </w:tc>
        <w:tc>
          <w:tcPr>
            <w:tcW w:w="992" w:type="dxa"/>
            <w:vAlign w:val="center"/>
          </w:tcPr>
          <w:p w:rsidR="009B0132" w:rsidRDefault="009B0132" w:rsidP="009B0132">
            <w:pPr>
              <w:jc w:val="center"/>
            </w:pPr>
            <w:proofErr w:type="spellStart"/>
            <w:proofErr w:type="gramStart"/>
            <w:r>
              <w:t>vnt</w:t>
            </w:r>
            <w:proofErr w:type="spellEnd"/>
            <w:proofErr w:type="gramEnd"/>
            <w:r>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86</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dažymas</w:t>
            </w:r>
            <w:proofErr w:type="spellEnd"/>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86</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Lubų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41,22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Lubų</w:t>
            </w:r>
            <w:proofErr w:type="spellEnd"/>
            <w:r>
              <w:t xml:space="preserve"> </w:t>
            </w:r>
            <w:proofErr w:type="spellStart"/>
            <w:r>
              <w:t>dažymas</w:t>
            </w:r>
            <w:proofErr w:type="spellEnd"/>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41,22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išlyginamasis</w:t>
            </w:r>
            <w:proofErr w:type="spellEnd"/>
            <w:r>
              <w:t xml:space="preserve"> </w:t>
            </w:r>
            <w:proofErr w:type="spellStart"/>
            <w:r>
              <w:t>sluoksnis</w:t>
            </w:r>
            <w:proofErr w:type="spellEnd"/>
            <w:r>
              <w:t xml:space="preserve"> </w:t>
            </w:r>
            <w:proofErr w:type="spellStart"/>
            <w:r>
              <w:t>betonuojant</w:t>
            </w:r>
            <w:proofErr w:type="spellEnd"/>
            <w:r>
              <w:t xml:space="preserve"> </w:t>
            </w:r>
            <w:proofErr w:type="spellStart"/>
            <w:r>
              <w:t>iki</w:t>
            </w:r>
            <w:proofErr w:type="spellEnd"/>
            <w:r>
              <w:t xml:space="preserve"> 2 cm</w:t>
            </w:r>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42,29</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r>
              <w:t xml:space="preserve">PVC </w:t>
            </w:r>
            <w:proofErr w:type="spellStart"/>
            <w:r>
              <w:t>grindų</w:t>
            </w:r>
            <w:proofErr w:type="spellEnd"/>
            <w:r>
              <w:t xml:space="preserve"> </w:t>
            </w:r>
            <w:proofErr w:type="spellStart"/>
            <w:r>
              <w:t>danga</w:t>
            </w:r>
            <w:proofErr w:type="spellEnd"/>
            <w:r>
              <w:t xml:space="preserve"> (</w:t>
            </w:r>
            <w:proofErr w:type="spellStart"/>
            <w:r>
              <w:t>homogeninė</w:t>
            </w:r>
            <w:proofErr w:type="spellEnd"/>
            <w:r>
              <w:t xml:space="preserve">) </w:t>
            </w:r>
            <w:proofErr w:type="spellStart"/>
            <w:r>
              <w:t>užleidžiant</w:t>
            </w:r>
            <w:proofErr w:type="spellEnd"/>
            <w:r>
              <w:t xml:space="preserve"> ant </w:t>
            </w:r>
            <w:proofErr w:type="spellStart"/>
            <w:r>
              <w:t>sienų</w:t>
            </w:r>
            <w:proofErr w:type="spellEnd"/>
            <w:r>
              <w:t xml:space="preserve"> 10 cm</w:t>
            </w:r>
          </w:p>
        </w:tc>
        <w:tc>
          <w:tcPr>
            <w:tcW w:w="992" w:type="dxa"/>
            <w:vAlign w:val="center"/>
          </w:tcPr>
          <w:p w:rsidR="009B0132" w:rsidRDefault="009B0132" w:rsidP="009B0132">
            <w:pPr>
              <w:jc w:val="center"/>
            </w:pPr>
            <w:r w:rsidRPr="0038085C">
              <w:t>m</w:t>
            </w:r>
            <w:r w:rsidRPr="0038085C">
              <w:rPr>
                <w:vertAlign w:val="superscript"/>
              </w:rPr>
              <w:t>2</w:t>
            </w:r>
          </w:p>
        </w:tc>
        <w:tc>
          <w:tcPr>
            <w:tcW w:w="1291" w:type="dxa"/>
            <w:vAlign w:val="center"/>
          </w:tcPr>
          <w:p w:rsidR="009B0132" w:rsidRDefault="009B0132" w:rsidP="009B0132">
            <w:pPr>
              <w:jc w:val="center"/>
            </w:pPr>
            <w:r>
              <w:t>45,25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Nauji</w:t>
            </w:r>
            <w:proofErr w:type="spellEnd"/>
            <w:r>
              <w:t xml:space="preserve"> </w:t>
            </w:r>
            <w:proofErr w:type="spellStart"/>
            <w:r>
              <w:t>plieniniai</w:t>
            </w:r>
            <w:proofErr w:type="spellEnd"/>
            <w:r>
              <w:t xml:space="preserve"> </w:t>
            </w:r>
            <w:proofErr w:type="spellStart"/>
            <w:r>
              <w:t>radiatoriai</w:t>
            </w:r>
            <w:proofErr w:type="spellEnd"/>
            <w:r>
              <w:t xml:space="preserve">, </w:t>
            </w:r>
            <w:proofErr w:type="spellStart"/>
            <w:r>
              <w:t>dviejų</w:t>
            </w:r>
            <w:proofErr w:type="spellEnd"/>
            <w:r>
              <w:t xml:space="preserve"> </w:t>
            </w:r>
            <w:proofErr w:type="spellStart"/>
            <w:r>
              <w:t>sekcijų</w:t>
            </w:r>
            <w:proofErr w:type="spellEnd"/>
            <w:r>
              <w:t xml:space="preserve"> </w:t>
            </w:r>
            <w:proofErr w:type="spellStart"/>
            <w:r>
              <w:t>ilgis</w:t>
            </w:r>
            <w:proofErr w:type="spellEnd"/>
            <w:r>
              <w:t xml:space="preserve"> </w:t>
            </w:r>
            <w:proofErr w:type="spellStart"/>
            <w:r>
              <w:t>iki</w:t>
            </w:r>
            <w:proofErr w:type="spellEnd"/>
            <w:r>
              <w:t xml:space="preserve"> 1200mm.</w:t>
            </w:r>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Naujų</w:t>
            </w:r>
            <w:proofErr w:type="spellEnd"/>
            <w:r>
              <w:t xml:space="preserve"> </w:t>
            </w:r>
            <w:proofErr w:type="spellStart"/>
            <w:r>
              <w:t>radiatorių</w:t>
            </w:r>
            <w:proofErr w:type="spellEnd"/>
            <w:r>
              <w:t xml:space="preserve"> </w:t>
            </w:r>
            <w:proofErr w:type="spellStart"/>
            <w:r>
              <w:t>montavimas</w:t>
            </w:r>
            <w:proofErr w:type="spellEnd"/>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790x1900mm</w:t>
            </w:r>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1260x2030mm</w:t>
            </w:r>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varčia</w:t>
            </w:r>
            <w:proofErr w:type="spellEnd"/>
            <w:r>
              <w:t xml:space="preserve"> (</w:t>
            </w:r>
            <w:proofErr w:type="spellStart"/>
            <w:r>
              <w:t>durys</w:t>
            </w:r>
            <w:proofErr w:type="spellEnd"/>
            <w:r>
              <w:t xml:space="preserve">, </w:t>
            </w:r>
            <w:proofErr w:type="spellStart"/>
            <w:r>
              <w:t>stakta</w:t>
            </w:r>
            <w:proofErr w:type="spellEnd"/>
            <w:r>
              <w:t xml:space="preserve">, </w:t>
            </w:r>
            <w:proofErr w:type="spellStart"/>
            <w:r>
              <w:t>apvadai</w:t>
            </w:r>
            <w:proofErr w:type="spellEnd"/>
            <w:r>
              <w:t>) 960x1950mm</w:t>
            </w:r>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montavimas</w:t>
            </w:r>
            <w:proofErr w:type="spellEnd"/>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3</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Pakabinami</w:t>
            </w:r>
            <w:proofErr w:type="spellEnd"/>
            <w:r>
              <w:t xml:space="preserve"> (</w:t>
            </w:r>
            <w:proofErr w:type="spellStart"/>
            <w:r>
              <w:t>tvirtinami</w:t>
            </w:r>
            <w:proofErr w:type="spellEnd"/>
            <w:r>
              <w:t xml:space="preserve"> </w:t>
            </w:r>
            <w:proofErr w:type="spellStart"/>
            <w:r>
              <w:t>prie</w:t>
            </w:r>
            <w:proofErr w:type="spellEnd"/>
            <w:r>
              <w:t xml:space="preserve"> </w:t>
            </w:r>
            <w:proofErr w:type="spellStart"/>
            <w:r>
              <w:t>lubų</w:t>
            </w:r>
            <w:proofErr w:type="spellEnd"/>
            <w:r>
              <w:t xml:space="preserve">) LED </w:t>
            </w:r>
            <w:proofErr w:type="spellStart"/>
            <w:r>
              <w:t>šviestuvai</w:t>
            </w:r>
            <w:proofErr w:type="spellEnd"/>
            <w:r>
              <w:t xml:space="preserve"> (</w:t>
            </w:r>
            <w:proofErr w:type="spellStart"/>
            <w:r>
              <w:t>energ.klasė</w:t>
            </w:r>
            <w:proofErr w:type="spellEnd"/>
            <w:r>
              <w:t xml:space="preserve"> </w:t>
            </w:r>
            <w:proofErr w:type="spellStart"/>
            <w:r>
              <w:t>nemažiau</w:t>
            </w:r>
            <w:proofErr w:type="spellEnd"/>
            <w:r>
              <w:t xml:space="preserve"> E, </w:t>
            </w:r>
            <w:proofErr w:type="spellStart"/>
            <w:r>
              <w:t>ilgis</w:t>
            </w:r>
            <w:proofErr w:type="spellEnd"/>
            <w:r>
              <w:t xml:space="preserve"> </w:t>
            </w:r>
            <w:proofErr w:type="spellStart"/>
            <w:r>
              <w:t>iki</w:t>
            </w:r>
            <w:proofErr w:type="spellEnd"/>
            <w:r>
              <w:t xml:space="preserve"> 1200mm)</w:t>
            </w:r>
          </w:p>
        </w:tc>
        <w:tc>
          <w:tcPr>
            <w:tcW w:w="992" w:type="dxa"/>
            <w:vAlign w:val="center"/>
          </w:tcPr>
          <w:p w:rsidR="009B0132" w:rsidRDefault="009B0132" w:rsidP="009B0132">
            <w:pPr>
              <w:jc w:val="center"/>
            </w:pPr>
            <w:proofErr w:type="spellStart"/>
            <w:proofErr w:type="gramStart"/>
            <w:r w:rsidRPr="00D74C1E">
              <w:t>vnt</w:t>
            </w:r>
            <w:proofErr w:type="spellEnd"/>
            <w:proofErr w:type="gramEnd"/>
            <w:r w:rsidRPr="00D74C1E">
              <w:t>.</w:t>
            </w:r>
          </w:p>
        </w:tc>
        <w:tc>
          <w:tcPr>
            <w:tcW w:w="1291" w:type="dxa"/>
            <w:vAlign w:val="center"/>
          </w:tcPr>
          <w:p w:rsidR="009B0132" w:rsidRDefault="009B0132" w:rsidP="009B0132">
            <w:pPr>
              <w:jc w:val="center"/>
            </w:pPr>
            <w:r>
              <w:t>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Pakabinami</w:t>
            </w:r>
            <w:proofErr w:type="spellEnd"/>
            <w:r>
              <w:t xml:space="preserve"> (</w:t>
            </w:r>
            <w:proofErr w:type="spellStart"/>
            <w:r>
              <w:t>tvirtinami</w:t>
            </w:r>
            <w:proofErr w:type="spellEnd"/>
            <w:r>
              <w:t xml:space="preserve"> </w:t>
            </w:r>
            <w:proofErr w:type="spellStart"/>
            <w:r>
              <w:t>prie</w:t>
            </w:r>
            <w:proofErr w:type="spellEnd"/>
            <w:r>
              <w:t xml:space="preserve"> </w:t>
            </w:r>
            <w:proofErr w:type="spellStart"/>
            <w:r>
              <w:t>lubų</w:t>
            </w:r>
            <w:proofErr w:type="spellEnd"/>
            <w:r>
              <w:t xml:space="preserve">) LED </w:t>
            </w:r>
            <w:proofErr w:type="spellStart"/>
            <w:r>
              <w:t>šviestuvai</w:t>
            </w:r>
            <w:proofErr w:type="spellEnd"/>
            <w:r>
              <w:t xml:space="preserve"> (</w:t>
            </w:r>
            <w:proofErr w:type="spellStart"/>
            <w:r>
              <w:t>energ.klasė</w:t>
            </w:r>
            <w:proofErr w:type="spellEnd"/>
            <w:r>
              <w:t xml:space="preserve"> </w:t>
            </w:r>
            <w:proofErr w:type="spellStart"/>
            <w:r>
              <w:t>nemažiau</w:t>
            </w:r>
            <w:proofErr w:type="spellEnd"/>
            <w:r>
              <w:t xml:space="preserve"> E, </w:t>
            </w:r>
            <w:proofErr w:type="spellStart"/>
            <w:r>
              <w:t>ilgis</w:t>
            </w:r>
            <w:proofErr w:type="spellEnd"/>
            <w:r>
              <w:t xml:space="preserve"> </w:t>
            </w:r>
            <w:proofErr w:type="spellStart"/>
            <w:r>
              <w:t>iki</w:t>
            </w:r>
            <w:proofErr w:type="spellEnd"/>
            <w:r>
              <w:t xml:space="preserve"> 600mm)</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Kasetiniai</w:t>
            </w:r>
            <w:proofErr w:type="spellEnd"/>
            <w:r>
              <w:t xml:space="preserve"> </w:t>
            </w:r>
            <w:proofErr w:type="spellStart"/>
            <w:r>
              <w:t>roletai</w:t>
            </w:r>
            <w:proofErr w:type="spellEnd"/>
            <w:r>
              <w:t xml:space="preserve"> </w:t>
            </w:r>
            <w:proofErr w:type="spellStart"/>
            <w:r>
              <w:t>langams</w:t>
            </w:r>
            <w:proofErr w:type="spellEnd"/>
            <w:r>
              <w:t xml:space="preserve"> 1070x915mm (</w:t>
            </w:r>
            <w:proofErr w:type="spellStart"/>
            <w:r>
              <w:t>plotis</w:t>
            </w:r>
            <w:proofErr w:type="spellEnd"/>
            <w:r>
              <w:t xml:space="preserve"> x </w:t>
            </w:r>
            <w:proofErr w:type="spellStart"/>
            <w:r>
              <w:t>aukštis</w:t>
            </w:r>
            <w:proofErr w:type="spellEnd"/>
            <w:r>
              <w:t>)</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Kasetiniai</w:t>
            </w:r>
            <w:proofErr w:type="spellEnd"/>
            <w:r>
              <w:t xml:space="preserve"> </w:t>
            </w:r>
            <w:proofErr w:type="spellStart"/>
            <w:r>
              <w:t>roletai</w:t>
            </w:r>
            <w:proofErr w:type="spellEnd"/>
            <w:r>
              <w:t xml:space="preserve"> </w:t>
            </w:r>
            <w:proofErr w:type="spellStart"/>
            <w:r>
              <w:t>langams</w:t>
            </w:r>
            <w:proofErr w:type="spellEnd"/>
            <w:r>
              <w:t xml:space="preserve"> 1185x495mm (</w:t>
            </w:r>
            <w:proofErr w:type="spellStart"/>
            <w:r>
              <w:t>plotis</w:t>
            </w:r>
            <w:proofErr w:type="spellEnd"/>
            <w:r>
              <w:t xml:space="preserve"> x </w:t>
            </w:r>
            <w:proofErr w:type="spellStart"/>
            <w:r>
              <w:t>aukštis</w:t>
            </w:r>
            <w:proofErr w:type="spellEnd"/>
            <w:r>
              <w:t>)</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Ventiliacinės</w:t>
            </w:r>
            <w:proofErr w:type="spellEnd"/>
            <w:r>
              <w:t xml:space="preserve"> </w:t>
            </w:r>
            <w:proofErr w:type="spellStart"/>
            <w:r>
              <w:t>grotelės</w:t>
            </w:r>
            <w:proofErr w:type="spellEnd"/>
            <w:r>
              <w:t xml:space="preserve"> 220x150mm</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Ventiliacijos</w:t>
            </w:r>
            <w:proofErr w:type="spellEnd"/>
            <w:r>
              <w:t xml:space="preserve"> </w:t>
            </w:r>
            <w:proofErr w:type="spellStart"/>
            <w:r>
              <w:t>vamzdžio</w:t>
            </w:r>
            <w:proofErr w:type="spellEnd"/>
            <w:r>
              <w:t xml:space="preserve"> </w:t>
            </w:r>
            <w:proofErr w:type="spellStart"/>
            <w:r>
              <w:t>apsiuvimas</w:t>
            </w:r>
            <w:proofErr w:type="spellEnd"/>
            <w:r>
              <w:t xml:space="preserve"> </w:t>
            </w:r>
            <w:proofErr w:type="spellStart"/>
            <w:r>
              <w:t>iš</w:t>
            </w:r>
            <w:proofErr w:type="spellEnd"/>
            <w:r>
              <w:t xml:space="preserve"> </w:t>
            </w:r>
            <w:proofErr w:type="spellStart"/>
            <w:r>
              <w:t>gipso</w:t>
            </w:r>
            <w:proofErr w:type="spellEnd"/>
            <w:r>
              <w:t xml:space="preserve"> </w:t>
            </w:r>
            <w:proofErr w:type="spellStart"/>
            <w:r>
              <w:t>kartono</w:t>
            </w:r>
            <w:proofErr w:type="spellEnd"/>
          </w:p>
        </w:tc>
        <w:tc>
          <w:tcPr>
            <w:tcW w:w="992" w:type="dxa"/>
            <w:vAlign w:val="center"/>
          </w:tcPr>
          <w:p w:rsidR="009B0132" w:rsidRDefault="009B0132" w:rsidP="009B0132">
            <w:pPr>
              <w:jc w:val="center"/>
            </w:pPr>
            <w:r>
              <w:t>m</w:t>
            </w:r>
            <w:r w:rsidRPr="002A7C7E">
              <w:rPr>
                <w:vertAlign w:val="superscript"/>
              </w:rPr>
              <w:t>3</w:t>
            </w:r>
          </w:p>
        </w:tc>
        <w:tc>
          <w:tcPr>
            <w:tcW w:w="1291" w:type="dxa"/>
            <w:vAlign w:val="center"/>
          </w:tcPr>
          <w:p w:rsidR="009B0132" w:rsidRDefault="009B0132" w:rsidP="009B0132">
            <w:pPr>
              <w:jc w:val="center"/>
            </w:pPr>
            <w:r>
              <w:t>0,32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Palangės</w:t>
            </w:r>
            <w:proofErr w:type="spellEnd"/>
            <w:r>
              <w:t xml:space="preserve"> </w:t>
            </w:r>
            <w:proofErr w:type="spellStart"/>
            <w:r>
              <w:t>demontavimas</w:t>
            </w:r>
            <w:proofErr w:type="spellEnd"/>
            <w:r>
              <w:t xml:space="preserve"> (</w:t>
            </w:r>
            <w:proofErr w:type="spellStart"/>
            <w:r>
              <w:t>betoninė</w:t>
            </w:r>
            <w:proofErr w:type="spellEnd"/>
            <w:r>
              <w:t>)</w:t>
            </w:r>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1,67</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Nauja</w:t>
            </w:r>
            <w:proofErr w:type="spellEnd"/>
            <w:r>
              <w:t xml:space="preserve"> </w:t>
            </w:r>
            <w:proofErr w:type="spellStart"/>
            <w:r>
              <w:t>palangė</w:t>
            </w:r>
            <w:proofErr w:type="spellEnd"/>
            <w:r>
              <w:t xml:space="preserve"> 1200x250mm</w:t>
            </w:r>
          </w:p>
        </w:tc>
        <w:tc>
          <w:tcPr>
            <w:tcW w:w="992" w:type="dxa"/>
            <w:vAlign w:val="center"/>
          </w:tcPr>
          <w:p w:rsidR="009B0132" w:rsidRDefault="009B0132" w:rsidP="009B0132">
            <w:pPr>
              <w:jc w:val="center"/>
            </w:pPr>
            <w:proofErr w:type="spellStart"/>
            <w:proofErr w:type="gramStart"/>
            <w:r w:rsidRPr="00D3250A">
              <w:t>vnt</w:t>
            </w:r>
            <w:proofErr w:type="spellEnd"/>
            <w:proofErr w:type="gramEnd"/>
            <w:r w:rsidRPr="00D3250A">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Palangių</w:t>
            </w:r>
            <w:proofErr w:type="spellEnd"/>
            <w:r>
              <w:t xml:space="preserve"> </w:t>
            </w:r>
            <w:proofErr w:type="spellStart"/>
            <w:r>
              <w:t>montavimas</w:t>
            </w:r>
            <w:proofErr w:type="spellEnd"/>
          </w:p>
        </w:tc>
        <w:tc>
          <w:tcPr>
            <w:tcW w:w="992" w:type="dxa"/>
            <w:vAlign w:val="center"/>
          </w:tcPr>
          <w:p w:rsidR="009B0132" w:rsidRDefault="009B0132" w:rsidP="009B0132">
            <w:pPr>
              <w:jc w:val="center"/>
            </w:pPr>
            <w:proofErr w:type="spellStart"/>
            <w:proofErr w:type="gramStart"/>
            <w:r w:rsidRPr="00D3250A">
              <w:t>vnt</w:t>
            </w:r>
            <w:proofErr w:type="spellEnd"/>
            <w:proofErr w:type="gramEnd"/>
            <w:r w:rsidRPr="00D3250A">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Elektros</w:t>
            </w:r>
            <w:proofErr w:type="spellEnd"/>
            <w:r>
              <w:t xml:space="preserve"> </w:t>
            </w:r>
            <w:proofErr w:type="spellStart"/>
            <w:r>
              <w:t>instaliacija</w:t>
            </w:r>
            <w:proofErr w:type="spellEnd"/>
            <w:r>
              <w:t xml:space="preserve"> </w:t>
            </w:r>
            <w:proofErr w:type="spellStart"/>
            <w:r>
              <w:t>naujų</w:t>
            </w:r>
            <w:proofErr w:type="spellEnd"/>
            <w:r>
              <w:t xml:space="preserve"> </w:t>
            </w:r>
            <w:proofErr w:type="spellStart"/>
            <w:r>
              <w:t>rozečių</w:t>
            </w:r>
            <w:proofErr w:type="spellEnd"/>
            <w:r>
              <w:t xml:space="preserve"> </w:t>
            </w:r>
            <w:proofErr w:type="spellStart"/>
            <w:r>
              <w:t>montavimas</w:t>
            </w:r>
            <w:proofErr w:type="spellEnd"/>
            <w:r>
              <w:t xml:space="preserve"> (</w:t>
            </w:r>
            <w:proofErr w:type="spellStart"/>
            <w:r>
              <w:t>taškas</w:t>
            </w:r>
            <w:proofErr w:type="spellEnd"/>
            <w:r>
              <w:t xml:space="preserve"> </w:t>
            </w:r>
            <w:proofErr w:type="spellStart"/>
            <w:r>
              <w:t>su</w:t>
            </w:r>
            <w:proofErr w:type="spellEnd"/>
            <w:r>
              <w:t xml:space="preserve"> </w:t>
            </w:r>
            <w:proofErr w:type="spellStart"/>
            <w:r>
              <w:t>trimis</w:t>
            </w:r>
            <w:proofErr w:type="spellEnd"/>
            <w:r>
              <w:t xml:space="preserve"> </w:t>
            </w:r>
            <w:proofErr w:type="spellStart"/>
            <w:r>
              <w:t>rozetėmis</w:t>
            </w:r>
            <w:proofErr w:type="spellEnd"/>
            <w:r>
              <w:t xml:space="preserve"> + IT)</w:t>
            </w:r>
          </w:p>
        </w:tc>
        <w:tc>
          <w:tcPr>
            <w:tcW w:w="992" w:type="dxa"/>
            <w:vAlign w:val="center"/>
          </w:tcPr>
          <w:p w:rsidR="009B0132" w:rsidRDefault="009B0132" w:rsidP="009B0132">
            <w:pPr>
              <w:jc w:val="center"/>
            </w:pPr>
            <w:proofErr w:type="spellStart"/>
            <w:proofErr w:type="gramStart"/>
            <w:r w:rsidRPr="00D3250A">
              <w:t>vnt</w:t>
            </w:r>
            <w:proofErr w:type="spellEnd"/>
            <w:proofErr w:type="gramEnd"/>
            <w:r w:rsidRPr="00D3250A">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Elektros</w:t>
            </w:r>
            <w:proofErr w:type="spellEnd"/>
            <w:r>
              <w:t xml:space="preserve"> </w:t>
            </w:r>
            <w:proofErr w:type="spellStart"/>
            <w:r>
              <w:t>instaliacija</w:t>
            </w:r>
            <w:proofErr w:type="spellEnd"/>
            <w:r>
              <w:t xml:space="preserve"> </w:t>
            </w:r>
            <w:proofErr w:type="spellStart"/>
            <w:r>
              <w:t>naujų</w:t>
            </w:r>
            <w:proofErr w:type="spellEnd"/>
            <w:r>
              <w:t xml:space="preserve"> </w:t>
            </w:r>
            <w:proofErr w:type="spellStart"/>
            <w:r>
              <w:t>rozečių</w:t>
            </w:r>
            <w:proofErr w:type="spellEnd"/>
            <w:r>
              <w:t xml:space="preserve"> </w:t>
            </w:r>
            <w:proofErr w:type="spellStart"/>
            <w:r>
              <w:t>montavimas</w:t>
            </w:r>
            <w:proofErr w:type="spellEnd"/>
            <w:r>
              <w:t xml:space="preserve"> (</w:t>
            </w:r>
            <w:proofErr w:type="spellStart"/>
            <w:r>
              <w:t>taškas</w:t>
            </w:r>
            <w:proofErr w:type="spellEnd"/>
            <w:r>
              <w:t xml:space="preserve"> </w:t>
            </w:r>
            <w:proofErr w:type="spellStart"/>
            <w:r>
              <w:t>su</w:t>
            </w:r>
            <w:proofErr w:type="spellEnd"/>
            <w:r>
              <w:t xml:space="preserve"> </w:t>
            </w:r>
            <w:proofErr w:type="spellStart"/>
            <w:r>
              <w:t>dvejomis</w:t>
            </w:r>
            <w:proofErr w:type="spellEnd"/>
            <w:r>
              <w:t xml:space="preserve"> </w:t>
            </w:r>
            <w:proofErr w:type="spellStart"/>
            <w:r>
              <w:t>rozetėmis</w:t>
            </w:r>
            <w:proofErr w:type="spellEnd"/>
            <w:r>
              <w:t>)</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Elektros</w:t>
            </w:r>
            <w:proofErr w:type="spellEnd"/>
            <w:r>
              <w:t xml:space="preserve"> </w:t>
            </w:r>
            <w:proofErr w:type="spellStart"/>
            <w:r>
              <w:t>instaliacijos</w:t>
            </w:r>
            <w:proofErr w:type="spellEnd"/>
            <w:r>
              <w:t xml:space="preserve"> </w:t>
            </w:r>
            <w:proofErr w:type="spellStart"/>
            <w:r>
              <w:t>pravedimas</w:t>
            </w:r>
            <w:proofErr w:type="spellEnd"/>
            <w:r>
              <w:t xml:space="preserve"> </w:t>
            </w:r>
            <w:proofErr w:type="spellStart"/>
            <w:r>
              <w:t>sienose</w:t>
            </w:r>
            <w:proofErr w:type="spellEnd"/>
            <w:r>
              <w:t xml:space="preserve"> (</w:t>
            </w:r>
            <w:proofErr w:type="spellStart"/>
            <w:r>
              <w:t>įpjaunant</w:t>
            </w:r>
            <w:proofErr w:type="spellEnd"/>
            <w:r>
              <w:t xml:space="preserve"> </w:t>
            </w:r>
            <w:proofErr w:type="spellStart"/>
            <w:r>
              <w:t>sienas</w:t>
            </w:r>
            <w:proofErr w:type="spellEnd"/>
            <w:r>
              <w:t>)</w:t>
            </w:r>
          </w:p>
        </w:tc>
        <w:tc>
          <w:tcPr>
            <w:tcW w:w="992" w:type="dxa"/>
            <w:vAlign w:val="center"/>
          </w:tcPr>
          <w:p w:rsidR="009B0132" w:rsidRDefault="009B0132" w:rsidP="009B0132">
            <w:pPr>
              <w:jc w:val="center"/>
            </w:pPr>
            <w:r>
              <w:t>m</w:t>
            </w:r>
          </w:p>
        </w:tc>
        <w:tc>
          <w:tcPr>
            <w:tcW w:w="1291" w:type="dxa"/>
            <w:vAlign w:val="center"/>
          </w:tcPr>
          <w:p w:rsidR="009B0132" w:rsidRDefault="009B0132" w:rsidP="009B0132">
            <w:pPr>
              <w:jc w:val="center"/>
            </w:pPr>
            <w:r>
              <w:t>20</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6"/>
              </w:numPr>
              <w:suppressAutoHyphens w:val="0"/>
            </w:pPr>
          </w:p>
        </w:tc>
        <w:tc>
          <w:tcPr>
            <w:tcW w:w="8392" w:type="dxa"/>
          </w:tcPr>
          <w:p w:rsidR="009B0132" w:rsidRDefault="009B0132" w:rsidP="009B0132">
            <w:pPr>
              <w:jc w:val="both"/>
            </w:pPr>
            <w:proofErr w:type="spellStart"/>
            <w:r>
              <w:t>Elektros</w:t>
            </w:r>
            <w:proofErr w:type="spellEnd"/>
            <w:r>
              <w:t xml:space="preserve"> </w:t>
            </w:r>
            <w:proofErr w:type="spellStart"/>
            <w:r>
              <w:t>skydas</w:t>
            </w:r>
            <w:proofErr w:type="spellEnd"/>
            <w:r>
              <w:t xml:space="preserve"> </w:t>
            </w:r>
            <w:proofErr w:type="spellStart"/>
            <w:r>
              <w:t>virštinkinis</w:t>
            </w:r>
            <w:proofErr w:type="spellEnd"/>
            <w:r>
              <w:t xml:space="preserve"> </w:t>
            </w:r>
            <w:proofErr w:type="spellStart"/>
            <w:r>
              <w:t>iki</w:t>
            </w:r>
            <w:proofErr w:type="spellEnd"/>
            <w:r>
              <w:t xml:space="preserve"> 12 mod.</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5F55CC" w:rsidTr="003C06CB">
        <w:tc>
          <w:tcPr>
            <w:tcW w:w="13152" w:type="dxa"/>
            <w:gridSpan w:val="5"/>
          </w:tcPr>
          <w:p w:rsidR="005F55CC" w:rsidRDefault="005F55CC" w:rsidP="005F55CC">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be PVM</w:t>
            </w:r>
            <w:r>
              <w:rPr>
                <w:b/>
              </w:rPr>
              <w:t>:</w:t>
            </w:r>
          </w:p>
        </w:tc>
        <w:tc>
          <w:tcPr>
            <w:tcW w:w="1295" w:type="dxa"/>
          </w:tcPr>
          <w:p w:rsidR="005F55CC" w:rsidRDefault="005F55CC" w:rsidP="009B0132"/>
        </w:tc>
      </w:tr>
      <w:tr w:rsidR="005F55CC" w:rsidTr="003C06CB">
        <w:tc>
          <w:tcPr>
            <w:tcW w:w="13152" w:type="dxa"/>
            <w:gridSpan w:val="5"/>
          </w:tcPr>
          <w:p w:rsidR="005F55CC" w:rsidRDefault="005F55CC" w:rsidP="005F55CC">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w:t>
            </w:r>
            <w:proofErr w:type="spellStart"/>
            <w:r>
              <w:rPr>
                <w:b/>
              </w:rPr>
              <w:t>su</w:t>
            </w:r>
            <w:proofErr w:type="spellEnd"/>
            <w:r w:rsidRPr="00080110">
              <w:rPr>
                <w:b/>
              </w:rPr>
              <w:t xml:space="preserve"> PVM</w:t>
            </w:r>
            <w:r>
              <w:rPr>
                <w:b/>
              </w:rPr>
              <w:t>:</w:t>
            </w:r>
          </w:p>
        </w:tc>
        <w:tc>
          <w:tcPr>
            <w:tcW w:w="1295" w:type="dxa"/>
          </w:tcPr>
          <w:p w:rsidR="005F55CC" w:rsidRDefault="005F55CC" w:rsidP="009B0132"/>
        </w:tc>
      </w:tr>
    </w:tbl>
    <w:p w:rsidR="009B0132" w:rsidRDefault="009B0132" w:rsidP="009B0132">
      <w:pPr>
        <w:jc w:val="center"/>
      </w:pPr>
    </w:p>
    <w:p w:rsidR="009B0132" w:rsidRDefault="009B0132" w:rsidP="009B0132">
      <w:pPr>
        <w:jc w:val="center"/>
      </w:pPr>
    </w:p>
    <w:tbl>
      <w:tblPr>
        <w:tblStyle w:val="Lentelstinklelis"/>
        <w:tblW w:w="0" w:type="auto"/>
        <w:tblLook w:val="04A0" w:firstRow="1" w:lastRow="0" w:firstColumn="1" w:lastColumn="0" w:noHBand="0" w:noVBand="1"/>
      </w:tblPr>
      <w:tblGrid>
        <w:gridCol w:w="817"/>
        <w:gridCol w:w="8392"/>
        <w:gridCol w:w="992"/>
        <w:gridCol w:w="1291"/>
        <w:gridCol w:w="1660"/>
        <w:gridCol w:w="1295"/>
      </w:tblGrid>
      <w:tr w:rsidR="005F55CC" w:rsidTr="003C06CB">
        <w:tc>
          <w:tcPr>
            <w:tcW w:w="14447" w:type="dxa"/>
            <w:gridSpan w:val="6"/>
            <w:shd w:val="clear" w:color="auto" w:fill="FFC000"/>
          </w:tcPr>
          <w:p w:rsidR="005F55CC" w:rsidRPr="00080110" w:rsidRDefault="005F55CC" w:rsidP="009B0132">
            <w:pPr>
              <w:jc w:val="center"/>
              <w:rPr>
                <w:b/>
              </w:rPr>
            </w:pPr>
            <w:r w:rsidRPr="000A6E6C">
              <w:rPr>
                <w:b/>
              </w:rPr>
              <w:t xml:space="preserve">I </w:t>
            </w:r>
            <w:proofErr w:type="spellStart"/>
            <w:r w:rsidRPr="000A6E6C">
              <w:rPr>
                <w:b/>
              </w:rPr>
              <w:t>aukšto</w:t>
            </w:r>
            <w:proofErr w:type="spellEnd"/>
            <w:r w:rsidRPr="000A6E6C">
              <w:rPr>
                <w:b/>
              </w:rPr>
              <w:t xml:space="preserve"> </w:t>
            </w:r>
            <w:proofErr w:type="spellStart"/>
            <w:r w:rsidRPr="000A6E6C">
              <w:rPr>
                <w:b/>
              </w:rPr>
              <w:t>patalpų</w:t>
            </w:r>
            <w:proofErr w:type="spellEnd"/>
            <w:r w:rsidRPr="000A6E6C">
              <w:rPr>
                <w:b/>
              </w:rPr>
              <w:t xml:space="preserve"> </w:t>
            </w:r>
            <w:proofErr w:type="spellStart"/>
            <w:r w:rsidRPr="000A6E6C">
              <w:rPr>
                <w:b/>
              </w:rPr>
              <w:t>remontas</w:t>
            </w:r>
            <w:proofErr w:type="spellEnd"/>
            <w:r w:rsidRPr="000A6E6C">
              <w:rPr>
                <w:b/>
              </w:rPr>
              <w:t xml:space="preserve"> (</w:t>
            </w:r>
            <w:proofErr w:type="spellStart"/>
            <w:r w:rsidRPr="000A6E6C">
              <w:rPr>
                <w:b/>
              </w:rPr>
              <w:t>konsultacinės</w:t>
            </w:r>
            <w:proofErr w:type="spellEnd"/>
            <w:r w:rsidRPr="000A6E6C">
              <w:rPr>
                <w:b/>
              </w:rPr>
              <w:t xml:space="preserve"> </w:t>
            </w:r>
            <w:proofErr w:type="spellStart"/>
            <w:r w:rsidRPr="000A6E6C">
              <w:rPr>
                <w:b/>
              </w:rPr>
              <w:t>poliklinikos</w:t>
            </w:r>
            <w:proofErr w:type="spellEnd"/>
            <w:r w:rsidRPr="000A6E6C">
              <w:rPr>
                <w:b/>
              </w:rPr>
              <w:t xml:space="preserve"> </w:t>
            </w:r>
            <w:proofErr w:type="spellStart"/>
            <w:r w:rsidRPr="000A6E6C">
              <w:rPr>
                <w:b/>
              </w:rPr>
              <w:t>pastatas</w:t>
            </w:r>
            <w:proofErr w:type="spellEnd"/>
            <w:r w:rsidRPr="000A6E6C">
              <w:rPr>
                <w:b/>
              </w:rPr>
              <w:t>)</w:t>
            </w:r>
          </w:p>
        </w:tc>
      </w:tr>
      <w:tr w:rsidR="009B0132" w:rsidRPr="003C06CB" w:rsidTr="003C06CB">
        <w:tc>
          <w:tcPr>
            <w:tcW w:w="817" w:type="dxa"/>
            <w:vAlign w:val="center"/>
          </w:tcPr>
          <w:p w:rsidR="009B0132" w:rsidRPr="003C06CB" w:rsidRDefault="009B0132" w:rsidP="003C06CB">
            <w:pPr>
              <w:jc w:val="center"/>
              <w:rPr>
                <w:sz w:val="22"/>
                <w:szCs w:val="22"/>
              </w:rPr>
            </w:pPr>
            <w:proofErr w:type="spellStart"/>
            <w:r w:rsidRPr="003C06CB">
              <w:rPr>
                <w:b/>
                <w:sz w:val="22"/>
                <w:szCs w:val="22"/>
              </w:rPr>
              <w:t>Eil</w:t>
            </w:r>
            <w:proofErr w:type="spellEnd"/>
            <w:r w:rsidRPr="003C06CB">
              <w:rPr>
                <w:b/>
                <w:sz w:val="22"/>
                <w:szCs w:val="22"/>
              </w:rPr>
              <w:t xml:space="preserve">. </w:t>
            </w:r>
            <w:proofErr w:type="spellStart"/>
            <w:r w:rsidRPr="003C06CB">
              <w:rPr>
                <w:b/>
                <w:sz w:val="22"/>
                <w:szCs w:val="22"/>
              </w:rPr>
              <w:t>Nr</w:t>
            </w:r>
            <w:proofErr w:type="spellEnd"/>
            <w:r w:rsidRPr="003C06CB">
              <w:rPr>
                <w:b/>
                <w:sz w:val="22"/>
                <w:szCs w:val="22"/>
              </w:rPr>
              <w:t>.</w:t>
            </w:r>
          </w:p>
        </w:tc>
        <w:tc>
          <w:tcPr>
            <w:tcW w:w="8392" w:type="dxa"/>
            <w:vAlign w:val="center"/>
          </w:tcPr>
          <w:p w:rsidR="009B0132" w:rsidRPr="003C06CB" w:rsidRDefault="009B0132" w:rsidP="003C06CB">
            <w:pPr>
              <w:jc w:val="center"/>
              <w:rPr>
                <w:sz w:val="22"/>
                <w:szCs w:val="22"/>
              </w:rPr>
            </w:pPr>
            <w:proofErr w:type="spellStart"/>
            <w:r w:rsidRPr="003C06CB">
              <w:rPr>
                <w:b/>
                <w:sz w:val="22"/>
                <w:szCs w:val="22"/>
              </w:rPr>
              <w:t>Darbų</w:t>
            </w:r>
            <w:proofErr w:type="spellEnd"/>
            <w:r w:rsidRPr="003C06CB">
              <w:rPr>
                <w:b/>
                <w:sz w:val="22"/>
                <w:szCs w:val="22"/>
              </w:rPr>
              <w:t>/</w:t>
            </w:r>
            <w:proofErr w:type="spellStart"/>
            <w:r w:rsidRPr="003C06CB">
              <w:rPr>
                <w:b/>
                <w:sz w:val="22"/>
                <w:szCs w:val="22"/>
              </w:rPr>
              <w:t>medžiagų</w:t>
            </w:r>
            <w:proofErr w:type="spellEnd"/>
            <w:r w:rsidRPr="003C06CB">
              <w:rPr>
                <w:b/>
                <w:sz w:val="22"/>
                <w:szCs w:val="22"/>
              </w:rPr>
              <w:t>/</w:t>
            </w:r>
            <w:proofErr w:type="spellStart"/>
            <w:r w:rsidRPr="003C06CB">
              <w:rPr>
                <w:b/>
                <w:sz w:val="22"/>
                <w:szCs w:val="22"/>
              </w:rPr>
              <w:t>prekių</w:t>
            </w:r>
            <w:proofErr w:type="spellEnd"/>
            <w:r w:rsidRPr="003C06CB">
              <w:rPr>
                <w:b/>
                <w:sz w:val="22"/>
                <w:szCs w:val="22"/>
              </w:rPr>
              <w:t xml:space="preserve"> </w:t>
            </w:r>
            <w:proofErr w:type="spellStart"/>
            <w:r w:rsidRPr="003C06CB">
              <w:rPr>
                <w:b/>
                <w:sz w:val="22"/>
                <w:szCs w:val="22"/>
              </w:rPr>
              <w:t>pavadinimas</w:t>
            </w:r>
            <w:proofErr w:type="spellEnd"/>
          </w:p>
        </w:tc>
        <w:tc>
          <w:tcPr>
            <w:tcW w:w="992" w:type="dxa"/>
            <w:vAlign w:val="center"/>
          </w:tcPr>
          <w:p w:rsidR="009B0132" w:rsidRPr="003C06CB" w:rsidRDefault="009B0132" w:rsidP="003C06CB">
            <w:pPr>
              <w:jc w:val="center"/>
              <w:rPr>
                <w:sz w:val="22"/>
                <w:szCs w:val="22"/>
              </w:rPr>
            </w:pPr>
            <w:proofErr w:type="spellStart"/>
            <w:r w:rsidRPr="003C06CB">
              <w:rPr>
                <w:b/>
                <w:sz w:val="22"/>
                <w:szCs w:val="22"/>
              </w:rPr>
              <w:t>Mato</w:t>
            </w:r>
            <w:proofErr w:type="spellEnd"/>
            <w:r w:rsidRPr="003C06CB">
              <w:rPr>
                <w:b/>
                <w:sz w:val="22"/>
                <w:szCs w:val="22"/>
              </w:rPr>
              <w:t xml:space="preserve"> </w:t>
            </w:r>
            <w:proofErr w:type="spellStart"/>
            <w:r w:rsidRPr="003C06CB">
              <w:rPr>
                <w:b/>
                <w:sz w:val="22"/>
                <w:szCs w:val="22"/>
              </w:rPr>
              <w:t>vnt</w:t>
            </w:r>
            <w:proofErr w:type="spellEnd"/>
            <w:r w:rsidRPr="003C06CB">
              <w:rPr>
                <w:b/>
                <w:sz w:val="22"/>
                <w:szCs w:val="22"/>
              </w:rPr>
              <w:t>.</w:t>
            </w:r>
          </w:p>
        </w:tc>
        <w:tc>
          <w:tcPr>
            <w:tcW w:w="1291" w:type="dxa"/>
            <w:vAlign w:val="center"/>
          </w:tcPr>
          <w:p w:rsidR="009B0132" w:rsidRPr="003C06CB" w:rsidRDefault="009B0132" w:rsidP="003C06CB">
            <w:pPr>
              <w:jc w:val="center"/>
              <w:rPr>
                <w:sz w:val="22"/>
                <w:szCs w:val="22"/>
              </w:rPr>
            </w:pPr>
            <w:proofErr w:type="spellStart"/>
            <w:r w:rsidRPr="003C06CB">
              <w:rPr>
                <w:b/>
                <w:sz w:val="22"/>
                <w:szCs w:val="22"/>
              </w:rPr>
              <w:t>Kiekis</w:t>
            </w:r>
            <w:proofErr w:type="spellEnd"/>
          </w:p>
        </w:tc>
        <w:tc>
          <w:tcPr>
            <w:tcW w:w="1660" w:type="dxa"/>
            <w:vAlign w:val="center"/>
          </w:tcPr>
          <w:p w:rsidR="009B0132" w:rsidRPr="003C06CB" w:rsidRDefault="009B0132" w:rsidP="003C06CB">
            <w:pPr>
              <w:jc w:val="center"/>
              <w:rPr>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vieneto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c>
          <w:tcPr>
            <w:tcW w:w="1295" w:type="dxa"/>
            <w:vAlign w:val="center"/>
          </w:tcPr>
          <w:p w:rsidR="009B0132" w:rsidRPr="003C06CB" w:rsidRDefault="009B0132" w:rsidP="003C06CB">
            <w:pPr>
              <w:jc w:val="center"/>
              <w:rPr>
                <w:sz w:val="22"/>
                <w:szCs w:val="22"/>
              </w:rPr>
            </w:pPr>
            <w:proofErr w:type="spellStart"/>
            <w:r w:rsidRPr="003C06CB">
              <w:rPr>
                <w:b/>
                <w:sz w:val="22"/>
                <w:szCs w:val="22"/>
              </w:rPr>
              <w:t>Pasiūlymo</w:t>
            </w:r>
            <w:proofErr w:type="spellEnd"/>
            <w:r w:rsidRPr="003C06CB">
              <w:rPr>
                <w:b/>
                <w:sz w:val="22"/>
                <w:szCs w:val="22"/>
              </w:rPr>
              <w:t xml:space="preserve"> </w:t>
            </w:r>
            <w:proofErr w:type="spellStart"/>
            <w:r w:rsidRPr="003C06CB">
              <w:rPr>
                <w:b/>
                <w:sz w:val="22"/>
                <w:szCs w:val="22"/>
              </w:rPr>
              <w:t>kaina</w:t>
            </w:r>
            <w:proofErr w:type="spellEnd"/>
            <w:r w:rsidR="005F55CC" w:rsidRPr="003C06CB">
              <w:rPr>
                <w:b/>
                <w:sz w:val="22"/>
                <w:szCs w:val="22"/>
              </w:rPr>
              <w:t>, €</w:t>
            </w:r>
            <w:r w:rsidRPr="003C06CB">
              <w:rPr>
                <w:b/>
                <w:sz w:val="22"/>
                <w:szCs w:val="22"/>
              </w:rPr>
              <w:t xml:space="preserve"> be PVM</w:t>
            </w:r>
          </w:p>
        </w:tc>
      </w:tr>
      <w:tr w:rsidR="009B0132" w:rsidRPr="000A6E6C" w:rsidTr="003C06CB">
        <w:tc>
          <w:tcPr>
            <w:tcW w:w="14447" w:type="dxa"/>
            <w:gridSpan w:val="6"/>
          </w:tcPr>
          <w:p w:rsidR="009B0132" w:rsidRPr="000A6E6C" w:rsidRDefault="009B0132" w:rsidP="009B0132">
            <w:pPr>
              <w:rPr>
                <w:b/>
              </w:rPr>
            </w:pPr>
            <w:r w:rsidRPr="000A6E6C">
              <w:rPr>
                <w:b/>
              </w:rPr>
              <w:t xml:space="preserve">1 </w:t>
            </w:r>
            <w:proofErr w:type="spellStart"/>
            <w:r w:rsidRPr="000A6E6C">
              <w:rPr>
                <w:b/>
              </w:rPr>
              <w:t>dalis</w:t>
            </w:r>
            <w:proofErr w:type="spellEnd"/>
            <w:r w:rsidRPr="000A6E6C">
              <w:rPr>
                <w:b/>
              </w:rPr>
              <w:t xml:space="preserve"> (</w:t>
            </w:r>
            <w:proofErr w:type="spellStart"/>
            <w:r w:rsidRPr="000A6E6C">
              <w:rPr>
                <w:b/>
              </w:rPr>
              <w:t>dviejų</w:t>
            </w:r>
            <w:proofErr w:type="spellEnd"/>
            <w:r w:rsidRPr="000A6E6C">
              <w:rPr>
                <w:b/>
              </w:rPr>
              <w:t xml:space="preserve"> </w:t>
            </w:r>
            <w:proofErr w:type="spellStart"/>
            <w:r w:rsidRPr="000A6E6C">
              <w:rPr>
                <w:b/>
              </w:rPr>
              <w:t>kabinetų</w:t>
            </w:r>
            <w:proofErr w:type="spellEnd"/>
            <w:r w:rsidRPr="000A6E6C">
              <w:rPr>
                <w:b/>
              </w:rPr>
              <w:t xml:space="preserve"> </w:t>
            </w:r>
            <w:proofErr w:type="spellStart"/>
            <w:r w:rsidRPr="000A6E6C">
              <w:rPr>
                <w:b/>
              </w:rPr>
              <w:t>apjungimas</w:t>
            </w:r>
            <w:proofErr w:type="spellEnd"/>
            <w:r w:rsidRPr="000A6E6C">
              <w:rPr>
                <w:b/>
              </w:rPr>
              <w:t>)</w:t>
            </w:r>
          </w:p>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varčios</w:t>
            </w:r>
            <w:proofErr w:type="spellEnd"/>
            <w:r>
              <w:t xml:space="preserve"> </w:t>
            </w:r>
            <w:proofErr w:type="spellStart"/>
            <w:r>
              <w:t>su</w:t>
            </w:r>
            <w:proofErr w:type="spellEnd"/>
            <w:r>
              <w:t xml:space="preserve"> </w:t>
            </w:r>
            <w:proofErr w:type="spellStart"/>
            <w:r>
              <w:t>durimis</w:t>
            </w:r>
            <w:proofErr w:type="spellEnd"/>
            <w:r>
              <w:t xml:space="preserve"> </w:t>
            </w:r>
            <w:proofErr w:type="spellStart"/>
            <w:r>
              <w:t>demontavimas</w:t>
            </w:r>
            <w:proofErr w:type="spellEnd"/>
            <w:r>
              <w:t xml:space="preserve"> 1,02 x 2,11 (</w:t>
            </w:r>
            <w:proofErr w:type="spellStart"/>
            <w:r>
              <w:t>išsaugant</w:t>
            </w:r>
            <w:proofErr w:type="spellEnd"/>
            <w:r>
              <w:t>)</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Pertvaros</w:t>
            </w:r>
            <w:proofErr w:type="spellEnd"/>
            <w:r>
              <w:t xml:space="preserve"> </w:t>
            </w:r>
            <w:proofErr w:type="spellStart"/>
            <w:r>
              <w:t>įrengimas</w:t>
            </w:r>
            <w:proofErr w:type="spellEnd"/>
            <w:r>
              <w:t xml:space="preserve"> </w:t>
            </w:r>
            <w:proofErr w:type="spellStart"/>
            <w:r>
              <w:t>iš</w:t>
            </w:r>
            <w:proofErr w:type="spellEnd"/>
            <w:r>
              <w:t xml:space="preserve"> g/k </w:t>
            </w:r>
            <w:proofErr w:type="spellStart"/>
            <w:r>
              <w:t>po</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demontavimo</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4,3</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Senų</w:t>
            </w:r>
            <w:proofErr w:type="spellEnd"/>
            <w:r>
              <w:t xml:space="preserve"> </w:t>
            </w:r>
            <w:proofErr w:type="spellStart"/>
            <w:r>
              <w:t>pertvarų</w:t>
            </w:r>
            <w:proofErr w:type="spellEnd"/>
            <w:r>
              <w:t xml:space="preserve"> (g/k) </w:t>
            </w:r>
            <w:proofErr w:type="spellStart"/>
            <w:r>
              <w:t>demontavimas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rsidR="009B0132" w:rsidRDefault="009B0132" w:rsidP="009B0132">
            <w:pPr>
              <w:jc w:val="center"/>
            </w:pPr>
            <w:r w:rsidRPr="003B72D1">
              <w:t>m</w:t>
            </w:r>
            <w:r w:rsidRPr="003B72D1">
              <w:rPr>
                <w:vertAlign w:val="superscript"/>
              </w:rPr>
              <w:t>2</w:t>
            </w:r>
          </w:p>
        </w:tc>
        <w:tc>
          <w:tcPr>
            <w:tcW w:w="1291" w:type="dxa"/>
            <w:vAlign w:val="center"/>
          </w:tcPr>
          <w:p w:rsidR="009B0132" w:rsidRDefault="009B0132" w:rsidP="009B0132">
            <w:pPr>
              <w:jc w:val="center"/>
            </w:pPr>
            <w:r>
              <w:t>25,69</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Naujų</w:t>
            </w:r>
            <w:proofErr w:type="spellEnd"/>
            <w:r>
              <w:t xml:space="preserve"> </w:t>
            </w:r>
            <w:proofErr w:type="spellStart"/>
            <w:r>
              <w:t>pertvarų</w:t>
            </w:r>
            <w:proofErr w:type="spellEnd"/>
            <w:r>
              <w:t xml:space="preserve"> </w:t>
            </w:r>
            <w:proofErr w:type="spellStart"/>
            <w:r>
              <w:t>iš</w:t>
            </w:r>
            <w:proofErr w:type="spellEnd"/>
            <w:r>
              <w:t xml:space="preserve"> g/k </w:t>
            </w:r>
            <w:proofErr w:type="spellStart"/>
            <w:r>
              <w:t>įrengimas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rsidR="009B0132" w:rsidRDefault="009B0132" w:rsidP="009B0132">
            <w:pPr>
              <w:jc w:val="center"/>
            </w:pPr>
            <w:r w:rsidRPr="003B72D1">
              <w:t>m</w:t>
            </w:r>
            <w:r w:rsidRPr="003B72D1">
              <w:rPr>
                <w:vertAlign w:val="superscript"/>
              </w:rPr>
              <w:t>2</w:t>
            </w:r>
          </w:p>
        </w:tc>
        <w:tc>
          <w:tcPr>
            <w:tcW w:w="1291" w:type="dxa"/>
            <w:vAlign w:val="center"/>
          </w:tcPr>
          <w:p w:rsidR="009B0132" w:rsidRDefault="009B0132" w:rsidP="009B0132">
            <w:pPr>
              <w:jc w:val="center"/>
            </w:pPr>
            <w:r>
              <w:t>20,44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Išsaugotų</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montavimas</w:t>
            </w:r>
            <w:proofErr w:type="spellEnd"/>
            <w:r>
              <w:t xml:space="preserve"> </w:t>
            </w:r>
            <w:proofErr w:type="spellStart"/>
            <w:r>
              <w:t>naujoje</w:t>
            </w:r>
            <w:proofErr w:type="spellEnd"/>
            <w:r>
              <w:t xml:space="preserve"> </w:t>
            </w:r>
            <w:proofErr w:type="spellStart"/>
            <w:r>
              <w:t>pertvaroje</w:t>
            </w:r>
            <w:proofErr w:type="spellEnd"/>
          </w:p>
        </w:tc>
        <w:tc>
          <w:tcPr>
            <w:tcW w:w="992" w:type="dxa"/>
            <w:vAlign w:val="center"/>
          </w:tcPr>
          <w:p w:rsidR="009B0132" w:rsidRDefault="009B0132" w:rsidP="009B0132">
            <w:pPr>
              <w:jc w:val="center"/>
            </w:pPr>
            <w:r w:rsidRPr="003B72D1">
              <w:t>m</w:t>
            </w:r>
            <w:r w:rsidRPr="003B72D1">
              <w:rPr>
                <w:vertAlign w:val="superscript"/>
              </w:rPr>
              <w:t>2</w:t>
            </w:r>
          </w:p>
        </w:tc>
        <w:tc>
          <w:tcPr>
            <w:tcW w:w="1291" w:type="dxa"/>
            <w:vAlign w:val="center"/>
          </w:tcPr>
          <w:p w:rsidR="009B0132" w:rsidRDefault="009B0132" w:rsidP="009B0132">
            <w:pPr>
              <w:jc w:val="center"/>
            </w:pPr>
            <w:r>
              <w:t>2,15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Esamų</w:t>
            </w:r>
            <w:proofErr w:type="spellEnd"/>
            <w:r>
              <w:t xml:space="preserve"> </w:t>
            </w:r>
            <w:proofErr w:type="spellStart"/>
            <w:r>
              <w:t>rozečių</w:t>
            </w:r>
            <w:proofErr w:type="spellEnd"/>
            <w:r>
              <w:t xml:space="preserve"> </w:t>
            </w:r>
            <w:proofErr w:type="spellStart"/>
            <w:r>
              <w:t>iškėlimas</w:t>
            </w:r>
            <w:proofErr w:type="spellEnd"/>
          </w:p>
        </w:tc>
        <w:tc>
          <w:tcPr>
            <w:tcW w:w="992" w:type="dxa"/>
            <w:vAlign w:val="center"/>
          </w:tcPr>
          <w:p w:rsidR="009B0132" w:rsidRDefault="009B0132" w:rsidP="009B0132">
            <w:pPr>
              <w:jc w:val="center"/>
            </w:pPr>
            <w:proofErr w:type="spellStart"/>
            <w:proofErr w:type="gramStart"/>
            <w:r>
              <w:t>tšk</w:t>
            </w:r>
            <w:proofErr w:type="spellEnd"/>
            <w:proofErr w:type="gramEnd"/>
            <w:r>
              <w:t>.</w:t>
            </w:r>
          </w:p>
        </w:tc>
        <w:tc>
          <w:tcPr>
            <w:tcW w:w="1291" w:type="dxa"/>
            <w:vAlign w:val="center"/>
          </w:tcPr>
          <w:p w:rsidR="009B0132" w:rsidRDefault="009B0132" w:rsidP="009B0132">
            <w:pPr>
              <w:jc w:val="center"/>
            </w:pPr>
            <w:r>
              <w:t>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Naujų</w:t>
            </w:r>
            <w:proofErr w:type="spellEnd"/>
            <w:r>
              <w:t xml:space="preserve"> </w:t>
            </w:r>
            <w:proofErr w:type="spellStart"/>
            <w:r>
              <w:t>rozečių</w:t>
            </w:r>
            <w:proofErr w:type="spellEnd"/>
            <w:r>
              <w:t xml:space="preserve"> </w:t>
            </w:r>
            <w:proofErr w:type="spellStart"/>
            <w:r>
              <w:t>įrengimas</w:t>
            </w:r>
            <w:proofErr w:type="spellEnd"/>
            <w:r>
              <w:t xml:space="preserve"> (</w:t>
            </w:r>
            <w:proofErr w:type="spellStart"/>
            <w:r>
              <w:t>po</w:t>
            </w:r>
            <w:proofErr w:type="spellEnd"/>
            <w:r>
              <w:t xml:space="preserve"> </w:t>
            </w:r>
            <w:proofErr w:type="spellStart"/>
            <w:r>
              <w:t>keturis</w:t>
            </w:r>
            <w:proofErr w:type="spellEnd"/>
            <w:r>
              <w:t xml:space="preserve"> </w:t>
            </w:r>
            <w:proofErr w:type="spellStart"/>
            <w:r>
              <w:t>lizdus</w:t>
            </w:r>
            <w:proofErr w:type="spellEnd"/>
            <w:r>
              <w:t xml:space="preserve"> + IT)</w:t>
            </w:r>
          </w:p>
        </w:tc>
        <w:tc>
          <w:tcPr>
            <w:tcW w:w="992" w:type="dxa"/>
            <w:vAlign w:val="center"/>
          </w:tcPr>
          <w:p w:rsidR="009B0132" w:rsidRDefault="009B0132" w:rsidP="009B0132">
            <w:pPr>
              <w:jc w:val="center"/>
            </w:pPr>
            <w:proofErr w:type="spellStart"/>
            <w:proofErr w:type="gramStart"/>
            <w:r>
              <w:t>tšk</w:t>
            </w:r>
            <w:proofErr w:type="spellEnd"/>
            <w:proofErr w:type="gramEnd"/>
            <w:r>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Avarinio</w:t>
            </w:r>
            <w:proofErr w:type="spellEnd"/>
            <w:r>
              <w:t xml:space="preserve"> </w:t>
            </w:r>
            <w:proofErr w:type="spellStart"/>
            <w:r>
              <w:t>informacinio</w:t>
            </w:r>
            <w:proofErr w:type="spellEnd"/>
            <w:r>
              <w:t xml:space="preserve"> </w:t>
            </w:r>
            <w:proofErr w:type="spellStart"/>
            <w:r>
              <w:t>šviestuvo</w:t>
            </w:r>
            <w:proofErr w:type="spellEnd"/>
            <w:r>
              <w:t xml:space="preserve"> </w:t>
            </w:r>
            <w:proofErr w:type="spellStart"/>
            <w:r>
              <w:t>perkėlimas</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Apšvietimo</w:t>
            </w:r>
            <w:proofErr w:type="spellEnd"/>
            <w:r>
              <w:t xml:space="preserve"> </w:t>
            </w:r>
            <w:proofErr w:type="spellStart"/>
            <w:r>
              <w:t>jungiklio</w:t>
            </w:r>
            <w:proofErr w:type="spellEnd"/>
            <w:r>
              <w:t xml:space="preserve"> </w:t>
            </w:r>
            <w:proofErr w:type="spellStart"/>
            <w:r>
              <w:t>demontavimas</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Apšvietimo</w:t>
            </w:r>
            <w:proofErr w:type="spellEnd"/>
            <w:r>
              <w:t xml:space="preserve"> </w:t>
            </w:r>
            <w:proofErr w:type="spellStart"/>
            <w:r>
              <w:t>jungiklio</w:t>
            </w:r>
            <w:proofErr w:type="spellEnd"/>
            <w:r>
              <w:t xml:space="preserve"> </w:t>
            </w:r>
            <w:proofErr w:type="spellStart"/>
            <w:r>
              <w:t>perkėlimas</w:t>
            </w:r>
            <w:proofErr w:type="spellEnd"/>
            <w:r>
              <w:t xml:space="preserve"> </w:t>
            </w:r>
            <w:proofErr w:type="spellStart"/>
            <w:r>
              <w:t>iki</w:t>
            </w:r>
            <w:proofErr w:type="spellEnd"/>
            <w:r>
              <w:t xml:space="preserve"> 5 m </w:t>
            </w:r>
            <w:proofErr w:type="spellStart"/>
            <w:r>
              <w:t>paslepiant</w:t>
            </w:r>
            <w:proofErr w:type="spellEnd"/>
            <w:r>
              <w:t xml:space="preserve"> </w:t>
            </w:r>
            <w:proofErr w:type="spellStart"/>
            <w:r>
              <w:t>laidus</w:t>
            </w:r>
            <w:proofErr w:type="spellEnd"/>
            <w:r>
              <w:t xml:space="preserve"> </w:t>
            </w:r>
            <w:proofErr w:type="spellStart"/>
            <w:r>
              <w:t>po</w:t>
            </w:r>
            <w:proofErr w:type="spellEnd"/>
            <w:r>
              <w:t xml:space="preserve"> </w:t>
            </w:r>
            <w:proofErr w:type="spellStart"/>
            <w:r>
              <w:t>lubomis</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Šviestuvo</w:t>
            </w:r>
            <w:proofErr w:type="spellEnd"/>
            <w:r>
              <w:t xml:space="preserve"> </w:t>
            </w:r>
            <w:proofErr w:type="spellStart"/>
            <w:r>
              <w:t>pajungimas</w:t>
            </w:r>
            <w:proofErr w:type="spellEnd"/>
            <w:r>
              <w:t xml:space="preserve"> </w:t>
            </w:r>
            <w:proofErr w:type="spellStart"/>
            <w:r>
              <w:t>prie</w:t>
            </w:r>
            <w:proofErr w:type="spellEnd"/>
            <w:r>
              <w:t xml:space="preserve"> </w:t>
            </w:r>
            <w:proofErr w:type="spellStart"/>
            <w:r>
              <w:t>bendro</w:t>
            </w:r>
            <w:proofErr w:type="spellEnd"/>
            <w:r>
              <w:t xml:space="preserve"> </w:t>
            </w:r>
            <w:proofErr w:type="spellStart"/>
            <w:r>
              <w:t>apšvietimo</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Sanmazgo</w:t>
            </w:r>
            <w:proofErr w:type="spellEnd"/>
            <w:r>
              <w:t xml:space="preserve"> (</w:t>
            </w:r>
            <w:proofErr w:type="spellStart"/>
            <w:r>
              <w:t>praustuvė</w:t>
            </w:r>
            <w:proofErr w:type="spellEnd"/>
            <w:r>
              <w:t xml:space="preserve">, </w:t>
            </w:r>
            <w:proofErr w:type="spellStart"/>
            <w:r>
              <w:t>maišytuvas</w:t>
            </w:r>
            <w:proofErr w:type="spellEnd"/>
            <w:r>
              <w:t xml:space="preserve">, </w:t>
            </w:r>
            <w:proofErr w:type="spellStart"/>
            <w:r>
              <w:t>sifonai</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Sanmazgo</w:t>
            </w:r>
            <w:proofErr w:type="spellEnd"/>
            <w:r>
              <w:t xml:space="preserve"> </w:t>
            </w:r>
            <w:proofErr w:type="spellStart"/>
            <w:r>
              <w:t>perkėlimas</w:t>
            </w:r>
            <w:proofErr w:type="spellEnd"/>
            <w:r>
              <w:t xml:space="preserve"> </w:t>
            </w:r>
            <w:proofErr w:type="spellStart"/>
            <w:r>
              <w:t>panaudojant</w:t>
            </w:r>
            <w:proofErr w:type="spellEnd"/>
            <w:r>
              <w:t xml:space="preserve"> </w:t>
            </w:r>
            <w:proofErr w:type="spellStart"/>
            <w:r>
              <w:t>esamą</w:t>
            </w:r>
            <w:proofErr w:type="spellEnd"/>
            <w:r>
              <w:t xml:space="preserve"> </w:t>
            </w:r>
            <w:proofErr w:type="spellStart"/>
            <w:r>
              <w:t>inventorių</w:t>
            </w:r>
            <w:proofErr w:type="spellEnd"/>
          </w:p>
        </w:tc>
        <w:tc>
          <w:tcPr>
            <w:tcW w:w="992" w:type="dxa"/>
            <w:vAlign w:val="center"/>
          </w:tcPr>
          <w:p w:rsidR="009B0132" w:rsidRDefault="009B0132" w:rsidP="009B0132">
            <w:pPr>
              <w:jc w:val="center"/>
            </w:pPr>
            <w:proofErr w:type="spellStart"/>
            <w:proofErr w:type="gramStart"/>
            <w:r w:rsidRPr="00F01C6F">
              <w:t>vnt</w:t>
            </w:r>
            <w:proofErr w:type="spellEnd"/>
            <w:proofErr w:type="gramEnd"/>
            <w:r w:rsidRPr="00F01C6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2,88</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Sieninių</w:t>
            </w:r>
            <w:proofErr w:type="spellEnd"/>
            <w:r>
              <w:t xml:space="preserve"> </w:t>
            </w:r>
            <w:proofErr w:type="spellStart"/>
            <w:r>
              <w:t>plytelių</w:t>
            </w:r>
            <w:proofErr w:type="spellEnd"/>
            <w:r>
              <w:t xml:space="preserve"> </w:t>
            </w:r>
            <w:proofErr w:type="spellStart"/>
            <w:r>
              <w:t>klijavimas</w:t>
            </w:r>
            <w:proofErr w:type="spellEnd"/>
          </w:p>
        </w:tc>
        <w:tc>
          <w:tcPr>
            <w:tcW w:w="992" w:type="dxa"/>
            <w:vAlign w:val="center"/>
          </w:tcPr>
          <w:p w:rsidR="009B0132" w:rsidRDefault="009B0132" w:rsidP="009B0132">
            <w:pPr>
              <w:jc w:val="center"/>
            </w:pPr>
            <w:r w:rsidRPr="001A0E7E">
              <w:t>m</w:t>
            </w:r>
            <w:r w:rsidRPr="001A0E7E">
              <w:rPr>
                <w:vertAlign w:val="superscript"/>
              </w:rPr>
              <w:t>2</w:t>
            </w:r>
          </w:p>
        </w:tc>
        <w:tc>
          <w:tcPr>
            <w:tcW w:w="1291" w:type="dxa"/>
            <w:vAlign w:val="center"/>
          </w:tcPr>
          <w:p w:rsidR="009B0132" w:rsidRDefault="009B0132" w:rsidP="009B0132">
            <w:pPr>
              <w:jc w:val="center"/>
            </w:pPr>
            <w:r>
              <w:t>1,5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Pakabinamų</w:t>
            </w:r>
            <w:proofErr w:type="spellEnd"/>
            <w:r>
              <w:t xml:space="preserve"> </w:t>
            </w:r>
            <w:proofErr w:type="spellStart"/>
            <w:r>
              <w:t>lubų</w:t>
            </w:r>
            <w:proofErr w:type="spellEnd"/>
            <w:r>
              <w:t xml:space="preserve"> </w:t>
            </w:r>
            <w:proofErr w:type="spellStart"/>
            <w:r>
              <w:t>įrengimas</w:t>
            </w:r>
            <w:proofErr w:type="spellEnd"/>
            <w:r>
              <w:t>/</w:t>
            </w:r>
            <w:proofErr w:type="spellStart"/>
            <w:r>
              <w:t>sujungimas</w:t>
            </w:r>
            <w:proofErr w:type="spellEnd"/>
            <w:r>
              <w:t xml:space="preserve"> </w:t>
            </w:r>
            <w:proofErr w:type="spellStart"/>
            <w:r>
              <w:t>su</w:t>
            </w:r>
            <w:proofErr w:type="spellEnd"/>
            <w:r>
              <w:t xml:space="preserve"> </w:t>
            </w:r>
            <w:proofErr w:type="spellStart"/>
            <w:r>
              <w:t>esamomis</w:t>
            </w:r>
            <w:proofErr w:type="spellEnd"/>
            <w:r>
              <w:t xml:space="preserve"> </w:t>
            </w:r>
            <w:proofErr w:type="spellStart"/>
            <w:r>
              <w:t>lubomis</w:t>
            </w:r>
            <w:proofErr w:type="spellEnd"/>
            <w:r>
              <w:t xml:space="preserve"> 0,2m </w:t>
            </w:r>
            <w:proofErr w:type="spellStart"/>
            <w:r>
              <w:t>pločio</w:t>
            </w:r>
            <w:proofErr w:type="spellEnd"/>
            <w:r>
              <w:t xml:space="preserve"> 5,0m </w:t>
            </w:r>
            <w:proofErr w:type="spellStart"/>
            <w:r>
              <w:t>ilgio</w:t>
            </w:r>
            <w:proofErr w:type="spellEnd"/>
          </w:p>
        </w:tc>
        <w:tc>
          <w:tcPr>
            <w:tcW w:w="992" w:type="dxa"/>
            <w:vAlign w:val="center"/>
          </w:tcPr>
          <w:p w:rsidR="009B0132" w:rsidRDefault="009B0132" w:rsidP="009B0132">
            <w:pPr>
              <w:jc w:val="center"/>
            </w:pPr>
            <w:r w:rsidRPr="001A0E7E">
              <w:t>m</w:t>
            </w:r>
            <w:r w:rsidRPr="001A0E7E">
              <w:rPr>
                <w:vertAlign w:val="superscript"/>
              </w:rPr>
              <w:t>2</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9B0132">
            <w:pPr>
              <w:pStyle w:val="Sraopastraipa"/>
              <w:numPr>
                <w:ilvl w:val="0"/>
                <w:numId w:val="17"/>
              </w:numPr>
              <w:suppressAutoHyphens w:val="0"/>
            </w:pPr>
          </w:p>
        </w:tc>
        <w:tc>
          <w:tcPr>
            <w:tcW w:w="8392" w:type="dxa"/>
          </w:tcPr>
          <w:p w:rsidR="009B0132" w:rsidRDefault="009B0132" w:rsidP="009B0132">
            <w:pPr>
              <w:jc w:val="both"/>
            </w:pPr>
            <w:proofErr w:type="spellStart"/>
            <w:r>
              <w:t>Esamos</w:t>
            </w:r>
            <w:proofErr w:type="spellEnd"/>
            <w:r>
              <w:t xml:space="preserve"> </w:t>
            </w:r>
            <w:proofErr w:type="spellStart"/>
            <w:r>
              <w:t>pvc</w:t>
            </w:r>
            <w:proofErr w:type="spellEnd"/>
            <w:r>
              <w:t xml:space="preserve"> </w:t>
            </w:r>
            <w:proofErr w:type="spellStart"/>
            <w:r>
              <w:t>dangos</w:t>
            </w:r>
            <w:proofErr w:type="spellEnd"/>
            <w:r>
              <w:t xml:space="preserve"> </w:t>
            </w:r>
            <w:proofErr w:type="spellStart"/>
            <w:r>
              <w:t>sujungimas</w:t>
            </w:r>
            <w:proofErr w:type="spellEnd"/>
            <w:r>
              <w:t xml:space="preserve"> </w:t>
            </w:r>
            <w:proofErr w:type="spellStart"/>
            <w:r>
              <w:t>lituojant</w:t>
            </w:r>
            <w:proofErr w:type="spellEnd"/>
            <w:r>
              <w:t xml:space="preserve"> 0,15m </w:t>
            </w:r>
            <w:proofErr w:type="spellStart"/>
            <w:r>
              <w:t>pločio</w:t>
            </w:r>
            <w:proofErr w:type="spellEnd"/>
            <w:r>
              <w:t xml:space="preserve">, 2,6m </w:t>
            </w:r>
            <w:proofErr w:type="spellStart"/>
            <w:r>
              <w:t>ilgio</w:t>
            </w:r>
            <w:proofErr w:type="spellEnd"/>
          </w:p>
        </w:tc>
        <w:tc>
          <w:tcPr>
            <w:tcW w:w="992" w:type="dxa"/>
            <w:vAlign w:val="center"/>
          </w:tcPr>
          <w:p w:rsidR="009B0132" w:rsidRDefault="009B0132" w:rsidP="009B0132">
            <w:pPr>
              <w:jc w:val="center"/>
            </w:pPr>
            <w:r w:rsidRPr="001A0E7E">
              <w:t>m</w:t>
            </w:r>
            <w:r w:rsidRPr="001A0E7E">
              <w:rPr>
                <w:vertAlign w:val="superscript"/>
              </w:rPr>
              <w:t>2</w:t>
            </w:r>
          </w:p>
        </w:tc>
        <w:tc>
          <w:tcPr>
            <w:tcW w:w="1291" w:type="dxa"/>
            <w:vAlign w:val="center"/>
          </w:tcPr>
          <w:p w:rsidR="009B0132" w:rsidRDefault="009B0132" w:rsidP="009B0132">
            <w:pPr>
              <w:jc w:val="center"/>
            </w:pPr>
            <w:r>
              <w:t>0,39</w:t>
            </w:r>
          </w:p>
        </w:tc>
        <w:tc>
          <w:tcPr>
            <w:tcW w:w="1660" w:type="dxa"/>
          </w:tcPr>
          <w:p w:rsidR="009B0132" w:rsidRDefault="009B0132" w:rsidP="009B0132"/>
        </w:tc>
        <w:tc>
          <w:tcPr>
            <w:tcW w:w="1295" w:type="dxa"/>
          </w:tcPr>
          <w:p w:rsidR="009B0132" w:rsidRDefault="009B0132" w:rsidP="009B0132"/>
        </w:tc>
      </w:tr>
      <w:tr w:rsidR="009B0132" w:rsidRPr="005F55CC" w:rsidTr="003C06CB">
        <w:tc>
          <w:tcPr>
            <w:tcW w:w="14447" w:type="dxa"/>
            <w:gridSpan w:val="6"/>
          </w:tcPr>
          <w:p w:rsidR="009B0132" w:rsidRPr="005F55CC" w:rsidRDefault="009B0132" w:rsidP="009B0132">
            <w:pPr>
              <w:rPr>
                <w:b/>
              </w:rPr>
            </w:pPr>
            <w:r w:rsidRPr="005F55CC">
              <w:rPr>
                <w:b/>
              </w:rPr>
              <w:t xml:space="preserve">2 </w:t>
            </w:r>
            <w:proofErr w:type="spellStart"/>
            <w:r w:rsidRPr="005F55CC">
              <w:rPr>
                <w:b/>
              </w:rPr>
              <w:t>dalis</w:t>
            </w:r>
            <w:proofErr w:type="spellEnd"/>
            <w:r w:rsidRPr="005F55CC">
              <w:rPr>
                <w:b/>
              </w:rPr>
              <w:t xml:space="preserve"> (</w:t>
            </w:r>
            <w:proofErr w:type="spellStart"/>
            <w:r w:rsidRPr="005F55CC">
              <w:rPr>
                <w:b/>
              </w:rPr>
              <w:t>holas</w:t>
            </w:r>
            <w:proofErr w:type="spellEnd"/>
            <w:r w:rsidRPr="005F55CC">
              <w:rPr>
                <w:b/>
              </w:rPr>
              <w:t xml:space="preserve"> tarp </w:t>
            </w:r>
            <w:proofErr w:type="spellStart"/>
            <w:r w:rsidRPr="005F55CC">
              <w:rPr>
                <w:b/>
              </w:rPr>
              <w:t>kabineto</w:t>
            </w:r>
            <w:proofErr w:type="spellEnd"/>
            <w:r w:rsidRPr="005F55CC">
              <w:rPr>
                <w:b/>
              </w:rPr>
              <w:t>)</w:t>
            </w:r>
          </w:p>
        </w:tc>
      </w:tr>
      <w:tr w:rsidR="009B0132" w:rsidTr="003C06CB">
        <w:tc>
          <w:tcPr>
            <w:tcW w:w="817" w:type="dxa"/>
          </w:tcPr>
          <w:p w:rsidR="009B0132" w:rsidRDefault="009B0132" w:rsidP="003C06CB">
            <w:pPr>
              <w:pStyle w:val="Sraopastraipa"/>
              <w:numPr>
                <w:ilvl w:val="0"/>
                <w:numId w:val="17"/>
              </w:numPr>
              <w:suppressAutoHyphens w:val="0"/>
            </w:pPr>
          </w:p>
        </w:tc>
        <w:tc>
          <w:tcPr>
            <w:tcW w:w="8392" w:type="dxa"/>
          </w:tcPr>
          <w:p w:rsidR="009B0132" w:rsidRDefault="009B0132" w:rsidP="009B0132">
            <w:pPr>
              <w:jc w:val="both"/>
            </w:pPr>
            <w:r>
              <w:t xml:space="preserve">g/k </w:t>
            </w:r>
            <w:proofErr w:type="spellStart"/>
            <w:r>
              <w:t>pertvaros</w:t>
            </w:r>
            <w:proofErr w:type="spellEnd"/>
            <w:r>
              <w:t xml:space="preserve"> </w:t>
            </w:r>
            <w:proofErr w:type="spellStart"/>
            <w:r>
              <w:t>virš</w:t>
            </w:r>
            <w:proofErr w:type="spellEnd"/>
            <w:r>
              <w:t xml:space="preserve"> </w:t>
            </w:r>
            <w:proofErr w:type="spellStart"/>
            <w:r>
              <w:t>durų</w:t>
            </w:r>
            <w:proofErr w:type="spellEnd"/>
            <w:r>
              <w:t xml:space="preserve"> </w:t>
            </w:r>
            <w:proofErr w:type="spellStart"/>
            <w:r>
              <w:t>demontavimas</w:t>
            </w:r>
            <w:proofErr w:type="spellEnd"/>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0,7</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17"/>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varčios</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r>
              <w:t xml:space="preserve"> 0,94x2,08m</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RPr="005F55CC" w:rsidTr="003C06CB">
        <w:tc>
          <w:tcPr>
            <w:tcW w:w="14447" w:type="dxa"/>
            <w:gridSpan w:val="6"/>
          </w:tcPr>
          <w:p w:rsidR="009B0132" w:rsidRPr="005F55CC" w:rsidRDefault="009B0132" w:rsidP="009B0132">
            <w:pPr>
              <w:rPr>
                <w:b/>
              </w:rPr>
            </w:pPr>
            <w:r w:rsidRPr="005F55CC">
              <w:rPr>
                <w:b/>
              </w:rPr>
              <w:t xml:space="preserve">3 </w:t>
            </w:r>
            <w:proofErr w:type="spellStart"/>
            <w:r w:rsidRPr="005F55CC">
              <w:rPr>
                <w:b/>
              </w:rPr>
              <w:t>dalis</w:t>
            </w:r>
            <w:proofErr w:type="spellEnd"/>
            <w:r w:rsidRPr="005F55CC">
              <w:rPr>
                <w:b/>
              </w:rPr>
              <w:t xml:space="preserve"> (</w:t>
            </w:r>
            <w:proofErr w:type="spellStart"/>
            <w:r w:rsidRPr="005F55CC">
              <w:rPr>
                <w:b/>
              </w:rPr>
              <w:t>dviejų</w:t>
            </w:r>
            <w:proofErr w:type="spellEnd"/>
            <w:r w:rsidRPr="005F55CC">
              <w:rPr>
                <w:b/>
              </w:rPr>
              <w:t xml:space="preserve"> </w:t>
            </w:r>
            <w:proofErr w:type="spellStart"/>
            <w:r w:rsidRPr="005F55CC">
              <w:rPr>
                <w:b/>
              </w:rPr>
              <w:t>kabinetų</w:t>
            </w:r>
            <w:proofErr w:type="spellEnd"/>
            <w:r w:rsidRPr="005F55CC">
              <w:rPr>
                <w:b/>
              </w:rPr>
              <w:t xml:space="preserve"> </w:t>
            </w:r>
            <w:proofErr w:type="spellStart"/>
            <w:r w:rsidRPr="005F55CC">
              <w:rPr>
                <w:b/>
              </w:rPr>
              <w:t>atskyrimas</w:t>
            </w:r>
            <w:proofErr w:type="spellEnd"/>
            <w:r w:rsidRPr="005F55CC">
              <w:rPr>
                <w:b/>
              </w:rPr>
              <w:t>)</w:t>
            </w:r>
          </w:p>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r>
              <w:t xml:space="preserve">G/k </w:t>
            </w:r>
            <w:proofErr w:type="spellStart"/>
            <w:r>
              <w:t>pertvarų</w:t>
            </w:r>
            <w:proofErr w:type="spellEnd"/>
            <w:r>
              <w:t xml:space="preserve"> </w:t>
            </w:r>
            <w:proofErr w:type="spellStart"/>
            <w:r>
              <w:t>demontavimas</w:t>
            </w:r>
            <w:proofErr w:type="spellEnd"/>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12,39</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varčios</w:t>
            </w:r>
            <w:proofErr w:type="spellEnd"/>
            <w:r>
              <w:t xml:space="preserve"> </w:t>
            </w:r>
            <w:proofErr w:type="spellStart"/>
            <w:r>
              <w:t>demontavimas</w:t>
            </w:r>
            <w:proofErr w:type="spellEnd"/>
            <w:r>
              <w:t xml:space="preserve"> </w:t>
            </w:r>
            <w:proofErr w:type="spellStart"/>
            <w:r>
              <w:t>ir</w:t>
            </w:r>
            <w:proofErr w:type="spellEnd"/>
            <w:r>
              <w:t xml:space="preserve"> </w:t>
            </w:r>
            <w:proofErr w:type="spellStart"/>
            <w:r>
              <w:t>išsaugojimas</w:t>
            </w:r>
            <w:proofErr w:type="spellEnd"/>
            <w:r>
              <w:t xml:space="preserve"> 1,02x2,08</w:t>
            </w:r>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r>
              <w:t xml:space="preserve">G/k </w:t>
            </w:r>
            <w:proofErr w:type="spellStart"/>
            <w:r>
              <w:t>pertvaros</w:t>
            </w:r>
            <w:proofErr w:type="spellEnd"/>
            <w:r>
              <w:t xml:space="preserve"> </w:t>
            </w:r>
            <w:proofErr w:type="spellStart"/>
            <w:r>
              <w:t>įrengimas</w:t>
            </w:r>
            <w:proofErr w:type="spellEnd"/>
            <w:r>
              <w:t xml:space="preserve"> (</w:t>
            </w:r>
            <w:proofErr w:type="spellStart"/>
            <w:r>
              <w:t>matmenys</w:t>
            </w:r>
            <w:proofErr w:type="spellEnd"/>
            <w:r>
              <w:t xml:space="preserve"> </w:t>
            </w:r>
            <w:proofErr w:type="spellStart"/>
            <w:r>
              <w:t>pateikti</w:t>
            </w:r>
            <w:proofErr w:type="spellEnd"/>
            <w:r>
              <w:t xml:space="preserve"> </w:t>
            </w:r>
            <w:proofErr w:type="spellStart"/>
            <w:r>
              <w:t>įvertinus</w:t>
            </w:r>
            <w:proofErr w:type="spellEnd"/>
            <w:r>
              <w:t xml:space="preserve"> </w:t>
            </w:r>
            <w:proofErr w:type="spellStart"/>
            <w:r>
              <w:t>abi</w:t>
            </w:r>
            <w:proofErr w:type="spellEnd"/>
            <w:r>
              <w:t xml:space="preserve"> </w:t>
            </w:r>
            <w:proofErr w:type="spellStart"/>
            <w:r>
              <w:t>pertvarų</w:t>
            </w:r>
            <w:proofErr w:type="spellEnd"/>
            <w:r>
              <w:t xml:space="preserve"> </w:t>
            </w:r>
            <w:proofErr w:type="spellStart"/>
            <w:r>
              <w:t>puses</w:t>
            </w:r>
            <w:proofErr w:type="spellEnd"/>
            <w:r>
              <w:t>)</w:t>
            </w:r>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4,24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Durų</w:t>
            </w:r>
            <w:proofErr w:type="spellEnd"/>
            <w:r>
              <w:t xml:space="preserve"> </w:t>
            </w:r>
            <w:proofErr w:type="spellStart"/>
            <w:r>
              <w:t>varčios</w:t>
            </w:r>
            <w:proofErr w:type="spellEnd"/>
            <w:r>
              <w:t xml:space="preserve"> (1,02x2,08m) </w:t>
            </w:r>
            <w:proofErr w:type="spellStart"/>
            <w:r>
              <w:t>įrengimas</w:t>
            </w:r>
            <w:proofErr w:type="spellEnd"/>
            <w:r>
              <w:t xml:space="preserve"> </w:t>
            </w:r>
            <w:proofErr w:type="spellStart"/>
            <w:r>
              <w:t>esamoje</w:t>
            </w:r>
            <w:proofErr w:type="spellEnd"/>
            <w:r>
              <w:t xml:space="preserve"> g/k </w:t>
            </w:r>
            <w:proofErr w:type="spellStart"/>
            <w:r>
              <w:t>pertvaroje</w:t>
            </w:r>
            <w:proofErr w:type="spellEnd"/>
            <w:r>
              <w:t xml:space="preserve"> </w:t>
            </w:r>
          </w:p>
        </w:tc>
        <w:tc>
          <w:tcPr>
            <w:tcW w:w="992" w:type="dxa"/>
            <w:vAlign w:val="center"/>
          </w:tcPr>
          <w:p w:rsidR="009B0132" w:rsidRDefault="009B0132" w:rsidP="009B0132">
            <w:pPr>
              <w:jc w:val="center"/>
            </w:pPr>
            <w:proofErr w:type="spellStart"/>
            <w:proofErr w:type="gramStart"/>
            <w:r w:rsidRPr="00461E7F">
              <w:t>vnt</w:t>
            </w:r>
            <w:proofErr w:type="spellEnd"/>
            <w:proofErr w:type="gramEnd"/>
            <w:r w:rsidRPr="00461E7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Dušo</w:t>
            </w:r>
            <w:proofErr w:type="spellEnd"/>
            <w:r>
              <w:t xml:space="preserve"> </w:t>
            </w:r>
            <w:proofErr w:type="spellStart"/>
            <w:r>
              <w:t>patalpos</w:t>
            </w:r>
            <w:proofErr w:type="spellEnd"/>
            <w:r>
              <w:t xml:space="preserve"> </w:t>
            </w:r>
            <w:proofErr w:type="spellStart"/>
            <w:r>
              <w:t>demontavimas</w:t>
            </w:r>
            <w:proofErr w:type="spellEnd"/>
            <w:r>
              <w:t xml:space="preserve"> 3,74m2 </w:t>
            </w:r>
            <w:proofErr w:type="spellStart"/>
            <w:r>
              <w:t>grindys</w:t>
            </w:r>
            <w:proofErr w:type="spellEnd"/>
            <w:r>
              <w:t xml:space="preserve"> </w:t>
            </w:r>
            <w:proofErr w:type="spellStart"/>
            <w:r>
              <w:t>plytelės</w:t>
            </w:r>
            <w:proofErr w:type="spellEnd"/>
          </w:p>
        </w:tc>
        <w:tc>
          <w:tcPr>
            <w:tcW w:w="992" w:type="dxa"/>
            <w:vAlign w:val="center"/>
          </w:tcPr>
          <w:p w:rsidR="009B0132" w:rsidRDefault="009B0132" w:rsidP="009B0132">
            <w:pPr>
              <w:jc w:val="center"/>
            </w:pPr>
            <w:proofErr w:type="spellStart"/>
            <w:proofErr w:type="gramStart"/>
            <w:r w:rsidRPr="00461E7F">
              <w:t>vnt</w:t>
            </w:r>
            <w:proofErr w:type="spellEnd"/>
            <w:proofErr w:type="gramEnd"/>
            <w:r w:rsidRPr="00461E7F">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Sieninių</w:t>
            </w:r>
            <w:proofErr w:type="spellEnd"/>
            <w:r>
              <w:t xml:space="preserve"> </w:t>
            </w:r>
            <w:proofErr w:type="spellStart"/>
            <w:r>
              <w:t>plytelių</w:t>
            </w:r>
            <w:proofErr w:type="spellEnd"/>
            <w:r>
              <w:t xml:space="preserve"> </w:t>
            </w:r>
            <w:proofErr w:type="spellStart"/>
            <w:r>
              <w:t>ardymas</w:t>
            </w:r>
            <w:proofErr w:type="spellEnd"/>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19,21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9,34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dažymas</w:t>
            </w:r>
            <w:proofErr w:type="spellEnd"/>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9,34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Pakabinamų</w:t>
            </w:r>
            <w:proofErr w:type="spellEnd"/>
            <w:r>
              <w:t xml:space="preserve"> </w:t>
            </w:r>
            <w:proofErr w:type="spellStart"/>
            <w:r>
              <w:t>lubų</w:t>
            </w:r>
            <w:proofErr w:type="spellEnd"/>
            <w:r>
              <w:t xml:space="preserve"> </w:t>
            </w:r>
            <w:proofErr w:type="spellStart"/>
            <w:r>
              <w:t>pakėlimas</w:t>
            </w:r>
            <w:proofErr w:type="spellEnd"/>
            <w:r>
              <w:t>/</w:t>
            </w:r>
            <w:proofErr w:type="spellStart"/>
            <w:r>
              <w:t>sujungimas</w:t>
            </w:r>
            <w:proofErr w:type="spellEnd"/>
            <w:r>
              <w:t xml:space="preserve"> </w:t>
            </w:r>
            <w:proofErr w:type="spellStart"/>
            <w:r>
              <w:t>prie</w:t>
            </w:r>
            <w:proofErr w:type="spellEnd"/>
            <w:r>
              <w:t xml:space="preserve"> </w:t>
            </w:r>
            <w:proofErr w:type="spellStart"/>
            <w:r>
              <w:t>esamų</w:t>
            </w:r>
            <w:proofErr w:type="spellEnd"/>
            <w:r>
              <w:t xml:space="preserve"> </w:t>
            </w:r>
            <w:proofErr w:type="spellStart"/>
            <w:r>
              <w:t>pakabinamų</w:t>
            </w:r>
            <w:proofErr w:type="spellEnd"/>
            <w:r>
              <w:t xml:space="preserve"> </w:t>
            </w:r>
            <w:proofErr w:type="spellStart"/>
            <w:r>
              <w:t>lubų</w:t>
            </w:r>
            <w:proofErr w:type="spellEnd"/>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3,74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2"/>
              </w:numPr>
              <w:suppressAutoHyphens w:val="0"/>
            </w:pPr>
          </w:p>
        </w:tc>
        <w:tc>
          <w:tcPr>
            <w:tcW w:w="8392" w:type="dxa"/>
          </w:tcPr>
          <w:p w:rsidR="009B0132" w:rsidRDefault="009B0132" w:rsidP="009B0132">
            <w:pPr>
              <w:jc w:val="both"/>
            </w:pPr>
            <w:proofErr w:type="spellStart"/>
            <w:r>
              <w:t>Naujo</w:t>
            </w:r>
            <w:proofErr w:type="spellEnd"/>
            <w:r>
              <w:t xml:space="preserve"> </w:t>
            </w:r>
            <w:proofErr w:type="spellStart"/>
            <w:r>
              <w:t>apšvietimo</w:t>
            </w:r>
            <w:proofErr w:type="spellEnd"/>
            <w:r>
              <w:t xml:space="preserve"> </w:t>
            </w:r>
            <w:proofErr w:type="spellStart"/>
            <w:r>
              <w:t>įrengimas</w:t>
            </w:r>
            <w:proofErr w:type="spellEnd"/>
            <w:r>
              <w:t xml:space="preserve"> </w:t>
            </w:r>
            <w:proofErr w:type="spellStart"/>
            <w:r>
              <w:t>lubose</w:t>
            </w:r>
            <w:proofErr w:type="spellEnd"/>
          </w:p>
        </w:tc>
        <w:tc>
          <w:tcPr>
            <w:tcW w:w="992" w:type="dxa"/>
            <w:vAlign w:val="center"/>
          </w:tcPr>
          <w:p w:rsidR="009B0132" w:rsidRDefault="009B0132" w:rsidP="009B0132">
            <w:pPr>
              <w:jc w:val="center"/>
            </w:pPr>
            <w:proofErr w:type="spellStart"/>
            <w:proofErr w:type="gramStart"/>
            <w:r w:rsidRPr="000920A6">
              <w:t>vnt</w:t>
            </w:r>
            <w:proofErr w:type="spellEnd"/>
            <w:proofErr w:type="gramEnd"/>
            <w:r w:rsidRPr="000920A6">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RPr="005F55CC" w:rsidTr="003C06CB">
        <w:tc>
          <w:tcPr>
            <w:tcW w:w="14447" w:type="dxa"/>
            <w:gridSpan w:val="6"/>
          </w:tcPr>
          <w:p w:rsidR="009B0132" w:rsidRPr="005F55CC" w:rsidRDefault="009B0132" w:rsidP="009B0132">
            <w:pPr>
              <w:rPr>
                <w:b/>
              </w:rPr>
            </w:pPr>
            <w:r w:rsidRPr="005F55CC">
              <w:rPr>
                <w:b/>
              </w:rPr>
              <w:t xml:space="preserve">4 </w:t>
            </w:r>
            <w:proofErr w:type="spellStart"/>
            <w:r w:rsidRPr="005F55CC">
              <w:rPr>
                <w:b/>
              </w:rPr>
              <w:t>dalis</w:t>
            </w:r>
            <w:proofErr w:type="spellEnd"/>
            <w:r w:rsidRPr="005F55CC">
              <w:rPr>
                <w:b/>
              </w:rPr>
              <w:t xml:space="preserve"> (</w:t>
            </w:r>
            <w:proofErr w:type="spellStart"/>
            <w:r w:rsidRPr="005F55CC">
              <w:rPr>
                <w:b/>
              </w:rPr>
              <w:t>naujos</w:t>
            </w:r>
            <w:proofErr w:type="spellEnd"/>
            <w:r w:rsidRPr="005F55CC">
              <w:rPr>
                <w:b/>
              </w:rPr>
              <w:t xml:space="preserve"> </w:t>
            </w:r>
            <w:proofErr w:type="spellStart"/>
            <w:r w:rsidRPr="005F55CC">
              <w:rPr>
                <w:b/>
              </w:rPr>
              <w:t>patalpos</w:t>
            </w:r>
            <w:proofErr w:type="spellEnd"/>
            <w:r w:rsidRPr="005F55CC">
              <w:rPr>
                <w:b/>
              </w:rPr>
              <w:t xml:space="preserve"> </w:t>
            </w:r>
            <w:proofErr w:type="spellStart"/>
            <w:r w:rsidRPr="005F55CC">
              <w:rPr>
                <w:b/>
              </w:rPr>
              <w:t>įrengimas</w:t>
            </w:r>
            <w:proofErr w:type="spellEnd"/>
            <w:r w:rsidRPr="005F55CC">
              <w:rPr>
                <w:b/>
              </w:rPr>
              <w:t>)</w:t>
            </w:r>
          </w:p>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Mūro</w:t>
            </w:r>
            <w:proofErr w:type="spellEnd"/>
            <w:r>
              <w:t xml:space="preserve"> </w:t>
            </w:r>
            <w:proofErr w:type="spellStart"/>
            <w:r>
              <w:t>darbai</w:t>
            </w:r>
            <w:proofErr w:type="spellEnd"/>
            <w:r>
              <w:t xml:space="preserve"> (1x2,07m) </w:t>
            </w:r>
            <w:proofErr w:type="spellStart"/>
            <w:r>
              <w:t>gylis</w:t>
            </w:r>
            <w:proofErr w:type="spellEnd"/>
            <w:r>
              <w:t xml:space="preserve"> 0,2m</w:t>
            </w:r>
          </w:p>
        </w:tc>
        <w:tc>
          <w:tcPr>
            <w:tcW w:w="992" w:type="dxa"/>
            <w:vAlign w:val="center"/>
          </w:tcPr>
          <w:p w:rsidR="009B0132" w:rsidRDefault="009B0132" w:rsidP="009B0132">
            <w:pPr>
              <w:jc w:val="center"/>
            </w:pPr>
            <w:r>
              <w:t>m</w:t>
            </w:r>
            <w:r w:rsidRPr="002A7C7E">
              <w:rPr>
                <w:vertAlign w:val="superscript"/>
              </w:rPr>
              <w:t>3</w:t>
            </w:r>
          </w:p>
        </w:tc>
        <w:tc>
          <w:tcPr>
            <w:tcW w:w="1291" w:type="dxa"/>
            <w:vAlign w:val="center"/>
          </w:tcPr>
          <w:p w:rsidR="009B0132" w:rsidRDefault="009B0132" w:rsidP="009B0132">
            <w:pPr>
              <w:jc w:val="center"/>
            </w:pPr>
            <w:r>
              <w:t>0,42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Fasado</w:t>
            </w:r>
            <w:proofErr w:type="spellEnd"/>
            <w:r>
              <w:t xml:space="preserve"> </w:t>
            </w:r>
            <w:proofErr w:type="spellStart"/>
            <w:r>
              <w:t>darbai</w:t>
            </w:r>
            <w:proofErr w:type="spellEnd"/>
            <w:r>
              <w:t xml:space="preserve"> </w:t>
            </w:r>
            <w:proofErr w:type="spellStart"/>
            <w:r>
              <w:t>klijuojant</w:t>
            </w:r>
            <w:proofErr w:type="spellEnd"/>
            <w:r>
              <w:t xml:space="preserve"> EPS 70 0,15m </w:t>
            </w:r>
            <w:proofErr w:type="spellStart"/>
            <w:r>
              <w:t>storio</w:t>
            </w:r>
            <w:proofErr w:type="spellEnd"/>
            <w:r>
              <w:t xml:space="preserve"> </w:t>
            </w:r>
            <w:proofErr w:type="spellStart"/>
            <w:r>
              <w:t>prie</w:t>
            </w:r>
            <w:proofErr w:type="spellEnd"/>
            <w:r>
              <w:t xml:space="preserve"> </w:t>
            </w:r>
            <w:proofErr w:type="spellStart"/>
            <w:r>
              <w:t>išmūrytos</w:t>
            </w:r>
            <w:proofErr w:type="spellEnd"/>
            <w:r>
              <w:t xml:space="preserve"> </w:t>
            </w:r>
            <w:proofErr w:type="spellStart"/>
            <w:r>
              <w:t>sienos</w:t>
            </w:r>
            <w:proofErr w:type="spellEnd"/>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Fasado</w:t>
            </w:r>
            <w:proofErr w:type="spellEnd"/>
            <w:r>
              <w:t xml:space="preserve"> </w:t>
            </w:r>
            <w:proofErr w:type="spellStart"/>
            <w:r>
              <w:t>armavimo</w:t>
            </w:r>
            <w:proofErr w:type="spellEnd"/>
            <w:r>
              <w:t xml:space="preserve"> </w:t>
            </w:r>
            <w:proofErr w:type="spellStart"/>
            <w:r>
              <w:t>darbai</w:t>
            </w:r>
            <w:proofErr w:type="spellEnd"/>
            <w:r>
              <w:t xml:space="preserve"> </w:t>
            </w:r>
            <w:proofErr w:type="spellStart"/>
            <w:r>
              <w:t>privedant</w:t>
            </w:r>
            <w:proofErr w:type="spellEnd"/>
            <w:r>
              <w:t xml:space="preserve"> </w:t>
            </w:r>
            <w:proofErr w:type="spellStart"/>
            <w:r>
              <w:t>prie</w:t>
            </w:r>
            <w:proofErr w:type="spellEnd"/>
            <w:r>
              <w:t xml:space="preserve"> </w:t>
            </w:r>
            <w:proofErr w:type="spellStart"/>
            <w:r>
              <w:t>esamo</w:t>
            </w:r>
            <w:proofErr w:type="spellEnd"/>
            <w:r>
              <w:t xml:space="preserve"> </w:t>
            </w:r>
            <w:proofErr w:type="spellStart"/>
            <w:r>
              <w:t>fasado</w:t>
            </w:r>
            <w:proofErr w:type="spellEnd"/>
            <w:r>
              <w:t xml:space="preserve"> </w:t>
            </w:r>
            <w:proofErr w:type="spellStart"/>
            <w:r>
              <w:t>dangos</w:t>
            </w:r>
            <w:proofErr w:type="spellEnd"/>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Fasado</w:t>
            </w:r>
            <w:proofErr w:type="spellEnd"/>
            <w:r>
              <w:t xml:space="preserve"> </w:t>
            </w:r>
            <w:proofErr w:type="spellStart"/>
            <w:r>
              <w:t>tinkavimo</w:t>
            </w:r>
            <w:proofErr w:type="spellEnd"/>
            <w:r>
              <w:t xml:space="preserve"> </w:t>
            </w:r>
            <w:proofErr w:type="spellStart"/>
            <w:r>
              <w:t>su</w:t>
            </w:r>
            <w:proofErr w:type="spellEnd"/>
            <w:r>
              <w:t xml:space="preserve"> </w:t>
            </w:r>
            <w:proofErr w:type="spellStart"/>
            <w:r>
              <w:t>struktūra</w:t>
            </w:r>
            <w:proofErr w:type="spellEnd"/>
            <w:r>
              <w:t xml:space="preserve"> </w:t>
            </w:r>
            <w:proofErr w:type="spellStart"/>
            <w:r>
              <w:t>darbai</w:t>
            </w:r>
            <w:proofErr w:type="spellEnd"/>
            <w:r>
              <w:t xml:space="preserve"> </w:t>
            </w:r>
            <w:proofErr w:type="spellStart"/>
            <w:r>
              <w:t>sujungiant</w:t>
            </w:r>
            <w:proofErr w:type="spellEnd"/>
            <w:r>
              <w:t xml:space="preserve"> </w:t>
            </w:r>
            <w:proofErr w:type="spellStart"/>
            <w:r>
              <w:t>su</w:t>
            </w:r>
            <w:proofErr w:type="spellEnd"/>
            <w:r>
              <w:t xml:space="preserve"> </w:t>
            </w:r>
            <w:proofErr w:type="spellStart"/>
            <w:r>
              <w:t>esama</w:t>
            </w:r>
            <w:proofErr w:type="spellEnd"/>
            <w:r>
              <w:t xml:space="preserve"> </w:t>
            </w:r>
            <w:proofErr w:type="spellStart"/>
            <w:r>
              <w:t>fasado</w:t>
            </w:r>
            <w:proofErr w:type="spellEnd"/>
            <w:r>
              <w:t xml:space="preserve"> </w:t>
            </w:r>
            <w:proofErr w:type="spellStart"/>
            <w:r>
              <w:t>danga</w:t>
            </w:r>
            <w:proofErr w:type="spellEnd"/>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betonavimas</w:t>
            </w:r>
            <w:proofErr w:type="spellEnd"/>
            <w:r>
              <w:t xml:space="preserve"> </w:t>
            </w:r>
            <w:proofErr w:type="spellStart"/>
            <w:r>
              <w:t>iki</w:t>
            </w:r>
            <w:proofErr w:type="spellEnd"/>
            <w:r>
              <w:t xml:space="preserve"> 5 cm </w:t>
            </w:r>
            <w:proofErr w:type="spellStart"/>
            <w:r>
              <w:t>storio</w:t>
            </w:r>
            <w:proofErr w:type="spellEnd"/>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0,15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išlyginimas</w:t>
            </w:r>
            <w:proofErr w:type="spellEnd"/>
            <w:r>
              <w:t xml:space="preserve"> </w:t>
            </w:r>
            <w:proofErr w:type="spellStart"/>
            <w:r>
              <w:t>iki</w:t>
            </w:r>
            <w:proofErr w:type="spellEnd"/>
            <w:r>
              <w:t xml:space="preserve"> 1 cm</w:t>
            </w:r>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0,12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Mūro</w:t>
            </w:r>
            <w:proofErr w:type="spellEnd"/>
            <w:r>
              <w:t xml:space="preserve"> </w:t>
            </w:r>
            <w:proofErr w:type="spellStart"/>
            <w:r>
              <w:t>sienų</w:t>
            </w:r>
            <w:proofErr w:type="spellEnd"/>
            <w:r>
              <w:t xml:space="preserve"> </w:t>
            </w:r>
            <w:proofErr w:type="spellStart"/>
            <w:r>
              <w:t>tinkavimas</w:t>
            </w:r>
            <w:proofErr w:type="spellEnd"/>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16,4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Radiatoriaus</w:t>
            </w:r>
            <w:proofErr w:type="spellEnd"/>
            <w:r>
              <w:t xml:space="preserve"> </w:t>
            </w:r>
            <w:proofErr w:type="spellStart"/>
            <w:r>
              <w:t>demontavimas</w:t>
            </w:r>
            <w:proofErr w:type="spellEnd"/>
          </w:p>
        </w:tc>
        <w:tc>
          <w:tcPr>
            <w:tcW w:w="992" w:type="dxa"/>
            <w:vAlign w:val="center"/>
          </w:tcPr>
          <w:p w:rsidR="009B0132" w:rsidRDefault="009B0132" w:rsidP="009B0132">
            <w:pPr>
              <w:jc w:val="center"/>
            </w:pPr>
            <w:proofErr w:type="spellStart"/>
            <w:proofErr w:type="gramStart"/>
            <w:r w:rsidRPr="008635CB">
              <w:t>vnt</w:t>
            </w:r>
            <w:proofErr w:type="spellEnd"/>
            <w:proofErr w:type="gramEnd"/>
            <w:r w:rsidRPr="008635CB">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Naujas</w:t>
            </w:r>
            <w:proofErr w:type="spellEnd"/>
            <w:r>
              <w:t xml:space="preserve"> </w:t>
            </w:r>
            <w:proofErr w:type="spellStart"/>
            <w:r>
              <w:t>dviejų</w:t>
            </w:r>
            <w:proofErr w:type="spellEnd"/>
            <w:r>
              <w:t xml:space="preserve"> </w:t>
            </w:r>
            <w:proofErr w:type="spellStart"/>
            <w:r>
              <w:t>sekcijų</w:t>
            </w:r>
            <w:proofErr w:type="spellEnd"/>
            <w:r>
              <w:t xml:space="preserve"> </w:t>
            </w:r>
            <w:proofErr w:type="spellStart"/>
            <w:r>
              <w:t>plieninis</w:t>
            </w:r>
            <w:proofErr w:type="spellEnd"/>
            <w:r>
              <w:t xml:space="preserve"> </w:t>
            </w:r>
            <w:proofErr w:type="spellStart"/>
            <w:r>
              <w:t>radiatorius</w:t>
            </w:r>
            <w:proofErr w:type="spellEnd"/>
            <w:r>
              <w:t xml:space="preserve"> </w:t>
            </w:r>
            <w:proofErr w:type="spellStart"/>
            <w:r>
              <w:t>iki</w:t>
            </w:r>
            <w:proofErr w:type="spellEnd"/>
            <w:r>
              <w:t xml:space="preserve"> 1,2m </w:t>
            </w:r>
            <w:proofErr w:type="spellStart"/>
            <w:r>
              <w:t>ilgio</w:t>
            </w:r>
            <w:proofErr w:type="spellEnd"/>
          </w:p>
        </w:tc>
        <w:tc>
          <w:tcPr>
            <w:tcW w:w="992" w:type="dxa"/>
            <w:vAlign w:val="center"/>
          </w:tcPr>
          <w:p w:rsidR="009B0132" w:rsidRDefault="009B0132" w:rsidP="009B0132">
            <w:pPr>
              <w:jc w:val="center"/>
            </w:pPr>
            <w:proofErr w:type="spellStart"/>
            <w:proofErr w:type="gramStart"/>
            <w:r w:rsidRPr="008635CB">
              <w:t>vnt</w:t>
            </w:r>
            <w:proofErr w:type="spellEnd"/>
            <w:proofErr w:type="gramEnd"/>
            <w:r w:rsidRPr="008635CB">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Naujo</w:t>
            </w:r>
            <w:proofErr w:type="spellEnd"/>
            <w:r>
              <w:t xml:space="preserve"> </w:t>
            </w:r>
            <w:proofErr w:type="spellStart"/>
            <w:r>
              <w:t>radiatoriaus</w:t>
            </w:r>
            <w:proofErr w:type="spellEnd"/>
            <w:r>
              <w:t xml:space="preserve"> </w:t>
            </w:r>
            <w:proofErr w:type="spellStart"/>
            <w:r>
              <w:t>montavimas</w:t>
            </w:r>
            <w:proofErr w:type="spellEnd"/>
          </w:p>
        </w:tc>
        <w:tc>
          <w:tcPr>
            <w:tcW w:w="992" w:type="dxa"/>
            <w:vAlign w:val="center"/>
          </w:tcPr>
          <w:p w:rsidR="009B0132" w:rsidRDefault="009B0132" w:rsidP="009B0132">
            <w:pPr>
              <w:jc w:val="center"/>
            </w:pPr>
            <w:proofErr w:type="spellStart"/>
            <w:proofErr w:type="gramStart"/>
            <w:r w:rsidRPr="008635CB">
              <w:t>vnt</w:t>
            </w:r>
            <w:proofErr w:type="spellEnd"/>
            <w:proofErr w:type="gramEnd"/>
            <w:r w:rsidRPr="008635CB">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r>
              <w:t xml:space="preserve">G/k </w:t>
            </w:r>
            <w:proofErr w:type="spellStart"/>
            <w:r>
              <w:t>montavimas</w:t>
            </w:r>
            <w:proofErr w:type="spellEnd"/>
            <w:r>
              <w:t xml:space="preserve"> </w:t>
            </w:r>
            <w:proofErr w:type="spellStart"/>
            <w:r>
              <w:t>angoje</w:t>
            </w:r>
            <w:proofErr w:type="spellEnd"/>
            <w:r>
              <w:t xml:space="preserve"> (2,30x1,20x0,55)</w:t>
            </w:r>
          </w:p>
        </w:tc>
        <w:tc>
          <w:tcPr>
            <w:tcW w:w="992" w:type="dxa"/>
            <w:vAlign w:val="center"/>
          </w:tcPr>
          <w:p w:rsidR="009B0132" w:rsidRDefault="009B0132" w:rsidP="009B0132">
            <w:pPr>
              <w:jc w:val="center"/>
            </w:pPr>
            <w:r w:rsidRPr="00496E25">
              <w:t>m</w:t>
            </w:r>
            <w:r w:rsidRPr="00496E25">
              <w:rPr>
                <w:vertAlign w:val="superscript"/>
              </w:rPr>
              <w:t>2</w:t>
            </w:r>
          </w:p>
        </w:tc>
        <w:tc>
          <w:tcPr>
            <w:tcW w:w="1291" w:type="dxa"/>
            <w:vAlign w:val="center"/>
          </w:tcPr>
          <w:p w:rsidR="009B0132" w:rsidRDefault="009B0132" w:rsidP="009B0132">
            <w:pPr>
              <w:jc w:val="center"/>
            </w:pPr>
            <w:r>
              <w:t>3,19</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Lietaus</w:t>
            </w:r>
            <w:proofErr w:type="spellEnd"/>
            <w:r>
              <w:t xml:space="preserve"> </w:t>
            </w:r>
            <w:proofErr w:type="spellStart"/>
            <w:r>
              <w:t>nuotekų</w:t>
            </w:r>
            <w:proofErr w:type="spellEnd"/>
            <w:r>
              <w:t xml:space="preserve"> </w:t>
            </w:r>
            <w:proofErr w:type="spellStart"/>
            <w:r>
              <w:t>vamzdžio</w:t>
            </w:r>
            <w:proofErr w:type="spellEnd"/>
            <w:r>
              <w:t xml:space="preserve"> </w:t>
            </w:r>
            <w:proofErr w:type="spellStart"/>
            <w:r>
              <w:t>apdirbimas</w:t>
            </w:r>
            <w:proofErr w:type="spellEnd"/>
            <w:r>
              <w:t xml:space="preserve"> </w:t>
            </w:r>
            <w:proofErr w:type="spellStart"/>
            <w:r>
              <w:t>iš</w:t>
            </w:r>
            <w:proofErr w:type="spellEnd"/>
            <w:r>
              <w:t xml:space="preserve"> g/k</w:t>
            </w:r>
          </w:p>
        </w:tc>
        <w:tc>
          <w:tcPr>
            <w:tcW w:w="992" w:type="dxa"/>
            <w:vAlign w:val="center"/>
          </w:tcPr>
          <w:p w:rsidR="009B0132" w:rsidRDefault="009B0132" w:rsidP="009B0132">
            <w:pPr>
              <w:jc w:val="center"/>
            </w:pPr>
            <w:r w:rsidRPr="00850734">
              <w:t>m</w:t>
            </w:r>
            <w:r w:rsidRPr="00850734">
              <w:rPr>
                <w:vertAlign w:val="superscript"/>
              </w:rPr>
              <w:t>3</w:t>
            </w:r>
          </w:p>
        </w:tc>
        <w:tc>
          <w:tcPr>
            <w:tcW w:w="1291" w:type="dxa"/>
            <w:vAlign w:val="center"/>
          </w:tcPr>
          <w:p w:rsidR="009B0132" w:rsidRDefault="009B0132" w:rsidP="009B0132">
            <w:pPr>
              <w:jc w:val="center"/>
            </w:pPr>
            <w:r>
              <w:t>0,096</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rsidR="009B0132" w:rsidRDefault="009B0132" w:rsidP="009B0132">
            <w:pPr>
              <w:jc w:val="center"/>
            </w:pPr>
            <w:r w:rsidRPr="00CC5033">
              <w:t>m</w:t>
            </w:r>
            <w:r w:rsidRPr="00CC5033">
              <w:rPr>
                <w:vertAlign w:val="superscript"/>
              </w:rPr>
              <w:t>2</w:t>
            </w:r>
          </w:p>
        </w:tc>
        <w:tc>
          <w:tcPr>
            <w:tcW w:w="1291" w:type="dxa"/>
            <w:vAlign w:val="center"/>
          </w:tcPr>
          <w:p w:rsidR="009B0132" w:rsidRDefault="009B0132" w:rsidP="009B0132">
            <w:pPr>
              <w:jc w:val="center"/>
            </w:pPr>
            <w:r>
              <w:t>32,0</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dažymas</w:t>
            </w:r>
            <w:proofErr w:type="spellEnd"/>
          </w:p>
        </w:tc>
        <w:tc>
          <w:tcPr>
            <w:tcW w:w="992" w:type="dxa"/>
            <w:vAlign w:val="center"/>
          </w:tcPr>
          <w:p w:rsidR="009B0132" w:rsidRDefault="009B0132" w:rsidP="009B0132">
            <w:pPr>
              <w:jc w:val="center"/>
            </w:pPr>
            <w:r w:rsidRPr="00CC5033">
              <w:t>m</w:t>
            </w:r>
            <w:r w:rsidRPr="00CC5033">
              <w:rPr>
                <w:vertAlign w:val="superscript"/>
              </w:rPr>
              <w:t>2</w:t>
            </w:r>
          </w:p>
        </w:tc>
        <w:tc>
          <w:tcPr>
            <w:tcW w:w="1291" w:type="dxa"/>
            <w:vAlign w:val="center"/>
          </w:tcPr>
          <w:p w:rsidR="009B0132" w:rsidRDefault="009B0132" w:rsidP="009B0132">
            <w:pPr>
              <w:jc w:val="center"/>
            </w:pPr>
            <w:r>
              <w:t>32,0</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r>
              <w:t xml:space="preserve">PVC </w:t>
            </w:r>
            <w:proofErr w:type="spellStart"/>
            <w:r>
              <w:t>grindų</w:t>
            </w:r>
            <w:proofErr w:type="spellEnd"/>
            <w:r>
              <w:t xml:space="preserve"> </w:t>
            </w:r>
            <w:proofErr w:type="spellStart"/>
            <w:r>
              <w:t>dangos</w:t>
            </w:r>
            <w:proofErr w:type="spellEnd"/>
            <w:r>
              <w:t xml:space="preserve"> </w:t>
            </w:r>
            <w:proofErr w:type="spellStart"/>
            <w:r>
              <w:t>įrengimas</w:t>
            </w:r>
            <w:proofErr w:type="spellEnd"/>
            <w:r>
              <w:t xml:space="preserve"> </w:t>
            </w:r>
            <w:proofErr w:type="spellStart"/>
            <w:r>
              <w:t>užleidžiant</w:t>
            </w:r>
            <w:proofErr w:type="spellEnd"/>
            <w:r>
              <w:t xml:space="preserve"> 0,1m ant </w:t>
            </w:r>
            <w:proofErr w:type="spellStart"/>
            <w:r>
              <w:t>sienų</w:t>
            </w:r>
            <w:proofErr w:type="spellEnd"/>
          </w:p>
        </w:tc>
        <w:tc>
          <w:tcPr>
            <w:tcW w:w="992" w:type="dxa"/>
            <w:vAlign w:val="center"/>
          </w:tcPr>
          <w:p w:rsidR="009B0132" w:rsidRDefault="009B0132" w:rsidP="009B0132">
            <w:pPr>
              <w:jc w:val="center"/>
            </w:pPr>
            <w:r w:rsidRPr="00CC5033">
              <w:t>m</w:t>
            </w:r>
            <w:r w:rsidRPr="00CC5033">
              <w:rPr>
                <w:vertAlign w:val="superscript"/>
              </w:rPr>
              <w:t>2</w:t>
            </w:r>
          </w:p>
        </w:tc>
        <w:tc>
          <w:tcPr>
            <w:tcW w:w="1291" w:type="dxa"/>
            <w:vAlign w:val="center"/>
          </w:tcPr>
          <w:p w:rsidR="009B0132" w:rsidRDefault="009B0132" w:rsidP="009B0132">
            <w:pPr>
              <w:jc w:val="center"/>
            </w:pPr>
            <w:r>
              <w:t>12,2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Pakabinamų</w:t>
            </w:r>
            <w:proofErr w:type="spellEnd"/>
            <w:r>
              <w:t xml:space="preserve"> </w:t>
            </w:r>
            <w:proofErr w:type="spellStart"/>
            <w:r>
              <w:t>lubų</w:t>
            </w:r>
            <w:proofErr w:type="spellEnd"/>
            <w:r>
              <w:t xml:space="preserve"> </w:t>
            </w:r>
            <w:proofErr w:type="spellStart"/>
            <w:r>
              <w:t>įrengimas</w:t>
            </w:r>
            <w:proofErr w:type="spellEnd"/>
          </w:p>
        </w:tc>
        <w:tc>
          <w:tcPr>
            <w:tcW w:w="992" w:type="dxa"/>
            <w:vAlign w:val="center"/>
          </w:tcPr>
          <w:p w:rsidR="009B0132" w:rsidRDefault="009B0132" w:rsidP="009B0132">
            <w:pPr>
              <w:jc w:val="center"/>
            </w:pPr>
            <w:r w:rsidRPr="00CC5033">
              <w:t>m</w:t>
            </w:r>
            <w:r w:rsidRPr="00CC5033">
              <w:rPr>
                <w:vertAlign w:val="superscript"/>
              </w:rPr>
              <w:t>2</w:t>
            </w:r>
          </w:p>
        </w:tc>
        <w:tc>
          <w:tcPr>
            <w:tcW w:w="1291" w:type="dxa"/>
            <w:vAlign w:val="center"/>
          </w:tcPr>
          <w:p w:rsidR="009B0132" w:rsidRDefault="009B0132" w:rsidP="009B0132">
            <w:pPr>
              <w:jc w:val="center"/>
            </w:pPr>
            <w:r>
              <w:t>11,54</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Naujos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įrengimas</w:t>
            </w:r>
            <w:proofErr w:type="spellEnd"/>
            <w:r>
              <w:t xml:space="preserve"> </w:t>
            </w:r>
            <w:proofErr w:type="spellStart"/>
            <w:r>
              <w:t>angoje</w:t>
            </w:r>
            <w:proofErr w:type="spellEnd"/>
            <w:r>
              <w:t xml:space="preserve"> (0,9x1,97)</w:t>
            </w:r>
          </w:p>
        </w:tc>
        <w:tc>
          <w:tcPr>
            <w:tcW w:w="992" w:type="dxa"/>
            <w:vAlign w:val="center"/>
          </w:tcPr>
          <w:p w:rsidR="009B0132" w:rsidRDefault="009B0132" w:rsidP="009B0132">
            <w:pPr>
              <w:jc w:val="center"/>
            </w:pPr>
            <w:proofErr w:type="spellStart"/>
            <w:proofErr w:type="gramStart"/>
            <w:r w:rsidRPr="00250BF8">
              <w:t>vnt</w:t>
            </w:r>
            <w:proofErr w:type="spellEnd"/>
            <w:proofErr w:type="gramEnd"/>
            <w:r w:rsidRPr="00250BF8">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Senos</w:t>
            </w:r>
            <w:proofErr w:type="spellEnd"/>
            <w:r>
              <w:t xml:space="preserve"> </w:t>
            </w:r>
            <w:proofErr w:type="spellStart"/>
            <w:r>
              <w:t>palangės</w:t>
            </w:r>
            <w:proofErr w:type="spellEnd"/>
            <w:r>
              <w:t xml:space="preserve"> </w:t>
            </w:r>
            <w:proofErr w:type="spellStart"/>
            <w:r>
              <w:t>demontavimas</w:t>
            </w:r>
            <w:proofErr w:type="spellEnd"/>
            <w:r>
              <w:t xml:space="preserve"> 0,4x1,0m</w:t>
            </w:r>
          </w:p>
        </w:tc>
        <w:tc>
          <w:tcPr>
            <w:tcW w:w="992" w:type="dxa"/>
            <w:vAlign w:val="center"/>
          </w:tcPr>
          <w:p w:rsidR="009B0132" w:rsidRDefault="009B0132" w:rsidP="009B0132">
            <w:pPr>
              <w:jc w:val="center"/>
            </w:pPr>
            <w:proofErr w:type="spellStart"/>
            <w:proofErr w:type="gramStart"/>
            <w:r w:rsidRPr="00250BF8">
              <w:t>vnt</w:t>
            </w:r>
            <w:proofErr w:type="spellEnd"/>
            <w:proofErr w:type="gramEnd"/>
            <w:r w:rsidRPr="00250BF8">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Naujos</w:t>
            </w:r>
            <w:proofErr w:type="spellEnd"/>
            <w:r>
              <w:t xml:space="preserve"> </w:t>
            </w:r>
            <w:proofErr w:type="spellStart"/>
            <w:r>
              <w:t>palangės</w:t>
            </w:r>
            <w:proofErr w:type="spellEnd"/>
            <w:r>
              <w:t xml:space="preserve"> </w:t>
            </w:r>
            <w:proofErr w:type="spellStart"/>
            <w:r>
              <w:t>montavimas</w:t>
            </w:r>
            <w:proofErr w:type="spellEnd"/>
            <w:r>
              <w:t xml:space="preserve"> 0,4x1,0m</w:t>
            </w:r>
          </w:p>
        </w:tc>
        <w:tc>
          <w:tcPr>
            <w:tcW w:w="992" w:type="dxa"/>
            <w:vAlign w:val="center"/>
          </w:tcPr>
          <w:p w:rsidR="009B0132" w:rsidRDefault="009B0132" w:rsidP="009B0132">
            <w:pPr>
              <w:jc w:val="center"/>
            </w:pPr>
            <w:proofErr w:type="spellStart"/>
            <w:proofErr w:type="gramStart"/>
            <w:r w:rsidRPr="00BD34ED">
              <w:t>vnt</w:t>
            </w:r>
            <w:proofErr w:type="spellEnd"/>
            <w:proofErr w:type="gramEnd"/>
            <w:r w:rsidRPr="00BD34ED">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r>
              <w:t xml:space="preserve">LED </w:t>
            </w:r>
            <w:proofErr w:type="spellStart"/>
            <w:r>
              <w:t>šviestuvų</w:t>
            </w:r>
            <w:proofErr w:type="spellEnd"/>
            <w:r>
              <w:t xml:space="preserve"> </w:t>
            </w:r>
            <w:proofErr w:type="spellStart"/>
            <w:r>
              <w:t>įrengimas</w:t>
            </w:r>
            <w:proofErr w:type="spellEnd"/>
            <w:r>
              <w:t xml:space="preserve"> 0,6x0,6m</w:t>
            </w:r>
          </w:p>
        </w:tc>
        <w:tc>
          <w:tcPr>
            <w:tcW w:w="992" w:type="dxa"/>
            <w:vAlign w:val="center"/>
          </w:tcPr>
          <w:p w:rsidR="009B0132" w:rsidRDefault="009B0132" w:rsidP="009B0132">
            <w:pPr>
              <w:jc w:val="center"/>
            </w:pPr>
            <w:proofErr w:type="spellStart"/>
            <w:proofErr w:type="gramStart"/>
            <w:r w:rsidRPr="00BD34ED">
              <w:t>vnt</w:t>
            </w:r>
            <w:proofErr w:type="spellEnd"/>
            <w:proofErr w:type="gramEnd"/>
            <w:r w:rsidRPr="00BD34ED">
              <w:t>.</w:t>
            </w:r>
          </w:p>
        </w:tc>
        <w:tc>
          <w:tcPr>
            <w:tcW w:w="1291" w:type="dxa"/>
            <w:vAlign w:val="center"/>
          </w:tcPr>
          <w:p w:rsidR="009B0132" w:rsidRDefault="009B0132" w:rsidP="009B0132">
            <w:pPr>
              <w:jc w:val="center"/>
            </w:pPr>
            <w:r>
              <w:t>3</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Rozečių</w:t>
            </w:r>
            <w:proofErr w:type="spellEnd"/>
            <w:r>
              <w:t xml:space="preserve"> (</w:t>
            </w:r>
            <w:proofErr w:type="spellStart"/>
            <w:r>
              <w:t>su</w:t>
            </w:r>
            <w:proofErr w:type="spellEnd"/>
            <w:r>
              <w:t xml:space="preserve"> </w:t>
            </w:r>
            <w:proofErr w:type="spellStart"/>
            <w:r>
              <w:t>trimis</w:t>
            </w:r>
            <w:proofErr w:type="spellEnd"/>
            <w:r>
              <w:t xml:space="preserve"> </w:t>
            </w:r>
            <w:proofErr w:type="spellStart"/>
            <w:r>
              <w:t>lizdais</w:t>
            </w:r>
            <w:proofErr w:type="spellEnd"/>
            <w:r>
              <w:t xml:space="preserve"> + IT) </w:t>
            </w:r>
            <w:proofErr w:type="spellStart"/>
            <w:r>
              <w:t>įrengimas</w:t>
            </w:r>
            <w:proofErr w:type="spellEnd"/>
            <w:r>
              <w:t xml:space="preserve"> </w:t>
            </w:r>
            <w:proofErr w:type="spellStart"/>
            <w:r>
              <w:t>įleidžiant</w:t>
            </w:r>
            <w:proofErr w:type="spellEnd"/>
          </w:p>
        </w:tc>
        <w:tc>
          <w:tcPr>
            <w:tcW w:w="992" w:type="dxa"/>
            <w:vAlign w:val="center"/>
          </w:tcPr>
          <w:p w:rsidR="009B0132" w:rsidRDefault="009B0132" w:rsidP="009B0132">
            <w:pPr>
              <w:jc w:val="center"/>
            </w:pPr>
            <w:proofErr w:type="spellStart"/>
            <w:proofErr w:type="gramStart"/>
            <w:r>
              <w:t>tšk</w:t>
            </w:r>
            <w:proofErr w:type="spellEnd"/>
            <w:proofErr w:type="gramEnd"/>
            <w:r>
              <w:t>.</w:t>
            </w:r>
          </w:p>
        </w:tc>
        <w:tc>
          <w:tcPr>
            <w:tcW w:w="1291" w:type="dxa"/>
            <w:vAlign w:val="center"/>
          </w:tcPr>
          <w:p w:rsidR="009B0132" w:rsidRDefault="009B0132" w:rsidP="009B0132">
            <w:pPr>
              <w:jc w:val="center"/>
            </w:pPr>
            <w:r>
              <w:t>2</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3"/>
              </w:numPr>
              <w:suppressAutoHyphens w:val="0"/>
            </w:pPr>
          </w:p>
        </w:tc>
        <w:tc>
          <w:tcPr>
            <w:tcW w:w="8392" w:type="dxa"/>
          </w:tcPr>
          <w:p w:rsidR="009B0132" w:rsidRDefault="009B0132" w:rsidP="009B0132">
            <w:pPr>
              <w:jc w:val="both"/>
            </w:pPr>
            <w:proofErr w:type="spellStart"/>
            <w:r>
              <w:t>Rozetės</w:t>
            </w:r>
            <w:proofErr w:type="spellEnd"/>
            <w:r>
              <w:t xml:space="preserve"> </w:t>
            </w:r>
            <w:proofErr w:type="spellStart"/>
            <w:r>
              <w:t>su</w:t>
            </w:r>
            <w:proofErr w:type="spellEnd"/>
            <w:r>
              <w:t xml:space="preserve"> </w:t>
            </w:r>
            <w:proofErr w:type="spellStart"/>
            <w:r>
              <w:t>dviem</w:t>
            </w:r>
            <w:proofErr w:type="spellEnd"/>
            <w:r>
              <w:t xml:space="preserve"> </w:t>
            </w:r>
            <w:proofErr w:type="spellStart"/>
            <w:r>
              <w:t>lizdais</w:t>
            </w:r>
            <w:proofErr w:type="spellEnd"/>
            <w:r>
              <w:t xml:space="preserve"> </w:t>
            </w:r>
            <w:proofErr w:type="spellStart"/>
            <w:r>
              <w:t>įrengimas</w:t>
            </w:r>
            <w:proofErr w:type="spellEnd"/>
            <w:r>
              <w:t xml:space="preserve"> </w:t>
            </w:r>
            <w:proofErr w:type="spellStart"/>
            <w:r>
              <w:t>įleidžiant</w:t>
            </w:r>
            <w:proofErr w:type="spellEnd"/>
          </w:p>
        </w:tc>
        <w:tc>
          <w:tcPr>
            <w:tcW w:w="992" w:type="dxa"/>
            <w:vAlign w:val="center"/>
          </w:tcPr>
          <w:p w:rsidR="009B0132" w:rsidRDefault="009B0132" w:rsidP="009B0132">
            <w:pPr>
              <w:jc w:val="center"/>
            </w:pPr>
            <w:proofErr w:type="spellStart"/>
            <w:proofErr w:type="gramStart"/>
            <w:r>
              <w:t>tšk</w:t>
            </w:r>
            <w:proofErr w:type="spellEnd"/>
            <w:proofErr w:type="gramEnd"/>
            <w:r>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RPr="005F55CC" w:rsidTr="003C06CB">
        <w:tc>
          <w:tcPr>
            <w:tcW w:w="14447" w:type="dxa"/>
            <w:gridSpan w:val="6"/>
          </w:tcPr>
          <w:p w:rsidR="009B0132" w:rsidRPr="005F55CC" w:rsidRDefault="009B0132" w:rsidP="009B0132">
            <w:pPr>
              <w:rPr>
                <w:b/>
              </w:rPr>
            </w:pPr>
            <w:r w:rsidRPr="005F55CC">
              <w:rPr>
                <w:b/>
              </w:rPr>
              <w:t xml:space="preserve">5 </w:t>
            </w:r>
            <w:proofErr w:type="spellStart"/>
            <w:r w:rsidRPr="005F55CC">
              <w:rPr>
                <w:b/>
              </w:rPr>
              <w:t>dalis</w:t>
            </w:r>
            <w:proofErr w:type="spellEnd"/>
            <w:r w:rsidRPr="005F55CC">
              <w:rPr>
                <w:b/>
              </w:rPr>
              <w:t xml:space="preserve"> (</w:t>
            </w:r>
            <w:proofErr w:type="spellStart"/>
            <w:r w:rsidRPr="005F55CC">
              <w:rPr>
                <w:b/>
              </w:rPr>
              <w:t>esamo</w:t>
            </w:r>
            <w:proofErr w:type="spellEnd"/>
            <w:r w:rsidRPr="005F55CC">
              <w:rPr>
                <w:b/>
              </w:rPr>
              <w:t xml:space="preserve"> </w:t>
            </w:r>
            <w:proofErr w:type="spellStart"/>
            <w:r w:rsidRPr="005F55CC">
              <w:rPr>
                <w:b/>
              </w:rPr>
              <w:t>holo</w:t>
            </w:r>
            <w:proofErr w:type="spellEnd"/>
            <w:r w:rsidRPr="005F55CC">
              <w:rPr>
                <w:b/>
              </w:rPr>
              <w:t xml:space="preserve"> </w:t>
            </w:r>
            <w:proofErr w:type="spellStart"/>
            <w:r w:rsidRPr="005F55CC">
              <w:rPr>
                <w:b/>
              </w:rPr>
              <w:t>remontas</w:t>
            </w:r>
            <w:proofErr w:type="spellEnd"/>
            <w:r w:rsidRPr="005F55CC">
              <w:rPr>
                <w:b/>
              </w:rPr>
              <w:t>)</w:t>
            </w:r>
          </w:p>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Plastikinės</w:t>
            </w:r>
            <w:proofErr w:type="spellEnd"/>
            <w:r>
              <w:t xml:space="preserve"> </w:t>
            </w:r>
            <w:proofErr w:type="spellStart"/>
            <w:r>
              <w:t>durų</w:t>
            </w:r>
            <w:proofErr w:type="spellEnd"/>
            <w:r>
              <w:t xml:space="preserve"> </w:t>
            </w:r>
            <w:proofErr w:type="spellStart"/>
            <w:r>
              <w:t>varčios</w:t>
            </w:r>
            <w:proofErr w:type="spellEnd"/>
            <w:r>
              <w:t xml:space="preserve"> (1,30x2,32m) </w:t>
            </w:r>
            <w:proofErr w:type="spellStart"/>
            <w:r>
              <w:t>išardymas</w:t>
            </w:r>
            <w:proofErr w:type="spellEnd"/>
            <w:r>
              <w:t xml:space="preserve"> </w:t>
            </w:r>
            <w:proofErr w:type="spellStart"/>
            <w:r>
              <w:t>ir</w:t>
            </w:r>
            <w:proofErr w:type="spellEnd"/>
            <w:r>
              <w:t xml:space="preserve"> </w:t>
            </w:r>
            <w:proofErr w:type="spellStart"/>
            <w:r>
              <w:t>išsaugojimas</w:t>
            </w:r>
            <w:proofErr w:type="spellEnd"/>
          </w:p>
        </w:tc>
        <w:tc>
          <w:tcPr>
            <w:tcW w:w="992" w:type="dxa"/>
            <w:vAlign w:val="center"/>
          </w:tcPr>
          <w:p w:rsidR="009B0132" w:rsidRDefault="009B0132" w:rsidP="009B0132">
            <w:pPr>
              <w:jc w:val="center"/>
            </w:pPr>
            <w:proofErr w:type="spellStart"/>
            <w:proofErr w:type="gramStart"/>
            <w:r w:rsidRPr="001229AE">
              <w:t>vnt</w:t>
            </w:r>
            <w:proofErr w:type="spellEnd"/>
            <w:proofErr w:type="gramEnd"/>
            <w:r w:rsidRPr="001229A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Metalinės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išardymas</w:t>
            </w:r>
            <w:proofErr w:type="spellEnd"/>
            <w:r>
              <w:t xml:space="preserve"> (1,30x2,32m)</w:t>
            </w:r>
          </w:p>
        </w:tc>
        <w:tc>
          <w:tcPr>
            <w:tcW w:w="992" w:type="dxa"/>
            <w:vAlign w:val="center"/>
          </w:tcPr>
          <w:p w:rsidR="009B0132" w:rsidRDefault="009B0132" w:rsidP="009B0132">
            <w:pPr>
              <w:jc w:val="center"/>
            </w:pPr>
            <w:proofErr w:type="spellStart"/>
            <w:proofErr w:type="gramStart"/>
            <w:r w:rsidRPr="001229AE">
              <w:t>vnt</w:t>
            </w:r>
            <w:proofErr w:type="spellEnd"/>
            <w:proofErr w:type="gramEnd"/>
            <w:r w:rsidRPr="001229A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Išardytos</w:t>
            </w:r>
            <w:proofErr w:type="spellEnd"/>
            <w:r>
              <w:t xml:space="preserve"> </w:t>
            </w:r>
            <w:proofErr w:type="spellStart"/>
            <w:r>
              <w:t>plastikinės</w:t>
            </w:r>
            <w:proofErr w:type="spellEnd"/>
            <w:r>
              <w:t xml:space="preserve"> </w:t>
            </w:r>
            <w:proofErr w:type="spellStart"/>
            <w:r>
              <w:t>durų</w:t>
            </w:r>
            <w:proofErr w:type="spellEnd"/>
            <w:r>
              <w:t xml:space="preserve"> </w:t>
            </w:r>
            <w:proofErr w:type="spellStart"/>
            <w:r>
              <w:t>varčios</w:t>
            </w:r>
            <w:proofErr w:type="spellEnd"/>
            <w:r>
              <w:t xml:space="preserve"> </w:t>
            </w:r>
            <w:proofErr w:type="spellStart"/>
            <w:r>
              <w:t>montavimas</w:t>
            </w:r>
            <w:proofErr w:type="spellEnd"/>
            <w:r>
              <w:t xml:space="preserve"> (1,30x2,32m)</w:t>
            </w:r>
          </w:p>
        </w:tc>
        <w:tc>
          <w:tcPr>
            <w:tcW w:w="992" w:type="dxa"/>
            <w:vAlign w:val="center"/>
          </w:tcPr>
          <w:p w:rsidR="009B0132" w:rsidRDefault="009B0132" w:rsidP="009B0132">
            <w:pPr>
              <w:jc w:val="center"/>
            </w:pPr>
            <w:proofErr w:type="spellStart"/>
            <w:proofErr w:type="gramStart"/>
            <w:r w:rsidRPr="001229AE">
              <w:t>vnt</w:t>
            </w:r>
            <w:proofErr w:type="spellEnd"/>
            <w:proofErr w:type="gramEnd"/>
            <w:r w:rsidRPr="001229AE">
              <w:t>.</w:t>
            </w:r>
          </w:p>
        </w:tc>
        <w:tc>
          <w:tcPr>
            <w:tcW w:w="1291" w:type="dxa"/>
            <w:vAlign w:val="center"/>
          </w:tcPr>
          <w:p w:rsidR="009B0132" w:rsidRDefault="009B0132" w:rsidP="009B0132">
            <w:pPr>
              <w:jc w:val="center"/>
            </w:pPr>
            <w:r>
              <w:t>1</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Grindų</w:t>
            </w:r>
            <w:proofErr w:type="spellEnd"/>
            <w:r>
              <w:t xml:space="preserve"> </w:t>
            </w:r>
            <w:proofErr w:type="spellStart"/>
            <w:r>
              <w:t>išlyginimas</w:t>
            </w:r>
            <w:proofErr w:type="spellEnd"/>
            <w:r>
              <w:t xml:space="preserve"> </w:t>
            </w:r>
            <w:proofErr w:type="spellStart"/>
            <w:r>
              <w:t>iki</w:t>
            </w:r>
            <w:proofErr w:type="spellEnd"/>
            <w:r>
              <w:t xml:space="preserve"> 2 cm</w:t>
            </w:r>
          </w:p>
        </w:tc>
        <w:tc>
          <w:tcPr>
            <w:tcW w:w="992" w:type="dxa"/>
            <w:vAlign w:val="center"/>
          </w:tcPr>
          <w:p w:rsidR="009B0132" w:rsidRDefault="009B0132" w:rsidP="009B0132">
            <w:pPr>
              <w:jc w:val="center"/>
            </w:pPr>
            <w:r>
              <w:t>m</w:t>
            </w:r>
            <w:r w:rsidRPr="002A7C7E">
              <w:rPr>
                <w:vertAlign w:val="superscript"/>
              </w:rPr>
              <w:t>3</w:t>
            </w:r>
          </w:p>
        </w:tc>
        <w:tc>
          <w:tcPr>
            <w:tcW w:w="1291" w:type="dxa"/>
            <w:vAlign w:val="center"/>
          </w:tcPr>
          <w:p w:rsidR="009B0132" w:rsidRDefault="009B0132" w:rsidP="009B0132">
            <w:pPr>
              <w:jc w:val="center"/>
            </w:pPr>
            <w:r>
              <w:t>0,06</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r>
              <w:t xml:space="preserve">PVC </w:t>
            </w:r>
            <w:proofErr w:type="spellStart"/>
            <w:r>
              <w:t>grindų</w:t>
            </w:r>
            <w:proofErr w:type="spellEnd"/>
            <w:r>
              <w:t xml:space="preserve"> </w:t>
            </w:r>
            <w:proofErr w:type="spellStart"/>
            <w:r>
              <w:t>dangos</w:t>
            </w:r>
            <w:proofErr w:type="spellEnd"/>
            <w:r>
              <w:t xml:space="preserve"> </w:t>
            </w:r>
            <w:proofErr w:type="spellStart"/>
            <w:r>
              <w:t>įrengimas</w:t>
            </w:r>
            <w:proofErr w:type="spellEnd"/>
            <w:r>
              <w:t xml:space="preserve"> </w:t>
            </w:r>
            <w:proofErr w:type="spellStart"/>
            <w:r>
              <w:t>užleidžiant</w:t>
            </w:r>
            <w:proofErr w:type="spellEnd"/>
            <w:r>
              <w:t xml:space="preserve"> 0,1m ant </w:t>
            </w:r>
            <w:proofErr w:type="spellStart"/>
            <w:r>
              <w:t>sienų</w:t>
            </w:r>
            <w:proofErr w:type="spellEnd"/>
          </w:p>
        </w:tc>
        <w:tc>
          <w:tcPr>
            <w:tcW w:w="992" w:type="dxa"/>
            <w:vAlign w:val="center"/>
          </w:tcPr>
          <w:p w:rsidR="009B0132" w:rsidRDefault="009B0132" w:rsidP="009B0132">
            <w:pPr>
              <w:jc w:val="center"/>
            </w:pPr>
            <w:r>
              <w:t>m</w:t>
            </w:r>
            <w:r w:rsidRPr="002A7C7E">
              <w:rPr>
                <w:vertAlign w:val="superscript"/>
              </w:rPr>
              <w:t>2</w:t>
            </w:r>
          </w:p>
        </w:tc>
        <w:tc>
          <w:tcPr>
            <w:tcW w:w="1291" w:type="dxa"/>
            <w:vAlign w:val="center"/>
          </w:tcPr>
          <w:p w:rsidR="009B0132" w:rsidRDefault="009B0132" w:rsidP="009B0132">
            <w:pPr>
              <w:jc w:val="center"/>
            </w:pPr>
            <w:r>
              <w:t>3,5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Mūro</w:t>
            </w:r>
            <w:proofErr w:type="spellEnd"/>
            <w:r>
              <w:t xml:space="preserve"> </w:t>
            </w:r>
            <w:proofErr w:type="spellStart"/>
            <w:r>
              <w:t>sienų</w:t>
            </w:r>
            <w:proofErr w:type="spellEnd"/>
            <w:r>
              <w:t xml:space="preserve"> </w:t>
            </w:r>
            <w:proofErr w:type="spellStart"/>
            <w:r>
              <w:t>tinkavimas</w:t>
            </w:r>
            <w:proofErr w:type="spellEnd"/>
          </w:p>
        </w:tc>
        <w:tc>
          <w:tcPr>
            <w:tcW w:w="992" w:type="dxa"/>
            <w:vAlign w:val="center"/>
          </w:tcPr>
          <w:p w:rsidR="009B0132" w:rsidRDefault="009B0132" w:rsidP="009B0132">
            <w:pPr>
              <w:jc w:val="center"/>
            </w:pPr>
            <w:r w:rsidRPr="00E46878">
              <w:t>m</w:t>
            </w:r>
            <w:r w:rsidRPr="00E46878">
              <w:rPr>
                <w:vertAlign w:val="superscript"/>
              </w:rPr>
              <w:t>2</w:t>
            </w:r>
          </w:p>
        </w:tc>
        <w:tc>
          <w:tcPr>
            <w:tcW w:w="1291" w:type="dxa"/>
            <w:vAlign w:val="center"/>
          </w:tcPr>
          <w:p w:rsidR="009B0132" w:rsidRDefault="009B0132" w:rsidP="009B0132">
            <w:pPr>
              <w:jc w:val="center"/>
            </w:pPr>
            <w:r>
              <w:t>14,5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paruošimas</w:t>
            </w:r>
            <w:proofErr w:type="spellEnd"/>
            <w:r>
              <w:t xml:space="preserve"> </w:t>
            </w:r>
            <w:proofErr w:type="spellStart"/>
            <w:r>
              <w:t>dažymui</w:t>
            </w:r>
            <w:proofErr w:type="spellEnd"/>
          </w:p>
        </w:tc>
        <w:tc>
          <w:tcPr>
            <w:tcW w:w="992" w:type="dxa"/>
            <w:vAlign w:val="center"/>
          </w:tcPr>
          <w:p w:rsidR="009B0132" w:rsidRDefault="009B0132" w:rsidP="009B0132">
            <w:pPr>
              <w:jc w:val="center"/>
            </w:pPr>
            <w:r w:rsidRPr="00E46878">
              <w:t>m</w:t>
            </w:r>
            <w:r w:rsidRPr="00E46878">
              <w:rPr>
                <w:vertAlign w:val="superscript"/>
              </w:rPr>
              <w:t>2</w:t>
            </w:r>
          </w:p>
        </w:tc>
        <w:tc>
          <w:tcPr>
            <w:tcW w:w="1291" w:type="dxa"/>
            <w:vAlign w:val="center"/>
          </w:tcPr>
          <w:p w:rsidR="009B0132" w:rsidRDefault="009B0132" w:rsidP="009B0132">
            <w:pPr>
              <w:jc w:val="center"/>
            </w:pPr>
            <w:r>
              <w:t>14,5</w:t>
            </w:r>
          </w:p>
        </w:tc>
        <w:tc>
          <w:tcPr>
            <w:tcW w:w="1660" w:type="dxa"/>
          </w:tcPr>
          <w:p w:rsidR="009B0132" w:rsidRDefault="009B0132" w:rsidP="009B0132"/>
        </w:tc>
        <w:tc>
          <w:tcPr>
            <w:tcW w:w="1295" w:type="dxa"/>
          </w:tcPr>
          <w:p w:rsidR="009B0132" w:rsidRDefault="009B0132" w:rsidP="009B0132"/>
        </w:tc>
      </w:tr>
      <w:tr w:rsidR="009B0132" w:rsidTr="003C06CB">
        <w:tc>
          <w:tcPr>
            <w:tcW w:w="817" w:type="dxa"/>
          </w:tcPr>
          <w:p w:rsidR="009B0132" w:rsidRDefault="009B0132" w:rsidP="003C06CB">
            <w:pPr>
              <w:pStyle w:val="Sraopastraipa"/>
              <w:numPr>
                <w:ilvl w:val="0"/>
                <w:numId w:val="24"/>
              </w:numPr>
              <w:suppressAutoHyphens w:val="0"/>
            </w:pPr>
          </w:p>
        </w:tc>
        <w:tc>
          <w:tcPr>
            <w:tcW w:w="8392" w:type="dxa"/>
          </w:tcPr>
          <w:p w:rsidR="009B0132" w:rsidRDefault="009B0132" w:rsidP="009B0132">
            <w:pPr>
              <w:jc w:val="both"/>
            </w:pPr>
            <w:proofErr w:type="spellStart"/>
            <w:r>
              <w:t>Sienų</w:t>
            </w:r>
            <w:proofErr w:type="spellEnd"/>
            <w:r>
              <w:t xml:space="preserve"> </w:t>
            </w:r>
            <w:proofErr w:type="spellStart"/>
            <w:r>
              <w:t>dažymas</w:t>
            </w:r>
            <w:proofErr w:type="spellEnd"/>
          </w:p>
        </w:tc>
        <w:tc>
          <w:tcPr>
            <w:tcW w:w="992" w:type="dxa"/>
            <w:vAlign w:val="center"/>
          </w:tcPr>
          <w:p w:rsidR="009B0132" w:rsidRDefault="009B0132" w:rsidP="009B0132">
            <w:pPr>
              <w:jc w:val="center"/>
            </w:pPr>
            <w:r w:rsidRPr="00E46878">
              <w:t>m</w:t>
            </w:r>
            <w:r w:rsidRPr="00E46878">
              <w:rPr>
                <w:vertAlign w:val="superscript"/>
              </w:rPr>
              <w:t>2</w:t>
            </w:r>
          </w:p>
        </w:tc>
        <w:tc>
          <w:tcPr>
            <w:tcW w:w="1291" w:type="dxa"/>
            <w:vAlign w:val="center"/>
          </w:tcPr>
          <w:p w:rsidR="009B0132" w:rsidRDefault="009B0132" w:rsidP="009B0132">
            <w:pPr>
              <w:jc w:val="center"/>
            </w:pPr>
            <w:r>
              <w:t>14,5</w:t>
            </w:r>
          </w:p>
        </w:tc>
        <w:tc>
          <w:tcPr>
            <w:tcW w:w="1660" w:type="dxa"/>
          </w:tcPr>
          <w:p w:rsidR="009B0132" w:rsidRDefault="009B0132" w:rsidP="009B0132"/>
        </w:tc>
        <w:tc>
          <w:tcPr>
            <w:tcW w:w="1295" w:type="dxa"/>
          </w:tcPr>
          <w:p w:rsidR="009B0132" w:rsidRDefault="009B0132" w:rsidP="009B0132"/>
        </w:tc>
      </w:tr>
      <w:tr w:rsidR="005F55CC" w:rsidTr="003C06CB">
        <w:tc>
          <w:tcPr>
            <w:tcW w:w="13152" w:type="dxa"/>
            <w:gridSpan w:val="5"/>
          </w:tcPr>
          <w:p w:rsidR="005F55CC" w:rsidRDefault="005F55CC" w:rsidP="005F55CC">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be PVM</w:t>
            </w:r>
            <w:r>
              <w:rPr>
                <w:b/>
              </w:rPr>
              <w:t>:</w:t>
            </w:r>
          </w:p>
        </w:tc>
        <w:tc>
          <w:tcPr>
            <w:tcW w:w="1295" w:type="dxa"/>
          </w:tcPr>
          <w:p w:rsidR="005F55CC" w:rsidRDefault="005F55CC" w:rsidP="005F55CC"/>
        </w:tc>
      </w:tr>
      <w:tr w:rsidR="005F55CC" w:rsidTr="003C06CB">
        <w:tc>
          <w:tcPr>
            <w:tcW w:w="13152" w:type="dxa"/>
            <w:gridSpan w:val="5"/>
          </w:tcPr>
          <w:p w:rsidR="005F55CC" w:rsidRDefault="005F55CC" w:rsidP="005F55CC">
            <w:pPr>
              <w:jc w:val="right"/>
            </w:pPr>
            <w:proofErr w:type="spellStart"/>
            <w:r w:rsidRPr="00080110">
              <w:rPr>
                <w:b/>
              </w:rPr>
              <w:t>Pasiūlymo</w:t>
            </w:r>
            <w:proofErr w:type="spellEnd"/>
            <w:r w:rsidRPr="00080110">
              <w:rPr>
                <w:b/>
              </w:rPr>
              <w:t xml:space="preserve"> </w:t>
            </w:r>
            <w:proofErr w:type="spellStart"/>
            <w:r w:rsidRPr="00080110">
              <w:rPr>
                <w:b/>
              </w:rPr>
              <w:t>kaina</w:t>
            </w:r>
            <w:proofErr w:type="spellEnd"/>
            <w:r>
              <w:rPr>
                <w:b/>
              </w:rPr>
              <w:t>, €</w:t>
            </w:r>
            <w:r w:rsidRPr="00080110">
              <w:rPr>
                <w:b/>
              </w:rPr>
              <w:t xml:space="preserve"> </w:t>
            </w:r>
            <w:proofErr w:type="spellStart"/>
            <w:r>
              <w:rPr>
                <w:b/>
              </w:rPr>
              <w:t>su</w:t>
            </w:r>
            <w:proofErr w:type="spellEnd"/>
            <w:r w:rsidRPr="00080110">
              <w:rPr>
                <w:b/>
              </w:rPr>
              <w:t xml:space="preserve"> PVM</w:t>
            </w:r>
            <w:r>
              <w:rPr>
                <w:b/>
              </w:rPr>
              <w:t>:</w:t>
            </w:r>
          </w:p>
        </w:tc>
        <w:tc>
          <w:tcPr>
            <w:tcW w:w="1295" w:type="dxa"/>
          </w:tcPr>
          <w:p w:rsidR="005F55CC" w:rsidRDefault="005F55CC" w:rsidP="005F55CC"/>
        </w:tc>
      </w:tr>
    </w:tbl>
    <w:p w:rsidR="009B0132" w:rsidRDefault="009B0132" w:rsidP="009B0132">
      <w:pPr>
        <w:jc w:val="center"/>
      </w:pPr>
    </w:p>
    <w:p w:rsidR="00430F4B" w:rsidRPr="008E4224" w:rsidRDefault="00430F4B" w:rsidP="00430F4B">
      <w:pPr>
        <w:tabs>
          <w:tab w:val="left" w:pos="709"/>
        </w:tabs>
        <w:jc w:val="both"/>
        <w:rPr>
          <w:rFonts w:eastAsia="Times New Roman"/>
          <w:bCs/>
          <w:sz w:val="4"/>
          <w:szCs w:val="4"/>
          <w:lang w:val="lt-LT" w:eastAsia="lt-LT"/>
        </w:rPr>
      </w:pPr>
    </w:p>
    <w:p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t>Vykdant sutartį pasitelksiu šiuos subtiekėjus*:</w:t>
      </w:r>
    </w:p>
    <w:tbl>
      <w:tblPr>
        <w:tblW w:w="12748" w:type="dxa"/>
        <w:tblLayout w:type="fixed"/>
        <w:tblCellMar>
          <w:left w:w="0" w:type="dxa"/>
          <w:right w:w="0" w:type="dxa"/>
        </w:tblCellMar>
        <w:tblLook w:val="04A0" w:firstRow="1" w:lastRow="0" w:firstColumn="1" w:lastColumn="0" w:noHBand="0" w:noVBand="1"/>
      </w:tblPr>
      <w:tblGrid>
        <w:gridCol w:w="817"/>
        <w:gridCol w:w="1867"/>
        <w:gridCol w:w="4677"/>
        <w:gridCol w:w="5387"/>
      </w:tblGrid>
      <w:tr w:rsidR="00430F4B" w:rsidRPr="00706173" w:rsidTr="009B013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706173" w:rsidRDefault="00430F4B" w:rsidP="009B0132">
            <w:pPr>
              <w:ind w:left="-260" w:right="-108"/>
              <w:jc w:val="right"/>
              <w:rPr>
                <w:rFonts w:eastAsia="Times New Roman"/>
                <w:b/>
                <w:sz w:val="16"/>
                <w:szCs w:val="16"/>
                <w:lang w:val="lt-LT" w:eastAsia="lt-LT"/>
              </w:rPr>
            </w:pPr>
            <w:r w:rsidRPr="00706173">
              <w:rPr>
                <w:rFonts w:eastAsia="Times New Roman"/>
                <w:b/>
                <w:sz w:val="16"/>
                <w:szCs w:val="16"/>
                <w:lang w:val="lt-LT"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706173" w:rsidRDefault="00430F4B" w:rsidP="009B0132">
            <w:pPr>
              <w:ind w:right="-108"/>
              <w:jc w:val="center"/>
              <w:rPr>
                <w:rFonts w:eastAsia="Times New Roman"/>
                <w:b/>
                <w:sz w:val="16"/>
                <w:szCs w:val="16"/>
                <w:lang w:val="lt-LT" w:eastAsia="lt-LT"/>
              </w:rPr>
            </w:pPr>
            <w:r w:rsidRPr="00706173">
              <w:rPr>
                <w:rFonts w:eastAsia="Times New Roman"/>
                <w:b/>
                <w:sz w:val="16"/>
                <w:szCs w:val="16"/>
                <w:lang w:val="lt-LT" w:eastAsia="lt-LT"/>
              </w:rPr>
              <w:t>Ūkio subjekto pavadinimas ir adresas</w:t>
            </w:r>
          </w:p>
        </w:tc>
        <w:tc>
          <w:tcPr>
            <w:tcW w:w="4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706173" w:rsidRDefault="00430F4B" w:rsidP="009B0132">
            <w:pPr>
              <w:ind w:left="-124" w:right="-92" w:firstLine="17"/>
              <w:jc w:val="center"/>
              <w:rPr>
                <w:rFonts w:eastAsia="Times New Roman"/>
                <w:b/>
                <w:sz w:val="16"/>
                <w:szCs w:val="16"/>
                <w:lang w:val="lt-LT" w:eastAsia="lt-LT"/>
              </w:rPr>
            </w:pPr>
            <w:r w:rsidRPr="00706173">
              <w:rPr>
                <w:rFonts w:eastAsia="Times New Roman"/>
                <w:b/>
                <w:sz w:val="16"/>
                <w:szCs w:val="16"/>
                <w:lang w:val="lt-LT" w:eastAsia="lt-LT"/>
              </w:rPr>
              <w:t xml:space="preserve">Statusas (jungtinės veiklos partneris arba subtiekėjas (subrangovas) arba trečiasis asmuo, kurio </w:t>
            </w:r>
            <w:proofErr w:type="spellStart"/>
            <w:r w:rsidRPr="00706173">
              <w:rPr>
                <w:rFonts w:eastAsia="Times New Roman"/>
                <w:b/>
                <w:sz w:val="16"/>
                <w:szCs w:val="16"/>
                <w:lang w:val="lt-LT" w:eastAsia="lt-LT"/>
              </w:rPr>
              <w:t>pajėgumais</w:t>
            </w:r>
            <w:proofErr w:type="spellEnd"/>
            <w:r w:rsidRPr="00706173">
              <w:rPr>
                <w:rFonts w:eastAsia="Times New Roman"/>
                <w:b/>
                <w:sz w:val="16"/>
                <w:szCs w:val="16"/>
                <w:lang w:val="lt-LT" w:eastAsia="lt-LT"/>
              </w:rPr>
              <w:t xml:space="preserve"> remiamasi)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706173" w:rsidRDefault="00430F4B" w:rsidP="009B0132">
            <w:pPr>
              <w:ind w:left="-108" w:firstLine="16"/>
              <w:jc w:val="center"/>
              <w:rPr>
                <w:rFonts w:eastAsia="Times New Roman"/>
                <w:b/>
                <w:sz w:val="16"/>
                <w:szCs w:val="16"/>
                <w:lang w:val="lt-LT" w:eastAsia="lt-LT"/>
              </w:rPr>
            </w:pPr>
            <w:r w:rsidRPr="00706173">
              <w:rPr>
                <w:rFonts w:eastAsia="Times New Roman"/>
                <w:b/>
                <w:sz w:val="16"/>
                <w:szCs w:val="16"/>
                <w:lang w:val="lt-LT" w:eastAsia="lt-LT"/>
              </w:rPr>
              <w:t>Ūkio subjektui perduodamų įsipareigojamų apimtis (vertė nuo pasiūlymo kainos, %), ką darys pasitelkiamas ūkio subjektas</w:t>
            </w:r>
          </w:p>
        </w:tc>
      </w:tr>
      <w:tr w:rsidR="00430F4B" w:rsidRPr="00370E22" w:rsidTr="009B013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370E22" w:rsidRDefault="00430F4B" w:rsidP="009B0132">
            <w:pPr>
              <w:ind w:left="-260" w:right="-108"/>
              <w:jc w:val="both"/>
              <w:rPr>
                <w:rFonts w:eastAsia="Calibri"/>
                <w:sz w:val="22"/>
                <w:szCs w:val="22"/>
                <w:lang w:val="lt-LT"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9B0132">
            <w:pPr>
              <w:ind w:firstLine="414"/>
              <w:jc w:val="both"/>
              <w:rPr>
                <w:rFonts w:eastAsia="Calibri"/>
                <w:sz w:val="22"/>
                <w:szCs w:val="22"/>
                <w:lang w:val="lt-LT" w:eastAsia="ar-SA"/>
              </w:rPr>
            </w:pPr>
          </w:p>
        </w:tc>
        <w:tc>
          <w:tcPr>
            <w:tcW w:w="4677"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9B0132">
            <w:pPr>
              <w:ind w:right="-92" w:hanging="124"/>
              <w:jc w:val="both"/>
              <w:rPr>
                <w:rFonts w:eastAsia="Calibri"/>
                <w:sz w:val="22"/>
                <w:szCs w:val="22"/>
                <w:lang w:val="lt-LT" w:eastAsia="ar-SA"/>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9B0132">
            <w:pPr>
              <w:ind w:right="117" w:hanging="124"/>
              <w:jc w:val="both"/>
              <w:rPr>
                <w:rFonts w:eastAsia="Calibri"/>
                <w:sz w:val="22"/>
                <w:szCs w:val="22"/>
                <w:lang w:val="lt-LT" w:eastAsia="ar-SA"/>
              </w:rPr>
            </w:pPr>
          </w:p>
        </w:tc>
      </w:tr>
    </w:tbl>
    <w:p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rsidR="00430F4B" w:rsidRPr="00936F53" w:rsidRDefault="00430F4B" w:rsidP="00430F4B">
      <w:pPr>
        <w:tabs>
          <w:tab w:val="left" w:pos="709"/>
        </w:tabs>
        <w:jc w:val="both"/>
        <w:rPr>
          <w:rFonts w:eastAsia="Times New Roman"/>
          <w:bCs/>
          <w:i/>
          <w:sz w:val="22"/>
          <w:szCs w:val="22"/>
          <w:lang w:val="lt-LT" w:eastAsia="lt-LT"/>
        </w:rPr>
      </w:pPr>
    </w:p>
    <w:p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lastRenderedPageBreak/>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706173" w:rsidTr="009B0132">
        <w:tc>
          <w:tcPr>
            <w:tcW w:w="738" w:type="dxa"/>
            <w:tcBorders>
              <w:top w:val="single" w:sz="4" w:space="0" w:color="auto"/>
              <w:left w:val="single" w:sz="4" w:space="0" w:color="auto"/>
              <w:bottom w:val="single" w:sz="4" w:space="0" w:color="auto"/>
              <w:right w:val="single" w:sz="4" w:space="0" w:color="auto"/>
            </w:tcBorders>
            <w:vAlign w:val="center"/>
          </w:tcPr>
          <w:p w:rsidR="00430F4B" w:rsidRPr="00706173" w:rsidRDefault="00430F4B" w:rsidP="009B0132">
            <w:pPr>
              <w:tabs>
                <w:tab w:val="left" w:pos="709"/>
              </w:tabs>
              <w:ind w:left="-108"/>
              <w:jc w:val="center"/>
              <w:rPr>
                <w:rFonts w:eastAsia="Times New Roman"/>
                <w:b/>
                <w:sz w:val="16"/>
                <w:szCs w:val="16"/>
                <w:lang w:val="lt-LT" w:eastAsia="lt-LT"/>
              </w:rPr>
            </w:pPr>
            <w:r w:rsidRPr="00706173">
              <w:rPr>
                <w:rFonts w:eastAsia="Times New Roman"/>
                <w:b/>
                <w:sz w:val="16"/>
                <w:szCs w:val="16"/>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706173" w:rsidRDefault="00430F4B" w:rsidP="009B0132">
            <w:pPr>
              <w:tabs>
                <w:tab w:val="left" w:pos="709"/>
              </w:tabs>
              <w:jc w:val="center"/>
              <w:rPr>
                <w:rFonts w:eastAsia="Times New Roman"/>
                <w:b/>
                <w:sz w:val="16"/>
                <w:szCs w:val="16"/>
                <w:lang w:val="lt-LT" w:eastAsia="lt-LT"/>
              </w:rPr>
            </w:pPr>
            <w:r w:rsidRPr="00706173">
              <w:rPr>
                <w:rFonts w:eastAsia="Times New Roman"/>
                <w:b/>
                <w:sz w:val="16"/>
                <w:szCs w:val="16"/>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706173" w:rsidRDefault="00430F4B" w:rsidP="009B0132">
            <w:pPr>
              <w:tabs>
                <w:tab w:val="left" w:pos="709"/>
              </w:tabs>
              <w:jc w:val="center"/>
              <w:rPr>
                <w:rFonts w:eastAsia="Times New Roman"/>
                <w:b/>
                <w:sz w:val="16"/>
                <w:szCs w:val="16"/>
                <w:lang w:val="lt-LT" w:eastAsia="lt-LT"/>
              </w:rPr>
            </w:pPr>
            <w:r w:rsidRPr="00706173">
              <w:rPr>
                <w:rFonts w:eastAsia="Times New Roman"/>
                <w:b/>
                <w:sz w:val="16"/>
                <w:szCs w:val="16"/>
                <w:lang w:val="lt-LT" w:eastAsia="lt-LT"/>
              </w:rPr>
              <w:t>Dokumentas yra įkeltas šioje CVP IS pasiūlymo lango eilutėje</w:t>
            </w:r>
          </w:p>
        </w:tc>
      </w:tr>
      <w:tr w:rsidR="00430F4B" w:rsidRPr="00370E22" w:rsidTr="009B0132">
        <w:tc>
          <w:tcPr>
            <w:tcW w:w="738" w:type="dxa"/>
            <w:tcBorders>
              <w:top w:val="single" w:sz="4" w:space="0" w:color="auto"/>
              <w:left w:val="single" w:sz="4" w:space="0" w:color="auto"/>
              <w:bottom w:val="single" w:sz="4" w:space="0" w:color="auto"/>
              <w:right w:val="single" w:sz="4" w:space="0" w:color="auto"/>
            </w:tcBorders>
          </w:tcPr>
          <w:p w:rsidR="00430F4B" w:rsidRPr="00370E22" w:rsidRDefault="00430F4B" w:rsidP="009B0132">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370E22" w:rsidRDefault="00430F4B" w:rsidP="009B0132">
            <w:pPr>
              <w:tabs>
                <w:tab w:val="left" w:pos="709"/>
              </w:tabs>
              <w:jc w:val="both"/>
              <w:rPr>
                <w:rFonts w:eastAsia="Times New Roman"/>
                <w:sz w:val="22"/>
                <w:szCs w:val="22"/>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370E22" w:rsidRDefault="00430F4B" w:rsidP="009B0132">
            <w:pPr>
              <w:tabs>
                <w:tab w:val="left" w:pos="709"/>
              </w:tabs>
              <w:jc w:val="both"/>
              <w:rPr>
                <w:rFonts w:eastAsia="Times New Roman"/>
                <w:sz w:val="22"/>
                <w:szCs w:val="22"/>
                <w:lang w:val="lt-LT" w:eastAsia="lt-LT"/>
              </w:rPr>
            </w:pPr>
          </w:p>
        </w:tc>
      </w:tr>
    </w:tbl>
    <w:p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r w:rsidRPr="00706173">
        <w:rPr>
          <w:rFonts w:eastAsia="Times New Roman"/>
          <w:sz w:val="19"/>
          <w:szCs w:val="19"/>
          <w:lang w:val="lt-LT" w:eastAsia="ar-SA"/>
        </w:rPr>
        <w:t>:</w:t>
      </w:r>
    </w:p>
    <w:p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706173" w:rsidTr="009B0132">
        <w:tc>
          <w:tcPr>
            <w:tcW w:w="1163" w:type="dxa"/>
          </w:tcPr>
          <w:p w:rsidR="00430F4B" w:rsidRPr="00706173" w:rsidRDefault="00430F4B" w:rsidP="009B0132">
            <w:pPr>
              <w:widowControl w:val="0"/>
              <w:tabs>
                <w:tab w:val="left" w:pos="709"/>
              </w:tabs>
              <w:ind w:left="-108"/>
              <w:jc w:val="center"/>
              <w:rPr>
                <w:rFonts w:eastAsia="Times New Roman"/>
                <w:b/>
                <w:sz w:val="16"/>
                <w:szCs w:val="16"/>
                <w:lang w:val="lt-LT" w:eastAsia="lt-LT"/>
              </w:rPr>
            </w:pPr>
            <w:r w:rsidRPr="00706173">
              <w:rPr>
                <w:rFonts w:eastAsia="Times New Roman"/>
                <w:b/>
                <w:sz w:val="16"/>
                <w:szCs w:val="16"/>
                <w:lang w:val="lt-LT" w:eastAsia="lt-LT"/>
              </w:rPr>
              <w:t>Eil. Nr.</w:t>
            </w:r>
          </w:p>
        </w:tc>
        <w:tc>
          <w:tcPr>
            <w:tcW w:w="5103" w:type="dxa"/>
          </w:tcPr>
          <w:p w:rsidR="00430F4B" w:rsidRPr="00706173" w:rsidRDefault="00430F4B" w:rsidP="009B0132">
            <w:pPr>
              <w:widowControl w:val="0"/>
              <w:tabs>
                <w:tab w:val="left" w:pos="709"/>
              </w:tabs>
              <w:jc w:val="center"/>
              <w:rPr>
                <w:rFonts w:eastAsia="Times New Roman"/>
                <w:b/>
                <w:sz w:val="16"/>
                <w:szCs w:val="16"/>
                <w:lang w:val="lt-LT" w:eastAsia="lt-LT"/>
              </w:rPr>
            </w:pPr>
            <w:r w:rsidRPr="00706173">
              <w:rPr>
                <w:rFonts w:eastAsia="Times New Roman"/>
                <w:b/>
                <w:sz w:val="16"/>
                <w:szCs w:val="16"/>
                <w:lang w:val="lt-LT" w:eastAsia="lt-LT"/>
              </w:rPr>
              <w:t>Pateiktų dokumentų pavadinimas</w:t>
            </w:r>
          </w:p>
        </w:tc>
        <w:tc>
          <w:tcPr>
            <w:tcW w:w="3544" w:type="dxa"/>
          </w:tcPr>
          <w:p w:rsidR="00430F4B" w:rsidRPr="00706173" w:rsidRDefault="00430F4B" w:rsidP="009B0132">
            <w:pPr>
              <w:widowControl w:val="0"/>
              <w:tabs>
                <w:tab w:val="left" w:pos="709"/>
              </w:tabs>
              <w:jc w:val="center"/>
              <w:rPr>
                <w:rFonts w:eastAsia="Times New Roman"/>
                <w:b/>
                <w:sz w:val="16"/>
                <w:szCs w:val="16"/>
                <w:lang w:val="lt-LT" w:eastAsia="lt-LT"/>
              </w:rPr>
            </w:pPr>
            <w:r w:rsidRPr="00706173">
              <w:rPr>
                <w:rFonts w:eastAsia="Times New Roman"/>
                <w:b/>
                <w:sz w:val="16"/>
                <w:szCs w:val="16"/>
                <w:lang w:val="lt-LT" w:eastAsia="lt-LT"/>
              </w:rPr>
              <w:t>Dokumento puslapių skaičius</w:t>
            </w:r>
          </w:p>
        </w:tc>
      </w:tr>
      <w:tr w:rsidR="00430F4B" w:rsidRPr="00370E22" w:rsidTr="009B0132">
        <w:tc>
          <w:tcPr>
            <w:tcW w:w="1163" w:type="dxa"/>
          </w:tcPr>
          <w:p w:rsidR="00430F4B" w:rsidRPr="00370E22" w:rsidRDefault="00430F4B" w:rsidP="009B0132">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9B0132">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9B0132">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9B0132">
        <w:tc>
          <w:tcPr>
            <w:tcW w:w="4145" w:type="dxa"/>
            <w:vAlign w:val="center"/>
          </w:tcPr>
          <w:p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9B0132">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9B0132">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9B0132">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8B5198" w:rsidRDefault="00763DB7" w:rsidP="008B5198">
      <w:pPr>
        <w:rPr>
          <w:b/>
        </w:rPr>
      </w:pPr>
    </w:p>
    <w:sectPr w:rsidR="00763DB7" w:rsidRPr="008B5198" w:rsidSect="00430F4B">
      <w:pgSz w:w="16838" w:h="11906" w:orient="landscape"/>
      <w:pgMar w:top="1701" w:right="1134" w:bottom="567"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5634"/>
    <w:multiLevelType w:val="hybridMultilevel"/>
    <w:tmpl w:val="C1BA9C0A"/>
    <w:lvl w:ilvl="0" w:tplc="A4502ED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7069A"/>
    <w:multiLevelType w:val="hybridMultilevel"/>
    <w:tmpl w:val="CC349BD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14342"/>
    <w:multiLevelType w:val="hybridMultilevel"/>
    <w:tmpl w:val="05525294"/>
    <w:lvl w:ilvl="0" w:tplc="60A4022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2494A"/>
    <w:multiLevelType w:val="hybridMultilevel"/>
    <w:tmpl w:val="4760878E"/>
    <w:lvl w:ilvl="0" w:tplc="0427000F">
      <w:start w:val="1"/>
      <w:numFmt w:val="decimal"/>
      <w:lvlText w:val="%1."/>
      <w:lvlJc w:val="left"/>
      <w:pPr>
        <w:ind w:left="720"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B55709"/>
    <w:multiLevelType w:val="hybridMultilevel"/>
    <w:tmpl w:val="9294A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884900"/>
    <w:multiLevelType w:val="multilevel"/>
    <w:tmpl w:val="7DA49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7003E1"/>
    <w:multiLevelType w:val="hybridMultilevel"/>
    <w:tmpl w:val="E668AD8E"/>
    <w:lvl w:ilvl="0" w:tplc="4E44027A">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B276F"/>
    <w:multiLevelType w:val="hybridMultilevel"/>
    <w:tmpl w:val="05503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7E804EB"/>
    <w:multiLevelType w:val="hybridMultilevel"/>
    <w:tmpl w:val="9ADE9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7F1C4F"/>
    <w:multiLevelType w:val="hybridMultilevel"/>
    <w:tmpl w:val="8B604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0D3510"/>
    <w:multiLevelType w:val="hybridMultilevel"/>
    <w:tmpl w:val="CDF6D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5655E8"/>
    <w:multiLevelType w:val="hybridMultilevel"/>
    <w:tmpl w:val="EC227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A0A6D"/>
    <w:multiLevelType w:val="hybridMultilevel"/>
    <w:tmpl w:val="570A7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E81E51"/>
    <w:multiLevelType w:val="hybridMultilevel"/>
    <w:tmpl w:val="876E2EE2"/>
    <w:lvl w:ilvl="0" w:tplc="9A52E7D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C5174B"/>
    <w:multiLevelType w:val="hybridMultilevel"/>
    <w:tmpl w:val="80C8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6967CE"/>
    <w:multiLevelType w:val="multilevel"/>
    <w:tmpl w:val="2ADCB6AA"/>
    <w:lvl w:ilvl="0">
      <w:start w:val="1"/>
      <w:numFmt w:val="decimal"/>
      <w:suff w:val="space"/>
      <w:lvlText w:val=" %1. "/>
      <w:lvlJc w:val="left"/>
      <w:pPr>
        <w:tabs>
          <w:tab w:val="num" w:pos="0"/>
        </w:tabs>
        <w:ind w:left="0" w:firstLine="0"/>
      </w:pPr>
    </w:lvl>
    <w:lvl w:ilvl="1">
      <w:start w:val="1"/>
      <w:numFmt w:val="decimal"/>
      <w:suff w:val="space"/>
      <w:lvlText w:val=" %1.%2."/>
      <w:lvlJc w:val="left"/>
      <w:pPr>
        <w:tabs>
          <w:tab w:val="num" w:pos="0"/>
        </w:tabs>
        <w:ind w:left="0" w:firstLine="0"/>
      </w:pPr>
    </w:lvl>
    <w:lvl w:ilvl="2">
      <w:start w:val="1"/>
      <w:numFmt w:val="decimal"/>
      <w:suff w:val="space"/>
      <w:lvlText w:val=" %1.%2.%3 "/>
      <w:lvlJc w:val="left"/>
      <w:pPr>
        <w:tabs>
          <w:tab w:val="num" w:pos="0"/>
        </w:tabs>
        <w:ind w:left="0" w:firstLine="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7" w15:restartNumberingAfterBreak="0">
    <w:nsid w:val="68415525"/>
    <w:multiLevelType w:val="hybridMultilevel"/>
    <w:tmpl w:val="56428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A30A43"/>
    <w:multiLevelType w:val="hybridMultilevel"/>
    <w:tmpl w:val="3426F1A6"/>
    <w:lvl w:ilvl="0" w:tplc="04270001">
      <w:start w:val="1"/>
      <w:numFmt w:val="decimal"/>
      <w:lvlText w:val="%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DE05AF"/>
    <w:multiLevelType w:val="hybridMultilevel"/>
    <w:tmpl w:val="6282953C"/>
    <w:lvl w:ilvl="0" w:tplc="0427000F">
      <w:start w:val="1"/>
      <w:numFmt w:val="decimal"/>
      <w:lvlText w:val="%1."/>
      <w:lvlJc w:val="left"/>
      <w:pPr>
        <w:ind w:left="757" w:hanging="360"/>
      </w:p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0" w15:restartNumberingAfterBreak="0">
    <w:nsid w:val="714360BC"/>
    <w:multiLevelType w:val="hybridMultilevel"/>
    <w:tmpl w:val="C9E4A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532AE0"/>
    <w:multiLevelType w:val="multilevel"/>
    <w:tmpl w:val="1F0087D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79160A3B"/>
    <w:multiLevelType w:val="hybridMultilevel"/>
    <w:tmpl w:val="76704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6A4EDA"/>
    <w:multiLevelType w:val="hybridMultilevel"/>
    <w:tmpl w:val="AA3A2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17"/>
  </w:num>
  <w:num w:numId="8">
    <w:abstractNumId w:val="7"/>
  </w:num>
  <w:num w:numId="9">
    <w:abstractNumId w:val="10"/>
  </w:num>
  <w:num w:numId="10">
    <w:abstractNumId w:val="15"/>
  </w:num>
  <w:num w:numId="11">
    <w:abstractNumId w:val="3"/>
  </w:num>
  <w:num w:numId="12">
    <w:abstractNumId w:val="4"/>
  </w:num>
  <w:num w:numId="13">
    <w:abstractNumId w:val="18"/>
  </w:num>
  <w:num w:numId="14">
    <w:abstractNumId w:val="11"/>
  </w:num>
  <w:num w:numId="15">
    <w:abstractNumId w:val="13"/>
  </w:num>
  <w:num w:numId="16">
    <w:abstractNumId w:val="12"/>
  </w:num>
  <w:num w:numId="17">
    <w:abstractNumId w:val="0"/>
  </w:num>
  <w:num w:numId="18">
    <w:abstractNumId w:val="9"/>
  </w:num>
  <w:num w:numId="19">
    <w:abstractNumId w:val="19"/>
  </w:num>
  <w:num w:numId="20">
    <w:abstractNumId w:val="22"/>
  </w:num>
  <w:num w:numId="21">
    <w:abstractNumId w:val="23"/>
  </w:num>
  <w:num w:numId="22">
    <w:abstractNumId w:val="14"/>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6F92"/>
    <w:rsid w:val="00061CAF"/>
    <w:rsid w:val="000D63DD"/>
    <w:rsid w:val="001115C0"/>
    <w:rsid w:val="001903BC"/>
    <w:rsid w:val="002141CD"/>
    <w:rsid w:val="002513F3"/>
    <w:rsid w:val="002A5FAC"/>
    <w:rsid w:val="0036398A"/>
    <w:rsid w:val="00375570"/>
    <w:rsid w:val="003C06CB"/>
    <w:rsid w:val="0042624C"/>
    <w:rsid w:val="00430F4B"/>
    <w:rsid w:val="004570C1"/>
    <w:rsid w:val="004B4338"/>
    <w:rsid w:val="005D7321"/>
    <w:rsid w:val="005F01FF"/>
    <w:rsid w:val="005F37DA"/>
    <w:rsid w:val="005F55CC"/>
    <w:rsid w:val="007518C3"/>
    <w:rsid w:val="00763DB7"/>
    <w:rsid w:val="00785133"/>
    <w:rsid w:val="008B5198"/>
    <w:rsid w:val="00931B97"/>
    <w:rsid w:val="00947D5C"/>
    <w:rsid w:val="00956FB8"/>
    <w:rsid w:val="009B0132"/>
    <w:rsid w:val="009D5EDF"/>
    <w:rsid w:val="00A3716D"/>
    <w:rsid w:val="00A81CD8"/>
    <w:rsid w:val="00B91759"/>
    <w:rsid w:val="00BB4FB9"/>
    <w:rsid w:val="00BC6ECF"/>
    <w:rsid w:val="00C25385"/>
    <w:rsid w:val="00C60B93"/>
    <w:rsid w:val="00D3306F"/>
    <w:rsid w:val="00DF066B"/>
    <w:rsid w:val="00E65DEC"/>
    <w:rsid w:val="00EC4ACF"/>
    <w:rsid w:val="00F51CF2"/>
    <w:rsid w:val="00F56E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628AF-0A2F-43F3-9D73-9B9AAE9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5664</Words>
  <Characters>3230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Vartotojas</cp:lastModifiedBy>
  <cp:revision>2</cp:revision>
  <cp:lastPrinted>2023-04-04T08:48:00Z</cp:lastPrinted>
  <dcterms:created xsi:type="dcterms:W3CDTF">2023-07-13T11:49:00Z</dcterms:created>
  <dcterms:modified xsi:type="dcterms:W3CDTF">2023-07-13T11:49:00Z</dcterms:modified>
  <dc:language>lt-LT</dc:language>
</cp:coreProperties>
</file>