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5AB6B" w14:textId="6DB9F2C6" w:rsidR="00DB495D" w:rsidRPr="009D7FBF" w:rsidRDefault="005E3ADC" w:rsidP="00B35788">
      <w:pPr>
        <w:jc w:val="center"/>
        <w:outlineLvl w:val="0"/>
        <w:rPr>
          <w:b/>
          <w:sz w:val="22"/>
          <w:szCs w:val="22"/>
        </w:rPr>
      </w:pPr>
      <w:r w:rsidRPr="009D7FBF">
        <w:rPr>
          <w:b/>
          <w:sz w:val="22"/>
          <w:szCs w:val="22"/>
        </w:rPr>
        <w:t>PREKI</w:t>
      </w:r>
      <w:r w:rsidR="00DB495D" w:rsidRPr="009D7FBF">
        <w:rPr>
          <w:b/>
          <w:sz w:val="22"/>
          <w:szCs w:val="22"/>
        </w:rPr>
        <w:t xml:space="preserve">Ų VIEŠOJO </w:t>
      </w:r>
      <w:r w:rsidR="00DB495D" w:rsidRPr="009D7FBF">
        <w:rPr>
          <w:b/>
          <w:caps/>
          <w:sz w:val="22"/>
          <w:szCs w:val="22"/>
        </w:rPr>
        <w:t>pirkimo</w:t>
      </w:r>
      <w:r w:rsidR="00DB495D" w:rsidRPr="009D7FBF">
        <w:rPr>
          <w:b/>
          <w:sz w:val="22"/>
          <w:szCs w:val="22"/>
        </w:rPr>
        <w:t xml:space="preserve">–PARDAVIMO SUTARTIS </w:t>
      </w:r>
      <w:r w:rsidR="006D0613">
        <w:rPr>
          <w:b/>
          <w:sz w:val="22"/>
          <w:szCs w:val="22"/>
        </w:rPr>
        <w:t>VP-3</w:t>
      </w:r>
      <w:r w:rsidR="003C4579">
        <w:rPr>
          <w:b/>
          <w:sz w:val="22"/>
          <w:szCs w:val="22"/>
        </w:rPr>
        <w:t>/2023</w:t>
      </w:r>
    </w:p>
    <w:p w14:paraId="507E05D5" w14:textId="77777777" w:rsidR="00B0375C" w:rsidRPr="009D7FBF" w:rsidRDefault="00B0375C" w:rsidP="005E3ADC">
      <w:pPr>
        <w:outlineLvl w:val="0"/>
        <w:rPr>
          <w:b/>
          <w:sz w:val="22"/>
          <w:szCs w:val="22"/>
        </w:rPr>
      </w:pPr>
    </w:p>
    <w:p w14:paraId="0DB28DAE" w14:textId="0230782C" w:rsidR="00DB495D" w:rsidRPr="009D7FBF" w:rsidRDefault="00B31F2E" w:rsidP="00B35788">
      <w:pPr>
        <w:jc w:val="center"/>
        <w:rPr>
          <w:b/>
          <w:sz w:val="22"/>
          <w:szCs w:val="22"/>
        </w:rPr>
      </w:pPr>
      <w:r w:rsidRPr="00375DEC">
        <w:rPr>
          <w:b/>
          <w:sz w:val="22"/>
          <w:szCs w:val="22"/>
        </w:rPr>
        <w:t>PIRKIMO Nr.</w:t>
      </w:r>
      <w:r w:rsidRPr="009D7FBF">
        <w:rPr>
          <w:b/>
          <w:sz w:val="22"/>
          <w:szCs w:val="22"/>
        </w:rPr>
        <w:t xml:space="preserve"> </w:t>
      </w:r>
      <w:r w:rsidR="00375DEC">
        <w:rPr>
          <w:b/>
          <w:sz w:val="22"/>
          <w:szCs w:val="22"/>
        </w:rPr>
        <w:t>675690</w:t>
      </w:r>
    </w:p>
    <w:p w14:paraId="15F202C3" w14:textId="77777777" w:rsidR="00DB495D" w:rsidRPr="009D7FBF" w:rsidRDefault="00DB495D" w:rsidP="00B35788">
      <w:pPr>
        <w:jc w:val="center"/>
        <w:outlineLvl w:val="0"/>
        <w:rPr>
          <w:b/>
          <w:sz w:val="22"/>
          <w:szCs w:val="22"/>
        </w:rPr>
      </w:pPr>
    </w:p>
    <w:p w14:paraId="0060AF50" w14:textId="1C7A9CA5" w:rsidR="00DB495D" w:rsidRPr="009D7FBF" w:rsidRDefault="002E3327" w:rsidP="00B35788">
      <w:pPr>
        <w:tabs>
          <w:tab w:val="left" w:pos="2355"/>
        </w:tabs>
        <w:jc w:val="center"/>
        <w:rPr>
          <w:sz w:val="22"/>
          <w:szCs w:val="22"/>
        </w:rPr>
      </w:pPr>
      <w:r w:rsidRPr="009D7FBF">
        <w:rPr>
          <w:sz w:val="22"/>
          <w:szCs w:val="22"/>
        </w:rPr>
        <w:t>202</w:t>
      </w:r>
      <w:r w:rsidR="00D76005" w:rsidRPr="009D7FBF">
        <w:rPr>
          <w:sz w:val="22"/>
          <w:szCs w:val="22"/>
        </w:rPr>
        <w:t>3</w:t>
      </w:r>
      <w:r w:rsidR="00DB495D" w:rsidRPr="009D7FBF">
        <w:rPr>
          <w:sz w:val="22"/>
          <w:szCs w:val="22"/>
        </w:rPr>
        <w:t xml:space="preserve"> </w:t>
      </w:r>
      <w:r w:rsidR="00375DEC">
        <w:rPr>
          <w:sz w:val="22"/>
          <w:szCs w:val="22"/>
        </w:rPr>
        <w:t>m. rugpjūčio 22 d.</w:t>
      </w:r>
    </w:p>
    <w:p w14:paraId="18323395" w14:textId="7EE96F7D" w:rsidR="00DB495D" w:rsidRPr="009D7FBF" w:rsidRDefault="000F06AB" w:rsidP="00B35788">
      <w:pPr>
        <w:tabs>
          <w:tab w:val="left" w:pos="2355"/>
        </w:tabs>
        <w:jc w:val="center"/>
        <w:rPr>
          <w:sz w:val="22"/>
          <w:szCs w:val="22"/>
        </w:rPr>
      </w:pPr>
      <w:r>
        <w:rPr>
          <w:sz w:val="22"/>
          <w:szCs w:val="22"/>
        </w:rPr>
        <w:t>Priekulė</w:t>
      </w:r>
    </w:p>
    <w:p w14:paraId="58F1925A" w14:textId="77777777" w:rsidR="00DB495D" w:rsidRPr="009D7FBF" w:rsidRDefault="00DB495D" w:rsidP="00B35788">
      <w:pPr>
        <w:jc w:val="both"/>
        <w:rPr>
          <w:b/>
          <w:sz w:val="22"/>
          <w:szCs w:val="22"/>
        </w:rPr>
      </w:pPr>
    </w:p>
    <w:p w14:paraId="468869E2" w14:textId="2F4D79FC" w:rsidR="00DB495D" w:rsidRPr="000F06AB" w:rsidRDefault="00020F08" w:rsidP="00B35788">
      <w:pPr>
        <w:jc w:val="both"/>
        <w:rPr>
          <w:sz w:val="22"/>
          <w:szCs w:val="22"/>
        </w:rPr>
      </w:pPr>
      <w:r w:rsidRPr="000F06AB">
        <w:rPr>
          <w:b/>
          <w:bCs/>
          <w:sz w:val="22"/>
          <w:szCs w:val="22"/>
          <w:shd w:val="clear" w:color="auto" w:fill="FFFFFF"/>
        </w:rPr>
        <w:t>Savivaldybės biudžetinė įstaiga Priekulės kultūros centras</w:t>
      </w:r>
      <w:r w:rsidR="00DB495D" w:rsidRPr="000F06AB">
        <w:rPr>
          <w:sz w:val="22"/>
          <w:szCs w:val="22"/>
        </w:rPr>
        <w:t xml:space="preserve">, juridinio asmens kodas </w:t>
      </w:r>
      <w:r w:rsidRPr="000F06AB">
        <w:rPr>
          <w:sz w:val="22"/>
          <w:szCs w:val="22"/>
        </w:rPr>
        <w:t>302296063</w:t>
      </w:r>
      <w:r w:rsidR="00DB495D" w:rsidRPr="000F06AB">
        <w:rPr>
          <w:sz w:val="22"/>
          <w:szCs w:val="22"/>
        </w:rPr>
        <w:t xml:space="preserve">, kurios registruota buveinė yra </w:t>
      </w:r>
      <w:r w:rsidRPr="000F06AB">
        <w:rPr>
          <w:sz w:val="22"/>
          <w:szCs w:val="22"/>
        </w:rPr>
        <w:t>Turgaus g. 4, Priekulė, LT-96341</w:t>
      </w:r>
      <w:r w:rsidR="00DB495D" w:rsidRPr="000F06AB">
        <w:rPr>
          <w:sz w:val="22"/>
          <w:szCs w:val="22"/>
        </w:rPr>
        <w:t xml:space="preserve">, duomenys apie įstaigą kaupiami ir saugomi Lietuvos Respublikos juridinių asmenų registre, atstovaujama </w:t>
      </w:r>
      <w:r w:rsidR="00375DEC" w:rsidRPr="005B2025">
        <w:rPr>
          <w:iCs/>
          <w:sz w:val="22"/>
          <w:szCs w:val="22"/>
        </w:rPr>
        <w:t>renginių organizatorės</w:t>
      </w:r>
      <w:r w:rsidR="006D0613">
        <w:rPr>
          <w:iCs/>
          <w:sz w:val="22"/>
          <w:szCs w:val="22"/>
        </w:rPr>
        <w:t>, pavaduojančios direktorę</w:t>
      </w:r>
      <w:r w:rsidR="00375DEC" w:rsidRPr="005B2025">
        <w:rPr>
          <w:iCs/>
          <w:sz w:val="22"/>
          <w:szCs w:val="22"/>
        </w:rPr>
        <w:t xml:space="preserve"> Ernestos </w:t>
      </w:r>
      <w:proofErr w:type="spellStart"/>
      <w:r w:rsidR="00375DEC" w:rsidRPr="005B2025">
        <w:rPr>
          <w:iCs/>
          <w:sz w:val="22"/>
          <w:szCs w:val="22"/>
        </w:rPr>
        <w:t>Zolotovos</w:t>
      </w:r>
      <w:proofErr w:type="spellEnd"/>
      <w:r w:rsidR="00DB495D" w:rsidRPr="000F06AB">
        <w:rPr>
          <w:sz w:val="22"/>
          <w:szCs w:val="22"/>
        </w:rPr>
        <w:t>, veikiančio</w:t>
      </w:r>
      <w:r w:rsidR="00375DEC">
        <w:rPr>
          <w:sz w:val="22"/>
          <w:szCs w:val="22"/>
        </w:rPr>
        <w:t>s</w:t>
      </w:r>
      <w:r w:rsidR="00DB495D" w:rsidRPr="000F06AB">
        <w:rPr>
          <w:sz w:val="22"/>
          <w:szCs w:val="22"/>
        </w:rPr>
        <w:t xml:space="preserve"> pagal </w:t>
      </w:r>
      <w:r w:rsidRPr="000F06AB">
        <w:rPr>
          <w:sz w:val="22"/>
          <w:szCs w:val="22"/>
        </w:rPr>
        <w:t xml:space="preserve">Priekulės kultūros centro </w:t>
      </w:r>
      <w:r w:rsidR="00DB495D" w:rsidRPr="000F06AB">
        <w:rPr>
          <w:sz w:val="22"/>
          <w:szCs w:val="22"/>
        </w:rPr>
        <w:t xml:space="preserve">nuostatus (toliau – </w:t>
      </w:r>
      <w:r w:rsidR="00DB495D" w:rsidRPr="000F06AB">
        <w:rPr>
          <w:b/>
          <w:sz w:val="22"/>
          <w:szCs w:val="22"/>
        </w:rPr>
        <w:t>Pirkėjas</w:t>
      </w:r>
      <w:r w:rsidR="00DB495D" w:rsidRPr="000F06AB">
        <w:rPr>
          <w:sz w:val="22"/>
          <w:szCs w:val="22"/>
        </w:rPr>
        <w:t xml:space="preserve">), ir </w:t>
      </w:r>
    </w:p>
    <w:p w14:paraId="7A52D153" w14:textId="6EC830C8" w:rsidR="00DB495D" w:rsidRPr="009D7FBF" w:rsidRDefault="00375DEC" w:rsidP="00B35788">
      <w:pPr>
        <w:jc w:val="both"/>
        <w:rPr>
          <w:sz w:val="22"/>
          <w:szCs w:val="22"/>
        </w:rPr>
      </w:pPr>
      <w:r w:rsidRPr="00FA4CAE">
        <w:rPr>
          <w:b/>
          <w:bCs/>
          <w:sz w:val="22"/>
          <w:szCs w:val="22"/>
        </w:rPr>
        <w:t>MB EVENTTECH</w:t>
      </w:r>
      <w:r w:rsidR="00DB495D" w:rsidRPr="00F02A7A">
        <w:rPr>
          <w:sz w:val="22"/>
          <w:szCs w:val="22"/>
        </w:rPr>
        <w:t>, juridinio asmens kodas</w:t>
      </w:r>
      <w:r w:rsidR="00DB495D" w:rsidRPr="009D7FBF">
        <w:rPr>
          <w:sz w:val="22"/>
          <w:szCs w:val="22"/>
        </w:rPr>
        <w:t xml:space="preserve"> </w:t>
      </w:r>
      <w:r w:rsidRPr="005B2025">
        <w:rPr>
          <w:rFonts w:eastAsiaTheme="minorHAnsi"/>
          <w:sz w:val="22"/>
          <w:szCs w:val="22"/>
          <w:lang w:eastAsia="en-US"/>
        </w:rPr>
        <w:t>305933241</w:t>
      </w:r>
      <w:r w:rsidR="00DB495D" w:rsidRPr="009D7FBF">
        <w:rPr>
          <w:sz w:val="22"/>
          <w:szCs w:val="22"/>
        </w:rPr>
        <w:t xml:space="preserve">, kurio registruota buveinė yra </w:t>
      </w:r>
      <w:r>
        <w:rPr>
          <w:rFonts w:ascii="TimesNewRomanPSMT" w:eastAsiaTheme="minorHAnsi" w:hAnsi="TimesNewRomanPSMT" w:cs="TimesNewRomanPSMT"/>
          <w:sz w:val="22"/>
          <w:szCs w:val="22"/>
          <w:lang w:eastAsia="en-US"/>
        </w:rPr>
        <w:t>Vėjo g. 12-2, Ginduliai, Klaipėdos raj.</w:t>
      </w:r>
      <w:r w:rsidR="00DB495D" w:rsidRPr="009D7FBF">
        <w:rPr>
          <w:sz w:val="22"/>
          <w:szCs w:val="22"/>
        </w:rPr>
        <w:t>, duomenys apie įmonę kaupiami ir saugomi Lietuvos Respublikos juridinių asmenų registre, atstovaujama</w:t>
      </w:r>
      <w:r>
        <w:rPr>
          <w:sz w:val="22"/>
          <w:szCs w:val="22"/>
        </w:rPr>
        <w:t xml:space="preserve"> direktoriaus Domanto Norvilo</w:t>
      </w:r>
      <w:r w:rsidR="00DB495D" w:rsidRPr="009D7FBF">
        <w:rPr>
          <w:sz w:val="22"/>
          <w:szCs w:val="22"/>
        </w:rPr>
        <w:t xml:space="preserve">, veikiančio pagal </w:t>
      </w:r>
      <w:r w:rsidRPr="005B2025">
        <w:rPr>
          <w:iCs/>
          <w:sz w:val="22"/>
          <w:szCs w:val="22"/>
        </w:rPr>
        <w:t>įmonės įstatus</w:t>
      </w:r>
      <w:r w:rsidR="00DB495D" w:rsidRPr="00A30FF2">
        <w:rPr>
          <w:sz w:val="22"/>
          <w:szCs w:val="22"/>
        </w:rPr>
        <w:t xml:space="preserve"> </w:t>
      </w:r>
      <w:r w:rsidR="00DB495D" w:rsidRPr="009D7FBF">
        <w:rPr>
          <w:sz w:val="22"/>
          <w:szCs w:val="22"/>
        </w:rPr>
        <w:t xml:space="preserve">(toliau – </w:t>
      </w:r>
      <w:r w:rsidR="00DB495D" w:rsidRPr="009D7FBF">
        <w:rPr>
          <w:b/>
          <w:sz w:val="22"/>
          <w:szCs w:val="22"/>
        </w:rPr>
        <w:t>Tiekėjas</w:t>
      </w:r>
      <w:r w:rsidR="00DB495D" w:rsidRPr="009D7FBF">
        <w:rPr>
          <w:sz w:val="22"/>
          <w:szCs w:val="22"/>
        </w:rPr>
        <w:t>),</w:t>
      </w:r>
    </w:p>
    <w:p w14:paraId="562ED61E" w14:textId="54D21B25" w:rsidR="00DB495D" w:rsidRPr="009D7FBF" w:rsidRDefault="00DB495D" w:rsidP="00B35788">
      <w:pPr>
        <w:jc w:val="both"/>
        <w:rPr>
          <w:spacing w:val="-8"/>
          <w:sz w:val="22"/>
          <w:szCs w:val="22"/>
        </w:rPr>
      </w:pPr>
      <w:r w:rsidRPr="009D7FBF">
        <w:rPr>
          <w:spacing w:val="-8"/>
          <w:sz w:val="22"/>
          <w:szCs w:val="22"/>
        </w:rPr>
        <w:t>toliau kartu šioje p</w:t>
      </w:r>
      <w:r w:rsidR="00C673E3" w:rsidRPr="009D7FBF">
        <w:rPr>
          <w:spacing w:val="-8"/>
          <w:sz w:val="22"/>
          <w:szCs w:val="22"/>
        </w:rPr>
        <w:t>reki</w:t>
      </w:r>
      <w:r w:rsidRPr="009D7FBF">
        <w:rPr>
          <w:spacing w:val="-8"/>
          <w:sz w:val="22"/>
          <w:szCs w:val="22"/>
        </w:rPr>
        <w:t xml:space="preserve">ų viešojo pirkimo–pardavimo sutartyje vadinami „Šalimis“, o kiekvienas atskirai – „Šalimi“, </w:t>
      </w:r>
    </w:p>
    <w:p w14:paraId="5DD924BF" w14:textId="30048FF5" w:rsidR="00DB495D" w:rsidRPr="009D7FBF" w:rsidRDefault="00DB495D" w:rsidP="00B35788">
      <w:pPr>
        <w:jc w:val="both"/>
        <w:rPr>
          <w:sz w:val="22"/>
          <w:szCs w:val="22"/>
        </w:rPr>
      </w:pPr>
      <w:r w:rsidRPr="009D7FBF">
        <w:rPr>
          <w:sz w:val="22"/>
          <w:szCs w:val="22"/>
        </w:rPr>
        <w:t>sudarė šią p</w:t>
      </w:r>
      <w:r w:rsidR="00C673E3" w:rsidRPr="009D7FBF">
        <w:rPr>
          <w:sz w:val="22"/>
          <w:szCs w:val="22"/>
        </w:rPr>
        <w:t>reki</w:t>
      </w:r>
      <w:r w:rsidRPr="009D7FBF">
        <w:rPr>
          <w:sz w:val="22"/>
          <w:szCs w:val="22"/>
        </w:rPr>
        <w:t>ų viešojo pirkimo–pardavimo sutartį, toliau vadinamą „Sutartimi“, ir susitarė dėl toliau išvardytų sąlygų.</w:t>
      </w:r>
    </w:p>
    <w:p w14:paraId="6E63AA25" w14:textId="77777777" w:rsidR="00DB495D" w:rsidRPr="009D7FBF" w:rsidRDefault="00DB495D" w:rsidP="00B35788">
      <w:pPr>
        <w:jc w:val="center"/>
        <w:rPr>
          <w:sz w:val="22"/>
          <w:szCs w:val="22"/>
        </w:rPr>
      </w:pPr>
    </w:p>
    <w:p w14:paraId="008349D4" w14:textId="77777777" w:rsidR="001A55BC" w:rsidRPr="009D7FBF" w:rsidRDefault="001A55BC" w:rsidP="00B35788">
      <w:pPr>
        <w:pStyle w:val="Pagrindinistekstas"/>
        <w:spacing w:after="0"/>
        <w:ind w:left="720"/>
        <w:jc w:val="center"/>
        <w:rPr>
          <w:rFonts w:ascii="Times New Roman" w:hAnsi="Times New Roman" w:cs="Times New Roman"/>
          <w:b/>
          <w:bCs/>
          <w:sz w:val="22"/>
        </w:rPr>
      </w:pPr>
      <w:r w:rsidRPr="009D7FBF">
        <w:rPr>
          <w:rFonts w:ascii="Times New Roman" w:hAnsi="Times New Roman" w:cs="Times New Roman"/>
          <w:b/>
          <w:bCs/>
          <w:sz w:val="22"/>
        </w:rPr>
        <w:t>1. Bendrosios nuostatos</w:t>
      </w:r>
    </w:p>
    <w:p w14:paraId="47B3EB35" w14:textId="77777777" w:rsidR="001A55BC" w:rsidRPr="009D7FBF" w:rsidRDefault="001A55BC" w:rsidP="00B35788">
      <w:pPr>
        <w:pStyle w:val="Pagrindinistekstas"/>
        <w:tabs>
          <w:tab w:val="num" w:pos="900"/>
        </w:tabs>
        <w:spacing w:after="0"/>
        <w:jc w:val="both"/>
        <w:rPr>
          <w:rFonts w:ascii="Times New Roman" w:hAnsi="Times New Roman" w:cs="Times New Roman"/>
          <w:spacing w:val="-3"/>
          <w:sz w:val="22"/>
        </w:rPr>
      </w:pPr>
      <w:r w:rsidRPr="009D7FBF">
        <w:rPr>
          <w:rFonts w:ascii="Times New Roman" w:hAnsi="Times New Roman" w:cs="Times New Roman"/>
          <w:sz w:val="22"/>
        </w:rPr>
        <w:t xml:space="preserve">1.1. </w:t>
      </w:r>
      <w:r w:rsidRPr="009D7FBF">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5C533C00" w14:textId="77777777" w:rsidR="001A55BC" w:rsidRPr="009D7FBF" w:rsidRDefault="001A55BC" w:rsidP="00B35788">
      <w:pPr>
        <w:pStyle w:val="Pagrindinistekstas"/>
        <w:tabs>
          <w:tab w:val="num" w:pos="900"/>
        </w:tabs>
        <w:spacing w:after="0"/>
        <w:jc w:val="both"/>
        <w:rPr>
          <w:rFonts w:ascii="Times New Roman" w:hAnsi="Times New Roman" w:cs="Times New Roman"/>
          <w:sz w:val="22"/>
        </w:rPr>
      </w:pPr>
      <w:r w:rsidRPr="009D7FBF">
        <w:rPr>
          <w:rFonts w:ascii="Times New Roman" w:hAnsi="Times New Roman" w:cs="Times New Roman"/>
          <w:spacing w:val="-3"/>
          <w:sz w:val="22"/>
        </w:rPr>
        <w:t xml:space="preserve">1.2. </w:t>
      </w:r>
      <w:r w:rsidRPr="009D7FBF">
        <w:rPr>
          <w:rFonts w:ascii="Times New Roman" w:hAnsi="Times New Roman" w:cs="Times New Roman"/>
          <w:sz w:val="22"/>
        </w:rPr>
        <w:t>Šiame punkte pateikiami Sutartį sudarantys dokumentai, kurie turi būti suprantami kaip paaiškinantys vienas kitą. Tuo tikslu nustatomas toks dokumentų pirmumas:</w:t>
      </w:r>
    </w:p>
    <w:p w14:paraId="0031B8F3" w14:textId="77777777" w:rsidR="001A55BC" w:rsidRPr="009D7FBF" w:rsidRDefault="001A55BC" w:rsidP="00B35788">
      <w:pPr>
        <w:pStyle w:val="Sraopastraipa1"/>
        <w:spacing w:after="0" w:line="240" w:lineRule="auto"/>
        <w:ind w:left="851"/>
        <w:jc w:val="both"/>
        <w:rPr>
          <w:rFonts w:ascii="Times New Roman" w:hAnsi="Times New Roman"/>
        </w:rPr>
      </w:pPr>
      <w:r w:rsidRPr="009D7FBF">
        <w:rPr>
          <w:rFonts w:ascii="Times New Roman" w:hAnsi="Times New Roman"/>
        </w:rPr>
        <w:t>(i) šios Sutarties sąlygos;</w:t>
      </w:r>
    </w:p>
    <w:p w14:paraId="0E90F9CD" w14:textId="77777777" w:rsidR="001A55BC" w:rsidRPr="009D7FBF" w:rsidRDefault="001A55BC" w:rsidP="00B35788">
      <w:pPr>
        <w:pStyle w:val="Sraopastraipa1"/>
        <w:spacing w:after="0" w:line="240" w:lineRule="auto"/>
        <w:ind w:left="851"/>
        <w:jc w:val="both"/>
        <w:rPr>
          <w:rFonts w:ascii="Times New Roman" w:hAnsi="Times New Roman"/>
        </w:rPr>
      </w:pPr>
      <w:r w:rsidRPr="009D7FBF">
        <w:rPr>
          <w:rFonts w:ascii="Times New Roman" w:hAnsi="Times New Roman"/>
        </w:rPr>
        <w:t>(ii) Techninė specifikacija;</w:t>
      </w:r>
    </w:p>
    <w:p w14:paraId="6ACBF7CD" w14:textId="77777777" w:rsidR="001A55BC" w:rsidRPr="009D7FBF" w:rsidRDefault="00A40808" w:rsidP="00A40808">
      <w:pPr>
        <w:pStyle w:val="Sraopastraipa1"/>
        <w:spacing w:after="0" w:line="240" w:lineRule="auto"/>
        <w:ind w:left="851"/>
        <w:jc w:val="both"/>
        <w:rPr>
          <w:rFonts w:ascii="Times New Roman" w:hAnsi="Times New Roman"/>
        </w:rPr>
      </w:pPr>
      <w:r w:rsidRPr="009D7FBF">
        <w:rPr>
          <w:rFonts w:ascii="Times New Roman" w:hAnsi="Times New Roman"/>
        </w:rPr>
        <w:t xml:space="preserve">(iii) </w:t>
      </w:r>
      <w:r w:rsidR="001A55BC" w:rsidRPr="009D7FBF">
        <w:rPr>
          <w:rFonts w:ascii="Times New Roman" w:hAnsi="Times New Roman"/>
        </w:rPr>
        <w:t>kiti dokumentai.</w:t>
      </w:r>
    </w:p>
    <w:p w14:paraId="440F652F" w14:textId="0C1C9291" w:rsidR="001920DE" w:rsidRPr="009D7FBF" w:rsidRDefault="001920DE" w:rsidP="001920DE">
      <w:pPr>
        <w:pStyle w:val="Sraopastraipa1"/>
        <w:spacing w:after="0" w:line="240" w:lineRule="auto"/>
        <w:ind w:left="0"/>
        <w:jc w:val="both"/>
        <w:rPr>
          <w:rFonts w:ascii="Times New Roman" w:hAnsi="Times New Roman"/>
        </w:rPr>
      </w:pPr>
      <w:r w:rsidRPr="009D7FBF">
        <w:rPr>
          <w:rFonts w:ascii="Times New Roman" w:hAnsi="Times New Roman"/>
          <w:bCs/>
        </w:rPr>
        <w:t>1.3.</w:t>
      </w:r>
      <w:r w:rsidRPr="009D7FBF">
        <w:rPr>
          <w:rFonts w:ascii="Times New Roman" w:hAnsi="Times New Roman"/>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2DEE62E0" w14:textId="5F1EC841" w:rsidR="001A55BC" w:rsidRPr="009D7FBF" w:rsidRDefault="001920DE" w:rsidP="00B35788">
      <w:pPr>
        <w:pStyle w:val="Pagrindinistekstas"/>
        <w:spacing w:after="0"/>
        <w:jc w:val="both"/>
        <w:rPr>
          <w:rFonts w:ascii="Times New Roman" w:hAnsi="Times New Roman" w:cs="Times New Roman"/>
          <w:sz w:val="22"/>
        </w:rPr>
      </w:pPr>
      <w:r w:rsidRPr="009D7FBF">
        <w:rPr>
          <w:rFonts w:ascii="Times New Roman" w:hAnsi="Times New Roman" w:cs="Times New Roman"/>
          <w:sz w:val="22"/>
        </w:rPr>
        <w:t xml:space="preserve">1.4. </w:t>
      </w:r>
      <w:r w:rsidR="001A55BC" w:rsidRPr="009D7FBF">
        <w:rPr>
          <w:rFonts w:ascii="Times New Roman" w:hAnsi="Times New Roman" w:cs="Times New Roman"/>
          <w:sz w:val="22"/>
        </w:rPr>
        <w:t xml:space="preserve">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w:t>
      </w:r>
      <w:r w:rsidR="001A55BC" w:rsidRPr="000F06AB">
        <w:rPr>
          <w:rFonts w:ascii="Times New Roman" w:hAnsi="Times New Roman" w:cs="Times New Roman"/>
          <w:sz w:val="22"/>
        </w:rPr>
        <w:t>informacija apie P</w:t>
      </w:r>
      <w:r w:rsidR="000F06AB" w:rsidRPr="000F06AB">
        <w:rPr>
          <w:rFonts w:ascii="Times New Roman" w:hAnsi="Times New Roman" w:cs="Times New Roman"/>
          <w:sz w:val="22"/>
        </w:rPr>
        <w:t>rekes</w:t>
      </w:r>
      <w:r w:rsidR="000F06AB">
        <w:rPr>
          <w:rFonts w:ascii="Times New Roman" w:hAnsi="Times New Roman" w:cs="Times New Roman"/>
          <w:sz w:val="22"/>
        </w:rPr>
        <w:t xml:space="preserve"> </w:t>
      </w:r>
      <w:r w:rsidR="001A55BC" w:rsidRPr="009D7FBF">
        <w:rPr>
          <w:rFonts w:ascii="Times New Roman" w:hAnsi="Times New Roman" w:cs="Times New Roman"/>
          <w:sz w:val="22"/>
        </w:rPr>
        <w:t xml:space="preserve">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9D7FBF">
        <w:rPr>
          <w:rFonts w:ascii="Times New Roman" w:hAnsi="Times New Roman" w:cs="Times New Roman"/>
          <w:sz w:val="22"/>
        </w:rPr>
        <w:t>Tiekėjas</w:t>
      </w:r>
      <w:r w:rsidR="001A55BC" w:rsidRPr="009D7FBF">
        <w:rPr>
          <w:rFonts w:ascii="Times New Roman" w:hAnsi="Times New Roman" w:cs="Times New Roman"/>
          <w:sz w:val="22"/>
        </w:rPr>
        <w:t xml:space="preserve"> pažeidžia </w:t>
      </w:r>
      <w:r w:rsidR="00330146" w:rsidRPr="009D7FBF">
        <w:rPr>
          <w:rFonts w:ascii="Times New Roman" w:hAnsi="Times New Roman" w:cs="Times New Roman"/>
          <w:sz w:val="22"/>
        </w:rPr>
        <w:t>P</w:t>
      </w:r>
      <w:r w:rsidR="00C673E3" w:rsidRPr="009D7FBF">
        <w:rPr>
          <w:rFonts w:ascii="Times New Roman" w:hAnsi="Times New Roman" w:cs="Times New Roman"/>
          <w:sz w:val="22"/>
        </w:rPr>
        <w:t>reki</w:t>
      </w:r>
      <w:r w:rsidR="00330146" w:rsidRPr="009D7FBF">
        <w:rPr>
          <w:rFonts w:ascii="Times New Roman" w:hAnsi="Times New Roman" w:cs="Times New Roman"/>
          <w:sz w:val="22"/>
        </w:rPr>
        <w:t xml:space="preserve">ų </w:t>
      </w:r>
      <w:r w:rsidR="00C673E3" w:rsidRPr="009D7FBF">
        <w:rPr>
          <w:rFonts w:ascii="Times New Roman" w:hAnsi="Times New Roman" w:cs="Times New Roman"/>
          <w:sz w:val="22"/>
        </w:rPr>
        <w:t>pa</w:t>
      </w:r>
      <w:r w:rsidR="00330146" w:rsidRPr="009D7FBF">
        <w:rPr>
          <w:rFonts w:ascii="Times New Roman" w:hAnsi="Times New Roman" w:cs="Times New Roman"/>
          <w:sz w:val="22"/>
        </w:rPr>
        <w:t>t</w:t>
      </w:r>
      <w:r w:rsidR="00C673E3" w:rsidRPr="009D7FBF">
        <w:rPr>
          <w:rFonts w:ascii="Times New Roman" w:hAnsi="Times New Roman" w:cs="Times New Roman"/>
          <w:sz w:val="22"/>
        </w:rPr>
        <w:t>ie</w:t>
      </w:r>
      <w:r w:rsidR="00330146" w:rsidRPr="009D7FBF">
        <w:rPr>
          <w:rFonts w:ascii="Times New Roman" w:hAnsi="Times New Roman" w:cs="Times New Roman"/>
          <w:sz w:val="22"/>
        </w:rPr>
        <w:t>kimo</w:t>
      </w:r>
      <w:r w:rsidR="001A55BC" w:rsidRPr="009D7FBF">
        <w:rPr>
          <w:rFonts w:ascii="Times New Roman" w:hAnsi="Times New Roman" w:cs="Times New Roman"/>
          <w:sz w:val="22"/>
        </w:rPr>
        <w:t xml:space="preserve"> terminus.</w:t>
      </w:r>
    </w:p>
    <w:p w14:paraId="2D53EA8B" w14:textId="4616EB3A" w:rsidR="001A55BC" w:rsidRPr="009D7FBF" w:rsidRDefault="001A55BC" w:rsidP="00B35788">
      <w:pPr>
        <w:pStyle w:val="Pagrindinistekstas"/>
        <w:spacing w:after="0"/>
        <w:jc w:val="both"/>
        <w:rPr>
          <w:rFonts w:ascii="Times New Roman" w:eastAsia="Microsoft Sans Serif" w:hAnsi="Times New Roman" w:cs="Times New Roman"/>
          <w:sz w:val="22"/>
          <w:lang w:eastAsia="lt-LT" w:bidi="lt-LT"/>
        </w:rPr>
      </w:pPr>
      <w:r w:rsidRPr="009D7FBF">
        <w:rPr>
          <w:rFonts w:ascii="Times New Roman" w:hAnsi="Times New Roman" w:cs="Times New Roman"/>
          <w:bCs/>
          <w:sz w:val="22"/>
        </w:rPr>
        <w:t>1.</w:t>
      </w:r>
      <w:r w:rsidR="001920DE" w:rsidRPr="009D7FBF">
        <w:rPr>
          <w:rFonts w:ascii="Times New Roman" w:hAnsi="Times New Roman" w:cs="Times New Roman"/>
          <w:bCs/>
          <w:sz w:val="22"/>
        </w:rPr>
        <w:t>5</w:t>
      </w:r>
      <w:r w:rsidRPr="009D7FBF">
        <w:rPr>
          <w:rFonts w:ascii="Times New Roman" w:hAnsi="Times New Roman" w:cs="Times New Roman"/>
          <w:bCs/>
          <w:sz w:val="22"/>
        </w:rPr>
        <w:t xml:space="preserve">. </w:t>
      </w:r>
      <w:r w:rsidRPr="009D7FBF">
        <w:rPr>
          <w:rFonts w:ascii="Times New Roman" w:eastAsia="Microsoft Sans Serif" w:hAnsi="Times New Roman" w:cs="Times New Roman"/>
          <w:sz w:val="22"/>
          <w:lang w:eastAsia="lt-LT" w:bidi="lt-LT"/>
        </w:rPr>
        <w:t>Šalis, pažeidusi Sutarties 1.</w:t>
      </w:r>
      <w:r w:rsidR="001920DE" w:rsidRPr="009D7FBF">
        <w:rPr>
          <w:rFonts w:ascii="Times New Roman" w:eastAsia="Microsoft Sans Serif" w:hAnsi="Times New Roman" w:cs="Times New Roman"/>
          <w:sz w:val="22"/>
          <w:lang w:eastAsia="lt-LT" w:bidi="lt-LT"/>
        </w:rPr>
        <w:t>4</w:t>
      </w:r>
      <w:r w:rsidRPr="009D7FBF">
        <w:rPr>
          <w:rFonts w:ascii="Times New Roman" w:eastAsia="Microsoft Sans Serif" w:hAnsi="Times New Roman" w:cs="Times New Roman"/>
          <w:sz w:val="22"/>
          <w:lang w:eastAsia="lt-LT" w:bidi="lt-LT"/>
        </w:rPr>
        <w:t xml:space="preserve"> punkte numatytą konfidencialumo pareigą, įsipareigoja pagal pagrįstą kitos Šalies reikalavimą sumokėti </w:t>
      </w:r>
      <w:r w:rsidR="00FC4E65" w:rsidRPr="009D7FBF">
        <w:rPr>
          <w:rFonts w:ascii="Times New Roman" w:eastAsia="Microsoft Sans Serif" w:hAnsi="Times New Roman" w:cs="Times New Roman"/>
          <w:sz w:val="22"/>
          <w:lang w:eastAsia="lt-LT" w:bidi="lt-LT"/>
        </w:rPr>
        <w:t>5</w:t>
      </w:r>
      <w:r w:rsidR="003C5C93" w:rsidRPr="009D7FBF">
        <w:rPr>
          <w:rFonts w:ascii="Times New Roman" w:eastAsia="Microsoft Sans Serif" w:hAnsi="Times New Roman" w:cs="Times New Roman"/>
          <w:sz w:val="22"/>
          <w:lang w:eastAsia="lt-LT" w:bidi="lt-LT"/>
        </w:rPr>
        <w:t>00</w:t>
      </w:r>
      <w:r w:rsidRPr="009D7FBF">
        <w:rPr>
          <w:rFonts w:ascii="Times New Roman" w:eastAsia="Microsoft Sans Serif" w:hAnsi="Times New Roman" w:cs="Times New Roman"/>
          <w:sz w:val="22"/>
          <w:lang w:eastAsia="lt-LT" w:bidi="lt-LT"/>
        </w:rPr>
        <w:t>,00 Eur baudą.</w:t>
      </w:r>
    </w:p>
    <w:p w14:paraId="07598EB2" w14:textId="6B97F15A" w:rsidR="001A55BC" w:rsidRPr="009D7FBF" w:rsidRDefault="001A55BC" w:rsidP="00B35788">
      <w:pPr>
        <w:pStyle w:val="Pagrindinistekstas"/>
        <w:spacing w:after="0"/>
        <w:jc w:val="both"/>
        <w:rPr>
          <w:rFonts w:ascii="Times New Roman" w:hAnsi="Times New Roman" w:cs="Times New Roman"/>
          <w:spacing w:val="-3"/>
          <w:sz w:val="22"/>
        </w:rPr>
      </w:pPr>
      <w:r w:rsidRPr="009D7FBF">
        <w:rPr>
          <w:rFonts w:ascii="Times New Roman" w:hAnsi="Times New Roman" w:cs="Times New Roman"/>
          <w:bCs/>
          <w:sz w:val="22"/>
        </w:rPr>
        <w:t>1.</w:t>
      </w:r>
      <w:r w:rsidR="001920DE" w:rsidRPr="009D7FBF">
        <w:rPr>
          <w:rFonts w:ascii="Times New Roman" w:hAnsi="Times New Roman" w:cs="Times New Roman"/>
          <w:bCs/>
          <w:sz w:val="22"/>
        </w:rPr>
        <w:t>6</w:t>
      </w:r>
      <w:r w:rsidRPr="009D7FBF">
        <w:rPr>
          <w:rFonts w:ascii="Times New Roman" w:hAnsi="Times New Roman" w:cs="Times New Roman"/>
          <w:bCs/>
          <w:sz w:val="22"/>
        </w:rPr>
        <w:t xml:space="preserve">. </w:t>
      </w:r>
      <w:r w:rsidRPr="009D7FBF">
        <w:rPr>
          <w:rFonts w:ascii="Times New Roman" w:hAnsi="Times New Roman" w:cs="Times New Roman"/>
          <w:sz w:val="22"/>
        </w:rPr>
        <w:t>Jei Sutarties dokumentai nenustato kitaip, Sutarties tekstas turi būti suprantamas taikant šias pagrindines aiškinimo taisykles:</w:t>
      </w:r>
    </w:p>
    <w:p w14:paraId="11C3FEFC" w14:textId="77777777" w:rsidR="001A55BC" w:rsidRPr="009D7FB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9D7FBF">
        <w:rPr>
          <w:rFonts w:ascii="Times New Roman" w:hAnsi="Times New Roman" w:cs="Times New Roman"/>
          <w:sz w:val="22"/>
          <w:szCs w:val="22"/>
        </w:rPr>
        <w:t>1.5.1. žodžiai, žymintys vienaskaitą reiškia ir daugiskaitą, žodžiai, žymintys daugiskaitą, reiškia ir vienaskaitą;</w:t>
      </w:r>
    </w:p>
    <w:p w14:paraId="2719C57E" w14:textId="77777777" w:rsidR="001A55BC" w:rsidRPr="009D7FB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9D7FBF">
        <w:rPr>
          <w:rFonts w:ascii="Times New Roman" w:hAnsi="Times New Roman" w:cs="Times New Roman"/>
          <w:sz w:val="22"/>
          <w:szCs w:val="22"/>
        </w:rPr>
        <w:t>1.5.2. žodžiai „susitarti“, „susitarė“, „susitarimas“ visuomet reiškia, kad atitinkamas susitarimas Šalių turi būti įformintas raštu;</w:t>
      </w:r>
    </w:p>
    <w:p w14:paraId="22BA323D" w14:textId="270A2C79" w:rsidR="001A55BC" w:rsidRPr="009D7FBF"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9D7FBF">
        <w:rPr>
          <w:rFonts w:ascii="Times New Roman" w:hAnsi="Times New Roman" w:cs="Times New Roman"/>
          <w:sz w:val="22"/>
          <w:szCs w:val="22"/>
        </w:rPr>
        <w:t xml:space="preserve">1.5.3. </w:t>
      </w:r>
      <w:r w:rsidR="0020074F">
        <w:rPr>
          <w:rFonts w:ascii="Times New Roman" w:hAnsi="Times New Roman" w:cs="Times New Roman"/>
          <w:sz w:val="22"/>
          <w:szCs w:val="22"/>
        </w:rPr>
        <w:t>„</w:t>
      </w:r>
      <w:r w:rsidRPr="009D7FBF">
        <w:rPr>
          <w:rFonts w:ascii="Times New Roman" w:hAnsi="Times New Roman" w:cs="Times New Roman"/>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5C26223A" w14:textId="77777777" w:rsidR="001A55BC" w:rsidRPr="009D7FBF" w:rsidRDefault="001A55BC" w:rsidP="00B35788">
      <w:pPr>
        <w:jc w:val="center"/>
        <w:outlineLvl w:val="0"/>
        <w:rPr>
          <w:b/>
          <w:sz w:val="22"/>
          <w:szCs w:val="22"/>
        </w:rPr>
      </w:pPr>
    </w:p>
    <w:p w14:paraId="3DFC03A1" w14:textId="77777777" w:rsidR="00DB495D" w:rsidRPr="009D7FBF" w:rsidRDefault="00330146" w:rsidP="00B35788">
      <w:pPr>
        <w:jc w:val="center"/>
        <w:outlineLvl w:val="0"/>
        <w:rPr>
          <w:sz w:val="22"/>
          <w:szCs w:val="22"/>
        </w:rPr>
      </w:pPr>
      <w:r w:rsidRPr="009D7FBF">
        <w:rPr>
          <w:b/>
          <w:sz w:val="22"/>
          <w:szCs w:val="22"/>
        </w:rPr>
        <w:t>2</w:t>
      </w:r>
      <w:r w:rsidR="00DB495D" w:rsidRPr="009D7FBF">
        <w:rPr>
          <w:b/>
          <w:sz w:val="22"/>
          <w:szCs w:val="22"/>
        </w:rPr>
        <w:t>. Sutarties dalykas</w:t>
      </w:r>
    </w:p>
    <w:p w14:paraId="66F36737" w14:textId="1B598F8D" w:rsidR="008175C2" w:rsidRPr="00375DEC" w:rsidRDefault="00330146" w:rsidP="00375DEC">
      <w:pPr>
        <w:tabs>
          <w:tab w:val="left" w:pos="0"/>
          <w:tab w:val="left" w:pos="567"/>
          <w:tab w:val="left" w:pos="993"/>
        </w:tabs>
        <w:jc w:val="both"/>
        <w:rPr>
          <w:bCs/>
          <w:i/>
          <w:iCs/>
          <w:color w:val="000000" w:themeColor="text1"/>
          <w:sz w:val="22"/>
          <w:szCs w:val="22"/>
        </w:rPr>
      </w:pPr>
      <w:r w:rsidRPr="009D7FBF">
        <w:rPr>
          <w:sz w:val="22"/>
          <w:szCs w:val="22"/>
        </w:rPr>
        <w:t>2</w:t>
      </w:r>
      <w:r w:rsidR="00DB495D" w:rsidRPr="009D7FBF">
        <w:rPr>
          <w:sz w:val="22"/>
          <w:szCs w:val="22"/>
        </w:rPr>
        <w:t xml:space="preserve">.1. </w:t>
      </w:r>
      <w:r w:rsidR="00DB495D" w:rsidRPr="00B179FD">
        <w:rPr>
          <w:b/>
          <w:bCs/>
          <w:sz w:val="22"/>
          <w:szCs w:val="22"/>
        </w:rPr>
        <w:t xml:space="preserve">Sutarties </w:t>
      </w:r>
      <w:r w:rsidR="006F2ECE" w:rsidRPr="00B179FD">
        <w:rPr>
          <w:b/>
          <w:bCs/>
          <w:sz w:val="22"/>
          <w:szCs w:val="22"/>
        </w:rPr>
        <w:t>objektas</w:t>
      </w:r>
      <w:r w:rsidR="00CF48DD">
        <w:rPr>
          <w:sz w:val="22"/>
          <w:szCs w:val="22"/>
        </w:rPr>
        <w:t xml:space="preserve"> </w:t>
      </w:r>
      <w:r w:rsidR="00020F08">
        <w:rPr>
          <w:sz w:val="22"/>
          <w:szCs w:val="22"/>
        </w:rPr>
        <w:t>–</w:t>
      </w:r>
      <w:r w:rsidR="00CF48DD">
        <w:rPr>
          <w:sz w:val="22"/>
          <w:szCs w:val="22"/>
        </w:rPr>
        <w:t xml:space="preserve"> </w:t>
      </w:r>
      <w:r w:rsidR="004A7851" w:rsidRPr="00B179FD">
        <w:rPr>
          <w:bCs/>
          <w:i/>
          <w:iCs/>
          <w:color w:val="000000" w:themeColor="text1"/>
          <w:sz w:val="22"/>
          <w:szCs w:val="22"/>
        </w:rPr>
        <w:t>3 dalis - Belaidžiai vokaliniai mikrofonai</w:t>
      </w:r>
      <w:r w:rsidR="002B228B" w:rsidRPr="00B179FD">
        <w:rPr>
          <w:bCs/>
          <w:i/>
          <w:iCs/>
          <w:color w:val="000000" w:themeColor="text1"/>
          <w:sz w:val="22"/>
          <w:szCs w:val="22"/>
        </w:rPr>
        <w:t xml:space="preserve"> </w:t>
      </w:r>
      <w:r w:rsidR="008175C2" w:rsidRPr="009D7FBF">
        <w:rPr>
          <w:sz w:val="22"/>
          <w:szCs w:val="22"/>
        </w:rPr>
        <w:t xml:space="preserve">(toliau – </w:t>
      </w:r>
      <w:r w:rsidR="008175C2" w:rsidRPr="009D7FBF">
        <w:rPr>
          <w:b/>
          <w:sz w:val="22"/>
          <w:szCs w:val="22"/>
        </w:rPr>
        <w:t>Prekės</w:t>
      </w:r>
      <w:r w:rsidR="008175C2" w:rsidRPr="009D7FBF">
        <w:rPr>
          <w:sz w:val="22"/>
          <w:szCs w:val="22"/>
        </w:rPr>
        <w:t xml:space="preserve">). </w:t>
      </w:r>
    </w:p>
    <w:p w14:paraId="63B1390A" w14:textId="77777777" w:rsidR="0040052B" w:rsidRDefault="0040052B" w:rsidP="0040052B">
      <w:pPr>
        <w:jc w:val="both"/>
        <w:rPr>
          <w:sz w:val="22"/>
          <w:szCs w:val="22"/>
        </w:rPr>
      </w:pPr>
      <w:r>
        <w:rPr>
          <w:sz w:val="22"/>
          <w:szCs w:val="22"/>
        </w:rPr>
        <w:t xml:space="preserve">2.2. Jei Šalys tiesiogiai nesusitarė kitaip, </w:t>
      </w:r>
      <w:r>
        <w:rPr>
          <w:bCs/>
          <w:sz w:val="22"/>
          <w:szCs w:val="22"/>
        </w:rPr>
        <w:t>Prekėms priskiriamos ir paslaugos</w:t>
      </w:r>
      <w:r>
        <w:rPr>
          <w:sz w:val="22"/>
          <w:szCs w:val="22"/>
        </w:rPr>
        <w:t xml:space="preserve"> bei veiksmai, kurie nors tiesiogiai ir nenumatyti Sutarties dokumentuose, bet yra būtini vykdant Sutartį, bei Tiekėjas turėjo juos numatyti ir įvertinti sudarydamas Sutartį bei privalo juos suteikti ir / ar atlikti.</w:t>
      </w:r>
    </w:p>
    <w:p w14:paraId="20E61C7C" w14:textId="77777777" w:rsidR="0040052B" w:rsidRDefault="0040052B" w:rsidP="0040052B">
      <w:pPr>
        <w:jc w:val="both"/>
        <w:rPr>
          <w:sz w:val="22"/>
          <w:szCs w:val="22"/>
        </w:rPr>
      </w:pPr>
      <w:r>
        <w:rPr>
          <w:sz w:val="22"/>
          <w:szCs w:val="22"/>
        </w:rPr>
        <w:t>2.3. Tiekiamų Prekių techninė specifikacija, apimtys ir kiti kriterijai nustatyti Sutarties sąlygų priede Nr. 1 ,,Techninė specifikacija“ (toliau – Techninė specifikacija), kuris yra neatskiriama šios Sutarties dalis.</w:t>
      </w:r>
    </w:p>
    <w:p w14:paraId="36DF9172" w14:textId="77777777" w:rsidR="0040052B" w:rsidRDefault="0040052B" w:rsidP="0040052B">
      <w:pPr>
        <w:tabs>
          <w:tab w:val="left" w:pos="2355"/>
        </w:tabs>
        <w:jc w:val="both"/>
        <w:rPr>
          <w:sz w:val="22"/>
          <w:szCs w:val="22"/>
        </w:rPr>
      </w:pPr>
      <w:r>
        <w:rPr>
          <w:sz w:val="22"/>
          <w:szCs w:val="22"/>
        </w:rPr>
        <w:lastRenderedPageBreak/>
        <w:t>2.4. Tiekėjas įsipareigoja perduoti Pirkėjui nuosavybės teise Sutarties 2.1 punkte nurodytas Prekes, o Pirkėjas įsipareigoja priimti tvarkingas ir kokybiškas Prekes ir sumokėti Tiekėjui Sutartyje numatytą kainą Sutartyje numatytomis sąlygomis ir terminais. Prekių nuosavybės teisė Pirkėjui perduodama nuo to momento, kai Šalys Prekių pateikimo dieną pasirašo prekių priėmimo-perdavimo aktą, kaip nustatyta Sutarties 4.5.4. p.</w:t>
      </w:r>
    </w:p>
    <w:p w14:paraId="39DB986F" w14:textId="77777777" w:rsidR="0040052B" w:rsidRDefault="0040052B" w:rsidP="0040052B">
      <w:pPr>
        <w:tabs>
          <w:tab w:val="left" w:pos="2355"/>
        </w:tabs>
        <w:jc w:val="both"/>
        <w:rPr>
          <w:sz w:val="22"/>
          <w:szCs w:val="22"/>
        </w:rPr>
      </w:pPr>
      <w:r>
        <w:rPr>
          <w:sz w:val="22"/>
          <w:szCs w:val="22"/>
        </w:rPr>
        <w:t>Prekių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w:t>
      </w:r>
    </w:p>
    <w:p w14:paraId="3873A1E2" w14:textId="77777777" w:rsidR="0040052B" w:rsidRDefault="0040052B" w:rsidP="0040052B">
      <w:pPr>
        <w:tabs>
          <w:tab w:val="left" w:pos="2355"/>
        </w:tabs>
        <w:jc w:val="both"/>
        <w:rPr>
          <w:sz w:val="22"/>
          <w:szCs w:val="22"/>
        </w:rPr>
      </w:pPr>
      <w:r>
        <w:rPr>
          <w:sz w:val="22"/>
          <w:szCs w:val="22"/>
        </w:rPr>
        <w:t>2.5. Tiekėjas Prekes privalo tiekti techninėje specifikacijoje nustatyta tvarka ir vadovaudamasis šios Sutarties nuostatomis.</w:t>
      </w:r>
    </w:p>
    <w:p w14:paraId="1B4CDD5C" w14:textId="7E8FA761" w:rsidR="003D31C0" w:rsidRPr="009D7FBF" w:rsidRDefault="00606E0F" w:rsidP="00270CDC">
      <w:pPr>
        <w:jc w:val="both"/>
        <w:rPr>
          <w:sz w:val="22"/>
          <w:szCs w:val="22"/>
        </w:rPr>
      </w:pPr>
      <w:r w:rsidRPr="009D7FBF">
        <w:rPr>
          <w:sz w:val="22"/>
          <w:szCs w:val="22"/>
        </w:rPr>
        <w:t>2.</w:t>
      </w:r>
      <w:r w:rsidR="006A0F67" w:rsidRPr="009D7FBF">
        <w:rPr>
          <w:sz w:val="22"/>
          <w:szCs w:val="22"/>
        </w:rPr>
        <w:t>6</w:t>
      </w:r>
      <w:r w:rsidRPr="009D7FBF">
        <w:rPr>
          <w:sz w:val="22"/>
          <w:szCs w:val="22"/>
        </w:rPr>
        <w:t xml:space="preserve">. </w:t>
      </w:r>
      <w:r w:rsidR="003D31C0" w:rsidRPr="0040052B">
        <w:rPr>
          <w:b/>
          <w:bCs/>
          <w:sz w:val="22"/>
          <w:szCs w:val="22"/>
        </w:rPr>
        <w:t>Prekių</w:t>
      </w:r>
      <w:r w:rsidR="00B31F2E" w:rsidRPr="0040052B">
        <w:rPr>
          <w:b/>
          <w:bCs/>
          <w:sz w:val="22"/>
          <w:szCs w:val="22"/>
        </w:rPr>
        <w:t xml:space="preserve"> pristatymo vieta:</w:t>
      </w:r>
      <w:r w:rsidR="00EC4089">
        <w:rPr>
          <w:sz w:val="22"/>
          <w:szCs w:val="22"/>
        </w:rPr>
        <w:t xml:space="preserve"> </w:t>
      </w:r>
      <w:r w:rsidR="0040052B" w:rsidRPr="00020F08">
        <w:rPr>
          <w:sz w:val="22"/>
          <w:szCs w:val="22"/>
        </w:rPr>
        <w:t>Turgaus g. 4, Priekulė, LT-96341</w:t>
      </w:r>
      <w:r w:rsidR="0040052B">
        <w:rPr>
          <w:sz w:val="22"/>
          <w:szCs w:val="22"/>
        </w:rPr>
        <w:t>.</w:t>
      </w:r>
    </w:p>
    <w:p w14:paraId="6ED4E417" w14:textId="77777777" w:rsidR="00091D9D" w:rsidRPr="009D7FBF" w:rsidRDefault="00091D9D" w:rsidP="00091D9D">
      <w:pPr>
        <w:jc w:val="both"/>
        <w:rPr>
          <w:sz w:val="22"/>
          <w:szCs w:val="22"/>
        </w:rPr>
      </w:pPr>
    </w:p>
    <w:p w14:paraId="783F461B" w14:textId="77777777" w:rsidR="00DB495D" w:rsidRPr="009D7FBF" w:rsidRDefault="00330146" w:rsidP="00B35788">
      <w:pPr>
        <w:jc w:val="center"/>
        <w:outlineLvl w:val="0"/>
        <w:rPr>
          <w:b/>
          <w:sz w:val="22"/>
          <w:szCs w:val="22"/>
        </w:rPr>
      </w:pPr>
      <w:r w:rsidRPr="009D7FBF">
        <w:rPr>
          <w:b/>
          <w:sz w:val="22"/>
          <w:szCs w:val="22"/>
        </w:rPr>
        <w:t>3</w:t>
      </w:r>
      <w:r w:rsidR="000E1B84" w:rsidRPr="009D7FBF">
        <w:rPr>
          <w:b/>
          <w:sz w:val="22"/>
          <w:szCs w:val="22"/>
        </w:rPr>
        <w:t>. Sutarties galiojimas ir</w:t>
      </w:r>
      <w:r w:rsidR="00DB495D" w:rsidRPr="009D7FBF">
        <w:rPr>
          <w:b/>
          <w:sz w:val="22"/>
          <w:szCs w:val="22"/>
        </w:rPr>
        <w:t xml:space="preserve"> vykd</w:t>
      </w:r>
      <w:r w:rsidR="007C446E" w:rsidRPr="009D7FBF">
        <w:rPr>
          <w:b/>
          <w:sz w:val="22"/>
          <w:szCs w:val="22"/>
        </w:rPr>
        <w:t>ymo pradžia, Preki</w:t>
      </w:r>
      <w:r w:rsidR="00DC6E49" w:rsidRPr="009D7FBF">
        <w:rPr>
          <w:b/>
          <w:sz w:val="22"/>
          <w:szCs w:val="22"/>
        </w:rPr>
        <w:t xml:space="preserve">ų </w:t>
      </w:r>
      <w:r w:rsidR="007C446E" w:rsidRPr="009D7FBF">
        <w:rPr>
          <w:b/>
          <w:sz w:val="22"/>
          <w:szCs w:val="22"/>
        </w:rPr>
        <w:t>tie</w:t>
      </w:r>
      <w:r w:rsidR="00DC6E49" w:rsidRPr="009D7FBF">
        <w:rPr>
          <w:b/>
          <w:sz w:val="22"/>
          <w:szCs w:val="22"/>
        </w:rPr>
        <w:t>kimo</w:t>
      </w:r>
      <w:r w:rsidRPr="009D7FBF">
        <w:rPr>
          <w:b/>
          <w:sz w:val="22"/>
          <w:szCs w:val="22"/>
        </w:rPr>
        <w:t xml:space="preserve"> terminai</w:t>
      </w:r>
    </w:p>
    <w:p w14:paraId="7AA5D8AA" w14:textId="68152A83" w:rsidR="006A0F67" w:rsidRPr="009D7FBF" w:rsidRDefault="006A0F67" w:rsidP="006A0F67">
      <w:pPr>
        <w:widowControl w:val="0"/>
        <w:jc w:val="both"/>
        <w:rPr>
          <w:b/>
          <w:sz w:val="22"/>
          <w:szCs w:val="22"/>
        </w:rPr>
      </w:pPr>
      <w:r w:rsidRPr="009D7FBF">
        <w:rPr>
          <w:sz w:val="22"/>
          <w:szCs w:val="22"/>
        </w:rPr>
        <w:t xml:space="preserve">3.1. </w:t>
      </w:r>
      <w:r w:rsidRPr="009D7FBF">
        <w:rPr>
          <w:b/>
          <w:sz w:val="22"/>
          <w:szCs w:val="22"/>
        </w:rPr>
        <w:t xml:space="preserve">Sutartis sudaroma </w:t>
      </w:r>
      <w:r w:rsidR="00493266">
        <w:rPr>
          <w:b/>
          <w:sz w:val="22"/>
          <w:szCs w:val="22"/>
        </w:rPr>
        <w:t>6</w:t>
      </w:r>
      <w:r w:rsidRPr="009D7FBF">
        <w:rPr>
          <w:b/>
          <w:sz w:val="22"/>
          <w:szCs w:val="22"/>
        </w:rPr>
        <w:t xml:space="preserve"> mėn</w:t>
      </w:r>
      <w:r w:rsidRPr="009D7FBF">
        <w:rPr>
          <w:sz w:val="22"/>
          <w:szCs w:val="22"/>
        </w:rPr>
        <w:t xml:space="preserve">., jos trukmę skaičiuojant nuo įsigaliojimo dienos. Sutartis </w:t>
      </w:r>
      <w:r w:rsidRPr="009D7FBF">
        <w:rPr>
          <w:b/>
          <w:sz w:val="22"/>
          <w:szCs w:val="22"/>
        </w:rPr>
        <w:t>negalės būti pratęsta.</w:t>
      </w:r>
    </w:p>
    <w:p w14:paraId="2688A916" w14:textId="77777777" w:rsidR="006A0F67" w:rsidRPr="009D7FBF" w:rsidRDefault="006A0F67" w:rsidP="006A0F67">
      <w:pPr>
        <w:tabs>
          <w:tab w:val="num" w:pos="907"/>
        </w:tabs>
        <w:ind w:right="-1"/>
        <w:jc w:val="both"/>
        <w:rPr>
          <w:sz w:val="22"/>
          <w:szCs w:val="22"/>
        </w:rPr>
      </w:pPr>
      <w:r w:rsidRPr="009D7FBF">
        <w:rPr>
          <w:sz w:val="22"/>
          <w:szCs w:val="22"/>
        </w:rPr>
        <w:t>3.2.</w:t>
      </w:r>
      <w:r w:rsidRPr="009D7FBF">
        <w:rPr>
          <w:b/>
          <w:i/>
          <w:sz w:val="22"/>
          <w:szCs w:val="22"/>
        </w:rPr>
        <w:t xml:space="preserve"> </w:t>
      </w:r>
      <w:r w:rsidRPr="009D7FBF">
        <w:rPr>
          <w:sz w:val="22"/>
          <w:szCs w:val="22"/>
        </w:rPr>
        <w:t xml:space="preserve">Ši </w:t>
      </w:r>
      <w:r w:rsidRPr="009D7FBF">
        <w:rPr>
          <w:b/>
          <w:sz w:val="22"/>
          <w:szCs w:val="22"/>
        </w:rPr>
        <w:t xml:space="preserve">Sutartis įsigalioja </w:t>
      </w:r>
      <w:r w:rsidRPr="009D7FBF">
        <w:rPr>
          <w:sz w:val="22"/>
          <w:szCs w:val="22"/>
        </w:rPr>
        <w:t>nuo tada, kai</w:t>
      </w:r>
      <w:r w:rsidRPr="009D7FBF">
        <w:rPr>
          <w:b/>
          <w:sz w:val="22"/>
          <w:szCs w:val="22"/>
        </w:rPr>
        <w:t xml:space="preserve"> </w:t>
      </w:r>
      <w:r w:rsidRPr="009D7FBF">
        <w:rPr>
          <w:sz w:val="22"/>
          <w:szCs w:val="22"/>
        </w:rPr>
        <w:t>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327B5096" w14:textId="0F0CC5F9" w:rsidR="00455C9E" w:rsidRPr="009D7FBF" w:rsidRDefault="007C446E" w:rsidP="00455C9E">
      <w:pPr>
        <w:widowControl w:val="0"/>
        <w:jc w:val="both"/>
        <w:rPr>
          <w:sz w:val="22"/>
          <w:szCs w:val="22"/>
        </w:rPr>
      </w:pPr>
      <w:r w:rsidRPr="009D7FBF">
        <w:rPr>
          <w:sz w:val="22"/>
          <w:szCs w:val="22"/>
        </w:rPr>
        <w:t>3</w:t>
      </w:r>
      <w:r w:rsidR="00022647" w:rsidRPr="009D7FBF">
        <w:rPr>
          <w:sz w:val="22"/>
          <w:szCs w:val="22"/>
        </w:rPr>
        <w:t>.</w:t>
      </w:r>
      <w:r w:rsidR="006A0F67" w:rsidRPr="009D7FBF">
        <w:rPr>
          <w:sz w:val="22"/>
          <w:szCs w:val="22"/>
        </w:rPr>
        <w:t>3</w:t>
      </w:r>
      <w:r w:rsidR="00022647" w:rsidRPr="009D7FBF">
        <w:rPr>
          <w:sz w:val="22"/>
          <w:szCs w:val="22"/>
        </w:rPr>
        <w:t xml:space="preserve">. </w:t>
      </w:r>
      <w:r w:rsidR="00455C9E" w:rsidRPr="009D7FBF">
        <w:rPr>
          <w:b/>
          <w:sz w:val="22"/>
          <w:szCs w:val="22"/>
        </w:rPr>
        <w:t xml:space="preserve">Visos Prekės turės būti pristatytos ir perduotos Pirkėjui ne vėliau kaip per </w:t>
      </w:r>
      <w:r w:rsidR="00493266">
        <w:rPr>
          <w:b/>
          <w:sz w:val="22"/>
          <w:szCs w:val="22"/>
        </w:rPr>
        <w:t>5</w:t>
      </w:r>
      <w:r w:rsidR="00455C9E" w:rsidRPr="009D7FBF">
        <w:rPr>
          <w:b/>
          <w:sz w:val="22"/>
          <w:szCs w:val="22"/>
        </w:rPr>
        <w:t xml:space="preserve"> mėn. nuo sutarties įsigaliojimo dienos.</w:t>
      </w:r>
      <w:r w:rsidR="00455C9E" w:rsidRPr="009D7FBF">
        <w:rPr>
          <w:bCs/>
          <w:sz w:val="22"/>
          <w:szCs w:val="22"/>
        </w:rPr>
        <w:t xml:space="preserve"> Šis terminas negalės būti pratęstas. Į šį laikotarpį įskaičiuojamas ir Prekių perdavimo Pirkėjui terminas</w:t>
      </w:r>
      <w:r w:rsidR="00455C9E" w:rsidRPr="009D7FBF">
        <w:rPr>
          <w:sz w:val="22"/>
          <w:szCs w:val="22"/>
        </w:rPr>
        <w:t>.</w:t>
      </w:r>
    </w:p>
    <w:p w14:paraId="477ED212" w14:textId="3FCF5858" w:rsidR="006A0F67" w:rsidRPr="009D7FBF" w:rsidRDefault="007C446E" w:rsidP="00455C9E">
      <w:pPr>
        <w:tabs>
          <w:tab w:val="num" w:pos="907"/>
        </w:tabs>
        <w:ind w:right="-1"/>
        <w:jc w:val="both"/>
        <w:rPr>
          <w:sz w:val="22"/>
          <w:szCs w:val="22"/>
        </w:rPr>
      </w:pPr>
      <w:r w:rsidRPr="009D7FBF">
        <w:rPr>
          <w:sz w:val="22"/>
          <w:szCs w:val="22"/>
        </w:rPr>
        <w:t>3.</w:t>
      </w:r>
      <w:r w:rsidR="006A0F67" w:rsidRPr="009D7FBF">
        <w:rPr>
          <w:sz w:val="22"/>
          <w:szCs w:val="22"/>
        </w:rPr>
        <w:t>4</w:t>
      </w:r>
      <w:r w:rsidR="0082298C" w:rsidRPr="009D7FBF">
        <w:rPr>
          <w:sz w:val="22"/>
          <w:szCs w:val="22"/>
        </w:rPr>
        <w:t xml:space="preserve">. </w:t>
      </w:r>
      <w:r w:rsidR="006A0F67" w:rsidRPr="000F06AB">
        <w:rPr>
          <w:sz w:val="22"/>
          <w:szCs w:val="22"/>
        </w:rPr>
        <w:t xml:space="preserve">Iškilus nenumatytoms aplinkybėms, kai Tiekėjas dėl nuo tiekėjo nepriklausančių objektyvių ir pateisinamų priežasčių negalės pristatyti Prekių Sutartyje nustatyta tvarka, nes, pavyzdžiui, atitinkama Prekė gamintojo nebegaminama, Prekės negalima įsigyti rinkoje ir esant rašytiniam Sutarties šalių susitarimui, techninėje specifikacijoje nurodytas Prekes tiekėjas gali siūlyti pakeisti analogiškomis (kito prekės ženklo, gamintojo, modelio ar pan.) tos pačios arba ne blogesnių charakteristikų prekėmis, tačiau analogiškos Prekės kaina negalės būti didesnė nei tos prekės, kuri konkrečiai nurodyta Sutartyje. Taip pat kaina negalės būti didesnė nei šių Prekių atskiro užsakymo dieną Tiekėjo prekybos vietoje, kataloge ar interneto svetainėje nurodytos galiojančios šių Prekių kainos arba jei tokios kainos neskelbiamos, Tiekėjo pasiūlyta kaina turės būti konkurencinga ir neviršyti rinkoje esančių tokių Prekių kainų. </w:t>
      </w:r>
      <w:r w:rsidR="006A0F67" w:rsidRPr="000F06AB">
        <w:rPr>
          <w:b/>
          <w:bCs/>
          <w:sz w:val="22"/>
          <w:szCs w:val="22"/>
        </w:rPr>
        <w:t>Tiekėjas bet kokiu atveju turi konkretaus modelio prekės keitimą analogiška preke iš anksto suderinti su Pirkėju bei raštu pagrįsti aplinkybes</w:t>
      </w:r>
      <w:r w:rsidR="006A0F67" w:rsidRPr="000F06AB">
        <w:rPr>
          <w:sz w:val="22"/>
          <w:szCs w:val="22"/>
        </w:rPr>
        <w:t xml:space="preserve"> (pateikiant įrodymus, pavyzdžiui, gamintojo pranešimus dėl prekės gamybos nutraukimo, gaminamos prekės linijos pakeitimu kita ir pan.), dėl kurių Sutartyje nurodytų Prekių Sutartyje nustatyta tvarka negali pristatyti. Analogiškos kito prekės ženklo, gamintojo, modelio ar pan. Prekės kaina gali būti mažesnė nei nurodyta pirkimo Sutartyje. Keičiant prekę negali būti keičiami jos pristatymo terminai ir kitos pirkimo Sutarties sąlygos.</w:t>
      </w:r>
    </w:p>
    <w:p w14:paraId="5C2AB58F" w14:textId="77777777" w:rsidR="00C61442" w:rsidRPr="009D7FBF" w:rsidRDefault="00C61442" w:rsidP="006A0F67">
      <w:pPr>
        <w:widowControl w:val="0"/>
        <w:rPr>
          <w:b/>
          <w:sz w:val="22"/>
          <w:szCs w:val="22"/>
        </w:rPr>
      </w:pPr>
    </w:p>
    <w:p w14:paraId="7E0CD6A5" w14:textId="7C13EAE2" w:rsidR="0082298C" w:rsidRPr="00375DEC" w:rsidRDefault="00715043" w:rsidP="00375DEC">
      <w:pPr>
        <w:widowControl w:val="0"/>
        <w:jc w:val="center"/>
        <w:rPr>
          <w:b/>
          <w:sz w:val="22"/>
          <w:szCs w:val="22"/>
        </w:rPr>
      </w:pPr>
      <w:r w:rsidRPr="009D7FBF">
        <w:rPr>
          <w:b/>
          <w:sz w:val="22"/>
          <w:szCs w:val="22"/>
        </w:rPr>
        <w:t>4</w:t>
      </w:r>
      <w:r w:rsidR="00DB495D" w:rsidRPr="009D7FBF">
        <w:rPr>
          <w:b/>
          <w:sz w:val="22"/>
          <w:szCs w:val="22"/>
        </w:rPr>
        <w:t>. Sutarties kaina</w:t>
      </w:r>
      <w:r w:rsidRPr="009D7FBF">
        <w:rPr>
          <w:b/>
          <w:sz w:val="22"/>
          <w:szCs w:val="22"/>
        </w:rPr>
        <w:t>,</w:t>
      </w:r>
      <w:r w:rsidR="00DB495D" w:rsidRPr="009D7FBF">
        <w:rPr>
          <w:b/>
          <w:sz w:val="22"/>
          <w:szCs w:val="22"/>
        </w:rPr>
        <w:t xml:space="preserve"> </w:t>
      </w:r>
      <w:r w:rsidRPr="009D7FBF">
        <w:rPr>
          <w:b/>
          <w:bCs/>
          <w:sz w:val="22"/>
          <w:szCs w:val="22"/>
        </w:rPr>
        <w:t>atsiskaitymų ir mokėjimų tvarka</w:t>
      </w:r>
    </w:p>
    <w:p w14:paraId="055C5117" w14:textId="3C52D88F" w:rsidR="000E2D81" w:rsidRPr="009D7FBF" w:rsidRDefault="00946D3B" w:rsidP="00853FE9">
      <w:pPr>
        <w:tabs>
          <w:tab w:val="left" w:pos="0"/>
          <w:tab w:val="left" w:pos="567"/>
          <w:tab w:val="left" w:pos="993"/>
        </w:tabs>
        <w:jc w:val="both"/>
        <w:rPr>
          <w:b/>
          <w:sz w:val="22"/>
          <w:szCs w:val="22"/>
        </w:rPr>
      </w:pPr>
      <w:r w:rsidRPr="009D7FBF">
        <w:rPr>
          <w:sz w:val="22"/>
          <w:szCs w:val="22"/>
        </w:rPr>
        <w:t>4</w:t>
      </w:r>
      <w:r w:rsidR="00C146DC" w:rsidRPr="009D7FBF">
        <w:rPr>
          <w:sz w:val="22"/>
          <w:szCs w:val="22"/>
        </w:rPr>
        <w:t xml:space="preserve">.1. </w:t>
      </w:r>
      <w:r w:rsidR="00C146DC" w:rsidRPr="009D7FBF">
        <w:rPr>
          <w:b/>
          <w:sz w:val="22"/>
          <w:szCs w:val="22"/>
        </w:rPr>
        <w:t xml:space="preserve"> </w:t>
      </w:r>
      <w:r w:rsidR="009C2EB2" w:rsidRPr="009D7FBF">
        <w:rPr>
          <w:b/>
          <w:sz w:val="22"/>
          <w:szCs w:val="22"/>
        </w:rPr>
        <w:t xml:space="preserve">Pradinės sutarties vertė </w:t>
      </w:r>
      <w:r w:rsidR="00EB70A2" w:rsidRPr="009D7FBF">
        <w:rPr>
          <w:b/>
          <w:sz w:val="22"/>
          <w:szCs w:val="22"/>
        </w:rPr>
        <w:t>yra</w:t>
      </w:r>
      <w:r w:rsidR="00EF088A" w:rsidRPr="009D7FBF">
        <w:rPr>
          <w:b/>
          <w:sz w:val="22"/>
          <w:szCs w:val="22"/>
        </w:rPr>
        <w:t xml:space="preserve"> </w:t>
      </w:r>
      <w:r w:rsidR="004A7851" w:rsidRPr="004A7851">
        <w:rPr>
          <w:rFonts w:eastAsiaTheme="minorHAnsi"/>
          <w:b/>
          <w:bCs/>
          <w:sz w:val="22"/>
          <w:szCs w:val="22"/>
          <w:lang w:eastAsia="en-US"/>
        </w:rPr>
        <w:t>2925,00</w:t>
      </w:r>
      <w:r w:rsidR="002B228B" w:rsidRPr="004A7851">
        <w:rPr>
          <w:b/>
          <w:bCs/>
          <w:sz w:val="22"/>
          <w:szCs w:val="22"/>
        </w:rPr>
        <w:t xml:space="preserve"> </w:t>
      </w:r>
      <w:r w:rsidR="007815F3" w:rsidRPr="004A7851">
        <w:rPr>
          <w:b/>
          <w:bCs/>
          <w:sz w:val="22"/>
          <w:szCs w:val="22"/>
        </w:rPr>
        <w:t>EUR be PVM</w:t>
      </w:r>
      <w:r w:rsidR="0095043A" w:rsidRPr="004A7851">
        <w:rPr>
          <w:b/>
          <w:bCs/>
          <w:sz w:val="22"/>
          <w:szCs w:val="22"/>
        </w:rPr>
        <w:t xml:space="preserve">. </w:t>
      </w:r>
      <w:r w:rsidR="0040291E" w:rsidRPr="004A7851">
        <w:rPr>
          <w:b/>
          <w:bCs/>
          <w:sz w:val="22"/>
          <w:szCs w:val="22"/>
        </w:rPr>
        <w:t>Sutarties</w:t>
      </w:r>
      <w:r w:rsidR="007815F3" w:rsidRPr="004A7851">
        <w:rPr>
          <w:b/>
          <w:bCs/>
          <w:sz w:val="22"/>
          <w:szCs w:val="22"/>
        </w:rPr>
        <w:t xml:space="preserve"> </w:t>
      </w:r>
      <w:r w:rsidR="0040291E" w:rsidRPr="004A7851">
        <w:rPr>
          <w:b/>
          <w:bCs/>
          <w:sz w:val="22"/>
          <w:szCs w:val="22"/>
        </w:rPr>
        <w:t xml:space="preserve">kaina </w:t>
      </w:r>
      <w:r w:rsidR="00EB70A2" w:rsidRPr="004A7851">
        <w:rPr>
          <w:b/>
          <w:bCs/>
          <w:sz w:val="22"/>
          <w:szCs w:val="22"/>
        </w:rPr>
        <w:t xml:space="preserve"> </w:t>
      </w:r>
      <w:r w:rsidR="0040291E" w:rsidRPr="004A7851">
        <w:rPr>
          <w:b/>
          <w:bCs/>
          <w:sz w:val="22"/>
          <w:szCs w:val="22"/>
        </w:rPr>
        <w:t>yra</w:t>
      </w:r>
      <w:r w:rsidR="00EB70A2" w:rsidRPr="004A7851">
        <w:rPr>
          <w:b/>
          <w:bCs/>
          <w:sz w:val="22"/>
          <w:szCs w:val="22"/>
        </w:rPr>
        <w:t xml:space="preserve"> </w:t>
      </w:r>
      <w:r w:rsidR="004A7851" w:rsidRPr="004A7851">
        <w:rPr>
          <w:rFonts w:eastAsiaTheme="minorHAnsi"/>
          <w:b/>
          <w:bCs/>
          <w:sz w:val="22"/>
          <w:szCs w:val="22"/>
          <w:lang w:eastAsia="en-US"/>
        </w:rPr>
        <w:t>3539,25</w:t>
      </w:r>
      <w:r w:rsidR="004A7851" w:rsidRPr="009D7FBF">
        <w:rPr>
          <w:b/>
          <w:sz w:val="22"/>
          <w:szCs w:val="22"/>
        </w:rPr>
        <w:t xml:space="preserve"> </w:t>
      </w:r>
      <w:r w:rsidR="0016098A" w:rsidRPr="009D7FBF">
        <w:rPr>
          <w:b/>
          <w:sz w:val="22"/>
          <w:szCs w:val="22"/>
        </w:rPr>
        <w:t>EUR</w:t>
      </w:r>
      <w:r w:rsidR="00EB70A2" w:rsidRPr="009D7FBF">
        <w:rPr>
          <w:b/>
          <w:sz w:val="22"/>
          <w:szCs w:val="22"/>
        </w:rPr>
        <w:t xml:space="preserve"> su PVM.</w:t>
      </w:r>
      <w:r w:rsidR="007815F3" w:rsidRPr="009D7FBF">
        <w:rPr>
          <w:b/>
          <w:sz w:val="22"/>
          <w:szCs w:val="22"/>
        </w:rPr>
        <w:t xml:space="preserve"> </w:t>
      </w:r>
      <w:r w:rsidR="007815F3" w:rsidRPr="009D7FBF">
        <w:rPr>
          <w:sz w:val="22"/>
          <w:szCs w:val="22"/>
        </w:rPr>
        <w:t>Sutarties kaina Sutarties vykdymo metu nustatoma pagal Sutarties 4.4 punkto nuostatas kartu su Sutartyje numatytais pakeitimais ir perskaičiavimais pagal Sutarties 4.9</w:t>
      </w:r>
      <w:r w:rsidR="00025799" w:rsidRPr="009D7FBF">
        <w:rPr>
          <w:sz w:val="22"/>
          <w:szCs w:val="22"/>
        </w:rPr>
        <w:t>.</w:t>
      </w:r>
      <w:r w:rsidR="000F06AB">
        <w:rPr>
          <w:sz w:val="22"/>
          <w:szCs w:val="22"/>
        </w:rPr>
        <w:t xml:space="preserve"> p.</w:t>
      </w:r>
      <w:r w:rsidR="000E2D81" w:rsidRPr="009D7FBF">
        <w:rPr>
          <w:sz w:val="22"/>
          <w:szCs w:val="22"/>
          <w:lang w:eastAsia="en-US"/>
        </w:rPr>
        <w:t xml:space="preserve"> </w:t>
      </w:r>
    </w:p>
    <w:p w14:paraId="4E45C4B0" w14:textId="0976CD83" w:rsidR="00455C9E" w:rsidRPr="009D7FBF" w:rsidRDefault="00455C9E" w:rsidP="00455C9E">
      <w:pPr>
        <w:tabs>
          <w:tab w:val="left" w:pos="0"/>
          <w:tab w:val="left" w:pos="567"/>
          <w:tab w:val="left" w:pos="993"/>
        </w:tabs>
        <w:jc w:val="both"/>
        <w:rPr>
          <w:sz w:val="22"/>
          <w:szCs w:val="22"/>
        </w:rPr>
      </w:pPr>
      <w:r w:rsidRPr="009D7FBF">
        <w:rPr>
          <w:sz w:val="22"/>
          <w:szCs w:val="22"/>
        </w:rPr>
        <w:t xml:space="preserve">4.2. Šiai Sutarčiai taikoma </w:t>
      </w:r>
      <w:r w:rsidRPr="009D7FBF">
        <w:rPr>
          <w:b/>
          <w:bCs/>
          <w:sz w:val="22"/>
          <w:szCs w:val="22"/>
        </w:rPr>
        <w:t>fiksuotos kainos</w:t>
      </w:r>
      <w:r w:rsidRPr="009D7FBF">
        <w:rPr>
          <w:sz w:val="22"/>
          <w:szCs w:val="22"/>
        </w:rPr>
        <w:t xml:space="preserve"> kainodara. Pirkėjas įsipareigoja Sutarties 4.1 punkte nurodytą kainą sumokėti Tiekėjui už visas pagal Sutartį pristatytas Prekes. Prekių kaina, nurodytą Tiekėjo pasiūlyme, galioja visą Sutarties galiojimo laikotarpį. </w:t>
      </w:r>
    </w:p>
    <w:p w14:paraId="65977AF6" w14:textId="2DF8082B" w:rsidR="00455C9E" w:rsidRPr="009D7FBF" w:rsidRDefault="00455C9E" w:rsidP="00455C9E">
      <w:pPr>
        <w:tabs>
          <w:tab w:val="left" w:pos="0"/>
          <w:tab w:val="left" w:pos="567"/>
          <w:tab w:val="left" w:pos="993"/>
        </w:tabs>
        <w:jc w:val="both"/>
        <w:rPr>
          <w:sz w:val="22"/>
          <w:szCs w:val="22"/>
        </w:rPr>
      </w:pPr>
      <w:r w:rsidRPr="0071129E">
        <w:rPr>
          <w:b/>
          <w:bCs/>
          <w:sz w:val="22"/>
          <w:szCs w:val="22"/>
        </w:rPr>
        <w:t xml:space="preserve">4.3. </w:t>
      </w:r>
      <w:r w:rsidRPr="0071129E">
        <w:rPr>
          <w:b/>
          <w:bCs/>
          <w:sz w:val="22"/>
          <w:szCs w:val="22"/>
          <w:u w:val="single"/>
        </w:rPr>
        <w:t>Į Prekių kainą įskaičiuotos</w:t>
      </w:r>
      <w:r w:rsidRPr="0071129E">
        <w:rPr>
          <w:b/>
          <w:bCs/>
          <w:sz w:val="22"/>
          <w:szCs w:val="22"/>
        </w:rPr>
        <w:t xml:space="preserve"> visos Tiekėjo mokamos rinkliavos, mokesčiai ir visos kitos, Tiekėjui priklausančios pagal Lietuvos Respublikos įstatymus ir kitus teisės aktus bei šią Sutartį, tiesioginės ir netiesioginės išlaidos (pavyzdžiui, draudimų, Tiekėjo darbuotojų aprūpinimo tinkamais įrankiais, reikalingais tinkamam Prekių tiekimui, </w:t>
      </w:r>
      <w:r w:rsidR="000F6082" w:rsidRPr="0071129E">
        <w:rPr>
          <w:b/>
          <w:bCs/>
          <w:sz w:val="22"/>
          <w:szCs w:val="22"/>
          <w:u w:val="single"/>
        </w:rPr>
        <w:t xml:space="preserve">tinkamo Prekių </w:t>
      </w:r>
      <w:r w:rsidR="00CF2341" w:rsidRPr="0071129E">
        <w:rPr>
          <w:b/>
          <w:bCs/>
          <w:sz w:val="22"/>
          <w:szCs w:val="22"/>
          <w:u w:val="single"/>
        </w:rPr>
        <w:t>pristatymo, montavimo</w:t>
      </w:r>
      <w:r w:rsidR="000F6082" w:rsidRPr="0071129E">
        <w:rPr>
          <w:b/>
          <w:bCs/>
          <w:sz w:val="22"/>
          <w:szCs w:val="22"/>
          <w:u w:val="single"/>
        </w:rPr>
        <w:t>, priežiūr</w:t>
      </w:r>
      <w:r w:rsidR="00CF2341" w:rsidRPr="0071129E">
        <w:rPr>
          <w:b/>
          <w:bCs/>
          <w:sz w:val="22"/>
          <w:szCs w:val="22"/>
          <w:u w:val="single"/>
        </w:rPr>
        <w:t>os</w:t>
      </w:r>
      <w:r w:rsidR="000F6082" w:rsidRPr="0071129E">
        <w:rPr>
          <w:b/>
          <w:bCs/>
          <w:sz w:val="22"/>
          <w:szCs w:val="22"/>
          <w:u w:val="single"/>
        </w:rPr>
        <w:t xml:space="preserve"> </w:t>
      </w:r>
      <w:r w:rsidRPr="0071129E">
        <w:rPr>
          <w:b/>
          <w:bCs/>
          <w:sz w:val="22"/>
          <w:szCs w:val="22"/>
          <w:u w:val="single"/>
        </w:rPr>
        <w:t>ir kt. išlaidos</w:t>
      </w:r>
      <w:r w:rsidRPr="0071129E">
        <w:rPr>
          <w:b/>
          <w:bCs/>
          <w:sz w:val="22"/>
          <w:szCs w:val="22"/>
        </w:rPr>
        <w:t xml:space="preserve">) bei mokesčiai, galintys turėti įtakos kainai ir atsirandančios vykdant Sutartį. </w:t>
      </w:r>
      <w:r w:rsidRPr="009D7FBF">
        <w:rPr>
          <w:sz w:val="22"/>
          <w:szCs w:val="22"/>
        </w:rPr>
        <w:t xml:space="preserve">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9D7FBF">
        <w:rPr>
          <w:b/>
          <w:sz w:val="22"/>
          <w:szCs w:val="22"/>
        </w:rPr>
        <w:t>Įsipareigojimų vykdymo kainos padidėjimas nesuteikia Tiekėjui teisės sustabdyti Sutarties vykdymo ar atsisakyti Sutarties šiuo pagrindu</w:t>
      </w:r>
      <w:r w:rsidRPr="009D7FBF">
        <w:rPr>
          <w:sz w:val="22"/>
          <w:szCs w:val="22"/>
        </w:rPr>
        <w:t>.</w:t>
      </w:r>
    </w:p>
    <w:p w14:paraId="4527925C" w14:textId="3E906CA2" w:rsidR="00853FE9" w:rsidRPr="009D7FBF" w:rsidRDefault="00853FE9" w:rsidP="00853FE9">
      <w:pPr>
        <w:jc w:val="both"/>
        <w:rPr>
          <w:rFonts w:eastAsia="SimSun"/>
          <w:sz w:val="22"/>
          <w:szCs w:val="22"/>
        </w:rPr>
      </w:pPr>
      <w:r w:rsidRPr="009D7FBF">
        <w:rPr>
          <w:sz w:val="22"/>
          <w:szCs w:val="22"/>
        </w:rPr>
        <w:t xml:space="preserve">4.5. </w:t>
      </w:r>
      <w:r w:rsidRPr="009D7FBF">
        <w:rPr>
          <w:b/>
          <w:sz w:val="22"/>
          <w:szCs w:val="22"/>
        </w:rPr>
        <w:t xml:space="preserve">Mokėjimai atliekami eurais </w:t>
      </w:r>
      <w:r w:rsidRPr="009D7FBF">
        <w:rPr>
          <w:rFonts w:eastAsia="SimSun"/>
          <w:b/>
          <w:sz w:val="22"/>
          <w:szCs w:val="22"/>
        </w:rPr>
        <w:t>žemiau nurodyta tvarka ir terminais:</w:t>
      </w:r>
      <w:r w:rsidRPr="009D7FBF">
        <w:rPr>
          <w:rFonts w:eastAsia="SimSun"/>
          <w:sz w:val="22"/>
          <w:szCs w:val="22"/>
        </w:rPr>
        <w:t xml:space="preserve"> </w:t>
      </w:r>
      <w:r w:rsidRPr="009D7FBF">
        <w:rPr>
          <w:sz w:val="22"/>
          <w:szCs w:val="22"/>
        </w:rPr>
        <w:t xml:space="preserve"> </w:t>
      </w:r>
    </w:p>
    <w:p w14:paraId="1A26BC79" w14:textId="4C09550B" w:rsidR="00853FE9" w:rsidRPr="009D7FBF" w:rsidRDefault="00853FE9" w:rsidP="00853FE9">
      <w:pPr>
        <w:ind w:firstLine="567"/>
        <w:jc w:val="both"/>
        <w:rPr>
          <w:sz w:val="22"/>
          <w:szCs w:val="22"/>
          <w:lang w:eastAsia="en-US"/>
        </w:rPr>
      </w:pPr>
      <w:r w:rsidRPr="009D7FBF">
        <w:rPr>
          <w:sz w:val="22"/>
          <w:szCs w:val="22"/>
          <w:lang w:eastAsia="en-US"/>
        </w:rPr>
        <w:t>4.5.1. Išankstinis apmokėjimas Tiekėjui neatliekamas.</w:t>
      </w:r>
    </w:p>
    <w:p w14:paraId="7FCF39B2" w14:textId="21CBDBA1" w:rsidR="00C54839" w:rsidRPr="009D7FBF" w:rsidRDefault="00853FE9" w:rsidP="00D2425C">
      <w:pPr>
        <w:ind w:firstLine="567"/>
        <w:jc w:val="both"/>
        <w:rPr>
          <w:sz w:val="22"/>
          <w:szCs w:val="22"/>
          <w:lang w:eastAsia="en-US"/>
        </w:rPr>
      </w:pPr>
      <w:r w:rsidRPr="009D7FBF">
        <w:rPr>
          <w:sz w:val="22"/>
          <w:szCs w:val="22"/>
          <w:lang w:eastAsia="en-US"/>
        </w:rPr>
        <w:t xml:space="preserve">4.5.2. </w:t>
      </w:r>
      <w:r w:rsidR="00474BD8" w:rsidRPr="009D7FBF">
        <w:rPr>
          <w:sz w:val="22"/>
          <w:szCs w:val="22"/>
        </w:rPr>
        <w:t xml:space="preserve">Atsiskaitymas už pristatytas ir techninės specifikacijos reikalavimus atitinkančias </w:t>
      </w:r>
      <w:r w:rsidR="00474BD8" w:rsidRPr="00995F05">
        <w:rPr>
          <w:sz w:val="22"/>
          <w:szCs w:val="22"/>
        </w:rPr>
        <w:t xml:space="preserve">Prekes </w:t>
      </w:r>
      <w:r w:rsidR="0037762B" w:rsidRPr="00995F05">
        <w:rPr>
          <w:sz w:val="22"/>
          <w:szCs w:val="22"/>
        </w:rPr>
        <w:t xml:space="preserve">ar jų dalį </w:t>
      </w:r>
      <w:r w:rsidR="00474BD8" w:rsidRPr="009D7FBF">
        <w:rPr>
          <w:color w:val="000000" w:themeColor="text1"/>
          <w:sz w:val="22"/>
          <w:szCs w:val="22"/>
        </w:rPr>
        <w:t xml:space="preserve">atliekamas </w:t>
      </w:r>
      <w:r w:rsidR="00474BD8" w:rsidRPr="009D7FBF">
        <w:rPr>
          <w:b/>
          <w:sz w:val="22"/>
          <w:szCs w:val="22"/>
        </w:rPr>
        <w:t>per 30 kalendorinių dienų nuo PVM sąskaitos-faktūros gavimo dienos</w:t>
      </w:r>
      <w:r w:rsidR="00474BD8" w:rsidRPr="009D7FBF">
        <w:rPr>
          <w:sz w:val="22"/>
          <w:szCs w:val="22"/>
        </w:rPr>
        <w:t xml:space="preserve">. </w:t>
      </w:r>
      <w:r w:rsidRPr="009D7FBF">
        <w:rPr>
          <w:sz w:val="22"/>
          <w:szCs w:val="22"/>
          <w:lang w:eastAsia="en-US"/>
        </w:rPr>
        <w:t xml:space="preserve">Tiekėjas įsipareigoja </w:t>
      </w:r>
      <w:r w:rsidRPr="009D7FBF">
        <w:rPr>
          <w:sz w:val="22"/>
          <w:szCs w:val="22"/>
          <w:lang w:eastAsia="en-US"/>
        </w:rPr>
        <w:lastRenderedPageBreak/>
        <w:t xml:space="preserve">išrašomoje </w:t>
      </w:r>
      <w:r w:rsidR="00263288" w:rsidRPr="009D7FBF">
        <w:rPr>
          <w:sz w:val="22"/>
          <w:szCs w:val="22"/>
          <w:lang w:eastAsia="en-US"/>
        </w:rPr>
        <w:t xml:space="preserve">PVM </w:t>
      </w:r>
      <w:r w:rsidRPr="009D7FBF">
        <w:rPr>
          <w:sz w:val="22"/>
          <w:szCs w:val="22"/>
          <w:lang w:eastAsia="en-US"/>
        </w:rPr>
        <w:t>sąskaitoje-faktūroje vartoti tuos pačius Prekių pavadinimus ir mato vnt., kokie yra nurodyti Sutarties priede Nr. 2 „Tiekėjo pasiūlymas“.</w:t>
      </w:r>
      <w:r w:rsidR="00D2425C" w:rsidRPr="009D7FBF">
        <w:rPr>
          <w:sz w:val="22"/>
          <w:szCs w:val="22"/>
          <w:lang w:eastAsia="en-US"/>
        </w:rPr>
        <w:t xml:space="preserve"> </w:t>
      </w:r>
      <w:r w:rsidR="00DA043D" w:rsidRPr="009D7FBF">
        <w:rPr>
          <w:sz w:val="22"/>
          <w:szCs w:val="22"/>
        </w:rPr>
        <w:t xml:space="preserve">Tiekėjui Sutartyje nustatyta tvarka, laiku ir tinkamai neįvykdžius ir neperdavus Pirkėjui bei to nepatvirtinus pateiktų Prekių perdavimo – priėmimo aktu arba nepateikus tinkamos </w:t>
      </w:r>
      <w:r w:rsidR="00474BD8" w:rsidRPr="009D7FBF">
        <w:rPr>
          <w:sz w:val="22"/>
          <w:szCs w:val="22"/>
        </w:rPr>
        <w:t xml:space="preserve">PVM </w:t>
      </w:r>
      <w:r w:rsidR="00DA043D" w:rsidRPr="009D7FBF">
        <w:rPr>
          <w:sz w:val="22"/>
          <w:szCs w:val="22"/>
        </w:rPr>
        <w:t>sąskaitos–faktūros, apmokėjimo terminai yra nukeliami vėlavimo laikotarpiui.</w:t>
      </w:r>
    </w:p>
    <w:p w14:paraId="4BE55EA5" w14:textId="6D6BC643" w:rsidR="00C54839" w:rsidRPr="009D7FBF" w:rsidRDefault="00474BD8" w:rsidP="00C54839">
      <w:pPr>
        <w:tabs>
          <w:tab w:val="left" w:pos="567"/>
        </w:tabs>
        <w:snapToGrid w:val="0"/>
        <w:ind w:firstLine="567"/>
        <w:jc w:val="both"/>
        <w:rPr>
          <w:sz w:val="22"/>
          <w:szCs w:val="22"/>
        </w:rPr>
      </w:pPr>
      <w:r w:rsidRPr="009D7FBF">
        <w:rPr>
          <w:b/>
          <w:bCs/>
          <w:sz w:val="22"/>
          <w:szCs w:val="22"/>
        </w:rPr>
        <w:t xml:space="preserve">PVM </w:t>
      </w:r>
      <w:r w:rsidR="00473D84" w:rsidRPr="009D7FBF">
        <w:rPr>
          <w:b/>
          <w:bCs/>
          <w:sz w:val="22"/>
          <w:szCs w:val="22"/>
        </w:rPr>
        <w:t>S</w:t>
      </w:r>
      <w:r w:rsidR="00C54839" w:rsidRPr="009D7FBF">
        <w:rPr>
          <w:b/>
          <w:bCs/>
          <w:sz w:val="22"/>
          <w:szCs w:val="22"/>
        </w:rPr>
        <w:t xml:space="preserve">ąskaita-faktūra </w:t>
      </w:r>
      <w:r w:rsidR="00C54839" w:rsidRPr="009D7FBF">
        <w:rPr>
          <w:sz w:val="22"/>
          <w:szCs w:val="22"/>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396CB8E2" w14:textId="4AC755C6" w:rsidR="00C54839" w:rsidRPr="009D7FBF" w:rsidRDefault="00474BD8" w:rsidP="00C54839">
      <w:pPr>
        <w:tabs>
          <w:tab w:val="left" w:pos="567"/>
        </w:tabs>
        <w:snapToGrid w:val="0"/>
        <w:ind w:firstLine="567"/>
        <w:jc w:val="both"/>
        <w:rPr>
          <w:sz w:val="22"/>
          <w:szCs w:val="22"/>
        </w:rPr>
      </w:pPr>
      <w:r w:rsidRPr="009D7FBF">
        <w:rPr>
          <w:b/>
          <w:bCs/>
          <w:sz w:val="22"/>
          <w:szCs w:val="22"/>
        </w:rPr>
        <w:t xml:space="preserve">PVM </w:t>
      </w:r>
      <w:r w:rsidR="00473D84" w:rsidRPr="009D7FBF">
        <w:rPr>
          <w:b/>
          <w:bCs/>
          <w:sz w:val="22"/>
          <w:szCs w:val="22"/>
        </w:rPr>
        <w:t>S</w:t>
      </w:r>
      <w:r w:rsidR="00C54839" w:rsidRPr="009D7FBF">
        <w:rPr>
          <w:b/>
          <w:bCs/>
          <w:sz w:val="22"/>
          <w:szCs w:val="22"/>
        </w:rPr>
        <w:t xml:space="preserve">ąskaitos-faktūros gavimo data </w:t>
      </w:r>
      <w:r w:rsidR="00473D84" w:rsidRPr="009D7FBF">
        <w:rPr>
          <w:sz w:val="22"/>
          <w:szCs w:val="22"/>
        </w:rPr>
        <w:t xml:space="preserve">– Tiekėjo išrašyta </w:t>
      </w:r>
      <w:r w:rsidR="00C54839" w:rsidRPr="009D7FBF">
        <w:rPr>
          <w:sz w:val="22"/>
          <w:szCs w:val="22"/>
        </w:rPr>
        <w:t>sąskaita-faktūra bus laikoma gauta, kai Pir</w:t>
      </w:r>
      <w:r w:rsidR="00473D84" w:rsidRPr="009D7FBF">
        <w:rPr>
          <w:sz w:val="22"/>
          <w:szCs w:val="22"/>
        </w:rPr>
        <w:t xml:space="preserve">kėjas gaus Tiekėjo atsiųstą </w:t>
      </w:r>
      <w:r w:rsidR="000E5579" w:rsidRPr="009D7FBF">
        <w:rPr>
          <w:sz w:val="22"/>
          <w:szCs w:val="22"/>
        </w:rPr>
        <w:t>sąskaitą-faktūrą Sutarties 4.5.5</w:t>
      </w:r>
      <w:r w:rsidR="00C54839" w:rsidRPr="009D7FBF">
        <w:rPr>
          <w:sz w:val="22"/>
          <w:szCs w:val="22"/>
        </w:rPr>
        <w:t xml:space="preserve"> punkte nustatyta tvarka.</w:t>
      </w:r>
    </w:p>
    <w:p w14:paraId="1AFD80E2" w14:textId="373C405A" w:rsidR="00C54839" w:rsidRPr="009D7FBF" w:rsidRDefault="00C54839" w:rsidP="00C54839">
      <w:pPr>
        <w:ind w:firstLine="567"/>
        <w:jc w:val="both"/>
        <w:rPr>
          <w:sz w:val="22"/>
          <w:szCs w:val="22"/>
        </w:rPr>
      </w:pPr>
      <w:r w:rsidRPr="009D7FBF">
        <w:rPr>
          <w:sz w:val="22"/>
          <w:szCs w:val="22"/>
        </w:rPr>
        <w:t>4.5.3. T</w:t>
      </w:r>
      <w:r w:rsidR="00473D84" w:rsidRPr="009D7FBF">
        <w:rPr>
          <w:sz w:val="22"/>
          <w:szCs w:val="22"/>
        </w:rPr>
        <w:t>iekėjas</w:t>
      </w:r>
      <w:r w:rsidRPr="009D7FBF">
        <w:rPr>
          <w:sz w:val="22"/>
          <w:szCs w:val="22"/>
        </w:rPr>
        <w:t xml:space="preserve"> </w:t>
      </w:r>
      <w:r w:rsidR="00474BD8" w:rsidRPr="009D7FBF">
        <w:rPr>
          <w:sz w:val="22"/>
          <w:szCs w:val="22"/>
        </w:rPr>
        <w:t xml:space="preserve">PVM </w:t>
      </w:r>
      <w:r w:rsidRPr="009D7FBF">
        <w:rPr>
          <w:sz w:val="22"/>
          <w:szCs w:val="22"/>
        </w:rPr>
        <w:t>sąskaitą</w:t>
      </w:r>
      <w:r w:rsidR="00474BD8" w:rsidRPr="009D7FBF">
        <w:rPr>
          <w:sz w:val="22"/>
          <w:szCs w:val="22"/>
        </w:rPr>
        <w:t>-</w:t>
      </w:r>
      <w:r w:rsidRPr="009D7FBF">
        <w:rPr>
          <w:sz w:val="22"/>
          <w:szCs w:val="22"/>
        </w:rPr>
        <w:t>faktūrą gali pateikti Pirkėjui tik prieš tai Pirkėjui patvirtinus Tiekėjo pateiktą (-</w:t>
      </w:r>
      <w:proofErr w:type="spellStart"/>
      <w:r w:rsidRPr="009D7FBF">
        <w:rPr>
          <w:sz w:val="22"/>
          <w:szCs w:val="22"/>
        </w:rPr>
        <w:t>us</w:t>
      </w:r>
      <w:proofErr w:type="spellEnd"/>
      <w:r w:rsidRPr="009D7FBF">
        <w:rPr>
          <w:sz w:val="22"/>
          <w:szCs w:val="22"/>
        </w:rPr>
        <w:t>) Prekių perdavimo – priėmimo aktą (-</w:t>
      </w:r>
      <w:proofErr w:type="spellStart"/>
      <w:r w:rsidRPr="009D7FBF">
        <w:rPr>
          <w:sz w:val="22"/>
          <w:szCs w:val="22"/>
        </w:rPr>
        <w:t>us</w:t>
      </w:r>
      <w:proofErr w:type="spellEnd"/>
      <w:r w:rsidRPr="009D7FBF">
        <w:rPr>
          <w:sz w:val="22"/>
          <w:szCs w:val="22"/>
        </w:rPr>
        <w:t>).</w:t>
      </w:r>
      <w:r w:rsidRPr="009D7FBF">
        <w:rPr>
          <w:bCs/>
          <w:sz w:val="22"/>
          <w:szCs w:val="22"/>
        </w:rPr>
        <w:t xml:space="preserve"> Prekių priėmimo–perdavimo</w:t>
      </w:r>
      <w:r w:rsidRPr="009D7FBF">
        <w:rPr>
          <w:sz w:val="22"/>
          <w:szCs w:val="22"/>
        </w:rPr>
        <w:t xml:space="preserve"> </w:t>
      </w:r>
      <w:r w:rsidR="00473D84" w:rsidRPr="009D7FBF">
        <w:rPr>
          <w:bCs/>
          <w:sz w:val="22"/>
          <w:szCs w:val="22"/>
        </w:rPr>
        <w:t xml:space="preserve">aktą, </w:t>
      </w:r>
      <w:r w:rsidRPr="009D7FBF">
        <w:rPr>
          <w:bCs/>
          <w:sz w:val="22"/>
          <w:szCs w:val="22"/>
        </w:rPr>
        <w:t>s</w:t>
      </w:r>
      <w:r w:rsidRPr="009D7FBF">
        <w:rPr>
          <w:sz w:val="22"/>
          <w:szCs w:val="22"/>
        </w:rPr>
        <w:t>ąskaitą-faktūrą ruošia Tiekėjas.</w:t>
      </w:r>
      <w:r w:rsidR="00F3790C" w:rsidRPr="009D7FBF">
        <w:rPr>
          <w:sz w:val="22"/>
          <w:szCs w:val="22"/>
        </w:rPr>
        <w:t xml:space="preserve"> </w:t>
      </w:r>
    </w:p>
    <w:p w14:paraId="0A461C39" w14:textId="1C71940D" w:rsidR="00C54839" w:rsidRPr="009D7FBF" w:rsidRDefault="00C54839" w:rsidP="00C54839">
      <w:pPr>
        <w:pStyle w:val="Betarp"/>
        <w:ind w:firstLine="567"/>
        <w:jc w:val="both"/>
        <w:rPr>
          <w:rFonts w:ascii="Times New Roman" w:hAnsi="Times New Roman"/>
          <w:color w:val="00B050"/>
        </w:rPr>
      </w:pPr>
      <w:r w:rsidRPr="009D7FBF">
        <w:rPr>
          <w:rFonts w:ascii="Times New Roman" w:hAnsi="Times New Roman"/>
        </w:rPr>
        <w:t xml:space="preserve">4.5.4. </w:t>
      </w:r>
      <w:r w:rsidRPr="009D7FBF">
        <w:rPr>
          <w:rFonts w:ascii="Times New Roman" w:hAnsi="Times New Roman"/>
          <w:b/>
        </w:rPr>
        <w:t>P</w:t>
      </w:r>
      <w:r w:rsidRPr="009D7FBF">
        <w:rPr>
          <w:rFonts w:ascii="Times New Roman" w:hAnsi="Times New Roman"/>
          <w:b/>
          <w:bCs/>
        </w:rPr>
        <w:t>rekių priėmimo–perdavimo aktas</w:t>
      </w:r>
      <w:r w:rsidRPr="009D7FBF">
        <w:rPr>
          <w:rFonts w:ascii="Times New Roman" w:hAnsi="Times New Roman"/>
          <w:bCs/>
        </w:rPr>
        <w:t xml:space="preserve"> </w:t>
      </w:r>
      <w:r w:rsidRPr="009D7FBF">
        <w:rPr>
          <w:rFonts w:ascii="Times New Roman" w:hAnsi="Times New Roman"/>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r w:rsidR="00606E0F" w:rsidRPr="009D7FBF">
        <w:rPr>
          <w:rFonts w:ascii="Times New Roman" w:hAnsi="Times New Roman"/>
        </w:rPr>
        <w:t xml:space="preserve"> </w:t>
      </w:r>
    </w:p>
    <w:p w14:paraId="3EB55A13" w14:textId="77777777" w:rsidR="00C54839" w:rsidRPr="009D7FBF" w:rsidRDefault="00C54839" w:rsidP="00A40808">
      <w:pPr>
        <w:tabs>
          <w:tab w:val="left" w:pos="567"/>
        </w:tabs>
        <w:snapToGrid w:val="0"/>
        <w:jc w:val="both"/>
        <w:rPr>
          <w:sz w:val="22"/>
          <w:szCs w:val="22"/>
        </w:rPr>
      </w:pPr>
      <w:r w:rsidRPr="009D7FBF">
        <w:rPr>
          <w:sz w:val="22"/>
          <w:szCs w:val="22"/>
        </w:rPr>
        <w:tab/>
        <w:t xml:space="preserve"> </w:t>
      </w:r>
      <w:r w:rsidRPr="009D7FBF">
        <w:rPr>
          <w:b/>
          <w:sz w:val="22"/>
          <w:szCs w:val="22"/>
        </w:rPr>
        <w:t>P</w:t>
      </w:r>
      <w:r w:rsidRPr="009D7FBF">
        <w:rPr>
          <w:b/>
          <w:bCs/>
          <w:sz w:val="22"/>
          <w:szCs w:val="22"/>
        </w:rPr>
        <w:t xml:space="preserve">rekių priėmimo–perdavimo akto gavimo data </w:t>
      </w:r>
      <w:r w:rsidRPr="009D7FBF">
        <w:rPr>
          <w:sz w:val="22"/>
          <w:szCs w:val="22"/>
        </w:rPr>
        <w:t>– Tiekėjo išrašytas P</w:t>
      </w:r>
      <w:r w:rsidRPr="009D7FBF">
        <w:rPr>
          <w:bCs/>
          <w:sz w:val="22"/>
          <w:szCs w:val="22"/>
        </w:rPr>
        <w:t xml:space="preserve">rekių priėmimo–perdavimo aktas </w:t>
      </w:r>
      <w:r w:rsidRPr="009D7FBF">
        <w:rPr>
          <w:sz w:val="22"/>
          <w:szCs w:val="22"/>
        </w:rPr>
        <w:t>bus laikomas gautu, kai Pirkėjas gaus Tiekėjo atsiųstą ar tiesiogiai pateiktą P</w:t>
      </w:r>
      <w:r w:rsidRPr="009D7FBF">
        <w:rPr>
          <w:bCs/>
          <w:sz w:val="22"/>
          <w:szCs w:val="22"/>
        </w:rPr>
        <w:t xml:space="preserve">rekių priėmimo–perdavimo aktą </w:t>
      </w:r>
      <w:r w:rsidRPr="009D7FBF">
        <w:rPr>
          <w:sz w:val="22"/>
          <w:szCs w:val="22"/>
        </w:rPr>
        <w:t>Pirkėjo nurodytu adresu.</w:t>
      </w:r>
    </w:p>
    <w:p w14:paraId="32E7EEB6" w14:textId="77777777" w:rsidR="00474BD8" w:rsidRPr="009D7FBF" w:rsidRDefault="00A818D2" w:rsidP="00474BD8">
      <w:pPr>
        <w:ind w:firstLine="567"/>
        <w:jc w:val="both"/>
        <w:rPr>
          <w:sz w:val="22"/>
          <w:szCs w:val="22"/>
        </w:rPr>
      </w:pPr>
      <w:r w:rsidRPr="009D7FBF">
        <w:rPr>
          <w:sz w:val="22"/>
          <w:szCs w:val="22"/>
        </w:rPr>
        <w:t>4.</w:t>
      </w:r>
      <w:r w:rsidR="001776AC" w:rsidRPr="009D7FBF">
        <w:rPr>
          <w:sz w:val="22"/>
          <w:szCs w:val="22"/>
        </w:rPr>
        <w:t>5</w:t>
      </w:r>
      <w:r w:rsidRPr="009D7FBF">
        <w:rPr>
          <w:sz w:val="22"/>
          <w:szCs w:val="22"/>
        </w:rPr>
        <w:t>.</w:t>
      </w:r>
      <w:r w:rsidR="0082298C" w:rsidRPr="009D7FBF">
        <w:rPr>
          <w:sz w:val="22"/>
          <w:szCs w:val="22"/>
        </w:rPr>
        <w:t xml:space="preserve">5. </w:t>
      </w:r>
      <w:r w:rsidR="00474BD8" w:rsidRPr="009D7FBF">
        <w:rPr>
          <w:sz w:val="22"/>
          <w:szCs w:val="22"/>
        </w:rPr>
        <w:t xml:space="preserve">Vykdant Sutartį, </w:t>
      </w:r>
      <w:r w:rsidR="00474BD8" w:rsidRPr="009D7FBF">
        <w:rPr>
          <w:b/>
          <w:sz w:val="22"/>
          <w:szCs w:val="22"/>
        </w:rPr>
        <w:t>sąskaitos faktūros teikiamos tik elektroniniu būdu.</w:t>
      </w:r>
      <w:r w:rsidR="00474BD8" w:rsidRPr="009D7FBF">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0897B04A" w14:textId="77777777" w:rsidR="0082298C" w:rsidRPr="009D7FBF" w:rsidRDefault="00A818D2" w:rsidP="0082298C">
      <w:pPr>
        <w:tabs>
          <w:tab w:val="left" w:pos="567"/>
        </w:tabs>
        <w:snapToGrid w:val="0"/>
        <w:ind w:firstLine="567"/>
        <w:jc w:val="both"/>
        <w:rPr>
          <w:b/>
          <w:bCs/>
          <w:sz w:val="22"/>
          <w:szCs w:val="22"/>
        </w:rPr>
      </w:pPr>
      <w:r w:rsidRPr="009D7FBF">
        <w:rPr>
          <w:sz w:val="22"/>
          <w:szCs w:val="22"/>
        </w:rPr>
        <w:t>4.</w:t>
      </w:r>
      <w:r w:rsidR="001776AC" w:rsidRPr="009D7FBF">
        <w:rPr>
          <w:sz w:val="22"/>
          <w:szCs w:val="22"/>
        </w:rPr>
        <w:t>5</w:t>
      </w:r>
      <w:r w:rsidRPr="009D7FBF">
        <w:rPr>
          <w:sz w:val="22"/>
          <w:szCs w:val="22"/>
        </w:rPr>
        <w:t>.</w:t>
      </w:r>
      <w:r w:rsidR="0082298C" w:rsidRPr="009D7FBF">
        <w:rPr>
          <w:sz w:val="22"/>
          <w:szCs w:val="22"/>
        </w:rPr>
        <w:t xml:space="preserve">6. </w:t>
      </w:r>
      <w:r w:rsidRPr="009D7FBF">
        <w:rPr>
          <w:sz w:val="22"/>
          <w:szCs w:val="22"/>
        </w:rPr>
        <w:t>Pirkėjas už įsigytas Prekes Tiekėjui atsiskaito mokėjimo pavedimu į Tiekėjo nurodytą banko sąskaitą:</w:t>
      </w:r>
    </w:p>
    <w:p w14:paraId="3E52AAEC" w14:textId="55F7CFFB" w:rsidR="0082298C" w:rsidRPr="00A30FF2" w:rsidRDefault="0082298C" w:rsidP="0082298C">
      <w:pPr>
        <w:ind w:firstLine="2268"/>
        <w:jc w:val="both"/>
        <w:rPr>
          <w:b/>
          <w:bCs/>
          <w:iCs/>
          <w:sz w:val="22"/>
          <w:szCs w:val="22"/>
        </w:rPr>
      </w:pPr>
      <w:r w:rsidRPr="00A30FF2">
        <w:rPr>
          <w:b/>
          <w:bCs/>
          <w:sz w:val="22"/>
          <w:szCs w:val="22"/>
        </w:rPr>
        <w:t xml:space="preserve">Sąskaitos Nr. </w:t>
      </w:r>
      <w:r w:rsidR="00A30FF2" w:rsidRPr="00A30FF2">
        <w:rPr>
          <w:b/>
          <w:bCs/>
          <w:sz w:val="22"/>
          <w:szCs w:val="22"/>
        </w:rPr>
        <w:t>LT467300010170066612</w:t>
      </w:r>
    </w:p>
    <w:p w14:paraId="047407BD" w14:textId="3BCF3205" w:rsidR="0082298C" w:rsidRPr="00A30FF2" w:rsidRDefault="0082298C" w:rsidP="0082298C">
      <w:pPr>
        <w:tabs>
          <w:tab w:val="left" w:pos="6975"/>
        </w:tabs>
        <w:ind w:firstLine="2268"/>
        <w:jc w:val="both"/>
        <w:rPr>
          <w:b/>
          <w:bCs/>
          <w:iCs/>
          <w:sz w:val="22"/>
          <w:szCs w:val="22"/>
        </w:rPr>
      </w:pPr>
      <w:r w:rsidRPr="00A30FF2">
        <w:rPr>
          <w:b/>
          <w:bCs/>
          <w:sz w:val="22"/>
          <w:szCs w:val="22"/>
        </w:rPr>
        <w:t xml:space="preserve">Bankas </w:t>
      </w:r>
      <w:r w:rsidR="002B228B">
        <w:rPr>
          <w:b/>
          <w:bCs/>
          <w:sz w:val="22"/>
          <w:szCs w:val="22"/>
        </w:rPr>
        <w:t xml:space="preserve">AB </w:t>
      </w:r>
      <w:r w:rsidR="00A30FF2" w:rsidRPr="00A30FF2">
        <w:rPr>
          <w:b/>
          <w:bCs/>
          <w:iCs/>
          <w:sz w:val="22"/>
          <w:szCs w:val="22"/>
        </w:rPr>
        <w:t>Swedbank</w:t>
      </w:r>
      <w:r w:rsidRPr="00A30FF2">
        <w:rPr>
          <w:b/>
          <w:bCs/>
          <w:iCs/>
          <w:sz w:val="22"/>
          <w:szCs w:val="22"/>
        </w:rPr>
        <w:tab/>
      </w:r>
    </w:p>
    <w:p w14:paraId="725995A1" w14:textId="68AF94E7" w:rsidR="0082298C" w:rsidRPr="00A30FF2" w:rsidRDefault="0082298C" w:rsidP="0082298C">
      <w:pPr>
        <w:ind w:firstLine="2268"/>
        <w:jc w:val="both"/>
        <w:rPr>
          <w:b/>
          <w:bCs/>
          <w:iCs/>
          <w:sz w:val="22"/>
          <w:szCs w:val="22"/>
        </w:rPr>
      </w:pPr>
      <w:r w:rsidRPr="00A30FF2">
        <w:rPr>
          <w:b/>
          <w:bCs/>
          <w:sz w:val="22"/>
          <w:szCs w:val="22"/>
        </w:rPr>
        <w:t xml:space="preserve">Banko kodas </w:t>
      </w:r>
      <w:r w:rsidR="00A30FF2" w:rsidRPr="00A30FF2">
        <w:rPr>
          <w:b/>
          <w:bCs/>
          <w:sz w:val="22"/>
          <w:szCs w:val="22"/>
        </w:rPr>
        <w:t>73000</w:t>
      </w:r>
    </w:p>
    <w:p w14:paraId="380DD490" w14:textId="77777777" w:rsidR="00474BD8" w:rsidRPr="009D7FBF" w:rsidRDefault="00474BD8" w:rsidP="00474BD8">
      <w:pPr>
        <w:widowControl w:val="0"/>
        <w:ind w:firstLine="567"/>
        <w:jc w:val="both"/>
        <w:rPr>
          <w:sz w:val="22"/>
          <w:szCs w:val="22"/>
        </w:rPr>
      </w:pPr>
      <w:r w:rsidRPr="009D7FBF">
        <w:rPr>
          <w:sz w:val="22"/>
          <w:szCs w:val="22"/>
        </w:rPr>
        <w:t>Apmokėjimas laikomas įvykdytu nuo pavedimo atlikimo momento. Tiekėjui iš anksto raštu neinformavus Pirkėjo apie Tiekėjo banko sąskaitos ir/ar rekvizitų pasikeitimus, Tiekėjas prisiima su tokiu nepranešimu susijusią riziką ir iš to kylančias pasekmes.</w:t>
      </w:r>
    </w:p>
    <w:p w14:paraId="0EEC29F3" w14:textId="77777777" w:rsidR="00A818D2" w:rsidRPr="009D7FBF" w:rsidRDefault="00A818D2" w:rsidP="00A818D2">
      <w:pPr>
        <w:widowControl w:val="0"/>
        <w:ind w:firstLine="567"/>
        <w:jc w:val="both"/>
        <w:rPr>
          <w:sz w:val="22"/>
          <w:szCs w:val="22"/>
        </w:rPr>
      </w:pPr>
      <w:r w:rsidRPr="009D7FBF">
        <w:rPr>
          <w:sz w:val="22"/>
          <w:szCs w:val="22"/>
        </w:rPr>
        <w:t>4.</w:t>
      </w:r>
      <w:r w:rsidR="001776AC" w:rsidRPr="009D7FBF">
        <w:rPr>
          <w:sz w:val="22"/>
          <w:szCs w:val="22"/>
        </w:rPr>
        <w:t>5</w:t>
      </w:r>
      <w:r w:rsidRPr="009D7FBF">
        <w:rPr>
          <w:sz w:val="22"/>
          <w:szCs w:val="22"/>
        </w:rPr>
        <w:t>.</w:t>
      </w:r>
      <w:r w:rsidR="0082298C" w:rsidRPr="009D7FBF">
        <w:rPr>
          <w:sz w:val="22"/>
          <w:szCs w:val="22"/>
        </w:rPr>
        <w:t xml:space="preserve">7. </w:t>
      </w:r>
      <w:r w:rsidRPr="009D7FBF">
        <w:rPr>
          <w:sz w:val="22"/>
          <w:szCs w:val="22"/>
        </w:rPr>
        <w:t xml:space="preserve">Atsiskaitant už įsigytas Prekes negali būti taikomi Sutartyje nenumatyti mokesčiai ar kainos. </w:t>
      </w:r>
    </w:p>
    <w:p w14:paraId="37270C64" w14:textId="77777777" w:rsidR="00474BD8" w:rsidRPr="009D7FBF" w:rsidRDefault="001776AC" w:rsidP="00474BD8">
      <w:pPr>
        <w:jc w:val="both"/>
        <w:rPr>
          <w:sz w:val="22"/>
          <w:szCs w:val="22"/>
        </w:rPr>
      </w:pPr>
      <w:r w:rsidRPr="009D7FBF">
        <w:rPr>
          <w:sz w:val="22"/>
          <w:szCs w:val="22"/>
        </w:rPr>
        <w:t xml:space="preserve">4.6. </w:t>
      </w:r>
      <w:r w:rsidR="00474BD8" w:rsidRPr="009D7FBF">
        <w:rPr>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CFB0F10" w14:textId="77777777" w:rsidR="0082298C" w:rsidRPr="009D7FBF" w:rsidRDefault="0082298C" w:rsidP="000156F0">
      <w:pPr>
        <w:pStyle w:val="Pagrindinistekstas"/>
        <w:tabs>
          <w:tab w:val="left" w:pos="0"/>
          <w:tab w:val="left" w:pos="567"/>
          <w:tab w:val="left" w:pos="993"/>
        </w:tabs>
        <w:spacing w:after="0"/>
        <w:jc w:val="both"/>
        <w:rPr>
          <w:rFonts w:ascii="Times New Roman" w:hAnsi="Times New Roman" w:cs="Times New Roman"/>
          <w:sz w:val="22"/>
        </w:rPr>
      </w:pPr>
    </w:p>
    <w:p w14:paraId="767DBF16" w14:textId="77777777" w:rsidR="001776AC" w:rsidRPr="009D7FBF" w:rsidRDefault="001776AC" w:rsidP="001776AC">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9D7FBF">
        <w:rPr>
          <w:rFonts w:ascii="Times New Roman" w:hAnsi="Times New Roman" w:cs="Times New Roman"/>
          <w:sz w:val="22"/>
          <w:szCs w:val="22"/>
        </w:rPr>
        <w:t>4.7.</w:t>
      </w:r>
      <w:r w:rsidRPr="009D7FBF">
        <w:rPr>
          <w:rFonts w:ascii="Times New Roman" w:hAnsi="Times New Roman" w:cs="Times New Roman"/>
          <w:b/>
          <w:sz w:val="22"/>
          <w:szCs w:val="22"/>
        </w:rPr>
        <w:t xml:space="preserve"> </w:t>
      </w:r>
      <w:r w:rsidRPr="009D7FBF">
        <w:rPr>
          <w:rFonts w:ascii="Times New Roman" w:hAnsi="Times New Roman" w:cs="Times New Roman"/>
          <w:b/>
          <w:sz w:val="22"/>
          <w:szCs w:val="22"/>
          <w:lang w:eastAsia="lt-LT" w:bidi="lt-LT"/>
        </w:rPr>
        <w:t>Pirkėjas turi teisę sulaikyti apmokėjimą, jei:</w:t>
      </w:r>
    </w:p>
    <w:p w14:paraId="5118ACF2" w14:textId="5C23DBCB" w:rsidR="001776AC" w:rsidRPr="009D7FBF"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9D7FBF">
        <w:rPr>
          <w:rFonts w:ascii="Times New Roman" w:eastAsia="Times New Roman" w:hAnsi="Times New Roman" w:cs="Times New Roman"/>
          <w:sz w:val="22"/>
          <w:szCs w:val="22"/>
          <w:lang w:eastAsia="lt-LT"/>
        </w:rPr>
        <w:t>4.7.1. po</w:t>
      </w:r>
      <w:r w:rsidR="001776AC" w:rsidRPr="009D7FBF">
        <w:rPr>
          <w:rFonts w:ascii="Times New Roman" w:hAnsi="Times New Roman" w:cs="Times New Roman"/>
          <w:sz w:val="22"/>
          <w:szCs w:val="22"/>
        </w:rPr>
        <w:t xml:space="preserve"> </w:t>
      </w:r>
      <w:r w:rsidR="00474BD8" w:rsidRPr="009D7FBF">
        <w:rPr>
          <w:rFonts w:ascii="Times New Roman" w:hAnsi="Times New Roman" w:cs="Times New Roman"/>
          <w:sz w:val="22"/>
          <w:szCs w:val="22"/>
        </w:rPr>
        <w:t xml:space="preserve">PVM </w:t>
      </w:r>
      <w:r w:rsidR="001776AC" w:rsidRPr="009D7FBF">
        <w:rPr>
          <w:rFonts w:ascii="Times New Roman" w:hAnsi="Times New Roman" w:cs="Times New Roman"/>
          <w:sz w:val="22"/>
          <w:szCs w:val="22"/>
        </w:rPr>
        <w:t>sąskaitos-faktūros</w:t>
      </w:r>
      <w:r w:rsidR="001776AC" w:rsidRPr="009D7FBF">
        <w:rPr>
          <w:rFonts w:ascii="Times New Roman" w:eastAsia="Times New Roman" w:hAnsi="Times New Roman" w:cs="Times New Roman"/>
          <w:sz w:val="22"/>
          <w:szCs w:val="22"/>
          <w:lang w:eastAsia="lt-LT"/>
        </w:rPr>
        <w:t xml:space="preserve"> pasirašymo dienos paaiškėja įsigytų Prekių trūkumai/defektai, je</w:t>
      </w:r>
      <w:r w:rsidRPr="009D7FBF">
        <w:rPr>
          <w:rFonts w:ascii="Times New Roman" w:eastAsia="Times New Roman" w:hAnsi="Times New Roman" w:cs="Times New Roman"/>
          <w:sz w:val="22"/>
          <w:szCs w:val="22"/>
          <w:lang w:eastAsia="lt-LT"/>
        </w:rPr>
        <w:t>igu jų nebuvo įmanoma pastebėti</w:t>
      </w:r>
      <w:r w:rsidR="001776AC" w:rsidRPr="009D7FBF">
        <w:rPr>
          <w:rFonts w:ascii="Times New Roman" w:hAnsi="Times New Roman" w:cs="Times New Roman"/>
          <w:sz w:val="22"/>
          <w:szCs w:val="22"/>
        </w:rPr>
        <w:t xml:space="preserve"> sąskaitos-faktūros pasirašymo </w:t>
      </w:r>
      <w:r w:rsidR="001776AC" w:rsidRPr="009D7FBF">
        <w:rPr>
          <w:rFonts w:ascii="Times New Roman" w:eastAsia="Times New Roman" w:hAnsi="Times New Roman" w:cs="Times New Roman"/>
          <w:sz w:val="22"/>
          <w:szCs w:val="22"/>
          <w:lang w:eastAsia="lt-LT"/>
        </w:rPr>
        <w:t>metu</w:t>
      </w:r>
      <w:r w:rsidR="001776AC" w:rsidRPr="009D7FBF">
        <w:rPr>
          <w:rFonts w:ascii="Times New Roman" w:hAnsi="Times New Roman" w:cs="Times New Roman"/>
          <w:sz w:val="22"/>
          <w:szCs w:val="22"/>
        </w:rPr>
        <w:t xml:space="preserve"> (kol Tiekėjas pakeis Prekes kokybiškomis)</w:t>
      </w:r>
      <w:r w:rsidR="001776AC" w:rsidRPr="009D7FBF">
        <w:rPr>
          <w:rFonts w:ascii="Times New Roman" w:eastAsia="Times New Roman" w:hAnsi="Times New Roman" w:cs="Times New Roman"/>
          <w:sz w:val="22"/>
          <w:szCs w:val="22"/>
          <w:lang w:eastAsia="lt-LT"/>
        </w:rPr>
        <w:t>;</w:t>
      </w:r>
    </w:p>
    <w:p w14:paraId="3AAFA6CB" w14:textId="60025760" w:rsidR="001776AC" w:rsidRPr="009D7FBF"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9D7FBF">
        <w:rPr>
          <w:rFonts w:ascii="Times New Roman" w:eastAsia="Times New Roman" w:hAnsi="Times New Roman" w:cs="Times New Roman"/>
          <w:sz w:val="22"/>
          <w:szCs w:val="22"/>
          <w:lang w:eastAsia="lt-LT"/>
        </w:rPr>
        <w:t>4.7.2. po</w:t>
      </w:r>
      <w:r w:rsidR="001776AC" w:rsidRPr="009D7FBF">
        <w:rPr>
          <w:rFonts w:ascii="Times New Roman" w:hAnsi="Times New Roman" w:cs="Times New Roman"/>
          <w:sz w:val="22"/>
          <w:szCs w:val="22"/>
        </w:rPr>
        <w:t xml:space="preserve"> </w:t>
      </w:r>
      <w:r w:rsidR="00474BD8" w:rsidRPr="009D7FBF">
        <w:rPr>
          <w:rFonts w:ascii="Times New Roman" w:hAnsi="Times New Roman" w:cs="Times New Roman"/>
          <w:sz w:val="22"/>
          <w:szCs w:val="22"/>
        </w:rPr>
        <w:t xml:space="preserve">PVM </w:t>
      </w:r>
      <w:r w:rsidR="001776AC" w:rsidRPr="009D7FBF">
        <w:rPr>
          <w:rFonts w:ascii="Times New Roman" w:hAnsi="Times New Roman" w:cs="Times New Roman"/>
          <w:sz w:val="22"/>
          <w:szCs w:val="22"/>
        </w:rPr>
        <w:t xml:space="preserve">sąskaitos-faktūros </w:t>
      </w:r>
      <w:r w:rsidR="001776AC" w:rsidRPr="009D7FBF">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F9E7C47" w14:textId="75ECC0F0" w:rsidR="001776AC" w:rsidRPr="009D7FBF" w:rsidRDefault="001776AC"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9D7FBF">
        <w:rPr>
          <w:rStyle w:val="FontStyle13"/>
          <w:sz w:val="22"/>
          <w:szCs w:val="22"/>
        </w:rPr>
        <w:t>4.7.3</w:t>
      </w:r>
      <w:r w:rsidR="00473D84" w:rsidRPr="009D7FBF">
        <w:rPr>
          <w:rFonts w:ascii="Times New Roman" w:hAnsi="Times New Roman" w:cs="Times New Roman"/>
          <w:sz w:val="22"/>
          <w:szCs w:val="22"/>
        </w:rPr>
        <w:t xml:space="preserve">. </w:t>
      </w:r>
      <w:r w:rsidR="00474BD8" w:rsidRPr="009D7FBF">
        <w:rPr>
          <w:rFonts w:ascii="Times New Roman" w:hAnsi="Times New Roman" w:cs="Times New Roman"/>
          <w:sz w:val="22"/>
          <w:szCs w:val="22"/>
        </w:rPr>
        <w:t xml:space="preserve">PVM </w:t>
      </w:r>
      <w:r w:rsidRPr="009D7FBF">
        <w:rPr>
          <w:rFonts w:ascii="Times New Roman" w:hAnsi="Times New Roman" w:cs="Times New Roman"/>
          <w:sz w:val="22"/>
          <w:szCs w:val="22"/>
        </w:rPr>
        <w:t>sąskaitoje-faktūroje nurodyta neteisinga suma ar Sutarties Šalies rekvizitai, Prekių pavadinimai ir pan. (kol bus ištaisytos skaičiavimo klaidos ar neteisingai nurodyti Sutarties Šalies rekvizitai, Prekių pavadinimai ir pan.);</w:t>
      </w:r>
    </w:p>
    <w:p w14:paraId="7E12BB62" w14:textId="77777777" w:rsidR="001776AC" w:rsidRPr="009D7FBF" w:rsidRDefault="001776AC" w:rsidP="001776AC">
      <w:pPr>
        <w:ind w:firstLine="709"/>
        <w:jc w:val="both"/>
        <w:rPr>
          <w:sz w:val="22"/>
          <w:szCs w:val="22"/>
        </w:rPr>
      </w:pPr>
      <w:r w:rsidRPr="009D7FBF">
        <w:rPr>
          <w:sz w:val="22"/>
          <w:szCs w:val="22"/>
        </w:rPr>
        <w:t>4.7.4. Tiekėjas nesilaikė sutartinių įsipareigojimų atlikimo terminų (kol Tiekėjas sumokės delspinigius);</w:t>
      </w:r>
    </w:p>
    <w:p w14:paraId="2FAB87BA" w14:textId="77777777" w:rsidR="001776AC" w:rsidRPr="009D7FBF" w:rsidRDefault="001776AC" w:rsidP="001776AC">
      <w:pPr>
        <w:ind w:firstLine="709"/>
        <w:jc w:val="both"/>
        <w:rPr>
          <w:sz w:val="22"/>
          <w:szCs w:val="22"/>
        </w:rPr>
      </w:pPr>
      <w:r w:rsidRPr="009D7FBF">
        <w:rPr>
          <w:rStyle w:val="FontStyle13"/>
          <w:sz w:val="22"/>
          <w:szCs w:val="22"/>
        </w:rPr>
        <w:lastRenderedPageBreak/>
        <w:t>4.7.5</w:t>
      </w:r>
      <w:r w:rsidRPr="009D7FBF">
        <w:rPr>
          <w:sz w:val="22"/>
          <w:szCs w:val="22"/>
        </w:rPr>
        <w:t>. Tiekėjas pateikė nekokybiškas ir (ar) techninės specifikacijos reikalavimų neatitinkančias Prekes (kol Tiekėjas pakeis Prekes kokybiškomis ir (ar) techninės specifikacijos reikalavimus atitinkančiomis Prekėmis);</w:t>
      </w:r>
    </w:p>
    <w:p w14:paraId="6282BE6A" w14:textId="77777777" w:rsidR="001776AC" w:rsidRPr="009D7FBF" w:rsidRDefault="001776AC" w:rsidP="001776AC">
      <w:pPr>
        <w:ind w:firstLine="709"/>
        <w:jc w:val="both"/>
        <w:rPr>
          <w:sz w:val="22"/>
          <w:szCs w:val="22"/>
          <w:lang w:bidi="lt-LT"/>
        </w:rPr>
      </w:pPr>
      <w:r w:rsidRPr="009D7FBF">
        <w:rPr>
          <w:sz w:val="22"/>
          <w:szCs w:val="22"/>
        </w:rPr>
        <w:t>4.7.6. Tiekėjas</w:t>
      </w:r>
      <w:r w:rsidRPr="009D7FBF">
        <w:rPr>
          <w:sz w:val="22"/>
          <w:szCs w:val="22"/>
          <w:lang w:bidi="lt-LT"/>
        </w:rPr>
        <w:t xml:space="preserve"> nevykdo kitų savo įsipareigojimų pagal šią Sutartį.</w:t>
      </w:r>
    </w:p>
    <w:p w14:paraId="4CCFCC29" w14:textId="77777777" w:rsidR="00BB12E5" w:rsidRPr="009D7FBF" w:rsidRDefault="00BB12E5" w:rsidP="00A70F95">
      <w:pPr>
        <w:pStyle w:val="ydpbaaac927msonormal"/>
        <w:spacing w:before="0" w:beforeAutospacing="0" w:after="0" w:afterAutospacing="0"/>
        <w:ind w:firstLine="1134"/>
        <w:jc w:val="both"/>
        <w:rPr>
          <w:strike/>
          <w:sz w:val="22"/>
          <w:szCs w:val="22"/>
        </w:rPr>
      </w:pPr>
    </w:p>
    <w:p w14:paraId="5AD83110" w14:textId="6B26CEFA" w:rsidR="00BB12E5" w:rsidRPr="009D7FBF" w:rsidRDefault="00BB12E5" w:rsidP="00BB12E5">
      <w:pPr>
        <w:jc w:val="both"/>
        <w:rPr>
          <w:sz w:val="22"/>
          <w:szCs w:val="22"/>
        </w:rPr>
      </w:pPr>
      <w:r w:rsidRPr="009D7FBF">
        <w:rPr>
          <w:sz w:val="22"/>
          <w:szCs w:val="22"/>
        </w:rPr>
        <w:t xml:space="preserve">4.8. </w:t>
      </w:r>
      <w:r w:rsidR="00473D84" w:rsidRPr="009D7FBF">
        <w:rPr>
          <w:b/>
          <w:bCs/>
          <w:sz w:val="22"/>
          <w:szCs w:val="22"/>
        </w:rPr>
        <w:t>Tiesioginio atsiskaitymo Tiekėjo</w:t>
      </w:r>
      <w:r w:rsidRPr="009D7FBF">
        <w:rPr>
          <w:b/>
          <w:bCs/>
          <w:sz w:val="22"/>
          <w:szCs w:val="22"/>
        </w:rPr>
        <w:t xml:space="preserve"> pasitelkiamiems subtiekėjams/subteikėjams/subrangovams galimybės įgyvendinamos šia tvarka:</w:t>
      </w:r>
      <w:r w:rsidRPr="009D7FBF">
        <w:rPr>
          <w:sz w:val="22"/>
          <w:szCs w:val="22"/>
        </w:rPr>
        <w:t xml:space="preserve"> </w:t>
      </w:r>
    </w:p>
    <w:p w14:paraId="32DF096E" w14:textId="0E232DD9" w:rsidR="00BB12E5" w:rsidRPr="009D7FBF" w:rsidRDefault="00BB12E5" w:rsidP="00BB12E5">
      <w:pPr>
        <w:ind w:firstLine="567"/>
        <w:jc w:val="both"/>
        <w:rPr>
          <w:sz w:val="22"/>
          <w:szCs w:val="22"/>
        </w:rPr>
      </w:pPr>
      <w:r w:rsidRPr="009D7FBF">
        <w:rPr>
          <w:sz w:val="22"/>
          <w:szCs w:val="22"/>
        </w:rPr>
        <w:t>4.8.1. Subtiekėjas/subteikėjas/subrangovas, norėdamas, ka</w:t>
      </w:r>
      <w:r w:rsidR="0010253E" w:rsidRPr="009D7FBF">
        <w:rPr>
          <w:sz w:val="22"/>
          <w:szCs w:val="22"/>
        </w:rPr>
        <w:t>d Pirkėjas</w:t>
      </w:r>
      <w:r w:rsidRPr="009D7FBF">
        <w:rPr>
          <w:sz w:val="22"/>
          <w:szCs w:val="22"/>
        </w:rPr>
        <w:t xml:space="preserve"> tiesiogiai atsiskaitytų</w:t>
      </w:r>
      <w:r w:rsidR="0010253E" w:rsidRPr="009D7FBF">
        <w:rPr>
          <w:sz w:val="22"/>
          <w:szCs w:val="22"/>
        </w:rPr>
        <w:t xml:space="preserve"> su juo pateikia prašymą Pirkėj</w:t>
      </w:r>
      <w:r w:rsidRPr="009D7FBF">
        <w:rPr>
          <w:sz w:val="22"/>
          <w:szCs w:val="22"/>
        </w:rPr>
        <w:t>ui, kuris inicijuoja Sutarties keitimą ir sudaro trišalį susitar</w:t>
      </w:r>
      <w:r w:rsidR="00473D84" w:rsidRPr="009D7FBF">
        <w:rPr>
          <w:sz w:val="22"/>
          <w:szCs w:val="22"/>
        </w:rPr>
        <w:t>imą tar</w:t>
      </w:r>
      <w:r w:rsidR="0010253E" w:rsidRPr="009D7FBF">
        <w:rPr>
          <w:sz w:val="22"/>
          <w:szCs w:val="22"/>
        </w:rPr>
        <w:t>p jo, Pirkėj</w:t>
      </w:r>
      <w:r w:rsidR="00473D84" w:rsidRPr="009D7FBF">
        <w:rPr>
          <w:sz w:val="22"/>
          <w:szCs w:val="22"/>
        </w:rPr>
        <w:t>o ir Tiekėjo</w:t>
      </w:r>
      <w:r w:rsidRPr="009D7FBF">
        <w:rPr>
          <w:sz w:val="22"/>
          <w:szCs w:val="22"/>
        </w:rPr>
        <w:t xml:space="preserve"> dėl tiesioginio atsiskaitymo su subtiekėju/subteikėju/subrangovu. Trišalis susitarimas turi būti sudarytas ne </w:t>
      </w:r>
      <w:r w:rsidR="0010253E" w:rsidRPr="009D7FBF">
        <w:rPr>
          <w:sz w:val="22"/>
          <w:szCs w:val="22"/>
        </w:rPr>
        <w:t>vėliau kaip iki pirmojo Pirkėjo</w:t>
      </w:r>
      <w:r w:rsidRPr="009D7FBF">
        <w:rPr>
          <w:sz w:val="22"/>
          <w:szCs w:val="22"/>
        </w:rPr>
        <w:t xml:space="preserve"> atsiskaitymo su subtiekėju/subteikėju/subrangovu. Triša</w:t>
      </w:r>
      <w:r w:rsidR="00473D84" w:rsidRPr="009D7FBF">
        <w:rPr>
          <w:sz w:val="22"/>
          <w:szCs w:val="22"/>
        </w:rPr>
        <w:t>liame susitarime nurodoma Tiekėj</w:t>
      </w:r>
      <w:r w:rsidRPr="009D7FBF">
        <w:rPr>
          <w:sz w:val="22"/>
          <w:szCs w:val="22"/>
        </w:rPr>
        <w:t xml:space="preserve">o teisė prieštarauti nepagrįstiems mokėjimams, tiesioginio atsiskaitymo su subtiekėju/subteikėju/subrangovu tvarka, atsižvelgiant į pirkimo dokumentuose ir </w:t>
      </w:r>
      <w:proofErr w:type="spellStart"/>
      <w:r w:rsidRPr="009D7FBF">
        <w:rPr>
          <w:sz w:val="22"/>
          <w:szCs w:val="22"/>
        </w:rPr>
        <w:t>subtiekimo</w:t>
      </w:r>
      <w:proofErr w:type="spellEnd"/>
      <w:r w:rsidRPr="009D7FBF">
        <w:rPr>
          <w:sz w:val="22"/>
          <w:szCs w:val="22"/>
        </w:rPr>
        <w:t>/</w:t>
      </w:r>
      <w:proofErr w:type="spellStart"/>
      <w:r w:rsidRPr="009D7FBF">
        <w:rPr>
          <w:sz w:val="22"/>
          <w:szCs w:val="22"/>
        </w:rPr>
        <w:t>subteikimo</w:t>
      </w:r>
      <w:proofErr w:type="spellEnd"/>
      <w:r w:rsidRPr="009D7FBF">
        <w:rPr>
          <w:sz w:val="22"/>
          <w:szCs w:val="22"/>
        </w:rPr>
        <w:t>/subrangos sutartyje nustatytus reikalavimus. </w:t>
      </w:r>
    </w:p>
    <w:p w14:paraId="317999E7" w14:textId="1D0385D9" w:rsidR="00BB12E5" w:rsidRPr="009D7FBF" w:rsidRDefault="00BB12E5" w:rsidP="00BB12E5">
      <w:pPr>
        <w:ind w:firstLine="567"/>
        <w:jc w:val="both"/>
        <w:rPr>
          <w:sz w:val="22"/>
          <w:szCs w:val="22"/>
        </w:rPr>
      </w:pPr>
      <w:r w:rsidRPr="009D7FBF">
        <w:rPr>
          <w:sz w:val="22"/>
          <w:szCs w:val="22"/>
        </w:rPr>
        <w:t>4.8.2. Subtiekėjas/subteikėjas/subrangovas, p</w:t>
      </w:r>
      <w:r w:rsidR="0010253E" w:rsidRPr="009D7FBF">
        <w:rPr>
          <w:sz w:val="22"/>
          <w:szCs w:val="22"/>
        </w:rPr>
        <w:t>rieš pateikdamas sąskaitą Pirkėj</w:t>
      </w:r>
      <w:r w:rsidR="00473D84" w:rsidRPr="009D7FBF">
        <w:rPr>
          <w:sz w:val="22"/>
          <w:szCs w:val="22"/>
        </w:rPr>
        <w:t>ui, turi ją suderinti su Tiekėj</w:t>
      </w:r>
      <w:r w:rsidRPr="009D7FBF">
        <w:rPr>
          <w:sz w:val="22"/>
          <w:szCs w:val="22"/>
        </w:rPr>
        <w:t>u. Suderinimas laikomas tinkamu, kai subtiekėjo/subteikėjo/subrangovo išrašytą sąskaitą ra</w:t>
      </w:r>
      <w:r w:rsidR="00473D84" w:rsidRPr="009D7FBF">
        <w:rPr>
          <w:sz w:val="22"/>
          <w:szCs w:val="22"/>
        </w:rPr>
        <w:t>štu patvirtina atsakingas Tiekėj</w:t>
      </w:r>
      <w:r w:rsidRPr="009D7FBF">
        <w:rPr>
          <w:sz w:val="22"/>
          <w:szCs w:val="22"/>
        </w:rPr>
        <w:t>o atstovas, kuris yra nurodytas</w:t>
      </w:r>
      <w:r w:rsidR="003654BE" w:rsidRPr="009D7FBF">
        <w:rPr>
          <w:sz w:val="22"/>
          <w:szCs w:val="22"/>
        </w:rPr>
        <w:t xml:space="preserve"> trišaliame susitarime. Pirkėjo</w:t>
      </w:r>
      <w:r w:rsidRPr="009D7FBF">
        <w:rPr>
          <w:sz w:val="22"/>
          <w:szCs w:val="22"/>
        </w:rPr>
        <w:t xml:space="preserve"> atlikti mokėjimai subtiekėjui/subteikėjui/subrangovui pagal jo pateiktas sąskaitas atitinkamai mažina sumą, kur</w:t>
      </w:r>
      <w:r w:rsidR="0010253E" w:rsidRPr="009D7FBF">
        <w:rPr>
          <w:sz w:val="22"/>
          <w:szCs w:val="22"/>
        </w:rPr>
        <w:t>ią Pirkėjas turi sumokėti Tiekėjui</w:t>
      </w:r>
      <w:r w:rsidRPr="009D7FBF">
        <w:rPr>
          <w:sz w:val="22"/>
          <w:szCs w:val="22"/>
        </w:rPr>
        <w:t xml:space="preserve"> pagal Sut</w:t>
      </w:r>
      <w:r w:rsidR="0010253E" w:rsidRPr="009D7FBF">
        <w:rPr>
          <w:sz w:val="22"/>
          <w:szCs w:val="22"/>
        </w:rPr>
        <w:t>arties sąlygas ir tvarką. Tiekėj</w:t>
      </w:r>
      <w:r w:rsidRPr="009D7FBF">
        <w:rPr>
          <w:sz w:val="22"/>
          <w:szCs w:val="22"/>
        </w:rPr>
        <w:t>as, išrašydamas ir</w:t>
      </w:r>
      <w:r w:rsidR="0010253E" w:rsidRPr="009D7FBF">
        <w:rPr>
          <w:sz w:val="22"/>
          <w:szCs w:val="22"/>
        </w:rPr>
        <w:t xml:space="preserve"> pateikdamas sąskaitas Pirkėjui</w:t>
      </w:r>
      <w:r w:rsidRPr="009D7FBF">
        <w:rPr>
          <w:sz w:val="22"/>
          <w:szCs w:val="22"/>
        </w:rPr>
        <w:t>, atitinkamai į jas neįtraukia subtiekėjo/subteikėjo</w:t>
      </w:r>
      <w:r w:rsidR="0010253E" w:rsidRPr="009D7FBF">
        <w:rPr>
          <w:sz w:val="22"/>
          <w:szCs w:val="22"/>
        </w:rPr>
        <w:t>/subrangovo tiesiogiai Pirkėjui pateiktų ir Tiekėjo</w:t>
      </w:r>
      <w:r w:rsidRPr="009D7FBF">
        <w:rPr>
          <w:sz w:val="22"/>
          <w:szCs w:val="22"/>
        </w:rPr>
        <w:t xml:space="preserve"> patvirtintų sąskaitų sumų. </w:t>
      </w:r>
    </w:p>
    <w:p w14:paraId="2111FDB3" w14:textId="70417D8F" w:rsidR="00BB12E5" w:rsidRPr="009D7FBF" w:rsidRDefault="00BB12E5" w:rsidP="00BB12E5">
      <w:pPr>
        <w:ind w:firstLine="567"/>
        <w:jc w:val="both"/>
        <w:rPr>
          <w:sz w:val="22"/>
          <w:szCs w:val="22"/>
        </w:rPr>
      </w:pPr>
      <w:r w:rsidRPr="009D7FBF">
        <w:rPr>
          <w:sz w:val="22"/>
          <w:szCs w:val="22"/>
        </w:rPr>
        <w:t>4.8.3. Tiesioginis atsiskaitymas su subtiekėju/subteikėj</w:t>
      </w:r>
      <w:r w:rsidR="003654BE" w:rsidRPr="009D7FBF">
        <w:rPr>
          <w:sz w:val="22"/>
          <w:szCs w:val="22"/>
        </w:rPr>
        <w:t>u/subrangovu neatleidžia Tiekėjo</w:t>
      </w:r>
      <w:r w:rsidRPr="009D7FBF">
        <w:rPr>
          <w:sz w:val="22"/>
          <w:szCs w:val="22"/>
        </w:rPr>
        <w:t xml:space="preserve"> nuo jo prisiimtų įsipareigojimų pagal sudarytą Sutartį. Nepaisant nustatyto galimo tiesioginio atsiskaitymo su subtiekėju</w:t>
      </w:r>
      <w:r w:rsidR="003654BE" w:rsidRPr="009D7FBF">
        <w:rPr>
          <w:sz w:val="22"/>
          <w:szCs w:val="22"/>
        </w:rPr>
        <w:t>/subteikėju/subrangovu, Tiekėjui</w:t>
      </w:r>
      <w:r w:rsidRPr="009D7FBF">
        <w:rPr>
          <w:sz w:val="22"/>
          <w:szCs w:val="22"/>
        </w:rPr>
        <w:t xml:space="preserve"> sutartimi numatytos teisės, pareigos ir kiti įsipareigojimai nepereina subtiekėjui/subteikėjui/subrangovui.</w:t>
      </w:r>
    </w:p>
    <w:p w14:paraId="4A3E7A25" w14:textId="2C518F6E" w:rsidR="00BB12E5" w:rsidRPr="009D7FBF" w:rsidRDefault="00BB12E5" w:rsidP="00BB12E5">
      <w:pPr>
        <w:ind w:firstLine="567"/>
        <w:jc w:val="both"/>
        <w:rPr>
          <w:sz w:val="22"/>
          <w:szCs w:val="22"/>
        </w:rPr>
      </w:pPr>
      <w:r w:rsidRPr="009D7FBF">
        <w:rPr>
          <w:sz w:val="22"/>
          <w:szCs w:val="22"/>
        </w:rPr>
        <w:t>4.8.4. Jei dėl tiesioginio atsiskaitymo su subtiekėju/subteikėju/subran</w:t>
      </w:r>
      <w:r w:rsidR="003654BE" w:rsidRPr="009D7FBF">
        <w:rPr>
          <w:sz w:val="22"/>
          <w:szCs w:val="22"/>
        </w:rPr>
        <w:t>govu faktiškai nesutampa Tiekėjo</w:t>
      </w:r>
      <w:r w:rsidRPr="009D7FBF">
        <w:rPr>
          <w:sz w:val="22"/>
          <w:szCs w:val="22"/>
        </w:rPr>
        <w:t>  ir subtiekėjo/subteikėjo/subrangovo nurodyti faktiniai kiekiai / apimtys / mokėti</w:t>
      </w:r>
      <w:r w:rsidR="003654BE" w:rsidRPr="009D7FBF">
        <w:rPr>
          <w:sz w:val="22"/>
          <w:szCs w:val="22"/>
        </w:rPr>
        <w:t>nos sumos, rizika prieš Pirkėją tenka Tiekėjui</w:t>
      </w:r>
      <w:r w:rsidRPr="009D7FBF">
        <w:rPr>
          <w:sz w:val="22"/>
          <w:szCs w:val="22"/>
        </w:rPr>
        <w:t xml:space="preserve"> ir</w:t>
      </w:r>
      <w:r w:rsidR="003654BE" w:rsidRPr="009D7FBF">
        <w:rPr>
          <w:sz w:val="22"/>
          <w:szCs w:val="22"/>
        </w:rPr>
        <w:t xml:space="preserve"> neatitikimai pašalinami Tiekėjo</w:t>
      </w:r>
      <w:r w:rsidRPr="009D7FBF">
        <w:rPr>
          <w:sz w:val="22"/>
          <w:szCs w:val="22"/>
        </w:rPr>
        <w:t xml:space="preserve"> sąskaita.</w:t>
      </w:r>
    </w:p>
    <w:p w14:paraId="59E0A72B" w14:textId="77777777" w:rsidR="00BB12E5" w:rsidRPr="009D7FBF" w:rsidRDefault="00BB12E5" w:rsidP="00BB12E5">
      <w:pPr>
        <w:ind w:firstLine="567"/>
        <w:jc w:val="both"/>
        <w:rPr>
          <w:sz w:val="22"/>
          <w:szCs w:val="22"/>
        </w:rPr>
      </w:pPr>
      <w:r w:rsidRPr="009D7FBF">
        <w:rPr>
          <w:sz w:val="22"/>
          <w:szCs w:val="22"/>
        </w:rPr>
        <w:t xml:space="preserve">4.8.5. Atsiskaitymas su subtiekėju/subteikėju/subteikėju/subrangovu vykdomas per 30 (trisdešimt) kalendorinių dienų nuo sąskaitos faktūros gavimo dienos. </w:t>
      </w:r>
    </w:p>
    <w:p w14:paraId="1A7A12A3" w14:textId="7CDF291F" w:rsidR="00BB12E5" w:rsidRPr="009D7FBF" w:rsidRDefault="00BB12E5" w:rsidP="00BB12E5">
      <w:pPr>
        <w:pStyle w:val="Stilius3"/>
        <w:spacing w:before="0"/>
        <w:ind w:firstLine="567"/>
        <w:rPr>
          <w:szCs w:val="22"/>
        </w:rPr>
      </w:pPr>
      <w:r w:rsidRPr="009D7FBF">
        <w:rPr>
          <w:szCs w:val="22"/>
        </w:rPr>
        <w:t>4.8</w:t>
      </w:r>
      <w:r w:rsidR="003654BE" w:rsidRPr="009D7FBF">
        <w:rPr>
          <w:szCs w:val="22"/>
        </w:rPr>
        <w:t>.6. Atsiskaitymuose</w:t>
      </w:r>
      <w:r w:rsidRPr="009D7FBF">
        <w:rPr>
          <w:szCs w:val="22"/>
        </w:rPr>
        <w:t xml:space="preserve"> su subtiekėju/subteikėju/subrangovu negali </w:t>
      </w:r>
      <w:r w:rsidR="003654BE" w:rsidRPr="009D7FBF">
        <w:rPr>
          <w:szCs w:val="22"/>
        </w:rPr>
        <w:t>būti taikomi</w:t>
      </w:r>
      <w:r w:rsidRPr="009D7FBF">
        <w:rPr>
          <w:szCs w:val="22"/>
        </w:rPr>
        <w:t xml:space="preserve"> Sutartyje nenumatyti mokesčiai ar kainos.</w:t>
      </w:r>
    </w:p>
    <w:p w14:paraId="5A236BD9" w14:textId="7F5E2BBB" w:rsidR="00BF7E8C" w:rsidRPr="009D7FBF" w:rsidRDefault="00BF7E8C" w:rsidP="00BF7E8C">
      <w:pPr>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w:t>
      </w:r>
      <w:r w:rsidRPr="009D7FBF">
        <w:rPr>
          <w:b/>
          <w:bCs/>
          <w:color w:val="000000" w:themeColor="text1"/>
          <w:sz w:val="22"/>
          <w:szCs w:val="22"/>
        </w:rPr>
        <w:t xml:space="preserve"> Prekėms taikytino PVM (jei taikomas) perskaičiavimas</w:t>
      </w:r>
      <w:r w:rsidRPr="009D7FBF">
        <w:rPr>
          <w:color w:val="000000" w:themeColor="text1"/>
          <w:sz w:val="22"/>
          <w:szCs w:val="22"/>
        </w:rPr>
        <w:t>:  </w:t>
      </w:r>
    </w:p>
    <w:p w14:paraId="1BED3EF3" w14:textId="748DB162" w:rsidR="00BF7E8C" w:rsidRPr="009D7FBF" w:rsidRDefault="00BF7E8C" w:rsidP="00BF7E8C">
      <w:pPr>
        <w:ind w:firstLine="709"/>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.1. bet kuriuo sutarties galiojimo laikotarpiu, kai Lietuvos Respublikos teisės aktais pakeičiamas Prekėms taikomo PVM tarifo dydis.  </w:t>
      </w:r>
    </w:p>
    <w:p w14:paraId="77949EF4" w14:textId="4BF36E05" w:rsidR="00BF7E8C" w:rsidRPr="009D7FBF" w:rsidRDefault="00BF7E8C" w:rsidP="00BF7E8C">
      <w:pPr>
        <w:ind w:firstLine="709"/>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.2. PVM pokyčio dydis yra proporcingas PVM tarifo pokyčio dydžiui.  </w:t>
      </w:r>
    </w:p>
    <w:p w14:paraId="1BA2FD11" w14:textId="0D7475EB" w:rsidR="00BF7E8C" w:rsidRPr="009D7FBF" w:rsidRDefault="00BF7E8C" w:rsidP="00BF7E8C">
      <w:pPr>
        <w:ind w:firstLine="709"/>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 xml:space="preserve">.3. suinteresuota Šalis raštu kreipiasi į kitą Šalį dėl PVM tarifo perskaičiavimo. </w:t>
      </w:r>
      <w:r w:rsidRPr="009D7FBF">
        <w:rPr>
          <w:strike/>
          <w:color w:val="000000" w:themeColor="text1"/>
          <w:sz w:val="22"/>
          <w:szCs w:val="22"/>
        </w:rPr>
        <w:t>S</w:t>
      </w:r>
      <w:r w:rsidRPr="009D7FBF">
        <w:rPr>
          <w:color w:val="000000" w:themeColor="text1"/>
          <w:sz w:val="22"/>
          <w:szCs w:val="22"/>
        </w:rPr>
        <w:t>utarties įkainiai be PVM nekeičiami, atitinkamai perskaičiuojama tik PVM dalis. Susitarimai dėl Prekėms taikytino PVM perskaičiavimo įforminami raštu, Šalių suderinami ir laikomi sudėtine sutarties dalimi. </w:t>
      </w:r>
    </w:p>
    <w:p w14:paraId="56D3238E" w14:textId="73C950EB" w:rsidR="00BF7E8C" w:rsidRPr="009D7FBF" w:rsidRDefault="00BF7E8C" w:rsidP="00BF7E8C">
      <w:pPr>
        <w:ind w:firstLine="709"/>
        <w:jc w:val="both"/>
        <w:rPr>
          <w:color w:val="000000" w:themeColor="text1"/>
          <w:sz w:val="22"/>
          <w:szCs w:val="22"/>
        </w:rPr>
      </w:pPr>
      <w:r w:rsidRPr="009D7FBF">
        <w:rPr>
          <w:color w:val="000000" w:themeColor="text1"/>
          <w:sz w:val="22"/>
          <w:szCs w:val="22"/>
        </w:rPr>
        <w:t>4.</w:t>
      </w:r>
      <w:r w:rsidR="0040052B">
        <w:rPr>
          <w:color w:val="000000" w:themeColor="text1"/>
          <w:sz w:val="22"/>
          <w:szCs w:val="22"/>
        </w:rPr>
        <w:t>9</w:t>
      </w:r>
      <w:r w:rsidRPr="009D7FBF">
        <w:rPr>
          <w:color w:val="000000" w:themeColor="text1"/>
          <w:sz w:val="22"/>
          <w:szCs w:val="22"/>
        </w:rPr>
        <w:t>.4. pasikeitęs Prekėms taikytinas PVM tarifas taikomas tik po pasikeitusio PVM tarifo įsigaliojimo teikiamoms Prekėms. </w:t>
      </w:r>
    </w:p>
    <w:p w14:paraId="7D07E921" w14:textId="77777777" w:rsidR="00BF7E8C" w:rsidRPr="009D7FBF" w:rsidRDefault="00BF7E8C" w:rsidP="00BF7E8C">
      <w:pPr>
        <w:ind w:firstLine="709"/>
        <w:jc w:val="both"/>
        <w:rPr>
          <w:color w:val="000000" w:themeColor="text1"/>
          <w:sz w:val="22"/>
          <w:szCs w:val="22"/>
        </w:rPr>
      </w:pPr>
      <w:r w:rsidRPr="009D7FBF">
        <w:rPr>
          <w:color w:val="000000" w:themeColor="text1"/>
          <w:sz w:val="22"/>
          <w:szCs w:val="22"/>
        </w:rPr>
        <w:t>Šio punkto nuostatos netaikomos, kai PVM tarifas didėja ar atsiranda pareiga jį mokėti dėl nuo Prekių teikėjo priklausančių aplinkybių, pavyzdžiui, pasikeičia jo veikla, tampa PVM mokėtoju ir pan. – tokius galimus pokyčius Prekių teikėjas turi įvertinti teikdamas Pasiūlymą ir tokiu atveju Prekėms taikomas PVM nebus keičiamas. </w:t>
      </w:r>
    </w:p>
    <w:p w14:paraId="10BA8677" w14:textId="0CF43EA3" w:rsidR="00A22FC9" w:rsidRPr="009D7FBF" w:rsidRDefault="00BF7E8C" w:rsidP="00BF7E8C">
      <w:pPr>
        <w:tabs>
          <w:tab w:val="left" w:pos="567"/>
          <w:tab w:val="left" w:pos="851"/>
        </w:tabs>
        <w:suppressAutoHyphens/>
        <w:jc w:val="both"/>
        <w:rPr>
          <w:color w:val="000000" w:themeColor="text1"/>
          <w:sz w:val="22"/>
          <w:szCs w:val="22"/>
        </w:rPr>
      </w:pPr>
      <w:r w:rsidRPr="009D7FBF">
        <w:rPr>
          <w:color w:val="000000" w:themeColor="text1"/>
          <w:sz w:val="22"/>
          <w:szCs w:val="22"/>
        </w:rPr>
        <w:t>4.1</w:t>
      </w:r>
      <w:r w:rsidR="0040052B">
        <w:rPr>
          <w:color w:val="000000" w:themeColor="text1"/>
          <w:sz w:val="22"/>
          <w:szCs w:val="22"/>
        </w:rPr>
        <w:t>0</w:t>
      </w:r>
      <w:r w:rsidRPr="009D7FBF">
        <w:rPr>
          <w:color w:val="000000" w:themeColor="text1"/>
          <w:sz w:val="22"/>
          <w:szCs w:val="22"/>
        </w:rPr>
        <w:t xml:space="preserve">.Jeigu Prekių įkainiai ir Sutarties kaina buvo pakeista pagal Sutarties 4.9 </w:t>
      </w:r>
      <w:r w:rsidR="0040052B">
        <w:rPr>
          <w:sz w:val="22"/>
          <w:szCs w:val="22"/>
        </w:rPr>
        <w:t>p.</w:t>
      </w:r>
      <w:r w:rsidRPr="009D7FBF">
        <w:rPr>
          <w:color w:val="000000" w:themeColor="text1"/>
          <w:sz w:val="22"/>
          <w:szCs w:val="22"/>
        </w:rPr>
        <w:t>, atitinkamai pakeičiama ir Pradinės Sutarties vertė.</w:t>
      </w:r>
    </w:p>
    <w:p w14:paraId="41161D8B" w14:textId="11EFC491" w:rsidR="001776AC" w:rsidRPr="009D7FBF" w:rsidRDefault="001776AC" w:rsidP="001776AC">
      <w:pPr>
        <w:pStyle w:val="Sraopastraipa"/>
        <w:tabs>
          <w:tab w:val="left" w:pos="0"/>
          <w:tab w:val="left" w:pos="567"/>
        </w:tabs>
        <w:ind w:left="0"/>
        <w:jc w:val="both"/>
        <w:rPr>
          <w:sz w:val="22"/>
          <w:szCs w:val="22"/>
        </w:rPr>
      </w:pPr>
      <w:r w:rsidRPr="009D7FBF">
        <w:rPr>
          <w:sz w:val="22"/>
          <w:szCs w:val="22"/>
        </w:rPr>
        <w:t>4.1</w:t>
      </w:r>
      <w:r w:rsidR="002F144B" w:rsidRPr="009D7FBF">
        <w:rPr>
          <w:sz w:val="22"/>
          <w:szCs w:val="22"/>
        </w:rPr>
        <w:t>1</w:t>
      </w:r>
      <w:r w:rsidRPr="009D7FBF">
        <w:rPr>
          <w:sz w:val="22"/>
          <w:szCs w:val="22"/>
        </w:rPr>
        <w:t>.</w:t>
      </w:r>
      <w:r w:rsidR="00C752E3" w:rsidRPr="009D7FBF">
        <w:rPr>
          <w:sz w:val="22"/>
          <w:szCs w:val="22"/>
        </w:rPr>
        <w:t xml:space="preserve"> Finansavimas: kodas </w:t>
      </w:r>
      <w:r w:rsidR="00C752E3" w:rsidRPr="0010645B">
        <w:rPr>
          <w:sz w:val="22"/>
          <w:szCs w:val="22"/>
        </w:rPr>
        <w:t xml:space="preserve">biudžete </w:t>
      </w:r>
      <w:r w:rsidR="0040052B" w:rsidRPr="0040052B">
        <w:rPr>
          <w:sz w:val="22"/>
          <w:szCs w:val="22"/>
        </w:rPr>
        <w:t>7.1.1.4. BĮ Priekulės kultūros centro veiklos organizavimas</w:t>
      </w:r>
      <w:r w:rsidR="0040052B">
        <w:rPr>
          <w:sz w:val="22"/>
          <w:szCs w:val="22"/>
        </w:rPr>
        <w:t>.</w:t>
      </w:r>
    </w:p>
    <w:p w14:paraId="087843B4" w14:textId="77777777" w:rsidR="00DB495D" w:rsidRPr="009D7FBF" w:rsidRDefault="00DB495D" w:rsidP="00B35788">
      <w:pPr>
        <w:pStyle w:val="Pagrindinistekstas"/>
        <w:tabs>
          <w:tab w:val="left" w:pos="5040"/>
        </w:tabs>
        <w:spacing w:after="0"/>
        <w:jc w:val="both"/>
        <w:rPr>
          <w:rFonts w:ascii="Times New Roman" w:hAnsi="Times New Roman" w:cs="Times New Roman"/>
          <w:sz w:val="22"/>
        </w:rPr>
      </w:pPr>
    </w:p>
    <w:p w14:paraId="08C9FA94" w14:textId="77777777" w:rsidR="00DB495D" w:rsidRPr="009D7FBF" w:rsidRDefault="006450E0" w:rsidP="00B35788">
      <w:pPr>
        <w:keepNext/>
        <w:ind w:left="720" w:hanging="360"/>
        <w:jc w:val="center"/>
        <w:outlineLvl w:val="0"/>
        <w:rPr>
          <w:b/>
          <w:sz w:val="22"/>
          <w:szCs w:val="22"/>
        </w:rPr>
      </w:pPr>
      <w:r w:rsidRPr="009D7FBF">
        <w:rPr>
          <w:b/>
          <w:sz w:val="22"/>
          <w:szCs w:val="22"/>
        </w:rPr>
        <w:t>5</w:t>
      </w:r>
      <w:r w:rsidR="00DB495D" w:rsidRPr="009D7FBF">
        <w:rPr>
          <w:b/>
          <w:sz w:val="22"/>
          <w:szCs w:val="22"/>
        </w:rPr>
        <w:t xml:space="preserve">. </w:t>
      </w:r>
      <w:r w:rsidR="00662CFF" w:rsidRPr="009D7FBF">
        <w:rPr>
          <w:b/>
          <w:sz w:val="22"/>
          <w:szCs w:val="22"/>
        </w:rPr>
        <w:t>Šalių atsakomybė</w:t>
      </w:r>
    </w:p>
    <w:p w14:paraId="18DA3B5B" w14:textId="77777777" w:rsidR="00A0118D" w:rsidRPr="009D7FBF" w:rsidRDefault="00A0118D" w:rsidP="00A0118D">
      <w:pPr>
        <w:pStyle w:val="Pagrindinistekstas"/>
        <w:spacing w:after="0"/>
        <w:jc w:val="both"/>
        <w:rPr>
          <w:rFonts w:ascii="Times New Roman" w:hAnsi="Times New Roman" w:cs="Times New Roman"/>
          <w:sz w:val="22"/>
        </w:rPr>
      </w:pPr>
      <w:r w:rsidRPr="009D7FBF">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723D679" w14:textId="77777777" w:rsidR="00A0118D" w:rsidRPr="009D7FBF" w:rsidRDefault="00A0118D" w:rsidP="00A0118D">
      <w:pPr>
        <w:jc w:val="both"/>
        <w:rPr>
          <w:sz w:val="22"/>
          <w:szCs w:val="22"/>
        </w:rPr>
      </w:pPr>
      <w:r w:rsidRPr="009D7FBF">
        <w:rPr>
          <w:sz w:val="22"/>
          <w:szCs w:val="22"/>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04E78D38" w14:textId="77777777" w:rsidR="00A0118D" w:rsidRPr="009D7FBF" w:rsidRDefault="00A0118D" w:rsidP="00A0118D">
      <w:pPr>
        <w:jc w:val="both"/>
        <w:rPr>
          <w:sz w:val="22"/>
          <w:szCs w:val="22"/>
        </w:rPr>
      </w:pPr>
      <w:r w:rsidRPr="009D7FBF">
        <w:rPr>
          <w:sz w:val="22"/>
          <w:szCs w:val="22"/>
        </w:rPr>
        <w:t>5.3. Delspinigių sumokėjimas neatleidžia Šalių nuo pareigos vykdyti šioje Sutartyje prisiimtus įsipareigojimus.</w:t>
      </w:r>
    </w:p>
    <w:p w14:paraId="422145BB" w14:textId="77777777" w:rsidR="00A0118D" w:rsidRPr="009D7FBF" w:rsidRDefault="00A0118D" w:rsidP="00A0118D">
      <w:pPr>
        <w:jc w:val="both"/>
        <w:rPr>
          <w:sz w:val="22"/>
          <w:szCs w:val="22"/>
        </w:rPr>
      </w:pPr>
      <w:r w:rsidRPr="009D7FBF">
        <w:rPr>
          <w:sz w:val="22"/>
          <w:szCs w:val="22"/>
        </w:rPr>
        <w:t>5.4. Jeigu Sutartis nutraukiama dėl Šalies kaltės, ji kitai Šaliai privalo atlyginti dėl to jos patirtus nuostolius. Užtikrinimo (baudos) ar delspinigių sumokėjimas neatleidžia Šalies nuo pareigos atlyginti Pirkėjui patirtus nuostolius.</w:t>
      </w:r>
    </w:p>
    <w:p w14:paraId="348E1869" w14:textId="77777777" w:rsidR="00355417" w:rsidRPr="009D7FBF" w:rsidRDefault="00355417" w:rsidP="00B35788">
      <w:pPr>
        <w:keepNext/>
        <w:jc w:val="center"/>
        <w:outlineLvl w:val="0"/>
        <w:rPr>
          <w:b/>
          <w:sz w:val="22"/>
          <w:szCs w:val="22"/>
        </w:rPr>
      </w:pPr>
    </w:p>
    <w:p w14:paraId="4A4B4391" w14:textId="645F6049" w:rsidR="00DB495D" w:rsidRPr="009D7FBF" w:rsidRDefault="00E91C0A" w:rsidP="00B35788">
      <w:pPr>
        <w:keepNext/>
        <w:jc w:val="center"/>
        <w:outlineLvl w:val="0"/>
        <w:rPr>
          <w:b/>
          <w:sz w:val="22"/>
          <w:szCs w:val="22"/>
        </w:rPr>
      </w:pPr>
      <w:r w:rsidRPr="009D7FBF">
        <w:rPr>
          <w:b/>
          <w:sz w:val="22"/>
          <w:szCs w:val="22"/>
        </w:rPr>
        <w:t>6</w:t>
      </w:r>
      <w:r w:rsidR="00DB495D" w:rsidRPr="009D7FBF">
        <w:rPr>
          <w:b/>
          <w:sz w:val="22"/>
          <w:szCs w:val="22"/>
        </w:rPr>
        <w:t xml:space="preserve">. </w:t>
      </w:r>
      <w:r w:rsidR="00662CFF" w:rsidRPr="009D7FBF">
        <w:rPr>
          <w:b/>
          <w:sz w:val="22"/>
          <w:szCs w:val="22"/>
        </w:rPr>
        <w:t>Sutarties įvykdymo užtikrinimas</w:t>
      </w:r>
      <w:r w:rsidR="003B68B3" w:rsidRPr="009D7FBF">
        <w:rPr>
          <w:b/>
          <w:sz w:val="22"/>
          <w:szCs w:val="22"/>
        </w:rPr>
        <w:t xml:space="preserve"> (bauda)</w:t>
      </w:r>
    </w:p>
    <w:p w14:paraId="446C0032" w14:textId="68FB1BED" w:rsidR="00FF5D25" w:rsidRPr="009D7FBF" w:rsidRDefault="00FF5D25" w:rsidP="00FF5D25">
      <w:pPr>
        <w:tabs>
          <w:tab w:val="left" w:pos="0"/>
        </w:tabs>
        <w:jc w:val="both"/>
        <w:rPr>
          <w:sz w:val="22"/>
          <w:szCs w:val="22"/>
        </w:rPr>
      </w:pPr>
      <w:r w:rsidRPr="009D7FBF">
        <w:rPr>
          <w:sz w:val="22"/>
          <w:szCs w:val="22"/>
        </w:rPr>
        <w:t xml:space="preserve">6.1. </w:t>
      </w:r>
      <w:r w:rsidR="006F1F4C" w:rsidRPr="00166FB8">
        <w:rPr>
          <w:color w:val="000000" w:themeColor="text1"/>
          <w:sz w:val="22"/>
          <w:szCs w:val="22"/>
        </w:rPr>
        <w:t>Tiekėjo prievolių pagal Sutartį įvykdymas užtikrinamas 10 proc. nuo Pradinės sutarties vertės</w:t>
      </w:r>
      <w:r w:rsidR="006F1F4C" w:rsidRPr="00166FB8">
        <w:rPr>
          <w:rFonts w:eastAsia="Microsoft Sans Serif"/>
          <w:color w:val="000000" w:themeColor="text1"/>
          <w:sz w:val="22"/>
          <w:szCs w:val="22"/>
          <w:lang w:bidi="lt-LT"/>
        </w:rPr>
        <w:t xml:space="preserve"> </w:t>
      </w:r>
      <w:r w:rsidR="006F1F4C">
        <w:rPr>
          <w:rFonts w:eastAsia="Microsoft Sans Serif"/>
          <w:color w:val="000000" w:themeColor="text1"/>
          <w:sz w:val="22"/>
          <w:szCs w:val="22"/>
          <w:lang w:bidi="lt-LT"/>
        </w:rPr>
        <w:t xml:space="preserve">EUR be PVM </w:t>
      </w:r>
      <w:r w:rsidR="006F1F4C" w:rsidRPr="00166FB8">
        <w:rPr>
          <w:color w:val="000000" w:themeColor="text1"/>
          <w:sz w:val="22"/>
          <w:szCs w:val="22"/>
        </w:rPr>
        <w:t>dydžio bauda.</w:t>
      </w:r>
    </w:p>
    <w:p w14:paraId="2CC16A3E" w14:textId="77777777" w:rsidR="00A0118D" w:rsidRPr="009D7FBF" w:rsidRDefault="00A0118D" w:rsidP="00A0118D">
      <w:pPr>
        <w:pStyle w:val="BodyText1"/>
        <w:tabs>
          <w:tab w:val="left" w:pos="0"/>
        </w:tabs>
        <w:ind w:firstLine="0"/>
        <w:rPr>
          <w:rFonts w:ascii="Times New Roman" w:hAnsi="Times New Roman"/>
          <w:sz w:val="22"/>
          <w:szCs w:val="22"/>
          <w:lang w:val="lt-LT"/>
        </w:rPr>
      </w:pPr>
      <w:r w:rsidRPr="009D7FBF">
        <w:rPr>
          <w:rFonts w:ascii="Times New Roman" w:hAnsi="Times New Roman"/>
          <w:sz w:val="22"/>
          <w:szCs w:val="22"/>
          <w:lang w:val="lt-LT"/>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1315A52B" w14:textId="77777777" w:rsidR="00A0118D" w:rsidRPr="009D7FBF" w:rsidRDefault="00A0118D" w:rsidP="00A0118D">
      <w:pPr>
        <w:jc w:val="both"/>
        <w:rPr>
          <w:sz w:val="22"/>
          <w:szCs w:val="22"/>
        </w:rPr>
      </w:pPr>
      <w:r w:rsidRPr="009D7FBF">
        <w:rPr>
          <w:sz w:val="22"/>
          <w:szCs w:val="22"/>
        </w:rPr>
        <w:t>6.3. Prieš pateikdamas reikalavimą sumokėti baudą, Pirkėjas įspėja apie tai Tiekėją, nurodydamas, pažeidimą ir duodamas terminą pažeidimui pašalinti.</w:t>
      </w:r>
    </w:p>
    <w:p w14:paraId="406E1187" w14:textId="77777777" w:rsidR="00A0118D" w:rsidRPr="009D7FBF" w:rsidRDefault="00A0118D" w:rsidP="00A0118D">
      <w:pPr>
        <w:pStyle w:val="BodyText1"/>
        <w:tabs>
          <w:tab w:val="left" w:pos="0"/>
        </w:tabs>
        <w:ind w:firstLine="0"/>
        <w:rPr>
          <w:rFonts w:ascii="Times New Roman" w:hAnsi="Times New Roman"/>
          <w:sz w:val="22"/>
          <w:szCs w:val="22"/>
          <w:lang w:val="lt-LT"/>
        </w:rPr>
      </w:pPr>
      <w:r w:rsidRPr="009D7FBF">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14:paraId="201CC341" w14:textId="77777777" w:rsidR="00CB0019" w:rsidRPr="009D7FBF" w:rsidRDefault="00CB0019" w:rsidP="00CB0019">
      <w:pPr>
        <w:autoSpaceDE w:val="0"/>
        <w:autoSpaceDN w:val="0"/>
        <w:adjustRightInd w:val="0"/>
        <w:jc w:val="both"/>
        <w:rPr>
          <w:sz w:val="22"/>
          <w:szCs w:val="22"/>
        </w:rPr>
      </w:pPr>
    </w:p>
    <w:p w14:paraId="0A7B5A26" w14:textId="77777777" w:rsidR="00DB495D" w:rsidRPr="009D7FBF" w:rsidRDefault="00435643" w:rsidP="00B35788">
      <w:pPr>
        <w:jc w:val="center"/>
        <w:rPr>
          <w:b/>
          <w:sz w:val="22"/>
          <w:szCs w:val="22"/>
        </w:rPr>
      </w:pPr>
      <w:r w:rsidRPr="009D7FBF">
        <w:rPr>
          <w:b/>
          <w:sz w:val="22"/>
          <w:szCs w:val="22"/>
        </w:rPr>
        <w:t>7</w:t>
      </w:r>
      <w:r w:rsidR="00DB495D" w:rsidRPr="009D7FBF">
        <w:rPr>
          <w:b/>
          <w:sz w:val="22"/>
          <w:szCs w:val="22"/>
        </w:rPr>
        <w:t xml:space="preserve">. </w:t>
      </w:r>
      <w:r w:rsidRPr="009D7FBF">
        <w:rPr>
          <w:b/>
          <w:bCs/>
          <w:sz w:val="22"/>
          <w:szCs w:val="22"/>
        </w:rPr>
        <w:t>Šalių teisės ir pareigos</w:t>
      </w:r>
    </w:p>
    <w:p w14:paraId="393E2CDC" w14:textId="77777777" w:rsidR="003935CC" w:rsidRPr="009D7FBF" w:rsidRDefault="00435643" w:rsidP="003935CC">
      <w:pPr>
        <w:pStyle w:val="Pagrindinistekstas"/>
        <w:tabs>
          <w:tab w:val="num" w:pos="0"/>
          <w:tab w:val="left" w:pos="900"/>
        </w:tabs>
        <w:spacing w:after="0"/>
        <w:jc w:val="both"/>
        <w:rPr>
          <w:rFonts w:ascii="Times New Roman" w:hAnsi="Times New Roman" w:cs="Times New Roman"/>
          <w:b/>
          <w:i/>
          <w:sz w:val="22"/>
        </w:rPr>
      </w:pPr>
      <w:r w:rsidRPr="009D7FBF">
        <w:rPr>
          <w:rStyle w:val="FontStyle13"/>
          <w:sz w:val="22"/>
          <w:szCs w:val="22"/>
        </w:rPr>
        <w:t>7.1.</w:t>
      </w:r>
      <w:r w:rsidRPr="009D7FBF">
        <w:rPr>
          <w:rStyle w:val="FontStyle13"/>
          <w:b/>
          <w:sz w:val="22"/>
          <w:szCs w:val="22"/>
        </w:rPr>
        <w:t xml:space="preserve"> </w:t>
      </w:r>
      <w:r w:rsidRPr="009D7FBF">
        <w:rPr>
          <w:rFonts w:ascii="Times New Roman" w:hAnsi="Times New Roman" w:cs="Times New Roman"/>
          <w:b/>
          <w:sz w:val="22"/>
        </w:rPr>
        <w:t>Pirkėjas turi teisę:</w:t>
      </w:r>
    </w:p>
    <w:p w14:paraId="6FABBF1F"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Style w:val="FontStyle13"/>
          <w:sz w:val="22"/>
          <w:szCs w:val="22"/>
        </w:rPr>
        <w:t>7.1</w:t>
      </w:r>
      <w:r w:rsidRPr="009D7FBF">
        <w:rPr>
          <w:rFonts w:ascii="Times New Roman" w:hAnsi="Times New Roman" w:cs="Times New Roman"/>
          <w:sz w:val="22"/>
        </w:rPr>
        <w:t>.1.</w:t>
      </w:r>
      <w:r w:rsidRPr="009D7FBF">
        <w:rPr>
          <w:rFonts w:ascii="Times New Roman" w:hAnsi="Times New Roman" w:cs="Times New Roman"/>
          <w:b/>
          <w:sz w:val="22"/>
        </w:rPr>
        <w:t xml:space="preserve"> </w:t>
      </w:r>
      <w:r w:rsidRPr="009D7FBF">
        <w:rPr>
          <w:rFonts w:ascii="Times New Roman" w:hAnsi="Times New Roman" w:cs="Times New Roman"/>
          <w:sz w:val="22"/>
        </w:rPr>
        <w:t>Tikrinti Prekių tiekimo procesą, kiek tai susiję su Prekių tiekimu, pareikšti Tiekėjui pastabas ir pasiūlymus dėl Prekių tiekimo ir (ar) kokybės. Trūkumai ir (ar) defektai, pastebėti Prekių perdavimo-priėmimo metu, turi būti Tiekėjo  neatlygintinai pašalinti/ištaisyti per Pirkėjo nurodytą protingą, bet ne trumpesnį nei 3 darbo dienų terminą. Jei Tiekėjas nurodytų trūkumų / defektų nepašalina per Pirkėjo nustatytą terminą, Pirkėjas turi teisę:</w:t>
      </w:r>
    </w:p>
    <w:p w14:paraId="2ACFEA58" w14:textId="77777777" w:rsidR="00FD6B6E" w:rsidRPr="009D7FBF" w:rsidRDefault="00FD6B6E" w:rsidP="00FD6B6E">
      <w:pPr>
        <w:pStyle w:val="Pagrindinistekstas"/>
        <w:tabs>
          <w:tab w:val="num" w:pos="0"/>
          <w:tab w:val="left" w:pos="900"/>
        </w:tabs>
        <w:spacing w:after="0"/>
        <w:ind w:firstLine="993"/>
        <w:jc w:val="both"/>
        <w:rPr>
          <w:rFonts w:ascii="Times New Roman" w:hAnsi="Times New Roman" w:cs="Times New Roman"/>
          <w:sz w:val="22"/>
        </w:rPr>
      </w:pPr>
      <w:r w:rsidRPr="009D7FBF">
        <w:rPr>
          <w:rFonts w:ascii="Times New Roman" w:hAnsi="Times New Roman" w:cs="Times New Roman"/>
          <w:sz w:val="22"/>
        </w:rPr>
        <w:t>7.1.1.1.  vienašališkai nutraukti Sutartį;</w:t>
      </w:r>
    </w:p>
    <w:p w14:paraId="055E02F8" w14:textId="77777777" w:rsidR="00FD6B6E" w:rsidRPr="009D7FBF" w:rsidRDefault="00FD6B6E" w:rsidP="00FD6B6E">
      <w:pPr>
        <w:pStyle w:val="Pagrindinistekstas"/>
        <w:tabs>
          <w:tab w:val="num" w:pos="0"/>
          <w:tab w:val="left" w:pos="900"/>
        </w:tabs>
        <w:spacing w:after="0"/>
        <w:ind w:firstLine="993"/>
        <w:jc w:val="both"/>
        <w:rPr>
          <w:rFonts w:ascii="Times New Roman" w:hAnsi="Times New Roman" w:cs="Times New Roman"/>
          <w:color w:val="FF0000"/>
          <w:sz w:val="22"/>
        </w:rPr>
      </w:pPr>
      <w:r w:rsidRPr="009D7FBF">
        <w:rPr>
          <w:rFonts w:ascii="Times New Roman" w:hAnsi="Times New Roman" w:cs="Times New Roman"/>
          <w:sz w:val="22"/>
        </w:rPr>
        <w:t>7.1.1.2. arba susigrąžinti už kokybės reikalavimų neatitinkančias Prekes sumokėtas sumas ir nutraukti Sutartį;</w:t>
      </w:r>
    </w:p>
    <w:p w14:paraId="02A4A523" w14:textId="77777777" w:rsidR="00FD6B6E" w:rsidRPr="009D7FBF" w:rsidRDefault="00FD6B6E" w:rsidP="00FD6B6E">
      <w:pPr>
        <w:pStyle w:val="Pagrindinistekstas"/>
        <w:tabs>
          <w:tab w:val="num" w:pos="0"/>
          <w:tab w:val="left" w:pos="900"/>
        </w:tabs>
        <w:spacing w:after="0"/>
        <w:ind w:firstLine="993"/>
        <w:jc w:val="both"/>
        <w:rPr>
          <w:rFonts w:ascii="Times New Roman" w:hAnsi="Times New Roman" w:cs="Times New Roman"/>
          <w:b/>
          <w:sz w:val="22"/>
        </w:rPr>
      </w:pPr>
      <w:r w:rsidRPr="009D7FBF">
        <w:rPr>
          <w:rFonts w:ascii="Times New Roman" w:hAnsi="Times New Roman" w:cs="Times New Roman"/>
          <w:sz w:val="22"/>
        </w:rPr>
        <w:t>7.1.1.3. arba pasinaudoti Sutarties įvykdymo užtikrinimu (pareikalauti sumokėti baudą).</w:t>
      </w:r>
    </w:p>
    <w:p w14:paraId="015FD64F"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Style w:val="FontStyle13"/>
          <w:sz w:val="22"/>
          <w:szCs w:val="22"/>
        </w:rPr>
        <w:t>7.1</w:t>
      </w:r>
      <w:r w:rsidRPr="009D7FBF">
        <w:rPr>
          <w:rFonts w:ascii="Times New Roman" w:hAnsi="Times New Roman" w:cs="Times New Roman"/>
          <w:bCs/>
          <w:sz w:val="22"/>
        </w:rPr>
        <w:t>.2. d</w:t>
      </w:r>
      <w:r w:rsidRPr="009D7FBF">
        <w:rPr>
          <w:rFonts w:ascii="Times New Roman" w:hAnsi="Times New Roman" w:cs="Times New Roman"/>
          <w:sz w:val="22"/>
        </w:rPr>
        <w:t>uoti nurodymus Tiekėjui ir reikalauti jų vykdymo, jei sistemingai pažeidžiami Sutartyje nurodyti kokybiniai reikalavimai;</w:t>
      </w:r>
    </w:p>
    <w:p w14:paraId="54AD36B8"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Style w:val="FontStyle13"/>
          <w:sz w:val="22"/>
          <w:szCs w:val="22"/>
        </w:rPr>
        <w:t>7.1</w:t>
      </w:r>
      <w:r w:rsidRPr="009D7FBF">
        <w:rPr>
          <w:rFonts w:ascii="Times New Roman" w:hAnsi="Times New Roman" w:cs="Times New Roman"/>
          <w:sz w:val="22"/>
        </w:rPr>
        <w:t>.3. reikalauti Sutarties įvykdymo nustatytais terminais ir tvarka;</w:t>
      </w:r>
    </w:p>
    <w:p w14:paraId="14190D27"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Style w:val="FontStyle13"/>
          <w:sz w:val="22"/>
          <w:szCs w:val="22"/>
        </w:rPr>
        <w:t>7.1</w:t>
      </w:r>
      <w:r w:rsidRPr="009D7FBF">
        <w:rPr>
          <w:rFonts w:ascii="Times New Roman" w:hAnsi="Times New Roman" w:cs="Times New Roman"/>
          <w:sz w:val="22"/>
        </w:rPr>
        <w:t>.4. reikalauti atlyginti nuostolius, atsiradusius dėl Sutarties neįvykdymo bei netesybų;</w:t>
      </w:r>
    </w:p>
    <w:p w14:paraId="201A4F83" w14:textId="77777777" w:rsidR="00FD6B6E" w:rsidRPr="009D7FBF" w:rsidRDefault="00FD6B6E" w:rsidP="00FD6B6E">
      <w:pPr>
        <w:tabs>
          <w:tab w:val="left" w:pos="1134"/>
          <w:tab w:val="left" w:pos="1701"/>
          <w:tab w:val="left" w:pos="2355"/>
        </w:tabs>
        <w:ind w:firstLine="567"/>
        <w:jc w:val="both"/>
        <w:rPr>
          <w:sz w:val="22"/>
          <w:szCs w:val="22"/>
        </w:rPr>
      </w:pPr>
      <w:r w:rsidRPr="009D7FBF">
        <w:rPr>
          <w:sz w:val="22"/>
          <w:szCs w:val="22"/>
        </w:rPr>
        <w:t>7.1.5. nepriimti Sutarties reikalavimų neatitinkančių Prekių;</w:t>
      </w:r>
    </w:p>
    <w:p w14:paraId="2C690CDD" w14:textId="77777777" w:rsidR="00FD6B6E" w:rsidRPr="009D7FBF" w:rsidRDefault="00FD6B6E" w:rsidP="00FD6B6E">
      <w:pPr>
        <w:pStyle w:val="Pagrindinistekstas"/>
        <w:tabs>
          <w:tab w:val="num" w:pos="0"/>
          <w:tab w:val="left" w:pos="900"/>
        </w:tabs>
        <w:spacing w:after="0"/>
        <w:ind w:firstLine="567"/>
        <w:jc w:val="both"/>
        <w:rPr>
          <w:rFonts w:ascii="Times New Roman" w:hAnsi="Times New Roman" w:cs="Times New Roman"/>
          <w:sz w:val="22"/>
        </w:rPr>
      </w:pPr>
      <w:r w:rsidRPr="009D7FBF">
        <w:rPr>
          <w:rFonts w:ascii="Times New Roman" w:hAnsi="Times New Roman" w:cs="Times New Roman"/>
          <w:sz w:val="22"/>
        </w:rPr>
        <w:t>7.1.6. jeigu Tiekėjas nesilaiko normatyvinių dokumentų reikalavimų ir (ar) Prekių tiekimo protokoluose nurodytų ir Tiekėjo prisiimtų įsipareigojimų, Pirkėjas turi teisę raštu reikalauti šalinti trūkumus ir nemokėti už netinkamas Prekes arba pašalinti trūkumus trečiųjų asmenų pagalba Tiekėjo sąskaita;</w:t>
      </w:r>
    </w:p>
    <w:p w14:paraId="551F3D92" w14:textId="77777777" w:rsidR="00FD6B6E" w:rsidRPr="009D7FBF" w:rsidRDefault="00FD6B6E" w:rsidP="00FD6B6E">
      <w:pPr>
        <w:tabs>
          <w:tab w:val="left" w:pos="1134"/>
          <w:tab w:val="left" w:pos="1701"/>
          <w:tab w:val="left" w:pos="2355"/>
        </w:tabs>
        <w:ind w:firstLine="567"/>
        <w:jc w:val="both"/>
        <w:rPr>
          <w:sz w:val="22"/>
          <w:szCs w:val="22"/>
        </w:rPr>
      </w:pPr>
      <w:r w:rsidRPr="009D7FBF">
        <w:rPr>
          <w:sz w:val="22"/>
          <w:szCs w:val="22"/>
        </w:rPr>
        <w:t>7.1.7. įgyvendinti kitas teises, numatytas šioje Sutartyje ir suteikiamas pagal galiojančius Lietuvos Respublikos teisės aktus.</w:t>
      </w:r>
    </w:p>
    <w:p w14:paraId="0A46C57D" w14:textId="77777777" w:rsidR="004025CF" w:rsidRPr="009D7FBF" w:rsidRDefault="004025CF" w:rsidP="00B35788">
      <w:pPr>
        <w:pStyle w:val="Pagrindinistekstas"/>
        <w:tabs>
          <w:tab w:val="left" w:pos="300"/>
          <w:tab w:val="left" w:pos="1080"/>
        </w:tabs>
        <w:spacing w:after="0"/>
        <w:jc w:val="both"/>
        <w:rPr>
          <w:rFonts w:ascii="Times New Roman" w:hAnsi="Times New Roman" w:cs="Times New Roman"/>
          <w:sz w:val="22"/>
        </w:rPr>
      </w:pPr>
    </w:p>
    <w:p w14:paraId="5812F40C" w14:textId="77777777" w:rsidR="00DB495D" w:rsidRPr="009D7FBF" w:rsidRDefault="00435643" w:rsidP="00B35788">
      <w:pPr>
        <w:pStyle w:val="Pagrindinistekstas"/>
        <w:tabs>
          <w:tab w:val="left" w:pos="300"/>
          <w:tab w:val="left" w:pos="1080"/>
        </w:tabs>
        <w:spacing w:after="0"/>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 xml:space="preserve"> </w:t>
      </w:r>
      <w:r w:rsidR="00DB495D" w:rsidRPr="009D7FBF">
        <w:rPr>
          <w:rFonts w:ascii="Times New Roman" w:hAnsi="Times New Roman" w:cs="Times New Roman"/>
          <w:b/>
          <w:sz w:val="22"/>
        </w:rPr>
        <w:t>Pirkėjas įsipareigoja:</w:t>
      </w:r>
    </w:p>
    <w:p w14:paraId="6A294D91" w14:textId="02718187" w:rsidR="003935CC" w:rsidRPr="009D7FBF" w:rsidRDefault="00435643" w:rsidP="00FD6B6E">
      <w:pPr>
        <w:tabs>
          <w:tab w:val="left" w:pos="2355"/>
        </w:tabs>
        <w:ind w:firstLine="567"/>
        <w:jc w:val="both"/>
        <w:rPr>
          <w:sz w:val="22"/>
          <w:szCs w:val="22"/>
        </w:rPr>
      </w:pPr>
      <w:r w:rsidRPr="009D7FBF">
        <w:rPr>
          <w:sz w:val="22"/>
          <w:szCs w:val="22"/>
        </w:rPr>
        <w:t>7.2</w:t>
      </w:r>
      <w:r w:rsidR="00DB495D" w:rsidRPr="009D7FBF">
        <w:rPr>
          <w:sz w:val="22"/>
          <w:szCs w:val="22"/>
        </w:rPr>
        <w:t xml:space="preserve">.1. </w:t>
      </w:r>
      <w:r w:rsidR="003935CC" w:rsidRPr="009D7FBF">
        <w:rPr>
          <w:sz w:val="22"/>
          <w:szCs w:val="22"/>
        </w:rPr>
        <w:t>priimti tik kokybiškas ir reikalavimus atitinkančias Prekes</w:t>
      </w:r>
      <w:r w:rsidR="009F75A1" w:rsidRPr="009D7FBF">
        <w:rPr>
          <w:sz w:val="22"/>
          <w:szCs w:val="22"/>
        </w:rPr>
        <w:t xml:space="preserve">, sumokėti už </w:t>
      </w:r>
      <w:r w:rsidR="006F2ECE" w:rsidRPr="009D7FBF">
        <w:rPr>
          <w:sz w:val="22"/>
          <w:szCs w:val="22"/>
        </w:rPr>
        <w:t>įsigytas kokybiškas</w:t>
      </w:r>
      <w:r w:rsidR="003935CC" w:rsidRPr="009D7FBF">
        <w:rPr>
          <w:sz w:val="22"/>
          <w:szCs w:val="22"/>
        </w:rPr>
        <w:t xml:space="preserve"> Prekes Sutartyje n</w:t>
      </w:r>
      <w:r w:rsidR="006F2ECE" w:rsidRPr="009D7FBF">
        <w:rPr>
          <w:sz w:val="22"/>
          <w:szCs w:val="22"/>
        </w:rPr>
        <w:t>umatytomis sąlygomis ir tvarka</w:t>
      </w:r>
      <w:r w:rsidR="00FD6B6E" w:rsidRPr="009D7FBF">
        <w:rPr>
          <w:sz w:val="22"/>
          <w:szCs w:val="22"/>
        </w:rPr>
        <w:t>. Atsiimdamas Prekes Pirkėjas neįsipareigoja patikrinti visų įsigyjamų Prekių kiekio, asortimento ir (ar) kokybės. Pretenzijos dėl netinkamo Prekių kiekio, asortimento ir (ar) kokybės gali būti pateikiamos per 3 dienas nuo PVM sąskaitos-faktūros pasirašymo dienos;</w:t>
      </w:r>
    </w:p>
    <w:p w14:paraId="4D91B261" w14:textId="1FAA83B1" w:rsidR="003935CC" w:rsidRPr="009D7FBF"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w:t>
      </w:r>
      <w:r w:rsidR="006F2ECE" w:rsidRPr="009D7FBF">
        <w:rPr>
          <w:rFonts w:ascii="Times New Roman" w:hAnsi="Times New Roman" w:cs="Times New Roman"/>
          <w:sz w:val="22"/>
        </w:rPr>
        <w:t>2</w:t>
      </w:r>
      <w:r w:rsidR="00DB495D" w:rsidRPr="009D7FBF">
        <w:rPr>
          <w:rFonts w:ascii="Times New Roman" w:hAnsi="Times New Roman" w:cs="Times New Roman"/>
          <w:sz w:val="22"/>
        </w:rPr>
        <w:t xml:space="preserve">. </w:t>
      </w:r>
      <w:r w:rsidR="003935CC" w:rsidRPr="009D7FBF">
        <w:rPr>
          <w:rFonts w:ascii="Times New Roman" w:hAnsi="Times New Roman" w:cs="Times New Roman"/>
          <w:sz w:val="22"/>
        </w:rPr>
        <w:t xml:space="preserve">priimti tik užsakymą atitinkančias bei įstatymų </w:t>
      </w:r>
      <w:r w:rsidR="003654BE" w:rsidRPr="009D7FBF">
        <w:rPr>
          <w:rFonts w:ascii="Times New Roman" w:hAnsi="Times New Roman" w:cs="Times New Roman"/>
          <w:sz w:val="22"/>
        </w:rPr>
        <w:t xml:space="preserve">nustatyta tvarka užpildytas </w:t>
      </w:r>
      <w:r w:rsidR="00FD6B6E" w:rsidRPr="009D7FBF">
        <w:rPr>
          <w:rFonts w:ascii="Times New Roman" w:hAnsi="Times New Roman" w:cs="Times New Roman"/>
          <w:sz w:val="22"/>
        </w:rPr>
        <w:t xml:space="preserve">PVM </w:t>
      </w:r>
      <w:r w:rsidR="003935CC" w:rsidRPr="009D7FBF">
        <w:rPr>
          <w:rFonts w:ascii="Times New Roman" w:hAnsi="Times New Roman" w:cs="Times New Roman"/>
          <w:sz w:val="22"/>
        </w:rPr>
        <w:t>sąskaitas-faktūras</w:t>
      </w:r>
      <w:r w:rsidR="00CF1D0E" w:rsidRPr="009D7FBF">
        <w:rPr>
          <w:rFonts w:ascii="Times New Roman" w:hAnsi="Times New Roman" w:cs="Times New Roman"/>
          <w:sz w:val="22"/>
        </w:rPr>
        <w:t>;</w:t>
      </w:r>
    </w:p>
    <w:p w14:paraId="697512FF" w14:textId="4CE74F15" w:rsidR="003935CC" w:rsidRPr="009D7FBF"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6F2ECE" w:rsidRPr="009D7FBF">
        <w:rPr>
          <w:rFonts w:ascii="Times New Roman" w:hAnsi="Times New Roman" w:cs="Times New Roman"/>
          <w:sz w:val="22"/>
        </w:rPr>
        <w:t>3</w:t>
      </w:r>
      <w:r w:rsidR="00796351" w:rsidRPr="009D7FBF">
        <w:rPr>
          <w:rFonts w:ascii="Times New Roman" w:hAnsi="Times New Roman" w:cs="Times New Roman"/>
          <w:sz w:val="22"/>
        </w:rPr>
        <w:t>. l</w:t>
      </w:r>
      <w:r w:rsidRPr="009D7FBF">
        <w:rPr>
          <w:rFonts w:ascii="Times New Roman" w:hAnsi="Times New Roman" w:cs="Times New Roman"/>
          <w:sz w:val="22"/>
        </w:rPr>
        <w:t xml:space="preserve">aiku apmokėti iš Tiekėjo gautas </w:t>
      </w:r>
      <w:r w:rsidR="003654BE" w:rsidRPr="009D7FBF">
        <w:rPr>
          <w:rFonts w:ascii="Times New Roman" w:hAnsi="Times New Roman" w:cs="Times New Roman"/>
          <w:sz w:val="22"/>
        </w:rPr>
        <w:t xml:space="preserve">ir abiejų šalių pasirašytas </w:t>
      </w:r>
      <w:r w:rsidR="00FD6B6E" w:rsidRPr="009D7FBF">
        <w:rPr>
          <w:rFonts w:ascii="Times New Roman" w:hAnsi="Times New Roman" w:cs="Times New Roman"/>
          <w:sz w:val="22"/>
        </w:rPr>
        <w:t xml:space="preserve">PVM </w:t>
      </w:r>
      <w:r w:rsidRPr="009D7FBF">
        <w:rPr>
          <w:rFonts w:ascii="Times New Roman" w:hAnsi="Times New Roman" w:cs="Times New Roman"/>
          <w:sz w:val="22"/>
        </w:rPr>
        <w:t>sąskaitas-faktūras</w:t>
      </w:r>
      <w:r w:rsidR="00796351" w:rsidRPr="009D7FBF">
        <w:rPr>
          <w:rFonts w:ascii="Times New Roman" w:hAnsi="Times New Roman" w:cs="Times New Roman"/>
          <w:sz w:val="22"/>
        </w:rPr>
        <w:t>;</w:t>
      </w:r>
    </w:p>
    <w:p w14:paraId="4B669FB8" w14:textId="77777777" w:rsidR="00CF1D0E" w:rsidRPr="009D7FBF"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w:t>
      </w:r>
      <w:r w:rsidR="006F2ECE" w:rsidRPr="009D7FBF">
        <w:rPr>
          <w:rFonts w:ascii="Times New Roman" w:hAnsi="Times New Roman" w:cs="Times New Roman"/>
          <w:sz w:val="22"/>
        </w:rPr>
        <w:t>4</w:t>
      </w:r>
      <w:r w:rsidR="00DB495D" w:rsidRPr="009D7FBF">
        <w:rPr>
          <w:rFonts w:ascii="Times New Roman" w:hAnsi="Times New Roman" w:cs="Times New Roman"/>
          <w:sz w:val="22"/>
        </w:rPr>
        <w:t xml:space="preserve">. </w:t>
      </w:r>
      <w:r w:rsidR="00CF1D0E" w:rsidRPr="009D7FBF">
        <w:rPr>
          <w:rFonts w:ascii="Times New Roman" w:hAnsi="Times New Roman" w:cs="Times New Roman"/>
          <w:sz w:val="22"/>
        </w:rPr>
        <w:t xml:space="preserve">nedelsiant, bet ne vėliau kaip </w:t>
      </w:r>
      <w:r w:rsidR="00DE2BA0" w:rsidRPr="009D7FBF">
        <w:rPr>
          <w:rFonts w:ascii="Times New Roman" w:hAnsi="Times New Roman" w:cs="Times New Roman"/>
          <w:bCs/>
          <w:sz w:val="22"/>
        </w:rPr>
        <w:t xml:space="preserve">per 3 </w:t>
      </w:r>
      <w:r w:rsidR="00CF1D0E" w:rsidRPr="009D7FBF">
        <w:rPr>
          <w:rFonts w:ascii="Times New Roman" w:hAnsi="Times New Roman" w:cs="Times New Roman"/>
          <w:bCs/>
          <w:sz w:val="22"/>
        </w:rPr>
        <w:t>darbo dienas</w:t>
      </w:r>
      <w:r w:rsidR="00CF1D0E" w:rsidRPr="009D7FBF">
        <w:rPr>
          <w:rFonts w:ascii="Times New Roman" w:hAnsi="Times New Roman" w:cs="Times New Roman"/>
          <w:sz w:val="22"/>
        </w:rPr>
        <w:t xml:space="preserve"> nuo tam tikrų aplinkybių atsiradimo momento, </w:t>
      </w:r>
      <w:r w:rsidR="00CF1D0E" w:rsidRPr="009D7FBF">
        <w:rPr>
          <w:rFonts w:ascii="Times New Roman" w:eastAsia="MS Mincho" w:hAnsi="Times New Roman" w:cs="Times New Roman"/>
          <w:sz w:val="22"/>
        </w:rPr>
        <w:t>informuoti</w:t>
      </w:r>
      <w:r w:rsidR="00CF1D0E" w:rsidRPr="009D7FBF">
        <w:rPr>
          <w:rFonts w:ascii="Times New Roman" w:hAnsi="Times New Roman" w:cs="Times New Roman"/>
          <w:sz w:val="22"/>
        </w:rPr>
        <w:t xml:space="preserve"> Tiekėją apie aplinkybes, galinčias trukdyti tinkamai įvykdyti sutartinius įsipareigojimus;</w:t>
      </w:r>
    </w:p>
    <w:p w14:paraId="3B0A42F1" w14:textId="77777777" w:rsidR="003935CC" w:rsidRPr="009D7FBF"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w:t>
      </w:r>
      <w:r w:rsidR="006F2ECE" w:rsidRPr="009D7FBF">
        <w:rPr>
          <w:rFonts w:ascii="Times New Roman" w:hAnsi="Times New Roman" w:cs="Times New Roman"/>
          <w:sz w:val="22"/>
        </w:rPr>
        <w:t>5</w:t>
      </w:r>
      <w:r w:rsidR="00DB495D" w:rsidRPr="009D7FBF">
        <w:rPr>
          <w:rFonts w:ascii="Times New Roman" w:hAnsi="Times New Roman" w:cs="Times New Roman"/>
          <w:sz w:val="22"/>
        </w:rPr>
        <w:t xml:space="preserve">. </w:t>
      </w:r>
      <w:r w:rsidR="00B1717F" w:rsidRPr="009D7FBF">
        <w:rPr>
          <w:rFonts w:ascii="Times New Roman" w:hAnsi="Times New Roman" w:cs="Times New Roman"/>
          <w:sz w:val="22"/>
        </w:rPr>
        <w:t xml:space="preserve">per 3 darbo dienas </w:t>
      </w:r>
      <w:r w:rsidR="00DB495D" w:rsidRPr="009D7FBF">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9D7FBF">
        <w:rPr>
          <w:rFonts w:ascii="Times New Roman" w:hAnsi="Times New Roman" w:cs="Times New Roman"/>
          <w:sz w:val="22"/>
        </w:rPr>
        <w:t xml:space="preserve">a apimtimi, kiek tai susiję su </w:t>
      </w:r>
      <w:r w:rsidR="003935CC" w:rsidRPr="009D7FBF">
        <w:rPr>
          <w:rFonts w:ascii="Times New Roman" w:hAnsi="Times New Roman" w:cs="Times New Roman"/>
          <w:sz w:val="22"/>
        </w:rPr>
        <w:t>Prekių įsigijimu</w:t>
      </w:r>
      <w:r w:rsidR="00DB495D" w:rsidRPr="009D7FBF">
        <w:rPr>
          <w:rFonts w:ascii="Times New Roman" w:hAnsi="Times New Roman" w:cs="Times New Roman"/>
          <w:sz w:val="22"/>
        </w:rPr>
        <w:t>;</w:t>
      </w:r>
    </w:p>
    <w:p w14:paraId="13B6DD03" w14:textId="77777777" w:rsidR="003935CC" w:rsidRPr="009D7FBF"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6F2ECE" w:rsidRPr="009D7FBF">
        <w:rPr>
          <w:rFonts w:ascii="Times New Roman" w:hAnsi="Times New Roman" w:cs="Times New Roman"/>
          <w:sz w:val="22"/>
        </w:rPr>
        <w:t>6</w:t>
      </w:r>
      <w:r w:rsidRPr="009D7FBF">
        <w:rPr>
          <w:rFonts w:ascii="Times New Roman" w:hAnsi="Times New Roman" w:cs="Times New Roman"/>
          <w:sz w:val="22"/>
        </w:rPr>
        <w:t>. informuoti Tiekėją apie pastebėtus Prekių kokybės trūkumus ir (ar) defektus bei duoti protingą, bet ne trumpesnį kaip 3 dienų terminą šiems trūkumams ir (ar) defektams pašalinti</w:t>
      </w:r>
      <w:r w:rsidR="00796351" w:rsidRPr="009D7FBF">
        <w:rPr>
          <w:rFonts w:ascii="Times New Roman" w:hAnsi="Times New Roman" w:cs="Times New Roman"/>
          <w:sz w:val="22"/>
        </w:rPr>
        <w:t>;</w:t>
      </w:r>
    </w:p>
    <w:p w14:paraId="69497E2D" w14:textId="77777777" w:rsidR="00B1717F" w:rsidRPr="009D7FBF"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DB495D" w:rsidRPr="009D7FBF">
        <w:rPr>
          <w:rFonts w:ascii="Times New Roman" w:hAnsi="Times New Roman" w:cs="Times New Roman"/>
          <w:sz w:val="22"/>
        </w:rPr>
        <w:t>.</w:t>
      </w:r>
      <w:r w:rsidR="006F2ECE" w:rsidRPr="009D7FBF">
        <w:rPr>
          <w:rFonts w:ascii="Times New Roman" w:hAnsi="Times New Roman" w:cs="Times New Roman"/>
          <w:sz w:val="22"/>
        </w:rPr>
        <w:t>7</w:t>
      </w:r>
      <w:r w:rsidR="00DB495D" w:rsidRPr="009D7FBF">
        <w:rPr>
          <w:rFonts w:ascii="Times New Roman" w:hAnsi="Times New Roman" w:cs="Times New Roman"/>
          <w:sz w:val="22"/>
        </w:rPr>
        <w:t xml:space="preserve">. </w:t>
      </w:r>
      <w:r w:rsidR="00B1717F" w:rsidRPr="009D7FBF">
        <w:rPr>
          <w:rFonts w:ascii="Times New Roman" w:hAnsi="Times New Roman" w:cs="Times New Roman"/>
          <w:bCs/>
          <w:sz w:val="22"/>
        </w:rPr>
        <w:t>S</w:t>
      </w:r>
      <w:r w:rsidR="00B1717F" w:rsidRPr="009D7FBF">
        <w:rPr>
          <w:rFonts w:ascii="Times New Roman" w:hAnsi="Times New Roman" w:cs="Times New Roman"/>
          <w:sz w:val="22"/>
        </w:rPr>
        <w:t>utartį vykdyti tinkamai ir sąžiningai, bendradarbiauti su Tiekėju;</w:t>
      </w:r>
    </w:p>
    <w:p w14:paraId="437A6621" w14:textId="77777777" w:rsidR="00CF1D0E" w:rsidRPr="009D7FBF"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B1717F" w:rsidRPr="009D7FBF">
        <w:rPr>
          <w:rFonts w:ascii="Times New Roman" w:hAnsi="Times New Roman" w:cs="Times New Roman"/>
          <w:sz w:val="22"/>
        </w:rPr>
        <w:t>.</w:t>
      </w:r>
      <w:r w:rsidR="006F2ECE" w:rsidRPr="009D7FBF">
        <w:rPr>
          <w:rFonts w:ascii="Times New Roman" w:hAnsi="Times New Roman" w:cs="Times New Roman"/>
          <w:sz w:val="22"/>
        </w:rPr>
        <w:t>8</w:t>
      </w:r>
      <w:r w:rsidR="00B1717F" w:rsidRPr="009D7FBF">
        <w:rPr>
          <w:rFonts w:ascii="Times New Roman" w:hAnsi="Times New Roman" w:cs="Times New Roman"/>
          <w:sz w:val="22"/>
        </w:rPr>
        <w:t xml:space="preserve">. </w:t>
      </w:r>
      <w:r w:rsidR="00DB495D" w:rsidRPr="009D7FBF">
        <w:rPr>
          <w:rFonts w:ascii="Times New Roman" w:hAnsi="Times New Roman" w:cs="Times New Roman"/>
          <w:sz w:val="22"/>
        </w:rPr>
        <w:t>atlyginti nuostolius, atsiradusius dėl Sut</w:t>
      </w:r>
      <w:r w:rsidR="00CF1D0E" w:rsidRPr="009D7FBF">
        <w:rPr>
          <w:rFonts w:ascii="Times New Roman" w:hAnsi="Times New Roman" w:cs="Times New Roman"/>
          <w:sz w:val="22"/>
        </w:rPr>
        <w:t>arties neįvykdymo, bei netesybų;</w:t>
      </w:r>
    </w:p>
    <w:p w14:paraId="4882C51F" w14:textId="5D3799A7" w:rsidR="00FD6B6E" w:rsidRPr="009D7FBF" w:rsidRDefault="00CF1D0E" w:rsidP="00FD6B6E">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7.2.</w:t>
      </w:r>
      <w:r w:rsidR="006F2ECE" w:rsidRPr="009D7FBF">
        <w:rPr>
          <w:rFonts w:ascii="Times New Roman" w:hAnsi="Times New Roman" w:cs="Times New Roman"/>
          <w:sz w:val="22"/>
        </w:rPr>
        <w:t>9</w:t>
      </w:r>
      <w:r w:rsidRPr="009D7FBF">
        <w:rPr>
          <w:rFonts w:ascii="Times New Roman" w:hAnsi="Times New Roman" w:cs="Times New Roman"/>
          <w:sz w:val="22"/>
        </w:rPr>
        <w:t xml:space="preserve">. </w:t>
      </w:r>
      <w:r w:rsidR="00FD6B6E" w:rsidRPr="009D7FBF">
        <w:rPr>
          <w:rFonts w:ascii="Times New Roman" w:hAnsi="Times New Roman" w:cs="Times New Roman"/>
          <w:sz w:val="22"/>
        </w:rPr>
        <w:t xml:space="preserve">sudaryti Tiekėjui Prekėms pateikti būtinas sąlygas, pateikti Prekių apimtis bei Prekių teikimui reikalingus dokumentus ir informaciją, kuriuos </w:t>
      </w:r>
      <w:r w:rsidR="00FD6B6E" w:rsidRPr="009D7FBF">
        <w:rPr>
          <w:rFonts w:ascii="Times New Roman" w:eastAsia="MS Mincho" w:hAnsi="Times New Roman" w:cs="Times New Roman"/>
          <w:sz w:val="22"/>
        </w:rPr>
        <w:t>pagal</w:t>
      </w:r>
      <w:r w:rsidR="00FD6B6E" w:rsidRPr="009D7FBF">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 </w:t>
      </w:r>
    </w:p>
    <w:p w14:paraId="49ACDB67" w14:textId="49447850" w:rsidR="00CF1D0E" w:rsidRPr="009D7FBF" w:rsidRDefault="00FD6B6E" w:rsidP="00CF1D0E">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 xml:space="preserve">7.2.10. </w:t>
      </w:r>
      <w:r w:rsidR="00CF1D0E" w:rsidRPr="009D7FBF">
        <w:rPr>
          <w:rFonts w:ascii="Times New Roman" w:hAnsi="Times New Roman" w:cs="Times New Roman"/>
          <w:sz w:val="22"/>
        </w:rPr>
        <w:t>vykdyti kitas pareigas, numatytas šioje Sutartyje ir galiojančiuose Lietuvos Respublikos teisės aktuose.</w:t>
      </w:r>
    </w:p>
    <w:p w14:paraId="0769C8FA" w14:textId="77777777" w:rsidR="004025CF" w:rsidRPr="009D7FBF" w:rsidRDefault="004025CF" w:rsidP="00B35788">
      <w:pPr>
        <w:tabs>
          <w:tab w:val="left" w:pos="426"/>
          <w:tab w:val="left" w:pos="1134"/>
          <w:tab w:val="left" w:pos="1701"/>
          <w:tab w:val="left" w:pos="2355"/>
        </w:tabs>
        <w:jc w:val="both"/>
        <w:rPr>
          <w:sz w:val="22"/>
          <w:szCs w:val="22"/>
        </w:rPr>
      </w:pPr>
    </w:p>
    <w:p w14:paraId="004FC809" w14:textId="77777777" w:rsidR="00F04C65" w:rsidRPr="009D7FBF" w:rsidRDefault="00F04C65" w:rsidP="00B35788">
      <w:pPr>
        <w:tabs>
          <w:tab w:val="left" w:pos="426"/>
          <w:tab w:val="left" w:pos="1134"/>
          <w:tab w:val="left" w:pos="1701"/>
          <w:tab w:val="left" w:pos="2355"/>
        </w:tabs>
        <w:jc w:val="both"/>
        <w:rPr>
          <w:sz w:val="22"/>
          <w:szCs w:val="22"/>
        </w:rPr>
      </w:pPr>
      <w:r w:rsidRPr="009D7FBF">
        <w:rPr>
          <w:sz w:val="22"/>
          <w:szCs w:val="22"/>
        </w:rPr>
        <w:t>7.3.</w:t>
      </w:r>
      <w:r w:rsidRPr="009D7FBF">
        <w:rPr>
          <w:b/>
          <w:sz w:val="22"/>
          <w:szCs w:val="22"/>
        </w:rPr>
        <w:t xml:space="preserve"> Tiekėjas turi teisę:</w:t>
      </w:r>
    </w:p>
    <w:p w14:paraId="0FB9B101" w14:textId="77777777" w:rsidR="00796351" w:rsidRPr="009D7FBF" w:rsidRDefault="00796351" w:rsidP="00796351">
      <w:pPr>
        <w:tabs>
          <w:tab w:val="left" w:pos="2355"/>
        </w:tabs>
        <w:ind w:firstLine="567"/>
        <w:jc w:val="both"/>
        <w:rPr>
          <w:sz w:val="22"/>
          <w:szCs w:val="22"/>
        </w:rPr>
      </w:pPr>
      <w:r w:rsidRPr="009D7FBF">
        <w:rPr>
          <w:sz w:val="22"/>
          <w:szCs w:val="22"/>
        </w:rPr>
        <w:t xml:space="preserve">7.3.1. gauti šioje Sutartyje nustatyta tvarka ir terminais apmokėjimą už Sutartyje numatyta tvarka ir terminais </w:t>
      </w:r>
      <w:r w:rsidR="006F2ECE" w:rsidRPr="009D7FBF">
        <w:rPr>
          <w:sz w:val="22"/>
          <w:szCs w:val="22"/>
        </w:rPr>
        <w:t>parduotas</w:t>
      </w:r>
      <w:r w:rsidRPr="009D7FBF">
        <w:rPr>
          <w:sz w:val="22"/>
          <w:szCs w:val="22"/>
        </w:rPr>
        <w:t xml:space="preserve"> kokybiškas Prekes;</w:t>
      </w:r>
    </w:p>
    <w:p w14:paraId="61C81B86" w14:textId="77777777" w:rsidR="00796351" w:rsidRPr="009D7FBF" w:rsidRDefault="00796351" w:rsidP="00796351">
      <w:pPr>
        <w:ind w:firstLine="567"/>
        <w:jc w:val="both"/>
        <w:rPr>
          <w:sz w:val="22"/>
          <w:szCs w:val="22"/>
        </w:rPr>
      </w:pPr>
      <w:r w:rsidRPr="009D7FBF">
        <w:rPr>
          <w:sz w:val="22"/>
          <w:szCs w:val="22"/>
        </w:rPr>
        <w:t>7.3.2. pareikalauti iš Pirkėjo patvirtinimo, kad Sutartis bus įvykdyta tinkamai, jei Tiekėjas iš konkrečių aplinkybių numano, kad Pirkėjas gali iš esmės pažeisti Sutartį;</w:t>
      </w:r>
    </w:p>
    <w:p w14:paraId="54D4D9AC" w14:textId="77777777" w:rsidR="00796351" w:rsidRPr="009D7FBF" w:rsidRDefault="00796351" w:rsidP="00796351">
      <w:pPr>
        <w:ind w:firstLine="567"/>
        <w:jc w:val="both"/>
        <w:rPr>
          <w:sz w:val="22"/>
          <w:szCs w:val="22"/>
        </w:rPr>
      </w:pPr>
      <w:r w:rsidRPr="009D7FBF">
        <w:rPr>
          <w:sz w:val="22"/>
          <w:szCs w:val="22"/>
        </w:rPr>
        <w:t>7.3.3. reikalauti atlyginti nuostolius, atsiradusius dėl Sutarties neįvykdymo, bei netesybų;</w:t>
      </w:r>
    </w:p>
    <w:p w14:paraId="04AF806B" w14:textId="77777777" w:rsidR="00796351" w:rsidRPr="009D7FBF" w:rsidRDefault="00796351" w:rsidP="00796351">
      <w:pPr>
        <w:tabs>
          <w:tab w:val="left" w:pos="567"/>
          <w:tab w:val="left" w:pos="1134"/>
          <w:tab w:val="left" w:pos="1701"/>
          <w:tab w:val="left" w:pos="2355"/>
        </w:tabs>
        <w:ind w:firstLine="567"/>
        <w:jc w:val="both"/>
        <w:rPr>
          <w:sz w:val="22"/>
          <w:szCs w:val="22"/>
        </w:rPr>
      </w:pPr>
      <w:r w:rsidRPr="009D7FBF">
        <w:rPr>
          <w:sz w:val="22"/>
          <w:szCs w:val="22"/>
        </w:rPr>
        <w:t xml:space="preserve">7.3.4. atsiradus būtinybei, keisti Sutartyje nurodytus subtiekėjus / subteikėjus / subrangovus Sutarties 10 skyriuje nustatytomis sąlygomis ir tvarka. Pirkėjui apmokėjus už </w:t>
      </w:r>
      <w:r w:rsidR="006F2ECE" w:rsidRPr="009D7FBF">
        <w:rPr>
          <w:sz w:val="22"/>
          <w:szCs w:val="22"/>
        </w:rPr>
        <w:t>įsigytas Prekes</w:t>
      </w:r>
      <w:r w:rsidRPr="009D7FBF">
        <w:rPr>
          <w:sz w:val="22"/>
          <w:szCs w:val="22"/>
        </w:rPr>
        <w:t>, Tiekėjas privalo nedelsiant apmokėti už subtiekėju / subteikėjų / subrangovų suteiktas Paslaugas ir, Pirkėjui pareikalavus, informuoti jį apie atsiskaitymus su subtiekėjais / subteikėjais / subrangovais;</w:t>
      </w:r>
    </w:p>
    <w:p w14:paraId="5BDE2FAF" w14:textId="77777777" w:rsidR="00796351" w:rsidRPr="009D7FBF" w:rsidRDefault="009F75A1" w:rsidP="00796351">
      <w:pPr>
        <w:ind w:firstLine="567"/>
        <w:jc w:val="both"/>
        <w:rPr>
          <w:sz w:val="22"/>
          <w:szCs w:val="22"/>
        </w:rPr>
      </w:pPr>
      <w:r w:rsidRPr="009D7FBF">
        <w:rPr>
          <w:sz w:val="22"/>
          <w:szCs w:val="22"/>
        </w:rPr>
        <w:t>7.3.</w:t>
      </w:r>
      <w:r w:rsidR="001C0254" w:rsidRPr="009D7FBF">
        <w:rPr>
          <w:sz w:val="22"/>
          <w:szCs w:val="22"/>
        </w:rPr>
        <w:t>5</w:t>
      </w:r>
      <w:r w:rsidRPr="009D7FBF">
        <w:rPr>
          <w:sz w:val="22"/>
          <w:szCs w:val="22"/>
        </w:rPr>
        <w:t xml:space="preserve">. </w:t>
      </w:r>
      <w:r w:rsidR="00796351" w:rsidRPr="009D7FBF">
        <w:rPr>
          <w:sz w:val="22"/>
          <w:szCs w:val="22"/>
        </w:rPr>
        <w:t>naudotis Lietuvos Respublikos įstatymuose numatytomis prekių tiekėjo teisėmis.</w:t>
      </w:r>
    </w:p>
    <w:p w14:paraId="75D829DB" w14:textId="77777777" w:rsidR="003C4A8B" w:rsidRPr="009D7FBF" w:rsidRDefault="003C4A8B" w:rsidP="00B35788">
      <w:pPr>
        <w:pStyle w:val="Pagrindinistekstas"/>
        <w:tabs>
          <w:tab w:val="left" w:pos="300"/>
          <w:tab w:val="left" w:pos="1080"/>
        </w:tabs>
        <w:spacing w:after="0"/>
        <w:jc w:val="both"/>
        <w:rPr>
          <w:rFonts w:ascii="Times New Roman" w:hAnsi="Times New Roman" w:cs="Times New Roman"/>
          <w:sz w:val="22"/>
        </w:rPr>
      </w:pPr>
    </w:p>
    <w:p w14:paraId="00CABC3C" w14:textId="77777777" w:rsidR="00DB495D" w:rsidRPr="009D7FBF" w:rsidRDefault="00846FD3" w:rsidP="00B35788">
      <w:pPr>
        <w:pStyle w:val="Pagrindinistekstas"/>
        <w:tabs>
          <w:tab w:val="left" w:pos="300"/>
          <w:tab w:val="left" w:pos="1080"/>
        </w:tabs>
        <w:spacing w:after="0"/>
        <w:jc w:val="both"/>
        <w:rPr>
          <w:rFonts w:ascii="Times New Roman" w:hAnsi="Times New Roman" w:cs="Times New Roman"/>
          <w:b/>
          <w:sz w:val="22"/>
        </w:rPr>
      </w:pPr>
      <w:r w:rsidRPr="009D7FBF">
        <w:rPr>
          <w:rFonts w:ascii="Times New Roman" w:hAnsi="Times New Roman" w:cs="Times New Roman"/>
          <w:sz w:val="22"/>
        </w:rPr>
        <w:t>7.4.</w:t>
      </w:r>
      <w:r w:rsidR="00DB495D" w:rsidRPr="009D7FBF">
        <w:rPr>
          <w:rFonts w:ascii="Times New Roman" w:hAnsi="Times New Roman" w:cs="Times New Roman"/>
          <w:b/>
          <w:sz w:val="22"/>
        </w:rPr>
        <w:t xml:space="preserve"> Tiekėjas įsipareigoja:</w:t>
      </w:r>
    </w:p>
    <w:p w14:paraId="7CA3FF11" w14:textId="77777777" w:rsidR="00796351" w:rsidRDefault="00AE54EA" w:rsidP="00796351">
      <w:pPr>
        <w:tabs>
          <w:tab w:val="left" w:pos="2355"/>
        </w:tabs>
        <w:ind w:firstLine="567"/>
        <w:jc w:val="both"/>
        <w:rPr>
          <w:sz w:val="22"/>
          <w:szCs w:val="22"/>
        </w:rPr>
      </w:pPr>
      <w:r w:rsidRPr="009D7FBF">
        <w:rPr>
          <w:sz w:val="22"/>
          <w:szCs w:val="22"/>
        </w:rPr>
        <w:t>7.4</w:t>
      </w:r>
      <w:r w:rsidR="00796351" w:rsidRPr="009D7FBF">
        <w:rPr>
          <w:sz w:val="22"/>
          <w:szCs w:val="22"/>
        </w:rPr>
        <w:t>.</w:t>
      </w:r>
      <w:r w:rsidRPr="009D7FBF">
        <w:rPr>
          <w:sz w:val="22"/>
          <w:szCs w:val="22"/>
        </w:rPr>
        <w:t>1</w:t>
      </w:r>
      <w:r w:rsidR="00796351" w:rsidRPr="009D7FBF">
        <w:rPr>
          <w:sz w:val="22"/>
          <w:szCs w:val="22"/>
        </w:rPr>
        <w:t xml:space="preserve">. </w:t>
      </w:r>
      <w:r w:rsidR="003C4A8B" w:rsidRPr="009D7FBF">
        <w:rPr>
          <w:sz w:val="22"/>
          <w:szCs w:val="22"/>
        </w:rPr>
        <w:t>parduoti Prekes, kurios atitinka visus, su jų tiekimu susijusius teisės aktų reikalavimus. Už Prekių atitikimą šiame punkte nustatytiems reikalavimams yra atsakingas Tiekėjas;</w:t>
      </w:r>
      <w:r w:rsidR="00796351" w:rsidRPr="009D7FBF">
        <w:rPr>
          <w:sz w:val="22"/>
          <w:szCs w:val="22"/>
        </w:rPr>
        <w:t xml:space="preserve"> </w:t>
      </w:r>
    </w:p>
    <w:p w14:paraId="75C4C098" w14:textId="4E4DE759" w:rsidR="000F06AB" w:rsidRPr="00F02A7A" w:rsidRDefault="000F06AB" w:rsidP="000F06AB">
      <w:pPr>
        <w:pStyle w:val="Pagrindiniotekstotrauka"/>
        <w:tabs>
          <w:tab w:val="left" w:pos="0"/>
        </w:tabs>
        <w:spacing w:after="0"/>
        <w:ind w:left="0" w:firstLine="567"/>
        <w:jc w:val="both"/>
        <w:rPr>
          <w:color w:val="000000" w:themeColor="text1"/>
          <w:sz w:val="22"/>
          <w:szCs w:val="22"/>
          <w:lang w:val="lt-LT"/>
        </w:rPr>
      </w:pPr>
      <w:r w:rsidRPr="00F02A7A">
        <w:rPr>
          <w:color w:val="000000" w:themeColor="text1"/>
          <w:sz w:val="22"/>
          <w:szCs w:val="22"/>
          <w:lang w:val="lt-LT"/>
        </w:rPr>
        <w:t>7.4.</w:t>
      </w:r>
      <w:r>
        <w:rPr>
          <w:color w:val="000000" w:themeColor="text1"/>
          <w:sz w:val="22"/>
          <w:szCs w:val="22"/>
          <w:lang w:val="lt-LT"/>
        </w:rPr>
        <w:t>2</w:t>
      </w:r>
      <w:r w:rsidRPr="00F02A7A">
        <w:rPr>
          <w:color w:val="000000" w:themeColor="text1"/>
          <w:sz w:val="22"/>
          <w:szCs w:val="22"/>
          <w:lang w:val="lt-LT"/>
        </w:rPr>
        <w:t xml:space="preserve">. </w:t>
      </w:r>
      <w:r w:rsidRPr="00DD75AC">
        <w:rPr>
          <w:b/>
          <w:bCs/>
          <w:color w:val="000000" w:themeColor="text1"/>
          <w:sz w:val="22"/>
          <w:szCs w:val="22"/>
          <w:lang w:val="lt-LT"/>
        </w:rPr>
        <w:t>Ne vėliau kaip perduodant Prekes ar jų dalį, pateikti el. paštu dokumentus įrodančius, kad Tiekėjo perduodama Prekė atitinka visus Techninėje specifikacijoje nustatytus tai Prekei reikalavimus.</w:t>
      </w:r>
    </w:p>
    <w:p w14:paraId="3A7D3500" w14:textId="2D3006E2" w:rsidR="00AE54EA" w:rsidRPr="009D7FBF" w:rsidRDefault="00AE54EA" w:rsidP="00AE54EA">
      <w:pPr>
        <w:tabs>
          <w:tab w:val="left" w:pos="2355"/>
        </w:tabs>
        <w:ind w:firstLine="567"/>
        <w:jc w:val="both"/>
        <w:rPr>
          <w:sz w:val="22"/>
          <w:szCs w:val="22"/>
        </w:rPr>
      </w:pPr>
      <w:r w:rsidRPr="009D7FBF">
        <w:rPr>
          <w:sz w:val="22"/>
          <w:szCs w:val="22"/>
        </w:rPr>
        <w:t>7.4.</w:t>
      </w:r>
      <w:r w:rsidR="000F06AB">
        <w:rPr>
          <w:sz w:val="22"/>
          <w:szCs w:val="22"/>
        </w:rPr>
        <w:t>3</w:t>
      </w:r>
      <w:r w:rsidRPr="009D7FBF">
        <w:rPr>
          <w:sz w:val="22"/>
          <w:szCs w:val="22"/>
        </w:rPr>
        <w:t xml:space="preserve">. </w:t>
      </w:r>
      <w:r w:rsidR="00796351" w:rsidRPr="009D7FBF">
        <w:rPr>
          <w:sz w:val="22"/>
          <w:szCs w:val="22"/>
        </w:rPr>
        <w:t>užtikrinti, kad Prekės atitiks tokios rūšies prekėms keliamus įprastus/standartinius reikalavimus kokybei;</w:t>
      </w:r>
    </w:p>
    <w:p w14:paraId="70670FBF" w14:textId="5256AD28" w:rsidR="003C4A8B" w:rsidRPr="009D7FBF" w:rsidRDefault="00AE54EA" w:rsidP="003C4A8B">
      <w:pPr>
        <w:tabs>
          <w:tab w:val="left" w:pos="2355"/>
        </w:tabs>
        <w:ind w:firstLine="567"/>
        <w:jc w:val="both"/>
        <w:rPr>
          <w:sz w:val="22"/>
          <w:szCs w:val="22"/>
        </w:rPr>
      </w:pPr>
      <w:r w:rsidRPr="009D7FBF">
        <w:rPr>
          <w:sz w:val="22"/>
          <w:szCs w:val="22"/>
        </w:rPr>
        <w:t>7.4.</w:t>
      </w:r>
      <w:r w:rsidR="000F06AB">
        <w:rPr>
          <w:sz w:val="22"/>
          <w:szCs w:val="22"/>
        </w:rPr>
        <w:t>4</w:t>
      </w:r>
      <w:r w:rsidRPr="009D7FBF">
        <w:rPr>
          <w:sz w:val="22"/>
          <w:szCs w:val="22"/>
        </w:rPr>
        <w:t xml:space="preserve">. </w:t>
      </w:r>
      <w:r w:rsidR="009F75A1" w:rsidRPr="009D7FBF">
        <w:rPr>
          <w:sz w:val="22"/>
          <w:szCs w:val="22"/>
        </w:rPr>
        <w:t>Prekes teikti Sutartyje nustatyta tvarka ir terminais, laikantis Pirkėjo nurodymų</w:t>
      </w:r>
      <w:r w:rsidRPr="009D7FBF">
        <w:rPr>
          <w:sz w:val="22"/>
          <w:szCs w:val="22"/>
        </w:rPr>
        <w:t>;</w:t>
      </w:r>
    </w:p>
    <w:p w14:paraId="3CD40EEB" w14:textId="723DAD07" w:rsidR="003C4A8B" w:rsidRPr="009D7FBF" w:rsidRDefault="009F75A1" w:rsidP="003C4A8B">
      <w:pPr>
        <w:tabs>
          <w:tab w:val="left" w:pos="2355"/>
        </w:tabs>
        <w:ind w:firstLine="567"/>
        <w:jc w:val="both"/>
        <w:rPr>
          <w:sz w:val="22"/>
          <w:szCs w:val="22"/>
        </w:rPr>
      </w:pPr>
      <w:r w:rsidRPr="009D7FBF">
        <w:rPr>
          <w:sz w:val="22"/>
          <w:szCs w:val="22"/>
        </w:rPr>
        <w:t>7.4.</w:t>
      </w:r>
      <w:r w:rsidR="000F06AB">
        <w:rPr>
          <w:sz w:val="22"/>
          <w:szCs w:val="22"/>
        </w:rPr>
        <w:t>5</w:t>
      </w:r>
      <w:r w:rsidRPr="009D7FBF">
        <w:rPr>
          <w:sz w:val="22"/>
          <w:szCs w:val="22"/>
        </w:rPr>
        <w:t xml:space="preserve">. </w:t>
      </w:r>
      <w:r w:rsidR="00AC74BB" w:rsidRPr="009D7FBF">
        <w:rPr>
          <w:sz w:val="22"/>
          <w:szCs w:val="22"/>
        </w:rPr>
        <w:t>savarankiškai apsirūpinti Prekių tiekimui reikalingais materialiniais ištekliais, atsakyti už tinkamą medžiagų kokybę;</w:t>
      </w:r>
    </w:p>
    <w:p w14:paraId="2E4D2304" w14:textId="521DAE8C" w:rsidR="00796351" w:rsidRPr="009D7FBF" w:rsidRDefault="00AE54EA" w:rsidP="00796351">
      <w:pPr>
        <w:tabs>
          <w:tab w:val="left" w:pos="2355"/>
        </w:tabs>
        <w:ind w:firstLine="567"/>
        <w:jc w:val="both"/>
        <w:rPr>
          <w:sz w:val="22"/>
          <w:szCs w:val="22"/>
        </w:rPr>
      </w:pPr>
      <w:r w:rsidRPr="009D7FBF">
        <w:rPr>
          <w:sz w:val="22"/>
          <w:szCs w:val="22"/>
        </w:rPr>
        <w:t>7.4.</w:t>
      </w:r>
      <w:r w:rsidR="000F06AB">
        <w:rPr>
          <w:sz w:val="22"/>
          <w:szCs w:val="22"/>
        </w:rPr>
        <w:t>6</w:t>
      </w:r>
      <w:r w:rsidRPr="009D7FBF">
        <w:rPr>
          <w:sz w:val="22"/>
          <w:szCs w:val="22"/>
        </w:rPr>
        <w:t xml:space="preserve">. </w:t>
      </w:r>
      <w:r w:rsidR="00796351" w:rsidRPr="009D7FBF">
        <w:rPr>
          <w:sz w:val="22"/>
          <w:szCs w:val="22"/>
        </w:rPr>
        <w:t>pateikti įstatymų ir kitų norminių teisės akt</w:t>
      </w:r>
      <w:r w:rsidR="0054149A" w:rsidRPr="009D7FBF">
        <w:rPr>
          <w:sz w:val="22"/>
          <w:szCs w:val="22"/>
        </w:rPr>
        <w:t>ų reikalavimus atitinkančias</w:t>
      </w:r>
      <w:r w:rsidR="00796351" w:rsidRPr="009D7FBF">
        <w:rPr>
          <w:sz w:val="22"/>
          <w:szCs w:val="22"/>
        </w:rPr>
        <w:t xml:space="preserve"> sąskaitas-faktūras už Pirkėjo </w:t>
      </w:r>
      <w:r w:rsidR="003C4A8B" w:rsidRPr="009D7FBF">
        <w:rPr>
          <w:sz w:val="22"/>
          <w:szCs w:val="22"/>
        </w:rPr>
        <w:t>įsigytas</w:t>
      </w:r>
      <w:r w:rsidR="00796351" w:rsidRPr="009D7FBF">
        <w:rPr>
          <w:sz w:val="22"/>
          <w:szCs w:val="22"/>
        </w:rPr>
        <w:t xml:space="preserve"> Prekes;</w:t>
      </w:r>
    </w:p>
    <w:p w14:paraId="60451B88" w14:textId="337346C2" w:rsidR="00796351" w:rsidRPr="009D7FBF" w:rsidRDefault="00AE54EA" w:rsidP="00796351">
      <w:pPr>
        <w:tabs>
          <w:tab w:val="left" w:pos="2355"/>
        </w:tabs>
        <w:ind w:firstLine="567"/>
        <w:jc w:val="both"/>
        <w:rPr>
          <w:sz w:val="22"/>
          <w:szCs w:val="22"/>
        </w:rPr>
      </w:pPr>
      <w:r w:rsidRPr="009D7FBF">
        <w:rPr>
          <w:sz w:val="22"/>
          <w:szCs w:val="22"/>
        </w:rPr>
        <w:t>7.4.</w:t>
      </w:r>
      <w:r w:rsidR="000F06AB">
        <w:rPr>
          <w:sz w:val="22"/>
          <w:szCs w:val="22"/>
        </w:rPr>
        <w:t>7</w:t>
      </w:r>
      <w:r w:rsidRPr="009D7FBF">
        <w:rPr>
          <w:sz w:val="22"/>
          <w:szCs w:val="22"/>
        </w:rPr>
        <w:t xml:space="preserve">. </w:t>
      </w:r>
      <w:r w:rsidR="00796351" w:rsidRPr="009D7FBF">
        <w:rPr>
          <w:sz w:val="22"/>
          <w:szCs w:val="22"/>
        </w:rPr>
        <w:t>iš anksto raštu informuoti Pirkėją apie bet kokias aplinkybes, kurios trukdo ar gali sutrukdyti Tiekėjui pristatyti Prekes nustatytu te</w:t>
      </w:r>
      <w:r w:rsidR="00261333" w:rsidRPr="009D7FBF">
        <w:rPr>
          <w:sz w:val="22"/>
          <w:szCs w:val="22"/>
        </w:rPr>
        <w:t>r</w:t>
      </w:r>
      <w:r w:rsidR="00796351" w:rsidRPr="009D7FBF">
        <w:rPr>
          <w:sz w:val="22"/>
          <w:szCs w:val="22"/>
        </w:rPr>
        <w:t>minu;</w:t>
      </w:r>
    </w:p>
    <w:p w14:paraId="563E0A65" w14:textId="6969AB2D" w:rsidR="00796351" w:rsidRPr="009D7FBF" w:rsidRDefault="00AE54EA" w:rsidP="00796351">
      <w:pPr>
        <w:ind w:firstLine="567"/>
        <w:jc w:val="both"/>
        <w:rPr>
          <w:sz w:val="22"/>
          <w:szCs w:val="22"/>
        </w:rPr>
      </w:pPr>
      <w:r w:rsidRPr="009D7FBF">
        <w:rPr>
          <w:sz w:val="22"/>
          <w:szCs w:val="22"/>
        </w:rPr>
        <w:t>7.4.</w:t>
      </w:r>
      <w:r w:rsidR="000F06AB">
        <w:rPr>
          <w:sz w:val="22"/>
          <w:szCs w:val="22"/>
        </w:rPr>
        <w:t>8</w:t>
      </w:r>
      <w:r w:rsidRPr="009D7FBF">
        <w:rPr>
          <w:sz w:val="22"/>
          <w:szCs w:val="22"/>
        </w:rPr>
        <w:t xml:space="preserve">. </w:t>
      </w:r>
      <w:r w:rsidR="00796351" w:rsidRPr="009D7FBF">
        <w:rPr>
          <w:sz w:val="22"/>
          <w:szCs w:val="22"/>
        </w:rPr>
        <w:t>atlyginti nuostolius ir apsaugoti Pirkėją nuo visų pretenzijų, kompensacijų susijusių su:</w:t>
      </w:r>
    </w:p>
    <w:p w14:paraId="2521A44D" w14:textId="3B7BDE9C" w:rsidR="00796351" w:rsidRPr="009D7FBF" w:rsidRDefault="00AE54EA" w:rsidP="00796351">
      <w:pPr>
        <w:ind w:left="1134"/>
        <w:jc w:val="both"/>
        <w:rPr>
          <w:sz w:val="22"/>
          <w:szCs w:val="22"/>
        </w:rPr>
      </w:pPr>
      <w:r w:rsidRPr="009D7FBF">
        <w:rPr>
          <w:sz w:val="22"/>
          <w:szCs w:val="22"/>
        </w:rPr>
        <w:t>7.4.</w:t>
      </w:r>
      <w:r w:rsidR="000F06AB">
        <w:rPr>
          <w:sz w:val="22"/>
          <w:szCs w:val="22"/>
        </w:rPr>
        <w:t>8</w:t>
      </w:r>
      <w:r w:rsidRPr="009D7FBF">
        <w:rPr>
          <w:sz w:val="22"/>
          <w:szCs w:val="22"/>
        </w:rPr>
        <w:t>.</w:t>
      </w:r>
      <w:r w:rsidR="00796351" w:rsidRPr="009D7FBF">
        <w:rPr>
          <w:sz w:val="22"/>
          <w:szCs w:val="22"/>
        </w:rPr>
        <w:t>1. bet kurio asmens sužalojimu, negalavimu, liga ar mirtimi, kylančius arba atsiradusius dėl Tiekėjo veiksmų tiekiant Prekes;</w:t>
      </w:r>
    </w:p>
    <w:p w14:paraId="16A8EF1F" w14:textId="22742319" w:rsidR="00796351" w:rsidRPr="009D7FBF" w:rsidRDefault="00AE54EA" w:rsidP="00796351">
      <w:pPr>
        <w:tabs>
          <w:tab w:val="left" w:pos="0"/>
          <w:tab w:val="left" w:pos="900"/>
        </w:tabs>
        <w:ind w:left="1134"/>
        <w:jc w:val="both"/>
        <w:rPr>
          <w:sz w:val="22"/>
          <w:szCs w:val="22"/>
        </w:rPr>
      </w:pPr>
      <w:r w:rsidRPr="009D7FBF">
        <w:rPr>
          <w:sz w:val="22"/>
          <w:szCs w:val="22"/>
        </w:rPr>
        <w:t>7.4.</w:t>
      </w:r>
      <w:r w:rsidR="000F06AB">
        <w:rPr>
          <w:sz w:val="22"/>
          <w:szCs w:val="22"/>
        </w:rPr>
        <w:t>8</w:t>
      </w:r>
      <w:r w:rsidRPr="009D7FBF">
        <w:rPr>
          <w:sz w:val="22"/>
          <w:szCs w:val="22"/>
        </w:rPr>
        <w:t>.</w:t>
      </w:r>
      <w:r w:rsidR="00796351" w:rsidRPr="009D7FBF">
        <w:rPr>
          <w:sz w:val="22"/>
          <w:szCs w:val="22"/>
        </w:rPr>
        <w:t>2. bet kurios nuosavybės nuostoliais, praradimais, susijusiais arba atsiradusiais dėl Tiekėjo arba jo personalo veiksmų, aplaidumo, tyčinio veiksmo ar Sutarties pažeidimo.</w:t>
      </w:r>
    </w:p>
    <w:p w14:paraId="69EA473C" w14:textId="4C471F81" w:rsidR="00796351" w:rsidRPr="009D7FB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9D7FBF">
        <w:rPr>
          <w:rFonts w:ascii="Times New Roman" w:hAnsi="Times New Roman" w:cs="Times New Roman"/>
          <w:sz w:val="22"/>
        </w:rPr>
        <w:t>7.4.</w:t>
      </w:r>
      <w:r w:rsidR="000F06AB">
        <w:rPr>
          <w:rFonts w:ascii="Times New Roman" w:hAnsi="Times New Roman" w:cs="Times New Roman"/>
          <w:sz w:val="22"/>
        </w:rPr>
        <w:t>9</w:t>
      </w:r>
      <w:r w:rsidRPr="009D7FBF">
        <w:rPr>
          <w:rFonts w:ascii="Times New Roman" w:hAnsi="Times New Roman" w:cs="Times New Roman"/>
          <w:sz w:val="22"/>
        </w:rPr>
        <w:t xml:space="preserve">. </w:t>
      </w:r>
      <w:r w:rsidR="00796351" w:rsidRPr="009D7FBF">
        <w:rPr>
          <w:rFonts w:ascii="Times New Roman" w:hAnsi="Times New Roman" w:cs="Times New Roman"/>
          <w:sz w:val="22"/>
        </w:rPr>
        <w:t>Sutarties galiojimo laikotarpiu turėti visus Lietuvos Respublikos teisės aktų reikalavimus atitinkančius leidimus ar kitus dokumentus, suteikiančius teisę parduoti Prekes, jei tokie dokumentai išduodami (veikla licencijuojama).</w:t>
      </w:r>
    </w:p>
    <w:p w14:paraId="5BBBB3DE" w14:textId="77777777" w:rsidR="00796351" w:rsidRPr="009D7FBF" w:rsidRDefault="00796351" w:rsidP="00796351">
      <w:pPr>
        <w:ind w:firstLine="567"/>
        <w:jc w:val="both"/>
        <w:rPr>
          <w:sz w:val="22"/>
          <w:szCs w:val="22"/>
        </w:rPr>
      </w:pPr>
      <w:r w:rsidRPr="009D7FBF">
        <w:rPr>
          <w:b/>
          <w:i/>
          <w:sz w:val="22"/>
          <w:szCs w:val="22"/>
        </w:rPr>
        <w:t>Pastaba</w:t>
      </w:r>
      <w:r w:rsidRPr="009D7FBF">
        <w:rPr>
          <w:sz w:val="22"/>
          <w:szCs w:val="22"/>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w:t>
      </w:r>
    </w:p>
    <w:p w14:paraId="4AF03B24" w14:textId="3FC33859" w:rsidR="00796351" w:rsidRPr="009D7FBF" w:rsidRDefault="00AC74BB" w:rsidP="00796351">
      <w:pPr>
        <w:pStyle w:val="Pagrindinistekstas"/>
        <w:tabs>
          <w:tab w:val="left" w:pos="300"/>
          <w:tab w:val="left" w:pos="1080"/>
        </w:tabs>
        <w:spacing w:after="0"/>
        <w:ind w:firstLine="567"/>
        <w:jc w:val="both"/>
        <w:rPr>
          <w:rFonts w:ascii="Times New Roman" w:hAnsi="Times New Roman" w:cs="Times New Roman"/>
          <w:sz w:val="22"/>
        </w:rPr>
      </w:pPr>
      <w:r w:rsidRPr="009D7FBF">
        <w:rPr>
          <w:rFonts w:ascii="Times New Roman" w:hAnsi="Times New Roman" w:cs="Times New Roman"/>
          <w:sz w:val="22"/>
        </w:rPr>
        <w:t>7.4.</w:t>
      </w:r>
      <w:r w:rsidR="000F06AB">
        <w:rPr>
          <w:rFonts w:ascii="Times New Roman" w:hAnsi="Times New Roman" w:cs="Times New Roman"/>
          <w:sz w:val="22"/>
        </w:rPr>
        <w:t>10</w:t>
      </w:r>
      <w:r w:rsidR="00AE54EA" w:rsidRPr="009D7FBF">
        <w:rPr>
          <w:rFonts w:ascii="Times New Roman" w:hAnsi="Times New Roman" w:cs="Times New Roman"/>
          <w:sz w:val="22"/>
        </w:rPr>
        <w:t xml:space="preserve">. </w:t>
      </w:r>
      <w:r w:rsidR="00796351" w:rsidRPr="009D7FBF">
        <w:rPr>
          <w:rFonts w:ascii="Times New Roman" w:hAnsi="Times New Roman" w:cs="Times New Roman"/>
          <w:sz w:val="22"/>
        </w:rPr>
        <w:t>dalyvauti iš anksto suplanuotuose darbo posėdžiuose įgyvendinant Sutartį ir vykdyti darbo posėdžių protokoluose nurodytus įsipareigojimus. Teikėjo dalyvavimas darbo posėdžiuose yra privalomas;</w:t>
      </w:r>
    </w:p>
    <w:p w14:paraId="7D19B8B4" w14:textId="4C64B38A" w:rsidR="00796351" w:rsidRPr="009D7FB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9D7FBF">
        <w:rPr>
          <w:rFonts w:ascii="Times New Roman" w:hAnsi="Times New Roman" w:cs="Times New Roman"/>
          <w:sz w:val="22"/>
        </w:rPr>
        <w:t>7.4.1</w:t>
      </w:r>
      <w:r w:rsidR="000F06AB">
        <w:rPr>
          <w:rFonts w:ascii="Times New Roman" w:hAnsi="Times New Roman" w:cs="Times New Roman"/>
          <w:sz w:val="22"/>
        </w:rPr>
        <w:t>1</w:t>
      </w:r>
      <w:r w:rsidRPr="009D7FBF">
        <w:rPr>
          <w:rFonts w:ascii="Times New Roman" w:hAnsi="Times New Roman" w:cs="Times New Roman"/>
          <w:sz w:val="22"/>
        </w:rPr>
        <w:t xml:space="preserve">. </w:t>
      </w:r>
      <w:r w:rsidR="00796351" w:rsidRPr="009D7FBF">
        <w:rPr>
          <w:rFonts w:ascii="Times New Roman" w:hAnsi="Times New Roman" w:cs="Times New Roman"/>
          <w:sz w:val="22"/>
        </w:rPr>
        <w:t>padėti ir suteikti Pirkėjui galimybę susipažinti su visais išrašais, sąskaitomis ir pavedimais bei su kita dokumentacija, susijusia su Prekių tiekimu;</w:t>
      </w:r>
    </w:p>
    <w:p w14:paraId="5ECFCF6B" w14:textId="51652F55" w:rsidR="00796351" w:rsidRPr="009D7FBF"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9D7FBF">
        <w:rPr>
          <w:rFonts w:ascii="Times New Roman" w:hAnsi="Times New Roman" w:cs="Times New Roman"/>
          <w:sz w:val="22"/>
        </w:rPr>
        <w:t>7.4.1</w:t>
      </w:r>
      <w:r w:rsidR="000F06AB">
        <w:rPr>
          <w:rFonts w:ascii="Times New Roman" w:hAnsi="Times New Roman" w:cs="Times New Roman"/>
          <w:sz w:val="22"/>
        </w:rPr>
        <w:t>2</w:t>
      </w:r>
      <w:r w:rsidRPr="009D7FBF">
        <w:rPr>
          <w:rFonts w:ascii="Times New Roman" w:hAnsi="Times New Roman" w:cs="Times New Roman"/>
          <w:sz w:val="22"/>
        </w:rPr>
        <w:t xml:space="preserve">. </w:t>
      </w:r>
      <w:r w:rsidR="00796351" w:rsidRPr="009D7FBF">
        <w:rPr>
          <w:rFonts w:ascii="Times New Roman" w:hAnsi="Times New Roman" w:cs="Times New Roman"/>
          <w:sz w:val="22"/>
        </w:rPr>
        <w:t>bendradarbiauti su Pirkėju, neatlygintinai konsultuoti Pirkėją su Sutarties vykdymu susijusiais klausimais. Tiekėjas yra atsakingas už tai, kad jo personalas bendradarbiautų su Pirkėju;</w:t>
      </w:r>
    </w:p>
    <w:p w14:paraId="655529CA" w14:textId="70CADC40" w:rsidR="00AE54EA" w:rsidRPr="009D7FBF" w:rsidRDefault="00AE54EA" w:rsidP="00AE54EA">
      <w:pPr>
        <w:ind w:firstLine="567"/>
        <w:jc w:val="both"/>
        <w:rPr>
          <w:sz w:val="22"/>
          <w:szCs w:val="22"/>
        </w:rPr>
      </w:pPr>
      <w:r w:rsidRPr="009D7FBF">
        <w:rPr>
          <w:sz w:val="22"/>
          <w:szCs w:val="22"/>
        </w:rPr>
        <w:t>7.4.1</w:t>
      </w:r>
      <w:r w:rsidR="000F06AB">
        <w:rPr>
          <w:sz w:val="22"/>
          <w:szCs w:val="22"/>
        </w:rPr>
        <w:t>3</w:t>
      </w:r>
      <w:r w:rsidRPr="009D7FBF">
        <w:rPr>
          <w:sz w:val="22"/>
          <w:szCs w:val="22"/>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F311622" w14:textId="40EEF33D" w:rsidR="00796351" w:rsidRPr="009D7FBF" w:rsidRDefault="00AE54EA" w:rsidP="00796351">
      <w:pPr>
        <w:ind w:firstLine="567"/>
        <w:jc w:val="both"/>
        <w:rPr>
          <w:sz w:val="22"/>
          <w:szCs w:val="22"/>
        </w:rPr>
      </w:pPr>
      <w:r w:rsidRPr="009D7FBF">
        <w:rPr>
          <w:sz w:val="22"/>
          <w:szCs w:val="22"/>
        </w:rPr>
        <w:t>7.4.1</w:t>
      </w:r>
      <w:r w:rsidR="000F06AB">
        <w:rPr>
          <w:sz w:val="22"/>
          <w:szCs w:val="22"/>
        </w:rPr>
        <w:t>4</w:t>
      </w:r>
      <w:r w:rsidRPr="009D7FBF">
        <w:rPr>
          <w:sz w:val="22"/>
          <w:szCs w:val="22"/>
        </w:rPr>
        <w:t xml:space="preserve">. </w:t>
      </w:r>
      <w:r w:rsidR="00796351" w:rsidRPr="009D7FBF">
        <w:rPr>
          <w:sz w:val="22"/>
          <w:szCs w:val="22"/>
        </w:rPr>
        <w:t>visiškai įvykdžius Sutartį ar kitais Sutarties pasibaigimo atvejais ne vėliau kaip per 5 d. d. grąžinti Pirkėjui visus dokumentus, kurie buvo perduoti Tiekėjui šioje Sutartyje numatytoms Prekėms tiekti;</w:t>
      </w:r>
    </w:p>
    <w:p w14:paraId="6C9344BE" w14:textId="65F3177E" w:rsidR="002D6807" w:rsidRPr="009D7FBF" w:rsidRDefault="00AE54EA" w:rsidP="002D6807">
      <w:pPr>
        <w:ind w:firstLine="567"/>
        <w:jc w:val="both"/>
        <w:rPr>
          <w:sz w:val="22"/>
          <w:szCs w:val="22"/>
        </w:rPr>
      </w:pPr>
      <w:r w:rsidRPr="009D7FBF">
        <w:rPr>
          <w:sz w:val="22"/>
          <w:szCs w:val="22"/>
        </w:rPr>
        <w:t>7.4.</w:t>
      </w:r>
      <w:r w:rsidR="00AA7D42" w:rsidRPr="009D7FBF">
        <w:rPr>
          <w:sz w:val="22"/>
          <w:szCs w:val="22"/>
        </w:rPr>
        <w:t>1</w:t>
      </w:r>
      <w:r w:rsidR="000F06AB">
        <w:rPr>
          <w:sz w:val="22"/>
          <w:szCs w:val="22"/>
        </w:rPr>
        <w:t>5</w:t>
      </w:r>
      <w:r w:rsidRPr="009D7FBF">
        <w:rPr>
          <w:sz w:val="22"/>
          <w:szCs w:val="22"/>
        </w:rPr>
        <w:t xml:space="preserve">. </w:t>
      </w:r>
      <w:r w:rsidR="00796351" w:rsidRPr="009D7FBF">
        <w:rPr>
          <w:sz w:val="22"/>
          <w:szCs w:val="22"/>
        </w:rPr>
        <w:t>Pirkėjo prašymu kartu su Prekėmis pateikti visą būtiną dokumentaciją, įskaitant Prekių aprašymus lietuvių kalba, cheminių medžiagų saugos duomenų lapus ir kt., bei konsultuoti Pirkėją kitais klausimais;</w:t>
      </w:r>
    </w:p>
    <w:p w14:paraId="2AB2CE7F" w14:textId="59E623F4" w:rsidR="00850883" w:rsidRPr="009D7FBF" w:rsidRDefault="00AE54EA" w:rsidP="00B35788">
      <w:pPr>
        <w:pStyle w:val="Pagrindiniotekstotrauka"/>
        <w:tabs>
          <w:tab w:val="left" w:pos="0"/>
        </w:tabs>
        <w:spacing w:after="0"/>
        <w:ind w:left="0" w:firstLine="567"/>
        <w:jc w:val="both"/>
        <w:rPr>
          <w:sz w:val="22"/>
          <w:szCs w:val="22"/>
          <w:lang w:val="lt-LT"/>
        </w:rPr>
      </w:pPr>
      <w:r w:rsidRPr="009D7FBF">
        <w:rPr>
          <w:sz w:val="22"/>
          <w:szCs w:val="22"/>
          <w:lang w:val="lt-LT"/>
        </w:rPr>
        <w:t>7.4.</w:t>
      </w:r>
      <w:r w:rsidR="00AC74BB" w:rsidRPr="009D7FBF">
        <w:rPr>
          <w:sz w:val="22"/>
          <w:szCs w:val="22"/>
          <w:lang w:val="lt-LT"/>
        </w:rPr>
        <w:t>1</w:t>
      </w:r>
      <w:r w:rsidR="000F06AB">
        <w:rPr>
          <w:sz w:val="22"/>
          <w:szCs w:val="22"/>
          <w:lang w:val="lt-LT"/>
        </w:rPr>
        <w:t>6</w:t>
      </w:r>
      <w:r w:rsidRPr="009D7FBF">
        <w:rPr>
          <w:sz w:val="22"/>
          <w:szCs w:val="22"/>
          <w:lang w:val="lt-LT"/>
        </w:rPr>
        <w:t xml:space="preserve">. </w:t>
      </w:r>
      <w:r w:rsidR="00DE2BA0" w:rsidRPr="009D7FBF">
        <w:rPr>
          <w:sz w:val="22"/>
          <w:szCs w:val="22"/>
          <w:lang w:val="lt-LT"/>
        </w:rPr>
        <w:t>ne vėliau negu Sutartis pradedama vykdyti</w:t>
      </w:r>
      <w:r w:rsidR="00850883" w:rsidRPr="009D7FBF">
        <w:rPr>
          <w:sz w:val="22"/>
          <w:szCs w:val="22"/>
          <w:lang w:val="lt-LT"/>
        </w:rPr>
        <w:t>, suderinti su Pirkėju ir jam pateikti specialistų, paskirtų vykdyti sutartinius Tiekėjo įsipareigojimus, sąrašą, kuriame būtų nurodyta minėt</w:t>
      </w:r>
      <w:r w:rsidR="000937A6" w:rsidRPr="009D7FBF">
        <w:rPr>
          <w:sz w:val="22"/>
          <w:szCs w:val="22"/>
          <w:lang w:val="lt-LT"/>
        </w:rPr>
        <w:t>iems specialistams numatoma paskirti veiklos sritis, specialisto kvalifikac</w:t>
      </w:r>
      <w:r w:rsidR="00AC74BB" w:rsidRPr="009D7FBF">
        <w:rPr>
          <w:sz w:val="22"/>
          <w:szCs w:val="22"/>
          <w:lang w:val="lt-LT"/>
        </w:rPr>
        <w:t>ija, reikalinga tinkamai pateikti Prekes</w:t>
      </w:r>
      <w:r w:rsidR="000937A6" w:rsidRPr="009D7FBF">
        <w:rPr>
          <w:sz w:val="22"/>
          <w:szCs w:val="22"/>
          <w:lang w:val="lt-LT"/>
        </w:rPr>
        <w:t>, ir specialistų kvalifikaciją patvirtinančių dokumentų kopijos.</w:t>
      </w:r>
    </w:p>
    <w:p w14:paraId="0003C151" w14:textId="6EB5C211" w:rsidR="002D6807" w:rsidRPr="004D04C9" w:rsidRDefault="002D6807" w:rsidP="002D6807">
      <w:pPr>
        <w:tabs>
          <w:tab w:val="left" w:pos="0"/>
        </w:tabs>
        <w:ind w:firstLine="567"/>
        <w:jc w:val="both"/>
        <w:rPr>
          <w:rFonts w:eastAsia="Calibri"/>
          <w:b/>
          <w:bCs/>
          <w:sz w:val="22"/>
          <w:szCs w:val="22"/>
          <w:u w:val="single"/>
        </w:rPr>
      </w:pPr>
      <w:r w:rsidRPr="00F02A7A">
        <w:rPr>
          <w:rFonts w:eastAsia="Calibri"/>
          <w:b/>
          <w:bCs/>
          <w:sz w:val="22"/>
          <w:szCs w:val="22"/>
          <w:u w:val="single"/>
        </w:rPr>
        <w:t>7.4.1</w:t>
      </w:r>
      <w:r w:rsidR="000F06AB">
        <w:rPr>
          <w:rFonts w:eastAsia="Calibri"/>
          <w:b/>
          <w:bCs/>
          <w:sz w:val="22"/>
          <w:szCs w:val="22"/>
          <w:u w:val="single"/>
        </w:rPr>
        <w:t>7</w:t>
      </w:r>
      <w:r w:rsidRPr="00F02A7A">
        <w:rPr>
          <w:rFonts w:eastAsia="Calibri"/>
          <w:b/>
          <w:bCs/>
          <w:sz w:val="22"/>
          <w:szCs w:val="22"/>
          <w:u w:val="single"/>
        </w:rPr>
        <w:t>. Užtikrinti, kad būtų taikomos šios aplinkos apsaugos priemonės:</w:t>
      </w:r>
    </w:p>
    <w:p w14:paraId="679A16EC" w14:textId="1595F5BC" w:rsidR="002D6807" w:rsidRPr="0040052B" w:rsidRDefault="002D6807" w:rsidP="002D6807">
      <w:pPr>
        <w:tabs>
          <w:tab w:val="left" w:pos="0"/>
        </w:tabs>
        <w:ind w:firstLine="567"/>
        <w:jc w:val="both"/>
        <w:rPr>
          <w:rFonts w:eastAsia="Calibri"/>
          <w:sz w:val="22"/>
          <w:szCs w:val="22"/>
        </w:rPr>
      </w:pPr>
      <w:r w:rsidRPr="0040052B">
        <w:rPr>
          <w:rFonts w:eastAsia="Calibri"/>
          <w:sz w:val="22"/>
          <w:szCs w:val="22"/>
        </w:rPr>
        <w:lastRenderedPageBreak/>
        <w:t>7.4.1</w:t>
      </w:r>
      <w:r w:rsidR="000F06AB">
        <w:rPr>
          <w:rFonts w:eastAsia="Calibri"/>
          <w:sz w:val="22"/>
          <w:szCs w:val="22"/>
        </w:rPr>
        <w:t>7</w:t>
      </w:r>
      <w:r w:rsidRPr="0040052B">
        <w:rPr>
          <w:rFonts w:eastAsia="Calibri"/>
          <w:sz w:val="22"/>
          <w:szCs w:val="22"/>
        </w:rPr>
        <w:t>.1. Visi Prekių perdavimo-priėmimo aktai, pranešimai tarp Sutarties šalių, PVM sąskaitos-faktūros sudaromi, teikiami Sutarties šalims ir pasirašomi jų tik el. būdu; </w:t>
      </w:r>
    </w:p>
    <w:p w14:paraId="7B592638" w14:textId="7FAD2739" w:rsidR="0059495A" w:rsidRDefault="002D6807" w:rsidP="002D6807">
      <w:pPr>
        <w:tabs>
          <w:tab w:val="left" w:pos="0"/>
        </w:tabs>
        <w:ind w:firstLine="567"/>
        <w:jc w:val="both"/>
        <w:rPr>
          <w:rFonts w:eastAsia="Calibri"/>
          <w:color w:val="000000" w:themeColor="text1"/>
          <w:sz w:val="22"/>
          <w:szCs w:val="22"/>
        </w:rPr>
      </w:pPr>
      <w:r w:rsidRPr="0040052B">
        <w:rPr>
          <w:rFonts w:eastAsia="Calibri"/>
          <w:sz w:val="22"/>
          <w:szCs w:val="22"/>
        </w:rPr>
        <w:t>7.4.1</w:t>
      </w:r>
      <w:r w:rsidR="000F06AB">
        <w:rPr>
          <w:rFonts w:eastAsia="Calibri"/>
          <w:sz w:val="22"/>
          <w:szCs w:val="22"/>
        </w:rPr>
        <w:t>7</w:t>
      </w:r>
      <w:r w:rsidRPr="0040052B">
        <w:rPr>
          <w:rFonts w:eastAsia="Calibri"/>
          <w:sz w:val="22"/>
          <w:szCs w:val="22"/>
        </w:rPr>
        <w:t xml:space="preserve">.2. Prekių tiekimo </w:t>
      </w:r>
      <w:r w:rsidR="0059495A">
        <w:rPr>
          <w:rFonts w:eastAsia="Calibri"/>
          <w:sz w:val="22"/>
          <w:szCs w:val="22"/>
        </w:rPr>
        <w:t xml:space="preserve">ir montavimo </w:t>
      </w:r>
      <w:r w:rsidRPr="0040052B">
        <w:rPr>
          <w:rFonts w:eastAsia="Calibri"/>
          <w:sz w:val="22"/>
          <w:szCs w:val="22"/>
        </w:rPr>
        <w:t xml:space="preserve">metu susidariusios atliekos (popierius, plastikas ar kt.) turi būti rūšiuojamos ir </w:t>
      </w:r>
      <w:r w:rsidRPr="0040052B">
        <w:rPr>
          <w:rFonts w:eastAsia="Calibri"/>
          <w:color w:val="000000" w:themeColor="text1"/>
          <w:sz w:val="22"/>
          <w:szCs w:val="22"/>
        </w:rPr>
        <w:t>perduodamos atliekas tvarkančioms įmonėms</w:t>
      </w:r>
      <w:r w:rsidR="0059495A">
        <w:rPr>
          <w:rFonts w:eastAsia="Calibri"/>
          <w:color w:val="000000" w:themeColor="text1"/>
          <w:sz w:val="22"/>
          <w:szCs w:val="22"/>
        </w:rPr>
        <w:t>;</w:t>
      </w:r>
    </w:p>
    <w:p w14:paraId="5E16EF4A" w14:textId="557BCF6A" w:rsidR="00951E2B" w:rsidRPr="0040052B" w:rsidRDefault="002D6807" w:rsidP="002D6807">
      <w:pPr>
        <w:tabs>
          <w:tab w:val="left" w:pos="0"/>
        </w:tabs>
        <w:ind w:firstLine="567"/>
        <w:jc w:val="both"/>
        <w:rPr>
          <w:rFonts w:eastAsia="Calibri"/>
          <w:color w:val="000000" w:themeColor="text1"/>
          <w:sz w:val="22"/>
          <w:szCs w:val="22"/>
        </w:rPr>
      </w:pPr>
      <w:r w:rsidRPr="00F02A7A">
        <w:rPr>
          <w:rFonts w:eastAsia="Calibri"/>
          <w:i/>
          <w:iCs/>
          <w:color w:val="000000" w:themeColor="text1"/>
          <w:sz w:val="22"/>
          <w:szCs w:val="22"/>
        </w:rPr>
        <w:t>Įrodymui</w:t>
      </w:r>
      <w:r w:rsidRPr="00F02A7A">
        <w:rPr>
          <w:rFonts w:eastAsia="Calibri"/>
          <w:color w:val="000000" w:themeColor="text1"/>
          <w:sz w:val="22"/>
          <w:szCs w:val="22"/>
        </w:rPr>
        <w:t xml:space="preserve"> </w:t>
      </w:r>
      <w:r w:rsidR="00912A76" w:rsidRPr="00F02A7A">
        <w:rPr>
          <w:rFonts w:eastAsia="Calibri"/>
          <w:color w:val="000000" w:themeColor="text1"/>
          <w:sz w:val="22"/>
          <w:szCs w:val="22"/>
        </w:rPr>
        <w:t xml:space="preserve">ne vėliau kaip su paskutiniu Prekių perdavimo-priėmimo aktu </w:t>
      </w:r>
      <w:r w:rsidRPr="00F02A7A">
        <w:rPr>
          <w:rFonts w:eastAsia="Calibri"/>
          <w:color w:val="000000" w:themeColor="text1"/>
          <w:sz w:val="22"/>
          <w:szCs w:val="22"/>
        </w:rPr>
        <w:t xml:space="preserve">Tiekėjas kartu su galutiniu </w:t>
      </w:r>
      <w:r w:rsidR="00E91DB4" w:rsidRPr="00F02A7A">
        <w:rPr>
          <w:rFonts w:eastAsia="Calibri"/>
          <w:color w:val="000000" w:themeColor="text1"/>
          <w:sz w:val="22"/>
          <w:szCs w:val="22"/>
        </w:rPr>
        <w:t>Prekių</w:t>
      </w:r>
      <w:r w:rsidRPr="00F02A7A">
        <w:rPr>
          <w:rFonts w:eastAsia="Calibri"/>
          <w:color w:val="000000" w:themeColor="text1"/>
          <w:sz w:val="22"/>
          <w:szCs w:val="22"/>
        </w:rPr>
        <w:t xml:space="preserve"> perdavimo-priėmimo</w:t>
      </w:r>
      <w:r w:rsidR="00F91ED9">
        <w:rPr>
          <w:rFonts w:eastAsia="Calibri"/>
          <w:color w:val="000000" w:themeColor="text1"/>
          <w:sz w:val="22"/>
          <w:szCs w:val="22"/>
        </w:rPr>
        <w:t xml:space="preserve"> aktu turės pateikti deklaraciją</w:t>
      </w:r>
      <w:r w:rsidRPr="00F02A7A">
        <w:rPr>
          <w:rFonts w:eastAsia="Calibri"/>
          <w:color w:val="000000" w:themeColor="text1"/>
          <w:sz w:val="22"/>
          <w:szCs w:val="22"/>
        </w:rPr>
        <w:t xml:space="preserve"> </w:t>
      </w:r>
      <w:r w:rsidRPr="0040052B">
        <w:rPr>
          <w:rFonts w:eastAsia="Calibri"/>
          <w:color w:val="000000" w:themeColor="text1"/>
          <w:sz w:val="22"/>
          <w:szCs w:val="22"/>
        </w:rPr>
        <w:t>arba kitus lygiaverčius įrodymus, kad susidariusios atliekos (popierius, plastikas, ar kt.) buvo rūšiuojamos ir perduodamos atliekas tvarkančioms įmonėms</w:t>
      </w:r>
      <w:r w:rsidR="00951E2B" w:rsidRPr="0040052B">
        <w:rPr>
          <w:rFonts w:eastAsia="Calibri"/>
          <w:color w:val="000000" w:themeColor="text1"/>
          <w:sz w:val="22"/>
          <w:szCs w:val="22"/>
        </w:rPr>
        <w:t>;</w:t>
      </w:r>
    </w:p>
    <w:p w14:paraId="24756378" w14:textId="549082B2" w:rsidR="0059495A" w:rsidRPr="00F02A7A" w:rsidRDefault="008A4C92" w:rsidP="0059495A">
      <w:pPr>
        <w:pStyle w:val="Sraopastraipa"/>
        <w:ind w:left="0" w:firstLine="567"/>
        <w:jc w:val="both"/>
        <w:rPr>
          <w:color w:val="000000" w:themeColor="text1"/>
          <w:sz w:val="22"/>
          <w:szCs w:val="22"/>
        </w:rPr>
      </w:pPr>
      <w:r w:rsidRPr="00F02A7A">
        <w:rPr>
          <w:rFonts w:eastAsia="Calibri"/>
          <w:color w:val="000000" w:themeColor="text1"/>
          <w:sz w:val="22"/>
          <w:szCs w:val="22"/>
        </w:rPr>
        <w:t>7.4.1</w:t>
      </w:r>
      <w:r w:rsidR="000F06AB">
        <w:rPr>
          <w:rFonts w:eastAsia="Calibri"/>
          <w:color w:val="000000" w:themeColor="text1"/>
          <w:sz w:val="22"/>
          <w:szCs w:val="22"/>
        </w:rPr>
        <w:t>7</w:t>
      </w:r>
      <w:r w:rsidRPr="00F02A7A">
        <w:rPr>
          <w:rFonts w:eastAsia="Calibri"/>
          <w:color w:val="000000" w:themeColor="text1"/>
          <w:sz w:val="22"/>
          <w:szCs w:val="22"/>
        </w:rPr>
        <w:t xml:space="preserve">.3. </w:t>
      </w:r>
      <w:r w:rsidR="0059495A" w:rsidRPr="00F02A7A">
        <w:rPr>
          <w:color w:val="000000" w:themeColor="text1"/>
          <w:sz w:val="22"/>
          <w:szCs w:val="22"/>
        </w:rPr>
        <w:t>Pasibaigus įrangos gyvavimo ciklui, išmontuojant panaudotą įrangą turi būti galimybė atskirti dalis, turinčias aplinkai kenksmingų medžiagų, išrūšiuoti, o kitas detales atiduoti tolesniam perdirbimui ir pan. Tiekėjas įsipareigoja perimti panaudotą įrangą ir tinkamai ją sutvarkyti pagal Atliekų tvarkymo taisykles (Lietuvos Respublikos aplinkos ministro 1999 m. liepos 14 d. įsakymu Nr. 217 (Lietuvos Respublikos aplinkos ministro 2017 m. spalio 9 d. įsakymo Nr. D1-831 redakcija);</w:t>
      </w:r>
    </w:p>
    <w:p w14:paraId="228EDD4B" w14:textId="50977561" w:rsidR="0059495A" w:rsidRPr="00F02A7A" w:rsidRDefault="0059495A" w:rsidP="0059495A">
      <w:pPr>
        <w:pStyle w:val="Sraopastraipa"/>
        <w:ind w:left="0" w:firstLine="567"/>
        <w:jc w:val="both"/>
        <w:rPr>
          <w:color w:val="000000" w:themeColor="text1"/>
          <w:sz w:val="22"/>
          <w:szCs w:val="22"/>
        </w:rPr>
      </w:pPr>
      <w:r w:rsidRPr="00F02A7A">
        <w:rPr>
          <w:i/>
          <w:iCs/>
          <w:color w:val="000000" w:themeColor="text1"/>
          <w:sz w:val="22"/>
          <w:szCs w:val="22"/>
        </w:rPr>
        <w:t>Įrodymui</w:t>
      </w:r>
      <w:r w:rsidRPr="00F02A7A">
        <w:rPr>
          <w:color w:val="000000" w:themeColor="text1"/>
          <w:sz w:val="22"/>
          <w:szCs w:val="22"/>
        </w:rPr>
        <w:t xml:space="preserve"> </w:t>
      </w:r>
      <w:r w:rsidR="00912A76" w:rsidRPr="00F02A7A">
        <w:rPr>
          <w:rFonts w:eastAsia="Calibri"/>
          <w:color w:val="000000" w:themeColor="text1"/>
          <w:sz w:val="22"/>
          <w:szCs w:val="22"/>
        </w:rPr>
        <w:t xml:space="preserve">ne vėliau kaip su paskutiniu </w:t>
      </w:r>
      <w:r w:rsidR="00900C1F" w:rsidRPr="00F02A7A">
        <w:rPr>
          <w:rFonts w:eastAsia="Calibri"/>
          <w:color w:val="000000" w:themeColor="text1"/>
          <w:sz w:val="22"/>
          <w:szCs w:val="22"/>
        </w:rPr>
        <w:t xml:space="preserve">Prekių perdavimo-priėmimo aktu </w:t>
      </w:r>
      <w:r w:rsidRPr="00F02A7A">
        <w:rPr>
          <w:color w:val="000000" w:themeColor="text1"/>
          <w:sz w:val="22"/>
          <w:szCs w:val="22"/>
        </w:rPr>
        <w:t>Tiekėjas pateikia deklaraciją, kuria įsipareigoja priimti nebenaudojamą įrangą ir tinkamai ją sutvarkyti ar kitus lygiaverčius dokumentus;</w:t>
      </w:r>
    </w:p>
    <w:p w14:paraId="5D2FE5A4" w14:textId="6A797EE7" w:rsidR="00D70C8A" w:rsidRPr="00F02A7A" w:rsidRDefault="0059495A" w:rsidP="00520968">
      <w:pPr>
        <w:pStyle w:val="Sraopastraipa"/>
        <w:ind w:left="0" w:firstLine="567"/>
        <w:jc w:val="both"/>
        <w:rPr>
          <w:color w:val="000000" w:themeColor="text1"/>
          <w:sz w:val="22"/>
          <w:szCs w:val="22"/>
        </w:rPr>
      </w:pPr>
      <w:r w:rsidRPr="00F02A7A">
        <w:rPr>
          <w:color w:val="000000" w:themeColor="text1"/>
          <w:sz w:val="22"/>
          <w:szCs w:val="22"/>
        </w:rPr>
        <w:t>7.4.1</w:t>
      </w:r>
      <w:r w:rsidR="000F06AB">
        <w:rPr>
          <w:color w:val="000000" w:themeColor="text1"/>
          <w:sz w:val="22"/>
          <w:szCs w:val="22"/>
        </w:rPr>
        <w:t>7</w:t>
      </w:r>
      <w:r w:rsidRPr="00F02A7A">
        <w:rPr>
          <w:color w:val="000000" w:themeColor="text1"/>
          <w:sz w:val="22"/>
          <w:szCs w:val="22"/>
        </w:rPr>
        <w:t xml:space="preserve">.4. </w:t>
      </w:r>
      <w:r w:rsidR="00520968" w:rsidRPr="000F06AB">
        <w:rPr>
          <w:i/>
          <w:iCs/>
          <w:color w:val="000000" w:themeColor="text1"/>
          <w:sz w:val="22"/>
          <w:szCs w:val="22"/>
        </w:rPr>
        <w:t>Antrai pirkimo objekto</w:t>
      </w:r>
      <w:r w:rsidR="00520968" w:rsidRPr="00F02A7A">
        <w:rPr>
          <w:color w:val="000000" w:themeColor="text1"/>
          <w:sz w:val="22"/>
          <w:szCs w:val="22"/>
        </w:rPr>
        <w:t xml:space="preserve"> daliai perkamiems prožektoriams, </w:t>
      </w:r>
      <w:r w:rsidRPr="00F02A7A">
        <w:rPr>
          <w:color w:val="000000" w:themeColor="text1"/>
          <w:sz w:val="22"/>
          <w:szCs w:val="22"/>
        </w:rPr>
        <w:t xml:space="preserve">kurių šviesos šaltinis yra LED, </w:t>
      </w:r>
      <w:r w:rsidR="00D70C8A" w:rsidRPr="00F02A7A">
        <w:rPr>
          <w:color w:val="000000" w:themeColor="text1"/>
          <w:sz w:val="22"/>
          <w:szCs w:val="22"/>
        </w:rPr>
        <w:t xml:space="preserve">taikomas </w:t>
      </w:r>
      <w:r w:rsidRPr="00F02A7A">
        <w:rPr>
          <w:color w:val="000000" w:themeColor="text1"/>
          <w:sz w:val="22"/>
          <w:szCs w:val="22"/>
        </w:rPr>
        <w:t xml:space="preserve">Lietuvos Respublikos aplinkos ministro </w:t>
      </w:r>
      <w:bookmarkStart w:id="0" w:name="_Hlk137200129"/>
      <w:r w:rsidRPr="00F02A7A">
        <w:rPr>
          <w:color w:val="000000" w:themeColor="text1"/>
          <w:sz w:val="22"/>
          <w:szCs w:val="22"/>
        </w:rPr>
        <w:t xml:space="preserve">2011 m. birželio 28 d. įsakymu Nr. D1-508 </w:t>
      </w:r>
      <w:r w:rsidR="00D70C8A" w:rsidRPr="00F02A7A">
        <w:rPr>
          <w:color w:val="000000" w:themeColor="text1"/>
          <w:sz w:val="22"/>
          <w:szCs w:val="22"/>
        </w:rPr>
        <w:t xml:space="preserve">patvirtinto aprašo </w:t>
      </w:r>
      <w:r w:rsidRPr="00F02A7A">
        <w:rPr>
          <w:color w:val="000000" w:themeColor="text1"/>
          <w:sz w:val="22"/>
          <w:szCs w:val="22"/>
        </w:rPr>
        <w:t xml:space="preserve">„Dėl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bookmarkEnd w:id="0"/>
      <w:r w:rsidR="00D70C8A" w:rsidRPr="00F02A7A">
        <w:rPr>
          <w:color w:val="000000" w:themeColor="text1"/>
          <w:sz w:val="22"/>
          <w:szCs w:val="22"/>
        </w:rPr>
        <w:t>4.4.4.2 p. (</w:t>
      </w:r>
      <w:r w:rsidR="00D70C8A" w:rsidRPr="00F91ED9">
        <w:rPr>
          <w:i/>
          <w:color w:val="000000" w:themeColor="text1"/>
          <w:sz w:val="22"/>
          <w:szCs w:val="22"/>
        </w:rPr>
        <w:t>,,</w:t>
      </w:r>
      <w:r w:rsidR="00D70C8A" w:rsidRPr="00F02A7A">
        <w:rPr>
          <w:i/>
          <w:iCs/>
          <w:color w:val="000000" w:themeColor="text1"/>
          <w:sz w:val="22"/>
          <w:szCs w:val="22"/>
        </w:rPr>
        <w:t>prekei pagaminti, tiekti ir (ar) naudoti, paslaugai teikti ar darbams atlikti sunaudojama mažiau elektros energijos ir (ar) naudojama energija iš ats</w:t>
      </w:r>
      <w:r w:rsidR="00F91ED9">
        <w:rPr>
          <w:i/>
          <w:iCs/>
          <w:color w:val="000000" w:themeColor="text1"/>
          <w:sz w:val="22"/>
          <w:szCs w:val="22"/>
        </w:rPr>
        <w:t>inaujinančių energijos išteklių</w:t>
      </w:r>
      <w:r w:rsidR="00D70C8A" w:rsidRPr="00F91ED9">
        <w:rPr>
          <w:i/>
          <w:color w:val="000000" w:themeColor="text1"/>
          <w:sz w:val="22"/>
          <w:szCs w:val="22"/>
        </w:rPr>
        <w:t>“</w:t>
      </w:r>
      <w:r w:rsidR="00D70C8A" w:rsidRPr="00F02A7A">
        <w:rPr>
          <w:color w:val="000000" w:themeColor="text1"/>
          <w:sz w:val="22"/>
          <w:szCs w:val="22"/>
        </w:rPr>
        <w:t>).</w:t>
      </w:r>
    </w:p>
    <w:p w14:paraId="494417C9" w14:textId="5D7EFC5A" w:rsidR="00520968" w:rsidRPr="00F02A7A" w:rsidRDefault="00520968" w:rsidP="00520968">
      <w:pPr>
        <w:pStyle w:val="Sraopastraipa"/>
        <w:ind w:left="0" w:firstLine="567"/>
        <w:jc w:val="both"/>
        <w:rPr>
          <w:color w:val="000000" w:themeColor="text1"/>
          <w:sz w:val="22"/>
          <w:szCs w:val="22"/>
        </w:rPr>
      </w:pPr>
      <w:r w:rsidRPr="00F02A7A">
        <w:rPr>
          <w:i/>
          <w:iCs/>
          <w:color w:val="000000" w:themeColor="text1"/>
          <w:sz w:val="22"/>
          <w:szCs w:val="22"/>
        </w:rPr>
        <w:t>Įrodymui</w:t>
      </w:r>
      <w:r w:rsidRPr="00F02A7A">
        <w:rPr>
          <w:color w:val="000000" w:themeColor="text1"/>
          <w:sz w:val="22"/>
          <w:szCs w:val="22"/>
        </w:rPr>
        <w:t xml:space="preserve"> </w:t>
      </w:r>
      <w:r w:rsidR="00912A76" w:rsidRPr="00F02A7A">
        <w:rPr>
          <w:rFonts w:eastAsia="Calibri"/>
          <w:color w:val="000000" w:themeColor="text1"/>
          <w:sz w:val="22"/>
          <w:szCs w:val="22"/>
        </w:rPr>
        <w:t xml:space="preserve">ne vėliau kaip su paskutiniu </w:t>
      </w:r>
      <w:r w:rsidR="00900C1F" w:rsidRPr="00F02A7A">
        <w:rPr>
          <w:rFonts w:eastAsia="Calibri"/>
          <w:color w:val="000000" w:themeColor="text1"/>
          <w:sz w:val="22"/>
          <w:szCs w:val="22"/>
        </w:rPr>
        <w:t xml:space="preserve">Prekių perdavimo-priėmimo aktu </w:t>
      </w:r>
      <w:r w:rsidRPr="00F02A7A">
        <w:rPr>
          <w:color w:val="000000" w:themeColor="text1"/>
          <w:sz w:val="22"/>
          <w:szCs w:val="22"/>
        </w:rPr>
        <w:t>Tiekėjas pateikia deklaraciją ar kitus lygiaverčius dokumentus įrodančius atitiktį numatytiems reikalavimams.</w:t>
      </w:r>
    </w:p>
    <w:p w14:paraId="28A8B92D" w14:textId="58394215" w:rsidR="008718DD" w:rsidRPr="00F02A7A" w:rsidRDefault="00AE54EA" w:rsidP="00B35788">
      <w:pPr>
        <w:pStyle w:val="Pagrindiniotekstotrauka"/>
        <w:tabs>
          <w:tab w:val="left" w:pos="0"/>
        </w:tabs>
        <w:spacing w:after="0"/>
        <w:ind w:left="0" w:firstLine="567"/>
        <w:jc w:val="both"/>
        <w:rPr>
          <w:rStyle w:val="Emfaz"/>
          <w:color w:val="000000" w:themeColor="text1"/>
        </w:rPr>
      </w:pPr>
      <w:r w:rsidRPr="00F02A7A">
        <w:rPr>
          <w:color w:val="000000" w:themeColor="text1"/>
          <w:sz w:val="22"/>
          <w:szCs w:val="22"/>
          <w:lang w:val="lt-LT"/>
        </w:rPr>
        <w:t>7.4.</w:t>
      </w:r>
      <w:r w:rsidR="00AC74BB" w:rsidRPr="00F02A7A">
        <w:rPr>
          <w:color w:val="000000" w:themeColor="text1"/>
          <w:sz w:val="22"/>
          <w:szCs w:val="22"/>
          <w:lang w:val="lt-LT"/>
        </w:rPr>
        <w:t>1</w:t>
      </w:r>
      <w:r w:rsidR="000F06AB">
        <w:rPr>
          <w:color w:val="000000" w:themeColor="text1"/>
          <w:sz w:val="22"/>
          <w:szCs w:val="22"/>
          <w:lang w:val="lt-LT"/>
        </w:rPr>
        <w:t>8</w:t>
      </w:r>
      <w:r w:rsidRPr="00F02A7A">
        <w:rPr>
          <w:color w:val="000000" w:themeColor="text1"/>
          <w:sz w:val="22"/>
          <w:szCs w:val="22"/>
          <w:lang w:val="lt-LT"/>
        </w:rPr>
        <w:t xml:space="preserve">. </w:t>
      </w:r>
      <w:r w:rsidR="008718DD" w:rsidRPr="00F02A7A">
        <w:rPr>
          <w:color w:val="000000" w:themeColor="text1"/>
          <w:sz w:val="22"/>
          <w:szCs w:val="22"/>
          <w:lang w:val="lt-LT"/>
        </w:rPr>
        <w:t>Sudarius Sutartį, tačiau ne vėliau negu Sutartis pradedama vykdyti, Tiekėjas įsipareigoja pranešti tuo metu žinomų subtiekėjų</w:t>
      </w:r>
      <w:r w:rsidRPr="00F02A7A">
        <w:rPr>
          <w:color w:val="000000" w:themeColor="text1"/>
          <w:sz w:val="22"/>
          <w:szCs w:val="22"/>
          <w:lang w:val="lt-LT"/>
        </w:rPr>
        <w:t xml:space="preserve"> </w:t>
      </w:r>
      <w:r w:rsidR="008718DD" w:rsidRPr="00F02A7A">
        <w:rPr>
          <w:color w:val="000000" w:themeColor="text1"/>
          <w:sz w:val="22"/>
          <w:szCs w:val="22"/>
          <w:lang w:val="lt-LT"/>
        </w:rPr>
        <w:t>/</w:t>
      </w:r>
      <w:r w:rsidRPr="00F02A7A">
        <w:rPr>
          <w:color w:val="000000" w:themeColor="text1"/>
          <w:sz w:val="22"/>
          <w:szCs w:val="22"/>
          <w:lang w:val="lt-LT"/>
        </w:rPr>
        <w:t xml:space="preserve"> </w:t>
      </w:r>
      <w:r w:rsidR="008718DD" w:rsidRPr="00F02A7A">
        <w:rPr>
          <w:color w:val="000000" w:themeColor="text1"/>
          <w:sz w:val="22"/>
          <w:szCs w:val="22"/>
          <w:lang w:val="lt-LT"/>
        </w:rPr>
        <w:t>subteikėjų</w:t>
      </w:r>
      <w:r w:rsidRPr="00F02A7A">
        <w:rPr>
          <w:color w:val="000000" w:themeColor="text1"/>
          <w:sz w:val="22"/>
          <w:szCs w:val="22"/>
          <w:lang w:val="lt-LT"/>
        </w:rPr>
        <w:t xml:space="preserve"> </w:t>
      </w:r>
      <w:r w:rsidR="008718DD" w:rsidRPr="00F02A7A">
        <w:rPr>
          <w:color w:val="000000" w:themeColor="text1"/>
          <w:sz w:val="22"/>
          <w:szCs w:val="22"/>
          <w:lang w:val="lt-LT"/>
        </w:rPr>
        <w:t>/</w:t>
      </w:r>
      <w:r w:rsidRPr="00F02A7A">
        <w:rPr>
          <w:color w:val="000000" w:themeColor="text1"/>
          <w:sz w:val="22"/>
          <w:szCs w:val="22"/>
          <w:lang w:val="lt-LT"/>
        </w:rPr>
        <w:t xml:space="preserve"> </w:t>
      </w:r>
      <w:r w:rsidR="008718DD" w:rsidRPr="00F02A7A">
        <w:rPr>
          <w:color w:val="000000" w:themeColor="text1"/>
          <w:sz w:val="22"/>
          <w:szCs w:val="22"/>
          <w:lang w:val="lt-LT"/>
        </w:rPr>
        <w:t>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6BD4C16C" w14:textId="1A7E6E8B" w:rsidR="00DB495D" w:rsidRPr="009D7FBF" w:rsidRDefault="00AE54EA" w:rsidP="00B35788">
      <w:pPr>
        <w:pStyle w:val="Pagrindiniotekstotrauka"/>
        <w:tabs>
          <w:tab w:val="left" w:pos="0"/>
        </w:tabs>
        <w:spacing w:after="0"/>
        <w:ind w:left="0" w:firstLine="567"/>
        <w:jc w:val="both"/>
        <w:rPr>
          <w:sz w:val="22"/>
          <w:szCs w:val="22"/>
          <w:lang w:val="lt-LT"/>
        </w:rPr>
      </w:pPr>
      <w:r w:rsidRPr="009D7FBF">
        <w:rPr>
          <w:sz w:val="22"/>
          <w:szCs w:val="22"/>
          <w:lang w:val="lt-LT"/>
        </w:rPr>
        <w:t>7.4.</w:t>
      </w:r>
      <w:r w:rsidR="00AC74BB" w:rsidRPr="009D7FBF">
        <w:rPr>
          <w:sz w:val="22"/>
          <w:szCs w:val="22"/>
          <w:lang w:val="lt-LT"/>
        </w:rPr>
        <w:t>1</w:t>
      </w:r>
      <w:r w:rsidR="00835A1C" w:rsidRPr="009D7FBF">
        <w:rPr>
          <w:sz w:val="22"/>
          <w:szCs w:val="22"/>
          <w:lang w:val="lt-LT"/>
        </w:rPr>
        <w:t>9</w:t>
      </w:r>
      <w:r w:rsidRPr="009D7FBF">
        <w:rPr>
          <w:sz w:val="22"/>
          <w:szCs w:val="22"/>
          <w:lang w:val="lt-LT"/>
        </w:rPr>
        <w:t xml:space="preserve">. </w:t>
      </w:r>
      <w:r w:rsidR="00DB495D" w:rsidRPr="009D7FBF">
        <w:rPr>
          <w:bCs/>
          <w:sz w:val="22"/>
          <w:szCs w:val="22"/>
          <w:lang w:val="lt-LT"/>
        </w:rPr>
        <w:t>v</w:t>
      </w:r>
      <w:r w:rsidR="00DB495D" w:rsidRPr="009D7FBF">
        <w:rPr>
          <w:sz w:val="22"/>
          <w:szCs w:val="22"/>
          <w:lang w:val="lt-LT"/>
        </w:rPr>
        <w:t>ykdyti visus teisėtus ir neprieštaraujančius Sutarties nuostatoms raštiškus Pirkėjo nurodymus.</w:t>
      </w:r>
    </w:p>
    <w:p w14:paraId="5C0D306A" w14:textId="77777777" w:rsidR="00B8164A" w:rsidRPr="009D7FBF" w:rsidRDefault="00B8164A" w:rsidP="00B35788">
      <w:pPr>
        <w:pStyle w:val="Sraopastraipa"/>
        <w:tabs>
          <w:tab w:val="left" w:pos="567"/>
          <w:tab w:val="left" w:pos="1134"/>
          <w:tab w:val="left" w:pos="1701"/>
          <w:tab w:val="left" w:pos="2355"/>
        </w:tabs>
        <w:ind w:left="0"/>
        <w:jc w:val="both"/>
        <w:rPr>
          <w:sz w:val="22"/>
          <w:szCs w:val="22"/>
        </w:rPr>
      </w:pPr>
    </w:p>
    <w:p w14:paraId="010726CE" w14:textId="77777777" w:rsidR="00B0375C" w:rsidRPr="009D7FBF" w:rsidRDefault="00B0375C" w:rsidP="00B0375C">
      <w:pPr>
        <w:jc w:val="center"/>
        <w:rPr>
          <w:b/>
          <w:sz w:val="22"/>
          <w:szCs w:val="22"/>
        </w:rPr>
      </w:pPr>
      <w:r w:rsidRPr="009D7FBF">
        <w:rPr>
          <w:b/>
          <w:sz w:val="22"/>
          <w:szCs w:val="22"/>
        </w:rPr>
        <w:t xml:space="preserve">8. Konfidencialumas </w:t>
      </w:r>
      <w:bookmarkStart w:id="1" w:name="_Hlk507413349"/>
    </w:p>
    <w:p w14:paraId="0A686D94" w14:textId="77777777" w:rsidR="00B0375C" w:rsidRPr="009D7FBF" w:rsidRDefault="00B0375C" w:rsidP="00B0375C">
      <w:pPr>
        <w:jc w:val="both"/>
        <w:rPr>
          <w:sz w:val="22"/>
          <w:szCs w:val="22"/>
        </w:rPr>
      </w:pPr>
      <w:r w:rsidRPr="009D7FBF">
        <w:rPr>
          <w:sz w:val="22"/>
          <w:szCs w:val="22"/>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
    </w:p>
    <w:p w14:paraId="634077D8" w14:textId="77777777" w:rsidR="00B0375C" w:rsidRPr="009D7FBF" w:rsidRDefault="00B0375C" w:rsidP="00B0375C">
      <w:pPr>
        <w:pStyle w:val="Sraopastraipa"/>
        <w:tabs>
          <w:tab w:val="left" w:pos="993"/>
        </w:tabs>
        <w:suppressAutoHyphens/>
        <w:ind w:left="0"/>
        <w:jc w:val="both"/>
        <w:rPr>
          <w:sz w:val="22"/>
          <w:szCs w:val="22"/>
        </w:rPr>
      </w:pPr>
      <w:r w:rsidRPr="009D7FBF">
        <w:rPr>
          <w:sz w:val="22"/>
          <w:szCs w:val="22"/>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B427DD6" w14:textId="77777777" w:rsidR="00531102" w:rsidRPr="009D7FBF" w:rsidRDefault="00531102" w:rsidP="00B35788">
      <w:pPr>
        <w:pStyle w:val="Sraopastraipa"/>
        <w:tabs>
          <w:tab w:val="left" w:pos="567"/>
          <w:tab w:val="left" w:pos="1134"/>
          <w:tab w:val="left" w:pos="1701"/>
          <w:tab w:val="left" w:pos="2355"/>
        </w:tabs>
        <w:ind w:left="0"/>
        <w:jc w:val="both"/>
        <w:rPr>
          <w:sz w:val="22"/>
          <w:szCs w:val="22"/>
        </w:rPr>
      </w:pPr>
    </w:p>
    <w:p w14:paraId="00E24D2B" w14:textId="77777777" w:rsidR="00DB495D" w:rsidRPr="009D7FBF" w:rsidRDefault="00264D0D" w:rsidP="00B35788">
      <w:pPr>
        <w:pStyle w:val="Sraopastraipa"/>
        <w:tabs>
          <w:tab w:val="left" w:pos="567"/>
          <w:tab w:val="left" w:pos="1134"/>
          <w:tab w:val="left" w:pos="1701"/>
          <w:tab w:val="left" w:pos="2355"/>
        </w:tabs>
        <w:ind w:left="0"/>
        <w:jc w:val="center"/>
        <w:rPr>
          <w:sz w:val="22"/>
          <w:szCs w:val="22"/>
        </w:rPr>
      </w:pPr>
      <w:r w:rsidRPr="009D7FBF">
        <w:rPr>
          <w:b/>
          <w:sz w:val="22"/>
          <w:szCs w:val="22"/>
        </w:rPr>
        <w:t>9</w:t>
      </w:r>
      <w:r w:rsidR="00DB495D" w:rsidRPr="009D7FBF">
        <w:rPr>
          <w:b/>
          <w:sz w:val="22"/>
          <w:szCs w:val="22"/>
        </w:rPr>
        <w:t>. Susirašinėjimas</w:t>
      </w:r>
    </w:p>
    <w:p w14:paraId="04B7169C" w14:textId="77777777" w:rsidR="00264D0D" w:rsidRDefault="00264D0D" w:rsidP="00B35788">
      <w:pPr>
        <w:jc w:val="both"/>
        <w:rPr>
          <w:sz w:val="22"/>
          <w:szCs w:val="22"/>
        </w:rPr>
      </w:pPr>
      <w:r w:rsidRPr="009D7FBF">
        <w:rPr>
          <w:sz w:val="22"/>
          <w:szCs w:val="22"/>
        </w:rPr>
        <w:t>9.1. Sutarties Šalys susirašinėja lietuvių kalba. Vi</w:t>
      </w:r>
      <w:r w:rsidRPr="009D7FBF">
        <w:rPr>
          <w:spacing w:val="-3"/>
          <w:sz w:val="22"/>
          <w:szCs w:val="22"/>
        </w:rPr>
        <w:t xml:space="preserve">si su Sutartimi susiję pranešimai, prašymai, kiti dokumentai ar susirašinėjimas, </w:t>
      </w:r>
      <w:r w:rsidRPr="009D7FBF">
        <w:rPr>
          <w:sz w:val="22"/>
          <w:szCs w:val="22"/>
        </w:rPr>
        <w:t>kuriuos Šalis gali pateikti pagal šią Sutartį,</w:t>
      </w:r>
      <w:r w:rsidRPr="009D7FBF">
        <w:rPr>
          <w:spacing w:val="-3"/>
          <w:sz w:val="22"/>
          <w:szCs w:val="22"/>
        </w:rPr>
        <w:t xml:space="preserve"> </w:t>
      </w:r>
      <w:r w:rsidRPr="009D7FBF">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p w14:paraId="0106BF0E" w14:textId="77777777" w:rsidR="00F02A7A" w:rsidRPr="009D7FBF" w:rsidRDefault="00F02A7A" w:rsidP="00B3578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35"/>
        <w:gridCol w:w="4156"/>
      </w:tblGrid>
      <w:tr w:rsidR="00264D0D" w:rsidRPr="009D7FBF" w14:paraId="5013ACA3" w14:textId="77777777" w:rsidTr="00DA043D">
        <w:tc>
          <w:tcPr>
            <w:tcW w:w="2054" w:type="dxa"/>
            <w:shd w:val="clear" w:color="auto" w:fill="D9D9D9" w:themeFill="background1" w:themeFillShade="D9"/>
          </w:tcPr>
          <w:p w14:paraId="7EEB03AF" w14:textId="77777777" w:rsidR="00264D0D" w:rsidRPr="009D7FBF" w:rsidRDefault="00264D0D" w:rsidP="00B35788">
            <w:pPr>
              <w:ind w:firstLine="567"/>
              <w:jc w:val="both"/>
              <w:rPr>
                <w:b/>
                <w:i/>
                <w:sz w:val="22"/>
                <w:szCs w:val="22"/>
              </w:rPr>
            </w:pPr>
          </w:p>
        </w:tc>
        <w:tc>
          <w:tcPr>
            <w:tcW w:w="4035" w:type="dxa"/>
            <w:shd w:val="clear" w:color="auto" w:fill="D9D9D9" w:themeFill="background1" w:themeFillShade="D9"/>
          </w:tcPr>
          <w:p w14:paraId="18F951F0" w14:textId="77777777" w:rsidR="00264D0D" w:rsidRPr="009D7FBF" w:rsidRDefault="00264D0D" w:rsidP="00B35788">
            <w:pPr>
              <w:ind w:firstLine="567"/>
              <w:jc w:val="both"/>
              <w:rPr>
                <w:b/>
                <w:i/>
                <w:sz w:val="22"/>
                <w:szCs w:val="22"/>
              </w:rPr>
            </w:pPr>
            <w:r w:rsidRPr="009D7FBF">
              <w:rPr>
                <w:b/>
                <w:i/>
                <w:sz w:val="22"/>
                <w:szCs w:val="22"/>
              </w:rPr>
              <w:t>Pirkėjo kontaktinis asmuo</w:t>
            </w:r>
          </w:p>
        </w:tc>
        <w:tc>
          <w:tcPr>
            <w:tcW w:w="4156" w:type="dxa"/>
            <w:shd w:val="clear" w:color="auto" w:fill="D9D9D9" w:themeFill="background1" w:themeFillShade="D9"/>
          </w:tcPr>
          <w:p w14:paraId="2FC91411" w14:textId="77777777" w:rsidR="00264D0D" w:rsidRPr="009D7FBF" w:rsidRDefault="00264D0D" w:rsidP="00B35788">
            <w:pPr>
              <w:ind w:firstLine="567"/>
              <w:jc w:val="both"/>
              <w:rPr>
                <w:b/>
                <w:i/>
                <w:sz w:val="22"/>
                <w:szCs w:val="22"/>
              </w:rPr>
            </w:pPr>
            <w:r w:rsidRPr="009D7FBF">
              <w:rPr>
                <w:b/>
                <w:i/>
                <w:sz w:val="22"/>
                <w:szCs w:val="22"/>
              </w:rPr>
              <w:t>Tiekėjo kontaktinis asmuo</w:t>
            </w:r>
          </w:p>
        </w:tc>
      </w:tr>
      <w:tr w:rsidR="00DA043D" w:rsidRPr="009D7FBF" w14:paraId="744729E0" w14:textId="77777777" w:rsidTr="00DA043D">
        <w:tc>
          <w:tcPr>
            <w:tcW w:w="2054" w:type="dxa"/>
          </w:tcPr>
          <w:p w14:paraId="1DD2C89A" w14:textId="77777777" w:rsidR="00DA043D" w:rsidRPr="009D7FBF" w:rsidRDefault="00DA043D" w:rsidP="00DA043D">
            <w:pPr>
              <w:jc w:val="both"/>
              <w:rPr>
                <w:sz w:val="22"/>
                <w:szCs w:val="22"/>
              </w:rPr>
            </w:pPr>
            <w:r w:rsidRPr="009D7FBF">
              <w:rPr>
                <w:sz w:val="22"/>
                <w:szCs w:val="22"/>
              </w:rPr>
              <w:t>Vardas, pavardė</w:t>
            </w:r>
          </w:p>
        </w:tc>
        <w:tc>
          <w:tcPr>
            <w:tcW w:w="4035" w:type="dxa"/>
          </w:tcPr>
          <w:p w14:paraId="3A667830" w14:textId="393798B8" w:rsidR="00DA043D" w:rsidRPr="006C5059" w:rsidRDefault="006C5059" w:rsidP="005D4DA5">
            <w:pPr>
              <w:jc w:val="both"/>
              <w:rPr>
                <w:color w:val="000000" w:themeColor="text1"/>
                <w:sz w:val="22"/>
                <w:szCs w:val="22"/>
                <w:u w:val="single"/>
              </w:rPr>
            </w:pPr>
            <w:r w:rsidRPr="006C5059">
              <w:rPr>
                <w:bCs/>
                <w:color w:val="000000"/>
                <w:sz w:val="22"/>
                <w:szCs w:val="22"/>
              </w:rPr>
              <w:t xml:space="preserve">Katerina </w:t>
            </w:r>
            <w:proofErr w:type="spellStart"/>
            <w:r w:rsidRPr="006C5059">
              <w:rPr>
                <w:bCs/>
                <w:color w:val="000000"/>
                <w:sz w:val="22"/>
                <w:szCs w:val="22"/>
              </w:rPr>
              <w:t>Marcinkevičienė</w:t>
            </w:r>
            <w:proofErr w:type="spellEnd"/>
            <w:r w:rsidR="005D4DA5" w:rsidRPr="006C5059">
              <w:rPr>
                <w:color w:val="000000" w:themeColor="text1"/>
                <w:sz w:val="22"/>
                <w:szCs w:val="22"/>
              </w:rPr>
              <w:t xml:space="preserve">, BĮ Priekulės kultūros centro </w:t>
            </w:r>
            <w:r w:rsidRPr="006C5059">
              <w:rPr>
                <w:bCs/>
                <w:color w:val="000000"/>
                <w:sz w:val="22"/>
                <w:szCs w:val="22"/>
              </w:rPr>
              <w:t>administratorė</w:t>
            </w:r>
          </w:p>
        </w:tc>
        <w:tc>
          <w:tcPr>
            <w:tcW w:w="4156" w:type="dxa"/>
          </w:tcPr>
          <w:p w14:paraId="081DA4C7" w14:textId="6E835B54" w:rsidR="00DA043D" w:rsidRPr="009D7FBF" w:rsidRDefault="00A30FF2" w:rsidP="005D4DA5">
            <w:pPr>
              <w:jc w:val="both"/>
              <w:rPr>
                <w:sz w:val="22"/>
                <w:szCs w:val="22"/>
              </w:rPr>
            </w:pPr>
            <w:r>
              <w:rPr>
                <w:sz w:val="22"/>
                <w:szCs w:val="22"/>
              </w:rPr>
              <w:t>Domantas  Norvilas</w:t>
            </w:r>
          </w:p>
        </w:tc>
      </w:tr>
      <w:tr w:rsidR="00DA043D" w:rsidRPr="009D7FBF" w14:paraId="3C39E5C1" w14:textId="77777777" w:rsidTr="00DA043D">
        <w:tc>
          <w:tcPr>
            <w:tcW w:w="2054" w:type="dxa"/>
          </w:tcPr>
          <w:p w14:paraId="691E706E" w14:textId="77777777" w:rsidR="00DA043D" w:rsidRPr="009D7FBF" w:rsidRDefault="00DA043D" w:rsidP="00DA043D">
            <w:pPr>
              <w:jc w:val="both"/>
              <w:rPr>
                <w:sz w:val="22"/>
                <w:szCs w:val="22"/>
              </w:rPr>
            </w:pPr>
            <w:r w:rsidRPr="009D7FBF">
              <w:rPr>
                <w:sz w:val="22"/>
                <w:szCs w:val="22"/>
              </w:rPr>
              <w:t>Adresas</w:t>
            </w:r>
          </w:p>
        </w:tc>
        <w:tc>
          <w:tcPr>
            <w:tcW w:w="4035" w:type="dxa"/>
          </w:tcPr>
          <w:p w14:paraId="4FCC281E" w14:textId="6A5EF6D5" w:rsidR="00DA043D" w:rsidRPr="006C5059" w:rsidRDefault="005D4DA5" w:rsidP="00025799">
            <w:pPr>
              <w:jc w:val="center"/>
              <w:rPr>
                <w:sz w:val="22"/>
                <w:szCs w:val="22"/>
              </w:rPr>
            </w:pPr>
            <w:r w:rsidRPr="006C5059">
              <w:rPr>
                <w:sz w:val="22"/>
                <w:szCs w:val="22"/>
              </w:rPr>
              <w:t>Turgaus g. 4, Priekulė, LT-96341</w:t>
            </w:r>
          </w:p>
        </w:tc>
        <w:tc>
          <w:tcPr>
            <w:tcW w:w="4156" w:type="dxa"/>
          </w:tcPr>
          <w:p w14:paraId="662BDFE9" w14:textId="66929E04" w:rsidR="00DA043D" w:rsidRPr="00A30FF2" w:rsidRDefault="00A30FF2" w:rsidP="005D4DA5">
            <w:pPr>
              <w:jc w:val="both"/>
              <w:rPr>
                <w:sz w:val="22"/>
                <w:szCs w:val="22"/>
                <w:lang w:val="en-US"/>
              </w:rPr>
            </w:pPr>
            <w:r>
              <w:rPr>
                <w:sz w:val="22"/>
                <w:szCs w:val="22"/>
              </w:rPr>
              <w:t>Vėjo g. 1</w:t>
            </w:r>
            <w:r>
              <w:rPr>
                <w:sz w:val="22"/>
                <w:szCs w:val="22"/>
                <w:lang w:val="en-US"/>
              </w:rPr>
              <w:t xml:space="preserve">2-2, </w:t>
            </w:r>
            <w:proofErr w:type="spellStart"/>
            <w:r>
              <w:rPr>
                <w:sz w:val="22"/>
                <w:szCs w:val="22"/>
                <w:lang w:val="en-US"/>
              </w:rPr>
              <w:t>Ginduliai</w:t>
            </w:r>
            <w:proofErr w:type="spellEnd"/>
          </w:p>
        </w:tc>
      </w:tr>
      <w:tr w:rsidR="00DA043D" w:rsidRPr="009D7FBF" w14:paraId="4E16F002" w14:textId="77777777" w:rsidTr="00DA043D">
        <w:tc>
          <w:tcPr>
            <w:tcW w:w="2054" w:type="dxa"/>
          </w:tcPr>
          <w:p w14:paraId="142FFD79" w14:textId="77777777" w:rsidR="00DA043D" w:rsidRPr="009D7FBF" w:rsidRDefault="00DA043D" w:rsidP="00DA043D">
            <w:pPr>
              <w:jc w:val="both"/>
              <w:rPr>
                <w:sz w:val="22"/>
                <w:szCs w:val="22"/>
              </w:rPr>
            </w:pPr>
            <w:r w:rsidRPr="009D7FBF">
              <w:rPr>
                <w:sz w:val="22"/>
                <w:szCs w:val="22"/>
              </w:rPr>
              <w:t>Telefonas</w:t>
            </w:r>
          </w:p>
        </w:tc>
        <w:tc>
          <w:tcPr>
            <w:tcW w:w="4035" w:type="dxa"/>
          </w:tcPr>
          <w:p w14:paraId="101BD510" w14:textId="1A522997" w:rsidR="00DA043D" w:rsidRPr="006C5059" w:rsidRDefault="005D4DA5" w:rsidP="00025799">
            <w:pPr>
              <w:jc w:val="center"/>
              <w:rPr>
                <w:sz w:val="22"/>
                <w:szCs w:val="22"/>
              </w:rPr>
            </w:pPr>
            <w:r w:rsidRPr="006C5059">
              <w:rPr>
                <w:color w:val="000000" w:themeColor="text1"/>
                <w:sz w:val="22"/>
                <w:szCs w:val="22"/>
              </w:rPr>
              <w:t>+370 46 454 399</w:t>
            </w:r>
          </w:p>
        </w:tc>
        <w:tc>
          <w:tcPr>
            <w:tcW w:w="4156" w:type="dxa"/>
          </w:tcPr>
          <w:p w14:paraId="16C992F1" w14:textId="70EFDB51" w:rsidR="00DA043D" w:rsidRPr="009D7FBF" w:rsidRDefault="00A30FF2" w:rsidP="005D4DA5">
            <w:pPr>
              <w:jc w:val="both"/>
              <w:rPr>
                <w:sz w:val="22"/>
                <w:szCs w:val="22"/>
              </w:rPr>
            </w:pPr>
            <w:r>
              <w:rPr>
                <w:sz w:val="22"/>
                <w:szCs w:val="22"/>
              </w:rPr>
              <w:t>+3706 89 47 623</w:t>
            </w:r>
          </w:p>
        </w:tc>
      </w:tr>
      <w:tr w:rsidR="00DA043D" w:rsidRPr="009D7FBF" w14:paraId="7742C337" w14:textId="77777777" w:rsidTr="00DA043D">
        <w:tc>
          <w:tcPr>
            <w:tcW w:w="2054" w:type="dxa"/>
          </w:tcPr>
          <w:p w14:paraId="46F90C4A" w14:textId="77777777" w:rsidR="00DA043D" w:rsidRPr="009D7FBF" w:rsidRDefault="00DA043D" w:rsidP="00DA043D">
            <w:pPr>
              <w:jc w:val="both"/>
              <w:rPr>
                <w:sz w:val="22"/>
                <w:szCs w:val="22"/>
              </w:rPr>
            </w:pPr>
            <w:r w:rsidRPr="009D7FBF">
              <w:rPr>
                <w:sz w:val="22"/>
                <w:szCs w:val="22"/>
              </w:rPr>
              <w:t>El. paštas</w:t>
            </w:r>
          </w:p>
        </w:tc>
        <w:tc>
          <w:tcPr>
            <w:tcW w:w="4035" w:type="dxa"/>
          </w:tcPr>
          <w:p w14:paraId="5B59472D" w14:textId="7A06AB15" w:rsidR="00DA043D" w:rsidRPr="006C5059" w:rsidRDefault="006C5059" w:rsidP="00025799">
            <w:pPr>
              <w:jc w:val="center"/>
              <w:rPr>
                <w:sz w:val="22"/>
                <w:szCs w:val="22"/>
              </w:rPr>
            </w:pPr>
            <w:r w:rsidRPr="006C5059">
              <w:rPr>
                <w:color w:val="000000"/>
                <w:sz w:val="22"/>
                <w:szCs w:val="22"/>
              </w:rPr>
              <w:t>katerina.marcinkeviciene@priekulekc.lt</w:t>
            </w:r>
          </w:p>
        </w:tc>
        <w:tc>
          <w:tcPr>
            <w:tcW w:w="4156" w:type="dxa"/>
          </w:tcPr>
          <w:p w14:paraId="0B0C7074" w14:textId="31167DF4" w:rsidR="00DA043D" w:rsidRPr="009D7FBF" w:rsidRDefault="00A30FF2" w:rsidP="005D4DA5">
            <w:pPr>
              <w:jc w:val="both"/>
              <w:rPr>
                <w:sz w:val="22"/>
                <w:szCs w:val="22"/>
              </w:rPr>
            </w:pPr>
            <w:r>
              <w:rPr>
                <w:sz w:val="22"/>
                <w:szCs w:val="22"/>
              </w:rPr>
              <w:t>mb.eventtech@gmail.com</w:t>
            </w:r>
          </w:p>
        </w:tc>
      </w:tr>
    </w:tbl>
    <w:p w14:paraId="57481435" w14:textId="77777777" w:rsidR="00264D0D" w:rsidRPr="009D7FBF" w:rsidRDefault="00264D0D" w:rsidP="00B35788">
      <w:pPr>
        <w:pStyle w:val="Pagrindinistekstas"/>
        <w:tabs>
          <w:tab w:val="num" w:pos="907"/>
        </w:tabs>
        <w:spacing w:after="0"/>
        <w:jc w:val="both"/>
        <w:rPr>
          <w:rFonts w:ascii="Times New Roman" w:hAnsi="Times New Roman" w:cs="Times New Roman"/>
          <w:sz w:val="22"/>
        </w:rPr>
      </w:pPr>
      <w:r w:rsidRPr="009D7FBF">
        <w:rPr>
          <w:rFonts w:ascii="Times New Roman" w:hAnsi="Times New Roman" w:cs="Times New Roman"/>
          <w:sz w:val="22"/>
        </w:rPr>
        <w:t>9.2</w:t>
      </w:r>
      <w:r w:rsidRPr="009D7FBF">
        <w:rPr>
          <w:rFonts w:ascii="Times New Roman" w:hAnsi="Times New Roman" w:cs="Times New Roman"/>
          <w:caps/>
          <w:sz w:val="22"/>
        </w:rPr>
        <w:t xml:space="preserve">. </w:t>
      </w:r>
      <w:r w:rsidRPr="009D7FBF">
        <w:rPr>
          <w:rFonts w:ascii="Times New Roman" w:hAnsi="Times New Roman" w:cs="Times New Roman"/>
          <w:sz w:val="22"/>
        </w:rPr>
        <w:t>Jei pasikeičia Šalies adresas ir / ar kiti duomenys, tokia šalis turi informuoti kitą Šalį pranešdama ne vėliau, kaip prieš 10 kalendorinių dienų.</w:t>
      </w:r>
      <w:r w:rsidRPr="009D7FBF">
        <w:rPr>
          <w:rFonts w:ascii="Times New Roman" w:hAnsi="Times New Roman" w:cs="Times New Roman"/>
          <w:i/>
          <w:sz w:val="22"/>
        </w:rPr>
        <w:t xml:space="preserve"> </w:t>
      </w:r>
      <w:r w:rsidRPr="009D7FBF">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46A187" w14:textId="77777777" w:rsidR="00CD6524" w:rsidRDefault="00264D0D" w:rsidP="00B35788">
      <w:pPr>
        <w:jc w:val="both"/>
        <w:rPr>
          <w:sz w:val="22"/>
          <w:szCs w:val="22"/>
        </w:rPr>
      </w:pPr>
      <w:r w:rsidRPr="009D7FBF">
        <w:rPr>
          <w:spacing w:val="-3"/>
          <w:sz w:val="22"/>
          <w:szCs w:val="22"/>
        </w:rPr>
        <w:t xml:space="preserve">9.3. Sutarties 9.1 punkte nurodytas Pirkėjo kontaktinis asmuo laikomas ir </w:t>
      </w:r>
      <w:r w:rsidRPr="00CD6524">
        <w:rPr>
          <w:sz w:val="22"/>
          <w:szCs w:val="22"/>
        </w:rPr>
        <w:t>Pirkėjo atstovu,</w:t>
      </w:r>
      <w:r w:rsidR="00CD6524" w:rsidRPr="00CD6524">
        <w:rPr>
          <w:sz w:val="22"/>
          <w:szCs w:val="22"/>
        </w:rPr>
        <w:t xml:space="preserve"> atsakingu už Sutarties vykdymą.</w:t>
      </w:r>
      <w:r w:rsidRPr="00CD6524">
        <w:rPr>
          <w:sz w:val="22"/>
          <w:szCs w:val="22"/>
        </w:rPr>
        <w:t xml:space="preserve"> </w:t>
      </w:r>
    </w:p>
    <w:p w14:paraId="033C1F95" w14:textId="61B24C6D" w:rsidR="00264D0D" w:rsidRPr="00CD6524" w:rsidRDefault="00CD6524" w:rsidP="00B35788">
      <w:pPr>
        <w:jc w:val="both"/>
        <w:rPr>
          <w:sz w:val="22"/>
          <w:szCs w:val="22"/>
        </w:rPr>
      </w:pPr>
      <w:r w:rsidRPr="000F06AB">
        <w:rPr>
          <w:sz w:val="22"/>
          <w:szCs w:val="22"/>
        </w:rPr>
        <w:t>9.4. Už</w:t>
      </w:r>
      <w:r w:rsidRPr="00CD6524">
        <w:rPr>
          <w:sz w:val="22"/>
          <w:szCs w:val="22"/>
        </w:rPr>
        <w:t xml:space="preserve"> </w:t>
      </w:r>
      <w:r w:rsidR="00264D0D" w:rsidRPr="00CD6524">
        <w:rPr>
          <w:sz w:val="22"/>
          <w:szCs w:val="22"/>
        </w:rPr>
        <w:t xml:space="preserve">Sutarties ir pakeitimų paskelbimą pagal </w:t>
      </w:r>
      <w:r w:rsidR="006B50C0" w:rsidRPr="00CD6524">
        <w:rPr>
          <w:sz w:val="22"/>
          <w:szCs w:val="22"/>
        </w:rPr>
        <w:t xml:space="preserve">Lietuvos Respublikos viešųjų </w:t>
      </w:r>
      <w:r w:rsidR="00264D0D" w:rsidRPr="00CD6524">
        <w:rPr>
          <w:sz w:val="22"/>
          <w:szCs w:val="22"/>
        </w:rPr>
        <w:t>pirkimų įstatymo 86 straipsnio 9 dalies nuostatas</w:t>
      </w:r>
      <w:r w:rsidRPr="00CD6524">
        <w:rPr>
          <w:sz w:val="22"/>
          <w:szCs w:val="22"/>
        </w:rPr>
        <w:t xml:space="preserve"> atsakinga Lina </w:t>
      </w:r>
      <w:proofErr w:type="spellStart"/>
      <w:r w:rsidRPr="00CD6524">
        <w:rPr>
          <w:sz w:val="22"/>
          <w:szCs w:val="22"/>
        </w:rPr>
        <w:t>Balčiauskienė</w:t>
      </w:r>
      <w:proofErr w:type="spellEnd"/>
      <w:r w:rsidRPr="00CD6524">
        <w:rPr>
          <w:sz w:val="22"/>
          <w:szCs w:val="22"/>
        </w:rPr>
        <w:t>, prekių ir paslaugų pirkimo specialistė</w:t>
      </w:r>
      <w:r w:rsidR="00264D0D" w:rsidRPr="00CD6524">
        <w:rPr>
          <w:sz w:val="22"/>
          <w:szCs w:val="22"/>
        </w:rPr>
        <w:t>.</w:t>
      </w:r>
    </w:p>
    <w:p w14:paraId="349440F1" w14:textId="77777777" w:rsidR="00DB495D" w:rsidRPr="009D7FBF" w:rsidRDefault="00DB495D" w:rsidP="00B35788">
      <w:pPr>
        <w:pStyle w:val="Pagrindinistekstas"/>
        <w:spacing w:after="0"/>
        <w:jc w:val="both"/>
        <w:rPr>
          <w:rFonts w:ascii="Times New Roman" w:hAnsi="Times New Roman" w:cs="Times New Roman"/>
          <w:sz w:val="22"/>
        </w:rPr>
      </w:pPr>
    </w:p>
    <w:p w14:paraId="368C1EAB" w14:textId="77777777" w:rsidR="00DB495D" w:rsidRPr="009D7FBF" w:rsidRDefault="00F77CA8" w:rsidP="00F77CA8">
      <w:pPr>
        <w:pStyle w:val="Default"/>
        <w:suppressAutoHyphens/>
        <w:ind w:left="720"/>
        <w:jc w:val="center"/>
        <w:rPr>
          <w:b/>
          <w:bCs/>
          <w:color w:val="auto"/>
          <w:sz w:val="22"/>
          <w:szCs w:val="22"/>
          <w:lang w:val="lt-LT"/>
        </w:rPr>
      </w:pPr>
      <w:r w:rsidRPr="009D7FBF">
        <w:rPr>
          <w:b/>
          <w:bCs/>
          <w:color w:val="auto"/>
          <w:sz w:val="22"/>
          <w:szCs w:val="22"/>
          <w:lang w:val="lt-LT"/>
        </w:rPr>
        <w:t>10. S</w:t>
      </w:r>
      <w:r w:rsidR="00B42E0F" w:rsidRPr="009D7FBF">
        <w:rPr>
          <w:b/>
          <w:bCs/>
          <w:color w:val="auto"/>
          <w:sz w:val="22"/>
          <w:szCs w:val="22"/>
          <w:lang w:val="lt-LT"/>
        </w:rPr>
        <w:t>ubtiekėjai, s</w:t>
      </w:r>
      <w:r w:rsidR="00DB495D" w:rsidRPr="009D7FBF">
        <w:rPr>
          <w:b/>
          <w:bCs/>
          <w:color w:val="auto"/>
          <w:sz w:val="22"/>
          <w:szCs w:val="22"/>
          <w:lang w:val="lt-LT"/>
        </w:rPr>
        <w:t xml:space="preserve">ubteikėjai, </w:t>
      </w:r>
      <w:r w:rsidRPr="009D7FBF">
        <w:rPr>
          <w:b/>
          <w:bCs/>
          <w:color w:val="auto"/>
          <w:sz w:val="22"/>
          <w:szCs w:val="22"/>
          <w:lang w:val="lt-LT"/>
        </w:rPr>
        <w:t xml:space="preserve">subrangovai, </w:t>
      </w:r>
      <w:r w:rsidR="00DB495D" w:rsidRPr="009D7FBF">
        <w:rPr>
          <w:b/>
          <w:bCs/>
          <w:color w:val="auto"/>
          <w:sz w:val="22"/>
          <w:szCs w:val="22"/>
          <w:lang w:val="lt-LT"/>
        </w:rPr>
        <w:t>jų keitimo tvarka</w:t>
      </w:r>
    </w:p>
    <w:p w14:paraId="38814AAE" w14:textId="77777777" w:rsidR="00FF5D25" w:rsidRPr="009D7FBF" w:rsidRDefault="00FF5D25" w:rsidP="00FF5D25">
      <w:pPr>
        <w:tabs>
          <w:tab w:val="left" w:pos="851"/>
          <w:tab w:val="left" w:pos="1418"/>
        </w:tabs>
        <w:suppressAutoHyphens/>
        <w:jc w:val="both"/>
        <w:rPr>
          <w:sz w:val="22"/>
          <w:szCs w:val="22"/>
        </w:rPr>
      </w:pPr>
      <w:r w:rsidRPr="009D7FBF">
        <w:rPr>
          <w:sz w:val="22"/>
          <w:szCs w:val="22"/>
        </w:rPr>
        <w:t xml:space="preserve">10.1. </w:t>
      </w:r>
      <w:r w:rsidRPr="009D7FBF">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77777777" w:rsidR="00FF5D25" w:rsidRPr="009D7FBF" w:rsidRDefault="00FF5D25" w:rsidP="00FF5D25">
      <w:pPr>
        <w:tabs>
          <w:tab w:val="left" w:pos="851"/>
          <w:tab w:val="left" w:pos="1418"/>
        </w:tabs>
        <w:suppressAutoHyphens/>
        <w:jc w:val="both"/>
        <w:rPr>
          <w:sz w:val="22"/>
          <w:szCs w:val="22"/>
        </w:rPr>
      </w:pPr>
      <w:r w:rsidRPr="009D7FBF">
        <w:rPr>
          <w:sz w:val="22"/>
          <w:szCs w:val="22"/>
        </w:rPr>
        <w:t xml:space="preserve">10.2. </w:t>
      </w:r>
      <w:r w:rsidRPr="009D7FBF">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AE0A13" w14:textId="603FDA3E" w:rsidR="00FF5D25" w:rsidRPr="009D7FBF" w:rsidRDefault="00FF5D25" w:rsidP="00FF5D25">
      <w:pPr>
        <w:tabs>
          <w:tab w:val="left" w:pos="0"/>
          <w:tab w:val="left" w:pos="567"/>
          <w:tab w:val="left" w:pos="1276"/>
          <w:tab w:val="left" w:pos="1560"/>
        </w:tabs>
        <w:jc w:val="both"/>
        <w:rPr>
          <w:sz w:val="22"/>
          <w:szCs w:val="22"/>
        </w:rPr>
      </w:pPr>
      <w:r w:rsidRPr="009D7FBF">
        <w:rPr>
          <w:sz w:val="22"/>
          <w:szCs w:val="22"/>
        </w:rPr>
        <w:t xml:space="preserve">10.3. Sutarties įgyvendinimo metu Pirkėjo reikalavimu ir </w:t>
      </w:r>
      <w:r w:rsidR="00EF2961" w:rsidRPr="009D7FBF">
        <w:rPr>
          <w:sz w:val="22"/>
          <w:szCs w:val="22"/>
        </w:rPr>
        <w:t xml:space="preserve">(ar) </w:t>
      </w:r>
      <w:r w:rsidRPr="009D7FBF">
        <w:rPr>
          <w:sz w:val="22"/>
          <w:szCs w:val="22"/>
        </w:rPr>
        <w:t>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w:t>
      </w:r>
      <w:r w:rsidR="00C673E3" w:rsidRPr="009D7FBF">
        <w:rPr>
          <w:sz w:val="22"/>
          <w:szCs w:val="22"/>
        </w:rPr>
        <w:t>reki</w:t>
      </w:r>
      <w:r w:rsidRPr="009D7FBF">
        <w:rPr>
          <w:sz w:val="22"/>
          <w:szCs w:val="22"/>
        </w:rPr>
        <w:t xml:space="preserve">ų pirkimo sąlygose tos srities specialistui taikytus kvalifikacinius reikalavimus (jei taikomi). </w:t>
      </w:r>
    </w:p>
    <w:p w14:paraId="7AC551D1" w14:textId="7AFDE37E" w:rsidR="00FF5D25" w:rsidRPr="009D7FBF" w:rsidRDefault="00FF5D25" w:rsidP="00FF5D25">
      <w:pPr>
        <w:tabs>
          <w:tab w:val="left" w:pos="0"/>
          <w:tab w:val="left" w:pos="567"/>
          <w:tab w:val="left" w:pos="1276"/>
          <w:tab w:val="left" w:pos="1560"/>
        </w:tabs>
        <w:jc w:val="both"/>
        <w:rPr>
          <w:b/>
          <w:bCs/>
          <w:sz w:val="22"/>
          <w:szCs w:val="22"/>
        </w:rPr>
      </w:pPr>
      <w:r w:rsidRPr="009D7FBF">
        <w:rPr>
          <w:sz w:val="22"/>
          <w:szCs w:val="22"/>
        </w:rPr>
        <w:t>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w:t>
      </w:r>
      <w:r w:rsidR="00C673E3" w:rsidRPr="009D7FBF">
        <w:rPr>
          <w:sz w:val="22"/>
          <w:szCs w:val="22"/>
        </w:rPr>
        <w:t>reki</w:t>
      </w:r>
      <w:r w:rsidRPr="009D7FBF">
        <w:rPr>
          <w:sz w:val="22"/>
          <w:szCs w:val="22"/>
        </w:rPr>
        <w:t xml:space="preserve">ų pirkimo sąlygose nurodytiems kvalifikaciniams reikalavimams (jei taikoma). </w:t>
      </w:r>
    </w:p>
    <w:p w14:paraId="7EE0B3BC" w14:textId="6EFB9D5D" w:rsidR="00FF5D25" w:rsidRPr="009D7FBF" w:rsidRDefault="00FF5D25" w:rsidP="00FF5D25">
      <w:pPr>
        <w:tabs>
          <w:tab w:val="left" w:pos="851"/>
          <w:tab w:val="left" w:pos="1418"/>
        </w:tabs>
        <w:suppressAutoHyphens/>
        <w:jc w:val="both"/>
        <w:rPr>
          <w:sz w:val="22"/>
          <w:szCs w:val="22"/>
        </w:rPr>
      </w:pPr>
      <w:r w:rsidRPr="009D7FBF">
        <w:rPr>
          <w:sz w:val="22"/>
          <w:szCs w:val="22"/>
        </w:rPr>
        <w:t xml:space="preserve">10.4. Sutarčiai vykdyti pasitelkiami šie subteikėjai / subtiekėjai / subrangovai: </w:t>
      </w:r>
      <w:r w:rsidRPr="00FA4CAE">
        <w:rPr>
          <w:iCs/>
          <w:sz w:val="22"/>
          <w:szCs w:val="22"/>
        </w:rPr>
        <w:t>nepasitelkiami.</w:t>
      </w:r>
      <w:r w:rsidRPr="009D7FBF">
        <w:rPr>
          <w:i/>
          <w:sz w:val="22"/>
          <w:szCs w:val="22"/>
        </w:rPr>
        <w:t xml:space="preserve"> </w:t>
      </w:r>
    </w:p>
    <w:p w14:paraId="0D5C3A65" w14:textId="77777777" w:rsidR="00FF5D25" w:rsidRPr="009D7FBF" w:rsidRDefault="00FF5D25" w:rsidP="00FF5D25">
      <w:pPr>
        <w:tabs>
          <w:tab w:val="left" w:pos="0"/>
          <w:tab w:val="left" w:pos="851"/>
          <w:tab w:val="left" w:pos="1418"/>
          <w:tab w:val="left" w:pos="1560"/>
        </w:tabs>
        <w:jc w:val="both"/>
        <w:rPr>
          <w:sz w:val="22"/>
          <w:szCs w:val="22"/>
        </w:rPr>
      </w:pPr>
      <w:r w:rsidRPr="009D7FBF">
        <w:rPr>
          <w:sz w:val="22"/>
          <w:szCs w:val="22"/>
        </w:rPr>
        <w:t xml:space="preserve">10.5. Subrangovų / subtiekėjų / subteikėjų keitimas vietomis tarp Sutartyje numatytų subrangovų / subtiekėjų / subteikėjų ar didesnės (mažesnės) darbų </w:t>
      </w:r>
      <w:r w:rsidRPr="009D7FBF">
        <w:rPr>
          <w:bCs/>
          <w:sz w:val="22"/>
          <w:szCs w:val="22"/>
        </w:rPr>
        <w:t>dalies</w:t>
      </w:r>
      <w:r w:rsidRPr="009D7FBF">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9D7FBF">
        <w:rPr>
          <w:sz w:val="22"/>
          <w:szCs w:val="22"/>
          <w:lang w:eastAsia="da-DK"/>
        </w:rPr>
        <w:t xml:space="preserve">Sutarties galiojimo metu ketinant pasitelkti naujus </w:t>
      </w:r>
      <w:r w:rsidRPr="009D7FBF">
        <w:rPr>
          <w:sz w:val="22"/>
          <w:szCs w:val="22"/>
        </w:rPr>
        <w:t>subrangovus / subtiekėjus / subteikėjus</w:t>
      </w:r>
      <w:r w:rsidRPr="009D7FBF">
        <w:rPr>
          <w:sz w:val="22"/>
          <w:szCs w:val="22"/>
          <w:lang w:eastAsia="da-DK"/>
        </w:rPr>
        <w:t xml:space="preserve">, pastarieji turi būti ne mažesnės kvalifikacijos nei buvo reikalaujama konkurso sąlygose (jeigu buvo taikoma) ir neturi </w:t>
      </w:r>
      <w:r w:rsidR="006B50C0" w:rsidRPr="009D7FBF">
        <w:rPr>
          <w:sz w:val="22"/>
          <w:szCs w:val="22"/>
        </w:rPr>
        <w:t xml:space="preserve">Lietuvos Respublikos viešųjų </w:t>
      </w:r>
      <w:r w:rsidRPr="009D7FBF">
        <w:rPr>
          <w:sz w:val="22"/>
          <w:szCs w:val="22"/>
          <w:lang w:eastAsia="da-DK"/>
        </w:rPr>
        <w:t>pirkimų įstatyme nustatytų pašalinimo pagrindų (jeigu buvo taikoma)</w:t>
      </w:r>
      <w:r w:rsidRPr="009D7FBF">
        <w:rPr>
          <w:sz w:val="22"/>
          <w:szCs w:val="22"/>
        </w:rPr>
        <w:t>.</w:t>
      </w:r>
    </w:p>
    <w:p w14:paraId="2638FB5A" w14:textId="77777777" w:rsidR="00FF5D25" w:rsidRPr="009D7FBF" w:rsidRDefault="00FF5D25" w:rsidP="00FF5D25">
      <w:pPr>
        <w:pStyle w:val="Sraopastraipa"/>
        <w:tabs>
          <w:tab w:val="left" w:pos="0"/>
          <w:tab w:val="left" w:pos="567"/>
          <w:tab w:val="left" w:pos="1276"/>
        </w:tabs>
        <w:ind w:left="0"/>
        <w:jc w:val="both"/>
        <w:rPr>
          <w:b/>
          <w:bCs/>
          <w:sz w:val="22"/>
          <w:szCs w:val="22"/>
        </w:rPr>
      </w:pPr>
      <w:r w:rsidRPr="009D7FBF">
        <w:rPr>
          <w:sz w:val="22"/>
          <w:szCs w:val="22"/>
          <w:lang w:eastAsia="da-DK"/>
        </w:rPr>
        <w:t xml:space="preserve">10.6. Tiekėjas įsipareigoja pranešti Pirkėjui </w:t>
      </w:r>
      <w:r w:rsidRPr="009D7FBF">
        <w:rPr>
          <w:sz w:val="22"/>
          <w:szCs w:val="22"/>
        </w:rPr>
        <w:t>subrangovų / subtiekėjų / subteikėjų</w:t>
      </w:r>
      <w:r w:rsidRPr="009D7FBF">
        <w:rPr>
          <w:sz w:val="22"/>
          <w:szCs w:val="22"/>
          <w:lang w:eastAsia="da-DK"/>
        </w:rPr>
        <w:t xml:space="preserve"> pavadinimus, kontaktinius duomenis ir jų atstovus, taip pat įsipareigoja informuoti apie minėtos informacijos pasikeitimus visu Sutarties vykdymo metu, taip pat apie naujus </w:t>
      </w:r>
      <w:r w:rsidRPr="009D7FBF">
        <w:rPr>
          <w:sz w:val="22"/>
          <w:szCs w:val="22"/>
        </w:rPr>
        <w:t>subrangovus / subtiekėjus / subteikėjus</w:t>
      </w:r>
      <w:r w:rsidRPr="009D7FBF">
        <w:rPr>
          <w:sz w:val="22"/>
          <w:szCs w:val="22"/>
          <w:lang w:eastAsia="da-DK"/>
        </w:rPr>
        <w:t xml:space="preserve">, kuriuos jis ketina pasitelkti. Sutarties vykdymo metu </w:t>
      </w:r>
      <w:r w:rsidRPr="009D7FBF">
        <w:rPr>
          <w:b/>
          <w:iCs/>
          <w:sz w:val="22"/>
          <w:szCs w:val="22"/>
          <w:u w:val="single"/>
          <w:lang w:eastAsia="da-DK"/>
        </w:rPr>
        <w:t xml:space="preserve">Tiekėjas turi teisę pakeisti </w:t>
      </w:r>
      <w:r w:rsidRPr="009D7FBF">
        <w:rPr>
          <w:b/>
          <w:iCs/>
          <w:sz w:val="22"/>
          <w:szCs w:val="22"/>
          <w:u w:val="single"/>
        </w:rPr>
        <w:t>subrangovus / subtiekėjus / subteikėjus</w:t>
      </w:r>
      <w:r w:rsidRPr="009D7FBF">
        <w:rPr>
          <w:b/>
          <w:iCs/>
          <w:sz w:val="22"/>
          <w:szCs w:val="22"/>
          <w:u w:val="single"/>
          <w:lang w:eastAsia="da-DK"/>
        </w:rPr>
        <w:t xml:space="preserve"> tik prieš tai informuodamas Pirkėją šia tvarka</w:t>
      </w:r>
      <w:r w:rsidRPr="009D7FBF">
        <w:rPr>
          <w:b/>
          <w:iCs/>
          <w:sz w:val="22"/>
          <w:szCs w:val="22"/>
          <w:lang w:eastAsia="da-DK"/>
        </w:rPr>
        <w:t>:</w:t>
      </w:r>
    </w:p>
    <w:p w14:paraId="730F6A2F" w14:textId="77777777" w:rsidR="00FF5D25" w:rsidRPr="009D7FBF" w:rsidRDefault="00FF5D25" w:rsidP="00FF5D25">
      <w:pPr>
        <w:pStyle w:val="Sraopastraipa"/>
        <w:tabs>
          <w:tab w:val="left" w:pos="142"/>
          <w:tab w:val="left" w:pos="1276"/>
        </w:tabs>
        <w:ind w:left="0" w:firstLine="567"/>
        <w:jc w:val="both"/>
        <w:rPr>
          <w:b/>
          <w:bCs/>
          <w:sz w:val="22"/>
          <w:szCs w:val="22"/>
        </w:rPr>
      </w:pPr>
      <w:r w:rsidRPr="009D7FBF">
        <w:rPr>
          <w:sz w:val="22"/>
          <w:szCs w:val="22"/>
          <w:lang w:eastAsia="da-DK"/>
        </w:rPr>
        <w:t xml:space="preserve">10.6.1. Tiekėjas pateikia rašytinį prašymą Pirkėjui, kuriame nurodo priežastis, lemiančias poreikį pakeisti </w:t>
      </w:r>
      <w:r w:rsidRPr="009D7FBF">
        <w:rPr>
          <w:sz w:val="22"/>
          <w:szCs w:val="22"/>
        </w:rPr>
        <w:t>subrangovus / subtiekėjus / subteikėjus</w:t>
      </w:r>
      <w:r w:rsidRPr="009D7FBF">
        <w:rPr>
          <w:sz w:val="22"/>
          <w:szCs w:val="22"/>
          <w:lang w:eastAsia="da-DK"/>
        </w:rPr>
        <w:t xml:space="preserve">, bei pateikia dokumentus, patvirtinančius, kad naujas </w:t>
      </w:r>
      <w:r w:rsidRPr="009D7FBF">
        <w:rPr>
          <w:sz w:val="22"/>
          <w:szCs w:val="22"/>
        </w:rPr>
        <w:t>subrangovas / subtiekėjas / subteikėjas</w:t>
      </w:r>
      <w:r w:rsidRPr="009D7FBF">
        <w:rPr>
          <w:sz w:val="22"/>
          <w:szCs w:val="22"/>
          <w:lang w:eastAsia="da-DK"/>
        </w:rPr>
        <w:t xml:space="preserve"> atitinka konkurso sąlygose nurodytus kvalifikacinius reikalavimus (jeigu buvo taikoma) bei užpildytą ir pasirašytą EBVPD, patvirtinantį, kad nėra naujo </w:t>
      </w:r>
      <w:r w:rsidRPr="009D7FBF">
        <w:rPr>
          <w:sz w:val="22"/>
          <w:szCs w:val="22"/>
        </w:rPr>
        <w:t>subrangovo / subtiekėjo / subteikėjo</w:t>
      </w:r>
      <w:r w:rsidRPr="009D7FBF">
        <w:rPr>
          <w:sz w:val="22"/>
          <w:szCs w:val="22"/>
          <w:lang w:eastAsia="da-DK"/>
        </w:rPr>
        <w:t xml:space="preserve"> pašalinimo pagrindų, nustatytų </w:t>
      </w:r>
      <w:r w:rsidR="006B50C0" w:rsidRPr="009D7FBF">
        <w:rPr>
          <w:sz w:val="22"/>
          <w:szCs w:val="22"/>
        </w:rPr>
        <w:t xml:space="preserve">Lietuvos Respublikos viešųjų </w:t>
      </w:r>
      <w:r w:rsidRPr="009D7FBF">
        <w:rPr>
          <w:sz w:val="22"/>
          <w:szCs w:val="22"/>
          <w:lang w:eastAsia="da-DK"/>
        </w:rPr>
        <w:t xml:space="preserve">pirkimų įstatyme (jeigu buvo taikoma); </w:t>
      </w:r>
    </w:p>
    <w:p w14:paraId="316979A6" w14:textId="77777777" w:rsidR="00FF5D25" w:rsidRPr="009D7FBF" w:rsidRDefault="00FF5D25" w:rsidP="00FF5D25">
      <w:pPr>
        <w:pStyle w:val="Sraopastraipa"/>
        <w:tabs>
          <w:tab w:val="left" w:pos="142"/>
          <w:tab w:val="left" w:pos="1276"/>
        </w:tabs>
        <w:ind w:left="0" w:firstLine="567"/>
        <w:jc w:val="both"/>
        <w:rPr>
          <w:b/>
          <w:bCs/>
          <w:sz w:val="22"/>
          <w:szCs w:val="22"/>
        </w:rPr>
      </w:pPr>
      <w:r w:rsidRPr="009D7FBF">
        <w:rPr>
          <w:sz w:val="22"/>
          <w:szCs w:val="22"/>
        </w:rPr>
        <w:t xml:space="preserve">10.6.2. patikrinus naujo subrangovo / subtiekėjo / subteikėjo atitiktį kvalifikaciniams reikalavimams </w:t>
      </w:r>
      <w:r w:rsidRPr="009D7FBF">
        <w:rPr>
          <w:sz w:val="22"/>
          <w:szCs w:val="22"/>
          <w:lang w:eastAsia="da-DK"/>
        </w:rPr>
        <w:t xml:space="preserve">(jeigu buvo taikoma) </w:t>
      </w:r>
      <w:r w:rsidRPr="009D7FBF">
        <w:rPr>
          <w:sz w:val="22"/>
          <w:szCs w:val="22"/>
        </w:rPr>
        <w:t xml:space="preserve">bei pašalinimo pagrindų nebuvimą </w:t>
      </w:r>
      <w:r w:rsidRPr="009D7FBF">
        <w:rPr>
          <w:sz w:val="22"/>
          <w:szCs w:val="22"/>
          <w:lang w:eastAsia="da-DK"/>
        </w:rPr>
        <w:t>(jeigu buvo taikoma)</w:t>
      </w:r>
      <w:r w:rsidRPr="009D7FBF">
        <w:rPr>
          <w:sz w:val="22"/>
          <w:szCs w:val="22"/>
        </w:rPr>
        <w:t>, Pirkėjas per 3 (tris) darbo dienas</w:t>
      </w:r>
      <w:r w:rsidRPr="009D7FBF">
        <w:rPr>
          <w:sz w:val="22"/>
          <w:szCs w:val="22"/>
          <w:lang w:eastAsia="da-DK"/>
        </w:rPr>
        <w:t xml:space="preserve">, jei sutinka, kartu su Tiekėju raštu sudaro susitarimą dėl </w:t>
      </w:r>
      <w:r w:rsidRPr="009D7FBF">
        <w:rPr>
          <w:sz w:val="22"/>
          <w:szCs w:val="22"/>
        </w:rPr>
        <w:t>subrangovo / subtiekėjo / subteikėjo</w:t>
      </w:r>
      <w:r w:rsidRPr="009D7FBF">
        <w:rPr>
          <w:sz w:val="22"/>
          <w:szCs w:val="22"/>
          <w:lang w:eastAsia="da-DK"/>
        </w:rPr>
        <w:t xml:space="preserve"> pakeitimo. Jeigu Tiekėjo (įskaitant ir </w:t>
      </w:r>
      <w:r w:rsidRPr="009D7FBF">
        <w:rPr>
          <w:sz w:val="22"/>
          <w:szCs w:val="22"/>
        </w:rPr>
        <w:t>subrangovus / subtiekėjus / subteikėjus</w:t>
      </w:r>
      <w:r w:rsidRPr="009D7FBF">
        <w:rPr>
          <w:sz w:val="22"/>
          <w:szCs w:val="22"/>
          <w:lang w:eastAsia="da-DK"/>
        </w:rPr>
        <w:t>) kvalifikacija dėl teisės verstis atitinkama veikla nebuvo tikrinama arba tikrinama ne visa apimtimi, Tiekėjas įsipareigoja Pirkėjui, kad Sutartį vykdys tik tokią teisę turintys asmenys;</w:t>
      </w:r>
    </w:p>
    <w:p w14:paraId="366C906D"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lang w:eastAsia="da-DK"/>
        </w:rPr>
        <w:t xml:space="preserve">10.7. priežastis, lemiančias poreikį pakeisti </w:t>
      </w:r>
      <w:r w:rsidRPr="009D7FBF">
        <w:rPr>
          <w:sz w:val="22"/>
          <w:szCs w:val="22"/>
        </w:rPr>
        <w:t xml:space="preserve">subrangovus / subtiekėjus / subteikėjus nauju: </w:t>
      </w:r>
    </w:p>
    <w:p w14:paraId="7DED6522" w14:textId="77777777" w:rsidR="00FF5D25" w:rsidRPr="009D7FBF" w:rsidRDefault="00FF5D25" w:rsidP="00FF5D25">
      <w:pPr>
        <w:pStyle w:val="Sraopastraipa"/>
        <w:tabs>
          <w:tab w:val="left" w:pos="709"/>
          <w:tab w:val="left" w:pos="851"/>
          <w:tab w:val="left" w:pos="1276"/>
        </w:tabs>
        <w:ind w:left="0" w:firstLine="567"/>
        <w:jc w:val="both"/>
        <w:rPr>
          <w:sz w:val="22"/>
          <w:szCs w:val="22"/>
        </w:rPr>
      </w:pPr>
      <w:r w:rsidRPr="009D7FBF">
        <w:rPr>
          <w:sz w:val="22"/>
          <w:szCs w:val="22"/>
        </w:rPr>
        <w:t>10.7.1. Sutartyje numatytas  subrangovas / subtiekėjas / subteikėjas nepajėgus vykdyti įsipareigojimų dėl iškeltos bankroto bylos, pradėtos likvidavimo procedūros ir (ar) panašios padėties;</w:t>
      </w:r>
    </w:p>
    <w:p w14:paraId="174DCAC1" w14:textId="77777777" w:rsidR="00FF5D25" w:rsidRPr="009D7FBF" w:rsidRDefault="00FF5D25" w:rsidP="00FF5D25">
      <w:pPr>
        <w:pStyle w:val="Sraopastraipa"/>
        <w:tabs>
          <w:tab w:val="left" w:pos="709"/>
          <w:tab w:val="left" w:pos="851"/>
          <w:tab w:val="left" w:pos="1276"/>
        </w:tabs>
        <w:ind w:left="0" w:firstLine="567"/>
        <w:jc w:val="both"/>
        <w:rPr>
          <w:b/>
          <w:bCs/>
          <w:sz w:val="22"/>
          <w:szCs w:val="22"/>
        </w:rPr>
      </w:pPr>
      <w:r w:rsidRPr="009D7FBF">
        <w:rPr>
          <w:sz w:val="22"/>
          <w:szCs w:val="22"/>
        </w:rPr>
        <w:t xml:space="preserve">10.7.2. Sutartyje numatytas subrangovas / subtiekėjas / subteikėjas  netinkamai vykdo įsipareigojimus ir (arba) atsisako vykdyti jam (jiems) Sutartyje numatytą įsipareigojimų dalį. </w:t>
      </w:r>
    </w:p>
    <w:p w14:paraId="1E681C44" w14:textId="77777777" w:rsidR="00A70F95" w:rsidRPr="009D7FBF" w:rsidRDefault="00A70F95" w:rsidP="00B35788">
      <w:pPr>
        <w:tabs>
          <w:tab w:val="left" w:pos="851"/>
          <w:tab w:val="left" w:pos="1418"/>
        </w:tabs>
        <w:jc w:val="both"/>
        <w:rPr>
          <w:sz w:val="22"/>
          <w:szCs w:val="22"/>
          <w:lang w:bidi="lt-LT"/>
        </w:rPr>
      </w:pPr>
    </w:p>
    <w:p w14:paraId="1B11217D" w14:textId="77777777" w:rsidR="00DB495D" w:rsidRPr="009D7FBF" w:rsidRDefault="00DC6E49" w:rsidP="00B35788">
      <w:pPr>
        <w:pStyle w:val="Sraopastraipa"/>
        <w:ind w:left="0"/>
        <w:jc w:val="center"/>
        <w:rPr>
          <w:b/>
          <w:sz w:val="22"/>
          <w:szCs w:val="22"/>
        </w:rPr>
      </w:pPr>
      <w:r w:rsidRPr="009D7FBF">
        <w:rPr>
          <w:b/>
          <w:sz w:val="22"/>
          <w:szCs w:val="22"/>
        </w:rPr>
        <w:t>11</w:t>
      </w:r>
      <w:r w:rsidR="00DB495D" w:rsidRPr="009D7FBF">
        <w:rPr>
          <w:b/>
          <w:sz w:val="22"/>
          <w:szCs w:val="22"/>
        </w:rPr>
        <w:t>. Nenugalima jėga (</w:t>
      </w:r>
      <w:r w:rsidR="00DB495D" w:rsidRPr="009D7FBF">
        <w:rPr>
          <w:b/>
          <w:i/>
          <w:sz w:val="22"/>
          <w:szCs w:val="22"/>
        </w:rPr>
        <w:t>force majeure</w:t>
      </w:r>
      <w:r w:rsidR="00DB495D" w:rsidRPr="009D7FBF">
        <w:rPr>
          <w:b/>
          <w:sz w:val="22"/>
          <w:szCs w:val="22"/>
        </w:rPr>
        <w:t>)</w:t>
      </w:r>
    </w:p>
    <w:p w14:paraId="7B3E8881" w14:textId="77777777" w:rsidR="00DB495D" w:rsidRPr="009D7FBF" w:rsidRDefault="00D46CEC" w:rsidP="00B35788">
      <w:pPr>
        <w:suppressAutoHyphens/>
        <w:jc w:val="both"/>
        <w:rPr>
          <w:sz w:val="22"/>
          <w:szCs w:val="22"/>
        </w:rPr>
      </w:pPr>
      <w:r w:rsidRPr="009D7FBF">
        <w:rPr>
          <w:sz w:val="22"/>
          <w:szCs w:val="22"/>
        </w:rPr>
        <w:t>1</w:t>
      </w:r>
      <w:r w:rsidR="00DC6E49" w:rsidRPr="009D7FBF">
        <w:rPr>
          <w:sz w:val="22"/>
          <w:szCs w:val="22"/>
        </w:rPr>
        <w:t>1</w:t>
      </w:r>
      <w:r w:rsidR="00DB495D" w:rsidRPr="009D7FBF">
        <w:rPr>
          <w:sz w:val="22"/>
          <w:szCs w:val="22"/>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907C3BC" w14:textId="77777777" w:rsidR="00DB495D" w:rsidRPr="009D7FBF" w:rsidRDefault="00D46CEC" w:rsidP="00B35788">
      <w:pPr>
        <w:suppressAutoHyphens/>
        <w:jc w:val="both"/>
        <w:rPr>
          <w:sz w:val="22"/>
          <w:szCs w:val="22"/>
        </w:rPr>
      </w:pPr>
      <w:r w:rsidRPr="009D7FBF">
        <w:rPr>
          <w:sz w:val="22"/>
          <w:szCs w:val="22"/>
        </w:rPr>
        <w:t>1</w:t>
      </w:r>
      <w:r w:rsidR="00DC6E49" w:rsidRPr="009D7FBF">
        <w:rPr>
          <w:sz w:val="22"/>
          <w:szCs w:val="22"/>
        </w:rPr>
        <w:t>1</w:t>
      </w:r>
      <w:r w:rsidR="00DB495D" w:rsidRPr="009D7FBF">
        <w:rPr>
          <w:sz w:val="22"/>
          <w:szCs w:val="22"/>
        </w:rPr>
        <w:t>.2.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29ECDB57" w14:textId="77777777" w:rsidR="00DB495D" w:rsidRPr="009D7FBF" w:rsidRDefault="00D46CEC" w:rsidP="00B35788">
      <w:pPr>
        <w:shd w:val="clear" w:color="auto" w:fill="FFFFFF"/>
        <w:suppressAutoHyphens/>
        <w:jc w:val="both"/>
        <w:rPr>
          <w:sz w:val="22"/>
          <w:szCs w:val="22"/>
        </w:rPr>
      </w:pPr>
      <w:r w:rsidRPr="009D7FBF">
        <w:rPr>
          <w:sz w:val="22"/>
          <w:szCs w:val="22"/>
        </w:rPr>
        <w:lastRenderedPageBreak/>
        <w:t>1</w:t>
      </w:r>
      <w:r w:rsidR="00DC6E49" w:rsidRPr="009D7FBF">
        <w:rPr>
          <w:sz w:val="22"/>
          <w:szCs w:val="22"/>
        </w:rPr>
        <w:t>1</w:t>
      </w:r>
      <w:r w:rsidR="00DB495D" w:rsidRPr="009D7FBF">
        <w:rPr>
          <w:sz w:val="22"/>
          <w:szCs w:val="22"/>
        </w:rPr>
        <w:t>.3. Apie tokių aplinkybių atsiradimą viena šalis kitai įsipareigoja pranešti ne vėliau kaip per 15 (penkiolika) dienų nuo aplinkybių atsiradimo. Nepranešimas neatleidžia nuo sutartyje numatytų įsipareigojimų vykdymo.</w:t>
      </w:r>
    </w:p>
    <w:p w14:paraId="7EA75C7D" w14:textId="77777777" w:rsidR="00DB495D" w:rsidRPr="009D7FBF" w:rsidRDefault="00D46CEC" w:rsidP="00B35788">
      <w:pPr>
        <w:pStyle w:val="Sraopastraipa"/>
        <w:ind w:left="0"/>
        <w:jc w:val="both"/>
        <w:rPr>
          <w:sz w:val="22"/>
          <w:szCs w:val="22"/>
        </w:rPr>
      </w:pPr>
      <w:r w:rsidRPr="009D7FBF">
        <w:rPr>
          <w:sz w:val="22"/>
          <w:szCs w:val="22"/>
        </w:rPr>
        <w:t>1</w:t>
      </w:r>
      <w:r w:rsidR="00DC6E49" w:rsidRPr="009D7FBF">
        <w:rPr>
          <w:sz w:val="22"/>
          <w:szCs w:val="22"/>
        </w:rPr>
        <w:t>1</w:t>
      </w:r>
      <w:r w:rsidR="00DB495D" w:rsidRPr="009D7FBF">
        <w:rPr>
          <w:sz w:val="22"/>
          <w:szCs w:val="22"/>
        </w:rPr>
        <w:t>.4. Nenugalimos jėgos atveju šalys dėl  atsiradusių nuostolių papildomo atlyginimo ir darbų atlikimo terminų pratęsimo susitaria abipusiu šalių susitarimu.</w:t>
      </w:r>
    </w:p>
    <w:p w14:paraId="759416FA" w14:textId="77777777" w:rsidR="00DB495D" w:rsidRPr="009D7FBF" w:rsidRDefault="00DB495D" w:rsidP="00B35788">
      <w:pPr>
        <w:ind w:firstLine="567"/>
        <w:jc w:val="both"/>
        <w:rPr>
          <w:sz w:val="22"/>
          <w:szCs w:val="22"/>
        </w:rPr>
      </w:pPr>
    </w:p>
    <w:p w14:paraId="4D42607E" w14:textId="77777777" w:rsidR="00DB495D" w:rsidRPr="009D7FBF" w:rsidRDefault="00DB495D" w:rsidP="00B35788">
      <w:pPr>
        <w:pStyle w:val="Pagrindinistekstas"/>
        <w:spacing w:after="0"/>
        <w:ind w:left="4253" w:hanging="4253"/>
        <w:jc w:val="center"/>
        <w:rPr>
          <w:rFonts w:ascii="Times New Roman" w:hAnsi="Times New Roman" w:cs="Times New Roman"/>
          <w:b/>
          <w:bCs/>
          <w:sz w:val="22"/>
        </w:rPr>
      </w:pPr>
      <w:r w:rsidRPr="009D7FBF">
        <w:rPr>
          <w:rFonts w:ascii="Times New Roman" w:hAnsi="Times New Roman" w:cs="Times New Roman"/>
          <w:b/>
          <w:sz w:val="22"/>
        </w:rPr>
        <w:t>1</w:t>
      </w:r>
      <w:r w:rsidR="00DC6E49" w:rsidRPr="009D7FBF">
        <w:rPr>
          <w:rFonts w:ascii="Times New Roman" w:hAnsi="Times New Roman" w:cs="Times New Roman"/>
          <w:b/>
          <w:sz w:val="22"/>
        </w:rPr>
        <w:t>2</w:t>
      </w:r>
      <w:r w:rsidRPr="009D7FBF">
        <w:rPr>
          <w:rFonts w:ascii="Times New Roman" w:hAnsi="Times New Roman" w:cs="Times New Roman"/>
          <w:b/>
          <w:sz w:val="22"/>
        </w:rPr>
        <w:t xml:space="preserve">. </w:t>
      </w:r>
      <w:r w:rsidRPr="009D7FBF">
        <w:rPr>
          <w:rFonts w:ascii="Times New Roman" w:hAnsi="Times New Roman" w:cs="Times New Roman"/>
          <w:b/>
          <w:bCs/>
          <w:sz w:val="22"/>
        </w:rPr>
        <w:t>Ginčų sprendimas</w:t>
      </w:r>
    </w:p>
    <w:p w14:paraId="7A3EF3AA" w14:textId="1F9D99C2" w:rsidR="00E91DB4" w:rsidRDefault="00DB495D" w:rsidP="00B35788">
      <w:pPr>
        <w:tabs>
          <w:tab w:val="num" w:pos="1290"/>
          <w:tab w:val="left" w:pos="9180"/>
        </w:tabs>
        <w:overflowPunct w:val="0"/>
        <w:autoSpaceDE w:val="0"/>
        <w:autoSpaceDN w:val="0"/>
        <w:adjustRightInd w:val="0"/>
        <w:jc w:val="both"/>
        <w:rPr>
          <w:sz w:val="22"/>
          <w:szCs w:val="22"/>
        </w:rPr>
      </w:pPr>
      <w:r w:rsidRPr="009D7FBF">
        <w:rPr>
          <w:sz w:val="22"/>
          <w:szCs w:val="22"/>
        </w:rPr>
        <w:t>1</w:t>
      </w:r>
      <w:r w:rsidR="00DC6E49" w:rsidRPr="009D7FBF">
        <w:rPr>
          <w:sz w:val="22"/>
          <w:szCs w:val="22"/>
        </w:rPr>
        <w:t>2</w:t>
      </w:r>
      <w:r w:rsidRPr="009D7FBF">
        <w:rPr>
          <w:sz w:val="22"/>
          <w:szCs w:val="22"/>
        </w:rPr>
        <w:t xml:space="preserve">.1. </w:t>
      </w:r>
      <w:r w:rsidR="00DC6E49" w:rsidRPr="009D7FBF">
        <w:rPr>
          <w:sz w:val="22"/>
          <w:szCs w:val="22"/>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C205FF8" w14:textId="77777777" w:rsidR="002A1415" w:rsidRPr="009D7FBF" w:rsidRDefault="002A1415" w:rsidP="00B35788">
      <w:pPr>
        <w:tabs>
          <w:tab w:val="num" w:pos="1290"/>
          <w:tab w:val="left" w:pos="9180"/>
        </w:tabs>
        <w:overflowPunct w:val="0"/>
        <w:autoSpaceDE w:val="0"/>
        <w:autoSpaceDN w:val="0"/>
        <w:adjustRightInd w:val="0"/>
        <w:jc w:val="both"/>
        <w:rPr>
          <w:sz w:val="22"/>
          <w:szCs w:val="22"/>
        </w:rPr>
      </w:pPr>
    </w:p>
    <w:p w14:paraId="6670C70C" w14:textId="77777777" w:rsidR="00834623" w:rsidRPr="009D7FBF" w:rsidRDefault="00834623" w:rsidP="00834623">
      <w:pPr>
        <w:pStyle w:val="Pagrindinistekstas"/>
        <w:spacing w:after="0"/>
        <w:ind w:left="284"/>
        <w:jc w:val="center"/>
        <w:rPr>
          <w:rFonts w:ascii="Times New Roman" w:hAnsi="Times New Roman" w:cs="Times New Roman"/>
          <w:b/>
          <w:bCs/>
          <w:sz w:val="22"/>
        </w:rPr>
      </w:pPr>
      <w:r w:rsidRPr="009D7FBF">
        <w:rPr>
          <w:rFonts w:ascii="Times New Roman" w:hAnsi="Times New Roman" w:cs="Times New Roman"/>
          <w:b/>
          <w:bCs/>
          <w:sz w:val="22"/>
        </w:rPr>
        <w:t>13. Pirkimo sutarties keitimas</w:t>
      </w:r>
    </w:p>
    <w:p w14:paraId="0F910FC6" w14:textId="77777777" w:rsidR="00834623" w:rsidRPr="009D7FBF" w:rsidRDefault="00834623" w:rsidP="00834623">
      <w:pPr>
        <w:pStyle w:val="Sraopastraipa"/>
        <w:tabs>
          <w:tab w:val="left" w:pos="0"/>
          <w:tab w:val="left" w:pos="567"/>
          <w:tab w:val="left" w:pos="993"/>
        </w:tabs>
        <w:ind w:left="0"/>
        <w:jc w:val="both"/>
        <w:rPr>
          <w:sz w:val="22"/>
          <w:szCs w:val="22"/>
        </w:rPr>
      </w:pPr>
      <w:r w:rsidRPr="009D7FBF">
        <w:rPr>
          <w:sz w:val="22"/>
          <w:szCs w:val="22"/>
        </w:rPr>
        <w:t xml:space="preserve">13.1. Sutarties sąlygų keitimas jos galiojimo laikotarpiu galimas neatliekant naujos pirkimo procedūros vadovaujantis </w:t>
      </w:r>
      <w:r w:rsidR="006B50C0" w:rsidRPr="009D7FBF">
        <w:rPr>
          <w:sz w:val="22"/>
          <w:szCs w:val="22"/>
        </w:rPr>
        <w:t xml:space="preserve">Lietuvos Respublikos viešųjų </w:t>
      </w:r>
      <w:r w:rsidRPr="009D7FBF">
        <w:rPr>
          <w:sz w:val="22"/>
          <w:szCs w:val="22"/>
        </w:rPr>
        <w:t>pirkimų įstatymo 89 straipsnio nuostatomis bei aplinkybėmis, kurios Sutartyje nustatytos aiškiai, tiksliai ir nedviprasmiškai. Neleidžiami tokie pakeitimai ar pasirinkimo galimybės, dėl kurių iš esmės pasikeistų pirkimo sutarties pobūdis.</w:t>
      </w:r>
    </w:p>
    <w:p w14:paraId="4B16CE6F" w14:textId="77777777" w:rsidR="00834623" w:rsidRPr="009D7FBF" w:rsidRDefault="00834623" w:rsidP="00834623">
      <w:pPr>
        <w:tabs>
          <w:tab w:val="left" w:pos="709"/>
        </w:tabs>
        <w:jc w:val="both"/>
        <w:rPr>
          <w:sz w:val="22"/>
          <w:szCs w:val="22"/>
        </w:rPr>
      </w:pPr>
      <w:r w:rsidRPr="009D7FBF">
        <w:rPr>
          <w:sz w:val="22"/>
          <w:szCs w:val="22"/>
          <w:lang w:bidi="lt-LT"/>
        </w:rPr>
        <w:t xml:space="preserve">13.2. </w:t>
      </w:r>
      <w:r w:rsidRPr="009D7FBF">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B50C0" w:rsidRPr="009D7FBF">
        <w:rPr>
          <w:sz w:val="22"/>
          <w:szCs w:val="22"/>
        </w:rPr>
        <w:t xml:space="preserve">Lietuvos Respublikos viešųjų </w:t>
      </w:r>
      <w:r w:rsidRPr="009D7FBF">
        <w:rPr>
          <w:sz w:val="22"/>
          <w:szCs w:val="22"/>
        </w:rPr>
        <w:t>pirkimų įstatymo 89 straipsnio 1 ir 2 dalyse nurodytais atvejais į šias sąlygas neatsižvelgiama):</w:t>
      </w:r>
    </w:p>
    <w:p w14:paraId="44FA584F" w14:textId="77777777" w:rsidR="00834623" w:rsidRPr="009D7FBF" w:rsidRDefault="00834623" w:rsidP="00834623">
      <w:pPr>
        <w:pStyle w:val="Sraopastraipa"/>
        <w:tabs>
          <w:tab w:val="left" w:pos="0"/>
          <w:tab w:val="left" w:pos="993"/>
        </w:tabs>
        <w:ind w:left="0" w:firstLine="567"/>
        <w:jc w:val="both"/>
        <w:rPr>
          <w:sz w:val="22"/>
          <w:szCs w:val="22"/>
        </w:rPr>
      </w:pPr>
      <w:r w:rsidRPr="009D7FBF">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531A9C53" w14:textId="77777777" w:rsidR="00834623" w:rsidRPr="009D7FBF" w:rsidRDefault="00834623" w:rsidP="00834623">
      <w:pPr>
        <w:pStyle w:val="Sraopastraipa"/>
        <w:tabs>
          <w:tab w:val="left" w:pos="0"/>
          <w:tab w:val="left" w:pos="993"/>
        </w:tabs>
        <w:ind w:left="0" w:firstLine="567"/>
        <w:jc w:val="both"/>
        <w:rPr>
          <w:sz w:val="22"/>
          <w:szCs w:val="22"/>
        </w:rPr>
      </w:pPr>
      <w:r w:rsidRPr="009D7FBF">
        <w:rPr>
          <w:sz w:val="22"/>
          <w:szCs w:val="22"/>
        </w:rPr>
        <w:t>13.2.2. dėl pakeitimo ekonominė Sutarties pusiausvyra pasikeičia Tiekėjo naudai taip, kaip nebuvo aptarta Sutartyje;</w:t>
      </w:r>
    </w:p>
    <w:p w14:paraId="3EEBFCE3" w14:textId="77777777" w:rsidR="00834623" w:rsidRPr="009D7FBF" w:rsidRDefault="00834623" w:rsidP="00834623">
      <w:pPr>
        <w:pStyle w:val="Sraopastraipa"/>
        <w:tabs>
          <w:tab w:val="left" w:pos="0"/>
          <w:tab w:val="left" w:pos="993"/>
        </w:tabs>
        <w:ind w:left="0" w:firstLine="567"/>
        <w:jc w:val="both"/>
        <w:rPr>
          <w:sz w:val="22"/>
          <w:szCs w:val="22"/>
        </w:rPr>
      </w:pPr>
      <w:r w:rsidRPr="009D7FBF">
        <w:rPr>
          <w:sz w:val="22"/>
          <w:szCs w:val="22"/>
        </w:rPr>
        <w:t>13.2.3. dėl pakeitimo labai padidėja Sutarties apimtis;</w:t>
      </w:r>
    </w:p>
    <w:p w14:paraId="7E51570B" w14:textId="77777777" w:rsidR="00834623" w:rsidRPr="009D7FBF" w:rsidRDefault="00834623" w:rsidP="00834623">
      <w:pPr>
        <w:pStyle w:val="Sraopastraipa"/>
        <w:tabs>
          <w:tab w:val="left" w:pos="0"/>
          <w:tab w:val="left" w:pos="993"/>
        </w:tabs>
        <w:ind w:left="0" w:firstLine="567"/>
        <w:jc w:val="both"/>
        <w:rPr>
          <w:sz w:val="22"/>
          <w:szCs w:val="22"/>
        </w:rPr>
      </w:pPr>
      <w:r w:rsidRPr="009D7FBF">
        <w:rPr>
          <w:sz w:val="22"/>
          <w:szCs w:val="22"/>
        </w:rPr>
        <w:t xml:space="preserve">13.2.4. kai Tiekėją pakeičia naujas Tiekėjas dėl kitų priežasčių, negu </w:t>
      </w:r>
      <w:r w:rsidR="006B50C0" w:rsidRPr="009D7FBF">
        <w:rPr>
          <w:sz w:val="22"/>
          <w:szCs w:val="22"/>
        </w:rPr>
        <w:t xml:space="preserve">Lietuvos Respublikos viešųjų </w:t>
      </w:r>
      <w:r w:rsidRPr="009D7FBF">
        <w:rPr>
          <w:sz w:val="22"/>
          <w:szCs w:val="22"/>
        </w:rPr>
        <w:t>pirkimų įstatymo 89 straipsnio 1 dalies 4 punkte nurodytos priežastys.</w:t>
      </w:r>
    </w:p>
    <w:p w14:paraId="1185453F" w14:textId="77777777" w:rsidR="00834623" w:rsidRPr="009D7FBF" w:rsidRDefault="00834623" w:rsidP="00834623">
      <w:pPr>
        <w:pStyle w:val="Stilius3"/>
        <w:spacing w:before="0"/>
        <w:rPr>
          <w:szCs w:val="22"/>
          <w:lang w:bidi="lt-LT"/>
        </w:rPr>
      </w:pPr>
      <w:r w:rsidRPr="009D7FBF">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40BE4C4A" w14:textId="77777777" w:rsidR="00834623" w:rsidRPr="009D7FBF" w:rsidRDefault="00834623" w:rsidP="00834623">
      <w:pPr>
        <w:jc w:val="both"/>
        <w:rPr>
          <w:rFonts w:eastAsia="MS Mincho"/>
          <w:sz w:val="22"/>
          <w:szCs w:val="22"/>
        </w:rPr>
      </w:pPr>
      <w:r w:rsidRPr="009D7FBF">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9D7FBF">
        <w:rPr>
          <w:rFonts w:eastAsia="MS Mincho"/>
          <w:bCs/>
          <w:iCs/>
          <w:sz w:val="22"/>
          <w:szCs w:val="22"/>
        </w:rPr>
        <w:t>per 7 (septynias) dienas</w:t>
      </w:r>
      <w:r w:rsidRPr="009D7FBF">
        <w:rPr>
          <w:rFonts w:eastAsia="MS Mincho"/>
          <w:sz w:val="22"/>
          <w:szCs w:val="22"/>
        </w:rPr>
        <w:t xml:space="preserve"> ir kitai Šaliai pateikti motyvuotą raštišką atsakymą. Šalių nesutarimo atveju sprendimo teisė priklauso Pirkėjui.</w:t>
      </w:r>
    </w:p>
    <w:p w14:paraId="5F819AE2" w14:textId="77777777" w:rsidR="00834623" w:rsidRPr="009D7FBF" w:rsidRDefault="00834623" w:rsidP="00834623">
      <w:pPr>
        <w:tabs>
          <w:tab w:val="left" w:pos="709"/>
        </w:tabs>
        <w:jc w:val="both"/>
        <w:rPr>
          <w:sz w:val="22"/>
          <w:szCs w:val="22"/>
        </w:rPr>
      </w:pPr>
    </w:p>
    <w:p w14:paraId="0A1FAE71" w14:textId="77777777" w:rsidR="00834623" w:rsidRPr="009D7FBF" w:rsidRDefault="00834623" w:rsidP="00834623">
      <w:pPr>
        <w:tabs>
          <w:tab w:val="left" w:pos="709"/>
        </w:tabs>
        <w:jc w:val="center"/>
        <w:rPr>
          <w:b/>
          <w:sz w:val="22"/>
          <w:szCs w:val="22"/>
        </w:rPr>
      </w:pPr>
      <w:r w:rsidRPr="009D7FBF">
        <w:rPr>
          <w:b/>
          <w:sz w:val="22"/>
          <w:szCs w:val="22"/>
        </w:rPr>
        <w:t xml:space="preserve">14. </w:t>
      </w:r>
      <w:r w:rsidRPr="009D7FBF">
        <w:rPr>
          <w:b/>
          <w:bCs/>
          <w:sz w:val="22"/>
          <w:szCs w:val="22"/>
        </w:rPr>
        <w:t>Pirkimo sutarties nutraukimas</w:t>
      </w:r>
    </w:p>
    <w:p w14:paraId="7C73CC76"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14.1. Sutartis gali būti nutraukiama abiejų Šalių rašytiniu susitarimu.</w:t>
      </w:r>
    </w:p>
    <w:p w14:paraId="0177B98A"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14.2. Pirkėjas turi teisę vienašališkai ir nesikreipdamas į teismą nutraukti Sutartį (į</w:t>
      </w:r>
      <w:r w:rsidR="00F36808" w:rsidRPr="009D7FBF">
        <w:rPr>
          <w:sz w:val="22"/>
          <w:szCs w:val="22"/>
        </w:rPr>
        <w:t>spėjęs apie tai Tiekėją prieš 10 (</w:t>
      </w:r>
      <w:r w:rsidRPr="009D7FBF">
        <w:rPr>
          <w:sz w:val="22"/>
          <w:szCs w:val="22"/>
        </w:rPr>
        <w:t>dešimt) kalendorinių dienų) ir pasinaudoti Sutarties įvykdymo užtikrinimu (pareikalauti sumokėti baudą), jei Tiekėjas be pateisinamos priežasties:</w:t>
      </w:r>
    </w:p>
    <w:p w14:paraId="6915A18C" w14:textId="4FD0ECBF"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14.2.1. nevykdo pagrįstų Pirkėjo ar Pirkėjo įgalioto atstovo nurodymų dėl P</w:t>
      </w:r>
      <w:r w:rsidR="00C673E3" w:rsidRPr="009D7FBF">
        <w:rPr>
          <w:sz w:val="22"/>
          <w:szCs w:val="22"/>
        </w:rPr>
        <w:t>reki</w:t>
      </w:r>
      <w:r w:rsidRPr="009D7FBF">
        <w:rPr>
          <w:sz w:val="22"/>
          <w:szCs w:val="22"/>
        </w:rPr>
        <w:t>ų kokybės ir toliau vykdo Sutartį, nesilaikydamas šioje Sutartyje ir (ar) techninėje specifikacijoje, ir (ar) galiojančiuose teisės aktuose, reglamentuojančiuose p</w:t>
      </w:r>
      <w:r w:rsidR="00C673E3" w:rsidRPr="009D7FBF">
        <w:rPr>
          <w:sz w:val="22"/>
          <w:szCs w:val="22"/>
        </w:rPr>
        <w:t>reki</w:t>
      </w:r>
      <w:r w:rsidRPr="009D7FBF">
        <w:rPr>
          <w:sz w:val="22"/>
          <w:szCs w:val="22"/>
        </w:rPr>
        <w:t>ų tiekėjų veiklą, nustatytų reikalavimų;</w:t>
      </w:r>
    </w:p>
    <w:p w14:paraId="7DE35D76" w14:textId="77777777"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14.2.2. nepratęsia Sutarties įvykdymo užtikrinimo Sutartyje nustatyta tvarka ir terminais (jei buvo reikalaujama);</w:t>
      </w:r>
    </w:p>
    <w:p w14:paraId="168568DD" w14:textId="77777777" w:rsidR="00FF5D25" w:rsidRPr="009D7FBF" w:rsidRDefault="00FF5D25" w:rsidP="00FF5D25">
      <w:pPr>
        <w:ind w:firstLine="567"/>
        <w:jc w:val="both"/>
        <w:outlineLvl w:val="2"/>
        <w:rPr>
          <w:sz w:val="22"/>
          <w:szCs w:val="22"/>
        </w:rPr>
      </w:pPr>
      <w:r w:rsidRPr="009D7FBF">
        <w:rPr>
          <w:sz w:val="22"/>
          <w:szCs w:val="22"/>
        </w:rPr>
        <w:t xml:space="preserve">14.2.3. Tiekėjas per pagrįstai nustatytą laikotarpį neįvykdo Pirkėjo nurodymo ištaisyti netinkamai įvykdytus arba neįvykdytus sutartinius įsipareigojimus; </w:t>
      </w:r>
    </w:p>
    <w:p w14:paraId="17149678" w14:textId="77777777" w:rsidR="00FF5D25" w:rsidRPr="009D7FBF" w:rsidRDefault="00FF5D25" w:rsidP="00FF5D25">
      <w:pPr>
        <w:ind w:firstLine="567"/>
        <w:jc w:val="both"/>
        <w:outlineLvl w:val="2"/>
        <w:rPr>
          <w:sz w:val="22"/>
          <w:szCs w:val="22"/>
        </w:rPr>
      </w:pPr>
      <w:r w:rsidRPr="009D7FBF">
        <w:rPr>
          <w:sz w:val="22"/>
          <w:szCs w:val="22"/>
        </w:rPr>
        <w:t xml:space="preserve">14.2.4. Tiekėjas nepradeda vykdyti Sutarties ir (arba) Paslaugas teikia nesilaikant šioje Sutartyje nustatytų sąlygų ir terminų; </w:t>
      </w:r>
    </w:p>
    <w:p w14:paraId="0BDD2535" w14:textId="77777777"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14.2.5. Tiekėjas perleidžia savo įsipareigojimus pagal Sutartį be Pirkėjo išankstinio rašytinio leidimo;</w:t>
      </w:r>
    </w:p>
    <w:p w14:paraId="3DE90ACA" w14:textId="77777777"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 xml:space="preserve">14.2.6. Tiekėjas bankrutuoja arba yra likviduojamas, kai sustabdo ūkinę veiklą, arba kai įstatymuose ir kituose teisės aktuose numatyta tvarka susidaro analogiška situacija; </w:t>
      </w:r>
    </w:p>
    <w:p w14:paraId="304FCB7D" w14:textId="33ED40DE"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t>14.2.7. keičiasi Tiekėjo organizacinė struktūra – juridinis statusas, pobūdis ar valdymo struktūra ir tai gali turėti įtakos tinkamam Sutarties įvykdymui, išskyrus atvejus, kai dėl šių pasikeitimų keičiama Sutartis</w:t>
      </w:r>
      <w:r w:rsidR="00025799" w:rsidRPr="009D7FBF">
        <w:rPr>
          <w:sz w:val="22"/>
          <w:szCs w:val="22"/>
        </w:rPr>
        <w:t>;</w:t>
      </w:r>
    </w:p>
    <w:p w14:paraId="003E47AA" w14:textId="77777777" w:rsidR="00FF5D25" w:rsidRPr="009D7FBF" w:rsidRDefault="00FF5D25" w:rsidP="00FF5D25">
      <w:pPr>
        <w:pStyle w:val="Sraopastraipa"/>
        <w:tabs>
          <w:tab w:val="left" w:pos="284"/>
          <w:tab w:val="left" w:pos="1276"/>
        </w:tabs>
        <w:ind w:left="0" w:firstLine="567"/>
        <w:jc w:val="both"/>
        <w:rPr>
          <w:sz w:val="22"/>
          <w:szCs w:val="22"/>
        </w:rPr>
      </w:pPr>
      <w:r w:rsidRPr="009D7FBF">
        <w:rPr>
          <w:sz w:val="22"/>
          <w:szCs w:val="22"/>
        </w:rPr>
        <w:lastRenderedPageBreak/>
        <w:t>14.2.8. nevykdo kitų pagrįstų raštiškų Pirkėjo ar jo įgalioto atstovo nurodymų dėl šioje Sutartyje numatytų įsipareigojimų vykdymo;</w:t>
      </w:r>
    </w:p>
    <w:p w14:paraId="705002A5"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14.3. Taip pat Pirkėjas gali vienašališkai nutraukti Sutartį (</w:t>
      </w:r>
      <w:r w:rsidR="00AC74BB" w:rsidRPr="009D7FBF">
        <w:rPr>
          <w:sz w:val="22"/>
          <w:szCs w:val="22"/>
        </w:rPr>
        <w:t>įspėjęs apie tai Tiekėją prieš 10 (</w:t>
      </w:r>
      <w:r w:rsidRPr="009D7FBF">
        <w:rPr>
          <w:sz w:val="22"/>
          <w:szCs w:val="22"/>
        </w:rPr>
        <w:t>dešimt) kalendorinių dienų) ir pasinaudoti Sutarties įvykdymo užtikrinimu (pareikalauti sumokėti baudą), jeigu:</w:t>
      </w:r>
    </w:p>
    <w:p w14:paraId="4882757E" w14:textId="77777777" w:rsidR="00FF5D25" w:rsidRPr="009D7FBF" w:rsidRDefault="00FF5D25" w:rsidP="00FF5D25">
      <w:pPr>
        <w:pStyle w:val="Sraopastraipa"/>
        <w:tabs>
          <w:tab w:val="left" w:pos="0"/>
          <w:tab w:val="left" w:pos="1134"/>
          <w:tab w:val="left" w:pos="1276"/>
        </w:tabs>
        <w:ind w:left="0" w:firstLine="567"/>
        <w:jc w:val="both"/>
        <w:rPr>
          <w:sz w:val="22"/>
          <w:szCs w:val="22"/>
        </w:rPr>
      </w:pPr>
      <w:r w:rsidRPr="009D7FBF">
        <w:rPr>
          <w:sz w:val="22"/>
          <w:szCs w:val="22"/>
        </w:rPr>
        <w:t xml:space="preserve">14.3.1. Sutartis buvo pakeista pažeidžiant </w:t>
      </w:r>
      <w:r w:rsidR="006B50C0" w:rsidRPr="009D7FBF">
        <w:rPr>
          <w:sz w:val="22"/>
          <w:szCs w:val="22"/>
        </w:rPr>
        <w:t xml:space="preserve">Lietuvos Respublikos viešųjų </w:t>
      </w:r>
      <w:r w:rsidRPr="009D7FBF">
        <w:rPr>
          <w:sz w:val="22"/>
          <w:szCs w:val="22"/>
        </w:rPr>
        <w:t>pirkimų įstatymo 89 straipsnį;</w:t>
      </w:r>
    </w:p>
    <w:p w14:paraId="4FE24D3F" w14:textId="7D83199E" w:rsidR="00FF5D25" w:rsidRPr="006F1F4C" w:rsidRDefault="00FF5D25" w:rsidP="00FF5D25">
      <w:pPr>
        <w:pStyle w:val="Sraopastraipa"/>
        <w:tabs>
          <w:tab w:val="left" w:pos="0"/>
          <w:tab w:val="left" w:pos="1134"/>
          <w:tab w:val="left" w:pos="1276"/>
        </w:tabs>
        <w:ind w:left="0" w:firstLine="567"/>
        <w:jc w:val="both"/>
        <w:rPr>
          <w:color w:val="000000" w:themeColor="text1"/>
          <w:sz w:val="22"/>
          <w:szCs w:val="22"/>
        </w:rPr>
      </w:pPr>
      <w:r w:rsidRPr="009D7FBF">
        <w:rPr>
          <w:sz w:val="22"/>
          <w:szCs w:val="22"/>
        </w:rPr>
        <w:t xml:space="preserve">14.3.2. paaiškėjo, kad Tiekėjas turėjo būti pašalintas iš pirkimo procedūros pagal </w:t>
      </w:r>
      <w:r w:rsidR="006B50C0" w:rsidRPr="009D7FBF">
        <w:rPr>
          <w:sz w:val="22"/>
          <w:szCs w:val="22"/>
        </w:rPr>
        <w:t xml:space="preserve">Lietuvos Respublikos viešųjų </w:t>
      </w:r>
      <w:r w:rsidRPr="006F1F4C">
        <w:rPr>
          <w:color w:val="000000" w:themeColor="text1"/>
          <w:sz w:val="22"/>
          <w:szCs w:val="22"/>
        </w:rPr>
        <w:t>pirkimų įstatymo 46 straipsnio 1 dalį</w:t>
      </w:r>
      <w:r w:rsidR="00025799" w:rsidRPr="006F1F4C">
        <w:rPr>
          <w:color w:val="000000" w:themeColor="text1"/>
          <w:sz w:val="22"/>
          <w:szCs w:val="22"/>
        </w:rPr>
        <w:t>;</w:t>
      </w:r>
    </w:p>
    <w:p w14:paraId="37BA47FF" w14:textId="7A634296" w:rsidR="00FF5D25" w:rsidRDefault="00FF5D25" w:rsidP="00FF5D25">
      <w:pPr>
        <w:pStyle w:val="Sraopastraipa"/>
        <w:tabs>
          <w:tab w:val="left" w:pos="0"/>
          <w:tab w:val="left" w:pos="1134"/>
          <w:tab w:val="left" w:pos="1276"/>
        </w:tabs>
        <w:ind w:left="0" w:firstLine="567"/>
        <w:jc w:val="both"/>
        <w:rPr>
          <w:color w:val="000000" w:themeColor="text1"/>
          <w:sz w:val="22"/>
          <w:szCs w:val="22"/>
        </w:rPr>
      </w:pPr>
      <w:r w:rsidRPr="006F1F4C">
        <w:rPr>
          <w:color w:val="000000" w:themeColor="text1"/>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52C55" w:rsidRPr="006F1F4C">
        <w:rPr>
          <w:color w:val="000000" w:themeColor="text1"/>
          <w:sz w:val="22"/>
          <w:szCs w:val="22"/>
        </w:rPr>
        <w:t>;</w:t>
      </w:r>
    </w:p>
    <w:p w14:paraId="553A85D3" w14:textId="57154B84" w:rsidR="00C52C55" w:rsidRPr="006F1F4C" w:rsidRDefault="006F1F4C" w:rsidP="00FF5D25">
      <w:pPr>
        <w:pStyle w:val="Sraopastraipa"/>
        <w:tabs>
          <w:tab w:val="left" w:pos="0"/>
          <w:tab w:val="left" w:pos="1134"/>
          <w:tab w:val="left" w:pos="1276"/>
        </w:tabs>
        <w:ind w:left="0" w:firstLine="567"/>
        <w:jc w:val="both"/>
        <w:rPr>
          <w:color w:val="000000" w:themeColor="text1"/>
          <w:sz w:val="22"/>
          <w:szCs w:val="22"/>
        </w:rPr>
      </w:pPr>
      <w:r w:rsidRPr="006F1F4C">
        <w:rPr>
          <w:color w:val="000000" w:themeColor="text1"/>
          <w:sz w:val="22"/>
          <w:szCs w:val="22"/>
        </w:rPr>
        <w:t xml:space="preserve">14.3.4. </w:t>
      </w:r>
      <w:r w:rsidR="00C52C55" w:rsidRPr="006F1F4C">
        <w:rPr>
          <w:color w:val="000000" w:themeColor="text1"/>
          <w:sz w:val="22"/>
          <w:szCs w:val="22"/>
        </w:rPr>
        <w:t>paaiškėjo Viešųjų pirkimų įstatymo 37 straipsnio 9 dalyje, 45 straipsnio 21 dalyje ir (ar) 47 straipsnio 9 dalyje nurodytos aplinkybės.</w:t>
      </w:r>
    </w:p>
    <w:p w14:paraId="0068E0E0" w14:textId="77777777" w:rsidR="00FF5D25" w:rsidRPr="009D7FBF" w:rsidRDefault="00FF5D25" w:rsidP="00FF5D25">
      <w:pPr>
        <w:pStyle w:val="Sraopastraipa"/>
        <w:tabs>
          <w:tab w:val="left" w:pos="0"/>
          <w:tab w:val="left" w:pos="567"/>
          <w:tab w:val="left" w:pos="1276"/>
        </w:tabs>
        <w:ind w:left="0"/>
        <w:jc w:val="both"/>
        <w:rPr>
          <w:sz w:val="22"/>
          <w:szCs w:val="22"/>
        </w:rPr>
      </w:pPr>
      <w:r w:rsidRPr="006F1F4C">
        <w:rPr>
          <w:color w:val="000000" w:themeColor="text1"/>
          <w:sz w:val="22"/>
          <w:szCs w:val="22"/>
        </w:rPr>
        <w:t xml:space="preserve">14.4. Pirkėjui pasinaudojus teise vienašališkai </w:t>
      </w:r>
      <w:r w:rsidRPr="009D7FBF">
        <w:rPr>
          <w:sz w:val="22"/>
          <w:szCs w:val="22"/>
        </w:rPr>
        <w:t>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879FAE"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 xml:space="preserve">14.5. Tiekėjas turi teisę nutraukti Sutartį (įspėjęs apie tai Pirkėją prieš </w:t>
      </w:r>
      <w:r w:rsidR="00F36808" w:rsidRPr="009D7FBF">
        <w:rPr>
          <w:sz w:val="22"/>
          <w:szCs w:val="22"/>
        </w:rPr>
        <w:t xml:space="preserve">10 (dešimt) </w:t>
      </w:r>
      <w:r w:rsidRPr="009D7FBF">
        <w:rPr>
          <w:sz w:val="22"/>
          <w:szCs w:val="22"/>
        </w:rPr>
        <w:t>kalendorinių dienų)</w:t>
      </w:r>
      <w:r w:rsidRPr="009D7FBF">
        <w:rPr>
          <w:spacing w:val="-2"/>
          <w:sz w:val="22"/>
          <w:szCs w:val="22"/>
        </w:rPr>
        <w:t>, jei:</w:t>
      </w:r>
    </w:p>
    <w:p w14:paraId="3805B9CB" w14:textId="77777777" w:rsidR="00FF5D25" w:rsidRPr="009D7FBF" w:rsidRDefault="00FF5D25" w:rsidP="00FF5D25">
      <w:pPr>
        <w:pStyle w:val="Sraopastraipa"/>
        <w:tabs>
          <w:tab w:val="left" w:pos="0"/>
          <w:tab w:val="left" w:pos="993"/>
          <w:tab w:val="left" w:pos="1276"/>
        </w:tabs>
        <w:ind w:left="0" w:firstLine="567"/>
        <w:jc w:val="both"/>
        <w:rPr>
          <w:sz w:val="22"/>
          <w:szCs w:val="22"/>
        </w:rPr>
      </w:pPr>
      <w:r w:rsidRPr="009D7FBF">
        <w:rPr>
          <w:spacing w:val="-2"/>
          <w:sz w:val="22"/>
          <w:szCs w:val="22"/>
        </w:rPr>
        <w:t>14.5.1. Sutarties vykdymo sustabdymas tęsiasi ilgiau nei 12 (</w:t>
      </w:r>
      <w:r w:rsidRPr="009D7FBF">
        <w:rPr>
          <w:sz w:val="22"/>
          <w:szCs w:val="22"/>
        </w:rPr>
        <w:t>dvylika</w:t>
      </w:r>
      <w:r w:rsidRPr="009D7FBF">
        <w:rPr>
          <w:spacing w:val="-2"/>
          <w:sz w:val="22"/>
          <w:szCs w:val="22"/>
        </w:rPr>
        <w:t>) mėnesių;</w:t>
      </w:r>
      <w:r w:rsidR="00F36808" w:rsidRPr="009D7FBF">
        <w:rPr>
          <w:spacing w:val="-2"/>
          <w:sz w:val="22"/>
          <w:szCs w:val="22"/>
        </w:rPr>
        <w:t xml:space="preserve"> </w:t>
      </w:r>
    </w:p>
    <w:p w14:paraId="4EB571F8" w14:textId="77777777" w:rsidR="00FF5D25" w:rsidRPr="009D7FBF" w:rsidRDefault="00FF5D25" w:rsidP="00FF5D25">
      <w:pPr>
        <w:pStyle w:val="Sraopastraipa"/>
        <w:tabs>
          <w:tab w:val="left" w:pos="0"/>
          <w:tab w:val="left" w:pos="993"/>
          <w:tab w:val="left" w:pos="1276"/>
        </w:tabs>
        <w:ind w:left="0" w:firstLine="567"/>
        <w:jc w:val="both"/>
        <w:rPr>
          <w:sz w:val="22"/>
          <w:szCs w:val="22"/>
        </w:rPr>
      </w:pPr>
      <w:r w:rsidRPr="009D7FBF">
        <w:rPr>
          <w:sz w:val="22"/>
          <w:szCs w:val="22"/>
        </w:rPr>
        <w:t xml:space="preserve">14.5.2. Pirkėjas neapmoka už tinkamai suteiktas Paslaugas ilgiau nei 60 (šešiasdešimt) kalendorinių dienų po nustatyto apmokėjimo termino daugiau kaip 2 kartus iš eilės. </w:t>
      </w:r>
    </w:p>
    <w:p w14:paraId="21E20D0A" w14:textId="77777777" w:rsidR="00FF5D25" w:rsidRPr="009D7FBF" w:rsidRDefault="00FF5D25" w:rsidP="00FF5D25">
      <w:pPr>
        <w:pStyle w:val="Sraopastraipa"/>
        <w:tabs>
          <w:tab w:val="left" w:pos="0"/>
          <w:tab w:val="left" w:pos="567"/>
          <w:tab w:val="left" w:pos="1276"/>
        </w:tabs>
        <w:ind w:left="0"/>
        <w:jc w:val="both"/>
        <w:rPr>
          <w:sz w:val="22"/>
          <w:szCs w:val="22"/>
        </w:rPr>
      </w:pPr>
      <w:r w:rsidRPr="009D7FBF">
        <w:rPr>
          <w:sz w:val="22"/>
          <w:szCs w:val="22"/>
        </w:rPr>
        <w:t>14.6. Sutartis gali būti nutraukiama ir kitais Lietuvos Respublikos teisės aktuose numatytais atvejais.</w:t>
      </w:r>
    </w:p>
    <w:p w14:paraId="781AF938" w14:textId="77777777" w:rsidR="00FF5D25" w:rsidRPr="009D7FBF" w:rsidRDefault="00AC74BB" w:rsidP="00FF5D25">
      <w:pPr>
        <w:jc w:val="both"/>
        <w:outlineLvl w:val="2"/>
        <w:rPr>
          <w:sz w:val="22"/>
          <w:szCs w:val="22"/>
        </w:rPr>
      </w:pPr>
      <w:r w:rsidRPr="009D7FBF">
        <w:rPr>
          <w:sz w:val="22"/>
          <w:szCs w:val="22"/>
        </w:rPr>
        <w:t>14.7. Nutraukiant Sutartį ar sutartį, kuria keičiama Sutartis, laikomasi Viešųjų pirkimų įstatymo 90 straipsnio 2 dalyje nurodytų reikalavimų.</w:t>
      </w:r>
    </w:p>
    <w:p w14:paraId="3DD7C936" w14:textId="77777777" w:rsidR="00FF5D25" w:rsidRPr="003B6C83" w:rsidRDefault="00FF5D25" w:rsidP="00FF5D25">
      <w:pPr>
        <w:jc w:val="both"/>
        <w:outlineLvl w:val="2"/>
        <w:rPr>
          <w:sz w:val="22"/>
          <w:szCs w:val="22"/>
        </w:rPr>
      </w:pPr>
      <w:r w:rsidRPr="009D7FBF">
        <w:rPr>
          <w:sz w:val="22"/>
          <w:szCs w:val="22"/>
        </w:rPr>
        <w:t xml:space="preserve">14.8. Kai Sutartis nutraukta, Tiekėjas gali reikalauti grąžinti jam viską, ką jis yra perdavęs Pirkėjui vykdydamas Sutartį, jeigu jis tuo </w:t>
      </w:r>
      <w:r w:rsidRPr="003B6C83">
        <w:rPr>
          <w:sz w:val="22"/>
          <w:szCs w:val="22"/>
        </w:rPr>
        <w:t>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77777777" w:rsidR="00FF5D25" w:rsidRPr="003B6C83" w:rsidRDefault="00FF5D25" w:rsidP="00FF5D25">
      <w:pPr>
        <w:jc w:val="both"/>
        <w:outlineLvl w:val="2"/>
        <w:rPr>
          <w:sz w:val="22"/>
          <w:szCs w:val="22"/>
        </w:rPr>
      </w:pPr>
      <w:r w:rsidRPr="003B6C83">
        <w:rPr>
          <w:sz w:val="22"/>
          <w:szCs w:val="22"/>
        </w:rPr>
        <w:t>14.9. Sutarties nutraukimas neturi įtakos ginčų nagrinėjimo tvarką nustatančių Sutarties sąlygų ir kitų Sutarties sąlygų galiojimui, jeigu šios sąlygos pagal savo esmę lieka galioti ir po Sutarties nutraukimo;</w:t>
      </w:r>
    </w:p>
    <w:p w14:paraId="177D670F" w14:textId="010EABA7" w:rsidR="00706B2E" w:rsidRPr="002A1415" w:rsidRDefault="00FF5D25" w:rsidP="00706B2E">
      <w:pPr>
        <w:tabs>
          <w:tab w:val="left" w:pos="0"/>
        </w:tabs>
        <w:jc w:val="both"/>
        <w:rPr>
          <w:sz w:val="22"/>
          <w:szCs w:val="22"/>
        </w:rPr>
      </w:pPr>
      <w:r w:rsidRPr="003B6C83">
        <w:rPr>
          <w:sz w:val="22"/>
          <w:szCs w:val="22"/>
        </w:rPr>
        <w:t>14.10.</w:t>
      </w:r>
      <w:r w:rsidRPr="003B6C83">
        <w:rPr>
          <w:rFonts w:eastAsia="Microsoft Sans Serif"/>
          <w:sz w:val="22"/>
          <w:szCs w:val="22"/>
          <w:lang w:bidi="lt-LT"/>
        </w:rPr>
        <w:t xml:space="preserve"> Tiekėjas, nepagrįstai nutraukęs Sutartį, moka Pirkėjui </w:t>
      </w:r>
      <w:r w:rsidR="00706B2E" w:rsidRPr="002A1415">
        <w:rPr>
          <w:sz w:val="22"/>
          <w:szCs w:val="22"/>
        </w:rPr>
        <w:t>10 proc. nuo Pradinės sutarties vertės</w:t>
      </w:r>
      <w:r w:rsidR="00706B2E" w:rsidRPr="002A1415">
        <w:rPr>
          <w:rFonts w:eastAsia="Microsoft Sans Serif"/>
          <w:sz w:val="22"/>
          <w:szCs w:val="22"/>
          <w:lang w:bidi="lt-LT"/>
        </w:rPr>
        <w:t xml:space="preserve"> EUR be PVM </w:t>
      </w:r>
      <w:r w:rsidR="00706B2E" w:rsidRPr="002A1415">
        <w:rPr>
          <w:sz w:val="22"/>
          <w:szCs w:val="22"/>
        </w:rPr>
        <w:t>dydžio baudą.</w:t>
      </w:r>
    </w:p>
    <w:p w14:paraId="2E22BDBB" w14:textId="77777777" w:rsidR="00261333" w:rsidRPr="003B6C83" w:rsidRDefault="00261333" w:rsidP="00261333">
      <w:pPr>
        <w:jc w:val="both"/>
        <w:rPr>
          <w:sz w:val="22"/>
          <w:szCs w:val="22"/>
          <w:lang w:eastAsia="en-US"/>
        </w:rPr>
      </w:pPr>
      <w:r w:rsidRPr="003B6C83">
        <w:rPr>
          <w:sz w:val="22"/>
          <w:szCs w:val="22"/>
          <w:lang w:eastAsia="en-US"/>
        </w:rPr>
        <w:t xml:space="preserve">14.11. Pirkėjas turi teisę, raštu įspėjęs Tiekėją ne vėliau kaip prieš 5 darbo dienas, vienašališkai nutraukti Sutartį dėl esminio jos pažeidimo.  Šalys susitaria, kad </w:t>
      </w:r>
      <w:r w:rsidRPr="003B6C83">
        <w:rPr>
          <w:b/>
          <w:iCs/>
          <w:sz w:val="22"/>
          <w:szCs w:val="22"/>
          <w:lang w:eastAsia="en-US"/>
        </w:rPr>
        <w:t>esminiu Sutarties pažeidimu</w:t>
      </w:r>
      <w:r w:rsidRPr="003B6C83">
        <w:rPr>
          <w:sz w:val="22"/>
          <w:szCs w:val="22"/>
          <w:lang w:eastAsia="en-US"/>
        </w:rPr>
        <w:t xml:space="preserve"> bus laikomas:</w:t>
      </w:r>
    </w:p>
    <w:p w14:paraId="369598BC" w14:textId="77777777" w:rsidR="0043591E" w:rsidRDefault="0043591E" w:rsidP="0043591E">
      <w:pPr>
        <w:ind w:firstLine="567"/>
        <w:jc w:val="both"/>
        <w:rPr>
          <w:color w:val="000000" w:themeColor="text1"/>
          <w:sz w:val="22"/>
          <w:szCs w:val="22"/>
          <w:lang w:eastAsia="en-US"/>
        </w:rPr>
      </w:pPr>
      <w:r>
        <w:rPr>
          <w:color w:val="000000" w:themeColor="text1"/>
          <w:sz w:val="22"/>
          <w:szCs w:val="22"/>
          <w:lang w:eastAsia="en-US"/>
        </w:rPr>
        <w:t>14.11.1. Tiekėjo padarytas pažeidimas, atitinkantis Lietuvos Respublikos Civilinio kodekso 6.217 straipsnio 2 dalies kriterijus, nepaisant to, kad tokie nebuvo apibrėžti Sutartyje;</w:t>
      </w:r>
    </w:p>
    <w:p w14:paraId="24112C74" w14:textId="77777777" w:rsidR="0043591E" w:rsidRDefault="0043591E" w:rsidP="0043591E">
      <w:pPr>
        <w:ind w:firstLine="567"/>
        <w:jc w:val="both"/>
        <w:rPr>
          <w:color w:val="000000" w:themeColor="text1"/>
          <w:sz w:val="22"/>
          <w:szCs w:val="22"/>
          <w:lang w:eastAsia="en-US"/>
        </w:rPr>
      </w:pPr>
      <w:r>
        <w:rPr>
          <w:color w:val="000000" w:themeColor="text1"/>
          <w:sz w:val="22"/>
          <w:szCs w:val="22"/>
          <w:lang w:eastAsia="en-US"/>
        </w:rPr>
        <w:t>14.11.2. pažeidimas, kai Tiekėjas raštu įspėtas, be objektyvių priežasčių vilkina Prekių patiekimą ir (ar) nepradeda tiekti Prekių, ir (ar) raštiškai įspėtas neužtikrina tiekiamų Prekių kokybės;</w:t>
      </w:r>
    </w:p>
    <w:p w14:paraId="41E334E8" w14:textId="77777777" w:rsidR="0043591E" w:rsidRDefault="0043591E" w:rsidP="0043591E">
      <w:pPr>
        <w:ind w:firstLine="567"/>
        <w:jc w:val="both"/>
        <w:rPr>
          <w:color w:val="000000" w:themeColor="text1"/>
          <w:sz w:val="22"/>
          <w:szCs w:val="22"/>
        </w:rPr>
      </w:pPr>
      <w:r>
        <w:rPr>
          <w:color w:val="000000" w:themeColor="text1"/>
          <w:sz w:val="22"/>
          <w:szCs w:val="22"/>
          <w:lang w:eastAsia="en-US"/>
        </w:rPr>
        <w:t xml:space="preserve">14.11.3. pažeidimas, kai Tiekėjas raštu įspėtas, be objektyvių priežasčių </w:t>
      </w:r>
      <w:r>
        <w:rPr>
          <w:color w:val="000000" w:themeColor="text1"/>
          <w:sz w:val="22"/>
          <w:szCs w:val="22"/>
        </w:rPr>
        <w:t>el. paštu nepateikia dokumentų, įrodančių, kad Tiekėjo perduodama Prekė atitinka visus Techninėje specifikacijoje nustatytus tai Prekei reikalavimus;</w:t>
      </w:r>
    </w:p>
    <w:p w14:paraId="44718F28" w14:textId="77777777" w:rsidR="0043591E" w:rsidRDefault="0043591E" w:rsidP="0043591E">
      <w:pPr>
        <w:ind w:firstLine="567"/>
        <w:jc w:val="both"/>
        <w:rPr>
          <w:color w:val="000000" w:themeColor="text1"/>
          <w:sz w:val="22"/>
          <w:szCs w:val="22"/>
          <w:lang w:eastAsia="en-US"/>
        </w:rPr>
      </w:pPr>
      <w:r>
        <w:rPr>
          <w:color w:val="000000" w:themeColor="text1"/>
          <w:sz w:val="22"/>
          <w:szCs w:val="22"/>
        </w:rPr>
        <w:t xml:space="preserve">14.11.4. </w:t>
      </w:r>
      <w:r>
        <w:rPr>
          <w:color w:val="000000" w:themeColor="text1"/>
          <w:sz w:val="22"/>
          <w:szCs w:val="22"/>
          <w:lang w:eastAsia="en-US"/>
        </w:rPr>
        <w:t xml:space="preserve">pažeidimas, kai Tiekėjo perduodama Prekė  neatitinka </w:t>
      </w:r>
      <w:r>
        <w:rPr>
          <w:color w:val="000000" w:themeColor="text1"/>
          <w:sz w:val="22"/>
          <w:szCs w:val="22"/>
        </w:rPr>
        <w:t>visų Techninėje specifikacijoje nustatytų tai Prekei reikalavimų.</w:t>
      </w:r>
    </w:p>
    <w:p w14:paraId="538DDA6E" w14:textId="77777777" w:rsidR="0043591E" w:rsidRDefault="0043591E" w:rsidP="0043591E">
      <w:pPr>
        <w:jc w:val="both"/>
        <w:rPr>
          <w:color w:val="000000" w:themeColor="text1"/>
          <w:sz w:val="22"/>
          <w:szCs w:val="22"/>
          <w:lang w:eastAsia="en-US"/>
        </w:rPr>
      </w:pPr>
      <w:r>
        <w:rPr>
          <w:color w:val="000000" w:themeColor="text1"/>
          <w:sz w:val="22"/>
          <w:szCs w:val="22"/>
          <w:lang w:eastAsia="en-US"/>
        </w:rPr>
        <w:t>14.12. Esminiu Sutarties pažeidimu pagal šią Sutartį, be kita ko, bus laikomas netinkamas Tiekėjo Sutarties vykdymas, kai Sutartį vykdo tokios teisės neturintys Tiekėjo specialistai.</w:t>
      </w:r>
    </w:p>
    <w:p w14:paraId="32C83FBA" w14:textId="77777777" w:rsidR="00955813" w:rsidRPr="003B6C83" w:rsidRDefault="00955813" w:rsidP="00FF5D25">
      <w:pPr>
        <w:jc w:val="both"/>
        <w:outlineLvl w:val="2"/>
        <w:rPr>
          <w:rFonts w:eastAsia="Microsoft Sans Serif"/>
          <w:strike/>
          <w:color w:val="000000" w:themeColor="text1"/>
          <w:sz w:val="22"/>
          <w:szCs w:val="22"/>
          <w:lang w:bidi="lt-LT"/>
        </w:rPr>
      </w:pPr>
    </w:p>
    <w:p w14:paraId="474194FE" w14:textId="02E9D393" w:rsidR="00955813" w:rsidRPr="003B6C83" w:rsidRDefault="00955813" w:rsidP="00955813">
      <w:pPr>
        <w:widowControl w:val="0"/>
        <w:tabs>
          <w:tab w:val="left" w:pos="567"/>
          <w:tab w:val="left" w:pos="1134"/>
          <w:tab w:val="left" w:pos="1701"/>
          <w:tab w:val="left" w:pos="2355"/>
        </w:tabs>
        <w:autoSpaceDE w:val="0"/>
        <w:autoSpaceDN w:val="0"/>
        <w:adjustRightInd w:val="0"/>
        <w:ind w:firstLine="720"/>
        <w:contextualSpacing/>
        <w:jc w:val="center"/>
        <w:rPr>
          <w:rFonts w:eastAsia="MS Mincho"/>
          <w:b/>
          <w:sz w:val="22"/>
          <w:szCs w:val="22"/>
          <w:lang w:eastAsia="x-none"/>
        </w:rPr>
      </w:pPr>
      <w:r w:rsidRPr="003B6C83">
        <w:rPr>
          <w:rFonts w:eastAsia="MS Mincho"/>
          <w:b/>
          <w:sz w:val="22"/>
          <w:szCs w:val="22"/>
          <w:lang w:eastAsia="x-none"/>
        </w:rPr>
        <w:t>15. Prekių perdavimo ir priėmimo tvarka</w:t>
      </w:r>
    </w:p>
    <w:p w14:paraId="39FDBDA0" w14:textId="1A3AD711" w:rsidR="00955813" w:rsidRPr="003B6C83" w:rsidRDefault="00B72378" w:rsidP="00955813">
      <w:pPr>
        <w:tabs>
          <w:tab w:val="left" w:pos="567"/>
          <w:tab w:val="left" w:pos="1134"/>
          <w:tab w:val="left" w:pos="1701"/>
          <w:tab w:val="left" w:pos="2355"/>
        </w:tabs>
        <w:jc w:val="both"/>
        <w:rPr>
          <w:sz w:val="22"/>
          <w:szCs w:val="22"/>
          <w:lang w:eastAsia="en-US"/>
        </w:rPr>
      </w:pPr>
      <w:r w:rsidRPr="003B6C83">
        <w:rPr>
          <w:sz w:val="22"/>
          <w:szCs w:val="22"/>
          <w:lang w:eastAsia="en-US"/>
        </w:rPr>
        <w:t>15</w:t>
      </w:r>
      <w:r w:rsidR="00955813" w:rsidRPr="003B6C83">
        <w:rPr>
          <w:sz w:val="22"/>
          <w:szCs w:val="22"/>
          <w:lang w:eastAsia="en-US"/>
        </w:rPr>
        <w:t>.1. Pateiktas Prekes Tiekėjas Pirkėjui perduoda pagal Prekių perdavimo–priėmimo aktą.</w:t>
      </w:r>
      <w:r w:rsidR="00A74D84" w:rsidRPr="003B6C83">
        <w:rPr>
          <w:sz w:val="22"/>
          <w:szCs w:val="22"/>
          <w:lang w:eastAsia="en-US"/>
        </w:rPr>
        <w:t xml:space="preserve"> </w:t>
      </w:r>
    </w:p>
    <w:p w14:paraId="5660656F" w14:textId="63643C70" w:rsidR="00955813" w:rsidRPr="009D7FBF" w:rsidRDefault="00B72378" w:rsidP="00955813">
      <w:pPr>
        <w:tabs>
          <w:tab w:val="left" w:pos="567"/>
          <w:tab w:val="left" w:pos="1134"/>
          <w:tab w:val="left" w:pos="1701"/>
          <w:tab w:val="left" w:pos="2355"/>
        </w:tabs>
        <w:jc w:val="both"/>
        <w:rPr>
          <w:bCs/>
          <w:sz w:val="22"/>
          <w:szCs w:val="22"/>
          <w:lang w:eastAsia="en-US"/>
        </w:rPr>
      </w:pPr>
      <w:r w:rsidRPr="003B6C83">
        <w:rPr>
          <w:sz w:val="22"/>
          <w:szCs w:val="22"/>
          <w:lang w:eastAsia="en-US"/>
        </w:rPr>
        <w:t>15</w:t>
      </w:r>
      <w:r w:rsidR="00955813" w:rsidRPr="003B6C83">
        <w:rPr>
          <w:sz w:val="22"/>
          <w:szCs w:val="22"/>
          <w:lang w:eastAsia="en-US"/>
        </w:rPr>
        <w:t>.2.</w:t>
      </w:r>
      <w:r w:rsidR="00955813" w:rsidRPr="003B6C83">
        <w:rPr>
          <w:bCs/>
          <w:sz w:val="22"/>
          <w:szCs w:val="22"/>
          <w:lang w:eastAsia="en-US"/>
        </w:rPr>
        <w:t xml:space="preserve"> Pirkėjas, gavęs Prekių perdavimo</w:t>
      </w:r>
      <w:r w:rsidR="00955813" w:rsidRPr="003B6C83">
        <w:rPr>
          <w:sz w:val="22"/>
          <w:szCs w:val="22"/>
          <w:lang w:eastAsia="en-US"/>
        </w:rPr>
        <w:t>–</w:t>
      </w:r>
      <w:r w:rsidR="00955813" w:rsidRPr="003B6C83">
        <w:rPr>
          <w:bCs/>
          <w:sz w:val="22"/>
          <w:szCs w:val="22"/>
          <w:lang w:eastAsia="en-US"/>
        </w:rPr>
        <w:t>priėmimo</w:t>
      </w:r>
      <w:r w:rsidR="00955813" w:rsidRPr="009D7FBF">
        <w:rPr>
          <w:bCs/>
          <w:sz w:val="22"/>
          <w:szCs w:val="22"/>
          <w:lang w:eastAsia="en-US"/>
        </w:rPr>
        <w:t xml:space="preserve"> aktą, ne </w:t>
      </w:r>
      <w:r w:rsidR="00955813" w:rsidRPr="009D7FBF">
        <w:rPr>
          <w:b/>
          <w:bCs/>
          <w:i/>
          <w:sz w:val="22"/>
          <w:szCs w:val="22"/>
          <w:lang w:eastAsia="en-US"/>
        </w:rPr>
        <w:t>vėliau kaip per 5 darbo dienas</w:t>
      </w:r>
      <w:r w:rsidR="00955813" w:rsidRPr="009D7FBF">
        <w:rPr>
          <w:bCs/>
          <w:sz w:val="22"/>
          <w:szCs w:val="22"/>
          <w:lang w:eastAsia="en-US"/>
        </w:rPr>
        <w:t>:</w:t>
      </w:r>
    </w:p>
    <w:p w14:paraId="4B204A03" w14:textId="29407F18" w:rsidR="00955813" w:rsidRPr="009D7FBF"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bCs/>
          <w:sz w:val="22"/>
          <w:szCs w:val="22"/>
          <w:lang w:eastAsia="x-none"/>
        </w:rPr>
      </w:pPr>
      <w:r w:rsidRPr="009D7FBF">
        <w:rPr>
          <w:rFonts w:eastAsia="MS Mincho"/>
          <w:bCs/>
          <w:sz w:val="22"/>
          <w:szCs w:val="22"/>
          <w:lang w:eastAsia="x-none"/>
        </w:rPr>
        <w:t>15</w:t>
      </w:r>
      <w:r w:rsidR="00955813" w:rsidRPr="009D7FBF">
        <w:rPr>
          <w:rFonts w:eastAsia="MS Mincho"/>
          <w:bCs/>
          <w:sz w:val="22"/>
          <w:szCs w:val="22"/>
          <w:lang w:eastAsia="x-none"/>
        </w:rPr>
        <w:t xml:space="preserve">.2.1. </w:t>
      </w:r>
      <w:r w:rsidR="00955813" w:rsidRPr="009D7FBF">
        <w:rPr>
          <w:rFonts w:eastAsia="MS Mincho"/>
          <w:b/>
          <w:bCs/>
          <w:i/>
          <w:sz w:val="22"/>
          <w:szCs w:val="22"/>
          <w:lang w:eastAsia="x-none"/>
        </w:rPr>
        <w:t>pasirašo</w:t>
      </w:r>
      <w:r w:rsidR="00955813" w:rsidRPr="009D7FBF">
        <w:rPr>
          <w:rFonts w:eastAsia="MS Mincho"/>
          <w:bCs/>
          <w:sz w:val="22"/>
          <w:szCs w:val="22"/>
          <w:lang w:eastAsia="x-none"/>
        </w:rPr>
        <w:t xml:space="preserve"> Tiekėjo pateiktą Prekių perdavimo–priėmimo aktą arba</w:t>
      </w:r>
    </w:p>
    <w:p w14:paraId="30C42424" w14:textId="2351A1EB" w:rsidR="00955813" w:rsidRPr="009D7FBF"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sz w:val="22"/>
          <w:szCs w:val="22"/>
          <w:lang w:eastAsia="x-none"/>
        </w:rPr>
      </w:pPr>
      <w:r w:rsidRPr="009D7FBF">
        <w:rPr>
          <w:rFonts w:eastAsia="MS Mincho"/>
          <w:bCs/>
          <w:sz w:val="22"/>
          <w:szCs w:val="22"/>
          <w:lang w:eastAsia="x-none"/>
        </w:rPr>
        <w:t>15</w:t>
      </w:r>
      <w:r w:rsidR="00955813" w:rsidRPr="009D7FBF">
        <w:rPr>
          <w:rFonts w:eastAsia="MS Mincho"/>
          <w:bCs/>
          <w:sz w:val="22"/>
          <w:szCs w:val="22"/>
          <w:lang w:eastAsia="x-none"/>
        </w:rPr>
        <w:t xml:space="preserve">.2.2. raštu Tiekėjui </w:t>
      </w:r>
      <w:r w:rsidR="00955813" w:rsidRPr="009D7FBF">
        <w:rPr>
          <w:rFonts w:eastAsia="MS Mincho"/>
          <w:b/>
          <w:bCs/>
          <w:i/>
          <w:sz w:val="22"/>
          <w:szCs w:val="22"/>
          <w:lang w:eastAsia="x-none"/>
        </w:rPr>
        <w:t>pateikia motyvuotą atsisakymą pasirašyti</w:t>
      </w:r>
      <w:r w:rsidR="00955813" w:rsidRPr="009D7FBF">
        <w:rPr>
          <w:rFonts w:eastAsia="MS Mincho"/>
          <w:bCs/>
          <w:sz w:val="22"/>
          <w:szCs w:val="22"/>
          <w:lang w:eastAsia="x-none"/>
        </w:rPr>
        <w:t xml:space="preserve"> Prekių perdavimo–priėmimo aktą.</w:t>
      </w:r>
      <w:r w:rsidR="00955813" w:rsidRPr="009D7FBF">
        <w:rPr>
          <w:rFonts w:eastAsia="MS Mincho"/>
          <w:sz w:val="22"/>
          <w:szCs w:val="22"/>
          <w:lang w:eastAsia="x-none"/>
        </w:rPr>
        <w:t xml:space="preserve"> Šiuo atveju surašomas dvišalis aktas, kuriame nurodomos Prekių perdavimo–priėmimo akto nepasirašymo priežastys, t. y. Tiekėjo pateiktų Prekių trūkumai, defektai ir (ar) neatitikimai, terminas, kuris negali būti trumpesnis kaip 3 darbo dienos, jiems pašalinti bei, </w:t>
      </w:r>
      <w:r w:rsidR="00955813" w:rsidRPr="009D7FBF">
        <w:rPr>
          <w:rFonts w:eastAsia="MS Mincho"/>
          <w:sz w:val="22"/>
          <w:szCs w:val="22"/>
          <w:lang w:eastAsia="x-none" w:bidi="lt-LT"/>
        </w:rPr>
        <w:t>jeigu įmanoma, nurodo ir priemones, kurių Teikėjas privalo imtis, kad Prekių kokybė atitiktų Sutarties reikalavimus ir Prekių perdavimo</w:t>
      </w:r>
      <w:r w:rsidR="00955813" w:rsidRPr="009D7FBF">
        <w:rPr>
          <w:rFonts w:eastAsia="MS Mincho"/>
          <w:sz w:val="22"/>
          <w:szCs w:val="22"/>
          <w:lang w:eastAsia="x-none"/>
        </w:rPr>
        <w:t>–</w:t>
      </w:r>
      <w:r w:rsidR="00955813" w:rsidRPr="009D7FBF">
        <w:rPr>
          <w:rFonts w:eastAsia="MS Mincho"/>
          <w:sz w:val="22"/>
          <w:szCs w:val="22"/>
          <w:lang w:eastAsia="x-none" w:bidi="lt-LT"/>
        </w:rPr>
        <w:t>priėmimo aktas būtų pasirašytas.</w:t>
      </w:r>
    </w:p>
    <w:p w14:paraId="6FAB44C1" w14:textId="36A1BD5E" w:rsidR="00955813" w:rsidRPr="009D7FBF" w:rsidRDefault="00B72378" w:rsidP="00955813">
      <w:pPr>
        <w:jc w:val="both"/>
        <w:rPr>
          <w:sz w:val="22"/>
          <w:szCs w:val="22"/>
          <w:lang w:eastAsia="en-US"/>
        </w:rPr>
      </w:pPr>
      <w:r w:rsidRPr="009D7FBF">
        <w:rPr>
          <w:sz w:val="22"/>
          <w:szCs w:val="22"/>
          <w:lang w:eastAsia="en-US"/>
        </w:rPr>
        <w:t>15</w:t>
      </w:r>
      <w:r w:rsidR="00955813" w:rsidRPr="009D7FBF">
        <w:rPr>
          <w:sz w:val="22"/>
          <w:szCs w:val="22"/>
          <w:lang w:eastAsia="en-US"/>
        </w:rPr>
        <w:t xml:space="preserve">.3. </w:t>
      </w:r>
      <w:r w:rsidR="00955813" w:rsidRPr="009D7FBF">
        <w:rPr>
          <w:sz w:val="22"/>
          <w:szCs w:val="22"/>
          <w:lang w:eastAsia="en-US" w:bidi="lt-LT"/>
        </w:rPr>
        <w:t>Pirkėjas, priimdamas Prekes, Prekių perdavimo</w:t>
      </w:r>
      <w:r w:rsidR="00955813" w:rsidRPr="009D7FBF">
        <w:rPr>
          <w:sz w:val="22"/>
          <w:szCs w:val="22"/>
          <w:lang w:eastAsia="en-US"/>
        </w:rPr>
        <w:t>–</w:t>
      </w:r>
      <w:r w:rsidR="00955813" w:rsidRPr="009D7FBF">
        <w:rPr>
          <w:sz w:val="22"/>
          <w:szCs w:val="22"/>
          <w:lang w:eastAsia="en-US" w:bidi="lt-LT"/>
        </w:rPr>
        <w:t>priėmimo akte turi teisę nurodyti, kad Prekės priimamos su neesminiais neatitikimais, kuriuos Tiekėjas turės ištaisyti iki Pirkėjo nurodyto termino.</w:t>
      </w:r>
    </w:p>
    <w:p w14:paraId="18798B7D" w14:textId="104D801B" w:rsidR="00955813" w:rsidRPr="009D7FBF"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eastAsia="x-none"/>
        </w:rPr>
      </w:pPr>
      <w:r w:rsidRPr="009D7FBF">
        <w:rPr>
          <w:rFonts w:eastAsia="MS Mincho"/>
          <w:sz w:val="22"/>
          <w:szCs w:val="22"/>
          <w:lang w:eastAsia="x-none"/>
        </w:rPr>
        <w:t>15</w:t>
      </w:r>
      <w:r w:rsidR="00955813" w:rsidRPr="009D7FBF">
        <w:rPr>
          <w:rFonts w:eastAsia="MS Mincho"/>
          <w:sz w:val="22"/>
          <w:szCs w:val="22"/>
          <w:lang w:eastAsia="x-none"/>
        </w:rPr>
        <w:t>.4</w:t>
      </w:r>
      <w:r w:rsidR="00126D23" w:rsidRPr="009D7FBF">
        <w:rPr>
          <w:rFonts w:eastAsia="MS Mincho"/>
          <w:sz w:val="22"/>
          <w:szCs w:val="22"/>
          <w:lang w:eastAsia="x-none"/>
        </w:rPr>
        <w:t>. Jeigu Tiekėjas per Sutarties 15.2</w:t>
      </w:r>
      <w:r w:rsidR="00955813" w:rsidRPr="009D7FBF">
        <w:rPr>
          <w:rFonts w:eastAsia="MS Mincho"/>
          <w:sz w:val="22"/>
          <w:szCs w:val="22"/>
          <w:lang w:eastAsia="x-none"/>
        </w:rPr>
        <w:t>.2 punkte nustatytą terminą nep</w:t>
      </w:r>
      <w:r w:rsidRPr="009D7FBF">
        <w:rPr>
          <w:rFonts w:eastAsia="MS Mincho"/>
          <w:sz w:val="22"/>
          <w:szCs w:val="22"/>
          <w:lang w:eastAsia="x-none"/>
        </w:rPr>
        <w:t>ašalina Pirkėjo nurodytų Preki</w:t>
      </w:r>
      <w:r w:rsidR="00955813" w:rsidRPr="009D7FBF">
        <w:rPr>
          <w:rFonts w:eastAsia="MS Mincho"/>
          <w:sz w:val="22"/>
          <w:szCs w:val="22"/>
          <w:lang w:eastAsia="x-none"/>
        </w:rPr>
        <w:t xml:space="preserve">ų teikimo </w:t>
      </w:r>
      <w:r w:rsidR="00955813" w:rsidRPr="009D7FBF">
        <w:rPr>
          <w:rFonts w:eastAsia="MS Mincho"/>
          <w:sz w:val="22"/>
          <w:szCs w:val="22"/>
          <w:lang w:eastAsia="x-none"/>
        </w:rPr>
        <w:lastRenderedPageBreak/>
        <w:t>trūkumų, defektų ir (ar) neatitikimų, Pirkėjas turi teisę pradėti skaičiuoti delspinigius Sutarties dalyje „</w:t>
      </w:r>
      <w:r w:rsidR="00955813" w:rsidRPr="009D7FBF">
        <w:rPr>
          <w:rFonts w:eastAsia="MS Mincho"/>
          <w:i/>
          <w:sz w:val="22"/>
          <w:szCs w:val="22"/>
          <w:lang w:eastAsia="x-none"/>
        </w:rPr>
        <w:t>Šalių atsakomybė</w:t>
      </w:r>
      <w:r w:rsidR="00955813" w:rsidRPr="009D7FBF">
        <w:rPr>
          <w:rFonts w:eastAsia="MS Mincho"/>
          <w:sz w:val="22"/>
          <w:szCs w:val="22"/>
          <w:lang w:eastAsia="x-none"/>
        </w:rPr>
        <w:t>“ nustatyta tvarka ir (arba) pasinaudoti Sutarties galiojo užtikrinimu (bauda) Sutarties dalyje „</w:t>
      </w:r>
      <w:r w:rsidR="00955813" w:rsidRPr="009D7FBF">
        <w:rPr>
          <w:rFonts w:eastAsia="MS Mincho"/>
          <w:i/>
          <w:sz w:val="22"/>
          <w:szCs w:val="22"/>
          <w:lang w:eastAsia="x-none"/>
        </w:rPr>
        <w:t>Sutarties įvykdymo užtikrinimas (bauda)</w:t>
      </w:r>
      <w:r w:rsidR="00955813" w:rsidRPr="009D7FBF">
        <w:rPr>
          <w:rFonts w:eastAsia="MS Mincho"/>
          <w:sz w:val="22"/>
          <w:szCs w:val="22"/>
          <w:lang w:eastAsia="x-none"/>
        </w:rPr>
        <w:t>“ nustatyta tvarka, ir (arba) nutraukti Sutartį Sutarties dalyje „</w:t>
      </w:r>
      <w:r w:rsidR="00955813" w:rsidRPr="009D7FBF">
        <w:rPr>
          <w:rFonts w:eastAsia="MS Mincho"/>
          <w:bCs/>
          <w:i/>
          <w:sz w:val="22"/>
          <w:szCs w:val="22"/>
          <w:lang w:eastAsia="x-none"/>
        </w:rPr>
        <w:t>Pirkimo sutarties nutraukimas</w:t>
      </w:r>
      <w:r w:rsidR="00955813" w:rsidRPr="009D7FBF">
        <w:rPr>
          <w:rFonts w:eastAsia="MS Mincho"/>
          <w:sz w:val="22"/>
          <w:szCs w:val="22"/>
          <w:lang w:eastAsia="x-none"/>
        </w:rPr>
        <w:t xml:space="preserve">“ nustatyta tvarka, ir (arba) pareikalauti Tiekėjo </w:t>
      </w:r>
      <w:r w:rsidR="00955813" w:rsidRPr="009D7FBF">
        <w:rPr>
          <w:rFonts w:eastAsia="MS Mincho"/>
          <w:sz w:val="22"/>
          <w:szCs w:val="22"/>
          <w:lang w:eastAsia="x-none" w:bidi="lt-LT"/>
        </w:rPr>
        <w:t>atlyginti Pirkėjui dėl to patirtus tiesioginius nuostolius tiek, kiek jų nepadengia delspinigiai ir (ar) Sutarties įvykdymo užtikrinimas (bauda).</w:t>
      </w:r>
    </w:p>
    <w:p w14:paraId="09E8F921" w14:textId="71595FC2" w:rsidR="00955813" w:rsidRPr="009D7FBF" w:rsidRDefault="00B72378" w:rsidP="00955813">
      <w:pPr>
        <w:jc w:val="both"/>
        <w:rPr>
          <w:sz w:val="22"/>
          <w:szCs w:val="22"/>
          <w:lang w:eastAsia="en-US"/>
        </w:rPr>
      </w:pPr>
      <w:r w:rsidRPr="009D7FBF">
        <w:rPr>
          <w:sz w:val="22"/>
          <w:szCs w:val="22"/>
          <w:lang w:eastAsia="en-US"/>
        </w:rPr>
        <w:t>15</w:t>
      </w:r>
      <w:r w:rsidR="00955813" w:rsidRPr="009D7FBF">
        <w:rPr>
          <w:sz w:val="22"/>
          <w:szCs w:val="22"/>
          <w:lang w:eastAsia="en-US"/>
        </w:rPr>
        <w:t xml:space="preserve">.5. Jeigu Pirkėjas per Sutarties </w:t>
      </w:r>
      <w:r w:rsidR="00126D23" w:rsidRPr="009D7FBF">
        <w:rPr>
          <w:sz w:val="22"/>
          <w:szCs w:val="22"/>
          <w:lang w:eastAsia="en-US"/>
        </w:rPr>
        <w:t>15.2</w:t>
      </w:r>
      <w:r w:rsidRPr="009D7FBF">
        <w:rPr>
          <w:sz w:val="22"/>
          <w:szCs w:val="22"/>
          <w:lang w:eastAsia="en-US"/>
        </w:rPr>
        <w:t>.2 punkte nustatytą terminą Tiekėjo pateikto Preki</w:t>
      </w:r>
      <w:r w:rsidR="00955813" w:rsidRPr="009D7FBF">
        <w:rPr>
          <w:sz w:val="22"/>
          <w:szCs w:val="22"/>
          <w:lang w:eastAsia="en-US"/>
        </w:rPr>
        <w:t xml:space="preserve">ų perdavimo–priėmimo akto nepatvirtina ir nepateikia </w:t>
      </w:r>
      <w:r w:rsidR="00955813" w:rsidRPr="009D7FBF">
        <w:rPr>
          <w:bCs/>
          <w:sz w:val="22"/>
          <w:szCs w:val="22"/>
          <w:lang w:eastAsia="en-US"/>
        </w:rPr>
        <w:t>motyvuoto atsisakymo pasirašyti</w:t>
      </w:r>
      <w:r w:rsidR="00955813" w:rsidRPr="009D7FBF">
        <w:rPr>
          <w:sz w:val="22"/>
          <w:szCs w:val="22"/>
          <w:lang w:eastAsia="en-US"/>
        </w:rPr>
        <w:t>, turi būti laikoma, kad:</w:t>
      </w:r>
    </w:p>
    <w:p w14:paraId="49AA1BBD" w14:textId="77777777" w:rsidR="00955813" w:rsidRPr="009D7FBF" w:rsidRDefault="00955813" w:rsidP="00955813">
      <w:pPr>
        <w:ind w:left="567"/>
        <w:jc w:val="both"/>
        <w:rPr>
          <w:sz w:val="22"/>
          <w:szCs w:val="22"/>
          <w:lang w:eastAsia="en-US"/>
        </w:rPr>
      </w:pPr>
      <w:r w:rsidRPr="009D7FBF">
        <w:rPr>
          <w:sz w:val="22"/>
          <w:szCs w:val="22"/>
          <w:lang w:eastAsia="en-US"/>
        </w:rPr>
        <w:t>(i) Tiekėjo prašoma apmokėti suma yra teisinga;</w:t>
      </w:r>
    </w:p>
    <w:p w14:paraId="1DF6F6B5" w14:textId="47ABA72C" w:rsidR="00955813" w:rsidRPr="009D7FBF" w:rsidRDefault="00B72378" w:rsidP="00955813">
      <w:pPr>
        <w:ind w:left="567"/>
        <w:jc w:val="both"/>
        <w:rPr>
          <w:sz w:val="22"/>
          <w:szCs w:val="22"/>
          <w:lang w:eastAsia="en-US"/>
        </w:rPr>
      </w:pPr>
      <w:r w:rsidRPr="009D7FBF">
        <w:rPr>
          <w:sz w:val="22"/>
          <w:szCs w:val="22"/>
          <w:lang w:eastAsia="en-US"/>
        </w:rPr>
        <w:t>(ii) Tiekėjas iki pateiktų Preki</w:t>
      </w:r>
      <w:r w:rsidR="00955813" w:rsidRPr="009D7FBF">
        <w:rPr>
          <w:sz w:val="22"/>
          <w:szCs w:val="22"/>
          <w:lang w:eastAsia="en-US"/>
        </w:rPr>
        <w:t>ų priėmimo–perdavimo akto pasirašymo dienos įvykdė savo įsipareigojimus, kurie buvo numatyti Sutartyje ir jos prieduose ir privalėjo būti įvykdyti iki šio akto pasirašymo dienos;</w:t>
      </w:r>
    </w:p>
    <w:p w14:paraId="26633773" w14:textId="07FAA2A6" w:rsidR="00955813" w:rsidRPr="009D7FBF" w:rsidRDefault="00B72378" w:rsidP="00955813">
      <w:pPr>
        <w:ind w:left="567"/>
        <w:jc w:val="both"/>
        <w:rPr>
          <w:sz w:val="22"/>
          <w:szCs w:val="22"/>
          <w:lang w:eastAsia="en-US"/>
        </w:rPr>
      </w:pPr>
      <w:r w:rsidRPr="009D7FBF">
        <w:rPr>
          <w:sz w:val="22"/>
          <w:szCs w:val="22"/>
          <w:lang w:eastAsia="en-US"/>
        </w:rPr>
        <w:t>(iii) Tiekėjas perdavė pateiktas Preke</w:t>
      </w:r>
      <w:r w:rsidR="00955813" w:rsidRPr="009D7FBF">
        <w:rPr>
          <w:sz w:val="22"/>
          <w:szCs w:val="22"/>
          <w:lang w:eastAsia="en-US"/>
        </w:rPr>
        <w:t>s, kurios buvo numatytos Sutartyje ir jo</w:t>
      </w:r>
      <w:r w:rsidRPr="009D7FBF">
        <w:rPr>
          <w:sz w:val="22"/>
          <w:szCs w:val="22"/>
          <w:lang w:eastAsia="en-US"/>
        </w:rPr>
        <w:t>s prieduose ir privalėjo būti pa</w:t>
      </w:r>
      <w:r w:rsidR="00955813" w:rsidRPr="009D7FBF">
        <w:rPr>
          <w:sz w:val="22"/>
          <w:szCs w:val="22"/>
          <w:lang w:eastAsia="en-US"/>
        </w:rPr>
        <w:t>teiktos iki šio akto pasirašymo dienos;</w:t>
      </w:r>
    </w:p>
    <w:p w14:paraId="47530B5F" w14:textId="66337667" w:rsidR="00955813" w:rsidRPr="009D7FBF" w:rsidRDefault="00955813" w:rsidP="00955813">
      <w:pPr>
        <w:ind w:left="567"/>
        <w:jc w:val="both"/>
        <w:rPr>
          <w:sz w:val="22"/>
          <w:szCs w:val="22"/>
          <w:lang w:eastAsia="en-US"/>
        </w:rPr>
      </w:pPr>
      <w:r w:rsidRPr="009D7FBF">
        <w:rPr>
          <w:sz w:val="22"/>
          <w:szCs w:val="22"/>
          <w:lang w:eastAsia="en-US"/>
        </w:rPr>
        <w:t>(iv) Pirkėjas n</w:t>
      </w:r>
      <w:r w:rsidR="00B72378" w:rsidRPr="009D7FBF">
        <w:rPr>
          <w:sz w:val="22"/>
          <w:szCs w:val="22"/>
          <w:lang w:eastAsia="en-US"/>
        </w:rPr>
        <w:t>eturi Tiekėjui pretenzijų dėl pateiktų Preki</w:t>
      </w:r>
      <w:r w:rsidRPr="009D7FBF">
        <w:rPr>
          <w:sz w:val="22"/>
          <w:szCs w:val="22"/>
          <w:lang w:eastAsia="en-US"/>
        </w:rPr>
        <w:t>ų kokybės.</w:t>
      </w:r>
    </w:p>
    <w:p w14:paraId="57E8181F" w14:textId="7CFB46BE" w:rsidR="00955813" w:rsidRPr="009D7FBF"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eastAsia="x-none" w:bidi="lt-LT"/>
        </w:rPr>
      </w:pPr>
      <w:r w:rsidRPr="009D7FBF">
        <w:rPr>
          <w:rFonts w:eastAsia="MS Mincho"/>
          <w:sz w:val="22"/>
          <w:szCs w:val="22"/>
          <w:lang w:eastAsia="x-none"/>
        </w:rPr>
        <w:t>15</w:t>
      </w:r>
      <w:r w:rsidR="00955813" w:rsidRPr="009D7FBF">
        <w:rPr>
          <w:rFonts w:eastAsia="MS Mincho"/>
          <w:sz w:val="22"/>
          <w:szCs w:val="22"/>
          <w:lang w:eastAsia="x-none"/>
        </w:rPr>
        <w:t xml:space="preserve">.6. </w:t>
      </w:r>
      <w:r w:rsidRPr="009D7FBF">
        <w:rPr>
          <w:rFonts w:eastAsia="MS Mincho"/>
          <w:sz w:val="22"/>
          <w:szCs w:val="22"/>
          <w:lang w:eastAsia="x-none" w:bidi="lt-LT"/>
        </w:rPr>
        <w:t>Preki</w:t>
      </w:r>
      <w:r w:rsidR="00955813" w:rsidRPr="009D7FBF">
        <w:rPr>
          <w:rFonts w:eastAsia="MS Mincho"/>
          <w:sz w:val="22"/>
          <w:szCs w:val="22"/>
          <w:lang w:eastAsia="x-none" w:bidi="lt-LT"/>
        </w:rPr>
        <w:t>ų perdavimo</w:t>
      </w:r>
      <w:r w:rsidR="00955813" w:rsidRPr="009D7FBF">
        <w:rPr>
          <w:rFonts w:eastAsia="MS Mincho"/>
          <w:sz w:val="22"/>
          <w:szCs w:val="22"/>
          <w:lang w:eastAsia="x-none"/>
        </w:rPr>
        <w:t>–</w:t>
      </w:r>
      <w:r w:rsidR="00955813" w:rsidRPr="009D7FBF">
        <w:rPr>
          <w:rFonts w:eastAsia="MS Mincho"/>
          <w:sz w:val="22"/>
          <w:szCs w:val="22"/>
          <w:lang w:eastAsia="x-none" w:bidi="lt-LT"/>
        </w:rPr>
        <w:t>priėmimo aktas surašomas dviem vienodą teisinę galią turinčiais egzemplioriais, kuriuos pasirašo abiejų Šalių įgalioti asmenys.</w:t>
      </w:r>
    </w:p>
    <w:p w14:paraId="2B07F906" w14:textId="77777777" w:rsidR="00384470" w:rsidRPr="009D7FBF" w:rsidRDefault="00384470" w:rsidP="00B35788">
      <w:pPr>
        <w:tabs>
          <w:tab w:val="num" w:pos="1290"/>
          <w:tab w:val="left" w:pos="9180"/>
        </w:tabs>
        <w:overflowPunct w:val="0"/>
        <w:autoSpaceDE w:val="0"/>
        <w:autoSpaceDN w:val="0"/>
        <w:adjustRightInd w:val="0"/>
        <w:jc w:val="both"/>
        <w:rPr>
          <w:sz w:val="22"/>
          <w:szCs w:val="22"/>
        </w:rPr>
      </w:pPr>
    </w:p>
    <w:p w14:paraId="6BE927C1" w14:textId="7ECF70EB" w:rsidR="0013176D" w:rsidRPr="009D7FBF" w:rsidRDefault="00B72378" w:rsidP="0013176D">
      <w:pPr>
        <w:tabs>
          <w:tab w:val="num" w:pos="1290"/>
          <w:tab w:val="left" w:pos="9180"/>
        </w:tabs>
        <w:overflowPunct w:val="0"/>
        <w:autoSpaceDE w:val="0"/>
        <w:autoSpaceDN w:val="0"/>
        <w:adjustRightInd w:val="0"/>
        <w:jc w:val="center"/>
        <w:rPr>
          <w:b/>
          <w:caps/>
          <w:sz w:val="22"/>
          <w:szCs w:val="22"/>
        </w:rPr>
      </w:pPr>
      <w:r w:rsidRPr="009D7FBF">
        <w:rPr>
          <w:b/>
          <w:caps/>
          <w:sz w:val="22"/>
          <w:szCs w:val="22"/>
        </w:rPr>
        <w:t>16</w:t>
      </w:r>
      <w:r w:rsidR="0013176D" w:rsidRPr="009D7FBF">
        <w:rPr>
          <w:b/>
          <w:caps/>
          <w:sz w:val="22"/>
          <w:szCs w:val="22"/>
        </w:rPr>
        <w:t xml:space="preserve">. </w:t>
      </w:r>
      <w:r w:rsidR="0013176D" w:rsidRPr="009D7FBF">
        <w:rPr>
          <w:b/>
          <w:sz w:val="22"/>
          <w:szCs w:val="22"/>
        </w:rPr>
        <w:t>Asmens duomenų tvarkymas</w:t>
      </w:r>
    </w:p>
    <w:p w14:paraId="6AA70960" w14:textId="68ECF4E8" w:rsidR="0013176D" w:rsidRPr="009D7FBF" w:rsidRDefault="00B72378" w:rsidP="0013176D">
      <w:pPr>
        <w:jc w:val="both"/>
        <w:rPr>
          <w:sz w:val="22"/>
          <w:szCs w:val="22"/>
        </w:rPr>
      </w:pPr>
      <w:r w:rsidRPr="009D7FBF">
        <w:rPr>
          <w:sz w:val="22"/>
          <w:szCs w:val="22"/>
        </w:rPr>
        <w:t>16</w:t>
      </w:r>
      <w:r w:rsidR="0013176D" w:rsidRPr="009D7FBF">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1FA83B" w14:textId="6C37E2F7" w:rsidR="0013176D" w:rsidRPr="009D7FBF" w:rsidRDefault="00B72378" w:rsidP="0013176D">
      <w:pPr>
        <w:jc w:val="both"/>
        <w:rPr>
          <w:sz w:val="22"/>
          <w:szCs w:val="22"/>
        </w:rPr>
      </w:pPr>
      <w:r w:rsidRPr="009D7FBF">
        <w:rPr>
          <w:sz w:val="22"/>
          <w:szCs w:val="22"/>
        </w:rPr>
        <w:t>16</w:t>
      </w:r>
      <w:r w:rsidR="0013176D" w:rsidRPr="009D7FBF">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A8598AE" w14:textId="3D01942E" w:rsidR="0013176D" w:rsidRPr="009D7FBF" w:rsidRDefault="00B72378" w:rsidP="0013176D">
      <w:pPr>
        <w:jc w:val="both"/>
        <w:rPr>
          <w:sz w:val="22"/>
          <w:szCs w:val="22"/>
        </w:rPr>
      </w:pPr>
      <w:r w:rsidRPr="009D7FBF">
        <w:rPr>
          <w:sz w:val="22"/>
          <w:szCs w:val="22"/>
        </w:rPr>
        <w:t>16</w:t>
      </w:r>
      <w:r w:rsidR="0013176D" w:rsidRPr="009D7FBF">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3F1C5D" w14:textId="5B70937D" w:rsidR="0013176D" w:rsidRPr="009D7FBF" w:rsidRDefault="00B72378" w:rsidP="0013176D">
      <w:pPr>
        <w:jc w:val="both"/>
        <w:rPr>
          <w:sz w:val="22"/>
          <w:szCs w:val="22"/>
        </w:rPr>
      </w:pPr>
      <w:r w:rsidRPr="009D7FBF">
        <w:rPr>
          <w:sz w:val="22"/>
          <w:szCs w:val="22"/>
        </w:rPr>
        <w:t>16</w:t>
      </w:r>
      <w:r w:rsidR="0013176D" w:rsidRPr="009D7FBF">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3D47017A" w:rsidR="0013176D" w:rsidRPr="009D7FBF" w:rsidRDefault="00B72378" w:rsidP="0013176D">
      <w:pPr>
        <w:jc w:val="both"/>
        <w:rPr>
          <w:sz w:val="22"/>
          <w:szCs w:val="22"/>
        </w:rPr>
      </w:pPr>
      <w:r w:rsidRPr="009D7FBF">
        <w:rPr>
          <w:sz w:val="22"/>
          <w:szCs w:val="22"/>
        </w:rPr>
        <w:t>16</w:t>
      </w:r>
      <w:r w:rsidR="0013176D" w:rsidRPr="009D7FBF">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5C865295" w:rsidR="0013176D" w:rsidRPr="009D7FBF" w:rsidRDefault="00B72378" w:rsidP="0013176D">
      <w:pPr>
        <w:jc w:val="both"/>
        <w:rPr>
          <w:sz w:val="22"/>
          <w:szCs w:val="22"/>
        </w:rPr>
      </w:pPr>
      <w:r w:rsidRPr="009D7FBF">
        <w:rPr>
          <w:sz w:val="22"/>
          <w:szCs w:val="22"/>
        </w:rPr>
        <w:t>16</w:t>
      </w:r>
      <w:r w:rsidR="0013176D" w:rsidRPr="009D7FBF">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7DDC56" w14:textId="2EBBAA5A" w:rsidR="0013176D" w:rsidRPr="009D7FBF" w:rsidRDefault="00B72378" w:rsidP="0013176D">
      <w:pPr>
        <w:jc w:val="both"/>
        <w:rPr>
          <w:sz w:val="22"/>
          <w:szCs w:val="22"/>
        </w:rPr>
      </w:pPr>
      <w:r w:rsidRPr="009D7FBF">
        <w:rPr>
          <w:sz w:val="22"/>
          <w:szCs w:val="22"/>
        </w:rPr>
        <w:t>16</w:t>
      </w:r>
      <w:r w:rsidR="0013176D" w:rsidRPr="009D7FBF">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7AAACE" w14:textId="6E73E6E8" w:rsidR="0013176D" w:rsidRPr="009D7FBF" w:rsidRDefault="00B72378" w:rsidP="0013176D">
      <w:pPr>
        <w:jc w:val="both"/>
        <w:rPr>
          <w:sz w:val="22"/>
          <w:szCs w:val="22"/>
        </w:rPr>
      </w:pPr>
      <w:r w:rsidRPr="009D7FBF">
        <w:rPr>
          <w:sz w:val="22"/>
          <w:szCs w:val="22"/>
        </w:rPr>
        <w:t>16</w:t>
      </w:r>
      <w:r w:rsidR="0013176D" w:rsidRPr="009D7FBF">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FEAA4B8" w14:textId="0CE26928" w:rsidR="00C31EC5" w:rsidRPr="009D7FBF" w:rsidRDefault="00C31EC5" w:rsidP="0013176D">
      <w:pPr>
        <w:jc w:val="both"/>
        <w:rPr>
          <w:sz w:val="22"/>
          <w:szCs w:val="22"/>
        </w:rPr>
      </w:pPr>
      <w:r w:rsidRPr="009D7FBF">
        <w:rPr>
          <w:sz w:val="22"/>
          <w:szCs w:val="22"/>
        </w:rPr>
        <w:t>16.9. Jei tiekėjas mano, kad jo teisės, susijusios su Pirkėjo atliekamu asmens duomenų tvarkymu, buvo pažeistos, jis turi teisę kreiptis į priežiūros instituciją – Valstybinę duomenų apsaugos inspekciją.</w:t>
      </w:r>
    </w:p>
    <w:p w14:paraId="3CF77954" w14:textId="77777777" w:rsidR="0013176D" w:rsidRPr="009D7FBF" w:rsidRDefault="0013176D" w:rsidP="00834623">
      <w:pPr>
        <w:pStyle w:val="Pagrindinistekstas"/>
        <w:spacing w:after="0"/>
        <w:ind w:left="284"/>
        <w:jc w:val="center"/>
        <w:rPr>
          <w:rFonts w:ascii="Times New Roman" w:hAnsi="Times New Roman" w:cs="Times New Roman"/>
          <w:b/>
          <w:bCs/>
          <w:sz w:val="22"/>
        </w:rPr>
      </w:pPr>
    </w:p>
    <w:p w14:paraId="7CF652D8" w14:textId="7556BCB0" w:rsidR="00834623" w:rsidRPr="009D7FBF" w:rsidRDefault="00834623" w:rsidP="00834623">
      <w:pPr>
        <w:pStyle w:val="Pagrindinistekstas"/>
        <w:spacing w:after="0"/>
        <w:ind w:left="284"/>
        <w:jc w:val="center"/>
        <w:rPr>
          <w:rFonts w:ascii="Times New Roman" w:hAnsi="Times New Roman" w:cs="Times New Roman"/>
          <w:b/>
          <w:bCs/>
          <w:sz w:val="22"/>
        </w:rPr>
      </w:pPr>
      <w:r w:rsidRPr="009D7FBF">
        <w:rPr>
          <w:rFonts w:ascii="Times New Roman" w:hAnsi="Times New Roman" w:cs="Times New Roman"/>
          <w:b/>
          <w:bCs/>
          <w:sz w:val="22"/>
        </w:rPr>
        <w:t>1</w:t>
      </w:r>
      <w:r w:rsidR="00B72378" w:rsidRPr="009D7FBF">
        <w:rPr>
          <w:rFonts w:ascii="Times New Roman" w:hAnsi="Times New Roman" w:cs="Times New Roman"/>
          <w:b/>
          <w:bCs/>
          <w:sz w:val="22"/>
        </w:rPr>
        <w:t>7</w:t>
      </w:r>
      <w:r w:rsidRPr="009D7FBF">
        <w:rPr>
          <w:rFonts w:ascii="Times New Roman" w:hAnsi="Times New Roman" w:cs="Times New Roman"/>
          <w:b/>
          <w:bCs/>
          <w:sz w:val="22"/>
        </w:rPr>
        <w:t>. Šalių patvirtinimai ir garantijos</w:t>
      </w:r>
    </w:p>
    <w:p w14:paraId="10D525AD" w14:textId="3ED62F34" w:rsidR="00834623" w:rsidRPr="009D7FBF"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 xml:space="preserve">.1. </w:t>
      </w:r>
      <w:r w:rsidRPr="009D7FBF">
        <w:rPr>
          <w:rFonts w:eastAsia="Microsoft Sans Serif"/>
          <w:sz w:val="22"/>
          <w:szCs w:val="22"/>
          <w:lang w:bidi="lt-LT"/>
        </w:rPr>
        <w:t>Kiekviena iš Šalių pareiškia ir garantuoja kitai Šaliai, kad:</w:t>
      </w:r>
    </w:p>
    <w:p w14:paraId="5C132567" w14:textId="0ACCE7E0" w:rsidR="00834623" w:rsidRPr="009D7FBF"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1. Šalis yra tinkamai įsteigta ir teisėtai veikia pagal buveinės valstybės teisės aktų reikalavimus;</w:t>
      </w:r>
    </w:p>
    <w:p w14:paraId="658ECC2A" w14:textId="73EAEB14" w:rsidR="00834623" w:rsidRPr="009D7FBF"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2. Šalis atliko visus teisinius veiksmus, būtinus, kad Sutartis būtų tinkamai sudaryta ir galiotų;</w:t>
      </w:r>
    </w:p>
    <w:p w14:paraId="323B48BE" w14:textId="17D0F24F"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7626091" w14:textId="1CFABF76"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lastRenderedPageBreak/>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041F4F5B" w14:textId="580B78B8"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5. Šaliai nėra žinoma apie jokius būsimus teisinės aplinkos pasikeitimus, kurie galėtų turėti įtakos Šalies įsipareigojimų pagal šią Sutartį vykdymui;</w:t>
      </w:r>
    </w:p>
    <w:p w14:paraId="4033FDC5" w14:textId="19AE1CCB"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6. Sutartis yra Šaliai galiojantis, teisinis ir ją saistantis įsipareigojimas, kurio vykdymo galima pareikalauti pagal Sutarties sąlygas;</w:t>
      </w:r>
    </w:p>
    <w:p w14:paraId="259B52BF" w14:textId="786BFEDE"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7. Sutarties įsigaliojimo dieną Šalims šios Sutarties sąlygos yra aiškios ir vykdytinos;</w:t>
      </w:r>
    </w:p>
    <w:p w14:paraId="52C23D9B" w14:textId="21C0C664"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1F783A15" w:rsidR="00834623" w:rsidRPr="009D7FBF"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.1.</w:t>
      </w:r>
      <w:r w:rsidR="00834623" w:rsidRPr="009D7FBF">
        <w:rPr>
          <w:bCs/>
          <w:sz w:val="22"/>
          <w:szCs w:val="22"/>
        </w:rPr>
        <w:t xml:space="preserve">9. </w:t>
      </w:r>
      <w:r w:rsidR="00834623" w:rsidRPr="009D7FBF">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0D5941C5" w:rsidR="00834623" w:rsidRPr="009D7FBF" w:rsidRDefault="00834623" w:rsidP="00834623">
      <w:pPr>
        <w:pStyle w:val="Pagrindinistekstas"/>
        <w:spacing w:after="0"/>
        <w:jc w:val="both"/>
        <w:rPr>
          <w:rFonts w:ascii="Times New Roman" w:eastAsia="Microsoft Sans Serif" w:hAnsi="Times New Roman" w:cs="Times New Roman"/>
          <w:sz w:val="22"/>
          <w:lang w:bidi="lt-LT"/>
        </w:rPr>
      </w:pPr>
      <w:r w:rsidRPr="009D7FBF">
        <w:rPr>
          <w:rFonts w:ascii="Times New Roman" w:hAnsi="Times New Roman" w:cs="Times New Roman"/>
          <w:bCs/>
          <w:sz w:val="22"/>
        </w:rPr>
        <w:t>1</w:t>
      </w:r>
      <w:r w:rsidR="00B72378" w:rsidRPr="009D7FBF">
        <w:rPr>
          <w:rFonts w:ascii="Times New Roman" w:hAnsi="Times New Roman" w:cs="Times New Roman"/>
          <w:bCs/>
          <w:sz w:val="22"/>
        </w:rPr>
        <w:t>7</w:t>
      </w:r>
      <w:r w:rsidRPr="009D7FBF">
        <w:rPr>
          <w:rFonts w:ascii="Times New Roman" w:hAnsi="Times New Roman" w:cs="Times New Roman"/>
          <w:bCs/>
          <w:sz w:val="22"/>
        </w:rPr>
        <w:t xml:space="preserve">.2. </w:t>
      </w:r>
      <w:r w:rsidRPr="009D7FBF">
        <w:rPr>
          <w:rFonts w:ascii="Times New Roman" w:hAnsi="Times New Roman" w:cs="Times New Roman"/>
          <w:sz w:val="22"/>
        </w:rPr>
        <w:t xml:space="preserve">Sudarydamas šią Sutartį </w:t>
      </w:r>
      <w:r w:rsidRPr="009D7FBF">
        <w:rPr>
          <w:rFonts w:ascii="Times New Roman" w:eastAsia="Microsoft Sans Serif" w:hAnsi="Times New Roman" w:cs="Times New Roman"/>
          <w:sz w:val="22"/>
          <w:lang w:bidi="lt-LT"/>
        </w:rPr>
        <w:t>Tiekėjas patvirtina, kad:</w:t>
      </w:r>
    </w:p>
    <w:p w14:paraId="61F05C86" w14:textId="1E2E2730" w:rsidR="00834623" w:rsidRPr="009D7FBF" w:rsidRDefault="00834623" w:rsidP="00834623">
      <w:pPr>
        <w:pStyle w:val="Pagrindiniotekstotrauka"/>
        <w:tabs>
          <w:tab w:val="left" w:pos="0"/>
          <w:tab w:val="left" w:pos="993"/>
          <w:tab w:val="left" w:pos="1276"/>
        </w:tabs>
        <w:spacing w:after="0"/>
        <w:ind w:left="0" w:firstLine="567"/>
        <w:jc w:val="both"/>
        <w:rPr>
          <w:sz w:val="22"/>
          <w:szCs w:val="22"/>
          <w:lang w:val="lt-LT"/>
        </w:rPr>
      </w:pPr>
      <w:r w:rsidRPr="009D7FBF">
        <w:rPr>
          <w:bCs/>
          <w:sz w:val="22"/>
          <w:szCs w:val="22"/>
          <w:lang w:val="lt-LT"/>
        </w:rPr>
        <w:t>1</w:t>
      </w:r>
      <w:r w:rsidR="00B72378" w:rsidRPr="009D7FBF">
        <w:rPr>
          <w:bCs/>
          <w:sz w:val="22"/>
          <w:szCs w:val="22"/>
          <w:lang w:val="lt-LT"/>
        </w:rPr>
        <w:t>7</w:t>
      </w:r>
      <w:r w:rsidRPr="009D7FBF">
        <w:rPr>
          <w:bCs/>
          <w:sz w:val="22"/>
          <w:szCs w:val="22"/>
          <w:lang w:val="lt-LT"/>
        </w:rPr>
        <w:t>.2</w:t>
      </w:r>
      <w:r w:rsidRPr="009D7FBF">
        <w:rPr>
          <w:rFonts w:eastAsia="Microsoft Sans Serif"/>
          <w:sz w:val="22"/>
          <w:szCs w:val="22"/>
          <w:lang w:val="lt-LT" w:bidi="lt-LT"/>
        </w:rPr>
        <w:t xml:space="preserve">.1. </w:t>
      </w:r>
      <w:r w:rsidRPr="009D7FBF">
        <w:rPr>
          <w:sz w:val="22"/>
          <w:szCs w:val="22"/>
          <w:lang w:val="lt-LT"/>
        </w:rPr>
        <w:t xml:space="preserve">Tiekėjas </w:t>
      </w:r>
      <w:r w:rsidRPr="009D7FBF">
        <w:rPr>
          <w:rFonts w:eastAsia="MS Mincho"/>
          <w:sz w:val="22"/>
          <w:szCs w:val="22"/>
          <w:lang w:val="lt-LT"/>
        </w:rPr>
        <w:t xml:space="preserve">(jo darbuotojai) bei pasitelkiami </w:t>
      </w:r>
      <w:r w:rsidR="00E206DF" w:rsidRPr="009D7FBF">
        <w:rPr>
          <w:rFonts w:eastAsia="MS Mincho"/>
          <w:sz w:val="22"/>
          <w:szCs w:val="22"/>
          <w:lang w:val="lt-LT"/>
        </w:rPr>
        <w:t>subtiekėjai / s</w:t>
      </w:r>
      <w:r w:rsidRPr="009D7FBF">
        <w:rPr>
          <w:rFonts w:eastAsia="MS Mincho"/>
          <w:sz w:val="22"/>
          <w:szCs w:val="22"/>
          <w:lang w:val="lt-LT"/>
        </w:rPr>
        <w:t>ubteikėjai</w:t>
      </w:r>
      <w:r w:rsidR="00E206DF" w:rsidRPr="009D7FBF">
        <w:rPr>
          <w:rFonts w:eastAsia="MS Mincho"/>
          <w:sz w:val="22"/>
          <w:szCs w:val="22"/>
          <w:lang w:val="lt-LT"/>
        </w:rPr>
        <w:t xml:space="preserve"> / subrangovai</w:t>
      </w:r>
      <w:r w:rsidRPr="009D7FBF">
        <w:rPr>
          <w:rFonts w:eastAsia="MS Mincho"/>
          <w:sz w:val="22"/>
          <w:szCs w:val="22"/>
          <w:lang w:val="lt-LT"/>
        </w:rPr>
        <w:t xml:space="preserve"> (jei tokie pasitelkiami) </w:t>
      </w:r>
      <w:r w:rsidRPr="009D7FBF">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5D1A79D6" w14:textId="430A1886" w:rsidR="00834623" w:rsidRPr="009D7FBF" w:rsidRDefault="00834623" w:rsidP="00834623">
      <w:pPr>
        <w:pStyle w:val="Pagrindiniotekstotrauka"/>
        <w:tabs>
          <w:tab w:val="left" w:pos="0"/>
          <w:tab w:val="left" w:pos="993"/>
          <w:tab w:val="left" w:pos="1276"/>
        </w:tabs>
        <w:spacing w:after="0"/>
        <w:ind w:left="0" w:firstLine="567"/>
        <w:jc w:val="both"/>
        <w:rPr>
          <w:sz w:val="22"/>
          <w:szCs w:val="22"/>
          <w:lang w:val="lt-LT"/>
        </w:rPr>
      </w:pPr>
      <w:r w:rsidRPr="009D7FBF">
        <w:rPr>
          <w:bCs/>
          <w:sz w:val="22"/>
          <w:szCs w:val="22"/>
          <w:lang w:val="lt-LT"/>
        </w:rPr>
        <w:t>1</w:t>
      </w:r>
      <w:r w:rsidR="00B72378" w:rsidRPr="009D7FBF">
        <w:rPr>
          <w:bCs/>
          <w:sz w:val="22"/>
          <w:szCs w:val="22"/>
          <w:lang w:val="lt-LT"/>
        </w:rPr>
        <w:t>7</w:t>
      </w:r>
      <w:r w:rsidRPr="009D7FBF">
        <w:rPr>
          <w:bCs/>
          <w:sz w:val="22"/>
          <w:szCs w:val="22"/>
          <w:lang w:val="lt-LT"/>
        </w:rPr>
        <w:t>.2</w:t>
      </w:r>
      <w:r w:rsidRPr="009D7FBF">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BC0FBEE" w14:textId="5A1576B5" w:rsidR="00834623" w:rsidRPr="009D7FBF" w:rsidRDefault="00834623" w:rsidP="00834623">
      <w:pPr>
        <w:pStyle w:val="Pagrindinistekstas"/>
        <w:spacing w:after="0"/>
        <w:ind w:firstLine="567"/>
        <w:jc w:val="both"/>
        <w:rPr>
          <w:rFonts w:ascii="Times New Roman" w:eastAsia="Microsoft Sans Serif" w:hAnsi="Times New Roman" w:cs="Times New Roman"/>
          <w:sz w:val="22"/>
          <w:lang w:bidi="lt-LT"/>
        </w:rPr>
      </w:pPr>
      <w:r w:rsidRPr="009D7FBF">
        <w:rPr>
          <w:rFonts w:ascii="Times New Roman" w:hAnsi="Times New Roman" w:cs="Times New Roman"/>
          <w:bCs/>
          <w:sz w:val="22"/>
        </w:rPr>
        <w:t>1</w:t>
      </w:r>
      <w:r w:rsidR="00B72378" w:rsidRPr="009D7FBF">
        <w:rPr>
          <w:rFonts w:ascii="Times New Roman" w:hAnsi="Times New Roman" w:cs="Times New Roman"/>
          <w:bCs/>
          <w:sz w:val="22"/>
        </w:rPr>
        <w:t>7</w:t>
      </w:r>
      <w:r w:rsidRPr="009D7FBF">
        <w:rPr>
          <w:rFonts w:ascii="Times New Roman" w:hAnsi="Times New Roman" w:cs="Times New Roman"/>
          <w:bCs/>
          <w:sz w:val="22"/>
        </w:rPr>
        <w:t>.2</w:t>
      </w:r>
      <w:r w:rsidRPr="009D7FBF">
        <w:rPr>
          <w:rFonts w:ascii="Times New Roman" w:eastAsia="Microsoft Sans Serif" w:hAnsi="Times New Roman" w:cs="Times New Roman"/>
          <w:sz w:val="22"/>
          <w:lang w:eastAsia="lt-LT" w:bidi="lt-LT"/>
        </w:rPr>
        <w:t xml:space="preserve">.3. </w:t>
      </w:r>
      <w:r w:rsidRPr="009D7FBF">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w:t>
      </w:r>
      <w:r w:rsidR="00E206DF" w:rsidRPr="009D7FBF">
        <w:rPr>
          <w:rFonts w:ascii="Times New Roman" w:hAnsi="Times New Roman" w:cs="Times New Roman"/>
          <w:sz w:val="22"/>
        </w:rPr>
        <w:t>Prekėms</w:t>
      </w:r>
      <w:r w:rsidRPr="009D7FBF">
        <w:rPr>
          <w:rFonts w:ascii="Times New Roman" w:hAnsi="Times New Roman" w:cs="Times New Roman"/>
          <w:sz w:val="22"/>
        </w:rPr>
        <w:t>. Turi būti laikoma, kad Sutartyje nurodyta kaina apima visus Tiekėjo sutartinius įsipareigojimus ir visa, kas būtina tinkamam Sutarties įvykdymui.</w:t>
      </w:r>
    </w:p>
    <w:p w14:paraId="158DB69A" w14:textId="085C8871" w:rsidR="00834623" w:rsidRPr="009D7FBF" w:rsidRDefault="00B72378" w:rsidP="00834623">
      <w:pPr>
        <w:numPr>
          <w:ilvl w:val="2"/>
          <w:numId w:val="0"/>
        </w:numPr>
        <w:tabs>
          <w:tab w:val="left" w:pos="851"/>
        </w:tabs>
        <w:suppressAutoHyphens/>
        <w:autoSpaceDN w:val="0"/>
        <w:ind w:firstLine="567"/>
        <w:jc w:val="both"/>
        <w:textAlignment w:val="baseline"/>
        <w:rPr>
          <w:rFonts w:eastAsia="MS Mincho"/>
          <w:sz w:val="22"/>
          <w:szCs w:val="22"/>
        </w:rPr>
      </w:pPr>
      <w:r w:rsidRPr="009D7FBF">
        <w:rPr>
          <w:rFonts w:eastAsia="MS Mincho"/>
          <w:sz w:val="22"/>
          <w:szCs w:val="22"/>
        </w:rPr>
        <w:t>17</w:t>
      </w:r>
      <w:r w:rsidR="00834623" w:rsidRPr="009D7FBF">
        <w:rPr>
          <w:rFonts w:eastAsia="MS Mincho"/>
          <w:sz w:val="22"/>
          <w:szCs w:val="22"/>
        </w:rPr>
        <w:t>.</w:t>
      </w:r>
      <w:r w:rsidR="009F75A1" w:rsidRPr="009D7FBF">
        <w:rPr>
          <w:rFonts w:eastAsia="MS Mincho"/>
          <w:sz w:val="22"/>
          <w:szCs w:val="22"/>
        </w:rPr>
        <w:t>2.4</w:t>
      </w:r>
      <w:r w:rsidR="00834623" w:rsidRPr="009D7FBF">
        <w:rPr>
          <w:rFonts w:eastAsia="MS Mincho"/>
          <w:sz w:val="22"/>
          <w:szCs w:val="22"/>
        </w:rPr>
        <w:t xml:space="preserve">. </w:t>
      </w:r>
      <w:r w:rsidR="00E206DF" w:rsidRPr="009D7FBF">
        <w:rPr>
          <w:rFonts w:eastAsia="MS Mincho"/>
          <w:sz w:val="22"/>
          <w:szCs w:val="22"/>
        </w:rPr>
        <w:t>Prekės</w:t>
      </w:r>
      <w:r w:rsidR="00834623" w:rsidRPr="009D7FBF">
        <w:rPr>
          <w:rFonts w:eastAsia="MS Mincho"/>
          <w:sz w:val="22"/>
          <w:szCs w:val="22"/>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9D7FBF">
        <w:rPr>
          <w:rFonts w:eastAsia="MS Mincho"/>
          <w:sz w:val="22"/>
          <w:szCs w:val="22"/>
        </w:rPr>
        <w:t>kokybiškos Prekės</w:t>
      </w:r>
      <w:r w:rsidR="00834623" w:rsidRPr="009D7FBF">
        <w:rPr>
          <w:rFonts w:eastAsia="MS Mincho"/>
          <w:sz w:val="22"/>
          <w:szCs w:val="22"/>
        </w:rPr>
        <w:t>;</w:t>
      </w:r>
    </w:p>
    <w:p w14:paraId="78A2DCF3" w14:textId="336475B3" w:rsidR="00834623" w:rsidRPr="009D7FBF" w:rsidRDefault="00834623" w:rsidP="00834623">
      <w:pPr>
        <w:pStyle w:val="Pagrindiniotekstotrauka"/>
        <w:tabs>
          <w:tab w:val="left" w:pos="0"/>
          <w:tab w:val="left" w:pos="567"/>
        </w:tabs>
        <w:spacing w:after="0"/>
        <w:ind w:left="0"/>
        <w:jc w:val="both"/>
        <w:rPr>
          <w:sz w:val="22"/>
          <w:szCs w:val="22"/>
          <w:lang w:val="lt-LT"/>
        </w:rPr>
      </w:pPr>
      <w:r w:rsidRPr="009D7FBF">
        <w:rPr>
          <w:sz w:val="22"/>
          <w:szCs w:val="22"/>
          <w:lang w:val="lt-LT"/>
        </w:rPr>
        <w:t>1</w:t>
      </w:r>
      <w:r w:rsidR="00B72378" w:rsidRPr="009D7FBF">
        <w:rPr>
          <w:sz w:val="22"/>
          <w:szCs w:val="22"/>
          <w:lang w:val="lt-LT"/>
        </w:rPr>
        <w:t>7</w:t>
      </w:r>
      <w:r w:rsidRPr="009D7FBF">
        <w:rPr>
          <w:sz w:val="22"/>
          <w:szCs w:val="22"/>
          <w:lang w:val="lt-LT"/>
        </w:rPr>
        <w:t>.3. Sudarydamas šią Sutartį Pirkėjas patvirtina, kad</w:t>
      </w:r>
      <w:r w:rsidR="00E206DF" w:rsidRPr="009D7FBF">
        <w:rPr>
          <w:sz w:val="22"/>
          <w:szCs w:val="22"/>
          <w:lang w:val="lt-LT"/>
        </w:rPr>
        <w:t>,</w:t>
      </w:r>
      <w:r w:rsidRPr="009D7FBF">
        <w:rPr>
          <w:sz w:val="22"/>
          <w:szCs w:val="22"/>
          <w:lang w:val="lt-LT"/>
        </w:rPr>
        <w:t xml:space="preserve"> siekiant Sutarties objekto įgyvendinimo</w:t>
      </w:r>
      <w:r w:rsidR="00E206DF" w:rsidRPr="009D7FBF">
        <w:rPr>
          <w:sz w:val="22"/>
          <w:szCs w:val="22"/>
          <w:lang w:val="lt-LT"/>
        </w:rPr>
        <w:t xml:space="preserve">, </w:t>
      </w:r>
      <w:r w:rsidRPr="009D7FBF">
        <w:rPr>
          <w:sz w:val="22"/>
          <w:szCs w:val="22"/>
          <w:lang w:val="lt-LT"/>
        </w:rPr>
        <w:t xml:space="preserve">Tiekėjui teiks visą reikalingą informaciją tinkamam sutartinių įsipareigojimų įvykdymui. </w:t>
      </w:r>
    </w:p>
    <w:p w14:paraId="1B036086" w14:textId="2A29FD4A" w:rsidR="00834623" w:rsidRPr="009D7FBF"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9D7FBF">
        <w:rPr>
          <w:bCs/>
          <w:sz w:val="22"/>
          <w:szCs w:val="22"/>
        </w:rPr>
        <w:t>1</w:t>
      </w:r>
      <w:r w:rsidR="00B72378" w:rsidRPr="009D7FBF">
        <w:rPr>
          <w:bCs/>
          <w:sz w:val="22"/>
          <w:szCs w:val="22"/>
        </w:rPr>
        <w:t>7</w:t>
      </w:r>
      <w:r w:rsidRPr="009D7FBF">
        <w:rPr>
          <w:bCs/>
          <w:sz w:val="22"/>
          <w:szCs w:val="22"/>
        </w:rPr>
        <w:t xml:space="preserve">.4. </w:t>
      </w:r>
      <w:r w:rsidRPr="009D7FBF">
        <w:rPr>
          <w:rFonts w:eastAsia="Microsoft Sans Serif"/>
          <w:sz w:val="22"/>
          <w:szCs w:val="22"/>
          <w:lang w:bidi="lt-LT"/>
        </w:rPr>
        <w:t>Jei paaiškėja, kad šioje Sutartyje nurodyti Šalių patvirtinimai (-</w:t>
      </w:r>
      <w:proofErr w:type="spellStart"/>
      <w:r w:rsidRPr="009D7FBF">
        <w:rPr>
          <w:rFonts w:eastAsia="Microsoft Sans Serif"/>
          <w:sz w:val="22"/>
          <w:szCs w:val="22"/>
          <w:lang w:bidi="lt-LT"/>
        </w:rPr>
        <w:t>as</w:t>
      </w:r>
      <w:proofErr w:type="spellEnd"/>
      <w:r w:rsidRPr="009D7FBF">
        <w:rPr>
          <w:rFonts w:eastAsia="Microsoft Sans Serif"/>
          <w:sz w:val="22"/>
          <w:szCs w:val="22"/>
          <w:lang w:bidi="lt-LT"/>
        </w:rPr>
        <w:t>) ir/ar pareiškimai (-</w:t>
      </w:r>
      <w:proofErr w:type="spellStart"/>
      <w:r w:rsidRPr="009D7FBF">
        <w:rPr>
          <w:rFonts w:eastAsia="Microsoft Sans Serif"/>
          <w:sz w:val="22"/>
          <w:szCs w:val="22"/>
          <w:lang w:bidi="lt-LT"/>
        </w:rPr>
        <w:t>as</w:t>
      </w:r>
      <w:proofErr w:type="spellEnd"/>
      <w:r w:rsidRPr="009D7FBF">
        <w:rPr>
          <w:rFonts w:eastAsia="Microsoft Sans Serif"/>
          <w:sz w:val="22"/>
          <w:szCs w:val="22"/>
          <w:lang w:bidi="lt-LT"/>
        </w:rPr>
        <w:t>) yra melagingas (-i) ir/ar klaidingas (-i), Šalis privalo atlyginti kitai Šaliai dėl tokio (-</w:t>
      </w:r>
      <w:proofErr w:type="spellStart"/>
      <w:r w:rsidRPr="009D7FBF">
        <w:rPr>
          <w:rFonts w:eastAsia="Microsoft Sans Serif"/>
          <w:sz w:val="22"/>
          <w:szCs w:val="22"/>
          <w:lang w:bidi="lt-LT"/>
        </w:rPr>
        <w:t>ių</w:t>
      </w:r>
      <w:proofErr w:type="spellEnd"/>
      <w:r w:rsidRPr="009D7FBF">
        <w:rPr>
          <w:rFonts w:eastAsia="Microsoft Sans Serif"/>
          <w:sz w:val="22"/>
          <w:szCs w:val="22"/>
          <w:lang w:bidi="lt-LT"/>
        </w:rPr>
        <w:t>) melagingo (-ų) ir/ar klaidingo (-ų) patvirtinimo (-ų) ir/ar pareiškimo (-ų) patirtus nuostolius.</w:t>
      </w:r>
    </w:p>
    <w:p w14:paraId="6B9AAD19" w14:textId="77777777" w:rsidR="00681884" w:rsidRPr="009D7FBF" w:rsidRDefault="00681884" w:rsidP="00834623">
      <w:pPr>
        <w:pStyle w:val="Pagrindinistekstas"/>
        <w:spacing w:after="0"/>
        <w:ind w:left="284"/>
        <w:jc w:val="center"/>
        <w:rPr>
          <w:rFonts w:ascii="Times New Roman" w:hAnsi="Times New Roman" w:cs="Times New Roman"/>
          <w:b/>
          <w:bCs/>
          <w:sz w:val="22"/>
        </w:rPr>
      </w:pPr>
    </w:p>
    <w:p w14:paraId="27EF8FAB" w14:textId="5BDFBB09" w:rsidR="00834623" w:rsidRPr="009D7FBF" w:rsidRDefault="00834623" w:rsidP="00834623">
      <w:pPr>
        <w:pStyle w:val="Pagrindinistekstas"/>
        <w:spacing w:after="0"/>
        <w:ind w:left="284"/>
        <w:jc w:val="center"/>
        <w:rPr>
          <w:rFonts w:ascii="Times New Roman" w:hAnsi="Times New Roman" w:cs="Times New Roman"/>
          <w:b/>
          <w:bCs/>
          <w:sz w:val="22"/>
        </w:rPr>
      </w:pPr>
      <w:r w:rsidRPr="009D7FBF">
        <w:rPr>
          <w:rFonts w:ascii="Times New Roman" w:hAnsi="Times New Roman" w:cs="Times New Roman"/>
          <w:b/>
          <w:bCs/>
          <w:sz w:val="22"/>
        </w:rPr>
        <w:t>1</w:t>
      </w:r>
      <w:r w:rsidR="00B72378" w:rsidRPr="009D7FBF">
        <w:rPr>
          <w:rFonts w:ascii="Times New Roman" w:hAnsi="Times New Roman" w:cs="Times New Roman"/>
          <w:b/>
          <w:bCs/>
          <w:sz w:val="22"/>
        </w:rPr>
        <w:t>8</w:t>
      </w:r>
      <w:r w:rsidRPr="009D7FBF">
        <w:rPr>
          <w:rFonts w:ascii="Times New Roman" w:hAnsi="Times New Roman" w:cs="Times New Roman"/>
          <w:b/>
          <w:bCs/>
          <w:sz w:val="22"/>
        </w:rPr>
        <w:t>. Baigiamosios nuostatos</w:t>
      </w:r>
    </w:p>
    <w:p w14:paraId="2C676911" w14:textId="62A939A1" w:rsidR="00834623" w:rsidRPr="009D7FBF" w:rsidRDefault="00834623" w:rsidP="00834623">
      <w:pPr>
        <w:jc w:val="both"/>
        <w:rPr>
          <w:sz w:val="22"/>
          <w:szCs w:val="22"/>
        </w:rPr>
      </w:pPr>
      <w:r w:rsidRPr="009D7FBF">
        <w:rPr>
          <w:sz w:val="22"/>
          <w:szCs w:val="22"/>
        </w:rPr>
        <w:t>1</w:t>
      </w:r>
      <w:r w:rsidR="00B72378" w:rsidRPr="009D7FBF">
        <w:rPr>
          <w:sz w:val="22"/>
          <w:szCs w:val="22"/>
        </w:rPr>
        <w:t>8</w:t>
      </w:r>
      <w:r w:rsidRPr="009D7FBF">
        <w:rPr>
          <w:sz w:val="22"/>
          <w:szCs w:val="22"/>
        </w:rPr>
        <w:t xml:space="preserve">.1. Šalys neturi teisės perleisti trečiajam asmeniui teisių ir įsipareigojimų pagal šią Sutartį be raštiško kitos Šalies sutikimo. </w:t>
      </w:r>
    </w:p>
    <w:p w14:paraId="41B735B5" w14:textId="66D27EEB" w:rsidR="00834623" w:rsidRPr="009D7FBF" w:rsidRDefault="00834623" w:rsidP="00834623">
      <w:pPr>
        <w:jc w:val="both"/>
        <w:rPr>
          <w:sz w:val="22"/>
          <w:szCs w:val="22"/>
        </w:rPr>
      </w:pPr>
      <w:r w:rsidRPr="009D7FBF">
        <w:rPr>
          <w:sz w:val="22"/>
          <w:szCs w:val="22"/>
        </w:rPr>
        <w:t>1</w:t>
      </w:r>
      <w:r w:rsidR="00B72378" w:rsidRPr="009D7FBF">
        <w:rPr>
          <w:sz w:val="22"/>
          <w:szCs w:val="22"/>
        </w:rPr>
        <w:t>8</w:t>
      </w:r>
      <w:r w:rsidR="00AD1AFD" w:rsidRPr="009D7FBF">
        <w:rPr>
          <w:sz w:val="22"/>
          <w:szCs w:val="22"/>
        </w:rPr>
        <w:t>.2</w:t>
      </w:r>
      <w:r w:rsidRPr="009D7FBF">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47B446BB" w:rsidR="00834623" w:rsidRPr="009D7FBF" w:rsidRDefault="00834623" w:rsidP="00834623">
      <w:pPr>
        <w:jc w:val="both"/>
        <w:rPr>
          <w:sz w:val="22"/>
          <w:szCs w:val="22"/>
        </w:rPr>
      </w:pPr>
      <w:r w:rsidRPr="009D7FBF">
        <w:rPr>
          <w:sz w:val="22"/>
          <w:szCs w:val="22"/>
        </w:rPr>
        <w:t>1</w:t>
      </w:r>
      <w:r w:rsidR="00B72378" w:rsidRPr="009D7FBF">
        <w:rPr>
          <w:sz w:val="22"/>
          <w:szCs w:val="22"/>
        </w:rPr>
        <w:t>8</w:t>
      </w:r>
      <w:r w:rsidR="00AD1AFD" w:rsidRPr="009D7FBF">
        <w:rPr>
          <w:sz w:val="22"/>
          <w:szCs w:val="22"/>
        </w:rPr>
        <w:t>.3</w:t>
      </w:r>
      <w:r w:rsidRPr="009D7FBF">
        <w:rPr>
          <w:sz w:val="22"/>
          <w:szCs w:val="22"/>
        </w:rPr>
        <w:t xml:space="preserve">. Šios Sutarties vykdymui ir aiškinimui taikoma Lietuvos Respublikos teisė. </w:t>
      </w:r>
    </w:p>
    <w:p w14:paraId="4EAF7E58" w14:textId="2781C02C" w:rsidR="00834623" w:rsidRPr="009D7FBF" w:rsidRDefault="00834623" w:rsidP="00834623">
      <w:pPr>
        <w:jc w:val="both"/>
        <w:rPr>
          <w:sz w:val="22"/>
          <w:szCs w:val="22"/>
          <w:lang w:bidi="lt-LT"/>
        </w:rPr>
      </w:pPr>
      <w:r w:rsidRPr="009D7FBF">
        <w:rPr>
          <w:sz w:val="22"/>
          <w:szCs w:val="22"/>
        </w:rPr>
        <w:t>1</w:t>
      </w:r>
      <w:r w:rsidR="00B72378" w:rsidRPr="009D7FBF">
        <w:rPr>
          <w:sz w:val="22"/>
          <w:szCs w:val="22"/>
        </w:rPr>
        <w:t>8</w:t>
      </w:r>
      <w:r w:rsidR="00AD1AFD" w:rsidRPr="009D7FBF">
        <w:rPr>
          <w:sz w:val="22"/>
          <w:szCs w:val="22"/>
        </w:rPr>
        <w:t>.4</w:t>
      </w:r>
      <w:r w:rsidRPr="009D7FBF">
        <w:rPr>
          <w:sz w:val="22"/>
          <w:szCs w:val="22"/>
        </w:rPr>
        <w:t xml:space="preserve">. </w:t>
      </w:r>
      <w:r w:rsidRPr="009D7FBF">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63464176" w:rsidR="00834623" w:rsidRPr="009D7FBF" w:rsidRDefault="00834623" w:rsidP="00834623">
      <w:pPr>
        <w:pStyle w:val="Pagrindinistekstas"/>
        <w:spacing w:after="0"/>
        <w:jc w:val="both"/>
        <w:rPr>
          <w:rFonts w:ascii="Times New Roman" w:hAnsi="Times New Roman" w:cs="Times New Roman"/>
          <w:sz w:val="22"/>
          <w:lang w:bidi="lt-LT"/>
        </w:rPr>
      </w:pPr>
      <w:r w:rsidRPr="009D7FBF">
        <w:rPr>
          <w:rFonts w:ascii="Times New Roman" w:hAnsi="Times New Roman" w:cs="Times New Roman"/>
          <w:sz w:val="22"/>
          <w:lang w:bidi="lt-LT"/>
        </w:rPr>
        <w:t>1</w:t>
      </w:r>
      <w:r w:rsidR="00B72378" w:rsidRPr="009D7FBF">
        <w:rPr>
          <w:rFonts w:ascii="Times New Roman" w:hAnsi="Times New Roman" w:cs="Times New Roman"/>
          <w:sz w:val="22"/>
          <w:lang w:bidi="lt-LT"/>
        </w:rPr>
        <w:t>8</w:t>
      </w:r>
      <w:r w:rsidR="00AD1AFD" w:rsidRPr="009D7FBF">
        <w:rPr>
          <w:rFonts w:ascii="Times New Roman" w:hAnsi="Times New Roman" w:cs="Times New Roman"/>
          <w:sz w:val="22"/>
          <w:lang w:bidi="lt-LT"/>
        </w:rPr>
        <w:t>.5</w:t>
      </w:r>
      <w:r w:rsidRPr="009D7FBF">
        <w:rPr>
          <w:rFonts w:ascii="Times New Roman" w:hAnsi="Times New Roman" w:cs="Times New Roman"/>
          <w:sz w:val="22"/>
          <w:lang w:bidi="lt-LT"/>
        </w:rPr>
        <w:t xml:space="preserve">.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w:t>
      </w:r>
      <w:r w:rsidRPr="009D7FBF">
        <w:rPr>
          <w:rFonts w:ascii="Times New Roman" w:hAnsi="Times New Roman" w:cs="Times New Roman"/>
          <w:sz w:val="22"/>
          <w:lang w:bidi="lt-LT"/>
        </w:rPr>
        <w:lastRenderedPageBreak/>
        <w:t>pagal Civilinio kodekso VI knygos I dalies trečiojo skirsnio nuostatas ir pats savaime neturi įtakos Sutarties galiojimui.</w:t>
      </w:r>
    </w:p>
    <w:p w14:paraId="2E0B843D" w14:textId="2140AC57" w:rsidR="00834623" w:rsidRPr="009D7FBF" w:rsidRDefault="00834623" w:rsidP="00834623">
      <w:pPr>
        <w:jc w:val="both"/>
        <w:rPr>
          <w:sz w:val="22"/>
          <w:szCs w:val="22"/>
        </w:rPr>
      </w:pPr>
      <w:r w:rsidRPr="009D7FBF">
        <w:rPr>
          <w:sz w:val="22"/>
          <w:szCs w:val="22"/>
        </w:rPr>
        <w:t>1</w:t>
      </w:r>
      <w:r w:rsidR="00B72378" w:rsidRPr="009D7FBF">
        <w:rPr>
          <w:sz w:val="22"/>
          <w:szCs w:val="22"/>
        </w:rPr>
        <w:t>8.6</w:t>
      </w:r>
      <w:r w:rsidRPr="009D7FBF">
        <w:rPr>
          <w:sz w:val="22"/>
          <w:szCs w:val="22"/>
        </w:rPr>
        <w:t>. Ši Sutartis pasirašyta lietuvių kalba, 2 (dviem) egzemplioriais, turinčiais vienodą teisinę galią – po vieną kiekvienai Šaliai.</w:t>
      </w:r>
    </w:p>
    <w:p w14:paraId="0ADCE796" w14:textId="4FF25E13" w:rsidR="00834623" w:rsidRPr="009D7FBF" w:rsidRDefault="00834623" w:rsidP="00834623">
      <w:pPr>
        <w:jc w:val="both"/>
        <w:rPr>
          <w:sz w:val="22"/>
          <w:szCs w:val="22"/>
        </w:rPr>
      </w:pPr>
      <w:r w:rsidRPr="009D7FBF">
        <w:rPr>
          <w:sz w:val="22"/>
          <w:szCs w:val="22"/>
        </w:rPr>
        <w:t>1</w:t>
      </w:r>
      <w:r w:rsidR="00B72378" w:rsidRPr="009D7FBF">
        <w:rPr>
          <w:sz w:val="22"/>
          <w:szCs w:val="22"/>
        </w:rPr>
        <w:t>8.7</w:t>
      </w:r>
      <w:r w:rsidRPr="009D7FBF">
        <w:rPr>
          <w:sz w:val="22"/>
          <w:szCs w:val="22"/>
        </w:rPr>
        <w:t>. Pasirašydamos Sutartį Šalys patvirtina, kad Sutartį perskaitė, suprato jos turinį ir pasekmes, priėmė ją kaip atitinkančią jų tikslus ir pasirašė aukščiau nurodyta data.</w:t>
      </w:r>
    </w:p>
    <w:p w14:paraId="57AD2DA6" w14:textId="174F42D6" w:rsidR="00834623" w:rsidRPr="009D7FBF" w:rsidRDefault="00834623" w:rsidP="00834623">
      <w:pPr>
        <w:pStyle w:val="Pagrindinistekstas"/>
        <w:spacing w:after="0"/>
        <w:jc w:val="both"/>
        <w:rPr>
          <w:rFonts w:ascii="Times New Roman" w:hAnsi="Times New Roman" w:cs="Times New Roman"/>
          <w:sz w:val="22"/>
        </w:rPr>
      </w:pPr>
      <w:r w:rsidRPr="009D7FBF">
        <w:rPr>
          <w:rFonts w:ascii="Times New Roman" w:hAnsi="Times New Roman" w:cs="Times New Roman"/>
          <w:sz w:val="22"/>
        </w:rPr>
        <w:t>1</w:t>
      </w:r>
      <w:r w:rsidR="00B72378" w:rsidRPr="009D7FBF">
        <w:rPr>
          <w:rFonts w:ascii="Times New Roman" w:hAnsi="Times New Roman" w:cs="Times New Roman"/>
          <w:sz w:val="22"/>
        </w:rPr>
        <w:t>8.8</w:t>
      </w:r>
      <w:r w:rsidRPr="009D7FBF">
        <w:rPr>
          <w:rFonts w:ascii="Times New Roman" w:hAnsi="Times New Roman" w:cs="Times New Roman"/>
          <w:sz w:val="22"/>
        </w:rPr>
        <w:t>. Sutarties sąlygų priedai:</w:t>
      </w:r>
    </w:p>
    <w:p w14:paraId="29BD1013" w14:textId="3F585FBC" w:rsidR="00834623" w:rsidRPr="009D7FBF" w:rsidRDefault="00834623" w:rsidP="00834623">
      <w:pPr>
        <w:pStyle w:val="Pagrindinistekstas"/>
        <w:spacing w:after="0"/>
        <w:ind w:firstLine="720"/>
        <w:jc w:val="both"/>
        <w:rPr>
          <w:rFonts w:ascii="Times New Roman" w:hAnsi="Times New Roman" w:cs="Times New Roman"/>
          <w:sz w:val="22"/>
        </w:rPr>
      </w:pPr>
      <w:r w:rsidRPr="009D7FBF">
        <w:rPr>
          <w:rFonts w:ascii="Times New Roman" w:hAnsi="Times New Roman" w:cs="Times New Roman"/>
          <w:sz w:val="22"/>
        </w:rPr>
        <w:t>1</w:t>
      </w:r>
      <w:r w:rsidR="00B72378" w:rsidRPr="009D7FBF">
        <w:rPr>
          <w:rFonts w:ascii="Times New Roman" w:hAnsi="Times New Roman" w:cs="Times New Roman"/>
          <w:sz w:val="22"/>
        </w:rPr>
        <w:t>8</w:t>
      </w:r>
      <w:r w:rsidRPr="009D7FBF">
        <w:rPr>
          <w:rFonts w:ascii="Times New Roman" w:hAnsi="Times New Roman" w:cs="Times New Roman"/>
          <w:sz w:val="22"/>
        </w:rPr>
        <w:t>.</w:t>
      </w:r>
      <w:r w:rsidR="00B72378" w:rsidRPr="009D7FBF">
        <w:rPr>
          <w:rFonts w:ascii="Times New Roman" w:hAnsi="Times New Roman" w:cs="Times New Roman"/>
          <w:sz w:val="22"/>
        </w:rPr>
        <w:t>8</w:t>
      </w:r>
      <w:r w:rsidRPr="009D7FBF">
        <w:rPr>
          <w:rFonts w:ascii="Times New Roman" w:hAnsi="Times New Roman" w:cs="Times New Roman"/>
          <w:sz w:val="22"/>
        </w:rPr>
        <w:t>.1. pried</w:t>
      </w:r>
      <w:r w:rsidR="00A40808" w:rsidRPr="009D7FBF">
        <w:rPr>
          <w:rFonts w:ascii="Times New Roman" w:hAnsi="Times New Roman" w:cs="Times New Roman"/>
          <w:sz w:val="22"/>
        </w:rPr>
        <w:t>as Nr. 1 Techninė specifikacija.</w:t>
      </w:r>
    </w:p>
    <w:p w14:paraId="3C5D7940" w14:textId="69EBA0EE" w:rsidR="00172FD2" w:rsidRPr="009D7FBF" w:rsidRDefault="00172FD2" w:rsidP="00834623">
      <w:pPr>
        <w:pStyle w:val="Pagrindinistekstas"/>
        <w:spacing w:after="0"/>
        <w:ind w:firstLine="720"/>
        <w:jc w:val="both"/>
        <w:rPr>
          <w:rFonts w:ascii="Times New Roman" w:hAnsi="Times New Roman" w:cs="Times New Roman"/>
          <w:sz w:val="22"/>
        </w:rPr>
      </w:pPr>
      <w:r w:rsidRPr="009D7FBF">
        <w:rPr>
          <w:rFonts w:ascii="Times New Roman" w:hAnsi="Times New Roman" w:cs="Times New Roman"/>
          <w:sz w:val="22"/>
        </w:rPr>
        <w:t>18.8.2. priedas Nr. 2 Tiekėjo pasiūlymas.</w:t>
      </w:r>
    </w:p>
    <w:p w14:paraId="551E696A" w14:textId="77777777" w:rsidR="0074591B" w:rsidRPr="009D7FBF" w:rsidRDefault="0074591B" w:rsidP="00B35788">
      <w:pPr>
        <w:tabs>
          <w:tab w:val="left" w:pos="2355"/>
        </w:tabs>
        <w:jc w:val="center"/>
        <w:rPr>
          <w:b/>
          <w:sz w:val="22"/>
          <w:szCs w:val="22"/>
        </w:rPr>
      </w:pPr>
    </w:p>
    <w:p w14:paraId="0ABEF069" w14:textId="6FE54D46" w:rsidR="0074591B" w:rsidRDefault="0074591B" w:rsidP="00B35788">
      <w:pPr>
        <w:tabs>
          <w:tab w:val="left" w:pos="2355"/>
        </w:tabs>
        <w:jc w:val="center"/>
        <w:rPr>
          <w:b/>
          <w:sz w:val="22"/>
          <w:szCs w:val="22"/>
        </w:rPr>
      </w:pPr>
      <w:r w:rsidRPr="009D7FBF">
        <w:rPr>
          <w:b/>
          <w:sz w:val="22"/>
          <w:szCs w:val="22"/>
        </w:rPr>
        <w:t>1</w:t>
      </w:r>
      <w:r w:rsidR="00217C94" w:rsidRPr="009D7FBF">
        <w:rPr>
          <w:b/>
          <w:sz w:val="22"/>
          <w:szCs w:val="22"/>
        </w:rPr>
        <w:t>9</w:t>
      </w:r>
      <w:r w:rsidRPr="009D7FBF">
        <w:rPr>
          <w:b/>
          <w:sz w:val="22"/>
          <w:szCs w:val="22"/>
        </w:rPr>
        <w:t>. Sutarties šalių rekvizitai</w:t>
      </w:r>
    </w:p>
    <w:p w14:paraId="6D726977" w14:textId="77777777" w:rsidR="00F02A7A" w:rsidRPr="009D7FBF" w:rsidRDefault="00F02A7A" w:rsidP="00B35788">
      <w:pPr>
        <w:tabs>
          <w:tab w:val="left" w:pos="2355"/>
        </w:tabs>
        <w:jc w:val="center"/>
        <w:rPr>
          <w:b/>
          <w:sz w:val="22"/>
          <w:szCs w:val="22"/>
        </w:rPr>
      </w:pPr>
    </w:p>
    <w:tbl>
      <w:tblPr>
        <w:tblW w:w="0" w:type="auto"/>
        <w:tblLook w:val="04A0" w:firstRow="1" w:lastRow="0" w:firstColumn="1" w:lastColumn="0" w:noHBand="0" w:noVBand="1"/>
      </w:tblPr>
      <w:tblGrid>
        <w:gridCol w:w="5127"/>
        <w:gridCol w:w="5128"/>
      </w:tblGrid>
      <w:tr w:rsidR="00DB495D" w:rsidRPr="009D7FBF" w14:paraId="568FDBA4" w14:textId="77777777" w:rsidTr="00CC1737">
        <w:tc>
          <w:tcPr>
            <w:tcW w:w="5235" w:type="dxa"/>
          </w:tcPr>
          <w:p w14:paraId="5A19AB02" w14:textId="77777777" w:rsidR="0074591B" w:rsidRPr="009D7FBF" w:rsidRDefault="0074591B" w:rsidP="00B35788">
            <w:pPr>
              <w:tabs>
                <w:tab w:val="left" w:pos="400"/>
                <w:tab w:val="left" w:pos="5580"/>
              </w:tabs>
              <w:rPr>
                <w:b/>
                <w:sz w:val="22"/>
                <w:szCs w:val="22"/>
              </w:rPr>
            </w:pPr>
            <w:r w:rsidRPr="009D7FBF">
              <w:rPr>
                <w:b/>
                <w:sz w:val="22"/>
                <w:szCs w:val="22"/>
              </w:rPr>
              <w:t>PIRKĖJAS</w:t>
            </w:r>
          </w:p>
          <w:p w14:paraId="2B3B2319" w14:textId="5BD1D342" w:rsidR="00DB495D" w:rsidRPr="009D7FBF" w:rsidRDefault="002571EA" w:rsidP="00B35788">
            <w:pPr>
              <w:tabs>
                <w:tab w:val="left" w:pos="400"/>
                <w:tab w:val="left" w:pos="5580"/>
              </w:tabs>
              <w:rPr>
                <w:sz w:val="22"/>
                <w:szCs w:val="22"/>
              </w:rPr>
            </w:pPr>
            <w:r w:rsidRPr="00020F08">
              <w:rPr>
                <w:b/>
                <w:bCs/>
                <w:sz w:val="22"/>
                <w:szCs w:val="22"/>
                <w:shd w:val="clear" w:color="auto" w:fill="FFFFFF"/>
              </w:rPr>
              <w:t>Savivaldybės biudžetinė įstaiga Priekulės kultūros centras</w:t>
            </w:r>
            <w:r w:rsidRPr="009D7FBF">
              <w:rPr>
                <w:sz w:val="22"/>
                <w:szCs w:val="22"/>
              </w:rPr>
              <w:t xml:space="preserve"> </w:t>
            </w:r>
          </w:p>
          <w:p w14:paraId="72B6CEF3" w14:textId="77777777" w:rsidR="002571EA" w:rsidRDefault="002571EA" w:rsidP="00B35788">
            <w:pPr>
              <w:tabs>
                <w:tab w:val="left" w:pos="400"/>
                <w:tab w:val="left" w:pos="5580"/>
              </w:tabs>
              <w:rPr>
                <w:sz w:val="22"/>
                <w:szCs w:val="22"/>
              </w:rPr>
            </w:pPr>
            <w:r w:rsidRPr="00020F08">
              <w:rPr>
                <w:sz w:val="22"/>
                <w:szCs w:val="22"/>
              </w:rPr>
              <w:t>Turgaus g. 4, Priekulė</w:t>
            </w:r>
          </w:p>
          <w:p w14:paraId="3F28FC4B" w14:textId="1CDDCFE2" w:rsidR="002571EA" w:rsidRDefault="002571EA" w:rsidP="00B35788">
            <w:pPr>
              <w:tabs>
                <w:tab w:val="left" w:pos="400"/>
                <w:tab w:val="left" w:pos="5580"/>
              </w:tabs>
              <w:rPr>
                <w:sz w:val="22"/>
                <w:szCs w:val="22"/>
              </w:rPr>
            </w:pPr>
            <w:r w:rsidRPr="00020F08">
              <w:rPr>
                <w:sz w:val="22"/>
                <w:szCs w:val="22"/>
              </w:rPr>
              <w:t>LT-96341</w:t>
            </w:r>
          </w:p>
          <w:p w14:paraId="16BE3087" w14:textId="17BCC046" w:rsidR="00DB495D" w:rsidRPr="009D7FBF" w:rsidRDefault="00DB495D" w:rsidP="00B35788">
            <w:pPr>
              <w:tabs>
                <w:tab w:val="left" w:pos="400"/>
                <w:tab w:val="left" w:pos="5580"/>
              </w:tabs>
              <w:rPr>
                <w:sz w:val="22"/>
                <w:szCs w:val="22"/>
              </w:rPr>
            </w:pPr>
            <w:r w:rsidRPr="009D7FBF">
              <w:rPr>
                <w:sz w:val="22"/>
                <w:szCs w:val="22"/>
              </w:rPr>
              <w:t xml:space="preserve">Kodas </w:t>
            </w:r>
            <w:r w:rsidR="002571EA" w:rsidRPr="00020F08">
              <w:rPr>
                <w:sz w:val="22"/>
                <w:szCs w:val="22"/>
              </w:rPr>
              <w:t>302296063</w:t>
            </w:r>
          </w:p>
          <w:p w14:paraId="19587899" w14:textId="77777777" w:rsidR="00D6467D" w:rsidRPr="009D7FBF" w:rsidRDefault="00D6467D" w:rsidP="00B35788">
            <w:pPr>
              <w:tabs>
                <w:tab w:val="left" w:pos="400"/>
                <w:tab w:val="left" w:pos="5580"/>
              </w:tabs>
              <w:rPr>
                <w:sz w:val="22"/>
                <w:szCs w:val="22"/>
              </w:rPr>
            </w:pPr>
            <w:r w:rsidRPr="009D7FBF">
              <w:rPr>
                <w:sz w:val="22"/>
                <w:szCs w:val="22"/>
              </w:rPr>
              <w:t>PVM mokėtojo kodas: nėra PVM mokėtoja</w:t>
            </w:r>
          </w:p>
          <w:p w14:paraId="721738FB" w14:textId="0B3C688B" w:rsidR="00D6467D" w:rsidRPr="009D7FBF" w:rsidRDefault="00D6467D" w:rsidP="00B35788">
            <w:pPr>
              <w:tabs>
                <w:tab w:val="left" w:pos="400"/>
                <w:tab w:val="left" w:pos="5580"/>
              </w:tabs>
              <w:rPr>
                <w:sz w:val="22"/>
                <w:szCs w:val="22"/>
              </w:rPr>
            </w:pPr>
            <w:r w:rsidRPr="009D7FBF">
              <w:rPr>
                <w:sz w:val="22"/>
                <w:szCs w:val="22"/>
              </w:rPr>
              <w:t>A. s. Nr.</w:t>
            </w:r>
            <w:r w:rsidR="002571EA">
              <w:rPr>
                <w:sz w:val="22"/>
                <w:szCs w:val="22"/>
              </w:rPr>
              <w:t xml:space="preserve"> </w:t>
            </w:r>
            <w:r w:rsidR="002571EA" w:rsidRPr="002571EA">
              <w:rPr>
                <w:sz w:val="22"/>
                <w:szCs w:val="22"/>
              </w:rPr>
              <w:t>LT45 7300 0101 1343 1822</w:t>
            </w:r>
          </w:p>
          <w:p w14:paraId="38BBD5FD" w14:textId="4E40D4AE" w:rsidR="00093A56" w:rsidRPr="00093A56" w:rsidRDefault="002571EA" w:rsidP="00B35788">
            <w:pPr>
              <w:tabs>
                <w:tab w:val="left" w:pos="400"/>
                <w:tab w:val="left" w:pos="5580"/>
              </w:tabs>
              <w:rPr>
                <w:sz w:val="22"/>
                <w:szCs w:val="22"/>
                <w:shd w:val="clear" w:color="auto" w:fill="FFFFFF"/>
              </w:rPr>
            </w:pPr>
            <w:r w:rsidRPr="002571EA">
              <w:rPr>
                <w:sz w:val="22"/>
                <w:szCs w:val="22"/>
                <w:shd w:val="clear" w:color="auto" w:fill="FFFFFF"/>
              </w:rPr>
              <w:t>AB Swedbank</w:t>
            </w:r>
          </w:p>
          <w:p w14:paraId="7E1B02D5" w14:textId="1462E763" w:rsidR="00D6467D" w:rsidRPr="009D7FBF" w:rsidRDefault="00D6467D" w:rsidP="00B35788">
            <w:pPr>
              <w:tabs>
                <w:tab w:val="left" w:pos="400"/>
                <w:tab w:val="left" w:pos="5580"/>
              </w:tabs>
              <w:rPr>
                <w:sz w:val="22"/>
                <w:szCs w:val="22"/>
              </w:rPr>
            </w:pPr>
            <w:r w:rsidRPr="009D7FBF">
              <w:rPr>
                <w:sz w:val="22"/>
                <w:szCs w:val="22"/>
              </w:rPr>
              <w:t xml:space="preserve">Banko kodas </w:t>
            </w:r>
            <w:r w:rsidR="002571EA">
              <w:rPr>
                <w:sz w:val="22"/>
                <w:szCs w:val="22"/>
              </w:rPr>
              <w:t>73000</w:t>
            </w:r>
          </w:p>
          <w:p w14:paraId="16475F6A" w14:textId="47D9F343" w:rsidR="00DB495D" w:rsidRPr="009D7FBF" w:rsidRDefault="00DB495D" w:rsidP="00B35788">
            <w:pPr>
              <w:tabs>
                <w:tab w:val="left" w:pos="400"/>
                <w:tab w:val="left" w:pos="5580"/>
              </w:tabs>
              <w:rPr>
                <w:sz w:val="22"/>
                <w:szCs w:val="22"/>
              </w:rPr>
            </w:pPr>
            <w:r w:rsidRPr="009D7FBF">
              <w:rPr>
                <w:sz w:val="22"/>
                <w:szCs w:val="22"/>
              </w:rPr>
              <w:t xml:space="preserve">Tel. </w:t>
            </w:r>
            <w:r w:rsidR="002571EA" w:rsidRPr="002571EA">
              <w:rPr>
                <w:sz w:val="22"/>
                <w:szCs w:val="22"/>
              </w:rPr>
              <w:t>+370 46 454 399</w:t>
            </w:r>
          </w:p>
          <w:p w14:paraId="4B242306" w14:textId="62AF5C37" w:rsidR="00DB495D" w:rsidRPr="009D7FBF" w:rsidRDefault="00DB495D" w:rsidP="00B35788">
            <w:pPr>
              <w:tabs>
                <w:tab w:val="left" w:pos="400"/>
                <w:tab w:val="left" w:pos="5580"/>
              </w:tabs>
              <w:rPr>
                <w:sz w:val="22"/>
                <w:szCs w:val="22"/>
              </w:rPr>
            </w:pPr>
            <w:r w:rsidRPr="009D7FBF">
              <w:rPr>
                <w:sz w:val="22"/>
                <w:szCs w:val="22"/>
              </w:rPr>
              <w:t xml:space="preserve">El. paštas: </w:t>
            </w:r>
            <w:hyperlink r:id="rId8" w:history="1">
              <w:r w:rsidR="002571EA" w:rsidRPr="00713A5A">
                <w:rPr>
                  <w:rStyle w:val="Hipersaitas"/>
                  <w:sz w:val="22"/>
                  <w:szCs w:val="22"/>
                </w:rPr>
                <w:t>info@priekulekc.lt</w:t>
              </w:r>
            </w:hyperlink>
            <w:r w:rsidR="002571EA">
              <w:rPr>
                <w:sz w:val="22"/>
                <w:szCs w:val="22"/>
              </w:rPr>
              <w:t xml:space="preserve"> </w:t>
            </w:r>
          </w:p>
        </w:tc>
        <w:tc>
          <w:tcPr>
            <w:tcW w:w="5236" w:type="dxa"/>
          </w:tcPr>
          <w:p w14:paraId="44607BE4" w14:textId="77777777" w:rsidR="00DB495D" w:rsidRPr="009D7FBF" w:rsidRDefault="0074591B" w:rsidP="00B35788">
            <w:pPr>
              <w:tabs>
                <w:tab w:val="left" w:pos="400"/>
                <w:tab w:val="left" w:pos="5580"/>
              </w:tabs>
              <w:rPr>
                <w:b/>
                <w:sz w:val="22"/>
                <w:szCs w:val="22"/>
              </w:rPr>
            </w:pPr>
            <w:r w:rsidRPr="009D7FBF">
              <w:rPr>
                <w:b/>
                <w:sz w:val="22"/>
                <w:szCs w:val="22"/>
              </w:rPr>
              <w:t>TIEKĖJAS</w:t>
            </w:r>
          </w:p>
          <w:p w14:paraId="447DA415" w14:textId="7B6EB0E0" w:rsidR="002E3327" w:rsidRPr="00A30FF2" w:rsidRDefault="00A30FF2" w:rsidP="00B35788">
            <w:pPr>
              <w:tabs>
                <w:tab w:val="left" w:pos="400"/>
                <w:tab w:val="left" w:pos="5580"/>
              </w:tabs>
              <w:rPr>
                <w:b/>
                <w:bCs/>
                <w:sz w:val="22"/>
                <w:szCs w:val="22"/>
              </w:rPr>
            </w:pPr>
            <w:r w:rsidRPr="00A30FF2">
              <w:rPr>
                <w:b/>
                <w:bCs/>
                <w:sz w:val="22"/>
                <w:szCs w:val="22"/>
              </w:rPr>
              <w:t>MB EVENTTECH</w:t>
            </w:r>
          </w:p>
          <w:p w14:paraId="3347F7ED" w14:textId="3A470214" w:rsidR="00A30FF2" w:rsidRPr="00A30FF2" w:rsidRDefault="00A30FF2" w:rsidP="00B35788">
            <w:pPr>
              <w:tabs>
                <w:tab w:val="left" w:pos="400"/>
                <w:tab w:val="left" w:pos="5580"/>
              </w:tabs>
              <w:rPr>
                <w:sz w:val="22"/>
                <w:szCs w:val="22"/>
                <w:lang w:val="en-US"/>
              </w:rPr>
            </w:pPr>
            <w:r w:rsidRPr="00A30FF2">
              <w:rPr>
                <w:sz w:val="22"/>
                <w:szCs w:val="22"/>
              </w:rPr>
              <w:t>Vėjo g. 1</w:t>
            </w:r>
            <w:r w:rsidRPr="00A30FF2">
              <w:rPr>
                <w:sz w:val="22"/>
                <w:szCs w:val="22"/>
                <w:lang w:val="en-US"/>
              </w:rPr>
              <w:t xml:space="preserve">2-2, </w:t>
            </w:r>
            <w:proofErr w:type="spellStart"/>
            <w:r w:rsidRPr="00A30FF2">
              <w:rPr>
                <w:sz w:val="22"/>
                <w:szCs w:val="22"/>
                <w:lang w:val="en-US"/>
              </w:rPr>
              <w:t>Ginduliai</w:t>
            </w:r>
            <w:proofErr w:type="spellEnd"/>
          </w:p>
          <w:p w14:paraId="230C93B2" w14:textId="6FF06E27" w:rsidR="00DB495D" w:rsidRPr="00A30FF2" w:rsidRDefault="00DB495D" w:rsidP="00B35788">
            <w:pPr>
              <w:tabs>
                <w:tab w:val="left" w:pos="400"/>
                <w:tab w:val="left" w:pos="5580"/>
              </w:tabs>
              <w:rPr>
                <w:sz w:val="22"/>
                <w:szCs w:val="22"/>
              </w:rPr>
            </w:pPr>
            <w:r w:rsidRPr="00A30FF2">
              <w:rPr>
                <w:sz w:val="22"/>
                <w:szCs w:val="22"/>
              </w:rPr>
              <w:t>LT-</w:t>
            </w:r>
            <w:r w:rsidR="00A30FF2" w:rsidRPr="00A30FF2">
              <w:rPr>
                <w:sz w:val="22"/>
                <w:szCs w:val="22"/>
              </w:rPr>
              <w:t xml:space="preserve"> 91276,</w:t>
            </w:r>
          </w:p>
          <w:p w14:paraId="348AD3E1" w14:textId="0783BB97" w:rsidR="00DB495D" w:rsidRPr="00A30FF2" w:rsidRDefault="00DB495D" w:rsidP="00B35788">
            <w:pPr>
              <w:tabs>
                <w:tab w:val="left" w:pos="400"/>
                <w:tab w:val="left" w:pos="5580"/>
              </w:tabs>
              <w:rPr>
                <w:sz w:val="22"/>
                <w:szCs w:val="22"/>
              </w:rPr>
            </w:pPr>
            <w:r w:rsidRPr="00A30FF2">
              <w:rPr>
                <w:sz w:val="22"/>
                <w:szCs w:val="22"/>
              </w:rPr>
              <w:t xml:space="preserve">Kodas </w:t>
            </w:r>
            <w:r w:rsidR="00A30FF2" w:rsidRPr="00A30FF2">
              <w:rPr>
                <w:sz w:val="22"/>
                <w:szCs w:val="22"/>
              </w:rPr>
              <w:t>305933241</w:t>
            </w:r>
          </w:p>
          <w:p w14:paraId="4CEF2BC4" w14:textId="5A95CAD9" w:rsidR="00DB495D" w:rsidRPr="00A30FF2" w:rsidRDefault="00DB495D" w:rsidP="00B35788">
            <w:pPr>
              <w:tabs>
                <w:tab w:val="left" w:pos="400"/>
                <w:tab w:val="left" w:pos="5580"/>
              </w:tabs>
              <w:rPr>
                <w:sz w:val="22"/>
                <w:szCs w:val="22"/>
              </w:rPr>
            </w:pPr>
            <w:r w:rsidRPr="00A30FF2">
              <w:rPr>
                <w:sz w:val="22"/>
                <w:szCs w:val="22"/>
              </w:rPr>
              <w:t xml:space="preserve">A. s. Nr. </w:t>
            </w:r>
            <w:r w:rsidR="00A30FF2" w:rsidRPr="00A30FF2">
              <w:rPr>
                <w:sz w:val="22"/>
                <w:szCs w:val="22"/>
              </w:rPr>
              <w:t>LT467300010170066612</w:t>
            </w:r>
          </w:p>
          <w:p w14:paraId="0E6ECD8E" w14:textId="6D8D51AC" w:rsidR="00DB495D" w:rsidRPr="00A30FF2" w:rsidRDefault="00A30FF2" w:rsidP="00B35788">
            <w:pPr>
              <w:jc w:val="both"/>
              <w:rPr>
                <w:sz w:val="22"/>
                <w:szCs w:val="22"/>
              </w:rPr>
            </w:pPr>
            <w:r w:rsidRPr="00A30FF2">
              <w:rPr>
                <w:sz w:val="22"/>
                <w:szCs w:val="22"/>
              </w:rPr>
              <w:t>B</w:t>
            </w:r>
            <w:r w:rsidR="00DB495D" w:rsidRPr="00A30FF2">
              <w:rPr>
                <w:sz w:val="22"/>
                <w:szCs w:val="22"/>
              </w:rPr>
              <w:t>ankas</w:t>
            </w:r>
            <w:r w:rsidRPr="00A30FF2">
              <w:rPr>
                <w:sz w:val="22"/>
                <w:szCs w:val="22"/>
              </w:rPr>
              <w:t>: Swedbank</w:t>
            </w:r>
          </w:p>
          <w:p w14:paraId="4BD081C6" w14:textId="44A6EACA" w:rsidR="00DB495D" w:rsidRPr="00A30FF2" w:rsidRDefault="00DB495D" w:rsidP="00B35788">
            <w:pPr>
              <w:jc w:val="both"/>
              <w:rPr>
                <w:sz w:val="22"/>
                <w:szCs w:val="22"/>
              </w:rPr>
            </w:pPr>
            <w:r w:rsidRPr="00A30FF2">
              <w:rPr>
                <w:sz w:val="22"/>
                <w:szCs w:val="22"/>
              </w:rPr>
              <w:t xml:space="preserve">Banko kodas </w:t>
            </w:r>
            <w:r w:rsidR="00A30FF2" w:rsidRPr="00A30FF2">
              <w:rPr>
                <w:sz w:val="22"/>
                <w:szCs w:val="22"/>
              </w:rPr>
              <w:t>73000</w:t>
            </w:r>
          </w:p>
          <w:p w14:paraId="190F63D2" w14:textId="6E0339C4" w:rsidR="00DB495D" w:rsidRPr="00A30FF2" w:rsidRDefault="00DB495D" w:rsidP="00B35788">
            <w:pPr>
              <w:tabs>
                <w:tab w:val="left" w:pos="400"/>
                <w:tab w:val="left" w:pos="5580"/>
              </w:tabs>
              <w:rPr>
                <w:sz w:val="22"/>
                <w:szCs w:val="22"/>
              </w:rPr>
            </w:pPr>
            <w:r w:rsidRPr="00A30FF2">
              <w:rPr>
                <w:sz w:val="22"/>
                <w:szCs w:val="22"/>
              </w:rPr>
              <w:t xml:space="preserve">PVM kodas: </w:t>
            </w:r>
            <w:r w:rsidR="00A30FF2" w:rsidRPr="00A30FF2">
              <w:rPr>
                <w:sz w:val="22"/>
                <w:szCs w:val="22"/>
              </w:rPr>
              <w:t>LT100014501415</w:t>
            </w:r>
          </w:p>
          <w:p w14:paraId="70A95504" w14:textId="18C9DF87" w:rsidR="00DB495D" w:rsidRPr="00A30FF2" w:rsidRDefault="00DB495D" w:rsidP="00B35788">
            <w:pPr>
              <w:tabs>
                <w:tab w:val="left" w:pos="400"/>
                <w:tab w:val="left" w:pos="5580"/>
              </w:tabs>
              <w:rPr>
                <w:sz w:val="22"/>
                <w:szCs w:val="22"/>
              </w:rPr>
            </w:pPr>
            <w:r w:rsidRPr="00A30FF2">
              <w:rPr>
                <w:sz w:val="22"/>
                <w:szCs w:val="22"/>
              </w:rPr>
              <w:t>Tel.</w:t>
            </w:r>
            <w:r w:rsidR="00A30FF2" w:rsidRPr="00A30FF2">
              <w:rPr>
                <w:sz w:val="22"/>
                <w:szCs w:val="22"/>
              </w:rPr>
              <w:t xml:space="preserve"> +370 689 47 623</w:t>
            </w:r>
          </w:p>
          <w:p w14:paraId="2B2F745D" w14:textId="772E2FAB" w:rsidR="00DB495D" w:rsidRPr="00A30FF2" w:rsidRDefault="00DB495D" w:rsidP="00B35788">
            <w:pPr>
              <w:tabs>
                <w:tab w:val="left" w:pos="400"/>
                <w:tab w:val="left" w:pos="5580"/>
              </w:tabs>
              <w:rPr>
                <w:color w:val="FF0000"/>
                <w:sz w:val="22"/>
                <w:szCs w:val="22"/>
              </w:rPr>
            </w:pPr>
            <w:r w:rsidRPr="00A30FF2">
              <w:rPr>
                <w:sz w:val="22"/>
                <w:szCs w:val="22"/>
              </w:rPr>
              <w:t>El. paštas:</w:t>
            </w:r>
            <w:r w:rsidR="00A30FF2" w:rsidRPr="00A30FF2">
              <w:rPr>
                <w:sz w:val="22"/>
                <w:szCs w:val="22"/>
              </w:rPr>
              <w:t xml:space="preserve"> mb.eventtech@gmail.com</w:t>
            </w:r>
            <w:r w:rsidRPr="00A30FF2">
              <w:rPr>
                <w:sz w:val="22"/>
                <w:szCs w:val="22"/>
              </w:rPr>
              <w:tab/>
            </w:r>
          </w:p>
        </w:tc>
      </w:tr>
      <w:tr w:rsidR="00DB495D" w:rsidRPr="009D7FBF" w14:paraId="01A6C5C5" w14:textId="77777777" w:rsidTr="00CC1737">
        <w:tc>
          <w:tcPr>
            <w:tcW w:w="5235" w:type="dxa"/>
          </w:tcPr>
          <w:p w14:paraId="67EA03D5" w14:textId="77777777" w:rsidR="00DB495D" w:rsidRPr="009D7FBF" w:rsidRDefault="00DB495D" w:rsidP="00B35788">
            <w:pPr>
              <w:tabs>
                <w:tab w:val="left" w:pos="400"/>
                <w:tab w:val="left" w:pos="5580"/>
              </w:tabs>
              <w:rPr>
                <w:sz w:val="22"/>
                <w:szCs w:val="22"/>
              </w:rPr>
            </w:pPr>
          </w:p>
          <w:p w14:paraId="580F4F56" w14:textId="77777777" w:rsidR="006D0613" w:rsidRDefault="002B228B" w:rsidP="00B35788">
            <w:pPr>
              <w:tabs>
                <w:tab w:val="left" w:pos="400"/>
                <w:tab w:val="left" w:pos="5580"/>
              </w:tabs>
              <w:rPr>
                <w:sz w:val="22"/>
                <w:szCs w:val="22"/>
              </w:rPr>
            </w:pPr>
            <w:r>
              <w:rPr>
                <w:sz w:val="22"/>
                <w:szCs w:val="22"/>
              </w:rPr>
              <w:t>Renginių organizatorė</w:t>
            </w:r>
            <w:r w:rsidR="006D0613">
              <w:rPr>
                <w:sz w:val="22"/>
                <w:szCs w:val="22"/>
              </w:rPr>
              <w:t>, pavaduojanti direktorę</w:t>
            </w:r>
          </w:p>
          <w:p w14:paraId="33D19BFC" w14:textId="5E63739A" w:rsidR="00D6467D" w:rsidRDefault="002B228B" w:rsidP="00B35788">
            <w:pPr>
              <w:tabs>
                <w:tab w:val="left" w:pos="400"/>
                <w:tab w:val="left" w:pos="5580"/>
              </w:tabs>
              <w:rPr>
                <w:sz w:val="22"/>
                <w:szCs w:val="22"/>
              </w:rPr>
            </w:pPr>
            <w:r>
              <w:rPr>
                <w:sz w:val="22"/>
                <w:szCs w:val="22"/>
              </w:rPr>
              <w:t xml:space="preserve">Ernesta </w:t>
            </w:r>
            <w:proofErr w:type="spellStart"/>
            <w:r>
              <w:rPr>
                <w:sz w:val="22"/>
                <w:szCs w:val="22"/>
              </w:rPr>
              <w:t>Zolotova</w:t>
            </w:r>
            <w:proofErr w:type="spellEnd"/>
          </w:p>
          <w:p w14:paraId="17A1F9BE" w14:textId="5345441B" w:rsidR="002B228B" w:rsidRPr="009D7FBF" w:rsidRDefault="002B228B" w:rsidP="00B35788">
            <w:pPr>
              <w:tabs>
                <w:tab w:val="left" w:pos="400"/>
                <w:tab w:val="left" w:pos="5580"/>
              </w:tabs>
              <w:rPr>
                <w:sz w:val="22"/>
                <w:szCs w:val="22"/>
              </w:rPr>
            </w:pPr>
          </w:p>
        </w:tc>
        <w:tc>
          <w:tcPr>
            <w:tcW w:w="5236" w:type="dxa"/>
          </w:tcPr>
          <w:p w14:paraId="12FC8D15" w14:textId="77777777" w:rsidR="00DB495D" w:rsidRDefault="00DB495D" w:rsidP="00B35788">
            <w:pPr>
              <w:tabs>
                <w:tab w:val="left" w:pos="400"/>
                <w:tab w:val="left" w:pos="5580"/>
              </w:tabs>
              <w:rPr>
                <w:sz w:val="22"/>
                <w:szCs w:val="22"/>
              </w:rPr>
            </w:pPr>
          </w:p>
          <w:p w14:paraId="3BF6AF10" w14:textId="130E5F67" w:rsidR="002B228B" w:rsidRPr="009D7FBF" w:rsidRDefault="002B228B" w:rsidP="00B35788">
            <w:pPr>
              <w:tabs>
                <w:tab w:val="left" w:pos="400"/>
                <w:tab w:val="left" w:pos="5580"/>
              </w:tabs>
              <w:rPr>
                <w:sz w:val="22"/>
                <w:szCs w:val="22"/>
              </w:rPr>
            </w:pPr>
            <w:r>
              <w:rPr>
                <w:sz w:val="22"/>
                <w:szCs w:val="22"/>
              </w:rPr>
              <w:t>Direktorius Domantas Norvilas</w:t>
            </w:r>
          </w:p>
        </w:tc>
      </w:tr>
      <w:tr w:rsidR="00DB495D" w:rsidRPr="009D7FBF" w14:paraId="1B204F06" w14:textId="77777777" w:rsidTr="00CC1737">
        <w:tc>
          <w:tcPr>
            <w:tcW w:w="5235" w:type="dxa"/>
          </w:tcPr>
          <w:p w14:paraId="75FDB895" w14:textId="77777777" w:rsidR="00DB495D" w:rsidRPr="009D7FBF" w:rsidRDefault="00DB495D" w:rsidP="00B35788">
            <w:pPr>
              <w:tabs>
                <w:tab w:val="left" w:pos="400"/>
                <w:tab w:val="left" w:pos="5580"/>
              </w:tabs>
              <w:rPr>
                <w:sz w:val="22"/>
                <w:szCs w:val="22"/>
              </w:rPr>
            </w:pPr>
            <w:r w:rsidRPr="009D7FBF">
              <w:rPr>
                <w:sz w:val="22"/>
                <w:szCs w:val="22"/>
              </w:rPr>
              <w:t>______________________</w:t>
            </w:r>
          </w:p>
          <w:p w14:paraId="219F17CE" w14:textId="4FC48B9B" w:rsidR="00DB495D" w:rsidRPr="009D7FBF" w:rsidRDefault="00DB495D" w:rsidP="00B35788">
            <w:pPr>
              <w:tabs>
                <w:tab w:val="left" w:pos="400"/>
                <w:tab w:val="left" w:pos="5580"/>
              </w:tabs>
              <w:rPr>
                <w:sz w:val="22"/>
                <w:szCs w:val="22"/>
              </w:rPr>
            </w:pPr>
            <w:r w:rsidRPr="009D7FBF">
              <w:rPr>
                <w:i/>
                <w:sz w:val="22"/>
                <w:szCs w:val="22"/>
              </w:rPr>
              <w:t>(Parašas)</w:t>
            </w:r>
            <w:r w:rsidR="00D13E5A" w:rsidRPr="009D7FBF">
              <w:rPr>
                <w:sz w:val="22"/>
                <w:szCs w:val="22"/>
              </w:rPr>
              <w:tab/>
            </w:r>
          </w:p>
          <w:p w14:paraId="6F60F999" w14:textId="77777777" w:rsidR="00DB495D" w:rsidRPr="009D7FBF" w:rsidRDefault="00DB495D" w:rsidP="00B35788">
            <w:pPr>
              <w:tabs>
                <w:tab w:val="left" w:pos="400"/>
                <w:tab w:val="left" w:pos="5580"/>
              </w:tabs>
              <w:rPr>
                <w:sz w:val="22"/>
                <w:szCs w:val="22"/>
              </w:rPr>
            </w:pPr>
            <w:r w:rsidRPr="009D7FBF">
              <w:rPr>
                <w:sz w:val="22"/>
                <w:szCs w:val="22"/>
              </w:rPr>
              <w:tab/>
              <w:t xml:space="preserve">                          A.V.</w:t>
            </w:r>
          </w:p>
          <w:p w14:paraId="76545286" w14:textId="77777777" w:rsidR="00DB495D" w:rsidRPr="009D7FBF" w:rsidRDefault="00DB495D" w:rsidP="00B35788">
            <w:pPr>
              <w:tabs>
                <w:tab w:val="left" w:pos="400"/>
                <w:tab w:val="left" w:pos="5580"/>
              </w:tabs>
              <w:rPr>
                <w:sz w:val="22"/>
                <w:szCs w:val="22"/>
              </w:rPr>
            </w:pPr>
          </w:p>
        </w:tc>
        <w:tc>
          <w:tcPr>
            <w:tcW w:w="5236" w:type="dxa"/>
          </w:tcPr>
          <w:p w14:paraId="1BEEC6E8" w14:textId="77777777" w:rsidR="00DB495D" w:rsidRPr="009D7FBF" w:rsidRDefault="00DB495D" w:rsidP="00B35788">
            <w:pPr>
              <w:tabs>
                <w:tab w:val="left" w:pos="400"/>
                <w:tab w:val="left" w:pos="5580"/>
              </w:tabs>
              <w:rPr>
                <w:sz w:val="22"/>
                <w:szCs w:val="22"/>
              </w:rPr>
            </w:pPr>
            <w:r w:rsidRPr="009D7FBF">
              <w:rPr>
                <w:sz w:val="22"/>
                <w:szCs w:val="22"/>
              </w:rPr>
              <w:t>______________________</w:t>
            </w:r>
          </w:p>
          <w:p w14:paraId="32517F3C" w14:textId="3F07AA85" w:rsidR="00DB495D" w:rsidRPr="009D7FBF" w:rsidRDefault="00DB495D" w:rsidP="00B35788">
            <w:pPr>
              <w:tabs>
                <w:tab w:val="left" w:pos="400"/>
                <w:tab w:val="left" w:pos="5580"/>
              </w:tabs>
              <w:rPr>
                <w:sz w:val="22"/>
                <w:szCs w:val="22"/>
              </w:rPr>
            </w:pPr>
            <w:r w:rsidRPr="009D7FBF">
              <w:rPr>
                <w:i/>
                <w:sz w:val="22"/>
                <w:szCs w:val="22"/>
              </w:rPr>
              <w:t>(Parašas)</w:t>
            </w:r>
            <w:r w:rsidR="00D13E5A" w:rsidRPr="009D7FBF">
              <w:rPr>
                <w:sz w:val="22"/>
                <w:szCs w:val="22"/>
              </w:rPr>
              <w:tab/>
            </w:r>
          </w:p>
          <w:p w14:paraId="7B8AE92D" w14:textId="77777777" w:rsidR="00DB495D" w:rsidRPr="009D7FBF" w:rsidRDefault="00DB495D" w:rsidP="00CC1737">
            <w:pPr>
              <w:tabs>
                <w:tab w:val="left" w:pos="400"/>
                <w:tab w:val="left" w:pos="5580"/>
              </w:tabs>
              <w:rPr>
                <w:i/>
                <w:sz w:val="22"/>
                <w:szCs w:val="22"/>
              </w:rPr>
            </w:pPr>
            <w:r w:rsidRPr="009D7FBF">
              <w:rPr>
                <w:sz w:val="22"/>
                <w:szCs w:val="22"/>
              </w:rPr>
              <w:tab/>
              <w:t xml:space="preserve">                             A.V.</w:t>
            </w:r>
          </w:p>
        </w:tc>
      </w:tr>
    </w:tbl>
    <w:p w14:paraId="41844D68" w14:textId="77777777" w:rsidR="00633E4D" w:rsidRPr="009D7FBF" w:rsidRDefault="00633E4D" w:rsidP="00B35788">
      <w:pPr>
        <w:rPr>
          <w:sz w:val="22"/>
          <w:szCs w:val="22"/>
        </w:rPr>
      </w:pPr>
    </w:p>
    <w:sectPr w:rsidR="00633E4D" w:rsidRPr="009D7FBF" w:rsidSect="00095EED">
      <w:headerReference w:type="first" r:id="rId9"/>
      <w:pgSz w:w="12240" w:h="15840"/>
      <w:pgMar w:top="426"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CC8A" w14:textId="77777777" w:rsidR="00EA4869" w:rsidRDefault="00EA4869" w:rsidP="00CE6E79">
      <w:r>
        <w:separator/>
      </w:r>
    </w:p>
  </w:endnote>
  <w:endnote w:type="continuationSeparator" w:id="0">
    <w:p w14:paraId="51EA14BB" w14:textId="77777777" w:rsidR="00EA4869" w:rsidRDefault="00EA4869"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B0862" w14:textId="77777777" w:rsidR="00EA4869" w:rsidRDefault="00EA4869" w:rsidP="00CE6E79">
      <w:r>
        <w:separator/>
      </w:r>
    </w:p>
  </w:footnote>
  <w:footnote w:type="continuationSeparator" w:id="0">
    <w:p w14:paraId="0AA03FA5" w14:textId="77777777" w:rsidR="00EA4869" w:rsidRDefault="00EA4869"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7F76" w14:textId="77777777" w:rsidR="002D00CD" w:rsidRDefault="002D00C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38AE2B26"/>
    <w:multiLevelType w:val="multilevel"/>
    <w:tmpl w:val="1A082B56"/>
    <w:lvl w:ilvl="0">
      <w:start w:val="4"/>
      <w:numFmt w:val="decimal"/>
      <w:lvlText w:val="%1."/>
      <w:lvlJc w:val="left"/>
      <w:pPr>
        <w:ind w:left="672" w:hanging="672"/>
      </w:pPr>
      <w:rPr>
        <w:rFonts w:hint="default"/>
      </w:rPr>
    </w:lvl>
    <w:lvl w:ilvl="1">
      <w:start w:val="9"/>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1"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1477720076">
    <w:abstractNumId w:val="1"/>
  </w:num>
  <w:num w:numId="2" w16cid:durableId="1079134761">
    <w:abstractNumId w:val="8"/>
  </w:num>
  <w:num w:numId="3" w16cid:durableId="2070379521">
    <w:abstractNumId w:val="12"/>
  </w:num>
  <w:num w:numId="4" w16cid:durableId="667251244">
    <w:abstractNumId w:val="2"/>
  </w:num>
  <w:num w:numId="5" w16cid:durableId="475689182">
    <w:abstractNumId w:val="9"/>
  </w:num>
  <w:num w:numId="6" w16cid:durableId="1330140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127979">
    <w:abstractNumId w:val="3"/>
  </w:num>
  <w:num w:numId="8" w16cid:durableId="816267010">
    <w:abstractNumId w:val="4"/>
  </w:num>
  <w:num w:numId="9" w16cid:durableId="1836916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705893">
    <w:abstractNumId w:val="0"/>
  </w:num>
  <w:num w:numId="11" w16cid:durableId="1685090084">
    <w:abstractNumId w:val="5"/>
  </w:num>
  <w:num w:numId="12" w16cid:durableId="1670520647">
    <w:abstractNumId w:val="6"/>
  </w:num>
  <w:num w:numId="13" w16cid:durableId="2000184474">
    <w:abstractNumId w:val="13"/>
  </w:num>
  <w:num w:numId="14" w16cid:durableId="37511413">
    <w:abstractNumId w:val="11"/>
  </w:num>
  <w:num w:numId="15" w16cid:durableId="412701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026D0"/>
    <w:rsid w:val="00014901"/>
    <w:rsid w:val="00014C11"/>
    <w:rsid w:val="000156F0"/>
    <w:rsid w:val="0002059F"/>
    <w:rsid w:val="00020F08"/>
    <w:rsid w:val="00022647"/>
    <w:rsid w:val="00025799"/>
    <w:rsid w:val="00026A23"/>
    <w:rsid w:val="00027B89"/>
    <w:rsid w:val="00033F6A"/>
    <w:rsid w:val="000434F9"/>
    <w:rsid w:val="00044CAC"/>
    <w:rsid w:val="000467BC"/>
    <w:rsid w:val="0005265A"/>
    <w:rsid w:val="00053680"/>
    <w:rsid w:val="0005732B"/>
    <w:rsid w:val="00072047"/>
    <w:rsid w:val="00080492"/>
    <w:rsid w:val="000879ED"/>
    <w:rsid w:val="00091D9D"/>
    <w:rsid w:val="000937A6"/>
    <w:rsid w:val="00093A56"/>
    <w:rsid w:val="00094B77"/>
    <w:rsid w:val="00095EED"/>
    <w:rsid w:val="000A22FE"/>
    <w:rsid w:val="000B4C48"/>
    <w:rsid w:val="000C52F8"/>
    <w:rsid w:val="000D08DF"/>
    <w:rsid w:val="000D5375"/>
    <w:rsid w:val="000E0430"/>
    <w:rsid w:val="000E1B84"/>
    <w:rsid w:val="000E1E0F"/>
    <w:rsid w:val="000E2D81"/>
    <w:rsid w:val="000E3AB9"/>
    <w:rsid w:val="000E5579"/>
    <w:rsid w:val="000E78EB"/>
    <w:rsid w:val="000F06AB"/>
    <w:rsid w:val="000F5FF0"/>
    <w:rsid w:val="000F6082"/>
    <w:rsid w:val="0010253E"/>
    <w:rsid w:val="00106371"/>
    <w:rsid w:val="0010645B"/>
    <w:rsid w:val="0010768A"/>
    <w:rsid w:val="001122F6"/>
    <w:rsid w:val="0011389F"/>
    <w:rsid w:val="00113D7F"/>
    <w:rsid w:val="00115122"/>
    <w:rsid w:val="001164B7"/>
    <w:rsid w:val="0012280E"/>
    <w:rsid w:val="00122BC6"/>
    <w:rsid w:val="00126D23"/>
    <w:rsid w:val="001270C8"/>
    <w:rsid w:val="0013176D"/>
    <w:rsid w:val="00136737"/>
    <w:rsid w:val="00136BFA"/>
    <w:rsid w:val="0014027A"/>
    <w:rsid w:val="00144622"/>
    <w:rsid w:val="0016098A"/>
    <w:rsid w:val="00162EBC"/>
    <w:rsid w:val="00164FC3"/>
    <w:rsid w:val="00172FD2"/>
    <w:rsid w:val="001747FF"/>
    <w:rsid w:val="001751CE"/>
    <w:rsid w:val="00175AAB"/>
    <w:rsid w:val="001776AC"/>
    <w:rsid w:val="001826E7"/>
    <w:rsid w:val="001831F0"/>
    <w:rsid w:val="00183EEC"/>
    <w:rsid w:val="00184DC2"/>
    <w:rsid w:val="001860ED"/>
    <w:rsid w:val="00187D21"/>
    <w:rsid w:val="001903DC"/>
    <w:rsid w:val="001920DE"/>
    <w:rsid w:val="00194560"/>
    <w:rsid w:val="001A2FDC"/>
    <w:rsid w:val="001A55BC"/>
    <w:rsid w:val="001A55E4"/>
    <w:rsid w:val="001B4914"/>
    <w:rsid w:val="001C0254"/>
    <w:rsid w:val="001C1F0C"/>
    <w:rsid w:val="001C219E"/>
    <w:rsid w:val="001C3EFA"/>
    <w:rsid w:val="001D281D"/>
    <w:rsid w:val="001E0358"/>
    <w:rsid w:val="001E414F"/>
    <w:rsid w:val="001E5115"/>
    <w:rsid w:val="001E5474"/>
    <w:rsid w:val="001E6409"/>
    <w:rsid w:val="001F5945"/>
    <w:rsid w:val="001F67F3"/>
    <w:rsid w:val="0020074F"/>
    <w:rsid w:val="00210793"/>
    <w:rsid w:val="00216521"/>
    <w:rsid w:val="00216F79"/>
    <w:rsid w:val="00217C94"/>
    <w:rsid w:val="0022126A"/>
    <w:rsid w:val="00230B9E"/>
    <w:rsid w:val="00230DD4"/>
    <w:rsid w:val="002337B0"/>
    <w:rsid w:val="002413C4"/>
    <w:rsid w:val="00241DBC"/>
    <w:rsid w:val="002438A9"/>
    <w:rsid w:val="0025097B"/>
    <w:rsid w:val="002571EA"/>
    <w:rsid w:val="00261333"/>
    <w:rsid w:val="002619D8"/>
    <w:rsid w:val="00263288"/>
    <w:rsid w:val="00264D0D"/>
    <w:rsid w:val="002664DF"/>
    <w:rsid w:val="002676FE"/>
    <w:rsid w:val="00267ECC"/>
    <w:rsid w:val="0027039D"/>
    <w:rsid w:val="00270CDC"/>
    <w:rsid w:val="00277133"/>
    <w:rsid w:val="00280D41"/>
    <w:rsid w:val="00282977"/>
    <w:rsid w:val="00285A69"/>
    <w:rsid w:val="00296505"/>
    <w:rsid w:val="0029700B"/>
    <w:rsid w:val="00297440"/>
    <w:rsid w:val="002A1415"/>
    <w:rsid w:val="002A4F55"/>
    <w:rsid w:val="002A7AE7"/>
    <w:rsid w:val="002B17B3"/>
    <w:rsid w:val="002B1C89"/>
    <w:rsid w:val="002B21A7"/>
    <w:rsid w:val="002B228B"/>
    <w:rsid w:val="002B2D79"/>
    <w:rsid w:val="002B3425"/>
    <w:rsid w:val="002C39BA"/>
    <w:rsid w:val="002D00CD"/>
    <w:rsid w:val="002D4CF5"/>
    <w:rsid w:val="002D6807"/>
    <w:rsid w:val="002D717B"/>
    <w:rsid w:val="002E3327"/>
    <w:rsid w:val="002F144B"/>
    <w:rsid w:val="002F6389"/>
    <w:rsid w:val="00304446"/>
    <w:rsid w:val="003054CA"/>
    <w:rsid w:val="003075A3"/>
    <w:rsid w:val="003126D9"/>
    <w:rsid w:val="00316779"/>
    <w:rsid w:val="00316C4F"/>
    <w:rsid w:val="00326175"/>
    <w:rsid w:val="00330146"/>
    <w:rsid w:val="0033500E"/>
    <w:rsid w:val="00340896"/>
    <w:rsid w:val="00341408"/>
    <w:rsid w:val="003433A2"/>
    <w:rsid w:val="00344E9A"/>
    <w:rsid w:val="00345092"/>
    <w:rsid w:val="00350E73"/>
    <w:rsid w:val="003534EC"/>
    <w:rsid w:val="003551A6"/>
    <w:rsid w:val="00355417"/>
    <w:rsid w:val="0035595C"/>
    <w:rsid w:val="00357B46"/>
    <w:rsid w:val="003654BE"/>
    <w:rsid w:val="00367CF4"/>
    <w:rsid w:val="00372216"/>
    <w:rsid w:val="00375DEC"/>
    <w:rsid w:val="0037742D"/>
    <w:rsid w:val="0037762B"/>
    <w:rsid w:val="00384470"/>
    <w:rsid w:val="00387941"/>
    <w:rsid w:val="003935CC"/>
    <w:rsid w:val="00394362"/>
    <w:rsid w:val="00396478"/>
    <w:rsid w:val="00396CD4"/>
    <w:rsid w:val="003A7284"/>
    <w:rsid w:val="003A7946"/>
    <w:rsid w:val="003B193C"/>
    <w:rsid w:val="003B68B3"/>
    <w:rsid w:val="003B6C83"/>
    <w:rsid w:val="003B7A3E"/>
    <w:rsid w:val="003C32A7"/>
    <w:rsid w:val="003C4579"/>
    <w:rsid w:val="003C4A8B"/>
    <w:rsid w:val="003C5C93"/>
    <w:rsid w:val="003D12EF"/>
    <w:rsid w:val="003D31C0"/>
    <w:rsid w:val="003D5A07"/>
    <w:rsid w:val="003E01F7"/>
    <w:rsid w:val="003E4553"/>
    <w:rsid w:val="003E563D"/>
    <w:rsid w:val="003F4BB2"/>
    <w:rsid w:val="0040052B"/>
    <w:rsid w:val="004025CF"/>
    <w:rsid w:val="0040291E"/>
    <w:rsid w:val="00410F5C"/>
    <w:rsid w:val="004133AE"/>
    <w:rsid w:val="00414532"/>
    <w:rsid w:val="00415230"/>
    <w:rsid w:val="00416CFD"/>
    <w:rsid w:val="00421248"/>
    <w:rsid w:val="0042392F"/>
    <w:rsid w:val="00426E53"/>
    <w:rsid w:val="00435643"/>
    <w:rsid w:val="0043591E"/>
    <w:rsid w:val="00437A85"/>
    <w:rsid w:val="00437D6A"/>
    <w:rsid w:val="00450DD4"/>
    <w:rsid w:val="00451052"/>
    <w:rsid w:val="004512A2"/>
    <w:rsid w:val="004524CB"/>
    <w:rsid w:val="00454EDB"/>
    <w:rsid w:val="00455C9E"/>
    <w:rsid w:val="00462980"/>
    <w:rsid w:val="00465F17"/>
    <w:rsid w:val="00470F5C"/>
    <w:rsid w:val="004723D9"/>
    <w:rsid w:val="00473D84"/>
    <w:rsid w:val="00474BD8"/>
    <w:rsid w:val="00475C3A"/>
    <w:rsid w:val="00476309"/>
    <w:rsid w:val="00483A7F"/>
    <w:rsid w:val="004849FD"/>
    <w:rsid w:val="004856A8"/>
    <w:rsid w:val="00487F0E"/>
    <w:rsid w:val="00493266"/>
    <w:rsid w:val="004953C4"/>
    <w:rsid w:val="0049687A"/>
    <w:rsid w:val="004A3456"/>
    <w:rsid w:val="004A3A6A"/>
    <w:rsid w:val="004A77A7"/>
    <w:rsid w:val="004A7851"/>
    <w:rsid w:val="004B2E30"/>
    <w:rsid w:val="004B7A28"/>
    <w:rsid w:val="004C6E9E"/>
    <w:rsid w:val="004D04C9"/>
    <w:rsid w:val="004D0FC9"/>
    <w:rsid w:val="004D3D25"/>
    <w:rsid w:val="004D79C7"/>
    <w:rsid w:val="004E0914"/>
    <w:rsid w:val="004E3404"/>
    <w:rsid w:val="004E5A15"/>
    <w:rsid w:val="0050100C"/>
    <w:rsid w:val="005029EC"/>
    <w:rsid w:val="00515C71"/>
    <w:rsid w:val="00520968"/>
    <w:rsid w:val="00531102"/>
    <w:rsid w:val="00532817"/>
    <w:rsid w:val="00532F72"/>
    <w:rsid w:val="0053328A"/>
    <w:rsid w:val="005333A6"/>
    <w:rsid w:val="00536444"/>
    <w:rsid w:val="00537BF2"/>
    <w:rsid w:val="0054023B"/>
    <w:rsid w:val="0054149A"/>
    <w:rsid w:val="00544701"/>
    <w:rsid w:val="00552A9C"/>
    <w:rsid w:val="00554441"/>
    <w:rsid w:val="0057141A"/>
    <w:rsid w:val="00572600"/>
    <w:rsid w:val="00573904"/>
    <w:rsid w:val="00581AB5"/>
    <w:rsid w:val="00583747"/>
    <w:rsid w:val="00584EB5"/>
    <w:rsid w:val="00585495"/>
    <w:rsid w:val="005922C9"/>
    <w:rsid w:val="00594022"/>
    <w:rsid w:val="00594161"/>
    <w:rsid w:val="005941E6"/>
    <w:rsid w:val="0059495A"/>
    <w:rsid w:val="00596834"/>
    <w:rsid w:val="005A0049"/>
    <w:rsid w:val="005A24D4"/>
    <w:rsid w:val="005A66FE"/>
    <w:rsid w:val="005B2025"/>
    <w:rsid w:val="005B21EF"/>
    <w:rsid w:val="005B33AD"/>
    <w:rsid w:val="005B4159"/>
    <w:rsid w:val="005B7860"/>
    <w:rsid w:val="005C2FB2"/>
    <w:rsid w:val="005D4DA5"/>
    <w:rsid w:val="005E1747"/>
    <w:rsid w:val="005E2325"/>
    <w:rsid w:val="005E3ADC"/>
    <w:rsid w:val="005F7CFD"/>
    <w:rsid w:val="00600B87"/>
    <w:rsid w:val="00604859"/>
    <w:rsid w:val="00606E0F"/>
    <w:rsid w:val="00606EB2"/>
    <w:rsid w:val="0060727E"/>
    <w:rsid w:val="00611D65"/>
    <w:rsid w:val="0061784B"/>
    <w:rsid w:val="00621580"/>
    <w:rsid w:val="006252D6"/>
    <w:rsid w:val="006306C0"/>
    <w:rsid w:val="006325A5"/>
    <w:rsid w:val="00633E4D"/>
    <w:rsid w:val="006450E0"/>
    <w:rsid w:val="00646CD5"/>
    <w:rsid w:val="006475DB"/>
    <w:rsid w:val="00651860"/>
    <w:rsid w:val="0065254F"/>
    <w:rsid w:val="00656B78"/>
    <w:rsid w:val="00662CFF"/>
    <w:rsid w:val="00664F64"/>
    <w:rsid w:val="00673DEF"/>
    <w:rsid w:val="00675B2B"/>
    <w:rsid w:val="00675B57"/>
    <w:rsid w:val="00681884"/>
    <w:rsid w:val="00693C1F"/>
    <w:rsid w:val="006A0F67"/>
    <w:rsid w:val="006B05EE"/>
    <w:rsid w:val="006B15FC"/>
    <w:rsid w:val="006B3871"/>
    <w:rsid w:val="006B40C5"/>
    <w:rsid w:val="006B50C0"/>
    <w:rsid w:val="006C5059"/>
    <w:rsid w:val="006D0613"/>
    <w:rsid w:val="006E08F6"/>
    <w:rsid w:val="006E3583"/>
    <w:rsid w:val="006F1F4C"/>
    <w:rsid w:val="006F2ECE"/>
    <w:rsid w:val="00700D97"/>
    <w:rsid w:val="00702A1C"/>
    <w:rsid w:val="007043B9"/>
    <w:rsid w:val="00704517"/>
    <w:rsid w:val="00704A46"/>
    <w:rsid w:val="00705C17"/>
    <w:rsid w:val="00706B2E"/>
    <w:rsid w:val="0071129E"/>
    <w:rsid w:val="00715043"/>
    <w:rsid w:val="00716293"/>
    <w:rsid w:val="007167A6"/>
    <w:rsid w:val="007171D7"/>
    <w:rsid w:val="00722491"/>
    <w:rsid w:val="00727AB0"/>
    <w:rsid w:val="00736517"/>
    <w:rsid w:val="007405E0"/>
    <w:rsid w:val="00740B74"/>
    <w:rsid w:val="007412CE"/>
    <w:rsid w:val="0074554F"/>
    <w:rsid w:val="0074591B"/>
    <w:rsid w:val="00750107"/>
    <w:rsid w:val="0075514A"/>
    <w:rsid w:val="00765534"/>
    <w:rsid w:val="007815F3"/>
    <w:rsid w:val="00781899"/>
    <w:rsid w:val="00783695"/>
    <w:rsid w:val="00784A21"/>
    <w:rsid w:val="007870D4"/>
    <w:rsid w:val="007960FE"/>
    <w:rsid w:val="00796351"/>
    <w:rsid w:val="007A0134"/>
    <w:rsid w:val="007A0AC0"/>
    <w:rsid w:val="007A17C2"/>
    <w:rsid w:val="007A44AB"/>
    <w:rsid w:val="007B62F8"/>
    <w:rsid w:val="007B6984"/>
    <w:rsid w:val="007C446E"/>
    <w:rsid w:val="007D00FC"/>
    <w:rsid w:val="007D5198"/>
    <w:rsid w:val="007D69DC"/>
    <w:rsid w:val="007E1716"/>
    <w:rsid w:val="007E5C3D"/>
    <w:rsid w:val="007E6146"/>
    <w:rsid w:val="007F41BD"/>
    <w:rsid w:val="007F5FFA"/>
    <w:rsid w:val="00812979"/>
    <w:rsid w:val="008175C2"/>
    <w:rsid w:val="0082298C"/>
    <w:rsid w:val="00830B81"/>
    <w:rsid w:val="008329B6"/>
    <w:rsid w:val="00834414"/>
    <w:rsid w:val="00834623"/>
    <w:rsid w:val="00835083"/>
    <w:rsid w:val="00835A1C"/>
    <w:rsid w:val="00846FD3"/>
    <w:rsid w:val="00850883"/>
    <w:rsid w:val="00853FE9"/>
    <w:rsid w:val="00854D61"/>
    <w:rsid w:val="00870EEA"/>
    <w:rsid w:val="008718DD"/>
    <w:rsid w:val="008719FC"/>
    <w:rsid w:val="00873205"/>
    <w:rsid w:val="00873263"/>
    <w:rsid w:val="00876B29"/>
    <w:rsid w:val="00884F1C"/>
    <w:rsid w:val="008854C5"/>
    <w:rsid w:val="008865B1"/>
    <w:rsid w:val="0088688A"/>
    <w:rsid w:val="00887AE3"/>
    <w:rsid w:val="00894FC6"/>
    <w:rsid w:val="00897C2E"/>
    <w:rsid w:val="008A1813"/>
    <w:rsid w:val="008A3DAD"/>
    <w:rsid w:val="008A4C92"/>
    <w:rsid w:val="008A5391"/>
    <w:rsid w:val="008A651F"/>
    <w:rsid w:val="008A6E8B"/>
    <w:rsid w:val="008A7A66"/>
    <w:rsid w:val="008B0D65"/>
    <w:rsid w:val="008B25B0"/>
    <w:rsid w:val="008B2841"/>
    <w:rsid w:val="008B2B96"/>
    <w:rsid w:val="008D5499"/>
    <w:rsid w:val="008D6938"/>
    <w:rsid w:val="008E0B38"/>
    <w:rsid w:val="008E3348"/>
    <w:rsid w:val="008E5625"/>
    <w:rsid w:val="008F00DC"/>
    <w:rsid w:val="008F3283"/>
    <w:rsid w:val="008F6AF6"/>
    <w:rsid w:val="008F72BD"/>
    <w:rsid w:val="00900C1F"/>
    <w:rsid w:val="00912A76"/>
    <w:rsid w:val="0092196D"/>
    <w:rsid w:val="0093321E"/>
    <w:rsid w:val="00935C3F"/>
    <w:rsid w:val="00936AD0"/>
    <w:rsid w:val="00941524"/>
    <w:rsid w:val="009431B3"/>
    <w:rsid w:val="009458B1"/>
    <w:rsid w:val="009466D1"/>
    <w:rsid w:val="00946D3B"/>
    <w:rsid w:val="00947C0B"/>
    <w:rsid w:val="0095017B"/>
    <w:rsid w:val="0095043A"/>
    <w:rsid w:val="00950D7F"/>
    <w:rsid w:val="00951E2B"/>
    <w:rsid w:val="00955813"/>
    <w:rsid w:val="00957F68"/>
    <w:rsid w:val="0096335A"/>
    <w:rsid w:val="00963EC7"/>
    <w:rsid w:val="00964676"/>
    <w:rsid w:val="00974326"/>
    <w:rsid w:val="00986A8B"/>
    <w:rsid w:val="00991A87"/>
    <w:rsid w:val="00995F05"/>
    <w:rsid w:val="009A1581"/>
    <w:rsid w:val="009B25F0"/>
    <w:rsid w:val="009B27DE"/>
    <w:rsid w:val="009C1024"/>
    <w:rsid w:val="009C2EB2"/>
    <w:rsid w:val="009D181F"/>
    <w:rsid w:val="009D7FBF"/>
    <w:rsid w:val="009E4B49"/>
    <w:rsid w:val="009F3EDC"/>
    <w:rsid w:val="009F75A1"/>
    <w:rsid w:val="009F7DF0"/>
    <w:rsid w:val="00A00428"/>
    <w:rsid w:val="00A0118D"/>
    <w:rsid w:val="00A14EDD"/>
    <w:rsid w:val="00A176EA"/>
    <w:rsid w:val="00A20CAE"/>
    <w:rsid w:val="00A22FC9"/>
    <w:rsid w:val="00A249E3"/>
    <w:rsid w:val="00A30FF2"/>
    <w:rsid w:val="00A339F6"/>
    <w:rsid w:val="00A40808"/>
    <w:rsid w:val="00A40C55"/>
    <w:rsid w:val="00A427A1"/>
    <w:rsid w:val="00A42839"/>
    <w:rsid w:val="00A45923"/>
    <w:rsid w:val="00A47359"/>
    <w:rsid w:val="00A5380C"/>
    <w:rsid w:val="00A57303"/>
    <w:rsid w:val="00A63712"/>
    <w:rsid w:val="00A65686"/>
    <w:rsid w:val="00A672A1"/>
    <w:rsid w:val="00A7012D"/>
    <w:rsid w:val="00A70F95"/>
    <w:rsid w:val="00A71BB7"/>
    <w:rsid w:val="00A74D84"/>
    <w:rsid w:val="00A80133"/>
    <w:rsid w:val="00A801B8"/>
    <w:rsid w:val="00A81121"/>
    <w:rsid w:val="00A818D2"/>
    <w:rsid w:val="00A83CB5"/>
    <w:rsid w:val="00A91DAD"/>
    <w:rsid w:val="00A968BB"/>
    <w:rsid w:val="00AA0985"/>
    <w:rsid w:val="00AA1AB7"/>
    <w:rsid w:val="00AA779C"/>
    <w:rsid w:val="00AA7D42"/>
    <w:rsid w:val="00AB46BC"/>
    <w:rsid w:val="00AB55EB"/>
    <w:rsid w:val="00AB7515"/>
    <w:rsid w:val="00AC2F03"/>
    <w:rsid w:val="00AC36F0"/>
    <w:rsid w:val="00AC5DF3"/>
    <w:rsid w:val="00AC6080"/>
    <w:rsid w:val="00AC74BB"/>
    <w:rsid w:val="00AD002F"/>
    <w:rsid w:val="00AD0924"/>
    <w:rsid w:val="00AD1AFD"/>
    <w:rsid w:val="00AE2985"/>
    <w:rsid w:val="00AE54EA"/>
    <w:rsid w:val="00AE5508"/>
    <w:rsid w:val="00AF20A5"/>
    <w:rsid w:val="00AF34EC"/>
    <w:rsid w:val="00AF3C86"/>
    <w:rsid w:val="00AF4FF0"/>
    <w:rsid w:val="00B02CC2"/>
    <w:rsid w:val="00B0375C"/>
    <w:rsid w:val="00B11EFD"/>
    <w:rsid w:val="00B12F3E"/>
    <w:rsid w:val="00B1717F"/>
    <w:rsid w:val="00B179FD"/>
    <w:rsid w:val="00B266B2"/>
    <w:rsid w:val="00B27308"/>
    <w:rsid w:val="00B3146D"/>
    <w:rsid w:val="00B3151E"/>
    <w:rsid w:val="00B31F2E"/>
    <w:rsid w:val="00B32468"/>
    <w:rsid w:val="00B33CA6"/>
    <w:rsid w:val="00B34BD3"/>
    <w:rsid w:val="00B35788"/>
    <w:rsid w:val="00B42E0F"/>
    <w:rsid w:val="00B5081D"/>
    <w:rsid w:val="00B54F7B"/>
    <w:rsid w:val="00B61CE1"/>
    <w:rsid w:val="00B65418"/>
    <w:rsid w:val="00B67809"/>
    <w:rsid w:val="00B71B65"/>
    <w:rsid w:val="00B72378"/>
    <w:rsid w:val="00B8164A"/>
    <w:rsid w:val="00B81AB2"/>
    <w:rsid w:val="00B91EA1"/>
    <w:rsid w:val="00BA41D3"/>
    <w:rsid w:val="00BA4C4F"/>
    <w:rsid w:val="00BB12E5"/>
    <w:rsid w:val="00BB1ED5"/>
    <w:rsid w:val="00BC025D"/>
    <w:rsid w:val="00BC239A"/>
    <w:rsid w:val="00BC4419"/>
    <w:rsid w:val="00BC62FA"/>
    <w:rsid w:val="00BD0725"/>
    <w:rsid w:val="00BD6CE7"/>
    <w:rsid w:val="00BE04D1"/>
    <w:rsid w:val="00BE076B"/>
    <w:rsid w:val="00BE368E"/>
    <w:rsid w:val="00BE4C4B"/>
    <w:rsid w:val="00BE4F1A"/>
    <w:rsid w:val="00BF75B1"/>
    <w:rsid w:val="00BF7E8C"/>
    <w:rsid w:val="00C000C8"/>
    <w:rsid w:val="00C0388A"/>
    <w:rsid w:val="00C11A30"/>
    <w:rsid w:val="00C146DC"/>
    <w:rsid w:val="00C16BE7"/>
    <w:rsid w:val="00C20E7B"/>
    <w:rsid w:val="00C2524F"/>
    <w:rsid w:val="00C254EC"/>
    <w:rsid w:val="00C30E7B"/>
    <w:rsid w:val="00C31EC5"/>
    <w:rsid w:val="00C349AB"/>
    <w:rsid w:val="00C364A5"/>
    <w:rsid w:val="00C4723E"/>
    <w:rsid w:val="00C52C55"/>
    <w:rsid w:val="00C53EC4"/>
    <w:rsid w:val="00C54839"/>
    <w:rsid w:val="00C61442"/>
    <w:rsid w:val="00C66C58"/>
    <w:rsid w:val="00C66F88"/>
    <w:rsid w:val="00C673E3"/>
    <w:rsid w:val="00C728DC"/>
    <w:rsid w:val="00C72BCE"/>
    <w:rsid w:val="00C74C6D"/>
    <w:rsid w:val="00C752E3"/>
    <w:rsid w:val="00C7610D"/>
    <w:rsid w:val="00C83E32"/>
    <w:rsid w:val="00C860BA"/>
    <w:rsid w:val="00C86B79"/>
    <w:rsid w:val="00C870D9"/>
    <w:rsid w:val="00C91BC2"/>
    <w:rsid w:val="00C92866"/>
    <w:rsid w:val="00C9689B"/>
    <w:rsid w:val="00CA0577"/>
    <w:rsid w:val="00CA40B3"/>
    <w:rsid w:val="00CB0019"/>
    <w:rsid w:val="00CB513B"/>
    <w:rsid w:val="00CC1737"/>
    <w:rsid w:val="00CC2001"/>
    <w:rsid w:val="00CC5526"/>
    <w:rsid w:val="00CC5854"/>
    <w:rsid w:val="00CD4D7A"/>
    <w:rsid w:val="00CD6524"/>
    <w:rsid w:val="00CE4928"/>
    <w:rsid w:val="00CE629B"/>
    <w:rsid w:val="00CE6E79"/>
    <w:rsid w:val="00CE7DBB"/>
    <w:rsid w:val="00CF1D0E"/>
    <w:rsid w:val="00CF2341"/>
    <w:rsid w:val="00CF3AD3"/>
    <w:rsid w:val="00CF48DD"/>
    <w:rsid w:val="00CF6E11"/>
    <w:rsid w:val="00D02EAE"/>
    <w:rsid w:val="00D11EEC"/>
    <w:rsid w:val="00D13E5A"/>
    <w:rsid w:val="00D143C8"/>
    <w:rsid w:val="00D20F7E"/>
    <w:rsid w:val="00D2425C"/>
    <w:rsid w:val="00D27497"/>
    <w:rsid w:val="00D31087"/>
    <w:rsid w:val="00D31BDC"/>
    <w:rsid w:val="00D37C4C"/>
    <w:rsid w:val="00D44466"/>
    <w:rsid w:val="00D46740"/>
    <w:rsid w:val="00D46CEC"/>
    <w:rsid w:val="00D620DE"/>
    <w:rsid w:val="00D6467D"/>
    <w:rsid w:val="00D66F69"/>
    <w:rsid w:val="00D70C8A"/>
    <w:rsid w:val="00D7261C"/>
    <w:rsid w:val="00D75245"/>
    <w:rsid w:val="00D76005"/>
    <w:rsid w:val="00D76007"/>
    <w:rsid w:val="00D76638"/>
    <w:rsid w:val="00D80952"/>
    <w:rsid w:val="00D81C7A"/>
    <w:rsid w:val="00D92BAA"/>
    <w:rsid w:val="00D9393F"/>
    <w:rsid w:val="00D943A0"/>
    <w:rsid w:val="00DA043D"/>
    <w:rsid w:val="00DA28E6"/>
    <w:rsid w:val="00DA2DE7"/>
    <w:rsid w:val="00DA6169"/>
    <w:rsid w:val="00DB4402"/>
    <w:rsid w:val="00DB495D"/>
    <w:rsid w:val="00DB7551"/>
    <w:rsid w:val="00DC6E49"/>
    <w:rsid w:val="00DD1124"/>
    <w:rsid w:val="00DD75AC"/>
    <w:rsid w:val="00DE2BA0"/>
    <w:rsid w:val="00DE502F"/>
    <w:rsid w:val="00DE5206"/>
    <w:rsid w:val="00DE6588"/>
    <w:rsid w:val="00E033F5"/>
    <w:rsid w:val="00E05A2E"/>
    <w:rsid w:val="00E104A7"/>
    <w:rsid w:val="00E152F8"/>
    <w:rsid w:val="00E1595A"/>
    <w:rsid w:val="00E201C5"/>
    <w:rsid w:val="00E206DF"/>
    <w:rsid w:val="00E20C54"/>
    <w:rsid w:val="00E26603"/>
    <w:rsid w:val="00E40793"/>
    <w:rsid w:val="00E44DDF"/>
    <w:rsid w:val="00E46539"/>
    <w:rsid w:val="00E47BD0"/>
    <w:rsid w:val="00E66DD4"/>
    <w:rsid w:val="00E67F0F"/>
    <w:rsid w:val="00E71961"/>
    <w:rsid w:val="00E72965"/>
    <w:rsid w:val="00E74E31"/>
    <w:rsid w:val="00E764E4"/>
    <w:rsid w:val="00E844C6"/>
    <w:rsid w:val="00E908BA"/>
    <w:rsid w:val="00E91C0A"/>
    <w:rsid w:val="00E91DB4"/>
    <w:rsid w:val="00E96601"/>
    <w:rsid w:val="00EA014B"/>
    <w:rsid w:val="00EA1CD7"/>
    <w:rsid w:val="00EA4869"/>
    <w:rsid w:val="00EA4CD4"/>
    <w:rsid w:val="00EB03E0"/>
    <w:rsid w:val="00EB2C16"/>
    <w:rsid w:val="00EB303B"/>
    <w:rsid w:val="00EB45DE"/>
    <w:rsid w:val="00EB6619"/>
    <w:rsid w:val="00EB67F1"/>
    <w:rsid w:val="00EB6A36"/>
    <w:rsid w:val="00EB70A2"/>
    <w:rsid w:val="00EC4089"/>
    <w:rsid w:val="00ED1A23"/>
    <w:rsid w:val="00ED1D31"/>
    <w:rsid w:val="00ED250C"/>
    <w:rsid w:val="00ED4E73"/>
    <w:rsid w:val="00ED6C1D"/>
    <w:rsid w:val="00EE1A0D"/>
    <w:rsid w:val="00EE2F40"/>
    <w:rsid w:val="00EE3600"/>
    <w:rsid w:val="00EE7475"/>
    <w:rsid w:val="00EF088A"/>
    <w:rsid w:val="00EF2961"/>
    <w:rsid w:val="00EF30FC"/>
    <w:rsid w:val="00EF38B7"/>
    <w:rsid w:val="00EF3A56"/>
    <w:rsid w:val="00EF4E96"/>
    <w:rsid w:val="00F02A7A"/>
    <w:rsid w:val="00F04C65"/>
    <w:rsid w:val="00F1010D"/>
    <w:rsid w:val="00F13B6A"/>
    <w:rsid w:val="00F16A3F"/>
    <w:rsid w:val="00F21348"/>
    <w:rsid w:val="00F2210D"/>
    <w:rsid w:val="00F34737"/>
    <w:rsid w:val="00F36808"/>
    <w:rsid w:val="00F3790C"/>
    <w:rsid w:val="00F41CCC"/>
    <w:rsid w:val="00F41F52"/>
    <w:rsid w:val="00F425CC"/>
    <w:rsid w:val="00F42B75"/>
    <w:rsid w:val="00F44984"/>
    <w:rsid w:val="00F45AA2"/>
    <w:rsid w:val="00F45F57"/>
    <w:rsid w:val="00F5258F"/>
    <w:rsid w:val="00F52E78"/>
    <w:rsid w:val="00F533D2"/>
    <w:rsid w:val="00F549E5"/>
    <w:rsid w:val="00F54A3A"/>
    <w:rsid w:val="00F71053"/>
    <w:rsid w:val="00F77CA8"/>
    <w:rsid w:val="00F77D1C"/>
    <w:rsid w:val="00F8322B"/>
    <w:rsid w:val="00F85DF7"/>
    <w:rsid w:val="00F91ED9"/>
    <w:rsid w:val="00F93E7C"/>
    <w:rsid w:val="00FA045D"/>
    <w:rsid w:val="00FA0922"/>
    <w:rsid w:val="00FA4010"/>
    <w:rsid w:val="00FA4CAE"/>
    <w:rsid w:val="00FB27A2"/>
    <w:rsid w:val="00FC1B15"/>
    <w:rsid w:val="00FC4E65"/>
    <w:rsid w:val="00FD1C55"/>
    <w:rsid w:val="00FD3228"/>
    <w:rsid w:val="00FD4101"/>
    <w:rsid w:val="00FD65D6"/>
    <w:rsid w:val="00FD6B6E"/>
    <w:rsid w:val="00FE4250"/>
    <w:rsid w:val="00FF3DBB"/>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99"/>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 w:type="table" w:styleId="Lentelstinklelis">
    <w:name w:val="Table Grid"/>
    <w:basedOn w:val="prastojilentel"/>
    <w:uiPriority w:val="59"/>
    <w:rsid w:val="00E6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3B6C83"/>
    <w:pPr>
      <w:spacing w:before="100" w:beforeAutospacing="1" w:after="100" w:afterAutospacing="1"/>
    </w:pPr>
  </w:style>
  <w:style w:type="character" w:customStyle="1" w:styleId="Neapdorotaspaminjimas1">
    <w:name w:val="Neapdorotas paminėjimas1"/>
    <w:basedOn w:val="Numatytasispastraiposriftas"/>
    <w:uiPriority w:val="99"/>
    <w:semiHidden/>
    <w:unhideWhenUsed/>
    <w:rsid w:val="00257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045">
      <w:bodyDiv w:val="1"/>
      <w:marLeft w:val="0"/>
      <w:marRight w:val="0"/>
      <w:marTop w:val="0"/>
      <w:marBottom w:val="0"/>
      <w:divBdr>
        <w:top w:val="none" w:sz="0" w:space="0" w:color="auto"/>
        <w:left w:val="none" w:sz="0" w:space="0" w:color="auto"/>
        <w:bottom w:val="none" w:sz="0" w:space="0" w:color="auto"/>
        <w:right w:val="none" w:sz="0" w:space="0" w:color="auto"/>
      </w:divBdr>
    </w:div>
    <w:div w:id="120929824">
      <w:bodyDiv w:val="1"/>
      <w:marLeft w:val="0"/>
      <w:marRight w:val="0"/>
      <w:marTop w:val="0"/>
      <w:marBottom w:val="0"/>
      <w:divBdr>
        <w:top w:val="none" w:sz="0" w:space="0" w:color="auto"/>
        <w:left w:val="none" w:sz="0" w:space="0" w:color="auto"/>
        <w:bottom w:val="none" w:sz="0" w:space="0" w:color="auto"/>
        <w:right w:val="none" w:sz="0" w:space="0" w:color="auto"/>
      </w:divBdr>
    </w:div>
    <w:div w:id="258174084">
      <w:bodyDiv w:val="1"/>
      <w:marLeft w:val="0"/>
      <w:marRight w:val="0"/>
      <w:marTop w:val="0"/>
      <w:marBottom w:val="0"/>
      <w:divBdr>
        <w:top w:val="none" w:sz="0" w:space="0" w:color="auto"/>
        <w:left w:val="none" w:sz="0" w:space="0" w:color="auto"/>
        <w:bottom w:val="none" w:sz="0" w:space="0" w:color="auto"/>
        <w:right w:val="none" w:sz="0" w:space="0" w:color="auto"/>
      </w:divBdr>
      <w:divsChild>
        <w:div w:id="588657978">
          <w:marLeft w:val="0"/>
          <w:marRight w:val="0"/>
          <w:marTop w:val="0"/>
          <w:marBottom w:val="0"/>
          <w:divBdr>
            <w:top w:val="none" w:sz="0" w:space="0" w:color="auto"/>
            <w:left w:val="none" w:sz="0" w:space="0" w:color="auto"/>
            <w:bottom w:val="none" w:sz="0" w:space="0" w:color="auto"/>
            <w:right w:val="none" w:sz="0" w:space="0" w:color="auto"/>
          </w:divBdr>
        </w:div>
        <w:div w:id="2022928227">
          <w:marLeft w:val="0"/>
          <w:marRight w:val="0"/>
          <w:marTop w:val="0"/>
          <w:marBottom w:val="0"/>
          <w:divBdr>
            <w:top w:val="none" w:sz="0" w:space="0" w:color="auto"/>
            <w:left w:val="none" w:sz="0" w:space="0" w:color="auto"/>
            <w:bottom w:val="none" w:sz="0" w:space="0" w:color="auto"/>
            <w:right w:val="none" w:sz="0" w:space="0" w:color="auto"/>
          </w:divBdr>
        </w:div>
        <w:div w:id="1602294058">
          <w:marLeft w:val="0"/>
          <w:marRight w:val="0"/>
          <w:marTop w:val="0"/>
          <w:marBottom w:val="0"/>
          <w:divBdr>
            <w:top w:val="none" w:sz="0" w:space="0" w:color="auto"/>
            <w:left w:val="none" w:sz="0" w:space="0" w:color="auto"/>
            <w:bottom w:val="none" w:sz="0" w:space="0" w:color="auto"/>
            <w:right w:val="none" w:sz="0" w:space="0" w:color="auto"/>
          </w:divBdr>
        </w:div>
        <w:div w:id="274484464">
          <w:marLeft w:val="0"/>
          <w:marRight w:val="0"/>
          <w:marTop w:val="0"/>
          <w:marBottom w:val="0"/>
          <w:divBdr>
            <w:top w:val="none" w:sz="0" w:space="0" w:color="auto"/>
            <w:left w:val="none" w:sz="0" w:space="0" w:color="auto"/>
            <w:bottom w:val="none" w:sz="0" w:space="0" w:color="auto"/>
            <w:right w:val="none" w:sz="0" w:space="0" w:color="auto"/>
          </w:divBdr>
        </w:div>
        <w:div w:id="945385399">
          <w:marLeft w:val="0"/>
          <w:marRight w:val="0"/>
          <w:marTop w:val="0"/>
          <w:marBottom w:val="0"/>
          <w:divBdr>
            <w:top w:val="none" w:sz="0" w:space="0" w:color="auto"/>
            <w:left w:val="none" w:sz="0" w:space="0" w:color="auto"/>
            <w:bottom w:val="none" w:sz="0" w:space="0" w:color="auto"/>
            <w:right w:val="none" w:sz="0" w:space="0" w:color="auto"/>
          </w:divBdr>
        </w:div>
        <w:div w:id="1768113679">
          <w:marLeft w:val="0"/>
          <w:marRight w:val="0"/>
          <w:marTop w:val="0"/>
          <w:marBottom w:val="0"/>
          <w:divBdr>
            <w:top w:val="none" w:sz="0" w:space="0" w:color="auto"/>
            <w:left w:val="none" w:sz="0" w:space="0" w:color="auto"/>
            <w:bottom w:val="none" w:sz="0" w:space="0" w:color="auto"/>
            <w:right w:val="none" w:sz="0" w:space="0" w:color="auto"/>
          </w:divBdr>
        </w:div>
        <w:div w:id="969675370">
          <w:marLeft w:val="0"/>
          <w:marRight w:val="0"/>
          <w:marTop w:val="0"/>
          <w:marBottom w:val="0"/>
          <w:divBdr>
            <w:top w:val="none" w:sz="0" w:space="0" w:color="auto"/>
            <w:left w:val="none" w:sz="0" w:space="0" w:color="auto"/>
            <w:bottom w:val="none" w:sz="0" w:space="0" w:color="auto"/>
            <w:right w:val="none" w:sz="0" w:space="0" w:color="auto"/>
          </w:divBdr>
        </w:div>
        <w:div w:id="2089692533">
          <w:marLeft w:val="0"/>
          <w:marRight w:val="0"/>
          <w:marTop w:val="0"/>
          <w:marBottom w:val="0"/>
          <w:divBdr>
            <w:top w:val="none" w:sz="0" w:space="0" w:color="auto"/>
            <w:left w:val="none" w:sz="0" w:space="0" w:color="auto"/>
            <w:bottom w:val="none" w:sz="0" w:space="0" w:color="auto"/>
            <w:right w:val="none" w:sz="0" w:space="0" w:color="auto"/>
          </w:divBdr>
        </w:div>
        <w:div w:id="129053265">
          <w:marLeft w:val="0"/>
          <w:marRight w:val="0"/>
          <w:marTop w:val="0"/>
          <w:marBottom w:val="0"/>
          <w:divBdr>
            <w:top w:val="none" w:sz="0" w:space="0" w:color="auto"/>
            <w:left w:val="none" w:sz="0" w:space="0" w:color="auto"/>
            <w:bottom w:val="none" w:sz="0" w:space="0" w:color="auto"/>
            <w:right w:val="none" w:sz="0" w:space="0" w:color="auto"/>
          </w:divBdr>
        </w:div>
        <w:div w:id="1451514026">
          <w:marLeft w:val="0"/>
          <w:marRight w:val="0"/>
          <w:marTop w:val="0"/>
          <w:marBottom w:val="0"/>
          <w:divBdr>
            <w:top w:val="none" w:sz="0" w:space="0" w:color="auto"/>
            <w:left w:val="none" w:sz="0" w:space="0" w:color="auto"/>
            <w:bottom w:val="none" w:sz="0" w:space="0" w:color="auto"/>
            <w:right w:val="none" w:sz="0" w:space="0" w:color="auto"/>
          </w:divBdr>
        </w:div>
        <w:div w:id="205334262">
          <w:marLeft w:val="0"/>
          <w:marRight w:val="0"/>
          <w:marTop w:val="0"/>
          <w:marBottom w:val="0"/>
          <w:divBdr>
            <w:top w:val="none" w:sz="0" w:space="0" w:color="auto"/>
            <w:left w:val="none" w:sz="0" w:space="0" w:color="auto"/>
            <w:bottom w:val="none" w:sz="0" w:space="0" w:color="auto"/>
            <w:right w:val="none" w:sz="0" w:space="0" w:color="auto"/>
          </w:divBdr>
        </w:div>
        <w:div w:id="910846366">
          <w:marLeft w:val="0"/>
          <w:marRight w:val="0"/>
          <w:marTop w:val="0"/>
          <w:marBottom w:val="0"/>
          <w:divBdr>
            <w:top w:val="none" w:sz="0" w:space="0" w:color="auto"/>
            <w:left w:val="none" w:sz="0" w:space="0" w:color="auto"/>
            <w:bottom w:val="none" w:sz="0" w:space="0" w:color="auto"/>
            <w:right w:val="none" w:sz="0" w:space="0" w:color="auto"/>
          </w:divBdr>
        </w:div>
        <w:div w:id="2056272405">
          <w:marLeft w:val="0"/>
          <w:marRight w:val="0"/>
          <w:marTop w:val="0"/>
          <w:marBottom w:val="0"/>
          <w:divBdr>
            <w:top w:val="none" w:sz="0" w:space="0" w:color="auto"/>
            <w:left w:val="none" w:sz="0" w:space="0" w:color="auto"/>
            <w:bottom w:val="none" w:sz="0" w:space="0" w:color="auto"/>
            <w:right w:val="none" w:sz="0" w:space="0" w:color="auto"/>
          </w:divBdr>
        </w:div>
        <w:div w:id="1319381444">
          <w:marLeft w:val="0"/>
          <w:marRight w:val="0"/>
          <w:marTop w:val="0"/>
          <w:marBottom w:val="0"/>
          <w:divBdr>
            <w:top w:val="none" w:sz="0" w:space="0" w:color="auto"/>
            <w:left w:val="none" w:sz="0" w:space="0" w:color="auto"/>
            <w:bottom w:val="none" w:sz="0" w:space="0" w:color="auto"/>
            <w:right w:val="none" w:sz="0" w:space="0" w:color="auto"/>
          </w:divBdr>
        </w:div>
        <w:div w:id="1676034768">
          <w:marLeft w:val="0"/>
          <w:marRight w:val="0"/>
          <w:marTop w:val="0"/>
          <w:marBottom w:val="0"/>
          <w:divBdr>
            <w:top w:val="none" w:sz="0" w:space="0" w:color="auto"/>
            <w:left w:val="none" w:sz="0" w:space="0" w:color="auto"/>
            <w:bottom w:val="none" w:sz="0" w:space="0" w:color="auto"/>
            <w:right w:val="none" w:sz="0" w:space="0" w:color="auto"/>
          </w:divBdr>
        </w:div>
        <w:div w:id="1135875957">
          <w:marLeft w:val="0"/>
          <w:marRight w:val="0"/>
          <w:marTop w:val="0"/>
          <w:marBottom w:val="0"/>
          <w:divBdr>
            <w:top w:val="none" w:sz="0" w:space="0" w:color="auto"/>
            <w:left w:val="none" w:sz="0" w:space="0" w:color="auto"/>
            <w:bottom w:val="none" w:sz="0" w:space="0" w:color="auto"/>
            <w:right w:val="none" w:sz="0" w:space="0" w:color="auto"/>
          </w:divBdr>
        </w:div>
        <w:div w:id="1717965096">
          <w:marLeft w:val="0"/>
          <w:marRight w:val="0"/>
          <w:marTop w:val="0"/>
          <w:marBottom w:val="0"/>
          <w:divBdr>
            <w:top w:val="none" w:sz="0" w:space="0" w:color="auto"/>
            <w:left w:val="none" w:sz="0" w:space="0" w:color="auto"/>
            <w:bottom w:val="none" w:sz="0" w:space="0" w:color="auto"/>
            <w:right w:val="none" w:sz="0" w:space="0" w:color="auto"/>
          </w:divBdr>
        </w:div>
        <w:div w:id="875850654">
          <w:marLeft w:val="0"/>
          <w:marRight w:val="0"/>
          <w:marTop w:val="0"/>
          <w:marBottom w:val="0"/>
          <w:divBdr>
            <w:top w:val="none" w:sz="0" w:space="0" w:color="auto"/>
            <w:left w:val="none" w:sz="0" w:space="0" w:color="auto"/>
            <w:bottom w:val="none" w:sz="0" w:space="0" w:color="auto"/>
            <w:right w:val="none" w:sz="0" w:space="0" w:color="auto"/>
          </w:divBdr>
        </w:div>
        <w:div w:id="922882571">
          <w:marLeft w:val="0"/>
          <w:marRight w:val="0"/>
          <w:marTop w:val="0"/>
          <w:marBottom w:val="0"/>
          <w:divBdr>
            <w:top w:val="none" w:sz="0" w:space="0" w:color="auto"/>
            <w:left w:val="none" w:sz="0" w:space="0" w:color="auto"/>
            <w:bottom w:val="none" w:sz="0" w:space="0" w:color="auto"/>
            <w:right w:val="none" w:sz="0" w:space="0" w:color="auto"/>
          </w:divBdr>
        </w:div>
        <w:div w:id="1321688151">
          <w:marLeft w:val="0"/>
          <w:marRight w:val="0"/>
          <w:marTop w:val="0"/>
          <w:marBottom w:val="0"/>
          <w:divBdr>
            <w:top w:val="none" w:sz="0" w:space="0" w:color="auto"/>
            <w:left w:val="none" w:sz="0" w:space="0" w:color="auto"/>
            <w:bottom w:val="none" w:sz="0" w:space="0" w:color="auto"/>
            <w:right w:val="none" w:sz="0" w:space="0" w:color="auto"/>
          </w:divBdr>
        </w:div>
        <w:div w:id="625502964">
          <w:marLeft w:val="0"/>
          <w:marRight w:val="0"/>
          <w:marTop w:val="0"/>
          <w:marBottom w:val="0"/>
          <w:divBdr>
            <w:top w:val="none" w:sz="0" w:space="0" w:color="auto"/>
            <w:left w:val="none" w:sz="0" w:space="0" w:color="auto"/>
            <w:bottom w:val="none" w:sz="0" w:space="0" w:color="auto"/>
            <w:right w:val="none" w:sz="0" w:space="0" w:color="auto"/>
          </w:divBdr>
        </w:div>
        <w:div w:id="1119956335">
          <w:marLeft w:val="0"/>
          <w:marRight w:val="0"/>
          <w:marTop w:val="0"/>
          <w:marBottom w:val="0"/>
          <w:divBdr>
            <w:top w:val="none" w:sz="0" w:space="0" w:color="auto"/>
            <w:left w:val="none" w:sz="0" w:space="0" w:color="auto"/>
            <w:bottom w:val="none" w:sz="0" w:space="0" w:color="auto"/>
            <w:right w:val="none" w:sz="0" w:space="0" w:color="auto"/>
          </w:divBdr>
        </w:div>
        <w:div w:id="329917265">
          <w:marLeft w:val="0"/>
          <w:marRight w:val="0"/>
          <w:marTop w:val="0"/>
          <w:marBottom w:val="0"/>
          <w:divBdr>
            <w:top w:val="none" w:sz="0" w:space="0" w:color="auto"/>
            <w:left w:val="none" w:sz="0" w:space="0" w:color="auto"/>
            <w:bottom w:val="none" w:sz="0" w:space="0" w:color="auto"/>
            <w:right w:val="none" w:sz="0" w:space="0" w:color="auto"/>
          </w:divBdr>
        </w:div>
        <w:div w:id="1521159646">
          <w:marLeft w:val="0"/>
          <w:marRight w:val="0"/>
          <w:marTop w:val="0"/>
          <w:marBottom w:val="0"/>
          <w:divBdr>
            <w:top w:val="none" w:sz="0" w:space="0" w:color="auto"/>
            <w:left w:val="none" w:sz="0" w:space="0" w:color="auto"/>
            <w:bottom w:val="none" w:sz="0" w:space="0" w:color="auto"/>
            <w:right w:val="none" w:sz="0" w:space="0" w:color="auto"/>
          </w:divBdr>
        </w:div>
        <w:div w:id="429007871">
          <w:marLeft w:val="0"/>
          <w:marRight w:val="0"/>
          <w:marTop w:val="0"/>
          <w:marBottom w:val="0"/>
          <w:divBdr>
            <w:top w:val="none" w:sz="0" w:space="0" w:color="auto"/>
            <w:left w:val="none" w:sz="0" w:space="0" w:color="auto"/>
            <w:bottom w:val="none" w:sz="0" w:space="0" w:color="auto"/>
            <w:right w:val="none" w:sz="0" w:space="0" w:color="auto"/>
          </w:divBdr>
        </w:div>
        <w:div w:id="139471070">
          <w:marLeft w:val="0"/>
          <w:marRight w:val="0"/>
          <w:marTop w:val="0"/>
          <w:marBottom w:val="0"/>
          <w:divBdr>
            <w:top w:val="none" w:sz="0" w:space="0" w:color="auto"/>
            <w:left w:val="none" w:sz="0" w:space="0" w:color="auto"/>
            <w:bottom w:val="none" w:sz="0" w:space="0" w:color="auto"/>
            <w:right w:val="none" w:sz="0" w:space="0" w:color="auto"/>
          </w:divBdr>
        </w:div>
        <w:div w:id="1321351736">
          <w:marLeft w:val="0"/>
          <w:marRight w:val="0"/>
          <w:marTop w:val="0"/>
          <w:marBottom w:val="0"/>
          <w:divBdr>
            <w:top w:val="none" w:sz="0" w:space="0" w:color="auto"/>
            <w:left w:val="none" w:sz="0" w:space="0" w:color="auto"/>
            <w:bottom w:val="none" w:sz="0" w:space="0" w:color="auto"/>
            <w:right w:val="none" w:sz="0" w:space="0" w:color="auto"/>
          </w:divBdr>
        </w:div>
        <w:div w:id="457450666">
          <w:marLeft w:val="0"/>
          <w:marRight w:val="0"/>
          <w:marTop w:val="0"/>
          <w:marBottom w:val="0"/>
          <w:divBdr>
            <w:top w:val="none" w:sz="0" w:space="0" w:color="auto"/>
            <w:left w:val="none" w:sz="0" w:space="0" w:color="auto"/>
            <w:bottom w:val="none" w:sz="0" w:space="0" w:color="auto"/>
            <w:right w:val="none" w:sz="0" w:space="0" w:color="auto"/>
          </w:divBdr>
        </w:div>
        <w:div w:id="653677487">
          <w:marLeft w:val="0"/>
          <w:marRight w:val="0"/>
          <w:marTop w:val="0"/>
          <w:marBottom w:val="0"/>
          <w:divBdr>
            <w:top w:val="none" w:sz="0" w:space="0" w:color="auto"/>
            <w:left w:val="none" w:sz="0" w:space="0" w:color="auto"/>
            <w:bottom w:val="none" w:sz="0" w:space="0" w:color="auto"/>
            <w:right w:val="none" w:sz="0" w:space="0" w:color="auto"/>
          </w:divBdr>
        </w:div>
        <w:div w:id="272054922">
          <w:marLeft w:val="0"/>
          <w:marRight w:val="0"/>
          <w:marTop w:val="0"/>
          <w:marBottom w:val="0"/>
          <w:divBdr>
            <w:top w:val="none" w:sz="0" w:space="0" w:color="auto"/>
            <w:left w:val="none" w:sz="0" w:space="0" w:color="auto"/>
            <w:bottom w:val="none" w:sz="0" w:space="0" w:color="auto"/>
            <w:right w:val="none" w:sz="0" w:space="0" w:color="auto"/>
          </w:divBdr>
        </w:div>
        <w:div w:id="1516185059">
          <w:marLeft w:val="0"/>
          <w:marRight w:val="0"/>
          <w:marTop w:val="0"/>
          <w:marBottom w:val="0"/>
          <w:divBdr>
            <w:top w:val="none" w:sz="0" w:space="0" w:color="auto"/>
            <w:left w:val="none" w:sz="0" w:space="0" w:color="auto"/>
            <w:bottom w:val="none" w:sz="0" w:space="0" w:color="auto"/>
            <w:right w:val="none" w:sz="0" w:space="0" w:color="auto"/>
          </w:divBdr>
        </w:div>
      </w:divsChild>
    </w:div>
    <w:div w:id="319311728">
      <w:bodyDiv w:val="1"/>
      <w:marLeft w:val="0"/>
      <w:marRight w:val="0"/>
      <w:marTop w:val="0"/>
      <w:marBottom w:val="0"/>
      <w:divBdr>
        <w:top w:val="none" w:sz="0" w:space="0" w:color="auto"/>
        <w:left w:val="none" w:sz="0" w:space="0" w:color="auto"/>
        <w:bottom w:val="none" w:sz="0" w:space="0" w:color="auto"/>
        <w:right w:val="none" w:sz="0" w:space="0" w:color="auto"/>
      </w:divBdr>
    </w:div>
    <w:div w:id="340083185">
      <w:bodyDiv w:val="1"/>
      <w:marLeft w:val="0"/>
      <w:marRight w:val="0"/>
      <w:marTop w:val="0"/>
      <w:marBottom w:val="0"/>
      <w:divBdr>
        <w:top w:val="none" w:sz="0" w:space="0" w:color="auto"/>
        <w:left w:val="none" w:sz="0" w:space="0" w:color="auto"/>
        <w:bottom w:val="none" w:sz="0" w:space="0" w:color="auto"/>
        <w:right w:val="none" w:sz="0" w:space="0" w:color="auto"/>
      </w:divBdr>
    </w:div>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585111035">
      <w:bodyDiv w:val="1"/>
      <w:marLeft w:val="0"/>
      <w:marRight w:val="0"/>
      <w:marTop w:val="0"/>
      <w:marBottom w:val="0"/>
      <w:divBdr>
        <w:top w:val="none" w:sz="0" w:space="0" w:color="auto"/>
        <w:left w:val="none" w:sz="0" w:space="0" w:color="auto"/>
        <w:bottom w:val="none" w:sz="0" w:space="0" w:color="auto"/>
        <w:right w:val="none" w:sz="0" w:space="0" w:color="auto"/>
      </w:divBdr>
    </w:div>
    <w:div w:id="860972163">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 w:id="1601063628">
      <w:bodyDiv w:val="1"/>
      <w:marLeft w:val="0"/>
      <w:marRight w:val="0"/>
      <w:marTop w:val="0"/>
      <w:marBottom w:val="0"/>
      <w:divBdr>
        <w:top w:val="none" w:sz="0" w:space="0" w:color="auto"/>
        <w:left w:val="none" w:sz="0" w:space="0" w:color="auto"/>
        <w:bottom w:val="none" w:sz="0" w:space="0" w:color="auto"/>
        <w:right w:val="none" w:sz="0" w:space="0" w:color="auto"/>
      </w:divBdr>
    </w:div>
    <w:div w:id="1786540672">
      <w:bodyDiv w:val="1"/>
      <w:marLeft w:val="0"/>
      <w:marRight w:val="0"/>
      <w:marTop w:val="0"/>
      <w:marBottom w:val="0"/>
      <w:divBdr>
        <w:top w:val="none" w:sz="0" w:space="0" w:color="auto"/>
        <w:left w:val="none" w:sz="0" w:space="0" w:color="auto"/>
        <w:bottom w:val="none" w:sz="0" w:space="0" w:color="auto"/>
        <w:right w:val="none" w:sz="0" w:space="0" w:color="auto"/>
      </w:divBdr>
      <w:divsChild>
        <w:div w:id="1916820310">
          <w:marLeft w:val="0"/>
          <w:marRight w:val="0"/>
          <w:marTop w:val="0"/>
          <w:marBottom w:val="0"/>
          <w:divBdr>
            <w:top w:val="none" w:sz="0" w:space="0" w:color="auto"/>
            <w:left w:val="none" w:sz="0" w:space="0" w:color="auto"/>
            <w:bottom w:val="none" w:sz="0" w:space="0" w:color="auto"/>
            <w:right w:val="none" w:sz="0" w:space="0" w:color="auto"/>
          </w:divBdr>
        </w:div>
        <w:div w:id="197932913">
          <w:marLeft w:val="0"/>
          <w:marRight w:val="0"/>
          <w:marTop w:val="0"/>
          <w:marBottom w:val="0"/>
          <w:divBdr>
            <w:top w:val="none" w:sz="0" w:space="0" w:color="auto"/>
            <w:left w:val="none" w:sz="0" w:space="0" w:color="auto"/>
            <w:bottom w:val="none" w:sz="0" w:space="0" w:color="auto"/>
            <w:right w:val="none" w:sz="0" w:space="0" w:color="auto"/>
          </w:divBdr>
        </w:div>
        <w:div w:id="2015185610">
          <w:marLeft w:val="0"/>
          <w:marRight w:val="0"/>
          <w:marTop w:val="0"/>
          <w:marBottom w:val="0"/>
          <w:divBdr>
            <w:top w:val="none" w:sz="0" w:space="0" w:color="auto"/>
            <w:left w:val="none" w:sz="0" w:space="0" w:color="auto"/>
            <w:bottom w:val="none" w:sz="0" w:space="0" w:color="auto"/>
            <w:right w:val="none" w:sz="0" w:space="0" w:color="auto"/>
          </w:divBdr>
        </w:div>
        <w:div w:id="1084763403">
          <w:marLeft w:val="0"/>
          <w:marRight w:val="0"/>
          <w:marTop w:val="0"/>
          <w:marBottom w:val="0"/>
          <w:divBdr>
            <w:top w:val="none" w:sz="0" w:space="0" w:color="auto"/>
            <w:left w:val="none" w:sz="0" w:space="0" w:color="auto"/>
            <w:bottom w:val="none" w:sz="0" w:space="0" w:color="auto"/>
            <w:right w:val="none" w:sz="0" w:space="0" w:color="auto"/>
          </w:divBdr>
        </w:div>
        <w:div w:id="615790446">
          <w:marLeft w:val="0"/>
          <w:marRight w:val="0"/>
          <w:marTop w:val="0"/>
          <w:marBottom w:val="0"/>
          <w:divBdr>
            <w:top w:val="none" w:sz="0" w:space="0" w:color="auto"/>
            <w:left w:val="none" w:sz="0" w:space="0" w:color="auto"/>
            <w:bottom w:val="none" w:sz="0" w:space="0" w:color="auto"/>
            <w:right w:val="none" w:sz="0" w:space="0" w:color="auto"/>
          </w:divBdr>
        </w:div>
        <w:div w:id="413673514">
          <w:marLeft w:val="0"/>
          <w:marRight w:val="0"/>
          <w:marTop w:val="0"/>
          <w:marBottom w:val="0"/>
          <w:divBdr>
            <w:top w:val="none" w:sz="0" w:space="0" w:color="auto"/>
            <w:left w:val="none" w:sz="0" w:space="0" w:color="auto"/>
            <w:bottom w:val="none" w:sz="0" w:space="0" w:color="auto"/>
            <w:right w:val="none" w:sz="0" w:space="0" w:color="auto"/>
          </w:divBdr>
        </w:div>
        <w:div w:id="1459032210">
          <w:marLeft w:val="0"/>
          <w:marRight w:val="0"/>
          <w:marTop w:val="0"/>
          <w:marBottom w:val="0"/>
          <w:divBdr>
            <w:top w:val="none" w:sz="0" w:space="0" w:color="auto"/>
            <w:left w:val="none" w:sz="0" w:space="0" w:color="auto"/>
            <w:bottom w:val="none" w:sz="0" w:space="0" w:color="auto"/>
            <w:right w:val="none" w:sz="0" w:space="0" w:color="auto"/>
          </w:divBdr>
        </w:div>
        <w:div w:id="1328556488">
          <w:marLeft w:val="0"/>
          <w:marRight w:val="0"/>
          <w:marTop w:val="0"/>
          <w:marBottom w:val="0"/>
          <w:divBdr>
            <w:top w:val="none" w:sz="0" w:space="0" w:color="auto"/>
            <w:left w:val="none" w:sz="0" w:space="0" w:color="auto"/>
            <w:bottom w:val="none" w:sz="0" w:space="0" w:color="auto"/>
            <w:right w:val="none" w:sz="0" w:space="0" w:color="auto"/>
          </w:divBdr>
        </w:div>
        <w:div w:id="2022320598">
          <w:marLeft w:val="0"/>
          <w:marRight w:val="0"/>
          <w:marTop w:val="0"/>
          <w:marBottom w:val="0"/>
          <w:divBdr>
            <w:top w:val="none" w:sz="0" w:space="0" w:color="auto"/>
            <w:left w:val="none" w:sz="0" w:space="0" w:color="auto"/>
            <w:bottom w:val="none" w:sz="0" w:space="0" w:color="auto"/>
            <w:right w:val="none" w:sz="0" w:space="0" w:color="auto"/>
          </w:divBdr>
        </w:div>
        <w:div w:id="499273714">
          <w:marLeft w:val="0"/>
          <w:marRight w:val="0"/>
          <w:marTop w:val="0"/>
          <w:marBottom w:val="0"/>
          <w:divBdr>
            <w:top w:val="none" w:sz="0" w:space="0" w:color="auto"/>
            <w:left w:val="none" w:sz="0" w:space="0" w:color="auto"/>
            <w:bottom w:val="none" w:sz="0" w:space="0" w:color="auto"/>
            <w:right w:val="none" w:sz="0" w:space="0" w:color="auto"/>
          </w:divBdr>
        </w:div>
        <w:div w:id="459491861">
          <w:marLeft w:val="0"/>
          <w:marRight w:val="0"/>
          <w:marTop w:val="0"/>
          <w:marBottom w:val="0"/>
          <w:divBdr>
            <w:top w:val="none" w:sz="0" w:space="0" w:color="auto"/>
            <w:left w:val="none" w:sz="0" w:space="0" w:color="auto"/>
            <w:bottom w:val="none" w:sz="0" w:space="0" w:color="auto"/>
            <w:right w:val="none" w:sz="0" w:space="0" w:color="auto"/>
          </w:divBdr>
        </w:div>
        <w:div w:id="780806147">
          <w:marLeft w:val="0"/>
          <w:marRight w:val="0"/>
          <w:marTop w:val="0"/>
          <w:marBottom w:val="0"/>
          <w:divBdr>
            <w:top w:val="none" w:sz="0" w:space="0" w:color="auto"/>
            <w:left w:val="none" w:sz="0" w:space="0" w:color="auto"/>
            <w:bottom w:val="none" w:sz="0" w:space="0" w:color="auto"/>
            <w:right w:val="none" w:sz="0" w:space="0" w:color="auto"/>
          </w:divBdr>
        </w:div>
        <w:div w:id="148910206">
          <w:marLeft w:val="0"/>
          <w:marRight w:val="0"/>
          <w:marTop w:val="0"/>
          <w:marBottom w:val="0"/>
          <w:divBdr>
            <w:top w:val="none" w:sz="0" w:space="0" w:color="auto"/>
            <w:left w:val="none" w:sz="0" w:space="0" w:color="auto"/>
            <w:bottom w:val="none" w:sz="0" w:space="0" w:color="auto"/>
            <w:right w:val="none" w:sz="0" w:space="0" w:color="auto"/>
          </w:divBdr>
        </w:div>
        <w:div w:id="1555583227">
          <w:marLeft w:val="0"/>
          <w:marRight w:val="0"/>
          <w:marTop w:val="0"/>
          <w:marBottom w:val="0"/>
          <w:divBdr>
            <w:top w:val="none" w:sz="0" w:space="0" w:color="auto"/>
            <w:left w:val="none" w:sz="0" w:space="0" w:color="auto"/>
            <w:bottom w:val="none" w:sz="0" w:space="0" w:color="auto"/>
            <w:right w:val="none" w:sz="0" w:space="0" w:color="auto"/>
          </w:divBdr>
        </w:div>
        <w:div w:id="1155993488">
          <w:marLeft w:val="0"/>
          <w:marRight w:val="0"/>
          <w:marTop w:val="0"/>
          <w:marBottom w:val="0"/>
          <w:divBdr>
            <w:top w:val="none" w:sz="0" w:space="0" w:color="auto"/>
            <w:left w:val="none" w:sz="0" w:space="0" w:color="auto"/>
            <w:bottom w:val="none" w:sz="0" w:space="0" w:color="auto"/>
            <w:right w:val="none" w:sz="0" w:space="0" w:color="auto"/>
          </w:divBdr>
        </w:div>
        <w:div w:id="306518709">
          <w:marLeft w:val="0"/>
          <w:marRight w:val="0"/>
          <w:marTop w:val="0"/>
          <w:marBottom w:val="0"/>
          <w:divBdr>
            <w:top w:val="none" w:sz="0" w:space="0" w:color="auto"/>
            <w:left w:val="none" w:sz="0" w:space="0" w:color="auto"/>
            <w:bottom w:val="none" w:sz="0" w:space="0" w:color="auto"/>
            <w:right w:val="none" w:sz="0" w:space="0" w:color="auto"/>
          </w:divBdr>
        </w:div>
        <w:div w:id="325213265">
          <w:marLeft w:val="0"/>
          <w:marRight w:val="0"/>
          <w:marTop w:val="0"/>
          <w:marBottom w:val="0"/>
          <w:divBdr>
            <w:top w:val="none" w:sz="0" w:space="0" w:color="auto"/>
            <w:left w:val="none" w:sz="0" w:space="0" w:color="auto"/>
            <w:bottom w:val="none" w:sz="0" w:space="0" w:color="auto"/>
            <w:right w:val="none" w:sz="0" w:space="0" w:color="auto"/>
          </w:divBdr>
        </w:div>
        <w:div w:id="854735435">
          <w:marLeft w:val="0"/>
          <w:marRight w:val="0"/>
          <w:marTop w:val="0"/>
          <w:marBottom w:val="0"/>
          <w:divBdr>
            <w:top w:val="none" w:sz="0" w:space="0" w:color="auto"/>
            <w:left w:val="none" w:sz="0" w:space="0" w:color="auto"/>
            <w:bottom w:val="none" w:sz="0" w:space="0" w:color="auto"/>
            <w:right w:val="none" w:sz="0" w:space="0" w:color="auto"/>
          </w:divBdr>
        </w:div>
        <w:div w:id="1741975721">
          <w:marLeft w:val="0"/>
          <w:marRight w:val="0"/>
          <w:marTop w:val="0"/>
          <w:marBottom w:val="0"/>
          <w:divBdr>
            <w:top w:val="none" w:sz="0" w:space="0" w:color="auto"/>
            <w:left w:val="none" w:sz="0" w:space="0" w:color="auto"/>
            <w:bottom w:val="none" w:sz="0" w:space="0" w:color="auto"/>
            <w:right w:val="none" w:sz="0" w:space="0" w:color="auto"/>
          </w:divBdr>
        </w:div>
        <w:div w:id="511142341">
          <w:marLeft w:val="0"/>
          <w:marRight w:val="0"/>
          <w:marTop w:val="0"/>
          <w:marBottom w:val="0"/>
          <w:divBdr>
            <w:top w:val="none" w:sz="0" w:space="0" w:color="auto"/>
            <w:left w:val="none" w:sz="0" w:space="0" w:color="auto"/>
            <w:bottom w:val="none" w:sz="0" w:space="0" w:color="auto"/>
            <w:right w:val="none" w:sz="0" w:space="0" w:color="auto"/>
          </w:divBdr>
        </w:div>
        <w:div w:id="1236431033">
          <w:marLeft w:val="0"/>
          <w:marRight w:val="0"/>
          <w:marTop w:val="0"/>
          <w:marBottom w:val="0"/>
          <w:divBdr>
            <w:top w:val="none" w:sz="0" w:space="0" w:color="auto"/>
            <w:left w:val="none" w:sz="0" w:space="0" w:color="auto"/>
            <w:bottom w:val="none" w:sz="0" w:space="0" w:color="auto"/>
            <w:right w:val="none" w:sz="0" w:space="0" w:color="auto"/>
          </w:divBdr>
        </w:div>
        <w:div w:id="186482490">
          <w:marLeft w:val="0"/>
          <w:marRight w:val="0"/>
          <w:marTop w:val="0"/>
          <w:marBottom w:val="0"/>
          <w:divBdr>
            <w:top w:val="none" w:sz="0" w:space="0" w:color="auto"/>
            <w:left w:val="none" w:sz="0" w:space="0" w:color="auto"/>
            <w:bottom w:val="none" w:sz="0" w:space="0" w:color="auto"/>
            <w:right w:val="none" w:sz="0" w:space="0" w:color="auto"/>
          </w:divBdr>
        </w:div>
        <w:div w:id="229929108">
          <w:marLeft w:val="0"/>
          <w:marRight w:val="0"/>
          <w:marTop w:val="0"/>
          <w:marBottom w:val="0"/>
          <w:divBdr>
            <w:top w:val="none" w:sz="0" w:space="0" w:color="auto"/>
            <w:left w:val="none" w:sz="0" w:space="0" w:color="auto"/>
            <w:bottom w:val="none" w:sz="0" w:space="0" w:color="auto"/>
            <w:right w:val="none" w:sz="0" w:space="0" w:color="auto"/>
          </w:divBdr>
        </w:div>
        <w:div w:id="420219202">
          <w:marLeft w:val="0"/>
          <w:marRight w:val="0"/>
          <w:marTop w:val="0"/>
          <w:marBottom w:val="0"/>
          <w:divBdr>
            <w:top w:val="none" w:sz="0" w:space="0" w:color="auto"/>
            <w:left w:val="none" w:sz="0" w:space="0" w:color="auto"/>
            <w:bottom w:val="none" w:sz="0" w:space="0" w:color="auto"/>
            <w:right w:val="none" w:sz="0" w:space="0" w:color="auto"/>
          </w:divBdr>
        </w:div>
        <w:div w:id="1123960408">
          <w:marLeft w:val="0"/>
          <w:marRight w:val="0"/>
          <w:marTop w:val="0"/>
          <w:marBottom w:val="0"/>
          <w:divBdr>
            <w:top w:val="none" w:sz="0" w:space="0" w:color="auto"/>
            <w:left w:val="none" w:sz="0" w:space="0" w:color="auto"/>
            <w:bottom w:val="none" w:sz="0" w:space="0" w:color="auto"/>
            <w:right w:val="none" w:sz="0" w:space="0" w:color="auto"/>
          </w:divBdr>
        </w:div>
        <w:div w:id="1047341003">
          <w:marLeft w:val="0"/>
          <w:marRight w:val="0"/>
          <w:marTop w:val="0"/>
          <w:marBottom w:val="0"/>
          <w:divBdr>
            <w:top w:val="none" w:sz="0" w:space="0" w:color="auto"/>
            <w:left w:val="none" w:sz="0" w:space="0" w:color="auto"/>
            <w:bottom w:val="none" w:sz="0" w:space="0" w:color="auto"/>
            <w:right w:val="none" w:sz="0" w:space="0" w:color="auto"/>
          </w:divBdr>
        </w:div>
        <w:div w:id="834960306">
          <w:marLeft w:val="0"/>
          <w:marRight w:val="0"/>
          <w:marTop w:val="0"/>
          <w:marBottom w:val="0"/>
          <w:divBdr>
            <w:top w:val="none" w:sz="0" w:space="0" w:color="auto"/>
            <w:left w:val="none" w:sz="0" w:space="0" w:color="auto"/>
            <w:bottom w:val="none" w:sz="0" w:space="0" w:color="auto"/>
            <w:right w:val="none" w:sz="0" w:space="0" w:color="auto"/>
          </w:divBdr>
        </w:div>
        <w:div w:id="2111654597">
          <w:marLeft w:val="0"/>
          <w:marRight w:val="0"/>
          <w:marTop w:val="0"/>
          <w:marBottom w:val="0"/>
          <w:divBdr>
            <w:top w:val="none" w:sz="0" w:space="0" w:color="auto"/>
            <w:left w:val="none" w:sz="0" w:space="0" w:color="auto"/>
            <w:bottom w:val="none" w:sz="0" w:space="0" w:color="auto"/>
            <w:right w:val="none" w:sz="0" w:space="0" w:color="auto"/>
          </w:divBdr>
        </w:div>
        <w:div w:id="106510592">
          <w:marLeft w:val="0"/>
          <w:marRight w:val="0"/>
          <w:marTop w:val="0"/>
          <w:marBottom w:val="0"/>
          <w:divBdr>
            <w:top w:val="none" w:sz="0" w:space="0" w:color="auto"/>
            <w:left w:val="none" w:sz="0" w:space="0" w:color="auto"/>
            <w:bottom w:val="none" w:sz="0" w:space="0" w:color="auto"/>
            <w:right w:val="none" w:sz="0" w:space="0" w:color="auto"/>
          </w:divBdr>
        </w:div>
        <w:div w:id="1107969588">
          <w:marLeft w:val="0"/>
          <w:marRight w:val="0"/>
          <w:marTop w:val="0"/>
          <w:marBottom w:val="0"/>
          <w:divBdr>
            <w:top w:val="none" w:sz="0" w:space="0" w:color="auto"/>
            <w:left w:val="none" w:sz="0" w:space="0" w:color="auto"/>
            <w:bottom w:val="none" w:sz="0" w:space="0" w:color="auto"/>
            <w:right w:val="none" w:sz="0" w:space="0" w:color="auto"/>
          </w:divBdr>
        </w:div>
        <w:div w:id="1266771345">
          <w:marLeft w:val="0"/>
          <w:marRight w:val="0"/>
          <w:marTop w:val="0"/>
          <w:marBottom w:val="0"/>
          <w:divBdr>
            <w:top w:val="none" w:sz="0" w:space="0" w:color="auto"/>
            <w:left w:val="none" w:sz="0" w:space="0" w:color="auto"/>
            <w:bottom w:val="none" w:sz="0" w:space="0" w:color="auto"/>
            <w:right w:val="none" w:sz="0" w:space="0" w:color="auto"/>
          </w:divBdr>
        </w:div>
        <w:div w:id="308437160">
          <w:marLeft w:val="0"/>
          <w:marRight w:val="0"/>
          <w:marTop w:val="0"/>
          <w:marBottom w:val="0"/>
          <w:divBdr>
            <w:top w:val="none" w:sz="0" w:space="0" w:color="auto"/>
            <w:left w:val="none" w:sz="0" w:space="0" w:color="auto"/>
            <w:bottom w:val="none" w:sz="0" w:space="0" w:color="auto"/>
            <w:right w:val="none" w:sz="0" w:space="0" w:color="auto"/>
          </w:divBdr>
        </w:div>
        <w:div w:id="963777633">
          <w:marLeft w:val="0"/>
          <w:marRight w:val="0"/>
          <w:marTop w:val="0"/>
          <w:marBottom w:val="0"/>
          <w:divBdr>
            <w:top w:val="none" w:sz="0" w:space="0" w:color="auto"/>
            <w:left w:val="none" w:sz="0" w:space="0" w:color="auto"/>
            <w:bottom w:val="none" w:sz="0" w:space="0" w:color="auto"/>
            <w:right w:val="none" w:sz="0" w:space="0" w:color="auto"/>
          </w:divBdr>
        </w:div>
        <w:div w:id="1719358899">
          <w:marLeft w:val="0"/>
          <w:marRight w:val="0"/>
          <w:marTop w:val="0"/>
          <w:marBottom w:val="0"/>
          <w:divBdr>
            <w:top w:val="none" w:sz="0" w:space="0" w:color="auto"/>
            <w:left w:val="none" w:sz="0" w:space="0" w:color="auto"/>
            <w:bottom w:val="none" w:sz="0" w:space="0" w:color="auto"/>
            <w:right w:val="none" w:sz="0" w:space="0" w:color="auto"/>
          </w:divBdr>
        </w:div>
        <w:div w:id="1462311588">
          <w:marLeft w:val="0"/>
          <w:marRight w:val="0"/>
          <w:marTop w:val="0"/>
          <w:marBottom w:val="0"/>
          <w:divBdr>
            <w:top w:val="none" w:sz="0" w:space="0" w:color="auto"/>
            <w:left w:val="none" w:sz="0" w:space="0" w:color="auto"/>
            <w:bottom w:val="none" w:sz="0" w:space="0" w:color="auto"/>
            <w:right w:val="none" w:sz="0" w:space="0" w:color="auto"/>
          </w:divBdr>
        </w:div>
        <w:div w:id="330451739">
          <w:marLeft w:val="0"/>
          <w:marRight w:val="0"/>
          <w:marTop w:val="0"/>
          <w:marBottom w:val="0"/>
          <w:divBdr>
            <w:top w:val="none" w:sz="0" w:space="0" w:color="auto"/>
            <w:left w:val="none" w:sz="0" w:space="0" w:color="auto"/>
            <w:bottom w:val="none" w:sz="0" w:space="0" w:color="auto"/>
            <w:right w:val="none" w:sz="0" w:space="0" w:color="auto"/>
          </w:divBdr>
        </w:div>
        <w:div w:id="1616214332">
          <w:marLeft w:val="0"/>
          <w:marRight w:val="0"/>
          <w:marTop w:val="0"/>
          <w:marBottom w:val="0"/>
          <w:divBdr>
            <w:top w:val="none" w:sz="0" w:space="0" w:color="auto"/>
            <w:left w:val="none" w:sz="0" w:space="0" w:color="auto"/>
            <w:bottom w:val="none" w:sz="0" w:space="0" w:color="auto"/>
            <w:right w:val="none" w:sz="0" w:space="0" w:color="auto"/>
          </w:divBdr>
        </w:div>
        <w:div w:id="527107068">
          <w:marLeft w:val="0"/>
          <w:marRight w:val="0"/>
          <w:marTop w:val="0"/>
          <w:marBottom w:val="0"/>
          <w:divBdr>
            <w:top w:val="none" w:sz="0" w:space="0" w:color="auto"/>
            <w:left w:val="none" w:sz="0" w:space="0" w:color="auto"/>
            <w:bottom w:val="none" w:sz="0" w:space="0" w:color="auto"/>
            <w:right w:val="none" w:sz="0" w:space="0" w:color="auto"/>
          </w:divBdr>
        </w:div>
        <w:div w:id="1991329934">
          <w:marLeft w:val="0"/>
          <w:marRight w:val="0"/>
          <w:marTop w:val="0"/>
          <w:marBottom w:val="0"/>
          <w:divBdr>
            <w:top w:val="none" w:sz="0" w:space="0" w:color="auto"/>
            <w:left w:val="none" w:sz="0" w:space="0" w:color="auto"/>
            <w:bottom w:val="none" w:sz="0" w:space="0" w:color="auto"/>
            <w:right w:val="none" w:sz="0" w:space="0" w:color="auto"/>
          </w:divBdr>
        </w:div>
        <w:div w:id="445999749">
          <w:marLeft w:val="0"/>
          <w:marRight w:val="0"/>
          <w:marTop w:val="0"/>
          <w:marBottom w:val="0"/>
          <w:divBdr>
            <w:top w:val="none" w:sz="0" w:space="0" w:color="auto"/>
            <w:left w:val="none" w:sz="0" w:space="0" w:color="auto"/>
            <w:bottom w:val="none" w:sz="0" w:space="0" w:color="auto"/>
            <w:right w:val="none" w:sz="0" w:space="0" w:color="auto"/>
          </w:divBdr>
        </w:div>
        <w:div w:id="628097832">
          <w:marLeft w:val="0"/>
          <w:marRight w:val="0"/>
          <w:marTop w:val="0"/>
          <w:marBottom w:val="0"/>
          <w:divBdr>
            <w:top w:val="none" w:sz="0" w:space="0" w:color="auto"/>
            <w:left w:val="none" w:sz="0" w:space="0" w:color="auto"/>
            <w:bottom w:val="none" w:sz="0" w:space="0" w:color="auto"/>
            <w:right w:val="none" w:sz="0" w:space="0" w:color="auto"/>
          </w:divBdr>
        </w:div>
        <w:div w:id="803278030">
          <w:marLeft w:val="0"/>
          <w:marRight w:val="0"/>
          <w:marTop w:val="0"/>
          <w:marBottom w:val="0"/>
          <w:divBdr>
            <w:top w:val="none" w:sz="0" w:space="0" w:color="auto"/>
            <w:left w:val="none" w:sz="0" w:space="0" w:color="auto"/>
            <w:bottom w:val="none" w:sz="0" w:space="0" w:color="auto"/>
            <w:right w:val="none" w:sz="0" w:space="0" w:color="auto"/>
          </w:divBdr>
        </w:div>
        <w:div w:id="1464469343">
          <w:marLeft w:val="0"/>
          <w:marRight w:val="0"/>
          <w:marTop w:val="0"/>
          <w:marBottom w:val="0"/>
          <w:divBdr>
            <w:top w:val="none" w:sz="0" w:space="0" w:color="auto"/>
            <w:left w:val="none" w:sz="0" w:space="0" w:color="auto"/>
            <w:bottom w:val="none" w:sz="0" w:space="0" w:color="auto"/>
            <w:right w:val="none" w:sz="0" w:space="0" w:color="auto"/>
          </w:divBdr>
        </w:div>
        <w:div w:id="1155759129">
          <w:marLeft w:val="0"/>
          <w:marRight w:val="0"/>
          <w:marTop w:val="0"/>
          <w:marBottom w:val="0"/>
          <w:divBdr>
            <w:top w:val="none" w:sz="0" w:space="0" w:color="auto"/>
            <w:left w:val="none" w:sz="0" w:space="0" w:color="auto"/>
            <w:bottom w:val="none" w:sz="0" w:space="0" w:color="auto"/>
            <w:right w:val="none" w:sz="0" w:space="0" w:color="auto"/>
          </w:divBdr>
        </w:div>
        <w:div w:id="79837516">
          <w:marLeft w:val="0"/>
          <w:marRight w:val="0"/>
          <w:marTop w:val="0"/>
          <w:marBottom w:val="0"/>
          <w:divBdr>
            <w:top w:val="none" w:sz="0" w:space="0" w:color="auto"/>
            <w:left w:val="none" w:sz="0" w:space="0" w:color="auto"/>
            <w:bottom w:val="none" w:sz="0" w:space="0" w:color="auto"/>
            <w:right w:val="none" w:sz="0" w:space="0" w:color="auto"/>
          </w:divBdr>
        </w:div>
        <w:div w:id="940800829">
          <w:marLeft w:val="0"/>
          <w:marRight w:val="0"/>
          <w:marTop w:val="0"/>
          <w:marBottom w:val="0"/>
          <w:divBdr>
            <w:top w:val="none" w:sz="0" w:space="0" w:color="auto"/>
            <w:left w:val="none" w:sz="0" w:space="0" w:color="auto"/>
            <w:bottom w:val="none" w:sz="0" w:space="0" w:color="auto"/>
            <w:right w:val="none" w:sz="0" w:space="0" w:color="auto"/>
          </w:divBdr>
        </w:div>
        <w:div w:id="2000690819">
          <w:marLeft w:val="0"/>
          <w:marRight w:val="0"/>
          <w:marTop w:val="0"/>
          <w:marBottom w:val="0"/>
          <w:divBdr>
            <w:top w:val="none" w:sz="0" w:space="0" w:color="auto"/>
            <w:left w:val="none" w:sz="0" w:space="0" w:color="auto"/>
            <w:bottom w:val="none" w:sz="0" w:space="0" w:color="auto"/>
            <w:right w:val="none" w:sz="0" w:space="0" w:color="auto"/>
          </w:divBdr>
        </w:div>
        <w:div w:id="144011750">
          <w:marLeft w:val="0"/>
          <w:marRight w:val="0"/>
          <w:marTop w:val="0"/>
          <w:marBottom w:val="0"/>
          <w:divBdr>
            <w:top w:val="none" w:sz="0" w:space="0" w:color="auto"/>
            <w:left w:val="none" w:sz="0" w:space="0" w:color="auto"/>
            <w:bottom w:val="none" w:sz="0" w:space="0" w:color="auto"/>
            <w:right w:val="none" w:sz="0" w:space="0" w:color="auto"/>
          </w:divBdr>
        </w:div>
        <w:div w:id="546648362">
          <w:marLeft w:val="0"/>
          <w:marRight w:val="0"/>
          <w:marTop w:val="0"/>
          <w:marBottom w:val="0"/>
          <w:divBdr>
            <w:top w:val="none" w:sz="0" w:space="0" w:color="auto"/>
            <w:left w:val="none" w:sz="0" w:space="0" w:color="auto"/>
            <w:bottom w:val="none" w:sz="0" w:space="0" w:color="auto"/>
            <w:right w:val="none" w:sz="0" w:space="0" w:color="auto"/>
          </w:divBdr>
        </w:div>
        <w:div w:id="754858505">
          <w:marLeft w:val="0"/>
          <w:marRight w:val="0"/>
          <w:marTop w:val="0"/>
          <w:marBottom w:val="0"/>
          <w:divBdr>
            <w:top w:val="none" w:sz="0" w:space="0" w:color="auto"/>
            <w:left w:val="none" w:sz="0" w:space="0" w:color="auto"/>
            <w:bottom w:val="none" w:sz="0" w:space="0" w:color="auto"/>
            <w:right w:val="none" w:sz="0" w:space="0" w:color="auto"/>
          </w:divBdr>
        </w:div>
        <w:div w:id="157812568">
          <w:marLeft w:val="0"/>
          <w:marRight w:val="0"/>
          <w:marTop w:val="0"/>
          <w:marBottom w:val="0"/>
          <w:divBdr>
            <w:top w:val="none" w:sz="0" w:space="0" w:color="auto"/>
            <w:left w:val="none" w:sz="0" w:space="0" w:color="auto"/>
            <w:bottom w:val="none" w:sz="0" w:space="0" w:color="auto"/>
            <w:right w:val="none" w:sz="0" w:space="0" w:color="auto"/>
          </w:divBdr>
        </w:div>
        <w:div w:id="1065838738">
          <w:marLeft w:val="0"/>
          <w:marRight w:val="0"/>
          <w:marTop w:val="0"/>
          <w:marBottom w:val="0"/>
          <w:divBdr>
            <w:top w:val="none" w:sz="0" w:space="0" w:color="auto"/>
            <w:left w:val="none" w:sz="0" w:space="0" w:color="auto"/>
            <w:bottom w:val="none" w:sz="0" w:space="0" w:color="auto"/>
            <w:right w:val="none" w:sz="0" w:space="0" w:color="auto"/>
          </w:divBdr>
        </w:div>
        <w:div w:id="1549603972">
          <w:marLeft w:val="0"/>
          <w:marRight w:val="0"/>
          <w:marTop w:val="0"/>
          <w:marBottom w:val="0"/>
          <w:divBdr>
            <w:top w:val="none" w:sz="0" w:space="0" w:color="auto"/>
            <w:left w:val="none" w:sz="0" w:space="0" w:color="auto"/>
            <w:bottom w:val="none" w:sz="0" w:space="0" w:color="auto"/>
            <w:right w:val="none" w:sz="0" w:space="0" w:color="auto"/>
          </w:divBdr>
        </w:div>
        <w:div w:id="376129575">
          <w:marLeft w:val="0"/>
          <w:marRight w:val="0"/>
          <w:marTop w:val="0"/>
          <w:marBottom w:val="0"/>
          <w:divBdr>
            <w:top w:val="none" w:sz="0" w:space="0" w:color="auto"/>
            <w:left w:val="none" w:sz="0" w:space="0" w:color="auto"/>
            <w:bottom w:val="none" w:sz="0" w:space="0" w:color="auto"/>
            <w:right w:val="none" w:sz="0" w:space="0" w:color="auto"/>
          </w:divBdr>
        </w:div>
        <w:div w:id="356203617">
          <w:marLeft w:val="0"/>
          <w:marRight w:val="0"/>
          <w:marTop w:val="0"/>
          <w:marBottom w:val="0"/>
          <w:divBdr>
            <w:top w:val="none" w:sz="0" w:space="0" w:color="auto"/>
            <w:left w:val="none" w:sz="0" w:space="0" w:color="auto"/>
            <w:bottom w:val="none" w:sz="0" w:space="0" w:color="auto"/>
            <w:right w:val="none" w:sz="0" w:space="0" w:color="auto"/>
          </w:divBdr>
        </w:div>
      </w:divsChild>
    </w:div>
    <w:div w:id="21105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iekulek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BB6D6-73B1-4CD2-B41C-620A37DF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39147</Words>
  <Characters>22315</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User</cp:lastModifiedBy>
  <cp:revision>2</cp:revision>
  <dcterms:created xsi:type="dcterms:W3CDTF">2023-08-24T05:22:00Z</dcterms:created>
  <dcterms:modified xsi:type="dcterms:W3CDTF">2023-08-24T05:22:00Z</dcterms:modified>
</cp:coreProperties>
</file>