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85CCE" w14:textId="08A29289" w:rsidR="00500D2A" w:rsidRPr="005B7FB0" w:rsidRDefault="00500D2A" w:rsidP="00500D2A">
      <w:pPr>
        <w:jc w:val="center"/>
        <w:rPr>
          <w:b/>
          <w:bCs/>
        </w:rPr>
      </w:pPr>
      <w:bookmarkStart w:id="0" w:name="_GoBack"/>
      <w:bookmarkEnd w:id="0"/>
      <w:r w:rsidRPr="005B7FB0">
        <w:rPr>
          <w:b/>
          <w:bCs/>
        </w:rPr>
        <w:t xml:space="preserve">PAPILDOMAS SUSITARIMAS NR. </w:t>
      </w:r>
      <w:r>
        <w:rPr>
          <w:b/>
          <w:bCs/>
        </w:rPr>
        <w:t>4</w:t>
      </w:r>
    </w:p>
    <w:p w14:paraId="188CFE9D" w14:textId="77777777" w:rsidR="00500D2A" w:rsidRPr="005B7FB0" w:rsidRDefault="00500D2A" w:rsidP="00500D2A">
      <w:pPr>
        <w:jc w:val="center"/>
        <w:rPr>
          <w:b/>
          <w:bCs/>
        </w:rPr>
      </w:pPr>
      <w:r w:rsidRPr="005B7FB0">
        <w:rPr>
          <w:b/>
          <w:bCs/>
        </w:rPr>
        <w:t xml:space="preserve">PRIE 2022 M. SPALIO 11 D. NR. SŽ-1517 </w:t>
      </w:r>
      <w:r w:rsidRPr="005B7FB0">
        <w:rPr>
          <w:b/>
          <w:bCs/>
          <w:shd w:val="clear" w:color="auto" w:fill="FFFFFF"/>
        </w:rPr>
        <w:t>RANGOS SUTARTIES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68F4D960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D51F11">
        <w:t>3</w:t>
      </w:r>
      <w:r w:rsidR="0083298F" w:rsidRPr="00AC58DC">
        <w:t xml:space="preserve"> m. </w:t>
      </w:r>
      <w:r w:rsidR="00E078EE">
        <w:t xml:space="preserve">rugpjūčio </w:t>
      </w:r>
      <w:r w:rsidR="00D51F11">
        <w:t xml:space="preserve">    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4376B208" w:rsidR="005F38EE" w:rsidRDefault="00500D2A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B7FB0">
        <w:t xml:space="preserve">Šiaulių miesto savivaldybės administracija, toliau vadinama Užsakovu, atstovaujama Savivaldybės administracijos direktoriaus Antano Bartulio ir </w:t>
      </w:r>
      <w:r w:rsidRPr="005B7FB0">
        <w:rPr>
          <w:kern w:val="1"/>
          <w:lang w:bidi="en-US"/>
        </w:rPr>
        <w:t xml:space="preserve">2022 m. rugsėjo 12 d. Jungtinės veiklos (partnerystės) sutarties Nr. 2022/09/12-1 pagrindu veikiantys Stasio </w:t>
      </w:r>
      <w:proofErr w:type="spellStart"/>
      <w:r w:rsidRPr="005B7FB0">
        <w:rPr>
          <w:kern w:val="1"/>
          <w:lang w:bidi="en-US"/>
        </w:rPr>
        <w:t>Pakarklio</w:t>
      </w:r>
      <w:proofErr w:type="spellEnd"/>
      <w:r w:rsidRPr="005B7FB0">
        <w:rPr>
          <w:kern w:val="1"/>
          <w:lang w:bidi="en-US"/>
        </w:rPr>
        <w:t xml:space="preserve"> įmonė ir UAB „</w:t>
      </w:r>
      <w:proofErr w:type="spellStart"/>
      <w:r w:rsidRPr="005B7FB0">
        <w:rPr>
          <w:kern w:val="1"/>
          <w:lang w:bidi="en-US"/>
        </w:rPr>
        <w:t>Kaslita</w:t>
      </w:r>
      <w:proofErr w:type="spellEnd"/>
      <w:r w:rsidRPr="005B7FB0">
        <w:rPr>
          <w:kern w:val="1"/>
          <w:lang w:bidi="en-US"/>
        </w:rPr>
        <w:t xml:space="preserve">", atstovaujami Stasio </w:t>
      </w:r>
      <w:proofErr w:type="spellStart"/>
      <w:r w:rsidRPr="005B7FB0">
        <w:rPr>
          <w:kern w:val="1"/>
          <w:lang w:bidi="en-US"/>
        </w:rPr>
        <w:t>Pakarklio</w:t>
      </w:r>
      <w:proofErr w:type="spellEnd"/>
      <w:r w:rsidRPr="005B7FB0">
        <w:rPr>
          <w:kern w:val="1"/>
          <w:lang w:bidi="en-US"/>
        </w:rPr>
        <w:t xml:space="preserve"> įmonės direktoriaus Donato Mickaus </w:t>
      </w:r>
      <w:r w:rsidRPr="005B7FB0">
        <w:t xml:space="preserve">(toliau – </w:t>
      </w:r>
      <w:r w:rsidRPr="005B7FB0">
        <w:rPr>
          <w:b/>
          <w:bCs/>
        </w:rPr>
        <w:t>Rangovas</w:t>
      </w:r>
      <w:r w:rsidRPr="005B7FB0">
        <w:t>)</w:t>
      </w:r>
      <w:r>
        <w:t>,</w:t>
      </w:r>
      <w:r w:rsidR="0009645C" w:rsidRPr="00C1007F">
        <w:rPr>
          <w:rFonts w:cs="Times New Roman"/>
        </w:rPr>
        <w:t xml:space="preserve">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42480A">
        <w:rPr>
          <w:rFonts w:cs="Times New Roman"/>
        </w:rPr>
        <w:t>Viešųjų pirkimų įstatymo 89 str. 1 d. 3 punktu,</w:t>
      </w:r>
      <w:r w:rsidR="000D474E" w:rsidRPr="00753B69">
        <w:rPr>
          <w:rFonts w:cs="Times New Roman"/>
        </w:rPr>
        <w:t xml:space="preserve"> </w:t>
      </w:r>
      <w:r w:rsidRPr="005B7FB0">
        <w:rPr>
          <w:bCs/>
        </w:rPr>
        <w:t>2022 m. spalio 11 d. rangos sutarties Nr. SŽ-1517</w:t>
      </w:r>
      <w:r w:rsidR="000D474E" w:rsidRPr="00753B69">
        <w:rPr>
          <w:rFonts w:cs="Times New Roman"/>
        </w:rPr>
        <w:t xml:space="preserve"> (toliau – Sutartis) </w:t>
      </w:r>
      <w:r w:rsidR="007E085B" w:rsidRPr="007E69B1">
        <w:rPr>
          <w:rFonts w:cs="Times New Roman"/>
        </w:rPr>
        <w:t xml:space="preserve">10.1. ir </w:t>
      </w:r>
      <w:r w:rsidR="000D474E" w:rsidRPr="007E69B1">
        <w:rPr>
          <w:rFonts w:cs="Times New Roman"/>
        </w:rPr>
        <w:t xml:space="preserve">10.2. </w:t>
      </w:r>
      <w:r w:rsidR="00BB3081" w:rsidRPr="007E69B1">
        <w:rPr>
          <w:rFonts w:cs="Times New Roman"/>
        </w:rPr>
        <w:t>punktų</w:t>
      </w:r>
      <w:r w:rsidR="00A31072" w:rsidRPr="00753B69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</w:t>
      </w:r>
      <w:r w:rsidR="003C0874">
        <w:rPr>
          <w:rFonts w:cs="Times New Roman"/>
        </w:rPr>
        <w:t>bei</w:t>
      </w:r>
      <w:r w:rsidR="00A31072" w:rsidRPr="00C1007F">
        <w:rPr>
          <w:rFonts w:cs="Times New Roman"/>
        </w:rPr>
        <w:t xml:space="preserve"> atsižvelgdami </w:t>
      </w:r>
      <w:r w:rsidR="00A31072" w:rsidRPr="00FA10E7">
        <w:rPr>
          <w:rFonts w:cs="Times New Roman"/>
        </w:rPr>
        <w:t xml:space="preserve">į </w:t>
      </w:r>
      <w:r w:rsidR="004E7E76">
        <w:rPr>
          <w:rFonts w:cs="Times New Roman"/>
        </w:rPr>
        <w:t>202</w:t>
      </w:r>
      <w:r w:rsidR="002F201F">
        <w:rPr>
          <w:rFonts w:cs="Times New Roman"/>
        </w:rPr>
        <w:t>3-0</w:t>
      </w:r>
      <w:r>
        <w:rPr>
          <w:rFonts w:cs="Times New Roman"/>
        </w:rPr>
        <w:t>8-22</w:t>
      </w:r>
      <w:r w:rsidR="004E7E76">
        <w:rPr>
          <w:rFonts w:cs="Times New Roman"/>
        </w:rPr>
        <w:t xml:space="preserve"> Darbų pakeitimo akte Nr. </w:t>
      </w:r>
      <w:r>
        <w:rPr>
          <w:rFonts w:cs="Times New Roman"/>
        </w:rPr>
        <w:t>1</w:t>
      </w:r>
      <w:r w:rsidR="00B94045">
        <w:rPr>
          <w:rFonts w:cs="Times New Roman"/>
        </w:rPr>
        <w:t xml:space="preserve"> (registracijos Nr. VKIF-1</w:t>
      </w:r>
      <w:r>
        <w:rPr>
          <w:rFonts w:cs="Times New Roman"/>
        </w:rPr>
        <w:t>59)</w:t>
      </w:r>
      <w:r w:rsidR="004E7E76">
        <w:rPr>
          <w:rFonts w:cs="Times New Roman"/>
        </w:rPr>
        <w:t xml:space="preserve">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18534700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500D2A" w:rsidRPr="00500D2A">
        <w:t>Aerouosto gatvės., tarp Dubijos g. ir Lakūnų g.3 ir Lakūnų gatvės, Šiauliuose, kapitalinio remonto/rekonstravimo</w:t>
      </w:r>
      <w:r w:rsidR="00B83053">
        <w:rPr>
          <w:rFonts w:cs="Times New Roman"/>
          <w:shd w:val="clear" w:color="auto" w:fill="FFFFFF"/>
        </w:rPr>
        <w:t xml:space="preserve"> </w:t>
      </w:r>
      <w:r w:rsidR="008D56CF">
        <w:rPr>
          <w:rFonts w:cs="Times New Roman"/>
          <w:shd w:val="clear" w:color="auto" w:fill="FFFFFF"/>
        </w:rPr>
        <w:t>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 xml:space="preserve">tsiradus </w:t>
      </w:r>
      <w:r w:rsidR="00B83053">
        <w:rPr>
          <w:rFonts w:cs="Times New Roman"/>
        </w:rPr>
        <w:t xml:space="preserve">nevykdomiems </w:t>
      </w:r>
      <w:r w:rsidR="00500D2A">
        <w:rPr>
          <w:rFonts w:cs="Times New Roman"/>
        </w:rPr>
        <w:t>ir papildomiems darbams</w:t>
      </w:r>
      <w:r w:rsidR="00E813D1" w:rsidRPr="00755013">
        <w:rPr>
          <w:rFonts w:cs="Times New Roman"/>
        </w:rPr>
        <w:t xml:space="preserve">, nurodytiems </w:t>
      </w:r>
      <w:r w:rsidR="004E7E76">
        <w:rPr>
          <w:rFonts w:cs="Times New Roman"/>
        </w:rPr>
        <w:t>20</w:t>
      </w:r>
      <w:r w:rsidR="003C0874">
        <w:rPr>
          <w:rFonts w:cs="Times New Roman"/>
        </w:rPr>
        <w:t>23-0</w:t>
      </w:r>
      <w:r w:rsidR="00500D2A">
        <w:rPr>
          <w:rFonts w:cs="Times New Roman"/>
        </w:rPr>
        <w:t>8-22</w:t>
      </w:r>
      <w:r w:rsidR="004E7E76">
        <w:rPr>
          <w:rFonts w:cs="Times New Roman"/>
        </w:rPr>
        <w:t xml:space="preserve"> Darbų pakeitimo akte Nr. </w:t>
      </w:r>
      <w:r w:rsidR="00500D2A">
        <w:rPr>
          <w:rFonts w:cs="Times New Roman"/>
        </w:rPr>
        <w:t>1</w:t>
      </w:r>
      <w:r w:rsidR="00B94045">
        <w:rPr>
          <w:rFonts w:cs="Times New Roman"/>
        </w:rPr>
        <w:t xml:space="preserve"> (registracijos Nr. VKIF-1</w:t>
      </w:r>
      <w:r w:rsidR="00500D2A">
        <w:rPr>
          <w:rFonts w:cs="Times New Roman"/>
        </w:rPr>
        <w:t>59</w:t>
      </w:r>
      <w:r w:rsidR="00B94045">
        <w:rPr>
          <w:rFonts w:cs="Times New Roman"/>
        </w:rPr>
        <w:t>)</w:t>
      </w:r>
      <w:r w:rsidR="00E813D1" w:rsidRPr="00755013">
        <w:rPr>
          <w:rFonts w:cs="Times New Roman"/>
        </w:rPr>
        <w:t>,</w:t>
      </w:r>
      <w:r w:rsidR="00A31072" w:rsidRPr="00755013">
        <w:rPr>
          <w:rFonts w:cs="Times New Roman"/>
          <w:shd w:val="clear" w:color="auto" w:fill="FFFFFF"/>
        </w:rPr>
        <w:t xml:space="preserve"> </w:t>
      </w:r>
      <w:r w:rsidR="00500D2A">
        <w:rPr>
          <w:rFonts w:cs="Times New Roman"/>
        </w:rPr>
        <w:t>padidinti</w:t>
      </w:r>
      <w:r w:rsidRPr="00755013">
        <w:rPr>
          <w:rFonts w:cs="Times New Roman"/>
        </w:rPr>
        <w:t xml:space="preserve"> Sutarties</w:t>
      </w:r>
      <w:r w:rsidR="00F37159" w:rsidRPr="00755013">
        <w:rPr>
          <w:rFonts w:cs="Times New Roman"/>
        </w:rPr>
        <w:t xml:space="preserve"> kainą, numatytą Sutarties 3.4. </w:t>
      </w:r>
      <w:r w:rsidR="005025AE" w:rsidRPr="004D5B24">
        <w:rPr>
          <w:rFonts w:cs="Times New Roman"/>
        </w:rPr>
        <w:t>papunktyje</w:t>
      </w:r>
      <w:r w:rsidR="00166A13" w:rsidRPr="004D5B24">
        <w:rPr>
          <w:rFonts w:cs="Times New Roman"/>
        </w:rPr>
        <w:t>,</w:t>
      </w:r>
      <w:r w:rsidR="008E1B4E" w:rsidRPr="004D5B24">
        <w:rPr>
          <w:rFonts w:cs="Times New Roman"/>
        </w:rPr>
        <w:t xml:space="preserve"> </w:t>
      </w:r>
      <w:r w:rsidR="00500D2A">
        <w:rPr>
          <w:rFonts w:cs="Times New Roman"/>
        </w:rPr>
        <w:t xml:space="preserve">2.614,29 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Eur </w:t>
      </w:r>
      <w:r w:rsidR="005F38EE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 w:rsidR="007A3729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du tūkstančiai </w:t>
      </w:r>
      <w:r w:rsidR="00500D2A">
        <w:rPr>
          <w:rFonts w:eastAsia="Times New Roman" w:cs="Times New Roman"/>
          <w:bCs/>
          <w:i/>
          <w:iCs/>
          <w:kern w:val="0"/>
          <w:lang w:eastAsia="ar-SA" w:bidi="ar-SA"/>
        </w:rPr>
        <w:t>šeši šimtai keturiolika eurų, 29</w:t>
      </w:r>
      <w:r w:rsidR="007A3729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ct.</w:t>
      </w:r>
      <w:r w:rsidR="005F38EE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B83053">
        <w:rPr>
          <w:rFonts w:eastAsia="Times New Roman" w:cs="Times New Roman"/>
          <w:bCs/>
          <w:kern w:val="0"/>
          <w:lang w:eastAsia="ar-SA" w:bidi="ar-SA"/>
        </w:rPr>
        <w:t>be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PVM.</w:t>
      </w:r>
    </w:p>
    <w:p w14:paraId="7E0B1D2B" w14:textId="4B03A5A3" w:rsidR="000B0E96" w:rsidRPr="006A5336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54064A">
        <w:rPr>
          <w:rFonts w:cs="Times New Roman"/>
        </w:rPr>
        <w:t xml:space="preserve">2. </w:t>
      </w:r>
      <w:r w:rsidR="005F195A" w:rsidRPr="005F195A">
        <w:rPr>
          <w:rFonts w:cs="Times New Roman"/>
        </w:rPr>
        <w:t>Aiškumo ir tikslumo dėlei,</w:t>
      </w:r>
      <w:r w:rsidR="005F195A">
        <w:rPr>
          <w:rFonts w:cs="Times New Roman"/>
        </w:rPr>
        <w:t xml:space="preserve"> </w:t>
      </w:r>
      <w:r w:rsidRPr="0054064A">
        <w:rPr>
          <w:rFonts w:eastAsia="Calibri" w:cs="Times New Roman"/>
        </w:rPr>
        <w:t xml:space="preserve">Šalys sutaria, kad dėl šiame Susitarime nurodytų </w:t>
      </w:r>
      <w:r w:rsidR="00B83053">
        <w:rPr>
          <w:rFonts w:eastAsia="Calibri" w:cs="Times New Roman"/>
        </w:rPr>
        <w:t xml:space="preserve">nevykdomų ir </w:t>
      </w:r>
      <w:r w:rsidRPr="0054064A">
        <w:rPr>
          <w:rFonts w:eastAsia="Calibri" w:cs="Times New Roman"/>
        </w:rPr>
        <w:t>papildomų</w:t>
      </w:r>
      <w:r w:rsidR="004446BD" w:rsidRPr="0054064A">
        <w:rPr>
          <w:rFonts w:eastAsia="Calibri" w:cs="Times New Roman"/>
        </w:rPr>
        <w:t xml:space="preserve"> </w:t>
      </w:r>
      <w:r w:rsidRPr="0054064A">
        <w:rPr>
          <w:rFonts w:eastAsia="Calibri" w:cs="Times New Roman"/>
        </w:rPr>
        <w:t>darbų, pakeičiama galutinė Sutarties</w:t>
      </w:r>
      <w:r w:rsidR="00F37159" w:rsidRPr="0054064A">
        <w:rPr>
          <w:rFonts w:eastAsia="Calibri" w:cs="Times New Roman"/>
        </w:rPr>
        <w:t xml:space="preserve"> kaina</w:t>
      </w:r>
      <w:r w:rsidR="00801F35">
        <w:rPr>
          <w:rFonts w:eastAsia="Calibri" w:cs="Times New Roman"/>
        </w:rPr>
        <w:t xml:space="preserve">, nurodyta </w:t>
      </w:r>
      <w:r w:rsidR="00D154A3">
        <w:rPr>
          <w:rFonts w:eastAsia="Calibri" w:cs="Times New Roman"/>
        </w:rPr>
        <w:t>Sutartyje</w:t>
      </w:r>
      <w:r w:rsidRPr="0054064A">
        <w:rPr>
          <w:rFonts w:eastAsia="Calibri" w:cs="Times New Roman"/>
        </w:rPr>
        <w:t xml:space="preserve"> yra </w:t>
      </w:r>
      <w:r w:rsidR="00CC3974" w:rsidRPr="00CC3974">
        <w:rPr>
          <w:rFonts w:eastAsia="Calibri" w:cs="Times New Roman"/>
          <w:b/>
          <w:bCs/>
        </w:rPr>
        <w:t>2.087.604,65</w:t>
      </w:r>
      <w:r w:rsidRPr="001223FC">
        <w:rPr>
          <w:rFonts w:eastAsia="Calibri" w:cs="Times New Roman"/>
        </w:rPr>
        <w:t xml:space="preserve"> </w:t>
      </w:r>
      <w:r w:rsidR="00B06680" w:rsidRPr="001F0732">
        <w:rPr>
          <w:rFonts w:eastAsia="Calibri" w:cs="Times New Roman"/>
          <w:i/>
        </w:rPr>
        <w:t>(</w:t>
      </w:r>
      <w:r w:rsidR="006A5336">
        <w:rPr>
          <w:rFonts w:eastAsia="Calibri" w:cs="Times New Roman"/>
          <w:i/>
        </w:rPr>
        <w:t xml:space="preserve">du </w:t>
      </w:r>
      <w:r w:rsidR="00CC3974">
        <w:rPr>
          <w:rFonts w:eastAsia="Calibri" w:cs="Times New Roman"/>
          <w:i/>
        </w:rPr>
        <w:t>milijonai aštuoniasdešimt septyni tūkstančiai šeši šimtai keturi eurai, 65 ct.</w:t>
      </w:r>
      <w:r w:rsidR="006B5D9B" w:rsidRPr="001F0732">
        <w:rPr>
          <w:rFonts w:eastAsia="Calibri" w:cs="Times New Roman"/>
          <w:i/>
        </w:rPr>
        <w:t>)</w:t>
      </w:r>
      <w:r w:rsidR="00A1489C" w:rsidRPr="001223FC">
        <w:rPr>
          <w:rFonts w:eastAsia="Calibri" w:cs="Times New Roman"/>
          <w:i/>
        </w:rPr>
        <w:t xml:space="preserve"> </w:t>
      </w:r>
      <w:r w:rsidR="00A1489C" w:rsidRPr="00CC3974">
        <w:rPr>
          <w:rFonts w:eastAsia="Calibri" w:cs="Times New Roman"/>
          <w:b/>
          <w:bCs/>
          <w:iCs/>
        </w:rPr>
        <w:t>be PVM</w:t>
      </w:r>
      <w:r w:rsidR="00A1489C" w:rsidRPr="001223FC">
        <w:rPr>
          <w:rFonts w:eastAsia="Calibri" w:cs="Times New Roman"/>
          <w:iCs/>
        </w:rPr>
        <w:t xml:space="preserve">. </w:t>
      </w:r>
    </w:p>
    <w:p w14:paraId="2FC5776F" w14:textId="01F8F89D" w:rsidR="008D56CF" w:rsidRPr="001F0732" w:rsidRDefault="005025AE" w:rsidP="000B0E96">
      <w:pPr>
        <w:ind w:firstLine="567"/>
        <w:jc w:val="both"/>
        <w:rPr>
          <w:rFonts w:eastAsia="Calibri" w:cs="Times New Roman"/>
          <w:iCs/>
        </w:rPr>
      </w:pPr>
      <w:r w:rsidRPr="00857D32">
        <w:rPr>
          <w:rFonts w:eastAsia="Calibri" w:cs="Times New Roman"/>
          <w:iCs/>
        </w:rPr>
        <w:t>3</w:t>
      </w:r>
      <w:r w:rsidR="008D56CF" w:rsidRPr="00857D32">
        <w:rPr>
          <w:rFonts w:eastAsia="Calibri" w:cs="Times New Roman"/>
          <w:iCs/>
        </w:rPr>
        <w:t xml:space="preserve">. </w:t>
      </w:r>
      <w:r w:rsidRPr="006A6D60">
        <w:rPr>
          <w:rFonts w:eastAsia="Calibri" w:cs="Times New Roman"/>
          <w:iCs/>
        </w:rPr>
        <w:t xml:space="preserve">Dėl šiame Susitarime nurodytų </w:t>
      </w:r>
      <w:r w:rsidR="00B94045">
        <w:rPr>
          <w:rFonts w:eastAsia="Calibri" w:cs="Times New Roman"/>
          <w:iCs/>
        </w:rPr>
        <w:t>nevykdomų</w:t>
      </w:r>
      <w:r w:rsidRPr="006A6D60">
        <w:rPr>
          <w:rFonts w:eastAsia="Calibri" w:cs="Times New Roman"/>
          <w:iCs/>
        </w:rPr>
        <w:t xml:space="preserve"> </w:t>
      </w:r>
      <w:r w:rsidR="00CC3974">
        <w:rPr>
          <w:rFonts w:eastAsia="Calibri" w:cs="Times New Roman"/>
          <w:iCs/>
        </w:rPr>
        <w:t xml:space="preserve">ir papildomų </w:t>
      </w:r>
      <w:r w:rsidRPr="006A6D60">
        <w:rPr>
          <w:rFonts w:eastAsia="Calibri" w:cs="Times New Roman"/>
          <w:iCs/>
        </w:rPr>
        <w:t>darbų</w:t>
      </w:r>
      <w:r w:rsidR="001F0732">
        <w:rPr>
          <w:rFonts w:eastAsia="Calibri" w:cs="Times New Roman"/>
          <w:iCs/>
        </w:rPr>
        <w:t>, darbų atlikimo terminas nėra</w:t>
      </w:r>
      <w:r w:rsidRPr="006A6D60">
        <w:rPr>
          <w:rFonts w:eastAsia="Calibri" w:cs="Times New Roman"/>
          <w:iCs/>
        </w:rPr>
        <w:t xml:space="preserve"> </w:t>
      </w:r>
      <w:r w:rsidR="00B94045">
        <w:rPr>
          <w:rFonts w:eastAsia="Calibri" w:cs="Times New Roman"/>
          <w:iCs/>
        </w:rPr>
        <w:t>keičiamas</w:t>
      </w:r>
      <w:r w:rsidRPr="001F0732">
        <w:rPr>
          <w:rFonts w:eastAsia="Calibri" w:cs="Times New Roman"/>
          <w:iCs/>
        </w:rPr>
        <w:t>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4D3530D0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</w:t>
      </w:r>
      <w:r w:rsidR="007A3729">
        <w:rPr>
          <w:shd w:val="clear" w:color="auto" w:fill="FFFFFF"/>
        </w:rPr>
        <w:t>i</w:t>
      </w:r>
      <w:r w:rsidR="000B0E96" w:rsidRPr="00C1007F">
        <w:rPr>
          <w:shd w:val="clear" w:color="auto" w:fill="FFFFFF"/>
        </w:rPr>
        <w:t xml:space="preserve"> – </w:t>
      </w:r>
      <w:r w:rsidR="00B571FE">
        <w:t>202</w:t>
      </w:r>
      <w:r w:rsidR="00B94045">
        <w:t>3-0</w:t>
      </w:r>
      <w:r w:rsidR="00CC3974">
        <w:t>8-22</w:t>
      </w:r>
      <w:r w:rsidR="00B571FE">
        <w:t xml:space="preserve"> Darbų pakeitimo akt</w:t>
      </w:r>
      <w:r w:rsidR="00E14138">
        <w:t>as</w:t>
      </w:r>
      <w:r w:rsidR="00B571FE">
        <w:t xml:space="preserve"> Nr. </w:t>
      </w:r>
      <w:r w:rsidR="00CC3974">
        <w:t>1</w:t>
      </w:r>
      <w:r w:rsidR="00B94045">
        <w:t xml:space="preserve"> (registracijos Nr. VKIF-1</w:t>
      </w:r>
      <w:r w:rsidR="00CC3974">
        <w:t>59</w:t>
      </w:r>
      <w:r w:rsidR="00B94045">
        <w:t>)</w:t>
      </w:r>
      <w:r w:rsidR="00B571FE">
        <w:t xml:space="preserve"> </w:t>
      </w:r>
      <w:r w:rsidR="007A3729">
        <w:t xml:space="preserve">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</w:t>
      </w:r>
      <w:r w:rsidR="00CC3974">
        <w:rPr>
          <w:shd w:val="clear" w:color="auto" w:fill="FFFFFF"/>
        </w:rPr>
        <w:t>o</w:t>
      </w:r>
      <w:r w:rsidR="000B0E96" w:rsidRPr="00C1007F">
        <w:rPr>
          <w:shd w:val="clear" w:color="auto" w:fill="FFFFFF"/>
        </w:rPr>
        <w:t xml:space="preserve">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 xml:space="preserve">yra neatskiriama </w:t>
      </w:r>
      <w:r w:rsidR="00B94045">
        <w:rPr>
          <w:shd w:val="clear" w:color="auto" w:fill="FFFFFF"/>
        </w:rPr>
        <w:t xml:space="preserve">šio </w:t>
      </w:r>
      <w:r w:rsidR="000B0E96" w:rsidRPr="00C1007F">
        <w:rPr>
          <w:shd w:val="clear" w:color="auto" w:fill="FFFFFF"/>
        </w:rPr>
        <w:t>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F3BDA" w14:paraId="7F7D5C1F" w14:textId="77777777" w:rsidTr="000F3BDA">
        <w:tc>
          <w:tcPr>
            <w:tcW w:w="4757" w:type="dxa"/>
          </w:tcPr>
          <w:p w14:paraId="3DB08660" w14:textId="77777777" w:rsidR="00436D25" w:rsidRPr="000F3BDA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UŽSAKOVAS</w:t>
            </w:r>
          </w:p>
          <w:p w14:paraId="381FE89E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Faksas +370 41 524 109</w:t>
            </w:r>
          </w:p>
          <w:p w14:paraId="3EA7E024" w14:textId="42C5FD92" w:rsidR="00436D25" w:rsidRPr="000F3BD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0F3BDA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0F3BDA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</w:tcPr>
          <w:p w14:paraId="7ACBEC42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RANGOVAS</w:t>
            </w:r>
          </w:p>
          <w:p w14:paraId="5FE32114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 xml:space="preserve">Stasio </w:t>
            </w:r>
            <w:proofErr w:type="spellStart"/>
            <w:r w:rsidRPr="000F3BDA">
              <w:t>Pakarklio</w:t>
            </w:r>
            <w:proofErr w:type="spellEnd"/>
            <w:r w:rsidRPr="000F3BDA">
              <w:t xml:space="preserve"> įmonė </w:t>
            </w:r>
          </w:p>
          <w:p w14:paraId="2778F0C8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>Gamybos g. 7A, LT-76128, Šiauliai</w:t>
            </w:r>
          </w:p>
          <w:p w14:paraId="65B9ED70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rPr>
                <w:lang w:eastAsia="ar-SA"/>
              </w:rPr>
              <w:t xml:space="preserve">Juridinio asmens kodas </w:t>
            </w:r>
            <w:r w:rsidRPr="000F3BDA">
              <w:t>145590161</w:t>
            </w:r>
          </w:p>
          <w:p w14:paraId="28D6D827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lang w:eastAsia="ar-SA"/>
              </w:rPr>
              <w:t xml:space="preserve">PVM mokėtojo kodas </w:t>
            </w:r>
            <w:r w:rsidRPr="000F3BDA">
              <w:t>LT 457446314</w:t>
            </w:r>
          </w:p>
          <w:p w14:paraId="552F0A50" w14:textId="77777777" w:rsidR="000F3BDA" w:rsidRPr="000F3BDA" w:rsidRDefault="000F3BDA" w:rsidP="000F3BDA">
            <w:pPr>
              <w:jc w:val="both"/>
              <w:rPr>
                <w:lang w:val="en-US"/>
              </w:rPr>
            </w:pPr>
            <w:proofErr w:type="spellStart"/>
            <w:r w:rsidRPr="000F3BDA">
              <w:rPr>
                <w:lang w:val="en-US"/>
              </w:rPr>
              <w:t>A.s.</w:t>
            </w:r>
            <w:proofErr w:type="spellEnd"/>
            <w:r w:rsidRPr="000F3BDA">
              <w:rPr>
                <w:lang w:val="en-US"/>
              </w:rPr>
              <w:t xml:space="preserve"> </w:t>
            </w:r>
            <w:r w:rsidRPr="000F3BDA">
              <w:t>LT94 4010 0442 0102 4167 </w:t>
            </w:r>
          </w:p>
          <w:p w14:paraId="08AB771B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proofErr w:type="spellStart"/>
            <w:r w:rsidRPr="000F3BDA">
              <w:rPr>
                <w:sz w:val="24"/>
                <w:szCs w:val="24"/>
              </w:rPr>
              <w:t>Luminor</w:t>
            </w:r>
            <w:proofErr w:type="spellEnd"/>
            <w:r w:rsidRPr="000F3BDA">
              <w:rPr>
                <w:sz w:val="24"/>
                <w:szCs w:val="24"/>
              </w:rPr>
              <w:t xml:space="preserve"> Bank AB </w:t>
            </w:r>
            <w:proofErr w:type="spellStart"/>
            <w:r w:rsidRPr="000F3BDA">
              <w:rPr>
                <w:sz w:val="24"/>
                <w:szCs w:val="24"/>
              </w:rPr>
              <w:t>b.k</w:t>
            </w:r>
            <w:proofErr w:type="spellEnd"/>
            <w:r w:rsidRPr="000F3BDA">
              <w:rPr>
                <w:sz w:val="24"/>
                <w:szCs w:val="24"/>
              </w:rPr>
              <w:t>. 40100</w:t>
            </w:r>
          </w:p>
          <w:p w14:paraId="35050AB2" w14:textId="77777777" w:rsidR="000F3BDA" w:rsidRPr="000F3BDA" w:rsidRDefault="000F3BDA" w:rsidP="000F3BDA">
            <w:pPr>
              <w:jc w:val="both"/>
            </w:pPr>
            <w:r w:rsidRPr="000F3BDA">
              <w:rPr>
                <w:rFonts w:eastAsia="Calibri"/>
                <w:lang w:eastAsia="ar-SA"/>
              </w:rPr>
              <w:t>Tel.</w:t>
            </w:r>
            <w:r w:rsidRPr="000F3BDA">
              <w:t xml:space="preserve"> (8 41) 500 781</w:t>
            </w:r>
          </w:p>
          <w:p w14:paraId="1D7817DF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r w:rsidRPr="000F3BDA">
              <w:rPr>
                <w:sz w:val="24"/>
                <w:szCs w:val="24"/>
              </w:rPr>
              <w:t>Faksas (8 41) 500 782</w:t>
            </w:r>
          </w:p>
          <w:p w14:paraId="3DABB64C" w14:textId="23388B3F" w:rsidR="00436D25" w:rsidRPr="000F3BDA" w:rsidRDefault="000F3BDA" w:rsidP="000F3BDA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paštas: </w:t>
            </w:r>
            <w:hyperlink r:id="rId7" w:history="1">
              <w:r w:rsidRPr="000F3BDA">
                <w:rPr>
                  <w:rStyle w:val="Hipersaitas"/>
                  <w:rFonts w:eastAsia="Calibri"/>
                  <w:lang w:eastAsia="ar-SA"/>
                </w:rPr>
                <w:t>info</w:t>
              </w:r>
              <w:r w:rsidRPr="000F3BDA">
                <w:rPr>
                  <w:rStyle w:val="Hipersaitas"/>
                  <w:lang w:val="en-US"/>
                </w:rPr>
                <w:t>@</w:t>
              </w:r>
              <w:proofErr w:type="spellStart"/>
              <w:r w:rsidRPr="000F3BDA">
                <w:rPr>
                  <w:rStyle w:val="Hipersaitas"/>
                  <w:lang w:val="en-US"/>
                </w:rPr>
                <w:t>spi.lt</w:t>
              </w:r>
              <w:proofErr w:type="spellEnd"/>
            </w:hyperlink>
          </w:p>
        </w:tc>
      </w:tr>
      <w:tr w:rsidR="00436D25" w:rsidRPr="000F3BDA" w14:paraId="7576F983" w14:textId="77777777" w:rsidTr="000F3BDA">
        <w:tc>
          <w:tcPr>
            <w:tcW w:w="4757" w:type="dxa"/>
          </w:tcPr>
          <w:p w14:paraId="38C59B26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2DE08111" w14:textId="5B97BB5E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Antanas Bartulis</w:t>
            </w:r>
          </w:p>
          <w:p w14:paraId="1DEB1213" w14:textId="27AA1FAA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Administracijos direktorius</w:t>
            </w:r>
          </w:p>
          <w:p w14:paraId="03EEBEC1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6AAA1488" w14:textId="79189E51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Parašas  ...................................................</w:t>
            </w:r>
          </w:p>
          <w:p w14:paraId="09A0E0C6" w14:textId="4E93EF13" w:rsidR="00436D25" w:rsidRPr="000F3BD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</w:tcPr>
          <w:p w14:paraId="4859BE78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21A6C48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Donatas Mickus</w:t>
            </w:r>
          </w:p>
          <w:p w14:paraId="7AB8F665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Direktorius</w:t>
            </w:r>
          </w:p>
          <w:p w14:paraId="375590F9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8A7659D" w14:textId="77777777" w:rsidR="00436D25" w:rsidRPr="000F3BDA" w:rsidRDefault="00436D25" w:rsidP="00436D25">
            <w:pPr>
              <w:keepNext/>
              <w:spacing w:line="360" w:lineRule="auto"/>
              <w:jc w:val="both"/>
            </w:pPr>
            <w:r w:rsidRPr="000F3BDA">
              <w:rPr>
                <w:rFonts w:cs="Times New Roman"/>
                <w:lang w:eastAsia="fi-FI"/>
              </w:rPr>
              <w:t>Parašas  .................................................</w:t>
            </w:r>
          </w:p>
          <w:p w14:paraId="26D9329A" w14:textId="77777777" w:rsidR="00436D25" w:rsidRPr="000F3BD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bookmarkEnd w:id="1"/>
    </w:tbl>
    <w:p w14:paraId="02243632" w14:textId="77777777" w:rsidR="000F3BDA" w:rsidRDefault="000F3BDA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00029D91" w14:textId="1C479B79" w:rsidR="00BA6660" w:rsidRPr="001F0732" w:rsidRDefault="001F0732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lang w:val="en-US"/>
        </w:rPr>
      </w:pPr>
      <w:r w:rsidRPr="00F268D1">
        <w:t>Sutarties kuratorius – Miesto ūkio ir aplinkos skyriaus Infrastruktūros poskyrio vyr. specialistas Valentas Gilys</w:t>
      </w:r>
    </w:p>
    <w:sectPr w:rsidR="00BA6660" w:rsidRPr="001F0732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1F073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201F"/>
    <w:rsid w:val="003218CB"/>
    <w:rsid w:val="00324313"/>
    <w:rsid w:val="003558F9"/>
    <w:rsid w:val="00362649"/>
    <w:rsid w:val="003672EE"/>
    <w:rsid w:val="00397B2F"/>
    <w:rsid w:val="003B5C1D"/>
    <w:rsid w:val="003B685D"/>
    <w:rsid w:val="003C0874"/>
    <w:rsid w:val="003C3E90"/>
    <w:rsid w:val="003C62B3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7E76"/>
    <w:rsid w:val="00500D2A"/>
    <w:rsid w:val="005025AE"/>
    <w:rsid w:val="0052372D"/>
    <w:rsid w:val="00536F85"/>
    <w:rsid w:val="0054064A"/>
    <w:rsid w:val="005722CA"/>
    <w:rsid w:val="005879B2"/>
    <w:rsid w:val="005B5302"/>
    <w:rsid w:val="005B59BE"/>
    <w:rsid w:val="005E2309"/>
    <w:rsid w:val="005F094B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A3729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73FB2"/>
    <w:rsid w:val="0089376A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23044"/>
    <w:rsid w:val="009432EC"/>
    <w:rsid w:val="00952CA2"/>
    <w:rsid w:val="00967096"/>
    <w:rsid w:val="00975FBC"/>
    <w:rsid w:val="009B262B"/>
    <w:rsid w:val="009C0AAD"/>
    <w:rsid w:val="00A1489C"/>
    <w:rsid w:val="00A3107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8120A"/>
    <w:rsid w:val="00CC3974"/>
    <w:rsid w:val="00CC7F22"/>
    <w:rsid w:val="00D154A3"/>
    <w:rsid w:val="00D51F11"/>
    <w:rsid w:val="00D622BD"/>
    <w:rsid w:val="00D77D93"/>
    <w:rsid w:val="00D908EF"/>
    <w:rsid w:val="00DA73A0"/>
    <w:rsid w:val="00DB3AF1"/>
    <w:rsid w:val="00DE76D5"/>
    <w:rsid w:val="00E078EE"/>
    <w:rsid w:val="00E14138"/>
    <w:rsid w:val="00E32FBA"/>
    <w:rsid w:val="00E527CC"/>
    <w:rsid w:val="00E674F8"/>
    <w:rsid w:val="00E67D59"/>
    <w:rsid w:val="00E71072"/>
    <w:rsid w:val="00E80184"/>
    <w:rsid w:val="00E813D1"/>
    <w:rsid w:val="00E91130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3A06B-26DF-41FF-ABD8-5AC2C0D2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1800</Words>
  <Characters>1027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2023-08-25T11:42:00Z</dcterms:created>
  <dcterms:modified xsi:type="dcterms:W3CDTF">2023-08-25T11:42:00Z</dcterms:modified>
</cp:coreProperties>
</file>