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ACBC" w14:textId="414AD911" w:rsidR="00A62B38" w:rsidRDefault="00A62B38" w:rsidP="00A62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5899">
        <w:rPr>
          <w:rFonts w:ascii="Times New Roman" w:hAnsi="Times New Roman" w:cs="Times New Roman"/>
          <w:b/>
          <w:sz w:val="24"/>
          <w:szCs w:val="24"/>
        </w:rPr>
        <w:t>PSPIR23-122</w:t>
      </w:r>
    </w:p>
    <w:p w14:paraId="12A96C0D" w14:textId="60CAA78A" w:rsidR="005D3BD4" w:rsidRDefault="00A62B38" w:rsidP="00066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E92B02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223119">
            <w:rPr>
              <w:rFonts w:ascii="Times New Roman" w:hAnsi="Times New Roman" w:cs="Times New Roman"/>
              <w:b/>
              <w:sz w:val="24"/>
              <w:szCs w:val="24"/>
            </w:rPr>
            <w:t>30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PREKIŲ VIEŠOJO PIRKIMO-PARDAVIMO SUTARTI</w:t>
      </w:r>
      <w:r w:rsidR="00C72182">
        <w:rPr>
          <w:rFonts w:ascii="Times New Roman" w:hAnsi="Times New Roman" w:cs="Times New Roman"/>
          <w:b/>
          <w:sz w:val="24"/>
          <w:szCs w:val="24"/>
        </w:rPr>
        <w:t>E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S SU UŽSAKOVO REZERVU NR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IR2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223119">
            <w:rPr>
              <w:rFonts w:ascii="Times New Roman" w:hAnsi="Times New Roman" w:cs="Times New Roman"/>
              <w:b/>
              <w:sz w:val="24"/>
              <w:szCs w:val="24"/>
            </w:rPr>
            <w:t>604</w:t>
          </w:r>
        </w:sdtContent>
      </w:sdt>
      <w:r w:rsidR="005D3B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737305" w14:textId="72F0E0D3" w:rsidR="00223119" w:rsidRPr="00223119" w:rsidRDefault="00223119" w:rsidP="002231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19">
        <w:rPr>
          <w:rFonts w:ascii="Times New Roman" w:hAnsi="Times New Roman" w:cs="Times New Roman"/>
          <w:b/>
          <w:sz w:val="24"/>
          <w:szCs w:val="24"/>
        </w:rPr>
        <w:t>(PU-9272/22) Betono ir gelžbetonio gaminiai</w:t>
      </w:r>
    </w:p>
    <w:p w14:paraId="7C3FCCFC" w14:textId="77777777" w:rsidR="00223119" w:rsidRDefault="00223119" w:rsidP="002231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19">
        <w:rPr>
          <w:rFonts w:ascii="Times New Roman" w:hAnsi="Times New Roman" w:cs="Times New Roman"/>
          <w:b/>
          <w:sz w:val="24"/>
          <w:szCs w:val="24"/>
        </w:rPr>
        <w:t>22 pirkimo dalis – betono gaminiai  - gerbūvio betono gaminiai Vakarų regionui</w:t>
      </w:r>
    </w:p>
    <w:p w14:paraId="5DB62328" w14:textId="77777777" w:rsidR="00223119" w:rsidRDefault="00223119" w:rsidP="002231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1D8CC" w14:textId="79B51D2B" w:rsidR="007E1D20" w:rsidRDefault="007E1D20" w:rsidP="0022311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5D3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A45899">
            <w:rPr>
              <w:rFonts w:ascii="Times New Roman" w:hAnsi="Times New Roman" w:cs="Times New Roman"/>
              <w:sz w:val="24"/>
              <w:szCs w:val="24"/>
            </w:rPr>
            <w:t>birželio 30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7F983AE1" w:rsidR="00E92B02" w:rsidRPr="007845ED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</w:t>
      </w:r>
      <w:bookmarkStart w:id="2" w:name="_Hlk7846826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bookmarkEnd w:id="2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generalinio direktoriaus Rolando Rutėno, veikiančio (-ios) pagal bendrovės įstatus, (toliau – </w:t>
      </w:r>
      <w:r w:rsidR="00066F6F" w:rsidRPr="00066F6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Pirkėjas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0C79C15E" w14:textId="1C920DC0" w:rsidR="007B0E17" w:rsidRDefault="00066F6F" w:rsidP="007B0E17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</w:pPr>
      <w:r w:rsidRPr="00066F6F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UAB „Kesko Senukai Lithuani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a“</w:t>
      </w:r>
      <w:r w:rsidRPr="00066F6F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Islandijos pl. 32B, LT-51500, Kaunas, juridinio asmens kodas 234376520, atstovaujamas (-a) komercijos direktoriaus Tomo Venckaus, veikiančio (-ios) pagal </w:t>
      </w:r>
      <w:r w:rsidR="00C12180" w:rsidRPr="00C12180">
        <w:rPr>
          <w:rFonts w:ascii="Times New Roman" w:eastAsia="Arial Unicode MS" w:hAnsi="Times New Roman" w:cs="Times New Roman"/>
          <w:sz w:val="24"/>
          <w:szCs w:val="24"/>
          <w:lang w:eastAsia="lt-LT"/>
        </w:rPr>
        <w:t>2023 03 08 įgaliojimą Nr. IG-23-120</w:t>
      </w:r>
      <w:r w:rsidR="00C12180" w:rsidRPr="00C12180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 w:rsidR="007B0E17" w:rsidRPr="007B0E1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Tiekėjas)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>,</w:t>
      </w:r>
    </w:p>
    <w:p w14:paraId="328FCCA3" w14:textId="265DACE5" w:rsidR="002D2BEB" w:rsidRDefault="00C6652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4D3D9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6722A36E" w:rsidR="002D2BEB" w:rsidRDefault="002D2BEB" w:rsidP="00CE0F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0A287922" w:rsidR="00BB0D1F" w:rsidRDefault="00BB0D1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05642AF0" w14:textId="1B817DFA" w:rsidR="00022C1A" w:rsidRDefault="00E92B02" w:rsidP="00013C49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C1A"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207101" w:rsidRPr="00022C1A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7B0E17" w:rsidRPr="00022C1A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 w:rsidRPr="00022C1A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 w:rsidRPr="00022C1A">
            <w:rPr>
              <w:rFonts w:ascii="Times New Roman" w:hAnsi="Times New Roman" w:cs="Times New Roman"/>
              <w:sz w:val="24"/>
              <w:szCs w:val="24"/>
            </w:rPr>
            <w:t>06</w:t>
          </w:r>
          <w:r w:rsidR="00207101" w:rsidRPr="00022C1A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223119" w:rsidRPr="00022C1A">
            <w:rPr>
              <w:rFonts w:ascii="Times New Roman" w:hAnsi="Times New Roman" w:cs="Times New Roman"/>
              <w:sz w:val="24"/>
              <w:szCs w:val="24"/>
            </w:rPr>
            <w:t>30</w:t>
          </w:r>
        </w:sdtContent>
      </w:sdt>
      <w:r w:rsidR="00EA699D" w:rsidRPr="00022C1A">
        <w:rPr>
          <w:rFonts w:ascii="Times New Roman" w:hAnsi="Times New Roman" w:cs="Times New Roman"/>
          <w:sz w:val="24"/>
          <w:szCs w:val="24"/>
        </w:rPr>
        <w:t xml:space="preserve"> </w:t>
      </w:r>
      <w:r w:rsidRPr="00022C1A">
        <w:rPr>
          <w:rFonts w:ascii="Times New Roman" w:hAnsi="Times New Roman" w:cs="Times New Roman"/>
          <w:sz w:val="24"/>
          <w:szCs w:val="24"/>
        </w:rPr>
        <w:t>yra sudaryta</w:t>
      </w:r>
      <w:r w:rsidR="007F6BC0" w:rsidRPr="00022C1A">
        <w:rPr>
          <w:rFonts w:ascii="Times New Roman" w:hAnsi="Times New Roman" w:cs="Times New Roman"/>
          <w:sz w:val="24"/>
          <w:szCs w:val="24"/>
        </w:rPr>
        <w:t xml:space="preserve"> </w:t>
      </w:r>
      <w:r w:rsidR="00066F6F" w:rsidRPr="00022C1A">
        <w:rPr>
          <w:rFonts w:ascii="Times New Roman" w:hAnsi="Times New Roman" w:cs="Times New Roman"/>
          <w:sz w:val="24"/>
          <w:szCs w:val="24"/>
        </w:rPr>
        <w:t>prekių</w:t>
      </w:r>
      <w:r w:rsidR="007B0E17" w:rsidRPr="00022C1A">
        <w:rPr>
          <w:rFonts w:ascii="Times New Roman" w:hAnsi="Times New Roman" w:cs="Times New Roman"/>
          <w:sz w:val="24"/>
          <w:szCs w:val="24"/>
        </w:rPr>
        <w:t xml:space="preserve"> viešojo </w:t>
      </w:r>
      <w:r w:rsidRPr="00022C1A">
        <w:rPr>
          <w:rFonts w:ascii="Times New Roman" w:hAnsi="Times New Roman" w:cs="Times New Roman"/>
          <w:sz w:val="24"/>
          <w:szCs w:val="24"/>
        </w:rPr>
        <w:t>pirkimo-pardavimo sutartis</w:t>
      </w:r>
      <w:r w:rsidR="005879FD" w:rsidRPr="00022C1A">
        <w:rPr>
          <w:rFonts w:ascii="Times New Roman" w:hAnsi="Times New Roman" w:cs="Times New Roman"/>
          <w:sz w:val="24"/>
          <w:szCs w:val="24"/>
        </w:rPr>
        <w:t xml:space="preserve"> </w:t>
      </w:r>
      <w:r w:rsidR="00066F6F" w:rsidRPr="00022C1A">
        <w:rPr>
          <w:rFonts w:ascii="Times New Roman" w:hAnsi="Times New Roman" w:cs="Times New Roman"/>
          <w:sz w:val="24"/>
          <w:szCs w:val="24"/>
        </w:rPr>
        <w:t xml:space="preserve">su užsakovo rezervu </w:t>
      </w:r>
      <w:r w:rsidR="007E1D20" w:rsidRPr="00022C1A">
        <w:rPr>
          <w:rFonts w:ascii="Times New Roman" w:hAnsi="Times New Roman" w:cs="Times New Roman"/>
          <w:sz w:val="24"/>
          <w:szCs w:val="24"/>
        </w:rPr>
        <w:t>Nr.</w:t>
      </w:r>
      <w:r w:rsidR="005879FD" w:rsidRPr="00022C1A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207101" w:rsidRPr="00022C1A">
            <w:rPr>
              <w:rFonts w:ascii="Times New Roman" w:hAnsi="Times New Roman" w:cs="Times New Roman"/>
              <w:sz w:val="24"/>
              <w:szCs w:val="24"/>
            </w:rPr>
            <w:t>P</w:t>
          </w:r>
          <w:r w:rsidR="005879FD" w:rsidRPr="00022C1A">
            <w:rPr>
              <w:rFonts w:ascii="Times New Roman" w:hAnsi="Times New Roman" w:cs="Times New Roman"/>
              <w:sz w:val="24"/>
              <w:szCs w:val="24"/>
            </w:rPr>
            <w:t>IR</w:t>
          </w:r>
          <w:r w:rsidR="00207101" w:rsidRPr="00022C1A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7B0E17" w:rsidRPr="00022C1A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 w:rsidRPr="00022C1A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5D3BD4" w:rsidRPr="00022C1A">
            <w:rPr>
              <w:rFonts w:ascii="Times New Roman" w:hAnsi="Times New Roman" w:cs="Times New Roman"/>
              <w:sz w:val="24"/>
              <w:szCs w:val="24"/>
            </w:rPr>
            <w:t> </w:t>
          </w:r>
          <w:r w:rsidR="00223119" w:rsidRPr="00022C1A">
            <w:rPr>
              <w:rFonts w:ascii="Times New Roman" w:hAnsi="Times New Roman" w:cs="Times New Roman"/>
              <w:sz w:val="24"/>
              <w:szCs w:val="24"/>
            </w:rPr>
            <w:t>604</w:t>
          </w:r>
        </w:sdtContent>
      </w:sdt>
      <w:r w:rsidR="007E1D20" w:rsidRPr="00022C1A">
        <w:rPr>
          <w:rFonts w:ascii="Times New Roman" w:hAnsi="Times New Roman" w:cs="Times New Roman"/>
          <w:sz w:val="24"/>
          <w:szCs w:val="24"/>
        </w:rPr>
        <w:t xml:space="preserve"> (toliau </w:t>
      </w:r>
      <w:r w:rsidR="005879FD" w:rsidRPr="00022C1A">
        <w:rPr>
          <w:rFonts w:ascii="Times New Roman" w:hAnsi="Times New Roman" w:cs="Times New Roman"/>
          <w:sz w:val="24"/>
          <w:szCs w:val="24"/>
        </w:rPr>
        <w:t xml:space="preserve">- </w:t>
      </w:r>
      <w:r w:rsidR="005879FD" w:rsidRPr="00022C1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E1D20" w:rsidRPr="00022C1A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022C1A">
        <w:rPr>
          <w:rFonts w:ascii="Times New Roman" w:hAnsi="Times New Roman" w:cs="Times New Roman"/>
          <w:sz w:val="24"/>
          <w:szCs w:val="24"/>
        </w:rPr>
        <w:t xml:space="preserve">), kurios </w:t>
      </w:r>
      <w:r w:rsidR="007B0E17" w:rsidRPr="00022C1A">
        <w:rPr>
          <w:rFonts w:ascii="Times New Roman" w:hAnsi="Times New Roman" w:cs="Times New Roman"/>
          <w:sz w:val="24"/>
          <w:szCs w:val="24"/>
        </w:rPr>
        <w:t xml:space="preserve">vertė be PVM yra </w:t>
      </w:r>
      <w:r w:rsidR="00022C1A" w:rsidRPr="00022C1A">
        <w:rPr>
          <w:rFonts w:ascii="Times New Roman" w:hAnsi="Times New Roman" w:cs="Times New Roman"/>
          <w:sz w:val="24"/>
          <w:szCs w:val="24"/>
        </w:rPr>
        <w:t>270 000,00 EUR (du šimtai septyniasdešimt tūkstančių eurų 00 ct). 21% (dvidešimt vieno procento) PVM sudaro 56 700,00 EUR (penkiasdešimt šeši tūkstančiai septyni šimtai eurų 00 ct). Sutarties vertė su PVM – 326 700,00 EUR (trys šimtai dvidešimt šeši tūkstančiai septyni šimtai eurų 00 ct).</w:t>
      </w:r>
    </w:p>
    <w:p w14:paraId="0ABA69E2" w14:textId="79BA9146" w:rsidR="00066F6F" w:rsidRPr="00022C1A" w:rsidRDefault="000B61F0" w:rsidP="00013C49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C1A">
        <w:rPr>
          <w:rFonts w:ascii="Times New Roman" w:hAnsi="Times New Roman" w:cs="Times New Roman"/>
          <w:sz w:val="24"/>
          <w:szCs w:val="24"/>
        </w:rPr>
        <w:t xml:space="preserve">Tiekėjas </w:t>
      </w:r>
      <w:r w:rsidR="00066F6F" w:rsidRPr="00022C1A">
        <w:rPr>
          <w:rFonts w:ascii="Times New Roman" w:hAnsi="Times New Roman" w:cs="Times New Roman"/>
          <w:sz w:val="24"/>
          <w:szCs w:val="24"/>
        </w:rPr>
        <w:t>2023-05-03 raštu Nr. 20230503-01 kreipėsi į Pirkėją inicijuodamas Sutarties įkainių perskaičiavimą, nurodydamas, kad Valstybės duomenų agentūros 2023-04-12 paskelbtais duomenimis, 2023 m. balandį metinė infliacija pagal suderintą vartotojų kainų indeksą sudarė 13,3 proc;</w:t>
      </w:r>
    </w:p>
    <w:p w14:paraId="7BC41243" w14:textId="3C363581" w:rsidR="00320E05" w:rsidRPr="00066F6F" w:rsidRDefault="00F65C52" w:rsidP="00A41EE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2.4.1 p. numato, kad </w:t>
      </w:r>
      <w:r w:rsidR="007E1D20"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>į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kainiai Sutarties galiojimo laikotarpiu gali būti peržiūrimi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 j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eigu Lietuvos Respublikos metinė infliacija pagal suderintą vartotojų kainų indeksą, remiantis Lietuvos Respublikos statistikos departamento duomenimis (duomenų šaltinis – http://www.stat.gov.lt, Pagrindiniai Lietuvos Respublikos rodikliai</w:t>
      </w:r>
      <w:r w:rsidR="00A45899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), buvo didesnė nei 5 proc. arba mažesnė nei -5 proc. (t. y. įvyksta nurodyto procento defliacija)</w:t>
      </w:r>
      <w:r w:rsidR="00320E05" w:rsidRPr="00066F6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4DD0DEED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2BEC178" w14:textId="0B7F141C" w:rsidR="009747F8" w:rsidRPr="004F5D8B" w:rsidRDefault="008F5D89" w:rsidP="004F5D8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Perskaičiuoti Sutarties įkainius, nurodytus Sutarties priede Nr. 2, įkainių perskaičiavimui taikant 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etinė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infliacij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os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pagal suderintą kainų indeksą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F5D8B" w:rsidRPr="004F5D8B">
        <w:rPr>
          <w:rFonts w:ascii="Times New Roman" w:eastAsia="Calibri" w:hAnsi="Times New Roman" w:cs="Times New Roman"/>
          <w:b/>
          <w:sz w:val="24"/>
          <w:szCs w:val="24"/>
        </w:rPr>
        <w:t>8,32 %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Perskaičiuoti įkainiai nurodomi šio Susitarimo Priede Nr. 1.</w:t>
      </w:r>
    </w:p>
    <w:p w14:paraId="5E941362" w14:textId="185DD4F0" w:rsidR="007B0E17" w:rsidRPr="008F44DB" w:rsidRDefault="007B0E17" w:rsidP="009747F8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8">
        <w:rPr>
          <w:rFonts w:ascii="Times New Roman" w:hAnsi="Times New Roman" w:cs="Times New Roman"/>
          <w:sz w:val="24"/>
          <w:szCs w:val="24"/>
        </w:rPr>
        <w:t xml:space="preserve">šiame papildomame susitarime (toliau – </w:t>
      </w:r>
      <w:r w:rsidRPr="009747F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Pr="009747F8">
        <w:rPr>
          <w:rFonts w:ascii="Times New Roman" w:hAnsi="Times New Roman" w:cs="Times New Roman"/>
          <w:sz w:val="24"/>
          <w:szCs w:val="24"/>
        </w:rPr>
        <w:t>) vartojamos sąvokos, trumpiniai ir reikšmės atitinka Sutartyje vartojamas sąvokas, trumpinius bei reikšmes;</w:t>
      </w:r>
    </w:p>
    <w:p w14:paraId="4D5447C6" w14:textId="2F9DDCF0" w:rsidR="008F44DB" w:rsidRPr="008F44DB" w:rsidRDefault="008F44DB" w:rsidP="00AB0F55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4DB"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įkainiai taikomi neišpirktam Prekės kiekiui ir tik nuo šio Susitarimo įsigaliojimo dienos. Prekėms, kurioms užsakymas pateiktas iki šio Susitarimo įsigaliojimo dienos, taikomas Sutarties pasirašymo metu galiojęs Prekės įkainis. </w:t>
      </w:r>
    </w:p>
    <w:p w14:paraId="45EFFF2B" w14:textId="0B0AE72D" w:rsidR="00E92B02" w:rsidRPr="00320E05" w:rsidRDefault="0091716B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320E05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Pr="0091716B">
        <w:rPr>
          <w:rFonts w:ascii="Times New Roman" w:hAnsi="Times New Roman" w:cs="Times New Roman"/>
          <w:bCs/>
          <w:sz w:val="24"/>
          <w:szCs w:val="24"/>
        </w:rPr>
        <w:t xml:space="preserve">viešųjų pirkimų specialistė Gintutė Urbonavičienė, tel. +370 661436118, el.: p.: </w:t>
      </w:r>
      <w:hyperlink r:id="rId8" w:history="1">
        <w:r w:rsidRPr="00E938E6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gintute.urbonavicien@keliuprieziura.lt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062" w:rsidRPr="00320E05">
        <w:rPr>
          <w:rFonts w:ascii="Times New Roman" w:hAnsi="Times New Roman" w:cs="Times New Roman"/>
          <w:bCs/>
          <w:sz w:val="24"/>
          <w:szCs w:val="24"/>
        </w:rPr>
        <w:t>;</w:t>
      </w:r>
      <w:r w:rsidR="00236098" w:rsidRPr="00320E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547C3" w14:textId="4FDC6CC0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320E05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 w:rsidRPr="00320E05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320E05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2A1FDF97" w14:textId="77777777" w:rsidR="00D65A0C" w:rsidRPr="00D65A0C" w:rsidRDefault="00D65A0C" w:rsidP="00D65A0C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D65A0C">
        <w:rPr>
          <w:rFonts w:ascii="Times New Roman" w:eastAsia="Calibri" w:hAnsi="Times New Roman" w:cs="Times New Roman"/>
          <w:sz w:val="24"/>
          <w:szCs w:val="24"/>
        </w:rPr>
        <w:t>Priedas Nr. 1 – Prekių įkainiai.</w:t>
      </w:r>
    </w:p>
    <w:p w14:paraId="35B7BB91" w14:textId="77777777" w:rsidR="006953E0" w:rsidRPr="00320E05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3FB9EE08" w:rsidR="00700662" w:rsidRPr="00B54F3D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8629E73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D9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19F3C156" w14:textId="67CC2B69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El.</w:t>
            </w:r>
            <w:r w:rsidR="00FF23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paštas: </w:t>
            </w:r>
            <w:hyperlink r:id="rId9" w:history="1">
              <w:r w:rsidR="00301E78"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 w:rsidR="00301E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9311A1F" w14:textId="29E4579F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noProof/>
                <w:sz w:val="24"/>
                <w:szCs w:val="24"/>
              </w:rPr>
              <w:t>, b.k. 70440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349F1027" w14:textId="77777777" w:rsidR="00887F74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7CD38E23" w:rsidR="00C7274A" w:rsidRPr="0023588F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E92B02" w14:paraId="4800B5FF" w14:textId="77777777" w:rsidTr="005879FD">
                  <w:trPr>
                    <w:jc w:val="center"/>
                  </w:trPr>
                  <w:tc>
                    <w:tcPr>
                      <w:tcW w:w="5000" w:type="pct"/>
                    </w:tcPr>
                    <w:p w14:paraId="42D89142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UAB „Kesko Senukai Lithuania" </w:t>
                      </w:r>
                    </w:p>
                    <w:p w14:paraId="09495D55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234376520</w:t>
                      </w:r>
                    </w:p>
                    <w:p w14:paraId="5E8E3CE0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LT343765219</w:t>
                      </w:r>
                    </w:p>
                    <w:p w14:paraId="11C243A8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Islandijos pl. 32B, Kaunas 51500</w:t>
                      </w:r>
                    </w:p>
                    <w:p w14:paraId="64AA352F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+370 37304689</w:t>
                      </w: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</w:r>
                    </w:p>
                    <w:p w14:paraId="70C72BE8" w14:textId="0E9B0AAF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  <w:hyperlink r:id="rId10" w:history="1">
                        <w:r w:rsidRPr="00E938E6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viesiejipirkimai@keskosenukai.lt</w:t>
                        </w:r>
                      </w:hyperlink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49D37C5" w14:textId="48E4F1BF" w:rsidR="00376403" w:rsidRPr="00376403" w:rsidRDefault="00887F74" w:rsidP="0037640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AB SEB bankas, b. k. 70440</w:t>
                      </w:r>
                    </w:p>
                    <w:p w14:paraId="40B056DA" w14:textId="5E714B6B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5879FD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5E52D871" w14:textId="0ABA361D" w:rsidR="00E92B02" w:rsidRPr="0023588F" w:rsidRDefault="00AF362C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Default="006953E0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E10FC" w14:textId="77777777" w:rsidR="0030419B" w:rsidRDefault="0030419B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F9FEE" w14:textId="16827C82" w:rsidR="0030419B" w:rsidRDefault="0030419B" w:rsidP="003041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1</w:t>
      </w:r>
    </w:p>
    <w:p w14:paraId="1D1A9E59" w14:textId="4BB5AC3A" w:rsidR="0030419B" w:rsidRDefault="0030419B" w:rsidP="00D72F57">
      <w:pPr>
        <w:spacing w:line="360" w:lineRule="auto"/>
        <w:jc w:val="center"/>
      </w:pPr>
      <w:r w:rsidRPr="0030419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PREKIŲ ĮKAINIAI </w:t>
      </w:r>
      <w:r>
        <w:fldChar w:fldCharType="begin"/>
      </w:r>
      <w:r>
        <w:instrText xml:space="preserve"> LINK </w:instrText>
      </w:r>
      <w:r w:rsidR="008078F3">
        <w:instrText xml:space="preserve">Excel.Sheet.12 C:\\Users\\ligita.zigeliene\\AppData\\Local\\Microsoft\\Windows\\INetCache\\Content.Outlook\\VUHBJ78C\\PIR22-574_PIR22-579_PIR22-580_PIR22-604_siuntimui.xlsx PIR22-574!R9C1:R26C4 </w:instrText>
      </w:r>
      <w:r>
        <w:instrText xml:space="preserve">\a \f 4 \h </w:instrText>
      </w:r>
      <w:r w:rsidR="00B37640">
        <w:instrText xml:space="preserve"> \* MERGEFORMAT </w:instrText>
      </w:r>
      <w:r>
        <w:fldChar w:fldCharType="separate"/>
      </w:r>
    </w:p>
    <w:p w14:paraId="7A61478C" w14:textId="534BEA43" w:rsidR="00094044" w:rsidRDefault="0030419B" w:rsidP="0030419B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094044">
        <w:rPr>
          <w:rFonts w:ascii="Times New Roman" w:hAnsi="Times New Roman" w:cs="Times New Roman"/>
          <w:sz w:val="24"/>
          <w:szCs w:val="24"/>
        </w:rPr>
        <w:fldChar w:fldCharType="begin"/>
      </w:r>
      <w:r w:rsidR="00094044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8078F3">
        <w:rPr>
          <w:rFonts w:ascii="Times New Roman" w:hAnsi="Times New Roman" w:cs="Times New Roman"/>
          <w:sz w:val="24"/>
          <w:szCs w:val="24"/>
        </w:rPr>
        <w:instrText xml:space="preserve">Excel.Sheet.12 C:\\Users\\ligita.zigeliene\\AppData\\Local\\Microsoft\\Windows\\INetCache\\Content.Outlook\\VUHBJ78C\\PIR22-574_PIR22-579_PIR22-580_PIR22-604_siuntimui.xlsx PIR22-579!R9C1:R26C4 </w:instrText>
      </w:r>
      <w:r w:rsidR="00094044">
        <w:rPr>
          <w:rFonts w:ascii="Times New Roman" w:hAnsi="Times New Roman" w:cs="Times New Roman"/>
          <w:sz w:val="24"/>
          <w:szCs w:val="24"/>
        </w:rPr>
        <w:instrText xml:space="preserve">\a \f 4 \h </w:instrText>
      </w:r>
      <w:r w:rsidR="00094044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62B99725" w14:textId="0B303EC3" w:rsidR="00E67D54" w:rsidRDefault="00094044" w:rsidP="0030419B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E67D54">
        <w:rPr>
          <w:rFonts w:ascii="Times New Roman" w:hAnsi="Times New Roman" w:cs="Times New Roman"/>
          <w:sz w:val="24"/>
          <w:szCs w:val="24"/>
        </w:rPr>
        <w:fldChar w:fldCharType="begin"/>
      </w:r>
      <w:r w:rsidR="00E67D54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8078F3">
        <w:rPr>
          <w:rFonts w:ascii="Times New Roman" w:hAnsi="Times New Roman" w:cs="Times New Roman"/>
          <w:sz w:val="24"/>
          <w:szCs w:val="24"/>
        </w:rPr>
        <w:instrText xml:space="preserve">Excel.Sheet.12 C:\\Users\\ligita.zigeliene\\AppData\\Local\\Microsoft\\Windows\\INetCache\\Content.Outlook\\VUHBJ78C\\PIR22-574_PIR22-579_PIR22-580_PIR22-604_siuntimui.xlsx PIR22-604!R9C1:R26C4 </w:instrText>
      </w:r>
      <w:r w:rsidR="00E67D54">
        <w:rPr>
          <w:rFonts w:ascii="Times New Roman" w:hAnsi="Times New Roman" w:cs="Times New Roman"/>
          <w:sz w:val="24"/>
          <w:szCs w:val="24"/>
        </w:rPr>
        <w:instrText xml:space="preserve">\a \f 4 \h </w:instrText>
      </w:r>
      <w:r w:rsidR="00E67D54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960"/>
        <w:gridCol w:w="5680"/>
        <w:gridCol w:w="1520"/>
        <w:gridCol w:w="1220"/>
      </w:tblGrid>
      <w:tr w:rsidR="00E67D54" w:rsidRPr="00E67D54" w14:paraId="2B1CB104" w14:textId="77777777" w:rsidTr="00E67D54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913A" w14:textId="6745256C" w:rsidR="00E67D54" w:rsidRPr="00E67D54" w:rsidRDefault="00E67D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Eil. Nr. 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3429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2FDC8" w14:textId="7E6E6EDF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Vieneto kaina, </w:t>
            </w: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Eur be PVM (p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rieš indeksaciją</w:t>
            </w: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C949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Vieneto kaina, </w:t>
            </w: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Eur be PVM (indeksuota)</w:t>
            </w:r>
          </w:p>
        </w:tc>
      </w:tr>
      <w:tr w:rsidR="00E67D54" w:rsidRPr="00E67D54" w14:paraId="320FAF92" w14:textId="77777777" w:rsidTr="00E67D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279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C265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Gatvės bordiūras, pilkas 1000x150x300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4647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E45E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6,88</w:t>
            </w:r>
          </w:p>
        </w:tc>
      </w:tr>
      <w:tr w:rsidR="00E67D54" w:rsidRPr="00E67D54" w14:paraId="2BFDFA43" w14:textId="77777777" w:rsidTr="00E67D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45D3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8051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Gatvės bordiūrai 1000x150x220mm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584A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DB32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6,03</w:t>
            </w:r>
          </w:p>
        </w:tc>
      </w:tr>
      <w:tr w:rsidR="00E67D54" w:rsidRPr="00E67D54" w14:paraId="7F66B7E2" w14:textId="77777777" w:rsidTr="00E67D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A1CC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F78F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Gatvės bordiūrai 1000x150x220-300mm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0ABB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78358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7,52</w:t>
            </w:r>
          </w:p>
        </w:tc>
      </w:tr>
      <w:tr w:rsidR="00E67D54" w:rsidRPr="00E67D54" w14:paraId="2AC9F83B" w14:textId="77777777" w:rsidTr="00E67D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4F0A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08E0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Gatvės bordiūrai 1000x150x300-220mm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55D6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D221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7,52</w:t>
            </w:r>
          </w:p>
        </w:tc>
      </w:tr>
      <w:tr w:rsidR="00E67D54" w:rsidRPr="00E67D54" w14:paraId="56C89E3A" w14:textId="77777777" w:rsidTr="00E67D5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CAC6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D183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Lenkti gatvės bordiūrai 780x150x300mm</w:t>
            </w: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 (R1; R3; R5; R8; R12)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88A5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1E06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7,24</w:t>
            </w:r>
          </w:p>
        </w:tc>
      </w:tr>
      <w:tr w:rsidR="00E67D54" w:rsidRPr="00E67D54" w14:paraId="41E4255D" w14:textId="77777777" w:rsidTr="00E67D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ECF0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932C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Vejos bordiūrai 1000x200x80mm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CC9D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5D68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2,34</w:t>
            </w:r>
          </w:p>
        </w:tc>
      </w:tr>
      <w:tr w:rsidR="00E67D54" w:rsidRPr="00E67D54" w14:paraId="23A1F940" w14:textId="77777777" w:rsidTr="00E67D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3EAB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16D0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Betono trinkelės 200x100x50mm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0A98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4BAC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0,15</w:t>
            </w:r>
          </w:p>
        </w:tc>
      </w:tr>
      <w:tr w:rsidR="00E67D54" w:rsidRPr="00E67D54" w14:paraId="71D91678" w14:textId="77777777" w:rsidTr="00E67D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D815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4A37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Betoninės trinkelės 200x100x60mm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D660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1C22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0,17</w:t>
            </w:r>
          </w:p>
        </w:tc>
      </w:tr>
      <w:tr w:rsidR="00E67D54" w:rsidRPr="00E67D54" w14:paraId="0DFE4936" w14:textId="77777777" w:rsidTr="00E67D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FCCB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D3AF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Betoninės trinkelės 200x100x80mm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B58C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6E96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0,26</w:t>
            </w:r>
          </w:p>
        </w:tc>
      </w:tr>
      <w:tr w:rsidR="00E67D54" w:rsidRPr="00E67D54" w14:paraId="49B219E1" w14:textId="77777777" w:rsidTr="00E67D5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527D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7641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Betoninės trinkelės akliesiems ir</w:t>
            </w: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 silpnaregiams 200x100x60mm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645E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524C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0,40</w:t>
            </w:r>
          </w:p>
        </w:tc>
      </w:tr>
      <w:tr w:rsidR="00E67D54" w:rsidRPr="00E67D54" w14:paraId="2A139975" w14:textId="77777777" w:rsidTr="00E67D5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B8A2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0E45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Betoninės trinkelės akliesiems ir</w:t>
            </w: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 silpnaregiams 200x100x80mm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4ABB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A9D5C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0,42</w:t>
            </w:r>
          </w:p>
        </w:tc>
      </w:tr>
      <w:tr w:rsidR="00E67D54" w:rsidRPr="00E67D54" w14:paraId="605A0984" w14:textId="77777777" w:rsidTr="00E67D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D879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71ED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Spalvotos betoninės trinkelės 200x100x60mm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4E03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BCC7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0,23</w:t>
            </w:r>
          </w:p>
        </w:tc>
      </w:tr>
      <w:tr w:rsidR="00E67D54" w:rsidRPr="00E67D54" w14:paraId="76EEB0AA" w14:textId="77777777" w:rsidTr="00E67D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E404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7034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Spalvotos betoninės trinkelės 200x100x80mm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5362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9DEF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0,29</w:t>
            </w:r>
          </w:p>
        </w:tc>
      </w:tr>
      <w:tr w:rsidR="00E67D54" w:rsidRPr="00E67D54" w14:paraId="42734D89" w14:textId="77777777" w:rsidTr="00E67D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579A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93E0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Plytelės, 300x300x60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C58D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8F82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0,86</w:t>
            </w:r>
          </w:p>
        </w:tc>
      </w:tr>
      <w:tr w:rsidR="00E67D54" w:rsidRPr="00E67D54" w14:paraId="7CB93CE9" w14:textId="77777777" w:rsidTr="00E67D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5C68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E13E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Plytelės, 375x375x70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CABC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6583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1,61</w:t>
            </w:r>
          </w:p>
        </w:tc>
      </w:tr>
      <w:tr w:rsidR="00E67D54" w:rsidRPr="00E67D54" w14:paraId="30A8FEAA" w14:textId="77777777" w:rsidTr="00E67D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AD2E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A557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Plytelės, 500x500x70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B61A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BF77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2,95</w:t>
            </w:r>
          </w:p>
        </w:tc>
      </w:tr>
      <w:tr w:rsidR="00E67D54" w:rsidRPr="00E67D54" w14:paraId="2DED36E7" w14:textId="77777777" w:rsidTr="00E67D5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8FB4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E554" w14:textId="77777777" w:rsidR="00E67D54" w:rsidRPr="00E67D54" w:rsidRDefault="00E67D54" w:rsidP="00E6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Latakų elementai, 300x200x100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816F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68D3" w14:textId="77777777" w:rsidR="00E67D54" w:rsidRPr="00E67D54" w:rsidRDefault="00E67D54" w:rsidP="00E6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67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1,56</w:t>
            </w:r>
          </w:p>
        </w:tc>
      </w:tr>
    </w:tbl>
    <w:p w14:paraId="10CD15D1" w14:textId="0DFEC0C5" w:rsidR="0030419B" w:rsidRPr="00E67D54" w:rsidRDefault="00E67D54" w:rsidP="0030419B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D72F57">
        <w:rPr>
          <w:rFonts w:ascii="Times New Roman" w:hAnsi="Times New Roman" w:cs="Times New Roman"/>
          <w:sz w:val="24"/>
          <w:szCs w:val="24"/>
        </w:rPr>
        <w:fldChar w:fldCharType="begin"/>
      </w:r>
      <w:r w:rsidR="00D72F57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8078F3">
        <w:rPr>
          <w:rFonts w:ascii="Times New Roman" w:hAnsi="Times New Roman" w:cs="Times New Roman"/>
          <w:sz w:val="24"/>
          <w:szCs w:val="24"/>
        </w:rPr>
        <w:instrText xml:space="preserve">Excel.Sheet.12 C:\\Users\\ligita.zigeliene\\AppData\\Local\\Microsoft\\Windows\\INetCache\\Content.Outlook\\VUHBJ78C\\PIR22-574_PIR22-579_PIR22-580_PIR22-604_siuntimui.xlsx PIR22-580!R9C1:R26C4 </w:instrText>
      </w:r>
      <w:r w:rsidR="00D72F57">
        <w:rPr>
          <w:rFonts w:ascii="Times New Roman" w:hAnsi="Times New Roman" w:cs="Times New Roman"/>
          <w:sz w:val="24"/>
          <w:szCs w:val="24"/>
        </w:rPr>
        <w:instrText xml:space="preserve">\a \f 4 \h </w:instrText>
      </w:r>
      <w:r w:rsidR="00D72F57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30419B" w:rsidRPr="00E67D54" w:rsidSect="007E1D20">
      <w:headerReference w:type="default" r:id="rId11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F2D60" w14:textId="77777777" w:rsidR="00664607" w:rsidRDefault="00664607" w:rsidP="007E1D20">
      <w:pPr>
        <w:spacing w:after="0" w:line="240" w:lineRule="auto"/>
      </w:pPr>
      <w:r>
        <w:separator/>
      </w:r>
    </w:p>
  </w:endnote>
  <w:endnote w:type="continuationSeparator" w:id="0">
    <w:p w14:paraId="515104EA" w14:textId="77777777" w:rsidR="00664607" w:rsidRDefault="00664607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2AA5" w14:textId="77777777" w:rsidR="00664607" w:rsidRDefault="00664607" w:rsidP="007E1D20">
      <w:pPr>
        <w:spacing w:after="0" w:line="240" w:lineRule="auto"/>
      </w:pPr>
      <w:r>
        <w:separator/>
      </w:r>
    </w:p>
  </w:footnote>
  <w:footnote w:type="continuationSeparator" w:id="0">
    <w:p w14:paraId="3BE5283A" w14:textId="77777777" w:rsidR="00664607" w:rsidRDefault="00664607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F6C2" w14:textId="6A9ABB0E" w:rsidR="007E1D20" w:rsidRPr="007E1D20" w:rsidRDefault="007E1D20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7A3E4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7929"/>
    <w:multiLevelType w:val="hybridMultilevel"/>
    <w:tmpl w:val="A5CE77CE"/>
    <w:lvl w:ilvl="0" w:tplc="FF58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86267">
    <w:abstractNumId w:val="0"/>
  </w:num>
  <w:num w:numId="2" w16cid:durableId="1482042244">
    <w:abstractNumId w:val="1"/>
  </w:num>
  <w:num w:numId="3" w16cid:durableId="268197587">
    <w:abstractNumId w:val="3"/>
  </w:num>
  <w:num w:numId="4" w16cid:durableId="1366910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AB8"/>
    <w:rsid w:val="00022C1A"/>
    <w:rsid w:val="000360F1"/>
    <w:rsid w:val="00066F6F"/>
    <w:rsid w:val="00082785"/>
    <w:rsid w:val="00083488"/>
    <w:rsid w:val="00083F4B"/>
    <w:rsid w:val="00094044"/>
    <w:rsid w:val="000B2F72"/>
    <w:rsid w:val="000B4875"/>
    <w:rsid w:val="000B61F0"/>
    <w:rsid w:val="000C7CAB"/>
    <w:rsid w:val="000D6C79"/>
    <w:rsid w:val="000E2878"/>
    <w:rsid w:val="000E4742"/>
    <w:rsid w:val="0010393F"/>
    <w:rsid w:val="00104D97"/>
    <w:rsid w:val="00114149"/>
    <w:rsid w:val="00120FF7"/>
    <w:rsid w:val="001748A8"/>
    <w:rsid w:val="00190E2C"/>
    <w:rsid w:val="001D4F24"/>
    <w:rsid w:val="001D649E"/>
    <w:rsid w:val="001F1D84"/>
    <w:rsid w:val="00207101"/>
    <w:rsid w:val="00223119"/>
    <w:rsid w:val="0023588F"/>
    <w:rsid w:val="00236098"/>
    <w:rsid w:val="002562F2"/>
    <w:rsid w:val="00294D13"/>
    <w:rsid w:val="002B19FC"/>
    <w:rsid w:val="002C4909"/>
    <w:rsid w:val="002C7BF0"/>
    <w:rsid w:val="002D2BEB"/>
    <w:rsid w:val="002D5EA5"/>
    <w:rsid w:val="002E0DB5"/>
    <w:rsid w:val="00301E78"/>
    <w:rsid w:val="0030419B"/>
    <w:rsid w:val="00320222"/>
    <w:rsid w:val="00320E05"/>
    <w:rsid w:val="00346C70"/>
    <w:rsid w:val="00347AC2"/>
    <w:rsid w:val="00353109"/>
    <w:rsid w:val="003639B9"/>
    <w:rsid w:val="00376403"/>
    <w:rsid w:val="003B0E98"/>
    <w:rsid w:val="003B27B8"/>
    <w:rsid w:val="0041427E"/>
    <w:rsid w:val="00420D74"/>
    <w:rsid w:val="00425BD9"/>
    <w:rsid w:val="00460D5B"/>
    <w:rsid w:val="00475909"/>
    <w:rsid w:val="004B6DC4"/>
    <w:rsid w:val="004D3D97"/>
    <w:rsid w:val="004F5D8B"/>
    <w:rsid w:val="005130F1"/>
    <w:rsid w:val="00546B67"/>
    <w:rsid w:val="00546BD9"/>
    <w:rsid w:val="00561252"/>
    <w:rsid w:val="00575033"/>
    <w:rsid w:val="005879FD"/>
    <w:rsid w:val="005B5F48"/>
    <w:rsid w:val="005D3BD4"/>
    <w:rsid w:val="005F0768"/>
    <w:rsid w:val="005F1C90"/>
    <w:rsid w:val="005F3294"/>
    <w:rsid w:val="00610885"/>
    <w:rsid w:val="0061249B"/>
    <w:rsid w:val="00636A9F"/>
    <w:rsid w:val="00637D7F"/>
    <w:rsid w:val="0065124C"/>
    <w:rsid w:val="00664607"/>
    <w:rsid w:val="006953E0"/>
    <w:rsid w:val="006D6BCA"/>
    <w:rsid w:val="006E26AE"/>
    <w:rsid w:val="006F0125"/>
    <w:rsid w:val="00700662"/>
    <w:rsid w:val="0070540F"/>
    <w:rsid w:val="0074275B"/>
    <w:rsid w:val="007845ED"/>
    <w:rsid w:val="007A55BB"/>
    <w:rsid w:val="007A7C8E"/>
    <w:rsid w:val="007B0E17"/>
    <w:rsid w:val="007B6A76"/>
    <w:rsid w:val="007D00C0"/>
    <w:rsid w:val="007E1D20"/>
    <w:rsid w:val="007E739B"/>
    <w:rsid w:val="007F5AD1"/>
    <w:rsid w:val="007F6BC0"/>
    <w:rsid w:val="00803A48"/>
    <w:rsid w:val="008078F3"/>
    <w:rsid w:val="00807C80"/>
    <w:rsid w:val="00815ADD"/>
    <w:rsid w:val="00865A42"/>
    <w:rsid w:val="00887F74"/>
    <w:rsid w:val="00891973"/>
    <w:rsid w:val="008C55E1"/>
    <w:rsid w:val="008E2BE8"/>
    <w:rsid w:val="008F44DB"/>
    <w:rsid w:val="008F5D89"/>
    <w:rsid w:val="009027F6"/>
    <w:rsid w:val="009156C7"/>
    <w:rsid w:val="0091716B"/>
    <w:rsid w:val="009200D8"/>
    <w:rsid w:val="00934873"/>
    <w:rsid w:val="00962408"/>
    <w:rsid w:val="009747F8"/>
    <w:rsid w:val="009849FE"/>
    <w:rsid w:val="009E2062"/>
    <w:rsid w:val="00A17DA6"/>
    <w:rsid w:val="00A3415E"/>
    <w:rsid w:val="00A44D1A"/>
    <w:rsid w:val="00A45899"/>
    <w:rsid w:val="00A45E1C"/>
    <w:rsid w:val="00A62B38"/>
    <w:rsid w:val="00A72380"/>
    <w:rsid w:val="00A95713"/>
    <w:rsid w:val="00AA3918"/>
    <w:rsid w:val="00AA62B2"/>
    <w:rsid w:val="00AE56B1"/>
    <w:rsid w:val="00AF2128"/>
    <w:rsid w:val="00AF362C"/>
    <w:rsid w:val="00B27D45"/>
    <w:rsid w:val="00B37640"/>
    <w:rsid w:val="00B54F3D"/>
    <w:rsid w:val="00B6104E"/>
    <w:rsid w:val="00B76BA9"/>
    <w:rsid w:val="00B926B1"/>
    <w:rsid w:val="00BB0D1F"/>
    <w:rsid w:val="00BC21FC"/>
    <w:rsid w:val="00BC6C34"/>
    <w:rsid w:val="00BD0639"/>
    <w:rsid w:val="00C12180"/>
    <w:rsid w:val="00C50695"/>
    <w:rsid w:val="00C6652F"/>
    <w:rsid w:val="00C72182"/>
    <w:rsid w:val="00C7274A"/>
    <w:rsid w:val="00C747D6"/>
    <w:rsid w:val="00C84F22"/>
    <w:rsid w:val="00C85BBC"/>
    <w:rsid w:val="00CA0AB8"/>
    <w:rsid w:val="00CA410B"/>
    <w:rsid w:val="00CC35B4"/>
    <w:rsid w:val="00CD2194"/>
    <w:rsid w:val="00CD38C3"/>
    <w:rsid w:val="00CD5351"/>
    <w:rsid w:val="00CE0FB9"/>
    <w:rsid w:val="00D038C8"/>
    <w:rsid w:val="00D55422"/>
    <w:rsid w:val="00D566A1"/>
    <w:rsid w:val="00D65A0C"/>
    <w:rsid w:val="00D72F57"/>
    <w:rsid w:val="00D8213B"/>
    <w:rsid w:val="00D93CA1"/>
    <w:rsid w:val="00D975F5"/>
    <w:rsid w:val="00DA7AB7"/>
    <w:rsid w:val="00E34939"/>
    <w:rsid w:val="00E44CF2"/>
    <w:rsid w:val="00E649DF"/>
    <w:rsid w:val="00E67D54"/>
    <w:rsid w:val="00E715DC"/>
    <w:rsid w:val="00E92B02"/>
    <w:rsid w:val="00EA699D"/>
    <w:rsid w:val="00EE0920"/>
    <w:rsid w:val="00EE520C"/>
    <w:rsid w:val="00F03E4B"/>
    <w:rsid w:val="00F4025A"/>
    <w:rsid w:val="00F65C52"/>
    <w:rsid w:val="00F670A3"/>
    <w:rsid w:val="00F957A9"/>
    <w:rsid w:val="00FA1CCA"/>
    <w:rsid w:val="00FC7603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ute.urbonavicien@keliuprieziura.l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esiejipirkimai@keskosenuk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eliuprieziura.l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4F2C7B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4F2C7B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4F2C7B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4F2C7B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4F2C7B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91"/>
    <w:rsid w:val="00013588"/>
    <w:rsid w:val="00156E6B"/>
    <w:rsid w:val="001C1B4B"/>
    <w:rsid w:val="002B53CF"/>
    <w:rsid w:val="002C4EFF"/>
    <w:rsid w:val="00313E2D"/>
    <w:rsid w:val="00332E30"/>
    <w:rsid w:val="00363EEC"/>
    <w:rsid w:val="003772BF"/>
    <w:rsid w:val="003F2E76"/>
    <w:rsid w:val="00431579"/>
    <w:rsid w:val="0048394D"/>
    <w:rsid w:val="004F2C7B"/>
    <w:rsid w:val="00527D9D"/>
    <w:rsid w:val="00537B9B"/>
    <w:rsid w:val="00551080"/>
    <w:rsid w:val="005B0685"/>
    <w:rsid w:val="006742B3"/>
    <w:rsid w:val="006E36BA"/>
    <w:rsid w:val="0073769F"/>
    <w:rsid w:val="007843C7"/>
    <w:rsid w:val="007B4C30"/>
    <w:rsid w:val="007D4AB1"/>
    <w:rsid w:val="007D7BDC"/>
    <w:rsid w:val="00826E6C"/>
    <w:rsid w:val="0089182D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C03FDF"/>
    <w:rsid w:val="00C530C1"/>
    <w:rsid w:val="00C6308D"/>
    <w:rsid w:val="00CD2BF6"/>
    <w:rsid w:val="00CF6891"/>
    <w:rsid w:val="00D51D32"/>
    <w:rsid w:val="00D87AFD"/>
    <w:rsid w:val="00E03167"/>
    <w:rsid w:val="00E93BA7"/>
    <w:rsid w:val="00E97328"/>
    <w:rsid w:val="00F0028C"/>
    <w:rsid w:val="00F5368A"/>
    <w:rsid w:val="00FA46CD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27D9D"/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9B3B-7941-4E51-808F-E126D0CD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3903</Words>
  <Characters>2225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4</cp:revision>
  <dcterms:created xsi:type="dcterms:W3CDTF">2023-06-30T11:07:00Z</dcterms:created>
  <dcterms:modified xsi:type="dcterms:W3CDTF">2023-07-13T04:22:00Z</dcterms:modified>
</cp:coreProperties>
</file>