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97F27" w14:textId="4DB8C7F8" w:rsidR="0018533B" w:rsidRPr="00267887" w:rsidRDefault="00E81A8D" w:rsidP="00267887">
      <w:pPr>
        <w:ind w:firstLine="720"/>
        <w:jc w:val="center"/>
        <w:rPr>
          <w:rFonts w:ascii="Times New Roman" w:hAnsi="Times New Roman"/>
          <w:sz w:val="24"/>
          <w:szCs w:val="24"/>
        </w:rPr>
      </w:pPr>
      <w:r w:rsidRPr="00267887">
        <w:rPr>
          <w:rFonts w:ascii="Times New Roman" w:hAnsi="Times New Roman"/>
          <w:b/>
          <w:sz w:val="24"/>
          <w:szCs w:val="24"/>
        </w:rPr>
        <w:t xml:space="preserve">STATYBŲ RANGOS SUTARTIS NR. </w:t>
      </w:r>
      <w:r w:rsidR="004D3115">
        <w:rPr>
          <w:rFonts w:ascii="Times New Roman" w:hAnsi="Times New Roman"/>
          <w:b/>
          <w:sz w:val="24"/>
          <w:szCs w:val="24"/>
        </w:rPr>
        <w:t>6147 KA</w:t>
      </w:r>
    </w:p>
    <w:p w14:paraId="2EEF022A" w14:textId="5D38F088" w:rsidR="00E81A8D" w:rsidRPr="00267887" w:rsidRDefault="009E544F" w:rsidP="00267887">
      <w:pPr>
        <w:ind w:firstLine="720"/>
        <w:jc w:val="center"/>
        <w:rPr>
          <w:rFonts w:ascii="Times New Roman" w:hAnsi="Times New Roman"/>
          <w:b/>
          <w:sz w:val="24"/>
          <w:szCs w:val="24"/>
          <w:lang w:val="lt-LT"/>
        </w:rPr>
      </w:pPr>
      <w:r w:rsidRPr="00267887">
        <w:rPr>
          <w:rFonts w:ascii="Times New Roman" w:hAnsi="Times New Roman"/>
          <w:b/>
          <w:sz w:val="24"/>
          <w:szCs w:val="24"/>
          <w:lang w:val="en-US"/>
        </w:rPr>
        <w:t>202</w:t>
      </w:r>
      <w:r w:rsidR="004D3115">
        <w:rPr>
          <w:rFonts w:ascii="Times New Roman" w:hAnsi="Times New Roman"/>
          <w:b/>
          <w:sz w:val="24"/>
          <w:szCs w:val="24"/>
          <w:lang w:val="en-US"/>
        </w:rPr>
        <w:t>3</w:t>
      </w:r>
      <w:r w:rsidR="00267887">
        <w:rPr>
          <w:rFonts w:ascii="Times New Roman" w:hAnsi="Times New Roman"/>
          <w:b/>
          <w:sz w:val="24"/>
          <w:szCs w:val="24"/>
          <w:lang w:val="en-US"/>
        </w:rPr>
        <w:t xml:space="preserve"> </w:t>
      </w:r>
      <w:r w:rsidR="00E81A8D" w:rsidRPr="00267887">
        <w:rPr>
          <w:rFonts w:ascii="Times New Roman" w:hAnsi="Times New Roman"/>
          <w:b/>
          <w:sz w:val="24"/>
          <w:szCs w:val="24"/>
          <w:lang w:val="en-US"/>
        </w:rPr>
        <w:t>m.</w:t>
      </w:r>
      <w:r w:rsidR="00F460D3">
        <w:rPr>
          <w:rFonts w:ascii="Times New Roman" w:hAnsi="Times New Roman"/>
          <w:b/>
          <w:sz w:val="24"/>
          <w:szCs w:val="24"/>
          <w:lang w:val="en-US"/>
        </w:rPr>
        <w:t xml:space="preserve"> </w:t>
      </w:r>
      <w:r w:rsidR="004D3115">
        <w:rPr>
          <w:rFonts w:ascii="Times New Roman" w:hAnsi="Times New Roman"/>
          <w:b/>
          <w:sz w:val="24"/>
          <w:szCs w:val="24"/>
          <w:lang w:val="en-US"/>
        </w:rPr>
        <w:t>rug</w:t>
      </w:r>
      <w:r w:rsidR="008E27FE">
        <w:rPr>
          <w:rFonts w:ascii="Times New Roman" w:hAnsi="Times New Roman"/>
          <w:b/>
          <w:sz w:val="24"/>
          <w:szCs w:val="24"/>
          <w:lang w:val="en-US"/>
        </w:rPr>
        <w:t>sėjo 1</w:t>
      </w:r>
      <w:r w:rsidR="00E81A8D" w:rsidRPr="00267887">
        <w:rPr>
          <w:rFonts w:ascii="Times New Roman" w:hAnsi="Times New Roman"/>
          <w:b/>
          <w:sz w:val="24"/>
          <w:szCs w:val="24"/>
          <w:lang w:val="lt-LT"/>
        </w:rPr>
        <w:t xml:space="preserve"> d.</w:t>
      </w:r>
    </w:p>
    <w:p w14:paraId="4D5BF878" w14:textId="66954282" w:rsidR="00E81A8D" w:rsidRPr="00267887" w:rsidRDefault="00E81A8D" w:rsidP="00267887">
      <w:pPr>
        <w:ind w:firstLine="720"/>
        <w:jc w:val="center"/>
        <w:rPr>
          <w:rFonts w:ascii="Times New Roman" w:hAnsi="Times New Roman"/>
          <w:b/>
          <w:sz w:val="24"/>
          <w:szCs w:val="24"/>
          <w:lang w:val="lt-LT"/>
        </w:rPr>
      </w:pPr>
      <w:r w:rsidRPr="00267887">
        <w:rPr>
          <w:rFonts w:ascii="Times New Roman" w:hAnsi="Times New Roman"/>
          <w:b/>
          <w:sz w:val="24"/>
          <w:szCs w:val="24"/>
          <w:lang w:val="lt-LT"/>
        </w:rPr>
        <w:t>Lietuva</w:t>
      </w:r>
    </w:p>
    <w:p w14:paraId="3F0B678D" w14:textId="77777777" w:rsidR="00BA4F42" w:rsidRPr="00267887" w:rsidRDefault="00BA4F42" w:rsidP="00321917">
      <w:pPr>
        <w:ind w:firstLine="720"/>
        <w:jc w:val="both"/>
        <w:rPr>
          <w:rFonts w:ascii="Times New Roman" w:hAnsi="Times New Roman"/>
          <w:sz w:val="24"/>
          <w:szCs w:val="24"/>
          <w:lang w:val="lt-LT"/>
        </w:rPr>
      </w:pPr>
    </w:p>
    <w:p w14:paraId="339066D0" w14:textId="545908B6" w:rsidR="00525758" w:rsidRPr="00267887" w:rsidRDefault="00BA4F42"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Uždar</w:t>
      </w:r>
      <w:r w:rsidR="00951C70" w:rsidRPr="00267887">
        <w:rPr>
          <w:rFonts w:ascii="Times New Roman" w:hAnsi="Times New Roman"/>
          <w:sz w:val="24"/>
          <w:szCs w:val="24"/>
          <w:lang w:val="lt-LT"/>
        </w:rPr>
        <w:t>oji</w:t>
      </w:r>
      <w:r w:rsidRPr="00267887">
        <w:rPr>
          <w:rFonts w:ascii="Times New Roman" w:hAnsi="Times New Roman"/>
          <w:sz w:val="24"/>
          <w:szCs w:val="24"/>
          <w:lang w:val="lt-LT"/>
        </w:rPr>
        <w:t xml:space="preserve"> akcinė bendrovė „</w:t>
      </w:r>
      <w:r w:rsidR="00A01705" w:rsidRPr="00267887">
        <w:rPr>
          <w:rFonts w:ascii="Times New Roman" w:hAnsi="Times New Roman"/>
          <w:sz w:val="24"/>
          <w:szCs w:val="24"/>
          <w:lang w:val="lt-LT"/>
        </w:rPr>
        <w:t>ALPINUS LT</w:t>
      </w:r>
      <w:r w:rsidRPr="00267887">
        <w:rPr>
          <w:rFonts w:ascii="Times New Roman" w:hAnsi="Times New Roman"/>
          <w:sz w:val="24"/>
          <w:szCs w:val="24"/>
          <w:lang w:val="lt-LT"/>
        </w:rPr>
        <w:t>“,</w:t>
      </w:r>
      <w:r w:rsidR="00A01705" w:rsidRPr="00267887">
        <w:rPr>
          <w:rFonts w:ascii="Times New Roman" w:hAnsi="Times New Roman"/>
          <w:sz w:val="24"/>
          <w:szCs w:val="24"/>
          <w:lang w:val="lt-LT"/>
        </w:rPr>
        <w:t xml:space="preserve"> įmonės kodas 304522739</w:t>
      </w:r>
      <w:r w:rsidRPr="00267887">
        <w:rPr>
          <w:rFonts w:ascii="Times New Roman" w:hAnsi="Times New Roman"/>
          <w:sz w:val="24"/>
          <w:szCs w:val="24"/>
          <w:lang w:val="lt-LT"/>
        </w:rPr>
        <w:t xml:space="preserve">, atstovaujama </w:t>
      </w:r>
      <w:r w:rsidR="00F460D3">
        <w:rPr>
          <w:rFonts w:ascii="Times New Roman" w:hAnsi="Times New Roman"/>
          <w:sz w:val="24"/>
          <w:szCs w:val="24"/>
          <w:lang w:val="lt-LT"/>
        </w:rPr>
        <w:t>komercijos direktoriaus</w:t>
      </w:r>
      <w:r w:rsidRPr="00267887">
        <w:rPr>
          <w:rFonts w:ascii="Times New Roman" w:hAnsi="Times New Roman"/>
          <w:sz w:val="24"/>
          <w:szCs w:val="24"/>
          <w:lang w:val="lt-LT"/>
        </w:rPr>
        <w:t xml:space="preserve"> </w:t>
      </w:r>
      <w:r w:rsidR="00F460D3">
        <w:rPr>
          <w:rFonts w:ascii="Times New Roman" w:hAnsi="Times New Roman"/>
          <w:sz w:val="24"/>
          <w:szCs w:val="24"/>
          <w:lang w:val="lt-LT"/>
        </w:rPr>
        <w:t>Ričardo Liepinaičio, veikiančio pagal Įgaliojimą</w:t>
      </w:r>
      <w:r w:rsidRPr="00267887">
        <w:rPr>
          <w:rFonts w:ascii="Times New Roman" w:hAnsi="Times New Roman"/>
          <w:sz w:val="24"/>
          <w:szCs w:val="24"/>
          <w:lang w:val="lt-LT"/>
        </w:rPr>
        <w:t xml:space="preserve">, veikianti adresu </w:t>
      </w:r>
      <w:r w:rsidR="00A01705" w:rsidRPr="00267887">
        <w:rPr>
          <w:rFonts w:ascii="Times New Roman" w:hAnsi="Times New Roman"/>
          <w:sz w:val="24"/>
          <w:szCs w:val="24"/>
          <w:lang w:val="lt-LT"/>
        </w:rPr>
        <w:t>Vytėnų g 3a</w:t>
      </w:r>
      <w:r w:rsidRPr="00267887">
        <w:rPr>
          <w:rFonts w:ascii="Times New Roman" w:hAnsi="Times New Roman"/>
          <w:sz w:val="24"/>
          <w:szCs w:val="24"/>
          <w:lang w:val="lt-LT"/>
        </w:rPr>
        <w:t xml:space="preserve">, Kaunas, toliau vadinama Rangovu, </w:t>
      </w:r>
      <w:r w:rsidR="00525758" w:rsidRPr="00267887">
        <w:rPr>
          <w:rFonts w:ascii="Times New Roman" w:hAnsi="Times New Roman"/>
          <w:sz w:val="24"/>
          <w:szCs w:val="24"/>
          <w:lang w:val="lt-LT"/>
        </w:rPr>
        <w:t>ir</w:t>
      </w:r>
      <w:r w:rsidR="00D55AE5" w:rsidRPr="00267887">
        <w:rPr>
          <w:rFonts w:ascii="Times New Roman" w:hAnsi="Times New Roman"/>
          <w:sz w:val="24"/>
          <w:szCs w:val="24"/>
          <w:lang w:val="lt-LT"/>
        </w:rPr>
        <w:t xml:space="preserve"> daugiabučių</w:t>
      </w:r>
      <w:r w:rsidR="009E544F" w:rsidRPr="00267887">
        <w:rPr>
          <w:rFonts w:ascii="Times New Roman" w:hAnsi="Times New Roman"/>
          <w:sz w:val="24"/>
          <w:szCs w:val="24"/>
          <w:lang w:val="lt-LT"/>
        </w:rPr>
        <w:t xml:space="preserve"> </w:t>
      </w:r>
      <w:r w:rsidR="00D55AE5" w:rsidRPr="00267887">
        <w:rPr>
          <w:rFonts w:ascii="Times New Roman" w:hAnsi="Times New Roman"/>
          <w:sz w:val="24"/>
          <w:szCs w:val="24"/>
          <w:lang w:val="lt-LT"/>
        </w:rPr>
        <w:t>gyvenamųjų namų administratorius</w:t>
      </w:r>
      <w:r w:rsidR="00F8200D" w:rsidRPr="00267887">
        <w:rPr>
          <w:rFonts w:ascii="Times New Roman" w:hAnsi="Times New Roman"/>
          <w:sz w:val="24"/>
          <w:szCs w:val="24"/>
          <w:lang w:val="lt-LT"/>
        </w:rPr>
        <w:t>,</w:t>
      </w:r>
      <w:r w:rsidR="00D55AE5" w:rsidRPr="00267887">
        <w:rPr>
          <w:rFonts w:ascii="Times New Roman" w:hAnsi="Times New Roman"/>
          <w:sz w:val="24"/>
          <w:szCs w:val="24"/>
          <w:lang w:val="lt-LT"/>
        </w:rPr>
        <w:t xml:space="preserve"> atstovaujantis būtų ir kitų patalpų savininkus </w:t>
      </w:r>
      <w:r w:rsidR="009E544F" w:rsidRPr="00267887">
        <w:rPr>
          <w:rFonts w:ascii="Times New Roman" w:hAnsi="Times New Roman"/>
          <w:sz w:val="24"/>
          <w:szCs w:val="24"/>
          <w:lang w:val="lt-LT"/>
        </w:rPr>
        <w:t>uždaroji</w:t>
      </w:r>
      <w:r w:rsidR="00772E19" w:rsidRPr="00267887">
        <w:rPr>
          <w:rFonts w:ascii="Times New Roman" w:hAnsi="Times New Roman"/>
          <w:sz w:val="24"/>
          <w:szCs w:val="24"/>
          <w:lang w:val="lt-LT"/>
        </w:rPr>
        <w:t xml:space="preserve"> akcinė bendrovė </w:t>
      </w:r>
      <w:r w:rsidR="00267887">
        <w:rPr>
          <w:rFonts w:ascii="Times New Roman" w:hAnsi="Times New Roman"/>
          <w:sz w:val="24"/>
          <w:szCs w:val="24"/>
          <w:lang w:val="lt-LT"/>
        </w:rPr>
        <w:t>„</w:t>
      </w:r>
      <w:r w:rsidR="00907C65" w:rsidRPr="00267887">
        <w:rPr>
          <w:rFonts w:ascii="Times New Roman" w:hAnsi="Times New Roman"/>
          <w:sz w:val="24"/>
          <w:szCs w:val="24"/>
          <w:lang w:val="lt-LT"/>
        </w:rPr>
        <w:t>Elektrėnų komunalinis ūkis</w:t>
      </w:r>
      <w:r w:rsidR="00772E19" w:rsidRPr="00267887">
        <w:rPr>
          <w:rFonts w:ascii="Times New Roman" w:hAnsi="Times New Roman"/>
          <w:sz w:val="24"/>
          <w:szCs w:val="24"/>
          <w:lang w:val="lt-LT"/>
        </w:rPr>
        <w:t>“</w:t>
      </w:r>
      <w:r w:rsidR="0018533B" w:rsidRPr="00267887">
        <w:rPr>
          <w:rFonts w:ascii="Times New Roman" w:hAnsi="Times New Roman"/>
          <w:sz w:val="24"/>
          <w:szCs w:val="24"/>
          <w:lang w:val="lt-LT"/>
        </w:rPr>
        <w:t xml:space="preserve">, </w:t>
      </w:r>
      <w:r w:rsidR="00A01705" w:rsidRPr="00267887">
        <w:rPr>
          <w:rFonts w:ascii="Times New Roman" w:hAnsi="Times New Roman"/>
          <w:sz w:val="24"/>
          <w:szCs w:val="24"/>
          <w:lang w:val="lt-LT"/>
        </w:rPr>
        <w:t xml:space="preserve">įmonės kodas </w:t>
      </w:r>
      <w:r w:rsidR="00907C65" w:rsidRPr="00267887">
        <w:rPr>
          <w:rFonts w:ascii="Times New Roman" w:hAnsi="Times New Roman"/>
          <w:sz w:val="24"/>
          <w:szCs w:val="24"/>
          <w:lang w:val="lt-LT"/>
        </w:rPr>
        <w:t>181613656</w:t>
      </w:r>
      <w:r w:rsidRPr="00267887">
        <w:rPr>
          <w:rFonts w:ascii="Times New Roman" w:hAnsi="Times New Roman"/>
          <w:sz w:val="24"/>
          <w:szCs w:val="24"/>
          <w:lang w:val="lt-LT"/>
        </w:rPr>
        <w:t>, atstovaujama</w:t>
      </w:r>
      <w:r w:rsidR="00051ED6" w:rsidRPr="00267887">
        <w:rPr>
          <w:rFonts w:ascii="Times New Roman" w:hAnsi="Times New Roman"/>
          <w:sz w:val="24"/>
          <w:szCs w:val="24"/>
          <w:lang w:val="lt-LT"/>
        </w:rPr>
        <w:t xml:space="preserve"> </w:t>
      </w:r>
      <w:r w:rsidR="00AF2533" w:rsidRPr="00267887">
        <w:rPr>
          <w:rFonts w:ascii="Times New Roman" w:hAnsi="Times New Roman"/>
          <w:sz w:val="24"/>
          <w:szCs w:val="24"/>
          <w:lang w:val="lt-LT"/>
        </w:rPr>
        <w:t xml:space="preserve">generalinio </w:t>
      </w:r>
      <w:r w:rsidR="00663DB7" w:rsidRPr="00267887">
        <w:rPr>
          <w:rFonts w:ascii="Times New Roman" w:hAnsi="Times New Roman"/>
          <w:sz w:val="24"/>
          <w:szCs w:val="24"/>
          <w:lang w:val="lt-LT"/>
        </w:rPr>
        <w:t xml:space="preserve">direktoriaus </w:t>
      </w:r>
      <w:r w:rsidR="00907C65" w:rsidRPr="00267887">
        <w:rPr>
          <w:rFonts w:ascii="Times New Roman" w:hAnsi="Times New Roman"/>
          <w:sz w:val="24"/>
          <w:szCs w:val="24"/>
          <w:lang w:val="lt-LT"/>
        </w:rPr>
        <w:t>Ričardo Lecko</w:t>
      </w:r>
      <w:r w:rsidRPr="00267887">
        <w:rPr>
          <w:rFonts w:ascii="Times New Roman" w:hAnsi="Times New Roman"/>
          <w:sz w:val="24"/>
          <w:szCs w:val="24"/>
          <w:lang w:val="lt-LT"/>
        </w:rPr>
        <w:t>, veikian</w:t>
      </w:r>
      <w:r w:rsidR="00AF2533" w:rsidRPr="00267887">
        <w:rPr>
          <w:rFonts w:ascii="Times New Roman" w:hAnsi="Times New Roman"/>
          <w:sz w:val="24"/>
          <w:szCs w:val="24"/>
          <w:lang w:val="lt-LT"/>
        </w:rPr>
        <w:t xml:space="preserve">čio pagal bendrovės įstatus, esančio </w:t>
      </w:r>
      <w:r w:rsidR="00772E19" w:rsidRPr="00267887">
        <w:rPr>
          <w:rFonts w:ascii="Times New Roman" w:hAnsi="Times New Roman"/>
          <w:sz w:val="24"/>
          <w:szCs w:val="24"/>
          <w:lang w:val="lt-LT"/>
        </w:rPr>
        <w:t xml:space="preserve"> </w:t>
      </w:r>
      <w:r w:rsidR="00907C65" w:rsidRPr="00267887">
        <w:rPr>
          <w:rFonts w:ascii="Times New Roman" w:hAnsi="Times New Roman"/>
          <w:sz w:val="24"/>
          <w:szCs w:val="24"/>
          <w:lang w:val="lt-LT"/>
        </w:rPr>
        <w:t>Elektrinės</w:t>
      </w:r>
      <w:r w:rsidR="00663DB7" w:rsidRPr="00267887">
        <w:rPr>
          <w:rFonts w:ascii="Times New Roman" w:hAnsi="Times New Roman"/>
          <w:sz w:val="24"/>
          <w:szCs w:val="24"/>
          <w:lang w:val="lt-LT"/>
        </w:rPr>
        <w:t xml:space="preserve"> g. </w:t>
      </w:r>
      <w:r w:rsidR="00907C65" w:rsidRPr="00267887">
        <w:rPr>
          <w:rFonts w:ascii="Times New Roman" w:hAnsi="Times New Roman"/>
          <w:sz w:val="24"/>
          <w:szCs w:val="24"/>
          <w:lang w:val="lt-LT"/>
        </w:rPr>
        <w:t>8</w:t>
      </w:r>
      <w:r w:rsidR="00663DB7" w:rsidRPr="00267887">
        <w:rPr>
          <w:rFonts w:ascii="Times New Roman" w:hAnsi="Times New Roman"/>
          <w:sz w:val="24"/>
          <w:szCs w:val="24"/>
          <w:lang w:val="lt-LT"/>
        </w:rPr>
        <w:t xml:space="preserve">, </w:t>
      </w:r>
      <w:r w:rsidR="00907C65" w:rsidRPr="00267887">
        <w:rPr>
          <w:rFonts w:ascii="Times New Roman" w:hAnsi="Times New Roman"/>
          <w:sz w:val="24"/>
          <w:szCs w:val="24"/>
          <w:lang w:val="lt-LT"/>
        </w:rPr>
        <w:t>Elektrėnai</w:t>
      </w:r>
      <w:r w:rsidR="009F2E6A" w:rsidRPr="00267887">
        <w:rPr>
          <w:rFonts w:ascii="Times New Roman" w:hAnsi="Times New Roman"/>
          <w:sz w:val="24"/>
          <w:szCs w:val="24"/>
          <w:lang w:val="lt-LT"/>
        </w:rPr>
        <w:t>,</w:t>
      </w:r>
      <w:r w:rsidR="00284308" w:rsidRPr="00267887">
        <w:rPr>
          <w:rFonts w:ascii="Times New Roman" w:hAnsi="Times New Roman"/>
          <w:sz w:val="24"/>
          <w:szCs w:val="24"/>
          <w:lang w:val="lt-LT"/>
        </w:rPr>
        <w:t xml:space="preserve"> </w:t>
      </w:r>
      <w:r w:rsidRPr="00267887">
        <w:rPr>
          <w:rFonts w:ascii="Times New Roman" w:hAnsi="Times New Roman"/>
          <w:sz w:val="24"/>
          <w:szCs w:val="24"/>
          <w:lang w:val="lt-LT"/>
        </w:rPr>
        <w:t xml:space="preserve">toliau vadinama </w:t>
      </w:r>
      <w:r w:rsidR="001D1844" w:rsidRPr="00267887">
        <w:rPr>
          <w:rFonts w:ascii="Times New Roman" w:hAnsi="Times New Roman"/>
          <w:sz w:val="24"/>
          <w:szCs w:val="24"/>
          <w:lang w:val="lt-LT"/>
        </w:rPr>
        <w:t>Užsakovu</w:t>
      </w:r>
      <w:r w:rsidR="00525758" w:rsidRPr="00267887">
        <w:rPr>
          <w:rFonts w:ascii="Times New Roman" w:hAnsi="Times New Roman"/>
          <w:sz w:val="24"/>
          <w:szCs w:val="24"/>
          <w:lang w:val="lt-LT"/>
        </w:rPr>
        <w:t>,</w:t>
      </w:r>
    </w:p>
    <w:p w14:paraId="323EA258" w14:textId="6CBAD59E" w:rsidR="00525758" w:rsidRDefault="00525758"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 xml:space="preserve">sudarė šią </w:t>
      </w:r>
      <w:r w:rsidR="001D1844" w:rsidRPr="00267887">
        <w:rPr>
          <w:rFonts w:ascii="Times New Roman" w:hAnsi="Times New Roman"/>
          <w:sz w:val="24"/>
          <w:szCs w:val="24"/>
          <w:lang w:val="lt-LT"/>
        </w:rPr>
        <w:t>sutartį dėl Statybos Darbų R</w:t>
      </w:r>
      <w:r w:rsidRPr="00267887">
        <w:rPr>
          <w:rFonts w:ascii="Times New Roman" w:hAnsi="Times New Roman"/>
          <w:sz w:val="24"/>
          <w:szCs w:val="24"/>
          <w:lang w:val="lt-LT"/>
        </w:rPr>
        <w:t xml:space="preserve">angos: </w:t>
      </w:r>
    </w:p>
    <w:p w14:paraId="56A1F007" w14:textId="77777777" w:rsidR="00267887" w:rsidRPr="00321917" w:rsidRDefault="00267887" w:rsidP="00267887">
      <w:pPr>
        <w:ind w:firstLine="720"/>
        <w:jc w:val="both"/>
        <w:rPr>
          <w:rFonts w:ascii="Times New Roman" w:hAnsi="Times New Roman"/>
          <w:sz w:val="12"/>
          <w:szCs w:val="24"/>
          <w:lang w:val="lt-LT"/>
        </w:rPr>
      </w:pPr>
    </w:p>
    <w:p w14:paraId="5E907B73" w14:textId="77777777" w:rsidR="00257F1C" w:rsidRPr="00267887" w:rsidRDefault="00E26ACB" w:rsidP="00267887">
      <w:pPr>
        <w:numPr>
          <w:ilvl w:val="0"/>
          <w:numId w:val="1"/>
        </w:numPr>
        <w:ind w:left="0" w:firstLine="720"/>
        <w:jc w:val="both"/>
        <w:rPr>
          <w:rFonts w:ascii="Times New Roman" w:hAnsi="Times New Roman"/>
          <w:sz w:val="24"/>
          <w:szCs w:val="24"/>
          <w:lang w:val="lt-LT"/>
        </w:rPr>
      </w:pPr>
      <w:r w:rsidRPr="00267887">
        <w:rPr>
          <w:rFonts w:ascii="Times New Roman" w:hAnsi="Times New Roman"/>
          <w:sz w:val="24"/>
          <w:szCs w:val="24"/>
          <w:lang w:val="lt-LT"/>
        </w:rPr>
        <w:t>Sutarties objektas:</w:t>
      </w:r>
    </w:p>
    <w:p w14:paraId="67DCCEE1" w14:textId="77777777" w:rsidR="00E26ACB" w:rsidRPr="00267887" w:rsidRDefault="00DF503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 xml:space="preserve">1.1. </w:t>
      </w:r>
      <w:r w:rsidR="00525758" w:rsidRPr="00267887">
        <w:rPr>
          <w:rFonts w:ascii="Times New Roman" w:hAnsi="Times New Roman"/>
          <w:sz w:val="24"/>
          <w:szCs w:val="24"/>
          <w:lang w:val="lt-LT"/>
        </w:rPr>
        <w:t xml:space="preserve">Šalys susitaria, kad vadovaujantis šios Sutarties sąlygomis </w:t>
      </w:r>
      <w:r w:rsidR="007C7774" w:rsidRPr="00267887">
        <w:rPr>
          <w:rFonts w:ascii="Times New Roman" w:hAnsi="Times New Roman"/>
          <w:sz w:val="24"/>
          <w:szCs w:val="24"/>
          <w:lang w:val="lt-LT"/>
        </w:rPr>
        <w:t>Rangovas</w:t>
      </w:r>
      <w:r w:rsidR="00525758" w:rsidRPr="00267887">
        <w:rPr>
          <w:rFonts w:ascii="Times New Roman" w:hAnsi="Times New Roman"/>
          <w:sz w:val="24"/>
          <w:szCs w:val="24"/>
          <w:lang w:val="lt-LT"/>
        </w:rPr>
        <w:t xml:space="preserve"> </w:t>
      </w:r>
      <w:r w:rsidR="007C7774" w:rsidRPr="00267887">
        <w:rPr>
          <w:rFonts w:ascii="Times New Roman" w:hAnsi="Times New Roman"/>
          <w:sz w:val="24"/>
          <w:szCs w:val="24"/>
          <w:lang w:val="lt-LT"/>
        </w:rPr>
        <w:t>atliks Užsakovo jam pavestus</w:t>
      </w:r>
      <w:r w:rsidR="00C80DCF" w:rsidRPr="00267887">
        <w:rPr>
          <w:rFonts w:ascii="Times New Roman" w:hAnsi="Times New Roman"/>
          <w:sz w:val="24"/>
          <w:szCs w:val="24"/>
          <w:lang w:val="lt-LT"/>
        </w:rPr>
        <w:t xml:space="preserve"> darbus, kurie </w:t>
      </w:r>
      <w:r w:rsidR="004B167E" w:rsidRPr="00267887">
        <w:rPr>
          <w:rFonts w:ascii="Times New Roman" w:hAnsi="Times New Roman"/>
          <w:sz w:val="24"/>
          <w:szCs w:val="24"/>
          <w:lang w:val="lt-LT"/>
        </w:rPr>
        <w:t xml:space="preserve">apmokami pagal </w:t>
      </w:r>
      <w:r w:rsidR="003247E8" w:rsidRPr="00267887">
        <w:rPr>
          <w:rFonts w:ascii="Times New Roman" w:hAnsi="Times New Roman"/>
          <w:sz w:val="24"/>
          <w:szCs w:val="24"/>
          <w:lang w:val="lt-LT"/>
        </w:rPr>
        <w:t>atliktų darbų aktus šioje Sutartyje nurodyta tvarka ir terminais.</w:t>
      </w:r>
    </w:p>
    <w:p w14:paraId="1CF9815B" w14:textId="77777777" w:rsidR="00E96664" w:rsidRPr="00267887" w:rsidRDefault="00DF503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 xml:space="preserve">1.2. </w:t>
      </w:r>
      <w:r w:rsidR="00E96664" w:rsidRPr="00267887">
        <w:rPr>
          <w:rFonts w:ascii="Times New Roman" w:hAnsi="Times New Roman"/>
          <w:sz w:val="24"/>
          <w:szCs w:val="24"/>
          <w:lang w:val="lt-LT"/>
        </w:rPr>
        <w:t xml:space="preserve">Šalys susitaria, kad </w:t>
      </w:r>
      <w:r w:rsidR="00366CF4" w:rsidRPr="00267887">
        <w:rPr>
          <w:rFonts w:ascii="Times New Roman" w:hAnsi="Times New Roman"/>
          <w:sz w:val="24"/>
          <w:szCs w:val="24"/>
          <w:lang w:val="lt-LT"/>
        </w:rPr>
        <w:t>nuosavybės teisė į medžiagas, jeigu darbai atliekami iš Rangovo medžiagų bei nuosavybės teisės į darbų rezultatą pereina Užsakovui tik nuo pilno atsiskaitymo už juos momento.</w:t>
      </w:r>
    </w:p>
    <w:p w14:paraId="2AE43DF3" w14:textId="77777777" w:rsidR="00032C1A" w:rsidRPr="00267887" w:rsidRDefault="00DF503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 xml:space="preserve">1.3. </w:t>
      </w:r>
      <w:r w:rsidR="00C80DCF" w:rsidRPr="00267887">
        <w:rPr>
          <w:rFonts w:ascii="Times New Roman" w:hAnsi="Times New Roman"/>
          <w:sz w:val="24"/>
          <w:szCs w:val="24"/>
          <w:lang w:val="lt-LT"/>
        </w:rPr>
        <w:t xml:space="preserve">Šalys susitaria, kad jeigu šioje Sutartyje ar jos prieduose nėra nurodyta kitaip, Rangovas darbus atlieka </w:t>
      </w:r>
      <w:r w:rsidR="00027705" w:rsidRPr="00267887">
        <w:rPr>
          <w:rFonts w:ascii="Times New Roman" w:hAnsi="Times New Roman"/>
          <w:sz w:val="24"/>
          <w:szCs w:val="24"/>
          <w:lang w:val="lt-LT"/>
        </w:rPr>
        <w:t>su</w:t>
      </w:r>
      <w:r w:rsidR="00C80DCF" w:rsidRPr="00267887">
        <w:rPr>
          <w:rFonts w:ascii="Times New Roman" w:hAnsi="Times New Roman"/>
          <w:sz w:val="24"/>
          <w:szCs w:val="24"/>
          <w:lang w:val="lt-LT"/>
        </w:rPr>
        <w:t xml:space="preserve"> </w:t>
      </w:r>
      <w:r w:rsidR="00027705" w:rsidRPr="00267887">
        <w:rPr>
          <w:rFonts w:ascii="Times New Roman" w:hAnsi="Times New Roman"/>
          <w:sz w:val="24"/>
          <w:szCs w:val="24"/>
          <w:lang w:val="lt-LT"/>
        </w:rPr>
        <w:t>Rangovo medžiagomis</w:t>
      </w:r>
      <w:r w:rsidR="00C80DCF" w:rsidRPr="00267887">
        <w:rPr>
          <w:rFonts w:ascii="Times New Roman" w:hAnsi="Times New Roman"/>
          <w:sz w:val="24"/>
          <w:szCs w:val="24"/>
          <w:lang w:val="lt-LT"/>
        </w:rPr>
        <w:t>.</w:t>
      </w:r>
    </w:p>
    <w:p w14:paraId="11296E78" w14:textId="33AED48B" w:rsidR="00032C1A" w:rsidRPr="00421324" w:rsidRDefault="00DF503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 xml:space="preserve">1.4. </w:t>
      </w:r>
      <w:r w:rsidR="000A2AEA" w:rsidRPr="00267887">
        <w:rPr>
          <w:rFonts w:ascii="Times New Roman" w:hAnsi="Times New Roman"/>
          <w:sz w:val="24"/>
          <w:szCs w:val="24"/>
          <w:lang w:val="lt-LT"/>
        </w:rPr>
        <w:t>Statybų objektai</w:t>
      </w:r>
      <w:r w:rsidR="00032C1A" w:rsidRPr="00267887">
        <w:rPr>
          <w:rFonts w:ascii="Times New Roman" w:hAnsi="Times New Roman"/>
          <w:sz w:val="24"/>
          <w:szCs w:val="24"/>
          <w:lang w:val="lt-LT"/>
        </w:rPr>
        <w:t xml:space="preserve">  - </w:t>
      </w:r>
      <w:r w:rsidR="00421324">
        <w:rPr>
          <w:rFonts w:ascii="Times New Roman" w:hAnsi="Times New Roman"/>
          <w:sz w:val="24"/>
          <w:szCs w:val="24"/>
          <w:lang w:val="lt-LT"/>
        </w:rPr>
        <w:t>Elektrėnų savivaldybės teritorijoje esantys</w:t>
      </w:r>
      <w:r w:rsidR="00907C65" w:rsidRPr="00267887">
        <w:rPr>
          <w:rFonts w:ascii="Times New Roman" w:hAnsi="Times New Roman"/>
          <w:sz w:val="24"/>
          <w:szCs w:val="24"/>
          <w:lang w:val="lt-LT"/>
        </w:rPr>
        <w:t xml:space="preserve"> </w:t>
      </w:r>
      <w:r w:rsidR="00421324" w:rsidRPr="00267887">
        <w:rPr>
          <w:rFonts w:ascii="Times New Roman" w:hAnsi="Times New Roman"/>
          <w:sz w:val="24"/>
          <w:szCs w:val="24"/>
          <w:lang w:val="lt-LT"/>
        </w:rPr>
        <w:t xml:space="preserve">daugiabučiai </w:t>
      </w:r>
      <w:r w:rsidR="00907C65" w:rsidRPr="00267887">
        <w:rPr>
          <w:rFonts w:ascii="Times New Roman" w:hAnsi="Times New Roman"/>
          <w:sz w:val="24"/>
          <w:szCs w:val="24"/>
          <w:lang w:val="lt-LT"/>
        </w:rPr>
        <w:t>gyvenamieji namai</w:t>
      </w:r>
      <w:r w:rsidR="00952C4C" w:rsidRPr="00421324">
        <w:rPr>
          <w:rFonts w:ascii="Times New Roman" w:hAnsi="Times New Roman"/>
          <w:sz w:val="24"/>
          <w:szCs w:val="24"/>
          <w:lang w:val="lt-LT"/>
        </w:rPr>
        <w:t>.</w:t>
      </w:r>
    </w:p>
    <w:p w14:paraId="7D7FA73D" w14:textId="300E2E12" w:rsidR="00D36E98" w:rsidRPr="00267887" w:rsidRDefault="00DF503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 xml:space="preserve">1.5. </w:t>
      </w:r>
      <w:r w:rsidR="003247E8" w:rsidRPr="00267887">
        <w:rPr>
          <w:rFonts w:ascii="Times New Roman" w:hAnsi="Times New Roman"/>
          <w:sz w:val="24"/>
          <w:szCs w:val="24"/>
          <w:lang w:val="lt-LT"/>
        </w:rPr>
        <w:t>Bendras atliekamų d</w:t>
      </w:r>
      <w:r w:rsidR="00DC5260" w:rsidRPr="00267887">
        <w:rPr>
          <w:rFonts w:ascii="Times New Roman" w:hAnsi="Times New Roman"/>
          <w:sz w:val="24"/>
          <w:szCs w:val="24"/>
          <w:lang w:val="lt-LT"/>
        </w:rPr>
        <w:t>arbų aprašymas –</w:t>
      </w:r>
      <w:r w:rsidR="00BC01C4" w:rsidRPr="00267887">
        <w:rPr>
          <w:rFonts w:ascii="Times New Roman" w:hAnsi="Times New Roman"/>
          <w:sz w:val="24"/>
          <w:szCs w:val="24"/>
          <w:lang w:val="lt-LT"/>
        </w:rPr>
        <w:t xml:space="preserve"> </w:t>
      </w:r>
      <w:r w:rsidR="00907C65" w:rsidRPr="00267887">
        <w:rPr>
          <w:rFonts w:ascii="Times New Roman" w:hAnsi="Times New Roman"/>
          <w:sz w:val="24"/>
          <w:szCs w:val="24"/>
          <w:lang w:val="lt-LT"/>
        </w:rPr>
        <w:t>Blokinių siūlių remonto darbai.</w:t>
      </w:r>
    </w:p>
    <w:p w14:paraId="253FD176" w14:textId="77777777" w:rsidR="000A2AEA" w:rsidRPr="00267887" w:rsidRDefault="000A2AEA" w:rsidP="00267887">
      <w:pPr>
        <w:ind w:firstLine="720"/>
        <w:jc w:val="both"/>
        <w:rPr>
          <w:rFonts w:ascii="Times New Roman" w:hAnsi="Times New Roman"/>
          <w:sz w:val="24"/>
          <w:szCs w:val="24"/>
          <w:lang w:val="lt-LT"/>
        </w:rPr>
      </w:pPr>
    </w:p>
    <w:p w14:paraId="1C5370EA" w14:textId="77777777" w:rsidR="000F4D8C" w:rsidRPr="00267887" w:rsidRDefault="00DF503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 xml:space="preserve">2.  </w:t>
      </w:r>
      <w:r w:rsidR="009107F3" w:rsidRPr="00267887">
        <w:rPr>
          <w:rFonts w:ascii="Times New Roman" w:hAnsi="Times New Roman"/>
          <w:sz w:val="24"/>
          <w:szCs w:val="24"/>
          <w:lang w:val="lt-LT"/>
        </w:rPr>
        <w:t>Darbų atlikimo terminai:</w:t>
      </w:r>
      <w:r w:rsidR="00032C1A" w:rsidRPr="00267887">
        <w:rPr>
          <w:rFonts w:ascii="Times New Roman" w:hAnsi="Times New Roman"/>
          <w:sz w:val="24"/>
          <w:szCs w:val="24"/>
          <w:lang w:val="lt-LT"/>
        </w:rPr>
        <w:t xml:space="preserve">  </w:t>
      </w:r>
    </w:p>
    <w:p w14:paraId="481F7AB4" w14:textId="77777777" w:rsidR="00A811E7" w:rsidRPr="00267887" w:rsidRDefault="00DF503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 xml:space="preserve">2.1. </w:t>
      </w:r>
      <w:r w:rsidR="009107F3" w:rsidRPr="00267887">
        <w:rPr>
          <w:rFonts w:ascii="Times New Roman" w:hAnsi="Times New Roman"/>
          <w:sz w:val="24"/>
          <w:szCs w:val="24"/>
          <w:lang w:val="lt-LT"/>
        </w:rPr>
        <w:t xml:space="preserve">Šalys susitaria, kad </w:t>
      </w:r>
      <w:r w:rsidR="00F04D98" w:rsidRPr="00267887">
        <w:rPr>
          <w:rFonts w:ascii="Times New Roman" w:hAnsi="Times New Roman"/>
          <w:sz w:val="24"/>
          <w:szCs w:val="24"/>
          <w:lang w:val="lt-LT"/>
        </w:rPr>
        <w:t>Užsakovas privalo per</w:t>
      </w:r>
      <w:r w:rsidR="00D36E98" w:rsidRPr="00267887">
        <w:rPr>
          <w:rFonts w:ascii="Times New Roman" w:hAnsi="Times New Roman"/>
          <w:sz w:val="24"/>
          <w:szCs w:val="24"/>
          <w:lang w:val="lt-LT"/>
        </w:rPr>
        <w:t xml:space="preserve">duoti Rangovui darbų frontą, o </w:t>
      </w:r>
      <w:r w:rsidR="00F04D98" w:rsidRPr="00267887">
        <w:rPr>
          <w:rFonts w:ascii="Times New Roman" w:hAnsi="Times New Roman"/>
          <w:sz w:val="24"/>
          <w:szCs w:val="24"/>
          <w:lang w:val="lt-LT"/>
        </w:rPr>
        <w:t xml:space="preserve">Rangovas pradėti darbus </w:t>
      </w:r>
      <w:r w:rsidR="003247E8" w:rsidRPr="00267887">
        <w:rPr>
          <w:rFonts w:ascii="Times New Roman" w:hAnsi="Times New Roman"/>
          <w:sz w:val="24"/>
          <w:szCs w:val="24"/>
          <w:lang w:val="lt-LT"/>
        </w:rPr>
        <w:t>ne vėliau kaip</w:t>
      </w:r>
      <w:r w:rsidR="00F04D98" w:rsidRPr="00267887">
        <w:rPr>
          <w:rFonts w:ascii="Times New Roman" w:hAnsi="Times New Roman"/>
          <w:sz w:val="24"/>
          <w:szCs w:val="24"/>
          <w:lang w:val="lt-LT"/>
        </w:rPr>
        <w:t xml:space="preserve"> iki</w:t>
      </w:r>
      <w:r w:rsidR="003247E8" w:rsidRPr="00267887">
        <w:rPr>
          <w:rFonts w:ascii="Times New Roman" w:hAnsi="Times New Roman"/>
          <w:sz w:val="24"/>
          <w:szCs w:val="24"/>
          <w:lang w:val="lt-LT"/>
        </w:rPr>
        <w:t>:</w:t>
      </w:r>
      <w:r w:rsidR="00DC5260" w:rsidRPr="00267887">
        <w:rPr>
          <w:rFonts w:ascii="Times New Roman" w:hAnsi="Times New Roman"/>
          <w:sz w:val="24"/>
          <w:szCs w:val="24"/>
          <w:lang w:val="lt-LT"/>
        </w:rPr>
        <w:t xml:space="preserve"> </w:t>
      </w:r>
    </w:p>
    <w:p w14:paraId="0842639A" w14:textId="2621297A" w:rsidR="00267887" w:rsidRPr="00267887" w:rsidRDefault="00F460D3" w:rsidP="00E537A6">
      <w:pPr>
        <w:pStyle w:val="Sraopastraipa"/>
        <w:ind w:left="1614"/>
        <w:jc w:val="both"/>
        <w:rPr>
          <w:rFonts w:ascii="Times New Roman" w:hAnsi="Times New Roman"/>
          <w:b/>
          <w:bCs/>
          <w:sz w:val="24"/>
          <w:szCs w:val="24"/>
        </w:rPr>
      </w:pPr>
      <w:r>
        <w:rPr>
          <w:rFonts w:ascii="Times New Roman" w:hAnsi="Times New Roman" w:cs="Times New Roman"/>
          <w:b/>
          <w:bCs/>
          <w:sz w:val="24"/>
          <w:szCs w:val="24"/>
        </w:rPr>
        <w:t>202</w:t>
      </w:r>
      <w:r w:rsidR="0070169B">
        <w:rPr>
          <w:rFonts w:ascii="Times New Roman" w:hAnsi="Times New Roman" w:cs="Times New Roman"/>
          <w:b/>
          <w:bCs/>
          <w:sz w:val="24"/>
          <w:szCs w:val="24"/>
        </w:rPr>
        <w:t>3</w:t>
      </w:r>
      <w:r w:rsidR="00E537A6">
        <w:rPr>
          <w:rFonts w:ascii="Times New Roman" w:hAnsi="Times New Roman" w:cs="Times New Roman"/>
          <w:b/>
          <w:bCs/>
          <w:sz w:val="24"/>
          <w:szCs w:val="24"/>
        </w:rPr>
        <w:t xml:space="preserve"> </w:t>
      </w:r>
      <w:r w:rsidR="00E918B1" w:rsidRPr="00267887">
        <w:rPr>
          <w:rFonts w:ascii="Times New Roman" w:hAnsi="Times New Roman" w:cs="Times New Roman"/>
          <w:b/>
          <w:bCs/>
          <w:sz w:val="24"/>
          <w:szCs w:val="24"/>
        </w:rPr>
        <w:t xml:space="preserve">m. </w:t>
      </w:r>
      <w:r w:rsidR="00465BD0">
        <w:rPr>
          <w:rFonts w:ascii="Times New Roman" w:hAnsi="Times New Roman" w:cs="Times New Roman"/>
          <w:b/>
          <w:bCs/>
          <w:sz w:val="24"/>
          <w:szCs w:val="24"/>
        </w:rPr>
        <w:t>rugsėjo</w:t>
      </w:r>
      <w:r>
        <w:rPr>
          <w:rFonts w:ascii="Times New Roman" w:hAnsi="Times New Roman" w:cs="Times New Roman"/>
          <w:b/>
          <w:bCs/>
          <w:sz w:val="24"/>
          <w:szCs w:val="24"/>
        </w:rPr>
        <w:t xml:space="preserve"> mėn.</w:t>
      </w:r>
      <w:r w:rsidR="002848D1">
        <w:rPr>
          <w:rFonts w:ascii="Times New Roman" w:hAnsi="Times New Roman" w:cs="Times New Roman"/>
          <w:b/>
          <w:bCs/>
          <w:sz w:val="24"/>
          <w:szCs w:val="24"/>
        </w:rPr>
        <w:t xml:space="preserve"> </w:t>
      </w:r>
      <w:r w:rsidR="00465BD0">
        <w:rPr>
          <w:rFonts w:ascii="Times New Roman" w:hAnsi="Times New Roman" w:cs="Times New Roman"/>
          <w:b/>
          <w:bCs/>
          <w:sz w:val="24"/>
          <w:szCs w:val="24"/>
        </w:rPr>
        <w:t>22</w:t>
      </w:r>
      <w:r w:rsidR="00E537A6">
        <w:rPr>
          <w:rFonts w:ascii="Times New Roman" w:hAnsi="Times New Roman" w:cs="Times New Roman"/>
          <w:b/>
          <w:bCs/>
          <w:sz w:val="24"/>
          <w:szCs w:val="24"/>
        </w:rPr>
        <w:t xml:space="preserve"> d. </w:t>
      </w:r>
    </w:p>
    <w:p w14:paraId="6D5FC94A" w14:textId="3F475816" w:rsidR="00267887" w:rsidRPr="00267887" w:rsidRDefault="00DF503D" w:rsidP="00267887">
      <w:pPr>
        <w:ind w:firstLine="720"/>
        <w:jc w:val="both"/>
        <w:rPr>
          <w:rFonts w:ascii="Times New Roman" w:hAnsi="Times New Roman"/>
          <w:b/>
          <w:bCs/>
          <w:sz w:val="24"/>
          <w:szCs w:val="24"/>
          <w:lang w:val="lt-LT"/>
        </w:rPr>
      </w:pPr>
      <w:r w:rsidRPr="00267887">
        <w:rPr>
          <w:rFonts w:ascii="Times New Roman" w:hAnsi="Times New Roman"/>
          <w:sz w:val="24"/>
          <w:szCs w:val="24"/>
          <w:lang w:val="lt-LT"/>
        </w:rPr>
        <w:t xml:space="preserve">2.2. </w:t>
      </w:r>
      <w:r w:rsidR="009107F3" w:rsidRPr="00267887">
        <w:rPr>
          <w:rFonts w:ascii="Times New Roman" w:hAnsi="Times New Roman"/>
          <w:sz w:val="24"/>
          <w:szCs w:val="24"/>
          <w:lang w:val="lt-LT"/>
        </w:rPr>
        <w:t xml:space="preserve">Šalys susitaria, </w:t>
      </w:r>
      <w:r w:rsidR="00267887" w:rsidRPr="00267887">
        <w:rPr>
          <w:rFonts w:ascii="Times New Roman" w:hAnsi="Times New Roman"/>
          <w:sz w:val="24"/>
          <w:szCs w:val="24"/>
          <w:lang w:val="lt-LT"/>
        </w:rPr>
        <w:t xml:space="preserve">kad </w:t>
      </w:r>
      <w:r w:rsidR="00267887">
        <w:rPr>
          <w:rFonts w:ascii="Times New Roman" w:hAnsi="Times New Roman"/>
          <w:sz w:val="24"/>
          <w:szCs w:val="24"/>
          <w:lang w:val="lt-LT"/>
        </w:rPr>
        <w:t>s</w:t>
      </w:r>
      <w:r w:rsidR="00267887" w:rsidRPr="00267887">
        <w:rPr>
          <w:rFonts w:ascii="Times New Roman" w:hAnsi="Times New Roman"/>
          <w:sz w:val="24"/>
          <w:szCs w:val="24"/>
        </w:rPr>
        <w:t xml:space="preserve">utartis sudaroma 12 mėn. Esant poreikiui, nespėjus atlikti visų Darbų, sutartis, tokiomis pat sąlygomis šalių susitarimu gali būti pratęsta, tačiau ne ilgiau nei </w:t>
      </w:r>
      <w:r w:rsidR="0070169B">
        <w:rPr>
          <w:rFonts w:ascii="Times New Roman" w:hAnsi="Times New Roman"/>
          <w:sz w:val="24"/>
          <w:szCs w:val="24"/>
        </w:rPr>
        <w:t>12</w:t>
      </w:r>
      <w:r w:rsidR="00267887" w:rsidRPr="00267887">
        <w:rPr>
          <w:rFonts w:ascii="Times New Roman" w:hAnsi="Times New Roman"/>
          <w:sz w:val="24"/>
          <w:szCs w:val="24"/>
        </w:rPr>
        <w:t xml:space="preserve"> mėnesiams.</w:t>
      </w:r>
    </w:p>
    <w:p w14:paraId="3D861F8F" w14:textId="77777777" w:rsidR="000A2AEA" w:rsidRPr="00321917" w:rsidRDefault="000A2AEA" w:rsidP="00267887">
      <w:pPr>
        <w:ind w:firstLine="720"/>
        <w:jc w:val="both"/>
        <w:rPr>
          <w:rFonts w:ascii="Times New Roman" w:hAnsi="Times New Roman"/>
          <w:sz w:val="16"/>
          <w:szCs w:val="24"/>
          <w:lang w:val="lt-LT"/>
        </w:rPr>
      </w:pPr>
    </w:p>
    <w:p w14:paraId="5D758D09" w14:textId="29A66913" w:rsidR="003247E8" w:rsidRPr="00267887" w:rsidRDefault="004F087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 xml:space="preserve">3.  </w:t>
      </w:r>
      <w:r w:rsidR="00E13630" w:rsidRPr="00267887">
        <w:rPr>
          <w:rFonts w:ascii="Times New Roman" w:hAnsi="Times New Roman"/>
          <w:sz w:val="24"/>
          <w:szCs w:val="24"/>
          <w:lang w:val="lt-LT"/>
        </w:rPr>
        <w:t>Sutarties kaina ir</w:t>
      </w:r>
      <w:r w:rsidR="003247E8" w:rsidRPr="00267887">
        <w:rPr>
          <w:rFonts w:ascii="Times New Roman" w:hAnsi="Times New Roman"/>
          <w:sz w:val="24"/>
          <w:szCs w:val="24"/>
          <w:lang w:val="lt-LT"/>
        </w:rPr>
        <w:t xml:space="preserve"> </w:t>
      </w:r>
      <w:r w:rsidR="00E13630" w:rsidRPr="00267887">
        <w:rPr>
          <w:rFonts w:ascii="Times New Roman" w:hAnsi="Times New Roman"/>
          <w:sz w:val="24"/>
          <w:szCs w:val="24"/>
          <w:lang w:val="lt-LT"/>
        </w:rPr>
        <w:t>a</w:t>
      </w:r>
      <w:r w:rsidR="000F4D8C" w:rsidRPr="00267887">
        <w:rPr>
          <w:rFonts w:ascii="Times New Roman" w:hAnsi="Times New Roman"/>
          <w:sz w:val="24"/>
          <w:szCs w:val="24"/>
          <w:lang w:val="lt-LT"/>
        </w:rPr>
        <w:t>pmokėjimo sąlygos:</w:t>
      </w:r>
    </w:p>
    <w:p w14:paraId="01B0752E" w14:textId="37B47D53" w:rsidR="00486C1B" w:rsidRPr="00267887" w:rsidRDefault="00DC5260"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3.1</w:t>
      </w:r>
      <w:r w:rsidR="004F087D" w:rsidRPr="00267887">
        <w:rPr>
          <w:rFonts w:ascii="Times New Roman" w:hAnsi="Times New Roman"/>
          <w:sz w:val="24"/>
          <w:szCs w:val="24"/>
          <w:lang w:val="lt-LT"/>
        </w:rPr>
        <w:t>.</w:t>
      </w:r>
      <w:r w:rsidR="00461DC7" w:rsidRPr="00267887">
        <w:rPr>
          <w:rFonts w:ascii="Times New Roman" w:hAnsi="Times New Roman"/>
          <w:sz w:val="24"/>
          <w:szCs w:val="24"/>
          <w:lang w:val="lt-LT"/>
        </w:rPr>
        <w:t xml:space="preserve"> Šalys susitaria, kad </w:t>
      </w:r>
      <w:r w:rsidR="00BC01C4" w:rsidRPr="00267887">
        <w:rPr>
          <w:rFonts w:ascii="Times New Roman" w:hAnsi="Times New Roman"/>
          <w:sz w:val="24"/>
          <w:szCs w:val="24"/>
          <w:lang w:val="lt-LT"/>
        </w:rPr>
        <w:t>Sutarties suma</w:t>
      </w:r>
      <w:r w:rsidR="00461DC7" w:rsidRPr="00267887">
        <w:rPr>
          <w:rFonts w:ascii="Times New Roman" w:hAnsi="Times New Roman"/>
          <w:sz w:val="24"/>
          <w:szCs w:val="24"/>
          <w:lang w:val="lt-LT"/>
        </w:rPr>
        <w:t xml:space="preserve">  -  </w:t>
      </w:r>
      <w:r w:rsidR="0070169B">
        <w:rPr>
          <w:rFonts w:ascii="Times New Roman" w:hAnsi="Times New Roman"/>
          <w:b/>
          <w:bCs/>
          <w:sz w:val="24"/>
          <w:szCs w:val="24"/>
          <w:lang w:val="lt-LT"/>
        </w:rPr>
        <w:t>130 0</w:t>
      </w:r>
      <w:r w:rsidR="002848D1">
        <w:rPr>
          <w:rFonts w:ascii="Times New Roman" w:hAnsi="Times New Roman"/>
          <w:b/>
          <w:bCs/>
          <w:sz w:val="24"/>
          <w:szCs w:val="24"/>
          <w:lang w:val="lt-LT"/>
        </w:rPr>
        <w:t>00</w:t>
      </w:r>
      <w:r w:rsidR="00AF2533" w:rsidRPr="00267887">
        <w:rPr>
          <w:rFonts w:ascii="Times New Roman" w:hAnsi="Times New Roman"/>
          <w:b/>
          <w:bCs/>
          <w:sz w:val="24"/>
          <w:szCs w:val="24"/>
          <w:lang w:val="lt-LT"/>
        </w:rPr>
        <w:t>,00</w:t>
      </w:r>
      <w:r w:rsidR="00AF2533" w:rsidRPr="00267887">
        <w:rPr>
          <w:rFonts w:ascii="Times New Roman" w:hAnsi="Times New Roman"/>
          <w:sz w:val="24"/>
          <w:szCs w:val="24"/>
          <w:lang w:val="lt-LT"/>
        </w:rPr>
        <w:t xml:space="preserve"> </w:t>
      </w:r>
      <w:r w:rsidR="00AF2533" w:rsidRPr="00267887">
        <w:rPr>
          <w:rFonts w:ascii="Times New Roman" w:hAnsi="Times New Roman"/>
          <w:b/>
          <w:bCs/>
          <w:sz w:val="24"/>
          <w:szCs w:val="24"/>
          <w:lang w:val="lt-LT"/>
        </w:rPr>
        <w:t>Eur be PVM</w:t>
      </w:r>
      <w:r w:rsidR="00AF2533" w:rsidRPr="00267887">
        <w:rPr>
          <w:rFonts w:ascii="Times New Roman" w:hAnsi="Times New Roman"/>
          <w:sz w:val="24"/>
          <w:szCs w:val="24"/>
          <w:lang w:val="lt-LT"/>
        </w:rPr>
        <w:t xml:space="preserve"> </w:t>
      </w:r>
      <w:r w:rsidR="00AF2533" w:rsidRPr="004D3115">
        <w:rPr>
          <w:rFonts w:ascii="Times New Roman" w:hAnsi="Times New Roman"/>
          <w:b/>
          <w:bCs/>
          <w:sz w:val="24"/>
          <w:szCs w:val="24"/>
          <w:lang w:val="lt-LT"/>
        </w:rPr>
        <w:t>(</w:t>
      </w:r>
      <w:r w:rsidR="004D3115" w:rsidRPr="004D3115">
        <w:rPr>
          <w:rFonts w:ascii="Times New Roman" w:hAnsi="Times New Roman"/>
          <w:b/>
          <w:bCs/>
          <w:sz w:val="24"/>
          <w:szCs w:val="24"/>
          <w:lang w:val="lt-LT"/>
        </w:rPr>
        <w:t>vienas šimtas penkiasdešimt septyni tūkstančia</w:t>
      </w:r>
      <w:r w:rsidR="004D3115">
        <w:rPr>
          <w:rFonts w:ascii="Times New Roman" w:hAnsi="Times New Roman"/>
          <w:b/>
          <w:bCs/>
          <w:sz w:val="24"/>
          <w:szCs w:val="24"/>
          <w:lang w:val="lt-LT"/>
        </w:rPr>
        <w:t>i</w:t>
      </w:r>
      <w:r w:rsidR="004D3115" w:rsidRPr="004D3115">
        <w:rPr>
          <w:rFonts w:ascii="Times New Roman" w:hAnsi="Times New Roman"/>
          <w:b/>
          <w:bCs/>
          <w:sz w:val="24"/>
          <w:szCs w:val="24"/>
          <w:lang w:val="lt-LT"/>
        </w:rPr>
        <w:t xml:space="preserve"> trys šimtai eurų</w:t>
      </w:r>
      <w:r w:rsidR="0070169B" w:rsidRPr="004D3115">
        <w:rPr>
          <w:rFonts w:ascii="Times New Roman" w:hAnsi="Times New Roman"/>
          <w:b/>
          <w:bCs/>
          <w:sz w:val="24"/>
          <w:szCs w:val="24"/>
          <w:lang w:val="lt-LT"/>
        </w:rPr>
        <w:t xml:space="preserve"> </w:t>
      </w:r>
      <w:r w:rsidR="002848D1" w:rsidRPr="004D3115">
        <w:rPr>
          <w:rFonts w:ascii="Times New Roman" w:hAnsi="Times New Roman"/>
          <w:b/>
          <w:bCs/>
          <w:sz w:val="24"/>
          <w:szCs w:val="24"/>
          <w:lang w:val="lt-LT"/>
        </w:rPr>
        <w:t>Eur</w:t>
      </w:r>
      <w:r w:rsidR="00461DC7" w:rsidRPr="004D3115">
        <w:rPr>
          <w:rFonts w:ascii="Times New Roman" w:hAnsi="Times New Roman"/>
          <w:b/>
          <w:bCs/>
          <w:sz w:val="24"/>
          <w:szCs w:val="24"/>
          <w:lang w:val="lt-LT"/>
        </w:rPr>
        <w:t xml:space="preserve"> </w:t>
      </w:r>
      <w:r w:rsidR="00F40FD0" w:rsidRPr="004D3115">
        <w:rPr>
          <w:rFonts w:ascii="Times New Roman" w:hAnsi="Times New Roman"/>
          <w:b/>
          <w:bCs/>
          <w:sz w:val="24"/>
          <w:szCs w:val="24"/>
          <w:lang w:val="lt-LT"/>
        </w:rPr>
        <w:t>su</w:t>
      </w:r>
      <w:r w:rsidR="00461DC7" w:rsidRPr="004D3115">
        <w:rPr>
          <w:rFonts w:ascii="Times New Roman" w:hAnsi="Times New Roman"/>
          <w:b/>
          <w:bCs/>
          <w:sz w:val="24"/>
          <w:szCs w:val="24"/>
          <w:lang w:val="lt-LT"/>
        </w:rPr>
        <w:t xml:space="preserve"> PVM</w:t>
      </w:r>
      <w:r w:rsidR="00AF2533" w:rsidRPr="004D3115">
        <w:rPr>
          <w:rFonts w:ascii="Times New Roman" w:hAnsi="Times New Roman"/>
          <w:b/>
          <w:bCs/>
          <w:sz w:val="24"/>
          <w:szCs w:val="24"/>
          <w:lang w:val="lt-LT"/>
        </w:rPr>
        <w:t>)</w:t>
      </w:r>
      <w:r w:rsidR="001A22C2" w:rsidRPr="004D3115">
        <w:rPr>
          <w:rFonts w:ascii="Times New Roman" w:hAnsi="Times New Roman"/>
          <w:b/>
          <w:bCs/>
          <w:sz w:val="24"/>
          <w:szCs w:val="24"/>
          <w:lang w:val="lt-LT"/>
        </w:rPr>
        <w:t>.</w:t>
      </w:r>
      <w:r w:rsidR="001A22C2" w:rsidRPr="00267887">
        <w:rPr>
          <w:rFonts w:ascii="Times New Roman" w:hAnsi="Times New Roman"/>
          <w:sz w:val="24"/>
          <w:szCs w:val="24"/>
          <w:lang w:val="lt-LT"/>
        </w:rPr>
        <w:t xml:space="preserve"> </w:t>
      </w:r>
    </w:p>
    <w:p w14:paraId="5C380CA3" w14:textId="09296C44" w:rsidR="003D4035" w:rsidRPr="00267887" w:rsidRDefault="002C5A82"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 xml:space="preserve">Darbų įkainis už vieną bėginį metrą yra </w:t>
      </w:r>
      <w:r w:rsidR="00465BD0">
        <w:rPr>
          <w:rFonts w:ascii="Times New Roman" w:hAnsi="Times New Roman"/>
          <w:b/>
          <w:bCs/>
          <w:sz w:val="24"/>
          <w:szCs w:val="24"/>
          <w:lang w:val="lt-LT"/>
        </w:rPr>
        <w:t>10,21</w:t>
      </w:r>
      <w:r w:rsidR="00AF2533" w:rsidRPr="00267887">
        <w:rPr>
          <w:rFonts w:ascii="Times New Roman" w:hAnsi="Times New Roman"/>
          <w:sz w:val="24"/>
          <w:szCs w:val="24"/>
          <w:lang w:val="lt-LT"/>
        </w:rPr>
        <w:t xml:space="preserve"> be</w:t>
      </w:r>
      <w:r w:rsidRPr="00267887">
        <w:rPr>
          <w:rFonts w:ascii="Times New Roman" w:hAnsi="Times New Roman"/>
          <w:sz w:val="24"/>
          <w:szCs w:val="24"/>
          <w:lang w:val="lt-LT"/>
        </w:rPr>
        <w:t xml:space="preserve"> PVM</w:t>
      </w:r>
      <w:r w:rsidR="00D55AE5" w:rsidRPr="00267887">
        <w:rPr>
          <w:rFonts w:ascii="Times New Roman" w:hAnsi="Times New Roman"/>
          <w:sz w:val="24"/>
          <w:szCs w:val="24"/>
          <w:lang w:val="lt-LT"/>
        </w:rPr>
        <w:t>.</w:t>
      </w:r>
      <w:r w:rsidRPr="00267887">
        <w:rPr>
          <w:rFonts w:ascii="Times New Roman" w:hAnsi="Times New Roman"/>
          <w:sz w:val="24"/>
          <w:szCs w:val="24"/>
          <w:lang w:val="lt-LT"/>
        </w:rPr>
        <w:t xml:space="preserve"> </w:t>
      </w:r>
    </w:p>
    <w:p w14:paraId="2D3B37B0" w14:textId="5484AE9B" w:rsidR="00250542" w:rsidRPr="00267887" w:rsidRDefault="00682849"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3.</w:t>
      </w:r>
      <w:r w:rsidR="00D55AE5" w:rsidRPr="00267887">
        <w:rPr>
          <w:rFonts w:ascii="Times New Roman" w:hAnsi="Times New Roman"/>
          <w:sz w:val="24"/>
          <w:szCs w:val="24"/>
          <w:lang w:val="lt-LT"/>
        </w:rPr>
        <w:t>2</w:t>
      </w:r>
      <w:r w:rsidR="004F087D" w:rsidRPr="00267887">
        <w:rPr>
          <w:rFonts w:ascii="Times New Roman" w:hAnsi="Times New Roman"/>
          <w:sz w:val="24"/>
          <w:szCs w:val="24"/>
          <w:lang w:val="lt-LT"/>
        </w:rPr>
        <w:t xml:space="preserve">. </w:t>
      </w:r>
      <w:r w:rsidR="000F4D8C" w:rsidRPr="00267887">
        <w:rPr>
          <w:rFonts w:ascii="Times New Roman" w:hAnsi="Times New Roman"/>
          <w:sz w:val="24"/>
          <w:szCs w:val="24"/>
          <w:lang w:val="lt-LT"/>
        </w:rPr>
        <w:t xml:space="preserve">Atsiskaitymas </w:t>
      </w:r>
      <w:r w:rsidR="00F85BF0" w:rsidRPr="00267887">
        <w:rPr>
          <w:rFonts w:ascii="Times New Roman" w:hAnsi="Times New Roman"/>
          <w:sz w:val="24"/>
          <w:szCs w:val="24"/>
          <w:lang w:val="lt-LT"/>
        </w:rPr>
        <w:t xml:space="preserve">už atliktus darbus </w:t>
      </w:r>
      <w:r w:rsidR="000F4D8C" w:rsidRPr="00267887">
        <w:rPr>
          <w:rFonts w:ascii="Times New Roman" w:hAnsi="Times New Roman"/>
          <w:sz w:val="24"/>
          <w:szCs w:val="24"/>
          <w:lang w:val="lt-LT"/>
        </w:rPr>
        <w:t>tarp Šalių vykdomas tokia tvarka ir terminais:</w:t>
      </w:r>
    </w:p>
    <w:p w14:paraId="53D41980" w14:textId="753B604D" w:rsidR="00F85BF0" w:rsidRPr="00267887" w:rsidRDefault="00F85BF0"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3</w:t>
      </w:r>
      <w:r w:rsidR="0083345B" w:rsidRPr="00267887">
        <w:rPr>
          <w:rFonts w:ascii="Times New Roman" w:hAnsi="Times New Roman"/>
          <w:sz w:val="24"/>
          <w:szCs w:val="24"/>
          <w:lang w:val="lt-LT"/>
        </w:rPr>
        <w:t>.</w:t>
      </w:r>
      <w:r w:rsidR="00D55AE5" w:rsidRPr="00267887">
        <w:rPr>
          <w:rFonts w:ascii="Times New Roman" w:hAnsi="Times New Roman"/>
          <w:sz w:val="24"/>
          <w:szCs w:val="24"/>
          <w:lang w:val="lt-LT"/>
        </w:rPr>
        <w:t>2</w:t>
      </w:r>
      <w:r w:rsidR="000F4D8C" w:rsidRPr="00267887">
        <w:rPr>
          <w:rFonts w:ascii="Times New Roman" w:hAnsi="Times New Roman"/>
          <w:sz w:val="24"/>
          <w:szCs w:val="24"/>
          <w:lang w:val="lt-LT"/>
        </w:rPr>
        <w:t>.1.</w:t>
      </w:r>
      <w:r w:rsidRPr="00267887">
        <w:rPr>
          <w:rFonts w:ascii="Times New Roman" w:hAnsi="Times New Roman"/>
          <w:sz w:val="24"/>
          <w:szCs w:val="24"/>
          <w:lang w:val="lt-LT"/>
        </w:rPr>
        <w:t xml:space="preserve"> </w:t>
      </w:r>
      <w:r w:rsidR="00367131" w:rsidRPr="00267887">
        <w:rPr>
          <w:rFonts w:ascii="Times New Roman" w:hAnsi="Times New Roman"/>
          <w:sz w:val="24"/>
          <w:szCs w:val="24"/>
          <w:lang w:val="lt-LT"/>
        </w:rPr>
        <w:t xml:space="preserve"> </w:t>
      </w:r>
      <w:r w:rsidR="007A6803" w:rsidRPr="00267887">
        <w:rPr>
          <w:rFonts w:ascii="Times New Roman" w:hAnsi="Times New Roman"/>
          <w:sz w:val="24"/>
          <w:szCs w:val="24"/>
          <w:lang w:val="lt-LT"/>
        </w:rPr>
        <w:t xml:space="preserve">Atlikus darbus kiekviename daugiabutyje, išrašomas atskiras </w:t>
      </w:r>
      <w:r w:rsidR="000F4D8C" w:rsidRPr="00267887">
        <w:rPr>
          <w:rFonts w:ascii="Times New Roman" w:hAnsi="Times New Roman"/>
          <w:sz w:val="24"/>
          <w:szCs w:val="24"/>
          <w:lang w:val="lt-LT"/>
        </w:rPr>
        <w:t>darbų perdavimo</w:t>
      </w:r>
      <w:r w:rsidR="007A6803" w:rsidRPr="00267887">
        <w:rPr>
          <w:rFonts w:ascii="Times New Roman" w:hAnsi="Times New Roman"/>
          <w:sz w:val="24"/>
          <w:szCs w:val="24"/>
          <w:lang w:val="lt-LT"/>
        </w:rPr>
        <w:t xml:space="preserve"> aktas. Po perdavimo akto pasirašymo,</w:t>
      </w:r>
      <w:r w:rsidR="000F4D8C" w:rsidRPr="00267887">
        <w:rPr>
          <w:rFonts w:ascii="Times New Roman" w:hAnsi="Times New Roman"/>
          <w:sz w:val="24"/>
          <w:szCs w:val="24"/>
          <w:lang w:val="lt-LT"/>
        </w:rPr>
        <w:t xml:space="preserve"> </w:t>
      </w:r>
      <w:r w:rsidR="004E50AD" w:rsidRPr="00267887">
        <w:rPr>
          <w:rFonts w:ascii="Times New Roman" w:hAnsi="Times New Roman"/>
          <w:sz w:val="24"/>
          <w:szCs w:val="24"/>
          <w:lang w:val="lt-LT"/>
        </w:rPr>
        <w:t xml:space="preserve">Rangovas pateikia Užsakovui </w:t>
      </w:r>
      <w:r w:rsidR="00367131" w:rsidRPr="00267887">
        <w:rPr>
          <w:rFonts w:ascii="Times New Roman" w:hAnsi="Times New Roman"/>
          <w:sz w:val="24"/>
          <w:szCs w:val="24"/>
          <w:lang w:val="lt-LT"/>
        </w:rPr>
        <w:t xml:space="preserve"> </w:t>
      </w:r>
      <w:r w:rsidR="000F4D8C" w:rsidRPr="00267887">
        <w:rPr>
          <w:rFonts w:ascii="Times New Roman" w:hAnsi="Times New Roman"/>
          <w:sz w:val="24"/>
          <w:szCs w:val="24"/>
          <w:lang w:val="lt-LT"/>
        </w:rPr>
        <w:t>sąskaitą faktūrą</w:t>
      </w:r>
      <w:r w:rsidR="007A6803" w:rsidRPr="00267887">
        <w:rPr>
          <w:rFonts w:ascii="Times New Roman" w:hAnsi="Times New Roman"/>
          <w:sz w:val="24"/>
          <w:szCs w:val="24"/>
          <w:lang w:val="lt-LT"/>
        </w:rPr>
        <w:t xml:space="preserve"> per</w:t>
      </w:r>
      <w:r w:rsidR="00E13630" w:rsidRPr="00267887">
        <w:rPr>
          <w:rFonts w:ascii="Times New Roman" w:hAnsi="Times New Roman"/>
          <w:sz w:val="24"/>
          <w:szCs w:val="24"/>
          <w:lang w:val="lt-LT"/>
        </w:rPr>
        <w:t xml:space="preserve"> E-Sąskaita</w:t>
      </w:r>
      <w:r w:rsidR="000F4D8C" w:rsidRPr="00267887">
        <w:rPr>
          <w:rFonts w:ascii="Times New Roman" w:hAnsi="Times New Roman"/>
          <w:sz w:val="24"/>
          <w:szCs w:val="24"/>
          <w:lang w:val="lt-LT"/>
        </w:rPr>
        <w:t>.</w:t>
      </w:r>
    </w:p>
    <w:p w14:paraId="0AE3370B" w14:textId="353BA518" w:rsidR="00737683" w:rsidRPr="00267887" w:rsidRDefault="00F85BF0"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3.</w:t>
      </w:r>
      <w:r w:rsidR="00D55AE5" w:rsidRPr="00267887">
        <w:rPr>
          <w:rFonts w:ascii="Times New Roman" w:hAnsi="Times New Roman"/>
          <w:sz w:val="24"/>
          <w:szCs w:val="24"/>
          <w:lang w:val="lt-LT"/>
        </w:rPr>
        <w:t>2</w:t>
      </w:r>
      <w:r w:rsidR="008F1F24" w:rsidRPr="00267887">
        <w:rPr>
          <w:rFonts w:ascii="Times New Roman" w:hAnsi="Times New Roman"/>
          <w:sz w:val="24"/>
          <w:szCs w:val="24"/>
          <w:lang w:val="lt-LT"/>
        </w:rPr>
        <w:t>.2</w:t>
      </w:r>
      <w:r w:rsidR="000F4D8C" w:rsidRPr="00267887">
        <w:rPr>
          <w:rFonts w:ascii="Times New Roman" w:hAnsi="Times New Roman"/>
          <w:sz w:val="24"/>
          <w:szCs w:val="24"/>
          <w:lang w:val="lt-LT"/>
        </w:rPr>
        <w:t>.</w:t>
      </w:r>
      <w:r w:rsidRPr="00267887">
        <w:rPr>
          <w:rFonts w:ascii="Times New Roman" w:hAnsi="Times New Roman"/>
          <w:sz w:val="24"/>
          <w:szCs w:val="24"/>
          <w:lang w:val="lt-LT"/>
        </w:rPr>
        <w:t xml:space="preserve"> </w:t>
      </w:r>
      <w:r w:rsidR="000F4D8C" w:rsidRPr="00267887">
        <w:rPr>
          <w:rFonts w:ascii="Times New Roman" w:hAnsi="Times New Roman"/>
          <w:sz w:val="24"/>
          <w:szCs w:val="24"/>
          <w:lang w:val="lt-LT"/>
        </w:rPr>
        <w:t xml:space="preserve"> Užsakovas apmoka Rangovui pagal Rangovo pateiktas sąskaitas</w:t>
      </w:r>
      <w:r w:rsidR="005A112C" w:rsidRPr="00267887">
        <w:rPr>
          <w:rFonts w:ascii="Times New Roman" w:hAnsi="Times New Roman"/>
          <w:sz w:val="24"/>
          <w:szCs w:val="24"/>
          <w:lang w:val="lt-LT"/>
        </w:rPr>
        <w:t xml:space="preserve"> </w:t>
      </w:r>
      <w:r w:rsidR="00E13630" w:rsidRPr="00267887">
        <w:rPr>
          <w:rFonts w:ascii="Times New Roman" w:hAnsi="Times New Roman"/>
          <w:sz w:val="24"/>
          <w:szCs w:val="24"/>
          <w:lang w:val="lt-LT"/>
        </w:rPr>
        <w:t>per 30 kalendorinių dienų.</w:t>
      </w:r>
    </w:p>
    <w:p w14:paraId="6610B1AE" w14:textId="738D0E20" w:rsidR="000F4D8C" w:rsidRPr="00267887" w:rsidRDefault="004F087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3.</w:t>
      </w:r>
      <w:r w:rsidR="00D55AE5" w:rsidRPr="00267887">
        <w:rPr>
          <w:rFonts w:ascii="Times New Roman" w:hAnsi="Times New Roman"/>
          <w:sz w:val="24"/>
          <w:szCs w:val="24"/>
          <w:lang w:val="lt-LT"/>
        </w:rPr>
        <w:t>3</w:t>
      </w:r>
      <w:r w:rsidRPr="00267887">
        <w:rPr>
          <w:rFonts w:ascii="Times New Roman" w:hAnsi="Times New Roman"/>
          <w:sz w:val="24"/>
          <w:szCs w:val="24"/>
          <w:lang w:val="lt-LT"/>
        </w:rPr>
        <w:t xml:space="preserve">. </w:t>
      </w:r>
      <w:r w:rsidR="000F4D8C" w:rsidRPr="00267887">
        <w:rPr>
          <w:rFonts w:ascii="Times New Roman" w:hAnsi="Times New Roman"/>
          <w:sz w:val="24"/>
          <w:szCs w:val="24"/>
          <w:lang w:val="lt-LT"/>
        </w:rPr>
        <w:t>Šalys susitaria, kad Užsakovui vėluojant atsiskaityti su Rangovu, jis moka 0,</w:t>
      </w:r>
      <w:r w:rsidR="008154B3">
        <w:rPr>
          <w:rFonts w:ascii="Times New Roman" w:hAnsi="Times New Roman"/>
          <w:sz w:val="24"/>
          <w:szCs w:val="24"/>
          <w:lang w:val="lt-LT"/>
        </w:rPr>
        <w:t>0</w:t>
      </w:r>
      <w:r w:rsidR="000F4D8C" w:rsidRPr="00267887">
        <w:rPr>
          <w:rFonts w:ascii="Times New Roman" w:hAnsi="Times New Roman"/>
          <w:sz w:val="24"/>
          <w:szCs w:val="24"/>
          <w:lang w:val="lt-LT"/>
        </w:rPr>
        <w:t>2 procento delspinigių, skaičiuojamų nuo vėluojamos atsiskaityti sumos už kiekvieną vėluojamą atsiskaityti dieną.</w:t>
      </w:r>
    </w:p>
    <w:p w14:paraId="297D3BDA" w14:textId="73A56412" w:rsidR="000F4D8C" w:rsidRPr="00267887" w:rsidRDefault="004F087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3.</w:t>
      </w:r>
      <w:r w:rsidR="00D55AE5" w:rsidRPr="00267887">
        <w:rPr>
          <w:rFonts w:ascii="Times New Roman" w:hAnsi="Times New Roman"/>
          <w:sz w:val="24"/>
          <w:szCs w:val="24"/>
          <w:lang w:val="lt-LT"/>
        </w:rPr>
        <w:t>4</w:t>
      </w:r>
      <w:r w:rsidRPr="00267887">
        <w:rPr>
          <w:rFonts w:ascii="Times New Roman" w:hAnsi="Times New Roman"/>
          <w:sz w:val="24"/>
          <w:szCs w:val="24"/>
          <w:lang w:val="lt-LT"/>
        </w:rPr>
        <w:t xml:space="preserve">. </w:t>
      </w:r>
      <w:r w:rsidR="000F4D8C" w:rsidRPr="00267887">
        <w:rPr>
          <w:rFonts w:ascii="Times New Roman" w:hAnsi="Times New Roman"/>
          <w:sz w:val="24"/>
          <w:szCs w:val="24"/>
          <w:lang w:val="lt-LT"/>
        </w:rPr>
        <w:t>Šalys susitaria, kad delspinigiai yra skaičiuojami be pareikalavimo.</w:t>
      </w:r>
    </w:p>
    <w:p w14:paraId="446DD34A" w14:textId="4934B615" w:rsidR="000F4D8C" w:rsidRPr="00267887" w:rsidRDefault="004F087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3.</w:t>
      </w:r>
      <w:r w:rsidR="00D55AE5" w:rsidRPr="00267887">
        <w:rPr>
          <w:rFonts w:ascii="Times New Roman" w:hAnsi="Times New Roman"/>
          <w:sz w:val="24"/>
          <w:szCs w:val="24"/>
          <w:lang w:val="lt-LT"/>
        </w:rPr>
        <w:t>5</w:t>
      </w:r>
      <w:r w:rsidRPr="00267887">
        <w:rPr>
          <w:rFonts w:ascii="Times New Roman" w:hAnsi="Times New Roman"/>
          <w:sz w:val="24"/>
          <w:szCs w:val="24"/>
          <w:lang w:val="lt-LT"/>
        </w:rPr>
        <w:t xml:space="preserve">. </w:t>
      </w:r>
      <w:r w:rsidR="000F4D8C" w:rsidRPr="00267887">
        <w:rPr>
          <w:rFonts w:ascii="Times New Roman" w:hAnsi="Times New Roman"/>
          <w:sz w:val="24"/>
          <w:szCs w:val="24"/>
          <w:lang w:val="lt-LT"/>
        </w:rPr>
        <w:t>Šalys susitaria, kad šalių mokėjimai yra užskaitomi kaip numatyta Lietuvos Respublikos Civilinio kodekso 6.54 str., nepaisant to, kokią mokėjimo paskirtį nurodo Užsakovas mokėjimo pavedime.</w:t>
      </w:r>
    </w:p>
    <w:p w14:paraId="444FA775" w14:textId="006960AC" w:rsidR="000F4D8C" w:rsidRPr="00267887" w:rsidRDefault="004F087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3.</w:t>
      </w:r>
      <w:r w:rsidR="00D55AE5" w:rsidRPr="00267887">
        <w:rPr>
          <w:rFonts w:ascii="Times New Roman" w:hAnsi="Times New Roman"/>
          <w:sz w:val="24"/>
          <w:szCs w:val="24"/>
          <w:lang w:val="lt-LT"/>
        </w:rPr>
        <w:t>6</w:t>
      </w:r>
      <w:r w:rsidRPr="00267887">
        <w:rPr>
          <w:rFonts w:ascii="Times New Roman" w:hAnsi="Times New Roman"/>
          <w:sz w:val="24"/>
          <w:szCs w:val="24"/>
          <w:lang w:val="lt-LT"/>
        </w:rPr>
        <w:t xml:space="preserve">. </w:t>
      </w:r>
      <w:r w:rsidR="000F4D8C" w:rsidRPr="00267887">
        <w:rPr>
          <w:rFonts w:ascii="Times New Roman" w:hAnsi="Times New Roman"/>
          <w:sz w:val="24"/>
          <w:szCs w:val="24"/>
          <w:lang w:val="lt-LT"/>
        </w:rPr>
        <w:t>Šalys susitaria, kad Užsakovas neprivalo raštu informuoti apie atliktą įs</w:t>
      </w:r>
      <w:r w:rsidR="00250542" w:rsidRPr="00267887">
        <w:rPr>
          <w:rFonts w:ascii="Times New Roman" w:hAnsi="Times New Roman"/>
          <w:sz w:val="24"/>
          <w:szCs w:val="24"/>
          <w:lang w:val="lt-LT"/>
        </w:rPr>
        <w:t>kaitymą pagal šios Sutarties 3.6</w:t>
      </w:r>
      <w:r w:rsidR="000F4D8C" w:rsidRPr="00267887">
        <w:rPr>
          <w:rFonts w:ascii="Times New Roman" w:hAnsi="Times New Roman"/>
          <w:sz w:val="24"/>
          <w:szCs w:val="24"/>
          <w:lang w:val="lt-LT"/>
        </w:rPr>
        <w:t>. p.</w:t>
      </w:r>
    </w:p>
    <w:p w14:paraId="3ED80AB9" w14:textId="6D05E0CE" w:rsidR="000F4D8C" w:rsidRPr="00267887" w:rsidRDefault="004F087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3.</w:t>
      </w:r>
      <w:r w:rsidR="00D55AE5" w:rsidRPr="00267887">
        <w:rPr>
          <w:rFonts w:ascii="Times New Roman" w:hAnsi="Times New Roman"/>
          <w:sz w:val="24"/>
          <w:szCs w:val="24"/>
          <w:lang w:val="lt-LT"/>
        </w:rPr>
        <w:t>7</w:t>
      </w:r>
      <w:r w:rsidRPr="00267887">
        <w:rPr>
          <w:rFonts w:ascii="Times New Roman" w:hAnsi="Times New Roman"/>
          <w:sz w:val="24"/>
          <w:szCs w:val="24"/>
          <w:lang w:val="lt-LT"/>
        </w:rPr>
        <w:t xml:space="preserve">. </w:t>
      </w:r>
      <w:r w:rsidR="000F4D8C" w:rsidRPr="00267887">
        <w:rPr>
          <w:rFonts w:ascii="Times New Roman" w:hAnsi="Times New Roman"/>
          <w:sz w:val="24"/>
          <w:szCs w:val="24"/>
          <w:lang w:val="lt-LT"/>
        </w:rPr>
        <w:t>Užsakovas su Rangovu atsiskaito bankiniu pavedimu. Mokėjimas laikomas įvykdytu, kai Rangovo sąskaitoje įskaitomas mokėjimas.</w:t>
      </w:r>
    </w:p>
    <w:p w14:paraId="298D902C" w14:textId="77777777" w:rsidR="00E13630" w:rsidRDefault="00E13630" w:rsidP="00267887">
      <w:pPr>
        <w:ind w:firstLine="720"/>
        <w:jc w:val="both"/>
        <w:rPr>
          <w:rFonts w:ascii="Times New Roman" w:hAnsi="Times New Roman"/>
          <w:sz w:val="24"/>
          <w:szCs w:val="24"/>
          <w:lang w:val="lt-LT"/>
        </w:rPr>
      </w:pPr>
    </w:p>
    <w:p w14:paraId="356F7480" w14:textId="77777777" w:rsidR="00465BD0" w:rsidRPr="00267887" w:rsidRDefault="00465BD0" w:rsidP="00267887">
      <w:pPr>
        <w:ind w:firstLine="720"/>
        <w:jc w:val="both"/>
        <w:rPr>
          <w:rFonts w:ascii="Times New Roman" w:hAnsi="Times New Roman"/>
          <w:sz w:val="24"/>
          <w:szCs w:val="24"/>
          <w:lang w:val="lt-LT"/>
        </w:rPr>
      </w:pPr>
    </w:p>
    <w:p w14:paraId="01201F2C" w14:textId="77777777" w:rsidR="00257F1C" w:rsidRPr="00267887" w:rsidRDefault="00DC4084"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4</w:t>
      </w:r>
      <w:r w:rsidR="00E26ACB" w:rsidRPr="00267887">
        <w:rPr>
          <w:rFonts w:ascii="Times New Roman" w:hAnsi="Times New Roman"/>
          <w:sz w:val="24"/>
          <w:szCs w:val="24"/>
          <w:lang w:val="lt-LT"/>
        </w:rPr>
        <w:t>.</w:t>
      </w:r>
      <w:r w:rsidR="009B2B39" w:rsidRPr="00267887">
        <w:rPr>
          <w:rFonts w:ascii="Times New Roman" w:hAnsi="Times New Roman"/>
          <w:sz w:val="24"/>
          <w:szCs w:val="24"/>
          <w:lang w:val="lt-LT"/>
        </w:rPr>
        <w:t xml:space="preserve">   </w:t>
      </w:r>
      <w:r w:rsidR="00E26ACB" w:rsidRPr="00267887">
        <w:rPr>
          <w:rFonts w:ascii="Times New Roman" w:hAnsi="Times New Roman"/>
          <w:sz w:val="24"/>
          <w:szCs w:val="24"/>
          <w:lang w:val="lt-LT"/>
        </w:rPr>
        <w:t>Rangovo įsipareigojimai:</w:t>
      </w:r>
    </w:p>
    <w:p w14:paraId="06EB473A" w14:textId="58208D95" w:rsidR="00C261AF" w:rsidRPr="00267887" w:rsidRDefault="00DC4084"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4</w:t>
      </w:r>
      <w:r w:rsidR="00584C19" w:rsidRPr="00267887">
        <w:rPr>
          <w:rFonts w:ascii="Times New Roman" w:hAnsi="Times New Roman"/>
          <w:sz w:val="24"/>
          <w:szCs w:val="24"/>
          <w:lang w:val="lt-LT"/>
        </w:rPr>
        <w:t xml:space="preserve">.1. </w:t>
      </w:r>
      <w:r w:rsidR="009F123E" w:rsidRPr="00267887">
        <w:rPr>
          <w:rFonts w:ascii="Times New Roman" w:hAnsi="Times New Roman"/>
          <w:sz w:val="24"/>
          <w:szCs w:val="24"/>
          <w:lang w:val="lt-LT"/>
        </w:rPr>
        <w:t>Šia S</w:t>
      </w:r>
      <w:r w:rsidR="00E26ACB" w:rsidRPr="00267887">
        <w:rPr>
          <w:rFonts w:ascii="Times New Roman" w:hAnsi="Times New Roman"/>
          <w:sz w:val="24"/>
          <w:szCs w:val="24"/>
          <w:lang w:val="lt-LT"/>
        </w:rPr>
        <w:t>utartimi prisiimtus įsipareigojimus vykdyti laiku, darbus atlikti kokybiškai pagal normatyvini</w:t>
      </w:r>
      <w:r w:rsidR="008377A3" w:rsidRPr="00267887">
        <w:rPr>
          <w:rFonts w:ascii="Times New Roman" w:hAnsi="Times New Roman"/>
          <w:sz w:val="24"/>
          <w:szCs w:val="24"/>
          <w:lang w:val="lt-LT"/>
        </w:rPr>
        <w:t>us statybos dokumentus (projektą, sąmatą).</w:t>
      </w:r>
    </w:p>
    <w:p w14:paraId="0B183518" w14:textId="77777777" w:rsidR="00E26ACB" w:rsidRPr="00267887" w:rsidRDefault="00DC4084"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4</w:t>
      </w:r>
      <w:r w:rsidR="00E26ACB" w:rsidRPr="00267887">
        <w:rPr>
          <w:rFonts w:ascii="Times New Roman" w:hAnsi="Times New Roman"/>
          <w:sz w:val="24"/>
          <w:szCs w:val="24"/>
          <w:lang w:val="lt-LT"/>
        </w:rPr>
        <w:t xml:space="preserve">.2. </w:t>
      </w:r>
      <w:r w:rsidR="00584C19" w:rsidRPr="00267887">
        <w:rPr>
          <w:rFonts w:ascii="Times New Roman" w:hAnsi="Times New Roman"/>
          <w:sz w:val="24"/>
          <w:szCs w:val="24"/>
          <w:lang w:val="lt-LT"/>
        </w:rPr>
        <w:t xml:space="preserve"> </w:t>
      </w:r>
      <w:r w:rsidR="00E26ACB" w:rsidRPr="00267887">
        <w:rPr>
          <w:rFonts w:ascii="Times New Roman" w:hAnsi="Times New Roman"/>
          <w:sz w:val="24"/>
          <w:szCs w:val="24"/>
          <w:lang w:val="lt-LT"/>
        </w:rPr>
        <w:t xml:space="preserve">Darbus pradėti </w:t>
      </w:r>
      <w:r w:rsidR="00096EB0" w:rsidRPr="00267887">
        <w:rPr>
          <w:rFonts w:ascii="Times New Roman" w:hAnsi="Times New Roman"/>
          <w:sz w:val="24"/>
          <w:szCs w:val="24"/>
          <w:lang w:val="lt-LT"/>
        </w:rPr>
        <w:t xml:space="preserve">ir pabaigti </w:t>
      </w:r>
      <w:r w:rsidR="008377A3" w:rsidRPr="00267887">
        <w:rPr>
          <w:rFonts w:ascii="Times New Roman" w:hAnsi="Times New Roman"/>
          <w:sz w:val="24"/>
          <w:szCs w:val="24"/>
          <w:lang w:val="lt-LT"/>
        </w:rPr>
        <w:t xml:space="preserve">šioje Sutartyje nurodytais terminais. </w:t>
      </w:r>
    </w:p>
    <w:p w14:paraId="3AB995F6" w14:textId="79156020" w:rsidR="00E26ACB" w:rsidRPr="00267887" w:rsidRDefault="00DC4084"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4</w:t>
      </w:r>
      <w:r w:rsidR="008377A3" w:rsidRPr="00267887">
        <w:rPr>
          <w:rFonts w:ascii="Times New Roman" w:hAnsi="Times New Roman"/>
          <w:sz w:val="24"/>
          <w:szCs w:val="24"/>
          <w:lang w:val="lt-LT"/>
        </w:rPr>
        <w:t>.3. Rangovas be atskiro rašytinio Užsakovo sutikimo turi teisę samdyti S</w:t>
      </w:r>
      <w:r w:rsidR="00E26ACB" w:rsidRPr="00267887">
        <w:rPr>
          <w:rFonts w:ascii="Times New Roman" w:hAnsi="Times New Roman"/>
          <w:sz w:val="24"/>
          <w:szCs w:val="24"/>
          <w:lang w:val="lt-LT"/>
        </w:rPr>
        <w:t>ubrangovus atskiriems darbams</w:t>
      </w:r>
      <w:r w:rsidR="008377A3" w:rsidRPr="00267887">
        <w:rPr>
          <w:rFonts w:ascii="Times New Roman" w:hAnsi="Times New Roman"/>
          <w:sz w:val="24"/>
          <w:szCs w:val="24"/>
          <w:lang w:val="lt-LT"/>
        </w:rPr>
        <w:t xml:space="preserve"> atlikti. Už S</w:t>
      </w:r>
      <w:r w:rsidR="00E26ACB" w:rsidRPr="00267887">
        <w:rPr>
          <w:rFonts w:ascii="Times New Roman" w:hAnsi="Times New Roman"/>
          <w:sz w:val="24"/>
          <w:szCs w:val="24"/>
          <w:lang w:val="lt-LT"/>
        </w:rPr>
        <w:t xml:space="preserve">ubrangovų darbą Užsakovui atsako Rangovas. </w:t>
      </w:r>
      <w:r w:rsidR="00D55AE5" w:rsidRPr="00267887">
        <w:rPr>
          <w:rFonts w:ascii="Times New Roman" w:hAnsi="Times New Roman"/>
          <w:sz w:val="24"/>
          <w:szCs w:val="24"/>
          <w:lang w:val="lt-LT"/>
        </w:rPr>
        <w:t>Subrangovai turi atitikti pirkimo sąlygų reikalavimus</w:t>
      </w:r>
      <w:r w:rsidR="00F8200D" w:rsidRPr="00267887">
        <w:rPr>
          <w:rFonts w:ascii="Times New Roman" w:hAnsi="Times New Roman"/>
          <w:sz w:val="24"/>
          <w:szCs w:val="24"/>
          <w:lang w:val="lt-LT"/>
        </w:rPr>
        <w:t>.</w:t>
      </w:r>
    </w:p>
    <w:p w14:paraId="7CBAD9B4" w14:textId="77777777" w:rsidR="00E26ACB" w:rsidRPr="00267887" w:rsidRDefault="00DC4084"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4</w:t>
      </w:r>
      <w:r w:rsidR="00E26ACB" w:rsidRPr="00267887">
        <w:rPr>
          <w:rFonts w:ascii="Times New Roman" w:hAnsi="Times New Roman"/>
          <w:sz w:val="24"/>
          <w:szCs w:val="24"/>
          <w:lang w:val="lt-LT"/>
        </w:rPr>
        <w:t xml:space="preserve">.4. </w:t>
      </w:r>
      <w:r w:rsidR="008377A3" w:rsidRPr="00267887">
        <w:rPr>
          <w:rFonts w:ascii="Times New Roman" w:hAnsi="Times New Roman"/>
          <w:sz w:val="24"/>
          <w:szCs w:val="24"/>
          <w:lang w:val="lt-LT"/>
        </w:rPr>
        <w:t>Rangovas turi teisę u</w:t>
      </w:r>
      <w:r w:rsidR="00E26ACB" w:rsidRPr="00267887">
        <w:rPr>
          <w:rFonts w:ascii="Times New Roman" w:hAnsi="Times New Roman"/>
          <w:sz w:val="24"/>
          <w:szCs w:val="24"/>
          <w:lang w:val="lt-LT"/>
        </w:rPr>
        <w:t>žsakovo projektinius sprendimus keisti tik gavus pastarojo raštišką sutikimą, aptariant papildomą apmokėjimą už medžiagas ir</w:t>
      </w:r>
      <w:r w:rsidR="00981605" w:rsidRPr="00267887">
        <w:rPr>
          <w:rFonts w:ascii="Times New Roman" w:hAnsi="Times New Roman"/>
          <w:sz w:val="24"/>
          <w:szCs w:val="24"/>
          <w:lang w:val="lt-LT"/>
        </w:rPr>
        <w:t>/ar</w:t>
      </w:r>
      <w:r w:rsidR="00C261AF" w:rsidRPr="00267887">
        <w:rPr>
          <w:rFonts w:ascii="Times New Roman" w:hAnsi="Times New Roman"/>
          <w:sz w:val="24"/>
          <w:szCs w:val="24"/>
          <w:lang w:val="lt-LT"/>
        </w:rPr>
        <w:t xml:space="preserve"> darbus.</w:t>
      </w:r>
    </w:p>
    <w:p w14:paraId="273EB857" w14:textId="77777777" w:rsidR="00E26ACB" w:rsidRPr="00267887" w:rsidRDefault="00DC4084"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4</w:t>
      </w:r>
      <w:r w:rsidR="00367131" w:rsidRPr="00267887">
        <w:rPr>
          <w:rFonts w:ascii="Times New Roman" w:hAnsi="Times New Roman"/>
          <w:sz w:val="24"/>
          <w:szCs w:val="24"/>
          <w:lang w:val="lt-LT"/>
        </w:rPr>
        <w:t>.5</w:t>
      </w:r>
      <w:r w:rsidR="00E26ACB" w:rsidRPr="00267887">
        <w:rPr>
          <w:rFonts w:ascii="Times New Roman" w:hAnsi="Times New Roman"/>
          <w:sz w:val="24"/>
          <w:szCs w:val="24"/>
          <w:lang w:val="lt-LT"/>
        </w:rPr>
        <w:t>. Rangovas privalo laiku įspėti Užsakovą, jog jo (Užsakovo) nurodymų laikymasis sudaro grėsmę atliekamo darbo tinkamumui, tvirtumui, bei kad yra kitų nuo Rangovo nepriklausančių aplinkybių, sudarančių grėsmę atliekamo darbo tinkamumui ar tvirtumui.</w:t>
      </w:r>
    </w:p>
    <w:p w14:paraId="2C32B574" w14:textId="77777777" w:rsidR="00981605" w:rsidRPr="00267887" w:rsidRDefault="00367131"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4.6</w:t>
      </w:r>
      <w:r w:rsidR="00981605" w:rsidRPr="00267887">
        <w:rPr>
          <w:rFonts w:ascii="Times New Roman" w:hAnsi="Times New Roman"/>
          <w:sz w:val="24"/>
          <w:szCs w:val="24"/>
          <w:lang w:val="lt-LT"/>
        </w:rPr>
        <w:t xml:space="preserve">. </w:t>
      </w:r>
      <w:r w:rsidR="00AE4786" w:rsidRPr="00267887">
        <w:rPr>
          <w:rFonts w:ascii="Times New Roman" w:hAnsi="Times New Roman"/>
          <w:sz w:val="24"/>
          <w:szCs w:val="24"/>
          <w:lang w:val="lt-LT"/>
        </w:rPr>
        <w:t>Už darbų saugą objekte atsakingas Rangovas.</w:t>
      </w:r>
      <w:r w:rsidR="00486C66" w:rsidRPr="00267887">
        <w:rPr>
          <w:rFonts w:ascii="Times New Roman" w:hAnsi="Times New Roman"/>
          <w:sz w:val="24"/>
          <w:szCs w:val="24"/>
          <w:lang w:val="lt-LT"/>
        </w:rPr>
        <w:t xml:space="preserve"> Rangovas įsipareigoja, Užsakovui paprašius, pateikti objekte dirbančių darbuotojų kvalifikaciją patvirtinančius dokumentus.</w:t>
      </w:r>
    </w:p>
    <w:p w14:paraId="3067E06F" w14:textId="77777777" w:rsidR="00032C1A" w:rsidRPr="00267887" w:rsidRDefault="00367131"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4.7</w:t>
      </w:r>
      <w:r w:rsidR="00032C1A" w:rsidRPr="00267887">
        <w:rPr>
          <w:rFonts w:ascii="Times New Roman" w:hAnsi="Times New Roman"/>
          <w:sz w:val="24"/>
          <w:szCs w:val="24"/>
          <w:lang w:val="lt-LT"/>
        </w:rPr>
        <w:t xml:space="preserve">. </w:t>
      </w:r>
      <w:r w:rsidR="00171210" w:rsidRPr="00267887">
        <w:rPr>
          <w:rFonts w:ascii="Times New Roman" w:hAnsi="Times New Roman"/>
          <w:sz w:val="24"/>
          <w:szCs w:val="24"/>
          <w:lang w:val="lt-LT"/>
        </w:rPr>
        <w:t>Vykdant numatytus darbus išsaugoti konstrukcijas ir patalpas nuo sugadinimo, o jas pažeidus – alyginti visus dėl to kilusius nuostolius.</w:t>
      </w:r>
    </w:p>
    <w:p w14:paraId="1C19CC22" w14:textId="77777777" w:rsidR="00E26ACB" w:rsidRPr="00321917" w:rsidRDefault="00E26ACB" w:rsidP="00267887">
      <w:pPr>
        <w:ind w:firstLine="720"/>
        <w:jc w:val="both"/>
        <w:rPr>
          <w:rFonts w:ascii="Times New Roman" w:hAnsi="Times New Roman"/>
          <w:sz w:val="14"/>
          <w:szCs w:val="24"/>
          <w:lang w:val="lt-LT"/>
        </w:rPr>
      </w:pPr>
    </w:p>
    <w:p w14:paraId="24B8E49B" w14:textId="77777777" w:rsidR="00257F1C" w:rsidRPr="00267887" w:rsidRDefault="00DC4084"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5</w:t>
      </w:r>
      <w:r w:rsidR="00E26ACB" w:rsidRPr="00267887">
        <w:rPr>
          <w:rFonts w:ascii="Times New Roman" w:hAnsi="Times New Roman"/>
          <w:sz w:val="24"/>
          <w:szCs w:val="24"/>
          <w:lang w:val="lt-LT"/>
        </w:rPr>
        <w:t>. Užsakovo įsipareigojimai:</w:t>
      </w:r>
    </w:p>
    <w:p w14:paraId="6426E73F" w14:textId="77777777" w:rsidR="00AC4F02" w:rsidRPr="00267887" w:rsidRDefault="00DC4084"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5</w:t>
      </w:r>
      <w:r w:rsidR="00E26ACB" w:rsidRPr="00267887">
        <w:rPr>
          <w:rFonts w:ascii="Times New Roman" w:hAnsi="Times New Roman"/>
          <w:sz w:val="24"/>
          <w:szCs w:val="24"/>
          <w:lang w:val="lt-LT"/>
        </w:rPr>
        <w:t xml:space="preserve">.1. </w:t>
      </w:r>
      <w:r w:rsidR="00AC4F02" w:rsidRPr="00267887">
        <w:rPr>
          <w:rFonts w:ascii="Times New Roman" w:hAnsi="Times New Roman"/>
          <w:sz w:val="24"/>
          <w:szCs w:val="24"/>
          <w:lang w:val="lt-LT"/>
        </w:rPr>
        <w:t>Iki šioje Sutartyje nurodytos darbų pradžios perduoti statybos objekto frontą Rangovui tvarkingą, tinkamai parengtą užsakomų darbų atlikimui.</w:t>
      </w:r>
    </w:p>
    <w:p w14:paraId="43824D07" w14:textId="1B84BE65" w:rsidR="00F26FB1" w:rsidRPr="00267887" w:rsidRDefault="00F26FB1"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5.2. Sudaryti Rangovui visas būtinas sąlygas darbams vykdyti, t.y. užtikrinti, kad objekte būtų tiekiama elektros energija, vanduo ir kiti komunaliniai patarnavimai</w:t>
      </w:r>
      <w:r w:rsidR="00F8200D" w:rsidRPr="00267887">
        <w:rPr>
          <w:rFonts w:ascii="Times New Roman" w:hAnsi="Times New Roman"/>
          <w:sz w:val="24"/>
          <w:szCs w:val="24"/>
          <w:lang w:val="lt-LT"/>
        </w:rPr>
        <w:t>, Rangovo sąskaita įrengiant poskaitiklius pagal kuriuos Rangovas atsiskaitys už sunadotą elektros energiją, vandenį.</w:t>
      </w:r>
    </w:p>
    <w:p w14:paraId="78D1EA05" w14:textId="77777777" w:rsidR="00E26ACB" w:rsidRPr="00267887" w:rsidRDefault="00DC4084"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5</w:t>
      </w:r>
      <w:r w:rsidR="008F1F24" w:rsidRPr="00267887">
        <w:rPr>
          <w:rFonts w:ascii="Times New Roman" w:hAnsi="Times New Roman"/>
          <w:sz w:val="24"/>
          <w:szCs w:val="24"/>
          <w:lang w:val="lt-LT"/>
        </w:rPr>
        <w:t>.3</w:t>
      </w:r>
      <w:r w:rsidR="00E26ACB" w:rsidRPr="00267887">
        <w:rPr>
          <w:rFonts w:ascii="Times New Roman" w:hAnsi="Times New Roman"/>
          <w:sz w:val="24"/>
          <w:szCs w:val="24"/>
          <w:lang w:val="lt-LT"/>
        </w:rPr>
        <w:t xml:space="preserve">. Per 5 (penkias) darbo dienas nuo tarpinio bei galutinio darbų atlikimo </w:t>
      </w:r>
      <w:r w:rsidR="00371EE0" w:rsidRPr="00267887">
        <w:rPr>
          <w:rFonts w:ascii="Times New Roman" w:hAnsi="Times New Roman"/>
          <w:sz w:val="24"/>
          <w:szCs w:val="24"/>
          <w:lang w:val="lt-LT"/>
        </w:rPr>
        <w:t xml:space="preserve">akto pateikimo </w:t>
      </w:r>
      <w:r w:rsidR="009F123E" w:rsidRPr="00267887">
        <w:rPr>
          <w:rFonts w:ascii="Times New Roman" w:hAnsi="Times New Roman"/>
          <w:sz w:val="24"/>
          <w:szCs w:val="24"/>
          <w:lang w:val="lt-LT"/>
        </w:rPr>
        <w:t xml:space="preserve">jam </w:t>
      </w:r>
      <w:r w:rsidR="00371EE0" w:rsidRPr="00267887">
        <w:rPr>
          <w:rFonts w:ascii="Times New Roman" w:hAnsi="Times New Roman"/>
          <w:sz w:val="24"/>
          <w:szCs w:val="24"/>
          <w:lang w:val="lt-LT"/>
        </w:rPr>
        <w:t xml:space="preserve">momento priimti </w:t>
      </w:r>
      <w:r w:rsidR="009F123E" w:rsidRPr="00267887">
        <w:rPr>
          <w:rFonts w:ascii="Times New Roman" w:hAnsi="Times New Roman"/>
          <w:sz w:val="24"/>
          <w:szCs w:val="24"/>
          <w:lang w:val="lt-LT"/>
        </w:rPr>
        <w:t>Rangovo pagal šią S</w:t>
      </w:r>
      <w:r w:rsidR="00E26ACB" w:rsidRPr="00267887">
        <w:rPr>
          <w:rFonts w:ascii="Times New Roman" w:hAnsi="Times New Roman"/>
          <w:sz w:val="24"/>
          <w:szCs w:val="24"/>
          <w:lang w:val="lt-LT"/>
        </w:rPr>
        <w:t xml:space="preserve">utartį atliktą darbą. </w:t>
      </w:r>
      <w:r w:rsidR="00096EB0" w:rsidRPr="00267887">
        <w:rPr>
          <w:rFonts w:ascii="Times New Roman" w:hAnsi="Times New Roman"/>
          <w:sz w:val="24"/>
          <w:szCs w:val="24"/>
          <w:lang w:val="lt-LT"/>
        </w:rPr>
        <w:t xml:space="preserve">Jeigu per nurodytą terminą Užsakovas nepasirašo ir nepateikia tokio nepasirašymo argumentų yra laikoma, kad darbai yra </w:t>
      </w:r>
      <w:r w:rsidR="003A2097" w:rsidRPr="00267887">
        <w:rPr>
          <w:rFonts w:ascii="Times New Roman" w:hAnsi="Times New Roman"/>
          <w:sz w:val="24"/>
          <w:szCs w:val="24"/>
          <w:lang w:val="lt-LT"/>
        </w:rPr>
        <w:t xml:space="preserve">atlikti tinkamai, yra </w:t>
      </w:r>
      <w:r w:rsidR="00096EB0" w:rsidRPr="00267887">
        <w:rPr>
          <w:rFonts w:ascii="Times New Roman" w:hAnsi="Times New Roman"/>
          <w:sz w:val="24"/>
          <w:szCs w:val="24"/>
          <w:lang w:val="lt-LT"/>
        </w:rPr>
        <w:t>priimti ir perduoti tinkamai.</w:t>
      </w:r>
    </w:p>
    <w:p w14:paraId="280BB1E9" w14:textId="77777777" w:rsidR="005212F6" w:rsidRPr="00267887" w:rsidRDefault="008F1F24"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5.4</w:t>
      </w:r>
      <w:r w:rsidR="005212F6" w:rsidRPr="00267887">
        <w:rPr>
          <w:rFonts w:ascii="Times New Roman" w:hAnsi="Times New Roman"/>
          <w:sz w:val="24"/>
          <w:szCs w:val="24"/>
          <w:lang w:val="lt-LT"/>
        </w:rPr>
        <w:t xml:space="preserve">. Užsakovas </w:t>
      </w:r>
      <w:r w:rsidR="00500B8F" w:rsidRPr="00267887">
        <w:rPr>
          <w:rFonts w:ascii="Times New Roman" w:hAnsi="Times New Roman"/>
          <w:sz w:val="24"/>
          <w:szCs w:val="24"/>
          <w:lang w:val="lt-LT"/>
        </w:rPr>
        <w:t xml:space="preserve">per 5 dienas nuo atliktų darbų aktų pateikimo jam dienos </w:t>
      </w:r>
      <w:r w:rsidR="005212F6" w:rsidRPr="00267887">
        <w:rPr>
          <w:rFonts w:ascii="Times New Roman" w:hAnsi="Times New Roman"/>
          <w:sz w:val="24"/>
          <w:szCs w:val="24"/>
          <w:lang w:val="lt-LT"/>
        </w:rPr>
        <w:t xml:space="preserve">įsipareigoja apie visus atliktų darbų trūkumus informuoti Rangovą </w:t>
      </w:r>
      <w:r w:rsidR="00500B8F" w:rsidRPr="00267887">
        <w:rPr>
          <w:rFonts w:ascii="Times New Roman" w:hAnsi="Times New Roman"/>
          <w:sz w:val="24"/>
          <w:szCs w:val="24"/>
          <w:lang w:val="lt-LT"/>
        </w:rPr>
        <w:t xml:space="preserve">raštu nurodant trūkumus </w:t>
      </w:r>
      <w:r w:rsidR="005212F6" w:rsidRPr="00267887">
        <w:rPr>
          <w:rFonts w:ascii="Times New Roman" w:hAnsi="Times New Roman"/>
          <w:sz w:val="24"/>
          <w:szCs w:val="24"/>
          <w:lang w:val="lt-LT"/>
        </w:rPr>
        <w:t>atliktų da</w:t>
      </w:r>
      <w:r w:rsidR="00500B8F" w:rsidRPr="00267887">
        <w:rPr>
          <w:rFonts w:ascii="Times New Roman" w:hAnsi="Times New Roman"/>
          <w:sz w:val="24"/>
          <w:szCs w:val="24"/>
          <w:lang w:val="lt-LT"/>
        </w:rPr>
        <w:t>rbų akte</w:t>
      </w:r>
      <w:r w:rsidR="005212F6" w:rsidRPr="00267887">
        <w:rPr>
          <w:rFonts w:ascii="Times New Roman" w:hAnsi="Times New Roman"/>
          <w:sz w:val="24"/>
          <w:szCs w:val="24"/>
          <w:lang w:val="lt-LT"/>
        </w:rPr>
        <w:t>. Užsakovas supranta ir prisiima visą atsakomybę už darbų trūkumus, jeigu apie juos nebuvo informuotas Rangovas šioje Sutartyje nurodyta tvarka.</w:t>
      </w:r>
    </w:p>
    <w:p w14:paraId="63B5074B" w14:textId="77777777" w:rsidR="00E26ACB" w:rsidRPr="00267887" w:rsidRDefault="00DC4084"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5</w:t>
      </w:r>
      <w:r w:rsidR="008F1F24" w:rsidRPr="00267887">
        <w:rPr>
          <w:rFonts w:ascii="Times New Roman" w:hAnsi="Times New Roman"/>
          <w:sz w:val="24"/>
          <w:szCs w:val="24"/>
          <w:lang w:val="lt-LT"/>
        </w:rPr>
        <w:t>.5.</w:t>
      </w:r>
      <w:r w:rsidR="00E26ACB" w:rsidRPr="00267887">
        <w:rPr>
          <w:rFonts w:ascii="Times New Roman" w:hAnsi="Times New Roman"/>
          <w:sz w:val="24"/>
          <w:szCs w:val="24"/>
          <w:lang w:val="lt-LT"/>
        </w:rPr>
        <w:t xml:space="preserve"> </w:t>
      </w:r>
      <w:r w:rsidR="00FB60C1" w:rsidRPr="00267887">
        <w:rPr>
          <w:rFonts w:ascii="Times New Roman" w:hAnsi="Times New Roman"/>
          <w:sz w:val="24"/>
          <w:szCs w:val="24"/>
          <w:lang w:val="lt-LT"/>
        </w:rPr>
        <w:t xml:space="preserve"> </w:t>
      </w:r>
      <w:r w:rsidR="00E26ACB" w:rsidRPr="00267887">
        <w:rPr>
          <w:rFonts w:ascii="Times New Roman" w:hAnsi="Times New Roman"/>
          <w:sz w:val="24"/>
          <w:szCs w:val="24"/>
          <w:lang w:val="lt-LT"/>
        </w:rPr>
        <w:t>Sumokė</w:t>
      </w:r>
      <w:r w:rsidR="00096EB0" w:rsidRPr="00267887">
        <w:rPr>
          <w:rFonts w:ascii="Times New Roman" w:hAnsi="Times New Roman"/>
          <w:sz w:val="24"/>
          <w:szCs w:val="24"/>
          <w:lang w:val="lt-LT"/>
        </w:rPr>
        <w:t>ti Rangovui už jo atliktą darbą.</w:t>
      </w:r>
    </w:p>
    <w:p w14:paraId="32E5A54F" w14:textId="77777777" w:rsidR="00E26ACB" w:rsidRPr="00267887" w:rsidRDefault="00DC4084"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5</w:t>
      </w:r>
      <w:r w:rsidR="008F1F24" w:rsidRPr="00267887">
        <w:rPr>
          <w:rFonts w:ascii="Times New Roman" w:hAnsi="Times New Roman"/>
          <w:sz w:val="24"/>
          <w:szCs w:val="24"/>
          <w:lang w:val="lt-LT"/>
        </w:rPr>
        <w:t>.6</w:t>
      </w:r>
      <w:r w:rsidR="00E26ACB" w:rsidRPr="00267887">
        <w:rPr>
          <w:rFonts w:ascii="Times New Roman" w:hAnsi="Times New Roman"/>
          <w:sz w:val="24"/>
          <w:szCs w:val="24"/>
          <w:lang w:val="lt-LT"/>
        </w:rPr>
        <w:t>. Užsakovas turi kontroliuoti ir prižiūrėti atliekamų darbų eigą ir kokybę, darbų grafiko laiky</w:t>
      </w:r>
      <w:r w:rsidR="00371EE0" w:rsidRPr="00267887">
        <w:rPr>
          <w:rFonts w:ascii="Times New Roman" w:hAnsi="Times New Roman"/>
          <w:sz w:val="24"/>
          <w:szCs w:val="24"/>
          <w:lang w:val="lt-LT"/>
        </w:rPr>
        <w:t>mąsi, tiekiamų medžiagų kokybę bei nedelsiant raštu informuoti apie netinkamą Rangovo įsipareigojimų vykdymą.</w:t>
      </w:r>
    </w:p>
    <w:p w14:paraId="2F03921B" w14:textId="4E88DCD7" w:rsidR="00AC4F02" w:rsidRPr="00267887" w:rsidRDefault="00DC4084"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5</w:t>
      </w:r>
      <w:r w:rsidR="008F1F24" w:rsidRPr="00267887">
        <w:rPr>
          <w:rFonts w:ascii="Times New Roman" w:hAnsi="Times New Roman"/>
          <w:sz w:val="24"/>
          <w:szCs w:val="24"/>
          <w:lang w:val="lt-LT"/>
        </w:rPr>
        <w:t>.7</w:t>
      </w:r>
      <w:r w:rsidR="00AC4F02" w:rsidRPr="00267887">
        <w:rPr>
          <w:rFonts w:ascii="Times New Roman" w:hAnsi="Times New Roman"/>
          <w:sz w:val="24"/>
          <w:szCs w:val="24"/>
          <w:lang w:val="lt-LT"/>
        </w:rPr>
        <w:t xml:space="preserve">. </w:t>
      </w:r>
      <w:r w:rsidR="002F25B1" w:rsidRPr="00267887">
        <w:rPr>
          <w:rFonts w:ascii="Times New Roman" w:hAnsi="Times New Roman"/>
          <w:sz w:val="24"/>
          <w:szCs w:val="24"/>
          <w:lang w:val="lt-LT"/>
        </w:rPr>
        <w:t>Vykdyti šia S</w:t>
      </w:r>
      <w:r w:rsidR="00AC4F02" w:rsidRPr="00267887">
        <w:rPr>
          <w:rFonts w:ascii="Times New Roman" w:hAnsi="Times New Roman"/>
          <w:sz w:val="24"/>
          <w:szCs w:val="24"/>
          <w:lang w:val="lt-LT"/>
        </w:rPr>
        <w:t xml:space="preserve">utartimi prisiimtus įsipareigojimus bei Rangovui pateikti pasirašytinai visą objekto projekto dokumentaciją, </w:t>
      </w:r>
      <w:r w:rsidR="009F1EE3" w:rsidRPr="00267887">
        <w:rPr>
          <w:rFonts w:ascii="Times New Roman" w:hAnsi="Times New Roman"/>
          <w:sz w:val="24"/>
          <w:szCs w:val="24"/>
          <w:lang w:val="lt-LT"/>
        </w:rPr>
        <w:t xml:space="preserve">jeigu tokia yra reikalinga, </w:t>
      </w:r>
      <w:r w:rsidR="00AC4F02" w:rsidRPr="00267887">
        <w:rPr>
          <w:rFonts w:ascii="Times New Roman" w:hAnsi="Times New Roman"/>
          <w:sz w:val="24"/>
          <w:szCs w:val="24"/>
          <w:lang w:val="lt-LT"/>
        </w:rPr>
        <w:t>tiksliai suformuluoti užduotis, gauti reikiamus leidimus užsakomiems darbams  atlikti.</w:t>
      </w:r>
    </w:p>
    <w:p w14:paraId="3708D772" w14:textId="77777777" w:rsidR="00E26ACB" w:rsidRPr="00321917" w:rsidRDefault="00E26ACB" w:rsidP="00267887">
      <w:pPr>
        <w:ind w:firstLine="720"/>
        <w:jc w:val="both"/>
        <w:rPr>
          <w:rFonts w:ascii="Times New Roman" w:hAnsi="Times New Roman"/>
          <w:sz w:val="16"/>
          <w:szCs w:val="24"/>
          <w:lang w:val="lt-LT"/>
        </w:rPr>
      </w:pPr>
    </w:p>
    <w:p w14:paraId="693E0EBF" w14:textId="77777777" w:rsidR="00257F1C"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6</w:t>
      </w:r>
      <w:r w:rsidR="00257F1C" w:rsidRPr="00267887">
        <w:rPr>
          <w:rFonts w:ascii="Times New Roman" w:hAnsi="Times New Roman"/>
          <w:sz w:val="24"/>
          <w:szCs w:val="24"/>
          <w:lang w:val="lt-LT"/>
        </w:rPr>
        <w:t>. Šalių atsakomybė</w:t>
      </w:r>
      <w:r w:rsidR="00E26ACB" w:rsidRPr="00267887">
        <w:rPr>
          <w:rFonts w:ascii="Times New Roman" w:hAnsi="Times New Roman"/>
          <w:sz w:val="24"/>
          <w:szCs w:val="24"/>
          <w:lang w:val="lt-LT"/>
        </w:rPr>
        <w:t>:</w:t>
      </w:r>
    </w:p>
    <w:p w14:paraId="0CC8A987" w14:textId="77777777" w:rsidR="00E26ACB" w:rsidRPr="00267887" w:rsidRDefault="00752C3A"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6</w:t>
      </w:r>
      <w:r w:rsidR="00E26ACB" w:rsidRPr="00267887">
        <w:rPr>
          <w:rFonts w:ascii="Times New Roman" w:hAnsi="Times New Roman"/>
          <w:sz w:val="24"/>
          <w:szCs w:val="24"/>
          <w:lang w:val="lt-LT"/>
        </w:rPr>
        <w:t xml:space="preserve">.1. Jeigu darbų priėmimo </w:t>
      </w:r>
      <w:r w:rsidR="000B7755" w:rsidRPr="00267887">
        <w:rPr>
          <w:rFonts w:ascii="Times New Roman" w:hAnsi="Times New Roman"/>
          <w:sz w:val="24"/>
          <w:szCs w:val="24"/>
          <w:lang w:val="lt-LT"/>
        </w:rPr>
        <w:t>metu nustatomi darbo trūkumai, U</w:t>
      </w:r>
      <w:r w:rsidR="00E26ACB" w:rsidRPr="00267887">
        <w:rPr>
          <w:rFonts w:ascii="Times New Roman" w:hAnsi="Times New Roman"/>
          <w:sz w:val="24"/>
          <w:szCs w:val="24"/>
          <w:lang w:val="lt-LT"/>
        </w:rPr>
        <w:t xml:space="preserve">žsakovas </w:t>
      </w:r>
      <w:r w:rsidR="000B7755" w:rsidRPr="00267887">
        <w:rPr>
          <w:rFonts w:ascii="Times New Roman" w:hAnsi="Times New Roman"/>
          <w:sz w:val="24"/>
          <w:szCs w:val="24"/>
          <w:lang w:val="lt-LT"/>
        </w:rPr>
        <w:t>privalo juos raštu nurodyti atliktų darbų perdavimo akte ir tuomet turi</w:t>
      </w:r>
      <w:r w:rsidR="00E26ACB" w:rsidRPr="00267887">
        <w:rPr>
          <w:rFonts w:ascii="Times New Roman" w:hAnsi="Times New Roman"/>
          <w:sz w:val="24"/>
          <w:szCs w:val="24"/>
          <w:lang w:val="lt-LT"/>
        </w:rPr>
        <w:t xml:space="preserve"> teisę </w:t>
      </w:r>
      <w:r w:rsidR="000B7755" w:rsidRPr="00267887">
        <w:rPr>
          <w:rFonts w:ascii="Times New Roman" w:hAnsi="Times New Roman"/>
          <w:sz w:val="24"/>
          <w:szCs w:val="24"/>
          <w:lang w:val="lt-LT"/>
        </w:rPr>
        <w:t>sulaikyti dalį mokėtinos sumos Rangovui iš sumų, priklausančių R</w:t>
      </w:r>
      <w:r w:rsidR="00E26ACB" w:rsidRPr="00267887">
        <w:rPr>
          <w:rFonts w:ascii="Times New Roman" w:hAnsi="Times New Roman"/>
          <w:sz w:val="24"/>
          <w:szCs w:val="24"/>
          <w:lang w:val="lt-LT"/>
        </w:rPr>
        <w:t>angovui už atliktus darbus, sumą, reika</w:t>
      </w:r>
      <w:r w:rsidR="006459CD" w:rsidRPr="00267887">
        <w:rPr>
          <w:rFonts w:ascii="Times New Roman" w:hAnsi="Times New Roman"/>
          <w:sz w:val="24"/>
          <w:szCs w:val="24"/>
          <w:lang w:val="lt-LT"/>
        </w:rPr>
        <w:t>lingą tiems trūkumams pašalinti tol, kol jie nebus ištaisyti.</w:t>
      </w:r>
    </w:p>
    <w:p w14:paraId="091C685A" w14:textId="77777777" w:rsidR="00E26ACB" w:rsidRPr="00267887" w:rsidRDefault="00752C3A"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6</w:t>
      </w:r>
      <w:r w:rsidR="00257F1C" w:rsidRPr="00267887">
        <w:rPr>
          <w:rFonts w:ascii="Times New Roman" w:hAnsi="Times New Roman"/>
          <w:sz w:val="24"/>
          <w:szCs w:val="24"/>
          <w:lang w:val="lt-LT"/>
        </w:rPr>
        <w:t>.2</w:t>
      </w:r>
      <w:r w:rsidR="00E26ACB" w:rsidRPr="00267887">
        <w:rPr>
          <w:rFonts w:ascii="Times New Roman" w:hAnsi="Times New Roman"/>
          <w:sz w:val="24"/>
          <w:szCs w:val="24"/>
          <w:lang w:val="lt-LT"/>
        </w:rPr>
        <w:t>. Ne dėl Užsa</w:t>
      </w:r>
      <w:r w:rsidR="006459CD" w:rsidRPr="00267887">
        <w:rPr>
          <w:rFonts w:ascii="Times New Roman" w:hAnsi="Times New Roman"/>
          <w:sz w:val="24"/>
          <w:szCs w:val="24"/>
          <w:lang w:val="lt-LT"/>
        </w:rPr>
        <w:t>kovo kaltės Rangovui nutraukus S</w:t>
      </w:r>
      <w:r w:rsidR="00E26ACB" w:rsidRPr="00267887">
        <w:rPr>
          <w:rFonts w:ascii="Times New Roman" w:hAnsi="Times New Roman"/>
          <w:sz w:val="24"/>
          <w:szCs w:val="24"/>
          <w:lang w:val="lt-LT"/>
        </w:rPr>
        <w:t>utartį, Rangovas atlygina Užsakov</w:t>
      </w:r>
      <w:r w:rsidR="006459CD" w:rsidRPr="00267887">
        <w:rPr>
          <w:rFonts w:ascii="Times New Roman" w:hAnsi="Times New Roman"/>
          <w:sz w:val="24"/>
          <w:szCs w:val="24"/>
          <w:lang w:val="lt-LT"/>
        </w:rPr>
        <w:t>o dėl to patirtus tiesioginius  nuostolius.</w:t>
      </w:r>
    </w:p>
    <w:p w14:paraId="21DC030A" w14:textId="77777777" w:rsidR="00E26ACB" w:rsidRPr="00267887" w:rsidRDefault="00752C3A"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6</w:t>
      </w:r>
      <w:r w:rsidR="00257F1C" w:rsidRPr="00267887">
        <w:rPr>
          <w:rFonts w:ascii="Times New Roman" w:hAnsi="Times New Roman"/>
          <w:sz w:val="24"/>
          <w:szCs w:val="24"/>
          <w:lang w:val="lt-LT"/>
        </w:rPr>
        <w:t>.3</w:t>
      </w:r>
      <w:r w:rsidR="00E26ACB" w:rsidRPr="00267887">
        <w:rPr>
          <w:rFonts w:ascii="Times New Roman" w:hAnsi="Times New Roman"/>
          <w:sz w:val="24"/>
          <w:szCs w:val="24"/>
          <w:lang w:val="lt-LT"/>
        </w:rPr>
        <w:t>. Ne dė</w:t>
      </w:r>
      <w:r w:rsidR="006459CD" w:rsidRPr="00267887">
        <w:rPr>
          <w:rFonts w:ascii="Times New Roman" w:hAnsi="Times New Roman"/>
          <w:sz w:val="24"/>
          <w:szCs w:val="24"/>
          <w:lang w:val="lt-LT"/>
        </w:rPr>
        <w:t xml:space="preserve">l </w:t>
      </w:r>
      <w:r w:rsidR="00051ED6" w:rsidRPr="00267887">
        <w:rPr>
          <w:rFonts w:ascii="Times New Roman" w:hAnsi="Times New Roman"/>
          <w:sz w:val="24"/>
          <w:szCs w:val="24"/>
          <w:lang w:val="lt-LT"/>
        </w:rPr>
        <w:t xml:space="preserve">Rangovo </w:t>
      </w:r>
      <w:r w:rsidR="006459CD" w:rsidRPr="00267887">
        <w:rPr>
          <w:rFonts w:ascii="Times New Roman" w:hAnsi="Times New Roman"/>
          <w:sz w:val="24"/>
          <w:szCs w:val="24"/>
          <w:lang w:val="lt-LT"/>
        </w:rPr>
        <w:t xml:space="preserve">kaltės nutraukęs šią Sutartį </w:t>
      </w:r>
      <w:r w:rsidR="00051ED6" w:rsidRPr="00267887">
        <w:rPr>
          <w:rFonts w:ascii="Times New Roman" w:hAnsi="Times New Roman"/>
          <w:sz w:val="24"/>
          <w:szCs w:val="24"/>
          <w:lang w:val="lt-LT"/>
        </w:rPr>
        <w:t>Užsakovas,</w:t>
      </w:r>
      <w:r w:rsidR="006459CD" w:rsidRPr="00267887">
        <w:rPr>
          <w:rFonts w:ascii="Times New Roman" w:hAnsi="Times New Roman"/>
          <w:sz w:val="24"/>
          <w:szCs w:val="24"/>
          <w:lang w:val="lt-LT"/>
        </w:rPr>
        <w:t xml:space="preserve"> privalo </w:t>
      </w:r>
      <w:r w:rsidR="00051ED6" w:rsidRPr="00267887">
        <w:rPr>
          <w:rFonts w:ascii="Times New Roman" w:hAnsi="Times New Roman"/>
          <w:sz w:val="24"/>
          <w:szCs w:val="24"/>
          <w:lang w:val="lt-LT"/>
        </w:rPr>
        <w:t>atlyginti</w:t>
      </w:r>
      <w:r w:rsidR="006459CD" w:rsidRPr="00267887">
        <w:rPr>
          <w:rFonts w:ascii="Times New Roman" w:hAnsi="Times New Roman"/>
          <w:sz w:val="24"/>
          <w:szCs w:val="24"/>
          <w:lang w:val="lt-LT"/>
        </w:rPr>
        <w:t xml:space="preserve"> </w:t>
      </w:r>
      <w:r w:rsidR="00051ED6" w:rsidRPr="00267887">
        <w:rPr>
          <w:rFonts w:ascii="Times New Roman" w:hAnsi="Times New Roman"/>
          <w:sz w:val="24"/>
          <w:szCs w:val="24"/>
          <w:lang w:val="lt-LT"/>
        </w:rPr>
        <w:t xml:space="preserve">Rangovui </w:t>
      </w:r>
      <w:r w:rsidR="006459CD" w:rsidRPr="00267887">
        <w:rPr>
          <w:rFonts w:ascii="Times New Roman" w:hAnsi="Times New Roman"/>
          <w:sz w:val="24"/>
          <w:szCs w:val="24"/>
          <w:lang w:val="lt-LT"/>
        </w:rPr>
        <w:t>visus</w:t>
      </w:r>
      <w:r w:rsidR="00051ED6" w:rsidRPr="00267887">
        <w:rPr>
          <w:rFonts w:ascii="Times New Roman" w:hAnsi="Times New Roman"/>
          <w:sz w:val="24"/>
          <w:szCs w:val="24"/>
          <w:lang w:val="lt-LT"/>
        </w:rPr>
        <w:t>,</w:t>
      </w:r>
      <w:r w:rsidR="006459CD" w:rsidRPr="00267887">
        <w:rPr>
          <w:rFonts w:ascii="Times New Roman" w:hAnsi="Times New Roman"/>
          <w:sz w:val="24"/>
          <w:szCs w:val="24"/>
          <w:lang w:val="lt-LT"/>
        </w:rPr>
        <w:t xml:space="preserve"> </w:t>
      </w:r>
      <w:r w:rsidR="00051ED6" w:rsidRPr="00267887">
        <w:rPr>
          <w:rFonts w:ascii="Times New Roman" w:hAnsi="Times New Roman"/>
          <w:sz w:val="24"/>
          <w:szCs w:val="24"/>
          <w:lang w:val="lt-LT"/>
        </w:rPr>
        <w:t xml:space="preserve">su šios Sutarties apimtimi, patirtus </w:t>
      </w:r>
      <w:r w:rsidR="006459CD" w:rsidRPr="00267887">
        <w:rPr>
          <w:rFonts w:ascii="Times New Roman" w:hAnsi="Times New Roman"/>
          <w:sz w:val="24"/>
          <w:szCs w:val="24"/>
          <w:lang w:val="lt-LT"/>
        </w:rPr>
        <w:t>nuostolius.</w:t>
      </w:r>
    </w:p>
    <w:p w14:paraId="4C78DD91" w14:textId="4C5D6525" w:rsidR="00D66E76" w:rsidRPr="00267887" w:rsidRDefault="00663DB7"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6.4</w:t>
      </w:r>
      <w:r w:rsidR="00D66E76" w:rsidRPr="00267887">
        <w:rPr>
          <w:rFonts w:ascii="Times New Roman" w:hAnsi="Times New Roman"/>
          <w:sz w:val="24"/>
          <w:szCs w:val="24"/>
          <w:lang w:val="lt-LT"/>
        </w:rPr>
        <w:t>. Šalys susitaria, kad Rangovas yra atsakingas už savo darbuotojų darbų saugą.</w:t>
      </w:r>
    </w:p>
    <w:p w14:paraId="53D8E1DC" w14:textId="538DD6C5" w:rsidR="00367131" w:rsidRPr="00267887" w:rsidRDefault="00663DB7"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6.5.</w:t>
      </w:r>
      <w:r w:rsidR="00500B8F" w:rsidRPr="00267887">
        <w:rPr>
          <w:rFonts w:ascii="Times New Roman" w:hAnsi="Times New Roman"/>
          <w:sz w:val="24"/>
          <w:szCs w:val="24"/>
          <w:lang w:val="lt-LT"/>
        </w:rPr>
        <w:t xml:space="preserve"> Rangovas privalo</w:t>
      </w:r>
      <w:r w:rsidR="00367131" w:rsidRPr="00267887">
        <w:rPr>
          <w:rFonts w:ascii="Times New Roman" w:hAnsi="Times New Roman"/>
          <w:sz w:val="24"/>
          <w:szCs w:val="24"/>
          <w:lang w:val="lt-LT"/>
        </w:rPr>
        <w:t xml:space="preserve"> tinkamai užtikrinti pašalinių asmenų nepatekimą į statybos darbų zoną (atsitverti, pakabinti atitinkamus perspėjimo ženklus)</w:t>
      </w:r>
    </w:p>
    <w:p w14:paraId="1ABC46CC" w14:textId="3EE9AC1B" w:rsidR="00465BD0" w:rsidRPr="00465BD0" w:rsidRDefault="00752C3A" w:rsidP="00465BD0">
      <w:pPr>
        <w:ind w:firstLine="720"/>
        <w:jc w:val="both"/>
        <w:rPr>
          <w:rFonts w:ascii="Times New Roman" w:hAnsi="Times New Roman"/>
          <w:sz w:val="24"/>
          <w:szCs w:val="24"/>
          <w:lang w:val="lt-LT"/>
        </w:rPr>
      </w:pPr>
      <w:r w:rsidRPr="00267887">
        <w:rPr>
          <w:rFonts w:ascii="Times New Roman" w:hAnsi="Times New Roman"/>
          <w:sz w:val="24"/>
          <w:szCs w:val="24"/>
          <w:lang w:val="lt-LT"/>
        </w:rPr>
        <w:tab/>
      </w:r>
    </w:p>
    <w:p w14:paraId="1C14EB2D" w14:textId="77777777" w:rsidR="00257F1C"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7</w:t>
      </w:r>
      <w:r w:rsidR="00E26ACB" w:rsidRPr="00267887">
        <w:rPr>
          <w:rFonts w:ascii="Times New Roman" w:hAnsi="Times New Roman"/>
          <w:sz w:val="24"/>
          <w:szCs w:val="24"/>
          <w:lang w:val="lt-LT"/>
        </w:rPr>
        <w:t>. Darbų kokybės garantija:</w:t>
      </w:r>
    </w:p>
    <w:p w14:paraId="7D2DE943" w14:textId="241FDEAD" w:rsidR="00F8200D"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7</w:t>
      </w:r>
      <w:r w:rsidR="00257F1C" w:rsidRPr="00267887">
        <w:rPr>
          <w:rFonts w:ascii="Times New Roman" w:hAnsi="Times New Roman"/>
          <w:sz w:val="24"/>
          <w:szCs w:val="24"/>
          <w:lang w:val="lt-LT"/>
        </w:rPr>
        <w:t>.1</w:t>
      </w:r>
      <w:r w:rsidR="00D66E76" w:rsidRPr="00267887">
        <w:rPr>
          <w:rFonts w:ascii="Times New Roman" w:hAnsi="Times New Roman"/>
          <w:sz w:val="24"/>
          <w:szCs w:val="24"/>
          <w:lang w:val="lt-LT"/>
        </w:rPr>
        <w:t>. Rangovo pagal šią S</w:t>
      </w:r>
      <w:r w:rsidR="00E26ACB" w:rsidRPr="00267887">
        <w:rPr>
          <w:rFonts w:ascii="Times New Roman" w:hAnsi="Times New Roman"/>
          <w:sz w:val="24"/>
          <w:szCs w:val="24"/>
          <w:lang w:val="lt-LT"/>
        </w:rPr>
        <w:t xml:space="preserve">utartį </w:t>
      </w:r>
      <w:r w:rsidR="00257F1C" w:rsidRPr="00267887">
        <w:rPr>
          <w:rFonts w:ascii="Times New Roman" w:hAnsi="Times New Roman"/>
          <w:sz w:val="24"/>
          <w:szCs w:val="24"/>
          <w:lang w:val="lt-LT"/>
        </w:rPr>
        <w:t>atliktiems darbams taikomas garantinis aptarnavimas</w:t>
      </w:r>
      <w:r w:rsidR="00F8200D" w:rsidRPr="00267887">
        <w:rPr>
          <w:rFonts w:ascii="Times New Roman" w:hAnsi="Times New Roman"/>
          <w:sz w:val="24"/>
          <w:szCs w:val="24"/>
          <w:lang w:val="lt-LT"/>
        </w:rPr>
        <w:t xml:space="preserve"> pagal  STR1.07.03:2017:</w:t>
      </w:r>
    </w:p>
    <w:p w14:paraId="655AA679" w14:textId="67564E40" w:rsidR="00F8200D" w:rsidRPr="00267887" w:rsidRDefault="00F8200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 xml:space="preserve">5 (penkeri) metai - statinio atviroms konstrukcijoms ir kitiems darbams; </w:t>
      </w:r>
    </w:p>
    <w:p w14:paraId="53A9EB47" w14:textId="77777777" w:rsidR="00F8200D" w:rsidRPr="00267887" w:rsidRDefault="00F8200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10 (dešimt) metų – paslėptiems statinio elementams ir kitiems darbams;</w:t>
      </w:r>
    </w:p>
    <w:p w14:paraId="61B168F7" w14:textId="7504C942" w:rsidR="00F8200D" w:rsidRPr="00267887" w:rsidRDefault="00F8200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20 (dvidešimt) metų – esant tyčia palėptiems defektams.</w:t>
      </w:r>
    </w:p>
    <w:p w14:paraId="28720EDE" w14:textId="77777777" w:rsidR="00257F1C" w:rsidRPr="00267887" w:rsidRDefault="003F68CB" w:rsidP="00267887">
      <w:pPr>
        <w:pStyle w:val="prastasiniatinklio"/>
        <w:spacing w:before="0" w:beforeAutospacing="0" w:after="0" w:afterAutospacing="0"/>
        <w:ind w:firstLine="720"/>
        <w:jc w:val="both"/>
        <w:rPr>
          <w:lang w:val="lt-LT"/>
        </w:rPr>
      </w:pPr>
      <w:r w:rsidRPr="00267887">
        <w:rPr>
          <w:lang w:val="lt-LT"/>
        </w:rPr>
        <w:t>7</w:t>
      </w:r>
      <w:r w:rsidR="00D66E76" w:rsidRPr="00267887">
        <w:rPr>
          <w:lang w:val="lt-LT"/>
        </w:rPr>
        <w:t xml:space="preserve">.2. </w:t>
      </w:r>
      <w:r w:rsidR="00257F1C" w:rsidRPr="00267887">
        <w:rPr>
          <w:lang w:val="lt-LT"/>
        </w:rPr>
        <w:t xml:space="preserve">Šalys susitaria, kad garantinis aptarnavimas </w:t>
      </w:r>
      <w:r w:rsidR="00D66E76" w:rsidRPr="00267887">
        <w:rPr>
          <w:lang w:val="lt-LT"/>
        </w:rPr>
        <w:t xml:space="preserve">pradedamas skaičiuoti nuo darbų perdavimo momento, tačiau garantinis aptarnavimas taikomas </w:t>
      </w:r>
      <w:r w:rsidR="00257F1C" w:rsidRPr="00267887">
        <w:rPr>
          <w:lang w:val="lt-LT"/>
        </w:rPr>
        <w:t>tik pilnai atsiskaičius su Rangovu</w:t>
      </w:r>
      <w:r w:rsidR="00D66E76" w:rsidRPr="00267887">
        <w:rPr>
          <w:lang w:val="lt-LT"/>
        </w:rPr>
        <w:t xml:space="preserve"> pagal šią Sutartį</w:t>
      </w:r>
      <w:r w:rsidR="00257F1C" w:rsidRPr="00267887">
        <w:rPr>
          <w:lang w:val="lt-LT"/>
        </w:rPr>
        <w:t>.</w:t>
      </w:r>
    </w:p>
    <w:p w14:paraId="3AB120C8" w14:textId="77777777" w:rsidR="00E26ACB" w:rsidRPr="00267887" w:rsidRDefault="003F68CB" w:rsidP="00267887">
      <w:pPr>
        <w:pStyle w:val="prastasiniatinklio"/>
        <w:spacing w:before="0" w:beforeAutospacing="0" w:after="0" w:afterAutospacing="0"/>
        <w:ind w:firstLine="720"/>
        <w:jc w:val="both"/>
        <w:rPr>
          <w:lang w:val="lt-LT"/>
        </w:rPr>
      </w:pPr>
      <w:r w:rsidRPr="00267887">
        <w:rPr>
          <w:lang w:val="lt-LT"/>
        </w:rPr>
        <w:t>7</w:t>
      </w:r>
      <w:r w:rsidR="00257F1C" w:rsidRPr="00267887">
        <w:rPr>
          <w:lang w:val="lt-LT"/>
        </w:rPr>
        <w:t>.3</w:t>
      </w:r>
      <w:r w:rsidR="00E26ACB" w:rsidRPr="00267887">
        <w:rPr>
          <w:lang w:val="lt-LT"/>
        </w:rPr>
        <w:t xml:space="preserve">. Rangovas atsako už defektus, nustatytus per garantinį terminą, jeigu neįrodo, kad jie atsirado dėl objekto ar jo dalių normalaus susidėvėjimo, jo netinkamo naudojimo ar Užsakovo arba jo pasamdytų asmenų netinkamai atlikto remonto arba dėl Užsakovo ar </w:t>
      </w:r>
      <w:r w:rsidR="00371ECF" w:rsidRPr="00267887">
        <w:rPr>
          <w:lang w:val="lt-LT"/>
        </w:rPr>
        <w:t>su juo susijusių trečiųjų asmenų veiksmų.</w:t>
      </w:r>
    </w:p>
    <w:p w14:paraId="38437318" w14:textId="5CC540D5" w:rsidR="00E26ACB" w:rsidRPr="00267887" w:rsidRDefault="003F68CB" w:rsidP="00267887">
      <w:pPr>
        <w:pStyle w:val="prastasiniatinklio"/>
        <w:spacing w:before="0" w:beforeAutospacing="0" w:after="0" w:afterAutospacing="0"/>
        <w:ind w:firstLine="720"/>
        <w:jc w:val="both"/>
        <w:rPr>
          <w:lang w:val="lt-LT"/>
        </w:rPr>
      </w:pPr>
      <w:r w:rsidRPr="00267887">
        <w:rPr>
          <w:lang w:val="lt-LT"/>
        </w:rPr>
        <w:t>7</w:t>
      </w:r>
      <w:r w:rsidR="00257F1C" w:rsidRPr="00267887">
        <w:rPr>
          <w:lang w:val="lt-LT"/>
        </w:rPr>
        <w:t>.4</w:t>
      </w:r>
      <w:r w:rsidR="00E26ACB" w:rsidRPr="00267887">
        <w:rPr>
          <w:lang w:val="lt-LT"/>
        </w:rPr>
        <w:t>. Užsakovas, per garantinį laiką nustatęs objekto defektus, privalo per protingą terminą nuo jų nustatymo pareikšti raštišką pretenziją Rangovui.</w:t>
      </w:r>
    </w:p>
    <w:p w14:paraId="3A046A1D" w14:textId="77777777" w:rsidR="00F8200D" w:rsidRPr="00267887" w:rsidRDefault="00F8200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7.5. Rangovas per 5 (penkias) darbo dienas nuo visų Darbų atlikimo pabaigos privalo pateikti Defektų ištaisymo garantiniu laikotarpiu užtikrinimą – Lietuvoje ar užsienyje registruoto banko garantiją ar draudimo bendrovės laidavimą 5 (penkių) procentų sumai nuo visos Sutarties kainos. Defektų ištaisymo garantiniu laikotarpiu užtikrinimas turi būti besąlyginis ir neatšaukiamas ir turi galioti 36 (trisdešimt šešis) mėnesius nuo Darbų perdavimo- priėmimo akto dienos.</w:t>
      </w:r>
    </w:p>
    <w:p w14:paraId="165512EF" w14:textId="5667A490" w:rsidR="00F8200D" w:rsidRPr="00267887" w:rsidRDefault="00F8200D" w:rsidP="00267887">
      <w:pPr>
        <w:pStyle w:val="prastasiniatinklio"/>
        <w:spacing w:before="0" w:beforeAutospacing="0" w:after="0" w:afterAutospacing="0"/>
        <w:ind w:firstLine="720"/>
        <w:jc w:val="both"/>
        <w:rPr>
          <w:lang w:val="lt-LT"/>
        </w:rPr>
      </w:pPr>
    </w:p>
    <w:p w14:paraId="284584B7" w14:textId="77777777" w:rsidR="00257F1C" w:rsidRPr="00267887" w:rsidRDefault="003F68CB" w:rsidP="00267887">
      <w:pPr>
        <w:ind w:firstLine="720"/>
        <w:rPr>
          <w:rFonts w:ascii="Times New Roman" w:hAnsi="Times New Roman"/>
          <w:sz w:val="24"/>
          <w:szCs w:val="24"/>
          <w:lang w:val="lt-LT"/>
        </w:rPr>
      </w:pPr>
      <w:r w:rsidRPr="00267887">
        <w:rPr>
          <w:rFonts w:ascii="Times New Roman" w:hAnsi="Times New Roman"/>
          <w:sz w:val="24"/>
          <w:szCs w:val="24"/>
          <w:lang w:val="lt-LT"/>
        </w:rPr>
        <w:t>8</w:t>
      </w:r>
      <w:r w:rsidR="00E26ACB" w:rsidRPr="00267887">
        <w:rPr>
          <w:rFonts w:ascii="Times New Roman" w:hAnsi="Times New Roman"/>
          <w:sz w:val="24"/>
          <w:szCs w:val="24"/>
          <w:lang w:val="lt-LT"/>
        </w:rPr>
        <w:t>. Ne</w:t>
      </w:r>
      <w:r w:rsidR="00E26ACB" w:rsidRPr="00267887">
        <w:rPr>
          <w:rFonts w:ascii="Times New Roman" w:hAnsi="Times New Roman"/>
          <w:sz w:val="24"/>
          <w:szCs w:val="24"/>
          <w:lang w:val="lt-LT"/>
        </w:rPr>
        <w:softHyphen/>
        <w:t>pa</w:t>
      </w:r>
      <w:r w:rsidR="00E26ACB" w:rsidRPr="00267887">
        <w:rPr>
          <w:rFonts w:ascii="Times New Roman" w:hAnsi="Times New Roman"/>
          <w:sz w:val="24"/>
          <w:szCs w:val="24"/>
          <w:lang w:val="lt-LT"/>
        </w:rPr>
        <w:softHyphen/>
        <w:t>pras</w:t>
      </w:r>
      <w:r w:rsidR="00E26ACB" w:rsidRPr="00267887">
        <w:rPr>
          <w:rFonts w:ascii="Times New Roman" w:hAnsi="Times New Roman"/>
          <w:sz w:val="24"/>
          <w:szCs w:val="24"/>
          <w:lang w:val="lt-LT"/>
        </w:rPr>
        <w:softHyphen/>
        <w:t>to</w:t>
      </w:r>
      <w:r w:rsidR="00E26ACB" w:rsidRPr="00267887">
        <w:rPr>
          <w:rFonts w:ascii="Times New Roman" w:hAnsi="Times New Roman"/>
          <w:sz w:val="24"/>
          <w:szCs w:val="24"/>
          <w:lang w:val="lt-LT"/>
        </w:rPr>
        <w:softHyphen/>
        <w:t>sios ap</w:t>
      </w:r>
      <w:r w:rsidR="00E26ACB" w:rsidRPr="00267887">
        <w:rPr>
          <w:rFonts w:ascii="Times New Roman" w:hAnsi="Times New Roman"/>
          <w:sz w:val="24"/>
          <w:szCs w:val="24"/>
          <w:lang w:val="lt-LT"/>
        </w:rPr>
        <w:softHyphen/>
        <w:t>lin</w:t>
      </w:r>
      <w:r w:rsidR="00E26ACB" w:rsidRPr="00267887">
        <w:rPr>
          <w:rFonts w:ascii="Times New Roman" w:hAnsi="Times New Roman"/>
          <w:sz w:val="24"/>
          <w:szCs w:val="24"/>
          <w:lang w:val="lt-LT"/>
        </w:rPr>
        <w:softHyphen/>
        <w:t>ky</w:t>
      </w:r>
      <w:r w:rsidR="00E26ACB" w:rsidRPr="00267887">
        <w:rPr>
          <w:rFonts w:ascii="Times New Roman" w:hAnsi="Times New Roman"/>
          <w:sz w:val="24"/>
          <w:szCs w:val="24"/>
          <w:lang w:val="lt-LT"/>
        </w:rPr>
        <w:softHyphen/>
        <w:t>bės:</w:t>
      </w:r>
    </w:p>
    <w:p w14:paraId="0E0131B5" w14:textId="77777777" w:rsidR="00E26ACB"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8</w:t>
      </w:r>
      <w:r w:rsidR="00E26ACB" w:rsidRPr="00267887">
        <w:rPr>
          <w:rFonts w:ascii="Times New Roman" w:hAnsi="Times New Roman"/>
          <w:sz w:val="24"/>
          <w:szCs w:val="24"/>
          <w:lang w:val="lt-LT"/>
        </w:rPr>
        <w:t>.1. Ša</w:t>
      </w:r>
      <w:r w:rsidR="00E26ACB" w:rsidRPr="00267887">
        <w:rPr>
          <w:rFonts w:ascii="Times New Roman" w:hAnsi="Times New Roman"/>
          <w:sz w:val="24"/>
          <w:szCs w:val="24"/>
          <w:lang w:val="lt-LT"/>
        </w:rPr>
        <w:softHyphen/>
        <w:t>lys ne</w:t>
      </w:r>
      <w:r w:rsidR="00E26ACB" w:rsidRPr="00267887">
        <w:rPr>
          <w:rFonts w:ascii="Times New Roman" w:hAnsi="Times New Roman"/>
          <w:sz w:val="24"/>
          <w:szCs w:val="24"/>
          <w:lang w:val="lt-LT"/>
        </w:rPr>
        <w:softHyphen/>
        <w:t>at</w:t>
      </w:r>
      <w:r w:rsidR="00E26ACB" w:rsidRPr="00267887">
        <w:rPr>
          <w:rFonts w:ascii="Times New Roman" w:hAnsi="Times New Roman"/>
          <w:sz w:val="24"/>
          <w:szCs w:val="24"/>
          <w:lang w:val="lt-LT"/>
        </w:rPr>
        <w:softHyphen/>
        <w:t>sa</w:t>
      </w:r>
      <w:r w:rsidR="00E26ACB" w:rsidRPr="00267887">
        <w:rPr>
          <w:rFonts w:ascii="Times New Roman" w:hAnsi="Times New Roman"/>
          <w:sz w:val="24"/>
          <w:szCs w:val="24"/>
          <w:lang w:val="lt-LT"/>
        </w:rPr>
        <w:softHyphen/>
        <w:t>ko už vi</w:t>
      </w:r>
      <w:r w:rsidR="00E26ACB" w:rsidRPr="00267887">
        <w:rPr>
          <w:rFonts w:ascii="Times New Roman" w:hAnsi="Times New Roman"/>
          <w:sz w:val="24"/>
          <w:szCs w:val="24"/>
          <w:lang w:val="lt-LT"/>
        </w:rPr>
        <w:softHyphen/>
        <w:t>siš</w:t>
      </w:r>
      <w:r w:rsidR="00E26ACB" w:rsidRPr="00267887">
        <w:rPr>
          <w:rFonts w:ascii="Times New Roman" w:hAnsi="Times New Roman"/>
          <w:sz w:val="24"/>
          <w:szCs w:val="24"/>
          <w:lang w:val="lt-LT"/>
        </w:rPr>
        <w:softHyphen/>
        <w:t>ką ar da</w:t>
      </w:r>
      <w:r w:rsidR="00E26ACB" w:rsidRPr="00267887">
        <w:rPr>
          <w:rFonts w:ascii="Times New Roman" w:hAnsi="Times New Roman"/>
          <w:sz w:val="24"/>
          <w:szCs w:val="24"/>
          <w:lang w:val="lt-LT"/>
        </w:rPr>
        <w:softHyphen/>
        <w:t>li</w:t>
      </w:r>
      <w:r w:rsidR="00E26ACB" w:rsidRPr="00267887">
        <w:rPr>
          <w:rFonts w:ascii="Times New Roman" w:hAnsi="Times New Roman"/>
          <w:sz w:val="24"/>
          <w:szCs w:val="24"/>
          <w:lang w:val="lt-LT"/>
        </w:rPr>
        <w:softHyphen/>
        <w:t>nį sa</w:t>
      </w:r>
      <w:r w:rsidR="00E26ACB" w:rsidRPr="00267887">
        <w:rPr>
          <w:rFonts w:ascii="Times New Roman" w:hAnsi="Times New Roman"/>
          <w:sz w:val="24"/>
          <w:szCs w:val="24"/>
          <w:lang w:val="lt-LT"/>
        </w:rPr>
        <w:softHyphen/>
        <w:t xml:space="preserve">vo </w:t>
      </w:r>
      <w:r w:rsidR="006F62CD" w:rsidRPr="00267887">
        <w:rPr>
          <w:rFonts w:ascii="Times New Roman" w:hAnsi="Times New Roman"/>
          <w:sz w:val="24"/>
          <w:szCs w:val="24"/>
          <w:lang w:val="lt-LT"/>
        </w:rPr>
        <w:t>įsi</w:t>
      </w:r>
      <w:r w:rsidR="006F62CD" w:rsidRPr="00267887">
        <w:rPr>
          <w:rFonts w:ascii="Times New Roman" w:hAnsi="Times New Roman"/>
          <w:sz w:val="24"/>
          <w:szCs w:val="24"/>
          <w:lang w:val="lt-LT"/>
        </w:rPr>
        <w:softHyphen/>
        <w:t>pa</w:t>
      </w:r>
      <w:r w:rsidR="006F62CD" w:rsidRPr="00267887">
        <w:rPr>
          <w:rFonts w:ascii="Times New Roman" w:hAnsi="Times New Roman"/>
          <w:sz w:val="24"/>
          <w:szCs w:val="24"/>
          <w:lang w:val="lt-LT"/>
        </w:rPr>
        <w:softHyphen/>
        <w:t>rei</w:t>
      </w:r>
      <w:r w:rsidR="006F62CD" w:rsidRPr="00267887">
        <w:rPr>
          <w:rFonts w:ascii="Times New Roman" w:hAnsi="Times New Roman"/>
          <w:sz w:val="24"/>
          <w:szCs w:val="24"/>
          <w:lang w:val="lt-LT"/>
        </w:rPr>
        <w:softHyphen/>
        <w:t>go</w:t>
      </w:r>
      <w:r w:rsidR="006F62CD" w:rsidRPr="00267887">
        <w:rPr>
          <w:rFonts w:ascii="Times New Roman" w:hAnsi="Times New Roman"/>
          <w:sz w:val="24"/>
          <w:szCs w:val="24"/>
          <w:lang w:val="lt-LT"/>
        </w:rPr>
        <w:softHyphen/>
        <w:t>ji</w:t>
      </w:r>
      <w:r w:rsidR="006F62CD" w:rsidRPr="00267887">
        <w:rPr>
          <w:rFonts w:ascii="Times New Roman" w:hAnsi="Times New Roman"/>
          <w:sz w:val="24"/>
          <w:szCs w:val="24"/>
          <w:lang w:val="lt-LT"/>
        </w:rPr>
        <w:softHyphen/>
        <w:t>mų pa</w:t>
      </w:r>
      <w:r w:rsidR="006F62CD" w:rsidRPr="00267887">
        <w:rPr>
          <w:rFonts w:ascii="Times New Roman" w:hAnsi="Times New Roman"/>
          <w:sz w:val="24"/>
          <w:szCs w:val="24"/>
          <w:lang w:val="lt-LT"/>
        </w:rPr>
        <w:softHyphen/>
        <w:t>gal šią S</w:t>
      </w:r>
      <w:r w:rsidR="00E26ACB" w:rsidRPr="00267887">
        <w:rPr>
          <w:rFonts w:ascii="Times New Roman" w:hAnsi="Times New Roman"/>
          <w:sz w:val="24"/>
          <w:szCs w:val="24"/>
          <w:lang w:val="lt-LT"/>
        </w:rPr>
        <w:t>u</w:t>
      </w:r>
      <w:r w:rsidR="00E26ACB" w:rsidRPr="00267887">
        <w:rPr>
          <w:rFonts w:ascii="Times New Roman" w:hAnsi="Times New Roman"/>
          <w:sz w:val="24"/>
          <w:szCs w:val="24"/>
          <w:lang w:val="lt-LT"/>
        </w:rPr>
        <w:softHyphen/>
        <w:t>tar</w:t>
      </w:r>
      <w:r w:rsidR="00E26ACB" w:rsidRPr="00267887">
        <w:rPr>
          <w:rFonts w:ascii="Times New Roman" w:hAnsi="Times New Roman"/>
          <w:sz w:val="24"/>
          <w:szCs w:val="24"/>
          <w:lang w:val="lt-LT"/>
        </w:rPr>
        <w:softHyphen/>
        <w:t>tį ne</w:t>
      </w:r>
      <w:r w:rsidR="00E26ACB" w:rsidRPr="00267887">
        <w:rPr>
          <w:rFonts w:ascii="Times New Roman" w:hAnsi="Times New Roman"/>
          <w:sz w:val="24"/>
          <w:szCs w:val="24"/>
          <w:lang w:val="lt-LT"/>
        </w:rPr>
        <w:softHyphen/>
        <w:t>vyk</w:t>
      </w:r>
      <w:r w:rsidR="00E26ACB" w:rsidRPr="00267887">
        <w:rPr>
          <w:rFonts w:ascii="Times New Roman" w:hAnsi="Times New Roman"/>
          <w:sz w:val="24"/>
          <w:szCs w:val="24"/>
          <w:lang w:val="lt-LT"/>
        </w:rPr>
        <w:softHyphen/>
        <w:t>dy</w:t>
      </w:r>
      <w:r w:rsidR="00E26ACB" w:rsidRPr="00267887">
        <w:rPr>
          <w:rFonts w:ascii="Times New Roman" w:hAnsi="Times New Roman"/>
          <w:sz w:val="24"/>
          <w:szCs w:val="24"/>
          <w:lang w:val="lt-LT"/>
        </w:rPr>
        <w:softHyphen/>
        <w:t>mą, jei tai įvyks</w:t>
      </w:r>
      <w:r w:rsidR="00E26ACB" w:rsidRPr="00267887">
        <w:rPr>
          <w:rFonts w:ascii="Times New Roman" w:hAnsi="Times New Roman"/>
          <w:sz w:val="24"/>
          <w:szCs w:val="24"/>
          <w:lang w:val="lt-LT"/>
        </w:rPr>
        <w:softHyphen/>
        <w:t>ta dėl ne</w:t>
      </w:r>
      <w:r w:rsidR="00E26ACB" w:rsidRPr="00267887">
        <w:rPr>
          <w:rFonts w:ascii="Times New Roman" w:hAnsi="Times New Roman"/>
          <w:sz w:val="24"/>
          <w:szCs w:val="24"/>
          <w:lang w:val="lt-LT"/>
        </w:rPr>
        <w:softHyphen/>
        <w:t>nu</w:t>
      </w:r>
      <w:r w:rsidR="00E26ACB" w:rsidRPr="00267887">
        <w:rPr>
          <w:rFonts w:ascii="Times New Roman" w:hAnsi="Times New Roman"/>
          <w:sz w:val="24"/>
          <w:szCs w:val="24"/>
          <w:lang w:val="lt-LT"/>
        </w:rPr>
        <w:softHyphen/>
        <w:t>ga</w:t>
      </w:r>
      <w:r w:rsidR="00E26ACB" w:rsidRPr="00267887">
        <w:rPr>
          <w:rFonts w:ascii="Times New Roman" w:hAnsi="Times New Roman"/>
          <w:sz w:val="24"/>
          <w:szCs w:val="24"/>
          <w:lang w:val="lt-LT"/>
        </w:rPr>
        <w:softHyphen/>
        <w:t>li</w:t>
      </w:r>
      <w:r w:rsidR="00E26ACB" w:rsidRPr="00267887">
        <w:rPr>
          <w:rFonts w:ascii="Times New Roman" w:hAnsi="Times New Roman"/>
          <w:sz w:val="24"/>
          <w:szCs w:val="24"/>
          <w:lang w:val="lt-LT"/>
        </w:rPr>
        <w:softHyphen/>
        <w:t>mos jė</w:t>
      </w:r>
      <w:r w:rsidR="00E26ACB" w:rsidRPr="00267887">
        <w:rPr>
          <w:rFonts w:ascii="Times New Roman" w:hAnsi="Times New Roman"/>
          <w:sz w:val="24"/>
          <w:szCs w:val="24"/>
          <w:lang w:val="lt-LT"/>
        </w:rPr>
        <w:softHyphen/>
        <w:t>gos ap</w:t>
      </w:r>
      <w:r w:rsidR="00E26ACB" w:rsidRPr="00267887">
        <w:rPr>
          <w:rFonts w:ascii="Times New Roman" w:hAnsi="Times New Roman"/>
          <w:sz w:val="24"/>
          <w:szCs w:val="24"/>
          <w:lang w:val="lt-LT"/>
        </w:rPr>
        <w:softHyphen/>
        <w:t>lin</w:t>
      </w:r>
      <w:r w:rsidR="00E26ACB" w:rsidRPr="00267887">
        <w:rPr>
          <w:rFonts w:ascii="Times New Roman" w:hAnsi="Times New Roman"/>
          <w:sz w:val="24"/>
          <w:szCs w:val="24"/>
          <w:lang w:val="lt-LT"/>
        </w:rPr>
        <w:softHyphen/>
        <w:t>ky</w:t>
      </w:r>
      <w:r w:rsidR="00E26ACB" w:rsidRPr="00267887">
        <w:rPr>
          <w:rFonts w:ascii="Times New Roman" w:hAnsi="Times New Roman"/>
          <w:sz w:val="24"/>
          <w:szCs w:val="24"/>
          <w:lang w:val="lt-LT"/>
        </w:rPr>
        <w:softHyphen/>
        <w:t>bių. Ša</w:t>
      </w:r>
      <w:r w:rsidR="00E26ACB" w:rsidRPr="00267887">
        <w:rPr>
          <w:rFonts w:ascii="Times New Roman" w:hAnsi="Times New Roman"/>
          <w:sz w:val="24"/>
          <w:szCs w:val="24"/>
          <w:lang w:val="lt-LT"/>
        </w:rPr>
        <w:softHyphen/>
        <w:t>lys ne</w:t>
      </w:r>
      <w:r w:rsidR="00E26ACB" w:rsidRPr="00267887">
        <w:rPr>
          <w:rFonts w:ascii="Times New Roman" w:hAnsi="Times New Roman"/>
          <w:sz w:val="24"/>
          <w:szCs w:val="24"/>
          <w:lang w:val="lt-LT"/>
        </w:rPr>
        <w:softHyphen/>
        <w:t>nu</w:t>
      </w:r>
      <w:r w:rsidR="00E26ACB" w:rsidRPr="00267887">
        <w:rPr>
          <w:rFonts w:ascii="Times New Roman" w:hAnsi="Times New Roman"/>
          <w:sz w:val="24"/>
          <w:szCs w:val="24"/>
          <w:lang w:val="lt-LT"/>
        </w:rPr>
        <w:softHyphen/>
        <w:t>ga</w:t>
      </w:r>
      <w:r w:rsidR="00E26ACB" w:rsidRPr="00267887">
        <w:rPr>
          <w:rFonts w:ascii="Times New Roman" w:hAnsi="Times New Roman"/>
          <w:sz w:val="24"/>
          <w:szCs w:val="24"/>
          <w:lang w:val="lt-LT"/>
        </w:rPr>
        <w:softHyphen/>
        <w:t>li</w:t>
      </w:r>
      <w:r w:rsidR="00E26ACB" w:rsidRPr="00267887">
        <w:rPr>
          <w:rFonts w:ascii="Times New Roman" w:hAnsi="Times New Roman"/>
          <w:sz w:val="24"/>
          <w:szCs w:val="24"/>
          <w:lang w:val="lt-LT"/>
        </w:rPr>
        <w:softHyphen/>
        <w:t>mos jė</w:t>
      </w:r>
      <w:r w:rsidR="00E26ACB" w:rsidRPr="00267887">
        <w:rPr>
          <w:rFonts w:ascii="Times New Roman" w:hAnsi="Times New Roman"/>
          <w:sz w:val="24"/>
          <w:szCs w:val="24"/>
          <w:lang w:val="lt-LT"/>
        </w:rPr>
        <w:softHyphen/>
        <w:t>gos (for</w:t>
      </w:r>
      <w:r w:rsidR="00E26ACB" w:rsidRPr="00267887">
        <w:rPr>
          <w:rFonts w:ascii="Times New Roman" w:hAnsi="Times New Roman"/>
          <w:sz w:val="24"/>
          <w:szCs w:val="24"/>
          <w:lang w:val="lt-LT"/>
        </w:rPr>
        <w:softHyphen/>
        <w:t>ce ma</w:t>
      </w:r>
      <w:r w:rsidR="00E26ACB" w:rsidRPr="00267887">
        <w:rPr>
          <w:rFonts w:ascii="Times New Roman" w:hAnsi="Times New Roman"/>
          <w:sz w:val="24"/>
          <w:szCs w:val="24"/>
          <w:lang w:val="lt-LT"/>
        </w:rPr>
        <w:softHyphen/>
        <w:t>jeu</w:t>
      </w:r>
      <w:r w:rsidR="00E26ACB" w:rsidRPr="00267887">
        <w:rPr>
          <w:rFonts w:ascii="Times New Roman" w:hAnsi="Times New Roman"/>
          <w:sz w:val="24"/>
          <w:szCs w:val="24"/>
          <w:lang w:val="lt-LT"/>
        </w:rPr>
        <w:softHyphen/>
        <w:t>re) ap</w:t>
      </w:r>
      <w:r w:rsidR="00E26ACB" w:rsidRPr="00267887">
        <w:rPr>
          <w:rFonts w:ascii="Times New Roman" w:hAnsi="Times New Roman"/>
          <w:sz w:val="24"/>
          <w:szCs w:val="24"/>
          <w:lang w:val="lt-LT"/>
        </w:rPr>
        <w:softHyphen/>
        <w:t>lin</w:t>
      </w:r>
      <w:r w:rsidR="00E26ACB" w:rsidRPr="00267887">
        <w:rPr>
          <w:rFonts w:ascii="Times New Roman" w:hAnsi="Times New Roman"/>
          <w:sz w:val="24"/>
          <w:szCs w:val="24"/>
          <w:lang w:val="lt-LT"/>
        </w:rPr>
        <w:softHyphen/>
        <w:t>ky</w:t>
      </w:r>
      <w:r w:rsidR="00E26ACB" w:rsidRPr="00267887">
        <w:rPr>
          <w:rFonts w:ascii="Times New Roman" w:hAnsi="Times New Roman"/>
          <w:sz w:val="24"/>
          <w:szCs w:val="24"/>
          <w:lang w:val="lt-LT"/>
        </w:rPr>
        <w:softHyphen/>
        <w:t>bes su</w:t>
      </w:r>
      <w:r w:rsidR="00E26ACB" w:rsidRPr="00267887">
        <w:rPr>
          <w:rFonts w:ascii="Times New Roman" w:hAnsi="Times New Roman"/>
          <w:sz w:val="24"/>
          <w:szCs w:val="24"/>
          <w:lang w:val="lt-LT"/>
        </w:rPr>
        <w:softHyphen/>
        <w:t>pran</w:t>
      </w:r>
      <w:r w:rsidR="00E26ACB" w:rsidRPr="00267887">
        <w:rPr>
          <w:rFonts w:ascii="Times New Roman" w:hAnsi="Times New Roman"/>
          <w:sz w:val="24"/>
          <w:szCs w:val="24"/>
          <w:lang w:val="lt-LT"/>
        </w:rPr>
        <w:softHyphen/>
        <w:t>ta taip, kaip nu</w:t>
      </w:r>
      <w:r w:rsidR="00E26ACB" w:rsidRPr="00267887">
        <w:rPr>
          <w:rFonts w:ascii="Times New Roman" w:hAnsi="Times New Roman"/>
          <w:sz w:val="24"/>
          <w:szCs w:val="24"/>
          <w:lang w:val="lt-LT"/>
        </w:rPr>
        <w:softHyphen/>
        <w:t>sta</w:t>
      </w:r>
      <w:r w:rsidR="00E26ACB" w:rsidRPr="00267887">
        <w:rPr>
          <w:rFonts w:ascii="Times New Roman" w:hAnsi="Times New Roman"/>
          <w:sz w:val="24"/>
          <w:szCs w:val="24"/>
          <w:lang w:val="lt-LT"/>
        </w:rPr>
        <w:softHyphen/>
        <w:t>to LR civilinis kodeksas.</w:t>
      </w:r>
    </w:p>
    <w:p w14:paraId="5EDC9C55" w14:textId="77777777" w:rsidR="00E26ACB"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8</w:t>
      </w:r>
      <w:r w:rsidR="00E26ACB" w:rsidRPr="00267887">
        <w:rPr>
          <w:rFonts w:ascii="Times New Roman" w:hAnsi="Times New Roman"/>
          <w:sz w:val="24"/>
          <w:szCs w:val="24"/>
          <w:lang w:val="lt-LT"/>
        </w:rPr>
        <w:t>.2. Su</w:t>
      </w:r>
      <w:r w:rsidR="00E26ACB" w:rsidRPr="00267887">
        <w:rPr>
          <w:rFonts w:ascii="Times New Roman" w:hAnsi="Times New Roman"/>
          <w:sz w:val="24"/>
          <w:szCs w:val="24"/>
          <w:lang w:val="lt-LT"/>
        </w:rPr>
        <w:softHyphen/>
        <w:t>tar</w:t>
      </w:r>
      <w:r w:rsidR="00E26ACB" w:rsidRPr="00267887">
        <w:rPr>
          <w:rFonts w:ascii="Times New Roman" w:hAnsi="Times New Roman"/>
          <w:sz w:val="24"/>
          <w:szCs w:val="24"/>
          <w:lang w:val="lt-LT"/>
        </w:rPr>
        <w:softHyphen/>
        <w:t>ties Ša</w:t>
      </w:r>
      <w:r w:rsidR="00E26ACB" w:rsidRPr="00267887">
        <w:rPr>
          <w:rFonts w:ascii="Times New Roman" w:hAnsi="Times New Roman"/>
          <w:sz w:val="24"/>
          <w:szCs w:val="24"/>
          <w:lang w:val="lt-LT"/>
        </w:rPr>
        <w:softHyphen/>
        <w:t>lis, ku</w:t>
      </w:r>
      <w:r w:rsidR="00E26ACB" w:rsidRPr="00267887">
        <w:rPr>
          <w:rFonts w:ascii="Times New Roman" w:hAnsi="Times New Roman"/>
          <w:sz w:val="24"/>
          <w:szCs w:val="24"/>
          <w:lang w:val="lt-LT"/>
        </w:rPr>
        <w:softHyphen/>
        <w:t>ri dėl nu</w:t>
      </w:r>
      <w:r w:rsidR="00E26ACB" w:rsidRPr="00267887">
        <w:rPr>
          <w:rFonts w:ascii="Times New Roman" w:hAnsi="Times New Roman"/>
          <w:sz w:val="24"/>
          <w:szCs w:val="24"/>
          <w:lang w:val="lt-LT"/>
        </w:rPr>
        <w:softHyphen/>
        <w:t>ro</w:t>
      </w:r>
      <w:r w:rsidR="00E26ACB" w:rsidRPr="00267887">
        <w:rPr>
          <w:rFonts w:ascii="Times New Roman" w:hAnsi="Times New Roman"/>
          <w:sz w:val="24"/>
          <w:szCs w:val="24"/>
          <w:lang w:val="lt-LT"/>
        </w:rPr>
        <w:softHyphen/>
        <w:t>dy</w:t>
      </w:r>
      <w:r w:rsidR="00E26ACB" w:rsidRPr="00267887">
        <w:rPr>
          <w:rFonts w:ascii="Times New Roman" w:hAnsi="Times New Roman"/>
          <w:sz w:val="24"/>
          <w:szCs w:val="24"/>
          <w:lang w:val="lt-LT"/>
        </w:rPr>
        <w:softHyphen/>
        <w:t>tų ap</w:t>
      </w:r>
      <w:r w:rsidR="00E26ACB" w:rsidRPr="00267887">
        <w:rPr>
          <w:rFonts w:ascii="Times New Roman" w:hAnsi="Times New Roman"/>
          <w:sz w:val="24"/>
          <w:szCs w:val="24"/>
          <w:lang w:val="lt-LT"/>
        </w:rPr>
        <w:softHyphen/>
        <w:t>lin</w:t>
      </w:r>
      <w:r w:rsidR="00E26ACB" w:rsidRPr="00267887">
        <w:rPr>
          <w:rFonts w:ascii="Times New Roman" w:hAnsi="Times New Roman"/>
          <w:sz w:val="24"/>
          <w:szCs w:val="24"/>
          <w:lang w:val="lt-LT"/>
        </w:rPr>
        <w:softHyphen/>
        <w:t>ky</w:t>
      </w:r>
      <w:r w:rsidR="00E26ACB" w:rsidRPr="00267887">
        <w:rPr>
          <w:rFonts w:ascii="Times New Roman" w:hAnsi="Times New Roman"/>
          <w:sz w:val="24"/>
          <w:szCs w:val="24"/>
          <w:lang w:val="lt-LT"/>
        </w:rPr>
        <w:softHyphen/>
        <w:t>bių ne</w:t>
      </w:r>
      <w:r w:rsidR="00E26ACB" w:rsidRPr="00267887">
        <w:rPr>
          <w:rFonts w:ascii="Times New Roman" w:hAnsi="Times New Roman"/>
          <w:sz w:val="24"/>
          <w:szCs w:val="24"/>
          <w:lang w:val="lt-LT"/>
        </w:rPr>
        <w:softHyphen/>
        <w:t>ga</w:t>
      </w:r>
      <w:r w:rsidR="00E26ACB" w:rsidRPr="00267887">
        <w:rPr>
          <w:rFonts w:ascii="Times New Roman" w:hAnsi="Times New Roman"/>
          <w:sz w:val="24"/>
          <w:szCs w:val="24"/>
          <w:lang w:val="lt-LT"/>
        </w:rPr>
        <w:softHyphen/>
        <w:t>li įvyk</w:t>
      </w:r>
      <w:r w:rsidR="00E26ACB" w:rsidRPr="00267887">
        <w:rPr>
          <w:rFonts w:ascii="Times New Roman" w:hAnsi="Times New Roman"/>
          <w:sz w:val="24"/>
          <w:szCs w:val="24"/>
          <w:lang w:val="lt-LT"/>
        </w:rPr>
        <w:softHyphen/>
        <w:t>dy</w:t>
      </w:r>
      <w:r w:rsidR="00E26ACB" w:rsidRPr="00267887">
        <w:rPr>
          <w:rFonts w:ascii="Times New Roman" w:hAnsi="Times New Roman"/>
          <w:sz w:val="24"/>
          <w:szCs w:val="24"/>
          <w:lang w:val="lt-LT"/>
        </w:rPr>
        <w:softHyphen/>
        <w:t>ti pri</w:t>
      </w:r>
      <w:r w:rsidR="00E26ACB" w:rsidRPr="00267887">
        <w:rPr>
          <w:rFonts w:ascii="Times New Roman" w:hAnsi="Times New Roman"/>
          <w:sz w:val="24"/>
          <w:szCs w:val="24"/>
          <w:lang w:val="lt-LT"/>
        </w:rPr>
        <w:softHyphen/>
        <w:t>si</w:t>
      </w:r>
      <w:r w:rsidR="00E26ACB" w:rsidRPr="00267887">
        <w:rPr>
          <w:rFonts w:ascii="Times New Roman" w:hAnsi="Times New Roman"/>
          <w:sz w:val="24"/>
          <w:szCs w:val="24"/>
          <w:lang w:val="lt-LT"/>
        </w:rPr>
        <w:softHyphen/>
        <w:t>im</w:t>
      </w:r>
      <w:r w:rsidR="00E26ACB" w:rsidRPr="00267887">
        <w:rPr>
          <w:rFonts w:ascii="Times New Roman" w:hAnsi="Times New Roman"/>
          <w:sz w:val="24"/>
          <w:szCs w:val="24"/>
          <w:lang w:val="lt-LT"/>
        </w:rPr>
        <w:softHyphen/>
        <w:t>tų įsi</w:t>
      </w:r>
      <w:r w:rsidR="00E26ACB" w:rsidRPr="00267887">
        <w:rPr>
          <w:rFonts w:ascii="Times New Roman" w:hAnsi="Times New Roman"/>
          <w:sz w:val="24"/>
          <w:szCs w:val="24"/>
          <w:lang w:val="lt-LT"/>
        </w:rPr>
        <w:softHyphen/>
        <w:t>pa</w:t>
      </w:r>
      <w:r w:rsidR="00E26ACB" w:rsidRPr="00267887">
        <w:rPr>
          <w:rFonts w:ascii="Times New Roman" w:hAnsi="Times New Roman"/>
          <w:sz w:val="24"/>
          <w:szCs w:val="24"/>
          <w:lang w:val="lt-LT"/>
        </w:rPr>
        <w:softHyphen/>
        <w:t>rei</w:t>
      </w:r>
      <w:r w:rsidR="00E26ACB" w:rsidRPr="00267887">
        <w:rPr>
          <w:rFonts w:ascii="Times New Roman" w:hAnsi="Times New Roman"/>
          <w:sz w:val="24"/>
          <w:szCs w:val="24"/>
          <w:lang w:val="lt-LT"/>
        </w:rPr>
        <w:softHyphen/>
        <w:t>go</w:t>
      </w:r>
      <w:r w:rsidR="00E26ACB" w:rsidRPr="00267887">
        <w:rPr>
          <w:rFonts w:ascii="Times New Roman" w:hAnsi="Times New Roman"/>
          <w:sz w:val="24"/>
          <w:szCs w:val="24"/>
          <w:lang w:val="lt-LT"/>
        </w:rPr>
        <w:softHyphen/>
        <w:t>jimų, pri</w:t>
      </w:r>
      <w:r w:rsidR="00E26ACB" w:rsidRPr="00267887">
        <w:rPr>
          <w:rFonts w:ascii="Times New Roman" w:hAnsi="Times New Roman"/>
          <w:sz w:val="24"/>
          <w:szCs w:val="24"/>
          <w:lang w:val="lt-LT"/>
        </w:rPr>
        <w:softHyphen/>
        <w:t>va</w:t>
      </w:r>
      <w:r w:rsidR="00E26ACB" w:rsidRPr="00267887">
        <w:rPr>
          <w:rFonts w:ascii="Times New Roman" w:hAnsi="Times New Roman"/>
          <w:sz w:val="24"/>
          <w:szCs w:val="24"/>
          <w:lang w:val="lt-LT"/>
        </w:rPr>
        <w:softHyphen/>
        <w:t>lo ne vėliau kaip per 15 (penkiolika) kalendorinių dienų nuo tokių aplinkybių atsiradimo raštu apie tai in</w:t>
      </w:r>
      <w:r w:rsidR="00E26ACB" w:rsidRPr="00267887">
        <w:rPr>
          <w:rFonts w:ascii="Times New Roman" w:hAnsi="Times New Roman"/>
          <w:sz w:val="24"/>
          <w:szCs w:val="24"/>
          <w:lang w:val="lt-LT"/>
        </w:rPr>
        <w:softHyphen/>
        <w:t>for</w:t>
      </w:r>
      <w:r w:rsidR="00E26ACB" w:rsidRPr="00267887">
        <w:rPr>
          <w:rFonts w:ascii="Times New Roman" w:hAnsi="Times New Roman"/>
          <w:sz w:val="24"/>
          <w:szCs w:val="24"/>
          <w:lang w:val="lt-LT"/>
        </w:rPr>
        <w:softHyphen/>
        <w:t>muo</w:t>
      </w:r>
      <w:r w:rsidR="00E26ACB" w:rsidRPr="00267887">
        <w:rPr>
          <w:rFonts w:ascii="Times New Roman" w:hAnsi="Times New Roman"/>
          <w:sz w:val="24"/>
          <w:szCs w:val="24"/>
          <w:lang w:val="lt-LT"/>
        </w:rPr>
        <w:softHyphen/>
        <w:t>ti ki</w:t>
      </w:r>
      <w:r w:rsidR="00E26ACB" w:rsidRPr="00267887">
        <w:rPr>
          <w:rFonts w:ascii="Times New Roman" w:hAnsi="Times New Roman"/>
          <w:sz w:val="24"/>
          <w:szCs w:val="24"/>
          <w:lang w:val="lt-LT"/>
        </w:rPr>
        <w:softHyphen/>
        <w:t>tą Su</w:t>
      </w:r>
      <w:r w:rsidR="00E26ACB" w:rsidRPr="00267887">
        <w:rPr>
          <w:rFonts w:ascii="Times New Roman" w:hAnsi="Times New Roman"/>
          <w:sz w:val="24"/>
          <w:szCs w:val="24"/>
          <w:lang w:val="lt-LT"/>
        </w:rPr>
        <w:softHyphen/>
        <w:t>tar</w:t>
      </w:r>
      <w:r w:rsidR="00E26ACB" w:rsidRPr="00267887">
        <w:rPr>
          <w:rFonts w:ascii="Times New Roman" w:hAnsi="Times New Roman"/>
          <w:sz w:val="24"/>
          <w:szCs w:val="24"/>
          <w:lang w:val="lt-LT"/>
        </w:rPr>
        <w:softHyphen/>
        <w:t>ties Ša</w:t>
      </w:r>
      <w:r w:rsidR="00E26ACB" w:rsidRPr="00267887">
        <w:rPr>
          <w:rFonts w:ascii="Times New Roman" w:hAnsi="Times New Roman"/>
          <w:sz w:val="24"/>
          <w:szCs w:val="24"/>
          <w:lang w:val="lt-LT"/>
        </w:rPr>
        <w:softHyphen/>
        <w:t>lį. Pa</w:t>
      </w:r>
      <w:r w:rsidR="00E26ACB" w:rsidRPr="00267887">
        <w:rPr>
          <w:rFonts w:ascii="Times New Roman" w:hAnsi="Times New Roman"/>
          <w:sz w:val="24"/>
          <w:szCs w:val="24"/>
          <w:lang w:val="lt-LT"/>
        </w:rPr>
        <w:softHyphen/>
        <w:t>vė</w:t>
      </w:r>
      <w:r w:rsidR="00E26ACB" w:rsidRPr="00267887">
        <w:rPr>
          <w:rFonts w:ascii="Times New Roman" w:hAnsi="Times New Roman"/>
          <w:sz w:val="24"/>
          <w:szCs w:val="24"/>
          <w:lang w:val="lt-LT"/>
        </w:rPr>
        <w:softHyphen/>
        <w:t>luotas ar ne</w:t>
      </w:r>
      <w:r w:rsidR="00E26ACB" w:rsidRPr="00267887">
        <w:rPr>
          <w:rFonts w:ascii="Times New Roman" w:hAnsi="Times New Roman"/>
          <w:sz w:val="24"/>
          <w:szCs w:val="24"/>
          <w:lang w:val="lt-LT"/>
        </w:rPr>
        <w:softHyphen/>
        <w:t>tin</w:t>
      </w:r>
      <w:r w:rsidR="00E26ACB" w:rsidRPr="00267887">
        <w:rPr>
          <w:rFonts w:ascii="Times New Roman" w:hAnsi="Times New Roman"/>
          <w:sz w:val="24"/>
          <w:szCs w:val="24"/>
          <w:lang w:val="lt-LT"/>
        </w:rPr>
        <w:softHyphen/>
        <w:t>ka</w:t>
      </w:r>
      <w:r w:rsidR="00E26ACB" w:rsidRPr="00267887">
        <w:rPr>
          <w:rFonts w:ascii="Times New Roman" w:hAnsi="Times New Roman"/>
          <w:sz w:val="24"/>
          <w:szCs w:val="24"/>
          <w:lang w:val="lt-LT"/>
        </w:rPr>
        <w:softHyphen/>
        <w:t>mas ki</w:t>
      </w:r>
      <w:r w:rsidR="00E26ACB" w:rsidRPr="00267887">
        <w:rPr>
          <w:rFonts w:ascii="Times New Roman" w:hAnsi="Times New Roman"/>
          <w:sz w:val="24"/>
          <w:szCs w:val="24"/>
          <w:lang w:val="lt-LT"/>
        </w:rPr>
        <w:softHyphen/>
        <w:t>tos Ša</w:t>
      </w:r>
      <w:r w:rsidR="00E26ACB" w:rsidRPr="00267887">
        <w:rPr>
          <w:rFonts w:ascii="Times New Roman" w:hAnsi="Times New Roman"/>
          <w:sz w:val="24"/>
          <w:szCs w:val="24"/>
          <w:lang w:val="lt-LT"/>
        </w:rPr>
        <w:softHyphen/>
        <w:t>lies in</w:t>
      </w:r>
      <w:r w:rsidR="00E26ACB" w:rsidRPr="00267887">
        <w:rPr>
          <w:rFonts w:ascii="Times New Roman" w:hAnsi="Times New Roman"/>
          <w:sz w:val="24"/>
          <w:szCs w:val="24"/>
          <w:lang w:val="lt-LT"/>
        </w:rPr>
        <w:softHyphen/>
        <w:t>for</w:t>
      </w:r>
      <w:r w:rsidR="00E26ACB" w:rsidRPr="00267887">
        <w:rPr>
          <w:rFonts w:ascii="Times New Roman" w:hAnsi="Times New Roman"/>
          <w:sz w:val="24"/>
          <w:szCs w:val="24"/>
          <w:lang w:val="lt-LT"/>
        </w:rPr>
        <w:softHyphen/>
        <w:t>ma</w:t>
      </w:r>
      <w:r w:rsidR="00E26ACB" w:rsidRPr="00267887">
        <w:rPr>
          <w:rFonts w:ascii="Times New Roman" w:hAnsi="Times New Roman"/>
          <w:sz w:val="24"/>
          <w:szCs w:val="24"/>
          <w:lang w:val="lt-LT"/>
        </w:rPr>
        <w:softHyphen/>
        <w:t>vi</w:t>
      </w:r>
      <w:r w:rsidR="00E26ACB" w:rsidRPr="00267887">
        <w:rPr>
          <w:rFonts w:ascii="Times New Roman" w:hAnsi="Times New Roman"/>
          <w:sz w:val="24"/>
          <w:szCs w:val="24"/>
          <w:lang w:val="lt-LT"/>
        </w:rPr>
        <w:softHyphen/>
        <w:t>mas ar in</w:t>
      </w:r>
      <w:r w:rsidR="00E26ACB" w:rsidRPr="00267887">
        <w:rPr>
          <w:rFonts w:ascii="Times New Roman" w:hAnsi="Times New Roman"/>
          <w:sz w:val="24"/>
          <w:szCs w:val="24"/>
          <w:lang w:val="lt-LT"/>
        </w:rPr>
        <w:softHyphen/>
        <w:t>for</w:t>
      </w:r>
      <w:r w:rsidR="00E26ACB" w:rsidRPr="00267887">
        <w:rPr>
          <w:rFonts w:ascii="Times New Roman" w:hAnsi="Times New Roman"/>
          <w:sz w:val="24"/>
          <w:szCs w:val="24"/>
          <w:lang w:val="lt-LT"/>
        </w:rPr>
        <w:softHyphen/>
        <w:t>ma</w:t>
      </w:r>
      <w:r w:rsidR="00E26ACB" w:rsidRPr="00267887">
        <w:rPr>
          <w:rFonts w:ascii="Times New Roman" w:hAnsi="Times New Roman"/>
          <w:sz w:val="24"/>
          <w:szCs w:val="24"/>
          <w:lang w:val="lt-LT"/>
        </w:rPr>
        <w:softHyphen/>
        <w:t>ci</w:t>
      </w:r>
      <w:r w:rsidR="00E26ACB" w:rsidRPr="00267887">
        <w:rPr>
          <w:rFonts w:ascii="Times New Roman" w:hAnsi="Times New Roman"/>
          <w:sz w:val="24"/>
          <w:szCs w:val="24"/>
          <w:lang w:val="lt-LT"/>
        </w:rPr>
        <w:softHyphen/>
        <w:t>jos ne</w:t>
      </w:r>
      <w:r w:rsidR="00E26ACB" w:rsidRPr="00267887">
        <w:rPr>
          <w:rFonts w:ascii="Times New Roman" w:hAnsi="Times New Roman"/>
          <w:sz w:val="24"/>
          <w:szCs w:val="24"/>
          <w:lang w:val="lt-LT"/>
        </w:rPr>
        <w:softHyphen/>
        <w:t>pa</w:t>
      </w:r>
      <w:r w:rsidR="00E26ACB" w:rsidRPr="00267887">
        <w:rPr>
          <w:rFonts w:ascii="Times New Roman" w:hAnsi="Times New Roman"/>
          <w:sz w:val="24"/>
          <w:szCs w:val="24"/>
          <w:lang w:val="lt-LT"/>
        </w:rPr>
        <w:softHyphen/>
        <w:t>tei</w:t>
      </w:r>
      <w:r w:rsidR="00E26ACB" w:rsidRPr="00267887">
        <w:rPr>
          <w:rFonts w:ascii="Times New Roman" w:hAnsi="Times New Roman"/>
          <w:sz w:val="24"/>
          <w:szCs w:val="24"/>
          <w:lang w:val="lt-LT"/>
        </w:rPr>
        <w:softHyphen/>
        <w:t>ki</w:t>
      </w:r>
      <w:r w:rsidR="00E26ACB" w:rsidRPr="00267887">
        <w:rPr>
          <w:rFonts w:ascii="Times New Roman" w:hAnsi="Times New Roman"/>
          <w:sz w:val="24"/>
          <w:szCs w:val="24"/>
          <w:lang w:val="lt-LT"/>
        </w:rPr>
        <w:softHyphen/>
        <w:t>mas at</w:t>
      </w:r>
      <w:r w:rsidR="00E26ACB" w:rsidRPr="00267887">
        <w:rPr>
          <w:rFonts w:ascii="Times New Roman" w:hAnsi="Times New Roman"/>
          <w:sz w:val="24"/>
          <w:szCs w:val="24"/>
          <w:lang w:val="lt-LT"/>
        </w:rPr>
        <w:softHyphen/>
        <w:t>ima iš jos teisę rem</w:t>
      </w:r>
      <w:r w:rsidR="00E26ACB" w:rsidRPr="00267887">
        <w:rPr>
          <w:rFonts w:ascii="Times New Roman" w:hAnsi="Times New Roman"/>
          <w:sz w:val="24"/>
          <w:szCs w:val="24"/>
          <w:lang w:val="lt-LT"/>
        </w:rPr>
        <w:softHyphen/>
        <w:t>tis iš</w:t>
      </w:r>
      <w:r w:rsidR="00E26ACB" w:rsidRPr="00267887">
        <w:rPr>
          <w:rFonts w:ascii="Times New Roman" w:hAnsi="Times New Roman"/>
          <w:sz w:val="24"/>
          <w:szCs w:val="24"/>
          <w:lang w:val="lt-LT"/>
        </w:rPr>
        <w:softHyphen/>
        <w:t>var</w:t>
      </w:r>
      <w:r w:rsidR="00E26ACB" w:rsidRPr="00267887">
        <w:rPr>
          <w:rFonts w:ascii="Times New Roman" w:hAnsi="Times New Roman"/>
          <w:sz w:val="24"/>
          <w:szCs w:val="24"/>
          <w:lang w:val="lt-LT"/>
        </w:rPr>
        <w:softHyphen/>
        <w:t>dy</w:t>
      </w:r>
      <w:r w:rsidR="00E26ACB" w:rsidRPr="00267887">
        <w:rPr>
          <w:rFonts w:ascii="Times New Roman" w:hAnsi="Times New Roman"/>
          <w:sz w:val="24"/>
          <w:szCs w:val="24"/>
          <w:lang w:val="lt-LT"/>
        </w:rPr>
        <w:softHyphen/>
        <w:t>to</w:t>
      </w:r>
      <w:r w:rsidR="00E26ACB" w:rsidRPr="00267887">
        <w:rPr>
          <w:rFonts w:ascii="Times New Roman" w:hAnsi="Times New Roman"/>
          <w:sz w:val="24"/>
          <w:szCs w:val="24"/>
          <w:lang w:val="lt-LT"/>
        </w:rPr>
        <w:softHyphen/>
        <w:t>mis ap</w:t>
      </w:r>
      <w:r w:rsidR="00E26ACB" w:rsidRPr="00267887">
        <w:rPr>
          <w:rFonts w:ascii="Times New Roman" w:hAnsi="Times New Roman"/>
          <w:sz w:val="24"/>
          <w:szCs w:val="24"/>
          <w:lang w:val="lt-LT"/>
        </w:rPr>
        <w:softHyphen/>
        <w:t>lin</w:t>
      </w:r>
      <w:r w:rsidR="00E26ACB" w:rsidRPr="00267887">
        <w:rPr>
          <w:rFonts w:ascii="Times New Roman" w:hAnsi="Times New Roman"/>
          <w:sz w:val="24"/>
          <w:szCs w:val="24"/>
          <w:lang w:val="lt-LT"/>
        </w:rPr>
        <w:softHyphen/>
        <w:t>ky</w:t>
      </w:r>
      <w:r w:rsidR="00E26ACB" w:rsidRPr="00267887">
        <w:rPr>
          <w:rFonts w:ascii="Times New Roman" w:hAnsi="Times New Roman"/>
          <w:sz w:val="24"/>
          <w:szCs w:val="24"/>
          <w:lang w:val="lt-LT"/>
        </w:rPr>
        <w:softHyphen/>
        <w:t>bė</w:t>
      </w:r>
      <w:r w:rsidR="00E26ACB" w:rsidRPr="00267887">
        <w:rPr>
          <w:rFonts w:ascii="Times New Roman" w:hAnsi="Times New Roman"/>
          <w:sz w:val="24"/>
          <w:szCs w:val="24"/>
          <w:lang w:val="lt-LT"/>
        </w:rPr>
        <w:softHyphen/>
        <w:t>mis kaip pa</w:t>
      </w:r>
      <w:r w:rsidR="00E26ACB" w:rsidRPr="00267887">
        <w:rPr>
          <w:rFonts w:ascii="Times New Roman" w:hAnsi="Times New Roman"/>
          <w:sz w:val="24"/>
          <w:szCs w:val="24"/>
          <w:lang w:val="lt-LT"/>
        </w:rPr>
        <w:softHyphen/>
        <w:t>grin</w:t>
      </w:r>
      <w:r w:rsidR="00E26ACB" w:rsidRPr="00267887">
        <w:rPr>
          <w:rFonts w:ascii="Times New Roman" w:hAnsi="Times New Roman"/>
          <w:sz w:val="24"/>
          <w:szCs w:val="24"/>
          <w:lang w:val="lt-LT"/>
        </w:rPr>
        <w:softHyphen/>
        <w:t>du, at</w:t>
      </w:r>
      <w:r w:rsidR="00E26ACB" w:rsidRPr="00267887">
        <w:rPr>
          <w:rFonts w:ascii="Times New Roman" w:hAnsi="Times New Roman"/>
          <w:sz w:val="24"/>
          <w:szCs w:val="24"/>
          <w:lang w:val="lt-LT"/>
        </w:rPr>
        <w:softHyphen/>
        <w:t>lei</w:t>
      </w:r>
      <w:r w:rsidR="00E26ACB" w:rsidRPr="00267887">
        <w:rPr>
          <w:rFonts w:ascii="Times New Roman" w:hAnsi="Times New Roman"/>
          <w:sz w:val="24"/>
          <w:szCs w:val="24"/>
          <w:lang w:val="lt-LT"/>
        </w:rPr>
        <w:softHyphen/>
        <w:t>džian</w:t>
      </w:r>
      <w:r w:rsidR="00E26ACB" w:rsidRPr="00267887">
        <w:rPr>
          <w:rFonts w:ascii="Times New Roman" w:hAnsi="Times New Roman"/>
          <w:sz w:val="24"/>
          <w:szCs w:val="24"/>
          <w:lang w:val="lt-LT"/>
        </w:rPr>
        <w:softHyphen/>
        <w:t>čiu nuo at</w:t>
      </w:r>
      <w:r w:rsidR="00E26ACB" w:rsidRPr="00267887">
        <w:rPr>
          <w:rFonts w:ascii="Times New Roman" w:hAnsi="Times New Roman"/>
          <w:sz w:val="24"/>
          <w:szCs w:val="24"/>
          <w:lang w:val="lt-LT"/>
        </w:rPr>
        <w:softHyphen/>
        <w:t>sa</w:t>
      </w:r>
      <w:r w:rsidR="00E26ACB" w:rsidRPr="00267887">
        <w:rPr>
          <w:rFonts w:ascii="Times New Roman" w:hAnsi="Times New Roman"/>
          <w:sz w:val="24"/>
          <w:szCs w:val="24"/>
          <w:lang w:val="lt-LT"/>
        </w:rPr>
        <w:softHyphen/>
        <w:t>ko</w:t>
      </w:r>
      <w:r w:rsidR="00E26ACB" w:rsidRPr="00267887">
        <w:rPr>
          <w:rFonts w:ascii="Times New Roman" w:hAnsi="Times New Roman"/>
          <w:sz w:val="24"/>
          <w:szCs w:val="24"/>
          <w:lang w:val="lt-LT"/>
        </w:rPr>
        <w:softHyphen/>
        <w:t>mybės dėl ne</w:t>
      </w:r>
      <w:r w:rsidR="00E26ACB" w:rsidRPr="00267887">
        <w:rPr>
          <w:rFonts w:ascii="Times New Roman" w:hAnsi="Times New Roman"/>
          <w:sz w:val="24"/>
          <w:szCs w:val="24"/>
          <w:lang w:val="lt-LT"/>
        </w:rPr>
        <w:softHyphen/>
        <w:t xml:space="preserve"> </w:t>
      </w:r>
      <w:r w:rsidR="00E26ACB" w:rsidRPr="00267887">
        <w:rPr>
          <w:rFonts w:ascii="Times New Roman" w:hAnsi="Times New Roman"/>
          <w:sz w:val="24"/>
          <w:szCs w:val="24"/>
          <w:lang w:val="lt-LT"/>
        </w:rPr>
        <w:softHyphen/>
        <w:t>lai</w:t>
      </w:r>
      <w:r w:rsidR="00E26ACB" w:rsidRPr="00267887">
        <w:rPr>
          <w:rFonts w:ascii="Times New Roman" w:hAnsi="Times New Roman"/>
          <w:sz w:val="24"/>
          <w:szCs w:val="24"/>
          <w:lang w:val="lt-LT"/>
        </w:rPr>
        <w:softHyphen/>
        <w:t>ku (ar ne</w:t>
      </w:r>
      <w:r w:rsidR="00E26ACB" w:rsidRPr="00267887">
        <w:rPr>
          <w:rFonts w:ascii="Times New Roman" w:hAnsi="Times New Roman"/>
          <w:sz w:val="24"/>
          <w:szCs w:val="24"/>
          <w:lang w:val="lt-LT"/>
        </w:rPr>
        <w:softHyphen/>
        <w:t>tin</w:t>
      </w:r>
      <w:r w:rsidR="00E26ACB" w:rsidRPr="00267887">
        <w:rPr>
          <w:rFonts w:ascii="Times New Roman" w:hAnsi="Times New Roman"/>
          <w:sz w:val="24"/>
          <w:szCs w:val="24"/>
          <w:lang w:val="lt-LT"/>
        </w:rPr>
        <w:softHyphen/>
        <w:t>ka</w:t>
      </w:r>
      <w:r w:rsidR="00E26ACB" w:rsidRPr="00267887">
        <w:rPr>
          <w:rFonts w:ascii="Times New Roman" w:hAnsi="Times New Roman"/>
          <w:sz w:val="24"/>
          <w:szCs w:val="24"/>
          <w:lang w:val="lt-LT"/>
        </w:rPr>
        <w:softHyphen/>
        <w:t>mo) pri</w:t>
      </w:r>
      <w:r w:rsidR="00E26ACB" w:rsidRPr="00267887">
        <w:rPr>
          <w:rFonts w:ascii="Times New Roman" w:hAnsi="Times New Roman"/>
          <w:sz w:val="24"/>
          <w:szCs w:val="24"/>
          <w:lang w:val="lt-LT"/>
        </w:rPr>
        <w:softHyphen/>
        <w:t>si</w:t>
      </w:r>
      <w:r w:rsidR="00E26ACB" w:rsidRPr="00267887">
        <w:rPr>
          <w:rFonts w:ascii="Times New Roman" w:hAnsi="Times New Roman"/>
          <w:sz w:val="24"/>
          <w:szCs w:val="24"/>
          <w:lang w:val="lt-LT"/>
        </w:rPr>
        <w:softHyphen/>
        <w:t>im</w:t>
      </w:r>
      <w:r w:rsidR="00E26ACB" w:rsidRPr="00267887">
        <w:rPr>
          <w:rFonts w:ascii="Times New Roman" w:hAnsi="Times New Roman"/>
          <w:sz w:val="24"/>
          <w:szCs w:val="24"/>
          <w:lang w:val="lt-LT"/>
        </w:rPr>
        <w:softHyphen/>
        <w:t>tų įsi</w:t>
      </w:r>
      <w:r w:rsidR="00E26ACB" w:rsidRPr="00267887">
        <w:rPr>
          <w:rFonts w:ascii="Times New Roman" w:hAnsi="Times New Roman"/>
          <w:sz w:val="24"/>
          <w:szCs w:val="24"/>
          <w:lang w:val="lt-LT"/>
        </w:rPr>
        <w:softHyphen/>
        <w:t>pa</w:t>
      </w:r>
      <w:r w:rsidR="00E26ACB" w:rsidRPr="00267887">
        <w:rPr>
          <w:rFonts w:ascii="Times New Roman" w:hAnsi="Times New Roman"/>
          <w:sz w:val="24"/>
          <w:szCs w:val="24"/>
          <w:lang w:val="lt-LT"/>
        </w:rPr>
        <w:softHyphen/>
        <w:t>rei</w:t>
      </w:r>
      <w:r w:rsidR="00E26ACB" w:rsidRPr="00267887">
        <w:rPr>
          <w:rFonts w:ascii="Times New Roman" w:hAnsi="Times New Roman"/>
          <w:sz w:val="24"/>
          <w:szCs w:val="24"/>
          <w:lang w:val="lt-LT"/>
        </w:rPr>
        <w:softHyphen/>
        <w:t>go</w:t>
      </w:r>
      <w:r w:rsidR="00E26ACB" w:rsidRPr="00267887">
        <w:rPr>
          <w:rFonts w:ascii="Times New Roman" w:hAnsi="Times New Roman"/>
          <w:sz w:val="24"/>
          <w:szCs w:val="24"/>
          <w:lang w:val="lt-LT"/>
        </w:rPr>
        <w:softHyphen/>
        <w:t>ji</w:t>
      </w:r>
      <w:r w:rsidR="00E26ACB" w:rsidRPr="00267887">
        <w:rPr>
          <w:rFonts w:ascii="Times New Roman" w:hAnsi="Times New Roman"/>
          <w:sz w:val="24"/>
          <w:szCs w:val="24"/>
          <w:lang w:val="lt-LT"/>
        </w:rPr>
        <w:softHyphen/>
        <w:t>mų vyk</w:t>
      </w:r>
      <w:r w:rsidR="00E26ACB" w:rsidRPr="00267887">
        <w:rPr>
          <w:rFonts w:ascii="Times New Roman" w:hAnsi="Times New Roman"/>
          <w:sz w:val="24"/>
          <w:szCs w:val="24"/>
          <w:lang w:val="lt-LT"/>
        </w:rPr>
        <w:softHyphen/>
        <w:t>dy</w:t>
      </w:r>
      <w:r w:rsidR="00E26ACB" w:rsidRPr="00267887">
        <w:rPr>
          <w:rFonts w:ascii="Times New Roman" w:hAnsi="Times New Roman"/>
          <w:sz w:val="24"/>
          <w:szCs w:val="24"/>
          <w:lang w:val="lt-LT"/>
        </w:rPr>
        <w:softHyphen/>
        <w:t>mo ar ne</w:t>
      </w:r>
      <w:r w:rsidR="00E26ACB" w:rsidRPr="00267887">
        <w:rPr>
          <w:rFonts w:ascii="Times New Roman" w:hAnsi="Times New Roman"/>
          <w:sz w:val="24"/>
          <w:szCs w:val="24"/>
          <w:lang w:val="lt-LT"/>
        </w:rPr>
        <w:softHyphen/>
        <w:t>vykdymo.</w:t>
      </w:r>
    </w:p>
    <w:p w14:paraId="1BCD5CB0" w14:textId="1228591B" w:rsidR="00E13630" w:rsidRDefault="003F68CB" w:rsidP="00321917">
      <w:pPr>
        <w:ind w:firstLine="720"/>
        <w:jc w:val="both"/>
        <w:rPr>
          <w:rFonts w:ascii="Times New Roman" w:hAnsi="Times New Roman"/>
          <w:sz w:val="24"/>
          <w:szCs w:val="24"/>
          <w:lang w:val="lt-LT"/>
        </w:rPr>
      </w:pPr>
      <w:r w:rsidRPr="00267887">
        <w:rPr>
          <w:rFonts w:ascii="Times New Roman" w:hAnsi="Times New Roman"/>
          <w:sz w:val="24"/>
          <w:szCs w:val="24"/>
          <w:lang w:val="lt-LT"/>
        </w:rPr>
        <w:t>8</w:t>
      </w:r>
      <w:r w:rsidR="00E26ACB" w:rsidRPr="00267887">
        <w:rPr>
          <w:rFonts w:ascii="Times New Roman" w:hAnsi="Times New Roman"/>
          <w:sz w:val="24"/>
          <w:szCs w:val="24"/>
          <w:lang w:val="lt-LT"/>
        </w:rPr>
        <w:t>.3. Jei nu</w:t>
      </w:r>
      <w:r w:rsidR="00E26ACB" w:rsidRPr="00267887">
        <w:rPr>
          <w:rFonts w:ascii="Times New Roman" w:hAnsi="Times New Roman"/>
          <w:sz w:val="24"/>
          <w:szCs w:val="24"/>
          <w:lang w:val="lt-LT"/>
        </w:rPr>
        <w:softHyphen/>
        <w:t>ro</w:t>
      </w:r>
      <w:r w:rsidR="00E26ACB" w:rsidRPr="00267887">
        <w:rPr>
          <w:rFonts w:ascii="Times New Roman" w:hAnsi="Times New Roman"/>
          <w:sz w:val="24"/>
          <w:szCs w:val="24"/>
          <w:lang w:val="lt-LT"/>
        </w:rPr>
        <w:softHyphen/>
        <w:t>dy</w:t>
      </w:r>
      <w:r w:rsidR="00E26ACB" w:rsidRPr="00267887">
        <w:rPr>
          <w:rFonts w:ascii="Times New Roman" w:hAnsi="Times New Roman"/>
          <w:sz w:val="24"/>
          <w:szCs w:val="24"/>
          <w:lang w:val="lt-LT"/>
        </w:rPr>
        <w:softHyphen/>
        <w:t>tos ap</w:t>
      </w:r>
      <w:r w:rsidR="00E26ACB" w:rsidRPr="00267887">
        <w:rPr>
          <w:rFonts w:ascii="Times New Roman" w:hAnsi="Times New Roman"/>
          <w:sz w:val="24"/>
          <w:szCs w:val="24"/>
          <w:lang w:val="lt-LT"/>
        </w:rPr>
        <w:softHyphen/>
        <w:t>lin</w:t>
      </w:r>
      <w:r w:rsidR="00E26ACB" w:rsidRPr="00267887">
        <w:rPr>
          <w:rFonts w:ascii="Times New Roman" w:hAnsi="Times New Roman"/>
          <w:sz w:val="24"/>
          <w:szCs w:val="24"/>
          <w:lang w:val="lt-LT"/>
        </w:rPr>
        <w:softHyphen/>
        <w:t>ky</w:t>
      </w:r>
      <w:r w:rsidR="00E26ACB" w:rsidRPr="00267887">
        <w:rPr>
          <w:rFonts w:ascii="Times New Roman" w:hAnsi="Times New Roman"/>
          <w:sz w:val="24"/>
          <w:szCs w:val="24"/>
          <w:lang w:val="lt-LT"/>
        </w:rPr>
        <w:softHyphen/>
        <w:t>bės trun</w:t>
      </w:r>
      <w:r w:rsidR="00E26ACB" w:rsidRPr="00267887">
        <w:rPr>
          <w:rFonts w:ascii="Times New Roman" w:hAnsi="Times New Roman"/>
          <w:sz w:val="24"/>
          <w:szCs w:val="24"/>
          <w:lang w:val="lt-LT"/>
        </w:rPr>
        <w:softHyphen/>
        <w:t>ka il</w:t>
      </w:r>
      <w:r w:rsidR="00E26ACB" w:rsidRPr="00267887">
        <w:rPr>
          <w:rFonts w:ascii="Times New Roman" w:hAnsi="Times New Roman"/>
          <w:sz w:val="24"/>
          <w:szCs w:val="24"/>
          <w:lang w:val="lt-LT"/>
        </w:rPr>
        <w:softHyphen/>
        <w:t>giau kaip 1 (vieną) mė</w:t>
      </w:r>
      <w:r w:rsidR="00E26ACB" w:rsidRPr="00267887">
        <w:rPr>
          <w:rFonts w:ascii="Times New Roman" w:hAnsi="Times New Roman"/>
          <w:sz w:val="24"/>
          <w:szCs w:val="24"/>
          <w:lang w:val="lt-LT"/>
        </w:rPr>
        <w:softHyphen/>
        <w:t>ne</w:t>
      </w:r>
      <w:r w:rsidR="00E26ACB" w:rsidRPr="00267887">
        <w:rPr>
          <w:rFonts w:ascii="Times New Roman" w:hAnsi="Times New Roman"/>
          <w:sz w:val="24"/>
          <w:szCs w:val="24"/>
          <w:lang w:val="lt-LT"/>
        </w:rPr>
        <w:softHyphen/>
        <w:t>sį, Ša</w:t>
      </w:r>
      <w:r w:rsidR="00E26ACB" w:rsidRPr="00267887">
        <w:rPr>
          <w:rFonts w:ascii="Times New Roman" w:hAnsi="Times New Roman"/>
          <w:sz w:val="24"/>
          <w:szCs w:val="24"/>
          <w:lang w:val="lt-LT"/>
        </w:rPr>
        <w:softHyphen/>
        <w:t>lys tar</w:t>
      </w:r>
      <w:r w:rsidR="00E26ACB" w:rsidRPr="00267887">
        <w:rPr>
          <w:rFonts w:ascii="Times New Roman" w:hAnsi="Times New Roman"/>
          <w:sz w:val="24"/>
          <w:szCs w:val="24"/>
          <w:lang w:val="lt-LT"/>
        </w:rPr>
        <w:softHyphen/>
        <w:t>pu</w:t>
      </w:r>
      <w:r w:rsidR="00E26ACB" w:rsidRPr="00267887">
        <w:rPr>
          <w:rFonts w:ascii="Times New Roman" w:hAnsi="Times New Roman"/>
          <w:sz w:val="24"/>
          <w:szCs w:val="24"/>
          <w:lang w:val="lt-LT"/>
        </w:rPr>
        <w:softHyphen/>
        <w:t>sa</w:t>
      </w:r>
      <w:r w:rsidR="00E26ACB" w:rsidRPr="00267887">
        <w:rPr>
          <w:rFonts w:ascii="Times New Roman" w:hAnsi="Times New Roman"/>
          <w:sz w:val="24"/>
          <w:szCs w:val="24"/>
          <w:lang w:val="lt-LT"/>
        </w:rPr>
        <w:softHyphen/>
        <w:t>vio su</w:t>
      </w:r>
      <w:r w:rsidR="00E26ACB" w:rsidRPr="00267887">
        <w:rPr>
          <w:rFonts w:ascii="Times New Roman" w:hAnsi="Times New Roman"/>
          <w:sz w:val="24"/>
          <w:szCs w:val="24"/>
          <w:lang w:val="lt-LT"/>
        </w:rPr>
        <w:softHyphen/>
        <w:t>si</w:t>
      </w:r>
      <w:r w:rsidR="00E26ACB" w:rsidRPr="00267887">
        <w:rPr>
          <w:rFonts w:ascii="Times New Roman" w:hAnsi="Times New Roman"/>
          <w:sz w:val="24"/>
          <w:szCs w:val="24"/>
          <w:lang w:val="lt-LT"/>
        </w:rPr>
        <w:softHyphen/>
        <w:t>ta</w:t>
      </w:r>
      <w:r w:rsidR="00E26ACB" w:rsidRPr="00267887">
        <w:rPr>
          <w:rFonts w:ascii="Times New Roman" w:hAnsi="Times New Roman"/>
          <w:sz w:val="24"/>
          <w:szCs w:val="24"/>
          <w:lang w:val="lt-LT"/>
        </w:rPr>
        <w:softHyphen/>
        <w:t>ri</w:t>
      </w:r>
      <w:r w:rsidR="00321917">
        <w:rPr>
          <w:rFonts w:ascii="Times New Roman" w:hAnsi="Times New Roman"/>
          <w:sz w:val="24"/>
          <w:szCs w:val="24"/>
          <w:lang w:val="lt-LT"/>
        </w:rPr>
        <w:softHyphen/>
        <w:t>mu ga</w:t>
      </w:r>
      <w:r w:rsidR="00321917">
        <w:rPr>
          <w:rFonts w:ascii="Times New Roman" w:hAnsi="Times New Roman"/>
          <w:sz w:val="24"/>
          <w:szCs w:val="24"/>
          <w:lang w:val="lt-LT"/>
        </w:rPr>
        <w:softHyphen/>
        <w:t>li nu</w:t>
      </w:r>
      <w:r w:rsidR="00321917">
        <w:rPr>
          <w:rFonts w:ascii="Times New Roman" w:hAnsi="Times New Roman"/>
          <w:sz w:val="24"/>
          <w:szCs w:val="24"/>
          <w:lang w:val="lt-LT"/>
        </w:rPr>
        <w:softHyphen/>
        <w:t>trauk</w:t>
      </w:r>
      <w:r w:rsidR="00321917">
        <w:rPr>
          <w:rFonts w:ascii="Times New Roman" w:hAnsi="Times New Roman"/>
          <w:sz w:val="24"/>
          <w:szCs w:val="24"/>
          <w:lang w:val="lt-LT"/>
        </w:rPr>
        <w:softHyphen/>
        <w:t>ti Su</w:t>
      </w:r>
      <w:r w:rsidR="00321917">
        <w:rPr>
          <w:rFonts w:ascii="Times New Roman" w:hAnsi="Times New Roman"/>
          <w:sz w:val="24"/>
          <w:szCs w:val="24"/>
          <w:lang w:val="lt-LT"/>
        </w:rPr>
        <w:softHyphen/>
        <w:t>tar</w:t>
      </w:r>
      <w:r w:rsidR="00321917">
        <w:rPr>
          <w:rFonts w:ascii="Times New Roman" w:hAnsi="Times New Roman"/>
          <w:sz w:val="24"/>
          <w:szCs w:val="24"/>
          <w:lang w:val="lt-LT"/>
        </w:rPr>
        <w:softHyphen/>
        <w:t>tį.</w:t>
      </w:r>
    </w:p>
    <w:p w14:paraId="5EDFEBE2" w14:textId="77777777" w:rsidR="00321917" w:rsidRPr="00267887" w:rsidRDefault="00321917" w:rsidP="00321917">
      <w:pPr>
        <w:ind w:firstLine="720"/>
        <w:jc w:val="both"/>
        <w:rPr>
          <w:rFonts w:ascii="Times New Roman" w:hAnsi="Times New Roman"/>
          <w:sz w:val="24"/>
          <w:szCs w:val="24"/>
          <w:lang w:val="lt-LT"/>
        </w:rPr>
      </w:pPr>
    </w:p>
    <w:p w14:paraId="36CB2A36" w14:textId="77777777" w:rsidR="00257F1C"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9</w:t>
      </w:r>
      <w:r w:rsidR="00257F1C" w:rsidRPr="00267887">
        <w:rPr>
          <w:rFonts w:ascii="Times New Roman" w:hAnsi="Times New Roman"/>
          <w:sz w:val="24"/>
          <w:szCs w:val="24"/>
          <w:lang w:val="lt-LT"/>
        </w:rPr>
        <w:t>. Sutarties galiojimas ir nutraukimas</w:t>
      </w:r>
      <w:r w:rsidR="00E26ACB" w:rsidRPr="00267887">
        <w:rPr>
          <w:rFonts w:ascii="Times New Roman" w:hAnsi="Times New Roman"/>
          <w:sz w:val="24"/>
          <w:szCs w:val="24"/>
          <w:lang w:val="lt-LT"/>
        </w:rPr>
        <w:t>:</w:t>
      </w:r>
    </w:p>
    <w:p w14:paraId="2B1F1CAE" w14:textId="3F4D8219" w:rsidR="00257F1C"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9</w:t>
      </w:r>
      <w:r w:rsidR="00257F1C" w:rsidRPr="00267887">
        <w:rPr>
          <w:rFonts w:ascii="Times New Roman" w:hAnsi="Times New Roman"/>
          <w:sz w:val="24"/>
          <w:szCs w:val="24"/>
          <w:lang w:val="lt-LT"/>
        </w:rPr>
        <w:t xml:space="preserve">.1. </w:t>
      </w:r>
      <w:r w:rsidR="00B6086B" w:rsidRPr="00267887">
        <w:rPr>
          <w:rFonts w:ascii="Times New Roman" w:hAnsi="Times New Roman"/>
          <w:sz w:val="24"/>
          <w:szCs w:val="24"/>
          <w:lang w:val="lt-LT"/>
        </w:rPr>
        <w:t xml:space="preserve">Ši Sutartis įsigalioja nuo jos pasirašymo momento ir galioja </w:t>
      </w:r>
      <w:r w:rsidR="003A2097" w:rsidRPr="00267887">
        <w:rPr>
          <w:rFonts w:ascii="Times New Roman" w:hAnsi="Times New Roman"/>
          <w:sz w:val="24"/>
          <w:szCs w:val="24"/>
          <w:lang w:val="lt-LT"/>
        </w:rPr>
        <w:t>iki pilno Šalių įsipareigojimų įvykdymo momento</w:t>
      </w:r>
      <w:r w:rsidR="008154B3">
        <w:rPr>
          <w:rFonts w:ascii="Times New Roman" w:hAnsi="Times New Roman"/>
          <w:sz w:val="24"/>
          <w:szCs w:val="24"/>
          <w:lang w:val="lt-LT"/>
        </w:rPr>
        <w:t>, neviršijant  sutarties 2.2. punkte numatytą terminą.</w:t>
      </w:r>
    </w:p>
    <w:p w14:paraId="639C1620" w14:textId="77777777" w:rsidR="00B6086B"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9</w:t>
      </w:r>
      <w:r w:rsidR="003A2097" w:rsidRPr="00267887">
        <w:rPr>
          <w:rFonts w:ascii="Times New Roman" w:hAnsi="Times New Roman"/>
          <w:sz w:val="24"/>
          <w:szCs w:val="24"/>
          <w:lang w:val="lt-LT"/>
        </w:rPr>
        <w:t>.2.  P</w:t>
      </w:r>
      <w:r w:rsidR="00B6086B" w:rsidRPr="00267887">
        <w:rPr>
          <w:rFonts w:ascii="Times New Roman" w:hAnsi="Times New Roman"/>
          <w:sz w:val="24"/>
          <w:szCs w:val="24"/>
          <w:lang w:val="lt-LT"/>
        </w:rPr>
        <w:t>agal šią Sutartį sudaromų atskirų užsakymų atšaukimo ar nutraukimo tvarka tokia pati, kaip ir Sutarties nutraukimo sąlygos.</w:t>
      </w:r>
    </w:p>
    <w:p w14:paraId="7609BE6F" w14:textId="77777777" w:rsidR="003A2097"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9</w:t>
      </w:r>
      <w:r w:rsidR="006459CD" w:rsidRPr="00267887">
        <w:rPr>
          <w:rFonts w:ascii="Times New Roman" w:hAnsi="Times New Roman"/>
          <w:sz w:val="24"/>
          <w:szCs w:val="24"/>
          <w:lang w:val="lt-LT"/>
        </w:rPr>
        <w:t xml:space="preserve">.3. Sutartis gali būti nutraukta </w:t>
      </w:r>
      <w:r w:rsidR="003A2097" w:rsidRPr="00267887">
        <w:rPr>
          <w:rFonts w:ascii="Times New Roman" w:hAnsi="Times New Roman"/>
          <w:sz w:val="24"/>
          <w:szCs w:val="24"/>
          <w:lang w:val="lt-LT"/>
        </w:rPr>
        <w:t xml:space="preserve">raštišku abiejų Šalių </w:t>
      </w:r>
      <w:r w:rsidR="006459CD" w:rsidRPr="00267887">
        <w:rPr>
          <w:rFonts w:ascii="Times New Roman" w:hAnsi="Times New Roman"/>
          <w:sz w:val="24"/>
          <w:szCs w:val="24"/>
          <w:lang w:val="lt-LT"/>
        </w:rPr>
        <w:t>tarpusavio susitarimu</w:t>
      </w:r>
      <w:r w:rsidR="003A2097" w:rsidRPr="00267887">
        <w:rPr>
          <w:rFonts w:ascii="Times New Roman" w:hAnsi="Times New Roman"/>
          <w:sz w:val="24"/>
          <w:szCs w:val="24"/>
          <w:lang w:val="lt-LT"/>
        </w:rPr>
        <w:t>.</w:t>
      </w:r>
    </w:p>
    <w:p w14:paraId="6EDBAF58" w14:textId="77777777" w:rsidR="006459CD"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9</w:t>
      </w:r>
      <w:r w:rsidR="003A2097" w:rsidRPr="00267887">
        <w:rPr>
          <w:rFonts w:ascii="Times New Roman" w:hAnsi="Times New Roman"/>
          <w:sz w:val="24"/>
          <w:szCs w:val="24"/>
          <w:lang w:val="lt-LT"/>
        </w:rPr>
        <w:t>.4. Ši Sutartis gali būti nutraukta</w:t>
      </w:r>
      <w:r w:rsidR="006459CD" w:rsidRPr="00267887">
        <w:rPr>
          <w:rFonts w:ascii="Times New Roman" w:hAnsi="Times New Roman"/>
          <w:sz w:val="24"/>
          <w:szCs w:val="24"/>
          <w:lang w:val="lt-LT"/>
        </w:rPr>
        <w:t xml:space="preserve"> vienašališkai, jei viena iš šalių nevykdo </w:t>
      </w:r>
      <w:r w:rsidR="003A2097" w:rsidRPr="00267887">
        <w:rPr>
          <w:rFonts w:ascii="Times New Roman" w:hAnsi="Times New Roman"/>
          <w:sz w:val="24"/>
          <w:szCs w:val="24"/>
          <w:lang w:val="lt-LT"/>
        </w:rPr>
        <w:t>arba netinkamai vykdo sutartimi prisiimtus įsipareigojimus</w:t>
      </w:r>
      <w:r w:rsidR="006459CD" w:rsidRPr="00267887">
        <w:rPr>
          <w:rFonts w:ascii="Times New Roman" w:hAnsi="Times New Roman"/>
          <w:sz w:val="24"/>
          <w:szCs w:val="24"/>
          <w:lang w:val="lt-LT"/>
        </w:rPr>
        <w:t xml:space="preserve">, prieš tai įspėjus Šalį pažeidėją raštu </w:t>
      </w:r>
      <w:r w:rsidR="003A2097" w:rsidRPr="00267887">
        <w:rPr>
          <w:rFonts w:ascii="Times New Roman" w:hAnsi="Times New Roman"/>
          <w:sz w:val="24"/>
          <w:szCs w:val="24"/>
          <w:lang w:val="lt-LT"/>
        </w:rPr>
        <w:t xml:space="preserve">ji </w:t>
      </w:r>
      <w:r w:rsidR="006459CD" w:rsidRPr="00267887">
        <w:rPr>
          <w:rFonts w:ascii="Times New Roman" w:hAnsi="Times New Roman"/>
          <w:sz w:val="24"/>
          <w:szCs w:val="24"/>
          <w:lang w:val="lt-LT"/>
        </w:rPr>
        <w:t xml:space="preserve">tokių trūkumų </w:t>
      </w:r>
      <w:r w:rsidR="003A2097" w:rsidRPr="00267887">
        <w:rPr>
          <w:rFonts w:ascii="Times New Roman" w:hAnsi="Times New Roman"/>
          <w:sz w:val="24"/>
          <w:szCs w:val="24"/>
          <w:lang w:val="lt-LT"/>
        </w:rPr>
        <w:t xml:space="preserve">per rašte nurodytą terminą </w:t>
      </w:r>
      <w:r w:rsidR="006459CD" w:rsidRPr="00267887">
        <w:rPr>
          <w:rFonts w:ascii="Times New Roman" w:hAnsi="Times New Roman"/>
          <w:sz w:val="24"/>
          <w:szCs w:val="24"/>
          <w:lang w:val="lt-LT"/>
        </w:rPr>
        <w:t xml:space="preserve">neištaiso, </w:t>
      </w:r>
      <w:r w:rsidR="003A2097" w:rsidRPr="00267887">
        <w:rPr>
          <w:rFonts w:ascii="Times New Roman" w:hAnsi="Times New Roman"/>
          <w:sz w:val="24"/>
          <w:szCs w:val="24"/>
          <w:lang w:val="lt-LT"/>
        </w:rPr>
        <w:t>prieš 20 dienų</w:t>
      </w:r>
      <w:r w:rsidR="006459CD" w:rsidRPr="00267887">
        <w:rPr>
          <w:rFonts w:ascii="Times New Roman" w:hAnsi="Times New Roman"/>
          <w:sz w:val="24"/>
          <w:szCs w:val="24"/>
          <w:lang w:val="lt-LT"/>
        </w:rPr>
        <w:t xml:space="preserve"> raštu apie tai įspėjus kitą šalį</w:t>
      </w:r>
      <w:r w:rsidR="003A2097" w:rsidRPr="00267887">
        <w:rPr>
          <w:rFonts w:ascii="Times New Roman" w:hAnsi="Times New Roman"/>
          <w:sz w:val="24"/>
          <w:szCs w:val="24"/>
          <w:lang w:val="lt-LT"/>
        </w:rPr>
        <w:t>,  S</w:t>
      </w:r>
      <w:r w:rsidR="006459CD" w:rsidRPr="00267887">
        <w:rPr>
          <w:rFonts w:ascii="Times New Roman" w:hAnsi="Times New Roman"/>
          <w:sz w:val="24"/>
          <w:szCs w:val="24"/>
          <w:lang w:val="lt-LT"/>
        </w:rPr>
        <w:t>utartis gali būti nutraukiama vienašališkai. Tokiu atveju kaltoji šalis privalo atlyginti kitos pusės dėl to patirtus nuostolius, pilnai atsiskaityti už iki Sutarties nutraukimo atliktus darbus.</w:t>
      </w:r>
    </w:p>
    <w:p w14:paraId="6846ED52" w14:textId="049871D4" w:rsidR="00AF2533"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9</w:t>
      </w:r>
      <w:r w:rsidR="00B16A43" w:rsidRPr="00267887">
        <w:rPr>
          <w:rFonts w:ascii="Times New Roman" w:hAnsi="Times New Roman"/>
          <w:sz w:val="24"/>
          <w:szCs w:val="24"/>
          <w:lang w:val="lt-LT"/>
        </w:rPr>
        <w:t xml:space="preserve">.5. Šalys susitaria, kad </w:t>
      </w:r>
      <w:r w:rsidR="00FE2EA6" w:rsidRPr="00267887">
        <w:rPr>
          <w:rFonts w:ascii="Times New Roman" w:hAnsi="Times New Roman"/>
          <w:sz w:val="24"/>
          <w:szCs w:val="24"/>
          <w:lang w:val="lt-LT"/>
        </w:rPr>
        <w:t>Rangovas turi teisę šią Sutartį nutraukti vienašališkai</w:t>
      </w:r>
      <w:r w:rsidR="00C02489" w:rsidRPr="00267887">
        <w:rPr>
          <w:rFonts w:ascii="Times New Roman" w:hAnsi="Times New Roman"/>
          <w:sz w:val="24"/>
          <w:szCs w:val="24"/>
          <w:lang w:val="lt-LT"/>
        </w:rPr>
        <w:t>, prieš tai raštu įspėjus prieš 15 dienų, jeigu paaiškėja aplinkybės, leidžiančios Rangovui pagrįstai manyti, kad iškilo rizika, jog Užsakovas nevykdys savo įsipareigojimų pagal šią Sutartį (įskaitant, bet neapsiribojant atvejais, jeigu Užsakovas vėluoja vykdyti savo įsipareigojimus kredit</w:t>
      </w:r>
      <w:r w:rsidR="00B9452B" w:rsidRPr="00267887">
        <w:rPr>
          <w:rFonts w:ascii="Times New Roman" w:hAnsi="Times New Roman"/>
          <w:sz w:val="24"/>
          <w:szCs w:val="24"/>
          <w:lang w:val="lt-LT"/>
        </w:rPr>
        <w:t>o įstaigoms, kitiems kreditoria</w:t>
      </w:r>
      <w:r w:rsidR="00C02489" w:rsidRPr="00267887">
        <w:rPr>
          <w:rFonts w:ascii="Times New Roman" w:hAnsi="Times New Roman"/>
          <w:sz w:val="24"/>
          <w:szCs w:val="24"/>
          <w:lang w:val="lt-LT"/>
        </w:rPr>
        <w:t>m</w:t>
      </w:r>
      <w:r w:rsidR="00B9452B" w:rsidRPr="00267887">
        <w:rPr>
          <w:rFonts w:ascii="Times New Roman" w:hAnsi="Times New Roman"/>
          <w:sz w:val="24"/>
          <w:szCs w:val="24"/>
          <w:lang w:val="lt-LT"/>
        </w:rPr>
        <w:t>s</w:t>
      </w:r>
      <w:r w:rsidR="00C02489" w:rsidRPr="00267887">
        <w:rPr>
          <w:rFonts w:ascii="Times New Roman" w:hAnsi="Times New Roman"/>
          <w:sz w:val="24"/>
          <w:szCs w:val="24"/>
          <w:lang w:val="lt-LT"/>
        </w:rPr>
        <w:t>, Sodrai, VMI ir kitoms institucijoms.).</w:t>
      </w:r>
    </w:p>
    <w:p w14:paraId="675382B8" w14:textId="77777777" w:rsidR="00267887" w:rsidRDefault="00267887" w:rsidP="00321917">
      <w:pPr>
        <w:jc w:val="both"/>
        <w:rPr>
          <w:rFonts w:ascii="Times New Roman" w:hAnsi="Times New Roman"/>
          <w:sz w:val="24"/>
          <w:szCs w:val="24"/>
          <w:lang w:val="lt-LT"/>
        </w:rPr>
      </w:pPr>
    </w:p>
    <w:p w14:paraId="13657CBE" w14:textId="77777777" w:rsidR="00AF2533" w:rsidRPr="00267887" w:rsidRDefault="00AF2533"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 xml:space="preserve">10. </w:t>
      </w:r>
      <w:r w:rsidRPr="00267887">
        <w:rPr>
          <w:rFonts w:ascii="Times New Roman" w:hAnsi="Times New Roman"/>
          <w:sz w:val="24"/>
          <w:szCs w:val="24"/>
        </w:rPr>
        <w:t>Susirašinėjimas</w:t>
      </w:r>
    </w:p>
    <w:p w14:paraId="4DCA99E7" w14:textId="30EF2F09" w:rsidR="00AF2533" w:rsidRPr="00267887" w:rsidRDefault="00AF2533" w:rsidP="00321917">
      <w:pPr>
        <w:ind w:firstLine="720"/>
        <w:jc w:val="both"/>
        <w:rPr>
          <w:rFonts w:ascii="Times New Roman" w:hAnsi="Times New Roman"/>
          <w:sz w:val="24"/>
          <w:szCs w:val="24"/>
        </w:rPr>
      </w:pPr>
      <w:r w:rsidRPr="00267887">
        <w:rPr>
          <w:rFonts w:ascii="Times New Roman" w:hAnsi="Times New Roman"/>
          <w:sz w:val="24"/>
          <w:szCs w:val="24"/>
          <w:lang w:val="lt-LT"/>
        </w:rPr>
        <w:t xml:space="preserve">10.1 </w:t>
      </w:r>
      <w:r w:rsidRPr="00267887">
        <w:rPr>
          <w:rFonts w:ascii="Times New Roman" w:hAnsi="Times New Roman"/>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0"/>
        <w:gridCol w:w="5913"/>
      </w:tblGrid>
      <w:tr w:rsidR="003C16FE" w:rsidRPr="00267887" w14:paraId="07F90C89" w14:textId="77777777" w:rsidTr="003C16FE">
        <w:trPr>
          <w:trHeight w:val="740"/>
        </w:trPr>
        <w:tc>
          <w:tcPr>
            <w:tcW w:w="3230" w:type="dxa"/>
          </w:tcPr>
          <w:p w14:paraId="707F1EF6" w14:textId="77777777" w:rsidR="003C16FE" w:rsidRPr="00267887" w:rsidRDefault="003C16FE" w:rsidP="00267887">
            <w:pPr>
              <w:ind w:firstLine="720"/>
              <w:jc w:val="both"/>
              <w:rPr>
                <w:rFonts w:ascii="Times New Roman" w:hAnsi="Times New Roman"/>
                <w:b/>
                <w:sz w:val="24"/>
                <w:szCs w:val="24"/>
              </w:rPr>
            </w:pPr>
          </w:p>
        </w:tc>
        <w:tc>
          <w:tcPr>
            <w:tcW w:w="5913" w:type="dxa"/>
          </w:tcPr>
          <w:p w14:paraId="57D3C0B9" w14:textId="77777777" w:rsidR="003C16FE" w:rsidRPr="00267887" w:rsidRDefault="003C16FE" w:rsidP="00267887">
            <w:pPr>
              <w:ind w:firstLine="720"/>
              <w:jc w:val="center"/>
              <w:rPr>
                <w:rFonts w:ascii="Times New Roman" w:hAnsi="Times New Roman"/>
                <w:b/>
                <w:sz w:val="24"/>
                <w:szCs w:val="24"/>
              </w:rPr>
            </w:pPr>
            <w:r w:rsidRPr="00267887">
              <w:rPr>
                <w:rFonts w:ascii="Times New Roman" w:hAnsi="Times New Roman"/>
                <w:b/>
                <w:sz w:val="24"/>
                <w:szCs w:val="24"/>
              </w:rPr>
              <w:t>Pirkėjo už sutarties vykdymą atsakingo asmens kontaktai</w:t>
            </w:r>
          </w:p>
        </w:tc>
      </w:tr>
      <w:tr w:rsidR="003C16FE" w:rsidRPr="00267887" w14:paraId="44993E5B" w14:textId="77777777" w:rsidTr="003C16FE">
        <w:trPr>
          <w:trHeight w:val="246"/>
        </w:trPr>
        <w:tc>
          <w:tcPr>
            <w:tcW w:w="3230" w:type="dxa"/>
          </w:tcPr>
          <w:p w14:paraId="78629FA2" w14:textId="77777777" w:rsidR="003C16FE" w:rsidRPr="00267887" w:rsidRDefault="003C16FE" w:rsidP="00267887">
            <w:pPr>
              <w:jc w:val="both"/>
              <w:rPr>
                <w:rFonts w:ascii="Times New Roman" w:hAnsi="Times New Roman"/>
                <w:sz w:val="24"/>
                <w:szCs w:val="24"/>
              </w:rPr>
            </w:pPr>
            <w:r w:rsidRPr="00267887">
              <w:rPr>
                <w:rFonts w:ascii="Times New Roman" w:hAnsi="Times New Roman"/>
                <w:sz w:val="24"/>
                <w:szCs w:val="24"/>
              </w:rPr>
              <w:t>Vardas, pavardė</w:t>
            </w:r>
          </w:p>
        </w:tc>
        <w:tc>
          <w:tcPr>
            <w:tcW w:w="5913" w:type="dxa"/>
          </w:tcPr>
          <w:p w14:paraId="7A930F12" w14:textId="06C73FF7" w:rsidR="003C16FE" w:rsidRPr="00267887" w:rsidRDefault="003C16FE" w:rsidP="00267887">
            <w:pPr>
              <w:ind w:firstLine="720"/>
              <w:jc w:val="both"/>
              <w:rPr>
                <w:rFonts w:ascii="Times New Roman" w:hAnsi="Times New Roman"/>
                <w:sz w:val="24"/>
                <w:szCs w:val="24"/>
              </w:rPr>
            </w:pPr>
            <w:r>
              <w:rPr>
                <w:rFonts w:ascii="Times New Roman" w:hAnsi="Times New Roman"/>
                <w:sz w:val="24"/>
                <w:szCs w:val="24"/>
              </w:rPr>
              <w:t>Vilija Leleivienė</w:t>
            </w:r>
          </w:p>
        </w:tc>
      </w:tr>
      <w:tr w:rsidR="003C16FE" w:rsidRPr="00267887" w14:paraId="4EC85B58" w14:textId="77777777" w:rsidTr="003C16FE">
        <w:trPr>
          <w:trHeight w:val="236"/>
        </w:trPr>
        <w:tc>
          <w:tcPr>
            <w:tcW w:w="3230" w:type="dxa"/>
          </w:tcPr>
          <w:p w14:paraId="45FA0F30" w14:textId="77777777" w:rsidR="003C16FE" w:rsidRPr="00267887" w:rsidRDefault="003C16FE" w:rsidP="00267887">
            <w:pPr>
              <w:ind w:firstLine="720"/>
              <w:jc w:val="both"/>
              <w:rPr>
                <w:rFonts w:ascii="Times New Roman" w:hAnsi="Times New Roman"/>
                <w:sz w:val="24"/>
                <w:szCs w:val="24"/>
              </w:rPr>
            </w:pPr>
            <w:r w:rsidRPr="00267887">
              <w:rPr>
                <w:rFonts w:ascii="Times New Roman" w:hAnsi="Times New Roman"/>
                <w:sz w:val="24"/>
                <w:szCs w:val="24"/>
              </w:rPr>
              <w:t>Adresas</w:t>
            </w:r>
          </w:p>
        </w:tc>
        <w:tc>
          <w:tcPr>
            <w:tcW w:w="5913" w:type="dxa"/>
          </w:tcPr>
          <w:p w14:paraId="25256E05" w14:textId="77777777" w:rsidR="003C16FE" w:rsidRPr="00267887" w:rsidRDefault="003C16FE" w:rsidP="00267887">
            <w:pPr>
              <w:ind w:firstLine="720"/>
              <w:jc w:val="both"/>
              <w:rPr>
                <w:rFonts w:ascii="Times New Roman" w:hAnsi="Times New Roman"/>
                <w:sz w:val="24"/>
                <w:szCs w:val="24"/>
              </w:rPr>
            </w:pPr>
            <w:r w:rsidRPr="00267887">
              <w:rPr>
                <w:rFonts w:ascii="Times New Roman" w:hAnsi="Times New Roman"/>
                <w:sz w:val="24"/>
                <w:szCs w:val="24"/>
              </w:rPr>
              <w:t xml:space="preserve">Elektrinės g. 8, Elektrėnai </w:t>
            </w:r>
          </w:p>
        </w:tc>
      </w:tr>
      <w:tr w:rsidR="003C16FE" w:rsidRPr="00267887" w14:paraId="1D67EB7B" w14:textId="77777777" w:rsidTr="003C16FE">
        <w:trPr>
          <w:trHeight w:val="246"/>
        </w:trPr>
        <w:tc>
          <w:tcPr>
            <w:tcW w:w="3230" w:type="dxa"/>
          </w:tcPr>
          <w:p w14:paraId="77652EFC" w14:textId="77777777" w:rsidR="003C16FE" w:rsidRPr="00267887" w:rsidRDefault="003C16FE" w:rsidP="00267887">
            <w:pPr>
              <w:ind w:firstLine="720"/>
              <w:jc w:val="both"/>
              <w:rPr>
                <w:rFonts w:ascii="Times New Roman" w:hAnsi="Times New Roman"/>
                <w:sz w:val="24"/>
                <w:szCs w:val="24"/>
              </w:rPr>
            </w:pPr>
            <w:r w:rsidRPr="00267887">
              <w:rPr>
                <w:rFonts w:ascii="Times New Roman" w:hAnsi="Times New Roman"/>
                <w:sz w:val="24"/>
                <w:szCs w:val="24"/>
              </w:rPr>
              <w:t>Telefonas</w:t>
            </w:r>
          </w:p>
        </w:tc>
        <w:tc>
          <w:tcPr>
            <w:tcW w:w="5913" w:type="dxa"/>
          </w:tcPr>
          <w:p w14:paraId="7FC86896" w14:textId="0DA47788" w:rsidR="003C16FE" w:rsidRPr="00267887" w:rsidRDefault="003C16FE" w:rsidP="00267887">
            <w:pPr>
              <w:ind w:firstLine="720"/>
              <w:jc w:val="both"/>
              <w:rPr>
                <w:rFonts w:ascii="Times New Roman" w:hAnsi="Times New Roman"/>
                <w:sz w:val="24"/>
                <w:szCs w:val="24"/>
              </w:rPr>
            </w:pPr>
            <w:r>
              <w:rPr>
                <w:rFonts w:ascii="Times New Roman" w:hAnsi="Times New Roman"/>
                <w:sz w:val="24"/>
                <w:szCs w:val="24"/>
              </w:rPr>
              <w:t>+37068792842</w:t>
            </w:r>
          </w:p>
        </w:tc>
      </w:tr>
      <w:tr w:rsidR="003C16FE" w:rsidRPr="00267887" w14:paraId="6A973ACC" w14:textId="77777777" w:rsidTr="003C16FE">
        <w:trPr>
          <w:trHeight w:val="246"/>
        </w:trPr>
        <w:tc>
          <w:tcPr>
            <w:tcW w:w="3230" w:type="dxa"/>
          </w:tcPr>
          <w:p w14:paraId="6C7E7DFA" w14:textId="77777777" w:rsidR="003C16FE" w:rsidRPr="00267887" w:rsidRDefault="003C16FE" w:rsidP="00267887">
            <w:pPr>
              <w:ind w:firstLine="720"/>
              <w:jc w:val="both"/>
              <w:rPr>
                <w:rFonts w:ascii="Times New Roman" w:hAnsi="Times New Roman"/>
                <w:sz w:val="24"/>
                <w:szCs w:val="24"/>
              </w:rPr>
            </w:pPr>
            <w:r w:rsidRPr="00267887">
              <w:rPr>
                <w:rFonts w:ascii="Times New Roman" w:hAnsi="Times New Roman"/>
                <w:sz w:val="24"/>
                <w:szCs w:val="24"/>
              </w:rPr>
              <w:t>El. paštas</w:t>
            </w:r>
          </w:p>
        </w:tc>
        <w:tc>
          <w:tcPr>
            <w:tcW w:w="5913" w:type="dxa"/>
          </w:tcPr>
          <w:p w14:paraId="4BB3E079" w14:textId="72A8FC65" w:rsidR="003C16FE" w:rsidRPr="00267887" w:rsidRDefault="00F37013" w:rsidP="00267887">
            <w:pPr>
              <w:ind w:firstLine="720"/>
              <w:jc w:val="both"/>
              <w:rPr>
                <w:rFonts w:ascii="Times New Roman" w:hAnsi="Times New Roman"/>
                <w:color w:val="0070C0"/>
                <w:sz w:val="24"/>
                <w:szCs w:val="24"/>
                <w:u w:val="single"/>
                <w:lang w:val="en-US"/>
              </w:rPr>
            </w:pPr>
            <w:r w:rsidRPr="00F37013">
              <w:rPr>
                <w:rFonts w:ascii="Times New Roman" w:hAnsi="Times New Roman"/>
                <w:color w:val="0070C0"/>
                <w:sz w:val="24"/>
                <w:szCs w:val="24"/>
                <w:u w:val="single"/>
                <w:lang w:val="en-US"/>
              </w:rPr>
              <w:t>vilija.leleiviene@eku.lt</w:t>
            </w:r>
          </w:p>
        </w:tc>
      </w:tr>
    </w:tbl>
    <w:p w14:paraId="0AEFE9EB" w14:textId="77777777" w:rsidR="0026544F" w:rsidRPr="00267887" w:rsidRDefault="0026544F" w:rsidP="00267887">
      <w:pPr>
        <w:tabs>
          <w:tab w:val="left" w:pos="567"/>
        </w:tabs>
        <w:overflowPunct/>
        <w:autoSpaceDE/>
        <w:autoSpaceDN/>
        <w:adjustRightInd/>
        <w:ind w:firstLine="720"/>
        <w:jc w:val="both"/>
        <w:textAlignment w:val="auto"/>
        <w:rPr>
          <w:rFonts w:ascii="Times New Roman" w:hAnsi="Times New Roman"/>
          <w:sz w:val="24"/>
          <w:szCs w:val="24"/>
        </w:rPr>
      </w:pPr>
    </w:p>
    <w:p w14:paraId="46B796D3" w14:textId="7AC3AA6E" w:rsidR="00AF2533" w:rsidRPr="00267887" w:rsidRDefault="00AF2533" w:rsidP="00267887">
      <w:pPr>
        <w:pStyle w:val="Sraopastraipa"/>
        <w:numPr>
          <w:ilvl w:val="1"/>
          <w:numId w:val="11"/>
        </w:numPr>
        <w:tabs>
          <w:tab w:val="left" w:pos="567"/>
        </w:tabs>
        <w:ind w:left="0" w:firstLine="720"/>
        <w:jc w:val="both"/>
        <w:outlineLvl w:val="0"/>
        <w:rPr>
          <w:rFonts w:ascii="Times New Roman" w:hAnsi="Times New Roman" w:cs="Times New Roman"/>
          <w:sz w:val="24"/>
          <w:szCs w:val="24"/>
        </w:rPr>
      </w:pPr>
      <w:r w:rsidRPr="00267887">
        <w:rPr>
          <w:rFonts w:ascii="Times New Roman" w:hAnsi="Times New Roman" w:cs="Times New Roman"/>
          <w:sz w:val="24"/>
          <w:szCs w:val="24"/>
        </w:rPr>
        <w:t>Jei pasikeičia Šalies adresas ir / ar kiti duomenys, nurodyti Sutarties sąlygų 5.1 punkte,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E7DEDBD" w14:textId="77777777" w:rsidR="00257F1C" w:rsidRPr="00267887" w:rsidRDefault="00257F1C" w:rsidP="00267887">
      <w:pPr>
        <w:ind w:firstLine="720"/>
        <w:jc w:val="both"/>
        <w:rPr>
          <w:rFonts w:ascii="Times New Roman" w:hAnsi="Times New Roman"/>
          <w:sz w:val="24"/>
          <w:szCs w:val="24"/>
          <w:lang w:val="lt-LT"/>
        </w:rPr>
      </w:pPr>
    </w:p>
    <w:p w14:paraId="6016346A" w14:textId="3ECB14D9" w:rsidR="001D702F"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1</w:t>
      </w:r>
      <w:r w:rsidR="00267887">
        <w:rPr>
          <w:rFonts w:ascii="Times New Roman" w:hAnsi="Times New Roman"/>
          <w:sz w:val="24"/>
          <w:szCs w:val="24"/>
          <w:lang w:val="lt-LT"/>
        </w:rPr>
        <w:t>1</w:t>
      </w:r>
      <w:r w:rsidR="001D702F" w:rsidRPr="00267887">
        <w:rPr>
          <w:rFonts w:ascii="Times New Roman" w:hAnsi="Times New Roman"/>
          <w:sz w:val="24"/>
          <w:szCs w:val="24"/>
          <w:lang w:val="lt-LT"/>
        </w:rPr>
        <w:t>. Baigiamosios nuostatos:</w:t>
      </w:r>
    </w:p>
    <w:p w14:paraId="4EE5AEA8" w14:textId="5FBADBE9" w:rsidR="00E26ACB"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1</w:t>
      </w:r>
      <w:r w:rsidR="00267887">
        <w:rPr>
          <w:rFonts w:ascii="Times New Roman" w:hAnsi="Times New Roman"/>
          <w:sz w:val="24"/>
          <w:szCs w:val="24"/>
          <w:lang w:val="lt-LT"/>
        </w:rPr>
        <w:t>1</w:t>
      </w:r>
      <w:r w:rsidR="00E26ACB" w:rsidRPr="00267887">
        <w:rPr>
          <w:rFonts w:ascii="Times New Roman" w:hAnsi="Times New Roman"/>
          <w:sz w:val="24"/>
          <w:szCs w:val="24"/>
          <w:lang w:val="lt-LT"/>
        </w:rPr>
        <w:t>.1. Ša</w:t>
      </w:r>
      <w:r w:rsidR="00E26ACB" w:rsidRPr="00267887">
        <w:rPr>
          <w:rFonts w:ascii="Times New Roman" w:hAnsi="Times New Roman"/>
          <w:sz w:val="24"/>
          <w:szCs w:val="24"/>
          <w:lang w:val="lt-LT"/>
        </w:rPr>
        <w:softHyphen/>
        <w:t>lys įsi</w:t>
      </w:r>
      <w:r w:rsidR="00E26ACB" w:rsidRPr="00267887">
        <w:rPr>
          <w:rFonts w:ascii="Times New Roman" w:hAnsi="Times New Roman"/>
          <w:sz w:val="24"/>
          <w:szCs w:val="24"/>
          <w:lang w:val="lt-LT"/>
        </w:rPr>
        <w:softHyphen/>
        <w:t>pa</w:t>
      </w:r>
      <w:r w:rsidR="00E26ACB" w:rsidRPr="00267887">
        <w:rPr>
          <w:rFonts w:ascii="Times New Roman" w:hAnsi="Times New Roman"/>
          <w:sz w:val="24"/>
          <w:szCs w:val="24"/>
          <w:lang w:val="lt-LT"/>
        </w:rPr>
        <w:softHyphen/>
        <w:t>rei</w:t>
      </w:r>
      <w:r w:rsidR="00E26ACB" w:rsidRPr="00267887">
        <w:rPr>
          <w:rFonts w:ascii="Times New Roman" w:hAnsi="Times New Roman"/>
          <w:sz w:val="24"/>
          <w:szCs w:val="24"/>
          <w:lang w:val="lt-LT"/>
        </w:rPr>
        <w:softHyphen/>
        <w:t>go</w:t>
      </w:r>
      <w:r w:rsidR="00E26ACB" w:rsidRPr="00267887">
        <w:rPr>
          <w:rFonts w:ascii="Times New Roman" w:hAnsi="Times New Roman"/>
          <w:sz w:val="24"/>
          <w:szCs w:val="24"/>
          <w:lang w:val="lt-LT"/>
        </w:rPr>
        <w:softHyphen/>
        <w:t>ja tar</w:t>
      </w:r>
      <w:r w:rsidR="00E26ACB" w:rsidRPr="00267887">
        <w:rPr>
          <w:rFonts w:ascii="Times New Roman" w:hAnsi="Times New Roman"/>
          <w:sz w:val="24"/>
          <w:szCs w:val="24"/>
          <w:lang w:val="lt-LT"/>
        </w:rPr>
        <w:softHyphen/>
        <w:t>pu</w:t>
      </w:r>
      <w:r w:rsidR="00E26ACB" w:rsidRPr="00267887">
        <w:rPr>
          <w:rFonts w:ascii="Times New Roman" w:hAnsi="Times New Roman"/>
          <w:sz w:val="24"/>
          <w:szCs w:val="24"/>
          <w:lang w:val="lt-LT"/>
        </w:rPr>
        <w:softHyphen/>
        <w:t>sa</w:t>
      </w:r>
      <w:r w:rsidR="00E26ACB" w:rsidRPr="00267887">
        <w:rPr>
          <w:rFonts w:ascii="Times New Roman" w:hAnsi="Times New Roman"/>
          <w:sz w:val="24"/>
          <w:szCs w:val="24"/>
          <w:lang w:val="lt-LT"/>
        </w:rPr>
        <w:softHyphen/>
        <w:t>vio san</w:t>
      </w:r>
      <w:r w:rsidR="00E26ACB" w:rsidRPr="00267887">
        <w:rPr>
          <w:rFonts w:ascii="Times New Roman" w:hAnsi="Times New Roman"/>
          <w:sz w:val="24"/>
          <w:szCs w:val="24"/>
          <w:lang w:val="lt-LT"/>
        </w:rPr>
        <w:softHyphen/>
        <w:t>ty</w:t>
      </w:r>
      <w:r w:rsidR="00E26ACB" w:rsidRPr="00267887">
        <w:rPr>
          <w:rFonts w:ascii="Times New Roman" w:hAnsi="Times New Roman"/>
          <w:sz w:val="24"/>
          <w:szCs w:val="24"/>
          <w:lang w:val="lt-LT"/>
        </w:rPr>
        <w:softHyphen/>
        <w:t>kiuo</w:t>
      </w:r>
      <w:r w:rsidR="00E26ACB" w:rsidRPr="00267887">
        <w:rPr>
          <w:rFonts w:ascii="Times New Roman" w:hAnsi="Times New Roman"/>
          <w:sz w:val="24"/>
          <w:szCs w:val="24"/>
          <w:lang w:val="lt-LT"/>
        </w:rPr>
        <w:softHyphen/>
        <w:t>se lai</w:t>
      </w:r>
      <w:r w:rsidR="00E26ACB" w:rsidRPr="00267887">
        <w:rPr>
          <w:rFonts w:ascii="Times New Roman" w:hAnsi="Times New Roman"/>
          <w:sz w:val="24"/>
          <w:szCs w:val="24"/>
          <w:lang w:val="lt-LT"/>
        </w:rPr>
        <w:softHyphen/>
        <w:t>ky</w:t>
      </w:r>
      <w:r w:rsidR="00E26ACB" w:rsidRPr="00267887">
        <w:rPr>
          <w:rFonts w:ascii="Times New Roman" w:hAnsi="Times New Roman"/>
          <w:sz w:val="24"/>
          <w:szCs w:val="24"/>
          <w:lang w:val="lt-LT"/>
        </w:rPr>
        <w:softHyphen/>
        <w:t>tis kon</w:t>
      </w:r>
      <w:r w:rsidR="00E26ACB" w:rsidRPr="00267887">
        <w:rPr>
          <w:rFonts w:ascii="Times New Roman" w:hAnsi="Times New Roman"/>
          <w:sz w:val="24"/>
          <w:szCs w:val="24"/>
          <w:lang w:val="lt-LT"/>
        </w:rPr>
        <w:softHyphen/>
        <w:t>fi</w:t>
      </w:r>
      <w:r w:rsidR="00E26ACB" w:rsidRPr="00267887">
        <w:rPr>
          <w:rFonts w:ascii="Times New Roman" w:hAnsi="Times New Roman"/>
          <w:sz w:val="24"/>
          <w:szCs w:val="24"/>
          <w:lang w:val="lt-LT"/>
        </w:rPr>
        <w:softHyphen/>
        <w:t>den</w:t>
      </w:r>
      <w:r w:rsidR="00E26ACB" w:rsidRPr="00267887">
        <w:rPr>
          <w:rFonts w:ascii="Times New Roman" w:hAnsi="Times New Roman"/>
          <w:sz w:val="24"/>
          <w:szCs w:val="24"/>
          <w:lang w:val="lt-LT"/>
        </w:rPr>
        <w:softHyphen/>
        <w:t>cia</w:t>
      </w:r>
      <w:r w:rsidR="00E26ACB" w:rsidRPr="00267887">
        <w:rPr>
          <w:rFonts w:ascii="Times New Roman" w:hAnsi="Times New Roman"/>
          <w:sz w:val="24"/>
          <w:szCs w:val="24"/>
          <w:lang w:val="lt-LT"/>
        </w:rPr>
        <w:softHyphen/>
        <w:t>lu</w:t>
      </w:r>
      <w:r w:rsidR="00E26ACB" w:rsidRPr="00267887">
        <w:rPr>
          <w:rFonts w:ascii="Times New Roman" w:hAnsi="Times New Roman"/>
          <w:sz w:val="24"/>
          <w:szCs w:val="24"/>
          <w:lang w:val="lt-LT"/>
        </w:rPr>
        <w:softHyphen/>
        <w:t>mo: ne</w:t>
      </w:r>
      <w:r w:rsidR="00E26ACB" w:rsidRPr="00267887">
        <w:rPr>
          <w:rFonts w:ascii="Times New Roman" w:hAnsi="Times New Roman"/>
          <w:sz w:val="24"/>
          <w:szCs w:val="24"/>
          <w:lang w:val="lt-LT"/>
        </w:rPr>
        <w:softHyphen/>
        <w:t>at</w:t>
      </w:r>
      <w:r w:rsidR="00E26ACB" w:rsidRPr="00267887">
        <w:rPr>
          <w:rFonts w:ascii="Times New Roman" w:hAnsi="Times New Roman"/>
          <w:sz w:val="24"/>
          <w:szCs w:val="24"/>
          <w:lang w:val="lt-LT"/>
        </w:rPr>
        <w:softHyphen/>
        <w:t>skleis</w:t>
      </w:r>
      <w:r w:rsidR="00E26ACB" w:rsidRPr="00267887">
        <w:rPr>
          <w:rFonts w:ascii="Times New Roman" w:hAnsi="Times New Roman"/>
          <w:sz w:val="24"/>
          <w:szCs w:val="24"/>
          <w:lang w:val="lt-LT"/>
        </w:rPr>
        <w:softHyphen/>
        <w:t>ti raštu, žodžiu ar ki</w:t>
      </w:r>
      <w:r w:rsidR="00E26ACB" w:rsidRPr="00267887">
        <w:rPr>
          <w:rFonts w:ascii="Times New Roman" w:hAnsi="Times New Roman"/>
          <w:sz w:val="24"/>
          <w:szCs w:val="24"/>
          <w:lang w:val="lt-LT"/>
        </w:rPr>
        <w:softHyphen/>
        <w:t>to</w:t>
      </w:r>
      <w:r w:rsidR="00E26ACB" w:rsidRPr="00267887">
        <w:rPr>
          <w:rFonts w:ascii="Times New Roman" w:hAnsi="Times New Roman"/>
          <w:sz w:val="24"/>
          <w:szCs w:val="24"/>
          <w:lang w:val="lt-LT"/>
        </w:rPr>
        <w:softHyphen/>
        <w:t>kiu pa</w:t>
      </w:r>
      <w:r w:rsidR="00E26ACB" w:rsidRPr="00267887">
        <w:rPr>
          <w:rFonts w:ascii="Times New Roman" w:hAnsi="Times New Roman"/>
          <w:sz w:val="24"/>
          <w:szCs w:val="24"/>
          <w:lang w:val="lt-LT"/>
        </w:rPr>
        <w:softHyphen/>
        <w:t>vi</w:t>
      </w:r>
      <w:r w:rsidR="00E26ACB" w:rsidRPr="00267887">
        <w:rPr>
          <w:rFonts w:ascii="Times New Roman" w:hAnsi="Times New Roman"/>
          <w:sz w:val="24"/>
          <w:szCs w:val="24"/>
          <w:lang w:val="lt-LT"/>
        </w:rPr>
        <w:softHyphen/>
        <w:t>dalu tre</w:t>
      </w:r>
      <w:r w:rsidR="00E26ACB" w:rsidRPr="00267887">
        <w:rPr>
          <w:rFonts w:ascii="Times New Roman" w:hAnsi="Times New Roman"/>
          <w:sz w:val="24"/>
          <w:szCs w:val="24"/>
          <w:lang w:val="lt-LT"/>
        </w:rPr>
        <w:softHyphen/>
        <w:t>tie</w:t>
      </w:r>
      <w:r w:rsidR="00E26ACB" w:rsidRPr="00267887">
        <w:rPr>
          <w:rFonts w:ascii="Times New Roman" w:hAnsi="Times New Roman"/>
          <w:sz w:val="24"/>
          <w:szCs w:val="24"/>
          <w:lang w:val="lt-LT"/>
        </w:rPr>
        <w:softHyphen/>
        <w:t>siems as</w:t>
      </w:r>
      <w:r w:rsidR="00E26ACB" w:rsidRPr="00267887">
        <w:rPr>
          <w:rFonts w:ascii="Times New Roman" w:hAnsi="Times New Roman"/>
          <w:sz w:val="24"/>
          <w:szCs w:val="24"/>
          <w:lang w:val="lt-LT"/>
        </w:rPr>
        <w:softHyphen/>
        <w:t>me</w:t>
      </w:r>
      <w:r w:rsidR="00E26ACB" w:rsidRPr="00267887">
        <w:rPr>
          <w:rFonts w:ascii="Times New Roman" w:hAnsi="Times New Roman"/>
          <w:sz w:val="24"/>
          <w:szCs w:val="24"/>
          <w:lang w:val="lt-LT"/>
        </w:rPr>
        <w:softHyphen/>
        <w:t>nims jo</w:t>
      </w:r>
      <w:r w:rsidR="00E26ACB" w:rsidRPr="00267887">
        <w:rPr>
          <w:rFonts w:ascii="Times New Roman" w:hAnsi="Times New Roman"/>
          <w:sz w:val="24"/>
          <w:szCs w:val="24"/>
          <w:lang w:val="lt-LT"/>
        </w:rPr>
        <w:softHyphen/>
        <w:t>kios ko</w:t>
      </w:r>
      <w:r w:rsidR="00E26ACB" w:rsidRPr="00267887">
        <w:rPr>
          <w:rFonts w:ascii="Times New Roman" w:hAnsi="Times New Roman"/>
          <w:sz w:val="24"/>
          <w:szCs w:val="24"/>
          <w:lang w:val="lt-LT"/>
        </w:rPr>
        <w:softHyphen/>
        <w:t>mer</w:t>
      </w:r>
      <w:r w:rsidR="00E26ACB" w:rsidRPr="00267887">
        <w:rPr>
          <w:rFonts w:ascii="Times New Roman" w:hAnsi="Times New Roman"/>
          <w:sz w:val="24"/>
          <w:szCs w:val="24"/>
          <w:lang w:val="lt-LT"/>
        </w:rPr>
        <w:softHyphen/>
        <w:t>ci</w:t>
      </w:r>
      <w:r w:rsidR="00E26ACB" w:rsidRPr="00267887">
        <w:rPr>
          <w:rFonts w:ascii="Times New Roman" w:hAnsi="Times New Roman"/>
          <w:sz w:val="24"/>
          <w:szCs w:val="24"/>
          <w:lang w:val="lt-LT"/>
        </w:rPr>
        <w:softHyphen/>
        <w:t>nės, da</w:t>
      </w:r>
      <w:r w:rsidR="00E26ACB" w:rsidRPr="00267887">
        <w:rPr>
          <w:rFonts w:ascii="Times New Roman" w:hAnsi="Times New Roman"/>
          <w:sz w:val="24"/>
          <w:szCs w:val="24"/>
          <w:lang w:val="lt-LT"/>
        </w:rPr>
        <w:softHyphen/>
        <w:t>ly</w:t>
      </w:r>
      <w:r w:rsidR="00E26ACB" w:rsidRPr="00267887">
        <w:rPr>
          <w:rFonts w:ascii="Times New Roman" w:hAnsi="Times New Roman"/>
          <w:sz w:val="24"/>
          <w:szCs w:val="24"/>
          <w:lang w:val="lt-LT"/>
        </w:rPr>
        <w:softHyphen/>
        <w:t>kinės, finansinės in</w:t>
      </w:r>
      <w:r w:rsidR="00E26ACB" w:rsidRPr="00267887">
        <w:rPr>
          <w:rFonts w:ascii="Times New Roman" w:hAnsi="Times New Roman"/>
          <w:sz w:val="24"/>
          <w:szCs w:val="24"/>
          <w:lang w:val="lt-LT"/>
        </w:rPr>
        <w:softHyphen/>
        <w:t>for</w:t>
      </w:r>
      <w:r w:rsidR="00E26ACB" w:rsidRPr="00267887">
        <w:rPr>
          <w:rFonts w:ascii="Times New Roman" w:hAnsi="Times New Roman"/>
          <w:sz w:val="24"/>
          <w:szCs w:val="24"/>
          <w:lang w:val="lt-LT"/>
        </w:rPr>
        <w:softHyphen/>
        <w:t>ma</w:t>
      </w:r>
      <w:r w:rsidR="00E26ACB" w:rsidRPr="00267887">
        <w:rPr>
          <w:rFonts w:ascii="Times New Roman" w:hAnsi="Times New Roman"/>
          <w:sz w:val="24"/>
          <w:szCs w:val="24"/>
          <w:lang w:val="lt-LT"/>
        </w:rPr>
        <w:softHyphen/>
        <w:t>ci</w:t>
      </w:r>
      <w:r w:rsidR="00E26ACB" w:rsidRPr="00267887">
        <w:rPr>
          <w:rFonts w:ascii="Times New Roman" w:hAnsi="Times New Roman"/>
          <w:sz w:val="24"/>
          <w:szCs w:val="24"/>
          <w:lang w:val="lt-LT"/>
        </w:rPr>
        <w:softHyphen/>
        <w:t>jos, su ku</w:t>
      </w:r>
      <w:r w:rsidR="00E26ACB" w:rsidRPr="00267887">
        <w:rPr>
          <w:rFonts w:ascii="Times New Roman" w:hAnsi="Times New Roman"/>
          <w:sz w:val="24"/>
          <w:szCs w:val="24"/>
          <w:lang w:val="lt-LT"/>
        </w:rPr>
        <w:softHyphen/>
        <w:t>ria bu</w:t>
      </w:r>
      <w:r w:rsidR="00E26ACB" w:rsidRPr="00267887">
        <w:rPr>
          <w:rFonts w:ascii="Times New Roman" w:hAnsi="Times New Roman"/>
          <w:sz w:val="24"/>
          <w:szCs w:val="24"/>
          <w:lang w:val="lt-LT"/>
        </w:rPr>
        <w:softHyphen/>
        <w:t>vo su</w:t>
      </w:r>
      <w:r w:rsidR="00E26ACB" w:rsidRPr="00267887">
        <w:rPr>
          <w:rFonts w:ascii="Times New Roman" w:hAnsi="Times New Roman"/>
          <w:sz w:val="24"/>
          <w:szCs w:val="24"/>
          <w:lang w:val="lt-LT"/>
        </w:rPr>
        <w:softHyphen/>
        <w:t>pa</w:t>
      </w:r>
      <w:r w:rsidR="00E26ACB" w:rsidRPr="00267887">
        <w:rPr>
          <w:rFonts w:ascii="Times New Roman" w:hAnsi="Times New Roman"/>
          <w:sz w:val="24"/>
          <w:szCs w:val="24"/>
          <w:lang w:val="lt-LT"/>
        </w:rPr>
        <w:softHyphen/>
        <w:t>žin</w:t>
      </w:r>
      <w:r w:rsidR="00E26ACB" w:rsidRPr="00267887">
        <w:rPr>
          <w:rFonts w:ascii="Times New Roman" w:hAnsi="Times New Roman"/>
          <w:sz w:val="24"/>
          <w:szCs w:val="24"/>
          <w:lang w:val="lt-LT"/>
        </w:rPr>
        <w:softHyphen/>
        <w:t>din</w:t>
      </w:r>
      <w:r w:rsidR="00E26ACB" w:rsidRPr="00267887">
        <w:rPr>
          <w:rFonts w:ascii="Times New Roman" w:hAnsi="Times New Roman"/>
          <w:sz w:val="24"/>
          <w:szCs w:val="24"/>
          <w:lang w:val="lt-LT"/>
        </w:rPr>
        <w:softHyphen/>
        <w:t>tos ben</w:t>
      </w:r>
      <w:r w:rsidR="00E26ACB" w:rsidRPr="00267887">
        <w:rPr>
          <w:rFonts w:ascii="Times New Roman" w:hAnsi="Times New Roman"/>
          <w:sz w:val="24"/>
          <w:szCs w:val="24"/>
          <w:lang w:val="lt-LT"/>
        </w:rPr>
        <w:softHyphen/>
        <w:t>dra</w:t>
      </w:r>
      <w:r w:rsidR="00E26ACB" w:rsidRPr="00267887">
        <w:rPr>
          <w:rFonts w:ascii="Times New Roman" w:hAnsi="Times New Roman"/>
          <w:sz w:val="24"/>
          <w:szCs w:val="24"/>
          <w:lang w:val="lt-LT"/>
        </w:rPr>
        <w:softHyphen/>
        <w:t>dar</w:t>
      </w:r>
      <w:r w:rsidR="00E26ACB" w:rsidRPr="00267887">
        <w:rPr>
          <w:rFonts w:ascii="Times New Roman" w:hAnsi="Times New Roman"/>
          <w:sz w:val="24"/>
          <w:szCs w:val="24"/>
          <w:lang w:val="lt-LT"/>
        </w:rPr>
        <w:softHyphen/>
        <w:t>biau</w:t>
      </w:r>
      <w:r w:rsidR="00E26ACB" w:rsidRPr="00267887">
        <w:rPr>
          <w:rFonts w:ascii="Times New Roman" w:hAnsi="Times New Roman"/>
          <w:sz w:val="24"/>
          <w:szCs w:val="24"/>
          <w:lang w:val="lt-LT"/>
        </w:rPr>
        <w:softHyphen/>
        <w:t>damos šios Su</w:t>
      </w:r>
      <w:r w:rsidR="00E26ACB" w:rsidRPr="00267887">
        <w:rPr>
          <w:rFonts w:ascii="Times New Roman" w:hAnsi="Times New Roman"/>
          <w:sz w:val="24"/>
          <w:szCs w:val="24"/>
          <w:lang w:val="lt-LT"/>
        </w:rPr>
        <w:softHyphen/>
        <w:t>tar</w:t>
      </w:r>
      <w:r w:rsidR="00E26ACB" w:rsidRPr="00267887">
        <w:rPr>
          <w:rFonts w:ascii="Times New Roman" w:hAnsi="Times New Roman"/>
          <w:sz w:val="24"/>
          <w:szCs w:val="24"/>
          <w:lang w:val="lt-LT"/>
        </w:rPr>
        <w:softHyphen/>
        <w:t>ties pa</w:t>
      </w:r>
      <w:r w:rsidR="00E26ACB" w:rsidRPr="00267887">
        <w:rPr>
          <w:rFonts w:ascii="Times New Roman" w:hAnsi="Times New Roman"/>
          <w:sz w:val="24"/>
          <w:szCs w:val="24"/>
          <w:lang w:val="lt-LT"/>
        </w:rPr>
        <w:softHyphen/>
        <w:t>grindu.</w:t>
      </w:r>
    </w:p>
    <w:p w14:paraId="5C6A4F4D" w14:textId="01FD9978" w:rsidR="00E26ACB"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1</w:t>
      </w:r>
      <w:r w:rsidR="00267887">
        <w:rPr>
          <w:rFonts w:ascii="Times New Roman" w:hAnsi="Times New Roman"/>
          <w:sz w:val="24"/>
          <w:szCs w:val="24"/>
          <w:lang w:val="lt-LT"/>
        </w:rPr>
        <w:t>1</w:t>
      </w:r>
      <w:r w:rsidR="00E26ACB" w:rsidRPr="00267887">
        <w:rPr>
          <w:rFonts w:ascii="Times New Roman" w:hAnsi="Times New Roman"/>
          <w:sz w:val="24"/>
          <w:szCs w:val="24"/>
          <w:lang w:val="lt-LT"/>
        </w:rPr>
        <w:t>.2. Bet ko</w:t>
      </w:r>
      <w:r w:rsidR="00E26ACB" w:rsidRPr="00267887">
        <w:rPr>
          <w:rFonts w:ascii="Times New Roman" w:hAnsi="Times New Roman"/>
          <w:sz w:val="24"/>
          <w:szCs w:val="24"/>
          <w:lang w:val="lt-LT"/>
        </w:rPr>
        <w:softHyphen/>
        <w:t>kie Su</w:t>
      </w:r>
      <w:r w:rsidR="00E26ACB" w:rsidRPr="00267887">
        <w:rPr>
          <w:rFonts w:ascii="Times New Roman" w:hAnsi="Times New Roman"/>
          <w:sz w:val="24"/>
          <w:szCs w:val="24"/>
          <w:lang w:val="lt-LT"/>
        </w:rPr>
        <w:softHyphen/>
        <w:t>tar</w:t>
      </w:r>
      <w:r w:rsidR="00E26ACB" w:rsidRPr="00267887">
        <w:rPr>
          <w:rFonts w:ascii="Times New Roman" w:hAnsi="Times New Roman"/>
          <w:sz w:val="24"/>
          <w:szCs w:val="24"/>
          <w:lang w:val="lt-LT"/>
        </w:rPr>
        <w:softHyphen/>
        <w:t>ties pa</w:t>
      </w:r>
      <w:r w:rsidR="00E26ACB" w:rsidRPr="00267887">
        <w:rPr>
          <w:rFonts w:ascii="Times New Roman" w:hAnsi="Times New Roman"/>
          <w:sz w:val="24"/>
          <w:szCs w:val="24"/>
          <w:lang w:val="lt-LT"/>
        </w:rPr>
        <w:softHyphen/>
        <w:t>kei</w:t>
      </w:r>
      <w:r w:rsidR="00E26ACB" w:rsidRPr="00267887">
        <w:rPr>
          <w:rFonts w:ascii="Times New Roman" w:hAnsi="Times New Roman"/>
          <w:sz w:val="24"/>
          <w:szCs w:val="24"/>
          <w:lang w:val="lt-LT"/>
        </w:rPr>
        <w:softHyphen/>
        <w:t>ti</w:t>
      </w:r>
      <w:r w:rsidR="00E26ACB" w:rsidRPr="00267887">
        <w:rPr>
          <w:rFonts w:ascii="Times New Roman" w:hAnsi="Times New Roman"/>
          <w:sz w:val="24"/>
          <w:szCs w:val="24"/>
          <w:lang w:val="lt-LT"/>
        </w:rPr>
        <w:softHyphen/>
        <w:t>mai ar pa</w:t>
      </w:r>
      <w:r w:rsidR="00E26ACB" w:rsidRPr="00267887">
        <w:rPr>
          <w:rFonts w:ascii="Times New Roman" w:hAnsi="Times New Roman"/>
          <w:sz w:val="24"/>
          <w:szCs w:val="24"/>
          <w:lang w:val="lt-LT"/>
        </w:rPr>
        <w:softHyphen/>
        <w:t>pil</w:t>
      </w:r>
      <w:r w:rsidR="00E26ACB" w:rsidRPr="00267887">
        <w:rPr>
          <w:rFonts w:ascii="Times New Roman" w:hAnsi="Times New Roman"/>
          <w:sz w:val="24"/>
          <w:szCs w:val="24"/>
          <w:lang w:val="lt-LT"/>
        </w:rPr>
        <w:softHyphen/>
        <w:t>dy</w:t>
      </w:r>
      <w:r w:rsidR="00E26ACB" w:rsidRPr="00267887">
        <w:rPr>
          <w:rFonts w:ascii="Times New Roman" w:hAnsi="Times New Roman"/>
          <w:sz w:val="24"/>
          <w:szCs w:val="24"/>
          <w:lang w:val="lt-LT"/>
        </w:rPr>
        <w:softHyphen/>
        <w:t>mai ga</w:t>
      </w:r>
      <w:r w:rsidR="00E26ACB" w:rsidRPr="00267887">
        <w:rPr>
          <w:rFonts w:ascii="Times New Roman" w:hAnsi="Times New Roman"/>
          <w:sz w:val="24"/>
          <w:szCs w:val="24"/>
          <w:lang w:val="lt-LT"/>
        </w:rPr>
        <w:softHyphen/>
        <w:t>lio</w:t>
      </w:r>
      <w:r w:rsidR="00E26ACB" w:rsidRPr="00267887">
        <w:rPr>
          <w:rFonts w:ascii="Times New Roman" w:hAnsi="Times New Roman"/>
          <w:sz w:val="24"/>
          <w:szCs w:val="24"/>
          <w:lang w:val="lt-LT"/>
        </w:rPr>
        <w:softHyphen/>
        <w:t>ja su</w:t>
      </w:r>
      <w:r w:rsidR="00E26ACB" w:rsidRPr="00267887">
        <w:rPr>
          <w:rFonts w:ascii="Times New Roman" w:hAnsi="Times New Roman"/>
          <w:sz w:val="24"/>
          <w:szCs w:val="24"/>
          <w:lang w:val="lt-LT"/>
        </w:rPr>
        <w:softHyphen/>
        <w:t>da</w:t>
      </w:r>
      <w:r w:rsidR="00E26ACB" w:rsidRPr="00267887">
        <w:rPr>
          <w:rFonts w:ascii="Times New Roman" w:hAnsi="Times New Roman"/>
          <w:sz w:val="24"/>
          <w:szCs w:val="24"/>
          <w:lang w:val="lt-LT"/>
        </w:rPr>
        <w:softHyphen/>
        <w:t>ry</w:t>
      </w:r>
      <w:r w:rsidR="00E26ACB" w:rsidRPr="00267887">
        <w:rPr>
          <w:rFonts w:ascii="Times New Roman" w:hAnsi="Times New Roman"/>
          <w:sz w:val="24"/>
          <w:szCs w:val="24"/>
          <w:lang w:val="lt-LT"/>
        </w:rPr>
        <w:softHyphen/>
        <w:t>ti tik raš</w:t>
      </w:r>
      <w:r w:rsidR="00E26ACB" w:rsidRPr="00267887">
        <w:rPr>
          <w:rFonts w:ascii="Times New Roman" w:hAnsi="Times New Roman"/>
          <w:sz w:val="24"/>
          <w:szCs w:val="24"/>
          <w:lang w:val="lt-LT"/>
        </w:rPr>
        <w:softHyphen/>
        <w:t>tu, pa</w:t>
      </w:r>
      <w:r w:rsidR="00E26ACB" w:rsidRPr="00267887">
        <w:rPr>
          <w:rFonts w:ascii="Times New Roman" w:hAnsi="Times New Roman"/>
          <w:sz w:val="24"/>
          <w:szCs w:val="24"/>
          <w:lang w:val="lt-LT"/>
        </w:rPr>
        <w:softHyphen/>
        <w:t>si</w:t>
      </w:r>
      <w:r w:rsidR="00E26ACB" w:rsidRPr="00267887">
        <w:rPr>
          <w:rFonts w:ascii="Times New Roman" w:hAnsi="Times New Roman"/>
          <w:sz w:val="24"/>
          <w:szCs w:val="24"/>
          <w:lang w:val="lt-LT"/>
        </w:rPr>
        <w:softHyphen/>
        <w:t>ra</w:t>
      </w:r>
      <w:r w:rsidR="00E26ACB" w:rsidRPr="00267887">
        <w:rPr>
          <w:rFonts w:ascii="Times New Roman" w:hAnsi="Times New Roman"/>
          <w:sz w:val="24"/>
          <w:szCs w:val="24"/>
          <w:lang w:val="lt-LT"/>
        </w:rPr>
        <w:softHyphen/>
        <w:t>šius abie</w:t>
      </w:r>
      <w:r w:rsidR="00E26ACB" w:rsidRPr="00267887">
        <w:rPr>
          <w:rFonts w:ascii="Times New Roman" w:hAnsi="Times New Roman"/>
          <w:sz w:val="24"/>
          <w:szCs w:val="24"/>
          <w:lang w:val="lt-LT"/>
        </w:rPr>
        <w:softHyphen/>
        <w:t>jų Ša</w:t>
      </w:r>
      <w:r w:rsidR="00E26ACB" w:rsidRPr="00267887">
        <w:rPr>
          <w:rFonts w:ascii="Times New Roman" w:hAnsi="Times New Roman"/>
          <w:sz w:val="24"/>
          <w:szCs w:val="24"/>
          <w:lang w:val="lt-LT"/>
        </w:rPr>
        <w:softHyphen/>
        <w:t>lių įga</w:t>
      </w:r>
      <w:r w:rsidR="00E26ACB" w:rsidRPr="00267887">
        <w:rPr>
          <w:rFonts w:ascii="Times New Roman" w:hAnsi="Times New Roman"/>
          <w:sz w:val="24"/>
          <w:szCs w:val="24"/>
          <w:lang w:val="lt-LT"/>
        </w:rPr>
        <w:softHyphen/>
        <w:t>lio</w:t>
      </w:r>
      <w:r w:rsidR="00E26ACB" w:rsidRPr="00267887">
        <w:rPr>
          <w:rFonts w:ascii="Times New Roman" w:hAnsi="Times New Roman"/>
          <w:sz w:val="24"/>
          <w:szCs w:val="24"/>
          <w:lang w:val="lt-LT"/>
        </w:rPr>
        <w:softHyphen/>
        <w:t>tiems at</w:t>
      </w:r>
      <w:r w:rsidR="00E26ACB" w:rsidRPr="00267887">
        <w:rPr>
          <w:rFonts w:ascii="Times New Roman" w:hAnsi="Times New Roman"/>
          <w:sz w:val="24"/>
          <w:szCs w:val="24"/>
          <w:lang w:val="lt-LT"/>
        </w:rPr>
        <w:softHyphen/>
        <w:t>sto</w:t>
      </w:r>
      <w:r w:rsidR="00E26ACB" w:rsidRPr="00267887">
        <w:rPr>
          <w:rFonts w:ascii="Times New Roman" w:hAnsi="Times New Roman"/>
          <w:sz w:val="24"/>
          <w:szCs w:val="24"/>
          <w:lang w:val="lt-LT"/>
        </w:rPr>
        <w:softHyphen/>
        <w:t xml:space="preserve">vams. </w:t>
      </w:r>
      <w:r w:rsidR="001D702F" w:rsidRPr="00267887">
        <w:rPr>
          <w:rFonts w:ascii="Times New Roman" w:hAnsi="Times New Roman"/>
          <w:sz w:val="24"/>
          <w:szCs w:val="24"/>
          <w:lang w:val="lt-LT"/>
        </w:rPr>
        <w:t>Šalys susitaria, kad Šalių susirašinėjimas elektronin</w:t>
      </w:r>
      <w:r w:rsidR="00BF5561">
        <w:rPr>
          <w:rFonts w:ascii="Times New Roman" w:hAnsi="Times New Roman"/>
          <w:sz w:val="24"/>
          <w:szCs w:val="24"/>
          <w:lang w:val="lt-LT"/>
        </w:rPr>
        <w:t>iu paštu laikomas rašytiniu dok</w:t>
      </w:r>
      <w:r w:rsidR="001D702F" w:rsidRPr="00267887">
        <w:rPr>
          <w:rFonts w:ascii="Times New Roman" w:hAnsi="Times New Roman"/>
          <w:sz w:val="24"/>
          <w:szCs w:val="24"/>
          <w:lang w:val="lt-LT"/>
        </w:rPr>
        <w:t>um</w:t>
      </w:r>
      <w:r w:rsidR="00802D2B" w:rsidRPr="00267887">
        <w:rPr>
          <w:rFonts w:ascii="Times New Roman" w:hAnsi="Times New Roman"/>
          <w:sz w:val="24"/>
          <w:szCs w:val="24"/>
          <w:lang w:val="lt-LT"/>
        </w:rPr>
        <w:t>e</w:t>
      </w:r>
      <w:r w:rsidR="001D702F" w:rsidRPr="00267887">
        <w:rPr>
          <w:rFonts w:ascii="Times New Roman" w:hAnsi="Times New Roman"/>
          <w:sz w:val="24"/>
          <w:szCs w:val="24"/>
          <w:lang w:val="lt-LT"/>
        </w:rPr>
        <w:t>ntu ir turi juridinę galią.</w:t>
      </w:r>
    </w:p>
    <w:p w14:paraId="757128DE" w14:textId="0794D227" w:rsidR="00E26ACB"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1</w:t>
      </w:r>
      <w:r w:rsidR="00267887">
        <w:rPr>
          <w:rFonts w:ascii="Times New Roman" w:hAnsi="Times New Roman"/>
          <w:sz w:val="24"/>
          <w:szCs w:val="24"/>
          <w:lang w:val="lt-LT"/>
        </w:rPr>
        <w:t>1</w:t>
      </w:r>
      <w:r w:rsidR="001D702F" w:rsidRPr="00267887">
        <w:rPr>
          <w:rFonts w:ascii="Times New Roman" w:hAnsi="Times New Roman"/>
          <w:sz w:val="24"/>
          <w:szCs w:val="24"/>
          <w:lang w:val="lt-LT"/>
        </w:rPr>
        <w:t>.3</w:t>
      </w:r>
      <w:r w:rsidR="00E26ACB" w:rsidRPr="00267887">
        <w:rPr>
          <w:rFonts w:ascii="Times New Roman" w:hAnsi="Times New Roman"/>
          <w:sz w:val="24"/>
          <w:szCs w:val="24"/>
          <w:lang w:val="lt-LT"/>
        </w:rPr>
        <w:t>. Jei ku</w:t>
      </w:r>
      <w:r w:rsidR="00E26ACB" w:rsidRPr="00267887">
        <w:rPr>
          <w:rFonts w:ascii="Times New Roman" w:hAnsi="Times New Roman"/>
          <w:sz w:val="24"/>
          <w:szCs w:val="24"/>
          <w:lang w:val="lt-LT"/>
        </w:rPr>
        <w:softHyphen/>
        <w:t>ri nors šios Su</w:t>
      </w:r>
      <w:r w:rsidR="00E26ACB" w:rsidRPr="00267887">
        <w:rPr>
          <w:rFonts w:ascii="Times New Roman" w:hAnsi="Times New Roman"/>
          <w:sz w:val="24"/>
          <w:szCs w:val="24"/>
          <w:lang w:val="lt-LT"/>
        </w:rPr>
        <w:softHyphen/>
        <w:t>tar</w:t>
      </w:r>
      <w:r w:rsidR="00E26ACB" w:rsidRPr="00267887">
        <w:rPr>
          <w:rFonts w:ascii="Times New Roman" w:hAnsi="Times New Roman"/>
          <w:sz w:val="24"/>
          <w:szCs w:val="24"/>
          <w:lang w:val="lt-LT"/>
        </w:rPr>
        <w:softHyphen/>
        <w:t>ties da</w:t>
      </w:r>
      <w:r w:rsidR="00E26ACB" w:rsidRPr="00267887">
        <w:rPr>
          <w:rFonts w:ascii="Times New Roman" w:hAnsi="Times New Roman"/>
          <w:sz w:val="24"/>
          <w:szCs w:val="24"/>
          <w:lang w:val="lt-LT"/>
        </w:rPr>
        <w:softHyphen/>
        <w:t>lis tam</w:t>
      </w:r>
      <w:r w:rsidR="00E26ACB" w:rsidRPr="00267887">
        <w:rPr>
          <w:rFonts w:ascii="Times New Roman" w:hAnsi="Times New Roman"/>
          <w:sz w:val="24"/>
          <w:szCs w:val="24"/>
          <w:lang w:val="lt-LT"/>
        </w:rPr>
        <w:softHyphen/>
        <w:t>pa ne</w:t>
      </w:r>
      <w:r w:rsidR="00E26ACB" w:rsidRPr="00267887">
        <w:rPr>
          <w:rFonts w:ascii="Times New Roman" w:hAnsi="Times New Roman"/>
          <w:sz w:val="24"/>
          <w:szCs w:val="24"/>
          <w:lang w:val="lt-LT"/>
        </w:rPr>
        <w:softHyphen/>
        <w:t>ga</w:t>
      </w:r>
      <w:r w:rsidR="00E26ACB" w:rsidRPr="00267887">
        <w:rPr>
          <w:rFonts w:ascii="Times New Roman" w:hAnsi="Times New Roman"/>
          <w:sz w:val="24"/>
          <w:szCs w:val="24"/>
          <w:lang w:val="lt-LT"/>
        </w:rPr>
        <w:softHyphen/>
        <w:t>lio</w:t>
      </w:r>
      <w:r w:rsidR="00E26ACB" w:rsidRPr="00267887">
        <w:rPr>
          <w:rFonts w:ascii="Times New Roman" w:hAnsi="Times New Roman"/>
          <w:sz w:val="24"/>
          <w:szCs w:val="24"/>
          <w:lang w:val="lt-LT"/>
        </w:rPr>
        <w:softHyphen/>
        <w:t>jan</w:t>
      </w:r>
      <w:r w:rsidR="00E26ACB" w:rsidRPr="00267887">
        <w:rPr>
          <w:rFonts w:ascii="Times New Roman" w:hAnsi="Times New Roman"/>
          <w:sz w:val="24"/>
          <w:szCs w:val="24"/>
          <w:lang w:val="lt-LT"/>
        </w:rPr>
        <w:softHyphen/>
        <w:t>ti ar</w:t>
      </w:r>
      <w:r w:rsidR="00E26ACB" w:rsidRPr="00267887">
        <w:rPr>
          <w:rFonts w:ascii="Times New Roman" w:hAnsi="Times New Roman"/>
          <w:sz w:val="24"/>
          <w:szCs w:val="24"/>
          <w:lang w:val="lt-LT"/>
        </w:rPr>
        <w:softHyphen/>
        <w:t>ba anu</w:t>
      </w:r>
      <w:r w:rsidR="00E26ACB" w:rsidRPr="00267887">
        <w:rPr>
          <w:rFonts w:ascii="Times New Roman" w:hAnsi="Times New Roman"/>
          <w:sz w:val="24"/>
          <w:szCs w:val="24"/>
          <w:lang w:val="lt-LT"/>
        </w:rPr>
        <w:softHyphen/>
        <w:t>liuo</w:t>
      </w:r>
      <w:r w:rsidR="00E26ACB" w:rsidRPr="00267887">
        <w:rPr>
          <w:rFonts w:ascii="Times New Roman" w:hAnsi="Times New Roman"/>
          <w:sz w:val="24"/>
          <w:szCs w:val="24"/>
          <w:lang w:val="lt-LT"/>
        </w:rPr>
        <w:softHyphen/>
        <w:t>ja</w:t>
      </w:r>
      <w:r w:rsidR="00E26ACB" w:rsidRPr="00267887">
        <w:rPr>
          <w:rFonts w:ascii="Times New Roman" w:hAnsi="Times New Roman"/>
          <w:sz w:val="24"/>
          <w:szCs w:val="24"/>
          <w:lang w:val="lt-LT"/>
        </w:rPr>
        <w:softHyphen/>
        <w:t>ma, li</w:t>
      </w:r>
      <w:r w:rsidR="00E26ACB" w:rsidRPr="00267887">
        <w:rPr>
          <w:rFonts w:ascii="Times New Roman" w:hAnsi="Times New Roman"/>
          <w:sz w:val="24"/>
          <w:szCs w:val="24"/>
          <w:lang w:val="lt-LT"/>
        </w:rPr>
        <w:softHyphen/>
        <w:t>ku</w:t>
      </w:r>
      <w:r w:rsidR="00E26ACB" w:rsidRPr="00267887">
        <w:rPr>
          <w:rFonts w:ascii="Times New Roman" w:hAnsi="Times New Roman"/>
          <w:sz w:val="24"/>
          <w:szCs w:val="24"/>
          <w:lang w:val="lt-LT"/>
        </w:rPr>
        <w:softHyphen/>
        <w:t>sios sutarties da</w:t>
      </w:r>
      <w:r w:rsidR="00E26ACB" w:rsidRPr="00267887">
        <w:rPr>
          <w:rFonts w:ascii="Times New Roman" w:hAnsi="Times New Roman"/>
          <w:sz w:val="24"/>
          <w:szCs w:val="24"/>
          <w:lang w:val="lt-LT"/>
        </w:rPr>
        <w:softHyphen/>
        <w:t>lys lie</w:t>
      </w:r>
      <w:r w:rsidR="00E26ACB" w:rsidRPr="00267887">
        <w:rPr>
          <w:rFonts w:ascii="Times New Roman" w:hAnsi="Times New Roman"/>
          <w:sz w:val="24"/>
          <w:szCs w:val="24"/>
          <w:lang w:val="lt-LT"/>
        </w:rPr>
        <w:softHyphen/>
        <w:t>ka ga</w:t>
      </w:r>
      <w:r w:rsidR="00E26ACB" w:rsidRPr="00267887">
        <w:rPr>
          <w:rFonts w:ascii="Times New Roman" w:hAnsi="Times New Roman"/>
          <w:sz w:val="24"/>
          <w:szCs w:val="24"/>
          <w:lang w:val="lt-LT"/>
        </w:rPr>
        <w:softHyphen/>
        <w:t>lio</w:t>
      </w:r>
      <w:r w:rsidR="00E26ACB" w:rsidRPr="00267887">
        <w:rPr>
          <w:rFonts w:ascii="Times New Roman" w:hAnsi="Times New Roman"/>
          <w:sz w:val="24"/>
          <w:szCs w:val="24"/>
          <w:lang w:val="lt-LT"/>
        </w:rPr>
        <w:softHyphen/>
        <w:t>ti.</w:t>
      </w:r>
    </w:p>
    <w:p w14:paraId="1139BC12" w14:textId="2FFFC84A" w:rsidR="00E26ACB"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1</w:t>
      </w:r>
      <w:r w:rsidR="00267887">
        <w:rPr>
          <w:rFonts w:ascii="Times New Roman" w:hAnsi="Times New Roman"/>
          <w:sz w:val="24"/>
          <w:szCs w:val="24"/>
          <w:lang w:val="lt-LT"/>
        </w:rPr>
        <w:t>1</w:t>
      </w:r>
      <w:r w:rsidR="001D702F" w:rsidRPr="00267887">
        <w:rPr>
          <w:rFonts w:ascii="Times New Roman" w:hAnsi="Times New Roman"/>
          <w:sz w:val="24"/>
          <w:szCs w:val="24"/>
          <w:lang w:val="lt-LT"/>
        </w:rPr>
        <w:t>.4</w:t>
      </w:r>
      <w:r w:rsidR="00E26ACB" w:rsidRPr="00267887">
        <w:rPr>
          <w:rFonts w:ascii="Times New Roman" w:hAnsi="Times New Roman"/>
          <w:sz w:val="24"/>
          <w:szCs w:val="24"/>
          <w:lang w:val="lt-LT"/>
        </w:rPr>
        <w:t xml:space="preserve">. Visi pranešimai ir kitas Šalių susirašinėjimas pagal Sutartį įteikiamas Sutarties Šaliai pasirašytinai arba siunčiant paštu arba faksu, jei Sutartyje nenurodyta kitaip. Laikoma, kad paštu išsiųstas dokumentas gautas </w:t>
      </w:r>
      <w:r w:rsidR="00802D2B" w:rsidRPr="00267887">
        <w:rPr>
          <w:rFonts w:ascii="Times New Roman" w:hAnsi="Times New Roman"/>
          <w:sz w:val="24"/>
          <w:szCs w:val="24"/>
          <w:lang w:val="lt-LT"/>
        </w:rPr>
        <w:t>penktą</w:t>
      </w:r>
      <w:r w:rsidR="00E26ACB" w:rsidRPr="00267887">
        <w:rPr>
          <w:rFonts w:ascii="Times New Roman" w:hAnsi="Times New Roman"/>
          <w:sz w:val="24"/>
          <w:szCs w:val="24"/>
          <w:lang w:val="lt-LT"/>
        </w:rPr>
        <w:t xml:space="preserve"> darbo dieną, einančią po tos dienos, kai gavėjui siunčiamas dokumentas įteiktas pašto </w:t>
      </w:r>
      <w:r w:rsidR="001D702F" w:rsidRPr="00267887">
        <w:rPr>
          <w:rFonts w:ascii="Times New Roman" w:hAnsi="Times New Roman"/>
          <w:sz w:val="24"/>
          <w:szCs w:val="24"/>
          <w:lang w:val="lt-LT"/>
        </w:rPr>
        <w:t>paslaugas teikiančiai įmonei, elektroninėmis ryšio priemonėmis siunčiami dokumentai laikomi įteiktais kitai šaliai per 1 d.d. nuo jų išsiuntimo šioje Sutartyje nurodytais kontaktais.</w:t>
      </w:r>
    </w:p>
    <w:p w14:paraId="6EF0B5E9" w14:textId="3ED4446E" w:rsidR="00E26ACB"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1</w:t>
      </w:r>
      <w:r w:rsidR="00267887">
        <w:rPr>
          <w:rFonts w:ascii="Times New Roman" w:hAnsi="Times New Roman"/>
          <w:sz w:val="24"/>
          <w:szCs w:val="24"/>
          <w:lang w:val="lt-LT"/>
        </w:rPr>
        <w:t>1</w:t>
      </w:r>
      <w:r w:rsidR="001D702F" w:rsidRPr="00267887">
        <w:rPr>
          <w:rFonts w:ascii="Times New Roman" w:hAnsi="Times New Roman"/>
          <w:sz w:val="24"/>
          <w:szCs w:val="24"/>
          <w:lang w:val="lt-LT"/>
        </w:rPr>
        <w:t>.5</w:t>
      </w:r>
      <w:r w:rsidR="00E26ACB" w:rsidRPr="00267887">
        <w:rPr>
          <w:rFonts w:ascii="Times New Roman" w:hAnsi="Times New Roman"/>
          <w:sz w:val="24"/>
          <w:szCs w:val="24"/>
          <w:lang w:val="lt-LT"/>
        </w:rPr>
        <w:t>. Pa</w:t>
      </w:r>
      <w:r w:rsidR="00E26ACB" w:rsidRPr="00267887">
        <w:rPr>
          <w:rFonts w:ascii="Times New Roman" w:hAnsi="Times New Roman"/>
          <w:sz w:val="24"/>
          <w:szCs w:val="24"/>
          <w:lang w:val="lt-LT"/>
        </w:rPr>
        <w:softHyphen/>
        <w:t>si</w:t>
      </w:r>
      <w:r w:rsidR="00E26ACB" w:rsidRPr="00267887">
        <w:rPr>
          <w:rFonts w:ascii="Times New Roman" w:hAnsi="Times New Roman"/>
          <w:sz w:val="24"/>
          <w:szCs w:val="24"/>
          <w:lang w:val="lt-LT"/>
        </w:rPr>
        <w:softHyphen/>
        <w:t>kei</w:t>
      </w:r>
      <w:r w:rsidR="00E26ACB" w:rsidRPr="00267887">
        <w:rPr>
          <w:rFonts w:ascii="Times New Roman" w:hAnsi="Times New Roman"/>
          <w:sz w:val="24"/>
          <w:szCs w:val="24"/>
          <w:lang w:val="lt-LT"/>
        </w:rPr>
        <w:softHyphen/>
        <w:t>tus ad</w:t>
      </w:r>
      <w:r w:rsidR="00E26ACB" w:rsidRPr="00267887">
        <w:rPr>
          <w:rFonts w:ascii="Times New Roman" w:hAnsi="Times New Roman"/>
          <w:sz w:val="24"/>
          <w:szCs w:val="24"/>
          <w:lang w:val="lt-LT"/>
        </w:rPr>
        <w:softHyphen/>
        <w:t>re</w:t>
      </w:r>
      <w:r w:rsidR="00E26ACB" w:rsidRPr="00267887">
        <w:rPr>
          <w:rFonts w:ascii="Times New Roman" w:hAnsi="Times New Roman"/>
          <w:sz w:val="24"/>
          <w:szCs w:val="24"/>
          <w:lang w:val="lt-LT"/>
        </w:rPr>
        <w:softHyphen/>
        <w:t>sams, te</w:t>
      </w:r>
      <w:r w:rsidR="00E26ACB" w:rsidRPr="00267887">
        <w:rPr>
          <w:rFonts w:ascii="Times New Roman" w:hAnsi="Times New Roman"/>
          <w:sz w:val="24"/>
          <w:szCs w:val="24"/>
          <w:lang w:val="lt-LT"/>
        </w:rPr>
        <w:softHyphen/>
        <w:t>le</w:t>
      </w:r>
      <w:r w:rsidR="00E26ACB" w:rsidRPr="00267887">
        <w:rPr>
          <w:rFonts w:ascii="Times New Roman" w:hAnsi="Times New Roman"/>
          <w:sz w:val="24"/>
          <w:szCs w:val="24"/>
          <w:lang w:val="lt-LT"/>
        </w:rPr>
        <w:softHyphen/>
        <w:t>fo</w:t>
      </w:r>
      <w:r w:rsidR="00E26ACB" w:rsidRPr="00267887">
        <w:rPr>
          <w:rFonts w:ascii="Times New Roman" w:hAnsi="Times New Roman"/>
          <w:sz w:val="24"/>
          <w:szCs w:val="24"/>
          <w:lang w:val="lt-LT"/>
        </w:rPr>
        <w:softHyphen/>
        <w:t>nų ir fak</w:t>
      </w:r>
      <w:r w:rsidR="00E26ACB" w:rsidRPr="00267887">
        <w:rPr>
          <w:rFonts w:ascii="Times New Roman" w:hAnsi="Times New Roman"/>
          <w:sz w:val="24"/>
          <w:szCs w:val="24"/>
          <w:lang w:val="lt-LT"/>
        </w:rPr>
        <w:softHyphen/>
        <w:t>sų nu</w:t>
      </w:r>
      <w:r w:rsidR="00E26ACB" w:rsidRPr="00267887">
        <w:rPr>
          <w:rFonts w:ascii="Times New Roman" w:hAnsi="Times New Roman"/>
          <w:sz w:val="24"/>
          <w:szCs w:val="24"/>
          <w:lang w:val="lt-LT"/>
        </w:rPr>
        <w:softHyphen/>
        <w:t>me</w:t>
      </w:r>
      <w:r w:rsidR="00E26ACB" w:rsidRPr="00267887">
        <w:rPr>
          <w:rFonts w:ascii="Times New Roman" w:hAnsi="Times New Roman"/>
          <w:sz w:val="24"/>
          <w:szCs w:val="24"/>
          <w:lang w:val="lt-LT"/>
        </w:rPr>
        <w:softHyphen/>
        <w:t>riams, ban</w:t>
      </w:r>
      <w:r w:rsidR="00E26ACB" w:rsidRPr="00267887">
        <w:rPr>
          <w:rFonts w:ascii="Times New Roman" w:hAnsi="Times New Roman"/>
          <w:sz w:val="24"/>
          <w:szCs w:val="24"/>
          <w:lang w:val="lt-LT"/>
        </w:rPr>
        <w:softHyphen/>
        <w:t>ko rek</w:t>
      </w:r>
      <w:r w:rsidR="00E26ACB" w:rsidRPr="00267887">
        <w:rPr>
          <w:rFonts w:ascii="Times New Roman" w:hAnsi="Times New Roman"/>
          <w:sz w:val="24"/>
          <w:szCs w:val="24"/>
          <w:lang w:val="lt-LT"/>
        </w:rPr>
        <w:softHyphen/>
        <w:t>vi</w:t>
      </w:r>
      <w:r w:rsidR="00E26ACB" w:rsidRPr="00267887">
        <w:rPr>
          <w:rFonts w:ascii="Times New Roman" w:hAnsi="Times New Roman"/>
          <w:sz w:val="24"/>
          <w:szCs w:val="24"/>
          <w:lang w:val="lt-LT"/>
        </w:rPr>
        <w:softHyphen/>
        <w:t>zi</w:t>
      </w:r>
      <w:r w:rsidR="00E26ACB" w:rsidRPr="00267887">
        <w:rPr>
          <w:rFonts w:ascii="Times New Roman" w:hAnsi="Times New Roman"/>
          <w:sz w:val="24"/>
          <w:szCs w:val="24"/>
          <w:lang w:val="lt-LT"/>
        </w:rPr>
        <w:softHyphen/>
        <w:t>tams, Su</w:t>
      </w:r>
      <w:r w:rsidR="00E26ACB" w:rsidRPr="00267887">
        <w:rPr>
          <w:rFonts w:ascii="Times New Roman" w:hAnsi="Times New Roman"/>
          <w:sz w:val="24"/>
          <w:szCs w:val="24"/>
          <w:lang w:val="lt-LT"/>
        </w:rPr>
        <w:softHyphen/>
        <w:t>tar</w:t>
      </w:r>
      <w:r w:rsidR="00E26ACB" w:rsidRPr="00267887">
        <w:rPr>
          <w:rFonts w:ascii="Times New Roman" w:hAnsi="Times New Roman"/>
          <w:sz w:val="24"/>
          <w:szCs w:val="24"/>
          <w:lang w:val="lt-LT"/>
        </w:rPr>
        <w:softHyphen/>
        <w:t>ties Ša</w:t>
      </w:r>
      <w:r w:rsidR="00E26ACB" w:rsidRPr="00267887">
        <w:rPr>
          <w:rFonts w:ascii="Times New Roman" w:hAnsi="Times New Roman"/>
          <w:sz w:val="24"/>
          <w:szCs w:val="24"/>
          <w:lang w:val="lt-LT"/>
        </w:rPr>
        <w:softHyphen/>
        <w:t>lys įsipa</w:t>
      </w:r>
      <w:r w:rsidR="00E26ACB" w:rsidRPr="00267887">
        <w:rPr>
          <w:rFonts w:ascii="Times New Roman" w:hAnsi="Times New Roman"/>
          <w:sz w:val="24"/>
          <w:szCs w:val="24"/>
          <w:lang w:val="lt-LT"/>
        </w:rPr>
        <w:softHyphen/>
        <w:t>rei</w:t>
      </w:r>
      <w:r w:rsidR="00E26ACB" w:rsidRPr="00267887">
        <w:rPr>
          <w:rFonts w:ascii="Times New Roman" w:hAnsi="Times New Roman"/>
          <w:sz w:val="24"/>
          <w:szCs w:val="24"/>
          <w:lang w:val="lt-LT"/>
        </w:rPr>
        <w:softHyphen/>
        <w:t>go</w:t>
      </w:r>
      <w:r w:rsidR="00E26ACB" w:rsidRPr="00267887">
        <w:rPr>
          <w:rFonts w:ascii="Times New Roman" w:hAnsi="Times New Roman"/>
          <w:sz w:val="24"/>
          <w:szCs w:val="24"/>
          <w:lang w:val="lt-LT"/>
        </w:rPr>
        <w:softHyphen/>
        <w:t>ja apie tai ne</w:t>
      </w:r>
      <w:r w:rsidR="00E26ACB" w:rsidRPr="00267887">
        <w:rPr>
          <w:rFonts w:ascii="Times New Roman" w:hAnsi="Times New Roman"/>
          <w:sz w:val="24"/>
          <w:szCs w:val="24"/>
          <w:lang w:val="lt-LT"/>
        </w:rPr>
        <w:softHyphen/>
        <w:t>dels</w:t>
      </w:r>
      <w:r w:rsidR="00E26ACB" w:rsidRPr="00267887">
        <w:rPr>
          <w:rFonts w:ascii="Times New Roman" w:hAnsi="Times New Roman"/>
          <w:sz w:val="24"/>
          <w:szCs w:val="24"/>
          <w:lang w:val="lt-LT"/>
        </w:rPr>
        <w:softHyphen/>
        <w:t>da</w:t>
      </w:r>
      <w:r w:rsidR="00E26ACB" w:rsidRPr="00267887">
        <w:rPr>
          <w:rFonts w:ascii="Times New Roman" w:hAnsi="Times New Roman"/>
          <w:sz w:val="24"/>
          <w:szCs w:val="24"/>
          <w:lang w:val="lt-LT"/>
        </w:rPr>
        <w:softHyphen/>
        <w:t>mos raš</w:t>
      </w:r>
      <w:r w:rsidR="00E26ACB" w:rsidRPr="00267887">
        <w:rPr>
          <w:rFonts w:ascii="Times New Roman" w:hAnsi="Times New Roman"/>
          <w:sz w:val="24"/>
          <w:szCs w:val="24"/>
          <w:lang w:val="lt-LT"/>
        </w:rPr>
        <w:softHyphen/>
        <w:t>tu in</w:t>
      </w:r>
      <w:r w:rsidR="00E26ACB" w:rsidRPr="00267887">
        <w:rPr>
          <w:rFonts w:ascii="Times New Roman" w:hAnsi="Times New Roman"/>
          <w:sz w:val="24"/>
          <w:szCs w:val="24"/>
          <w:lang w:val="lt-LT"/>
        </w:rPr>
        <w:softHyphen/>
        <w:t>for</w:t>
      </w:r>
      <w:r w:rsidR="00E26ACB" w:rsidRPr="00267887">
        <w:rPr>
          <w:rFonts w:ascii="Times New Roman" w:hAnsi="Times New Roman"/>
          <w:sz w:val="24"/>
          <w:szCs w:val="24"/>
          <w:lang w:val="lt-LT"/>
        </w:rPr>
        <w:softHyphen/>
        <w:t>muo</w:t>
      </w:r>
      <w:r w:rsidR="00E26ACB" w:rsidRPr="00267887">
        <w:rPr>
          <w:rFonts w:ascii="Times New Roman" w:hAnsi="Times New Roman"/>
          <w:sz w:val="24"/>
          <w:szCs w:val="24"/>
          <w:lang w:val="lt-LT"/>
        </w:rPr>
        <w:softHyphen/>
        <w:t>ti vie</w:t>
      </w:r>
      <w:r w:rsidR="00E26ACB" w:rsidRPr="00267887">
        <w:rPr>
          <w:rFonts w:ascii="Times New Roman" w:hAnsi="Times New Roman"/>
          <w:sz w:val="24"/>
          <w:szCs w:val="24"/>
          <w:lang w:val="lt-LT"/>
        </w:rPr>
        <w:softHyphen/>
        <w:t>na ki</w:t>
      </w:r>
      <w:r w:rsidR="00E26ACB" w:rsidRPr="00267887">
        <w:rPr>
          <w:rFonts w:ascii="Times New Roman" w:hAnsi="Times New Roman"/>
          <w:sz w:val="24"/>
          <w:szCs w:val="24"/>
          <w:lang w:val="lt-LT"/>
        </w:rPr>
        <w:softHyphen/>
        <w:t>tą.</w:t>
      </w:r>
    </w:p>
    <w:p w14:paraId="237F8E67" w14:textId="17E713C9" w:rsidR="00E26ACB" w:rsidRPr="00267887"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1</w:t>
      </w:r>
      <w:r w:rsidR="00267887">
        <w:rPr>
          <w:rFonts w:ascii="Times New Roman" w:hAnsi="Times New Roman"/>
          <w:sz w:val="24"/>
          <w:szCs w:val="24"/>
          <w:lang w:val="lt-LT"/>
        </w:rPr>
        <w:t>1</w:t>
      </w:r>
      <w:r w:rsidR="001D702F" w:rsidRPr="00267887">
        <w:rPr>
          <w:rFonts w:ascii="Times New Roman" w:hAnsi="Times New Roman"/>
          <w:sz w:val="24"/>
          <w:szCs w:val="24"/>
          <w:lang w:val="lt-LT"/>
        </w:rPr>
        <w:t>.6</w:t>
      </w:r>
      <w:r w:rsidR="00E26ACB" w:rsidRPr="00267887">
        <w:rPr>
          <w:rFonts w:ascii="Times New Roman" w:hAnsi="Times New Roman"/>
          <w:sz w:val="24"/>
          <w:szCs w:val="24"/>
          <w:lang w:val="lt-LT"/>
        </w:rPr>
        <w:t>. Visi su šia Sutartimi susiję ginčai sprendžiami derybų keliu. Nesusitarus, ginčai sprendžiami Lietuvos Respub</w:t>
      </w:r>
      <w:r w:rsidR="001D702F" w:rsidRPr="00267887">
        <w:rPr>
          <w:rFonts w:ascii="Times New Roman" w:hAnsi="Times New Roman"/>
          <w:sz w:val="24"/>
          <w:szCs w:val="24"/>
          <w:lang w:val="lt-LT"/>
        </w:rPr>
        <w:t>likos įstatymų nustatyta tvarka, Lietuvos Respublikos teismuose, pasirenkan</w:t>
      </w:r>
      <w:r w:rsidR="00802D2B" w:rsidRPr="00267887">
        <w:rPr>
          <w:rFonts w:ascii="Times New Roman" w:hAnsi="Times New Roman"/>
          <w:sz w:val="24"/>
          <w:szCs w:val="24"/>
          <w:lang w:val="lt-LT"/>
        </w:rPr>
        <w:t>t teritorinį teismingumą pagal R</w:t>
      </w:r>
      <w:r w:rsidR="001D702F" w:rsidRPr="00267887">
        <w:rPr>
          <w:rFonts w:ascii="Times New Roman" w:hAnsi="Times New Roman"/>
          <w:sz w:val="24"/>
          <w:szCs w:val="24"/>
          <w:lang w:val="lt-LT"/>
        </w:rPr>
        <w:t>angovo buveinės vietą.</w:t>
      </w:r>
      <w:r w:rsidR="00E26ACB" w:rsidRPr="00267887">
        <w:rPr>
          <w:rFonts w:ascii="Times New Roman" w:hAnsi="Times New Roman"/>
          <w:sz w:val="24"/>
          <w:szCs w:val="24"/>
          <w:lang w:val="lt-LT"/>
        </w:rPr>
        <w:t xml:space="preserve"> </w:t>
      </w:r>
    </w:p>
    <w:p w14:paraId="31EDA442" w14:textId="622EEDB3" w:rsidR="00F8200D" w:rsidRPr="00267887" w:rsidRDefault="00F8200D"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1</w:t>
      </w:r>
      <w:r w:rsidR="00267887">
        <w:rPr>
          <w:rFonts w:ascii="Times New Roman" w:hAnsi="Times New Roman"/>
          <w:sz w:val="24"/>
          <w:szCs w:val="24"/>
          <w:lang w:val="lt-LT"/>
        </w:rPr>
        <w:t>1</w:t>
      </w:r>
      <w:r w:rsidRPr="00267887">
        <w:rPr>
          <w:rFonts w:ascii="Times New Roman" w:hAnsi="Times New Roman"/>
          <w:sz w:val="24"/>
          <w:szCs w:val="24"/>
          <w:lang w:val="lt-LT"/>
        </w:rPr>
        <w:t>.7. Pirkimo sąlygos yra neatsiriama Sutarties dalis.</w:t>
      </w:r>
    </w:p>
    <w:p w14:paraId="6F86C87A" w14:textId="6DBF46FD" w:rsidR="001D702F" w:rsidRDefault="003F68CB" w:rsidP="00267887">
      <w:pPr>
        <w:ind w:firstLine="720"/>
        <w:jc w:val="both"/>
        <w:rPr>
          <w:rFonts w:ascii="Times New Roman" w:hAnsi="Times New Roman"/>
          <w:sz w:val="24"/>
          <w:szCs w:val="24"/>
          <w:lang w:val="lt-LT"/>
        </w:rPr>
      </w:pPr>
      <w:r w:rsidRPr="00267887">
        <w:rPr>
          <w:rFonts w:ascii="Times New Roman" w:hAnsi="Times New Roman"/>
          <w:sz w:val="24"/>
          <w:szCs w:val="24"/>
          <w:lang w:val="lt-LT"/>
        </w:rPr>
        <w:t>1</w:t>
      </w:r>
      <w:r w:rsidR="00267887">
        <w:rPr>
          <w:rFonts w:ascii="Times New Roman" w:hAnsi="Times New Roman"/>
          <w:sz w:val="24"/>
          <w:szCs w:val="24"/>
          <w:lang w:val="lt-LT"/>
        </w:rPr>
        <w:t>1</w:t>
      </w:r>
      <w:r w:rsidR="00802D2B" w:rsidRPr="00267887">
        <w:rPr>
          <w:rFonts w:ascii="Times New Roman" w:hAnsi="Times New Roman"/>
          <w:sz w:val="24"/>
          <w:szCs w:val="24"/>
          <w:lang w:val="lt-LT"/>
        </w:rPr>
        <w:t>.</w:t>
      </w:r>
      <w:r w:rsidR="00F8200D" w:rsidRPr="00267887">
        <w:rPr>
          <w:rFonts w:ascii="Times New Roman" w:hAnsi="Times New Roman"/>
          <w:sz w:val="24"/>
          <w:szCs w:val="24"/>
          <w:lang w:val="lt-LT"/>
        </w:rPr>
        <w:t>8</w:t>
      </w:r>
      <w:r w:rsidR="00E26ACB" w:rsidRPr="00267887">
        <w:rPr>
          <w:rFonts w:ascii="Times New Roman" w:hAnsi="Times New Roman"/>
          <w:sz w:val="24"/>
          <w:szCs w:val="24"/>
          <w:lang w:val="lt-LT"/>
        </w:rPr>
        <w:t xml:space="preserve">. Ši Sutartis sudaryta dviem originaliais egzemplioriais lietuvių </w:t>
      </w:r>
      <w:r w:rsidR="00802D2B" w:rsidRPr="00267887">
        <w:rPr>
          <w:rFonts w:ascii="Times New Roman" w:hAnsi="Times New Roman"/>
          <w:sz w:val="24"/>
          <w:szCs w:val="24"/>
          <w:lang w:val="lt-LT"/>
        </w:rPr>
        <w:t xml:space="preserve">kalba </w:t>
      </w:r>
      <w:r w:rsidR="00E26ACB" w:rsidRPr="00267887">
        <w:rPr>
          <w:rFonts w:ascii="Times New Roman" w:hAnsi="Times New Roman"/>
          <w:sz w:val="24"/>
          <w:szCs w:val="24"/>
          <w:lang w:val="lt-LT"/>
        </w:rPr>
        <w:t xml:space="preserve">po vieną kiekvienai Šaliai. </w:t>
      </w:r>
    </w:p>
    <w:p w14:paraId="1103432B" w14:textId="77777777" w:rsidR="00321917" w:rsidRPr="00267887" w:rsidRDefault="00321917" w:rsidP="00267887">
      <w:pPr>
        <w:ind w:firstLine="720"/>
        <w:jc w:val="both"/>
        <w:rPr>
          <w:rFonts w:ascii="Times New Roman" w:hAnsi="Times New Roman"/>
          <w:sz w:val="24"/>
          <w:szCs w:val="24"/>
          <w:lang w:val="lt-LT"/>
        </w:rPr>
      </w:pPr>
    </w:p>
    <w:p w14:paraId="622DD315" w14:textId="28F5A2FE" w:rsidR="00D90614" w:rsidRDefault="00502B35" w:rsidP="00267887">
      <w:pPr>
        <w:ind w:firstLine="720"/>
        <w:rPr>
          <w:rFonts w:ascii="Times New Roman" w:hAnsi="Times New Roman"/>
          <w:sz w:val="24"/>
          <w:szCs w:val="24"/>
          <w:lang w:val="lt-LT"/>
        </w:rPr>
      </w:pPr>
      <w:r w:rsidRPr="00267887">
        <w:rPr>
          <w:rFonts w:ascii="Times New Roman" w:hAnsi="Times New Roman"/>
          <w:sz w:val="24"/>
          <w:szCs w:val="24"/>
          <w:lang w:val="lt-LT"/>
        </w:rPr>
        <w:t>1</w:t>
      </w:r>
      <w:r w:rsidR="00267887">
        <w:rPr>
          <w:rFonts w:ascii="Times New Roman" w:hAnsi="Times New Roman"/>
          <w:sz w:val="24"/>
          <w:szCs w:val="24"/>
          <w:lang w:val="lt-LT"/>
        </w:rPr>
        <w:t>2</w:t>
      </w:r>
      <w:r w:rsidR="00E26ACB" w:rsidRPr="00267887">
        <w:rPr>
          <w:rFonts w:ascii="Times New Roman" w:hAnsi="Times New Roman"/>
          <w:sz w:val="24"/>
          <w:szCs w:val="24"/>
          <w:lang w:val="lt-LT"/>
        </w:rPr>
        <w:t>. Šalių adresai ir parašai:</w:t>
      </w:r>
    </w:p>
    <w:tbl>
      <w:tblPr>
        <w:tblW w:w="9648" w:type="dxa"/>
        <w:tblInd w:w="250" w:type="dxa"/>
        <w:tblLayout w:type="fixed"/>
        <w:tblLook w:val="0000" w:firstRow="0" w:lastRow="0" w:firstColumn="0" w:lastColumn="0" w:noHBand="0" w:noVBand="0"/>
      </w:tblPr>
      <w:tblGrid>
        <w:gridCol w:w="4820"/>
        <w:gridCol w:w="4828"/>
      </w:tblGrid>
      <w:tr w:rsidR="00E26ACB" w:rsidRPr="00267887" w14:paraId="1F4BF57A" w14:textId="77777777" w:rsidTr="00733AC8">
        <w:tc>
          <w:tcPr>
            <w:tcW w:w="4820" w:type="dxa"/>
          </w:tcPr>
          <w:p w14:paraId="28113530" w14:textId="77777777" w:rsidR="00E26ACB" w:rsidRPr="00267887" w:rsidRDefault="00E26ACB" w:rsidP="00267887">
            <w:pPr>
              <w:ind w:firstLine="720"/>
              <w:rPr>
                <w:rFonts w:ascii="Times New Roman" w:hAnsi="Times New Roman"/>
                <w:sz w:val="24"/>
                <w:szCs w:val="24"/>
                <w:lang w:val="lt-LT"/>
              </w:rPr>
            </w:pPr>
            <w:r w:rsidRPr="00267887">
              <w:rPr>
                <w:rFonts w:ascii="Times New Roman" w:hAnsi="Times New Roman"/>
                <w:sz w:val="24"/>
                <w:szCs w:val="24"/>
                <w:lang w:val="lt-LT"/>
              </w:rPr>
              <w:t>Užsakovas</w:t>
            </w:r>
          </w:p>
        </w:tc>
        <w:tc>
          <w:tcPr>
            <w:tcW w:w="4828" w:type="dxa"/>
          </w:tcPr>
          <w:p w14:paraId="373249F4" w14:textId="77777777" w:rsidR="00E26ACB" w:rsidRPr="00267887" w:rsidRDefault="00E26ACB" w:rsidP="00267887">
            <w:pPr>
              <w:ind w:firstLine="720"/>
              <w:rPr>
                <w:rFonts w:ascii="Times New Roman" w:hAnsi="Times New Roman"/>
                <w:sz w:val="24"/>
                <w:szCs w:val="24"/>
                <w:lang w:val="lt-LT"/>
              </w:rPr>
            </w:pPr>
            <w:r w:rsidRPr="00267887">
              <w:rPr>
                <w:rFonts w:ascii="Times New Roman" w:hAnsi="Times New Roman"/>
                <w:sz w:val="24"/>
                <w:szCs w:val="24"/>
                <w:lang w:val="lt-LT"/>
              </w:rPr>
              <w:t>Rangovas</w:t>
            </w:r>
          </w:p>
        </w:tc>
      </w:tr>
      <w:tr w:rsidR="00756D68" w:rsidRPr="00267887" w14:paraId="01D09CA4" w14:textId="77777777" w:rsidTr="00267887">
        <w:trPr>
          <w:trHeight w:val="413"/>
        </w:trPr>
        <w:tc>
          <w:tcPr>
            <w:tcW w:w="4820" w:type="dxa"/>
          </w:tcPr>
          <w:p w14:paraId="02077AB5" w14:textId="0E92989E" w:rsidR="00756D68" w:rsidRPr="00267887" w:rsidRDefault="00013486" w:rsidP="00267887">
            <w:pPr>
              <w:ind w:firstLine="720"/>
              <w:rPr>
                <w:rFonts w:ascii="Times New Roman" w:hAnsi="Times New Roman"/>
                <w:sz w:val="24"/>
                <w:szCs w:val="24"/>
                <w:lang w:val="lt-LT"/>
              </w:rPr>
            </w:pPr>
            <w:r w:rsidRPr="00267887">
              <w:rPr>
                <w:rFonts w:ascii="Times New Roman" w:hAnsi="Times New Roman"/>
                <w:sz w:val="24"/>
                <w:szCs w:val="24"/>
                <w:lang w:val="lt-LT"/>
              </w:rPr>
              <w:t>U</w:t>
            </w:r>
            <w:r w:rsidR="009A5EBA" w:rsidRPr="00267887">
              <w:rPr>
                <w:rFonts w:ascii="Times New Roman" w:hAnsi="Times New Roman"/>
                <w:sz w:val="24"/>
                <w:szCs w:val="24"/>
                <w:lang w:val="lt-LT"/>
              </w:rPr>
              <w:t xml:space="preserve">AB </w:t>
            </w:r>
            <w:r w:rsidR="00267887">
              <w:rPr>
                <w:rFonts w:ascii="Times New Roman" w:hAnsi="Times New Roman"/>
                <w:sz w:val="24"/>
                <w:szCs w:val="24"/>
                <w:lang w:val="lt-LT"/>
              </w:rPr>
              <w:t>„</w:t>
            </w:r>
            <w:r w:rsidR="00E13630" w:rsidRPr="00267887">
              <w:rPr>
                <w:rFonts w:ascii="Times New Roman" w:hAnsi="Times New Roman"/>
                <w:sz w:val="24"/>
                <w:szCs w:val="24"/>
                <w:lang w:val="lt-LT"/>
              </w:rPr>
              <w:t>Elektrėnų komunalinis ūkis</w:t>
            </w:r>
            <w:r w:rsidR="009A5EBA" w:rsidRPr="00267887">
              <w:rPr>
                <w:rFonts w:ascii="Times New Roman" w:hAnsi="Times New Roman"/>
                <w:sz w:val="24"/>
                <w:szCs w:val="24"/>
                <w:lang w:val="lt-LT"/>
              </w:rPr>
              <w:t>”</w:t>
            </w:r>
          </w:p>
        </w:tc>
        <w:tc>
          <w:tcPr>
            <w:tcW w:w="4828" w:type="dxa"/>
          </w:tcPr>
          <w:p w14:paraId="73FB1139" w14:textId="1B2C44C0" w:rsidR="00756D68" w:rsidRPr="00267887" w:rsidRDefault="00756D68" w:rsidP="00267887">
            <w:pPr>
              <w:ind w:firstLine="720"/>
              <w:rPr>
                <w:rFonts w:ascii="Times New Roman" w:hAnsi="Times New Roman"/>
                <w:sz w:val="24"/>
                <w:szCs w:val="24"/>
                <w:lang w:val="lt-LT"/>
              </w:rPr>
            </w:pPr>
            <w:r w:rsidRPr="00267887">
              <w:rPr>
                <w:rFonts w:ascii="Times New Roman" w:hAnsi="Times New Roman"/>
                <w:sz w:val="24"/>
                <w:szCs w:val="24"/>
                <w:lang w:val="lt-LT"/>
              </w:rPr>
              <w:t xml:space="preserve">UAB </w:t>
            </w:r>
            <w:r w:rsidR="00267887">
              <w:rPr>
                <w:rFonts w:ascii="Times New Roman" w:hAnsi="Times New Roman"/>
                <w:sz w:val="24"/>
                <w:szCs w:val="24"/>
                <w:lang w:val="lt-LT"/>
              </w:rPr>
              <w:t>„</w:t>
            </w:r>
            <w:r w:rsidR="00A01705" w:rsidRPr="00267887">
              <w:rPr>
                <w:rFonts w:ascii="Times New Roman" w:hAnsi="Times New Roman"/>
                <w:sz w:val="24"/>
                <w:szCs w:val="24"/>
                <w:lang w:val="lt-LT"/>
              </w:rPr>
              <w:t>Alpinus LT</w:t>
            </w:r>
            <w:r w:rsidRPr="00267887">
              <w:rPr>
                <w:rFonts w:ascii="Times New Roman" w:hAnsi="Times New Roman"/>
                <w:sz w:val="24"/>
                <w:szCs w:val="24"/>
                <w:lang w:val="lt-LT"/>
              </w:rPr>
              <w:t>”</w:t>
            </w:r>
          </w:p>
        </w:tc>
      </w:tr>
      <w:tr w:rsidR="00756D68" w:rsidRPr="00267887" w14:paraId="7DE8E4C7" w14:textId="77777777" w:rsidTr="00733AC8">
        <w:tc>
          <w:tcPr>
            <w:tcW w:w="4820" w:type="dxa"/>
          </w:tcPr>
          <w:p w14:paraId="3B15FD65" w14:textId="3FD186B6" w:rsidR="00756D68" w:rsidRPr="00267887" w:rsidRDefault="00F8200D" w:rsidP="00267887">
            <w:pPr>
              <w:ind w:firstLine="720"/>
              <w:rPr>
                <w:rFonts w:ascii="Times New Roman" w:hAnsi="Times New Roman"/>
                <w:sz w:val="24"/>
                <w:szCs w:val="24"/>
                <w:lang w:val="lt-LT"/>
              </w:rPr>
            </w:pPr>
            <w:r w:rsidRPr="00267887">
              <w:rPr>
                <w:rFonts w:ascii="Times New Roman" w:hAnsi="Times New Roman"/>
                <w:sz w:val="24"/>
                <w:szCs w:val="24"/>
                <w:lang w:val="lt-LT"/>
              </w:rPr>
              <w:t>Elektrinės g. 8, Elektrėnai</w:t>
            </w:r>
          </w:p>
        </w:tc>
        <w:tc>
          <w:tcPr>
            <w:tcW w:w="4828" w:type="dxa"/>
          </w:tcPr>
          <w:p w14:paraId="55A6DFEA" w14:textId="77777777" w:rsidR="00756D68" w:rsidRPr="00267887" w:rsidRDefault="00A01705" w:rsidP="00267887">
            <w:pPr>
              <w:ind w:firstLine="720"/>
              <w:rPr>
                <w:rFonts w:ascii="Times New Roman" w:hAnsi="Times New Roman"/>
                <w:sz w:val="24"/>
                <w:szCs w:val="24"/>
                <w:lang w:val="lt-LT"/>
              </w:rPr>
            </w:pPr>
            <w:r w:rsidRPr="00267887">
              <w:rPr>
                <w:rFonts w:ascii="Times New Roman" w:hAnsi="Times New Roman"/>
                <w:sz w:val="24"/>
                <w:szCs w:val="24"/>
                <w:lang w:val="lt-LT"/>
              </w:rPr>
              <w:t>Vytėnų g. 3a</w:t>
            </w:r>
            <w:r w:rsidR="00756D68" w:rsidRPr="00267887">
              <w:rPr>
                <w:rFonts w:ascii="Times New Roman" w:hAnsi="Times New Roman"/>
                <w:sz w:val="24"/>
                <w:szCs w:val="24"/>
                <w:lang w:val="lt-LT"/>
              </w:rPr>
              <w:t>, Kaunas</w:t>
            </w:r>
          </w:p>
        </w:tc>
      </w:tr>
      <w:tr w:rsidR="00756D68" w:rsidRPr="00267887" w14:paraId="0A203380" w14:textId="77777777" w:rsidTr="009B026C">
        <w:trPr>
          <w:trHeight w:val="611"/>
        </w:trPr>
        <w:tc>
          <w:tcPr>
            <w:tcW w:w="4820" w:type="dxa"/>
          </w:tcPr>
          <w:p w14:paraId="62D7FFC8" w14:textId="461D16E1" w:rsidR="00013486" w:rsidRPr="00267887" w:rsidRDefault="00F8200D" w:rsidP="00267887">
            <w:pPr>
              <w:ind w:firstLine="720"/>
              <w:rPr>
                <w:rFonts w:ascii="Times New Roman" w:hAnsi="Times New Roman"/>
                <w:sz w:val="24"/>
                <w:szCs w:val="24"/>
                <w:lang w:val="lt-LT"/>
              </w:rPr>
            </w:pPr>
            <w:r w:rsidRPr="00267887">
              <w:rPr>
                <w:rFonts w:ascii="Times New Roman" w:hAnsi="Times New Roman"/>
                <w:sz w:val="24"/>
                <w:szCs w:val="24"/>
                <w:lang w:val="lt-LT"/>
              </w:rPr>
              <w:t>8 528 58081</w:t>
            </w:r>
          </w:p>
          <w:p w14:paraId="3BEF748F" w14:textId="29B43A47" w:rsidR="00256C3B" w:rsidRPr="00267887" w:rsidRDefault="00256C3B" w:rsidP="00267887">
            <w:pPr>
              <w:ind w:firstLine="720"/>
              <w:rPr>
                <w:rFonts w:ascii="Times New Roman" w:hAnsi="Times New Roman"/>
                <w:sz w:val="24"/>
                <w:szCs w:val="24"/>
                <w:lang w:val="lt-LT"/>
              </w:rPr>
            </w:pPr>
            <w:r w:rsidRPr="00267887">
              <w:rPr>
                <w:rFonts w:ascii="Times New Roman" w:hAnsi="Times New Roman"/>
                <w:sz w:val="24"/>
                <w:szCs w:val="24"/>
                <w:lang w:val="lt-LT"/>
              </w:rPr>
              <w:t xml:space="preserve">El. Paštas: </w:t>
            </w:r>
            <w:hyperlink r:id="rId8" w:history="1">
              <w:r w:rsidR="00814E8F" w:rsidRPr="00267887">
                <w:rPr>
                  <w:rStyle w:val="Hipersaitas"/>
                  <w:rFonts w:ascii="Times New Roman" w:hAnsi="Times New Roman"/>
                  <w:sz w:val="24"/>
                  <w:szCs w:val="24"/>
                  <w:lang w:val="lt-LT"/>
                </w:rPr>
                <w:t>administracija</w:t>
              </w:r>
              <w:r w:rsidR="00814E8F" w:rsidRPr="00267887">
                <w:rPr>
                  <w:rStyle w:val="Hipersaitas"/>
                  <w:rFonts w:ascii="Times New Roman" w:hAnsi="Times New Roman"/>
                  <w:sz w:val="24"/>
                  <w:szCs w:val="24"/>
                  <w:lang w:val="en-US"/>
                </w:rPr>
                <w:t>@eku.lt</w:t>
              </w:r>
            </w:hyperlink>
            <w:r w:rsidR="00013486" w:rsidRPr="00267887">
              <w:rPr>
                <w:rFonts w:ascii="Times New Roman" w:hAnsi="Times New Roman"/>
                <w:sz w:val="24"/>
                <w:szCs w:val="24"/>
                <w:lang w:val="lt-LT"/>
              </w:rPr>
              <w:t> </w:t>
            </w:r>
          </w:p>
        </w:tc>
        <w:tc>
          <w:tcPr>
            <w:tcW w:w="4828" w:type="dxa"/>
          </w:tcPr>
          <w:p w14:paraId="6C57602C" w14:textId="77777777" w:rsidR="00756D68" w:rsidRPr="00267887" w:rsidRDefault="00DA4F4B" w:rsidP="00267887">
            <w:pPr>
              <w:ind w:firstLine="720"/>
              <w:rPr>
                <w:rFonts w:ascii="Times New Roman" w:hAnsi="Times New Roman"/>
                <w:sz w:val="24"/>
                <w:szCs w:val="24"/>
                <w:lang w:val="lt-LT"/>
              </w:rPr>
            </w:pPr>
            <w:r w:rsidRPr="00267887">
              <w:rPr>
                <w:rFonts w:ascii="Times New Roman" w:hAnsi="Times New Roman"/>
                <w:sz w:val="24"/>
                <w:szCs w:val="24"/>
                <w:lang w:val="lt-LT"/>
              </w:rPr>
              <w:t>+370 630 77776</w:t>
            </w:r>
          </w:p>
          <w:p w14:paraId="6F116A19" w14:textId="77777777" w:rsidR="00756D68" w:rsidRPr="00267887" w:rsidRDefault="00756D68" w:rsidP="00267887">
            <w:pPr>
              <w:ind w:firstLine="720"/>
              <w:rPr>
                <w:rFonts w:ascii="Times New Roman" w:hAnsi="Times New Roman"/>
                <w:sz w:val="24"/>
                <w:szCs w:val="24"/>
                <w:lang w:val="lt-LT"/>
              </w:rPr>
            </w:pPr>
            <w:r w:rsidRPr="00267887">
              <w:rPr>
                <w:rFonts w:ascii="Times New Roman" w:hAnsi="Times New Roman"/>
                <w:sz w:val="24"/>
                <w:szCs w:val="24"/>
                <w:lang w:val="lt-LT"/>
              </w:rPr>
              <w:t xml:space="preserve">El. </w:t>
            </w:r>
            <w:r w:rsidR="00256C3B" w:rsidRPr="00267887">
              <w:rPr>
                <w:rFonts w:ascii="Times New Roman" w:hAnsi="Times New Roman"/>
                <w:sz w:val="24"/>
                <w:szCs w:val="24"/>
                <w:lang w:val="lt-LT"/>
              </w:rPr>
              <w:t>Paštas:</w:t>
            </w:r>
            <w:r w:rsidRPr="00267887">
              <w:rPr>
                <w:rFonts w:ascii="Times New Roman" w:hAnsi="Times New Roman"/>
                <w:sz w:val="24"/>
                <w:szCs w:val="24"/>
                <w:lang w:val="lt-LT"/>
              </w:rPr>
              <w:t xml:space="preserve"> </w:t>
            </w:r>
            <w:hyperlink r:id="rId9" w:history="1">
              <w:r w:rsidR="00A01705" w:rsidRPr="00267887">
                <w:rPr>
                  <w:rFonts w:ascii="Times New Roman" w:hAnsi="Times New Roman"/>
                  <w:sz w:val="24"/>
                  <w:szCs w:val="24"/>
                  <w:lang w:val="lt-LT"/>
                </w:rPr>
                <w:t>info@alpinus.lt</w:t>
              </w:r>
            </w:hyperlink>
            <w:r w:rsidRPr="00267887">
              <w:rPr>
                <w:rFonts w:ascii="Times New Roman" w:hAnsi="Times New Roman"/>
                <w:sz w:val="24"/>
                <w:szCs w:val="24"/>
                <w:lang w:val="lt-LT"/>
              </w:rPr>
              <w:t xml:space="preserve"> </w:t>
            </w:r>
          </w:p>
        </w:tc>
      </w:tr>
      <w:tr w:rsidR="00756D68" w:rsidRPr="008E27FE" w14:paraId="52EBA20A" w14:textId="77777777" w:rsidTr="00733AC8">
        <w:tc>
          <w:tcPr>
            <w:tcW w:w="4820" w:type="dxa"/>
          </w:tcPr>
          <w:p w14:paraId="0BDD1E30" w14:textId="0DE83B63" w:rsidR="00756D68" w:rsidRPr="00267887" w:rsidRDefault="004424FE" w:rsidP="00267887">
            <w:pPr>
              <w:ind w:firstLine="720"/>
              <w:rPr>
                <w:rFonts w:ascii="Times New Roman" w:hAnsi="Times New Roman"/>
                <w:sz w:val="24"/>
                <w:szCs w:val="24"/>
                <w:lang w:val="lt-LT"/>
              </w:rPr>
            </w:pPr>
            <w:r w:rsidRPr="00267887">
              <w:rPr>
                <w:rFonts w:ascii="Times New Roman" w:hAnsi="Times New Roman"/>
                <w:sz w:val="24"/>
                <w:szCs w:val="24"/>
                <w:lang w:val="lt-LT"/>
              </w:rPr>
              <w:t>Įmonės</w:t>
            </w:r>
            <w:r w:rsidR="00756D68" w:rsidRPr="00267887">
              <w:rPr>
                <w:rFonts w:ascii="Times New Roman" w:hAnsi="Times New Roman"/>
                <w:sz w:val="24"/>
                <w:szCs w:val="24"/>
                <w:lang w:val="lt-LT"/>
              </w:rPr>
              <w:t xml:space="preserve"> kodas </w:t>
            </w:r>
            <w:r w:rsidR="00814E8F" w:rsidRPr="00267887">
              <w:rPr>
                <w:rFonts w:ascii="Times New Roman" w:hAnsi="Times New Roman"/>
                <w:sz w:val="24"/>
                <w:szCs w:val="24"/>
                <w:lang w:val="lt-LT"/>
              </w:rPr>
              <w:t>181613656</w:t>
            </w:r>
          </w:p>
          <w:p w14:paraId="7938782D" w14:textId="40643290" w:rsidR="00013486" w:rsidRPr="00267887" w:rsidRDefault="00013486" w:rsidP="00267887">
            <w:pPr>
              <w:ind w:firstLine="720"/>
              <w:rPr>
                <w:rFonts w:ascii="Times New Roman" w:hAnsi="Times New Roman"/>
                <w:sz w:val="24"/>
                <w:szCs w:val="24"/>
                <w:lang w:val="lt-LT"/>
              </w:rPr>
            </w:pPr>
            <w:r w:rsidRPr="00267887">
              <w:rPr>
                <w:rFonts w:ascii="Times New Roman" w:hAnsi="Times New Roman"/>
                <w:sz w:val="24"/>
                <w:szCs w:val="24"/>
                <w:lang w:val="lt-LT"/>
              </w:rPr>
              <w:t xml:space="preserve">PVM kodas </w:t>
            </w:r>
            <w:r w:rsidR="00814E8F" w:rsidRPr="00267887">
              <w:rPr>
                <w:rFonts w:ascii="Times New Roman" w:hAnsi="Times New Roman"/>
                <w:sz w:val="24"/>
                <w:szCs w:val="24"/>
                <w:lang w:val="lt-LT"/>
              </w:rPr>
              <w:t>LT816136515</w:t>
            </w:r>
          </w:p>
        </w:tc>
        <w:tc>
          <w:tcPr>
            <w:tcW w:w="4828" w:type="dxa"/>
          </w:tcPr>
          <w:p w14:paraId="06674E9D" w14:textId="77777777" w:rsidR="00756D68" w:rsidRPr="00267887" w:rsidRDefault="00A01705" w:rsidP="00267887">
            <w:pPr>
              <w:ind w:firstLine="720"/>
              <w:rPr>
                <w:rFonts w:ascii="Times New Roman" w:hAnsi="Times New Roman"/>
                <w:sz w:val="24"/>
                <w:szCs w:val="24"/>
                <w:lang w:val="lt-LT"/>
              </w:rPr>
            </w:pPr>
            <w:r w:rsidRPr="00267887">
              <w:rPr>
                <w:rFonts w:ascii="Times New Roman" w:hAnsi="Times New Roman"/>
                <w:sz w:val="24"/>
                <w:szCs w:val="24"/>
                <w:lang w:val="lt-LT"/>
              </w:rPr>
              <w:t>Įmonės kodas 304522739</w:t>
            </w:r>
          </w:p>
          <w:p w14:paraId="443F7EAE" w14:textId="77777777" w:rsidR="00756D68" w:rsidRPr="00267887" w:rsidRDefault="00756D68" w:rsidP="00267887">
            <w:pPr>
              <w:ind w:firstLine="720"/>
              <w:rPr>
                <w:rFonts w:ascii="Times New Roman" w:hAnsi="Times New Roman"/>
                <w:sz w:val="24"/>
                <w:szCs w:val="24"/>
                <w:lang w:val="lt-LT"/>
              </w:rPr>
            </w:pPr>
            <w:r w:rsidRPr="00267887">
              <w:rPr>
                <w:rFonts w:ascii="Times New Roman" w:hAnsi="Times New Roman"/>
                <w:sz w:val="24"/>
                <w:szCs w:val="24"/>
                <w:lang w:val="lt-LT"/>
              </w:rPr>
              <w:t>PVM kodas LT100</w:t>
            </w:r>
            <w:r w:rsidR="00A01705" w:rsidRPr="00267887">
              <w:rPr>
                <w:rFonts w:ascii="Times New Roman" w:hAnsi="Times New Roman"/>
                <w:sz w:val="24"/>
                <w:szCs w:val="24"/>
                <w:lang w:val="lt-LT"/>
              </w:rPr>
              <w:t>010911212</w:t>
            </w:r>
          </w:p>
        </w:tc>
      </w:tr>
      <w:tr w:rsidR="007948FC" w:rsidRPr="00267887" w14:paraId="5BB5C4D3" w14:textId="77777777" w:rsidTr="00EB0681">
        <w:trPr>
          <w:trHeight w:val="80"/>
        </w:trPr>
        <w:tc>
          <w:tcPr>
            <w:tcW w:w="4820" w:type="dxa"/>
          </w:tcPr>
          <w:p w14:paraId="34B448C1" w14:textId="4358EFCA" w:rsidR="007948FC" w:rsidRPr="00267887" w:rsidRDefault="00520F3B" w:rsidP="00267887">
            <w:pPr>
              <w:ind w:firstLine="720"/>
              <w:rPr>
                <w:rFonts w:ascii="Times New Roman" w:hAnsi="Times New Roman"/>
                <w:sz w:val="24"/>
                <w:szCs w:val="24"/>
                <w:lang w:val="lt-LT"/>
              </w:rPr>
            </w:pPr>
            <w:r w:rsidRPr="00267887">
              <w:rPr>
                <w:rFonts w:ascii="Times New Roman" w:hAnsi="Times New Roman"/>
                <w:sz w:val="24"/>
                <w:szCs w:val="24"/>
                <w:lang w:val="lt-LT"/>
              </w:rPr>
              <w:t xml:space="preserve">A.s. </w:t>
            </w:r>
            <w:r w:rsidR="00814E8F" w:rsidRPr="00267887">
              <w:rPr>
                <w:rFonts w:ascii="Times New Roman" w:hAnsi="Times New Roman"/>
                <w:sz w:val="24"/>
                <w:szCs w:val="24"/>
                <w:lang w:val="lt-LT"/>
              </w:rPr>
              <w:t>LT337044060001698944</w:t>
            </w:r>
          </w:p>
        </w:tc>
        <w:tc>
          <w:tcPr>
            <w:tcW w:w="4828" w:type="dxa"/>
          </w:tcPr>
          <w:p w14:paraId="0357D5E8" w14:textId="77777777" w:rsidR="007948FC" w:rsidRPr="00267887" w:rsidRDefault="007948FC" w:rsidP="00267887">
            <w:pPr>
              <w:ind w:firstLine="720"/>
              <w:rPr>
                <w:rFonts w:ascii="Times New Roman" w:hAnsi="Times New Roman"/>
                <w:sz w:val="24"/>
                <w:szCs w:val="24"/>
                <w:lang w:val="lt-LT"/>
              </w:rPr>
            </w:pPr>
            <w:r w:rsidRPr="00267887">
              <w:rPr>
                <w:rFonts w:ascii="Times New Roman" w:hAnsi="Times New Roman"/>
                <w:sz w:val="24"/>
                <w:szCs w:val="24"/>
                <w:lang w:val="lt-LT"/>
              </w:rPr>
              <w:t>A.s LT197300010151973591</w:t>
            </w:r>
          </w:p>
        </w:tc>
      </w:tr>
      <w:tr w:rsidR="007948FC" w:rsidRPr="00267887" w14:paraId="6C52DAF6" w14:textId="77777777" w:rsidTr="00733AC8">
        <w:tc>
          <w:tcPr>
            <w:tcW w:w="4820" w:type="dxa"/>
          </w:tcPr>
          <w:p w14:paraId="727525C6" w14:textId="77777777" w:rsidR="007948FC" w:rsidRPr="00267887" w:rsidRDefault="007948FC" w:rsidP="00267887">
            <w:pPr>
              <w:ind w:firstLine="720"/>
              <w:rPr>
                <w:rFonts w:ascii="Times New Roman" w:hAnsi="Times New Roman"/>
                <w:sz w:val="24"/>
                <w:szCs w:val="24"/>
                <w:lang w:val="lt-LT"/>
              </w:rPr>
            </w:pPr>
            <w:r w:rsidRPr="00267887">
              <w:rPr>
                <w:rFonts w:ascii="Times New Roman" w:hAnsi="Times New Roman"/>
                <w:sz w:val="24"/>
                <w:szCs w:val="24"/>
                <w:lang w:val="lt-LT"/>
              </w:rPr>
              <w:t>____</w:t>
            </w:r>
            <w:r w:rsidR="00C22383" w:rsidRPr="00267887">
              <w:rPr>
                <w:rFonts w:ascii="Times New Roman" w:hAnsi="Times New Roman"/>
                <w:sz w:val="24"/>
                <w:szCs w:val="24"/>
                <w:lang w:val="lt-LT"/>
              </w:rPr>
              <w:t>__________________________</w:t>
            </w:r>
            <w:r w:rsidR="00993725" w:rsidRPr="00267887">
              <w:rPr>
                <w:rFonts w:ascii="Times New Roman" w:hAnsi="Times New Roman"/>
                <w:sz w:val="24"/>
                <w:szCs w:val="24"/>
                <w:lang w:val="lt-LT"/>
              </w:rPr>
              <w:t>A.V.</w:t>
            </w:r>
          </w:p>
          <w:p w14:paraId="2D32ACDE" w14:textId="77777777" w:rsidR="008154B3" w:rsidRDefault="007948FC" w:rsidP="008154B3">
            <w:pPr>
              <w:ind w:firstLine="720"/>
              <w:rPr>
                <w:rFonts w:ascii="Times New Roman" w:hAnsi="Times New Roman"/>
                <w:sz w:val="24"/>
                <w:szCs w:val="24"/>
                <w:lang w:val="lt-LT"/>
              </w:rPr>
            </w:pPr>
            <w:r w:rsidRPr="00267887">
              <w:rPr>
                <w:rFonts w:ascii="Times New Roman" w:hAnsi="Times New Roman"/>
                <w:sz w:val="24"/>
                <w:szCs w:val="24"/>
                <w:lang w:val="lt-LT"/>
              </w:rPr>
              <w:t>Parašas</w:t>
            </w:r>
          </w:p>
          <w:p w14:paraId="400FE505" w14:textId="2BA80E43" w:rsidR="006D7B26" w:rsidRPr="00267887" w:rsidRDefault="0026544F" w:rsidP="008154B3">
            <w:pPr>
              <w:rPr>
                <w:rFonts w:ascii="Times New Roman" w:hAnsi="Times New Roman"/>
                <w:sz w:val="24"/>
                <w:szCs w:val="24"/>
                <w:lang w:val="lt-LT"/>
              </w:rPr>
            </w:pPr>
            <w:r w:rsidRPr="00267887">
              <w:rPr>
                <w:rFonts w:ascii="Times New Roman" w:hAnsi="Times New Roman"/>
                <w:sz w:val="24"/>
                <w:szCs w:val="24"/>
                <w:lang w:val="lt-LT"/>
              </w:rPr>
              <w:t xml:space="preserve">Generalinis direktorius </w:t>
            </w:r>
            <w:r w:rsidR="00E13630" w:rsidRPr="00267887">
              <w:rPr>
                <w:rFonts w:ascii="Times New Roman" w:hAnsi="Times New Roman"/>
                <w:sz w:val="24"/>
                <w:szCs w:val="24"/>
                <w:lang w:val="lt-LT"/>
              </w:rPr>
              <w:t>Ričardas Leckas</w:t>
            </w:r>
            <w:r w:rsidR="00013486" w:rsidRPr="00267887">
              <w:rPr>
                <w:rFonts w:ascii="Times New Roman" w:hAnsi="Times New Roman"/>
                <w:sz w:val="24"/>
                <w:szCs w:val="24"/>
                <w:lang w:val="lt-LT"/>
              </w:rPr>
              <w:t> </w:t>
            </w:r>
          </w:p>
        </w:tc>
        <w:tc>
          <w:tcPr>
            <w:tcW w:w="4828" w:type="dxa"/>
          </w:tcPr>
          <w:p w14:paraId="3CD1BCA5" w14:textId="77777777" w:rsidR="007948FC" w:rsidRPr="00267887" w:rsidRDefault="007948FC" w:rsidP="00267887">
            <w:pPr>
              <w:ind w:firstLine="720"/>
              <w:rPr>
                <w:rFonts w:ascii="Times New Roman" w:hAnsi="Times New Roman"/>
                <w:sz w:val="24"/>
                <w:szCs w:val="24"/>
                <w:lang w:val="lt-LT"/>
              </w:rPr>
            </w:pPr>
            <w:r w:rsidRPr="00267887">
              <w:rPr>
                <w:rFonts w:ascii="Times New Roman" w:hAnsi="Times New Roman"/>
                <w:sz w:val="24"/>
                <w:szCs w:val="24"/>
                <w:lang w:val="lt-LT"/>
              </w:rPr>
              <w:t>______________</w:t>
            </w:r>
            <w:r w:rsidR="00C22383" w:rsidRPr="00267887">
              <w:rPr>
                <w:rFonts w:ascii="Times New Roman" w:hAnsi="Times New Roman"/>
                <w:sz w:val="24"/>
                <w:szCs w:val="24"/>
                <w:lang w:val="lt-LT"/>
              </w:rPr>
              <w:t>________________</w:t>
            </w:r>
            <w:r w:rsidR="00993725" w:rsidRPr="00267887">
              <w:rPr>
                <w:rFonts w:ascii="Times New Roman" w:hAnsi="Times New Roman"/>
                <w:sz w:val="24"/>
                <w:szCs w:val="24"/>
                <w:lang w:val="lt-LT"/>
              </w:rPr>
              <w:t>A.V.</w:t>
            </w:r>
          </w:p>
          <w:p w14:paraId="553ED8E3" w14:textId="77777777" w:rsidR="007948FC" w:rsidRPr="00267887" w:rsidRDefault="007948FC" w:rsidP="00267887">
            <w:pPr>
              <w:ind w:firstLine="720"/>
              <w:rPr>
                <w:rFonts w:ascii="Times New Roman" w:hAnsi="Times New Roman"/>
                <w:sz w:val="24"/>
                <w:szCs w:val="24"/>
                <w:lang w:val="lt-LT"/>
              </w:rPr>
            </w:pPr>
            <w:r w:rsidRPr="00267887">
              <w:rPr>
                <w:rFonts w:ascii="Times New Roman" w:hAnsi="Times New Roman"/>
                <w:sz w:val="24"/>
                <w:szCs w:val="24"/>
                <w:lang w:val="lt-LT"/>
              </w:rPr>
              <w:t>Parašas</w:t>
            </w:r>
          </w:p>
          <w:p w14:paraId="67135939" w14:textId="3F7F845C" w:rsidR="007948FC" w:rsidRPr="00267887" w:rsidRDefault="00321917" w:rsidP="00321917">
            <w:pPr>
              <w:rPr>
                <w:rFonts w:ascii="Times New Roman" w:hAnsi="Times New Roman"/>
                <w:sz w:val="24"/>
                <w:szCs w:val="24"/>
                <w:lang w:val="lt-LT"/>
              </w:rPr>
            </w:pPr>
            <w:r>
              <w:rPr>
                <w:rFonts w:ascii="Times New Roman" w:hAnsi="Times New Roman"/>
                <w:sz w:val="24"/>
                <w:szCs w:val="24"/>
                <w:lang w:val="lt-LT"/>
              </w:rPr>
              <w:t>Komercijos direktorius Ričardas Liepinaitis</w:t>
            </w:r>
          </w:p>
        </w:tc>
      </w:tr>
    </w:tbl>
    <w:p w14:paraId="51D94806" w14:textId="17ACFF40" w:rsidR="00FF0161" w:rsidRPr="00267887" w:rsidRDefault="00FF0161" w:rsidP="00267887">
      <w:pPr>
        <w:ind w:firstLine="720"/>
        <w:rPr>
          <w:rFonts w:ascii="Times New Roman" w:hAnsi="Times New Roman"/>
          <w:sz w:val="24"/>
          <w:szCs w:val="24"/>
        </w:rPr>
      </w:pPr>
    </w:p>
    <w:sectPr w:rsidR="00FF0161" w:rsidRPr="00267887" w:rsidSect="00A20D51">
      <w:footerReference w:type="default" r:id="rId10"/>
      <w:pgSz w:w="11907" w:h="16840" w:code="9"/>
      <w:pgMar w:top="709" w:right="1134" w:bottom="851" w:left="1418" w:header="567" w:footer="567" w:gutter="0"/>
      <w:cols w:space="1296"/>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A8F6F" w14:textId="77777777" w:rsidR="00F20995" w:rsidRDefault="00F20995">
      <w:r>
        <w:separator/>
      </w:r>
    </w:p>
  </w:endnote>
  <w:endnote w:type="continuationSeparator" w:id="0">
    <w:p w14:paraId="7756720D" w14:textId="77777777" w:rsidR="00F20995" w:rsidRDefault="00F2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BA"/>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1B6E" w14:textId="0889E354" w:rsidR="00E26ACB" w:rsidRDefault="00E26ACB">
    <w:pPr>
      <w:pStyle w:val="Porat"/>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BF5561">
      <w:rPr>
        <w:rFonts w:ascii="Times New Roman" w:hAnsi="Times New Roman"/>
        <w:noProof/>
      </w:rPr>
      <w:t>4</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 xml:space="preserve"> NUMPAGES  \* MERGEFORMAT </w:instrText>
    </w:r>
    <w:r>
      <w:rPr>
        <w:rFonts w:ascii="Times New Roman" w:hAnsi="Times New Roman"/>
      </w:rPr>
      <w:fldChar w:fldCharType="separate"/>
    </w:r>
    <w:r w:rsidR="00BF5561">
      <w:rPr>
        <w:rFonts w:ascii="Times New Roman" w:hAnsi="Times New Roman"/>
        <w:noProof/>
      </w:rPr>
      <w:t>4</w:t>
    </w:r>
    <w:r>
      <w:rPr>
        <w:rFonts w:ascii="Times New Roman" w:hAnsi="Times New Roman"/>
      </w:rPr>
      <w:fldChar w:fldCharType="end"/>
    </w:r>
  </w:p>
  <w:p w14:paraId="1C233969" w14:textId="77777777" w:rsidR="00E26ACB" w:rsidRDefault="00E26ACB">
    <w:pPr>
      <w:pStyle w:val="Porat"/>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502F" w14:textId="77777777" w:rsidR="00F20995" w:rsidRDefault="00F20995">
      <w:r>
        <w:separator/>
      </w:r>
    </w:p>
  </w:footnote>
  <w:footnote w:type="continuationSeparator" w:id="0">
    <w:p w14:paraId="74E073FF" w14:textId="77777777" w:rsidR="00F20995" w:rsidRDefault="00F20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45B82"/>
    <w:multiLevelType w:val="multilevel"/>
    <w:tmpl w:val="ABB0176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2456F1"/>
    <w:multiLevelType w:val="hybridMultilevel"/>
    <w:tmpl w:val="66E618A6"/>
    <w:lvl w:ilvl="0" w:tplc="AC363F08">
      <w:start w:val="5"/>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28C007D"/>
    <w:multiLevelType w:val="hybridMultilevel"/>
    <w:tmpl w:val="B37AFB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3D1A07"/>
    <w:multiLevelType w:val="hybridMultilevel"/>
    <w:tmpl w:val="4662757C"/>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4" w15:restartNumberingAfterBreak="0">
    <w:nsid w:val="30C81499"/>
    <w:multiLevelType w:val="multilevel"/>
    <w:tmpl w:val="ED266C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6D04BA"/>
    <w:multiLevelType w:val="multilevel"/>
    <w:tmpl w:val="25FE098C"/>
    <w:lvl w:ilvl="0">
      <w:start w:val="1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5C1D1E"/>
    <w:multiLevelType w:val="multilevel"/>
    <w:tmpl w:val="E7AAE1DE"/>
    <w:lvl w:ilvl="0">
      <w:start w:val="1"/>
      <w:numFmt w:val="decimal"/>
      <w:lvlText w:val="%1."/>
      <w:lvlJc w:val="left"/>
      <w:pPr>
        <w:ind w:left="1069" w:hanging="360"/>
      </w:pPr>
      <w:rPr>
        <w:rFonts w:ascii="Book Antiqua" w:eastAsia="Times New Roman" w:hAnsi="Book Antiqua" w:cs="Times New Roman"/>
      </w:rPr>
    </w:lvl>
    <w:lvl w:ilvl="1">
      <w:start w:val="1"/>
      <w:numFmt w:val="decimal"/>
      <w:isLgl/>
      <w:lvlText w:val="%1.%2."/>
      <w:lvlJc w:val="left"/>
      <w:pPr>
        <w:ind w:left="1110" w:hanging="39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7" w15:restartNumberingAfterBreak="0">
    <w:nsid w:val="41906449"/>
    <w:multiLevelType w:val="hybridMultilevel"/>
    <w:tmpl w:val="3CC477A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A9F70D5"/>
    <w:multiLevelType w:val="multilevel"/>
    <w:tmpl w:val="0422D30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110" w:hanging="39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9" w15:restartNumberingAfterBreak="0">
    <w:nsid w:val="4EA14B90"/>
    <w:multiLevelType w:val="hybridMultilevel"/>
    <w:tmpl w:val="772A0850"/>
    <w:lvl w:ilvl="0" w:tplc="D9DA05E4">
      <w:start w:val="2021"/>
      <w:numFmt w:val="decimal"/>
      <w:lvlText w:val="%1"/>
      <w:lvlJc w:val="left"/>
      <w:pPr>
        <w:ind w:left="1756" w:hanging="48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560127C6"/>
    <w:multiLevelType w:val="hybridMultilevel"/>
    <w:tmpl w:val="41A6D202"/>
    <w:lvl w:ilvl="0" w:tplc="A928E852">
      <w:start w:val="1"/>
      <w:numFmt w:val="upperRoman"/>
      <w:lvlText w:val="%1."/>
      <w:lvlJc w:val="left"/>
      <w:pPr>
        <w:ind w:left="720" w:firstLine="284"/>
      </w:pPr>
      <w:rPr>
        <w:rFonts w:hint="default"/>
      </w:rPr>
    </w:lvl>
    <w:lvl w:ilvl="1" w:tplc="04270019" w:tentative="1">
      <w:start w:val="1"/>
      <w:numFmt w:val="lowerLetter"/>
      <w:lvlText w:val="%2."/>
      <w:lvlJc w:val="left"/>
      <w:pPr>
        <w:ind w:left="1962" w:hanging="360"/>
      </w:pPr>
    </w:lvl>
    <w:lvl w:ilvl="2" w:tplc="0427001B" w:tentative="1">
      <w:start w:val="1"/>
      <w:numFmt w:val="lowerRoman"/>
      <w:lvlText w:val="%3."/>
      <w:lvlJc w:val="right"/>
      <w:pPr>
        <w:ind w:left="2682" w:hanging="180"/>
      </w:pPr>
    </w:lvl>
    <w:lvl w:ilvl="3" w:tplc="0427000F" w:tentative="1">
      <w:start w:val="1"/>
      <w:numFmt w:val="decimal"/>
      <w:lvlText w:val="%4."/>
      <w:lvlJc w:val="left"/>
      <w:pPr>
        <w:ind w:left="3402" w:hanging="360"/>
      </w:pPr>
    </w:lvl>
    <w:lvl w:ilvl="4" w:tplc="04270019" w:tentative="1">
      <w:start w:val="1"/>
      <w:numFmt w:val="lowerLetter"/>
      <w:lvlText w:val="%5."/>
      <w:lvlJc w:val="left"/>
      <w:pPr>
        <w:ind w:left="4122" w:hanging="360"/>
      </w:pPr>
    </w:lvl>
    <w:lvl w:ilvl="5" w:tplc="0427001B" w:tentative="1">
      <w:start w:val="1"/>
      <w:numFmt w:val="lowerRoman"/>
      <w:lvlText w:val="%6."/>
      <w:lvlJc w:val="right"/>
      <w:pPr>
        <w:ind w:left="4842" w:hanging="180"/>
      </w:pPr>
    </w:lvl>
    <w:lvl w:ilvl="6" w:tplc="0427000F" w:tentative="1">
      <w:start w:val="1"/>
      <w:numFmt w:val="decimal"/>
      <w:lvlText w:val="%7."/>
      <w:lvlJc w:val="left"/>
      <w:pPr>
        <w:ind w:left="5562" w:hanging="360"/>
      </w:pPr>
    </w:lvl>
    <w:lvl w:ilvl="7" w:tplc="04270019" w:tentative="1">
      <w:start w:val="1"/>
      <w:numFmt w:val="lowerLetter"/>
      <w:lvlText w:val="%8."/>
      <w:lvlJc w:val="left"/>
      <w:pPr>
        <w:ind w:left="6282" w:hanging="360"/>
      </w:pPr>
    </w:lvl>
    <w:lvl w:ilvl="8" w:tplc="0427001B" w:tentative="1">
      <w:start w:val="1"/>
      <w:numFmt w:val="lowerRoman"/>
      <w:lvlText w:val="%9."/>
      <w:lvlJc w:val="right"/>
      <w:pPr>
        <w:ind w:left="7002" w:hanging="180"/>
      </w:pPr>
    </w:lvl>
  </w:abstractNum>
  <w:abstractNum w:abstractNumId="11" w15:restartNumberingAfterBreak="0">
    <w:nsid w:val="64D57F26"/>
    <w:multiLevelType w:val="multilevel"/>
    <w:tmpl w:val="FB72D3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93D055E"/>
    <w:multiLevelType w:val="hybridMultilevel"/>
    <w:tmpl w:val="8B78F846"/>
    <w:lvl w:ilvl="0" w:tplc="50DC9CBE">
      <w:start w:val="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8B2157"/>
    <w:multiLevelType w:val="multilevel"/>
    <w:tmpl w:val="CC50ABB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76256B"/>
    <w:multiLevelType w:val="multilevel"/>
    <w:tmpl w:val="343A0A2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110" w:hanging="39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5" w15:restartNumberingAfterBreak="0">
    <w:nsid w:val="79C01669"/>
    <w:multiLevelType w:val="hybridMultilevel"/>
    <w:tmpl w:val="A3B0228C"/>
    <w:lvl w:ilvl="0" w:tplc="7714DBC4">
      <w:start w:val="2022"/>
      <w:numFmt w:val="decimal"/>
      <w:lvlText w:val="%1"/>
      <w:lvlJc w:val="left"/>
      <w:pPr>
        <w:ind w:left="1614" w:hanging="480"/>
      </w:pPr>
      <w:rPr>
        <w:rFonts w:cs="Times New Roman"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7A206814"/>
    <w:multiLevelType w:val="hybridMultilevel"/>
    <w:tmpl w:val="7F508708"/>
    <w:lvl w:ilvl="0" w:tplc="356CCC8A">
      <w:start w:val="10"/>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7A444CF6"/>
    <w:multiLevelType w:val="hybridMultilevel"/>
    <w:tmpl w:val="9F7AA472"/>
    <w:lvl w:ilvl="0" w:tplc="5518EFA4">
      <w:start w:val="1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6891111">
    <w:abstractNumId w:val="14"/>
  </w:num>
  <w:num w:numId="2" w16cid:durableId="7534802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0899869">
    <w:abstractNumId w:val="6"/>
  </w:num>
  <w:num w:numId="4" w16cid:durableId="1790707044">
    <w:abstractNumId w:val="8"/>
  </w:num>
  <w:num w:numId="5" w16cid:durableId="897203544">
    <w:abstractNumId w:val="0"/>
  </w:num>
  <w:num w:numId="6" w16cid:durableId="779959920">
    <w:abstractNumId w:val="3"/>
  </w:num>
  <w:num w:numId="7" w16cid:durableId="654335132">
    <w:abstractNumId w:val="7"/>
  </w:num>
  <w:num w:numId="8" w16cid:durableId="329603210">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1027100">
    <w:abstractNumId w:val="1"/>
  </w:num>
  <w:num w:numId="10" w16cid:durableId="165751162">
    <w:abstractNumId w:val="13"/>
  </w:num>
  <w:num w:numId="11" w16cid:durableId="61678062">
    <w:abstractNumId w:val="5"/>
  </w:num>
  <w:num w:numId="12" w16cid:durableId="1051660559">
    <w:abstractNumId w:val="12"/>
  </w:num>
  <w:num w:numId="13" w16cid:durableId="978460839">
    <w:abstractNumId w:val="17"/>
  </w:num>
  <w:num w:numId="14" w16cid:durableId="522013348">
    <w:abstractNumId w:val="2"/>
  </w:num>
  <w:num w:numId="15" w16cid:durableId="888958017">
    <w:abstractNumId w:val="10"/>
  </w:num>
  <w:num w:numId="16" w16cid:durableId="1323778130">
    <w:abstractNumId w:val="11"/>
  </w:num>
  <w:num w:numId="17" w16cid:durableId="866141707">
    <w:abstractNumId w:val="4"/>
  </w:num>
  <w:num w:numId="18" w16cid:durableId="324480286">
    <w:abstractNumId w:val="9"/>
  </w:num>
  <w:num w:numId="19" w16cid:durableId="16284639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defaultTabStop w:val="720"/>
  <w:hyphenationZone w:val="396"/>
  <w:doNotHyphenateCaps/>
  <w:drawingGridHorizontalSpacing w:val="78"/>
  <w:drawingGridVerticalSpacing w:val="106"/>
  <w:displayHorizontalDrawingGridEvery w:val="2"/>
  <w:displayVerticalDrawingGridEvery w:val="0"/>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ED"/>
    <w:rsid w:val="0000299F"/>
    <w:rsid w:val="00013486"/>
    <w:rsid w:val="000239B2"/>
    <w:rsid w:val="00027705"/>
    <w:rsid w:val="00030638"/>
    <w:rsid w:val="00032C1A"/>
    <w:rsid w:val="00033F71"/>
    <w:rsid w:val="00040C92"/>
    <w:rsid w:val="00043DF2"/>
    <w:rsid w:val="00051ED6"/>
    <w:rsid w:val="000741F6"/>
    <w:rsid w:val="00096EB0"/>
    <w:rsid w:val="000A2AEA"/>
    <w:rsid w:val="000B44A0"/>
    <w:rsid w:val="000B7755"/>
    <w:rsid w:val="000F0E6A"/>
    <w:rsid w:val="000F4D8C"/>
    <w:rsid w:val="00115872"/>
    <w:rsid w:val="00116066"/>
    <w:rsid w:val="001329A2"/>
    <w:rsid w:val="001427ED"/>
    <w:rsid w:val="00146918"/>
    <w:rsid w:val="00151E8C"/>
    <w:rsid w:val="0015289B"/>
    <w:rsid w:val="00155402"/>
    <w:rsid w:val="00171210"/>
    <w:rsid w:val="00173C69"/>
    <w:rsid w:val="00182D44"/>
    <w:rsid w:val="0018533B"/>
    <w:rsid w:val="00187035"/>
    <w:rsid w:val="00196CD1"/>
    <w:rsid w:val="001A22C2"/>
    <w:rsid w:val="001A6D53"/>
    <w:rsid w:val="001B3E3F"/>
    <w:rsid w:val="001C7C21"/>
    <w:rsid w:val="001D1844"/>
    <w:rsid w:val="001D481B"/>
    <w:rsid w:val="001D702F"/>
    <w:rsid w:val="001E11E4"/>
    <w:rsid w:val="0022444D"/>
    <w:rsid w:val="002346AB"/>
    <w:rsid w:val="00250542"/>
    <w:rsid w:val="0025571F"/>
    <w:rsid w:val="00256C3B"/>
    <w:rsid w:val="00257F1C"/>
    <w:rsid w:val="0026544F"/>
    <w:rsid w:val="00267887"/>
    <w:rsid w:val="00276471"/>
    <w:rsid w:val="00281269"/>
    <w:rsid w:val="00284308"/>
    <w:rsid w:val="002848D1"/>
    <w:rsid w:val="0028744A"/>
    <w:rsid w:val="002907C1"/>
    <w:rsid w:val="00291B04"/>
    <w:rsid w:val="002A0149"/>
    <w:rsid w:val="002A11A6"/>
    <w:rsid w:val="002B18D3"/>
    <w:rsid w:val="002C5A82"/>
    <w:rsid w:val="002F25B1"/>
    <w:rsid w:val="00315BA7"/>
    <w:rsid w:val="00321917"/>
    <w:rsid w:val="003247E8"/>
    <w:rsid w:val="00331D06"/>
    <w:rsid w:val="00340143"/>
    <w:rsid w:val="00340A78"/>
    <w:rsid w:val="00344A5B"/>
    <w:rsid w:val="003453D2"/>
    <w:rsid w:val="00355603"/>
    <w:rsid w:val="00365412"/>
    <w:rsid w:val="00366CF4"/>
    <w:rsid w:val="00367131"/>
    <w:rsid w:val="00371ECF"/>
    <w:rsid w:val="00371EE0"/>
    <w:rsid w:val="00375320"/>
    <w:rsid w:val="00381663"/>
    <w:rsid w:val="003A2097"/>
    <w:rsid w:val="003B15B1"/>
    <w:rsid w:val="003B1754"/>
    <w:rsid w:val="003C16FE"/>
    <w:rsid w:val="003C7A7E"/>
    <w:rsid w:val="003D4035"/>
    <w:rsid w:val="003F574F"/>
    <w:rsid w:val="003F68CB"/>
    <w:rsid w:val="00402139"/>
    <w:rsid w:val="00421324"/>
    <w:rsid w:val="004222F4"/>
    <w:rsid w:val="004424FE"/>
    <w:rsid w:val="004466EB"/>
    <w:rsid w:val="00450AB8"/>
    <w:rsid w:val="00451310"/>
    <w:rsid w:val="0045195B"/>
    <w:rsid w:val="0045210C"/>
    <w:rsid w:val="00461DC7"/>
    <w:rsid w:val="00465BD0"/>
    <w:rsid w:val="0046602C"/>
    <w:rsid w:val="0048320D"/>
    <w:rsid w:val="004852FB"/>
    <w:rsid w:val="00486C1B"/>
    <w:rsid w:val="00486C66"/>
    <w:rsid w:val="00495137"/>
    <w:rsid w:val="00495868"/>
    <w:rsid w:val="004A2566"/>
    <w:rsid w:val="004A27B1"/>
    <w:rsid w:val="004A3142"/>
    <w:rsid w:val="004B167E"/>
    <w:rsid w:val="004B6A7B"/>
    <w:rsid w:val="004B7FFC"/>
    <w:rsid w:val="004D3115"/>
    <w:rsid w:val="004E50AD"/>
    <w:rsid w:val="004E58BC"/>
    <w:rsid w:val="004F087D"/>
    <w:rsid w:val="00500B8F"/>
    <w:rsid w:val="00502B35"/>
    <w:rsid w:val="00520F3B"/>
    <w:rsid w:val="005212F6"/>
    <w:rsid w:val="0052437F"/>
    <w:rsid w:val="00525758"/>
    <w:rsid w:val="005301DB"/>
    <w:rsid w:val="005322E8"/>
    <w:rsid w:val="00547895"/>
    <w:rsid w:val="00553A24"/>
    <w:rsid w:val="005636BA"/>
    <w:rsid w:val="00573802"/>
    <w:rsid w:val="00576EA0"/>
    <w:rsid w:val="00584C19"/>
    <w:rsid w:val="00586958"/>
    <w:rsid w:val="005A112C"/>
    <w:rsid w:val="005B195E"/>
    <w:rsid w:val="005C3EFC"/>
    <w:rsid w:val="005C743F"/>
    <w:rsid w:val="005D2EB4"/>
    <w:rsid w:val="005D388F"/>
    <w:rsid w:val="005E51E9"/>
    <w:rsid w:val="00616815"/>
    <w:rsid w:val="00635091"/>
    <w:rsid w:val="006459CD"/>
    <w:rsid w:val="00660986"/>
    <w:rsid w:val="00663B5D"/>
    <w:rsid w:val="00663DB7"/>
    <w:rsid w:val="00671819"/>
    <w:rsid w:val="00673EF3"/>
    <w:rsid w:val="006816FA"/>
    <w:rsid w:val="00682849"/>
    <w:rsid w:val="006A6947"/>
    <w:rsid w:val="006B1CE4"/>
    <w:rsid w:val="006B351D"/>
    <w:rsid w:val="006B6846"/>
    <w:rsid w:val="006C02D8"/>
    <w:rsid w:val="006D7B26"/>
    <w:rsid w:val="006E0D55"/>
    <w:rsid w:val="006E41CA"/>
    <w:rsid w:val="006F62CD"/>
    <w:rsid w:val="0070169B"/>
    <w:rsid w:val="00713402"/>
    <w:rsid w:val="00733AC8"/>
    <w:rsid w:val="00737683"/>
    <w:rsid w:val="007419CC"/>
    <w:rsid w:val="00752625"/>
    <w:rsid w:val="00752C3A"/>
    <w:rsid w:val="0075446D"/>
    <w:rsid w:val="00756D68"/>
    <w:rsid w:val="00763600"/>
    <w:rsid w:val="00763B60"/>
    <w:rsid w:val="00772E19"/>
    <w:rsid w:val="00790FEE"/>
    <w:rsid w:val="007914E6"/>
    <w:rsid w:val="007948FC"/>
    <w:rsid w:val="007A32FC"/>
    <w:rsid w:val="007A6803"/>
    <w:rsid w:val="007B16FC"/>
    <w:rsid w:val="007B3657"/>
    <w:rsid w:val="007C42A9"/>
    <w:rsid w:val="007C567D"/>
    <w:rsid w:val="007C7774"/>
    <w:rsid w:val="007F1669"/>
    <w:rsid w:val="007F22B5"/>
    <w:rsid w:val="007F5AF3"/>
    <w:rsid w:val="007F5C5B"/>
    <w:rsid w:val="00802D2B"/>
    <w:rsid w:val="00805303"/>
    <w:rsid w:val="00814863"/>
    <w:rsid w:val="00814E8F"/>
    <w:rsid w:val="008154B3"/>
    <w:rsid w:val="00816EC5"/>
    <w:rsid w:val="008179F8"/>
    <w:rsid w:val="008332F7"/>
    <w:rsid w:val="0083345B"/>
    <w:rsid w:val="008377A3"/>
    <w:rsid w:val="008564D5"/>
    <w:rsid w:val="0086622B"/>
    <w:rsid w:val="0087643C"/>
    <w:rsid w:val="0088250C"/>
    <w:rsid w:val="00883868"/>
    <w:rsid w:val="008A14FC"/>
    <w:rsid w:val="008A2EB4"/>
    <w:rsid w:val="008B367B"/>
    <w:rsid w:val="008B3B09"/>
    <w:rsid w:val="008C25B3"/>
    <w:rsid w:val="008C5799"/>
    <w:rsid w:val="008D0DAB"/>
    <w:rsid w:val="008D4BD9"/>
    <w:rsid w:val="008E27FE"/>
    <w:rsid w:val="008F0ACE"/>
    <w:rsid w:val="008F1F24"/>
    <w:rsid w:val="008F4439"/>
    <w:rsid w:val="008F758B"/>
    <w:rsid w:val="009057EB"/>
    <w:rsid w:val="00907C65"/>
    <w:rsid w:val="009107F3"/>
    <w:rsid w:val="00916CC8"/>
    <w:rsid w:val="00930C4F"/>
    <w:rsid w:val="00936AFD"/>
    <w:rsid w:val="00951C70"/>
    <w:rsid w:val="00952C4C"/>
    <w:rsid w:val="009604AA"/>
    <w:rsid w:val="00980AAE"/>
    <w:rsid w:val="00981605"/>
    <w:rsid w:val="00990D46"/>
    <w:rsid w:val="00993725"/>
    <w:rsid w:val="00993BCC"/>
    <w:rsid w:val="009A5EBA"/>
    <w:rsid w:val="009B026C"/>
    <w:rsid w:val="009B2B39"/>
    <w:rsid w:val="009C1071"/>
    <w:rsid w:val="009D5D5C"/>
    <w:rsid w:val="009D6049"/>
    <w:rsid w:val="009E4D0C"/>
    <w:rsid w:val="009E544F"/>
    <w:rsid w:val="009F123E"/>
    <w:rsid w:val="009F1EE3"/>
    <w:rsid w:val="009F2E6A"/>
    <w:rsid w:val="009F75E8"/>
    <w:rsid w:val="00A01705"/>
    <w:rsid w:val="00A105EA"/>
    <w:rsid w:val="00A20D51"/>
    <w:rsid w:val="00A24BA3"/>
    <w:rsid w:val="00A34543"/>
    <w:rsid w:val="00A37038"/>
    <w:rsid w:val="00A44F37"/>
    <w:rsid w:val="00A531CD"/>
    <w:rsid w:val="00A602A5"/>
    <w:rsid w:val="00A702A2"/>
    <w:rsid w:val="00A7174A"/>
    <w:rsid w:val="00A811E7"/>
    <w:rsid w:val="00A82018"/>
    <w:rsid w:val="00AA14D5"/>
    <w:rsid w:val="00AA18DD"/>
    <w:rsid w:val="00AB7B08"/>
    <w:rsid w:val="00AC2562"/>
    <w:rsid w:val="00AC4F02"/>
    <w:rsid w:val="00AC72E0"/>
    <w:rsid w:val="00AD3784"/>
    <w:rsid w:val="00AE4786"/>
    <w:rsid w:val="00AF2533"/>
    <w:rsid w:val="00B04620"/>
    <w:rsid w:val="00B1545D"/>
    <w:rsid w:val="00B1577F"/>
    <w:rsid w:val="00B16A43"/>
    <w:rsid w:val="00B45385"/>
    <w:rsid w:val="00B6086B"/>
    <w:rsid w:val="00B6323D"/>
    <w:rsid w:val="00B63314"/>
    <w:rsid w:val="00B66C7E"/>
    <w:rsid w:val="00B93720"/>
    <w:rsid w:val="00B9452B"/>
    <w:rsid w:val="00BA4F42"/>
    <w:rsid w:val="00BC01C4"/>
    <w:rsid w:val="00BC1A4F"/>
    <w:rsid w:val="00BC381D"/>
    <w:rsid w:val="00BD3A55"/>
    <w:rsid w:val="00BE0242"/>
    <w:rsid w:val="00BF5561"/>
    <w:rsid w:val="00C02489"/>
    <w:rsid w:val="00C0602D"/>
    <w:rsid w:val="00C22383"/>
    <w:rsid w:val="00C261AF"/>
    <w:rsid w:val="00C32A3A"/>
    <w:rsid w:val="00C543AD"/>
    <w:rsid w:val="00C60405"/>
    <w:rsid w:val="00C63954"/>
    <w:rsid w:val="00C80DCF"/>
    <w:rsid w:val="00CA64DD"/>
    <w:rsid w:val="00CB1CB7"/>
    <w:rsid w:val="00CC27EE"/>
    <w:rsid w:val="00CD73FD"/>
    <w:rsid w:val="00CE3400"/>
    <w:rsid w:val="00CF1882"/>
    <w:rsid w:val="00D02328"/>
    <w:rsid w:val="00D270AE"/>
    <w:rsid w:val="00D27C13"/>
    <w:rsid w:val="00D36E98"/>
    <w:rsid w:val="00D45ECE"/>
    <w:rsid w:val="00D46424"/>
    <w:rsid w:val="00D46544"/>
    <w:rsid w:val="00D54A44"/>
    <w:rsid w:val="00D55AE5"/>
    <w:rsid w:val="00D603CC"/>
    <w:rsid w:val="00D65FCF"/>
    <w:rsid w:val="00D66E76"/>
    <w:rsid w:val="00D83216"/>
    <w:rsid w:val="00D90614"/>
    <w:rsid w:val="00D928CE"/>
    <w:rsid w:val="00DA0481"/>
    <w:rsid w:val="00DA10A4"/>
    <w:rsid w:val="00DA4F4B"/>
    <w:rsid w:val="00DA6267"/>
    <w:rsid w:val="00DC4084"/>
    <w:rsid w:val="00DC5260"/>
    <w:rsid w:val="00DF3F21"/>
    <w:rsid w:val="00DF503D"/>
    <w:rsid w:val="00E036FA"/>
    <w:rsid w:val="00E13630"/>
    <w:rsid w:val="00E26ACB"/>
    <w:rsid w:val="00E26CFB"/>
    <w:rsid w:val="00E537A6"/>
    <w:rsid w:val="00E5524D"/>
    <w:rsid w:val="00E72125"/>
    <w:rsid w:val="00E75050"/>
    <w:rsid w:val="00E7622E"/>
    <w:rsid w:val="00E7790D"/>
    <w:rsid w:val="00E81A8D"/>
    <w:rsid w:val="00E918B1"/>
    <w:rsid w:val="00E96664"/>
    <w:rsid w:val="00EA2D6B"/>
    <w:rsid w:val="00EA54CA"/>
    <w:rsid w:val="00EB0681"/>
    <w:rsid w:val="00EB21C8"/>
    <w:rsid w:val="00EC7531"/>
    <w:rsid w:val="00EF02E3"/>
    <w:rsid w:val="00F04C70"/>
    <w:rsid w:val="00F04D98"/>
    <w:rsid w:val="00F20995"/>
    <w:rsid w:val="00F26FB1"/>
    <w:rsid w:val="00F37013"/>
    <w:rsid w:val="00F40FD0"/>
    <w:rsid w:val="00F45C18"/>
    <w:rsid w:val="00F460D3"/>
    <w:rsid w:val="00F55A05"/>
    <w:rsid w:val="00F8200D"/>
    <w:rsid w:val="00F85BF0"/>
    <w:rsid w:val="00F92FCC"/>
    <w:rsid w:val="00F97854"/>
    <w:rsid w:val="00FA5507"/>
    <w:rsid w:val="00FB60C1"/>
    <w:rsid w:val="00FB6497"/>
    <w:rsid w:val="00FC3E70"/>
    <w:rsid w:val="00FC4643"/>
    <w:rsid w:val="00FD250F"/>
    <w:rsid w:val="00FE2EA6"/>
    <w:rsid w:val="00FF0161"/>
    <w:rsid w:val="00FF1F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75678"/>
  <w15:chartTrackingRefBased/>
  <w15:docId w15:val="{840D3E27-213F-470D-9610-29CC3C7A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overflowPunct w:val="0"/>
      <w:autoSpaceDE w:val="0"/>
      <w:autoSpaceDN w:val="0"/>
      <w:adjustRightInd w:val="0"/>
      <w:textAlignment w:val="baseline"/>
    </w:pPr>
    <w:rPr>
      <w:rFonts w:ascii="TimesLT" w:hAnsi="TimesLT"/>
      <w:lang w:val="en-GB" w:eastAsia="en-US"/>
    </w:rPr>
  </w:style>
  <w:style w:type="paragraph" w:styleId="Antrat1">
    <w:name w:val="heading 1"/>
    <w:basedOn w:val="prastasis"/>
    <w:next w:val="prastasis"/>
    <w:link w:val="Antrat1Diagrama"/>
    <w:uiPriority w:val="9"/>
    <w:qFormat/>
    <w:rsid w:val="005D2EB4"/>
    <w:pPr>
      <w:keepNext/>
      <w:spacing w:before="240" w:after="60"/>
      <w:outlineLvl w:val="0"/>
    </w:pPr>
    <w:rPr>
      <w:rFonts w:ascii="Calibri Light" w:hAnsi="Calibri Light"/>
      <w:b/>
      <w:bCs/>
      <w:kern w:val="32"/>
      <w:sz w:val="32"/>
      <w:szCs w:val="32"/>
    </w:rPr>
  </w:style>
  <w:style w:type="paragraph" w:styleId="Antrat5">
    <w:name w:val="heading 5"/>
    <w:basedOn w:val="prastasis"/>
    <w:qFormat/>
    <w:pPr>
      <w:overflowPunct/>
      <w:autoSpaceDE/>
      <w:autoSpaceDN/>
      <w:adjustRightInd/>
      <w:spacing w:before="26" w:after="26"/>
      <w:ind w:left="26" w:right="26"/>
      <w:textAlignment w:val="auto"/>
      <w:outlineLvl w:val="4"/>
    </w:pPr>
    <w:rPr>
      <w:rFonts w:ascii="Times New Roman" w:hAnsi="Times New Roman"/>
      <w:b/>
      <w:bCs/>
      <w:sz w:val="19"/>
      <w:szCs w:val="19"/>
      <w:lang w:val="en-US"/>
    </w:rPr>
  </w:style>
  <w:style w:type="paragraph" w:styleId="Antrat6">
    <w:name w:val="heading 6"/>
    <w:basedOn w:val="prastasis"/>
    <w:next w:val="prastasis"/>
    <w:link w:val="Antrat6Diagrama"/>
    <w:uiPriority w:val="9"/>
    <w:semiHidden/>
    <w:unhideWhenUsed/>
    <w:qFormat/>
    <w:rsid w:val="00525758"/>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semiHidden/>
    <w:pPr>
      <w:overflowPunct/>
      <w:autoSpaceDE/>
      <w:autoSpaceDN/>
      <w:adjustRightInd/>
      <w:spacing w:before="100" w:beforeAutospacing="1" w:after="100" w:afterAutospacing="1"/>
      <w:textAlignment w:val="auto"/>
    </w:pPr>
    <w:rPr>
      <w:rFonts w:ascii="Times New Roman" w:hAnsi="Times New Roman"/>
      <w:sz w:val="24"/>
      <w:szCs w:val="24"/>
      <w:lang w:val="en-US"/>
    </w:rPr>
  </w:style>
  <w:style w:type="paragraph" w:styleId="Antrats">
    <w:name w:val="header"/>
    <w:basedOn w:val="prastasis"/>
    <w:semiHidden/>
    <w:pPr>
      <w:tabs>
        <w:tab w:val="center" w:pos="4320"/>
        <w:tab w:val="right" w:pos="8640"/>
      </w:tabs>
    </w:pPr>
  </w:style>
  <w:style w:type="paragraph" w:styleId="Porat">
    <w:name w:val="footer"/>
    <w:basedOn w:val="prastasis"/>
    <w:link w:val="PoratDiagrama"/>
    <w:semiHidden/>
    <w:pPr>
      <w:tabs>
        <w:tab w:val="center" w:pos="4320"/>
        <w:tab w:val="right" w:pos="8640"/>
      </w:tabs>
    </w:pPr>
  </w:style>
  <w:style w:type="character" w:customStyle="1" w:styleId="Antrat6Diagrama">
    <w:name w:val="Antraštė 6 Diagrama"/>
    <w:link w:val="Antrat6"/>
    <w:uiPriority w:val="9"/>
    <w:semiHidden/>
    <w:rsid w:val="00525758"/>
    <w:rPr>
      <w:rFonts w:ascii="Calibri" w:eastAsia="Times New Roman" w:hAnsi="Calibri" w:cs="Times New Roman"/>
      <w:b/>
      <w:bCs/>
      <w:sz w:val="22"/>
      <w:szCs w:val="22"/>
      <w:lang w:val="en-GB" w:eastAsia="en-US"/>
    </w:rPr>
  </w:style>
  <w:style w:type="character" w:styleId="Hipersaitas">
    <w:name w:val="Hyperlink"/>
    <w:unhideWhenUsed/>
    <w:rsid w:val="00525758"/>
    <w:rPr>
      <w:rFonts w:ascii="Verdana" w:hAnsi="Verdana" w:hint="default"/>
      <w:color w:val="000000"/>
      <w:u w:val="single"/>
      <w:effect w:val="none"/>
    </w:rPr>
  </w:style>
  <w:style w:type="character" w:customStyle="1" w:styleId="PoratDiagrama">
    <w:name w:val="Poraštė Diagrama"/>
    <w:link w:val="Porat"/>
    <w:semiHidden/>
    <w:rsid w:val="00525758"/>
    <w:rPr>
      <w:rFonts w:ascii="TimesLT" w:hAnsi="TimesLT"/>
      <w:lang w:val="en-GB" w:eastAsia="en-US"/>
    </w:rPr>
  </w:style>
  <w:style w:type="paragraph" w:styleId="Pavadinimas">
    <w:name w:val="Title"/>
    <w:basedOn w:val="prastasis"/>
    <w:link w:val="PavadinimasDiagrama"/>
    <w:qFormat/>
    <w:rsid w:val="00525758"/>
    <w:pPr>
      <w:overflowPunct/>
      <w:autoSpaceDE/>
      <w:autoSpaceDN/>
      <w:adjustRightInd/>
      <w:jc w:val="center"/>
      <w:textAlignment w:val="auto"/>
    </w:pPr>
    <w:rPr>
      <w:rFonts w:ascii="Arial" w:hAnsi="Arial"/>
      <w:b/>
      <w:bCs/>
      <w:sz w:val="28"/>
      <w:szCs w:val="24"/>
      <w:lang w:val="x-none"/>
    </w:rPr>
  </w:style>
  <w:style w:type="character" w:customStyle="1" w:styleId="PavadinimasDiagrama">
    <w:name w:val="Pavadinimas Diagrama"/>
    <w:link w:val="Pavadinimas"/>
    <w:rsid w:val="00525758"/>
    <w:rPr>
      <w:rFonts w:ascii="Arial" w:hAnsi="Arial" w:cs="Arial"/>
      <w:b/>
      <w:bCs/>
      <w:sz w:val="28"/>
      <w:szCs w:val="24"/>
      <w:lang w:eastAsia="en-US"/>
    </w:rPr>
  </w:style>
  <w:style w:type="character" w:styleId="Grietas">
    <w:name w:val="Strong"/>
    <w:qFormat/>
    <w:rsid w:val="00525758"/>
    <w:rPr>
      <w:b/>
      <w:bCs/>
    </w:rPr>
  </w:style>
  <w:style w:type="character" w:customStyle="1" w:styleId="Antrat1Diagrama">
    <w:name w:val="Antraštė 1 Diagrama"/>
    <w:link w:val="Antrat1"/>
    <w:uiPriority w:val="9"/>
    <w:rsid w:val="005D2EB4"/>
    <w:rPr>
      <w:rFonts w:ascii="Calibri Light" w:eastAsia="Times New Roman" w:hAnsi="Calibri Light" w:cs="Times New Roman"/>
      <w:b/>
      <w:bCs/>
      <w:kern w:val="32"/>
      <w:sz w:val="32"/>
      <w:szCs w:val="32"/>
      <w:lang w:val="en-GB" w:eastAsia="en-US"/>
    </w:rPr>
  </w:style>
  <w:style w:type="paragraph" w:styleId="Debesliotekstas">
    <w:name w:val="Balloon Text"/>
    <w:basedOn w:val="prastasis"/>
    <w:link w:val="DebesliotekstasDiagrama"/>
    <w:uiPriority w:val="99"/>
    <w:semiHidden/>
    <w:unhideWhenUsed/>
    <w:rsid w:val="00451310"/>
    <w:rPr>
      <w:rFonts w:ascii="Segoe UI" w:hAnsi="Segoe UI" w:cs="Segoe UI"/>
      <w:sz w:val="18"/>
      <w:szCs w:val="18"/>
    </w:rPr>
  </w:style>
  <w:style w:type="character" w:customStyle="1" w:styleId="DebesliotekstasDiagrama">
    <w:name w:val="Debesėlio tekstas Diagrama"/>
    <w:link w:val="Debesliotekstas"/>
    <w:uiPriority w:val="99"/>
    <w:semiHidden/>
    <w:rsid w:val="00451310"/>
    <w:rPr>
      <w:rFonts w:ascii="Segoe UI" w:hAnsi="Segoe UI" w:cs="Segoe UI"/>
      <w:sz w:val="18"/>
      <w:szCs w:val="18"/>
      <w:lang w:val="en-GB" w:eastAsia="en-US"/>
    </w:rPr>
  </w:style>
  <w:style w:type="character" w:customStyle="1" w:styleId="normaltextrun">
    <w:name w:val="normaltextrun"/>
    <w:basedOn w:val="Numatytasispastraiposriftas"/>
    <w:rsid w:val="00013486"/>
  </w:style>
  <w:style w:type="character" w:customStyle="1" w:styleId="eop">
    <w:name w:val="eop"/>
    <w:basedOn w:val="Numatytasispastraiposriftas"/>
    <w:rsid w:val="00013486"/>
  </w:style>
  <w:style w:type="paragraph" w:customStyle="1" w:styleId="paragraph">
    <w:name w:val="paragraph"/>
    <w:basedOn w:val="prastasis"/>
    <w:rsid w:val="00013486"/>
    <w:pPr>
      <w:overflowPunct/>
      <w:autoSpaceDE/>
      <w:autoSpaceDN/>
      <w:adjustRightInd/>
      <w:textAlignment w:val="auto"/>
    </w:pPr>
    <w:rPr>
      <w:rFonts w:ascii="Calibri" w:eastAsiaTheme="minorHAnsi" w:hAnsi="Calibri"/>
      <w:sz w:val="22"/>
      <w:szCs w:val="22"/>
      <w:lang w:val="en-US"/>
    </w:rPr>
  </w:style>
  <w:style w:type="paragraph" w:styleId="Sraopastraipa">
    <w:name w:val="List Paragraph"/>
    <w:basedOn w:val="prastasis"/>
    <w:uiPriority w:val="34"/>
    <w:qFormat/>
    <w:rsid w:val="00F8200D"/>
    <w:pPr>
      <w:overflowPunct/>
      <w:autoSpaceDE/>
      <w:autoSpaceDN/>
      <w:adjustRightInd/>
      <w:ind w:left="720"/>
      <w:textAlignment w:val="auto"/>
    </w:pPr>
    <w:rPr>
      <w:rFonts w:ascii="Calibri" w:eastAsiaTheme="minorHAnsi" w:hAnsi="Calibri" w:cs="Calibri"/>
      <w:sz w:val="22"/>
      <w:szCs w:val="22"/>
      <w:lang w:val="lt-LT"/>
    </w:rPr>
  </w:style>
  <w:style w:type="character" w:customStyle="1" w:styleId="UnresolvedMention1">
    <w:name w:val="Unresolved Mention1"/>
    <w:basedOn w:val="Numatytasispastraiposriftas"/>
    <w:uiPriority w:val="99"/>
    <w:semiHidden/>
    <w:unhideWhenUsed/>
    <w:rsid w:val="00814E8F"/>
    <w:rPr>
      <w:color w:val="605E5C"/>
      <w:shd w:val="clear" w:color="auto" w:fill="E1DFDD"/>
    </w:rPr>
  </w:style>
  <w:style w:type="paragraph" w:customStyle="1" w:styleId="ListParagraph1">
    <w:name w:val="List Paragraph1"/>
    <w:basedOn w:val="prastasis"/>
    <w:uiPriority w:val="34"/>
    <w:qFormat/>
    <w:rsid w:val="00FF0161"/>
    <w:pPr>
      <w:overflowPunct/>
      <w:autoSpaceDE/>
      <w:autoSpaceDN/>
      <w:adjustRightInd/>
      <w:ind w:left="1296"/>
      <w:textAlignment w:val="auto"/>
    </w:pPr>
    <w:rPr>
      <w:rFonts w:ascii="Times New Roman" w:hAnsi="Times New Roman"/>
      <w:sz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6747">
      <w:bodyDiv w:val="1"/>
      <w:marLeft w:val="0"/>
      <w:marRight w:val="0"/>
      <w:marTop w:val="0"/>
      <w:marBottom w:val="0"/>
      <w:divBdr>
        <w:top w:val="none" w:sz="0" w:space="0" w:color="auto"/>
        <w:left w:val="none" w:sz="0" w:space="0" w:color="auto"/>
        <w:bottom w:val="none" w:sz="0" w:space="0" w:color="auto"/>
        <w:right w:val="none" w:sz="0" w:space="0" w:color="auto"/>
      </w:divBdr>
    </w:div>
    <w:div w:id="414474589">
      <w:bodyDiv w:val="1"/>
      <w:marLeft w:val="0"/>
      <w:marRight w:val="0"/>
      <w:marTop w:val="0"/>
      <w:marBottom w:val="0"/>
      <w:divBdr>
        <w:top w:val="none" w:sz="0" w:space="0" w:color="auto"/>
        <w:left w:val="none" w:sz="0" w:space="0" w:color="auto"/>
        <w:bottom w:val="none" w:sz="0" w:space="0" w:color="auto"/>
        <w:right w:val="none" w:sz="0" w:space="0" w:color="auto"/>
      </w:divBdr>
    </w:div>
    <w:div w:id="434834787">
      <w:bodyDiv w:val="1"/>
      <w:marLeft w:val="0"/>
      <w:marRight w:val="0"/>
      <w:marTop w:val="0"/>
      <w:marBottom w:val="0"/>
      <w:divBdr>
        <w:top w:val="none" w:sz="0" w:space="0" w:color="auto"/>
        <w:left w:val="none" w:sz="0" w:space="0" w:color="auto"/>
        <w:bottom w:val="none" w:sz="0" w:space="0" w:color="auto"/>
        <w:right w:val="none" w:sz="0" w:space="0" w:color="auto"/>
      </w:divBdr>
    </w:div>
    <w:div w:id="608392711">
      <w:bodyDiv w:val="1"/>
      <w:marLeft w:val="0"/>
      <w:marRight w:val="0"/>
      <w:marTop w:val="0"/>
      <w:marBottom w:val="0"/>
      <w:divBdr>
        <w:top w:val="none" w:sz="0" w:space="0" w:color="auto"/>
        <w:left w:val="none" w:sz="0" w:space="0" w:color="auto"/>
        <w:bottom w:val="none" w:sz="0" w:space="0" w:color="auto"/>
        <w:right w:val="none" w:sz="0" w:space="0" w:color="auto"/>
      </w:divBdr>
    </w:div>
    <w:div w:id="797840321">
      <w:bodyDiv w:val="1"/>
      <w:marLeft w:val="0"/>
      <w:marRight w:val="0"/>
      <w:marTop w:val="0"/>
      <w:marBottom w:val="0"/>
      <w:divBdr>
        <w:top w:val="none" w:sz="0" w:space="0" w:color="auto"/>
        <w:left w:val="none" w:sz="0" w:space="0" w:color="auto"/>
        <w:bottom w:val="none" w:sz="0" w:space="0" w:color="auto"/>
        <w:right w:val="none" w:sz="0" w:space="0" w:color="auto"/>
      </w:divBdr>
    </w:div>
    <w:div w:id="938174175">
      <w:bodyDiv w:val="1"/>
      <w:marLeft w:val="0"/>
      <w:marRight w:val="0"/>
      <w:marTop w:val="0"/>
      <w:marBottom w:val="0"/>
      <w:divBdr>
        <w:top w:val="none" w:sz="0" w:space="0" w:color="auto"/>
        <w:left w:val="none" w:sz="0" w:space="0" w:color="auto"/>
        <w:bottom w:val="none" w:sz="0" w:space="0" w:color="auto"/>
        <w:right w:val="none" w:sz="0" w:space="0" w:color="auto"/>
      </w:divBdr>
    </w:div>
    <w:div w:id="938219225">
      <w:bodyDiv w:val="1"/>
      <w:marLeft w:val="0"/>
      <w:marRight w:val="0"/>
      <w:marTop w:val="0"/>
      <w:marBottom w:val="0"/>
      <w:divBdr>
        <w:top w:val="none" w:sz="0" w:space="0" w:color="auto"/>
        <w:left w:val="none" w:sz="0" w:space="0" w:color="auto"/>
        <w:bottom w:val="none" w:sz="0" w:space="0" w:color="auto"/>
        <w:right w:val="none" w:sz="0" w:space="0" w:color="auto"/>
      </w:divBdr>
    </w:div>
    <w:div w:id="1170868223">
      <w:bodyDiv w:val="1"/>
      <w:marLeft w:val="0"/>
      <w:marRight w:val="0"/>
      <w:marTop w:val="0"/>
      <w:marBottom w:val="0"/>
      <w:divBdr>
        <w:top w:val="none" w:sz="0" w:space="0" w:color="auto"/>
        <w:left w:val="none" w:sz="0" w:space="0" w:color="auto"/>
        <w:bottom w:val="none" w:sz="0" w:space="0" w:color="auto"/>
        <w:right w:val="none" w:sz="0" w:space="0" w:color="auto"/>
      </w:divBdr>
    </w:div>
    <w:div w:id="2004696623">
      <w:bodyDiv w:val="1"/>
      <w:marLeft w:val="0"/>
      <w:marRight w:val="0"/>
      <w:marTop w:val="0"/>
      <w:marBottom w:val="0"/>
      <w:divBdr>
        <w:top w:val="none" w:sz="0" w:space="0" w:color="auto"/>
        <w:left w:val="none" w:sz="0" w:space="0" w:color="auto"/>
        <w:bottom w:val="none" w:sz="0" w:space="0" w:color="auto"/>
        <w:right w:val="none" w:sz="0" w:space="0" w:color="auto"/>
      </w:divBdr>
    </w:div>
    <w:div w:id="2004771036">
      <w:bodyDiv w:val="1"/>
      <w:marLeft w:val="0"/>
      <w:marRight w:val="0"/>
      <w:marTop w:val="0"/>
      <w:marBottom w:val="0"/>
      <w:divBdr>
        <w:top w:val="none" w:sz="0" w:space="0" w:color="auto"/>
        <w:left w:val="none" w:sz="0" w:space="0" w:color="auto"/>
        <w:bottom w:val="none" w:sz="0" w:space="0" w:color="auto"/>
        <w:right w:val="none" w:sz="0" w:space="0" w:color="auto"/>
      </w:divBdr>
      <w:divsChild>
        <w:div w:id="294213445">
          <w:marLeft w:val="0"/>
          <w:marRight w:val="0"/>
          <w:marTop w:val="0"/>
          <w:marBottom w:val="0"/>
          <w:divBdr>
            <w:top w:val="none" w:sz="0" w:space="0" w:color="auto"/>
            <w:left w:val="none" w:sz="0" w:space="0" w:color="auto"/>
            <w:bottom w:val="none" w:sz="0" w:space="0" w:color="auto"/>
            <w:right w:val="none" w:sz="0" w:space="0" w:color="auto"/>
          </w:divBdr>
        </w:div>
        <w:div w:id="417409997">
          <w:marLeft w:val="0"/>
          <w:marRight w:val="0"/>
          <w:marTop w:val="0"/>
          <w:marBottom w:val="0"/>
          <w:divBdr>
            <w:top w:val="none" w:sz="0" w:space="0" w:color="auto"/>
            <w:left w:val="none" w:sz="0" w:space="0" w:color="auto"/>
            <w:bottom w:val="none" w:sz="0" w:space="0" w:color="auto"/>
            <w:right w:val="none" w:sz="0" w:space="0" w:color="auto"/>
          </w:divBdr>
        </w:div>
        <w:div w:id="1941135895">
          <w:marLeft w:val="0"/>
          <w:marRight w:val="0"/>
          <w:marTop w:val="0"/>
          <w:marBottom w:val="0"/>
          <w:divBdr>
            <w:top w:val="none" w:sz="0" w:space="0" w:color="auto"/>
            <w:left w:val="none" w:sz="0" w:space="0" w:color="auto"/>
            <w:bottom w:val="none" w:sz="0" w:space="0" w:color="auto"/>
            <w:right w:val="none" w:sz="0" w:space="0" w:color="auto"/>
          </w:divBdr>
        </w:div>
        <w:div w:id="1103955179">
          <w:marLeft w:val="0"/>
          <w:marRight w:val="0"/>
          <w:marTop w:val="0"/>
          <w:marBottom w:val="0"/>
          <w:divBdr>
            <w:top w:val="none" w:sz="0" w:space="0" w:color="auto"/>
            <w:left w:val="none" w:sz="0" w:space="0" w:color="auto"/>
            <w:bottom w:val="none" w:sz="0" w:space="0" w:color="auto"/>
            <w:right w:val="none" w:sz="0" w:space="0" w:color="auto"/>
          </w:divBdr>
        </w:div>
        <w:div w:id="792096836">
          <w:marLeft w:val="0"/>
          <w:marRight w:val="0"/>
          <w:marTop w:val="0"/>
          <w:marBottom w:val="0"/>
          <w:divBdr>
            <w:top w:val="none" w:sz="0" w:space="0" w:color="auto"/>
            <w:left w:val="none" w:sz="0" w:space="0" w:color="auto"/>
            <w:bottom w:val="none" w:sz="0" w:space="0" w:color="auto"/>
            <w:right w:val="none" w:sz="0" w:space="0" w:color="auto"/>
          </w:divBdr>
        </w:div>
        <w:div w:id="289476826">
          <w:marLeft w:val="0"/>
          <w:marRight w:val="0"/>
          <w:marTop w:val="0"/>
          <w:marBottom w:val="0"/>
          <w:divBdr>
            <w:top w:val="none" w:sz="0" w:space="0" w:color="auto"/>
            <w:left w:val="none" w:sz="0" w:space="0" w:color="auto"/>
            <w:bottom w:val="none" w:sz="0" w:space="0" w:color="auto"/>
            <w:right w:val="none" w:sz="0" w:space="0" w:color="auto"/>
          </w:divBdr>
        </w:div>
        <w:div w:id="361366244">
          <w:marLeft w:val="0"/>
          <w:marRight w:val="0"/>
          <w:marTop w:val="0"/>
          <w:marBottom w:val="0"/>
          <w:divBdr>
            <w:top w:val="none" w:sz="0" w:space="0" w:color="auto"/>
            <w:left w:val="none" w:sz="0" w:space="0" w:color="auto"/>
            <w:bottom w:val="none" w:sz="0" w:space="0" w:color="auto"/>
            <w:right w:val="none" w:sz="0" w:space="0" w:color="auto"/>
          </w:divBdr>
        </w:div>
      </w:divsChild>
    </w:div>
    <w:div w:id="205928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k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lpin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94100-79A5-4C08-9E2C-ACA2781AE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9028</Words>
  <Characters>5146</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2.01-32_Statybos rangos sutartis</vt:lpstr>
      <vt:lpstr>2.01-32_Statybos rangos sutartis</vt:lpstr>
    </vt:vector>
  </TitlesOfParts>
  <Company/>
  <LinksUpToDate>false</LinksUpToDate>
  <CharactersWithSpaces>14146</CharactersWithSpaces>
  <SharedDoc>false</SharedDoc>
  <HLinks>
    <vt:vector size="12" baseType="variant">
      <vt:variant>
        <vt:i4>458795</vt:i4>
      </vt:variant>
      <vt:variant>
        <vt:i4>3</vt:i4>
      </vt:variant>
      <vt:variant>
        <vt:i4>0</vt:i4>
      </vt:variant>
      <vt:variant>
        <vt:i4>5</vt:i4>
      </vt:variant>
      <vt:variant>
        <vt:lpwstr>mailto:info@alpinus.lt</vt:lpwstr>
      </vt:variant>
      <vt:variant>
        <vt:lpwstr/>
      </vt:variant>
      <vt:variant>
        <vt:i4>458795</vt:i4>
      </vt:variant>
      <vt:variant>
        <vt:i4>0</vt:i4>
      </vt:variant>
      <vt:variant>
        <vt:i4>0</vt:i4>
      </vt:variant>
      <vt:variant>
        <vt:i4>5</vt:i4>
      </vt:variant>
      <vt:variant>
        <vt:lpwstr>mailto:info@alpinus.lt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2.01-32_Statybos rangos sutartis</dc:title>
  <dc:subject>2.01-32_Statybos rangos sutartis</dc:subject>
  <dc:creator>UAB Pačiolis</dc:creator>
  <cp:keywords/>
  <cp:lastModifiedBy>Giedre</cp:lastModifiedBy>
  <cp:revision>2</cp:revision>
  <cp:lastPrinted>2020-06-19T07:15:00Z</cp:lastPrinted>
  <dcterms:created xsi:type="dcterms:W3CDTF">2023-09-08T09:46:00Z</dcterms:created>
  <dcterms:modified xsi:type="dcterms:W3CDTF">2023-09-08T09:46:00Z</dcterms:modified>
</cp:coreProperties>
</file>