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3EF03" w14:textId="3A9DED4B" w:rsidR="00920AA7" w:rsidRPr="00B97002" w:rsidRDefault="00920AA7" w:rsidP="00920AA7">
      <w:pPr>
        <w:widowControl/>
        <w:tabs>
          <w:tab w:val="left" w:pos="7200"/>
        </w:tabs>
        <w:autoSpaceDE/>
        <w:autoSpaceDN/>
        <w:adjustRightInd/>
        <w:ind w:left="5102" w:firstLine="0"/>
        <w:jc w:val="both"/>
        <w:rPr>
          <w:rFonts w:ascii="Times New Roman" w:hAnsi="Times New Roman" w:cs="Times New Roman"/>
          <w:sz w:val="24"/>
        </w:rPr>
      </w:pPr>
      <w:r w:rsidRPr="00B97002">
        <w:rPr>
          <w:rFonts w:ascii="Times New Roman" w:hAnsi="Times New Roman" w:cs="Times New Roman"/>
          <w:sz w:val="24"/>
        </w:rPr>
        <w:t>Preliminariosios vertimo paslaugų teikimo sutarties Nr. 41P-</w:t>
      </w:r>
      <w:r w:rsidR="007D082F">
        <w:rPr>
          <w:rFonts w:ascii="Times New Roman" w:hAnsi="Times New Roman" w:cs="Times New Roman"/>
          <w:sz w:val="24"/>
        </w:rPr>
        <w:t>194</w:t>
      </w:r>
      <w:r w:rsidRPr="00B97002">
        <w:rPr>
          <w:rFonts w:ascii="Times New Roman" w:hAnsi="Times New Roman" w:cs="Times New Roman"/>
          <w:sz w:val="24"/>
        </w:rPr>
        <w:t>-(4.11)</w:t>
      </w:r>
    </w:p>
    <w:p w14:paraId="0528B57D" w14:textId="3BC542EC" w:rsidR="006B1CAA" w:rsidRPr="007351A6" w:rsidRDefault="00920AA7" w:rsidP="00920AA7">
      <w:pPr>
        <w:widowControl/>
        <w:tabs>
          <w:tab w:val="left" w:pos="7020"/>
          <w:tab w:val="left" w:pos="7200"/>
          <w:tab w:val="left" w:pos="7513"/>
        </w:tabs>
        <w:autoSpaceDE/>
        <w:autoSpaceDN/>
        <w:adjustRightInd/>
        <w:ind w:firstLine="0"/>
        <w:jc w:val="right"/>
        <w:rPr>
          <w:rFonts w:ascii="Times New Roman" w:hAnsi="Times New Roman" w:cs="Times New Roman"/>
          <w:sz w:val="24"/>
        </w:rPr>
      </w:pPr>
      <w:r w:rsidRPr="00B97002">
        <w:rPr>
          <w:rFonts w:ascii="Times New Roman" w:hAnsi="Times New Roman" w:cs="Times New Roman"/>
          <w:sz w:val="24"/>
        </w:rPr>
        <w:t>1 priedas</w:t>
      </w:r>
    </w:p>
    <w:p w14:paraId="05C735F5" w14:textId="77777777" w:rsidR="007F524C" w:rsidRPr="007351A6" w:rsidRDefault="007F524C" w:rsidP="007F524C">
      <w:pPr>
        <w:widowControl/>
        <w:autoSpaceDE/>
        <w:autoSpaceDN/>
        <w:adjustRightInd/>
        <w:ind w:firstLine="0"/>
        <w:rPr>
          <w:rFonts w:ascii="Times New Roman" w:hAnsi="Times New Roman" w:cs="Times New Roman"/>
          <w:sz w:val="24"/>
        </w:rPr>
      </w:pPr>
    </w:p>
    <w:p w14:paraId="466DBEA9" w14:textId="77777777" w:rsidR="00DF7F8A" w:rsidRPr="007351A6" w:rsidRDefault="00DF7F8A" w:rsidP="00DF7F8A">
      <w:pPr>
        <w:widowControl/>
        <w:autoSpaceDE/>
        <w:autoSpaceDN/>
        <w:adjustRightInd/>
        <w:ind w:firstLine="0"/>
        <w:jc w:val="center"/>
        <w:rPr>
          <w:rFonts w:ascii="Times New Roman" w:hAnsi="Times New Roman" w:cs="Times New Roman"/>
          <w:b/>
          <w:bCs/>
          <w:sz w:val="24"/>
          <w:lang w:eastAsia="en-US"/>
        </w:rPr>
      </w:pPr>
      <w:r w:rsidRPr="007351A6">
        <w:rPr>
          <w:rFonts w:ascii="Times New Roman" w:hAnsi="Times New Roman" w:cs="Times New Roman"/>
          <w:b/>
          <w:bCs/>
          <w:sz w:val="24"/>
          <w:lang w:eastAsia="en-US"/>
        </w:rPr>
        <w:t xml:space="preserve">TECHNINĖ SPECIFIKACIJA </w:t>
      </w:r>
    </w:p>
    <w:p w14:paraId="7B383E3F" w14:textId="77777777" w:rsidR="00DF7F8A" w:rsidRPr="007351A6" w:rsidRDefault="00DF7F8A" w:rsidP="00DF7F8A">
      <w:pPr>
        <w:widowControl/>
        <w:autoSpaceDE/>
        <w:autoSpaceDN/>
        <w:adjustRightInd/>
        <w:ind w:firstLine="0"/>
        <w:jc w:val="center"/>
        <w:rPr>
          <w:rFonts w:ascii="Times New Roman" w:hAnsi="Times New Roman" w:cs="Times New Roman"/>
          <w:b/>
          <w:bCs/>
          <w:sz w:val="24"/>
          <w:lang w:eastAsia="en-US"/>
        </w:rPr>
      </w:pPr>
    </w:p>
    <w:p w14:paraId="37B8E375" w14:textId="77777777" w:rsidR="00DF7F8A" w:rsidRPr="007351A6" w:rsidRDefault="00DF7F8A" w:rsidP="00DF7F8A">
      <w:pPr>
        <w:widowControl/>
        <w:autoSpaceDE/>
        <w:autoSpaceDN/>
        <w:adjustRightInd/>
        <w:ind w:firstLine="709"/>
        <w:jc w:val="both"/>
        <w:rPr>
          <w:rFonts w:ascii="Times New Roman" w:hAnsi="Times New Roman" w:cs="Times New Roman"/>
          <w:sz w:val="24"/>
        </w:rPr>
      </w:pPr>
      <w:r w:rsidRPr="007351A6">
        <w:rPr>
          <w:rFonts w:ascii="Times New Roman" w:hAnsi="Times New Roman" w:cs="Times New Roman"/>
          <w:b/>
          <w:bCs/>
          <w:sz w:val="24"/>
        </w:rPr>
        <w:t>Bendrieji reikalavimai paslaugoms:</w:t>
      </w:r>
    </w:p>
    <w:p w14:paraId="4AFAE0FC" w14:textId="77777777" w:rsidR="00DF7F8A" w:rsidRPr="007351A6" w:rsidRDefault="00DF7F8A" w:rsidP="00DF7F8A">
      <w:pPr>
        <w:widowControl/>
        <w:autoSpaceDE/>
        <w:autoSpaceDN/>
        <w:adjustRightInd/>
        <w:ind w:firstLine="709"/>
        <w:jc w:val="both"/>
        <w:rPr>
          <w:rFonts w:ascii="Times New Roman" w:hAnsi="Times New Roman" w:cs="Times New Roman"/>
          <w:sz w:val="24"/>
        </w:rPr>
      </w:pPr>
    </w:p>
    <w:p w14:paraId="15960974" w14:textId="0A0EBACE" w:rsidR="00DF7F8A" w:rsidRPr="006050A3" w:rsidRDefault="00DF7F8A"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7351A6">
        <w:rPr>
          <w:rFonts w:ascii="Times New Roman" w:hAnsi="Times New Roman" w:cs="Times New Roman"/>
          <w:sz w:val="24"/>
        </w:rPr>
        <w:t xml:space="preserve">Vertimo </w:t>
      </w:r>
      <w:r w:rsidRPr="007351A6">
        <w:rPr>
          <w:rFonts w:ascii="Times New Roman" w:hAnsi="Times New Roman" w:cs="Times New Roman"/>
          <w:i/>
          <w:iCs/>
          <w:sz w:val="24"/>
        </w:rPr>
        <w:t>raštu</w:t>
      </w:r>
      <w:r w:rsidRPr="007351A6">
        <w:rPr>
          <w:rFonts w:ascii="Times New Roman" w:hAnsi="Times New Roman" w:cs="Times New Roman"/>
          <w:sz w:val="24"/>
        </w:rPr>
        <w:t xml:space="preserve"> paslaugos: iš lietuvių kalbos į 2 punkte nurodytą  užsienio kalbą, iš 2 punkte nurodytos užsienio kalbos į lietuvių kalbą, įskaitant teksto sutvarkymą kalbos požiūriu – </w:t>
      </w:r>
      <w:r w:rsidRPr="006050A3">
        <w:rPr>
          <w:rFonts w:ascii="Times New Roman" w:hAnsi="Times New Roman" w:cs="Times New Roman"/>
          <w:sz w:val="24"/>
        </w:rPr>
        <w:t xml:space="preserve">redagavimą (korektūrą). </w:t>
      </w:r>
      <w:r w:rsidR="00D21064" w:rsidRPr="006050A3">
        <w:rPr>
          <w:rFonts w:ascii="Times New Roman" w:hAnsi="Times New Roman" w:cs="Times New Roman"/>
          <w:sz w:val="24"/>
        </w:rPr>
        <w:t>R</w:t>
      </w:r>
      <w:r w:rsidRPr="006050A3">
        <w:rPr>
          <w:rFonts w:ascii="Times New Roman" w:hAnsi="Times New Roman" w:cs="Times New Roman"/>
          <w:sz w:val="24"/>
        </w:rPr>
        <w:t xml:space="preserve">edagavimo kaina </w:t>
      </w:r>
      <w:r w:rsidR="00CF19A2" w:rsidRPr="006050A3">
        <w:rPr>
          <w:rFonts w:ascii="Times New Roman" w:hAnsi="Times New Roman" w:cs="Times New Roman"/>
          <w:sz w:val="24"/>
        </w:rPr>
        <w:t>įskaičiuojama į vertimo paslaugų kainą</w:t>
      </w:r>
      <w:r w:rsidRPr="006050A3">
        <w:rPr>
          <w:rFonts w:ascii="Times New Roman" w:hAnsi="Times New Roman" w:cs="Times New Roman"/>
          <w:sz w:val="24"/>
        </w:rPr>
        <w:t>.</w:t>
      </w:r>
    </w:p>
    <w:p w14:paraId="37F55BD1" w14:textId="634BB4C1" w:rsidR="00C0189B" w:rsidRPr="00513F6D" w:rsidRDefault="00723C50"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513F6D">
        <w:rPr>
          <w:rFonts w:ascii="Times New Roman" w:hAnsi="Times New Roman" w:cs="Times New Roman"/>
          <w:sz w:val="24"/>
        </w:rPr>
        <w:t>K</w:t>
      </w:r>
      <w:r w:rsidR="00DF7F8A" w:rsidRPr="00513F6D">
        <w:rPr>
          <w:rFonts w:ascii="Times New Roman" w:hAnsi="Times New Roman" w:cs="Times New Roman"/>
          <w:sz w:val="24"/>
        </w:rPr>
        <w:t>albos:</w:t>
      </w:r>
    </w:p>
    <w:p w14:paraId="5AD02F00" w14:textId="00CDB842" w:rsidR="00DF7F8A" w:rsidRPr="00513F6D" w:rsidRDefault="00673558" w:rsidP="00673558">
      <w:pPr>
        <w:widowControl/>
        <w:tabs>
          <w:tab w:val="left" w:pos="851"/>
        </w:tabs>
        <w:autoSpaceDE/>
        <w:autoSpaceDN/>
        <w:adjustRightInd/>
        <w:ind w:firstLine="0"/>
        <w:jc w:val="both"/>
        <w:rPr>
          <w:rFonts w:ascii="Times New Roman" w:hAnsi="Times New Roman" w:cs="Times New Roman"/>
          <w:sz w:val="24"/>
        </w:rPr>
      </w:pPr>
      <w:r w:rsidRPr="00513F6D">
        <w:rPr>
          <w:rFonts w:ascii="Times New Roman" w:hAnsi="Times New Roman" w:cs="Times New Roman"/>
          <w:sz w:val="24"/>
        </w:rPr>
        <w:tab/>
      </w:r>
      <w:r w:rsidR="00C0189B" w:rsidRPr="00513F6D">
        <w:rPr>
          <w:rFonts w:ascii="Times New Roman" w:hAnsi="Times New Roman" w:cs="Times New Roman"/>
          <w:sz w:val="24"/>
        </w:rPr>
        <w:t xml:space="preserve">A kalbų grupė: </w:t>
      </w:r>
      <w:r w:rsidR="00DF7F8A" w:rsidRPr="00513F6D">
        <w:rPr>
          <w:rFonts w:ascii="Times New Roman" w:hAnsi="Times New Roman" w:cs="Times New Roman"/>
          <w:sz w:val="24"/>
        </w:rPr>
        <w:t>anglų, rusų, vokiečių, prancūzų, lenkų, italų, ispanų.</w:t>
      </w:r>
    </w:p>
    <w:p w14:paraId="69C273EE" w14:textId="77777777" w:rsidR="004B29B9" w:rsidRPr="007351A6" w:rsidRDefault="004B29B9"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7351A6">
        <w:rPr>
          <w:rFonts w:ascii="Times New Roman" w:hAnsi="Times New Roman" w:cs="Times New Roman"/>
          <w:sz w:val="24"/>
        </w:rPr>
        <w:t>Paslaugų gavėjas – Nacionalinė teismų administracija arba Teismas, su kuriuo sudaryta Pagrindinė paslaugų teikimo sutartis.</w:t>
      </w:r>
    </w:p>
    <w:p w14:paraId="63E65198" w14:textId="4E9D5493" w:rsidR="00DF7F8A" w:rsidRPr="00270A5C" w:rsidRDefault="00DF7F8A"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270A5C">
        <w:rPr>
          <w:rFonts w:ascii="Times New Roman" w:hAnsi="Times New Roman" w:cs="Times New Roman"/>
          <w:sz w:val="24"/>
        </w:rPr>
        <w:t xml:space="preserve">Vertimo </w:t>
      </w:r>
      <w:r w:rsidRPr="00270A5C">
        <w:rPr>
          <w:rFonts w:ascii="Times New Roman" w:hAnsi="Times New Roman" w:cs="Times New Roman"/>
          <w:i/>
          <w:iCs/>
          <w:sz w:val="24"/>
        </w:rPr>
        <w:t>žodžiu</w:t>
      </w:r>
      <w:r w:rsidRPr="00270A5C">
        <w:rPr>
          <w:rFonts w:ascii="Times New Roman" w:hAnsi="Times New Roman" w:cs="Times New Roman"/>
          <w:sz w:val="24"/>
        </w:rPr>
        <w:t xml:space="preserve"> paslaugos: nuoseklusis vertimas iš lietuvių kalbos į 2 punkte nurodytą  užsienio kalbą ir iš 2 punkte nurodytos  užsienio kalbos į lietuvių kalbą.</w:t>
      </w:r>
    </w:p>
    <w:p w14:paraId="15D50FC9" w14:textId="77777777" w:rsidR="00DF7F8A" w:rsidRPr="00270A5C" w:rsidRDefault="00DF7F8A" w:rsidP="00DF7F8A">
      <w:pPr>
        <w:widowControl/>
        <w:numPr>
          <w:ilvl w:val="0"/>
          <w:numId w:val="25"/>
        </w:numPr>
        <w:tabs>
          <w:tab w:val="left" w:pos="851"/>
        </w:tabs>
        <w:autoSpaceDE/>
        <w:autoSpaceDN/>
        <w:adjustRightInd/>
        <w:ind w:left="0" w:firstLine="567"/>
        <w:jc w:val="both"/>
        <w:rPr>
          <w:rFonts w:ascii="Times New Roman" w:hAnsi="Times New Roman" w:cs="Times New Roman"/>
          <w:color w:val="000000"/>
          <w:sz w:val="24"/>
        </w:rPr>
      </w:pPr>
      <w:r w:rsidRPr="00270A5C">
        <w:rPr>
          <w:rFonts w:ascii="Times New Roman" w:hAnsi="Times New Roman" w:cs="Times New Roman"/>
          <w:color w:val="000000"/>
          <w:sz w:val="24"/>
        </w:rPr>
        <w:t>Verčiamos informacijos pobūdis:</w:t>
      </w:r>
    </w:p>
    <w:p w14:paraId="29CB4426" w14:textId="77777777" w:rsidR="00DF7F8A" w:rsidRPr="00270A5C" w:rsidRDefault="00DF7F8A" w:rsidP="00DF7F8A">
      <w:pPr>
        <w:widowControl/>
        <w:autoSpaceDE/>
        <w:autoSpaceDN/>
        <w:adjustRightInd/>
        <w:ind w:firstLine="567"/>
        <w:jc w:val="both"/>
        <w:rPr>
          <w:rFonts w:ascii="Times New Roman" w:hAnsi="Times New Roman" w:cs="Times New Roman"/>
          <w:color w:val="000000"/>
          <w:sz w:val="24"/>
        </w:rPr>
      </w:pPr>
      <w:r w:rsidRPr="00270A5C">
        <w:rPr>
          <w:rFonts w:ascii="Times New Roman" w:hAnsi="Times New Roman" w:cs="Times New Roman"/>
          <w:color w:val="000000"/>
          <w:sz w:val="24"/>
        </w:rPr>
        <w:t>5.1. procesiniai dokumentai, raštai, pranešimai ir pan. (raštu);</w:t>
      </w:r>
    </w:p>
    <w:p w14:paraId="76022D22" w14:textId="26FB0669" w:rsidR="00DF7F8A" w:rsidRPr="00270A5C" w:rsidRDefault="00DF7F8A" w:rsidP="00DF7F8A">
      <w:pPr>
        <w:widowControl/>
        <w:autoSpaceDE/>
        <w:autoSpaceDN/>
        <w:adjustRightInd/>
        <w:ind w:firstLine="567"/>
        <w:jc w:val="both"/>
        <w:rPr>
          <w:rFonts w:ascii="Times New Roman" w:hAnsi="Times New Roman" w:cs="Times New Roman"/>
          <w:color w:val="000000"/>
          <w:sz w:val="24"/>
        </w:rPr>
      </w:pPr>
      <w:r w:rsidRPr="00270A5C">
        <w:rPr>
          <w:rFonts w:ascii="Times New Roman" w:hAnsi="Times New Roman" w:cs="Times New Roman"/>
          <w:color w:val="000000"/>
          <w:sz w:val="24"/>
        </w:rPr>
        <w:t>5.2.</w:t>
      </w:r>
      <w:r w:rsidR="00182071">
        <w:rPr>
          <w:rFonts w:ascii="Times New Roman" w:hAnsi="Times New Roman" w:cs="Times New Roman"/>
          <w:color w:val="000000"/>
          <w:sz w:val="24"/>
        </w:rPr>
        <w:t xml:space="preserve"> </w:t>
      </w:r>
      <w:r w:rsidRPr="00270A5C">
        <w:rPr>
          <w:rFonts w:ascii="Times New Roman" w:hAnsi="Times New Roman" w:cs="Times New Roman"/>
          <w:color w:val="000000"/>
          <w:sz w:val="24"/>
        </w:rPr>
        <w:t>vertimas teismo posėdžiuose, seminaruose ir konferencijose (pranešimų), pasitarimuose, dalykiniuose susitikimuose ir kt. (nuoseklusis vertimas žodžiu).</w:t>
      </w:r>
    </w:p>
    <w:p w14:paraId="4C8A6E8E" w14:textId="77777777" w:rsidR="00DF7F8A" w:rsidRPr="00270A5C" w:rsidRDefault="00DF7F8A"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270A5C">
        <w:rPr>
          <w:rFonts w:ascii="Times New Roman" w:hAnsi="Times New Roman" w:cs="Times New Roman"/>
          <w:sz w:val="24"/>
        </w:rPr>
        <w:t>Paslaugų teikėjas užtikrina vertimų konfidencialumą.</w:t>
      </w:r>
    </w:p>
    <w:p w14:paraId="75C02B81" w14:textId="77777777" w:rsidR="00DF7F8A" w:rsidRPr="00D762DD" w:rsidRDefault="00DF7F8A"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D762DD">
        <w:rPr>
          <w:rFonts w:ascii="Times New Roman" w:hAnsi="Times New Roman" w:cs="Times New Roman"/>
          <w:sz w:val="24"/>
        </w:rPr>
        <w:t>Paslaugų teikėjas garantuoja atliekamo ar atlikto vertimo kokybę, t. y. vertimas turi būti techniškai ir gramatiškai teisingas, vertimo turinys – atitikti verčiamos informacijos originalo kalba turinį.</w:t>
      </w:r>
    </w:p>
    <w:p w14:paraId="6851DF9C" w14:textId="77777777" w:rsidR="00DF7F8A" w:rsidRPr="00D762DD" w:rsidRDefault="00DF7F8A" w:rsidP="00DF7F8A">
      <w:pPr>
        <w:widowControl/>
        <w:numPr>
          <w:ilvl w:val="0"/>
          <w:numId w:val="25"/>
        </w:numPr>
        <w:tabs>
          <w:tab w:val="left" w:pos="851"/>
        </w:tabs>
        <w:autoSpaceDE/>
        <w:autoSpaceDN/>
        <w:adjustRightInd/>
        <w:ind w:left="0" w:firstLine="567"/>
        <w:jc w:val="both"/>
        <w:rPr>
          <w:rFonts w:ascii="Times New Roman" w:hAnsi="Times New Roman" w:cs="Times New Roman"/>
          <w:sz w:val="24"/>
        </w:rPr>
      </w:pPr>
      <w:r w:rsidRPr="00D762DD">
        <w:rPr>
          <w:rFonts w:ascii="Times New Roman" w:hAnsi="Times New Roman" w:cs="Times New Roman"/>
          <w:color w:val="000000"/>
          <w:sz w:val="24"/>
        </w:rPr>
        <w:t>Paslaugų teikėjas užtikrina, kad vertimo raštu ir žodžiu bei redagavimo paslaugas atliktų vertimo paslaugų viešojo pirkimo sąlygų kvalifikacinius reikalavimus atitinkantys vertėjai ir redaktoriai.</w:t>
      </w:r>
    </w:p>
    <w:p w14:paraId="27FC454E" w14:textId="77777777" w:rsidR="00DF7F8A" w:rsidRPr="00CF19A2" w:rsidRDefault="00DF7F8A" w:rsidP="00DF7F8A">
      <w:pPr>
        <w:widowControl/>
        <w:tabs>
          <w:tab w:val="left" w:pos="993"/>
        </w:tabs>
        <w:autoSpaceDE/>
        <w:autoSpaceDN/>
        <w:adjustRightInd/>
        <w:ind w:left="567" w:firstLine="0"/>
        <w:jc w:val="both"/>
        <w:rPr>
          <w:rFonts w:ascii="Times New Roman" w:hAnsi="Times New Roman" w:cs="Times New Roman"/>
          <w:color w:val="000000"/>
          <w:sz w:val="24"/>
          <w:highlight w:val="yellow"/>
        </w:rPr>
      </w:pPr>
    </w:p>
    <w:p w14:paraId="13FB8ED1" w14:textId="77777777" w:rsidR="00DF7F8A" w:rsidRPr="00957EAF" w:rsidRDefault="00DF7F8A" w:rsidP="00DF7F8A">
      <w:pPr>
        <w:widowControl/>
        <w:tabs>
          <w:tab w:val="left" w:pos="993"/>
        </w:tabs>
        <w:autoSpaceDE/>
        <w:autoSpaceDN/>
        <w:adjustRightInd/>
        <w:ind w:left="567" w:firstLine="0"/>
        <w:jc w:val="both"/>
        <w:rPr>
          <w:rFonts w:ascii="Times New Roman" w:hAnsi="Times New Roman" w:cs="Times New Roman"/>
          <w:sz w:val="24"/>
        </w:rPr>
      </w:pPr>
      <w:r w:rsidRPr="00957EAF">
        <w:rPr>
          <w:rFonts w:ascii="Times New Roman" w:hAnsi="Times New Roman" w:cs="Times New Roman"/>
          <w:color w:val="000000"/>
          <w:sz w:val="24"/>
        </w:rPr>
        <w:t xml:space="preserve"> </w:t>
      </w:r>
    </w:p>
    <w:p w14:paraId="34A2945C" w14:textId="77777777" w:rsidR="00DF7F8A" w:rsidRPr="00957EAF" w:rsidRDefault="00DF7F8A" w:rsidP="00DF7F8A">
      <w:pPr>
        <w:widowControl/>
        <w:autoSpaceDE/>
        <w:autoSpaceDN/>
        <w:adjustRightInd/>
        <w:ind w:firstLine="709"/>
        <w:jc w:val="both"/>
        <w:rPr>
          <w:rFonts w:ascii="Times New Roman" w:hAnsi="Times New Roman" w:cs="Times New Roman"/>
          <w:b/>
          <w:bCs/>
          <w:sz w:val="24"/>
        </w:rPr>
      </w:pPr>
      <w:r w:rsidRPr="00957EAF">
        <w:rPr>
          <w:rFonts w:ascii="Times New Roman" w:hAnsi="Times New Roman" w:cs="Times New Roman"/>
          <w:b/>
          <w:bCs/>
          <w:sz w:val="24"/>
        </w:rPr>
        <w:t xml:space="preserve">Reikalavimai vertimams raštu: </w:t>
      </w:r>
    </w:p>
    <w:p w14:paraId="5C225C3F" w14:textId="77777777" w:rsidR="00DF7F8A" w:rsidRPr="00957EAF" w:rsidRDefault="00DF7F8A" w:rsidP="00DF7F8A">
      <w:pPr>
        <w:widowControl/>
        <w:autoSpaceDE/>
        <w:autoSpaceDN/>
        <w:adjustRightInd/>
        <w:ind w:firstLine="709"/>
        <w:jc w:val="both"/>
        <w:rPr>
          <w:rFonts w:ascii="Times New Roman" w:hAnsi="Times New Roman" w:cs="Times New Roman"/>
          <w:b/>
          <w:bCs/>
          <w:sz w:val="24"/>
        </w:rPr>
      </w:pPr>
    </w:p>
    <w:p w14:paraId="2D39BA06" w14:textId="731574C2" w:rsidR="00DF7F8A" w:rsidRPr="00957EAF" w:rsidRDefault="00DF7F8A" w:rsidP="00DF7F8A">
      <w:pPr>
        <w:widowControl/>
        <w:numPr>
          <w:ilvl w:val="0"/>
          <w:numId w:val="26"/>
        </w:numPr>
        <w:tabs>
          <w:tab w:val="left" w:pos="851"/>
        </w:tabs>
        <w:autoSpaceDE/>
        <w:autoSpaceDN/>
        <w:adjustRightInd/>
        <w:ind w:left="0" w:firstLine="567"/>
        <w:jc w:val="both"/>
        <w:rPr>
          <w:rFonts w:ascii="Times New Roman" w:hAnsi="Times New Roman" w:cs="Times New Roman"/>
          <w:sz w:val="24"/>
        </w:rPr>
      </w:pPr>
      <w:r w:rsidRPr="00957EAF">
        <w:rPr>
          <w:rFonts w:ascii="Times New Roman" w:hAnsi="Times New Roman" w:cs="Times New Roman"/>
          <w:sz w:val="24"/>
        </w:rPr>
        <w:t xml:space="preserve">Išverstas tekstas turi būti suredaguotas. Paslaugų gavėjui </w:t>
      </w:r>
      <w:r w:rsidRPr="00957EAF">
        <w:rPr>
          <w:rFonts w:ascii="Times New Roman" w:hAnsi="Times New Roman" w:cs="Times New Roman"/>
          <w:sz w:val="24"/>
          <w:lang w:eastAsia="en-US"/>
        </w:rPr>
        <w:t>nustačius teksto rišlumo trūkumus ar kitus netikslumus, klaidas ir apie tai informavus Paslaugų teikėją, Paslaugų teikėjas be papildomo mokesčio kuo skubiau ir ne vėliau kaip per 1 (vieną) darbo dieną nuo pretenzijos dėl trūkumų pateikimo dienos privalo ištaisyti nurodytus trūkumus</w:t>
      </w:r>
      <w:r w:rsidRPr="00957EAF">
        <w:rPr>
          <w:rFonts w:ascii="Times New Roman" w:hAnsi="Times New Roman" w:cs="Times New Roman"/>
          <w:sz w:val="24"/>
        </w:rPr>
        <w:t>.</w:t>
      </w:r>
    </w:p>
    <w:p w14:paraId="1AA2498E" w14:textId="111DE383" w:rsidR="00DF7F8A" w:rsidRPr="00E53F9B" w:rsidRDefault="00DF7F8A" w:rsidP="00DF7F8A">
      <w:pPr>
        <w:widowControl/>
        <w:numPr>
          <w:ilvl w:val="0"/>
          <w:numId w:val="26"/>
        </w:numPr>
        <w:tabs>
          <w:tab w:val="left" w:pos="851"/>
        </w:tabs>
        <w:autoSpaceDE/>
        <w:autoSpaceDN/>
        <w:adjustRightInd/>
        <w:ind w:left="0" w:firstLine="567"/>
        <w:jc w:val="both"/>
        <w:rPr>
          <w:rFonts w:ascii="Times New Roman" w:hAnsi="Times New Roman" w:cs="Times New Roman"/>
          <w:color w:val="000000"/>
          <w:sz w:val="24"/>
        </w:rPr>
      </w:pPr>
      <w:r w:rsidRPr="00957EAF">
        <w:rPr>
          <w:rFonts w:ascii="Times New Roman" w:hAnsi="Times New Roman" w:cs="Times New Roman"/>
          <w:color w:val="000000"/>
          <w:sz w:val="24"/>
        </w:rPr>
        <w:t xml:space="preserve">Paslaugų gavėjo įgaliotasis atstovas pateikia Paslaugų teikėjo įgaliotajam atstovui </w:t>
      </w:r>
      <w:r w:rsidRPr="00E53F9B">
        <w:rPr>
          <w:rFonts w:ascii="Times New Roman" w:hAnsi="Times New Roman" w:cs="Times New Roman"/>
          <w:color w:val="000000"/>
          <w:sz w:val="24"/>
        </w:rPr>
        <w:t>vertimui skirtą tekstą el. paštu (</w:t>
      </w:r>
      <w:proofErr w:type="spellStart"/>
      <w:r w:rsidRPr="00E53F9B">
        <w:rPr>
          <w:rFonts w:ascii="Times New Roman" w:hAnsi="Times New Roman" w:cs="Times New Roman"/>
          <w:color w:val="000000"/>
          <w:sz w:val="24"/>
        </w:rPr>
        <w:t>Open</w:t>
      </w:r>
      <w:proofErr w:type="spellEnd"/>
      <w:r w:rsidRPr="00E53F9B">
        <w:rPr>
          <w:rFonts w:ascii="Times New Roman" w:hAnsi="Times New Roman" w:cs="Times New Roman"/>
          <w:color w:val="000000"/>
          <w:sz w:val="24"/>
        </w:rPr>
        <w:t xml:space="preserve"> Office, Word arba </w:t>
      </w:r>
      <w:proofErr w:type="spellStart"/>
      <w:r w:rsidRPr="00E53F9B">
        <w:rPr>
          <w:rFonts w:ascii="Times New Roman" w:hAnsi="Times New Roman" w:cs="Times New Roman"/>
          <w:color w:val="000000"/>
          <w:sz w:val="24"/>
        </w:rPr>
        <w:t>pdf</w:t>
      </w:r>
      <w:proofErr w:type="spellEnd"/>
      <w:r w:rsidRPr="00E53F9B">
        <w:rPr>
          <w:rFonts w:ascii="Times New Roman" w:hAnsi="Times New Roman" w:cs="Times New Roman"/>
          <w:color w:val="000000"/>
          <w:sz w:val="24"/>
        </w:rPr>
        <w:t xml:space="preserve"> formatu).</w:t>
      </w:r>
    </w:p>
    <w:p w14:paraId="5EEC8A1A" w14:textId="28EFB2FD" w:rsidR="00DF7F8A" w:rsidRPr="00E53F9B" w:rsidRDefault="00DF7F8A" w:rsidP="00DF7F8A">
      <w:pPr>
        <w:widowControl/>
        <w:numPr>
          <w:ilvl w:val="0"/>
          <w:numId w:val="26"/>
        </w:numPr>
        <w:tabs>
          <w:tab w:val="left" w:pos="851"/>
        </w:tabs>
        <w:autoSpaceDE/>
        <w:autoSpaceDN/>
        <w:adjustRightInd/>
        <w:ind w:left="0" w:firstLine="567"/>
        <w:jc w:val="both"/>
        <w:rPr>
          <w:rFonts w:ascii="Times New Roman" w:hAnsi="Times New Roman" w:cs="Times New Roman"/>
          <w:color w:val="000000"/>
          <w:sz w:val="24"/>
        </w:rPr>
      </w:pPr>
      <w:r w:rsidRPr="00E53F9B">
        <w:rPr>
          <w:rFonts w:ascii="Times New Roman" w:hAnsi="Times New Roman" w:cs="Times New Roman"/>
          <w:color w:val="000000"/>
          <w:sz w:val="24"/>
        </w:rPr>
        <w:t>Paslaugų teikėjas verčia Paslaugų gavėjo pateiktą tekstą į kalbą, kurią nurodo Paslaugų gavėjo atstovas, ir sutvarko išverstą tekstą kalbos požiūriu</w:t>
      </w:r>
      <w:r w:rsidR="00E53F9B" w:rsidRPr="00E53F9B">
        <w:rPr>
          <w:rFonts w:ascii="Times New Roman" w:hAnsi="Times New Roman" w:cs="Times New Roman"/>
          <w:color w:val="000000"/>
          <w:sz w:val="24"/>
        </w:rPr>
        <w:t xml:space="preserve">, t. y. pateiktas vertimas privalo būti taisyklingas - </w:t>
      </w:r>
      <w:r w:rsidR="00E53F9B" w:rsidRPr="00E53F9B">
        <w:rPr>
          <w:rFonts w:ascii="Times New Roman" w:hAnsi="Times New Roman" w:cs="Times New Roman"/>
          <w:sz w:val="24"/>
        </w:rPr>
        <w:t>techniškai ir gramatiškai teisingas, vertimo turinys – atitikti verčiamos informacijos originalo kalba turinį</w:t>
      </w:r>
      <w:r w:rsidRPr="00E53F9B">
        <w:rPr>
          <w:rFonts w:ascii="Times New Roman" w:hAnsi="Times New Roman" w:cs="Times New Roman"/>
          <w:color w:val="000000"/>
          <w:sz w:val="24"/>
        </w:rPr>
        <w:t>.</w:t>
      </w:r>
    </w:p>
    <w:p w14:paraId="337AE628" w14:textId="77777777" w:rsidR="00DF7F8A" w:rsidRPr="00E53F9B" w:rsidRDefault="00DF7F8A" w:rsidP="00DF7F8A">
      <w:pPr>
        <w:widowControl/>
        <w:numPr>
          <w:ilvl w:val="0"/>
          <w:numId w:val="26"/>
        </w:numPr>
        <w:tabs>
          <w:tab w:val="left" w:pos="851"/>
        </w:tabs>
        <w:autoSpaceDE/>
        <w:autoSpaceDN/>
        <w:adjustRightInd/>
        <w:ind w:left="0" w:firstLine="567"/>
        <w:jc w:val="both"/>
        <w:rPr>
          <w:rFonts w:ascii="Times New Roman" w:hAnsi="Times New Roman" w:cs="Times New Roman"/>
          <w:color w:val="000000"/>
          <w:sz w:val="24"/>
        </w:rPr>
      </w:pPr>
      <w:r w:rsidRPr="00E53F9B">
        <w:rPr>
          <w:rFonts w:ascii="Times New Roman" w:hAnsi="Times New Roman" w:cs="Times New Roman"/>
          <w:color w:val="000000"/>
          <w:sz w:val="24"/>
        </w:rPr>
        <w:t xml:space="preserve">Paslaugų teikėjas, Paslaugų gavėjui pateikus verčiamą tekstą, atlieka teksto vertimą tokiais </w:t>
      </w:r>
      <w:r w:rsidRPr="00E53F9B">
        <w:rPr>
          <w:rFonts w:ascii="Times New Roman" w:hAnsi="Times New Roman" w:cs="Times New Roman"/>
          <w:i/>
          <w:iCs/>
          <w:color w:val="000000"/>
          <w:sz w:val="24"/>
        </w:rPr>
        <w:t>terminais</w:t>
      </w:r>
      <w:r w:rsidRPr="00E53F9B">
        <w:rPr>
          <w:rFonts w:ascii="Times New Roman" w:hAnsi="Times New Roman" w:cs="Times New Roman"/>
          <w:color w:val="000000"/>
          <w:sz w:val="24"/>
        </w:rPr>
        <w:t xml:space="preserve">: </w:t>
      </w:r>
    </w:p>
    <w:p w14:paraId="0CDC56CA" w14:textId="77777777" w:rsidR="00DF7F8A" w:rsidRPr="006B03E7" w:rsidRDefault="00DF7F8A" w:rsidP="00DF7F8A">
      <w:pPr>
        <w:widowControl/>
        <w:tabs>
          <w:tab w:val="left" w:pos="851"/>
        </w:tabs>
        <w:autoSpaceDE/>
        <w:autoSpaceDN/>
        <w:adjustRightInd/>
        <w:ind w:firstLine="567"/>
        <w:jc w:val="both"/>
        <w:rPr>
          <w:rFonts w:ascii="Times New Roman" w:hAnsi="Times New Roman" w:cs="Times New Roman"/>
          <w:color w:val="000000"/>
          <w:sz w:val="24"/>
        </w:rPr>
      </w:pPr>
      <w:r w:rsidRPr="006B03E7">
        <w:rPr>
          <w:rFonts w:ascii="Times New Roman" w:hAnsi="Times New Roman" w:cs="Times New Roman"/>
          <w:color w:val="000000"/>
          <w:sz w:val="24"/>
        </w:rPr>
        <w:t>4.1. skubus vertimas raštu – iki 6 sutartinių puslapių (po 1 800 spaudos ženklų be tarpų</w:t>
      </w:r>
      <w:r w:rsidR="007C0C5B" w:rsidRPr="006B03E7">
        <w:rPr>
          <w:rFonts w:ascii="Times New Roman" w:hAnsi="Times New Roman" w:cs="Times New Roman"/>
          <w:color w:val="000000"/>
          <w:sz w:val="24"/>
        </w:rPr>
        <w:t xml:space="preserve"> verčiamo teksto</w:t>
      </w:r>
      <w:r w:rsidRPr="006B03E7">
        <w:rPr>
          <w:rFonts w:ascii="Times New Roman" w:hAnsi="Times New Roman" w:cs="Times New Roman"/>
          <w:color w:val="000000"/>
          <w:sz w:val="24"/>
        </w:rPr>
        <w:t>) per 8 (aštuonias) darbo valandas</w:t>
      </w:r>
      <w:r w:rsidR="00B61B78" w:rsidRPr="006B03E7">
        <w:rPr>
          <w:rFonts w:ascii="Times New Roman" w:hAnsi="Times New Roman" w:cs="Times New Roman"/>
          <w:color w:val="000000"/>
          <w:sz w:val="24"/>
        </w:rPr>
        <w:t xml:space="preserve">, o tuo atveju, jei dokumentas ilgesnis nei 6 sutartinių puslapių – viso dokumento vertimas ne ilgiau kaip per 16 (šešiolika) </w:t>
      </w:r>
      <w:r w:rsidR="00182071" w:rsidRPr="006B03E7">
        <w:rPr>
          <w:rFonts w:ascii="Times New Roman" w:hAnsi="Times New Roman" w:cs="Times New Roman"/>
          <w:color w:val="000000"/>
          <w:sz w:val="24"/>
        </w:rPr>
        <w:t xml:space="preserve">darbo </w:t>
      </w:r>
      <w:r w:rsidR="00B61B78" w:rsidRPr="006B03E7">
        <w:rPr>
          <w:rFonts w:ascii="Times New Roman" w:hAnsi="Times New Roman" w:cs="Times New Roman"/>
          <w:color w:val="000000"/>
          <w:sz w:val="24"/>
        </w:rPr>
        <w:t>valandų</w:t>
      </w:r>
      <w:r w:rsidRPr="006B03E7">
        <w:rPr>
          <w:rFonts w:ascii="Times New Roman" w:hAnsi="Times New Roman" w:cs="Times New Roman"/>
          <w:color w:val="000000"/>
          <w:sz w:val="24"/>
        </w:rPr>
        <w:t xml:space="preserve">; </w:t>
      </w:r>
    </w:p>
    <w:p w14:paraId="7BFA3714" w14:textId="77777777" w:rsidR="00DF7F8A" w:rsidRPr="006B03E7" w:rsidRDefault="00DF7F8A" w:rsidP="00DF7F8A">
      <w:pPr>
        <w:widowControl/>
        <w:tabs>
          <w:tab w:val="left" w:pos="851"/>
        </w:tabs>
        <w:autoSpaceDE/>
        <w:autoSpaceDN/>
        <w:adjustRightInd/>
        <w:ind w:firstLine="567"/>
        <w:jc w:val="both"/>
        <w:rPr>
          <w:rFonts w:ascii="Times New Roman" w:hAnsi="Times New Roman" w:cs="Times New Roman"/>
          <w:color w:val="000000"/>
          <w:sz w:val="24"/>
        </w:rPr>
      </w:pPr>
      <w:r w:rsidRPr="006B03E7">
        <w:rPr>
          <w:rFonts w:ascii="Times New Roman" w:hAnsi="Times New Roman" w:cs="Times New Roman"/>
          <w:color w:val="000000"/>
          <w:sz w:val="24"/>
        </w:rPr>
        <w:t>4.2. įprastas vertimas raštu – iki 4 sutartinių puslapių (po 1 800 spaudos ženklų be tarpų</w:t>
      </w:r>
      <w:r w:rsidR="007C0C5B" w:rsidRPr="006B03E7">
        <w:rPr>
          <w:rFonts w:ascii="Times New Roman" w:hAnsi="Times New Roman" w:cs="Times New Roman"/>
          <w:color w:val="000000"/>
          <w:sz w:val="24"/>
        </w:rPr>
        <w:t xml:space="preserve"> verčiamo teksto</w:t>
      </w:r>
      <w:r w:rsidRPr="006B03E7">
        <w:rPr>
          <w:rFonts w:ascii="Times New Roman" w:hAnsi="Times New Roman" w:cs="Times New Roman"/>
          <w:color w:val="000000"/>
          <w:sz w:val="24"/>
        </w:rPr>
        <w:t>) per 8 (aštuonias) darbo valandas;</w:t>
      </w:r>
    </w:p>
    <w:p w14:paraId="49200735" w14:textId="77777777" w:rsidR="00DF7F8A" w:rsidRPr="006B03E7" w:rsidRDefault="00DF7F8A" w:rsidP="00DF7F8A">
      <w:pPr>
        <w:widowControl/>
        <w:tabs>
          <w:tab w:val="left" w:pos="851"/>
        </w:tabs>
        <w:autoSpaceDE/>
        <w:autoSpaceDN/>
        <w:adjustRightInd/>
        <w:ind w:firstLine="567"/>
        <w:jc w:val="both"/>
        <w:rPr>
          <w:rFonts w:ascii="Times New Roman" w:hAnsi="Times New Roman" w:cs="Times New Roman"/>
          <w:color w:val="000000"/>
          <w:sz w:val="24"/>
        </w:rPr>
      </w:pPr>
      <w:r w:rsidRPr="006B03E7">
        <w:rPr>
          <w:rFonts w:ascii="Times New Roman" w:hAnsi="Times New Roman" w:cs="Times New Roman"/>
          <w:color w:val="000000"/>
          <w:sz w:val="24"/>
        </w:rPr>
        <w:t xml:space="preserve">4.3. įprastas vertimas raštu – iki 25 </w:t>
      </w:r>
      <w:r w:rsidR="00B61B78" w:rsidRPr="006B03E7">
        <w:rPr>
          <w:rFonts w:ascii="Times New Roman" w:hAnsi="Times New Roman" w:cs="Times New Roman"/>
          <w:color w:val="000000"/>
          <w:sz w:val="24"/>
        </w:rPr>
        <w:t xml:space="preserve">sutartinių </w:t>
      </w:r>
      <w:r w:rsidRPr="006B03E7">
        <w:rPr>
          <w:rFonts w:ascii="Times New Roman" w:hAnsi="Times New Roman" w:cs="Times New Roman"/>
          <w:color w:val="000000"/>
          <w:sz w:val="24"/>
        </w:rPr>
        <w:t>puslapių (po 1 800 spaudos ženklų be tarpų</w:t>
      </w:r>
      <w:r w:rsidR="007C0C5B" w:rsidRPr="006B03E7">
        <w:rPr>
          <w:rFonts w:ascii="Times New Roman" w:hAnsi="Times New Roman" w:cs="Times New Roman"/>
          <w:color w:val="000000"/>
          <w:sz w:val="24"/>
        </w:rPr>
        <w:t xml:space="preserve"> verčiamo teksto</w:t>
      </w:r>
      <w:r w:rsidRPr="006B03E7">
        <w:rPr>
          <w:rFonts w:ascii="Times New Roman" w:hAnsi="Times New Roman" w:cs="Times New Roman"/>
          <w:color w:val="000000"/>
          <w:sz w:val="24"/>
        </w:rPr>
        <w:t>) per 3 (tris) darbo dienas</w:t>
      </w:r>
      <w:r w:rsidR="00B61B78" w:rsidRPr="006B03E7">
        <w:rPr>
          <w:rFonts w:ascii="Times New Roman" w:hAnsi="Times New Roman" w:cs="Times New Roman"/>
          <w:color w:val="000000"/>
          <w:sz w:val="24"/>
        </w:rPr>
        <w:t>, o tuo atveju, jei dokumentas ilgesnis nei 25 sutartinių puslapių – viso dokumento vertimas ne ilgiau kaip per 6 (šešias)</w:t>
      </w:r>
      <w:r w:rsidR="00182071" w:rsidRPr="006B03E7">
        <w:rPr>
          <w:rFonts w:ascii="Times New Roman" w:hAnsi="Times New Roman" w:cs="Times New Roman"/>
          <w:color w:val="000000"/>
          <w:sz w:val="24"/>
        </w:rPr>
        <w:t xml:space="preserve"> darbo</w:t>
      </w:r>
      <w:r w:rsidR="00B61B78" w:rsidRPr="006B03E7">
        <w:rPr>
          <w:rFonts w:ascii="Times New Roman" w:hAnsi="Times New Roman" w:cs="Times New Roman"/>
          <w:color w:val="000000"/>
          <w:sz w:val="24"/>
        </w:rPr>
        <w:t xml:space="preserve"> dienas</w:t>
      </w:r>
      <w:r w:rsidRPr="006B03E7">
        <w:rPr>
          <w:rFonts w:ascii="Times New Roman" w:hAnsi="Times New Roman" w:cs="Times New Roman"/>
          <w:color w:val="000000"/>
          <w:sz w:val="24"/>
        </w:rPr>
        <w:t>.</w:t>
      </w:r>
    </w:p>
    <w:p w14:paraId="6CC1495A" w14:textId="77777777" w:rsidR="00DF7F8A" w:rsidRPr="009277A2" w:rsidRDefault="00DF7F8A" w:rsidP="00DF7F8A">
      <w:pPr>
        <w:widowControl/>
        <w:numPr>
          <w:ilvl w:val="0"/>
          <w:numId w:val="26"/>
        </w:numPr>
        <w:tabs>
          <w:tab w:val="left" w:pos="851"/>
        </w:tabs>
        <w:autoSpaceDE/>
        <w:autoSpaceDN/>
        <w:adjustRightInd/>
        <w:ind w:left="0" w:firstLine="567"/>
        <w:jc w:val="both"/>
        <w:rPr>
          <w:rFonts w:ascii="Times New Roman" w:hAnsi="Times New Roman" w:cs="Times New Roman"/>
          <w:color w:val="000000"/>
          <w:sz w:val="24"/>
        </w:rPr>
      </w:pPr>
      <w:r w:rsidRPr="009277A2">
        <w:rPr>
          <w:rFonts w:ascii="Times New Roman" w:hAnsi="Times New Roman" w:cs="Times New Roman"/>
          <w:color w:val="000000"/>
          <w:sz w:val="24"/>
        </w:rPr>
        <w:lastRenderedPageBreak/>
        <w:t>Paslaugų teikėjas Paslaugų gavėjo įgaliotajam atstovui pateikia išverstą ir kalbos požiūriu sutvarkytą tekstą elektroninėje laikmenoje (Word formatu) elektroniniu paštu.</w:t>
      </w:r>
    </w:p>
    <w:p w14:paraId="4E27FE60" w14:textId="77777777" w:rsidR="00DF7F8A" w:rsidRPr="009277A2" w:rsidRDefault="00DF7F8A" w:rsidP="00DF7F8A">
      <w:pPr>
        <w:widowControl/>
        <w:numPr>
          <w:ilvl w:val="0"/>
          <w:numId w:val="26"/>
        </w:numPr>
        <w:tabs>
          <w:tab w:val="left" w:pos="851"/>
          <w:tab w:val="left" w:pos="993"/>
        </w:tabs>
        <w:autoSpaceDE/>
        <w:autoSpaceDN/>
        <w:adjustRightInd/>
        <w:ind w:left="0" w:firstLine="567"/>
        <w:jc w:val="both"/>
        <w:rPr>
          <w:rFonts w:ascii="Times New Roman" w:hAnsi="Times New Roman" w:cs="Times New Roman"/>
          <w:color w:val="000000"/>
          <w:sz w:val="24"/>
        </w:rPr>
      </w:pPr>
      <w:r w:rsidRPr="009277A2">
        <w:rPr>
          <w:rFonts w:ascii="Times New Roman" w:hAnsi="Times New Roman" w:cs="Times New Roman"/>
          <w:sz w:val="24"/>
        </w:rPr>
        <w:t>Paslaugų gavėjo prašymu Paslaugų teikėjas turi be papildomo mokesčio patvirtinti kiekvieną vertimo teksto puslapį Paslaugų teikėjo antspaudu ir vertėjo parašu. P</w:t>
      </w:r>
      <w:r w:rsidRPr="009277A2">
        <w:rPr>
          <w:rFonts w:ascii="Times New Roman" w:hAnsi="Times New Roman" w:cs="Times New Roman"/>
          <w:color w:val="000000"/>
          <w:sz w:val="24"/>
        </w:rPr>
        <w:t xml:space="preserve">atvirtintas teksto originalas pateikiamas paštu ar kitu su Paslaugų gavėju suderintu būdu. </w:t>
      </w:r>
    </w:p>
    <w:p w14:paraId="6F568C4D" w14:textId="77777777" w:rsidR="00DF7F8A" w:rsidRPr="009277A2" w:rsidRDefault="00DF7F8A" w:rsidP="00DF7F8A">
      <w:pPr>
        <w:widowControl/>
        <w:numPr>
          <w:ilvl w:val="0"/>
          <w:numId w:val="26"/>
        </w:numPr>
        <w:tabs>
          <w:tab w:val="left" w:pos="851"/>
          <w:tab w:val="left" w:pos="993"/>
        </w:tabs>
        <w:autoSpaceDE/>
        <w:autoSpaceDN/>
        <w:adjustRightInd/>
        <w:ind w:left="0" w:firstLine="567"/>
        <w:jc w:val="both"/>
        <w:rPr>
          <w:rFonts w:ascii="Times New Roman" w:hAnsi="Times New Roman" w:cs="Times New Roman"/>
          <w:color w:val="000000"/>
          <w:sz w:val="24"/>
        </w:rPr>
      </w:pPr>
      <w:r w:rsidRPr="009277A2">
        <w:rPr>
          <w:rFonts w:ascii="Times New Roman" w:hAnsi="Times New Roman" w:cs="Times New Roman"/>
          <w:color w:val="000000"/>
          <w:sz w:val="24"/>
        </w:rPr>
        <w:t>Paslaugų teikėjas garantuoja vertimo raštu paslaugų kokybę, užtikrinančią sklandų Paslaugų gavėjo darbą dėl tinkamo (užtikrinamas išversto teksto atitikimas verčiamam tekstui turinio prasme) ir savalaikio vertimo atlikimo.</w:t>
      </w:r>
    </w:p>
    <w:p w14:paraId="66516799" w14:textId="77777777" w:rsidR="00DF7F8A" w:rsidRPr="009277A2" w:rsidRDefault="00DF7F8A" w:rsidP="00DF7F8A">
      <w:pPr>
        <w:widowControl/>
        <w:autoSpaceDE/>
        <w:autoSpaceDN/>
        <w:adjustRightInd/>
        <w:ind w:left="709" w:firstLine="0"/>
        <w:jc w:val="both"/>
        <w:rPr>
          <w:rFonts w:ascii="Times New Roman" w:hAnsi="Times New Roman" w:cs="Times New Roman"/>
          <w:b/>
          <w:bCs/>
          <w:color w:val="000000"/>
          <w:sz w:val="24"/>
        </w:rPr>
      </w:pPr>
    </w:p>
    <w:p w14:paraId="5C003BB6" w14:textId="3A2AA95D" w:rsidR="00DF7F8A" w:rsidRPr="009277A2" w:rsidRDefault="00DF7F8A" w:rsidP="00DF7F8A">
      <w:pPr>
        <w:widowControl/>
        <w:autoSpaceDE/>
        <w:autoSpaceDN/>
        <w:adjustRightInd/>
        <w:ind w:left="709" w:firstLine="0"/>
        <w:jc w:val="both"/>
        <w:rPr>
          <w:rFonts w:ascii="Times New Roman" w:hAnsi="Times New Roman" w:cs="Times New Roman"/>
          <w:b/>
          <w:bCs/>
          <w:color w:val="000000"/>
          <w:sz w:val="24"/>
        </w:rPr>
      </w:pPr>
      <w:r w:rsidRPr="009277A2">
        <w:rPr>
          <w:rFonts w:ascii="Times New Roman" w:hAnsi="Times New Roman" w:cs="Times New Roman"/>
          <w:b/>
          <w:bCs/>
          <w:color w:val="000000"/>
          <w:sz w:val="24"/>
        </w:rPr>
        <w:t>Reikalavimai vertimams žodžiu (nuoseklusis vertimas):</w:t>
      </w:r>
    </w:p>
    <w:p w14:paraId="0FFF9AE0" w14:textId="77777777" w:rsidR="00DF7F8A" w:rsidRPr="00CF19A2" w:rsidRDefault="00DF7F8A" w:rsidP="00DF7F8A">
      <w:pPr>
        <w:widowControl/>
        <w:autoSpaceDE/>
        <w:autoSpaceDN/>
        <w:adjustRightInd/>
        <w:ind w:left="709" w:firstLine="0"/>
        <w:jc w:val="both"/>
        <w:rPr>
          <w:rFonts w:ascii="Times New Roman" w:hAnsi="Times New Roman" w:cs="Times New Roman"/>
          <w:b/>
          <w:bCs/>
          <w:color w:val="000000"/>
          <w:sz w:val="24"/>
          <w:highlight w:val="yellow"/>
        </w:rPr>
      </w:pPr>
    </w:p>
    <w:p w14:paraId="5BE52A1D" w14:textId="77777777" w:rsidR="00DF7F8A" w:rsidRPr="00A86DE8" w:rsidRDefault="00DF7F8A" w:rsidP="00DF7F8A">
      <w:pPr>
        <w:widowControl/>
        <w:numPr>
          <w:ilvl w:val="0"/>
          <w:numId w:val="27"/>
        </w:numPr>
        <w:tabs>
          <w:tab w:val="left" w:pos="851"/>
        </w:tabs>
        <w:autoSpaceDE/>
        <w:autoSpaceDN/>
        <w:adjustRightInd/>
        <w:ind w:left="0" w:firstLine="567"/>
        <w:jc w:val="both"/>
        <w:rPr>
          <w:rFonts w:ascii="Times New Roman" w:hAnsi="Times New Roman" w:cs="Times New Roman"/>
          <w:color w:val="000000"/>
          <w:sz w:val="24"/>
        </w:rPr>
      </w:pPr>
      <w:r w:rsidRPr="00A86DE8">
        <w:rPr>
          <w:rFonts w:ascii="Times New Roman" w:hAnsi="Times New Roman" w:cs="Times New Roman"/>
          <w:color w:val="000000"/>
          <w:sz w:val="24"/>
        </w:rPr>
        <w:t>Kalba – aiški, suprantama vienareikšmiškai, taisyklingos dikcijos.</w:t>
      </w:r>
    </w:p>
    <w:p w14:paraId="018D70DB" w14:textId="77777777" w:rsidR="00DF7F8A" w:rsidRPr="00A86DE8" w:rsidRDefault="00DF7F8A" w:rsidP="00DF7F8A">
      <w:pPr>
        <w:widowControl/>
        <w:numPr>
          <w:ilvl w:val="0"/>
          <w:numId w:val="27"/>
        </w:numPr>
        <w:tabs>
          <w:tab w:val="left" w:pos="851"/>
        </w:tabs>
        <w:autoSpaceDE/>
        <w:autoSpaceDN/>
        <w:adjustRightInd/>
        <w:ind w:left="0" w:firstLine="567"/>
        <w:jc w:val="both"/>
        <w:rPr>
          <w:rFonts w:ascii="Times New Roman" w:hAnsi="Times New Roman" w:cs="Times New Roman"/>
          <w:color w:val="000000"/>
          <w:sz w:val="24"/>
        </w:rPr>
      </w:pPr>
      <w:r w:rsidRPr="00A86DE8">
        <w:rPr>
          <w:rFonts w:ascii="Times New Roman" w:hAnsi="Times New Roman" w:cs="Times New Roman"/>
          <w:color w:val="000000"/>
          <w:sz w:val="24"/>
        </w:rPr>
        <w:t>Paslaugų teikėjas užtikrina vertimo žodžiu paslaugų teikimą kiekvieną dieną (įskaitant poilsio ir šventines dienas) bet kuriuo paros metu.</w:t>
      </w:r>
      <w:r w:rsidR="00944A08">
        <w:rPr>
          <w:rFonts w:ascii="Times New Roman" w:hAnsi="Times New Roman" w:cs="Times New Roman"/>
          <w:color w:val="000000"/>
          <w:sz w:val="24"/>
        </w:rPr>
        <w:t xml:space="preserve"> </w:t>
      </w:r>
      <w:r w:rsidR="00C86048">
        <w:rPr>
          <w:rFonts w:ascii="Times New Roman" w:hAnsi="Times New Roman" w:cs="Times New Roman"/>
          <w:color w:val="000000"/>
          <w:sz w:val="24"/>
        </w:rPr>
        <w:t>P</w:t>
      </w:r>
      <w:r w:rsidR="00C86048" w:rsidRPr="00A55DC7">
        <w:rPr>
          <w:rFonts w:ascii="Times New Roman" w:hAnsi="Times New Roman" w:cs="Times New Roman"/>
          <w:color w:val="000000"/>
          <w:sz w:val="24"/>
        </w:rPr>
        <w:t xml:space="preserve">aslaugos Paslaugų gavėjo pageidavimu gali būtų teikiamos nuotoliniu būdu </w:t>
      </w:r>
      <w:r w:rsidR="00C86048" w:rsidRPr="00A55DC7">
        <w:rPr>
          <w:rFonts w:ascii="Times New Roman" w:hAnsi="Times New Roman" w:cs="Times New Roman"/>
          <w:sz w:val="24"/>
        </w:rPr>
        <w:t>elektroninių ryšių priemonėmis</w:t>
      </w:r>
      <w:r w:rsidR="00C86048" w:rsidRPr="00A55DC7">
        <w:rPr>
          <w:rFonts w:ascii="Times New Roman" w:hAnsi="Times New Roman" w:cs="Times New Roman"/>
          <w:color w:val="000000"/>
          <w:sz w:val="24"/>
        </w:rPr>
        <w:t xml:space="preserve">. Paslaugas teikiant nuotoliniu būdu, </w:t>
      </w:r>
      <w:r w:rsidR="00C86048" w:rsidRPr="00A55DC7">
        <w:rPr>
          <w:rFonts w:ascii="Times New Roman" w:hAnsi="Times New Roman" w:cs="Times New Roman"/>
          <w:sz w:val="24"/>
        </w:rPr>
        <w:t xml:space="preserve"> elektroninių ryšių priemones</w:t>
      </w:r>
      <w:r w:rsidR="00C86048" w:rsidRPr="00A55DC7">
        <w:rPr>
          <w:rFonts w:ascii="Times New Roman" w:hAnsi="Times New Roman" w:cs="Times New Roman"/>
          <w:color w:val="000000"/>
          <w:sz w:val="24"/>
        </w:rPr>
        <w:t xml:space="preserve"> vertėjui turi suteikti Paslaugų</w:t>
      </w:r>
      <w:r w:rsidR="00C86048">
        <w:rPr>
          <w:rFonts w:ascii="Times New Roman" w:hAnsi="Times New Roman" w:cs="Times New Roman"/>
          <w:color w:val="000000"/>
          <w:sz w:val="24"/>
        </w:rPr>
        <w:t xml:space="preserve"> teikėjas, kuris yra atsakingas už </w:t>
      </w:r>
      <w:r w:rsidR="00C86048" w:rsidRPr="00C86048">
        <w:rPr>
          <w:rFonts w:ascii="Times New Roman" w:hAnsi="Times New Roman" w:cs="Times New Roman"/>
          <w:color w:val="000000"/>
          <w:sz w:val="24"/>
        </w:rPr>
        <w:t>tinkamą jų v</w:t>
      </w:r>
      <w:r w:rsidR="00C86048">
        <w:rPr>
          <w:rFonts w:ascii="Times New Roman" w:hAnsi="Times New Roman" w:cs="Times New Roman"/>
          <w:color w:val="000000"/>
          <w:sz w:val="24"/>
        </w:rPr>
        <w:t>eikimą.</w:t>
      </w:r>
    </w:p>
    <w:p w14:paraId="2A2F3EA0" w14:textId="160441B9" w:rsidR="00DF7F8A" w:rsidRPr="00A86DE8" w:rsidRDefault="00DF7F8A" w:rsidP="00DF7F8A">
      <w:pPr>
        <w:widowControl/>
        <w:numPr>
          <w:ilvl w:val="0"/>
          <w:numId w:val="27"/>
        </w:numPr>
        <w:tabs>
          <w:tab w:val="left" w:pos="851"/>
        </w:tabs>
        <w:autoSpaceDE/>
        <w:autoSpaceDN/>
        <w:adjustRightInd/>
        <w:ind w:left="0" w:firstLine="567"/>
        <w:jc w:val="both"/>
        <w:rPr>
          <w:rFonts w:ascii="Times New Roman" w:hAnsi="Times New Roman" w:cs="Times New Roman"/>
          <w:color w:val="000000"/>
          <w:sz w:val="24"/>
        </w:rPr>
      </w:pPr>
      <w:r w:rsidRPr="00A86DE8">
        <w:rPr>
          <w:rFonts w:ascii="Times New Roman" w:hAnsi="Times New Roman" w:cs="Times New Roman"/>
          <w:color w:val="000000"/>
          <w:sz w:val="24"/>
        </w:rPr>
        <w:t xml:space="preserve">Paslaugų gavėjo įgaliotasis atstovas pateikia užsakymą Paslaugų teikėjui dėl nuoseklaus vertimo atlikimo ne vėliau kaip prieš 1 (vieną) </w:t>
      </w:r>
      <w:r w:rsidRPr="00184E82">
        <w:rPr>
          <w:rFonts w:ascii="Times New Roman" w:hAnsi="Times New Roman" w:cs="Times New Roman"/>
          <w:color w:val="000000"/>
          <w:sz w:val="24"/>
        </w:rPr>
        <w:t>darbo dieną iki paslaugos</w:t>
      </w:r>
      <w:r w:rsidRPr="00A86DE8">
        <w:rPr>
          <w:rFonts w:ascii="Times New Roman" w:hAnsi="Times New Roman" w:cs="Times New Roman"/>
          <w:color w:val="000000"/>
          <w:sz w:val="24"/>
        </w:rPr>
        <w:t xml:space="preserve"> atlikimo dienos. Skubiais atvejais (Paslaugų gavėjas turi turėti pagrįstus motyvus dėl skubos taikymo), Paslaugų gavėjas įgaliotasis atstovas gali pateikti užklausą Paslaugų teikėjui dėl vertimo atlikimo trumpesniais terminais. Teikiant užklausą nurodoma informacija apie: </w:t>
      </w:r>
    </w:p>
    <w:p w14:paraId="71825B63" w14:textId="77777777" w:rsidR="00DF7F8A" w:rsidRPr="00A86DE8" w:rsidRDefault="00DF7F8A" w:rsidP="00DF7F8A">
      <w:pPr>
        <w:widowControl/>
        <w:numPr>
          <w:ilvl w:val="0"/>
          <w:numId w:val="28"/>
        </w:numPr>
        <w:tabs>
          <w:tab w:val="left" w:pos="851"/>
        </w:tabs>
        <w:autoSpaceDE/>
        <w:autoSpaceDN/>
        <w:adjustRightInd/>
        <w:ind w:left="0" w:firstLine="567"/>
        <w:rPr>
          <w:rFonts w:ascii="Times New Roman" w:hAnsi="Times New Roman" w:cs="Times New Roman"/>
          <w:color w:val="000000"/>
          <w:sz w:val="24"/>
        </w:rPr>
      </w:pPr>
      <w:r w:rsidRPr="00A86DE8">
        <w:rPr>
          <w:rFonts w:ascii="Times New Roman" w:hAnsi="Times New Roman" w:cs="Times New Roman"/>
          <w:color w:val="000000"/>
          <w:sz w:val="24"/>
        </w:rPr>
        <w:t>vertimo kalbą;</w:t>
      </w:r>
    </w:p>
    <w:p w14:paraId="30F8D373" w14:textId="77777777" w:rsidR="00DF7F8A" w:rsidRPr="00A86DE8" w:rsidRDefault="00DF7F8A" w:rsidP="00DF7F8A">
      <w:pPr>
        <w:widowControl/>
        <w:numPr>
          <w:ilvl w:val="0"/>
          <w:numId w:val="28"/>
        </w:numPr>
        <w:tabs>
          <w:tab w:val="left" w:pos="851"/>
        </w:tabs>
        <w:autoSpaceDE/>
        <w:autoSpaceDN/>
        <w:adjustRightInd/>
        <w:ind w:left="0" w:firstLine="567"/>
        <w:rPr>
          <w:rFonts w:ascii="Times New Roman" w:hAnsi="Times New Roman" w:cs="Times New Roman"/>
          <w:color w:val="000000"/>
          <w:sz w:val="24"/>
        </w:rPr>
      </w:pPr>
      <w:r w:rsidRPr="00A86DE8">
        <w:rPr>
          <w:rFonts w:ascii="Times New Roman" w:hAnsi="Times New Roman" w:cs="Times New Roman"/>
          <w:color w:val="000000"/>
          <w:sz w:val="24"/>
        </w:rPr>
        <w:t>reikalaujamą vertėjų skaičių;</w:t>
      </w:r>
    </w:p>
    <w:p w14:paraId="54D4A2FD" w14:textId="77777777" w:rsidR="00DF7F8A" w:rsidRPr="00A86DE8" w:rsidRDefault="00DF7F8A" w:rsidP="00DF7F8A">
      <w:pPr>
        <w:widowControl/>
        <w:numPr>
          <w:ilvl w:val="0"/>
          <w:numId w:val="28"/>
        </w:numPr>
        <w:tabs>
          <w:tab w:val="left" w:pos="851"/>
        </w:tabs>
        <w:autoSpaceDE/>
        <w:autoSpaceDN/>
        <w:adjustRightInd/>
        <w:ind w:left="0" w:firstLine="567"/>
        <w:jc w:val="both"/>
        <w:rPr>
          <w:rFonts w:ascii="Times New Roman" w:hAnsi="Times New Roman" w:cs="Times New Roman"/>
          <w:color w:val="000000"/>
          <w:sz w:val="24"/>
        </w:rPr>
      </w:pPr>
      <w:r w:rsidRPr="00A86DE8">
        <w:rPr>
          <w:rFonts w:ascii="Times New Roman" w:hAnsi="Times New Roman" w:cs="Times New Roman"/>
          <w:color w:val="000000"/>
          <w:sz w:val="24"/>
        </w:rPr>
        <w:t>vertimo tematiką;</w:t>
      </w:r>
    </w:p>
    <w:p w14:paraId="7C7DB74C" w14:textId="77777777" w:rsidR="00DF7F8A" w:rsidRPr="00A86DE8" w:rsidRDefault="00DF7F8A" w:rsidP="00DF7F8A">
      <w:pPr>
        <w:widowControl/>
        <w:numPr>
          <w:ilvl w:val="0"/>
          <w:numId w:val="28"/>
        </w:numPr>
        <w:tabs>
          <w:tab w:val="left" w:pos="851"/>
        </w:tabs>
        <w:autoSpaceDE/>
        <w:autoSpaceDN/>
        <w:adjustRightInd/>
        <w:ind w:left="0" w:firstLine="567"/>
        <w:jc w:val="both"/>
        <w:rPr>
          <w:rFonts w:ascii="Times New Roman" w:hAnsi="Times New Roman" w:cs="Times New Roman"/>
          <w:color w:val="000000"/>
          <w:sz w:val="24"/>
        </w:rPr>
      </w:pPr>
      <w:r w:rsidRPr="00A86DE8">
        <w:rPr>
          <w:rFonts w:ascii="Times New Roman" w:hAnsi="Times New Roman" w:cs="Times New Roman"/>
          <w:color w:val="000000"/>
          <w:sz w:val="24"/>
        </w:rPr>
        <w:t>orientacinę vertimo trukmę (valandomis);</w:t>
      </w:r>
    </w:p>
    <w:p w14:paraId="7DEDD451" w14:textId="77777777" w:rsidR="00DF7F8A" w:rsidRPr="00A86DE8" w:rsidRDefault="00DF7F8A" w:rsidP="00DF7F8A">
      <w:pPr>
        <w:widowControl/>
        <w:numPr>
          <w:ilvl w:val="0"/>
          <w:numId w:val="28"/>
        </w:numPr>
        <w:tabs>
          <w:tab w:val="left" w:pos="851"/>
        </w:tabs>
        <w:autoSpaceDE/>
        <w:autoSpaceDN/>
        <w:adjustRightInd/>
        <w:ind w:left="0" w:firstLine="567"/>
        <w:jc w:val="both"/>
        <w:rPr>
          <w:rFonts w:ascii="Times New Roman" w:hAnsi="Times New Roman" w:cs="Times New Roman"/>
          <w:color w:val="000000"/>
          <w:sz w:val="24"/>
        </w:rPr>
      </w:pPr>
      <w:r w:rsidRPr="00A86DE8">
        <w:rPr>
          <w:rFonts w:ascii="Times New Roman" w:hAnsi="Times New Roman" w:cs="Times New Roman"/>
          <w:color w:val="000000"/>
          <w:sz w:val="24"/>
        </w:rPr>
        <w:t>renginio pobūdį, vietą, klausytojų skaičių;</w:t>
      </w:r>
    </w:p>
    <w:p w14:paraId="27F7356B" w14:textId="77777777" w:rsidR="00DF7F8A" w:rsidRPr="00A86DE8" w:rsidRDefault="00DF7F8A" w:rsidP="00DF7F8A">
      <w:pPr>
        <w:widowControl/>
        <w:numPr>
          <w:ilvl w:val="0"/>
          <w:numId w:val="28"/>
        </w:numPr>
        <w:tabs>
          <w:tab w:val="left" w:pos="851"/>
        </w:tabs>
        <w:autoSpaceDE/>
        <w:autoSpaceDN/>
        <w:adjustRightInd/>
        <w:ind w:left="0" w:firstLine="567"/>
        <w:jc w:val="both"/>
        <w:rPr>
          <w:rFonts w:ascii="Times New Roman" w:hAnsi="Times New Roman" w:cs="Times New Roman"/>
          <w:color w:val="000000"/>
          <w:sz w:val="24"/>
        </w:rPr>
      </w:pPr>
      <w:r w:rsidRPr="00A86DE8">
        <w:rPr>
          <w:rFonts w:ascii="Times New Roman" w:hAnsi="Times New Roman" w:cs="Times New Roman"/>
          <w:color w:val="000000"/>
          <w:sz w:val="24"/>
        </w:rPr>
        <w:t>turimą įrangą, skirtą paslaugoms atlikti;</w:t>
      </w:r>
    </w:p>
    <w:p w14:paraId="51C90570" w14:textId="77777777" w:rsidR="00DF7F8A" w:rsidRPr="00A86DE8" w:rsidRDefault="00DF7F8A" w:rsidP="00DF7F8A">
      <w:pPr>
        <w:widowControl/>
        <w:numPr>
          <w:ilvl w:val="0"/>
          <w:numId w:val="28"/>
        </w:numPr>
        <w:tabs>
          <w:tab w:val="left" w:pos="851"/>
        </w:tabs>
        <w:autoSpaceDE/>
        <w:autoSpaceDN/>
        <w:adjustRightInd/>
        <w:ind w:left="0" w:firstLine="567"/>
        <w:jc w:val="both"/>
        <w:rPr>
          <w:rFonts w:ascii="Times New Roman" w:hAnsi="Times New Roman" w:cs="Times New Roman"/>
          <w:color w:val="000000"/>
          <w:sz w:val="24"/>
        </w:rPr>
      </w:pPr>
      <w:r w:rsidRPr="00A86DE8">
        <w:rPr>
          <w:rFonts w:ascii="Times New Roman" w:hAnsi="Times New Roman" w:cs="Times New Roman"/>
          <w:color w:val="000000"/>
          <w:sz w:val="24"/>
        </w:rPr>
        <w:t xml:space="preserve">kitus būtinus išspręsti klausimus, kad paslaugos būtų tinkamai suteiktos. </w:t>
      </w:r>
    </w:p>
    <w:p w14:paraId="27E2830A" w14:textId="77777777" w:rsidR="00DF7F8A" w:rsidRPr="00A86DE8" w:rsidRDefault="00DF7F8A" w:rsidP="00DF7F8A">
      <w:pPr>
        <w:widowControl/>
        <w:numPr>
          <w:ilvl w:val="0"/>
          <w:numId w:val="27"/>
        </w:numPr>
        <w:tabs>
          <w:tab w:val="left" w:pos="851"/>
        </w:tabs>
        <w:autoSpaceDE/>
        <w:autoSpaceDN/>
        <w:adjustRightInd/>
        <w:ind w:left="0" w:firstLine="567"/>
        <w:jc w:val="both"/>
        <w:rPr>
          <w:rFonts w:ascii="Times New Roman" w:hAnsi="Times New Roman" w:cs="Times New Roman"/>
          <w:color w:val="000000"/>
          <w:sz w:val="24"/>
        </w:rPr>
      </w:pPr>
      <w:r w:rsidRPr="00A86DE8">
        <w:rPr>
          <w:rFonts w:ascii="Times New Roman" w:hAnsi="Times New Roman" w:cs="Times New Roman"/>
          <w:color w:val="000000"/>
          <w:sz w:val="24"/>
        </w:rPr>
        <w:t>Paslaugų teikėjo įgaliotasis atstovas pateikia Paslaugų gavėjo įgaliotajam atstovui vertėjo (-ų) pavardes ir kontaktinę informaciją ne vėliau kaip per 1 (vieną) darbo dieną nuo užsakymo sutarties sudarymo, o skubaus vertimo atveju – per 1 (vieną) kalendorinę dieną, tačiau bet kuriuo atveju minėta informacija turi būti pateikiama ne vėliau nei iki renginio pradžios.</w:t>
      </w:r>
    </w:p>
    <w:p w14:paraId="37C9D8F2" w14:textId="77777777" w:rsidR="00DF7F8A" w:rsidRPr="00A86DE8" w:rsidRDefault="00DF7F8A" w:rsidP="00DF7F8A">
      <w:pPr>
        <w:widowControl/>
        <w:numPr>
          <w:ilvl w:val="0"/>
          <w:numId w:val="27"/>
        </w:numPr>
        <w:tabs>
          <w:tab w:val="left" w:pos="851"/>
        </w:tabs>
        <w:autoSpaceDE/>
        <w:autoSpaceDN/>
        <w:adjustRightInd/>
        <w:ind w:left="0" w:firstLine="567"/>
        <w:jc w:val="both"/>
        <w:rPr>
          <w:rFonts w:ascii="Times New Roman" w:hAnsi="Times New Roman" w:cs="Times New Roman"/>
          <w:color w:val="000000"/>
          <w:sz w:val="24"/>
        </w:rPr>
      </w:pPr>
      <w:r w:rsidRPr="00A86DE8">
        <w:rPr>
          <w:rFonts w:ascii="Times New Roman" w:hAnsi="Times New Roman" w:cs="Times New Roman"/>
          <w:color w:val="000000"/>
          <w:sz w:val="24"/>
        </w:rPr>
        <w:t>Paslaugų teikėjas užtikrina nurodyto (-ų) vertėjo (-ų) dalyvavimą renginyje visą paslaugų atlikimo laiką.</w:t>
      </w:r>
    </w:p>
    <w:p w14:paraId="55948C3C" w14:textId="09F69D06" w:rsidR="00DF7F8A" w:rsidRPr="00105D33" w:rsidRDefault="00DF7F8A" w:rsidP="00DF7F8A">
      <w:pPr>
        <w:widowControl/>
        <w:numPr>
          <w:ilvl w:val="0"/>
          <w:numId w:val="27"/>
        </w:numPr>
        <w:tabs>
          <w:tab w:val="left" w:pos="851"/>
        </w:tabs>
        <w:autoSpaceDE/>
        <w:autoSpaceDN/>
        <w:adjustRightInd/>
        <w:ind w:left="0" w:firstLine="567"/>
        <w:jc w:val="both"/>
        <w:rPr>
          <w:rFonts w:ascii="Times New Roman" w:hAnsi="Times New Roman" w:cs="Times New Roman"/>
          <w:sz w:val="24"/>
        </w:rPr>
      </w:pPr>
      <w:r w:rsidRPr="00A86DE8">
        <w:rPr>
          <w:rFonts w:ascii="Times New Roman" w:hAnsi="Times New Roman" w:cs="Times New Roman"/>
          <w:sz w:val="24"/>
        </w:rPr>
        <w:t xml:space="preserve">Nuosekliojo vertimo žodžiu laikas po pirmos valandos apvalinamas kas pusvalandį. </w:t>
      </w:r>
      <w:r w:rsidR="00105D33" w:rsidRPr="00EF6662">
        <w:rPr>
          <w:rFonts w:ascii="Times New Roman" w:hAnsi="Times New Roman" w:cs="Times New Roman"/>
          <w:sz w:val="24"/>
          <w:lang w:eastAsia="en-US"/>
        </w:rPr>
        <w:t xml:space="preserve">Paslaugų gavėjas gali nemokamai atšaukti atskirą užsakymą likus ne mažiau kaip 2 (dviem) valandoms iki jame numatytos paslaugų teikimo pradžios. Jeigu užsakymas atšaukiamas likus mažiau nei 2 (dviem) valandoms, Paslaugų teikėjui sumokama pusvalandžio vertimo paslaugų kaina. </w:t>
      </w:r>
      <w:r w:rsidR="00105D33" w:rsidRPr="00EF6662">
        <w:rPr>
          <w:rFonts w:ascii="Times New Roman" w:hAnsi="Times New Roman" w:cs="Times New Roman"/>
          <w:sz w:val="24"/>
        </w:rPr>
        <w:t xml:space="preserve">Tuo atveju, jei </w:t>
      </w:r>
      <w:r w:rsidR="00105D33">
        <w:rPr>
          <w:rFonts w:ascii="Times New Roman" w:hAnsi="Times New Roman" w:cs="Times New Roman"/>
          <w:sz w:val="24"/>
        </w:rPr>
        <w:t xml:space="preserve">vertėjui </w:t>
      </w:r>
      <w:r w:rsidR="00105D33" w:rsidRPr="00EF6662">
        <w:rPr>
          <w:rFonts w:ascii="Times New Roman" w:hAnsi="Times New Roman" w:cs="Times New Roman"/>
          <w:sz w:val="24"/>
        </w:rPr>
        <w:t xml:space="preserve">atvykus ar prisijungus </w:t>
      </w:r>
      <w:r w:rsidR="00105D33">
        <w:rPr>
          <w:rFonts w:ascii="Times New Roman" w:hAnsi="Times New Roman" w:cs="Times New Roman"/>
          <w:sz w:val="24"/>
        </w:rPr>
        <w:t>nuotoliniu būdu elektroninių ryšių priemonėmis,</w:t>
      </w:r>
      <w:r w:rsidR="00105D33" w:rsidRPr="00EF6662">
        <w:rPr>
          <w:rFonts w:ascii="Times New Roman" w:hAnsi="Times New Roman" w:cs="Times New Roman"/>
          <w:sz w:val="24"/>
        </w:rPr>
        <w:t xml:space="preserve"> paaiškėja, kad vertimo paslaugos nebereikalingos, Paslaugų teikėjui sumokama</w:t>
      </w:r>
      <w:r w:rsidR="00105D33" w:rsidRPr="00513DA2">
        <w:rPr>
          <w:rFonts w:ascii="Times New Roman" w:hAnsi="Times New Roman" w:cs="Times New Roman"/>
          <w:sz w:val="24"/>
        </w:rPr>
        <w:t xml:space="preserve"> pusvalandžio vertimo paslaugų kaina</w:t>
      </w:r>
      <w:r w:rsidR="00105D33">
        <w:rPr>
          <w:rFonts w:ascii="Times New Roman" w:hAnsi="Times New Roman" w:cs="Times New Roman"/>
          <w:sz w:val="24"/>
        </w:rPr>
        <w:t>.</w:t>
      </w:r>
    </w:p>
    <w:p w14:paraId="1F969B8A" w14:textId="4F275D4E" w:rsidR="008E2FF6" w:rsidRDefault="00DF7F8A" w:rsidP="00204504">
      <w:pPr>
        <w:widowControl/>
        <w:numPr>
          <w:ilvl w:val="0"/>
          <w:numId w:val="27"/>
        </w:numPr>
        <w:tabs>
          <w:tab w:val="left" w:pos="851"/>
        </w:tabs>
        <w:autoSpaceDE/>
        <w:autoSpaceDN/>
        <w:adjustRightInd/>
        <w:ind w:left="0" w:firstLine="567"/>
        <w:jc w:val="both"/>
        <w:rPr>
          <w:rFonts w:ascii="Times New Roman" w:hAnsi="Times New Roman" w:cs="Times New Roman"/>
          <w:sz w:val="24"/>
        </w:rPr>
      </w:pPr>
      <w:r w:rsidRPr="00204504">
        <w:rPr>
          <w:rFonts w:ascii="Times New Roman" w:hAnsi="Times New Roman" w:cs="Times New Roman"/>
          <w:color w:val="000000"/>
          <w:sz w:val="24"/>
        </w:rPr>
        <w:t>Paslaugų teikėjas garantuoja vertimo žodžiu paslaugų kokybę, užtikrinančią sklandų Paslaugų gavėjo darbą dėl tinkamo (užtikrinamas vertimo turinio atitikimas verčiamos informacijos originalo kalba turiniui, atsižvelgiant į konkrečios tematikos terminų specifiškumą) vertimo atlikimo.</w:t>
      </w:r>
      <w:r w:rsidRPr="00204504">
        <w:rPr>
          <w:rFonts w:ascii="Times New Roman" w:hAnsi="Times New Roman" w:cs="Times New Roman"/>
          <w:b/>
          <w:bCs/>
          <w:sz w:val="24"/>
        </w:rPr>
        <w:t xml:space="preserve"> </w:t>
      </w:r>
    </w:p>
    <w:p w14:paraId="6FD9C24A" w14:textId="77777777" w:rsidR="008E2FF6" w:rsidRDefault="008E2FF6" w:rsidP="00CE2A97">
      <w:pPr>
        <w:widowControl/>
        <w:tabs>
          <w:tab w:val="left" w:pos="7200"/>
        </w:tabs>
        <w:autoSpaceDE/>
        <w:autoSpaceDN/>
        <w:adjustRightInd/>
        <w:ind w:left="5102" w:firstLine="0"/>
        <w:jc w:val="both"/>
        <w:rPr>
          <w:rFonts w:ascii="Times New Roman" w:hAnsi="Times New Roman" w:cs="Times New Roman"/>
          <w:sz w:val="24"/>
        </w:rPr>
      </w:pPr>
    </w:p>
    <w:p w14:paraId="0FFF83D3" w14:textId="77777777" w:rsidR="008E2FF6" w:rsidRDefault="008E2FF6" w:rsidP="00CE2A97">
      <w:pPr>
        <w:widowControl/>
        <w:tabs>
          <w:tab w:val="left" w:pos="7200"/>
        </w:tabs>
        <w:autoSpaceDE/>
        <w:autoSpaceDN/>
        <w:adjustRightInd/>
        <w:ind w:left="5102" w:firstLine="0"/>
        <w:jc w:val="both"/>
        <w:rPr>
          <w:rFonts w:ascii="Times New Roman" w:hAnsi="Times New Roman" w:cs="Times New Roman"/>
          <w:sz w:val="24"/>
        </w:rPr>
      </w:pPr>
    </w:p>
    <w:p w14:paraId="587101B4" w14:textId="77777777" w:rsidR="008E2FF6" w:rsidRDefault="008E2FF6" w:rsidP="00CE2A97">
      <w:pPr>
        <w:widowControl/>
        <w:tabs>
          <w:tab w:val="left" w:pos="7200"/>
        </w:tabs>
        <w:autoSpaceDE/>
        <w:autoSpaceDN/>
        <w:adjustRightInd/>
        <w:ind w:left="5102" w:firstLine="0"/>
        <w:jc w:val="both"/>
        <w:rPr>
          <w:rFonts w:ascii="Times New Roman" w:hAnsi="Times New Roman" w:cs="Times New Roman"/>
          <w:sz w:val="24"/>
        </w:rPr>
      </w:pPr>
    </w:p>
    <w:p w14:paraId="025B3E3F" w14:textId="77777777" w:rsidR="008E2FF6" w:rsidRDefault="008E2FF6" w:rsidP="00CE2A97">
      <w:pPr>
        <w:widowControl/>
        <w:tabs>
          <w:tab w:val="left" w:pos="7200"/>
        </w:tabs>
        <w:autoSpaceDE/>
        <w:autoSpaceDN/>
        <w:adjustRightInd/>
        <w:ind w:left="5102" w:firstLine="0"/>
        <w:jc w:val="both"/>
        <w:rPr>
          <w:rFonts w:ascii="Times New Roman" w:hAnsi="Times New Roman" w:cs="Times New Roman"/>
          <w:sz w:val="24"/>
        </w:rPr>
      </w:pPr>
    </w:p>
    <w:p w14:paraId="016FA0ED" w14:textId="77777777" w:rsidR="008E2FF6" w:rsidRDefault="008E2FF6" w:rsidP="00CE2A97">
      <w:pPr>
        <w:widowControl/>
        <w:tabs>
          <w:tab w:val="left" w:pos="7200"/>
        </w:tabs>
        <w:autoSpaceDE/>
        <w:autoSpaceDN/>
        <w:adjustRightInd/>
        <w:ind w:left="5102" w:firstLine="0"/>
        <w:jc w:val="both"/>
        <w:rPr>
          <w:rFonts w:ascii="Times New Roman" w:hAnsi="Times New Roman" w:cs="Times New Roman"/>
          <w:sz w:val="24"/>
        </w:rPr>
      </w:pPr>
    </w:p>
    <w:sectPr w:rsidR="008E2FF6" w:rsidSect="00A34A66">
      <w:headerReference w:type="even" r:id="rId8"/>
      <w:headerReference w:type="default" r:id="rId9"/>
      <w:footerReference w:type="default" r:id="rId10"/>
      <w:headerReference w:type="first" r:id="rId11"/>
      <w:pgSz w:w="11907" w:h="16840" w:code="9"/>
      <w:pgMar w:top="1134" w:right="850"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764C" w14:textId="77777777" w:rsidR="006C541C" w:rsidRDefault="006C541C">
      <w:r>
        <w:separator/>
      </w:r>
    </w:p>
  </w:endnote>
  <w:endnote w:type="continuationSeparator" w:id="0">
    <w:p w14:paraId="6C5559C0" w14:textId="77777777" w:rsidR="006C541C" w:rsidRDefault="006C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Optima">
    <w:panose1 w:val="020B05020505080203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0945" w14:textId="77777777" w:rsidR="00596223" w:rsidRDefault="00596223" w:rsidP="003B106C">
    <w:pPr>
      <w:pStyle w:val="Porat"/>
      <w:framePr w:wrap="around" w:vAnchor="text" w:hAnchor="margin" w:xAlign="center" w:y="1"/>
      <w:rPr>
        <w:rStyle w:val="Puslapionumeris"/>
        <w:rFonts w:cs="Arial"/>
      </w:rPr>
    </w:pPr>
  </w:p>
  <w:p w14:paraId="21B87323" w14:textId="77777777" w:rsidR="00596223" w:rsidRDefault="00596223" w:rsidP="003B106C">
    <w:pPr>
      <w:pStyle w:val="Porat"/>
      <w:framePr w:wrap="around" w:vAnchor="text" w:hAnchor="margin" w:xAlign="center" w:y="1"/>
      <w:rPr>
        <w:rStyle w:val="Puslapionumeris"/>
        <w:rFonts w:cs="Arial"/>
      </w:rPr>
    </w:pPr>
  </w:p>
  <w:p w14:paraId="3C25BBBD" w14:textId="77777777" w:rsidR="00596223" w:rsidRDefault="00596223"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E1C4B" w14:textId="77777777" w:rsidR="006C541C" w:rsidRDefault="006C541C">
      <w:r>
        <w:separator/>
      </w:r>
    </w:p>
  </w:footnote>
  <w:footnote w:type="continuationSeparator" w:id="0">
    <w:p w14:paraId="073B1041" w14:textId="77777777" w:rsidR="006C541C" w:rsidRDefault="006C5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C3B8" w14:textId="386CAA5E" w:rsidR="00596223" w:rsidRDefault="00596223" w:rsidP="003B106C">
    <w:pPr>
      <w:pStyle w:val="Antrats"/>
      <w:framePr w:wrap="around" w:vAnchor="text" w:hAnchor="margin" w:xAlign="center" w:y="1"/>
      <w:rPr>
        <w:rStyle w:val="Puslapionumeris"/>
        <w:rFonts w:cs="Arial"/>
      </w:rPr>
    </w:pP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A34A66">
      <w:rPr>
        <w:rStyle w:val="Puslapionumeris"/>
        <w:rFonts w:cs="Arial"/>
        <w:noProof/>
      </w:rPr>
      <w:t>2</w:t>
    </w:r>
    <w:r>
      <w:rPr>
        <w:rStyle w:val="Puslapionumeris"/>
        <w:rFonts w:cs="Arial"/>
      </w:rPr>
      <w:fldChar w:fldCharType="end"/>
    </w:r>
  </w:p>
  <w:p w14:paraId="1C1A1F45" w14:textId="77777777" w:rsidR="00596223" w:rsidRDefault="00596223">
    <w:pPr>
      <w:pStyle w:val="Antrats"/>
    </w:pPr>
  </w:p>
  <w:p w14:paraId="312E611A" w14:textId="77777777" w:rsidR="00596223" w:rsidRDefault="00596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E037A" w14:textId="77777777" w:rsidR="00596223" w:rsidRPr="00D832B0" w:rsidRDefault="00596223" w:rsidP="003B106C">
    <w:pPr>
      <w:jc w:val="center"/>
    </w:pPr>
  </w:p>
  <w:p w14:paraId="43081C3D" w14:textId="77777777" w:rsidR="00596223" w:rsidRDefault="005962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BB21" w14:textId="525A51DD" w:rsidR="00A34A66" w:rsidRDefault="00A34A66">
    <w:pPr>
      <w:pStyle w:val="Antrats"/>
      <w:jc w:val="center"/>
    </w:pPr>
  </w:p>
  <w:p w14:paraId="5555D0F7" w14:textId="77777777" w:rsidR="00A34A66" w:rsidRDefault="00A34A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FFFFFFFF"/>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5"/>
    <w:multiLevelType w:val="multilevel"/>
    <w:tmpl w:val="FFFFFFFF"/>
    <w:name w:val="WW8Num15"/>
    <w:lvl w:ilvl="0">
      <w:start w:val="1"/>
      <w:numFmt w:val="decimal"/>
      <w:lvlText w:val="2.%1."/>
      <w:lvlJc w:val="left"/>
      <w:pPr>
        <w:tabs>
          <w:tab w:val="num" w:pos="0"/>
        </w:tabs>
        <w:ind w:left="360" w:hanging="360"/>
      </w:pPr>
      <w:rPr>
        <w:rFonts w:cs="Times New Roman" w:hint="default"/>
        <w:sz w:val="24"/>
        <w:szCs w:val="24"/>
      </w:rPr>
    </w:lvl>
    <w:lvl w:ilvl="1">
      <w:start w:val="1"/>
      <w:numFmt w:val="decimal"/>
      <w:lvlText w:val="1.%2."/>
      <w:lvlJc w:val="left"/>
      <w:pPr>
        <w:tabs>
          <w:tab w:val="num" w:pos="426"/>
        </w:tabs>
        <w:ind w:left="786"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A"/>
    <w:multiLevelType w:val="singleLevel"/>
    <w:tmpl w:val="FFFFFFFF"/>
    <w:name w:val="WW8Num26"/>
    <w:lvl w:ilvl="0">
      <w:start w:val="1"/>
      <w:numFmt w:val="bullet"/>
      <w:lvlText w:val=""/>
      <w:lvlJc w:val="left"/>
      <w:pPr>
        <w:tabs>
          <w:tab w:val="num" w:pos="0"/>
        </w:tabs>
        <w:ind w:left="1534" w:hanging="360"/>
      </w:pPr>
      <w:rPr>
        <w:rFonts w:ascii="Symbol" w:hAnsi="Symbol"/>
      </w:rPr>
    </w:lvl>
  </w:abstractNum>
  <w:abstractNum w:abstractNumId="4" w15:restartNumberingAfterBreak="0">
    <w:nsid w:val="04F721C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092159F3"/>
    <w:multiLevelType w:val="hybridMultilevel"/>
    <w:tmpl w:val="FFFFFFFF"/>
    <w:lvl w:ilvl="0" w:tplc="F294DB90">
      <w:start w:val="1"/>
      <w:numFmt w:val="decimal"/>
      <w:lvlText w:val="%1."/>
      <w:lvlJc w:val="left"/>
      <w:pPr>
        <w:ind w:left="1429" w:hanging="360"/>
      </w:pPr>
      <w:rPr>
        <w:rFonts w:cs="Times New Roman"/>
        <w:b w:val="0"/>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6" w15:restartNumberingAfterBreak="0">
    <w:nsid w:val="13DE6610"/>
    <w:multiLevelType w:val="hybridMultilevel"/>
    <w:tmpl w:val="FFFFFFFF"/>
    <w:lvl w:ilvl="0" w:tplc="CF2660CA">
      <w:start w:val="1"/>
      <w:numFmt w:val="decimal"/>
      <w:lvlText w:val="%1)"/>
      <w:lvlJc w:val="left"/>
      <w:pPr>
        <w:ind w:left="1080" w:hanging="360"/>
      </w:pPr>
      <w:rPr>
        <w:rFonts w:cs="Times New Roman" w:hint="default"/>
        <w:color w:val="000000" w:themeColor="text1"/>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F681194"/>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15:restartNumberingAfterBreak="0">
    <w:nsid w:val="27DC54C7"/>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5929A5"/>
    <w:multiLevelType w:val="multilevel"/>
    <w:tmpl w:val="FFFFFFFF"/>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C6B0BE6"/>
    <w:multiLevelType w:val="hybridMultilevel"/>
    <w:tmpl w:val="FFFFFFFF"/>
    <w:lvl w:ilvl="0" w:tplc="EE06E72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3DF93F0D"/>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8F4DD8"/>
    <w:multiLevelType w:val="hybridMultilevel"/>
    <w:tmpl w:val="FFFFFFFF"/>
    <w:lvl w:ilvl="0" w:tplc="0427000D">
      <w:start w:val="1"/>
      <w:numFmt w:val="bullet"/>
      <w:lvlText w:val=""/>
      <w:lvlJc w:val="left"/>
      <w:pPr>
        <w:tabs>
          <w:tab w:val="num" w:pos="1080"/>
        </w:tabs>
        <w:ind w:left="1080" w:hanging="360"/>
      </w:pPr>
      <w:rPr>
        <w:rFonts w:ascii="Wingdings" w:hAnsi="Wingdings"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3601ED"/>
    <w:multiLevelType w:val="multilevel"/>
    <w:tmpl w:val="FFFFFFFF"/>
    <w:lvl w:ilvl="0">
      <w:start w:val="1"/>
      <w:numFmt w:val="decimal"/>
      <w:pStyle w:val="StyleBodyTextItalic"/>
      <w:lvlText w:val="%1."/>
      <w:lvlJc w:val="left"/>
      <w:pPr>
        <w:tabs>
          <w:tab w:val="num" w:pos="360"/>
        </w:tabs>
        <w:ind w:left="680" w:hanging="68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17A37F9"/>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FFFFFFFF"/>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abstractNum w:abstractNumId="16" w15:restartNumberingAfterBreak="0">
    <w:nsid w:val="7C883657"/>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num w:numId="1" w16cid:durableId="264071224">
    <w:abstractNumId w:val="0"/>
  </w:num>
  <w:num w:numId="2" w16cid:durableId="1717587225">
    <w:abstractNumId w:val="0"/>
  </w:num>
  <w:num w:numId="3" w16cid:durableId="1900938117">
    <w:abstractNumId w:val="0"/>
  </w:num>
  <w:num w:numId="4" w16cid:durableId="919102252">
    <w:abstractNumId w:val="0"/>
  </w:num>
  <w:num w:numId="5" w16cid:durableId="1751731050">
    <w:abstractNumId w:val="0"/>
  </w:num>
  <w:num w:numId="6" w16cid:durableId="1453674070">
    <w:abstractNumId w:val="0"/>
  </w:num>
  <w:num w:numId="7" w16cid:durableId="68694525">
    <w:abstractNumId w:val="0"/>
  </w:num>
  <w:num w:numId="8" w16cid:durableId="1631402357">
    <w:abstractNumId w:val="0"/>
  </w:num>
  <w:num w:numId="9" w16cid:durableId="1800761585">
    <w:abstractNumId w:val="0"/>
  </w:num>
  <w:num w:numId="10" w16cid:durableId="182328360">
    <w:abstractNumId w:val="0"/>
  </w:num>
  <w:num w:numId="11" w16cid:durableId="1483892160">
    <w:abstractNumId w:val="0"/>
  </w:num>
  <w:num w:numId="12" w16cid:durableId="1359893998">
    <w:abstractNumId w:val="0"/>
  </w:num>
  <w:num w:numId="13" w16cid:durableId="1656688869">
    <w:abstractNumId w:val="0"/>
  </w:num>
  <w:num w:numId="14" w16cid:durableId="1120076106">
    <w:abstractNumId w:val="0"/>
  </w:num>
  <w:num w:numId="15" w16cid:durableId="565342147">
    <w:abstractNumId w:val="0"/>
  </w:num>
  <w:num w:numId="16" w16cid:durableId="1518352791">
    <w:abstractNumId w:val="0"/>
  </w:num>
  <w:num w:numId="17" w16cid:durableId="170990899">
    <w:abstractNumId w:val="0"/>
  </w:num>
  <w:num w:numId="18" w16cid:durableId="1535921528">
    <w:abstractNumId w:val="0"/>
  </w:num>
  <w:num w:numId="19" w16cid:durableId="732120996">
    <w:abstractNumId w:val="15"/>
  </w:num>
  <w:num w:numId="20" w16cid:durableId="407190222">
    <w:abstractNumId w:val="9"/>
  </w:num>
  <w:num w:numId="21" w16cid:durableId="862062268">
    <w:abstractNumId w:val="10"/>
  </w:num>
  <w:num w:numId="22" w16cid:durableId="21440108">
    <w:abstractNumId w:val="11"/>
  </w:num>
  <w:num w:numId="23" w16cid:durableId="614825606">
    <w:abstractNumId w:val="8"/>
  </w:num>
  <w:num w:numId="24" w16cid:durableId="9633931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30452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31868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55057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566564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1904860">
    <w:abstractNumId w:val="14"/>
  </w:num>
  <w:num w:numId="30" w16cid:durableId="1270236343">
    <w:abstractNumId w:val="6"/>
  </w:num>
  <w:num w:numId="31" w16cid:durableId="136867701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052"/>
    <w:rsid w:val="00000168"/>
    <w:rsid w:val="000012F0"/>
    <w:rsid w:val="00001897"/>
    <w:rsid w:val="00001D12"/>
    <w:rsid w:val="000030A4"/>
    <w:rsid w:val="000030D9"/>
    <w:rsid w:val="0000397D"/>
    <w:rsid w:val="0000424C"/>
    <w:rsid w:val="0000481F"/>
    <w:rsid w:val="00004B24"/>
    <w:rsid w:val="00004D90"/>
    <w:rsid w:val="000051E8"/>
    <w:rsid w:val="0000572E"/>
    <w:rsid w:val="00005DA4"/>
    <w:rsid w:val="00006765"/>
    <w:rsid w:val="00011096"/>
    <w:rsid w:val="00011830"/>
    <w:rsid w:val="0001243E"/>
    <w:rsid w:val="00012E04"/>
    <w:rsid w:val="0001310B"/>
    <w:rsid w:val="000133A0"/>
    <w:rsid w:val="00013A16"/>
    <w:rsid w:val="00013AAF"/>
    <w:rsid w:val="00013BF7"/>
    <w:rsid w:val="00013E68"/>
    <w:rsid w:val="00013F12"/>
    <w:rsid w:val="000151D6"/>
    <w:rsid w:val="000156DE"/>
    <w:rsid w:val="00016F37"/>
    <w:rsid w:val="000173A9"/>
    <w:rsid w:val="0001747D"/>
    <w:rsid w:val="000177F9"/>
    <w:rsid w:val="00017BC6"/>
    <w:rsid w:val="00017E03"/>
    <w:rsid w:val="000200CF"/>
    <w:rsid w:val="00020D0B"/>
    <w:rsid w:val="0002316D"/>
    <w:rsid w:val="00023A5F"/>
    <w:rsid w:val="00024C07"/>
    <w:rsid w:val="00024CF8"/>
    <w:rsid w:val="00024EFE"/>
    <w:rsid w:val="00026246"/>
    <w:rsid w:val="0002659A"/>
    <w:rsid w:val="00027122"/>
    <w:rsid w:val="0002729A"/>
    <w:rsid w:val="00027669"/>
    <w:rsid w:val="000276FC"/>
    <w:rsid w:val="000305EB"/>
    <w:rsid w:val="00030973"/>
    <w:rsid w:val="00032052"/>
    <w:rsid w:val="00032830"/>
    <w:rsid w:val="00033065"/>
    <w:rsid w:val="00033D81"/>
    <w:rsid w:val="00033EDB"/>
    <w:rsid w:val="000350FE"/>
    <w:rsid w:val="0003522A"/>
    <w:rsid w:val="0003573C"/>
    <w:rsid w:val="000361E5"/>
    <w:rsid w:val="00041879"/>
    <w:rsid w:val="00041A5C"/>
    <w:rsid w:val="00041C83"/>
    <w:rsid w:val="00041D97"/>
    <w:rsid w:val="00042B4D"/>
    <w:rsid w:val="000436F1"/>
    <w:rsid w:val="00043938"/>
    <w:rsid w:val="00043A6E"/>
    <w:rsid w:val="000442D0"/>
    <w:rsid w:val="000461E7"/>
    <w:rsid w:val="0004679F"/>
    <w:rsid w:val="00050026"/>
    <w:rsid w:val="00050572"/>
    <w:rsid w:val="000515ED"/>
    <w:rsid w:val="000516FE"/>
    <w:rsid w:val="0005188A"/>
    <w:rsid w:val="00051D9A"/>
    <w:rsid w:val="00055534"/>
    <w:rsid w:val="00055622"/>
    <w:rsid w:val="00055F08"/>
    <w:rsid w:val="00057299"/>
    <w:rsid w:val="00057F81"/>
    <w:rsid w:val="0006225C"/>
    <w:rsid w:val="00063363"/>
    <w:rsid w:val="000644A9"/>
    <w:rsid w:val="000644EF"/>
    <w:rsid w:val="00064791"/>
    <w:rsid w:val="00065252"/>
    <w:rsid w:val="00065765"/>
    <w:rsid w:val="000657AF"/>
    <w:rsid w:val="000674C8"/>
    <w:rsid w:val="000678B0"/>
    <w:rsid w:val="000679B4"/>
    <w:rsid w:val="00067E2A"/>
    <w:rsid w:val="0007036E"/>
    <w:rsid w:val="00071442"/>
    <w:rsid w:val="00071B22"/>
    <w:rsid w:val="00072304"/>
    <w:rsid w:val="00072394"/>
    <w:rsid w:val="00072C5F"/>
    <w:rsid w:val="00073068"/>
    <w:rsid w:val="00073827"/>
    <w:rsid w:val="00074325"/>
    <w:rsid w:val="000748F3"/>
    <w:rsid w:val="000749C0"/>
    <w:rsid w:val="00074CFD"/>
    <w:rsid w:val="00075277"/>
    <w:rsid w:val="00075CCE"/>
    <w:rsid w:val="00076F35"/>
    <w:rsid w:val="0007709D"/>
    <w:rsid w:val="0007773B"/>
    <w:rsid w:val="00080B55"/>
    <w:rsid w:val="00080D2C"/>
    <w:rsid w:val="00081583"/>
    <w:rsid w:val="0008180E"/>
    <w:rsid w:val="00082349"/>
    <w:rsid w:val="0008239C"/>
    <w:rsid w:val="0008323E"/>
    <w:rsid w:val="00083888"/>
    <w:rsid w:val="00084C1F"/>
    <w:rsid w:val="00086103"/>
    <w:rsid w:val="000877FC"/>
    <w:rsid w:val="0009025B"/>
    <w:rsid w:val="0009085A"/>
    <w:rsid w:val="00091966"/>
    <w:rsid w:val="000926F7"/>
    <w:rsid w:val="0009369B"/>
    <w:rsid w:val="00093B32"/>
    <w:rsid w:val="00095116"/>
    <w:rsid w:val="00095150"/>
    <w:rsid w:val="00095702"/>
    <w:rsid w:val="00095792"/>
    <w:rsid w:val="0009581D"/>
    <w:rsid w:val="00095ADC"/>
    <w:rsid w:val="000960C9"/>
    <w:rsid w:val="00096DE3"/>
    <w:rsid w:val="00097018"/>
    <w:rsid w:val="00097A0C"/>
    <w:rsid w:val="00097C81"/>
    <w:rsid w:val="000A0475"/>
    <w:rsid w:val="000A0E8F"/>
    <w:rsid w:val="000A17A2"/>
    <w:rsid w:val="000A2056"/>
    <w:rsid w:val="000A29CE"/>
    <w:rsid w:val="000A4C1B"/>
    <w:rsid w:val="000A5A46"/>
    <w:rsid w:val="000A642A"/>
    <w:rsid w:val="000A6B81"/>
    <w:rsid w:val="000A70E1"/>
    <w:rsid w:val="000A7423"/>
    <w:rsid w:val="000A7CB4"/>
    <w:rsid w:val="000B101C"/>
    <w:rsid w:val="000B10B2"/>
    <w:rsid w:val="000B201C"/>
    <w:rsid w:val="000B3D6B"/>
    <w:rsid w:val="000B5594"/>
    <w:rsid w:val="000B56CF"/>
    <w:rsid w:val="000B5F34"/>
    <w:rsid w:val="000B60FD"/>
    <w:rsid w:val="000B6452"/>
    <w:rsid w:val="000B6F09"/>
    <w:rsid w:val="000B7448"/>
    <w:rsid w:val="000B74C5"/>
    <w:rsid w:val="000B7586"/>
    <w:rsid w:val="000B7B6E"/>
    <w:rsid w:val="000C00C3"/>
    <w:rsid w:val="000C0A43"/>
    <w:rsid w:val="000C115B"/>
    <w:rsid w:val="000C1468"/>
    <w:rsid w:val="000C1A99"/>
    <w:rsid w:val="000C1D85"/>
    <w:rsid w:val="000C2816"/>
    <w:rsid w:val="000C317F"/>
    <w:rsid w:val="000C32ED"/>
    <w:rsid w:val="000C398E"/>
    <w:rsid w:val="000C4366"/>
    <w:rsid w:val="000C45FE"/>
    <w:rsid w:val="000C49BB"/>
    <w:rsid w:val="000C4AF9"/>
    <w:rsid w:val="000C4D9A"/>
    <w:rsid w:val="000C519E"/>
    <w:rsid w:val="000C56CC"/>
    <w:rsid w:val="000C5777"/>
    <w:rsid w:val="000C5E63"/>
    <w:rsid w:val="000C7342"/>
    <w:rsid w:val="000C788C"/>
    <w:rsid w:val="000D07F0"/>
    <w:rsid w:val="000D0A4C"/>
    <w:rsid w:val="000D51CF"/>
    <w:rsid w:val="000D5681"/>
    <w:rsid w:val="000D5A61"/>
    <w:rsid w:val="000D63EE"/>
    <w:rsid w:val="000D699F"/>
    <w:rsid w:val="000D6A4B"/>
    <w:rsid w:val="000D6A91"/>
    <w:rsid w:val="000D6D6C"/>
    <w:rsid w:val="000E0E1D"/>
    <w:rsid w:val="000E2406"/>
    <w:rsid w:val="000E2717"/>
    <w:rsid w:val="000E341E"/>
    <w:rsid w:val="000E3FBD"/>
    <w:rsid w:val="000E4018"/>
    <w:rsid w:val="000E4727"/>
    <w:rsid w:val="000E4C66"/>
    <w:rsid w:val="000E578A"/>
    <w:rsid w:val="000E65ED"/>
    <w:rsid w:val="000E6C4C"/>
    <w:rsid w:val="000E7016"/>
    <w:rsid w:val="000E7EAB"/>
    <w:rsid w:val="000F0279"/>
    <w:rsid w:val="000F0A9B"/>
    <w:rsid w:val="000F1B47"/>
    <w:rsid w:val="000F4BBA"/>
    <w:rsid w:val="000F5831"/>
    <w:rsid w:val="000F6687"/>
    <w:rsid w:val="000F6C7D"/>
    <w:rsid w:val="000F6CBC"/>
    <w:rsid w:val="000F73B9"/>
    <w:rsid w:val="000F7C6B"/>
    <w:rsid w:val="000F7ECF"/>
    <w:rsid w:val="001014C8"/>
    <w:rsid w:val="00101822"/>
    <w:rsid w:val="00102CF6"/>
    <w:rsid w:val="00105BDF"/>
    <w:rsid w:val="00105D33"/>
    <w:rsid w:val="0010636B"/>
    <w:rsid w:val="0010638B"/>
    <w:rsid w:val="00106A26"/>
    <w:rsid w:val="00106D22"/>
    <w:rsid w:val="00106DE9"/>
    <w:rsid w:val="00107B54"/>
    <w:rsid w:val="00107F5E"/>
    <w:rsid w:val="00110459"/>
    <w:rsid w:val="00110CFE"/>
    <w:rsid w:val="00111C12"/>
    <w:rsid w:val="00111EA3"/>
    <w:rsid w:val="00112CB9"/>
    <w:rsid w:val="00113B89"/>
    <w:rsid w:val="00114218"/>
    <w:rsid w:val="00114269"/>
    <w:rsid w:val="001148F8"/>
    <w:rsid w:val="001150BA"/>
    <w:rsid w:val="0011536A"/>
    <w:rsid w:val="0011568E"/>
    <w:rsid w:val="0011648C"/>
    <w:rsid w:val="00116B37"/>
    <w:rsid w:val="0011795B"/>
    <w:rsid w:val="00117B46"/>
    <w:rsid w:val="00117F6C"/>
    <w:rsid w:val="0012030D"/>
    <w:rsid w:val="00120733"/>
    <w:rsid w:val="00120A7D"/>
    <w:rsid w:val="0012126C"/>
    <w:rsid w:val="00121381"/>
    <w:rsid w:val="00121CA8"/>
    <w:rsid w:val="00122933"/>
    <w:rsid w:val="00122D46"/>
    <w:rsid w:val="00123E60"/>
    <w:rsid w:val="0012437B"/>
    <w:rsid w:val="00124C68"/>
    <w:rsid w:val="00125421"/>
    <w:rsid w:val="001255C1"/>
    <w:rsid w:val="00125C4A"/>
    <w:rsid w:val="001263AE"/>
    <w:rsid w:val="00126D7F"/>
    <w:rsid w:val="00127049"/>
    <w:rsid w:val="00130A54"/>
    <w:rsid w:val="00131469"/>
    <w:rsid w:val="0013240C"/>
    <w:rsid w:val="001328A5"/>
    <w:rsid w:val="00133098"/>
    <w:rsid w:val="001330B7"/>
    <w:rsid w:val="0013473E"/>
    <w:rsid w:val="00134AAC"/>
    <w:rsid w:val="00134CBA"/>
    <w:rsid w:val="00135513"/>
    <w:rsid w:val="001359EC"/>
    <w:rsid w:val="00135BF7"/>
    <w:rsid w:val="0013614F"/>
    <w:rsid w:val="0013629B"/>
    <w:rsid w:val="00136445"/>
    <w:rsid w:val="001365EA"/>
    <w:rsid w:val="00136852"/>
    <w:rsid w:val="00137F3C"/>
    <w:rsid w:val="00140377"/>
    <w:rsid w:val="001403CD"/>
    <w:rsid w:val="00141A4F"/>
    <w:rsid w:val="00141B78"/>
    <w:rsid w:val="00143DE1"/>
    <w:rsid w:val="001441EE"/>
    <w:rsid w:val="001446DA"/>
    <w:rsid w:val="00144952"/>
    <w:rsid w:val="00144A74"/>
    <w:rsid w:val="00145249"/>
    <w:rsid w:val="0014551A"/>
    <w:rsid w:val="0014552F"/>
    <w:rsid w:val="0014580A"/>
    <w:rsid w:val="00145D61"/>
    <w:rsid w:val="001460A0"/>
    <w:rsid w:val="00146558"/>
    <w:rsid w:val="00146A95"/>
    <w:rsid w:val="00147178"/>
    <w:rsid w:val="001503CF"/>
    <w:rsid w:val="0015095E"/>
    <w:rsid w:val="00151327"/>
    <w:rsid w:val="0015170E"/>
    <w:rsid w:val="0015196F"/>
    <w:rsid w:val="001523C1"/>
    <w:rsid w:val="00152B2A"/>
    <w:rsid w:val="00152EBE"/>
    <w:rsid w:val="00153D3F"/>
    <w:rsid w:val="00154321"/>
    <w:rsid w:val="00154923"/>
    <w:rsid w:val="00155AEE"/>
    <w:rsid w:val="00156D43"/>
    <w:rsid w:val="00160B61"/>
    <w:rsid w:val="001612C3"/>
    <w:rsid w:val="0016142D"/>
    <w:rsid w:val="00162CAD"/>
    <w:rsid w:val="001631F5"/>
    <w:rsid w:val="00163AAF"/>
    <w:rsid w:val="00163ABB"/>
    <w:rsid w:val="00164B9E"/>
    <w:rsid w:val="0016515C"/>
    <w:rsid w:val="00166786"/>
    <w:rsid w:val="00166AE7"/>
    <w:rsid w:val="00166B7B"/>
    <w:rsid w:val="00166E7E"/>
    <w:rsid w:val="001678BA"/>
    <w:rsid w:val="001700A8"/>
    <w:rsid w:val="0017060E"/>
    <w:rsid w:val="001709DA"/>
    <w:rsid w:val="0017186D"/>
    <w:rsid w:val="001725D8"/>
    <w:rsid w:val="00172AC8"/>
    <w:rsid w:val="00172B52"/>
    <w:rsid w:val="00173D56"/>
    <w:rsid w:val="00175360"/>
    <w:rsid w:val="001763AA"/>
    <w:rsid w:val="00176DB1"/>
    <w:rsid w:val="001778F3"/>
    <w:rsid w:val="001779DD"/>
    <w:rsid w:val="00177EE6"/>
    <w:rsid w:val="001800F7"/>
    <w:rsid w:val="00180B05"/>
    <w:rsid w:val="00181006"/>
    <w:rsid w:val="00181412"/>
    <w:rsid w:val="00182071"/>
    <w:rsid w:val="00182BBA"/>
    <w:rsid w:val="00184083"/>
    <w:rsid w:val="00184913"/>
    <w:rsid w:val="00184E82"/>
    <w:rsid w:val="00185187"/>
    <w:rsid w:val="00185E97"/>
    <w:rsid w:val="00186902"/>
    <w:rsid w:val="00186B8D"/>
    <w:rsid w:val="001876EC"/>
    <w:rsid w:val="00190142"/>
    <w:rsid w:val="001918C5"/>
    <w:rsid w:val="00192581"/>
    <w:rsid w:val="00192CAF"/>
    <w:rsid w:val="00192D01"/>
    <w:rsid w:val="001937BC"/>
    <w:rsid w:val="0019688D"/>
    <w:rsid w:val="00196B6F"/>
    <w:rsid w:val="001973C6"/>
    <w:rsid w:val="001979C0"/>
    <w:rsid w:val="00197CDD"/>
    <w:rsid w:val="001A143A"/>
    <w:rsid w:val="001A1C28"/>
    <w:rsid w:val="001A24CE"/>
    <w:rsid w:val="001A335C"/>
    <w:rsid w:val="001A344B"/>
    <w:rsid w:val="001A344C"/>
    <w:rsid w:val="001A38C1"/>
    <w:rsid w:val="001A43CE"/>
    <w:rsid w:val="001A4499"/>
    <w:rsid w:val="001A463E"/>
    <w:rsid w:val="001A594E"/>
    <w:rsid w:val="001A61B3"/>
    <w:rsid w:val="001A6326"/>
    <w:rsid w:val="001A73CD"/>
    <w:rsid w:val="001A749C"/>
    <w:rsid w:val="001A758A"/>
    <w:rsid w:val="001B0445"/>
    <w:rsid w:val="001B0CAD"/>
    <w:rsid w:val="001B0CE4"/>
    <w:rsid w:val="001B0EAF"/>
    <w:rsid w:val="001B11B9"/>
    <w:rsid w:val="001B1416"/>
    <w:rsid w:val="001B16EB"/>
    <w:rsid w:val="001B1F4F"/>
    <w:rsid w:val="001B1FCB"/>
    <w:rsid w:val="001B20A4"/>
    <w:rsid w:val="001B29A6"/>
    <w:rsid w:val="001B3110"/>
    <w:rsid w:val="001B35B6"/>
    <w:rsid w:val="001B5354"/>
    <w:rsid w:val="001B61B4"/>
    <w:rsid w:val="001B7B27"/>
    <w:rsid w:val="001B7F06"/>
    <w:rsid w:val="001C03C7"/>
    <w:rsid w:val="001C0768"/>
    <w:rsid w:val="001C0927"/>
    <w:rsid w:val="001C096C"/>
    <w:rsid w:val="001C11DB"/>
    <w:rsid w:val="001C1779"/>
    <w:rsid w:val="001C224C"/>
    <w:rsid w:val="001C2A65"/>
    <w:rsid w:val="001C32D6"/>
    <w:rsid w:val="001C3927"/>
    <w:rsid w:val="001C4CCB"/>
    <w:rsid w:val="001C4F5F"/>
    <w:rsid w:val="001C5712"/>
    <w:rsid w:val="001C609C"/>
    <w:rsid w:val="001C6958"/>
    <w:rsid w:val="001C6A06"/>
    <w:rsid w:val="001C6AF3"/>
    <w:rsid w:val="001C7E08"/>
    <w:rsid w:val="001D17E4"/>
    <w:rsid w:val="001D17E9"/>
    <w:rsid w:val="001D18CA"/>
    <w:rsid w:val="001D19C6"/>
    <w:rsid w:val="001D209D"/>
    <w:rsid w:val="001D25BD"/>
    <w:rsid w:val="001D3269"/>
    <w:rsid w:val="001D3600"/>
    <w:rsid w:val="001D3736"/>
    <w:rsid w:val="001D4674"/>
    <w:rsid w:val="001D5A9F"/>
    <w:rsid w:val="001D5D4A"/>
    <w:rsid w:val="001D60E4"/>
    <w:rsid w:val="001D6385"/>
    <w:rsid w:val="001D69B7"/>
    <w:rsid w:val="001D7939"/>
    <w:rsid w:val="001E01C0"/>
    <w:rsid w:val="001E0270"/>
    <w:rsid w:val="001E0348"/>
    <w:rsid w:val="001E053A"/>
    <w:rsid w:val="001E0B93"/>
    <w:rsid w:val="001E1982"/>
    <w:rsid w:val="001E19F9"/>
    <w:rsid w:val="001E2BC7"/>
    <w:rsid w:val="001E2DEC"/>
    <w:rsid w:val="001E2F97"/>
    <w:rsid w:val="001E3760"/>
    <w:rsid w:val="001E3BC6"/>
    <w:rsid w:val="001E3BDF"/>
    <w:rsid w:val="001E3C9B"/>
    <w:rsid w:val="001E65B7"/>
    <w:rsid w:val="001E6B06"/>
    <w:rsid w:val="001E6FB1"/>
    <w:rsid w:val="001E74FB"/>
    <w:rsid w:val="001E7557"/>
    <w:rsid w:val="001E79C6"/>
    <w:rsid w:val="001E7A1E"/>
    <w:rsid w:val="001F083F"/>
    <w:rsid w:val="001F0BBA"/>
    <w:rsid w:val="001F1609"/>
    <w:rsid w:val="001F1768"/>
    <w:rsid w:val="001F19FD"/>
    <w:rsid w:val="001F23D7"/>
    <w:rsid w:val="001F3222"/>
    <w:rsid w:val="001F41B3"/>
    <w:rsid w:val="001F4429"/>
    <w:rsid w:val="001F4EC5"/>
    <w:rsid w:val="001F58F7"/>
    <w:rsid w:val="001F69B1"/>
    <w:rsid w:val="001F6A9C"/>
    <w:rsid w:val="001F707B"/>
    <w:rsid w:val="001F73FC"/>
    <w:rsid w:val="001F7A72"/>
    <w:rsid w:val="00200CAA"/>
    <w:rsid w:val="00200E2A"/>
    <w:rsid w:val="00200F6D"/>
    <w:rsid w:val="00201687"/>
    <w:rsid w:val="002038B2"/>
    <w:rsid w:val="00203965"/>
    <w:rsid w:val="00204504"/>
    <w:rsid w:val="002049FE"/>
    <w:rsid w:val="002051BB"/>
    <w:rsid w:val="00205CCD"/>
    <w:rsid w:val="00206AB6"/>
    <w:rsid w:val="00206D9F"/>
    <w:rsid w:val="00210882"/>
    <w:rsid w:val="00210C76"/>
    <w:rsid w:val="00211ACA"/>
    <w:rsid w:val="00211DFC"/>
    <w:rsid w:val="0021290B"/>
    <w:rsid w:val="002139E7"/>
    <w:rsid w:val="00213E62"/>
    <w:rsid w:val="00214C65"/>
    <w:rsid w:val="00215D49"/>
    <w:rsid w:val="00216F04"/>
    <w:rsid w:val="00217371"/>
    <w:rsid w:val="002173D0"/>
    <w:rsid w:val="0021798F"/>
    <w:rsid w:val="002203C9"/>
    <w:rsid w:val="00220581"/>
    <w:rsid w:val="002218DD"/>
    <w:rsid w:val="00221AED"/>
    <w:rsid w:val="00223A45"/>
    <w:rsid w:val="0022406B"/>
    <w:rsid w:val="002241B7"/>
    <w:rsid w:val="00225380"/>
    <w:rsid w:val="00225417"/>
    <w:rsid w:val="00225C57"/>
    <w:rsid w:val="002307C1"/>
    <w:rsid w:val="002316A1"/>
    <w:rsid w:val="00231775"/>
    <w:rsid w:val="002319F9"/>
    <w:rsid w:val="00231C2F"/>
    <w:rsid w:val="00231C6A"/>
    <w:rsid w:val="00232102"/>
    <w:rsid w:val="0023291A"/>
    <w:rsid w:val="00233041"/>
    <w:rsid w:val="00233D84"/>
    <w:rsid w:val="00234B4D"/>
    <w:rsid w:val="00234B5E"/>
    <w:rsid w:val="00235383"/>
    <w:rsid w:val="002359C0"/>
    <w:rsid w:val="00235AB9"/>
    <w:rsid w:val="00235B88"/>
    <w:rsid w:val="00236517"/>
    <w:rsid w:val="002371F3"/>
    <w:rsid w:val="00237487"/>
    <w:rsid w:val="002409B0"/>
    <w:rsid w:val="00240FCD"/>
    <w:rsid w:val="002412BD"/>
    <w:rsid w:val="0024146F"/>
    <w:rsid w:val="00241E39"/>
    <w:rsid w:val="00242774"/>
    <w:rsid w:val="00242F1C"/>
    <w:rsid w:val="00244414"/>
    <w:rsid w:val="00245614"/>
    <w:rsid w:val="00245834"/>
    <w:rsid w:val="00245C56"/>
    <w:rsid w:val="00246607"/>
    <w:rsid w:val="002468A7"/>
    <w:rsid w:val="00246922"/>
    <w:rsid w:val="00251152"/>
    <w:rsid w:val="0025115A"/>
    <w:rsid w:val="0025152B"/>
    <w:rsid w:val="00252C11"/>
    <w:rsid w:val="00253B03"/>
    <w:rsid w:val="00253CF0"/>
    <w:rsid w:val="002542C1"/>
    <w:rsid w:val="00254A27"/>
    <w:rsid w:val="00254B91"/>
    <w:rsid w:val="0025554B"/>
    <w:rsid w:val="00255BC4"/>
    <w:rsid w:val="002566E0"/>
    <w:rsid w:val="0025678F"/>
    <w:rsid w:val="0025774E"/>
    <w:rsid w:val="0026282C"/>
    <w:rsid w:val="00262BC3"/>
    <w:rsid w:val="00262DD3"/>
    <w:rsid w:val="00263312"/>
    <w:rsid w:val="0026384A"/>
    <w:rsid w:val="0026412B"/>
    <w:rsid w:val="00264456"/>
    <w:rsid w:val="002644A9"/>
    <w:rsid w:val="002645D3"/>
    <w:rsid w:val="002646EC"/>
    <w:rsid w:val="00265045"/>
    <w:rsid w:val="002653C7"/>
    <w:rsid w:val="002657F4"/>
    <w:rsid w:val="00266572"/>
    <w:rsid w:val="002669DC"/>
    <w:rsid w:val="00267154"/>
    <w:rsid w:val="00267CC5"/>
    <w:rsid w:val="00267D5F"/>
    <w:rsid w:val="00270A5C"/>
    <w:rsid w:val="00270B32"/>
    <w:rsid w:val="002710B4"/>
    <w:rsid w:val="002713F5"/>
    <w:rsid w:val="00271930"/>
    <w:rsid w:val="00272A34"/>
    <w:rsid w:val="00272C66"/>
    <w:rsid w:val="0027399B"/>
    <w:rsid w:val="002748DE"/>
    <w:rsid w:val="00274928"/>
    <w:rsid w:val="00274E65"/>
    <w:rsid w:val="00276296"/>
    <w:rsid w:val="00276BF4"/>
    <w:rsid w:val="002778F1"/>
    <w:rsid w:val="0028026D"/>
    <w:rsid w:val="002813FC"/>
    <w:rsid w:val="002815B5"/>
    <w:rsid w:val="00281AA3"/>
    <w:rsid w:val="00281BC5"/>
    <w:rsid w:val="00281D87"/>
    <w:rsid w:val="00282AAE"/>
    <w:rsid w:val="00282D8D"/>
    <w:rsid w:val="00283B0C"/>
    <w:rsid w:val="0028426A"/>
    <w:rsid w:val="002848CA"/>
    <w:rsid w:val="00284E6A"/>
    <w:rsid w:val="0028504E"/>
    <w:rsid w:val="002854A1"/>
    <w:rsid w:val="00285F13"/>
    <w:rsid w:val="00285F5E"/>
    <w:rsid w:val="00286B3D"/>
    <w:rsid w:val="002906CA"/>
    <w:rsid w:val="00290F80"/>
    <w:rsid w:val="0029100E"/>
    <w:rsid w:val="00291AD4"/>
    <w:rsid w:val="0029260C"/>
    <w:rsid w:val="00292E09"/>
    <w:rsid w:val="00293255"/>
    <w:rsid w:val="0029410D"/>
    <w:rsid w:val="002944C1"/>
    <w:rsid w:val="002949EE"/>
    <w:rsid w:val="00294D31"/>
    <w:rsid w:val="002953D2"/>
    <w:rsid w:val="002956A1"/>
    <w:rsid w:val="0029580F"/>
    <w:rsid w:val="00295C83"/>
    <w:rsid w:val="0029600C"/>
    <w:rsid w:val="00296AA3"/>
    <w:rsid w:val="00296B9A"/>
    <w:rsid w:val="00297DD9"/>
    <w:rsid w:val="002A0581"/>
    <w:rsid w:val="002A186C"/>
    <w:rsid w:val="002A1A25"/>
    <w:rsid w:val="002A1B84"/>
    <w:rsid w:val="002A22CB"/>
    <w:rsid w:val="002A3762"/>
    <w:rsid w:val="002A571A"/>
    <w:rsid w:val="002A575D"/>
    <w:rsid w:val="002A6545"/>
    <w:rsid w:val="002A674B"/>
    <w:rsid w:val="002A7675"/>
    <w:rsid w:val="002B0AB6"/>
    <w:rsid w:val="002B18B7"/>
    <w:rsid w:val="002B206D"/>
    <w:rsid w:val="002B228E"/>
    <w:rsid w:val="002B2B86"/>
    <w:rsid w:val="002B332A"/>
    <w:rsid w:val="002B37E1"/>
    <w:rsid w:val="002B3EFB"/>
    <w:rsid w:val="002B4133"/>
    <w:rsid w:val="002B452F"/>
    <w:rsid w:val="002B524F"/>
    <w:rsid w:val="002B5379"/>
    <w:rsid w:val="002B5C62"/>
    <w:rsid w:val="002B5CA7"/>
    <w:rsid w:val="002B5F23"/>
    <w:rsid w:val="002B643F"/>
    <w:rsid w:val="002B795D"/>
    <w:rsid w:val="002C2ADE"/>
    <w:rsid w:val="002C2D01"/>
    <w:rsid w:val="002C2DE5"/>
    <w:rsid w:val="002C3831"/>
    <w:rsid w:val="002C512A"/>
    <w:rsid w:val="002C5BCD"/>
    <w:rsid w:val="002C7A5F"/>
    <w:rsid w:val="002D2AB7"/>
    <w:rsid w:val="002D3905"/>
    <w:rsid w:val="002D3E93"/>
    <w:rsid w:val="002D4259"/>
    <w:rsid w:val="002D5D37"/>
    <w:rsid w:val="002D6C79"/>
    <w:rsid w:val="002D73DD"/>
    <w:rsid w:val="002D7C44"/>
    <w:rsid w:val="002D7D6F"/>
    <w:rsid w:val="002D7F99"/>
    <w:rsid w:val="002E2804"/>
    <w:rsid w:val="002E3142"/>
    <w:rsid w:val="002E367B"/>
    <w:rsid w:val="002E4A90"/>
    <w:rsid w:val="002E7772"/>
    <w:rsid w:val="002F00ED"/>
    <w:rsid w:val="002F08DC"/>
    <w:rsid w:val="002F0EA0"/>
    <w:rsid w:val="002F14D6"/>
    <w:rsid w:val="002F195F"/>
    <w:rsid w:val="002F196B"/>
    <w:rsid w:val="002F1A40"/>
    <w:rsid w:val="002F1C4E"/>
    <w:rsid w:val="002F22C2"/>
    <w:rsid w:val="002F2B58"/>
    <w:rsid w:val="002F2EBC"/>
    <w:rsid w:val="002F4095"/>
    <w:rsid w:val="002F4740"/>
    <w:rsid w:val="002F4BCC"/>
    <w:rsid w:val="002F4D62"/>
    <w:rsid w:val="002F4EE7"/>
    <w:rsid w:val="002F63DB"/>
    <w:rsid w:val="002F706C"/>
    <w:rsid w:val="002F70EE"/>
    <w:rsid w:val="002F7949"/>
    <w:rsid w:val="0030219A"/>
    <w:rsid w:val="00302571"/>
    <w:rsid w:val="003025A8"/>
    <w:rsid w:val="003027A1"/>
    <w:rsid w:val="00302901"/>
    <w:rsid w:val="00302F50"/>
    <w:rsid w:val="00303AE6"/>
    <w:rsid w:val="00304ED2"/>
    <w:rsid w:val="00304F25"/>
    <w:rsid w:val="00304F8E"/>
    <w:rsid w:val="00306DC2"/>
    <w:rsid w:val="00310BC4"/>
    <w:rsid w:val="0031128A"/>
    <w:rsid w:val="00311371"/>
    <w:rsid w:val="00311B34"/>
    <w:rsid w:val="00311B8A"/>
    <w:rsid w:val="003124E2"/>
    <w:rsid w:val="00312D36"/>
    <w:rsid w:val="00312D66"/>
    <w:rsid w:val="0031435E"/>
    <w:rsid w:val="00314738"/>
    <w:rsid w:val="003154FF"/>
    <w:rsid w:val="003161D3"/>
    <w:rsid w:val="003161D9"/>
    <w:rsid w:val="003167E7"/>
    <w:rsid w:val="00316C22"/>
    <w:rsid w:val="00316D72"/>
    <w:rsid w:val="00317D45"/>
    <w:rsid w:val="00320F30"/>
    <w:rsid w:val="00321E67"/>
    <w:rsid w:val="00322AB5"/>
    <w:rsid w:val="00323748"/>
    <w:rsid w:val="00325703"/>
    <w:rsid w:val="0032582A"/>
    <w:rsid w:val="00325F32"/>
    <w:rsid w:val="0032631E"/>
    <w:rsid w:val="003275AC"/>
    <w:rsid w:val="00330EC1"/>
    <w:rsid w:val="00331206"/>
    <w:rsid w:val="0033258B"/>
    <w:rsid w:val="00333C11"/>
    <w:rsid w:val="00334126"/>
    <w:rsid w:val="0033421B"/>
    <w:rsid w:val="00334AE4"/>
    <w:rsid w:val="003359DE"/>
    <w:rsid w:val="00335B33"/>
    <w:rsid w:val="00336142"/>
    <w:rsid w:val="00336239"/>
    <w:rsid w:val="00337AEE"/>
    <w:rsid w:val="00337FAA"/>
    <w:rsid w:val="003401BF"/>
    <w:rsid w:val="00340FD2"/>
    <w:rsid w:val="003410DA"/>
    <w:rsid w:val="00341764"/>
    <w:rsid w:val="00341992"/>
    <w:rsid w:val="00341F70"/>
    <w:rsid w:val="00342238"/>
    <w:rsid w:val="0034228D"/>
    <w:rsid w:val="0034246F"/>
    <w:rsid w:val="00342F44"/>
    <w:rsid w:val="00342FF4"/>
    <w:rsid w:val="0034353D"/>
    <w:rsid w:val="00344290"/>
    <w:rsid w:val="003447BC"/>
    <w:rsid w:val="003453C4"/>
    <w:rsid w:val="003455D0"/>
    <w:rsid w:val="003469B1"/>
    <w:rsid w:val="00346C3A"/>
    <w:rsid w:val="0034773B"/>
    <w:rsid w:val="003503F2"/>
    <w:rsid w:val="00350E54"/>
    <w:rsid w:val="00351744"/>
    <w:rsid w:val="00351910"/>
    <w:rsid w:val="00351ACB"/>
    <w:rsid w:val="00352FBB"/>
    <w:rsid w:val="00353E22"/>
    <w:rsid w:val="0035422E"/>
    <w:rsid w:val="00354BC0"/>
    <w:rsid w:val="00354C19"/>
    <w:rsid w:val="00354D5C"/>
    <w:rsid w:val="00354FD5"/>
    <w:rsid w:val="003560CF"/>
    <w:rsid w:val="0035689F"/>
    <w:rsid w:val="00356D30"/>
    <w:rsid w:val="00356FD4"/>
    <w:rsid w:val="00357747"/>
    <w:rsid w:val="00360186"/>
    <w:rsid w:val="00360270"/>
    <w:rsid w:val="0036091A"/>
    <w:rsid w:val="00360D5F"/>
    <w:rsid w:val="0036364B"/>
    <w:rsid w:val="00363763"/>
    <w:rsid w:val="00363969"/>
    <w:rsid w:val="0036641C"/>
    <w:rsid w:val="003670B0"/>
    <w:rsid w:val="00367A37"/>
    <w:rsid w:val="003703CC"/>
    <w:rsid w:val="003712FE"/>
    <w:rsid w:val="00371871"/>
    <w:rsid w:val="00371C6E"/>
    <w:rsid w:val="00372740"/>
    <w:rsid w:val="00372B54"/>
    <w:rsid w:val="00373921"/>
    <w:rsid w:val="003746DA"/>
    <w:rsid w:val="003748BA"/>
    <w:rsid w:val="003749FD"/>
    <w:rsid w:val="003750F4"/>
    <w:rsid w:val="00376649"/>
    <w:rsid w:val="00376888"/>
    <w:rsid w:val="00376E71"/>
    <w:rsid w:val="00377E86"/>
    <w:rsid w:val="00380ED5"/>
    <w:rsid w:val="00381AC8"/>
    <w:rsid w:val="00381FD8"/>
    <w:rsid w:val="0038216F"/>
    <w:rsid w:val="00382806"/>
    <w:rsid w:val="0038284B"/>
    <w:rsid w:val="0038290E"/>
    <w:rsid w:val="00382F6E"/>
    <w:rsid w:val="00383484"/>
    <w:rsid w:val="0038369F"/>
    <w:rsid w:val="00383E03"/>
    <w:rsid w:val="0038420A"/>
    <w:rsid w:val="003849A4"/>
    <w:rsid w:val="003854A4"/>
    <w:rsid w:val="00385820"/>
    <w:rsid w:val="003861CC"/>
    <w:rsid w:val="0038709E"/>
    <w:rsid w:val="003874CF"/>
    <w:rsid w:val="00387DD3"/>
    <w:rsid w:val="00390169"/>
    <w:rsid w:val="00390611"/>
    <w:rsid w:val="00390C08"/>
    <w:rsid w:val="00391676"/>
    <w:rsid w:val="00391881"/>
    <w:rsid w:val="003918B1"/>
    <w:rsid w:val="003919D8"/>
    <w:rsid w:val="0039282B"/>
    <w:rsid w:val="003928DF"/>
    <w:rsid w:val="003932F0"/>
    <w:rsid w:val="00393704"/>
    <w:rsid w:val="00393DAB"/>
    <w:rsid w:val="003942E6"/>
    <w:rsid w:val="00394466"/>
    <w:rsid w:val="00394895"/>
    <w:rsid w:val="00395008"/>
    <w:rsid w:val="003952B8"/>
    <w:rsid w:val="00396BB8"/>
    <w:rsid w:val="00396FE9"/>
    <w:rsid w:val="00397795"/>
    <w:rsid w:val="003A13BE"/>
    <w:rsid w:val="003A1B22"/>
    <w:rsid w:val="003A233A"/>
    <w:rsid w:val="003A2902"/>
    <w:rsid w:val="003A4723"/>
    <w:rsid w:val="003A5EBF"/>
    <w:rsid w:val="003A67FA"/>
    <w:rsid w:val="003A70D7"/>
    <w:rsid w:val="003B0314"/>
    <w:rsid w:val="003B0475"/>
    <w:rsid w:val="003B0B6B"/>
    <w:rsid w:val="003B0CC4"/>
    <w:rsid w:val="003B106C"/>
    <w:rsid w:val="003B1126"/>
    <w:rsid w:val="003B1173"/>
    <w:rsid w:val="003B16B9"/>
    <w:rsid w:val="003B1AD1"/>
    <w:rsid w:val="003B1EFD"/>
    <w:rsid w:val="003B22C5"/>
    <w:rsid w:val="003B29E5"/>
    <w:rsid w:val="003B2B34"/>
    <w:rsid w:val="003B2CD1"/>
    <w:rsid w:val="003B2F82"/>
    <w:rsid w:val="003B3305"/>
    <w:rsid w:val="003B47CA"/>
    <w:rsid w:val="003B53E9"/>
    <w:rsid w:val="003B5BBF"/>
    <w:rsid w:val="003B61A0"/>
    <w:rsid w:val="003B6444"/>
    <w:rsid w:val="003B6A8E"/>
    <w:rsid w:val="003B7834"/>
    <w:rsid w:val="003B7980"/>
    <w:rsid w:val="003C02DF"/>
    <w:rsid w:val="003C08AD"/>
    <w:rsid w:val="003C22FD"/>
    <w:rsid w:val="003C231C"/>
    <w:rsid w:val="003C2F31"/>
    <w:rsid w:val="003C35DF"/>
    <w:rsid w:val="003C3C81"/>
    <w:rsid w:val="003C458A"/>
    <w:rsid w:val="003C4888"/>
    <w:rsid w:val="003C498F"/>
    <w:rsid w:val="003C57A5"/>
    <w:rsid w:val="003C585E"/>
    <w:rsid w:val="003C6C10"/>
    <w:rsid w:val="003C7D28"/>
    <w:rsid w:val="003C7D2C"/>
    <w:rsid w:val="003D02F3"/>
    <w:rsid w:val="003D1A01"/>
    <w:rsid w:val="003D1A21"/>
    <w:rsid w:val="003D2F0C"/>
    <w:rsid w:val="003D336F"/>
    <w:rsid w:val="003D4257"/>
    <w:rsid w:val="003D54B6"/>
    <w:rsid w:val="003D5821"/>
    <w:rsid w:val="003D723D"/>
    <w:rsid w:val="003D7354"/>
    <w:rsid w:val="003D7DCE"/>
    <w:rsid w:val="003D7F92"/>
    <w:rsid w:val="003E0300"/>
    <w:rsid w:val="003E0AC6"/>
    <w:rsid w:val="003E1131"/>
    <w:rsid w:val="003E1D8A"/>
    <w:rsid w:val="003E25CC"/>
    <w:rsid w:val="003E2F24"/>
    <w:rsid w:val="003E33B8"/>
    <w:rsid w:val="003E407D"/>
    <w:rsid w:val="003E45E6"/>
    <w:rsid w:val="003E48E8"/>
    <w:rsid w:val="003E4AEF"/>
    <w:rsid w:val="003E50E1"/>
    <w:rsid w:val="003E53F3"/>
    <w:rsid w:val="003E5983"/>
    <w:rsid w:val="003E67A3"/>
    <w:rsid w:val="003E6D97"/>
    <w:rsid w:val="003E7378"/>
    <w:rsid w:val="003E7A2A"/>
    <w:rsid w:val="003E7B81"/>
    <w:rsid w:val="003F0114"/>
    <w:rsid w:val="003F065F"/>
    <w:rsid w:val="003F1C4D"/>
    <w:rsid w:val="003F1DE4"/>
    <w:rsid w:val="003F2C17"/>
    <w:rsid w:val="003F3331"/>
    <w:rsid w:val="003F3438"/>
    <w:rsid w:val="003F4F90"/>
    <w:rsid w:val="003F5B28"/>
    <w:rsid w:val="003F5CD4"/>
    <w:rsid w:val="003F663A"/>
    <w:rsid w:val="003F6BD9"/>
    <w:rsid w:val="003F73FE"/>
    <w:rsid w:val="003F7FFD"/>
    <w:rsid w:val="004003E4"/>
    <w:rsid w:val="00401D1E"/>
    <w:rsid w:val="00402029"/>
    <w:rsid w:val="004022D9"/>
    <w:rsid w:val="00402897"/>
    <w:rsid w:val="00402FD5"/>
    <w:rsid w:val="00402FFB"/>
    <w:rsid w:val="00403157"/>
    <w:rsid w:val="0040323D"/>
    <w:rsid w:val="0040389E"/>
    <w:rsid w:val="00403979"/>
    <w:rsid w:val="00403BBC"/>
    <w:rsid w:val="00403DEC"/>
    <w:rsid w:val="00404D26"/>
    <w:rsid w:val="0040509F"/>
    <w:rsid w:val="0040611A"/>
    <w:rsid w:val="00406ADB"/>
    <w:rsid w:val="00407520"/>
    <w:rsid w:val="00407E5F"/>
    <w:rsid w:val="00407F42"/>
    <w:rsid w:val="0041005D"/>
    <w:rsid w:val="004110D6"/>
    <w:rsid w:val="0041116F"/>
    <w:rsid w:val="00411E52"/>
    <w:rsid w:val="004124CC"/>
    <w:rsid w:val="00412EE9"/>
    <w:rsid w:val="00413A7D"/>
    <w:rsid w:val="00413B8B"/>
    <w:rsid w:val="004147F1"/>
    <w:rsid w:val="00415542"/>
    <w:rsid w:val="00415BE1"/>
    <w:rsid w:val="00416126"/>
    <w:rsid w:val="00416B58"/>
    <w:rsid w:val="004206F0"/>
    <w:rsid w:val="004219F5"/>
    <w:rsid w:val="00422411"/>
    <w:rsid w:val="00424CAC"/>
    <w:rsid w:val="0042539C"/>
    <w:rsid w:val="00425B88"/>
    <w:rsid w:val="004279C3"/>
    <w:rsid w:val="00427A89"/>
    <w:rsid w:val="00427BE2"/>
    <w:rsid w:val="004304C9"/>
    <w:rsid w:val="00430B44"/>
    <w:rsid w:val="00431002"/>
    <w:rsid w:val="004317D1"/>
    <w:rsid w:val="00431D8D"/>
    <w:rsid w:val="004323F0"/>
    <w:rsid w:val="00432D02"/>
    <w:rsid w:val="00433083"/>
    <w:rsid w:val="004335E5"/>
    <w:rsid w:val="00433D19"/>
    <w:rsid w:val="00434059"/>
    <w:rsid w:val="004346E2"/>
    <w:rsid w:val="00435A06"/>
    <w:rsid w:val="00436090"/>
    <w:rsid w:val="00436A91"/>
    <w:rsid w:val="0043705D"/>
    <w:rsid w:val="0043727E"/>
    <w:rsid w:val="004376A0"/>
    <w:rsid w:val="00437C33"/>
    <w:rsid w:val="0044149E"/>
    <w:rsid w:val="004414E8"/>
    <w:rsid w:val="004417CD"/>
    <w:rsid w:val="004422B7"/>
    <w:rsid w:val="00442BBE"/>
    <w:rsid w:val="00442F7F"/>
    <w:rsid w:val="00443A05"/>
    <w:rsid w:val="004455C7"/>
    <w:rsid w:val="00445E93"/>
    <w:rsid w:val="00446D00"/>
    <w:rsid w:val="00447055"/>
    <w:rsid w:val="00450662"/>
    <w:rsid w:val="00450A05"/>
    <w:rsid w:val="00450EC7"/>
    <w:rsid w:val="0045251B"/>
    <w:rsid w:val="00452535"/>
    <w:rsid w:val="00452792"/>
    <w:rsid w:val="00452AE9"/>
    <w:rsid w:val="00452CB0"/>
    <w:rsid w:val="004531A4"/>
    <w:rsid w:val="004532C8"/>
    <w:rsid w:val="00453639"/>
    <w:rsid w:val="00454FE6"/>
    <w:rsid w:val="00455464"/>
    <w:rsid w:val="004559ED"/>
    <w:rsid w:val="00455E3C"/>
    <w:rsid w:val="004564F1"/>
    <w:rsid w:val="0045660B"/>
    <w:rsid w:val="004566D7"/>
    <w:rsid w:val="00456A31"/>
    <w:rsid w:val="00456F8E"/>
    <w:rsid w:val="0045760B"/>
    <w:rsid w:val="00457E91"/>
    <w:rsid w:val="004609D5"/>
    <w:rsid w:val="00460D58"/>
    <w:rsid w:val="00460E89"/>
    <w:rsid w:val="00461F6E"/>
    <w:rsid w:val="00462EA2"/>
    <w:rsid w:val="004632D6"/>
    <w:rsid w:val="0046402C"/>
    <w:rsid w:val="004642B7"/>
    <w:rsid w:val="0046433C"/>
    <w:rsid w:val="00464890"/>
    <w:rsid w:val="00464982"/>
    <w:rsid w:val="0046574E"/>
    <w:rsid w:val="0046623F"/>
    <w:rsid w:val="00467F3C"/>
    <w:rsid w:val="00470C2C"/>
    <w:rsid w:val="004722FE"/>
    <w:rsid w:val="00472620"/>
    <w:rsid w:val="00472BCF"/>
    <w:rsid w:val="00472C52"/>
    <w:rsid w:val="004734E0"/>
    <w:rsid w:val="004739E6"/>
    <w:rsid w:val="0047419F"/>
    <w:rsid w:val="0047455C"/>
    <w:rsid w:val="00476033"/>
    <w:rsid w:val="0047633D"/>
    <w:rsid w:val="004763D7"/>
    <w:rsid w:val="00476443"/>
    <w:rsid w:val="004769FF"/>
    <w:rsid w:val="004770D8"/>
    <w:rsid w:val="00477ACF"/>
    <w:rsid w:val="00477B37"/>
    <w:rsid w:val="00477C33"/>
    <w:rsid w:val="004802BB"/>
    <w:rsid w:val="00480AC1"/>
    <w:rsid w:val="00480F38"/>
    <w:rsid w:val="00481778"/>
    <w:rsid w:val="00481CB1"/>
    <w:rsid w:val="00481F1C"/>
    <w:rsid w:val="00483774"/>
    <w:rsid w:val="00483985"/>
    <w:rsid w:val="00483BC4"/>
    <w:rsid w:val="00483D35"/>
    <w:rsid w:val="004840BF"/>
    <w:rsid w:val="0048520F"/>
    <w:rsid w:val="0048553A"/>
    <w:rsid w:val="0049162D"/>
    <w:rsid w:val="00491CC4"/>
    <w:rsid w:val="00492C74"/>
    <w:rsid w:val="00493F9F"/>
    <w:rsid w:val="00494021"/>
    <w:rsid w:val="00494D7B"/>
    <w:rsid w:val="00495204"/>
    <w:rsid w:val="004963E9"/>
    <w:rsid w:val="00496B62"/>
    <w:rsid w:val="004977C6"/>
    <w:rsid w:val="004A08E4"/>
    <w:rsid w:val="004A10A9"/>
    <w:rsid w:val="004A16D8"/>
    <w:rsid w:val="004A21CA"/>
    <w:rsid w:val="004A2A15"/>
    <w:rsid w:val="004A3F51"/>
    <w:rsid w:val="004A4314"/>
    <w:rsid w:val="004A5E15"/>
    <w:rsid w:val="004A6509"/>
    <w:rsid w:val="004A69C0"/>
    <w:rsid w:val="004A6B41"/>
    <w:rsid w:val="004A75BC"/>
    <w:rsid w:val="004A7707"/>
    <w:rsid w:val="004A7D42"/>
    <w:rsid w:val="004B29B9"/>
    <w:rsid w:val="004B2D59"/>
    <w:rsid w:val="004B2FF0"/>
    <w:rsid w:val="004B3082"/>
    <w:rsid w:val="004B38B7"/>
    <w:rsid w:val="004B40D8"/>
    <w:rsid w:val="004B4D06"/>
    <w:rsid w:val="004B4F6D"/>
    <w:rsid w:val="004B5117"/>
    <w:rsid w:val="004B52F1"/>
    <w:rsid w:val="004B64F7"/>
    <w:rsid w:val="004B6550"/>
    <w:rsid w:val="004B721F"/>
    <w:rsid w:val="004C01AA"/>
    <w:rsid w:val="004C01DA"/>
    <w:rsid w:val="004C0330"/>
    <w:rsid w:val="004C10C3"/>
    <w:rsid w:val="004C1180"/>
    <w:rsid w:val="004C1412"/>
    <w:rsid w:val="004C3044"/>
    <w:rsid w:val="004C30AE"/>
    <w:rsid w:val="004C3559"/>
    <w:rsid w:val="004C37F5"/>
    <w:rsid w:val="004C43A4"/>
    <w:rsid w:val="004C6AAE"/>
    <w:rsid w:val="004C72D8"/>
    <w:rsid w:val="004C7553"/>
    <w:rsid w:val="004D0226"/>
    <w:rsid w:val="004D1854"/>
    <w:rsid w:val="004D239F"/>
    <w:rsid w:val="004D3D9F"/>
    <w:rsid w:val="004D427B"/>
    <w:rsid w:val="004D53C1"/>
    <w:rsid w:val="004D548A"/>
    <w:rsid w:val="004D64FE"/>
    <w:rsid w:val="004D65AE"/>
    <w:rsid w:val="004D70DF"/>
    <w:rsid w:val="004D7C29"/>
    <w:rsid w:val="004E0781"/>
    <w:rsid w:val="004E0F4B"/>
    <w:rsid w:val="004E115A"/>
    <w:rsid w:val="004E12FD"/>
    <w:rsid w:val="004E1409"/>
    <w:rsid w:val="004E26DA"/>
    <w:rsid w:val="004E2894"/>
    <w:rsid w:val="004E2A55"/>
    <w:rsid w:val="004E36A7"/>
    <w:rsid w:val="004E3A5D"/>
    <w:rsid w:val="004E43D1"/>
    <w:rsid w:val="004E440C"/>
    <w:rsid w:val="004E4DB6"/>
    <w:rsid w:val="004E5C00"/>
    <w:rsid w:val="004E75C1"/>
    <w:rsid w:val="004E79D4"/>
    <w:rsid w:val="004F0016"/>
    <w:rsid w:val="004F0085"/>
    <w:rsid w:val="004F0383"/>
    <w:rsid w:val="004F1CBD"/>
    <w:rsid w:val="004F1CF1"/>
    <w:rsid w:val="004F3A8E"/>
    <w:rsid w:val="004F3B75"/>
    <w:rsid w:val="004F49D2"/>
    <w:rsid w:val="004F58CD"/>
    <w:rsid w:val="00500396"/>
    <w:rsid w:val="00500B1A"/>
    <w:rsid w:val="00500D25"/>
    <w:rsid w:val="005010EF"/>
    <w:rsid w:val="00501A69"/>
    <w:rsid w:val="00501D56"/>
    <w:rsid w:val="00501ECE"/>
    <w:rsid w:val="005021B4"/>
    <w:rsid w:val="005027F0"/>
    <w:rsid w:val="00502ACA"/>
    <w:rsid w:val="0050378D"/>
    <w:rsid w:val="00504967"/>
    <w:rsid w:val="005061F9"/>
    <w:rsid w:val="005063C9"/>
    <w:rsid w:val="00506C89"/>
    <w:rsid w:val="00507039"/>
    <w:rsid w:val="00507A96"/>
    <w:rsid w:val="005105BB"/>
    <w:rsid w:val="0051072F"/>
    <w:rsid w:val="00510B17"/>
    <w:rsid w:val="005113F2"/>
    <w:rsid w:val="00511744"/>
    <w:rsid w:val="0051263E"/>
    <w:rsid w:val="00512B39"/>
    <w:rsid w:val="00513DA2"/>
    <w:rsid w:val="00513F6D"/>
    <w:rsid w:val="00514051"/>
    <w:rsid w:val="005146C7"/>
    <w:rsid w:val="00514A82"/>
    <w:rsid w:val="00515B2C"/>
    <w:rsid w:val="005164ED"/>
    <w:rsid w:val="00516E6D"/>
    <w:rsid w:val="005177D5"/>
    <w:rsid w:val="00520308"/>
    <w:rsid w:val="005204EB"/>
    <w:rsid w:val="005209AE"/>
    <w:rsid w:val="00521B77"/>
    <w:rsid w:val="005221A3"/>
    <w:rsid w:val="00522A43"/>
    <w:rsid w:val="00522E15"/>
    <w:rsid w:val="00524271"/>
    <w:rsid w:val="005242BA"/>
    <w:rsid w:val="00524C3F"/>
    <w:rsid w:val="00525F59"/>
    <w:rsid w:val="00526018"/>
    <w:rsid w:val="00527810"/>
    <w:rsid w:val="00527EC6"/>
    <w:rsid w:val="005304FD"/>
    <w:rsid w:val="00530C7B"/>
    <w:rsid w:val="0053105F"/>
    <w:rsid w:val="00531B2C"/>
    <w:rsid w:val="00531F0D"/>
    <w:rsid w:val="00532065"/>
    <w:rsid w:val="005324E5"/>
    <w:rsid w:val="00532A53"/>
    <w:rsid w:val="00532AEA"/>
    <w:rsid w:val="00532E81"/>
    <w:rsid w:val="005331D0"/>
    <w:rsid w:val="0053398D"/>
    <w:rsid w:val="005349F6"/>
    <w:rsid w:val="00534F41"/>
    <w:rsid w:val="00535246"/>
    <w:rsid w:val="00535EC3"/>
    <w:rsid w:val="00536098"/>
    <w:rsid w:val="00536F16"/>
    <w:rsid w:val="00537752"/>
    <w:rsid w:val="00540F4F"/>
    <w:rsid w:val="005413C9"/>
    <w:rsid w:val="00541A27"/>
    <w:rsid w:val="0054299E"/>
    <w:rsid w:val="00543934"/>
    <w:rsid w:val="00546291"/>
    <w:rsid w:val="00546C93"/>
    <w:rsid w:val="00546DE4"/>
    <w:rsid w:val="0054783A"/>
    <w:rsid w:val="00550187"/>
    <w:rsid w:val="005504C9"/>
    <w:rsid w:val="00550DFA"/>
    <w:rsid w:val="005515E0"/>
    <w:rsid w:val="005517CA"/>
    <w:rsid w:val="00551AFF"/>
    <w:rsid w:val="00552399"/>
    <w:rsid w:val="00552616"/>
    <w:rsid w:val="00552651"/>
    <w:rsid w:val="00553072"/>
    <w:rsid w:val="0055362E"/>
    <w:rsid w:val="00554C5D"/>
    <w:rsid w:val="0055583D"/>
    <w:rsid w:val="005568DD"/>
    <w:rsid w:val="00556EA0"/>
    <w:rsid w:val="005578CD"/>
    <w:rsid w:val="0056097F"/>
    <w:rsid w:val="005628BB"/>
    <w:rsid w:val="00562E7C"/>
    <w:rsid w:val="00563BF4"/>
    <w:rsid w:val="00565437"/>
    <w:rsid w:val="00566759"/>
    <w:rsid w:val="005676A2"/>
    <w:rsid w:val="00570359"/>
    <w:rsid w:val="0057058D"/>
    <w:rsid w:val="0057150A"/>
    <w:rsid w:val="0057298E"/>
    <w:rsid w:val="00572CC7"/>
    <w:rsid w:val="00572D4B"/>
    <w:rsid w:val="00573042"/>
    <w:rsid w:val="005734C5"/>
    <w:rsid w:val="005738D4"/>
    <w:rsid w:val="005747AA"/>
    <w:rsid w:val="00575514"/>
    <w:rsid w:val="00576803"/>
    <w:rsid w:val="00576922"/>
    <w:rsid w:val="005769FF"/>
    <w:rsid w:val="005801D6"/>
    <w:rsid w:val="005802C1"/>
    <w:rsid w:val="00581190"/>
    <w:rsid w:val="0058249D"/>
    <w:rsid w:val="0058259C"/>
    <w:rsid w:val="005828AB"/>
    <w:rsid w:val="005839C3"/>
    <w:rsid w:val="00583C25"/>
    <w:rsid w:val="005852E7"/>
    <w:rsid w:val="00586637"/>
    <w:rsid w:val="00587111"/>
    <w:rsid w:val="00587FF7"/>
    <w:rsid w:val="005913C6"/>
    <w:rsid w:val="00592237"/>
    <w:rsid w:val="00594BF7"/>
    <w:rsid w:val="00595968"/>
    <w:rsid w:val="0059607E"/>
    <w:rsid w:val="00596223"/>
    <w:rsid w:val="00596F4A"/>
    <w:rsid w:val="00597580"/>
    <w:rsid w:val="0059768D"/>
    <w:rsid w:val="00597A50"/>
    <w:rsid w:val="005A081B"/>
    <w:rsid w:val="005A0F2D"/>
    <w:rsid w:val="005A1E53"/>
    <w:rsid w:val="005A233E"/>
    <w:rsid w:val="005A2795"/>
    <w:rsid w:val="005A2945"/>
    <w:rsid w:val="005A2DC0"/>
    <w:rsid w:val="005A3AB5"/>
    <w:rsid w:val="005A4BFC"/>
    <w:rsid w:val="005A4C22"/>
    <w:rsid w:val="005A6676"/>
    <w:rsid w:val="005A76C1"/>
    <w:rsid w:val="005A7864"/>
    <w:rsid w:val="005A7F85"/>
    <w:rsid w:val="005B0642"/>
    <w:rsid w:val="005B0D55"/>
    <w:rsid w:val="005B0FBD"/>
    <w:rsid w:val="005B1311"/>
    <w:rsid w:val="005B14C0"/>
    <w:rsid w:val="005B2BB2"/>
    <w:rsid w:val="005B38B1"/>
    <w:rsid w:val="005B3E13"/>
    <w:rsid w:val="005B56F8"/>
    <w:rsid w:val="005B5C57"/>
    <w:rsid w:val="005B68EE"/>
    <w:rsid w:val="005B726C"/>
    <w:rsid w:val="005B7E0C"/>
    <w:rsid w:val="005C03DC"/>
    <w:rsid w:val="005C07AA"/>
    <w:rsid w:val="005C0F82"/>
    <w:rsid w:val="005C19EA"/>
    <w:rsid w:val="005C1B9B"/>
    <w:rsid w:val="005C24C6"/>
    <w:rsid w:val="005C2B7E"/>
    <w:rsid w:val="005C2F97"/>
    <w:rsid w:val="005C354B"/>
    <w:rsid w:val="005C389C"/>
    <w:rsid w:val="005C38AD"/>
    <w:rsid w:val="005C4BE1"/>
    <w:rsid w:val="005C5E37"/>
    <w:rsid w:val="005C69FF"/>
    <w:rsid w:val="005C7036"/>
    <w:rsid w:val="005C7CBD"/>
    <w:rsid w:val="005C7CD9"/>
    <w:rsid w:val="005C7F42"/>
    <w:rsid w:val="005D17B0"/>
    <w:rsid w:val="005D1B33"/>
    <w:rsid w:val="005D22EA"/>
    <w:rsid w:val="005D31B6"/>
    <w:rsid w:val="005D4F7B"/>
    <w:rsid w:val="005D64E9"/>
    <w:rsid w:val="005D692D"/>
    <w:rsid w:val="005D6A3D"/>
    <w:rsid w:val="005D71DA"/>
    <w:rsid w:val="005D75B7"/>
    <w:rsid w:val="005D796F"/>
    <w:rsid w:val="005E082B"/>
    <w:rsid w:val="005E0C6A"/>
    <w:rsid w:val="005E0CD6"/>
    <w:rsid w:val="005E0E23"/>
    <w:rsid w:val="005E1159"/>
    <w:rsid w:val="005E18D4"/>
    <w:rsid w:val="005E1927"/>
    <w:rsid w:val="005E19D8"/>
    <w:rsid w:val="005E24D9"/>
    <w:rsid w:val="005E2D73"/>
    <w:rsid w:val="005E34FD"/>
    <w:rsid w:val="005E4C00"/>
    <w:rsid w:val="005E5727"/>
    <w:rsid w:val="005E5C57"/>
    <w:rsid w:val="005E5F3E"/>
    <w:rsid w:val="005F017B"/>
    <w:rsid w:val="005F02A6"/>
    <w:rsid w:val="005F11DB"/>
    <w:rsid w:val="005F1AA0"/>
    <w:rsid w:val="005F1FA6"/>
    <w:rsid w:val="005F1FB6"/>
    <w:rsid w:val="005F224A"/>
    <w:rsid w:val="005F279D"/>
    <w:rsid w:val="005F2800"/>
    <w:rsid w:val="005F2BC8"/>
    <w:rsid w:val="005F35E1"/>
    <w:rsid w:val="005F430C"/>
    <w:rsid w:val="005F5EC2"/>
    <w:rsid w:val="005F60B6"/>
    <w:rsid w:val="005F7771"/>
    <w:rsid w:val="005F7E2B"/>
    <w:rsid w:val="00600201"/>
    <w:rsid w:val="00600550"/>
    <w:rsid w:val="00602196"/>
    <w:rsid w:val="0060246F"/>
    <w:rsid w:val="006024A5"/>
    <w:rsid w:val="0060390E"/>
    <w:rsid w:val="00603BEC"/>
    <w:rsid w:val="0060434D"/>
    <w:rsid w:val="006048DE"/>
    <w:rsid w:val="006050A3"/>
    <w:rsid w:val="006055F6"/>
    <w:rsid w:val="006056B5"/>
    <w:rsid w:val="00605AD3"/>
    <w:rsid w:val="006067F1"/>
    <w:rsid w:val="00607350"/>
    <w:rsid w:val="006074B4"/>
    <w:rsid w:val="006075AE"/>
    <w:rsid w:val="0061136D"/>
    <w:rsid w:val="00611D2A"/>
    <w:rsid w:val="00611D4C"/>
    <w:rsid w:val="006125ED"/>
    <w:rsid w:val="00612A21"/>
    <w:rsid w:val="0061309A"/>
    <w:rsid w:val="00613D36"/>
    <w:rsid w:val="006141FA"/>
    <w:rsid w:val="00614BDD"/>
    <w:rsid w:val="00615260"/>
    <w:rsid w:val="00615776"/>
    <w:rsid w:val="00615F8A"/>
    <w:rsid w:val="00615FBF"/>
    <w:rsid w:val="006161FE"/>
    <w:rsid w:val="00616221"/>
    <w:rsid w:val="00616D53"/>
    <w:rsid w:val="00616D83"/>
    <w:rsid w:val="00617295"/>
    <w:rsid w:val="00617B23"/>
    <w:rsid w:val="00620949"/>
    <w:rsid w:val="00620E25"/>
    <w:rsid w:val="006210C2"/>
    <w:rsid w:val="006220CB"/>
    <w:rsid w:val="00622519"/>
    <w:rsid w:val="00624189"/>
    <w:rsid w:val="00624AAA"/>
    <w:rsid w:val="00625549"/>
    <w:rsid w:val="0062589C"/>
    <w:rsid w:val="006259A0"/>
    <w:rsid w:val="00626FCB"/>
    <w:rsid w:val="006273F8"/>
    <w:rsid w:val="0062745D"/>
    <w:rsid w:val="00630639"/>
    <w:rsid w:val="00630A11"/>
    <w:rsid w:val="006345C0"/>
    <w:rsid w:val="00634E19"/>
    <w:rsid w:val="00635017"/>
    <w:rsid w:val="006351CA"/>
    <w:rsid w:val="0063790F"/>
    <w:rsid w:val="00637FF4"/>
    <w:rsid w:val="0064059B"/>
    <w:rsid w:val="006406FA"/>
    <w:rsid w:val="00640A56"/>
    <w:rsid w:val="00640C2E"/>
    <w:rsid w:val="006410F6"/>
    <w:rsid w:val="00642185"/>
    <w:rsid w:val="00642B0B"/>
    <w:rsid w:val="006431E3"/>
    <w:rsid w:val="0064389F"/>
    <w:rsid w:val="00652236"/>
    <w:rsid w:val="00653D3C"/>
    <w:rsid w:val="0065477C"/>
    <w:rsid w:val="00655073"/>
    <w:rsid w:val="006559D9"/>
    <w:rsid w:val="00657232"/>
    <w:rsid w:val="0066020A"/>
    <w:rsid w:val="00660ED5"/>
    <w:rsid w:val="0066116E"/>
    <w:rsid w:val="00662AD4"/>
    <w:rsid w:val="00663993"/>
    <w:rsid w:val="0066422A"/>
    <w:rsid w:val="00664EBC"/>
    <w:rsid w:val="006665FD"/>
    <w:rsid w:val="006668D2"/>
    <w:rsid w:val="0066723C"/>
    <w:rsid w:val="00667DA1"/>
    <w:rsid w:val="00667E77"/>
    <w:rsid w:val="00670016"/>
    <w:rsid w:val="006707B9"/>
    <w:rsid w:val="006709B7"/>
    <w:rsid w:val="00670D09"/>
    <w:rsid w:val="00671739"/>
    <w:rsid w:val="006718A6"/>
    <w:rsid w:val="00671A03"/>
    <w:rsid w:val="0067256A"/>
    <w:rsid w:val="00672AC5"/>
    <w:rsid w:val="00673558"/>
    <w:rsid w:val="006736D6"/>
    <w:rsid w:val="00673DE3"/>
    <w:rsid w:val="00674859"/>
    <w:rsid w:val="006749D1"/>
    <w:rsid w:val="00674EB3"/>
    <w:rsid w:val="0067530A"/>
    <w:rsid w:val="006756F8"/>
    <w:rsid w:val="00675776"/>
    <w:rsid w:val="006763D1"/>
    <w:rsid w:val="0067673C"/>
    <w:rsid w:val="006772A4"/>
    <w:rsid w:val="0067737C"/>
    <w:rsid w:val="0067754F"/>
    <w:rsid w:val="0067795F"/>
    <w:rsid w:val="00677FCC"/>
    <w:rsid w:val="00682C70"/>
    <w:rsid w:val="00684110"/>
    <w:rsid w:val="00685B58"/>
    <w:rsid w:val="00686087"/>
    <w:rsid w:val="006860E7"/>
    <w:rsid w:val="0068612B"/>
    <w:rsid w:val="00686CD3"/>
    <w:rsid w:val="006872F1"/>
    <w:rsid w:val="00687912"/>
    <w:rsid w:val="0069018D"/>
    <w:rsid w:val="00691E09"/>
    <w:rsid w:val="00692099"/>
    <w:rsid w:val="0069352B"/>
    <w:rsid w:val="00694755"/>
    <w:rsid w:val="00695235"/>
    <w:rsid w:val="00695631"/>
    <w:rsid w:val="006957ED"/>
    <w:rsid w:val="006967D2"/>
    <w:rsid w:val="00696D98"/>
    <w:rsid w:val="00696E01"/>
    <w:rsid w:val="00697B8C"/>
    <w:rsid w:val="00697D80"/>
    <w:rsid w:val="006A0162"/>
    <w:rsid w:val="006A205F"/>
    <w:rsid w:val="006A2ED8"/>
    <w:rsid w:val="006A2F48"/>
    <w:rsid w:val="006A3B92"/>
    <w:rsid w:val="006A59D8"/>
    <w:rsid w:val="006A69F0"/>
    <w:rsid w:val="006A732C"/>
    <w:rsid w:val="006A7E71"/>
    <w:rsid w:val="006A7F73"/>
    <w:rsid w:val="006B03E7"/>
    <w:rsid w:val="006B0ECF"/>
    <w:rsid w:val="006B1AC9"/>
    <w:rsid w:val="006B1CAA"/>
    <w:rsid w:val="006B1E5D"/>
    <w:rsid w:val="006B2429"/>
    <w:rsid w:val="006B2EF8"/>
    <w:rsid w:val="006B36E1"/>
    <w:rsid w:val="006B4012"/>
    <w:rsid w:val="006B546D"/>
    <w:rsid w:val="006B571B"/>
    <w:rsid w:val="006B5729"/>
    <w:rsid w:val="006B5EC4"/>
    <w:rsid w:val="006B6312"/>
    <w:rsid w:val="006B6909"/>
    <w:rsid w:val="006B6F34"/>
    <w:rsid w:val="006B725D"/>
    <w:rsid w:val="006B737C"/>
    <w:rsid w:val="006B74C9"/>
    <w:rsid w:val="006B7C56"/>
    <w:rsid w:val="006B7E5A"/>
    <w:rsid w:val="006C0271"/>
    <w:rsid w:val="006C14ED"/>
    <w:rsid w:val="006C189A"/>
    <w:rsid w:val="006C2170"/>
    <w:rsid w:val="006C2482"/>
    <w:rsid w:val="006C25E1"/>
    <w:rsid w:val="006C2E4A"/>
    <w:rsid w:val="006C3011"/>
    <w:rsid w:val="006C327A"/>
    <w:rsid w:val="006C3CD2"/>
    <w:rsid w:val="006C4E3C"/>
    <w:rsid w:val="006C5078"/>
    <w:rsid w:val="006C5130"/>
    <w:rsid w:val="006C541C"/>
    <w:rsid w:val="006C5A9C"/>
    <w:rsid w:val="006C601D"/>
    <w:rsid w:val="006C6146"/>
    <w:rsid w:val="006C69DE"/>
    <w:rsid w:val="006C6CD2"/>
    <w:rsid w:val="006C782E"/>
    <w:rsid w:val="006C7C76"/>
    <w:rsid w:val="006C7E58"/>
    <w:rsid w:val="006D0025"/>
    <w:rsid w:val="006D00AF"/>
    <w:rsid w:val="006D02BF"/>
    <w:rsid w:val="006D100C"/>
    <w:rsid w:val="006D1095"/>
    <w:rsid w:val="006D23D3"/>
    <w:rsid w:val="006D2857"/>
    <w:rsid w:val="006D2A7E"/>
    <w:rsid w:val="006D2BD5"/>
    <w:rsid w:val="006D3734"/>
    <w:rsid w:val="006D3D43"/>
    <w:rsid w:val="006D5B65"/>
    <w:rsid w:val="006D6236"/>
    <w:rsid w:val="006D7341"/>
    <w:rsid w:val="006E043E"/>
    <w:rsid w:val="006E26C4"/>
    <w:rsid w:val="006E2939"/>
    <w:rsid w:val="006E4074"/>
    <w:rsid w:val="006E499B"/>
    <w:rsid w:val="006E4F1A"/>
    <w:rsid w:val="006E57E6"/>
    <w:rsid w:val="006E5BC8"/>
    <w:rsid w:val="006E696C"/>
    <w:rsid w:val="006E6FD0"/>
    <w:rsid w:val="006F00DD"/>
    <w:rsid w:val="006F07F9"/>
    <w:rsid w:val="006F0A71"/>
    <w:rsid w:val="006F1D06"/>
    <w:rsid w:val="006F22EC"/>
    <w:rsid w:val="006F2368"/>
    <w:rsid w:val="006F2923"/>
    <w:rsid w:val="006F49F6"/>
    <w:rsid w:val="006F55CF"/>
    <w:rsid w:val="006F5C4D"/>
    <w:rsid w:val="006F642A"/>
    <w:rsid w:val="006F6C90"/>
    <w:rsid w:val="006F6E36"/>
    <w:rsid w:val="006F6F2D"/>
    <w:rsid w:val="006F726F"/>
    <w:rsid w:val="006F7B33"/>
    <w:rsid w:val="007013C3"/>
    <w:rsid w:val="00701551"/>
    <w:rsid w:val="00701952"/>
    <w:rsid w:val="00702698"/>
    <w:rsid w:val="0070288F"/>
    <w:rsid w:val="00702D88"/>
    <w:rsid w:val="007039C4"/>
    <w:rsid w:val="00703BAC"/>
    <w:rsid w:val="0070456F"/>
    <w:rsid w:val="00704E6B"/>
    <w:rsid w:val="00705664"/>
    <w:rsid w:val="007066C3"/>
    <w:rsid w:val="007075D3"/>
    <w:rsid w:val="00707B76"/>
    <w:rsid w:val="007112F5"/>
    <w:rsid w:val="00711D3C"/>
    <w:rsid w:val="00712273"/>
    <w:rsid w:val="0071266F"/>
    <w:rsid w:val="007129BC"/>
    <w:rsid w:val="00712C3B"/>
    <w:rsid w:val="00712FB9"/>
    <w:rsid w:val="00716463"/>
    <w:rsid w:val="00716577"/>
    <w:rsid w:val="00716695"/>
    <w:rsid w:val="00717616"/>
    <w:rsid w:val="0072143B"/>
    <w:rsid w:val="00722576"/>
    <w:rsid w:val="00722A99"/>
    <w:rsid w:val="00722BA1"/>
    <w:rsid w:val="00723B37"/>
    <w:rsid w:val="00723C50"/>
    <w:rsid w:val="00723ECD"/>
    <w:rsid w:val="00725C03"/>
    <w:rsid w:val="00725F40"/>
    <w:rsid w:val="007263B6"/>
    <w:rsid w:val="007266FC"/>
    <w:rsid w:val="0072734B"/>
    <w:rsid w:val="0073066B"/>
    <w:rsid w:val="00731519"/>
    <w:rsid w:val="00731535"/>
    <w:rsid w:val="00732B8C"/>
    <w:rsid w:val="00734201"/>
    <w:rsid w:val="0073428C"/>
    <w:rsid w:val="00734F88"/>
    <w:rsid w:val="007351A6"/>
    <w:rsid w:val="007363EA"/>
    <w:rsid w:val="00736A98"/>
    <w:rsid w:val="00736AC4"/>
    <w:rsid w:val="00737052"/>
    <w:rsid w:val="00737C39"/>
    <w:rsid w:val="00742A09"/>
    <w:rsid w:val="00742CEA"/>
    <w:rsid w:val="00742EB7"/>
    <w:rsid w:val="00745D37"/>
    <w:rsid w:val="00746979"/>
    <w:rsid w:val="00746F05"/>
    <w:rsid w:val="00746F3E"/>
    <w:rsid w:val="007471C1"/>
    <w:rsid w:val="007472E5"/>
    <w:rsid w:val="0074756B"/>
    <w:rsid w:val="00747758"/>
    <w:rsid w:val="00747D2C"/>
    <w:rsid w:val="007510FD"/>
    <w:rsid w:val="007513DE"/>
    <w:rsid w:val="00751C66"/>
    <w:rsid w:val="00751CB7"/>
    <w:rsid w:val="00751CF3"/>
    <w:rsid w:val="007520E1"/>
    <w:rsid w:val="00753D3C"/>
    <w:rsid w:val="007551B6"/>
    <w:rsid w:val="007566E3"/>
    <w:rsid w:val="00757AF3"/>
    <w:rsid w:val="00757BC6"/>
    <w:rsid w:val="00757FE2"/>
    <w:rsid w:val="00760027"/>
    <w:rsid w:val="007606DF"/>
    <w:rsid w:val="00760792"/>
    <w:rsid w:val="00760B94"/>
    <w:rsid w:val="00760F36"/>
    <w:rsid w:val="0076118A"/>
    <w:rsid w:val="007617C5"/>
    <w:rsid w:val="00761AC6"/>
    <w:rsid w:val="00762551"/>
    <w:rsid w:val="00762CB3"/>
    <w:rsid w:val="007635C2"/>
    <w:rsid w:val="007639D0"/>
    <w:rsid w:val="00763A06"/>
    <w:rsid w:val="00763C20"/>
    <w:rsid w:val="0076407C"/>
    <w:rsid w:val="00765370"/>
    <w:rsid w:val="00765A50"/>
    <w:rsid w:val="00766108"/>
    <w:rsid w:val="00767044"/>
    <w:rsid w:val="0076719E"/>
    <w:rsid w:val="00767410"/>
    <w:rsid w:val="00770778"/>
    <w:rsid w:val="00770E88"/>
    <w:rsid w:val="00771023"/>
    <w:rsid w:val="0077126E"/>
    <w:rsid w:val="00771C1E"/>
    <w:rsid w:val="00771D1C"/>
    <w:rsid w:val="00771DA1"/>
    <w:rsid w:val="00771E28"/>
    <w:rsid w:val="00772142"/>
    <w:rsid w:val="0077218D"/>
    <w:rsid w:val="00772C2C"/>
    <w:rsid w:val="0077315D"/>
    <w:rsid w:val="007738E0"/>
    <w:rsid w:val="00773F24"/>
    <w:rsid w:val="00774F71"/>
    <w:rsid w:val="00775AAD"/>
    <w:rsid w:val="00777172"/>
    <w:rsid w:val="00777724"/>
    <w:rsid w:val="00780486"/>
    <w:rsid w:val="007806C5"/>
    <w:rsid w:val="00780BE8"/>
    <w:rsid w:val="00782255"/>
    <w:rsid w:val="007823AD"/>
    <w:rsid w:val="00782AFB"/>
    <w:rsid w:val="0078343A"/>
    <w:rsid w:val="007852D9"/>
    <w:rsid w:val="007857A0"/>
    <w:rsid w:val="00785856"/>
    <w:rsid w:val="007866BA"/>
    <w:rsid w:val="007874ED"/>
    <w:rsid w:val="00787D54"/>
    <w:rsid w:val="00787DD8"/>
    <w:rsid w:val="0079063E"/>
    <w:rsid w:val="00792BAF"/>
    <w:rsid w:val="00792CC2"/>
    <w:rsid w:val="00793E82"/>
    <w:rsid w:val="00795676"/>
    <w:rsid w:val="00795EA1"/>
    <w:rsid w:val="007962AD"/>
    <w:rsid w:val="0079646E"/>
    <w:rsid w:val="007964B8"/>
    <w:rsid w:val="00796A11"/>
    <w:rsid w:val="00797225"/>
    <w:rsid w:val="00797AE4"/>
    <w:rsid w:val="00797B0E"/>
    <w:rsid w:val="007A0F1F"/>
    <w:rsid w:val="007A1F3E"/>
    <w:rsid w:val="007A2AAE"/>
    <w:rsid w:val="007A2D12"/>
    <w:rsid w:val="007A2EE6"/>
    <w:rsid w:val="007A382C"/>
    <w:rsid w:val="007A3E81"/>
    <w:rsid w:val="007A41F9"/>
    <w:rsid w:val="007A4953"/>
    <w:rsid w:val="007A5111"/>
    <w:rsid w:val="007A5CFF"/>
    <w:rsid w:val="007A604B"/>
    <w:rsid w:val="007B0995"/>
    <w:rsid w:val="007B0C7B"/>
    <w:rsid w:val="007B113D"/>
    <w:rsid w:val="007B13D2"/>
    <w:rsid w:val="007B145E"/>
    <w:rsid w:val="007B21EA"/>
    <w:rsid w:val="007B23A6"/>
    <w:rsid w:val="007B2642"/>
    <w:rsid w:val="007B2BF4"/>
    <w:rsid w:val="007B3335"/>
    <w:rsid w:val="007B42C3"/>
    <w:rsid w:val="007B47A3"/>
    <w:rsid w:val="007B4D31"/>
    <w:rsid w:val="007B50DD"/>
    <w:rsid w:val="007B5268"/>
    <w:rsid w:val="007B5F61"/>
    <w:rsid w:val="007B5F80"/>
    <w:rsid w:val="007B6511"/>
    <w:rsid w:val="007B66A8"/>
    <w:rsid w:val="007B6806"/>
    <w:rsid w:val="007B6AD0"/>
    <w:rsid w:val="007B6D3D"/>
    <w:rsid w:val="007C0C5B"/>
    <w:rsid w:val="007C0CEC"/>
    <w:rsid w:val="007C0F56"/>
    <w:rsid w:val="007C163D"/>
    <w:rsid w:val="007C243E"/>
    <w:rsid w:val="007C27F6"/>
    <w:rsid w:val="007C2CB3"/>
    <w:rsid w:val="007C2DAB"/>
    <w:rsid w:val="007C3073"/>
    <w:rsid w:val="007C3727"/>
    <w:rsid w:val="007C592C"/>
    <w:rsid w:val="007C5938"/>
    <w:rsid w:val="007C62A2"/>
    <w:rsid w:val="007C68CA"/>
    <w:rsid w:val="007C699B"/>
    <w:rsid w:val="007C6FC7"/>
    <w:rsid w:val="007C724B"/>
    <w:rsid w:val="007C7516"/>
    <w:rsid w:val="007C7629"/>
    <w:rsid w:val="007C767F"/>
    <w:rsid w:val="007D05E8"/>
    <w:rsid w:val="007D05FC"/>
    <w:rsid w:val="007D082F"/>
    <w:rsid w:val="007D2811"/>
    <w:rsid w:val="007D3546"/>
    <w:rsid w:val="007D372B"/>
    <w:rsid w:val="007D41DC"/>
    <w:rsid w:val="007D4497"/>
    <w:rsid w:val="007D4BF0"/>
    <w:rsid w:val="007D4FB0"/>
    <w:rsid w:val="007D5B0A"/>
    <w:rsid w:val="007D63DB"/>
    <w:rsid w:val="007D641B"/>
    <w:rsid w:val="007D74A6"/>
    <w:rsid w:val="007D798B"/>
    <w:rsid w:val="007D7AF0"/>
    <w:rsid w:val="007E02DA"/>
    <w:rsid w:val="007E0332"/>
    <w:rsid w:val="007E06CB"/>
    <w:rsid w:val="007E0B2C"/>
    <w:rsid w:val="007E1E5D"/>
    <w:rsid w:val="007E23CE"/>
    <w:rsid w:val="007E2D5B"/>
    <w:rsid w:val="007E3843"/>
    <w:rsid w:val="007E555C"/>
    <w:rsid w:val="007E5C35"/>
    <w:rsid w:val="007E646E"/>
    <w:rsid w:val="007E6A9A"/>
    <w:rsid w:val="007E767A"/>
    <w:rsid w:val="007E79FD"/>
    <w:rsid w:val="007E7A16"/>
    <w:rsid w:val="007F02F3"/>
    <w:rsid w:val="007F05B5"/>
    <w:rsid w:val="007F1718"/>
    <w:rsid w:val="007F31DB"/>
    <w:rsid w:val="007F37EB"/>
    <w:rsid w:val="007F3A45"/>
    <w:rsid w:val="007F3D7A"/>
    <w:rsid w:val="007F524C"/>
    <w:rsid w:val="007F54A6"/>
    <w:rsid w:val="007F56A5"/>
    <w:rsid w:val="007F5CA4"/>
    <w:rsid w:val="007F6ACD"/>
    <w:rsid w:val="007F777C"/>
    <w:rsid w:val="00802058"/>
    <w:rsid w:val="00803074"/>
    <w:rsid w:val="00803FC2"/>
    <w:rsid w:val="00804609"/>
    <w:rsid w:val="0080507B"/>
    <w:rsid w:val="0080523C"/>
    <w:rsid w:val="00805D1E"/>
    <w:rsid w:val="008060CC"/>
    <w:rsid w:val="00806C31"/>
    <w:rsid w:val="008074A8"/>
    <w:rsid w:val="00807CFD"/>
    <w:rsid w:val="00810762"/>
    <w:rsid w:val="00811DD6"/>
    <w:rsid w:val="008127A8"/>
    <w:rsid w:val="00812A10"/>
    <w:rsid w:val="008139C3"/>
    <w:rsid w:val="00813DE8"/>
    <w:rsid w:val="00814621"/>
    <w:rsid w:val="00814BD4"/>
    <w:rsid w:val="00815169"/>
    <w:rsid w:val="0081524A"/>
    <w:rsid w:val="00815790"/>
    <w:rsid w:val="00815915"/>
    <w:rsid w:val="00815B19"/>
    <w:rsid w:val="00816B18"/>
    <w:rsid w:val="00816C2E"/>
    <w:rsid w:val="00816F26"/>
    <w:rsid w:val="00817741"/>
    <w:rsid w:val="00817B05"/>
    <w:rsid w:val="0082029C"/>
    <w:rsid w:val="00821090"/>
    <w:rsid w:val="008211F8"/>
    <w:rsid w:val="00821353"/>
    <w:rsid w:val="0082138B"/>
    <w:rsid w:val="00821A20"/>
    <w:rsid w:val="008228B3"/>
    <w:rsid w:val="00823229"/>
    <w:rsid w:val="00824AD3"/>
    <w:rsid w:val="008260AB"/>
    <w:rsid w:val="00827050"/>
    <w:rsid w:val="00830585"/>
    <w:rsid w:val="00830672"/>
    <w:rsid w:val="00830A32"/>
    <w:rsid w:val="008310B6"/>
    <w:rsid w:val="0083161B"/>
    <w:rsid w:val="008318F2"/>
    <w:rsid w:val="00831D84"/>
    <w:rsid w:val="00832132"/>
    <w:rsid w:val="008325BB"/>
    <w:rsid w:val="008331EF"/>
    <w:rsid w:val="00833330"/>
    <w:rsid w:val="00833A49"/>
    <w:rsid w:val="00833C14"/>
    <w:rsid w:val="008344A2"/>
    <w:rsid w:val="00834FBE"/>
    <w:rsid w:val="00835061"/>
    <w:rsid w:val="008351BA"/>
    <w:rsid w:val="0083545E"/>
    <w:rsid w:val="0083554E"/>
    <w:rsid w:val="00835CFD"/>
    <w:rsid w:val="0083674D"/>
    <w:rsid w:val="008368A2"/>
    <w:rsid w:val="00837566"/>
    <w:rsid w:val="00837A97"/>
    <w:rsid w:val="0084077B"/>
    <w:rsid w:val="008415C8"/>
    <w:rsid w:val="008427F3"/>
    <w:rsid w:val="00842A39"/>
    <w:rsid w:val="00842C7E"/>
    <w:rsid w:val="00842EB2"/>
    <w:rsid w:val="00842F7D"/>
    <w:rsid w:val="008434F8"/>
    <w:rsid w:val="00843CF7"/>
    <w:rsid w:val="00845C08"/>
    <w:rsid w:val="00845ED5"/>
    <w:rsid w:val="008502E9"/>
    <w:rsid w:val="00850507"/>
    <w:rsid w:val="0085092B"/>
    <w:rsid w:val="00851400"/>
    <w:rsid w:val="008532A8"/>
    <w:rsid w:val="008540D1"/>
    <w:rsid w:val="00854431"/>
    <w:rsid w:val="00854A70"/>
    <w:rsid w:val="00855168"/>
    <w:rsid w:val="00856198"/>
    <w:rsid w:val="00856A57"/>
    <w:rsid w:val="00857C8E"/>
    <w:rsid w:val="008610AF"/>
    <w:rsid w:val="00861464"/>
    <w:rsid w:val="00861E1D"/>
    <w:rsid w:val="0086249F"/>
    <w:rsid w:val="008625B5"/>
    <w:rsid w:val="00862794"/>
    <w:rsid w:val="008638CA"/>
    <w:rsid w:val="00863977"/>
    <w:rsid w:val="00863B92"/>
    <w:rsid w:val="00863C5C"/>
    <w:rsid w:val="00864C33"/>
    <w:rsid w:val="00865251"/>
    <w:rsid w:val="00865BC2"/>
    <w:rsid w:val="00866477"/>
    <w:rsid w:val="00867130"/>
    <w:rsid w:val="0086723C"/>
    <w:rsid w:val="0086778D"/>
    <w:rsid w:val="00870702"/>
    <w:rsid w:val="00870BB7"/>
    <w:rsid w:val="008710D5"/>
    <w:rsid w:val="00871B4F"/>
    <w:rsid w:val="00873E36"/>
    <w:rsid w:val="00874A85"/>
    <w:rsid w:val="008752E6"/>
    <w:rsid w:val="00875809"/>
    <w:rsid w:val="008762F3"/>
    <w:rsid w:val="0087655C"/>
    <w:rsid w:val="008801B9"/>
    <w:rsid w:val="008805F0"/>
    <w:rsid w:val="00880766"/>
    <w:rsid w:val="00880CDC"/>
    <w:rsid w:val="008811F7"/>
    <w:rsid w:val="00881C2E"/>
    <w:rsid w:val="008823E1"/>
    <w:rsid w:val="00882A0A"/>
    <w:rsid w:val="00882FAF"/>
    <w:rsid w:val="00882FE8"/>
    <w:rsid w:val="00883174"/>
    <w:rsid w:val="0088403C"/>
    <w:rsid w:val="00884108"/>
    <w:rsid w:val="00884C48"/>
    <w:rsid w:val="008857FF"/>
    <w:rsid w:val="00885C69"/>
    <w:rsid w:val="00885F12"/>
    <w:rsid w:val="0088788C"/>
    <w:rsid w:val="00887B9F"/>
    <w:rsid w:val="00890582"/>
    <w:rsid w:val="00890957"/>
    <w:rsid w:val="00890A2E"/>
    <w:rsid w:val="008912E1"/>
    <w:rsid w:val="008922CB"/>
    <w:rsid w:val="008930DB"/>
    <w:rsid w:val="00893F1C"/>
    <w:rsid w:val="00894D0D"/>
    <w:rsid w:val="00895C76"/>
    <w:rsid w:val="008961CA"/>
    <w:rsid w:val="00897913"/>
    <w:rsid w:val="00897974"/>
    <w:rsid w:val="008A094F"/>
    <w:rsid w:val="008A1062"/>
    <w:rsid w:val="008A10A0"/>
    <w:rsid w:val="008A137C"/>
    <w:rsid w:val="008A2E12"/>
    <w:rsid w:val="008A3663"/>
    <w:rsid w:val="008A45E2"/>
    <w:rsid w:val="008A4D95"/>
    <w:rsid w:val="008A512F"/>
    <w:rsid w:val="008A61C1"/>
    <w:rsid w:val="008A64CB"/>
    <w:rsid w:val="008A65CB"/>
    <w:rsid w:val="008A7F7E"/>
    <w:rsid w:val="008B0394"/>
    <w:rsid w:val="008B16EA"/>
    <w:rsid w:val="008B1779"/>
    <w:rsid w:val="008B1A57"/>
    <w:rsid w:val="008B222E"/>
    <w:rsid w:val="008B2965"/>
    <w:rsid w:val="008B2D74"/>
    <w:rsid w:val="008B3DE4"/>
    <w:rsid w:val="008B4282"/>
    <w:rsid w:val="008B48A8"/>
    <w:rsid w:val="008B4F71"/>
    <w:rsid w:val="008B5872"/>
    <w:rsid w:val="008B5E8B"/>
    <w:rsid w:val="008C0778"/>
    <w:rsid w:val="008C096D"/>
    <w:rsid w:val="008C1393"/>
    <w:rsid w:val="008C2D6D"/>
    <w:rsid w:val="008C53DF"/>
    <w:rsid w:val="008C5897"/>
    <w:rsid w:val="008C657B"/>
    <w:rsid w:val="008C6B13"/>
    <w:rsid w:val="008C723C"/>
    <w:rsid w:val="008C769D"/>
    <w:rsid w:val="008C7935"/>
    <w:rsid w:val="008D0052"/>
    <w:rsid w:val="008D018A"/>
    <w:rsid w:val="008D080C"/>
    <w:rsid w:val="008D0ED4"/>
    <w:rsid w:val="008D1139"/>
    <w:rsid w:val="008D13A0"/>
    <w:rsid w:val="008D1855"/>
    <w:rsid w:val="008D2714"/>
    <w:rsid w:val="008D2E97"/>
    <w:rsid w:val="008D6128"/>
    <w:rsid w:val="008D737C"/>
    <w:rsid w:val="008E0D58"/>
    <w:rsid w:val="008E0F85"/>
    <w:rsid w:val="008E1964"/>
    <w:rsid w:val="008E1FD2"/>
    <w:rsid w:val="008E2FF6"/>
    <w:rsid w:val="008E3FB8"/>
    <w:rsid w:val="008E4278"/>
    <w:rsid w:val="008E473C"/>
    <w:rsid w:val="008E4DC2"/>
    <w:rsid w:val="008E58D8"/>
    <w:rsid w:val="008E5B8E"/>
    <w:rsid w:val="008F02E0"/>
    <w:rsid w:val="008F0383"/>
    <w:rsid w:val="008F0647"/>
    <w:rsid w:val="008F2068"/>
    <w:rsid w:val="008F211C"/>
    <w:rsid w:val="008F3193"/>
    <w:rsid w:val="008F3683"/>
    <w:rsid w:val="008F3995"/>
    <w:rsid w:val="008F4C39"/>
    <w:rsid w:val="008F4DED"/>
    <w:rsid w:val="008F54B4"/>
    <w:rsid w:val="008F64E4"/>
    <w:rsid w:val="008F7295"/>
    <w:rsid w:val="008F79AD"/>
    <w:rsid w:val="009000A4"/>
    <w:rsid w:val="00900470"/>
    <w:rsid w:val="00900A26"/>
    <w:rsid w:val="00901FB3"/>
    <w:rsid w:val="009030AA"/>
    <w:rsid w:val="009030B2"/>
    <w:rsid w:val="00903C30"/>
    <w:rsid w:val="00903F4A"/>
    <w:rsid w:val="00904142"/>
    <w:rsid w:val="00905E92"/>
    <w:rsid w:val="00906219"/>
    <w:rsid w:val="00906EEF"/>
    <w:rsid w:val="00907516"/>
    <w:rsid w:val="009105D7"/>
    <w:rsid w:val="009106A5"/>
    <w:rsid w:val="00910E59"/>
    <w:rsid w:val="00910FA7"/>
    <w:rsid w:val="00912FA9"/>
    <w:rsid w:val="00913CAE"/>
    <w:rsid w:val="0091435F"/>
    <w:rsid w:val="009147C0"/>
    <w:rsid w:val="0091577D"/>
    <w:rsid w:val="00916AB8"/>
    <w:rsid w:val="009206DE"/>
    <w:rsid w:val="00920AA7"/>
    <w:rsid w:val="00920CDA"/>
    <w:rsid w:val="00920D65"/>
    <w:rsid w:val="00920D96"/>
    <w:rsid w:val="0092122B"/>
    <w:rsid w:val="00921AEC"/>
    <w:rsid w:val="00921B42"/>
    <w:rsid w:val="00922A52"/>
    <w:rsid w:val="009230DC"/>
    <w:rsid w:val="00923CA8"/>
    <w:rsid w:val="00923DCC"/>
    <w:rsid w:val="009242B4"/>
    <w:rsid w:val="009248EB"/>
    <w:rsid w:val="00925B09"/>
    <w:rsid w:val="009276B8"/>
    <w:rsid w:val="009277A2"/>
    <w:rsid w:val="00927879"/>
    <w:rsid w:val="0092795D"/>
    <w:rsid w:val="00927CB8"/>
    <w:rsid w:val="0093052A"/>
    <w:rsid w:val="00930897"/>
    <w:rsid w:val="0093160F"/>
    <w:rsid w:val="0093211A"/>
    <w:rsid w:val="00933741"/>
    <w:rsid w:val="00935266"/>
    <w:rsid w:val="00936113"/>
    <w:rsid w:val="009362E6"/>
    <w:rsid w:val="00936C70"/>
    <w:rsid w:val="00936F9C"/>
    <w:rsid w:val="00937446"/>
    <w:rsid w:val="0093764D"/>
    <w:rsid w:val="0094055C"/>
    <w:rsid w:val="00940E77"/>
    <w:rsid w:val="00940EBD"/>
    <w:rsid w:val="0094105D"/>
    <w:rsid w:val="009414EE"/>
    <w:rsid w:val="009425FF"/>
    <w:rsid w:val="00942EEB"/>
    <w:rsid w:val="009432B6"/>
    <w:rsid w:val="009439C4"/>
    <w:rsid w:val="00943A78"/>
    <w:rsid w:val="00944099"/>
    <w:rsid w:val="009446FE"/>
    <w:rsid w:val="00944A08"/>
    <w:rsid w:val="009454FA"/>
    <w:rsid w:val="00946695"/>
    <w:rsid w:val="00951070"/>
    <w:rsid w:val="00951834"/>
    <w:rsid w:val="00951D1E"/>
    <w:rsid w:val="0095323E"/>
    <w:rsid w:val="00953373"/>
    <w:rsid w:val="009538FF"/>
    <w:rsid w:val="00953921"/>
    <w:rsid w:val="00953B3E"/>
    <w:rsid w:val="009550B7"/>
    <w:rsid w:val="00955141"/>
    <w:rsid w:val="009555EA"/>
    <w:rsid w:val="00955D89"/>
    <w:rsid w:val="00955E4D"/>
    <w:rsid w:val="0095706A"/>
    <w:rsid w:val="00957EAF"/>
    <w:rsid w:val="009612ED"/>
    <w:rsid w:val="009613F0"/>
    <w:rsid w:val="009613FA"/>
    <w:rsid w:val="0096160F"/>
    <w:rsid w:val="00961862"/>
    <w:rsid w:val="009618E4"/>
    <w:rsid w:val="009620EE"/>
    <w:rsid w:val="009626E3"/>
    <w:rsid w:val="00962BDD"/>
    <w:rsid w:val="00964153"/>
    <w:rsid w:val="00964B9F"/>
    <w:rsid w:val="00965384"/>
    <w:rsid w:val="00966A4E"/>
    <w:rsid w:val="00966CEB"/>
    <w:rsid w:val="00967231"/>
    <w:rsid w:val="00971677"/>
    <w:rsid w:val="009716B7"/>
    <w:rsid w:val="00972A7C"/>
    <w:rsid w:val="00972F90"/>
    <w:rsid w:val="009739A5"/>
    <w:rsid w:val="00973A4F"/>
    <w:rsid w:val="00974494"/>
    <w:rsid w:val="009758CE"/>
    <w:rsid w:val="00975F22"/>
    <w:rsid w:val="00976943"/>
    <w:rsid w:val="0098000D"/>
    <w:rsid w:val="00980A22"/>
    <w:rsid w:val="00980DEB"/>
    <w:rsid w:val="00981446"/>
    <w:rsid w:val="009819C4"/>
    <w:rsid w:val="009824BA"/>
    <w:rsid w:val="00982ABD"/>
    <w:rsid w:val="00983CC5"/>
    <w:rsid w:val="00983F98"/>
    <w:rsid w:val="00983FD0"/>
    <w:rsid w:val="00984B97"/>
    <w:rsid w:val="009857F8"/>
    <w:rsid w:val="009859FC"/>
    <w:rsid w:val="00986D87"/>
    <w:rsid w:val="00987AB4"/>
    <w:rsid w:val="00987D72"/>
    <w:rsid w:val="009907EF"/>
    <w:rsid w:val="00991021"/>
    <w:rsid w:val="0099106D"/>
    <w:rsid w:val="009910B2"/>
    <w:rsid w:val="00991137"/>
    <w:rsid w:val="0099190E"/>
    <w:rsid w:val="00991E00"/>
    <w:rsid w:val="00992086"/>
    <w:rsid w:val="009925D9"/>
    <w:rsid w:val="00994F6A"/>
    <w:rsid w:val="00995AE9"/>
    <w:rsid w:val="009964A1"/>
    <w:rsid w:val="00996B2C"/>
    <w:rsid w:val="009970A9"/>
    <w:rsid w:val="009970C1"/>
    <w:rsid w:val="0099730B"/>
    <w:rsid w:val="009979A7"/>
    <w:rsid w:val="009A0CEC"/>
    <w:rsid w:val="009A1479"/>
    <w:rsid w:val="009A2163"/>
    <w:rsid w:val="009A29C7"/>
    <w:rsid w:val="009A2AF3"/>
    <w:rsid w:val="009A38A3"/>
    <w:rsid w:val="009A3F9B"/>
    <w:rsid w:val="009A4280"/>
    <w:rsid w:val="009A71BC"/>
    <w:rsid w:val="009A7634"/>
    <w:rsid w:val="009A78B4"/>
    <w:rsid w:val="009A7EE1"/>
    <w:rsid w:val="009B02B1"/>
    <w:rsid w:val="009B0688"/>
    <w:rsid w:val="009B1A98"/>
    <w:rsid w:val="009B1C4E"/>
    <w:rsid w:val="009B1FBC"/>
    <w:rsid w:val="009B24D2"/>
    <w:rsid w:val="009B2F14"/>
    <w:rsid w:val="009B35F3"/>
    <w:rsid w:val="009B3A38"/>
    <w:rsid w:val="009B53E2"/>
    <w:rsid w:val="009B672A"/>
    <w:rsid w:val="009B6B1A"/>
    <w:rsid w:val="009B71FC"/>
    <w:rsid w:val="009B78EB"/>
    <w:rsid w:val="009C0C0A"/>
    <w:rsid w:val="009C0DDE"/>
    <w:rsid w:val="009C1068"/>
    <w:rsid w:val="009C1BBB"/>
    <w:rsid w:val="009C24A1"/>
    <w:rsid w:val="009C3160"/>
    <w:rsid w:val="009C3554"/>
    <w:rsid w:val="009C36D6"/>
    <w:rsid w:val="009C443B"/>
    <w:rsid w:val="009C462F"/>
    <w:rsid w:val="009C4D9A"/>
    <w:rsid w:val="009C5B52"/>
    <w:rsid w:val="009C6529"/>
    <w:rsid w:val="009C6D03"/>
    <w:rsid w:val="009C7653"/>
    <w:rsid w:val="009C7730"/>
    <w:rsid w:val="009C773F"/>
    <w:rsid w:val="009C7919"/>
    <w:rsid w:val="009C7B4F"/>
    <w:rsid w:val="009C7B68"/>
    <w:rsid w:val="009C7DD2"/>
    <w:rsid w:val="009D03DC"/>
    <w:rsid w:val="009D06FB"/>
    <w:rsid w:val="009D1A81"/>
    <w:rsid w:val="009D2252"/>
    <w:rsid w:val="009D248B"/>
    <w:rsid w:val="009D2664"/>
    <w:rsid w:val="009D2C50"/>
    <w:rsid w:val="009D3051"/>
    <w:rsid w:val="009D3A79"/>
    <w:rsid w:val="009D48F6"/>
    <w:rsid w:val="009D4F50"/>
    <w:rsid w:val="009D6621"/>
    <w:rsid w:val="009D6C79"/>
    <w:rsid w:val="009D7DEB"/>
    <w:rsid w:val="009E002C"/>
    <w:rsid w:val="009E0221"/>
    <w:rsid w:val="009E184C"/>
    <w:rsid w:val="009E26B5"/>
    <w:rsid w:val="009E2F48"/>
    <w:rsid w:val="009E31BF"/>
    <w:rsid w:val="009E34D0"/>
    <w:rsid w:val="009E40B3"/>
    <w:rsid w:val="009E4774"/>
    <w:rsid w:val="009E4BFD"/>
    <w:rsid w:val="009E5677"/>
    <w:rsid w:val="009E68F4"/>
    <w:rsid w:val="009E69D7"/>
    <w:rsid w:val="009E747C"/>
    <w:rsid w:val="009E7C1C"/>
    <w:rsid w:val="009F0673"/>
    <w:rsid w:val="009F0F12"/>
    <w:rsid w:val="009F1542"/>
    <w:rsid w:val="009F1CC0"/>
    <w:rsid w:val="009F1EB0"/>
    <w:rsid w:val="009F21C0"/>
    <w:rsid w:val="009F29AB"/>
    <w:rsid w:val="009F2EF9"/>
    <w:rsid w:val="009F320C"/>
    <w:rsid w:val="009F4531"/>
    <w:rsid w:val="009F4B65"/>
    <w:rsid w:val="009F54C8"/>
    <w:rsid w:val="009F6B22"/>
    <w:rsid w:val="009F6CD5"/>
    <w:rsid w:val="009F7258"/>
    <w:rsid w:val="009F7609"/>
    <w:rsid w:val="009F7D24"/>
    <w:rsid w:val="00A005F3"/>
    <w:rsid w:val="00A00A0A"/>
    <w:rsid w:val="00A01438"/>
    <w:rsid w:val="00A02023"/>
    <w:rsid w:val="00A022DB"/>
    <w:rsid w:val="00A02929"/>
    <w:rsid w:val="00A03DC5"/>
    <w:rsid w:val="00A04C7E"/>
    <w:rsid w:val="00A054A7"/>
    <w:rsid w:val="00A0608E"/>
    <w:rsid w:val="00A0631D"/>
    <w:rsid w:val="00A06FDB"/>
    <w:rsid w:val="00A071B6"/>
    <w:rsid w:val="00A07F56"/>
    <w:rsid w:val="00A10302"/>
    <w:rsid w:val="00A10C84"/>
    <w:rsid w:val="00A111E6"/>
    <w:rsid w:val="00A12421"/>
    <w:rsid w:val="00A1278A"/>
    <w:rsid w:val="00A1278F"/>
    <w:rsid w:val="00A1293F"/>
    <w:rsid w:val="00A130FA"/>
    <w:rsid w:val="00A133F0"/>
    <w:rsid w:val="00A13DB6"/>
    <w:rsid w:val="00A13F95"/>
    <w:rsid w:val="00A14249"/>
    <w:rsid w:val="00A148D5"/>
    <w:rsid w:val="00A14A58"/>
    <w:rsid w:val="00A159A8"/>
    <w:rsid w:val="00A15CE2"/>
    <w:rsid w:val="00A165FB"/>
    <w:rsid w:val="00A16E65"/>
    <w:rsid w:val="00A16F41"/>
    <w:rsid w:val="00A17147"/>
    <w:rsid w:val="00A2085D"/>
    <w:rsid w:val="00A20CDC"/>
    <w:rsid w:val="00A21AB7"/>
    <w:rsid w:val="00A23667"/>
    <w:rsid w:val="00A23C52"/>
    <w:rsid w:val="00A24332"/>
    <w:rsid w:val="00A25254"/>
    <w:rsid w:val="00A2560B"/>
    <w:rsid w:val="00A263E5"/>
    <w:rsid w:val="00A2653B"/>
    <w:rsid w:val="00A27CC7"/>
    <w:rsid w:val="00A27DC0"/>
    <w:rsid w:val="00A30594"/>
    <w:rsid w:val="00A30AF3"/>
    <w:rsid w:val="00A31262"/>
    <w:rsid w:val="00A31D15"/>
    <w:rsid w:val="00A31FE7"/>
    <w:rsid w:val="00A32B61"/>
    <w:rsid w:val="00A336FC"/>
    <w:rsid w:val="00A340F9"/>
    <w:rsid w:val="00A344CF"/>
    <w:rsid w:val="00A34A66"/>
    <w:rsid w:val="00A35842"/>
    <w:rsid w:val="00A35DCE"/>
    <w:rsid w:val="00A36387"/>
    <w:rsid w:val="00A36816"/>
    <w:rsid w:val="00A36C97"/>
    <w:rsid w:val="00A37DB5"/>
    <w:rsid w:val="00A37F2D"/>
    <w:rsid w:val="00A40391"/>
    <w:rsid w:val="00A404F6"/>
    <w:rsid w:val="00A42692"/>
    <w:rsid w:val="00A42C2E"/>
    <w:rsid w:val="00A43706"/>
    <w:rsid w:val="00A43732"/>
    <w:rsid w:val="00A43773"/>
    <w:rsid w:val="00A43E79"/>
    <w:rsid w:val="00A445C5"/>
    <w:rsid w:val="00A45139"/>
    <w:rsid w:val="00A45445"/>
    <w:rsid w:val="00A45CBB"/>
    <w:rsid w:val="00A4605A"/>
    <w:rsid w:val="00A465DE"/>
    <w:rsid w:val="00A477F3"/>
    <w:rsid w:val="00A47898"/>
    <w:rsid w:val="00A47D6B"/>
    <w:rsid w:val="00A47D97"/>
    <w:rsid w:val="00A47E0A"/>
    <w:rsid w:val="00A508B0"/>
    <w:rsid w:val="00A50D1E"/>
    <w:rsid w:val="00A5115C"/>
    <w:rsid w:val="00A523EA"/>
    <w:rsid w:val="00A5310C"/>
    <w:rsid w:val="00A53E3F"/>
    <w:rsid w:val="00A53E8C"/>
    <w:rsid w:val="00A546FC"/>
    <w:rsid w:val="00A5590E"/>
    <w:rsid w:val="00A55BDD"/>
    <w:rsid w:val="00A55DC7"/>
    <w:rsid w:val="00A56CAF"/>
    <w:rsid w:val="00A60FB0"/>
    <w:rsid w:val="00A61410"/>
    <w:rsid w:val="00A616A4"/>
    <w:rsid w:val="00A62050"/>
    <w:rsid w:val="00A62526"/>
    <w:rsid w:val="00A62DB5"/>
    <w:rsid w:val="00A641B4"/>
    <w:rsid w:val="00A6467C"/>
    <w:rsid w:val="00A65D60"/>
    <w:rsid w:val="00A65D8B"/>
    <w:rsid w:val="00A667D4"/>
    <w:rsid w:val="00A66D57"/>
    <w:rsid w:val="00A67060"/>
    <w:rsid w:val="00A70CAC"/>
    <w:rsid w:val="00A70E56"/>
    <w:rsid w:val="00A7223C"/>
    <w:rsid w:val="00A7261A"/>
    <w:rsid w:val="00A72789"/>
    <w:rsid w:val="00A731B6"/>
    <w:rsid w:val="00A76F08"/>
    <w:rsid w:val="00A76F58"/>
    <w:rsid w:val="00A7708E"/>
    <w:rsid w:val="00A777BC"/>
    <w:rsid w:val="00A77B40"/>
    <w:rsid w:val="00A77F4F"/>
    <w:rsid w:val="00A803C7"/>
    <w:rsid w:val="00A80506"/>
    <w:rsid w:val="00A80D11"/>
    <w:rsid w:val="00A8167D"/>
    <w:rsid w:val="00A81C23"/>
    <w:rsid w:val="00A82DB3"/>
    <w:rsid w:val="00A82F82"/>
    <w:rsid w:val="00A8379E"/>
    <w:rsid w:val="00A8408E"/>
    <w:rsid w:val="00A8411A"/>
    <w:rsid w:val="00A855B2"/>
    <w:rsid w:val="00A862E7"/>
    <w:rsid w:val="00A86DE8"/>
    <w:rsid w:val="00A870A4"/>
    <w:rsid w:val="00A903E8"/>
    <w:rsid w:val="00A9064C"/>
    <w:rsid w:val="00A907C8"/>
    <w:rsid w:val="00A91330"/>
    <w:rsid w:val="00A9247D"/>
    <w:rsid w:val="00A92581"/>
    <w:rsid w:val="00A92C9A"/>
    <w:rsid w:val="00A938A2"/>
    <w:rsid w:val="00A94269"/>
    <w:rsid w:val="00A94825"/>
    <w:rsid w:val="00A94A89"/>
    <w:rsid w:val="00A94D26"/>
    <w:rsid w:val="00A9542C"/>
    <w:rsid w:val="00A95D4B"/>
    <w:rsid w:val="00A97032"/>
    <w:rsid w:val="00AA045A"/>
    <w:rsid w:val="00AA331E"/>
    <w:rsid w:val="00AA3CDF"/>
    <w:rsid w:val="00AA3E2F"/>
    <w:rsid w:val="00AA534E"/>
    <w:rsid w:val="00AA53AB"/>
    <w:rsid w:val="00AA68DD"/>
    <w:rsid w:val="00AA7A7C"/>
    <w:rsid w:val="00AA7B65"/>
    <w:rsid w:val="00AB05BB"/>
    <w:rsid w:val="00AB128B"/>
    <w:rsid w:val="00AB16DA"/>
    <w:rsid w:val="00AB1B30"/>
    <w:rsid w:val="00AB1BBA"/>
    <w:rsid w:val="00AB1D47"/>
    <w:rsid w:val="00AB218C"/>
    <w:rsid w:val="00AB2AC6"/>
    <w:rsid w:val="00AB3CE9"/>
    <w:rsid w:val="00AB5096"/>
    <w:rsid w:val="00AB5611"/>
    <w:rsid w:val="00AB6E69"/>
    <w:rsid w:val="00AB7CFA"/>
    <w:rsid w:val="00AC0A0D"/>
    <w:rsid w:val="00AC385C"/>
    <w:rsid w:val="00AC399C"/>
    <w:rsid w:val="00AC4A23"/>
    <w:rsid w:val="00AC4CDF"/>
    <w:rsid w:val="00AC55DF"/>
    <w:rsid w:val="00AC55F9"/>
    <w:rsid w:val="00AC5936"/>
    <w:rsid w:val="00AC6014"/>
    <w:rsid w:val="00AC69CC"/>
    <w:rsid w:val="00AC6A28"/>
    <w:rsid w:val="00AC7080"/>
    <w:rsid w:val="00AC725F"/>
    <w:rsid w:val="00AC7CED"/>
    <w:rsid w:val="00AD043A"/>
    <w:rsid w:val="00AD0D27"/>
    <w:rsid w:val="00AD10D1"/>
    <w:rsid w:val="00AD114A"/>
    <w:rsid w:val="00AD159C"/>
    <w:rsid w:val="00AD2583"/>
    <w:rsid w:val="00AD2BB7"/>
    <w:rsid w:val="00AD3625"/>
    <w:rsid w:val="00AD39AB"/>
    <w:rsid w:val="00AD433E"/>
    <w:rsid w:val="00AD56AF"/>
    <w:rsid w:val="00AD6242"/>
    <w:rsid w:val="00AD67F2"/>
    <w:rsid w:val="00AD6C11"/>
    <w:rsid w:val="00AE06CC"/>
    <w:rsid w:val="00AE0995"/>
    <w:rsid w:val="00AE0D1E"/>
    <w:rsid w:val="00AE1CC9"/>
    <w:rsid w:val="00AE221B"/>
    <w:rsid w:val="00AE263D"/>
    <w:rsid w:val="00AE2760"/>
    <w:rsid w:val="00AE3B23"/>
    <w:rsid w:val="00AE453C"/>
    <w:rsid w:val="00AE46F7"/>
    <w:rsid w:val="00AE5473"/>
    <w:rsid w:val="00AE58F8"/>
    <w:rsid w:val="00AE6057"/>
    <w:rsid w:val="00AE62FB"/>
    <w:rsid w:val="00AF0B9A"/>
    <w:rsid w:val="00AF20F7"/>
    <w:rsid w:val="00AF2BEC"/>
    <w:rsid w:val="00AF3A5F"/>
    <w:rsid w:val="00AF3CBB"/>
    <w:rsid w:val="00AF4318"/>
    <w:rsid w:val="00AF4DA8"/>
    <w:rsid w:val="00AF54D7"/>
    <w:rsid w:val="00AF57FE"/>
    <w:rsid w:val="00AF6247"/>
    <w:rsid w:val="00AF6BE9"/>
    <w:rsid w:val="00AF7373"/>
    <w:rsid w:val="00B016CA"/>
    <w:rsid w:val="00B019DE"/>
    <w:rsid w:val="00B01FD5"/>
    <w:rsid w:val="00B026CA"/>
    <w:rsid w:val="00B029B6"/>
    <w:rsid w:val="00B02B7E"/>
    <w:rsid w:val="00B04342"/>
    <w:rsid w:val="00B0442A"/>
    <w:rsid w:val="00B04ACC"/>
    <w:rsid w:val="00B057FA"/>
    <w:rsid w:val="00B05CF1"/>
    <w:rsid w:val="00B06B5D"/>
    <w:rsid w:val="00B076A8"/>
    <w:rsid w:val="00B10103"/>
    <w:rsid w:val="00B104AB"/>
    <w:rsid w:val="00B1080C"/>
    <w:rsid w:val="00B10E00"/>
    <w:rsid w:val="00B1140B"/>
    <w:rsid w:val="00B1172F"/>
    <w:rsid w:val="00B12B69"/>
    <w:rsid w:val="00B12C14"/>
    <w:rsid w:val="00B12DD7"/>
    <w:rsid w:val="00B130F9"/>
    <w:rsid w:val="00B13661"/>
    <w:rsid w:val="00B140C0"/>
    <w:rsid w:val="00B15DEA"/>
    <w:rsid w:val="00B16170"/>
    <w:rsid w:val="00B16E7A"/>
    <w:rsid w:val="00B17FBF"/>
    <w:rsid w:val="00B20153"/>
    <w:rsid w:val="00B20F80"/>
    <w:rsid w:val="00B2245A"/>
    <w:rsid w:val="00B234D3"/>
    <w:rsid w:val="00B2363F"/>
    <w:rsid w:val="00B2365C"/>
    <w:rsid w:val="00B2375D"/>
    <w:rsid w:val="00B24986"/>
    <w:rsid w:val="00B24E31"/>
    <w:rsid w:val="00B24EA3"/>
    <w:rsid w:val="00B250BA"/>
    <w:rsid w:val="00B25F08"/>
    <w:rsid w:val="00B26B7B"/>
    <w:rsid w:val="00B26E99"/>
    <w:rsid w:val="00B26FBD"/>
    <w:rsid w:val="00B27596"/>
    <w:rsid w:val="00B276BB"/>
    <w:rsid w:val="00B279A2"/>
    <w:rsid w:val="00B27B40"/>
    <w:rsid w:val="00B30332"/>
    <w:rsid w:val="00B31575"/>
    <w:rsid w:val="00B31EEF"/>
    <w:rsid w:val="00B327B2"/>
    <w:rsid w:val="00B32848"/>
    <w:rsid w:val="00B32BF1"/>
    <w:rsid w:val="00B3309F"/>
    <w:rsid w:val="00B33A6D"/>
    <w:rsid w:val="00B3644C"/>
    <w:rsid w:val="00B364F3"/>
    <w:rsid w:val="00B36C4D"/>
    <w:rsid w:val="00B37A2D"/>
    <w:rsid w:val="00B4005A"/>
    <w:rsid w:val="00B40AC2"/>
    <w:rsid w:val="00B42336"/>
    <w:rsid w:val="00B425D0"/>
    <w:rsid w:val="00B42837"/>
    <w:rsid w:val="00B42F22"/>
    <w:rsid w:val="00B43485"/>
    <w:rsid w:val="00B44B7D"/>
    <w:rsid w:val="00B44C62"/>
    <w:rsid w:val="00B45932"/>
    <w:rsid w:val="00B45FDF"/>
    <w:rsid w:val="00B46DAA"/>
    <w:rsid w:val="00B47244"/>
    <w:rsid w:val="00B50B27"/>
    <w:rsid w:val="00B510C2"/>
    <w:rsid w:val="00B52D5B"/>
    <w:rsid w:val="00B53E4C"/>
    <w:rsid w:val="00B54C75"/>
    <w:rsid w:val="00B55842"/>
    <w:rsid w:val="00B55936"/>
    <w:rsid w:val="00B5655D"/>
    <w:rsid w:val="00B5688B"/>
    <w:rsid w:val="00B56D01"/>
    <w:rsid w:val="00B572C4"/>
    <w:rsid w:val="00B578DB"/>
    <w:rsid w:val="00B6104B"/>
    <w:rsid w:val="00B61086"/>
    <w:rsid w:val="00B61853"/>
    <w:rsid w:val="00B6186C"/>
    <w:rsid w:val="00B619E1"/>
    <w:rsid w:val="00B61B78"/>
    <w:rsid w:val="00B6205C"/>
    <w:rsid w:val="00B62C15"/>
    <w:rsid w:val="00B63550"/>
    <w:rsid w:val="00B63D0D"/>
    <w:rsid w:val="00B651FD"/>
    <w:rsid w:val="00B6536C"/>
    <w:rsid w:val="00B6637D"/>
    <w:rsid w:val="00B6798C"/>
    <w:rsid w:val="00B7083C"/>
    <w:rsid w:val="00B7096E"/>
    <w:rsid w:val="00B71C65"/>
    <w:rsid w:val="00B72332"/>
    <w:rsid w:val="00B740F4"/>
    <w:rsid w:val="00B749C6"/>
    <w:rsid w:val="00B75A71"/>
    <w:rsid w:val="00B7625D"/>
    <w:rsid w:val="00B76B6A"/>
    <w:rsid w:val="00B774D4"/>
    <w:rsid w:val="00B776F9"/>
    <w:rsid w:val="00B77D2B"/>
    <w:rsid w:val="00B77EF5"/>
    <w:rsid w:val="00B77FBF"/>
    <w:rsid w:val="00B820EC"/>
    <w:rsid w:val="00B82B9E"/>
    <w:rsid w:val="00B846BA"/>
    <w:rsid w:val="00B84982"/>
    <w:rsid w:val="00B84CD7"/>
    <w:rsid w:val="00B86A1B"/>
    <w:rsid w:val="00B86E5B"/>
    <w:rsid w:val="00B874FE"/>
    <w:rsid w:val="00B9015B"/>
    <w:rsid w:val="00B902C0"/>
    <w:rsid w:val="00B90641"/>
    <w:rsid w:val="00B90E8B"/>
    <w:rsid w:val="00B91921"/>
    <w:rsid w:val="00B91F20"/>
    <w:rsid w:val="00B9287D"/>
    <w:rsid w:val="00B92D2C"/>
    <w:rsid w:val="00B92F59"/>
    <w:rsid w:val="00B93BCF"/>
    <w:rsid w:val="00B93F70"/>
    <w:rsid w:val="00B94285"/>
    <w:rsid w:val="00B950BC"/>
    <w:rsid w:val="00B95BD9"/>
    <w:rsid w:val="00B964AD"/>
    <w:rsid w:val="00B96D4D"/>
    <w:rsid w:val="00B97233"/>
    <w:rsid w:val="00B97244"/>
    <w:rsid w:val="00B972B9"/>
    <w:rsid w:val="00B97360"/>
    <w:rsid w:val="00B977CE"/>
    <w:rsid w:val="00B97B36"/>
    <w:rsid w:val="00BA07D9"/>
    <w:rsid w:val="00BA1480"/>
    <w:rsid w:val="00BA1699"/>
    <w:rsid w:val="00BA26AC"/>
    <w:rsid w:val="00BA3475"/>
    <w:rsid w:val="00BA5B95"/>
    <w:rsid w:val="00BA6216"/>
    <w:rsid w:val="00BA636D"/>
    <w:rsid w:val="00BA72E0"/>
    <w:rsid w:val="00BA74B7"/>
    <w:rsid w:val="00BB05CF"/>
    <w:rsid w:val="00BB069A"/>
    <w:rsid w:val="00BB0744"/>
    <w:rsid w:val="00BB1152"/>
    <w:rsid w:val="00BB14D7"/>
    <w:rsid w:val="00BB17C7"/>
    <w:rsid w:val="00BB1BF3"/>
    <w:rsid w:val="00BB3023"/>
    <w:rsid w:val="00BB33C0"/>
    <w:rsid w:val="00BB4037"/>
    <w:rsid w:val="00BB4DB6"/>
    <w:rsid w:val="00BB5340"/>
    <w:rsid w:val="00BB6937"/>
    <w:rsid w:val="00BB73C7"/>
    <w:rsid w:val="00BB7E54"/>
    <w:rsid w:val="00BC02AA"/>
    <w:rsid w:val="00BC0960"/>
    <w:rsid w:val="00BC0F75"/>
    <w:rsid w:val="00BC0FA1"/>
    <w:rsid w:val="00BC2834"/>
    <w:rsid w:val="00BC336E"/>
    <w:rsid w:val="00BC34E6"/>
    <w:rsid w:val="00BC352C"/>
    <w:rsid w:val="00BC37D3"/>
    <w:rsid w:val="00BC591D"/>
    <w:rsid w:val="00BC5C2E"/>
    <w:rsid w:val="00BC6062"/>
    <w:rsid w:val="00BC6339"/>
    <w:rsid w:val="00BC67AB"/>
    <w:rsid w:val="00BC7154"/>
    <w:rsid w:val="00BC72FE"/>
    <w:rsid w:val="00BC74F1"/>
    <w:rsid w:val="00BC7DE9"/>
    <w:rsid w:val="00BD069C"/>
    <w:rsid w:val="00BD17A4"/>
    <w:rsid w:val="00BD1A79"/>
    <w:rsid w:val="00BD3362"/>
    <w:rsid w:val="00BD68AC"/>
    <w:rsid w:val="00BD6D28"/>
    <w:rsid w:val="00BD6D5C"/>
    <w:rsid w:val="00BD6ED1"/>
    <w:rsid w:val="00BD7598"/>
    <w:rsid w:val="00BD7AFF"/>
    <w:rsid w:val="00BD7E51"/>
    <w:rsid w:val="00BD7E97"/>
    <w:rsid w:val="00BE005B"/>
    <w:rsid w:val="00BE0329"/>
    <w:rsid w:val="00BE05CC"/>
    <w:rsid w:val="00BE0609"/>
    <w:rsid w:val="00BE1463"/>
    <w:rsid w:val="00BE1A6C"/>
    <w:rsid w:val="00BE2E15"/>
    <w:rsid w:val="00BE312B"/>
    <w:rsid w:val="00BE38D8"/>
    <w:rsid w:val="00BE4601"/>
    <w:rsid w:val="00BE4F8C"/>
    <w:rsid w:val="00BE550D"/>
    <w:rsid w:val="00BE7C13"/>
    <w:rsid w:val="00BF0211"/>
    <w:rsid w:val="00BF0EFB"/>
    <w:rsid w:val="00BF26BF"/>
    <w:rsid w:val="00BF30DF"/>
    <w:rsid w:val="00BF4B1F"/>
    <w:rsid w:val="00BF6428"/>
    <w:rsid w:val="00BF66F7"/>
    <w:rsid w:val="00BF7529"/>
    <w:rsid w:val="00BF7C56"/>
    <w:rsid w:val="00C008FE"/>
    <w:rsid w:val="00C00BD1"/>
    <w:rsid w:val="00C0189B"/>
    <w:rsid w:val="00C01D95"/>
    <w:rsid w:val="00C035DC"/>
    <w:rsid w:val="00C03C60"/>
    <w:rsid w:val="00C040A1"/>
    <w:rsid w:val="00C04CBC"/>
    <w:rsid w:val="00C054A7"/>
    <w:rsid w:val="00C065F3"/>
    <w:rsid w:val="00C06635"/>
    <w:rsid w:val="00C06696"/>
    <w:rsid w:val="00C078DB"/>
    <w:rsid w:val="00C10669"/>
    <w:rsid w:val="00C10944"/>
    <w:rsid w:val="00C10E65"/>
    <w:rsid w:val="00C111C1"/>
    <w:rsid w:val="00C122AF"/>
    <w:rsid w:val="00C1259E"/>
    <w:rsid w:val="00C13641"/>
    <w:rsid w:val="00C150CC"/>
    <w:rsid w:val="00C152FC"/>
    <w:rsid w:val="00C15BDF"/>
    <w:rsid w:val="00C15EF1"/>
    <w:rsid w:val="00C1663D"/>
    <w:rsid w:val="00C17BB9"/>
    <w:rsid w:val="00C20BBA"/>
    <w:rsid w:val="00C20BC3"/>
    <w:rsid w:val="00C20FED"/>
    <w:rsid w:val="00C22BB7"/>
    <w:rsid w:val="00C23137"/>
    <w:rsid w:val="00C2467F"/>
    <w:rsid w:val="00C2505F"/>
    <w:rsid w:val="00C25FA0"/>
    <w:rsid w:val="00C26A3C"/>
    <w:rsid w:val="00C27398"/>
    <w:rsid w:val="00C27BDC"/>
    <w:rsid w:val="00C27CE9"/>
    <w:rsid w:val="00C27FE3"/>
    <w:rsid w:val="00C3061C"/>
    <w:rsid w:val="00C3150A"/>
    <w:rsid w:val="00C316FA"/>
    <w:rsid w:val="00C31C2A"/>
    <w:rsid w:val="00C32880"/>
    <w:rsid w:val="00C32BC5"/>
    <w:rsid w:val="00C33687"/>
    <w:rsid w:val="00C3369D"/>
    <w:rsid w:val="00C33DAA"/>
    <w:rsid w:val="00C349FF"/>
    <w:rsid w:val="00C34C0B"/>
    <w:rsid w:val="00C34EEF"/>
    <w:rsid w:val="00C3589E"/>
    <w:rsid w:val="00C3665B"/>
    <w:rsid w:val="00C36993"/>
    <w:rsid w:val="00C36B1D"/>
    <w:rsid w:val="00C37F75"/>
    <w:rsid w:val="00C40F26"/>
    <w:rsid w:val="00C41003"/>
    <w:rsid w:val="00C41535"/>
    <w:rsid w:val="00C415B8"/>
    <w:rsid w:val="00C41F7E"/>
    <w:rsid w:val="00C42156"/>
    <w:rsid w:val="00C431B3"/>
    <w:rsid w:val="00C435C9"/>
    <w:rsid w:val="00C4509A"/>
    <w:rsid w:val="00C45228"/>
    <w:rsid w:val="00C45605"/>
    <w:rsid w:val="00C462D9"/>
    <w:rsid w:val="00C46BB8"/>
    <w:rsid w:val="00C47F50"/>
    <w:rsid w:val="00C47FE2"/>
    <w:rsid w:val="00C50000"/>
    <w:rsid w:val="00C50095"/>
    <w:rsid w:val="00C52617"/>
    <w:rsid w:val="00C531BF"/>
    <w:rsid w:val="00C53C38"/>
    <w:rsid w:val="00C53E4F"/>
    <w:rsid w:val="00C548B8"/>
    <w:rsid w:val="00C54CD0"/>
    <w:rsid w:val="00C56573"/>
    <w:rsid w:val="00C56BC4"/>
    <w:rsid w:val="00C570A8"/>
    <w:rsid w:val="00C57240"/>
    <w:rsid w:val="00C57649"/>
    <w:rsid w:val="00C578A2"/>
    <w:rsid w:val="00C605F9"/>
    <w:rsid w:val="00C6086C"/>
    <w:rsid w:val="00C6130C"/>
    <w:rsid w:val="00C61B29"/>
    <w:rsid w:val="00C6263A"/>
    <w:rsid w:val="00C63168"/>
    <w:rsid w:val="00C6324F"/>
    <w:rsid w:val="00C63C4A"/>
    <w:rsid w:val="00C63F8C"/>
    <w:rsid w:val="00C64BDE"/>
    <w:rsid w:val="00C652D3"/>
    <w:rsid w:val="00C65B81"/>
    <w:rsid w:val="00C66BAF"/>
    <w:rsid w:val="00C670F5"/>
    <w:rsid w:val="00C67C46"/>
    <w:rsid w:val="00C67CAC"/>
    <w:rsid w:val="00C67DA6"/>
    <w:rsid w:val="00C7010B"/>
    <w:rsid w:val="00C71CE0"/>
    <w:rsid w:val="00C725D3"/>
    <w:rsid w:val="00C726AF"/>
    <w:rsid w:val="00C728D8"/>
    <w:rsid w:val="00C7343F"/>
    <w:rsid w:val="00C734E1"/>
    <w:rsid w:val="00C73A02"/>
    <w:rsid w:val="00C73BD6"/>
    <w:rsid w:val="00C74F41"/>
    <w:rsid w:val="00C75038"/>
    <w:rsid w:val="00C758D1"/>
    <w:rsid w:val="00C75B4C"/>
    <w:rsid w:val="00C75BE5"/>
    <w:rsid w:val="00C75D65"/>
    <w:rsid w:val="00C76DDC"/>
    <w:rsid w:val="00C77165"/>
    <w:rsid w:val="00C77ADC"/>
    <w:rsid w:val="00C77BA5"/>
    <w:rsid w:val="00C8011D"/>
    <w:rsid w:val="00C8043A"/>
    <w:rsid w:val="00C804A1"/>
    <w:rsid w:val="00C81702"/>
    <w:rsid w:val="00C81F5D"/>
    <w:rsid w:val="00C8238E"/>
    <w:rsid w:val="00C82C5F"/>
    <w:rsid w:val="00C82D7B"/>
    <w:rsid w:val="00C82F29"/>
    <w:rsid w:val="00C845A2"/>
    <w:rsid w:val="00C85AF9"/>
    <w:rsid w:val="00C85EEB"/>
    <w:rsid w:val="00C86048"/>
    <w:rsid w:val="00C867BA"/>
    <w:rsid w:val="00C867E1"/>
    <w:rsid w:val="00C868B4"/>
    <w:rsid w:val="00C87044"/>
    <w:rsid w:val="00C87A7E"/>
    <w:rsid w:val="00C9045D"/>
    <w:rsid w:val="00C905F9"/>
    <w:rsid w:val="00C90FAA"/>
    <w:rsid w:val="00C9226B"/>
    <w:rsid w:val="00C924D3"/>
    <w:rsid w:val="00C93DA7"/>
    <w:rsid w:val="00C96E40"/>
    <w:rsid w:val="00C97847"/>
    <w:rsid w:val="00C97E5F"/>
    <w:rsid w:val="00CA0F26"/>
    <w:rsid w:val="00CA10A3"/>
    <w:rsid w:val="00CA1467"/>
    <w:rsid w:val="00CA1D87"/>
    <w:rsid w:val="00CA2143"/>
    <w:rsid w:val="00CA2388"/>
    <w:rsid w:val="00CA2C19"/>
    <w:rsid w:val="00CA2DEA"/>
    <w:rsid w:val="00CA3321"/>
    <w:rsid w:val="00CA37BE"/>
    <w:rsid w:val="00CA39DB"/>
    <w:rsid w:val="00CA59BC"/>
    <w:rsid w:val="00CA6044"/>
    <w:rsid w:val="00CA62AA"/>
    <w:rsid w:val="00CA6939"/>
    <w:rsid w:val="00CA6E51"/>
    <w:rsid w:val="00CA7909"/>
    <w:rsid w:val="00CB1588"/>
    <w:rsid w:val="00CB1782"/>
    <w:rsid w:val="00CB20EF"/>
    <w:rsid w:val="00CB2365"/>
    <w:rsid w:val="00CB4C76"/>
    <w:rsid w:val="00CB54C1"/>
    <w:rsid w:val="00CB58A4"/>
    <w:rsid w:val="00CB5EED"/>
    <w:rsid w:val="00CB60A5"/>
    <w:rsid w:val="00CB637F"/>
    <w:rsid w:val="00CB7492"/>
    <w:rsid w:val="00CB7A43"/>
    <w:rsid w:val="00CC0368"/>
    <w:rsid w:val="00CC13EA"/>
    <w:rsid w:val="00CC14A9"/>
    <w:rsid w:val="00CC15DD"/>
    <w:rsid w:val="00CC22ED"/>
    <w:rsid w:val="00CC276E"/>
    <w:rsid w:val="00CC2EC3"/>
    <w:rsid w:val="00CC3D14"/>
    <w:rsid w:val="00CC49E1"/>
    <w:rsid w:val="00CC500E"/>
    <w:rsid w:val="00CC5EDF"/>
    <w:rsid w:val="00CC6C1C"/>
    <w:rsid w:val="00CC6DD5"/>
    <w:rsid w:val="00CC75B2"/>
    <w:rsid w:val="00CC7EF8"/>
    <w:rsid w:val="00CD0EED"/>
    <w:rsid w:val="00CD13B7"/>
    <w:rsid w:val="00CD15BD"/>
    <w:rsid w:val="00CD1A26"/>
    <w:rsid w:val="00CD2353"/>
    <w:rsid w:val="00CD295B"/>
    <w:rsid w:val="00CD2C5C"/>
    <w:rsid w:val="00CD347D"/>
    <w:rsid w:val="00CD348F"/>
    <w:rsid w:val="00CD36CE"/>
    <w:rsid w:val="00CD459F"/>
    <w:rsid w:val="00CD52AB"/>
    <w:rsid w:val="00CD55B8"/>
    <w:rsid w:val="00CD57A5"/>
    <w:rsid w:val="00CD6483"/>
    <w:rsid w:val="00CD6757"/>
    <w:rsid w:val="00CD69B4"/>
    <w:rsid w:val="00CD6BA0"/>
    <w:rsid w:val="00CD6BF9"/>
    <w:rsid w:val="00CD7753"/>
    <w:rsid w:val="00CE08EE"/>
    <w:rsid w:val="00CE093D"/>
    <w:rsid w:val="00CE124C"/>
    <w:rsid w:val="00CE1489"/>
    <w:rsid w:val="00CE158C"/>
    <w:rsid w:val="00CE18A3"/>
    <w:rsid w:val="00CE253A"/>
    <w:rsid w:val="00CE2A97"/>
    <w:rsid w:val="00CE2CD5"/>
    <w:rsid w:val="00CE4AD9"/>
    <w:rsid w:val="00CE4BE9"/>
    <w:rsid w:val="00CE5111"/>
    <w:rsid w:val="00CE5DDA"/>
    <w:rsid w:val="00CE5EA9"/>
    <w:rsid w:val="00CE5F1E"/>
    <w:rsid w:val="00CE6BC9"/>
    <w:rsid w:val="00CE743A"/>
    <w:rsid w:val="00CE7559"/>
    <w:rsid w:val="00CE7C87"/>
    <w:rsid w:val="00CE7C9E"/>
    <w:rsid w:val="00CF0212"/>
    <w:rsid w:val="00CF19A2"/>
    <w:rsid w:val="00CF2021"/>
    <w:rsid w:val="00CF2280"/>
    <w:rsid w:val="00CF2B28"/>
    <w:rsid w:val="00CF3F07"/>
    <w:rsid w:val="00CF4372"/>
    <w:rsid w:val="00CF4860"/>
    <w:rsid w:val="00CF4BB0"/>
    <w:rsid w:val="00CF4C7F"/>
    <w:rsid w:val="00CF4D18"/>
    <w:rsid w:val="00CF5269"/>
    <w:rsid w:val="00CF58E1"/>
    <w:rsid w:val="00CF5D4E"/>
    <w:rsid w:val="00CF5E0A"/>
    <w:rsid w:val="00CF7434"/>
    <w:rsid w:val="00D0031A"/>
    <w:rsid w:val="00D01707"/>
    <w:rsid w:val="00D01BEF"/>
    <w:rsid w:val="00D01E1C"/>
    <w:rsid w:val="00D02B65"/>
    <w:rsid w:val="00D02D8F"/>
    <w:rsid w:val="00D0541C"/>
    <w:rsid w:val="00D0616A"/>
    <w:rsid w:val="00D07108"/>
    <w:rsid w:val="00D07371"/>
    <w:rsid w:val="00D07E54"/>
    <w:rsid w:val="00D108BE"/>
    <w:rsid w:val="00D111C0"/>
    <w:rsid w:val="00D1130C"/>
    <w:rsid w:val="00D11E97"/>
    <w:rsid w:val="00D121E6"/>
    <w:rsid w:val="00D12B14"/>
    <w:rsid w:val="00D15590"/>
    <w:rsid w:val="00D15D15"/>
    <w:rsid w:val="00D15E8D"/>
    <w:rsid w:val="00D21064"/>
    <w:rsid w:val="00D21C3A"/>
    <w:rsid w:val="00D21C8F"/>
    <w:rsid w:val="00D221B3"/>
    <w:rsid w:val="00D23CA7"/>
    <w:rsid w:val="00D244DF"/>
    <w:rsid w:val="00D251D9"/>
    <w:rsid w:val="00D26167"/>
    <w:rsid w:val="00D262CA"/>
    <w:rsid w:val="00D2663E"/>
    <w:rsid w:val="00D266E9"/>
    <w:rsid w:val="00D2690E"/>
    <w:rsid w:val="00D270E0"/>
    <w:rsid w:val="00D27BFD"/>
    <w:rsid w:val="00D27E6F"/>
    <w:rsid w:val="00D27FEC"/>
    <w:rsid w:val="00D312B5"/>
    <w:rsid w:val="00D31999"/>
    <w:rsid w:val="00D31E38"/>
    <w:rsid w:val="00D324A3"/>
    <w:rsid w:val="00D336CE"/>
    <w:rsid w:val="00D344D0"/>
    <w:rsid w:val="00D35374"/>
    <w:rsid w:val="00D369BB"/>
    <w:rsid w:val="00D36B87"/>
    <w:rsid w:val="00D379B8"/>
    <w:rsid w:val="00D4074A"/>
    <w:rsid w:val="00D40C10"/>
    <w:rsid w:val="00D41766"/>
    <w:rsid w:val="00D41951"/>
    <w:rsid w:val="00D4365C"/>
    <w:rsid w:val="00D441AD"/>
    <w:rsid w:val="00D44A5E"/>
    <w:rsid w:val="00D450F6"/>
    <w:rsid w:val="00D45D8A"/>
    <w:rsid w:val="00D463CA"/>
    <w:rsid w:val="00D46C8A"/>
    <w:rsid w:val="00D4753E"/>
    <w:rsid w:val="00D47E8D"/>
    <w:rsid w:val="00D50180"/>
    <w:rsid w:val="00D5194E"/>
    <w:rsid w:val="00D53005"/>
    <w:rsid w:val="00D53912"/>
    <w:rsid w:val="00D5402F"/>
    <w:rsid w:val="00D549D0"/>
    <w:rsid w:val="00D54C60"/>
    <w:rsid w:val="00D551A4"/>
    <w:rsid w:val="00D5572A"/>
    <w:rsid w:val="00D558FF"/>
    <w:rsid w:val="00D55B70"/>
    <w:rsid w:val="00D57098"/>
    <w:rsid w:val="00D616D5"/>
    <w:rsid w:val="00D61B6D"/>
    <w:rsid w:val="00D62103"/>
    <w:rsid w:val="00D62123"/>
    <w:rsid w:val="00D6243D"/>
    <w:rsid w:val="00D62B70"/>
    <w:rsid w:val="00D62DFE"/>
    <w:rsid w:val="00D63DA3"/>
    <w:rsid w:val="00D63E1A"/>
    <w:rsid w:val="00D64270"/>
    <w:rsid w:val="00D64CDD"/>
    <w:rsid w:val="00D65A9B"/>
    <w:rsid w:val="00D65E52"/>
    <w:rsid w:val="00D66203"/>
    <w:rsid w:val="00D66EAD"/>
    <w:rsid w:val="00D671E8"/>
    <w:rsid w:val="00D67994"/>
    <w:rsid w:val="00D67DB5"/>
    <w:rsid w:val="00D707A9"/>
    <w:rsid w:val="00D709CF"/>
    <w:rsid w:val="00D710A4"/>
    <w:rsid w:val="00D712DB"/>
    <w:rsid w:val="00D717DC"/>
    <w:rsid w:val="00D71B1B"/>
    <w:rsid w:val="00D71B97"/>
    <w:rsid w:val="00D744C0"/>
    <w:rsid w:val="00D748E1"/>
    <w:rsid w:val="00D749E5"/>
    <w:rsid w:val="00D75022"/>
    <w:rsid w:val="00D757EA"/>
    <w:rsid w:val="00D75E90"/>
    <w:rsid w:val="00D762DD"/>
    <w:rsid w:val="00D76873"/>
    <w:rsid w:val="00D770F8"/>
    <w:rsid w:val="00D7731B"/>
    <w:rsid w:val="00D8093E"/>
    <w:rsid w:val="00D81409"/>
    <w:rsid w:val="00D8244C"/>
    <w:rsid w:val="00D832B0"/>
    <w:rsid w:val="00D8333C"/>
    <w:rsid w:val="00D83A47"/>
    <w:rsid w:val="00D858C4"/>
    <w:rsid w:val="00D86EE0"/>
    <w:rsid w:val="00D87451"/>
    <w:rsid w:val="00D87EC7"/>
    <w:rsid w:val="00D906B5"/>
    <w:rsid w:val="00D90B83"/>
    <w:rsid w:val="00D91C43"/>
    <w:rsid w:val="00D91D94"/>
    <w:rsid w:val="00D925C7"/>
    <w:rsid w:val="00D929E1"/>
    <w:rsid w:val="00D93273"/>
    <w:rsid w:val="00D9455B"/>
    <w:rsid w:val="00D94FA6"/>
    <w:rsid w:val="00D951EA"/>
    <w:rsid w:val="00D959A5"/>
    <w:rsid w:val="00D963C6"/>
    <w:rsid w:val="00D963CC"/>
    <w:rsid w:val="00D96669"/>
    <w:rsid w:val="00D966C1"/>
    <w:rsid w:val="00D978EA"/>
    <w:rsid w:val="00D97DA5"/>
    <w:rsid w:val="00DA0C47"/>
    <w:rsid w:val="00DA168F"/>
    <w:rsid w:val="00DA2057"/>
    <w:rsid w:val="00DA261B"/>
    <w:rsid w:val="00DA375F"/>
    <w:rsid w:val="00DA43A1"/>
    <w:rsid w:val="00DA4896"/>
    <w:rsid w:val="00DA49E9"/>
    <w:rsid w:val="00DA4FD6"/>
    <w:rsid w:val="00DA5485"/>
    <w:rsid w:val="00DA58F5"/>
    <w:rsid w:val="00DA5C8D"/>
    <w:rsid w:val="00DA65D6"/>
    <w:rsid w:val="00DA6F4F"/>
    <w:rsid w:val="00DA7658"/>
    <w:rsid w:val="00DB07AD"/>
    <w:rsid w:val="00DB0E4A"/>
    <w:rsid w:val="00DB0EAB"/>
    <w:rsid w:val="00DB308A"/>
    <w:rsid w:val="00DB3836"/>
    <w:rsid w:val="00DB3F55"/>
    <w:rsid w:val="00DB4C63"/>
    <w:rsid w:val="00DB4E54"/>
    <w:rsid w:val="00DB52D1"/>
    <w:rsid w:val="00DB6274"/>
    <w:rsid w:val="00DB68FC"/>
    <w:rsid w:val="00DB6FAE"/>
    <w:rsid w:val="00DB7BFB"/>
    <w:rsid w:val="00DC01C9"/>
    <w:rsid w:val="00DC1603"/>
    <w:rsid w:val="00DC1B1C"/>
    <w:rsid w:val="00DC230D"/>
    <w:rsid w:val="00DC24C4"/>
    <w:rsid w:val="00DC29CE"/>
    <w:rsid w:val="00DC35A8"/>
    <w:rsid w:val="00DC37AB"/>
    <w:rsid w:val="00DC3C9F"/>
    <w:rsid w:val="00DC3F68"/>
    <w:rsid w:val="00DC432E"/>
    <w:rsid w:val="00DC43AF"/>
    <w:rsid w:val="00DC43F7"/>
    <w:rsid w:val="00DC45BC"/>
    <w:rsid w:val="00DC477E"/>
    <w:rsid w:val="00DC5422"/>
    <w:rsid w:val="00DC6B24"/>
    <w:rsid w:val="00DC734D"/>
    <w:rsid w:val="00DC7F74"/>
    <w:rsid w:val="00DD0091"/>
    <w:rsid w:val="00DD0285"/>
    <w:rsid w:val="00DD0BC4"/>
    <w:rsid w:val="00DD0FE1"/>
    <w:rsid w:val="00DD0FF7"/>
    <w:rsid w:val="00DD1D3A"/>
    <w:rsid w:val="00DD1F4C"/>
    <w:rsid w:val="00DD2E03"/>
    <w:rsid w:val="00DD2F65"/>
    <w:rsid w:val="00DD3CDA"/>
    <w:rsid w:val="00DD4282"/>
    <w:rsid w:val="00DD4C18"/>
    <w:rsid w:val="00DD6206"/>
    <w:rsid w:val="00DD660B"/>
    <w:rsid w:val="00DD68C5"/>
    <w:rsid w:val="00DD69AA"/>
    <w:rsid w:val="00DD71ED"/>
    <w:rsid w:val="00DD7D19"/>
    <w:rsid w:val="00DE04F3"/>
    <w:rsid w:val="00DE220F"/>
    <w:rsid w:val="00DE2A49"/>
    <w:rsid w:val="00DE2DE3"/>
    <w:rsid w:val="00DE2EA7"/>
    <w:rsid w:val="00DE3544"/>
    <w:rsid w:val="00DE3550"/>
    <w:rsid w:val="00DE35A2"/>
    <w:rsid w:val="00DE364E"/>
    <w:rsid w:val="00DE4187"/>
    <w:rsid w:val="00DE50AF"/>
    <w:rsid w:val="00DE5A41"/>
    <w:rsid w:val="00DE6294"/>
    <w:rsid w:val="00DE6B8A"/>
    <w:rsid w:val="00DE6DCB"/>
    <w:rsid w:val="00DE7135"/>
    <w:rsid w:val="00DF0903"/>
    <w:rsid w:val="00DF1E2D"/>
    <w:rsid w:val="00DF2316"/>
    <w:rsid w:val="00DF250C"/>
    <w:rsid w:val="00DF2CBB"/>
    <w:rsid w:val="00DF2DBD"/>
    <w:rsid w:val="00DF4B13"/>
    <w:rsid w:val="00DF4FDE"/>
    <w:rsid w:val="00DF53A7"/>
    <w:rsid w:val="00DF5761"/>
    <w:rsid w:val="00DF59A9"/>
    <w:rsid w:val="00DF5FFB"/>
    <w:rsid w:val="00DF605A"/>
    <w:rsid w:val="00DF653F"/>
    <w:rsid w:val="00DF70EC"/>
    <w:rsid w:val="00DF7177"/>
    <w:rsid w:val="00DF7F8A"/>
    <w:rsid w:val="00E00A0A"/>
    <w:rsid w:val="00E0146C"/>
    <w:rsid w:val="00E016D6"/>
    <w:rsid w:val="00E0186A"/>
    <w:rsid w:val="00E02DD3"/>
    <w:rsid w:val="00E02E2D"/>
    <w:rsid w:val="00E03B2C"/>
    <w:rsid w:val="00E03BDE"/>
    <w:rsid w:val="00E03C22"/>
    <w:rsid w:val="00E04406"/>
    <w:rsid w:val="00E053AF"/>
    <w:rsid w:val="00E05791"/>
    <w:rsid w:val="00E05E6F"/>
    <w:rsid w:val="00E05FA0"/>
    <w:rsid w:val="00E06553"/>
    <w:rsid w:val="00E06A50"/>
    <w:rsid w:val="00E1044A"/>
    <w:rsid w:val="00E116A6"/>
    <w:rsid w:val="00E11876"/>
    <w:rsid w:val="00E11962"/>
    <w:rsid w:val="00E11A2E"/>
    <w:rsid w:val="00E13776"/>
    <w:rsid w:val="00E1471E"/>
    <w:rsid w:val="00E14B67"/>
    <w:rsid w:val="00E1511C"/>
    <w:rsid w:val="00E15EF0"/>
    <w:rsid w:val="00E16E02"/>
    <w:rsid w:val="00E20E7C"/>
    <w:rsid w:val="00E217B0"/>
    <w:rsid w:val="00E21935"/>
    <w:rsid w:val="00E21A69"/>
    <w:rsid w:val="00E21EF3"/>
    <w:rsid w:val="00E21FEB"/>
    <w:rsid w:val="00E2265D"/>
    <w:rsid w:val="00E22BC3"/>
    <w:rsid w:val="00E24079"/>
    <w:rsid w:val="00E24957"/>
    <w:rsid w:val="00E24EEA"/>
    <w:rsid w:val="00E25083"/>
    <w:rsid w:val="00E26EE5"/>
    <w:rsid w:val="00E278B9"/>
    <w:rsid w:val="00E306FF"/>
    <w:rsid w:val="00E30AA7"/>
    <w:rsid w:val="00E30CDD"/>
    <w:rsid w:val="00E30FCB"/>
    <w:rsid w:val="00E31577"/>
    <w:rsid w:val="00E31805"/>
    <w:rsid w:val="00E32117"/>
    <w:rsid w:val="00E323B5"/>
    <w:rsid w:val="00E332C3"/>
    <w:rsid w:val="00E33830"/>
    <w:rsid w:val="00E33CE5"/>
    <w:rsid w:val="00E34123"/>
    <w:rsid w:val="00E3453B"/>
    <w:rsid w:val="00E34CBC"/>
    <w:rsid w:val="00E36C1E"/>
    <w:rsid w:val="00E37122"/>
    <w:rsid w:val="00E3737F"/>
    <w:rsid w:val="00E3778B"/>
    <w:rsid w:val="00E37862"/>
    <w:rsid w:val="00E406C0"/>
    <w:rsid w:val="00E410A0"/>
    <w:rsid w:val="00E41C0E"/>
    <w:rsid w:val="00E41F29"/>
    <w:rsid w:val="00E438C2"/>
    <w:rsid w:val="00E43A20"/>
    <w:rsid w:val="00E43D7A"/>
    <w:rsid w:val="00E43F9F"/>
    <w:rsid w:val="00E4423A"/>
    <w:rsid w:val="00E44AE4"/>
    <w:rsid w:val="00E44EA7"/>
    <w:rsid w:val="00E45C68"/>
    <w:rsid w:val="00E4645D"/>
    <w:rsid w:val="00E5034E"/>
    <w:rsid w:val="00E51377"/>
    <w:rsid w:val="00E51EC8"/>
    <w:rsid w:val="00E533D9"/>
    <w:rsid w:val="00E53878"/>
    <w:rsid w:val="00E53F9B"/>
    <w:rsid w:val="00E54416"/>
    <w:rsid w:val="00E54584"/>
    <w:rsid w:val="00E548BF"/>
    <w:rsid w:val="00E54F24"/>
    <w:rsid w:val="00E550D0"/>
    <w:rsid w:val="00E55509"/>
    <w:rsid w:val="00E55A84"/>
    <w:rsid w:val="00E56516"/>
    <w:rsid w:val="00E57A54"/>
    <w:rsid w:val="00E61536"/>
    <w:rsid w:val="00E6193C"/>
    <w:rsid w:val="00E61C2C"/>
    <w:rsid w:val="00E61E6E"/>
    <w:rsid w:val="00E628E8"/>
    <w:rsid w:val="00E62DBC"/>
    <w:rsid w:val="00E63529"/>
    <w:rsid w:val="00E63692"/>
    <w:rsid w:val="00E6455F"/>
    <w:rsid w:val="00E646F3"/>
    <w:rsid w:val="00E6511F"/>
    <w:rsid w:val="00E6561E"/>
    <w:rsid w:val="00E661A5"/>
    <w:rsid w:val="00E66539"/>
    <w:rsid w:val="00E66D5D"/>
    <w:rsid w:val="00E672D8"/>
    <w:rsid w:val="00E704CE"/>
    <w:rsid w:val="00E705E8"/>
    <w:rsid w:val="00E70A9F"/>
    <w:rsid w:val="00E710FF"/>
    <w:rsid w:val="00E7340F"/>
    <w:rsid w:val="00E738D0"/>
    <w:rsid w:val="00E73A89"/>
    <w:rsid w:val="00E7527D"/>
    <w:rsid w:val="00E75488"/>
    <w:rsid w:val="00E75F00"/>
    <w:rsid w:val="00E760DE"/>
    <w:rsid w:val="00E7615A"/>
    <w:rsid w:val="00E77FF6"/>
    <w:rsid w:val="00E809C1"/>
    <w:rsid w:val="00E80C53"/>
    <w:rsid w:val="00E820A0"/>
    <w:rsid w:val="00E83095"/>
    <w:rsid w:val="00E834A5"/>
    <w:rsid w:val="00E83576"/>
    <w:rsid w:val="00E83B15"/>
    <w:rsid w:val="00E84ABC"/>
    <w:rsid w:val="00E85DF5"/>
    <w:rsid w:val="00E8668D"/>
    <w:rsid w:val="00E87383"/>
    <w:rsid w:val="00E87406"/>
    <w:rsid w:val="00E90352"/>
    <w:rsid w:val="00E909B7"/>
    <w:rsid w:val="00E90D8D"/>
    <w:rsid w:val="00E92804"/>
    <w:rsid w:val="00E92F41"/>
    <w:rsid w:val="00E93C71"/>
    <w:rsid w:val="00E940E1"/>
    <w:rsid w:val="00E942A3"/>
    <w:rsid w:val="00E94DDE"/>
    <w:rsid w:val="00E9566E"/>
    <w:rsid w:val="00EA07A9"/>
    <w:rsid w:val="00EA093C"/>
    <w:rsid w:val="00EA0DE6"/>
    <w:rsid w:val="00EA0EC1"/>
    <w:rsid w:val="00EA2442"/>
    <w:rsid w:val="00EA247E"/>
    <w:rsid w:val="00EA2EC7"/>
    <w:rsid w:val="00EA30AB"/>
    <w:rsid w:val="00EA5644"/>
    <w:rsid w:val="00EA5C56"/>
    <w:rsid w:val="00EA5D38"/>
    <w:rsid w:val="00EA5EF7"/>
    <w:rsid w:val="00EA63E9"/>
    <w:rsid w:val="00EB076A"/>
    <w:rsid w:val="00EB077B"/>
    <w:rsid w:val="00EB1967"/>
    <w:rsid w:val="00EB238E"/>
    <w:rsid w:val="00EB24CA"/>
    <w:rsid w:val="00EB3254"/>
    <w:rsid w:val="00EB3EB8"/>
    <w:rsid w:val="00EB48FD"/>
    <w:rsid w:val="00EB4E7D"/>
    <w:rsid w:val="00EB5439"/>
    <w:rsid w:val="00EB5FEE"/>
    <w:rsid w:val="00EB6DA8"/>
    <w:rsid w:val="00EB75E5"/>
    <w:rsid w:val="00EB7A63"/>
    <w:rsid w:val="00EB7F03"/>
    <w:rsid w:val="00EC0EDA"/>
    <w:rsid w:val="00EC0FAE"/>
    <w:rsid w:val="00EC14E0"/>
    <w:rsid w:val="00EC183A"/>
    <w:rsid w:val="00EC1BFB"/>
    <w:rsid w:val="00EC4014"/>
    <w:rsid w:val="00EC4540"/>
    <w:rsid w:val="00EC4616"/>
    <w:rsid w:val="00EC492E"/>
    <w:rsid w:val="00EC5195"/>
    <w:rsid w:val="00EC576E"/>
    <w:rsid w:val="00EC5C3E"/>
    <w:rsid w:val="00EC664A"/>
    <w:rsid w:val="00EC73A3"/>
    <w:rsid w:val="00EC761B"/>
    <w:rsid w:val="00ED171D"/>
    <w:rsid w:val="00ED1F4C"/>
    <w:rsid w:val="00ED295D"/>
    <w:rsid w:val="00ED3577"/>
    <w:rsid w:val="00ED41F0"/>
    <w:rsid w:val="00ED5067"/>
    <w:rsid w:val="00ED5246"/>
    <w:rsid w:val="00ED5FFE"/>
    <w:rsid w:val="00ED74E7"/>
    <w:rsid w:val="00ED76AB"/>
    <w:rsid w:val="00EE0173"/>
    <w:rsid w:val="00EE171C"/>
    <w:rsid w:val="00EE1AC4"/>
    <w:rsid w:val="00EE1CD6"/>
    <w:rsid w:val="00EE2BE0"/>
    <w:rsid w:val="00EE31B0"/>
    <w:rsid w:val="00EE38E4"/>
    <w:rsid w:val="00EE50D2"/>
    <w:rsid w:val="00EE77A7"/>
    <w:rsid w:val="00EE7821"/>
    <w:rsid w:val="00EF082A"/>
    <w:rsid w:val="00EF0B41"/>
    <w:rsid w:val="00EF1682"/>
    <w:rsid w:val="00EF19A3"/>
    <w:rsid w:val="00EF2B1B"/>
    <w:rsid w:val="00EF2C6C"/>
    <w:rsid w:val="00EF302D"/>
    <w:rsid w:val="00EF3127"/>
    <w:rsid w:val="00EF3AB7"/>
    <w:rsid w:val="00EF3DA9"/>
    <w:rsid w:val="00EF404F"/>
    <w:rsid w:val="00EF5006"/>
    <w:rsid w:val="00EF5073"/>
    <w:rsid w:val="00EF5866"/>
    <w:rsid w:val="00EF6349"/>
    <w:rsid w:val="00EF6662"/>
    <w:rsid w:val="00EF66AE"/>
    <w:rsid w:val="00EF7CF9"/>
    <w:rsid w:val="00EF7DA1"/>
    <w:rsid w:val="00F0048E"/>
    <w:rsid w:val="00F0050F"/>
    <w:rsid w:val="00F00546"/>
    <w:rsid w:val="00F01118"/>
    <w:rsid w:val="00F014ED"/>
    <w:rsid w:val="00F01E32"/>
    <w:rsid w:val="00F025B6"/>
    <w:rsid w:val="00F0296F"/>
    <w:rsid w:val="00F03928"/>
    <w:rsid w:val="00F047D5"/>
    <w:rsid w:val="00F04BB4"/>
    <w:rsid w:val="00F04C69"/>
    <w:rsid w:val="00F04E31"/>
    <w:rsid w:val="00F05F53"/>
    <w:rsid w:val="00F064B6"/>
    <w:rsid w:val="00F07028"/>
    <w:rsid w:val="00F07659"/>
    <w:rsid w:val="00F07CA4"/>
    <w:rsid w:val="00F07DB9"/>
    <w:rsid w:val="00F1005C"/>
    <w:rsid w:val="00F10FB5"/>
    <w:rsid w:val="00F1193A"/>
    <w:rsid w:val="00F12099"/>
    <w:rsid w:val="00F1233A"/>
    <w:rsid w:val="00F13017"/>
    <w:rsid w:val="00F13A17"/>
    <w:rsid w:val="00F1459D"/>
    <w:rsid w:val="00F14660"/>
    <w:rsid w:val="00F14CC4"/>
    <w:rsid w:val="00F152CC"/>
    <w:rsid w:val="00F15DDF"/>
    <w:rsid w:val="00F15E4B"/>
    <w:rsid w:val="00F16C1B"/>
    <w:rsid w:val="00F175A4"/>
    <w:rsid w:val="00F17D4A"/>
    <w:rsid w:val="00F17E45"/>
    <w:rsid w:val="00F17EBC"/>
    <w:rsid w:val="00F20E18"/>
    <w:rsid w:val="00F211D4"/>
    <w:rsid w:val="00F21439"/>
    <w:rsid w:val="00F2152C"/>
    <w:rsid w:val="00F2160B"/>
    <w:rsid w:val="00F22105"/>
    <w:rsid w:val="00F22218"/>
    <w:rsid w:val="00F236B5"/>
    <w:rsid w:val="00F257F0"/>
    <w:rsid w:val="00F268CD"/>
    <w:rsid w:val="00F27631"/>
    <w:rsid w:val="00F302DB"/>
    <w:rsid w:val="00F307A9"/>
    <w:rsid w:val="00F31A48"/>
    <w:rsid w:val="00F324CE"/>
    <w:rsid w:val="00F3262C"/>
    <w:rsid w:val="00F335BD"/>
    <w:rsid w:val="00F3376B"/>
    <w:rsid w:val="00F349BD"/>
    <w:rsid w:val="00F351D6"/>
    <w:rsid w:val="00F353EB"/>
    <w:rsid w:val="00F3598F"/>
    <w:rsid w:val="00F36330"/>
    <w:rsid w:val="00F37A43"/>
    <w:rsid w:val="00F37D7A"/>
    <w:rsid w:val="00F40907"/>
    <w:rsid w:val="00F40FCA"/>
    <w:rsid w:val="00F41197"/>
    <w:rsid w:val="00F42303"/>
    <w:rsid w:val="00F42412"/>
    <w:rsid w:val="00F429F9"/>
    <w:rsid w:val="00F42B5A"/>
    <w:rsid w:val="00F42F7D"/>
    <w:rsid w:val="00F42F98"/>
    <w:rsid w:val="00F43685"/>
    <w:rsid w:val="00F44125"/>
    <w:rsid w:val="00F4484A"/>
    <w:rsid w:val="00F4654F"/>
    <w:rsid w:val="00F46CC6"/>
    <w:rsid w:val="00F47A02"/>
    <w:rsid w:val="00F50663"/>
    <w:rsid w:val="00F51B7B"/>
    <w:rsid w:val="00F52177"/>
    <w:rsid w:val="00F522C2"/>
    <w:rsid w:val="00F52AC0"/>
    <w:rsid w:val="00F52BDA"/>
    <w:rsid w:val="00F53164"/>
    <w:rsid w:val="00F551AC"/>
    <w:rsid w:val="00F55A4C"/>
    <w:rsid w:val="00F56088"/>
    <w:rsid w:val="00F57031"/>
    <w:rsid w:val="00F57EB8"/>
    <w:rsid w:val="00F60A14"/>
    <w:rsid w:val="00F6115B"/>
    <w:rsid w:val="00F61EB6"/>
    <w:rsid w:val="00F621DC"/>
    <w:rsid w:val="00F635C7"/>
    <w:rsid w:val="00F64093"/>
    <w:rsid w:val="00F64F9D"/>
    <w:rsid w:val="00F650B5"/>
    <w:rsid w:val="00F6589E"/>
    <w:rsid w:val="00F65B31"/>
    <w:rsid w:val="00F70301"/>
    <w:rsid w:val="00F71106"/>
    <w:rsid w:val="00F71FCB"/>
    <w:rsid w:val="00F7259F"/>
    <w:rsid w:val="00F73EC6"/>
    <w:rsid w:val="00F740D6"/>
    <w:rsid w:val="00F744CD"/>
    <w:rsid w:val="00F74B66"/>
    <w:rsid w:val="00F74E25"/>
    <w:rsid w:val="00F752A2"/>
    <w:rsid w:val="00F75DE0"/>
    <w:rsid w:val="00F75E98"/>
    <w:rsid w:val="00F76A7B"/>
    <w:rsid w:val="00F76C1C"/>
    <w:rsid w:val="00F76F86"/>
    <w:rsid w:val="00F77079"/>
    <w:rsid w:val="00F771DC"/>
    <w:rsid w:val="00F7724A"/>
    <w:rsid w:val="00F77888"/>
    <w:rsid w:val="00F8029E"/>
    <w:rsid w:val="00F8177B"/>
    <w:rsid w:val="00F827EA"/>
    <w:rsid w:val="00F83928"/>
    <w:rsid w:val="00F84D2D"/>
    <w:rsid w:val="00F85754"/>
    <w:rsid w:val="00F857B1"/>
    <w:rsid w:val="00F85E80"/>
    <w:rsid w:val="00F9008B"/>
    <w:rsid w:val="00F90094"/>
    <w:rsid w:val="00F90BC1"/>
    <w:rsid w:val="00F90E04"/>
    <w:rsid w:val="00F92D12"/>
    <w:rsid w:val="00F92E7E"/>
    <w:rsid w:val="00F931BE"/>
    <w:rsid w:val="00F938DB"/>
    <w:rsid w:val="00F93A2C"/>
    <w:rsid w:val="00F9458E"/>
    <w:rsid w:val="00F96546"/>
    <w:rsid w:val="00F96A8D"/>
    <w:rsid w:val="00F96AC9"/>
    <w:rsid w:val="00F96D76"/>
    <w:rsid w:val="00F972D3"/>
    <w:rsid w:val="00F97D2C"/>
    <w:rsid w:val="00FA0E4C"/>
    <w:rsid w:val="00FA1542"/>
    <w:rsid w:val="00FA1BA1"/>
    <w:rsid w:val="00FA1D26"/>
    <w:rsid w:val="00FA29C6"/>
    <w:rsid w:val="00FA2D41"/>
    <w:rsid w:val="00FA3493"/>
    <w:rsid w:val="00FA3D09"/>
    <w:rsid w:val="00FA4639"/>
    <w:rsid w:val="00FA4888"/>
    <w:rsid w:val="00FA5175"/>
    <w:rsid w:val="00FA56FD"/>
    <w:rsid w:val="00FA6024"/>
    <w:rsid w:val="00FA620C"/>
    <w:rsid w:val="00FA622F"/>
    <w:rsid w:val="00FA63AF"/>
    <w:rsid w:val="00FA74A8"/>
    <w:rsid w:val="00FB00F3"/>
    <w:rsid w:val="00FB0B31"/>
    <w:rsid w:val="00FB13C2"/>
    <w:rsid w:val="00FB1974"/>
    <w:rsid w:val="00FB21FC"/>
    <w:rsid w:val="00FB3596"/>
    <w:rsid w:val="00FB3DBE"/>
    <w:rsid w:val="00FB3FA6"/>
    <w:rsid w:val="00FB45E7"/>
    <w:rsid w:val="00FB5952"/>
    <w:rsid w:val="00FB5A9A"/>
    <w:rsid w:val="00FB60EE"/>
    <w:rsid w:val="00FB68B5"/>
    <w:rsid w:val="00FB710E"/>
    <w:rsid w:val="00FB7A74"/>
    <w:rsid w:val="00FC0621"/>
    <w:rsid w:val="00FC1113"/>
    <w:rsid w:val="00FC2029"/>
    <w:rsid w:val="00FC2EE1"/>
    <w:rsid w:val="00FC33D4"/>
    <w:rsid w:val="00FC3DDB"/>
    <w:rsid w:val="00FC4D13"/>
    <w:rsid w:val="00FC4F96"/>
    <w:rsid w:val="00FC5C2B"/>
    <w:rsid w:val="00FC6A5B"/>
    <w:rsid w:val="00FC6DCB"/>
    <w:rsid w:val="00FC71CC"/>
    <w:rsid w:val="00FC73A9"/>
    <w:rsid w:val="00FC7C5E"/>
    <w:rsid w:val="00FD081E"/>
    <w:rsid w:val="00FD0A95"/>
    <w:rsid w:val="00FD0D4B"/>
    <w:rsid w:val="00FD0F0D"/>
    <w:rsid w:val="00FD13FE"/>
    <w:rsid w:val="00FD19B1"/>
    <w:rsid w:val="00FD1B52"/>
    <w:rsid w:val="00FD48B5"/>
    <w:rsid w:val="00FD4DB1"/>
    <w:rsid w:val="00FD5507"/>
    <w:rsid w:val="00FD5C73"/>
    <w:rsid w:val="00FD5C79"/>
    <w:rsid w:val="00FD5C88"/>
    <w:rsid w:val="00FD6C58"/>
    <w:rsid w:val="00FD6D46"/>
    <w:rsid w:val="00FD7053"/>
    <w:rsid w:val="00FD7399"/>
    <w:rsid w:val="00FD7407"/>
    <w:rsid w:val="00FE00E6"/>
    <w:rsid w:val="00FE04CB"/>
    <w:rsid w:val="00FE1547"/>
    <w:rsid w:val="00FE1F11"/>
    <w:rsid w:val="00FE2C5B"/>
    <w:rsid w:val="00FE3904"/>
    <w:rsid w:val="00FE437B"/>
    <w:rsid w:val="00FE440E"/>
    <w:rsid w:val="00FE486F"/>
    <w:rsid w:val="00FE511F"/>
    <w:rsid w:val="00FE63D8"/>
    <w:rsid w:val="00FE65BD"/>
    <w:rsid w:val="00FE6FDD"/>
    <w:rsid w:val="00FE75A3"/>
    <w:rsid w:val="00FE7901"/>
    <w:rsid w:val="00FF044E"/>
    <w:rsid w:val="00FF08F9"/>
    <w:rsid w:val="00FF269A"/>
    <w:rsid w:val="00FF2A7F"/>
    <w:rsid w:val="00FF41F2"/>
    <w:rsid w:val="00FF4D26"/>
    <w:rsid w:val="00FF5722"/>
    <w:rsid w:val="00FF6E53"/>
    <w:rsid w:val="00FF7039"/>
    <w:rsid w:val="00FF7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9FD140"/>
  <w14:defaultImageDpi w14:val="0"/>
  <w15:docId w15:val="{E88464DA-FBEB-4E7C-BADB-ACA5D441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uiPriority="10"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29100E"/>
    <w:pPr>
      <w:keepNext/>
      <w:widowControl/>
      <w:numPr>
        <w:numId w:val="19"/>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29100E"/>
    <w:pPr>
      <w:widowControl/>
      <w:numPr>
        <w:ilvl w:val="1"/>
        <w:numId w:val="19"/>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29100E"/>
    <w:pPr>
      <w:keepNext/>
      <w:widowControl/>
      <w:numPr>
        <w:ilvl w:val="2"/>
        <w:numId w:val="19"/>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
    <w:basedOn w:val="prastasis"/>
    <w:next w:val="prastasis"/>
    <w:link w:val="Antrat4Diagrama"/>
    <w:uiPriority w:val="9"/>
    <w:qFormat/>
    <w:rsid w:val="0029100E"/>
    <w:pPr>
      <w:keepNext/>
      <w:widowControl/>
      <w:numPr>
        <w:ilvl w:val="3"/>
        <w:numId w:val="19"/>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
    <w:qFormat/>
    <w:rsid w:val="0029100E"/>
    <w:pPr>
      <w:keepNext/>
      <w:widowControl/>
      <w:numPr>
        <w:ilvl w:val="4"/>
        <w:numId w:val="19"/>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
    <w:qFormat/>
    <w:rsid w:val="0029100E"/>
    <w:pPr>
      <w:keepNext/>
      <w:widowControl/>
      <w:numPr>
        <w:ilvl w:val="5"/>
        <w:numId w:val="19"/>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
    <w:qFormat/>
    <w:rsid w:val="0029100E"/>
    <w:pPr>
      <w:keepNext/>
      <w:widowControl/>
      <w:numPr>
        <w:ilvl w:val="6"/>
        <w:numId w:val="19"/>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
    <w:qFormat/>
    <w:rsid w:val="0029100E"/>
    <w:pPr>
      <w:keepNext/>
      <w:widowControl/>
      <w:numPr>
        <w:ilvl w:val="7"/>
        <w:numId w:val="19"/>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
    <w:qFormat/>
    <w:rsid w:val="0029100E"/>
    <w:pPr>
      <w:keepNext/>
      <w:widowControl/>
      <w:numPr>
        <w:ilvl w:val="8"/>
        <w:numId w:val="19"/>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sz w:val="28"/>
    </w:rPr>
  </w:style>
  <w:style w:type="character" w:customStyle="1" w:styleId="Antrat2Diagrama">
    <w:name w:val="Antraštė 2 Diagrama"/>
    <w:aliases w:val="Title Header2 Diagrama"/>
    <w:basedOn w:val="Numatytasispastraiposriftas"/>
    <w:link w:val="Antrat2"/>
    <w:uiPriority w:val="9"/>
    <w:locked/>
    <w:rsid w:val="0029100E"/>
    <w:rPr>
      <w:sz w:val="24"/>
    </w:rPr>
  </w:style>
  <w:style w:type="character" w:customStyle="1" w:styleId="Antrat3Diagrama">
    <w:name w:val="Antraštė 3 Diagrama"/>
    <w:aliases w:val="Section Header3 Diagrama,Sub-Clause Paragraph Diagrama"/>
    <w:basedOn w:val="Numatytasispastraiposriftas"/>
    <w:link w:val="Antrat3"/>
    <w:uiPriority w:val="9"/>
    <w:locked/>
    <w:rPr>
      <w:sz w:val="24"/>
    </w:rPr>
  </w:style>
  <w:style w:type="character" w:customStyle="1" w:styleId="Antrat4Diagrama">
    <w:name w:val="Antraštė 4 Diagrama"/>
    <w:aliases w:val="Sub-Clause Sub-paragraph Diagrama"/>
    <w:basedOn w:val="Numatytasispastraiposriftas"/>
    <w:link w:val="Antrat4"/>
    <w:uiPriority w:val="9"/>
    <w:locked/>
    <w:rsid w:val="003B106C"/>
    <w:rPr>
      <w:b/>
      <w:sz w:val="44"/>
    </w:rPr>
  </w:style>
  <w:style w:type="character" w:customStyle="1" w:styleId="Antrat5Diagrama">
    <w:name w:val="Antraštė 5 Diagrama"/>
    <w:basedOn w:val="Numatytasispastraiposriftas"/>
    <w:link w:val="Antrat5"/>
    <w:uiPriority w:val="9"/>
    <w:locked/>
    <w:rPr>
      <w:b/>
      <w:sz w:val="40"/>
    </w:rPr>
  </w:style>
  <w:style w:type="character" w:customStyle="1" w:styleId="Antrat6Diagrama">
    <w:name w:val="Antraštė 6 Diagrama"/>
    <w:basedOn w:val="Numatytasispastraiposriftas"/>
    <w:link w:val="Antrat6"/>
    <w:uiPriority w:val="9"/>
    <w:locked/>
    <w:rPr>
      <w:b/>
      <w:sz w:val="36"/>
    </w:rPr>
  </w:style>
  <w:style w:type="character" w:customStyle="1" w:styleId="Antrat7Diagrama">
    <w:name w:val="Antraštė 7 Diagrama"/>
    <w:basedOn w:val="Numatytasispastraiposriftas"/>
    <w:link w:val="Antrat7"/>
    <w:uiPriority w:val="9"/>
    <w:locked/>
    <w:rPr>
      <w:sz w:val="48"/>
    </w:rPr>
  </w:style>
  <w:style w:type="character" w:customStyle="1" w:styleId="Antrat8Diagrama">
    <w:name w:val="Antraštė 8 Diagrama"/>
    <w:basedOn w:val="Numatytasispastraiposriftas"/>
    <w:link w:val="Antrat8"/>
    <w:uiPriority w:val="9"/>
    <w:locked/>
    <w:rPr>
      <w:b/>
      <w:sz w:val="18"/>
    </w:rPr>
  </w:style>
  <w:style w:type="character" w:customStyle="1" w:styleId="Antrat9Diagrama">
    <w:name w:val="Antraštė 9 Diagrama"/>
    <w:basedOn w:val="Numatytasispastraiposriftas"/>
    <w:link w:val="Antrat9"/>
    <w:uiPriority w:val="9"/>
    <w:locked/>
    <w:rPr>
      <w:sz w:val="40"/>
    </w:rPr>
  </w:style>
  <w:style w:type="paragraph" w:customStyle="1" w:styleId="Style2">
    <w:name w:val="Style2"/>
    <w:basedOn w:val="prastasis"/>
    <w:rsid w:val="005D31B6"/>
  </w:style>
  <w:style w:type="paragraph" w:customStyle="1" w:styleId="Style1">
    <w:name w:val="Style1"/>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b/>
      <w:sz w:val="26"/>
    </w:rPr>
  </w:style>
  <w:style w:type="character" w:customStyle="1" w:styleId="FontStyle156">
    <w:name w:val="Font Style156"/>
    <w:rsid w:val="005D31B6"/>
    <w:rPr>
      <w:rFonts w:ascii="Times New Roman" w:hAnsi="Times New Roman"/>
      <w:b/>
      <w:spacing w:val="10"/>
      <w:sz w:val="30"/>
    </w:rPr>
  </w:style>
  <w:style w:type="character" w:customStyle="1" w:styleId="FontStyle157">
    <w:name w:val="Font Style157"/>
    <w:rsid w:val="005D31B6"/>
    <w:rPr>
      <w:rFonts w:ascii="Times New Roman" w:hAnsi="Times New Roman"/>
      <w:i/>
      <w:sz w:val="20"/>
    </w:rPr>
  </w:style>
  <w:style w:type="character" w:customStyle="1" w:styleId="FontStyle158">
    <w:name w:val="Font Style158"/>
    <w:rsid w:val="005D31B6"/>
    <w:rPr>
      <w:rFonts w:ascii="Times New Roman" w:hAnsi="Times New Roman"/>
      <w:i/>
      <w:smallCaps/>
      <w:sz w:val="20"/>
    </w:rPr>
  </w:style>
  <w:style w:type="character" w:customStyle="1" w:styleId="FontStyle159">
    <w:name w:val="Font Style159"/>
    <w:rsid w:val="005D31B6"/>
    <w:rPr>
      <w:rFonts w:ascii="Times New Roman" w:hAnsi="Times New Roman"/>
      <w:b/>
      <w:sz w:val="20"/>
    </w:rPr>
  </w:style>
  <w:style w:type="character" w:customStyle="1" w:styleId="FontStyle160">
    <w:name w:val="Font Style160"/>
    <w:rsid w:val="005D31B6"/>
    <w:rPr>
      <w:rFonts w:ascii="Times New Roman" w:hAnsi="Times New Roman"/>
      <w:sz w:val="20"/>
    </w:rPr>
  </w:style>
  <w:style w:type="character" w:customStyle="1" w:styleId="FontStyle161">
    <w:name w:val="Font Style161"/>
    <w:rsid w:val="005D31B6"/>
    <w:rPr>
      <w:rFonts w:ascii="Times New Roman" w:hAnsi="Times New Roman"/>
      <w:b/>
      <w:sz w:val="18"/>
    </w:rPr>
  </w:style>
  <w:style w:type="character" w:customStyle="1" w:styleId="FontStyle162">
    <w:name w:val="Font Style162"/>
    <w:rsid w:val="005D31B6"/>
    <w:rPr>
      <w:rFonts w:ascii="Times New Roman" w:hAnsi="Times New Roman"/>
      <w:sz w:val="14"/>
    </w:rPr>
  </w:style>
  <w:style w:type="character" w:customStyle="1" w:styleId="FontStyle163">
    <w:name w:val="Font Style163"/>
    <w:rsid w:val="005D31B6"/>
    <w:rPr>
      <w:rFonts w:ascii="Times New Roman" w:hAnsi="Times New Roman"/>
      <w:i/>
      <w:sz w:val="14"/>
    </w:rPr>
  </w:style>
  <w:style w:type="character" w:customStyle="1" w:styleId="FontStyle164">
    <w:name w:val="Font Style164"/>
    <w:rsid w:val="005D31B6"/>
    <w:rPr>
      <w:rFonts w:ascii="Times New Roman" w:hAnsi="Times New Roman"/>
      <w:b/>
      <w:sz w:val="14"/>
    </w:rPr>
  </w:style>
  <w:style w:type="character" w:customStyle="1" w:styleId="FontStyle165">
    <w:name w:val="Font Style165"/>
    <w:rsid w:val="005D31B6"/>
    <w:rPr>
      <w:rFonts w:ascii="Times New Roman" w:hAnsi="Times New Roman"/>
      <w:sz w:val="14"/>
    </w:rPr>
  </w:style>
  <w:style w:type="character" w:customStyle="1" w:styleId="FontStyle166">
    <w:name w:val="Font Style166"/>
    <w:rsid w:val="005D31B6"/>
    <w:rPr>
      <w:rFonts w:ascii="Bookman Old Style" w:hAnsi="Bookman Old Style"/>
      <w:i/>
      <w:sz w:val="20"/>
    </w:rPr>
  </w:style>
  <w:style w:type="character" w:customStyle="1" w:styleId="FontStyle167">
    <w:name w:val="Font Style167"/>
    <w:rsid w:val="005D31B6"/>
    <w:rPr>
      <w:rFonts w:ascii="Times New Roman" w:hAnsi="Times New Roman"/>
      <w:i/>
      <w:spacing w:val="10"/>
      <w:sz w:val="10"/>
    </w:rPr>
  </w:style>
  <w:style w:type="character" w:customStyle="1" w:styleId="FontStyle168">
    <w:name w:val="Font Style168"/>
    <w:rsid w:val="005D31B6"/>
    <w:rPr>
      <w:rFonts w:ascii="Bookman Old Style" w:hAnsi="Bookman Old Style"/>
      <w:b/>
      <w:spacing w:val="20"/>
      <w:sz w:val="12"/>
    </w:rPr>
  </w:style>
  <w:style w:type="character" w:customStyle="1" w:styleId="FontStyle169">
    <w:name w:val="Font Style169"/>
    <w:rsid w:val="005D31B6"/>
    <w:rPr>
      <w:rFonts w:ascii="Century Gothic" w:hAnsi="Century Gothic"/>
      <w:smallCaps/>
      <w:spacing w:val="20"/>
      <w:sz w:val="8"/>
    </w:rPr>
  </w:style>
  <w:style w:type="character" w:customStyle="1" w:styleId="FontStyle170">
    <w:name w:val="Font Style170"/>
    <w:rsid w:val="005D31B6"/>
    <w:rPr>
      <w:rFonts w:ascii="Courier New" w:hAnsi="Courier New"/>
      <w:sz w:val="20"/>
    </w:rPr>
  </w:style>
  <w:style w:type="character" w:customStyle="1" w:styleId="FontStyle171">
    <w:name w:val="Font Style171"/>
    <w:rsid w:val="005D31B6"/>
    <w:rPr>
      <w:rFonts w:ascii="Times New Roman" w:hAnsi="Times New Roman"/>
      <w:sz w:val="16"/>
    </w:rPr>
  </w:style>
  <w:style w:type="character" w:customStyle="1" w:styleId="FontStyle172">
    <w:name w:val="Font Style172"/>
    <w:rsid w:val="005D31B6"/>
    <w:rPr>
      <w:rFonts w:ascii="Times New Roman" w:hAnsi="Times New Roman"/>
      <w:b/>
      <w:sz w:val="16"/>
    </w:rPr>
  </w:style>
  <w:style w:type="character" w:customStyle="1" w:styleId="FontStyle173">
    <w:name w:val="Font Style173"/>
    <w:rsid w:val="005D31B6"/>
    <w:rPr>
      <w:rFonts w:ascii="Times New Roman" w:hAnsi="Times New Roman"/>
      <w:i/>
      <w:spacing w:val="20"/>
      <w:sz w:val="22"/>
    </w:rPr>
  </w:style>
  <w:style w:type="character" w:customStyle="1" w:styleId="FontStyle174">
    <w:name w:val="Font Style174"/>
    <w:rsid w:val="005D31B6"/>
    <w:rPr>
      <w:rFonts w:ascii="Times New Roman" w:hAnsi="Times New Roman"/>
      <w:i/>
      <w:sz w:val="24"/>
    </w:rPr>
  </w:style>
  <w:style w:type="character" w:customStyle="1" w:styleId="FontStyle175">
    <w:name w:val="Font Style175"/>
    <w:rsid w:val="005D31B6"/>
    <w:rPr>
      <w:rFonts w:ascii="Times New Roman" w:hAnsi="Times New Roman"/>
      <w:b/>
      <w:sz w:val="10"/>
    </w:rPr>
  </w:style>
  <w:style w:type="character" w:customStyle="1" w:styleId="FontStyle176">
    <w:name w:val="Font Style176"/>
    <w:rsid w:val="005D31B6"/>
    <w:rPr>
      <w:rFonts w:ascii="Times New Roman" w:hAnsi="Times New Roman"/>
      <w:i/>
      <w:sz w:val="10"/>
    </w:rPr>
  </w:style>
  <w:style w:type="character" w:customStyle="1" w:styleId="FontStyle177">
    <w:name w:val="Font Style177"/>
    <w:rsid w:val="005D31B6"/>
    <w:rPr>
      <w:rFonts w:ascii="Constantia" w:hAnsi="Constantia"/>
      <w:sz w:val="16"/>
    </w:rPr>
  </w:style>
  <w:style w:type="character" w:customStyle="1" w:styleId="FontStyle178">
    <w:name w:val="Font Style178"/>
    <w:rsid w:val="005D31B6"/>
    <w:rPr>
      <w:rFonts w:ascii="Century Gothic" w:hAnsi="Century Gothic"/>
      <w:i/>
      <w:spacing w:val="-10"/>
      <w:sz w:val="18"/>
    </w:rPr>
  </w:style>
  <w:style w:type="character" w:customStyle="1" w:styleId="FontStyle179">
    <w:name w:val="Font Style179"/>
    <w:rsid w:val="005D31B6"/>
    <w:rPr>
      <w:rFonts w:ascii="Times New Roman" w:hAnsi="Times New Roman"/>
      <w:i/>
      <w:sz w:val="8"/>
    </w:rPr>
  </w:style>
  <w:style w:type="character" w:customStyle="1" w:styleId="FontStyle180">
    <w:name w:val="Font Style180"/>
    <w:rsid w:val="005D31B6"/>
    <w:rPr>
      <w:rFonts w:ascii="Times New Roman" w:hAnsi="Times New Roman"/>
      <w:b/>
      <w:sz w:val="8"/>
    </w:rPr>
  </w:style>
  <w:style w:type="character" w:customStyle="1" w:styleId="FontStyle181">
    <w:name w:val="Font Style181"/>
    <w:rsid w:val="005D31B6"/>
    <w:rPr>
      <w:rFonts w:ascii="Bookman Old Style" w:hAnsi="Bookman Old Style"/>
      <w:sz w:val="20"/>
    </w:rPr>
  </w:style>
  <w:style w:type="character" w:customStyle="1" w:styleId="FontStyle182">
    <w:name w:val="Font Style182"/>
    <w:rsid w:val="005D31B6"/>
    <w:rPr>
      <w:rFonts w:ascii="Courier New" w:hAnsi="Courier New"/>
      <w:sz w:val="20"/>
    </w:rPr>
  </w:style>
  <w:style w:type="character" w:customStyle="1" w:styleId="FontStyle183">
    <w:name w:val="Font Style183"/>
    <w:rsid w:val="005D31B6"/>
    <w:rPr>
      <w:rFonts w:ascii="Times New Roman" w:hAnsi="Times New Roman"/>
      <w:b/>
      <w:i/>
      <w:sz w:val="12"/>
    </w:rPr>
  </w:style>
  <w:style w:type="character" w:customStyle="1" w:styleId="FontStyle184">
    <w:name w:val="Font Style184"/>
    <w:rsid w:val="005D31B6"/>
    <w:rPr>
      <w:rFonts w:ascii="Times New Roman" w:hAnsi="Times New Roman"/>
      <w:sz w:val="12"/>
    </w:rPr>
  </w:style>
  <w:style w:type="character" w:customStyle="1" w:styleId="FontStyle185">
    <w:name w:val="Font Style185"/>
    <w:rsid w:val="005D31B6"/>
    <w:rPr>
      <w:rFonts w:ascii="Times New Roman" w:hAnsi="Times New Roman"/>
      <w:sz w:val="12"/>
    </w:rPr>
  </w:style>
  <w:style w:type="character" w:customStyle="1" w:styleId="FontStyle186">
    <w:name w:val="Font Style186"/>
    <w:rsid w:val="005D31B6"/>
    <w:rPr>
      <w:rFonts w:ascii="Times New Roman" w:hAnsi="Times New Roman"/>
      <w:b/>
      <w:sz w:val="8"/>
    </w:rPr>
  </w:style>
  <w:style w:type="character" w:customStyle="1" w:styleId="FontStyle187">
    <w:name w:val="Font Style187"/>
    <w:rsid w:val="005D31B6"/>
    <w:rPr>
      <w:rFonts w:ascii="Constantia" w:hAnsi="Constantia"/>
      <w:b/>
      <w:spacing w:val="-10"/>
      <w:sz w:val="16"/>
    </w:rPr>
  </w:style>
  <w:style w:type="character" w:customStyle="1" w:styleId="FontStyle188">
    <w:name w:val="Font Style188"/>
    <w:rsid w:val="005D31B6"/>
    <w:rPr>
      <w:rFonts w:ascii="Times New Roman" w:hAnsi="Times New Roman"/>
      <w:i/>
      <w:sz w:val="12"/>
    </w:rPr>
  </w:style>
  <w:style w:type="character" w:customStyle="1" w:styleId="FontStyle189">
    <w:name w:val="Font Style189"/>
    <w:rsid w:val="005D31B6"/>
    <w:rPr>
      <w:rFonts w:ascii="Candara" w:hAnsi="Candara"/>
      <w:i/>
      <w:sz w:val="12"/>
    </w:rPr>
  </w:style>
  <w:style w:type="character" w:customStyle="1" w:styleId="FontStyle190">
    <w:name w:val="Font Style190"/>
    <w:rsid w:val="005D31B6"/>
    <w:rPr>
      <w:rFonts w:ascii="Times New Roman" w:hAnsi="Times New Roman"/>
      <w:b/>
      <w:spacing w:val="10"/>
      <w:sz w:val="8"/>
    </w:rPr>
  </w:style>
  <w:style w:type="character" w:customStyle="1" w:styleId="FontStyle191">
    <w:name w:val="Font Style191"/>
    <w:rsid w:val="005D31B6"/>
    <w:rPr>
      <w:rFonts w:ascii="Times New Roman" w:hAnsi="Times New Roman"/>
      <w:i/>
      <w:sz w:val="10"/>
    </w:rPr>
  </w:style>
  <w:style w:type="character" w:customStyle="1" w:styleId="FontStyle192">
    <w:name w:val="Font Style192"/>
    <w:rsid w:val="005D31B6"/>
    <w:rPr>
      <w:rFonts w:ascii="Franklin Gothic Demi" w:hAnsi="Franklin Gothic Demi"/>
      <w:b/>
      <w:i/>
      <w:spacing w:val="90"/>
      <w:sz w:val="14"/>
    </w:rPr>
  </w:style>
  <w:style w:type="character" w:customStyle="1" w:styleId="FontStyle193">
    <w:name w:val="Font Style193"/>
    <w:rsid w:val="005D31B6"/>
    <w:rPr>
      <w:rFonts w:ascii="Constantia" w:hAnsi="Constantia"/>
      <w:sz w:val="16"/>
    </w:rPr>
  </w:style>
  <w:style w:type="character" w:customStyle="1" w:styleId="FontStyle194">
    <w:name w:val="Font Style194"/>
    <w:rsid w:val="005D31B6"/>
    <w:rPr>
      <w:rFonts w:ascii="Constantia" w:hAnsi="Constantia"/>
      <w:i/>
      <w:sz w:val="8"/>
    </w:rPr>
  </w:style>
  <w:style w:type="character" w:customStyle="1" w:styleId="FontStyle195">
    <w:name w:val="Font Style195"/>
    <w:rsid w:val="005D31B6"/>
    <w:rPr>
      <w:rFonts w:ascii="Times New Roman" w:hAnsi="Times New Roman"/>
      <w:sz w:val="22"/>
    </w:rPr>
  </w:style>
  <w:style w:type="character" w:customStyle="1" w:styleId="FontStyle196">
    <w:name w:val="Font Style196"/>
    <w:rsid w:val="005D31B6"/>
    <w:rPr>
      <w:rFonts w:ascii="Georgia" w:hAnsi="Georgia"/>
      <w:sz w:val="10"/>
    </w:rPr>
  </w:style>
  <w:style w:type="character" w:customStyle="1" w:styleId="FontStyle197">
    <w:name w:val="Font Style197"/>
    <w:rsid w:val="005D31B6"/>
    <w:rPr>
      <w:rFonts w:ascii="Times New Roman" w:hAnsi="Times New Roman"/>
      <w:sz w:val="10"/>
    </w:rPr>
  </w:style>
  <w:style w:type="character" w:customStyle="1" w:styleId="FontStyle198">
    <w:name w:val="Font Style198"/>
    <w:rsid w:val="005D31B6"/>
    <w:rPr>
      <w:rFonts w:ascii="Times New Roman" w:hAnsi="Times New Roman"/>
      <w:sz w:val="16"/>
    </w:rPr>
  </w:style>
  <w:style w:type="character" w:customStyle="1" w:styleId="FontStyle199">
    <w:name w:val="Font Style199"/>
    <w:rsid w:val="005D31B6"/>
    <w:rPr>
      <w:rFonts w:ascii="Arial Unicode MS" w:eastAsia="Times New Roman"/>
      <w:sz w:val="16"/>
    </w:rPr>
  </w:style>
  <w:style w:type="character" w:customStyle="1" w:styleId="FontStyle200">
    <w:name w:val="Font Style200"/>
    <w:rsid w:val="005D31B6"/>
    <w:rPr>
      <w:rFonts w:ascii="Arial Narrow" w:hAnsi="Arial Narrow"/>
      <w:b/>
      <w:sz w:val="12"/>
    </w:rPr>
  </w:style>
  <w:style w:type="character" w:customStyle="1" w:styleId="FontStyle201">
    <w:name w:val="Font Style201"/>
    <w:rsid w:val="005D31B6"/>
    <w:rPr>
      <w:rFonts w:ascii="Arial Narrow" w:hAnsi="Arial Narrow"/>
      <w:b/>
      <w:sz w:val="16"/>
    </w:rPr>
  </w:style>
  <w:style w:type="character" w:customStyle="1" w:styleId="FontStyle202">
    <w:name w:val="Font Style202"/>
    <w:rsid w:val="005D31B6"/>
    <w:rPr>
      <w:rFonts w:ascii="Arial Narrow" w:hAnsi="Arial Narrow"/>
      <w:b/>
      <w:sz w:val="10"/>
    </w:rPr>
  </w:style>
  <w:style w:type="character" w:customStyle="1" w:styleId="FontStyle203">
    <w:name w:val="Font Style203"/>
    <w:rsid w:val="005D31B6"/>
    <w:rPr>
      <w:rFonts w:ascii="Arial Narrow" w:hAnsi="Arial Narrow"/>
      <w:sz w:val="12"/>
    </w:rPr>
  </w:style>
  <w:style w:type="character" w:customStyle="1" w:styleId="FontStyle204">
    <w:name w:val="Font Style204"/>
    <w:rsid w:val="005D31B6"/>
    <w:rPr>
      <w:rFonts w:ascii="Arial Narrow" w:hAnsi="Arial Narrow"/>
      <w:sz w:val="8"/>
    </w:rPr>
  </w:style>
  <w:style w:type="character" w:customStyle="1" w:styleId="FontStyle205">
    <w:name w:val="Font Style205"/>
    <w:rsid w:val="005D31B6"/>
    <w:rPr>
      <w:rFonts w:ascii="Arial Narrow" w:hAnsi="Arial Narrow"/>
      <w:i/>
      <w:sz w:val="10"/>
    </w:rPr>
  </w:style>
  <w:style w:type="character" w:customStyle="1" w:styleId="FontStyle206">
    <w:name w:val="Font Style206"/>
    <w:rsid w:val="005D31B6"/>
    <w:rPr>
      <w:rFonts w:ascii="Times New Roman" w:hAnsi="Times New Roman"/>
      <w:sz w:val="20"/>
    </w:rPr>
  </w:style>
  <w:style w:type="character" w:customStyle="1" w:styleId="FontStyle207">
    <w:name w:val="Font Style207"/>
    <w:rsid w:val="005D31B6"/>
    <w:rPr>
      <w:rFonts w:ascii="Times New Roman" w:hAnsi="Times New Roman"/>
      <w:sz w:val="20"/>
    </w:rPr>
  </w:style>
  <w:style w:type="character" w:customStyle="1" w:styleId="FontStyle208">
    <w:name w:val="Font Style208"/>
    <w:rsid w:val="005D31B6"/>
    <w:rPr>
      <w:rFonts w:ascii="David"/>
      <w:b/>
      <w:sz w:val="22"/>
      <w:lang w:bidi="he-IL"/>
    </w:rPr>
  </w:style>
  <w:style w:type="character" w:customStyle="1" w:styleId="FontStyle209">
    <w:name w:val="Font Style209"/>
    <w:rsid w:val="005D31B6"/>
    <w:rPr>
      <w:rFonts w:ascii="Arial Narrow" w:hAnsi="Arial Narrow"/>
      <w:sz w:val="8"/>
    </w:rPr>
  </w:style>
  <w:style w:type="character" w:customStyle="1" w:styleId="FontStyle210">
    <w:name w:val="Font Style210"/>
    <w:rsid w:val="005D31B6"/>
    <w:rPr>
      <w:rFonts w:ascii="Arial Narrow" w:hAnsi="Arial Narrow"/>
      <w:i/>
      <w:sz w:val="8"/>
    </w:rPr>
  </w:style>
  <w:style w:type="character" w:customStyle="1" w:styleId="FontStyle211">
    <w:name w:val="Font Style211"/>
    <w:rsid w:val="005D31B6"/>
    <w:rPr>
      <w:rFonts w:ascii="Arial Narrow" w:hAnsi="Arial Narrow"/>
      <w:sz w:val="10"/>
    </w:rPr>
  </w:style>
  <w:style w:type="character" w:customStyle="1" w:styleId="FontStyle212">
    <w:name w:val="Font Style212"/>
    <w:rsid w:val="005D31B6"/>
    <w:rPr>
      <w:rFonts w:ascii="Times New Roman" w:hAnsi="Times New Roman"/>
      <w:b/>
      <w:sz w:val="8"/>
    </w:rPr>
  </w:style>
  <w:style w:type="character" w:customStyle="1" w:styleId="FontStyle213">
    <w:name w:val="Font Style213"/>
    <w:rsid w:val="005D31B6"/>
    <w:rPr>
      <w:rFonts w:ascii="Arial Narrow" w:hAnsi="Arial Narrow"/>
      <w:i/>
      <w:sz w:val="12"/>
    </w:rPr>
  </w:style>
  <w:style w:type="character" w:customStyle="1" w:styleId="FontStyle214">
    <w:name w:val="Font Style214"/>
    <w:rsid w:val="005D31B6"/>
    <w:rPr>
      <w:rFonts w:ascii="Times New Roman" w:hAnsi="Times New Roman"/>
      <w:b/>
      <w:w w:val="20"/>
      <w:sz w:val="14"/>
    </w:rPr>
  </w:style>
  <w:style w:type="character" w:customStyle="1" w:styleId="FontStyle215">
    <w:name w:val="Font Style215"/>
    <w:rsid w:val="005D31B6"/>
    <w:rPr>
      <w:rFonts w:ascii="Times New Roman" w:hAnsi="Times New Roman"/>
      <w:b/>
      <w:smallCaps/>
      <w:sz w:val="8"/>
    </w:rPr>
  </w:style>
  <w:style w:type="character" w:customStyle="1" w:styleId="FontStyle216">
    <w:name w:val="Font Style216"/>
    <w:rsid w:val="005D31B6"/>
    <w:rPr>
      <w:rFonts w:ascii="Arial Unicode MS" w:eastAsia="Times New Roman"/>
      <w:b/>
      <w:sz w:val="18"/>
    </w:rPr>
  </w:style>
  <w:style w:type="character" w:customStyle="1" w:styleId="FontStyle217">
    <w:name w:val="Font Style217"/>
    <w:rsid w:val="005D31B6"/>
    <w:rPr>
      <w:rFonts w:ascii="Times New Roman" w:hAnsi="Times New Roman"/>
      <w:sz w:val="20"/>
    </w:rPr>
  </w:style>
  <w:style w:type="character" w:customStyle="1" w:styleId="FontStyle218">
    <w:name w:val="Font Style218"/>
    <w:rsid w:val="005D31B6"/>
    <w:rPr>
      <w:rFonts w:ascii="Arial Narrow" w:hAnsi="Arial Narrow"/>
      <w:b/>
      <w:i/>
      <w:sz w:val="26"/>
    </w:rPr>
  </w:style>
  <w:style w:type="character" w:customStyle="1" w:styleId="FontStyle219">
    <w:name w:val="Font Style219"/>
    <w:rsid w:val="005D31B6"/>
    <w:rPr>
      <w:rFonts w:ascii="Arial Narrow" w:hAnsi="Arial Narrow"/>
      <w:spacing w:val="-20"/>
      <w:sz w:val="34"/>
    </w:rPr>
  </w:style>
  <w:style w:type="character" w:customStyle="1" w:styleId="FontStyle220">
    <w:name w:val="Font Style220"/>
    <w:rsid w:val="005D31B6"/>
    <w:rPr>
      <w:rFonts w:ascii="Times New Roman" w:hAnsi="Times New Roman"/>
      <w:sz w:val="20"/>
    </w:rPr>
  </w:style>
  <w:style w:type="character" w:customStyle="1" w:styleId="FontStyle221">
    <w:name w:val="Font Style221"/>
    <w:rsid w:val="005D31B6"/>
    <w:rPr>
      <w:rFonts w:ascii="Times New Roman" w:hAnsi="Times New Roman"/>
      <w:spacing w:val="-10"/>
      <w:sz w:val="32"/>
    </w:rPr>
  </w:style>
  <w:style w:type="character" w:customStyle="1" w:styleId="FontStyle222">
    <w:name w:val="Font Style222"/>
    <w:rsid w:val="005D31B6"/>
    <w:rPr>
      <w:rFonts w:ascii="Times New Roman" w:hAnsi="Times New Roman"/>
      <w:b/>
      <w:sz w:val="32"/>
    </w:rPr>
  </w:style>
  <w:style w:type="character" w:customStyle="1" w:styleId="FontStyle223">
    <w:name w:val="Font Style223"/>
    <w:rsid w:val="005D31B6"/>
    <w:rPr>
      <w:rFonts w:ascii="Times New Roman" w:hAnsi="Times New Roman"/>
      <w:i/>
      <w:sz w:val="14"/>
    </w:rPr>
  </w:style>
  <w:style w:type="character" w:customStyle="1" w:styleId="FontStyle224">
    <w:name w:val="Font Style224"/>
    <w:rsid w:val="005D31B6"/>
    <w:rPr>
      <w:rFonts w:ascii="Franklin Gothic Heavy" w:hAnsi="Franklin Gothic Heavy"/>
      <w:sz w:val="22"/>
    </w:rPr>
  </w:style>
  <w:style w:type="character" w:customStyle="1" w:styleId="FontStyle225">
    <w:name w:val="Font Style225"/>
    <w:rsid w:val="005D31B6"/>
    <w:rPr>
      <w:rFonts w:ascii="Arial Narrow" w:hAnsi="Arial Narrow"/>
      <w:sz w:val="12"/>
    </w:rPr>
  </w:style>
  <w:style w:type="character" w:customStyle="1" w:styleId="FontStyle226">
    <w:name w:val="Font Style226"/>
    <w:rsid w:val="005D31B6"/>
    <w:rPr>
      <w:rFonts w:ascii="Arial Narrow" w:hAnsi="Arial Narrow"/>
      <w:sz w:val="14"/>
    </w:rPr>
  </w:style>
  <w:style w:type="character" w:styleId="Hipersaitas">
    <w:name w:val="Hyperlink"/>
    <w:basedOn w:val="Numatytasispastraiposriftas"/>
    <w:uiPriority w:val="99"/>
    <w:rsid w:val="005D31B6"/>
    <w:rPr>
      <w:rFonts w:cs="Times New Roman"/>
      <w:color w:val="0066CC"/>
      <w:u w:val="single"/>
    </w:rPr>
  </w:style>
  <w:style w:type="character" w:styleId="Perirtashipersaitas">
    <w:name w:val="FollowedHyperlink"/>
    <w:basedOn w:val="Numatytasispastraiposriftas"/>
    <w:uiPriority w:val="99"/>
    <w:rsid w:val="005D31B6"/>
    <w:rPr>
      <w:rFonts w:cs="Times New Roman"/>
      <w:color w:val="0000FF"/>
      <w:u w:val="single"/>
    </w:rPr>
  </w:style>
  <w:style w:type="paragraph" w:styleId="Antrats">
    <w:name w:val="header"/>
    <w:basedOn w:val="prastasis"/>
    <w:link w:val="AntratsDiagrama"/>
    <w:uiPriority w:val="99"/>
    <w:rsid w:val="005D31B6"/>
    <w:pPr>
      <w:tabs>
        <w:tab w:val="center" w:pos="4819"/>
        <w:tab w:val="right" w:pos="9638"/>
      </w:tabs>
    </w:pPr>
    <w:rPr>
      <w:rFonts w:cs="Times New Roman"/>
      <w:sz w:val="24"/>
      <w:szCs w:val="20"/>
    </w:rPr>
  </w:style>
  <w:style w:type="character" w:customStyle="1" w:styleId="AntratsDiagrama">
    <w:name w:val="Antraštės Diagrama"/>
    <w:basedOn w:val="Numatytasispastraiposriftas"/>
    <w:link w:val="Antrats"/>
    <w:uiPriority w:val="99"/>
    <w:locked/>
    <w:rsid w:val="0029100E"/>
    <w:rPr>
      <w:rFonts w:ascii="Arial" w:hAnsi="Arial" w:cs="Times New Roman"/>
      <w:sz w:val="24"/>
      <w:lang w:val="lt-LT" w:eastAsia="lt-LT"/>
    </w:rPr>
  </w:style>
  <w:style w:type="character" w:styleId="Puslapionumeris">
    <w:name w:val="page number"/>
    <w:basedOn w:val="Numatytasispastraiposriftas"/>
    <w:uiPriority w:val="99"/>
    <w:rsid w:val="005D31B6"/>
    <w:rPr>
      <w:rFonts w:cs="Times New Roman"/>
    </w:rPr>
  </w:style>
  <w:style w:type="paragraph" w:styleId="Porat">
    <w:name w:val="footer"/>
    <w:basedOn w:val="prastasis"/>
    <w:link w:val="PoratDiagrama"/>
    <w:uiPriority w:val="99"/>
    <w:rsid w:val="005D31B6"/>
    <w:pPr>
      <w:tabs>
        <w:tab w:val="center" w:pos="4819"/>
        <w:tab w:val="right" w:pos="9638"/>
      </w:tabs>
    </w:pPr>
    <w:rPr>
      <w:rFonts w:cs="Times New Roman"/>
      <w:sz w:val="24"/>
      <w:szCs w:val="20"/>
    </w:rPr>
  </w:style>
  <w:style w:type="character" w:customStyle="1" w:styleId="PoratDiagrama">
    <w:name w:val="Poraštė Diagrama"/>
    <w:basedOn w:val="Numatytasispastraiposriftas"/>
    <w:link w:val="Porat"/>
    <w:uiPriority w:val="99"/>
    <w:semiHidden/>
    <w:locked/>
    <w:rsid w:val="003B106C"/>
    <w:rPr>
      <w:rFonts w:ascii="Arial" w:hAnsi="Arial" w:cs="Times New Roman"/>
      <w:sz w:val="24"/>
      <w:lang w:val="lt-LT" w:eastAsia="lt-LT"/>
    </w:rPr>
  </w:style>
  <w:style w:type="paragraph" w:styleId="Turinys1">
    <w:name w:val="toc 1"/>
    <w:basedOn w:val="prastasis"/>
    <w:next w:val="prastasis"/>
    <w:autoRedefine/>
    <w:uiPriority w:val="3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Pavadinimas">
    <w:name w:val="Title"/>
    <w:basedOn w:val="prastasis"/>
    <w:link w:val="PavadinimasDiagrama"/>
    <w:uiPriority w:val="10"/>
    <w:qFormat/>
    <w:rsid w:val="00E738D0"/>
    <w:pPr>
      <w:widowControl/>
      <w:autoSpaceDE/>
      <w:autoSpaceDN/>
      <w:adjustRightInd/>
      <w:ind w:firstLine="0"/>
      <w:jc w:val="center"/>
    </w:pPr>
    <w:rPr>
      <w:rFonts w:ascii="Calibri Light" w:hAnsi="Calibri Light" w:cs="Times New Roman"/>
      <w:b/>
      <w:bCs/>
      <w:kern w:val="28"/>
      <w:sz w:val="32"/>
      <w:szCs w:val="32"/>
    </w:rPr>
  </w:style>
  <w:style w:type="character" w:customStyle="1" w:styleId="PavadinimasDiagrama">
    <w:name w:val="Pavadinimas Diagrama"/>
    <w:basedOn w:val="Numatytasispastraiposriftas"/>
    <w:link w:val="Pavadinimas"/>
    <w:uiPriority w:val="10"/>
    <w:locked/>
    <w:rPr>
      <w:rFonts w:ascii="Calibri Light" w:hAnsi="Calibri Light" w:cs="Times New Roman"/>
      <w:b/>
      <w:kern w:val="28"/>
      <w:sz w:val="32"/>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locked/>
    <w:rsid w:val="008F2068"/>
    <w:rPr>
      <w:rFonts w:cs="Times New Roman"/>
      <w:sz w:val="24"/>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cs="Times New Roman"/>
      <w:sz w:val="16"/>
      <w:szCs w:val="16"/>
    </w:rPr>
  </w:style>
  <w:style w:type="character" w:customStyle="1" w:styleId="Pagrindinistekstas3Diagrama">
    <w:name w:val="Pagrindinis tekstas 3 Diagrama"/>
    <w:basedOn w:val="Numatytasispastraiposriftas"/>
    <w:link w:val="Pagrindinistekstas3"/>
    <w:uiPriority w:val="99"/>
    <w:semiHidden/>
    <w:locked/>
    <w:rPr>
      <w:rFonts w:ascii="Arial" w:hAnsi="Arial" w:cs="Times New Roman"/>
      <w:sz w:val="16"/>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Arial" w:hAnsi="Arial" w:cs="Times New Roman"/>
      <w:sz w:val="24"/>
    </w:rPr>
  </w:style>
  <w:style w:type="paragraph" w:styleId="Pagrindiniotekstotrauka">
    <w:name w:val="Body Text Indent"/>
    <w:basedOn w:val="prastasis"/>
    <w:link w:val="PagrindiniotekstotraukaDiagrama"/>
    <w:uiPriority w:val="99"/>
    <w:rsid w:val="003B106C"/>
    <w:pPr>
      <w:widowControl/>
      <w:autoSpaceDE/>
      <w:autoSpaceDN/>
      <w:adjustRightInd/>
    </w:pPr>
    <w:rPr>
      <w:rFonts w:cs="Times New Roman"/>
      <w:sz w:val="24"/>
    </w:rPr>
  </w:style>
  <w:style w:type="character" w:customStyle="1" w:styleId="PagrindiniotekstotraukaDiagrama">
    <w:name w:val="Pagrindinio teksto įtrauka Diagrama"/>
    <w:basedOn w:val="Numatytasispastraiposriftas"/>
    <w:link w:val="Pagrindiniotekstotrauka"/>
    <w:uiPriority w:val="99"/>
    <w:locked/>
    <w:rPr>
      <w:rFonts w:ascii="Arial" w:hAnsi="Arial" w:cs="Times New Roman"/>
      <w:sz w:val="24"/>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basedOn w:val="Numatytasispastraiposriftas"/>
    <w:uiPriority w:val="99"/>
    <w:rsid w:val="003B106C"/>
    <w:rPr>
      <w:rFonts w:cs="Times New Roman"/>
      <w:sz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zCs w:val="20"/>
      <w:lang w:val="sv-SE" w:eastAsia="en-US"/>
    </w:rPr>
  </w:style>
  <w:style w:type="character" w:customStyle="1" w:styleId="KomentarotekstasDiagrama">
    <w:name w:val="Komentaro tekstas Diagrama"/>
    <w:basedOn w:val="Numatytasispastraiposriftas"/>
    <w:link w:val="Komentarotekstas"/>
    <w:uiPriority w:val="99"/>
    <w:locked/>
    <w:rsid w:val="00AD6242"/>
    <w:rPr>
      <w:rFonts w:ascii="Arial" w:hAnsi="Arial" w:cs="Times New Roman"/>
      <w:lang w:val="sv-SE" w:eastAsia="en-US"/>
    </w:rPr>
  </w:style>
  <w:style w:type="paragraph" w:styleId="Pagrindinistekstas">
    <w:name w:val="Body Text"/>
    <w:aliases w:val="contents,bt,Corps de texte,body tesx,heading_txt,bodytxy2..."/>
    <w:basedOn w:val="prastasis"/>
    <w:link w:val="PagrindinistekstasDiagrama"/>
    <w:uiPriority w:val="99"/>
    <w:rsid w:val="003B106C"/>
    <w:pPr>
      <w:widowControl/>
      <w:autoSpaceDE/>
      <w:autoSpaceDN/>
      <w:adjustRightInd/>
      <w:spacing w:before="120" w:after="120"/>
      <w:ind w:firstLine="0"/>
    </w:pPr>
    <w:rPr>
      <w:rFonts w:cs="Times New Roman"/>
      <w:sz w:val="24"/>
    </w:rPr>
  </w:style>
  <w:style w:type="character" w:customStyle="1" w:styleId="PagrindinistekstasDiagrama">
    <w:name w:val="Pagrindinis tekstas Diagrama"/>
    <w:aliases w:val="contents Diagrama,bt Diagrama,Corps de texte Diagrama,body tesx Diagrama,heading_txt Diagrama,bodytxy2... Diagrama"/>
    <w:basedOn w:val="Numatytasispastraiposriftas"/>
    <w:link w:val="Pagrindinistekstas"/>
    <w:uiPriority w:val="99"/>
    <w:semiHidden/>
    <w:locked/>
    <w:rPr>
      <w:rFonts w:ascii="Arial" w:hAnsi="Arial" w:cs="Times New Roman"/>
      <w:sz w:val="24"/>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Segoe UI Symbol" w:hAnsi="Segoe UI Symbol" w:cs="Times New Roman"/>
      <w:sz w:val="18"/>
      <w:szCs w:val="18"/>
    </w:rPr>
  </w:style>
  <w:style w:type="character" w:customStyle="1" w:styleId="DebesliotekstasDiagrama">
    <w:name w:val="Debesėlio tekstas Diagrama"/>
    <w:basedOn w:val="Numatytasispastraiposriftas"/>
    <w:link w:val="Debesliotekstas"/>
    <w:uiPriority w:val="99"/>
    <w:semiHidden/>
    <w:locked/>
    <w:rPr>
      <w:rFonts w:ascii="Segoe UI Symbol" w:hAnsi="Segoe UI Symbol" w:cs="Times New Roman"/>
      <w:sz w:val="18"/>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hAnsi="Times New Roman"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3B106C"/>
    <w:pPr>
      <w:widowControl/>
      <w:suppressAutoHyphens/>
      <w:overflowPunct w:val="0"/>
      <w:ind w:firstLine="0"/>
      <w:jc w:val="both"/>
      <w:textAlignment w:val="baseline"/>
    </w:pPr>
    <w:rPr>
      <w:rFonts w:cs="Times New Roman"/>
      <w:i/>
      <w:iCs/>
      <w:sz w:val="24"/>
    </w:rPr>
  </w:style>
  <w:style w:type="character" w:customStyle="1" w:styleId="HTMLadresasDiagrama">
    <w:name w:val="HTML adresas Diagrama"/>
    <w:basedOn w:val="Numatytasispastraiposriftas"/>
    <w:link w:val="HTMLadresas"/>
    <w:uiPriority w:val="99"/>
    <w:semiHidden/>
    <w:locked/>
    <w:rPr>
      <w:rFonts w:ascii="Arial" w:hAnsi="Arial" w:cs="Times New Roman"/>
      <w:i/>
      <w:sz w:val="24"/>
    </w:rPr>
  </w:style>
  <w:style w:type="paragraph" w:styleId="Turinys5">
    <w:name w:val="toc 5"/>
    <w:basedOn w:val="prastasis"/>
    <w:next w:val="prastasis"/>
    <w:autoRedefine/>
    <w:uiPriority w:val="39"/>
    <w:semiHidden/>
    <w:rsid w:val="003B106C"/>
    <w:pPr>
      <w:widowControl/>
      <w:autoSpaceDE/>
      <w:autoSpaceDN/>
      <w:adjustRightInd/>
      <w:ind w:left="960" w:firstLine="0"/>
    </w:pPr>
    <w:rPr>
      <w:rFonts w:ascii="Times New Roman" w:hAnsi="Times New Roman" w:cs="Times New Roman"/>
      <w:sz w:val="24"/>
      <w:szCs w:val="20"/>
    </w:rPr>
  </w:style>
  <w:style w:type="paragraph" w:styleId="Turinys3">
    <w:name w:val="toc 3"/>
    <w:basedOn w:val="prastasis"/>
    <w:next w:val="prastasis"/>
    <w:autoRedefine/>
    <w:uiPriority w:val="39"/>
    <w:semiHidden/>
    <w:rsid w:val="003B106C"/>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uiPriority w:val="3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3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3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3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3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b/>
      <w:bCs/>
    </w:rPr>
  </w:style>
  <w:style w:type="character" w:customStyle="1" w:styleId="KomentarotemaDiagrama">
    <w:name w:val="Komentaro tema Diagrama"/>
    <w:basedOn w:val="KomentarotekstasDiagrama"/>
    <w:link w:val="Komentarotema"/>
    <w:uiPriority w:val="99"/>
    <w:semiHidden/>
    <w:locked/>
    <w:rPr>
      <w:rFonts w:ascii="Arial" w:hAnsi="Arial" w:cs="Times New Roman"/>
      <w:b/>
      <w:lang w:val="sv-SE" w:eastAsia="en-US"/>
    </w:rPr>
  </w:style>
  <w:style w:type="paragraph" w:styleId="Sraassuenkleliais">
    <w:name w:val="List Bullet"/>
    <w:basedOn w:val="prastasis"/>
    <w:uiPriority w:val="99"/>
    <w:rsid w:val="003B106C"/>
    <w:pPr>
      <w:widowControl/>
      <w:numPr>
        <w:numId w:val="1"/>
      </w:numPr>
      <w:tabs>
        <w:tab w:val="clear" w:pos="360"/>
        <w:tab w:val="num" w:pos="0"/>
      </w:tabs>
      <w:autoSpaceDE/>
      <w:autoSpaceDN/>
      <w:adjustRightInd/>
    </w:pPr>
    <w:rPr>
      <w:rFonts w:ascii="Times New Roman" w:hAnsi="Times New Roman" w:cs="Times New Roman"/>
      <w:sz w:val="24"/>
      <w:lang w:val="en-GB" w:eastAsia="en-US"/>
    </w:rPr>
  </w:style>
  <w:style w:type="paragraph" w:styleId="HTMLiankstoformatuotas">
    <w:name w:val="HTML Preformatted"/>
    <w:basedOn w:val="prastasis"/>
    <w:link w:val="HTMLiankstoformatuotasDiagrama"/>
    <w:uiPriority w:val="99"/>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szCs w:val="20"/>
      <w:lang w:val="en-US" w:eastAsia="en-US"/>
    </w:rPr>
  </w:style>
  <w:style w:type="character" w:customStyle="1" w:styleId="HTMLiankstoformatuotasDiagrama">
    <w:name w:val="HTML iš anksto formatuotas Diagrama"/>
    <w:basedOn w:val="Numatytasispastraiposriftas"/>
    <w:link w:val="HTMLiankstoformatuotas"/>
    <w:uiPriority w:val="99"/>
    <w:locked/>
    <w:rsid w:val="00620949"/>
    <w:rPr>
      <w:rFonts w:ascii="Courier New" w:hAnsi="Courier New" w:cs="Times New Roman"/>
      <w:lang w:val="en-US" w:eastAsia="en-US"/>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cs="Times New Roman"/>
      <w:sz w:val="24"/>
    </w:rPr>
  </w:style>
  <w:style w:type="character" w:customStyle="1" w:styleId="Pagrindinistekstas2Diagrama">
    <w:name w:val="Pagrindinis tekstas 2 Diagrama"/>
    <w:basedOn w:val="Numatytasispastraiposriftas"/>
    <w:link w:val="Pagrindinistekstas2"/>
    <w:uiPriority w:val="99"/>
    <w:semiHidden/>
    <w:locked/>
    <w:rPr>
      <w:rFonts w:ascii="Arial" w:hAnsi="Arial" w:cs="Times New Roman"/>
      <w:sz w:val="24"/>
    </w:rPr>
  </w:style>
  <w:style w:type="character" w:styleId="Puslapioinaosnuoroda">
    <w:name w:val="footnote reference"/>
    <w:basedOn w:val="Numatytasispastraiposriftas"/>
    <w:uiPriority w:val="99"/>
    <w:semiHidden/>
    <w:rsid w:val="003B106C"/>
    <w:rPr>
      <w:rFonts w:cs="Times New Roman"/>
      <w:vertAlign w:val="superscript"/>
    </w:rPr>
  </w:style>
  <w:style w:type="paragraph" w:styleId="Puslapioinaostekstas">
    <w:name w:val="footnote text"/>
    <w:basedOn w:val="prastasis"/>
    <w:link w:val="PuslapioinaostekstasDiagrama"/>
    <w:uiPriority w:val="99"/>
    <w:semiHidden/>
    <w:rsid w:val="003B106C"/>
    <w:pPr>
      <w:widowControl/>
      <w:tabs>
        <w:tab w:val="left" w:pos="360"/>
      </w:tabs>
      <w:suppressAutoHyphens/>
      <w:overflowPunct w:val="0"/>
      <w:ind w:left="360" w:hanging="360"/>
      <w:textAlignment w:val="baseline"/>
    </w:pPr>
    <w:rPr>
      <w:rFonts w:cs="Times New Roman"/>
      <w:szCs w:val="20"/>
    </w:rPr>
  </w:style>
  <w:style w:type="character" w:customStyle="1" w:styleId="PuslapioinaostekstasDiagrama">
    <w:name w:val="Puslapio išnašos tekstas Diagrama"/>
    <w:basedOn w:val="Numatytasispastraiposriftas"/>
    <w:link w:val="Puslapioinaostekstas"/>
    <w:uiPriority w:val="99"/>
    <w:semiHidden/>
    <w:locked/>
    <w:rPr>
      <w:rFonts w:ascii="Arial" w:hAnsi="Arial" w:cs="Times New Roman"/>
    </w:rPr>
  </w:style>
  <w:style w:type="paragraph" w:styleId="Antrat">
    <w:name w:val="caption"/>
    <w:basedOn w:val="prastasis"/>
    <w:next w:val="prastasis"/>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3B106C"/>
    <w:pPr>
      <w:jc w:val="center"/>
    </w:pPr>
    <w:rPr>
      <w:rFonts w:ascii="TimesLT" w:hAnsi="TimesLT"/>
      <w:lang w:val="en-US" w:eastAsia="en-US"/>
    </w:rPr>
  </w:style>
  <w:style w:type="paragraph" w:customStyle="1" w:styleId="Pagrindinistekstas1">
    <w:name w:val="Pagrindinis tekstas1"/>
    <w:rsid w:val="003B106C"/>
    <w:pPr>
      <w:ind w:firstLine="312"/>
      <w:jc w:val="both"/>
    </w:pPr>
    <w:rPr>
      <w:rFonts w:ascii="TimesLT" w:hAnsi="TimesLT"/>
      <w:lang w:val="en-US" w:eastAsia="en-US"/>
    </w:rPr>
  </w:style>
  <w:style w:type="paragraph" w:customStyle="1" w:styleId="Pavadinimas1">
    <w:name w:val="Pavadinimas1"/>
    <w:rsid w:val="003B106C"/>
    <w:pPr>
      <w:ind w:left="850"/>
    </w:pPr>
    <w:rPr>
      <w:rFonts w:ascii="TimesLT" w:hAnsi="TimesLT"/>
      <w:b/>
      <w:caps/>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stParagraph1">
    <w:name w:val="List Paragraph1"/>
    <w:basedOn w:val="prastasis"/>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rPr>
  </w:style>
  <w:style w:type="character" w:customStyle="1" w:styleId="CharChar7">
    <w:name w:val="Char Char7"/>
    <w:rsid w:val="00D8333C"/>
    <w:rPr>
      <w:sz w:val="24"/>
      <w:lang w:val="lt-LT" w:eastAsia="lt-LT"/>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sz w:val="17"/>
    </w:rPr>
  </w:style>
  <w:style w:type="paragraph" w:customStyle="1" w:styleId="bodytext">
    <w:name w:val="bodytext"/>
    <w:basedOn w:val="prastasis"/>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FontStyle78">
    <w:name w:val="Font Style78"/>
    <w:rsid w:val="00EA093C"/>
    <w:rPr>
      <w:rFonts w:ascii="Times New Roman" w:hAnsi="Times New Roman"/>
      <w:i/>
      <w:sz w:val="20"/>
    </w:rPr>
  </w:style>
  <w:style w:type="character" w:customStyle="1" w:styleId="FontStyle100">
    <w:name w:val="Font Style100"/>
    <w:rsid w:val="00EA093C"/>
    <w:rPr>
      <w:rFonts w:ascii="Times New Roman" w:hAnsi="Times New Roman"/>
      <w:sz w:val="20"/>
    </w:rPr>
  </w:style>
  <w:style w:type="paragraph" w:styleId="Sraopastraipa">
    <w:name w:val="List Paragraph"/>
    <w:basedOn w:val="prastasis"/>
    <w:uiPriority w:val="34"/>
    <w:qFormat/>
    <w:rsid w:val="005B0642"/>
    <w:pPr>
      <w:widowControl/>
      <w:autoSpaceDE/>
      <w:autoSpaceDN/>
      <w:adjustRightInd/>
      <w:ind w:left="1296" w:firstLine="0"/>
    </w:pPr>
    <w:rPr>
      <w:rFonts w:ascii="Times New Roman" w:hAnsi="Times New Roman" w:cs="Times New Roman"/>
      <w:sz w:val="24"/>
      <w:szCs w:val="20"/>
    </w:rPr>
  </w:style>
  <w:style w:type="paragraph" w:customStyle="1" w:styleId="LIST--Simple1">
    <w:name w:val="LIST -- Simple 1"/>
    <w:basedOn w:val="prastasis"/>
    <w:autoRedefine/>
    <w:rsid w:val="0051072F"/>
    <w:pPr>
      <w:widowControl/>
      <w:tabs>
        <w:tab w:val="left" w:pos="2520"/>
      </w:tabs>
      <w:autoSpaceDE/>
      <w:autoSpaceDN/>
      <w:adjustRightInd/>
      <w:ind w:firstLine="0"/>
      <w:jc w:val="both"/>
    </w:pPr>
    <w:rPr>
      <w:rFonts w:ascii="Times New Roman" w:hAnsi="Times New Roman" w:cs="Times New Roman"/>
      <w:sz w:val="24"/>
      <w:szCs w:val="18"/>
      <w:lang w:eastAsia="en-US"/>
    </w:rPr>
  </w:style>
  <w:style w:type="paragraph" w:customStyle="1" w:styleId="Komentarotekstas1">
    <w:name w:val="Komentaro tekstas1"/>
    <w:basedOn w:val="prastasis"/>
    <w:rsid w:val="00CA10A3"/>
    <w:pPr>
      <w:suppressAutoHyphens/>
      <w:autoSpaceDE/>
      <w:autoSpaceDN/>
      <w:adjustRightInd/>
      <w:spacing w:line="360" w:lineRule="atLeast"/>
      <w:ind w:firstLine="0"/>
      <w:jc w:val="both"/>
      <w:textAlignment w:val="baseline"/>
    </w:pPr>
    <w:rPr>
      <w:rFonts w:ascii="Times New Roman" w:eastAsia="SimSun" w:hAnsi="Times New Roman" w:cs="Mangal"/>
      <w:kern w:val="1"/>
      <w:szCs w:val="18"/>
      <w:lang w:eastAsia="hi-IN" w:bidi="hi-IN"/>
    </w:rPr>
  </w:style>
  <w:style w:type="table" w:customStyle="1" w:styleId="Lentelstinklelis1">
    <w:name w:val="Lentelės tinklelis1"/>
    <w:basedOn w:val="prastojilentel"/>
    <w:next w:val="Lentelstinklelis"/>
    <w:uiPriority w:val="39"/>
    <w:rsid w:val="00C576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Anormaltext">
    <w:name w:val="FM A normal text"/>
    <w:basedOn w:val="prastasis"/>
    <w:rsid w:val="008811F7"/>
    <w:pPr>
      <w:widowControl/>
      <w:tabs>
        <w:tab w:val="left" w:pos="1418"/>
        <w:tab w:val="left" w:pos="2126"/>
      </w:tabs>
      <w:overflowPunct w:val="0"/>
      <w:spacing w:after="120"/>
      <w:jc w:val="both"/>
      <w:textAlignment w:val="baseline"/>
    </w:pPr>
    <w:rPr>
      <w:rFonts w:ascii="Times New Roman" w:hAnsi="Times New Roman" w:cs="Times New Roman"/>
      <w:sz w:val="22"/>
      <w:lang w:eastAsia="en-US"/>
    </w:rPr>
  </w:style>
  <w:style w:type="paragraph" w:customStyle="1" w:styleId="Stilius">
    <w:name w:val="Stilius"/>
    <w:basedOn w:val="prastasis"/>
    <w:next w:val="prastasiniatinklio"/>
    <w:rsid w:val="00CD2353"/>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prastasiniatinklio">
    <w:name w:val="Normal (Web)"/>
    <w:basedOn w:val="prastasis"/>
    <w:uiPriority w:val="99"/>
    <w:rsid w:val="00CD2353"/>
    <w:rPr>
      <w:rFonts w:ascii="Times New Roman" w:hAnsi="Times New Roman" w:cs="Times New Roman"/>
      <w:sz w:val="24"/>
    </w:rPr>
  </w:style>
  <w:style w:type="character" w:customStyle="1" w:styleId="StyleBodyTextItalicChar">
    <w:name w:val="Style Body Text + Italic Char"/>
    <w:link w:val="StyleBodyTextItalic"/>
    <w:locked/>
    <w:rsid w:val="00A61410"/>
    <w:rPr>
      <w:b/>
      <w:bCs/>
      <w:iCs/>
    </w:rPr>
  </w:style>
  <w:style w:type="paragraph" w:customStyle="1" w:styleId="StyleBodyTextItalic">
    <w:name w:val="Style Body Text + Italic"/>
    <w:basedOn w:val="Pagrindinistekstas"/>
    <w:link w:val="StyleBodyTextItalicChar"/>
    <w:rsid w:val="00A61410"/>
    <w:pPr>
      <w:numPr>
        <w:numId w:val="24"/>
      </w:numPr>
      <w:spacing w:before="0" w:after="0"/>
      <w:ind w:left="0" w:firstLine="680"/>
      <w:jc w:val="both"/>
    </w:pPr>
    <w:rPr>
      <w:rFonts w:ascii="Times New Roman" w:hAnsi="Times New Roman"/>
      <w:b/>
      <w:bCs/>
      <w:iCs/>
      <w:sz w:val="20"/>
      <w:szCs w:val="20"/>
    </w:rPr>
  </w:style>
  <w:style w:type="paragraph" w:styleId="Pataisymai">
    <w:name w:val="Revision"/>
    <w:hidden/>
    <w:uiPriority w:val="99"/>
    <w:semiHidden/>
    <w:rsid w:val="000173A9"/>
    <w:rPr>
      <w:rFonts w:ascii="Arial" w:hAnsi="Arial" w:cs="Arial"/>
      <w:szCs w:val="24"/>
    </w:rPr>
  </w:style>
  <w:style w:type="character" w:styleId="Emfaz">
    <w:name w:val="Emphasis"/>
    <w:basedOn w:val="Numatytasispastraiposriftas"/>
    <w:uiPriority w:val="20"/>
    <w:qFormat/>
    <w:rsid w:val="00765370"/>
    <w:rPr>
      <w:rFonts w:cs="Times New Roman"/>
      <w:i/>
    </w:rPr>
  </w:style>
  <w:style w:type="paragraph" w:styleId="Betarp">
    <w:name w:val="No Spacing"/>
    <w:uiPriority w:val="1"/>
    <w:qFormat/>
    <w:rsid w:val="0093764D"/>
    <w:rPr>
      <w:sz w:val="24"/>
      <w:szCs w:val="24"/>
      <w:lang w:eastAsia="en-US"/>
    </w:rPr>
  </w:style>
  <w:style w:type="character" w:styleId="Neapdorotaspaminjimas">
    <w:name w:val="Unresolved Mention"/>
    <w:basedOn w:val="Numatytasispastraiposriftas"/>
    <w:uiPriority w:val="99"/>
    <w:semiHidden/>
    <w:unhideWhenUsed/>
    <w:rsid w:val="0093764D"/>
    <w:rPr>
      <w:rFonts w:cs="Times New Roman"/>
      <w:color w:val="605E5C"/>
      <w:shd w:val="clear" w:color="auto" w:fill="E1DFDD"/>
    </w:rPr>
  </w:style>
  <w:style w:type="table" w:customStyle="1" w:styleId="TableGrid1">
    <w:name w:val="Table Grid1"/>
    <w:basedOn w:val="prastojilentel"/>
    <w:next w:val="Lentelstinklelis"/>
    <w:uiPriority w:val="59"/>
    <w:rsid w:val="000622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78832">
      <w:marLeft w:val="0"/>
      <w:marRight w:val="0"/>
      <w:marTop w:val="0"/>
      <w:marBottom w:val="0"/>
      <w:divBdr>
        <w:top w:val="none" w:sz="0" w:space="0" w:color="auto"/>
        <w:left w:val="none" w:sz="0" w:space="0" w:color="auto"/>
        <w:bottom w:val="none" w:sz="0" w:space="0" w:color="auto"/>
        <w:right w:val="none" w:sz="0" w:space="0" w:color="auto"/>
      </w:divBdr>
    </w:div>
    <w:div w:id="221478833">
      <w:marLeft w:val="0"/>
      <w:marRight w:val="0"/>
      <w:marTop w:val="0"/>
      <w:marBottom w:val="0"/>
      <w:divBdr>
        <w:top w:val="none" w:sz="0" w:space="0" w:color="auto"/>
        <w:left w:val="none" w:sz="0" w:space="0" w:color="auto"/>
        <w:bottom w:val="none" w:sz="0" w:space="0" w:color="auto"/>
        <w:right w:val="none" w:sz="0" w:space="0" w:color="auto"/>
      </w:divBdr>
    </w:div>
    <w:div w:id="221478836">
      <w:marLeft w:val="0"/>
      <w:marRight w:val="0"/>
      <w:marTop w:val="0"/>
      <w:marBottom w:val="0"/>
      <w:divBdr>
        <w:top w:val="none" w:sz="0" w:space="0" w:color="auto"/>
        <w:left w:val="none" w:sz="0" w:space="0" w:color="auto"/>
        <w:bottom w:val="none" w:sz="0" w:space="0" w:color="auto"/>
        <w:right w:val="none" w:sz="0" w:space="0" w:color="auto"/>
      </w:divBdr>
      <w:divsChild>
        <w:div w:id="221478843">
          <w:marLeft w:val="600"/>
          <w:marRight w:val="0"/>
          <w:marTop w:val="0"/>
          <w:marBottom w:val="0"/>
          <w:divBdr>
            <w:top w:val="none" w:sz="0" w:space="0" w:color="auto"/>
            <w:left w:val="none" w:sz="0" w:space="0" w:color="auto"/>
            <w:bottom w:val="none" w:sz="0" w:space="0" w:color="auto"/>
            <w:right w:val="none" w:sz="0" w:space="0" w:color="auto"/>
          </w:divBdr>
          <w:divsChild>
            <w:div w:id="2214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78837">
      <w:marLeft w:val="0"/>
      <w:marRight w:val="0"/>
      <w:marTop w:val="0"/>
      <w:marBottom w:val="0"/>
      <w:divBdr>
        <w:top w:val="none" w:sz="0" w:space="0" w:color="auto"/>
        <w:left w:val="none" w:sz="0" w:space="0" w:color="auto"/>
        <w:bottom w:val="none" w:sz="0" w:space="0" w:color="auto"/>
        <w:right w:val="none" w:sz="0" w:space="0" w:color="auto"/>
      </w:divBdr>
      <w:divsChild>
        <w:div w:id="221478834">
          <w:marLeft w:val="600"/>
          <w:marRight w:val="0"/>
          <w:marTop w:val="0"/>
          <w:marBottom w:val="0"/>
          <w:divBdr>
            <w:top w:val="none" w:sz="0" w:space="0" w:color="auto"/>
            <w:left w:val="none" w:sz="0" w:space="0" w:color="auto"/>
            <w:bottom w:val="none" w:sz="0" w:space="0" w:color="auto"/>
            <w:right w:val="none" w:sz="0" w:space="0" w:color="auto"/>
          </w:divBdr>
          <w:divsChild>
            <w:div w:id="22147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78840">
      <w:marLeft w:val="0"/>
      <w:marRight w:val="0"/>
      <w:marTop w:val="0"/>
      <w:marBottom w:val="0"/>
      <w:divBdr>
        <w:top w:val="none" w:sz="0" w:space="0" w:color="auto"/>
        <w:left w:val="none" w:sz="0" w:space="0" w:color="auto"/>
        <w:bottom w:val="none" w:sz="0" w:space="0" w:color="auto"/>
        <w:right w:val="none" w:sz="0" w:space="0" w:color="auto"/>
      </w:divBdr>
    </w:div>
    <w:div w:id="221478842">
      <w:marLeft w:val="0"/>
      <w:marRight w:val="0"/>
      <w:marTop w:val="0"/>
      <w:marBottom w:val="0"/>
      <w:divBdr>
        <w:top w:val="none" w:sz="0" w:space="0" w:color="auto"/>
        <w:left w:val="none" w:sz="0" w:space="0" w:color="auto"/>
        <w:bottom w:val="none" w:sz="0" w:space="0" w:color="auto"/>
        <w:right w:val="none" w:sz="0" w:space="0" w:color="auto"/>
      </w:divBdr>
    </w:div>
    <w:div w:id="221478844">
      <w:marLeft w:val="0"/>
      <w:marRight w:val="0"/>
      <w:marTop w:val="0"/>
      <w:marBottom w:val="0"/>
      <w:divBdr>
        <w:top w:val="none" w:sz="0" w:space="0" w:color="auto"/>
        <w:left w:val="none" w:sz="0" w:space="0" w:color="auto"/>
        <w:bottom w:val="none" w:sz="0" w:space="0" w:color="auto"/>
        <w:right w:val="none" w:sz="0" w:space="0" w:color="auto"/>
      </w:divBdr>
      <w:divsChild>
        <w:div w:id="221478841">
          <w:marLeft w:val="600"/>
          <w:marRight w:val="0"/>
          <w:marTop w:val="0"/>
          <w:marBottom w:val="0"/>
          <w:divBdr>
            <w:top w:val="none" w:sz="0" w:space="0" w:color="auto"/>
            <w:left w:val="none" w:sz="0" w:space="0" w:color="auto"/>
            <w:bottom w:val="none" w:sz="0" w:space="0" w:color="auto"/>
            <w:right w:val="none" w:sz="0" w:space="0" w:color="auto"/>
          </w:divBdr>
          <w:divsChild>
            <w:div w:id="22147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78845">
      <w:marLeft w:val="0"/>
      <w:marRight w:val="0"/>
      <w:marTop w:val="0"/>
      <w:marBottom w:val="0"/>
      <w:divBdr>
        <w:top w:val="none" w:sz="0" w:space="0" w:color="auto"/>
        <w:left w:val="none" w:sz="0" w:space="0" w:color="auto"/>
        <w:bottom w:val="none" w:sz="0" w:space="0" w:color="auto"/>
        <w:right w:val="none" w:sz="0" w:space="0" w:color="auto"/>
      </w:divBdr>
      <w:divsChild>
        <w:div w:id="221478838">
          <w:marLeft w:val="600"/>
          <w:marRight w:val="0"/>
          <w:marTop w:val="0"/>
          <w:marBottom w:val="0"/>
          <w:divBdr>
            <w:top w:val="none" w:sz="0" w:space="0" w:color="auto"/>
            <w:left w:val="none" w:sz="0" w:space="0" w:color="auto"/>
            <w:bottom w:val="none" w:sz="0" w:space="0" w:color="auto"/>
            <w:right w:val="none" w:sz="0" w:space="0" w:color="auto"/>
          </w:divBdr>
          <w:divsChild>
            <w:div w:id="2214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78846">
      <w:marLeft w:val="0"/>
      <w:marRight w:val="0"/>
      <w:marTop w:val="0"/>
      <w:marBottom w:val="0"/>
      <w:divBdr>
        <w:top w:val="none" w:sz="0" w:space="0" w:color="auto"/>
        <w:left w:val="none" w:sz="0" w:space="0" w:color="auto"/>
        <w:bottom w:val="none" w:sz="0" w:space="0" w:color="auto"/>
        <w:right w:val="none" w:sz="0" w:space="0" w:color="auto"/>
      </w:divBdr>
    </w:div>
    <w:div w:id="221478847">
      <w:marLeft w:val="0"/>
      <w:marRight w:val="0"/>
      <w:marTop w:val="0"/>
      <w:marBottom w:val="0"/>
      <w:divBdr>
        <w:top w:val="none" w:sz="0" w:space="0" w:color="auto"/>
        <w:left w:val="none" w:sz="0" w:space="0" w:color="auto"/>
        <w:bottom w:val="none" w:sz="0" w:space="0" w:color="auto"/>
        <w:right w:val="none" w:sz="0" w:space="0" w:color="auto"/>
      </w:divBdr>
    </w:div>
    <w:div w:id="2214788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C86DD-CE48-4B3F-B3E8-73F23C3C9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823</Words>
  <Characters>5497</Characters>
  <Application>Microsoft Office Word</Application>
  <DocSecurity>0</DocSecurity>
  <Lines>45</Lines>
  <Paragraphs>12</Paragraphs>
  <ScaleCrop>false</ScaleCrop>
  <Company>CPMA</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dc:description/>
  <cp:lastModifiedBy>Ona Daugėnienė</cp:lastModifiedBy>
  <cp:revision>4</cp:revision>
  <cp:lastPrinted>2015-07-21T05:04:00Z</cp:lastPrinted>
  <dcterms:created xsi:type="dcterms:W3CDTF">2023-08-24T17:48:00Z</dcterms:created>
  <dcterms:modified xsi:type="dcterms:W3CDTF">2023-08-25T11:38:00Z</dcterms:modified>
</cp:coreProperties>
</file>