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557C46A7" w:rsidR="007D2729" w:rsidRPr="00B70AE1" w:rsidRDefault="005F443F" w:rsidP="007D2729">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2023 06 30 </w:t>
      </w:r>
      <w:r w:rsidR="007D2729" w:rsidRPr="00B70AE1">
        <w:rPr>
          <w:rFonts w:ascii="Times New Roman" w:hAnsi="Times New Roman" w:cs="Times New Roman"/>
          <w:b/>
          <w:sz w:val="24"/>
          <w:szCs w:val="24"/>
        </w:rPr>
        <w:t>PREKIŲ</w:t>
      </w:r>
      <w:r w:rsidR="007D2729" w:rsidRPr="00B70AE1">
        <w:rPr>
          <w:rFonts w:ascii="Times New Roman" w:hAnsi="Times New Roman" w:cs="Times New Roman"/>
          <w:sz w:val="24"/>
          <w:szCs w:val="24"/>
        </w:rPr>
        <w:t xml:space="preserve"> </w:t>
      </w:r>
      <w:r w:rsidR="007D2729" w:rsidRPr="00B70AE1">
        <w:rPr>
          <w:rFonts w:ascii="Times New Roman" w:hAnsi="Times New Roman" w:cs="Times New Roman"/>
          <w:b/>
          <w:sz w:val="24"/>
          <w:szCs w:val="24"/>
        </w:rPr>
        <w:t>PIRKIMO SUTARTIES</w:t>
      </w:r>
      <w:r>
        <w:rPr>
          <w:rFonts w:ascii="Times New Roman" w:hAnsi="Times New Roman" w:cs="Times New Roman"/>
          <w:b/>
          <w:sz w:val="24"/>
          <w:szCs w:val="24"/>
        </w:rPr>
        <w:t xml:space="preserve"> R9-16</w:t>
      </w:r>
    </w:p>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B70AE1">
        <w:rPr>
          <w:rFonts w:eastAsia="Calibri"/>
          <w:szCs w:val="24"/>
        </w:rPr>
        <w:t>subtiekimo</w:t>
      </w:r>
      <w:proofErr w:type="spellEnd"/>
      <w:r w:rsidRPr="00B70AE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11"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proofErr w:type="spellStart"/>
      <w:r w:rsidRPr="00501018">
        <w:rPr>
          <w:rFonts w:ascii="Times New Roman" w:hAnsi="Times New Roman" w:cs="Times New Roman"/>
          <w:b/>
          <w:bCs/>
          <w:sz w:val="24"/>
          <w:szCs w:val="24"/>
        </w:rPr>
        <w:t>Ln</w:t>
      </w:r>
      <w:proofErr w:type="spellEnd"/>
      <w:r w:rsidRPr="00501018">
        <w:rPr>
          <w:rFonts w:ascii="Times New Roman" w:hAnsi="Times New Roman" w:cs="Times New Roman"/>
          <w:b/>
          <w:bCs/>
          <w:sz w:val="24"/>
          <w:szCs w:val="24"/>
        </w:rPr>
        <w:t>/</w:t>
      </w: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proofErr w:type="spellStart"/>
      <w:r w:rsidRPr="00501018">
        <w:rPr>
          <w:rFonts w:ascii="Times New Roman" w:hAnsi="Times New Roman" w:cs="Times New Roman"/>
          <w:b/>
          <w:sz w:val="24"/>
          <w:szCs w:val="24"/>
        </w:rPr>
        <w:t>Ln</w:t>
      </w:r>
      <w:proofErr w:type="spellEnd"/>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proofErr w:type="spellStart"/>
      <w:r w:rsidRPr="00501018">
        <w:rPr>
          <w:rFonts w:ascii="Times New Roman" w:hAnsi="Times New Roman" w:cs="Times New Roman"/>
          <w:b/>
          <w:bCs/>
          <w:sz w:val="24"/>
          <w:szCs w:val="24"/>
        </w:rPr>
        <w:t>Lo</w:t>
      </w:r>
      <w:proofErr w:type="spellEnd"/>
      <w:r w:rsidRPr="00501018">
        <w:rPr>
          <w:rFonts w:ascii="Times New Roman" w:hAnsi="Times New Roman" w:cs="Times New Roman"/>
          <w:b/>
          <w:bCs/>
          <w:sz w:val="24"/>
          <w:szCs w:val="24"/>
        </w:rPr>
        <w:t xml:space="preserve">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perskaičiuotos kainos (įkainių) įforminimas: kainos (įkainių) perskaičiavimas įforminamas dvišaliu Užsakovo ir Tiekėjo pasirašomu papildomu susitarimu. Nei viena iš Šalių neturi </w:t>
      </w:r>
      <w:proofErr w:type="spellStart"/>
      <w:r w:rsidRPr="00E2186B">
        <w:rPr>
          <w:szCs w:val="24"/>
        </w:rPr>
        <w:t>teisės</w:t>
      </w:r>
      <w:proofErr w:type="spellEnd"/>
      <w:r w:rsidRPr="00E2186B">
        <w:rPr>
          <w:szCs w:val="24"/>
        </w:rPr>
        <w:t xml:space="preserve"> atsisakyti pasirašyti tokio susitarimo be </w:t>
      </w:r>
      <w:proofErr w:type="spellStart"/>
      <w:r w:rsidRPr="00E2186B">
        <w:rPr>
          <w:szCs w:val="24"/>
        </w:rPr>
        <w:t>pagrįstu</w:t>
      </w:r>
      <w:proofErr w:type="spellEnd"/>
      <w:r w:rsidRPr="00E2186B">
        <w:rPr>
          <w:szCs w:val="24"/>
        </w:rPr>
        <w:t xml:space="preserve">̨ </w:t>
      </w:r>
      <w:proofErr w:type="spellStart"/>
      <w:r w:rsidRPr="00E2186B">
        <w:rPr>
          <w:szCs w:val="24"/>
        </w:rPr>
        <w:t>priežasčiu</w:t>
      </w:r>
      <w:proofErr w:type="spellEnd"/>
      <w:r w:rsidRPr="00E2186B">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kaina Eur be PVM laikoma </w:t>
      </w:r>
      <w:proofErr w:type="spellStart"/>
      <w:r w:rsidRPr="00E2186B">
        <w:rPr>
          <w:szCs w:val="24"/>
        </w:rPr>
        <w:t>perskaičiuota</w:t>
      </w:r>
      <w:proofErr w:type="spellEnd"/>
      <w:r w:rsidRPr="00E2186B">
        <w:rPr>
          <w:szCs w:val="24"/>
        </w:rPr>
        <w:t xml:space="preserve">, kai Sutarties Šalys pasirašo </w:t>
      </w:r>
      <w:proofErr w:type="spellStart"/>
      <w:r w:rsidRPr="00E2186B">
        <w:rPr>
          <w:szCs w:val="24"/>
        </w:rPr>
        <w:t>susitarima</w:t>
      </w:r>
      <w:proofErr w:type="spellEnd"/>
      <w:r w:rsidRPr="00E2186B">
        <w:rPr>
          <w:szCs w:val="24"/>
        </w:rPr>
        <w:t xml:space="preserve">̨ </w:t>
      </w:r>
      <w:proofErr w:type="spellStart"/>
      <w:r w:rsidRPr="00E2186B">
        <w:rPr>
          <w:szCs w:val="24"/>
        </w:rPr>
        <w:t>dėl</w:t>
      </w:r>
      <w:proofErr w:type="spellEnd"/>
      <w:r w:rsidRPr="00E2186B">
        <w:rPr>
          <w:szCs w:val="24"/>
        </w:rPr>
        <w:t xml:space="preserve"> kainos </w:t>
      </w:r>
      <w:proofErr w:type="spellStart"/>
      <w:r w:rsidRPr="00E2186B">
        <w:rPr>
          <w:szCs w:val="24"/>
        </w:rPr>
        <w:t>perskaičiavimo</w:t>
      </w:r>
      <w:proofErr w:type="spellEnd"/>
      <w:r w:rsidRPr="00E2186B">
        <w:rPr>
          <w:szCs w:val="24"/>
        </w:rPr>
        <w:t>.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B70AE1">
        <w:rPr>
          <w:szCs w:val="24"/>
        </w:rPr>
        <w:t>Luminor</w:t>
      </w:r>
      <w:proofErr w:type="spellEnd"/>
      <w:r w:rsidRPr="00B70AE1">
        <w:rPr>
          <w:szCs w:val="24"/>
        </w:rPr>
        <w:t xml:space="preserve">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DD7CFE" w:rsidRDefault="007D2729" w:rsidP="007D2729">
      <w:pPr>
        <w:ind w:firstLine="567"/>
        <w:jc w:val="both"/>
        <w:rPr>
          <w:rFonts w:ascii="Times New Roman" w:hAnsi="Times New Roman" w:cs="Times New Roman"/>
          <w:sz w:val="24"/>
          <w:szCs w:val="24"/>
        </w:rPr>
      </w:pPr>
      <w:r w:rsidRPr="00DD7CFE">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6365C7E2" w14:textId="77777777" w:rsidR="007D2729" w:rsidRPr="00250F27"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p>
    <w:p w14:paraId="52B21CDD" w14:textId="77777777" w:rsidR="007D2729" w:rsidRPr="00250F27" w:rsidRDefault="007D2729" w:rsidP="007D2729">
      <w:pPr>
        <w:pStyle w:val="Sraopastraipa"/>
        <w:ind w:left="0" w:firstLine="567"/>
        <w:rPr>
          <w:i/>
          <w:color w:val="FF0000"/>
          <w:szCs w:val="24"/>
          <w:shd w:val="clear" w:color="auto" w:fill="C0C0C0"/>
        </w:rPr>
      </w:pPr>
      <w:r w:rsidRPr="00B82046">
        <w:rPr>
          <w:i/>
          <w:color w:val="FF0000"/>
          <w:szCs w:val="24"/>
          <w:shd w:val="clear" w:color="auto" w:fill="C0C0C0"/>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7B6AA198" w14:textId="4FD39C00" w:rsidR="007D2729" w:rsidRPr="00E337C0" w:rsidRDefault="007D2729" w:rsidP="00E337C0">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br w:type="page"/>
      </w:r>
      <w:bookmarkStart w:id="24" w:name="_Toc329968646"/>
      <w:r w:rsidRPr="00B70AE1">
        <w:rPr>
          <w:rFonts w:ascii="Times New Roman" w:hAnsi="Times New Roman" w:cs="Times New Roman"/>
          <w:b/>
          <w:sz w:val="24"/>
          <w:szCs w:val="24"/>
        </w:rPr>
        <w:lastRenderedPageBreak/>
        <w:t>PREKIŲ PIRKIMO SUTARTIES</w:t>
      </w:r>
      <w:r w:rsidR="0057533D">
        <w:rPr>
          <w:rFonts w:ascii="Times New Roman" w:hAnsi="Times New Roman" w:cs="Times New Roman"/>
          <w:b/>
          <w:sz w:val="24"/>
          <w:szCs w:val="24"/>
        </w:rPr>
        <w:t xml:space="preserve"> </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7DBFAC91"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w:t>
      </w:r>
      <w:r w:rsidR="0057533D">
        <w:rPr>
          <w:rFonts w:ascii="Times New Roman" w:hAnsi="Times New Roman" w:cs="Times New Roman"/>
          <w:sz w:val="24"/>
          <w:szCs w:val="24"/>
        </w:rPr>
        <w:t>23</w:t>
      </w:r>
      <w:r w:rsidRPr="00B70AE1">
        <w:rPr>
          <w:rFonts w:ascii="Times New Roman" w:hAnsi="Times New Roman" w:cs="Times New Roman"/>
          <w:sz w:val="24"/>
          <w:szCs w:val="24"/>
        </w:rPr>
        <w:t>-</w:t>
      </w:r>
      <w:r w:rsidR="0057533D">
        <w:rPr>
          <w:rFonts w:ascii="Times New Roman" w:hAnsi="Times New Roman" w:cs="Times New Roman"/>
          <w:sz w:val="24"/>
          <w:szCs w:val="24"/>
        </w:rPr>
        <w:t>06</w:t>
      </w:r>
      <w:r w:rsidRPr="00B70AE1">
        <w:rPr>
          <w:rFonts w:ascii="Times New Roman" w:hAnsi="Times New Roman" w:cs="Times New Roman"/>
          <w:sz w:val="24"/>
          <w:szCs w:val="24"/>
        </w:rPr>
        <w:t>-</w:t>
      </w:r>
      <w:r w:rsidR="005F443F">
        <w:rPr>
          <w:rFonts w:ascii="Times New Roman" w:hAnsi="Times New Roman" w:cs="Times New Roman"/>
          <w:sz w:val="24"/>
          <w:szCs w:val="24"/>
        </w:rPr>
        <w:t>30</w:t>
      </w:r>
      <w:r w:rsidRPr="00B70AE1">
        <w:rPr>
          <w:rFonts w:ascii="Times New Roman" w:hAnsi="Times New Roman" w:cs="Times New Roman"/>
          <w:sz w:val="24"/>
          <w:szCs w:val="24"/>
        </w:rPr>
        <w:t xml:space="preserve"> Nr. </w:t>
      </w:r>
      <w:r w:rsidR="0057533D">
        <w:rPr>
          <w:rFonts w:ascii="Times New Roman" w:hAnsi="Times New Roman" w:cs="Times New Roman"/>
          <w:sz w:val="24"/>
          <w:szCs w:val="24"/>
        </w:rPr>
        <w:t>R9-16</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047E6C14" w:rsidR="007D2729" w:rsidRPr="00B70AE1" w:rsidRDefault="007D2729"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įstaigos pavadinimą</w:t>
      </w:r>
      <w:r>
        <w:rPr>
          <w:rFonts w:ascii="Times New Roman" w:hAnsi="Times New Roman" w:cs="Times New Roman"/>
          <w:i/>
          <w:color w:val="FF0000"/>
          <w:sz w:val="24"/>
          <w:szCs w:val="24"/>
        </w:rPr>
        <w:t>)</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kodą)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adresą)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pareigas, vardą, pavardę</w:t>
      </w:r>
      <w:r>
        <w:rPr>
          <w:rFonts w:ascii="Times New Roman" w:hAnsi="Times New Roman" w:cs="Times New Roman"/>
          <w:i/>
          <w:color w:val="FF0000"/>
          <w:sz w:val="24"/>
          <w:szCs w:val="24"/>
        </w:rPr>
        <w:t>)</w:t>
      </w:r>
      <w:r w:rsidRPr="00B70AE1">
        <w:rPr>
          <w:rFonts w:ascii="Times New Roman" w:hAnsi="Times New Roman" w:cs="Times New Roman"/>
          <w:sz w:val="24"/>
          <w:szCs w:val="24"/>
        </w:rPr>
        <w:t>,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w:t>
      </w:r>
      <w:proofErr w:type="spellStart"/>
      <w:r w:rsidRPr="00B70AE1">
        <w:rPr>
          <w:rFonts w:ascii="Times New Roman" w:hAnsi="Times New Roman" w:cs="Times New Roman"/>
          <w:sz w:val="24"/>
          <w:szCs w:val="24"/>
        </w:rPr>
        <w:t>io</w:t>
      </w:r>
      <w:proofErr w:type="spellEnd"/>
      <w:r w:rsidRPr="00B70AE1">
        <w:rPr>
          <w:rFonts w:ascii="Times New Roman" w:hAnsi="Times New Roman" w:cs="Times New Roman"/>
          <w:sz w:val="24"/>
          <w:szCs w:val="24"/>
        </w:rPr>
        <w:t xml:space="preserve">) pagal </w:t>
      </w:r>
      <w:r>
        <w:rPr>
          <w:rFonts w:ascii="Times New Roman" w:hAnsi="Times New Roman" w:cs="Times New Roman"/>
          <w:sz w:val="24"/>
          <w:szCs w:val="24"/>
        </w:rPr>
        <w:t xml:space="preserve">.................. </w:t>
      </w:r>
      <w:r w:rsidRPr="00117B7D">
        <w:rPr>
          <w:rFonts w:ascii="Times New Roman" w:eastAsia="Times New Roman" w:hAnsi="Times New Roman"/>
          <w:color w:val="FF0000"/>
          <w:sz w:val="24"/>
          <w:szCs w:val="24"/>
        </w:rPr>
        <w:t>(</w:t>
      </w:r>
      <w:r w:rsidRPr="00117B7D">
        <w:rPr>
          <w:rFonts w:ascii="Times New Roman" w:eastAsia="Times New Roman" w:hAnsi="Times New Roman"/>
          <w:i/>
          <w:iCs/>
          <w:color w:val="FF0000"/>
          <w:sz w:val="24"/>
          <w:szCs w:val="24"/>
          <w:shd w:val="clear" w:color="auto" w:fill="C0C0C0"/>
        </w:rPr>
        <w:t>įrašyti)</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xml:space="preserve">) ir </w:t>
      </w:r>
      <w:r w:rsidR="00C41626" w:rsidRPr="00C41626">
        <w:rPr>
          <w:rFonts w:ascii="Times New Roman" w:hAnsi="Times New Roman" w:cs="Times New Roman"/>
          <w:sz w:val="24"/>
          <w:szCs w:val="24"/>
        </w:rPr>
        <w:t>UAB „</w:t>
      </w:r>
      <w:proofErr w:type="spellStart"/>
      <w:r w:rsidR="00C41626" w:rsidRPr="00C41626">
        <w:rPr>
          <w:rFonts w:ascii="Times New Roman" w:hAnsi="Times New Roman" w:cs="Times New Roman"/>
          <w:sz w:val="24"/>
          <w:szCs w:val="24"/>
        </w:rPr>
        <w:t>Officeday</w:t>
      </w:r>
      <w:proofErr w:type="spellEnd"/>
      <w:r w:rsidR="00C41626" w:rsidRPr="00C41626">
        <w:rPr>
          <w:rFonts w:ascii="Times New Roman" w:hAnsi="Times New Roman" w:cs="Times New Roman"/>
          <w:sz w:val="24"/>
          <w:szCs w:val="24"/>
        </w:rPr>
        <w:t xml:space="preserve">“, juridinio asmens kodas 124931353, kurios registruota buveinė yra Ukmergės g. 250, LT-06120 Vilnius, </w:t>
      </w:r>
      <w:r w:rsidR="00C41626" w:rsidRPr="00C41626">
        <w:rPr>
          <w:rFonts w:ascii="Times New Roman" w:eastAsia="Times New Roman" w:hAnsi="Times New Roman" w:cs="Times New Roman"/>
          <w:sz w:val="24"/>
          <w:szCs w:val="24"/>
        </w:rPr>
        <w:t>duomenys apie įmonę kaupiami ir saugomi Lietuvos Respublikos juridinių asmenų registre,</w:t>
      </w:r>
      <w:r w:rsidR="00C41626" w:rsidRPr="00C41626">
        <w:rPr>
          <w:rFonts w:ascii="Times New Roman" w:hAnsi="Times New Roman" w:cs="Times New Roman"/>
          <w:sz w:val="24"/>
          <w:szCs w:val="24"/>
        </w:rPr>
        <w:t xml:space="preserve"> atstovaujama generalinio direktoriaus Pauliaus Barono, </w:t>
      </w:r>
      <w:r w:rsidR="00C41626" w:rsidRPr="00C41626">
        <w:rPr>
          <w:rFonts w:ascii="Times New Roman" w:eastAsia="Times New Roman" w:hAnsi="Times New Roman" w:cs="Times New Roman"/>
          <w:sz w:val="24"/>
          <w:szCs w:val="24"/>
        </w:rPr>
        <w:t xml:space="preserve">veikiančio pagal bendrovės </w:t>
      </w:r>
      <w:r w:rsidR="00C41626" w:rsidRPr="00C41626">
        <w:rPr>
          <w:rFonts w:ascii="Times New Roman" w:eastAsia="Calibri" w:hAnsi="Times New Roman" w:cs="Times New Roman"/>
          <w:bCs/>
          <w:sz w:val="24"/>
          <w:szCs w:val="24"/>
        </w:rPr>
        <w:t>įstatus</w:t>
      </w:r>
      <w:r w:rsidR="00C41626">
        <w:rPr>
          <w:rFonts w:ascii="Times New Roman" w:hAnsi="Times New Roman" w:cs="Times New Roman"/>
          <w:color w:val="000000"/>
          <w:sz w:val="24"/>
          <w:szCs w:val="24"/>
        </w:rPr>
        <w:t xml:space="preserve"> </w:t>
      </w:r>
      <w:r w:rsidRPr="00B70AE1">
        <w:rPr>
          <w:rFonts w:ascii="Times New Roman" w:hAnsi="Times New Roman" w:cs="Times New Roman"/>
          <w:sz w:val="24"/>
          <w:szCs w:val="24"/>
        </w:rPr>
        <w:t xml:space="preserve">(toliau – </w:t>
      </w:r>
      <w:r w:rsidRPr="00B70AE1">
        <w:rPr>
          <w:rFonts w:ascii="Times New Roman" w:hAnsi="Times New Roman" w:cs="Times New Roman"/>
          <w:bCs/>
          <w:sz w:val="24"/>
          <w:szCs w:val="24"/>
        </w:rPr>
        <w:t>Tiekėjas)</w:t>
      </w:r>
      <w:r w:rsidRPr="00B70AE1">
        <w:rPr>
          <w:rFonts w:ascii="Times New Roman" w:hAnsi="Times New Roman" w:cs="Times New Roman"/>
          <w:sz w:val="24"/>
          <w:szCs w:val="24"/>
        </w:rPr>
        <w:t xml:space="preserve">, sutartyje Užsakovas ir Tiekėjas vadinami Šalimis, o kiekvienas atskirai – Šalimi, </w:t>
      </w:r>
      <w:r w:rsidR="00F45734" w:rsidRPr="008E134F">
        <w:rPr>
          <w:rFonts w:ascii="Times New Roman" w:hAnsi="Times New Roman" w:cs="Times New Roman"/>
          <w:sz w:val="24"/>
          <w:szCs w:val="24"/>
        </w:rPr>
        <w:t>vadovaujantis tarptautinės vertės pirkimo atviro konkurso būdu atlikto viešojo pirkimo</w:t>
      </w:r>
      <w:r w:rsidR="00F45734">
        <w:rPr>
          <w:rFonts w:ascii="Times New Roman" w:hAnsi="Times New Roman" w:cs="Times New Roman"/>
          <w:sz w:val="24"/>
          <w:szCs w:val="24"/>
        </w:rPr>
        <w:t xml:space="preserve"> </w:t>
      </w:r>
      <w:r w:rsidR="003957E1" w:rsidRPr="003957E1">
        <w:rPr>
          <w:rFonts w:ascii="Times New Roman" w:hAnsi="Times New Roman" w:cs="Times New Roman"/>
          <w:sz w:val="24"/>
          <w:szCs w:val="24"/>
        </w:rPr>
        <w:t>„Kalakutiena Vilniaus miesto ikimokyklinio ugdymo įstaigoms“</w:t>
      </w:r>
      <w:r w:rsidR="003957E1" w:rsidRPr="003957E1">
        <w:rPr>
          <w:rFonts w:ascii="Times New Roman" w:hAnsi="Times New Roman" w:cs="Times New Roman"/>
          <w:i/>
          <w:iCs/>
          <w:sz w:val="24"/>
          <w:szCs w:val="24"/>
        </w:rPr>
        <w:t xml:space="preserve"> </w:t>
      </w:r>
      <w:r w:rsidRPr="00B70AE1">
        <w:rPr>
          <w:rFonts w:ascii="Times New Roman" w:hAnsi="Times New Roman" w:cs="Times New Roman"/>
          <w:iCs/>
          <w:sz w:val="24"/>
          <w:szCs w:val="24"/>
        </w:rPr>
        <w:t>(pirkimo numeris –</w:t>
      </w:r>
      <w:r w:rsidR="003957E1">
        <w:rPr>
          <w:rFonts w:ascii="Times New Roman" w:hAnsi="Times New Roman" w:cs="Times New Roman"/>
          <w:i/>
          <w:iCs/>
          <w:sz w:val="24"/>
          <w:szCs w:val="24"/>
        </w:rPr>
        <w:t xml:space="preserve"> </w:t>
      </w:r>
      <w:r w:rsidR="003957E1" w:rsidRPr="003957E1">
        <w:rPr>
          <w:rFonts w:ascii="Times New Roman" w:hAnsi="Times New Roman" w:cs="Times New Roman"/>
          <w:sz w:val="24"/>
          <w:szCs w:val="24"/>
        </w:rPr>
        <w:t>643150</w:t>
      </w:r>
      <w:r w:rsidR="003957E1">
        <w:rPr>
          <w:rFonts w:ascii="Times New Roman" w:hAnsi="Times New Roman" w:cs="Times New Roman"/>
          <w:i/>
          <w:iCs/>
          <w:sz w:val="24"/>
          <w:szCs w:val="24"/>
        </w:rPr>
        <w:t>)</w:t>
      </w:r>
      <w:r w:rsidRPr="00B70AE1">
        <w:rPr>
          <w:rFonts w:ascii="Times New Roman" w:hAnsi="Times New Roman" w:cs="Times New Roman"/>
          <w:i/>
          <w:iCs/>
          <w:sz w:val="24"/>
          <w:szCs w:val="24"/>
        </w:rPr>
        <w:t xml:space="preserve"> </w:t>
      </w:r>
      <w:r w:rsidRPr="00B70AE1">
        <w:rPr>
          <w:rFonts w:ascii="Times New Roman" w:hAnsi="Times New Roman" w:cs="Times New Roman"/>
          <w:i/>
          <w:iCs/>
          <w:color w:val="FF0000"/>
          <w:sz w:val="24"/>
          <w:szCs w:val="24"/>
        </w:rPr>
        <w:t xml:space="preserve"> </w:t>
      </w:r>
      <w:r w:rsidRPr="00B70AE1">
        <w:rPr>
          <w:rFonts w:ascii="Times New Roman" w:hAnsi="Times New Roman" w:cs="Times New Roman"/>
          <w:iCs/>
          <w:sz w:val="24"/>
          <w:szCs w:val="24"/>
        </w:rPr>
        <w:t>(toliau – pirkimas) sąlygomis</w:t>
      </w:r>
      <w:r w:rsidRPr="00B70AE1">
        <w:rPr>
          <w:rFonts w:ascii="Times New Roman" w:hAnsi="Times New Roman" w:cs="Times New Roman"/>
          <w:sz w:val="24"/>
          <w:szCs w:val="24"/>
        </w:rPr>
        <w:t xml:space="preserve"> bei pirkimui Tiekėjo pateiktu pasiūlymu susitarė ir sudarė šią prekių tiekimo sutartį (toliau –</w:t>
      </w:r>
      <w:r w:rsidRPr="00B70AE1">
        <w:rPr>
          <w:rFonts w:ascii="Times New Roman" w:hAnsi="Times New Roman" w:cs="Times New Roman"/>
          <w:b/>
          <w:bCs/>
          <w:sz w:val="24"/>
          <w:szCs w:val="24"/>
        </w:rPr>
        <w:t xml:space="preserve"> </w:t>
      </w:r>
      <w:r w:rsidRPr="00B70AE1">
        <w:rPr>
          <w:rFonts w:ascii="Times New Roman" w:hAnsi="Times New Roman" w:cs="Times New Roman"/>
          <w:bCs/>
          <w:sz w:val="24"/>
          <w:szCs w:val="24"/>
        </w:rPr>
        <w:t>Sutartis)</w:t>
      </w:r>
      <w:r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6AF2D563" w:rsidR="007D2729" w:rsidRPr="00C4325F"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 xml:space="preserve">Sutarties </w:t>
      </w:r>
      <w:r w:rsidRPr="00C4325F">
        <w:rPr>
          <w:szCs w:val="24"/>
        </w:rPr>
        <w:t>dalykas yra</w:t>
      </w:r>
      <w:r w:rsidRPr="00C4325F">
        <w:rPr>
          <w:b/>
          <w:szCs w:val="24"/>
        </w:rPr>
        <w:t xml:space="preserve"> </w:t>
      </w:r>
      <w:r w:rsidR="00C4325F" w:rsidRPr="00C4325F">
        <w:rPr>
          <w:b/>
          <w:szCs w:val="24"/>
        </w:rPr>
        <w:t>kalakutiena</w:t>
      </w:r>
      <w:r w:rsidR="00700D35" w:rsidRPr="00C4325F">
        <w:rPr>
          <w:b/>
          <w:szCs w:val="24"/>
        </w:rPr>
        <w:t xml:space="preserve"> </w:t>
      </w:r>
      <w:r w:rsidRPr="00C4325F">
        <w:rPr>
          <w:b/>
          <w:szCs w:val="24"/>
        </w:rPr>
        <w:t>Vilniaus miesto ikimokyklinio ugdymo įstaigoms</w:t>
      </w:r>
      <w:r w:rsidRPr="00C4325F">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807EF0">
        <w:rPr>
          <w:bCs/>
          <w:iCs/>
          <w:szCs w:val="24"/>
        </w:rPr>
        <w:t xml:space="preserve">Tiekėjas įsipareigoja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72BBD65D"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w:t>
      </w:r>
      <w:r w:rsidR="005F443F" w:rsidRPr="005F443F">
        <w:rPr>
          <w:b/>
          <w:bCs/>
          <w:szCs w:val="24"/>
        </w:rPr>
        <w:t>4047,90</w:t>
      </w:r>
      <w:r w:rsidRPr="005F443F">
        <w:rPr>
          <w:b/>
          <w:bCs/>
          <w:szCs w:val="24"/>
        </w:rPr>
        <w:t xml:space="preserve"> EUR</w:t>
      </w:r>
      <w:r w:rsidRPr="005F443F">
        <w:rPr>
          <w:szCs w:val="24"/>
        </w:rPr>
        <w:t xml:space="preserve"> </w:t>
      </w:r>
      <w:r w:rsidRPr="005F443F">
        <w:rPr>
          <w:b/>
          <w:bCs/>
          <w:szCs w:val="24"/>
        </w:rPr>
        <w:t xml:space="preserve">įskaitant </w:t>
      </w:r>
      <w:r w:rsidRPr="005F443F">
        <w:rPr>
          <w:b/>
          <w:bCs/>
          <w:color w:val="000000"/>
          <w:szCs w:val="24"/>
        </w:rPr>
        <w:t>visus mokesčius</w:t>
      </w:r>
      <w:r w:rsidRPr="00E25507">
        <w:rPr>
          <w:color w:val="000000"/>
          <w:szCs w:val="24"/>
        </w:rPr>
        <w:t xml:space="preserve">.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640B2E3A"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005F443F" w:rsidRPr="005F443F">
        <w:rPr>
          <w:b/>
          <w:bCs/>
          <w:color w:val="000000"/>
          <w:szCs w:val="24"/>
        </w:rPr>
        <w:t>3345,37</w:t>
      </w:r>
      <w:r w:rsidRPr="005F443F">
        <w:rPr>
          <w:b/>
          <w:bCs/>
          <w:color w:val="FF0000"/>
          <w:szCs w:val="24"/>
        </w:rPr>
        <w:t xml:space="preserve"> </w:t>
      </w:r>
      <w:r w:rsidRPr="005F443F">
        <w:rPr>
          <w:b/>
          <w:bCs/>
          <w:szCs w:val="24"/>
        </w:rPr>
        <w:t>EUR be PVM</w:t>
      </w:r>
      <w:r w:rsidRPr="00B70AE1">
        <w:rPr>
          <w:szCs w:val="24"/>
        </w:rPr>
        <w:t>.</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704452"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C40CBD">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54291" w:rsidRPr="00704452" w14:paraId="46E2FCD4"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454291" w:rsidRPr="008F1CD2" w:rsidRDefault="00454291"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19B45AC6" w:rsidR="00454291" w:rsidRPr="00704452" w:rsidRDefault="0081052C"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1C5DE8">
              <w:rPr>
                <w:rFonts w:ascii="Times New Roman" w:hAnsi="Times New Roman" w:cs="Times New Roman"/>
                <w:sz w:val="24"/>
                <w:szCs w:val="24"/>
              </w:rPr>
              <w:t>Kalakutienos filė</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165894D5" w:rsidR="00454291" w:rsidRPr="00704452" w:rsidRDefault="002669BF" w:rsidP="00454291">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1C5DE8">
              <w:rPr>
                <w:rFonts w:ascii="Times New Roman" w:hAnsi="Times New Roman" w:cs="Times New Roman"/>
                <w:sz w:val="24"/>
                <w:szCs w:val="24"/>
              </w:rPr>
              <w:t>610026</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3FF896E0" w:rsidR="00454291" w:rsidRPr="00704452" w:rsidRDefault="00535362"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16EEAC53" w:rsidR="00454291" w:rsidRPr="00704452" w:rsidRDefault="002C65A4"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r>
      <w:tr w:rsidR="00DF212D" w:rsidRPr="00704452" w14:paraId="2483147D" w14:textId="77777777" w:rsidTr="00454291">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F1118B2" w14:textId="77777777" w:rsidR="00DF212D" w:rsidRPr="008F1CD2" w:rsidRDefault="00DF212D" w:rsidP="00454291">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5DED37E8" w14:textId="6A0FDD1D" w:rsidR="00DF212D" w:rsidRPr="00704452" w:rsidRDefault="00DB75F6" w:rsidP="00454291">
            <w:pPr>
              <w:tabs>
                <w:tab w:val="left" w:pos="720"/>
              </w:tabs>
              <w:suppressAutoHyphens/>
              <w:snapToGrid w:val="0"/>
              <w:spacing w:after="0" w:line="240" w:lineRule="auto"/>
              <w:jc w:val="both"/>
              <w:rPr>
                <w:rFonts w:ascii="Times New Roman" w:hAnsi="Times New Roman" w:cs="Times New Roman"/>
                <w:color w:val="000000"/>
                <w:sz w:val="24"/>
                <w:szCs w:val="24"/>
              </w:rPr>
            </w:pPr>
            <w:r w:rsidRPr="001C5DE8">
              <w:rPr>
                <w:rFonts w:ascii="Times New Roman" w:hAnsi="Times New Roman" w:cs="Times New Roman"/>
                <w:sz w:val="24"/>
                <w:szCs w:val="24"/>
              </w:rPr>
              <w:t>Kalakutų šlaunelių  mėsa</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086B7EA" w14:textId="6D6D4587" w:rsidR="00DF212D" w:rsidRPr="00DC0600" w:rsidRDefault="002669BF" w:rsidP="00454291">
            <w:pPr>
              <w:tabs>
                <w:tab w:val="left" w:pos="720"/>
              </w:tabs>
              <w:suppressAutoHyphens/>
              <w:snapToGrid w:val="0"/>
              <w:spacing w:after="0" w:line="240" w:lineRule="auto"/>
              <w:jc w:val="center"/>
              <w:rPr>
                <w:rFonts w:ascii="Times New Roman" w:hAnsi="Times New Roman" w:cs="Times New Roman"/>
                <w:sz w:val="24"/>
                <w:szCs w:val="24"/>
              </w:rPr>
            </w:pPr>
            <w:r w:rsidRPr="001C5DE8">
              <w:rPr>
                <w:rFonts w:ascii="Times New Roman" w:hAnsi="Times New Roman" w:cs="Times New Roman"/>
                <w:sz w:val="24"/>
                <w:szCs w:val="24"/>
              </w:rPr>
              <w:t>610026</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4A76C7" w14:textId="3AFB6608" w:rsidR="00DF212D" w:rsidRDefault="002669BF"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2BBAA59" w14:textId="5B54A11C" w:rsidR="00DF212D" w:rsidRPr="00704452" w:rsidRDefault="00A44836" w:rsidP="00454291">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5,10</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(1 priedas) nurodytas </w:t>
      </w:r>
      <w:r>
        <w:rPr>
          <w:color w:val="000000"/>
          <w:szCs w:val="24"/>
        </w:rPr>
        <w:t>P</w:t>
      </w:r>
      <w:r w:rsidRPr="008365A8">
        <w:rPr>
          <w:color w:val="000000"/>
          <w:szCs w:val="24"/>
        </w:rPr>
        <w:t>rekes ir Sutarties vykdymo išlaidų atlyginimo būdas, kuris bus taikomas apmokant Tiekėjui už laboratorinį (-</w:t>
      </w:r>
      <w:proofErr w:type="spellStart"/>
      <w:r w:rsidRPr="008365A8">
        <w:rPr>
          <w:color w:val="000000"/>
          <w:szCs w:val="24"/>
        </w:rPr>
        <w:t>ius</w:t>
      </w:r>
      <w:proofErr w:type="spellEnd"/>
      <w:r w:rsidRPr="008365A8">
        <w:rPr>
          <w:color w:val="000000"/>
          <w:szCs w:val="24"/>
        </w:rPr>
        <w:t>) tyrimą (-</w:t>
      </w:r>
      <w:proofErr w:type="spellStart"/>
      <w:r w:rsidRPr="008365A8">
        <w:rPr>
          <w:color w:val="000000"/>
          <w:szCs w:val="24"/>
        </w:rPr>
        <w:t>us</w:t>
      </w:r>
      <w:proofErr w:type="spellEnd"/>
      <w:r w:rsidRPr="008365A8">
        <w:rPr>
          <w:color w:val="000000"/>
          <w:szCs w:val="24"/>
        </w:rPr>
        <w:t xml:space="preserve">),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 xml:space="preserve">rekių struktūra, sudėtis, maistinė vertė, ar kiti rodikliai atitinka techninę specifikaciją (1 priedas), Tiekėjo pasiūlymą, </w:t>
      </w:r>
      <w:r w:rsidRPr="008365A8">
        <w:rPr>
          <w:rStyle w:val="cf11"/>
          <w:rFonts w:ascii="Times New Roman" w:hAnsi="Times New Roman" w:cs="Times New Roman"/>
          <w:sz w:val="24"/>
          <w:szCs w:val="24"/>
        </w:rPr>
        <w:lastRenderedPageBreak/>
        <w:t>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A458E"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w:t>
      </w:r>
      <w:proofErr w:type="spellStart"/>
      <w:r w:rsidRPr="008365A8">
        <w:rPr>
          <w:rStyle w:val="cf11"/>
          <w:rFonts w:ascii="Times New Roman" w:hAnsi="Times New Roman" w:cs="Times New Roman"/>
          <w:sz w:val="24"/>
          <w:szCs w:val="24"/>
        </w:rPr>
        <w:t>ius</w:t>
      </w:r>
      <w:proofErr w:type="spellEnd"/>
      <w:r w:rsidRPr="008365A8">
        <w:rPr>
          <w:rStyle w:val="cf11"/>
          <w:rFonts w:ascii="Times New Roman" w:hAnsi="Times New Roman" w:cs="Times New Roman"/>
          <w:sz w:val="24"/>
          <w:szCs w:val="24"/>
        </w:rPr>
        <w:t>) tyrimą (-</w:t>
      </w:r>
      <w:proofErr w:type="spellStart"/>
      <w:r w:rsidRPr="008365A8">
        <w:rPr>
          <w:rStyle w:val="cf11"/>
          <w:rFonts w:ascii="Times New Roman" w:hAnsi="Times New Roman" w:cs="Times New Roman"/>
          <w:sz w:val="24"/>
          <w:szCs w:val="24"/>
        </w:rPr>
        <w:t>us</w:t>
      </w:r>
      <w:proofErr w:type="spellEnd"/>
      <w:r w:rsidRPr="008365A8">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8365A8">
        <w:rPr>
          <w:rStyle w:val="cf11"/>
          <w:rFonts w:ascii="Times New Roman" w:hAnsi="Times New Roman" w:cs="Times New Roman"/>
          <w:sz w:val="24"/>
          <w:szCs w:val="24"/>
        </w:rPr>
        <w:t>ių</w:t>
      </w:r>
      <w:proofErr w:type="spellEnd"/>
      <w:r w:rsidRPr="008365A8">
        <w:rPr>
          <w:rStyle w:val="cf11"/>
          <w:rFonts w:ascii="Times New Roman" w:hAnsi="Times New Roman" w:cs="Times New Roman"/>
          <w:sz w:val="24"/>
          <w:szCs w:val="24"/>
        </w:rPr>
        <w:t>)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w:t>
      </w:r>
      <w:r w:rsidRPr="005A458E">
        <w:rPr>
          <w:szCs w:val="24"/>
        </w:rPr>
        <w:t>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58B9C270" w:rsidR="00884369" w:rsidRPr="005A458E"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5A458E">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5A458E">
        <w:rPr>
          <w:szCs w:val="24"/>
        </w:rPr>
        <w:t>s</w:t>
      </w:r>
      <w:r w:rsidRPr="005A458E">
        <w:rPr>
          <w:szCs w:val="24"/>
        </w:rPr>
        <w:t>, kuri</w:t>
      </w:r>
      <w:r w:rsidR="00884369" w:rsidRPr="005A458E">
        <w:rPr>
          <w:szCs w:val="24"/>
        </w:rPr>
        <w:t>uo</w:t>
      </w:r>
      <w:r w:rsidRPr="005A458E">
        <w:rPr>
          <w:szCs w:val="24"/>
        </w:rPr>
        <w:t xml:space="preserve"> bus remiamasi vertinant</w:t>
      </w:r>
      <w:r w:rsidR="00884369" w:rsidRPr="005A458E">
        <w:rPr>
          <w:szCs w:val="24"/>
        </w:rPr>
        <w:t xml:space="preserve"> </w:t>
      </w:r>
      <w:r w:rsidRPr="005A458E">
        <w:rPr>
          <w:szCs w:val="24"/>
        </w:rPr>
        <w:t>kainų lygio kitimą: Lietuvos statistikos departamento interneto svetainėje skelbiamas Vartotojų kainų indeksas (VKI) – „011</w:t>
      </w:r>
      <w:r w:rsidR="005A458E" w:rsidRPr="005A458E">
        <w:rPr>
          <w:szCs w:val="24"/>
        </w:rPr>
        <w:t>2 Mėsa</w:t>
      </w:r>
      <w:r w:rsidRPr="005A458E">
        <w:rPr>
          <w:szCs w:val="24"/>
        </w:rPr>
        <w:t>“</w:t>
      </w:r>
      <w:r w:rsidR="00884369" w:rsidRPr="005A458E">
        <w:rPr>
          <w:szCs w:val="24"/>
        </w:rPr>
        <w:t>.</w:t>
      </w:r>
    </w:p>
    <w:p w14:paraId="5330AB6C" w14:textId="6210FE1B" w:rsidR="007D2729" w:rsidRPr="005A458E" w:rsidRDefault="007D2729" w:rsidP="00884369">
      <w:pPr>
        <w:pStyle w:val="Sraopastraipa"/>
        <w:numPr>
          <w:ilvl w:val="1"/>
          <w:numId w:val="47"/>
        </w:numPr>
        <w:suppressAutoHyphens/>
        <w:autoSpaceDN w:val="0"/>
        <w:ind w:left="0" w:firstLine="567"/>
        <w:contextualSpacing w:val="0"/>
        <w:rPr>
          <w:szCs w:val="24"/>
        </w:rPr>
      </w:pPr>
      <w:r w:rsidRPr="005A458E">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5A458E">
        <w:rPr>
          <w:szCs w:val="24"/>
        </w:rPr>
        <w:t>Jei Užsakovas Tiekėjui sumokėjo daugiau, nei jam priklauso pagal Sutartį, Tiekėjas permokėtą sumą privalo grąžinti Užsakovui per 10 (dešimt</w:t>
      </w:r>
      <w:r w:rsidRPr="00B70AE1">
        <w:rPr>
          <w:szCs w:val="24"/>
        </w:rPr>
        <w:t xml:space="preserve">)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lastRenderedPageBreak/>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p>
    <w:p w14:paraId="4C322E19" w14:textId="32412BEB"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lastRenderedPageBreak/>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680E749A"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sidR="00B83881" w:rsidRPr="001F6754">
        <w:rPr>
          <w:szCs w:val="24"/>
        </w:rPr>
        <w:t>ne vėliau kaip per 6 (šešis) mėnesius nuo 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45BD6644"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 xml:space="preserve">termino </w:t>
      </w:r>
      <w:r w:rsidR="0041536C" w:rsidRPr="00304C94">
        <w:rPr>
          <w:szCs w:val="24"/>
        </w:rPr>
        <w:t>ne vėliau nei per 6 (šešis) mėnesius nuo preliminariosios sutarties įsigaliojimo dienos</w:t>
      </w:r>
      <w:r w:rsidR="0041536C">
        <w:rPr>
          <w:szCs w:val="24"/>
        </w:rPr>
        <w:t>,</w:t>
      </w:r>
      <w:r w:rsidR="0041536C">
        <w:rPr>
          <w:bCs/>
          <w:szCs w:val="24"/>
        </w:rPr>
        <w:t xml:space="preserve"> </w:t>
      </w:r>
      <w:r>
        <w:rPr>
          <w:bCs/>
          <w:szCs w:val="24"/>
        </w:rPr>
        <w:t>per kurį Tiekėjas</w:t>
      </w:r>
      <w:r w:rsidRPr="00417A21">
        <w:rPr>
          <w:bCs/>
          <w:szCs w:val="24"/>
        </w:rPr>
        <w:t xml:space="preserve"> </w:t>
      </w:r>
      <w:r>
        <w:rPr>
          <w:bCs/>
          <w:szCs w:val="24"/>
        </w:rPr>
        <w:t xml:space="preserve">įsipareigojo, kad Prekės </w:t>
      </w:r>
      <w:r w:rsidRPr="00417A21">
        <w:rPr>
          <w:bCs/>
          <w:szCs w:val="24"/>
        </w:rPr>
        <w:t xml:space="preserve">bus tiekiamos transporto priemonėmis, kurios atitinka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77777777" w:rsidR="007D2729" w:rsidRPr="00B86A5B" w:rsidRDefault="007D2729" w:rsidP="00786889">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Pr>
          <w:szCs w:val="24"/>
        </w:rPr>
        <w:t>Sutarties prievolės užtikrinamos netesybomis.</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7777777"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 xml:space="preserve">0 minučių atsilikęs nuo sutarto pristatymo laiko (Specialiųjų sutarties sąlygų 3.5 punkto (Prekių pristatymo terminas); 3.6 punkto (Prekių </w:t>
      </w:r>
      <w:r w:rsidRPr="00BB6FED">
        <w:rPr>
          <w:rFonts w:ascii="Times New Roman" w:hAnsi="Times New Roman" w:cs="Times New Roman"/>
          <w:sz w:val="24"/>
          <w:szCs w:val="24"/>
        </w:rPr>
        <w:lastRenderedPageBreak/>
        <w:t>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64733461"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p>
    <w:p w14:paraId="3F43153F" w14:textId="741B7A30"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044BFCB5" w:rsidR="007D2729" w:rsidRPr="009A1833"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 xml:space="preserve">Sutarčiai vykdyti pasitelkiami šie subtiekėjai: </w:t>
      </w:r>
      <w:r w:rsidR="00F84718" w:rsidRPr="00F84718">
        <w:rPr>
          <w:szCs w:val="24"/>
        </w:rPr>
        <w:t xml:space="preserve">UAB </w:t>
      </w:r>
      <w:r w:rsidR="00F84718">
        <w:rPr>
          <w:szCs w:val="24"/>
        </w:rPr>
        <w:t>„</w:t>
      </w:r>
      <w:r w:rsidR="00F84718" w:rsidRPr="00F84718">
        <w:rPr>
          <w:szCs w:val="24"/>
        </w:rPr>
        <w:t xml:space="preserve">Baltic </w:t>
      </w:r>
      <w:proofErr w:type="spellStart"/>
      <w:r w:rsidR="00F84718" w:rsidRPr="00F84718">
        <w:rPr>
          <w:szCs w:val="24"/>
        </w:rPr>
        <w:t>Logistic</w:t>
      </w:r>
      <w:proofErr w:type="spellEnd"/>
      <w:r w:rsidR="00F84718" w:rsidRPr="00F84718">
        <w:rPr>
          <w:szCs w:val="24"/>
        </w:rPr>
        <w:t xml:space="preserve"> </w:t>
      </w:r>
      <w:proofErr w:type="spellStart"/>
      <w:r w:rsidR="00F84718" w:rsidRPr="00F84718">
        <w:rPr>
          <w:szCs w:val="24"/>
        </w:rPr>
        <w:t>Solutions</w:t>
      </w:r>
      <w:proofErr w:type="spellEnd"/>
      <w:r w:rsidR="00F84718">
        <w:rPr>
          <w:szCs w:val="24"/>
        </w:rPr>
        <w:t xml:space="preserve">“. </w:t>
      </w:r>
      <w:r w:rsidRPr="00B70AE1">
        <w:rPr>
          <w:szCs w:val="24"/>
        </w:rPr>
        <w:t>Tiekėjas įsipareigoja ne vėliau kaip iki Sutarties vykdymo pradžios raštu pranešti Užsakovo atstovui subtiekėjų kontaktinius duomenis ir subtiekėjų atstovus.</w:t>
      </w:r>
    </w:p>
    <w:p w14:paraId="2ECB306A" w14:textId="77777777" w:rsidR="007D2729" w:rsidRPr="009A1833" w:rsidRDefault="007D2729" w:rsidP="007D2729">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p>
    <w:bookmarkEnd w:id="29"/>
    <w:p w14:paraId="440D2C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Sutarties esminiais pažeidimais bus laikom</w:t>
      </w:r>
      <w:r>
        <w:rPr>
          <w:rFonts w:ascii="Times New Roman" w:hAnsi="Times New Roman" w:cs="Times New Roman"/>
          <w:sz w:val="24"/>
          <w:szCs w:val="24"/>
        </w:rPr>
        <w:t>i atvejai, kai</w:t>
      </w:r>
      <w:r w:rsidRPr="00B70AE1">
        <w:rPr>
          <w:rFonts w:ascii="Times New Roman" w:hAnsi="Times New Roman" w:cs="Times New Roman"/>
          <w:sz w:val="24"/>
          <w:szCs w:val="24"/>
        </w:rPr>
        <w:t>:</w:t>
      </w:r>
    </w:p>
    <w:p w14:paraId="4879835B" w14:textId="77777777"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 xml:space="preserve">Tiekėjas </w:t>
      </w:r>
      <w:r>
        <w:rPr>
          <w:color w:val="000000"/>
          <w:szCs w:val="24"/>
        </w:rPr>
        <w:t xml:space="preserve">ilgiau kaip </w:t>
      </w:r>
      <w:r w:rsidRPr="005C2500">
        <w:rPr>
          <w:color w:val="000000"/>
          <w:szCs w:val="24"/>
        </w:rPr>
        <w:t xml:space="preserve">3 </w:t>
      </w:r>
      <w:r>
        <w:rPr>
          <w:color w:val="000000"/>
          <w:szCs w:val="24"/>
        </w:rPr>
        <w:t xml:space="preserve">(tris) </w:t>
      </w:r>
      <w:r w:rsidRPr="006F6F99">
        <w:rPr>
          <w:color w:val="000000"/>
          <w:szCs w:val="24"/>
        </w:rPr>
        <w:t>m</w:t>
      </w:r>
      <w:r>
        <w:rPr>
          <w:color w:val="000000"/>
          <w:szCs w:val="24"/>
        </w:rPr>
        <w:t xml:space="preserve">ėnesius pažeidžia Specialiųjų sutarties sąlygų </w:t>
      </w:r>
      <w:r w:rsidRPr="006F6F99">
        <w:rPr>
          <w:color w:val="000000"/>
          <w:szCs w:val="24"/>
        </w:rPr>
        <w:t>4.1 punkt</w:t>
      </w:r>
      <w:r>
        <w:rPr>
          <w:color w:val="000000"/>
          <w:szCs w:val="24"/>
        </w:rPr>
        <w:t>ą;</w:t>
      </w:r>
    </w:p>
    <w:p w14:paraId="78B12534" w14:textId="19989179"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Pr>
          <w:rFonts w:eastAsia="Calibri"/>
          <w:szCs w:val="24"/>
        </w:rPr>
        <w:t>Tiekėjas</w:t>
      </w:r>
      <w:r w:rsidRPr="00FD7FBF">
        <w:rPr>
          <w:rFonts w:eastAsia="Calibri"/>
          <w:szCs w:val="24"/>
        </w:rPr>
        <w:t xml:space="preserve"> 3 (tris) kartus pažeidžia S</w:t>
      </w:r>
      <w:r>
        <w:rPr>
          <w:rFonts w:eastAsia="Calibri"/>
          <w:szCs w:val="24"/>
        </w:rPr>
        <w:t>pecialiųjų s</w:t>
      </w:r>
      <w:r w:rsidRPr="00FD7FBF">
        <w:rPr>
          <w:rFonts w:eastAsia="Calibri"/>
          <w:szCs w:val="24"/>
        </w:rPr>
        <w:t>utarties</w:t>
      </w:r>
      <w:r>
        <w:rPr>
          <w:rFonts w:eastAsia="Calibri"/>
          <w:szCs w:val="24"/>
        </w:rPr>
        <w:t xml:space="preserve"> sąlygų</w:t>
      </w:r>
      <w:r w:rsidRPr="00FD7FBF">
        <w:rPr>
          <w:rFonts w:eastAsia="Calibri"/>
          <w:szCs w:val="24"/>
        </w:rPr>
        <w:t xml:space="preserve"> 4.</w:t>
      </w:r>
      <w:r>
        <w:rPr>
          <w:rFonts w:eastAsia="Calibri"/>
          <w:szCs w:val="24"/>
        </w:rPr>
        <w:t>2</w:t>
      </w:r>
      <w:r w:rsidRPr="00FD7FBF">
        <w:rPr>
          <w:rFonts w:eastAsia="Calibri"/>
          <w:szCs w:val="24"/>
        </w:rPr>
        <w:t xml:space="preserve"> punkte nustatytą įsipareigojimą, t. y. 3 (tris) kartus nustatyti atvejai, kada </w:t>
      </w:r>
      <w:r>
        <w:rPr>
          <w:rFonts w:eastAsia="Calibri"/>
          <w:szCs w:val="24"/>
        </w:rPr>
        <w:t>Tiekėjas</w:t>
      </w:r>
      <w:r w:rsidRPr="00FD7FBF">
        <w:rPr>
          <w:rFonts w:eastAsia="Calibri"/>
          <w:szCs w:val="24"/>
        </w:rPr>
        <w:t xml:space="preserve"> nesilaikė minėto įsipareigojimo</w:t>
      </w:r>
      <w:r w:rsidR="002048E8">
        <w:rPr>
          <w:rFonts w:eastAsia="Calibri"/>
          <w:szCs w:val="24"/>
        </w:rPr>
        <w:t xml:space="preserve"> (jei taikoma)</w:t>
      </w:r>
      <w:r>
        <w:rPr>
          <w:color w:val="000000"/>
          <w:szCs w:val="24"/>
        </w:rPr>
        <w:t xml:space="preserve">;  </w:t>
      </w:r>
    </w:p>
    <w:p w14:paraId="3EED325A" w14:textId="77777777" w:rsidR="007D2729" w:rsidRPr="0053544B"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53544B">
        <w:rPr>
          <w:color w:val="000000"/>
          <w:szCs w:val="24"/>
        </w:rPr>
        <w:t>Tiekėjas siekia padidinti Sutarties įkainius (t. y. nevykdo Sutarties už Sutartyje nustatytus Prekių įkainius);</w:t>
      </w:r>
    </w:p>
    <w:p w14:paraId="2CB18748" w14:textId="618CFC2C"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Tiekėjas daugiau nei 2</w:t>
      </w:r>
      <w:r>
        <w:rPr>
          <w:color w:val="000000"/>
          <w:szCs w:val="24"/>
        </w:rPr>
        <w:t xml:space="preserve"> (du) </w:t>
      </w:r>
      <w:r w:rsidRPr="00B70AE1">
        <w:rPr>
          <w:color w:val="000000"/>
          <w:szCs w:val="24"/>
        </w:rPr>
        <w:t>kartus per mėnesį nepristato</w:t>
      </w:r>
      <w:r w:rsidR="00BC0BCB">
        <w:rPr>
          <w:color w:val="000000"/>
          <w:szCs w:val="24"/>
        </w:rPr>
        <w:t xml:space="preserve"> ar nepilnai pristato</w:t>
      </w:r>
      <w:r w:rsidRPr="00B70AE1">
        <w:rPr>
          <w:color w:val="000000"/>
          <w:szCs w:val="24"/>
        </w:rPr>
        <w:t xml:space="preserve"> (nepristato visų Užsakymu užsakytų </w:t>
      </w:r>
      <w:r>
        <w:rPr>
          <w:color w:val="000000"/>
          <w:szCs w:val="24"/>
        </w:rPr>
        <w:t>P</w:t>
      </w:r>
      <w:r w:rsidRPr="00B70AE1">
        <w:rPr>
          <w:color w:val="000000"/>
          <w:szCs w:val="24"/>
        </w:rPr>
        <w:t>rekių)</w:t>
      </w:r>
      <w:r w:rsidR="00BC0BCB">
        <w:rPr>
          <w:color w:val="000000"/>
          <w:szCs w:val="24"/>
        </w:rPr>
        <w:t xml:space="preserve"> Užsakymo</w:t>
      </w:r>
      <w:r w:rsidRPr="00B70AE1">
        <w:rPr>
          <w:color w:val="000000"/>
          <w:szCs w:val="24"/>
        </w:rPr>
        <w:t>;</w:t>
      </w:r>
    </w:p>
    <w:p w14:paraId="319F8DCE" w14:textId="7907FAE8" w:rsidR="007D2729"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color w:val="000000"/>
          <w:szCs w:val="24"/>
        </w:rPr>
        <w:t>Tiekėj</w:t>
      </w:r>
      <w:r>
        <w:rPr>
          <w:color w:val="000000"/>
          <w:szCs w:val="24"/>
        </w:rPr>
        <w:t>ui</w:t>
      </w:r>
      <w:r w:rsidRPr="00B70AE1">
        <w:rPr>
          <w:color w:val="000000"/>
          <w:szCs w:val="24"/>
        </w:rPr>
        <w:t xml:space="preserve"> daugiau nei 3</w:t>
      </w:r>
      <w:r>
        <w:rPr>
          <w:color w:val="000000"/>
          <w:szCs w:val="24"/>
        </w:rPr>
        <w:t xml:space="preserve"> (tris) </w:t>
      </w:r>
      <w:r w:rsidRPr="00B70AE1">
        <w:rPr>
          <w:color w:val="000000"/>
          <w:szCs w:val="24"/>
        </w:rPr>
        <w:t xml:space="preserve">kartus per mėnesį </w:t>
      </w:r>
      <w:r>
        <w:rPr>
          <w:color w:val="000000"/>
          <w:szCs w:val="24"/>
        </w:rPr>
        <w:t xml:space="preserve">skiriamos baudos, nustatytos Specialiųjų sutarties sąlygų </w:t>
      </w:r>
      <w:r w:rsidRPr="005C2500">
        <w:rPr>
          <w:color w:val="000000"/>
          <w:szCs w:val="24"/>
        </w:rPr>
        <w:t>6.2.1 p</w:t>
      </w:r>
      <w:r>
        <w:rPr>
          <w:color w:val="000000"/>
          <w:szCs w:val="24"/>
        </w:rPr>
        <w:t>unkte</w:t>
      </w:r>
      <w:r w:rsidRPr="005C2500">
        <w:rPr>
          <w:color w:val="000000"/>
          <w:szCs w:val="24"/>
        </w:rPr>
        <w:t xml:space="preserve"> už minėtame punkte nustatytus Sutarties pažeidimus</w:t>
      </w:r>
      <w:r w:rsidR="00852D1D">
        <w:rPr>
          <w:color w:val="000000"/>
          <w:szCs w:val="24"/>
        </w:rPr>
        <w:t>;</w:t>
      </w:r>
      <w:r w:rsidRPr="005C2500">
        <w:rPr>
          <w:color w:val="000000"/>
          <w:szCs w:val="24"/>
        </w:rPr>
        <w:t xml:space="preserve"> </w:t>
      </w:r>
    </w:p>
    <w:p w14:paraId="510FD799" w14:textId="53788687"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2 </w:t>
      </w:r>
      <w:r>
        <w:rPr>
          <w:rFonts w:eastAsia="Arial Unicode MS"/>
          <w:color w:val="000000"/>
          <w:szCs w:val="24"/>
        </w:rPr>
        <w:t xml:space="preserve">(du) </w:t>
      </w:r>
      <w:r w:rsidRPr="00B70AE1">
        <w:rPr>
          <w:rFonts w:eastAsia="Arial Unicode MS"/>
          <w:color w:val="000000"/>
          <w:szCs w:val="24"/>
        </w:rPr>
        <w:t>kartus</w:t>
      </w:r>
      <w:r>
        <w:rPr>
          <w:rFonts w:eastAsia="Arial Unicode MS"/>
          <w:color w:val="000000"/>
          <w:szCs w:val="24"/>
        </w:rPr>
        <w:t xml:space="preserve"> per 2 (dviejų) mėnesių laikotarpį,</w:t>
      </w:r>
      <w:r w:rsidRPr="00B70AE1">
        <w:rPr>
          <w:rFonts w:eastAsia="Arial Unicode MS"/>
          <w:color w:val="000000"/>
          <w:szCs w:val="24"/>
        </w:rPr>
        <w:t xml:space="preserve"> per </w:t>
      </w:r>
      <w:r>
        <w:rPr>
          <w:rFonts w:eastAsia="Arial Unicode MS"/>
          <w:color w:val="000000"/>
          <w:szCs w:val="24"/>
        </w:rPr>
        <w:t>Užsakovo</w:t>
      </w:r>
      <w:r w:rsidRPr="00B70AE1">
        <w:rPr>
          <w:rFonts w:eastAsia="Arial Unicode MS"/>
          <w:color w:val="000000"/>
          <w:szCs w:val="24"/>
        </w:rPr>
        <w:t xml:space="preserve"> nustatytą protingą terminą arba iki Specialiosiose sutarties sąlygose (3.1</w:t>
      </w:r>
      <w:r w:rsidRPr="006F6F99">
        <w:rPr>
          <w:rFonts w:eastAsia="Arial Unicode MS"/>
          <w:color w:val="000000"/>
          <w:szCs w:val="24"/>
        </w:rPr>
        <w:t>4</w:t>
      </w:r>
      <w:r w:rsidRPr="00B70AE1">
        <w:rPr>
          <w:rFonts w:eastAsia="Arial Unicode MS"/>
          <w:color w:val="000000"/>
          <w:szCs w:val="24"/>
        </w:rPr>
        <w:t xml:space="preserve"> p.) nustatyto termino nepašalina nustatytų Prekių trūkumų </w:t>
      </w:r>
      <w:r w:rsidRPr="00B70AE1">
        <w:rPr>
          <w:color w:val="000000"/>
          <w:szCs w:val="24"/>
        </w:rPr>
        <w:t xml:space="preserve">arba nepakeičia Sutartyje nustatytų reikalavimų neatitinkančių Prekių </w:t>
      </w:r>
      <w:r w:rsidRPr="00B70AE1">
        <w:rPr>
          <w:color w:val="000000"/>
          <w:szCs w:val="24"/>
        </w:rPr>
        <w:lastRenderedPageBreak/>
        <w:t>atitinkančiomis,</w:t>
      </w:r>
      <w:r w:rsidRPr="00B70AE1">
        <w:rPr>
          <w:rFonts w:eastAsia="Arial Unicode MS"/>
          <w:color w:val="000000"/>
          <w:szCs w:val="24"/>
        </w:rPr>
        <w:t xml:space="preserve"> arba atsisako </w:t>
      </w:r>
      <w:r>
        <w:rPr>
          <w:rFonts w:eastAsia="Arial Unicode MS"/>
          <w:color w:val="000000"/>
          <w:szCs w:val="24"/>
        </w:rPr>
        <w:t>trūkumus</w:t>
      </w:r>
      <w:r w:rsidRPr="00B70AE1">
        <w:rPr>
          <w:rFonts w:eastAsia="Arial Unicode MS"/>
          <w:color w:val="000000"/>
          <w:szCs w:val="24"/>
        </w:rPr>
        <w:t xml:space="preserve"> pašalinti (išskyrus atvejus, kai trūkumai yra nereikšmingi ir Prekės atitinka techninėje specifikacijoje nustatytus reikalavimus);</w:t>
      </w:r>
    </w:p>
    <w:p w14:paraId="67CEF886" w14:textId="283CF1F1" w:rsidR="007D2729" w:rsidRPr="00B70AE1" w:rsidRDefault="007D2729" w:rsidP="00786889">
      <w:pPr>
        <w:pStyle w:val="Sraopastraipa"/>
        <w:keepNext/>
        <w:numPr>
          <w:ilvl w:val="2"/>
          <w:numId w:val="51"/>
        </w:numPr>
        <w:suppressAutoHyphens/>
        <w:autoSpaceDN w:val="0"/>
        <w:snapToGrid w:val="0"/>
        <w:ind w:left="0" w:firstLine="567"/>
        <w:contextualSpacing w:val="0"/>
        <w:textAlignment w:val="baseline"/>
        <w:rPr>
          <w:color w:val="000000"/>
          <w:szCs w:val="24"/>
        </w:rPr>
      </w:pPr>
      <w:r w:rsidRPr="00B70AE1">
        <w:rPr>
          <w:rFonts w:eastAsia="Arial Unicode MS"/>
          <w:color w:val="000000"/>
          <w:szCs w:val="24"/>
        </w:rPr>
        <w:t xml:space="preserve">Tiekėjas </w:t>
      </w:r>
      <w:r>
        <w:rPr>
          <w:rFonts w:eastAsia="Arial Unicode MS"/>
          <w:color w:val="000000"/>
          <w:szCs w:val="24"/>
        </w:rPr>
        <w:t>S</w:t>
      </w:r>
      <w:r w:rsidRPr="00B70AE1">
        <w:rPr>
          <w:rFonts w:eastAsia="Arial Unicode MS"/>
          <w:color w:val="000000"/>
          <w:szCs w:val="24"/>
        </w:rPr>
        <w:t xml:space="preserve">utartį vykdo su nuolatiniais pažeidimais (5 </w:t>
      </w:r>
      <w:r>
        <w:rPr>
          <w:rFonts w:eastAsia="Arial Unicode MS"/>
          <w:color w:val="000000"/>
          <w:szCs w:val="24"/>
        </w:rPr>
        <w:t xml:space="preserve">ar daugiau </w:t>
      </w:r>
      <w:r w:rsidRPr="00B70AE1">
        <w:rPr>
          <w:rFonts w:eastAsia="Arial Unicode MS"/>
          <w:color w:val="000000"/>
          <w:szCs w:val="24"/>
        </w:rPr>
        <w:t>kartus per mėnesį nepristato dalies Užsakyme nurodytų Prekių ir/arba nereaguoja į Užsakovo pateiktas pastabas raštu ir</w:t>
      </w:r>
      <w:r w:rsidR="00937F78">
        <w:rPr>
          <w:rFonts w:eastAsia="Arial Unicode MS"/>
          <w:color w:val="000000"/>
          <w:szCs w:val="24"/>
        </w:rPr>
        <w:t xml:space="preserve"> (</w:t>
      </w:r>
      <w:r w:rsidRPr="00B70AE1">
        <w:rPr>
          <w:rFonts w:eastAsia="Arial Unicode MS"/>
          <w:color w:val="000000"/>
          <w:szCs w:val="24"/>
        </w:rPr>
        <w:t>arba</w:t>
      </w:r>
      <w:r w:rsidR="00937F78">
        <w:rPr>
          <w:rFonts w:eastAsia="Arial Unicode MS"/>
          <w:color w:val="000000"/>
          <w:szCs w:val="24"/>
        </w:rPr>
        <w:t>)</w:t>
      </w:r>
      <w:r w:rsidRPr="00B70AE1">
        <w:rPr>
          <w:rFonts w:eastAsia="Arial Unicode MS"/>
          <w:color w:val="000000"/>
          <w:szCs w:val="24"/>
        </w:rPr>
        <w:t xml:space="preserve"> nebendradarbiauja su Užsakovu ir pan.);</w:t>
      </w:r>
    </w:p>
    <w:p w14:paraId="0A2114C2" w14:textId="77777777" w:rsidR="007D2729" w:rsidRPr="00B70AE1" w:rsidRDefault="007D2729" w:rsidP="00786889">
      <w:pPr>
        <w:pStyle w:val="Sraopastraipa"/>
        <w:numPr>
          <w:ilvl w:val="2"/>
          <w:numId w:val="51"/>
        </w:numPr>
        <w:snapToGrid w:val="0"/>
        <w:ind w:left="0" w:firstLine="567"/>
        <w:contextualSpacing w:val="0"/>
        <w:rPr>
          <w:color w:val="000000"/>
          <w:szCs w:val="24"/>
        </w:rPr>
      </w:pPr>
      <w:r w:rsidRPr="00B70AE1">
        <w:rPr>
          <w:color w:val="000000"/>
          <w:szCs w:val="24"/>
        </w:rPr>
        <w:t>Tiekėjas be Užsakovo žinios pasitelkia Sutarčiai vykdyti naują subtiekėją;</w:t>
      </w:r>
    </w:p>
    <w:p w14:paraId="3226156B" w14:textId="77777777" w:rsidR="007D2729" w:rsidRDefault="007D2729" w:rsidP="00786889">
      <w:pPr>
        <w:pStyle w:val="Sraopastraipa"/>
        <w:numPr>
          <w:ilvl w:val="2"/>
          <w:numId w:val="51"/>
        </w:numPr>
        <w:snapToGrid w:val="0"/>
        <w:ind w:left="0" w:firstLine="567"/>
        <w:contextualSpacing w:val="0"/>
        <w:rPr>
          <w:color w:val="000000"/>
          <w:szCs w:val="24"/>
        </w:rPr>
      </w:pPr>
      <w:r>
        <w:rPr>
          <w:color w:val="000000"/>
          <w:szCs w:val="24"/>
        </w:rPr>
        <w:t xml:space="preserve">Tiekėjui 2 (du) kartus skiriama bauda pagal Specialiųjų sutarties sąlygų </w:t>
      </w:r>
      <w:r w:rsidRPr="001C1CA4">
        <w:rPr>
          <w:color w:val="000000"/>
          <w:szCs w:val="24"/>
        </w:rPr>
        <w:t>6.2.8 p</w:t>
      </w:r>
      <w:r>
        <w:rPr>
          <w:color w:val="000000"/>
          <w:szCs w:val="24"/>
        </w:rPr>
        <w:t>unktą.</w:t>
      </w:r>
    </w:p>
    <w:p w14:paraId="7A107386" w14:textId="77777777" w:rsidR="007D2729" w:rsidRPr="00486A3A" w:rsidRDefault="007D2729" w:rsidP="00786889">
      <w:pPr>
        <w:pStyle w:val="Sraopastraipa"/>
        <w:numPr>
          <w:ilvl w:val="2"/>
          <w:numId w:val="51"/>
        </w:numPr>
        <w:snapToGrid w:val="0"/>
        <w:ind w:left="0" w:firstLine="567"/>
        <w:contextualSpacing w:val="0"/>
        <w:rPr>
          <w:color w:val="000000"/>
          <w:szCs w:val="24"/>
        </w:rPr>
      </w:pPr>
      <w:r w:rsidRPr="00486A3A">
        <w:rPr>
          <w:szCs w:val="24"/>
        </w:rPr>
        <w:t>Užsakovas nepateikdamas motyvų daugiau nei 5</w:t>
      </w:r>
      <w:r>
        <w:rPr>
          <w:szCs w:val="24"/>
        </w:rPr>
        <w:t xml:space="preserve"> (penkis)</w:t>
      </w:r>
      <w:r w:rsidRPr="00486A3A">
        <w:rPr>
          <w:szCs w:val="24"/>
        </w:rPr>
        <w:t xml:space="preserve"> kartus per mėnesį atsisako priimti Tiekėjo atvežtas Užsakymą ir techninę specifikaciją atitinkančias </w:t>
      </w:r>
      <w:r>
        <w:rPr>
          <w:szCs w:val="24"/>
        </w:rPr>
        <w:t>P</w:t>
      </w:r>
      <w:r w:rsidRPr="00486A3A">
        <w:rPr>
          <w:szCs w:val="24"/>
        </w:rPr>
        <w:t>rekes.</w:t>
      </w:r>
    </w:p>
    <w:p w14:paraId="642CCA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p</w:t>
      </w:r>
      <w:r>
        <w:rPr>
          <w:rFonts w:ascii="Times New Roman" w:hAnsi="Times New Roman" w:cs="Times New Roman"/>
          <w:sz w:val="24"/>
          <w:szCs w:val="24"/>
        </w:rPr>
        <w:t>unktuose</w:t>
      </w:r>
      <w:r w:rsidRPr="00B70AE1">
        <w:rPr>
          <w:rFonts w:ascii="Times New Roman" w:hAnsi="Times New Roman" w:cs="Times New Roman"/>
          <w:sz w:val="24"/>
          <w:szCs w:val="24"/>
        </w:rPr>
        <w:t>, Užsakovas turi teisę vienašališkai nutraukti Sutartį, įspėjus Tiekėją prieš 15 (penkiolika) kalendorinių dienų ir reikalauti sumokėti Specialiųjų sutarties sąlygų V</w:t>
      </w:r>
      <w:r>
        <w:rPr>
          <w:rFonts w:ascii="Times New Roman" w:hAnsi="Times New Roman" w:cs="Times New Roman"/>
          <w:sz w:val="24"/>
          <w:szCs w:val="24"/>
        </w:rPr>
        <w:t>I</w:t>
      </w:r>
      <w:r w:rsidRPr="00B70AE1">
        <w:rPr>
          <w:rFonts w:ascii="Times New Roman" w:hAnsi="Times New Roman" w:cs="Times New Roman"/>
          <w:sz w:val="24"/>
          <w:szCs w:val="24"/>
        </w:rPr>
        <w:t xml:space="preserve"> skyriuje nustatyta</w:t>
      </w:r>
      <w:r>
        <w:rPr>
          <w:rFonts w:ascii="Times New Roman" w:hAnsi="Times New Roman" w:cs="Times New Roman"/>
          <w:sz w:val="24"/>
          <w:szCs w:val="24"/>
        </w:rPr>
        <w:t>s baudas</w:t>
      </w:r>
      <w:r w:rsidRPr="00B70AE1">
        <w:rPr>
          <w:rFonts w:ascii="Times New Roman" w:hAnsi="Times New Roman" w:cs="Times New Roman"/>
          <w:sz w:val="24"/>
          <w:szCs w:val="24"/>
        </w:rPr>
        <w:t>.</w:t>
      </w:r>
    </w:p>
    <w:p w14:paraId="2569FC8A"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trijų</w:t>
      </w:r>
      <w:r w:rsidRPr="00B70AE1">
        <w:rPr>
          <w:color w:val="000000"/>
          <w:szCs w:val="24"/>
        </w:rPr>
        <w:t xml:space="preserve">) darbo dienų nuo </w:t>
      </w:r>
      <w:r w:rsidRPr="00B70AE1">
        <w:rPr>
          <w:color w:val="000000"/>
          <w:szCs w:val="24"/>
        </w:rPr>
        <w:lastRenderedPageBreak/>
        <w:t>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Įkainį.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77777777"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B70AE1">
        <w:rPr>
          <w:szCs w:val="24"/>
        </w:rPr>
        <w:t>Užsakovas  Sutarčiai vykdyti skiria atsakingą Sutarties vykdytoją (</w:t>
      </w:r>
      <w:proofErr w:type="spellStart"/>
      <w:r w:rsidRPr="00B70AE1">
        <w:rPr>
          <w:szCs w:val="24"/>
        </w:rPr>
        <w:t>us</w:t>
      </w:r>
      <w:proofErr w:type="spellEnd"/>
      <w:r w:rsidRPr="00B70AE1">
        <w:rPr>
          <w:szCs w:val="24"/>
        </w:rPr>
        <w:t xml:space="preserve">): </w:t>
      </w:r>
      <w:r w:rsidRPr="00117B7D">
        <w:rPr>
          <w:szCs w:val="24"/>
        </w:rPr>
        <w:t>..................................., tel. ............................., el. paštas: ...........................</w:t>
      </w:r>
      <w:r>
        <w:rPr>
          <w:szCs w:val="24"/>
        </w:rPr>
        <w:t xml:space="preserve"> </w:t>
      </w:r>
      <w:r w:rsidRPr="00117B7D">
        <w:rPr>
          <w:szCs w:val="24"/>
        </w:rPr>
        <w:t>.</w:t>
      </w:r>
    </w:p>
    <w:p w14:paraId="2EEC0B9C" w14:textId="70CF7B52"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sidR="00CE7152" w:rsidRPr="00CE7152">
        <w:t xml:space="preserve"> </w:t>
      </w:r>
      <w:r w:rsidR="00CE7152" w:rsidRPr="00CE7152">
        <w:rPr>
          <w:szCs w:val="24"/>
        </w:rPr>
        <w:t xml:space="preserve">Viešųjų pirkimų vadybininkė Natalija Meilutė–Konoplianik, </w:t>
      </w:r>
      <w:proofErr w:type="spellStart"/>
      <w:r w:rsidR="00CE7152" w:rsidRPr="00CE7152">
        <w:rPr>
          <w:szCs w:val="24"/>
        </w:rPr>
        <w:t>el.paštas</w:t>
      </w:r>
      <w:proofErr w:type="spellEnd"/>
      <w:r w:rsidR="00CE7152" w:rsidRPr="00CE7152">
        <w:rPr>
          <w:szCs w:val="24"/>
        </w:rPr>
        <w:t xml:space="preserve">: natalija.mk@sanitex.eu, </w:t>
      </w:r>
      <w:proofErr w:type="spellStart"/>
      <w:r w:rsidR="00CE7152" w:rsidRPr="00CE7152">
        <w:rPr>
          <w:szCs w:val="24"/>
        </w:rPr>
        <w:t>tel</w:t>
      </w:r>
      <w:proofErr w:type="spellEnd"/>
      <w:r w:rsidR="00CE7152" w:rsidRPr="00CE7152">
        <w:rPr>
          <w:szCs w:val="24"/>
        </w:rPr>
        <w:t>: +370 681 50517.</w:t>
      </w:r>
    </w:p>
    <w:p w14:paraId="30863CF5" w14:textId="77777777" w:rsidR="007D2729" w:rsidRPr="00F460F0"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 xml:space="preserve">Asmuo, atsakingas už Sutarties ir pakeitimų paskelbimą pagal Viešųjų pirkimų įstatymo 86 straipsnio 9 dalies nuostatas, yra </w:t>
      </w:r>
      <w:r w:rsidRPr="00117B7D">
        <w:rPr>
          <w:szCs w:val="24"/>
        </w:rPr>
        <w:t>..................................., tel. ............................., el. paštas: ...........................</w:t>
      </w:r>
      <w:r>
        <w:rPr>
          <w:szCs w:val="24"/>
        </w:rPr>
        <w:t xml:space="preserve"> .</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786889">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5A729D24" w14:textId="77777777" w:rsidR="007D2729" w:rsidRPr="00B70AE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50F5C" w:rsidRPr="00850F5C" w14:paraId="75115C69" w14:textId="77777777" w:rsidTr="00D2739F">
        <w:tc>
          <w:tcPr>
            <w:tcW w:w="4531" w:type="dxa"/>
            <w:shd w:val="clear" w:color="auto" w:fill="auto"/>
            <w:tcMar>
              <w:top w:w="0" w:type="dxa"/>
              <w:left w:w="108" w:type="dxa"/>
              <w:bottom w:w="0" w:type="dxa"/>
              <w:right w:w="108" w:type="dxa"/>
            </w:tcMar>
          </w:tcPr>
          <w:p w14:paraId="5D007742" w14:textId="77777777" w:rsidR="00850F5C" w:rsidRPr="00B70AE1" w:rsidRDefault="00850F5C" w:rsidP="00D2739F">
            <w:pPr>
              <w:snapToGrid w:val="0"/>
              <w:spacing w:after="0" w:line="240" w:lineRule="auto"/>
              <w:jc w:val="both"/>
              <w:rPr>
                <w:rFonts w:ascii="Times New Roman" w:hAnsi="Times New Roman" w:cs="Times New Roman"/>
                <w:b/>
                <w:color w:val="000000"/>
                <w:sz w:val="24"/>
                <w:szCs w:val="24"/>
                <w:lang w:eastAsia="lt-LT"/>
              </w:rPr>
            </w:pPr>
            <w:r w:rsidRPr="00B70AE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75EC0387" w14:textId="77777777" w:rsidR="00850F5C" w:rsidRPr="00B70AE1" w:rsidRDefault="00850F5C" w:rsidP="00D2739F">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7A50491A" w14:textId="77777777" w:rsidR="00850F5C" w:rsidRPr="00850F5C" w:rsidRDefault="00850F5C" w:rsidP="00D2739F">
            <w:pPr>
              <w:snapToGrid w:val="0"/>
              <w:spacing w:after="0" w:line="240" w:lineRule="auto"/>
              <w:jc w:val="both"/>
              <w:rPr>
                <w:rFonts w:ascii="Times New Roman" w:hAnsi="Times New Roman" w:cs="Times New Roman"/>
                <w:b/>
                <w:color w:val="000000"/>
                <w:sz w:val="24"/>
                <w:szCs w:val="24"/>
                <w:lang w:eastAsia="lt-LT"/>
              </w:rPr>
            </w:pPr>
            <w:r w:rsidRPr="00850F5C">
              <w:rPr>
                <w:rFonts w:ascii="Times New Roman" w:hAnsi="Times New Roman" w:cs="Times New Roman"/>
                <w:b/>
                <w:color w:val="000000"/>
                <w:sz w:val="24"/>
                <w:szCs w:val="24"/>
                <w:lang w:eastAsia="lt-LT"/>
              </w:rPr>
              <w:t>Tiekėjas:</w:t>
            </w:r>
          </w:p>
        </w:tc>
      </w:tr>
      <w:tr w:rsidR="00850F5C" w:rsidRPr="00850F5C" w14:paraId="6F96B483" w14:textId="77777777" w:rsidTr="00D2739F">
        <w:trPr>
          <w:trHeight w:val="60"/>
        </w:trPr>
        <w:tc>
          <w:tcPr>
            <w:tcW w:w="4531" w:type="dxa"/>
            <w:shd w:val="clear" w:color="auto" w:fill="auto"/>
            <w:tcMar>
              <w:top w:w="0" w:type="dxa"/>
              <w:left w:w="108" w:type="dxa"/>
              <w:bottom w:w="0" w:type="dxa"/>
              <w:right w:w="108" w:type="dxa"/>
            </w:tcMar>
          </w:tcPr>
          <w:p w14:paraId="7BD6B90F"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highlight w:val="lightGray"/>
                <w:lang w:eastAsia="lt-LT"/>
              </w:rPr>
            </w:pPr>
            <w:r>
              <w:rPr>
                <w:rFonts w:ascii="Times New Roman" w:hAnsi="Times New Roman" w:cs="Times New Roman"/>
                <w:color w:val="000000" w:themeColor="text1"/>
                <w:sz w:val="24"/>
                <w:szCs w:val="24"/>
                <w:lang w:eastAsia="lt-LT"/>
              </w:rPr>
              <w:t>Vilniaus lopšelis-darželis „Viltenė“</w:t>
            </w:r>
          </w:p>
          <w:p w14:paraId="77866570"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Gerosios Vilties g. 7A, 03147 Vilnius</w:t>
            </w:r>
          </w:p>
          <w:p w14:paraId="79EE7697"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Juridinio asmens kodas 190014538</w:t>
            </w:r>
          </w:p>
          <w:p w14:paraId="4C487744"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Tel. Nr. (8 5) 233 7649</w:t>
            </w:r>
          </w:p>
          <w:p w14:paraId="131441A6"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El. p. rastine@viltene.vilnius.lm.lt</w:t>
            </w:r>
          </w:p>
          <w:p w14:paraId="0B273DE5"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highlight w:val="lightGray"/>
                <w:lang w:eastAsia="lt-LT"/>
              </w:rPr>
            </w:pPr>
          </w:p>
          <w:p w14:paraId="7B7E43B1"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p>
          <w:p w14:paraId="265B6F79"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p>
          <w:p w14:paraId="79D6EE8B"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p>
          <w:p w14:paraId="645252EE"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p>
          <w:p w14:paraId="35F7E4C6"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p>
          <w:p w14:paraId="021042FF"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p>
          <w:p w14:paraId="44E6D38E"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highlight w:val="lightGray"/>
                <w:lang w:eastAsia="lt-LT"/>
              </w:rPr>
            </w:pPr>
            <w:r>
              <w:rPr>
                <w:rFonts w:ascii="Times New Roman" w:hAnsi="Times New Roman" w:cs="Times New Roman"/>
                <w:color w:val="000000" w:themeColor="text1"/>
                <w:sz w:val="24"/>
                <w:szCs w:val="24"/>
                <w:lang w:eastAsia="lt-LT"/>
              </w:rPr>
              <w:t>Direktorė</w:t>
            </w:r>
          </w:p>
          <w:p w14:paraId="664EBACA" w14:textId="77777777" w:rsidR="007D7581" w:rsidRDefault="007D7581" w:rsidP="007D7581">
            <w:pPr>
              <w:snapToGrid w:val="0"/>
              <w:spacing w:after="0" w:line="240" w:lineRule="auto"/>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Birutė Autukevičienė</w:t>
            </w:r>
          </w:p>
          <w:p w14:paraId="7560BDCF" w14:textId="77777777" w:rsidR="007D7581" w:rsidRDefault="007D7581" w:rsidP="007D7581">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w:t>
            </w:r>
          </w:p>
          <w:p w14:paraId="1B5E93A8" w14:textId="77777777" w:rsidR="007D7581" w:rsidRDefault="007D7581" w:rsidP="007D7581">
            <w:pPr>
              <w:snapToGrid w:val="0"/>
              <w:spacing w:after="0" w:line="240" w:lineRule="auto"/>
              <w:jc w:val="both"/>
              <w:rPr>
                <w:rFonts w:ascii="Times New Roman" w:hAnsi="Times New Roman" w:cs="Times New Roman"/>
                <w:sz w:val="24"/>
                <w:szCs w:val="24"/>
                <w:vertAlign w:val="superscript"/>
                <w:lang w:eastAsia="lt-LT"/>
              </w:rPr>
            </w:pPr>
            <w:r>
              <w:rPr>
                <w:rFonts w:ascii="Times New Roman" w:hAnsi="Times New Roman" w:cs="Times New Roman"/>
                <w:sz w:val="24"/>
                <w:szCs w:val="24"/>
                <w:vertAlign w:val="superscript"/>
                <w:lang w:eastAsia="lt-LT"/>
              </w:rPr>
              <w:t>(parašas)</w:t>
            </w:r>
          </w:p>
          <w:p w14:paraId="16534569" w14:textId="77777777" w:rsidR="007D7581" w:rsidRDefault="007D7581" w:rsidP="007D7581">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______________</w:t>
            </w:r>
          </w:p>
          <w:p w14:paraId="184403BB" w14:textId="2D4D1702" w:rsidR="00850F5C" w:rsidRPr="00B70AE1" w:rsidRDefault="007D7581" w:rsidP="007D7581">
            <w:pPr>
              <w:snapToGrid w:val="0"/>
              <w:spacing w:after="0" w:line="240" w:lineRule="auto"/>
              <w:jc w:val="both"/>
              <w:rPr>
                <w:rFonts w:ascii="Times New Roman" w:hAnsi="Times New Roman" w:cs="Times New Roman"/>
                <w:sz w:val="24"/>
                <w:szCs w:val="24"/>
                <w:vertAlign w:val="superscript"/>
                <w:lang w:eastAsia="lt-LT"/>
              </w:rPr>
            </w:pPr>
            <w:r>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44FCFBD" w14:textId="77777777" w:rsidR="00850F5C" w:rsidRPr="00B70AE1" w:rsidRDefault="00850F5C" w:rsidP="00D2739F">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04E13EFC"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UAB „</w:t>
            </w:r>
            <w:proofErr w:type="spellStart"/>
            <w:r w:rsidRPr="00850F5C">
              <w:rPr>
                <w:rFonts w:ascii="Times New Roman" w:hAnsi="Times New Roman" w:cs="Times New Roman"/>
                <w:bCs/>
                <w:iCs/>
                <w:sz w:val="24"/>
                <w:szCs w:val="24"/>
              </w:rPr>
              <w:t>Officeday</w:t>
            </w:r>
            <w:proofErr w:type="spellEnd"/>
            <w:r w:rsidRPr="00850F5C">
              <w:rPr>
                <w:rFonts w:ascii="Times New Roman" w:hAnsi="Times New Roman" w:cs="Times New Roman"/>
                <w:bCs/>
                <w:iCs/>
                <w:sz w:val="24"/>
                <w:szCs w:val="24"/>
              </w:rPr>
              <w:t xml:space="preserve">“ </w:t>
            </w:r>
          </w:p>
          <w:p w14:paraId="5039FB4C"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Kodas 124931353</w:t>
            </w:r>
          </w:p>
          <w:p w14:paraId="5B6A83D3"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PVM kodas LT249313515</w:t>
            </w:r>
          </w:p>
          <w:p w14:paraId="2050211A"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Ukmergės g. 250, LT-06120 Vilnius </w:t>
            </w:r>
          </w:p>
          <w:p w14:paraId="3D12A80E"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Adresas korespondencijai:  Raudondvario pl.131, LT-47501 Kaunas</w:t>
            </w:r>
          </w:p>
          <w:p w14:paraId="0FC5F11D"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Tel. (8 37) 401111</w:t>
            </w:r>
          </w:p>
          <w:p w14:paraId="37BF98B6"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El. paštas: </w:t>
            </w:r>
            <w:hyperlink r:id="rId12" w:history="1">
              <w:r w:rsidRPr="00850F5C">
                <w:rPr>
                  <w:rStyle w:val="Hipersaitas"/>
                  <w:rFonts w:ascii="Times New Roman" w:hAnsi="Times New Roman"/>
                  <w:bCs/>
                  <w:iCs/>
                  <w:sz w:val="24"/>
                  <w:szCs w:val="24"/>
                </w:rPr>
                <w:t>konkursai@officeday.lt</w:t>
              </w:r>
            </w:hyperlink>
            <w:r w:rsidRPr="00850F5C">
              <w:rPr>
                <w:rFonts w:ascii="Times New Roman" w:hAnsi="Times New Roman" w:cs="Times New Roman"/>
                <w:bCs/>
                <w:iCs/>
                <w:sz w:val="24"/>
                <w:szCs w:val="24"/>
              </w:rPr>
              <w:t xml:space="preserve"> </w:t>
            </w:r>
          </w:p>
          <w:p w14:paraId="4C525A47"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Banko pavadinimas: AB „Swedbank“</w:t>
            </w:r>
          </w:p>
          <w:p w14:paraId="0E5E3FAC"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Banko kodas: 73000 </w:t>
            </w:r>
          </w:p>
          <w:p w14:paraId="50BD4FD9" w14:textId="77777777" w:rsidR="00850F5C" w:rsidRPr="00850F5C" w:rsidRDefault="00850F5C" w:rsidP="00D2739F">
            <w:pPr>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A. s. LT26 7300 0100 0005 8952</w:t>
            </w:r>
          </w:p>
          <w:p w14:paraId="09AD11AD" w14:textId="77777777" w:rsidR="00850F5C" w:rsidRPr="00850F5C" w:rsidRDefault="00850F5C" w:rsidP="00D2739F">
            <w:pPr>
              <w:spacing w:after="0" w:line="240" w:lineRule="auto"/>
              <w:contextualSpacing/>
              <w:rPr>
                <w:rFonts w:ascii="Times New Roman" w:hAnsi="Times New Roman" w:cs="Times New Roman"/>
                <w:bCs/>
                <w:iCs/>
                <w:sz w:val="24"/>
                <w:szCs w:val="24"/>
              </w:rPr>
            </w:pPr>
          </w:p>
          <w:p w14:paraId="4F8BC528" w14:textId="77777777" w:rsidR="00850F5C" w:rsidRPr="00850F5C" w:rsidRDefault="00850F5C" w:rsidP="00D2739F">
            <w:pPr>
              <w:tabs>
                <w:tab w:val="left" w:pos="664"/>
              </w:tabs>
              <w:spacing w:after="0" w:line="240" w:lineRule="auto"/>
              <w:contextualSpacing/>
              <w:rPr>
                <w:rFonts w:ascii="Times New Roman" w:hAnsi="Times New Roman" w:cs="Times New Roman"/>
                <w:bCs/>
                <w:iCs/>
                <w:sz w:val="24"/>
                <w:szCs w:val="24"/>
              </w:rPr>
            </w:pPr>
            <w:r w:rsidRPr="00850F5C">
              <w:rPr>
                <w:rFonts w:ascii="Times New Roman" w:hAnsi="Times New Roman" w:cs="Times New Roman"/>
                <w:bCs/>
                <w:iCs/>
                <w:sz w:val="24"/>
                <w:szCs w:val="24"/>
              </w:rPr>
              <w:t>Generalinis direktorius</w:t>
            </w:r>
          </w:p>
          <w:p w14:paraId="401768EC" w14:textId="77777777" w:rsidR="00850F5C" w:rsidRPr="00850F5C" w:rsidRDefault="00850F5C" w:rsidP="00D2739F">
            <w:pPr>
              <w:snapToGrid w:val="0"/>
              <w:spacing w:after="0" w:line="240" w:lineRule="auto"/>
              <w:jc w:val="both"/>
              <w:rPr>
                <w:rFonts w:ascii="Times New Roman" w:hAnsi="Times New Roman" w:cs="Times New Roman"/>
                <w:sz w:val="24"/>
                <w:szCs w:val="24"/>
              </w:rPr>
            </w:pPr>
            <w:r w:rsidRPr="00850F5C">
              <w:rPr>
                <w:rFonts w:ascii="Times New Roman" w:hAnsi="Times New Roman" w:cs="Times New Roman"/>
                <w:bCs/>
                <w:iCs/>
                <w:sz w:val="24"/>
                <w:szCs w:val="24"/>
              </w:rPr>
              <w:t>Paulius Baronas</w:t>
            </w:r>
          </w:p>
          <w:p w14:paraId="5D20F3F5" w14:textId="77777777" w:rsidR="00850F5C" w:rsidRPr="00850F5C" w:rsidRDefault="00850F5C" w:rsidP="00D2739F">
            <w:pPr>
              <w:snapToGrid w:val="0"/>
              <w:spacing w:after="0" w:line="240" w:lineRule="auto"/>
              <w:jc w:val="both"/>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543BF01E" w14:textId="77777777" w:rsidR="00850F5C" w:rsidRPr="00850F5C" w:rsidRDefault="00850F5C" w:rsidP="00D2739F">
            <w:pPr>
              <w:snapToGrid w:val="0"/>
              <w:spacing w:after="0" w:line="240" w:lineRule="auto"/>
              <w:jc w:val="both"/>
              <w:rPr>
                <w:rFonts w:ascii="Times New Roman" w:hAnsi="Times New Roman" w:cs="Times New Roman"/>
                <w:sz w:val="24"/>
                <w:szCs w:val="24"/>
                <w:vertAlign w:val="superscript"/>
                <w:lang w:eastAsia="lt-LT"/>
              </w:rPr>
            </w:pPr>
            <w:r w:rsidRPr="00850F5C">
              <w:rPr>
                <w:rFonts w:ascii="Times New Roman" w:hAnsi="Times New Roman" w:cs="Times New Roman"/>
                <w:sz w:val="24"/>
                <w:szCs w:val="24"/>
                <w:vertAlign w:val="superscript"/>
                <w:lang w:eastAsia="lt-LT"/>
              </w:rPr>
              <w:t>(parašas)</w:t>
            </w:r>
          </w:p>
          <w:p w14:paraId="1A77A13E" w14:textId="77777777" w:rsidR="00850F5C" w:rsidRPr="00850F5C" w:rsidRDefault="00850F5C" w:rsidP="00D2739F">
            <w:pPr>
              <w:snapToGrid w:val="0"/>
              <w:spacing w:after="0" w:line="240" w:lineRule="auto"/>
              <w:jc w:val="both"/>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7A71820A" w14:textId="77777777" w:rsidR="00850F5C" w:rsidRPr="00850F5C" w:rsidRDefault="00850F5C" w:rsidP="00D2739F">
            <w:pPr>
              <w:snapToGrid w:val="0"/>
              <w:spacing w:after="0" w:line="240" w:lineRule="auto"/>
              <w:jc w:val="both"/>
              <w:rPr>
                <w:rFonts w:ascii="Times New Roman" w:hAnsi="Times New Roman" w:cs="Times New Roman"/>
                <w:sz w:val="24"/>
                <w:szCs w:val="24"/>
              </w:rPr>
            </w:pPr>
            <w:r w:rsidRPr="00850F5C">
              <w:rPr>
                <w:rFonts w:ascii="Times New Roman" w:hAnsi="Times New Roman" w:cs="Times New Roman"/>
                <w:sz w:val="24"/>
                <w:szCs w:val="24"/>
                <w:vertAlign w:val="superscript"/>
                <w:lang w:eastAsia="lt-LT"/>
              </w:rPr>
              <w:t>(data)</w:t>
            </w:r>
          </w:p>
        </w:tc>
      </w:tr>
    </w:tbl>
    <w:p w14:paraId="0C3D98B0" w14:textId="14C7A6DB" w:rsidR="00955F8F" w:rsidRDefault="00955F8F" w:rsidP="007D2729">
      <w:pPr>
        <w:spacing w:after="0" w:line="264" w:lineRule="auto"/>
        <w:ind w:right="480"/>
        <w:rPr>
          <w:rFonts w:ascii="Times New Roman" w:eastAsia="Times New Roman" w:hAnsi="Times New Roman" w:cs="Times New Roman"/>
          <w:sz w:val="24"/>
          <w:szCs w:val="24"/>
          <w:lang w:eastAsia="en-US"/>
        </w:rPr>
      </w:pPr>
    </w:p>
    <w:p w14:paraId="4A58DE20" w14:textId="7378E3C2" w:rsidR="00955F8F" w:rsidRDefault="00955F8F">
      <w:pPr>
        <w:spacing w:after="160" w:line="259" w:lineRule="auto"/>
        <w:rPr>
          <w:rFonts w:ascii="Times New Roman" w:eastAsia="Times New Roman" w:hAnsi="Times New Roman" w:cs="Times New Roman"/>
          <w:sz w:val="24"/>
          <w:szCs w:val="24"/>
          <w:lang w:eastAsia="en-US"/>
        </w:rPr>
      </w:pPr>
    </w:p>
    <w:sectPr w:rsidR="00955F8F" w:rsidSect="0061475E">
      <w:headerReference w:type="default" r:id="rId13"/>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3E6D" w14:textId="77777777" w:rsidR="009C5B3C" w:rsidRDefault="009C5B3C" w:rsidP="00E97BC4">
      <w:pPr>
        <w:spacing w:after="0" w:line="240" w:lineRule="auto"/>
      </w:pPr>
      <w:r>
        <w:separator/>
      </w:r>
    </w:p>
  </w:endnote>
  <w:endnote w:type="continuationSeparator" w:id="0">
    <w:p w14:paraId="46673A36" w14:textId="77777777" w:rsidR="009C5B3C" w:rsidRDefault="009C5B3C"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EB76" w14:textId="77777777" w:rsidR="009C5B3C" w:rsidRDefault="009C5B3C" w:rsidP="00E97BC4">
      <w:pPr>
        <w:spacing w:after="0" w:line="240" w:lineRule="auto"/>
      </w:pPr>
      <w:r>
        <w:separator/>
      </w:r>
    </w:p>
  </w:footnote>
  <w:footnote w:type="continuationSeparator" w:id="0">
    <w:p w14:paraId="5A3D6546" w14:textId="77777777" w:rsidR="009C5B3C" w:rsidRDefault="009C5B3C"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0"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1"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0"/>
  </w:num>
  <w:num w:numId="2" w16cid:durableId="1431312441">
    <w:abstractNumId w:val="31"/>
  </w:num>
  <w:num w:numId="3" w16cid:durableId="1589385762">
    <w:abstractNumId w:val="36"/>
  </w:num>
  <w:num w:numId="4" w16cid:durableId="850067753">
    <w:abstractNumId w:val="39"/>
  </w:num>
  <w:num w:numId="5" w16cid:durableId="967316158">
    <w:abstractNumId w:val="7"/>
  </w:num>
  <w:num w:numId="6" w16cid:durableId="631861156">
    <w:abstractNumId w:val="14"/>
  </w:num>
  <w:num w:numId="7" w16cid:durableId="832532395">
    <w:abstractNumId w:val="28"/>
  </w:num>
  <w:num w:numId="8" w16cid:durableId="1332761516">
    <w:abstractNumId w:val="32"/>
  </w:num>
  <w:num w:numId="9" w16cid:durableId="829950172">
    <w:abstractNumId w:val="10"/>
  </w:num>
  <w:num w:numId="10" w16cid:durableId="468204224">
    <w:abstractNumId w:val="24"/>
  </w:num>
  <w:num w:numId="11" w16cid:durableId="140655213">
    <w:abstractNumId w:val="35"/>
  </w:num>
  <w:num w:numId="12" w16cid:durableId="2084449093">
    <w:abstractNumId w:val="47"/>
  </w:num>
  <w:num w:numId="13" w16cid:durableId="975986559">
    <w:abstractNumId w:val="53"/>
  </w:num>
  <w:num w:numId="14" w16cid:durableId="1420327990">
    <w:abstractNumId w:val="15"/>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2"/>
  </w:num>
  <w:num w:numId="20" w16cid:durableId="1498955194">
    <w:abstractNumId w:val="5"/>
  </w:num>
  <w:num w:numId="21" w16cid:durableId="1395003848">
    <w:abstractNumId w:val="57"/>
  </w:num>
  <w:num w:numId="22" w16cid:durableId="1218467419">
    <w:abstractNumId w:val="25"/>
  </w:num>
  <w:num w:numId="23" w16cid:durableId="425420667">
    <w:abstractNumId w:val="23"/>
  </w:num>
  <w:num w:numId="24" w16cid:durableId="965700622">
    <w:abstractNumId w:val="50"/>
  </w:num>
  <w:num w:numId="25" w16cid:durableId="766270336">
    <w:abstractNumId w:val="34"/>
  </w:num>
  <w:num w:numId="26" w16cid:durableId="79765322">
    <w:abstractNumId w:val="27"/>
  </w:num>
  <w:num w:numId="27" w16cid:durableId="576599043">
    <w:abstractNumId w:val="17"/>
  </w:num>
  <w:num w:numId="28" w16cid:durableId="314602071">
    <w:abstractNumId w:val="8"/>
  </w:num>
  <w:num w:numId="29" w16cid:durableId="1236740770">
    <w:abstractNumId w:val="30"/>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1"/>
  </w:num>
  <w:num w:numId="39" w16cid:durableId="752118716">
    <w:abstractNumId w:val="49"/>
  </w:num>
  <w:num w:numId="40" w16cid:durableId="1301107277">
    <w:abstractNumId w:val="46"/>
  </w:num>
  <w:num w:numId="41" w16cid:durableId="499085093">
    <w:abstractNumId w:val="38"/>
  </w:num>
  <w:num w:numId="42" w16cid:durableId="625354121">
    <w:abstractNumId w:val="13"/>
  </w:num>
  <w:num w:numId="43" w16cid:durableId="1149831566">
    <w:abstractNumId w:val="12"/>
  </w:num>
  <w:num w:numId="44" w16cid:durableId="1352029990">
    <w:abstractNumId w:val="51"/>
  </w:num>
  <w:num w:numId="45" w16cid:durableId="333147949">
    <w:abstractNumId w:val="29"/>
  </w:num>
  <w:num w:numId="46" w16cid:durableId="266500620">
    <w:abstractNumId w:val="37"/>
  </w:num>
  <w:num w:numId="47" w16cid:durableId="1694843632">
    <w:abstractNumId w:val="26"/>
  </w:num>
  <w:num w:numId="48" w16cid:durableId="584656271">
    <w:abstractNumId w:val="42"/>
  </w:num>
  <w:num w:numId="49" w16cid:durableId="116150059">
    <w:abstractNumId w:val="19"/>
  </w:num>
  <w:num w:numId="50" w16cid:durableId="1520894246">
    <w:abstractNumId w:val="16"/>
  </w:num>
  <w:num w:numId="51" w16cid:durableId="1011294913">
    <w:abstractNumId w:val="18"/>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2000956648">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5602"/>
    <w:rsid w:val="00046D4B"/>
    <w:rsid w:val="00052C42"/>
    <w:rsid w:val="00063895"/>
    <w:rsid w:val="00066349"/>
    <w:rsid w:val="0007082C"/>
    <w:rsid w:val="0007271E"/>
    <w:rsid w:val="00072946"/>
    <w:rsid w:val="000763FA"/>
    <w:rsid w:val="00086B39"/>
    <w:rsid w:val="00087B2F"/>
    <w:rsid w:val="0009709B"/>
    <w:rsid w:val="000B18CA"/>
    <w:rsid w:val="000B4396"/>
    <w:rsid w:val="000C168A"/>
    <w:rsid w:val="000D0A3D"/>
    <w:rsid w:val="000E17A1"/>
    <w:rsid w:val="000E57F1"/>
    <w:rsid w:val="000F31C4"/>
    <w:rsid w:val="001118A9"/>
    <w:rsid w:val="00120EDB"/>
    <w:rsid w:val="00147C95"/>
    <w:rsid w:val="00153FAA"/>
    <w:rsid w:val="00157C3D"/>
    <w:rsid w:val="00172E02"/>
    <w:rsid w:val="00192A58"/>
    <w:rsid w:val="00195618"/>
    <w:rsid w:val="001A711A"/>
    <w:rsid w:val="001B6FD8"/>
    <w:rsid w:val="001B725F"/>
    <w:rsid w:val="001C0652"/>
    <w:rsid w:val="001D2B6D"/>
    <w:rsid w:val="001D6945"/>
    <w:rsid w:val="001E60C6"/>
    <w:rsid w:val="001E69B6"/>
    <w:rsid w:val="002014A1"/>
    <w:rsid w:val="002048E8"/>
    <w:rsid w:val="00207EA7"/>
    <w:rsid w:val="00207F92"/>
    <w:rsid w:val="002373DC"/>
    <w:rsid w:val="00244100"/>
    <w:rsid w:val="00255AC5"/>
    <w:rsid w:val="0025651F"/>
    <w:rsid w:val="002669BF"/>
    <w:rsid w:val="0028062A"/>
    <w:rsid w:val="00283F64"/>
    <w:rsid w:val="00285F29"/>
    <w:rsid w:val="0029604B"/>
    <w:rsid w:val="002A4EB8"/>
    <w:rsid w:val="002B19F3"/>
    <w:rsid w:val="002B427F"/>
    <w:rsid w:val="002B4491"/>
    <w:rsid w:val="002C0900"/>
    <w:rsid w:val="002C1EE4"/>
    <w:rsid w:val="002C2813"/>
    <w:rsid w:val="002C65A4"/>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957E1"/>
    <w:rsid w:val="003D1300"/>
    <w:rsid w:val="003D5F33"/>
    <w:rsid w:val="003F7694"/>
    <w:rsid w:val="00400B46"/>
    <w:rsid w:val="00401C0E"/>
    <w:rsid w:val="0041536C"/>
    <w:rsid w:val="00430FFA"/>
    <w:rsid w:val="00435D03"/>
    <w:rsid w:val="004435D6"/>
    <w:rsid w:val="0045372F"/>
    <w:rsid w:val="00454291"/>
    <w:rsid w:val="004624E9"/>
    <w:rsid w:val="00465219"/>
    <w:rsid w:val="004B5745"/>
    <w:rsid w:val="004C70A3"/>
    <w:rsid w:val="004D2AC5"/>
    <w:rsid w:val="004E1238"/>
    <w:rsid w:val="004F0A66"/>
    <w:rsid w:val="004F76CC"/>
    <w:rsid w:val="0050429C"/>
    <w:rsid w:val="00513F36"/>
    <w:rsid w:val="005148BD"/>
    <w:rsid w:val="005219DF"/>
    <w:rsid w:val="00535362"/>
    <w:rsid w:val="00535618"/>
    <w:rsid w:val="0053640A"/>
    <w:rsid w:val="00562575"/>
    <w:rsid w:val="005636B1"/>
    <w:rsid w:val="00574499"/>
    <w:rsid w:val="0057533D"/>
    <w:rsid w:val="00583947"/>
    <w:rsid w:val="005854D8"/>
    <w:rsid w:val="005A1EE6"/>
    <w:rsid w:val="005A458E"/>
    <w:rsid w:val="005A65D7"/>
    <w:rsid w:val="005B7B79"/>
    <w:rsid w:val="005C5E19"/>
    <w:rsid w:val="005F443F"/>
    <w:rsid w:val="005F5072"/>
    <w:rsid w:val="006011A2"/>
    <w:rsid w:val="00602DCE"/>
    <w:rsid w:val="0061475E"/>
    <w:rsid w:val="00634323"/>
    <w:rsid w:val="006401BF"/>
    <w:rsid w:val="00665052"/>
    <w:rsid w:val="006907DD"/>
    <w:rsid w:val="00695565"/>
    <w:rsid w:val="006B4DD6"/>
    <w:rsid w:val="006B7593"/>
    <w:rsid w:val="006C0E99"/>
    <w:rsid w:val="006C4672"/>
    <w:rsid w:val="006D44E2"/>
    <w:rsid w:val="006D7D37"/>
    <w:rsid w:val="006E2FF6"/>
    <w:rsid w:val="006E6ED1"/>
    <w:rsid w:val="006E7172"/>
    <w:rsid w:val="006F3355"/>
    <w:rsid w:val="006F3D54"/>
    <w:rsid w:val="00700D35"/>
    <w:rsid w:val="007054EF"/>
    <w:rsid w:val="00707BDD"/>
    <w:rsid w:val="007114F6"/>
    <w:rsid w:val="007164DD"/>
    <w:rsid w:val="00720C7E"/>
    <w:rsid w:val="0075295D"/>
    <w:rsid w:val="007531BE"/>
    <w:rsid w:val="007553C0"/>
    <w:rsid w:val="00761F79"/>
    <w:rsid w:val="00762A51"/>
    <w:rsid w:val="0076542F"/>
    <w:rsid w:val="00771622"/>
    <w:rsid w:val="00785BA4"/>
    <w:rsid w:val="00785EA9"/>
    <w:rsid w:val="00786889"/>
    <w:rsid w:val="00793CFF"/>
    <w:rsid w:val="007948CA"/>
    <w:rsid w:val="007B3A1C"/>
    <w:rsid w:val="007B74C3"/>
    <w:rsid w:val="007D2729"/>
    <w:rsid w:val="007D7581"/>
    <w:rsid w:val="008028B0"/>
    <w:rsid w:val="00804D3E"/>
    <w:rsid w:val="0081052C"/>
    <w:rsid w:val="0081071B"/>
    <w:rsid w:val="0081741E"/>
    <w:rsid w:val="00817DED"/>
    <w:rsid w:val="00831DE2"/>
    <w:rsid w:val="00833FD3"/>
    <w:rsid w:val="00842F4A"/>
    <w:rsid w:val="00850CC4"/>
    <w:rsid w:val="00850F5C"/>
    <w:rsid w:val="00852D1D"/>
    <w:rsid w:val="00860266"/>
    <w:rsid w:val="00865738"/>
    <w:rsid w:val="00871A91"/>
    <w:rsid w:val="00884369"/>
    <w:rsid w:val="008A2AD4"/>
    <w:rsid w:val="008B0070"/>
    <w:rsid w:val="008B06CA"/>
    <w:rsid w:val="008B16A7"/>
    <w:rsid w:val="008B5BF3"/>
    <w:rsid w:val="008B7ED9"/>
    <w:rsid w:val="008C49D0"/>
    <w:rsid w:val="008C7BE3"/>
    <w:rsid w:val="008E3232"/>
    <w:rsid w:val="008F1CD2"/>
    <w:rsid w:val="008F3430"/>
    <w:rsid w:val="008F6054"/>
    <w:rsid w:val="00903949"/>
    <w:rsid w:val="00904B86"/>
    <w:rsid w:val="00906AE9"/>
    <w:rsid w:val="0093003B"/>
    <w:rsid w:val="0093189E"/>
    <w:rsid w:val="00937F78"/>
    <w:rsid w:val="00942B28"/>
    <w:rsid w:val="00942F76"/>
    <w:rsid w:val="00943C04"/>
    <w:rsid w:val="00955F8F"/>
    <w:rsid w:val="00965A0F"/>
    <w:rsid w:val="00973DAB"/>
    <w:rsid w:val="00975D43"/>
    <w:rsid w:val="009838C1"/>
    <w:rsid w:val="00984F2A"/>
    <w:rsid w:val="00993C75"/>
    <w:rsid w:val="009A2E7F"/>
    <w:rsid w:val="009B0777"/>
    <w:rsid w:val="009B1A3B"/>
    <w:rsid w:val="009B37D4"/>
    <w:rsid w:val="009B50F7"/>
    <w:rsid w:val="009C12D6"/>
    <w:rsid w:val="009C5B3C"/>
    <w:rsid w:val="009D361B"/>
    <w:rsid w:val="009E3579"/>
    <w:rsid w:val="009F367B"/>
    <w:rsid w:val="009F7416"/>
    <w:rsid w:val="00A14C53"/>
    <w:rsid w:val="00A160F1"/>
    <w:rsid w:val="00A16912"/>
    <w:rsid w:val="00A22957"/>
    <w:rsid w:val="00A24A8F"/>
    <w:rsid w:val="00A25BFB"/>
    <w:rsid w:val="00A36EBD"/>
    <w:rsid w:val="00A44836"/>
    <w:rsid w:val="00A47EAD"/>
    <w:rsid w:val="00A51336"/>
    <w:rsid w:val="00A557A6"/>
    <w:rsid w:val="00A57F44"/>
    <w:rsid w:val="00A65496"/>
    <w:rsid w:val="00A7572B"/>
    <w:rsid w:val="00A8054D"/>
    <w:rsid w:val="00A815D7"/>
    <w:rsid w:val="00A9012B"/>
    <w:rsid w:val="00A92BFA"/>
    <w:rsid w:val="00AA17D3"/>
    <w:rsid w:val="00AB065F"/>
    <w:rsid w:val="00AB0A51"/>
    <w:rsid w:val="00AC1D5F"/>
    <w:rsid w:val="00AC29F4"/>
    <w:rsid w:val="00AC2BFA"/>
    <w:rsid w:val="00AC30E8"/>
    <w:rsid w:val="00AC4201"/>
    <w:rsid w:val="00AC48A5"/>
    <w:rsid w:val="00AC4927"/>
    <w:rsid w:val="00AE37B4"/>
    <w:rsid w:val="00B035F1"/>
    <w:rsid w:val="00B13E5A"/>
    <w:rsid w:val="00B141A8"/>
    <w:rsid w:val="00B15EA5"/>
    <w:rsid w:val="00B24B99"/>
    <w:rsid w:val="00B2595A"/>
    <w:rsid w:val="00B30CD5"/>
    <w:rsid w:val="00B40580"/>
    <w:rsid w:val="00B40D82"/>
    <w:rsid w:val="00B41D36"/>
    <w:rsid w:val="00B41DA6"/>
    <w:rsid w:val="00B43C7D"/>
    <w:rsid w:val="00B44206"/>
    <w:rsid w:val="00B51BDC"/>
    <w:rsid w:val="00B526CA"/>
    <w:rsid w:val="00B6581C"/>
    <w:rsid w:val="00B7795B"/>
    <w:rsid w:val="00B82046"/>
    <w:rsid w:val="00B83881"/>
    <w:rsid w:val="00B92285"/>
    <w:rsid w:val="00B958BF"/>
    <w:rsid w:val="00BA3249"/>
    <w:rsid w:val="00BA7180"/>
    <w:rsid w:val="00BC0BCB"/>
    <w:rsid w:val="00BC0D5F"/>
    <w:rsid w:val="00BC384D"/>
    <w:rsid w:val="00BC56B5"/>
    <w:rsid w:val="00BC5931"/>
    <w:rsid w:val="00BC7B48"/>
    <w:rsid w:val="00BE4BDE"/>
    <w:rsid w:val="00BE7E2D"/>
    <w:rsid w:val="00C00FE5"/>
    <w:rsid w:val="00C02FC8"/>
    <w:rsid w:val="00C03C58"/>
    <w:rsid w:val="00C07140"/>
    <w:rsid w:val="00C35088"/>
    <w:rsid w:val="00C350EF"/>
    <w:rsid w:val="00C353AE"/>
    <w:rsid w:val="00C41626"/>
    <w:rsid w:val="00C4325F"/>
    <w:rsid w:val="00C4671F"/>
    <w:rsid w:val="00C52F0C"/>
    <w:rsid w:val="00C603DB"/>
    <w:rsid w:val="00C634EF"/>
    <w:rsid w:val="00C67A66"/>
    <w:rsid w:val="00C70823"/>
    <w:rsid w:val="00C73BF8"/>
    <w:rsid w:val="00C74E7B"/>
    <w:rsid w:val="00C77F13"/>
    <w:rsid w:val="00C827E7"/>
    <w:rsid w:val="00C90CF1"/>
    <w:rsid w:val="00CA2DF3"/>
    <w:rsid w:val="00CA71B5"/>
    <w:rsid w:val="00CA7999"/>
    <w:rsid w:val="00CC0395"/>
    <w:rsid w:val="00CC3C0D"/>
    <w:rsid w:val="00CC6F58"/>
    <w:rsid w:val="00CD4C96"/>
    <w:rsid w:val="00CE0409"/>
    <w:rsid w:val="00CE2EF8"/>
    <w:rsid w:val="00CE3E0B"/>
    <w:rsid w:val="00CE7152"/>
    <w:rsid w:val="00D04D13"/>
    <w:rsid w:val="00D2616B"/>
    <w:rsid w:val="00D4777C"/>
    <w:rsid w:val="00D555C0"/>
    <w:rsid w:val="00D7740F"/>
    <w:rsid w:val="00D81866"/>
    <w:rsid w:val="00D8264B"/>
    <w:rsid w:val="00D85B45"/>
    <w:rsid w:val="00D92587"/>
    <w:rsid w:val="00D946DC"/>
    <w:rsid w:val="00D97A6A"/>
    <w:rsid w:val="00DA281B"/>
    <w:rsid w:val="00DB548A"/>
    <w:rsid w:val="00DB75F6"/>
    <w:rsid w:val="00DE5BF5"/>
    <w:rsid w:val="00DF212D"/>
    <w:rsid w:val="00E0241B"/>
    <w:rsid w:val="00E034E7"/>
    <w:rsid w:val="00E11067"/>
    <w:rsid w:val="00E25507"/>
    <w:rsid w:val="00E337C0"/>
    <w:rsid w:val="00E64F4F"/>
    <w:rsid w:val="00E665F6"/>
    <w:rsid w:val="00E6766B"/>
    <w:rsid w:val="00E83E4D"/>
    <w:rsid w:val="00E92CDB"/>
    <w:rsid w:val="00E97BC4"/>
    <w:rsid w:val="00EC5C88"/>
    <w:rsid w:val="00ED24BB"/>
    <w:rsid w:val="00EF1EFE"/>
    <w:rsid w:val="00EF3F89"/>
    <w:rsid w:val="00EF6B3F"/>
    <w:rsid w:val="00EF758B"/>
    <w:rsid w:val="00EF7FA9"/>
    <w:rsid w:val="00F36AE8"/>
    <w:rsid w:val="00F37211"/>
    <w:rsid w:val="00F40B0A"/>
    <w:rsid w:val="00F43654"/>
    <w:rsid w:val="00F45734"/>
    <w:rsid w:val="00F47713"/>
    <w:rsid w:val="00F556E1"/>
    <w:rsid w:val="00F84718"/>
    <w:rsid w:val="00F849DE"/>
    <w:rsid w:val="00F84E22"/>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ai@officeday.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882A9-94BE-4C95-ABD5-CB763D47AC5C}">
  <ds:schemaRefs>
    <ds:schemaRef ds:uri="http://schemas.microsoft.com/sharepoint/v3/contenttype/forms"/>
  </ds:schemaRefs>
</ds:datastoreItem>
</file>

<file path=customXml/itemProps2.xml><?xml version="1.0" encoding="utf-8"?>
<ds:datastoreItem xmlns:ds="http://schemas.openxmlformats.org/officeDocument/2006/customXml" ds:itemID="{6AAFE3EA-30C3-4AD5-922D-EAD781A3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5F03F-3780-4FE0-8985-B4FF73F137C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2A875ED-E93F-46DB-9863-ECF4F4BD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41745</Words>
  <Characters>23796</Characters>
  <Application>Microsoft Office Word</Application>
  <DocSecurity>0</DocSecurity>
  <Lines>198</Lines>
  <Paragraphs>130</Paragraphs>
  <ScaleCrop>false</ScaleCrop>
  <Company/>
  <LinksUpToDate>false</LinksUpToDate>
  <CharactersWithSpaces>65411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Artiomas Vladimircevas</cp:lastModifiedBy>
  <cp:revision>19</cp:revision>
  <dcterms:created xsi:type="dcterms:W3CDTF">2023-04-17T11:26:00Z</dcterms:created>
  <dcterms:modified xsi:type="dcterms:W3CDTF">2023-06-27T08:34:00Z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