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D1620" w14:textId="03A31B44" w:rsidR="00C32967" w:rsidRPr="000C24AA" w:rsidRDefault="000C24AA" w:rsidP="003D0E58">
      <w:pPr>
        <w:pStyle w:val="Antrats"/>
        <w:ind w:left="6237"/>
        <w:jc w:val="both"/>
        <w:rPr>
          <w:rFonts w:ascii="Arial" w:hAnsi="Arial" w:cs="Arial"/>
          <w:lang w:val="lt-LT"/>
        </w:rPr>
      </w:pPr>
      <w:r w:rsidRPr="000C24AA">
        <w:rPr>
          <w:rFonts w:ascii="Arial" w:hAnsi="Arial" w:cs="Arial"/>
          <w:lang w:val="lt-LT"/>
        </w:rPr>
        <w:t xml:space="preserve">Prekių viešojo pirkimo – pardavimo sutarties specialiųjų </w:t>
      </w:r>
      <w:r w:rsidR="00C32967" w:rsidRPr="000C24AA">
        <w:rPr>
          <w:rFonts w:ascii="Arial" w:hAnsi="Arial" w:cs="Arial"/>
          <w:lang w:val="lt-LT"/>
        </w:rPr>
        <w:t xml:space="preserve">sąlygų </w:t>
      </w:r>
    </w:p>
    <w:p w14:paraId="4C56ACAE" w14:textId="2242256F" w:rsidR="00C32967" w:rsidRPr="000C24AA" w:rsidRDefault="00C32967" w:rsidP="003D0E58">
      <w:pPr>
        <w:pStyle w:val="Antrats"/>
        <w:ind w:left="6237"/>
        <w:jc w:val="both"/>
        <w:rPr>
          <w:rFonts w:ascii="Arial" w:hAnsi="Arial" w:cs="Arial"/>
          <w:lang w:val="lt-LT"/>
        </w:rPr>
      </w:pPr>
      <w:r w:rsidRPr="000C24AA">
        <w:rPr>
          <w:rFonts w:ascii="Arial" w:hAnsi="Arial" w:cs="Arial"/>
          <w:lang w:val="lt-LT"/>
        </w:rPr>
        <w:t xml:space="preserve">1 priedas </w:t>
      </w:r>
    </w:p>
    <w:p w14:paraId="5552493A" w14:textId="77777777" w:rsidR="000C24AA" w:rsidRPr="000C24AA" w:rsidRDefault="000C24AA" w:rsidP="003D0E58">
      <w:pPr>
        <w:pStyle w:val="Antrats"/>
        <w:ind w:left="6237"/>
        <w:jc w:val="both"/>
        <w:rPr>
          <w:rFonts w:ascii="Arial" w:hAnsi="Arial" w:cs="Arial"/>
          <w:lang w:val="lt-LT"/>
        </w:rPr>
      </w:pPr>
    </w:p>
    <w:p w14:paraId="0EF8DAC1" w14:textId="1A0B2439" w:rsidR="000A6B19" w:rsidRPr="000C24AA" w:rsidRDefault="004B7463" w:rsidP="00477C72">
      <w:pPr>
        <w:jc w:val="center"/>
        <w:rPr>
          <w:rFonts w:ascii="Arial" w:eastAsia="Arial" w:hAnsi="Arial" w:cs="Arial"/>
          <w:b/>
          <w:sz w:val="20"/>
          <w:szCs w:val="20"/>
        </w:rPr>
      </w:pPr>
      <w:bookmarkStart w:id="0" w:name="_Hlk131422110"/>
      <w:r w:rsidRPr="000C24AA">
        <w:rPr>
          <w:rFonts w:ascii="Arial" w:eastAsia="Arial" w:hAnsi="Arial" w:cs="Arial"/>
          <w:b/>
          <w:sz w:val="20"/>
          <w:szCs w:val="20"/>
        </w:rPr>
        <w:t>A</w:t>
      </w:r>
      <w:r w:rsidR="00B47E3F" w:rsidRPr="000C24AA">
        <w:rPr>
          <w:rFonts w:ascii="Arial" w:eastAsia="Arial" w:hAnsi="Arial" w:cs="Arial"/>
          <w:b/>
          <w:sz w:val="20"/>
          <w:szCs w:val="20"/>
        </w:rPr>
        <w:t xml:space="preserve">SMENINIŲ APSAUGOS PRIEMONIŲ </w:t>
      </w:r>
      <w:r w:rsidR="000F15AB" w:rsidRPr="000C24AA">
        <w:rPr>
          <w:rFonts w:ascii="Arial" w:eastAsia="Arial" w:hAnsi="Arial" w:cs="Arial"/>
          <w:b/>
          <w:sz w:val="20"/>
          <w:szCs w:val="20"/>
        </w:rPr>
        <w:t xml:space="preserve">PIRKIMO </w:t>
      </w:r>
      <w:r w:rsidR="000A6B19" w:rsidRPr="000C24AA">
        <w:rPr>
          <w:rFonts w:ascii="Arial" w:eastAsia="Arial" w:hAnsi="Arial" w:cs="Arial"/>
          <w:b/>
          <w:sz w:val="20"/>
          <w:szCs w:val="20"/>
        </w:rPr>
        <w:t>TECHNINĖ SPECIFIKACIJA</w:t>
      </w:r>
    </w:p>
    <w:bookmarkEnd w:id="0"/>
    <w:p w14:paraId="7BECDE8C" w14:textId="77777777" w:rsidR="000A6B19" w:rsidRPr="000C24AA" w:rsidRDefault="000A6B19" w:rsidP="000A6B19">
      <w:pPr>
        <w:ind w:firstLine="720"/>
        <w:jc w:val="center"/>
        <w:rPr>
          <w:rFonts w:ascii="Arial" w:eastAsia="Arial" w:hAnsi="Arial" w:cs="Arial"/>
          <w:b/>
          <w:sz w:val="20"/>
          <w:szCs w:val="20"/>
        </w:rPr>
      </w:pPr>
      <w:r w:rsidRPr="000C24AA">
        <w:rPr>
          <w:rFonts w:ascii="Arial" w:eastAsia="Arial" w:hAnsi="Arial" w:cs="Arial"/>
          <w:b/>
          <w:sz w:val="20"/>
          <w:szCs w:val="20"/>
        </w:rPr>
        <w:t xml:space="preserve"> </w:t>
      </w:r>
    </w:p>
    <w:p w14:paraId="4D1B4A55" w14:textId="77777777" w:rsidR="009741A3" w:rsidRPr="000C24AA" w:rsidRDefault="000A6B19" w:rsidP="00575CF9">
      <w:pPr>
        <w:pStyle w:val="Antrat2"/>
        <w:numPr>
          <w:ilvl w:val="0"/>
          <w:numId w:val="2"/>
        </w:numPr>
        <w:spacing w:before="0" w:line="240" w:lineRule="auto"/>
        <w:ind w:left="0" w:firstLine="567"/>
        <w:rPr>
          <w:rFonts w:ascii="Arial" w:eastAsia="Arial" w:hAnsi="Arial" w:cs="Arial"/>
          <w:b/>
          <w:bCs/>
          <w:color w:val="auto"/>
          <w:sz w:val="20"/>
          <w:szCs w:val="20"/>
          <w:lang w:val="lt-LT"/>
        </w:rPr>
      </w:pPr>
      <w:r w:rsidRPr="000C24AA">
        <w:rPr>
          <w:rFonts w:ascii="Arial" w:eastAsia="Arial" w:hAnsi="Arial" w:cs="Arial"/>
          <w:b/>
          <w:bCs/>
          <w:color w:val="auto"/>
          <w:sz w:val="20"/>
          <w:szCs w:val="20"/>
          <w:lang w:val="lt-LT"/>
        </w:rPr>
        <w:t>PIRKIMO OBJEKTAS</w:t>
      </w:r>
    </w:p>
    <w:p w14:paraId="3B93BA9A" w14:textId="226D5DD3" w:rsidR="009741A3" w:rsidRPr="000C24AA" w:rsidRDefault="00186C31" w:rsidP="00575CF9">
      <w:pPr>
        <w:pStyle w:val="Antrat2"/>
        <w:numPr>
          <w:ilvl w:val="1"/>
          <w:numId w:val="2"/>
        </w:numPr>
        <w:spacing w:before="0" w:line="240" w:lineRule="auto"/>
        <w:ind w:left="0" w:firstLine="567"/>
        <w:jc w:val="both"/>
        <w:rPr>
          <w:rFonts w:ascii="Arial" w:eastAsia="Arial" w:hAnsi="Arial" w:cs="Arial"/>
          <w:color w:val="auto"/>
          <w:sz w:val="20"/>
          <w:szCs w:val="20"/>
          <w:lang w:val="lt-LT"/>
        </w:rPr>
      </w:pPr>
      <w:r w:rsidRPr="000C24AA">
        <w:rPr>
          <w:rFonts w:ascii="Arial" w:eastAsia="Arial" w:hAnsi="Arial" w:cs="Arial"/>
          <w:color w:val="auto"/>
          <w:sz w:val="20"/>
          <w:szCs w:val="20"/>
          <w:lang w:val="lt-LT"/>
        </w:rPr>
        <w:t>Asmeninės apsaugos priemonė</w:t>
      </w:r>
      <w:r w:rsidR="009741A3" w:rsidRPr="000C24AA">
        <w:rPr>
          <w:rFonts w:ascii="Arial" w:eastAsia="Arial" w:hAnsi="Arial" w:cs="Arial"/>
          <w:color w:val="auto"/>
          <w:sz w:val="20"/>
          <w:szCs w:val="20"/>
          <w:lang w:val="lt-LT"/>
        </w:rPr>
        <w:t>s</w:t>
      </w:r>
      <w:r w:rsidR="00E91299" w:rsidRPr="000C24AA">
        <w:rPr>
          <w:rFonts w:ascii="Arial" w:eastAsia="Arial" w:hAnsi="Arial" w:cs="Arial"/>
          <w:color w:val="auto"/>
          <w:sz w:val="20"/>
          <w:szCs w:val="20"/>
          <w:lang w:val="lt-LT"/>
        </w:rPr>
        <w:t xml:space="preserve"> (toliau – prekės)</w:t>
      </w:r>
      <w:r w:rsidR="005D5151" w:rsidRPr="000C24AA">
        <w:rPr>
          <w:rFonts w:ascii="Arial" w:eastAsia="Arial" w:hAnsi="Arial" w:cs="Arial"/>
          <w:color w:val="auto"/>
          <w:sz w:val="20"/>
          <w:szCs w:val="20"/>
          <w:lang w:val="lt-LT"/>
        </w:rPr>
        <w:t xml:space="preserve">, </w:t>
      </w:r>
      <w:r w:rsidRPr="000C24AA">
        <w:rPr>
          <w:rFonts w:ascii="Arial" w:eastAsia="Arial" w:hAnsi="Arial" w:cs="Arial"/>
          <w:color w:val="auto"/>
          <w:sz w:val="20"/>
          <w:szCs w:val="20"/>
          <w:lang w:val="lt-LT"/>
        </w:rPr>
        <w:t>BVPŽ kodas: 18100000-0</w:t>
      </w:r>
      <w:r w:rsidR="00722D4C" w:rsidRPr="000C24AA">
        <w:rPr>
          <w:rFonts w:ascii="Arial" w:eastAsia="Arial" w:hAnsi="Arial" w:cs="Arial"/>
          <w:color w:val="auto"/>
          <w:sz w:val="20"/>
          <w:szCs w:val="20"/>
          <w:lang w:val="lt-LT"/>
        </w:rPr>
        <w:t xml:space="preserve"> – </w:t>
      </w:r>
      <w:r w:rsidRPr="000C24AA">
        <w:rPr>
          <w:rFonts w:ascii="Arial" w:eastAsia="Arial" w:hAnsi="Arial" w:cs="Arial"/>
          <w:color w:val="auto"/>
          <w:sz w:val="20"/>
          <w:szCs w:val="20"/>
          <w:lang w:val="lt-LT"/>
        </w:rPr>
        <w:t>Profesiniai drabužiai, specialūs darbo drabužiai ir jų priedai</w:t>
      </w:r>
      <w:r w:rsidR="00F43278" w:rsidRPr="000C24AA">
        <w:rPr>
          <w:rFonts w:ascii="Arial" w:eastAsia="Arial" w:hAnsi="Arial" w:cs="Arial"/>
          <w:color w:val="auto"/>
          <w:sz w:val="20"/>
          <w:szCs w:val="20"/>
          <w:lang w:val="lt-LT"/>
        </w:rPr>
        <w:t>.</w:t>
      </w:r>
    </w:p>
    <w:p w14:paraId="0CC0C97B" w14:textId="06132549" w:rsidR="00A15254" w:rsidRPr="000C24AA" w:rsidRDefault="00A15254" w:rsidP="00575CF9">
      <w:pPr>
        <w:pStyle w:val="Antrat2"/>
        <w:numPr>
          <w:ilvl w:val="1"/>
          <w:numId w:val="2"/>
        </w:numPr>
        <w:spacing w:before="0" w:line="240" w:lineRule="auto"/>
        <w:ind w:left="0" w:firstLine="567"/>
        <w:jc w:val="both"/>
        <w:rPr>
          <w:rFonts w:ascii="Arial" w:eastAsia="Arial" w:hAnsi="Arial" w:cs="Arial"/>
          <w:color w:val="auto"/>
          <w:sz w:val="20"/>
          <w:szCs w:val="20"/>
          <w:lang w:val="lt-LT"/>
        </w:rPr>
      </w:pPr>
      <w:r w:rsidRPr="000C24AA">
        <w:rPr>
          <w:rFonts w:ascii="Arial" w:eastAsia="Arial" w:hAnsi="Arial" w:cs="Arial"/>
          <w:color w:val="auto"/>
          <w:sz w:val="20"/>
          <w:szCs w:val="20"/>
          <w:lang w:val="lt-LT"/>
        </w:rPr>
        <w:t xml:space="preserve">Pirkimo objektas skaidomas į </w:t>
      </w:r>
      <w:r w:rsidR="00210131" w:rsidRPr="000C24AA">
        <w:rPr>
          <w:rFonts w:ascii="Arial" w:eastAsia="Arial" w:hAnsi="Arial" w:cs="Arial"/>
          <w:color w:val="auto"/>
          <w:sz w:val="20"/>
          <w:szCs w:val="20"/>
          <w:lang w:val="lt-LT"/>
        </w:rPr>
        <w:t>8</w:t>
      </w:r>
      <w:r w:rsidR="001101C3" w:rsidRPr="000C24AA">
        <w:rPr>
          <w:rFonts w:ascii="Arial" w:eastAsia="Arial" w:hAnsi="Arial" w:cs="Arial"/>
          <w:color w:val="auto"/>
          <w:sz w:val="20"/>
          <w:szCs w:val="20"/>
          <w:lang w:val="lt-LT"/>
        </w:rPr>
        <w:t xml:space="preserve"> </w:t>
      </w:r>
      <w:r w:rsidR="00E00E05" w:rsidRPr="000C24AA">
        <w:rPr>
          <w:rFonts w:ascii="Arial" w:eastAsia="Arial" w:hAnsi="Arial" w:cs="Arial"/>
          <w:color w:val="auto"/>
          <w:sz w:val="20"/>
          <w:szCs w:val="20"/>
          <w:lang w:val="lt-LT"/>
        </w:rPr>
        <w:t>pirkimo dali</w:t>
      </w:r>
      <w:r w:rsidR="00F43278" w:rsidRPr="000C24AA">
        <w:rPr>
          <w:rFonts w:ascii="Arial" w:eastAsia="Arial" w:hAnsi="Arial" w:cs="Arial"/>
          <w:color w:val="auto"/>
          <w:sz w:val="20"/>
          <w:szCs w:val="20"/>
          <w:lang w:val="lt-LT"/>
        </w:rPr>
        <w:t>s</w:t>
      </w:r>
      <w:r w:rsidR="00E00E05" w:rsidRPr="000C24AA">
        <w:rPr>
          <w:rFonts w:ascii="Arial" w:eastAsia="Arial" w:hAnsi="Arial" w:cs="Arial"/>
          <w:color w:val="auto"/>
          <w:sz w:val="20"/>
          <w:szCs w:val="20"/>
          <w:lang w:val="lt-LT"/>
        </w:rPr>
        <w:t>:</w:t>
      </w:r>
    </w:p>
    <w:p w14:paraId="5FA65505" w14:textId="4E671DB0" w:rsidR="00276A32" w:rsidRPr="000C24AA" w:rsidRDefault="006878D9" w:rsidP="00575CF9">
      <w:pPr>
        <w:ind w:firstLine="567"/>
        <w:jc w:val="both"/>
        <w:rPr>
          <w:rFonts w:ascii="Arial" w:hAnsi="Arial" w:cs="Arial"/>
          <w:sz w:val="20"/>
          <w:szCs w:val="20"/>
        </w:rPr>
      </w:pPr>
      <w:bookmarkStart w:id="1" w:name="_Hlk131418275"/>
      <w:bookmarkStart w:id="2" w:name="_Hlk131619621"/>
      <w:r w:rsidRPr="000C24AA">
        <w:rPr>
          <w:rFonts w:ascii="Arial" w:hAnsi="Arial" w:cs="Arial"/>
          <w:b/>
          <w:bCs/>
          <w:sz w:val="20"/>
          <w:szCs w:val="20"/>
        </w:rPr>
        <w:t xml:space="preserve">1. </w:t>
      </w:r>
      <w:r w:rsidR="00F065AF" w:rsidRPr="000C24AA">
        <w:rPr>
          <w:rFonts w:ascii="Arial" w:hAnsi="Arial" w:cs="Arial"/>
          <w:b/>
          <w:bCs/>
          <w:sz w:val="20"/>
          <w:szCs w:val="20"/>
        </w:rPr>
        <w:t>p.</w:t>
      </w:r>
      <w:r w:rsidR="003628F2" w:rsidRPr="000C24AA">
        <w:rPr>
          <w:rFonts w:ascii="Arial" w:hAnsi="Arial" w:cs="Arial"/>
          <w:b/>
          <w:bCs/>
          <w:sz w:val="20"/>
          <w:szCs w:val="20"/>
        </w:rPr>
        <w:t xml:space="preserve"> </w:t>
      </w:r>
      <w:r w:rsidR="00F065AF" w:rsidRPr="000C24AA">
        <w:rPr>
          <w:rFonts w:ascii="Arial" w:hAnsi="Arial" w:cs="Arial"/>
          <w:b/>
          <w:bCs/>
          <w:sz w:val="20"/>
          <w:szCs w:val="20"/>
        </w:rPr>
        <w:t>o.</w:t>
      </w:r>
      <w:r w:rsidR="003628F2" w:rsidRPr="000C24AA">
        <w:rPr>
          <w:rFonts w:ascii="Arial" w:hAnsi="Arial" w:cs="Arial"/>
          <w:b/>
          <w:bCs/>
          <w:sz w:val="20"/>
          <w:szCs w:val="20"/>
        </w:rPr>
        <w:t xml:space="preserve"> </w:t>
      </w:r>
      <w:r w:rsidR="00F065AF" w:rsidRPr="000C24AA">
        <w:rPr>
          <w:rFonts w:ascii="Arial" w:hAnsi="Arial" w:cs="Arial"/>
          <w:b/>
          <w:bCs/>
          <w:sz w:val="20"/>
          <w:szCs w:val="20"/>
        </w:rPr>
        <w:t>d.</w:t>
      </w:r>
      <w:r w:rsidR="003611AE" w:rsidRPr="000C24AA">
        <w:rPr>
          <w:rFonts w:ascii="Arial" w:hAnsi="Arial" w:cs="Arial"/>
          <w:sz w:val="20"/>
          <w:szCs w:val="20"/>
        </w:rPr>
        <w:t xml:space="preserve"> </w:t>
      </w:r>
      <w:r w:rsidR="00F065AF" w:rsidRPr="000C24AA">
        <w:rPr>
          <w:rFonts w:ascii="Arial" w:hAnsi="Arial" w:cs="Arial"/>
          <w:sz w:val="20"/>
          <w:szCs w:val="20"/>
        </w:rPr>
        <w:t>Asmeninės apsaugos priemonės darbui aukštyje</w:t>
      </w:r>
      <w:bookmarkEnd w:id="1"/>
      <w:r w:rsidR="009B5C93" w:rsidRPr="000C24AA">
        <w:rPr>
          <w:rFonts w:ascii="Arial" w:hAnsi="Arial" w:cs="Arial"/>
          <w:sz w:val="20"/>
          <w:szCs w:val="20"/>
        </w:rPr>
        <w:t>, BVPŽ</w:t>
      </w:r>
      <w:r w:rsidR="000518F7" w:rsidRPr="000C24AA">
        <w:rPr>
          <w:rFonts w:ascii="Arial" w:hAnsi="Arial" w:cs="Arial"/>
          <w:sz w:val="20"/>
          <w:szCs w:val="20"/>
        </w:rPr>
        <w:t xml:space="preserve"> kodas</w:t>
      </w:r>
      <w:r w:rsidR="008811DE" w:rsidRPr="000C24AA">
        <w:rPr>
          <w:rFonts w:ascii="Arial" w:hAnsi="Arial" w:cs="Arial"/>
          <w:sz w:val="20"/>
          <w:szCs w:val="20"/>
        </w:rPr>
        <w:t>:1814</w:t>
      </w:r>
      <w:r w:rsidR="006632EA" w:rsidRPr="000C24AA">
        <w:rPr>
          <w:rFonts w:ascii="Arial" w:hAnsi="Arial" w:cs="Arial"/>
          <w:sz w:val="20"/>
          <w:szCs w:val="20"/>
        </w:rPr>
        <w:t xml:space="preserve">3000 </w:t>
      </w:r>
      <w:r w:rsidR="00AD5BBE" w:rsidRPr="000C24AA">
        <w:rPr>
          <w:rFonts w:ascii="Arial" w:hAnsi="Arial" w:cs="Arial"/>
          <w:sz w:val="20"/>
          <w:szCs w:val="20"/>
        </w:rPr>
        <w:t>-apsaugos priemonės</w:t>
      </w:r>
      <w:r w:rsidR="00F065AF" w:rsidRPr="000C24AA">
        <w:rPr>
          <w:rFonts w:ascii="Arial" w:hAnsi="Arial" w:cs="Arial"/>
          <w:sz w:val="20"/>
          <w:szCs w:val="20"/>
        </w:rPr>
        <w:t>;</w:t>
      </w:r>
    </w:p>
    <w:p w14:paraId="76DA47D6" w14:textId="64EAC433" w:rsidR="007B406A" w:rsidRPr="000C24AA" w:rsidRDefault="003628F2" w:rsidP="00575CF9">
      <w:pPr>
        <w:ind w:firstLine="567"/>
        <w:jc w:val="both"/>
        <w:rPr>
          <w:rFonts w:ascii="Arial" w:hAnsi="Arial" w:cs="Arial"/>
          <w:sz w:val="20"/>
          <w:szCs w:val="20"/>
        </w:rPr>
      </w:pPr>
      <w:bookmarkStart w:id="3" w:name="_Hlk131418296"/>
      <w:bookmarkStart w:id="4" w:name="_Hlk124772741"/>
      <w:r w:rsidRPr="000C24AA">
        <w:rPr>
          <w:rFonts w:ascii="Arial" w:hAnsi="Arial" w:cs="Arial"/>
          <w:b/>
          <w:bCs/>
          <w:sz w:val="20"/>
          <w:szCs w:val="20"/>
        </w:rPr>
        <w:t>2. p. o. d.</w:t>
      </w:r>
      <w:r w:rsidRPr="000C24AA">
        <w:rPr>
          <w:rFonts w:ascii="Arial" w:hAnsi="Arial" w:cs="Arial"/>
          <w:sz w:val="20"/>
          <w:szCs w:val="20"/>
        </w:rPr>
        <w:t xml:space="preserve"> </w:t>
      </w:r>
      <w:r w:rsidR="002E0145" w:rsidRPr="000C24AA">
        <w:rPr>
          <w:rFonts w:ascii="Arial" w:hAnsi="Arial" w:cs="Arial"/>
          <w:sz w:val="20"/>
          <w:szCs w:val="20"/>
        </w:rPr>
        <w:t>Asmeninės apsaugos priemonės suvirinimo darbams</w:t>
      </w:r>
      <w:bookmarkEnd w:id="3"/>
      <w:r w:rsidR="002E0145" w:rsidRPr="000C24AA">
        <w:rPr>
          <w:rFonts w:ascii="Arial" w:hAnsi="Arial" w:cs="Arial"/>
          <w:sz w:val="20"/>
          <w:szCs w:val="20"/>
        </w:rPr>
        <w:t>;</w:t>
      </w:r>
      <w:r w:rsidR="007B406A" w:rsidRPr="000C24AA">
        <w:rPr>
          <w:rFonts w:ascii="Arial" w:hAnsi="Arial" w:cs="Arial"/>
          <w:sz w:val="20"/>
          <w:szCs w:val="20"/>
        </w:rPr>
        <w:t xml:space="preserve"> </w:t>
      </w:r>
      <w:r w:rsidR="000518F7" w:rsidRPr="000C24AA">
        <w:rPr>
          <w:rFonts w:ascii="Arial" w:hAnsi="Arial" w:cs="Arial"/>
          <w:sz w:val="20"/>
          <w:szCs w:val="20"/>
        </w:rPr>
        <w:t>BVPŽ kodas</w:t>
      </w:r>
      <w:r w:rsidR="00AD5BBE" w:rsidRPr="000C24AA">
        <w:rPr>
          <w:rFonts w:ascii="Arial" w:hAnsi="Arial" w:cs="Arial"/>
          <w:sz w:val="20"/>
          <w:szCs w:val="20"/>
        </w:rPr>
        <w:t>:</w:t>
      </w:r>
      <w:r w:rsidR="000518F7" w:rsidRPr="000C24AA">
        <w:rPr>
          <w:rFonts w:ascii="Arial" w:hAnsi="Arial" w:cs="Arial"/>
          <w:sz w:val="20"/>
          <w:szCs w:val="20"/>
        </w:rPr>
        <w:t xml:space="preserve"> </w:t>
      </w:r>
      <w:r w:rsidR="007B406A" w:rsidRPr="000C24AA">
        <w:rPr>
          <w:rFonts w:ascii="Arial" w:hAnsi="Arial" w:cs="Arial"/>
          <w:sz w:val="20"/>
          <w:szCs w:val="20"/>
        </w:rPr>
        <w:t>18142000-6 – apsauginiai antveidžiai, 18830000-6 apsauginė avalynė;</w:t>
      </w:r>
    </w:p>
    <w:p w14:paraId="730D2764" w14:textId="1D75BB83" w:rsidR="002E0145" w:rsidRPr="000C24AA" w:rsidRDefault="0048210E" w:rsidP="00575CF9">
      <w:pPr>
        <w:ind w:firstLine="567"/>
        <w:jc w:val="both"/>
        <w:rPr>
          <w:rFonts w:ascii="Arial" w:hAnsi="Arial" w:cs="Arial"/>
          <w:sz w:val="20"/>
          <w:szCs w:val="20"/>
        </w:rPr>
      </w:pPr>
      <w:bookmarkStart w:id="5" w:name="_Hlk124773287"/>
      <w:bookmarkStart w:id="6" w:name="_Hlk131418325"/>
      <w:bookmarkEnd w:id="4"/>
      <w:r w:rsidRPr="000C24AA">
        <w:rPr>
          <w:rFonts w:ascii="Arial" w:hAnsi="Arial" w:cs="Arial"/>
          <w:b/>
          <w:bCs/>
          <w:sz w:val="20"/>
          <w:szCs w:val="20"/>
        </w:rPr>
        <w:t>3. p. o. d.</w:t>
      </w:r>
      <w:r w:rsidRPr="000C24AA">
        <w:rPr>
          <w:rFonts w:ascii="Arial" w:hAnsi="Arial" w:cs="Arial"/>
          <w:sz w:val="20"/>
          <w:szCs w:val="20"/>
        </w:rPr>
        <w:t xml:space="preserve"> </w:t>
      </w:r>
      <w:r w:rsidR="00B97670" w:rsidRPr="000C24AA">
        <w:rPr>
          <w:rFonts w:ascii="Arial" w:hAnsi="Arial" w:cs="Arial"/>
          <w:sz w:val="20"/>
          <w:szCs w:val="20"/>
        </w:rPr>
        <w:t xml:space="preserve">Asmeninės apsaugos priemonės darbui su </w:t>
      </w:r>
      <w:proofErr w:type="spellStart"/>
      <w:r w:rsidR="00B97670" w:rsidRPr="000C24AA">
        <w:rPr>
          <w:rFonts w:ascii="Arial" w:hAnsi="Arial" w:cs="Arial"/>
          <w:sz w:val="20"/>
          <w:szCs w:val="20"/>
        </w:rPr>
        <w:t>motopjūkl</w:t>
      </w:r>
      <w:r w:rsidR="00A001CB" w:rsidRPr="000C24AA">
        <w:rPr>
          <w:rFonts w:ascii="Arial" w:hAnsi="Arial" w:cs="Arial"/>
          <w:sz w:val="20"/>
          <w:szCs w:val="20"/>
        </w:rPr>
        <w:t>u</w:t>
      </w:r>
      <w:proofErr w:type="spellEnd"/>
      <w:r w:rsidR="00F43278" w:rsidRPr="000C24AA">
        <w:rPr>
          <w:rFonts w:ascii="Arial" w:hAnsi="Arial" w:cs="Arial"/>
          <w:sz w:val="20"/>
          <w:szCs w:val="20"/>
        </w:rPr>
        <w:t>,</w:t>
      </w:r>
      <w:r w:rsidR="00722D4C" w:rsidRPr="000C24AA">
        <w:rPr>
          <w:rFonts w:ascii="Arial" w:eastAsia="Arial" w:hAnsi="Arial" w:cs="Arial"/>
          <w:sz w:val="20"/>
          <w:szCs w:val="20"/>
        </w:rPr>
        <w:t xml:space="preserve"> BVPŽ kodas: </w:t>
      </w:r>
      <w:r w:rsidR="00C519CD" w:rsidRPr="000C24AA">
        <w:rPr>
          <w:rFonts w:ascii="Arial" w:hAnsi="Arial" w:cs="Arial"/>
          <w:sz w:val="20"/>
          <w:szCs w:val="20"/>
        </w:rPr>
        <w:t>18830000-6</w:t>
      </w:r>
      <w:r w:rsidR="00722D4C" w:rsidRPr="000C24AA">
        <w:rPr>
          <w:rFonts w:ascii="Arial" w:hAnsi="Arial" w:cs="Arial"/>
          <w:sz w:val="20"/>
          <w:szCs w:val="20"/>
        </w:rPr>
        <w:t xml:space="preserve"> – </w:t>
      </w:r>
      <w:r w:rsidR="00C519CD" w:rsidRPr="000C24AA">
        <w:rPr>
          <w:rFonts w:ascii="Arial" w:hAnsi="Arial" w:cs="Arial"/>
          <w:sz w:val="20"/>
          <w:szCs w:val="20"/>
        </w:rPr>
        <w:t>apsauginė avalynė (guminiai batai)</w:t>
      </w:r>
      <w:r w:rsidR="00CF01AA" w:rsidRPr="000C24AA">
        <w:rPr>
          <w:rFonts w:ascii="Arial" w:hAnsi="Arial" w:cs="Arial"/>
          <w:sz w:val="20"/>
          <w:szCs w:val="20"/>
        </w:rPr>
        <w:t>;</w:t>
      </w:r>
    </w:p>
    <w:p w14:paraId="0E41A522" w14:textId="48A7420B" w:rsidR="00A001CB" w:rsidRPr="000C24AA" w:rsidRDefault="00036FB9" w:rsidP="00575CF9">
      <w:pPr>
        <w:ind w:firstLine="567"/>
        <w:jc w:val="both"/>
        <w:rPr>
          <w:rFonts w:ascii="Arial" w:hAnsi="Arial" w:cs="Arial"/>
          <w:sz w:val="20"/>
          <w:szCs w:val="20"/>
        </w:rPr>
      </w:pPr>
      <w:bookmarkStart w:id="7" w:name="_Hlk124773521"/>
      <w:bookmarkEnd w:id="5"/>
      <w:r w:rsidRPr="000C24AA">
        <w:rPr>
          <w:rFonts w:ascii="Arial" w:hAnsi="Arial" w:cs="Arial"/>
          <w:b/>
          <w:bCs/>
          <w:sz w:val="20"/>
          <w:szCs w:val="20"/>
        </w:rPr>
        <w:t>4. p. o. d.</w:t>
      </w:r>
      <w:r w:rsidRPr="000C24AA">
        <w:rPr>
          <w:rFonts w:ascii="Arial" w:hAnsi="Arial" w:cs="Arial"/>
          <w:sz w:val="20"/>
          <w:szCs w:val="20"/>
        </w:rPr>
        <w:t xml:space="preserve"> </w:t>
      </w:r>
      <w:r w:rsidR="00B65458" w:rsidRPr="000C24AA">
        <w:rPr>
          <w:rFonts w:ascii="Arial" w:hAnsi="Arial" w:cs="Arial"/>
          <w:sz w:val="20"/>
          <w:szCs w:val="20"/>
        </w:rPr>
        <w:t>Asmeninės apsaugos priemonės kojų apsaugai</w:t>
      </w:r>
      <w:r w:rsidR="00122CAA" w:rsidRPr="000C24AA">
        <w:rPr>
          <w:rFonts w:ascii="Arial" w:hAnsi="Arial" w:cs="Arial"/>
          <w:sz w:val="20"/>
          <w:szCs w:val="20"/>
        </w:rPr>
        <w:t xml:space="preserve">, BVPŽ </w:t>
      </w:r>
      <w:r w:rsidR="00962744" w:rsidRPr="000C24AA">
        <w:rPr>
          <w:rFonts w:ascii="Arial" w:hAnsi="Arial" w:cs="Arial"/>
          <w:sz w:val="20"/>
          <w:szCs w:val="20"/>
        </w:rPr>
        <w:t>koda</w:t>
      </w:r>
      <w:r w:rsidR="008A0D01" w:rsidRPr="000C24AA">
        <w:rPr>
          <w:rFonts w:ascii="Arial" w:hAnsi="Arial" w:cs="Arial"/>
          <w:sz w:val="20"/>
          <w:szCs w:val="20"/>
        </w:rPr>
        <w:t>s</w:t>
      </w:r>
      <w:r w:rsidR="00962744" w:rsidRPr="000C24AA">
        <w:rPr>
          <w:rFonts w:ascii="Arial" w:hAnsi="Arial" w:cs="Arial"/>
          <w:sz w:val="20"/>
          <w:szCs w:val="20"/>
        </w:rPr>
        <w:t>: 18815000-5 - batai</w:t>
      </w:r>
      <w:r w:rsidR="006B1246" w:rsidRPr="000C24AA">
        <w:rPr>
          <w:rFonts w:ascii="Arial" w:hAnsi="Arial" w:cs="Arial"/>
          <w:sz w:val="20"/>
          <w:szCs w:val="20"/>
        </w:rPr>
        <w:t>;</w:t>
      </w:r>
    </w:p>
    <w:p w14:paraId="10DBA607" w14:textId="539D7557" w:rsidR="00F43278" w:rsidRPr="000C24AA" w:rsidRDefault="006B1246" w:rsidP="00575CF9">
      <w:pPr>
        <w:ind w:firstLine="567"/>
        <w:jc w:val="both"/>
        <w:rPr>
          <w:rFonts w:ascii="Arial" w:hAnsi="Arial" w:cs="Arial"/>
          <w:sz w:val="20"/>
          <w:szCs w:val="20"/>
        </w:rPr>
      </w:pPr>
      <w:bookmarkStart w:id="8" w:name="_Hlk124861585"/>
      <w:bookmarkEnd w:id="7"/>
      <w:r w:rsidRPr="000C24AA">
        <w:rPr>
          <w:rFonts w:ascii="Arial" w:hAnsi="Arial" w:cs="Arial"/>
          <w:b/>
          <w:bCs/>
          <w:sz w:val="20"/>
          <w:szCs w:val="20"/>
        </w:rPr>
        <w:t>5. p. o. d.</w:t>
      </w:r>
      <w:r w:rsidRPr="000C24AA">
        <w:rPr>
          <w:rFonts w:ascii="Arial" w:hAnsi="Arial" w:cs="Arial"/>
          <w:sz w:val="20"/>
          <w:szCs w:val="20"/>
        </w:rPr>
        <w:t xml:space="preserve"> </w:t>
      </w:r>
      <w:r w:rsidR="001B72FB" w:rsidRPr="000C24AA">
        <w:rPr>
          <w:rFonts w:ascii="Arial" w:hAnsi="Arial" w:cs="Arial"/>
          <w:sz w:val="20"/>
          <w:szCs w:val="20"/>
        </w:rPr>
        <w:t>Asmeninės apsaugos priemonės vairuojant keturratį;</w:t>
      </w:r>
      <w:bookmarkEnd w:id="8"/>
    </w:p>
    <w:p w14:paraId="43195685" w14:textId="5AAB602C" w:rsidR="00FE14A2" w:rsidRPr="000C24AA" w:rsidRDefault="00722D4C" w:rsidP="00575CF9">
      <w:pPr>
        <w:ind w:firstLine="567"/>
        <w:jc w:val="both"/>
        <w:rPr>
          <w:rFonts w:ascii="Arial" w:hAnsi="Arial" w:cs="Arial"/>
          <w:sz w:val="20"/>
          <w:szCs w:val="20"/>
        </w:rPr>
      </w:pPr>
      <w:r w:rsidRPr="000C24AA">
        <w:rPr>
          <w:rFonts w:ascii="Arial" w:hAnsi="Arial" w:cs="Arial"/>
          <w:b/>
          <w:bCs/>
          <w:sz w:val="20"/>
          <w:szCs w:val="20"/>
        </w:rPr>
        <w:t>6. p. o. d.</w:t>
      </w:r>
      <w:r w:rsidRPr="000C24AA">
        <w:rPr>
          <w:rFonts w:ascii="Arial" w:hAnsi="Arial" w:cs="Arial"/>
          <w:sz w:val="20"/>
          <w:szCs w:val="20"/>
        </w:rPr>
        <w:t xml:space="preserve"> </w:t>
      </w:r>
      <w:r w:rsidR="000B0FF7" w:rsidRPr="000C24AA">
        <w:rPr>
          <w:rFonts w:ascii="Arial" w:hAnsi="Arial" w:cs="Arial"/>
          <w:sz w:val="20"/>
          <w:szCs w:val="20"/>
        </w:rPr>
        <w:t>Asmeninės apsaugos priemonės galvos apsaugai</w:t>
      </w:r>
      <w:r w:rsidRPr="000C24AA">
        <w:rPr>
          <w:rFonts w:ascii="Arial" w:hAnsi="Arial" w:cs="Arial"/>
          <w:sz w:val="20"/>
          <w:szCs w:val="20"/>
        </w:rPr>
        <w:t>,</w:t>
      </w:r>
      <w:r w:rsidR="00490558" w:rsidRPr="000C24AA">
        <w:rPr>
          <w:rFonts w:ascii="Arial" w:eastAsia="Arial" w:hAnsi="Arial" w:cs="Arial"/>
          <w:sz w:val="20"/>
          <w:szCs w:val="20"/>
        </w:rPr>
        <w:t xml:space="preserve"> </w:t>
      </w:r>
      <w:r w:rsidR="00490558" w:rsidRPr="000C24AA">
        <w:rPr>
          <w:rFonts w:ascii="Arial" w:hAnsi="Arial" w:cs="Arial"/>
          <w:sz w:val="20"/>
          <w:szCs w:val="20"/>
        </w:rPr>
        <w:t>BVPŽ koda</w:t>
      </w:r>
      <w:r w:rsidRPr="000C24AA">
        <w:rPr>
          <w:rFonts w:ascii="Arial" w:hAnsi="Arial" w:cs="Arial"/>
          <w:sz w:val="20"/>
          <w:szCs w:val="20"/>
        </w:rPr>
        <w:t>i</w:t>
      </w:r>
      <w:r w:rsidR="00490558" w:rsidRPr="000C24AA">
        <w:rPr>
          <w:rFonts w:ascii="Arial" w:hAnsi="Arial" w:cs="Arial"/>
          <w:sz w:val="20"/>
          <w:szCs w:val="20"/>
        </w:rPr>
        <w:t xml:space="preserve">: 18444111-4, 18443400-0 – pasmakrės dirželis galvos apdangalams, </w:t>
      </w:r>
      <w:r w:rsidR="000443C6" w:rsidRPr="000C24AA">
        <w:rPr>
          <w:rFonts w:ascii="Arial" w:hAnsi="Arial" w:cs="Arial"/>
          <w:sz w:val="20"/>
          <w:szCs w:val="20"/>
        </w:rPr>
        <w:t>BVPŽ kodas</w:t>
      </w:r>
      <w:r w:rsidR="00BE4921" w:rsidRPr="000C24AA">
        <w:rPr>
          <w:rFonts w:ascii="Arial" w:hAnsi="Arial" w:cs="Arial"/>
          <w:sz w:val="20"/>
          <w:szCs w:val="20"/>
        </w:rPr>
        <w:t xml:space="preserve">: </w:t>
      </w:r>
      <w:r w:rsidR="00490558" w:rsidRPr="000C24AA">
        <w:rPr>
          <w:rFonts w:ascii="Arial" w:hAnsi="Arial" w:cs="Arial"/>
          <w:sz w:val="20"/>
          <w:szCs w:val="20"/>
        </w:rPr>
        <w:t>18142000-6 – apsauginiai antveidžiai.</w:t>
      </w:r>
    </w:p>
    <w:p w14:paraId="30F0C320" w14:textId="7B956274" w:rsidR="008704CD" w:rsidRPr="000C24AA" w:rsidRDefault="005A6021" w:rsidP="00575CF9">
      <w:pPr>
        <w:ind w:firstLine="567"/>
        <w:jc w:val="both"/>
        <w:rPr>
          <w:rFonts w:ascii="Arial" w:hAnsi="Arial" w:cs="Arial"/>
          <w:sz w:val="20"/>
          <w:szCs w:val="20"/>
        </w:rPr>
      </w:pPr>
      <w:r w:rsidRPr="000C24AA">
        <w:rPr>
          <w:rFonts w:ascii="Arial" w:hAnsi="Arial" w:cs="Arial"/>
          <w:b/>
          <w:bCs/>
          <w:sz w:val="20"/>
          <w:szCs w:val="20"/>
        </w:rPr>
        <w:t>7. p.</w:t>
      </w:r>
      <w:r w:rsidR="00F43278" w:rsidRPr="000C24AA">
        <w:rPr>
          <w:rFonts w:ascii="Arial" w:hAnsi="Arial" w:cs="Arial"/>
          <w:b/>
          <w:bCs/>
          <w:sz w:val="20"/>
          <w:szCs w:val="20"/>
        </w:rPr>
        <w:t xml:space="preserve"> </w:t>
      </w:r>
      <w:r w:rsidRPr="000C24AA">
        <w:rPr>
          <w:rFonts w:ascii="Arial" w:hAnsi="Arial" w:cs="Arial"/>
          <w:b/>
          <w:bCs/>
          <w:sz w:val="20"/>
          <w:szCs w:val="20"/>
        </w:rPr>
        <w:t>o</w:t>
      </w:r>
      <w:r w:rsidR="00F43278" w:rsidRPr="000C24AA">
        <w:rPr>
          <w:rFonts w:ascii="Arial" w:hAnsi="Arial" w:cs="Arial"/>
          <w:b/>
          <w:bCs/>
          <w:sz w:val="20"/>
          <w:szCs w:val="20"/>
        </w:rPr>
        <w:t xml:space="preserve"> </w:t>
      </w:r>
      <w:r w:rsidRPr="000C24AA">
        <w:rPr>
          <w:rFonts w:ascii="Arial" w:hAnsi="Arial" w:cs="Arial"/>
          <w:b/>
          <w:bCs/>
          <w:sz w:val="20"/>
          <w:szCs w:val="20"/>
        </w:rPr>
        <w:t>.d.</w:t>
      </w:r>
      <w:r w:rsidR="001101C3" w:rsidRPr="000C24AA">
        <w:rPr>
          <w:rFonts w:ascii="Arial" w:hAnsi="Arial" w:cs="Arial"/>
          <w:sz w:val="20"/>
          <w:szCs w:val="20"/>
        </w:rPr>
        <w:t xml:space="preserve"> Asmeninės apsaugos priemonės kūno apsaugai</w:t>
      </w:r>
      <w:r w:rsidR="00DC0F20" w:rsidRPr="000C24AA">
        <w:rPr>
          <w:rFonts w:ascii="Arial" w:hAnsi="Arial" w:cs="Arial"/>
          <w:sz w:val="20"/>
          <w:szCs w:val="20"/>
        </w:rPr>
        <w:t>.</w:t>
      </w:r>
    </w:p>
    <w:p w14:paraId="30011440" w14:textId="2CEF009E" w:rsidR="00210131" w:rsidRPr="000C24AA" w:rsidRDefault="00210131" w:rsidP="00575CF9">
      <w:pPr>
        <w:ind w:firstLine="567"/>
        <w:jc w:val="both"/>
        <w:rPr>
          <w:rFonts w:ascii="Arial" w:hAnsi="Arial" w:cs="Arial"/>
          <w:sz w:val="20"/>
          <w:szCs w:val="20"/>
        </w:rPr>
      </w:pPr>
      <w:r w:rsidRPr="000C24AA">
        <w:rPr>
          <w:rFonts w:ascii="Arial" w:hAnsi="Arial" w:cs="Arial"/>
          <w:b/>
          <w:bCs/>
          <w:sz w:val="20"/>
          <w:szCs w:val="20"/>
        </w:rPr>
        <w:t>8. p. o. d.</w:t>
      </w:r>
      <w:r w:rsidRPr="000C24AA">
        <w:rPr>
          <w:rFonts w:ascii="Arial" w:hAnsi="Arial" w:cs="Arial"/>
          <w:sz w:val="20"/>
          <w:szCs w:val="20"/>
        </w:rPr>
        <w:t xml:space="preserve"> Asmeninės apsaugos priemonės </w:t>
      </w:r>
      <w:r w:rsidR="008A0AE2" w:rsidRPr="000C24AA">
        <w:rPr>
          <w:rFonts w:ascii="Arial" w:hAnsi="Arial" w:cs="Arial"/>
          <w:sz w:val="20"/>
          <w:szCs w:val="20"/>
        </w:rPr>
        <w:t>– gelbėjimosi liemenė plaukiant laivu, kateriu</w:t>
      </w:r>
      <w:r w:rsidR="00E23923" w:rsidRPr="000C24AA">
        <w:rPr>
          <w:rFonts w:ascii="Arial" w:hAnsi="Arial" w:cs="Arial"/>
          <w:sz w:val="20"/>
          <w:szCs w:val="20"/>
        </w:rPr>
        <w:t>, BVPŽ kodas:</w:t>
      </w:r>
      <w:r w:rsidR="00537E17" w:rsidRPr="000C24AA">
        <w:rPr>
          <w:rFonts w:ascii="Open Sans" w:hAnsi="Open Sans" w:cs="Open Sans"/>
          <w:color w:val="2E0927"/>
          <w:shd w:val="clear" w:color="auto" w:fill="FFFFFF"/>
        </w:rPr>
        <w:t xml:space="preserve"> </w:t>
      </w:r>
      <w:r w:rsidR="00537E17" w:rsidRPr="000C24AA">
        <w:rPr>
          <w:rFonts w:ascii="Arial" w:hAnsi="Arial" w:cs="Arial"/>
          <w:sz w:val="20"/>
          <w:szCs w:val="20"/>
        </w:rPr>
        <w:t>39525300-1 – gelbėjimosi liemenės</w:t>
      </w:r>
      <w:r w:rsidRPr="000C24AA">
        <w:rPr>
          <w:rFonts w:ascii="Arial" w:hAnsi="Arial" w:cs="Arial"/>
          <w:sz w:val="20"/>
          <w:szCs w:val="20"/>
        </w:rPr>
        <w:t>.</w:t>
      </w:r>
    </w:p>
    <w:bookmarkEnd w:id="6"/>
    <w:bookmarkEnd w:id="2"/>
    <w:p w14:paraId="7910E01D" w14:textId="1EE67630" w:rsidR="00722D4C" w:rsidRPr="000C24AA" w:rsidRDefault="00E91299" w:rsidP="00575CF9">
      <w:pPr>
        <w:pStyle w:val="Sraopastraipa"/>
        <w:numPr>
          <w:ilvl w:val="1"/>
          <w:numId w:val="2"/>
        </w:numPr>
        <w:spacing w:after="0" w:line="240" w:lineRule="auto"/>
        <w:ind w:left="0" w:firstLine="567"/>
        <w:jc w:val="both"/>
        <w:rPr>
          <w:rFonts w:ascii="Arial" w:hAnsi="Arial" w:cs="Arial"/>
          <w:sz w:val="20"/>
          <w:szCs w:val="20"/>
          <w:lang w:val="lt-LT"/>
        </w:rPr>
      </w:pPr>
      <w:r w:rsidRPr="000C24AA">
        <w:rPr>
          <w:rFonts w:ascii="Arial" w:eastAsia="Arial" w:hAnsi="Arial" w:cs="Arial"/>
          <w:bCs/>
          <w:sz w:val="20"/>
          <w:szCs w:val="20"/>
          <w:lang w:val="lt-LT"/>
        </w:rPr>
        <w:t>Pirkimo objekto apimtys</w:t>
      </w:r>
      <w:r w:rsidR="008C211D" w:rsidRPr="000C24AA">
        <w:rPr>
          <w:rFonts w:ascii="Arial" w:eastAsia="Arial" w:hAnsi="Arial" w:cs="Arial"/>
          <w:bCs/>
          <w:sz w:val="20"/>
          <w:szCs w:val="20"/>
          <w:lang w:val="lt-LT"/>
        </w:rPr>
        <w:t>:</w:t>
      </w:r>
    </w:p>
    <w:p w14:paraId="0A50CEFB" w14:textId="4C2FFFF4" w:rsidR="004C7F5A" w:rsidRPr="000C24AA" w:rsidRDefault="004C7F5A" w:rsidP="004C7F5A">
      <w:pPr>
        <w:pStyle w:val="Sraopastraipa"/>
        <w:spacing w:after="0" w:line="240" w:lineRule="auto"/>
        <w:ind w:left="567"/>
        <w:jc w:val="right"/>
        <w:rPr>
          <w:rFonts w:ascii="Arial" w:hAnsi="Arial" w:cs="Arial"/>
          <w:sz w:val="20"/>
          <w:szCs w:val="20"/>
          <w:lang w:val="lt-LT"/>
        </w:rPr>
      </w:pPr>
      <w:r w:rsidRPr="000C24AA">
        <w:rPr>
          <w:rFonts w:ascii="Arial" w:hAnsi="Arial" w:cs="Arial"/>
          <w:bCs/>
          <w:sz w:val="20"/>
          <w:szCs w:val="20"/>
          <w:lang w:val="lt-LT"/>
        </w:rPr>
        <w:t>1 lentelė.</w:t>
      </w:r>
    </w:p>
    <w:tbl>
      <w:tblPr>
        <w:tblStyle w:val="Lentelstinklelis"/>
        <w:tblW w:w="0" w:type="auto"/>
        <w:jc w:val="center"/>
        <w:tblLook w:val="04A0" w:firstRow="1" w:lastRow="0" w:firstColumn="1" w:lastColumn="0" w:noHBand="0" w:noVBand="1"/>
      </w:tblPr>
      <w:tblGrid>
        <w:gridCol w:w="2263"/>
        <w:gridCol w:w="4575"/>
        <w:gridCol w:w="1631"/>
        <w:gridCol w:w="1159"/>
      </w:tblGrid>
      <w:tr w:rsidR="00242DE0" w:rsidRPr="000C24AA" w14:paraId="11B53C4C" w14:textId="2FAD69B6" w:rsidTr="00CA2CB9">
        <w:trPr>
          <w:trHeight w:val="265"/>
          <w:jc w:val="center"/>
        </w:trPr>
        <w:tc>
          <w:tcPr>
            <w:tcW w:w="2263" w:type="dxa"/>
            <w:shd w:val="clear" w:color="auto" w:fill="E2EFD9" w:themeFill="accent6" w:themeFillTint="33"/>
            <w:vAlign w:val="center"/>
          </w:tcPr>
          <w:p w14:paraId="28707FA8" w14:textId="40F36BCB" w:rsidR="006D6EFC" w:rsidRPr="000C24AA" w:rsidRDefault="006D6EFC" w:rsidP="00575CF9">
            <w:pPr>
              <w:pStyle w:val="Sraopastraipa"/>
              <w:tabs>
                <w:tab w:val="left" w:pos="426"/>
                <w:tab w:val="left" w:pos="1418"/>
              </w:tabs>
              <w:ind w:left="0"/>
              <w:jc w:val="center"/>
              <w:rPr>
                <w:rFonts w:ascii="Arial" w:hAnsi="Arial" w:cs="Arial"/>
                <w:sz w:val="20"/>
                <w:szCs w:val="20"/>
                <w:lang w:val="lt-LT"/>
              </w:rPr>
            </w:pPr>
            <w:r w:rsidRPr="000C24AA">
              <w:rPr>
                <w:rFonts w:ascii="Arial" w:hAnsi="Arial" w:cs="Arial"/>
                <w:b/>
                <w:bCs/>
                <w:sz w:val="20"/>
                <w:szCs w:val="20"/>
                <w:lang w:val="lt-LT"/>
              </w:rPr>
              <w:t>Pirkimo objekto dalis</w:t>
            </w:r>
          </w:p>
        </w:tc>
        <w:tc>
          <w:tcPr>
            <w:tcW w:w="4575" w:type="dxa"/>
            <w:shd w:val="clear" w:color="auto" w:fill="E2EFD9" w:themeFill="accent6" w:themeFillTint="33"/>
            <w:vAlign w:val="center"/>
          </w:tcPr>
          <w:p w14:paraId="1B4DC618" w14:textId="7059F3DE" w:rsidR="006D6EFC" w:rsidRPr="000C24AA" w:rsidRDefault="006D6EFC" w:rsidP="00575CF9">
            <w:pPr>
              <w:pStyle w:val="Sraopastraipa"/>
              <w:tabs>
                <w:tab w:val="left" w:pos="426"/>
                <w:tab w:val="left" w:pos="1418"/>
              </w:tabs>
              <w:ind w:left="0"/>
              <w:jc w:val="center"/>
              <w:rPr>
                <w:rFonts w:ascii="Arial" w:hAnsi="Arial" w:cs="Arial"/>
                <w:b/>
                <w:bCs/>
                <w:sz w:val="20"/>
                <w:szCs w:val="20"/>
                <w:lang w:val="lt-LT"/>
              </w:rPr>
            </w:pPr>
            <w:r w:rsidRPr="000C24AA">
              <w:rPr>
                <w:rFonts w:ascii="Arial" w:hAnsi="Arial" w:cs="Arial"/>
                <w:b/>
                <w:bCs/>
                <w:sz w:val="20"/>
                <w:szCs w:val="20"/>
                <w:lang w:val="lt-LT"/>
              </w:rPr>
              <w:t>Pavadinimas</w:t>
            </w:r>
          </w:p>
        </w:tc>
        <w:tc>
          <w:tcPr>
            <w:tcW w:w="0" w:type="auto"/>
            <w:shd w:val="clear" w:color="auto" w:fill="E2EFD9" w:themeFill="accent6" w:themeFillTint="33"/>
            <w:vAlign w:val="center"/>
          </w:tcPr>
          <w:p w14:paraId="7DA2F895" w14:textId="229227A4" w:rsidR="006D6EFC" w:rsidRPr="000C24AA" w:rsidRDefault="006D6EFC" w:rsidP="00575CF9">
            <w:pPr>
              <w:pStyle w:val="Sraopastraipa"/>
              <w:tabs>
                <w:tab w:val="left" w:pos="426"/>
                <w:tab w:val="left" w:pos="1418"/>
              </w:tabs>
              <w:ind w:left="0"/>
              <w:jc w:val="center"/>
              <w:rPr>
                <w:rFonts w:ascii="Arial" w:hAnsi="Arial" w:cs="Arial"/>
                <w:b/>
                <w:bCs/>
                <w:sz w:val="20"/>
                <w:szCs w:val="20"/>
                <w:lang w:val="lt-LT"/>
              </w:rPr>
            </w:pPr>
            <w:r w:rsidRPr="000C24AA">
              <w:rPr>
                <w:rFonts w:ascii="Arial" w:hAnsi="Arial" w:cs="Arial"/>
                <w:b/>
                <w:bCs/>
                <w:sz w:val="20"/>
                <w:szCs w:val="20"/>
                <w:lang w:val="lt-LT"/>
              </w:rPr>
              <w:t xml:space="preserve">Preliminarus kiekis </w:t>
            </w:r>
            <w:r w:rsidR="00242DE0" w:rsidRPr="000C24AA">
              <w:rPr>
                <w:rFonts w:ascii="Arial" w:hAnsi="Arial" w:cs="Arial"/>
                <w:b/>
                <w:bCs/>
                <w:sz w:val="20"/>
                <w:szCs w:val="20"/>
                <w:lang w:val="lt-LT"/>
              </w:rPr>
              <w:t>36 mėnesiams</w:t>
            </w:r>
          </w:p>
        </w:tc>
        <w:tc>
          <w:tcPr>
            <w:tcW w:w="0" w:type="auto"/>
            <w:shd w:val="clear" w:color="auto" w:fill="E2EFD9" w:themeFill="accent6" w:themeFillTint="33"/>
            <w:vAlign w:val="center"/>
          </w:tcPr>
          <w:p w14:paraId="2ABD3AB1" w14:textId="2135363D" w:rsidR="006D6EFC" w:rsidRPr="000C24AA" w:rsidRDefault="006D6EFC" w:rsidP="00575CF9">
            <w:pPr>
              <w:pStyle w:val="Sraopastraipa"/>
              <w:tabs>
                <w:tab w:val="left" w:pos="426"/>
                <w:tab w:val="left" w:pos="1418"/>
              </w:tabs>
              <w:ind w:left="0"/>
              <w:jc w:val="center"/>
              <w:rPr>
                <w:rFonts w:ascii="Arial" w:hAnsi="Arial" w:cs="Arial"/>
                <w:b/>
                <w:bCs/>
                <w:sz w:val="20"/>
                <w:szCs w:val="20"/>
                <w:lang w:val="lt-LT"/>
              </w:rPr>
            </w:pPr>
            <w:r w:rsidRPr="000C24AA">
              <w:rPr>
                <w:rFonts w:ascii="Arial" w:hAnsi="Arial" w:cs="Arial"/>
                <w:b/>
                <w:bCs/>
                <w:sz w:val="20"/>
                <w:szCs w:val="20"/>
                <w:lang w:val="lt-LT"/>
              </w:rPr>
              <w:t>Matavimo vienetas</w:t>
            </w:r>
          </w:p>
        </w:tc>
      </w:tr>
      <w:tr w:rsidR="00242DE0" w:rsidRPr="000C24AA" w14:paraId="708671A5" w14:textId="77777777" w:rsidTr="00CA2CB9">
        <w:trPr>
          <w:trHeight w:val="352"/>
          <w:jc w:val="center"/>
        </w:trPr>
        <w:tc>
          <w:tcPr>
            <w:tcW w:w="2263" w:type="dxa"/>
            <w:vMerge w:val="restart"/>
            <w:shd w:val="clear" w:color="auto" w:fill="E2EFD9" w:themeFill="accent6" w:themeFillTint="33"/>
            <w:vAlign w:val="center"/>
          </w:tcPr>
          <w:p w14:paraId="5547FD5F" w14:textId="29FEEF08" w:rsidR="00B45AA8" w:rsidRPr="000C24AA" w:rsidRDefault="00B45AA8" w:rsidP="00575CF9">
            <w:pPr>
              <w:pStyle w:val="Sraopastraipa"/>
              <w:tabs>
                <w:tab w:val="left" w:pos="426"/>
                <w:tab w:val="left" w:pos="1418"/>
              </w:tabs>
              <w:ind w:left="0"/>
              <w:rPr>
                <w:rFonts w:ascii="Arial" w:hAnsi="Arial" w:cs="Arial"/>
                <w:b/>
                <w:bCs/>
                <w:color w:val="FF0000"/>
                <w:sz w:val="20"/>
                <w:szCs w:val="20"/>
                <w:lang w:val="lt-LT"/>
              </w:rPr>
            </w:pPr>
            <w:r w:rsidRPr="000C24AA">
              <w:rPr>
                <w:rFonts w:ascii="Arial" w:hAnsi="Arial" w:cs="Arial"/>
                <w:b/>
                <w:bCs/>
                <w:sz w:val="20"/>
                <w:szCs w:val="20"/>
                <w:lang w:val="lt-LT"/>
              </w:rPr>
              <w:t xml:space="preserve">1. </w:t>
            </w:r>
            <w:r w:rsidRPr="000C24AA">
              <w:rPr>
                <w:rFonts w:ascii="Arial" w:hAnsi="Arial" w:cs="Arial"/>
                <w:sz w:val="20"/>
                <w:szCs w:val="20"/>
                <w:lang w:val="lt-LT"/>
              </w:rPr>
              <w:t>Asmeninės apsaugos priemonės darbui aukštyje</w:t>
            </w:r>
          </w:p>
        </w:tc>
        <w:tc>
          <w:tcPr>
            <w:tcW w:w="4575" w:type="dxa"/>
            <w:vAlign w:val="center"/>
          </w:tcPr>
          <w:p w14:paraId="45CFF6F5" w14:textId="64DC57C7" w:rsidR="00B45AA8" w:rsidRPr="000C24AA" w:rsidRDefault="00B45AA8" w:rsidP="00575CF9">
            <w:pPr>
              <w:pStyle w:val="Sraopastraipa"/>
              <w:numPr>
                <w:ilvl w:val="1"/>
                <w:numId w:val="4"/>
              </w:numPr>
              <w:tabs>
                <w:tab w:val="left" w:pos="456"/>
              </w:tabs>
              <w:ind w:left="0" w:firstLine="0"/>
              <w:jc w:val="both"/>
              <w:rPr>
                <w:rFonts w:ascii="Arial" w:hAnsi="Arial" w:cs="Arial"/>
                <w:sz w:val="20"/>
                <w:szCs w:val="20"/>
                <w:lang w:val="lt-LT"/>
              </w:rPr>
            </w:pPr>
            <w:r w:rsidRPr="000C24AA">
              <w:rPr>
                <w:rFonts w:ascii="Arial" w:hAnsi="Arial" w:cs="Arial"/>
                <w:sz w:val="20"/>
                <w:szCs w:val="20"/>
                <w:lang w:val="lt-LT"/>
              </w:rPr>
              <w:t>Apsauginiai apraišai</w:t>
            </w:r>
          </w:p>
        </w:tc>
        <w:tc>
          <w:tcPr>
            <w:tcW w:w="0" w:type="auto"/>
            <w:vAlign w:val="center"/>
          </w:tcPr>
          <w:p w14:paraId="5641FFDA" w14:textId="75397694" w:rsidR="00B45AA8" w:rsidRPr="000C24AA" w:rsidRDefault="00FF0DEA"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69</w:t>
            </w:r>
          </w:p>
        </w:tc>
        <w:tc>
          <w:tcPr>
            <w:tcW w:w="0" w:type="auto"/>
            <w:vAlign w:val="center"/>
          </w:tcPr>
          <w:p w14:paraId="3D0128C9" w14:textId="4920F143" w:rsidR="00B45AA8" w:rsidRPr="000C24AA" w:rsidRDefault="009D688B"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vienetas</w:t>
            </w:r>
          </w:p>
        </w:tc>
      </w:tr>
      <w:tr w:rsidR="00242DE0" w:rsidRPr="000C24AA" w14:paraId="22DDA85C" w14:textId="77777777" w:rsidTr="00CA2CB9">
        <w:trPr>
          <w:trHeight w:val="352"/>
          <w:jc w:val="center"/>
        </w:trPr>
        <w:tc>
          <w:tcPr>
            <w:tcW w:w="2263" w:type="dxa"/>
            <w:vMerge/>
            <w:shd w:val="clear" w:color="auto" w:fill="E2EFD9" w:themeFill="accent6" w:themeFillTint="33"/>
            <w:vAlign w:val="center"/>
          </w:tcPr>
          <w:p w14:paraId="664694C9" w14:textId="77777777" w:rsidR="00B45AA8" w:rsidRPr="000C24AA" w:rsidRDefault="00B45AA8" w:rsidP="00575CF9">
            <w:pPr>
              <w:pStyle w:val="Sraopastraipa"/>
              <w:tabs>
                <w:tab w:val="left" w:pos="426"/>
                <w:tab w:val="left" w:pos="1418"/>
              </w:tabs>
              <w:ind w:left="0"/>
              <w:rPr>
                <w:rFonts w:ascii="Arial" w:hAnsi="Arial" w:cs="Arial"/>
                <w:b/>
                <w:bCs/>
                <w:sz w:val="20"/>
                <w:szCs w:val="20"/>
                <w:lang w:val="lt-LT"/>
              </w:rPr>
            </w:pPr>
          </w:p>
        </w:tc>
        <w:tc>
          <w:tcPr>
            <w:tcW w:w="4575" w:type="dxa"/>
            <w:vAlign w:val="center"/>
          </w:tcPr>
          <w:p w14:paraId="3CC6DF07" w14:textId="168F06EE" w:rsidR="00B45AA8" w:rsidRPr="000C24AA" w:rsidRDefault="00B45AA8" w:rsidP="00575CF9">
            <w:pPr>
              <w:pStyle w:val="Sraopastraipa"/>
              <w:numPr>
                <w:ilvl w:val="1"/>
                <w:numId w:val="4"/>
              </w:numPr>
              <w:tabs>
                <w:tab w:val="left" w:pos="456"/>
              </w:tabs>
              <w:ind w:left="0" w:firstLine="0"/>
              <w:jc w:val="both"/>
              <w:rPr>
                <w:rFonts w:ascii="Arial" w:hAnsi="Arial" w:cs="Arial"/>
                <w:sz w:val="20"/>
                <w:szCs w:val="20"/>
                <w:lang w:val="lt-LT"/>
              </w:rPr>
            </w:pPr>
            <w:r w:rsidRPr="000C24AA">
              <w:rPr>
                <w:rFonts w:ascii="Arial" w:hAnsi="Arial" w:cs="Arial"/>
                <w:sz w:val="20"/>
                <w:szCs w:val="20"/>
                <w:lang w:val="lt-LT"/>
              </w:rPr>
              <w:t>Energijos absorberis su pintu „Y“ lynu lipimui.</w:t>
            </w:r>
          </w:p>
        </w:tc>
        <w:tc>
          <w:tcPr>
            <w:tcW w:w="0" w:type="auto"/>
            <w:vAlign w:val="center"/>
          </w:tcPr>
          <w:p w14:paraId="3466DA9F" w14:textId="638BADF8" w:rsidR="00B45AA8" w:rsidRPr="000C24AA" w:rsidRDefault="00FF0DEA"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65</w:t>
            </w:r>
          </w:p>
        </w:tc>
        <w:tc>
          <w:tcPr>
            <w:tcW w:w="0" w:type="auto"/>
            <w:vAlign w:val="center"/>
          </w:tcPr>
          <w:p w14:paraId="68DDDFC0" w14:textId="70E1C4C8" w:rsidR="00B45AA8" w:rsidRPr="000C24AA" w:rsidRDefault="009D688B"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vienetas</w:t>
            </w:r>
          </w:p>
        </w:tc>
      </w:tr>
      <w:tr w:rsidR="00242DE0" w:rsidRPr="000C24AA" w14:paraId="779A0BAD" w14:textId="77777777" w:rsidTr="00CA2CB9">
        <w:trPr>
          <w:trHeight w:val="169"/>
          <w:jc w:val="center"/>
        </w:trPr>
        <w:tc>
          <w:tcPr>
            <w:tcW w:w="2263" w:type="dxa"/>
            <w:vMerge/>
            <w:shd w:val="clear" w:color="auto" w:fill="E2EFD9" w:themeFill="accent6" w:themeFillTint="33"/>
            <w:vAlign w:val="center"/>
          </w:tcPr>
          <w:p w14:paraId="639618B3" w14:textId="77777777" w:rsidR="00B45AA8" w:rsidRPr="000C24AA" w:rsidRDefault="00B45AA8" w:rsidP="00575CF9">
            <w:pPr>
              <w:pStyle w:val="Sraopastraipa"/>
              <w:tabs>
                <w:tab w:val="left" w:pos="426"/>
                <w:tab w:val="left" w:pos="1418"/>
              </w:tabs>
              <w:ind w:left="0"/>
              <w:rPr>
                <w:rFonts w:ascii="Arial" w:hAnsi="Arial" w:cs="Arial"/>
                <w:b/>
                <w:bCs/>
                <w:color w:val="FF0000"/>
                <w:sz w:val="20"/>
                <w:szCs w:val="20"/>
                <w:lang w:val="lt-LT"/>
              </w:rPr>
            </w:pPr>
          </w:p>
        </w:tc>
        <w:tc>
          <w:tcPr>
            <w:tcW w:w="4575" w:type="dxa"/>
            <w:vAlign w:val="center"/>
          </w:tcPr>
          <w:p w14:paraId="103E738E" w14:textId="5A4FF2FC" w:rsidR="00B45AA8" w:rsidRPr="000C24AA" w:rsidRDefault="00B45AA8" w:rsidP="00575CF9">
            <w:pPr>
              <w:pStyle w:val="Sraopastraipa"/>
              <w:numPr>
                <w:ilvl w:val="1"/>
                <w:numId w:val="4"/>
              </w:numPr>
              <w:tabs>
                <w:tab w:val="left" w:pos="322"/>
                <w:tab w:val="left" w:pos="456"/>
                <w:tab w:val="left" w:pos="1418"/>
              </w:tabs>
              <w:ind w:left="0" w:firstLine="0"/>
              <w:jc w:val="both"/>
              <w:rPr>
                <w:rFonts w:ascii="Arial" w:hAnsi="Arial" w:cs="Arial"/>
                <w:sz w:val="20"/>
                <w:szCs w:val="20"/>
                <w:lang w:val="lt-LT"/>
              </w:rPr>
            </w:pPr>
            <w:r w:rsidRPr="000C24AA">
              <w:rPr>
                <w:rFonts w:ascii="Arial" w:hAnsi="Arial" w:cs="Arial"/>
                <w:sz w:val="20"/>
                <w:szCs w:val="20"/>
                <w:lang w:val="lt-LT"/>
              </w:rPr>
              <w:t xml:space="preserve">Mažų gabaritų įtraukiamasis kritimo </w:t>
            </w:r>
            <w:proofErr w:type="spellStart"/>
            <w:r w:rsidRPr="000C24AA">
              <w:rPr>
                <w:rFonts w:ascii="Arial" w:hAnsi="Arial" w:cs="Arial"/>
                <w:sz w:val="20"/>
                <w:szCs w:val="20"/>
                <w:lang w:val="lt-LT"/>
              </w:rPr>
              <w:t>stabdytuvas</w:t>
            </w:r>
            <w:proofErr w:type="spellEnd"/>
            <w:r w:rsidRPr="000C24AA">
              <w:rPr>
                <w:rFonts w:ascii="Arial" w:hAnsi="Arial" w:cs="Arial"/>
                <w:sz w:val="20"/>
                <w:szCs w:val="20"/>
                <w:lang w:val="lt-LT"/>
              </w:rPr>
              <w:t xml:space="preserve"> skirtas naudoti mobiliose darbinėse platformose. </w:t>
            </w:r>
          </w:p>
        </w:tc>
        <w:tc>
          <w:tcPr>
            <w:tcW w:w="0" w:type="auto"/>
            <w:vAlign w:val="center"/>
          </w:tcPr>
          <w:p w14:paraId="46E3D0F9" w14:textId="46CC44FB" w:rsidR="00B45AA8" w:rsidRPr="000C24AA" w:rsidRDefault="00FF0DEA"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5</w:t>
            </w:r>
          </w:p>
        </w:tc>
        <w:tc>
          <w:tcPr>
            <w:tcW w:w="0" w:type="auto"/>
            <w:vAlign w:val="center"/>
          </w:tcPr>
          <w:p w14:paraId="2CD4B7C0" w14:textId="4B2120D6" w:rsidR="00B45AA8" w:rsidRPr="000C24AA" w:rsidRDefault="009D688B"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vienetas</w:t>
            </w:r>
          </w:p>
        </w:tc>
      </w:tr>
      <w:tr w:rsidR="00242DE0" w:rsidRPr="000C24AA" w14:paraId="2EFA5C8C" w14:textId="77777777" w:rsidTr="00CA2CB9">
        <w:trPr>
          <w:jc w:val="center"/>
        </w:trPr>
        <w:tc>
          <w:tcPr>
            <w:tcW w:w="2263" w:type="dxa"/>
            <w:vMerge w:val="restart"/>
            <w:shd w:val="clear" w:color="auto" w:fill="E2EFD9" w:themeFill="accent6" w:themeFillTint="33"/>
            <w:vAlign w:val="center"/>
          </w:tcPr>
          <w:p w14:paraId="3E042EA7" w14:textId="5E78112A" w:rsidR="00B45AA8" w:rsidRPr="000C24AA" w:rsidRDefault="00B45AA8" w:rsidP="00575CF9">
            <w:pPr>
              <w:pStyle w:val="Sraopastraipa"/>
              <w:tabs>
                <w:tab w:val="left" w:pos="426"/>
                <w:tab w:val="left" w:pos="1418"/>
              </w:tabs>
              <w:ind w:left="0"/>
              <w:rPr>
                <w:rFonts w:ascii="Arial" w:hAnsi="Arial" w:cs="Arial"/>
                <w:b/>
                <w:bCs/>
                <w:sz w:val="20"/>
                <w:szCs w:val="20"/>
                <w:lang w:val="lt-LT"/>
              </w:rPr>
            </w:pPr>
            <w:r w:rsidRPr="000C24AA">
              <w:rPr>
                <w:rFonts w:ascii="Arial" w:hAnsi="Arial" w:cs="Arial"/>
                <w:b/>
                <w:bCs/>
                <w:sz w:val="20"/>
                <w:szCs w:val="20"/>
                <w:lang w:val="lt-LT"/>
              </w:rPr>
              <w:t xml:space="preserve">2. </w:t>
            </w:r>
            <w:r w:rsidRPr="000C24AA">
              <w:rPr>
                <w:rFonts w:ascii="Arial" w:hAnsi="Arial" w:cs="Arial"/>
                <w:sz w:val="20"/>
                <w:szCs w:val="20"/>
                <w:lang w:val="lt-LT"/>
              </w:rPr>
              <w:t>Asmeninės apsaugos priemonės suvirinimo darbams</w:t>
            </w:r>
          </w:p>
        </w:tc>
        <w:tc>
          <w:tcPr>
            <w:tcW w:w="4575" w:type="dxa"/>
            <w:vAlign w:val="center"/>
          </w:tcPr>
          <w:p w14:paraId="417E96A8" w14:textId="43A44A38" w:rsidR="00B45AA8" w:rsidRPr="000C24AA" w:rsidRDefault="00B45AA8" w:rsidP="00575CF9">
            <w:pPr>
              <w:tabs>
                <w:tab w:val="left" w:pos="31"/>
                <w:tab w:val="left" w:pos="456"/>
                <w:tab w:val="left" w:pos="1418"/>
              </w:tabs>
              <w:jc w:val="both"/>
              <w:rPr>
                <w:rFonts w:ascii="Arial" w:hAnsi="Arial" w:cs="Arial"/>
                <w:sz w:val="20"/>
                <w:szCs w:val="20"/>
                <w:lang w:val="lt-LT"/>
              </w:rPr>
            </w:pPr>
            <w:r w:rsidRPr="000C24AA">
              <w:rPr>
                <w:rFonts w:ascii="Arial" w:hAnsi="Arial" w:cs="Arial"/>
                <w:sz w:val="20"/>
                <w:szCs w:val="20"/>
                <w:lang w:val="lt-LT"/>
              </w:rPr>
              <w:t>2.1. Antrankoviai nedegūs, suvirintojo</w:t>
            </w:r>
          </w:p>
        </w:tc>
        <w:tc>
          <w:tcPr>
            <w:tcW w:w="0" w:type="auto"/>
            <w:vAlign w:val="center"/>
          </w:tcPr>
          <w:p w14:paraId="30668AA4" w14:textId="00C599F2" w:rsidR="00B45AA8" w:rsidRPr="000C24AA" w:rsidRDefault="0081088B"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105</w:t>
            </w:r>
          </w:p>
        </w:tc>
        <w:tc>
          <w:tcPr>
            <w:tcW w:w="0" w:type="auto"/>
            <w:vAlign w:val="center"/>
          </w:tcPr>
          <w:p w14:paraId="68E186B9" w14:textId="28F56428" w:rsidR="00B45AA8" w:rsidRPr="000C24AA" w:rsidRDefault="00D24359"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pora</w:t>
            </w:r>
          </w:p>
        </w:tc>
      </w:tr>
      <w:tr w:rsidR="00242DE0" w:rsidRPr="000C24AA" w14:paraId="1BFF3BBB" w14:textId="77777777" w:rsidTr="00CA2CB9">
        <w:trPr>
          <w:jc w:val="center"/>
        </w:trPr>
        <w:tc>
          <w:tcPr>
            <w:tcW w:w="2263" w:type="dxa"/>
            <w:vMerge/>
            <w:shd w:val="clear" w:color="auto" w:fill="E2EFD9" w:themeFill="accent6" w:themeFillTint="33"/>
            <w:vAlign w:val="center"/>
          </w:tcPr>
          <w:p w14:paraId="663BA8F3" w14:textId="77777777" w:rsidR="00B45AA8" w:rsidRPr="000C24AA" w:rsidRDefault="00B45AA8" w:rsidP="00575CF9">
            <w:pPr>
              <w:pStyle w:val="Sraopastraipa"/>
              <w:tabs>
                <w:tab w:val="left" w:pos="426"/>
                <w:tab w:val="left" w:pos="1418"/>
              </w:tabs>
              <w:ind w:left="0"/>
              <w:rPr>
                <w:rFonts w:ascii="Arial" w:hAnsi="Arial" w:cs="Arial"/>
                <w:b/>
                <w:bCs/>
                <w:sz w:val="20"/>
                <w:szCs w:val="20"/>
                <w:lang w:val="lt-LT"/>
              </w:rPr>
            </w:pPr>
          </w:p>
        </w:tc>
        <w:tc>
          <w:tcPr>
            <w:tcW w:w="4575" w:type="dxa"/>
            <w:vAlign w:val="center"/>
          </w:tcPr>
          <w:p w14:paraId="19CD5350" w14:textId="0FA4A2A3" w:rsidR="00B45AA8" w:rsidRPr="000C24AA" w:rsidRDefault="00B45AA8" w:rsidP="00575CF9">
            <w:pPr>
              <w:tabs>
                <w:tab w:val="left" w:pos="31"/>
                <w:tab w:val="left" w:pos="456"/>
                <w:tab w:val="left" w:pos="1418"/>
              </w:tabs>
              <w:jc w:val="both"/>
              <w:rPr>
                <w:rFonts w:ascii="Arial" w:hAnsi="Arial" w:cs="Arial"/>
                <w:sz w:val="20"/>
                <w:szCs w:val="20"/>
                <w:lang w:val="lt-LT"/>
              </w:rPr>
            </w:pPr>
            <w:r w:rsidRPr="000C24AA">
              <w:rPr>
                <w:rFonts w:ascii="Arial" w:hAnsi="Arial" w:cs="Arial"/>
                <w:sz w:val="20"/>
                <w:szCs w:val="20"/>
                <w:lang w:val="lt-LT"/>
              </w:rPr>
              <w:t xml:space="preserve">2.2. Batai suvirintojo </w:t>
            </w:r>
          </w:p>
        </w:tc>
        <w:tc>
          <w:tcPr>
            <w:tcW w:w="0" w:type="auto"/>
            <w:vAlign w:val="center"/>
          </w:tcPr>
          <w:p w14:paraId="7501E027" w14:textId="7FC5165A" w:rsidR="00B45AA8" w:rsidRPr="000C24AA" w:rsidRDefault="0081088B"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66</w:t>
            </w:r>
          </w:p>
        </w:tc>
        <w:tc>
          <w:tcPr>
            <w:tcW w:w="0" w:type="auto"/>
            <w:vAlign w:val="center"/>
          </w:tcPr>
          <w:p w14:paraId="64012BEE" w14:textId="4EB4A057" w:rsidR="00B45AA8" w:rsidRPr="000C24AA" w:rsidRDefault="00D24359"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pora</w:t>
            </w:r>
          </w:p>
        </w:tc>
      </w:tr>
      <w:tr w:rsidR="00242DE0" w:rsidRPr="000C24AA" w14:paraId="7F246C63" w14:textId="77777777" w:rsidTr="00CA2CB9">
        <w:trPr>
          <w:jc w:val="center"/>
        </w:trPr>
        <w:tc>
          <w:tcPr>
            <w:tcW w:w="2263" w:type="dxa"/>
            <w:vMerge/>
            <w:shd w:val="clear" w:color="auto" w:fill="E2EFD9" w:themeFill="accent6" w:themeFillTint="33"/>
            <w:vAlign w:val="center"/>
          </w:tcPr>
          <w:p w14:paraId="0152D6C4" w14:textId="77777777" w:rsidR="00AF49AD" w:rsidRPr="000C24AA" w:rsidRDefault="00AF49AD" w:rsidP="00575CF9">
            <w:pPr>
              <w:pStyle w:val="Sraopastraipa"/>
              <w:tabs>
                <w:tab w:val="left" w:pos="426"/>
                <w:tab w:val="left" w:pos="1418"/>
              </w:tabs>
              <w:ind w:left="0"/>
              <w:rPr>
                <w:rFonts w:ascii="Arial" w:hAnsi="Arial" w:cs="Arial"/>
                <w:b/>
                <w:bCs/>
                <w:sz w:val="20"/>
                <w:szCs w:val="20"/>
                <w:lang w:val="lt-LT"/>
              </w:rPr>
            </w:pPr>
          </w:p>
        </w:tc>
        <w:tc>
          <w:tcPr>
            <w:tcW w:w="4575" w:type="dxa"/>
            <w:vAlign w:val="center"/>
          </w:tcPr>
          <w:p w14:paraId="6205C54A" w14:textId="74639145" w:rsidR="00AF49AD" w:rsidRPr="000C24AA" w:rsidRDefault="00AF49AD" w:rsidP="00575CF9">
            <w:pPr>
              <w:tabs>
                <w:tab w:val="left" w:pos="31"/>
                <w:tab w:val="left" w:pos="456"/>
                <w:tab w:val="left" w:pos="1418"/>
              </w:tabs>
              <w:jc w:val="both"/>
              <w:rPr>
                <w:rFonts w:ascii="Arial" w:hAnsi="Arial" w:cs="Arial"/>
                <w:sz w:val="20"/>
                <w:szCs w:val="20"/>
                <w:lang w:val="lt-LT"/>
              </w:rPr>
            </w:pPr>
            <w:r w:rsidRPr="000C24AA">
              <w:rPr>
                <w:rFonts w:ascii="Arial" w:hAnsi="Arial" w:cs="Arial"/>
                <w:sz w:val="20"/>
                <w:szCs w:val="20"/>
                <w:lang w:val="lt-LT"/>
              </w:rPr>
              <w:t xml:space="preserve">2.3. </w:t>
            </w:r>
            <w:proofErr w:type="spellStart"/>
            <w:r w:rsidR="00882A9C" w:rsidRPr="000C24AA">
              <w:rPr>
                <w:rFonts w:ascii="Arial" w:hAnsi="Arial" w:cs="Arial"/>
                <w:sz w:val="20"/>
                <w:szCs w:val="20"/>
                <w:lang w:val="lt-LT"/>
              </w:rPr>
              <w:t>Antbačiai</w:t>
            </w:r>
            <w:proofErr w:type="spellEnd"/>
            <w:r w:rsidR="00882A9C" w:rsidRPr="000C24AA">
              <w:rPr>
                <w:rFonts w:ascii="Arial" w:hAnsi="Arial" w:cs="Arial"/>
                <w:sz w:val="20"/>
                <w:szCs w:val="20"/>
                <w:lang w:val="lt-LT"/>
              </w:rPr>
              <w:t xml:space="preserve"> (suvirintojo batų apsauga)</w:t>
            </w:r>
          </w:p>
        </w:tc>
        <w:tc>
          <w:tcPr>
            <w:tcW w:w="0" w:type="auto"/>
            <w:shd w:val="clear" w:color="auto" w:fill="auto"/>
            <w:vAlign w:val="center"/>
          </w:tcPr>
          <w:p w14:paraId="126E888B" w14:textId="20326FB8" w:rsidR="00AF49AD" w:rsidRPr="000C24AA" w:rsidRDefault="00C825FB"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4</w:t>
            </w:r>
            <w:r w:rsidR="0081088B" w:rsidRPr="000C24AA">
              <w:rPr>
                <w:rFonts w:ascii="Arial" w:hAnsi="Arial" w:cs="Arial"/>
                <w:sz w:val="20"/>
                <w:szCs w:val="20"/>
                <w:lang w:val="lt-LT"/>
              </w:rPr>
              <w:t>4</w:t>
            </w:r>
          </w:p>
        </w:tc>
        <w:tc>
          <w:tcPr>
            <w:tcW w:w="0" w:type="auto"/>
            <w:vAlign w:val="center"/>
          </w:tcPr>
          <w:p w14:paraId="35790793" w14:textId="7C3F7830" w:rsidR="00AF49AD" w:rsidRPr="000C24AA" w:rsidRDefault="00D24359"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pora</w:t>
            </w:r>
          </w:p>
        </w:tc>
      </w:tr>
      <w:tr w:rsidR="00242DE0" w:rsidRPr="000C24AA" w14:paraId="3E9B9133" w14:textId="77777777" w:rsidTr="00CA2CB9">
        <w:trPr>
          <w:jc w:val="center"/>
        </w:trPr>
        <w:tc>
          <w:tcPr>
            <w:tcW w:w="2263" w:type="dxa"/>
            <w:vMerge/>
            <w:shd w:val="clear" w:color="auto" w:fill="E2EFD9" w:themeFill="accent6" w:themeFillTint="33"/>
            <w:vAlign w:val="center"/>
          </w:tcPr>
          <w:p w14:paraId="1259C924" w14:textId="77777777" w:rsidR="00B45AA8" w:rsidRPr="000C24AA" w:rsidRDefault="00B45AA8" w:rsidP="00575CF9">
            <w:pPr>
              <w:pStyle w:val="Sraopastraipa"/>
              <w:tabs>
                <w:tab w:val="left" w:pos="426"/>
                <w:tab w:val="left" w:pos="1418"/>
              </w:tabs>
              <w:ind w:left="0"/>
              <w:rPr>
                <w:rFonts w:ascii="Arial" w:hAnsi="Arial" w:cs="Arial"/>
                <w:b/>
                <w:bCs/>
                <w:sz w:val="20"/>
                <w:szCs w:val="20"/>
                <w:lang w:val="lt-LT"/>
              </w:rPr>
            </w:pPr>
          </w:p>
        </w:tc>
        <w:tc>
          <w:tcPr>
            <w:tcW w:w="4575" w:type="dxa"/>
            <w:vAlign w:val="center"/>
          </w:tcPr>
          <w:p w14:paraId="19861E3B" w14:textId="7E990919" w:rsidR="00B45AA8" w:rsidRPr="000C24AA" w:rsidRDefault="00B45AA8" w:rsidP="00575CF9">
            <w:pPr>
              <w:tabs>
                <w:tab w:val="left" w:pos="31"/>
                <w:tab w:val="left" w:pos="456"/>
                <w:tab w:val="left" w:pos="1418"/>
              </w:tabs>
              <w:jc w:val="both"/>
              <w:rPr>
                <w:rFonts w:ascii="Arial" w:hAnsi="Arial" w:cs="Arial"/>
                <w:sz w:val="20"/>
                <w:szCs w:val="20"/>
                <w:lang w:val="lt-LT"/>
              </w:rPr>
            </w:pPr>
            <w:r w:rsidRPr="000C24AA">
              <w:rPr>
                <w:rFonts w:ascii="Arial" w:hAnsi="Arial" w:cs="Arial"/>
                <w:sz w:val="20"/>
                <w:szCs w:val="20"/>
                <w:lang w:val="lt-LT"/>
              </w:rPr>
              <w:t>2.</w:t>
            </w:r>
            <w:r w:rsidR="00882A9C" w:rsidRPr="000C24AA">
              <w:rPr>
                <w:rFonts w:ascii="Arial" w:hAnsi="Arial" w:cs="Arial"/>
                <w:sz w:val="20"/>
                <w:szCs w:val="20"/>
                <w:lang w:val="lt-LT"/>
              </w:rPr>
              <w:t>4</w:t>
            </w:r>
            <w:r w:rsidRPr="000C24AA">
              <w:rPr>
                <w:rFonts w:ascii="Arial" w:hAnsi="Arial" w:cs="Arial"/>
                <w:sz w:val="20"/>
                <w:szCs w:val="20"/>
                <w:lang w:val="lt-LT"/>
              </w:rPr>
              <w:t>. Pirštinės suvirintojo</w:t>
            </w:r>
          </w:p>
        </w:tc>
        <w:tc>
          <w:tcPr>
            <w:tcW w:w="0" w:type="auto"/>
            <w:vAlign w:val="center"/>
          </w:tcPr>
          <w:p w14:paraId="49428118" w14:textId="689AE69B" w:rsidR="00B45AA8" w:rsidRPr="000C24AA" w:rsidRDefault="0081088B"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105</w:t>
            </w:r>
          </w:p>
        </w:tc>
        <w:tc>
          <w:tcPr>
            <w:tcW w:w="0" w:type="auto"/>
            <w:vAlign w:val="center"/>
          </w:tcPr>
          <w:p w14:paraId="175F5063" w14:textId="292B3D15" w:rsidR="00B45AA8" w:rsidRPr="000C24AA" w:rsidRDefault="00D24359"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pora</w:t>
            </w:r>
          </w:p>
        </w:tc>
      </w:tr>
      <w:tr w:rsidR="00242DE0" w:rsidRPr="000C24AA" w14:paraId="30BF818F" w14:textId="77777777" w:rsidTr="00CA2CB9">
        <w:trPr>
          <w:jc w:val="center"/>
        </w:trPr>
        <w:tc>
          <w:tcPr>
            <w:tcW w:w="2263" w:type="dxa"/>
            <w:vMerge/>
            <w:shd w:val="clear" w:color="auto" w:fill="E2EFD9" w:themeFill="accent6" w:themeFillTint="33"/>
            <w:vAlign w:val="center"/>
          </w:tcPr>
          <w:p w14:paraId="4B83447F" w14:textId="77777777" w:rsidR="00B45AA8" w:rsidRPr="000C24AA" w:rsidRDefault="00B45AA8" w:rsidP="00575CF9">
            <w:pPr>
              <w:pStyle w:val="Sraopastraipa"/>
              <w:tabs>
                <w:tab w:val="left" w:pos="426"/>
                <w:tab w:val="left" w:pos="1418"/>
              </w:tabs>
              <w:ind w:left="0"/>
              <w:rPr>
                <w:rFonts w:ascii="Arial" w:hAnsi="Arial" w:cs="Arial"/>
                <w:b/>
                <w:bCs/>
                <w:sz w:val="20"/>
                <w:szCs w:val="20"/>
                <w:lang w:val="lt-LT"/>
              </w:rPr>
            </w:pPr>
          </w:p>
        </w:tc>
        <w:tc>
          <w:tcPr>
            <w:tcW w:w="4575" w:type="dxa"/>
            <w:vAlign w:val="center"/>
          </w:tcPr>
          <w:p w14:paraId="05E78D23" w14:textId="32D60DF5" w:rsidR="00B45AA8" w:rsidRPr="000C24AA" w:rsidRDefault="00B45AA8" w:rsidP="00575CF9">
            <w:pPr>
              <w:tabs>
                <w:tab w:val="left" w:pos="31"/>
                <w:tab w:val="left" w:pos="456"/>
                <w:tab w:val="left" w:pos="1418"/>
              </w:tabs>
              <w:jc w:val="both"/>
              <w:rPr>
                <w:rFonts w:ascii="Arial" w:hAnsi="Arial" w:cs="Arial"/>
                <w:sz w:val="20"/>
                <w:szCs w:val="20"/>
                <w:lang w:val="lt-LT"/>
              </w:rPr>
            </w:pPr>
            <w:r w:rsidRPr="000C24AA">
              <w:rPr>
                <w:rFonts w:ascii="Arial" w:hAnsi="Arial" w:cs="Arial"/>
                <w:sz w:val="20"/>
                <w:szCs w:val="20"/>
                <w:lang w:val="lt-LT"/>
              </w:rPr>
              <w:t>2.</w:t>
            </w:r>
            <w:r w:rsidR="00882A9C" w:rsidRPr="000C24AA">
              <w:rPr>
                <w:rFonts w:ascii="Arial" w:hAnsi="Arial" w:cs="Arial"/>
                <w:sz w:val="20"/>
                <w:szCs w:val="20"/>
                <w:lang w:val="lt-LT"/>
              </w:rPr>
              <w:t>5</w:t>
            </w:r>
            <w:r w:rsidRPr="000C24AA">
              <w:rPr>
                <w:rFonts w:ascii="Arial" w:hAnsi="Arial" w:cs="Arial"/>
                <w:sz w:val="20"/>
                <w:szCs w:val="20"/>
                <w:lang w:val="lt-LT"/>
              </w:rPr>
              <w:t xml:space="preserve">. </w:t>
            </w:r>
            <w:r w:rsidR="002B2931" w:rsidRPr="000C24AA">
              <w:rPr>
                <w:rFonts w:ascii="Arial" w:hAnsi="Arial" w:cs="Arial"/>
                <w:sz w:val="20"/>
                <w:szCs w:val="20"/>
                <w:lang w:val="lt-LT"/>
              </w:rPr>
              <w:t>Pošalmis liepsnai atsparaus audinio (suvirintojo)</w:t>
            </w:r>
          </w:p>
        </w:tc>
        <w:tc>
          <w:tcPr>
            <w:tcW w:w="0" w:type="auto"/>
            <w:vAlign w:val="center"/>
          </w:tcPr>
          <w:p w14:paraId="1F1E38C1" w14:textId="6536F6CB" w:rsidR="00B45AA8" w:rsidRPr="000C24AA" w:rsidRDefault="0081088B"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105</w:t>
            </w:r>
          </w:p>
        </w:tc>
        <w:tc>
          <w:tcPr>
            <w:tcW w:w="0" w:type="auto"/>
            <w:vAlign w:val="center"/>
          </w:tcPr>
          <w:p w14:paraId="65741110" w14:textId="1D0B495E" w:rsidR="00B45AA8" w:rsidRPr="000C24AA" w:rsidRDefault="00D24359"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vienetas</w:t>
            </w:r>
          </w:p>
        </w:tc>
      </w:tr>
      <w:tr w:rsidR="00242DE0" w:rsidRPr="000C24AA" w14:paraId="5878A5C3" w14:textId="77777777" w:rsidTr="00CA2CB9">
        <w:trPr>
          <w:jc w:val="center"/>
        </w:trPr>
        <w:tc>
          <w:tcPr>
            <w:tcW w:w="2263" w:type="dxa"/>
            <w:vMerge/>
            <w:shd w:val="clear" w:color="auto" w:fill="E2EFD9" w:themeFill="accent6" w:themeFillTint="33"/>
            <w:vAlign w:val="center"/>
          </w:tcPr>
          <w:p w14:paraId="3A55FA61" w14:textId="77777777" w:rsidR="00B45AA8" w:rsidRPr="000C24AA" w:rsidRDefault="00B45AA8" w:rsidP="00575CF9">
            <w:pPr>
              <w:pStyle w:val="Sraopastraipa"/>
              <w:tabs>
                <w:tab w:val="left" w:pos="426"/>
                <w:tab w:val="left" w:pos="1418"/>
              </w:tabs>
              <w:ind w:left="0"/>
              <w:rPr>
                <w:rFonts w:ascii="Arial" w:hAnsi="Arial" w:cs="Arial"/>
                <w:b/>
                <w:bCs/>
                <w:sz w:val="20"/>
                <w:szCs w:val="20"/>
                <w:lang w:val="lt-LT"/>
              </w:rPr>
            </w:pPr>
          </w:p>
        </w:tc>
        <w:tc>
          <w:tcPr>
            <w:tcW w:w="4575" w:type="dxa"/>
            <w:vAlign w:val="center"/>
          </w:tcPr>
          <w:p w14:paraId="0F73298B" w14:textId="60FEEA6D" w:rsidR="00B45AA8" w:rsidRPr="000C24AA" w:rsidRDefault="00B45AA8" w:rsidP="00575CF9">
            <w:pPr>
              <w:tabs>
                <w:tab w:val="left" w:pos="31"/>
                <w:tab w:val="left" w:pos="456"/>
                <w:tab w:val="left" w:pos="1418"/>
              </w:tabs>
              <w:jc w:val="both"/>
              <w:rPr>
                <w:rFonts w:ascii="Arial" w:hAnsi="Arial" w:cs="Arial"/>
                <w:sz w:val="20"/>
                <w:szCs w:val="20"/>
                <w:lang w:val="lt-LT"/>
              </w:rPr>
            </w:pPr>
            <w:r w:rsidRPr="000C24AA">
              <w:rPr>
                <w:rFonts w:ascii="Arial" w:hAnsi="Arial" w:cs="Arial"/>
                <w:sz w:val="20"/>
                <w:szCs w:val="20"/>
                <w:lang w:val="lt-LT"/>
              </w:rPr>
              <w:t>2.</w:t>
            </w:r>
            <w:r w:rsidR="00882A9C" w:rsidRPr="000C24AA">
              <w:rPr>
                <w:rFonts w:ascii="Arial" w:hAnsi="Arial" w:cs="Arial"/>
                <w:sz w:val="20"/>
                <w:szCs w:val="20"/>
                <w:lang w:val="lt-LT"/>
              </w:rPr>
              <w:t>6</w:t>
            </w:r>
            <w:r w:rsidRPr="000C24AA">
              <w:rPr>
                <w:rFonts w:ascii="Arial" w:hAnsi="Arial" w:cs="Arial"/>
                <w:sz w:val="20"/>
                <w:szCs w:val="20"/>
                <w:lang w:val="lt-LT"/>
              </w:rPr>
              <w:t>. Prijuostė nedegi suvirintojo</w:t>
            </w:r>
          </w:p>
        </w:tc>
        <w:tc>
          <w:tcPr>
            <w:tcW w:w="0" w:type="auto"/>
            <w:vAlign w:val="center"/>
          </w:tcPr>
          <w:p w14:paraId="500D65DA" w14:textId="08C2C8FA" w:rsidR="00B45AA8" w:rsidRPr="000C24AA" w:rsidRDefault="0081088B"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105</w:t>
            </w:r>
          </w:p>
        </w:tc>
        <w:tc>
          <w:tcPr>
            <w:tcW w:w="0" w:type="auto"/>
            <w:vAlign w:val="center"/>
          </w:tcPr>
          <w:p w14:paraId="2D094A6B" w14:textId="24DAF3C3" w:rsidR="00B45AA8" w:rsidRPr="000C24AA" w:rsidRDefault="00D24359" w:rsidP="00575CF9">
            <w:pPr>
              <w:tabs>
                <w:tab w:val="left" w:pos="31"/>
                <w:tab w:val="left" w:pos="1418"/>
              </w:tabs>
              <w:jc w:val="center"/>
              <w:rPr>
                <w:rFonts w:ascii="Arial" w:hAnsi="Arial" w:cs="Arial"/>
                <w:sz w:val="20"/>
                <w:szCs w:val="20"/>
                <w:lang w:val="lt-LT"/>
              </w:rPr>
            </w:pPr>
            <w:r w:rsidRPr="000C24AA">
              <w:rPr>
                <w:rFonts w:ascii="Arial" w:hAnsi="Arial" w:cs="Arial"/>
                <w:sz w:val="20"/>
                <w:szCs w:val="20"/>
                <w:lang w:val="lt-LT"/>
              </w:rPr>
              <w:t>vienetas</w:t>
            </w:r>
          </w:p>
        </w:tc>
      </w:tr>
      <w:tr w:rsidR="00242DE0" w:rsidRPr="000C24AA" w14:paraId="7DFB2122" w14:textId="77777777" w:rsidTr="00CA2CB9">
        <w:trPr>
          <w:jc w:val="center"/>
        </w:trPr>
        <w:tc>
          <w:tcPr>
            <w:tcW w:w="2263" w:type="dxa"/>
            <w:vMerge/>
            <w:shd w:val="clear" w:color="auto" w:fill="E2EFD9" w:themeFill="accent6" w:themeFillTint="33"/>
            <w:vAlign w:val="center"/>
          </w:tcPr>
          <w:p w14:paraId="58126BAE" w14:textId="77777777" w:rsidR="00B45AA8" w:rsidRPr="000C24AA" w:rsidRDefault="00B45AA8" w:rsidP="00575CF9">
            <w:pPr>
              <w:pStyle w:val="Sraopastraipa"/>
              <w:tabs>
                <w:tab w:val="left" w:pos="426"/>
                <w:tab w:val="left" w:pos="1418"/>
              </w:tabs>
              <w:ind w:left="0"/>
              <w:rPr>
                <w:rFonts w:ascii="Arial" w:hAnsi="Arial" w:cs="Arial"/>
                <w:b/>
                <w:bCs/>
                <w:sz w:val="20"/>
                <w:szCs w:val="20"/>
                <w:lang w:val="lt-LT"/>
              </w:rPr>
            </w:pPr>
          </w:p>
        </w:tc>
        <w:tc>
          <w:tcPr>
            <w:tcW w:w="4575" w:type="dxa"/>
            <w:vAlign w:val="center"/>
          </w:tcPr>
          <w:p w14:paraId="55B9C7EE" w14:textId="1D827590" w:rsidR="00B45AA8" w:rsidRPr="000C24AA" w:rsidRDefault="00B45AA8" w:rsidP="00575CF9">
            <w:pPr>
              <w:tabs>
                <w:tab w:val="left" w:pos="31"/>
                <w:tab w:val="left" w:pos="456"/>
                <w:tab w:val="left" w:pos="1418"/>
              </w:tabs>
              <w:jc w:val="both"/>
              <w:rPr>
                <w:rFonts w:ascii="Arial" w:hAnsi="Arial" w:cs="Arial"/>
                <w:sz w:val="20"/>
                <w:szCs w:val="20"/>
                <w:lang w:val="lt-LT"/>
              </w:rPr>
            </w:pPr>
            <w:r w:rsidRPr="000C24AA">
              <w:rPr>
                <w:rFonts w:ascii="Arial" w:hAnsi="Arial" w:cs="Arial"/>
                <w:sz w:val="20"/>
                <w:szCs w:val="20"/>
                <w:lang w:val="lt-LT"/>
              </w:rPr>
              <w:t>2.</w:t>
            </w:r>
            <w:r w:rsidR="00882A9C" w:rsidRPr="000C24AA">
              <w:rPr>
                <w:rFonts w:ascii="Arial" w:hAnsi="Arial" w:cs="Arial"/>
                <w:sz w:val="20"/>
                <w:szCs w:val="20"/>
                <w:lang w:val="lt-LT"/>
              </w:rPr>
              <w:t>7</w:t>
            </w:r>
            <w:r w:rsidRPr="000C24AA">
              <w:rPr>
                <w:rFonts w:ascii="Arial" w:hAnsi="Arial" w:cs="Arial"/>
                <w:sz w:val="20"/>
                <w:szCs w:val="20"/>
                <w:lang w:val="lt-LT"/>
              </w:rPr>
              <w:t>. Skydelis suvirintojo</w:t>
            </w:r>
          </w:p>
        </w:tc>
        <w:tc>
          <w:tcPr>
            <w:tcW w:w="0" w:type="auto"/>
            <w:vAlign w:val="center"/>
          </w:tcPr>
          <w:p w14:paraId="5337DE82" w14:textId="5F781919" w:rsidR="00B45AA8" w:rsidRPr="000C24AA" w:rsidRDefault="0081088B"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105</w:t>
            </w:r>
          </w:p>
        </w:tc>
        <w:tc>
          <w:tcPr>
            <w:tcW w:w="0" w:type="auto"/>
            <w:vAlign w:val="center"/>
          </w:tcPr>
          <w:p w14:paraId="21601465" w14:textId="797011DE" w:rsidR="00B45AA8" w:rsidRPr="000C24AA" w:rsidRDefault="00D24359"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vienetas</w:t>
            </w:r>
          </w:p>
        </w:tc>
      </w:tr>
      <w:tr w:rsidR="00242DE0" w:rsidRPr="000C24AA" w14:paraId="605FAD47" w14:textId="77777777" w:rsidTr="00CA2CB9">
        <w:trPr>
          <w:jc w:val="center"/>
        </w:trPr>
        <w:tc>
          <w:tcPr>
            <w:tcW w:w="2263" w:type="dxa"/>
            <w:vMerge w:val="restart"/>
            <w:shd w:val="clear" w:color="auto" w:fill="E2EFD9" w:themeFill="accent6" w:themeFillTint="33"/>
            <w:vAlign w:val="center"/>
          </w:tcPr>
          <w:p w14:paraId="68B09736" w14:textId="08DCE088" w:rsidR="00493D99" w:rsidRPr="000C24AA" w:rsidRDefault="00493D99" w:rsidP="00575CF9">
            <w:pPr>
              <w:pStyle w:val="Sraopastraipa"/>
              <w:tabs>
                <w:tab w:val="left" w:pos="426"/>
                <w:tab w:val="left" w:pos="1418"/>
              </w:tabs>
              <w:ind w:left="0"/>
              <w:rPr>
                <w:rFonts w:ascii="Arial" w:hAnsi="Arial" w:cs="Arial"/>
                <w:b/>
                <w:bCs/>
                <w:sz w:val="20"/>
                <w:szCs w:val="20"/>
                <w:lang w:val="lt-LT"/>
              </w:rPr>
            </w:pPr>
            <w:r w:rsidRPr="000C24AA">
              <w:rPr>
                <w:rFonts w:ascii="Arial" w:hAnsi="Arial" w:cs="Arial"/>
                <w:b/>
                <w:bCs/>
                <w:sz w:val="20"/>
                <w:szCs w:val="20"/>
                <w:lang w:val="lt-LT"/>
              </w:rPr>
              <w:t xml:space="preserve">3. </w:t>
            </w:r>
            <w:r w:rsidRPr="000C24AA">
              <w:rPr>
                <w:rFonts w:ascii="Arial" w:hAnsi="Arial" w:cs="Arial"/>
                <w:sz w:val="20"/>
                <w:szCs w:val="20"/>
                <w:lang w:val="lt-LT"/>
              </w:rPr>
              <w:t>Asmeninės apsaugos priemonės darbui su moto</w:t>
            </w:r>
            <w:r w:rsidR="00722D4C" w:rsidRPr="000C24AA">
              <w:rPr>
                <w:rFonts w:ascii="Arial" w:hAnsi="Arial" w:cs="Arial"/>
                <w:sz w:val="20"/>
                <w:szCs w:val="20"/>
                <w:lang w:val="lt-LT"/>
              </w:rPr>
              <w:t>-</w:t>
            </w:r>
            <w:r w:rsidRPr="000C24AA">
              <w:rPr>
                <w:rFonts w:ascii="Arial" w:hAnsi="Arial" w:cs="Arial"/>
                <w:sz w:val="20"/>
                <w:szCs w:val="20"/>
                <w:lang w:val="lt-LT"/>
              </w:rPr>
              <w:t>pjūklu</w:t>
            </w:r>
          </w:p>
        </w:tc>
        <w:tc>
          <w:tcPr>
            <w:tcW w:w="4575" w:type="dxa"/>
            <w:vAlign w:val="center"/>
          </w:tcPr>
          <w:p w14:paraId="59A5DC7D" w14:textId="59D09274" w:rsidR="00493D99" w:rsidRPr="000C24AA" w:rsidRDefault="00493D99" w:rsidP="00575CF9">
            <w:pPr>
              <w:pStyle w:val="Sraopastraipa"/>
              <w:numPr>
                <w:ilvl w:val="1"/>
                <w:numId w:val="5"/>
              </w:numPr>
              <w:tabs>
                <w:tab w:val="left" w:pos="0"/>
                <w:tab w:val="left" w:pos="456"/>
              </w:tabs>
              <w:ind w:left="0" w:firstLine="0"/>
              <w:jc w:val="both"/>
              <w:rPr>
                <w:rFonts w:ascii="Arial" w:hAnsi="Arial" w:cs="Arial"/>
                <w:sz w:val="20"/>
                <w:szCs w:val="20"/>
                <w:lang w:val="lt-LT"/>
              </w:rPr>
            </w:pPr>
            <w:r w:rsidRPr="000C24AA">
              <w:rPr>
                <w:rFonts w:ascii="Arial" w:hAnsi="Arial" w:cs="Arial"/>
                <w:sz w:val="20"/>
                <w:szCs w:val="20"/>
                <w:lang w:val="lt-LT"/>
              </w:rPr>
              <w:t>Apsauginis šalmas su veido, ausų ir kaklo apsauga</w:t>
            </w:r>
          </w:p>
        </w:tc>
        <w:tc>
          <w:tcPr>
            <w:tcW w:w="0" w:type="auto"/>
            <w:vAlign w:val="center"/>
          </w:tcPr>
          <w:p w14:paraId="4B089A80" w14:textId="750DCB4E" w:rsidR="00493D99" w:rsidRPr="000C24AA" w:rsidRDefault="006E72BE"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6</w:t>
            </w:r>
            <w:r w:rsidR="00651282" w:rsidRPr="000C24AA">
              <w:rPr>
                <w:rFonts w:ascii="Arial" w:hAnsi="Arial" w:cs="Arial"/>
                <w:sz w:val="20"/>
                <w:szCs w:val="20"/>
                <w:lang w:val="lt-LT"/>
              </w:rPr>
              <w:t>71</w:t>
            </w:r>
          </w:p>
        </w:tc>
        <w:tc>
          <w:tcPr>
            <w:tcW w:w="0" w:type="auto"/>
            <w:vAlign w:val="center"/>
          </w:tcPr>
          <w:p w14:paraId="241BFA57" w14:textId="6594C18E" w:rsidR="00493D99" w:rsidRPr="000C24AA" w:rsidRDefault="00D24359"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vienetas</w:t>
            </w:r>
          </w:p>
        </w:tc>
      </w:tr>
      <w:tr w:rsidR="00242DE0" w:rsidRPr="000C24AA" w14:paraId="1CA73C43" w14:textId="77777777" w:rsidTr="00CA2CB9">
        <w:trPr>
          <w:jc w:val="center"/>
        </w:trPr>
        <w:tc>
          <w:tcPr>
            <w:tcW w:w="2263" w:type="dxa"/>
            <w:vMerge/>
            <w:shd w:val="clear" w:color="auto" w:fill="E2EFD9" w:themeFill="accent6" w:themeFillTint="33"/>
            <w:vAlign w:val="center"/>
          </w:tcPr>
          <w:p w14:paraId="51282AE4" w14:textId="77777777" w:rsidR="00493D99" w:rsidRPr="000C24AA" w:rsidRDefault="00493D99" w:rsidP="00575CF9">
            <w:pPr>
              <w:pStyle w:val="Sraopastraipa"/>
              <w:tabs>
                <w:tab w:val="left" w:pos="426"/>
                <w:tab w:val="left" w:pos="1418"/>
              </w:tabs>
              <w:ind w:left="0"/>
              <w:rPr>
                <w:rFonts w:ascii="Arial" w:hAnsi="Arial" w:cs="Arial"/>
                <w:b/>
                <w:bCs/>
                <w:sz w:val="20"/>
                <w:szCs w:val="20"/>
                <w:lang w:val="lt-LT"/>
              </w:rPr>
            </w:pPr>
          </w:p>
        </w:tc>
        <w:tc>
          <w:tcPr>
            <w:tcW w:w="4575" w:type="dxa"/>
            <w:vAlign w:val="center"/>
          </w:tcPr>
          <w:p w14:paraId="0D024F4A" w14:textId="41A3261E" w:rsidR="00493D99" w:rsidRPr="000C24AA" w:rsidRDefault="00493D99" w:rsidP="00575CF9">
            <w:pPr>
              <w:pStyle w:val="Sraopastraipa"/>
              <w:numPr>
                <w:ilvl w:val="1"/>
                <w:numId w:val="5"/>
              </w:numPr>
              <w:tabs>
                <w:tab w:val="left" w:pos="426"/>
                <w:tab w:val="left" w:pos="1418"/>
              </w:tabs>
              <w:ind w:left="0" w:firstLine="0"/>
              <w:jc w:val="both"/>
              <w:rPr>
                <w:rFonts w:ascii="Arial" w:hAnsi="Arial" w:cs="Arial"/>
                <w:sz w:val="20"/>
                <w:szCs w:val="20"/>
                <w:lang w:val="lt-LT"/>
              </w:rPr>
            </w:pPr>
            <w:r w:rsidRPr="000C24AA">
              <w:rPr>
                <w:rFonts w:ascii="Arial" w:hAnsi="Arial" w:cs="Arial"/>
                <w:sz w:val="20"/>
                <w:szCs w:val="20"/>
                <w:lang w:val="lt-LT"/>
              </w:rPr>
              <w:t>Batai (nuo įpjovimų odiniai)</w:t>
            </w:r>
          </w:p>
        </w:tc>
        <w:tc>
          <w:tcPr>
            <w:tcW w:w="0" w:type="auto"/>
            <w:vAlign w:val="center"/>
          </w:tcPr>
          <w:p w14:paraId="2CA870EC" w14:textId="1C8CCA3D" w:rsidR="00493D99" w:rsidRPr="000C24AA" w:rsidRDefault="00557793"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2</w:t>
            </w:r>
            <w:r w:rsidR="00651282" w:rsidRPr="000C24AA">
              <w:rPr>
                <w:rFonts w:ascii="Arial" w:hAnsi="Arial" w:cs="Arial"/>
                <w:sz w:val="20"/>
                <w:szCs w:val="20"/>
                <w:lang w:val="lt-LT"/>
              </w:rPr>
              <w:t>34</w:t>
            </w:r>
          </w:p>
        </w:tc>
        <w:tc>
          <w:tcPr>
            <w:tcW w:w="0" w:type="auto"/>
            <w:vAlign w:val="center"/>
          </w:tcPr>
          <w:p w14:paraId="5500D990" w14:textId="143E0326" w:rsidR="00493D99" w:rsidRPr="000C24AA" w:rsidRDefault="002814B3"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pora</w:t>
            </w:r>
          </w:p>
        </w:tc>
      </w:tr>
      <w:tr w:rsidR="00242DE0" w:rsidRPr="000C24AA" w14:paraId="75EBEEEF" w14:textId="77777777" w:rsidTr="00CA2CB9">
        <w:trPr>
          <w:jc w:val="center"/>
        </w:trPr>
        <w:tc>
          <w:tcPr>
            <w:tcW w:w="2263" w:type="dxa"/>
            <w:vMerge/>
            <w:shd w:val="clear" w:color="auto" w:fill="E2EFD9" w:themeFill="accent6" w:themeFillTint="33"/>
            <w:vAlign w:val="center"/>
          </w:tcPr>
          <w:p w14:paraId="493F5974" w14:textId="77777777" w:rsidR="00493D99" w:rsidRPr="000C24AA" w:rsidRDefault="00493D99" w:rsidP="00575CF9">
            <w:pPr>
              <w:pStyle w:val="Sraopastraipa"/>
              <w:tabs>
                <w:tab w:val="left" w:pos="426"/>
                <w:tab w:val="left" w:pos="1418"/>
              </w:tabs>
              <w:ind w:left="0"/>
              <w:rPr>
                <w:rFonts w:ascii="Arial" w:hAnsi="Arial" w:cs="Arial"/>
                <w:b/>
                <w:bCs/>
                <w:sz w:val="20"/>
                <w:szCs w:val="20"/>
                <w:lang w:val="lt-LT"/>
              </w:rPr>
            </w:pPr>
          </w:p>
        </w:tc>
        <w:tc>
          <w:tcPr>
            <w:tcW w:w="4575" w:type="dxa"/>
            <w:vAlign w:val="center"/>
          </w:tcPr>
          <w:p w14:paraId="1E57819F" w14:textId="0EFB00EA" w:rsidR="00493D99" w:rsidRPr="000C24AA" w:rsidRDefault="00493D99" w:rsidP="00575CF9">
            <w:pPr>
              <w:pStyle w:val="Sraopastraipa"/>
              <w:numPr>
                <w:ilvl w:val="1"/>
                <w:numId w:val="5"/>
              </w:numPr>
              <w:tabs>
                <w:tab w:val="left" w:pos="426"/>
                <w:tab w:val="left" w:pos="1418"/>
              </w:tabs>
              <w:ind w:left="0" w:firstLine="0"/>
              <w:jc w:val="both"/>
              <w:rPr>
                <w:rFonts w:ascii="Arial" w:hAnsi="Arial" w:cs="Arial"/>
                <w:sz w:val="20"/>
                <w:szCs w:val="20"/>
                <w:lang w:val="lt-LT"/>
              </w:rPr>
            </w:pPr>
            <w:r w:rsidRPr="000C24AA">
              <w:rPr>
                <w:rFonts w:ascii="Arial" w:hAnsi="Arial" w:cs="Arial"/>
                <w:sz w:val="20"/>
                <w:szCs w:val="20"/>
                <w:lang w:val="lt-LT"/>
              </w:rPr>
              <w:t>Batai (nuo įpjovimų guminiai)</w:t>
            </w:r>
          </w:p>
        </w:tc>
        <w:tc>
          <w:tcPr>
            <w:tcW w:w="0" w:type="auto"/>
            <w:vAlign w:val="center"/>
          </w:tcPr>
          <w:p w14:paraId="1E14795F" w14:textId="345AD6A4" w:rsidR="00493D99" w:rsidRPr="000C24AA" w:rsidRDefault="00557793"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1</w:t>
            </w:r>
            <w:r w:rsidR="00651282" w:rsidRPr="000C24AA">
              <w:rPr>
                <w:rFonts w:ascii="Arial" w:hAnsi="Arial" w:cs="Arial"/>
                <w:sz w:val="20"/>
                <w:szCs w:val="20"/>
                <w:lang w:val="lt-LT"/>
              </w:rPr>
              <w:t>18</w:t>
            </w:r>
          </w:p>
        </w:tc>
        <w:tc>
          <w:tcPr>
            <w:tcW w:w="0" w:type="auto"/>
            <w:vAlign w:val="center"/>
          </w:tcPr>
          <w:p w14:paraId="1280E55D" w14:textId="4B1FCE14" w:rsidR="00493D99" w:rsidRPr="000C24AA" w:rsidRDefault="002814B3"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pora</w:t>
            </w:r>
          </w:p>
        </w:tc>
      </w:tr>
      <w:tr w:rsidR="00242DE0" w:rsidRPr="000C24AA" w14:paraId="69A35625" w14:textId="77777777" w:rsidTr="00CA2CB9">
        <w:trPr>
          <w:jc w:val="center"/>
        </w:trPr>
        <w:tc>
          <w:tcPr>
            <w:tcW w:w="2263" w:type="dxa"/>
            <w:vMerge/>
            <w:shd w:val="clear" w:color="auto" w:fill="E2EFD9" w:themeFill="accent6" w:themeFillTint="33"/>
            <w:vAlign w:val="center"/>
          </w:tcPr>
          <w:p w14:paraId="0F6586BF" w14:textId="77777777" w:rsidR="00493D99" w:rsidRPr="000C24AA" w:rsidRDefault="00493D99" w:rsidP="00575CF9">
            <w:pPr>
              <w:pStyle w:val="Sraopastraipa"/>
              <w:tabs>
                <w:tab w:val="left" w:pos="426"/>
                <w:tab w:val="left" w:pos="1418"/>
              </w:tabs>
              <w:ind w:left="0"/>
              <w:rPr>
                <w:rFonts w:ascii="Arial" w:hAnsi="Arial" w:cs="Arial"/>
                <w:b/>
                <w:bCs/>
                <w:sz w:val="20"/>
                <w:szCs w:val="20"/>
                <w:lang w:val="lt-LT"/>
              </w:rPr>
            </w:pPr>
          </w:p>
        </w:tc>
        <w:tc>
          <w:tcPr>
            <w:tcW w:w="4575" w:type="dxa"/>
            <w:vAlign w:val="center"/>
          </w:tcPr>
          <w:p w14:paraId="44EF11F2" w14:textId="53315077" w:rsidR="00493D99" w:rsidRPr="000C24AA" w:rsidRDefault="00493D99" w:rsidP="00575CF9">
            <w:pPr>
              <w:pStyle w:val="Sraopastraipa"/>
              <w:numPr>
                <w:ilvl w:val="1"/>
                <w:numId w:val="5"/>
              </w:numPr>
              <w:tabs>
                <w:tab w:val="left" w:pos="426"/>
                <w:tab w:val="left" w:pos="1418"/>
              </w:tabs>
              <w:ind w:left="0" w:firstLine="0"/>
              <w:jc w:val="both"/>
              <w:rPr>
                <w:rFonts w:ascii="Arial" w:hAnsi="Arial" w:cs="Arial"/>
                <w:sz w:val="20"/>
                <w:szCs w:val="20"/>
                <w:lang w:val="lt-LT"/>
              </w:rPr>
            </w:pPr>
            <w:r w:rsidRPr="000C24AA">
              <w:rPr>
                <w:rFonts w:ascii="Arial" w:hAnsi="Arial" w:cs="Arial"/>
                <w:sz w:val="20"/>
                <w:szCs w:val="20"/>
                <w:lang w:val="lt-LT"/>
              </w:rPr>
              <w:t>Kelnės/</w:t>
            </w:r>
            <w:proofErr w:type="spellStart"/>
            <w:r w:rsidRPr="000C24AA">
              <w:rPr>
                <w:rFonts w:ascii="Arial" w:hAnsi="Arial" w:cs="Arial"/>
                <w:sz w:val="20"/>
                <w:szCs w:val="20"/>
                <w:lang w:val="lt-LT"/>
              </w:rPr>
              <w:t>puskombinzonis</w:t>
            </w:r>
            <w:proofErr w:type="spellEnd"/>
            <w:r w:rsidRPr="000C24AA">
              <w:rPr>
                <w:rFonts w:ascii="Arial" w:hAnsi="Arial" w:cs="Arial"/>
                <w:sz w:val="20"/>
                <w:szCs w:val="20"/>
                <w:lang w:val="lt-LT"/>
              </w:rPr>
              <w:t xml:space="preserve"> (nuo įpjovimų)</w:t>
            </w:r>
          </w:p>
        </w:tc>
        <w:tc>
          <w:tcPr>
            <w:tcW w:w="0" w:type="auto"/>
            <w:vAlign w:val="center"/>
          </w:tcPr>
          <w:p w14:paraId="22905279" w14:textId="796B696C" w:rsidR="00493D99" w:rsidRPr="000C24AA" w:rsidRDefault="00651282"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840</w:t>
            </w:r>
          </w:p>
        </w:tc>
        <w:tc>
          <w:tcPr>
            <w:tcW w:w="0" w:type="auto"/>
            <w:vAlign w:val="center"/>
          </w:tcPr>
          <w:p w14:paraId="15B8B278" w14:textId="552C3DDE" w:rsidR="00493D99" w:rsidRPr="000C24AA" w:rsidRDefault="00D24359"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vienetas</w:t>
            </w:r>
          </w:p>
        </w:tc>
      </w:tr>
      <w:tr w:rsidR="00242DE0" w:rsidRPr="000C24AA" w14:paraId="4BEDDAA2" w14:textId="77777777" w:rsidTr="00CA2CB9">
        <w:trPr>
          <w:jc w:val="center"/>
        </w:trPr>
        <w:tc>
          <w:tcPr>
            <w:tcW w:w="2263" w:type="dxa"/>
            <w:vMerge/>
            <w:shd w:val="clear" w:color="auto" w:fill="E2EFD9" w:themeFill="accent6" w:themeFillTint="33"/>
            <w:vAlign w:val="center"/>
          </w:tcPr>
          <w:p w14:paraId="77C76DCC" w14:textId="77777777" w:rsidR="00493D99" w:rsidRPr="000C24AA" w:rsidRDefault="00493D99" w:rsidP="00575CF9">
            <w:pPr>
              <w:pStyle w:val="Sraopastraipa"/>
              <w:tabs>
                <w:tab w:val="left" w:pos="426"/>
                <w:tab w:val="left" w:pos="1418"/>
              </w:tabs>
              <w:ind w:left="0"/>
              <w:rPr>
                <w:rFonts w:ascii="Arial" w:hAnsi="Arial" w:cs="Arial"/>
                <w:b/>
                <w:bCs/>
                <w:sz w:val="20"/>
                <w:szCs w:val="20"/>
                <w:lang w:val="lt-LT"/>
              </w:rPr>
            </w:pPr>
          </w:p>
        </w:tc>
        <w:tc>
          <w:tcPr>
            <w:tcW w:w="4575" w:type="dxa"/>
            <w:vAlign w:val="center"/>
          </w:tcPr>
          <w:p w14:paraId="38CC27CA" w14:textId="2432562C" w:rsidR="00493D99" w:rsidRPr="000C24AA" w:rsidRDefault="00493D99" w:rsidP="00575CF9">
            <w:pPr>
              <w:pStyle w:val="Sraopastraipa"/>
              <w:numPr>
                <w:ilvl w:val="1"/>
                <w:numId w:val="5"/>
              </w:numPr>
              <w:tabs>
                <w:tab w:val="left" w:pos="152"/>
                <w:tab w:val="left" w:pos="435"/>
              </w:tabs>
              <w:ind w:left="0" w:firstLine="0"/>
              <w:jc w:val="both"/>
              <w:rPr>
                <w:rFonts w:ascii="Arial" w:hAnsi="Arial" w:cs="Arial"/>
                <w:sz w:val="20"/>
                <w:szCs w:val="20"/>
                <w:lang w:val="lt-LT"/>
              </w:rPr>
            </w:pPr>
            <w:r w:rsidRPr="000C24AA">
              <w:rPr>
                <w:rFonts w:ascii="Arial" w:hAnsi="Arial" w:cs="Arial"/>
                <w:sz w:val="20"/>
                <w:szCs w:val="20"/>
                <w:lang w:val="lt-LT"/>
              </w:rPr>
              <w:t>Kaklo apsauga (keičiama prie šalmo 3.1. pozicijoje)</w:t>
            </w:r>
          </w:p>
        </w:tc>
        <w:tc>
          <w:tcPr>
            <w:tcW w:w="0" w:type="auto"/>
            <w:vAlign w:val="center"/>
          </w:tcPr>
          <w:p w14:paraId="0B1F53D1" w14:textId="2DB24D7E" w:rsidR="00493D99" w:rsidRPr="000C24AA" w:rsidRDefault="007E7F84"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6</w:t>
            </w:r>
            <w:r w:rsidR="00651282" w:rsidRPr="000C24AA">
              <w:rPr>
                <w:rFonts w:ascii="Arial" w:hAnsi="Arial" w:cs="Arial"/>
                <w:sz w:val="20"/>
                <w:szCs w:val="20"/>
                <w:lang w:val="lt-LT"/>
              </w:rPr>
              <w:t>71</w:t>
            </w:r>
          </w:p>
        </w:tc>
        <w:tc>
          <w:tcPr>
            <w:tcW w:w="0" w:type="auto"/>
            <w:vAlign w:val="center"/>
          </w:tcPr>
          <w:p w14:paraId="4BDF2DD3" w14:textId="23777520" w:rsidR="00493D99" w:rsidRPr="000C24AA" w:rsidRDefault="00D24359"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vienetas</w:t>
            </w:r>
          </w:p>
        </w:tc>
      </w:tr>
      <w:tr w:rsidR="00242DE0" w:rsidRPr="000C24AA" w14:paraId="2AB60201" w14:textId="77777777" w:rsidTr="00CA2CB9">
        <w:trPr>
          <w:jc w:val="center"/>
        </w:trPr>
        <w:tc>
          <w:tcPr>
            <w:tcW w:w="2263" w:type="dxa"/>
            <w:vMerge/>
            <w:shd w:val="clear" w:color="auto" w:fill="E2EFD9" w:themeFill="accent6" w:themeFillTint="33"/>
            <w:vAlign w:val="center"/>
          </w:tcPr>
          <w:p w14:paraId="2D60E931" w14:textId="77777777" w:rsidR="00493D99" w:rsidRPr="000C24AA" w:rsidRDefault="00493D99" w:rsidP="00575CF9">
            <w:pPr>
              <w:pStyle w:val="Sraopastraipa"/>
              <w:tabs>
                <w:tab w:val="left" w:pos="426"/>
                <w:tab w:val="left" w:pos="1418"/>
              </w:tabs>
              <w:ind w:left="0"/>
              <w:rPr>
                <w:rFonts w:ascii="Arial" w:hAnsi="Arial" w:cs="Arial"/>
                <w:b/>
                <w:bCs/>
                <w:sz w:val="20"/>
                <w:szCs w:val="20"/>
                <w:lang w:val="lt-LT"/>
              </w:rPr>
            </w:pPr>
          </w:p>
        </w:tc>
        <w:tc>
          <w:tcPr>
            <w:tcW w:w="4575" w:type="dxa"/>
            <w:vAlign w:val="center"/>
          </w:tcPr>
          <w:p w14:paraId="79DEBB10" w14:textId="691894CD" w:rsidR="00493D99" w:rsidRPr="000C24AA" w:rsidRDefault="00493D99" w:rsidP="00575CF9">
            <w:pPr>
              <w:pStyle w:val="Sraopastraipa"/>
              <w:numPr>
                <w:ilvl w:val="1"/>
                <w:numId w:val="5"/>
              </w:numPr>
              <w:tabs>
                <w:tab w:val="left" w:pos="152"/>
                <w:tab w:val="left" w:pos="435"/>
              </w:tabs>
              <w:ind w:left="0" w:firstLine="0"/>
              <w:jc w:val="both"/>
              <w:rPr>
                <w:rFonts w:ascii="Arial" w:hAnsi="Arial" w:cs="Arial"/>
                <w:sz w:val="20"/>
                <w:szCs w:val="20"/>
                <w:lang w:val="lt-LT"/>
              </w:rPr>
            </w:pPr>
            <w:r w:rsidRPr="000C24AA">
              <w:rPr>
                <w:rFonts w:ascii="Arial" w:hAnsi="Arial" w:cs="Arial"/>
                <w:sz w:val="20"/>
                <w:szCs w:val="20"/>
                <w:lang w:val="lt-LT"/>
              </w:rPr>
              <w:t>Ausin</w:t>
            </w:r>
            <w:r w:rsidR="00DA6209" w:rsidRPr="000C24AA">
              <w:rPr>
                <w:rFonts w:ascii="Arial" w:hAnsi="Arial" w:cs="Arial"/>
                <w:sz w:val="20"/>
                <w:szCs w:val="20"/>
                <w:lang w:val="lt-LT"/>
              </w:rPr>
              <w:t>ė</w:t>
            </w:r>
            <w:r w:rsidRPr="000C24AA">
              <w:rPr>
                <w:rFonts w:ascii="Arial" w:hAnsi="Arial" w:cs="Arial"/>
                <w:sz w:val="20"/>
                <w:szCs w:val="20"/>
                <w:lang w:val="lt-LT"/>
              </w:rPr>
              <w:t>s (tinkančios prie šalmo 3.1. pozicijoje)</w:t>
            </w:r>
          </w:p>
        </w:tc>
        <w:tc>
          <w:tcPr>
            <w:tcW w:w="0" w:type="auto"/>
            <w:vAlign w:val="center"/>
          </w:tcPr>
          <w:p w14:paraId="70BB52D7" w14:textId="42741190" w:rsidR="00493D99" w:rsidRPr="000C24AA" w:rsidRDefault="00686BA3"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2</w:t>
            </w:r>
            <w:r w:rsidR="00651282" w:rsidRPr="000C24AA">
              <w:rPr>
                <w:rFonts w:ascii="Arial" w:hAnsi="Arial" w:cs="Arial"/>
                <w:sz w:val="20"/>
                <w:szCs w:val="20"/>
                <w:lang w:val="lt-LT"/>
              </w:rPr>
              <w:t>20</w:t>
            </w:r>
          </w:p>
        </w:tc>
        <w:tc>
          <w:tcPr>
            <w:tcW w:w="0" w:type="auto"/>
            <w:vAlign w:val="center"/>
          </w:tcPr>
          <w:p w14:paraId="5D65F006" w14:textId="15E78BA8" w:rsidR="00493D99" w:rsidRPr="000C24AA" w:rsidRDefault="001E32B2"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pora</w:t>
            </w:r>
          </w:p>
        </w:tc>
      </w:tr>
      <w:tr w:rsidR="00242DE0" w:rsidRPr="000C24AA" w14:paraId="59399B05" w14:textId="77777777" w:rsidTr="00CA2CB9">
        <w:trPr>
          <w:jc w:val="center"/>
        </w:trPr>
        <w:tc>
          <w:tcPr>
            <w:tcW w:w="2263" w:type="dxa"/>
            <w:vMerge/>
            <w:shd w:val="clear" w:color="auto" w:fill="E2EFD9" w:themeFill="accent6" w:themeFillTint="33"/>
            <w:vAlign w:val="center"/>
          </w:tcPr>
          <w:p w14:paraId="1F1C0E32" w14:textId="77777777" w:rsidR="00493D99" w:rsidRPr="000C24AA" w:rsidRDefault="00493D99" w:rsidP="00575CF9">
            <w:pPr>
              <w:pStyle w:val="Sraopastraipa"/>
              <w:tabs>
                <w:tab w:val="left" w:pos="426"/>
                <w:tab w:val="left" w:pos="1418"/>
              </w:tabs>
              <w:ind w:left="0"/>
              <w:rPr>
                <w:rFonts w:ascii="Arial" w:hAnsi="Arial" w:cs="Arial"/>
                <w:b/>
                <w:bCs/>
                <w:sz w:val="20"/>
                <w:szCs w:val="20"/>
                <w:lang w:val="lt-LT"/>
              </w:rPr>
            </w:pPr>
          </w:p>
        </w:tc>
        <w:tc>
          <w:tcPr>
            <w:tcW w:w="4575" w:type="dxa"/>
            <w:vAlign w:val="center"/>
          </w:tcPr>
          <w:p w14:paraId="1259689D" w14:textId="1D957D25" w:rsidR="00493D99" w:rsidRPr="000C24AA" w:rsidRDefault="00493D99" w:rsidP="00575CF9">
            <w:pPr>
              <w:pStyle w:val="Sraopastraipa"/>
              <w:numPr>
                <w:ilvl w:val="1"/>
                <w:numId w:val="5"/>
              </w:numPr>
              <w:tabs>
                <w:tab w:val="left" w:pos="435"/>
              </w:tabs>
              <w:ind w:left="0" w:firstLine="0"/>
              <w:jc w:val="both"/>
              <w:rPr>
                <w:rFonts w:ascii="Arial" w:hAnsi="Arial" w:cs="Arial"/>
                <w:sz w:val="20"/>
                <w:szCs w:val="20"/>
                <w:lang w:val="lt-LT"/>
              </w:rPr>
            </w:pPr>
            <w:r w:rsidRPr="000C24AA">
              <w:rPr>
                <w:rFonts w:ascii="Arial" w:hAnsi="Arial" w:cs="Arial"/>
                <w:sz w:val="20"/>
                <w:szCs w:val="20"/>
                <w:lang w:val="lt-LT"/>
              </w:rPr>
              <w:t>Metalinis tinklelis  (tinkantis prie šalmo 3.1. pozicijoje)</w:t>
            </w:r>
          </w:p>
        </w:tc>
        <w:tc>
          <w:tcPr>
            <w:tcW w:w="0" w:type="auto"/>
            <w:vAlign w:val="center"/>
          </w:tcPr>
          <w:p w14:paraId="0B0EF75A" w14:textId="3D1F68AC" w:rsidR="00493D99" w:rsidRPr="000C24AA" w:rsidRDefault="00686BA3"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2</w:t>
            </w:r>
            <w:r w:rsidR="00651282" w:rsidRPr="000C24AA">
              <w:rPr>
                <w:rFonts w:ascii="Arial" w:hAnsi="Arial" w:cs="Arial"/>
                <w:sz w:val="20"/>
                <w:szCs w:val="20"/>
                <w:lang w:val="lt-LT"/>
              </w:rPr>
              <w:t>20</w:t>
            </w:r>
          </w:p>
        </w:tc>
        <w:tc>
          <w:tcPr>
            <w:tcW w:w="0" w:type="auto"/>
            <w:vAlign w:val="center"/>
          </w:tcPr>
          <w:p w14:paraId="5833E088" w14:textId="55BC14BB" w:rsidR="00493D99" w:rsidRPr="000C24AA" w:rsidRDefault="00D24359"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vienetas</w:t>
            </w:r>
          </w:p>
        </w:tc>
      </w:tr>
      <w:tr w:rsidR="00242DE0" w:rsidRPr="000C24AA" w14:paraId="3ED3BAAB" w14:textId="77777777" w:rsidTr="00CA2CB9">
        <w:trPr>
          <w:jc w:val="center"/>
        </w:trPr>
        <w:tc>
          <w:tcPr>
            <w:tcW w:w="2263" w:type="dxa"/>
            <w:vMerge/>
            <w:shd w:val="clear" w:color="auto" w:fill="E2EFD9" w:themeFill="accent6" w:themeFillTint="33"/>
            <w:vAlign w:val="center"/>
          </w:tcPr>
          <w:p w14:paraId="2FA1B46D" w14:textId="77777777" w:rsidR="00493D99" w:rsidRPr="000C24AA" w:rsidRDefault="00493D99" w:rsidP="00575CF9">
            <w:pPr>
              <w:pStyle w:val="Sraopastraipa"/>
              <w:tabs>
                <w:tab w:val="left" w:pos="426"/>
                <w:tab w:val="left" w:pos="1418"/>
              </w:tabs>
              <w:ind w:left="0"/>
              <w:rPr>
                <w:rFonts w:ascii="Arial" w:hAnsi="Arial" w:cs="Arial"/>
                <w:b/>
                <w:bCs/>
                <w:sz w:val="20"/>
                <w:szCs w:val="20"/>
                <w:lang w:val="lt-LT"/>
              </w:rPr>
            </w:pPr>
          </w:p>
        </w:tc>
        <w:tc>
          <w:tcPr>
            <w:tcW w:w="4575" w:type="dxa"/>
            <w:vAlign w:val="center"/>
          </w:tcPr>
          <w:p w14:paraId="69937517" w14:textId="42D61118" w:rsidR="00493D99" w:rsidRPr="000C24AA" w:rsidRDefault="00493D99" w:rsidP="00575CF9">
            <w:pPr>
              <w:pStyle w:val="Sraopastraipa"/>
              <w:numPr>
                <w:ilvl w:val="1"/>
                <w:numId w:val="5"/>
              </w:numPr>
              <w:tabs>
                <w:tab w:val="left" w:pos="435"/>
              </w:tabs>
              <w:ind w:left="0" w:firstLine="0"/>
              <w:jc w:val="both"/>
              <w:rPr>
                <w:rFonts w:ascii="Arial" w:hAnsi="Arial" w:cs="Arial"/>
                <w:sz w:val="20"/>
                <w:szCs w:val="20"/>
                <w:lang w:val="lt-LT"/>
              </w:rPr>
            </w:pPr>
            <w:r w:rsidRPr="000C24AA">
              <w:rPr>
                <w:rFonts w:ascii="Arial" w:hAnsi="Arial" w:cs="Arial"/>
                <w:sz w:val="20"/>
                <w:szCs w:val="20"/>
                <w:lang w:val="lt-LT"/>
              </w:rPr>
              <w:t>Apsauginis skaidrus skydelis prie šalmo (tinkantis prie šalmo 3.1. pozicijoje)</w:t>
            </w:r>
          </w:p>
        </w:tc>
        <w:tc>
          <w:tcPr>
            <w:tcW w:w="0" w:type="auto"/>
            <w:vAlign w:val="center"/>
          </w:tcPr>
          <w:p w14:paraId="58FFD5BC" w14:textId="56A0F9C1" w:rsidR="00493D99" w:rsidRPr="000C24AA" w:rsidRDefault="00686BA3"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2</w:t>
            </w:r>
            <w:r w:rsidR="00651282" w:rsidRPr="000C24AA">
              <w:rPr>
                <w:rFonts w:ascii="Arial" w:hAnsi="Arial" w:cs="Arial"/>
                <w:sz w:val="20"/>
                <w:szCs w:val="20"/>
                <w:lang w:val="lt-LT"/>
              </w:rPr>
              <w:t>20</w:t>
            </w:r>
          </w:p>
        </w:tc>
        <w:tc>
          <w:tcPr>
            <w:tcW w:w="0" w:type="auto"/>
            <w:vAlign w:val="center"/>
          </w:tcPr>
          <w:p w14:paraId="69B77A17" w14:textId="0D2FD3F7" w:rsidR="00493D99" w:rsidRPr="000C24AA" w:rsidRDefault="00D24359"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vienetas</w:t>
            </w:r>
          </w:p>
        </w:tc>
      </w:tr>
      <w:tr w:rsidR="00242DE0" w:rsidRPr="000C24AA" w14:paraId="0F62E525" w14:textId="77777777" w:rsidTr="00CA2CB9">
        <w:trPr>
          <w:trHeight w:val="271"/>
          <w:jc w:val="center"/>
        </w:trPr>
        <w:tc>
          <w:tcPr>
            <w:tcW w:w="2263" w:type="dxa"/>
            <w:vMerge w:val="restart"/>
            <w:shd w:val="clear" w:color="auto" w:fill="E2EFD9" w:themeFill="accent6" w:themeFillTint="33"/>
            <w:vAlign w:val="center"/>
          </w:tcPr>
          <w:p w14:paraId="0798496C" w14:textId="07BE7A2F" w:rsidR="00B45AA8" w:rsidRPr="000C24AA" w:rsidRDefault="00B45AA8" w:rsidP="00575CF9">
            <w:pPr>
              <w:pStyle w:val="Sraopastraipa"/>
              <w:numPr>
                <w:ilvl w:val="0"/>
                <w:numId w:val="5"/>
              </w:numPr>
              <w:tabs>
                <w:tab w:val="left" w:pos="318"/>
                <w:tab w:val="left" w:pos="1418"/>
              </w:tabs>
              <w:ind w:left="0" w:firstLine="0"/>
              <w:rPr>
                <w:rFonts w:ascii="Arial" w:hAnsi="Arial" w:cs="Arial"/>
                <w:b/>
                <w:bCs/>
                <w:sz w:val="20"/>
                <w:szCs w:val="20"/>
                <w:lang w:val="lt-LT"/>
              </w:rPr>
            </w:pPr>
            <w:r w:rsidRPr="000C24AA">
              <w:rPr>
                <w:rFonts w:ascii="Arial" w:hAnsi="Arial" w:cs="Arial"/>
                <w:sz w:val="20"/>
                <w:szCs w:val="20"/>
                <w:lang w:val="lt-LT"/>
              </w:rPr>
              <w:t>Asmeninės apsaugos priemonės kojų apsaugai</w:t>
            </w:r>
          </w:p>
        </w:tc>
        <w:tc>
          <w:tcPr>
            <w:tcW w:w="4575" w:type="dxa"/>
            <w:vAlign w:val="center"/>
          </w:tcPr>
          <w:p w14:paraId="78455713" w14:textId="129894D4" w:rsidR="00B45AA8" w:rsidRPr="000C24AA" w:rsidRDefault="00B45AA8" w:rsidP="00575CF9">
            <w:pPr>
              <w:pStyle w:val="Sraopastraipa"/>
              <w:numPr>
                <w:ilvl w:val="1"/>
                <w:numId w:val="5"/>
              </w:numPr>
              <w:tabs>
                <w:tab w:val="left" w:pos="426"/>
                <w:tab w:val="left" w:pos="1418"/>
              </w:tabs>
              <w:ind w:left="0" w:firstLine="0"/>
              <w:jc w:val="both"/>
              <w:rPr>
                <w:rFonts w:ascii="Arial" w:hAnsi="Arial" w:cs="Arial"/>
                <w:sz w:val="20"/>
                <w:szCs w:val="20"/>
                <w:lang w:val="lt-LT"/>
              </w:rPr>
            </w:pPr>
            <w:r w:rsidRPr="000C24AA">
              <w:rPr>
                <w:rFonts w:ascii="Arial" w:hAnsi="Arial" w:cs="Arial"/>
                <w:sz w:val="20"/>
                <w:szCs w:val="20"/>
                <w:lang w:val="lt-LT"/>
              </w:rPr>
              <w:t xml:space="preserve"> </w:t>
            </w:r>
            <w:r w:rsidRPr="000C24AA">
              <w:rPr>
                <w:rFonts w:ascii="Arial" w:hAnsi="Arial" w:cs="Arial"/>
                <w:color w:val="000000"/>
                <w:sz w:val="20"/>
                <w:szCs w:val="20"/>
                <w:lang w:val="lt-LT"/>
              </w:rPr>
              <w:t>Batai demisezoniniai</w:t>
            </w:r>
          </w:p>
        </w:tc>
        <w:tc>
          <w:tcPr>
            <w:tcW w:w="0" w:type="auto"/>
            <w:vAlign w:val="center"/>
          </w:tcPr>
          <w:p w14:paraId="172A5F81" w14:textId="02D60A9D" w:rsidR="00B45AA8" w:rsidRPr="000C24AA" w:rsidRDefault="004A1EF1" w:rsidP="00575CF9">
            <w:pPr>
              <w:jc w:val="center"/>
              <w:rPr>
                <w:rFonts w:ascii="Arial" w:hAnsi="Arial" w:cs="Arial"/>
                <w:color w:val="000000"/>
                <w:sz w:val="20"/>
                <w:szCs w:val="20"/>
                <w:lang w:val="lt-LT"/>
              </w:rPr>
            </w:pPr>
            <w:r w:rsidRPr="000C24AA">
              <w:rPr>
                <w:rFonts w:ascii="Arial" w:hAnsi="Arial" w:cs="Arial"/>
                <w:color w:val="000000"/>
                <w:sz w:val="20"/>
                <w:szCs w:val="20"/>
                <w:lang w:val="lt-LT"/>
              </w:rPr>
              <w:t>2</w:t>
            </w:r>
            <w:r w:rsidR="00FB3E2E" w:rsidRPr="000C24AA">
              <w:rPr>
                <w:rFonts w:ascii="Arial" w:hAnsi="Arial" w:cs="Arial"/>
                <w:color w:val="000000"/>
                <w:sz w:val="20"/>
                <w:szCs w:val="20"/>
                <w:lang w:val="lt-LT"/>
              </w:rPr>
              <w:t>548</w:t>
            </w:r>
          </w:p>
        </w:tc>
        <w:tc>
          <w:tcPr>
            <w:tcW w:w="0" w:type="auto"/>
            <w:vAlign w:val="center"/>
          </w:tcPr>
          <w:p w14:paraId="4F9E850B" w14:textId="1E9189C4" w:rsidR="00B45AA8" w:rsidRPr="000C24AA" w:rsidRDefault="001E32B2"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pora</w:t>
            </w:r>
          </w:p>
        </w:tc>
      </w:tr>
      <w:tr w:rsidR="00242DE0" w:rsidRPr="000C24AA" w14:paraId="1FFE80BF" w14:textId="77777777" w:rsidTr="00CA2CB9">
        <w:trPr>
          <w:jc w:val="center"/>
        </w:trPr>
        <w:tc>
          <w:tcPr>
            <w:tcW w:w="2263" w:type="dxa"/>
            <w:vMerge/>
            <w:shd w:val="clear" w:color="auto" w:fill="E2EFD9" w:themeFill="accent6" w:themeFillTint="33"/>
            <w:vAlign w:val="center"/>
          </w:tcPr>
          <w:p w14:paraId="18E946EB" w14:textId="77777777" w:rsidR="00B45AA8" w:rsidRPr="000C24AA" w:rsidRDefault="00B45AA8" w:rsidP="00575CF9">
            <w:pPr>
              <w:pStyle w:val="Sraopastraipa"/>
              <w:tabs>
                <w:tab w:val="left" w:pos="426"/>
                <w:tab w:val="left" w:pos="1418"/>
              </w:tabs>
              <w:ind w:left="0"/>
              <w:rPr>
                <w:rFonts w:ascii="Arial" w:hAnsi="Arial" w:cs="Arial"/>
                <w:b/>
                <w:bCs/>
                <w:sz w:val="20"/>
                <w:szCs w:val="20"/>
                <w:lang w:val="lt-LT"/>
              </w:rPr>
            </w:pPr>
          </w:p>
        </w:tc>
        <w:tc>
          <w:tcPr>
            <w:tcW w:w="4575" w:type="dxa"/>
            <w:vAlign w:val="center"/>
          </w:tcPr>
          <w:p w14:paraId="485276BE" w14:textId="412733ED" w:rsidR="00B45AA8" w:rsidRPr="000C24AA" w:rsidRDefault="00B45AA8" w:rsidP="00575CF9">
            <w:pPr>
              <w:pStyle w:val="Sraopastraipa"/>
              <w:numPr>
                <w:ilvl w:val="1"/>
                <w:numId w:val="5"/>
              </w:numPr>
              <w:tabs>
                <w:tab w:val="left" w:pos="426"/>
                <w:tab w:val="left" w:pos="1418"/>
              </w:tabs>
              <w:ind w:left="0" w:firstLine="0"/>
              <w:jc w:val="both"/>
              <w:rPr>
                <w:rFonts w:ascii="Arial" w:hAnsi="Arial" w:cs="Arial"/>
                <w:sz w:val="20"/>
                <w:szCs w:val="20"/>
                <w:lang w:val="lt-LT"/>
              </w:rPr>
            </w:pPr>
            <w:r w:rsidRPr="000C24AA">
              <w:rPr>
                <w:rFonts w:ascii="Arial" w:hAnsi="Arial" w:cs="Arial"/>
                <w:sz w:val="20"/>
                <w:szCs w:val="20"/>
                <w:lang w:val="lt-LT"/>
              </w:rPr>
              <w:t>Batai guminiai</w:t>
            </w:r>
          </w:p>
        </w:tc>
        <w:tc>
          <w:tcPr>
            <w:tcW w:w="0" w:type="auto"/>
            <w:vAlign w:val="center"/>
          </w:tcPr>
          <w:p w14:paraId="1EA23AE8" w14:textId="2AF0E1C6" w:rsidR="00B45AA8" w:rsidRPr="000C24AA" w:rsidRDefault="004A1EF1" w:rsidP="00575CF9">
            <w:pPr>
              <w:jc w:val="center"/>
              <w:rPr>
                <w:rFonts w:ascii="Arial" w:hAnsi="Arial" w:cs="Arial"/>
                <w:color w:val="000000"/>
                <w:sz w:val="20"/>
                <w:szCs w:val="20"/>
                <w:lang w:val="lt-LT"/>
              </w:rPr>
            </w:pPr>
            <w:r w:rsidRPr="000C24AA">
              <w:rPr>
                <w:rFonts w:ascii="Arial" w:hAnsi="Arial" w:cs="Arial"/>
                <w:color w:val="000000"/>
                <w:sz w:val="20"/>
                <w:szCs w:val="20"/>
                <w:lang w:val="lt-LT"/>
              </w:rPr>
              <w:t>4</w:t>
            </w:r>
            <w:r w:rsidR="00A04971" w:rsidRPr="000C24AA">
              <w:rPr>
                <w:rFonts w:ascii="Arial" w:hAnsi="Arial" w:cs="Arial"/>
                <w:color w:val="000000"/>
                <w:sz w:val="20"/>
                <w:szCs w:val="20"/>
                <w:lang w:val="lt-LT"/>
              </w:rPr>
              <w:t>022</w:t>
            </w:r>
          </w:p>
        </w:tc>
        <w:tc>
          <w:tcPr>
            <w:tcW w:w="0" w:type="auto"/>
            <w:vAlign w:val="center"/>
          </w:tcPr>
          <w:p w14:paraId="50BA8EA0" w14:textId="1C517FAA" w:rsidR="00B45AA8" w:rsidRPr="000C24AA" w:rsidRDefault="001E32B2"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pora</w:t>
            </w:r>
          </w:p>
        </w:tc>
      </w:tr>
      <w:tr w:rsidR="00242DE0" w:rsidRPr="000C24AA" w14:paraId="731D2BA1" w14:textId="77777777" w:rsidTr="00CA2CB9">
        <w:trPr>
          <w:jc w:val="center"/>
        </w:trPr>
        <w:tc>
          <w:tcPr>
            <w:tcW w:w="2263" w:type="dxa"/>
            <w:vMerge/>
            <w:shd w:val="clear" w:color="auto" w:fill="E2EFD9" w:themeFill="accent6" w:themeFillTint="33"/>
            <w:vAlign w:val="center"/>
          </w:tcPr>
          <w:p w14:paraId="0FB69C2A" w14:textId="77777777" w:rsidR="00B45AA8" w:rsidRPr="000C24AA" w:rsidRDefault="00B45AA8" w:rsidP="00575CF9">
            <w:pPr>
              <w:pStyle w:val="Sraopastraipa"/>
              <w:tabs>
                <w:tab w:val="left" w:pos="426"/>
                <w:tab w:val="left" w:pos="1418"/>
              </w:tabs>
              <w:ind w:left="0"/>
              <w:rPr>
                <w:rFonts w:ascii="Arial" w:hAnsi="Arial" w:cs="Arial"/>
                <w:b/>
                <w:bCs/>
                <w:sz w:val="20"/>
                <w:szCs w:val="20"/>
                <w:lang w:val="lt-LT"/>
              </w:rPr>
            </w:pPr>
          </w:p>
        </w:tc>
        <w:tc>
          <w:tcPr>
            <w:tcW w:w="4575" w:type="dxa"/>
            <w:vAlign w:val="center"/>
          </w:tcPr>
          <w:p w14:paraId="6B91B479" w14:textId="506D3356" w:rsidR="00B45AA8" w:rsidRPr="000C24AA" w:rsidRDefault="00B45AA8" w:rsidP="00575CF9">
            <w:pPr>
              <w:pStyle w:val="Sraopastraipa"/>
              <w:numPr>
                <w:ilvl w:val="1"/>
                <w:numId w:val="5"/>
              </w:numPr>
              <w:tabs>
                <w:tab w:val="left" w:pos="426"/>
                <w:tab w:val="left" w:pos="1418"/>
              </w:tabs>
              <w:ind w:left="0" w:firstLine="0"/>
              <w:jc w:val="both"/>
              <w:rPr>
                <w:rFonts w:ascii="Arial" w:hAnsi="Arial" w:cs="Arial"/>
                <w:sz w:val="20"/>
                <w:szCs w:val="20"/>
                <w:lang w:val="lt-LT"/>
              </w:rPr>
            </w:pPr>
            <w:r w:rsidRPr="000C24AA">
              <w:rPr>
                <w:rFonts w:ascii="Arial" w:hAnsi="Arial" w:cs="Arial"/>
                <w:sz w:val="20"/>
                <w:szCs w:val="20"/>
                <w:lang w:val="lt-LT"/>
              </w:rPr>
              <w:t>Batai vasariniai</w:t>
            </w:r>
          </w:p>
        </w:tc>
        <w:tc>
          <w:tcPr>
            <w:tcW w:w="0" w:type="auto"/>
            <w:vAlign w:val="center"/>
          </w:tcPr>
          <w:p w14:paraId="4FC56F28" w14:textId="1738C35A" w:rsidR="00B45AA8" w:rsidRPr="000C24AA" w:rsidRDefault="003F409D" w:rsidP="00575CF9">
            <w:pPr>
              <w:jc w:val="center"/>
              <w:rPr>
                <w:rFonts w:ascii="Arial" w:hAnsi="Arial" w:cs="Arial"/>
                <w:color w:val="000000"/>
                <w:sz w:val="20"/>
                <w:szCs w:val="20"/>
                <w:lang w:val="lt-LT"/>
              </w:rPr>
            </w:pPr>
            <w:r w:rsidRPr="000C24AA">
              <w:rPr>
                <w:rFonts w:ascii="Arial" w:hAnsi="Arial" w:cs="Arial"/>
                <w:color w:val="000000"/>
                <w:sz w:val="20"/>
                <w:szCs w:val="20"/>
                <w:lang w:val="lt-LT"/>
              </w:rPr>
              <w:t>671</w:t>
            </w:r>
          </w:p>
        </w:tc>
        <w:tc>
          <w:tcPr>
            <w:tcW w:w="0" w:type="auto"/>
            <w:vAlign w:val="center"/>
          </w:tcPr>
          <w:p w14:paraId="64462C44" w14:textId="1FA10212" w:rsidR="00B45AA8" w:rsidRPr="000C24AA" w:rsidRDefault="001E32B2"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pora</w:t>
            </w:r>
          </w:p>
        </w:tc>
      </w:tr>
      <w:tr w:rsidR="00242DE0" w:rsidRPr="000C24AA" w14:paraId="60366717" w14:textId="77777777" w:rsidTr="00CA2CB9">
        <w:trPr>
          <w:jc w:val="center"/>
        </w:trPr>
        <w:tc>
          <w:tcPr>
            <w:tcW w:w="2263" w:type="dxa"/>
            <w:vMerge/>
            <w:shd w:val="clear" w:color="auto" w:fill="E2EFD9" w:themeFill="accent6" w:themeFillTint="33"/>
            <w:vAlign w:val="center"/>
          </w:tcPr>
          <w:p w14:paraId="7EB2A606" w14:textId="77777777" w:rsidR="00B45AA8" w:rsidRPr="000C24AA" w:rsidRDefault="00B45AA8" w:rsidP="00575CF9">
            <w:pPr>
              <w:pStyle w:val="Sraopastraipa"/>
              <w:tabs>
                <w:tab w:val="left" w:pos="426"/>
                <w:tab w:val="left" w:pos="1418"/>
              </w:tabs>
              <w:ind w:left="0"/>
              <w:rPr>
                <w:rFonts w:ascii="Arial" w:hAnsi="Arial" w:cs="Arial"/>
                <w:b/>
                <w:bCs/>
                <w:sz w:val="20"/>
                <w:szCs w:val="20"/>
                <w:lang w:val="lt-LT"/>
              </w:rPr>
            </w:pPr>
          </w:p>
        </w:tc>
        <w:tc>
          <w:tcPr>
            <w:tcW w:w="4575" w:type="dxa"/>
            <w:vAlign w:val="center"/>
          </w:tcPr>
          <w:p w14:paraId="2698210D" w14:textId="16A7EDA2" w:rsidR="00B45AA8" w:rsidRPr="000C24AA" w:rsidRDefault="00B45AA8" w:rsidP="00575CF9">
            <w:pPr>
              <w:pStyle w:val="Sraopastraipa"/>
              <w:numPr>
                <w:ilvl w:val="1"/>
                <w:numId w:val="5"/>
              </w:numPr>
              <w:tabs>
                <w:tab w:val="left" w:pos="426"/>
                <w:tab w:val="left" w:pos="1418"/>
              </w:tabs>
              <w:ind w:left="0" w:firstLine="0"/>
              <w:jc w:val="both"/>
              <w:rPr>
                <w:rFonts w:ascii="Arial" w:hAnsi="Arial" w:cs="Arial"/>
                <w:sz w:val="20"/>
                <w:szCs w:val="20"/>
                <w:lang w:val="lt-LT"/>
              </w:rPr>
            </w:pPr>
            <w:r w:rsidRPr="000C24AA">
              <w:rPr>
                <w:rFonts w:ascii="Arial" w:hAnsi="Arial" w:cs="Arial"/>
                <w:sz w:val="20"/>
                <w:szCs w:val="20"/>
                <w:lang w:val="lt-LT"/>
              </w:rPr>
              <w:t>Batai žieminiai</w:t>
            </w:r>
          </w:p>
        </w:tc>
        <w:tc>
          <w:tcPr>
            <w:tcW w:w="0" w:type="auto"/>
            <w:vAlign w:val="center"/>
          </w:tcPr>
          <w:p w14:paraId="3538C6B7" w14:textId="7C85ECB3" w:rsidR="00B45AA8" w:rsidRPr="000C24AA" w:rsidRDefault="004A1EF1" w:rsidP="00575CF9">
            <w:pPr>
              <w:jc w:val="center"/>
              <w:rPr>
                <w:rFonts w:ascii="Arial" w:hAnsi="Arial" w:cs="Arial"/>
                <w:color w:val="000000"/>
                <w:sz w:val="20"/>
                <w:szCs w:val="20"/>
                <w:lang w:val="lt-LT"/>
              </w:rPr>
            </w:pPr>
            <w:r w:rsidRPr="000C24AA">
              <w:rPr>
                <w:rFonts w:ascii="Arial" w:hAnsi="Arial" w:cs="Arial"/>
                <w:color w:val="000000"/>
                <w:sz w:val="20"/>
                <w:szCs w:val="20"/>
                <w:lang w:val="lt-LT"/>
              </w:rPr>
              <w:t>1003</w:t>
            </w:r>
          </w:p>
        </w:tc>
        <w:tc>
          <w:tcPr>
            <w:tcW w:w="0" w:type="auto"/>
            <w:vAlign w:val="center"/>
          </w:tcPr>
          <w:p w14:paraId="5E2C2FE6" w14:textId="5597F08F" w:rsidR="00B45AA8" w:rsidRPr="000C24AA" w:rsidRDefault="001E32B2"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pora</w:t>
            </w:r>
          </w:p>
        </w:tc>
      </w:tr>
      <w:tr w:rsidR="00242DE0" w:rsidRPr="000C24AA" w14:paraId="594F8178" w14:textId="77777777" w:rsidTr="00CA2CB9">
        <w:trPr>
          <w:jc w:val="center"/>
        </w:trPr>
        <w:tc>
          <w:tcPr>
            <w:tcW w:w="2263" w:type="dxa"/>
            <w:vMerge w:val="restart"/>
            <w:shd w:val="clear" w:color="auto" w:fill="E2EFD9" w:themeFill="accent6" w:themeFillTint="33"/>
            <w:vAlign w:val="center"/>
          </w:tcPr>
          <w:p w14:paraId="678CEDB0" w14:textId="76FF6772" w:rsidR="00C15A16" w:rsidRPr="000C24AA" w:rsidRDefault="00C15A16" w:rsidP="00575CF9">
            <w:pPr>
              <w:pStyle w:val="Sraopastraipa"/>
              <w:numPr>
                <w:ilvl w:val="0"/>
                <w:numId w:val="5"/>
              </w:numPr>
              <w:tabs>
                <w:tab w:val="left" w:pos="426"/>
                <w:tab w:val="left" w:pos="1418"/>
              </w:tabs>
              <w:ind w:left="0" w:firstLine="0"/>
              <w:rPr>
                <w:rFonts w:ascii="Arial" w:hAnsi="Arial" w:cs="Arial"/>
                <w:b/>
                <w:bCs/>
                <w:sz w:val="20"/>
                <w:szCs w:val="20"/>
                <w:lang w:val="lt-LT"/>
              </w:rPr>
            </w:pPr>
            <w:r w:rsidRPr="000C24AA">
              <w:rPr>
                <w:rFonts w:ascii="Arial" w:hAnsi="Arial" w:cs="Arial"/>
                <w:sz w:val="20"/>
                <w:szCs w:val="20"/>
                <w:lang w:val="lt-LT"/>
              </w:rPr>
              <w:t>Asmeninės apsaugos priemonės vairuojant keturratį</w:t>
            </w:r>
          </w:p>
        </w:tc>
        <w:tc>
          <w:tcPr>
            <w:tcW w:w="4575" w:type="dxa"/>
            <w:vAlign w:val="center"/>
          </w:tcPr>
          <w:p w14:paraId="24875E8B" w14:textId="446B7E5A" w:rsidR="00C15A16" w:rsidRPr="000C24AA" w:rsidRDefault="00C15A16" w:rsidP="00575CF9">
            <w:pPr>
              <w:pStyle w:val="Sraopastraipa"/>
              <w:numPr>
                <w:ilvl w:val="1"/>
                <w:numId w:val="5"/>
              </w:numPr>
              <w:tabs>
                <w:tab w:val="left" w:pos="426"/>
                <w:tab w:val="left" w:pos="1418"/>
              </w:tabs>
              <w:ind w:left="0" w:firstLine="0"/>
              <w:jc w:val="both"/>
              <w:rPr>
                <w:rFonts w:ascii="Arial" w:hAnsi="Arial" w:cs="Arial"/>
                <w:sz w:val="20"/>
                <w:szCs w:val="20"/>
                <w:lang w:val="lt-LT"/>
              </w:rPr>
            </w:pPr>
            <w:r w:rsidRPr="000C24AA">
              <w:rPr>
                <w:rFonts w:ascii="Arial" w:hAnsi="Arial" w:cs="Arial"/>
                <w:sz w:val="20"/>
                <w:szCs w:val="20"/>
                <w:lang w:val="lt-LT"/>
              </w:rPr>
              <w:t>Apsauginės pirštinės vairuojant keturratį</w:t>
            </w:r>
          </w:p>
        </w:tc>
        <w:tc>
          <w:tcPr>
            <w:tcW w:w="0" w:type="auto"/>
            <w:vAlign w:val="center"/>
          </w:tcPr>
          <w:p w14:paraId="7842B9A8" w14:textId="778048D5" w:rsidR="00C15A16" w:rsidRPr="000C24AA" w:rsidRDefault="00850E7D"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12</w:t>
            </w:r>
          </w:p>
        </w:tc>
        <w:tc>
          <w:tcPr>
            <w:tcW w:w="0" w:type="auto"/>
            <w:vAlign w:val="center"/>
          </w:tcPr>
          <w:p w14:paraId="32D966F5" w14:textId="5151687E" w:rsidR="00C15A16" w:rsidRPr="000C24AA" w:rsidRDefault="001E32B2"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pora</w:t>
            </w:r>
          </w:p>
        </w:tc>
      </w:tr>
      <w:tr w:rsidR="00242DE0" w:rsidRPr="000C24AA" w14:paraId="29E51415" w14:textId="77777777" w:rsidTr="00CA2CB9">
        <w:trPr>
          <w:jc w:val="center"/>
        </w:trPr>
        <w:tc>
          <w:tcPr>
            <w:tcW w:w="2263" w:type="dxa"/>
            <w:vMerge/>
            <w:shd w:val="clear" w:color="auto" w:fill="E2EFD9" w:themeFill="accent6" w:themeFillTint="33"/>
            <w:vAlign w:val="center"/>
          </w:tcPr>
          <w:p w14:paraId="76F22FA5" w14:textId="77777777" w:rsidR="00C15A16" w:rsidRPr="000C24AA" w:rsidRDefault="00C15A16" w:rsidP="00575CF9">
            <w:pPr>
              <w:pStyle w:val="Sraopastraipa"/>
              <w:tabs>
                <w:tab w:val="left" w:pos="426"/>
                <w:tab w:val="left" w:pos="1418"/>
              </w:tabs>
              <w:ind w:left="0"/>
              <w:jc w:val="both"/>
              <w:rPr>
                <w:rFonts w:ascii="Arial" w:hAnsi="Arial" w:cs="Arial"/>
                <w:b/>
                <w:bCs/>
                <w:sz w:val="20"/>
                <w:szCs w:val="20"/>
                <w:lang w:val="lt-LT"/>
              </w:rPr>
            </w:pPr>
          </w:p>
        </w:tc>
        <w:tc>
          <w:tcPr>
            <w:tcW w:w="4575" w:type="dxa"/>
            <w:vAlign w:val="center"/>
          </w:tcPr>
          <w:p w14:paraId="441ACEF1" w14:textId="555BEB61" w:rsidR="00C15A16" w:rsidRPr="000C24AA" w:rsidRDefault="00C15A16" w:rsidP="00575CF9">
            <w:pPr>
              <w:pStyle w:val="Sraopastraipa"/>
              <w:numPr>
                <w:ilvl w:val="1"/>
                <w:numId w:val="5"/>
              </w:numPr>
              <w:tabs>
                <w:tab w:val="left" w:pos="426"/>
                <w:tab w:val="left" w:pos="1418"/>
              </w:tabs>
              <w:ind w:left="0" w:firstLine="0"/>
              <w:jc w:val="both"/>
              <w:rPr>
                <w:rFonts w:ascii="Arial" w:hAnsi="Arial" w:cs="Arial"/>
                <w:sz w:val="20"/>
                <w:szCs w:val="20"/>
                <w:lang w:val="lt-LT"/>
              </w:rPr>
            </w:pPr>
            <w:r w:rsidRPr="000C24AA">
              <w:rPr>
                <w:rFonts w:ascii="Arial" w:hAnsi="Arial" w:cs="Arial"/>
                <w:sz w:val="20"/>
                <w:szCs w:val="20"/>
                <w:lang w:val="lt-LT"/>
              </w:rPr>
              <w:t>Apsauginis šalmas vairuojant keturratį</w:t>
            </w:r>
          </w:p>
        </w:tc>
        <w:tc>
          <w:tcPr>
            <w:tcW w:w="0" w:type="auto"/>
            <w:vAlign w:val="center"/>
          </w:tcPr>
          <w:p w14:paraId="5381D315" w14:textId="5116E975" w:rsidR="00C15A16" w:rsidRPr="000C24AA" w:rsidRDefault="00756FE6"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12</w:t>
            </w:r>
          </w:p>
        </w:tc>
        <w:tc>
          <w:tcPr>
            <w:tcW w:w="0" w:type="auto"/>
            <w:vAlign w:val="center"/>
          </w:tcPr>
          <w:p w14:paraId="368BBD2C" w14:textId="56D2DAC5" w:rsidR="00C15A16" w:rsidRPr="000C24AA" w:rsidRDefault="00D24359"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vienetas</w:t>
            </w:r>
          </w:p>
        </w:tc>
      </w:tr>
      <w:tr w:rsidR="00242DE0" w:rsidRPr="000C24AA" w14:paraId="5695AA49" w14:textId="77777777" w:rsidTr="00CA2CB9">
        <w:trPr>
          <w:jc w:val="center"/>
        </w:trPr>
        <w:tc>
          <w:tcPr>
            <w:tcW w:w="2263" w:type="dxa"/>
            <w:vMerge/>
            <w:shd w:val="clear" w:color="auto" w:fill="E2EFD9" w:themeFill="accent6" w:themeFillTint="33"/>
            <w:vAlign w:val="center"/>
          </w:tcPr>
          <w:p w14:paraId="409F38D7" w14:textId="77777777" w:rsidR="00C15A16" w:rsidRPr="000C24AA" w:rsidRDefault="00C15A16" w:rsidP="00575CF9">
            <w:pPr>
              <w:pStyle w:val="Sraopastraipa"/>
              <w:tabs>
                <w:tab w:val="left" w:pos="426"/>
                <w:tab w:val="left" w:pos="1418"/>
              </w:tabs>
              <w:ind w:left="0"/>
              <w:jc w:val="both"/>
              <w:rPr>
                <w:rFonts w:ascii="Arial" w:hAnsi="Arial" w:cs="Arial"/>
                <w:b/>
                <w:bCs/>
                <w:sz w:val="20"/>
                <w:szCs w:val="20"/>
                <w:lang w:val="lt-LT"/>
              </w:rPr>
            </w:pPr>
          </w:p>
        </w:tc>
        <w:tc>
          <w:tcPr>
            <w:tcW w:w="4575" w:type="dxa"/>
            <w:vAlign w:val="center"/>
          </w:tcPr>
          <w:p w14:paraId="375468D2" w14:textId="3E1386DE" w:rsidR="00C15A16" w:rsidRPr="000C24AA" w:rsidRDefault="00C15A16" w:rsidP="00575CF9">
            <w:pPr>
              <w:pStyle w:val="Sraopastraipa"/>
              <w:numPr>
                <w:ilvl w:val="1"/>
                <w:numId w:val="5"/>
              </w:numPr>
              <w:tabs>
                <w:tab w:val="left" w:pos="426"/>
                <w:tab w:val="left" w:pos="1418"/>
              </w:tabs>
              <w:ind w:left="0" w:firstLine="0"/>
              <w:jc w:val="both"/>
              <w:rPr>
                <w:rFonts w:ascii="Arial" w:hAnsi="Arial" w:cs="Arial"/>
                <w:sz w:val="20"/>
                <w:szCs w:val="20"/>
                <w:lang w:val="lt-LT"/>
              </w:rPr>
            </w:pPr>
            <w:r w:rsidRPr="000C24AA">
              <w:rPr>
                <w:rFonts w:ascii="Arial" w:hAnsi="Arial" w:cs="Arial"/>
                <w:sz w:val="20"/>
                <w:szCs w:val="20"/>
                <w:lang w:val="lt-LT"/>
              </w:rPr>
              <w:t>Apsauginiai akiniai vairuojant keturratį</w:t>
            </w:r>
          </w:p>
        </w:tc>
        <w:tc>
          <w:tcPr>
            <w:tcW w:w="0" w:type="auto"/>
            <w:vAlign w:val="center"/>
          </w:tcPr>
          <w:p w14:paraId="3C461C87" w14:textId="59DC1233" w:rsidR="00C15A16" w:rsidRPr="000C24AA" w:rsidRDefault="00FB323B"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12</w:t>
            </w:r>
          </w:p>
        </w:tc>
        <w:tc>
          <w:tcPr>
            <w:tcW w:w="0" w:type="auto"/>
            <w:vAlign w:val="center"/>
          </w:tcPr>
          <w:p w14:paraId="68C13185" w14:textId="13F1FBBD" w:rsidR="00C15A16" w:rsidRPr="000C24AA" w:rsidRDefault="00D24359"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vienetas</w:t>
            </w:r>
          </w:p>
        </w:tc>
      </w:tr>
      <w:tr w:rsidR="00242DE0" w:rsidRPr="000C24AA" w14:paraId="7AB262BE" w14:textId="77777777" w:rsidTr="00CA2CB9">
        <w:trPr>
          <w:jc w:val="center"/>
        </w:trPr>
        <w:tc>
          <w:tcPr>
            <w:tcW w:w="2263" w:type="dxa"/>
            <w:vMerge w:val="restart"/>
            <w:shd w:val="clear" w:color="auto" w:fill="E2EFD9" w:themeFill="accent6" w:themeFillTint="33"/>
            <w:vAlign w:val="center"/>
          </w:tcPr>
          <w:p w14:paraId="495620ED" w14:textId="7A527345" w:rsidR="00B45AA8" w:rsidRPr="000C24AA" w:rsidRDefault="00B45AA8" w:rsidP="00575CF9">
            <w:pPr>
              <w:pStyle w:val="Sraopastraipa"/>
              <w:numPr>
                <w:ilvl w:val="0"/>
                <w:numId w:val="5"/>
              </w:numPr>
              <w:tabs>
                <w:tab w:val="left" w:pos="426"/>
                <w:tab w:val="left" w:pos="1418"/>
              </w:tabs>
              <w:ind w:left="0" w:firstLine="0"/>
              <w:rPr>
                <w:rFonts w:ascii="Arial" w:hAnsi="Arial" w:cs="Arial"/>
                <w:b/>
                <w:bCs/>
                <w:sz w:val="20"/>
                <w:szCs w:val="20"/>
                <w:lang w:val="lt-LT"/>
              </w:rPr>
            </w:pPr>
            <w:r w:rsidRPr="000C24AA">
              <w:rPr>
                <w:rFonts w:ascii="Arial" w:hAnsi="Arial" w:cs="Arial"/>
                <w:sz w:val="20"/>
                <w:szCs w:val="20"/>
                <w:lang w:val="lt-LT"/>
              </w:rPr>
              <w:t>Asmeninės apsaugos priemonės galvos apsaugai</w:t>
            </w:r>
          </w:p>
        </w:tc>
        <w:tc>
          <w:tcPr>
            <w:tcW w:w="4575" w:type="dxa"/>
            <w:vAlign w:val="center"/>
          </w:tcPr>
          <w:p w14:paraId="083A0A4E" w14:textId="5B45F0A0" w:rsidR="00B45AA8" w:rsidRPr="000C24AA" w:rsidRDefault="00B45AA8" w:rsidP="00575CF9">
            <w:pPr>
              <w:pStyle w:val="Sraopastraipa"/>
              <w:numPr>
                <w:ilvl w:val="1"/>
                <w:numId w:val="5"/>
              </w:numPr>
              <w:tabs>
                <w:tab w:val="left" w:pos="426"/>
                <w:tab w:val="left" w:pos="1418"/>
              </w:tabs>
              <w:ind w:left="0" w:firstLine="0"/>
              <w:jc w:val="both"/>
              <w:rPr>
                <w:rFonts w:ascii="Arial" w:hAnsi="Arial" w:cs="Arial"/>
                <w:sz w:val="20"/>
                <w:szCs w:val="20"/>
                <w:lang w:val="lt-LT"/>
              </w:rPr>
            </w:pPr>
            <w:r w:rsidRPr="000C24AA">
              <w:rPr>
                <w:rFonts w:ascii="Arial" w:hAnsi="Arial" w:cs="Arial"/>
                <w:sz w:val="20"/>
                <w:szCs w:val="20"/>
                <w:lang w:val="lt-LT"/>
              </w:rPr>
              <w:t xml:space="preserve"> </w:t>
            </w:r>
            <w:r w:rsidRPr="000C24AA">
              <w:rPr>
                <w:rFonts w:ascii="Arial" w:hAnsi="Arial" w:cs="Arial"/>
                <w:color w:val="000000"/>
                <w:sz w:val="20"/>
                <w:szCs w:val="20"/>
                <w:lang w:val="lt-LT"/>
              </w:rPr>
              <w:t xml:space="preserve">Apsauginis šalmas </w:t>
            </w:r>
          </w:p>
        </w:tc>
        <w:tc>
          <w:tcPr>
            <w:tcW w:w="0" w:type="auto"/>
            <w:vAlign w:val="center"/>
          </w:tcPr>
          <w:p w14:paraId="35A9FC86" w14:textId="1357A0B9" w:rsidR="00B45AA8" w:rsidRPr="000C24AA" w:rsidRDefault="004A1EF1" w:rsidP="00575CF9">
            <w:pPr>
              <w:jc w:val="center"/>
              <w:rPr>
                <w:rFonts w:ascii="Arial" w:hAnsi="Arial" w:cs="Arial"/>
                <w:color w:val="000000"/>
                <w:sz w:val="20"/>
                <w:szCs w:val="20"/>
                <w:lang w:val="lt-LT"/>
              </w:rPr>
            </w:pPr>
            <w:r w:rsidRPr="000C24AA">
              <w:rPr>
                <w:rFonts w:ascii="Arial" w:hAnsi="Arial" w:cs="Arial"/>
                <w:color w:val="000000"/>
                <w:sz w:val="20"/>
                <w:szCs w:val="20"/>
                <w:lang w:val="lt-LT"/>
              </w:rPr>
              <w:t>2</w:t>
            </w:r>
            <w:r w:rsidR="00F76790" w:rsidRPr="000C24AA">
              <w:rPr>
                <w:rFonts w:ascii="Arial" w:hAnsi="Arial" w:cs="Arial"/>
                <w:color w:val="000000"/>
                <w:sz w:val="20"/>
                <w:szCs w:val="20"/>
                <w:lang w:val="lt-LT"/>
              </w:rPr>
              <w:t>737</w:t>
            </w:r>
          </w:p>
        </w:tc>
        <w:tc>
          <w:tcPr>
            <w:tcW w:w="0" w:type="auto"/>
            <w:vAlign w:val="center"/>
          </w:tcPr>
          <w:p w14:paraId="55495E45" w14:textId="5BED95E5" w:rsidR="00B45AA8" w:rsidRPr="000C24AA" w:rsidRDefault="00D24359"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vienetas</w:t>
            </w:r>
          </w:p>
        </w:tc>
      </w:tr>
      <w:tr w:rsidR="00242DE0" w:rsidRPr="000C24AA" w14:paraId="4A2B5A3D" w14:textId="77777777" w:rsidTr="00CA2CB9">
        <w:trPr>
          <w:jc w:val="center"/>
        </w:trPr>
        <w:tc>
          <w:tcPr>
            <w:tcW w:w="2263" w:type="dxa"/>
            <w:vMerge/>
            <w:shd w:val="clear" w:color="auto" w:fill="E2EFD9" w:themeFill="accent6" w:themeFillTint="33"/>
            <w:vAlign w:val="center"/>
          </w:tcPr>
          <w:p w14:paraId="5A0FF228" w14:textId="77777777" w:rsidR="00B45AA8" w:rsidRPr="000C24AA" w:rsidRDefault="00B45AA8" w:rsidP="00575CF9">
            <w:pPr>
              <w:pStyle w:val="Sraopastraipa"/>
              <w:numPr>
                <w:ilvl w:val="0"/>
                <w:numId w:val="5"/>
              </w:numPr>
              <w:tabs>
                <w:tab w:val="left" w:pos="426"/>
                <w:tab w:val="left" w:pos="1418"/>
              </w:tabs>
              <w:ind w:left="0" w:firstLine="0"/>
              <w:rPr>
                <w:rFonts w:ascii="Arial" w:hAnsi="Arial" w:cs="Arial"/>
                <w:sz w:val="20"/>
                <w:szCs w:val="20"/>
                <w:lang w:val="lt-LT"/>
              </w:rPr>
            </w:pPr>
          </w:p>
        </w:tc>
        <w:tc>
          <w:tcPr>
            <w:tcW w:w="4575" w:type="dxa"/>
            <w:vAlign w:val="center"/>
          </w:tcPr>
          <w:p w14:paraId="30C9D22E" w14:textId="495A36EE" w:rsidR="00B45AA8" w:rsidRPr="000C24AA" w:rsidRDefault="00B45AA8" w:rsidP="00575CF9">
            <w:pPr>
              <w:pStyle w:val="Sraopastraipa"/>
              <w:numPr>
                <w:ilvl w:val="1"/>
                <w:numId w:val="5"/>
              </w:numPr>
              <w:tabs>
                <w:tab w:val="left" w:pos="426"/>
                <w:tab w:val="left" w:pos="1418"/>
              </w:tabs>
              <w:ind w:left="0" w:firstLine="0"/>
              <w:jc w:val="both"/>
              <w:rPr>
                <w:rFonts w:ascii="Arial" w:hAnsi="Arial" w:cs="Arial"/>
                <w:sz w:val="20"/>
                <w:szCs w:val="20"/>
                <w:lang w:val="lt-LT"/>
              </w:rPr>
            </w:pPr>
            <w:r w:rsidRPr="000C24AA">
              <w:rPr>
                <w:rFonts w:ascii="Arial" w:hAnsi="Arial" w:cs="Arial"/>
                <w:sz w:val="20"/>
                <w:szCs w:val="20"/>
                <w:lang w:val="lt-LT"/>
              </w:rPr>
              <w:t>Dirželis šalmui</w:t>
            </w:r>
          </w:p>
        </w:tc>
        <w:tc>
          <w:tcPr>
            <w:tcW w:w="0" w:type="auto"/>
            <w:vAlign w:val="center"/>
          </w:tcPr>
          <w:p w14:paraId="49910CE5" w14:textId="678F503F" w:rsidR="00B45AA8" w:rsidRPr="000C24AA" w:rsidRDefault="004A1EF1" w:rsidP="00575CF9">
            <w:pPr>
              <w:jc w:val="center"/>
              <w:rPr>
                <w:rFonts w:ascii="Arial" w:hAnsi="Arial" w:cs="Arial"/>
                <w:color w:val="000000"/>
                <w:sz w:val="20"/>
                <w:szCs w:val="20"/>
                <w:lang w:val="lt-LT"/>
              </w:rPr>
            </w:pPr>
            <w:r w:rsidRPr="000C24AA">
              <w:rPr>
                <w:rFonts w:ascii="Arial" w:hAnsi="Arial" w:cs="Arial"/>
                <w:color w:val="000000"/>
                <w:sz w:val="20"/>
                <w:szCs w:val="20"/>
                <w:lang w:val="lt-LT"/>
              </w:rPr>
              <w:t>2</w:t>
            </w:r>
            <w:r w:rsidR="00772BD5" w:rsidRPr="000C24AA">
              <w:rPr>
                <w:rFonts w:ascii="Arial" w:hAnsi="Arial" w:cs="Arial"/>
                <w:color w:val="000000"/>
                <w:sz w:val="20"/>
                <w:szCs w:val="20"/>
                <w:lang w:val="lt-LT"/>
              </w:rPr>
              <w:t>717</w:t>
            </w:r>
          </w:p>
        </w:tc>
        <w:tc>
          <w:tcPr>
            <w:tcW w:w="0" w:type="auto"/>
            <w:vAlign w:val="center"/>
          </w:tcPr>
          <w:p w14:paraId="5CA89364" w14:textId="72FDCF0F" w:rsidR="00B45AA8" w:rsidRPr="000C24AA" w:rsidRDefault="00D24359"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vienetas</w:t>
            </w:r>
          </w:p>
        </w:tc>
      </w:tr>
      <w:tr w:rsidR="00242DE0" w:rsidRPr="000C24AA" w14:paraId="7E9C8DCD" w14:textId="77777777" w:rsidTr="00CA2CB9">
        <w:trPr>
          <w:jc w:val="center"/>
        </w:trPr>
        <w:tc>
          <w:tcPr>
            <w:tcW w:w="2263" w:type="dxa"/>
            <w:vMerge/>
            <w:shd w:val="clear" w:color="auto" w:fill="E2EFD9" w:themeFill="accent6" w:themeFillTint="33"/>
            <w:vAlign w:val="center"/>
          </w:tcPr>
          <w:p w14:paraId="45DEF871" w14:textId="77777777" w:rsidR="00B45AA8" w:rsidRPr="000C24AA" w:rsidRDefault="00B45AA8" w:rsidP="00575CF9">
            <w:pPr>
              <w:pStyle w:val="Sraopastraipa"/>
              <w:tabs>
                <w:tab w:val="left" w:pos="426"/>
                <w:tab w:val="left" w:pos="1418"/>
              </w:tabs>
              <w:ind w:left="0"/>
              <w:rPr>
                <w:rFonts w:ascii="Arial" w:hAnsi="Arial" w:cs="Arial"/>
                <w:b/>
                <w:bCs/>
                <w:sz w:val="20"/>
                <w:szCs w:val="20"/>
                <w:lang w:val="lt-LT"/>
              </w:rPr>
            </w:pPr>
          </w:p>
        </w:tc>
        <w:tc>
          <w:tcPr>
            <w:tcW w:w="4575" w:type="dxa"/>
            <w:vAlign w:val="center"/>
          </w:tcPr>
          <w:p w14:paraId="15EDDA26" w14:textId="22FC2DDA" w:rsidR="00B45AA8" w:rsidRPr="000C24AA" w:rsidRDefault="00B45AA8" w:rsidP="00575CF9">
            <w:pPr>
              <w:pStyle w:val="Sraopastraipa"/>
              <w:numPr>
                <w:ilvl w:val="1"/>
                <w:numId w:val="5"/>
              </w:numPr>
              <w:tabs>
                <w:tab w:val="left" w:pos="426"/>
                <w:tab w:val="left" w:pos="1418"/>
              </w:tabs>
              <w:ind w:left="0" w:firstLine="0"/>
              <w:jc w:val="both"/>
              <w:rPr>
                <w:rFonts w:ascii="Arial" w:hAnsi="Arial" w:cs="Arial"/>
                <w:sz w:val="20"/>
                <w:szCs w:val="20"/>
                <w:lang w:val="lt-LT"/>
              </w:rPr>
            </w:pPr>
            <w:r w:rsidRPr="000C24AA">
              <w:rPr>
                <w:rFonts w:ascii="Arial" w:hAnsi="Arial" w:cs="Arial"/>
                <w:sz w:val="20"/>
                <w:szCs w:val="20"/>
                <w:lang w:val="lt-LT"/>
              </w:rPr>
              <w:t>Pošalmis</w:t>
            </w:r>
            <w:r w:rsidR="00883350" w:rsidRPr="000C24AA">
              <w:rPr>
                <w:rFonts w:ascii="Arial" w:hAnsi="Arial" w:cs="Arial"/>
                <w:sz w:val="20"/>
                <w:szCs w:val="20"/>
                <w:lang w:val="lt-LT"/>
              </w:rPr>
              <w:t xml:space="preserve"> </w:t>
            </w:r>
            <w:proofErr w:type="spellStart"/>
            <w:r w:rsidR="00883350" w:rsidRPr="000C24AA">
              <w:rPr>
                <w:rFonts w:ascii="Arial" w:hAnsi="Arial" w:cs="Arial"/>
                <w:sz w:val="20"/>
                <w:szCs w:val="20"/>
                <w:lang w:val="lt-LT"/>
              </w:rPr>
              <w:t>flisinis</w:t>
            </w:r>
            <w:proofErr w:type="spellEnd"/>
          </w:p>
        </w:tc>
        <w:tc>
          <w:tcPr>
            <w:tcW w:w="0" w:type="auto"/>
            <w:vAlign w:val="center"/>
          </w:tcPr>
          <w:p w14:paraId="60D6A823" w14:textId="24A8FA71" w:rsidR="00B45AA8" w:rsidRPr="000C24AA" w:rsidRDefault="00530DD2" w:rsidP="00575CF9">
            <w:pPr>
              <w:jc w:val="center"/>
              <w:rPr>
                <w:rFonts w:ascii="Arial" w:hAnsi="Arial" w:cs="Arial"/>
                <w:color w:val="000000"/>
                <w:sz w:val="20"/>
                <w:szCs w:val="20"/>
                <w:lang w:val="lt-LT"/>
              </w:rPr>
            </w:pPr>
            <w:r w:rsidRPr="000C24AA">
              <w:rPr>
                <w:rFonts w:ascii="Arial" w:hAnsi="Arial" w:cs="Arial"/>
                <w:color w:val="000000"/>
                <w:sz w:val="20"/>
                <w:szCs w:val="20"/>
                <w:lang w:val="lt-LT"/>
              </w:rPr>
              <w:t>906</w:t>
            </w:r>
          </w:p>
        </w:tc>
        <w:tc>
          <w:tcPr>
            <w:tcW w:w="0" w:type="auto"/>
            <w:vAlign w:val="center"/>
          </w:tcPr>
          <w:p w14:paraId="25FD39BB" w14:textId="202E8868" w:rsidR="00B45AA8" w:rsidRPr="000C24AA" w:rsidRDefault="00D24359"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vienetas</w:t>
            </w:r>
          </w:p>
        </w:tc>
      </w:tr>
      <w:tr w:rsidR="00242DE0" w:rsidRPr="000C24AA" w14:paraId="3EC0C0A7" w14:textId="77777777" w:rsidTr="00CA2CB9">
        <w:trPr>
          <w:jc w:val="center"/>
        </w:trPr>
        <w:tc>
          <w:tcPr>
            <w:tcW w:w="2263" w:type="dxa"/>
            <w:vMerge/>
            <w:shd w:val="clear" w:color="auto" w:fill="E2EFD9" w:themeFill="accent6" w:themeFillTint="33"/>
            <w:vAlign w:val="center"/>
          </w:tcPr>
          <w:p w14:paraId="51D93C61" w14:textId="77777777" w:rsidR="00B45AA8" w:rsidRPr="000C24AA" w:rsidRDefault="00B45AA8" w:rsidP="00575CF9">
            <w:pPr>
              <w:pStyle w:val="Sraopastraipa"/>
              <w:tabs>
                <w:tab w:val="left" w:pos="426"/>
                <w:tab w:val="left" w:pos="1418"/>
              </w:tabs>
              <w:ind w:left="0"/>
              <w:rPr>
                <w:rFonts w:ascii="Arial" w:hAnsi="Arial" w:cs="Arial"/>
                <w:b/>
                <w:bCs/>
                <w:sz w:val="20"/>
                <w:szCs w:val="20"/>
                <w:lang w:val="lt-LT"/>
              </w:rPr>
            </w:pPr>
          </w:p>
        </w:tc>
        <w:tc>
          <w:tcPr>
            <w:tcW w:w="4575" w:type="dxa"/>
            <w:vAlign w:val="center"/>
          </w:tcPr>
          <w:p w14:paraId="15EE445C" w14:textId="37658E45" w:rsidR="00B45AA8" w:rsidRPr="000C24AA" w:rsidRDefault="00883350" w:rsidP="00575CF9">
            <w:pPr>
              <w:pStyle w:val="Sraopastraipa"/>
              <w:numPr>
                <w:ilvl w:val="1"/>
                <w:numId w:val="5"/>
              </w:numPr>
              <w:tabs>
                <w:tab w:val="left" w:pos="435"/>
              </w:tabs>
              <w:ind w:left="0" w:firstLine="0"/>
              <w:jc w:val="both"/>
              <w:rPr>
                <w:rFonts w:ascii="Arial" w:hAnsi="Arial" w:cs="Arial"/>
                <w:sz w:val="20"/>
                <w:szCs w:val="20"/>
                <w:lang w:val="lt-LT"/>
              </w:rPr>
            </w:pPr>
            <w:r w:rsidRPr="000C24AA">
              <w:rPr>
                <w:rFonts w:ascii="Arial" w:hAnsi="Arial" w:cs="Arial"/>
                <w:sz w:val="20"/>
                <w:szCs w:val="20"/>
                <w:lang w:val="lt-LT"/>
              </w:rPr>
              <w:t>Apsauginiai akiniai su kojelėmis skaidrūs (dėvimi ant akinių)</w:t>
            </w:r>
          </w:p>
        </w:tc>
        <w:tc>
          <w:tcPr>
            <w:tcW w:w="0" w:type="auto"/>
            <w:vAlign w:val="center"/>
          </w:tcPr>
          <w:p w14:paraId="70C13F35" w14:textId="37B155EC" w:rsidR="00B45AA8" w:rsidRPr="000C24AA" w:rsidRDefault="00530DD2" w:rsidP="00575CF9">
            <w:pPr>
              <w:jc w:val="center"/>
              <w:rPr>
                <w:rFonts w:ascii="Arial" w:hAnsi="Arial" w:cs="Arial"/>
                <w:color w:val="000000"/>
                <w:sz w:val="20"/>
                <w:szCs w:val="20"/>
                <w:lang w:val="lt-LT"/>
              </w:rPr>
            </w:pPr>
            <w:r w:rsidRPr="000C24AA">
              <w:rPr>
                <w:rFonts w:ascii="Arial" w:hAnsi="Arial" w:cs="Arial"/>
                <w:color w:val="000000"/>
                <w:sz w:val="20"/>
                <w:szCs w:val="20"/>
                <w:lang w:val="lt-LT"/>
              </w:rPr>
              <w:t>646</w:t>
            </w:r>
          </w:p>
        </w:tc>
        <w:tc>
          <w:tcPr>
            <w:tcW w:w="0" w:type="auto"/>
            <w:vAlign w:val="center"/>
          </w:tcPr>
          <w:p w14:paraId="40A2C087" w14:textId="1CF33C01" w:rsidR="00B45AA8" w:rsidRPr="000C24AA" w:rsidRDefault="00D24359"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vienetas</w:t>
            </w:r>
          </w:p>
        </w:tc>
      </w:tr>
      <w:tr w:rsidR="00242DE0" w:rsidRPr="000C24AA" w14:paraId="2010CEBE" w14:textId="77777777" w:rsidTr="00CA2CB9">
        <w:trPr>
          <w:jc w:val="center"/>
        </w:trPr>
        <w:tc>
          <w:tcPr>
            <w:tcW w:w="2263" w:type="dxa"/>
            <w:vMerge/>
            <w:shd w:val="clear" w:color="auto" w:fill="E2EFD9" w:themeFill="accent6" w:themeFillTint="33"/>
            <w:vAlign w:val="center"/>
          </w:tcPr>
          <w:p w14:paraId="49F8717E" w14:textId="77777777" w:rsidR="00B45AA8" w:rsidRPr="000C24AA" w:rsidRDefault="00B45AA8" w:rsidP="00575CF9">
            <w:pPr>
              <w:pStyle w:val="Sraopastraipa"/>
              <w:tabs>
                <w:tab w:val="left" w:pos="426"/>
                <w:tab w:val="left" w:pos="1418"/>
              </w:tabs>
              <w:ind w:left="0"/>
              <w:rPr>
                <w:rFonts w:ascii="Arial" w:hAnsi="Arial" w:cs="Arial"/>
                <w:b/>
                <w:bCs/>
                <w:sz w:val="20"/>
                <w:szCs w:val="20"/>
                <w:lang w:val="lt-LT"/>
              </w:rPr>
            </w:pPr>
          </w:p>
        </w:tc>
        <w:tc>
          <w:tcPr>
            <w:tcW w:w="4575" w:type="dxa"/>
            <w:vAlign w:val="center"/>
          </w:tcPr>
          <w:p w14:paraId="5B26C89C" w14:textId="399E447C" w:rsidR="00B45AA8" w:rsidRPr="000C24AA" w:rsidRDefault="00284708" w:rsidP="00575CF9">
            <w:pPr>
              <w:pStyle w:val="Sraopastraipa"/>
              <w:numPr>
                <w:ilvl w:val="1"/>
                <w:numId w:val="5"/>
              </w:numPr>
              <w:tabs>
                <w:tab w:val="left" w:pos="152"/>
                <w:tab w:val="left" w:pos="435"/>
              </w:tabs>
              <w:ind w:left="0" w:firstLine="0"/>
              <w:jc w:val="both"/>
              <w:rPr>
                <w:rFonts w:ascii="Arial" w:hAnsi="Arial" w:cs="Arial"/>
                <w:sz w:val="20"/>
                <w:szCs w:val="20"/>
                <w:lang w:val="lt-LT"/>
              </w:rPr>
            </w:pPr>
            <w:r w:rsidRPr="000C24AA">
              <w:rPr>
                <w:rFonts w:ascii="Arial" w:hAnsi="Arial" w:cs="Arial"/>
                <w:sz w:val="20"/>
                <w:szCs w:val="20"/>
                <w:lang w:val="lt-LT"/>
              </w:rPr>
              <w:t>Apsauginiai akiniai skaidrūs uždari - panoraminiai</w:t>
            </w:r>
          </w:p>
        </w:tc>
        <w:tc>
          <w:tcPr>
            <w:tcW w:w="0" w:type="auto"/>
            <w:vAlign w:val="center"/>
          </w:tcPr>
          <w:p w14:paraId="79EB00B4" w14:textId="7A229C0E" w:rsidR="00B45AA8" w:rsidRPr="000C24AA" w:rsidRDefault="00530DD2" w:rsidP="00575CF9">
            <w:pPr>
              <w:jc w:val="center"/>
              <w:rPr>
                <w:rFonts w:ascii="Arial" w:hAnsi="Arial" w:cs="Arial"/>
                <w:color w:val="000000"/>
                <w:sz w:val="20"/>
                <w:szCs w:val="20"/>
                <w:lang w:val="lt-LT"/>
              </w:rPr>
            </w:pPr>
            <w:r w:rsidRPr="000C24AA">
              <w:rPr>
                <w:rFonts w:ascii="Arial" w:hAnsi="Arial" w:cs="Arial"/>
                <w:color w:val="000000"/>
                <w:sz w:val="20"/>
                <w:szCs w:val="20"/>
                <w:lang w:val="lt-LT"/>
              </w:rPr>
              <w:t>1399</w:t>
            </w:r>
          </w:p>
        </w:tc>
        <w:tc>
          <w:tcPr>
            <w:tcW w:w="0" w:type="auto"/>
            <w:vAlign w:val="center"/>
          </w:tcPr>
          <w:p w14:paraId="4786F925" w14:textId="0E9DBAFA" w:rsidR="00B45AA8" w:rsidRPr="000C24AA" w:rsidRDefault="00D24359"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vienetas</w:t>
            </w:r>
          </w:p>
        </w:tc>
      </w:tr>
      <w:tr w:rsidR="00242DE0" w:rsidRPr="000C24AA" w14:paraId="72CFACFA" w14:textId="77777777" w:rsidTr="00CA2CB9">
        <w:trPr>
          <w:jc w:val="center"/>
        </w:trPr>
        <w:tc>
          <w:tcPr>
            <w:tcW w:w="2263" w:type="dxa"/>
            <w:vMerge/>
            <w:shd w:val="clear" w:color="auto" w:fill="E2EFD9" w:themeFill="accent6" w:themeFillTint="33"/>
            <w:vAlign w:val="center"/>
          </w:tcPr>
          <w:p w14:paraId="666326B5" w14:textId="77777777" w:rsidR="00B45AA8" w:rsidRPr="000C24AA" w:rsidRDefault="00B45AA8" w:rsidP="00575CF9">
            <w:pPr>
              <w:pStyle w:val="Sraopastraipa"/>
              <w:tabs>
                <w:tab w:val="left" w:pos="426"/>
                <w:tab w:val="left" w:pos="1418"/>
              </w:tabs>
              <w:ind w:left="0"/>
              <w:rPr>
                <w:rFonts w:ascii="Arial" w:hAnsi="Arial" w:cs="Arial"/>
                <w:b/>
                <w:bCs/>
                <w:sz w:val="20"/>
                <w:szCs w:val="20"/>
                <w:lang w:val="lt-LT"/>
              </w:rPr>
            </w:pPr>
          </w:p>
        </w:tc>
        <w:tc>
          <w:tcPr>
            <w:tcW w:w="4575" w:type="dxa"/>
            <w:vAlign w:val="center"/>
          </w:tcPr>
          <w:p w14:paraId="04D0DD8D" w14:textId="7A05B8DE" w:rsidR="00B45AA8" w:rsidRPr="000C24AA" w:rsidRDefault="00B45AA8" w:rsidP="00575CF9">
            <w:pPr>
              <w:pStyle w:val="Sraopastraipa"/>
              <w:numPr>
                <w:ilvl w:val="1"/>
                <w:numId w:val="5"/>
              </w:numPr>
              <w:tabs>
                <w:tab w:val="left" w:pos="426"/>
                <w:tab w:val="left" w:pos="1418"/>
              </w:tabs>
              <w:ind w:left="0" w:firstLine="0"/>
              <w:jc w:val="both"/>
              <w:rPr>
                <w:rFonts w:ascii="Arial" w:hAnsi="Arial" w:cs="Arial"/>
                <w:sz w:val="20"/>
                <w:szCs w:val="20"/>
                <w:lang w:val="lt-LT"/>
              </w:rPr>
            </w:pPr>
            <w:r w:rsidRPr="000C24AA">
              <w:rPr>
                <w:rFonts w:ascii="Arial" w:hAnsi="Arial" w:cs="Arial"/>
                <w:sz w:val="20"/>
                <w:szCs w:val="20"/>
                <w:lang w:val="lt-LT"/>
              </w:rPr>
              <w:t>Ausinės</w:t>
            </w:r>
          </w:p>
        </w:tc>
        <w:tc>
          <w:tcPr>
            <w:tcW w:w="0" w:type="auto"/>
            <w:vAlign w:val="center"/>
          </w:tcPr>
          <w:p w14:paraId="5BD01DFF" w14:textId="2CA5EE78" w:rsidR="00B45AA8" w:rsidRPr="000C24AA" w:rsidRDefault="00530DD2" w:rsidP="00575CF9">
            <w:pPr>
              <w:jc w:val="center"/>
              <w:rPr>
                <w:rFonts w:ascii="Arial" w:hAnsi="Arial" w:cs="Arial"/>
                <w:color w:val="000000"/>
                <w:sz w:val="20"/>
                <w:szCs w:val="20"/>
                <w:lang w:val="lt-LT"/>
              </w:rPr>
            </w:pPr>
            <w:r w:rsidRPr="000C24AA">
              <w:rPr>
                <w:rFonts w:ascii="Arial" w:hAnsi="Arial" w:cs="Arial"/>
                <w:color w:val="000000"/>
                <w:sz w:val="20"/>
                <w:szCs w:val="20"/>
                <w:lang w:val="lt-LT"/>
              </w:rPr>
              <w:t>385</w:t>
            </w:r>
          </w:p>
        </w:tc>
        <w:tc>
          <w:tcPr>
            <w:tcW w:w="0" w:type="auto"/>
            <w:vAlign w:val="center"/>
          </w:tcPr>
          <w:p w14:paraId="5A1BAD2E" w14:textId="420776B1" w:rsidR="00B45AA8" w:rsidRPr="000C24AA" w:rsidRDefault="00D24359"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vienetas</w:t>
            </w:r>
          </w:p>
        </w:tc>
      </w:tr>
      <w:tr w:rsidR="00242DE0" w:rsidRPr="000C24AA" w14:paraId="359E5073" w14:textId="77777777" w:rsidTr="00CA2CB9">
        <w:trPr>
          <w:jc w:val="center"/>
        </w:trPr>
        <w:tc>
          <w:tcPr>
            <w:tcW w:w="2263" w:type="dxa"/>
            <w:vMerge/>
            <w:shd w:val="clear" w:color="auto" w:fill="E2EFD9" w:themeFill="accent6" w:themeFillTint="33"/>
            <w:vAlign w:val="center"/>
          </w:tcPr>
          <w:p w14:paraId="74AAB0B6" w14:textId="77777777" w:rsidR="00B45AA8" w:rsidRPr="000C24AA" w:rsidRDefault="00B45AA8" w:rsidP="00575CF9">
            <w:pPr>
              <w:pStyle w:val="Sraopastraipa"/>
              <w:tabs>
                <w:tab w:val="left" w:pos="426"/>
                <w:tab w:val="left" w:pos="1418"/>
              </w:tabs>
              <w:ind w:left="0"/>
              <w:rPr>
                <w:rFonts w:ascii="Arial" w:hAnsi="Arial" w:cs="Arial"/>
                <w:b/>
                <w:bCs/>
                <w:sz w:val="20"/>
                <w:szCs w:val="20"/>
                <w:lang w:val="lt-LT"/>
              </w:rPr>
            </w:pPr>
          </w:p>
        </w:tc>
        <w:tc>
          <w:tcPr>
            <w:tcW w:w="4575" w:type="dxa"/>
            <w:vAlign w:val="center"/>
          </w:tcPr>
          <w:p w14:paraId="534A3A84" w14:textId="5D65D658" w:rsidR="00B45AA8" w:rsidRPr="000C24AA" w:rsidRDefault="00B45AA8" w:rsidP="00575CF9">
            <w:pPr>
              <w:pStyle w:val="Sraopastraipa"/>
              <w:numPr>
                <w:ilvl w:val="1"/>
                <w:numId w:val="5"/>
              </w:numPr>
              <w:tabs>
                <w:tab w:val="left" w:pos="426"/>
                <w:tab w:val="left" w:pos="1418"/>
              </w:tabs>
              <w:ind w:left="0" w:firstLine="0"/>
              <w:jc w:val="both"/>
              <w:rPr>
                <w:rFonts w:ascii="Arial" w:hAnsi="Arial" w:cs="Arial"/>
                <w:sz w:val="20"/>
                <w:szCs w:val="20"/>
                <w:lang w:val="lt-LT"/>
              </w:rPr>
            </w:pPr>
            <w:proofErr w:type="spellStart"/>
            <w:r w:rsidRPr="000C24AA">
              <w:rPr>
                <w:rFonts w:ascii="Arial" w:hAnsi="Arial" w:cs="Arial"/>
                <w:sz w:val="20"/>
                <w:szCs w:val="20"/>
                <w:lang w:val="lt-LT"/>
              </w:rPr>
              <w:t>Antifonai</w:t>
            </w:r>
            <w:proofErr w:type="spellEnd"/>
          </w:p>
        </w:tc>
        <w:tc>
          <w:tcPr>
            <w:tcW w:w="0" w:type="auto"/>
            <w:vAlign w:val="center"/>
          </w:tcPr>
          <w:p w14:paraId="61B3B24B" w14:textId="33459003" w:rsidR="00B45AA8" w:rsidRPr="000C24AA" w:rsidRDefault="00530DD2" w:rsidP="00575CF9">
            <w:pPr>
              <w:jc w:val="center"/>
              <w:rPr>
                <w:rFonts w:ascii="Arial" w:hAnsi="Arial" w:cs="Arial"/>
                <w:color w:val="000000"/>
                <w:sz w:val="20"/>
                <w:szCs w:val="20"/>
                <w:lang w:val="lt-LT"/>
              </w:rPr>
            </w:pPr>
            <w:r w:rsidRPr="000C24AA">
              <w:rPr>
                <w:rFonts w:ascii="Arial" w:hAnsi="Arial" w:cs="Arial"/>
                <w:color w:val="000000"/>
                <w:sz w:val="20"/>
                <w:szCs w:val="20"/>
                <w:lang w:val="lt-LT"/>
              </w:rPr>
              <w:t>110</w:t>
            </w:r>
          </w:p>
        </w:tc>
        <w:tc>
          <w:tcPr>
            <w:tcW w:w="0" w:type="auto"/>
            <w:vAlign w:val="center"/>
          </w:tcPr>
          <w:p w14:paraId="45CBC701" w14:textId="4E72E109" w:rsidR="00B45AA8" w:rsidRPr="000C24AA" w:rsidRDefault="00780E57"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pora</w:t>
            </w:r>
          </w:p>
        </w:tc>
      </w:tr>
      <w:tr w:rsidR="00242DE0" w:rsidRPr="000C24AA" w14:paraId="6B5136D2" w14:textId="77777777" w:rsidTr="00CA2CB9">
        <w:trPr>
          <w:jc w:val="center"/>
        </w:trPr>
        <w:tc>
          <w:tcPr>
            <w:tcW w:w="2263" w:type="dxa"/>
            <w:vMerge w:val="restart"/>
            <w:shd w:val="clear" w:color="auto" w:fill="E2EFD9" w:themeFill="accent6" w:themeFillTint="33"/>
            <w:vAlign w:val="center"/>
          </w:tcPr>
          <w:p w14:paraId="1CE61E36" w14:textId="3B3D45B7" w:rsidR="002814B3" w:rsidRPr="000C24AA" w:rsidRDefault="002814B3" w:rsidP="00575CF9">
            <w:pPr>
              <w:pStyle w:val="Sraopastraipa"/>
              <w:numPr>
                <w:ilvl w:val="0"/>
                <w:numId w:val="5"/>
              </w:numPr>
              <w:tabs>
                <w:tab w:val="left" w:pos="426"/>
                <w:tab w:val="left" w:pos="1418"/>
              </w:tabs>
              <w:ind w:left="0" w:firstLine="0"/>
              <w:rPr>
                <w:rFonts w:ascii="Arial" w:hAnsi="Arial" w:cs="Arial"/>
                <w:b/>
                <w:bCs/>
                <w:sz w:val="20"/>
                <w:szCs w:val="20"/>
                <w:lang w:val="lt-LT"/>
              </w:rPr>
            </w:pPr>
            <w:r w:rsidRPr="000C24AA">
              <w:rPr>
                <w:rFonts w:ascii="Arial" w:hAnsi="Arial" w:cs="Arial"/>
                <w:sz w:val="20"/>
                <w:szCs w:val="20"/>
                <w:lang w:val="lt-LT"/>
              </w:rPr>
              <w:t>Asmeninės apsaugos priemonės kūno apsaugai</w:t>
            </w:r>
          </w:p>
        </w:tc>
        <w:tc>
          <w:tcPr>
            <w:tcW w:w="4575" w:type="dxa"/>
            <w:vAlign w:val="center"/>
          </w:tcPr>
          <w:p w14:paraId="4321B331" w14:textId="4790A23F" w:rsidR="002814B3" w:rsidRPr="000C24AA" w:rsidRDefault="002814B3" w:rsidP="00575CF9">
            <w:pPr>
              <w:pStyle w:val="Sraopastraipa"/>
              <w:numPr>
                <w:ilvl w:val="1"/>
                <w:numId w:val="5"/>
              </w:numPr>
              <w:tabs>
                <w:tab w:val="left" w:pos="426"/>
                <w:tab w:val="left" w:pos="1418"/>
              </w:tabs>
              <w:ind w:left="0" w:firstLine="0"/>
              <w:jc w:val="both"/>
              <w:rPr>
                <w:rFonts w:ascii="Arial" w:hAnsi="Arial" w:cs="Arial"/>
                <w:sz w:val="20"/>
                <w:szCs w:val="20"/>
                <w:lang w:val="lt-LT"/>
              </w:rPr>
            </w:pPr>
            <w:r w:rsidRPr="000C24AA">
              <w:rPr>
                <w:rFonts w:ascii="Arial" w:hAnsi="Arial" w:cs="Arial"/>
                <w:color w:val="000000"/>
                <w:sz w:val="20"/>
                <w:szCs w:val="20"/>
                <w:lang w:val="lt-LT"/>
              </w:rPr>
              <w:t>Antkeliai užsegami</w:t>
            </w:r>
          </w:p>
        </w:tc>
        <w:tc>
          <w:tcPr>
            <w:tcW w:w="0" w:type="auto"/>
            <w:vAlign w:val="center"/>
          </w:tcPr>
          <w:p w14:paraId="7EE433C4" w14:textId="288D79A0" w:rsidR="002814B3" w:rsidRPr="000C24AA" w:rsidRDefault="00530DD2" w:rsidP="00575CF9">
            <w:pPr>
              <w:jc w:val="center"/>
              <w:rPr>
                <w:rFonts w:ascii="Arial" w:hAnsi="Arial" w:cs="Arial"/>
                <w:color w:val="000000"/>
                <w:sz w:val="20"/>
                <w:szCs w:val="20"/>
                <w:lang w:val="lt-LT"/>
              </w:rPr>
            </w:pPr>
            <w:r w:rsidRPr="000C24AA">
              <w:rPr>
                <w:rFonts w:ascii="Arial" w:hAnsi="Arial" w:cs="Arial"/>
                <w:color w:val="000000"/>
                <w:sz w:val="20"/>
                <w:szCs w:val="20"/>
                <w:lang w:val="lt-LT"/>
              </w:rPr>
              <w:t>781</w:t>
            </w:r>
          </w:p>
        </w:tc>
        <w:tc>
          <w:tcPr>
            <w:tcW w:w="0" w:type="auto"/>
            <w:vAlign w:val="center"/>
          </w:tcPr>
          <w:p w14:paraId="13A2E5A9" w14:textId="789366E4" w:rsidR="002814B3" w:rsidRPr="000C24AA" w:rsidRDefault="00780E57"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pora</w:t>
            </w:r>
          </w:p>
        </w:tc>
      </w:tr>
      <w:tr w:rsidR="00242DE0" w:rsidRPr="000C24AA" w14:paraId="6820D996" w14:textId="77777777" w:rsidTr="00CA2CB9">
        <w:trPr>
          <w:jc w:val="center"/>
        </w:trPr>
        <w:tc>
          <w:tcPr>
            <w:tcW w:w="2263" w:type="dxa"/>
            <w:vMerge/>
            <w:shd w:val="clear" w:color="auto" w:fill="E2EFD9" w:themeFill="accent6" w:themeFillTint="33"/>
            <w:vAlign w:val="center"/>
          </w:tcPr>
          <w:p w14:paraId="4EEC1763" w14:textId="77777777" w:rsidR="002814B3" w:rsidRPr="000C24AA" w:rsidRDefault="002814B3" w:rsidP="00575CF9">
            <w:pPr>
              <w:pStyle w:val="Sraopastraipa"/>
              <w:numPr>
                <w:ilvl w:val="0"/>
                <w:numId w:val="5"/>
              </w:numPr>
              <w:tabs>
                <w:tab w:val="left" w:pos="426"/>
                <w:tab w:val="left" w:pos="1418"/>
              </w:tabs>
              <w:ind w:left="0" w:firstLine="0"/>
              <w:rPr>
                <w:rFonts w:ascii="Arial" w:hAnsi="Arial" w:cs="Arial"/>
                <w:sz w:val="20"/>
                <w:szCs w:val="20"/>
                <w:lang w:val="lt-LT"/>
              </w:rPr>
            </w:pPr>
          </w:p>
        </w:tc>
        <w:tc>
          <w:tcPr>
            <w:tcW w:w="4575" w:type="dxa"/>
            <w:vAlign w:val="center"/>
          </w:tcPr>
          <w:p w14:paraId="524A1F7C" w14:textId="53D3877B" w:rsidR="002814B3" w:rsidRPr="000C24AA" w:rsidRDefault="002814B3" w:rsidP="00575CF9">
            <w:pPr>
              <w:pStyle w:val="Sraopastraipa"/>
              <w:numPr>
                <w:ilvl w:val="1"/>
                <w:numId w:val="5"/>
              </w:numPr>
              <w:tabs>
                <w:tab w:val="left" w:pos="35"/>
              </w:tabs>
              <w:ind w:left="0" w:firstLine="0"/>
              <w:jc w:val="both"/>
              <w:rPr>
                <w:rFonts w:ascii="Arial" w:hAnsi="Arial" w:cs="Arial"/>
                <w:color w:val="000000"/>
                <w:sz w:val="20"/>
                <w:szCs w:val="20"/>
                <w:lang w:val="lt-LT"/>
              </w:rPr>
            </w:pPr>
            <w:r w:rsidRPr="000C24AA">
              <w:rPr>
                <w:rFonts w:ascii="Arial" w:hAnsi="Arial" w:cs="Arial"/>
                <w:color w:val="000000"/>
                <w:sz w:val="20"/>
                <w:szCs w:val="20"/>
                <w:lang w:val="lt-LT"/>
              </w:rPr>
              <w:t>Antkeliai įkišami</w:t>
            </w:r>
          </w:p>
        </w:tc>
        <w:tc>
          <w:tcPr>
            <w:tcW w:w="0" w:type="auto"/>
            <w:vAlign w:val="center"/>
          </w:tcPr>
          <w:p w14:paraId="00A6AED1" w14:textId="48552629" w:rsidR="002814B3" w:rsidRPr="000C24AA" w:rsidRDefault="00530DD2" w:rsidP="00575CF9">
            <w:pPr>
              <w:jc w:val="center"/>
              <w:rPr>
                <w:rFonts w:ascii="Arial" w:hAnsi="Arial" w:cs="Arial"/>
                <w:color w:val="000000"/>
                <w:sz w:val="20"/>
                <w:szCs w:val="20"/>
                <w:lang w:val="lt-LT"/>
              </w:rPr>
            </w:pPr>
            <w:r w:rsidRPr="000C24AA">
              <w:rPr>
                <w:rFonts w:ascii="Arial" w:hAnsi="Arial" w:cs="Arial"/>
                <w:color w:val="000000"/>
                <w:sz w:val="20"/>
                <w:szCs w:val="20"/>
                <w:lang w:val="lt-LT"/>
              </w:rPr>
              <w:t>95</w:t>
            </w:r>
          </w:p>
        </w:tc>
        <w:tc>
          <w:tcPr>
            <w:tcW w:w="0" w:type="auto"/>
            <w:vAlign w:val="center"/>
          </w:tcPr>
          <w:p w14:paraId="158D4871" w14:textId="0C5E9290" w:rsidR="002814B3" w:rsidRPr="000C24AA" w:rsidRDefault="00780E57"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pora</w:t>
            </w:r>
          </w:p>
        </w:tc>
      </w:tr>
      <w:tr w:rsidR="00242DE0" w:rsidRPr="000C24AA" w14:paraId="3329A53A" w14:textId="77777777" w:rsidTr="00CA2CB9">
        <w:trPr>
          <w:jc w:val="center"/>
        </w:trPr>
        <w:tc>
          <w:tcPr>
            <w:tcW w:w="2263" w:type="dxa"/>
            <w:vMerge/>
            <w:shd w:val="clear" w:color="auto" w:fill="E2EFD9" w:themeFill="accent6" w:themeFillTint="33"/>
            <w:vAlign w:val="center"/>
          </w:tcPr>
          <w:p w14:paraId="365D2483" w14:textId="77777777" w:rsidR="002814B3" w:rsidRPr="000C24AA" w:rsidRDefault="002814B3" w:rsidP="00575CF9">
            <w:pPr>
              <w:pStyle w:val="Sraopastraipa"/>
              <w:tabs>
                <w:tab w:val="left" w:pos="426"/>
                <w:tab w:val="left" w:pos="1418"/>
              </w:tabs>
              <w:ind w:left="0"/>
              <w:rPr>
                <w:rFonts w:ascii="Arial" w:hAnsi="Arial" w:cs="Arial"/>
                <w:b/>
                <w:bCs/>
                <w:sz w:val="20"/>
                <w:szCs w:val="20"/>
                <w:lang w:val="lt-LT"/>
              </w:rPr>
            </w:pPr>
          </w:p>
        </w:tc>
        <w:tc>
          <w:tcPr>
            <w:tcW w:w="4575" w:type="dxa"/>
            <w:vAlign w:val="center"/>
          </w:tcPr>
          <w:p w14:paraId="2E4E767B" w14:textId="2B073078" w:rsidR="002814B3" w:rsidRPr="000C24AA" w:rsidRDefault="002814B3" w:rsidP="00575CF9">
            <w:pPr>
              <w:pStyle w:val="Sraopastraipa"/>
              <w:numPr>
                <w:ilvl w:val="1"/>
                <w:numId w:val="5"/>
              </w:numPr>
              <w:tabs>
                <w:tab w:val="left" w:pos="435"/>
              </w:tabs>
              <w:ind w:left="0" w:firstLine="0"/>
              <w:jc w:val="both"/>
              <w:rPr>
                <w:rFonts w:ascii="Arial" w:hAnsi="Arial" w:cs="Arial"/>
                <w:sz w:val="20"/>
                <w:szCs w:val="20"/>
                <w:lang w:val="lt-LT"/>
              </w:rPr>
            </w:pPr>
            <w:r w:rsidRPr="000C24AA">
              <w:rPr>
                <w:rFonts w:ascii="Arial" w:hAnsi="Arial" w:cs="Arial"/>
                <w:sz w:val="20"/>
                <w:szCs w:val="20"/>
                <w:lang w:val="lt-LT"/>
              </w:rPr>
              <w:t xml:space="preserve"> Antrankoviai atsparūs vandeniui ir chemikalams</w:t>
            </w:r>
          </w:p>
        </w:tc>
        <w:tc>
          <w:tcPr>
            <w:tcW w:w="0" w:type="auto"/>
            <w:vAlign w:val="center"/>
          </w:tcPr>
          <w:p w14:paraId="13240BB4" w14:textId="5114F370" w:rsidR="002814B3" w:rsidRPr="000C24AA" w:rsidRDefault="00530DD2" w:rsidP="00575CF9">
            <w:pPr>
              <w:jc w:val="center"/>
              <w:rPr>
                <w:rFonts w:ascii="Arial" w:hAnsi="Arial" w:cs="Arial"/>
                <w:color w:val="000000"/>
                <w:sz w:val="20"/>
                <w:szCs w:val="20"/>
                <w:lang w:val="lt-LT"/>
              </w:rPr>
            </w:pPr>
            <w:r w:rsidRPr="000C24AA">
              <w:rPr>
                <w:rFonts w:ascii="Arial" w:hAnsi="Arial" w:cs="Arial"/>
                <w:color w:val="000000"/>
                <w:sz w:val="20"/>
                <w:szCs w:val="20"/>
                <w:lang w:val="lt-LT"/>
              </w:rPr>
              <w:t>166</w:t>
            </w:r>
          </w:p>
        </w:tc>
        <w:tc>
          <w:tcPr>
            <w:tcW w:w="0" w:type="auto"/>
            <w:vAlign w:val="center"/>
          </w:tcPr>
          <w:p w14:paraId="68E1A2A6" w14:textId="0594C911" w:rsidR="002814B3" w:rsidRPr="000C24AA" w:rsidRDefault="00780E57"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pora</w:t>
            </w:r>
          </w:p>
        </w:tc>
      </w:tr>
      <w:tr w:rsidR="00242DE0" w:rsidRPr="000C24AA" w14:paraId="61925140" w14:textId="77777777" w:rsidTr="00CA2CB9">
        <w:trPr>
          <w:jc w:val="center"/>
        </w:trPr>
        <w:tc>
          <w:tcPr>
            <w:tcW w:w="2263" w:type="dxa"/>
            <w:vMerge/>
            <w:shd w:val="clear" w:color="auto" w:fill="E2EFD9" w:themeFill="accent6" w:themeFillTint="33"/>
            <w:vAlign w:val="center"/>
          </w:tcPr>
          <w:p w14:paraId="7E845047" w14:textId="77777777" w:rsidR="002814B3" w:rsidRPr="000C24AA" w:rsidRDefault="002814B3" w:rsidP="00575CF9">
            <w:pPr>
              <w:pStyle w:val="Sraopastraipa"/>
              <w:tabs>
                <w:tab w:val="left" w:pos="426"/>
                <w:tab w:val="left" w:pos="1418"/>
              </w:tabs>
              <w:ind w:left="0"/>
              <w:rPr>
                <w:rFonts w:ascii="Arial" w:hAnsi="Arial" w:cs="Arial"/>
                <w:b/>
                <w:bCs/>
                <w:sz w:val="20"/>
                <w:szCs w:val="20"/>
                <w:lang w:val="lt-LT"/>
              </w:rPr>
            </w:pPr>
          </w:p>
        </w:tc>
        <w:tc>
          <w:tcPr>
            <w:tcW w:w="4575" w:type="dxa"/>
            <w:vAlign w:val="center"/>
          </w:tcPr>
          <w:p w14:paraId="3508AE01" w14:textId="10B0E6BE" w:rsidR="002814B3" w:rsidRPr="000C24AA" w:rsidRDefault="002814B3" w:rsidP="00575CF9">
            <w:pPr>
              <w:pStyle w:val="Sraopastraipa"/>
              <w:numPr>
                <w:ilvl w:val="1"/>
                <w:numId w:val="5"/>
              </w:numPr>
              <w:tabs>
                <w:tab w:val="left" w:pos="426"/>
                <w:tab w:val="left" w:pos="1418"/>
              </w:tabs>
              <w:ind w:left="0" w:firstLine="0"/>
              <w:jc w:val="both"/>
              <w:rPr>
                <w:rFonts w:ascii="Arial" w:hAnsi="Arial" w:cs="Arial"/>
                <w:sz w:val="20"/>
                <w:szCs w:val="20"/>
                <w:lang w:val="lt-LT"/>
              </w:rPr>
            </w:pPr>
            <w:r w:rsidRPr="000C24AA">
              <w:rPr>
                <w:rFonts w:ascii="Arial" w:hAnsi="Arial" w:cs="Arial"/>
                <w:color w:val="000000"/>
                <w:sz w:val="20"/>
                <w:szCs w:val="20"/>
                <w:lang w:val="lt-LT"/>
              </w:rPr>
              <w:t>Braidymo kelnės</w:t>
            </w:r>
          </w:p>
        </w:tc>
        <w:tc>
          <w:tcPr>
            <w:tcW w:w="0" w:type="auto"/>
            <w:vAlign w:val="center"/>
          </w:tcPr>
          <w:p w14:paraId="290819BB" w14:textId="4A547FFF" w:rsidR="002814B3" w:rsidRPr="000C24AA" w:rsidRDefault="002814B3"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1</w:t>
            </w:r>
            <w:r w:rsidR="00530DD2" w:rsidRPr="000C24AA">
              <w:rPr>
                <w:rFonts w:ascii="Arial" w:hAnsi="Arial" w:cs="Arial"/>
                <w:sz w:val="20"/>
                <w:szCs w:val="20"/>
                <w:lang w:val="lt-LT"/>
              </w:rPr>
              <w:t>7</w:t>
            </w:r>
          </w:p>
        </w:tc>
        <w:tc>
          <w:tcPr>
            <w:tcW w:w="0" w:type="auto"/>
            <w:vAlign w:val="center"/>
          </w:tcPr>
          <w:p w14:paraId="36CFEBB5" w14:textId="5BE1DEC1" w:rsidR="002814B3" w:rsidRPr="000C24AA" w:rsidRDefault="002814B3"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vienetas</w:t>
            </w:r>
          </w:p>
        </w:tc>
      </w:tr>
      <w:tr w:rsidR="00242DE0" w:rsidRPr="000C24AA" w14:paraId="1C3267AD" w14:textId="77777777" w:rsidTr="00CA2CB9">
        <w:trPr>
          <w:jc w:val="center"/>
        </w:trPr>
        <w:tc>
          <w:tcPr>
            <w:tcW w:w="2263" w:type="dxa"/>
            <w:vMerge/>
            <w:shd w:val="clear" w:color="auto" w:fill="E2EFD9" w:themeFill="accent6" w:themeFillTint="33"/>
            <w:vAlign w:val="center"/>
          </w:tcPr>
          <w:p w14:paraId="4311FCF8" w14:textId="77777777" w:rsidR="002814B3" w:rsidRPr="000C24AA" w:rsidRDefault="002814B3" w:rsidP="00575CF9">
            <w:pPr>
              <w:pStyle w:val="Sraopastraipa"/>
              <w:tabs>
                <w:tab w:val="left" w:pos="426"/>
                <w:tab w:val="left" w:pos="1418"/>
              </w:tabs>
              <w:ind w:left="0"/>
              <w:rPr>
                <w:rFonts w:ascii="Arial" w:hAnsi="Arial" w:cs="Arial"/>
                <w:b/>
                <w:bCs/>
                <w:sz w:val="20"/>
                <w:szCs w:val="20"/>
                <w:lang w:val="lt-LT"/>
              </w:rPr>
            </w:pPr>
          </w:p>
        </w:tc>
        <w:tc>
          <w:tcPr>
            <w:tcW w:w="4575" w:type="dxa"/>
            <w:vAlign w:val="center"/>
          </w:tcPr>
          <w:p w14:paraId="24227FD3" w14:textId="6D90C357" w:rsidR="002814B3" w:rsidRPr="000C24AA" w:rsidRDefault="002814B3" w:rsidP="00575CF9">
            <w:pPr>
              <w:pStyle w:val="Sraopastraipa"/>
              <w:numPr>
                <w:ilvl w:val="1"/>
                <w:numId w:val="5"/>
              </w:numPr>
              <w:tabs>
                <w:tab w:val="left" w:pos="426"/>
                <w:tab w:val="left" w:pos="1418"/>
              </w:tabs>
              <w:ind w:left="0" w:firstLine="0"/>
              <w:jc w:val="both"/>
              <w:rPr>
                <w:rFonts w:ascii="Arial" w:hAnsi="Arial" w:cs="Arial"/>
                <w:sz w:val="20"/>
                <w:szCs w:val="20"/>
                <w:lang w:val="lt-LT"/>
              </w:rPr>
            </w:pPr>
            <w:r w:rsidRPr="000C24AA">
              <w:rPr>
                <w:rFonts w:ascii="Arial" w:hAnsi="Arial" w:cs="Arial"/>
                <w:color w:val="000000"/>
                <w:sz w:val="20"/>
                <w:szCs w:val="20"/>
                <w:lang w:val="lt-LT"/>
              </w:rPr>
              <w:t>Chalatas</w:t>
            </w:r>
          </w:p>
        </w:tc>
        <w:tc>
          <w:tcPr>
            <w:tcW w:w="0" w:type="auto"/>
            <w:vAlign w:val="center"/>
          </w:tcPr>
          <w:p w14:paraId="5A8E914D" w14:textId="48C45821" w:rsidR="002814B3" w:rsidRPr="000C24AA" w:rsidRDefault="00AE313E" w:rsidP="00575CF9">
            <w:pPr>
              <w:jc w:val="center"/>
              <w:rPr>
                <w:rFonts w:ascii="Arial" w:hAnsi="Arial" w:cs="Arial"/>
                <w:color w:val="000000"/>
                <w:sz w:val="20"/>
                <w:szCs w:val="20"/>
                <w:lang w:val="lt-LT"/>
              </w:rPr>
            </w:pPr>
            <w:r w:rsidRPr="000C24AA">
              <w:rPr>
                <w:rFonts w:ascii="Arial" w:hAnsi="Arial" w:cs="Arial"/>
                <w:color w:val="000000"/>
                <w:sz w:val="20"/>
                <w:szCs w:val="20"/>
                <w:lang w:val="lt-LT"/>
              </w:rPr>
              <w:t>792</w:t>
            </w:r>
          </w:p>
        </w:tc>
        <w:tc>
          <w:tcPr>
            <w:tcW w:w="0" w:type="auto"/>
            <w:vAlign w:val="center"/>
          </w:tcPr>
          <w:p w14:paraId="2A691409" w14:textId="35510538" w:rsidR="002814B3" w:rsidRPr="000C24AA" w:rsidRDefault="002814B3"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vienetas</w:t>
            </w:r>
          </w:p>
        </w:tc>
      </w:tr>
      <w:tr w:rsidR="00242DE0" w:rsidRPr="000C24AA" w14:paraId="3DD0936A" w14:textId="77777777" w:rsidTr="00CA2CB9">
        <w:trPr>
          <w:jc w:val="center"/>
        </w:trPr>
        <w:tc>
          <w:tcPr>
            <w:tcW w:w="2263" w:type="dxa"/>
            <w:vMerge/>
            <w:shd w:val="clear" w:color="auto" w:fill="E2EFD9" w:themeFill="accent6" w:themeFillTint="33"/>
            <w:vAlign w:val="center"/>
          </w:tcPr>
          <w:p w14:paraId="564AF333" w14:textId="77777777" w:rsidR="002814B3" w:rsidRPr="000C24AA" w:rsidRDefault="002814B3" w:rsidP="00575CF9">
            <w:pPr>
              <w:pStyle w:val="Sraopastraipa"/>
              <w:tabs>
                <w:tab w:val="left" w:pos="426"/>
                <w:tab w:val="left" w:pos="1418"/>
              </w:tabs>
              <w:ind w:left="0"/>
              <w:rPr>
                <w:rFonts w:ascii="Arial" w:hAnsi="Arial" w:cs="Arial"/>
                <w:b/>
                <w:bCs/>
                <w:sz w:val="20"/>
                <w:szCs w:val="20"/>
                <w:lang w:val="lt-LT"/>
              </w:rPr>
            </w:pPr>
          </w:p>
        </w:tc>
        <w:tc>
          <w:tcPr>
            <w:tcW w:w="4575" w:type="dxa"/>
            <w:vAlign w:val="center"/>
          </w:tcPr>
          <w:p w14:paraId="1460CA2A" w14:textId="717D4C3E" w:rsidR="002814B3" w:rsidRPr="000C24AA" w:rsidRDefault="002814B3" w:rsidP="00575CF9">
            <w:pPr>
              <w:pStyle w:val="Sraopastraipa"/>
              <w:numPr>
                <w:ilvl w:val="1"/>
                <w:numId w:val="5"/>
              </w:numPr>
              <w:tabs>
                <w:tab w:val="left" w:pos="426"/>
                <w:tab w:val="left" w:pos="1418"/>
              </w:tabs>
              <w:ind w:left="0" w:firstLine="0"/>
              <w:jc w:val="both"/>
              <w:rPr>
                <w:rFonts w:ascii="Arial" w:hAnsi="Arial" w:cs="Arial"/>
                <w:sz w:val="20"/>
                <w:szCs w:val="20"/>
                <w:lang w:val="lt-LT"/>
              </w:rPr>
            </w:pPr>
            <w:r w:rsidRPr="000C24AA">
              <w:rPr>
                <w:rFonts w:ascii="Arial" w:hAnsi="Arial" w:cs="Arial"/>
                <w:sz w:val="20"/>
                <w:szCs w:val="20"/>
                <w:lang w:val="lt-LT"/>
              </w:rPr>
              <w:t>Kelnės specialistams (neperšlampamos)</w:t>
            </w:r>
          </w:p>
        </w:tc>
        <w:tc>
          <w:tcPr>
            <w:tcW w:w="0" w:type="auto"/>
            <w:vAlign w:val="center"/>
          </w:tcPr>
          <w:p w14:paraId="6038708B" w14:textId="4B3E3895" w:rsidR="002814B3" w:rsidRPr="000C24AA" w:rsidRDefault="00530DD2" w:rsidP="00575CF9">
            <w:pPr>
              <w:jc w:val="center"/>
              <w:rPr>
                <w:rFonts w:ascii="Arial" w:hAnsi="Arial" w:cs="Arial"/>
                <w:color w:val="000000"/>
                <w:sz w:val="20"/>
                <w:szCs w:val="20"/>
                <w:lang w:val="lt-LT"/>
              </w:rPr>
            </w:pPr>
            <w:r w:rsidRPr="000C24AA">
              <w:rPr>
                <w:rFonts w:ascii="Arial" w:hAnsi="Arial" w:cs="Arial"/>
                <w:color w:val="000000"/>
                <w:sz w:val="20"/>
                <w:szCs w:val="20"/>
                <w:lang w:val="lt-LT"/>
              </w:rPr>
              <w:t>67</w:t>
            </w:r>
          </w:p>
        </w:tc>
        <w:tc>
          <w:tcPr>
            <w:tcW w:w="0" w:type="auto"/>
            <w:vAlign w:val="center"/>
          </w:tcPr>
          <w:p w14:paraId="704262AE" w14:textId="7A3928CE" w:rsidR="002814B3" w:rsidRPr="000C24AA" w:rsidRDefault="002814B3"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vienetas</w:t>
            </w:r>
          </w:p>
        </w:tc>
      </w:tr>
      <w:tr w:rsidR="00242DE0" w:rsidRPr="000C24AA" w14:paraId="2CFF0141" w14:textId="77777777" w:rsidTr="00CA2CB9">
        <w:trPr>
          <w:jc w:val="center"/>
        </w:trPr>
        <w:tc>
          <w:tcPr>
            <w:tcW w:w="2263" w:type="dxa"/>
            <w:vMerge/>
            <w:shd w:val="clear" w:color="auto" w:fill="E2EFD9" w:themeFill="accent6" w:themeFillTint="33"/>
            <w:vAlign w:val="center"/>
          </w:tcPr>
          <w:p w14:paraId="7C55A79A" w14:textId="77777777" w:rsidR="002814B3" w:rsidRPr="000C24AA" w:rsidRDefault="002814B3" w:rsidP="00575CF9">
            <w:pPr>
              <w:pStyle w:val="Sraopastraipa"/>
              <w:tabs>
                <w:tab w:val="left" w:pos="426"/>
                <w:tab w:val="left" w:pos="1418"/>
              </w:tabs>
              <w:ind w:left="0"/>
              <w:rPr>
                <w:rFonts w:ascii="Arial" w:hAnsi="Arial" w:cs="Arial"/>
                <w:b/>
                <w:bCs/>
                <w:sz w:val="20"/>
                <w:szCs w:val="20"/>
                <w:lang w:val="lt-LT"/>
              </w:rPr>
            </w:pPr>
          </w:p>
        </w:tc>
        <w:tc>
          <w:tcPr>
            <w:tcW w:w="4575" w:type="dxa"/>
            <w:vAlign w:val="center"/>
          </w:tcPr>
          <w:p w14:paraId="7D0BAD76" w14:textId="301C4A79" w:rsidR="002814B3" w:rsidRPr="000C24AA" w:rsidRDefault="002814B3" w:rsidP="00575CF9">
            <w:pPr>
              <w:pStyle w:val="Sraopastraipa"/>
              <w:numPr>
                <w:ilvl w:val="1"/>
                <w:numId w:val="5"/>
              </w:numPr>
              <w:tabs>
                <w:tab w:val="left" w:pos="152"/>
                <w:tab w:val="left" w:pos="410"/>
              </w:tabs>
              <w:ind w:left="0" w:firstLine="0"/>
              <w:jc w:val="both"/>
              <w:rPr>
                <w:rFonts w:ascii="Arial" w:hAnsi="Arial" w:cs="Arial"/>
                <w:sz w:val="20"/>
                <w:szCs w:val="20"/>
                <w:lang w:val="lt-LT"/>
              </w:rPr>
            </w:pPr>
            <w:r w:rsidRPr="000C24AA">
              <w:rPr>
                <w:rFonts w:ascii="Arial" w:hAnsi="Arial" w:cs="Arial"/>
                <w:color w:val="000000"/>
                <w:sz w:val="20"/>
                <w:szCs w:val="20"/>
                <w:lang w:val="lt-LT"/>
              </w:rPr>
              <w:t>Kelnės darbininko (darbo kostiumo dalis medelyno)</w:t>
            </w:r>
          </w:p>
        </w:tc>
        <w:tc>
          <w:tcPr>
            <w:tcW w:w="0" w:type="auto"/>
            <w:vAlign w:val="center"/>
          </w:tcPr>
          <w:p w14:paraId="440A8513" w14:textId="2CB3E48F" w:rsidR="002814B3" w:rsidRPr="000C24AA" w:rsidRDefault="00530DD2" w:rsidP="00575CF9">
            <w:pPr>
              <w:jc w:val="center"/>
              <w:rPr>
                <w:rFonts w:ascii="Arial" w:hAnsi="Arial" w:cs="Arial"/>
                <w:color w:val="000000"/>
                <w:sz w:val="20"/>
                <w:szCs w:val="20"/>
                <w:lang w:val="lt-LT"/>
              </w:rPr>
            </w:pPr>
            <w:r w:rsidRPr="000C24AA">
              <w:rPr>
                <w:rFonts w:ascii="Arial" w:hAnsi="Arial" w:cs="Arial"/>
                <w:color w:val="000000"/>
                <w:sz w:val="20"/>
                <w:szCs w:val="20"/>
                <w:lang w:val="lt-LT"/>
              </w:rPr>
              <w:t>550</w:t>
            </w:r>
          </w:p>
        </w:tc>
        <w:tc>
          <w:tcPr>
            <w:tcW w:w="0" w:type="auto"/>
            <w:vAlign w:val="center"/>
          </w:tcPr>
          <w:p w14:paraId="629FF175" w14:textId="326CF27A" w:rsidR="002814B3" w:rsidRPr="000C24AA" w:rsidRDefault="002814B3"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vienetas</w:t>
            </w:r>
          </w:p>
        </w:tc>
      </w:tr>
      <w:tr w:rsidR="00242DE0" w:rsidRPr="000C24AA" w14:paraId="64FDA878" w14:textId="77777777" w:rsidTr="00CA2CB9">
        <w:trPr>
          <w:jc w:val="center"/>
        </w:trPr>
        <w:tc>
          <w:tcPr>
            <w:tcW w:w="2263" w:type="dxa"/>
            <w:vMerge/>
            <w:shd w:val="clear" w:color="auto" w:fill="E2EFD9" w:themeFill="accent6" w:themeFillTint="33"/>
            <w:vAlign w:val="center"/>
          </w:tcPr>
          <w:p w14:paraId="5A6CA01D" w14:textId="77777777" w:rsidR="002814B3" w:rsidRPr="000C24AA" w:rsidRDefault="002814B3" w:rsidP="00575CF9">
            <w:pPr>
              <w:pStyle w:val="Sraopastraipa"/>
              <w:tabs>
                <w:tab w:val="left" w:pos="426"/>
                <w:tab w:val="left" w:pos="1418"/>
              </w:tabs>
              <w:ind w:left="0"/>
              <w:rPr>
                <w:rFonts w:ascii="Arial" w:hAnsi="Arial" w:cs="Arial"/>
                <w:b/>
                <w:bCs/>
                <w:sz w:val="20"/>
                <w:szCs w:val="20"/>
                <w:lang w:val="lt-LT"/>
              </w:rPr>
            </w:pPr>
          </w:p>
        </w:tc>
        <w:tc>
          <w:tcPr>
            <w:tcW w:w="4575" w:type="dxa"/>
            <w:vAlign w:val="center"/>
          </w:tcPr>
          <w:p w14:paraId="14474CD5" w14:textId="50D135D6" w:rsidR="002814B3" w:rsidRPr="000C24AA" w:rsidRDefault="002814B3" w:rsidP="00575CF9">
            <w:pPr>
              <w:pStyle w:val="Sraopastraipa"/>
              <w:numPr>
                <w:ilvl w:val="1"/>
                <w:numId w:val="5"/>
              </w:numPr>
              <w:tabs>
                <w:tab w:val="left" w:pos="127"/>
                <w:tab w:val="left" w:pos="431"/>
              </w:tabs>
              <w:ind w:left="0" w:firstLine="0"/>
              <w:jc w:val="both"/>
              <w:rPr>
                <w:rFonts w:ascii="Arial" w:hAnsi="Arial" w:cs="Arial"/>
                <w:sz w:val="20"/>
                <w:szCs w:val="20"/>
                <w:lang w:val="lt-LT"/>
              </w:rPr>
            </w:pPr>
            <w:r w:rsidRPr="000C24AA">
              <w:rPr>
                <w:rFonts w:ascii="Arial" w:hAnsi="Arial" w:cs="Arial"/>
                <w:color w:val="000000"/>
                <w:sz w:val="20"/>
                <w:szCs w:val="20"/>
                <w:lang w:val="lt-LT"/>
              </w:rPr>
              <w:t>Kelnės specialistui (darbo kostiumo dalis)</w:t>
            </w:r>
          </w:p>
        </w:tc>
        <w:tc>
          <w:tcPr>
            <w:tcW w:w="0" w:type="auto"/>
            <w:vAlign w:val="center"/>
          </w:tcPr>
          <w:p w14:paraId="0E5B481F" w14:textId="1A3F8E15" w:rsidR="002814B3" w:rsidRPr="000C24AA" w:rsidRDefault="00530DD2" w:rsidP="00575CF9">
            <w:pPr>
              <w:jc w:val="center"/>
              <w:rPr>
                <w:rFonts w:ascii="Arial" w:hAnsi="Arial" w:cs="Arial"/>
                <w:color w:val="000000"/>
                <w:sz w:val="20"/>
                <w:szCs w:val="20"/>
                <w:lang w:val="lt-LT"/>
              </w:rPr>
            </w:pPr>
            <w:r w:rsidRPr="000C24AA">
              <w:rPr>
                <w:rFonts w:ascii="Arial" w:hAnsi="Arial" w:cs="Arial"/>
                <w:color w:val="000000"/>
                <w:sz w:val="20"/>
                <w:szCs w:val="20"/>
                <w:lang w:val="lt-LT"/>
              </w:rPr>
              <w:t>1110</w:t>
            </w:r>
          </w:p>
        </w:tc>
        <w:tc>
          <w:tcPr>
            <w:tcW w:w="0" w:type="auto"/>
            <w:vAlign w:val="center"/>
          </w:tcPr>
          <w:p w14:paraId="5EEA7E57" w14:textId="7E177773" w:rsidR="002814B3" w:rsidRPr="000C24AA" w:rsidRDefault="002814B3"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vienetas</w:t>
            </w:r>
          </w:p>
        </w:tc>
      </w:tr>
      <w:tr w:rsidR="00242DE0" w:rsidRPr="000C24AA" w14:paraId="5038A211" w14:textId="77777777" w:rsidTr="00CA2CB9">
        <w:trPr>
          <w:jc w:val="center"/>
        </w:trPr>
        <w:tc>
          <w:tcPr>
            <w:tcW w:w="2263" w:type="dxa"/>
            <w:vMerge/>
            <w:shd w:val="clear" w:color="auto" w:fill="E2EFD9" w:themeFill="accent6" w:themeFillTint="33"/>
            <w:vAlign w:val="center"/>
          </w:tcPr>
          <w:p w14:paraId="14EF05A2" w14:textId="77777777" w:rsidR="002814B3" w:rsidRPr="000C24AA" w:rsidRDefault="002814B3" w:rsidP="00575CF9">
            <w:pPr>
              <w:pStyle w:val="Sraopastraipa"/>
              <w:tabs>
                <w:tab w:val="left" w:pos="426"/>
                <w:tab w:val="left" w:pos="1418"/>
              </w:tabs>
              <w:ind w:left="0"/>
              <w:rPr>
                <w:rFonts w:ascii="Arial" w:hAnsi="Arial" w:cs="Arial"/>
                <w:b/>
                <w:bCs/>
                <w:sz w:val="20"/>
                <w:szCs w:val="20"/>
                <w:lang w:val="lt-LT"/>
              </w:rPr>
            </w:pPr>
          </w:p>
        </w:tc>
        <w:tc>
          <w:tcPr>
            <w:tcW w:w="4575" w:type="dxa"/>
            <w:vAlign w:val="center"/>
          </w:tcPr>
          <w:p w14:paraId="30B7DC43" w14:textId="6CA956BD" w:rsidR="002814B3" w:rsidRPr="000C24AA" w:rsidRDefault="002814B3" w:rsidP="00575CF9">
            <w:pPr>
              <w:pStyle w:val="Sraopastraipa"/>
              <w:numPr>
                <w:ilvl w:val="1"/>
                <w:numId w:val="5"/>
              </w:numPr>
              <w:tabs>
                <w:tab w:val="left" w:pos="426"/>
                <w:tab w:val="left" w:pos="1418"/>
              </w:tabs>
              <w:ind w:left="0" w:firstLine="0"/>
              <w:jc w:val="both"/>
              <w:rPr>
                <w:rFonts w:ascii="Arial" w:hAnsi="Arial" w:cs="Arial"/>
                <w:sz w:val="20"/>
                <w:szCs w:val="20"/>
                <w:lang w:val="lt-LT"/>
              </w:rPr>
            </w:pPr>
            <w:r w:rsidRPr="000C24AA">
              <w:rPr>
                <w:rFonts w:ascii="Arial" w:hAnsi="Arial" w:cs="Arial"/>
                <w:color w:val="000000"/>
                <w:sz w:val="20"/>
                <w:szCs w:val="20"/>
                <w:lang w:val="lt-LT"/>
              </w:rPr>
              <w:t>Kelnės/</w:t>
            </w:r>
            <w:proofErr w:type="spellStart"/>
            <w:r w:rsidRPr="000C24AA">
              <w:rPr>
                <w:rFonts w:ascii="Arial" w:hAnsi="Arial" w:cs="Arial"/>
                <w:color w:val="000000"/>
                <w:sz w:val="20"/>
                <w:szCs w:val="20"/>
                <w:lang w:val="lt-LT"/>
              </w:rPr>
              <w:t>puskombinzonis</w:t>
            </w:r>
            <w:proofErr w:type="spellEnd"/>
            <w:r w:rsidRPr="000C24AA">
              <w:rPr>
                <w:rFonts w:ascii="Arial" w:hAnsi="Arial" w:cs="Arial"/>
                <w:color w:val="000000"/>
                <w:sz w:val="20"/>
                <w:szCs w:val="20"/>
                <w:lang w:val="lt-LT"/>
              </w:rPr>
              <w:t xml:space="preserve"> (žieminės)</w:t>
            </w:r>
          </w:p>
        </w:tc>
        <w:tc>
          <w:tcPr>
            <w:tcW w:w="0" w:type="auto"/>
            <w:vAlign w:val="center"/>
          </w:tcPr>
          <w:p w14:paraId="1889C9F6" w14:textId="3D2CB0B2" w:rsidR="002814B3" w:rsidRPr="000C24AA" w:rsidRDefault="00530DD2" w:rsidP="00575CF9">
            <w:pPr>
              <w:jc w:val="center"/>
              <w:rPr>
                <w:rFonts w:ascii="Arial" w:hAnsi="Arial" w:cs="Arial"/>
                <w:color w:val="000000"/>
                <w:sz w:val="20"/>
                <w:szCs w:val="20"/>
                <w:lang w:val="lt-LT"/>
              </w:rPr>
            </w:pPr>
            <w:r w:rsidRPr="000C24AA">
              <w:rPr>
                <w:rFonts w:ascii="Arial" w:hAnsi="Arial" w:cs="Arial"/>
                <w:color w:val="000000"/>
                <w:sz w:val="20"/>
                <w:szCs w:val="20"/>
                <w:lang w:val="lt-LT"/>
              </w:rPr>
              <w:t>1080</w:t>
            </w:r>
          </w:p>
        </w:tc>
        <w:tc>
          <w:tcPr>
            <w:tcW w:w="0" w:type="auto"/>
            <w:vAlign w:val="center"/>
          </w:tcPr>
          <w:p w14:paraId="7915B11D" w14:textId="25A31021" w:rsidR="002814B3" w:rsidRPr="000C24AA" w:rsidRDefault="002814B3"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vienetas</w:t>
            </w:r>
          </w:p>
        </w:tc>
      </w:tr>
      <w:tr w:rsidR="00242DE0" w:rsidRPr="000C24AA" w14:paraId="55027277" w14:textId="77777777" w:rsidTr="00CA2CB9">
        <w:trPr>
          <w:jc w:val="center"/>
        </w:trPr>
        <w:tc>
          <w:tcPr>
            <w:tcW w:w="2263" w:type="dxa"/>
            <w:vMerge/>
            <w:shd w:val="clear" w:color="auto" w:fill="E2EFD9" w:themeFill="accent6" w:themeFillTint="33"/>
            <w:vAlign w:val="center"/>
          </w:tcPr>
          <w:p w14:paraId="10A9114E" w14:textId="77777777" w:rsidR="002814B3" w:rsidRPr="000C24AA" w:rsidRDefault="002814B3" w:rsidP="00575CF9">
            <w:pPr>
              <w:pStyle w:val="Sraopastraipa"/>
              <w:tabs>
                <w:tab w:val="left" w:pos="426"/>
                <w:tab w:val="left" w:pos="1418"/>
              </w:tabs>
              <w:ind w:left="0"/>
              <w:rPr>
                <w:rFonts w:ascii="Arial" w:hAnsi="Arial" w:cs="Arial"/>
                <w:b/>
                <w:bCs/>
                <w:sz w:val="20"/>
                <w:szCs w:val="20"/>
                <w:lang w:val="lt-LT"/>
              </w:rPr>
            </w:pPr>
          </w:p>
        </w:tc>
        <w:tc>
          <w:tcPr>
            <w:tcW w:w="4575" w:type="dxa"/>
            <w:vAlign w:val="center"/>
          </w:tcPr>
          <w:p w14:paraId="41098606" w14:textId="37717477" w:rsidR="002814B3" w:rsidRPr="000C24AA" w:rsidRDefault="002814B3" w:rsidP="00575CF9">
            <w:pPr>
              <w:pStyle w:val="Sraopastraipa"/>
              <w:numPr>
                <w:ilvl w:val="1"/>
                <w:numId w:val="5"/>
              </w:numPr>
              <w:tabs>
                <w:tab w:val="left" w:pos="577"/>
              </w:tabs>
              <w:ind w:left="0" w:firstLine="0"/>
              <w:jc w:val="both"/>
              <w:rPr>
                <w:rFonts w:ascii="Arial" w:hAnsi="Arial" w:cs="Arial"/>
                <w:sz w:val="20"/>
                <w:szCs w:val="20"/>
                <w:lang w:val="lt-LT"/>
              </w:rPr>
            </w:pPr>
            <w:r w:rsidRPr="000C24AA">
              <w:rPr>
                <w:rFonts w:ascii="Arial" w:hAnsi="Arial" w:cs="Arial"/>
                <w:color w:val="000000"/>
                <w:sz w:val="20"/>
                <w:szCs w:val="20"/>
                <w:lang w:val="lt-LT"/>
              </w:rPr>
              <w:t>Kelnės/</w:t>
            </w:r>
            <w:proofErr w:type="spellStart"/>
            <w:r w:rsidRPr="000C24AA">
              <w:rPr>
                <w:rFonts w:ascii="Arial" w:hAnsi="Arial" w:cs="Arial"/>
                <w:color w:val="000000"/>
                <w:sz w:val="20"/>
                <w:szCs w:val="20"/>
                <w:lang w:val="lt-LT"/>
              </w:rPr>
              <w:t>puskombinzonis</w:t>
            </w:r>
            <w:proofErr w:type="spellEnd"/>
            <w:r w:rsidRPr="000C24AA">
              <w:rPr>
                <w:rFonts w:ascii="Arial" w:hAnsi="Arial" w:cs="Arial"/>
                <w:color w:val="000000"/>
                <w:sz w:val="20"/>
                <w:szCs w:val="20"/>
                <w:lang w:val="lt-LT"/>
              </w:rPr>
              <w:t xml:space="preserve"> darbininko (darbo kostiumo dalis)</w:t>
            </w:r>
          </w:p>
        </w:tc>
        <w:tc>
          <w:tcPr>
            <w:tcW w:w="0" w:type="auto"/>
            <w:vAlign w:val="center"/>
          </w:tcPr>
          <w:p w14:paraId="25675FDC" w14:textId="551D56C3" w:rsidR="002814B3" w:rsidRPr="000C24AA" w:rsidRDefault="004E1FBB" w:rsidP="00575CF9">
            <w:pPr>
              <w:jc w:val="center"/>
              <w:rPr>
                <w:rFonts w:ascii="Arial" w:hAnsi="Arial" w:cs="Arial"/>
                <w:color w:val="000000"/>
                <w:sz w:val="20"/>
                <w:szCs w:val="20"/>
                <w:lang w:val="lt-LT"/>
              </w:rPr>
            </w:pPr>
            <w:r w:rsidRPr="000C24AA">
              <w:rPr>
                <w:rFonts w:ascii="Arial" w:hAnsi="Arial" w:cs="Arial"/>
                <w:color w:val="000000"/>
                <w:sz w:val="20"/>
                <w:szCs w:val="20"/>
                <w:lang w:val="lt-LT"/>
              </w:rPr>
              <w:t>572</w:t>
            </w:r>
          </w:p>
        </w:tc>
        <w:tc>
          <w:tcPr>
            <w:tcW w:w="0" w:type="auto"/>
            <w:vAlign w:val="center"/>
          </w:tcPr>
          <w:p w14:paraId="09D53FEF" w14:textId="58A337F7" w:rsidR="002814B3" w:rsidRPr="000C24AA" w:rsidRDefault="002814B3"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vienetas</w:t>
            </w:r>
          </w:p>
        </w:tc>
      </w:tr>
      <w:tr w:rsidR="00242DE0" w:rsidRPr="000C24AA" w14:paraId="0B9D801D" w14:textId="77777777" w:rsidTr="00CA2CB9">
        <w:trPr>
          <w:jc w:val="center"/>
        </w:trPr>
        <w:tc>
          <w:tcPr>
            <w:tcW w:w="2263" w:type="dxa"/>
            <w:vMerge/>
            <w:shd w:val="clear" w:color="auto" w:fill="E2EFD9" w:themeFill="accent6" w:themeFillTint="33"/>
            <w:vAlign w:val="center"/>
          </w:tcPr>
          <w:p w14:paraId="3B4D145A" w14:textId="77777777" w:rsidR="002814B3" w:rsidRPr="000C24AA" w:rsidRDefault="002814B3" w:rsidP="00575CF9">
            <w:pPr>
              <w:pStyle w:val="Sraopastraipa"/>
              <w:tabs>
                <w:tab w:val="left" w:pos="426"/>
                <w:tab w:val="left" w:pos="1418"/>
              </w:tabs>
              <w:ind w:left="0"/>
              <w:rPr>
                <w:rFonts w:ascii="Arial" w:hAnsi="Arial" w:cs="Arial"/>
                <w:b/>
                <w:bCs/>
                <w:sz w:val="20"/>
                <w:szCs w:val="20"/>
                <w:lang w:val="lt-LT"/>
              </w:rPr>
            </w:pPr>
          </w:p>
        </w:tc>
        <w:tc>
          <w:tcPr>
            <w:tcW w:w="4575" w:type="dxa"/>
            <w:vAlign w:val="center"/>
          </w:tcPr>
          <w:p w14:paraId="171285C8" w14:textId="1A73BF9D" w:rsidR="002814B3" w:rsidRPr="000C24AA" w:rsidRDefault="002814B3" w:rsidP="00575CF9">
            <w:pPr>
              <w:pStyle w:val="Sraopastraipa"/>
              <w:numPr>
                <w:ilvl w:val="1"/>
                <w:numId w:val="5"/>
              </w:numPr>
              <w:tabs>
                <w:tab w:val="left" w:pos="495"/>
              </w:tabs>
              <w:ind w:left="0" w:firstLine="0"/>
              <w:jc w:val="both"/>
              <w:rPr>
                <w:rFonts w:ascii="Arial" w:hAnsi="Arial" w:cs="Arial"/>
                <w:sz w:val="20"/>
                <w:szCs w:val="20"/>
                <w:lang w:val="lt-LT"/>
              </w:rPr>
            </w:pPr>
            <w:r w:rsidRPr="000C24AA">
              <w:rPr>
                <w:rFonts w:ascii="Arial" w:hAnsi="Arial" w:cs="Arial"/>
                <w:color w:val="000000"/>
                <w:sz w:val="20"/>
                <w:szCs w:val="20"/>
                <w:lang w:val="lt-LT"/>
              </w:rPr>
              <w:t>Lietpaltis (neperšlampamas)</w:t>
            </w:r>
          </w:p>
        </w:tc>
        <w:tc>
          <w:tcPr>
            <w:tcW w:w="0" w:type="auto"/>
            <w:vAlign w:val="center"/>
          </w:tcPr>
          <w:p w14:paraId="3CA30F44" w14:textId="67840494" w:rsidR="002814B3" w:rsidRPr="000C24AA" w:rsidRDefault="00530DD2" w:rsidP="00575CF9">
            <w:pPr>
              <w:jc w:val="center"/>
              <w:rPr>
                <w:rFonts w:ascii="Arial" w:hAnsi="Arial" w:cs="Arial"/>
                <w:color w:val="000000"/>
                <w:sz w:val="20"/>
                <w:szCs w:val="20"/>
                <w:lang w:val="lt-LT"/>
              </w:rPr>
            </w:pPr>
            <w:r w:rsidRPr="000C24AA">
              <w:rPr>
                <w:rFonts w:ascii="Arial" w:hAnsi="Arial" w:cs="Arial"/>
                <w:color w:val="000000"/>
                <w:sz w:val="20"/>
                <w:szCs w:val="20"/>
                <w:lang w:val="lt-LT"/>
              </w:rPr>
              <w:t>120</w:t>
            </w:r>
          </w:p>
        </w:tc>
        <w:tc>
          <w:tcPr>
            <w:tcW w:w="0" w:type="auto"/>
            <w:vAlign w:val="center"/>
          </w:tcPr>
          <w:p w14:paraId="568D73BA" w14:textId="0B23C459" w:rsidR="002814B3" w:rsidRPr="000C24AA" w:rsidRDefault="002814B3"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vienetas</w:t>
            </w:r>
          </w:p>
        </w:tc>
      </w:tr>
      <w:tr w:rsidR="00242DE0" w:rsidRPr="000C24AA" w14:paraId="09B0CE74" w14:textId="77777777" w:rsidTr="00CA2CB9">
        <w:trPr>
          <w:jc w:val="center"/>
        </w:trPr>
        <w:tc>
          <w:tcPr>
            <w:tcW w:w="2263" w:type="dxa"/>
            <w:vMerge/>
            <w:shd w:val="clear" w:color="auto" w:fill="E2EFD9" w:themeFill="accent6" w:themeFillTint="33"/>
            <w:vAlign w:val="center"/>
          </w:tcPr>
          <w:p w14:paraId="173DE697" w14:textId="77777777" w:rsidR="002814B3" w:rsidRPr="000C24AA" w:rsidRDefault="002814B3" w:rsidP="00575CF9">
            <w:pPr>
              <w:pStyle w:val="Sraopastraipa"/>
              <w:tabs>
                <w:tab w:val="left" w:pos="426"/>
                <w:tab w:val="left" w:pos="1418"/>
              </w:tabs>
              <w:ind w:left="0"/>
              <w:rPr>
                <w:rFonts w:ascii="Arial" w:hAnsi="Arial" w:cs="Arial"/>
                <w:b/>
                <w:bCs/>
                <w:sz w:val="20"/>
                <w:szCs w:val="20"/>
                <w:lang w:val="lt-LT"/>
              </w:rPr>
            </w:pPr>
          </w:p>
        </w:tc>
        <w:tc>
          <w:tcPr>
            <w:tcW w:w="4575" w:type="dxa"/>
            <w:vAlign w:val="center"/>
          </w:tcPr>
          <w:p w14:paraId="3CC3E208" w14:textId="6A50CBF9" w:rsidR="002814B3" w:rsidRPr="000C24AA" w:rsidRDefault="002814B3" w:rsidP="00575CF9">
            <w:pPr>
              <w:pStyle w:val="Sraopastraipa"/>
              <w:numPr>
                <w:ilvl w:val="1"/>
                <w:numId w:val="5"/>
              </w:numPr>
              <w:tabs>
                <w:tab w:val="left" w:pos="495"/>
              </w:tabs>
              <w:ind w:left="0" w:firstLine="0"/>
              <w:jc w:val="both"/>
              <w:rPr>
                <w:rFonts w:ascii="Arial" w:hAnsi="Arial" w:cs="Arial"/>
                <w:sz w:val="20"/>
                <w:szCs w:val="20"/>
                <w:lang w:val="lt-LT"/>
              </w:rPr>
            </w:pPr>
            <w:r w:rsidRPr="000C24AA">
              <w:rPr>
                <w:rFonts w:ascii="Arial" w:hAnsi="Arial" w:cs="Arial"/>
                <w:color w:val="000000"/>
                <w:sz w:val="20"/>
                <w:szCs w:val="20"/>
                <w:lang w:val="lt-LT"/>
              </w:rPr>
              <w:t xml:space="preserve"> Neperšlampamas kostiumas su atšvaitais</w:t>
            </w:r>
          </w:p>
        </w:tc>
        <w:tc>
          <w:tcPr>
            <w:tcW w:w="0" w:type="auto"/>
            <w:vAlign w:val="center"/>
          </w:tcPr>
          <w:p w14:paraId="41C32911" w14:textId="330E7550" w:rsidR="002814B3" w:rsidRPr="000C24AA" w:rsidRDefault="00530DD2" w:rsidP="00575CF9">
            <w:pPr>
              <w:jc w:val="center"/>
              <w:rPr>
                <w:rFonts w:ascii="Arial" w:hAnsi="Arial" w:cs="Arial"/>
                <w:color w:val="000000"/>
                <w:sz w:val="20"/>
                <w:szCs w:val="20"/>
                <w:lang w:val="lt-LT"/>
              </w:rPr>
            </w:pPr>
            <w:r w:rsidRPr="000C24AA">
              <w:rPr>
                <w:rFonts w:ascii="Arial" w:hAnsi="Arial" w:cs="Arial"/>
                <w:color w:val="000000"/>
                <w:sz w:val="20"/>
                <w:szCs w:val="20"/>
                <w:lang w:val="lt-LT"/>
              </w:rPr>
              <w:t>1650</w:t>
            </w:r>
          </w:p>
        </w:tc>
        <w:tc>
          <w:tcPr>
            <w:tcW w:w="0" w:type="auto"/>
            <w:vAlign w:val="center"/>
          </w:tcPr>
          <w:p w14:paraId="770B5B0C" w14:textId="74F48A07" w:rsidR="002814B3" w:rsidRPr="000C24AA" w:rsidRDefault="00522FC3"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komplektas</w:t>
            </w:r>
          </w:p>
        </w:tc>
      </w:tr>
      <w:tr w:rsidR="00242DE0" w:rsidRPr="000C24AA" w14:paraId="13C922AA" w14:textId="77777777" w:rsidTr="00CA2CB9">
        <w:trPr>
          <w:jc w:val="center"/>
        </w:trPr>
        <w:tc>
          <w:tcPr>
            <w:tcW w:w="2263" w:type="dxa"/>
            <w:vMerge/>
            <w:shd w:val="clear" w:color="auto" w:fill="E2EFD9" w:themeFill="accent6" w:themeFillTint="33"/>
            <w:vAlign w:val="center"/>
          </w:tcPr>
          <w:p w14:paraId="054D3CB2" w14:textId="77777777" w:rsidR="002814B3" w:rsidRPr="000C24AA" w:rsidRDefault="002814B3" w:rsidP="00575CF9">
            <w:pPr>
              <w:pStyle w:val="Sraopastraipa"/>
              <w:tabs>
                <w:tab w:val="left" w:pos="426"/>
                <w:tab w:val="left" w:pos="1418"/>
              </w:tabs>
              <w:ind w:left="0"/>
              <w:rPr>
                <w:rFonts w:ascii="Arial" w:hAnsi="Arial" w:cs="Arial"/>
                <w:b/>
                <w:bCs/>
                <w:sz w:val="20"/>
                <w:szCs w:val="20"/>
                <w:lang w:val="lt-LT"/>
              </w:rPr>
            </w:pPr>
          </w:p>
        </w:tc>
        <w:tc>
          <w:tcPr>
            <w:tcW w:w="4575" w:type="dxa"/>
            <w:vAlign w:val="center"/>
          </w:tcPr>
          <w:p w14:paraId="7F1E1E46" w14:textId="22F1CAF3" w:rsidR="002814B3" w:rsidRPr="000C24AA" w:rsidRDefault="002814B3" w:rsidP="00575CF9">
            <w:pPr>
              <w:pStyle w:val="Sraopastraipa"/>
              <w:numPr>
                <w:ilvl w:val="1"/>
                <w:numId w:val="5"/>
              </w:numPr>
              <w:tabs>
                <w:tab w:val="left" w:pos="552"/>
              </w:tabs>
              <w:ind w:left="0" w:firstLine="0"/>
              <w:jc w:val="both"/>
              <w:rPr>
                <w:rFonts w:ascii="Arial" w:hAnsi="Arial" w:cs="Arial"/>
                <w:sz w:val="20"/>
                <w:szCs w:val="20"/>
                <w:lang w:val="lt-LT"/>
              </w:rPr>
            </w:pPr>
            <w:r w:rsidRPr="000C24AA">
              <w:rPr>
                <w:rFonts w:ascii="Arial" w:hAnsi="Arial" w:cs="Arial"/>
                <w:sz w:val="20"/>
                <w:szCs w:val="20"/>
                <w:lang w:val="lt-LT"/>
              </w:rPr>
              <w:t>Prijuostė vandeniui atspari (žvėrienai tvarkyti)</w:t>
            </w:r>
          </w:p>
        </w:tc>
        <w:tc>
          <w:tcPr>
            <w:tcW w:w="0" w:type="auto"/>
            <w:vAlign w:val="center"/>
          </w:tcPr>
          <w:p w14:paraId="417C6AAD" w14:textId="022AF0DA" w:rsidR="002814B3" w:rsidRPr="000C24AA" w:rsidRDefault="00530DD2" w:rsidP="00575CF9">
            <w:pPr>
              <w:jc w:val="center"/>
              <w:rPr>
                <w:rFonts w:ascii="Arial" w:hAnsi="Arial" w:cs="Arial"/>
                <w:color w:val="000000"/>
                <w:sz w:val="20"/>
                <w:szCs w:val="20"/>
                <w:lang w:val="lt-LT"/>
              </w:rPr>
            </w:pPr>
            <w:r w:rsidRPr="000C24AA">
              <w:rPr>
                <w:rFonts w:ascii="Arial" w:hAnsi="Arial" w:cs="Arial"/>
                <w:color w:val="000000"/>
                <w:sz w:val="20"/>
                <w:szCs w:val="20"/>
                <w:lang w:val="lt-LT"/>
              </w:rPr>
              <w:t>29</w:t>
            </w:r>
          </w:p>
        </w:tc>
        <w:tc>
          <w:tcPr>
            <w:tcW w:w="0" w:type="auto"/>
            <w:vAlign w:val="center"/>
          </w:tcPr>
          <w:p w14:paraId="5D154371" w14:textId="60929517" w:rsidR="002814B3" w:rsidRPr="000C24AA" w:rsidRDefault="002814B3"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vienetas</w:t>
            </w:r>
          </w:p>
        </w:tc>
      </w:tr>
      <w:tr w:rsidR="00242DE0" w:rsidRPr="000C24AA" w14:paraId="021F24CD" w14:textId="77777777" w:rsidTr="00CA2CB9">
        <w:trPr>
          <w:jc w:val="center"/>
        </w:trPr>
        <w:tc>
          <w:tcPr>
            <w:tcW w:w="2263" w:type="dxa"/>
            <w:vMerge/>
            <w:shd w:val="clear" w:color="auto" w:fill="E2EFD9" w:themeFill="accent6" w:themeFillTint="33"/>
            <w:vAlign w:val="center"/>
          </w:tcPr>
          <w:p w14:paraId="69B9969E" w14:textId="77777777" w:rsidR="002814B3" w:rsidRPr="000C24AA" w:rsidRDefault="002814B3" w:rsidP="00575CF9">
            <w:pPr>
              <w:pStyle w:val="Sraopastraipa"/>
              <w:tabs>
                <w:tab w:val="left" w:pos="426"/>
                <w:tab w:val="left" w:pos="1418"/>
              </w:tabs>
              <w:ind w:left="0"/>
              <w:rPr>
                <w:rFonts w:ascii="Arial" w:hAnsi="Arial" w:cs="Arial"/>
                <w:b/>
                <w:bCs/>
                <w:sz w:val="20"/>
                <w:szCs w:val="20"/>
                <w:lang w:val="lt-LT"/>
              </w:rPr>
            </w:pPr>
          </w:p>
        </w:tc>
        <w:tc>
          <w:tcPr>
            <w:tcW w:w="4575" w:type="dxa"/>
            <w:vAlign w:val="center"/>
          </w:tcPr>
          <w:p w14:paraId="0FD42B4E" w14:textId="0755A547" w:rsidR="002814B3" w:rsidRPr="000C24AA" w:rsidRDefault="002814B3" w:rsidP="00575CF9">
            <w:pPr>
              <w:pStyle w:val="Sraopastraipa"/>
              <w:numPr>
                <w:ilvl w:val="1"/>
                <w:numId w:val="5"/>
              </w:numPr>
              <w:tabs>
                <w:tab w:val="left" w:pos="426"/>
                <w:tab w:val="left" w:pos="552"/>
              </w:tabs>
              <w:ind w:left="0" w:firstLine="0"/>
              <w:jc w:val="both"/>
              <w:rPr>
                <w:rFonts w:ascii="Arial" w:hAnsi="Arial" w:cs="Arial"/>
                <w:sz w:val="20"/>
                <w:szCs w:val="20"/>
                <w:lang w:val="lt-LT"/>
              </w:rPr>
            </w:pPr>
            <w:r w:rsidRPr="000C24AA">
              <w:rPr>
                <w:rFonts w:ascii="Arial" w:hAnsi="Arial" w:cs="Arial"/>
                <w:color w:val="000000"/>
                <w:sz w:val="20"/>
                <w:szCs w:val="20"/>
                <w:lang w:val="lt-LT"/>
              </w:rPr>
              <w:t>Signalinė liemenė</w:t>
            </w:r>
          </w:p>
        </w:tc>
        <w:tc>
          <w:tcPr>
            <w:tcW w:w="0" w:type="auto"/>
            <w:vAlign w:val="center"/>
          </w:tcPr>
          <w:p w14:paraId="598E0522" w14:textId="1CADD3D6" w:rsidR="002814B3" w:rsidRPr="000C24AA" w:rsidRDefault="00530DD2" w:rsidP="00575CF9">
            <w:pPr>
              <w:jc w:val="center"/>
              <w:rPr>
                <w:rFonts w:ascii="Arial" w:hAnsi="Arial" w:cs="Arial"/>
                <w:color w:val="000000"/>
                <w:sz w:val="20"/>
                <w:szCs w:val="20"/>
                <w:lang w:val="lt-LT"/>
              </w:rPr>
            </w:pPr>
            <w:r w:rsidRPr="000C24AA">
              <w:rPr>
                <w:rFonts w:ascii="Arial" w:hAnsi="Arial" w:cs="Arial"/>
                <w:color w:val="000000"/>
                <w:sz w:val="20"/>
                <w:szCs w:val="20"/>
                <w:lang w:val="lt-LT"/>
              </w:rPr>
              <w:t>2600</w:t>
            </w:r>
          </w:p>
        </w:tc>
        <w:tc>
          <w:tcPr>
            <w:tcW w:w="0" w:type="auto"/>
            <w:vAlign w:val="center"/>
          </w:tcPr>
          <w:p w14:paraId="3867D33A" w14:textId="4F641612" w:rsidR="002814B3" w:rsidRPr="000C24AA" w:rsidRDefault="002814B3"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vienetas</w:t>
            </w:r>
          </w:p>
        </w:tc>
      </w:tr>
      <w:tr w:rsidR="00242DE0" w:rsidRPr="000C24AA" w14:paraId="0D94F2E1" w14:textId="77777777" w:rsidTr="00CA2CB9">
        <w:trPr>
          <w:jc w:val="center"/>
        </w:trPr>
        <w:tc>
          <w:tcPr>
            <w:tcW w:w="2263" w:type="dxa"/>
            <w:vMerge/>
            <w:shd w:val="clear" w:color="auto" w:fill="E2EFD9" w:themeFill="accent6" w:themeFillTint="33"/>
            <w:vAlign w:val="center"/>
          </w:tcPr>
          <w:p w14:paraId="0114CF49" w14:textId="77777777" w:rsidR="002814B3" w:rsidRPr="000C24AA" w:rsidRDefault="002814B3" w:rsidP="00575CF9">
            <w:pPr>
              <w:pStyle w:val="Sraopastraipa"/>
              <w:tabs>
                <w:tab w:val="left" w:pos="426"/>
                <w:tab w:val="left" w:pos="1418"/>
              </w:tabs>
              <w:ind w:left="0"/>
              <w:rPr>
                <w:rFonts w:ascii="Arial" w:hAnsi="Arial" w:cs="Arial"/>
                <w:b/>
                <w:bCs/>
                <w:sz w:val="20"/>
                <w:szCs w:val="20"/>
                <w:lang w:val="lt-LT"/>
              </w:rPr>
            </w:pPr>
          </w:p>
        </w:tc>
        <w:tc>
          <w:tcPr>
            <w:tcW w:w="4575" w:type="dxa"/>
            <w:vAlign w:val="center"/>
          </w:tcPr>
          <w:p w14:paraId="1660C551" w14:textId="70573278" w:rsidR="002814B3" w:rsidRPr="000C24AA" w:rsidRDefault="002814B3" w:rsidP="00575CF9">
            <w:pPr>
              <w:pStyle w:val="Sraopastraipa"/>
              <w:numPr>
                <w:ilvl w:val="1"/>
                <w:numId w:val="5"/>
              </w:numPr>
              <w:tabs>
                <w:tab w:val="left" w:pos="426"/>
                <w:tab w:val="left" w:pos="552"/>
              </w:tabs>
              <w:ind w:left="0" w:firstLine="0"/>
              <w:jc w:val="both"/>
              <w:rPr>
                <w:rFonts w:ascii="Arial" w:hAnsi="Arial" w:cs="Arial"/>
                <w:sz w:val="20"/>
                <w:szCs w:val="20"/>
                <w:lang w:val="lt-LT"/>
              </w:rPr>
            </w:pPr>
            <w:r w:rsidRPr="000C24AA">
              <w:rPr>
                <w:rFonts w:ascii="Arial" w:hAnsi="Arial" w:cs="Arial"/>
                <w:color w:val="000000"/>
                <w:sz w:val="20"/>
                <w:szCs w:val="20"/>
                <w:lang w:val="lt-LT"/>
              </w:rPr>
              <w:t>Striukė (demisezoninė)</w:t>
            </w:r>
          </w:p>
        </w:tc>
        <w:tc>
          <w:tcPr>
            <w:tcW w:w="0" w:type="auto"/>
            <w:vAlign w:val="center"/>
          </w:tcPr>
          <w:p w14:paraId="197E64D5" w14:textId="58C8B018" w:rsidR="002814B3" w:rsidRPr="000C24AA" w:rsidRDefault="00530DD2" w:rsidP="00575CF9">
            <w:pPr>
              <w:jc w:val="center"/>
              <w:rPr>
                <w:rFonts w:ascii="Arial" w:hAnsi="Arial" w:cs="Arial"/>
                <w:color w:val="000000"/>
                <w:sz w:val="20"/>
                <w:szCs w:val="20"/>
                <w:lang w:val="lt-LT"/>
              </w:rPr>
            </w:pPr>
            <w:r w:rsidRPr="000C24AA">
              <w:rPr>
                <w:rFonts w:ascii="Arial" w:hAnsi="Arial" w:cs="Arial"/>
                <w:color w:val="000000"/>
                <w:sz w:val="20"/>
                <w:szCs w:val="20"/>
                <w:lang w:val="lt-LT"/>
              </w:rPr>
              <w:t>2083</w:t>
            </w:r>
          </w:p>
        </w:tc>
        <w:tc>
          <w:tcPr>
            <w:tcW w:w="0" w:type="auto"/>
            <w:vAlign w:val="center"/>
          </w:tcPr>
          <w:p w14:paraId="20EF0B65" w14:textId="2BFB10B2" w:rsidR="002814B3" w:rsidRPr="000C24AA" w:rsidRDefault="002814B3"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vienetas</w:t>
            </w:r>
          </w:p>
        </w:tc>
      </w:tr>
      <w:tr w:rsidR="00242DE0" w:rsidRPr="000C24AA" w14:paraId="17B390DC" w14:textId="77777777" w:rsidTr="00CA2CB9">
        <w:trPr>
          <w:jc w:val="center"/>
        </w:trPr>
        <w:tc>
          <w:tcPr>
            <w:tcW w:w="2263" w:type="dxa"/>
            <w:vMerge/>
            <w:shd w:val="clear" w:color="auto" w:fill="E2EFD9" w:themeFill="accent6" w:themeFillTint="33"/>
            <w:vAlign w:val="center"/>
          </w:tcPr>
          <w:p w14:paraId="2D4D8242" w14:textId="77777777" w:rsidR="002814B3" w:rsidRPr="000C24AA" w:rsidRDefault="002814B3" w:rsidP="00575CF9">
            <w:pPr>
              <w:pStyle w:val="Sraopastraipa"/>
              <w:tabs>
                <w:tab w:val="left" w:pos="426"/>
                <w:tab w:val="left" w:pos="1418"/>
              </w:tabs>
              <w:ind w:left="0"/>
              <w:rPr>
                <w:rFonts w:ascii="Arial" w:hAnsi="Arial" w:cs="Arial"/>
                <w:b/>
                <w:bCs/>
                <w:sz w:val="20"/>
                <w:szCs w:val="20"/>
                <w:lang w:val="lt-LT"/>
              </w:rPr>
            </w:pPr>
          </w:p>
        </w:tc>
        <w:tc>
          <w:tcPr>
            <w:tcW w:w="4575" w:type="dxa"/>
            <w:vAlign w:val="center"/>
          </w:tcPr>
          <w:p w14:paraId="118AD6A0" w14:textId="4AF1E3FE" w:rsidR="002814B3" w:rsidRPr="000C24AA" w:rsidRDefault="002814B3" w:rsidP="00575CF9">
            <w:pPr>
              <w:pStyle w:val="Sraopastraipa"/>
              <w:numPr>
                <w:ilvl w:val="1"/>
                <w:numId w:val="5"/>
              </w:numPr>
              <w:tabs>
                <w:tab w:val="left" w:pos="426"/>
                <w:tab w:val="left" w:pos="552"/>
              </w:tabs>
              <w:ind w:left="0" w:firstLine="0"/>
              <w:jc w:val="both"/>
              <w:rPr>
                <w:rFonts w:ascii="Arial" w:hAnsi="Arial" w:cs="Arial"/>
                <w:sz w:val="20"/>
                <w:szCs w:val="20"/>
                <w:lang w:val="lt-LT"/>
              </w:rPr>
            </w:pPr>
            <w:r w:rsidRPr="000C24AA">
              <w:rPr>
                <w:rFonts w:ascii="Arial" w:hAnsi="Arial" w:cs="Arial"/>
                <w:color w:val="000000"/>
                <w:sz w:val="20"/>
                <w:szCs w:val="20"/>
                <w:lang w:val="lt-LT"/>
              </w:rPr>
              <w:t>Striukė žieminė</w:t>
            </w:r>
          </w:p>
        </w:tc>
        <w:tc>
          <w:tcPr>
            <w:tcW w:w="0" w:type="auto"/>
            <w:vAlign w:val="center"/>
          </w:tcPr>
          <w:p w14:paraId="165877E4" w14:textId="53617140" w:rsidR="002814B3" w:rsidRPr="000C24AA" w:rsidRDefault="00530DD2" w:rsidP="00575CF9">
            <w:pPr>
              <w:jc w:val="center"/>
              <w:rPr>
                <w:rFonts w:ascii="Arial" w:hAnsi="Arial" w:cs="Arial"/>
                <w:color w:val="000000"/>
                <w:sz w:val="20"/>
                <w:szCs w:val="20"/>
                <w:lang w:val="lt-LT"/>
              </w:rPr>
            </w:pPr>
            <w:r w:rsidRPr="000C24AA">
              <w:rPr>
                <w:rFonts w:ascii="Arial" w:hAnsi="Arial" w:cs="Arial"/>
                <w:color w:val="000000"/>
                <w:sz w:val="20"/>
                <w:szCs w:val="20"/>
                <w:lang w:val="lt-LT"/>
              </w:rPr>
              <w:t>1080</w:t>
            </w:r>
          </w:p>
        </w:tc>
        <w:tc>
          <w:tcPr>
            <w:tcW w:w="0" w:type="auto"/>
            <w:vAlign w:val="center"/>
          </w:tcPr>
          <w:p w14:paraId="5AFC2F68" w14:textId="1D7E1A11" w:rsidR="002814B3" w:rsidRPr="000C24AA" w:rsidRDefault="002814B3"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vienetas</w:t>
            </w:r>
          </w:p>
        </w:tc>
      </w:tr>
      <w:tr w:rsidR="00242DE0" w:rsidRPr="000C24AA" w14:paraId="6E8A46A3" w14:textId="77777777" w:rsidTr="00CA2CB9">
        <w:trPr>
          <w:jc w:val="center"/>
        </w:trPr>
        <w:tc>
          <w:tcPr>
            <w:tcW w:w="2263" w:type="dxa"/>
            <w:vMerge/>
            <w:shd w:val="clear" w:color="auto" w:fill="E2EFD9" w:themeFill="accent6" w:themeFillTint="33"/>
            <w:vAlign w:val="center"/>
          </w:tcPr>
          <w:p w14:paraId="05704E6E" w14:textId="77777777" w:rsidR="002814B3" w:rsidRPr="000C24AA" w:rsidRDefault="002814B3" w:rsidP="00575CF9">
            <w:pPr>
              <w:pStyle w:val="Sraopastraipa"/>
              <w:tabs>
                <w:tab w:val="left" w:pos="426"/>
                <w:tab w:val="left" w:pos="1418"/>
              </w:tabs>
              <w:ind w:left="0"/>
              <w:rPr>
                <w:rFonts w:ascii="Arial" w:hAnsi="Arial" w:cs="Arial"/>
                <w:b/>
                <w:bCs/>
                <w:sz w:val="20"/>
                <w:szCs w:val="20"/>
                <w:lang w:val="lt-LT"/>
              </w:rPr>
            </w:pPr>
          </w:p>
        </w:tc>
        <w:tc>
          <w:tcPr>
            <w:tcW w:w="4575" w:type="dxa"/>
            <w:vAlign w:val="center"/>
          </w:tcPr>
          <w:p w14:paraId="407D971F" w14:textId="254040D5" w:rsidR="002814B3" w:rsidRPr="000C24AA" w:rsidRDefault="002814B3" w:rsidP="00575CF9">
            <w:pPr>
              <w:pStyle w:val="Sraopastraipa"/>
              <w:numPr>
                <w:ilvl w:val="1"/>
                <w:numId w:val="5"/>
              </w:numPr>
              <w:tabs>
                <w:tab w:val="left" w:pos="552"/>
              </w:tabs>
              <w:ind w:left="0" w:firstLine="0"/>
              <w:jc w:val="both"/>
              <w:rPr>
                <w:rFonts w:ascii="Arial" w:hAnsi="Arial" w:cs="Arial"/>
                <w:sz w:val="20"/>
                <w:szCs w:val="20"/>
                <w:lang w:val="lt-LT"/>
              </w:rPr>
            </w:pPr>
            <w:r w:rsidRPr="000C24AA">
              <w:rPr>
                <w:rFonts w:ascii="Arial" w:hAnsi="Arial" w:cs="Arial"/>
                <w:color w:val="000000"/>
                <w:sz w:val="20"/>
                <w:szCs w:val="20"/>
                <w:lang w:val="lt-LT"/>
              </w:rPr>
              <w:t>Švarkas darbininko (darbo kostiumo dalis medelyno)</w:t>
            </w:r>
          </w:p>
        </w:tc>
        <w:tc>
          <w:tcPr>
            <w:tcW w:w="0" w:type="auto"/>
            <w:vAlign w:val="center"/>
          </w:tcPr>
          <w:p w14:paraId="2D1B4CD7" w14:textId="231FA4E3" w:rsidR="002814B3" w:rsidRPr="000C24AA" w:rsidRDefault="00530DD2" w:rsidP="00575CF9">
            <w:pPr>
              <w:jc w:val="center"/>
              <w:rPr>
                <w:rFonts w:ascii="Arial" w:hAnsi="Arial" w:cs="Arial"/>
                <w:color w:val="000000"/>
                <w:sz w:val="20"/>
                <w:szCs w:val="20"/>
                <w:lang w:val="lt-LT"/>
              </w:rPr>
            </w:pPr>
            <w:r w:rsidRPr="000C24AA">
              <w:rPr>
                <w:rFonts w:ascii="Arial" w:hAnsi="Arial" w:cs="Arial"/>
                <w:color w:val="000000"/>
                <w:sz w:val="20"/>
                <w:szCs w:val="20"/>
                <w:lang w:val="lt-LT"/>
              </w:rPr>
              <w:t>550</w:t>
            </w:r>
          </w:p>
        </w:tc>
        <w:tc>
          <w:tcPr>
            <w:tcW w:w="0" w:type="auto"/>
            <w:vAlign w:val="center"/>
          </w:tcPr>
          <w:p w14:paraId="0B5FA003" w14:textId="0B7E9D3C" w:rsidR="002814B3" w:rsidRPr="000C24AA" w:rsidRDefault="002814B3"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vienetas</w:t>
            </w:r>
          </w:p>
        </w:tc>
      </w:tr>
      <w:tr w:rsidR="00242DE0" w:rsidRPr="000C24AA" w14:paraId="7510323E" w14:textId="77777777" w:rsidTr="00CA2CB9">
        <w:trPr>
          <w:jc w:val="center"/>
        </w:trPr>
        <w:tc>
          <w:tcPr>
            <w:tcW w:w="2263" w:type="dxa"/>
            <w:vMerge/>
            <w:shd w:val="clear" w:color="auto" w:fill="E2EFD9" w:themeFill="accent6" w:themeFillTint="33"/>
            <w:vAlign w:val="center"/>
          </w:tcPr>
          <w:p w14:paraId="5272586D" w14:textId="77777777" w:rsidR="002814B3" w:rsidRPr="000C24AA" w:rsidRDefault="002814B3" w:rsidP="00575CF9">
            <w:pPr>
              <w:pStyle w:val="Sraopastraipa"/>
              <w:tabs>
                <w:tab w:val="left" w:pos="426"/>
                <w:tab w:val="left" w:pos="1418"/>
              </w:tabs>
              <w:ind w:left="0"/>
              <w:rPr>
                <w:rFonts w:ascii="Arial" w:hAnsi="Arial" w:cs="Arial"/>
                <w:b/>
                <w:bCs/>
                <w:sz w:val="20"/>
                <w:szCs w:val="20"/>
                <w:lang w:val="lt-LT"/>
              </w:rPr>
            </w:pPr>
          </w:p>
        </w:tc>
        <w:tc>
          <w:tcPr>
            <w:tcW w:w="4575" w:type="dxa"/>
            <w:vAlign w:val="center"/>
          </w:tcPr>
          <w:p w14:paraId="07B733CE" w14:textId="2D03E1C8" w:rsidR="002814B3" w:rsidRPr="000C24AA" w:rsidRDefault="002814B3" w:rsidP="00575CF9">
            <w:pPr>
              <w:pStyle w:val="Sraopastraipa"/>
              <w:numPr>
                <w:ilvl w:val="1"/>
                <w:numId w:val="5"/>
              </w:numPr>
              <w:tabs>
                <w:tab w:val="left" w:pos="552"/>
              </w:tabs>
              <w:ind w:left="0" w:firstLine="0"/>
              <w:jc w:val="both"/>
              <w:rPr>
                <w:rFonts w:ascii="Arial" w:hAnsi="Arial" w:cs="Arial"/>
                <w:sz w:val="20"/>
                <w:szCs w:val="20"/>
                <w:lang w:val="lt-LT"/>
              </w:rPr>
            </w:pPr>
            <w:r w:rsidRPr="000C24AA">
              <w:rPr>
                <w:rFonts w:ascii="Arial" w:hAnsi="Arial" w:cs="Arial"/>
                <w:color w:val="000000"/>
                <w:sz w:val="20"/>
                <w:szCs w:val="20"/>
                <w:lang w:val="lt-LT"/>
              </w:rPr>
              <w:t>Švarkas darbininko (darbo kostiumo dalis)</w:t>
            </w:r>
          </w:p>
        </w:tc>
        <w:tc>
          <w:tcPr>
            <w:tcW w:w="0" w:type="auto"/>
            <w:vAlign w:val="center"/>
          </w:tcPr>
          <w:p w14:paraId="1A4B1006" w14:textId="0182D97E" w:rsidR="002814B3" w:rsidRPr="000C24AA" w:rsidRDefault="00530DD2" w:rsidP="00575CF9">
            <w:pPr>
              <w:jc w:val="center"/>
              <w:rPr>
                <w:rFonts w:ascii="Arial" w:hAnsi="Arial" w:cs="Arial"/>
                <w:color w:val="000000"/>
                <w:sz w:val="20"/>
                <w:szCs w:val="20"/>
                <w:lang w:val="lt-LT"/>
              </w:rPr>
            </w:pPr>
            <w:r w:rsidRPr="000C24AA">
              <w:rPr>
                <w:rFonts w:ascii="Arial" w:hAnsi="Arial" w:cs="Arial"/>
                <w:color w:val="000000"/>
                <w:sz w:val="20"/>
                <w:szCs w:val="20"/>
                <w:lang w:val="lt-LT"/>
              </w:rPr>
              <w:t>957</w:t>
            </w:r>
          </w:p>
        </w:tc>
        <w:tc>
          <w:tcPr>
            <w:tcW w:w="0" w:type="auto"/>
            <w:vAlign w:val="center"/>
          </w:tcPr>
          <w:p w14:paraId="4CB273C5" w14:textId="5AB5AC14" w:rsidR="002814B3" w:rsidRPr="000C24AA" w:rsidRDefault="002814B3"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vienetas</w:t>
            </w:r>
          </w:p>
        </w:tc>
      </w:tr>
      <w:tr w:rsidR="00242DE0" w:rsidRPr="000C24AA" w14:paraId="3CBB8E63" w14:textId="77777777" w:rsidTr="00CA2CB9">
        <w:trPr>
          <w:jc w:val="center"/>
        </w:trPr>
        <w:tc>
          <w:tcPr>
            <w:tcW w:w="2263" w:type="dxa"/>
            <w:vMerge/>
            <w:shd w:val="clear" w:color="auto" w:fill="E2EFD9" w:themeFill="accent6" w:themeFillTint="33"/>
            <w:vAlign w:val="center"/>
          </w:tcPr>
          <w:p w14:paraId="4B56EE3F" w14:textId="77777777" w:rsidR="002814B3" w:rsidRPr="000C24AA" w:rsidRDefault="002814B3" w:rsidP="00575CF9">
            <w:pPr>
              <w:pStyle w:val="Sraopastraipa"/>
              <w:tabs>
                <w:tab w:val="left" w:pos="426"/>
                <w:tab w:val="left" w:pos="1418"/>
              </w:tabs>
              <w:ind w:left="0"/>
              <w:rPr>
                <w:rFonts w:ascii="Arial" w:hAnsi="Arial" w:cs="Arial"/>
                <w:b/>
                <w:bCs/>
                <w:sz w:val="20"/>
                <w:szCs w:val="20"/>
                <w:lang w:val="lt-LT"/>
              </w:rPr>
            </w:pPr>
          </w:p>
        </w:tc>
        <w:tc>
          <w:tcPr>
            <w:tcW w:w="4575" w:type="dxa"/>
            <w:vAlign w:val="center"/>
          </w:tcPr>
          <w:p w14:paraId="60FEB496" w14:textId="08F97B32" w:rsidR="002814B3" w:rsidRPr="000C24AA" w:rsidRDefault="002814B3" w:rsidP="00575CF9">
            <w:pPr>
              <w:pStyle w:val="Sraopastraipa"/>
              <w:numPr>
                <w:ilvl w:val="1"/>
                <w:numId w:val="5"/>
              </w:numPr>
              <w:tabs>
                <w:tab w:val="left" w:pos="552"/>
              </w:tabs>
              <w:ind w:left="0" w:firstLine="0"/>
              <w:jc w:val="both"/>
              <w:rPr>
                <w:rFonts w:ascii="Arial" w:hAnsi="Arial" w:cs="Arial"/>
                <w:sz w:val="20"/>
                <w:szCs w:val="20"/>
                <w:lang w:val="lt-LT"/>
              </w:rPr>
            </w:pPr>
            <w:r w:rsidRPr="000C24AA">
              <w:rPr>
                <w:rFonts w:ascii="Arial" w:hAnsi="Arial" w:cs="Arial"/>
                <w:color w:val="000000"/>
                <w:sz w:val="20"/>
                <w:szCs w:val="20"/>
                <w:lang w:val="lt-LT"/>
              </w:rPr>
              <w:t>Švarkas specialistui (darbo kostiumo dalis)</w:t>
            </w:r>
          </w:p>
        </w:tc>
        <w:tc>
          <w:tcPr>
            <w:tcW w:w="0" w:type="auto"/>
            <w:vAlign w:val="center"/>
          </w:tcPr>
          <w:p w14:paraId="2662C632" w14:textId="74846518" w:rsidR="002814B3" w:rsidRPr="000C24AA" w:rsidRDefault="00530DD2" w:rsidP="00575CF9">
            <w:pPr>
              <w:jc w:val="center"/>
              <w:rPr>
                <w:rFonts w:ascii="Arial" w:hAnsi="Arial" w:cs="Arial"/>
                <w:color w:val="000000"/>
                <w:sz w:val="20"/>
                <w:szCs w:val="20"/>
                <w:lang w:val="lt-LT"/>
              </w:rPr>
            </w:pPr>
            <w:r w:rsidRPr="000C24AA">
              <w:rPr>
                <w:rFonts w:ascii="Arial" w:hAnsi="Arial" w:cs="Arial"/>
                <w:color w:val="000000"/>
                <w:sz w:val="20"/>
                <w:szCs w:val="20"/>
                <w:lang w:val="lt-LT"/>
              </w:rPr>
              <w:t>1110</w:t>
            </w:r>
          </w:p>
        </w:tc>
        <w:tc>
          <w:tcPr>
            <w:tcW w:w="0" w:type="auto"/>
            <w:vAlign w:val="center"/>
          </w:tcPr>
          <w:p w14:paraId="365A2EA0" w14:textId="54F21392" w:rsidR="002814B3" w:rsidRPr="000C24AA" w:rsidRDefault="002814B3"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vienetas</w:t>
            </w:r>
          </w:p>
        </w:tc>
      </w:tr>
      <w:tr w:rsidR="00242DE0" w:rsidRPr="000C24AA" w14:paraId="2DE9E5D0" w14:textId="77777777" w:rsidTr="00CA2CB9">
        <w:trPr>
          <w:jc w:val="center"/>
        </w:trPr>
        <w:tc>
          <w:tcPr>
            <w:tcW w:w="2263" w:type="dxa"/>
            <w:vMerge/>
            <w:shd w:val="clear" w:color="auto" w:fill="E2EFD9" w:themeFill="accent6" w:themeFillTint="33"/>
            <w:vAlign w:val="center"/>
          </w:tcPr>
          <w:p w14:paraId="0031F674" w14:textId="77777777" w:rsidR="002814B3" w:rsidRPr="000C24AA" w:rsidRDefault="002814B3" w:rsidP="00575CF9">
            <w:pPr>
              <w:pStyle w:val="Sraopastraipa"/>
              <w:tabs>
                <w:tab w:val="left" w:pos="426"/>
                <w:tab w:val="left" w:pos="1418"/>
              </w:tabs>
              <w:ind w:left="0"/>
              <w:rPr>
                <w:rFonts w:ascii="Arial" w:hAnsi="Arial" w:cs="Arial"/>
                <w:b/>
                <w:bCs/>
                <w:sz w:val="20"/>
                <w:szCs w:val="20"/>
                <w:lang w:val="lt-LT"/>
              </w:rPr>
            </w:pPr>
          </w:p>
        </w:tc>
        <w:tc>
          <w:tcPr>
            <w:tcW w:w="4575" w:type="dxa"/>
            <w:vAlign w:val="center"/>
          </w:tcPr>
          <w:p w14:paraId="17C876EA" w14:textId="42200956" w:rsidR="002814B3" w:rsidRPr="000C24AA" w:rsidRDefault="002814B3" w:rsidP="00575CF9">
            <w:pPr>
              <w:pStyle w:val="Sraopastraipa"/>
              <w:numPr>
                <w:ilvl w:val="1"/>
                <w:numId w:val="5"/>
              </w:numPr>
              <w:tabs>
                <w:tab w:val="left" w:pos="426"/>
                <w:tab w:val="left" w:pos="552"/>
              </w:tabs>
              <w:ind w:left="0" w:firstLine="0"/>
              <w:jc w:val="both"/>
              <w:rPr>
                <w:rFonts w:ascii="Arial" w:hAnsi="Arial" w:cs="Arial"/>
                <w:sz w:val="20"/>
                <w:szCs w:val="20"/>
                <w:lang w:val="lt-LT"/>
              </w:rPr>
            </w:pPr>
            <w:r w:rsidRPr="000C24AA">
              <w:rPr>
                <w:rFonts w:ascii="Arial" w:hAnsi="Arial" w:cs="Arial"/>
                <w:color w:val="000000"/>
                <w:sz w:val="20"/>
                <w:szCs w:val="20"/>
                <w:lang w:val="lt-LT"/>
              </w:rPr>
              <w:t>Vasarinė kepurė su snapeliu</w:t>
            </w:r>
          </w:p>
        </w:tc>
        <w:tc>
          <w:tcPr>
            <w:tcW w:w="0" w:type="auto"/>
            <w:vAlign w:val="center"/>
          </w:tcPr>
          <w:p w14:paraId="0086C063" w14:textId="196E7E06" w:rsidR="002814B3" w:rsidRPr="000C24AA" w:rsidRDefault="00530DD2" w:rsidP="00575CF9">
            <w:pPr>
              <w:jc w:val="center"/>
              <w:rPr>
                <w:rFonts w:ascii="Arial" w:hAnsi="Arial" w:cs="Arial"/>
                <w:color w:val="000000"/>
                <w:sz w:val="20"/>
                <w:szCs w:val="20"/>
                <w:lang w:val="lt-LT"/>
              </w:rPr>
            </w:pPr>
            <w:r w:rsidRPr="000C24AA">
              <w:rPr>
                <w:rFonts w:ascii="Arial" w:hAnsi="Arial" w:cs="Arial"/>
                <w:color w:val="000000"/>
                <w:sz w:val="20"/>
                <w:szCs w:val="20"/>
                <w:lang w:val="lt-LT"/>
              </w:rPr>
              <w:t>1595</w:t>
            </w:r>
          </w:p>
        </w:tc>
        <w:tc>
          <w:tcPr>
            <w:tcW w:w="0" w:type="auto"/>
            <w:vAlign w:val="center"/>
          </w:tcPr>
          <w:p w14:paraId="4C8F3B7C" w14:textId="2E95B958" w:rsidR="002814B3" w:rsidRPr="000C24AA" w:rsidRDefault="002814B3"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vienetas</w:t>
            </w:r>
          </w:p>
        </w:tc>
      </w:tr>
      <w:tr w:rsidR="00242DE0" w:rsidRPr="000C24AA" w14:paraId="6D5977B6" w14:textId="77777777" w:rsidTr="00CA2CB9">
        <w:trPr>
          <w:jc w:val="center"/>
        </w:trPr>
        <w:tc>
          <w:tcPr>
            <w:tcW w:w="2263" w:type="dxa"/>
            <w:vMerge/>
            <w:shd w:val="clear" w:color="auto" w:fill="E2EFD9" w:themeFill="accent6" w:themeFillTint="33"/>
            <w:vAlign w:val="center"/>
          </w:tcPr>
          <w:p w14:paraId="6EF56AE9" w14:textId="77777777" w:rsidR="002814B3" w:rsidRPr="000C24AA" w:rsidRDefault="002814B3" w:rsidP="00575CF9">
            <w:pPr>
              <w:pStyle w:val="Sraopastraipa"/>
              <w:tabs>
                <w:tab w:val="left" w:pos="426"/>
                <w:tab w:val="left" w:pos="1418"/>
              </w:tabs>
              <w:ind w:left="0"/>
              <w:rPr>
                <w:rFonts w:ascii="Arial" w:hAnsi="Arial" w:cs="Arial"/>
                <w:b/>
                <w:bCs/>
                <w:sz w:val="20"/>
                <w:szCs w:val="20"/>
                <w:lang w:val="lt-LT"/>
              </w:rPr>
            </w:pPr>
          </w:p>
        </w:tc>
        <w:tc>
          <w:tcPr>
            <w:tcW w:w="4575" w:type="dxa"/>
            <w:vAlign w:val="center"/>
          </w:tcPr>
          <w:p w14:paraId="58135B16" w14:textId="2E2A2C32" w:rsidR="002814B3" w:rsidRPr="000C24AA" w:rsidRDefault="002814B3" w:rsidP="00575CF9">
            <w:pPr>
              <w:pStyle w:val="Sraopastraipa"/>
              <w:numPr>
                <w:ilvl w:val="1"/>
                <w:numId w:val="5"/>
              </w:numPr>
              <w:tabs>
                <w:tab w:val="left" w:pos="426"/>
                <w:tab w:val="left" w:pos="552"/>
              </w:tabs>
              <w:ind w:left="0" w:firstLine="0"/>
              <w:jc w:val="both"/>
              <w:rPr>
                <w:rFonts w:ascii="Arial" w:hAnsi="Arial" w:cs="Arial"/>
                <w:color w:val="000000"/>
                <w:sz w:val="20"/>
                <w:szCs w:val="20"/>
                <w:lang w:val="lt-LT"/>
              </w:rPr>
            </w:pPr>
            <w:r w:rsidRPr="000C24AA">
              <w:rPr>
                <w:rFonts w:ascii="Arial" w:hAnsi="Arial" w:cs="Arial"/>
                <w:color w:val="000000"/>
                <w:sz w:val="20"/>
                <w:szCs w:val="20"/>
                <w:lang w:val="lt-LT"/>
              </w:rPr>
              <w:t>Lietpaltis specialistams</w:t>
            </w:r>
          </w:p>
        </w:tc>
        <w:tc>
          <w:tcPr>
            <w:tcW w:w="0" w:type="auto"/>
            <w:vAlign w:val="center"/>
          </w:tcPr>
          <w:p w14:paraId="799A514D" w14:textId="51943626" w:rsidR="002814B3" w:rsidRPr="000C24AA" w:rsidRDefault="00530DD2" w:rsidP="00575CF9">
            <w:pPr>
              <w:jc w:val="center"/>
              <w:rPr>
                <w:rFonts w:ascii="Arial" w:hAnsi="Arial" w:cs="Arial"/>
                <w:color w:val="000000"/>
                <w:sz w:val="20"/>
                <w:szCs w:val="20"/>
                <w:lang w:val="lt-LT"/>
              </w:rPr>
            </w:pPr>
            <w:r w:rsidRPr="000C24AA">
              <w:rPr>
                <w:rFonts w:ascii="Arial" w:hAnsi="Arial" w:cs="Arial"/>
                <w:color w:val="000000"/>
                <w:sz w:val="20"/>
                <w:szCs w:val="20"/>
                <w:lang w:val="lt-LT"/>
              </w:rPr>
              <w:t>351</w:t>
            </w:r>
          </w:p>
        </w:tc>
        <w:tc>
          <w:tcPr>
            <w:tcW w:w="0" w:type="auto"/>
            <w:vAlign w:val="center"/>
          </w:tcPr>
          <w:p w14:paraId="302DEFE9" w14:textId="5D15548B" w:rsidR="002814B3" w:rsidRPr="000C24AA" w:rsidRDefault="002814B3"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vienetas</w:t>
            </w:r>
          </w:p>
        </w:tc>
      </w:tr>
      <w:tr w:rsidR="00242DE0" w:rsidRPr="000C24AA" w14:paraId="36137520" w14:textId="77777777" w:rsidTr="00CA2CB9">
        <w:trPr>
          <w:trHeight w:val="435"/>
          <w:jc w:val="center"/>
        </w:trPr>
        <w:tc>
          <w:tcPr>
            <w:tcW w:w="2263" w:type="dxa"/>
            <w:vMerge w:val="restart"/>
            <w:shd w:val="clear" w:color="auto" w:fill="E2EFD9" w:themeFill="accent6" w:themeFillTint="33"/>
            <w:vAlign w:val="center"/>
          </w:tcPr>
          <w:p w14:paraId="47CD41B9" w14:textId="16E4D40D" w:rsidR="00EB6501" w:rsidRPr="000C24AA" w:rsidRDefault="00EB6501" w:rsidP="00575CF9">
            <w:pPr>
              <w:pStyle w:val="Sraopastraipa"/>
              <w:numPr>
                <w:ilvl w:val="0"/>
                <w:numId w:val="5"/>
              </w:numPr>
              <w:tabs>
                <w:tab w:val="left" w:pos="426"/>
                <w:tab w:val="left" w:pos="1418"/>
              </w:tabs>
              <w:ind w:left="0" w:firstLine="0"/>
              <w:rPr>
                <w:rFonts w:ascii="Arial" w:hAnsi="Arial" w:cs="Arial"/>
                <w:sz w:val="20"/>
                <w:szCs w:val="20"/>
                <w:lang w:val="lt-LT"/>
              </w:rPr>
            </w:pPr>
            <w:r w:rsidRPr="000C24AA">
              <w:rPr>
                <w:rFonts w:ascii="Arial" w:hAnsi="Arial" w:cs="Arial"/>
                <w:sz w:val="20"/>
                <w:szCs w:val="20"/>
                <w:lang w:val="lt-LT"/>
              </w:rPr>
              <w:t>Asmeninės apsaugos priemonės – gelbėjimosi liemenė plaukiant laivu, kateriu.</w:t>
            </w:r>
          </w:p>
        </w:tc>
        <w:tc>
          <w:tcPr>
            <w:tcW w:w="4575" w:type="dxa"/>
            <w:vAlign w:val="center"/>
          </w:tcPr>
          <w:p w14:paraId="285F27A8" w14:textId="49A29AC1" w:rsidR="00EB6501" w:rsidRPr="000C24AA" w:rsidRDefault="00EB6501" w:rsidP="00575CF9">
            <w:pPr>
              <w:pStyle w:val="Sraopastraipa"/>
              <w:numPr>
                <w:ilvl w:val="1"/>
                <w:numId w:val="5"/>
              </w:numPr>
              <w:tabs>
                <w:tab w:val="left" w:pos="426"/>
                <w:tab w:val="left" w:pos="552"/>
              </w:tabs>
              <w:ind w:left="0" w:firstLine="0"/>
              <w:jc w:val="both"/>
              <w:rPr>
                <w:rFonts w:ascii="Arial" w:hAnsi="Arial" w:cs="Arial"/>
                <w:color w:val="000000"/>
                <w:sz w:val="20"/>
                <w:szCs w:val="20"/>
                <w:lang w:val="lt-LT"/>
              </w:rPr>
            </w:pPr>
            <w:r w:rsidRPr="000C24AA">
              <w:rPr>
                <w:rFonts w:ascii="Arial" w:hAnsi="Arial" w:cs="Arial"/>
                <w:sz w:val="20"/>
                <w:szCs w:val="20"/>
                <w:lang w:val="lt-LT"/>
              </w:rPr>
              <w:t>Gelbėjimosi liemenė Nr.1</w:t>
            </w:r>
          </w:p>
        </w:tc>
        <w:tc>
          <w:tcPr>
            <w:tcW w:w="0" w:type="auto"/>
            <w:vAlign w:val="center"/>
          </w:tcPr>
          <w:p w14:paraId="65811C84" w14:textId="7558C9C2" w:rsidR="00EB6501" w:rsidRPr="000C24AA" w:rsidRDefault="00530DD2"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6</w:t>
            </w:r>
          </w:p>
        </w:tc>
        <w:tc>
          <w:tcPr>
            <w:tcW w:w="0" w:type="auto"/>
            <w:vAlign w:val="center"/>
          </w:tcPr>
          <w:p w14:paraId="252FCE8B" w14:textId="256AA8D4" w:rsidR="00EB6501" w:rsidRPr="000C24AA" w:rsidRDefault="002814B3"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vienetas</w:t>
            </w:r>
          </w:p>
        </w:tc>
      </w:tr>
      <w:tr w:rsidR="00242DE0" w:rsidRPr="000C24AA" w14:paraId="5227FE39" w14:textId="77777777" w:rsidTr="00CA2CB9">
        <w:trPr>
          <w:jc w:val="center"/>
        </w:trPr>
        <w:tc>
          <w:tcPr>
            <w:tcW w:w="2263" w:type="dxa"/>
            <w:vMerge/>
            <w:shd w:val="clear" w:color="auto" w:fill="E2EFD9" w:themeFill="accent6" w:themeFillTint="33"/>
            <w:vAlign w:val="center"/>
          </w:tcPr>
          <w:p w14:paraId="2365197E" w14:textId="77777777" w:rsidR="00EB6501" w:rsidRPr="000C24AA" w:rsidRDefault="00EB6501" w:rsidP="00575CF9">
            <w:pPr>
              <w:pStyle w:val="Sraopastraipa"/>
              <w:tabs>
                <w:tab w:val="left" w:pos="426"/>
                <w:tab w:val="left" w:pos="1418"/>
              </w:tabs>
              <w:ind w:left="0"/>
              <w:jc w:val="both"/>
              <w:rPr>
                <w:rFonts w:ascii="Arial" w:hAnsi="Arial" w:cs="Arial"/>
                <w:b/>
                <w:bCs/>
                <w:sz w:val="20"/>
                <w:szCs w:val="20"/>
                <w:lang w:val="lt-LT"/>
              </w:rPr>
            </w:pPr>
          </w:p>
        </w:tc>
        <w:tc>
          <w:tcPr>
            <w:tcW w:w="4575" w:type="dxa"/>
            <w:vAlign w:val="center"/>
          </w:tcPr>
          <w:p w14:paraId="788FCD8A" w14:textId="7E610685" w:rsidR="00EB6501" w:rsidRPr="000C24AA" w:rsidRDefault="00EB6501" w:rsidP="00575CF9">
            <w:pPr>
              <w:pStyle w:val="Sraopastraipa"/>
              <w:numPr>
                <w:ilvl w:val="1"/>
                <w:numId w:val="5"/>
              </w:numPr>
              <w:tabs>
                <w:tab w:val="left" w:pos="426"/>
                <w:tab w:val="left" w:pos="552"/>
              </w:tabs>
              <w:ind w:left="0" w:firstLine="0"/>
              <w:jc w:val="both"/>
              <w:rPr>
                <w:rFonts w:ascii="Arial" w:hAnsi="Arial" w:cs="Arial"/>
                <w:color w:val="000000"/>
                <w:sz w:val="20"/>
                <w:szCs w:val="20"/>
                <w:lang w:val="lt-LT"/>
              </w:rPr>
            </w:pPr>
            <w:r w:rsidRPr="000C24AA">
              <w:rPr>
                <w:rFonts w:ascii="Arial" w:hAnsi="Arial" w:cs="Arial"/>
                <w:sz w:val="20"/>
                <w:szCs w:val="20"/>
                <w:lang w:val="lt-LT"/>
              </w:rPr>
              <w:t>Gelbėjimosi liemenė Nr.2</w:t>
            </w:r>
          </w:p>
        </w:tc>
        <w:tc>
          <w:tcPr>
            <w:tcW w:w="0" w:type="auto"/>
            <w:vAlign w:val="center"/>
          </w:tcPr>
          <w:p w14:paraId="3FCD0E02" w14:textId="5A288EB8" w:rsidR="00EB6501" w:rsidRPr="000C24AA" w:rsidRDefault="00530DD2"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3</w:t>
            </w:r>
          </w:p>
        </w:tc>
        <w:tc>
          <w:tcPr>
            <w:tcW w:w="0" w:type="auto"/>
            <w:vAlign w:val="center"/>
          </w:tcPr>
          <w:p w14:paraId="389F4BB4" w14:textId="2A6FE16D" w:rsidR="00EB6501" w:rsidRPr="000C24AA" w:rsidRDefault="002814B3" w:rsidP="00575CF9">
            <w:pPr>
              <w:tabs>
                <w:tab w:val="left" w:pos="426"/>
                <w:tab w:val="left" w:pos="1418"/>
              </w:tabs>
              <w:jc w:val="center"/>
              <w:rPr>
                <w:rFonts w:ascii="Arial" w:hAnsi="Arial" w:cs="Arial"/>
                <w:sz w:val="20"/>
                <w:szCs w:val="20"/>
                <w:lang w:val="lt-LT"/>
              </w:rPr>
            </w:pPr>
            <w:r w:rsidRPr="000C24AA">
              <w:rPr>
                <w:rFonts w:ascii="Arial" w:hAnsi="Arial" w:cs="Arial"/>
                <w:sz w:val="20"/>
                <w:szCs w:val="20"/>
                <w:lang w:val="lt-LT"/>
              </w:rPr>
              <w:t>vienetas</w:t>
            </w:r>
          </w:p>
        </w:tc>
      </w:tr>
    </w:tbl>
    <w:p w14:paraId="7BBB0475" w14:textId="50A6FDE8" w:rsidR="00F069E7" w:rsidRPr="000C24AA" w:rsidRDefault="00F069E7" w:rsidP="00E91299">
      <w:pPr>
        <w:pStyle w:val="Sraopastraipa"/>
        <w:tabs>
          <w:tab w:val="left" w:pos="1276"/>
        </w:tabs>
        <w:spacing w:after="0" w:line="240" w:lineRule="auto"/>
        <w:ind w:left="851"/>
        <w:jc w:val="both"/>
        <w:rPr>
          <w:rFonts w:ascii="Arial" w:eastAsia="Arial" w:hAnsi="Arial" w:cs="Arial"/>
          <w:bCs/>
          <w:sz w:val="20"/>
          <w:szCs w:val="20"/>
          <w:lang w:val="lt-LT"/>
        </w:rPr>
      </w:pPr>
    </w:p>
    <w:p w14:paraId="31677B6F" w14:textId="18241012" w:rsidR="00F069E7" w:rsidRPr="000C24AA" w:rsidRDefault="00277DED" w:rsidP="00575CF9">
      <w:pPr>
        <w:pStyle w:val="Sraopastraipa"/>
        <w:numPr>
          <w:ilvl w:val="0"/>
          <w:numId w:val="1"/>
        </w:numPr>
        <w:tabs>
          <w:tab w:val="left" w:pos="1276"/>
        </w:tabs>
        <w:spacing w:after="0" w:line="240" w:lineRule="auto"/>
        <w:ind w:left="0" w:firstLine="567"/>
        <w:jc w:val="both"/>
        <w:rPr>
          <w:rFonts w:ascii="Arial" w:eastAsia="Arial" w:hAnsi="Arial" w:cs="Arial"/>
          <w:b/>
          <w:sz w:val="20"/>
          <w:szCs w:val="20"/>
          <w:lang w:val="lt-LT"/>
        </w:rPr>
      </w:pPr>
      <w:r w:rsidRPr="000C24AA">
        <w:rPr>
          <w:rFonts w:ascii="Arial" w:eastAsia="Arial" w:hAnsi="Arial" w:cs="Arial"/>
          <w:b/>
          <w:sz w:val="20"/>
          <w:szCs w:val="20"/>
          <w:lang w:val="lt-LT"/>
        </w:rPr>
        <w:t>PIRKIMO OBJEKTO PRITAIKYMO SRITIS</w:t>
      </w:r>
    </w:p>
    <w:p w14:paraId="3A892F0C" w14:textId="17E43BEC" w:rsidR="009B6A9F" w:rsidRPr="000C24AA" w:rsidRDefault="001C41A4" w:rsidP="00575CF9">
      <w:pPr>
        <w:pStyle w:val="Sraopastraipa"/>
        <w:numPr>
          <w:ilvl w:val="1"/>
          <w:numId w:val="1"/>
        </w:numPr>
        <w:tabs>
          <w:tab w:val="left" w:pos="1276"/>
        </w:tabs>
        <w:spacing w:after="0" w:line="240" w:lineRule="auto"/>
        <w:ind w:left="0" w:firstLine="567"/>
        <w:jc w:val="both"/>
        <w:rPr>
          <w:rFonts w:ascii="Arial" w:eastAsia="Times New Roman" w:hAnsi="Arial" w:cs="Arial"/>
          <w:sz w:val="20"/>
          <w:szCs w:val="20"/>
          <w:lang w:val="lt-LT" w:eastAsia="en-US"/>
        </w:rPr>
      </w:pPr>
      <w:r w:rsidRPr="000C24AA">
        <w:rPr>
          <w:rFonts w:ascii="Arial" w:eastAsia="Times New Roman" w:hAnsi="Arial" w:cs="Arial"/>
          <w:sz w:val="20"/>
          <w:szCs w:val="20"/>
          <w:lang w:val="lt-LT"/>
        </w:rPr>
        <w:t xml:space="preserve">Pirkimas </w:t>
      </w:r>
      <w:r w:rsidR="00D35D41" w:rsidRPr="000C24AA">
        <w:rPr>
          <w:rFonts w:ascii="Arial" w:eastAsia="Times New Roman" w:hAnsi="Arial" w:cs="Arial"/>
          <w:sz w:val="20"/>
          <w:szCs w:val="20"/>
          <w:lang w:val="lt-LT"/>
        </w:rPr>
        <w:t>atliekamas</w:t>
      </w:r>
      <w:r w:rsidRPr="000C24AA">
        <w:rPr>
          <w:rFonts w:ascii="Arial" w:eastAsia="Times New Roman" w:hAnsi="Arial" w:cs="Arial"/>
          <w:sz w:val="20"/>
          <w:szCs w:val="20"/>
          <w:lang w:val="lt-LT"/>
        </w:rPr>
        <w:t xml:space="preserve"> vadovaujantis LR Socialinės apsaugos ir darbo ministro 2007 m. lapkričio 26 d. įsakymu Nr. A1-331 patvirtintais Darbuotojų aprūpinimo asmeninėmis apsaugos priemonėmis nuostatų reikalavimais (galiojanti redakcija), siekiant aprūpinti </w:t>
      </w:r>
      <w:r w:rsidR="0015386D" w:rsidRPr="000C24AA">
        <w:rPr>
          <w:rFonts w:ascii="Arial" w:eastAsia="Times New Roman" w:hAnsi="Arial" w:cs="Arial"/>
          <w:sz w:val="20"/>
          <w:szCs w:val="20"/>
          <w:lang w:val="lt-LT"/>
        </w:rPr>
        <w:t xml:space="preserve">Įmonės </w:t>
      </w:r>
      <w:r w:rsidRPr="000C24AA">
        <w:rPr>
          <w:rFonts w:ascii="Arial" w:eastAsia="Times New Roman" w:hAnsi="Arial" w:cs="Arial"/>
          <w:sz w:val="20"/>
          <w:szCs w:val="20"/>
          <w:lang w:val="lt-LT"/>
        </w:rPr>
        <w:t>darbuotojus</w:t>
      </w:r>
      <w:r w:rsidRPr="000C24AA">
        <w:rPr>
          <w:rFonts w:ascii="Arial" w:eastAsia="Times New Roman" w:hAnsi="Arial" w:cs="Arial"/>
          <w:spacing w:val="1"/>
          <w:sz w:val="20"/>
          <w:szCs w:val="20"/>
          <w:lang w:val="lt-LT"/>
        </w:rPr>
        <w:t xml:space="preserve"> </w:t>
      </w:r>
      <w:r w:rsidR="00A840F4" w:rsidRPr="000C24AA">
        <w:rPr>
          <w:rFonts w:ascii="Arial" w:eastAsia="Times New Roman" w:hAnsi="Arial" w:cs="Arial"/>
          <w:sz w:val="20"/>
          <w:szCs w:val="20"/>
          <w:lang w:val="lt-LT"/>
        </w:rPr>
        <w:t>asmeninėmis</w:t>
      </w:r>
      <w:r w:rsidR="00900797" w:rsidRPr="000C24AA">
        <w:rPr>
          <w:rFonts w:ascii="Arial" w:eastAsia="Times New Roman" w:hAnsi="Arial" w:cs="Arial"/>
          <w:sz w:val="20"/>
          <w:szCs w:val="20"/>
          <w:lang w:val="lt-LT"/>
        </w:rPr>
        <w:t xml:space="preserve"> apsaugos priemonėmis</w:t>
      </w:r>
      <w:r w:rsidRPr="000C24AA">
        <w:rPr>
          <w:rFonts w:ascii="Arial" w:eastAsia="Times New Roman" w:hAnsi="Arial" w:cs="Arial"/>
          <w:sz w:val="20"/>
          <w:szCs w:val="20"/>
          <w:lang w:val="lt-LT" w:eastAsia="en-US"/>
        </w:rPr>
        <w:t>, apsauganči</w:t>
      </w:r>
      <w:r w:rsidR="003A7DFD" w:rsidRPr="000C24AA">
        <w:rPr>
          <w:rFonts w:ascii="Arial" w:eastAsia="Times New Roman" w:hAnsi="Arial" w:cs="Arial"/>
          <w:sz w:val="20"/>
          <w:szCs w:val="20"/>
          <w:lang w:val="lt-LT" w:eastAsia="en-US"/>
        </w:rPr>
        <w:t>omis</w:t>
      </w:r>
      <w:r w:rsidRPr="000C24AA">
        <w:rPr>
          <w:rFonts w:ascii="Arial" w:eastAsia="Times New Roman" w:hAnsi="Arial" w:cs="Arial"/>
          <w:sz w:val="20"/>
          <w:szCs w:val="20"/>
          <w:lang w:val="lt-LT" w:eastAsia="en-US"/>
        </w:rPr>
        <w:t xml:space="preserve"> nuo rizikos veiksnių poveikio, galinčių kelti grėsmę darbuotojų saugai ir sveik</w:t>
      </w:r>
      <w:r w:rsidR="00FD66C0" w:rsidRPr="000C24AA">
        <w:rPr>
          <w:rFonts w:ascii="Arial" w:eastAsia="Times New Roman" w:hAnsi="Arial" w:cs="Arial"/>
          <w:sz w:val="20"/>
          <w:szCs w:val="20"/>
          <w:lang w:val="lt-LT" w:eastAsia="en-US"/>
        </w:rPr>
        <w:t xml:space="preserve">atai. </w:t>
      </w:r>
    </w:p>
    <w:p w14:paraId="33BBCC36" w14:textId="77777777" w:rsidR="00FD66C0" w:rsidRPr="000C24AA" w:rsidRDefault="00FD66C0" w:rsidP="00575CF9">
      <w:pPr>
        <w:pStyle w:val="Sraopastraipa"/>
        <w:tabs>
          <w:tab w:val="left" w:pos="1276"/>
        </w:tabs>
        <w:spacing w:after="0" w:line="240" w:lineRule="auto"/>
        <w:ind w:left="0" w:firstLine="567"/>
        <w:jc w:val="both"/>
        <w:rPr>
          <w:rFonts w:ascii="Arial" w:eastAsia="Arial" w:hAnsi="Arial" w:cs="Arial"/>
          <w:bCs/>
          <w:sz w:val="20"/>
          <w:szCs w:val="20"/>
          <w:lang w:val="lt-LT"/>
        </w:rPr>
      </w:pPr>
    </w:p>
    <w:p w14:paraId="4F8C8CA8" w14:textId="5405CA5F" w:rsidR="0052515E" w:rsidRPr="000C24AA" w:rsidRDefault="00317376" w:rsidP="00575CF9">
      <w:pPr>
        <w:pStyle w:val="Sraopastraipa"/>
        <w:tabs>
          <w:tab w:val="left" w:pos="1276"/>
          <w:tab w:val="left" w:pos="1843"/>
        </w:tabs>
        <w:spacing w:after="0" w:line="240" w:lineRule="auto"/>
        <w:ind w:left="0" w:firstLine="567"/>
        <w:jc w:val="both"/>
        <w:rPr>
          <w:rFonts w:ascii="Arial" w:eastAsia="Arial" w:hAnsi="Arial" w:cs="Arial"/>
          <w:b/>
          <w:sz w:val="20"/>
          <w:szCs w:val="20"/>
          <w:lang w:val="lt-LT"/>
        </w:rPr>
      </w:pPr>
      <w:r w:rsidRPr="000C24AA">
        <w:rPr>
          <w:rFonts w:ascii="Arial" w:eastAsia="Arial" w:hAnsi="Arial" w:cs="Arial"/>
          <w:b/>
          <w:sz w:val="20"/>
          <w:szCs w:val="20"/>
          <w:lang w:val="lt-LT"/>
        </w:rPr>
        <w:t>3</w:t>
      </w:r>
      <w:r w:rsidR="0052515E" w:rsidRPr="000C24AA">
        <w:rPr>
          <w:rFonts w:ascii="Arial" w:eastAsia="Arial" w:hAnsi="Arial" w:cs="Arial"/>
          <w:b/>
          <w:sz w:val="20"/>
          <w:szCs w:val="20"/>
          <w:lang w:val="lt-LT"/>
        </w:rPr>
        <w:t>. TECHNINIAI REIKALAVIMAI, KURIUOS TURI ATITIKTI PERKAMOS PREKĖS</w:t>
      </w:r>
    </w:p>
    <w:p w14:paraId="228BAF8F" w14:textId="5CB44829" w:rsidR="001A742E" w:rsidRPr="000C24AA" w:rsidRDefault="00D50C8B" w:rsidP="00575CF9">
      <w:pPr>
        <w:pStyle w:val="Sraopastraipa"/>
        <w:numPr>
          <w:ilvl w:val="1"/>
          <w:numId w:val="49"/>
        </w:numPr>
        <w:tabs>
          <w:tab w:val="left" w:pos="1276"/>
        </w:tabs>
        <w:spacing w:after="0" w:line="240" w:lineRule="auto"/>
        <w:ind w:left="0" w:firstLine="567"/>
        <w:jc w:val="both"/>
        <w:rPr>
          <w:rFonts w:ascii="Arial" w:eastAsia="Arial" w:hAnsi="Arial" w:cs="Arial"/>
          <w:sz w:val="20"/>
          <w:szCs w:val="20"/>
          <w:lang w:val="lt-LT"/>
        </w:rPr>
      </w:pPr>
      <w:r w:rsidRPr="000C24AA">
        <w:rPr>
          <w:rFonts w:ascii="Arial" w:eastAsia="Arial" w:hAnsi="Arial" w:cs="Arial"/>
          <w:sz w:val="20"/>
          <w:szCs w:val="20"/>
          <w:lang w:val="lt-LT"/>
        </w:rPr>
        <w:t>Perkamos tik naujos, kokybiškos ir reikalavimus atitinkančios prekės.</w:t>
      </w:r>
    </w:p>
    <w:p w14:paraId="39312DF1" w14:textId="77777777" w:rsidR="001A742E" w:rsidRPr="000C24AA" w:rsidRDefault="00D50C8B" w:rsidP="00575CF9">
      <w:pPr>
        <w:pStyle w:val="Sraopastraipa"/>
        <w:numPr>
          <w:ilvl w:val="1"/>
          <w:numId w:val="49"/>
        </w:numPr>
        <w:tabs>
          <w:tab w:val="left" w:pos="1276"/>
        </w:tabs>
        <w:spacing w:after="0" w:line="240" w:lineRule="auto"/>
        <w:ind w:left="0" w:firstLine="567"/>
        <w:jc w:val="both"/>
        <w:rPr>
          <w:rFonts w:ascii="Arial" w:eastAsia="Arial" w:hAnsi="Arial" w:cs="Arial"/>
          <w:sz w:val="20"/>
          <w:szCs w:val="20"/>
          <w:lang w:val="lt-LT"/>
        </w:rPr>
      </w:pPr>
      <w:r w:rsidRPr="000C24AA">
        <w:rPr>
          <w:rFonts w:ascii="Arial" w:eastAsia="Arial" w:hAnsi="Arial" w:cs="Arial"/>
          <w:sz w:val="20"/>
          <w:szCs w:val="20"/>
          <w:lang w:val="lt-LT"/>
        </w:rPr>
        <w:t>Jeigu šioje specifikacijoje pirkimo nurodomas konkretus modelis ar šaltinis, konkretus prekės ženklas, patentas, tipas, konkreti kilmė ar gamyba, gali būti pateikiamas lygiavertis objektas nurodytajam.</w:t>
      </w:r>
      <w:r w:rsidR="00613F40" w:rsidRPr="000C24AA">
        <w:rPr>
          <w:rFonts w:ascii="Arial" w:eastAsia="Arial" w:hAnsi="Arial" w:cs="Arial"/>
          <w:sz w:val="20"/>
          <w:szCs w:val="20"/>
          <w:lang w:val="lt-LT"/>
        </w:rPr>
        <w:t xml:space="preserve"> </w:t>
      </w:r>
      <w:r w:rsidR="00382394" w:rsidRPr="000C24AA">
        <w:rPr>
          <w:rFonts w:ascii="Arial" w:eastAsia="Arial" w:hAnsi="Arial" w:cs="Arial"/>
          <w:sz w:val="20"/>
          <w:szCs w:val="20"/>
          <w:lang w:val="lt-LT"/>
        </w:rPr>
        <w:t>Lyg</w:t>
      </w:r>
      <w:r w:rsidR="00180F56" w:rsidRPr="000C24AA">
        <w:rPr>
          <w:rFonts w:ascii="Arial" w:eastAsia="Arial" w:hAnsi="Arial" w:cs="Arial"/>
          <w:sz w:val="20"/>
          <w:szCs w:val="20"/>
          <w:lang w:val="lt-LT"/>
        </w:rPr>
        <w:t>ia</w:t>
      </w:r>
      <w:r w:rsidR="00382394" w:rsidRPr="000C24AA">
        <w:rPr>
          <w:rFonts w:ascii="Arial" w:eastAsia="Arial" w:hAnsi="Arial" w:cs="Arial"/>
          <w:sz w:val="20"/>
          <w:szCs w:val="20"/>
          <w:lang w:val="lt-LT"/>
        </w:rPr>
        <w:t>vertiškumo įrodymas yra tiekėjo pareiga</w:t>
      </w:r>
      <w:r w:rsidR="00180F56" w:rsidRPr="000C24AA">
        <w:rPr>
          <w:rFonts w:ascii="Arial" w:eastAsia="Arial" w:hAnsi="Arial" w:cs="Arial"/>
          <w:sz w:val="20"/>
          <w:szCs w:val="20"/>
          <w:lang w:val="lt-LT"/>
        </w:rPr>
        <w:t>.</w:t>
      </w:r>
      <w:r w:rsidR="006628AA" w:rsidRPr="000C24AA">
        <w:rPr>
          <w:rFonts w:ascii="Arial" w:eastAsia="Arial" w:hAnsi="Arial" w:cs="Arial"/>
          <w:sz w:val="20"/>
          <w:szCs w:val="20"/>
          <w:lang w:val="lt-LT"/>
        </w:rPr>
        <w:t xml:space="preserve"> </w:t>
      </w:r>
      <w:r w:rsidR="0082412F" w:rsidRPr="000C24AA" w:rsidDel="00C0178A">
        <w:rPr>
          <w:rFonts w:ascii="Arial" w:eastAsia="Arial" w:hAnsi="Arial" w:cs="Arial"/>
          <w:sz w:val="20"/>
          <w:szCs w:val="20"/>
          <w:u w:val="single"/>
          <w:lang w:val="lt-LT"/>
        </w:rPr>
        <w:t xml:space="preserve"> </w:t>
      </w:r>
      <w:r w:rsidR="0082412F" w:rsidRPr="000C24AA">
        <w:rPr>
          <w:rFonts w:ascii="Arial" w:eastAsia="Arial" w:hAnsi="Arial" w:cs="Arial"/>
          <w:bCs/>
          <w:iCs/>
          <w:sz w:val="20"/>
          <w:szCs w:val="20"/>
          <w:u w:val="single"/>
          <w:lang w:val="lt-LT"/>
        </w:rPr>
        <w:t>Siūlydamas prekes, kurios yra lygiavertės ar geresnės kokybės nei numatyta minimaliuose bendruosiuos</w:t>
      </w:r>
      <w:r w:rsidR="00D024AA" w:rsidRPr="000C24AA">
        <w:rPr>
          <w:rFonts w:ascii="Arial" w:eastAsia="Arial" w:hAnsi="Arial" w:cs="Arial"/>
          <w:bCs/>
          <w:iCs/>
          <w:sz w:val="20"/>
          <w:szCs w:val="20"/>
          <w:u w:val="single"/>
          <w:lang w:val="lt-LT"/>
        </w:rPr>
        <w:t>e</w:t>
      </w:r>
      <w:r w:rsidR="0082412F" w:rsidRPr="000C24AA">
        <w:rPr>
          <w:rFonts w:ascii="Arial" w:eastAsia="Arial" w:hAnsi="Arial" w:cs="Arial"/>
          <w:bCs/>
          <w:iCs/>
          <w:sz w:val="20"/>
          <w:szCs w:val="20"/>
          <w:u w:val="single"/>
          <w:lang w:val="lt-LT"/>
        </w:rPr>
        <w:t xml:space="preserve"> ir minimaliuose reikalavimuose prekei, tiekėjas turi pateikti dokumentus, patvirtinančius, kad tiekėjas turi siūlomas įsigyti prekes ir užtikrins tokių prekių teikimą visą sutarties galiojimo laikotar</w:t>
      </w:r>
      <w:r w:rsidR="005B23A7" w:rsidRPr="000C24AA">
        <w:rPr>
          <w:rFonts w:ascii="Arial" w:eastAsia="Arial" w:hAnsi="Arial" w:cs="Arial"/>
          <w:bCs/>
          <w:iCs/>
          <w:sz w:val="20"/>
          <w:szCs w:val="20"/>
          <w:u w:val="single"/>
          <w:lang w:val="lt-LT"/>
        </w:rPr>
        <w:t>p</w:t>
      </w:r>
      <w:r w:rsidR="0082412F" w:rsidRPr="000C24AA">
        <w:rPr>
          <w:rFonts w:ascii="Arial" w:eastAsia="Arial" w:hAnsi="Arial" w:cs="Arial"/>
          <w:bCs/>
          <w:iCs/>
          <w:sz w:val="20"/>
          <w:szCs w:val="20"/>
          <w:u w:val="single"/>
          <w:lang w:val="lt-LT"/>
        </w:rPr>
        <w:t>į ar jeigu nėra gamintojas, dokumentus patvirtinančius, kad prekės tiekėjui  bus prieinamos visą sutarties galiojimo laikotarpį.</w:t>
      </w:r>
      <w:r w:rsidR="007517E5" w:rsidRPr="000C24AA">
        <w:rPr>
          <w:rFonts w:ascii="Arial" w:eastAsia="Arial" w:hAnsi="Arial" w:cs="Arial"/>
          <w:sz w:val="20"/>
          <w:szCs w:val="20"/>
          <w:lang w:val="lt-LT"/>
        </w:rPr>
        <w:t xml:space="preserve"> </w:t>
      </w:r>
      <w:r w:rsidR="007517E5" w:rsidRPr="000C24AA">
        <w:rPr>
          <w:rFonts w:ascii="Arial" w:eastAsia="Arial" w:hAnsi="Arial" w:cs="Arial"/>
          <w:bCs/>
          <w:iCs/>
          <w:sz w:val="20"/>
          <w:szCs w:val="20"/>
          <w:lang w:val="lt-LT"/>
        </w:rPr>
        <w:t>Sertifikatai pateikiami kartu su pasiūlymu</w:t>
      </w:r>
      <w:r w:rsidR="00A85A5E" w:rsidRPr="000C24AA">
        <w:rPr>
          <w:rFonts w:ascii="Arial" w:eastAsia="Arial" w:hAnsi="Arial" w:cs="Arial"/>
          <w:bCs/>
          <w:iCs/>
          <w:sz w:val="20"/>
          <w:szCs w:val="20"/>
          <w:lang w:val="lt-LT"/>
        </w:rPr>
        <w:t>.</w:t>
      </w:r>
    </w:p>
    <w:p w14:paraId="3A344775" w14:textId="77777777" w:rsidR="001A742E" w:rsidRPr="000C24AA" w:rsidRDefault="00D50C8B" w:rsidP="00575CF9">
      <w:pPr>
        <w:pStyle w:val="Sraopastraipa"/>
        <w:numPr>
          <w:ilvl w:val="1"/>
          <w:numId w:val="49"/>
        </w:numPr>
        <w:tabs>
          <w:tab w:val="left" w:pos="1276"/>
        </w:tabs>
        <w:spacing w:after="0" w:line="240" w:lineRule="auto"/>
        <w:ind w:left="0" w:firstLine="567"/>
        <w:jc w:val="both"/>
        <w:rPr>
          <w:rFonts w:ascii="Arial" w:eastAsia="Arial" w:hAnsi="Arial" w:cs="Arial"/>
          <w:b/>
          <w:bCs/>
          <w:sz w:val="20"/>
          <w:szCs w:val="20"/>
          <w:lang w:val="lt-LT"/>
        </w:rPr>
      </w:pPr>
      <w:r w:rsidRPr="000C24AA">
        <w:rPr>
          <w:rFonts w:ascii="Arial" w:eastAsia="Arial" w:hAnsi="Arial" w:cs="Arial"/>
          <w:b/>
          <w:bCs/>
          <w:sz w:val="20"/>
          <w:szCs w:val="20"/>
          <w:lang w:val="lt-LT"/>
        </w:rPr>
        <w:t xml:space="preserve"> Visos prekės turi atitikti standartą </w:t>
      </w:r>
      <w:r w:rsidRPr="000C24AA">
        <w:rPr>
          <w:rFonts w:ascii="Arial" w:eastAsia="Arial" w:hAnsi="Arial" w:cs="Arial"/>
          <w:b/>
          <w:bCs/>
          <w:sz w:val="20"/>
          <w:szCs w:val="20"/>
          <w:u w:val="single"/>
          <w:lang w:val="lt-LT"/>
        </w:rPr>
        <w:t>LST EN 13688:2013</w:t>
      </w:r>
      <w:r w:rsidRPr="000C24AA">
        <w:rPr>
          <w:rFonts w:ascii="Arial" w:eastAsia="Arial" w:hAnsi="Arial" w:cs="Arial"/>
          <w:b/>
          <w:bCs/>
          <w:sz w:val="20"/>
          <w:szCs w:val="20"/>
          <w:lang w:val="lt-LT"/>
        </w:rPr>
        <w:t xml:space="preserve"> „Apsauginė apranga“ arba lygiavertį ir kiekviena atskirai pirkimo dalių lentelės</w:t>
      </w:r>
      <w:r w:rsidR="00A40EBC" w:rsidRPr="000C24AA">
        <w:rPr>
          <w:rFonts w:ascii="Arial" w:eastAsia="Arial" w:hAnsi="Arial" w:cs="Arial"/>
          <w:b/>
          <w:bCs/>
          <w:sz w:val="20"/>
          <w:szCs w:val="20"/>
          <w:lang w:val="lt-LT"/>
        </w:rPr>
        <w:t>e</w:t>
      </w:r>
      <w:r w:rsidRPr="000C24AA">
        <w:rPr>
          <w:rFonts w:ascii="Arial" w:eastAsia="Arial" w:hAnsi="Arial" w:cs="Arial"/>
          <w:b/>
          <w:bCs/>
          <w:sz w:val="20"/>
          <w:szCs w:val="20"/>
          <w:lang w:val="lt-LT"/>
        </w:rPr>
        <w:t xml:space="preserve"> joms nurodytus standartus arba lygiaverčių standartų reikalavimams. Sertifikatai pateikiama kartu su tiekėjo pasiūlymu. </w:t>
      </w:r>
    </w:p>
    <w:p w14:paraId="7DF039FA" w14:textId="77777777" w:rsidR="001A742E" w:rsidRPr="000C24AA" w:rsidRDefault="00D50C8B" w:rsidP="00575CF9">
      <w:pPr>
        <w:pStyle w:val="Sraopastraipa"/>
        <w:numPr>
          <w:ilvl w:val="1"/>
          <w:numId w:val="49"/>
        </w:numPr>
        <w:tabs>
          <w:tab w:val="left" w:pos="1276"/>
        </w:tabs>
        <w:spacing w:after="0" w:line="240" w:lineRule="auto"/>
        <w:ind w:left="0" w:firstLine="567"/>
        <w:jc w:val="both"/>
        <w:rPr>
          <w:rFonts w:ascii="Arial" w:eastAsia="Arial" w:hAnsi="Arial" w:cs="Arial"/>
          <w:sz w:val="20"/>
          <w:szCs w:val="20"/>
          <w:lang w:val="lt-LT"/>
        </w:rPr>
      </w:pPr>
      <w:r w:rsidRPr="000C24AA">
        <w:rPr>
          <w:rFonts w:ascii="Arial" w:eastAsia="Arial" w:hAnsi="Arial" w:cs="Arial"/>
          <w:sz w:val="20"/>
          <w:szCs w:val="20"/>
          <w:lang w:val="lt-LT"/>
        </w:rPr>
        <w:t>Prekių apdirbimo būdai, užleidimai siūlėms ir priedai turi atitikti tipines siuvimo technologijas, jei nenurodyta kitaip modelio aprašyme. Prekių furnitūra turi būti priderinta prie audinio spalvos.</w:t>
      </w:r>
    </w:p>
    <w:p w14:paraId="58E180C6" w14:textId="77777777" w:rsidR="001A742E" w:rsidRPr="000C24AA" w:rsidRDefault="00D50C8B" w:rsidP="00575CF9">
      <w:pPr>
        <w:pStyle w:val="Sraopastraipa"/>
        <w:numPr>
          <w:ilvl w:val="1"/>
          <w:numId w:val="49"/>
        </w:numPr>
        <w:tabs>
          <w:tab w:val="left" w:pos="1276"/>
        </w:tabs>
        <w:spacing w:after="0" w:line="240" w:lineRule="auto"/>
        <w:ind w:left="0" w:firstLine="567"/>
        <w:jc w:val="both"/>
        <w:rPr>
          <w:rFonts w:ascii="Arial" w:eastAsia="Arial" w:hAnsi="Arial" w:cs="Arial"/>
          <w:sz w:val="20"/>
          <w:szCs w:val="20"/>
          <w:lang w:val="lt-LT"/>
        </w:rPr>
      </w:pPr>
      <w:r w:rsidRPr="000C24AA">
        <w:rPr>
          <w:rFonts w:ascii="Arial" w:eastAsia="Arial" w:hAnsi="Arial" w:cs="Arial"/>
          <w:sz w:val="20"/>
          <w:szCs w:val="20"/>
          <w:lang w:val="lt-LT"/>
        </w:rPr>
        <w:t xml:space="preserve"> Prekė privalo būti simetriška, porinės detalės išdėstytos simetriškai. Prekės kokybė turi atitikti bendrus tos kategorijos drabužiams keliamus reikalavimus. Prekė  neturi skleisti nemalonaus, specifinio kvapo, logotipai po skalbimo ir nešiojimo turi neišblukti ir nenusitrinti. Prekė su sagomis turi būti komplektuojama su atsargine saga.</w:t>
      </w:r>
    </w:p>
    <w:p w14:paraId="3A236C2D" w14:textId="77777777" w:rsidR="001A742E" w:rsidRPr="000C24AA" w:rsidRDefault="00D50C8B" w:rsidP="00575CF9">
      <w:pPr>
        <w:pStyle w:val="Sraopastraipa"/>
        <w:numPr>
          <w:ilvl w:val="1"/>
          <w:numId w:val="49"/>
        </w:numPr>
        <w:tabs>
          <w:tab w:val="left" w:pos="1276"/>
        </w:tabs>
        <w:spacing w:after="0" w:line="240" w:lineRule="auto"/>
        <w:ind w:left="0" w:firstLine="567"/>
        <w:jc w:val="both"/>
        <w:rPr>
          <w:rFonts w:ascii="Arial" w:eastAsia="Arial" w:hAnsi="Arial" w:cs="Arial"/>
          <w:sz w:val="20"/>
          <w:szCs w:val="20"/>
          <w:lang w:val="lt-LT"/>
        </w:rPr>
      </w:pPr>
      <w:r w:rsidRPr="000C24AA">
        <w:rPr>
          <w:rFonts w:ascii="Arial" w:eastAsia="Arial" w:hAnsi="Arial" w:cs="Arial"/>
          <w:sz w:val="20"/>
          <w:szCs w:val="20"/>
          <w:lang w:val="lt-LT"/>
        </w:rPr>
        <w:t>Prekės turi būti paženklintos Pirkėjo logotipu</w:t>
      </w:r>
      <w:r w:rsidR="00933477" w:rsidRPr="000C24AA">
        <w:rPr>
          <w:rFonts w:ascii="Arial" w:eastAsia="Arial" w:hAnsi="Arial" w:cs="Arial"/>
          <w:sz w:val="20"/>
          <w:szCs w:val="20"/>
          <w:lang w:val="lt-LT"/>
        </w:rPr>
        <w:t xml:space="preserve"> (1 lentelė)</w:t>
      </w:r>
      <w:r w:rsidRPr="000C24AA">
        <w:rPr>
          <w:rFonts w:ascii="Arial" w:eastAsia="Arial" w:hAnsi="Arial" w:cs="Arial"/>
          <w:sz w:val="20"/>
          <w:szCs w:val="20"/>
          <w:lang w:val="lt-LT"/>
        </w:rPr>
        <w:t>. Logotipai negali pabloginti audinio savybių. Sutarties vykdymo metu Pirkėjas turi teisę atlikti logotipo, modelio, audinio spalvų korekcijas. Apie tokius pakeitimus Pirkėjas informuos Tiekėją ne vėliau kaip prieš 15 dienų iki užsakymo pateikimo Tiekėjui dienos. Pakeitimai galios tik naujai užsakomoms Prekėms.</w:t>
      </w:r>
    </w:p>
    <w:p w14:paraId="5B21C04C" w14:textId="77777777" w:rsidR="00E12EC4" w:rsidRPr="000C24AA" w:rsidRDefault="00864CFB" w:rsidP="00575CF9">
      <w:pPr>
        <w:pStyle w:val="Sraopastraipa"/>
        <w:numPr>
          <w:ilvl w:val="1"/>
          <w:numId w:val="49"/>
        </w:numPr>
        <w:tabs>
          <w:tab w:val="left" w:pos="1276"/>
        </w:tabs>
        <w:spacing w:after="0" w:line="240" w:lineRule="auto"/>
        <w:ind w:left="0" w:firstLine="567"/>
        <w:jc w:val="both"/>
        <w:rPr>
          <w:rFonts w:ascii="Arial" w:eastAsia="Arial" w:hAnsi="Arial" w:cs="Arial"/>
          <w:sz w:val="20"/>
          <w:szCs w:val="20"/>
          <w:lang w:val="lt-LT"/>
        </w:rPr>
      </w:pPr>
      <w:r w:rsidRPr="000C24AA">
        <w:rPr>
          <w:rFonts w:ascii="Arial" w:eastAsia="Arial" w:hAnsi="Arial" w:cs="Arial"/>
          <w:b/>
          <w:bCs/>
          <w:sz w:val="20"/>
          <w:szCs w:val="20"/>
          <w:lang w:val="lt-LT"/>
        </w:rPr>
        <w:t xml:space="preserve">Teikėjas turi užtikrinti, kad Prekių, kurioms gamintojas nustatė </w:t>
      </w:r>
      <w:r w:rsidR="00DD7648" w:rsidRPr="000C24AA">
        <w:rPr>
          <w:rFonts w:ascii="Arial" w:eastAsia="Arial" w:hAnsi="Arial" w:cs="Arial"/>
          <w:b/>
          <w:bCs/>
          <w:sz w:val="20"/>
          <w:szCs w:val="20"/>
          <w:lang w:val="lt-LT"/>
        </w:rPr>
        <w:t>Prekių tinkamumo naudoti terminą</w:t>
      </w:r>
      <w:r w:rsidR="00F17B4E" w:rsidRPr="000C24AA">
        <w:rPr>
          <w:rFonts w:ascii="Arial" w:eastAsia="Arial" w:hAnsi="Arial" w:cs="Arial"/>
          <w:b/>
          <w:bCs/>
          <w:sz w:val="20"/>
          <w:szCs w:val="20"/>
          <w:lang w:val="lt-LT"/>
        </w:rPr>
        <w:t>,</w:t>
      </w:r>
      <w:r w:rsidR="00DD7648" w:rsidRPr="000C24AA">
        <w:rPr>
          <w:rFonts w:ascii="Arial" w:eastAsia="Arial" w:hAnsi="Arial" w:cs="Arial"/>
          <w:b/>
          <w:bCs/>
          <w:sz w:val="20"/>
          <w:szCs w:val="20"/>
          <w:lang w:val="lt-LT"/>
        </w:rPr>
        <w:t xml:space="preserve"> </w:t>
      </w:r>
      <w:r w:rsidRPr="000C24AA">
        <w:rPr>
          <w:rFonts w:ascii="Arial" w:eastAsia="Arial" w:hAnsi="Arial" w:cs="Arial"/>
          <w:b/>
          <w:bCs/>
          <w:sz w:val="20"/>
          <w:szCs w:val="20"/>
          <w:lang w:val="lt-LT"/>
        </w:rPr>
        <w:t xml:space="preserve">pristatymo momentu nuo </w:t>
      </w:r>
      <w:r w:rsidR="00F17B4E" w:rsidRPr="000C24AA">
        <w:rPr>
          <w:rFonts w:ascii="Arial" w:eastAsia="Arial" w:hAnsi="Arial" w:cs="Arial"/>
          <w:b/>
          <w:bCs/>
          <w:sz w:val="20"/>
          <w:szCs w:val="20"/>
          <w:lang w:val="lt-LT"/>
        </w:rPr>
        <w:t>p</w:t>
      </w:r>
      <w:r w:rsidRPr="000C24AA">
        <w:rPr>
          <w:rFonts w:ascii="Arial" w:eastAsia="Arial" w:hAnsi="Arial" w:cs="Arial"/>
          <w:b/>
          <w:bCs/>
          <w:sz w:val="20"/>
          <w:szCs w:val="20"/>
          <w:lang w:val="lt-LT"/>
        </w:rPr>
        <w:t xml:space="preserve">erkamų </w:t>
      </w:r>
      <w:r w:rsidR="00F17B4E" w:rsidRPr="000C24AA">
        <w:rPr>
          <w:rFonts w:ascii="Arial" w:eastAsia="Arial" w:hAnsi="Arial" w:cs="Arial"/>
          <w:b/>
          <w:bCs/>
          <w:sz w:val="20"/>
          <w:szCs w:val="20"/>
          <w:lang w:val="lt-LT"/>
        </w:rPr>
        <w:t>P</w:t>
      </w:r>
      <w:r w:rsidRPr="000C24AA">
        <w:rPr>
          <w:rFonts w:ascii="Arial" w:eastAsia="Arial" w:hAnsi="Arial" w:cs="Arial"/>
          <w:b/>
          <w:bCs/>
          <w:sz w:val="20"/>
          <w:szCs w:val="20"/>
          <w:lang w:val="lt-LT"/>
        </w:rPr>
        <w:t xml:space="preserve">rekių nustatyto tinkamumo naudoti termino pradžios būtų praėję ne daugiau </w:t>
      </w:r>
      <w:r w:rsidRPr="000C24AA">
        <w:rPr>
          <w:rFonts w:ascii="Arial" w:eastAsia="Arial" w:hAnsi="Arial" w:cs="Arial"/>
          <w:b/>
          <w:bCs/>
          <w:sz w:val="20"/>
          <w:szCs w:val="20"/>
          <w:u w:val="single"/>
          <w:lang w:val="lt-LT"/>
        </w:rPr>
        <w:t>kaip 3 mėnesiai viso</w:t>
      </w:r>
      <w:r w:rsidRPr="000C24AA">
        <w:rPr>
          <w:rFonts w:ascii="Arial" w:eastAsia="Arial" w:hAnsi="Arial" w:cs="Arial"/>
          <w:b/>
          <w:bCs/>
          <w:sz w:val="20"/>
          <w:szCs w:val="20"/>
          <w:lang w:val="lt-LT"/>
        </w:rPr>
        <w:t xml:space="preserve"> nustatyto tinkamumo naudoti termino</w:t>
      </w:r>
      <w:r w:rsidRPr="000C24AA">
        <w:rPr>
          <w:rFonts w:ascii="Arial" w:eastAsia="Arial" w:hAnsi="Arial" w:cs="Arial"/>
          <w:sz w:val="20"/>
          <w:szCs w:val="20"/>
          <w:lang w:val="lt-LT"/>
        </w:rPr>
        <w:t>.</w:t>
      </w:r>
    </w:p>
    <w:p w14:paraId="49D9581D" w14:textId="77777777" w:rsidR="00E12EC4" w:rsidRPr="000C24AA" w:rsidRDefault="008A69DB" w:rsidP="00575CF9">
      <w:pPr>
        <w:pStyle w:val="Sraopastraipa"/>
        <w:numPr>
          <w:ilvl w:val="1"/>
          <w:numId w:val="49"/>
        </w:numPr>
        <w:tabs>
          <w:tab w:val="left" w:pos="1276"/>
        </w:tabs>
        <w:spacing w:after="0" w:line="240" w:lineRule="auto"/>
        <w:ind w:left="0" w:firstLine="567"/>
        <w:jc w:val="both"/>
        <w:rPr>
          <w:rFonts w:ascii="Arial" w:eastAsia="Arial" w:hAnsi="Arial" w:cs="Arial"/>
          <w:sz w:val="20"/>
          <w:szCs w:val="20"/>
          <w:lang w:val="lt-LT"/>
        </w:rPr>
      </w:pPr>
      <w:r w:rsidRPr="000C24AA">
        <w:rPr>
          <w:rFonts w:ascii="Arial" w:eastAsia="Arial" w:hAnsi="Arial" w:cs="Arial"/>
          <w:sz w:val="20"/>
          <w:szCs w:val="20"/>
          <w:lang w:val="lt-LT"/>
        </w:rPr>
        <w:t xml:space="preserve">Tiekėjas privalo pateikti aprangą su Pirkėjo logotipu (eskizas pateikiamas) krūtinės kairėje pusėje; ant </w:t>
      </w:r>
      <w:r w:rsidR="00871386" w:rsidRPr="000C24AA">
        <w:rPr>
          <w:rFonts w:ascii="Arial" w:eastAsia="Arial" w:hAnsi="Arial" w:cs="Arial"/>
          <w:sz w:val="20"/>
          <w:szCs w:val="20"/>
          <w:lang w:val="lt-LT"/>
        </w:rPr>
        <w:t>vasarinės kepur</w:t>
      </w:r>
      <w:r w:rsidR="002A4E6C" w:rsidRPr="000C24AA">
        <w:rPr>
          <w:rFonts w:ascii="Arial" w:eastAsia="Arial" w:hAnsi="Arial" w:cs="Arial"/>
          <w:sz w:val="20"/>
          <w:szCs w:val="20"/>
          <w:lang w:val="lt-LT"/>
        </w:rPr>
        <w:t>ės</w:t>
      </w:r>
      <w:r w:rsidR="00871386" w:rsidRPr="000C24AA">
        <w:rPr>
          <w:rFonts w:ascii="Arial" w:eastAsia="Arial" w:hAnsi="Arial" w:cs="Arial"/>
          <w:sz w:val="20"/>
          <w:szCs w:val="20"/>
          <w:lang w:val="lt-LT"/>
        </w:rPr>
        <w:t xml:space="preserve"> su snapeliu</w:t>
      </w:r>
      <w:r w:rsidRPr="000C24AA">
        <w:rPr>
          <w:rFonts w:ascii="Arial" w:eastAsia="Arial" w:hAnsi="Arial" w:cs="Arial"/>
          <w:sz w:val="20"/>
          <w:szCs w:val="20"/>
          <w:lang w:val="lt-LT"/>
        </w:rPr>
        <w:t xml:space="preserve"> – centre. Logotipas privalo būti gaminiuose: </w:t>
      </w:r>
      <w:r w:rsidR="008F4B34" w:rsidRPr="000C24AA">
        <w:rPr>
          <w:rFonts w:ascii="Arial" w:eastAsia="Arial" w:hAnsi="Arial" w:cs="Arial"/>
          <w:sz w:val="20"/>
          <w:szCs w:val="20"/>
          <w:lang w:val="lt-LT"/>
        </w:rPr>
        <w:t>chalatas</w:t>
      </w:r>
      <w:r w:rsidR="0072606B" w:rsidRPr="000C24AA">
        <w:rPr>
          <w:rFonts w:ascii="Arial" w:eastAsia="Arial" w:hAnsi="Arial" w:cs="Arial"/>
          <w:sz w:val="20"/>
          <w:szCs w:val="20"/>
          <w:lang w:val="lt-LT"/>
        </w:rPr>
        <w:t xml:space="preserve">, signalinė liemenė, </w:t>
      </w:r>
      <w:r w:rsidRPr="000C24AA">
        <w:rPr>
          <w:rFonts w:ascii="Arial" w:eastAsia="Arial" w:hAnsi="Arial" w:cs="Arial"/>
          <w:sz w:val="20"/>
          <w:szCs w:val="20"/>
          <w:lang w:val="lt-LT"/>
        </w:rPr>
        <w:t xml:space="preserve"> striukė</w:t>
      </w:r>
      <w:r w:rsidR="00B0563E" w:rsidRPr="000C24AA">
        <w:rPr>
          <w:rFonts w:ascii="Arial" w:eastAsia="Arial" w:hAnsi="Arial" w:cs="Arial"/>
          <w:sz w:val="20"/>
          <w:szCs w:val="20"/>
          <w:lang w:val="lt-LT"/>
        </w:rPr>
        <w:t xml:space="preserve"> </w:t>
      </w:r>
      <w:r w:rsidRPr="000C24AA">
        <w:rPr>
          <w:rFonts w:ascii="Arial" w:eastAsia="Arial" w:hAnsi="Arial" w:cs="Arial"/>
          <w:sz w:val="20"/>
          <w:szCs w:val="20"/>
          <w:lang w:val="lt-LT"/>
        </w:rPr>
        <w:t>demisezoninė</w:t>
      </w:r>
      <w:r w:rsidR="00B0563E" w:rsidRPr="000C24AA">
        <w:rPr>
          <w:rFonts w:ascii="Arial" w:eastAsia="Arial" w:hAnsi="Arial" w:cs="Arial"/>
          <w:sz w:val="20"/>
          <w:szCs w:val="20"/>
          <w:lang w:val="lt-LT"/>
        </w:rPr>
        <w:t>,</w:t>
      </w:r>
      <w:r w:rsidRPr="000C24AA">
        <w:rPr>
          <w:rFonts w:ascii="Arial" w:eastAsia="Arial" w:hAnsi="Arial" w:cs="Arial"/>
          <w:sz w:val="20"/>
          <w:szCs w:val="20"/>
          <w:lang w:val="lt-LT"/>
        </w:rPr>
        <w:t xml:space="preserve"> striukė</w:t>
      </w:r>
      <w:r w:rsidR="00B0563E" w:rsidRPr="000C24AA">
        <w:rPr>
          <w:rFonts w:ascii="Arial" w:eastAsia="Arial" w:hAnsi="Arial" w:cs="Arial"/>
          <w:sz w:val="20"/>
          <w:szCs w:val="20"/>
          <w:lang w:val="lt-LT"/>
        </w:rPr>
        <w:t xml:space="preserve"> žieminė</w:t>
      </w:r>
      <w:r w:rsidRPr="000C24AA">
        <w:rPr>
          <w:rFonts w:ascii="Arial" w:eastAsia="Arial" w:hAnsi="Arial" w:cs="Arial"/>
          <w:sz w:val="20"/>
          <w:szCs w:val="20"/>
          <w:lang w:val="lt-LT"/>
        </w:rPr>
        <w:t xml:space="preserve">, </w:t>
      </w:r>
      <w:r w:rsidR="008B5915" w:rsidRPr="000C24AA">
        <w:rPr>
          <w:rFonts w:ascii="Arial" w:eastAsia="Arial" w:hAnsi="Arial" w:cs="Arial"/>
          <w:sz w:val="20"/>
          <w:szCs w:val="20"/>
          <w:lang w:val="lt-LT"/>
        </w:rPr>
        <w:t>švarkas darbininko, švarkas specialisto</w:t>
      </w:r>
      <w:r w:rsidRPr="000C24AA">
        <w:rPr>
          <w:rFonts w:ascii="Arial" w:eastAsia="Arial" w:hAnsi="Arial" w:cs="Arial"/>
          <w:sz w:val="20"/>
          <w:szCs w:val="20"/>
          <w:lang w:val="lt-LT"/>
        </w:rPr>
        <w:t>.</w:t>
      </w:r>
    </w:p>
    <w:p w14:paraId="30AD7BC9" w14:textId="77777777" w:rsidR="001C08E3" w:rsidRPr="000C24AA" w:rsidRDefault="00D50C8B" w:rsidP="00575CF9">
      <w:pPr>
        <w:pStyle w:val="Sraopastraipa"/>
        <w:numPr>
          <w:ilvl w:val="1"/>
          <w:numId w:val="49"/>
        </w:numPr>
        <w:tabs>
          <w:tab w:val="left" w:pos="1276"/>
        </w:tabs>
        <w:spacing w:after="0" w:line="240" w:lineRule="auto"/>
        <w:ind w:left="0" w:firstLine="567"/>
        <w:jc w:val="both"/>
        <w:rPr>
          <w:rFonts w:ascii="Arial" w:eastAsia="Arial" w:hAnsi="Arial" w:cs="Arial"/>
          <w:sz w:val="20"/>
          <w:szCs w:val="20"/>
          <w:lang w:val="lt-LT"/>
        </w:rPr>
      </w:pPr>
      <w:r w:rsidRPr="000C24AA">
        <w:rPr>
          <w:rFonts w:ascii="Arial" w:eastAsia="Arial" w:hAnsi="Arial" w:cs="Arial"/>
          <w:sz w:val="20"/>
          <w:szCs w:val="20"/>
          <w:lang w:val="lt-LT"/>
        </w:rPr>
        <w:t xml:space="preserve">Prekės turi būti paženklintos pagal </w:t>
      </w:r>
      <w:r w:rsidRPr="000C24AA">
        <w:rPr>
          <w:rFonts w:ascii="Arial" w:eastAsia="Arial" w:hAnsi="Arial" w:cs="Arial"/>
          <w:sz w:val="20"/>
          <w:szCs w:val="20"/>
          <w:u w:val="single"/>
          <w:lang w:val="lt-LT"/>
        </w:rPr>
        <w:t>LST EN 13688:2013</w:t>
      </w:r>
      <w:r w:rsidRPr="000C24AA">
        <w:rPr>
          <w:rFonts w:ascii="Arial" w:eastAsia="Arial" w:hAnsi="Arial" w:cs="Arial"/>
          <w:sz w:val="20"/>
          <w:szCs w:val="20"/>
          <w:lang w:val="lt-LT"/>
        </w:rPr>
        <w:t xml:space="preserve"> arba lygiaverčius reikalavimus, turėti lengvai perskaitomą, patvarų žymenį (etiketę), kuriame turi būti nurodyta:</w:t>
      </w:r>
    </w:p>
    <w:p w14:paraId="72148825" w14:textId="6DC34468" w:rsidR="001F7DDC" w:rsidRPr="000C24AA" w:rsidRDefault="00D50C8B" w:rsidP="00575CF9">
      <w:pPr>
        <w:pStyle w:val="Sraopastraipa"/>
        <w:numPr>
          <w:ilvl w:val="2"/>
          <w:numId w:val="49"/>
        </w:numPr>
        <w:spacing w:after="0" w:line="240" w:lineRule="auto"/>
        <w:ind w:left="0" w:firstLine="567"/>
        <w:jc w:val="both"/>
        <w:rPr>
          <w:rFonts w:ascii="Arial" w:eastAsia="Arial" w:hAnsi="Arial" w:cs="Arial"/>
          <w:sz w:val="20"/>
          <w:szCs w:val="20"/>
          <w:lang w:val="lt-LT"/>
        </w:rPr>
      </w:pPr>
      <w:r w:rsidRPr="000C24AA">
        <w:rPr>
          <w:rFonts w:ascii="Arial" w:eastAsia="Arial" w:hAnsi="Arial" w:cs="Arial"/>
          <w:sz w:val="20"/>
          <w:szCs w:val="20"/>
          <w:lang w:val="lt-LT"/>
        </w:rPr>
        <w:t>drabužio gamintojo identifikavimo ženklas (užrašas);</w:t>
      </w:r>
    </w:p>
    <w:p w14:paraId="09E5218E" w14:textId="44BE34E4" w:rsidR="001F7DDC" w:rsidRPr="000C24AA" w:rsidRDefault="00D50C8B" w:rsidP="00575CF9">
      <w:pPr>
        <w:pStyle w:val="Sraopastraipa"/>
        <w:numPr>
          <w:ilvl w:val="2"/>
          <w:numId w:val="49"/>
        </w:numPr>
        <w:spacing w:after="0" w:line="240" w:lineRule="auto"/>
        <w:ind w:left="0" w:firstLine="567"/>
        <w:jc w:val="both"/>
        <w:rPr>
          <w:rFonts w:ascii="Arial" w:eastAsia="Arial" w:hAnsi="Arial" w:cs="Arial"/>
          <w:sz w:val="20"/>
          <w:szCs w:val="20"/>
          <w:lang w:val="lt-LT"/>
        </w:rPr>
      </w:pPr>
      <w:r w:rsidRPr="000C24AA">
        <w:rPr>
          <w:rFonts w:ascii="Arial" w:eastAsia="Arial" w:hAnsi="Arial" w:cs="Arial"/>
          <w:sz w:val="20"/>
          <w:szCs w:val="20"/>
          <w:lang w:val="lt-LT"/>
        </w:rPr>
        <w:t>siuvimo partijos eilinis numeris;</w:t>
      </w:r>
    </w:p>
    <w:p w14:paraId="01F3C2DB" w14:textId="54221015" w:rsidR="001F7DDC" w:rsidRPr="000C24AA" w:rsidRDefault="00D50C8B" w:rsidP="00575CF9">
      <w:pPr>
        <w:pStyle w:val="Sraopastraipa"/>
        <w:numPr>
          <w:ilvl w:val="2"/>
          <w:numId w:val="49"/>
        </w:numPr>
        <w:spacing w:after="0" w:line="240" w:lineRule="auto"/>
        <w:ind w:left="0" w:firstLine="567"/>
        <w:jc w:val="both"/>
        <w:rPr>
          <w:rFonts w:ascii="Arial" w:eastAsia="Arial" w:hAnsi="Arial" w:cs="Arial"/>
          <w:sz w:val="20"/>
          <w:szCs w:val="20"/>
          <w:lang w:val="lt-LT"/>
        </w:rPr>
      </w:pPr>
      <w:r w:rsidRPr="000C24AA">
        <w:rPr>
          <w:rFonts w:ascii="Arial" w:eastAsia="Arial" w:hAnsi="Arial" w:cs="Arial"/>
          <w:sz w:val="20"/>
          <w:szCs w:val="20"/>
          <w:lang w:val="lt-LT"/>
        </w:rPr>
        <w:t xml:space="preserve">drabužio pavadinimas, tipas; </w:t>
      </w:r>
    </w:p>
    <w:p w14:paraId="4420B0B6" w14:textId="77777777" w:rsidR="001F7DDC" w:rsidRPr="000C24AA" w:rsidRDefault="00D50C8B" w:rsidP="00575CF9">
      <w:pPr>
        <w:pStyle w:val="Sraopastraipa"/>
        <w:numPr>
          <w:ilvl w:val="2"/>
          <w:numId w:val="49"/>
        </w:numPr>
        <w:spacing w:after="0" w:line="240" w:lineRule="auto"/>
        <w:ind w:left="0" w:firstLine="567"/>
        <w:jc w:val="both"/>
        <w:rPr>
          <w:rFonts w:ascii="Arial" w:eastAsia="Arial" w:hAnsi="Arial" w:cs="Arial"/>
          <w:sz w:val="20"/>
          <w:szCs w:val="20"/>
          <w:lang w:val="lt-LT"/>
        </w:rPr>
      </w:pPr>
      <w:r w:rsidRPr="000C24AA">
        <w:rPr>
          <w:rFonts w:ascii="Arial" w:eastAsia="Arial" w:hAnsi="Arial" w:cs="Arial"/>
          <w:sz w:val="20"/>
          <w:szCs w:val="20"/>
          <w:lang w:val="lt-LT"/>
        </w:rPr>
        <w:t>drabužio audinio sudėtis ir dydis;</w:t>
      </w:r>
    </w:p>
    <w:p w14:paraId="54EFDD38" w14:textId="39CFD131" w:rsidR="00C8025D" w:rsidRPr="000C24AA" w:rsidRDefault="00D50C8B" w:rsidP="00575CF9">
      <w:pPr>
        <w:pStyle w:val="Sraopastraipa"/>
        <w:numPr>
          <w:ilvl w:val="2"/>
          <w:numId w:val="49"/>
        </w:numPr>
        <w:spacing w:after="0" w:line="240" w:lineRule="auto"/>
        <w:ind w:left="0" w:firstLine="567"/>
        <w:jc w:val="both"/>
        <w:rPr>
          <w:rFonts w:ascii="Arial" w:eastAsia="Arial" w:hAnsi="Arial" w:cs="Arial"/>
          <w:sz w:val="20"/>
          <w:szCs w:val="20"/>
          <w:lang w:val="lt-LT"/>
        </w:rPr>
      </w:pPr>
      <w:r w:rsidRPr="000C24AA">
        <w:rPr>
          <w:rFonts w:ascii="Arial" w:eastAsia="Arial" w:hAnsi="Arial" w:cs="Arial"/>
          <w:sz w:val="20"/>
          <w:szCs w:val="20"/>
          <w:lang w:val="lt-LT"/>
        </w:rPr>
        <w:t>specialiojo standarto numeris, jei taikytinas arba lygiaverčio ir pan.;</w:t>
      </w:r>
    </w:p>
    <w:p w14:paraId="75CCE071" w14:textId="77777777" w:rsidR="00C8025D" w:rsidRPr="000C24AA" w:rsidRDefault="00D50C8B" w:rsidP="00575CF9">
      <w:pPr>
        <w:pStyle w:val="Sraopastraipa"/>
        <w:numPr>
          <w:ilvl w:val="2"/>
          <w:numId w:val="49"/>
        </w:numPr>
        <w:spacing w:after="0" w:line="240" w:lineRule="auto"/>
        <w:ind w:left="0" w:firstLine="567"/>
        <w:jc w:val="both"/>
        <w:rPr>
          <w:rFonts w:ascii="Arial" w:eastAsia="Arial" w:hAnsi="Arial" w:cs="Arial"/>
          <w:sz w:val="20"/>
          <w:szCs w:val="20"/>
          <w:lang w:val="lt-LT"/>
        </w:rPr>
      </w:pPr>
      <w:r w:rsidRPr="000C24AA">
        <w:rPr>
          <w:rFonts w:ascii="Arial" w:eastAsia="Arial" w:hAnsi="Arial" w:cs="Arial"/>
          <w:sz w:val="20"/>
          <w:szCs w:val="20"/>
          <w:lang w:val="lt-LT"/>
        </w:rPr>
        <w:t>CE ženklas su „EC“ atitikties deklaracija;</w:t>
      </w:r>
    </w:p>
    <w:p w14:paraId="74A40D25" w14:textId="6D0986AB" w:rsidR="00D50C8B" w:rsidRPr="000C24AA" w:rsidRDefault="00D50C8B" w:rsidP="00575CF9">
      <w:pPr>
        <w:pStyle w:val="Sraopastraipa"/>
        <w:numPr>
          <w:ilvl w:val="2"/>
          <w:numId w:val="49"/>
        </w:numPr>
        <w:spacing w:after="0" w:line="240" w:lineRule="auto"/>
        <w:ind w:left="0" w:firstLine="567"/>
        <w:jc w:val="both"/>
        <w:rPr>
          <w:rFonts w:ascii="Arial" w:eastAsia="Arial" w:hAnsi="Arial" w:cs="Arial"/>
          <w:sz w:val="20"/>
          <w:szCs w:val="20"/>
          <w:lang w:val="lt-LT"/>
        </w:rPr>
      </w:pPr>
      <w:r w:rsidRPr="000C24AA">
        <w:rPr>
          <w:rFonts w:ascii="Arial" w:eastAsia="Arial" w:hAnsi="Arial" w:cs="Arial"/>
          <w:sz w:val="20"/>
          <w:szCs w:val="20"/>
          <w:lang w:val="lt-LT"/>
        </w:rPr>
        <w:t xml:space="preserve">priežiūros simboliai. </w:t>
      </w:r>
    </w:p>
    <w:p w14:paraId="6C9EF9A0" w14:textId="201C9C12" w:rsidR="00604C6C" w:rsidRPr="000C24AA" w:rsidRDefault="00D50C8B" w:rsidP="00575CF9">
      <w:pPr>
        <w:pStyle w:val="Sraopastraipa"/>
        <w:numPr>
          <w:ilvl w:val="1"/>
          <w:numId w:val="49"/>
        </w:numPr>
        <w:tabs>
          <w:tab w:val="left" w:pos="1418"/>
        </w:tabs>
        <w:suppressAutoHyphens/>
        <w:spacing w:after="0" w:line="240" w:lineRule="auto"/>
        <w:ind w:left="0" w:firstLine="567"/>
        <w:jc w:val="both"/>
        <w:rPr>
          <w:rFonts w:ascii="Arial" w:eastAsia="Arial" w:hAnsi="Arial" w:cs="Arial"/>
          <w:sz w:val="20"/>
          <w:szCs w:val="20"/>
          <w:lang w:val="lt-LT"/>
        </w:rPr>
      </w:pPr>
      <w:r w:rsidRPr="000C24AA">
        <w:rPr>
          <w:rFonts w:ascii="Arial" w:eastAsia="Arial" w:hAnsi="Arial" w:cs="Arial"/>
          <w:sz w:val="20"/>
          <w:szCs w:val="20"/>
          <w:lang w:val="lt-LT"/>
        </w:rPr>
        <w:t>Prekių audiniai turi atitikti bendruosius eksploatacinius reikalavimus:</w:t>
      </w:r>
    </w:p>
    <w:p w14:paraId="1FDDB862" w14:textId="77777777" w:rsidR="00F41142" w:rsidRPr="000C24AA" w:rsidRDefault="00D50C8B" w:rsidP="00575CF9">
      <w:pPr>
        <w:pStyle w:val="Sraopastraipa"/>
        <w:numPr>
          <w:ilvl w:val="2"/>
          <w:numId w:val="49"/>
        </w:numPr>
        <w:suppressAutoHyphens/>
        <w:spacing w:after="0" w:line="240" w:lineRule="auto"/>
        <w:ind w:left="0" w:firstLine="567"/>
        <w:jc w:val="both"/>
        <w:rPr>
          <w:rFonts w:ascii="Arial" w:eastAsia="Arial" w:hAnsi="Arial" w:cs="Arial"/>
          <w:sz w:val="20"/>
          <w:szCs w:val="20"/>
          <w:lang w:val="lt-LT"/>
        </w:rPr>
      </w:pPr>
      <w:r w:rsidRPr="000C24AA">
        <w:rPr>
          <w:rFonts w:ascii="Arial" w:eastAsia="Arial" w:hAnsi="Arial" w:cs="Arial"/>
          <w:sz w:val="20"/>
          <w:szCs w:val="20"/>
          <w:lang w:val="lt-LT"/>
        </w:rPr>
        <w:t>turi būti lengvai valomi, sušlapę – nedažyti;</w:t>
      </w:r>
    </w:p>
    <w:p w14:paraId="370C30BC" w14:textId="2727581F" w:rsidR="00082031" w:rsidRPr="000C24AA" w:rsidRDefault="00CD7D9C" w:rsidP="00575CF9">
      <w:pPr>
        <w:pStyle w:val="Sraopastraipa"/>
        <w:numPr>
          <w:ilvl w:val="2"/>
          <w:numId w:val="49"/>
        </w:numPr>
        <w:suppressAutoHyphens/>
        <w:spacing w:after="0" w:line="240" w:lineRule="auto"/>
        <w:ind w:left="0" w:firstLine="567"/>
        <w:jc w:val="both"/>
        <w:rPr>
          <w:rFonts w:ascii="Arial" w:eastAsia="Arial" w:hAnsi="Arial" w:cs="Arial"/>
          <w:sz w:val="20"/>
          <w:szCs w:val="20"/>
          <w:lang w:val="lt-LT"/>
        </w:rPr>
      </w:pPr>
      <w:r w:rsidRPr="000C24AA">
        <w:rPr>
          <w:rFonts w:ascii="Arial" w:eastAsia="Arial" w:hAnsi="Arial" w:cs="Arial"/>
          <w:sz w:val="20"/>
          <w:szCs w:val="20"/>
          <w:lang w:val="lt-LT"/>
        </w:rPr>
        <w:lastRenderedPageBreak/>
        <w:t xml:space="preserve"> </w:t>
      </w:r>
      <w:r w:rsidR="00D50C8B" w:rsidRPr="000C24AA">
        <w:rPr>
          <w:rFonts w:ascii="Arial" w:eastAsia="Arial" w:hAnsi="Arial" w:cs="Arial"/>
          <w:sz w:val="20"/>
          <w:szCs w:val="20"/>
          <w:lang w:val="lt-LT"/>
        </w:rPr>
        <w:t>džiovinami aukštoje temperatūroje, todėl po skalbimo ir džiovinimo prekė privalo išlaikyti</w:t>
      </w:r>
      <w:r w:rsidR="00F41142" w:rsidRPr="000C24AA">
        <w:rPr>
          <w:rFonts w:ascii="Arial" w:eastAsia="Arial" w:hAnsi="Arial" w:cs="Arial"/>
          <w:sz w:val="20"/>
          <w:szCs w:val="20"/>
          <w:lang w:val="lt-LT"/>
        </w:rPr>
        <w:t xml:space="preserve"> </w:t>
      </w:r>
      <w:r w:rsidR="00D50C8B" w:rsidRPr="000C24AA">
        <w:rPr>
          <w:rFonts w:ascii="Arial" w:eastAsia="Arial" w:hAnsi="Arial" w:cs="Arial"/>
          <w:sz w:val="20"/>
          <w:szCs w:val="20"/>
          <w:lang w:val="lt-LT"/>
        </w:rPr>
        <w:t xml:space="preserve">pirminį dydį (susitraukti gali ne daugiau nei 2 %); </w:t>
      </w:r>
    </w:p>
    <w:p w14:paraId="326AAA17" w14:textId="2F21177F" w:rsidR="00082031" w:rsidRPr="000C24AA" w:rsidRDefault="00D024AA" w:rsidP="00575CF9">
      <w:pPr>
        <w:pStyle w:val="Sraopastraipa"/>
        <w:numPr>
          <w:ilvl w:val="2"/>
          <w:numId w:val="49"/>
        </w:numPr>
        <w:suppressAutoHyphens/>
        <w:spacing w:after="0" w:line="240" w:lineRule="auto"/>
        <w:ind w:left="0" w:firstLine="567"/>
        <w:jc w:val="both"/>
        <w:rPr>
          <w:rFonts w:ascii="Arial" w:eastAsia="Arial" w:hAnsi="Arial" w:cs="Arial"/>
          <w:sz w:val="20"/>
          <w:szCs w:val="20"/>
          <w:lang w:val="lt-LT"/>
        </w:rPr>
      </w:pPr>
      <w:r w:rsidRPr="000C24AA">
        <w:rPr>
          <w:rFonts w:ascii="Arial" w:eastAsia="Arial" w:hAnsi="Arial" w:cs="Arial"/>
          <w:sz w:val="20"/>
          <w:szCs w:val="20"/>
          <w:lang w:val="lt-LT"/>
        </w:rPr>
        <w:t xml:space="preserve"> </w:t>
      </w:r>
      <w:proofErr w:type="spellStart"/>
      <w:r w:rsidR="00DE7A60" w:rsidRPr="000C24AA">
        <w:rPr>
          <w:rFonts w:ascii="Arial" w:eastAsia="Arial" w:hAnsi="Arial" w:cs="Arial"/>
          <w:sz w:val="20"/>
          <w:szCs w:val="20"/>
          <w:lang w:val="lt-LT"/>
        </w:rPr>
        <w:t>r</w:t>
      </w:r>
      <w:r w:rsidR="00D50C8B" w:rsidRPr="000C24AA">
        <w:rPr>
          <w:rFonts w:ascii="Arial" w:eastAsia="Arial" w:hAnsi="Arial" w:cs="Arial"/>
          <w:sz w:val="20"/>
          <w:szCs w:val="20"/>
          <w:lang w:val="lt-LT"/>
        </w:rPr>
        <w:t>etrorefleksinės</w:t>
      </w:r>
      <w:proofErr w:type="spellEnd"/>
      <w:r w:rsidR="00D50C8B" w:rsidRPr="000C24AA">
        <w:rPr>
          <w:rFonts w:ascii="Arial" w:eastAsia="Arial" w:hAnsi="Arial" w:cs="Arial"/>
          <w:sz w:val="20"/>
          <w:szCs w:val="20"/>
          <w:lang w:val="lt-LT"/>
        </w:rPr>
        <w:t xml:space="preserve"> juostos (atspindžio juostos) turi būti lengvai valomos, nelūžinėti, neatsilupti, turi būti atsparios šalčiui;</w:t>
      </w:r>
    </w:p>
    <w:p w14:paraId="4CE64889" w14:textId="28C54166" w:rsidR="00BE19F2" w:rsidRPr="000C24AA" w:rsidRDefault="00D50C8B" w:rsidP="00575CF9">
      <w:pPr>
        <w:pStyle w:val="Sraopastraipa"/>
        <w:numPr>
          <w:ilvl w:val="2"/>
          <w:numId w:val="49"/>
        </w:numPr>
        <w:suppressAutoHyphens/>
        <w:spacing w:after="0" w:line="240" w:lineRule="auto"/>
        <w:ind w:left="0" w:firstLine="567"/>
        <w:jc w:val="both"/>
        <w:rPr>
          <w:rFonts w:ascii="Arial" w:eastAsia="Arial" w:hAnsi="Arial" w:cs="Arial"/>
          <w:sz w:val="20"/>
          <w:szCs w:val="20"/>
          <w:lang w:val="lt-LT"/>
        </w:rPr>
      </w:pPr>
      <w:r w:rsidRPr="000C24AA">
        <w:rPr>
          <w:rFonts w:ascii="Arial" w:eastAsia="Arial" w:hAnsi="Arial" w:cs="Arial"/>
          <w:sz w:val="20"/>
          <w:szCs w:val="20"/>
          <w:lang w:val="lt-LT"/>
        </w:rPr>
        <w:t xml:space="preserve"> </w:t>
      </w:r>
      <w:r w:rsidR="003641D7" w:rsidRPr="000C24AA">
        <w:rPr>
          <w:rFonts w:ascii="Arial" w:eastAsia="Arial" w:hAnsi="Arial" w:cs="Arial"/>
          <w:sz w:val="20"/>
          <w:szCs w:val="20"/>
          <w:lang w:val="lt-LT"/>
        </w:rPr>
        <w:t>a</w:t>
      </w:r>
      <w:r w:rsidRPr="000C24AA">
        <w:rPr>
          <w:rFonts w:ascii="Arial" w:eastAsia="Arial" w:hAnsi="Arial" w:cs="Arial"/>
          <w:sz w:val="20"/>
          <w:szCs w:val="20"/>
          <w:lang w:val="lt-LT"/>
        </w:rPr>
        <w:t xml:space="preserve">bi </w:t>
      </w:r>
      <w:proofErr w:type="spellStart"/>
      <w:r w:rsidRPr="000C24AA">
        <w:rPr>
          <w:rFonts w:ascii="Arial" w:eastAsia="Arial" w:hAnsi="Arial" w:cs="Arial"/>
          <w:sz w:val="20"/>
          <w:szCs w:val="20"/>
          <w:lang w:val="lt-LT"/>
        </w:rPr>
        <w:t>retrorefleksinės</w:t>
      </w:r>
      <w:proofErr w:type="spellEnd"/>
      <w:r w:rsidRPr="000C24AA">
        <w:rPr>
          <w:rFonts w:ascii="Arial" w:eastAsia="Arial" w:hAnsi="Arial" w:cs="Arial"/>
          <w:sz w:val="20"/>
          <w:szCs w:val="20"/>
          <w:lang w:val="lt-LT"/>
        </w:rPr>
        <w:t xml:space="preserve"> juostos (atspindžio juostos) pusės turi būti prisiūtos dviguba siūle. Gaminiams, kuriems taikomas standarto EN 343 reikalavimas, juostos turi būti pritvirtintos taip, kad nepažeistų šio reikalavimo, bet skalbiant drabužį, juostos nenuplyštų.</w:t>
      </w:r>
    </w:p>
    <w:p w14:paraId="2AD7EFB1" w14:textId="5D28D113" w:rsidR="00BE19F2" w:rsidRPr="000C24AA" w:rsidRDefault="00D024AA" w:rsidP="00575CF9">
      <w:pPr>
        <w:pStyle w:val="Sraopastraipa"/>
        <w:numPr>
          <w:ilvl w:val="2"/>
          <w:numId w:val="49"/>
        </w:numPr>
        <w:tabs>
          <w:tab w:val="left" w:pos="1560"/>
        </w:tabs>
        <w:suppressAutoHyphens/>
        <w:spacing w:after="0" w:line="240" w:lineRule="auto"/>
        <w:ind w:left="0" w:firstLine="567"/>
        <w:jc w:val="both"/>
        <w:rPr>
          <w:rFonts w:ascii="Arial" w:eastAsia="Arial" w:hAnsi="Arial" w:cs="Arial"/>
          <w:sz w:val="20"/>
          <w:szCs w:val="20"/>
          <w:lang w:val="lt-LT"/>
        </w:rPr>
      </w:pPr>
      <w:r w:rsidRPr="000C24AA">
        <w:rPr>
          <w:rFonts w:ascii="Arial" w:eastAsia="Arial" w:hAnsi="Arial" w:cs="Arial"/>
          <w:sz w:val="20"/>
          <w:szCs w:val="20"/>
          <w:lang w:val="lt-LT"/>
        </w:rPr>
        <w:t xml:space="preserve"> </w:t>
      </w:r>
      <w:r w:rsidR="0077515C" w:rsidRPr="000C24AA">
        <w:rPr>
          <w:rFonts w:ascii="Arial" w:eastAsia="Arial" w:hAnsi="Arial" w:cs="Arial"/>
          <w:sz w:val="20"/>
          <w:szCs w:val="20"/>
          <w:lang w:val="lt-LT"/>
        </w:rPr>
        <w:t>š</w:t>
      </w:r>
      <w:r w:rsidR="00D50C8B" w:rsidRPr="000C24AA">
        <w:rPr>
          <w:rFonts w:ascii="Arial" w:eastAsia="Arial" w:hAnsi="Arial" w:cs="Arial"/>
          <w:sz w:val="20"/>
          <w:szCs w:val="20"/>
          <w:lang w:val="lt-LT"/>
        </w:rPr>
        <w:t xml:space="preserve">ilti darbo rūbai turi būti pašiltinti </w:t>
      </w:r>
      <w:proofErr w:type="spellStart"/>
      <w:r w:rsidR="00D50C8B" w:rsidRPr="000C24AA">
        <w:rPr>
          <w:rFonts w:ascii="Arial" w:eastAsia="Arial" w:hAnsi="Arial" w:cs="Arial"/>
          <w:sz w:val="20"/>
          <w:szCs w:val="20"/>
          <w:lang w:val="lt-LT"/>
        </w:rPr>
        <w:t>sinteponu</w:t>
      </w:r>
      <w:proofErr w:type="spellEnd"/>
      <w:r w:rsidR="00DD184A" w:rsidRPr="000C24AA">
        <w:rPr>
          <w:rFonts w:ascii="Arial" w:eastAsia="Arial" w:hAnsi="Arial" w:cs="Arial"/>
          <w:sz w:val="20"/>
          <w:szCs w:val="20"/>
          <w:lang w:val="lt-LT"/>
        </w:rPr>
        <w:t>.</w:t>
      </w:r>
    </w:p>
    <w:p w14:paraId="65A490FB" w14:textId="72593E16" w:rsidR="00D50C8B" w:rsidRPr="000C24AA" w:rsidRDefault="00D50C8B" w:rsidP="00575CF9">
      <w:pPr>
        <w:pStyle w:val="Sraopastraipa"/>
        <w:numPr>
          <w:ilvl w:val="1"/>
          <w:numId w:val="49"/>
        </w:numPr>
        <w:tabs>
          <w:tab w:val="left" w:pos="1418"/>
        </w:tabs>
        <w:suppressAutoHyphens/>
        <w:spacing w:after="0" w:line="240" w:lineRule="auto"/>
        <w:ind w:left="0" w:firstLine="567"/>
        <w:jc w:val="both"/>
        <w:rPr>
          <w:rFonts w:ascii="Arial" w:eastAsia="Arial" w:hAnsi="Arial" w:cs="Arial"/>
          <w:sz w:val="20"/>
          <w:szCs w:val="20"/>
          <w:lang w:val="lt-LT"/>
        </w:rPr>
      </w:pPr>
      <w:r w:rsidRPr="000C24AA">
        <w:rPr>
          <w:rFonts w:ascii="Arial" w:eastAsia="Arial" w:hAnsi="Arial" w:cs="Arial"/>
          <w:sz w:val="20"/>
          <w:szCs w:val="20"/>
          <w:lang w:val="lt-LT"/>
        </w:rPr>
        <w:t>Prekės turi būti iš audinių, kurių charakteristikos turi būti ne blogesnės už pirkimo dalių lentelės</w:t>
      </w:r>
      <w:r w:rsidR="001E2C01" w:rsidRPr="000C24AA">
        <w:rPr>
          <w:rFonts w:ascii="Arial" w:eastAsia="Arial" w:hAnsi="Arial" w:cs="Arial"/>
          <w:sz w:val="20"/>
          <w:szCs w:val="20"/>
          <w:lang w:val="lt-LT"/>
        </w:rPr>
        <w:t>e</w:t>
      </w:r>
      <w:r w:rsidRPr="000C24AA">
        <w:rPr>
          <w:rFonts w:ascii="Arial" w:eastAsia="Arial" w:hAnsi="Arial" w:cs="Arial"/>
          <w:sz w:val="20"/>
          <w:szCs w:val="20"/>
          <w:lang w:val="lt-LT"/>
        </w:rPr>
        <w:t xml:space="preserve"> joms nurodytus standartus arba lygiaverčių standartų reikalavimus. Audiniams turi būti pateikti sertifikatai arba notifikuotų ar akredituotų EB laboratorijų bandymų protokolai, patvirtinantys jų atitiktį standartams arba lygiaverčių standartų reikalavimams (konkrečius reikalavimus audiniams žiūrėti prie drabužių aprašymų). </w:t>
      </w:r>
    </w:p>
    <w:p w14:paraId="3C684616" w14:textId="29F0D0D2" w:rsidR="0084704A" w:rsidRPr="000C24AA" w:rsidRDefault="00082031" w:rsidP="00575CF9">
      <w:pPr>
        <w:pStyle w:val="Sraopastraipa"/>
        <w:numPr>
          <w:ilvl w:val="1"/>
          <w:numId w:val="49"/>
        </w:numPr>
        <w:suppressAutoHyphens/>
        <w:spacing w:after="0" w:line="240" w:lineRule="auto"/>
        <w:ind w:left="0" w:firstLine="567"/>
        <w:jc w:val="both"/>
        <w:rPr>
          <w:rFonts w:ascii="Arial" w:eastAsia="Arial" w:hAnsi="Arial" w:cs="Arial"/>
          <w:sz w:val="20"/>
          <w:szCs w:val="20"/>
          <w:lang w:val="lt-LT"/>
        </w:rPr>
      </w:pPr>
      <w:r w:rsidRPr="000C24AA">
        <w:rPr>
          <w:rFonts w:ascii="Arial" w:eastAsia="Arial" w:hAnsi="Arial" w:cs="Arial"/>
          <w:sz w:val="20"/>
          <w:szCs w:val="20"/>
          <w:lang w:val="lt-LT"/>
        </w:rPr>
        <w:t xml:space="preserve"> </w:t>
      </w:r>
      <w:r w:rsidR="00D50C8B" w:rsidRPr="000C24AA">
        <w:rPr>
          <w:rFonts w:ascii="Arial" w:eastAsia="Arial" w:hAnsi="Arial" w:cs="Arial"/>
          <w:sz w:val="20"/>
          <w:szCs w:val="20"/>
          <w:lang w:val="lt-LT"/>
        </w:rPr>
        <w:t xml:space="preserve">Pristatant prekes kiekviena prekė turės būti supakuota atskirai, o ant pakuotės, jei pakuotė skaidri, tuomet pakuotės viduje, nurodyta: VĮ Valstybinių miškų urėdija, drabužio dydis bei kiti duomenys iš užsakymo, pvz., padalinys, darbuotojo pavardė ir t.t. </w:t>
      </w:r>
    </w:p>
    <w:p w14:paraId="77FD698A" w14:textId="62DB6704" w:rsidR="00523916" w:rsidRPr="000C24AA" w:rsidRDefault="00D50C8B" w:rsidP="00575CF9">
      <w:pPr>
        <w:pStyle w:val="Sraopastraipa"/>
        <w:numPr>
          <w:ilvl w:val="1"/>
          <w:numId w:val="49"/>
        </w:numPr>
        <w:suppressAutoHyphens/>
        <w:spacing w:after="0" w:line="240" w:lineRule="auto"/>
        <w:ind w:left="0" w:firstLine="567"/>
        <w:jc w:val="both"/>
        <w:rPr>
          <w:rFonts w:ascii="Arial" w:eastAsia="Arial" w:hAnsi="Arial" w:cs="Arial"/>
          <w:sz w:val="20"/>
          <w:szCs w:val="20"/>
          <w:lang w:val="lt-LT"/>
        </w:rPr>
      </w:pPr>
      <w:r w:rsidRPr="000C24AA">
        <w:rPr>
          <w:rFonts w:ascii="Arial" w:eastAsia="Arial" w:hAnsi="Arial" w:cs="Arial"/>
          <w:sz w:val="20"/>
          <w:szCs w:val="20"/>
          <w:lang w:val="lt-LT"/>
        </w:rPr>
        <w:t>Tiekėjas privalo pateikti darbo rūbų priežiūros instrukciją (reglamentą), kurios laikantis būtų</w:t>
      </w:r>
      <w:r w:rsidR="007C0E52" w:rsidRPr="000C24AA">
        <w:rPr>
          <w:rFonts w:ascii="Arial" w:eastAsia="Arial" w:hAnsi="Arial" w:cs="Arial"/>
          <w:sz w:val="20"/>
          <w:szCs w:val="20"/>
          <w:lang w:val="lt-LT"/>
        </w:rPr>
        <w:t xml:space="preserve"> </w:t>
      </w:r>
      <w:r w:rsidRPr="000C24AA">
        <w:rPr>
          <w:rFonts w:ascii="Arial" w:eastAsia="Arial" w:hAnsi="Arial" w:cs="Arial"/>
          <w:sz w:val="20"/>
          <w:szCs w:val="20"/>
          <w:lang w:val="lt-LT"/>
        </w:rPr>
        <w:t>užtikrinta darbo rūbų kokybė juos skalbiant bei prižiūrint;</w:t>
      </w:r>
    </w:p>
    <w:p w14:paraId="6DDCAB6B" w14:textId="0F659C16" w:rsidR="00523916" w:rsidRPr="000C24AA" w:rsidRDefault="009356CF" w:rsidP="00575CF9">
      <w:pPr>
        <w:pStyle w:val="Sraopastraipa"/>
        <w:numPr>
          <w:ilvl w:val="1"/>
          <w:numId w:val="49"/>
        </w:numPr>
        <w:suppressAutoHyphens/>
        <w:spacing w:after="0" w:line="240" w:lineRule="auto"/>
        <w:ind w:left="0" w:firstLine="567"/>
        <w:jc w:val="both"/>
        <w:rPr>
          <w:rFonts w:ascii="Arial" w:eastAsia="Arial" w:hAnsi="Arial" w:cs="Arial"/>
          <w:sz w:val="20"/>
          <w:szCs w:val="20"/>
          <w:lang w:val="lt-LT"/>
        </w:rPr>
      </w:pPr>
      <w:r w:rsidRPr="000C24AA">
        <w:rPr>
          <w:rFonts w:ascii="Arial" w:eastAsia="Arial" w:hAnsi="Arial" w:cs="Arial"/>
          <w:sz w:val="20"/>
          <w:szCs w:val="20"/>
          <w:lang w:val="lt-LT"/>
        </w:rPr>
        <w:t xml:space="preserve"> </w:t>
      </w:r>
      <w:r w:rsidR="00D50C8B" w:rsidRPr="000C24AA">
        <w:rPr>
          <w:rFonts w:ascii="Arial" w:eastAsia="Arial" w:hAnsi="Arial" w:cs="Arial"/>
          <w:sz w:val="20"/>
          <w:szCs w:val="20"/>
          <w:lang w:val="lt-LT"/>
        </w:rPr>
        <w:t>Tiekėjas įsipareigoja Sutarties galiojimo laikotarpiu, Pirkėjui pareikalavus, konsultuoti Pirkėją darbo rūbų priežiūros klausimais.</w:t>
      </w:r>
    </w:p>
    <w:p w14:paraId="18DD8182" w14:textId="77777777" w:rsidR="006C0437" w:rsidRPr="000C24AA" w:rsidRDefault="00D50C8B" w:rsidP="00575CF9">
      <w:pPr>
        <w:pStyle w:val="Sraopastraipa"/>
        <w:numPr>
          <w:ilvl w:val="1"/>
          <w:numId w:val="49"/>
        </w:numPr>
        <w:suppressAutoHyphens/>
        <w:spacing w:after="0" w:line="240" w:lineRule="auto"/>
        <w:ind w:left="0" w:firstLine="567"/>
        <w:jc w:val="both"/>
        <w:rPr>
          <w:rFonts w:ascii="Arial" w:eastAsia="Arial" w:hAnsi="Arial" w:cs="Arial"/>
          <w:sz w:val="20"/>
          <w:szCs w:val="20"/>
          <w:lang w:val="lt-LT"/>
        </w:rPr>
      </w:pPr>
      <w:r w:rsidRPr="000C24AA">
        <w:rPr>
          <w:rFonts w:ascii="Arial" w:eastAsia="Arial" w:hAnsi="Arial" w:cs="Arial"/>
          <w:sz w:val="20"/>
          <w:szCs w:val="20"/>
          <w:lang w:val="lt-LT"/>
        </w:rPr>
        <w:t xml:space="preserve"> </w:t>
      </w:r>
      <w:bookmarkStart w:id="9" w:name="_Hlk131605078"/>
      <w:r w:rsidRPr="000C24AA">
        <w:rPr>
          <w:rFonts w:ascii="Arial" w:eastAsia="Arial" w:hAnsi="Arial" w:cs="Arial"/>
          <w:sz w:val="20"/>
          <w:szCs w:val="20"/>
          <w:lang w:val="lt-LT"/>
        </w:rPr>
        <w:t>Prekių furnitūrai (drabužių sagos, sagtys, kabliukai, užtrauktukai ir pan.) turi būti suteikta ne trumpesnė nei 12 mėnesių garantiją nuo prekių perdavimo Pirkėjui dienos.</w:t>
      </w:r>
    </w:p>
    <w:bookmarkEnd w:id="9"/>
    <w:p w14:paraId="4786B57F" w14:textId="6AE29D66" w:rsidR="00470438" w:rsidRPr="000C24AA" w:rsidRDefault="00D50C8B" w:rsidP="00575CF9">
      <w:pPr>
        <w:pStyle w:val="Sraopastraipa"/>
        <w:numPr>
          <w:ilvl w:val="1"/>
          <w:numId w:val="49"/>
        </w:numPr>
        <w:suppressAutoHyphens/>
        <w:spacing w:after="0" w:line="240" w:lineRule="auto"/>
        <w:ind w:left="0" w:firstLine="567"/>
        <w:jc w:val="both"/>
        <w:rPr>
          <w:rFonts w:ascii="Arial" w:eastAsia="Arial" w:hAnsi="Arial" w:cs="Arial"/>
          <w:b/>
          <w:bCs/>
          <w:sz w:val="20"/>
          <w:szCs w:val="20"/>
          <w:lang w:val="lt-LT"/>
        </w:rPr>
      </w:pPr>
      <w:r w:rsidRPr="000C24AA">
        <w:rPr>
          <w:rFonts w:ascii="Arial" w:eastAsia="Arial" w:hAnsi="Arial" w:cs="Arial"/>
          <w:sz w:val="20"/>
          <w:szCs w:val="20"/>
          <w:lang w:val="lt-LT"/>
        </w:rPr>
        <w:t xml:space="preserve"> Techninėje specifikacijoje nurodytas preliminarus prekių kiekis, kuris skirtas pasiūlymų palyginimui. Pirkėjas pirks prekes pagal poreikį iki pirkimo dokume</w:t>
      </w:r>
      <w:r w:rsidR="006C0437" w:rsidRPr="000C24AA">
        <w:rPr>
          <w:rFonts w:ascii="Arial" w:eastAsia="Arial" w:hAnsi="Arial" w:cs="Arial"/>
          <w:sz w:val="20"/>
          <w:szCs w:val="20"/>
          <w:lang w:val="lt-LT"/>
        </w:rPr>
        <w:t>n</w:t>
      </w:r>
      <w:r w:rsidRPr="000C24AA">
        <w:rPr>
          <w:rFonts w:ascii="Arial" w:eastAsia="Arial" w:hAnsi="Arial" w:cs="Arial"/>
          <w:sz w:val="20"/>
          <w:szCs w:val="20"/>
          <w:lang w:val="lt-LT"/>
        </w:rPr>
        <w:t xml:space="preserve">tuose nurodytos sumos (kiekvienoje pirkimo dalyje nurodyta maksimali suma tai pirkimo daliai). </w:t>
      </w:r>
    </w:p>
    <w:p w14:paraId="7FB8A392" w14:textId="12BD3111" w:rsidR="00362FD0" w:rsidRPr="000C24AA" w:rsidRDefault="00362FD0" w:rsidP="00575CF9">
      <w:pPr>
        <w:pStyle w:val="Sraopastraipa"/>
        <w:numPr>
          <w:ilvl w:val="1"/>
          <w:numId w:val="49"/>
        </w:numPr>
        <w:suppressAutoHyphens/>
        <w:spacing w:after="0" w:line="240" w:lineRule="auto"/>
        <w:ind w:left="0" w:firstLine="567"/>
        <w:jc w:val="both"/>
        <w:rPr>
          <w:rFonts w:ascii="Arial" w:eastAsia="Arial" w:hAnsi="Arial" w:cs="Arial"/>
          <w:sz w:val="20"/>
          <w:szCs w:val="20"/>
          <w:lang w:val="lt-LT"/>
        </w:rPr>
      </w:pPr>
      <w:r w:rsidRPr="000C24AA">
        <w:rPr>
          <w:rFonts w:ascii="Arial" w:eastAsia="Arial" w:hAnsi="Arial" w:cs="Arial"/>
          <w:sz w:val="20"/>
          <w:szCs w:val="20"/>
          <w:lang w:val="lt-LT"/>
        </w:rPr>
        <w:t>Esant Užsakovo poreikiui, Tiekėjas privalo pateikti nestandartinių dydžių drabužių. Preliminarus nestandartinių Prekių dydžių kiekis 2 % nuo viso galimo  Prekių užsakymo kiekio.</w:t>
      </w:r>
    </w:p>
    <w:p w14:paraId="047912E1" w14:textId="660A7419" w:rsidR="0047464E" w:rsidRPr="000C24AA" w:rsidRDefault="009356CF" w:rsidP="00575CF9">
      <w:pPr>
        <w:pStyle w:val="Sraopastraipa"/>
        <w:numPr>
          <w:ilvl w:val="1"/>
          <w:numId w:val="49"/>
        </w:numPr>
        <w:suppressAutoHyphens/>
        <w:spacing w:after="0" w:line="240" w:lineRule="auto"/>
        <w:ind w:left="0" w:firstLine="567"/>
        <w:jc w:val="both"/>
        <w:rPr>
          <w:rFonts w:ascii="Arial" w:eastAsia="Arial" w:hAnsi="Arial" w:cs="Arial"/>
          <w:sz w:val="20"/>
          <w:szCs w:val="20"/>
          <w:lang w:val="lt-LT"/>
        </w:rPr>
      </w:pPr>
      <w:r w:rsidRPr="000C24AA">
        <w:rPr>
          <w:rFonts w:ascii="Arial" w:eastAsia="Arial" w:hAnsi="Arial" w:cs="Arial"/>
          <w:sz w:val="20"/>
          <w:szCs w:val="20"/>
          <w:lang w:val="lt-LT"/>
        </w:rPr>
        <w:t xml:space="preserve"> </w:t>
      </w:r>
      <w:r w:rsidR="00D50C8B" w:rsidRPr="000C24AA">
        <w:rPr>
          <w:rFonts w:ascii="Arial" w:eastAsia="Arial" w:hAnsi="Arial" w:cs="Arial"/>
          <w:sz w:val="20"/>
          <w:szCs w:val="20"/>
          <w:lang w:val="lt-LT"/>
        </w:rPr>
        <w:t xml:space="preserve">Pirkėjui kilus įtarimų dėl gaminio kokybės, jis, informavęs Tiekėją, turi teisę juos išardyti ar kitaip paveikti, siekiant atlikti gaminių ekspertizę. </w:t>
      </w:r>
    </w:p>
    <w:p w14:paraId="3A14D340" w14:textId="062DBF34" w:rsidR="00AD23CA" w:rsidRPr="000C24AA" w:rsidRDefault="00AD23CA" w:rsidP="00575CF9">
      <w:pPr>
        <w:pStyle w:val="Sraopastraipa"/>
        <w:numPr>
          <w:ilvl w:val="1"/>
          <w:numId w:val="49"/>
        </w:numPr>
        <w:suppressAutoHyphens/>
        <w:spacing w:after="0" w:line="240" w:lineRule="auto"/>
        <w:ind w:left="0" w:firstLine="567"/>
        <w:jc w:val="both"/>
        <w:rPr>
          <w:rFonts w:ascii="Arial" w:eastAsia="Arial" w:hAnsi="Arial" w:cs="Arial"/>
          <w:sz w:val="20"/>
          <w:szCs w:val="20"/>
          <w:lang w:val="lt-LT"/>
        </w:rPr>
      </w:pPr>
      <w:r w:rsidRPr="000C24AA">
        <w:rPr>
          <w:rFonts w:ascii="Arial" w:eastAsia="Arial" w:hAnsi="Arial" w:cs="Arial"/>
          <w:sz w:val="20"/>
          <w:szCs w:val="20"/>
          <w:lang w:val="lt-LT"/>
        </w:rPr>
        <w:t xml:space="preserve"> Prekė turi būti kokybiškai pasiūta ir išlyginta, dėvint nevaržyti judesių (patogi), nesudėtinga priežiūra.</w:t>
      </w:r>
    </w:p>
    <w:p w14:paraId="240CD5D4" w14:textId="02F060ED" w:rsidR="005E27F8" w:rsidRPr="000C24AA" w:rsidRDefault="005E27F8" w:rsidP="00575CF9">
      <w:pPr>
        <w:pStyle w:val="Sraopastraipa"/>
        <w:numPr>
          <w:ilvl w:val="1"/>
          <w:numId w:val="49"/>
        </w:numPr>
        <w:suppressAutoHyphens/>
        <w:spacing w:after="0" w:line="240" w:lineRule="auto"/>
        <w:ind w:left="0" w:firstLine="567"/>
        <w:jc w:val="both"/>
        <w:rPr>
          <w:rFonts w:ascii="Arial" w:eastAsia="Arial" w:hAnsi="Arial" w:cs="Arial"/>
          <w:b/>
          <w:bCs/>
          <w:sz w:val="20"/>
          <w:szCs w:val="20"/>
          <w:lang w:val="lt-LT"/>
        </w:rPr>
      </w:pPr>
      <w:r w:rsidRPr="000C24AA">
        <w:rPr>
          <w:rFonts w:ascii="Arial" w:eastAsia="Arial" w:hAnsi="Arial" w:cs="Arial"/>
          <w:b/>
          <w:bCs/>
          <w:sz w:val="20"/>
          <w:szCs w:val="20"/>
          <w:lang w:val="lt-LT"/>
        </w:rPr>
        <w:t xml:space="preserve"> </w:t>
      </w:r>
      <w:r w:rsidR="001465BC" w:rsidRPr="000C24AA">
        <w:rPr>
          <w:rFonts w:ascii="Arial" w:eastAsia="Arial" w:hAnsi="Arial" w:cs="Arial"/>
          <w:b/>
          <w:bCs/>
          <w:sz w:val="20"/>
          <w:szCs w:val="20"/>
          <w:lang w:val="lt-LT"/>
        </w:rPr>
        <w:t xml:space="preserve">Atitinkamos pirkimo objekto dalies laimėtojas pas save turi turėti ne mažiau kaip </w:t>
      </w:r>
      <w:r w:rsidR="00481EC2" w:rsidRPr="000C24AA">
        <w:rPr>
          <w:rFonts w:ascii="Arial" w:eastAsia="Arial" w:hAnsi="Arial" w:cs="Arial"/>
          <w:b/>
          <w:bCs/>
          <w:sz w:val="20"/>
          <w:szCs w:val="20"/>
          <w:lang w:val="lt-LT"/>
        </w:rPr>
        <w:t>5 (penk</w:t>
      </w:r>
      <w:r w:rsidR="008D0DA6" w:rsidRPr="000C24AA">
        <w:rPr>
          <w:rFonts w:ascii="Arial" w:eastAsia="Arial" w:hAnsi="Arial" w:cs="Arial"/>
          <w:b/>
          <w:bCs/>
          <w:sz w:val="20"/>
          <w:szCs w:val="20"/>
          <w:lang w:val="lt-LT"/>
        </w:rPr>
        <w:t>is</w:t>
      </w:r>
      <w:r w:rsidR="00481EC2" w:rsidRPr="000C24AA">
        <w:rPr>
          <w:rFonts w:ascii="Arial" w:eastAsia="Arial" w:hAnsi="Arial" w:cs="Arial"/>
          <w:b/>
          <w:bCs/>
          <w:sz w:val="20"/>
          <w:szCs w:val="20"/>
          <w:lang w:val="lt-LT"/>
        </w:rPr>
        <w:t>) visų dydžių ir išmatavimų</w:t>
      </w:r>
      <w:r w:rsidR="00D470D3" w:rsidRPr="000C24AA">
        <w:rPr>
          <w:rFonts w:ascii="Arial" w:eastAsia="Arial" w:hAnsi="Arial" w:cs="Arial"/>
          <w:b/>
          <w:bCs/>
          <w:sz w:val="20"/>
          <w:szCs w:val="20"/>
          <w:lang w:val="lt-LT"/>
        </w:rPr>
        <w:t xml:space="preserve"> (vienetai/komplektai</w:t>
      </w:r>
      <w:r w:rsidR="00160E40" w:rsidRPr="000C24AA">
        <w:rPr>
          <w:rFonts w:ascii="Arial" w:eastAsia="Arial" w:hAnsi="Arial" w:cs="Arial"/>
          <w:b/>
          <w:bCs/>
          <w:sz w:val="20"/>
          <w:szCs w:val="20"/>
          <w:lang w:val="lt-LT"/>
        </w:rPr>
        <w:t>/poros</w:t>
      </w:r>
      <w:r w:rsidR="00D470D3" w:rsidRPr="000C24AA">
        <w:rPr>
          <w:rFonts w:ascii="Arial" w:eastAsia="Arial" w:hAnsi="Arial" w:cs="Arial"/>
          <w:b/>
          <w:bCs/>
          <w:sz w:val="20"/>
          <w:szCs w:val="20"/>
          <w:lang w:val="lt-LT"/>
        </w:rPr>
        <w:t>)</w:t>
      </w:r>
      <w:r w:rsidR="00481EC2" w:rsidRPr="000C24AA">
        <w:rPr>
          <w:rFonts w:ascii="Arial" w:eastAsia="Arial" w:hAnsi="Arial" w:cs="Arial"/>
          <w:b/>
          <w:bCs/>
          <w:sz w:val="20"/>
          <w:szCs w:val="20"/>
          <w:lang w:val="lt-LT"/>
        </w:rPr>
        <w:t xml:space="preserve"> </w:t>
      </w:r>
      <w:r w:rsidR="00525655" w:rsidRPr="000C24AA">
        <w:rPr>
          <w:rFonts w:ascii="Arial" w:eastAsia="Arial" w:hAnsi="Arial" w:cs="Arial"/>
          <w:b/>
          <w:bCs/>
          <w:sz w:val="20"/>
          <w:szCs w:val="20"/>
          <w:lang w:val="lt-LT"/>
        </w:rPr>
        <w:t>Prekių</w:t>
      </w:r>
      <w:r w:rsidR="000065D9" w:rsidRPr="000C24AA">
        <w:rPr>
          <w:rFonts w:ascii="Arial" w:eastAsia="Arial" w:hAnsi="Arial" w:cs="Arial"/>
          <w:b/>
          <w:bCs/>
          <w:sz w:val="20"/>
          <w:szCs w:val="20"/>
          <w:lang w:val="lt-LT"/>
        </w:rPr>
        <w:t xml:space="preserve"> (toliau - Rezervinės Prekės)</w:t>
      </w:r>
      <w:r w:rsidR="00BA5E4C" w:rsidRPr="000C24AA">
        <w:rPr>
          <w:rFonts w:ascii="Arial" w:eastAsia="Arial" w:hAnsi="Arial" w:cs="Arial"/>
          <w:b/>
          <w:bCs/>
          <w:sz w:val="20"/>
          <w:szCs w:val="20"/>
          <w:lang w:val="lt-LT"/>
        </w:rPr>
        <w:t xml:space="preserve">, </w:t>
      </w:r>
      <w:r w:rsidR="00373FDA" w:rsidRPr="000C24AA">
        <w:rPr>
          <w:rFonts w:ascii="Arial" w:eastAsia="Arial" w:hAnsi="Arial" w:cs="Arial"/>
          <w:b/>
          <w:bCs/>
          <w:sz w:val="20"/>
          <w:szCs w:val="20"/>
          <w:lang w:val="lt-LT"/>
        </w:rPr>
        <w:t>kad esant poreikiu</w:t>
      </w:r>
      <w:r w:rsidR="006B222E" w:rsidRPr="000C24AA">
        <w:rPr>
          <w:rFonts w:ascii="Arial" w:eastAsia="Arial" w:hAnsi="Arial" w:cs="Arial"/>
          <w:b/>
          <w:bCs/>
          <w:sz w:val="20"/>
          <w:szCs w:val="20"/>
          <w:lang w:val="lt-LT"/>
        </w:rPr>
        <w:t xml:space="preserve"> Užsakovas greitai gautų Prekes</w:t>
      </w:r>
      <w:r w:rsidR="005737C9" w:rsidRPr="000C24AA">
        <w:rPr>
          <w:rFonts w:ascii="Arial" w:eastAsia="Arial" w:hAnsi="Arial" w:cs="Arial"/>
          <w:b/>
          <w:bCs/>
          <w:sz w:val="20"/>
          <w:szCs w:val="20"/>
          <w:lang w:val="lt-LT"/>
        </w:rPr>
        <w:t xml:space="preserve"> ir galėtų aprūpinti savo darbuotoją.</w:t>
      </w:r>
      <w:r w:rsidR="000065D9" w:rsidRPr="000C24AA">
        <w:rPr>
          <w:rFonts w:ascii="Arial" w:eastAsia="Arial" w:hAnsi="Arial" w:cs="Arial"/>
          <w:b/>
          <w:bCs/>
          <w:sz w:val="20"/>
          <w:szCs w:val="20"/>
          <w:lang w:val="lt-LT"/>
        </w:rPr>
        <w:t xml:space="preserve"> Likus ne mažiau kaip 1 (vieneriems) metams iki Sutarties galiojimo pabaigos Pirkėjas išpirks Tiekėjo laikomas Rezervines Prekes.</w:t>
      </w:r>
    </w:p>
    <w:p w14:paraId="52D0A3BA" w14:textId="05103D8A" w:rsidR="00CD7D9C" w:rsidRPr="000C24AA" w:rsidRDefault="00CD7D9C" w:rsidP="000416B2">
      <w:pPr>
        <w:pStyle w:val="Sraopastraipa"/>
        <w:numPr>
          <w:ilvl w:val="1"/>
          <w:numId w:val="49"/>
        </w:numPr>
        <w:suppressAutoHyphens/>
        <w:spacing w:after="0" w:line="240" w:lineRule="auto"/>
        <w:ind w:left="0" w:firstLine="567"/>
        <w:jc w:val="both"/>
        <w:rPr>
          <w:rFonts w:ascii="Arial" w:eastAsia="Arial" w:hAnsi="Arial" w:cs="Arial"/>
          <w:color w:val="ED7D31" w:themeColor="accent2"/>
          <w:sz w:val="20"/>
          <w:szCs w:val="20"/>
          <w:lang w:val="lt-LT"/>
        </w:rPr>
      </w:pPr>
      <w:r w:rsidRPr="000C24AA">
        <w:rPr>
          <w:rFonts w:ascii="Arial" w:eastAsia="Arial" w:hAnsi="Arial" w:cs="Arial"/>
          <w:color w:val="ED7D31" w:themeColor="accent2"/>
          <w:sz w:val="20"/>
          <w:szCs w:val="20"/>
          <w:lang w:val="lt-LT"/>
        </w:rPr>
        <w:t xml:space="preserve"> </w:t>
      </w:r>
      <w:r w:rsidR="00CB3F2B" w:rsidRPr="000C24AA">
        <w:rPr>
          <w:rFonts w:ascii="Arial" w:eastAsia="Arial" w:hAnsi="Arial" w:cs="Arial"/>
          <w:color w:val="ED7D31" w:themeColor="accent2"/>
          <w:sz w:val="20"/>
          <w:szCs w:val="20"/>
          <w:lang w:val="lt-LT"/>
        </w:rPr>
        <w:t xml:space="preserve">Pavyzdžių </w:t>
      </w:r>
      <w:r w:rsidR="000416B2" w:rsidRPr="000C24AA">
        <w:rPr>
          <w:rFonts w:ascii="Arial" w:eastAsia="Arial" w:hAnsi="Arial" w:cs="Arial"/>
          <w:color w:val="ED7D31" w:themeColor="accent2"/>
          <w:sz w:val="20"/>
          <w:szCs w:val="20"/>
          <w:lang w:val="lt-LT"/>
        </w:rPr>
        <w:t>vertinimas</w:t>
      </w:r>
      <w:r w:rsidR="00676251" w:rsidRPr="000C24AA">
        <w:rPr>
          <w:rFonts w:ascii="Arial" w:eastAsia="Arial" w:hAnsi="Arial" w:cs="Arial"/>
          <w:color w:val="ED7D31" w:themeColor="accent2"/>
          <w:sz w:val="20"/>
          <w:szCs w:val="20"/>
          <w:lang w:val="lt-LT"/>
        </w:rPr>
        <w:t>:</w:t>
      </w:r>
      <w:r w:rsidR="000416B2" w:rsidRPr="000C24AA">
        <w:rPr>
          <w:rFonts w:ascii="Arial" w:eastAsia="Arial" w:hAnsi="Arial" w:cs="Arial"/>
          <w:color w:val="ED7D31" w:themeColor="accent2"/>
          <w:sz w:val="20"/>
          <w:szCs w:val="20"/>
          <w:lang w:val="lt-LT"/>
        </w:rPr>
        <w:t xml:space="preserve"> </w:t>
      </w:r>
      <w:bookmarkStart w:id="10" w:name="_Hlk132707698"/>
      <w:r w:rsidR="00FF5415" w:rsidRPr="000C24AA">
        <w:rPr>
          <w:rFonts w:ascii="Arial" w:eastAsia="Arial" w:hAnsi="Arial" w:cs="Arial"/>
          <w:color w:val="ED7D31" w:themeColor="accent2"/>
          <w:sz w:val="20"/>
          <w:szCs w:val="20"/>
          <w:lang w:val="lt-LT"/>
        </w:rPr>
        <w:t xml:space="preserve">Atitinkamos pirkimo objekto dalies </w:t>
      </w:r>
      <w:r w:rsidR="00754AF2" w:rsidRPr="000C24AA">
        <w:rPr>
          <w:rFonts w:ascii="Arial" w:eastAsia="Arial" w:hAnsi="Arial" w:cs="Arial"/>
          <w:color w:val="ED7D31" w:themeColor="accent2"/>
          <w:sz w:val="20"/>
          <w:szCs w:val="20"/>
          <w:lang w:val="lt-LT"/>
        </w:rPr>
        <w:t xml:space="preserve">galimas </w:t>
      </w:r>
      <w:r w:rsidR="00FF5415" w:rsidRPr="000C24AA">
        <w:rPr>
          <w:rFonts w:ascii="Arial" w:eastAsia="Arial" w:hAnsi="Arial" w:cs="Arial"/>
          <w:color w:val="ED7D31" w:themeColor="accent2"/>
          <w:sz w:val="20"/>
          <w:szCs w:val="20"/>
          <w:lang w:val="lt-LT"/>
        </w:rPr>
        <w:t>laimėtojas</w:t>
      </w:r>
      <w:r w:rsidR="001F4A53" w:rsidRPr="000C24AA">
        <w:rPr>
          <w:rFonts w:ascii="Arial" w:eastAsia="Arial" w:hAnsi="Arial" w:cs="Arial"/>
          <w:color w:val="ED7D31" w:themeColor="accent2"/>
          <w:sz w:val="20"/>
          <w:szCs w:val="20"/>
          <w:lang w:val="lt-LT"/>
        </w:rPr>
        <w:t>,</w:t>
      </w:r>
      <w:r w:rsidR="00FF5415" w:rsidRPr="000C24AA">
        <w:rPr>
          <w:rFonts w:ascii="Arial" w:eastAsia="Arial" w:hAnsi="Arial" w:cs="Arial"/>
          <w:color w:val="ED7D31" w:themeColor="accent2"/>
          <w:sz w:val="20"/>
          <w:szCs w:val="20"/>
          <w:lang w:val="lt-LT"/>
        </w:rPr>
        <w:t xml:space="preserve"> ne vėliau kaip per </w:t>
      </w:r>
      <w:r w:rsidR="00754AF2" w:rsidRPr="000C24AA">
        <w:rPr>
          <w:rFonts w:ascii="Arial" w:eastAsia="Arial" w:hAnsi="Arial" w:cs="Arial"/>
          <w:color w:val="ED7D31" w:themeColor="accent2"/>
          <w:sz w:val="20"/>
          <w:szCs w:val="20"/>
          <w:lang w:val="lt-LT"/>
        </w:rPr>
        <w:t>10</w:t>
      </w:r>
      <w:r w:rsidR="00FF5415" w:rsidRPr="000C24AA">
        <w:rPr>
          <w:rFonts w:ascii="Arial" w:eastAsia="Arial" w:hAnsi="Arial" w:cs="Arial"/>
          <w:color w:val="ED7D31" w:themeColor="accent2"/>
          <w:sz w:val="20"/>
          <w:szCs w:val="20"/>
          <w:lang w:val="lt-LT"/>
        </w:rPr>
        <w:t xml:space="preserve"> (</w:t>
      </w:r>
      <w:r w:rsidR="00754AF2" w:rsidRPr="000C24AA">
        <w:rPr>
          <w:rFonts w:ascii="Arial" w:eastAsia="Arial" w:hAnsi="Arial" w:cs="Arial"/>
          <w:color w:val="ED7D31" w:themeColor="accent2"/>
          <w:sz w:val="20"/>
          <w:szCs w:val="20"/>
          <w:lang w:val="lt-LT"/>
        </w:rPr>
        <w:t>dešimt</w:t>
      </w:r>
      <w:r w:rsidR="00FF5415" w:rsidRPr="000C24AA">
        <w:rPr>
          <w:rFonts w:ascii="Arial" w:eastAsia="Arial" w:hAnsi="Arial" w:cs="Arial"/>
          <w:color w:val="ED7D31" w:themeColor="accent2"/>
          <w:sz w:val="20"/>
          <w:szCs w:val="20"/>
          <w:lang w:val="lt-LT"/>
        </w:rPr>
        <w:t>) darbo dien</w:t>
      </w:r>
      <w:r w:rsidR="00754AF2" w:rsidRPr="000C24AA">
        <w:rPr>
          <w:rFonts w:ascii="Arial" w:eastAsia="Arial" w:hAnsi="Arial" w:cs="Arial"/>
          <w:color w:val="ED7D31" w:themeColor="accent2"/>
          <w:sz w:val="20"/>
          <w:szCs w:val="20"/>
          <w:lang w:val="lt-LT"/>
        </w:rPr>
        <w:t>ų</w:t>
      </w:r>
      <w:r w:rsidR="00FF5415" w:rsidRPr="000C24AA">
        <w:rPr>
          <w:rFonts w:ascii="Arial" w:eastAsia="Arial" w:hAnsi="Arial" w:cs="Arial"/>
          <w:color w:val="ED7D31" w:themeColor="accent2"/>
          <w:sz w:val="20"/>
          <w:szCs w:val="20"/>
          <w:lang w:val="lt-LT"/>
        </w:rPr>
        <w:t xml:space="preserve"> nuo </w:t>
      </w:r>
      <w:r w:rsidR="00754AF2" w:rsidRPr="000C24AA">
        <w:rPr>
          <w:rFonts w:ascii="Arial" w:eastAsia="Arial" w:hAnsi="Arial" w:cs="Arial"/>
          <w:color w:val="ED7D31" w:themeColor="accent2"/>
          <w:sz w:val="20"/>
          <w:szCs w:val="20"/>
          <w:lang w:val="lt-LT"/>
        </w:rPr>
        <w:t>pranešimo CVPIS priemonėmis gavimo dienos,</w:t>
      </w:r>
      <w:r w:rsidR="00FF5415" w:rsidRPr="000C24AA">
        <w:rPr>
          <w:rFonts w:ascii="Arial" w:eastAsia="Arial" w:hAnsi="Arial" w:cs="Arial"/>
          <w:color w:val="ED7D31" w:themeColor="accent2"/>
          <w:sz w:val="20"/>
          <w:szCs w:val="20"/>
          <w:lang w:val="lt-LT"/>
        </w:rPr>
        <w:t xml:space="preserve"> turės pateikti Pirkėjui etaloninius (pavyzdinius) Prekių (</w:t>
      </w:r>
      <w:r w:rsidR="00BF027E" w:rsidRPr="000C24AA">
        <w:rPr>
          <w:rFonts w:ascii="Arial" w:eastAsia="Arial" w:hAnsi="Arial" w:cs="Arial"/>
          <w:color w:val="ED7D31" w:themeColor="accent2"/>
          <w:sz w:val="20"/>
          <w:szCs w:val="20"/>
          <w:lang w:val="lt-LT"/>
        </w:rPr>
        <w:t xml:space="preserve">darbo </w:t>
      </w:r>
      <w:r w:rsidR="00FF5415" w:rsidRPr="000C24AA">
        <w:rPr>
          <w:rFonts w:ascii="Arial" w:eastAsia="Arial" w:hAnsi="Arial" w:cs="Arial"/>
          <w:color w:val="ED7D31" w:themeColor="accent2"/>
          <w:sz w:val="20"/>
          <w:szCs w:val="20"/>
          <w:lang w:val="lt-LT"/>
        </w:rPr>
        <w:t>drabužių</w:t>
      </w:r>
      <w:r w:rsidR="00227CB8" w:rsidRPr="000C24AA">
        <w:rPr>
          <w:rFonts w:ascii="Arial" w:eastAsia="Arial" w:hAnsi="Arial" w:cs="Arial"/>
          <w:color w:val="ED7D31" w:themeColor="accent2"/>
          <w:sz w:val="20"/>
          <w:szCs w:val="20"/>
          <w:lang w:val="lt-LT"/>
        </w:rPr>
        <w:t xml:space="preserve">, </w:t>
      </w:r>
      <w:r w:rsidR="00BF027E" w:rsidRPr="000C24AA">
        <w:rPr>
          <w:rFonts w:ascii="Arial" w:eastAsia="Arial" w:hAnsi="Arial" w:cs="Arial"/>
          <w:color w:val="ED7D31" w:themeColor="accent2"/>
          <w:sz w:val="20"/>
          <w:szCs w:val="20"/>
          <w:lang w:val="lt-LT"/>
        </w:rPr>
        <w:t>apsauginių šalmų</w:t>
      </w:r>
      <w:r w:rsidR="00725470" w:rsidRPr="000C24AA">
        <w:rPr>
          <w:rFonts w:ascii="Arial" w:eastAsia="Arial" w:hAnsi="Arial" w:cs="Arial"/>
          <w:color w:val="ED7D31" w:themeColor="accent2"/>
          <w:sz w:val="20"/>
          <w:szCs w:val="20"/>
          <w:lang w:val="lt-LT"/>
        </w:rPr>
        <w:t xml:space="preserve">, </w:t>
      </w:r>
      <w:r w:rsidR="00FF5415" w:rsidRPr="000C24AA">
        <w:rPr>
          <w:rFonts w:ascii="Arial" w:eastAsia="Arial" w:hAnsi="Arial" w:cs="Arial"/>
          <w:color w:val="ED7D31" w:themeColor="accent2"/>
          <w:sz w:val="20"/>
          <w:szCs w:val="20"/>
          <w:lang w:val="lt-LT"/>
        </w:rPr>
        <w:t>avalynės</w:t>
      </w:r>
      <w:r w:rsidR="00725470" w:rsidRPr="000C24AA">
        <w:rPr>
          <w:rFonts w:ascii="Arial" w:eastAsia="Arial" w:hAnsi="Arial" w:cs="Arial"/>
          <w:color w:val="ED7D31" w:themeColor="accent2"/>
          <w:sz w:val="20"/>
          <w:szCs w:val="20"/>
          <w:lang w:val="lt-LT"/>
        </w:rPr>
        <w:t xml:space="preserve"> ir kt.</w:t>
      </w:r>
      <w:r w:rsidR="00FF5415" w:rsidRPr="000C24AA">
        <w:rPr>
          <w:rFonts w:ascii="Arial" w:eastAsia="Arial" w:hAnsi="Arial" w:cs="Arial"/>
          <w:color w:val="ED7D31" w:themeColor="accent2"/>
          <w:sz w:val="20"/>
          <w:szCs w:val="20"/>
          <w:lang w:val="lt-LT"/>
        </w:rPr>
        <w:t xml:space="preserve">) (nurodytus šioje Techninėje specifikacijoje) modelius </w:t>
      </w:r>
      <w:r w:rsidR="00FF5415" w:rsidRPr="000C24AA">
        <w:rPr>
          <w:rFonts w:ascii="Arial" w:eastAsia="Arial" w:hAnsi="Arial" w:cs="Arial"/>
          <w:b/>
          <w:color w:val="ED7D31" w:themeColor="accent2"/>
          <w:sz w:val="20"/>
          <w:szCs w:val="20"/>
          <w:lang w:val="lt-LT"/>
        </w:rPr>
        <w:t xml:space="preserve">kartu su logotipais, </w:t>
      </w:r>
      <w:r w:rsidR="00FF5415" w:rsidRPr="000C24AA">
        <w:rPr>
          <w:rFonts w:ascii="Arial" w:eastAsia="Arial" w:hAnsi="Arial" w:cs="Arial"/>
          <w:color w:val="ED7D31" w:themeColor="accent2"/>
          <w:sz w:val="20"/>
          <w:szCs w:val="20"/>
          <w:lang w:val="lt-LT"/>
        </w:rPr>
        <w:t xml:space="preserve">atitinkančius šioje Techninėje specifikacijoje nurodytus reikalavimus. </w:t>
      </w:r>
      <w:r w:rsidR="006E2809" w:rsidRPr="000C24AA">
        <w:rPr>
          <w:rFonts w:ascii="Arial" w:eastAsia="Arial" w:hAnsi="Arial" w:cs="Arial"/>
          <w:color w:val="ED7D31" w:themeColor="accent2"/>
          <w:sz w:val="20"/>
          <w:szCs w:val="20"/>
          <w:lang w:val="lt-LT"/>
        </w:rPr>
        <w:t>Jeigu pateiktos prekės neatitinka techninės specifikacijos reikalavimų Tiekėjo pasiūlymas bus atmetamas</w:t>
      </w:r>
      <w:r w:rsidR="00FF5415" w:rsidRPr="000C24AA">
        <w:rPr>
          <w:rFonts w:ascii="Arial" w:eastAsia="Arial" w:hAnsi="Arial" w:cs="Arial"/>
          <w:b/>
          <w:bCs/>
          <w:color w:val="ED7D31" w:themeColor="accent2"/>
          <w:sz w:val="20"/>
          <w:szCs w:val="20"/>
          <w:lang w:val="lt-LT"/>
        </w:rPr>
        <w:t>. Pirkėjui raštu patvirtinus apie Teikėjo pateikto modelio tinkamumą, šis modelis bus laikomas etalonu. Etalonas negrąžinamas tiekėjui. Pagal jį bus tikrinamos laimėjusio tiekėjo sutarties vykdymo tiekiamos prekės</w:t>
      </w:r>
      <w:r w:rsidR="000416B2" w:rsidRPr="000C24AA">
        <w:rPr>
          <w:rFonts w:ascii="Arial" w:eastAsia="Arial" w:hAnsi="Arial" w:cs="Arial"/>
          <w:b/>
          <w:bCs/>
          <w:color w:val="ED7D31" w:themeColor="accent2"/>
          <w:sz w:val="20"/>
          <w:szCs w:val="20"/>
          <w:lang w:val="lt-LT"/>
        </w:rPr>
        <w:t>.</w:t>
      </w:r>
    </w:p>
    <w:p w14:paraId="20D9CC3F" w14:textId="4815C569" w:rsidR="00E9396B" w:rsidRPr="000C24AA" w:rsidRDefault="00E9396B" w:rsidP="000416B2">
      <w:pPr>
        <w:pStyle w:val="Sraopastraipa"/>
        <w:numPr>
          <w:ilvl w:val="1"/>
          <w:numId w:val="49"/>
        </w:numPr>
        <w:suppressAutoHyphens/>
        <w:spacing w:after="0" w:line="240" w:lineRule="auto"/>
        <w:ind w:left="0" w:firstLine="567"/>
        <w:jc w:val="both"/>
        <w:rPr>
          <w:rFonts w:ascii="Arial" w:eastAsia="Arial" w:hAnsi="Arial" w:cs="Arial"/>
          <w:sz w:val="20"/>
          <w:szCs w:val="20"/>
          <w:lang w:val="lt-LT"/>
        </w:rPr>
      </w:pPr>
      <w:r w:rsidRPr="000C24AA">
        <w:rPr>
          <w:rFonts w:ascii="Arial" w:eastAsia="Arial" w:hAnsi="Arial" w:cs="Arial"/>
          <w:sz w:val="20"/>
          <w:szCs w:val="20"/>
          <w:lang w:val="lt-LT"/>
        </w:rPr>
        <w:t>Sutarties vykdymo terminai:</w:t>
      </w:r>
    </w:p>
    <w:bookmarkEnd w:id="10"/>
    <w:p w14:paraId="4F5E7EFD" w14:textId="7A5B0A87" w:rsidR="001F4A53" w:rsidRPr="000C24AA" w:rsidRDefault="00FF5415" w:rsidP="00575CF9">
      <w:pPr>
        <w:pStyle w:val="Sraopastraipa"/>
        <w:numPr>
          <w:ilvl w:val="2"/>
          <w:numId w:val="49"/>
        </w:numPr>
        <w:tabs>
          <w:tab w:val="left" w:pos="1560"/>
        </w:tabs>
        <w:suppressAutoHyphens/>
        <w:spacing w:after="0" w:line="240" w:lineRule="auto"/>
        <w:ind w:left="0" w:firstLine="567"/>
        <w:jc w:val="both"/>
        <w:rPr>
          <w:rFonts w:ascii="Arial" w:eastAsia="Arial" w:hAnsi="Arial" w:cs="Arial"/>
          <w:sz w:val="20"/>
          <w:szCs w:val="20"/>
          <w:lang w:val="lt-LT"/>
        </w:rPr>
      </w:pPr>
      <w:r w:rsidRPr="000C24AA">
        <w:rPr>
          <w:rFonts w:ascii="Arial" w:eastAsia="Arial" w:hAnsi="Arial" w:cs="Arial"/>
          <w:sz w:val="20"/>
          <w:szCs w:val="20"/>
          <w:lang w:val="lt-LT"/>
        </w:rPr>
        <w:t>Tiekėjas</w:t>
      </w:r>
      <w:r w:rsidR="008E2972" w:rsidRPr="000C24AA">
        <w:rPr>
          <w:rFonts w:ascii="Arial" w:eastAsia="Arial" w:hAnsi="Arial" w:cs="Arial"/>
          <w:sz w:val="20"/>
          <w:szCs w:val="20"/>
          <w:lang w:val="lt-LT"/>
        </w:rPr>
        <w:t>,</w:t>
      </w:r>
      <w:r w:rsidRPr="000C24AA">
        <w:rPr>
          <w:rFonts w:ascii="Arial" w:eastAsia="Arial" w:hAnsi="Arial" w:cs="Arial"/>
          <w:sz w:val="20"/>
          <w:szCs w:val="20"/>
          <w:lang w:val="lt-LT"/>
        </w:rPr>
        <w:t xml:space="preserve"> ne vėliau kaip per 3</w:t>
      </w:r>
      <w:r w:rsidR="009D6F19" w:rsidRPr="000C24AA">
        <w:rPr>
          <w:rFonts w:ascii="Arial" w:eastAsia="Arial" w:hAnsi="Arial" w:cs="Arial"/>
          <w:sz w:val="20"/>
          <w:szCs w:val="20"/>
          <w:lang w:val="lt-LT"/>
        </w:rPr>
        <w:t>0</w:t>
      </w:r>
      <w:r w:rsidRPr="000C24AA">
        <w:rPr>
          <w:rFonts w:ascii="Arial" w:eastAsia="Arial" w:hAnsi="Arial" w:cs="Arial"/>
          <w:sz w:val="20"/>
          <w:szCs w:val="20"/>
          <w:lang w:val="lt-LT"/>
        </w:rPr>
        <w:t xml:space="preserve"> (trisdešimt) darbo dien</w:t>
      </w:r>
      <w:r w:rsidR="002177B8" w:rsidRPr="000C24AA">
        <w:rPr>
          <w:rFonts w:ascii="Arial" w:eastAsia="Arial" w:hAnsi="Arial" w:cs="Arial"/>
          <w:sz w:val="20"/>
          <w:szCs w:val="20"/>
          <w:lang w:val="lt-LT"/>
        </w:rPr>
        <w:t>ų</w:t>
      </w:r>
      <w:r w:rsidRPr="000C24AA">
        <w:rPr>
          <w:rFonts w:ascii="Arial" w:eastAsia="Arial" w:hAnsi="Arial" w:cs="Arial"/>
          <w:sz w:val="20"/>
          <w:szCs w:val="20"/>
          <w:lang w:val="lt-LT"/>
        </w:rPr>
        <w:t xml:space="preserve"> nuo </w:t>
      </w:r>
      <w:r w:rsidR="008E2972" w:rsidRPr="000C24AA">
        <w:rPr>
          <w:rFonts w:ascii="Arial" w:eastAsia="Arial" w:hAnsi="Arial" w:cs="Arial"/>
          <w:sz w:val="20"/>
          <w:szCs w:val="20"/>
          <w:lang w:val="lt-LT"/>
        </w:rPr>
        <w:t>informacijos iš Pirkėjo</w:t>
      </w:r>
      <w:r w:rsidR="001F4A53" w:rsidRPr="000C24AA">
        <w:rPr>
          <w:rFonts w:ascii="Arial" w:eastAsia="Arial" w:hAnsi="Arial" w:cs="Arial"/>
          <w:sz w:val="20"/>
          <w:szCs w:val="20"/>
          <w:lang w:val="lt-LT"/>
        </w:rPr>
        <w:t xml:space="preserve"> </w:t>
      </w:r>
      <w:r w:rsidR="008E2972" w:rsidRPr="000C24AA">
        <w:rPr>
          <w:rFonts w:ascii="Arial" w:eastAsia="Arial" w:hAnsi="Arial" w:cs="Arial"/>
          <w:sz w:val="20"/>
          <w:szCs w:val="20"/>
          <w:lang w:val="lt-LT"/>
        </w:rPr>
        <w:t>gavimo dienos,</w:t>
      </w:r>
      <w:r w:rsidR="001F4A53" w:rsidRPr="000C24AA">
        <w:rPr>
          <w:rFonts w:ascii="Arial" w:eastAsia="Arial" w:hAnsi="Arial" w:cs="Arial"/>
          <w:sz w:val="20"/>
          <w:szCs w:val="20"/>
          <w:lang w:val="lt-LT"/>
        </w:rPr>
        <w:t xml:space="preserve"> tur</w:t>
      </w:r>
      <w:r w:rsidR="008E2972" w:rsidRPr="000C24AA">
        <w:rPr>
          <w:rFonts w:ascii="Arial" w:eastAsia="Arial" w:hAnsi="Arial" w:cs="Arial"/>
          <w:sz w:val="20"/>
          <w:szCs w:val="20"/>
          <w:lang w:val="lt-LT"/>
        </w:rPr>
        <w:t>i</w:t>
      </w:r>
      <w:r w:rsidRPr="000C24AA">
        <w:rPr>
          <w:rFonts w:ascii="Arial" w:eastAsia="Arial" w:hAnsi="Arial" w:cs="Arial"/>
          <w:sz w:val="20"/>
          <w:szCs w:val="20"/>
          <w:lang w:val="lt-LT"/>
        </w:rPr>
        <w:t xml:space="preserve"> </w:t>
      </w:r>
      <w:bookmarkStart w:id="11" w:name="_Hlk132795836"/>
      <w:r w:rsidRPr="000C24AA">
        <w:rPr>
          <w:rFonts w:ascii="Arial" w:eastAsia="Arial" w:hAnsi="Arial" w:cs="Arial"/>
          <w:sz w:val="20"/>
          <w:szCs w:val="20"/>
          <w:lang w:val="lt-LT"/>
        </w:rPr>
        <w:t>išmatuoti Pirkėjo darbuotojus</w:t>
      </w:r>
      <w:r w:rsidR="00A637B9" w:rsidRPr="000C24AA">
        <w:rPr>
          <w:rFonts w:ascii="Arial" w:eastAsia="Arial" w:hAnsi="Arial" w:cs="Arial"/>
          <w:sz w:val="20"/>
          <w:szCs w:val="20"/>
          <w:lang w:val="lt-LT"/>
        </w:rPr>
        <w:t xml:space="preserve"> </w:t>
      </w:r>
      <w:bookmarkEnd w:id="11"/>
      <w:r w:rsidR="00A637B9" w:rsidRPr="000C24AA">
        <w:rPr>
          <w:rFonts w:ascii="Arial" w:eastAsia="Arial" w:hAnsi="Arial" w:cs="Arial"/>
          <w:sz w:val="20"/>
          <w:szCs w:val="20"/>
          <w:lang w:val="lt-LT"/>
        </w:rPr>
        <w:t>(darbo drabužiai, batai</w:t>
      </w:r>
      <w:r w:rsidRPr="000C24AA">
        <w:rPr>
          <w:rFonts w:ascii="Arial" w:eastAsia="Arial" w:hAnsi="Arial" w:cs="Arial"/>
          <w:sz w:val="20"/>
          <w:szCs w:val="20"/>
          <w:lang w:val="lt-LT"/>
        </w:rPr>
        <w:t xml:space="preserve"> nurodytais adresais (</w:t>
      </w:r>
      <w:r w:rsidR="000B38EF" w:rsidRPr="000C24AA">
        <w:rPr>
          <w:rFonts w:ascii="Arial" w:eastAsia="Arial" w:hAnsi="Arial" w:cs="Arial"/>
          <w:sz w:val="20"/>
          <w:szCs w:val="20"/>
          <w:lang w:val="lt-LT"/>
        </w:rPr>
        <w:t>1 priedas</w:t>
      </w:r>
      <w:r w:rsidR="00417FB9" w:rsidRPr="000C24AA">
        <w:rPr>
          <w:rFonts w:ascii="Arial" w:eastAsia="Arial" w:hAnsi="Arial" w:cs="Arial"/>
          <w:sz w:val="20"/>
          <w:szCs w:val="20"/>
          <w:lang w:val="lt-LT"/>
        </w:rPr>
        <w:t>)</w:t>
      </w:r>
      <w:r w:rsidRPr="000C24AA">
        <w:rPr>
          <w:rFonts w:ascii="Arial" w:eastAsia="Arial" w:hAnsi="Arial" w:cs="Arial"/>
          <w:sz w:val="20"/>
          <w:szCs w:val="20"/>
          <w:lang w:val="lt-LT"/>
        </w:rPr>
        <w:t xml:space="preserve">). Matavimo tikslas – Prekių, kurių ženklinime nurodomas konkretus dydis, pritaikymas konkrečiam darbuotojui tai yra </w:t>
      </w:r>
      <w:r w:rsidR="000E55F6" w:rsidRPr="000C24AA">
        <w:rPr>
          <w:rFonts w:ascii="Arial" w:eastAsia="Arial" w:hAnsi="Arial" w:cs="Arial"/>
          <w:sz w:val="20"/>
          <w:szCs w:val="20"/>
          <w:lang w:val="lt-LT"/>
        </w:rPr>
        <w:t>užfiksavimas</w:t>
      </w:r>
      <w:r w:rsidRPr="000C24AA">
        <w:rPr>
          <w:rFonts w:ascii="Arial" w:eastAsia="Arial" w:hAnsi="Arial" w:cs="Arial"/>
          <w:sz w:val="20"/>
          <w:szCs w:val="20"/>
          <w:lang w:val="lt-LT"/>
        </w:rPr>
        <w:t xml:space="preserve"> koks konkretus Tiekėjo tiekiamos Prekės dydis tinka konkrečiam darbuot</w:t>
      </w:r>
      <w:r w:rsidR="007D1CB7" w:rsidRPr="000C24AA">
        <w:rPr>
          <w:rFonts w:ascii="Arial" w:eastAsia="Arial" w:hAnsi="Arial" w:cs="Arial"/>
          <w:sz w:val="20"/>
          <w:szCs w:val="20"/>
          <w:lang w:val="lt-LT"/>
        </w:rPr>
        <w:t>o</w:t>
      </w:r>
      <w:r w:rsidRPr="000C24AA">
        <w:rPr>
          <w:rFonts w:ascii="Arial" w:eastAsia="Arial" w:hAnsi="Arial" w:cs="Arial"/>
          <w:sz w:val="20"/>
          <w:szCs w:val="20"/>
          <w:lang w:val="lt-LT"/>
        </w:rPr>
        <w:t>jui. Matavimui Tiekėjas gali naudoti visų dydžių savo tiekiamų Prekių standartines prekes. Išmatavus darbuotojus Tiekėjas informaciją (</w:t>
      </w:r>
      <w:proofErr w:type="spellStart"/>
      <w:r w:rsidRPr="000C24AA">
        <w:rPr>
          <w:rFonts w:ascii="Arial" w:eastAsia="Arial" w:hAnsi="Arial" w:cs="Arial"/>
          <w:sz w:val="20"/>
          <w:szCs w:val="20"/>
          <w:lang w:val="lt-LT"/>
        </w:rPr>
        <w:t>exel</w:t>
      </w:r>
      <w:proofErr w:type="spellEnd"/>
      <w:r w:rsidRPr="000C24AA">
        <w:rPr>
          <w:rFonts w:ascii="Arial" w:eastAsia="Arial" w:hAnsi="Arial" w:cs="Arial"/>
          <w:sz w:val="20"/>
          <w:szCs w:val="20"/>
          <w:lang w:val="lt-LT"/>
        </w:rPr>
        <w:t xml:space="preserve"> lentelės forma) apie tai kokio dydžio Prekės konkrečiam darbuot</w:t>
      </w:r>
      <w:r w:rsidR="007D1CB7" w:rsidRPr="000C24AA">
        <w:rPr>
          <w:rFonts w:ascii="Arial" w:eastAsia="Arial" w:hAnsi="Arial" w:cs="Arial"/>
          <w:sz w:val="20"/>
          <w:szCs w:val="20"/>
          <w:lang w:val="lt-LT"/>
        </w:rPr>
        <w:t>o</w:t>
      </w:r>
      <w:r w:rsidRPr="000C24AA">
        <w:rPr>
          <w:rFonts w:ascii="Arial" w:eastAsia="Arial" w:hAnsi="Arial" w:cs="Arial"/>
          <w:sz w:val="20"/>
          <w:szCs w:val="20"/>
          <w:lang w:val="lt-LT"/>
        </w:rPr>
        <w:t xml:space="preserve">jui tinka pateikia elektroniniu paštu Pirkėjo atsakingam darbuotojui. </w:t>
      </w:r>
    </w:p>
    <w:p w14:paraId="77D32B3D" w14:textId="485CEC2D" w:rsidR="00CD7D9C" w:rsidRPr="000C24AA" w:rsidRDefault="00FF5415" w:rsidP="00575CF9">
      <w:pPr>
        <w:pStyle w:val="Sraopastraipa"/>
        <w:numPr>
          <w:ilvl w:val="2"/>
          <w:numId w:val="49"/>
        </w:numPr>
        <w:tabs>
          <w:tab w:val="left" w:pos="1560"/>
        </w:tabs>
        <w:suppressAutoHyphens/>
        <w:spacing w:after="0" w:line="240" w:lineRule="auto"/>
        <w:ind w:left="0" w:firstLine="567"/>
        <w:jc w:val="both"/>
        <w:rPr>
          <w:rFonts w:ascii="Arial" w:eastAsia="Arial" w:hAnsi="Arial" w:cs="Arial"/>
          <w:sz w:val="20"/>
          <w:szCs w:val="20"/>
          <w:lang w:val="lt-LT"/>
        </w:rPr>
      </w:pPr>
      <w:bookmarkStart w:id="12" w:name="_Hlk131603366"/>
      <w:r w:rsidRPr="000C24AA">
        <w:rPr>
          <w:rFonts w:ascii="Arial" w:eastAsia="Arial" w:hAnsi="Arial" w:cs="Arial"/>
          <w:sz w:val="20"/>
          <w:szCs w:val="20"/>
          <w:lang w:val="lt-LT"/>
        </w:rPr>
        <w:t>Vadovaudamasis Tiekėjo pateikta informacija apie tinkančius dydžius Pirkėjas suformuoja užsakymą ir pateikia Tiekėjui</w:t>
      </w:r>
      <w:r w:rsidR="00E9396B" w:rsidRPr="000C24AA">
        <w:rPr>
          <w:rFonts w:ascii="Arial" w:eastAsia="Arial" w:hAnsi="Arial" w:cs="Arial"/>
          <w:sz w:val="20"/>
          <w:szCs w:val="20"/>
          <w:lang w:val="lt-LT"/>
        </w:rPr>
        <w:t>.</w:t>
      </w:r>
      <w:r w:rsidRPr="000C24AA">
        <w:rPr>
          <w:rFonts w:ascii="Arial" w:eastAsia="Arial" w:hAnsi="Arial" w:cs="Arial"/>
          <w:sz w:val="20"/>
          <w:szCs w:val="20"/>
          <w:lang w:val="lt-LT"/>
        </w:rPr>
        <w:t xml:space="preserve"> Užsakyme nurodo kiekius ir tipus Prekių, darbuotojų, kuriems skiriamos Prekės, sąrašą, adresus (</w:t>
      </w:r>
      <w:r w:rsidR="000642A4" w:rsidRPr="000C24AA">
        <w:rPr>
          <w:rFonts w:ascii="Arial" w:eastAsia="Arial" w:hAnsi="Arial" w:cs="Arial"/>
          <w:sz w:val="20"/>
          <w:szCs w:val="20"/>
          <w:lang w:val="lt-LT"/>
        </w:rPr>
        <w:t>1 priedas</w:t>
      </w:r>
      <w:r w:rsidRPr="000C24AA">
        <w:rPr>
          <w:rFonts w:ascii="Arial" w:eastAsia="Arial" w:hAnsi="Arial" w:cs="Arial"/>
          <w:sz w:val="20"/>
          <w:szCs w:val="20"/>
          <w:lang w:val="lt-LT"/>
        </w:rPr>
        <w:t>)</w:t>
      </w:r>
      <w:r w:rsidR="00E9396B" w:rsidRPr="000C24AA">
        <w:rPr>
          <w:rFonts w:ascii="Arial" w:eastAsia="Arial" w:hAnsi="Arial" w:cs="Arial"/>
          <w:sz w:val="20"/>
          <w:szCs w:val="20"/>
          <w:lang w:val="lt-LT"/>
        </w:rPr>
        <w:t>,</w:t>
      </w:r>
      <w:r w:rsidRPr="000C24AA">
        <w:rPr>
          <w:rFonts w:ascii="Arial" w:eastAsia="Arial" w:hAnsi="Arial" w:cs="Arial"/>
          <w:sz w:val="20"/>
          <w:szCs w:val="20"/>
          <w:lang w:val="lt-LT"/>
        </w:rPr>
        <w:t xml:space="preserve"> kuriais reikės pristatyti Prekes ir kitą su Užsakymu susijusią informaciją.</w:t>
      </w:r>
      <w:r w:rsidR="009E733C" w:rsidRPr="000C24AA">
        <w:rPr>
          <w:rFonts w:ascii="Arial" w:eastAsia="Arial" w:hAnsi="Arial" w:cs="Arial"/>
          <w:sz w:val="20"/>
          <w:szCs w:val="20"/>
          <w:lang w:val="lt-LT"/>
        </w:rPr>
        <w:t xml:space="preserve"> </w:t>
      </w:r>
      <w:r w:rsidRPr="000C24AA">
        <w:rPr>
          <w:rFonts w:ascii="Arial" w:eastAsia="Arial" w:hAnsi="Arial" w:cs="Arial"/>
          <w:sz w:val="20"/>
          <w:szCs w:val="20"/>
          <w:lang w:val="lt-LT"/>
        </w:rPr>
        <w:t xml:space="preserve">Užsakyme nurodomi tikslūs Prekių kiekiai. </w:t>
      </w:r>
      <w:bookmarkStart w:id="13" w:name="_Hlk132787901"/>
      <w:r w:rsidR="002C7265" w:rsidRPr="000C24AA">
        <w:rPr>
          <w:rFonts w:ascii="Arial" w:eastAsia="Arial" w:hAnsi="Arial" w:cs="Arial"/>
          <w:sz w:val="20"/>
          <w:szCs w:val="20"/>
          <w:lang w:val="lt-LT"/>
        </w:rPr>
        <w:t xml:space="preserve">Pirmą kartą užsakomos </w:t>
      </w:r>
      <w:r w:rsidRPr="000C24AA">
        <w:rPr>
          <w:rFonts w:ascii="Arial" w:eastAsia="Arial" w:hAnsi="Arial" w:cs="Arial"/>
          <w:sz w:val="20"/>
          <w:szCs w:val="20"/>
          <w:lang w:val="lt-LT"/>
        </w:rPr>
        <w:t xml:space="preserve">Prekės turi būti pagamintos/pasiūtos </w:t>
      </w:r>
      <w:bookmarkEnd w:id="13"/>
      <w:r w:rsidRPr="000C24AA">
        <w:rPr>
          <w:rFonts w:ascii="Arial" w:eastAsia="Arial" w:hAnsi="Arial" w:cs="Arial"/>
          <w:sz w:val="20"/>
          <w:szCs w:val="20"/>
          <w:lang w:val="lt-LT"/>
        </w:rPr>
        <w:t xml:space="preserve">ir </w:t>
      </w:r>
      <w:r w:rsidR="00574976" w:rsidRPr="000C24AA">
        <w:rPr>
          <w:rFonts w:ascii="Arial" w:eastAsia="Arial" w:hAnsi="Arial" w:cs="Arial"/>
          <w:sz w:val="20"/>
          <w:szCs w:val="20"/>
          <w:lang w:val="lt-LT"/>
        </w:rPr>
        <w:t xml:space="preserve">visa apimtimi </w:t>
      </w:r>
      <w:r w:rsidRPr="000C24AA">
        <w:rPr>
          <w:rFonts w:ascii="Arial" w:eastAsia="Arial" w:hAnsi="Arial" w:cs="Arial"/>
          <w:sz w:val="20"/>
          <w:szCs w:val="20"/>
          <w:lang w:val="lt-LT"/>
        </w:rPr>
        <w:t>perduotos Pirkėjui nurodytais adresais (</w:t>
      </w:r>
      <w:r w:rsidR="00791120" w:rsidRPr="000C24AA">
        <w:rPr>
          <w:rFonts w:ascii="Arial" w:eastAsia="Arial" w:hAnsi="Arial" w:cs="Arial"/>
          <w:sz w:val="20"/>
          <w:szCs w:val="20"/>
          <w:lang w:val="lt-LT"/>
        </w:rPr>
        <w:t>1 priedas</w:t>
      </w:r>
      <w:r w:rsidRPr="000C24AA">
        <w:rPr>
          <w:rFonts w:ascii="Arial" w:eastAsia="Arial" w:hAnsi="Arial" w:cs="Arial"/>
          <w:sz w:val="20"/>
          <w:szCs w:val="20"/>
          <w:lang w:val="lt-LT"/>
        </w:rPr>
        <w:t xml:space="preserve">) ne vėliau kaip: </w:t>
      </w:r>
      <w:r w:rsidRPr="000C24AA">
        <w:rPr>
          <w:rFonts w:ascii="Arial" w:eastAsia="Arial" w:hAnsi="Arial" w:cs="Arial"/>
          <w:sz w:val="20"/>
          <w:szCs w:val="20"/>
          <w:u w:val="single"/>
          <w:lang w:val="lt-LT"/>
        </w:rPr>
        <w:t xml:space="preserve">pirkimo </w:t>
      </w:r>
      <w:r w:rsidR="001A2C5D" w:rsidRPr="000C24AA">
        <w:rPr>
          <w:rFonts w:ascii="Arial" w:eastAsia="Arial" w:hAnsi="Arial" w:cs="Arial"/>
          <w:sz w:val="20"/>
          <w:szCs w:val="20"/>
          <w:u w:val="single"/>
          <w:lang w:val="lt-LT"/>
        </w:rPr>
        <w:t xml:space="preserve">7 </w:t>
      </w:r>
      <w:proofErr w:type="spellStart"/>
      <w:r w:rsidR="001A2C5D" w:rsidRPr="000C24AA">
        <w:rPr>
          <w:rFonts w:ascii="Arial" w:eastAsia="Arial" w:hAnsi="Arial" w:cs="Arial"/>
          <w:sz w:val="20"/>
          <w:szCs w:val="20"/>
          <w:u w:val="single"/>
          <w:lang w:val="lt-LT"/>
        </w:rPr>
        <w:t>p</w:t>
      </w:r>
      <w:r w:rsidR="009725BF" w:rsidRPr="000C24AA">
        <w:rPr>
          <w:rFonts w:ascii="Arial" w:eastAsia="Arial" w:hAnsi="Arial" w:cs="Arial"/>
          <w:sz w:val="20"/>
          <w:szCs w:val="20"/>
          <w:u w:val="single"/>
          <w:lang w:val="lt-LT"/>
        </w:rPr>
        <w:t>.o.d</w:t>
      </w:r>
      <w:proofErr w:type="spellEnd"/>
      <w:r w:rsidR="009725BF" w:rsidRPr="000C24AA">
        <w:rPr>
          <w:rFonts w:ascii="Arial" w:eastAsia="Arial" w:hAnsi="Arial" w:cs="Arial"/>
          <w:sz w:val="20"/>
          <w:szCs w:val="20"/>
          <w:u w:val="single"/>
          <w:lang w:val="lt-LT"/>
        </w:rPr>
        <w:t>. (individualiai pritaikomi darbuotojui</w:t>
      </w:r>
      <w:r w:rsidR="00DF68DA" w:rsidRPr="000C24AA">
        <w:rPr>
          <w:rFonts w:ascii="Arial" w:eastAsia="Arial" w:hAnsi="Arial" w:cs="Arial"/>
          <w:sz w:val="20"/>
          <w:szCs w:val="20"/>
          <w:u w:val="single"/>
          <w:lang w:val="lt-LT"/>
        </w:rPr>
        <w:t>, kuri</w:t>
      </w:r>
      <w:r w:rsidR="002C7265" w:rsidRPr="000C24AA">
        <w:rPr>
          <w:rFonts w:ascii="Arial" w:eastAsia="Arial" w:hAnsi="Arial" w:cs="Arial"/>
          <w:sz w:val="20"/>
          <w:szCs w:val="20"/>
          <w:u w:val="single"/>
          <w:lang w:val="lt-LT"/>
        </w:rPr>
        <w:t>u</w:t>
      </w:r>
      <w:r w:rsidR="00DF68DA" w:rsidRPr="000C24AA">
        <w:rPr>
          <w:rFonts w:ascii="Arial" w:eastAsia="Arial" w:hAnsi="Arial" w:cs="Arial"/>
          <w:sz w:val="20"/>
          <w:szCs w:val="20"/>
          <w:u w:val="single"/>
          <w:lang w:val="lt-LT"/>
        </w:rPr>
        <w:t>os re</w:t>
      </w:r>
      <w:r w:rsidR="00951D11" w:rsidRPr="000C24AA">
        <w:rPr>
          <w:rFonts w:ascii="Arial" w:eastAsia="Arial" w:hAnsi="Arial" w:cs="Arial"/>
          <w:sz w:val="20"/>
          <w:szCs w:val="20"/>
          <w:u w:val="single"/>
          <w:lang w:val="lt-LT"/>
        </w:rPr>
        <w:t>ikia siūti</w:t>
      </w:r>
      <w:r w:rsidR="004D1060" w:rsidRPr="000C24AA">
        <w:rPr>
          <w:rFonts w:ascii="Arial" w:eastAsia="Arial" w:hAnsi="Arial" w:cs="Arial"/>
          <w:sz w:val="20"/>
          <w:szCs w:val="20"/>
          <w:u w:val="single"/>
          <w:lang w:val="lt-LT"/>
        </w:rPr>
        <w:t>)</w:t>
      </w:r>
      <w:r w:rsidRPr="000C24AA">
        <w:rPr>
          <w:rFonts w:ascii="Arial" w:eastAsia="Arial" w:hAnsi="Arial" w:cs="Arial"/>
          <w:sz w:val="20"/>
          <w:szCs w:val="20"/>
          <w:u w:val="single"/>
          <w:lang w:val="lt-LT"/>
        </w:rPr>
        <w:t xml:space="preserve"> </w:t>
      </w:r>
      <w:r w:rsidR="004D1060" w:rsidRPr="000C24AA">
        <w:rPr>
          <w:rFonts w:ascii="Arial" w:eastAsia="Arial" w:hAnsi="Arial" w:cs="Arial"/>
          <w:sz w:val="20"/>
          <w:szCs w:val="20"/>
          <w:u w:val="single"/>
          <w:lang w:val="lt-LT"/>
        </w:rPr>
        <w:t xml:space="preserve">- </w:t>
      </w:r>
      <w:r w:rsidRPr="000C24AA">
        <w:rPr>
          <w:rFonts w:ascii="Arial" w:eastAsia="Arial" w:hAnsi="Arial" w:cs="Arial"/>
          <w:sz w:val="20"/>
          <w:szCs w:val="20"/>
          <w:lang w:val="lt-LT"/>
        </w:rPr>
        <w:t xml:space="preserve">per </w:t>
      </w:r>
      <w:r w:rsidR="004D1060" w:rsidRPr="000C24AA">
        <w:rPr>
          <w:rFonts w:ascii="Arial" w:eastAsia="Arial" w:hAnsi="Arial" w:cs="Arial"/>
          <w:sz w:val="20"/>
          <w:szCs w:val="20"/>
          <w:lang w:val="lt-LT"/>
        </w:rPr>
        <w:t>90</w:t>
      </w:r>
      <w:r w:rsidRPr="000C24AA">
        <w:rPr>
          <w:rFonts w:ascii="Arial" w:eastAsia="Arial" w:hAnsi="Arial" w:cs="Arial"/>
          <w:sz w:val="20"/>
          <w:szCs w:val="20"/>
          <w:lang w:val="lt-LT"/>
        </w:rPr>
        <w:t xml:space="preserve"> (</w:t>
      </w:r>
      <w:r w:rsidR="004D1060" w:rsidRPr="000C24AA">
        <w:rPr>
          <w:rFonts w:ascii="Arial" w:eastAsia="Arial" w:hAnsi="Arial" w:cs="Arial"/>
          <w:sz w:val="20"/>
          <w:szCs w:val="20"/>
          <w:lang w:val="lt-LT"/>
        </w:rPr>
        <w:t>devyniasdešimt</w:t>
      </w:r>
      <w:r w:rsidRPr="000C24AA">
        <w:rPr>
          <w:rFonts w:ascii="Arial" w:eastAsia="Arial" w:hAnsi="Arial" w:cs="Arial"/>
          <w:sz w:val="20"/>
          <w:szCs w:val="20"/>
          <w:lang w:val="lt-LT"/>
        </w:rPr>
        <w:t xml:space="preserve">) kalendorinių dienų nuo užsakymo pateikimo dienos. </w:t>
      </w:r>
      <w:r w:rsidR="00B620AC" w:rsidRPr="000C24AA">
        <w:rPr>
          <w:rFonts w:ascii="Arial" w:eastAsia="Arial" w:hAnsi="Arial" w:cs="Arial"/>
          <w:sz w:val="20"/>
          <w:szCs w:val="20"/>
          <w:lang w:val="lt-LT"/>
        </w:rPr>
        <w:t xml:space="preserve">Visų kitų pirkimo dalių Prekės </w:t>
      </w:r>
      <w:r w:rsidR="0079354C" w:rsidRPr="000C24AA">
        <w:rPr>
          <w:rFonts w:ascii="Arial" w:eastAsia="Arial" w:hAnsi="Arial" w:cs="Arial"/>
          <w:sz w:val="20"/>
          <w:szCs w:val="20"/>
          <w:lang w:val="lt-LT"/>
        </w:rPr>
        <w:t xml:space="preserve">turi būti pristatomos ne ilgiau kaip per </w:t>
      </w:r>
      <w:r w:rsidR="00E9396B" w:rsidRPr="000C24AA">
        <w:rPr>
          <w:rFonts w:ascii="Arial" w:eastAsia="Arial" w:hAnsi="Arial" w:cs="Arial"/>
          <w:sz w:val="20"/>
          <w:szCs w:val="20"/>
          <w:lang w:val="lt-LT"/>
        </w:rPr>
        <w:t xml:space="preserve">20 </w:t>
      </w:r>
      <w:r w:rsidR="00723251" w:rsidRPr="000C24AA">
        <w:rPr>
          <w:rFonts w:ascii="Arial" w:eastAsia="Arial" w:hAnsi="Arial" w:cs="Arial"/>
          <w:sz w:val="20"/>
          <w:szCs w:val="20"/>
          <w:lang w:val="lt-LT"/>
        </w:rPr>
        <w:t>(</w:t>
      </w:r>
      <w:r w:rsidR="00E9396B" w:rsidRPr="000C24AA">
        <w:rPr>
          <w:rFonts w:ascii="Arial" w:eastAsia="Arial" w:hAnsi="Arial" w:cs="Arial"/>
          <w:sz w:val="20"/>
          <w:szCs w:val="20"/>
          <w:lang w:val="lt-LT"/>
        </w:rPr>
        <w:t>dvidešimt</w:t>
      </w:r>
      <w:r w:rsidR="00723251" w:rsidRPr="000C24AA">
        <w:rPr>
          <w:rFonts w:ascii="Arial" w:eastAsia="Arial" w:hAnsi="Arial" w:cs="Arial"/>
          <w:sz w:val="20"/>
          <w:szCs w:val="20"/>
          <w:lang w:val="lt-LT"/>
        </w:rPr>
        <w:t xml:space="preserve">) </w:t>
      </w:r>
      <w:r w:rsidR="000065D9" w:rsidRPr="000C24AA">
        <w:rPr>
          <w:rFonts w:ascii="Arial" w:eastAsia="Arial" w:hAnsi="Arial" w:cs="Arial"/>
          <w:sz w:val="20"/>
          <w:szCs w:val="20"/>
          <w:lang w:val="lt-LT"/>
        </w:rPr>
        <w:t xml:space="preserve">darbo </w:t>
      </w:r>
      <w:r w:rsidR="00723251" w:rsidRPr="000C24AA">
        <w:rPr>
          <w:rFonts w:ascii="Arial" w:eastAsia="Arial" w:hAnsi="Arial" w:cs="Arial"/>
          <w:sz w:val="20"/>
          <w:szCs w:val="20"/>
          <w:lang w:val="lt-LT"/>
        </w:rPr>
        <w:t>dienų nuo užsakymo pateikimo</w:t>
      </w:r>
      <w:r w:rsidR="002C7265" w:rsidRPr="000C24AA">
        <w:rPr>
          <w:rFonts w:ascii="Arial" w:eastAsia="Arial" w:hAnsi="Arial" w:cs="Arial"/>
          <w:sz w:val="20"/>
          <w:szCs w:val="20"/>
          <w:lang w:val="lt-LT"/>
        </w:rPr>
        <w:t xml:space="preserve"> dienos</w:t>
      </w:r>
      <w:r w:rsidR="0052065C" w:rsidRPr="000C24AA">
        <w:rPr>
          <w:rFonts w:ascii="Arial" w:eastAsia="Arial" w:hAnsi="Arial" w:cs="Arial"/>
          <w:sz w:val="20"/>
          <w:szCs w:val="20"/>
          <w:lang w:val="lt-LT"/>
        </w:rPr>
        <w:t>.</w:t>
      </w:r>
      <w:r w:rsidR="0079354C" w:rsidRPr="000C24AA">
        <w:rPr>
          <w:rFonts w:ascii="Arial" w:eastAsia="Arial" w:hAnsi="Arial" w:cs="Arial"/>
          <w:sz w:val="20"/>
          <w:szCs w:val="20"/>
          <w:lang w:val="lt-LT"/>
        </w:rPr>
        <w:t xml:space="preserve"> </w:t>
      </w:r>
      <w:r w:rsidR="002C7265" w:rsidRPr="000C24AA">
        <w:rPr>
          <w:rFonts w:ascii="Arial" w:eastAsia="Arial" w:hAnsi="Arial" w:cs="Arial"/>
          <w:sz w:val="20"/>
          <w:szCs w:val="20"/>
          <w:lang w:val="lt-LT"/>
        </w:rPr>
        <w:t xml:space="preserve">Pakartotinai užsakant </w:t>
      </w:r>
      <w:r w:rsidR="00DA7A31" w:rsidRPr="000C24AA">
        <w:rPr>
          <w:rFonts w:ascii="Arial" w:eastAsia="Arial" w:hAnsi="Arial" w:cs="Arial"/>
          <w:sz w:val="20"/>
          <w:szCs w:val="20"/>
          <w:lang w:val="lt-LT"/>
        </w:rPr>
        <w:t xml:space="preserve">arba keičiant brokuotas </w:t>
      </w:r>
      <w:r w:rsidR="002C7265" w:rsidRPr="000C24AA">
        <w:rPr>
          <w:rFonts w:ascii="Arial" w:eastAsia="Arial" w:hAnsi="Arial" w:cs="Arial"/>
          <w:sz w:val="20"/>
          <w:szCs w:val="20"/>
          <w:lang w:val="lt-LT"/>
        </w:rPr>
        <w:t xml:space="preserve">Prekes jos turi būti </w:t>
      </w:r>
      <w:r w:rsidRPr="000C24AA">
        <w:rPr>
          <w:rFonts w:ascii="Arial" w:eastAsia="Arial" w:hAnsi="Arial" w:cs="Arial"/>
          <w:sz w:val="20"/>
          <w:szCs w:val="20"/>
          <w:lang w:val="lt-LT"/>
        </w:rPr>
        <w:t xml:space="preserve">pristatomos </w:t>
      </w:r>
      <w:r w:rsidR="00574976" w:rsidRPr="000C24AA">
        <w:rPr>
          <w:rFonts w:ascii="Arial" w:eastAsia="Arial" w:hAnsi="Arial" w:cs="Arial"/>
          <w:sz w:val="20"/>
          <w:szCs w:val="20"/>
          <w:lang w:val="lt-LT"/>
        </w:rPr>
        <w:t xml:space="preserve">visa apimtimi </w:t>
      </w:r>
      <w:r w:rsidRPr="000C24AA">
        <w:rPr>
          <w:rFonts w:ascii="Arial" w:eastAsia="Arial" w:hAnsi="Arial" w:cs="Arial"/>
          <w:sz w:val="20"/>
          <w:szCs w:val="20"/>
          <w:lang w:val="lt-LT"/>
        </w:rPr>
        <w:t xml:space="preserve">ne vėliau kaip per </w:t>
      </w:r>
      <w:r w:rsidR="006D4325" w:rsidRPr="000C24AA">
        <w:rPr>
          <w:rFonts w:ascii="Arial" w:eastAsia="Arial" w:hAnsi="Arial" w:cs="Arial"/>
          <w:sz w:val="20"/>
          <w:szCs w:val="20"/>
          <w:lang w:val="lt-LT"/>
        </w:rPr>
        <w:t>20</w:t>
      </w:r>
      <w:r w:rsidRPr="000C24AA">
        <w:rPr>
          <w:rFonts w:ascii="Arial" w:eastAsia="Arial" w:hAnsi="Arial" w:cs="Arial"/>
          <w:color w:val="FF0000"/>
          <w:sz w:val="20"/>
          <w:szCs w:val="20"/>
          <w:lang w:val="lt-LT"/>
        </w:rPr>
        <w:t xml:space="preserve"> </w:t>
      </w:r>
      <w:r w:rsidRPr="000C24AA">
        <w:rPr>
          <w:rFonts w:ascii="Arial" w:eastAsia="Arial" w:hAnsi="Arial" w:cs="Arial"/>
          <w:sz w:val="20"/>
          <w:szCs w:val="20"/>
          <w:lang w:val="lt-LT"/>
        </w:rPr>
        <w:t>(</w:t>
      </w:r>
      <w:r w:rsidR="00815439" w:rsidRPr="000C24AA">
        <w:rPr>
          <w:rFonts w:ascii="Arial" w:eastAsia="Arial" w:hAnsi="Arial" w:cs="Arial"/>
          <w:sz w:val="20"/>
          <w:szCs w:val="20"/>
          <w:lang w:val="lt-LT"/>
        </w:rPr>
        <w:t>dvidešimt</w:t>
      </w:r>
      <w:r w:rsidRPr="000C24AA">
        <w:rPr>
          <w:rFonts w:ascii="Arial" w:eastAsia="Arial" w:hAnsi="Arial" w:cs="Arial"/>
          <w:sz w:val="20"/>
          <w:szCs w:val="20"/>
          <w:lang w:val="lt-LT"/>
        </w:rPr>
        <w:t xml:space="preserve">) kalendorinių dienų nuo Užsakymo pateikimo dienos. Prekių užsakymai pateikiami elektroniniu paštu. </w:t>
      </w:r>
    </w:p>
    <w:bookmarkEnd w:id="12"/>
    <w:p w14:paraId="25D021B1" w14:textId="73456666" w:rsidR="0014757E" w:rsidRPr="000C24AA" w:rsidRDefault="000B6C7C" w:rsidP="00575CF9">
      <w:pPr>
        <w:pStyle w:val="Sraopastraipa"/>
        <w:numPr>
          <w:ilvl w:val="2"/>
          <w:numId w:val="49"/>
        </w:numPr>
        <w:tabs>
          <w:tab w:val="left" w:pos="1560"/>
        </w:tabs>
        <w:suppressAutoHyphens/>
        <w:spacing w:after="0" w:line="240" w:lineRule="auto"/>
        <w:ind w:left="0" w:firstLine="567"/>
        <w:jc w:val="both"/>
        <w:rPr>
          <w:rFonts w:ascii="Arial" w:eastAsia="Arial" w:hAnsi="Arial" w:cs="Arial"/>
          <w:sz w:val="20"/>
          <w:szCs w:val="20"/>
          <w:lang w:val="lt-LT"/>
        </w:rPr>
      </w:pPr>
      <w:r w:rsidRPr="000C24AA">
        <w:rPr>
          <w:rFonts w:ascii="Arial" w:eastAsia="Arial" w:hAnsi="Arial" w:cs="Arial"/>
          <w:sz w:val="20"/>
          <w:szCs w:val="20"/>
          <w:lang w:val="lt-LT"/>
        </w:rPr>
        <w:lastRenderedPageBreak/>
        <w:t xml:space="preserve">Tiekėjas </w:t>
      </w:r>
      <w:r w:rsidR="00C24F7E" w:rsidRPr="000C24AA">
        <w:rPr>
          <w:rFonts w:ascii="Arial" w:eastAsia="Arial" w:hAnsi="Arial" w:cs="Arial"/>
          <w:sz w:val="20"/>
          <w:szCs w:val="20"/>
          <w:lang w:val="lt-LT"/>
        </w:rPr>
        <w:t xml:space="preserve">įsipareigoja </w:t>
      </w:r>
      <w:r w:rsidR="003222BD" w:rsidRPr="000C24AA">
        <w:rPr>
          <w:rFonts w:ascii="Arial" w:eastAsia="Arial" w:hAnsi="Arial" w:cs="Arial"/>
          <w:sz w:val="20"/>
          <w:szCs w:val="20"/>
          <w:lang w:val="lt-LT"/>
        </w:rPr>
        <w:t>konsultuoti</w:t>
      </w:r>
      <w:r w:rsidR="002B2FA5" w:rsidRPr="000C24AA">
        <w:rPr>
          <w:rFonts w:ascii="Arial" w:eastAsia="Arial" w:hAnsi="Arial" w:cs="Arial"/>
          <w:sz w:val="20"/>
          <w:szCs w:val="20"/>
          <w:lang w:val="lt-LT"/>
        </w:rPr>
        <w:t xml:space="preserve"> Pirkėjo atsakingus asmenis </w:t>
      </w:r>
      <w:r w:rsidR="008223C9" w:rsidRPr="000C24AA">
        <w:rPr>
          <w:rFonts w:ascii="Arial" w:eastAsia="Arial" w:hAnsi="Arial" w:cs="Arial"/>
          <w:sz w:val="20"/>
          <w:szCs w:val="20"/>
          <w:lang w:val="lt-LT"/>
        </w:rPr>
        <w:t xml:space="preserve">ir </w:t>
      </w:r>
      <w:r w:rsidRPr="000C24AA">
        <w:rPr>
          <w:rFonts w:ascii="Arial" w:eastAsia="Arial" w:hAnsi="Arial" w:cs="Arial"/>
          <w:sz w:val="20"/>
          <w:szCs w:val="20"/>
          <w:lang w:val="lt-LT"/>
        </w:rPr>
        <w:t>pateik</w:t>
      </w:r>
      <w:r w:rsidR="00C24F7E" w:rsidRPr="000C24AA">
        <w:rPr>
          <w:rFonts w:ascii="Arial" w:eastAsia="Arial" w:hAnsi="Arial" w:cs="Arial"/>
          <w:sz w:val="20"/>
          <w:szCs w:val="20"/>
          <w:lang w:val="lt-LT"/>
        </w:rPr>
        <w:t>ti</w:t>
      </w:r>
      <w:r w:rsidRPr="000C24AA">
        <w:rPr>
          <w:rFonts w:ascii="Arial" w:eastAsia="Arial" w:hAnsi="Arial" w:cs="Arial"/>
          <w:sz w:val="20"/>
          <w:szCs w:val="20"/>
          <w:lang w:val="lt-LT"/>
        </w:rPr>
        <w:t xml:space="preserve"> tikslią inst</w:t>
      </w:r>
      <w:r w:rsidR="00646F2E" w:rsidRPr="000C24AA">
        <w:rPr>
          <w:rFonts w:ascii="Arial" w:eastAsia="Arial" w:hAnsi="Arial" w:cs="Arial"/>
          <w:sz w:val="20"/>
          <w:szCs w:val="20"/>
          <w:lang w:val="lt-LT"/>
        </w:rPr>
        <w:t>r</w:t>
      </w:r>
      <w:r w:rsidRPr="000C24AA">
        <w:rPr>
          <w:rFonts w:ascii="Arial" w:eastAsia="Arial" w:hAnsi="Arial" w:cs="Arial"/>
          <w:sz w:val="20"/>
          <w:szCs w:val="20"/>
          <w:lang w:val="lt-LT"/>
        </w:rPr>
        <w:t>ukciją</w:t>
      </w:r>
      <w:r w:rsidR="00252B8D" w:rsidRPr="000C24AA">
        <w:rPr>
          <w:rFonts w:ascii="Arial" w:eastAsia="Arial" w:hAnsi="Arial" w:cs="Arial"/>
          <w:sz w:val="20"/>
          <w:szCs w:val="20"/>
          <w:lang w:val="lt-LT"/>
        </w:rPr>
        <w:t xml:space="preserve"> </w:t>
      </w:r>
      <w:r w:rsidR="00C24F7E" w:rsidRPr="000C24AA">
        <w:rPr>
          <w:rFonts w:ascii="Arial" w:eastAsia="Arial" w:hAnsi="Arial" w:cs="Arial"/>
          <w:sz w:val="20"/>
          <w:szCs w:val="20"/>
          <w:lang w:val="lt-LT"/>
        </w:rPr>
        <w:t xml:space="preserve">dėl </w:t>
      </w:r>
      <w:r w:rsidR="00252B8D" w:rsidRPr="000C24AA">
        <w:rPr>
          <w:rFonts w:ascii="Arial" w:eastAsia="Arial" w:hAnsi="Arial" w:cs="Arial"/>
          <w:sz w:val="20"/>
          <w:szCs w:val="20"/>
          <w:lang w:val="lt-LT"/>
        </w:rPr>
        <w:t>Pirkėjo</w:t>
      </w:r>
      <w:r w:rsidR="00CB4AEC" w:rsidRPr="000C24AA">
        <w:rPr>
          <w:rFonts w:ascii="Arial" w:eastAsia="Arial" w:hAnsi="Arial" w:cs="Arial"/>
          <w:sz w:val="20"/>
          <w:szCs w:val="20"/>
          <w:lang w:val="lt-LT"/>
        </w:rPr>
        <w:t xml:space="preserve"> ne daugiau 5 (penkių) vienu metu </w:t>
      </w:r>
      <w:r w:rsidR="00C12996" w:rsidRPr="000C24AA">
        <w:rPr>
          <w:lang w:val="lt-LT"/>
        </w:rPr>
        <w:t xml:space="preserve">viename padalinyje </w:t>
      </w:r>
      <w:r w:rsidR="00252B8D" w:rsidRPr="000C24AA">
        <w:rPr>
          <w:rFonts w:ascii="Arial" w:eastAsia="Arial" w:hAnsi="Arial" w:cs="Arial"/>
          <w:sz w:val="20"/>
          <w:szCs w:val="20"/>
          <w:lang w:val="lt-LT"/>
        </w:rPr>
        <w:t>priimamų darbuotojų išmatavimo</w:t>
      </w:r>
      <w:r w:rsidR="0020759F" w:rsidRPr="000C24AA">
        <w:rPr>
          <w:rFonts w:ascii="Arial" w:eastAsia="Arial" w:hAnsi="Arial" w:cs="Arial"/>
          <w:sz w:val="20"/>
          <w:szCs w:val="20"/>
          <w:lang w:val="lt-LT"/>
        </w:rPr>
        <w:t xml:space="preserve">. Daugiau nei 5 (penkis) vienu metu priimamus naujus </w:t>
      </w:r>
      <w:r w:rsidR="00464B50" w:rsidRPr="000C24AA">
        <w:rPr>
          <w:rFonts w:ascii="Arial" w:eastAsia="Arial" w:hAnsi="Arial" w:cs="Arial"/>
          <w:sz w:val="20"/>
          <w:szCs w:val="20"/>
          <w:lang w:val="lt-LT"/>
        </w:rPr>
        <w:t xml:space="preserve">Pirkėjo darbuotojus išmatuoja </w:t>
      </w:r>
      <w:r w:rsidR="00101C92" w:rsidRPr="000C24AA">
        <w:rPr>
          <w:rFonts w:ascii="Arial" w:eastAsia="Arial" w:hAnsi="Arial" w:cs="Arial"/>
          <w:sz w:val="20"/>
          <w:szCs w:val="20"/>
          <w:lang w:val="lt-LT"/>
        </w:rPr>
        <w:t>Tiekėjas, susiderinęs atvykimo laiką su Pirkėjo atsakingais asmenimis.</w:t>
      </w:r>
      <w:r w:rsidR="00595BC0" w:rsidRPr="000C24AA">
        <w:rPr>
          <w:rFonts w:ascii="Arial" w:eastAsia="Arial" w:hAnsi="Arial" w:cs="Arial"/>
          <w:sz w:val="20"/>
          <w:szCs w:val="20"/>
          <w:lang w:val="lt-LT"/>
        </w:rPr>
        <w:t xml:space="preserve"> </w:t>
      </w:r>
    </w:p>
    <w:p w14:paraId="56AB9D0F" w14:textId="2D4E1221" w:rsidR="00575CF9" w:rsidRPr="000C24AA" w:rsidRDefault="00575CF9" w:rsidP="00575CF9">
      <w:pPr>
        <w:pStyle w:val="Sraopastraipa"/>
        <w:numPr>
          <w:ilvl w:val="1"/>
          <w:numId w:val="49"/>
        </w:numPr>
        <w:tabs>
          <w:tab w:val="left" w:pos="1418"/>
        </w:tabs>
        <w:suppressAutoHyphens/>
        <w:spacing w:after="0" w:line="240" w:lineRule="auto"/>
        <w:ind w:left="0" w:firstLine="567"/>
        <w:jc w:val="both"/>
        <w:rPr>
          <w:rFonts w:ascii="Arial" w:eastAsia="Arial" w:hAnsi="Arial" w:cs="Arial"/>
          <w:sz w:val="20"/>
          <w:szCs w:val="20"/>
          <w:lang w:val="lt-LT"/>
        </w:rPr>
      </w:pPr>
      <w:bookmarkStart w:id="14" w:name="_Hlk127180810"/>
      <w:r w:rsidRPr="000C24AA">
        <w:rPr>
          <w:rFonts w:ascii="Arial" w:eastAsia="Arial" w:hAnsi="Arial" w:cs="Arial"/>
          <w:sz w:val="20"/>
          <w:szCs w:val="20"/>
          <w:lang w:val="lt-LT"/>
        </w:rPr>
        <w:t>Prekėms taikomi šie aplinkos apsaugos reikalavimai:</w:t>
      </w:r>
    </w:p>
    <w:p w14:paraId="54495D75" w14:textId="7FFBCF3E" w:rsidR="004A6D6E" w:rsidRPr="000C24AA" w:rsidRDefault="00575CF9" w:rsidP="004C7F5A">
      <w:pPr>
        <w:pStyle w:val="Sraopastraipa"/>
        <w:numPr>
          <w:ilvl w:val="2"/>
          <w:numId w:val="49"/>
        </w:numPr>
        <w:tabs>
          <w:tab w:val="left" w:pos="1418"/>
        </w:tabs>
        <w:suppressAutoHyphens/>
        <w:spacing w:after="0" w:line="240" w:lineRule="auto"/>
        <w:ind w:left="0" w:firstLine="567"/>
        <w:jc w:val="both"/>
        <w:rPr>
          <w:rFonts w:ascii="Arial" w:eastAsia="Arial" w:hAnsi="Arial" w:cs="Arial"/>
          <w:sz w:val="20"/>
          <w:szCs w:val="20"/>
          <w:lang w:val="lt-LT"/>
        </w:rPr>
      </w:pPr>
      <w:r w:rsidRPr="000C24AA">
        <w:rPr>
          <w:rFonts w:ascii="Arial" w:eastAsia="Arial" w:hAnsi="Arial" w:cs="Arial"/>
          <w:sz w:val="20"/>
          <w:szCs w:val="20"/>
          <w:lang w:val="lt-LT"/>
        </w:rPr>
        <w:t>Prekėms</w:t>
      </w:r>
      <w:r w:rsidR="00A20E1B" w:rsidRPr="000C24AA">
        <w:rPr>
          <w:rFonts w:ascii="Arial" w:eastAsia="Arial" w:hAnsi="Arial" w:cs="Arial"/>
          <w:sz w:val="20"/>
          <w:szCs w:val="20"/>
          <w:lang w:val="lt-LT"/>
        </w:rPr>
        <w:t xml:space="preserve">, kuriuose naudojamas </w:t>
      </w:r>
      <w:proofErr w:type="spellStart"/>
      <w:r w:rsidR="00A20E1B" w:rsidRPr="000C24AA">
        <w:rPr>
          <w:rFonts w:ascii="Arial" w:eastAsia="Arial" w:hAnsi="Arial" w:cs="Arial"/>
          <w:sz w:val="20"/>
          <w:szCs w:val="20"/>
          <w:lang w:val="lt-LT"/>
        </w:rPr>
        <w:t>polisterio</w:t>
      </w:r>
      <w:proofErr w:type="spellEnd"/>
      <w:r w:rsidR="00A20E1B" w:rsidRPr="000C24AA">
        <w:rPr>
          <w:rFonts w:ascii="Arial" w:eastAsia="Arial" w:hAnsi="Arial" w:cs="Arial"/>
          <w:sz w:val="20"/>
          <w:szCs w:val="20"/>
          <w:lang w:val="lt-LT"/>
        </w:rPr>
        <w:t xml:space="preserve"> pluoštas yra 100 proc. pagamintas iš perdirbtų atliekų arba gaminiams, kuriuose medvilnės pluoštas sudarytas iš ne mažiau kaip 20 proc. organiškai išgautos medvilnės </w:t>
      </w:r>
      <w:r w:rsidRPr="000C24AA">
        <w:rPr>
          <w:rFonts w:ascii="Arial" w:eastAsia="Arial" w:hAnsi="Arial" w:cs="Arial"/>
          <w:sz w:val="20"/>
          <w:szCs w:val="20"/>
          <w:lang w:val="lt-LT"/>
        </w:rPr>
        <w:t xml:space="preserve">/ </w:t>
      </w:r>
      <w:r w:rsidR="00A20E1B" w:rsidRPr="000C24AA">
        <w:rPr>
          <w:rFonts w:ascii="Arial" w:eastAsia="Arial" w:hAnsi="Arial" w:cs="Arial"/>
          <w:sz w:val="20"/>
          <w:szCs w:val="20"/>
          <w:lang w:val="lt-LT"/>
        </w:rPr>
        <w:t>arba sudarytas iš ne mažiau kaip 10 proc. perdirbtos medvilnės pluošto</w:t>
      </w:r>
      <w:r w:rsidRPr="000C24AA">
        <w:rPr>
          <w:rFonts w:ascii="Arial" w:eastAsia="Arial" w:hAnsi="Arial" w:cs="Arial"/>
          <w:sz w:val="20"/>
          <w:szCs w:val="20"/>
          <w:lang w:val="lt-LT"/>
        </w:rPr>
        <w:t xml:space="preserve"> /</w:t>
      </w:r>
      <w:r w:rsidR="00A20E1B" w:rsidRPr="000C24AA">
        <w:rPr>
          <w:rFonts w:ascii="Arial" w:eastAsia="Arial" w:hAnsi="Arial" w:cs="Arial"/>
          <w:sz w:val="20"/>
          <w:szCs w:val="20"/>
          <w:lang w:val="lt-LT"/>
        </w:rPr>
        <w:t xml:space="preserve"> arba sudarytas iš ne mažiau kaip 10 proc. </w:t>
      </w:r>
      <w:r w:rsidRPr="000C24AA">
        <w:rPr>
          <w:rFonts w:ascii="Arial" w:eastAsia="Arial" w:hAnsi="Arial" w:cs="Arial"/>
          <w:sz w:val="20"/>
          <w:szCs w:val="20"/>
          <w:lang w:val="lt-LT"/>
        </w:rPr>
        <w:t>pluoštinių kanapių pluošto</w:t>
      </w:r>
      <w:r w:rsidR="00A20E1B" w:rsidRPr="000C24AA">
        <w:rPr>
          <w:rFonts w:ascii="Arial" w:eastAsia="Arial" w:hAnsi="Arial" w:cs="Arial"/>
          <w:sz w:val="20"/>
          <w:szCs w:val="20"/>
          <w:lang w:val="lt-LT"/>
        </w:rPr>
        <w:t>, taikomi šie minimalūs aplinkos apsaugos kriterijai</w:t>
      </w:r>
      <w:r w:rsidRPr="000C24AA">
        <w:rPr>
          <w:rFonts w:ascii="Arial" w:eastAsia="Arial" w:hAnsi="Arial" w:cs="Arial"/>
          <w:sz w:val="20"/>
          <w:szCs w:val="20"/>
          <w:lang w:val="lt-LT"/>
        </w:rPr>
        <w:t xml:space="preserve"> tekstilės gaminiams</w:t>
      </w:r>
      <w:r w:rsidR="004A6D6E" w:rsidRPr="000C24AA">
        <w:rPr>
          <w:rFonts w:ascii="Arial" w:eastAsia="Arial" w:hAnsi="Arial" w:cs="Arial"/>
          <w:sz w:val="20"/>
          <w:szCs w:val="20"/>
          <w:lang w:val="lt-LT"/>
        </w:rPr>
        <w:t>:</w:t>
      </w:r>
    </w:p>
    <w:p w14:paraId="2DC001C1" w14:textId="1F23206E" w:rsidR="004A6D6E" w:rsidRPr="000C24AA" w:rsidRDefault="004C7F5A" w:rsidP="004C7F5A">
      <w:pPr>
        <w:pStyle w:val="Sraopastraipa"/>
        <w:numPr>
          <w:ilvl w:val="3"/>
          <w:numId w:val="49"/>
        </w:numPr>
        <w:tabs>
          <w:tab w:val="left" w:pos="1418"/>
        </w:tabs>
        <w:suppressAutoHyphens/>
        <w:spacing w:after="0" w:line="240" w:lineRule="auto"/>
        <w:ind w:left="0" w:firstLine="567"/>
        <w:jc w:val="both"/>
        <w:rPr>
          <w:rFonts w:ascii="Arial" w:eastAsia="Arial" w:hAnsi="Arial" w:cs="Arial"/>
          <w:sz w:val="20"/>
          <w:szCs w:val="20"/>
          <w:lang w:val="lt-LT"/>
        </w:rPr>
      </w:pPr>
      <w:r w:rsidRPr="000C24AA">
        <w:rPr>
          <w:rFonts w:ascii="Arial" w:eastAsia="Arial" w:hAnsi="Arial" w:cs="Arial"/>
          <w:sz w:val="20"/>
          <w:szCs w:val="20"/>
          <w:lang w:val="lt-LT"/>
        </w:rPr>
        <w:t xml:space="preserve">Tekstilės gaminiuose </w:t>
      </w:r>
      <w:r w:rsidR="004A6D6E" w:rsidRPr="000C24AA">
        <w:rPr>
          <w:rFonts w:ascii="Arial" w:eastAsia="Arial" w:hAnsi="Arial" w:cs="Arial"/>
          <w:sz w:val="20"/>
          <w:szCs w:val="20"/>
          <w:lang w:val="lt-LT"/>
        </w:rPr>
        <w:t>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p>
    <w:p w14:paraId="1403E621" w14:textId="687B0490" w:rsidR="004C7F5A" w:rsidRPr="000C24AA" w:rsidRDefault="004C7F5A" w:rsidP="004C7F5A">
      <w:pPr>
        <w:pStyle w:val="Sraopastraipa"/>
        <w:numPr>
          <w:ilvl w:val="3"/>
          <w:numId w:val="49"/>
        </w:numPr>
        <w:tabs>
          <w:tab w:val="left" w:pos="1418"/>
        </w:tabs>
        <w:suppressAutoHyphens/>
        <w:spacing w:after="0" w:line="240" w:lineRule="auto"/>
        <w:ind w:left="0" w:firstLine="567"/>
        <w:jc w:val="both"/>
        <w:rPr>
          <w:rFonts w:ascii="Arial" w:eastAsia="Arial" w:hAnsi="Arial" w:cs="Arial"/>
          <w:color w:val="70AD47" w:themeColor="accent6"/>
          <w:sz w:val="20"/>
          <w:szCs w:val="20"/>
          <w:lang w:val="lt-LT"/>
        </w:rPr>
      </w:pPr>
      <w:r w:rsidRPr="000C24AA">
        <w:rPr>
          <w:rFonts w:ascii="Arial" w:eastAsia="Arial" w:hAnsi="Arial" w:cs="Arial"/>
          <w:sz w:val="20"/>
          <w:szCs w:val="20"/>
          <w:lang w:val="lt-LT"/>
        </w:rPr>
        <w:t xml:space="preserve">Tekstilės gaminiuose </w:t>
      </w:r>
      <w:r w:rsidR="004A6D6E" w:rsidRPr="000C24AA">
        <w:rPr>
          <w:rFonts w:ascii="Arial" w:eastAsia="Arial" w:hAnsi="Arial" w:cs="Arial"/>
          <w:sz w:val="20"/>
          <w:szCs w:val="20"/>
          <w:lang w:val="lt-LT"/>
        </w:rPr>
        <w:t xml:space="preserve">negali būti </w:t>
      </w:r>
      <w:r w:rsidRPr="000C24AA">
        <w:rPr>
          <w:rFonts w:ascii="Arial" w:eastAsia="Arial" w:hAnsi="Arial" w:cs="Arial"/>
          <w:sz w:val="20"/>
          <w:szCs w:val="20"/>
          <w:lang w:val="lt-LT"/>
        </w:rPr>
        <w:t xml:space="preserve">šių </w:t>
      </w:r>
      <w:r w:rsidR="004A6D6E" w:rsidRPr="000C24AA">
        <w:rPr>
          <w:rFonts w:ascii="Arial" w:eastAsia="Arial" w:hAnsi="Arial" w:cs="Arial"/>
          <w:sz w:val="20"/>
          <w:szCs w:val="20"/>
          <w:lang w:val="lt-LT"/>
        </w:rPr>
        <w:t>medžiagų</w:t>
      </w:r>
      <w:r w:rsidRPr="000C24AA">
        <w:rPr>
          <w:rFonts w:ascii="Arial" w:eastAsia="Arial" w:hAnsi="Arial" w:cs="Arial"/>
          <w:color w:val="70AD47" w:themeColor="accent6"/>
          <w:sz w:val="20"/>
          <w:szCs w:val="20"/>
          <w:lang w:val="lt-LT"/>
        </w:rPr>
        <w:t>:</w:t>
      </w:r>
      <w:r w:rsidR="004A6D6E" w:rsidRPr="000C24AA">
        <w:rPr>
          <w:rFonts w:ascii="Arial" w:eastAsia="Arial" w:hAnsi="Arial" w:cs="Arial"/>
          <w:color w:val="70AD47" w:themeColor="accent6"/>
          <w:sz w:val="20"/>
          <w:szCs w:val="20"/>
          <w:lang w:val="lt-LT"/>
        </w:rPr>
        <w:t xml:space="preserve"> </w:t>
      </w:r>
    </w:p>
    <w:p w14:paraId="526AE8BF" w14:textId="40F3AA60" w:rsidR="004C7F5A" w:rsidRPr="000C24AA" w:rsidRDefault="004C7F5A" w:rsidP="004C7F5A">
      <w:pPr>
        <w:pStyle w:val="Sraopastraipa"/>
        <w:tabs>
          <w:tab w:val="left" w:pos="1418"/>
        </w:tabs>
        <w:suppressAutoHyphens/>
        <w:spacing w:after="0" w:line="240" w:lineRule="auto"/>
        <w:ind w:left="0" w:firstLine="567"/>
        <w:jc w:val="right"/>
        <w:rPr>
          <w:rFonts w:ascii="Arial" w:eastAsia="Arial" w:hAnsi="Arial" w:cs="Arial"/>
          <w:sz w:val="20"/>
          <w:szCs w:val="20"/>
          <w:lang w:val="lt-LT"/>
        </w:rPr>
      </w:pPr>
      <w:r w:rsidRPr="000C24AA">
        <w:rPr>
          <w:rFonts w:ascii="Arial" w:eastAsia="Arial" w:hAnsi="Arial" w:cs="Arial"/>
          <w:sz w:val="20"/>
          <w:szCs w:val="20"/>
          <w:lang w:val="lt-LT"/>
        </w:rPr>
        <w:t>2 lentelė.</w:t>
      </w:r>
    </w:p>
    <w:tbl>
      <w:tblPr>
        <w:tblW w:w="96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19"/>
        <w:gridCol w:w="3770"/>
        <w:gridCol w:w="1799"/>
        <w:gridCol w:w="1934"/>
      </w:tblGrid>
      <w:tr w:rsidR="001877EC" w:rsidRPr="000C24AA" w14:paraId="3B67C410" w14:textId="77777777" w:rsidTr="001877EC">
        <w:tc>
          <w:tcPr>
            <w:tcW w:w="2119" w:type="dxa"/>
            <w:shd w:val="clear" w:color="auto" w:fill="E2EFD9" w:themeFill="accent6" w:themeFillTint="33"/>
            <w:tcMar>
              <w:top w:w="0" w:type="dxa"/>
              <w:left w:w="108" w:type="dxa"/>
              <w:bottom w:w="0" w:type="dxa"/>
              <w:right w:w="108" w:type="dxa"/>
            </w:tcMar>
            <w:vAlign w:val="center"/>
            <w:hideMark/>
          </w:tcPr>
          <w:p w14:paraId="49993847" w14:textId="77777777" w:rsidR="004C7F5A" w:rsidRPr="000C24AA" w:rsidRDefault="004C7F5A" w:rsidP="00C12996">
            <w:pPr>
              <w:rPr>
                <w:rFonts w:ascii="Arial" w:hAnsi="Arial" w:cs="Arial"/>
                <w:sz w:val="20"/>
                <w:szCs w:val="20"/>
              </w:rPr>
            </w:pPr>
            <w:r w:rsidRPr="000C24AA">
              <w:rPr>
                <w:rFonts w:ascii="Arial" w:hAnsi="Arial" w:cs="Arial"/>
                <w:sz w:val="20"/>
                <w:szCs w:val="20"/>
              </w:rPr>
              <w:t>Cheminių medžiagų grupė</w:t>
            </w:r>
          </w:p>
        </w:tc>
        <w:tc>
          <w:tcPr>
            <w:tcW w:w="3770" w:type="dxa"/>
            <w:shd w:val="clear" w:color="auto" w:fill="E2EFD9" w:themeFill="accent6" w:themeFillTint="33"/>
            <w:tcMar>
              <w:top w:w="0" w:type="dxa"/>
              <w:left w:w="108" w:type="dxa"/>
              <w:bottom w:w="0" w:type="dxa"/>
              <w:right w:w="108" w:type="dxa"/>
            </w:tcMar>
            <w:vAlign w:val="center"/>
            <w:hideMark/>
          </w:tcPr>
          <w:p w14:paraId="1610DEF7" w14:textId="77777777" w:rsidR="004C7F5A" w:rsidRPr="000C24AA" w:rsidRDefault="004C7F5A" w:rsidP="00C12996">
            <w:pPr>
              <w:rPr>
                <w:rFonts w:ascii="Arial" w:hAnsi="Arial" w:cs="Arial"/>
                <w:sz w:val="20"/>
                <w:szCs w:val="20"/>
              </w:rPr>
            </w:pPr>
            <w:r w:rsidRPr="000C24AA">
              <w:rPr>
                <w:rFonts w:ascii="Arial" w:hAnsi="Arial" w:cs="Arial"/>
                <w:sz w:val="20"/>
                <w:szCs w:val="20"/>
              </w:rPr>
              <w:t>Taikomi apribojimai medžiagoms</w:t>
            </w:r>
          </w:p>
        </w:tc>
        <w:tc>
          <w:tcPr>
            <w:tcW w:w="1799" w:type="dxa"/>
            <w:shd w:val="clear" w:color="auto" w:fill="E2EFD9" w:themeFill="accent6" w:themeFillTint="33"/>
            <w:tcMar>
              <w:top w:w="0" w:type="dxa"/>
              <w:left w:w="108" w:type="dxa"/>
              <w:bottom w:w="0" w:type="dxa"/>
              <w:right w:w="108" w:type="dxa"/>
            </w:tcMar>
            <w:vAlign w:val="center"/>
            <w:hideMark/>
          </w:tcPr>
          <w:p w14:paraId="20465963" w14:textId="77777777" w:rsidR="004C7F5A" w:rsidRPr="000C24AA" w:rsidRDefault="004C7F5A" w:rsidP="00C12996">
            <w:pPr>
              <w:rPr>
                <w:rFonts w:ascii="Arial" w:hAnsi="Arial" w:cs="Arial"/>
                <w:sz w:val="20"/>
                <w:szCs w:val="20"/>
              </w:rPr>
            </w:pPr>
            <w:r w:rsidRPr="000C24AA">
              <w:rPr>
                <w:rFonts w:ascii="Arial" w:hAnsi="Arial" w:cs="Arial"/>
                <w:sz w:val="20"/>
                <w:szCs w:val="20"/>
              </w:rPr>
              <w:t>Koncentracijos ribos</w:t>
            </w:r>
          </w:p>
        </w:tc>
        <w:tc>
          <w:tcPr>
            <w:tcW w:w="1934" w:type="dxa"/>
            <w:shd w:val="clear" w:color="auto" w:fill="E2EFD9" w:themeFill="accent6" w:themeFillTint="33"/>
            <w:tcMar>
              <w:top w:w="0" w:type="dxa"/>
              <w:left w:w="108" w:type="dxa"/>
              <w:bottom w:w="0" w:type="dxa"/>
              <w:right w:w="108" w:type="dxa"/>
            </w:tcMar>
            <w:vAlign w:val="center"/>
            <w:hideMark/>
          </w:tcPr>
          <w:p w14:paraId="45DFF285" w14:textId="77777777" w:rsidR="004C7F5A" w:rsidRPr="000C24AA" w:rsidRDefault="004C7F5A" w:rsidP="00C12996">
            <w:pPr>
              <w:rPr>
                <w:rFonts w:ascii="Arial" w:hAnsi="Arial" w:cs="Arial"/>
                <w:sz w:val="20"/>
                <w:szCs w:val="20"/>
              </w:rPr>
            </w:pPr>
            <w:r w:rsidRPr="000C24AA">
              <w:rPr>
                <w:rFonts w:ascii="Arial" w:hAnsi="Arial" w:cs="Arial"/>
                <w:sz w:val="20"/>
                <w:szCs w:val="20"/>
              </w:rPr>
              <w:t>Bandymo metodas</w:t>
            </w:r>
          </w:p>
        </w:tc>
      </w:tr>
      <w:tr w:rsidR="001877EC" w:rsidRPr="000C24AA" w14:paraId="59D9BAAD" w14:textId="77777777" w:rsidTr="001877EC">
        <w:tc>
          <w:tcPr>
            <w:tcW w:w="2119" w:type="dxa"/>
            <w:tcMar>
              <w:top w:w="0" w:type="dxa"/>
              <w:left w:w="108" w:type="dxa"/>
              <w:bottom w:w="0" w:type="dxa"/>
              <w:right w:w="108" w:type="dxa"/>
            </w:tcMar>
            <w:vAlign w:val="center"/>
            <w:hideMark/>
          </w:tcPr>
          <w:p w14:paraId="16D97B4C" w14:textId="3ACF9FBB" w:rsidR="004C7F5A" w:rsidRPr="000C24AA" w:rsidRDefault="004C7F5A" w:rsidP="00C12996">
            <w:pPr>
              <w:rPr>
                <w:rFonts w:ascii="Arial" w:hAnsi="Arial" w:cs="Arial"/>
                <w:sz w:val="20"/>
                <w:szCs w:val="20"/>
              </w:rPr>
            </w:pPr>
            <w:r w:rsidRPr="000C24AA">
              <w:rPr>
                <w:rFonts w:ascii="Arial" w:hAnsi="Arial" w:cs="Arial"/>
                <w:sz w:val="20"/>
                <w:szCs w:val="20"/>
              </w:rPr>
              <w:t xml:space="preserve">1. </w:t>
            </w:r>
            <w:proofErr w:type="spellStart"/>
            <w:r w:rsidRPr="000C24AA">
              <w:rPr>
                <w:rFonts w:ascii="Arial" w:hAnsi="Arial" w:cs="Arial"/>
                <w:sz w:val="20"/>
                <w:szCs w:val="20"/>
              </w:rPr>
              <w:t>Azodažikliai</w:t>
            </w:r>
            <w:proofErr w:type="spellEnd"/>
          </w:p>
        </w:tc>
        <w:tc>
          <w:tcPr>
            <w:tcW w:w="3770" w:type="dxa"/>
            <w:tcMar>
              <w:top w:w="0" w:type="dxa"/>
              <w:left w:w="108" w:type="dxa"/>
              <w:bottom w:w="0" w:type="dxa"/>
              <w:right w:w="108" w:type="dxa"/>
            </w:tcMar>
            <w:vAlign w:val="center"/>
            <w:hideMark/>
          </w:tcPr>
          <w:p w14:paraId="305BD226" w14:textId="77777777" w:rsidR="004C7F5A" w:rsidRPr="000C24AA" w:rsidRDefault="004C7F5A" w:rsidP="00C12996">
            <w:pPr>
              <w:rPr>
                <w:rFonts w:ascii="Arial" w:hAnsi="Arial" w:cs="Arial"/>
                <w:sz w:val="20"/>
                <w:szCs w:val="20"/>
              </w:rPr>
            </w:pPr>
            <w:r w:rsidRPr="000C24AA">
              <w:rPr>
                <w:rFonts w:ascii="Arial" w:hAnsi="Arial" w:cs="Arial"/>
                <w:sz w:val="20"/>
                <w:szCs w:val="20"/>
              </w:rPr>
              <w:t xml:space="preserve">Negalima naudoti </w:t>
            </w:r>
            <w:proofErr w:type="spellStart"/>
            <w:r w:rsidRPr="000C24AA">
              <w:rPr>
                <w:rFonts w:ascii="Arial" w:hAnsi="Arial" w:cs="Arial"/>
                <w:sz w:val="20"/>
                <w:szCs w:val="20"/>
              </w:rPr>
              <w:t>azodažiklių</w:t>
            </w:r>
            <w:proofErr w:type="spellEnd"/>
            <w:r w:rsidRPr="000C24AA">
              <w:rPr>
                <w:rFonts w:ascii="Arial" w:hAnsi="Arial" w:cs="Arial"/>
                <w:sz w:val="20"/>
                <w:szCs w:val="20"/>
              </w:rPr>
              <w:t>, galinčių skilti į aromatinius aminus.</w:t>
            </w:r>
          </w:p>
        </w:tc>
        <w:tc>
          <w:tcPr>
            <w:tcW w:w="1799" w:type="dxa"/>
            <w:tcMar>
              <w:top w:w="0" w:type="dxa"/>
              <w:left w:w="108" w:type="dxa"/>
              <w:bottom w:w="0" w:type="dxa"/>
              <w:right w:w="108" w:type="dxa"/>
            </w:tcMar>
            <w:vAlign w:val="center"/>
            <w:hideMark/>
          </w:tcPr>
          <w:p w14:paraId="4D99D6D8" w14:textId="77777777" w:rsidR="004C7F5A" w:rsidRPr="000C24AA" w:rsidRDefault="004C7F5A" w:rsidP="00C12996">
            <w:pPr>
              <w:rPr>
                <w:rFonts w:ascii="Arial" w:hAnsi="Arial" w:cs="Arial"/>
                <w:sz w:val="20"/>
                <w:szCs w:val="20"/>
              </w:rPr>
            </w:pPr>
            <w:r w:rsidRPr="000C24AA">
              <w:rPr>
                <w:rFonts w:ascii="Arial" w:hAnsi="Arial" w:cs="Arial"/>
                <w:sz w:val="20"/>
                <w:szCs w:val="20"/>
              </w:rPr>
              <w:t>Kiekvieno amino 30 mg/kg</w:t>
            </w:r>
          </w:p>
        </w:tc>
        <w:tc>
          <w:tcPr>
            <w:tcW w:w="1934" w:type="dxa"/>
            <w:tcMar>
              <w:top w:w="0" w:type="dxa"/>
              <w:left w:w="108" w:type="dxa"/>
              <w:bottom w:w="0" w:type="dxa"/>
              <w:right w:w="108" w:type="dxa"/>
            </w:tcMar>
            <w:vAlign w:val="center"/>
            <w:hideMark/>
          </w:tcPr>
          <w:p w14:paraId="21D3EA8C" w14:textId="77777777" w:rsidR="004C7F5A" w:rsidRPr="000C24AA" w:rsidRDefault="004C7F5A" w:rsidP="00C12996">
            <w:pPr>
              <w:rPr>
                <w:rFonts w:ascii="Arial" w:hAnsi="Arial" w:cs="Arial"/>
                <w:sz w:val="20"/>
                <w:szCs w:val="20"/>
              </w:rPr>
            </w:pPr>
            <w:r w:rsidRPr="000C24AA">
              <w:rPr>
                <w:rFonts w:ascii="Arial" w:hAnsi="Arial" w:cs="Arial"/>
                <w:sz w:val="20"/>
                <w:szCs w:val="20"/>
                <w:shd w:val="clear" w:color="auto" w:fill="FFFFFF"/>
              </w:rPr>
              <w:t>LST EN 14362-1 ir LST EN 14362-3 arba lygiavertis bandymo metodas</w:t>
            </w:r>
          </w:p>
        </w:tc>
      </w:tr>
      <w:tr w:rsidR="001877EC" w:rsidRPr="000C24AA" w14:paraId="1CCAB847" w14:textId="77777777" w:rsidTr="001877EC">
        <w:tc>
          <w:tcPr>
            <w:tcW w:w="2119" w:type="dxa"/>
            <w:tcMar>
              <w:top w:w="0" w:type="dxa"/>
              <w:left w:w="108" w:type="dxa"/>
              <w:bottom w:w="0" w:type="dxa"/>
              <w:right w:w="108" w:type="dxa"/>
            </w:tcMar>
            <w:vAlign w:val="center"/>
            <w:hideMark/>
          </w:tcPr>
          <w:p w14:paraId="10DB5312" w14:textId="626630EE" w:rsidR="004C7F5A" w:rsidRPr="000C24AA" w:rsidRDefault="004C7F5A" w:rsidP="00C12996">
            <w:pPr>
              <w:rPr>
                <w:rFonts w:ascii="Arial" w:hAnsi="Arial" w:cs="Arial"/>
                <w:sz w:val="20"/>
                <w:szCs w:val="20"/>
              </w:rPr>
            </w:pPr>
            <w:r w:rsidRPr="000C24AA">
              <w:rPr>
                <w:rFonts w:ascii="Arial" w:hAnsi="Arial" w:cs="Arial"/>
                <w:sz w:val="20"/>
                <w:szCs w:val="20"/>
              </w:rPr>
              <w:t xml:space="preserve">2. </w:t>
            </w:r>
            <w:proofErr w:type="spellStart"/>
            <w:r w:rsidRPr="000C24AA">
              <w:rPr>
                <w:rFonts w:ascii="Arial" w:hAnsi="Arial" w:cs="Arial"/>
                <w:sz w:val="20"/>
                <w:szCs w:val="20"/>
              </w:rPr>
              <w:t>Formaldehidas</w:t>
            </w:r>
            <w:proofErr w:type="spellEnd"/>
          </w:p>
        </w:tc>
        <w:tc>
          <w:tcPr>
            <w:tcW w:w="3770" w:type="dxa"/>
            <w:tcMar>
              <w:top w:w="0" w:type="dxa"/>
              <w:left w:w="108" w:type="dxa"/>
              <w:bottom w:w="0" w:type="dxa"/>
              <w:right w:w="108" w:type="dxa"/>
            </w:tcMar>
            <w:vAlign w:val="center"/>
            <w:hideMark/>
          </w:tcPr>
          <w:p w14:paraId="490E934F" w14:textId="77777777" w:rsidR="004C7F5A" w:rsidRPr="000C24AA" w:rsidRDefault="004C7F5A" w:rsidP="00C12996">
            <w:pPr>
              <w:rPr>
                <w:rFonts w:ascii="Arial" w:hAnsi="Arial" w:cs="Arial"/>
                <w:sz w:val="20"/>
                <w:szCs w:val="20"/>
              </w:rPr>
            </w:pPr>
            <w:proofErr w:type="spellStart"/>
            <w:r w:rsidRPr="000C24AA">
              <w:rPr>
                <w:rFonts w:ascii="Arial" w:hAnsi="Arial" w:cs="Arial"/>
                <w:sz w:val="20"/>
                <w:szCs w:val="20"/>
              </w:rPr>
              <w:t>Formaldehido</w:t>
            </w:r>
            <w:proofErr w:type="spellEnd"/>
            <w:r w:rsidRPr="000C24AA">
              <w:rPr>
                <w:rFonts w:ascii="Arial" w:hAnsi="Arial" w:cs="Arial"/>
                <w:sz w:val="20"/>
                <w:szCs w:val="20"/>
              </w:rPr>
              <w:t xml:space="preserve"> likučiams galutiniame gaminyje taikomos ribinės vertės:</w:t>
            </w:r>
          </w:p>
          <w:p w14:paraId="4F361943" w14:textId="54FE9306" w:rsidR="004C7F5A" w:rsidRPr="000C24AA" w:rsidRDefault="004C7F5A" w:rsidP="00C12996">
            <w:pPr>
              <w:rPr>
                <w:rFonts w:ascii="Arial" w:hAnsi="Arial" w:cs="Arial"/>
                <w:sz w:val="20"/>
                <w:szCs w:val="20"/>
              </w:rPr>
            </w:pPr>
            <w:r w:rsidRPr="000C24AA">
              <w:rPr>
                <w:rFonts w:ascii="Arial" w:hAnsi="Arial" w:cs="Arial"/>
                <w:sz w:val="20"/>
                <w:szCs w:val="20"/>
              </w:rPr>
              <w:t>-kūdikiams ir vaikams iki 3 metų</w:t>
            </w:r>
          </w:p>
          <w:p w14:paraId="6973F7D4" w14:textId="4747B288" w:rsidR="004C7F5A" w:rsidRPr="000C24AA" w:rsidRDefault="004C7F5A" w:rsidP="00C12996">
            <w:pPr>
              <w:rPr>
                <w:rFonts w:ascii="Arial" w:hAnsi="Arial" w:cs="Arial"/>
                <w:sz w:val="20"/>
                <w:szCs w:val="20"/>
              </w:rPr>
            </w:pPr>
            <w:r w:rsidRPr="000C24AA">
              <w:rPr>
                <w:rFonts w:ascii="Arial" w:hAnsi="Arial" w:cs="Arial"/>
                <w:sz w:val="20"/>
                <w:szCs w:val="20"/>
              </w:rPr>
              <w:t>-visi kiti produktai</w:t>
            </w:r>
          </w:p>
        </w:tc>
        <w:tc>
          <w:tcPr>
            <w:tcW w:w="1799" w:type="dxa"/>
            <w:tcMar>
              <w:top w:w="0" w:type="dxa"/>
              <w:left w:w="108" w:type="dxa"/>
              <w:bottom w:w="0" w:type="dxa"/>
              <w:right w:w="108" w:type="dxa"/>
            </w:tcMar>
            <w:vAlign w:val="center"/>
            <w:hideMark/>
          </w:tcPr>
          <w:p w14:paraId="20F76DB6" w14:textId="77777777" w:rsidR="004C7F5A" w:rsidRPr="000C24AA" w:rsidRDefault="004C7F5A" w:rsidP="00C12996">
            <w:pPr>
              <w:rPr>
                <w:rFonts w:ascii="Arial" w:hAnsi="Arial" w:cs="Arial"/>
                <w:sz w:val="20"/>
                <w:szCs w:val="20"/>
              </w:rPr>
            </w:pPr>
            <w:r w:rsidRPr="000C24AA">
              <w:rPr>
                <w:rFonts w:ascii="Arial" w:hAnsi="Arial" w:cs="Arial"/>
                <w:sz w:val="20"/>
                <w:szCs w:val="20"/>
              </w:rPr>
              <w:t xml:space="preserve">0–3 m. vaikams – 16 </w:t>
            </w:r>
            <w:proofErr w:type="spellStart"/>
            <w:r w:rsidRPr="000C24AA">
              <w:rPr>
                <w:rFonts w:ascii="Arial" w:hAnsi="Arial" w:cs="Arial"/>
                <w:sz w:val="20"/>
                <w:szCs w:val="20"/>
              </w:rPr>
              <w:t>ppm</w:t>
            </w:r>
            <w:proofErr w:type="spellEnd"/>
          </w:p>
          <w:p w14:paraId="4F38B5F5" w14:textId="77777777" w:rsidR="004C7F5A" w:rsidRPr="000C24AA" w:rsidRDefault="004C7F5A" w:rsidP="00C12996">
            <w:pPr>
              <w:rPr>
                <w:rFonts w:ascii="Arial" w:hAnsi="Arial" w:cs="Arial"/>
                <w:sz w:val="20"/>
                <w:szCs w:val="20"/>
              </w:rPr>
            </w:pPr>
            <w:r w:rsidRPr="000C24AA">
              <w:rPr>
                <w:rFonts w:ascii="Arial" w:hAnsi="Arial" w:cs="Arial"/>
                <w:sz w:val="20"/>
                <w:szCs w:val="20"/>
              </w:rPr>
              <w:t> </w:t>
            </w:r>
          </w:p>
          <w:p w14:paraId="4DA965D9" w14:textId="77777777" w:rsidR="004C7F5A" w:rsidRPr="000C24AA" w:rsidRDefault="004C7F5A" w:rsidP="00C12996">
            <w:pPr>
              <w:rPr>
                <w:rFonts w:ascii="Arial" w:hAnsi="Arial" w:cs="Arial"/>
                <w:sz w:val="20"/>
                <w:szCs w:val="20"/>
              </w:rPr>
            </w:pPr>
            <w:r w:rsidRPr="000C24AA">
              <w:rPr>
                <w:rFonts w:ascii="Arial" w:hAnsi="Arial" w:cs="Arial"/>
                <w:sz w:val="20"/>
                <w:szCs w:val="20"/>
              </w:rPr>
              <w:t xml:space="preserve">Visi kiti produktai – 75 </w:t>
            </w:r>
            <w:proofErr w:type="spellStart"/>
            <w:r w:rsidRPr="000C24AA">
              <w:rPr>
                <w:rFonts w:ascii="Arial" w:hAnsi="Arial" w:cs="Arial"/>
                <w:sz w:val="20"/>
                <w:szCs w:val="20"/>
              </w:rPr>
              <w:t>ppm</w:t>
            </w:r>
            <w:proofErr w:type="spellEnd"/>
          </w:p>
        </w:tc>
        <w:tc>
          <w:tcPr>
            <w:tcW w:w="1934" w:type="dxa"/>
            <w:tcMar>
              <w:top w:w="0" w:type="dxa"/>
              <w:left w:w="108" w:type="dxa"/>
              <w:bottom w:w="0" w:type="dxa"/>
              <w:right w:w="108" w:type="dxa"/>
            </w:tcMar>
            <w:vAlign w:val="center"/>
            <w:hideMark/>
          </w:tcPr>
          <w:p w14:paraId="76B51A9C" w14:textId="77777777" w:rsidR="004C7F5A" w:rsidRPr="000C24AA" w:rsidRDefault="004C7F5A" w:rsidP="00C12996">
            <w:pPr>
              <w:rPr>
                <w:rFonts w:ascii="Arial" w:hAnsi="Arial" w:cs="Arial"/>
                <w:sz w:val="20"/>
                <w:szCs w:val="20"/>
              </w:rPr>
            </w:pPr>
            <w:r w:rsidRPr="000C24AA">
              <w:rPr>
                <w:rFonts w:ascii="Arial" w:hAnsi="Arial" w:cs="Arial"/>
                <w:sz w:val="20"/>
                <w:szCs w:val="20"/>
              </w:rPr>
              <w:t>LST EN ISO 14184-1 arba lygiavertis bandymo metodas</w:t>
            </w:r>
          </w:p>
        </w:tc>
      </w:tr>
      <w:tr w:rsidR="001877EC" w:rsidRPr="000C24AA" w14:paraId="59349070" w14:textId="77777777" w:rsidTr="001877EC">
        <w:trPr>
          <w:trHeight w:val="955"/>
        </w:trPr>
        <w:tc>
          <w:tcPr>
            <w:tcW w:w="2119" w:type="dxa"/>
            <w:vMerge w:val="restart"/>
            <w:tcMar>
              <w:top w:w="0" w:type="dxa"/>
              <w:left w:w="108" w:type="dxa"/>
              <w:bottom w:w="0" w:type="dxa"/>
              <w:right w:w="108" w:type="dxa"/>
            </w:tcMar>
            <w:vAlign w:val="center"/>
            <w:hideMark/>
          </w:tcPr>
          <w:p w14:paraId="783EA78F" w14:textId="2E8AFCBD" w:rsidR="004C7F5A" w:rsidRPr="000C24AA" w:rsidRDefault="004C7F5A" w:rsidP="00C12996">
            <w:pPr>
              <w:rPr>
                <w:rFonts w:ascii="Arial" w:hAnsi="Arial" w:cs="Arial"/>
                <w:sz w:val="20"/>
                <w:szCs w:val="20"/>
              </w:rPr>
            </w:pPr>
            <w:r w:rsidRPr="000C24AA">
              <w:rPr>
                <w:rFonts w:ascii="Arial" w:hAnsi="Arial" w:cs="Arial"/>
                <w:sz w:val="20"/>
                <w:szCs w:val="20"/>
              </w:rPr>
              <w:t>3. Pagalbinės medžiagos</w:t>
            </w:r>
          </w:p>
        </w:tc>
        <w:tc>
          <w:tcPr>
            <w:tcW w:w="3770" w:type="dxa"/>
            <w:tcMar>
              <w:top w:w="0" w:type="dxa"/>
              <w:left w:w="108" w:type="dxa"/>
              <w:bottom w:w="0" w:type="dxa"/>
              <w:right w:w="108" w:type="dxa"/>
            </w:tcMar>
            <w:vAlign w:val="center"/>
            <w:hideMark/>
          </w:tcPr>
          <w:p w14:paraId="16AF21FF" w14:textId="77777777" w:rsidR="004C7F5A" w:rsidRPr="000C24AA" w:rsidRDefault="004C7F5A" w:rsidP="00C12996">
            <w:pPr>
              <w:rPr>
                <w:rFonts w:ascii="Arial" w:hAnsi="Arial" w:cs="Arial"/>
                <w:sz w:val="20"/>
                <w:szCs w:val="20"/>
              </w:rPr>
            </w:pPr>
            <w:r w:rsidRPr="000C24AA">
              <w:rPr>
                <w:rFonts w:ascii="Arial" w:hAnsi="Arial" w:cs="Arial"/>
                <w:sz w:val="20"/>
                <w:szCs w:val="20"/>
              </w:rPr>
              <w:t>Nurodytų medžiagų negali būti galutiniame gaminyje:</w:t>
            </w:r>
          </w:p>
          <w:p w14:paraId="57B7EFA7" w14:textId="2899E41A" w:rsidR="004C7F5A" w:rsidRPr="000C24AA" w:rsidRDefault="004C7F5A" w:rsidP="00C12996">
            <w:pPr>
              <w:rPr>
                <w:rFonts w:ascii="Arial" w:hAnsi="Arial" w:cs="Arial"/>
                <w:sz w:val="20"/>
                <w:szCs w:val="20"/>
              </w:rPr>
            </w:pPr>
            <w:r w:rsidRPr="000C24AA">
              <w:rPr>
                <w:rFonts w:ascii="Arial" w:hAnsi="Arial" w:cs="Arial"/>
                <w:sz w:val="20"/>
                <w:szCs w:val="20"/>
              </w:rPr>
              <w:t>-</w:t>
            </w:r>
            <w:proofErr w:type="spellStart"/>
            <w:r w:rsidRPr="000C24AA">
              <w:rPr>
                <w:rFonts w:ascii="Arial" w:hAnsi="Arial" w:cs="Arial"/>
                <w:sz w:val="20"/>
                <w:szCs w:val="20"/>
              </w:rPr>
              <w:t>nonifenolio</w:t>
            </w:r>
            <w:proofErr w:type="spellEnd"/>
          </w:p>
          <w:p w14:paraId="4671C677" w14:textId="36437ABD" w:rsidR="004C7F5A" w:rsidRPr="000C24AA" w:rsidRDefault="004C7F5A" w:rsidP="00C12996">
            <w:pPr>
              <w:rPr>
                <w:rFonts w:ascii="Arial" w:hAnsi="Arial" w:cs="Arial"/>
                <w:sz w:val="20"/>
                <w:szCs w:val="20"/>
              </w:rPr>
            </w:pPr>
            <w:r w:rsidRPr="000C24AA">
              <w:rPr>
                <w:rFonts w:ascii="Arial" w:hAnsi="Arial" w:cs="Arial"/>
                <w:sz w:val="20"/>
                <w:szCs w:val="20"/>
              </w:rPr>
              <w:t>-</w:t>
            </w:r>
            <w:proofErr w:type="spellStart"/>
            <w:r w:rsidRPr="000C24AA">
              <w:rPr>
                <w:rFonts w:ascii="Arial" w:hAnsi="Arial" w:cs="Arial"/>
                <w:sz w:val="20"/>
                <w:szCs w:val="20"/>
              </w:rPr>
              <w:t>oktifenolio</w:t>
            </w:r>
            <w:proofErr w:type="spellEnd"/>
          </w:p>
        </w:tc>
        <w:tc>
          <w:tcPr>
            <w:tcW w:w="1799" w:type="dxa"/>
            <w:tcMar>
              <w:top w:w="0" w:type="dxa"/>
              <w:left w:w="108" w:type="dxa"/>
              <w:bottom w:w="0" w:type="dxa"/>
              <w:right w:w="108" w:type="dxa"/>
            </w:tcMar>
            <w:vAlign w:val="center"/>
            <w:hideMark/>
          </w:tcPr>
          <w:p w14:paraId="15D7932F" w14:textId="77777777" w:rsidR="004C7F5A" w:rsidRPr="000C24AA" w:rsidRDefault="004C7F5A" w:rsidP="00C12996">
            <w:pPr>
              <w:rPr>
                <w:rFonts w:ascii="Arial" w:hAnsi="Arial" w:cs="Arial"/>
                <w:sz w:val="20"/>
                <w:szCs w:val="20"/>
              </w:rPr>
            </w:pPr>
            <w:r w:rsidRPr="000C24AA">
              <w:rPr>
                <w:rFonts w:ascii="Arial" w:hAnsi="Arial" w:cs="Arial"/>
                <w:sz w:val="20"/>
                <w:szCs w:val="20"/>
              </w:rPr>
              <w:t>Bendras kiekis  &lt; 100 mg/kg</w:t>
            </w:r>
          </w:p>
        </w:tc>
        <w:tc>
          <w:tcPr>
            <w:tcW w:w="1934" w:type="dxa"/>
            <w:tcMar>
              <w:top w:w="0" w:type="dxa"/>
              <w:left w:w="108" w:type="dxa"/>
              <w:bottom w:w="0" w:type="dxa"/>
              <w:right w:w="108" w:type="dxa"/>
            </w:tcMar>
            <w:vAlign w:val="center"/>
            <w:hideMark/>
          </w:tcPr>
          <w:p w14:paraId="0A361E49" w14:textId="77777777" w:rsidR="004C7F5A" w:rsidRPr="000C24AA" w:rsidRDefault="004C7F5A" w:rsidP="00C12996">
            <w:pPr>
              <w:rPr>
                <w:rFonts w:ascii="Arial" w:hAnsi="Arial" w:cs="Arial"/>
                <w:sz w:val="20"/>
                <w:szCs w:val="20"/>
              </w:rPr>
            </w:pPr>
            <w:r w:rsidRPr="000C24AA">
              <w:rPr>
                <w:rFonts w:ascii="Arial" w:hAnsi="Arial" w:cs="Arial"/>
                <w:sz w:val="20"/>
                <w:szCs w:val="20"/>
              </w:rPr>
              <w:t> </w:t>
            </w:r>
          </w:p>
        </w:tc>
      </w:tr>
      <w:tr w:rsidR="001877EC" w:rsidRPr="000C24AA" w14:paraId="6503741B" w14:textId="77777777" w:rsidTr="001877EC">
        <w:trPr>
          <w:trHeight w:val="70"/>
        </w:trPr>
        <w:tc>
          <w:tcPr>
            <w:tcW w:w="2119" w:type="dxa"/>
            <w:vMerge/>
            <w:vAlign w:val="center"/>
            <w:hideMark/>
          </w:tcPr>
          <w:p w14:paraId="50960230" w14:textId="77777777" w:rsidR="004C7F5A" w:rsidRPr="000C24AA" w:rsidRDefault="004C7F5A" w:rsidP="00C12996">
            <w:pPr>
              <w:rPr>
                <w:rFonts w:ascii="Arial" w:hAnsi="Arial" w:cs="Arial"/>
                <w:sz w:val="20"/>
                <w:szCs w:val="20"/>
              </w:rPr>
            </w:pPr>
          </w:p>
        </w:tc>
        <w:tc>
          <w:tcPr>
            <w:tcW w:w="3770" w:type="dxa"/>
            <w:tcMar>
              <w:top w:w="0" w:type="dxa"/>
              <w:left w:w="108" w:type="dxa"/>
              <w:bottom w:w="0" w:type="dxa"/>
              <w:right w:w="108" w:type="dxa"/>
            </w:tcMar>
            <w:vAlign w:val="center"/>
            <w:hideMark/>
          </w:tcPr>
          <w:p w14:paraId="25DEBBB0" w14:textId="343BB23F" w:rsidR="004C7F5A" w:rsidRPr="000C24AA" w:rsidRDefault="004C7F5A" w:rsidP="00C12996">
            <w:pPr>
              <w:rPr>
                <w:rFonts w:ascii="Arial" w:hAnsi="Arial" w:cs="Arial"/>
                <w:sz w:val="20"/>
                <w:szCs w:val="20"/>
              </w:rPr>
            </w:pPr>
            <w:r w:rsidRPr="000C24AA">
              <w:rPr>
                <w:rFonts w:ascii="Arial" w:hAnsi="Arial" w:cs="Arial"/>
                <w:sz w:val="20"/>
                <w:szCs w:val="20"/>
              </w:rPr>
              <w:t>-</w:t>
            </w:r>
            <w:proofErr w:type="spellStart"/>
            <w:r w:rsidRPr="000C24AA">
              <w:rPr>
                <w:rFonts w:ascii="Arial" w:hAnsi="Arial" w:cs="Arial"/>
                <w:sz w:val="20"/>
                <w:szCs w:val="20"/>
              </w:rPr>
              <w:t>nonilfenoletoksilatų</w:t>
            </w:r>
            <w:proofErr w:type="spellEnd"/>
          </w:p>
        </w:tc>
        <w:tc>
          <w:tcPr>
            <w:tcW w:w="1799" w:type="dxa"/>
            <w:tcMar>
              <w:top w:w="0" w:type="dxa"/>
              <w:left w:w="108" w:type="dxa"/>
              <w:bottom w:w="0" w:type="dxa"/>
              <w:right w:w="108" w:type="dxa"/>
            </w:tcMar>
            <w:vAlign w:val="center"/>
            <w:hideMark/>
          </w:tcPr>
          <w:p w14:paraId="6CD31704" w14:textId="77777777" w:rsidR="004C7F5A" w:rsidRPr="000C24AA" w:rsidRDefault="004C7F5A" w:rsidP="00C12996">
            <w:pPr>
              <w:rPr>
                <w:rFonts w:ascii="Arial" w:hAnsi="Arial" w:cs="Arial"/>
                <w:sz w:val="20"/>
                <w:szCs w:val="20"/>
              </w:rPr>
            </w:pPr>
            <w:r w:rsidRPr="000C24AA">
              <w:rPr>
                <w:rFonts w:ascii="Arial" w:hAnsi="Arial" w:cs="Arial"/>
                <w:sz w:val="20"/>
                <w:szCs w:val="20"/>
              </w:rPr>
              <w:t>Bendras kiekis  &lt; 100 mg/kg</w:t>
            </w:r>
          </w:p>
        </w:tc>
        <w:tc>
          <w:tcPr>
            <w:tcW w:w="1934" w:type="dxa"/>
            <w:tcMar>
              <w:top w:w="0" w:type="dxa"/>
              <w:left w:w="108" w:type="dxa"/>
              <w:bottom w:w="0" w:type="dxa"/>
              <w:right w:w="108" w:type="dxa"/>
            </w:tcMar>
            <w:vAlign w:val="center"/>
            <w:hideMark/>
          </w:tcPr>
          <w:p w14:paraId="7926EA9D" w14:textId="77777777" w:rsidR="004C7F5A" w:rsidRPr="000C24AA" w:rsidRDefault="004C7F5A" w:rsidP="00C12996">
            <w:pPr>
              <w:rPr>
                <w:rFonts w:ascii="Arial" w:hAnsi="Arial" w:cs="Arial"/>
                <w:sz w:val="20"/>
                <w:szCs w:val="20"/>
              </w:rPr>
            </w:pPr>
            <w:r w:rsidRPr="000C24AA">
              <w:rPr>
                <w:rFonts w:ascii="Arial" w:hAnsi="Arial" w:cs="Arial"/>
                <w:sz w:val="20"/>
                <w:szCs w:val="20"/>
              </w:rPr>
              <w:t>ISO 18254-1 ir ISO 18254-2 arba lygiavertis bandymo metodas</w:t>
            </w:r>
          </w:p>
        </w:tc>
      </w:tr>
      <w:tr w:rsidR="001877EC" w:rsidRPr="000C24AA" w14:paraId="6C604631" w14:textId="77777777" w:rsidTr="001877EC">
        <w:tc>
          <w:tcPr>
            <w:tcW w:w="2119" w:type="dxa"/>
            <w:tcMar>
              <w:top w:w="0" w:type="dxa"/>
              <w:left w:w="108" w:type="dxa"/>
              <w:bottom w:w="0" w:type="dxa"/>
              <w:right w:w="108" w:type="dxa"/>
            </w:tcMar>
            <w:vAlign w:val="center"/>
            <w:hideMark/>
          </w:tcPr>
          <w:p w14:paraId="508A1F60" w14:textId="62FA6147" w:rsidR="004C7F5A" w:rsidRPr="000C24AA" w:rsidRDefault="004C7F5A" w:rsidP="00C12996">
            <w:pPr>
              <w:rPr>
                <w:rFonts w:ascii="Arial" w:hAnsi="Arial" w:cs="Arial"/>
                <w:sz w:val="20"/>
                <w:szCs w:val="20"/>
              </w:rPr>
            </w:pPr>
            <w:r w:rsidRPr="000C24AA">
              <w:rPr>
                <w:rFonts w:ascii="Arial" w:hAnsi="Arial" w:cs="Arial"/>
                <w:sz w:val="20"/>
                <w:szCs w:val="20"/>
              </w:rPr>
              <w:t>4. Dangos, laminatai ir membranos</w:t>
            </w:r>
          </w:p>
        </w:tc>
        <w:tc>
          <w:tcPr>
            <w:tcW w:w="3770" w:type="dxa"/>
            <w:tcMar>
              <w:top w:w="0" w:type="dxa"/>
              <w:left w:w="108" w:type="dxa"/>
              <w:bottom w:w="0" w:type="dxa"/>
              <w:right w:w="108" w:type="dxa"/>
            </w:tcMar>
            <w:vAlign w:val="center"/>
            <w:hideMark/>
          </w:tcPr>
          <w:p w14:paraId="5DE29178" w14:textId="77777777" w:rsidR="004C7F5A" w:rsidRPr="000C24AA" w:rsidRDefault="004C7F5A" w:rsidP="00C12996">
            <w:pPr>
              <w:rPr>
                <w:rFonts w:ascii="Arial" w:hAnsi="Arial" w:cs="Arial"/>
                <w:sz w:val="20"/>
                <w:szCs w:val="20"/>
              </w:rPr>
            </w:pPr>
            <w:r w:rsidRPr="000C24AA">
              <w:rPr>
                <w:rFonts w:ascii="Arial" w:hAnsi="Arial" w:cs="Arial"/>
                <w:sz w:val="20"/>
                <w:szCs w:val="20"/>
              </w:rPr>
              <w:t xml:space="preserve">Dangos, </w:t>
            </w:r>
            <w:proofErr w:type="spellStart"/>
            <w:r w:rsidRPr="000C24AA">
              <w:rPr>
                <w:rFonts w:ascii="Arial" w:hAnsi="Arial" w:cs="Arial"/>
                <w:sz w:val="20"/>
                <w:szCs w:val="20"/>
              </w:rPr>
              <w:t>plastizolio</w:t>
            </w:r>
            <w:proofErr w:type="spellEnd"/>
            <w:r w:rsidRPr="000C24AA">
              <w:rPr>
                <w:rFonts w:ascii="Arial" w:hAnsi="Arial" w:cs="Arial"/>
                <w:sz w:val="20"/>
                <w:szCs w:val="20"/>
              </w:rPr>
              <w:t xml:space="preserve"> raštų, laminatų, membranų ir plastiko priedų sudėtyje negali būti šių </w:t>
            </w:r>
            <w:proofErr w:type="spellStart"/>
            <w:r w:rsidRPr="000C24AA">
              <w:rPr>
                <w:rFonts w:ascii="Arial" w:hAnsi="Arial" w:cs="Arial"/>
                <w:sz w:val="20"/>
                <w:szCs w:val="20"/>
              </w:rPr>
              <w:t>ftalatų</w:t>
            </w:r>
            <w:proofErr w:type="spellEnd"/>
            <w:r w:rsidRPr="000C24AA">
              <w:rPr>
                <w:rFonts w:ascii="Arial" w:hAnsi="Arial" w:cs="Arial"/>
                <w:sz w:val="20"/>
                <w:szCs w:val="20"/>
              </w:rPr>
              <w:t>:</w:t>
            </w:r>
          </w:p>
          <w:p w14:paraId="57F3A280" w14:textId="316BFE05" w:rsidR="004C7F5A" w:rsidRPr="000C24AA" w:rsidRDefault="004C7F5A" w:rsidP="00C12996">
            <w:pPr>
              <w:rPr>
                <w:rFonts w:ascii="Arial" w:hAnsi="Arial" w:cs="Arial"/>
                <w:sz w:val="20"/>
                <w:szCs w:val="20"/>
              </w:rPr>
            </w:pPr>
            <w:r w:rsidRPr="000C24AA">
              <w:rPr>
                <w:rFonts w:ascii="Arial" w:hAnsi="Arial" w:cs="Arial"/>
                <w:sz w:val="20"/>
                <w:szCs w:val="20"/>
              </w:rPr>
              <w:t>-DEHP (bis-(</w:t>
            </w:r>
            <w:proofErr w:type="spellStart"/>
            <w:r w:rsidRPr="000C24AA">
              <w:rPr>
                <w:rFonts w:ascii="Arial" w:hAnsi="Arial" w:cs="Arial"/>
                <w:sz w:val="20"/>
                <w:szCs w:val="20"/>
              </w:rPr>
              <w:t>etiheksil</w:t>
            </w:r>
            <w:proofErr w:type="spellEnd"/>
            <w:r w:rsidRPr="000C24AA">
              <w:rPr>
                <w:rFonts w:ascii="Arial" w:hAnsi="Arial" w:cs="Arial"/>
                <w:sz w:val="20"/>
                <w:szCs w:val="20"/>
              </w:rPr>
              <w:t>)</w:t>
            </w:r>
            <w:proofErr w:type="spellStart"/>
            <w:r w:rsidRPr="000C24AA">
              <w:rPr>
                <w:rFonts w:ascii="Arial" w:hAnsi="Arial" w:cs="Arial"/>
                <w:sz w:val="20"/>
                <w:szCs w:val="20"/>
              </w:rPr>
              <w:t>ftalato</w:t>
            </w:r>
            <w:proofErr w:type="spellEnd"/>
            <w:r w:rsidRPr="000C24AA">
              <w:rPr>
                <w:rFonts w:ascii="Arial" w:hAnsi="Arial" w:cs="Arial"/>
                <w:sz w:val="20"/>
                <w:szCs w:val="20"/>
              </w:rPr>
              <w:t>)</w:t>
            </w:r>
          </w:p>
          <w:p w14:paraId="38ADF6A5" w14:textId="4F40406C" w:rsidR="004C7F5A" w:rsidRPr="000C24AA" w:rsidRDefault="004C7F5A" w:rsidP="00C12996">
            <w:pPr>
              <w:rPr>
                <w:rFonts w:ascii="Arial" w:hAnsi="Arial" w:cs="Arial"/>
                <w:sz w:val="20"/>
                <w:szCs w:val="20"/>
              </w:rPr>
            </w:pPr>
            <w:r w:rsidRPr="000C24AA">
              <w:rPr>
                <w:rFonts w:ascii="Arial" w:hAnsi="Arial" w:cs="Arial"/>
                <w:sz w:val="20"/>
                <w:szCs w:val="20"/>
              </w:rPr>
              <w:t>-BBP (</w:t>
            </w:r>
            <w:proofErr w:type="spellStart"/>
            <w:r w:rsidRPr="000C24AA">
              <w:rPr>
                <w:rFonts w:ascii="Arial" w:hAnsi="Arial" w:cs="Arial"/>
                <w:sz w:val="20"/>
                <w:szCs w:val="20"/>
              </w:rPr>
              <w:t>butilbenzilftalato</w:t>
            </w:r>
            <w:proofErr w:type="spellEnd"/>
            <w:r w:rsidRPr="000C24AA">
              <w:rPr>
                <w:rFonts w:ascii="Arial" w:hAnsi="Arial" w:cs="Arial"/>
                <w:sz w:val="20"/>
                <w:szCs w:val="20"/>
              </w:rPr>
              <w:t>)</w:t>
            </w:r>
          </w:p>
          <w:p w14:paraId="04DBF23C" w14:textId="4B09B943" w:rsidR="004C7F5A" w:rsidRPr="000C24AA" w:rsidRDefault="004C7F5A" w:rsidP="00C12996">
            <w:pPr>
              <w:rPr>
                <w:rFonts w:ascii="Arial" w:hAnsi="Arial" w:cs="Arial"/>
                <w:sz w:val="20"/>
                <w:szCs w:val="20"/>
              </w:rPr>
            </w:pPr>
            <w:r w:rsidRPr="000C24AA">
              <w:rPr>
                <w:rFonts w:ascii="Arial" w:hAnsi="Arial" w:cs="Arial"/>
                <w:sz w:val="20"/>
                <w:szCs w:val="20"/>
              </w:rPr>
              <w:t>-DBP (</w:t>
            </w:r>
            <w:proofErr w:type="spellStart"/>
            <w:r w:rsidRPr="000C24AA">
              <w:rPr>
                <w:rFonts w:ascii="Arial" w:hAnsi="Arial" w:cs="Arial"/>
                <w:sz w:val="20"/>
                <w:szCs w:val="20"/>
              </w:rPr>
              <w:t>dibutilftalato</w:t>
            </w:r>
            <w:proofErr w:type="spellEnd"/>
            <w:r w:rsidRPr="000C24AA">
              <w:rPr>
                <w:rFonts w:ascii="Arial" w:hAnsi="Arial" w:cs="Arial"/>
                <w:sz w:val="20"/>
                <w:szCs w:val="20"/>
              </w:rPr>
              <w:t>)</w:t>
            </w:r>
          </w:p>
          <w:p w14:paraId="04E8968E" w14:textId="2F8063A4" w:rsidR="004C7F5A" w:rsidRPr="000C24AA" w:rsidRDefault="004C7F5A" w:rsidP="00C12996">
            <w:pPr>
              <w:rPr>
                <w:rFonts w:ascii="Arial" w:hAnsi="Arial" w:cs="Arial"/>
                <w:sz w:val="20"/>
                <w:szCs w:val="20"/>
              </w:rPr>
            </w:pPr>
            <w:r w:rsidRPr="000C24AA">
              <w:rPr>
                <w:rFonts w:ascii="Arial" w:hAnsi="Arial" w:cs="Arial"/>
                <w:sz w:val="20"/>
                <w:szCs w:val="20"/>
              </w:rPr>
              <w:t>-DMEP (bis-2-metoksietilftalato)</w:t>
            </w:r>
          </w:p>
          <w:p w14:paraId="69E4863F" w14:textId="5DBD5AA8" w:rsidR="004C7F5A" w:rsidRPr="000C24AA" w:rsidRDefault="004C7F5A" w:rsidP="00C12996">
            <w:pPr>
              <w:rPr>
                <w:rFonts w:ascii="Arial" w:hAnsi="Arial" w:cs="Arial"/>
                <w:sz w:val="20"/>
                <w:szCs w:val="20"/>
              </w:rPr>
            </w:pPr>
            <w:r w:rsidRPr="000C24AA">
              <w:rPr>
                <w:rFonts w:ascii="Arial" w:hAnsi="Arial" w:cs="Arial"/>
                <w:sz w:val="20"/>
                <w:szCs w:val="20"/>
              </w:rPr>
              <w:t>-DIBP (</w:t>
            </w:r>
            <w:proofErr w:type="spellStart"/>
            <w:r w:rsidRPr="000C24AA">
              <w:rPr>
                <w:rFonts w:ascii="Arial" w:hAnsi="Arial" w:cs="Arial"/>
                <w:sz w:val="20"/>
                <w:szCs w:val="20"/>
              </w:rPr>
              <w:t>diizobutilftalato</w:t>
            </w:r>
            <w:proofErr w:type="spellEnd"/>
            <w:r w:rsidRPr="000C24AA">
              <w:rPr>
                <w:rFonts w:ascii="Arial" w:hAnsi="Arial" w:cs="Arial"/>
                <w:sz w:val="20"/>
                <w:szCs w:val="20"/>
              </w:rPr>
              <w:t>)</w:t>
            </w:r>
          </w:p>
          <w:p w14:paraId="7EFF15B8" w14:textId="01618331" w:rsidR="004C7F5A" w:rsidRPr="000C24AA" w:rsidRDefault="004C7F5A" w:rsidP="00C12996">
            <w:pPr>
              <w:rPr>
                <w:rFonts w:ascii="Arial" w:hAnsi="Arial" w:cs="Arial"/>
                <w:sz w:val="20"/>
                <w:szCs w:val="20"/>
              </w:rPr>
            </w:pPr>
            <w:r w:rsidRPr="000C24AA">
              <w:rPr>
                <w:rFonts w:ascii="Arial" w:hAnsi="Arial" w:cs="Arial"/>
                <w:sz w:val="20"/>
                <w:szCs w:val="20"/>
              </w:rPr>
              <w:t xml:space="preserve">-DIHP (Di-C6-8 šakotųjų </w:t>
            </w:r>
            <w:proofErr w:type="spellStart"/>
            <w:r w:rsidRPr="000C24AA">
              <w:rPr>
                <w:rFonts w:ascii="Arial" w:hAnsi="Arial" w:cs="Arial"/>
                <w:sz w:val="20"/>
                <w:szCs w:val="20"/>
              </w:rPr>
              <w:t>alkiftalatų</w:t>
            </w:r>
            <w:proofErr w:type="spellEnd"/>
            <w:r w:rsidRPr="000C24AA">
              <w:rPr>
                <w:rFonts w:ascii="Arial" w:hAnsi="Arial" w:cs="Arial"/>
                <w:sz w:val="20"/>
                <w:szCs w:val="20"/>
              </w:rPr>
              <w:t>)</w:t>
            </w:r>
          </w:p>
          <w:p w14:paraId="1AF13732" w14:textId="6FB964C2" w:rsidR="004C7F5A" w:rsidRPr="000C24AA" w:rsidRDefault="004C7F5A" w:rsidP="00C12996">
            <w:pPr>
              <w:rPr>
                <w:rFonts w:ascii="Arial" w:hAnsi="Arial" w:cs="Arial"/>
                <w:sz w:val="20"/>
                <w:szCs w:val="20"/>
              </w:rPr>
            </w:pPr>
            <w:r w:rsidRPr="000C24AA">
              <w:rPr>
                <w:rFonts w:ascii="Arial" w:hAnsi="Arial" w:cs="Arial"/>
                <w:sz w:val="20"/>
                <w:szCs w:val="20"/>
              </w:rPr>
              <w:t xml:space="preserve">-DHNUP (Di-C7-11 šakotųjų </w:t>
            </w:r>
            <w:proofErr w:type="spellStart"/>
            <w:r w:rsidRPr="000C24AA">
              <w:rPr>
                <w:rFonts w:ascii="Arial" w:hAnsi="Arial" w:cs="Arial"/>
                <w:sz w:val="20"/>
                <w:szCs w:val="20"/>
              </w:rPr>
              <w:t>alkilftalatų</w:t>
            </w:r>
            <w:proofErr w:type="spellEnd"/>
            <w:r w:rsidRPr="000C24AA">
              <w:rPr>
                <w:rFonts w:ascii="Arial" w:hAnsi="Arial" w:cs="Arial"/>
                <w:sz w:val="20"/>
                <w:szCs w:val="20"/>
              </w:rPr>
              <w:t>)</w:t>
            </w:r>
          </w:p>
          <w:p w14:paraId="32DF3CAD" w14:textId="2369C363" w:rsidR="004C7F5A" w:rsidRPr="000C24AA" w:rsidRDefault="004C7F5A" w:rsidP="00C12996">
            <w:pPr>
              <w:rPr>
                <w:rFonts w:ascii="Arial" w:hAnsi="Arial" w:cs="Arial"/>
                <w:sz w:val="20"/>
                <w:szCs w:val="20"/>
              </w:rPr>
            </w:pPr>
            <w:r w:rsidRPr="000C24AA">
              <w:rPr>
                <w:rFonts w:ascii="Arial" w:hAnsi="Arial" w:cs="Arial"/>
                <w:sz w:val="20"/>
                <w:szCs w:val="20"/>
              </w:rPr>
              <w:t>-DHP (di-n-</w:t>
            </w:r>
            <w:proofErr w:type="spellStart"/>
            <w:r w:rsidRPr="000C24AA">
              <w:rPr>
                <w:rFonts w:ascii="Arial" w:hAnsi="Arial" w:cs="Arial"/>
                <w:sz w:val="20"/>
                <w:szCs w:val="20"/>
              </w:rPr>
              <w:t>heksilftalatų</w:t>
            </w:r>
            <w:proofErr w:type="spellEnd"/>
            <w:r w:rsidRPr="000C24AA">
              <w:rPr>
                <w:rFonts w:ascii="Arial" w:hAnsi="Arial" w:cs="Arial"/>
                <w:sz w:val="20"/>
                <w:szCs w:val="20"/>
              </w:rPr>
              <w:t>)</w:t>
            </w:r>
          </w:p>
        </w:tc>
        <w:tc>
          <w:tcPr>
            <w:tcW w:w="1799" w:type="dxa"/>
            <w:tcMar>
              <w:top w:w="0" w:type="dxa"/>
              <w:left w:w="108" w:type="dxa"/>
              <w:bottom w:w="0" w:type="dxa"/>
              <w:right w:w="108" w:type="dxa"/>
            </w:tcMar>
            <w:vAlign w:val="center"/>
            <w:hideMark/>
          </w:tcPr>
          <w:p w14:paraId="39278593" w14:textId="77777777" w:rsidR="004C7F5A" w:rsidRPr="000C24AA" w:rsidRDefault="004C7F5A" w:rsidP="00C12996">
            <w:pPr>
              <w:rPr>
                <w:rFonts w:ascii="Arial" w:hAnsi="Arial" w:cs="Arial"/>
                <w:sz w:val="20"/>
                <w:szCs w:val="20"/>
              </w:rPr>
            </w:pPr>
            <w:r w:rsidRPr="000C24AA">
              <w:rPr>
                <w:rFonts w:ascii="Arial" w:hAnsi="Arial" w:cs="Arial"/>
                <w:sz w:val="20"/>
                <w:szCs w:val="20"/>
              </w:rPr>
              <w:t>Bendras kiekis 0,10 proc. bendro produkto masės</w:t>
            </w:r>
          </w:p>
        </w:tc>
        <w:tc>
          <w:tcPr>
            <w:tcW w:w="1934" w:type="dxa"/>
            <w:tcMar>
              <w:top w:w="0" w:type="dxa"/>
              <w:left w:w="108" w:type="dxa"/>
              <w:bottom w:w="0" w:type="dxa"/>
              <w:right w:w="108" w:type="dxa"/>
            </w:tcMar>
            <w:vAlign w:val="center"/>
            <w:hideMark/>
          </w:tcPr>
          <w:p w14:paraId="3C3C323E" w14:textId="77777777" w:rsidR="004C7F5A" w:rsidRPr="000C24AA" w:rsidRDefault="004C7F5A" w:rsidP="00C12996">
            <w:pPr>
              <w:rPr>
                <w:rFonts w:ascii="Arial" w:hAnsi="Arial" w:cs="Arial"/>
                <w:sz w:val="20"/>
                <w:szCs w:val="20"/>
              </w:rPr>
            </w:pPr>
            <w:r w:rsidRPr="000C24AA">
              <w:rPr>
                <w:rFonts w:ascii="Arial" w:hAnsi="Arial" w:cs="Arial"/>
                <w:sz w:val="20"/>
                <w:szCs w:val="20"/>
              </w:rPr>
              <w:t>LST EN ISO 14389 arba lygiavertis bandymo metodas</w:t>
            </w:r>
          </w:p>
        </w:tc>
      </w:tr>
    </w:tbl>
    <w:p w14:paraId="2A8BD1CC" w14:textId="77777777" w:rsidR="004C7F5A" w:rsidRPr="000C24AA" w:rsidRDefault="004C7F5A" w:rsidP="004C7F5A">
      <w:pPr>
        <w:tabs>
          <w:tab w:val="left" w:pos="1418"/>
        </w:tabs>
        <w:suppressAutoHyphens/>
        <w:ind w:left="567"/>
        <w:jc w:val="both"/>
        <w:rPr>
          <w:rFonts w:ascii="Arial" w:eastAsia="Arial" w:hAnsi="Arial" w:cs="Arial"/>
          <w:color w:val="70AD47" w:themeColor="accent6"/>
          <w:sz w:val="20"/>
          <w:szCs w:val="20"/>
        </w:rPr>
      </w:pPr>
    </w:p>
    <w:p w14:paraId="26DCDC17" w14:textId="46C1C979" w:rsidR="004541F3" w:rsidRPr="000C24AA" w:rsidRDefault="004541F3" w:rsidP="00575CF9">
      <w:pPr>
        <w:pStyle w:val="Sraopastraipa"/>
        <w:numPr>
          <w:ilvl w:val="2"/>
          <w:numId w:val="49"/>
        </w:numPr>
        <w:tabs>
          <w:tab w:val="left" w:pos="1418"/>
        </w:tabs>
        <w:suppressAutoHyphens/>
        <w:spacing w:after="0" w:line="240" w:lineRule="auto"/>
        <w:ind w:left="0" w:firstLine="567"/>
        <w:jc w:val="both"/>
        <w:rPr>
          <w:rFonts w:ascii="Arial" w:eastAsia="Arial" w:hAnsi="Arial" w:cs="Arial"/>
          <w:sz w:val="20"/>
          <w:szCs w:val="20"/>
          <w:lang w:val="lt-LT"/>
        </w:rPr>
      </w:pPr>
      <w:r w:rsidRPr="000C24AA">
        <w:rPr>
          <w:rFonts w:ascii="Arial" w:eastAsia="Arial" w:hAnsi="Arial" w:cs="Arial"/>
          <w:sz w:val="20"/>
          <w:szCs w:val="20"/>
          <w:lang w:val="lt-LT"/>
        </w:rPr>
        <w:t xml:space="preserve">Prekės </w:t>
      </w:r>
      <w:r w:rsidR="004C013F" w:rsidRPr="000C24AA">
        <w:rPr>
          <w:rFonts w:ascii="Arial" w:eastAsia="Arial" w:hAnsi="Arial" w:cs="Arial"/>
          <w:sz w:val="20"/>
          <w:szCs w:val="20"/>
          <w:lang w:val="lt-LT"/>
        </w:rPr>
        <w:t>virtusi</w:t>
      </w:r>
      <w:r w:rsidR="00A20E1B" w:rsidRPr="000C24AA">
        <w:rPr>
          <w:rFonts w:ascii="Arial" w:eastAsia="Arial" w:hAnsi="Arial" w:cs="Arial"/>
          <w:sz w:val="20"/>
          <w:szCs w:val="20"/>
          <w:lang w:val="lt-LT"/>
        </w:rPr>
        <w:t>os</w:t>
      </w:r>
      <w:r w:rsidR="004C013F" w:rsidRPr="000C24AA">
        <w:rPr>
          <w:rFonts w:ascii="Arial" w:eastAsia="Arial" w:hAnsi="Arial" w:cs="Arial"/>
          <w:sz w:val="20"/>
          <w:szCs w:val="20"/>
          <w:lang w:val="lt-LT"/>
        </w:rPr>
        <w:t xml:space="preserve"> atliekomis, </w:t>
      </w:r>
      <w:r w:rsidR="00A20E1B" w:rsidRPr="000C24AA">
        <w:rPr>
          <w:rFonts w:ascii="Arial" w:eastAsia="Arial" w:hAnsi="Arial" w:cs="Arial"/>
          <w:sz w:val="20"/>
          <w:szCs w:val="20"/>
          <w:lang w:val="lt-LT"/>
        </w:rPr>
        <w:t>gali būti</w:t>
      </w:r>
      <w:r w:rsidR="004C013F" w:rsidRPr="000C24AA">
        <w:rPr>
          <w:rFonts w:ascii="Arial" w:eastAsia="Arial" w:hAnsi="Arial" w:cs="Arial"/>
          <w:sz w:val="20"/>
          <w:szCs w:val="20"/>
          <w:lang w:val="lt-LT"/>
        </w:rPr>
        <w:t xml:space="preserve"> paruošt</w:t>
      </w:r>
      <w:r w:rsidR="00575CF9" w:rsidRPr="000C24AA">
        <w:rPr>
          <w:rFonts w:ascii="Arial" w:eastAsia="Arial" w:hAnsi="Arial" w:cs="Arial"/>
          <w:sz w:val="20"/>
          <w:szCs w:val="20"/>
          <w:lang w:val="lt-LT"/>
        </w:rPr>
        <w:t>os</w:t>
      </w:r>
      <w:r w:rsidR="004C013F" w:rsidRPr="000C24AA">
        <w:rPr>
          <w:rFonts w:ascii="Arial" w:eastAsia="Arial" w:hAnsi="Arial" w:cs="Arial"/>
          <w:sz w:val="20"/>
          <w:szCs w:val="20"/>
          <w:lang w:val="lt-LT"/>
        </w:rPr>
        <w:t xml:space="preserve"> pakartotinai naudoti ar perdirbti.</w:t>
      </w:r>
    </w:p>
    <w:p w14:paraId="154A08C0" w14:textId="64CB8401" w:rsidR="00D2282D" w:rsidRPr="000C24AA" w:rsidRDefault="00D2282D" w:rsidP="00575CF9">
      <w:pPr>
        <w:pStyle w:val="Sraopastraipa"/>
        <w:numPr>
          <w:ilvl w:val="2"/>
          <w:numId w:val="49"/>
        </w:numPr>
        <w:spacing w:after="0" w:line="240" w:lineRule="auto"/>
        <w:ind w:left="0" w:firstLine="567"/>
        <w:jc w:val="both"/>
        <w:rPr>
          <w:rFonts w:ascii="Arial" w:eastAsia="Arial" w:hAnsi="Arial" w:cs="Arial"/>
          <w:sz w:val="20"/>
          <w:szCs w:val="20"/>
          <w:lang w:val="lt-LT"/>
        </w:rPr>
      </w:pPr>
      <w:r w:rsidRPr="000C24AA">
        <w:rPr>
          <w:rFonts w:ascii="Arial" w:eastAsia="Arial" w:hAnsi="Arial" w:cs="Arial"/>
          <w:sz w:val="20"/>
          <w:szCs w:val="20"/>
          <w:lang w:val="lt-LT"/>
        </w:rPr>
        <w:t xml:space="preserve"> </w:t>
      </w:r>
      <w:r w:rsidR="00575CF9" w:rsidRPr="000C24AA">
        <w:rPr>
          <w:rFonts w:ascii="Arial" w:eastAsia="Arial" w:hAnsi="Arial" w:cs="Arial"/>
          <w:sz w:val="20"/>
          <w:szCs w:val="20"/>
          <w:lang w:val="lt-LT"/>
        </w:rPr>
        <w:t>Prekėse, kuriose yra plastikinių detalių, v</w:t>
      </w:r>
      <w:r w:rsidRPr="000C24AA">
        <w:rPr>
          <w:rFonts w:ascii="Arial" w:eastAsia="Arial" w:hAnsi="Arial" w:cs="Arial"/>
          <w:sz w:val="20"/>
          <w:szCs w:val="20"/>
          <w:lang w:val="lt-LT"/>
        </w:rPr>
        <w:t>isos plastikinės dalys, kurių masė ≥ 50 g, turi būti paženklintos kaip tinkamos perdirbti pagal LST EN ISO 11469 „Bendrasis plastikinių gaminių identifikavimas ir ženklinimas“ (toliau – LST EN ISO 11469) ar lygiavertį standartą</w:t>
      </w:r>
      <w:r w:rsidR="00FD225B" w:rsidRPr="000C24AA">
        <w:rPr>
          <w:rFonts w:ascii="Arial" w:eastAsia="Arial" w:hAnsi="Arial" w:cs="Arial"/>
          <w:sz w:val="20"/>
          <w:szCs w:val="20"/>
          <w:lang w:val="lt-LT"/>
        </w:rPr>
        <w:t>.</w:t>
      </w:r>
    </w:p>
    <w:p w14:paraId="71801C66" w14:textId="15A5341A" w:rsidR="00FD225B" w:rsidRPr="000C24AA" w:rsidRDefault="00FD225B" w:rsidP="00575CF9">
      <w:pPr>
        <w:pStyle w:val="Sraopastraipa"/>
        <w:numPr>
          <w:ilvl w:val="2"/>
          <w:numId w:val="49"/>
        </w:numPr>
        <w:spacing w:after="0" w:line="240" w:lineRule="auto"/>
        <w:ind w:left="0" w:firstLine="567"/>
        <w:jc w:val="both"/>
        <w:rPr>
          <w:rFonts w:ascii="Arial" w:eastAsia="Arial" w:hAnsi="Arial" w:cs="Arial"/>
          <w:sz w:val="20"/>
          <w:szCs w:val="20"/>
          <w:lang w:val="lt-LT"/>
        </w:rPr>
      </w:pPr>
      <w:r w:rsidRPr="000C24AA">
        <w:rPr>
          <w:rFonts w:ascii="Arial" w:eastAsia="Arial" w:hAnsi="Arial" w:cs="Arial"/>
          <w:sz w:val="20"/>
          <w:szCs w:val="20"/>
          <w:lang w:val="lt-LT"/>
        </w:rPr>
        <w:t>Prek</w:t>
      </w:r>
      <w:r w:rsidR="00575CF9" w:rsidRPr="000C24AA">
        <w:rPr>
          <w:rFonts w:ascii="Arial" w:eastAsia="Arial" w:hAnsi="Arial" w:cs="Arial"/>
          <w:sz w:val="20"/>
          <w:szCs w:val="20"/>
          <w:lang w:val="lt-LT"/>
        </w:rPr>
        <w:t xml:space="preserve">ės privalo būti teikiamos </w:t>
      </w:r>
      <w:r w:rsidRPr="000C24AA">
        <w:rPr>
          <w:rFonts w:ascii="Arial" w:eastAsia="Arial" w:hAnsi="Arial" w:cs="Arial"/>
          <w:sz w:val="20"/>
          <w:szCs w:val="20"/>
          <w:lang w:val="lt-LT"/>
        </w:rPr>
        <w:t>pakuotės</w:t>
      </w:r>
      <w:r w:rsidR="00575CF9" w:rsidRPr="000C24AA">
        <w:rPr>
          <w:rFonts w:ascii="Arial" w:eastAsia="Arial" w:hAnsi="Arial" w:cs="Arial"/>
          <w:sz w:val="20"/>
          <w:szCs w:val="20"/>
          <w:lang w:val="lt-LT"/>
        </w:rPr>
        <w:t>e, kurios</w:t>
      </w:r>
      <w:r w:rsidRPr="000C24AA">
        <w:rPr>
          <w:rFonts w:ascii="Arial" w:eastAsia="Arial" w:hAnsi="Arial" w:cs="Arial"/>
          <w:sz w:val="20"/>
          <w:szCs w:val="20"/>
          <w:lang w:val="lt-LT"/>
        </w:rPr>
        <w:t xml:space="preserve"> laikytinos perdirbamosiomis pakuotėmis pagal Lietuvos Respublikos mokesčio už aplinkos teršimą įstatymo nuostatas.</w:t>
      </w:r>
    </w:p>
    <w:bookmarkEnd w:id="14"/>
    <w:p w14:paraId="3CF151EB" w14:textId="77777777" w:rsidR="00F902EC" w:rsidRPr="000C24AA" w:rsidRDefault="00823D69" w:rsidP="001877EC">
      <w:pPr>
        <w:pStyle w:val="Sraopastraipa"/>
        <w:numPr>
          <w:ilvl w:val="1"/>
          <w:numId w:val="49"/>
        </w:numPr>
        <w:tabs>
          <w:tab w:val="left" w:pos="1418"/>
        </w:tabs>
        <w:suppressAutoHyphens/>
        <w:spacing w:after="0" w:line="240" w:lineRule="auto"/>
        <w:ind w:left="0" w:firstLine="567"/>
        <w:jc w:val="both"/>
        <w:rPr>
          <w:rFonts w:ascii="Arial" w:eastAsia="Arial" w:hAnsi="Arial" w:cs="Arial"/>
          <w:sz w:val="20"/>
          <w:szCs w:val="20"/>
          <w:lang w:val="lt-LT"/>
        </w:rPr>
      </w:pPr>
      <w:r w:rsidRPr="000C24AA">
        <w:rPr>
          <w:rFonts w:ascii="Arial" w:eastAsia="Arial" w:hAnsi="Arial" w:cs="Arial"/>
          <w:sz w:val="20"/>
          <w:szCs w:val="20"/>
          <w:lang w:val="lt-LT"/>
        </w:rPr>
        <w:t>Papildomi reikalavimai perkamoms prekėms.</w:t>
      </w:r>
    </w:p>
    <w:p w14:paraId="75DAAA76" w14:textId="54499E61" w:rsidR="00CA2CB9" w:rsidRPr="000C24AA" w:rsidRDefault="00823D69" w:rsidP="001877EC">
      <w:pPr>
        <w:pStyle w:val="Sraopastraipa"/>
        <w:numPr>
          <w:ilvl w:val="2"/>
          <w:numId w:val="49"/>
        </w:numPr>
        <w:tabs>
          <w:tab w:val="left" w:pos="1560"/>
        </w:tabs>
        <w:suppressAutoHyphens/>
        <w:spacing w:after="0" w:line="240" w:lineRule="auto"/>
        <w:ind w:left="0" w:firstLine="567"/>
        <w:rPr>
          <w:rFonts w:ascii="Arial" w:eastAsia="Arial" w:hAnsi="Arial" w:cs="Arial"/>
          <w:sz w:val="20"/>
          <w:szCs w:val="20"/>
          <w:lang w:val="lt-LT"/>
        </w:rPr>
      </w:pPr>
      <w:r w:rsidRPr="000C24AA">
        <w:rPr>
          <w:rFonts w:ascii="Arial" w:eastAsia="Arial" w:hAnsi="Arial" w:cs="Arial"/>
          <w:b/>
          <w:sz w:val="20"/>
          <w:szCs w:val="20"/>
          <w:lang w:val="lt-LT"/>
        </w:rPr>
        <w:t>1 p.</w:t>
      </w:r>
      <w:r w:rsidR="00F902EC" w:rsidRPr="000C24AA">
        <w:rPr>
          <w:rFonts w:ascii="Arial" w:eastAsia="Arial" w:hAnsi="Arial" w:cs="Arial"/>
          <w:b/>
          <w:sz w:val="20"/>
          <w:szCs w:val="20"/>
          <w:lang w:val="lt-LT"/>
        </w:rPr>
        <w:t xml:space="preserve"> </w:t>
      </w:r>
      <w:r w:rsidRPr="000C24AA">
        <w:rPr>
          <w:rFonts w:ascii="Arial" w:eastAsia="Arial" w:hAnsi="Arial" w:cs="Arial"/>
          <w:b/>
          <w:sz w:val="20"/>
          <w:szCs w:val="20"/>
          <w:lang w:val="lt-LT"/>
        </w:rPr>
        <w:t>o.</w:t>
      </w:r>
      <w:r w:rsidR="00F902EC" w:rsidRPr="000C24AA">
        <w:rPr>
          <w:rFonts w:ascii="Arial" w:eastAsia="Arial" w:hAnsi="Arial" w:cs="Arial"/>
          <w:b/>
          <w:sz w:val="20"/>
          <w:szCs w:val="20"/>
          <w:lang w:val="lt-LT"/>
        </w:rPr>
        <w:t xml:space="preserve"> </w:t>
      </w:r>
      <w:r w:rsidRPr="000C24AA">
        <w:rPr>
          <w:rFonts w:ascii="Arial" w:eastAsia="Arial" w:hAnsi="Arial" w:cs="Arial"/>
          <w:b/>
          <w:sz w:val="20"/>
          <w:szCs w:val="20"/>
          <w:lang w:val="lt-LT"/>
        </w:rPr>
        <w:t>d.</w:t>
      </w:r>
      <w:r w:rsidRPr="000C24AA">
        <w:rPr>
          <w:rFonts w:ascii="Arial" w:eastAsia="Arial" w:hAnsi="Arial" w:cs="Arial"/>
          <w:bCs/>
          <w:sz w:val="20"/>
          <w:szCs w:val="20"/>
          <w:lang w:val="lt-LT"/>
        </w:rPr>
        <w:t xml:space="preserve"> – </w:t>
      </w:r>
      <w:r w:rsidRPr="000C24AA">
        <w:rPr>
          <w:rFonts w:ascii="Arial" w:eastAsia="Arial" w:hAnsi="Arial" w:cs="Arial"/>
          <w:sz w:val="20"/>
          <w:szCs w:val="20"/>
          <w:lang w:val="lt-LT"/>
        </w:rPr>
        <w:t>Asmeninės apsaugos priemonės darbui aukšty</w:t>
      </w:r>
      <w:r w:rsidR="00E80800" w:rsidRPr="000C24AA">
        <w:rPr>
          <w:rFonts w:ascii="Arial" w:eastAsia="Arial" w:hAnsi="Arial" w:cs="Arial"/>
          <w:sz w:val="20"/>
          <w:szCs w:val="20"/>
          <w:lang w:val="lt-LT"/>
        </w:rPr>
        <w:t>je</w:t>
      </w:r>
      <w:r w:rsidR="00AD5BBE" w:rsidRPr="000C24AA">
        <w:rPr>
          <w:rFonts w:ascii="Arial" w:eastAsia="Arial" w:hAnsi="Arial" w:cs="Arial"/>
          <w:sz w:val="20"/>
          <w:szCs w:val="20"/>
          <w:lang w:val="lt-LT"/>
        </w:rPr>
        <w:t>, BVPŽ kodas:18143000 -apsaugos priemonė</w:t>
      </w:r>
      <w:r w:rsidR="00CA2CB9" w:rsidRPr="000C24AA">
        <w:rPr>
          <w:rFonts w:ascii="Arial" w:eastAsia="Arial" w:hAnsi="Arial" w:cs="Arial"/>
          <w:sz w:val="20"/>
          <w:szCs w:val="20"/>
          <w:lang w:val="lt-LT"/>
        </w:rPr>
        <w:t>s</w:t>
      </w:r>
    </w:p>
    <w:p w14:paraId="274DD31F" w14:textId="513903C9" w:rsidR="001877EC" w:rsidRPr="000C24AA" w:rsidRDefault="001877EC" w:rsidP="001877EC">
      <w:pPr>
        <w:pStyle w:val="Sraopastraipa"/>
        <w:tabs>
          <w:tab w:val="left" w:pos="1560"/>
        </w:tabs>
        <w:suppressAutoHyphens/>
        <w:spacing w:after="0" w:line="240" w:lineRule="auto"/>
        <w:ind w:left="0"/>
        <w:jc w:val="right"/>
        <w:rPr>
          <w:rFonts w:ascii="Arial" w:eastAsia="Arial" w:hAnsi="Arial" w:cs="Arial"/>
          <w:bCs/>
          <w:sz w:val="20"/>
          <w:szCs w:val="20"/>
          <w:lang w:val="lt-LT"/>
        </w:rPr>
      </w:pPr>
      <w:r w:rsidRPr="000C24AA">
        <w:rPr>
          <w:rFonts w:ascii="Arial" w:eastAsia="Arial" w:hAnsi="Arial" w:cs="Arial"/>
          <w:bCs/>
          <w:sz w:val="20"/>
          <w:szCs w:val="20"/>
          <w:lang w:val="lt-LT"/>
        </w:rPr>
        <w:t>3 lentelė.</w:t>
      </w:r>
    </w:p>
    <w:tbl>
      <w:tblPr>
        <w:tblStyle w:val="Lentelstinklelis"/>
        <w:tblpPr w:leftFromText="180" w:rightFromText="180" w:vertAnchor="text" w:horzAnchor="margin" w:tblpXSpec="center" w:tblpY="126"/>
        <w:tblW w:w="9782" w:type="dxa"/>
        <w:tblLook w:val="04A0" w:firstRow="1" w:lastRow="0" w:firstColumn="1" w:lastColumn="0" w:noHBand="0" w:noVBand="1"/>
      </w:tblPr>
      <w:tblGrid>
        <w:gridCol w:w="846"/>
        <w:gridCol w:w="2268"/>
        <w:gridCol w:w="6668"/>
      </w:tblGrid>
      <w:tr w:rsidR="005D44E2" w:rsidRPr="000C24AA" w14:paraId="62775098" w14:textId="77777777" w:rsidTr="001877EC">
        <w:tc>
          <w:tcPr>
            <w:tcW w:w="846" w:type="dxa"/>
            <w:shd w:val="clear" w:color="auto" w:fill="E2EFD9" w:themeFill="accent6" w:themeFillTint="33"/>
            <w:vAlign w:val="center"/>
          </w:tcPr>
          <w:p w14:paraId="4CB59668" w14:textId="7D0E6DA1" w:rsidR="005D44E2" w:rsidRPr="000C24AA" w:rsidRDefault="005D44E2" w:rsidP="00C12996">
            <w:pPr>
              <w:pStyle w:val="Sraopastraipa"/>
              <w:tabs>
                <w:tab w:val="left" w:pos="426"/>
                <w:tab w:val="left" w:pos="1418"/>
              </w:tabs>
              <w:spacing w:after="0" w:line="240" w:lineRule="auto"/>
              <w:ind w:left="0"/>
              <w:jc w:val="center"/>
              <w:rPr>
                <w:rFonts w:ascii="Arial" w:hAnsi="Arial" w:cs="Arial"/>
                <w:b/>
                <w:bCs/>
                <w:sz w:val="20"/>
                <w:szCs w:val="20"/>
                <w:lang w:val="lt-LT"/>
              </w:rPr>
            </w:pPr>
            <w:r w:rsidRPr="000C24AA">
              <w:rPr>
                <w:rFonts w:ascii="Arial" w:hAnsi="Arial" w:cs="Arial"/>
                <w:b/>
                <w:bCs/>
                <w:sz w:val="20"/>
                <w:szCs w:val="20"/>
                <w:lang w:val="lt-LT"/>
              </w:rPr>
              <w:lastRenderedPageBreak/>
              <w:t>Eil. Nr.</w:t>
            </w:r>
          </w:p>
        </w:tc>
        <w:tc>
          <w:tcPr>
            <w:tcW w:w="2268" w:type="dxa"/>
            <w:shd w:val="clear" w:color="auto" w:fill="E2EFD9" w:themeFill="accent6" w:themeFillTint="33"/>
            <w:vAlign w:val="center"/>
          </w:tcPr>
          <w:p w14:paraId="298E327F" w14:textId="6F24ABFB" w:rsidR="005D44E2" w:rsidRPr="000C24AA" w:rsidRDefault="005D44E2" w:rsidP="00C12996">
            <w:pPr>
              <w:pStyle w:val="Sraopastraipa"/>
              <w:tabs>
                <w:tab w:val="left" w:pos="426"/>
                <w:tab w:val="left" w:pos="1418"/>
              </w:tabs>
              <w:spacing w:after="0" w:line="240" w:lineRule="auto"/>
              <w:ind w:left="0"/>
              <w:jc w:val="center"/>
              <w:rPr>
                <w:rFonts w:ascii="Arial" w:hAnsi="Arial" w:cs="Arial"/>
                <w:b/>
                <w:bCs/>
                <w:sz w:val="20"/>
                <w:szCs w:val="20"/>
                <w:lang w:val="lt-LT"/>
              </w:rPr>
            </w:pPr>
            <w:r w:rsidRPr="000C24AA">
              <w:rPr>
                <w:rFonts w:ascii="Arial" w:hAnsi="Arial" w:cs="Arial"/>
                <w:b/>
                <w:bCs/>
                <w:sz w:val="20"/>
                <w:szCs w:val="20"/>
                <w:lang w:val="lt-LT"/>
              </w:rPr>
              <w:t>Pavadinimas</w:t>
            </w:r>
          </w:p>
        </w:tc>
        <w:tc>
          <w:tcPr>
            <w:tcW w:w="6668" w:type="dxa"/>
            <w:shd w:val="clear" w:color="auto" w:fill="E2EFD9" w:themeFill="accent6" w:themeFillTint="33"/>
            <w:vAlign w:val="center"/>
          </w:tcPr>
          <w:p w14:paraId="6D57F5A3" w14:textId="55F16A77" w:rsidR="005D44E2" w:rsidRPr="000C24AA" w:rsidRDefault="005D44E2" w:rsidP="00C12996">
            <w:pPr>
              <w:pStyle w:val="Sraopastraipa"/>
              <w:tabs>
                <w:tab w:val="left" w:pos="426"/>
                <w:tab w:val="left" w:pos="1418"/>
              </w:tabs>
              <w:spacing w:after="0" w:line="240" w:lineRule="auto"/>
              <w:ind w:left="0"/>
              <w:jc w:val="center"/>
              <w:rPr>
                <w:rFonts w:ascii="Arial" w:hAnsi="Arial" w:cs="Arial"/>
                <w:b/>
                <w:bCs/>
                <w:sz w:val="20"/>
                <w:szCs w:val="20"/>
                <w:lang w:val="lt-LT"/>
              </w:rPr>
            </w:pPr>
            <w:r w:rsidRPr="000C24AA">
              <w:rPr>
                <w:rFonts w:ascii="Arial" w:hAnsi="Arial" w:cs="Arial"/>
                <w:b/>
                <w:bCs/>
                <w:sz w:val="20"/>
                <w:szCs w:val="20"/>
                <w:lang w:val="lt-LT"/>
              </w:rPr>
              <w:t>Papildomi reikalavimai prekėms</w:t>
            </w:r>
          </w:p>
        </w:tc>
      </w:tr>
      <w:tr w:rsidR="00590E50" w:rsidRPr="000C24AA" w14:paraId="62EE4620" w14:textId="77777777" w:rsidTr="001877EC">
        <w:tc>
          <w:tcPr>
            <w:tcW w:w="846" w:type="dxa"/>
            <w:vAlign w:val="center"/>
          </w:tcPr>
          <w:p w14:paraId="165BC418" w14:textId="77381E62" w:rsidR="00590E50" w:rsidRPr="000C24AA" w:rsidRDefault="00590E50" w:rsidP="00C12996">
            <w:pPr>
              <w:pStyle w:val="Sraopastraipa"/>
              <w:tabs>
                <w:tab w:val="left" w:pos="426"/>
                <w:tab w:val="left" w:pos="1418"/>
              </w:tabs>
              <w:spacing w:after="0" w:line="240" w:lineRule="auto"/>
              <w:ind w:left="0"/>
              <w:jc w:val="center"/>
              <w:rPr>
                <w:rFonts w:ascii="Arial" w:hAnsi="Arial" w:cs="Arial"/>
                <w:b/>
                <w:bCs/>
                <w:sz w:val="20"/>
                <w:szCs w:val="20"/>
                <w:lang w:val="lt-LT"/>
              </w:rPr>
            </w:pPr>
            <w:r w:rsidRPr="000C24AA">
              <w:rPr>
                <w:rFonts w:ascii="Arial" w:hAnsi="Arial" w:cs="Arial"/>
                <w:b/>
                <w:bCs/>
                <w:sz w:val="20"/>
                <w:szCs w:val="20"/>
                <w:lang w:val="lt-LT"/>
              </w:rPr>
              <w:t>1.1.</w:t>
            </w:r>
          </w:p>
        </w:tc>
        <w:tc>
          <w:tcPr>
            <w:tcW w:w="2268" w:type="dxa"/>
            <w:vAlign w:val="center"/>
          </w:tcPr>
          <w:p w14:paraId="165B39EF" w14:textId="17E3EEFF" w:rsidR="00590E50" w:rsidRPr="000C24AA" w:rsidRDefault="00590E50" w:rsidP="00C12996">
            <w:pPr>
              <w:tabs>
                <w:tab w:val="left" w:pos="175"/>
                <w:tab w:val="left" w:pos="316"/>
                <w:tab w:val="left" w:pos="1418"/>
              </w:tabs>
              <w:jc w:val="both"/>
              <w:rPr>
                <w:rFonts w:ascii="Arial" w:hAnsi="Arial" w:cs="Arial"/>
                <w:sz w:val="20"/>
                <w:szCs w:val="20"/>
                <w:lang w:val="lt-LT"/>
              </w:rPr>
            </w:pPr>
            <w:r w:rsidRPr="000C24AA">
              <w:rPr>
                <w:rFonts w:ascii="Arial" w:hAnsi="Arial" w:cs="Arial"/>
                <w:sz w:val="20"/>
                <w:szCs w:val="20"/>
                <w:lang w:val="lt-LT"/>
              </w:rPr>
              <w:t>Apsauginiai apraišai</w:t>
            </w:r>
          </w:p>
        </w:tc>
        <w:tc>
          <w:tcPr>
            <w:tcW w:w="6668" w:type="dxa"/>
            <w:vAlign w:val="center"/>
          </w:tcPr>
          <w:p w14:paraId="57204FC2" w14:textId="1818271C" w:rsidR="00590E50" w:rsidRPr="000C24AA" w:rsidRDefault="00590E50" w:rsidP="00C12996">
            <w:pPr>
              <w:pStyle w:val="Sraopastraipa"/>
              <w:numPr>
                <w:ilvl w:val="0"/>
                <w:numId w:val="45"/>
              </w:numPr>
              <w:spacing w:after="0" w:line="240" w:lineRule="auto"/>
              <w:ind w:left="0" w:firstLine="0"/>
              <w:contextualSpacing w:val="0"/>
              <w:jc w:val="both"/>
              <w:rPr>
                <w:rFonts w:ascii="Arial" w:hAnsi="Arial" w:cs="Arial"/>
                <w:sz w:val="20"/>
                <w:szCs w:val="20"/>
                <w:lang w:val="lt-LT"/>
              </w:rPr>
            </w:pPr>
            <w:bookmarkStart w:id="15" w:name="_Hlk125032894"/>
            <w:r w:rsidRPr="000C24AA">
              <w:rPr>
                <w:rFonts w:ascii="Arial" w:hAnsi="Arial" w:cs="Arial"/>
                <w:sz w:val="20"/>
                <w:szCs w:val="20"/>
                <w:lang w:val="lt-LT"/>
              </w:rPr>
              <w:t>Sertifikuoti  naudotojo svoriui iki 140 kg</w:t>
            </w:r>
            <w:r w:rsidR="00F902EC" w:rsidRPr="000C24AA">
              <w:rPr>
                <w:rFonts w:ascii="Arial" w:hAnsi="Arial" w:cs="Arial"/>
                <w:sz w:val="20"/>
                <w:szCs w:val="20"/>
                <w:lang w:val="lt-LT"/>
              </w:rPr>
              <w:t>;</w:t>
            </w:r>
          </w:p>
          <w:p w14:paraId="0DA09F52" w14:textId="77777777" w:rsidR="00590E50" w:rsidRPr="000C24AA" w:rsidRDefault="00590E50" w:rsidP="00C12996">
            <w:pPr>
              <w:pStyle w:val="Sraopastraipa"/>
              <w:numPr>
                <w:ilvl w:val="0"/>
                <w:numId w:val="45"/>
              </w:numPr>
              <w:spacing w:after="0" w:line="240" w:lineRule="auto"/>
              <w:ind w:left="0" w:firstLine="0"/>
              <w:contextualSpacing w:val="0"/>
              <w:jc w:val="both"/>
              <w:rPr>
                <w:rFonts w:ascii="Arial" w:hAnsi="Arial" w:cs="Arial"/>
                <w:sz w:val="20"/>
                <w:szCs w:val="20"/>
                <w:lang w:val="lt-LT"/>
              </w:rPr>
            </w:pPr>
            <w:r w:rsidRPr="000C24AA">
              <w:rPr>
                <w:rFonts w:ascii="Arial" w:hAnsi="Arial" w:cs="Arial"/>
                <w:sz w:val="20"/>
                <w:szCs w:val="20"/>
                <w:lang w:val="lt-LT"/>
              </w:rPr>
              <w:t xml:space="preserve">Apraišai turi turėti platų 45mm krūtinės dirželį ir prisijungimo vietas skirtas kritimo sulaikymo sistemai ((A) </w:t>
            </w:r>
            <w:proofErr w:type="spellStart"/>
            <w:r w:rsidRPr="000C24AA">
              <w:rPr>
                <w:rFonts w:ascii="Arial" w:hAnsi="Arial" w:cs="Arial"/>
                <w:sz w:val="20"/>
                <w:szCs w:val="20"/>
                <w:lang w:val="lt-LT"/>
              </w:rPr>
              <w:t>inkaravimos</w:t>
            </w:r>
            <w:proofErr w:type="spellEnd"/>
            <w:r w:rsidRPr="000C24AA">
              <w:rPr>
                <w:rFonts w:ascii="Arial" w:hAnsi="Arial" w:cs="Arial"/>
                <w:sz w:val="20"/>
                <w:szCs w:val="20"/>
                <w:lang w:val="lt-LT"/>
              </w:rPr>
              <w:t xml:space="preserve"> taškas): nugarinis D žiedas (metalinis) (A) ir krūtinės D žiedas (metalinis) (A);</w:t>
            </w:r>
          </w:p>
          <w:p w14:paraId="660CB818" w14:textId="4DFF5FD6" w:rsidR="00590E50" w:rsidRPr="000C24AA" w:rsidRDefault="00590E50" w:rsidP="00C12996">
            <w:pPr>
              <w:pStyle w:val="Sraopastraipa"/>
              <w:numPr>
                <w:ilvl w:val="0"/>
                <w:numId w:val="45"/>
              </w:numPr>
              <w:spacing w:after="0" w:line="240" w:lineRule="auto"/>
              <w:ind w:left="0" w:firstLine="0"/>
              <w:contextualSpacing w:val="0"/>
              <w:jc w:val="both"/>
              <w:rPr>
                <w:rFonts w:ascii="Arial" w:hAnsi="Arial" w:cs="Arial"/>
                <w:sz w:val="20"/>
                <w:szCs w:val="20"/>
                <w:lang w:val="lt-LT"/>
              </w:rPr>
            </w:pPr>
            <w:proofErr w:type="spellStart"/>
            <w:r w:rsidRPr="000C24AA">
              <w:rPr>
                <w:rFonts w:ascii="Arial" w:hAnsi="Arial" w:cs="Arial"/>
                <w:sz w:val="20"/>
                <w:szCs w:val="20"/>
                <w:lang w:val="lt-LT"/>
              </w:rPr>
              <w:t>Apraišų</w:t>
            </w:r>
            <w:proofErr w:type="spellEnd"/>
            <w:r w:rsidRPr="000C24AA">
              <w:rPr>
                <w:rFonts w:ascii="Arial" w:hAnsi="Arial" w:cs="Arial"/>
                <w:sz w:val="20"/>
                <w:szCs w:val="20"/>
                <w:lang w:val="lt-LT"/>
              </w:rPr>
              <w:t xml:space="preserve"> pečių, kojų, krūtinės  dirželių ilgis turi būti reguliuojamas, turi būti dirželių laisvų galų fiksatoriai</w:t>
            </w:r>
            <w:r w:rsidR="00F902EC" w:rsidRPr="000C24AA">
              <w:rPr>
                <w:rFonts w:ascii="Arial" w:hAnsi="Arial" w:cs="Arial"/>
                <w:sz w:val="20"/>
                <w:szCs w:val="20"/>
                <w:lang w:val="lt-LT"/>
              </w:rPr>
              <w:t>;</w:t>
            </w:r>
          </w:p>
          <w:p w14:paraId="10FF707A" w14:textId="4ADEB41D" w:rsidR="00590E50" w:rsidRPr="000C24AA" w:rsidRDefault="00590E50" w:rsidP="00C12996">
            <w:pPr>
              <w:pStyle w:val="Sraopastraipa"/>
              <w:numPr>
                <w:ilvl w:val="0"/>
                <w:numId w:val="45"/>
              </w:numPr>
              <w:tabs>
                <w:tab w:val="left" w:pos="284"/>
                <w:tab w:val="left" w:pos="426"/>
              </w:tabs>
              <w:spacing w:after="0" w:line="240" w:lineRule="auto"/>
              <w:ind w:left="0" w:firstLine="0"/>
              <w:contextualSpacing w:val="0"/>
              <w:jc w:val="both"/>
              <w:rPr>
                <w:rFonts w:ascii="Arial" w:hAnsi="Arial" w:cs="Arial"/>
                <w:sz w:val="20"/>
                <w:szCs w:val="20"/>
                <w:lang w:val="lt-LT"/>
              </w:rPr>
            </w:pPr>
            <w:proofErr w:type="spellStart"/>
            <w:r w:rsidRPr="000C24AA">
              <w:rPr>
                <w:rFonts w:ascii="Arial" w:hAnsi="Arial" w:cs="Arial"/>
                <w:sz w:val="20"/>
                <w:szCs w:val="20"/>
                <w:lang w:val="lt-LT"/>
              </w:rPr>
              <w:t>Apraišų</w:t>
            </w:r>
            <w:proofErr w:type="spellEnd"/>
            <w:r w:rsidRPr="000C24AA">
              <w:rPr>
                <w:rFonts w:ascii="Arial" w:hAnsi="Arial" w:cs="Arial"/>
                <w:sz w:val="20"/>
                <w:szCs w:val="20"/>
                <w:lang w:val="lt-LT"/>
              </w:rPr>
              <w:t xml:space="preserve"> dydis turi būti universalus, svoris ne daigau 1,3 kg</w:t>
            </w:r>
            <w:r w:rsidR="00F902EC" w:rsidRPr="000C24AA">
              <w:rPr>
                <w:rFonts w:ascii="Arial" w:hAnsi="Arial" w:cs="Arial"/>
                <w:sz w:val="20"/>
                <w:szCs w:val="20"/>
                <w:lang w:val="lt-LT"/>
              </w:rPr>
              <w:t>;</w:t>
            </w:r>
          </w:p>
          <w:p w14:paraId="45FAE079" w14:textId="7E93E663" w:rsidR="00590E50" w:rsidRPr="000C24AA" w:rsidRDefault="00590E50" w:rsidP="00C12996">
            <w:pPr>
              <w:pStyle w:val="Sraopastraipa"/>
              <w:numPr>
                <w:ilvl w:val="0"/>
                <w:numId w:val="45"/>
              </w:numPr>
              <w:tabs>
                <w:tab w:val="left" w:pos="284"/>
                <w:tab w:val="left" w:pos="426"/>
              </w:tabs>
              <w:spacing w:after="0" w:line="240" w:lineRule="auto"/>
              <w:ind w:left="0" w:firstLine="0"/>
              <w:contextualSpacing w:val="0"/>
              <w:jc w:val="both"/>
              <w:rPr>
                <w:rFonts w:ascii="Arial" w:hAnsi="Arial" w:cs="Arial"/>
                <w:sz w:val="20"/>
                <w:szCs w:val="20"/>
                <w:lang w:val="lt-LT"/>
              </w:rPr>
            </w:pPr>
            <w:r w:rsidRPr="000C24AA">
              <w:rPr>
                <w:rFonts w:ascii="Arial" w:hAnsi="Arial" w:cs="Arial"/>
                <w:sz w:val="20"/>
                <w:szCs w:val="20"/>
                <w:lang w:val="lt-LT"/>
              </w:rPr>
              <w:t>Tarnavimo trukmė turi būti ne mažesnė kaip 10 metų nuo įsigijimo datos</w:t>
            </w:r>
            <w:bookmarkEnd w:id="15"/>
            <w:r w:rsidR="00F902EC" w:rsidRPr="000C24AA">
              <w:rPr>
                <w:rFonts w:ascii="Arial" w:hAnsi="Arial" w:cs="Arial"/>
                <w:sz w:val="20"/>
                <w:szCs w:val="20"/>
                <w:lang w:val="lt-LT"/>
              </w:rPr>
              <w:t>;</w:t>
            </w:r>
          </w:p>
          <w:p w14:paraId="6A6294AB" w14:textId="33971484" w:rsidR="00590E50" w:rsidRPr="000C24AA" w:rsidRDefault="00590E50" w:rsidP="00C12996">
            <w:pPr>
              <w:pStyle w:val="Sraopastraipa"/>
              <w:numPr>
                <w:ilvl w:val="0"/>
                <w:numId w:val="45"/>
              </w:numPr>
              <w:tabs>
                <w:tab w:val="left" w:pos="284"/>
                <w:tab w:val="left" w:pos="426"/>
              </w:tabs>
              <w:spacing w:after="0" w:line="240" w:lineRule="auto"/>
              <w:ind w:left="0" w:firstLine="0"/>
              <w:contextualSpacing w:val="0"/>
              <w:jc w:val="both"/>
              <w:rPr>
                <w:rFonts w:ascii="Arial" w:hAnsi="Arial" w:cs="Arial"/>
                <w:sz w:val="20"/>
                <w:szCs w:val="20"/>
                <w:lang w:val="lt-LT"/>
              </w:rPr>
            </w:pPr>
            <w:r w:rsidRPr="000C24AA">
              <w:rPr>
                <w:rFonts w:ascii="Arial" w:hAnsi="Arial" w:cs="Arial"/>
                <w:sz w:val="20"/>
                <w:szCs w:val="20"/>
                <w:lang w:val="lt-LT"/>
              </w:rPr>
              <w:t>Apraišai turi būti sertifikuoti pagal EN 361:2002. Asmeninė apsauginė įranga apsaugai nuo kritimo iš aukščio. Kūno saugos diržai.</w:t>
            </w:r>
          </w:p>
        </w:tc>
      </w:tr>
      <w:tr w:rsidR="00D93D16" w:rsidRPr="000C24AA" w14:paraId="02A30CB1" w14:textId="77777777" w:rsidTr="001877EC">
        <w:tc>
          <w:tcPr>
            <w:tcW w:w="846" w:type="dxa"/>
            <w:vAlign w:val="center"/>
          </w:tcPr>
          <w:p w14:paraId="54D558C4" w14:textId="5D6DB27D" w:rsidR="00D93D16" w:rsidRPr="000C24AA" w:rsidRDefault="00D93D16" w:rsidP="00C12996">
            <w:pPr>
              <w:pStyle w:val="Sraopastraipa"/>
              <w:tabs>
                <w:tab w:val="left" w:pos="426"/>
                <w:tab w:val="left" w:pos="1418"/>
              </w:tabs>
              <w:spacing w:after="0" w:line="240" w:lineRule="auto"/>
              <w:ind w:left="0"/>
              <w:jc w:val="center"/>
              <w:rPr>
                <w:rFonts w:ascii="Arial" w:hAnsi="Arial" w:cs="Arial"/>
                <w:b/>
                <w:bCs/>
                <w:sz w:val="20"/>
                <w:szCs w:val="20"/>
                <w:lang w:val="lt-LT"/>
              </w:rPr>
            </w:pPr>
            <w:r w:rsidRPr="000C24AA">
              <w:rPr>
                <w:rFonts w:ascii="Arial" w:hAnsi="Arial" w:cs="Arial"/>
                <w:b/>
                <w:bCs/>
                <w:sz w:val="20"/>
                <w:szCs w:val="20"/>
                <w:lang w:val="lt-LT"/>
              </w:rPr>
              <w:t>1.2.</w:t>
            </w:r>
          </w:p>
        </w:tc>
        <w:tc>
          <w:tcPr>
            <w:tcW w:w="2268" w:type="dxa"/>
            <w:vAlign w:val="center"/>
          </w:tcPr>
          <w:p w14:paraId="1C589868" w14:textId="56F84C13" w:rsidR="00D93D16" w:rsidRPr="000C24AA" w:rsidRDefault="00D93D16" w:rsidP="00C12996">
            <w:pPr>
              <w:tabs>
                <w:tab w:val="left" w:pos="312"/>
              </w:tabs>
              <w:jc w:val="both"/>
              <w:rPr>
                <w:rFonts w:ascii="Arial" w:hAnsi="Arial" w:cs="Arial"/>
                <w:sz w:val="20"/>
                <w:szCs w:val="20"/>
                <w:lang w:val="lt-LT"/>
              </w:rPr>
            </w:pPr>
            <w:r w:rsidRPr="000C24AA">
              <w:rPr>
                <w:rFonts w:ascii="Arial" w:hAnsi="Arial" w:cs="Arial"/>
                <w:sz w:val="20"/>
                <w:szCs w:val="20"/>
                <w:lang w:val="lt-LT"/>
              </w:rPr>
              <w:t>Energijos absorberis su pintu „Y“ lynu lipimui.</w:t>
            </w:r>
          </w:p>
        </w:tc>
        <w:tc>
          <w:tcPr>
            <w:tcW w:w="6668" w:type="dxa"/>
            <w:vAlign w:val="center"/>
          </w:tcPr>
          <w:p w14:paraId="0E8B5530" w14:textId="7458A6F9" w:rsidR="00D93D16" w:rsidRPr="000C24AA" w:rsidRDefault="00D93D16" w:rsidP="00C12996">
            <w:pPr>
              <w:pStyle w:val="Sraopastraipa"/>
              <w:numPr>
                <w:ilvl w:val="0"/>
                <w:numId w:val="33"/>
              </w:numPr>
              <w:spacing w:after="0" w:line="240" w:lineRule="auto"/>
              <w:ind w:left="0" w:firstLine="0"/>
              <w:contextualSpacing w:val="0"/>
              <w:jc w:val="both"/>
              <w:rPr>
                <w:rFonts w:ascii="Arial" w:hAnsi="Arial" w:cs="Arial"/>
                <w:sz w:val="20"/>
                <w:szCs w:val="20"/>
                <w:lang w:val="lt-LT"/>
              </w:rPr>
            </w:pPr>
            <w:bookmarkStart w:id="16" w:name="_Hlk125033270"/>
            <w:r w:rsidRPr="000C24AA">
              <w:rPr>
                <w:rFonts w:ascii="Arial" w:hAnsi="Arial" w:cs="Arial"/>
                <w:sz w:val="20"/>
                <w:szCs w:val="20"/>
                <w:lang w:val="lt-LT"/>
              </w:rPr>
              <w:t xml:space="preserve">Energijos absorberis su dvišakiu lynu </w:t>
            </w:r>
            <w:bookmarkEnd w:id="16"/>
            <w:r w:rsidRPr="000C24AA">
              <w:rPr>
                <w:rFonts w:ascii="Arial" w:hAnsi="Arial" w:cs="Arial"/>
                <w:sz w:val="20"/>
                <w:szCs w:val="20"/>
                <w:lang w:val="lt-LT"/>
              </w:rPr>
              <w:t>(toliau - ABS Y)</w:t>
            </w:r>
            <w:r w:rsidR="00F902EC" w:rsidRPr="000C24AA">
              <w:rPr>
                <w:rFonts w:ascii="Arial" w:hAnsi="Arial" w:cs="Arial"/>
                <w:sz w:val="20"/>
                <w:szCs w:val="20"/>
                <w:lang w:val="lt-LT"/>
              </w:rPr>
              <w:t>;</w:t>
            </w:r>
          </w:p>
          <w:p w14:paraId="124FD594" w14:textId="080A9659" w:rsidR="00D93D16" w:rsidRPr="000C24AA" w:rsidRDefault="00D93D16" w:rsidP="00C12996">
            <w:pPr>
              <w:pStyle w:val="Sraopastraipa"/>
              <w:numPr>
                <w:ilvl w:val="0"/>
                <w:numId w:val="33"/>
              </w:numPr>
              <w:spacing w:after="0" w:line="240" w:lineRule="auto"/>
              <w:ind w:left="0" w:firstLine="0"/>
              <w:contextualSpacing w:val="0"/>
              <w:jc w:val="both"/>
              <w:rPr>
                <w:rFonts w:ascii="Arial" w:hAnsi="Arial" w:cs="Arial"/>
                <w:sz w:val="20"/>
                <w:szCs w:val="20"/>
                <w:lang w:val="lt-LT"/>
              </w:rPr>
            </w:pPr>
            <w:r w:rsidRPr="000C24AA">
              <w:rPr>
                <w:rFonts w:ascii="Arial" w:hAnsi="Arial" w:cs="Arial"/>
                <w:sz w:val="20"/>
                <w:szCs w:val="20"/>
                <w:lang w:val="lt-LT"/>
              </w:rPr>
              <w:t xml:space="preserve">ABS Y pritaikytas naudoti su 1.1. pozicijoje nurodytais </w:t>
            </w:r>
            <w:proofErr w:type="spellStart"/>
            <w:r w:rsidRPr="000C24AA">
              <w:rPr>
                <w:rFonts w:ascii="Arial" w:hAnsi="Arial" w:cs="Arial"/>
                <w:sz w:val="20"/>
                <w:szCs w:val="20"/>
                <w:lang w:val="lt-LT"/>
              </w:rPr>
              <w:t>apraišais</w:t>
            </w:r>
            <w:proofErr w:type="spellEnd"/>
            <w:r w:rsidR="00F902EC" w:rsidRPr="000C24AA">
              <w:rPr>
                <w:rFonts w:ascii="Arial" w:hAnsi="Arial" w:cs="Arial"/>
                <w:sz w:val="20"/>
                <w:szCs w:val="20"/>
                <w:lang w:val="lt-LT"/>
              </w:rPr>
              <w:t>;</w:t>
            </w:r>
          </w:p>
          <w:p w14:paraId="1BC138A7" w14:textId="59DCFAB3" w:rsidR="00D93D16" w:rsidRPr="000C24AA" w:rsidRDefault="00D93D16" w:rsidP="00C12996">
            <w:pPr>
              <w:pStyle w:val="Sraopastraipa"/>
              <w:numPr>
                <w:ilvl w:val="0"/>
                <w:numId w:val="33"/>
              </w:numPr>
              <w:spacing w:after="0" w:line="240" w:lineRule="auto"/>
              <w:ind w:left="0" w:firstLine="0"/>
              <w:contextualSpacing w:val="0"/>
              <w:jc w:val="both"/>
              <w:rPr>
                <w:rFonts w:ascii="Arial" w:hAnsi="Arial" w:cs="Arial"/>
                <w:sz w:val="20"/>
                <w:szCs w:val="20"/>
                <w:lang w:val="lt-LT"/>
              </w:rPr>
            </w:pPr>
            <w:r w:rsidRPr="000C24AA">
              <w:rPr>
                <w:rFonts w:ascii="Arial" w:hAnsi="Arial" w:cs="Arial"/>
                <w:sz w:val="20"/>
                <w:szCs w:val="20"/>
                <w:lang w:val="lt-LT"/>
              </w:rPr>
              <w:t>ABS Y su dvišakiu lynu iš ne plonesnės nei 12mm skersmens pintos poliamido virvės</w:t>
            </w:r>
            <w:r w:rsidR="00F902EC" w:rsidRPr="000C24AA">
              <w:rPr>
                <w:rFonts w:ascii="Arial" w:hAnsi="Arial" w:cs="Arial"/>
                <w:sz w:val="20"/>
                <w:szCs w:val="20"/>
                <w:lang w:val="lt-LT"/>
              </w:rPr>
              <w:t>;</w:t>
            </w:r>
            <w:r w:rsidRPr="000C24AA">
              <w:rPr>
                <w:rFonts w:ascii="Arial" w:hAnsi="Arial" w:cs="Arial"/>
                <w:sz w:val="20"/>
                <w:szCs w:val="20"/>
                <w:lang w:val="lt-LT"/>
              </w:rPr>
              <w:t xml:space="preserve"> </w:t>
            </w:r>
          </w:p>
          <w:p w14:paraId="5EA726BF" w14:textId="18B873B7" w:rsidR="00D93D16" w:rsidRPr="000C24AA" w:rsidRDefault="00D93D16" w:rsidP="00C12996">
            <w:pPr>
              <w:pStyle w:val="Sraopastraipa"/>
              <w:numPr>
                <w:ilvl w:val="0"/>
                <w:numId w:val="33"/>
              </w:numPr>
              <w:spacing w:after="0" w:line="240" w:lineRule="auto"/>
              <w:ind w:left="0" w:firstLine="0"/>
              <w:contextualSpacing w:val="0"/>
              <w:jc w:val="both"/>
              <w:rPr>
                <w:rFonts w:ascii="Arial" w:hAnsi="Arial" w:cs="Arial"/>
                <w:sz w:val="20"/>
                <w:szCs w:val="20"/>
                <w:lang w:val="lt-LT"/>
              </w:rPr>
            </w:pPr>
            <w:r w:rsidRPr="000C24AA">
              <w:rPr>
                <w:rFonts w:ascii="Arial" w:hAnsi="Arial" w:cs="Arial"/>
                <w:sz w:val="20"/>
                <w:szCs w:val="20"/>
                <w:lang w:val="lt-LT"/>
              </w:rPr>
              <w:t>Virvės ilgis 1,50 m</w:t>
            </w:r>
            <w:r w:rsidR="00F902EC" w:rsidRPr="000C24AA">
              <w:rPr>
                <w:rFonts w:ascii="Arial" w:hAnsi="Arial" w:cs="Arial"/>
                <w:sz w:val="20"/>
                <w:szCs w:val="20"/>
                <w:lang w:val="lt-LT"/>
              </w:rPr>
              <w:t>;</w:t>
            </w:r>
          </w:p>
          <w:p w14:paraId="4D86638C" w14:textId="5193859B" w:rsidR="00D93D16" w:rsidRPr="000C24AA" w:rsidRDefault="00D93D16" w:rsidP="00C12996">
            <w:pPr>
              <w:pStyle w:val="Sraopastraipa"/>
              <w:numPr>
                <w:ilvl w:val="0"/>
                <w:numId w:val="33"/>
              </w:numPr>
              <w:spacing w:after="0" w:line="240" w:lineRule="auto"/>
              <w:ind w:left="0" w:firstLine="0"/>
              <w:contextualSpacing w:val="0"/>
              <w:jc w:val="both"/>
              <w:rPr>
                <w:rFonts w:ascii="Arial" w:hAnsi="Arial" w:cs="Arial"/>
                <w:sz w:val="20"/>
                <w:szCs w:val="20"/>
                <w:lang w:val="lt-LT"/>
              </w:rPr>
            </w:pPr>
            <w:r w:rsidRPr="000C24AA">
              <w:rPr>
                <w:rFonts w:ascii="Arial" w:hAnsi="Arial" w:cs="Arial"/>
                <w:sz w:val="20"/>
                <w:szCs w:val="20"/>
                <w:lang w:val="lt-LT"/>
              </w:rPr>
              <w:t>ABS Y turi turėti kritimo indikatorių</w:t>
            </w:r>
            <w:r w:rsidR="00F902EC" w:rsidRPr="000C24AA">
              <w:rPr>
                <w:rFonts w:ascii="Arial" w:hAnsi="Arial" w:cs="Arial"/>
                <w:sz w:val="20"/>
                <w:szCs w:val="20"/>
                <w:lang w:val="lt-LT"/>
              </w:rPr>
              <w:t>;</w:t>
            </w:r>
          </w:p>
          <w:p w14:paraId="37A5DCDC" w14:textId="2AC45035" w:rsidR="00D93D16" w:rsidRPr="000C24AA" w:rsidRDefault="00D93D16" w:rsidP="00C12996">
            <w:pPr>
              <w:pStyle w:val="Sraopastraipa"/>
              <w:numPr>
                <w:ilvl w:val="0"/>
                <w:numId w:val="33"/>
              </w:numPr>
              <w:spacing w:after="0" w:line="240" w:lineRule="auto"/>
              <w:ind w:left="0" w:firstLine="0"/>
              <w:contextualSpacing w:val="0"/>
              <w:jc w:val="both"/>
              <w:rPr>
                <w:rFonts w:ascii="Arial" w:hAnsi="Arial" w:cs="Arial"/>
                <w:sz w:val="20"/>
                <w:szCs w:val="20"/>
                <w:lang w:val="lt-LT"/>
              </w:rPr>
            </w:pPr>
            <w:r w:rsidRPr="000C24AA">
              <w:rPr>
                <w:rFonts w:ascii="Arial" w:hAnsi="Arial" w:cs="Arial"/>
                <w:sz w:val="20"/>
                <w:szCs w:val="20"/>
                <w:lang w:val="lt-LT"/>
              </w:rPr>
              <w:t xml:space="preserve">ABS Y turi būti prijungiamas prie </w:t>
            </w:r>
            <w:proofErr w:type="spellStart"/>
            <w:r w:rsidRPr="000C24AA">
              <w:rPr>
                <w:rFonts w:ascii="Arial" w:hAnsi="Arial" w:cs="Arial"/>
                <w:sz w:val="20"/>
                <w:szCs w:val="20"/>
                <w:lang w:val="lt-LT"/>
              </w:rPr>
              <w:t>apraišų</w:t>
            </w:r>
            <w:proofErr w:type="spellEnd"/>
            <w:r w:rsidRPr="000C24AA">
              <w:rPr>
                <w:rFonts w:ascii="Arial" w:hAnsi="Arial" w:cs="Arial"/>
                <w:sz w:val="20"/>
                <w:szCs w:val="20"/>
                <w:lang w:val="lt-LT"/>
              </w:rPr>
              <w:t xml:space="preserve"> užsukamu plieniniu karabinu su ne siauresniais nei  18 mm varteliais</w:t>
            </w:r>
            <w:r w:rsidR="00F902EC" w:rsidRPr="000C24AA">
              <w:rPr>
                <w:rFonts w:ascii="Arial" w:hAnsi="Arial" w:cs="Arial"/>
                <w:sz w:val="20"/>
                <w:szCs w:val="20"/>
                <w:lang w:val="lt-LT"/>
              </w:rPr>
              <w:t>;</w:t>
            </w:r>
          </w:p>
          <w:p w14:paraId="7116A615" w14:textId="3991804D" w:rsidR="00D93D16" w:rsidRPr="000C24AA" w:rsidRDefault="00D93D16" w:rsidP="00C12996">
            <w:pPr>
              <w:pStyle w:val="Sraopastraipa"/>
              <w:numPr>
                <w:ilvl w:val="0"/>
                <w:numId w:val="33"/>
              </w:numPr>
              <w:spacing w:after="0" w:line="240" w:lineRule="auto"/>
              <w:ind w:left="0" w:firstLine="0"/>
              <w:contextualSpacing w:val="0"/>
              <w:jc w:val="both"/>
              <w:rPr>
                <w:rFonts w:ascii="Arial" w:hAnsi="Arial" w:cs="Arial"/>
                <w:sz w:val="20"/>
                <w:szCs w:val="20"/>
                <w:lang w:val="lt-LT"/>
              </w:rPr>
            </w:pPr>
            <w:r w:rsidRPr="000C24AA">
              <w:rPr>
                <w:rFonts w:ascii="Arial" w:hAnsi="Arial" w:cs="Arial"/>
                <w:sz w:val="20"/>
                <w:szCs w:val="20"/>
                <w:lang w:val="lt-LT"/>
              </w:rPr>
              <w:t>Dvišakio lyno galuose turi būti įmontuoti plieniniai automatiniai kabliai su ne siauresniais nei 50mm varteliais</w:t>
            </w:r>
            <w:r w:rsidR="00F902EC" w:rsidRPr="000C24AA">
              <w:rPr>
                <w:rFonts w:ascii="Arial" w:hAnsi="Arial" w:cs="Arial"/>
                <w:sz w:val="20"/>
                <w:szCs w:val="20"/>
                <w:lang w:val="lt-LT"/>
              </w:rPr>
              <w:t>;</w:t>
            </w:r>
          </w:p>
          <w:p w14:paraId="0CEE5C62" w14:textId="3043B690" w:rsidR="00D93D16" w:rsidRPr="000C24AA" w:rsidRDefault="00D93D16" w:rsidP="00C12996">
            <w:pPr>
              <w:pStyle w:val="Sraopastraipa"/>
              <w:numPr>
                <w:ilvl w:val="0"/>
                <w:numId w:val="33"/>
              </w:numPr>
              <w:spacing w:after="0" w:line="240" w:lineRule="auto"/>
              <w:ind w:left="0" w:firstLine="0"/>
              <w:contextualSpacing w:val="0"/>
              <w:jc w:val="both"/>
              <w:rPr>
                <w:rFonts w:ascii="Arial" w:hAnsi="Arial" w:cs="Arial"/>
                <w:sz w:val="20"/>
                <w:szCs w:val="20"/>
                <w:lang w:val="lt-LT"/>
              </w:rPr>
            </w:pPr>
            <w:r w:rsidRPr="000C24AA">
              <w:rPr>
                <w:rFonts w:ascii="Arial" w:hAnsi="Arial" w:cs="Arial"/>
                <w:sz w:val="20"/>
                <w:szCs w:val="20"/>
                <w:lang w:val="lt-LT"/>
              </w:rPr>
              <w:t>Gaminio svoris ne didesnis nei 1,8 kg</w:t>
            </w:r>
            <w:r w:rsidR="00F902EC" w:rsidRPr="000C24AA">
              <w:rPr>
                <w:rFonts w:ascii="Arial" w:hAnsi="Arial" w:cs="Arial"/>
                <w:sz w:val="20"/>
                <w:szCs w:val="20"/>
                <w:lang w:val="lt-LT"/>
              </w:rPr>
              <w:t>;</w:t>
            </w:r>
          </w:p>
          <w:p w14:paraId="2F5ACCAE" w14:textId="3EFD8B03" w:rsidR="00D93D16" w:rsidRPr="000C24AA" w:rsidRDefault="00D93D16" w:rsidP="00C12996">
            <w:pPr>
              <w:pStyle w:val="Sraopastraipa"/>
              <w:numPr>
                <w:ilvl w:val="0"/>
                <w:numId w:val="33"/>
              </w:numPr>
              <w:spacing w:after="0" w:line="240" w:lineRule="auto"/>
              <w:ind w:left="0" w:firstLine="0"/>
              <w:contextualSpacing w:val="0"/>
              <w:jc w:val="both"/>
              <w:rPr>
                <w:rFonts w:ascii="Arial" w:hAnsi="Arial" w:cs="Arial"/>
                <w:sz w:val="20"/>
                <w:szCs w:val="20"/>
                <w:lang w:val="lt-LT"/>
              </w:rPr>
            </w:pPr>
            <w:r w:rsidRPr="000C24AA">
              <w:rPr>
                <w:rFonts w:ascii="Arial" w:hAnsi="Arial" w:cs="Arial"/>
                <w:sz w:val="20"/>
                <w:szCs w:val="20"/>
                <w:lang w:val="lt-LT"/>
              </w:rPr>
              <w:t xml:space="preserve">Tiekėjas turi suteikti galimybę ABS Y įsigyti atskirai nuo apsauginių </w:t>
            </w:r>
            <w:proofErr w:type="spellStart"/>
            <w:r w:rsidRPr="000C24AA">
              <w:rPr>
                <w:rFonts w:ascii="Arial" w:hAnsi="Arial" w:cs="Arial"/>
                <w:sz w:val="20"/>
                <w:szCs w:val="20"/>
                <w:lang w:val="lt-LT"/>
              </w:rPr>
              <w:t>apraišų</w:t>
            </w:r>
            <w:proofErr w:type="spellEnd"/>
            <w:r w:rsidR="00F902EC" w:rsidRPr="000C24AA">
              <w:rPr>
                <w:rFonts w:ascii="Arial" w:hAnsi="Arial" w:cs="Arial"/>
                <w:sz w:val="20"/>
                <w:szCs w:val="20"/>
                <w:lang w:val="lt-LT"/>
              </w:rPr>
              <w:t>;</w:t>
            </w:r>
          </w:p>
          <w:p w14:paraId="792CE775" w14:textId="43A1E840" w:rsidR="00880BB9" w:rsidRPr="000C24AA" w:rsidRDefault="00D93D16" w:rsidP="00C12996">
            <w:pPr>
              <w:pStyle w:val="Sraopastraipa"/>
              <w:numPr>
                <w:ilvl w:val="0"/>
                <w:numId w:val="33"/>
              </w:numPr>
              <w:tabs>
                <w:tab w:val="left" w:pos="312"/>
              </w:tabs>
              <w:spacing w:after="0" w:line="240" w:lineRule="auto"/>
              <w:ind w:left="0" w:firstLine="0"/>
              <w:contextualSpacing w:val="0"/>
              <w:jc w:val="both"/>
              <w:rPr>
                <w:rFonts w:ascii="Arial" w:hAnsi="Arial" w:cs="Arial"/>
                <w:sz w:val="20"/>
                <w:szCs w:val="20"/>
                <w:lang w:val="lt-LT"/>
              </w:rPr>
            </w:pPr>
            <w:r w:rsidRPr="000C24AA">
              <w:rPr>
                <w:rFonts w:ascii="Arial" w:hAnsi="Arial" w:cs="Arial"/>
                <w:sz w:val="20"/>
                <w:szCs w:val="20"/>
                <w:lang w:val="lt-LT"/>
              </w:rPr>
              <w:t>Tinkamumo naudoti trukmė ne trumpesnė nei 10 metų nuo įsigijimo datos</w:t>
            </w:r>
            <w:r w:rsidR="00F902EC" w:rsidRPr="000C24AA">
              <w:rPr>
                <w:rFonts w:ascii="Arial" w:hAnsi="Arial" w:cs="Arial"/>
                <w:sz w:val="20"/>
                <w:szCs w:val="20"/>
                <w:lang w:val="lt-LT"/>
              </w:rPr>
              <w:t>;</w:t>
            </w:r>
          </w:p>
          <w:p w14:paraId="17BB2C66" w14:textId="43784CF3" w:rsidR="00D93D16" w:rsidRPr="000C24AA" w:rsidRDefault="00D93D16" w:rsidP="00C12996">
            <w:pPr>
              <w:pStyle w:val="Sraopastraipa"/>
              <w:numPr>
                <w:ilvl w:val="0"/>
                <w:numId w:val="33"/>
              </w:numPr>
              <w:tabs>
                <w:tab w:val="left" w:pos="312"/>
              </w:tabs>
              <w:spacing w:after="0" w:line="240" w:lineRule="auto"/>
              <w:ind w:left="0" w:firstLine="0"/>
              <w:contextualSpacing w:val="0"/>
              <w:jc w:val="both"/>
              <w:rPr>
                <w:rFonts w:ascii="Arial" w:hAnsi="Arial" w:cs="Arial"/>
                <w:sz w:val="20"/>
                <w:szCs w:val="20"/>
                <w:lang w:val="lt-LT"/>
              </w:rPr>
            </w:pPr>
            <w:r w:rsidRPr="000C24AA">
              <w:rPr>
                <w:rFonts w:ascii="Arial" w:hAnsi="Arial" w:cs="Arial"/>
                <w:sz w:val="20"/>
                <w:szCs w:val="20"/>
                <w:lang w:val="lt-LT"/>
              </w:rPr>
              <w:t xml:space="preserve">Atitinka EN 355:2002 standartą. Asmeninė apsauginė įranga apsaugai nuo kritimo iš aukščio. Energijos </w:t>
            </w:r>
            <w:proofErr w:type="spellStart"/>
            <w:r w:rsidRPr="000C24AA">
              <w:rPr>
                <w:rFonts w:ascii="Arial" w:hAnsi="Arial" w:cs="Arial"/>
                <w:sz w:val="20"/>
                <w:szCs w:val="20"/>
                <w:lang w:val="lt-LT"/>
              </w:rPr>
              <w:t>sugertuvai</w:t>
            </w:r>
            <w:proofErr w:type="spellEnd"/>
            <w:r w:rsidRPr="000C24AA">
              <w:rPr>
                <w:rFonts w:ascii="Arial" w:hAnsi="Arial" w:cs="Arial"/>
                <w:sz w:val="20"/>
                <w:szCs w:val="20"/>
                <w:lang w:val="lt-LT"/>
              </w:rPr>
              <w:t>.</w:t>
            </w:r>
          </w:p>
        </w:tc>
      </w:tr>
      <w:tr w:rsidR="00880BB9" w:rsidRPr="000C24AA" w14:paraId="75C4CC62" w14:textId="77777777" w:rsidTr="001877EC">
        <w:tc>
          <w:tcPr>
            <w:tcW w:w="846" w:type="dxa"/>
            <w:vAlign w:val="center"/>
          </w:tcPr>
          <w:p w14:paraId="19937C45" w14:textId="732CB211" w:rsidR="00880BB9" w:rsidRPr="000C24AA" w:rsidRDefault="00880BB9" w:rsidP="00C12996">
            <w:pPr>
              <w:pStyle w:val="Sraopastraipa"/>
              <w:tabs>
                <w:tab w:val="left" w:pos="426"/>
                <w:tab w:val="left" w:pos="1418"/>
              </w:tabs>
              <w:spacing w:after="0" w:line="240" w:lineRule="auto"/>
              <w:ind w:left="0"/>
              <w:jc w:val="center"/>
              <w:rPr>
                <w:rFonts w:ascii="Arial" w:hAnsi="Arial" w:cs="Arial"/>
                <w:b/>
                <w:bCs/>
                <w:sz w:val="20"/>
                <w:szCs w:val="20"/>
                <w:lang w:val="lt-LT"/>
              </w:rPr>
            </w:pPr>
            <w:r w:rsidRPr="000C24AA">
              <w:rPr>
                <w:rFonts w:ascii="Arial" w:hAnsi="Arial" w:cs="Arial"/>
                <w:b/>
                <w:bCs/>
                <w:sz w:val="20"/>
                <w:szCs w:val="20"/>
                <w:lang w:val="lt-LT"/>
              </w:rPr>
              <w:t>1.3.</w:t>
            </w:r>
          </w:p>
        </w:tc>
        <w:tc>
          <w:tcPr>
            <w:tcW w:w="2268" w:type="dxa"/>
            <w:vAlign w:val="center"/>
          </w:tcPr>
          <w:p w14:paraId="4A131857" w14:textId="633BB6B9" w:rsidR="00880BB9" w:rsidRPr="000C24AA" w:rsidRDefault="00880BB9" w:rsidP="00C12996">
            <w:pPr>
              <w:tabs>
                <w:tab w:val="left" w:pos="312"/>
              </w:tabs>
              <w:jc w:val="both"/>
              <w:rPr>
                <w:rFonts w:ascii="Arial" w:hAnsi="Arial" w:cs="Arial"/>
                <w:sz w:val="20"/>
                <w:szCs w:val="20"/>
                <w:lang w:val="lt-LT"/>
              </w:rPr>
            </w:pPr>
            <w:r w:rsidRPr="000C24AA">
              <w:rPr>
                <w:rFonts w:ascii="Arial" w:hAnsi="Arial" w:cs="Arial"/>
                <w:sz w:val="20"/>
                <w:szCs w:val="20"/>
                <w:lang w:val="lt-LT"/>
              </w:rPr>
              <w:t xml:space="preserve">Mažų gabaritų įtraukiamasis kritimo </w:t>
            </w:r>
            <w:proofErr w:type="spellStart"/>
            <w:r w:rsidRPr="000C24AA">
              <w:rPr>
                <w:rFonts w:ascii="Arial" w:hAnsi="Arial" w:cs="Arial"/>
                <w:sz w:val="20"/>
                <w:szCs w:val="20"/>
                <w:lang w:val="lt-LT"/>
              </w:rPr>
              <w:t>stabdytuvas</w:t>
            </w:r>
            <w:proofErr w:type="spellEnd"/>
            <w:r w:rsidRPr="000C24AA">
              <w:rPr>
                <w:rFonts w:ascii="Arial" w:hAnsi="Arial" w:cs="Arial"/>
                <w:sz w:val="20"/>
                <w:szCs w:val="20"/>
                <w:lang w:val="lt-LT"/>
              </w:rPr>
              <w:t xml:space="preserve"> skirtas naudoti mobiliuose darbinėse platformose.</w:t>
            </w:r>
          </w:p>
        </w:tc>
        <w:tc>
          <w:tcPr>
            <w:tcW w:w="6668" w:type="dxa"/>
            <w:vAlign w:val="center"/>
          </w:tcPr>
          <w:p w14:paraId="04DDCC2D" w14:textId="3557C4C7" w:rsidR="00880BB9" w:rsidRPr="000C24AA" w:rsidRDefault="00880BB9" w:rsidP="00C12996">
            <w:pPr>
              <w:pStyle w:val="Sraopastraipa"/>
              <w:numPr>
                <w:ilvl w:val="0"/>
                <w:numId w:val="33"/>
              </w:numPr>
              <w:spacing w:after="0" w:line="240" w:lineRule="auto"/>
              <w:ind w:left="0" w:firstLine="0"/>
              <w:contextualSpacing w:val="0"/>
              <w:jc w:val="both"/>
              <w:rPr>
                <w:rFonts w:ascii="Arial" w:hAnsi="Arial" w:cs="Arial"/>
                <w:sz w:val="20"/>
                <w:szCs w:val="20"/>
                <w:lang w:val="lt-LT"/>
              </w:rPr>
            </w:pPr>
            <w:r w:rsidRPr="000C24AA">
              <w:rPr>
                <w:rFonts w:ascii="Arial" w:hAnsi="Arial" w:cs="Arial"/>
                <w:sz w:val="20"/>
                <w:szCs w:val="20"/>
                <w:lang w:val="lt-LT"/>
              </w:rPr>
              <w:t xml:space="preserve">Įtraukiamas mažų gabaritų kritimo </w:t>
            </w:r>
            <w:proofErr w:type="spellStart"/>
            <w:r w:rsidRPr="000C24AA">
              <w:rPr>
                <w:rFonts w:ascii="Arial" w:hAnsi="Arial" w:cs="Arial"/>
                <w:sz w:val="20"/>
                <w:szCs w:val="20"/>
                <w:lang w:val="lt-LT"/>
              </w:rPr>
              <w:t>stabdytuvas</w:t>
            </w:r>
            <w:proofErr w:type="spellEnd"/>
            <w:r w:rsidRPr="000C24AA">
              <w:rPr>
                <w:rFonts w:ascii="Arial" w:hAnsi="Arial" w:cs="Arial"/>
                <w:sz w:val="20"/>
                <w:szCs w:val="20"/>
                <w:lang w:val="lt-LT"/>
              </w:rPr>
              <w:t xml:space="preserve"> pritaikytas naudoti su 1.1. pozicijoje nurodytais </w:t>
            </w:r>
            <w:proofErr w:type="spellStart"/>
            <w:r w:rsidRPr="000C24AA">
              <w:rPr>
                <w:rFonts w:ascii="Arial" w:hAnsi="Arial" w:cs="Arial"/>
                <w:sz w:val="20"/>
                <w:szCs w:val="20"/>
                <w:lang w:val="lt-LT"/>
              </w:rPr>
              <w:t>apraišais</w:t>
            </w:r>
            <w:proofErr w:type="spellEnd"/>
            <w:r w:rsidR="00F902EC" w:rsidRPr="000C24AA">
              <w:rPr>
                <w:rFonts w:ascii="Arial" w:hAnsi="Arial" w:cs="Arial"/>
                <w:sz w:val="20"/>
                <w:szCs w:val="20"/>
                <w:lang w:val="lt-LT"/>
              </w:rPr>
              <w:t>;</w:t>
            </w:r>
          </w:p>
          <w:p w14:paraId="4BEE7C37" w14:textId="0DF3B0B0" w:rsidR="00880BB9" w:rsidRPr="000C24AA" w:rsidRDefault="00880BB9" w:rsidP="00C12996">
            <w:pPr>
              <w:pStyle w:val="Sraopastraipa"/>
              <w:numPr>
                <w:ilvl w:val="0"/>
                <w:numId w:val="33"/>
              </w:numPr>
              <w:spacing w:after="0" w:line="240" w:lineRule="auto"/>
              <w:ind w:left="0" w:firstLine="0"/>
              <w:contextualSpacing w:val="0"/>
              <w:jc w:val="both"/>
              <w:rPr>
                <w:rFonts w:ascii="Arial" w:hAnsi="Arial" w:cs="Arial"/>
                <w:sz w:val="20"/>
                <w:szCs w:val="20"/>
                <w:lang w:val="lt-LT"/>
              </w:rPr>
            </w:pPr>
            <w:r w:rsidRPr="000C24AA">
              <w:rPr>
                <w:rFonts w:ascii="Arial" w:hAnsi="Arial" w:cs="Arial"/>
                <w:sz w:val="20"/>
                <w:szCs w:val="20"/>
                <w:lang w:val="lt-LT"/>
              </w:rPr>
              <w:t xml:space="preserve">Blokatorius turi būti pritaikytas naudoti mobiliose darbinėse kėlimo platformose (toliau - MDKP) ir užtikrinti mažesnę kaip 3kN dinaminę jėgą </w:t>
            </w:r>
            <w:proofErr w:type="spellStart"/>
            <w:r w:rsidRPr="000C24AA">
              <w:rPr>
                <w:rFonts w:ascii="Arial" w:hAnsi="Arial" w:cs="Arial"/>
                <w:sz w:val="20"/>
                <w:szCs w:val="20"/>
                <w:lang w:val="lt-LT"/>
              </w:rPr>
              <w:t>inkaravimo</w:t>
            </w:r>
            <w:proofErr w:type="spellEnd"/>
            <w:r w:rsidRPr="000C24AA">
              <w:rPr>
                <w:rFonts w:ascii="Arial" w:hAnsi="Arial" w:cs="Arial"/>
                <w:sz w:val="20"/>
                <w:szCs w:val="20"/>
                <w:lang w:val="lt-LT"/>
              </w:rPr>
              <w:t xml:space="preserve"> taškui platformoje pagal EN 280 standartą (Judamosios pakeliamosios darbinės platformos)</w:t>
            </w:r>
            <w:r w:rsidR="00F902EC" w:rsidRPr="000C24AA">
              <w:rPr>
                <w:rFonts w:ascii="Arial" w:hAnsi="Arial" w:cs="Arial"/>
                <w:sz w:val="20"/>
                <w:szCs w:val="20"/>
                <w:lang w:val="lt-LT"/>
              </w:rPr>
              <w:t>;</w:t>
            </w:r>
          </w:p>
          <w:p w14:paraId="172027B8" w14:textId="58CE000A" w:rsidR="00880BB9" w:rsidRPr="000C24AA" w:rsidRDefault="00880BB9" w:rsidP="00C12996">
            <w:pPr>
              <w:pStyle w:val="Sraopastraipa"/>
              <w:numPr>
                <w:ilvl w:val="0"/>
                <w:numId w:val="33"/>
              </w:numPr>
              <w:spacing w:after="0" w:line="240" w:lineRule="auto"/>
              <w:ind w:left="0" w:firstLine="0"/>
              <w:contextualSpacing w:val="0"/>
              <w:jc w:val="both"/>
              <w:rPr>
                <w:rFonts w:ascii="Arial" w:hAnsi="Arial" w:cs="Arial"/>
                <w:sz w:val="20"/>
                <w:szCs w:val="20"/>
                <w:lang w:val="lt-LT"/>
              </w:rPr>
            </w:pPr>
            <w:r w:rsidRPr="000C24AA">
              <w:rPr>
                <w:rFonts w:ascii="Arial" w:hAnsi="Arial" w:cs="Arial"/>
                <w:sz w:val="20"/>
                <w:szCs w:val="20"/>
                <w:lang w:val="lt-LT"/>
              </w:rPr>
              <w:t>Blokatorius turi būti aprobuotas IPAF (Tarptautinė variklinės prieigos įrangos federacija)</w:t>
            </w:r>
            <w:r w:rsidR="00F902EC" w:rsidRPr="000C24AA">
              <w:rPr>
                <w:rFonts w:ascii="Arial" w:hAnsi="Arial" w:cs="Arial"/>
                <w:sz w:val="20"/>
                <w:szCs w:val="20"/>
                <w:lang w:val="lt-LT"/>
              </w:rPr>
              <w:t>;</w:t>
            </w:r>
          </w:p>
          <w:p w14:paraId="47A07A3C" w14:textId="63CFE005" w:rsidR="00880BB9" w:rsidRPr="000C24AA" w:rsidRDefault="00880BB9" w:rsidP="00C12996">
            <w:pPr>
              <w:pStyle w:val="Sraopastraipa"/>
              <w:numPr>
                <w:ilvl w:val="0"/>
                <w:numId w:val="33"/>
              </w:numPr>
              <w:spacing w:after="0" w:line="240" w:lineRule="auto"/>
              <w:ind w:left="0" w:firstLine="0"/>
              <w:contextualSpacing w:val="0"/>
              <w:jc w:val="both"/>
              <w:rPr>
                <w:rFonts w:ascii="Arial" w:hAnsi="Arial" w:cs="Arial"/>
                <w:sz w:val="20"/>
                <w:szCs w:val="20"/>
                <w:lang w:val="lt-LT"/>
              </w:rPr>
            </w:pPr>
            <w:r w:rsidRPr="000C24AA">
              <w:rPr>
                <w:rFonts w:ascii="Arial" w:hAnsi="Arial" w:cs="Arial"/>
                <w:sz w:val="20"/>
                <w:szCs w:val="20"/>
                <w:lang w:val="lt-LT"/>
              </w:rPr>
              <w:t>Blokatorius turi būti  testuotas aštrių kraštų aplinkai (dvigubas aštrus kraštas R&gt;0.5 mm)</w:t>
            </w:r>
            <w:r w:rsidR="00F902EC" w:rsidRPr="000C24AA">
              <w:rPr>
                <w:rFonts w:ascii="Arial" w:hAnsi="Arial" w:cs="Arial"/>
                <w:sz w:val="20"/>
                <w:szCs w:val="20"/>
                <w:lang w:val="lt-LT"/>
              </w:rPr>
              <w:t>;</w:t>
            </w:r>
          </w:p>
          <w:p w14:paraId="727E3912" w14:textId="6BDEE2A1" w:rsidR="00880BB9" w:rsidRPr="000C24AA" w:rsidRDefault="00880BB9" w:rsidP="00C12996">
            <w:pPr>
              <w:pStyle w:val="Sraopastraipa"/>
              <w:numPr>
                <w:ilvl w:val="0"/>
                <w:numId w:val="33"/>
              </w:numPr>
              <w:spacing w:after="0" w:line="240" w:lineRule="auto"/>
              <w:ind w:left="0" w:firstLine="0"/>
              <w:contextualSpacing w:val="0"/>
              <w:jc w:val="both"/>
              <w:rPr>
                <w:rFonts w:ascii="Arial" w:hAnsi="Arial" w:cs="Arial"/>
                <w:sz w:val="20"/>
                <w:szCs w:val="20"/>
                <w:lang w:val="lt-LT"/>
              </w:rPr>
            </w:pPr>
            <w:bookmarkStart w:id="17" w:name="_Hlk120279659"/>
            <w:r w:rsidRPr="000C24AA">
              <w:rPr>
                <w:rFonts w:ascii="Arial" w:hAnsi="Arial" w:cs="Arial"/>
                <w:sz w:val="20"/>
                <w:szCs w:val="20"/>
                <w:lang w:val="lt-LT"/>
              </w:rPr>
              <w:t>Blokatorius turi būti mažų gabaritų, bendras ilgis neturi viršyti 1,80m</w:t>
            </w:r>
            <w:r w:rsidR="00F902EC" w:rsidRPr="000C24AA">
              <w:rPr>
                <w:rFonts w:ascii="Arial" w:hAnsi="Arial" w:cs="Arial"/>
                <w:sz w:val="20"/>
                <w:szCs w:val="20"/>
                <w:lang w:val="lt-LT"/>
              </w:rPr>
              <w:t>;</w:t>
            </w:r>
          </w:p>
          <w:p w14:paraId="6F60493E" w14:textId="5623B6B8" w:rsidR="00880BB9" w:rsidRPr="000C24AA" w:rsidRDefault="00880BB9" w:rsidP="00C12996">
            <w:pPr>
              <w:pStyle w:val="Sraopastraipa"/>
              <w:numPr>
                <w:ilvl w:val="0"/>
                <w:numId w:val="33"/>
              </w:numPr>
              <w:spacing w:after="0" w:line="240" w:lineRule="auto"/>
              <w:ind w:left="0" w:firstLine="0"/>
              <w:contextualSpacing w:val="0"/>
              <w:jc w:val="both"/>
              <w:rPr>
                <w:rFonts w:ascii="Arial" w:hAnsi="Arial" w:cs="Arial"/>
                <w:sz w:val="20"/>
                <w:szCs w:val="20"/>
                <w:lang w:val="lt-LT"/>
              </w:rPr>
            </w:pPr>
            <w:r w:rsidRPr="000C24AA">
              <w:rPr>
                <w:rFonts w:ascii="Arial" w:hAnsi="Arial" w:cs="Arial"/>
                <w:sz w:val="20"/>
                <w:szCs w:val="20"/>
                <w:lang w:val="lt-LT"/>
              </w:rPr>
              <w:t xml:space="preserve">Įtraukiamas lynas – ne siauresnis nei 20mm ir ne platesnis kaip 22mm austa juosta   iš </w:t>
            </w:r>
            <w:proofErr w:type="spellStart"/>
            <w:r w:rsidRPr="000C24AA">
              <w:rPr>
                <w:rFonts w:ascii="Arial" w:hAnsi="Arial" w:cs="Arial"/>
                <w:sz w:val="20"/>
                <w:szCs w:val="20"/>
                <w:lang w:val="lt-LT"/>
              </w:rPr>
              <w:t>aramido</w:t>
            </w:r>
            <w:proofErr w:type="spellEnd"/>
            <w:r w:rsidRPr="000C24AA">
              <w:rPr>
                <w:rFonts w:ascii="Arial" w:hAnsi="Arial" w:cs="Arial"/>
                <w:sz w:val="20"/>
                <w:szCs w:val="20"/>
                <w:lang w:val="lt-LT"/>
              </w:rPr>
              <w:t xml:space="preserve"> arba lygiaverčio pluošto</w:t>
            </w:r>
            <w:r w:rsidR="00F902EC" w:rsidRPr="000C24AA">
              <w:rPr>
                <w:rFonts w:ascii="Arial" w:hAnsi="Arial" w:cs="Arial"/>
                <w:sz w:val="20"/>
                <w:szCs w:val="20"/>
                <w:lang w:val="lt-LT"/>
              </w:rPr>
              <w:t>;</w:t>
            </w:r>
          </w:p>
          <w:bookmarkEnd w:id="17"/>
          <w:p w14:paraId="5BE6CA54" w14:textId="46485F14" w:rsidR="00880BB9" w:rsidRPr="000C24AA" w:rsidRDefault="00880BB9" w:rsidP="00C12996">
            <w:pPr>
              <w:pStyle w:val="Sraopastraipa"/>
              <w:numPr>
                <w:ilvl w:val="0"/>
                <w:numId w:val="33"/>
              </w:numPr>
              <w:spacing w:after="0" w:line="240" w:lineRule="auto"/>
              <w:ind w:left="0" w:firstLine="0"/>
              <w:contextualSpacing w:val="0"/>
              <w:jc w:val="both"/>
              <w:rPr>
                <w:rFonts w:ascii="Arial" w:hAnsi="Arial" w:cs="Arial"/>
                <w:sz w:val="20"/>
                <w:szCs w:val="20"/>
                <w:lang w:val="lt-LT"/>
              </w:rPr>
            </w:pPr>
            <w:r w:rsidRPr="000C24AA">
              <w:rPr>
                <w:rFonts w:ascii="Arial" w:hAnsi="Arial" w:cs="Arial"/>
                <w:sz w:val="20"/>
                <w:szCs w:val="20"/>
                <w:lang w:val="lt-LT"/>
              </w:rPr>
              <w:t>Blokatoriaus korpusas iš smūgiams atsparaus polimero, kompaktiškas ir lengvas</w:t>
            </w:r>
            <w:r w:rsidR="00F902EC" w:rsidRPr="000C24AA">
              <w:rPr>
                <w:rFonts w:ascii="Arial" w:hAnsi="Arial" w:cs="Arial"/>
                <w:sz w:val="20"/>
                <w:szCs w:val="20"/>
                <w:lang w:val="lt-LT"/>
              </w:rPr>
              <w:t>;</w:t>
            </w:r>
          </w:p>
          <w:p w14:paraId="3FECEDA1" w14:textId="45EA8168" w:rsidR="00880BB9" w:rsidRPr="000C24AA" w:rsidRDefault="00880BB9" w:rsidP="00C12996">
            <w:pPr>
              <w:pStyle w:val="Sraopastraipa"/>
              <w:numPr>
                <w:ilvl w:val="0"/>
                <w:numId w:val="33"/>
              </w:numPr>
              <w:spacing w:after="0" w:line="240" w:lineRule="auto"/>
              <w:ind w:left="0" w:firstLine="0"/>
              <w:contextualSpacing w:val="0"/>
              <w:jc w:val="both"/>
              <w:rPr>
                <w:rFonts w:ascii="Arial" w:hAnsi="Arial" w:cs="Arial"/>
                <w:sz w:val="20"/>
                <w:szCs w:val="20"/>
                <w:lang w:val="lt-LT"/>
              </w:rPr>
            </w:pPr>
            <w:r w:rsidRPr="000C24AA">
              <w:rPr>
                <w:rFonts w:ascii="Arial" w:hAnsi="Arial" w:cs="Arial"/>
                <w:sz w:val="20"/>
                <w:szCs w:val="20"/>
                <w:lang w:val="lt-LT"/>
              </w:rPr>
              <w:t>Blokatorius jungtys turi būti automatinės (dviejų judesių užraktas), žiotys 17mm -18mm</w:t>
            </w:r>
            <w:r w:rsidR="00F902EC" w:rsidRPr="000C24AA">
              <w:rPr>
                <w:rFonts w:ascii="Arial" w:hAnsi="Arial" w:cs="Arial"/>
                <w:sz w:val="20"/>
                <w:szCs w:val="20"/>
                <w:lang w:val="lt-LT"/>
              </w:rPr>
              <w:t>;</w:t>
            </w:r>
          </w:p>
          <w:p w14:paraId="7F650FA7" w14:textId="71832A9D" w:rsidR="00880BB9" w:rsidRPr="000C24AA" w:rsidRDefault="00880BB9" w:rsidP="00C12996">
            <w:pPr>
              <w:pStyle w:val="Sraopastraipa"/>
              <w:numPr>
                <w:ilvl w:val="0"/>
                <w:numId w:val="33"/>
              </w:numPr>
              <w:spacing w:after="0" w:line="240" w:lineRule="auto"/>
              <w:ind w:left="0" w:firstLine="0"/>
              <w:contextualSpacing w:val="0"/>
              <w:jc w:val="both"/>
              <w:rPr>
                <w:rFonts w:ascii="Arial" w:hAnsi="Arial" w:cs="Arial"/>
                <w:sz w:val="20"/>
                <w:szCs w:val="20"/>
                <w:lang w:val="lt-LT"/>
              </w:rPr>
            </w:pPr>
            <w:r w:rsidRPr="000C24AA">
              <w:rPr>
                <w:rFonts w:ascii="Arial" w:hAnsi="Arial" w:cs="Arial"/>
                <w:sz w:val="20"/>
                <w:szCs w:val="20"/>
                <w:lang w:val="lt-LT"/>
              </w:rPr>
              <w:t>Blokatorius privalo turėti integruotą energijos absorberį ir apsaugą nuo lyno persisukimo</w:t>
            </w:r>
            <w:r w:rsidR="00F902EC" w:rsidRPr="000C24AA">
              <w:rPr>
                <w:rFonts w:ascii="Arial" w:hAnsi="Arial" w:cs="Arial"/>
                <w:sz w:val="20"/>
                <w:szCs w:val="20"/>
                <w:lang w:val="lt-LT"/>
              </w:rPr>
              <w:t>;</w:t>
            </w:r>
          </w:p>
          <w:p w14:paraId="63167586" w14:textId="5006BA7A" w:rsidR="00880BB9" w:rsidRPr="000C24AA" w:rsidRDefault="00880BB9" w:rsidP="00C12996">
            <w:pPr>
              <w:pStyle w:val="Sraopastraipa"/>
              <w:numPr>
                <w:ilvl w:val="0"/>
                <w:numId w:val="33"/>
              </w:numPr>
              <w:spacing w:after="0" w:line="240" w:lineRule="auto"/>
              <w:ind w:left="0" w:firstLine="0"/>
              <w:contextualSpacing w:val="0"/>
              <w:jc w:val="both"/>
              <w:rPr>
                <w:rFonts w:ascii="Arial" w:hAnsi="Arial" w:cs="Arial"/>
                <w:sz w:val="20"/>
                <w:szCs w:val="20"/>
                <w:lang w:val="lt-LT"/>
              </w:rPr>
            </w:pPr>
            <w:r w:rsidRPr="000C24AA">
              <w:rPr>
                <w:rFonts w:ascii="Arial" w:hAnsi="Arial" w:cs="Arial"/>
                <w:sz w:val="20"/>
                <w:szCs w:val="20"/>
                <w:lang w:val="lt-LT"/>
              </w:rPr>
              <w:t>Bendras svoris turi būti ne didesnis nei 0,80 kg</w:t>
            </w:r>
            <w:r w:rsidR="00F902EC" w:rsidRPr="000C24AA">
              <w:rPr>
                <w:rFonts w:ascii="Arial" w:hAnsi="Arial" w:cs="Arial"/>
                <w:sz w:val="20"/>
                <w:szCs w:val="20"/>
                <w:lang w:val="lt-LT"/>
              </w:rPr>
              <w:t>;</w:t>
            </w:r>
          </w:p>
          <w:p w14:paraId="6FA77942" w14:textId="2713DA0D" w:rsidR="00880BB9" w:rsidRPr="000C24AA" w:rsidRDefault="00880BB9" w:rsidP="00C12996">
            <w:pPr>
              <w:pStyle w:val="Sraopastraipa"/>
              <w:numPr>
                <w:ilvl w:val="0"/>
                <w:numId w:val="33"/>
              </w:numPr>
              <w:spacing w:after="0" w:line="240" w:lineRule="auto"/>
              <w:ind w:left="0" w:firstLine="0"/>
              <w:contextualSpacing w:val="0"/>
              <w:jc w:val="both"/>
              <w:rPr>
                <w:rFonts w:ascii="Arial" w:hAnsi="Arial" w:cs="Arial"/>
                <w:sz w:val="20"/>
                <w:szCs w:val="20"/>
                <w:lang w:val="lt-LT"/>
              </w:rPr>
            </w:pPr>
            <w:r w:rsidRPr="000C24AA">
              <w:rPr>
                <w:rFonts w:ascii="Arial" w:hAnsi="Arial" w:cs="Arial"/>
                <w:sz w:val="20"/>
                <w:szCs w:val="20"/>
                <w:lang w:val="lt-LT"/>
              </w:rPr>
              <w:t xml:space="preserve">Tiekėjas turi suteikti galimybę įsigyti mažų gabaritų įtraukiamąjį kritimo </w:t>
            </w:r>
            <w:proofErr w:type="spellStart"/>
            <w:r w:rsidRPr="000C24AA">
              <w:rPr>
                <w:rFonts w:ascii="Arial" w:hAnsi="Arial" w:cs="Arial"/>
                <w:sz w:val="20"/>
                <w:szCs w:val="20"/>
                <w:lang w:val="lt-LT"/>
              </w:rPr>
              <w:t>stabdytuvą</w:t>
            </w:r>
            <w:proofErr w:type="spellEnd"/>
            <w:r w:rsidRPr="000C24AA">
              <w:rPr>
                <w:rFonts w:ascii="Arial" w:hAnsi="Arial" w:cs="Arial"/>
                <w:sz w:val="20"/>
                <w:szCs w:val="20"/>
                <w:lang w:val="lt-LT"/>
              </w:rPr>
              <w:t xml:space="preserve"> skirta naudoti mobiliuose darbinėse platformose, atskirai nuo apsauginių </w:t>
            </w:r>
            <w:proofErr w:type="spellStart"/>
            <w:r w:rsidRPr="000C24AA">
              <w:rPr>
                <w:rFonts w:ascii="Arial" w:hAnsi="Arial" w:cs="Arial"/>
                <w:sz w:val="20"/>
                <w:szCs w:val="20"/>
                <w:lang w:val="lt-LT"/>
              </w:rPr>
              <w:t>apraišų</w:t>
            </w:r>
            <w:proofErr w:type="spellEnd"/>
            <w:r w:rsidR="00F902EC" w:rsidRPr="000C24AA">
              <w:rPr>
                <w:rFonts w:ascii="Arial" w:hAnsi="Arial" w:cs="Arial"/>
                <w:sz w:val="20"/>
                <w:szCs w:val="20"/>
                <w:lang w:val="lt-LT"/>
              </w:rPr>
              <w:t>;</w:t>
            </w:r>
          </w:p>
          <w:p w14:paraId="06E3C22E" w14:textId="2BF24F77" w:rsidR="00880BB9" w:rsidRPr="000C24AA" w:rsidRDefault="00880BB9" w:rsidP="00C12996">
            <w:pPr>
              <w:pStyle w:val="Sraopastraipa"/>
              <w:numPr>
                <w:ilvl w:val="0"/>
                <w:numId w:val="33"/>
              </w:numPr>
              <w:spacing w:after="0" w:line="240" w:lineRule="auto"/>
              <w:ind w:left="0" w:firstLine="0"/>
              <w:contextualSpacing w:val="0"/>
              <w:jc w:val="both"/>
              <w:rPr>
                <w:rFonts w:ascii="Arial" w:hAnsi="Arial" w:cs="Arial"/>
                <w:sz w:val="20"/>
                <w:szCs w:val="20"/>
                <w:lang w:val="lt-LT"/>
              </w:rPr>
            </w:pPr>
            <w:r w:rsidRPr="000C24AA">
              <w:rPr>
                <w:rFonts w:ascii="Arial" w:hAnsi="Arial" w:cs="Arial"/>
                <w:sz w:val="20"/>
                <w:szCs w:val="20"/>
                <w:lang w:val="lt-LT"/>
              </w:rPr>
              <w:t>Tinkamumo naudoti trukmė ne trumpesnė nei 10 metų nuo įsigijimo datos</w:t>
            </w:r>
            <w:r w:rsidR="00F902EC" w:rsidRPr="000C24AA">
              <w:rPr>
                <w:rFonts w:ascii="Arial" w:hAnsi="Arial" w:cs="Arial"/>
                <w:sz w:val="20"/>
                <w:szCs w:val="20"/>
                <w:lang w:val="lt-LT"/>
              </w:rPr>
              <w:t>;</w:t>
            </w:r>
          </w:p>
          <w:p w14:paraId="5999A110" w14:textId="6A9D1315" w:rsidR="00880BB9" w:rsidRPr="000C24AA" w:rsidRDefault="00880BB9" w:rsidP="00C12996">
            <w:pPr>
              <w:pStyle w:val="Sraopastraipa"/>
              <w:numPr>
                <w:ilvl w:val="0"/>
                <w:numId w:val="33"/>
              </w:numPr>
              <w:spacing w:after="0" w:line="240" w:lineRule="auto"/>
              <w:ind w:left="0" w:firstLine="0"/>
              <w:contextualSpacing w:val="0"/>
              <w:jc w:val="both"/>
              <w:rPr>
                <w:rFonts w:ascii="Arial" w:hAnsi="Arial" w:cs="Arial"/>
                <w:sz w:val="20"/>
                <w:szCs w:val="20"/>
                <w:lang w:val="lt-LT"/>
              </w:rPr>
            </w:pPr>
            <w:r w:rsidRPr="000C24AA">
              <w:rPr>
                <w:rFonts w:ascii="Arial" w:hAnsi="Arial" w:cs="Arial"/>
                <w:sz w:val="20"/>
                <w:szCs w:val="20"/>
                <w:lang w:val="lt-LT"/>
              </w:rPr>
              <w:t xml:space="preserve">Atitinka EN 360:2002 standarto reikalavimus. Asmeninė apsauginė įranga apsaugai nuo kritimo iš aukščio. Įtraukiamieji kritimo </w:t>
            </w:r>
            <w:proofErr w:type="spellStart"/>
            <w:r w:rsidRPr="000C24AA">
              <w:rPr>
                <w:rFonts w:ascii="Arial" w:hAnsi="Arial" w:cs="Arial"/>
                <w:sz w:val="20"/>
                <w:szCs w:val="20"/>
                <w:lang w:val="lt-LT"/>
              </w:rPr>
              <w:t>stabdytuvai</w:t>
            </w:r>
            <w:proofErr w:type="spellEnd"/>
            <w:r w:rsidRPr="000C24AA">
              <w:rPr>
                <w:rFonts w:ascii="Arial" w:hAnsi="Arial" w:cs="Arial"/>
                <w:sz w:val="20"/>
                <w:szCs w:val="20"/>
                <w:lang w:val="lt-LT"/>
              </w:rPr>
              <w:t xml:space="preserve">. </w:t>
            </w:r>
          </w:p>
        </w:tc>
      </w:tr>
    </w:tbl>
    <w:p w14:paraId="76B49981" w14:textId="0971D1B8" w:rsidR="005D44E2" w:rsidRPr="000C24AA" w:rsidRDefault="005D44E2" w:rsidP="001877EC">
      <w:pPr>
        <w:pStyle w:val="Sraopastraipa"/>
        <w:tabs>
          <w:tab w:val="left" w:pos="1276"/>
          <w:tab w:val="left" w:pos="1843"/>
        </w:tabs>
        <w:spacing w:after="0" w:line="240" w:lineRule="auto"/>
        <w:ind w:left="0"/>
        <w:jc w:val="both"/>
        <w:rPr>
          <w:rFonts w:ascii="Arial" w:eastAsia="Arial" w:hAnsi="Arial" w:cs="Arial"/>
          <w:bCs/>
          <w:sz w:val="20"/>
          <w:szCs w:val="20"/>
          <w:lang w:val="lt-LT"/>
        </w:rPr>
      </w:pPr>
    </w:p>
    <w:p w14:paraId="2D653374" w14:textId="7F9A27CC" w:rsidR="00C67002" w:rsidRPr="000C24AA" w:rsidRDefault="00295C62" w:rsidP="001877EC">
      <w:pPr>
        <w:pStyle w:val="Sraopastraipa"/>
        <w:numPr>
          <w:ilvl w:val="2"/>
          <w:numId w:val="49"/>
        </w:numPr>
        <w:tabs>
          <w:tab w:val="left" w:pos="1276"/>
          <w:tab w:val="left" w:pos="1701"/>
        </w:tabs>
        <w:spacing w:after="0" w:line="240" w:lineRule="auto"/>
        <w:ind w:left="0" w:firstLine="0"/>
        <w:jc w:val="both"/>
        <w:rPr>
          <w:rFonts w:ascii="Arial" w:eastAsia="Arial" w:hAnsi="Arial" w:cs="Arial"/>
          <w:bCs/>
          <w:sz w:val="20"/>
          <w:szCs w:val="20"/>
          <w:lang w:val="lt-LT"/>
        </w:rPr>
      </w:pPr>
      <w:r w:rsidRPr="000C24AA">
        <w:rPr>
          <w:rFonts w:ascii="Arial" w:eastAsia="Times New Roman" w:hAnsi="Arial" w:cs="Arial"/>
          <w:b/>
          <w:bCs/>
          <w:sz w:val="20"/>
          <w:szCs w:val="20"/>
          <w:lang w:val="lt-LT"/>
        </w:rPr>
        <w:t>2. p.</w:t>
      </w:r>
      <w:r w:rsidR="00F902EC" w:rsidRPr="000C24AA">
        <w:rPr>
          <w:rFonts w:ascii="Arial" w:eastAsia="Times New Roman" w:hAnsi="Arial" w:cs="Arial"/>
          <w:b/>
          <w:bCs/>
          <w:sz w:val="20"/>
          <w:szCs w:val="20"/>
          <w:lang w:val="lt-LT"/>
        </w:rPr>
        <w:t xml:space="preserve"> </w:t>
      </w:r>
      <w:r w:rsidRPr="000C24AA">
        <w:rPr>
          <w:rFonts w:ascii="Arial" w:eastAsia="Times New Roman" w:hAnsi="Arial" w:cs="Arial"/>
          <w:b/>
          <w:bCs/>
          <w:sz w:val="20"/>
          <w:szCs w:val="20"/>
          <w:lang w:val="lt-LT"/>
        </w:rPr>
        <w:t>o.</w:t>
      </w:r>
      <w:r w:rsidR="00F902EC" w:rsidRPr="000C24AA">
        <w:rPr>
          <w:rFonts w:ascii="Arial" w:eastAsia="Times New Roman" w:hAnsi="Arial" w:cs="Arial"/>
          <w:b/>
          <w:bCs/>
          <w:sz w:val="20"/>
          <w:szCs w:val="20"/>
          <w:lang w:val="lt-LT"/>
        </w:rPr>
        <w:t xml:space="preserve"> </w:t>
      </w:r>
      <w:r w:rsidRPr="000C24AA">
        <w:rPr>
          <w:rFonts w:ascii="Arial" w:eastAsia="Times New Roman" w:hAnsi="Arial" w:cs="Arial"/>
          <w:b/>
          <w:bCs/>
          <w:sz w:val="20"/>
          <w:szCs w:val="20"/>
          <w:lang w:val="lt-LT"/>
        </w:rPr>
        <w:t>d.</w:t>
      </w:r>
      <w:r w:rsidRPr="000C24AA">
        <w:rPr>
          <w:rFonts w:ascii="Arial" w:eastAsia="Times New Roman" w:hAnsi="Arial" w:cs="Arial"/>
          <w:sz w:val="20"/>
          <w:szCs w:val="20"/>
          <w:lang w:val="lt-LT"/>
        </w:rPr>
        <w:t xml:space="preserve"> Asmeninės apsaugos priemonės suvirinimo darbams;</w:t>
      </w:r>
    </w:p>
    <w:p w14:paraId="55002E36" w14:textId="48D98585" w:rsidR="00D57032" w:rsidRPr="000C24AA" w:rsidRDefault="001877EC" w:rsidP="00453858">
      <w:pPr>
        <w:tabs>
          <w:tab w:val="left" w:pos="1276"/>
          <w:tab w:val="left" w:pos="1843"/>
        </w:tabs>
        <w:jc w:val="right"/>
        <w:rPr>
          <w:rFonts w:ascii="Arial" w:eastAsia="Arial" w:hAnsi="Arial" w:cs="Arial"/>
          <w:bCs/>
          <w:sz w:val="20"/>
          <w:szCs w:val="20"/>
        </w:rPr>
      </w:pPr>
      <w:r w:rsidRPr="000C24AA">
        <w:rPr>
          <w:rFonts w:ascii="Arial" w:eastAsia="Arial" w:hAnsi="Arial" w:cs="Arial"/>
          <w:bCs/>
          <w:sz w:val="20"/>
          <w:szCs w:val="20"/>
        </w:rPr>
        <w:t>4 lentelė</w:t>
      </w:r>
      <w:r w:rsidR="00453858" w:rsidRPr="000C24AA">
        <w:rPr>
          <w:rFonts w:ascii="Arial" w:eastAsia="Arial" w:hAnsi="Arial" w:cs="Arial"/>
          <w:bCs/>
          <w:sz w:val="20"/>
          <w:szCs w:val="20"/>
        </w:rPr>
        <w:t>.</w:t>
      </w:r>
    </w:p>
    <w:tbl>
      <w:tblPr>
        <w:tblStyle w:val="Lentelstinklelis1"/>
        <w:tblpPr w:leftFromText="180" w:rightFromText="180" w:vertAnchor="text" w:horzAnchor="margin" w:tblpXSpec="center" w:tblpY="139"/>
        <w:tblW w:w="9776" w:type="dxa"/>
        <w:tblLook w:val="04A0" w:firstRow="1" w:lastRow="0" w:firstColumn="1" w:lastColumn="0" w:noHBand="0" w:noVBand="1"/>
      </w:tblPr>
      <w:tblGrid>
        <w:gridCol w:w="704"/>
        <w:gridCol w:w="2410"/>
        <w:gridCol w:w="6662"/>
      </w:tblGrid>
      <w:tr w:rsidR="00C67002" w:rsidRPr="000C24AA" w14:paraId="31464900" w14:textId="77777777" w:rsidTr="00453858">
        <w:tc>
          <w:tcPr>
            <w:tcW w:w="704" w:type="dxa"/>
            <w:shd w:val="clear" w:color="auto" w:fill="E2EFD9" w:themeFill="accent6" w:themeFillTint="33"/>
            <w:vAlign w:val="center"/>
          </w:tcPr>
          <w:p w14:paraId="22B6D461" w14:textId="77777777" w:rsidR="00C67002" w:rsidRPr="000C24AA" w:rsidRDefault="00C67002" w:rsidP="00C12996">
            <w:pPr>
              <w:tabs>
                <w:tab w:val="left" w:pos="426"/>
                <w:tab w:val="left" w:pos="1418"/>
              </w:tabs>
              <w:contextualSpacing/>
              <w:jc w:val="center"/>
              <w:rPr>
                <w:rFonts w:ascii="Arial" w:hAnsi="Arial" w:cs="Arial"/>
                <w:b/>
                <w:bCs/>
                <w:sz w:val="20"/>
                <w:szCs w:val="20"/>
                <w:lang w:val="lt-LT"/>
              </w:rPr>
            </w:pPr>
            <w:r w:rsidRPr="000C24AA">
              <w:rPr>
                <w:rFonts w:ascii="Arial" w:hAnsi="Arial" w:cs="Arial"/>
                <w:b/>
                <w:bCs/>
                <w:sz w:val="20"/>
                <w:szCs w:val="20"/>
                <w:lang w:val="lt-LT"/>
              </w:rPr>
              <w:lastRenderedPageBreak/>
              <w:t>Eil. Nr.</w:t>
            </w:r>
          </w:p>
        </w:tc>
        <w:tc>
          <w:tcPr>
            <w:tcW w:w="2410" w:type="dxa"/>
            <w:shd w:val="clear" w:color="auto" w:fill="E2EFD9" w:themeFill="accent6" w:themeFillTint="33"/>
            <w:vAlign w:val="center"/>
          </w:tcPr>
          <w:p w14:paraId="5AFE4535" w14:textId="77777777" w:rsidR="00C67002" w:rsidRPr="000C24AA" w:rsidRDefault="00C67002" w:rsidP="00C12996">
            <w:pPr>
              <w:tabs>
                <w:tab w:val="left" w:pos="426"/>
                <w:tab w:val="left" w:pos="1418"/>
              </w:tabs>
              <w:contextualSpacing/>
              <w:jc w:val="center"/>
              <w:rPr>
                <w:rFonts w:ascii="Arial" w:hAnsi="Arial" w:cs="Arial"/>
                <w:b/>
                <w:bCs/>
                <w:sz w:val="20"/>
                <w:szCs w:val="20"/>
                <w:lang w:val="lt-LT"/>
              </w:rPr>
            </w:pPr>
            <w:r w:rsidRPr="000C24AA">
              <w:rPr>
                <w:rFonts w:ascii="Arial" w:hAnsi="Arial" w:cs="Arial"/>
                <w:b/>
                <w:bCs/>
                <w:sz w:val="20"/>
                <w:szCs w:val="20"/>
                <w:lang w:val="lt-LT"/>
              </w:rPr>
              <w:t>Pavadinimas</w:t>
            </w:r>
          </w:p>
        </w:tc>
        <w:tc>
          <w:tcPr>
            <w:tcW w:w="6662" w:type="dxa"/>
            <w:shd w:val="clear" w:color="auto" w:fill="E2EFD9" w:themeFill="accent6" w:themeFillTint="33"/>
            <w:vAlign w:val="center"/>
          </w:tcPr>
          <w:p w14:paraId="67B1F664" w14:textId="77777777" w:rsidR="00C67002" w:rsidRPr="000C24AA" w:rsidRDefault="00C67002" w:rsidP="00C12996">
            <w:pPr>
              <w:tabs>
                <w:tab w:val="left" w:pos="426"/>
                <w:tab w:val="left" w:pos="1418"/>
              </w:tabs>
              <w:contextualSpacing/>
              <w:jc w:val="center"/>
              <w:rPr>
                <w:rFonts w:ascii="Arial" w:hAnsi="Arial" w:cs="Arial"/>
                <w:b/>
                <w:bCs/>
                <w:sz w:val="20"/>
                <w:szCs w:val="20"/>
                <w:lang w:val="lt-LT"/>
              </w:rPr>
            </w:pPr>
            <w:r w:rsidRPr="000C24AA">
              <w:rPr>
                <w:rFonts w:ascii="Arial" w:hAnsi="Arial" w:cs="Arial"/>
                <w:b/>
                <w:bCs/>
                <w:sz w:val="20"/>
                <w:szCs w:val="20"/>
                <w:lang w:val="lt-LT"/>
              </w:rPr>
              <w:t>Papildomi reikalavimai prekėms</w:t>
            </w:r>
          </w:p>
        </w:tc>
      </w:tr>
      <w:tr w:rsidR="00570A44" w:rsidRPr="000C24AA" w14:paraId="204DD821" w14:textId="77777777" w:rsidTr="00453858">
        <w:tc>
          <w:tcPr>
            <w:tcW w:w="704" w:type="dxa"/>
            <w:vAlign w:val="center"/>
          </w:tcPr>
          <w:p w14:paraId="53259029" w14:textId="3F4842C3" w:rsidR="00570A44" w:rsidRPr="000C24AA" w:rsidRDefault="00570A44" w:rsidP="00C12996">
            <w:pPr>
              <w:tabs>
                <w:tab w:val="left" w:pos="426"/>
                <w:tab w:val="left" w:pos="1418"/>
              </w:tabs>
              <w:contextualSpacing/>
              <w:jc w:val="center"/>
              <w:rPr>
                <w:rFonts w:ascii="Arial" w:hAnsi="Arial" w:cs="Arial"/>
                <w:b/>
                <w:bCs/>
                <w:sz w:val="20"/>
                <w:szCs w:val="20"/>
                <w:lang w:val="lt-LT"/>
              </w:rPr>
            </w:pPr>
            <w:r w:rsidRPr="000C24AA">
              <w:rPr>
                <w:rFonts w:ascii="Arial" w:hAnsi="Arial" w:cs="Arial"/>
                <w:b/>
                <w:bCs/>
                <w:sz w:val="20"/>
                <w:szCs w:val="20"/>
                <w:lang w:val="lt-LT"/>
              </w:rPr>
              <w:t>2.1.</w:t>
            </w:r>
          </w:p>
        </w:tc>
        <w:tc>
          <w:tcPr>
            <w:tcW w:w="2410" w:type="dxa"/>
            <w:vAlign w:val="center"/>
          </w:tcPr>
          <w:p w14:paraId="63185F97" w14:textId="57BFE319" w:rsidR="00570A44" w:rsidRPr="000C24AA" w:rsidRDefault="00570A44" w:rsidP="00C12996">
            <w:pPr>
              <w:tabs>
                <w:tab w:val="left" w:pos="312"/>
              </w:tabs>
              <w:contextualSpacing/>
              <w:jc w:val="both"/>
              <w:rPr>
                <w:rFonts w:ascii="Arial" w:hAnsi="Arial" w:cs="Arial"/>
                <w:b/>
                <w:bCs/>
                <w:sz w:val="20"/>
                <w:szCs w:val="20"/>
                <w:lang w:val="lt-LT"/>
              </w:rPr>
            </w:pPr>
            <w:r w:rsidRPr="000C24AA">
              <w:rPr>
                <w:rFonts w:ascii="Arial" w:hAnsi="Arial" w:cs="Arial"/>
                <w:sz w:val="20"/>
                <w:szCs w:val="20"/>
                <w:lang w:val="lt-LT"/>
              </w:rPr>
              <w:t>Antrankoviai nedegūs, suvirintojo</w:t>
            </w:r>
          </w:p>
        </w:tc>
        <w:tc>
          <w:tcPr>
            <w:tcW w:w="6662" w:type="dxa"/>
            <w:vAlign w:val="center"/>
          </w:tcPr>
          <w:p w14:paraId="50BCC24D" w14:textId="7B08D339" w:rsidR="005D5CE6" w:rsidRPr="000C24AA" w:rsidRDefault="00484655" w:rsidP="00C12996">
            <w:pPr>
              <w:pStyle w:val="Sraopastraipa"/>
              <w:numPr>
                <w:ilvl w:val="0"/>
                <w:numId w:val="6"/>
              </w:numPr>
              <w:tabs>
                <w:tab w:val="left" w:pos="312"/>
              </w:tab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Reguliuojamo pločio</w:t>
            </w:r>
            <w:r w:rsidR="00F902EC" w:rsidRPr="000C24AA">
              <w:rPr>
                <w:rFonts w:ascii="Arial" w:eastAsia="Arial" w:hAnsi="Arial" w:cs="Arial"/>
                <w:sz w:val="20"/>
                <w:szCs w:val="20"/>
                <w:lang w:val="lt-LT"/>
              </w:rPr>
              <w:t>;</w:t>
            </w:r>
          </w:p>
          <w:p w14:paraId="03BDB823" w14:textId="005A7C9B" w:rsidR="00F63F50" w:rsidRPr="000C24AA" w:rsidRDefault="00F63F50" w:rsidP="00C12996">
            <w:pPr>
              <w:pStyle w:val="Sraopastraipa"/>
              <w:numPr>
                <w:ilvl w:val="0"/>
                <w:numId w:val="6"/>
              </w:numPr>
              <w:tabs>
                <w:tab w:val="left" w:pos="312"/>
              </w:tab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EN ISO 11611 (A1 2 klasės)</w:t>
            </w:r>
            <w:r w:rsidR="00F902EC" w:rsidRPr="000C24AA">
              <w:rPr>
                <w:rFonts w:ascii="Arial" w:eastAsia="Arial" w:hAnsi="Arial" w:cs="Arial"/>
                <w:sz w:val="20"/>
                <w:szCs w:val="20"/>
                <w:lang w:val="lt-LT"/>
              </w:rPr>
              <w:t>;</w:t>
            </w:r>
          </w:p>
        </w:tc>
      </w:tr>
      <w:tr w:rsidR="00570A44" w:rsidRPr="000C24AA" w14:paraId="5DD37500" w14:textId="77777777" w:rsidTr="00453858">
        <w:tc>
          <w:tcPr>
            <w:tcW w:w="704" w:type="dxa"/>
            <w:vAlign w:val="center"/>
          </w:tcPr>
          <w:p w14:paraId="4C42DA28" w14:textId="2847946F" w:rsidR="00570A44" w:rsidRPr="000C24AA" w:rsidRDefault="00570A44" w:rsidP="00C12996">
            <w:pPr>
              <w:tabs>
                <w:tab w:val="left" w:pos="426"/>
                <w:tab w:val="left" w:pos="1418"/>
              </w:tabs>
              <w:contextualSpacing/>
              <w:jc w:val="center"/>
              <w:rPr>
                <w:rFonts w:ascii="Arial" w:hAnsi="Arial" w:cs="Arial"/>
                <w:b/>
                <w:bCs/>
                <w:sz w:val="20"/>
                <w:szCs w:val="20"/>
                <w:lang w:val="lt-LT"/>
              </w:rPr>
            </w:pPr>
            <w:r w:rsidRPr="000C24AA">
              <w:rPr>
                <w:rFonts w:ascii="Arial" w:hAnsi="Arial" w:cs="Arial"/>
                <w:b/>
                <w:bCs/>
                <w:sz w:val="20"/>
                <w:szCs w:val="20"/>
                <w:lang w:val="lt-LT"/>
              </w:rPr>
              <w:t>2.2.</w:t>
            </w:r>
          </w:p>
        </w:tc>
        <w:tc>
          <w:tcPr>
            <w:tcW w:w="2410" w:type="dxa"/>
            <w:vAlign w:val="center"/>
          </w:tcPr>
          <w:p w14:paraId="3BB817B5" w14:textId="715BE0D3" w:rsidR="00570A44" w:rsidRPr="000C24AA" w:rsidRDefault="00570A44" w:rsidP="00C12996">
            <w:pPr>
              <w:tabs>
                <w:tab w:val="left" w:pos="312"/>
              </w:tabs>
              <w:contextualSpacing/>
              <w:jc w:val="both"/>
              <w:rPr>
                <w:rFonts w:ascii="Arial" w:hAnsi="Arial" w:cs="Arial"/>
                <w:b/>
                <w:bCs/>
                <w:sz w:val="20"/>
                <w:szCs w:val="20"/>
                <w:lang w:val="lt-LT"/>
              </w:rPr>
            </w:pPr>
            <w:r w:rsidRPr="000C24AA">
              <w:rPr>
                <w:rFonts w:ascii="Arial" w:hAnsi="Arial" w:cs="Arial"/>
                <w:sz w:val="20"/>
                <w:szCs w:val="20"/>
                <w:lang w:val="lt-LT"/>
              </w:rPr>
              <w:t xml:space="preserve">Batai suvirintojo </w:t>
            </w:r>
          </w:p>
        </w:tc>
        <w:tc>
          <w:tcPr>
            <w:tcW w:w="6662" w:type="dxa"/>
            <w:vAlign w:val="center"/>
          </w:tcPr>
          <w:p w14:paraId="648B5C11" w14:textId="77777777" w:rsidR="007B406A" w:rsidRPr="000C24AA" w:rsidRDefault="007B406A" w:rsidP="00C12996">
            <w:pPr>
              <w:numPr>
                <w:ilvl w:val="0"/>
                <w:numId w:val="47"/>
              </w:numPr>
              <w:ind w:left="0" w:firstLine="0"/>
              <w:jc w:val="both"/>
              <w:rPr>
                <w:rFonts w:ascii="Arial" w:hAnsi="Arial" w:cs="Arial"/>
                <w:sz w:val="20"/>
                <w:szCs w:val="20"/>
                <w:lang w:val="lt-LT"/>
              </w:rPr>
            </w:pPr>
            <w:r w:rsidRPr="000C24AA">
              <w:rPr>
                <w:rFonts w:ascii="Arial" w:hAnsi="Arial" w:cs="Arial"/>
                <w:sz w:val="20"/>
                <w:szCs w:val="20"/>
                <w:lang w:val="lt-LT"/>
              </w:rPr>
              <w:t>Batai skirti suvirinimo darbams;</w:t>
            </w:r>
          </w:p>
          <w:p w14:paraId="5157D3D0" w14:textId="77777777" w:rsidR="007B406A" w:rsidRPr="000C24AA" w:rsidRDefault="007B406A" w:rsidP="00C12996">
            <w:pPr>
              <w:numPr>
                <w:ilvl w:val="0"/>
                <w:numId w:val="47"/>
              </w:numPr>
              <w:ind w:left="0" w:firstLine="0"/>
              <w:jc w:val="both"/>
              <w:rPr>
                <w:rFonts w:ascii="Arial" w:hAnsi="Arial" w:cs="Arial"/>
                <w:sz w:val="20"/>
                <w:szCs w:val="20"/>
                <w:lang w:val="lt-LT"/>
              </w:rPr>
            </w:pPr>
            <w:r w:rsidRPr="000C24AA">
              <w:rPr>
                <w:rFonts w:ascii="Arial" w:hAnsi="Arial" w:cs="Arial"/>
                <w:sz w:val="20"/>
                <w:szCs w:val="20"/>
                <w:lang w:val="lt-LT"/>
              </w:rPr>
              <w:t>Sezoniškumas – visiems sezonams;</w:t>
            </w:r>
          </w:p>
          <w:p w14:paraId="3165B206" w14:textId="77777777" w:rsidR="007B406A" w:rsidRPr="000C24AA" w:rsidRDefault="007B406A" w:rsidP="00C12996">
            <w:pPr>
              <w:numPr>
                <w:ilvl w:val="0"/>
                <w:numId w:val="47"/>
              </w:numPr>
              <w:ind w:left="0" w:firstLine="0"/>
              <w:jc w:val="both"/>
              <w:rPr>
                <w:rFonts w:ascii="Arial" w:hAnsi="Arial" w:cs="Arial"/>
                <w:sz w:val="20"/>
                <w:szCs w:val="20"/>
                <w:lang w:val="lt-LT"/>
              </w:rPr>
            </w:pPr>
            <w:r w:rsidRPr="000C24AA">
              <w:rPr>
                <w:rFonts w:ascii="Arial" w:hAnsi="Arial" w:cs="Arial"/>
                <w:sz w:val="20"/>
                <w:szCs w:val="20"/>
                <w:lang w:val="lt-LT"/>
              </w:rPr>
              <w:t>Pritaikyta lauke ir viduje drėgnose vietose (S2);</w:t>
            </w:r>
          </w:p>
          <w:p w14:paraId="256B5364" w14:textId="77777777" w:rsidR="007B406A" w:rsidRPr="000C24AA" w:rsidRDefault="007B406A" w:rsidP="00C12996">
            <w:pPr>
              <w:numPr>
                <w:ilvl w:val="0"/>
                <w:numId w:val="47"/>
              </w:numPr>
              <w:ind w:left="0" w:firstLine="0"/>
              <w:jc w:val="both"/>
              <w:rPr>
                <w:rFonts w:ascii="Arial" w:hAnsi="Arial" w:cs="Arial"/>
                <w:sz w:val="20"/>
                <w:szCs w:val="20"/>
                <w:lang w:val="lt-LT"/>
              </w:rPr>
            </w:pPr>
            <w:r w:rsidRPr="000C24AA">
              <w:rPr>
                <w:rFonts w:ascii="Arial" w:hAnsi="Arial" w:cs="Arial"/>
                <w:sz w:val="20"/>
                <w:szCs w:val="20"/>
                <w:lang w:val="lt-LT"/>
              </w:rPr>
              <w:t>Pritaikyta srityse, kuriose yra smailių ir aštrių objektų įsiskverbimo pavojus (S3);</w:t>
            </w:r>
          </w:p>
          <w:p w14:paraId="216AFA8C" w14:textId="77777777" w:rsidR="007B406A" w:rsidRPr="000C24AA" w:rsidRDefault="007B406A" w:rsidP="00C12996">
            <w:pPr>
              <w:numPr>
                <w:ilvl w:val="0"/>
                <w:numId w:val="47"/>
              </w:numPr>
              <w:ind w:left="0" w:firstLine="0"/>
              <w:jc w:val="both"/>
              <w:rPr>
                <w:rFonts w:ascii="Arial" w:hAnsi="Arial" w:cs="Arial"/>
                <w:sz w:val="20"/>
                <w:szCs w:val="20"/>
                <w:lang w:val="lt-LT"/>
              </w:rPr>
            </w:pPr>
            <w:r w:rsidRPr="000C24AA">
              <w:rPr>
                <w:rFonts w:ascii="Arial" w:hAnsi="Arial" w:cs="Arial"/>
                <w:sz w:val="20"/>
                <w:szCs w:val="20"/>
                <w:lang w:val="lt-LT"/>
              </w:rPr>
              <w:t>Pritaikyta srityse, kuriose padui yra keliami aukšti atsparumo karščiui reikalavimai;</w:t>
            </w:r>
          </w:p>
          <w:p w14:paraId="201A90D2" w14:textId="399C28A1" w:rsidR="007B406A" w:rsidRPr="000C24AA" w:rsidRDefault="007B406A" w:rsidP="00C12996">
            <w:pPr>
              <w:numPr>
                <w:ilvl w:val="0"/>
                <w:numId w:val="47"/>
              </w:numPr>
              <w:ind w:left="0" w:firstLine="0"/>
              <w:jc w:val="both"/>
              <w:rPr>
                <w:rFonts w:ascii="Arial" w:hAnsi="Arial" w:cs="Arial"/>
                <w:sz w:val="20"/>
                <w:szCs w:val="20"/>
                <w:lang w:val="lt-LT"/>
              </w:rPr>
            </w:pPr>
            <w:r w:rsidRPr="000C24AA">
              <w:rPr>
                <w:rFonts w:ascii="Arial" w:hAnsi="Arial" w:cs="Arial"/>
                <w:sz w:val="20"/>
                <w:szCs w:val="20"/>
                <w:lang w:val="lt-LT"/>
              </w:rPr>
              <w:t>Atsparumas slydimui (</w:t>
            </w:r>
            <w:r w:rsidR="00E96CDC" w:rsidRPr="000C24AA">
              <w:rPr>
                <w:rFonts w:ascii="Arial" w:hAnsi="Arial" w:cs="Arial"/>
                <w:sz w:val="20"/>
                <w:szCs w:val="20"/>
                <w:lang w:val="lt-LT"/>
              </w:rPr>
              <w:t>SRC</w:t>
            </w:r>
            <w:r w:rsidRPr="000C24AA">
              <w:rPr>
                <w:rFonts w:ascii="Arial" w:hAnsi="Arial" w:cs="Arial"/>
                <w:sz w:val="20"/>
                <w:szCs w:val="20"/>
                <w:lang w:val="lt-LT"/>
              </w:rPr>
              <w:t>);</w:t>
            </w:r>
          </w:p>
          <w:p w14:paraId="36329877" w14:textId="77777777" w:rsidR="007B406A" w:rsidRPr="000C24AA" w:rsidRDefault="007B406A" w:rsidP="00C12996">
            <w:pPr>
              <w:numPr>
                <w:ilvl w:val="0"/>
                <w:numId w:val="47"/>
              </w:numPr>
              <w:ind w:left="0" w:firstLine="0"/>
              <w:jc w:val="both"/>
              <w:rPr>
                <w:rFonts w:ascii="Arial" w:hAnsi="Arial" w:cs="Arial"/>
                <w:sz w:val="20"/>
                <w:szCs w:val="20"/>
                <w:lang w:val="lt-LT"/>
              </w:rPr>
            </w:pPr>
            <w:r w:rsidRPr="000C24AA">
              <w:rPr>
                <w:rFonts w:ascii="Arial" w:hAnsi="Arial" w:cs="Arial"/>
                <w:sz w:val="20"/>
                <w:szCs w:val="20"/>
                <w:lang w:val="lt-LT"/>
              </w:rPr>
              <w:t>Antistatinis vidpadis;</w:t>
            </w:r>
          </w:p>
          <w:p w14:paraId="4E0FCE58" w14:textId="77777777" w:rsidR="007B406A" w:rsidRPr="000C24AA" w:rsidRDefault="007B406A" w:rsidP="00C12996">
            <w:pPr>
              <w:numPr>
                <w:ilvl w:val="0"/>
                <w:numId w:val="47"/>
              </w:numPr>
              <w:ind w:left="0" w:firstLine="0"/>
              <w:jc w:val="both"/>
              <w:rPr>
                <w:rFonts w:ascii="Arial" w:hAnsi="Arial" w:cs="Arial"/>
                <w:sz w:val="20"/>
                <w:szCs w:val="20"/>
                <w:lang w:val="lt-LT"/>
              </w:rPr>
            </w:pPr>
            <w:r w:rsidRPr="000C24AA">
              <w:rPr>
                <w:rFonts w:ascii="Arial" w:hAnsi="Arial" w:cs="Arial"/>
                <w:sz w:val="20"/>
                <w:szCs w:val="20"/>
                <w:lang w:val="lt-LT"/>
              </w:rPr>
              <w:t>Atsparūs karščiui;</w:t>
            </w:r>
          </w:p>
          <w:p w14:paraId="4F6BD9E3" w14:textId="77777777" w:rsidR="007B406A" w:rsidRPr="000C24AA" w:rsidRDefault="007B406A" w:rsidP="00C12996">
            <w:pPr>
              <w:numPr>
                <w:ilvl w:val="0"/>
                <w:numId w:val="47"/>
              </w:numPr>
              <w:ind w:left="0" w:firstLine="0"/>
              <w:jc w:val="both"/>
              <w:rPr>
                <w:rFonts w:ascii="Arial" w:hAnsi="Arial" w:cs="Arial"/>
                <w:sz w:val="20"/>
                <w:szCs w:val="20"/>
                <w:lang w:val="lt-LT"/>
              </w:rPr>
            </w:pPr>
            <w:r w:rsidRPr="000C24AA">
              <w:rPr>
                <w:rFonts w:ascii="Arial" w:hAnsi="Arial" w:cs="Arial"/>
                <w:sz w:val="20"/>
                <w:szCs w:val="20"/>
                <w:lang w:val="lt-LT"/>
              </w:rPr>
              <w:t>Siūlės atsparios karščiui;</w:t>
            </w:r>
          </w:p>
          <w:p w14:paraId="7792C416" w14:textId="77777777" w:rsidR="007B406A" w:rsidRPr="000C24AA" w:rsidRDefault="007B406A" w:rsidP="00C12996">
            <w:pPr>
              <w:numPr>
                <w:ilvl w:val="0"/>
                <w:numId w:val="47"/>
              </w:numPr>
              <w:ind w:left="0" w:firstLine="0"/>
              <w:jc w:val="both"/>
              <w:rPr>
                <w:rFonts w:ascii="Arial" w:hAnsi="Arial" w:cs="Arial"/>
                <w:sz w:val="20"/>
                <w:szCs w:val="20"/>
                <w:lang w:val="lt-LT"/>
              </w:rPr>
            </w:pPr>
            <w:proofErr w:type="spellStart"/>
            <w:r w:rsidRPr="000C24AA">
              <w:rPr>
                <w:rFonts w:ascii="Arial" w:hAnsi="Arial" w:cs="Arial"/>
                <w:sz w:val="20"/>
                <w:szCs w:val="20"/>
                <w:lang w:val="lt-LT"/>
              </w:rPr>
              <w:t>Batviršis</w:t>
            </w:r>
            <w:proofErr w:type="spellEnd"/>
            <w:r w:rsidRPr="000C24AA">
              <w:rPr>
                <w:rFonts w:ascii="Arial" w:hAnsi="Arial" w:cs="Arial"/>
                <w:sz w:val="20"/>
                <w:szCs w:val="20"/>
                <w:lang w:val="lt-LT"/>
              </w:rPr>
              <w:t xml:space="preserve"> pagamintas iš natūralios odos;</w:t>
            </w:r>
          </w:p>
          <w:p w14:paraId="54796C0A" w14:textId="77777777" w:rsidR="007B406A" w:rsidRPr="000C24AA" w:rsidRDefault="007B406A" w:rsidP="00C12996">
            <w:pPr>
              <w:numPr>
                <w:ilvl w:val="0"/>
                <w:numId w:val="47"/>
              </w:numPr>
              <w:ind w:left="0" w:firstLine="0"/>
              <w:jc w:val="both"/>
              <w:rPr>
                <w:rFonts w:ascii="Arial" w:hAnsi="Arial" w:cs="Arial"/>
                <w:sz w:val="20"/>
                <w:szCs w:val="20"/>
                <w:lang w:val="lt-LT"/>
              </w:rPr>
            </w:pPr>
            <w:r w:rsidRPr="000C24AA">
              <w:rPr>
                <w:rFonts w:ascii="Arial" w:hAnsi="Arial" w:cs="Arial"/>
                <w:sz w:val="20"/>
                <w:szCs w:val="20"/>
                <w:lang w:val="lt-LT"/>
              </w:rPr>
              <w:t>Odinis pamušalas;</w:t>
            </w:r>
          </w:p>
          <w:p w14:paraId="513292C6" w14:textId="77777777" w:rsidR="007B406A" w:rsidRPr="000C24AA" w:rsidRDefault="007B406A" w:rsidP="00C12996">
            <w:pPr>
              <w:numPr>
                <w:ilvl w:val="0"/>
                <w:numId w:val="47"/>
              </w:numPr>
              <w:ind w:left="0" w:firstLine="0"/>
              <w:jc w:val="both"/>
              <w:rPr>
                <w:rFonts w:ascii="Arial" w:hAnsi="Arial" w:cs="Arial"/>
                <w:sz w:val="20"/>
                <w:szCs w:val="20"/>
                <w:lang w:val="lt-LT"/>
              </w:rPr>
            </w:pPr>
            <w:r w:rsidRPr="000C24AA">
              <w:rPr>
                <w:rFonts w:ascii="Arial" w:hAnsi="Arial" w:cs="Arial"/>
                <w:sz w:val="20"/>
                <w:szCs w:val="20"/>
                <w:lang w:val="lt-LT"/>
              </w:rPr>
              <w:t>Metalinė pirštų apsauginė noselė;</w:t>
            </w:r>
          </w:p>
          <w:p w14:paraId="1C35994A" w14:textId="77777777" w:rsidR="007B406A" w:rsidRPr="000C24AA" w:rsidRDefault="007B406A" w:rsidP="00C12996">
            <w:pPr>
              <w:numPr>
                <w:ilvl w:val="0"/>
                <w:numId w:val="47"/>
              </w:numPr>
              <w:ind w:left="0" w:firstLine="0"/>
              <w:jc w:val="both"/>
              <w:rPr>
                <w:rFonts w:ascii="Arial" w:hAnsi="Arial" w:cs="Arial"/>
                <w:sz w:val="20"/>
                <w:szCs w:val="20"/>
                <w:lang w:val="lt-LT"/>
              </w:rPr>
            </w:pPr>
            <w:r w:rsidRPr="000C24AA">
              <w:rPr>
                <w:rFonts w:ascii="Arial" w:hAnsi="Arial" w:cs="Arial"/>
                <w:sz w:val="20"/>
                <w:szCs w:val="20"/>
                <w:lang w:val="lt-LT"/>
              </w:rPr>
              <w:t>Metalinis, pradūrimui atsparus pado intarpas;</w:t>
            </w:r>
          </w:p>
          <w:p w14:paraId="4F91DA57" w14:textId="77777777" w:rsidR="007B406A" w:rsidRPr="000C24AA" w:rsidRDefault="007B406A" w:rsidP="00C12996">
            <w:pPr>
              <w:numPr>
                <w:ilvl w:val="0"/>
                <w:numId w:val="47"/>
              </w:numPr>
              <w:ind w:left="0" w:firstLine="0"/>
              <w:jc w:val="both"/>
              <w:rPr>
                <w:rFonts w:ascii="Arial" w:hAnsi="Arial" w:cs="Arial"/>
                <w:sz w:val="20"/>
                <w:szCs w:val="20"/>
                <w:lang w:val="lt-LT"/>
              </w:rPr>
            </w:pPr>
            <w:r w:rsidRPr="000C24AA">
              <w:rPr>
                <w:rFonts w:ascii="Arial" w:hAnsi="Arial" w:cs="Arial"/>
                <w:sz w:val="20"/>
                <w:szCs w:val="20"/>
                <w:lang w:val="lt-LT"/>
              </w:rPr>
              <w:t>Bato reguliavimas pagal pėdos keltį (dirželis su sagtimi ar lygiavertis);</w:t>
            </w:r>
          </w:p>
          <w:p w14:paraId="2072592A" w14:textId="5224244F" w:rsidR="00570A44" w:rsidRPr="000C24AA" w:rsidRDefault="007B406A" w:rsidP="00C12996">
            <w:pPr>
              <w:numPr>
                <w:ilvl w:val="0"/>
                <w:numId w:val="47"/>
              </w:numPr>
              <w:ind w:left="0" w:firstLine="0"/>
              <w:jc w:val="both"/>
              <w:rPr>
                <w:rFonts w:ascii="Arial" w:hAnsi="Arial" w:cs="Arial"/>
                <w:sz w:val="22"/>
                <w:szCs w:val="22"/>
                <w:lang w:val="lt-LT"/>
              </w:rPr>
            </w:pPr>
            <w:r w:rsidRPr="000C24AA">
              <w:rPr>
                <w:rFonts w:ascii="Arial" w:hAnsi="Arial" w:cs="Arial"/>
                <w:sz w:val="20"/>
                <w:szCs w:val="20"/>
                <w:lang w:val="lt-LT"/>
              </w:rPr>
              <w:t>Atitinka EN ISO 20345 apsauginės avalynės standarto reikalavimus.</w:t>
            </w:r>
          </w:p>
        </w:tc>
      </w:tr>
      <w:tr w:rsidR="00EB437C" w:rsidRPr="000C24AA" w14:paraId="097D68A9" w14:textId="77777777" w:rsidTr="00453858">
        <w:trPr>
          <w:trHeight w:val="2526"/>
        </w:trPr>
        <w:tc>
          <w:tcPr>
            <w:tcW w:w="704" w:type="dxa"/>
            <w:vAlign w:val="center"/>
          </w:tcPr>
          <w:p w14:paraId="43BB8429" w14:textId="4C84C593" w:rsidR="00EB437C" w:rsidRPr="000C24AA" w:rsidRDefault="00EB437C" w:rsidP="00C12996">
            <w:pPr>
              <w:tabs>
                <w:tab w:val="left" w:pos="426"/>
                <w:tab w:val="left" w:pos="1418"/>
              </w:tabs>
              <w:contextualSpacing/>
              <w:jc w:val="center"/>
              <w:rPr>
                <w:rFonts w:ascii="Arial" w:hAnsi="Arial" w:cs="Arial"/>
                <w:b/>
                <w:bCs/>
                <w:sz w:val="20"/>
                <w:szCs w:val="20"/>
                <w:lang w:val="lt-LT"/>
              </w:rPr>
            </w:pPr>
            <w:r w:rsidRPr="000C24AA">
              <w:rPr>
                <w:rFonts w:ascii="Arial" w:hAnsi="Arial" w:cs="Arial"/>
                <w:b/>
                <w:bCs/>
                <w:sz w:val="20"/>
                <w:szCs w:val="20"/>
                <w:lang w:val="lt-LT"/>
              </w:rPr>
              <w:t>2.3.</w:t>
            </w:r>
          </w:p>
        </w:tc>
        <w:tc>
          <w:tcPr>
            <w:tcW w:w="2410" w:type="dxa"/>
            <w:vAlign w:val="center"/>
          </w:tcPr>
          <w:p w14:paraId="0BC9F55C" w14:textId="540E409F" w:rsidR="00EB437C" w:rsidRPr="000C24AA" w:rsidRDefault="00C85753" w:rsidP="00C12996">
            <w:pPr>
              <w:tabs>
                <w:tab w:val="left" w:pos="312"/>
              </w:tabs>
              <w:contextualSpacing/>
              <w:jc w:val="both"/>
              <w:rPr>
                <w:rFonts w:ascii="Arial" w:hAnsi="Arial" w:cs="Arial"/>
                <w:sz w:val="20"/>
                <w:szCs w:val="20"/>
                <w:lang w:val="lt-LT"/>
              </w:rPr>
            </w:pPr>
            <w:proofErr w:type="spellStart"/>
            <w:r w:rsidRPr="000C24AA">
              <w:rPr>
                <w:rFonts w:ascii="Arial" w:hAnsi="Arial" w:cs="Arial"/>
                <w:sz w:val="20"/>
                <w:szCs w:val="20"/>
                <w:lang w:val="lt-LT"/>
              </w:rPr>
              <w:t>Antbačiai</w:t>
            </w:r>
            <w:proofErr w:type="spellEnd"/>
            <w:r w:rsidRPr="000C24AA">
              <w:rPr>
                <w:rFonts w:ascii="Arial" w:hAnsi="Arial" w:cs="Arial"/>
                <w:sz w:val="20"/>
                <w:szCs w:val="20"/>
                <w:lang w:val="lt-LT"/>
              </w:rPr>
              <w:t xml:space="preserve"> (suvirintojo batų apsauga)</w:t>
            </w:r>
            <w:r w:rsidR="0005637A" w:rsidRPr="000C24AA">
              <w:rPr>
                <w:rFonts w:ascii="Arial" w:hAnsi="Arial" w:cs="Arial"/>
                <w:sz w:val="20"/>
                <w:szCs w:val="20"/>
                <w:lang w:val="lt-LT"/>
              </w:rPr>
              <w:t xml:space="preserve">2.3 </w:t>
            </w:r>
            <w:proofErr w:type="spellStart"/>
            <w:r w:rsidR="0005637A" w:rsidRPr="000C24AA">
              <w:rPr>
                <w:rFonts w:ascii="Arial" w:hAnsi="Arial" w:cs="Arial"/>
                <w:sz w:val="20"/>
                <w:szCs w:val="20"/>
                <w:lang w:val="lt-LT"/>
              </w:rPr>
              <w:t>paunktyje</w:t>
            </w:r>
            <w:proofErr w:type="spellEnd"/>
            <w:r w:rsidR="0005637A" w:rsidRPr="000C24AA">
              <w:rPr>
                <w:rFonts w:ascii="Arial" w:hAnsi="Arial" w:cs="Arial"/>
                <w:sz w:val="20"/>
                <w:szCs w:val="20"/>
                <w:lang w:val="lt-LT"/>
              </w:rPr>
              <w:t xml:space="preserve"> </w:t>
            </w:r>
            <w:proofErr w:type="spellStart"/>
            <w:r w:rsidR="0005637A" w:rsidRPr="000C24AA">
              <w:rPr>
                <w:rFonts w:ascii="Arial" w:hAnsi="Arial" w:cs="Arial"/>
                <w:sz w:val="20"/>
                <w:szCs w:val="20"/>
                <w:lang w:val="lt-LT"/>
              </w:rPr>
              <w:t>nuro</w:t>
            </w:r>
            <w:proofErr w:type="spellEnd"/>
          </w:p>
        </w:tc>
        <w:tc>
          <w:tcPr>
            <w:tcW w:w="6662" w:type="dxa"/>
            <w:vAlign w:val="center"/>
          </w:tcPr>
          <w:p w14:paraId="34612EA9" w14:textId="15A8D4F9" w:rsidR="00B91423" w:rsidRPr="000C24AA" w:rsidRDefault="00B91423" w:rsidP="00C12996">
            <w:pPr>
              <w:numPr>
                <w:ilvl w:val="0"/>
                <w:numId w:val="47"/>
              </w:numPr>
              <w:ind w:left="0" w:firstLine="0"/>
              <w:jc w:val="both"/>
              <w:rPr>
                <w:rFonts w:ascii="Arial" w:hAnsi="Arial" w:cs="Arial"/>
                <w:sz w:val="20"/>
                <w:szCs w:val="20"/>
                <w:lang w:val="lt-LT"/>
              </w:rPr>
            </w:pPr>
            <w:r w:rsidRPr="000C24AA">
              <w:rPr>
                <w:rFonts w:ascii="Arial" w:hAnsi="Arial" w:cs="Arial"/>
                <w:sz w:val="20"/>
                <w:szCs w:val="20"/>
                <w:lang w:val="lt-LT"/>
              </w:rPr>
              <w:t>Viršutinė batų apsaugos dalis pagaminta iš verstos karvės odos (</w:t>
            </w:r>
            <w:proofErr w:type="spellStart"/>
            <w:r w:rsidRPr="000C24AA">
              <w:rPr>
                <w:rFonts w:ascii="Arial" w:hAnsi="Arial" w:cs="Arial"/>
                <w:sz w:val="20"/>
                <w:szCs w:val="20"/>
                <w:lang w:val="lt-LT"/>
              </w:rPr>
              <w:t>Golden</w:t>
            </w:r>
            <w:proofErr w:type="spellEnd"/>
            <w:r w:rsidRPr="000C24AA">
              <w:rPr>
                <w:rFonts w:ascii="Arial" w:hAnsi="Arial" w:cs="Arial"/>
                <w:sz w:val="20"/>
                <w:szCs w:val="20"/>
                <w:lang w:val="lt-LT"/>
              </w:rPr>
              <w:t xml:space="preserve"> </w:t>
            </w:r>
            <w:proofErr w:type="spellStart"/>
            <w:r w:rsidRPr="000C24AA">
              <w:rPr>
                <w:rFonts w:ascii="Arial" w:hAnsi="Arial" w:cs="Arial"/>
                <w:sz w:val="20"/>
                <w:szCs w:val="20"/>
                <w:lang w:val="lt-LT"/>
              </w:rPr>
              <w:t>Brown</w:t>
            </w:r>
            <w:proofErr w:type="spellEnd"/>
            <w:r w:rsidRPr="000C24AA">
              <w:rPr>
                <w:rFonts w:ascii="Arial" w:hAnsi="Arial" w:cs="Arial"/>
                <w:sz w:val="20"/>
                <w:szCs w:val="20"/>
                <w:lang w:val="lt-LT"/>
              </w:rPr>
              <w:t xml:space="preserve"> arba Lava </w:t>
            </w:r>
            <w:proofErr w:type="spellStart"/>
            <w:r w:rsidRPr="000C24AA">
              <w:rPr>
                <w:rFonts w:ascii="Arial" w:hAnsi="Arial" w:cs="Arial"/>
                <w:sz w:val="20"/>
                <w:szCs w:val="20"/>
                <w:lang w:val="lt-LT"/>
              </w:rPr>
              <w:t>Brown</w:t>
            </w:r>
            <w:proofErr w:type="spellEnd"/>
            <w:r w:rsidRPr="000C24AA">
              <w:rPr>
                <w:rFonts w:ascii="Arial" w:hAnsi="Arial" w:cs="Arial"/>
                <w:sz w:val="20"/>
                <w:szCs w:val="20"/>
                <w:lang w:val="lt-LT"/>
              </w:rPr>
              <w:t>)</w:t>
            </w:r>
            <w:r w:rsidR="00380B09" w:rsidRPr="000C24AA">
              <w:rPr>
                <w:rFonts w:ascii="Arial" w:hAnsi="Arial" w:cs="Arial"/>
                <w:sz w:val="20"/>
                <w:szCs w:val="20"/>
                <w:lang w:val="lt-LT"/>
              </w:rPr>
              <w:t>;</w:t>
            </w:r>
          </w:p>
          <w:p w14:paraId="0F47CB86" w14:textId="5B970F7C" w:rsidR="00B91423" w:rsidRPr="000C24AA" w:rsidRDefault="00B91423" w:rsidP="00C12996">
            <w:pPr>
              <w:numPr>
                <w:ilvl w:val="0"/>
                <w:numId w:val="47"/>
              </w:numPr>
              <w:ind w:left="0" w:firstLine="0"/>
              <w:jc w:val="both"/>
              <w:rPr>
                <w:rFonts w:ascii="Arial" w:hAnsi="Arial" w:cs="Arial"/>
                <w:sz w:val="20"/>
                <w:szCs w:val="20"/>
                <w:lang w:val="lt-LT"/>
              </w:rPr>
            </w:pPr>
            <w:r w:rsidRPr="000C24AA">
              <w:rPr>
                <w:rFonts w:ascii="Arial" w:hAnsi="Arial" w:cs="Arial"/>
                <w:sz w:val="20"/>
                <w:szCs w:val="20"/>
                <w:lang w:val="lt-LT"/>
              </w:rPr>
              <w:t>36</w:t>
            </w:r>
            <w:r w:rsidR="00380B09" w:rsidRPr="000C24AA">
              <w:rPr>
                <w:rFonts w:ascii="Arial" w:hAnsi="Arial" w:cs="Arial"/>
                <w:sz w:val="20"/>
                <w:szCs w:val="20"/>
                <w:lang w:val="lt-LT"/>
              </w:rPr>
              <w:t xml:space="preserve"> </w:t>
            </w:r>
            <w:r w:rsidRPr="000C24AA">
              <w:rPr>
                <w:rFonts w:ascii="Arial" w:hAnsi="Arial" w:cs="Arial"/>
                <w:sz w:val="20"/>
                <w:szCs w:val="20"/>
                <w:lang w:val="lt-LT"/>
              </w:rPr>
              <w:t>cm ilgio batų apsaugos</w:t>
            </w:r>
            <w:r w:rsidR="00380B09" w:rsidRPr="000C24AA">
              <w:rPr>
                <w:rFonts w:ascii="Arial" w:hAnsi="Arial" w:cs="Arial"/>
                <w:sz w:val="20"/>
                <w:szCs w:val="20"/>
                <w:lang w:val="lt-LT"/>
              </w:rPr>
              <w:t>;</w:t>
            </w:r>
          </w:p>
          <w:p w14:paraId="50577F66" w14:textId="5C3524B2" w:rsidR="00B91423" w:rsidRPr="000C24AA" w:rsidRDefault="00B91423" w:rsidP="00C12996">
            <w:pPr>
              <w:numPr>
                <w:ilvl w:val="0"/>
                <w:numId w:val="47"/>
              </w:numPr>
              <w:ind w:left="0" w:firstLine="0"/>
              <w:jc w:val="both"/>
              <w:rPr>
                <w:rFonts w:ascii="Arial" w:hAnsi="Arial" w:cs="Arial"/>
                <w:sz w:val="20"/>
                <w:szCs w:val="20"/>
                <w:lang w:val="lt-LT"/>
              </w:rPr>
            </w:pPr>
            <w:r w:rsidRPr="000C24AA">
              <w:rPr>
                <w:rFonts w:ascii="Arial" w:hAnsi="Arial" w:cs="Arial"/>
                <w:sz w:val="20"/>
                <w:szCs w:val="20"/>
                <w:lang w:val="lt-LT"/>
              </w:rPr>
              <w:t>Apsaugos šonas fiksuojamas lipduku, ties padu pritvirtinama dirželiu</w:t>
            </w:r>
            <w:r w:rsidR="00380B09" w:rsidRPr="000C24AA">
              <w:rPr>
                <w:rFonts w:ascii="Arial" w:hAnsi="Arial" w:cs="Arial"/>
                <w:sz w:val="20"/>
                <w:szCs w:val="20"/>
                <w:lang w:val="lt-LT"/>
              </w:rPr>
              <w:t>;</w:t>
            </w:r>
          </w:p>
          <w:p w14:paraId="47BF5897" w14:textId="4C5A3427" w:rsidR="00B91423" w:rsidRPr="000C24AA" w:rsidRDefault="00B91423" w:rsidP="00C12996">
            <w:pPr>
              <w:numPr>
                <w:ilvl w:val="0"/>
                <w:numId w:val="47"/>
              </w:numPr>
              <w:ind w:left="0" w:firstLine="0"/>
              <w:jc w:val="both"/>
              <w:rPr>
                <w:rFonts w:ascii="Arial" w:hAnsi="Arial" w:cs="Arial"/>
                <w:sz w:val="20"/>
                <w:szCs w:val="20"/>
                <w:lang w:val="lt-LT"/>
              </w:rPr>
            </w:pPr>
            <w:r w:rsidRPr="000C24AA">
              <w:rPr>
                <w:rFonts w:ascii="Arial" w:hAnsi="Arial" w:cs="Arial"/>
                <w:sz w:val="20"/>
                <w:szCs w:val="20"/>
                <w:lang w:val="lt-LT"/>
              </w:rPr>
              <w:t>Apsaugos susiūtos trigubais (</w:t>
            </w:r>
            <w:proofErr w:type="spellStart"/>
            <w:r w:rsidRPr="000C24AA">
              <w:rPr>
                <w:rFonts w:ascii="Arial" w:hAnsi="Arial" w:cs="Arial"/>
                <w:sz w:val="20"/>
                <w:szCs w:val="20"/>
                <w:lang w:val="lt-LT"/>
              </w:rPr>
              <w:t>Golden</w:t>
            </w:r>
            <w:proofErr w:type="spellEnd"/>
            <w:r w:rsidRPr="000C24AA">
              <w:rPr>
                <w:rFonts w:ascii="Arial" w:hAnsi="Arial" w:cs="Arial"/>
                <w:sz w:val="20"/>
                <w:szCs w:val="20"/>
                <w:lang w:val="lt-LT"/>
              </w:rPr>
              <w:t xml:space="preserve"> </w:t>
            </w:r>
            <w:proofErr w:type="spellStart"/>
            <w:r w:rsidRPr="000C24AA">
              <w:rPr>
                <w:rFonts w:ascii="Arial" w:hAnsi="Arial" w:cs="Arial"/>
                <w:sz w:val="20"/>
                <w:szCs w:val="20"/>
                <w:lang w:val="lt-LT"/>
              </w:rPr>
              <w:t>Brown</w:t>
            </w:r>
            <w:proofErr w:type="spellEnd"/>
            <w:r w:rsidRPr="000C24AA">
              <w:rPr>
                <w:rFonts w:ascii="Arial" w:hAnsi="Arial" w:cs="Arial"/>
                <w:sz w:val="20"/>
                <w:szCs w:val="20"/>
                <w:lang w:val="lt-LT"/>
              </w:rPr>
              <w:t xml:space="preserve"> - geltonos apsaugos) arba penkiagubais (Lava </w:t>
            </w:r>
            <w:proofErr w:type="spellStart"/>
            <w:r w:rsidRPr="000C24AA">
              <w:rPr>
                <w:rFonts w:ascii="Arial" w:hAnsi="Arial" w:cs="Arial"/>
                <w:sz w:val="20"/>
                <w:szCs w:val="20"/>
                <w:lang w:val="lt-LT"/>
              </w:rPr>
              <w:t>Brown</w:t>
            </w:r>
            <w:proofErr w:type="spellEnd"/>
            <w:r w:rsidRPr="000C24AA">
              <w:rPr>
                <w:rFonts w:ascii="Arial" w:hAnsi="Arial" w:cs="Arial"/>
                <w:sz w:val="20"/>
                <w:szCs w:val="20"/>
                <w:lang w:val="lt-LT"/>
              </w:rPr>
              <w:t xml:space="preserve"> - rudos apsaugos) </w:t>
            </w:r>
            <w:proofErr w:type="spellStart"/>
            <w:r w:rsidRPr="000C24AA">
              <w:rPr>
                <w:rFonts w:ascii="Arial" w:hAnsi="Arial" w:cs="Arial"/>
                <w:sz w:val="20"/>
                <w:szCs w:val="20"/>
                <w:lang w:val="lt-LT"/>
              </w:rPr>
              <w:t>kevlariniais</w:t>
            </w:r>
            <w:proofErr w:type="spellEnd"/>
            <w:r w:rsidRPr="000C24AA">
              <w:rPr>
                <w:rFonts w:ascii="Arial" w:hAnsi="Arial" w:cs="Arial"/>
                <w:sz w:val="20"/>
                <w:szCs w:val="20"/>
                <w:lang w:val="lt-LT"/>
              </w:rPr>
              <w:t xml:space="preserve"> siūlais</w:t>
            </w:r>
            <w:r w:rsidR="00380B09" w:rsidRPr="000C24AA">
              <w:rPr>
                <w:rFonts w:ascii="Arial" w:hAnsi="Arial" w:cs="Arial"/>
                <w:sz w:val="20"/>
                <w:szCs w:val="20"/>
                <w:lang w:val="lt-LT"/>
              </w:rPr>
              <w:t>;</w:t>
            </w:r>
          </w:p>
          <w:p w14:paraId="5DD68371" w14:textId="68E5364B" w:rsidR="00EB437C" w:rsidRPr="000C24AA" w:rsidRDefault="005E52E7" w:rsidP="00C12996">
            <w:pPr>
              <w:numPr>
                <w:ilvl w:val="0"/>
                <w:numId w:val="47"/>
              </w:numPr>
              <w:ind w:left="0" w:firstLine="0"/>
              <w:jc w:val="both"/>
              <w:rPr>
                <w:rFonts w:ascii="Arial" w:hAnsi="Arial" w:cs="Arial"/>
                <w:sz w:val="20"/>
                <w:szCs w:val="20"/>
                <w:lang w:val="lt-LT"/>
              </w:rPr>
            </w:pPr>
            <w:r w:rsidRPr="000C24AA">
              <w:rPr>
                <w:rFonts w:ascii="Arial" w:eastAsia="Arial" w:hAnsi="Arial" w:cs="Arial"/>
                <w:sz w:val="20"/>
                <w:szCs w:val="20"/>
                <w:lang w:val="lt-LT"/>
              </w:rPr>
              <w:t xml:space="preserve"> </w:t>
            </w:r>
            <w:r w:rsidRPr="000C24AA">
              <w:rPr>
                <w:rFonts w:ascii="Arial" w:hAnsi="Arial" w:cs="Arial"/>
                <w:sz w:val="20"/>
                <w:szCs w:val="20"/>
                <w:lang w:val="lt-LT"/>
              </w:rPr>
              <w:t>EN ISO 11611 (A1 2 klasės)</w:t>
            </w:r>
          </w:p>
        </w:tc>
      </w:tr>
      <w:tr w:rsidR="00570A44" w:rsidRPr="000C24AA" w14:paraId="6C4CF9AF" w14:textId="77777777" w:rsidTr="00453858">
        <w:tc>
          <w:tcPr>
            <w:tcW w:w="704" w:type="dxa"/>
            <w:vAlign w:val="center"/>
          </w:tcPr>
          <w:p w14:paraId="3501D704" w14:textId="0A8AEA92" w:rsidR="00570A44" w:rsidRPr="000C24AA" w:rsidRDefault="00570A44" w:rsidP="00C12996">
            <w:pPr>
              <w:tabs>
                <w:tab w:val="left" w:pos="426"/>
                <w:tab w:val="left" w:pos="1418"/>
              </w:tabs>
              <w:contextualSpacing/>
              <w:jc w:val="center"/>
              <w:rPr>
                <w:rFonts w:ascii="Arial" w:hAnsi="Arial" w:cs="Arial"/>
                <w:b/>
                <w:bCs/>
                <w:sz w:val="20"/>
                <w:szCs w:val="20"/>
                <w:lang w:val="lt-LT"/>
              </w:rPr>
            </w:pPr>
            <w:r w:rsidRPr="000C24AA">
              <w:rPr>
                <w:rFonts w:ascii="Arial" w:hAnsi="Arial" w:cs="Arial"/>
                <w:b/>
                <w:bCs/>
                <w:sz w:val="20"/>
                <w:szCs w:val="20"/>
                <w:lang w:val="lt-LT"/>
              </w:rPr>
              <w:t>2.</w:t>
            </w:r>
            <w:r w:rsidR="006B3200" w:rsidRPr="000C24AA">
              <w:rPr>
                <w:rFonts w:ascii="Arial" w:hAnsi="Arial" w:cs="Arial"/>
                <w:b/>
                <w:bCs/>
                <w:sz w:val="20"/>
                <w:szCs w:val="20"/>
                <w:lang w:val="lt-LT"/>
              </w:rPr>
              <w:t>4</w:t>
            </w:r>
            <w:r w:rsidRPr="000C24AA">
              <w:rPr>
                <w:rFonts w:ascii="Arial" w:hAnsi="Arial" w:cs="Arial"/>
                <w:b/>
                <w:bCs/>
                <w:sz w:val="20"/>
                <w:szCs w:val="20"/>
                <w:lang w:val="lt-LT"/>
              </w:rPr>
              <w:t>.</w:t>
            </w:r>
          </w:p>
        </w:tc>
        <w:tc>
          <w:tcPr>
            <w:tcW w:w="2410" w:type="dxa"/>
            <w:vAlign w:val="center"/>
          </w:tcPr>
          <w:p w14:paraId="22A29483" w14:textId="6CCCE4A1" w:rsidR="00570A44" w:rsidRPr="000C24AA" w:rsidRDefault="00570A44" w:rsidP="00C12996">
            <w:pPr>
              <w:tabs>
                <w:tab w:val="left" w:pos="312"/>
              </w:tabs>
              <w:contextualSpacing/>
              <w:jc w:val="both"/>
              <w:rPr>
                <w:rFonts w:ascii="Arial" w:hAnsi="Arial" w:cs="Arial"/>
                <w:b/>
                <w:bCs/>
                <w:sz w:val="20"/>
                <w:szCs w:val="20"/>
                <w:lang w:val="lt-LT"/>
              </w:rPr>
            </w:pPr>
            <w:r w:rsidRPr="000C24AA">
              <w:rPr>
                <w:rFonts w:ascii="Arial" w:hAnsi="Arial" w:cs="Arial"/>
                <w:sz w:val="20"/>
                <w:szCs w:val="20"/>
                <w:lang w:val="lt-LT"/>
              </w:rPr>
              <w:t>Pirštinės suvirintojo</w:t>
            </w:r>
          </w:p>
        </w:tc>
        <w:tc>
          <w:tcPr>
            <w:tcW w:w="6662" w:type="dxa"/>
            <w:vAlign w:val="center"/>
          </w:tcPr>
          <w:p w14:paraId="1A88D0C2" w14:textId="629EE0FB" w:rsidR="00DE4A22" w:rsidRPr="000C24AA" w:rsidRDefault="004505B6" w:rsidP="00C12996">
            <w:pPr>
              <w:pStyle w:val="Sraopastraipa"/>
              <w:keepLines/>
              <w:numPr>
                <w:ilvl w:val="0"/>
                <w:numId w:val="7"/>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Medžiaga natūrali galvijų lygi oda arba skelta su 100% medvilniniu pamušalu</w:t>
            </w:r>
            <w:r w:rsidR="00F902EC" w:rsidRPr="000C24AA">
              <w:rPr>
                <w:rFonts w:ascii="Arial" w:eastAsia="Arial" w:hAnsi="Arial" w:cs="Arial"/>
                <w:sz w:val="20"/>
                <w:szCs w:val="20"/>
                <w:lang w:val="lt-LT"/>
              </w:rPr>
              <w:t>;</w:t>
            </w:r>
          </w:p>
          <w:p w14:paraId="7A820C50" w14:textId="77777777" w:rsidR="00E315C7" w:rsidRPr="000C24AA" w:rsidRDefault="004505B6" w:rsidP="00C12996">
            <w:pPr>
              <w:pStyle w:val="Sraopastraipa"/>
              <w:keepLines/>
              <w:numPr>
                <w:ilvl w:val="0"/>
                <w:numId w:val="7"/>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Reikalavimai atskiroms dalims</w:t>
            </w:r>
            <w:r w:rsidR="00E315C7" w:rsidRPr="000C24AA">
              <w:rPr>
                <w:rFonts w:ascii="Arial" w:eastAsia="Arial" w:hAnsi="Arial" w:cs="Arial"/>
                <w:sz w:val="20"/>
                <w:szCs w:val="20"/>
                <w:lang w:val="lt-LT"/>
              </w:rPr>
              <w:t>:</w:t>
            </w:r>
          </w:p>
          <w:p w14:paraId="63CDE1D6" w14:textId="2283F1AC" w:rsidR="00E315C7" w:rsidRPr="000C24AA" w:rsidRDefault="004505B6" w:rsidP="00C12996">
            <w:pPr>
              <w:pStyle w:val="Sraopastraipa"/>
              <w:keepLines/>
              <w:numPr>
                <w:ilvl w:val="0"/>
                <w:numId w:val="7"/>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Delnas vientisas odinis</w:t>
            </w:r>
            <w:r w:rsidR="00626E64" w:rsidRPr="000C24AA">
              <w:rPr>
                <w:rFonts w:ascii="Arial" w:eastAsia="Arial" w:hAnsi="Arial" w:cs="Arial"/>
                <w:sz w:val="20"/>
                <w:szCs w:val="20"/>
                <w:lang w:val="lt-LT"/>
              </w:rPr>
              <w:t xml:space="preserve"> </w:t>
            </w:r>
            <w:r w:rsidRPr="000C24AA">
              <w:rPr>
                <w:rFonts w:ascii="Arial" w:eastAsia="Arial" w:hAnsi="Arial" w:cs="Arial"/>
                <w:sz w:val="20"/>
                <w:szCs w:val="20"/>
                <w:lang w:val="lt-LT"/>
              </w:rPr>
              <w:t>Ilgis 35 ± 5 cm</w:t>
            </w:r>
            <w:r w:rsidR="00626E64" w:rsidRPr="000C24AA">
              <w:rPr>
                <w:rFonts w:ascii="Arial" w:eastAsia="Arial" w:hAnsi="Arial" w:cs="Arial"/>
                <w:sz w:val="20"/>
                <w:szCs w:val="20"/>
                <w:lang w:val="lt-LT"/>
              </w:rPr>
              <w:t>;</w:t>
            </w:r>
          </w:p>
          <w:p w14:paraId="0B418B62" w14:textId="357F2EA7" w:rsidR="00FC7A46" w:rsidRPr="000C24AA" w:rsidRDefault="004505B6" w:rsidP="00C12996">
            <w:pPr>
              <w:pStyle w:val="Sraopastraipa"/>
              <w:keepLines/>
              <w:numPr>
                <w:ilvl w:val="0"/>
                <w:numId w:val="7"/>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Paskirtis karščiui</w:t>
            </w:r>
            <w:r w:rsidR="00FC7A46" w:rsidRPr="000C24AA">
              <w:rPr>
                <w:rFonts w:ascii="Arial" w:eastAsia="Arial" w:hAnsi="Arial" w:cs="Arial"/>
                <w:sz w:val="20"/>
                <w:szCs w:val="20"/>
                <w:lang w:val="lt-LT"/>
              </w:rPr>
              <w:t>:</w:t>
            </w:r>
            <w:r w:rsidR="002C33AA" w:rsidRPr="000C24AA">
              <w:rPr>
                <w:rFonts w:ascii="Arial" w:eastAsia="Arial" w:hAnsi="Arial" w:cs="Arial"/>
                <w:sz w:val="20"/>
                <w:szCs w:val="20"/>
                <w:lang w:val="lt-LT"/>
              </w:rPr>
              <w:t xml:space="preserve"> </w:t>
            </w:r>
            <w:r w:rsidRPr="000C24AA">
              <w:rPr>
                <w:rFonts w:ascii="Arial" w:eastAsia="Arial" w:hAnsi="Arial" w:cs="Arial"/>
                <w:sz w:val="20"/>
                <w:szCs w:val="20"/>
                <w:lang w:val="lt-LT"/>
              </w:rPr>
              <w:t>Ne žemesnis nei 413X3X klasės</w:t>
            </w:r>
            <w:r w:rsidR="00D5078D" w:rsidRPr="000C24AA">
              <w:rPr>
                <w:rFonts w:ascii="Arial" w:eastAsia="Arial" w:hAnsi="Arial" w:cs="Arial"/>
                <w:sz w:val="20"/>
                <w:szCs w:val="20"/>
                <w:lang w:val="lt-LT"/>
              </w:rPr>
              <w:t>.</w:t>
            </w:r>
          </w:p>
          <w:p w14:paraId="444F8BFD" w14:textId="77777777" w:rsidR="00217BBB" w:rsidRPr="000C24AA" w:rsidRDefault="004505B6" w:rsidP="00C12996">
            <w:pPr>
              <w:pStyle w:val="Sraopastraipa"/>
              <w:keepLines/>
              <w:numPr>
                <w:ilvl w:val="0"/>
                <w:numId w:val="7"/>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Atsparumo nuo mechaninių pažeidimų lygmuo (ne žemesnis kaip)</w:t>
            </w:r>
            <w:r w:rsidR="00217BBB" w:rsidRPr="000C24AA">
              <w:rPr>
                <w:rFonts w:ascii="Arial" w:eastAsia="Arial" w:hAnsi="Arial" w:cs="Arial"/>
                <w:sz w:val="20"/>
                <w:szCs w:val="20"/>
                <w:lang w:val="lt-LT"/>
              </w:rPr>
              <w:t>:</w:t>
            </w:r>
            <w:r w:rsidRPr="000C24AA">
              <w:rPr>
                <w:rFonts w:ascii="Arial" w:eastAsia="Arial" w:hAnsi="Arial" w:cs="Arial"/>
                <w:sz w:val="20"/>
                <w:szCs w:val="20"/>
                <w:lang w:val="lt-LT"/>
              </w:rPr>
              <w:t xml:space="preserve"> </w:t>
            </w:r>
          </w:p>
          <w:p w14:paraId="3E559DBA" w14:textId="77777777" w:rsidR="00217BBB" w:rsidRPr="000C24AA" w:rsidRDefault="004505B6" w:rsidP="00C12996">
            <w:pPr>
              <w:pStyle w:val="Sraopastraipa"/>
              <w:keepLines/>
              <w:numPr>
                <w:ilvl w:val="0"/>
                <w:numId w:val="7"/>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Atsparumas dilimui: 3</w:t>
            </w:r>
          </w:p>
          <w:p w14:paraId="720CF1BE" w14:textId="77777777" w:rsidR="00217BBB" w:rsidRPr="000C24AA" w:rsidRDefault="004505B6" w:rsidP="00C12996">
            <w:pPr>
              <w:pStyle w:val="Sraopastraipa"/>
              <w:keepLines/>
              <w:numPr>
                <w:ilvl w:val="0"/>
                <w:numId w:val="7"/>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Atsparumas įpjovimui: 1</w:t>
            </w:r>
          </w:p>
          <w:p w14:paraId="10FF3543" w14:textId="77777777" w:rsidR="00217BBB" w:rsidRPr="000C24AA" w:rsidRDefault="004505B6" w:rsidP="00C12996">
            <w:pPr>
              <w:pStyle w:val="Sraopastraipa"/>
              <w:keepLines/>
              <w:numPr>
                <w:ilvl w:val="0"/>
                <w:numId w:val="7"/>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Atsparumas plėšimui: 2</w:t>
            </w:r>
          </w:p>
          <w:p w14:paraId="0593FCAA" w14:textId="77777777" w:rsidR="00217BBB" w:rsidRPr="000C24AA" w:rsidRDefault="004505B6" w:rsidP="00C12996">
            <w:pPr>
              <w:pStyle w:val="Sraopastraipa"/>
              <w:keepLines/>
              <w:numPr>
                <w:ilvl w:val="0"/>
                <w:numId w:val="7"/>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Atsparumas pradūrimui: 2</w:t>
            </w:r>
          </w:p>
          <w:p w14:paraId="60302329" w14:textId="77777777" w:rsidR="00217BBB" w:rsidRPr="000C24AA" w:rsidRDefault="0085618E" w:rsidP="00C12996">
            <w:pPr>
              <w:pStyle w:val="Sraopastraipa"/>
              <w:keepLines/>
              <w:numPr>
                <w:ilvl w:val="0"/>
                <w:numId w:val="7"/>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LST EN 388; </w:t>
            </w:r>
          </w:p>
          <w:p w14:paraId="4AC734C4" w14:textId="77777777" w:rsidR="00217BBB" w:rsidRPr="000C24AA" w:rsidRDefault="0085618E" w:rsidP="00C12996">
            <w:pPr>
              <w:pStyle w:val="Sraopastraipa"/>
              <w:keepLines/>
              <w:numPr>
                <w:ilvl w:val="0"/>
                <w:numId w:val="7"/>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LST EN 420; </w:t>
            </w:r>
          </w:p>
          <w:p w14:paraId="2ABED507" w14:textId="0429D827" w:rsidR="00217BBB" w:rsidRPr="000C24AA" w:rsidRDefault="0085618E" w:rsidP="00C12996">
            <w:pPr>
              <w:pStyle w:val="Sraopastraipa"/>
              <w:keepLines/>
              <w:numPr>
                <w:ilvl w:val="0"/>
                <w:numId w:val="7"/>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LST EN 12477 Tipas A</w:t>
            </w:r>
            <w:r w:rsidR="00F902EC" w:rsidRPr="000C24AA">
              <w:rPr>
                <w:rFonts w:ascii="Arial" w:eastAsia="Arial" w:hAnsi="Arial" w:cs="Arial"/>
                <w:sz w:val="20"/>
                <w:szCs w:val="20"/>
                <w:lang w:val="lt-LT"/>
              </w:rPr>
              <w:t>;</w:t>
            </w:r>
          </w:p>
          <w:p w14:paraId="52283A2F" w14:textId="5455F0E9" w:rsidR="0085618E" w:rsidRPr="000C24AA" w:rsidRDefault="0085618E" w:rsidP="00C12996">
            <w:pPr>
              <w:pStyle w:val="Sraopastraipa"/>
              <w:keepLines/>
              <w:numPr>
                <w:ilvl w:val="0"/>
                <w:numId w:val="7"/>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Dydžiai: </w:t>
            </w:r>
            <w:r w:rsidR="008C5AA4" w:rsidRPr="000C24AA">
              <w:rPr>
                <w:rFonts w:ascii="Arial" w:eastAsia="Arial" w:hAnsi="Arial" w:cs="Arial"/>
                <w:sz w:val="20"/>
                <w:szCs w:val="20"/>
                <w:lang w:val="lt-LT"/>
              </w:rPr>
              <w:t>8 – 11</w:t>
            </w:r>
            <w:r w:rsidR="00052F51" w:rsidRPr="000C24AA">
              <w:rPr>
                <w:rFonts w:ascii="Arial" w:eastAsia="Arial" w:hAnsi="Arial" w:cs="Arial"/>
                <w:sz w:val="20"/>
                <w:szCs w:val="20"/>
                <w:lang w:val="lt-LT"/>
              </w:rPr>
              <w:t xml:space="preserve"> (Nurodoma užsakant)</w:t>
            </w:r>
            <w:r w:rsidR="00F902EC" w:rsidRPr="000C24AA">
              <w:rPr>
                <w:rFonts w:ascii="Arial" w:eastAsia="Arial" w:hAnsi="Arial" w:cs="Arial"/>
                <w:sz w:val="20"/>
                <w:szCs w:val="20"/>
                <w:lang w:val="lt-LT"/>
              </w:rPr>
              <w:t>.</w:t>
            </w:r>
          </w:p>
        </w:tc>
      </w:tr>
      <w:tr w:rsidR="00570A44" w:rsidRPr="000C24AA" w14:paraId="260729B6" w14:textId="77777777" w:rsidTr="00453858">
        <w:tc>
          <w:tcPr>
            <w:tcW w:w="704" w:type="dxa"/>
            <w:vAlign w:val="center"/>
          </w:tcPr>
          <w:p w14:paraId="106F0EAC" w14:textId="22CC8E69" w:rsidR="00570A44" w:rsidRPr="000C24AA" w:rsidRDefault="00570A44" w:rsidP="00C12996">
            <w:pPr>
              <w:tabs>
                <w:tab w:val="left" w:pos="426"/>
                <w:tab w:val="left" w:pos="1418"/>
              </w:tabs>
              <w:contextualSpacing/>
              <w:jc w:val="center"/>
              <w:rPr>
                <w:rFonts w:ascii="Arial" w:hAnsi="Arial" w:cs="Arial"/>
                <w:b/>
                <w:bCs/>
                <w:sz w:val="20"/>
                <w:szCs w:val="20"/>
                <w:lang w:val="lt-LT"/>
              </w:rPr>
            </w:pPr>
            <w:r w:rsidRPr="000C24AA">
              <w:rPr>
                <w:rFonts w:ascii="Arial" w:hAnsi="Arial" w:cs="Arial"/>
                <w:b/>
                <w:bCs/>
                <w:sz w:val="20"/>
                <w:szCs w:val="20"/>
                <w:lang w:val="lt-LT"/>
              </w:rPr>
              <w:t>2.</w:t>
            </w:r>
            <w:r w:rsidR="006B3200" w:rsidRPr="000C24AA">
              <w:rPr>
                <w:rFonts w:ascii="Arial" w:hAnsi="Arial" w:cs="Arial"/>
                <w:b/>
                <w:bCs/>
                <w:sz w:val="20"/>
                <w:szCs w:val="20"/>
                <w:lang w:val="lt-LT"/>
              </w:rPr>
              <w:t>5</w:t>
            </w:r>
            <w:r w:rsidRPr="000C24AA">
              <w:rPr>
                <w:rFonts w:ascii="Arial" w:hAnsi="Arial" w:cs="Arial"/>
                <w:b/>
                <w:bCs/>
                <w:sz w:val="20"/>
                <w:szCs w:val="20"/>
                <w:lang w:val="lt-LT"/>
              </w:rPr>
              <w:t>.</w:t>
            </w:r>
          </w:p>
        </w:tc>
        <w:tc>
          <w:tcPr>
            <w:tcW w:w="2410" w:type="dxa"/>
            <w:vAlign w:val="center"/>
          </w:tcPr>
          <w:p w14:paraId="0F9290DD" w14:textId="124314EC" w:rsidR="00570A44" w:rsidRPr="000C24AA" w:rsidRDefault="00570A44" w:rsidP="00C12996">
            <w:pPr>
              <w:tabs>
                <w:tab w:val="left" w:pos="312"/>
              </w:tabs>
              <w:contextualSpacing/>
              <w:jc w:val="both"/>
              <w:rPr>
                <w:rFonts w:ascii="Arial" w:hAnsi="Arial" w:cs="Arial"/>
                <w:b/>
                <w:bCs/>
                <w:sz w:val="20"/>
                <w:szCs w:val="20"/>
                <w:lang w:val="lt-LT"/>
              </w:rPr>
            </w:pPr>
            <w:r w:rsidRPr="000C24AA">
              <w:rPr>
                <w:rFonts w:ascii="Arial" w:hAnsi="Arial" w:cs="Arial"/>
                <w:sz w:val="20"/>
                <w:szCs w:val="20"/>
                <w:lang w:val="lt-LT"/>
              </w:rPr>
              <w:t>Pošalmis</w:t>
            </w:r>
            <w:r w:rsidR="006600E9" w:rsidRPr="000C24AA">
              <w:rPr>
                <w:rFonts w:ascii="Arial" w:hAnsi="Arial" w:cs="Arial"/>
                <w:sz w:val="20"/>
                <w:szCs w:val="20"/>
                <w:lang w:val="lt-LT"/>
              </w:rPr>
              <w:t xml:space="preserve"> liepsnai atsparaus audinio</w:t>
            </w:r>
            <w:r w:rsidRPr="000C24AA">
              <w:rPr>
                <w:rFonts w:ascii="Arial" w:hAnsi="Arial" w:cs="Arial"/>
                <w:sz w:val="20"/>
                <w:szCs w:val="20"/>
                <w:lang w:val="lt-LT"/>
              </w:rPr>
              <w:t xml:space="preserve"> </w:t>
            </w:r>
            <w:r w:rsidR="00AF24FE" w:rsidRPr="000C24AA">
              <w:rPr>
                <w:rFonts w:ascii="Arial" w:hAnsi="Arial" w:cs="Arial"/>
                <w:sz w:val="20"/>
                <w:szCs w:val="20"/>
                <w:lang w:val="lt-LT"/>
              </w:rPr>
              <w:t>(</w:t>
            </w:r>
            <w:r w:rsidRPr="000C24AA">
              <w:rPr>
                <w:rFonts w:ascii="Arial" w:hAnsi="Arial" w:cs="Arial"/>
                <w:sz w:val="20"/>
                <w:szCs w:val="20"/>
                <w:lang w:val="lt-LT"/>
              </w:rPr>
              <w:t>suvirintojo</w:t>
            </w:r>
            <w:r w:rsidR="00AF24FE" w:rsidRPr="000C24AA">
              <w:rPr>
                <w:rFonts w:ascii="Arial" w:hAnsi="Arial" w:cs="Arial"/>
                <w:sz w:val="20"/>
                <w:szCs w:val="20"/>
                <w:lang w:val="lt-LT"/>
              </w:rPr>
              <w:t>)</w:t>
            </w:r>
          </w:p>
        </w:tc>
        <w:tc>
          <w:tcPr>
            <w:tcW w:w="6662" w:type="dxa"/>
            <w:vAlign w:val="center"/>
          </w:tcPr>
          <w:p w14:paraId="3BBEFB73" w14:textId="4E65D1C2" w:rsidR="009A4CF4" w:rsidRPr="000C24AA" w:rsidRDefault="00E70230" w:rsidP="00C12996">
            <w:pPr>
              <w:pStyle w:val="Sraopastraipa"/>
              <w:keepLines/>
              <w:numPr>
                <w:ilvl w:val="0"/>
                <w:numId w:val="8"/>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Audinys </w:t>
            </w:r>
            <w:r w:rsidR="00F902EC" w:rsidRPr="000C24AA">
              <w:rPr>
                <w:rFonts w:ascii="Arial" w:eastAsia="Arial" w:hAnsi="Arial" w:cs="Arial"/>
                <w:sz w:val="20"/>
                <w:szCs w:val="20"/>
                <w:lang w:val="lt-LT"/>
              </w:rPr>
              <w:t>l</w:t>
            </w:r>
            <w:r w:rsidRPr="000C24AA">
              <w:rPr>
                <w:rFonts w:ascii="Arial" w:eastAsia="Arial" w:hAnsi="Arial" w:cs="Arial"/>
                <w:sz w:val="20"/>
                <w:szCs w:val="20"/>
                <w:lang w:val="lt-LT"/>
              </w:rPr>
              <w:t>iepsnai atsparus</w:t>
            </w:r>
            <w:r w:rsidR="009A4CF4" w:rsidRPr="000C24AA">
              <w:rPr>
                <w:rFonts w:ascii="Arial" w:eastAsia="Arial" w:hAnsi="Arial" w:cs="Arial"/>
                <w:sz w:val="20"/>
                <w:szCs w:val="20"/>
                <w:lang w:val="lt-LT"/>
              </w:rPr>
              <w:t>, n</w:t>
            </w:r>
            <w:r w:rsidRPr="000C24AA">
              <w:rPr>
                <w:rFonts w:ascii="Arial" w:eastAsia="Arial" w:hAnsi="Arial" w:cs="Arial"/>
                <w:sz w:val="20"/>
                <w:szCs w:val="20"/>
                <w:lang w:val="lt-LT"/>
              </w:rPr>
              <w:t>e mažiau kaip 300 g/m²</w:t>
            </w:r>
            <w:r w:rsidR="009A4CF4" w:rsidRPr="000C24AA">
              <w:rPr>
                <w:rFonts w:ascii="Arial" w:eastAsia="Arial" w:hAnsi="Arial" w:cs="Arial"/>
                <w:sz w:val="20"/>
                <w:szCs w:val="20"/>
                <w:lang w:val="lt-LT"/>
              </w:rPr>
              <w:t>;</w:t>
            </w:r>
          </w:p>
          <w:p w14:paraId="2D718C79" w14:textId="5C1266CB" w:rsidR="000E34D1" w:rsidRPr="000C24AA" w:rsidRDefault="00E70230" w:rsidP="00C12996">
            <w:pPr>
              <w:pStyle w:val="Sraopastraipa"/>
              <w:keepLines/>
              <w:numPr>
                <w:ilvl w:val="0"/>
                <w:numId w:val="8"/>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Konstrukcija</w:t>
            </w:r>
            <w:r w:rsidR="000E34D1" w:rsidRPr="000C24AA">
              <w:rPr>
                <w:rFonts w:ascii="Arial" w:eastAsia="Arial" w:hAnsi="Arial" w:cs="Arial"/>
                <w:sz w:val="20"/>
                <w:szCs w:val="20"/>
                <w:lang w:val="lt-LT"/>
              </w:rPr>
              <w:t>:</w:t>
            </w:r>
            <w:r w:rsidRPr="000C24AA">
              <w:rPr>
                <w:rFonts w:ascii="Arial" w:eastAsia="Arial" w:hAnsi="Arial" w:cs="Arial"/>
                <w:sz w:val="20"/>
                <w:szCs w:val="20"/>
                <w:lang w:val="lt-LT"/>
              </w:rPr>
              <w:t xml:space="preserve"> </w:t>
            </w:r>
            <w:r w:rsidR="00F902EC" w:rsidRPr="000C24AA">
              <w:rPr>
                <w:rFonts w:ascii="Arial" w:eastAsia="Arial" w:hAnsi="Arial" w:cs="Arial"/>
                <w:sz w:val="20"/>
                <w:szCs w:val="20"/>
                <w:lang w:val="lt-LT"/>
              </w:rPr>
              <w:t>d</w:t>
            </w:r>
            <w:r w:rsidRPr="000C24AA">
              <w:rPr>
                <w:rFonts w:ascii="Arial" w:eastAsia="Arial" w:hAnsi="Arial" w:cs="Arial"/>
                <w:sz w:val="20"/>
                <w:szCs w:val="20"/>
                <w:lang w:val="lt-LT"/>
              </w:rPr>
              <w:t>engiantis galvą, ausis, kaklą</w:t>
            </w:r>
            <w:r w:rsidR="000E34D1" w:rsidRPr="000C24AA">
              <w:rPr>
                <w:rFonts w:ascii="Arial" w:eastAsia="Arial" w:hAnsi="Arial" w:cs="Arial"/>
                <w:sz w:val="20"/>
                <w:szCs w:val="20"/>
                <w:lang w:val="lt-LT"/>
              </w:rPr>
              <w:t>;</w:t>
            </w:r>
          </w:p>
          <w:p w14:paraId="6D467990" w14:textId="5FB414D8" w:rsidR="00570A44" w:rsidRPr="000C24AA" w:rsidRDefault="00E70230" w:rsidP="00C12996">
            <w:pPr>
              <w:pStyle w:val="Sraopastraipa"/>
              <w:keepLines/>
              <w:numPr>
                <w:ilvl w:val="0"/>
                <w:numId w:val="8"/>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Pošalmis užsegamas lipduku</w:t>
            </w:r>
            <w:r w:rsidR="00F902EC" w:rsidRPr="000C24AA">
              <w:rPr>
                <w:rFonts w:ascii="Arial" w:eastAsia="Arial" w:hAnsi="Arial" w:cs="Arial"/>
                <w:sz w:val="20"/>
                <w:szCs w:val="20"/>
                <w:lang w:val="lt-LT"/>
              </w:rPr>
              <w:t>;</w:t>
            </w:r>
          </w:p>
          <w:p w14:paraId="04CC207E" w14:textId="1A908B12" w:rsidR="00673CDA" w:rsidRPr="000C24AA" w:rsidRDefault="00673CDA" w:rsidP="00C12996">
            <w:pPr>
              <w:pStyle w:val="Sraopastraipa"/>
              <w:keepLines/>
              <w:numPr>
                <w:ilvl w:val="0"/>
                <w:numId w:val="8"/>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Spalva: tamsi</w:t>
            </w:r>
            <w:r w:rsidR="00F902EC" w:rsidRPr="000C24AA">
              <w:rPr>
                <w:rFonts w:ascii="Arial" w:eastAsia="Arial" w:hAnsi="Arial" w:cs="Arial"/>
                <w:sz w:val="20"/>
                <w:szCs w:val="20"/>
                <w:lang w:val="lt-LT"/>
              </w:rPr>
              <w:t>.</w:t>
            </w:r>
          </w:p>
        </w:tc>
      </w:tr>
      <w:tr w:rsidR="00570A44" w:rsidRPr="000C24AA" w14:paraId="57F4D943" w14:textId="77777777" w:rsidTr="00453858">
        <w:tc>
          <w:tcPr>
            <w:tcW w:w="704" w:type="dxa"/>
            <w:vAlign w:val="center"/>
          </w:tcPr>
          <w:p w14:paraId="409B7748" w14:textId="6EABE094" w:rsidR="00570A44" w:rsidRPr="000C24AA" w:rsidRDefault="00570A44" w:rsidP="00C12996">
            <w:pPr>
              <w:tabs>
                <w:tab w:val="left" w:pos="426"/>
                <w:tab w:val="left" w:pos="1418"/>
              </w:tabs>
              <w:contextualSpacing/>
              <w:jc w:val="center"/>
              <w:rPr>
                <w:rFonts w:ascii="Arial" w:hAnsi="Arial" w:cs="Arial"/>
                <w:b/>
                <w:bCs/>
                <w:sz w:val="20"/>
                <w:szCs w:val="20"/>
                <w:lang w:val="lt-LT"/>
              </w:rPr>
            </w:pPr>
            <w:r w:rsidRPr="000C24AA">
              <w:rPr>
                <w:rFonts w:ascii="Arial" w:hAnsi="Arial" w:cs="Arial"/>
                <w:b/>
                <w:bCs/>
                <w:sz w:val="20"/>
                <w:szCs w:val="20"/>
                <w:lang w:val="lt-LT"/>
              </w:rPr>
              <w:t>2.</w:t>
            </w:r>
            <w:r w:rsidR="00882A9C" w:rsidRPr="000C24AA">
              <w:rPr>
                <w:rFonts w:ascii="Arial" w:hAnsi="Arial" w:cs="Arial"/>
                <w:b/>
                <w:bCs/>
                <w:sz w:val="20"/>
                <w:szCs w:val="20"/>
                <w:lang w:val="lt-LT"/>
              </w:rPr>
              <w:t>6</w:t>
            </w:r>
            <w:r w:rsidRPr="000C24AA">
              <w:rPr>
                <w:rFonts w:ascii="Arial" w:hAnsi="Arial" w:cs="Arial"/>
                <w:b/>
                <w:bCs/>
                <w:sz w:val="20"/>
                <w:szCs w:val="20"/>
                <w:lang w:val="lt-LT"/>
              </w:rPr>
              <w:t>.</w:t>
            </w:r>
          </w:p>
        </w:tc>
        <w:tc>
          <w:tcPr>
            <w:tcW w:w="2410" w:type="dxa"/>
            <w:vAlign w:val="center"/>
          </w:tcPr>
          <w:p w14:paraId="273BE66A" w14:textId="5D72E865" w:rsidR="00570A44" w:rsidRPr="000C24AA" w:rsidRDefault="00570A44" w:rsidP="00C12996">
            <w:pPr>
              <w:tabs>
                <w:tab w:val="left" w:pos="312"/>
              </w:tabs>
              <w:contextualSpacing/>
              <w:jc w:val="both"/>
              <w:rPr>
                <w:rFonts w:ascii="Arial" w:hAnsi="Arial" w:cs="Arial"/>
                <w:b/>
                <w:bCs/>
                <w:sz w:val="20"/>
                <w:szCs w:val="20"/>
                <w:lang w:val="lt-LT"/>
              </w:rPr>
            </w:pPr>
            <w:r w:rsidRPr="000C24AA">
              <w:rPr>
                <w:rFonts w:ascii="Arial" w:hAnsi="Arial" w:cs="Arial"/>
                <w:sz w:val="20"/>
                <w:szCs w:val="20"/>
                <w:lang w:val="lt-LT"/>
              </w:rPr>
              <w:t>Prijuostė nedegi suvirintojo</w:t>
            </w:r>
          </w:p>
        </w:tc>
        <w:tc>
          <w:tcPr>
            <w:tcW w:w="6662" w:type="dxa"/>
            <w:vAlign w:val="center"/>
          </w:tcPr>
          <w:p w14:paraId="7E44CEDE" w14:textId="032CF65E" w:rsidR="00892F0A" w:rsidRPr="000C24AA" w:rsidRDefault="007D3A8C" w:rsidP="00C12996">
            <w:pPr>
              <w:pStyle w:val="Sraopastraipa"/>
              <w:keepLines/>
              <w:numPr>
                <w:ilvl w:val="0"/>
                <w:numId w:val="9"/>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Pagamintos iš atsparios degimui 520 </w:t>
            </w:r>
            <w:proofErr w:type="spellStart"/>
            <w:r w:rsidRPr="000C24AA">
              <w:rPr>
                <w:rFonts w:ascii="Arial" w:eastAsia="Arial" w:hAnsi="Arial" w:cs="Arial"/>
                <w:sz w:val="20"/>
                <w:szCs w:val="20"/>
                <w:lang w:val="lt-LT"/>
              </w:rPr>
              <w:t>gr</w:t>
            </w:r>
            <w:proofErr w:type="spellEnd"/>
            <w:r w:rsidRPr="000C24AA">
              <w:rPr>
                <w:rFonts w:ascii="Arial" w:eastAsia="Arial" w:hAnsi="Arial" w:cs="Arial"/>
                <w:sz w:val="20"/>
                <w:szCs w:val="20"/>
                <w:lang w:val="lt-LT"/>
              </w:rPr>
              <w:t>/m2 medžiagos, kombinuotos su oda</w:t>
            </w:r>
            <w:r w:rsidR="00F902EC" w:rsidRPr="000C24AA">
              <w:rPr>
                <w:rFonts w:ascii="Arial" w:eastAsia="Arial" w:hAnsi="Arial" w:cs="Arial"/>
                <w:sz w:val="20"/>
                <w:szCs w:val="20"/>
                <w:lang w:val="lt-LT"/>
              </w:rPr>
              <w:t>;</w:t>
            </w:r>
          </w:p>
          <w:p w14:paraId="75A12913" w14:textId="36C5CFC4" w:rsidR="00BC625F" w:rsidRPr="000C24AA" w:rsidRDefault="007D3A8C" w:rsidP="00C12996">
            <w:pPr>
              <w:pStyle w:val="Sraopastraipa"/>
              <w:keepLines/>
              <w:numPr>
                <w:ilvl w:val="0"/>
                <w:numId w:val="9"/>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Susiūtos karščiui atspariais </w:t>
            </w:r>
            <w:proofErr w:type="spellStart"/>
            <w:r w:rsidRPr="000C24AA">
              <w:rPr>
                <w:rFonts w:ascii="Arial" w:eastAsia="Arial" w:hAnsi="Arial" w:cs="Arial"/>
                <w:sz w:val="20"/>
                <w:szCs w:val="20"/>
                <w:lang w:val="lt-LT"/>
              </w:rPr>
              <w:t>kevlar</w:t>
            </w:r>
            <w:proofErr w:type="spellEnd"/>
            <w:r w:rsidRPr="000C24AA">
              <w:rPr>
                <w:rFonts w:ascii="Arial" w:eastAsia="Arial" w:hAnsi="Arial" w:cs="Arial"/>
                <w:sz w:val="20"/>
                <w:szCs w:val="20"/>
                <w:lang w:val="lt-LT"/>
              </w:rPr>
              <w:t xml:space="preserve"> siūlais (trigubas sluoksnis)</w:t>
            </w:r>
            <w:r w:rsidR="00BC625F" w:rsidRPr="000C24AA">
              <w:rPr>
                <w:rFonts w:ascii="Arial" w:eastAsia="Arial" w:hAnsi="Arial" w:cs="Arial"/>
                <w:sz w:val="20"/>
                <w:szCs w:val="20"/>
                <w:lang w:val="lt-LT"/>
              </w:rPr>
              <w:t>;</w:t>
            </w:r>
          </w:p>
          <w:p w14:paraId="68E0B4C3" w14:textId="77777777" w:rsidR="00F40D92" w:rsidRPr="000C24AA" w:rsidRDefault="007D3A8C" w:rsidP="00C12996">
            <w:pPr>
              <w:pStyle w:val="Sraopastraipa"/>
              <w:keepLines/>
              <w:numPr>
                <w:ilvl w:val="0"/>
                <w:numId w:val="9"/>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Prijuostė turi patogius reguliuojamus dirželius</w:t>
            </w:r>
            <w:r w:rsidR="00BC625F" w:rsidRPr="000C24AA">
              <w:rPr>
                <w:rFonts w:ascii="Arial" w:eastAsia="Arial" w:hAnsi="Arial" w:cs="Arial"/>
                <w:sz w:val="20"/>
                <w:szCs w:val="20"/>
                <w:lang w:val="lt-LT"/>
              </w:rPr>
              <w:t>;</w:t>
            </w:r>
          </w:p>
          <w:p w14:paraId="125AA622" w14:textId="25734FE4" w:rsidR="008926BD" w:rsidRPr="000C24AA" w:rsidRDefault="007D3A8C" w:rsidP="00C12996">
            <w:pPr>
              <w:pStyle w:val="Sraopastraipa"/>
              <w:keepLines/>
              <w:numPr>
                <w:ilvl w:val="0"/>
                <w:numId w:val="9"/>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Nevargina kaklo, nes dirželiai tvirtinami ant pečių nugaroje kryžiuojant</w:t>
            </w:r>
            <w:r w:rsidR="00F902EC" w:rsidRPr="000C24AA">
              <w:rPr>
                <w:rFonts w:ascii="Arial" w:eastAsia="Arial" w:hAnsi="Arial" w:cs="Arial"/>
                <w:sz w:val="20"/>
                <w:szCs w:val="20"/>
                <w:lang w:val="lt-LT"/>
              </w:rPr>
              <w:t>;</w:t>
            </w:r>
          </w:p>
          <w:p w14:paraId="04BDFDC8" w14:textId="0B8FEED0" w:rsidR="008926BD" w:rsidRPr="000C24AA" w:rsidRDefault="00B12758" w:rsidP="00C12996">
            <w:pPr>
              <w:pStyle w:val="Sraopastraipa"/>
              <w:keepLines/>
              <w:numPr>
                <w:ilvl w:val="0"/>
                <w:numId w:val="9"/>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EN ISO 11611</w:t>
            </w:r>
            <w:r w:rsidR="00F902EC" w:rsidRPr="000C24AA">
              <w:rPr>
                <w:rFonts w:ascii="Arial" w:eastAsia="Arial" w:hAnsi="Arial" w:cs="Arial"/>
                <w:sz w:val="20"/>
                <w:szCs w:val="20"/>
                <w:lang w:val="lt-LT"/>
              </w:rPr>
              <w:t>;</w:t>
            </w:r>
          </w:p>
          <w:p w14:paraId="40034181" w14:textId="19814E01" w:rsidR="00F657CE" w:rsidRPr="000C24AA" w:rsidRDefault="00593C22" w:rsidP="00C12996">
            <w:pPr>
              <w:pStyle w:val="Sraopastraipa"/>
              <w:keepLines/>
              <w:numPr>
                <w:ilvl w:val="0"/>
                <w:numId w:val="9"/>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Spalva:</w:t>
            </w:r>
            <w:r w:rsidR="002C33AA" w:rsidRPr="000C24AA">
              <w:rPr>
                <w:rFonts w:ascii="Arial" w:eastAsia="Arial" w:hAnsi="Arial" w:cs="Arial"/>
                <w:sz w:val="20"/>
                <w:szCs w:val="20"/>
                <w:lang w:val="lt-LT"/>
              </w:rPr>
              <w:t xml:space="preserve"> tamsi</w:t>
            </w:r>
            <w:r w:rsidR="00A42D0B" w:rsidRPr="000C24AA">
              <w:rPr>
                <w:rFonts w:ascii="Arial" w:eastAsia="Arial" w:hAnsi="Arial" w:cs="Arial"/>
                <w:sz w:val="20"/>
                <w:szCs w:val="20"/>
                <w:lang w:val="lt-LT"/>
              </w:rPr>
              <w:t>.</w:t>
            </w:r>
          </w:p>
        </w:tc>
      </w:tr>
      <w:tr w:rsidR="00570A44" w:rsidRPr="000C24AA" w14:paraId="5BF6B240" w14:textId="77777777" w:rsidTr="00453858">
        <w:tc>
          <w:tcPr>
            <w:tcW w:w="704" w:type="dxa"/>
            <w:vAlign w:val="center"/>
          </w:tcPr>
          <w:p w14:paraId="4D5C4E70" w14:textId="363CD8E1" w:rsidR="00570A44" w:rsidRPr="000C24AA" w:rsidRDefault="00570A44" w:rsidP="00C12996">
            <w:pPr>
              <w:tabs>
                <w:tab w:val="left" w:pos="426"/>
                <w:tab w:val="left" w:pos="1418"/>
              </w:tabs>
              <w:contextualSpacing/>
              <w:jc w:val="center"/>
              <w:rPr>
                <w:rFonts w:ascii="Arial" w:hAnsi="Arial" w:cs="Arial"/>
                <w:b/>
                <w:bCs/>
                <w:sz w:val="20"/>
                <w:szCs w:val="20"/>
                <w:lang w:val="lt-LT"/>
              </w:rPr>
            </w:pPr>
            <w:r w:rsidRPr="000C24AA">
              <w:rPr>
                <w:rFonts w:ascii="Arial" w:hAnsi="Arial" w:cs="Arial"/>
                <w:b/>
                <w:bCs/>
                <w:sz w:val="20"/>
                <w:szCs w:val="20"/>
                <w:lang w:val="lt-LT"/>
              </w:rPr>
              <w:lastRenderedPageBreak/>
              <w:t>2.</w:t>
            </w:r>
            <w:r w:rsidR="00882A9C" w:rsidRPr="000C24AA">
              <w:rPr>
                <w:rFonts w:ascii="Arial" w:hAnsi="Arial" w:cs="Arial"/>
                <w:b/>
                <w:bCs/>
                <w:sz w:val="20"/>
                <w:szCs w:val="20"/>
                <w:lang w:val="lt-LT"/>
              </w:rPr>
              <w:t>7</w:t>
            </w:r>
            <w:r w:rsidRPr="000C24AA">
              <w:rPr>
                <w:rFonts w:ascii="Arial" w:hAnsi="Arial" w:cs="Arial"/>
                <w:b/>
                <w:bCs/>
                <w:sz w:val="20"/>
                <w:szCs w:val="20"/>
                <w:lang w:val="lt-LT"/>
              </w:rPr>
              <w:t>.</w:t>
            </w:r>
          </w:p>
        </w:tc>
        <w:tc>
          <w:tcPr>
            <w:tcW w:w="2410" w:type="dxa"/>
            <w:vAlign w:val="center"/>
          </w:tcPr>
          <w:p w14:paraId="693A08B5" w14:textId="32309E03" w:rsidR="00570A44" w:rsidRPr="000C24AA" w:rsidRDefault="00570A44" w:rsidP="00C12996">
            <w:pPr>
              <w:tabs>
                <w:tab w:val="left" w:pos="312"/>
              </w:tabs>
              <w:contextualSpacing/>
              <w:jc w:val="both"/>
              <w:rPr>
                <w:rFonts w:ascii="Arial" w:hAnsi="Arial" w:cs="Arial"/>
                <w:b/>
                <w:bCs/>
                <w:sz w:val="20"/>
                <w:szCs w:val="20"/>
                <w:lang w:val="lt-LT"/>
              </w:rPr>
            </w:pPr>
            <w:r w:rsidRPr="000C24AA">
              <w:rPr>
                <w:rFonts w:ascii="Arial" w:hAnsi="Arial" w:cs="Arial"/>
                <w:sz w:val="20"/>
                <w:szCs w:val="20"/>
                <w:lang w:val="lt-LT"/>
              </w:rPr>
              <w:t>Skydelis suvirintojo</w:t>
            </w:r>
          </w:p>
        </w:tc>
        <w:tc>
          <w:tcPr>
            <w:tcW w:w="6662" w:type="dxa"/>
            <w:vAlign w:val="center"/>
          </w:tcPr>
          <w:p w14:paraId="3D8174B9" w14:textId="77777777" w:rsidR="007B406A" w:rsidRPr="000C24AA" w:rsidRDefault="007B406A" w:rsidP="00C12996">
            <w:pPr>
              <w:numPr>
                <w:ilvl w:val="0"/>
                <w:numId w:val="48"/>
              </w:numPr>
              <w:ind w:left="0" w:firstLine="0"/>
              <w:jc w:val="both"/>
              <w:rPr>
                <w:rFonts w:ascii="Arial" w:hAnsi="Arial" w:cs="Arial"/>
                <w:sz w:val="20"/>
                <w:szCs w:val="20"/>
                <w:lang w:val="lt-LT"/>
              </w:rPr>
            </w:pPr>
            <w:r w:rsidRPr="000C24AA">
              <w:rPr>
                <w:rFonts w:ascii="Arial" w:hAnsi="Arial" w:cs="Arial"/>
                <w:sz w:val="20"/>
                <w:szCs w:val="20"/>
                <w:lang w:val="lt-LT"/>
              </w:rPr>
              <w:t>Skystųjų kristalų ekranas;</w:t>
            </w:r>
          </w:p>
          <w:p w14:paraId="2A67A85D" w14:textId="77777777" w:rsidR="007B406A" w:rsidRPr="000C24AA" w:rsidRDefault="007B406A" w:rsidP="00C12996">
            <w:pPr>
              <w:numPr>
                <w:ilvl w:val="0"/>
                <w:numId w:val="48"/>
              </w:numPr>
              <w:ind w:left="0" w:firstLine="0"/>
              <w:jc w:val="both"/>
              <w:rPr>
                <w:rFonts w:ascii="Arial" w:hAnsi="Arial" w:cs="Arial"/>
                <w:sz w:val="20"/>
                <w:szCs w:val="20"/>
                <w:lang w:val="lt-LT"/>
              </w:rPr>
            </w:pPr>
            <w:r w:rsidRPr="000C24AA">
              <w:rPr>
                <w:rFonts w:ascii="Arial" w:hAnsi="Arial" w:cs="Arial"/>
                <w:sz w:val="20"/>
                <w:szCs w:val="20"/>
                <w:lang w:val="lt-LT"/>
              </w:rPr>
              <w:t>Pritaikyta suvirinimo procesams - MMA, MIG, MAG/CO2, TIG, plazminis suvirinimas, drožimas ir plazminis pjovimas;</w:t>
            </w:r>
          </w:p>
          <w:p w14:paraId="65B2B261" w14:textId="77777777" w:rsidR="007B406A" w:rsidRPr="000C24AA" w:rsidRDefault="007B406A" w:rsidP="00C12996">
            <w:pPr>
              <w:numPr>
                <w:ilvl w:val="0"/>
                <w:numId w:val="48"/>
              </w:numPr>
              <w:ind w:left="0" w:firstLine="0"/>
              <w:jc w:val="both"/>
              <w:rPr>
                <w:rFonts w:ascii="Arial" w:hAnsi="Arial" w:cs="Arial"/>
                <w:sz w:val="20"/>
                <w:szCs w:val="20"/>
                <w:lang w:val="lt-LT"/>
              </w:rPr>
            </w:pPr>
            <w:r w:rsidRPr="000C24AA">
              <w:rPr>
                <w:rFonts w:ascii="Arial" w:hAnsi="Arial" w:cs="Arial"/>
                <w:sz w:val="20"/>
                <w:szCs w:val="20"/>
                <w:lang w:val="lt-LT"/>
              </w:rPr>
              <w:t>Šlifavimo funkcija;</w:t>
            </w:r>
          </w:p>
          <w:p w14:paraId="13720EBB" w14:textId="77777777" w:rsidR="007B406A" w:rsidRPr="000C24AA" w:rsidRDefault="007B406A" w:rsidP="00C12996">
            <w:pPr>
              <w:numPr>
                <w:ilvl w:val="0"/>
                <w:numId w:val="48"/>
              </w:numPr>
              <w:ind w:left="0" w:firstLine="0"/>
              <w:jc w:val="both"/>
              <w:rPr>
                <w:rFonts w:ascii="Arial" w:hAnsi="Arial" w:cs="Arial"/>
                <w:sz w:val="20"/>
                <w:szCs w:val="20"/>
                <w:lang w:val="lt-LT"/>
              </w:rPr>
            </w:pPr>
            <w:r w:rsidRPr="000C24AA">
              <w:rPr>
                <w:rFonts w:ascii="Arial" w:hAnsi="Arial" w:cs="Arial"/>
                <w:sz w:val="20"/>
                <w:szCs w:val="20"/>
                <w:lang w:val="lt-LT"/>
              </w:rPr>
              <w:t>TIG minimali srovė ~10 amperų;</w:t>
            </w:r>
          </w:p>
          <w:p w14:paraId="19ABC718" w14:textId="77777777" w:rsidR="007B406A" w:rsidRPr="000C24AA" w:rsidRDefault="007B406A" w:rsidP="00C12996">
            <w:pPr>
              <w:numPr>
                <w:ilvl w:val="0"/>
                <w:numId w:val="48"/>
              </w:numPr>
              <w:ind w:left="0" w:firstLine="0"/>
              <w:jc w:val="both"/>
              <w:rPr>
                <w:rFonts w:ascii="Arial" w:hAnsi="Arial" w:cs="Arial"/>
                <w:sz w:val="20"/>
                <w:szCs w:val="20"/>
                <w:lang w:val="lt-LT"/>
              </w:rPr>
            </w:pPr>
            <w:r w:rsidRPr="000C24AA">
              <w:rPr>
                <w:rFonts w:ascii="Arial" w:hAnsi="Arial" w:cs="Arial"/>
                <w:sz w:val="20"/>
                <w:szCs w:val="20"/>
                <w:lang w:val="lt-LT"/>
              </w:rPr>
              <w:t>Tamsumo reguliavimas DIN 9 - DIN 13;</w:t>
            </w:r>
          </w:p>
          <w:p w14:paraId="6E01AF2B" w14:textId="77777777" w:rsidR="007B406A" w:rsidRPr="000C24AA" w:rsidRDefault="007B406A" w:rsidP="00C12996">
            <w:pPr>
              <w:numPr>
                <w:ilvl w:val="0"/>
                <w:numId w:val="48"/>
              </w:numPr>
              <w:ind w:left="0" w:firstLine="0"/>
              <w:jc w:val="both"/>
              <w:rPr>
                <w:rFonts w:ascii="Arial" w:hAnsi="Arial" w:cs="Arial"/>
                <w:sz w:val="20"/>
                <w:szCs w:val="20"/>
                <w:lang w:val="lt-LT"/>
              </w:rPr>
            </w:pPr>
            <w:r w:rsidRPr="000C24AA">
              <w:rPr>
                <w:rFonts w:ascii="Arial" w:hAnsi="Arial" w:cs="Arial"/>
                <w:sz w:val="20"/>
                <w:szCs w:val="20"/>
                <w:lang w:val="lt-LT"/>
              </w:rPr>
              <w:t>Persijungimo laikas 1/25000s – užtamsėjimas;</w:t>
            </w:r>
          </w:p>
          <w:p w14:paraId="51AA0173" w14:textId="77777777" w:rsidR="007B406A" w:rsidRPr="000C24AA" w:rsidRDefault="007B406A" w:rsidP="00C12996">
            <w:pPr>
              <w:numPr>
                <w:ilvl w:val="0"/>
                <w:numId w:val="48"/>
              </w:numPr>
              <w:ind w:left="0" w:firstLine="0"/>
              <w:jc w:val="both"/>
              <w:rPr>
                <w:rFonts w:ascii="Arial" w:hAnsi="Arial" w:cs="Arial"/>
                <w:sz w:val="20"/>
                <w:szCs w:val="20"/>
                <w:lang w:val="lt-LT"/>
              </w:rPr>
            </w:pPr>
            <w:r w:rsidRPr="000C24AA">
              <w:rPr>
                <w:rFonts w:ascii="Arial" w:hAnsi="Arial" w:cs="Arial"/>
                <w:sz w:val="20"/>
                <w:szCs w:val="20"/>
                <w:lang w:val="lt-LT"/>
              </w:rPr>
              <w:t>Prašviesėjimas – lėtas-vidutinis-greitas;</w:t>
            </w:r>
          </w:p>
          <w:p w14:paraId="02068A4C" w14:textId="77777777" w:rsidR="007B406A" w:rsidRPr="000C24AA" w:rsidRDefault="007B406A" w:rsidP="00C12996">
            <w:pPr>
              <w:numPr>
                <w:ilvl w:val="0"/>
                <w:numId w:val="48"/>
              </w:numPr>
              <w:ind w:left="0" w:firstLine="0"/>
              <w:jc w:val="both"/>
              <w:rPr>
                <w:rFonts w:ascii="Arial" w:hAnsi="Arial" w:cs="Arial"/>
                <w:sz w:val="20"/>
                <w:szCs w:val="20"/>
                <w:lang w:val="lt-LT"/>
              </w:rPr>
            </w:pPr>
            <w:r w:rsidRPr="000C24AA">
              <w:rPr>
                <w:rFonts w:ascii="Arial" w:hAnsi="Arial" w:cs="Arial"/>
                <w:sz w:val="20"/>
                <w:szCs w:val="20"/>
                <w:lang w:val="lt-LT"/>
              </w:rPr>
              <w:t>Jautrumo valdymas – reguliuojamas jungiklio pagalba;</w:t>
            </w:r>
          </w:p>
          <w:p w14:paraId="4FF44034" w14:textId="77777777" w:rsidR="007B406A" w:rsidRPr="000C24AA" w:rsidRDefault="007B406A" w:rsidP="00C12996">
            <w:pPr>
              <w:numPr>
                <w:ilvl w:val="0"/>
                <w:numId w:val="48"/>
              </w:numPr>
              <w:ind w:left="0" w:firstLine="0"/>
              <w:jc w:val="both"/>
              <w:rPr>
                <w:rFonts w:ascii="Arial" w:hAnsi="Arial" w:cs="Arial"/>
                <w:sz w:val="20"/>
                <w:szCs w:val="20"/>
                <w:lang w:val="lt-LT"/>
              </w:rPr>
            </w:pPr>
            <w:r w:rsidRPr="000C24AA">
              <w:rPr>
                <w:rFonts w:ascii="Arial" w:hAnsi="Arial" w:cs="Arial"/>
                <w:sz w:val="20"/>
                <w:szCs w:val="20"/>
                <w:lang w:val="lt-LT"/>
              </w:rPr>
              <w:t>Darbinė temperatūra  - ne siauresnis diapazonas -10~+70;</w:t>
            </w:r>
          </w:p>
          <w:p w14:paraId="684FE661" w14:textId="77777777" w:rsidR="007B406A" w:rsidRPr="000C24AA" w:rsidRDefault="007B406A" w:rsidP="00C12996">
            <w:pPr>
              <w:numPr>
                <w:ilvl w:val="0"/>
                <w:numId w:val="48"/>
              </w:numPr>
              <w:ind w:left="0" w:firstLine="0"/>
              <w:jc w:val="both"/>
              <w:rPr>
                <w:rFonts w:ascii="Arial" w:hAnsi="Arial" w:cs="Arial"/>
                <w:sz w:val="20"/>
                <w:szCs w:val="20"/>
                <w:lang w:val="lt-LT"/>
              </w:rPr>
            </w:pPr>
            <w:r w:rsidRPr="000C24AA">
              <w:rPr>
                <w:rFonts w:ascii="Arial" w:hAnsi="Arial" w:cs="Arial"/>
                <w:sz w:val="20"/>
                <w:szCs w:val="20"/>
                <w:lang w:val="lt-LT"/>
              </w:rPr>
              <w:t>Atidėjimo (prašviesėjimo) jungiklis;</w:t>
            </w:r>
          </w:p>
          <w:p w14:paraId="5C45FFC3" w14:textId="77777777" w:rsidR="007B406A" w:rsidRPr="000C24AA" w:rsidRDefault="007B406A" w:rsidP="00C12996">
            <w:pPr>
              <w:numPr>
                <w:ilvl w:val="0"/>
                <w:numId w:val="48"/>
              </w:numPr>
              <w:ind w:left="0" w:firstLine="0"/>
              <w:jc w:val="both"/>
              <w:rPr>
                <w:rFonts w:ascii="Arial" w:hAnsi="Arial" w:cs="Arial"/>
                <w:sz w:val="20"/>
                <w:szCs w:val="20"/>
                <w:lang w:val="lt-LT"/>
              </w:rPr>
            </w:pPr>
            <w:r w:rsidRPr="000C24AA">
              <w:rPr>
                <w:rFonts w:ascii="Arial" w:hAnsi="Arial" w:cs="Arial"/>
                <w:sz w:val="20"/>
                <w:szCs w:val="20"/>
                <w:lang w:val="lt-LT"/>
              </w:rPr>
              <w:t>Maitinimas - saulės ir nekeičiami ličio elementai;</w:t>
            </w:r>
          </w:p>
          <w:p w14:paraId="0471C498" w14:textId="77777777" w:rsidR="007B406A" w:rsidRPr="000C24AA" w:rsidRDefault="007B406A" w:rsidP="00C12996">
            <w:pPr>
              <w:numPr>
                <w:ilvl w:val="0"/>
                <w:numId w:val="48"/>
              </w:numPr>
              <w:ind w:left="0" w:firstLine="0"/>
              <w:jc w:val="both"/>
              <w:rPr>
                <w:rFonts w:ascii="Arial" w:hAnsi="Arial" w:cs="Arial"/>
                <w:sz w:val="20"/>
                <w:szCs w:val="20"/>
                <w:lang w:val="lt-LT"/>
              </w:rPr>
            </w:pPr>
            <w:r w:rsidRPr="000C24AA">
              <w:rPr>
                <w:rFonts w:ascii="Arial" w:hAnsi="Arial" w:cs="Arial"/>
                <w:sz w:val="20"/>
                <w:szCs w:val="20"/>
                <w:lang w:val="lt-LT"/>
              </w:rPr>
              <w:t>UV/IR filtras;</w:t>
            </w:r>
          </w:p>
          <w:p w14:paraId="1B8FAC26" w14:textId="77777777" w:rsidR="007B406A" w:rsidRPr="000C24AA" w:rsidRDefault="007B406A" w:rsidP="00C12996">
            <w:pPr>
              <w:numPr>
                <w:ilvl w:val="0"/>
                <w:numId w:val="48"/>
              </w:numPr>
              <w:ind w:left="0" w:firstLine="0"/>
              <w:jc w:val="both"/>
              <w:rPr>
                <w:rFonts w:ascii="Arial" w:hAnsi="Arial" w:cs="Arial"/>
                <w:sz w:val="20"/>
                <w:szCs w:val="20"/>
                <w:lang w:val="lt-LT"/>
              </w:rPr>
            </w:pPr>
            <w:r w:rsidRPr="000C24AA">
              <w:rPr>
                <w:rFonts w:ascii="Arial" w:hAnsi="Arial" w:cs="Arial"/>
                <w:sz w:val="20"/>
                <w:szCs w:val="20"/>
                <w:lang w:val="lt-LT"/>
              </w:rPr>
              <w:t>2 jutikliai;</w:t>
            </w:r>
          </w:p>
          <w:p w14:paraId="71CBF8BB" w14:textId="77777777" w:rsidR="007B406A" w:rsidRPr="000C24AA" w:rsidRDefault="007B406A" w:rsidP="00C12996">
            <w:pPr>
              <w:numPr>
                <w:ilvl w:val="0"/>
                <w:numId w:val="48"/>
              </w:numPr>
              <w:ind w:left="0" w:firstLine="0"/>
              <w:jc w:val="both"/>
              <w:rPr>
                <w:rFonts w:ascii="Arial" w:hAnsi="Arial" w:cs="Arial"/>
                <w:sz w:val="20"/>
                <w:szCs w:val="20"/>
                <w:lang w:val="lt-LT"/>
              </w:rPr>
            </w:pPr>
            <w:r w:rsidRPr="000C24AA">
              <w:rPr>
                <w:rFonts w:ascii="Arial" w:hAnsi="Arial" w:cs="Arial"/>
                <w:sz w:val="20"/>
                <w:szCs w:val="20"/>
                <w:lang w:val="lt-LT"/>
              </w:rPr>
              <w:t>Optinė klasė 1/2/1/1;</w:t>
            </w:r>
          </w:p>
          <w:p w14:paraId="3912105A" w14:textId="605F832F" w:rsidR="007B406A" w:rsidRPr="000C24AA" w:rsidRDefault="007B406A" w:rsidP="00C12996">
            <w:pPr>
              <w:numPr>
                <w:ilvl w:val="0"/>
                <w:numId w:val="48"/>
              </w:numPr>
              <w:ind w:left="0" w:firstLine="0"/>
              <w:jc w:val="both"/>
              <w:rPr>
                <w:rFonts w:ascii="Arial" w:hAnsi="Arial" w:cs="Arial"/>
                <w:sz w:val="20"/>
                <w:szCs w:val="20"/>
                <w:lang w:val="lt-LT"/>
              </w:rPr>
            </w:pPr>
            <w:r w:rsidRPr="000C24AA">
              <w:rPr>
                <w:rFonts w:ascii="Arial" w:hAnsi="Arial" w:cs="Arial"/>
                <w:sz w:val="20"/>
                <w:szCs w:val="20"/>
                <w:lang w:val="lt-LT"/>
              </w:rPr>
              <w:t>Matymo laukas - ne mažesnis 98x43mm;</w:t>
            </w:r>
          </w:p>
          <w:p w14:paraId="050A0E43" w14:textId="4B387E9C" w:rsidR="007B406A" w:rsidRPr="000C24AA" w:rsidRDefault="007B406A" w:rsidP="00C12996">
            <w:pPr>
              <w:numPr>
                <w:ilvl w:val="0"/>
                <w:numId w:val="48"/>
              </w:numPr>
              <w:ind w:left="0" w:firstLine="0"/>
              <w:jc w:val="both"/>
              <w:rPr>
                <w:rFonts w:ascii="Arial" w:hAnsi="Arial" w:cs="Arial"/>
                <w:sz w:val="20"/>
                <w:szCs w:val="20"/>
                <w:lang w:val="lt-LT"/>
              </w:rPr>
            </w:pPr>
            <w:r w:rsidRPr="000C24AA">
              <w:rPr>
                <w:rFonts w:ascii="Arial" w:hAnsi="Arial" w:cs="Arial"/>
                <w:sz w:val="20"/>
                <w:szCs w:val="20"/>
                <w:lang w:val="lt-LT"/>
              </w:rPr>
              <w:t>Filtro išmatavimai - ne mažiau 110x100;</w:t>
            </w:r>
          </w:p>
          <w:p w14:paraId="1BF1C99F" w14:textId="77777777" w:rsidR="007B406A" w:rsidRPr="000C24AA" w:rsidRDefault="007B406A" w:rsidP="00C12996">
            <w:pPr>
              <w:numPr>
                <w:ilvl w:val="0"/>
                <w:numId w:val="48"/>
              </w:numPr>
              <w:ind w:left="0" w:firstLine="0"/>
              <w:jc w:val="both"/>
              <w:rPr>
                <w:rFonts w:ascii="Arial" w:hAnsi="Arial" w:cs="Arial"/>
                <w:sz w:val="20"/>
                <w:szCs w:val="20"/>
                <w:lang w:val="lt-LT"/>
              </w:rPr>
            </w:pPr>
            <w:r w:rsidRPr="000C24AA">
              <w:rPr>
                <w:rFonts w:ascii="Arial" w:hAnsi="Arial" w:cs="Arial"/>
                <w:sz w:val="20"/>
                <w:szCs w:val="20"/>
                <w:lang w:val="lt-LT"/>
              </w:rPr>
              <w:t>Skydelio svoris ne didesnis 500 g;</w:t>
            </w:r>
          </w:p>
          <w:p w14:paraId="726D08C7" w14:textId="77809C1C" w:rsidR="00570A44" w:rsidRPr="000C24AA" w:rsidRDefault="007B406A" w:rsidP="00C12996">
            <w:pPr>
              <w:numPr>
                <w:ilvl w:val="0"/>
                <w:numId w:val="48"/>
              </w:numPr>
              <w:ind w:left="0" w:firstLine="0"/>
              <w:jc w:val="both"/>
              <w:rPr>
                <w:rFonts w:ascii="Arial" w:hAnsi="Arial" w:cs="Arial"/>
                <w:lang w:val="lt-LT"/>
              </w:rPr>
            </w:pPr>
            <w:r w:rsidRPr="000C24AA">
              <w:rPr>
                <w:rFonts w:ascii="Arial" w:hAnsi="Arial" w:cs="Arial"/>
                <w:sz w:val="20"/>
                <w:szCs w:val="20"/>
                <w:lang w:val="lt-LT"/>
              </w:rPr>
              <w:t>Atitinka standarto EN 175, EN379, ANSI Z87.1-2010.</w:t>
            </w:r>
          </w:p>
        </w:tc>
      </w:tr>
    </w:tbl>
    <w:p w14:paraId="3651CAB2" w14:textId="77777777" w:rsidR="00C12996" w:rsidRPr="000C24AA" w:rsidRDefault="00C12996" w:rsidP="00C12996">
      <w:pPr>
        <w:pStyle w:val="Sraopastraipa"/>
        <w:tabs>
          <w:tab w:val="left" w:pos="1276"/>
          <w:tab w:val="left" w:pos="1843"/>
        </w:tabs>
        <w:spacing w:after="0" w:line="240" w:lineRule="auto"/>
        <w:ind w:left="567"/>
        <w:jc w:val="both"/>
        <w:rPr>
          <w:rFonts w:ascii="Arial" w:hAnsi="Arial" w:cs="Arial"/>
          <w:sz w:val="20"/>
          <w:szCs w:val="20"/>
          <w:lang w:val="lt-LT"/>
        </w:rPr>
      </w:pPr>
    </w:p>
    <w:p w14:paraId="29CF42B4" w14:textId="48D512A5" w:rsidR="00DD05F9" w:rsidRPr="000C24AA" w:rsidRDefault="002A0DF6" w:rsidP="00453858">
      <w:pPr>
        <w:pStyle w:val="Sraopastraipa"/>
        <w:numPr>
          <w:ilvl w:val="2"/>
          <w:numId w:val="49"/>
        </w:numPr>
        <w:tabs>
          <w:tab w:val="left" w:pos="1276"/>
          <w:tab w:val="left" w:pos="1843"/>
        </w:tabs>
        <w:spacing w:after="0" w:line="240" w:lineRule="auto"/>
        <w:ind w:left="0" w:firstLine="567"/>
        <w:jc w:val="both"/>
        <w:rPr>
          <w:rFonts w:ascii="Arial" w:hAnsi="Arial" w:cs="Arial"/>
          <w:sz w:val="20"/>
          <w:szCs w:val="20"/>
          <w:lang w:val="lt-LT"/>
        </w:rPr>
      </w:pPr>
      <w:r w:rsidRPr="000C24AA">
        <w:rPr>
          <w:rFonts w:ascii="Arial" w:hAnsi="Arial" w:cs="Arial"/>
          <w:b/>
          <w:bCs/>
          <w:sz w:val="20"/>
          <w:szCs w:val="20"/>
          <w:lang w:val="lt-LT"/>
        </w:rPr>
        <w:t>3. p. o. d.</w:t>
      </w:r>
      <w:r w:rsidRPr="000C24AA">
        <w:rPr>
          <w:rFonts w:ascii="Arial" w:hAnsi="Arial" w:cs="Arial"/>
          <w:sz w:val="20"/>
          <w:szCs w:val="20"/>
          <w:lang w:val="lt-LT"/>
        </w:rPr>
        <w:t xml:space="preserve"> </w:t>
      </w:r>
      <w:r w:rsidR="00783F26" w:rsidRPr="000C24AA">
        <w:rPr>
          <w:rFonts w:ascii="Arial" w:hAnsi="Arial" w:cs="Arial"/>
          <w:sz w:val="20"/>
          <w:szCs w:val="20"/>
          <w:lang w:val="lt-LT"/>
        </w:rPr>
        <w:t xml:space="preserve">Asmeninės apsaugos priemonės darbui su </w:t>
      </w:r>
      <w:proofErr w:type="spellStart"/>
      <w:r w:rsidR="00783F26" w:rsidRPr="000C24AA">
        <w:rPr>
          <w:rFonts w:ascii="Arial" w:hAnsi="Arial" w:cs="Arial"/>
          <w:sz w:val="20"/>
          <w:szCs w:val="20"/>
          <w:lang w:val="lt-LT"/>
        </w:rPr>
        <w:t>motopjūklu</w:t>
      </w:r>
      <w:proofErr w:type="spellEnd"/>
      <w:r w:rsidR="00783F26" w:rsidRPr="000C24AA">
        <w:rPr>
          <w:rFonts w:ascii="Arial" w:hAnsi="Arial" w:cs="Arial"/>
          <w:sz w:val="20"/>
          <w:szCs w:val="20"/>
          <w:lang w:val="lt-LT"/>
        </w:rPr>
        <w:t xml:space="preserve">. </w:t>
      </w:r>
      <w:r w:rsidR="00F902EC" w:rsidRPr="000C24AA">
        <w:rPr>
          <w:rFonts w:ascii="Arial" w:hAnsi="Arial" w:cs="Arial"/>
          <w:sz w:val="20"/>
          <w:szCs w:val="20"/>
          <w:lang w:val="lt-LT"/>
        </w:rPr>
        <w:t xml:space="preserve">BVPŽ kodas: </w:t>
      </w:r>
      <w:r w:rsidR="00783F26" w:rsidRPr="000C24AA">
        <w:rPr>
          <w:rFonts w:ascii="Arial" w:hAnsi="Arial" w:cs="Arial"/>
          <w:sz w:val="20"/>
          <w:szCs w:val="20"/>
          <w:lang w:val="lt-LT"/>
        </w:rPr>
        <w:t>18830000-6   - apsauginė avalynė (guminiai batai)</w:t>
      </w:r>
    </w:p>
    <w:p w14:paraId="134FA757" w14:textId="172AE2EE" w:rsidR="00453858" w:rsidRPr="000C24AA" w:rsidRDefault="00453858" w:rsidP="00453858">
      <w:pPr>
        <w:pStyle w:val="Sraopastraipa"/>
        <w:tabs>
          <w:tab w:val="left" w:pos="1276"/>
          <w:tab w:val="left" w:pos="1843"/>
        </w:tabs>
        <w:spacing w:after="0" w:line="240" w:lineRule="auto"/>
        <w:ind w:left="567"/>
        <w:jc w:val="right"/>
        <w:rPr>
          <w:rFonts w:ascii="Arial" w:hAnsi="Arial" w:cs="Arial"/>
          <w:sz w:val="20"/>
          <w:szCs w:val="20"/>
          <w:lang w:val="lt-LT"/>
        </w:rPr>
      </w:pPr>
      <w:r w:rsidRPr="000C24AA">
        <w:rPr>
          <w:rFonts w:ascii="Arial" w:hAnsi="Arial" w:cs="Arial"/>
          <w:sz w:val="20"/>
          <w:szCs w:val="20"/>
          <w:lang w:val="lt-LT"/>
        </w:rPr>
        <w:t>5 lentelė.</w:t>
      </w:r>
    </w:p>
    <w:tbl>
      <w:tblPr>
        <w:tblStyle w:val="Lentelstinklelis1"/>
        <w:tblpPr w:leftFromText="180" w:rightFromText="180" w:vertAnchor="text" w:horzAnchor="margin" w:tblpXSpec="center" w:tblpY="139"/>
        <w:tblW w:w="9634" w:type="dxa"/>
        <w:tblLook w:val="04A0" w:firstRow="1" w:lastRow="0" w:firstColumn="1" w:lastColumn="0" w:noHBand="0" w:noVBand="1"/>
      </w:tblPr>
      <w:tblGrid>
        <w:gridCol w:w="704"/>
        <w:gridCol w:w="1985"/>
        <w:gridCol w:w="6945"/>
      </w:tblGrid>
      <w:tr w:rsidR="00274639" w:rsidRPr="000C24AA" w14:paraId="359E77BF" w14:textId="77777777" w:rsidTr="00453858">
        <w:tc>
          <w:tcPr>
            <w:tcW w:w="704" w:type="dxa"/>
            <w:shd w:val="clear" w:color="auto" w:fill="E2EFD9" w:themeFill="accent6" w:themeFillTint="33"/>
          </w:tcPr>
          <w:p w14:paraId="2E108302" w14:textId="77777777" w:rsidR="00274639" w:rsidRPr="000C24AA" w:rsidRDefault="00274639" w:rsidP="00C12996">
            <w:pPr>
              <w:tabs>
                <w:tab w:val="left" w:pos="426"/>
                <w:tab w:val="left" w:pos="1418"/>
              </w:tabs>
              <w:contextualSpacing/>
              <w:jc w:val="center"/>
              <w:rPr>
                <w:rFonts w:ascii="Arial" w:hAnsi="Arial" w:cs="Arial"/>
                <w:b/>
                <w:bCs/>
                <w:sz w:val="20"/>
                <w:szCs w:val="20"/>
                <w:lang w:val="lt-LT"/>
              </w:rPr>
            </w:pPr>
            <w:r w:rsidRPr="000C24AA">
              <w:rPr>
                <w:rFonts w:ascii="Arial" w:hAnsi="Arial" w:cs="Arial"/>
                <w:b/>
                <w:bCs/>
                <w:sz w:val="20"/>
                <w:szCs w:val="20"/>
                <w:lang w:val="lt-LT"/>
              </w:rPr>
              <w:t>Eil. Nr.</w:t>
            </w:r>
          </w:p>
        </w:tc>
        <w:tc>
          <w:tcPr>
            <w:tcW w:w="1985" w:type="dxa"/>
            <w:shd w:val="clear" w:color="auto" w:fill="E2EFD9" w:themeFill="accent6" w:themeFillTint="33"/>
          </w:tcPr>
          <w:p w14:paraId="4A7EB087" w14:textId="77777777" w:rsidR="00274639" w:rsidRPr="000C24AA" w:rsidRDefault="00274639" w:rsidP="00C12996">
            <w:pPr>
              <w:tabs>
                <w:tab w:val="left" w:pos="426"/>
                <w:tab w:val="left" w:pos="1418"/>
              </w:tabs>
              <w:contextualSpacing/>
              <w:jc w:val="center"/>
              <w:rPr>
                <w:rFonts w:ascii="Arial" w:hAnsi="Arial" w:cs="Arial"/>
                <w:b/>
                <w:bCs/>
                <w:sz w:val="20"/>
                <w:szCs w:val="20"/>
                <w:lang w:val="lt-LT"/>
              </w:rPr>
            </w:pPr>
            <w:r w:rsidRPr="000C24AA">
              <w:rPr>
                <w:rFonts w:ascii="Arial" w:hAnsi="Arial" w:cs="Arial"/>
                <w:b/>
                <w:bCs/>
                <w:sz w:val="20"/>
                <w:szCs w:val="20"/>
                <w:lang w:val="lt-LT"/>
              </w:rPr>
              <w:t>Pavadinimas</w:t>
            </w:r>
          </w:p>
        </w:tc>
        <w:tc>
          <w:tcPr>
            <w:tcW w:w="6945" w:type="dxa"/>
            <w:shd w:val="clear" w:color="auto" w:fill="E2EFD9" w:themeFill="accent6" w:themeFillTint="33"/>
          </w:tcPr>
          <w:p w14:paraId="79470BD9" w14:textId="77777777" w:rsidR="00274639" w:rsidRPr="000C24AA" w:rsidRDefault="00274639" w:rsidP="00C12996">
            <w:pPr>
              <w:tabs>
                <w:tab w:val="left" w:pos="426"/>
                <w:tab w:val="left" w:pos="1418"/>
              </w:tabs>
              <w:contextualSpacing/>
              <w:jc w:val="center"/>
              <w:rPr>
                <w:rFonts w:ascii="Arial" w:hAnsi="Arial" w:cs="Arial"/>
                <w:b/>
                <w:bCs/>
                <w:sz w:val="20"/>
                <w:szCs w:val="20"/>
                <w:lang w:val="lt-LT"/>
              </w:rPr>
            </w:pPr>
            <w:r w:rsidRPr="000C24AA">
              <w:rPr>
                <w:rFonts w:ascii="Arial" w:hAnsi="Arial" w:cs="Arial"/>
                <w:b/>
                <w:bCs/>
                <w:sz w:val="20"/>
                <w:szCs w:val="20"/>
                <w:lang w:val="lt-LT"/>
              </w:rPr>
              <w:t>Papildomi reikalavimai prekėms</w:t>
            </w:r>
          </w:p>
        </w:tc>
      </w:tr>
      <w:tr w:rsidR="00347382" w:rsidRPr="000C24AA" w14:paraId="26218626" w14:textId="77777777" w:rsidTr="00F65BC9">
        <w:trPr>
          <w:trHeight w:val="5479"/>
        </w:trPr>
        <w:tc>
          <w:tcPr>
            <w:tcW w:w="704" w:type="dxa"/>
            <w:vAlign w:val="center"/>
          </w:tcPr>
          <w:p w14:paraId="1B64B43A" w14:textId="269CB08D" w:rsidR="00347382" w:rsidRPr="000C24AA" w:rsidRDefault="00347382" w:rsidP="00C12996">
            <w:pPr>
              <w:tabs>
                <w:tab w:val="left" w:pos="426"/>
                <w:tab w:val="left" w:pos="1418"/>
              </w:tabs>
              <w:contextualSpacing/>
              <w:jc w:val="center"/>
              <w:rPr>
                <w:rFonts w:ascii="Arial" w:hAnsi="Arial" w:cs="Arial"/>
                <w:b/>
                <w:bCs/>
                <w:sz w:val="20"/>
                <w:szCs w:val="20"/>
                <w:lang w:val="lt-LT"/>
              </w:rPr>
            </w:pPr>
            <w:r w:rsidRPr="000C24AA">
              <w:rPr>
                <w:rFonts w:ascii="Arial" w:hAnsi="Arial" w:cs="Arial"/>
                <w:b/>
                <w:bCs/>
                <w:sz w:val="20"/>
                <w:szCs w:val="20"/>
                <w:lang w:val="lt-LT"/>
              </w:rPr>
              <w:t>3.1.</w:t>
            </w:r>
          </w:p>
        </w:tc>
        <w:tc>
          <w:tcPr>
            <w:tcW w:w="1985" w:type="dxa"/>
            <w:vAlign w:val="center"/>
          </w:tcPr>
          <w:p w14:paraId="0162E6BF" w14:textId="744AA6DD" w:rsidR="00347382" w:rsidRPr="000C24AA" w:rsidRDefault="00347382" w:rsidP="00C12996">
            <w:pPr>
              <w:tabs>
                <w:tab w:val="left" w:pos="312"/>
              </w:tabs>
              <w:contextualSpacing/>
              <w:jc w:val="both"/>
              <w:rPr>
                <w:rFonts w:ascii="Arial" w:hAnsi="Arial" w:cs="Arial"/>
                <w:b/>
                <w:bCs/>
                <w:sz w:val="20"/>
                <w:szCs w:val="20"/>
                <w:lang w:val="lt-LT"/>
              </w:rPr>
            </w:pPr>
            <w:r w:rsidRPr="000C24AA">
              <w:rPr>
                <w:rFonts w:ascii="Arial" w:hAnsi="Arial" w:cs="Arial"/>
                <w:sz w:val="20"/>
                <w:szCs w:val="20"/>
                <w:lang w:val="lt-LT"/>
              </w:rPr>
              <w:t>Apsauginis šalmas su veido</w:t>
            </w:r>
            <w:r w:rsidR="004951FD" w:rsidRPr="000C24AA">
              <w:rPr>
                <w:rFonts w:ascii="Arial" w:hAnsi="Arial" w:cs="Arial"/>
                <w:sz w:val="20"/>
                <w:szCs w:val="20"/>
                <w:lang w:val="lt-LT"/>
              </w:rPr>
              <w:t xml:space="preserve">, </w:t>
            </w:r>
            <w:r w:rsidRPr="000C24AA">
              <w:rPr>
                <w:rFonts w:ascii="Arial" w:hAnsi="Arial" w:cs="Arial"/>
                <w:sz w:val="20"/>
                <w:szCs w:val="20"/>
                <w:lang w:val="lt-LT"/>
              </w:rPr>
              <w:t xml:space="preserve">ausų </w:t>
            </w:r>
            <w:r w:rsidR="004951FD" w:rsidRPr="000C24AA">
              <w:rPr>
                <w:rFonts w:ascii="Arial" w:hAnsi="Arial" w:cs="Arial"/>
                <w:sz w:val="20"/>
                <w:szCs w:val="20"/>
                <w:lang w:val="lt-LT"/>
              </w:rPr>
              <w:t xml:space="preserve">ir kaklo </w:t>
            </w:r>
            <w:r w:rsidRPr="000C24AA">
              <w:rPr>
                <w:rFonts w:ascii="Arial" w:hAnsi="Arial" w:cs="Arial"/>
                <w:sz w:val="20"/>
                <w:szCs w:val="20"/>
                <w:lang w:val="lt-LT"/>
              </w:rPr>
              <w:t>apsauga</w:t>
            </w:r>
          </w:p>
        </w:tc>
        <w:tc>
          <w:tcPr>
            <w:tcW w:w="6945" w:type="dxa"/>
          </w:tcPr>
          <w:p w14:paraId="45289A35" w14:textId="77777777" w:rsidR="0016376F" w:rsidRPr="000C24AA" w:rsidRDefault="0016376F" w:rsidP="00C12996">
            <w:pPr>
              <w:pStyle w:val="Sraopastraipa"/>
              <w:numPr>
                <w:ilvl w:val="0"/>
                <w:numId w:val="9"/>
              </w:numPr>
              <w:tabs>
                <w:tab w:val="left" w:pos="312"/>
              </w:tab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Pagamintas iš labai tvirtos HDPE medžiagos – didelio tankio polietileno (arba lygiavertės) arba ABS plastiko (arba lygiaverčio), UV stabilizuota;</w:t>
            </w:r>
          </w:p>
          <w:p w14:paraId="41B0C410" w14:textId="77777777" w:rsidR="0016376F" w:rsidRPr="000C24AA" w:rsidRDefault="0016376F" w:rsidP="00C12996">
            <w:pPr>
              <w:pStyle w:val="Sraopastraipa"/>
              <w:numPr>
                <w:ilvl w:val="0"/>
                <w:numId w:val="9"/>
              </w:numPr>
              <w:tabs>
                <w:tab w:val="left" w:pos="312"/>
              </w:tab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Turi šešių padėčių plastikinį įdėklą ir viena ranka reguliuojamą slystamąją terkšlę;</w:t>
            </w:r>
          </w:p>
          <w:p w14:paraId="355E675D" w14:textId="77777777" w:rsidR="0016376F" w:rsidRPr="000C24AA" w:rsidRDefault="0016376F" w:rsidP="00C12996">
            <w:pPr>
              <w:pStyle w:val="Sraopastraipa"/>
              <w:numPr>
                <w:ilvl w:val="0"/>
                <w:numId w:val="9"/>
              </w:numPr>
              <w:tabs>
                <w:tab w:val="left" w:pos="312"/>
              </w:tab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Galvos juostos medžiaga – LDPE (mažo tankio polietilenas) arba lygiavertė;</w:t>
            </w:r>
          </w:p>
          <w:p w14:paraId="01B0348E" w14:textId="76C1A042" w:rsidR="0016376F" w:rsidRPr="000C24AA" w:rsidRDefault="0016376F" w:rsidP="00C12996">
            <w:pPr>
              <w:pStyle w:val="Sraopastraipa"/>
              <w:numPr>
                <w:ilvl w:val="0"/>
                <w:numId w:val="9"/>
              </w:numPr>
              <w:tabs>
                <w:tab w:val="left" w:pos="312"/>
              </w:tab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Reguliuojamas galvo</w:t>
            </w:r>
            <w:r w:rsidR="006B2BFD" w:rsidRPr="000C24AA">
              <w:rPr>
                <w:rFonts w:ascii="Arial" w:hAnsi="Arial" w:cs="Arial"/>
                <w:sz w:val="20"/>
                <w:szCs w:val="20"/>
                <w:lang w:val="lt-LT"/>
              </w:rPr>
              <w:t>s</w:t>
            </w:r>
            <w:r w:rsidRPr="000C24AA">
              <w:rPr>
                <w:rFonts w:ascii="Arial" w:hAnsi="Arial" w:cs="Arial"/>
                <w:sz w:val="20"/>
                <w:szCs w:val="20"/>
                <w:lang w:val="lt-LT"/>
              </w:rPr>
              <w:t xml:space="preserve"> dydis 53-66 cm;</w:t>
            </w:r>
          </w:p>
          <w:p w14:paraId="5FDCCFED" w14:textId="77777777" w:rsidR="0016376F" w:rsidRPr="000C24AA" w:rsidRDefault="0016376F" w:rsidP="00C12996">
            <w:pPr>
              <w:pStyle w:val="Sraopastraipa"/>
              <w:numPr>
                <w:ilvl w:val="0"/>
                <w:numId w:val="9"/>
              </w:numPr>
              <w:tabs>
                <w:tab w:val="left" w:pos="312"/>
              </w:tab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Įdėklo gylis reguliuojamas pagal tris padėtis;</w:t>
            </w:r>
          </w:p>
          <w:p w14:paraId="3521949D" w14:textId="77777777" w:rsidR="0016376F" w:rsidRPr="000C24AA" w:rsidRDefault="0016376F" w:rsidP="00C12996">
            <w:pPr>
              <w:pStyle w:val="Sraopastraipa"/>
              <w:numPr>
                <w:ilvl w:val="0"/>
                <w:numId w:val="9"/>
              </w:numPr>
              <w:tabs>
                <w:tab w:val="left" w:pos="312"/>
              </w:tab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Svoris - ne didesnis 700 g;</w:t>
            </w:r>
          </w:p>
          <w:p w14:paraId="644F0986" w14:textId="77777777" w:rsidR="0016376F" w:rsidRPr="000C24AA" w:rsidRDefault="0016376F" w:rsidP="00C12996">
            <w:pPr>
              <w:pStyle w:val="Sraopastraipa"/>
              <w:numPr>
                <w:ilvl w:val="0"/>
                <w:numId w:val="9"/>
              </w:numPr>
              <w:tabs>
                <w:tab w:val="left" w:pos="312"/>
              </w:tab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EB atitikties ženklas CE;</w:t>
            </w:r>
          </w:p>
          <w:p w14:paraId="472D4640" w14:textId="77777777" w:rsidR="0016376F" w:rsidRPr="000C24AA" w:rsidRDefault="0016376F" w:rsidP="00C12996">
            <w:pPr>
              <w:pStyle w:val="Sraopastraipa"/>
              <w:numPr>
                <w:ilvl w:val="0"/>
                <w:numId w:val="9"/>
              </w:numPr>
              <w:tabs>
                <w:tab w:val="left" w:pos="312"/>
              </w:tab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Su vėdinimo angelėmis;</w:t>
            </w:r>
          </w:p>
          <w:p w14:paraId="2EECE6A8" w14:textId="77777777" w:rsidR="0016376F" w:rsidRPr="000C24AA" w:rsidRDefault="0016376F" w:rsidP="00C12996">
            <w:pPr>
              <w:pStyle w:val="Sraopastraipa"/>
              <w:numPr>
                <w:ilvl w:val="0"/>
                <w:numId w:val="9"/>
              </w:numPr>
              <w:tabs>
                <w:tab w:val="left" w:pos="312"/>
              </w:tab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Datos žymėjimas;</w:t>
            </w:r>
          </w:p>
          <w:p w14:paraId="515999F7" w14:textId="77777777" w:rsidR="0016376F" w:rsidRPr="000C24AA" w:rsidRDefault="0016376F" w:rsidP="00C12996">
            <w:pPr>
              <w:pStyle w:val="Sraopastraipa"/>
              <w:numPr>
                <w:ilvl w:val="0"/>
                <w:numId w:val="9"/>
              </w:numPr>
              <w:tabs>
                <w:tab w:val="left" w:pos="312"/>
              </w:tab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Aprobuota žemai temperatūrai -40° C;</w:t>
            </w:r>
          </w:p>
          <w:p w14:paraId="757477E3" w14:textId="050DD17F" w:rsidR="0016376F" w:rsidRPr="000C24AA" w:rsidRDefault="0016376F" w:rsidP="00C12996">
            <w:pPr>
              <w:pStyle w:val="Sraopastraipa"/>
              <w:numPr>
                <w:ilvl w:val="0"/>
                <w:numId w:val="9"/>
              </w:numPr>
              <w:tabs>
                <w:tab w:val="left" w:pos="312"/>
              </w:tab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Aprobuota aukštai temperatūrai</w:t>
            </w:r>
            <w:r w:rsidR="0086266C" w:rsidRPr="000C24AA">
              <w:rPr>
                <w:rFonts w:ascii="Arial" w:hAnsi="Arial" w:cs="Arial"/>
                <w:sz w:val="20"/>
                <w:szCs w:val="20"/>
                <w:lang w:val="lt-LT"/>
              </w:rPr>
              <w:t xml:space="preserve"> </w:t>
            </w:r>
            <w:r w:rsidRPr="000C24AA">
              <w:rPr>
                <w:rFonts w:ascii="Arial" w:hAnsi="Arial" w:cs="Arial"/>
                <w:sz w:val="20"/>
                <w:szCs w:val="20"/>
                <w:lang w:val="lt-LT"/>
              </w:rPr>
              <w:t>+50°C;</w:t>
            </w:r>
          </w:p>
          <w:p w14:paraId="10283388" w14:textId="77777777" w:rsidR="0016376F" w:rsidRPr="000C24AA" w:rsidRDefault="0016376F" w:rsidP="00C12996">
            <w:pPr>
              <w:pStyle w:val="Sraopastraipa"/>
              <w:numPr>
                <w:ilvl w:val="0"/>
                <w:numId w:val="9"/>
              </w:numPr>
              <w:tabs>
                <w:tab w:val="left" w:pos="312"/>
              </w:tab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Atitinka reikalavimus išlydytam metalui (MM);</w:t>
            </w:r>
          </w:p>
          <w:p w14:paraId="714DA9D1" w14:textId="77777777" w:rsidR="0016376F" w:rsidRPr="000C24AA" w:rsidRDefault="0016376F" w:rsidP="00C12996">
            <w:pPr>
              <w:pStyle w:val="Sraopastraipa"/>
              <w:numPr>
                <w:ilvl w:val="0"/>
                <w:numId w:val="9"/>
              </w:numPr>
              <w:tabs>
                <w:tab w:val="left" w:pos="312"/>
              </w:tab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Atitinka reikalavimus elektros izoliacijai (VAC 440);</w:t>
            </w:r>
          </w:p>
          <w:p w14:paraId="4B78A6B8" w14:textId="77777777" w:rsidR="0016376F" w:rsidRPr="000C24AA" w:rsidRDefault="0016376F" w:rsidP="00C12996">
            <w:pPr>
              <w:pStyle w:val="Sraopastraipa"/>
              <w:numPr>
                <w:ilvl w:val="0"/>
                <w:numId w:val="9"/>
              </w:numPr>
              <w:tabs>
                <w:tab w:val="left" w:pos="312"/>
              </w:tab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Galimybė pritvirtinti kaklo apsaugą nuo kritulių;</w:t>
            </w:r>
          </w:p>
          <w:p w14:paraId="6EA0BAFB" w14:textId="77777777" w:rsidR="0016376F" w:rsidRPr="000C24AA" w:rsidRDefault="0016376F" w:rsidP="00C12996">
            <w:pPr>
              <w:pStyle w:val="Sraopastraipa"/>
              <w:numPr>
                <w:ilvl w:val="0"/>
                <w:numId w:val="9"/>
              </w:numPr>
              <w:tabs>
                <w:tab w:val="left" w:pos="312"/>
              </w:tab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Atitinka EN 397 standarto reikalavimus;</w:t>
            </w:r>
          </w:p>
          <w:p w14:paraId="27321CBB" w14:textId="1BD9D4D6" w:rsidR="0016376F" w:rsidRPr="000C24AA" w:rsidRDefault="0016376F" w:rsidP="00C12996">
            <w:pPr>
              <w:pStyle w:val="Sraopastraipa"/>
              <w:numPr>
                <w:ilvl w:val="0"/>
                <w:numId w:val="9"/>
              </w:numPr>
              <w:tabs>
                <w:tab w:val="left" w:pos="312"/>
              </w:tab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Komplekte prie šalmo turi būti keičiamas apsauginis veido skydelis</w:t>
            </w:r>
            <w:r w:rsidR="00AE1F6E" w:rsidRPr="000C24AA">
              <w:rPr>
                <w:rFonts w:ascii="Arial" w:hAnsi="Arial" w:cs="Arial"/>
                <w:sz w:val="20"/>
                <w:szCs w:val="20"/>
                <w:lang w:val="lt-LT"/>
              </w:rPr>
              <w:t>,</w:t>
            </w:r>
            <w:r w:rsidRPr="000C24AA">
              <w:rPr>
                <w:rFonts w:ascii="Arial" w:hAnsi="Arial" w:cs="Arial"/>
                <w:sz w:val="20"/>
                <w:szCs w:val="20"/>
                <w:lang w:val="lt-LT"/>
              </w:rPr>
              <w:t xml:space="preserve"> keičiamos apsauginės ausinės</w:t>
            </w:r>
            <w:r w:rsidR="00AE1F6E" w:rsidRPr="000C24AA">
              <w:rPr>
                <w:rFonts w:ascii="Arial" w:hAnsi="Arial" w:cs="Arial"/>
                <w:sz w:val="20"/>
                <w:szCs w:val="20"/>
                <w:lang w:val="lt-LT"/>
              </w:rPr>
              <w:t xml:space="preserve"> ir keičiama kaklo apsauga</w:t>
            </w:r>
            <w:r w:rsidR="008B2A8D" w:rsidRPr="000C24AA">
              <w:rPr>
                <w:rFonts w:ascii="Arial" w:hAnsi="Arial" w:cs="Arial"/>
                <w:sz w:val="20"/>
                <w:szCs w:val="20"/>
                <w:lang w:val="lt-LT"/>
              </w:rPr>
              <w:t>;</w:t>
            </w:r>
          </w:p>
          <w:p w14:paraId="4884FAFD" w14:textId="77777777" w:rsidR="0016376F" w:rsidRPr="000C24AA" w:rsidRDefault="0016376F" w:rsidP="00C12996">
            <w:pPr>
              <w:pStyle w:val="Sraopastraipa"/>
              <w:numPr>
                <w:ilvl w:val="0"/>
                <w:numId w:val="9"/>
              </w:numPr>
              <w:tabs>
                <w:tab w:val="left" w:pos="312"/>
              </w:tab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Apsauginis skydelis atitinka   EN 1731 standarto reikalavimus;</w:t>
            </w:r>
          </w:p>
          <w:p w14:paraId="726BA18D" w14:textId="76B972C7" w:rsidR="00347382" w:rsidRPr="000C24AA" w:rsidRDefault="0016376F" w:rsidP="00C12996">
            <w:pPr>
              <w:pStyle w:val="Sraopastraipa"/>
              <w:numPr>
                <w:ilvl w:val="0"/>
                <w:numId w:val="9"/>
              </w:numPr>
              <w:tabs>
                <w:tab w:val="left" w:pos="312"/>
              </w:tab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Apsauginės ausinės atitinka  EN 352-3 SNR = 27dB(A) standarto reikalavimus.</w:t>
            </w:r>
          </w:p>
        </w:tc>
      </w:tr>
      <w:tr w:rsidR="00347382" w:rsidRPr="000C24AA" w14:paraId="38450746" w14:textId="77777777" w:rsidTr="00453858">
        <w:tc>
          <w:tcPr>
            <w:tcW w:w="704" w:type="dxa"/>
            <w:vAlign w:val="center"/>
          </w:tcPr>
          <w:p w14:paraId="6F24373E" w14:textId="54D6514B" w:rsidR="00347382" w:rsidRPr="000C24AA" w:rsidRDefault="00347382" w:rsidP="00C12996">
            <w:pPr>
              <w:tabs>
                <w:tab w:val="left" w:pos="426"/>
                <w:tab w:val="left" w:pos="1418"/>
              </w:tabs>
              <w:contextualSpacing/>
              <w:jc w:val="center"/>
              <w:rPr>
                <w:rFonts w:ascii="Arial" w:hAnsi="Arial" w:cs="Arial"/>
                <w:b/>
                <w:bCs/>
                <w:sz w:val="20"/>
                <w:szCs w:val="20"/>
                <w:lang w:val="lt-LT"/>
              </w:rPr>
            </w:pPr>
            <w:r w:rsidRPr="000C24AA">
              <w:rPr>
                <w:rFonts w:ascii="Arial" w:hAnsi="Arial" w:cs="Arial"/>
                <w:b/>
                <w:bCs/>
                <w:sz w:val="20"/>
                <w:szCs w:val="20"/>
                <w:lang w:val="lt-LT"/>
              </w:rPr>
              <w:t>3.2.</w:t>
            </w:r>
          </w:p>
        </w:tc>
        <w:tc>
          <w:tcPr>
            <w:tcW w:w="1985" w:type="dxa"/>
            <w:vAlign w:val="center"/>
          </w:tcPr>
          <w:p w14:paraId="5B6844C0" w14:textId="7870913B" w:rsidR="00347382" w:rsidRPr="000C24AA" w:rsidRDefault="00347382" w:rsidP="00C12996">
            <w:pPr>
              <w:tabs>
                <w:tab w:val="left" w:pos="312"/>
              </w:tabs>
              <w:contextualSpacing/>
              <w:jc w:val="both"/>
              <w:rPr>
                <w:rFonts w:ascii="Arial" w:hAnsi="Arial" w:cs="Arial"/>
                <w:b/>
                <w:bCs/>
                <w:sz w:val="20"/>
                <w:szCs w:val="20"/>
                <w:lang w:val="lt-LT"/>
              </w:rPr>
            </w:pPr>
            <w:r w:rsidRPr="000C24AA">
              <w:rPr>
                <w:rFonts w:ascii="Arial" w:hAnsi="Arial" w:cs="Arial"/>
                <w:sz w:val="20"/>
                <w:szCs w:val="20"/>
                <w:lang w:val="lt-LT"/>
              </w:rPr>
              <w:t>Batai (nuo įpjovimų</w:t>
            </w:r>
            <w:r w:rsidR="00F025DD" w:rsidRPr="000C24AA">
              <w:rPr>
                <w:rFonts w:ascii="Arial" w:hAnsi="Arial" w:cs="Arial"/>
                <w:sz w:val="20"/>
                <w:szCs w:val="20"/>
                <w:lang w:val="lt-LT"/>
              </w:rPr>
              <w:t xml:space="preserve"> odiniai)</w:t>
            </w:r>
          </w:p>
        </w:tc>
        <w:tc>
          <w:tcPr>
            <w:tcW w:w="6945" w:type="dxa"/>
          </w:tcPr>
          <w:p w14:paraId="46C35C56" w14:textId="17F09176" w:rsidR="0049455D" w:rsidRPr="000C24AA" w:rsidRDefault="008F1449" w:rsidP="00C12996">
            <w:pPr>
              <w:pStyle w:val="Sraopastraipa"/>
              <w:keepLines/>
              <w:numPr>
                <w:ilvl w:val="0"/>
                <w:numId w:val="38"/>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Saugus padas S3=SB, atlaiko spaudimą 200 J ir slėgį 1500 </w:t>
            </w:r>
            <w:proofErr w:type="spellStart"/>
            <w:r w:rsidRPr="000C24AA">
              <w:rPr>
                <w:rFonts w:ascii="Arial" w:eastAsia="Arial" w:hAnsi="Arial" w:cs="Arial"/>
                <w:sz w:val="20"/>
                <w:szCs w:val="20"/>
                <w:lang w:val="lt-LT"/>
              </w:rPr>
              <w:t>daN</w:t>
            </w:r>
            <w:proofErr w:type="spellEnd"/>
            <w:r w:rsidRPr="000C24AA">
              <w:rPr>
                <w:rFonts w:ascii="Arial" w:eastAsia="Arial" w:hAnsi="Arial" w:cs="Arial"/>
                <w:sz w:val="20"/>
                <w:szCs w:val="20"/>
                <w:lang w:val="lt-LT"/>
              </w:rPr>
              <w:t>, papildoma pėdos apsauga FO, A, E, WRU, P</w:t>
            </w:r>
            <w:r w:rsidR="00F902EC" w:rsidRPr="000C24AA">
              <w:rPr>
                <w:rFonts w:ascii="Arial" w:eastAsia="Arial" w:hAnsi="Arial" w:cs="Arial"/>
                <w:sz w:val="20"/>
                <w:szCs w:val="20"/>
                <w:lang w:val="lt-LT"/>
              </w:rPr>
              <w:t>;</w:t>
            </w:r>
            <w:r w:rsidRPr="000C24AA">
              <w:rPr>
                <w:rFonts w:ascii="Arial" w:eastAsia="Arial" w:hAnsi="Arial" w:cs="Arial"/>
                <w:sz w:val="20"/>
                <w:szCs w:val="20"/>
                <w:lang w:val="lt-LT"/>
              </w:rPr>
              <w:t xml:space="preserve"> </w:t>
            </w:r>
          </w:p>
          <w:p w14:paraId="4E01290E" w14:textId="77777777" w:rsidR="0049455D" w:rsidRPr="000C24AA" w:rsidRDefault="008F1449" w:rsidP="00C12996">
            <w:pPr>
              <w:pStyle w:val="Sraopastraipa"/>
              <w:keepLines/>
              <w:numPr>
                <w:ilvl w:val="0"/>
                <w:numId w:val="38"/>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Suvarstomi</w:t>
            </w:r>
            <w:r w:rsidR="0049455D" w:rsidRPr="000C24AA">
              <w:rPr>
                <w:rFonts w:ascii="Arial" w:eastAsia="Arial" w:hAnsi="Arial" w:cs="Arial"/>
                <w:sz w:val="20"/>
                <w:szCs w:val="20"/>
                <w:lang w:val="lt-LT"/>
              </w:rPr>
              <w:t>:</w:t>
            </w:r>
          </w:p>
          <w:p w14:paraId="3BB2D692" w14:textId="77777777" w:rsidR="0049455D" w:rsidRPr="000C24AA" w:rsidRDefault="008F1449" w:rsidP="00C12996">
            <w:pPr>
              <w:pStyle w:val="Sraopastraipa"/>
              <w:keepLines/>
              <w:numPr>
                <w:ilvl w:val="0"/>
                <w:numId w:val="38"/>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 tvirta, gerai išdirbta 2,2 mm vandeniui atspari galvijų oda</w:t>
            </w:r>
            <w:r w:rsidR="0049455D" w:rsidRPr="000C24AA">
              <w:rPr>
                <w:rFonts w:ascii="Arial" w:eastAsia="Arial" w:hAnsi="Arial" w:cs="Arial"/>
                <w:sz w:val="20"/>
                <w:szCs w:val="20"/>
                <w:lang w:val="lt-LT"/>
              </w:rPr>
              <w:t>;</w:t>
            </w:r>
          </w:p>
          <w:p w14:paraId="00969585" w14:textId="77777777" w:rsidR="0049455D" w:rsidRPr="000C24AA" w:rsidRDefault="008F1449" w:rsidP="00C12996">
            <w:pPr>
              <w:pStyle w:val="Sraopastraipa"/>
              <w:keepLines/>
              <w:numPr>
                <w:ilvl w:val="0"/>
                <w:numId w:val="38"/>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vandeniui atsparūs (WR)</w:t>
            </w:r>
            <w:r w:rsidR="0049455D" w:rsidRPr="000C24AA">
              <w:rPr>
                <w:rFonts w:ascii="Arial" w:eastAsia="Arial" w:hAnsi="Arial" w:cs="Arial"/>
                <w:sz w:val="20"/>
                <w:szCs w:val="20"/>
                <w:lang w:val="lt-LT"/>
              </w:rPr>
              <w:t>;</w:t>
            </w:r>
          </w:p>
          <w:p w14:paraId="153972D4" w14:textId="77777777" w:rsidR="00E1295E" w:rsidRPr="000C24AA" w:rsidRDefault="008F1449" w:rsidP="00C12996">
            <w:pPr>
              <w:pStyle w:val="Sraopastraipa"/>
              <w:keepLines/>
              <w:numPr>
                <w:ilvl w:val="0"/>
                <w:numId w:val="38"/>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 pėdos izoliacija nuo šalčio CL</w:t>
            </w:r>
            <w:r w:rsidR="0049455D" w:rsidRPr="000C24AA">
              <w:rPr>
                <w:rFonts w:ascii="Arial" w:eastAsia="Arial" w:hAnsi="Arial" w:cs="Arial"/>
                <w:sz w:val="20"/>
                <w:szCs w:val="20"/>
                <w:lang w:val="lt-LT"/>
              </w:rPr>
              <w:t>;</w:t>
            </w:r>
          </w:p>
          <w:p w14:paraId="31754EF7" w14:textId="77777777" w:rsidR="00E1295E" w:rsidRPr="000C24AA" w:rsidRDefault="008F1449" w:rsidP="00C12996">
            <w:pPr>
              <w:pStyle w:val="Sraopastraipa"/>
              <w:keepLines/>
              <w:numPr>
                <w:ilvl w:val="0"/>
                <w:numId w:val="38"/>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 slydimui atsparumas (SRC)</w:t>
            </w:r>
            <w:r w:rsidR="0049455D" w:rsidRPr="000C24AA">
              <w:rPr>
                <w:rFonts w:ascii="Arial" w:eastAsia="Arial" w:hAnsi="Arial" w:cs="Arial"/>
                <w:sz w:val="20"/>
                <w:szCs w:val="20"/>
                <w:lang w:val="lt-LT"/>
              </w:rPr>
              <w:t>;</w:t>
            </w:r>
          </w:p>
          <w:p w14:paraId="47750136" w14:textId="22EB219D" w:rsidR="00573C96" w:rsidRPr="000C24AA" w:rsidRDefault="008F1449" w:rsidP="00C12996">
            <w:pPr>
              <w:pStyle w:val="Sraopastraipa"/>
              <w:keepLines/>
              <w:numPr>
                <w:ilvl w:val="0"/>
                <w:numId w:val="38"/>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 pėdą saugojantis, tepalams ir slydimui atsparus padas su ypač geru protektoriumi</w:t>
            </w:r>
            <w:r w:rsidR="0049455D" w:rsidRPr="000C24AA">
              <w:rPr>
                <w:rFonts w:ascii="Arial" w:eastAsia="Arial" w:hAnsi="Arial" w:cs="Arial"/>
                <w:sz w:val="20"/>
                <w:szCs w:val="20"/>
                <w:lang w:val="lt-LT"/>
              </w:rPr>
              <w:t>;</w:t>
            </w:r>
          </w:p>
          <w:p w14:paraId="5E72B12A" w14:textId="77777777" w:rsidR="00573C96" w:rsidRPr="000C24AA" w:rsidRDefault="008F1449" w:rsidP="00C12996">
            <w:pPr>
              <w:pStyle w:val="Sraopastraipa"/>
              <w:keepLines/>
              <w:numPr>
                <w:ilvl w:val="0"/>
                <w:numId w:val="38"/>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praplatintas kulnas optimaliam stabilumui</w:t>
            </w:r>
            <w:r w:rsidR="00573C96" w:rsidRPr="000C24AA">
              <w:rPr>
                <w:rFonts w:ascii="Arial" w:eastAsia="Arial" w:hAnsi="Arial" w:cs="Arial"/>
                <w:sz w:val="20"/>
                <w:szCs w:val="20"/>
                <w:lang w:val="lt-LT"/>
              </w:rPr>
              <w:t>;</w:t>
            </w:r>
          </w:p>
          <w:p w14:paraId="1004911D" w14:textId="77777777" w:rsidR="00573C96" w:rsidRPr="000C24AA" w:rsidRDefault="008F1449" w:rsidP="00C12996">
            <w:pPr>
              <w:pStyle w:val="Sraopastraipa"/>
              <w:keepLines/>
              <w:numPr>
                <w:ilvl w:val="0"/>
                <w:numId w:val="38"/>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metalinė apsauga su anatominiu pritaikymu kojos pirštam</w:t>
            </w:r>
            <w:r w:rsidR="00573C96" w:rsidRPr="000C24AA">
              <w:rPr>
                <w:rFonts w:ascii="Arial" w:eastAsia="Arial" w:hAnsi="Arial" w:cs="Arial"/>
                <w:sz w:val="20"/>
                <w:szCs w:val="20"/>
                <w:lang w:val="lt-LT"/>
              </w:rPr>
              <w:t>;</w:t>
            </w:r>
          </w:p>
          <w:p w14:paraId="58179D51" w14:textId="77777777" w:rsidR="00573C96" w:rsidRPr="000C24AA" w:rsidRDefault="008F1449" w:rsidP="00C12996">
            <w:pPr>
              <w:pStyle w:val="Sraopastraipa"/>
              <w:keepLines/>
              <w:numPr>
                <w:ilvl w:val="0"/>
                <w:numId w:val="38"/>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lastRenderedPageBreak/>
              <w:t>šilumos izoliacija (HI)</w:t>
            </w:r>
            <w:r w:rsidR="00573C96" w:rsidRPr="000C24AA">
              <w:rPr>
                <w:rFonts w:ascii="Arial" w:eastAsia="Arial" w:hAnsi="Arial" w:cs="Arial"/>
                <w:sz w:val="20"/>
                <w:szCs w:val="20"/>
                <w:lang w:val="lt-LT"/>
              </w:rPr>
              <w:t>;</w:t>
            </w:r>
          </w:p>
          <w:p w14:paraId="69E0123A" w14:textId="77777777" w:rsidR="00573C96" w:rsidRPr="000C24AA" w:rsidRDefault="008F1449" w:rsidP="00C12996">
            <w:pPr>
              <w:pStyle w:val="Sraopastraipa"/>
              <w:keepLines/>
              <w:numPr>
                <w:ilvl w:val="0"/>
                <w:numId w:val="38"/>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 pėdos apsauga karščiui (HRO)</w:t>
            </w:r>
            <w:r w:rsidR="00573C96" w:rsidRPr="000C24AA">
              <w:rPr>
                <w:rFonts w:ascii="Arial" w:eastAsia="Arial" w:hAnsi="Arial" w:cs="Arial"/>
                <w:sz w:val="20"/>
                <w:szCs w:val="20"/>
                <w:lang w:val="lt-LT"/>
              </w:rPr>
              <w:t>;</w:t>
            </w:r>
          </w:p>
          <w:p w14:paraId="4406B21A" w14:textId="77777777" w:rsidR="00BC15AA" w:rsidRPr="000C24AA" w:rsidRDefault="008F1449" w:rsidP="00C12996">
            <w:pPr>
              <w:pStyle w:val="Sraopastraipa"/>
              <w:keepLines/>
              <w:numPr>
                <w:ilvl w:val="0"/>
                <w:numId w:val="38"/>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4 sluoksnių </w:t>
            </w:r>
            <w:proofErr w:type="spellStart"/>
            <w:r w:rsidRPr="000C24AA">
              <w:rPr>
                <w:rFonts w:ascii="Arial" w:eastAsia="Arial" w:hAnsi="Arial" w:cs="Arial"/>
                <w:sz w:val="20"/>
                <w:szCs w:val="20"/>
                <w:lang w:val="lt-LT"/>
              </w:rPr>
              <w:t>Cambrelle</w:t>
            </w:r>
            <w:proofErr w:type="spellEnd"/>
            <w:r w:rsidRPr="000C24AA">
              <w:rPr>
                <w:rFonts w:ascii="Arial" w:eastAsia="Arial" w:hAnsi="Arial" w:cs="Arial"/>
                <w:sz w:val="20"/>
                <w:szCs w:val="20"/>
                <w:lang w:val="lt-LT"/>
              </w:rPr>
              <w:t xml:space="preserve"> membrana</w:t>
            </w:r>
            <w:r w:rsidR="00573C96" w:rsidRPr="000C24AA">
              <w:rPr>
                <w:rFonts w:ascii="Arial" w:eastAsia="Arial" w:hAnsi="Arial" w:cs="Arial"/>
                <w:sz w:val="20"/>
                <w:szCs w:val="20"/>
                <w:lang w:val="lt-LT"/>
              </w:rPr>
              <w:t>;</w:t>
            </w:r>
          </w:p>
          <w:p w14:paraId="743D9B04" w14:textId="515E8D67" w:rsidR="00BC15AA" w:rsidRPr="000C24AA" w:rsidRDefault="008F1449" w:rsidP="00C12996">
            <w:pPr>
              <w:pStyle w:val="Sraopastraipa"/>
              <w:keepLines/>
              <w:numPr>
                <w:ilvl w:val="0"/>
                <w:numId w:val="38"/>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Vidpadis – antistatinis, anatominis ir </w:t>
            </w:r>
            <w:proofErr w:type="spellStart"/>
            <w:r w:rsidRPr="000C24AA">
              <w:rPr>
                <w:rFonts w:ascii="Arial" w:eastAsia="Arial" w:hAnsi="Arial" w:cs="Arial"/>
                <w:sz w:val="20"/>
                <w:szCs w:val="20"/>
                <w:lang w:val="lt-LT"/>
              </w:rPr>
              <w:t>mikroperforuotos</w:t>
            </w:r>
            <w:proofErr w:type="spellEnd"/>
            <w:r w:rsidRPr="000C24AA">
              <w:rPr>
                <w:rFonts w:ascii="Arial" w:eastAsia="Arial" w:hAnsi="Arial" w:cs="Arial"/>
                <w:sz w:val="20"/>
                <w:szCs w:val="20"/>
                <w:lang w:val="lt-LT"/>
              </w:rPr>
              <w:t xml:space="preserve"> medžiagos, einantis per visą pėdos ilgį, išimamas, gerai absorbuojantis ir išgarinantis drėgmę nuo pėdos. Jis turi neprarasti formos ir savybių po skalbimo</w:t>
            </w:r>
            <w:r w:rsidR="00F902EC" w:rsidRPr="000C24AA">
              <w:rPr>
                <w:rFonts w:ascii="Arial" w:eastAsia="Arial" w:hAnsi="Arial" w:cs="Arial"/>
                <w:sz w:val="20"/>
                <w:szCs w:val="20"/>
                <w:lang w:val="lt-LT"/>
              </w:rPr>
              <w:t>;</w:t>
            </w:r>
          </w:p>
          <w:p w14:paraId="199F62F3" w14:textId="7B4BA581" w:rsidR="00BC15AA" w:rsidRPr="000C24AA" w:rsidRDefault="008533A8" w:rsidP="00C12996">
            <w:pPr>
              <w:pStyle w:val="Sraopastraipa"/>
              <w:keepLines/>
              <w:numPr>
                <w:ilvl w:val="0"/>
                <w:numId w:val="38"/>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Europinis Normatyvas EN ISO 17249, EN ISO 20345, 2 klasė 2:24 m/s</w:t>
            </w:r>
            <w:r w:rsidR="00F902EC" w:rsidRPr="000C24AA">
              <w:rPr>
                <w:rFonts w:ascii="Arial" w:eastAsia="Arial" w:hAnsi="Arial" w:cs="Arial"/>
                <w:sz w:val="20"/>
                <w:szCs w:val="20"/>
                <w:lang w:val="lt-LT"/>
              </w:rPr>
              <w:t>;</w:t>
            </w:r>
          </w:p>
          <w:p w14:paraId="1CD87D20" w14:textId="0E0AC7E3" w:rsidR="00347382" w:rsidRPr="000C24AA" w:rsidRDefault="00BC15AA" w:rsidP="00C12996">
            <w:pPr>
              <w:pStyle w:val="Sraopastraipa"/>
              <w:keepLines/>
              <w:numPr>
                <w:ilvl w:val="0"/>
                <w:numId w:val="38"/>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Dydžiai:</w:t>
            </w:r>
            <w:r w:rsidR="00326DC1" w:rsidRPr="000C24AA">
              <w:rPr>
                <w:rFonts w:ascii="Arial" w:eastAsia="Arial" w:hAnsi="Arial" w:cs="Arial"/>
                <w:sz w:val="20"/>
                <w:szCs w:val="20"/>
                <w:lang w:val="lt-LT"/>
              </w:rPr>
              <w:t xml:space="preserve"> 39 - 48 </w:t>
            </w:r>
            <w:r w:rsidRPr="000C24AA">
              <w:rPr>
                <w:rFonts w:ascii="Arial" w:eastAsia="Arial" w:hAnsi="Arial" w:cs="Arial"/>
                <w:sz w:val="20"/>
                <w:szCs w:val="20"/>
                <w:lang w:val="lt-LT"/>
              </w:rPr>
              <w:t xml:space="preserve">(Nurodoma </w:t>
            </w:r>
            <w:r w:rsidR="00326DC1" w:rsidRPr="000C24AA">
              <w:rPr>
                <w:rFonts w:ascii="Arial" w:eastAsia="Arial" w:hAnsi="Arial" w:cs="Arial"/>
                <w:sz w:val="20"/>
                <w:szCs w:val="20"/>
                <w:lang w:val="lt-LT"/>
              </w:rPr>
              <w:t>užsakant</w:t>
            </w:r>
            <w:r w:rsidRPr="000C24AA">
              <w:rPr>
                <w:rFonts w:ascii="Arial" w:eastAsia="Arial" w:hAnsi="Arial" w:cs="Arial"/>
                <w:sz w:val="20"/>
                <w:szCs w:val="20"/>
                <w:lang w:val="lt-LT"/>
              </w:rPr>
              <w:t>).</w:t>
            </w:r>
          </w:p>
        </w:tc>
      </w:tr>
      <w:tr w:rsidR="00AF14F0" w:rsidRPr="000C24AA" w14:paraId="2A5A5F44" w14:textId="77777777" w:rsidTr="00453858">
        <w:tc>
          <w:tcPr>
            <w:tcW w:w="704" w:type="dxa"/>
            <w:vAlign w:val="center"/>
          </w:tcPr>
          <w:p w14:paraId="19CE0212" w14:textId="3080E508" w:rsidR="00AF14F0" w:rsidRPr="000C24AA" w:rsidRDefault="00AF14F0" w:rsidP="00C12996">
            <w:pPr>
              <w:tabs>
                <w:tab w:val="left" w:pos="426"/>
                <w:tab w:val="left" w:pos="1418"/>
              </w:tabs>
              <w:contextualSpacing/>
              <w:jc w:val="center"/>
              <w:rPr>
                <w:rFonts w:ascii="Arial" w:hAnsi="Arial" w:cs="Arial"/>
                <w:b/>
                <w:bCs/>
                <w:sz w:val="20"/>
                <w:szCs w:val="20"/>
                <w:lang w:val="lt-LT"/>
              </w:rPr>
            </w:pPr>
            <w:r w:rsidRPr="000C24AA">
              <w:rPr>
                <w:rFonts w:ascii="Arial" w:hAnsi="Arial" w:cs="Arial"/>
                <w:b/>
                <w:bCs/>
                <w:sz w:val="20"/>
                <w:szCs w:val="20"/>
                <w:lang w:val="lt-LT"/>
              </w:rPr>
              <w:lastRenderedPageBreak/>
              <w:t>3.3.</w:t>
            </w:r>
          </w:p>
        </w:tc>
        <w:tc>
          <w:tcPr>
            <w:tcW w:w="1985" w:type="dxa"/>
            <w:vAlign w:val="center"/>
          </w:tcPr>
          <w:p w14:paraId="0F323D51" w14:textId="45DD6D3B" w:rsidR="00AF14F0" w:rsidRPr="000C24AA" w:rsidRDefault="00F025DD" w:rsidP="00C12996">
            <w:pPr>
              <w:tabs>
                <w:tab w:val="left" w:pos="312"/>
              </w:tabs>
              <w:contextualSpacing/>
              <w:jc w:val="both"/>
              <w:rPr>
                <w:rFonts w:ascii="Arial" w:hAnsi="Arial" w:cs="Arial"/>
                <w:sz w:val="20"/>
                <w:szCs w:val="20"/>
                <w:lang w:val="lt-LT"/>
              </w:rPr>
            </w:pPr>
            <w:r w:rsidRPr="000C24AA">
              <w:rPr>
                <w:rFonts w:ascii="Arial" w:hAnsi="Arial" w:cs="Arial"/>
                <w:sz w:val="20"/>
                <w:szCs w:val="20"/>
                <w:lang w:val="lt-LT"/>
              </w:rPr>
              <w:t>Batai (nuo įpjovimų guminiai)</w:t>
            </w:r>
          </w:p>
        </w:tc>
        <w:tc>
          <w:tcPr>
            <w:tcW w:w="6945" w:type="dxa"/>
          </w:tcPr>
          <w:p w14:paraId="3264369C" w14:textId="77777777" w:rsidR="009122CA" w:rsidRPr="000C24AA" w:rsidRDefault="009122CA" w:rsidP="00C12996">
            <w:pPr>
              <w:pStyle w:val="Sraopastraipa"/>
              <w:numPr>
                <w:ilvl w:val="0"/>
                <w:numId w:val="9"/>
              </w:numPr>
              <w:tabs>
                <w:tab w:val="left" w:pos="312"/>
              </w:tab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Pagamintas iš  natūralios gumos, vidus – tekstilinis;</w:t>
            </w:r>
          </w:p>
          <w:p w14:paraId="498FBD50" w14:textId="77777777" w:rsidR="009122CA" w:rsidRPr="000C24AA" w:rsidRDefault="009122CA" w:rsidP="00C12996">
            <w:pPr>
              <w:pStyle w:val="Sraopastraipa"/>
              <w:numPr>
                <w:ilvl w:val="0"/>
                <w:numId w:val="9"/>
              </w:numPr>
              <w:tabs>
                <w:tab w:val="left" w:pos="312"/>
              </w:tab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Sustiprinta pirštų, kulno ir kulkšnies sritis;</w:t>
            </w:r>
          </w:p>
          <w:p w14:paraId="2A5E7A35" w14:textId="77777777" w:rsidR="009122CA" w:rsidRPr="000C24AA" w:rsidRDefault="009122CA" w:rsidP="00C12996">
            <w:pPr>
              <w:pStyle w:val="Sraopastraipa"/>
              <w:numPr>
                <w:ilvl w:val="0"/>
                <w:numId w:val="9"/>
              </w:numPr>
              <w:tabs>
                <w:tab w:val="left" w:pos="312"/>
              </w:tab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Apsauginė noselė pagamintas iš plieno;</w:t>
            </w:r>
          </w:p>
          <w:p w14:paraId="05831C6C" w14:textId="77777777" w:rsidR="009122CA" w:rsidRPr="000C24AA" w:rsidRDefault="009122CA" w:rsidP="00C12996">
            <w:pPr>
              <w:pStyle w:val="Sraopastraipa"/>
              <w:numPr>
                <w:ilvl w:val="0"/>
                <w:numId w:val="9"/>
              </w:numPr>
              <w:tabs>
                <w:tab w:val="left" w:pos="312"/>
              </w:tab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Vidpadis pritvirtintas;</w:t>
            </w:r>
          </w:p>
          <w:p w14:paraId="11E6148F" w14:textId="77777777" w:rsidR="009122CA" w:rsidRPr="000C24AA" w:rsidRDefault="009122CA" w:rsidP="00C12996">
            <w:pPr>
              <w:pStyle w:val="Sraopastraipa"/>
              <w:numPr>
                <w:ilvl w:val="0"/>
                <w:numId w:val="9"/>
              </w:numPr>
              <w:tabs>
                <w:tab w:val="left" w:pos="312"/>
              </w:tab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Guminiai batai su užrišamu medžiaginiu aulo kraštu;</w:t>
            </w:r>
          </w:p>
          <w:p w14:paraId="42AF63B4" w14:textId="77777777" w:rsidR="009122CA" w:rsidRPr="000C24AA" w:rsidRDefault="009122CA" w:rsidP="00C12996">
            <w:pPr>
              <w:pStyle w:val="Sraopastraipa"/>
              <w:numPr>
                <w:ilvl w:val="0"/>
                <w:numId w:val="9"/>
              </w:numPr>
              <w:tabs>
                <w:tab w:val="left" w:pos="312"/>
              </w:tab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Padas atsparus slydimui;</w:t>
            </w:r>
          </w:p>
          <w:p w14:paraId="5D90BB3E" w14:textId="77777777" w:rsidR="009122CA" w:rsidRPr="000C24AA" w:rsidRDefault="009122CA" w:rsidP="00C12996">
            <w:pPr>
              <w:pStyle w:val="Sraopastraipa"/>
              <w:numPr>
                <w:ilvl w:val="0"/>
                <w:numId w:val="9"/>
              </w:numPr>
              <w:tabs>
                <w:tab w:val="left" w:pos="312"/>
              </w:tab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Svoris: ne didesnis 3000 g / pora;</w:t>
            </w:r>
          </w:p>
          <w:p w14:paraId="146C24F9" w14:textId="77777777" w:rsidR="009122CA" w:rsidRPr="000C24AA" w:rsidRDefault="009122CA" w:rsidP="00C12996">
            <w:pPr>
              <w:pStyle w:val="Sraopastraipa"/>
              <w:numPr>
                <w:ilvl w:val="0"/>
                <w:numId w:val="9"/>
              </w:numPr>
              <w:tabs>
                <w:tab w:val="left" w:pos="312"/>
              </w:tab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 xml:space="preserve">Energijos </w:t>
            </w:r>
            <w:proofErr w:type="spellStart"/>
            <w:r w:rsidRPr="000C24AA">
              <w:rPr>
                <w:rFonts w:ascii="Arial" w:hAnsi="Arial" w:cs="Arial"/>
                <w:sz w:val="20"/>
                <w:szCs w:val="20"/>
                <w:lang w:val="lt-LT"/>
              </w:rPr>
              <w:t>sugertis</w:t>
            </w:r>
            <w:proofErr w:type="spellEnd"/>
            <w:r w:rsidRPr="000C24AA">
              <w:rPr>
                <w:rFonts w:ascii="Arial" w:hAnsi="Arial" w:cs="Arial"/>
                <w:sz w:val="20"/>
                <w:szCs w:val="20"/>
                <w:lang w:val="lt-LT"/>
              </w:rPr>
              <w:t xml:space="preserve"> užkulnio srityje – ne mažesnis 20 J;</w:t>
            </w:r>
          </w:p>
          <w:p w14:paraId="13D32A12" w14:textId="77777777" w:rsidR="009122CA" w:rsidRPr="000C24AA" w:rsidRDefault="009122CA" w:rsidP="00C12996">
            <w:pPr>
              <w:pStyle w:val="Sraopastraipa"/>
              <w:numPr>
                <w:ilvl w:val="0"/>
                <w:numId w:val="9"/>
              </w:numPr>
              <w:tabs>
                <w:tab w:val="left" w:pos="312"/>
              </w:tab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Atsparumas smūgiams – ne mažesnis 200 J;</w:t>
            </w:r>
          </w:p>
          <w:p w14:paraId="27019E33" w14:textId="77777777" w:rsidR="009122CA" w:rsidRPr="000C24AA" w:rsidRDefault="009122CA" w:rsidP="00C12996">
            <w:pPr>
              <w:pStyle w:val="Sraopastraipa"/>
              <w:numPr>
                <w:ilvl w:val="0"/>
                <w:numId w:val="9"/>
              </w:numPr>
              <w:tabs>
                <w:tab w:val="left" w:pos="312"/>
              </w:tab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Apsaugos nuo įpjovimų lygis – 3 klasė (pjūklo grandinės greitis 28 m/s);</w:t>
            </w:r>
          </w:p>
          <w:p w14:paraId="041EE412" w14:textId="77777777" w:rsidR="009122CA" w:rsidRPr="000C24AA" w:rsidRDefault="009122CA" w:rsidP="00C12996">
            <w:pPr>
              <w:pStyle w:val="Sraopastraipa"/>
              <w:numPr>
                <w:ilvl w:val="0"/>
                <w:numId w:val="9"/>
              </w:numPr>
              <w:tabs>
                <w:tab w:val="left" w:pos="312"/>
              </w:tab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Atitinka EN ISO 20345:2011, EN ISO 17249:2013 standarto reikalavimus;</w:t>
            </w:r>
          </w:p>
          <w:p w14:paraId="1566F890" w14:textId="0BA9C047" w:rsidR="00AF14F0" w:rsidRPr="000C24AA" w:rsidRDefault="009122CA" w:rsidP="00C12996">
            <w:pPr>
              <w:pStyle w:val="Sraopastraipa"/>
              <w:numPr>
                <w:ilvl w:val="0"/>
                <w:numId w:val="9"/>
              </w:numPr>
              <w:tabs>
                <w:tab w:val="left" w:pos="312"/>
              </w:tab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Dydžių gama – 40-48.</w:t>
            </w:r>
          </w:p>
        </w:tc>
      </w:tr>
      <w:tr w:rsidR="00347382" w:rsidRPr="000C24AA" w14:paraId="3EBDAC78" w14:textId="77777777" w:rsidTr="00453858">
        <w:tc>
          <w:tcPr>
            <w:tcW w:w="704" w:type="dxa"/>
            <w:vAlign w:val="center"/>
          </w:tcPr>
          <w:p w14:paraId="5C5E92C5" w14:textId="3E833562" w:rsidR="00347382" w:rsidRPr="000C24AA" w:rsidRDefault="0013255C" w:rsidP="00C12996">
            <w:pPr>
              <w:tabs>
                <w:tab w:val="left" w:pos="426"/>
                <w:tab w:val="left" w:pos="1418"/>
              </w:tabs>
              <w:contextualSpacing/>
              <w:jc w:val="center"/>
              <w:rPr>
                <w:rFonts w:ascii="Arial" w:hAnsi="Arial" w:cs="Arial"/>
                <w:b/>
                <w:bCs/>
                <w:sz w:val="20"/>
                <w:szCs w:val="20"/>
                <w:lang w:val="lt-LT"/>
              </w:rPr>
            </w:pPr>
            <w:bookmarkStart w:id="18" w:name="_Hlk138850530"/>
            <w:r w:rsidRPr="000C24AA">
              <w:rPr>
                <w:rFonts w:ascii="Arial" w:hAnsi="Arial" w:cs="Arial"/>
                <w:b/>
                <w:bCs/>
                <w:sz w:val="20"/>
                <w:szCs w:val="20"/>
                <w:lang w:val="lt-LT"/>
              </w:rPr>
              <w:t>3.</w:t>
            </w:r>
            <w:r w:rsidR="00F025DD" w:rsidRPr="000C24AA">
              <w:rPr>
                <w:rFonts w:ascii="Arial" w:hAnsi="Arial" w:cs="Arial"/>
                <w:b/>
                <w:bCs/>
                <w:sz w:val="20"/>
                <w:szCs w:val="20"/>
                <w:lang w:val="lt-LT"/>
              </w:rPr>
              <w:t>4.</w:t>
            </w:r>
          </w:p>
        </w:tc>
        <w:tc>
          <w:tcPr>
            <w:tcW w:w="1985" w:type="dxa"/>
            <w:vAlign w:val="center"/>
          </w:tcPr>
          <w:p w14:paraId="33316B81" w14:textId="584705FA" w:rsidR="00347382" w:rsidRPr="000C24AA" w:rsidRDefault="00347382" w:rsidP="00C12996">
            <w:pPr>
              <w:tabs>
                <w:tab w:val="left" w:pos="312"/>
              </w:tabs>
              <w:contextualSpacing/>
              <w:jc w:val="both"/>
              <w:rPr>
                <w:rFonts w:ascii="Arial" w:hAnsi="Arial" w:cs="Arial"/>
                <w:b/>
                <w:bCs/>
                <w:sz w:val="20"/>
                <w:szCs w:val="20"/>
                <w:lang w:val="lt-LT"/>
              </w:rPr>
            </w:pPr>
            <w:r w:rsidRPr="000C24AA">
              <w:rPr>
                <w:rFonts w:ascii="Arial" w:hAnsi="Arial" w:cs="Arial"/>
                <w:sz w:val="20"/>
                <w:szCs w:val="20"/>
                <w:lang w:val="lt-LT"/>
              </w:rPr>
              <w:t>Kelnės/</w:t>
            </w:r>
            <w:proofErr w:type="spellStart"/>
            <w:r w:rsidRPr="000C24AA">
              <w:rPr>
                <w:rFonts w:ascii="Arial" w:hAnsi="Arial" w:cs="Arial"/>
                <w:sz w:val="20"/>
                <w:szCs w:val="20"/>
                <w:lang w:val="lt-LT"/>
              </w:rPr>
              <w:t>puskombinzonis</w:t>
            </w:r>
            <w:proofErr w:type="spellEnd"/>
            <w:r w:rsidRPr="000C24AA">
              <w:rPr>
                <w:rFonts w:ascii="Arial" w:hAnsi="Arial" w:cs="Arial"/>
                <w:sz w:val="20"/>
                <w:szCs w:val="20"/>
                <w:lang w:val="lt-LT"/>
              </w:rPr>
              <w:t xml:space="preserve"> (nuo įpjovimų)</w:t>
            </w:r>
          </w:p>
        </w:tc>
        <w:tc>
          <w:tcPr>
            <w:tcW w:w="6945" w:type="dxa"/>
          </w:tcPr>
          <w:p w14:paraId="5DBB08C4" w14:textId="61123DC1" w:rsidR="003C2244" w:rsidRPr="000C24AA" w:rsidRDefault="00493E5B" w:rsidP="00C12996">
            <w:pPr>
              <w:pStyle w:val="Sraopastraipa"/>
              <w:numPr>
                <w:ilvl w:val="0"/>
                <w:numId w:val="39"/>
              </w:numPr>
              <w:tabs>
                <w:tab w:val="left" w:pos="743"/>
              </w:tab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Viršutinis audinys turi būti atstumiantis vandenį ir purvą</w:t>
            </w:r>
            <w:r w:rsidR="00DC0EBB" w:rsidRPr="000C24AA">
              <w:rPr>
                <w:rFonts w:ascii="Arial" w:hAnsi="Arial" w:cs="Arial"/>
                <w:sz w:val="20"/>
                <w:szCs w:val="20"/>
                <w:lang w:val="lt-LT"/>
              </w:rPr>
              <w:t>;</w:t>
            </w:r>
          </w:p>
          <w:p w14:paraId="157FA2E2" w14:textId="3942452D" w:rsidR="003C2244" w:rsidRPr="000C24AA" w:rsidRDefault="00493E5B" w:rsidP="00C12996">
            <w:pPr>
              <w:pStyle w:val="Sraopastraipa"/>
              <w:numPr>
                <w:ilvl w:val="0"/>
                <w:numId w:val="39"/>
              </w:numPr>
              <w:tabs>
                <w:tab w:val="left" w:pos="316"/>
              </w:tab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 xml:space="preserve">Turi būti apsauga nuo įpjovimo, leidžianti laisvai judėti; ventiliacija; dvigubos siūlės; </w:t>
            </w:r>
          </w:p>
          <w:p w14:paraId="3419FC1B" w14:textId="286EEB43" w:rsidR="003C2244" w:rsidRPr="000C24AA" w:rsidRDefault="00DC0EBB" w:rsidP="00C12996">
            <w:pPr>
              <w:pStyle w:val="Sraopastraipa"/>
              <w:numPr>
                <w:ilvl w:val="0"/>
                <w:numId w:val="39"/>
              </w:numPr>
              <w:tabs>
                <w:tab w:val="left" w:pos="316"/>
              </w:tab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K</w:t>
            </w:r>
            <w:r w:rsidR="00493E5B" w:rsidRPr="000C24AA">
              <w:rPr>
                <w:rFonts w:ascii="Arial" w:hAnsi="Arial" w:cs="Arial"/>
                <w:sz w:val="20"/>
                <w:szCs w:val="20"/>
                <w:lang w:val="lt-LT"/>
              </w:rPr>
              <w:t>elnės turi turėti sagas petnešoms</w:t>
            </w:r>
            <w:r w:rsidRPr="000C24AA">
              <w:rPr>
                <w:rFonts w:ascii="Arial" w:hAnsi="Arial" w:cs="Arial"/>
                <w:sz w:val="20"/>
                <w:szCs w:val="20"/>
                <w:lang w:val="lt-LT"/>
              </w:rPr>
              <w:t>;</w:t>
            </w:r>
          </w:p>
          <w:p w14:paraId="775A9D4B" w14:textId="7A52CDB9" w:rsidR="003C2244" w:rsidRPr="000C24AA" w:rsidRDefault="00493E5B" w:rsidP="00C12996">
            <w:pPr>
              <w:pStyle w:val="Sraopastraipa"/>
              <w:numPr>
                <w:ilvl w:val="0"/>
                <w:numId w:val="39"/>
              </w:numPr>
              <w:tabs>
                <w:tab w:val="left" w:pos="316"/>
              </w:tab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 xml:space="preserve">Audinio spalva pagal Pantone </w:t>
            </w:r>
            <w:proofErr w:type="spellStart"/>
            <w:r w:rsidRPr="000C24AA">
              <w:rPr>
                <w:rFonts w:ascii="Arial" w:hAnsi="Arial" w:cs="Arial"/>
                <w:sz w:val="20"/>
                <w:szCs w:val="20"/>
                <w:lang w:val="lt-LT"/>
              </w:rPr>
              <w:t>Color</w:t>
            </w:r>
            <w:proofErr w:type="spellEnd"/>
            <w:r w:rsidRPr="000C24AA">
              <w:rPr>
                <w:rFonts w:ascii="Arial" w:hAnsi="Arial" w:cs="Arial"/>
                <w:sz w:val="20"/>
                <w:szCs w:val="20"/>
                <w:lang w:val="lt-LT"/>
              </w:rPr>
              <w:t xml:space="preserve"> katalogą gali būti Tamsiai žalia – 554 arba tamsiai mėlyna ar tamsiai pilkai bei ryškiai geltona (</w:t>
            </w:r>
            <w:proofErr w:type="spellStart"/>
            <w:r w:rsidRPr="000C24AA">
              <w:rPr>
                <w:rFonts w:ascii="Arial" w:hAnsi="Arial" w:cs="Arial"/>
                <w:sz w:val="20"/>
                <w:szCs w:val="20"/>
                <w:lang w:val="lt-LT"/>
              </w:rPr>
              <w:t>Hi-Viz</w:t>
            </w:r>
            <w:proofErr w:type="spellEnd"/>
            <w:r w:rsidRPr="000C24AA">
              <w:rPr>
                <w:rFonts w:ascii="Arial" w:hAnsi="Arial" w:cs="Arial"/>
                <w:sz w:val="20"/>
                <w:szCs w:val="20"/>
                <w:lang w:val="lt-LT"/>
              </w:rPr>
              <w:t>) atitinkanti gero matomumo standartą</w:t>
            </w:r>
            <w:r w:rsidR="00DC0EBB" w:rsidRPr="000C24AA">
              <w:rPr>
                <w:rFonts w:ascii="Arial" w:hAnsi="Arial" w:cs="Arial"/>
                <w:sz w:val="20"/>
                <w:szCs w:val="20"/>
                <w:lang w:val="lt-LT"/>
              </w:rPr>
              <w:t>;</w:t>
            </w:r>
          </w:p>
          <w:p w14:paraId="2B3FEE57" w14:textId="757D742F" w:rsidR="003C2244" w:rsidRPr="000C24AA" w:rsidRDefault="00493E5B" w:rsidP="00C12996">
            <w:pPr>
              <w:pStyle w:val="Sraopastraipa"/>
              <w:numPr>
                <w:ilvl w:val="0"/>
                <w:numId w:val="39"/>
              </w:numPr>
              <w:tabs>
                <w:tab w:val="left" w:pos="316"/>
              </w:tab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Tiekėjas gali pasirinkti atspalvius nurodytų spalvų artimoje gamoje</w:t>
            </w:r>
            <w:r w:rsidR="00DC0EBB" w:rsidRPr="000C24AA">
              <w:rPr>
                <w:rFonts w:ascii="Arial" w:hAnsi="Arial" w:cs="Arial"/>
                <w:sz w:val="20"/>
                <w:szCs w:val="20"/>
                <w:lang w:val="lt-LT"/>
              </w:rPr>
              <w:t>;</w:t>
            </w:r>
          </w:p>
          <w:p w14:paraId="1578B338" w14:textId="5B7C703F" w:rsidR="00D607D1" w:rsidRPr="000C24AA" w:rsidRDefault="00493E5B" w:rsidP="00C12996">
            <w:pPr>
              <w:pStyle w:val="Sraopastraipa"/>
              <w:numPr>
                <w:ilvl w:val="0"/>
                <w:numId w:val="39"/>
              </w:numPr>
              <w:tabs>
                <w:tab w:val="left" w:pos="316"/>
              </w:tab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 xml:space="preserve">LST EN 381 arba </w:t>
            </w:r>
            <w:proofErr w:type="spellStart"/>
            <w:r w:rsidRPr="000C24AA">
              <w:rPr>
                <w:rFonts w:ascii="Arial" w:hAnsi="Arial" w:cs="Arial"/>
                <w:sz w:val="20"/>
                <w:szCs w:val="20"/>
                <w:lang w:val="lt-LT"/>
              </w:rPr>
              <w:t>lygiavertįs</w:t>
            </w:r>
            <w:proofErr w:type="spellEnd"/>
            <w:r w:rsidR="00DC0EBB" w:rsidRPr="000C24AA">
              <w:rPr>
                <w:rFonts w:ascii="Arial" w:hAnsi="Arial" w:cs="Arial"/>
                <w:sz w:val="20"/>
                <w:szCs w:val="20"/>
                <w:lang w:val="lt-LT"/>
              </w:rPr>
              <w:t>;</w:t>
            </w:r>
          </w:p>
          <w:p w14:paraId="09F608D6" w14:textId="0F134A42" w:rsidR="00347382" w:rsidRPr="000C24AA" w:rsidRDefault="00493E5B" w:rsidP="00C12996">
            <w:pPr>
              <w:pStyle w:val="Sraopastraipa"/>
              <w:numPr>
                <w:ilvl w:val="0"/>
                <w:numId w:val="39"/>
              </w:numPr>
              <w:tabs>
                <w:tab w:val="left" w:pos="316"/>
              </w:tab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Dydžiai: Nuo S – XXXL (Nurodoma užsakant</w:t>
            </w:r>
            <w:r w:rsidR="00DC0EBB" w:rsidRPr="000C24AA">
              <w:rPr>
                <w:rFonts w:ascii="Arial" w:hAnsi="Arial" w:cs="Arial"/>
                <w:sz w:val="20"/>
                <w:szCs w:val="20"/>
                <w:lang w:val="lt-LT"/>
              </w:rPr>
              <w:t>).</w:t>
            </w:r>
          </w:p>
        </w:tc>
      </w:tr>
      <w:bookmarkEnd w:id="18"/>
      <w:tr w:rsidR="00347382" w:rsidRPr="000C24AA" w14:paraId="178E361B" w14:textId="77777777" w:rsidTr="00453858">
        <w:tc>
          <w:tcPr>
            <w:tcW w:w="704" w:type="dxa"/>
            <w:vAlign w:val="center"/>
          </w:tcPr>
          <w:p w14:paraId="6A34D745" w14:textId="30C5002D" w:rsidR="00347382" w:rsidRPr="000C24AA" w:rsidRDefault="0013255C" w:rsidP="00C12996">
            <w:pPr>
              <w:tabs>
                <w:tab w:val="left" w:pos="426"/>
                <w:tab w:val="left" w:pos="1418"/>
              </w:tabs>
              <w:contextualSpacing/>
              <w:jc w:val="center"/>
              <w:rPr>
                <w:rFonts w:ascii="Arial" w:hAnsi="Arial" w:cs="Arial"/>
                <w:b/>
                <w:bCs/>
                <w:sz w:val="20"/>
                <w:szCs w:val="20"/>
                <w:lang w:val="lt-LT"/>
              </w:rPr>
            </w:pPr>
            <w:r w:rsidRPr="000C24AA">
              <w:rPr>
                <w:rFonts w:ascii="Arial" w:hAnsi="Arial" w:cs="Arial"/>
                <w:b/>
                <w:bCs/>
                <w:sz w:val="20"/>
                <w:szCs w:val="20"/>
                <w:lang w:val="lt-LT"/>
              </w:rPr>
              <w:t>3.5.</w:t>
            </w:r>
          </w:p>
        </w:tc>
        <w:tc>
          <w:tcPr>
            <w:tcW w:w="1985" w:type="dxa"/>
            <w:vAlign w:val="center"/>
          </w:tcPr>
          <w:p w14:paraId="083361CA" w14:textId="5D46189D" w:rsidR="00347382" w:rsidRPr="000C24AA" w:rsidRDefault="00347382" w:rsidP="00C12996">
            <w:pPr>
              <w:tabs>
                <w:tab w:val="left" w:pos="312"/>
              </w:tabs>
              <w:contextualSpacing/>
              <w:jc w:val="both"/>
              <w:rPr>
                <w:rFonts w:ascii="Arial" w:hAnsi="Arial" w:cs="Arial"/>
                <w:b/>
                <w:bCs/>
                <w:sz w:val="20"/>
                <w:szCs w:val="20"/>
                <w:lang w:val="lt-LT"/>
              </w:rPr>
            </w:pPr>
            <w:r w:rsidRPr="000C24AA">
              <w:rPr>
                <w:rFonts w:ascii="Arial" w:hAnsi="Arial" w:cs="Arial"/>
                <w:sz w:val="20"/>
                <w:szCs w:val="20"/>
                <w:lang w:val="lt-LT"/>
              </w:rPr>
              <w:t>Kaklo apsauga (</w:t>
            </w:r>
            <w:r w:rsidR="008B2A8D" w:rsidRPr="000C24AA">
              <w:rPr>
                <w:rFonts w:ascii="Arial" w:hAnsi="Arial" w:cs="Arial"/>
                <w:sz w:val="20"/>
                <w:szCs w:val="20"/>
                <w:lang w:val="lt-LT"/>
              </w:rPr>
              <w:t>keičiama</w:t>
            </w:r>
            <w:r w:rsidRPr="000C24AA">
              <w:rPr>
                <w:rFonts w:ascii="Arial" w:hAnsi="Arial" w:cs="Arial"/>
                <w:sz w:val="20"/>
                <w:szCs w:val="20"/>
                <w:lang w:val="lt-LT"/>
              </w:rPr>
              <w:t xml:space="preserve"> prie šalmo 3.1. pozicijoje)</w:t>
            </w:r>
          </w:p>
        </w:tc>
        <w:tc>
          <w:tcPr>
            <w:tcW w:w="6945" w:type="dxa"/>
          </w:tcPr>
          <w:p w14:paraId="14C8962F" w14:textId="2D451C13" w:rsidR="00347382" w:rsidRPr="000C24AA" w:rsidRDefault="00D6740B" w:rsidP="00C12996">
            <w:pPr>
              <w:pStyle w:val="Sraopastraipa"/>
              <w:numPr>
                <w:ilvl w:val="0"/>
                <w:numId w:val="44"/>
              </w:numPr>
              <w:tabs>
                <w:tab w:val="left" w:pos="312"/>
              </w:tab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Apsauga kaklui nuo purvo ir lietaus</w:t>
            </w:r>
            <w:r w:rsidR="00DC0EBB" w:rsidRPr="000C24AA">
              <w:rPr>
                <w:rFonts w:ascii="Arial" w:hAnsi="Arial" w:cs="Arial"/>
                <w:sz w:val="20"/>
                <w:szCs w:val="20"/>
                <w:lang w:val="lt-LT"/>
              </w:rPr>
              <w:t>;</w:t>
            </w:r>
          </w:p>
          <w:p w14:paraId="7C0674F0" w14:textId="4F52CB2F" w:rsidR="001D46E9" w:rsidRPr="000C24AA" w:rsidRDefault="001D46E9" w:rsidP="00C12996">
            <w:pPr>
              <w:pStyle w:val="Sraopastraipa"/>
              <w:numPr>
                <w:ilvl w:val="0"/>
                <w:numId w:val="44"/>
              </w:numPr>
              <w:tabs>
                <w:tab w:val="left" w:pos="312"/>
              </w:tab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Gero matomumo</w:t>
            </w:r>
            <w:r w:rsidR="00DC0EBB" w:rsidRPr="000C24AA">
              <w:rPr>
                <w:rFonts w:ascii="Arial" w:hAnsi="Arial" w:cs="Arial"/>
                <w:sz w:val="20"/>
                <w:szCs w:val="20"/>
                <w:lang w:val="lt-LT"/>
              </w:rPr>
              <w:t>;</w:t>
            </w:r>
          </w:p>
          <w:p w14:paraId="363B2F31" w14:textId="3649B273" w:rsidR="006F23E9" w:rsidRPr="000C24AA" w:rsidRDefault="004A1FB6" w:rsidP="00C12996">
            <w:pPr>
              <w:pStyle w:val="Sraopastraipa"/>
              <w:numPr>
                <w:ilvl w:val="0"/>
                <w:numId w:val="44"/>
              </w:numPr>
              <w:tabs>
                <w:tab w:val="left" w:pos="312"/>
              </w:tab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Tinkanti</w:t>
            </w:r>
            <w:r w:rsidR="00B71E80" w:rsidRPr="000C24AA">
              <w:rPr>
                <w:rFonts w:ascii="Arial" w:hAnsi="Arial" w:cs="Arial"/>
                <w:sz w:val="20"/>
                <w:szCs w:val="20"/>
                <w:lang w:val="lt-LT"/>
              </w:rPr>
              <w:t xml:space="preserve"> a</w:t>
            </w:r>
            <w:r w:rsidR="00A1139B" w:rsidRPr="000C24AA">
              <w:rPr>
                <w:rFonts w:ascii="Arial" w:hAnsi="Arial" w:cs="Arial"/>
                <w:sz w:val="20"/>
                <w:szCs w:val="20"/>
                <w:lang w:val="lt-LT"/>
              </w:rPr>
              <w:t>psaugini</w:t>
            </w:r>
            <w:r w:rsidR="006712A4" w:rsidRPr="000C24AA">
              <w:rPr>
                <w:rFonts w:ascii="Arial" w:hAnsi="Arial" w:cs="Arial"/>
                <w:sz w:val="20"/>
                <w:szCs w:val="20"/>
                <w:lang w:val="lt-LT"/>
              </w:rPr>
              <w:t>am</w:t>
            </w:r>
            <w:r w:rsidR="00A1139B" w:rsidRPr="000C24AA">
              <w:rPr>
                <w:rFonts w:ascii="Arial" w:hAnsi="Arial" w:cs="Arial"/>
                <w:sz w:val="20"/>
                <w:szCs w:val="20"/>
                <w:lang w:val="lt-LT"/>
              </w:rPr>
              <w:t xml:space="preserve"> šalm</w:t>
            </w:r>
            <w:r w:rsidR="006712A4" w:rsidRPr="000C24AA">
              <w:rPr>
                <w:rFonts w:ascii="Arial" w:hAnsi="Arial" w:cs="Arial"/>
                <w:sz w:val="20"/>
                <w:szCs w:val="20"/>
                <w:lang w:val="lt-LT"/>
              </w:rPr>
              <w:t>ui</w:t>
            </w:r>
            <w:r w:rsidR="00A1139B" w:rsidRPr="000C24AA">
              <w:rPr>
                <w:rFonts w:ascii="Arial" w:hAnsi="Arial" w:cs="Arial"/>
                <w:sz w:val="20"/>
                <w:szCs w:val="20"/>
                <w:lang w:val="lt-LT"/>
              </w:rPr>
              <w:t xml:space="preserve"> su veido, ausų ir kaklo apsauga</w:t>
            </w:r>
            <w:r w:rsidR="00F04DE0" w:rsidRPr="000C24AA">
              <w:rPr>
                <w:rFonts w:ascii="Arial" w:hAnsi="Arial" w:cs="Arial"/>
                <w:sz w:val="20"/>
                <w:szCs w:val="20"/>
                <w:lang w:val="lt-LT"/>
              </w:rPr>
              <w:t xml:space="preserve"> 3.1. pozicijoje</w:t>
            </w:r>
            <w:r w:rsidR="00DC0EBB" w:rsidRPr="000C24AA">
              <w:rPr>
                <w:rFonts w:ascii="Arial" w:hAnsi="Arial" w:cs="Arial"/>
                <w:sz w:val="20"/>
                <w:szCs w:val="20"/>
                <w:lang w:val="lt-LT"/>
              </w:rPr>
              <w:t>.</w:t>
            </w:r>
          </w:p>
        </w:tc>
      </w:tr>
      <w:tr w:rsidR="00347382" w:rsidRPr="000C24AA" w14:paraId="63E95FC6" w14:textId="77777777" w:rsidTr="00453858">
        <w:tc>
          <w:tcPr>
            <w:tcW w:w="704" w:type="dxa"/>
            <w:vAlign w:val="center"/>
          </w:tcPr>
          <w:p w14:paraId="59B51F01" w14:textId="489C636E" w:rsidR="00347382" w:rsidRPr="000C24AA" w:rsidRDefault="0013255C" w:rsidP="00C12996">
            <w:pPr>
              <w:tabs>
                <w:tab w:val="left" w:pos="426"/>
                <w:tab w:val="left" w:pos="1418"/>
              </w:tabs>
              <w:contextualSpacing/>
              <w:jc w:val="center"/>
              <w:rPr>
                <w:rFonts w:ascii="Arial" w:hAnsi="Arial" w:cs="Arial"/>
                <w:b/>
                <w:bCs/>
                <w:sz w:val="20"/>
                <w:szCs w:val="20"/>
                <w:lang w:val="lt-LT"/>
              </w:rPr>
            </w:pPr>
            <w:r w:rsidRPr="000C24AA">
              <w:rPr>
                <w:rFonts w:ascii="Arial" w:hAnsi="Arial" w:cs="Arial"/>
                <w:b/>
                <w:bCs/>
                <w:sz w:val="20"/>
                <w:szCs w:val="20"/>
                <w:lang w:val="lt-LT"/>
              </w:rPr>
              <w:t>3.6.</w:t>
            </w:r>
          </w:p>
        </w:tc>
        <w:tc>
          <w:tcPr>
            <w:tcW w:w="1985" w:type="dxa"/>
            <w:vAlign w:val="center"/>
          </w:tcPr>
          <w:p w14:paraId="14733CFC" w14:textId="71A189FA" w:rsidR="00347382" w:rsidRPr="000C24AA" w:rsidRDefault="00347382" w:rsidP="00C12996">
            <w:pPr>
              <w:tabs>
                <w:tab w:val="left" w:pos="312"/>
              </w:tabs>
              <w:contextualSpacing/>
              <w:jc w:val="both"/>
              <w:rPr>
                <w:rFonts w:ascii="Arial" w:hAnsi="Arial" w:cs="Arial"/>
                <w:b/>
                <w:bCs/>
                <w:sz w:val="20"/>
                <w:szCs w:val="20"/>
                <w:lang w:val="lt-LT"/>
              </w:rPr>
            </w:pPr>
            <w:r w:rsidRPr="000C24AA">
              <w:rPr>
                <w:rFonts w:ascii="Arial" w:hAnsi="Arial" w:cs="Arial"/>
                <w:sz w:val="20"/>
                <w:szCs w:val="20"/>
                <w:lang w:val="lt-LT"/>
              </w:rPr>
              <w:t>Ausines (tinkančios prie šalmo 3.1. pozicijoje)</w:t>
            </w:r>
          </w:p>
        </w:tc>
        <w:tc>
          <w:tcPr>
            <w:tcW w:w="6945" w:type="dxa"/>
          </w:tcPr>
          <w:p w14:paraId="7DC689BC" w14:textId="3591B95D" w:rsidR="00BB7B6D" w:rsidRPr="000C24AA" w:rsidRDefault="000A733F" w:rsidP="00C12996">
            <w:pPr>
              <w:pStyle w:val="Sraopastraipa"/>
              <w:keepLines/>
              <w:numPr>
                <w:ilvl w:val="0"/>
                <w:numId w:val="40"/>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Konstrukciją s</w:t>
            </w:r>
            <w:r w:rsidR="00BB7B6D" w:rsidRPr="000C24AA">
              <w:rPr>
                <w:rFonts w:ascii="Arial" w:eastAsia="Arial" w:hAnsi="Arial" w:cs="Arial"/>
                <w:sz w:val="20"/>
                <w:szCs w:val="20"/>
                <w:lang w:val="lt-LT"/>
              </w:rPr>
              <w:t xml:space="preserve">udaro ausinės su kištukais. Turi būti tinkantis tvirtinimui prie apsauginių šalmų 1 </w:t>
            </w:r>
            <w:proofErr w:type="spellStart"/>
            <w:r w:rsidR="00BB7B6D" w:rsidRPr="000C24AA">
              <w:rPr>
                <w:rFonts w:ascii="Arial" w:eastAsia="Arial" w:hAnsi="Arial" w:cs="Arial"/>
                <w:sz w:val="20"/>
                <w:szCs w:val="20"/>
                <w:lang w:val="lt-LT"/>
              </w:rPr>
              <w:t>poz</w:t>
            </w:r>
            <w:proofErr w:type="spellEnd"/>
            <w:r w:rsidR="00BB7B6D" w:rsidRPr="000C24AA">
              <w:rPr>
                <w:rFonts w:ascii="Arial" w:eastAsia="Arial" w:hAnsi="Arial" w:cs="Arial"/>
                <w:sz w:val="20"/>
                <w:szCs w:val="20"/>
                <w:lang w:val="lt-LT"/>
              </w:rPr>
              <w:t>.;</w:t>
            </w:r>
          </w:p>
          <w:p w14:paraId="4C975CEA" w14:textId="444FC097" w:rsidR="00BB7B6D" w:rsidRPr="000C24AA" w:rsidRDefault="00BB7B6D" w:rsidP="00C12996">
            <w:pPr>
              <w:pStyle w:val="Sraopastraipa"/>
              <w:keepLines/>
              <w:numPr>
                <w:ilvl w:val="0"/>
                <w:numId w:val="40"/>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Paskirtis Aukšto ir žemo dažnio garsų slopinimui, tvirtinamos prie šalmo</w:t>
            </w:r>
            <w:r w:rsidR="00DC0EBB" w:rsidRPr="000C24AA">
              <w:rPr>
                <w:rFonts w:ascii="Arial" w:eastAsia="Arial" w:hAnsi="Arial" w:cs="Arial"/>
                <w:sz w:val="20"/>
                <w:szCs w:val="20"/>
                <w:lang w:val="lt-LT"/>
              </w:rPr>
              <w:t>;</w:t>
            </w:r>
          </w:p>
          <w:p w14:paraId="0EEE060B" w14:textId="3280E7EC" w:rsidR="00BB7B6D" w:rsidRPr="000C24AA" w:rsidRDefault="00BB7B6D" w:rsidP="00C12996">
            <w:pPr>
              <w:pStyle w:val="Sraopastraipa"/>
              <w:keepLines/>
              <w:numPr>
                <w:ilvl w:val="0"/>
                <w:numId w:val="40"/>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Apsaugos lygis:</w:t>
            </w:r>
            <w:r w:rsidRPr="000C24AA">
              <w:rPr>
                <w:rFonts w:ascii="Arial" w:eastAsia="Cambria Math" w:hAnsi="Arial" w:cs="Arial"/>
                <w:sz w:val="20"/>
                <w:szCs w:val="20"/>
                <w:lang w:val="lt-LT"/>
              </w:rPr>
              <w:t>≥</w:t>
            </w:r>
            <w:r w:rsidRPr="000C24AA">
              <w:rPr>
                <w:rFonts w:ascii="Arial" w:eastAsia="Arial" w:hAnsi="Arial" w:cs="Arial"/>
                <w:sz w:val="20"/>
                <w:szCs w:val="20"/>
                <w:lang w:val="lt-LT"/>
              </w:rPr>
              <w:t xml:space="preserve"> </w:t>
            </w:r>
            <w:r w:rsidR="006B2BFD" w:rsidRPr="000C24AA">
              <w:rPr>
                <w:rFonts w:ascii="Arial" w:eastAsia="Arial" w:hAnsi="Arial" w:cs="Arial"/>
                <w:sz w:val="20"/>
                <w:szCs w:val="20"/>
                <w:lang w:val="lt-LT"/>
              </w:rPr>
              <w:t xml:space="preserve">27 </w:t>
            </w:r>
            <w:proofErr w:type="spellStart"/>
            <w:r w:rsidRPr="000C24AA">
              <w:rPr>
                <w:rFonts w:ascii="Arial" w:eastAsia="Arial" w:hAnsi="Arial" w:cs="Arial"/>
                <w:sz w:val="20"/>
                <w:szCs w:val="20"/>
                <w:lang w:val="lt-LT"/>
              </w:rPr>
              <w:t>Db</w:t>
            </w:r>
            <w:proofErr w:type="spellEnd"/>
            <w:r w:rsidR="006B2BFD" w:rsidRPr="000C24AA">
              <w:rPr>
                <w:rFonts w:ascii="Arial" w:eastAsia="Arial" w:hAnsi="Arial" w:cs="Arial"/>
                <w:sz w:val="20"/>
                <w:szCs w:val="20"/>
                <w:lang w:val="lt-LT"/>
              </w:rPr>
              <w:t xml:space="preserve"> (</w:t>
            </w:r>
            <w:proofErr w:type="spellStart"/>
            <w:r w:rsidR="006B2BFD" w:rsidRPr="000C24AA">
              <w:rPr>
                <w:rFonts w:ascii="Arial" w:eastAsia="Arial" w:hAnsi="Arial" w:cs="Arial"/>
                <w:sz w:val="20"/>
                <w:szCs w:val="20"/>
                <w:lang w:val="lt-LT"/>
              </w:rPr>
              <w:t>dB</w:t>
            </w:r>
            <w:proofErr w:type="spellEnd"/>
            <w:r w:rsidR="006B2BFD" w:rsidRPr="000C24AA">
              <w:rPr>
                <w:rFonts w:ascii="Arial" w:eastAsia="Arial" w:hAnsi="Arial" w:cs="Arial"/>
                <w:sz w:val="20"/>
                <w:szCs w:val="20"/>
                <w:lang w:val="lt-LT"/>
              </w:rPr>
              <w:t>)</w:t>
            </w:r>
            <w:r w:rsidR="00DC0EBB" w:rsidRPr="000C24AA">
              <w:rPr>
                <w:rFonts w:ascii="Arial" w:eastAsia="Arial" w:hAnsi="Arial" w:cs="Arial"/>
                <w:sz w:val="20"/>
                <w:szCs w:val="20"/>
                <w:lang w:val="lt-LT"/>
              </w:rPr>
              <w:t>;</w:t>
            </w:r>
          </w:p>
          <w:p w14:paraId="1280E5EC" w14:textId="7F5F0681" w:rsidR="00BB7B6D" w:rsidRPr="000C24AA" w:rsidRDefault="00BB7B6D" w:rsidP="00C12996">
            <w:pPr>
              <w:pStyle w:val="Sraopastraipa"/>
              <w:keepLines/>
              <w:numPr>
                <w:ilvl w:val="0"/>
                <w:numId w:val="40"/>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Ženklinimas: Pagal standarto reikalavimus</w:t>
            </w:r>
            <w:r w:rsidR="00DC0EBB" w:rsidRPr="000C24AA">
              <w:rPr>
                <w:rFonts w:ascii="Arial" w:eastAsia="Arial" w:hAnsi="Arial" w:cs="Arial"/>
                <w:sz w:val="20"/>
                <w:szCs w:val="20"/>
                <w:lang w:val="lt-LT"/>
              </w:rPr>
              <w:t>;</w:t>
            </w:r>
          </w:p>
          <w:p w14:paraId="23F75E4C" w14:textId="09F84645" w:rsidR="00347382" w:rsidRPr="000C24AA" w:rsidRDefault="0000440F" w:rsidP="00C12996">
            <w:pPr>
              <w:pStyle w:val="Sraopastraipa"/>
              <w:keepLines/>
              <w:numPr>
                <w:ilvl w:val="0"/>
                <w:numId w:val="40"/>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LST </w:t>
            </w:r>
            <w:r w:rsidR="00410CE7" w:rsidRPr="000C24AA">
              <w:rPr>
                <w:rFonts w:ascii="Arial" w:eastAsia="Arial" w:hAnsi="Arial" w:cs="Arial"/>
                <w:sz w:val="20"/>
                <w:szCs w:val="20"/>
                <w:lang w:val="lt-LT"/>
              </w:rPr>
              <w:t>EN 352-3 SNR = 27dB(A) standarto reikalavimus.</w:t>
            </w:r>
          </w:p>
        </w:tc>
      </w:tr>
      <w:tr w:rsidR="00347382" w:rsidRPr="000C24AA" w14:paraId="5B9209CF" w14:textId="77777777" w:rsidTr="00453858">
        <w:tc>
          <w:tcPr>
            <w:tcW w:w="704" w:type="dxa"/>
            <w:vAlign w:val="center"/>
          </w:tcPr>
          <w:p w14:paraId="43F88B94" w14:textId="3942B15F" w:rsidR="00347382" w:rsidRPr="000C24AA" w:rsidRDefault="0013255C" w:rsidP="00C12996">
            <w:pPr>
              <w:tabs>
                <w:tab w:val="left" w:pos="426"/>
                <w:tab w:val="left" w:pos="1418"/>
              </w:tabs>
              <w:contextualSpacing/>
              <w:jc w:val="center"/>
              <w:rPr>
                <w:rFonts w:ascii="Arial" w:hAnsi="Arial" w:cs="Arial"/>
                <w:b/>
                <w:bCs/>
                <w:sz w:val="20"/>
                <w:szCs w:val="20"/>
                <w:lang w:val="lt-LT"/>
              </w:rPr>
            </w:pPr>
            <w:r w:rsidRPr="000C24AA">
              <w:rPr>
                <w:rFonts w:ascii="Arial" w:hAnsi="Arial" w:cs="Arial"/>
                <w:b/>
                <w:bCs/>
                <w:sz w:val="20"/>
                <w:szCs w:val="20"/>
                <w:lang w:val="lt-LT"/>
              </w:rPr>
              <w:t>3.7.</w:t>
            </w:r>
          </w:p>
        </w:tc>
        <w:tc>
          <w:tcPr>
            <w:tcW w:w="1985" w:type="dxa"/>
            <w:vAlign w:val="center"/>
          </w:tcPr>
          <w:p w14:paraId="310F8BED" w14:textId="5D373B6C" w:rsidR="00347382" w:rsidRPr="000C24AA" w:rsidRDefault="00347382" w:rsidP="00C12996">
            <w:pPr>
              <w:tabs>
                <w:tab w:val="left" w:pos="312"/>
              </w:tabs>
              <w:contextualSpacing/>
              <w:jc w:val="both"/>
              <w:rPr>
                <w:rFonts w:ascii="Arial" w:hAnsi="Arial" w:cs="Arial"/>
                <w:b/>
                <w:bCs/>
                <w:sz w:val="20"/>
                <w:szCs w:val="20"/>
                <w:lang w:val="lt-LT"/>
              </w:rPr>
            </w:pPr>
            <w:r w:rsidRPr="000C24AA">
              <w:rPr>
                <w:rFonts w:ascii="Arial" w:hAnsi="Arial" w:cs="Arial"/>
                <w:sz w:val="20"/>
                <w:szCs w:val="20"/>
                <w:lang w:val="lt-LT"/>
              </w:rPr>
              <w:t>Metalinis tinklelis  (tinkantis prie šalmo 3.1. pozicijoje)</w:t>
            </w:r>
          </w:p>
        </w:tc>
        <w:tc>
          <w:tcPr>
            <w:tcW w:w="6945" w:type="dxa"/>
          </w:tcPr>
          <w:p w14:paraId="3A65667C" w14:textId="37905FC3" w:rsidR="003045E1" w:rsidRPr="000C24AA" w:rsidRDefault="003045E1" w:rsidP="00C12996">
            <w:pPr>
              <w:pStyle w:val="Sraopastraipa"/>
              <w:keepLines/>
              <w:numPr>
                <w:ilvl w:val="0"/>
                <w:numId w:val="41"/>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Akių ir veido apsauga nuo mechaninių pažeidimų, tvirtinamas prie šalmo 1 </w:t>
            </w:r>
            <w:proofErr w:type="spellStart"/>
            <w:r w:rsidRPr="000C24AA">
              <w:rPr>
                <w:rFonts w:ascii="Arial" w:eastAsia="Arial" w:hAnsi="Arial" w:cs="Arial"/>
                <w:sz w:val="20"/>
                <w:szCs w:val="20"/>
                <w:lang w:val="lt-LT"/>
              </w:rPr>
              <w:t>poz</w:t>
            </w:r>
            <w:proofErr w:type="spellEnd"/>
            <w:r w:rsidRPr="000C24AA">
              <w:rPr>
                <w:rFonts w:ascii="Arial" w:eastAsia="Arial" w:hAnsi="Arial" w:cs="Arial"/>
                <w:sz w:val="20"/>
                <w:szCs w:val="20"/>
                <w:lang w:val="lt-LT"/>
              </w:rPr>
              <w:t>.</w:t>
            </w:r>
            <w:r w:rsidR="00DC0EBB" w:rsidRPr="000C24AA">
              <w:rPr>
                <w:rFonts w:ascii="Arial" w:eastAsia="Arial" w:hAnsi="Arial" w:cs="Arial"/>
                <w:sz w:val="20"/>
                <w:szCs w:val="20"/>
                <w:lang w:val="lt-LT"/>
              </w:rPr>
              <w:t>;</w:t>
            </w:r>
          </w:p>
          <w:p w14:paraId="182122F2" w14:textId="0E99E656" w:rsidR="003045E1" w:rsidRPr="000C24AA" w:rsidRDefault="003045E1" w:rsidP="00C12996">
            <w:pPr>
              <w:pStyle w:val="Sraopastraipa"/>
              <w:keepLines/>
              <w:numPr>
                <w:ilvl w:val="0"/>
                <w:numId w:val="41"/>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Konstrukcija sudaro ekrano laikiklis ir atverčiamas metalinis ekranas. Turi būti tinkantis tvirtinimui prie 1 ir 3 </w:t>
            </w:r>
            <w:proofErr w:type="spellStart"/>
            <w:r w:rsidRPr="000C24AA">
              <w:rPr>
                <w:rFonts w:ascii="Arial" w:eastAsia="Arial" w:hAnsi="Arial" w:cs="Arial"/>
                <w:sz w:val="20"/>
                <w:szCs w:val="20"/>
                <w:lang w:val="lt-LT"/>
              </w:rPr>
              <w:t>poz</w:t>
            </w:r>
            <w:proofErr w:type="spellEnd"/>
            <w:r w:rsidRPr="000C24AA">
              <w:rPr>
                <w:rFonts w:ascii="Arial" w:eastAsia="Arial" w:hAnsi="Arial" w:cs="Arial"/>
                <w:sz w:val="20"/>
                <w:szCs w:val="20"/>
                <w:lang w:val="lt-LT"/>
              </w:rPr>
              <w:t xml:space="preserve">. </w:t>
            </w:r>
            <w:r w:rsidR="00DC0EBB" w:rsidRPr="000C24AA">
              <w:rPr>
                <w:rFonts w:ascii="Arial" w:eastAsia="Arial" w:hAnsi="Arial" w:cs="Arial"/>
                <w:sz w:val="20"/>
                <w:szCs w:val="20"/>
                <w:lang w:val="lt-LT"/>
              </w:rPr>
              <w:t>š</w:t>
            </w:r>
            <w:r w:rsidRPr="000C24AA">
              <w:rPr>
                <w:rFonts w:ascii="Arial" w:eastAsia="Arial" w:hAnsi="Arial" w:cs="Arial"/>
                <w:sz w:val="20"/>
                <w:szCs w:val="20"/>
                <w:lang w:val="lt-LT"/>
              </w:rPr>
              <w:t>almų</w:t>
            </w:r>
            <w:r w:rsidR="00DC0EBB" w:rsidRPr="000C24AA">
              <w:rPr>
                <w:rFonts w:ascii="Arial" w:eastAsia="Arial" w:hAnsi="Arial" w:cs="Arial"/>
                <w:sz w:val="20"/>
                <w:szCs w:val="20"/>
                <w:lang w:val="lt-LT"/>
              </w:rPr>
              <w:t>;</w:t>
            </w:r>
          </w:p>
          <w:p w14:paraId="35E296AE" w14:textId="72DF3009" w:rsidR="003045E1" w:rsidRPr="000C24AA" w:rsidRDefault="003045E1" w:rsidP="00C12996">
            <w:pPr>
              <w:pStyle w:val="Sraopastraipa"/>
              <w:keepLines/>
              <w:numPr>
                <w:ilvl w:val="0"/>
                <w:numId w:val="41"/>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Ekrano matmenys 320 x 190 ± 20 mm</w:t>
            </w:r>
            <w:r w:rsidR="00DC0EBB" w:rsidRPr="000C24AA">
              <w:rPr>
                <w:rFonts w:ascii="Arial" w:eastAsia="Arial" w:hAnsi="Arial" w:cs="Arial"/>
                <w:sz w:val="20"/>
                <w:szCs w:val="20"/>
                <w:lang w:val="lt-LT"/>
              </w:rPr>
              <w:t>;</w:t>
            </w:r>
          </w:p>
          <w:p w14:paraId="31CE70ED" w14:textId="5491C2CF" w:rsidR="00E25C2B" w:rsidRPr="000C24AA" w:rsidRDefault="003045E1" w:rsidP="00C12996">
            <w:pPr>
              <w:pStyle w:val="Sraopastraipa"/>
              <w:keepLines/>
              <w:numPr>
                <w:ilvl w:val="0"/>
                <w:numId w:val="41"/>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Apsaugos klasė ne žemesnė kaip F</w:t>
            </w:r>
            <w:r w:rsidR="00DC0EBB" w:rsidRPr="000C24AA">
              <w:rPr>
                <w:rFonts w:ascii="Arial" w:eastAsia="Arial" w:hAnsi="Arial" w:cs="Arial"/>
                <w:sz w:val="20"/>
                <w:szCs w:val="20"/>
                <w:lang w:val="lt-LT"/>
              </w:rPr>
              <w:t>;</w:t>
            </w:r>
          </w:p>
          <w:p w14:paraId="3876EB09" w14:textId="3F4A94B7" w:rsidR="00E25C2B" w:rsidRPr="000C24AA" w:rsidRDefault="003045E1" w:rsidP="00C12996">
            <w:pPr>
              <w:pStyle w:val="Sraopastraipa"/>
              <w:keepLines/>
              <w:numPr>
                <w:ilvl w:val="0"/>
                <w:numId w:val="41"/>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Ženklinimas</w:t>
            </w:r>
            <w:r w:rsidR="00E25C2B" w:rsidRPr="000C24AA">
              <w:rPr>
                <w:rFonts w:ascii="Arial" w:eastAsia="Arial" w:hAnsi="Arial" w:cs="Arial"/>
                <w:sz w:val="20"/>
                <w:szCs w:val="20"/>
                <w:lang w:val="lt-LT"/>
              </w:rPr>
              <w:t xml:space="preserve">: </w:t>
            </w:r>
            <w:r w:rsidRPr="000C24AA">
              <w:rPr>
                <w:rFonts w:ascii="Arial" w:eastAsia="Arial" w:hAnsi="Arial" w:cs="Arial"/>
                <w:sz w:val="20"/>
                <w:szCs w:val="20"/>
                <w:lang w:val="lt-LT"/>
              </w:rPr>
              <w:t>Pagal</w:t>
            </w:r>
            <w:r w:rsidR="00E25C2B" w:rsidRPr="000C24AA">
              <w:rPr>
                <w:rFonts w:ascii="Arial" w:eastAsia="Arial" w:hAnsi="Arial" w:cs="Arial"/>
                <w:sz w:val="20"/>
                <w:szCs w:val="20"/>
                <w:lang w:val="lt-LT"/>
              </w:rPr>
              <w:t xml:space="preserve"> standarto reikalavimus</w:t>
            </w:r>
            <w:r w:rsidR="00DC0EBB" w:rsidRPr="000C24AA">
              <w:rPr>
                <w:rFonts w:ascii="Arial" w:eastAsia="Arial" w:hAnsi="Arial" w:cs="Arial"/>
                <w:sz w:val="20"/>
                <w:szCs w:val="20"/>
                <w:lang w:val="lt-LT"/>
              </w:rPr>
              <w:t>;</w:t>
            </w:r>
          </w:p>
          <w:p w14:paraId="3C77D0CD" w14:textId="2B381902" w:rsidR="00347382" w:rsidRPr="000C24AA" w:rsidRDefault="00CE1454" w:rsidP="00C12996">
            <w:pPr>
              <w:pStyle w:val="Sraopastraipa"/>
              <w:keepLines/>
              <w:numPr>
                <w:ilvl w:val="0"/>
                <w:numId w:val="41"/>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LST EN 1731</w:t>
            </w:r>
            <w:r w:rsidR="00DC0EBB" w:rsidRPr="000C24AA">
              <w:rPr>
                <w:rFonts w:ascii="Arial" w:eastAsia="Arial" w:hAnsi="Arial" w:cs="Arial"/>
                <w:sz w:val="20"/>
                <w:szCs w:val="20"/>
                <w:lang w:val="lt-LT"/>
              </w:rPr>
              <w:t>.</w:t>
            </w:r>
          </w:p>
        </w:tc>
      </w:tr>
      <w:tr w:rsidR="00047047" w:rsidRPr="000C24AA" w14:paraId="14B45C42" w14:textId="77777777" w:rsidTr="00453858">
        <w:tc>
          <w:tcPr>
            <w:tcW w:w="704" w:type="dxa"/>
            <w:vAlign w:val="center"/>
          </w:tcPr>
          <w:p w14:paraId="5547F88F" w14:textId="0EA4B445" w:rsidR="00047047" w:rsidRPr="000C24AA" w:rsidRDefault="008B012B" w:rsidP="00C12996">
            <w:pPr>
              <w:tabs>
                <w:tab w:val="left" w:pos="426"/>
                <w:tab w:val="left" w:pos="1418"/>
              </w:tabs>
              <w:contextualSpacing/>
              <w:jc w:val="center"/>
              <w:rPr>
                <w:rFonts w:ascii="Arial" w:hAnsi="Arial" w:cs="Arial"/>
                <w:b/>
                <w:bCs/>
                <w:sz w:val="20"/>
                <w:szCs w:val="20"/>
                <w:lang w:val="lt-LT"/>
              </w:rPr>
            </w:pPr>
            <w:r w:rsidRPr="000C24AA">
              <w:rPr>
                <w:rFonts w:ascii="Arial" w:hAnsi="Arial" w:cs="Arial"/>
                <w:b/>
                <w:bCs/>
                <w:sz w:val="20"/>
                <w:szCs w:val="20"/>
                <w:lang w:val="lt-LT"/>
              </w:rPr>
              <w:t>3.8.</w:t>
            </w:r>
          </w:p>
        </w:tc>
        <w:tc>
          <w:tcPr>
            <w:tcW w:w="1985" w:type="dxa"/>
            <w:vAlign w:val="center"/>
          </w:tcPr>
          <w:p w14:paraId="4517773E" w14:textId="6B34F03D" w:rsidR="00047047" w:rsidRPr="000C24AA" w:rsidRDefault="008B012B" w:rsidP="00C12996">
            <w:pPr>
              <w:tabs>
                <w:tab w:val="left" w:pos="312"/>
              </w:tabs>
              <w:contextualSpacing/>
              <w:jc w:val="both"/>
              <w:rPr>
                <w:rFonts w:ascii="Arial" w:hAnsi="Arial" w:cs="Arial"/>
                <w:sz w:val="20"/>
                <w:szCs w:val="20"/>
                <w:lang w:val="lt-LT"/>
              </w:rPr>
            </w:pPr>
            <w:r w:rsidRPr="000C24AA">
              <w:rPr>
                <w:rFonts w:ascii="Arial" w:hAnsi="Arial" w:cs="Arial"/>
                <w:sz w:val="20"/>
                <w:szCs w:val="20"/>
                <w:lang w:val="lt-LT"/>
              </w:rPr>
              <w:t>Apsauginis skaidrus skydelis prie šalmo</w:t>
            </w:r>
            <w:r w:rsidR="003B31DC" w:rsidRPr="000C24AA">
              <w:rPr>
                <w:rFonts w:ascii="Arial" w:hAnsi="Arial" w:cs="Arial"/>
                <w:sz w:val="20"/>
                <w:szCs w:val="20"/>
                <w:lang w:val="lt-LT"/>
              </w:rPr>
              <w:t xml:space="preserve"> (tinkantis prie šalmo 3.1. pozicijoje)</w:t>
            </w:r>
          </w:p>
        </w:tc>
        <w:tc>
          <w:tcPr>
            <w:tcW w:w="6945" w:type="dxa"/>
          </w:tcPr>
          <w:p w14:paraId="6643FA02" w14:textId="77777777" w:rsidR="00047047" w:rsidRPr="000C24AA" w:rsidRDefault="00047047" w:rsidP="00C12996">
            <w:pPr>
              <w:pStyle w:val="Sraopastraipa"/>
              <w:numPr>
                <w:ilvl w:val="0"/>
                <w:numId w:val="37"/>
              </w:numPr>
              <w:tabs>
                <w:tab w:val="left" w:pos="312"/>
              </w:tab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Akių ir veido apsauga, tvirtinama prie šalmo (1 ir 3 pozicijose nurodyti šalmai);</w:t>
            </w:r>
          </w:p>
          <w:p w14:paraId="58DB1B1B" w14:textId="77777777" w:rsidR="00047047" w:rsidRPr="000C24AA" w:rsidRDefault="00047047" w:rsidP="00C12996">
            <w:pPr>
              <w:pStyle w:val="Sraopastraipa"/>
              <w:numPr>
                <w:ilvl w:val="0"/>
                <w:numId w:val="37"/>
              </w:numPr>
              <w:tabs>
                <w:tab w:val="left" w:pos="312"/>
              </w:tab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 xml:space="preserve">Skydelio paskirtis – apsauginės funkcijos nuo </w:t>
            </w:r>
            <w:proofErr w:type="spellStart"/>
            <w:r w:rsidRPr="000C24AA">
              <w:rPr>
                <w:rFonts w:ascii="Arial" w:hAnsi="Arial" w:cs="Arial"/>
                <w:sz w:val="20"/>
                <w:szCs w:val="20"/>
                <w:lang w:val="lt-LT"/>
              </w:rPr>
              <w:t>Sasnovskio</w:t>
            </w:r>
            <w:proofErr w:type="spellEnd"/>
            <w:r w:rsidRPr="000C24AA">
              <w:rPr>
                <w:rFonts w:ascii="Arial" w:hAnsi="Arial" w:cs="Arial"/>
                <w:sz w:val="20"/>
                <w:szCs w:val="20"/>
                <w:lang w:val="lt-LT"/>
              </w:rPr>
              <w:t xml:space="preserve"> barščio žalingo poveikio;</w:t>
            </w:r>
          </w:p>
          <w:p w14:paraId="68ABC8BA" w14:textId="77777777" w:rsidR="00047047" w:rsidRPr="000C24AA" w:rsidRDefault="00047047" w:rsidP="00C12996">
            <w:pPr>
              <w:pStyle w:val="Sraopastraipa"/>
              <w:numPr>
                <w:ilvl w:val="0"/>
                <w:numId w:val="37"/>
              </w:numPr>
              <w:tabs>
                <w:tab w:val="left" w:pos="312"/>
              </w:tab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 xml:space="preserve">Apsauginį skydelį sudaro laikiklis su </w:t>
            </w:r>
            <w:proofErr w:type="spellStart"/>
            <w:r w:rsidRPr="000C24AA">
              <w:rPr>
                <w:rFonts w:ascii="Arial" w:hAnsi="Arial" w:cs="Arial"/>
                <w:sz w:val="20"/>
                <w:szCs w:val="20"/>
                <w:lang w:val="lt-LT"/>
              </w:rPr>
              <w:t>polikarbonatiniu</w:t>
            </w:r>
            <w:proofErr w:type="spellEnd"/>
            <w:r w:rsidRPr="000C24AA">
              <w:rPr>
                <w:rFonts w:ascii="Arial" w:hAnsi="Arial" w:cs="Arial"/>
                <w:sz w:val="20"/>
                <w:szCs w:val="20"/>
                <w:lang w:val="lt-LT"/>
              </w:rPr>
              <w:t xml:space="preserve"> stiklu;</w:t>
            </w:r>
          </w:p>
          <w:p w14:paraId="21407352" w14:textId="77777777" w:rsidR="00047047" w:rsidRPr="000C24AA" w:rsidRDefault="00047047" w:rsidP="00C12996">
            <w:pPr>
              <w:pStyle w:val="Sraopastraipa"/>
              <w:numPr>
                <w:ilvl w:val="0"/>
                <w:numId w:val="37"/>
              </w:numPr>
              <w:tabs>
                <w:tab w:val="left" w:pos="312"/>
              </w:tab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Skydelis apsaugo akis ir veidą nuo mechaninio poveikio bei cheminių medžiagų purslų, biologinių dulkių; </w:t>
            </w:r>
          </w:p>
          <w:p w14:paraId="4094CBE8" w14:textId="77777777" w:rsidR="00047047" w:rsidRPr="000C24AA" w:rsidRDefault="00047047" w:rsidP="00C12996">
            <w:pPr>
              <w:pStyle w:val="Sraopastraipa"/>
              <w:numPr>
                <w:ilvl w:val="0"/>
                <w:numId w:val="37"/>
              </w:numPr>
              <w:tabs>
                <w:tab w:val="left" w:pos="312"/>
              </w:tab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Konstrukciją sudaro ekrano laikiklis ir atverčiamas skaidrus ekranas (keičiamas);</w:t>
            </w:r>
          </w:p>
          <w:p w14:paraId="275F6930" w14:textId="77777777" w:rsidR="00047047" w:rsidRPr="000C24AA" w:rsidRDefault="00047047" w:rsidP="00C12996">
            <w:pPr>
              <w:pStyle w:val="Sraopastraipa"/>
              <w:numPr>
                <w:ilvl w:val="0"/>
                <w:numId w:val="37"/>
              </w:numPr>
              <w:tabs>
                <w:tab w:val="left" w:pos="312"/>
              </w:tab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Ekrano matmenys ne mažesni 320 x 190 ± 20 mm.</w:t>
            </w:r>
          </w:p>
          <w:p w14:paraId="12530B1D" w14:textId="77777777" w:rsidR="00047047" w:rsidRPr="000C24AA" w:rsidRDefault="00047047" w:rsidP="00C12996">
            <w:pPr>
              <w:pStyle w:val="Sraopastraipa"/>
              <w:numPr>
                <w:ilvl w:val="0"/>
                <w:numId w:val="37"/>
              </w:numPr>
              <w:tabs>
                <w:tab w:val="left" w:pos="312"/>
              </w:tab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Optinė klasė/apsaugos klasė ne žemesnė kaip 2/B;</w:t>
            </w:r>
          </w:p>
          <w:p w14:paraId="7AE3EB6D" w14:textId="77777777" w:rsidR="008B012B" w:rsidRPr="000C24AA" w:rsidRDefault="00047047" w:rsidP="00C12996">
            <w:pPr>
              <w:pStyle w:val="Sraopastraipa"/>
              <w:numPr>
                <w:ilvl w:val="0"/>
                <w:numId w:val="37"/>
              </w:numPr>
              <w:tabs>
                <w:tab w:val="left" w:pos="312"/>
              </w:tab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Ženklinimas CE ženklu;</w:t>
            </w:r>
          </w:p>
          <w:p w14:paraId="30465194" w14:textId="37380350" w:rsidR="00047047" w:rsidRPr="000C24AA" w:rsidRDefault="00047047" w:rsidP="00C12996">
            <w:pPr>
              <w:pStyle w:val="Sraopastraipa"/>
              <w:numPr>
                <w:ilvl w:val="0"/>
                <w:numId w:val="37"/>
              </w:numPr>
              <w:tabs>
                <w:tab w:val="left" w:pos="312"/>
              </w:tab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lastRenderedPageBreak/>
              <w:t>Atitinka EN166 ir EN1731 standartą.</w:t>
            </w:r>
          </w:p>
        </w:tc>
      </w:tr>
    </w:tbl>
    <w:p w14:paraId="7D6245DB" w14:textId="69A84B96" w:rsidR="00097EFF" w:rsidRPr="000C24AA" w:rsidRDefault="00DE66A1" w:rsidP="00453858">
      <w:pPr>
        <w:pStyle w:val="Sraopastraipa"/>
        <w:numPr>
          <w:ilvl w:val="2"/>
          <w:numId w:val="49"/>
        </w:numPr>
        <w:tabs>
          <w:tab w:val="left" w:pos="1276"/>
          <w:tab w:val="left" w:pos="1843"/>
        </w:tabs>
        <w:spacing w:after="0" w:line="240" w:lineRule="auto"/>
        <w:ind w:left="0" w:firstLine="567"/>
        <w:jc w:val="both"/>
        <w:rPr>
          <w:rFonts w:ascii="Arial" w:eastAsia="Arial" w:hAnsi="Arial" w:cs="Arial"/>
          <w:bCs/>
          <w:sz w:val="20"/>
          <w:szCs w:val="20"/>
          <w:lang w:val="lt-LT"/>
        </w:rPr>
      </w:pPr>
      <w:bookmarkStart w:id="19" w:name="_Hlk131497865"/>
      <w:r w:rsidRPr="000C24AA">
        <w:rPr>
          <w:rFonts w:ascii="Arial" w:eastAsia="Arial" w:hAnsi="Arial" w:cs="Arial"/>
          <w:b/>
          <w:sz w:val="20"/>
          <w:szCs w:val="20"/>
          <w:lang w:val="lt-LT"/>
        </w:rPr>
        <w:lastRenderedPageBreak/>
        <w:t>4. p. o. d.</w:t>
      </w:r>
      <w:r w:rsidRPr="000C24AA">
        <w:rPr>
          <w:rFonts w:ascii="Arial" w:eastAsia="Arial" w:hAnsi="Arial" w:cs="Arial"/>
          <w:bCs/>
          <w:sz w:val="20"/>
          <w:szCs w:val="20"/>
          <w:lang w:val="lt-LT"/>
        </w:rPr>
        <w:t xml:space="preserve"> Asmeninės apsaugos priemonės kojų apsaugai</w:t>
      </w:r>
      <w:bookmarkEnd w:id="19"/>
      <w:r w:rsidR="00DA34D9" w:rsidRPr="000C24AA">
        <w:rPr>
          <w:rFonts w:ascii="Arial" w:eastAsia="Arial" w:hAnsi="Arial" w:cs="Arial"/>
          <w:bCs/>
          <w:sz w:val="20"/>
          <w:szCs w:val="20"/>
          <w:lang w:val="lt-LT"/>
        </w:rPr>
        <w:t>, BVPŽ kodas: 18815000-5 - batai</w:t>
      </w:r>
      <w:r w:rsidRPr="000C24AA">
        <w:rPr>
          <w:rFonts w:ascii="Arial" w:eastAsia="Arial" w:hAnsi="Arial" w:cs="Arial"/>
          <w:bCs/>
          <w:sz w:val="20"/>
          <w:szCs w:val="20"/>
          <w:lang w:val="lt-LT"/>
        </w:rPr>
        <w:t>;</w:t>
      </w:r>
    </w:p>
    <w:p w14:paraId="7868B4D2" w14:textId="4BDEB764" w:rsidR="00453858" w:rsidRPr="000C24AA" w:rsidRDefault="00453858" w:rsidP="00453858">
      <w:pPr>
        <w:pStyle w:val="Sraopastraipa"/>
        <w:tabs>
          <w:tab w:val="left" w:pos="1276"/>
          <w:tab w:val="left" w:pos="1843"/>
        </w:tabs>
        <w:spacing w:after="0" w:line="240" w:lineRule="auto"/>
        <w:ind w:left="0"/>
        <w:jc w:val="right"/>
        <w:rPr>
          <w:rFonts w:ascii="Arial" w:eastAsia="Arial" w:hAnsi="Arial" w:cs="Arial"/>
          <w:bCs/>
          <w:sz w:val="20"/>
          <w:szCs w:val="20"/>
          <w:lang w:val="lt-LT"/>
        </w:rPr>
      </w:pPr>
      <w:r w:rsidRPr="000C24AA">
        <w:rPr>
          <w:rFonts w:ascii="Arial" w:eastAsia="Arial" w:hAnsi="Arial" w:cs="Arial"/>
          <w:bCs/>
          <w:sz w:val="20"/>
          <w:szCs w:val="20"/>
          <w:lang w:val="lt-LT"/>
        </w:rPr>
        <w:t>6 lentelė.</w:t>
      </w:r>
    </w:p>
    <w:tbl>
      <w:tblPr>
        <w:tblStyle w:val="Lentelstinklelis1"/>
        <w:tblpPr w:leftFromText="180" w:rightFromText="180" w:vertAnchor="text" w:horzAnchor="margin" w:tblpXSpec="center" w:tblpY="139"/>
        <w:tblW w:w="9634" w:type="dxa"/>
        <w:tblLook w:val="04A0" w:firstRow="1" w:lastRow="0" w:firstColumn="1" w:lastColumn="0" w:noHBand="0" w:noVBand="1"/>
      </w:tblPr>
      <w:tblGrid>
        <w:gridCol w:w="562"/>
        <w:gridCol w:w="1985"/>
        <w:gridCol w:w="7087"/>
      </w:tblGrid>
      <w:tr w:rsidR="00283ED3" w:rsidRPr="000C24AA" w14:paraId="267CDC9C" w14:textId="77777777" w:rsidTr="00453858">
        <w:tc>
          <w:tcPr>
            <w:tcW w:w="562" w:type="dxa"/>
            <w:shd w:val="clear" w:color="auto" w:fill="E2EFD9" w:themeFill="accent6" w:themeFillTint="33"/>
          </w:tcPr>
          <w:p w14:paraId="208050C7" w14:textId="77777777" w:rsidR="00283ED3" w:rsidRPr="000C24AA" w:rsidRDefault="00283ED3" w:rsidP="00C12996">
            <w:pPr>
              <w:tabs>
                <w:tab w:val="left" w:pos="426"/>
                <w:tab w:val="left" w:pos="1418"/>
              </w:tabs>
              <w:contextualSpacing/>
              <w:jc w:val="center"/>
              <w:rPr>
                <w:rFonts w:ascii="Arial" w:hAnsi="Arial" w:cs="Arial"/>
                <w:b/>
                <w:bCs/>
                <w:sz w:val="20"/>
                <w:szCs w:val="20"/>
                <w:lang w:val="lt-LT"/>
              </w:rPr>
            </w:pPr>
            <w:r w:rsidRPr="000C24AA">
              <w:rPr>
                <w:rFonts w:ascii="Arial" w:hAnsi="Arial" w:cs="Arial"/>
                <w:b/>
                <w:bCs/>
                <w:sz w:val="20"/>
                <w:szCs w:val="20"/>
                <w:lang w:val="lt-LT"/>
              </w:rPr>
              <w:t>Eil. Nr.</w:t>
            </w:r>
          </w:p>
        </w:tc>
        <w:tc>
          <w:tcPr>
            <w:tcW w:w="1985" w:type="dxa"/>
            <w:shd w:val="clear" w:color="auto" w:fill="E2EFD9" w:themeFill="accent6" w:themeFillTint="33"/>
          </w:tcPr>
          <w:p w14:paraId="75A79517" w14:textId="77777777" w:rsidR="00283ED3" w:rsidRPr="000C24AA" w:rsidRDefault="00283ED3" w:rsidP="00C12996">
            <w:pPr>
              <w:tabs>
                <w:tab w:val="left" w:pos="426"/>
                <w:tab w:val="left" w:pos="1418"/>
              </w:tabs>
              <w:contextualSpacing/>
              <w:jc w:val="center"/>
              <w:rPr>
                <w:rFonts w:ascii="Arial" w:hAnsi="Arial" w:cs="Arial"/>
                <w:b/>
                <w:bCs/>
                <w:sz w:val="20"/>
                <w:szCs w:val="20"/>
                <w:lang w:val="lt-LT"/>
              </w:rPr>
            </w:pPr>
            <w:r w:rsidRPr="000C24AA">
              <w:rPr>
                <w:rFonts w:ascii="Arial" w:hAnsi="Arial" w:cs="Arial"/>
                <w:b/>
                <w:bCs/>
                <w:sz w:val="20"/>
                <w:szCs w:val="20"/>
                <w:lang w:val="lt-LT"/>
              </w:rPr>
              <w:t>Pavadinimas</w:t>
            </w:r>
          </w:p>
        </w:tc>
        <w:tc>
          <w:tcPr>
            <w:tcW w:w="7087" w:type="dxa"/>
            <w:shd w:val="clear" w:color="auto" w:fill="E2EFD9" w:themeFill="accent6" w:themeFillTint="33"/>
          </w:tcPr>
          <w:p w14:paraId="390F9967" w14:textId="77777777" w:rsidR="00283ED3" w:rsidRPr="000C24AA" w:rsidRDefault="00283ED3" w:rsidP="00C12996">
            <w:pPr>
              <w:tabs>
                <w:tab w:val="left" w:pos="426"/>
                <w:tab w:val="left" w:pos="1418"/>
              </w:tabs>
              <w:contextualSpacing/>
              <w:jc w:val="center"/>
              <w:rPr>
                <w:rFonts w:ascii="Arial" w:hAnsi="Arial" w:cs="Arial"/>
                <w:b/>
                <w:bCs/>
                <w:sz w:val="20"/>
                <w:szCs w:val="20"/>
                <w:lang w:val="lt-LT"/>
              </w:rPr>
            </w:pPr>
            <w:r w:rsidRPr="000C24AA">
              <w:rPr>
                <w:rFonts w:ascii="Arial" w:hAnsi="Arial" w:cs="Arial"/>
                <w:b/>
                <w:bCs/>
                <w:sz w:val="20"/>
                <w:szCs w:val="20"/>
                <w:lang w:val="lt-LT"/>
              </w:rPr>
              <w:t>Papildomi reikalavimai prekėms</w:t>
            </w:r>
          </w:p>
        </w:tc>
      </w:tr>
      <w:tr w:rsidR="00007AD7" w:rsidRPr="000C24AA" w14:paraId="511FCE76" w14:textId="77777777" w:rsidTr="00453858">
        <w:tc>
          <w:tcPr>
            <w:tcW w:w="562" w:type="dxa"/>
            <w:vAlign w:val="center"/>
          </w:tcPr>
          <w:p w14:paraId="1F281E7F" w14:textId="2F0C913B" w:rsidR="00007AD7" w:rsidRPr="000C24AA" w:rsidRDefault="00007AD7" w:rsidP="00C12996">
            <w:pPr>
              <w:tabs>
                <w:tab w:val="left" w:pos="426"/>
                <w:tab w:val="left" w:pos="1418"/>
              </w:tabs>
              <w:contextualSpacing/>
              <w:rPr>
                <w:rFonts w:ascii="Arial" w:hAnsi="Arial" w:cs="Arial"/>
                <w:b/>
                <w:bCs/>
                <w:sz w:val="20"/>
                <w:szCs w:val="20"/>
                <w:lang w:val="lt-LT"/>
              </w:rPr>
            </w:pPr>
            <w:r w:rsidRPr="000C24AA">
              <w:rPr>
                <w:rFonts w:ascii="Arial" w:hAnsi="Arial" w:cs="Arial"/>
                <w:b/>
                <w:bCs/>
                <w:sz w:val="20"/>
                <w:szCs w:val="20"/>
                <w:lang w:val="lt-LT"/>
              </w:rPr>
              <w:t>4.1.</w:t>
            </w:r>
          </w:p>
        </w:tc>
        <w:tc>
          <w:tcPr>
            <w:tcW w:w="1985" w:type="dxa"/>
            <w:vAlign w:val="center"/>
          </w:tcPr>
          <w:p w14:paraId="6126AF19" w14:textId="5CD18D0B" w:rsidR="00007AD7" w:rsidRPr="000C24AA" w:rsidRDefault="00007AD7" w:rsidP="00C12996">
            <w:pPr>
              <w:tabs>
                <w:tab w:val="left" w:pos="312"/>
              </w:tabs>
              <w:contextualSpacing/>
              <w:jc w:val="both"/>
              <w:rPr>
                <w:rFonts w:ascii="Arial" w:hAnsi="Arial" w:cs="Arial"/>
                <w:b/>
                <w:bCs/>
                <w:sz w:val="20"/>
                <w:szCs w:val="20"/>
                <w:lang w:val="lt-LT"/>
              </w:rPr>
            </w:pPr>
            <w:r w:rsidRPr="000C24AA">
              <w:rPr>
                <w:rFonts w:ascii="Arial" w:hAnsi="Arial" w:cs="Arial"/>
                <w:sz w:val="20"/>
                <w:szCs w:val="20"/>
                <w:lang w:val="lt-LT"/>
              </w:rPr>
              <w:t xml:space="preserve"> </w:t>
            </w:r>
            <w:r w:rsidRPr="000C24AA">
              <w:rPr>
                <w:rFonts w:ascii="Arial" w:hAnsi="Arial" w:cs="Arial"/>
                <w:color w:val="000000"/>
                <w:sz w:val="20"/>
                <w:szCs w:val="20"/>
                <w:lang w:val="lt-LT"/>
              </w:rPr>
              <w:t>Batai demisezoniniai</w:t>
            </w:r>
          </w:p>
        </w:tc>
        <w:tc>
          <w:tcPr>
            <w:tcW w:w="7087" w:type="dxa"/>
          </w:tcPr>
          <w:p w14:paraId="285D58C7" w14:textId="5F8A43D3" w:rsidR="006635A4" w:rsidRPr="000C24AA" w:rsidRDefault="000A2467" w:rsidP="00C12996">
            <w:pPr>
              <w:pStyle w:val="Sraopastraipa"/>
              <w:keepLines/>
              <w:numPr>
                <w:ilvl w:val="0"/>
                <w:numId w:val="31"/>
              </w:numPr>
              <w:suppressLineNumbers/>
              <w:suppressAutoHyphens/>
              <w:spacing w:after="0" w:line="240" w:lineRule="auto"/>
              <w:ind w:left="0" w:firstLine="0"/>
              <w:jc w:val="both"/>
              <w:rPr>
                <w:rFonts w:ascii="Arial" w:eastAsia="Arial" w:hAnsi="Arial" w:cs="Arial"/>
                <w:sz w:val="20"/>
                <w:szCs w:val="20"/>
                <w:lang w:val="lt-LT"/>
              </w:rPr>
            </w:pPr>
            <w:proofErr w:type="spellStart"/>
            <w:r w:rsidRPr="000C24AA">
              <w:rPr>
                <w:rFonts w:ascii="Arial" w:eastAsia="Arial" w:hAnsi="Arial" w:cs="Arial"/>
                <w:sz w:val="20"/>
                <w:szCs w:val="20"/>
                <w:lang w:val="lt-LT"/>
              </w:rPr>
              <w:t>Batviršis</w:t>
            </w:r>
            <w:proofErr w:type="spellEnd"/>
            <w:r w:rsidRPr="000C24AA">
              <w:rPr>
                <w:rFonts w:ascii="Arial" w:eastAsia="Arial" w:hAnsi="Arial" w:cs="Arial"/>
                <w:sz w:val="20"/>
                <w:szCs w:val="20"/>
                <w:lang w:val="lt-LT"/>
              </w:rPr>
              <w:t xml:space="preserve"> pagamintas iš natūralios lygios (</w:t>
            </w:r>
            <w:proofErr w:type="spellStart"/>
            <w:r w:rsidRPr="000C24AA">
              <w:rPr>
                <w:rFonts w:ascii="Arial" w:eastAsia="Arial" w:hAnsi="Arial" w:cs="Arial"/>
                <w:sz w:val="20"/>
                <w:szCs w:val="20"/>
                <w:lang w:val="lt-LT"/>
              </w:rPr>
              <w:t>veidinės</w:t>
            </w:r>
            <w:proofErr w:type="spellEnd"/>
            <w:r w:rsidRPr="000C24AA">
              <w:rPr>
                <w:rFonts w:ascii="Arial" w:eastAsia="Arial" w:hAnsi="Arial" w:cs="Arial"/>
                <w:sz w:val="20"/>
                <w:szCs w:val="20"/>
                <w:lang w:val="lt-LT"/>
              </w:rPr>
              <w:t>) 2,0 - 2,2 mm storio, vandeniui atsparios odos</w:t>
            </w:r>
            <w:r w:rsidR="00DC0EBB" w:rsidRPr="000C24AA">
              <w:rPr>
                <w:rFonts w:ascii="Arial" w:eastAsia="Arial" w:hAnsi="Arial" w:cs="Arial"/>
                <w:sz w:val="20"/>
                <w:szCs w:val="20"/>
                <w:lang w:val="lt-LT"/>
              </w:rPr>
              <w:t>;</w:t>
            </w:r>
          </w:p>
          <w:p w14:paraId="75680EF3" w14:textId="2BA09DF8" w:rsidR="006635A4" w:rsidRPr="000C24AA" w:rsidRDefault="000A2467" w:rsidP="00C12996">
            <w:pPr>
              <w:pStyle w:val="Sraopastraipa"/>
              <w:keepLines/>
              <w:numPr>
                <w:ilvl w:val="0"/>
                <w:numId w:val="31"/>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 Bato noselės viršutinė dalis aplieta PU arba sutvirtinta specialia abrazyvine ar panašia į ją medžiaga</w:t>
            </w:r>
            <w:r w:rsidR="00DC0EBB" w:rsidRPr="000C24AA">
              <w:rPr>
                <w:rFonts w:ascii="Arial" w:eastAsia="Arial" w:hAnsi="Arial" w:cs="Arial"/>
                <w:sz w:val="20"/>
                <w:szCs w:val="20"/>
                <w:lang w:val="lt-LT"/>
              </w:rPr>
              <w:t>;</w:t>
            </w:r>
          </w:p>
          <w:p w14:paraId="003669A9" w14:textId="5D2BC887" w:rsidR="00B328FD" w:rsidRPr="000C24AA" w:rsidRDefault="000A2467" w:rsidP="00C12996">
            <w:pPr>
              <w:pStyle w:val="Sraopastraipa"/>
              <w:keepLines/>
              <w:numPr>
                <w:ilvl w:val="0"/>
                <w:numId w:val="31"/>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Bato </w:t>
            </w:r>
            <w:proofErr w:type="spellStart"/>
            <w:r w:rsidRPr="000C24AA">
              <w:rPr>
                <w:rFonts w:ascii="Arial" w:eastAsia="Arial" w:hAnsi="Arial" w:cs="Arial"/>
                <w:sz w:val="20"/>
                <w:szCs w:val="20"/>
                <w:lang w:val="lt-LT"/>
              </w:rPr>
              <w:t>apyčiurnis</w:t>
            </w:r>
            <w:proofErr w:type="spellEnd"/>
            <w:r w:rsidRPr="000C24AA">
              <w:rPr>
                <w:rFonts w:ascii="Arial" w:eastAsia="Arial" w:hAnsi="Arial" w:cs="Arial"/>
                <w:sz w:val="20"/>
                <w:szCs w:val="20"/>
                <w:lang w:val="lt-LT"/>
              </w:rPr>
              <w:t xml:space="preserve"> paminkštintas, atsparus dilimui</w:t>
            </w:r>
            <w:r w:rsidR="00DC0EBB" w:rsidRPr="000C24AA">
              <w:rPr>
                <w:rFonts w:ascii="Arial" w:eastAsia="Arial" w:hAnsi="Arial" w:cs="Arial"/>
                <w:sz w:val="20"/>
                <w:szCs w:val="20"/>
                <w:lang w:val="lt-LT"/>
              </w:rPr>
              <w:t>;</w:t>
            </w:r>
          </w:p>
          <w:p w14:paraId="0247CD15" w14:textId="10A0625F" w:rsidR="00ED486F" w:rsidRPr="000C24AA" w:rsidRDefault="000A2467" w:rsidP="00C12996">
            <w:pPr>
              <w:pStyle w:val="Sraopastraipa"/>
              <w:keepLines/>
              <w:numPr>
                <w:ilvl w:val="0"/>
                <w:numId w:val="31"/>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Bato liežuvis su kvėpavimą užtikrinančiu paminkštinimu vientisai sujungtu su aulu</w:t>
            </w:r>
            <w:r w:rsidR="00DC0EBB" w:rsidRPr="000C24AA">
              <w:rPr>
                <w:rFonts w:ascii="Arial" w:eastAsia="Arial" w:hAnsi="Arial" w:cs="Arial"/>
                <w:sz w:val="20"/>
                <w:szCs w:val="20"/>
                <w:lang w:val="lt-LT"/>
              </w:rPr>
              <w:t>;</w:t>
            </w:r>
          </w:p>
          <w:p w14:paraId="045C5CD2" w14:textId="2CF106AD" w:rsidR="0084265D" w:rsidRPr="000C24AA" w:rsidRDefault="000A2467" w:rsidP="00C12996">
            <w:pPr>
              <w:pStyle w:val="Sraopastraipa"/>
              <w:keepLines/>
              <w:numPr>
                <w:ilvl w:val="0"/>
                <w:numId w:val="31"/>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Bato aulo aukštis ne mažiau kaip 18 cm aukščiausioje vietoje (42 dydžio) ir atitinkantis LST EN ISO 20345:2012 ar lygiaverčio standarto avalynės B klasifikacinį modelį</w:t>
            </w:r>
            <w:r w:rsidR="00DC0EBB" w:rsidRPr="000C24AA">
              <w:rPr>
                <w:rFonts w:ascii="Arial" w:eastAsia="Arial" w:hAnsi="Arial" w:cs="Arial"/>
                <w:sz w:val="20"/>
                <w:szCs w:val="20"/>
                <w:lang w:val="lt-LT"/>
              </w:rPr>
              <w:t>;</w:t>
            </w:r>
          </w:p>
          <w:p w14:paraId="7AFFCF1E" w14:textId="04A785F3" w:rsidR="00172265" w:rsidRPr="000C24AA" w:rsidRDefault="000A2467" w:rsidP="00C12996">
            <w:pPr>
              <w:pStyle w:val="Sraopastraipa"/>
              <w:keepLines/>
              <w:numPr>
                <w:ilvl w:val="0"/>
                <w:numId w:val="31"/>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Suvarstomi per kilputes arba akutes</w:t>
            </w:r>
            <w:r w:rsidR="00DC0EBB" w:rsidRPr="000C24AA">
              <w:rPr>
                <w:rFonts w:ascii="Arial" w:eastAsia="Arial" w:hAnsi="Arial" w:cs="Arial"/>
                <w:sz w:val="20"/>
                <w:szCs w:val="20"/>
                <w:lang w:val="lt-LT"/>
              </w:rPr>
              <w:t>;</w:t>
            </w:r>
          </w:p>
          <w:p w14:paraId="0A56AB65" w14:textId="5840DA2D" w:rsidR="0046226E" w:rsidRPr="000C24AA" w:rsidRDefault="000A2467" w:rsidP="00C12996">
            <w:pPr>
              <w:pStyle w:val="Sraopastraipa"/>
              <w:keepLines/>
              <w:numPr>
                <w:ilvl w:val="0"/>
                <w:numId w:val="31"/>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Pirštų apsauga nuo mechaninio poveikio plastikinė (kompozitinė)</w:t>
            </w:r>
            <w:r w:rsidR="00DC0EBB" w:rsidRPr="000C24AA">
              <w:rPr>
                <w:rFonts w:ascii="Arial" w:eastAsia="Arial" w:hAnsi="Arial" w:cs="Arial"/>
                <w:sz w:val="20"/>
                <w:szCs w:val="20"/>
                <w:lang w:val="lt-LT"/>
              </w:rPr>
              <w:t>;</w:t>
            </w:r>
          </w:p>
          <w:p w14:paraId="14DAE776" w14:textId="2FC13585" w:rsidR="0046226E" w:rsidRPr="000C24AA" w:rsidRDefault="000A2467" w:rsidP="00C12996">
            <w:pPr>
              <w:pStyle w:val="Sraopastraipa"/>
              <w:keepLines/>
              <w:numPr>
                <w:ilvl w:val="0"/>
                <w:numId w:val="31"/>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Vidpadis – antistatinis, anatominis ir perforuotos medžiagos, einantis per visą pėdos ilgį, išimamas, gerai absorbuojantis ir išgarinantis drėgmę nuo pėdos. Jis turi neprarasti formos ir savybių po skalbimo</w:t>
            </w:r>
            <w:r w:rsidR="00DC0EBB" w:rsidRPr="000C24AA">
              <w:rPr>
                <w:rFonts w:ascii="Arial" w:eastAsia="Arial" w:hAnsi="Arial" w:cs="Arial"/>
                <w:sz w:val="20"/>
                <w:szCs w:val="20"/>
                <w:lang w:val="lt-LT"/>
              </w:rPr>
              <w:t>;</w:t>
            </w:r>
          </w:p>
          <w:p w14:paraId="1E8777B7" w14:textId="7E5FF927" w:rsidR="00555CE6" w:rsidRPr="000C24AA" w:rsidRDefault="000A2467" w:rsidP="00C12996">
            <w:pPr>
              <w:pStyle w:val="Sraopastraipa"/>
              <w:keepLines/>
              <w:numPr>
                <w:ilvl w:val="0"/>
                <w:numId w:val="31"/>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Puri, akyta </w:t>
            </w:r>
            <w:proofErr w:type="spellStart"/>
            <w:r w:rsidRPr="000C24AA">
              <w:rPr>
                <w:rFonts w:ascii="Arial" w:eastAsia="Arial" w:hAnsi="Arial" w:cs="Arial"/>
                <w:sz w:val="20"/>
                <w:szCs w:val="20"/>
                <w:lang w:val="lt-LT"/>
              </w:rPr>
              <w:t>Cambrelle</w:t>
            </w:r>
            <w:proofErr w:type="spellEnd"/>
            <w:r w:rsidRPr="000C24AA">
              <w:rPr>
                <w:rFonts w:ascii="Arial" w:eastAsia="Arial" w:hAnsi="Arial" w:cs="Arial"/>
                <w:sz w:val="20"/>
                <w:szCs w:val="20"/>
                <w:lang w:val="lt-LT"/>
              </w:rPr>
              <w:t xml:space="preserve"> tipo ar lygiavertė pamušalinė sertifikuota medžiaga, užtikrinanti puikią oro ir drėgmės cirkuliaciją: Vandens garų laidumas ≥ 6 mg/</w:t>
            </w:r>
            <w:proofErr w:type="spellStart"/>
            <w:r w:rsidRPr="000C24AA">
              <w:rPr>
                <w:rFonts w:ascii="Arial" w:eastAsia="Arial" w:hAnsi="Arial" w:cs="Arial"/>
                <w:sz w:val="20"/>
                <w:szCs w:val="20"/>
                <w:lang w:val="lt-LT"/>
              </w:rPr>
              <w:t>cmg</w:t>
            </w:r>
            <w:proofErr w:type="spellEnd"/>
            <w:r w:rsidRPr="000C24AA">
              <w:rPr>
                <w:rFonts w:ascii="Arial" w:eastAsia="Arial" w:hAnsi="Arial" w:cs="Arial"/>
                <w:sz w:val="20"/>
                <w:szCs w:val="20"/>
                <w:lang w:val="lt-LT"/>
              </w:rPr>
              <w:t xml:space="preserve"> h (šoninio pamušalo); Laidumo vandens garams koeficientas ≥ 51,0 mg/</w:t>
            </w:r>
            <w:proofErr w:type="spellStart"/>
            <w:r w:rsidRPr="000C24AA">
              <w:rPr>
                <w:rFonts w:ascii="Arial" w:eastAsia="Arial" w:hAnsi="Arial" w:cs="Arial"/>
                <w:sz w:val="20"/>
                <w:szCs w:val="20"/>
                <w:lang w:val="lt-LT"/>
              </w:rPr>
              <w:t>cmg</w:t>
            </w:r>
            <w:proofErr w:type="spellEnd"/>
            <w:r w:rsidRPr="000C24AA">
              <w:rPr>
                <w:rFonts w:ascii="Arial" w:eastAsia="Arial" w:hAnsi="Arial" w:cs="Arial"/>
                <w:sz w:val="20"/>
                <w:szCs w:val="20"/>
                <w:lang w:val="lt-LT"/>
              </w:rPr>
              <w:t xml:space="preserve"> h (šoninio pamušalo)</w:t>
            </w:r>
            <w:r w:rsidR="00DC0EBB" w:rsidRPr="000C24AA">
              <w:rPr>
                <w:rFonts w:ascii="Arial" w:eastAsia="Arial" w:hAnsi="Arial" w:cs="Arial"/>
                <w:sz w:val="20"/>
                <w:szCs w:val="20"/>
                <w:lang w:val="lt-LT"/>
              </w:rPr>
              <w:t>;</w:t>
            </w:r>
          </w:p>
          <w:p w14:paraId="284A0E24" w14:textId="17589117" w:rsidR="00555CE6" w:rsidRPr="000C24AA" w:rsidRDefault="000A2467" w:rsidP="00C12996">
            <w:pPr>
              <w:pStyle w:val="Sraopastraipa"/>
              <w:keepLines/>
              <w:numPr>
                <w:ilvl w:val="0"/>
                <w:numId w:val="31"/>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Batų poros masė ≤ 1400 g. (42 dydžiui)</w:t>
            </w:r>
            <w:r w:rsidR="00DC0EBB" w:rsidRPr="000C24AA">
              <w:rPr>
                <w:rFonts w:ascii="Arial" w:eastAsia="Arial" w:hAnsi="Arial" w:cs="Arial"/>
                <w:sz w:val="20"/>
                <w:szCs w:val="20"/>
                <w:lang w:val="lt-LT"/>
              </w:rPr>
              <w:t>;</w:t>
            </w:r>
          </w:p>
          <w:p w14:paraId="08D4E3D5" w14:textId="3E0A90F0" w:rsidR="00DB754E" w:rsidRPr="000C24AA" w:rsidRDefault="000A2467" w:rsidP="00C12996">
            <w:pPr>
              <w:pStyle w:val="Sraopastraipa"/>
              <w:keepLines/>
              <w:numPr>
                <w:ilvl w:val="0"/>
                <w:numId w:val="31"/>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Batų spalva – tamsi (juoda, </w:t>
            </w:r>
            <w:proofErr w:type="spellStart"/>
            <w:r w:rsidRPr="000C24AA">
              <w:rPr>
                <w:rFonts w:ascii="Arial" w:eastAsia="Arial" w:hAnsi="Arial" w:cs="Arial"/>
                <w:sz w:val="20"/>
                <w:szCs w:val="20"/>
                <w:lang w:val="lt-LT"/>
              </w:rPr>
              <w:t>chaki</w:t>
            </w:r>
            <w:proofErr w:type="spellEnd"/>
            <w:r w:rsidRPr="000C24AA">
              <w:rPr>
                <w:rFonts w:ascii="Arial" w:eastAsia="Arial" w:hAnsi="Arial" w:cs="Arial"/>
                <w:sz w:val="20"/>
                <w:szCs w:val="20"/>
                <w:lang w:val="lt-LT"/>
              </w:rPr>
              <w:t>, kita tamsi)</w:t>
            </w:r>
            <w:r w:rsidR="00DC0EBB" w:rsidRPr="000C24AA">
              <w:rPr>
                <w:rFonts w:ascii="Arial" w:eastAsia="Arial" w:hAnsi="Arial" w:cs="Arial"/>
                <w:sz w:val="20"/>
                <w:szCs w:val="20"/>
                <w:lang w:val="lt-LT"/>
              </w:rPr>
              <w:t>;</w:t>
            </w:r>
          </w:p>
          <w:p w14:paraId="1D322D81" w14:textId="2B3A546F" w:rsidR="008C5C64" w:rsidRPr="000C24AA" w:rsidRDefault="000A2467" w:rsidP="00C12996">
            <w:pPr>
              <w:pStyle w:val="Sraopastraipa"/>
              <w:keepLines/>
              <w:numPr>
                <w:ilvl w:val="0"/>
                <w:numId w:val="31"/>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Ant liežuvėlio aiškiai matomoje vietoje turi būti ženklinimas, nurodantis: CE žymę, atitinkančio standarto Nr., apsaugos klasę, modelį</w:t>
            </w:r>
            <w:r w:rsidR="00DC0EBB" w:rsidRPr="000C24AA">
              <w:rPr>
                <w:rFonts w:ascii="Arial" w:eastAsia="Arial" w:hAnsi="Arial" w:cs="Arial"/>
                <w:sz w:val="20"/>
                <w:szCs w:val="20"/>
                <w:lang w:val="lt-LT"/>
              </w:rPr>
              <w:t>;</w:t>
            </w:r>
          </w:p>
          <w:p w14:paraId="13655484" w14:textId="01A24134" w:rsidR="001D6EA1" w:rsidRPr="000C24AA" w:rsidRDefault="000A2467" w:rsidP="00C12996">
            <w:pPr>
              <w:pStyle w:val="Sraopastraipa"/>
              <w:keepLines/>
              <w:numPr>
                <w:ilvl w:val="0"/>
                <w:numId w:val="31"/>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Pado savybės:</w:t>
            </w:r>
            <w:r w:rsidR="001D6EA1" w:rsidRPr="000C24AA">
              <w:rPr>
                <w:rFonts w:ascii="Arial" w:eastAsia="Arial" w:hAnsi="Arial" w:cs="Arial"/>
                <w:sz w:val="20"/>
                <w:szCs w:val="20"/>
                <w:lang w:val="lt-LT"/>
              </w:rPr>
              <w:t xml:space="preserve"> </w:t>
            </w:r>
            <w:r w:rsidRPr="000C24AA">
              <w:rPr>
                <w:rFonts w:ascii="Arial" w:eastAsia="Arial" w:hAnsi="Arial" w:cs="Arial"/>
                <w:sz w:val="20"/>
                <w:szCs w:val="20"/>
                <w:lang w:val="lt-LT"/>
              </w:rPr>
              <w:t>Iš dviejų sluoksnių poliuretano (PU/PU) ar (PU/TPU)</w:t>
            </w:r>
            <w:r w:rsidR="00DC0EBB" w:rsidRPr="000C24AA">
              <w:rPr>
                <w:rFonts w:ascii="Arial" w:eastAsia="Arial" w:hAnsi="Arial" w:cs="Arial"/>
                <w:sz w:val="20"/>
                <w:szCs w:val="20"/>
                <w:lang w:val="lt-LT"/>
              </w:rPr>
              <w:t>;</w:t>
            </w:r>
          </w:p>
          <w:p w14:paraId="0BBF4457" w14:textId="0AF6959B" w:rsidR="001D6EA1" w:rsidRPr="000C24AA" w:rsidRDefault="000A2467" w:rsidP="00C12996">
            <w:pPr>
              <w:pStyle w:val="Sraopastraipa"/>
              <w:keepLines/>
              <w:numPr>
                <w:ilvl w:val="0"/>
                <w:numId w:val="31"/>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Su </w:t>
            </w:r>
            <w:proofErr w:type="spellStart"/>
            <w:r w:rsidRPr="000C24AA">
              <w:rPr>
                <w:rFonts w:ascii="Arial" w:eastAsia="Arial" w:hAnsi="Arial" w:cs="Arial"/>
                <w:sz w:val="20"/>
                <w:szCs w:val="20"/>
                <w:lang w:val="lt-LT"/>
              </w:rPr>
              <w:t>Kevlar</w:t>
            </w:r>
            <w:proofErr w:type="spellEnd"/>
            <w:r w:rsidRPr="000C24AA">
              <w:rPr>
                <w:rFonts w:ascii="Arial" w:eastAsia="Arial" w:hAnsi="Arial" w:cs="Arial"/>
                <w:sz w:val="20"/>
                <w:szCs w:val="20"/>
                <w:lang w:val="lt-LT"/>
              </w:rPr>
              <w:t>® arba lygiaverčiu ne metaliniu intarpu apsaugančiu nuo pradūrimo (P)</w:t>
            </w:r>
            <w:r w:rsidR="00DC0EBB" w:rsidRPr="000C24AA">
              <w:rPr>
                <w:rFonts w:ascii="Arial" w:eastAsia="Arial" w:hAnsi="Arial" w:cs="Arial"/>
                <w:sz w:val="20"/>
                <w:szCs w:val="20"/>
                <w:lang w:val="lt-LT"/>
              </w:rPr>
              <w:t>;</w:t>
            </w:r>
          </w:p>
          <w:p w14:paraId="746A0CDD" w14:textId="1E2A7065" w:rsidR="005B3E05" w:rsidRPr="000C24AA" w:rsidRDefault="000A2467" w:rsidP="00C12996">
            <w:pPr>
              <w:pStyle w:val="Sraopastraipa"/>
              <w:keepLines/>
              <w:numPr>
                <w:ilvl w:val="0"/>
                <w:numId w:val="31"/>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Ant pado arba kitoje avalynės vietoje turi būti nurodyta ir aiškiai įskaitoma (matoma) pagaminimo data (metai, mėnuo) taip, kad užrašas nenusitrintų</w:t>
            </w:r>
            <w:r w:rsidR="00DC0EBB" w:rsidRPr="000C24AA">
              <w:rPr>
                <w:rFonts w:ascii="Arial" w:eastAsia="Arial" w:hAnsi="Arial" w:cs="Arial"/>
                <w:sz w:val="20"/>
                <w:szCs w:val="20"/>
                <w:lang w:val="lt-LT"/>
              </w:rPr>
              <w:t>;</w:t>
            </w:r>
          </w:p>
          <w:p w14:paraId="7154D1BD" w14:textId="2A380E52" w:rsidR="002836F0" w:rsidRPr="000C24AA" w:rsidRDefault="000A2467" w:rsidP="00C12996">
            <w:pPr>
              <w:pStyle w:val="Sraopastraipa"/>
              <w:keepLines/>
              <w:numPr>
                <w:ilvl w:val="0"/>
                <w:numId w:val="31"/>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Padas ne vientisas, o su suformuotu kulnu. Pado rašto aukštis/gylis ne mažesnis kaip 3 mm</w:t>
            </w:r>
            <w:r w:rsidR="00DC0EBB" w:rsidRPr="000C24AA">
              <w:rPr>
                <w:rFonts w:ascii="Arial" w:eastAsia="Arial" w:hAnsi="Arial" w:cs="Arial"/>
                <w:sz w:val="20"/>
                <w:szCs w:val="20"/>
                <w:lang w:val="lt-LT"/>
              </w:rPr>
              <w:t>;</w:t>
            </w:r>
          </w:p>
          <w:p w14:paraId="648929FD" w14:textId="260BA71B" w:rsidR="002836F0" w:rsidRPr="000C24AA" w:rsidRDefault="000A2467" w:rsidP="00C12996">
            <w:pPr>
              <w:pStyle w:val="Sraopastraipa"/>
              <w:keepLines/>
              <w:numPr>
                <w:ilvl w:val="0"/>
                <w:numId w:val="31"/>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Pagaminimo data ne senesnė kaip 12 mėnesių iki pristatymo dienos (taikoma sutarties vykdymo metu)</w:t>
            </w:r>
            <w:r w:rsidR="00DC0EBB" w:rsidRPr="000C24AA">
              <w:rPr>
                <w:rFonts w:ascii="Arial" w:eastAsia="Arial" w:hAnsi="Arial" w:cs="Arial"/>
                <w:sz w:val="20"/>
                <w:szCs w:val="20"/>
                <w:lang w:val="lt-LT"/>
              </w:rPr>
              <w:t>;</w:t>
            </w:r>
          </w:p>
          <w:p w14:paraId="3CA09880" w14:textId="4D611F0C" w:rsidR="002836F0" w:rsidRPr="000C24AA" w:rsidRDefault="00142AEA" w:rsidP="00C12996">
            <w:pPr>
              <w:pStyle w:val="Sraopastraipa"/>
              <w:keepLines/>
              <w:numPr>
                <w:ilvl w:val="0"/>
                <w:numId w:val="31"/>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EN ISO 20345:2012</w:t>
            </w:r>
            <w:r w:rsidR="00DC0EBB" w:rsidRPr="000C24AA">
              <w:rPr>
                <w:rFonts w:ascii="Arial" w:eastAsia="Arial" w:hAnsi="Arial" w:cs="Arial"/>
                <w:sz w:val="20"/>
                <w:szCs w:val="20"/>
                <w:lang w:val="lt-LT"/>
              </w:rPr>
              <w:t>;</w:t>
            </w:r>
          </w:p>
          <w:p w14:paraId="599442D3" w14:textId="21F0F51D" w:rsidR="002836F0" w:rsidRPr="000C24AA" w:rsidRDefault="00142AEA" w:rsidP="00C12996">
            <w:pPr>
              <w:pStyle w:val="Sraopastraipa"/>
              <w:keepLines/>
              <w:numPr>
                <w:ilvl w:val="0"/>
                <w:numId w:val="31"/>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Apsaugos klasė S3 SRC</w:t>
            </w:r>
            <w:r w:rsidR="00DC0EBB" w:rsidRPr="000C24AA">
              <w:rPr>
                <w:rFonts w:ascii="Arial" w:eastAsia="Arial" w:hAnsi="Arial" w:cs="Arial"/>
                <w:sz w:val="20"/>
                <w:szCs w:val="20"/>
                <w:lang w:val="lt-LT"/>
              </w:rPr>
              <w:t>;</w:t>
            </w:r>
          </w:p>
          <w:p w14:paraId="24183E6E" w14:textId="33F826A3" w:rsidR="00142AEA" w:rsidRPr="000C24AA" w:rsidRDefault="00C30239" w:rsidP="00C12996">
            <w:pPr>
              <w:pStyle w:val="Sraopastraipa"/>
              <w:keepLines/>
              <w:numPr>
                <w:ilvl w:val="0"/>
                <w:numId w:val="31"/>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Dydžiai: 39 - 48 </w:t>
            </w:r>
            <w:r w:rsidR="002836F0" w:rsidRPr="000C24AA">
              <w:rPr>
                <w:rFonts w:ascii="Arial" w:eastAsia="Arial" w:hAnsi="Arial" w:cs="Arial"/>
                <w:sz w:val="20"/>
                <w:szCs w:val="20"/>
                <w:lang w:val="lt-LT"/>
              </w:rPr>
              <w:t>(</w:t>
            </w:r>
            <w:r w:rsidR="00BA5FCB" w:rsidRPr="000C24AA">
              <w:rPr>
                <w:rFonts w:ascii="Arial" w:eastAsia="Arial" w:hAnsi="Arial" w:cs="Arial"/>
                <w:sz w:val="20"/>
                <w:szCs w:val="20"/>
                <w:lang w:val="lt-LT"/>
              </w:rPr>
              <w:t>Nurodoma užsakant)</w:t>
            </w:r>
            <w:r w:rsidR="00DC0EBB" w:rsidRPr="000C24AA">
              <w:rPr>
                <w:rFonts w:ascii="Arial" w:eastAsia="Arial" w:hAnsi="Arial" w:cs="Arial"/>
                <w:sz w:val="20"/>
                <w:szCs w:val="20"/>
                <w:lang w:val="lt-LT"/>
              </w:rPr>
              <w:t>.</w:t>
            </w:r>
          </w:p>
        </w:tc>
      </w:tr>
      <w:tr w:rsidR="00007AD7" w:rsidRPr="000C24AA" w14:paraId="29107C62" w14:textId="77777777" w:rsidTr="00453858">
        <w:tc>
          <w:tcPr>
            <w:tcW w:w="562" w:type="dxa"/>
            <w:vAlign w:val="center"/>
          </w:tcPr>
          <w:p w14:paraId="4C40702A" w14:textId="179EBFBA" w:rsidR="00007AD7" w:rsidRPr="000C24AA" w:rsidRDefault="00007AD7" w:rsidP="00C12996">
            <w:pPr>
              <w:tabs>
                <w:tab w:val="left" w:pos="426"/>
                <w:tab w:val="left" w:pos="1418"/>
              </w:tabs>
              <w:contextualSpacing/>
              <w:rPr>
                <w:rFonts w:ascii="Arial" w:hAnsi="Arial" w:cs="Arial"/>
                <w:b/>
                <w:bCs/>
                <w:sz w:val="20"/>
                <w:szCs w:val="20"/>
                <w:lang w:val="lt-LT"/>
              </w:rPr>
            </w:pPr>
            <w:r w:rsidRPr="000C24AA">
              <w:rPr>
                <w:rFonts w:ascii="Arial" w:hAnsi="Arial" w:cs="Arial"/>
                <w:b/>
                <w:bCs/>
                <w:sz w:val="20"/>
                <w:szCs w:val="20"/>
                <w:lang w:val="lt-LT"/>
              </w:rPr>
              <w:t>4.2.</w:t>
            </w:r>
          </w:p>
        </w:tc>
        <w:tc>
          <w:tcPr>
            <w:tcW w:w="1985" w:type="dxa"/>
            <w:vAlign w:val="center"/>
          </w:tcPr>
          <w:p w14:paraId="5F1BD94B" w14:textId="1A5B4079" w:rsidR="00007AD7" w:rsidRPr="000C24AA" w:rsidRDefault="00007AD7" w:rsidP="00C12996">
            <w:pPr>
              <w:tabs>
                <w:tab w:val="left" w:pos="312"/>
              </w:tabs>
              <w:contextualSpacing/>
              <w:jc w:val="both"/>
              <w:rPr>
                <w:rFonts w:ascii="Arial" w:hAnsi="Arial" w:cs="Arial"/>
                <w:b/>
                <w:bCs/>
                <w:sz w:val="20"/>
                <w:szCs w:val="20"/>
                <w:lang w:val="lt-LT"/>
              </w:rPr>
            </w:pPr>
            <w:r w:rsidRPr="000C24AA">
              <w:rPr>
                <w:rFonts w:ascii="Arial" w:hAnsi="Arial" w:cs="Arial"/>
                <w:sz w:val="20"/>
                <w:szCs w:val="20"/>
                <w:lang w:val="lt-LT"/>
              </w:rPr>
              <w:t>Batai guminiai</w:t>
            </w:r>
          </w:p>
        </w:tc>
        <w:tc>
          <w:tcPr>
            <w:tcW w:w="7087" w:type="dxa"/>
          </w:tcPr>
          <w:p w14:paraId="13576497" w14:textId="5B8071D6" w:rsidR="00703FE1" w:rsidRPr="000C24AA" w:rsidRDefault="00703FE1" w:rsidP="00C12996">
            <w:pPr>
              <w:pStyle w:val="Sraopastraipa"/>
              <w:numPr>
                <w:ilvl w:val="0"/>
                <w:numId w:val="36"/>
              </w:numPr>
              <w:spacing w:after="0" w:line="240" w:lineRule="auto"/>
              <w:ind w:left="0" w:firstLine="0"/>
              <w:jc w:val="both"/>
              <w:rPr>
                <w:rFonts w:ascii="Arial" w:hAnsi="Arial" w:cs="Arial"/>
                <w:sz w:val="20"/>
                <w:szCs w:val="20"/>
                <w:lang w:val="lt-LT" w:eastAsia="en-US"/>
              </w:rPr>
            </w:pPr>
            <w:r w:rsidRPr="000C24AA">
              <w:rPr>
                <w:rFonts w:ascii="Arial" w:hAnsi="Arial" w:cs="Arial"/>
                <w:sz w:val="20"/>
                <w:szCs w:val="20"/>
                <w:lang w:val="lt-LT" w:eastAsia="en-US"/>
              </w:rPr>
              <w:t>Prekė turi atitikti  Naujojo požiūrio direktyvų taikymo sričiai ir pažymėta CE (Europos patvirtinimo) ženklu</w:t>
            </w:r>
            <w:r w:rsidR="00DC0EBB" w:rsidRPr="000C24AA">
              <w:rPr>
                <w:rFonts w:ascii="Arial" w:hAnsi="Arial" w:cs="Arial"/>
                <w:sz w:val="20"/>
                <w:szCs w:val="20"/>
                <w:lang w:val="lt-LT" w:eastAsia="en-US"/>
              </w:rPr>
              <w:t>;</w:t>
            </w:r>
          </w:p>
          <w:p w14:paraId="73192ABC" w14:textId="73DD599D" w:rsidR="00A719AF" w:rsidRPr="000C24AA" w:rsidRDefault="00A719AF" w:rsidP="00C12996">
            <w:pPr>
              <w:pStyle w:val="Sraopastraipa"/>
              <w:numPr>
                <w:ilvl w:val="0"/>
                <w:numId w:val="36"/>
              </w:numPr>
              <w:spacing w:after="0" w:line="240" w:lineRule="auto"/>
              <w:ind w:left="0" w:firstLine="0"/>
              <w:jc w:val="both"/>
              <w:rPr>
                <w:rFonts w:ascii="Arial" w:hAnsi="Arial" w:cs="Arial"/>
                <w:sz w:val="20"/>
                <w:szCs w:val="20"/>
                <w:lang w:val="lt-LT" w:eastAsia="en-US"/>
              </w:rPr>
            </w:pPr>
            <w:r w:rsidRPr="000C24AA">
              <w:rPr>
                <w:rFonts w:ascii="Arial" w:hAnsi="Arial" w:cs="Arial"/>
                <w:sz w:val="20"/>
                <w:szCs w:val="20"/>
                <w:lang w:val="lt-LT" w:eastAsia="en-US"/>
              </w:rPr>
              <w:t>Funkcinės savybės:</w:t>
            </w:r>
          </w:p>
          <w:p w14:paraId="4C194C7C" w14:textId="7D2E82DF" w:rsidR="00E04136" w:rsidRPr="000C24AA" w:rsidRDefault="00AF6933" w:rsidP="00C12996">
            <w:pPr>
              <w:pStyle w:val="Sraopastraipa"/>
              <w:numPr>
                <w:ilvl w:val="0"/>
                <w:numId w:val="36"/>
              </w:numPr>
              <w:spacing w:after="0" w:line="240" w:lineRule="auto"/>
              <w:ind w:left="0" w:firstLine="0"/>
              <w:jc w:val="both"/>
              <w:rPr>
                <w:rFonts w:ascii="Arial" w:hAnsi="Arial" w:cs="Arial"/>
                <w:sz w:val="20"/>
                <w:szCs w:val="20"/>
                <w:lang w:val="lt-LT" w:eastAsia="en-US"/>
              </w:rPr>
            </w:pPr>
            <w:r w:rsidRPr="000C24AA">
              <w:rPr>
                <w:rFonts w:ascii="Arial" w:hAnsi="Arial" w:cs="Arial"/>
                <w:sz w:val="20"/>
                <w:szCs w:val="20"/>
                <w:lang w:val="lt-LT"/>
              </w:rPr>
              <w:t>g</w:t>
            </w:r>
            <w:r w:rsidR="00E04136" w:rsidRPr="000C24AA">
              <w:rPr>
                <w:rFonts w:ascii="Arial" w:hAnsi="Arial" w:cs="Arial"/>
                <w:sz w:val="20"/>
                <w:szCs w:val="20"/>
                <w:lang w:val="lt-LT"/>
              </w:rPr>
              <w:t>uminių batų apatinės dalies (pėdos sritis) atsparumas (apsauga nuo pradūrimo)</w:t>
            </w:r>
            <w:r w:rsidR="002A2B28" w:rsidRPr="000C24AA">
              <w:rPr>
                <w:rFonts w:ascii="Arial" w:hAnsi="Arial" w:cs="Arial"/>
                <w:sz w:val="20"/>
                <w:szCs w:val="20"/>
                <w:lang w:val="lt-LT"/>
              </w:rPr>
              <w:t xml:space="preserve"> ne žemesnės klasės nei P</w:t>
            </w:r>
            <w:r w:rsidRPr="000C24AA">
              <w:rPr>
                <w:rFonts w:ascii="Arial" w:hAnsi="Arial" w:cs="Arial"/>
                <w:sz w:val="20"/>
                <w:szCs w:val="20"/>
                <w:lang w:val="lt-LT"/>
              </w:rPr>
              <w:t>;</w:t>
            </w:r>
          </w:p>
          <w:p w14:paraId="26620B55" w14:textId="44195CB4" w:rsidR="00E04136" w:rsidRPr="000C24AA" w:rsidRDefault="00AF6933" w:rsidP="00C12996">
            <w:pPr>
              <w:pStyle w:val="Sraopastraipa"/>
              <w:numPr>
                <w:ilvl w:val="0"/>
                <w:numId w:val="36"/>
              </w:numPr>
              <w:spacing w:after="0" w:line="240" w:lineRule="auto"/>
              <w:ind w:left="0" w:firstLine="0"/>
              <w:jc w:val="both"/>
              <w:rPr>
                <w:rFonts w:ascii="Arial" w:hAnsi="Arial" w:cs="Arial"/>
                <w:sz w:val="20"/>
                <w:szCs w:val="20"/>
                <w:lang w:val="lt-LT" w:eastAsia="en-US"/>
              </w:rPr>
            </w:pPr>
            <w:r w:rsidRPr="000C24AA">
              <w:rPr>
                <w:rFonts w:ascii="Arial" w:hAnsi="Arial" w:cs="Arial"/>
                <w:sz w:val="20"/>
                <w:szCs w:val="20"/>
                <w:lang w:val="lt-LT"/>
              </w:rPr>
              <w:t>g</w:t>
            </w:r>
            <w:r w:rsidR="00FF2AF7" w:rsidRPr="000C24AA">
              <w:rPr>
                <w:rFonts w:ascii="Arial" w:hAnsi="Arial" w:cs="Arial"/>
                <w:sz w:val="20"/>
                <w:szCs w:val="20"/>
                <w:lang w:val="lt-LT"/>
              </w:rPr>
              <w:t>uminių batų izoliavimas nuo šalčio</w:t>
            </w:r>
            <w:r w:rsidR="00F90BE9" w:rsidRPr="000C24AA">
              <w:rPr>
                <w:rFonts w:ascii="Arial" w:hAnsi="Arial" w:cs="Arial"/>
                <w:sz w:val="20"/>
                <w:szCs w:val="20"/>
                <w:lang w:val="lt-LT"/>
              </w:rPr>
              <w:t xml:space="preserve"> ne žemesnės klasės nei CI</w:t>
            </w:r>
            <w:r w:rsidRPr="000C24AA">
              <w:rPr>
                <w:rFonts w:ascii="Arial" w:hAnsi="Arial" w:cs="Arial"/>
                <w:sz w:val="20"/>
                <w:szCs w:val="20"/>
                <w:lang w:val="lt-LT"/>
              </w:rPr>
              <w:t>;</w:t>
            </w:r>
          </w:p>
          <w:p w14:paraId="0774827F" w14:textId="0B6AA9E2" w:rsidR="0067278C" w:rsidRPr="000C24AA" w:rsidRDefault="00AF6933" w:rsidP="00C12996">
            <w:pPr>
              <w:pStyle w:val="Sraopastraipa"/>
              <w:numPr>
                <w:ilvl w:val="0"/>
                <w:numId w:val="36"/>
              </w:numPr>
              <w:spacing w:after="0" w:line="240" w:lineRule="auto"/>
              <w:ind w:left="0" w:firstLine="0"/>
              <w:jc w:val="both"/>
              <w:rPr>
                <w:rFonts w:ascii="Arial" w:hAnsi="Arial" w:cs="Arial"/>
                <w:sz w:val="20"/>
                <w:szCs w:val="20"/>
                <w:lang w:val="lt-LT" w:eastAsia="en-US"/>
              </w:rPr>
            </w:pPr>
            <w:r w:rsidRPr="000C24AA">
              <w:rPr>
                <w:rFonts w:ascii="Arial" w:hAnsi="Arial" w:cs="Arial"/>
                <w:sz w:val="20"/>
                <w:szCs w:val="20"/>
                <w:lang w:val="lt-LT"/>
              </w:rPr>
              <w:t>v</w:t>
            </w:r>
            <w:r w:rsidR="00E84507" w:rsidRPr="000C24AA">
              <w:rPr>
                <w:rFonts w:ascii="Arial" w:hAnsi="Arial" w:cs="Arial"/>
                <w:sz w:val="20"/>
                <w:szCs w:val="20"/>
                <w:lang w:val="lt-LT"/>
              </w:rPr>
              <w:t>andeniui atspari avalynė</w:t>
            </w:r>
            <w:r w:rsidR="0067278C" w:rsidRPr="000C24AA">
              <w:rPr>
                <w:rFonts w:ascii="Arial" w:hAnsi="Arial" w:cs="Arial"/>
                <w:sz w:val="20"/>
                <w:szCs w:val="20"/>
                <w:lang w:val="lt-LT"/>
              </w:rPr>
              <w:t xml:space="preserve"> ne žemesnės klasės nei WR</w:t>
            </w:r>
            <w:r w:rsidRPr="000C24AA">
              <w:rPr>
                <w:rFonts w:ascii="Arial" w:hAnsi="Arial" w:cs="Arial"/>
                <w:sz w:val="20"/>
                <w:szCs w:val="20"/>
                <w:lang w:val="lt-LT"/>
              </w:rPr>
              <w:t>;</w:t>
            </w:r>
          </w:p>
          <w:p w14:paraId="0730A1A0" w14:textId="57D21740" w:rsidR="007D536C" w:rsidRPr="000C24AA" w:rsidRDefault="007A080D" w:rsidP="00C12996">
            <w:pPr>
              <w:pStyle w:val="Sraopastraipa"/>
              <w:numPr>
                <w:ilvl w:val="0"/>
                <w:numId w:val="36"/>
              </w:numPr>
              <w:spacing w:after="0" w:line="240" w:lineRule="auto"/>
              <w:ind w:left="0" w:firstLine="0"/>
              <w:jc w:val="both"/>
              <w:rPr>
                <w:rFonts w:ascii="Arial" w:hAnsi="Arial" w:cs="Arial"/>
                <w:sz w:val="20"/>
                <w:szCs w:val="20"/>
                <w:lang w:val="lt-LT" w:eastAsia="en-US"/>
              </w:rPr>
            </w:pPr>
            <w:proofErr w:type="spellStart"/>
            <w:r w:rsidRPr="000C24AA">
              <w:rPr>
                <w:rFonts w:ascii="Arial" w:hAnsi="Arial" w:cs="Arial"/>
                <w:sz w:val="20"/>
                <w:szCs w:val="20"/>
                <w:lang w:val="lt-LT" w:eastAsia="en-US"/>
              </w:rPr>
              <w:t>b</w:t>
            </w:r>
            <w:r w:rsidR="008230F8" w:rsidRPr="000C24AA">
              <w:rPr>
                <w:rFonts w:ascii="Arial" w:hAnsi="Arial" w:cs="Arial"/>
                <w:sz w:val="20"/>
                <w:szCs w:val="20"/>
                <w:lang w:val="lt-LT" w:eastAsia="en-US"/>
              </w:rPr>
              <w:t>atviršio</w:t>
            </w:r>
            <w:proofErr w:type="spellEnd"/>
            <w:r w:rsidR="00E771CF" w:rsidRPr="000C24AA">
              <w:rPr>
                <w:rFonts w:ascii="Arial" w:hAnsi="Arial" w:cs="Arial"/>
                <w:sz w:val="20"/>
                <w:szCs w:val="20"/>
                <w:lang w:val="lt-LT" w:eastAsia="en-US"/>
              </w:rPr>
              <w:t xml:space="preserve"> atsparumas ir vandens </w:t>
            </w:r>
            <w:proofErr w:type="spellStart"/>
            <w:r w:rsidR="00E771CF" w:rsidRPr="000C24AA">
              <w:rPr>
                <w:rFonts w:ascii="Arial" w:hAnsi="Arial" w:cs="Arial"/>
                <w:sz w:val="20"/>
                <w:szCs w:val="20"/>
                <w:lang w:val="lt-LT" w:eastAsia="en-US"/>
              </w:rPr>
              <w:t>sugertis</w:t>
            </w:r>
            <w:proofErr w:type="spellEnd"/>
            <w:r w:rsidR="00FF183D" w:rsidRPr="000C24AA">
              <w:rPr>
                <w:rFonts w:ascii="Arial" w:hAnsi="Arial" w:cs="Arial"/>
                <w:sz w:val="20"/>
                <w:szCs w:val="20"/>
                <w:lang w:val="lt-LT"/>
              </w:rPr>
              <w:t xml:space="preserve"> ne žemesnės klasės nei WRU</w:t>
            </w:r>
            <w:r w:rsidRPr="000C24AA">
              <w:rPr>
                <w:rFonts w:ascii="Arial" w:hAnsi="Arial" w:cs="Arial"/>
                <w:sz w:val="20"/>
                <w:szCs w:val="20"/>
                <w:lang w:val="lt-LT"/>
              </w:rPr>
              <w:t>;</w:t>
            </w:r>
          </w:p>
          <w:p w14:paraId="21DB7007" w14:textId="5D259FF0" w:rsidR="009C2C1E" w:rsidRPr="000C24AA" w:rsidRDefault="007A080D" w:rsidP="00C12996">
            <w:pPr>
              <w:pStyle w:val="Sraopastraipa"/>
              <w:numPr>
                <w:ilvl w:val="0"/>
                <w:numId w:val="36"/>
              </w:numPr>
              <w:spacing w:after="0" w:line="240" w:lineRule="auto"/>
              <w:ind w:left="0" w:firstLine="0"/>
              <w:jc w:val="both"/>
              <w:rPr>
                <w:rFonts w:ascii="Arial" w:hAnsi="Arial" w:cs="Arial"/>
                <w:sz w:val="20"/>
                <w:szCs w:val="20"/>
                <w:lang w:val="lt-LT" w:eastAsia="en-US"/>
              </w:rPr>
            </w:pPr>
            <w:r w:rsidRPr="000C24AA">
              <w:rPr>
                <w:rFonts w:ascii="Arial" w:hAnsi="Arial" w:cs="Arial"/>
                <w:sz w:val="20"/>
                <w:szCs w:val="20"/>
                <w:lang w:val="lt-LT"/>
              </w:rPr>
              <w:t>a</w:t>
            </w:r>
            <w:r w:rsidR="009C2C1E" w:rsidRPr="000C24AA">
              <w:rPr>
                <w:rFonts w:ascii="Arial" w:hAnsi="Arial" w:cs="Arial"/>
                <w:sz w:val="20"/>
                <w:szCs w:val="20"/>
                <w:lang w:val="lt-LT"/>
              </w:rPr>
              <w:t xml:space="preserve">tsparumas slydimui </w:t>
            </w:r>
            <w:r w:rsidR="00D95AA4" w:rsidRPr="000C24AA">
              <w:rPr>
                <w:rFonts w:ascii="Arial" w:hAnsi="Arial" w:cs="Arial"/>
                <w:sz w:val="20"/>
                <w:szCs w:val="20"/>
                <w:lang w:val="lt-LT"/>
              </w:rPr>
              <w:t>ne žemesnės klasės nei SRC=SRA+ SRB</w:t>
            </w:r>
            <w:r w:rsidRPr="000C24AA">
              <w:rPr>
                <w:rFonts w:ascii="Arial" w:hAnsi="Arial" w:cs="Arial"/>
                <w:sz w:val="20"/>
                <w:szCs w:val="20"/>
                <w:lang w:val="lt-LT"/>
              </w:rPr>
              <w:t>;</w:t>
            </w:r>
          </w:p>
          <w:p w14:paraId="70DAC396" w14:textId="468007EA" w:rsidR="00597473" w:rsidRPr="000C24AA" w:rsidRDefault="00487608" w:rsidP="00C12996">
            <w:pPr>
              <w:pStyle w:val="Sraopastraipa"/>
              <w:numPr>
                <w:ilvl w:val="0"/>
                <w:numId w:val="36"/>
              </w:numPr>
              <w:spacing w:after="0" w:line="240" w:lineRule="auto"/>
              <w:ind w:left="0" w:firstLine="0"/>
              <w:jc w:val="both"/>
              <w:rPr>
                <w:rFonts w:ascii="Arial" w:hAnsi="Arial" w:cs="Arial"/>
                <w:sz w:val="20"/>
                <w:szCs w:val="20"/>
                <w:lang w:val="lt-LT" w:eastAsia="en-US"/>
              </w:rPr>
            </w:pPr>
            <w:proofErr w:type="spellStart"/>
            <w:r w:rsidRPr="000C24AA">
              <w:rPr>
                <w:rFonts w:ascii="Arial" w:hAnsi="Arial" w:cs="Arial"/>
                <w:sz w:val="20"/>
                <w:szCs w:val="20"/>
                <w:lang w:val="lt-LT"/>
              </w:rPr>
              <w:t>p</w:t>
            </w:r>
            <w:r w:rsidR="00597473" w:rsidRPr="000C24AA">
              <w:rPr>
                <w:rFonts w:ascii="Arial" w:hAnsi="Arial" w:cs="Arial"/>
                <w:sz w:val="20"/>
                <w:szCs w:val="20"/>
                <w:lang w:val="lt-LT"/>
              </w:rPr>
              <w:t>adikaulių</w:t>
            </w:r>
            <w:proofErr w:type="spellEnd"/>
            <w:r w:rsidR="00597473" w:rsidRPr="000C24AA">
              <w:rPr>
                <w:rFonts w:ascii="Arial" w:hAnsi="Arial" w:cs="Arial"/>
                <w:sz w:val="20"/>
                <w:szCs w:val="20"/>
                <w:lang w:val="lt-LT"/>
              </w:rPr>
              <w:t xml:space="preserve"> apsauga</w:t>
            </w:r>
            <w:r w:rsidRPr="000C24AA">
              <w:rPr>
                <w:rFonts w:ascii="Arial" w:hAnsi="Arial" w:cs="Arial"/>
                <w:sz w:val="20"/>
                <w:szCs w:val="20"/>
                <w:lang w:val="lt-LT"/>
              </w:rPr>
              <w:t>;</w:t>
            </w:r>
          </w:p>
          <w:p w14:paraId="31B977C5" w14:textId="699BFA01" w:rsidR="003842B1" w:rsidRPr="000C24AA" w:rsidRDefault="00487608" w:rsidP="00C12996">
            <w:pPr>
              <w:pStyle w:val="Sraopastraipa"/>
              <w:numPr>
                <w:ilvl w:val="0"/>
                <w:numId w:val="36"/>
              </w:numPr>
              <w:spacing w:after="0" w:line="240" w:lineRule="auto"/>
              <w:ind w:left="0" w:firstLine="0"/>
              <w:jc w:val="both"/>
              <w:rPr>
                <w:rFonts w:ascii="Arial" w:hAnsi="Arial" w:cs="Arial"/>
                <w:sz w:val="20"/>
                <w:szCs w:val="20"/>
                <w:lang w:val="lt-LT" w:eastAsia="en-US"/>
              </w:rPr>
            </w:pPr>
            <w:r w:rsidRPr="000C24AA">
              <w:rPr>
                <w:rFonts w:ascii="Arial" w:hAnsi="Arial" w:cs="Arial"/>
                <w:sz w:val="20"/>
                <w:szCs w:val="20"/>
                <w:lang w:val="lt-LT"/>
              </w:rPr>
              <w:t>k</w:t>
            </w:r>
            <w:r w:rsidR="003842B1" w:rsidRPr="000C24AA">
              <w:rPr>
                <w:rFonts w:ascii="Arial" w:hAnsi="Arial" w:cs="Arial"/>
                <w:sz w:val="20"/>
                <w:szCs w:val="20"/>
                <w:lang w:val="lt-LT"/>
              </w:rPr>
              <w:t>u</w:t>
            </w:r>
            <w:r w:rsidR="00DC0EBB" w:rsidRPr="000C24AA">
              <w:rPr>
                <w:rFonts w:ascii="Arial" w:hAnsi="Arial" w:cs="Arial"/>
                <w:sz w:val="20"/>
                <w:szCs w:val="20"/>
                <w:lang w:val="lt-LT"/>
              </w:rPr>
              <w:t>l</w:t>
            </w:r>
            <w:r w:rsidR="003842B1" w:rsidRPr="000C24AA">
              <w:rPr>
                <w:rFonts w:ascii="Arial" w:hAnsi="Arial" w:cs="Arial"/>
                <w:sz w:val="20"/>
                <w:szCs w:val="20"/>
                <w:lang w:val="lt-LT"/>
              </w:rPr>
              <w:t>kšnies apsauga.</w:t>
            </w:r>
          </w:p>
          <w:p w14:paraId="09390382" w14:textId="4F82F902" w:rsidR="00082823" w:rsidRPr="000C24AA" w:rsidRDefault="00082823" w:rsidP="00C12996">
            <w:pPr>
              <w:pStyle w:val="Sraopastraipa"/>
              <w:numPr>
                <w:ilvl w:val="0"/>
                <w:numId w:val="36"/>
              </w:numPr>
              <w:spacing w:after="0" w:line="240" w:lineRule="auto"/>
              <w:ind w:left="0" w:firstLine="0"/>
              <w:jc w:val="both"/>
              <w:rPr>
                <w:rFonts w:ascii="Arial" w:hAnsi="Arial" w:cs="Arial"/>
                <w:sz w:val="20"/>
                <w:szCs w:val="20"/>
                <w:lang w:val="lt-LT" w:eastAsia="en-US"/>
              </w:rPr>
            </w:pPr>
            <w:r w:rsidRPr="000C24AA">
              <w:rPr>
                <w:rFonts w:ascii="Arial" w:hAnsi="Arial" w:cs="Arial"/>
                <w:sz w:val="20"/>
                <w:szCs w:val="20"/>
                <w:lang w:val="lt-LT" w:eastAsia="en-US"/>
              </w:rPr>
              <w:t>Guminių batų apsaugos kategorija:</w:t>
            </w:r>
          </w:p>
          <w:p w14:paraId="692675D1" w14:textId="07C9244B" w:rsidR="002552C6" w:rsidRPr="000C24AA" w:rsidRDefault="007E4340" w:rsidP="00C12996">
            <w:pPr>
              <w:pStyle w:val="Sraopastraipa"/>
              <w:numPr>
                <w:ilvl w:val="0"/>
                <w:numId w:val="36"/>
              </w:numPr>
              <w:spacing w:after="0" w:line="240" w:lineRule="auto"/>
              <w:ind w:left="0" w:firstLine="0"/>
              <w:jc w:val="both"/>
              <w:rPr>
                <w:rFonts w:ascii="Arial" w:hAnsi="Arial" w:cs="Arial"/>
                <w:sz w:val="20"/>
                <w:szCs w:val="20"/>
                <w:lang w:val="lt-LT" w:eastAsia="en-US"/>
              </w:rPr>
            </w:pPr>
            <w:r w:rsidRPr="000C24AA">
              <w:rPr>
                <w:rFonts w:ascii="Arial" w:hAnsi="Arial" w:cs="Arial"/>
                <w:sz w:val="20"/>
                <w:szCs w:val="20"/>
                <w:lang w:val="lt-LT"/>
              </w:rPr>
              <w:t>g</w:t>
            </w:r>
            <w:r w:rsidR="002552C6" w:rsidRPr="000C24AA">
              <w:rPr>
                <w:rFonts w:ascii="Arial" w:hAnsi="Arial" w:cs="Arial"/>
                <w:sz w:val="20"/>
                <w:szCs w:val="20"/>
                <w:lang w:val="lt-LT"/>
              </w:rPr>
              <w:t xml:space="preserve">uminių batų viršus atsparus šalčiui </w:t>
            </w:r>
            <w:r w:rsidR="002D1E82" w:rsidRPr="000C24AA">
              <w:rPr>
                <w:rFonts w:ascii="Arial" w:hAnsi="Arial" w:cs="Arial"/>
                <w:sz w:val="20"/>
                <w:szCs w:val="20"/>
                <w:lang w:val="lt-LT"/>
              </w:rPr>
              <w:t>Iki -25°</w:t>
            </w:r>
            <w:r w:rsidRPr="000C24AA">
              <w:rPr>
                <w:rFonts w:ascii="Arial" w:hAnsi="Arial" w:cs="Arial"/>
                <w:sz w:val="20"/>
                <w:szCs w:val="20"/>
                <w:lang w:val="lt-LT"/>
              </w:rPr>
              <w:t>;</w:t>
            </w:r>
          </w:p>
          <w:p w14:paraId="193F2278" w14:textId="697E8CF5" w:rsidR="002D1E82" w:rsidRPr="000C24AA" w:rsidRDefault="007E4340" w:rsidP="00C12996">
            <w:pPr>
              <w:pStyle w:val="Sraopastraipa"/>
              <w:numPr>
                <w:ilvl w:val="0"/>
                <w:numId w:val="36"/>
              </w:numPr>
              <w:spacing w:after="0" w:line="240" w:lineRule="auto"/>
              <w:ind w:left="0" w:firstLine="0"/>
              <w:jc w:val="both"/>
              <w:rPr>
                <w:rFonts w:ascii="Arial" w:hAnsi="Arial" w:cs="Arial"/>
                <w:sz w:val="20"/>
                <w:szCs w:val="20"/>
                <w:lang w:val="lt-LT" w:eastAsia="en-US"/>
              </w:rPr>
            </w:pPr>
            <w:r w:rsidRPr="000C24AA">
              <w:rPr>
                <w:rFonts w:ascii="Arial" w:hAnsi="Arial" w:cs="Arial"/>
                <w:sz w:val="20"/>
                <w:szCs w:val="20"/>
                <w:lang w:val="lt-LT" w:eastAsia="en-US"/>
              </w:rPr>
              <w:t>a</w:t>
            </w:r>
            <w:r w:rsidR="0075264F" w:rsidRPr="000C24AA">
              <w:rPr>
                <w:rFonts w:ascii="Arial" w:hAnsi="Arial" w:cs="Arial"/>
                <w:sz w:val="20"/>
                <w:szCs w:val="20"/>
                <w:lang w:val="lt-LT" w:eastAsia="en-US"/>
              </w:rPr>
              <w:t>valynės apatinės dalies atsparumas slydimui, gruoblėtas padas</w:t>
            </w:r>
            <w:r w:rsidR="00210131" w:rsidRPr="000C24AA">
              <w:rPr>
                <w:rFonts w:ascii="Arial" w:hAnsi="Arial" w:cs="Arial"/>
                <w:sz w:val="20"/>
                <w:szCs w:val="20"/>
                <w:lang w:val="lt-LT" w:eastAsia="en-US"/>
              </w:rPr>
              <w:t>;</w:t>
            </w:r>
          </w:p>
          <w:p w14:paraId="6367D0F4" w14:textId="5C1E56B8" w:rsidR="0075264F" w:rsidRPr="000C24AA" w:rsidRDefault="00A80D88" w:rsidP="00C12996">
            <w:pPr>
              <w:pStyle w:val="Sraopastraipa"/>
              <w:numPr>
                <w:ilvl w:val="0"/>
                <w:numId w:val="36"/>
              </w:numPr>
              <w:spacing w:after="0" w:line="240" w:lineRule="auto"/>
              <w:ind w:left="0" w:firstLine="0"/>
              <w:jc w:val="both"/>
              <w:rPr>
                <w:rFonts w:ascii="Arial" w:hAnsi="Arial" w:cs="Arial"/>
                <w:sz w:val="20"/>
                <w:szCs w:val="20"/>
                <w:lang w:val="lt-LT" w:eastAsia="en-US"/>
              </w:rPr>
            </w:pPr>
            <w:r w:rsidRPr="000C24AA">
              <w:rPr>
                <w:rFonts w:ascii="Arial" w:hAnsi="Arial" w:cs="Arial"/>
                <w:sz w:val="20"/>
                <w:szCs w:val="20"/>
                <w:lang w:val="lt-LT" w:eastAsia="en-US"/>
              </w:rPr>
              <w:t>Guminių batų fizinės savybės:</w:t>
            </w:r>
          </w:p>
          <w:p w14:paraId="12F1B3AD" w14:textId="4BD983D2" w:rsidR="00A80D88" w:rsidRPr="000C24AA" w:rsidRDefault="00CB1C2E" w:rsidP="00C12996">
            <w:pPr>
              <w:pStyle w:val="Sraopastraipa"/>
              <w:numPr>
                <w:ilvl w:val="0"/>
                <w:numId w:val="36"/>
              </w:numPr>
              <w:spacing w:after="0" w:line="240" w:lineRule="auto"/>
              <w:ind w:left="0" w:firstLine="0"/>
              <w:jc w:val="both"/>
              <w:rPr>
                <w:rFonts w:ascii="Arial" w:hAnsi="Arial" w:cs="Arial"/>
                <w:sz w:val="20"/>
                <w:szCs w:val="20"/>
                <w:lang w:val="lt-LT" w:eastAsia="en-US"/>
              </w:rPr>
            </w:pPr>
            <w:proofErr w:type="spellStart"/>
            <w:r w:rsidRPr="000C24AA">
              <w:rPr>
                <w:rFonts w:ascii="Arial" w:hAnsi="Arial" w:cs="Arial"/>
                <w:sz w:val="20"/>
                <w:szCs w:val="20"/>
                <w:lang w:val="lt-LT" w:eastAsia="en-US"/>
              </w:rPr>
              <w:t>b</w:t>
            </w:r>
            <w:r w:rsidR="008F0A5F" w:rsidRPr="000C24AA">
              <w:rPr>
                <w:rFonts w:ascii="Arial" w:hAnsi="Arial" w:cs="Arial"/>
                <w:sz w:val="20"/>
                <w:szCs w:val="20"/>
                <w:lang w:val="lt-LT" w:eastAsia="en-US"/>
              </w:rPr>
              <w:t>atviršis</w:t>
            </w:r>
            <w:proofErr w:type="spellEnd"/>
            <w:r w:rsidR="008F0A5F" w:rsidRPr="000C24AA">
              <w:rPr>
                <w:rFonts w:ascii="Arial" w:hAnsi="Arial" w:cs="Arial"/>
                <w:sz w:val="20"/>
                <w:szCs w:val="20"/>
                <w:lang w:val="lt-LT" w:eastAsia="en-US"/>
              </w:rPr>
              <w:t xml:space="preserve"> ir padas pagaminti iš drėgmei nelaidaus, apsaugančio nuo šalčio poliuretano (PU) arba </w:t>
            </w:r>
            <w:proofErr w:type="spellStart"/>
            <w:r w:rsidR="008F0A5F" w:rsidRPr="000C24AA">
              <w:rPr>
                <w:rFonts w:ascii="Arial" w:hAnsi="Arial" w:cs="Arial"/>
                <w:sz w:val="20"/>
                <w:szCs w:val="20"/>
                <w:lang w:val="lt-LT" w:eastAsia="en-US"/>
              </w:rPr>
              <w:t>termogumos</w:t>
            </w:r>
            <w:proofErr w:type="spellEnd"/>
            <w:r w:rsidR="008F0A5F" w:rsidRPr="000C24AA">
              <w:rPr>
                <w:rFonts w:ascii="Arial" w:hAnsi="Arial" w:cs="Arial"/>
                <w:sz w:val="20"/>
                <w:szCs w:val="20"/>
                <w:lang w:val="lt-LT" w:eastAsia="en-US"/>
              </w:rPr>
              <w:t xml:space="preserve"> mišinio. </w:t>
            </w:r>
            <w:proofErr w:type="spellStart"/>
            <w:r w:rsidR="008F0A5F" w:rsidRPr="000C24AA">
              <w:rPr>
                <w:rFonts w:ascii="Arial" w:hAnsi="Arial" w:cs="Arial"/>
                <w:sz w:val="20"/>
                <w:szCs w:val="20"/>
                <w:lang w:val="lt-LT" w:eastAsia="en-US"/>
              </w:rPr>
              <w:t>Batviršis</w:t>
            </w:r>
            <w:proofErr w:type="spellEnd"/>
            <w:r w:rsidR="008F0A5F" w:rsidRPr="000C24AA">
              <w:rPr>
                <w:rFonts w:ascii="Arial" w:hAnsi="Arial" w:cs="Arial"/>
                <w:sz w:val="20"/>
                <w:szCs w:val="20"/>
                <w:lang w:val="lt-LT" w:eastAsia="en-US"/>
              </w:rPr>
              <w:t xml:space="preserve"> pagamintas iš naftos produktams atsparios </w:t>
            </w:r>
            <w:proofErr w:type="spellStart"/>
            <w:r w:rsidR="008F0A5F" w:rsidRPr="000C24AA">
              <w:rPr>
                <w:rFonts w:ascii="Arial" w:hAnsi="Arial" w:cs="Arial"/>
                <w:sz w:val="20"/>
                <w:szCs w:val="20"/>
                <w:lang w:val="lt-LT" w:eastAsia="en-US"/>
              </w:rPr>
              <w:t>nitrilinės</w:t>
            </w:r>
            <w:proofErr w:type="spellEnd"/>
            <w:r w:rsidR="008F0A5F" w:rsidRPr="000C24AA">
              <w:rPr>
                <w:rFonts w:ascii="Arial" w:hAnsi="Arial" w:cs="Arial"/>
                <w:sz w:val="20"/>
                <w:szCs w:val="20"/>
                <w:lang w:val="lt-LT" w:eastAsia="en-US"/>
              </w:rPr>
              <w:t xml:space="preserve"> gumos;</w:t>
            </w:r>
          </w:p>
          <w:p w14:paraId="65E015D3" w14:textId="70FB6FF5" w:rsidR="008F0A5F" w:rsidRPr="000C24AA" w:rsidRDefault="00CB1C2E" w:rsidP="00C12996">
            <w:pPr>
              <w:pStyle w:val="Sraopastraipa"/>
              <w:numPr>
                <w:ilvl w:val="0"/>
                <w:numId w:val="36"/>
              </w:numPr>
              <w:spacing w:after="0" w:line="240" w:lineRule="auto"/>
              <w:ind w:left="0" w:firstLine="0"/>
              <w:jc w:val="both"/>
              <w:rPr>
                <w:rFonts w:ascii="Arial" w:hAnsi="Arial" w:cs="Arial"/>
                <w:sz w:val="20"/>
                <w:szCs w:val="20"/>
                <w:lang w:val="lt-LT" w:eastAsia="en-US"/>
              </w:rPr>
            </w:pPr>
            <w:r w:rsidRPr="000C24AA">
              <w:rPr>
                <w:rFonts w:ascii="Arial" w:hAnsi="Arial" w:cs="Arial"/>
                <w:sz w:val="20"/>
                <w:szCs w:val="20"/>
                <w:lang w:val="lt-LT" w:eastAsia="en-US"/>
              </w:rPr>
              <w:t>g</w:t>
            </w:r>
            <w:r w:rsidR="00EA4A37" w:rsidRPr="000C24AA">
              <w:rPr>
                <w:rFonts w:ascii="Arial" w:hAnsi="Arial" w:cs="Arial"/>
                <w:sz w:val="20"/>
                <w:szCs w:val="20"/>
                <w:lang w:val="lt-LT" w:eastAsia="en-US"/>
              </w:rPr>
              <w:t>uminių batų aulo aukštis su padu</w:t>
            </w:r>
            <w:r w:rsidR="00813891" w:rsidRPr="000C24AA">
              <w:rPr>
                <w:rFonts w:ascii="Arial" w:hAnsi="Arial" w:cs="Arial"/>
                <w:sz w:val="20"/>
                <w:szCs w:val="20"/>
                <w:lang w:val="lt-LT" w:eastAsia="en-US"/>
              </w:rPr>
              <w:t xml:space="preserve"> 40-42 cm;</w:t>
            </w:r>
          </w:p>
          <w:p w14:paraId="5D9D7EE0" w14:textId="01A347EC" w:rsidR="00813891" w:rsidRPr="000C24AA" w:rsidRDefault="00CB1C2E" w:rsidP="00C12996">
            <w:pPr>
              <w:pStyle w:val="Sraopastraipa"/>
              <w:numPr>
                <w:ilvl w:val="0"/>
                <w:numId w:val="36"/>
              </w:numPr>
              <w:spacing w:after="0" w:line="240" w:lineRule="auto"/>
              <w:ind w:left="0" w:firstLine="0"/>
              <w:jc w:val="both"/>
              <w:rPr>
                <w:rFonts w:ascii="Arial" w:hAnsi="Arial" w:cs="Arial"/>
                <w:sz w:val="20"/>
                <w:szCs w:val="20"/>
                <w:lang w:val="lt-LT" w:eastAsia="en-US"/>
              </w:rPr>
            </w:pPr>
            <w:r w:rsidRPr="000C24AA">
              <w:rPr>
                <w:rFonts w:ascii="Arial" w:hAnsi="Arial" w:cs="Arial"/>
                <w:sz w:val="20"/>
                <w:szCs w:val="20"/>
                <w:lang w:val="lt-LT"/>
              </w:rPr>
              <w:t>p</w:t>
            </w:r>
            <w:r w:rsidR="00A103B9" w:rsidRPr="000C24AA">
              <w:rPr>
                <w:rFonts w:ascii="Arial" w:hAnsi="Arial" w:cs="Arial"/>
                <w:sz w:val="20"/>
                <w:szCs w:val="20"/>
                <w:lang w:val="lt-LT"/>
              </w:rPr>
              <w:t>adas turi būti neslystantis;</w:t>
            </w:r>
          </w:p>
          <w:p w14:paraId="2C3C6016" w14:textId="6CB189A6" w:rsidR="00A103B9" w:rsidRPr="000C24AA" w:rsidRDefault="00CB1C2E" w:rsidP="00C12996">
            <w:pPr>
              <w:pStyle w:val="Sraopastraipa"/>
              <w:numPr>
                <w:ilvl w:val="0"/>
                <w:numId w:val="36"/>
              </w:numPr>
              <w:spacing w:after="0" w:line="240" w:lineRule="auto"/>
              <w:ind w:left="0" w:firstLine="0"/>
              <w:jc w:val="both"/>
              <w:rPr>
                <w:rFonts w:ascii="Arial" w:hAnsi="Arial" w:cs="Arial"/>
                <w:sz w:val="20"/>
                <w:szCs w:val="20"/>
                <w:lang w:val="lt-LT" w:eastAsia="en-US"/>
              </w:rPr>
            </w:pPr>
            <w:r w:rsidRPr="000C24AA">
              <w:rPr>
                <w:rFonts w:ascii="Arial" w:hAnsi="Arial" w:cs="Arial"/>
                <w:sz w:val="20"/>
                <w:szCs w:val="20"/>
                <w:lang w:val="lt-LT" w:eastAsia="en-US"/>
              </w:rPr>
              <w:lastRenderedPageBreak/>
              <w:t>e</w:t>
            </w:r>
            <w:r w:rsidR="009F711B" w:rsidRPr="000C24AA">
              <w:rPr>
                <w:rFonts w:ascii="Arial" w:hAnsi="Arial" w:cs="Arial"/>
                <w:sz w:val="20"/>
                <w:szCs w:val="20"/>
                <w:lang w:val="lt-LT" w:eastAsia="en-US"/>
              </w:rPr>
              <w:t>nergijos absorbcija kulno srityje;</w:t>
            </w:r>
          </w:p>
          <w:p w14:paraId="672BFA4D" w14:textId="357E9710" w:rsidR="009F711B" w:rsidRPr="000C24AA" w:rsidRDefault="00CB1C2E" w:rsidP="00C12996">
            <w:pPr>
              <w:pStyle w:val="Sraopastraipa"/>
              <w:numPr>
                <w:ilvl w:val="0"/>
                <w:numId w:val="36"/>
              </w:numPr>
              <w:spacing w:after="0" w:line="240" w:lineRule="auto"/>
              <w:ind w:left="0" w:firstLine="0"/>
              <w:jc w:val="both"/>
              <w:rPr>
                <w:rFonts w:ascii="Arial" w:hAnsi="Arial" w:cs="Arial"/>
                <w:sz w:val="20"/>
                <w:szCs w:val="20"/>
                <w:lang w:val="lt-LT" w:eastAsia="en-US"/>
              </w:rPr>
            </w:pPr>
            <w:r w:rsidRPr="000C24AA">
              <w:rPr>
                <w:rFonts w:ascii="Arial" w:hAnsi="Arial" w:cs="Arial"/>
                <w:sz w:val="20"/>
                <w:szCs w:val="20"/>
                <w:lang w:val="lt-LT"/>
              </w:rPr>
              <w:t>p</w:t>
            </w:r>
            <w:r w:rsidR="003366EC" w:rsidRPr="000C24AA">
              <w:rPr>
                <w:rFonts w:ascii="Arial" w:hAnsi="Arial" w:cs="Arial"/>
                <w:sz w:val="20"/>
                <w:szCs w:val="20"/>
                <w:lang w:val="lt-LT"/>
              </w:rPr>
              <w:t>ado apsauga</w:t>
            </w:r>
            <w:r w:rsidR="00DE50A8" w:rsidRPr="000C24AA">
              <w:rPr>
                <w:rFonts w:ascii="Arial" w:hAnsi="Arial" w:cs="Arial"/>
                <w:sz w:val="20"/>
                <w:szCs w:val="20"/>
                <w:lang w:val="lt-LT"/>
              </w:rPr>
              <w:t xml:space="preserve"> nepraduriamas </w:t>
            </w:r>
            <w:proofErr w:type="spellStart"/>
            <w:r w:rsidR="00DE50A8" w:rsidRPr="000C24AA">
              <w:rPr>
                <w:rFonts w:ascii="Arial" w:hAnsi="Arial" w:cs="Arial"/>
                <w:sz w:val="20"/>
                <w:szCs w:val="20"/>
                <w:lang w:val="lt-LT"/>
              </w:rPr>
              <w:t>kevlarinis</w:t>
            </w:r>
            <w:proofErr w:type="spellEnd"/>
            <w:r w:rsidR="00DE50A8" w:rsidRPr="000C24AA">
              <w:rPr>
                <w:rFonts w:ascii="Arial" w:hAnsi="Arial" w:cs="Arial"/>
                <w:sz w:val="20"/>
                <w:szCs w:val="20"/>
                <w:lang w:val="lt-LT"/>
              </w:rPr>
              <w:t xml:space="preserve"> intarpas;</w:t>
            </w:r>
          </w:p>
          <w:p w14:paraId="0AD90DF8" w14:textId="137C4058" w:rsidR="00DE50A8" w:rsidRPr="000C24AA" w:rsidRDefault="00CB1C2E" w:rsidP="00C12996">
            <w:pPr>
              <w:pStyle w:val="Sraopastraipa"/>
              <w:numPr>
                <w:ilvl w:val="0"/>
                <w:numId w:val="36"/>
              </w:numPr>
              <w:spacing w:after="0" w:line="240" w:lineRule="auto"/>
              <w:ind w:left="0" w:firstLine="0"/>
              <w:jc w:val="both"/>
              <w:rPr>
                <w:rFonts w:ascii="Arial" w:hAnsi="Arial" w:cs="Arial"/>
                <w:sz w:val="20"/>
                <w:szCs w:val="20"/>
                <w:lang w:val="lt-LT" w:eastAsia="en-US"/>
              </w:rPr>
            </w:pPr>
            <w:r w:rsidRPr="000C24AA">
              <w:rPr>
                <w:rFonts w:ascii="Arial" w:hAnsi="Arial" w:cs="Arial"/>
                <w:sz w:val="20"/>
                <w:szCs w:val="20"/>
                <w:lang w:val="lt-LT" w:eastAsia="en-US"/>
              </w:rPr>
              <w:t>guminiai batai įmaunami, su paaukštinta kelties zona;</w:t>
            </w:r>
          </w:p>
          <w:p w14:paraId="20BD1A15" w14:textId="21BABB85" w:rsidR="00CB1C2E" w:rsidRPr="000C24AA" w:rsidRDefault="006063BD" w:rsidP="00C12996">
            <w:pPr>
              <w:pStyle w:val="Sraopastraipa"/>
              <w:numPr>
                <w:ilvl w:val="0"/>
                <w:numId w:val="36"/>
              </w:numPr>
              <w:spacing w:after="0" w:line="240" w:lineRule="auto"/>
              <w:ind w:left="0" w:firstLine="0"/>
              <w:jc w:val="both"/>
              <w:rPr>
                <w:rFonts w:ascii="Arial" w:hAnsi="Arial" w:cs="Arial"/>
                <w:sz w:val="20"/>
                <w:szCs w:val="20"/>
                <w:lang w:val="lt-LT" w:eastAsia="en-US"/>
              </w:rPr>
            </w:pPr>
            <w:r w:rsidRPr="000C24AA">
              <w:rPr>
                <w:rFonts w:ascii="Arial" w:hAnsi="Arial" w:cs="Arial"/>
                <w:sz w:val="20"/>
                <w:szCs w:val="20"/>
                <w:lang w:val="lt-LT" w:eastAsia="en-US"/>
              </w:rPr>
              <w:t>v</w:t>
            </w:r>
            <w:r w:rsidR="00473389" w:rsidRPr="000C24AA">
              <w:rPr>
                <w:rFonts w:ascii="Arial" w:hAnsi="Arial" w:cs="Arial"/>
                <w:sz w:val="20"/>
                <w:szCs w:val="20"/>
                <w:lang w:val="lt-LT" w:eastAsia="en-US"/>
              </w:rPr>
              <w:t>idpadis</w:t>
            </w:r>
            <w:r w:rsidRPr="000C24AA">
              <w:rPr>
                <w:rFonts w:ascii="Arial" w:hAnsi="Arial" w:cs="Arial"/>
                <w:sz w:val="20"/>
                <w:szCs w:val="20"/>
                <w:lang w:val="lt-LT"/>
              </w:rPr>
              <w:t xml:space="preserve"> a</w:t>
            </w:r>
            <w:r w:rsidRPr="000C24AA">
              <w:rPr>
                <w:rFonts w:ascii="Arial" w:hAnsi="Arial" w:cs="Arial"/>
                <w:sz w:val="20"/>
                <w:szCs w:val="20"/>
                <w:lang w:val="lt-LT" w:eastAsia="en-US"/>
              </w:rPr>
              <w:t xml:space="preserve">ntistatinis, anatominis ir </w:t>
            </w:r>
            <w:proofErr w:type="spellStart"/>
            <w:r w:rsidRPr="000C24AA">
              <w:rPr>
                <w:rFonts w:ascii="Arial" w:hAnsi="Arial" w:cs="Arial"/>
                <w:sz w:val="20"/>
                <w:szCs w:val="20"/>
                <w:lang w:val="lt-LT" w:eastAsia="en-US"/>
              </w:rPr>
              <w:t>mikroperforuotos</w:t>
            </w:r>
            <w:proofErr w:type="spellEnd"/>
            <w:r w:rsidRPr="000C24AA">
              <w:rPr>
                <w:rFonts w:ascii="Arial" w:hAnsi="Arial" w:cs="Arial"/>
                <w:sz w:val="20"/>
                <w:szCs w:val="20"/>
                <w:lang w:val="lt-LT" w:eastAsia="en-US"/>
              </w:rPr>
              <w:t xml:space="preserve"> medžiagos, einantis per visą pėdos ilgį, išimamas, gerai absorbuojantis ir išgarinantis drėgmę nuo pėdos. Jis turi neprarasti formos ir savybių po skalbimo. Turi turėti šalčio izoliaciją. Turi būti su paminkštinimu kulno srityje;</w:t>
            </w:r>
          </w:p>
          <w:p w14:paraId="13B89BA9" w14:textId="4563E1EA" w:rsidR="00F83768" w:rsidRPr="000C24AA" w:rsidRDefault="002378AA" w:rsidP="00C12996">
            <w:pPr>
              <w:pStyle w:val="Sraopastraipa"/>
              <w:numPr>
                <w:ilvl w:val="0"/>
                <w:numId w:val="36"/>
              </w:numPr>
              <w:spacing w:after="0" w:line="240" w:lineRule="auto"/>
              <w:ind w:left="0" w:firstLine="0"/>
              <w:jc w:val="both"/>
              <w:rPr>
                <w:rFonts w:ascii="Arial" w:hAnsi="Arial" w:cs="Arial"/>
                <w:sz w:val="20"/>
                <w:szCs w:val="20"/>
                <w:lang w:val="lt-LT" w:eastAsia="en-US"/>
              </w:rPr>
            </w:pPr>
            <w:r w:rsidRPr="000C24AA">
              <w:rPr>
                <w:rFonts w:ascii="Arial" w:hAnsi="Arial" w:cs="Arial"/>
                <w:sz w:val="20"/>
                <w:szCs w:val="20"/>
                <w:lang w:val="lt-LT" w:eastAsia="en-US"/>
              </w:rPr>
              <w:t>i</w:t>
            </w:r>
            <w:r w:rsidR="00F83768" w:rsidRPr="000C24AA">
              <w:rPr>
                <w:rFonts w:ascii="Arial" w:hAnsi="Arial" w:cs="Arial"/>
                <w:sz w:val="20"/>
                <w:szCs w:val="20"/>
                <w:lang w:val="lt-LT" w:eastAsia="en-US"/>
              </w:rPr>
              <w:t>šsikišusios briaunos užkulnyje patogiam nusiavimui;</w:t>
            </w:r>
          </w:p>
          <w:p w14:paraId="6EC08AE5" w14:textId="067B7357" w:rsidR="00F83768" w:rsidRPr="000C24AA" w:rsidRDefault="002378AA" w:rsidP="00C12996">
            <w:pPr>
              <w:pStyle w:val="Sraopastraipa"/>
              <w:numPr>
                <w:ilvl w:val="0"/>
                <w:numId w:val="36"/>
              </w:numPr>
              <w:spacing w:after="0" w:line="240" w:lineRule="auto"/>
              <w:ind w:left="0" w:firstLine="0"/>
              <w:jc w:val="both"/>
              <w:rPr>
                <w:rFonts w:ascii="Arial" w:hAnsi="Arial" w:cs="Arial"/>
                <w:sz w:val="20"/>
                <w:szCs w:val="20"/>
                <w:lang w:val="lt-LT" w:eastAsia="en-US"/>
              </w:rPr>
            </w:pPr>
            <w:r w:rsidRPr="000C24AA">
              <w:rPr>
                <w:rFonts w:ascii="Arial" w:hAnsi="Arial" w:cs="Arial"/>
                <w:sz w:val="20"/>
                <w:szCs w:val="20"/>
                <w:lang w:val="lt-LT" w:eastAsia="en-US"/>
              </w:rPr>
              <w:t>guminiai batai užrišami, raišteliai aulo viršuje patogiam blauzdos aptempimui;</w:t>
            </w:r>
          </w:p>
          <w:p w14:paraId="49048534" w14:textId="2F266CEF" w:rsidR="002378AA" w:rsidRPr="000C24AA" w:rsidRDefault="006D6DBB" w:rsidP="00C12996">
            <w:pPr>
              <w:pStyle w:val="Sraopastraipa"/>
              <w:numPr>
                <w:ilvl w:val="0"/>
                <w:numId w:val="36"/>
              </w:numPr>
              <w:spacing w:after="0" w:line="240" w:lineRule="auto"/>
              <w:ind w:left="0" w:firstLine="0"/>
              <w:jc w:val="both"/>
              <w:rPr>
                <w:rFonts w:ascii="Arial" w:hAnsi="Arial" w:cs="Arial"/>
                <w:sz w:val="20"/>
                <w:szCs w:val="20"/>
                <w:lang w:val="lt-LT" w:eastAsia="en-US"/>
              </w:rPr>
            </w:pPr>
            <w:r w:rsidRPr="000C24AA">
              <w:rPr>
                <w:rFonts w:ascii="Arial" w:hAnsi="Arial" w:cs="Arial"/>
                <w:sz w:val="20"/>
                <w:szCs w:val="20"/>
                <w:lang w:val="lt-LT" w:eastAsia="en-US"/>
              </w:rPr>
              <w:t>p</w:t>
            </w:r>
            <w:r w:rsidR="00AC2DDD" w:rsidRPr="000C24AA">
              <w:rPr>
                <w:rFonts w:ascii="Arial" w:hAnsi="Arial" w:cs="Arial"/>
                <w:sz w:val="20"/>
                <w:szCs w:val="20"/>
                <w:lang w:val="lt-LT" w:eastAsia="en-US"/>
              </w:rPr>
              <w:t xml:space="preserve">agaminimo data  </w:t>
            </w:r>
            <w:r w:rsidR="00AC6A78" w:rsidRPr="000C24AA">
              <w:rPr>
                <w:rFonts w:ascii="Arial" w:hAnsi="Arial" w:cs="Arial"/>
                <w:sz w:val="20"/>
                <w:szCs w:val="20"/>
                <w:lang w:val="lt-LT"/>
              </w:rPr>
              <w:t xml:space="preserve"> </w:t>
            </w:r>
            <w:r w:rsidR="00441B1A" w:rsidRPr="000C24AA">
              <w:rPr>
                <w:rFonts w:ascii="Arial" w:hAnsi="Arial" w:cs="Arial"/>
                <w:sz w:val="20"/>
                <w:szCs w:val="20"/>
                <w:lang w:val="lt-LT"/>
              </w:rPr>
              <w:t>n</w:t>
            </w:r>
            <w:r w:rsidR="00AC6A78" w:rsidRPr="000C24AA">
              <w:rPr>
                <w:rFonts w:ascii="Arial" w:hAnsi="Arial" w:cs="Arial"/>
                <w:sz w:val="20"/>
                <w:szCs w:val="20"/>
                <w:lang w:val="lt-LT"/>
              </w:rPr>
              <w:t>e ankstesnė kaip 12 mėnesių iki pristatymo dienos (taikoma viso sutarties vykdymo laikotarpiu)</w:t>
            </w:r>
            <w:r w:rsidR="00441B1A" w:rsidRPr="000C24AA">
              <w:rPr>
                <w:rFonts w:ascii="Arial" w:hAnsi="Arial" w:cs="Arial"/>
                <w:sz w:val="20"/>
                <w:szCs w:val="20"/>
                <w:lang w:val="lt-LT"/>
              </w:rPr>
              <w:t>;</w:t>
            </w:r>
          </w:p>
          <w:p w14:paraId="41FF364B" w14:textId="12D26C42" w:rsidR="00441B1A" w:rsidRPr="000C24AA" w:rsidRDefault="00E635D8" w:rsidP="00C12996">
            <w:pPr>
              <w:pStyle w:val="Sraopastraipa"/>
              <w:numPr>
                <w:ilvl w:val="0"/>
                <w:numId w:val="36"/>
              </w:numPr>
              <w:spacing w:after="0" w:line="240" w:lineRule="auto"/>
              <w:ind w:left="0" w:firstLine="0"/>
              <w:jc w:val="both"/>
              <w:rPr>
                <w:rFonts w:ascii="Arial" w:hAnsi="Arial" w:cs="Arial"/>
                <w:sz w:val="20"/>
                <w:szCs w:val="20"/>
                <w:lang w:val="lt-LT" w:eastAsia="en-US"/>
              </w:rPr>
            </w:pPr>
            <w:r w:rsidRPr="000C24AA">
              <w:rPr>
                <w:rFonts w:ascii="Arial" w:hAnsi="Arial" w:cs="Arial"/>
                <w:sz w:val="20"/>
                <w:szCs w:val="20"/>
                <w:lang w:val="lt-LT" w:eastAsia="en-US"/>
              </w:rPr>
              <w:t>p</w:t>
            </w:r>
            <w:r w:rsidR="006D6DBB" w:rsidRPr="000C24AA">
              <w:rPr>
                <w:rFonts w:ascii="Arial" w:hAnsi="Arial" w:cs="Arial"/>
                <w:sz w:val="20"/>
                <w:szCs w:val="20"/>
                <w:lang w:val="lt-LT" w:eastAsia="en-US"/>
              </w:rPr>
              <w:t>rekių kokybės garantijos terminas</w:t>
            </w:r>
            <w:r w:rsidR="00123FB5" w:rsidRPr="000C24AA">
              <w:rPr>
                <w:rFonts w:ascii="Arial" w:hAnsi="Arial" w:cs="Arial"/>
                <w:sz w:val="20"/>
                <w:szCs w:val="20"/>
                <w:lang w:val="lt-LT"/>
              </w:rPr>
              <w:t xml:space="preserve"> n</w:t>
            </w:r>
            <w:r w:rsidR="00123FB5" w:rsidRPr="000C24AA">
              <w:rPr>
                <w:rFonts w:ascii="Arial" w:hAnsi="Arial" w:cs="Arial"/>
                <w:sz w:val="20"/>
                <w:szCs w:val="20"/>
                <w:lang w:val="lt-LT" w:eastAsia="en-US"/>
              </w:rPr>
              <w:t>e trumpesnis kaip 12 mėnesių nuo prekių pristatymo pirkėjui</w:t>
            </w:r>
            <w:r w:rsidR="00210131" w:rsidRPr="000C24AA">
              <w:rPr>
                <w:rFonts w:ascii="Arial" w:hAnsi="Arial" w:cs="Arial"/>
                <w:sz w:val="20"/>
                <w:szCs w:val="20"/>
                <w:lang w:val="lt-LT" w:eastAsia="en-US"/>
              </w:rPr>
              <w:t>;</w:t>
            </w:r>
          </w:p>
          <w:p w14:paraId="4127CE95" w14:textId="013CDFFD" w:rsidR="00513A8C" w:rsidRPr="000C24AA" w:rsidRDefault="00E635D8" w:rsidP="00C12996">
            <w:pPr>
              <w:pStyle w:val="Sraopastraipa"/>
              <w:numPr>
                <w:ilvl w:val="0"/>
                <w:numId w:val="36"/>
              </w:numPr>
              <w:spacing w:after="0" w:line="240" w:lineRule="auto"/>
              <w:ind w:left="0" w:firstLine="0"/>
              <w:jc w:val="both"/>
              <w:rPr>
                <w:rFonts w:ascii="Arial" w:hAnsi="Arial" w:cs="Arial"/>
                <w:sz w:val="20"/>
                <w:szCs w:val="20"/>
                <w:lang w:val="lt-LT" w:eastAsia="en-US"/>
              </w:rPr>
            </w:pPr>
            <w:r w:rsidRPr="000C24AA">
              <w:rPr>
                <w:rFonts w:ascii="Arial" w:hAnsi="Arial" w:cs="Arial"/>
                <w:sz w:val="20"/>
                <w:szCs w:val="20"/>
                <w:lang w:val="lt-LT" w:eastAsia="en-US"/>
              </w:rPr>
              <w:t>Prekės spalva</w:t>
            </w:r>
            <w:r w:rsidR="000117DB" w:rsidRPr="000C24AA">
              <w:rPr>
                <w:rFonts w:ascii="Arial" w:hAnsi="Arial" w:cs="Arial"/>
                <w:sz w:val="20"/>
                <w:szCs w:val="20"/>
                <w:lang w:val="lt-LT" w:eastAsia="en-US"/>
              </w:rPr>
              <w:t>:</w:t>
            </w:r>
            <w:r w:rsidR="000117DB" w:rsidRPr="000C24AA">
              <w:rPr>
                <w:rFonts w:ascii="Arial" w:hAnsi="Arial" w:cs="Arial"/>
                <w:sz w:val="20"/>
                <w:szCs w:val="20"/>
                <w:lang w:val="lt-LT"/>
              </w:rPr>
              <w:t xml:space="preserve"> </w:t>
            </w:r>
            <w:r w:rsidR="000117DB" w:rsidRPr="000C24AA">
              <w:rPr>
                <w:rFonts w:ascii="Arial" w:hAnsi="Arial" w:cs="Arial"/>
                <w:sz w:val="20"/>
                <w:szCs w:val="20"/>
                <w:lang w:val="lt-LT" w:eastAsia="en-US"/>
              </w:rPr>
              <w:t>Tamsi žalia, kurios būtų ne mažiau 80 proc. matomame paviršiuje</w:t>
            </w:r>
            <w:r w:rsidR="00210131" w:rsidRPr="000C24AA">
              <w:rPr>
                <w:rFonts w:ascii="Arial" w:hAnsi="Arial" w:cs="Arial"/>
                <w:sz w:val="20"/>
                <w:szCs w:val="20"/>
                <w:lang w:val="lt-LT" w:eastAsia="en-US"/>
              </w:rPr>
              <w:t>;</w:t>
            </w:r>
          </w:p>
          <w:p w14:paraId="332F3DE1" w14:textId="4BDE74C2" w:rsidR="0008063C" w:rsidRPr="000C24AA" w:rsidRDefault="0008063C" w:rsidP="00C12996">
            <w:pPr>
              <w:pStyle w:val="Sraopastraipa"/>
              <w:numPr>
                <w:ilvl w:val="0"/>
                <w:numId w:val="36"/>
              </w:numPr>
              <w:spacing w:after="0" w:line="240" w:lineRule="auto"/>
              <w:ind w:left="0" w:firstLine="0"/>
              <w:jc w:val="both"/>
              <w:rPr>
                <w:rFonts w:ascii="Arial" w:hAnsi="Arial" w:cs="Arial"/>
                <w:sz w:val="20"/>
                <w:szCs w:val="20"/>
                <w:lang w:val="lt-LT" w:eastAsia="en-US"/>
              </w:rPr>
            </w:pPr>
            <w:r w:rsidRPr="000C24AA">
              <w:rPr>
                <w:rFonts w:ascii="Arial" w:hAnsi="Arial" w:cs="Arial"/>
                <w:sz w:val="20"/>
                <w:szCs w:val="20"/>
                <w:lang w:val="lt-LT"/>
              </w:rPr>
              <w:t>Prekė turi atitikti pagrindinius reikalavimus, kurie pateikti Europos reglamente 2016/425, apibrėžiančiame AAP (asmenines apsaugos priemones)</w:t>
            </w:r>
            <w:r w:rsidR="00210131" w:rsidRPr="000C24AA">
              <w:rPr>
                <w:rFonts w:ascii="Arial" w:hAnsi="Arial" w:cs="Arial"/>
                <w:sz w:val="20"/>
                <w:szCs w:val="20"/>
                <w:lang w:val="lt-LT"/>
              </w:rPr>
              <w:t>;</w:t>
            </w:r>
          </w:p>
          <w:p w14:paraId="273CB201" w14:textId="0962AF54" w:rsidR="000117DB" w:rsidRPr="000C24AA" w:rsidRDefault="00F8256F" w:rsidP="00C12996">
            <w:pPr>
              <w:pStyle w:val="Sraopastraipa"/>
              <w:numPr>
                <w:ilvl w:val="0"/>
                <w:numId w:val="36"/>
              </w:numPr>
              <w:spacing w:after="0" w:line="240" w:lineRule="auto"/>
              <w:ind w:left="0" w:firstLine="0"/>
              <w:jc w:val="both"/>
              <w:rPr>
                <w:rFonts w:ascii="Arial" w:hAnsi="Arial" w:cs="Arial"/>
                <w:sz w:val="20"/>
                <w:szCs w:val="20"/>
                <w:lang w:val="lt-LT" w:eastAsia="en-US"/>
              </w:rPr>
            </w:pPr>
            <w:r w:rsidRPr="000C24AA">
              <w:rPr>
                <w:rFonts w:ascii="Arial" w:hAnsi="Arial" w:cs="Arial"/>
                <w:sz w:val="20"/>
                <w:szCs w:val="20"/>
                <w:lang w:val="lt-LT"/>
              </w:rPr>
              <w:t>Standartas</w:t>
            </w:r>
            <w:r w:rsidR="00DE0307" w:rsidRPr="000C24AA">
              <w:rPr>
                <w:rFonts w:ascii="Arial" w:hAnsi="Arial" w:cs="Arial"/>
                <w:sz w:val="20"/>
                <w:szCs w:val="20"/>
                <w:lang w:val="lt-LT"/>
              </w:rPr>
              <w:t>:</w:t>
            </w:r>
            <w:r w:rsidR="0081155E" w:rsidRPr="000C24AA">
              <w:rPr>
                <w:rFonts w:ascii="Arial" w:hAnsi="Arial" w:cs="Arial"/>
                <w:sz w:val="20"/>
                <w:szCs w:val="20"/>
                <w:lang w:val="lt-LT"/>
              </w:rPr>
              <w:t xml:space="preserve"> EN ISO 20345:2011 ar lygiavertis</w:t>
            </w:r>
            <w:r w:rsidR="00210131" w:rsidRPr="000C24AA">
              <w:rPr>
                <w:rFonts w:ascii="Arial" w:hAnsi="Arial" w:cs="Arial"/>
                <w:sz w:val="20"/>
                <w:szCs w:val="20"/>
                <w:lang w:val="lt-LT"/>
              </w:rPr>
              <w:t>;</w:t>
            </w:r>
          </w:p>
          <w:p w14:paraId="4A6BEA83" w14:textId="698856DD" w:rsidR="00007AD7" w:rsidRPr="000C24AA" w:rsidRDefault="00456F12" w:rsidP="00C12996">
            <w:pPr>
              <w:pStyle w:val="Sraopastraipa"/>
              <w:numPr>
                <w:ilvl w:val="0"/>
                <w:numId w:val="36"/>
              </w:numPr>
              <w:spacing w:after="0" w:line="240" w:lineRule="auto"/>
              <w:ind w:left="0" w:firstLine="0"/>
              <w:jc w:val="both"/>
              <w:rPr>
                <w:rFonts w:ascii="Arial" w:hAnsi="Arial" w:cs="Arial"/>
                <w:sz w:val="20"/>
                <w:szCs w:val="20"/>
                <w:lang w:val="lt-LT" w:eastAsia="en-US"/>
              </w:rPr>
            </w:pPr>
            <w:r w:rsidRPr="000C24AA">
              <w:rPr>
                <w:rFonts w:ascii="Arial" w:hAnsi="Arial" w:cs="Arial"/>
                <w:sz w:val="20"/>
                <w:szCs w:val="20"/>
                <w:lang w:val="lt-LT"/>
              </w:rPr>
              <w:t xml:space="preserve">Dydžiai: </w:t>
            </w:r>
            <w:r w:rsidR="003D73C5" w:rsidRPr="000C24AA">
              <w:rPr>
                <w:rFonts w:ascii="Arial" w:hAnsi="Arial" w:cs="Arial"/>
                <w:sz w:val="20"/>
                <w:szCs w:val="20"/>
                <w:lang w:val="lt-LT"/>
              </w:rPr>
              <w:t>38-48 (Nurodoma užsakant)</w:t>
            </w:r>
            <w:r w:rsidR="00210131" w:rsidRPr="000C24AA">
              <w:rPr>
                <w:rFonts w:ascii="Arial" w:hAnsi="Arial" w:cs="Arial"/>
                <w:sz w:val="20"/>
                <w:szCs w:val="20"/>
                <w:lang w:val="lt-LT"/>
              </w:rPr>
              <w:t>.</w:t>
            </w:r>
          </w:p>
        </w:tc>
      </w:tr>
      <w:tr w:rsidR="00007AD7" w:rsidRPr="000C24AA" w14:paraId="327BEB56" w14:textId="77777777" w:rsidTr="00453858">
        <w:tc>
          <w:tcPr>
            <w:tcW w:w="562" w:type="dxa"/>
            <w:vAlign w:val="center"/>
          </w:tcPr>
          <w:p w14:paraId="03393219" w14:textId="1A8461DD" w:rsidR="00007AD7" w:rsidRPr="000C24AA" w:rsidRDefault="00007AD7" w:rsidP="00C12996">
            <w:pPr>
              <w:tabs>
                <w:tab w:val="left" w:pos="426"/>
                <w:tab w:val="left" w:pos="1418"/>
              </w:tabs>
              <w:contextualSpacing/>
              <w:rPr>
                <w:rFonts w:ascii="Arial" w:hAnsi="Arial" w:cs="Arial"/>
                <w:b/>
                <w:bCs/>
                <w:sz w:val="20"/>
                <w:szCs w:val="20"/>
                <w:lang w:val="lt-LT"/>
              </w:rPr>
            </w:pPr>
            <w:r w:rsidRPr="000C24AA">
              <w:rPr>
                <w:rFonts w:ascii="Arial" w:hAnsi="Arial" w:cs="Arial"/>
                <w:b/>
                <w:bCs/>
                <w:sz w:val="20"/>
                <w:szCs w:val="20"/>
                <w:lang w:val="lt-LT"/>
              </w:rPr>
              <w:lastRenderedPageBreak/>
              <w:t>4.3.</w:t>
            </w:r>
          </w:p>
        </w:tc>
        <w:tc>
          <w:tcPr>
            <w:tcW w:w="1985" w:type="dxa"/>
            <w:vAlign w:val="center"/>
          </w:tcPr>
          <w:p w14:paraId="44439178" w14:textId="586F7985" w:rsidR="00007AD7" w:rsidRPr="000C24AA" w:rsidRDefault="00007AD7" w:rsidP="00C12996">
            <w:pPr>
              <w:tabs>
                <w:tab w:val="left" w:pos="312"/>
              </w:tabs>
              <w:contextualSpacing/>
              <w:jc w:val="both"/>
              <w:rPr>
                <w:rFonts w:ascii="Arial" w:hAnsi="Arial" w:cs="Arial"/>
                <w:b/>
                <w:bCs/>
                <w:sz w:val="20"/>
                <w:szCs w:val="20"/>
                <w:lang w:val="lt-LT"/>
              </w:rPr>
            </w:pPr>
            <w:r w:rsidRPr="000C24AA">
              <w:rPr>
                <w:rFonts w:ascii="Arial" w:hAnsi="Arial" w:cs="Arial"/>
                <w:sz w:val="20"/>
                <w:szCs w:val="20"/>
                <w:lang w:val="lt-LT"/>
              </w:rPr>
              <w:t>Batai vasariniai</w:t>
            </w:r>
          </w:p>
        </w:tc>
        <w:tc>
          <w:tcPr>
            <w:tcW w:w="7087" w:type="dxa"/>
          </w:tcPr>
          <w:p w14:paraId="42D25A17" w14:textId="7FCCE55D" w:rsidR="00EF0127" w:rsidRPr="000C24AA" w:rsidRDefault="00EF0127" w:rsidP="00C12996">
            <w:pPr>
              <w:pStyle w:val="Sraopastraipa"/>
              <w:numPr>
                <w:ilvl w:val="0"/>
                <w:numId w:val="28"/>
              </w:numPr>
              <w:spacing w:after="0" w:line="240" w:lineRule="auto"/>
              <w:ind w:left="0" w:firstLine="0"/>
              <w:jc w:val="both"/>
              <w:rPr>
                <w:rFonts w:ascii="Arial" w:hAnsi="Arial" w:cs="Arial"/>
                <w:sz w:val="20"/>
                <w:szCs w:val="20"/>
                <w:shd w:val="clear" w:color="auto" w:fill="FFFFFF"/>
                <w:lang w:val="lt-LT"/>
              </w:rPr>
            </w:pPr>
            <w:r w:rsidRPr="000C24AA">
              <w:rPr>
                <w:rFonts w:ascii="Arial" w:hAnsi="Arial" w:cs="Arial"/>
                <w:spacing w:val="4"/>
                <w:sz w:val="20"/>
                <w:szCs w:val="20"/>
                <w:lang w:val="lt-LT"/>
              </w:rPr>
              <w:t>Puikią kojos ventiliaciją užtikrinantys, lengvi, itin patogūs, sportinio tipo vasariniai pusbačiai</w:t>
            </w:r>
            <w:r w:rsidR="00210131" w:rsidRPr="000C24AA">
              <w:rPr>
                <w:rFonts w:ascii="Arial" w:hAnsi="Arial" w:cs="Arial"/>
                <w:spacing w:val="4"/>
                <w:sz w:val="20"/>
                <w:szCs w:val="20"/>
                <w:lang w:val="lt-LT"/>
              </w:rPr>
              <w:t>;</w:t>
            </w:r>
          </w:p>
          <w:p w14:paraId="1AD6EF23" w14:textId="6C82EEED" w:rsidR="00EF0127" w:rsidRPr="000C24AA" w:rsidRDefault="00EF0127" w:rsidP="00C12996">
            <w:pPr>
              <w:pStyle w:val="Sraopastraipa"/>
              <w:numPr>
                <w:ilvl w:val="0"/>
                <w:numId w:val="28"/>
              </w:numPr>
              <w:spacing w:after="0" w:line="240" w:lineRule="auto"/>
              <w:ind w:left="0" w:firstLine="0"/>
              <w:jc w:val="both"/>
              <w:rPr>
                <w:rFonts w:ascii="Arial" w:hAnsi="Arial" w:cs="Arial"/>
                <w:sz w:val="20"/>
                <w:szCs w:val="20"/>
                <w:shd w:val="clear" w:color="auto" w:fill="FFFFFF"/>
                <w:lang w:val="lt-LT"/>
              </w:rPr>
            </w:pPr>
            <w:r w:rsidRPr="000C24AA">
              <w:rPr>
                <w:rFonts w:ascii="Arial" w:hAnsi="Arial" w:cs="Arial"/>
                <w:spacing w:val="4"/>
                <w:sz w:val="20"/>
                <w:szCs w:val="20"/>
                <w:lang w:val="lt-LT"/>
              </w:rPr>
              <w:t xml:space="preserve">Perforuotas verstos odos </w:t>
            </w:r>
            <w:proofErr w:type="spellStart"/>
            <w:r w:rsidRPr="000C24AA">
              <w:rPr>
                <w:rFonts w:ascii="Arial" w:hAnsi="Arial" w:cs="Arial"/>
                <w:spacing w:val="4"/>
                <w:sz w:val="20"/>
                <w:szCs w:val="20"/>
                <w:lang w:val="lt-LT"/>
              </w:rPr>
              <w:t>viršdalis</w:t>
            </w:r>
            <w:proofErr w:type="spellEnd"/>
            <w:r w:rsidRPr="000C24AA">
              <w:rPr>
                <w:rFonts w:ascii="Arial" w:hAnsi="Arial" w:cs="Arial"/>
                <w:spacing w:val="4"/>
                <w:sz w:val="20"/>
                <w:szCs w:val="20"/>
                <w:lang w:val="lt-LT"/>
              </w:rPr>
              <w:t xml:space="preserve"> užtikrina puikų kvėpavimą, oro ir drėgmės pralaidumą</w:t>
            </w:r>
            <w:r w:rsidR="00210131" w:rsidRPr="000C24AA">
              <w:rPr>
                <w:rFonts w:ascii="Arial" w:hAnsi="Arial" w:cs="Arial"/>
                <w:spacing w:val="4"/>
                <w:sz w:val="20"/>
                <w:szCs w:val="20"/>
                <w:lang w:val="lt-LT"/>
              </w:rPr>
              <w:t>;</w:t>
            </w:r>
          </w:p>
          <w:p w14:paraId="42A0CFD5" w14:textId="1C354058" w:rsidR="00EF0127" w:rsidRPr="000C24AA" w:rsidRDefault="00EF0127" w:rsidP="00C12996">
            <w:pPr>
              <w:pStyle w:val="Sraopastraipa"/>
              <w:numPr>
                <w:ilvl w:val="0"/>
                <w:numId w:val="28"/>
              </w:numPr>
              <w:spacing w:after="0" w:line="240" w:lineRule="auto"/>
              <w:ind w:left="0" w:firstLine="0"/>
              <w:jc w:val="both"/>
              <w:rPr>
                <w:rFonts w:ascii="Arial" w:hAnsi="Arial" w:cs="Arial"/>
                <w:sz w:val="20"/>
                <w:szCs w:val="20"/>
                <w:shd w:val="clear" w:color="auto" w:fill="FFFFFF"/>
                <w:lang w:val="lt-LT"/>
              </w:rPr>
            </w:pPr>
            <w:r w:rsidRPr="000C24AA">
              <w:rPr>
                <w:rFonts w:ascii="Arial" w:hAnsi="Arial" w:cs="Arial"/>
                <w:spacing w:val="4"/>
                <w:sz w:val="20"/>
                <w:szCs w:val="20"/>
                <w:lang w:val="lt-LT"/>
              </w:rPr>
              <w:t>Kvėpuojantis, antibakterinis, oro ir drėgmės cirkuliaciją užtikrinantis, trinčiai atsparus pamušalas SANY-DRY®</w:t>
            </w:r>
            <w:r w:rsidR="00210131" w:rsidRPr="000C24AA">
              <w:rPr>
                <w:rFonts w:ascii="Arial" w:hAnsi="Arial" w:cs="Arial"/>
                <w:spacing w:val="4"/>
                <w:sz w:val="20"/>
                <w:szCs w:val="20"/>
                <w:lang w:val="lt-LT"/>
              </w:rPr>
              <w:t>;</w:t>
            </w:r>
          </w:p>
          <w:p w14:paraId="2E51E81C" w14:textId="04F573AC" w:rsidR="00EF0127" w:rsidRPr="000C24AA" w:rsidRDefault="00EF0127" w:rsidP="00C12996">
            <w:pPr>
              <w:pStyle w:val="Sraopastraipa"/>
              <w:numPr>
                <w:ilvl w:val="0"/>
                <w:numId w:val="28"/>
              </w:numPr>
              <w:spacing w:after="0" w:line="240" w:lineRule="auto"/>
              <w:ind w:left="0" w:firstLine="0"/>
              <w:jc w:val="both"/>
              <w:rPr>
                <w:rFonts w:ascii="Arial" w:hAnsi="Arial" w:cs="Arial"/>
                <w:sz w:val="20"/>
                <w:szCs w:val="20"/>
                <w:shd w:val="clear" w:color="auto" w:fill="FFFFFF"/>
                <w:lang w:val="lt-LT"/>
              </w:rPr>
            </w:pPr>
            <w:r w:rsidRPr="000C24AA">
              <w:rPr>
                <w:rFonts w:ascii="Arial" w:hAnsi="Arial" w:cs="Arial"/>
                <w:spacing w:val="4"/>
                <w:sz w:val="20"/>
                <w:szCs w:val="20"/>
                <w:lang w:val="lt-LT"/>
              </w:rPr>
              <w:t xml:space="preserve">Tekstilinis, daugiasluoksnės, ypač tankios, pradūrimui atsparios medžiagos pado intarpas </w:t>
            </w:r>
            <w:proofErr w:type="spellStart"/>
            <w:r w:rsidRPr="000C24AA">
              <w:rPr>
                <w:rFonts w:ascii="Arial" w:hAnsi="Arial" w:cs="Arial"/>
                <w:spacing w:val="4"/>
                <w:sz w:val="20"/>
                <w:szCs w:val="20"/>
                <w:lang w:val="lt-LT"/>
              </w:rPr>
              <w:t>Zero</w:t>
            </w:r>
            <w:proofErr w:type="spellEnd"/>
            <w:r w:rsidRPr="000C24AA">
              <w:rPr>
                <w:rFonts w:ascii="Arial" w:hAnsi="Arial" w:cs="Arial"/>
                <w:spacing w:val="4"/>
                <w:sz w:val="20"/>
                <w:szCs w:val="20"/>
                <w:lang w:val="lt-LT"/>
              </w:rPr>
              <w:t xml:space="preserve"> </w:t>
            </w:r>
            <w:proofErr w:type="spellStart"/>
            <w:r w:rsidRPr="000C24AA">
              <w:rPr>
                <w:rFonts w:ascii="Arial" w:hAnsi="Arial" w:cs="Arial"/>
                <w:spacing w:val="4"/>
                <w:sz w:val="20"/>
                <w:szCs w:val="20"/>
                <w:lang w:val="lt-LT"/>
              </w:rPr>
              <w:t>Perforation</w:t>
            </w:r>
            <w:proofErr w:type="spellEnd"/>
            <w:r w:rsidR="00210131" w:rsidRPr="000C24AA">
              <w:rPr>
                <w:rFonts w:ascii="Arial" w:hAnsi="Arial" w:cs="Arial"/>
                <w:spacing w:val="4"/>
                <w:sz w:val="20"/>
                <w:szCs w:val="20"/>
                <w:lang w:val="lt-LT"/>
              </w:rPr>
              <w:t>;</w:t>
            </w:r>
          </w:p>
          <w:p w14:paraId="174249D3" w14:textId="1455BF56" w:rsidR="00EF0127" w:rsidRPr="000C24AA" w:rsidRDefault="00EF0127" w:rsidP="00C12996">
            <w:pPr>
              <w:pStyle w:val="Sraopastraipa"/>
              <w:numPr>
                <w:ilvl w:val="0"/>
                <w:numId w:val="28"/>
              </w:numPr>
              <w:spacing w:after="0" w:line="240" w:lineRule="auto"/>
              <w:ind w:left="0" w:firstLine="0"/>
              <w:jc w:val="both"/>
              <w:rPr>
                <w:rFonts w:ascii="Arial" w:hAnsi="Arial" w:cs="Arial"/>
                <w:sz w:val="20"/>
                <w:szCs w:val="20"/>
                <w:shd w:val="clear" w:color="auto" w:fill="FFFFFF"/>
                <w:lang w:val="lt-LT"/>
              </w:rPr>
            </w:pPr>
            <w:r w:rsidRPr="000C24AA">
              <w:rPr>
                <w:rFonts w:ascii="Arial" w:hAnsi="Arial" w:cs="Arial"/>
                <w:spacing w:val="4"/>
                <w:sz w:val="20"/>
                <w:szCs w:val="20"/>
                <w:lang w:val="lt-LT"/>
              </w:rPr>
              <w:t>Vidpadis: AIR iš EVA ir audinio, antistatinis, anatominis, laidus orui</w:t>
            </w:r>
            <w:r w:rsidR="00210131" w:rsidRPr="000C24AA">
              <w:rPr>
                <w:rFonts w:ascii="Arial" w:hAnsi="Arial" w:cs="Arial"/>
                <w:spacing w:val="4"/>
                <w:sz w:val="20"/>
                <w:szCs w:val="20"/>
                <w:lang w:val="lt-LT"/>
              </w:rPr>
              <w:t>;</w:t>
            </w:r>
          </w:p>
          <w:p w14:paraId="6516DA59" w14:textId="4E15510A" w:rsidR="00EF0127" w:rsidRPr="000C24AA" w:rsidRDefault="00EF0127" w:rsidP="00C12996">
            <w:pPr>
              <w:pStyle w:val="Sraopastraipa"/>
              <w:numPr>
                <w:ilvl w:val="0"/>
                <w:numId w:val="28"/>
              </w:numPr>
              <w:spacing w:after="0" w:line="240" w:lineRule="auto"/>
              <w:ind w:left="0" w:firstLine="0"/>
              <w:jc w:val="both"/>
              <w:rPr>
                <w:rFonts w:ascii="Arial" w:hAnsi="Arial" w:cs="Arial"/>
                <w:sz w:val="20"/>
                <w:szCs w:val="20"/>
                <w:shd w:val="clear" w:color="auto" w:fill="FFFFFF"/>
                <w:lang w:val="lt-LT"/>
              </w:rPr>
            </w:pPr>
            <w:r w:rsidRPr="000C24AA">
              <w:rPr>
                <w:rFonts w:ascii="Arial" w:hAnsi="Arial" w:cs="Arial"/>
                <w:spacing w:val="4"/>
                <w:sz w:val="20"/>
                <w:szCs w:val="20"/>
                <w:lang w:val="lt-LT"/>
              </w:rPr>
              <w:t>Lankstus, itin lengvas ir labai patogus dvigubo liejimo poliuretano padas</w:t>
            </w:r>
            <w:r w:rsidR="00210131" w:rsidRPr="000C24AA">
              <w:rPr>
                <w:rFonts w:ascii="Arial" w:hAnsi="Arial" w:cs="Arial"/>
                <w:spacing w:val="4"/>
                <w:sz w:val="20"/>
                <w:szCs w:val="20"/>
                <w:lang w:val="lt-LT"/>
              </w:rPr>
              <w:t>;</w:t>
            </w:r>
          </w:p>
          <w:p w14:paraId="38C3791A" w14:textId="77777777" w:rsidR="00EF0127" w:rsidRPr="000C24AA" w:rsidRDefault="00EF0127" w:rsidP="00C12996">
            <w:pPr>
              <w:pStyle w:val="Sraopastraipa"/>
              <w:numPr>
                <w:ilvl w:val="0"/>
                <w:numId w:val="28"/>
              </w:numPr>
              <w:spacing w:after="0" w:line="240" w:lineRule="auto"/>
              <w:ind w:left="0" w:firstLine="0"/>
              <w:jc w:val="both"/>
              <w:rPr>
                <w:rFonts w:ascii="Arial" w:hAnsi="Arial" w:cs="Arial"/>
                <w:sz w:val="20"/>
                <w:szCs w:val="20"/>
                <w:shd w:val="clear" w:color="auto" w:fill="FFFFFF"/>
                <w:lang w:val="lt-LT"/>
              </w:rPr>
            </w:pPr>
            <w:r w:rsidRPr="000C24AA">
              <w:rPr>
                <w:rFonts w:ascii="Arial" w:hAnsi="Arial" w:cs="Arial"/>
                <w:spacing w:val="4"/>
                <w:sz w:val="20"/>
                <w:szCs w:val="20"/>
                <w:lang w:val="lt-LT"/>
              </w:rPr>
              <w:t>Padas:</w:t>
            </w:r>
          </w:p>
          <w:p w14:paraId="3E099C15" w14:textId="77777777" w:rsidR="00EF0127" w:rsidRPr="000C24AA" w:rsidRDefault="00EF0127" w:rsidP="00C12996">
            <w:pPr>
              <w:numPr>
                <w:ilvl w:val="0"/>
                <w:numId w:val="28"/>
              </w:numPr>
              <w:ind w:left="0" w:firstLine="0"/>
              <w:jc w:val="both"/>
              <w:rPr>
                <w:rFonts w:ascii="Arial" w:hAnsi="Arial" w:cs="Arial"/>
                <w:spacing w:val="5"/>
                <w:sz w:val="20"/>
                <w:szCs w:val="20"/>
                <w:lang w:val="lt-LT"/>
              </w:rPr>
            </w:pPr>
            <w:r w:rsidRPr="000C24AA">
              <w:rPr>
                <w:rFonts w:ascii="Arial" w:hAnsi="Arial" w:cs="Arial"/>
                <w:spacing w:val="5"/>
                <w:sz w:val="20"/>
                <w:szCs w:val="20"/>
                <w:lang w:val="lt-LT"/>
              </w:rPr>
              <w:t>dviejų poliuretano sluoksnių (PU/PU);</w:t>
            </w:r>
          </w:p>
          <w:p w14:paraId="11B5AFF7" w14:textId="77777777" w:rsidR="00EF0127" w:rsidRPr="000C24AA" w:rsidRDefault="00EF0127" w:rsidP="00C12996">
            <w:pPr>
              <w:numPr>
                <w:ilvl w:val="0"/>
                <w:numId w:val="28"/>
              </w:numPr>
              <w:ind w:left="0" w:firstLine="0"/>
              <w:jc w:val="both"/>
              <w:rPr>
                <w:rFonts w:ascii="Arial" w:hAnsi="Arial" w:cs="Arial"/>
                <w:spacing w:val="5"/>
                <w:sz w:val="20"/>
                <w:szCs w:val="20"/>
                <w:lang w:val="lt-LT"/>
              </w:rPr>
            </w:pPr>
            <w:r w:rsidRPr="000C24AA">
              <w:rPr>
                <w:rFonts w:ascii="Arial" w:hAnsi="Arial" w:cs="Arial"/>
                <w:spacing w:val="5"/>
                <w:sz w:val="20"/>
                <w:szCs w:val="20"/>
                <w:lang w:val="lt-LT"/>
              </w:rPr>
              <w:t>atsparus angliavandeniliams;</w:t>
            </w:r>
          </w:p>
          <w:p w14:paraId="022C6483" w14:textId="77777777" w:rsidR="00EF0127" w:rsidRPr="000C24AA" w:rsidRDefault="00EF0127" w:rsidP="00C12996">
            <w:pPr>
              <w:numPr>
                <w:ilvl w:val="0"/>
                <w:numId w:val="28"/>
              </w:numPr>
              <w:ind w:left="0" w:firstLine="0"/>
              <w:jc w:val="both"/>
              <w:rPr>
                <w:rFonts w:ascii="Arial" w:hAnsi="Arial" w:cs="Arial"/>
                <w:spacing w:val="5"/>
                <w:sz w:val="20"/>
                <w:szCs w:val="20"/>
                <w:lang w:val="lt-LT"/>
              </w:rPr>
            </w:pPr>
            <w:r w:rsidRPr="000C24AA">
              <w:rPr>
                <w:rFonts w:ascii="Arial" w:hAnsi="Arial" w:cs="Arial"/>
                <w:spacing w:val="5"/>
                <w:sz w:val="20"/>
                <w:szCs w:val="20"/>
                <w:lang w:val="lt-LT"/>
              </w:rPr>
              <w:t>atsparus slydimui (SRC);</w:t>
            </w:r>
          </w:p>
          <w:p w14:paraId="7C189787" w14:textId="77777777" w:rsidR="00EF0127" w:rsidRPr="000C24AA" w:rsidRDefault="00EF0127" w:rsidP="00C12996">
            <w:pPr>
              <w:numPr>
                <w:ilvl w:val="0"/>
                <w:numId w:val="28"/>
              </w:numPr>
              <w:ind w:left="0" w:firstLine="0"/>
              <w:jc w:val="both"/>
              <w:rPr>
                <w:rFonts w:ascii="Arial" w:hAnsi="Arial" w:cs="Arial"/>
                <w:spacing w:val="5"/>
                <w:sz w:val="20"/>
                <w:szCs w:val="20"/>
                <w:lang w:val="lt-LT"/>
              </w:rPr>
            </w:pPr>
            <w:r w:rsidRPr="000C24AA">
              <w:rPr>
                <w:rFonts w:ascii="Arial" w:hAnsi="Arial" w:cs="Arial"/>
                <w:spacing w:val="5"/>
                <w:sz w:val="20"/>
                <w:szCs w:val="20"/>
                <w:lang w:val="lt-LT"/>
              </w:rPr>
              <w:t>atsparus trinčiai ir sluoksniavimuisi;</w:t>
            </w:r>
          </w:p>
          <w:p w14:paraId="567A211C" w14:textId="0CE3ACD0" w:rsidR="00EF0127" w:rsidRPr="000C24AA" w:rsidRDefault="00EF0127" w:rsidP="00C12996">
            <w:pPr>
              <w:numPr>
                <w:ilvl w:val="0"/>
                <w:numId w:val="28"/>
              </w:numPr>
              <w:ind w:left="0" w:firstLine="0"/>
              <w:jc w:val="both"/>
              <w:rPr>
                <w:rFonts w:ascii="Arial" w:hAnsi="Arial" w:cs="Arial"/>
                <w:spacing w:val="5"/>
                <w:sz w:val="20"/>
                <w:szCs w:val="20"/>
                <w:lang w:val="lt-LT"/>
              </w:rPr>
            </w:pPr>
            <w:r w:rsidRPr="000C24AA">
              <w:rPr>
                <w:rFonts w:ascii="Arial" w:hAnsi="Arial" w:cs="Arial"/>
                <w:spacing w:val="5"/>
                <w:sz w:val="20"/>
                <w:szCs w:val="20"/>
                <w:lang w:val="lt-LT"/>
              </w:rPr>
              <w:t>antistatinis</w:t>
            </w:r>
            <w:r w:rsidR="00210131" w:rsidRPr="000C24AA">
              <w:rPr>
                <w:rFonts w:ascii="Arial" w:hAnsi="Arial" w:cs="Arial"/>
                <w:spacing w:val="5"/>
                <w:sz w:val="20"/>
                <w:szCs w:val="20"/>
                <w:lang w:val="lt-LT"/>
              </w:rPr>
              <w:t>;</w:t>
            </w:r>
          </w:p>
          <w:p w14:paraId="265524E3" w14:textId="15694F47" w:rsidR="00EF0127" w:rsidRPr="000C24AA" w:rsidRDefault="00EF0127" w:rsidP="00C12996">
            <w:pPr>
              <w:pStyle w:val="Sraopastraipa"/>
              <w:numPr>
                <w:ilvl w:val="0"/>
                <w:numId w:val="28"/>
              </w:numPr>
              <w:spacing w:after="0" w:line="240" w:lineRule="auto"/>
              <w:ind w:left="0" w:firstLine="0"/>
              <w:jc w:val="both"/>
              <w:rPr>
                <w:rFonts w:ascii="Arial" w:hAnsi="Arial" w:cs="Arial"/>
                <w:sz w:val="20"/>
                <w:szCs w:val="20"/>
                <w:shd w:val="clear" w:color="auto" w:fill="FFFFFF"/>
                <w:lang w:val="lt-LT"/>
              </w:rPr>
            </w:pPr>
            <w:r w:rsidRPr="000C24AA">
              <w:rPr>
                <w:rFonts w:ascii="Arial" w:hAnsi="Arial" w:cs="Arial"/>
                <w:sz w:val="20"/>
                <w:szCs w:val="20"/>
                <w:lang w:val="lt-LT"/>
              </w:rPr>
              <w:t>Apsaugos klasė: S1P</w:t>
            </w:r>
            <w:r w:rsidR="00210131" w:rsidRPr="000C24AA">
              <w:rPr>
                <w:rFonts w:ascii="Arial" w:hAnsi="Arial" w:cs="Arial"/>
                <w:sz w:val="20"/>
                <w:szCs w:val="20"/>
                <w:lang w:val="lt-LT"/>
              </w:rPr>
              <w:t>;</w:t>
            </w:r>
          </w:p>
          <w:p w14:paraId="2B74D9A7" w14:textId="0413149D" w:rsidR="00EF0127" w:rsidRPr="000C24AA" w:rsidRDefault="00EF0127" w:rsidP="00C12996">
            <w:pPr>
              <w:pStyle w:val="Sraopastraipa"/>
              <w:numPr>
                <w:ilvl w:val="0"/>
                <w:numId w:val="28"/>
              </w:numPr>
              <w:spacing w:after="0" w:line="240" w:lineRule="auto"/>
              <w:ind w:left="0" w:firstLine="0"/>
              <w:jc w:val="both"/>
              <w:rPr>
                <w:rFonts w:ascii="Arial" w:hAnsi="Arial" w:cs="Arial"/>
                <w:sz w:val="20"/>
                <w:szCs w:val="20"/>
                <w:shd w:val="clear" w:color="auto" w:fill="FFFFFF"/>
                <w:lang w:val="lt-LT"/>
              </w:rPr>
            </w:pPr>
            <w:r w:rsidRPr="000C24AA">
              <w:rPr>
                <w:rFonts w:ascii="Arial" w:hAnsi="Arial" w:cs="Arial"/>
                <w:sz w:val="20"/>
                <w:szCs w:val="20"/>
                <w:lang w:val="lt-LT"/>
              </w:rPr>
              <w:t>Apsauginė noselė: </w:t>
            </w:r>
            <w:proofErr w:type="spellStart"/>
            <w:r w:rsidRPr="000C24AA">
              <w:rPr>
                <w:rFonts w:ascii="Arial" w:hAnsi="Arial" w:cs="Arial"/>
                <w:sz w:val="20"/>
                <w:szCs w:val="20"/>
                <w:lang w:val="lt-LT"/>
              </w:rPr>
              <w:t>Aliuminė</w:t>
            </w:r>
            <w:proofErr w:type="spellEnd"/>
            <w:r w:rsidR="00210131" w:rsidRPr="000C24AA">
              <w:rPr>
                <w:rFonts w:ascii="Arial" w:hAnsi="Arial" w:cs="Arial"/>
                <w:sz w:val="20"/>
                <w:szCs w:val="20"/>
                <w:lang w:val="lt-LT"/>
              </w:rPr>
              <w:t>;</w:t>
            </w:r>
          </w:p>
          <w:p w14:paraId="3CCEB68E" w14:textId="6B0A78E4" w:rsidR="00EF0127" w:rsidRPr="000C24AA" w:rsidRDefault="00EF0127" w:rsidP="00C12996">
            <w:pPr>
              <w:pStyle w:val="Sraopastraipa"/>
              <w:numPr>
                <w:ilvl w:val="0"/>
                <w:numId w:val="28"/>
              </w:numPr>
              <w:spacing w:after="0" w:line="240" w:lineRule="auto"/>
              <w:ind w:left="0" w:firstLine="0"/>
              <w:jc w:val="both"/>
              <w:rPr>
                <w:rFonts w:ascii="Arial" w:hAnsi="Arial" w:cs="Arial"/>
                <w:sz w:val="20"/>
                <w:szCs w:val="20"/>
                <w:shd w:val="clear" w:color="auto" w:fill="FFFFFF"/>
                <w:lang w:val="lt-LT"/>
              </w:rPr>
            </w:pPr>
            <w:r w:rsidRPr="000C24AA">
              <w:rPr>
                <w:rFonts w:ascii="Arial" w:hAnsi="Arial" w:cs="Arial"/>
                <w:sz w:val="20"/>
                <w:szCs w:val="20"/>
                <w:lang w:val="lt-LT"/>
              </w:rPr>
              <w:t>Pado apsauga: Kompozitas</w:t>
            </w:r>
            <w:r w:rsidR="00210131" w:rsidRPr="000C24AA">
              <w:rPr>
                <w:rFonts w:ascii="Arial" w:hAnsi="Arial" w:cs="Arial"/>
                <w:sz w:val="20"/>
                <w:szCs w:val="20"/>
                <w:lang w:val="lt-LT"/>
              </w:rPr>
              <w:t>;</w:t>
            </w:r>
          </w:p>
          <w:p w14:paraId="613E4C16" w14:textId="0BCCA2F7" w:rsidR="00EF0127" w:rsidRPr="000C24AA" w:rsidRDefault="00EF0127" w:rsidP="00C12996">
            <w:pPr>
              <w:pStyle w:val="Sraopastraipa"/>
              <w:numPr>
                <w:ilvl w:val="0"/>
                <w:numId w:val="28"/>
              </w:numPr>
              <w:spacing w:after="0" w:line="240" w:lineRule="auto"/>
              <w:ind w:left="0" w:firstLine="0"/>
              <w:jc w:val="both"/>
              <w:rPr>
                <w:rFonts w:ascii="Arial" w:hAnsi="Arial" w:cs="Arial"/>
                <w:sz w:val="20"/>
                <w:szCs w:val="20"/>
                <w:shd w:val="clear" w:color="auto" w:fill="FFFFFF"/>
                <w:lang w:val="lt-LT"/>
              </w:rPr>
            </w:pPr>
            <w:proofErr w:type="spellStart"/>
            <w:r w:rsidRPr="000C24AA">
              <w:rPr>
                <w:rFonts w:ascii="Arial" w:hAnsi="Arial" w:cs="Arial"/>
                <w:sz w:val="20"/>
                <w:szCs w:val="20"/>
                <w:lang w:val="lt-LT"/>
              </w:rPr>
              <w:t>Batviršis</w:t>
            </w:r>
            <w:proofErr w:type="spellEnd"/>
            <w:r w:rsidRPr="000C24AA">
              <w:rPr>
                <w:rFonts w:ascii="Arial" w:hAnsi="Arial" w:cs="Arial"/>
                <w:sz w:val="20"/>
                <w:szCs w:val="20"/>
                <w:lang w:val="lt-LT"/>
              </w:rPr>
              <w:t>: Versta oda</w:t>
            </w:r>
            <w:r w:rsidR="00210131" w:rsidRPr="000C24AA">
              <w:rPr>
                <w:rFonts w:ascii="Arial" w:hAnsi="Arial" w:cs="Arial"/>
                <w:sz w:val="20"/>
                <w:szCs w:val="20"/>
                <w:lang w:val="lt-LT"/>
              </w:rPr>
              <w:t>;</w:t>
            </w:r>
          </w:p>
          <w:p w14:paraId="66F64B4C" w14:textId="44949301" w:rsidR="00BA5FCB" w:rsidRPr="000C24AA" w:rsidRDefault="00EF0127" w:rsidP="00C12996">
            <w:pPr>
              <w:pStyle w:val="Sraopastraipa"/>
              <w:numPr>
                <w:ilvl w:val="0"/>
                <w:numId w:val="28"/>
              </w:numPr>
              <w:spacing w:after="0" w:line="240" w:lineRule="auto"/>
              <w:ind w:left="0" w:firstLine="0"/>
              <w:jc w:val="both"/>
              <w:rPr>
                <w:rFonts w:ascii="Arial" w:hAnsi="Arial" w:cs="Arial"/>
                <w:sz w:val="20"/>
                <w:szCs w:val="20"/>
                <w:shd w:val="clear" w:color="auto" w:fill="FFFFFF"/>
                <w:lang w:val="lt-LT"/>
              </w:rPr>
            </w:pPr>
            <w:r w:rsidRPr="000C24AA">
              <w:rPr>
                <w:rFonts w:ascii="Arial" w:hAnsi="Arial" w:cs="Arial"/>
                <w:sz w:val="20"/>
                <w:szCs w:val="20"/>
                <w:lang w:val="lt-LT"/>
              </w:rPr>
              <w:t>Standartas: EN ISO 20345:2011,P</w:t>
            </w:r>
            <w:r w:rsidR="00210131" w:rsidRPr="000C24AA">
              <w:rPr>
                <w:rFonts w:ascii="Arial" w:hAnsi="Arial" w:cs="Arial"/>
                <w:sz w:val="20"/>
                <w:szCs w:val="20"/>
                <w:lang w:val="lt-LT"/>
              </w:rPr>
              <w:t>;</w:t>
            </w:r>
          </w:p>
          <w:p w14:paraId="6F307EC3" w14:textId="3232EE8C" w:rsidR="00007AD7" w:rsidRPr="000C24AA" w:rsidRDefault="00EF0127" w:rsidP="00C12996">
            <w:pPr>
              <w:pStyle w:val="Sraopastraipa"/>
              <w:numPr>
                <w:ilvl w:val="0"/>
                <w:numId w:val="28"/>
              </w:numPr>
              <w:spacing w:after="0" w:line="240" w:lineRule="auto"/>
              <w:ind w:left="0" w:firstLine="0"/>
              <w:jc w:val="both"/>
              <w:rPr>
                <w:rFonts w:ascii="Arial" w:hAnsi="Arial" w:cs="Arial"/>
                <w:sz w:val="20"/>
                <w:szCs w:val="20"/>
                <w:shd w:val="clear" w:color="auto" w:fill="FFFFFF"/>
                <w:lang w:val="lt-LT"/>
              </w:rPr>
            </w:pPr>
            <w:r w:rsidRPr="000C24AA">
              <w:rPr>
                <w:rFonts w:ascii="Arial" w:hAnsi="Arial" w:cs="Arial"/>
                <w:sz w:val="20"/>
                <w:szCs w:val="20"/>
                <w:lang w:val="lt-LT"/>
              </w:rPr>
              <w:t>Dydžiai:</w:t>
            </w:r>
            <w:r w:rsidRPr="000C24AA">
              <w:rPr>
                <w:rFonts w:ascii="Arial" w:hAnsi="Arial" w:cs="Arial"/>
                <w:sz w:val="20"/>
                <w:szCs w:val="20"/>
                <w:shd w:val="clear" w:color="auto" w:fill="FFFFFF"/>
                <w:lang w:val="lt-LT"/>
              </w:rPr>
              <w:t xml:space="preserve"> nuo 35-48 (Nurodoma užsakant).</w:t>
            </w:r>
          </w:p>
        </w:tc>
      </w:tr>
      <w:tr w:rsidR="00007AD7" w:rsidRPr="000C24AA" w14:paraId="56912A72" w14:textId="77777777" w:rsidTr="00453858">
        <w:tc>
          <w:tcPr>
            <w:tcW w:w="562" w:type="dxa"/>
            <w:vAlign w:val="center"/>
          </w:tcPr>
          <w:p w14:paraId="1E364743" w14:textId="3D46BD0A" w:rsidR="00007AD7" w:rsidRPr="000C24AA" w:rsidRDefault="00007AD7" w:rsidP="00C12996">
            <w:pPr>
              <w:tabs>
                <w:tab w:val="left" w:pos="426"/>
                <w:tab w:val="left" w:pos="1418"/>
              </w:tabs>
              <w:contextualSpacing/>
              <w:rPr>
                <w:rFonts w:ascii="Arial" w:hAnsi="Arial" w:cs="Arial"/>
                <w:b/>
                <w:bCs/>
                <w:sz w:val="20"/>
                <w:szCs w:val="20"/>
                <w:lang w:val="lt-LT"/>
              </w:rPr>
            </w:pPr>
            <w:r w:rsidRPr="000C24AA">
              <w:rPr>
                <w:rFonts w:ascii="Arial" w:hAnsi="Arial" w:cs="Arial"/>
                <w:b/>
                <w:bCs/>
                <w:sz w:val="20"/>
                <w:szCs w:val="20"/>
                <w:lang w:val="lt-LT"/>
              </w:rPr>
              <w:t>4.4.</w:t>
            </w:r>
          </w:p>
        </w:tc>
        <w:tc>
          <w:tcPr>
            <w:tcW w:w="1985" w:type="dxa"/>
            <w:vAlign w:val="center"/>
          </w:tcPr>
          <w:p w14:paraId="23589509" w14:textId="6E72E8FF" w:rsidR="00007AD7" w:rsidRPr="000C24AA" w:rsidRDefault="00007AD7" w:rsidP="00C12996">
            <w:pPr>
              <w:tabs>
                <w:tab w:val="left" w:pos="312"/>
              </w:tabs>
              <w:contextualSpacing/>
              <w:jc w:val="both"/>
              <w:rPr>
                <w:rFonts w:ascii="Arial" w:hAnsi="Arial" w:cs="Arial"/>
                <w:b/>
                <w:bCs/>
                <w:sz w:val="20"/>
                <w:szCs w:val="20"/>
                <w:lang w:val="lt-LT"/>
              </w:rPr>
            </w:pPr>
            <w:r w:rsidRPr="000C24AA">
              <w:rPr>
                <w:rFonts w:ascii="Arial" w:hAnsi="Arial" w:cs="Arial"/>
                <w:sz w:val="20"/>
                <w:szCs w:val="20"/>
                <w:lang w:val="lt-LT"/>
              </w:rPr>
              <w:t>Batai</w:t>
            </w:r>
            <w:r w:rsidR="0033182E" w:rsidRPr="000C24AA">
              <w:rPr>
                <w:rFonts w:ascii="Arial" w:hAnsi="Arial" w:cs="Arial"/>
                <w:sz w:val="20"/>
                <w:szCs w:val="20"/>
                <w:lang w:val="lt-LT"/>
              </w:rPr>
              <w:t xml:space="preserve"> </w:t>
            </w:r>
            <w:proofErr w:type="spellStart"/>
            <w:r w:rsidR="0033182E" w:rsidRPr="000C24AA">
              <w:rPr>
                <w:rFonts w:ascii="Arial" w:hAnsi="Arial" w:cs="Arial"/>
                <w:sz w:val="20"/>
                <w:szCs w:val="20"/>
                <w:lang w:val="lt-LT"/>
              </w:rPr>
              <w:t>pusauliniai</w:t>
            </w:r>
            <w:proofErr w:type="spellEnd"/>
            <w:r w:rsidR="0033182E" w:rsidRPr="000C24AA">
              <w:rPr>
                <w:rFonts w:ascii="Arial" w:hAnsi="Arial" w:cs="Arial"/>
                <w:sz w:val="20"/>
                <w:szCs w:val="20"/>
                <w:lang w:val="lt-LT"/>
              </w:rPr>
              <w:t xml:space="preserve"> pašiltinti</w:t>
            </w:r>
            <w:r w:rsidRPr="000C24AA">
              <w:rPr>
                <w:rFonts w:ascii="Arial" w:hAnsi="Arial" w:cs="Arial"/>
                <w:sz w:val="20"/>
                <w:szCs w:val="20"/>
                <w:lang w:val="lt-LT"/>
              </w:rPr>
              <w:t xml:space="preserve"> (žieminiai)</w:t>
            </w:r>
          </w:p>
        </w:tc>
        <w:tc>
          <w:tcPr>
            <w:tcW w:w="7087" w:type="dxa"/>
          </w:tcPr>
          <w:p w14:paraId="62EDF833" w14:textId="13D39DDE" w:rsidR="001A7B0B" w:rsidRPr="000C24AA" w:rsidRDefault="002022CF" w:rsidP="00C12996">
            <w:pPr>
              <w:pStyle w:val="Sraopastraipa"/>
              <w:keepLines/>
              <w:numPr>
                <w:ilvl w:val="0"/>
                <w:numId w:val="30"/>
              </w:numPr>
              <w:suppressLineNumbers/>
              <w:suppressAutoHyphens/>
              <w:spacing w:after="0" w:line="240" w:lineRule="auto"/>
              <w:ind w:left="0" w:firstLine="0"/>
              <w:jc w:val="both"/>
              <w:rPr>
                <w:rFonts w:ascii="Arial" w:eastAsia="Arial" w:hAnsi="Arial" w:cs="Arial"/>
                <w:sz w:val="20"/>
                <w:szCs w:val="20"/>
                <w:lang w:val="lt-LT"/>
              </w:rPr>
            </w:pPr>
            <w:proofErr w:type="spellStart"/>
            <w:r w:rsidRPr="000C24AA">
              <w:rPr>
                <w:rFonts w:ascii="Arial" w:eastAsia="Arial" w:hAnsi="Arial" w:cs="Arial"/>
                <w:sz w:val="20"/>
                <w:szCs w:val="20"/>
                <w:lang w:val="lt-LT"/>
              </w:rPr>
              <w:t>Batviršis</w:t>
            </w:r>
            <w:proofErr w:type="spellEnd"/>
            <w:r w:rsidRPr="000C24AA">
              <w:rPr>
                <w:rFonts w:ascii="Arial" w:eastAsia="Arial" w:hAnsi="Arial" w:cs="Arial"/>
                <w:sz w:val="20"/>
                <w:szCs w:val="20"/>
                <w:lang w:val="lt-LT"/>
              </w:rPr>
              <w:t xml:space="preserve"> pagamintas iš natūralios lygios vandeniui atsparios odos, kurios storis ne mažiau 2 mm</w:t>
            </w:r>
            <w:r w:rsidR="00210131" w:rsidRPr="000C24AA">
              <w:rPr>
                <w:rFonts w:ascii="Arial" w:eastAsia="Arial" w:hAnsi="Arial" w:cs="Arial"/>
                <w:sz w:val="20"/>
                <w:szCs w:val="20"/>
                <w:lang w:val="lt-LT"/>
              </w:rPr>
              <w:t>;</w:t>
            </w:r>
          </w:p>
          <w:p w14:paraId="29D63FD7" w14:textId="3C3F5ED3" w:rsidR="001A7B0B" w:rsidRPr="000C24AA" w:rsidRDefault="002022CF" w:rsidP="00C12996">
            <w:pPr>
              <w:pStyle w:val="Sraopastraipa"/>
              <w:keepLines/>
              <w:numPr>
                <w:ilvl w:val="0"/>
                <w:numId w:val="30"/>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Aulo (</w:t>
            </w:r>
            <w:proofErr w:type="spellStart"/>
            <w:r w:rsidRPr="000C24AA">
              <w:rPr>
                <w:rFonts w:ascii="Arial" w:eastAsia="Arial" w:hAnsi="Arial" w:cs="Arial"/>
                <w:sz w:val="20"/>
                <w:szCs w:val="20"/>
                <w:lang w:val="lt-LT"/>
              </w:rPr>
              <w:t>apyčiurnio</w:t>
            </w:r>
            <w:proofErr w:type="spellEnd"/>
            <w:r w:rsidRPr="000C24AA">
              <w:rPr>
                <w:rFonts w:ascii="Arial" w:eastAsia="Arial" w:hAnsi="Arial" w:cs="Arial"/>
                <w:sz w:val="20"/>
                <w:szCs w:val="20"/>
                <w:lang w:val="lt-LT"/>
              </w:rPr>
              <w:t>) galinė dalis paminkštinta odinė arba tekstilinė atspari dilimui</w:t>
            </w:r>
            <w:r w:rsidR="00210131" w:rsidRPr="000C24AA">
              <w:rPr>
                <w:rFonts w:ascii="Arial" w:eastAsia="Arial" w:hAnsi="Arial" w:cs="Arial"/>
                <w:sz w:val="20"/>
                <w:szCs w:val="20"/>
                <w:lang w:val="lt-LT"/>
              </w:rPr>
              <w:t>;</w:t>
            </w:r>
          </w:p>
          <w:p w14:paraId="477AAE9A" w14:textId="4ACB4A21" w:rsidR="00FE0351" w:rsidRPr="000C24AA" w:rsidRDefault="002022CF" w:rsidP="00C12996">
            <w:pPr>
              <w:pStyle w:val="Sraopastraipa"/>
              <w:keepLines/>
              <w:numPr>
                <w:ilvl w:val="0"/>
                <w:numId w:val="30"/>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Bato aulo aukštis ne mažiau kaip 22 cm aukščiausioje vietoje (42 </w:t>
            </w:r>
            <w:proofErr w:type="spellStart"/>
            <w:r w:rsidRPr="000C24AA">
              <w:rPr>
                <w:rFonts w:ascii="Arial" w:eastAsia="Arial" w:hAnsi="Arial" w:cs="Arial"/>
                <w:sz w:val="20"/>
                <w:szCs w:val="20"/>
                <w:lang w:val="lt-LT"/>
              </w:rPr>
              <w:t>dyd</w:t>
            </w:r>
            <w:proofErr w:type="spellEnd"/>
            <w:r w:rsidRPr="000C24AA">
              <w:rPr>
                <w:rFonts w:ascii="Arial" w:eastAsia="Arial" w:hAnsi="Arial" w:cs="Arial"/>
                <w:sz w:val="20"/>
                <w:szCs w:val="20"/>
                <w:lang w:val="lt-LT"/>
              </w:rPr>
              <w:t>.) ir atitinkantis LST EN ISO 20345:2012 ar lygiaverčio standarto avalynės C klasifikacinį modelį</w:t>
            </w:r>
            <w:r w:rsidR="00210131" w:rsidRPr="000C24AA">
              <w:rPr>
                <w:rFonts w:ascii="Arial" w:eastAsia="Arial" w:hAnsi="Arial" w:cs="Arial"/>
                <w:sz w:val="20"/>
                <w:szCs w:val="20"/>
                <w:lang w:val="lt-LT"/>
              </w:rPr>
              <w:t>;</w:t>
            </w:r>
          </w:p>
          <w:p w14:paraId="3D6F29BA" w14:textId="192159E8" w:rsidR="00FE0351" w:rsidRPr="000C24AA" w:rsidRDefault="002022CF" w:rsidP="00C12996">
            <w:pPr>
              <w:pStyle w:val="Sraopastraipa"/>
              <w:keepLines/>
              <w:numPr>
                <w:ilvl w:val="0"/>
                <w:numId w:val="30"/>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Bato liežuvis su minkštu tekstiliniu kvėpuojančiu paminkštinimu vientisai sujungtu su aulu</w:t>
            </w:r>
            <w:r w:rsidR="00210131" w:rsidRPr="000C24AA">
              <w:rPr>
                <w:rFonts w:ascii="Arial" w:eastAsia="Arial" w:hAnsi="Arial" w:cs="Arial"/>
                <w:sz w:val="20"/>
                <w:szCs w:val="20"/>
                <w:lang w:val="lt-LT"/>
              </w:rPr>
              <w:t>;</w:t>
            </w:r>
          </w:p>
          <w:p w14:paraId="01E9CC56" w14:textId="4AB36098" w:rsidR="003B7D4E" w:rsidRPr="000C24AA" w:rsidRDefault="002022CF" w:rsidP="00C12996">
            <w:pPr>
              <w:pStyle w:val="Sraopastraipa"/>
              <w:keepLines/>
              <w:numPr>
                <w:ilvl w:val="0"/>
                <w:numId w:val="30"/>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Plastikinė pirštų apsauga nuo mechaninio poveikio</w:t>
            </w:r>
            <w:r w:rsidR="00210131" w:rsidRPr="000C24AA">
              <w:rPr>
                <w:rFonts w:ascii="Arial" w:eastAsia="Arial" w:hAnsi="Arial" w:cs="Arial"/>
                <w:sz w:val="20"/>
                <w:szCs w:val="20"/>
                <w:lang w:val="lt-LT"/>
              </w:rPr>
              <w:t>;</w:t>
            </w:r>
          </w:p>
          <w:p w14:paraId="3D0CB5EA" w14:textId="74553CDD" w:rsidR="003B7D4E" w:rsidRPr="000C24AA" w:rsidRDefault="002022CF" w:rsidP="00C12996">
            <w:pPr>
              <w:pStyle w:val="Sraopastraipa"/>
              <w:keepLines/>
              <w:numPr>
                <w:ilvl w:val="0"/>
                <w:numId w:val="30"/>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Spalva - tamsi (juoda, </w:t>
            </w:r>
            <w:proofErr w:type="spellStart"/>
            <w:r w:rsidRPr="000C24AA">
              <w:rPr>
                <w:rFonts w:ascii="Arial" w:eastAsia="Arial" w:hAnsi="Arial" w:cs="Arial"/>
                <w:sz w:val="20"/>
                <w:szCs w:val="20"/>
                <w:lang w:val="lt-LT"/>
              </w:rPr>
              <w:t>chaki</w:t>
            </w:r>
            <w:proofErr w:type="spellEnd"/>
            <w:r w:rsidRPr="000C24AA">
              <w:rPr>
                <w:rFonts w:ascii="Arial" w:eastAsia="Arial" w:hAnsi="Arial" w:cs="Arial"/>
                <w:sz w:val="20"/>
                <w:szCs w:val="20"/>
                <w:lang w:val="lt-LT"/>
              </w:rPr>
              <w:t xml:space="preserve"> ar kita)</w:t>
            </w:r>
            <w:r w:rsidR="00210131" w:rsidRPr="000C24AA">
              <w:rPr>
                <w:rFonts w:ascii="Arial" w:eastAsia="Arial" w:hAnsi="Arial" w:cs="Arial"/>
                <w:sz w:val="20"/>
                <w:szCs w:val="20"/>
                <w:lang w:val="lt-LT"/>
              </w:rPr>
              <w:t>;</w:t>
            </w:r>
          </w:p>
          <w:p w14:paraId="51DD732C" w14:textId="5725C1DA" w:rsidR="003B7D4E" w:rsidRPr="000C24AA" w:rsidRDefault="002022CF" w:rsidP="00C12996">
            <w:pPr>
              <w:pStyle w:val="Sraopastraipa"/>
              <w:keepLines/>
              <w:numPr>
                <w:ilvl w:val="0"/>
                <w:numId w:val="30"/>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Batai suvarstomi tekstiliniais raišteliais per kilputes ar skylutes be šoninio užtrauktuko</w:t>
            </w:r>
            <w:r w:rsidR="00210131" w:rsidRPr="000C24AA">
              <w:rPr>
                <w:rFonts w:ascii="Arial" w:eastAsia="Arial" w:hAnsi="Arial" w:cs="Arial"/>
                <w:sz w:val="20"/>
                <w:szCs w:val="20"/>
                <w:lang w:val="lt-LT"/>
              </w:rPr>
              <w:t>;</w:t>
            </w:r>
          </w:p>
          <w:p w14:paraId="24645C35" w14:textId="09121274" w:rsidR="003551B4" w:rsidRPr="000C24AA" w:rsidRDefault="002022CF" w:rsidP="00C12996">
            <w:pPr>
              <w:pStyle w:val="Sraopastraipa"/>
              <w:keepLines/>
              <w:numPr>
                <w:ilvl w:val="0"/>
                <w:numId w:val="30"/>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Pašiltinimas -  gali būti kombinuotas: pagamintas iš </w:t>
            </w:r>
            <w:proofErr w:type="spellStart"/>
            <w:r w:rsidRPr="000C24AA">
              <w:rPr>
                <w:rFonts w:ascii="Arial" w:eastAsia="Arial" w:hAnsi="Arial" w:cs="Arial"/>
                <w:sz w:val="20"/>
                <w:szCs w:val="20"/>
                <w:lang w:val="lt-LT"/>
              </w:rPr>
              <w:t>Thinsulate</w:t>
            </w:r>
            <w:proofErr w:type="spellEnd"/>
            <w:r w:rsidRPr="000C24AA">
              <w:rPr>
                <w:rFonts w:ascii="Arial" w:eastAsia="Arial" w:hAnsi="Arial" w:cs="Arial"/>
                <w:sz w:val="20"/>
                <w:szCs w:val="20"/>
                <w:lang w:val="lt-LT"/>
              </w:rPr>
              <w:t xml:space="preserve"> B150-B200 ir dirbtinio kailio (pašiltinimo) arba tik </w:t>
            </w:r>
            <w:proofErr w:type="spellStart"/>
            <w:r w:rsidRPr="000C24AA">
              <w:rPr>
                <w:rFonts w:ascii="Arial" w:eastAsia="Arial" w:hAnsi="Arial" w:cs="Arial"/>
                <w:sz w:val="20"/>
                <w:szCs w:val="20"/>
                <w:lang w:val="lt-LT"/>
              </w:rPr>
              <w:t>goretex</w:t>
            </w:r>
            <w:proofErr w:type="spellEnd"/>
            <w:r w:rsidRPr="000C24AA">
              <w:rPr>
                <w:rFonts w:ascii="Arial" w:eastAsia="Arial" w:hAnsi="Arial" w:cs="Arial"/>
                <w:sz w:val="20"/>
                <w:szCs w:val="20"/>
                <w:lang w:val="lt-LT"/>
              </w:rPr>
              <w:t xml:space="preserve"> ar  kitos lygiavertės medžiagos užtikrinančios geras </w:t>
            </w:r>
            <w:proofErr w:type="spellStart"/>
            <w:r w:rsidRPr="000C24AA">
              <w:rPr>
                <w:rFonts w:ascii="Arial" w:eastAsia="Arial" w:hAnsi="Arial" w:cs="Arial"/>
                <w:sz w:val="20"/>
                <w:szCs w:val="20"/>
                <w:lang w:val="lt-LT"/>
              </w:rPr>
              <w:t>termo</w:t>
            </w:r>
            <w:proofErr w:type="spellEnd"/>
            <w:r w:rsidRPr="000C24AA">
              <w:rPr>
                <w:rFonts w:ascii="Arial" w:eastAsia="Arial" w:hAnsi="Arial" w:cs="Arial"/>
                <w:sz w:val="20"/>
                <w:szCs w:val="20"/>
                <w:lang w:val="lt-LT"/>
              </w:rPr>
              <w:t xml:space="preserve"> izoliacines </w:t>
            </w:r>
            <w:proofErr w:type="spellStart"/>
            <w:r w:rsidRPr="000C24AA">
              <w:rPr>
                <w:rFonts w:ascii="Arial" w:eastAsia="Arial" w:hAnsi="Arial" w:cs="Arial"/>
                <w:sz w:val="20"/>
                <w:szCs w:val="20"/>
                <w:lang w:val="lt-LT"/>
              </w:rPr>
              <w:t>sąvybes</w:t>
            </w:r>
            <w:proofErr w:type="spellEnd"/>
            <w:r w:rsidRPr="000C24AA">
              <w:rPr>
                <w:rFonts w:ascii="Arial" w:eastAsia="Arial" w:hAnsi="Arial" w:cs="Arial"/>
                <w:sz w:val="20"/>
                <w:szCs w:val="20"/>
                <w:lang w:val="lt-LT"/>
              </w:rPr>
              <w:t xml:space="preserve">, su oro ir drėgmės cirkuliaciją užtikrinančiu </w:t>
            </w:r>
            <w:proofErr w:type="spellStart"/>
            <w:r w:rsidRPr="000C24AA">
              <w:rPr>
                <w:rFonts w:ascii="Arial" w:eastAsia="Arial" w:hAnsi="Arial" w:cs="Arial"/>
                <w:sz w:val="20"/>
                <w:szCs w:val="20"/>
                <w:lang w:val="lt-LT"/>
              </w:rPr>
              <w:t>mikropluoštinių</w:t>
            </w:r>
            <w:proofErr w:type="spellEnd"/>
            <w:r w:rsidRPr="000C24AA">
              <w:rPr>
                <w:rFonts w:ascii="Arial" w:eastAsia="Arial" w:hAnsi="Arial" w:cs="Arial"/>
                <w:sz w:val="20"/>
                <w:szCs w:val="20"/>
                <w:lang w:val="lt-LT"/>
              </w:rPr>
              <w:t xml:space="preserve"> savybių audiniu, pasižyminčiu geromis </w:t>
            </w:r>
            <w:r w:rsidRPr="000C24AA">
              <w:rPr>
                <w:rFonts w:ascii="Arial" w:eastAsia="Arial" w:hAnsi="Arial" w:cs="Arial"/>
                <w:sz w:val="20"/>
                <w:szCs w:val="20"/>
                <w:lang w:val="lt-LT"/>
              </w:rPr>
              <w:lastRenderedPageBreak/>
              <w:t>termoizoliacinėmis savybėmis, kurio tankis ne mažesnis nei 150 g/m arba lygiaverčiu audiniu</w:t>
            </w:r>
            <w:r w:rsidR="00210131" w:rsidRPr="000C24AA">
              <w:rPr>
                <w:rFonts w:ascii="Arial" w:eastAsia="Arial" w:hAnsi="Arial" w:cs="Arial"/>
                <w:sz w:val="20"/>
                <w:szCs w:val="20"/>
                <w:lang w:val="lt-LT"/>
              </w:rPr>
              <w:t>;</w:t>
            </w:r>
          </w:p>
          <w:p w14:paraId="7F5FEF46" w14:textId="4E853AC5" w:rsidR="003551B4" w:rsidRPr="000C24AA" w:rsidRDefault="002022CF" w:rsidP="00C12996">
            <w:pPr>
              <w:pStyle w:val="Sraopastraipa"/>
              <w:keepLines/>
              <w:numPr>
                <w:ilvl w:val="0"/>
                <w:numId w:val="30"/>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Vandens garų laidumas ≥ 6,5 mg/</w:t>
            </w:r>
            <w:proofErr w:type="spellStart"/>
            <w:r w:rsidRPr="000C24AA">
              <w:rPr>
                <w:rFonts w:ascii="Arial" w:eastAsia="Arial" w:hAnsi="Arial" w:cs="Arial"/>
                <w:sz w:val="20"/>
                <w:szCs w:val="20"/>
                <w:lang w:val="lt-LT"/>
              </w:rPr>
              <w:t>cmg</w:t>
            </w:r>
            <w:proofErr w:type="spellEnd"/>
            <w:r w:rsidRPr="000C24AA">
              <w:rPr>
                <w:rFonts w:ascii="Arial" w:eastAsia="Arial" w:hAnsi="Arial" w:cs="Arial"/>
                <w:sz w:val="20"/>
                <w:szCs w:val="20"/>
                <w:lang w:val="lt-LT"/>
              </w:rPr>
              <w:t xml:space="preserve"> h (šoninio pamušalo); Laidumo vandens garams koeficientas ≥ 55,0 mg/</w:t>
            </w:r>
            <w:proofErr w:type="spellStart"/>
            <w:r w:rsidRPr="000C24AA">
              <w:rPr>
                <w:rFonts w:ascii="Arial" w:eastAsia="Arial" w:hAnsi="Arial" w:cs="Arial"/>
                <w:sz w:val="20"/>
                <w:szCs w:val="20"/>
                <w:lang w:val="lt-LT"/>
              </w:rPr>
              <w:t>cmg</w:t>
            </w:r>
            <w:proofErr w:type="spellEnd"/>
            <w:r w:rsidRPr="000C24AA">
              <w:rPr>
                <w:rFonts w:ascii="Arial" w:eastAsia="Arial" w:hAnsi="Arial" w:cs="Arial"/>
                <w:sz w:val="20"/>
                <w:szCs w:val="20"/>
                <w:lang w:val="lt-LT"/>
              </w:rPr>
              <w:t xml:space="preserve"> h (šoninio pamušalo)</w:t>
            </w:r>
            <w:r w:rsidR="00210131" w:rsidRPr="000C24AA">
              <w:rPr>
                <w:rFonts w:ascii="Arial" w:eastAsia="Arial" w:hAnsi="Arial" w:cs="Arial"/>
                <w:sz w:val="20"/>
                <w:szCs w:val="20"/>
                <w:lang w:val="lt-LT"/>
              </w:rPr>
              <w:t>;</w:t>
            </w:r>
          </w:p>
          <w:p w14:paraId="67F0F279" w14:textId="0EEFF2F6" w:rsidR="003551B4" w:rsidRPr="000C24AA" w:rsidRDefault="002022CF" w:rsidP="00C12996">
            <w:pPr>
              <w:pStyle w:val="Sraopastraipa"/>
              <w:keepLines/>
              <w:numPr>
                <w:ilvl w:val="0"/>
                <w:numId w:val="30"/>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Batų plotis nemažesnis nei 11</w:t>
            </w:r>
            <w:r w:rsidR="00210131" w:rsidRPr="000C24AA">
              <w:rPr>
                <w:rFonts w:ascii="Arial" w:eastAsia="Arial" w:hAnsi="Arial" w:cs="Arial"/>
                <w:sz w:val="20"/>
                <w:szCs w:val="20"/>
                <w:lang w:val="lt-LT"/>
              </w:rPr>
              <w:t>;</w:t>
            </w:r>
          </w:p>
          <w:p w14:paraId="4F49E2E7" w14:textId="4691D726" w:rsidR="0053572D" w:rsidRPr="000C24AA" w:rsidRDefault="002022CF" w:rsidP="00C12996">
            <w:pPr>
              <w:pStyle w:val="Sraopastraipa"/>
              <w:keepLines/>
              <w:numPr>
                <w:ilvl w:val="0"/>
                <w:numId w:val="30"/>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Vidpadis – antistatinis, anatominės formos, einantis per visą pėdos plotą, išimamas, gerai absorbuojantis ir išgarinantis drėgmę nuo pėdos. Su šalčio barjeru. Jis turi neprarasti formos ir savybių po skalbimo</w:t>
            </w:r>
            <w:r w:rsidR="00210131" w:rsidRPr="000C24AA">
              <w:rPr>
                <w:rFonts w:ascii="Arial" w:eastAsia="Arial" w:hAnsi="Arial" w:cs="Arial"/>
                <w:sz w:val="20"/>
                <w:szCs w:val="20"/>
                <w:lang w:val="lt-LT"/>
              </w:rPr>
              <w:t>;</w:t>
            </w:r>
          </w:p>
          <w:p w14:paraId="788C643B" w14:textId="2DEF030E" w:rsidR="001618D0" w:rsidRPr="000C24AA" w:rsidRDefault="002022CF" w:rsidP="00C12996">
            <w:pPr>
              <w:pStyle w:val="Sraopastraipa"/>
              <w:keepLines/>
              <w:numPr>
                <w:ilvl w:val="0"/>
                <w:numId w:val="30"/>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Bato noselės viršutinė dalis aplieta poliuretanu (kad apsaugotų batų noselės viršutinės dalies odinę dalį nuo odos nudilimo)</w:t>
            </w:r>
            <w:r w:rsidR="00210131" w:rsidRPr="000C24AA">
              <w:rPr>
                <w:rFonts w:ascii="Arial" w:eastAsia="Arial" w:hAnsi="Arial" w:cs="Arial"/>
                <w:sz w:val="20"/>
                <w:szCs w:val="20"/>
                <w:lang w:val="lt-LT"/>
              </w:rPr>
              <w:t>;</w:t>
            </w:r>
          </w:p>
          <w:p w14:paraId="58D36E73" w14:textId="69708605" w:rsidR="001618D0" w:rsidRPr="000C24AA" w:rsidRDefault="002022CF" w:rsidP="00C12996">
            <w:pPr>
              <w:pStyle w:val="Sraopastraipa"/>
              <w:keepLines/>
              <w:numPr>
                <w:ilvl w:val="0"/>
                <w:numId w:val="30"/>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Batų poros masė ≤ 1600 g. (42 dydžiui)</w:t>
            </w:r>
            <w:r w:rsidR="00210131" w:rsidRPr="000C24AA">
              <w:rPr>
                <w:rFonts w:ascii="Arial" w:eastAsia="Arial" w:hAnsi="Arial" w:cs="Arial"/>
                <w:sz w:val="20"/>
                <w:szCs w:val="20"/>
                <w:lang w:val="lt-LT"/>
              </w:rPr>
              <w:t>;</w:t>
            </w:r>
          </w:p>
          <w:p w14:paraId="714F13C2" w14:textId="4BFF5397" w:rsidR="001618D0" w:rsidRPr="000C24AA" w:rsidRDefault="002022CF" w:rsidP="00C12996">
            <w:pPr>
              <w:pStyle w:val="Sraopastraipa"/>
              <w:keepLines/>
              <w:numPr>
                <w:ilvl w:val="0"/>
                <w:numId w:val="30"/>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Ant liežuvėlio ar kitoje aiškiai matomoje vietoje turi būti ženklinimas, nurodantis: CE žymę, atitinkančio standarto Nr., apsaugos klasę, modelį</w:t>
            </w:r>
            <w:r w:rsidR="00210131" w:rsidRPr="000C24AA">
              <w:rPr>
                <w:rFonts w:ascii="Arial" w:eastAsia="Arial" w:hAnsi="Arial" w:cs="Arial"/>
                <w:sz w:val="20"/>
                <w:szCs w:val="20"/>
                <w:lang w:val="lt-LT"/>
              </w:rPr>
              <w:t>;</w:t>
            </w:r>
          </w:p>
          <w:p w14:paraId="4EAD45E0" w14:textId="77777777" w:rsidR="001618D0" w:rsidRPr="000C24AA" w:rsidRDefault="002022CF" w:rsidP="00C12996">
            <w:pPr>
              <w:pStyle w:val="Sraopastraipa"/>
              <w:keepLines/>
              <w:numPr>
                <w:ilvl w:val="0"/>
                <w:numId w:val="30"/>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Pado savybės:</w:t>
            </w:r>
          </w:p>
          <w:p w14:paraId="7DCBDA7D" w14:textId="51B5748E" w:rsidR="002913BF" w:rsidRPr="000C24AA" w:rsidRDefault="002022CF" w:rsidP="00C12996">
            <w:pPr>
              <w:pStyle w:val="Sraopastraipa"/>
              <w:keepLines/>
              <w:numPr>
                <w:ilvl w:val="0"/>
                <w:numId w:val="30"/>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Su raštu, neslystantis. Pado rašto aukštis/gylis ne mažesnis kaip 3 mm</w:t>
            </w:r>
            <w:r w:rsidR="00210131" w:rsidRPr="000C24AA">
              <w:rPr>
                <w:rFonts w:ascii="Arial" w:eastAsia="Arial" w:hAnsi="Arial" w:cs="Arial"/>
                <w:sz w:val="20"/>
                <w:szCs w:val="20"/>
                <w:lang w:val="lt-LT"/>
              </w:rPr>
              <w:t>;</w:t>
            </w:r>
          </w:p>
          <w:p w14:paraId="79AB293A" w14:textId="31265C8A" w:rsidR="002913BF" w:rsidRPr="000C24AA" w:rsidRDefault="002022CF" w:rsidP="00C12996">
            <w:pPr>
              <w:pStyle w:val="Sraopastraipa"/>
              <w:keepLines/>
              <w:numPr>
                <w:ilvl w:val="0"/>
                <w:numId w:val="30"/>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Pagamintas iš dviejų sluoksnių PU, TPU arba </w:t>
            </w:r>
            <w:proofErr w:type="spellStart"/>
            <w:r w:rsidRPr="000C24AA">
              <w:rPr>
                <w:rFonts w:ascii="Arial" w:eastAsia="Arial" w:hAnsi="Arial" w:cs="Arial"/>
                <w:sz w:val="20"/>
                <w:szCs w:val="20"/>
                <w:lang w:val="lt-LT"/>
              </w:rPr>
              <w:t>nitrilo</w:t>
            </w:r>
            <w:proofErr w:type="spellEnd"/>
            <w:r w:rsidRPr="000C24AA">
              <w:rPr>
                <w:rFonts w:ascii="Arial" w:eastAsia="Arial" w:hAnsi="Arial" w:cs="Arial"/>
                <w:sz w:val="20"/>
                <w:szCs w:val="20"/>
                <w:lang w:val="lt-LT"/>
              </w:rPr>
              <w:t xml:space="preserve"> gumos arba jų mišinių</w:t>
            </w:r>
            <w:r w:rsidR="00210131" w:rsidRPr="000C24AA">
              <w:rPr>
                <w:rFonts w:ascii="Arial" w:eastAsia="Arial" w:hAnsi="Arial" w:cs="Arial"/>
                <w:sz w:val="20"/>
                <w:szCs w:val="20"/>
                <w:lang w:val="lt-LT"/>
              </w:rPr>
              <w:t>;</w:t>
            </w:r>
          </w:p>
          <w:p w14:paraId="5A0A43A3" w14:textId="7AC56809" w:rsidR="002913BF" w:rsidRPr="000C24AA" w:rsidRDefault="002022CF" w:rsidP="00C12996">
            <w:pPr>
              <w:pStyle w:val="Sraopastraipa"/>
              <w:keepLines/>
              <w:numPr>
                <w:ilvl w:val="0"/>
                <w:numId w:val="30"/>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Su </w:t>
            </w:r>
            <w:proofErr w:type="spellStart"/>
            <w:r w:rsidRPr="000C24AA">
              <w:rPr>
                <w:rFonts w:ascii="Arial" w:eastAsia="Arial" w:hAnsi="Arial" w:cs="Arial"/>
                <w:sz w:val="20"/>
                <w:szCs w:val="20"/>
                <w:lang w:val="lt-LT"/>
              </w:rPr>
              <w:t>Kevlar</w:t>
            </w:r>
            <w:proofErr w:type="spellEnd"/>
            <w:r w:rsidRPr="000C24AA">
              <w:rPr>
                <w:rFonts w:ascii="Arial" w:eastAsia="Arial" w:hAnsi="Arial" w:cs="Arial"/>
                <w:sz w:val="20"/>
                <w:szCs w:val="20"/>
                <w:lang w:val="lt-LT"/>
              </w:rPr>
              <w:t>® arba lygiaverčiu ne metaliniu intarpu apsaugančiu nuo pradūrimo (P)</w:t>
            </w:r>
            <w:r w:rsidR="00210131" w:rsidRPr="000C24AA">
              <w:rPr>
                <w:rFonts w:ascii="Arial" w:eastAsia="Arial" w:hAnsi="Arial" w:cs="Arial"/>
                <w:sz w:val="20"/>
                <w:szCs w:val="20"/>
                <w:lang w:val="lt-LT"/>
              </w:rPr>
              <w:t>;</w:t>
            </w:r>
          </w:p>
          <w:p w14:paraId="35829811" w14:textId="4960A727" w:rsidR="00397288" w:rsidRPr="000C24AA" w:rsidRDefault="002022CF" w:rsidP="00C12996">
            <w:pPr>
              <w:pStyle w:val="Sraopastraipa"/>
              <w:keepLines/>
              <w:numPr>
                <w:ilvl w:val="0"/>
                <w:numId w:val="30"/>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Ant pado arba kitoje avalynės vietoje turi būti nurodyta ir aiškiai įskaitoma (matoma) pagaminimo data (metai, mėnuo) taip, kad užrašas nenusitrintų</w:t>
            </w:r>
            <w:r w:rsidR="00210131" w:rsidRPr="000C24AA">
              <w:rPr>
                <w:rFonts w:ascii="Arial" w:eastAsia="Arial" w:hAnsi="Arial" w:cs="Arial"/>
                <w:sz w:val="20"/>
                <w:szCs w:val="20"/>
                <w:lang w:val="lt-LT"/>
              </w:rPr>
              <w:t>;</w:t>
            </w:r>
          </w:p>
          <w:p w14:paraId="4641F5CF" w14:textId="1BF95A8A" w:rsidR="00397288" w:rsidRPr="000C24AA" w:rsidRDefault="002022CF" w:rsidP="00C12996">
            <w:pPr>
              <w:pStyle w:val="Sraopastraipa"/>
              <w:keepLines/>
              <w:numPr>
                <w:ilvl w:val="0"/>
                <w:numId w:val="30"/>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Pagaminimo data ne senesnė kaip 12 mėnesių iki pristatymo dienos (taikoma sutarties vykdymo metu)</w:t>
            </w:r>
            <w:r w:rsidR="00210131" w:rsidRPr="000C24AA">
              <w:rPr>
                <w:rFonts w:ascii="Arial" w:eastAsia="Arial" w:hAnsi="Arial" w:cs="Arial"/>
                <w:sz w:val="20"/>
                <w:szCs w:val="20"/>
                <w:lang w:val="lt-LT"/>
              </w:rPr>
              <w:t>;</w:t>
            </w:r>
          </w:p>
          <w:p w14:paraId="3D2BFE1F" w14:textId="3A942E3A" w:rsidR="00397288" w:rsidRPr="000C24AA" w:rsidRDefault="00FC1E0D" w:rsidP="00C12996">
            <w:pPr>
              <w:pStyle w:val="Sraopastraipa"/>
              <w:keepLines/>
              <w:numPr>
                <w:ilvl w:val="0"/>
                <w:numId w:val="30"/>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EN ISO 20345:2012</w:t>
            </w:r>
            <w:r w:rsidR="00210131" w:rsidRPr="000C24AA">
              <w:rPr>
                <w:rFonts w:ascii="Arial" w:eastAsia="Arial" w:hAnsi="Arial" w:cs="Arial"/>
                <w:sz w:val="20"/>
                <w:szCs w:val="20"/>
                <w:lang w:val="lt-LT"/>
              </w:rPr>
              <w:t>;</w:t>
            </w:r>
          </w:p>
          <w:p w14:paraId="2BA312CF" w14:textId="61BE349F" w:rsidR="00397288" w:rsidRPr="000C24AA" w:rsidRDefault="00FC1E0D" w:rsidP="00C12996">
            <w:pPr>
              <w:pStyle w:val="Sraopastraipa"/>
              <w:keepLines/>
              <w:numPr>
                <w:ilvl w:val="0"/>
                <w:numId w:val="30"/>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Apsaugos klasė S3, CI, SRC</w:t>
            </w:r>
            <w:r w:rsidR="00210131" w:rsidRPr="000C24AA">
              <w:rPr>
                <w:rFonts w:ascii="Arial" w:eastAsia="Arial" w:hAnsi="Arial" w:cs="Arial"/>
                <w:sz w:val="20"/>
                <w:szCs w:val="20"/>
                <w:lang w:val="lt-LT"/>
              </w:rPr>
              <w:t>;</w:t>
            </w:r>
          </w:p>
          <w:p w14:paraId="185A2D86" w14:textId="58F59186" w:rsidR="00FC1E0D" w:rsidRPr="000C24AA" w:rsidRDefault="00FC1E0D" w:rsidP="00C12996">
            <w:pPr>
              <w:pStyle w:val="Sraopastraipa"/>
              <w:keepLines/>
              <w:numPr>
                <w:ilvl w:val="0"/>
                <w:numId w:val="30"/>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Dydžiai: </w:t>
            </w:r>
            <w:r w:rsidR="003C7414" w:rsidRPr="000C24AA">
              <w:rPr>
                <w:rFonts w:ascii="Arial" w:eastAsia="Arial" w:hAnsi="Arial" w:cs="Arial"/>
                <w:sz w:val="20"/>
                <w:szCs w:val="20"/>
                <w:lang w:val="lt-LT"/>
              </w:rPr>
              <w:t xml:space="preserve"> nuo 39 - 48 </w:t>
            </w:r>
            <w:r w:rsidR="00240D72" w:rsidRPr="000C24AA">
              <w:rPr>
                <w:rFonts w:ascii="Arial" w:eastAsia="Arial" w:hAnsi="Arial" w:cs="Arial"/>
                <w:sz w:val="20"/>
                <w:szCs w:val="20"/>
                <w:lang w:val="lt-LT"/>
              </w:rPr>
              <w:t xml:space="preserve">(Nurodoma </w:t>
            </w:r>
            <w:r w:rsidR="003C7414" w:rsidRPr="000C24AA">
              <w:rPr>
                <w:rFonts w:ascii="Arial" w:eastAsia="Arial" w:hAnsi="Arial" w:cs="Arial"/>
                <w:sz w:val="20"/>
                <w:szCs w:val="20"/>
                <w:lang w:val="lt-LT"/>
              </w:rPr>
              <w:t xml:space="preserve"> užsakant</w:t>
            </w:r>
            <w:r w:rsidR="00210131" w:rsidRPr="000C24AA">
              <w:rPr>
                <w:rFonts w:ascii="Arial" w:eastAsia="Arial" w:hAnsi="Arial" w:cs="Arial"/>
                <w:sz w:val="20"/>
                <w:szCs w:val="20"/>
                <w:lang w:val="lt-LT"/>
              </w:rPr>
              <w:t>)</w:t>
            </w:r>
            <w:r w:rsidR="007339EE" w:rsidRPr="000C24AA">
              <w:rPr>
                <w:rFonts w:ascii="Arial" w:eastAsia="Arial" w:hAnsi="Arial" w:cs="Arial"/>
                <w:sz w:val="20"/>
                <w:szCs w:val="20"/>
                <w:lang w:val="lt-LT"/>
              </w:rPr>
              <w:t>.</w:t>
            </w:r>
          </w:p>
        </w:tc>
      </w:tr>
    </w:tbl>
    <w:p w14:paraId="221061E9" w14:textId="6988E203" w:rsidR="002A0DF6" w:rsidRPr="000C24AA" w:rsidRDefault="002A0DF6" w:rsidP="00453858">
      <w:pPr>
        <w:tabs>
          <w:tab w:val="left" w:pos="1276"/>
          <w:tab w:val="left" w:pos="1843"/>
        </w:tabs>
        <w:ind w:firstLine="567"/>
        <w:jc w:val="both"/>
        <w:rPr>
          <w:rFonts w:ascii="Arial" w:eastAsia="Arial" w:hAnsi="Arial" w:cs="Arial"/>
          <w:bCs/>
          <w:sz w:val="20"/>
          <w:szCs w:val="20"/>
        </w:rPr>
      </w:pPr>
    </w:p>
    <w:p w14:paraId="747D8927" w14:textId="0928283E" w:rsidR="002A0DF6" w:rsidRPr="000C24AA" w:rsidRDefault="001F14A9" w:rsidP="00453858">
      <w:pPr>
        <w:pStyle w:val="Sraopastraipa"/>
        <w:numPr>
          <w:ilvl w:val="2"/>
          <w:numId w:val="49"/>
        </w:numPr>
        <w:tabs>
          <w:tab w:val="left" w:pos="1276"/>
          <w:tab w:val="left" w:pos="1843"/>
        </w:tabs>
        <w:spacing w:after="0" w:line="240" w:lineRule="auto"/>
        <w:ind w:left="0" w:firstLine="567"/>
        <w:jc w:val="both"/>
        <w:rPr>
          <w:rFonts w:ascii="Arial" w:eastAsia="Arial" w:hAnsi="Arial" w:cs="Arial"/>
          <w:bCs/>
          <w:sz w:val="20"/>
          <w:szCs w:val="20"/>
          <w:lang w:val="lt-LT"/>
        </w:rPr>
      </w:pPr>
      <w:bookmarkStart w:id="20" w:name="_Hlk131498143"/>
      <w:r w:rsidRPr="000C24AA">
        <w:rPr>
          <w:rFonts w:ascii="Arial" w:eastAsia="Arial" w:hAnsi="Arial" w:cs="Arial"/>
          <w:b/>
          <w:sz w:val="20"/>
          <w:szCs w:val="20"/>
          <w:lang w:val="lt-LT"/>
        </w:rPr>
        <w:t>5. p. o. d.</w:t>
      </w:r>
      <w:r w:rsidRPr="000C24AA">
        <w:rPr>
          <w:rFonts w:ascii="Arial" w:eastAsia="Arial" w:hAnsi="Arial" w:cs="Arial"/>
          <w:bCs/>
          <w:sz w:val="20"/>
          <w:szCs w:val="20"/>
          <w:lang w:val="lt-LT"/>
        </w:rPr>
        <w:t xml:space="preserve"> Asmeninės apsaugos priemonės vairuojant keturratį</w:t>
      </w:r>
    </w:p>
    <w:bookmarkEnd w:id="20"/>
    <w:p w14:paraId="649C8639" w14:textId="39A24BDB" w:rsidR="00453858" w:rsidRPr="000C24AA" w:rsidRDefault="00453858" w:rsidP="00453858">
      <w:pPr>
        <w:pStyle w:val="Sraopastraipa"/>
        <w:tabs>
          <w:tab w:val="left" w:pos="1276"/>
          <w:tab w:val="left" w:pos="1843"/>
        </w:tabs>
        <w:spacing w:after="0" w:line="240" w:lineRule="auto"/>
        <w:ind w:left="567"/>
        <w:jc w:val="right"/>
        <w:rPr>
          <w:rFonts w:ascii="Arial" w:eastAsia="Arial" w:hAnsi="Arial" w:cs="Arial"/>
          <w:bCs/>
          <w:sz w:val="20"/>
          <w:szCs w:val="20"/>
          <w:lang w:val="lt-LT"/>
        </w:rPr>
      </w:pPr>
      <w:r w:rsidRPr="000C24AA">
        <w:rPr>
          <w:rFonts w:ascii="Arial" w:eastAsia="Arial" w:hAnsi="Arial" w:cs="Arial"/>
          <w:bCs/>
          <w:sz w:val="20"/>
          <w:szCs w:val="20"/>
          <w:lang w:val="lt-LT"/>
        </w:rPr>
        <w:t>7 lentelė.</w:t>
      </w:r>
    </w:p>
    <w:tbl>
      <w:tblPr>
        <w:tblStyle w:val="Lentelstinklelis1"/>
        <w:tblpPr w:leftFromText="180" w:rightFromText="180" w:vertAnchor="text" w:horzAnchor="margin" w:tblpXSpec="center" w:tblpY="139"/>
        <w:tblW w:w="9634" w:type="dxa"/>
        <w:tblLook w:val="04A0" w:firstRow="1" w:lastRow="0" w:firstColumn="1" w:lastColumn="0" w:noHBand="0" w:noVBand="1"/>
      </w:tblPr>
      <w:tblGrid>
        <w:gridCol w:w="562"/>
        <w:gridCol w:w="1985"/>
        <w:gridCol w:w="7087"/>
      </w:tblGrid>
      <w:tr w:rsidR="002A0DF6" w:rsidRPr="000C24AA" w14:paraId="72C9AC7B" w14:textId="77777777" w:rsidTr="00453858">
        <w:tc>
          <w:tcPr>
            <w:tcW w:w="562" w:type="dxa"/>
            <w:shd w:val="clear" w:color="auto" w:fill="E2EFD9" w:themeFill="accent6" w:themeFillTint="33"/>
          </w:tcPr>
          <w:p w14:paraId="0F038DDD" w14:textId="77777777" w:rsidR="002A0DF6" w:rsidRPr="000C24AA" w:rsidRDefault="002A0DF6" w:rsidP="00C12996">
            <w:pPr>
              <w:tabs>
                <w:tab w:val="left" w:pos="426"/>
                <w:tab w:val="left" w:pos="1418"/>
              </w:tabs>
              <w:contextualSpacing/>
              <w:jc w:val="center"/>
              <w:rPr>
                <w:rFonts w:ascii="Arial" w:hAnsi="Arial" w:cs="Arial"/>
                <w:b/>
                <w:bCs/>
                <w:sz w:val="20"/>
                <w:szCs w:val="20"/>
                <w:lang w:val="lt-LT"/>
              </w:rPr>
            </w:pPr>
            <w:r w:rsidRPr="000C24AA">
              <w:rPr>
                <w:rFonts w:ascii="Arial" w:hAnsi="Arial" w:cs="Arial"/>
                <w:b/>
                <w:bCs/>
                <w:sz w:val="20"/>
                <w:szCs w:val="20"/>
                <w:lang w:val="lt-LT"/>
              </w:rPr>
              <w:t>Eil. Nr.</w:t>
            </w:r>
          </w:p>
        </w:tc>
        <w:tc>
          <w:tcPr>
            <w:tcW w:w="1985" w:type="dxa"/>
            <w:shd w:val="clear" w:color="auto" w:fill="E2EFD9" w:themeFill="accent6" w:themeFillTint="33"/>
          </w:tcPr>
          <w:p w14:paraId="166611F5" w14:textId="77777777" w:rsidR="002A0DF6" w:rsidRPr="000C24AA" w:rsidRDefault="002A0DF6" w:rsidP="00C12996">
            <w:pPr>
              <w:tabs>
                <w:tab w:val="left" w:pos="426"/>
                <w:tab w:val="left" w:pos="1418"/>
              </w:tabs>
              <w:contextualSpacing/>
              <w:jc w:val="center"/>
              <w:rPr>
                <w:rFonts w:ascii="Arial" w:hAnsi="Arial" w:cs="Arial"/>
                <w:b/>
                <w:bCs/>
                <w:sz w:val="20"/>
                <w:szCs w:val="20"/>
                <w:lang w:val="lt-LT"/>
              </w:rPr>
            </w:pPr>
            <w:r w:rsidRPr="000C24AA">
              <w:rPr>
                <w:rFonts w:ascii="Arial" w:hAnsi="Arial" w:cs="Arial"/>
                <w:b/>
                <w:bCs/>
                <w:sz w:val="20"/>
                <w:szCs w:val="20"/>
                <w:lang w:val="lt-LT"/>
              </w:rPr>
              <w:t>Pavadinimas</w:t>
            </w:r>
          </w:p>
        </w:tc>
        <w:tc>
          <w:tcPr>
            <w:tcW w:w="7087" w:type="dxa"/>
            <w:shd w:val="clear" w:color="auto" w:fill="E2EFD9" w:themeFill="accent6" w:themeFillTint="33"/>
          </w:tcPr>
          <w:p w14:paraId="64CBA018" w14:textId="77777777" w:rsidR="002A0DF6" w:rsidRPr="000C24AA" w:rsidRDefault="002A0DF6" w:rsidP="00C12996">
            <w:pPr>
              <w:tabs>
                <w:tab w:val="left" w:pos="426"/>
                <w:tab w:val="left" w:pos="1418"/>
              </w:tabs>
              <w:contextualSpacing/>
              <w:jc w:val="center"/>
              <w:rPr>
                <w:rFonts w:ascii="Arial" w:hAnsi="Arial" w:cs="Arial"/>
                <w:b/>
                <w:bCs/>
                <w:sz w:val="20"/>
                <w:szCs w:val="20"/>
                <w:lang w:val="lt-LT"/>
              </w:rPr>
            </w:pPr>
            <w:r w:rsidRPr="000C24AA">
              <w:rPr>
                <w:rFonts w:ascii="Arial" w:hAnsi="Arial" w:cs="Arial"/>
                <w:b/>
                <w:bCs/>
                <w:sz w:val="20"/>
                <w:szCs w:val="20"/>
                <w:lang w:val="lt-LT"/>
              </w:rPr>
              <w:t>Papildomi reikalavimai prekėms</w:t>
            </w:r>
          </w:p>
        </w:tc>
      </w:tr>
      <w:tr w:rsidR="00EB0A63" w:rsidRPr="000C24AA" w14:paraId="679F9444" w14:textId="77777777" w:rsidTr="00453858">
        <w:tc>
          <w:tcPr>
            <w:tcW w:w="562" w:type="dxa"/>
            <w:vAlign w:val="center"/>
          </w:tcPr>
          <w:p w14:paraId="3DEADCE0" w14:textId="08A7FE33" w:rsidR="00EB0A63" w:rsidRPr="000C24AA" w:rsidRDefault="00EB0A63" w:rsidP="00C12996">
            <w:pPr>
              <w:tabs>
                <w:tab w:val="left" w:pos="426"/>
                <w:tab w:val="left" w:pos="1418"/>
              </w:tabs>
              <w:contextualSpacing/>
              <w:jc w:val="center"/>
              <w:rPr>
                <w:rFonts w:ascii="Arial" w:hAnsi="Arial" w:cs="Arial"/>
                <w:b/>
                <w:bCs/>
                <w:sz w:val="20"/>
                <w:szCs w:val="20"/>
                <w:lang w:val="lt-LT"/>
              </w:rPr>
            </w:pPr>
            <w:r w:rsidRPr="000C24AA">
              <w:rPr>
                <w:rFonts w:ascii="Arial" w:hAnsi="Arial" w:cs="Arial"/>
                <w:b/>
                <w:bCs/>
                <w:sz w:val="20"/>
                <w:szCs w:val="20"/>
                <w:lang w:val="lt-LT"/>
              </w:rPr>
              <w:t>5.1.</w:t>
            </w:r>
          </w:p>
        </w:tc>
        <w:tc>
          <w:tcPr>
            <w:tcW w:w="1985" w:type="dxa"/>
            <w:vAlign w:val="center"/>
          </w:tcPr>
          <w:p w14:paraId="76285051" w14:textId="05390B4A" w:rsidR="00EB0A63" w:rsidRPr="000C24AA" w:rsidRDefault="00EB0A63" w:rsidP="00C12996">
            <w:pPr>
              <w:tabs>
                <w:tab w:val="left" w:pos="312"/>
              </w:tabs>
              <w:contextualSpacing/>
              <w:jc w:val="both"/>
              <w:rPr>
                <w:rFonts w:ascii="Arial" w:hAnsi="Arial" w:cs="Arial"/>
                <w:b/>
                <w:bCs/>
                <w:sz w:val="20"/>
                <w:szCs w:val="20"/>
                <w:lang w:val="lt-LT"/>
              </w:rPr>
            </w:pPr>
            <w:r w:rsidRPr="000C24AA">
              <w:rPr>
                <w:rFonts w:ascii="Arial" w:hAnsi="Arial" w:cs="Arial"/>
                <w:sz w:val="20"/>
                <w:szCs w:val="20"/>
                <w:lang w:val="lt-LT"/>
              </w:rPr>
              <w:t>Apsauginės pirštinės vairuojant keturratį</w:t>
            </w:r>
          </w:p>
        </w:tc>
        <w:tc>
          <w:tcPr>
            <w:tcW w:w="7087" w:type="dxa"/>
          </w:tcPr>
          <w:p w14:paraId="1DAFC6AB" w14:textId="77777777" w:rsidR="00C86328" w:rsidRPr="000C24AA" w:rsidRDefault="00C86328" w:rsidP="00C12996">
            <w:pPr>
              <w:numPr>
                <w:ilvl w:val="0"/>
                <w:numId w:val="30"/>
              </w:numPr>
              <w:tabs>
                <w:tab w:val="left" w:pos="312"/>
              </w:tabs>
              <w:ind w:left="0" w:firstLine="0"/>
              <w:jc w:val="both"/>
              <w:rPr>
                <w:rFonts w:ascii="Arial" w:hAnsi="Arial" w:cs="Arial"/>
                <w:sz w:val="20"/>
                <w:szCs w:val="20"/>
                <w:lang w:val="lt-LT"/>
              </w:rPr>
            </w:pPr>
            <w:r w:rsidRPr="000C24AA">
              <w:rPr>
                <w:rFonts w:ascii="Arial" w:hAnsi="Arial" w:cs="Arial"/>
                <w:sz w:val="20"/>
                <w:szCs w:val="20"/>
                <w:lang w:val="lt-LT"/>
              </w:rPr>
              <w:t>Medžiaga – išorė odinė, vidinė dalis (delnas) tvirtas, neslystantis, atsparus dilimui;</w:t>
            </w:r>
          </w:p>
          <w:p w14:paraId="7B654976" w14:textId="77777777" w:rsidR="00C86328" w:rsidRPr="000C24AA" w:rsidRDefault="00C86328" w:rsidP="00C12996">
            <w:pPr>
              <w:numPr>
                <w:ilvl w:val="0"/>
                <w:numId w:val="30"/>
              </w:numPr>
              <w:tabs>
                <w:tab w:val="left" w:pos="312"/>
              </w:tabs>
              <w:ind w:left="0" w:firstLine="0"/>
              <w:jc w:val="both"/>
              <w:rPr>
                <w:rFonts w:ascii="Arial" w:hAnsi="Arial" w:cs="Arial"/>
                <w:sz w:val="20"/>
                <w:szCs w:val="20"/>
                <w:lang w:val="lt-LT"/>
              </w:rPr>
            </w:pPr>
            <w:r w:rsidRPr="000C24AA">
              <w:rPr>
                <w:rFonts w:ascii="Arial" w:hAnsi="Arial" w:cs="Arial"/>
                <w:sz w:val="20"/>
                <w:szCs w:val="20"/>
                <w:lang w:val="lt-LT"/>
              </w:rPr>
              <w:t>Reguliuojamas riešo užsegimas;</w:t>
            </w:r>
          </w:p>
          <w:p w14:paraId="77C02EAC" w14:textId="77777777" w:rsidR="00C86328" w:rsidRPr="000C24AA" w:rsidRDefault="00C86328" w:rsidP="00C12996">
            <w:pPr>
              <w:numPr>
                <w:ilvl w:val="0"/>
                <w:numId w:val="30"/>
              </w:numPr>
              <w:tabs>
                <w:tab w:val="left" w:pos="312"/>
              </w:tabs>
              <w:ind w:left="0" w:firstLine="0"/>
              <w:jc w:val="both"/>
              <w:rPr>
                <w:rFonts w:ascii="Arial" w:hAnsi="Arial" w:cs="Arial"/>
                <w:sz w:val="20"/>
                <w:szCs w:val="20"/>
                <w:lang w:val="lt-LT"/>
              </w:rPr>
            </w:pPr>
            <w:r w:rsidRPr="000C24AA">
              <w:rPr>
                <w:rFonts w:ascii="Arial" w:hAnsi="Arial" w:cs="Arial"/>
                <w:sz w:val="20"/>
                <w:szCs w:val="20"/>
                <w:lang w:val="lt-LT"/>
              </w:rPr>
              <w:t>Pirštinės su sertifikuotomis CE apsaugomis;</w:t>
            </w:r>
          </w:p>
          <w:p w14:paraId="22CB7199" w14:textId="77777777" w:rsidR="00C86328" w:rsidRPr="000C24AA" w:rsidRDefault="00C86328" w:rsidP="00C12996">
            <w:pPr>
              <w:numPr>
                <w:ilvl w:val="0"/>
                <w:numId w:val="30"/>
              </w:numPr>
              <w:tabs>
                <w:tab w:val="left" w:pos="312"/>
              </w:tabs>
              <w:ind w:left="0" w:firstLine="0"/>
              <w:jc w:val="both"/>
              <w:rPr>
                <w:rFonts w:ascii="Arial" w:hAnsi="Arial" w:cs="Arial"/>
                <w:sz w:val="20"/>
                <w:szCs w:val="20"/>
                <w:lang w:val="lt-LT"/>
              </w:rPr>
            </w:pPr>
            <w:r w:rsidRPr="000C24AA">
              <w:rPr>
                <w:rFonts w:ascii="Arial" w:hAnsi="Arial" w:cs="Arial"/>
                <w:sz w:val="20"/>
                <w:szCs w:val="20"/>
                <w:lang w:val="lt-LT"/>
              </w:rPr>
              <w:t>Kietosios krumplių apsaugos;</w:t>
            </w:r>
          </w:p>
          <w:p w14:paraId="71D1D0D2" w14:textId="77777777" w:rsidR="00C86328" w:rsidRPr="000C24AA" w:rsidRDefault="00C86328" w:rsidP="00C12996">
            <w:pPr>
              <w:numPr>
                <w:ilvl w:val="0"/>
                <w:numId w:val="30"/>
              </w:numPr>
              <w:tabs>
                <w:tab w:val="left" w:pos="312"/>
              </w:tabs>
              <w:ind w:left="0" w:firstLine="0"/>
              <w:jc w:val="both"/>
              <w:rPr>
                <w:rFonts w:ascii="Arial" w:hAnsi="Arial" w:cs="Arial"/>
                <w:sz w:val="20"/>
                <w:szCs w:val="20"/>
                <w:lang w:val="lt-LT"/>
              </w:rPr>
            </w:pPr>
            <w:r w:rsidRPr="000C24AA">
              <w:rPr>
                <w:rFonts w:ascii="Arial" w:hAnsi="Arial" w:cs="Arial"/>
                <w:sz w:val="20"/>
                <w:szCs w:val="20"/>
                <w:lang w:val="lt-LT"/>
              </w:rPr>
              <w:t>Neperšlampančios;</w:t>
            </w:r>
          </w:p>
          <w:p w14:paraId="19450B1E" w14:textId="77777777" w:rsidR="00C86328" w:rsidRPr="000C24AA" w:rsidRDefault="00C86328" w:rsidP="00C12996">
            <w:pPr>
              <w:numPr>
                <w:ilvl w:val="0"/>
                <w:numId w:val="30"/>
              </w:numPr>
              <w:tabs>
                <w:tab w:val="left" w:pos="312"/>
              </w:tabs>
              <w:ind w:left="0" w:firstLine="0"/>
              <w:jc w:val="both"/>
              <w:rPr>
                <w:rFonts w:ascii="Arial" w:hAnsi="Arial" w:cs="Arial"/>
                <w:sz w:val="20"/>
                <w:szCs w:val="20"/>
                <w:lang w:val="lt-LT"/>
              </w:rPr>
            </w:pPr>
            <w:r w:rsidRPr="000C24AA">
              <w:rPr>
                <w:rFonts w:ascii="Arial" w:hAnsi="Arial" w:cs="Arial"/>
                <w:sz w:val="20"/>
                <w:szCs w:val="20"/>
                <w:lang w:val="lt-LT"/>
              </w:rPr>
              <w:t>Kvėpuojančios;</w:t>
            </w:r>
          </w:p>
          <w:p w14:paraId="08C83713" w14:textId="77777777" w:rsidR="00C86328" w:rsidRPr="000C24AA" w:rsidRDefault="00C86328" w:rsidP="00C12996">
            <w:pPr>
              <w:numPr>
                <w:ilvl w:val="0"/>
                <w:numId w:val="30"/>
              </w:numPr>
              <w:tabs>
                <w:tab w:val="left" w:pos="312"/>
              </w:tabs>
              <w:ind w:left="0" w:firstLine="0"/>
              <w:jc w:val="both"/>
              <w:rPr>
                <w:rFonts w:ascii="Arial" w:hAnsi="Arial" w:cs="Arial"/>
                <w:sz w:val="20"/>
                <w:szCs w:val="20"/>
                <w:lang w:val="lt-LT"/>
              </w:rPr>
            </w:pPr>
            <w:r w:rsidRPr="000C24AA">
              <w:rPr>
                <w:rFonts w:ascii="Arial" w:hAnsi="Arial" w:cs="Arial"/>
                <w:sz w:val="20"/>
                <w:szCs w:val="20"/>
                <w:lang w:val="lt-LT"/>
              </w:rPr>
              <w:t>Galimybė naudotis jutiminiais ekranais;</w:t>
            </w:r>
          </w:p>
          <w:p w14:paraId="03F577B9" w14:textId="77777777" w:rsidR="00C86328" w:rsidRPr="000C24AA" w:rsidRDefault="00C86328" w:rsidP="00C12996">
            <w:pPr>
              <w:numPr>
                <w:ilvl w:val="0"/>
                <w:numId w:val="30"/>
              </w:numPr>
              <w:tabs>
                <w:tab w:val="left" w:pos="312"/>
              </w:tabs>
              <w:ind w:left="0" w:firstLine="0"/>
              <w:jc w:val="both"/>
              <w:rPr>
                <w:rFonts w:ascii="Arial" w:hAnsi="Arial" w:cs="Arial"/>
                <w:sz w:val="20"/>
                <w:szCs w:val="20"/>
                <w:lang w:val="lt-LT"/>
              </w:rPr>
            </w:pPr>
            <w:r w:rsidRPr="000C24AA">
              <w:rPr>
                <w:rFonts w:ascii="Arial" w:hAnsi="Arial" w:cs="Arial"/>
                <w:sz w:val="20"/>
                <w:szCs w:val="20"/>
                <w:lang w:val="lt-LT"/>
              </w:rPr>
              <w:t>EN 13594:2015 sertifikatas;</w:t>
            </w:r>
          </w:p>
          <w:p w14:paraId="34276B80" w14:textId="77777777" w:rsidR="00C86328" w:rsidRPr="000C24AA" w:rsidRDefault="00C86328" w:rsidP="00C12996">
            <w:pPr>
              <w:numPr>
                <w:ilvl w:val="0"/>
                <w:numId w:val="30"/>
              </w:numPr>
              <w:tabs>
                <w:tab w:val="left" w:pos="312"/>
              </w:tabs>
              <w:ind w:left="0" w:firstLine="0"/>
              <w:jc w:val="both"/>
              <w:rPr>
                <w:rFonts w:ascii="Arial" w:hAnsi="Arial" w:cs="Arial"/>
                <w:sz w:val="20"/>
                <w:szCs w:val="20"/>
                <w:lang w:val="lt-LT"/>
              </w:rPr>
            </w:pPr>
            <w:r w:rsidRPr="000C24AA">
              <w:rPr>
                <w:rFonts w:ascii="Arial" w:hAnsi="Arial" w:cs="Arial"/>
                <w:sz w:val="20"/>
                <w:szCs w:val="20"/>
                <w:lang w:val="lt-LT"/>
              </w:rPr>
              <w:t>Spalva – tamsi;</w:t>
            </w:r>
          </w:p>
          <w:p w14:paraId="039E368E" w14:textId="30C226E6" w:rsidR="00EB0A63" w:rsidRPr="000C24AA" w:rsidRDefault="00C86328" w:rsidP="00C12996">
            <w:pPr>
              <w:numPr>
                <w:ilvl w:val="0"/>
                <w:numId w:val="30"/>
              </w:numPr>
              <w:tabs>
                <w:tab w:val="left" w:pos="312"/>
              </w:tabs>
              <w:ind w:left="0" w:firstLine="0"/>
              <w:jc w:val="both"/>
              <w:rPr>
                <w:rFonts w:ascii="Arial" w:hAnsi="Arial" w:cs="Arial"/>
                <w:sz w:val="20"/>
                <w:szCs w:val="20"/>
                <w:lang w:val="lt-LT"/>
              </w:rPr>
            </w:pPr>
            <w:r w:rsidRPr="000C24AA">
              <w:rPr>
                <w:rFonts w:ascii="Arial" w:hAnsi="Arial" w:cs="Arial"/>
                <w:sz w:val="20"/>
                <w:szCs w:val="20"/>
                <w:lang w:val="lt-LT"/>
              </w:rPr>
              <w:t>Dydis: S, M, L, XL, 2XL, 3XL</w:t>
            </w:r>
            <w:r w:rsidR="00210131" w:rsidRPr="000C24AA">
              <w:rPr>
                <w:rFonts w:ascii="Arial" w:hAnsi="Arial" w:cs="Arial"/>
                <w:sz w:val="20"/>
                <w:szCs w:val="20"/>
                <w:lang w:val="lt-LT"/>
              </w:rPr>
              <w:t>.</w:t>
            </w:r>
          </w:p>
        </w:tc>
      </w:tr>
      <w:tr w:rsidR="00EB0A63" w:rsidRPr="000C24AA" w14:paraId="7202BD16" w14:textId="77777777" w:rsidTr="00453858">
        <w:tc>
          <w:tcPr>
            <w:tcW w:w="562" w:type="dxa"/>
            <w:vAlign w:val="center"/>
          </w:tcPr>
          <w:p w14:paraId="7007D4C2" w14:textId="3846414F" w:rsidR="00EB0A63" w:rsidRPr="000C24AA" w:rsidRDefault="00EB0A63" w:rsidP="00C12996">
            <w:pPr>
              <w:tabs>
                <w:tab w:val="left" w:pos="426"/>
                <w:tab w:val="left" w:pos="1418"/>
              </w:tabs>
              <w:contextualSpacing/>
              <w:jc w:val="center"/>
              <w:rPr>
                <w:rFonts w:ascii="Arial" w:hAnsi="Arial" w:cs="Arial"/>
                <w:b/>
                <w:bCs/>
                <w:sz w:val="20"/>
                <w:szCs w:val="20"/>
                <w:lang w:val="lt-LT"/>
              </w:rPr>
            </w:pPr>
            <w:r w:rsidRPr="000C24AA">
              <w:rPr>
                <w:rFonts w:ascii="Arial" w:hAnsi="Arial" w:cs="Arial"/>
                <w:b/>
                <w:bCs/>
                <w:sz w:val="20"/>
                <w:szCs w:val="20"/>
                <w:lang w:val="lt-LT"/>
              </w:rPr>
              <w:t>5.2.</w:t>
            </w:r>
          </w:p>
        </w:tc>
        <w:tc>
          <w:tcPr>
            <w:tcW w:w="1985" w:type="dxa"/>
            <w:vAlign w:val="center"/>
          </w:tcPr>
          <w:p w14:paraId="777A116E" w14:textId="7872C3A9" w:rsidR="00EB0A63" w:rsidRPr="000C24AA" w:rsidRDefault="00EB0A63" w:rsidP="00C12996">
            <w:pPr>
              <w:tabs>
                <w:tab w:val="left" w:pos="312"/>
              </w:tabs>
              <w:contextualSpacing/>
              <w:jc w:val="both"/>
              <w:rPr>
                <w:rFonts w:ascii="Arial" w:hAnsi="Arial" w:cs="Arial"/>
                <w:b/>
                <w:bCs/>
                <w:sz w:val="20"/>
                <w:szCs w:val="20"/>
                <w:lang w:val="lt-LT"/>
              </w:rPr>
            </w:pPr>
            <w:r w:rsidRPr="000C24AA">
              <w:rPr>
                <w:rFonts w:ascii="Arial" w:hAnsi="Arial" w:cs="Arial"/>
                <w:sz w:val="20"/>
                <w:szCs w:val="20"/>
                <w:lang w:val="lt-LT"/>
              </w:rPr>
              <w:t>Apsauginis šalmas vairuojant keturratį</w:t>
            </w:r>
          </w:p>
        </w:tc>
        <w:tc>
          <w:tcPr>
            <w:tcW w:w="7087" w:type="dxa"/>
          </w:tcPr>
          <w:p w14:paraId="4B3F88DC" w14:textId="77777777" w:rsidR="00394763" w:rsidRPr="000C24AA" w:rsidRDefault="00394763" w:rsidP="00C12996">
            <w:pPr>
              <w:pStyle w:val="Sraopastraipa"/>
              <w:numPr>
                <w:ilvl w:val="0"/>
                <w:numId w:val="30"/>
              </w:numPr>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Uždaras smakras;</w:t>
            </w:r>
          </w:p>
          <w:p w14:paraId="5F724F30" w14:textId="77777777" w:rsidR="00394763" w:rsidRPr="000C24AA" w:rsidRDefault="00394763" w:rsidP="00C12996">
            <w:pPr>
              <w:pStyle w:val="Sraopastraipa"/>
              <w:numPr>
                <w:ilvl w:val="0"/>
                <w:numId w:val="30"/>
              </w:numPr>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Pagamintas iš anglies pluošto;</w:t>
            </w:r>
          </w:p>
          <w:p w14:paraId="3F54DA86" w14:textId="77777777" w:rsidR="00394763" w:rsidRPr="000C24AA" w:rsidRDefault="00394763" w:rsidP="00C12996">
            <w:pPr>
              <w:pStyle w:val="Sraopastraipa"/>
              <w:numPr>
                <w:ilvl w:val="0"/>
                <w:numId w:val="30"/>
              </w:numPr>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Vėdinimo ir drėgmės išleidimo angos bei vidiniai vėdinimo kanalai;</w:t>
            </w:r>
          </w:p>
          <w:p w14:paraId="35502AB6" w14:textId="77777777" w:rsidR="00394763" w:rsidRPr="000C24AA" w:rsidRDefault="00394763" w:rsidP="00C12996">
            <w:pPr>
              <w:pStyle w:val="Sraopastraipa"/>
              <w:numPr>
                <w:ilvl w:val="0"/>
                <w:numId w:val="30"/>
              </w:numPr>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Reguliuojama šalmo ventiliacija ties smakru ir viršugalvyje;</w:t>
            </w:r>
          </w:p>
          <w:p w14:paraId="5F834E66" w14:textId="77777777" w:rsidR="00394763" w:rsidRPr="000C24AA" w:rsidRDefault="00394763" w:rsidP="00C12996">
            <w:pPr>
              <w:pStyle w:val="Sraopastraipa"/>
              <w:numPr>
                <w:ilvl w:val="0"/>
                <w:numId w:val="30"/>
              </w:numPr>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Dydis – S, M, L, XL, 2XL;</w:t>
            </w:r>
          </w:p>
          <w:p w14:paraId="4B63876E" w14:textId="77777777" w:rsidR="00394763" w:rsidRPr="000C24AA" w:rsidRDefault="00394763" w:rsidP="00C12996">
            <w:pPr>
              <w:pStyle w:val="Sraopastraipa"/>
              <w:numPr>
                <w:ilvl w:val="0"/>
                <w:numId w:val="30"/>
              </w:numPr>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Spalva – tamsi;</w:t>
            </w:r>
          </w:p>
          <w:p w14:paraId="444F61C6" w14:textId="77777777" w:rsidR="00394763" w:rsidRPr="000C24AA" w:rsidRDefault="00394763" w:rsidP="00C12996">
            <w:pPr>
              <w:pStyle w:val="Sraopastraipa"/>
              <w:numPr>
                <w:ilvl w:val="0"/>
                <w:numId w:val="30"/>
              </w:numPr>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Išsegamas ir plaunamas šalmo pamušalas;</w:t>
            </w:r>
          </w:p>
          <w:p w14:paraId="6D1DE214" w14:textId="77777777" w:rsidR="00394763" w:rsidRPr="000C24AA" w:rsidRDefault="00394763" w:rsidP="00C12996">
            <w:pPr>
              <w:pStyle w:val="Sraopastraipa"/>
              <w:numPr>
                <w:ilvl w:val="0"/>
                <w:numId w:val="30"/>
              </w:numPr>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Storas pošalmis iš šukuotos medžiagos;</w:t>
            </w:r>
          </w:p>
          <w:p w14:paraId="20FBAC03" w14:textId="5B6EAF5D" w:rsidR="00EB0A63" w:rsidRPr="000C24AA" w:rsidRDefault="00394763" w:rsidP="00C12996">
            <w:pPr>
              <w:pStyle w:val="Sraopastraipa"/>
              <w:numPr>
                <w:ilvl w:val="0"/>
                <w:numId w:val="30"/>
              </w:numPr>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ECE 22.05 standartas</w:t>
            </w:r>
            <w:r w:rsidR="00F62DC8" w:rsidRPr="000C24AA">
              <w:rPr>
                <w:rFonts w:ascii="Arial" w:hAnsi="Arial" w:cs="Arial"/>
                <w:sz w:val="20"/>
                <w:szCs w:val="20"/>
                <w:lang w:val="lt-LT"/>
              </w:rPr>
              <w:t>.</w:t>
            </w:r>
          </w:p>
        </w:tc>
      </w:tr>
      <w:tr w:rsidR="00EB0A63" w:rsidRPr="000C24AA" w14:paraId="4077237D" w14:textId="77777777" w:rsidTr="00453858">
        <w:tc>
          <w:tcPr>
            <w:tcW w:w="562" w:type="dxa"/>
            <w:vAlign w:val="center"/>
          </w:tcPr>
          <w:p w14:paraId="30B8BCDA" w14:textId="3889EAB6" w:rsidR="00EB0A63" w:rsidRPr="000C24AA" w:rsidRDefault="00EB0A63" w:rsidP="00C12996">
            <w:pPr>
              <w:tabs>
                <w:tab w:val="left" w:pos="426"/>
                <w:tab w:val="left" w:pos="1418"/>
              </w:tabs>
              <w:contextualSpacing/>
              <w:jc w:val="center"/>
              <w:rPr>
                <w:rFonts w:ascii="Arial" w:hAnsi="Arial" w:cs="Arial"/>
                <w:b/>
                <w:bCs/>
                <w:sz w:val="20"/>
                <w:szCs w:val="20"/>
                <w:lang w:val="lt-LT"/>
              </w:rPr>
            </w:pPr>
            <w:r w:rsidRPr="000C24AA">
              <w:rPr>
                <w:rFonts w:ascii="Arial" w:hAnsi="Arial" w:cs="Arial"/>
                <w:b/>
                <w:bCs/>
                <w:sz w:val="20"/>
                <w:szCs w:val="20"/>
                <w:lang w:val="lt-LT"/>
              </w:rPr>
              <w:t>5.3.</w:t>
            </w:r>
          </w:p>
        </w:tc>
        <w:tc>
          <w:tcPr>
            <w:tcW w:w="1985" w:type="dxa"/>
            <w:vAlign w:val="center"/>
          </w:tcPr>
          <w:p w14:paraId="3A31B490" w14:textId="65C929EC" w:rsidR="00EB0A63" w:rsidRPr="000C24AA" w:rsidRDefault="00EB0A63" w:rsidP="00C12996">
            <w:pPr>
              <w:tabs>
                <w:tab w:val="left" w:pos="312"/>
              </w:tabs>
              <w:contextualSpacing/>
              <w:jc w:val="both"/>
              <w:rPr>
                <w:rFonts w:ascii="Arial" w:hAnsi="Arial" w:cs="Arial"/>
                <w:b/>
                <w:bCs/>
                <w:sz w:val="20"/>
                <w:szCs w:val="20"/>
                <w:lang w:val="lt-LT"/>
              </w:rPr>
            </w:pPr>
            <w:r w:rsidRPr="000C24AA">
              <w:rPr>
                <w:rFonts w:ascii="Arial" w:hAnsi="Arial" w:cs="Arial"/>
                <w:sz w:val="20"/>
                <w:szCs w:val="20"/>
                <w:lang w:val="lt-LT"/>
              </w:rPr>
              <w:t>Apsauginiai akiniai vairuojant keturratį</w:t>
            </w:r>
          </w:p>
        </w:tc>
        <w:tc>
          <w:tcPr>
            <w:tcW w:w="7087" w:type="dxa"/>
          </w:tcPr>
          <w:p w14:paraId="24392386" w14:textId="77777777" w:rsidR="006505A3" w:rsidRPr="000C24AA" w:rsidRDefault="006505A3" w:rsidP="00C12996">
            <w:pPr>
              <w:pStyle w:val="Sraopastraipa"/>
              <w:numPr>
                <w:ilvl w:val="0"/>
                <w:numId w:val="30"/>
              </w:numPr>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Lengvai priglundantys ir prisitaikantys prie šalmo formos;</w:t>
            </w:r>
          </w:p>
          <w:p w14:paraId="3F1499AE" w14:textId="77777777" w:rsidR="006505A3" w:rsidRPr="000C24AA" w:rsidRDefault="006505A3" w:rsidP="00C12996">
            <w:pPr>
              <w:pStyle w:val="Sraopastraipa"/>
              <w:numPr>
                <w:ilvl w:val="0"/>
                <w:numId w:val="30"/>
              </w:numPr>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Nerasojantis ir nesibraižantis stiklas;</w:t>
            </w:r>
          </w:p>
          <w:p w14:paraId="1458856D" w14:textId="77777777" w:rsidR="006505A3" w:rsidRPr="000C24AA" w:rsidRDefault="006505A3" w:rsidP="00C12996">
            <w:pPr>
              <w:pStyle w:val="Sraopastraipa"/>
              <w:numPr>
                <w:ilvl w:val="0"/>
                <w:numId w:val="30"/>
              </w:numPr>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Elastinis dirželis padengtas silikonu, kad tvirtai prikibtų prie šalmo, ne siauresnis kaip 45 mm;</w:t>
            </w:r>
          </w:p>
          <w:p w14:paraId="23035894" w14:textId="77777777" w:rsidR="006505A3" w:rsidRPr="000C24AA" w:rsidRDefault="006505A3" w:rsidP="00C12996">
            <w:pPr>
              <w:pStyle w:val="Sraopastraipa"/>
              <w:numPr>
                <w:ilvl w:val="0"/>
                <w:numId w:val="30"/>
              </w:numPr>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Keičiamos apsauginės stiklo plėvelės;</w:t>
            </w:r>
          </w:p>
          <w:p w14:paraId="5269DF29" w14:textId="77777777" w:rsidR="006505A3" w:rsidRPr="000C24AA" w:rsidRDefault="006505A3" w:rsidP="00C12996">
            <w:pPr>
              <w:pStyle w:val="Sraopastraipa"/>
              <w:numPr>
                <w:ilvl w:val="0"/>
                <w:numId w:val="30"/>
              </w:numPr>
              <w:spacing w:after="0" w:line="240" w:lineRule="auto"/>
              <w:ind w:left="0" w:firstLine="0"/>
              <w:jc w:val="both"/>
              <w:rPr>
                <w:rFonts w:ascii="Arial" w:hAnsi="Arial" w:cs="Arial"/>
                <w:sz w:val="20"/>
                <w:szCs w:val="20"/>
                <w:lang w:val="lt-LT"/>
              </w:rPr>
            </w:pPr>
            <w:proofErr w:type="spellStart"/>
            <w:r w:rsidRPr="000C24AA">
              <w:rPr>
                <w:rFonts w:ascii="Arial" w:hAnsi="Arial" w:cs="Arial"/>
                <w:sz w:val="20"/>
                <w:szCs w:val="20"/>
                <w:lang w:val="lt-LT"/>
              </w:rPr>
              <w:t>Mikropluošto</w:t>
            </w:r>
            <w:proofErr w:type="spellEnd"/>
            <w:r w:rsidRPr="000C24AA">
              <w:rPr>
                <w:rFonts w:ascii="Arial" w:hAnsi="Arial" w:cs="Arial"/>
                <w:sz w:val="20"/>
                <w:szCs w:val="20"/>
                <w:lang w:val="lt-LT"/>
              </w:rPr>
              <w:t xml:space="preserve"> maišelis valymui ir transportavimui;</w:t>
            </w:r>
          </w:p>
          <w:p w14:paraId="42A306FB" w14:textId="77777777" w:rsidR="006505A3" w:rsidRPr="000C24AA" w:rsidRDefault="006505A3" w:rsidP="00C12996">
            <w:pPr>
              <w:pStyle w:val="Sraopastraipa"/>
              <w:numPr>
                <w:ilvl w:val="0"/>
                <w:numId w:val="30"/>
              </w:numPr>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Dydis – universalus;</w:t>
            </w:r>
          </w:p>
          <w:p w14:paraId="37EC74F8" w14:textId="77777777" w:rsidR="006505A3" w:rsidRPr="000C24AA" w:rsidRDefault="006505A3" w:rsidP="00C12996">
            <w:pPr>
              <w:pStyle w:val="Sraopastraipa"/>
              <w:numPr>
                <w:ilvl w:val="0"/>
                <w:numId w:val="30"/>
              </w:numPr>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Spalva – tamsi;</w:t>
            </w:r>
          </w:p>
          <w:p w14:paraId="1FE8C916" w14:textId="404A5E33" w:rsidR="00EB0A63" w:rsidRPr="000C24AA" w:rsidRDefault="006505A3" w:rsidP="00C12996">
            <w:pPr>
              <w:pStyle w:val="Sraopastraipa"/>
              <w:numPr>
                <w:ilvl w:val="0"/>
                <w:numId w:val="30"/>
              </w:numPr>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Atitinka ES standartą</w:t>
            </w:r>
            <w:r w:rsidR="00F62DC8" w:rsidRPr="000C24AA">
              <w:rPr>
                <w:rFonts w:ascii="Arial" w:hAnsi="Arial" w:cs="Arial"/>
                <w:sz w:val="20"/>
                <w:szCs w:val="20"/>
                <w:lang w:val="lt-LT"/>
              </w:rPr>
              <w:t>.</w:t>
            </w:r>
          </w:p>
        </w:tc>
      </w:tr>
    </w:tbl>
    <w:p w14:paraId="3A2FFCAA" w14:textId="5DFCE24B" w:rsidR="002A0DF6" w:rsidRPr="000C24AA" w:rsidRDefault="002A0DF6" w:rsidP="00127089">
      <w:pPr>
        <w:pStyle w:val="Sraopastraipa"/>
        <w:tabs>
          <w:tab w:val="left" w:pos="1276"/>
          <w:tab w:val="left" w:pos="1843"/>
        </w:tabs>
        <w:spacing w:after="0" w:line="240" w:lineRule="auto"/>
        <w:ind w:left="1276"/>
        <w:jc w:val="both"/>
        <w:rPr>
          <w:rFonts w:ascii="Arial" w:eastAsia="Arial" w:hAnsi="Arial" w:cs="Arial"/>
          <w:bCs/>
          <w:sz w:val="20"/>
          <w:szCs w:val="20"/>
          <w:lang w:val="lt-LT"/>
        </w:rPr>
      </w:pPr>
    </w:p>
    <w:p w14:paraId="16AC9FAF" w14:textId="14940612" w:rsidR="002A0DF6" w:rsidRPr="000C24AA" w:rsidRDefault="001F14A9" w:rsidP="00453858">
      <w:pPr>
        <w:pStyle w:val="Sraopastraipa"/>
        <w:numPr>
          <w:ilvl w:val="2"/>
          <w:numId w:val="49"/>
        </w:numPr>
        <w:tabs>
          <w:tab w:val="left" w:pos="1276"/>
          <w:tab w:val="left" w:pos="1843"/>
        </w:tabs>
        <w:spacing w:after="0" w:line="240" w:lineRule="auto"/>
        <w:ind w:left="0" w:firstLine="567"/>
        <w:jc w:val="both"/>
        <w:rPr>
          <w:rFonts w:ascii="Arial" w:eastAsia="Arial" w:hAnsi="Arial" w:cs="Arial"/>
          <w:bCs/>
          <w:sz w:val="20"/>
          <w:szCs w:val="20"/>
          <w:lang w:val="lt-LT"/>
        </w:rPr>
      </w:pPr>
      <w:bookmarkStart w:id="21" w:name="_Hlk131498366"/>
      <w:r w:rsidRPr="000C24AA">
        <w:rPr>
          <w:rFonts w:ascii="Arial" w:eastAsia="Arial" w:hAnsi="Arial" w:cs="Arial"/>
          <w:b/>
          <w:sz w:val="20"/>
          <w:szCs w:val="20"/>
          <w:lang w:val="lt-LT"/>
        </w:rPr>
        <w:t>6. p. o. d.</w:t>
      </w:r>
      <w:r w:rsidRPr="000C24AA">
        <w:rPr>
          <w:rFonts w:ascii="Arial" w:eastAsia="Arial" w:hAnsi="Arial" w:cs="Arial"/>
          <w:bCs/>
          <w:sz w:val="20"/>
          <w:szCs w:val="20"/>
          <w:lang w:val="lt-LT"/>
        </w:rPr>
        <w:t xml:space="preserve"> </w:t>
      </w:r>
      <w:r w:rsidR="005B6683" w:rsidRPr="000C24AA">
        <w:rPr>
          <w:rFonts w:ascii="Arial" w:eastAsia="Arial" w:hAnsi="Arial" w:cs="Arial"/>
          <w:bCs/>
          <w:sz w:val="20"/>
          <w:szCs w:val="20"/>
          <w:lang w:val="lt-LT"/>
        </w:rPr>
        <w:t>Asmeninės apsaugos priemonės galvos apsaugai</w:t>
      </w:r>
      <w:bookmarkEnd w:id="21"/>
      <w:r w:rsidR="005B6683" w:rsidRPr="000C24AA">
        <w:rPr>
          <w:rFonts w:ascii="Arial" w:eastAsia="Arial" w:hAnsi="Arial" w:cs="Arial"/>
          <w:bCs/>
          <w:sz w:val="20"/>
          <w:szCs w:val="20"/>
          <w:lang w:val="lt-LT"/>
        </w:rPr>
        <w:t>. BVPŽ kodas: 18444111-4, 18443400-0 – pasmakrės dirželis galvos apdangalams, 18142000-6 – apsauginiai antveidžiai.</w:t>
      </w:r>
    </w:p>
    <w:p w14:paraId="0DB9A600" w14:textId="23C43E1A" w:rsidR="00453858" w:rsidRPr="000C24AA" w:rsidRDefault="00453858" w:rsidP="00453858">
      <w:pPr>
        <w:pStyle w:val="Sraopastraipa"/>
        <w:tabs>
          <w:tab w:val="left" w:pos="1276"/>
          <w:tab w:val="left" w:pos="1843"/>
        </w:tabs>
        <w:spacing w:after="0" w:line="240" w:lineRule="auto"/>
        <w:ind w:left="0"/>
        <w:jc w:val="right"/>
        <w:rPr>
          <w:rFonts w:ascii="Arial" w:eastAsia="Arial" w:hAnsi="Arial" w:cs="Arial"/>
          <w:bCs/>
          <w:sz w:val="20"/>
          <w:szCs w:val="20"/>
          <w:lang w:val="lt-LT"/>
        </w:rPr>
      </w:pPr>
      <w:r w:rsidRPr="000C24AA">
        <w:rPr>
          <w:rFonts w:ascii="Arial" w:eastAsia="Arial" w:hAnsi="Arial" w:cs="Arial"/>
          <w:bCs/>
          <w:sz w:val="20"/>
          <w:szCs w:val="20"/>
          <w:lang w:val="lt-LT"/>
        </w:rPr>
        <w:t>8 lentelė.</w:t>
      </w:r>
    </w:p>
    <w:tbl>
      <w:tblPr>
        <w:tblStyle w:val="Lentelstinklelis1"/>
        <w:tblpPr w:leftFromText="180" w:rightFromText="180" w:vertAnchor="text" w:horzAnchor="margin" w:tblpXSpec="center" w:tblpY="139"/>
        <w:tblW w:w="9634" w:type="dxa"/>
        <w:tblLook w:val="04A0" w:firstRow="1" w:lastRow="0" w:firstColumn="1" w:lastColumn="0" w:noHBand="0" w:noVBand="1"/>
      </w:tblPr>
      <w:tblGrid>
        <w:gridCol w:w="562"/>
        <w:gridCol w:w="1985"/>
        <w:gridCol w:w="7087"/>
      </w:tblGrid>
      <w:tr w:rsidR="002A0DF6" w:rsidRPr="000C24AA" w14:paraId="5C1F36C4" w14:textId="77777777" w:rsidTr="00453858">
        <w:tc>
          <w:tcPr>
            <w:tcW w:w="562" w:type="dxa"/>
            <w:shd w:val="clear" w:color="auto" w:fill="E2EFD9" w:themeFill="accent6" w:themeFillTint="33"/>
            <w:vAlign w:val="center"/>
          </w:tcPr>
          <w:p w14:paraId="7776C8C6" w14:textId="77777777" w:rsidR="002A0DF6" w:rsidRPr="000C24AA" w:rsidRDefault="002A0DF6" w:rsidP="00C12996">
            <w:pPr>
              <w:tabs>
                <w:tab w:val="left" w:pos="426"/>
                <w:tab w:val="left" w:pos="1418"/>
              </w:tabs>
              <w:contextualSpacing/>
              <w:jc w:val="center"/>
              <w:rPr>
                <w:rFonts w:ascii="Arial" w:hAnsi="Arial" w:cs="Arial"/>
                <w:b/>
                <w:bCs/>
                <w:sz w:val="20"/>
                <w:szCs w:val="20"/>
                <w:lang w:val="lt-LT"/>
              </w:rPr>
            </w:pPr>
            <w:r w:rsidRPr="000C24AA">
              <w:rPr>
                <w:rFonts w:ascii="Arial" w:hAnsi="Arial" w:cs="Arial"/>
                <w:b/>
                <w:bCs/>
                <w:sz w:val="20"/>
                <w:szCs w:val="20"/>
                <w:lang w:val="lt-LT"/>
              </w:rPr>
              <w:t>Eil. Nr.</w:t>
            </w:r>
          </w:p>
        </w:tc>
        <w:tc>
          <w:tcPr>
            <w:tcW w:w="1985" w:type="dxa"/>
            <w:shd w:val="clear" w:color="auto" w:fill="E2EFD9" w:themeFill="accent6" w:themeFillTint="33"/>
            <w:vAlign w:val="center"/>
          </w:tcPr>
          <w:p w14:paraId="230149B8" w14:textId="77777777" w:rsidR="002A0DF6" w:rsidRPr="000C24AA" w:rsidRDefault="002A0DF6" w:rsidP="00C12996">
            <w:pPr>
              <w:tabs>
                <w:tab w:val="left" w:pos="426"/>
                <w:tab w:val="left" w:pos="1418"/>
              </w:tabs>
              <w:contextualSpacing/>
              <w:jc w:val="center"/>
              <w:rPr>
                <w:rFonts w:ascii="Arial" w:hAnsi="Arial" w:cs="Arial"/>
                <w:b/>
                <w:bCs/>
                <w:sz w:val="20"/>
                <w:szCs w:val="20"/>
                <w:lang w:val="lt-LT"/>
              </w:rPr>
            </w:pPr>
            <w:r w:rsidRPr="000C24AA">
              <w:rPr>
                <w:rFonts w:ascii="Arial" w:hAnsi="Arial" w:cs="Arial"/>
                <w:b/>
                <w:bCs/>
                <w:sz w:val="20"/>
                <w:szCs w:val="20"/>
                <w:lang w:val="lt-LT"/>
              </w:rPr>
              <w:t>Pavadinimas</w:t>
            </w:r>
          </w:p>
        </w:tc>
        <w:tc>
          <w:tcPr>
            <w:tcW w:w="7087" w:type="dxa"/>
            <w:shd w:val="clear" w:color="auto" w:fill="E2EFD9" w:themeFill="accent6" w:themeFillTint="33"/>
            <w:vAlign w:val="center"/>
          </w:tcPr>
          <w:p w14:paraId="0375E001" w14:textId="77777777" w:rsidR="002A0DF6" w:rsidRPr="000C24AA" w:rsidRDefault="002A0DF6" w:rsidP="00C12996">
            <w:pPr>
              <w:tabs>
                <w:tab w:val="left" w:pos="426"/>
                <w:tab w:val="left" w:pos="1418"/>
              </w:tabs>
              <w:contextualSpacing/>
              <w:jc w:val="center"/>
              <w:rPr>
                <w:rFonts w:ascii="Arial" w:hAnsi="Arial" w:cs="Arial"/>
                <w:b/>
                <w:bCs/>
                <w:sz w:val="20"/>
                <w:szCs w:val="20"/>
                <w:lang w:val="lt-LT"/>
              </w:rPr>
            </w:pPr>
            <w:r w:rsidRPr="000C24AA">
              <w:rPr>
                <w:rFonts w:ascii="Arial" w:hAnsi="Arial" w:cs="Arial"/>
                <w:b/>
                <w:bCs/>
                <w:sz w:val="20"/>
                <w:szCs w:val="20"/>
                <w:lang w:val="lt-LT"/>
              </w:rPr>
              <w:t>Papildomi reikalavimai prekėms</w:t>
            </w:r>
          </w:p>
        </w:tc>
      </w:tr>
      <w:tr w:rsidR="00825C12" w:rsidRPr="000C24AA" w14:paraId="24B58A19" w14:textId="77777777" w:rsidTr="00453858">
        <w:tc>
          <w:tcPr>
            <w:tcW w:w="562" w:type="dxa"/>
            <w:vAlign w:val="center"/>
          </w:tcPr>
          <w:p w14:paraId="3484E415" w14:textId="5ED02154" w:rsidR="00825C12" w:rsidRPr="000C24AA" w:rsidRDefault="00825C12" w:rsidP="00C12996">
            <w:pPr>
              <w:tabs>
                <w:tab w:val="left" w:pos="426"/>
                <w:tab w:val="left" w:pos="1418"/>
              </w:tabs>
              <w:contextualSpacing/>
              <w:jc w:val="center"/>
              <w:rPr>
                <w:rFonts w:ascii="Arial" w:hAnsi="Arial" w:cs="Arial"/>
                <w:b/>
                <w:bCs/>
                <w:sz w:val="20"/>
                <w:szCs w:val="20"/>
                <w:lang w:val="lt-LT"/>
              </w:rPr>
            </w:pPr>
            <w:r w:rsidRPr="000C24AA">
              <w:rPr>
                <w:rFonts w:ascii="Arial" w:hAnsi="Arial" w:cs="Arial"/>
                <w:b/>
                <w:bCs/>
                <w:sz w:val="20"/>
                <w:szCs w:val="20"/>
                <w:lang w:val="lt-LT"/>
              </w:rPr>
              <w:t>6.1.</w:t>
            </w:r>
          </w:p>
        </w:tc>
        <w:tc>
          <w:tcPr>
            <w:tcW w:w="1985" w:type="dxa"/>
            <w:vAlign w:val="center"/>
          </w:tcPr>
          <w:p w14:paraId="692EBC2A" w14:textId="23A6EDA7" w:rsidR="00825C12" w:rsidRPr="000C24AA" w:rsidRDefault="00825C12" w:rsidP="00C12996">
            <w:pPr>
              <w:tabs>
                <w:tab w:val="left" w:pos="312"/>
              </w:tabs>
              <w:contextualSpacing/>
              <w:jc w:val="both"/>
              <w:rPr>
                <w:rFonts w:ascii="Arial" w:hAnsi="Arial" w:cs="Arial"/>
                <w:b/>
                <w:bCs/>
                <w:sz w:val="20"/>
                <w:szCs w:val="20"/>
                <w:lang w:val="lt-LT"/>
              </w:rPr>
            </w:pPr>
            <w:r w:rsidRPr="000C24AA">
              <w:rPr>
                <w:rFonts w:ascii="Arial" w:hAnsi="Arial" w:cs="Arial"/>
                <w:color w:val="000000"/>
                <w:sz w:val="20"/>
                <w:szCs w:val="20"/>
                <w:lang w:val="lt-LT"/>
              </w:rPr>
              <w:t>Apsauginis šalmas</w:t>
            </w:r>
          </w:p>
        </w:tc>
        <w:tc>
          <w:tcPr>
            <w:tcW w:w="7087" w:type="dxa"/>
            <w:vAlign w:val="center"/>
          </w:tcPr>
          <w:p w14:paraId="0CBDCC3B" w14:textId="77777777" w:rsidR="00B84596" w:rsidRPr="000C24AA" w:rsidRDefault="00B84596" w:rsidP="00C12996">
            <w:pPr>
              <w:pStyle w:val="Sraopastraipa"/>
              <w:keepLines/>
              <w:numPr>
                <w:ilvl w:val="0"/>
                <w:numId w:val="9"/>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Pagamintas</w:t>
            </w:r>
            <w:r w:rsidRPr="000C24AA">
              <w:rPr>
                <w:rFonts w:ascii="Arial" w:hAnsi="Arial" w:cs="Arial"/>
                <w:sz w:val="20"/>
                <w:szCs w:val="20"/>
                <w:lang w:val="lt-LT"/>
              </w:rPr>
              <w:t xml:space="preserve"> iš labai tvirtos HDPE medžiagos – didelio tankio polietileno (arba lygiavertės);</w:t>
            </w:r>
          </w:p>
          <w:p w14:paraId="68509C44" w14:textId="77777777" w:rsidR="00B84596" w:rsidRPr="000C24AA" w:rsidRDefault="00B84596" w:rsidP="00C12996">
            <w:pPr>
              <w:pStyle w:val="Sraopastraipa"/>
              <w:keepLines/>
              <w:numPr>
                <w:ilvl w:val="0"/>
                <w:numId w:val="9"/>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hAnsi="Arial" w:cs="Arial"/>
                <w:sz w:val="20"/>
                <w:szCs w:val="20"/>
                <w:lang w:val="lt-LT"/>
              </w:rPr>
              <w:t>Spalvinė gama – balta, oranžinė (pagal Pirkėjo užsakymą);</w:t>
            </w:r>
          </w:p>
          <w:p w14:paraId="7787DCAD" w14:textId="77777777" w:rsidR="00B84596" w:rsidRPr="000C24AA" w:rsidRDefault="00B84596" w:rsidP="00C12996">
            <w:pPr>
              <w:pStyle w:val="Sraopastraipa"/>
              <w:keepLines/>
              <w:numPr>
                <w:ilvl w:val="0"/>
                <w:numId w:val="9"/>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hAnsi="Arial" w:cs="Arial"/>
                <w:sz w:val="20"/>
                <w:szCs w:val="20"/>
                <w:lang w:val="lt-LT"/>
              </w:rPr>
              <w:t xml:space="preserve">Apsauginis šalmas su ratuko mechanizmu (apimties reguliavimui) ir tekstiliniais dirželiais (6 taškų tvirtinimo dirželių sistema iš </w:t>
            </w:r>
            <w:proofErr w:type="spellStart"/>
            <w:r w:rsidRPr="000C24AA">
              <w:rPr>
                <w:rFonts w:ascii="Arial" w:hAnsi="Arial" w:cs="Arial"/>
                <w:sz w:val="20"/>
                <w:szCs w:val="20"/>
                <w:lang w:val="lt-LT"/>
              </w:rPr>
              <w:t>teryleno</w:t>
            </w:r>
            <w:proofErr w:type="spellEnd"/>
            <w:r w:rsidRPr="000C24AA">
              <w:rPr>
                <w:rFonts w:ascii="Arial" w:hAnsi="Arial" w:cs="Arial"/>
                <w:sz w:val="20"/>
                <w:szCs w:val="20"/>
                <w:lang w:val="lt-LT"/>
              </w:rPr>
              <w:t xml:space="preserve"> arba jam lygiaverčio audinio);</w:t>
            </w:r>
          </w:p>
          <w:p w14:paraId="3229E258" w14:textId="77777777" w:rsidR="00B84596" w:rsidRPr="000C24AA" w:rsidRDefault="00B84596" w:rsidP="00C12996">
            <w:pPr>
              <w:pStyle w:val="Sraopastraipa"/>
              <w:keepLines/>
              <w:numPr>
                <w:ilvl w:val="0"/>
                <w:numId w:val="9"/>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hAnsi="Arial" w:cs="Arial"/>
                <w:sz w:val="20"/>
                <w:szCs w:val="20"/>
                <w:lang w:val="lt-LT"/>
              </w:rPr>
              <w:t>Laikymasis ant galvos - 3D tvirtinimo taškų išdėliojimo sistema;</w:t>
            </w:r>
          </w:p>
          <w:p w14:paraId="0BDD0970" w14:textId="77777777" w:rsidR="00B84596" w:rsidRPr="000C24AA" w:rsidRDefault="00B84596" w:rsidP="00C12996">
            <w:pPr>
              <w:pStyle w:val="Sraopastraipa"/>
              <w:keepLines/>
              <w:numPr>
                <w:ilvl w:val="0"/>
                <w:numId w:val="9"/>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hAnsi="Arial" w:cs="Arial"/>
                <w:sz w:val="20"/>
                <w:szCs w:val="20"/>
                <w:lang w:val="lt-LT"/>
              </w:rPr>
              <w:t>Svoris - ne didesnis 380 g;</w:t>
            </w:r>
          </w:p>
          <w:p w14:paraId="39BFBB65" w14:textId="77777777" w:rsidR="00B84596" w:rsidRPr="000C24AA" w:rsidRDefault="00B84596" w:rsidP="00C12996">
            <w:pPr>
              <w:pStyle w:val="Sraopastraipa"/>
              <w:keepLines/>
              <w:numPr>
                <w:ilvl w:val="0"/>
                <w:numId w:val="9"/>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hAnsi="Arial" w:cs="Arial"/>
                <w:sz w:val="20"/>
                <w:szCs w:val="20"/>
                <w:lang w:val="lt-LT"/>
              </w:rPr>
              <w:t>Šalmo vidinės pusės sudėtis - prakaitą sugerianti juostelė, padengta kvėpuojančiu poliuretano sluoksniu;</w:t>
            </w:r>
          </w:p>
          <w:p w14:paraId="0B84E3E4" w14:textId="77777777" w:rsidR="00B84596" w:rsidRPr="000C24AA" w:rsidRDefault="00B84596" w:rsidP="00C12996">
            <w:pPr>
              <w:pStyle w:val="Sraopastraipa"/>
              <w:keepLines/>
              <w:numPr>
                <w:ilvl w:val="0"/>
                <w:numId w:val="9"/>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hAnsi="Arial" w:cs="Arial"/>
                <w:sz w:val="20"/>
                <w:szCs w:val="20"/>
                <w:lang w:val="lt-LT"/>
              </w:rPr>
              <w:t>Šalmas su ventiliacinėmis angelėmis;</w:t>
            </w:r>
          </w:p>
          <w:p w14:paraId="04275F46" w14:textId="77777777" w:rsidR="00B84596" w:rsidRPr="000C24AA" w:rsidRDefault="00B84596" w:rsidP="00C12996">
            <w:pPr>
              <w:pStyle w:val="Sraopastraipa"/>
              <w:keepLines/>
              <w:numPr>
                <w:ilvl w:val="0"/>
                <w:numId w:val="9"/>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Turi būti pritaikytas 2 taškų smakro dirželiui pritvirtinti;</w:t>
            </w:r>
          </w:p>
          <w:p w14:paraId="757EB1CE" w14:textId="77777777" w:rsidR="00B84596" w:rsidRPr="000C24AA" w:rsidRDefault="00B84596" w:rsidP="00C12996">
            <w:pPr>
              <w:pStyle w:val="Sraopastraipa"/>
              <w:keepLines/>
              <w:numPr>
                <w:ilvl w:val="0"/>
                <w:numId w:val="9"/>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Šalmo komplektui priklauso 1 (vienas) keičiamas 2 taškų smakro dirželis;</w:t>
            </w:r>
          </w:p>
          <w:p w14:paraId="101795CF" w14:textId="77777777" w:rsidR="00EC5945" w:rsidRPr="000C24AA" w:rsidRDefault="00B84596" w:rsidP="00C12996">
            <w:pPr>
              <w:pStyle w:val="Sraopastraipa"/>
              <w:keepLines/>
              <w:numPr>
                <w:ilvl w:val="0"/>
                <w:numId w:val="9"/>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Galimybė pritvirtinti kaklo apsaugą nuo krutulių;</w:t>
            </w:r>
          </w:p>
          <w:p w14:paraId="40F57C7C" w14:textId="09C2C54B" w:rsidR="00825C12" w:rsidRPr="000C24AA" w:rsidRDefault="00B84596" w:rsidP="00C12996">
            <w:pPr>
              <w:pStyle w:val="Sraopastraipa"/>
              <w:keepLines/>
              <w:numPr>
                <w:ilvl w:val="0"/>
                <w:numId w:val="9"/>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Šalmas atitinka </w:t>
            </w:r>
            <w:r w:rsidRPr="000C24AA">
              <w:rPr>
                <w:rFonts w:ascii="Arial" w:hAnsi="Arial" w:cs="Arial"/>
                <w:sz w:val="20"/>
                <w:szCs w:val="20"/>
                <w:lang w:val="lt-LT"/>
              </w:rPr>
              <w:t>EN 397:2012+A1:2012 standarto reikalavimus.</w:t>
            </w:r>
          </w:p>
        </w:tc>
      </w:tr>
      <w:tr w:rsidR="00825C12" w:rsidRPr="000C24AA" w14:paraId="7459BEED" w14:textId="77777777" w:rsidTr="00453858">
        <w:tc>
          <w:tcPr>
            <w:tcW w:w="562" w:type="dxa"/>
            <w:vAlign w:val="center"/>
          </w:tcPr>
          <w:p w14:paraId="637FADE2" w14:textId="77A17578" w:rsidR="00825C12" w:rsidRPr="000C24AA" w:rsidRDefault="00825C12" w:rsidP="00C12996">
            <w:pPr>
              <w:tabs>
                <w:tab w:val="left" w:pos="426"/>
                <w:tab w:val="left" w:pos="1418"/>
              </w:tabs>
              <w:contextualSpacing/>
              <w:jc w:val="center"/>
              <w:rPr>
                <w:rFonts w:ascii="Arial" w:hAnsi="Arial" w:cs="Arial"/>
                <w:b/>
                <w:bCs/>
                <w:sz w:val="20"/>
                <w:szCs w:val="20"/>
                <w:lang w:val="lt-LT"/>
              </w:rPr>
            </w:pPr>
            <w:r w:rsidRPr="000C24AA">
              <w:rPr>
                <w:rFonts w:ascii="Arial" w:hAnsi="Arial" w:cs="Arial"/>
                <w:b/>
                <w:bCs/>
                <w:sz w:val="20"/>
                <w:szCs w:val="20"/>
                <w:lang w:val="lt-LT"/>
              </w:rPr>
              <w:t>6.2.</w:t>
            </w:r>
          </w:p>
        </w:tc>
        <w:tc>
          <w:tcPr>
            <w:tcW w:w="1985" w:type="dxa"/>
            <w:vAlign w:val="center"/>
          </w:tcPr>
          <w:p w14:paraId="343E97E9" w14:textId="6F188E73" w:rsidR="00825C12" w:rsidRPr="000C24AA" w:rsidRDefault="00825C12" w:rsidP="00C12996">
            <w:pPr>
              <w:tabs>
                <w:tab w:val="left" w:pos="312"/>
              </w:tabs>
              <w:contextualSpacing/>
              <w:jc w:val="both"/>
              <w:rPr>
                <w:rFonts w:ascii="Arial" w:hAnsi="Arial" w:cs="Arial"/>
                <w:b/>
                <w:bCs/>
                <w:sz w:val="20"/>
                <w:szCs w:val="20"/>
                <w:lang w:val="lt-LT"/>
              </w:rPr>
            </w:pPr>
            <w:r w:rsidRPr="000C24AA">
              <w:rPr>
                <w:rFonts w:ascii="Arial" w:hAnsi="Arial" w:cs="Arial"/>
                <w:sz w:val="20"/>
                <w:szCs w:val="20"/>
                <w:lang w:val="lt-LT"/>
              </w:rPr>
              <w:t>Dirželis šalmui</w:t>
            </w:r>
          </w:p>
        </w:tc>
        <w:tc>
          <w:tcPr>
            <w:tcW w:w="7087" w:type="dxa"/>
            <w:vAlign w:val="center"/>
          </w:tcPr>
          <w:p w14:paraId="07DD284A" w14:textId="77777777" w:rsidR="00AA6D72" w:rsidRPr="000C24AA" w:rsidRDefault="00AA6D72" w:rsidP="00C12996">
            <w:pPr>
              <w:pStyle w:val="Sraopastraipa"/>
              <w:keepLines/>
              <w:numPr>
                <w:ilvl w:val="0"/>
                <w:numId w:val="9"/>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Šalmui pritaikytas keičiamas 2 taškų smakro dirželis;</w:t>
            </w:r>
          </w:p>
          <w:p w14:paraId="04CC1851" w14:textId="77777777" w:rsidR="00AA6D72" w:rsidRPr="000C24AA" w:rsidRDefault="00AA6D72" w:rsidP="00C12996">
            <w:pPr>
              <w:pStyle w:val="Sraopastraipa"/>
              <w:keepLines/>
              <w:numPr>
                <w:ilvl w:val="0"/>
                <w:numId w:val="9"/>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Dirželis elastinis, be smakro apsaugos;</w:t>
            </w:r>
          </w:p>
          <w:p w14:paraId="7D6E7FE5" w14:textId="056ABA81" w:rsidR="00825C12" w:rsidRPr="000C24AA" w:rsidRDefault="00AA6D72" w:rsidP="00C12996">
            <w:pPr>
              <w:pStyle w:val="Sraopastraipa"/>
              <w:keepLines/>
              <w:numPr>
                <w:ilvl w:val="0"/>
                <w:numId w:val="9"/>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Dydis reguliuojamas</w:t>
            </w:r>
            <w:r w:rsidR="00F62DC8" w:rsidRPr="000C24AA">
              <w:rPr>
                <w:rFonts w:ascii="Arial" w:eastAsia="Arial" w:hAnsi="Arial" w:cs="Arial"/>
                <w:sz w:val="20"/>
                <w:szCs w:val="20"/>
                <w:lang w:val="lt-LT"/>
              </w:rPr>
              <w:t>;</w:t>
            </w:r>
          </w:p>
          <w:p w14:paraId="60569332" w14:textId="6A818941" w:rsidR="00AA6D72" w:rsidRPr="000C24AA" w:rsidRDefault="00AA6D72" w:rsidP="00C12996">
            <w:pPr>
              <w:pStyle w:val="Sraopastraipa"/>
              <w:keepLines/>
              <w:numPr>
                <w:ilvl w:val="0"/>
                <w:numId w:val="9"/>
              </w:numPr>
              <w:suppressLineNumbers/>
              <w:suppressAutoHyphens/>
              <w:spacing w:after="0" w:line="240" w:lineRule="auto"/>
              <w:ind w:left="0" w:firstLine="0"/>
              <w:jc w:val="both"/>
              <w:rPr>
                <w:rFonts w:ascii="Arial" w:eastAsia="Arial" w:hAnsi="Arial" w:cs="Arial"/>
                <w:lang w:val="lt-LT"/>
              </w:rPr>
            </w:pPr>
            <w:r w:rsidRPr="000C24AA">
              <w:rPr>
                <w:rFonts w:ascii="Arial" w:eastAsia="Arial" w:hAnsi="Arial" w:cs="Arial"/>
                <w:sz w:val="20"/>
                <w:szCs w:val="20"/>
                <w:lang w:val="lt-LT"/>
              </w:rPr>
              <w:t xml:space="preserve">Tinkantis </w:t>
            </w:r>
            <w:r w:rsidR="00205747" w:rsidRPr="000C24AA">
              <w:rPr>
                <w:rFonts w:ascii="Arial" w:eastAsia="Arial" w:hAnsi="Arial" w:cs="Arial"/>
                <w:sz w:val="20"/>
                <w:szCs w:val="20"/>
                <w:lang w:val="lt-LT"/>
              </w:rPr>
              <w:t>6.1 pozicijoje apsauginiam šalmui</w:t>
            </w:r>
            <w:r w:rsidR="00F62DC8" w:rsidRPr="000C24AA">
              <w:rPr>
                <w:rFonts w:ascii="Arial" w:eastAsia="Arial" w:hAnsi="Arial" w:cs="Arial"/>
                <w:sz w:val="20"/>
                <w:szCs w:val="20"/>
                <w:lang w:val="lt-LT"/>
              </w:rPr>
              <w:t>.</w:t>
            </w:r>
          </w:p>
        </w:tc>
      </w:tr>
      <w:tr w:rsidR="00825C12" w:rsidRPr="000C24AA" w14:paraId="556BC394" w14:textId="77777777" w:rsidTr="00453858">
        <w:tc>
          <w:tcPr>
            <w:tcW w:w="562" w:type="dxa"/>
            <w:vAlign w:val="center"/>
          </w:tcPr>
          <w:p w14:paraId="7FD647EC" w14:textId="5F33D7AA" w:rsidR="00825C12" w:rsidRPr="000C24AA" w:rsidRDefault="00C30B61" w:rsidP="00C12996">
            <w:pPr>
              <w:tabs>
                <w:tab w:val="left" w:pos="426"/>
                <w:tab w:val="left" w:pos="1418"/>
              </w:tabs>
              <w:contextualSpacing/>
              <w:jc w:val="center"/>
              <w:rPr>
                <w:rFonts w:ascii="Arial" w:hAnsi="Arial" w:cs="Arial"/>
                <w:b/>
                <w:bCs/>
                <w:sz w:val="20"/>
                <w:szCs w:val="20"/>
                <w:lang w:val="lt-LT"/>
              </w:rPr>
            </w:pPr>
            <w:r w:rsidRPr="000C24AA">
              <w:rPr>
                <w:rFonts w:ascii="Arial" w:hAnsi="Arial" w:cs="Arial"/>
                <w:b/>
                <w:bCs/>
                <w:sz w:val="20"/>
                <w:szCs w:val="20"/>
                <w:lang w:val="lt-LT"/>
              </w:rPr>
              <w:t>6.3.</w:t>
            </w:r>
          </w:p>
        </w:tc>
        <w:tc>
          <w:tcPr>
            <w:tcW w:w="1985" w:type="dxa"/>
            <w:vAlign w:val="center"/>
          </w:tcPr>
          <w:p w14:paraId="5A92141B" w14:textId="6576649A" w:rsidR="00825C12" w:rsidRPr="000C24AA" w:rsidRDefault="00825C12" w:rsidP="00C12996">
            <w:pPr>
              <w:tabs>
                <w:tab w:val="left" w:pos="312"/>
              </w:tabs>
              <w:contextualSpacing/>
              <w:jc w:val="both"/>
              <w:rPr>
                <w:rFonts w:ascii="Arial" w:hAnsi="Arial" w:cs="Arial"/>
                <w:b/>
                <w:bCs/>
                <w:sz w:val="20"/>
                <w:szCs w:val="20"/>
                <w:lang w:val="lt-LT"/>
              </w:rPr>
            </w:pPr>
            <w:r w:rsidRPr="000C24AA">
              <w:rPr>
                <w:rFonts w:ascii="Arial" w:hAnsi="Arial" w:cs="Arial"/>
                <w:sz w:val="20"/>
                <w:szCs w:val="20"/>
                <w:lang w:val="lt-LT"/>
              </w:rPr>
              <w:t>Pošalmis</w:t>
            </w:r>
            <w:r w:rsidR="00C860CA" w:rsidRPr="000C24AA">
              <w:rPr>
                <w:rFonts w:ascii="Arial" w:hAnsi="Arial" w:cs="Arial"/>
                <w:sz w:val="20"/>
                <w:szCs w:val="20"/>
                <w:lang w:val="lt-LT"/>
              </w:rPr>
              <w:t xml:space="preserve"> </w:t>
            </w:r>
            <w:proofErr w:type="spellStart"/>
            <w:r w:rsidR="00C860CA" w:rsidRPr="000C24AA">
              <w:rPr>
                <w:rFonts w:ascii="Arial" w:hAnsi="Arial" w:cs="Arial"/>
                <w:sz w:val="20"/>
                <w:szCs w:val="20"/>
                <w:lang w:val="lt-LT"/>
              </w:rPr>
              <w:t>flisinis</w:t>
            </w:r>
            <w:proofErr w:type="spellEnd"/>
          </w:p>
        </w:tc>
        <w:tc>
          <w:tcPr>
            <w:tcW w:w="7087" w:type="dxa"/>
            <w:vAlign w:val="center"/>
          </w:tcPr>
          <w:p w14:paraId="13A70E5B" w14:textId="77777777" w:rsidR="0064565C" w:rsidRPr="000C24AA" w:rsidRDefault="0064565C" w:rsidP="00C12996">
            <w:pPr>
              <w:numPr>
                <w:ilvl w:val="0"/>
                <w:numId w:val="25"/>
              </w:numPr>
              <w:ind w:left="0" w:firstLine="0"/>
              <w:jc w:val="both"/>
              <w:rPr>
                <w:rFonts w:ascii="Arial" w:hAnsi="Arial" w:cs="Arial"/>
                <w:spacing w:val="4"/>
                <w:sz w:val="20"/>
                <w:szCs w:val="20"/>
                <w:lang w:val="lt-LT"/>
              </w:rPr>
            </w:pPr>
            <w:r w:rsidRPr="000C24AA">
              <w:rPr>
                <w:rFonts w:ascii="Arial" w:hAnsi="Arial" w:cs="Arial"/>
                <w:spacing w:val="4"/>
                <w:sz w:val="20"/>
                <w:szCs w:val="20"/>
                <w:lang w:val="lt-LT"/>
              </w:rPr>
              <w:t xml:space="preserve">Pagamintas iš šilto ir minkšto poliesterio – </w:t>
            </w:r>
            <w:proofErr w:type="spellStart"/>
            <w:r w:rsidRPr="000C24AA">
              <w:rPr>
                <w:rFonts w:ascii="Arial" w:hAnsi="Arial" w:cs="Arial"/>
                <w:spacing w:val="4"/>
                <w:sz w:val="20"/>
                <w:szCs w:val="20"/>
                <w:lang w:val="lt-LT"/>
              </w:rPr>
              <w:t>fliso</w:t>
            </w:r>
            <w:proofErr w:type="spellEnd"/>
            <w:r w:rsidRPr="000C24AA">
              <w:rPr>
                <w:rFonts w:ascii="Arial" w:hAnsi="Arial" w:cs="Arial"/>
                <w:spacing w:val="4"/>
                <w:sz w:val="20"/>
                <w:szCs w:val="20"/>
                <w:lang w:val="lt-LT"/>
              </w:rPr>
              <w:t xml:space="preserve">; </w:t>
            </w:r>
          </w:p>
          <w:p w14:paraId="0ADE6EDC" w14:textId="77777777" w:rsidR="0064565C" w:rsidRPr="000C24AA" w:rsidRDefault="0064565C" w:rsidP="00C12996">
            <w:pPr>
              <w:numPr>
                <w:ilvl w:val="0"/>
                <w:numId w:val="25"/>
              </w:numPr>
              <w:ind w:left="0" w:firstLine="0"/>
              <w:jc w:val="both"/>
              <w:rPr>
                <w:rFonts w:ascii="Arial" w:hAnsi="Arial" w:cs="Arial"/>
                <w:spacing w:val="4"/>
                <w:sz w:val="20"/>
                <w:szCs w:val="20"/>
                <w:lang w:val="lt-LT"/>
              </w:rPr>
            </w:pPr>
            <w:r w:rsidRPr="000C24AA">
              <w:rPr>
                <w:rFonts w:ascii="Arial" w:hAnsi="Arial" w:cs="Arial"/>
                <w:spacing w:val="4"/>
                <w:sz w:val="20"/>
                <w:szCs w:val="20"/>
                <w:lang w:val="lt-LT"/>
              </w:rPr>
              <w:t xml:space="preserve">Audinys gerai sulaiko šilumą ir išgarina drėgmę; </w:t>
            </w:r>
          </w:p>
          <w:p w14:paraId="124FB16F" w14:textId="77777777" w:rsidR="0064565C" w:rsidRPr="000C24AA" w:rsidRDefault="0064565C" w:rsidP="00C12996">
            <w:pPr>
              <w:numPr>
                <w:ilvl w:val="0"/>
                <w:numId w:val="25"/>
              </w:numPr>
              <w:ind w:left="0" w:firstLine="0"/>
              <w:jc w:val="both"/>
              <w:rPr>
                <w:rFonts w:ascii="Arial" w:hAnsi="Arial" w:cs="Arial"/>
                <w:spacing w:val="4"/>
                <w:sz w:val="20"/>
                <w:szCs w:val="20"/>
                <w:lang w:val="lt-LT"/>
              </w:rPr>
            </w:pPr>
            <w:r w:rsidRPr="000C24AA">
              <w:rPr>
                <w:rFonts w:ascii="Arial" w:hAnsi="Arial" w:cs="Arial"/>
                <w:spacing w:val="4"/>
                <w:sz w:val="20"/>
                <w:szCs w:val="20"/>
                <w:lang w:val="lt-LT"/>
              </w:rPr>
              <w:t xml:space="preserve">Lengvai pritaikomas prie veido; </w:t>
            </w:r>
          </w:p>
          <w:p w14:paraId="1656BC0E" w14:textId="77777777" w:rsidR="0064565C" w:rsidRPr="000C24AA" w:rsidRDefault="0064565C" w:rsidP="00C12996">
            <w:pPr>
              <w:numPr>
                <w:ilvl w:val="0"/>
                <w:numId w:val="25"/>
              </w:numPr>
              <w:ind w:left="0" w:firstLine="0"/>
              <w:jc w:val="both"/>
              <w:rPr>
                <w:rFonts w:ascii="Arial" w:hAnsi="Arial" w:cs="Arial"/>
                <w:spacing w:val="4"/>
                <w:sz w:val="20"/>
                <w:szCs w:val="20"/>
                <w:lang w:val="lt-LT"/>
              </w:rPr>
            </w:pPr>
            <w:r w:rsidRPr="000C24AA">
              <w:rPr>
                <w:rFonts w:ascii="Arial" w:hAnsi="Arial" w:cs="Arial"/>
                <w:spacing w:val="4"/>
                <w:sz w:val="20"/>
                <w:szCs w:val="20"/>
                <w:lang w:val="lt-LT"/>
              </w:rPr>
              <w:t>Prailgintas, kad patikimai uždengtų kaklą ir pečius;</w:t>
            </w:r>
          </w:p>
          <w:p w14:paraId="18791890" w14:textId="26E8AF9C" w:rsidR="0064565C" w:rsidRPr="000C24AA" w:rsidRDefault="0064565C" w:rsidP="00C12996">
            <w:pPr>
              <w:numPr>
                <w:ilvl w:val="0"/>
                <w:numId w:val="25"/>
              </w:numPr>
              <w:ind w:left="0" w:firstLine="0"/>
              <w:contextualSpacing/>
              <w:jc w:val="both"/>
              <w:rPr>
                <w:rFonts w:ascii="Arial" w:hAnsi="Arial" w:cs="Arial"/>
                <w:spacing w:val="4"/>
                <w:sz w:val="20"/>
                <w:szCs w:val="20"/>
                <w:lang w:val="lt-LT"/>
              </w:rPr>
            </w:pPr>
            <w:r w:rsidRPr="000C24AA">
              <w:rPr>
                <w:rFonts w:ascii="Arial" w:hAnsi="Arial" w:cs="Arial"/>
                <w:spacing w:val="4"/>
                <w:sz w:val="20"/>
                <w:szCs w:val="20"/>
                <w:lang w:val="lt-LT"/>
              </w:rPr>
              <w:t>Viena bendra ertmė akims ir lūpoms;</w:t>
            </w:r>
          </w:p>
          <w:p w14:paraId="06EC7252" w14:textId="067B6AC4" w:rsidR="00C860CA" w:rsidRPr="000C24AA" w:rsidRDefault="0064565C" w:rsidP="00C12996">
            <w:pPr>
              <w:numPr>
                <w:ilvl w:val="0"/>
                <w:numId w:val="25"/>
              </w:numPr>
              <w:ind w:left="0" w:firstLine="0"/>
              <w:contextualSpacing/>
              <w:jc w:val="both"/>
              <w:rPr>
                <w:rFonts w:ascii="Arial" w:hAnsi="Arial" w:cs="Arial"/>
                <w:spacing w:val="4"/>
                <w:sz w:val="20"/>
                <w:szCs w:val="20"/>
                <w:lang w:val="lt-LT"/>
              </w:rPr>
            </w:pPr>
            <w:r w:rsidRPr="000C24AA">
              <w:rPr>
                <w:rFonts w:ascii="Arial" w:hAnsi="Arial" w:cs="Arial"/>
                <w:spacing w:val="4"/>
                <w:sz w:val="20"/>
                <w:szCs w:val="20"/>
                <w:lang w:val="lt-LT"/>
              </w:rPr>
              <w:t>Spalva: tamsi</w:t>
            </w:r>
            <w:r w:rsidR="00F62DC8" w:rsidRPr="000C24AA">
              <w:rPr>
                <w:rFonts w:ascii="Arial" w:hAnsi="Arial" w:cs="Arial"/>
                <w:spacing w:val="4"/>
                <w:sz w:val="20"/>
                <w:szCs w:val="20"/>
                <w:lang w:val="lt-LT"/>
              </w:rPr>
              <w:t>;</w:t>
            </w:r>
          </w:p>
          <w:p w14:paraId="311A34E3" w14:textId="641EA6A8" w:rsidR="00825C12" w:rsidRPr="000C24AA" w:rsidRDefault="0064565C" w:rsidP="00C12996">
            <w:pPr>
              <w:numPr>
                <w:ilvl w:val="0"/>
                <w:numId w:val="25"/>
              </w:numPr>
              <w:ind w:left="0" w:firstLine="0"/>
              <w:contextualSpacing/>
              <w:jc w:val="both"/>
              <w:rPr>
                <w:rFonts w:ascii="Arial" w:hAnsi="Arial" w:cs="Arial"/>
                <w:spacing w:val="4"/>
                <w:sz w:val="20"/>
                <w:szCs w:val="20"/>
                <w:lang w:val="lt-LT"/>
              </w:rPr>
            </w:pPr>
            <w:r w:rsidRPr="000C24AA">
              <w:rPr>
                <w:rFonts w:ascii="Arial" w:hAnsi="Arial" w:cs="Arial"/>
                <w:spacing w:val="4"/>
                <w:sz w:val="20"/>
                <w:szCs w:val="20"/>
                <w:lang w:val="lt-LT"/>
              </w:rPr>
              <w:t>Dydis: universalus.</w:t>
            </w:r>
          </w:p>
        </w:tc>
      </w:tr>
      <w:tr w:rsidR="00825C12" w:rsidRPr="000C24AA" w14:paraId="3DC7AB7F" w14:textId="77777777" w:rsidTr="00453858">
        <w:tc>
          <w:tcPr>
            <w:tcW w:w="562" w:type="dxa"/>
            <w:vAlign w:val="center"/>
          </w:tcPr>
          <w:p w14:paraId="69E99FA6" w14:textId="16FA93B1" w:rsidR="00825C12" w:rsidRPr="000C24AA" w:rsidRDefault="00C30B61" w:rsidP="00C12996">
            <w:pPr>
              <w:tabs>
                <w:tab w:val="left" w:pos="426"/>
                <w:tab w:val="left" w:pos="1418"/>
              </w:tabs>
              <w:contextualSpacing/>
              <w:jc w:val="center"/>
              <w:rPr>
                <w:rFonts w:ascii="Arial" w:hAnsi="Arial" w:cs="Arial"/>
                <w:b/>
                <w:bCs/>
                <w:sz w:val="20"/>
                <w:szCs w:val="20"/>
                <w:lang w:val="lt-LT"/>
              </w:rPr>
            </w:pPr>
            <w:r w:rsidRPr="000C24AA">
              <w:rPr>
                <w:rFonts w:ascii="Arial" w:hAnsi="Arial" w:cs="Arial"/>
                <w:b/>
                <w:bCs/>
                <w:sz w:val="20"/>
                <w:szCs w:val="20"/>
                <w:lang w:val="lt-LT"/>
              </w:rPr>
              <w:t>6.4.</w:t>
            </w:r>
          </w:p>
        </w:tc>
        <w:tc>
          <w:tcPr>
            <w:tcW w:w="1985" w:type="dxa"/>
            <w:vAlign w:val="center"/>
          </w:tcPr>
          <w:p w14:paraId="429E90A0" w14:textId="78F09A3B" w:rsidR="00825C12" w:rsidRPr="000C24AA" w:rsidRDefault="00547117" w:rsidP="00C12996">
            <w:pPr>
              <w:tabs>
                <w:tab w:val="left" w:pos="312"/>
              </w:tabs>
              <w:contextualSpacing/>
              <w:jc w:val="both"/>
              <w:rPr>
                <w:rFonts w:ascii="Arial" w:hAnsi="Arial" w:cs="Arial"/>
                <w:b/>
                <w:bCs/>
                <w:sz w:val="20"/>
                <w:szCs w:val="20"/>
                <w:lang w:val="lt-LT"/>
              </w:rPr>
            </w:pPr>
            <w:r w:rsidRPr="000C24AA">
              <w:rPr>
                <w:rFonts w:ascii="Arial" w:eastAsia="Arial" w:hAnsi="Arial" w:cs="Arial"/>
                <w:sz w:val="20"/>
                <w:szCs w:val="20"/>
                <w:lang w:val="lt-LT"/>
              </w:rPr>
              <w:t>Apsauginiai akiniai su kojelėmis skaidrūs (dėvimi ant akinių)</w:t>
            </w:r>
          </w:p>
        </w:tc>
        <w:tc>
          <w:tcPr>
            <w:tcW w:w="7087" w:type="dxa"/>
            <w:vAlign w:val="center"/>
          </w:tcPr>
          <w:p w14:paraId="73E9DD71" w14:textId="0506C913" w:rsidR="00AA605E" w:rsidRPr="000C24AA" w:rsidRDefault="00AA605E" w:rsidP="00C12996">
            <w:pPr>
              <w:pStyle w:val="Sraopastraipa"/>
              <w:keepLines/>
              <w:numPr>
                <w:ilvl w:val="0"/>
                <w:numId w:val="42"/>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Akių apsauga nuo mechaninių pažeidimų, naudojant </w:t>
            </w:r>
            <w:proofErr w:type="spellStart"/>
            <w:r w:rsidRPr="000C24AA">
              <w:rPr>
                <w:rFonts w:ascii="Arial" w:eastAsia="Arial" w:hAnsi="Arial" w:cs="Arial"/>
                <w:sz w:val="20"/>
                <w:szCs w:val="20"/>
                <w:lang w:val="lt-LT"/>
              </w:rPr>
              <w:t>dioptrinius</w:t>
            </w:r>
            <w:proofErr w:type="spellEnd"/>
            <w:r w:rsidRPr="000C24AA">
              <w:rPr>
                <w:rFonts w:ascii="Arial" w:eastAsia="Arial" w:hAnsi="Arial" w:cs="Arial"/>
                <w:sz w:val="20"/>
                <w:szCs w:val="20"/>
                <w:lang w:val="lt-LT"/>
              </w:rPr>
              <w:t xml:space="preserve"> akinius</w:t>
            </w:r>
            <w:r w:rsidR="00F62DC8" w:rsidRPr="000C24AA">
              <w:rPr>
                <w:rFonts w:ascii="Arial" w:eastAsia="Arial" w:hAnsi="Arial" w:cs="Arial"/>
                <w:sz w:val="20"/>
                <w:szCs w:val="20"/>
                <w:lang w:val="lt-LT"/>
              </w:rPr>
              <w:t>;</w:t>
            </w:r>
          </w:p>
          <w:p w14:paraId="5E2A7FA0" w14:textId="27BE24E2" w:rsidR="001D44EA" w:rsidRPr="000C24AA" w:rsidRDefault="00AA605E" w:rsidP="00C12996">
            <w:pPr>
              <w:pStyle w:val="Sraopastraipa"/>
              <w:keepLines/>
              <w:numPr>
                <w:ilvl w:val="0"/>
                <w:numId w:val="42"/>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Konstrukcija Galimybė naudoti kartu su </w:t>
            </w:r>
            <w:proofErr w:type="spellStart"/>
            <w:r w:rsidRPr="000C24AA">
              <w:rPr>
                <w:rFonts w:ascii="Arial" w:eastAsia="Arial" w:hAnsi="Arial" w:cs="Arial"/>
                <w:sz w:val="20"/>
                <w:szCs w:val="20"/>
                <w:lang w:val="lt-LT"/>
              </w:rPr>
              <w:t>dioptriniais</w:t>
            </w:r>
            <w:proofErr w:type="spellEnd"/>
            <w:r w:rsidRPr="000C24AA">
              <w:rPr>
                <w:rFonts w:ascii="Arial" w:eastAsia="Arial" w:hAnsi="Arial" w:cs="Arial"/>
                <w:sz w:val="20"/>
                <w:szCs w:val="20"/>
                <w:lang w:val="lt-LT"/>
              </w:rPr>
              <w:t xml:space="preserve"> akiniais. Turi būti tiesios reguliuojamo ilgio kojelės, kad užgarantuotų optimalų prigludimą ir netrukdytų kartu dėvėti ausine</w:t>
            </w:r>
            <w:r w:rsidR="00F62DC8" w:rsidRPr="000C24AA">
              <w:rPr>
                <w:rFonts w:ascii="Arial" w:eastAsia="Arial" w:hAnsi="Arial" w:cs="Arial"/>
                <w:sz w:val="20"/>
                <w:szCs w:val="20"/>
                <w:lang w:val="lt-LT"/>
              </w:rPr>
              <w:t>;</w:t>
            </w:r>
          </w:p>
          <w:p w14:paraId="1F3FB267" w14:textId="4499A7AD" w:rsidR="001D44EA" w:rsidRPr="000C24AA" w:rsidRDefault="00AA605E" w:rsidP="00C12996">
            <w:pPr>
              <w:pStyle w:val="Sraopastraipa"/>
              <w:keepLines/>
              <w:numPr>
                <w:ilvl w:val="0"/>
                <w:numId w:val="42"/>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Optinė klasė 1</w:t>
            </w:r>
            <w:r w:rsidR="00F62DC8" w:rsidRPr="000C24AA">
              <w:rPr>
                <w:rFonts w:ascii="Arial" w:eastAsia="Arial" w:hAnsi="Arial" w:cs="Arial"/>
                <w:sz w:val="20"/>
                <w:szCs w:val="20"/>
                <w:lang w:val="lt-LT"/>
              </w:rPr>
              <w:t>;</w:t>
            </w:r>
          </w:p>
          <w:p w14:paraId="49F7924B" w14:textId="55C26CD1" w:rsidR="001D44EA" w:rsidRPr="000C24AA" w:rsidRDefault="00AA605E" w:rsidP="00C12996">
            <w:pPr>
              <w:pStyle w:val="Sraopastraipa"/>
              <w:keepLines/>
              <w:numPr>
                <w:ilvl w:val="0"/>
                <w:numId w:val="42"/>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Apsaugos klasė</w:t>
            </w:r>
            <w:r w:rsidR="001D44EA" w:rsidRPr="000C24AA">
              <w:rPr>
                <w:rFonts w:ascii="Arial" w:eastAsia="Arial" w:hAnsi="Arial" w:cs="Arial"/>
                <w:sz w:val="20"/>
                <w:szCs w:val="20"/>
                <w:lang w:val="lt-LT"/>
              </w:rPr>
              <w:t xml:space="preserve">: </w:t>
            </w:r>
            <w:r w:rsidRPr="000C24AA">
              <w:rPr>
                <w:rFonts w:ascii="Arial" w:eastAsia="Arial" w:hAnsi="Arial" w:cs="Arial"/>
                <w:sz w:val="20"/>
                <w:szCs w:val="20"/>
                <w:lang w:val="lt-LT"/>
              </w:rPr>
              <w:t>Ne žemesnė kaip F</w:t>
            </w:r>
            <w:r w:rsidR="00F62DC8" w:rsidRPr="000C24AA">
              <w:rPr>
                <w:rFonts w:ascii="Arial" w:eastAsia="Arial" w:hAnsi="Arial" w:cs="Arial"/>
                <w:sz w:val="20"/>
                <w:szCs w:val="20"/>
                <w:lang w:val="lt-LT"/>
              </w:rPr>
              <w:t>;</w:t>
            </w:r>
          </w:p>
          <w:p w14:paraId="1E202FA5" w14:textId="7BDDDD2A" w:rsidR="00F4010D" w:rsidRPr="000C24AA" w:rsidRDefault="00AA605E" w:rsidP="00C12996">
            <w:pPr>
              <w:pStyle w:val="Sraopastraipa"/>
              <w:keepLines/>
              <w:numPr>
                <w:ilvl w:val="0"/>
                <w:numId w:val="42"/>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Lęšis</w:t>
            </w:r>
            <w:r w:rsidR="001D44EA" w:rsidRPr="000C24AA">
              <w:rPr>
                <w:rFonts w:ascii="Arial" w:eastAsia="Arial" w:hAnsi="Arial" w:cs="Arial"/>
                <w:sz w:val="20"/>
                <w:szCs w:val="20"/>
                <w:lang w:val="lt-LT"/>
              </w:rPr>
              <w:t>:</w:t>
            </w:r>
            <w:r w:rsidRPr="000C24AA">
              <w:rPr>
                <w:rFonts w:ascii="Arial" w:eastAsia="Arial" w:hAnsi="Arial" w:cs="Arial"/>
                <w:sz w:val="20"/>
                <w:szCs w:val="20"/>
                <w:lang w:val="lt-LT"/>
              </w:rPr>
              <w:t xml:space="preserve"> </w:t>
            </w:r>
            <w:proofErr w:type="spellStart"/>
            <w:r w:rsidRPr="000C24AA">
              <w:rPr>
                <w:rFonts w:ascii="Arial" w:eastAsia="Arial" w:hAnsi="Arial" w:cs="Arial"/>
                <w:sz w:val="20"/>
                <w:szCs w:val="20"/>
                <w:lang w:val="lt-LT"/>
              </w:rPr>
              <w:t>Polikarbonatinis</w:t>
            </w:r>
            <w:proofErr w:type="spellEnd"/>
            <w:r w:rsidRPr="000C24AA">
              <w:rPr>
                <w:rFonts w:ascii="Arial" w:eastAsia="Arial" w:hAnsi="Arial" w:cs="Arial"/>
                <w:sz w:val="20"/>
                <w:szCs w:val="20"/>
                <w:lang w:val="lt-LT"/>
              </w:rPr>
              <w:t xml:space="preserve"> skaidrus su UV filtru, atsparus įbrėžimams (AS), nerasojantis (AF)</w:t>
            </w:r>
            <w:r w:rsidR="00F62DC8" w:rsidRPr="000C24AA">
              <w:rPr>
                <w:rFonts w:ascii="Arial" w:eastAsia="Arial" w:hAnsi="Arial" w:cs="Arial"/>
                <w:sz w:val="20"/>
                <w:szCs w:val="20"/>
                <w:lang w:val="lt-LT"/>
              </w:rPr>
              <w:t>;</w:t>
            </w:r>
          </w:p>
          <w:p w14:paraId="44D223B1" w14:textId="097A96DD" w:rsidR="00F4010D" w:rsidRPr="000C24AA" w:rsidRDefault="00AA605E" w:rsidP="00C12996">
            <w:pPr>
              <w:pStyle w:val="Sraopastraipa"/>
              <w:keepLines/>
              <w:numPr>
                <w:ilvl w:val="0"/>
                <w:numId w:val="42"/>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Lęšio konstrukcija su uždengimu iš šonu ir iš viršaus</w:t>
            </w:r>
            <w:r w:rsidR="00F62DC8" w:rsidRPr="000C24AA">
              <w:rPr>
                <w:rFonts w:ascii="Arial" w:eastAsia="Arial" w:hAnsi="Arial" w:cs="Arial"/>
                <w:sz w:val="20"/>
                <w:szCs w:val="20"/>
                <w:lang w:val="lt-LT"/>
              </w:rPr>
              <w:t>;</w:t>
            </w:r>
          </w:p>
          <w:p w14:paraId="6A0D1AD3" w14:textId="218857E5" w:rsidR="00AA605E" w:rsidRPr="000C24AA" w:rsidRDefault="00AA605E" w:rsidP="00C12996">
            <w:pPr>
              <w:pStyle w:val="Sraopastraipa"/>
              <w:keepLines/>
              <w:numPr>
                <w:ilvl w:val="0"/>
                <w:numId w:val="42"/>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Ženklinimas</w:t>
            </w:r>
            <w:r w:rsidR="00F4010D" w:rsidRPr="000C24AA">
              <w:rPr>
                <w:rFonts w:ascii="Arial" w:eastAsia="Arial" w:hAnsi="Arial" w:cs="Arial"/>
                <w:sz w:val="20"/>
                <w:szCs w:val="20"/>
                <w:lang w:val="lt-LT"/>
              </w:rPr>
              <w:t>:</w:t>
            </w:r>
            <w:r w:rsidRPr="000C24AA">
              <w:rPr>
                <w:rFonts w:ascii="Arial" w:eastAsia="Arial" w:hAnsi="Arial" w:cs="Arial"/>
                <w:sz w:val="20"/>
                <w:szCs w:val="20"/>
                <w:lang w:val="lt-LT"/>
              </w:rPr>
              <w:t xml:space="preserve"> Pagal standarto reikalavimus</w:t>
            </w:r>
            <w:r w:rsidR="00F62DC8" w:rsidRPr="000C24AA">
              <w:rPr>
                <w:rFonts w:ascii="Arial" w:eastAsia="Arial" w:hAnsi="Arial" w:cs="Arial"/>
                <w:sz w:val="20"/>
                <w:szCs w:val="20"/>
                <w:lang w:val="lt-LT"/>
              </w:rPr>
              <w:t>;</w:t>
            </w:r>
          </w:p>
          <w:p w14:paraId="581F247D" w14:textId="1A7B42A0" w:rsidR="00825C12" w:rsidRPr="000C24AA" w:rsidRDefault="00504739" w:rsidP="00C12996">
            <w:pPr>
              <w:pStyle w:val="Sraopastraipa"/>
              <w:keepLines/>
              <w:numPr>
                <w:ilvl w:val="0"/>
                <w:numId w:val="42"/>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LST EN 166</w:t>
            </w:r>
            <w:r w:rsidR="00F62DC8" w:rsidRPr="000C24AA">
              <w:rPr>
                <w:rFonts w:ascii="Arial" w:eastAsia="Arial" w:hAnsi="Arial" w:cs="Arial"/>
                <w:sz w:val="20"/>
                <w:szCs w:val="20"/>
                <w:lang w:val="lt-LT"/>
              </w:rPr>
              <w:t>.</w:t>
            </w:r>
          </w:p>
        </w:tc>
      </w:tr>
      <w:tr w:rsidR="00825C12" w:rsidRPr="000C24AA" w14:paraId="3462136D" w14:textId="77777777" w:rsidTr="00453858">
        <w:tc>
          <w:tcPr>
            <w:tcW w:w="562" w:type="dxa"/>
            <w:vAlign w:val="center"/>
          </w:tcPr>
          <w:p w14:paraId="74477904" w14:textId="073674D9" w:rsidR="00825C12" w:rsidRPr="000C24AA" w:rsidRDefault="00C30B61" w:rsidP="00C12996">
            <w:pPr>
              <w:tabs>
                <w:tab w:val="left" w:pos="426"/>
                <w:tab w:val="left" w:pos="1418"/>
              </w:tabs>
              <w:contextualSpacing/>
              <w:jc w:val="center"/>
              <w:rPr>
                <w:rFonts w:ascii="Arial" w:hAnsi="Arial" w:cs="Arial"/>
                <w:b/>
                <w:bCs/>
                <w:sz w:val="20"/>
                <w:szCs w:val="20"/>
                <w:lang w:val="lt-LT"/>
              </w:rPr>
            </w:pPr>
            <w:r w:rsidRPr="000C24AA">
              <w:rPr>
                <w:rFonts w:ascii="Arial" w:hAnsi="Arial" w:cs="Arial"/>
                <w:b/>
                <w:bCs/>
                <w:sz w:val="20"/>
                <w:szCs w:val="20"/>
                <w:lang w:val="lt-LT"/>
              </w:rPr>
              <w:t>6.5.</w:t>
            </w:r>
          </w:p>
        </w:tc>
        <w:tc>
          <w:tcPr>
            <w:tcW w:w="1985" w:type="dxa"/>
            <w:vAlign w:val="center"/>
          </w:tcPr>
          <w:p w14:paraId="74FA7C72" w14:textId="0847C7B7" w:rsidR="00825C12" w:rsidRPr="000C24AA" w:rsidRDefault="00D4305C" w:rsidP="00C12996">
            <w:pPr>
              <w:tabs>
                <w:tab w:val="left" w:pos="312"/>
              </w:tabs>
              <w:contextualSpacing/>
              <w:jc w:val="both"/>
              <w:rPr>
                <w:rFonts w:ascii="Arial" w:hAnsi="Arial" w:cs="Arial"/>
                <w:b/>
                <w:bCs/>
                <w:sz w:val="20"/>
                <w:szCs w:val="20"/>
                <w:lang w:val="lt-LT"/>
              </w:rPr>
            </w:pPr>
            <w:r w:rsidRPr="000C24AA">
              <w:rPr>
                <w:rFonts w:ascii="Arial" w:eastAsia="Arial" w:hAnsi="Arial" w:cs="Arial"/>
                <w:sz w:val="20"/>
                <w:szCs w:val="20"/>
                <w:lang w:val="lt-LT"/>
              </w:rPr>
              <w:t>Apsauginiai akiniai skaidrūs uždari - panoraminiai</w:t>
            </w:r>
          </w:p>
        </w:tc>
        <w:tc>
          <w:tcPr>
            <w:tcW w:w="7087" w:type="dxa"/>
            <w:vAlign w:val="center"/>
          </w:tcPr>
          <w:p w14:paraId="523040B4" w14:textId="05B7AF9F" w:rsidR="00CD18F7" w:rsidRPr="000C24AA" w:rsidRDefault="00CD18F7" w:rsidP="00C12996">
            <w:pPr>
              <w:pStyle w:val="Sraopastraipa"/>
              <w:keepLines/>
              <w:numPr>
                <w:ilvl w:val="0"/>
                <w:numId w:val="43"/>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Akių apsauga nuo mechaninių pažeidimų</w:t>
            </w:r>
            <w:r w:rsidR="00F62DC8" w:rsidRPr="000C24AA">
              <w:rPr>
                <w:rFonts w:ascii="Arial" w:eastAsia="Arial" w:hAnsi="Arial" w:cs="Arial"/>
                <w:sz w:val="20"/>
                <w:szCs w:val="20"/>
                <w:lang w:val="lt-LT"/>
              </w:rPr>
              <w:t>;</w:t>
            </w:r>
          </w:p>
          <w:p w14:paraId="593F3484" w14:textId="0F181918" w:rsidR="00CD18F7" w:rsidRPr="000C24AA" w:rsidRDefault="00CD18F7" w:rsidP="00C12996">
            <w:pPr>
              <w:pStyle w:val="Sraopastraipa"/>
              <w:keepLines/>
              <w:numPr>
                <w:ilvl w:val="0"/>
                <w:numId w:val="43"/>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Konstrukcija Minkštas skaidrus PVC rėmelis su plačia atramine dalimi aplink visą lęšį. Forma turi užtikrinti 180° regėjimo lauką</w:t>
            </w:r>
            <w:r w:rsidR="00F62DC8" w:rsidRPr="000C24AA">
              <w:rPr>
                <w:rFonts w:ascii="Arial" w:eastAsia="Arial" w:hAnsi="Arial" w:cs="Arial"/>
                <w:sz w:val="20"/>
                <w:szCs w:val="20"/>
                <w:lang w:val="lt-LT"/>
              </w:rPr>
              <w:t>;</w:t>
            </w:r>
          </w:p>
          <w:p w14:paraId="4916EFE1" w14:textId="2A87574E" w:rsidR="00CD18F7" w:rsidRPr="000C24AA" w:rsidRDefault="00CD18F7" w:rsidP="00C12996">
            <w:pPr>
              <w:pStyle w:val="Sraopastraipa"/>
              <w:keepLines/>
              <w:numPr>
                <w:ilvl w:val="0"/>
                <w:numId w:val="43"/>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Turi būti platus (ne mažiau kaip 20 mm.), kad nenuspaustų dėvėtojo galvos, reguliuojamas elastinis dirželis</w:t>
            </w:r>
            <w:r w:rsidR="00F62DC8" w:rsidRPr="000C24AA">
              <w:rPr>
                <w:rFonts w:ascii="Arial" w:eastAsia="Arial" w:hAnsi="Arial" w:cs="Arial"/>
                <w:sz w:val="20"/>
                <w:szCs w:val="20"/>
                <w:lang w:val="lt-LT"/>
              </w:rPr>
              <w:t>;</w:t>
            </w:r>
          </w:p>
          <w:p w14:paraId="27B954B8" w14:textId="252D1DE9" w:rsidR="00BC4302" w:rsidRPr="000C24AA" w:rsidRDefault="00CD18F7" w:rsidP="00C12996">
            <w:pPr>
              <w:pStyle w:val="Sraopastraipa"/>
              <w:keepLines/>
              <w:numPr>
                <w:ilvl w:val="0"/>
                <w:numId w:val="43"/>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Ventiliavimo sistema Netiesioginė, apsaugo nuo rasojimo, skysčių ir dulkių</w:t>
            </w:r>
            <w:r w:rsidR="00F62DC8" w:rsidRPr="000C24AA">
              <w:rPr>
                <w:rFonts w:ascii="Arial" w:eastAsia="Arial" w:hAnsi="Arial" w:cs="Arial"/>
                <w:sz w:val="20"/>
                <w:szCs w:val="20"/>
                <w:lang w:val="lt-LT"/>
              </w:rPr>
              <w:t>;</w:t>
            </w:r>
          </w:p>
          <w:p w14:paraId="6AFF53C3" w14:textId="4EE12D90" w:rsidR="00D47924" w:rsidRPr="000C24AA" w:rsidRDefault="00CD18F7" w:rsidP="00C12996">
            <w:pPr>
              <w:pStyle w:val="Sraopastraipa"/>
              <w:keepLines/>
              <w:numPr>
                <w:ilvl w:val="0"/>
                <w:numId w:val="43"/>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Optinė klasė 1</w:t>
            </w:r>
            <w:r w:rsidR="00F62DC8" w:rsidRPr="000C24AA">
              <w:rPr>
                <w:rFonts w:ascii="Arial" w:eastAsia="Arial" w:hAnsi="Arial" w:cs="Arial"/>
                <w:sz w:val="20"/>
                <w:szCs w:val="20"/>
                <w:lang w:val="lt-LT"/>
              </w:rPr>
              <w:t>;</w:t>
            </w:r>
          </w:p>
          <w:p w14:paraId="59D0194D" w14:textId="2F9DD6D0" w:rsidR="00D47924" w:rsidRPr="000C24AA" w:rsidRDefault="00CD18F7" w:rsidP="00C12996">
            <w:pPr>
              <w:pStyle w:val="Sraopastraipa"/>
              <w:keepLines/>
              <w:numPr>
                <w:ilvl w:val="0"/>
                <w:numId w:val="43"/>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Apsaugos klasė</w:t>
            </w:r>
            <w:r w:rsidR="00D47924" w:rsidRPr="000C24AA">
              <w:rPr>
                <w:rFonts w:ascii="Arial" w:eastAsia="Arial" w:hAnsi="Arial" w:cs="Arial"/>
                <w:sz w:val="20"/>
                <w:szCs w:val="20"/>
                <w:lang w:val="lt-LT"/>
              </w:rPr>
              <w:t xml:space="preserve">: </w:t>
            </w:r>
            <w:r w:rsidRPr="000C24AA">
              <w:rPr>
                <w:rFonts w:ascii="Arial" w:eastAsia="Arial" w:hAnsi="Arial" w:cs="Arial"/>
                <w:sz w:val="20"/>
                <w:szCs w:val="20"/>
                <w:lang w:val="lt-LT"/>
              </w:rPr>
              <w:t>Ne žemesnė kaip B</w:t>
            </w:r>
            <w:r w:rsidR="00F62DC8" w:rsidRPr="000C24AA">
              <w:rPr>
                <w:rFonts w:ascii="Arial" w:eastAsia="Arial" w:hAnsi="Arial" w:cs="Arial"/>
                <w:sz w:val="20"/>
                <w:szCs w:val="20"/>
                <w:lang w:val="lt-LT"/>
              </w:rPr>
              <w:t>;</w:t>
            </w:r>
          </w:p>
          <w:p w14:paraId="1A52930C" w14:textId="155328A5" w:rsidR="008A7789" w:rsidRPr="000C24AA" w:rsidRDefault="00CD18F7" w:rsidP="00C12996">
            <w:pPr>
              <w:pStyle w:val="Sraopastraipa"/>
              <w:keepLines/>
              <w:numPr>
                <w:ilvl w:val="0"/>
                <w:numId w:val="43"/>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Lęšis</w:t>
            </w:r>
            <w:r w:rsidR="00D47924" w:rsidRPr="000C24AA">
              <w:rPr>
                <w:rFonts w:ascii="Arial" w:eastAsia="Arial" w:hAnsi="Arial" w:cs="Arial"/>
                <w:sz w:val="20"/>
                <w:szCs w:val="20"/>
                <w:lang w:val="lt-LT"/>
              </w:rPr>
              <w:t xml:space="preserve">: </w:t>
            </w:r>
            <w:r w:rsidRPr="000C24AA">
              <w:rPr>
                <w:rFonts w:ascii="Arial" w:eastAsia="Arial" w:hAnsi="Arial" w:cs="Arial"/>
                <w:sz w:val="20"/>
                <w:szCs w:val="20"/>
                <w:lang w:val="lt-LT"/>
              </w:rPr>
              <w:t xml:space="preserve"> </w:t>
            </w:r>
            <w:proofErr w:type="spellStart"/>
            <w:r w:rsidRPr="000C24AA">
              <w:rPr>
                <w:rFonts w:ascii="Arial" w:eastAsia="Arial" w:hAnsi="Arial" w:cs="Arial"/>
                <w:sz w:val="20"/>
                <w:szCs w:val="20"/>
                <w:lang w:val="lt-LT"/>
              </w:rPr>
              <w:t>Polikarbonatinis</w:t>
            </w:r>
            <w:proofErr w:type="spellEnd"/>
            <w:r w:rsidRPr="000C24AA">
              <w:rPr>
                <w:rFonts w:ascii="Arial" w:eastAsia="Arial" w:hAnsi="Arial" w:cs="Arial"/>
                <w:sz w:val="20"/>
                <w:szCs w:val="20"/>
                <w:lang w:val="lt-LT"/>
              </w:rPr>
              <w:t xml:space="preserve"> skaidrus su UV filtru, atsparus įbrėžimams (AS), nerasojantis (AF)</w:t>
            </w:r>
            <w:r w:rsidR="00F62DC8" w:rsidRPr="000C24AA">
              <w:rPr>
                <w:rFonts w:ascii="Arial" w:eastAsia="Arial" w:hAnsi="Arial" w:cs="Arial"/>
                <w:sz w:val="20"/>
                <w:szCs w:val="20"/>
                <w:lang w:val="lt-LT"/>
              </w:rPr>
              <w:t>;</w:t>
            </w:r>
          </w:p>
          <w:p w14:paraId="61C03EF8" w14:textId="04F46AA9" w:rsidR="00CD18F7" w:rsidRPr="000C24AA" w:rsidRDefault="00CD18F7" w:rsidP="00C12996">
            <w:pPr>
              <w:pStyle w:val="Sraopastraipa"/>
              <w:keepLines/>
              <w:numPr>
                <w:ilvl w:val="0"/>
                <w:numId w:val="43"/>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Ženklinimas</w:t>
            </w:r>
            <w:r w:rsidR="008A7789" w:rsidRPr="000C24AA">
              <w:rPr>
                <w:rFonts w:ascii="Arial" w:eastAsia="Arial" w:hAnsi="Arial" w:cs="Arial"/>
                <w:sz w:val="20"/>
                <w:szCs w:val="20"/>
                <w:lang w:val="lt-LT"/>
              </w:rPr>
              <w:t>:</w:t>
            </w:r>
            <w:r w:rsidRPr="000C24AA">
              <w:rPr>
                <w:rFonts w:ascii="Arial" w:eastAsia="Arial" w:hAnsi="Arial" w:cs="Arial"/>
                <w:sz w:val="20"/>
                <w:szCs w:val="20"/>
                <w:lang w:val="lt-LT"/>
              </w:rPr>
              <w:t xml:space="preserve"> Pagal standarto reikalavimus</w:t>
            </w:r>
            <w:r w:rsidR="00F62DC8" w:rsidRPr="000C24AA">
              <w:rPr>
                <w:rFonts w:ascii="Arial" w:eastAsia="Arial" w:hAnsi="Arial" w:cs="Arial"/>
                <w:sz w:val="20"/>
                <w:szCs w:val="20"/>
                <w:lang w:val="lt-LT"/>
              </w:rPr>
              <w:t>;</w:t>
            </w:r>
          </w:p>
          <w:p w14:paraId="48851421" w14:textId="0B3F0B57" w:rsidR="00825C12" w:rsidRPr="000C24AA" w:rsidRDefault="00CE3D4B" w:rsidP="00C12996">
            <w:pPr>
              <w:pStyle w:val="Sraopastraipa"/>
              <w:keepLines/>
              <w:numPr>
                <w:ilvl w:val="0"/>
                <w:numId w:val="43"/>
              </w:numPr>
              <w:suppressLineNumbers/>
              <w:suppressAutoHyphens/>
              <w:spacing w:after="0" w:line="240" w:lineRule="auto"/>
              <w:ind w:left="0" w:firstLine="0"/>
              <w:jc w:val="both"/>
              <w:rPr>
                <w:rFonts w:ascii="Arial" w:hAnsi="Arial" w:cs="Arial"/>
                <w:sz w:val="20"/>
                <w:szCs w:val="20"/>
                <w:lang w:val="lt-LT"/>
              </w:rPr>
            </w:pPr>
            <w:r w:rsidRPr="000C24AA">
              <w:rPr>
                <w:rFonts w:ascii="Arial" w:eastAsia="Arial" w:hAnsi="Arial" w:cs="Arial"/>
                <w:sz w:val="20"/>
                <w:szCs w:val="20"/>
                <w:lang w:val="lt-LT"/>
              </w:rPr>
              <w:t>LST EN 166</w:t>
            </w:r>
            <w:r w:rsidR="00F62DC8" w:rsidRPr="000C24AA">
              <w:rPr>
                <w:rFonts w:ascii="Arial" w:eastAsia="Arial" w:hAnsi="Arial" w:cs="Arial"/>
                <w:sz w:val="20"/>
                <w:szCs w:val="20"/>
                <w:lang w:val="lt-LT"/>
              </w:rPr>
              <w:t>.</w:t>
            </w:r>
          </w:p>
        </w:tc>
      </w:tr>
      <w:tr w:rsidR="00825C12" w:rsidRPr="000C24AA" w14:paraId="59CE521B" w14:textId="77777777" w:rsidTr="00453858">
        <w:tc>
          <w:tcPr>
            <w:tcW w:w="562" w:type="dxa"/>
            <w:vAlign w:val="center"/>
          </w:tcPr>
          <w:p w14:paraId="5B69E87D" w14:textId="18737030" w:rsidR="00825C12" w:rsidRPr="000C24AA" w:rsidRDefault="00C30B61" w:rsidP="00C12996">
            <w:pPr>
              <w:tabs>
                <w:tab w:val="left" w:pos="426"/>
                <w:tab w:val="left" w:pos="1418"/>
              </w:tabs>
              <w:contextualSpacing/>
              <w:jc w:val="center"/>
              <w:rPr>
                <w:rFonts w:ascii="Arial" w:hAnsi="Arial" w:cs="Arial"/>
                <w:b/>
                <w:bCs/>
                <w:sz w:val="20"/>
                <w:szCs w:val="20"/>
                <w:lang w:val="lt-LT"/>
              </w:rPr>
            </w:pPr>
            <w:r w:rsidRPr="000C24AA">
              <w:rPr>
                <w:rFonts w:ascii="Arial" w:hAnsi="Arial" w:cs="Arial"/>
                <w:b/>
                <w:bCs/>
                <w:sz w:val="20"/>
                <w:szCs w:val="20"/>
                <w:lang w:val="lt-LT"/>
              </w:rPr>
              <w:t>6.6.</w:t>
            </w:r>
          </w:p>
        </w:tc>
        <w:tc>
          <w:tcPr>
            <w:tcW w:w="1985" w:type="dxa"/>
            <w:vAlign w:val="center"/>
          </w:tcPr>
          <w:p w14:paraId="0908D7C8" w14:textId="44F4AD38" w:rsidR="00825C12" w:rsidRPr="000C24AA" w:rsidRDefault="00825C12" w:rsidP="00C12996">
            <w:pPr>
              <w:tabs>
                <w:tab w:val="left" w:pos="312"/>
              </w:tabs>
              <w:contextualSpacing/>
              <w:jc w:val="both"/>
              <w:rPr>
                <w:rFonts w:ascii="Arial" w:hAnsi="Arial" w:cs="Arial"/>
                <w:b/>
                <w:bCs/>
                <w:sz w:val="20"/>
                <w:szCs w:val="20"/>
                <w:lang w:val="lt-LT"/>
              </w:rPr>
            </w:pPr>
            <w:r w:rsidRPr="000C24AA">
              <w:rPr>
                <w:rFonts w:ascii="Arial" w:hAnsi="Arial" w:cs="Arial"/>
                <w:sz w:val="20"/>
                <w:szCs w:val="20"/>
                <w:lang w:val="lt-LT"/>
              </w:rPr>
              <w:t>Ausinės</w:t>
            </w:r>
          </w:p>
        </w:tc>
        <w:tc>
          <w:tcPr>
            <w:tcW w:w="7087" w:type="dxa"/>
            <w:vAlign w:val="center"/>
          </w:tcPr>
          <w:p w14:paraId="24A7F47B" w14:textId="77777777" w:rsidR="00C677FF" w:rsidRPr="000C24AA" w:rsidRDefault="00C677FF" w:rsidP="00C12996">
            <w:pPr>
              <w:numPr>
                <w:ilvl w:val="0"/>
                <w:numId w:val="24"/>
              </w:numPr>
              <w:ind w:left="0" w:firstLine="0"/>
              <w:contextualSpacing/>
              <w:jc w:val="both"/>
              <w:rPr>
                <w:rFonts w:ascii="Arial" w:hAnsi="Arial" w:cs="Arial"/>
                <w:sz w:val="20"/>
                <w:szCs w:val="20"/>
                <w:lang w:val="lt-LT"/>
              </w:rPr>
            </w:pPr>
            <w:r w:rsidRPr="000C24AA">
              <w:rPr>
                <w:rFonts w:ascii="Arial" w:hAnsi="Arial" w:cs="Arial"/>
                <w:sz w:val="20"/>
                <w:szCs w:val="20"/>
                <w:bdr w:val="none" w:sz="0" w:space="0" w:color="auto" w:frame="1"/>
                <w:shd w:val="clear" w:color="auto" w:fill="FFFFFF"/>
                <w:lang w:val="lt-LT"/>
              </w:rPr>
              <w:t>Kaušelių angos yra tinkamos daugumai ausų dydžių, puikiai apgaubia ausis;</w:t>
            </w:r>
          </w:p>
          <w:p w14:paraId="5A5AD31F" w14:textId="77777777" w:rsidR="00C677FF" w:rsidRPr="000C24AA" w:rsidRDefault="00C677FF" w:rsidP="00C12996">
            <w:pPr>
              <w:numPr>
                <w:ilvl w:val="0"/>
                <w:numId w:val="24"/>
              </w:numPr>
              <w:ind w:left="0" w:firstLine="0"/>
              <w:jc w:val="both"/>
              <w:rPr>
                <w:rFonts w:ascii="Arial" w:hAnsi="Arial" w:cs="Arial"/>
                <w:sz w:val="20"/>
                <w:szCs w:val="20"/>
                <w:lang w:val="lt-LT"/>
              </w:rPr>
            </w:pPr>
            <w:r w:rsidRPr="000C24AA">
              <w:rPr>
                <w:rFonts w:ascii="Arial" w:hAnsi="Arial" w:cs="Arial"/>
                <w:sz w:val="20"/>
                <w:szCs w:val="20"/>
                <w:bdr w:val="none" w:sz="0" w:space="0" w:color="auto" w:frame="1"/>
                <w:lang w:val="lt-LT"/>
              </w:rPr>
              <w:t>Paminkštintu lankeliu;</w:t>
            </w:r>
          </w:p>
          <w:p w14:paraId="69622E31" w14:textId="77777777" w:rsidR="00C677FF" w:rsidRPr="000C24AA" w:rsidRDefault="00C677FF" w:rsidP="00C12996">
            <w:pPr>
              <w:numPr>
                <w:ilvl w:val="0"/>
                <w:numId w:val="24"/>
              </w:numPr>
              <w:ind w:left="0" w:firstLine="0"/>
              <w:jc w:val="both"/>
              <w:rPr>
                <w:rFonts w:ascii="Arial" w:hAnsi="Arial" w:cs="Arial"/>
                <w:sz w:val="20"/>
                <w:szCs w:val="20"/>
                <w:lang w:val="lt-LT"/>
              </w:rPr>
            </w:pPr>
            <w:r w:rsidRPr="000C24AA">
              <w:rPr>
                <w:rFonts w:ascii="Arial" w:hAnsi="Arial" w:cs="Arial"/>
                <w:sz w:val="20"/>
                <w:szCs w:val="20"/>
                <w:bdr w:val="none" w:sz="0" w:space="0" w:color="auto" w:frame="1"/>
                <w:lang w:val="lt-LT"/>
              </w:rPr>
              <w:t>Dydis- universalus, reguliuojamas;</w:t>
            </w:r>
          </w:p>
          <w:p w14:paraId="7692F726" w14:textId="26B293EA" w:rsidR="00C677FF" w:rsidRPr="000C24AA" w:rsidRDefault="00C677FF" w:rsidP="00C12996">
            <w:pPr>
              <w:numPr>
                <w:ilvl w:val="0"/>
                <w:numId w:val="24"/>
              </w:numPr>
              <w:ind w:left="0" w:firstLine="0"/>
              <w:jc w:val="both"/>
              <w:rPr>
                <w:rFonts w:ascii="Arial" w:hAnsi="Arial" w:cs="Arial"/>
                <w:sz w:val="20"/>
                <w:szCs w:val="20"/>
                <w:lang w:val="lt-LT"/>
              </w:rPr>
            </w:pPr>
            <w:r w:rsidRPr="000C24AA">
              <w:rPr>
                <w:rFonts w:ascii="Arial" w:hAnsi="Arial" w:cs="Arial"/>
                <w:sz w:val="20"/>
                <w:szCs w:val="20"/>
                <w:lang w:val="lt-LT"/>
              </w:rPr>
              <w:lastRenderedPageBreak/>
              <w:t>EN 352-</w:t>
            </w:r>
            <w:r w:rsidR="008227C4" w:rsidRPr="000C24AA">
              <w:rPr>
                <w:rFonts w:ascii="Arial" w:hAnsi="Arial" w:cs="Arial"/>
                <w:sz w:val="20"/>
                <w:szCs w:val="20"/>
                <w:lang w:val="lt-LT"/>
              </w:rPr>
              <w:t>1</w:t>
            </w:r>
            <w:r w:rsidRPr="000C24AA">
              <w:rPr>
                <w:rFonts w:ascii="Arial" w:hAnsi="Arial" w:cs="Arial"/>
                <w:sz w:val="20"/>
                <w:szCs w:val="20"/>
                <w:lang w:val="lt-LT"/>
              </w:rPr>
              <w:t>;</w:t>
            </w:r>
          </w:p>
          <w:p w14:paraId="77E3977B" w14:textId="77777777" w:rsidR="00C677FF" w:rsidRPr="000C24AA" w:rsidRDefault="00C677FF" w:rsidP="00C12996">
            <w:pPr>
              <w:numPr>
                <w:ilvl w:val="0"/>
                <w:numId w:val="24"/>
              </w:numPr>
              <w:ind w:left="0" w:firstLine="0"/>
              <w:jc w:val="both"/>
              <w:rPr>
                <w:rFonts w:ascii="Arial" w:hAnsi="Arial" w:cs="Arial"/>
                <w:sz w:val="20"/>
                <w:szCs w:val="20"/>
                <w:lang w:val="lt-LT"/>
              </w:rPr>
            </w:pPr>
            <w:r w:rsidRPr="000C24AA">
              <w:rPr>
                <w:rFonts w:ascii="Arial" w:hAnsi="Arial" w:cs="Arial"/>
                <w:sz w:val="20"/>
                <w:szCs w:val="20"/>
                <w:lang w:val="lt-LT"/>
              </w:rPr>
              <w:t>SNR</w:t>
            </w:r>
            <w:r w:rsidRPr="000C24AA">
              <w:rPr>
                <w:rFonts w:ascii="Segoe UI" w:hAnsi="Segoe UI" w:cs="Segoe UI"/>
                <w:sz w:val="20"/>
                <w:szCs w:val="20"/>
                <w:lang w:val="lt-LT"/>
              </w:rPr>
              <w:t>꓿</w:t>
            </w:r>
            <w:r w:rsidRPr="000C24AA">
              <w:rPr>
                <w:rFonts w:ascii="Arial" w:hAnsi="Arial" w:cs="Arial"/>
                <w:sz w:val="20"/>
                <w:szCs w:val="20"/>
                <w:lang w:val="lt-LT"/>
              </w:rPr>
              <w:t xml:space="preserve">26 </w:t>
            </w:r>
            <w:proofErr w:type="spellStart"/>
            <w:r w:rsidRPr="000C24AA">
              <w:rPr>
                <w:rFonts w:ascii="Arial" w:hAnsi="Arial" w:cs="Arial"/>
                <w:sz w:val="20"/>
                <w:szCs w:val="20"/>
                <w:lang w:val="lt-LT"/>
              </w:rPr>
              <w:t>dB</w:t>
            </w:r>
            <w:proofErr w:type="spellEnd"/>
            <w:r w:rsidRPr="000C24AA">
              <w:rPr>
                <w:rFonts w:ascii="Arial" w:hAnsi="Arial" w:cs="Arial"/>
                <w:sz w:val="20"/>
                <w:szCs w:val="20"/>
                <w:lang w:val="lt-LT"/>
              </w:rPr>
              <w:t>;</w:t>
            </w:r>
          </w:p>
          <w:p w14:paraId="334ADB5D" w14:textId="62A53B5F" w:rsidR="00825C12" w:rsidRPr="000C24AA" w:rsidRDefault="00C677FF" w:rsidP="00C12996">
            <w:pPr>
              <w:numPr>
                <w:ilvl w:val="0"/>
                <w:numId w:val="24"/>
              </w:numPr>
              <w:ind w:left="0" w:firstLine="0"/>
              <w:jc w:val="both"/>
              <w:rPr>
                <w:rFonts w:ascii="Arial" w:hAnsi="Arial" w:cs="Arial"/>
                <w:sz w:val="20"/>
                <w:szCs w:val="20"/>
                <w:lang w:val="lt-LT"/>
              </w:rPr>
            </w:pPr>
            <w:r w:rsidRPr="000C24AA">
              <w:rPr>
                <w:rFonts w:ascii="Arial" w:hAnsi="Arial" w:cs="Arial"/>
                <w:sz w:val="20"/>
                <w:szCs w:val="20"/>
                <w:lang w:val="lt-LT"/>
              </w:rPr>
              <w:t>Turi CE ženklą.</w:t>
            </w:r>
          </w:p>
        </w:tc>
      </w:tr>
      <w:tr w:rsidR="00825C12" w:rsidRPr="000C24AA" w14:paraId="562F5E6C" w14:textId="77777777" w:rsidTr="00453858">
        <w:tc>
          <w:tcPr>
            <w:tcW w:w="562" w:type="dxa"/>
            <w:vAlign w:val="center"/>
          </w:tcPr>
          <w:p w14:paraId="1AC9D84C" w14:textId="2CD9D70C" w:rsidR="00825C12" w:rsidRPr="000C24AA" w:rsidRDefault="00C30B61" w:rsidP="00C12996">
            <w:pPr>
              <w:tabs>
                <w:tab w:val="left" w:pos="426"/>
                <w:tab w:val="left" w:pos="1418"/>
              </w:tabs>
              <w:contextualSpacing/>
              <w:jc w:val="center"/>
              <w:rPr>
                <w:rFonts w:ascii="Arial" w:hAnsi="Arial" w:cs="Arial"/>
                <w:b/>
                <w:bCs/>
                <w:sz w:val="20"/>
                <w:szCs w:val="20"/>
                <w:lang w:val="lt-LT"/>
              </w:rPr>
            </w:pPr>
            <w:r w:rsidRPr="000C24AA">
              <w:rPr>
                <w:rFonts w:ascii="Arial" w:hAnsi="Arial" w:cs="Arial"/>
                <w:b/>
                <w:bCs/>
                <w:sz w:val="20"/>
                <w:szCs w:val="20"/>
                <w:lang w:val="lt-LT"/>
              </w:rPr>
              <w:lastRenderedPageBreak/>
              <w:t>6.7.</w:t>
            </w:r>
          </w:p>
        </w:tc>
        <w:tc>
          <w:tcPr>
            <w:tcW w:w="1985" w:type="dxa"/>
            <w:vAlign w:val="center"/>
          </w:tcPr>
          <w:p w14:paraId="4C7BA424" w14:textId="79A60D10" w:rsidR="00825C12" w:rsidRPr="000C24AA" w:rsidRDefault="00825C12" w:rsidP="00C12996">
            <w:pPr>
              <w:tabs>
                <w:tab w:val="left" w:pos="312"/>
              </w:tabs>
              <w:contextualSpacing/>
              <w:jc w:val="both"/>
              <w:rPr>
                <w:rFonts w:ascii="Arial" w:hAnsi="Arial" w:cs="Arial"/>
                <w:b/>
                <w:bCs/>
                <w:sz w:val="20"/>
                <w:szCs w:val="20"/>
                <w:lang w:val="lt-LT"/>
              </w:rPr>
            </w:pPr>
            <w:proofErr w:type="spellStart"/>
            <w:r w:rsidRPr="000C24AA">
              <w:rPr>
                <w:rFonts w:ascii="Arial" w:hAnsi="Arial" w:cs="Arial"/>
                <w:sz w:val="20"/>
                <w:szCs w:val="20"/>
                <w:lang w:val="lt-LT"/>
              </w:rPr>
              <w:t>Antifonai</w:t>
            </w:r>
            <w:proofErr w:type="spellEnd"/>
          </w:p>
        </w:tc>
        <w:tc>
          <w:tcPr>
            <w:tcW w:w="7087" w:type="dxa"/>
            <w:vAlign w:val="center"/>
          </w:tcPr>
          <w:p w14:paraId="209B24C3" w14:textId="77777777" w:rsidR="002A62D8" w:rsidRPr="000C24AA" w:rsidRDefault="002A62D8" w:rsidP="00C12996">
            <w:pPr>
              <w:numPr>
                <w:ilvl w:val="0"/>
                <w:numId w:val="25"/>
              </w:numPr>
              <w:ind w:left="0" w:firstLine="0"/>
              <w:contextualSpacing/>
              <w:jc w:val="both"/>
              <w:rPr>
                <w:rFonts w:ascii="Arial" w:hAnsi="Arial" w:cs="Arial"/>
                <w:color w:val="000000"/>
                <w:sz w:val="20"/>
                <w:szCs w:val="20"/>
                <w:shd w:val="clear" w:color="auto" w:fill="FFFFFF"/>
                <w:lang w:val="lt-LT"/>
              </w:rPr>
            </w:pPr>
            <w:r w:rsidRPr="000C24AA">
              <w:rPr>
                <w:rFonts w:ascii="Arial" w:hAnsi="Arial" w:cs="Arial"/>
                <w:color w:val="000000"/>
                <w:sz w:val="20"/>
                <w:szCs w:val="20"/>
                <w:shd w:val="clear" w:color="auto" w:fill="FFFFFF"/>
                <w:lang w:val="lt-LT"/>
              </w:rPr>
              <w:t>Daugkartiniai;</w:t>
            </w:r>
          </w:p>
          <w:p w14:paraId="7ADE0E53" w14:textId="77777777" w:rsidR="002A62D8" w:rsidRPr="000C24AA" w:rsidRDefault="002A62D8" w:rsidP="00C12996">
            <w:pPr>
              <w:numPr>
                <w:ilvl w:val="0"/>
                <w:numId w:val="25"/>
              </w:numPr>
              <w:ind w:left="0" w:firstLine="0"/>
              <w:contextualSpacing/>
              <w:jc w:val="both"/>
              <w:rPr>
                <w:rFonts w:ascii="Arial" w:hAnsi="Arial" w:cs="Arial"/>
                <w:color w:val="000000"/>
                <w:sz w:val="20"/>
                <w:szCs w:val="20"/>
                <w:shd w:val="clear" w:color="auto" w:fill="FFFFFF"/>
                <w:lang w:val="lt-LT"/>
              </w:rPr>
            </w:pPr>
            <w:r w:rsidRPr="000C24AA">
              <w:rPr>
                <w:rFonts w:ascii="Arial" w:hAnsi="Arial" w:cs="Arial"/>
                <w:color w:val="000000"/>
                <w:sz w:val="20"/>
                <w:szCs w:val="20"/>
                <w:shd w:val="clear" w:color="auto" w:fill="FFFFFF"/>
                <w:lang w:val="lt-LT"/>
              </w:rPr>
              <w:t>Kamštelius jungiantis virvelė;</w:t>
            </w:r>
          </w:p>
          <w:p w14:paraId="33D87CEA" w14:textId="76831CC8" w:rsidR="002A62D8" w:rsidRPr="000C24AA" w:rsidRDefault="002A62D8" w:rsidP="00C12996">
            <w:pPr>
              <w:numPr>
                <w:ilvl w:val="0"/>
                <w:numId w:val="25"/>
              </w:numPr>
              <w:ind w:left="0" w:firstLine="0"/>
              <w:contextualSpacing/>
              <w:jc w:val="both"/>
              <w:rPr>
                <w:rFonts w:ascii="Arial" w:hAnsi="Arial" w:cs="Arial"/>
                <w:color w:val="000000"/>
                <w:sz w:val="20"/>
                <w:szCs w:val="20"/>
                <w:shd w:val="clear" w:color="auto" w:fill="FFFFFF"/>
                <w:lang w:val="lt-LT"/>
              </w:rPr>
            </w:pPr>
            <w:r w:rsidRPr="000C24AA">
              <w:rPr>
                <w:rFonts w:ascii="Arial" w:hAnsi="Arial" w:cs="Arial"/>
                <w:color w:val="000000"/>
                <w:sz w:val="20"/>
                <w:szCs w:val="20"/>
                <w:shd w:val="clear" w:color="auto" w:fill="FFFFFF"/>
                <w:lang w:val="lt-LT"/>
              </w:rPr>
              <w:t>Kiekviena pora supakuota į atskirą maišelį;</w:t>
            </w:r>
          </w:p>
          <w:p w14:paraId="1EF416C6" w14:textId="7EAC0303" w:rsidR="009D6F8E" w:rsidRPr="000C24AA" w:rsidRDefault="00DC56E0" w:rsidP="00C12996">
            <w:pPr>
              <w:numPr>
                <w:ilvl w:val="0"/>
                <w:numId w:val="25"/>
              </w:numPr>
              <w:ind w:left="0" w:firstLine="0"/>
              <w:contextualSpacing/>
              <w:jc w:val="both"/>
              <w:rPr>
                <w:rFonts w:ascii="Arial" w:hAnsi="Arial" w:cs="Arial"/>
                <w:color w:val="000000"/>
                <w:sz w:val="20"/>
                <w:szCs w:val="20"/>
                <w:shd w:val="clear" w:color="auto" w:fill="FFFFFF"/>
                <w:lang w:val="lt-LT"/>
              </w:rPr>
            </w:pPr>
            <w:r w:rsidRPr="000C24AA">
              <w:rPr>
                <w:rFonts w:ascii="Arial" w:hAnsi="Arial" w:cs="Arial"/>
                <w:color w:val="000000"/>
                <w:sz w:val="20"/>
                <w:szCs w:val="20"/>
                <w:shd w:val="clear" w:color="auto" w:fill="FFFFFF"/>
                <w:lang w:val="lt-LT"/>
              </w:rPr>
              <w:t>Plaunami;</w:t>
            </w:r>
          </w:p>
          <w:p w14:paraId="133CF31A" w14:textId="77777777" w:rsidR="002A62D8" w:rsidRPr="000C24AA" w:rsidRDefault="002A62D8" w:rsidP="00C12996">
            <w:pPr>
              <w:numPr>
                <w:ilvl w:val="0"/>
                <w:numId w:val="25"/>
              </w:numPr>
              <w:ind w:left="0" w:firstLine="0"/>
              <w:contextualSpacing/>
              <w:jc w:val="both"/>
              <w:rPr>
                <w:rFonts w:ascii="Arial" w:hAnsi="Arial" w:cs="Arial"/>
                <w:color w:val="000000"/>
                <w:sz w:val="20"/>
                <w:szCs w:val="20"/>
                <w:shd w:val="clear" w:color="auto" w:fill="FFFFFF"/>
                <w:lang w:val="lt-LT"/>
              </w:rPr>
            </w:pPr>
            <w:r w:rsidRPr="000C24AA">
              <w:rPr>
                <w:rFonts w:ascii="Arial" w:hAnsi="Arial" w:cs="Arial"/>
                <w:color w:val="000000"/>
                <w:sz w:val="20"/>
                <w:szCs w:val="20"/>
                <w:shd w:val="clear" w:color="auto" w:fill="FFFFFF"/>
                <w:lang w:val="lt-LT"/>
              </w:rPr>
              <w:t xml:space="preserve">EN 352-2;  </w:t>
            </w:r>
          </w:p>
          <w:p w14:paraId="5EBABBD9" w14:textId="3BA35C30" w:rsidR="002A62D8" w:rsidRPr="000C24AA" w:rsidRDefault="00206F84" w:rsidP="00C12996">
            <w:pPr>
              <w:numPr>
                <w:ilvl w:val="0"/>
                <w:numId w:val="25"/>
              </w:numPr>
              <w:ind w:left="0" w:firstLine="0"/>
              <w:contextualSpacing/>
              <w:jc w:val="both"/>
              <w:rPr>
                <w:rFonts w:ascii="Arial" w:hAnsi="Arial" w:cs="Arial"/>
                <w:color w:val="000000"/>
                <w:sz w:val="20"/>
                <w:szCs w:val="20"/>
                <w:shd w:val="clear" w:color="auto" w:fill="FFFFFF"/>
                <w:lang w:val="lt-LT"/>
              </w:rPr>
            </w:pPr>
            <w:r w:rsidRPr="000C24AA">
              <w:rPr>
                <w:rFonts w:ascii="Arial" w:hAnsi="Arial" w:cs="Arial"/>
                <w:color w:val="000000"/>
                <w:sz w:val="20"/>
                <w:szCs w:val="20"/>
                <w:shd w:val="clear" w:color="auto" w:fill="FFFFFF"/>
                <w:lang w:val="lt-LT"/>
              </w:rPr>
              <w:t xml:space="preserve">SNR - </w:t>
            </w:r>
            <w:r w:rsidRPr="000C24AA">
              <w:t xml:space="preserve"> </w:t>
            </w:r>
            <w:r w:rsidRPr="000C24AA">
              <w:rPr>
                <w:rFonts w:ascii="Arial" w:hAnsi="Arial" w:cs="Arial"/>
                <w:color w:val="000000"/>
                <w:sz w:val="20"/>
                <w:szCs w:val="20"/>
                <w:shd w:val="clear" w:color="auto" w:fill="FFFFFF"/>
                <w:lang w:val="lt-LT"/>
              </w:rPr>
              <w:t xml:space="preserve">ne mažiau kaip 32 </w:t>
            </w:r>
            <w:proofErr w:type="spellStart"/>
            <w:r w:rsidRPr="000C24AA">
              <w:rPr>
                <w:rFonts w:ascii="Arial" w:hAnsi="Arial" w:cs="Arial"/>
                <w:color w:val="000000"/>
                <w:sz w:val="20"/>
                <w:szCs w:val="20"/>
                <w:shd w:val="clear" w:color="auto" w:fill="FFFFFF"/>
                <w:lang w:val="lt-LT"/>
              </w:rPr>
              <w:t>dB</w:t>
            </w:r>
            <w:proofErr w:type="spellEnd"/>
            <w:r w:rsidRPr="000C24AA" w:rsidDel="00206F84">
              <w:rPr>
                <w:rFonts w:ascii="Arial" w:hAnsi="Arial" w:cs="Arial"/>
                <w:color w:val="000000"/>
                <w:sz w:val="20"/>
                <w:szCs w:val="20"/>
                <w:shd w:val="clear" w:color="auto" w:fill="FFFFFF"/>
                <w:lang w:val="lt-LT"/>
              </w:rPr>
              <w:t xml:space="preserve"> </w:t>
            </w:r>
            <w:r w:rsidR="002A62D8" w:rsidRPr="000C24AA">
              <w:rPr>
                <w:rFonts w:ascii="Arial" w:hAnsi="Arial" w:cs="Arial"/>
                <w:color w:val="000000"/>
                <w:sz w:val="20"/>
                <w:szCs w:val="20"/>
                <w:shd w:val="clear" w:color="auto" w:fill="FFFFFF"/>
                <w:lang w:val="lt-LT"/>
              </w:rPr>
              <w:t>;</w:t>
            </w:r>
          </w:p>
          <w:p w14:paraId="3E54CC53" w14:textId="64DBC8FF" w:rsidR="00825C12" w:rsidRPr="000C24AA" w:rsidRDefault="002A62D8" w:rsidP="00C12996">
            <w:pPr>
              <w:numPr>
                <w:ilvl w:val="0"/>
                <w:numId w:val="25"/>
              </w:numPr>
              <w:ind w:left="0" w:firstLine="0"/>
              <w:contextualSpacing/>
              <w:jc w:val="both"/>
              <w:rPr>
                <w:rFonts w:ascii="Arial" w:hAnsi="Arial" w:cs="Arial"/>
                <w:color w:val="000000"/>
                <w:sz w:val="20"/>
                <w:szCs w:val="20"/>
                <w:shd w:val="clear" w:color="auto" w:fill="FFFFFF"/>
                <w:lang w:val="lt-LT"/>
              </w:rPr>
            </w:pPr>
            <w:r w:rsidRPr="000C24AA">
              <w:rPr>
                <w:rFonts w:ascii="Arial" w:hAnsi="Arial" w:cs="Arial"/>
                <w:color w:val="000000"/>
                <w:sz w:val="20"/>
                <w:szCs w:val="20"/>
                <w:shd w:val="clear" w:color="auto" w:fill="FFFFFF"/>
                <w:lang w:val="lt-LT"/>
              </w:rPr>
              <w:t>Turi CE ženklą.</w:t>
            </w:r>
          </w:p>
        </w:tc>
      </w:tr>
    </w:tbl>
    <w:p w14:paraId="4B4A923A" w14:textId="06D89690" w:rsidR="002A0DF6" w:rsidRPr="000C24AA" w:rsidRDefault="002A0DF6" w:rsidP="00F62DC8">
      <w:pPr>
        <w:tabs>
          <w:tab w:val="left" w:pos="1276"/>
          <w:tab w:val="left" w:pos="1843"/>
        </w:tabs>
        <w:jc w:val="both"/>
        <w:rPr>
          <w:rFonts w:ascii="Arial" w:eastAsia="Arial" w:hAnsi="Arial" w:cs="Arial"/>
          <w:bCs/>
          <w:sz w:val="20"/>
          <w:szCs w:val="20"/>
        </w:rPr>
      </w:pPr>
    </w:p>
    <w:p w14:paraId="3CB59669" w14:textId="10225BBC" w:rsidR="002A0DF6" w:rsidRPr="000C24AA" w:rsidRDefault="00844FE0" w:rsidP="00453858">
      <w:pPr>
        <w:pStyle w:val="Sraopastraipa"/>
        <w:numPr>
          <w:ilvl w:val="2"/>
          <w:numId w:val="49"/>
        </w:numPr>
        <w:tabs>
          <w:tab w:val="left" w:pos="1276"/>
          <w:tab w:val="left" w:pos="1843"/>
        </w:tabs>
        <w:spacing w:after="0" w:line="240" w:lineRule="auto"/>
        <w:ind w:left="0" w:firstLine="567"/>
        <w:jc w:val="both"/>
        <w:rPr>
          <w:rFonts w:ascii="Arial" w:eastAsia="Arial" w:hAnsi="Arial" w:cs="Arial"/>
          <w:bCs/>
          <w:sz w:val="20"/>
          <w:szCs w:val="20"/>
          <w:lang w:val="lt-LT"/>
        </w:rPr>
      </w:pPr>
      <w:bookmarkStart w:id="22" w:name="_Hlk131498750"/>
      <w:r w:rsidRPr="000C24AA">
        <w:rPr>
          <w:rFonts w:ascii="Arial" w:eastAsia="Arial" w:hAnsi="Arial" w:cs="Arial"/>
          <w:b/>
          <w:sz w:val="20"/>
          <w:szCs w:val="20"/>
          <w:lang w:val="lt-LT"/>
        </w:rPr>
        <w:t>7. p. o. d.</w:t>
      </w:r>
      <w:r w:rsidRPr="000C24AA">
        <w:rPr>
          <w:rFonts w:ascii="Arial" w:eastAsia="Arial" w:hAnsi="Arial" w:cs="Arial"/>
          <w:bCs/>
          <w:sz w:val="20"/>
          <w:szCs w:val="20"/>
          <w:lang w:val="lt-LT"/>
        </w:rPr>
        <w:t xml:space="preserve"> Asmeninės apsaugos priemonės kūno apsaugai</w:t>
      </w:r>
    </w:p>
    <w:bookmarkEnd w:id="22"/>
    <w:p w14:paraId="1125FB10" w14:textId="197F7D3D" w:rsidR="00453858" w:rsidRPr="000C24AA" w:rsidRDefault="00453858" w:rsidP="00621A46">
      <w:pPr>
        <w:pStyle w:val="Sraopastraipa"/>
        <w:tabs>
          <w:tab w:val="left" w:pos="1276"/>
          <w:tab w:val="left" w:pos="1843"/>
        </w:tabs>
        <w:spacing w:after="0" w:line="240" w:lineRule="auto"/>
        <w:ind w:left="567"/>
        <w:jc w:val="right"/>
        <w:rPr>
          <w:rFonts w:ascii="Arial" w:eastAsia="Arial" w:hAnsi="Arial" w:cs="Arial"/>
          <w:bCs/>
          <w:sz w:val="20"/>
          <w:szCs w:val="20"/>
          <w:lang w:val="lt-LT"/>
        </w:rPr>
      </w:pPr>
      <w:r w:rsidRPr="000C24AA">
        <w:rPr>
          <w:rFonts w:ascii="Arial" w:eastAsia="Arial" w:hAnsi="Arial" w:cs="Arial"/>
          <w:bCs/>
          <w:sz w:val="20"/>
          <w:szCs w:val="20"/>
          <w:lang w:val="lt-LT"/>
        </w:rPr>
        <w:t>9 lentelė.</w:t>
      </w:r>
    </w:p>
    <w:tbl>
      <w:tblPr>
        <w:tblStyle w:val="Lentelstinklelis1"/>
        <w:tblpPr w:leftFromText="180" w:rightFromText="180" w:vertAnchor="text" w:horzAnchor="margin" w:tblpXSpec="center" w:tblpY="139"/>
        <w:tblW w:w="9634" w:type="dxa"/>
        <w:tblLook w:val="04A0" w:firstRow="1" w:lastRow="0" w:firstColumn="1" w:lastColumn="0" w:noHBand="0" w:noVBand="1"/>
      </w:tblPr>
      <w:tblGrid>
        <w:gridCol w:w="846"/>
        <w:gridCol w:w="1701"/>
        <w:gridCol w:w="7087"/>
      </w:tblGrid>
      <w:tr w:rsidR="002A0DF6" w:rsidRPr="000C24AA" w14:paraId="6CCC6665" w14:textId="77777777" w:rsidTr="00621A46">
        <w:tc>
          <w:tcPr>
            <w:tcW w:w="846" w:type="dxa"/>
            <w:shd w:val="clear" w:color="auto" w:fill="E2EFD9" w:themeFill="accent6" w:themeFillTint="33"/>
          </w:tcPr>
          <w:p w14:paraId="1D58109D" w14:textId="77777777" w:rsidR="002A0DF6" w:rsidRPr="000C24AA" w:rsidRDefault="002A0DF6" w:rsidP="00C12996">
            <w:pPr>
              <w:tabs>
                <w:tab w:val="left" w:pos="426"/>
                <w:tab w:val="left" w:pos="1418"/>
              </w:tabs>
              <w:contextualSpacing/>
              <w:jc w:val="center"/>
              <w:rPr>
                <w:rFonts w:ascii="Arial" w:hAnsi="Arial" w:cs="Arial"/>
                <w:b/>
                <w:bCs/>
                <w:sz w:val="20"/>
                <w:szCs w:val="20"/>
                <w:lang w:val="lt-LT"/>
              </w:rPr>
            </w:pPr>
            <w:r w:rsidRPr="000C24AA">
              <w:rPr>
                <w:rFonts w:ascii="Arial" w:hAnsi="Arial" w:cs="Arial"/>
                <w:b/>
                <w:bCs/>
                <w:sz w:val="20"/>
                <w:szCs w:val="20"/>
                <w:lang w:val="lt-LT"/>
              </w:rPr>
              <w:t>Eil. Nr.</w:t>
            </w:r>
          </w:p>
        </w:tc>
        <w:tc>
          <w:tcPr>
            <w:tcW w:w="1701" w:type="dxa"/>
            <w:shd w:val="clear" w:color="auto" w:fill="E2EFD9" w:themeFill="accent6" w:themeFillTint="33"/>
            <w:vAlign w:val="center"/>
          </w:tcPr>
          <w:p w14:paraId="5682220A" w14:textId="77777777" w:rsidR="002A0DF6" w:rsidRPr="000C24AA" w:rsidRDefault="002A0DF6" w:rsidP="00C12996">
            <w:pPr>
              <w:tabs>
                <w:tab w:val="left" w:pos="426"/>
                <w:tab w:val="left" w:pos="1418"/>
              </w:tabs>
              <w:contextualSpacing/>
              <w:jc w:val="center"/>
              <w:rPr>
                <w:rFonts w:ascii="Arial" w:hAnsi="Arial" w:cs="Arial"/>
                <w:b/>
                <w:bCs/>
                <w:sz w:val="20"/>
                <w:szCs w:val="20"/>
                <w:lang w:val="lt-LT"/>
              </w:rPr>
            </w:pPr>
            <w:r w:rsidRPr="000C24AA">
              <w:rPr>
                <w:rFonts w:ascii="Arial" w:hAnsi="Arial" w:cs="Arial"/>
                <w:b/>
                <w:bCs/>
                <w:sz w:val="20"/>
                <w:szCs w:val="20"/>
                <w:lang w:val="lt-LT"/>
              </w:rPr>
              <w:t>Pavadinimas</w:t>
            </w:r>
          </w:p>
        </w:tc>
        <w:tc>
          <w:tcPr>
            <w:tcW w:w="7087" w:type="dxa"/>
            <w:shd w:val="clear" w:color="auto" w:fill="E2EFD9" w:themeFill="accent6" w:themeFillTint="33"/>
            <w:vAlign w:val="center"/>
          </w:tcPr>
          <w:p w14:paraId="5960ACA7" w14:textId="77777777" w:rsidR="002A0DF6" w:rsidRPr="000C24AA" w:rsidRDefault="002A0DF6" w:rsidP="00C12996">
            <w:pPr>
              <w:tabs>
                <w:tab w:val="left" w:pos="426"/>
                <w:tab w:val="left" w:pos="1418"/>
              </w:tabs>
              <w:contextualSpacing/>
              <w:jc w:val="center"/>
              <w:rPr>
                <w:rFonts w:ascii="Arial" w:hAnsi="Arial" w:cs="Arial"/>
                <w:b/>
                <w:bCs/>
                <w:sz w:val="20"/>
                <w:szCs w:val="20"/>
                <w:lang w:val="lt-LT"/>
              </w:rPr>
            </w:pPr>
            <w:r w:rsidRPr="000C24AA">
              <w:rPr>
                <w:rFonts w:ascii="Arial" w:hAnsi="Arial" w:cs="Arial"/>
                <w:b/>
                <w:bCs/>
                <w:sz w:val="20"/>
                <w:szCs w:val="20"/>
                <w:lang w:val="lt-LT"/>
              </w:rPr>
              <w:t>Papildomi reikalavimai prekėms</w:t>
            </w:r>
          </w:p>
        </w:tc>
      </w:tr>
      <w:tr w:rsidR="001E02A7" w:rsidRPr="000C24AA" w14:paraId="7522E330" w14:textId="77777777" w:rsidTr="00621A46">
        <w:tc>
          <w:tcPr>
            <w:tcW w:w="846" w:type="dxa"/>
            <w:vAlign w:val="center"/>
          </w:tcPr>
          <w:p w14:paraId="788127D3" w14:textId="7C559E86" w:rsidR="001E02A7" w:rsidRPr="000C24AA" w:rsidRDefault="001E02A7" w:rsidP="00C12996">
            <w:pPr>
              <w:tabs>
                <w:tab w:val="left" w:pos="426"/>
                <w:tab w:val="left" w:pos="1418"/>
              </w:tabs>
              <w:contextualSpacing/>
              <w:jc w:val="center"/>
              <w:rPr>
                <w:rFonts w:ascii="Arial" w:hAnsi="Arial" w:cs="Arial"/>
                <w:b/>
                <w:bCs/>
                <w:sz w:val="20"/>
                <w:szCs w:val="20"/>
                <w:lang w:val="lt-LT"/>
              </w:rPr>
            </w:pPr>
            <w:r w:rsidRPr="000C24AA">
              <w:rPr>
                <w:rFonts w:ascii="Arial" w:hAnsi="Arial" w:cs="Arial"/>
                <w:b/>
                <w:bCs/>
                <w:sz w:val="20"/>
                <w:szCs w:val="20"/>
                <w:lang w:val="lt-LT"/>
              </w:rPr>
              <w:t>7.1.</w:t>
            </w:r>
          </w:p>
        </w:tc>
        <w:tc>
          <w:tcPr>
            <w:tcW w:w="1701" w:type="dxa"/>
            <w:vAlign w:val="center"/>
          </w:tcPr>
          <w:p w14:paraId="0DE1C2AA" w14:textId="5D613C55" w:rsidR="001E02A7" w:rsidRPr="000C24AA" w:rsidRDefault="001E02A7" w:rsidP="00C12996">
            <w:pPr>
              <w:tabs>
                <w:tab w:val="left" w:pos="312"/>
              </w:tabs>
              <w:contextualSpacing/>
              <w:rPr>
                <w:rFonts w:ascii="Arial" w:hAnsi="Arial" w:cs="Arial"/>
                <w:b/>
                <w:bCs/>
                <w:sz w:val="20"/>
                <w:szCs w:val="20"/>
                <w:lang w:val="lt-LT"/>
              </w:rPr>
            </w:pPr>
            <w:r w:rsidRPr="000C24AA">
              <w:rPr>
                <w:rFonts w:ascii="Arial" w:hAnsi="Arial" w:cs="Arial"/>
                <w:color w:val="000000"/>
                <w:sz w:val="20"/>
                <w:szCs w:val="20"/>
                <w:lang w:val="lt-LT"/>
              </w:rPr>
              <w:t>Antkeliai</w:t>
            </w:r>
            <w:r w:rsidR="00C00B27" w:rsidRPr="000C24AA">
              <w:rPr>
                <w:rFonts w:ascii="Arial" w:hAnsi="Arial" w:cs="Arial"/>
                <w:color w:val="000000"/>
                <w:sz w:val="20"/>
                <w:szCs w:val="20"/>
                <w:lang w:val="lt-LT"/>
              </w:rPr>
              <w:t xml:space="preserve"> </w:t>
            </w:r>
            <w:r w:rsidR="00E4765E" w:rsidRPr="000C24AA">
              <w:rPr>
                <w:rFonts w:ascii="Arial" w:hAnsi="Arial" w:cs="Arial"/>
                <w:color w:val="000000"/>
                <w:sz w:val="20"/>
                <w:szCs w:val="20"/>
                <w:lang w:val="lt-LT"/>
              </w:rPr>
              <w:t>užsegami</w:t>
            </w:r>
          </w:p>
        </w:tc>
        <w:tc>
          <w:tcPr>
            <w:tcW w:w="7087" w:type="dxa"/>
            <w:vAlign w:val="center"/>
          </w:tcPr>
          <w:p w14:paraId="343CBA84" w14:textId="77777777" w:rsidR="00E4765E" w:rsidRPr="000C24AA" w:rsidRDefault="00E4765E" w:rsidP="00C12996">
            <w:pPr>
              <w:numPr>
                <w:ilvl w:val="0"/>
                <w:numId w:val="25"/>
              </w:numPr>
              <w:ind w:left="0" w:firstLine="0"/>
              <w:jc w:val="both"/>
              <w:rPr>
                <w:rFonts w:ascii="Arial" w:hAnsi="Arial" w:cs="Arial"/>
                <w:sz w:val="20"/>
                <w:szCs w:val="20"/>
                <w:lang w:val="lt-LT"/>
              </w:rPr>
            </w:pPr>
            <w:r w:rsidRPr="000C24AA">
              <w:rPr>
                <w:rFonts w:ascii="Arial" w:hAnsi="Arial" w:cs="Arial"/>
                <w:sz w:val="20"/>
                <w:szCs w:val="20"/>
                <w:lang w:val="lt-LT"/>
              </w:rPr>
              <w:t>Medžiagos: EVA puta;</w:t>
            </w:r>
          </w:p>
          <w:p w14:paraId="18CC2795" w14:textId="77777777" w:rsidR="00E4765E" w:rsidRPr="000C24AA" w:rsidRDefault="00E4765E" w:rsidP="00C12996">
            <w:pPr>
              <w:numPr>
                <w:ilvl w:val="0"/>
                <w:numId w:val="25"/>
              </w:numPr>
              <w:ind w:left="0" w:firstLine="0"/>
              <w:jc w:val="both"/>
              <w:rPr>
                <w:rFonts w:ascii="Arial" w:hAnsi="Arial" w:cs="Arial"/>
                <w:sz w:val="20"/>
                <w:szCs w:val="20"/>
                <w:lang w:val="lt-LT"/>
              </w:rPr>
            </w:pPr>
            <w:r w:rsidRPr="000C24AA">
              <w:rPr>
                <w:rFonts w:ascii="Arial" w:hAnsi="Arial" w:cs="Arial"/>
                <w:sz w:val="20"/>
                <w:szCs w:val="20"/>
                <w:lang w:val="lt-LT"/>
              </w:rPr>
              <w:t>Tipas:1 (prisegami antkeliai);</w:t>
            </w:r>
          </w:p>
          <w:p w14:paraId="5ED1464A" w14:textId="77777777" w:rsidR="00227858" w:rsidRPr="000C24AA" w:rsidRDefault="00E4765E" w:rsidP="00C12996">
            <w:pPr>
              <w:numPr>
                <w:ilvl w:val="0"/>
                <w:numId w:val="25"/>
              </w:numPr>
              <w:ind w:left="0" w:firstLine="0"/>
              <w:jc w:val="both"/>
              <w:rPr>
                <w:rFonts w:ascii="Arial" w:hAnsi="Arial" w:cs="Arial"/>
                <w:sz w:val="20"/>
                <w:szCs w:val="20"/>
                <w:lang w:val="lt-LT"/>
              </w:rPr>
            </w:pPr>
            <w:r w:rsidRPr="000C24AA">
              <w:rPr>
                <w:rFonts w:ascii="Arial" w:hAnsi="Arial" w:cs="Arial"/>
                <w:sz w:val="20"/>
                <w:szCs w:val="20"/>
                <w:lang w:val="lt-LT"/>
              </w:rPr>
              <w:t xml:space="preserve">EN 14404:2004+A1:2010; </w:t>
            </w:r>
          </w:p>
          <w:p w14:paraId="28F5B4B9" w14:textId="336C5A4F" w:rsidR="001E02A7" w:rsidRPr="000C24AA" w:rsidRDefault="00E4765E" w:rsidP="00C12996">
            <w:pPr>
              <w:numPr>
                <w:ilvl w:val="0"/>
                <w:numId w:val="25"/>
              </w:numPr>
              <w:ind w:left="0" w:firstLine="0"/>
              <w:jc w:val="both"/>
              <w:rPr>
                <w:rFonts w:ascii="Arial" w:hAnsi="Arial" w:cs="Arial"/>
                <w:sz w:val="20"/>
                <w:szCs w:val="20"/>
                <w:lang w:val="lt-LT"/>
              </w:rPr>
            </w:pPr>
            <w:r w:rsidRPr="000C24AA">
              <w:rPr>
                <w:rFonts w:ascii="Arial" w:hAnsi="Arial" w:cs="Arial"/>
                <w:sz w:val="20"/>
                <w:szCs w:val="20"/>
                <w:lang w:val="lt-LT"/>
              </w:rPr>
              <w:t>CE sertifikatas.</w:t>
            </w:r>
          </w:p>
        </w:tc>
      </w:tr>
      <w:tr w:rsidR="00F90B54" w:rsidRPr="000C24AA" w14:paraId="3D50E65F" w14:textId="77777777" w:rsidTr="00621A46">
        <w:tc>
          <w:tcPr>
            <w:tcW w:w="846" w:type="dxa"/>
            <w:vAlign w:val="center"/>
          </w:tcPr>
          <w:p w14:paraId="791D890C" w14:textId="7AFF9B52" w:rsidR="00F90B54" w:rsidRPr="000C24AA" w:rsidRDefault="00241B71" w:rsidP="00C12996">
            <w:pPr>
              <w:tabs>
                <w:tab w:val="left" w:pos="426"/>
                <w:tab w:val="left" w:pos="1418"/>
              </w:tabs>
              <w:contextualSpacing/>
              <w:jc w:val="center"/>
              <w:rPr>
                <w:rFonts w:ascii="Arial" w:hAnsi="Arial" w:cs="Arial"/>
                <w:b/>
                <w:bCs/>
                <w:sz w:val="20"/>
                <w:szCs w:val="20"/>
                <w:lang w:val="lt-LT"/>
              </w:rPr>
            </w:pPr>
            <w:r w:rsidRPr="000C24AA">
              <w:rPr>
                <w:rFonts w:ascii="Arial" w:hAnsi="Arial" w:cs="Arial"/>
                <w:b/>
                <w:bCs/>
                <w:sz w:val="20"/>
                <w:szCs w:val="20"/>
                <w:lang w:val="lt-LT"/>
              </w:rPr>
              <w:t>7.2.</w:t>
            </w:r>
          </w:p>
        </w:tc>
        <w:tc>
          <w:tcPr>
            <w:tcW w:w="1701" w:type="dxa"/>
            <w:vAlign w:val="center"/>
          </w:tcPr>
          <w:p w14:paraId="7D1F7BFB" w14:textId="30BCBC2D" w:rsidR="00F90B54" w:rsidRPr="000C24AA" w:rsidRDefault="00E4765E" w:rsidP="00C12996">
            <w:pPr>
              <w:tabs>
                <w:tab w:val="left" w:pos="312"/>
              </w:tabs>
              <w:contextualSpacing/>
              <w:rPr>
                <w:rFonts w:ascii="Arial" w:hAnsi="Arial" w:cs="Arial"/>
                <w:color w:val="000000"/>
                <w:sz w:val="20"/>
                <w:szCs w:val="20"/>
                <w:lang w:val="lt-LT"/>
              </w:rPr>
            </w:pPr>
            <w:r w:rsidRPr="000C24AA">
              <w:rPr>
                <w:rFonts w:ascii="Arial" w:hAnsi="Arial" w:cs="Arial"/>
                <w:color w:val="000000"/>
                <w:sz w:val="20"/>
                <w:szCs w:val="20"/>
                <w:lang w:val="lt-LT"/>
              </w:rPr>
              <w:t>Antkeliai įkišami</w:t>
            </w:r>
          </w:p>
        </w:tc>
        <w:tc>
          <w:tcPr>
            <w:tcW w:w="7087" w:type="dxa"/>
            <w:vAlign w:val="center"/>
          </w:tcPr>
          <w:p w14:paraId="48BB8AB0" w14:textId="77777777" w:rsidR="00227858" w:rsidRPr="000C24AA" w:rsidRDefault="00227858" w:rsidP="00C12996">
            <w:pPr>
              <w:numPr>
                <w:ilvl w:val="0"/>
                <w:numId w:val="25"/>
              </w:numPr>
              <w:ind w:left="0" w:firstLine="0"/>
              <w:jc w:val="both"/>
              <w:rPr>
                <w:rFonts w:ascii="Arial" w:hAnsi="Arial" w:cs="Arial"/>
                <w:sz w:val="20"/>
                <w:szCs w:val="20"/>
                <w:lang w:val="lt-LT"/>
              </w:rPr>
            </w:pPr>
            <w:r w:rsidRPr="000C24AA">
              <w:rPr>
                <w:rFonts w:ascii="Arial" w:hAnsi="Arial" w:cs="Arial"/>
                <w:sz w:val="20"/>
                <w:szCs w:val="20"/>
                <w:lang w:val="lt-LT"/>
              </w:rPr>
              <w:t>Medžiagos: EVA puta;</w:t>
            </w:r>
          </w:p>
          <w:p w14:paraId="5DC455B5" w14:textId="77777777" w:rsidR="00227858" w:rsidRPr="000C24AA" w:rsidRDefault="00227858" w:rsidP="00C12996">
            <w:pPr>
              <w:numPr>
                <w:ilvl w:val="0"/>
                <w:numId w:val="25"/>
              </w:numPr>
              <w:ind w:left="0" w:firstLine="0"/>
              <w:jc w:val="both"/>
              <w:rPr>
                <w:rFonts w:ascii="Arial" w:hAnsi="Arial" w:cs="Arial"/>
                <w:sz w:val="20"/>
                <w:szCs w:val="20"/>
                <w:lang w:val="lt-LT"/>
              </w:rPr>
            </w:pPr>
            <w:r w:rsidRPr="000C24AA">
              <w:rPr>
                <w:rFonts w:ascii="Arial" w:hAnsi="Arial" w:cs="Arial"/>
                <w:sz w:val="20"/>
                <w:szCs w:val="20"/>
                <w:lang w:val="lt-LT"/>
              </w:rPr>
              <w:t>Tipas:1 (įkišami antkeliai);</w:t>
            </w:r>
          </w:p>
          <w:p w14:paraId="5CA60A03" w14:textId="77777777" w:rsidR="00227858" w:rsidRPr="000C24AA" w:rsidRDefault="00227858" w:rsidP="00C12996">
            <w:pPr>
              <w:numPr>
                <w:ilvl w:val="0"/>
                <w:numId w:val="25"/>
              </w:numPr>
              <w:ind w:left="0" w:firstLine="0"/>
              <w:jc w:val="both"/>
              <w:rPr>
                <w:rFonts w:ascii="Arial" w:hAnsi="Arial" w:cs="Arial"/>
                <w:sz w:val="20"/>
                <w:szCs w:val="20"/>
                <w:lang w:val="lt-LT"/>
              </w:rPr>
            </w:pPr>
            <w:r w:rsidRPr="000C24AA">
              <w:rPr>
                <w:rFonts w:ascii="Arial" w:hAnsi="Arial" w:cs="Arial"/>
                <w:sz w:val="20"/>
                <w:szCs w:val="20"/>
                <w:lang w:val="lt-LT"/>
              </w:rPr>
              <w:t xml:space="preserve">EN 14404:2004+A1:2010; </w:t>
            </w:r>
          </w:p>
          <w:p w14:paraId="3BE4384E" w14:textId="5B9E22B3" w:rsidR="00F90B54" w:rsidRPr="000C24AA" w:rsidRDefault="00227858" w:rsidP="00C12996">
            <w:pPr>
              <w:numPr>
                <w:ilvl w:val="0"/>
                <w:numId w:val="25"/>
              </w:numPr>
              <w:ind w:left="0" w:firstLine="0"/>
              <w:jc w:val="both"/>
              <w:rPr>
                <w:rFonts w:ascii="Arial" w:hAnsi="Arial" w:cs="Arial"/>
                <w:sz w:val="20"/>
                <w:szCs w:val="20"/>
                <w:lang w:val="lt-LT"/>
              </w:rPr>
            </w:pPr>
            <w:r w:rsidRPr="000C24AA">
              <w:rPr>
                <w:rFonts w:ascii="Arial" w:hAnsi="Arial" w:cs="Arial"/>
                <w:sz w:val="20"/>
                <w:szCs w:val="20"/>
                <w:lang w:val="lt-LT"/>
              </w:rPr>
              <w:t>CE sertifikatas.</w:t>
            </w:r>
          </w:p>
        </w:tc>
      </w:tr>
      <w:tr w:rsidR="001E02A7" w:rsidRPr="000C24AA" w14:paraId="6C8D4C99" w14:textId="77777777" w:rsidTr="00621A46">
        <w:tc>
          <w:tcPr>
            <w:tcW w:w="846" w:type="dxa"/>
            <w:vAlign w:val="center"/>
          </w:tcPr>
          <w:p w14:paraId="56729B4D" w14:textId="21AE5625" w:rsidR="001E02A7" w:rsidRPr="000C24AA" w:rsidRDefault="001E02A7" w:rsidP="00C12996">
            <w:pPr>
              <w:tabs>
                <w:tab w:val="left" w:pos="426"/>
                <w:tab w:val="left" w:pos="1418"/>
              </w:tabs>
              <w:contextualSpacing/>
              <w:rPr>
                <w:rFonts w:ascii="Arial" w:hAnsi="Arial" w:cs="Arial"/>
                <w:b/>
                <w:bCs/>
                <w:sz w:val="20"/>
                <w:szCs w:val="20"/>
                <w:lang w:val="lt-LT"/>
              </w:rPr>
            </w:pPr>
            <w:r w:rsidRPr="000C24AA">
              <w:rPr>
                <w:rFonts w:ascii="Arial" w:hAnsi="Arial" w:cs="Arial"/>
                <w:b/>
                <w:bCs/>
                <w:sz w:val="20"/>
                <w:szCs w:val="20"/>
                <w:lang w:val="lt-LT"/>
              </w:rPr>
              <w:t>7.</w:t>
            </w:r>
            <w:r w:rsidR="00241B71" w:rsidRPr="000C24AA">
              <w:rPr>
                <w:rFonts w:ascii="Arial" w:hAnsi="Arial" w:cs="Arial"/>
                <w:b/>
                <w:bCs/>
                <w:sz w:val="20"/>
                <w:szCs w:val="20"/>
                <w:lang w:val="lt-LT"/>
              </w:rPr>
              <w:t>3</w:t>
            </w:r>
            <w:r w:rsidRPr="000C24AA">
              <w:rPr>
                <w:rFonts w:ascii="Arial" w:hAnsi="Arial" w:cs="Arial"/>
                <w:b/>
                <w:bCs/>
                <w:sz w:val="20"/>
                <w:szCs w:val="20"/>
                <w:lang w:val="lt-LT"/>
              </w:rPr>
              <w:t>.</w:t>
            </w:r>
          </w:p>
        </w:tc>
        <w:tc>
          <w:tcPr>
            <w:tcW w:w="1701" w:type="dxa"/>
            <w:vAlign w:val="center"/>
          </w:tcPr>
          <w:p w14:paraId="05BCC459" w14:textId="5C2DE9C3" w:rsidR="001E02A7" w:rsidRPr="000C24AA" w:rsidRDefault="00CB1846" w:rsidP="00C12996">
            <w:pPr>
              <w:tabs>
                <w:tab w:val="left" w:pos="312"/>
              </w:tabs>
              <w:rPr>
                <w:rFonts w:ascii="Arial" w:hAnsi="Arial" w:cs="Arial"/>
                <w:sz w:val="20"/>
                <w:szCs w:val="20"/>
                <w:lang w:val="lt-LT"/>
              </w:rPr>
            </w:pPr>
            <w:r w:rsidRPr="000C24AA">
              <w:rPr>
                <w:rFonts w:ascii="Arial" w:hAnsi="Arial" w:cs="Arial"/>
                <w:sz w:val="20"/>
                <w:szCs w:val="20"/>
                <w:lang w:val="lt-LT"/>
              </w:rPr>
              <w:t>Antrankoviai atsparūs vandeniui ir chemikalams</w:t>
            </w:r>
          </w:p>
        </w:tc>
        <w:tc>
          <w:tcPr>
            <w:tcW w:w="7087" w:type="dxa"/>
            <w:vAlign w:val="center"/>
          </w:tcPr>
          <w:p w14:paraId="6C37F23C" w14:textId="77777777" w:rsidR="00754DA6" w:rsidRPr="000C24AA" w:rsidRDefault="00754DA6" w:rsidP="00C12996">
            <w:pPr>
              <w:numPr>
                <w:ilvl w:val="0"/>
                <w:numId w:val="25"/>
              </w:numPr>
              <w:ind w:left="0" w:firstLine="0"/>
              <w:jc w:val="both"/>
              <w:rPr>
                <w:rFonts w:ascii="Arial" w:hAnsi="Arial" w:cs="Arial"/>
                <w:sz w:val="20"/>
                <w:szCs w:val="20"/>
                <w:lang w:val="lt-LT"/>
              </w:rPr>
            </w:pPr>
            <w:r w:rsidRPr="000C24AA">
              <w:rPr>
                <w:rFonts w:ascii="Arial" w:hAnsi="Arial" w:cs="Arial"/>
                <w:sz w:val="20"/>
                <w:szCs w:val="20"/>
                <w:lang w:val="lt-LT"/>
              </w:rPr>
              <w:t xml:space="preserve">Medžiaga: 100% poliamidas (mezgimo tankis 6,6) padengtas patentuota poliuretano (PU) danga FLEXOTHANE® </w:t>
            </w:r>
            <w:proofErr w:type="spellStart"/>
            <w:r w:rsidRPr="000C24AA">
              <w:rPr>
                <w:rFonts w:ascii="Arial" w:hAnsi="Arial" w:cs="Arial"/>
                <w:sz w:val="20"/>
                <w:szCs w:val="20"/>
                <w:lang w:val="lt-LT"/>
              </w:rPr>
              <w:t>Kleen</w:t>
            </w:r>
            <w:proofErr w:type="spellEnd"/>
            <w:r w:rsidRPr="000C24AA">
              <w:rPr>
                <w:rFonts w:ascii="Arial" w:hAnsi="Arial" w:cs="Arial"/>
                <w:sz w:val="20"/>
                <w:szCs w:val="20"/>
                <w:lang w:val="lt-LT"/>
              </w:rPr>
              <w:t xml:space="preserve">, </w:t>
            </w:r>
            <w:proofErr w:type="spellStart"/>
            <w:r w:rsidRPr="000C24AA">
              <w:rPr>
                <w:rFonts w:ascii="Arial" w:hAnsi="Arial" w:cs="Arial"/>
                <w:sz w:val="20"/>
                <w:szCs w:val="20"/>
                <w:lang w:val="lt-LT"/>
              </w:rPr>
              <w:t>gramatūra</w:t>
            </w:r>
            <w:proofErr w:type="spellEnd"/>
            <w:r w:rsidRPr="000C24AA">
              <w:rPr>
                <w:rFonts w:ascii="Arial" w:hAnsi="Arial" w:cs="Arial"/>
                <w:sz w:val="20"/>
                <w:szCs w:val="20"/>
                <w:lang w:val="lt-LT"/>
              </w:rPr>
              <w:t xml:space="preserve"> 170 g/m2;</w:t>
            </w:r>
          </w:p>
          <w:p w14:paraId="3954DFE8" w14:textId="77777777" w:rsidR="00754DA6" w:rsidRPr="000C24AA" w:rsidRDefault="00754DA6" w:rsidP="00C12996">
            <w:pPr>
              <w:numPr>
                <w:ilvl w:val="0"/>
                <w:numId w:val="25"/>
              </w:numPr>
              <w:ind w:left="0" w:firstLine="0"/>
              <w:jc w:val="both"/>
              <w:rPr>
                <w:rFonts w:ascii="Arial" w:hAnsi="Arial" w:cs="Arial"/>
                <w:sz w:val="20"/>
                <w:szCs w:val="20"/>
                <w:lang w:val="lt-LT"/>
              </w:rPr>
            </w:pPr>
            <w:r w:rsidRPr="000C24AA">
              <w:rPr>
                <w:rFonts w:ascii="Arial" w:hAnsi="Arial" w:cs="Arial"/>
                <w:sz w:val="20"/>
                <w:szCs w:val="20"/>
                <w:lang w:val="lt-LT"/>
              </w:rPr>
              <w:t xml:space="preserve"> Atsparūs plyšimams, įtrūkimams, purvui, mechaniniam poveikiui; </w:t>
            </w:r>
          </w:p>
          <w:p w14:paraId="081EA7B8" w14:textId="77777777" w:rsidR="00754DA6" w:rsidRPr="000C24AA" w:rsidRDefault="00754DA6" w:rsidP="00C12996">
            <w:pPr>
              <w:numPr>
                <w:ilvl w:val="0"/>
                <w:numId w:val="25"/>
              </w:numPr>
              <w:ind w:left="0" w:firstLine="0"/>
              <w:jc w:val="both"/>
              <w:rPr>
                <w:rFonts w:ascii="Arial" w:hAnsi="Arial" w:cs="Arial"/>
                <w:sz w:val="20"/>
                <w:szCs w:val="20"/>
                <w:lang w:val="lt-LT"/>
              </w:rPr>
            </w:pPr>
            <w:r w:rsidRPr="000C24AA">
              <w:rPr>
                <w:rFonts w:ascii="Arial" w:hAnsi="Arial" w:cs="Arial"/>
                <w:sz w:val="20"/>
                <w:szCs w:val="20"/>
                <w:lang w:val="lt-LT"/>
              </w:rPr>
              <w:t xml:space="preserve">Galima skalbti iki 95 </w:t>
            </w:r>
            <w:proofErr w:type="spellStart"/>
            <w:r w:rsidRPr="000C24AA">
              <w:rPr>
                <w:rFonts w:ascii="Arial" w:hAnsi="Arial" w:cs="Arial"/>
                <w:sz w:val="20"/>
                <w:szCs w:val="20"/>
                <w:lang w:val="lt-LT"/>
              </w:rPr>
              <w:t>oC</w:t>
            </w:r>
            <w:proofErr w:type="spellEnd"/>
            <w:r w:rsidRPr="000C24AA">
              <w:rPr>
                <w:rFonts w:ascii="Arial" w:hAnsi="Arial" w:cs="Arial"/>
                <w:sz w:val="20"/>
                <w:szCs w:val="20"/>
                <w:lang w:val="lt-LT"/>
              </w:rPr>
              <w:t xml:space="preserve"> temperatūroje;</w:t>
            </w:r>
          </w:p>
          <w:p w14:paraId="1B14E88E" w14:textId="173CC4D4" w:rsidR="00754DA6" w:rsidRPr="000C24AA" w:rsidRDefault="00754DA6" w:rsidP="00C12996">
            <w:pPr>
              <w:numPr>
                <w:ilvl w:val="0"/>
                <w:numId w:val="25"/>
              </w:numPr>
              <w:ind w:left="0" w:firstLine="0"/>
              <w:jc w:val="both"/>
              <w:rPr>
                <w:rFonts w:ascii="Arial" w:hAnsi="Arial" w:cs="Arial"/>
                <w:sz w:val="20"/>
                <w:szCs w:val="20"/>
                <w:lang w:val="lt-LT"/>
              </w:rPr>
            </w:pPr>
            <w:r w:rsidRPr="000C24AA">
              <w:rPr>
                <w:rFonts w:ascii="Arial" w:hAnsi="Arial" w:cs="Arial"/>
                <w:sz w:val="20"/>
                <w:szCs w:val="20"/>
                <w:lang w:val="lt-LT"/>
              </w:rPr>
              <w:t>Atitinka standartų 1935 : 2004 (produktas tinkamas naudoti maisto pramonėje) ir EN 14605 : 2005 + A1 : 2009 Tipas PB (4) (apsauga nuo skystų bei purškiamų chemikalų) reikalavimus</w:t>
            </w:r>
            <w:r w:rsidR="00F62DC8" w:rsidRPr="000C24AA">
              <w:rPr>
                <w:rFonts w:ascii="Arial" w:hAnsi="Arial" w:cs="Arial"/>
                <w:sz w:val="20"/>
                <w:szCs w:val="20"/>
                <w:lang w:val="lt-LT"/>
              </w:rPr>
              <w:t>;</w:t>
            </w:r>
          </w:p>
          <w:p w14:paraId="24617B0D" w14:textId="77777777" w:rsidR="00754DA6" w:rsidRPr="000C24AA" w:rsidRDefault="00754DA6" w:rsidP="00C12996">
            <w:pPr>
              <w:numPr>
                <w:ilvl w:val="0"/>
                <w:numId w:val="25"/>
              </w:numPr>
              <w:ind w:left="0" w:firstLine="0"/>
              <w:jc w:val="both"/>
              <w:rPr>
                <w:rFonts w:ascii="Arial" w:hAnsi="Arial" w:cs="Arial"/>
                <w:sz w:val="20"/>
                <w:szCs w:val="20"/>
                <w:lang w:val="lt-LT"/>
              </w:rPr>
            </w:pPr>
            <w:r w:rsidRPr="000C24AA">
              <w:rPr>
                <w:rFonts w:ascii="Arial" w:hAnsi="Arial" w:cs="Arial"/>
                <w:sz w:val="20"/>
                <w:szCs w:val="20"/>
                <w:lang w:val="lt-LT"/>
              </w:rPr>
              <w:t>Turi CE ženklą;</w:t>
            </w:r>
          </w:p>
          <w:p w14:paraId="35C548F9" w14:textId="2C1B0A28" w:rsidR="001E02A7" w:rsidRPr="000C24AA" w:rsidRDefault="00754DA6" w:rsidP="00C12996">
            <w:pPr>
              <w:numPr>
                <w:ilvl w:val="0"/>
                <w:numId w:val="25"/>
              </w:numPr>
              <w:ind w:left="0" w:firstLine="0"/>
              <w:jc w:val="both"/>
              <w:rPr>
                <w:rFonts w:ascii="Arial" w:hAnsi="Arial" w:cs="Arial"/>
                <w:sz w:val="20"/>
                <w:szCs w:val="20"/>
                <w:lang w:val="lt-LT"/>
              </w:rPr>
            </w:pPr>
            <w:r w:rsidRPr="000C24AA">
              <w:rPr>
                <w:rFonts w:ascii="Arial" w:hAnsi="Arial" w:cs="Arial"/>
                <w:sz w:val="20"/>
                <w:szCs w:val="20"/>
                <w:lang w:val="lt-LT"/>
              </w:rPr>
              <w:t xml:space="preserve"> Ilgis: 50 cm.</w:t>
            </w:r>
          </w:p>
        </w:tc>
      </w:tr>
      <w:tr w:rsidR="001E02A7" w:rsidRPr="000C24AA" w14:paraId="4E5ABBC6" w14:textId="77777777" w:rsidTr="00621A46">
        <w:tc>
          <w:tcPr>
            <w:tcW w:w="846" w:type="dxa"/>
            <w:vAlign w:val="center"/>
          </w:tcPr>
          <w:p w14:paraId="7FBBF8F7" w14:textId="77167888" w:rsidR="001E02A7" w:rsidRPr="000C24AA" w:rsidRDefault="00C30B61" w:rsidP="00C12996">
            <w:pPr>
              <w:tabs>
                <w:tab w:val="left" w:pos="426"/>
                <w:tab w:val="left" w:pos="1418"/>
              </w:tabs>
              <w:contextualSpacing/>
              <w:rPr>
                <w:rFonts w:ascii="Arial" w:hAnsi="Arial" w:cs="Arial"/>
                <w:b/>
                <w:bCs/>
                <w:sz w:val="20"/>
                <w:szCs w:val="20"/>
                <w:lang w:val="lt-LT"/>
              </w:rPr>
            </w:pPr>
            <w:r w:rsidRPr="000C24AA">
              <w:rPr>
                <w:rFonts w:ascii="Arial" w:hAnsi="Arial" w:cs="Arial"/>
                <w:b/>
                <w:bCs/>
                <w:sz w:val="20"/>
                <w:szCs w:val="20"/>
                <w:lang w:val="lt-LT"/>
              </w:rPr>
              <w:t>7.</w:t>
            </w:r>
            <w:r w:rsidR="00241B71" w:rsidRPr="000C24AA">
              <w:rPr>
                <w:rFonts w:ascii="Arial" w:hAnsi="Arial" w:cs="Arial"/>
                <w:b/>
                <w:bCs/>
                <w:sz w:val="20"/>
                <w:szCs w:val="20"/>
                <w:lang w:val="lt-LT"/>
              </w:rPr>
              <w:t>4</w:t>
            </w:r>
            <w:r w:rsidRPr="000C24AA">
              <w:rPr>
                <w:rFonts w:ascii="Arial" w:hAnsi="Arial" w:cs="Arial"/>
                <w:b/>
                <w:bCs/>
                <w:sz w:val="20"/>
                <w:szCs w:val="20"/>
                <w:lang w:val="lt-LT"/>
              </w:rPr>
              <w:t>.</w:t>
            </w:r>
          </w:p>
        </w:tc>
        <w:tc>
          <w:tcPr>
            <w:tcW w:w="1701" w:type="dxa"/>
            <w:vAlign w:val="center"/>
          </w:tcPr>
          <w:p w14:paraId="694B1DBB" w14:textId="3DE852EC" w:rsidR="001E02A7" w:rsidRPr="000C24AA" w:rsidRDefault="001E02A7" w:rsidP="00C12996">
            <w:pPr>
              <w:tabs>
                <w:tab w:val="left" w:pos="312"/>
              </w:tabs>
              <w:contextualSpacing/>
              <w:rPr>
                <w:rFonts w:ascii="Arial" w:hAnsi="Arial" w:cs="Arial"/>
                <w:b/>
                <w:bCs/>
                <w:sz w:val="20"/>
                <w:szCs w:val="20"/>
                <w:lang w:val="lt-LT"/>
              </w:rPr>
            </w:pPr>
            <w:r w:rsidRPr="000C24AA">
              <w:rPr>
                <w:rFonts w:ascii="Arial" w:hAnsi="Arial" w:cs="Arial"/>
                <w:color w:val="000000"/>
                <w:sz w:val="20"/>
                <w:szCs w:val="20"/>
                <w:lang w:val="lt-LT"/>
              </w:rPr>
              <w:t>Braidymo kelnės</w:t>
            </w:r>
          </w:p>
        </w:tc>
        <w:tc>
          <w:tcPr>
            <w:tcW w:w="7087" w:type="dxa"/>
            <w:vAlign w:val="center"/>
          </w:tcPr>
          <w:p w14:paraId="530635B9" w14:textId="77777777" w:rsidR="007C6110" w:rsidRPr="000C24AA" w:rsidRDefault="007C6110" w:rsidP="00C12996">
            <w:pPr>
              <w:numPr>
                <w:ilvl w:val="0"/>
                <w:numId w:val="25"/>
              </w:numPr>
              <w:ind w:left="0" w:firstLine="0"/>
              <w:jc w:val="both"/>
              <w:rPr>
                <w:rFonts w:ascii="Arial" w:hAnsi="Arial" w:cs="Arial"/>
                <w:sz w:val="20"/>
                <w:szCs w:val="20"/>
                <w:lang w:val="lt-LT"/>
              </w:rPr>
            </w:pPr>
            <w:r w:rsidRPr="000C24AA">
              <w:rPr>
                <w:rFonts w:ascii="Arial" w:hAnsi="Arial" w:cs="Arial"/>
                <w:sz w:val="20"/>
                <w:szCs w:val="20"/>
                <w:bdr w:val="none" w:sz="0" w:space="0" w:color="auto" w:frame="1"/>
                <w:lang w:val="lt-LT"/>
              </w:rPr>
              <w:t xml:space="preserve">Pagamintos iš tvirtos, vandeniui nelaidžios </w:t>
            </w:r>
            <w:proofErr w:type="spellStart"/>
            <w:r w:rsidRPr="000C24AA">
              <w:rPr>
                <w:rFonts w:ascii="Arial" w:hAnsi="Arial" w:cs="Arial"/>
                <w:sz w:val="20"/>
                <w:szCs w:val="20"/>
                <w:bdr w:val="none" w:sz="0" w:space="0" w:color="auto" w:frame="1"/>
                <w:lang w:val="lt-LT"/>
              </w:rPr>
              <w:t>Plavitex</w:t>
            </w:r>
            <w:proofErr w:type="spellEnd"/>
            <w:r w:rsidRPr="000C24AA">
              <w:rPr>
                <w:rFonts w:ascii="Arial" w:hAnsi="Arial" w:cs="Arial"/>
                <w:sz w:val="20"/>
                <w:szCs w:val="20"/>
                <w:bdr w:val="none" w:sz="0" w:space="0" w:color="auto" w:frame="1"/>
                <w:lang w:val="lt-LT"/>
              </w:rPr>
              <w:t xml:space="preserve"> </w:t>
            </w:r>
            <w:proofErr w:type="spellStart"/>
            <w:r w:rsidRPr="000C24AA">
              <w:rPr>
                <w:rFonts w:ascii="Arial" w:hAnsi="Arial" w:cs="Arial"/>
                <w:sz w:val="20"/>
                <w:szCs w:val="20"/>
                <w:bdr w:val="none" w:sz="0" w:space="0" w:color="auto" w:frame="1"/>
                <w:lang w:val="lt-LT"/>
              </w:rPr>
              <w:t>Heavy</w:t>
            </w:r>
            <w:proofErr w:type="spellEnd"/>
            <w:r w:rsidRPr="000C24AA">
              <w:rPr>
                <w:rFonts w:ascii="Arial" w:hAnsi="Arial" w:cs="Arial"/>
                <w:sz w:val="20"/>
                <w:szCs w:val="20"/>
                <w:bdr w:val="none" w:sz="0" w:space="0" w:color="auto" w:frame="1"/>
                <w:lang w:val="lt-LT"/>
              </w:rPr>
              <w:t xml:space="preserve"> </w:t>
            </w:r>
            <w:proofErr w:type="spellStart"/>
            <w:r w:rsidRPr="000C24AA">
              <w:rPr>
                <w:rFonts w:ascii="Arial" w:hAnsi="Arial" w:cs="Arial"/>
                <w:sz w:val="20"/>
                <w:szCs w:val="20"/>
                <w:bdr w:val="none" w:sz="0" w:space="0" w:color="auto" w:frame="1"/>
                <w:lang w:val="lt-LT"/>
              </w:rPr>
              <w:t>Duty</w:t>
            </w:r>
            <w:proofErr w:type="spellEnd"/>
            <w:r w:rsidRPr="000C24AA">
              <w:rPr>
                <w:rFonts w:ascii="Arial" w:hAnsi="Arial" w:cs="Arial"/>
                <w:sz w:val="20"/>
                <w:szCs w:val="20"/>
                <w:bdr w:val="none" w:sz="0" w:space="0" w:color="auto" w:frame="1"/>
                <w:lang w:val="lt-LT"/>
              </w:rPr>
              <w:t xml:space="preserve"> medžiagos;</w:t>
            </w:r>
          </w:p>
          <w:p w14:paraId="540FCCB1" w14:textId="0514ABEA" w:rsidR="007C6110" w:rsidRPr="000C24AA" w:rsidRDefault="007C6110" w:rsidP="00C12996">
            <w:pPr>
              <w:numPr>
                <w:ilvl w:val="0"/>
                <w:numId w:val="25"/>
              </w:numPr>
              <w:ind w:left="0" w:firstLine="0"/>
              <w:jc w:val="both"/>
              <w:rPr>
                <w:rFonts w:ascii="Arial" w:hAnsi="Arial" w:cs="Arial"/>
                <w:sz w:val="20"/>
                <w:szCs w:val="20"/>
                <w:lang w:val="lt-LT"/>
              </w:rPr>
            </w:pPr>
            <w:r w:rsidRPr="000C24AA">
              <w:rPr>
                <w:rFonts w:ascii="Arial" w:hAnsi="Arial" w:cs="Arial"/>
                <w:sz w:val="20"/>
                <w:szCs w:val="20"/>
                <w:bdr w:val="none" w:sz="0" w:space="0" w:color="auto" w:frame="1"/>
                <w:lang w:val="lt-LT"/>
              </w:rPr>
              <w:t>Medžiagos storis: 0.68 mm;</w:t>
            </w:r>
          </w:p>
          <w:p w14:paraId="0513ED87" w14:textId="20E617AD" w:rsidR="00371277" w:rsidRPr="000C24AA" w:rsidRDefault="00371277" w:rsidP="00C12996">
            <w:pPr>
              <w:numPr>
                <w:ilvl w:val="0"/>
                <w:numId w:val="25"/>
              </w:numPr>
              <w:ind w:left="0" w:firstLine="0"/>
              <w:jc w:val="both"/>
              <w:rPr>
                <w:rFonts w:ascii="Arial" w:hAnsi="Arial" w:cs="Arial"/>
                <w:sz w:val="20"/>
                <w:szCs w:val="20"/>
                <w:lang w:val="lt-LT"/>
              </w:rPr>
            </w:pPr>
            <w:r w:rsidRPr="000C24AA">
              <w:rPr>
                <w:rFonts w:ascii="Arial" w:hAnsi="Arial" w:cs="Arial"/>
                <w:sz w:val="20"/>
                <w:szCs w:val="20"/>
                <w:bdr w:val="none" w:sz="0" w:space="0" w:color="auto" w:frame="1"/>
                <w:lang w:val="lt-LT"/>
              </w:rPr>
              <w:t>Reguliuojamos petnešos</w:t>
            </w:r>
            <w:r w:rsidR="00463226" w:rsidRPr="000C24AA">
              <w:rPr>
                <w:rFonts w:ascii="Arial" w:hAnsi="Arial" w:cs="Arial"/>
                <w:sz w:val="20"/>
                <w:szCs w:val="20"/>
                <w:bdr w:val="none" w:sz="0" w:space="0" w:color="auto" w:frame="1"/>
                <w:lang w:val="lt-LT"/>
              </w:rPr>
              <w:t>, pagamintos iš plačios gumos</w:t>
            </w:r>
            <w:r w:rsidR="00612652" w:rsidRPr="000C24AA">
              <w:rPr>
                <w:rFonts w:ascii="Arial" w:hAnsi="Arial" w:cs="Arial"/>
                <w:sz w:val="20"/>
                <w:szCs w:val="20"/>
                <w:bdr w:val="none" w:sz="0" w:space="0" w:color="auto" w:frame="1"/>
                <w:lang w:val="lt-LT"/>
              </w:rPr>
              <w:t>;</w:t>
            </w:r>
          </w:p>
          <w:p w14:paraId="36270E6E" w14:textId="1157BF27" w:rsidR="00660A20" w:rsidRPr="000C24AA" w:rsidRDefault="00596DBF" w:rsidP="00C12996">
            <w:pPr>
              <w:numPr>
                <w:ilvl w:val="0"/>
                <w:numId w:val="25"/>
              </w:numPr>
              <w:ind w:left="0" w:firstLine="0"/>
              <w:jc w:val="both"/>
              <w:rPr>
                <w:rFonts w:ascii="Arial" w:hAnsi="Arial" w:cs="Arial"/>
                <w:sz w:val="20"/>
                <w:szCs w:val="20"/>
                <w:lang w:val="lt-LT"/>
              </w:rPr>
            </w:pPr>
            <w:r w:rsidRPr="000C24AA">
              <w:rPr>
                <w:rFonts w:ascii="Arial" w:hAnsi="Arial" w:cs="Arial"/>
                <w:sz w:val="20"/>
                <w:szCs w:val="20"/>
                <w:lang w:val="lt-LT"/>
              </w:rPr>
              <w:t>Atsparumas nepalankioms oro sąlygoms</w:t>
            </w:r>
            <w:r w:rsidR="001D1123" w:rsidRPr="000C24AA">
              <w:rPr>
                <w:rFonts w:ascii="Arial" w:hAnsi="Arial" w:cs="Arial"/>
                <w:sz w:val="20"/>
                <w:szCs w:val="20"/>
                <w:lang w:val="lt-LT"/>
              </w:rPr>
              <w:t xml:space="preserve"> ir lenkimui iki -50 C</w:t>
            </w:r>
            <w:r w:rsidR="00F62DC8" w:rsidRPr="000C24AA">
              <w:rPr>
                <w:rFonts w:ascii="Arial" w:hAnsi="Arial" w:cs="Arial"/>
                <w:sz w:val="20"/>
                <w:szCs w:val="20"/>
                <w:lang w:val="lt-LT"/>
              </w:rPr>
              <w:t>;</w:t>
            </w:r>
          </w:p>
          <w:p w14:paraId="3D0ACB5D" w14:textId="11CE4533" w:rsidR="007728F0" w:rsidRPr="000C24AA" w:rsidRDefault="007728F0" w:rsidP="00C12996">
            <w:pPr>
              <w:numPr>
                <w:ilvl w:val="0"/>
                <w:numId w:val="25"/>
              </w:numPr>
              <w:ind w:left="0" w:firstLine="0"/>
              <w:jc w:val="both"/>
              <w:rPr>
                <w:rFonts w:ascii="Arial" w:hAnsi="Arial" w:cs="Arial"/>
                <w:sz w:val="20"/>
                <w:szCs w:val="20"/>
                <w:lang w:val="lt-LT"/>
              </w:rPr>
            </w:pPr>
            <w:r w:rsidRPr="000C24AA">
              <w:rPr>
                <w:rFonts w:ascii="Arial" w:hAnsi="Arial" w:cs="Arial"/>
                <w:sz w:val="20"/>
                <w:szCs w:val="20"/>
                <w:bdr w:val="none" w:sz="0" w:space="0" w:color="auto" w:frame="1"/>
                <w:lang w:val="lt-LT"/>
              </w:rPr>
              <w:t>Batai pritvirtinti prie kelnių</w:t>
            </w:r>
            <w:r w:rsidR="008A01FD" w:rsidRPr="000C24AA">
              <w:rPr>
                <w:rFonts w:ascii="Arial" w:hAnsi="Arial" w:cs="Arial"/>
                <w:sz w:val="20"/>
                <w:szCs w:val="20"/>
                <w:bdr w:val="none" w:sz="0" w:space="0" w:color="auto" w:frame="1"/>
                <w:lang w:val="lt-LT"/>
              </w:rPr>
              <w:t>;</w:t>
            </w:r>
          </w:p>
          <w:p w14:paraId="31418327" w14:textId="5520519A" w:rsidR="004665CC" w:rsidRPr="000C24AA" w:rsidRDefault="004665CC" w:rsidP="00C12996">
            <w:pPr>
              <w:numPr>
                <w:ilvl w:val="0"/>
                <w:numId w:val="25"/>
              </w:numPr>
              <w:ind w:left="0" w:firstLine="0"/>
              <w:jc w:val="both"/>
              <w:rPr>
                <w:rFonts w:ascii="Arial" w:hAnsi="Arial" w:cs="Arial"/>
                <w:sz w:val="20"/>
                <w:szCs w:val="20"/>
                <w:lang w:val="lt-LT"/>
              </w:rPr>
            </w:pPr>
            <w:r w:rsidRPr="000C24AA">
              <w:rPr>
                <w:rFonts w:ascii="Arial" w:hAnsi="Arial" w:cs="Arial"/>
                <w:sz w:val="20"/>
                <w:szCs w:val="20"/>
                <w:lang w:val="lt-LT"/>
              </w:rPr>
              <w:t xml:space="preserve">EN 343 </w:t>
            </w:r>
            <w:r w:rsidR="00DB0AAC" w:rsidRPr="000C24AA">
              <w:rPr>
                <w:rFonts w:ascii="Arial" w:hAnsi="Arial" w:cs="Arial"/>
                <w:sz w:val="20"/>
                <w:szCs w:val="20"/>
                <w:lang w:val="lt-LT"/>
              </w:rPr>
              <w:t>Apsauga nuo lietaus;</w:t>
            </w:r>
          </w:p>
          <w:p w14:paraId="01C06E79" w14:textId="74BE85A8" w:rsidR="001E02A7" w:rsidRPr="000C24AA" w:rsidRDefault="007C6110" w:rsidP="00C12996">
            <w:pPr>
              <w:numPr>
                <w:ilvl w:val="0"/>
                <w:numId w:val="25"/>
              </w:numPr>
              <w:ind w:left="0" w:firstLine="0"/>
              <w:jc w:val="both"/>
              <w:rPr>
                <w:rFonts w:ascii="Arial" w:hAnsi="Arial" w:cs="Arial"/>
                <w:sz w:val="20"/>
                <w:szCs w:val="20"/>
                <w:lang w:val="lt-LT"/>
              </w:rPr>
            </w:pPr>
            <w:r w:rsidRPr="000C24AA">
              <w:rPr>
                <w:rFonts w:ascii="Arial" w:hAnsi="Arial" w:cs="Arial"/>
                <w:sz w:val="20"/>
                <w:szCs w:val="20"/>
                <w:lang w:val="lt-LT"/>
              </w:rPr>
              <w:t>Dydžiai (batų):41, 42, 43, 44, 45, 46, 47 (pasirenkamas užsakant).</w:t>
            </w:r>
          </w:p>
        </w:tc>
      </w:tr>
      <w:tr w:rsidR="0049573C" w:rsidRPr="000C24AA" w14:paraId="43C6AEC1" w14:textId="77777777" w:rsidTr="00621A46">
        <w:tc>
          <w:tcPr>
            <w:tcW w:w="846" w:type="dxa"/>
            <w:vAlign w:val="center"/>
          </w:tcPr>
          <w:p w14:paraId="02CF35A3" w14:textId="0942CEDE" w:rsidR="0049573C" w:rsidRPr="000C24AA" w:rsidRDefault="0049573C" w:rsidP="00C12996">
            <w:pPr>
              <w:tabs>
                <w:tab w:val="left" w:pos="426"/>
                <w:tab w:val="left" w:pos="1418"/>
              </w:tabs>
              <w:contextualSpacing/>
              <w:jc w:val="center"/>
              <w:rPr>
                <w:rFonts w:ascii="Arial" w:hAnsi="Arial" w:cs="Arial"/>
                <w:b/>
                <w:bCs/>
                <w:sz w:val="20"/>
                <w:szCs w:val="20"/>
                <w:lang w:val="lt-LT"/>
              </w:rPr>
            </w:pPr>
            <w:r w:rsidRPr="000C24AA">
              <w:rPr>
                <w:rFonts w:ascii="Arial" w:hAnsi="Arial" w:cs="Arial"/>
                <w:b/>
                <w:bCs/>
                <w:sz w:val="20"/>
                <w:szCs w:val="20"/>
                <w:lang w:val="lt-LT"/>
              </w:rPr>
              <w:t>7.</w:t>
            </w:r>
            <w:r w:rsidR="00241B71" w:rsidRPr="000C24AA">
              <w:rPr>
                <w:rFonts w:ascii="Arial" w:hAnsi="Arial" w:cs="Arial"/>
                <w:b/>
                <w:bCs/>
                <w:sz w:val="20"/>
                <w:szCs w:val="20"/>
                <w:lang w:val="lt-LT"/>
              </w:rPr>
              <w:t>5</w:t>
            </w:r>
            <w:r w:rsidRPr="000C24AA">
              <w:rPr>
                <w:rFonts w:ascii="Arial" w:hAnsi="Arial" w:cs="Arial"/>
                <w:b/>
                <w:bCs/>
                <w:sz w:val="20"/>
                <w:szCs w:val="20"/>
                <w:lang w:val="lt-LT"/>
              </w:rPr>
              <w:t>.</w:t>
            </w:r>
          </w:p>
        </w:tc>
        <w:tc>
          <w:tcPr>
            <w:tcW w:w="1701" w:type="dxa"/>
            <w:vAlign w:val="center"/>
          </w:tcPr>
          <w:p w14:paraId="62495DA5" w14:textId="28E62EA9" w:rsidR="0049573C" w:rsidRPr="000C24AA" w:rsidRDefault="0049573C" w:rsidP="00C12996">
            <w:pPr>
              <w:rPr>
                <w:rFonts w:ascii="Arial" w:hAnsi="Arial" w:cs="Arial"/>
                <w:b/>
                <w:bCs/>
                <w:sz w:val="20"/>
                <w:szCs w:val="20"/>
                <w:lang w:val="lt-LT"/>
              </w:rPr>
            </w:pPr>
            <w:r w:rsidRPr="000C24AA">
              <w:rPr>
                <w:rFonts w:ascii="Arial" w:hAnsi="Arial" w:cs="Arial"/>
                <w:sz w:val="20"/>
                <w:szCs w:val="20"/>
                <w:lang w:val="lt-LT"/>
              </w:rPr>
              <w:t>Chalatas</w:t>
            </w:r>
          </w:p>
        </w:tc>
        <w:tc>
          <w:tcPr>
            <w:tcW w:w="7087" w:type="dxa"/>
            <w:vAlign w:val="center"/>
          </w:tcPr>
          <w:p w14:paraId="54559174" w14:textId="77777777" w:rsidR="0049573C" w:rsidRPr="000C24AA" w:rsidRDefault="0049573C" w:rsidP="00C12996">
            <w:pPr>
              <w:pStyle w:val="Sraopastraipa"/>
              <w:keepLines/>
              <w:numPr>
                <w:ilvl w:val="0"/>
                <w:numId w:val="10"/>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Tiesaus silueto, ilgomis rankovėmis, su atverčiama apykakle, ilgis iki kelių;</w:t>
            </w:r>
          </w:p>
          <w:p w14:paraId="5C5C0ADA" w14:textId="77777777" w:rsidR="0049573C" w:rsidRPr="000C24AA" w:rsidRDefault="0049573C" w:rsidP="00C12996">
            <w:pPr>
              <w:pStyle w:val="Sraopastraipa"/>
              <w:keepLines/>
              <w:numPr>
                <w:ilvl w:val="0"/>
                <w:numId w:val="10"/>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Chalatas su trimis </w:t>
            </w:r>
            <w:proofErr w:type="spellStart"/>
            <w:r w:rsidRPr="000C24AA">
              <w:rPr>
                <w:rFonts w:ascii="Arial" w:eastAsia="Arial" w:hAnsi="Arial" w:cs="Arial"/>
                <w:sz w:val="20"/>
                <w:szCs w:val="20"/>
                <w:lang w:val="lt-LT"/>
              </w:rPr>
              <w:t>uždėtinėmis</w:t>
            </w:r>
            <w:proofErr w:type="spellEnd"/>
            <w:r w:rsidRPr="000C24AA">
              <w:rPr>
                <w:rFonts w:ascii="Arial" w:eastAsia="Arial" w:hAnsi="Arial" w:cs="Arial"/>
                <w:sz w:val="20"/>
                <w:szCs w:val="20"/>
                <w:lang w:val="lt-LT"/>
              </w:rPr>
              <w:t xml:space="preserve"> kišenėmis (dvi kišenės – klubų linijoje, viena – kairėje pusėje krūtinės linijoje);</w:t>
            </w:r>
          </w:p>
          <w:p w14:paraId="134A2266" w14:textId="18830095" w:rsidR="0049573C" w:rsidRPr="000C24AA" w:rsidRDefault="0049573C" w:rsidP="00C12996">
            <w:pPr>
              <w:pStyle w:val="Sraopastraipa"/>
              <w:keepLines/>
              <w:numPr>
                <w:ilvl w:val="0"/>
                <w:numId w:val="10"/>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Užsegamas sagomis</w:t>
            </w:r>
            <w:r w:rsidR="00F62DC8" w:rsidRPr="000C24AA">
              <w:rPr>
                <w:rFonts w:ascii="Arial" w:eastAsia="Arial" w:hAnsi="Arial" w:cs="Arial"/>
                <w:sz w:val="20"/>
                <w:szCs w:val="20"/>
                <w:lang w:val="lt-LT"/>
              </w:rPr>
              <w:t>;</w:t>
            </w:r>
          </w:p>
          <w:p w14:paraId="49F262D0" w14:textId="20860E30" w:rsidR="0049573C" w:rsidRPr="000C24AA" w:rsidRDefault="0049573C" w:rsidP="00C12996">
            <w:pPr>
              <w:pStyle w:val="Sraopastraipa"/>
              <w:keepLines/>
              <w:numPr>
                <w:ilvl w:val="0"/>
                <w:numId w:val="10"/>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Pakaba prisiūta nugaros </w:t>
            </w:r>
            <w:proofErr w:type="spellStart"/>
            <w:r w:rsidRPr="000C24AA">
              <w:rPr>
                <w:rFonts w:ascii="Arial" w:eastAsia="Arial" w:hAnsi="Arial" w:cs="Arial"/>
                <w:sz w:val="20"/>
                <w:szCs w:val="20"/>
                <w:lang w:val="lt-LT"/>
              </w:rPr>
              <w:t>priekaklyje</w:t>
            </w:r>
            <w:proofErr w:type="spellEnd"/>
            <w:r w:rsidRPr="000C24AA">
              <w:rPr>
                <w:rFonts w:ascii="Arial" w:eastAsia="Arial" w:hAnsi="Arial" w:cs="Arial"/>
                <w:sz w:val="20"/>
                <w:szCs w:val="20"/>
                <w:lang w:val="lt-LT"/>
              </w:rPr>
              <w:t xml:space="preserve"> iš vidinės pusės</w:t>
            </w:r>
            <w:r w:rsidR="00F62DC8" w:rsidRPr="000C24AA">
              <w:rPr>
                <w:rFonts w:ascii="Arial" w:eastAsia="Arial" w:hAnsi="Arial" w:cs="Arial"/>
                <w:sz w:val="20"/>
                <w:szCs w:val="20"/>
                <w:lang w:val="lt-LT"/>
              </w:rPr>
              <w:t>;</w:t>
            </w:r>
          </w:p>
          <w:p w14:paraId="75DCE49E" w14:textId="5347398B" w:rsidR="0049573C" w:rsidRPr="000C24AA" w:rsidRDefault="0049573C" w:rsidP="00C12996">
            <w:pPr>
              <w:pStyle w:val="Sraopastraipa"/>
              <w:keepLines/>
              <w:numPr>
                <w:ilvl w:val="0"/>
                <w:numId w:val="10"/>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Audinio spalva: Mėlyna</w:t>
            </w:r>
            <w:r w:rsidR="00F62DC8" w:rsidRPr="000C24AA">
              <w:rPr>
                <w:rFonts w:ascii="Arial" w:eastAsia="Arial" w:hAnsi="Arial" w:cs="Arial"/>
                <w:sz w:val="20"/>
                <w:szCs w:val="20"/>
                <w:lang w:val="lt-LT"/>
              </w:rPr>
              <w:t>;</w:t>
            </w:r>
          </w:p>
          <w:p w14:paraId="72C6EC2D" w14:textId="770216B4" w:rsidR="0049573C" w:rsidRPr="000C24AA" w:rsidRDefault="0049573C" w:rsidP="00C12996">
            <w:pPr>
              <w:pStyle w:val="Sraopastraipa"/>
              <w:keepLines/>
              <w:numPr>
                <w:ilvl w:val="0"/>
                <w:numId w:val="10"/>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Logotipas** priekyje kairėje krūtinės pusėje ir nugaroje</w:t>
            </w:r>
            <w:r w:rsidR="00F62DC8" w:rsidRPr="000C24AA">
              <w:rPr>
                <w:rFonts w:ascii="Arial" w:eastAsia="Arial" w:hAnsi="Arial" w:cs="Arial"/>
                <w:sz w:val="20"/>
                <w:szCs w:val="20"/>
                <w:lang w:val="lt-LT"/>
              </w:rPr>
              <w:t>;</w:t>
            </w:r>
          </w:p>
          <w:p w14:paraId="302394C1" w14:textId="262DDF9E" w:rsidR="0049573C" w:rsidRPr="000C24AA" w:rsidRDefault="0049573C" w:rsidP="00C12996">
            <w:pPr>
              <w:pStyle w:val="Sraopastraipa"/>
              <w:keepLines/>
              <w:numPr>
                <w:ilvl w:val="0"/>
                <w:numId w:val="10"/>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Nominali pluoštinė sudėtis 40 ± 10 % medvilnė ir 60 ± 10 % poliesteris</w:t>
            </w:r>
            <w:r w:rsidR="00F62DC8" w:rsidRPr="000C24AA">
              <w:rPr>
                <w:rFonts w:ascii="Arial" w:eastAsia="Arial" w:hAnsi="Arial" w:cs="Arial"/>
                <w:sz w:val="20"/>
                <w:szCs w:val="20"/>
                <w:lang w:val="lt-LT"/>
              </w:rPr>
              <w:t>;</w:t>
            </w:r>
          </w:p>
          <w:p w14:paraId="53DFB625" w14:textId="48E87D59" w:rsidR="0049573C" w:rsidRPr="000C24AA" w:rsidRDefault="0049573C" w:rsidP="00C12996">
            <w:pPr>
              <w:pStyle w:val="Sraopastraipa"/>
              <w:keepLines/>
              <w:numPr>
                <w:ilvl w:val="0"/>
                <w:numId w:val="10"/>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Nominalus paviršiaus tankis 300 ± 10 g/m²</w:t>
            </w:r>
            <w:r w:rsidR="00F62DC8" w:rsidRPr="000C24AA">
              <w:rPr>
                <w:rFonts w:ascii="Arial" w:eastAsia="Arial" w:hAnsi="Arial" w:cs="Arial"/>
                <w:sz w:val="20"/>
                <w:szCs w:val="20"/>
                <w:lang w:val="lt-LT"/>
              </w:rPr>
              <w:t>;</w:t>
            </w:r>
          </w:p>
          <w:p w14:paraId="16FFD7F0" w14:textId="1A1DAE14" w:rsidR="0049573C" w:rsidRPr="000C24AA" w:rsidRDefault="0049573C" w:rsidP="00C12996">
            <w:pPr>
              <w:pStyle w:val="Sraopastraipa"/>
              <w:keepLines/>
              <w:numPr>
                <w:ilvl w:val="0"/>
                <w:numId w:val="10"/>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Skalbimo temperatūra: Ne mažiau kaip 60 ºC</w:t>
            </w:r>
            <w:r w:rsidR="00F62DC8" w:rsidRPr="000C24AA">
              <w:rPr>
                <w:rFonts w:ascii="Arial" w:eastAsia="Arial" w:hAnsi="Arial" w:cs="Arial"/>
                <w:sz w:val="20"/>
                <w:szCs w:val="20"/>
                <w:lang w:val="lt-LT"/>
              </w:rPr>
              <w:t>;</w:t>
            </w:r>
          </w:p>
          <w:p w14:paraId="08CDA6AB" w14:textId="03B8B3EB" w:rsidR="0049573C" w:rsidRPr="000C24AA" w:rsidRDefault="0049573C" w:rsidP="00C12996">
            <w:pPr>
              <w:pStyle w:val="Sraopastraipa"/>
              <w:keepLines/>
              <w:numPr>
                <w:ilvl w:val="0"/>
                <w:numId w:val="10"/>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Bendrieji reikalavimai LST EN ISO 13688:2013 „Apsauginė apranga. Bendrieji reikalavimai</w:t>
            </w:r>
            <w:r w:rsidR="00F62DC8" w:rsidRPr="000C24AA">
              <w:rPr>
                <w:rFonts w:ascii="Arial" w:eastAsia="Arial" w:hAnsi="Arial" w:cs="Arial"/>
                <w:sz w:val="20"/>
                <w:szCs w:val="20"/>
                <w:lang w:val="lt-LT"/>
              </w:rPr>
              <w:t>;</w:t>
            </w:r>
          </w:p>
          <w:p w14:paraId="339A5BF6" w14:textId="547FAC29" w:rsidR="0049573C" w:rsidRPr="000C24AA" w:rsidRDefault="0049573C" w:rsidP="00C12996">
            <w:pPr>
              <w:pStyle w:val="Sraopastraipa"/>
              <w:keepLines/>
              <w:numPr>
                <w:ilvl w:val="0"/>
                <w:numId w:val="10"/>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hAnsi="Arial" w:cs="Arial"/>
                <w:sz w:val="20"/>
                <w:szCs w:val="20"/>
                <w:lang w:val="lt-LT"/>
              </w:rPr>
              <w:t xml:space="preserve">Dydžiai: </w:t>
            </w:r>
            <w:r w:rsidRPr="000C24AA">
              <w:rPr>
                <w:rFonts w:ascii="Arial" w:eastAsia="Arial" w:hAnsi="Arial" w:cs="Arial"/>
                <w:sz w:val="20"/>
                <w:szCs w:val="20"/>
                <w:lang w:val="lt-LT"/>
              </w:rPr>
              <w:t xml:space="preserve"> Nuo S – XXXL (Nurodoma užsakant).</w:t>
            </w:r>
          </w:p>
        </w:tc>
      </w:tr>
      <w:tr w:rsidR="0049573C" w:rsidRPr="000C24AA" w14:paraId="11BE5DD3" w14:textId="77777777" w:rsidTr="00621A46">
        <w:tc>
          <w:tcPr>
            <w:tcW w:w="846" w:type="dxa"/>
            <w:vAlign w:val="center"/>
          </w:tcPr>
          <w:p w14:paraId="2DD42079" w14:textId="32521855" w:rsidR="0049573C" w:rsidRPr="000C24AA" w:rsidRDefault="0049573C" w:rsidP="00C12996">
            <w:pPr>
              <w:tabs>
                <w:tab w:val="left" w:pos="426"/>
                <w:tab w:val="left" w:pos="1418"/>
              </w:tabs>
              <w:contextualSpacing/>
              <w:rPr>
                <w:rFonts w:ascii="Arial" w:hAnsi="Arial" w:cs="Arial"/>
                <w:b/>
                <w:bCs/>
                <w:sz w:val="20"/>
                <w:szCs w:val="20"/>
                <w:lang w:val="lt-LT"/>
              </w:rPr>
            </w:pPr>
            <w:r w:rsidRPr="000C24AA">
              <w:rPr>
                <w:rFonts w:ascii="Arial" w:hAnsi="Arial" w:cs="Arial"/>
                <w:b/>
                <w:bCs/>
                <w:sz w:val="20"/>
                <w:szCs w:val="20"/>
                <w:lang w:val="lt-LT"/>
              </w:rPr>
              <w:t>7.</w:t>
            </w:r>
            <w:r w:rsidR="007C6110" w:rsidRPr="000C24AA">
              <w:rPr>
                <w:rFonts w:ascii="Arial" w:hAnsi="Arial" w:cs="Arial"/>
                <w:b/>
                <w:bCs/>
                <w:sz w:val="20"/>
                <w:szCs w:val="20"/>
                <w:lang w:val="lt-LT"/>
              </w:rPr>
              <w:t>6</w:t>
            </w:r>
            <w:r w:rsidRPr="000C24AA">
              <w:rPr>
                <w:rFonts w:ascii="Arial" w:hAnsi="Arial" w:cs="Arial"/>
                <w:b/>
                <w:bCs/>
                <w:sz w:val="20"/>
                <w:szCs w:val="20"/>
                <w:lang w:val="lt-LT"/>
              </w:rPr>
              <w:t>.</w:t>
            </w:r>
          </w:p>
        </w:tc>
        <w:tc>
          <w:tcPr>
            <w:tcW w:w="1701" w:type="dxa"/>
            <w:vAlign w:val="center"/>
          </w:tcPr>
          <w:p w14:paraId="3DEE925B" w14:textId="3C8EF784" w:rsidR="0049573C" w:rsidRPr="000C24AA" w:rsidRDefault="0049573C" w:rsidP="00C12996">
            <w:pPr>
              <w:tabs>
                <w:tab w:val="left" w:pos="312"/>
              </w:tabs>
              <w:contextualSpacing/>
              <w:rPr>
                <w:rFonts w:ascii="Arial" w:hAnsi="Arial" w:cs="Arial"/>
                <w:b/>
                <w:bCs/>
                <w:sz w:val="20"/>
                <w:szCs w:val="20"/>
                <w:lang w:val="lt-LT"/>
              </w:rPr>
            </w:pPr>
            <w:r w:rsidRPr="000C24AA">
              <w:rPr>
                <w:rFonts w:ascii="Arial" w:hAnsi="Arial" w:cs="Arial"/>
                <w:color w:val="000000"/>
                <w:sz w:val="20"/>
                <w:szCs w:val="20"/>
                <w:lang w:val="lt-LT"/>
              </w:rPr>
              <w:t xml:space="preserve">Kelnės </w:t>
            </w:r>
            <w:r w:rsidR="003417A2" w:rsidRPr="000C24AA">
              <w:rPr>
                <w:rFonts w:ascii="Arial" w:hAnsi="Arial" w:cs="Arial"/>
                <w:color w:val="000000"/>
                <w:sz w:val="20"/>
                <w:szCs w:val="20"/>
                <w:lang w:val="lt-LT"/>
              </w:rPr>
              <w:t>specialist</w:t>
            </w:r>
            <w:r w:rsidR="006A5112" w:rsidRPr="000C24AA">
              <w:rPr>
                <w:rFonts w:ascii="Arial" w:hAnsi="Arial" w:cs="Arial"/>
                <w:color w:val="000000"/>
                <w:sz w:val="20"/>
                <w:szCs w:val="20"/>
                <w:lang w:val="lt-LT"/>
              </w:rPr>
              <w:t>ams</w:t>
            </w:r>
            <w:r w:rsidR="003417A2" w:rsidRPr="000C24AA">
              <w:rPr>
                <w:rFonts w:ascii="Arial" w:hAnsi="Arial" w:cs="Arial"/>
                <w:color w:val="000000"/>
                <w:sz w:val="20"/>
                <w:szCs w:val="20"/>
                <w:lang w:val="lt-LT"/>
              </w:rPr>
              <w:t xml:space="preserve"> </w:t>
            </w:r>
            <w:r w:rsidRPr="000C24AA">
              <w:rPr>
                <w:rFonts w:ascii="Arial" w:hAnsi="Arial" w:cs="Arial"/>
                <w:color w:val="000000"/>
                <w:sz w:val="20"/>
                <w:szCs w:val="20"/>
                <w:lang w:val="lt-LT"/>
              </w:rPr>
              <w:t>(neperšlampamos)</w:t>
            </w:r>
          </w:p>
        </w:tc>
        <w:tc>
          <w:tcPr>
            <w:tcW w:w="7087" w:type="dxa"/>
            <w:vAlign w:val="center"/>
          </w:tcPr>
          <w:p w14:paraId="6F5946A2" w14:textId="7699FDA2" w:rsidR="007A6497" w:rsidRPr="000C24AA" w:rsidRDefault="004B388D" w:rsidP="00C12996">
            <w:pPr>
              <w:pStyle w:val="Sraopastraipa"/>
              <w:numPr>
                <w:ilvl w:val="0"/>
                <w:numId w:val="35"/>
              </w:numPr>
              <w:tabs>
                <w:tab w:val="left" w:pos="312"/>
              </w:tabs>
              <w:spacing w:after="0" w:line="240" w:lineRule="auto"/>
              <w:ind w:left="0" w:firstLine="0"/>
              <w:jc w:val="both"/>
              <w:rPr>
                <w:rFonts w:ascii="Arial" w:hAnsi="Arial" w:cs="Arial"/>
                <w:sz w:val="20"/>
                <w:szCs w:val="20"/>
                <w:lang w:val="lt-LT"/>
              </w:rPr>
            </w:pPr>
            <w:r w:rsidRPr="000C24AA">
              <w:rPr>
                <w:rStyle w:val="Grietas"/>
                <w:rFonts w:ascii="Arial" w:hAnsi="Arial" w:cs="Arial"/>
                <w:color w:val="000000"/>
                <w:spacing w:val="4"/>
                <w:sz w:val="20"/>
                <w:szCs w:val="20"/>
                <w:lang w:val="lt-LT"/>
              </w:rPr>
              <w:t>Audinys - </w:t>
            </w:r>
            <w:r w:rsidRPr="000C24AA">
              <w:rPr>
                <w:rFonts w:ascii="Arial" w:hAnsi="Arial" w:cs="Arial"/>
                <w:color w:val="000000"/>
                <w:spacing w:val="4"/>
                <w:sz w:val="20"/>
                <w:szCs w:val="20"/>
                <w:lang w:val="lt-LT"/>
              </w:rPr>
              <w:t>100% poliesteris, padengtas poliuretano 0,40mm sluoksniu. Audinio pagrindas - poliesterio trikotažas</w:t>
            </w:r>
            <w:r w:rsidR="00A34B95" w:rsidRPr="000C24AA">
              <w:rPr>
                <w:rFonts w:ascii="Arial" w:hAnsi="Arial" w:cs="Arial"/>
                <w:color w:val="000000"/>
                <w:spacing w:val="4"/>
                <w:sz w:val="20"/>
                <w:szCs w:val="20"/>
                <w:lang w:val="lt-LT"/>
              </w:rPr>
              <w:t>;</w:t>
            </w:r>
            <w:r w:rsidRPr="000C24AA">
              <w:rPr>
                <w:rFonts w:ascii="Arial" w:hAnsi="Arial" w:cs="Arial"/>
                <w:color w:val="000000"/>
                <w:spacing w:val="4"/>
                <w:sz w:val="20"/>
                <w:szCs w:val="20"/>
                <w:lang w:val="lt-LT"/>
              </w:rPr>
              <w:t xml:space="preserve"> išorinė audinio pusė padengta lengvu ir laksčiu poliuretano sluoksniu</w:t>
            </w:r>
            <w:r w:rsidR="00F62DC8" w:rsidRPr="000C24AA">
              <w:rPr>
                <w:rFonts w:ascii="Arial" w:hAnsi="Arial" w:cs="Arial"/>
                <w:color w:val="000000"/>
                <w:spacing w:val="4"/>
                <w:sz w:val="20"/>
                <w:szCs w:val="20"/>
                <w:lang w:val="lt-LT"/>
              </w:rPr>
              <w:t>;</w:t>
            </w:r>
          </w:p>
          <w:p w14:paraId="1AAB38E7" w14:textId="0CA428B7" w:rsidR="00944ECE" w:rsidRPr="000C24AA" w:rsidRDefault="00FA65D0" w:rsidP="00C12996">
            <w:pPr>
              <w:pStyle w:val="Sraopastraipa"/>
              <w:numPr>
                <w:ilvl w:val="0"/>
                <w:numId w:val="35"/>
              </w:numPr>
              <w:tabs>
                <w:tab w:val="left" w:pos="312"/>
              </w:tabs>
              <w:spacing w:after="0" w:line="240" w:lineRule="auto"/>
              <w:ind w:left="0" w:firstLine="0"/>
              <w:jc w:val="both"/>
              <w:rPr>
                <w:rFonts w:ascii="Arial" w:hAnsi="Arial" w:cs="Arial"/>
                <w:sz w:val="20"/>
                <w:szCs w:val="20"/>
                <w:lang w:val="lt-LT"/>
              </w:rPr>
            </w:pPr>
            <w:r w:rsidRPr="000C24AA">
              <w:rPr>
                <w:rFonts w:ascii="Arial" w:hAnsi="Arial" w:cs="Arial"/>
                <w:b/>
                <w:bCs/>
                <w:color w:val="000000"/>
                <w:sz w:val="20"/>
                <w:szCs w:val="20"/>
                <w:lang w:val="lt-LT"/>
              </w:rPr>
              <w:t>Audinys: </w:t>
            </w:r>
            <w:r w:rsidRPr="000C24AA">
              <w:rPr>
                <w:rFonts w:ascii="Arial" w:hAnsi="Arial" w:cs="Arial"/>
                <w:color w:val="000000"/>
                <w:sz w:val="20"/>
                <w:szCs w:val="20"/>
                <w:lang w:val="lt-LT"/>
              </w:rPr>
              <w:t>65% poliesteris/35% PU</w:t>
            </w:r>
            <w:r w:rsidR="00F62DC8" w:rsidRPr="000C24AA">
              <w:rPr>
                <w:rFonts w:ascii="Arial" w:hAnsi="Arial" w:cs="Arial"/>
                <w:color w:val="000000"/>
                <w:sz w:val="20"/>
                <w:szCs w:val="20"/>
                <w:lang w:val="lt-LT"/>
              </w:rPr>
              <w:t>;</w:t>
            </w:r>
          </w:p>
          <w:p w14:paraId="3013DED7" w14:textId="4986D1E5" w:rsidR="005A0414" w:rsidRPr="000C24AA" w:rsidRDefault="004B388D" w:rsidP="00C12996">
            <w:pPr>
              <w:pStyle w:val="Sraopastraipa"/>
              <w:numPr>
                <w:ilvl w:val="0"/>
                <w:numId w:val="35"/>
              </w:numPr>
              <w:tabs>
                <w:tab w:val="left" w:pos="312"/>
              </w:tabs>
              <w:spacing w:after="0" w:line="240" w:lineRule="auto"/>
              <w:ind w:left="0" w:firstLine="0"/>
              <w:jc w:val="both"/>
              <w:rPr>
                <w:rFonts w:ascii="Arial" w:hAnsi="Arial" w:cs="Arial"/>
                <w:sz w:val="20"/>
                <w:szCs w:val="20"/>
                <w:lang w:val="lt-LT"/>
              </w:rPr>
            </w:pPr>
            <w:r w:rsidRPr="000C24AA">
              <w:rPr>
                <w:rFonts w:ascii="Arial" w:hAnsi="Arial" w:cs="Arial"/>
                <w:color w:val="000000"/>
                <w:spacing w:val="4"/>
                <w:sz w:val="20"/>
                <w:szCs w:val="20"/>
                <w:lang w:val="lt-LT"/>
              </w:rPr>
              <w:t>Siūlės vidinėje gaminio susiūtos, išorinėje pusėje sulydytos - apsaugo nuo bet kokio drėgmės ir vandens prasiskverbimo, gaminys visiškai neperšlampantis</w:t>
            </w:r>
            <w:r w:rsidR="00F62DC8" w:rsidRPr="000C24AA">
              <w:rPr>
                <w:rFonts w:ascii="Arial" w:hAnsi="Arial" w:cs="Arial"/>
                <w:color w:val="000000"/>
                <w:spacing w:val="4"/>
                <w:sz w:val="20"/>
                <w:szCs w:val="20"/>
                <w:lang w:val="lt-LT"/>
              </w:rPr>
              <w:t>;</w:t>
            </w:r>
          </w:p>
          <w:p w14:paraId="79A63693" w14:textId="2BA5F481" w:rsidR="007A6497" w:rsidRPr="000C24AA" w:rsidRDefault="004B388D" w:rsidP="00C12996">
            <w:pPr>
              <w:pStyle w:val="Sraopastraipa"/>
              <w:numPr>
                <w:ilvl w:val="0"/>
                <w:numId w:val="35"/>
              </w:numPr>
              <w:tabs>
                <w:tab w:val="left" w:pos="312"/>
              </w:tabs>
              <w:spacing w:after="0" w:line="240" w:lineRule="auto"/>
              <w:ind w:left="0" w:firstLine="0"/>
              <w:jc w:val="both"/>
              <w:rPr>
                <w:rFonts w:ascii="Arial" w:hAnsi="Arial" w:cs="Arial"/>
                <w:sz w:val="20"/>
                <w:szCs w:val="20"/>
                <w:lang w:val="lt-LT"/>
              </w:rPr>
            </w:pPr>
            <w:r w:rsidRPr="000C24AA">
              <w:rPr>
                <w:rFonts w:ascii="Arial" w:hAnsi="Arial" w:cs="Arial"/>
                <w:color w:val="000000"/>
                <w:spacing w:val="4"/>
                <w:sz w:val="20"/>
                <w:szCs w:val="20"/>
                <w:lang w:val="lt-LT"/>
              </w:rPr>
              <w:lastRenderedPageBreak/>
              <w:t>Šviesą atspindinti 2,0 cm juosta</w:t>
            </w:r>
            <w:r w:rsidR="00F62DC8" w:rsidRPr="000C24AA">
              <w:rPr>
                <w:rFonts w:ascii="Arial" w:hAnsi="Arial" w:cs="Arial"/>
                <w:color w:val="000000"/>
                <w:spacing w:val="4"/>
                <w:sz w:val="20"/>
                <w:szCs w:val="20"/>
                <w:lang w:val="lt-LT"/>
              </w:rPr>
              <w:t>;</w:t>
            </w:r>
            <w:r w:rsidRPr="000C24AA">
              <w:rPr>
                <w:rFonts w:ascii="Arial" w:hAnsi="Arial" w:cs="Arial"/>
                <w:color w:val="000000"/>
                <w:spacing w:val="4"/>
                <w:sz w:val="20"/>
                <w:szCs w:val="20"/>
                <w:lang w:val="lt-LT"/>
              </w:rPr>
              <w:t> </w:t>
            </w:r>
          </w:p>
          <w:p w14:paraId="1FEDDC0E" w14:textId="483681F7" w:rsidR="00412004" w:rsidRPr="000C24AA" w:rsidRDefault="004B388D" w:rsidP="00C12996">
            <w:pPr>
              <w:pStyle w:val="Sraopastraipa"/>
              <w:numPr>
                <w:ilvl w:val="0"/>
                <w:numId w:val="35"/>
              </w:numPr>
              <w:tabs>
                <w:tab w:val="left" w:pos="312"/>
              </w:tabs>
              <w:spacing w:after="0" w:line="240" w:lineRule="auto"/>
              <w:ind w:left="0" w:firstLine="0"/>
              <w:jc w:val="both"/>
              <w:rPr>
                <w:rFonts w:ascii="Arial" w:hAnsi="Arial" w:cs="Arial"/>
                <w:sz w:val="20"/>
                <w:szCs w:val="20"/>
                <w:lang w:val="lt-LT"/>
              </w:rPr>
            </w:pPr>
            <w:r w:rsidRPr="000C24AA">
              <w:rPr>
                <w:rFonts w:ascii="Arial" w:hAnsi="Arial" w:cs="Arial"/>
                <w:color w:val="000000"/>
                <w:spacing w:val="4"/>
                <w:sz w:val="20"/>
                <w:szCs w:val="20"/>
                <w:lang w:val="lt-LT"/>
              </w:rPr>
              <w:t>Juosmuo su guma ir raišteliu</w:t>
            </w:r>
            <w:r w:rsidR="00F62DC8" w:rsidRPr="000C24AA">
              <w:rPr>
                <w:rFonts w:ascii="Arial" w:hAnsi="Arial" w:cs="Arial"/>
                <w:color w:val="000000"/>
                <w:spacing w:val="4"/>
                <w:sz w:val="20"/>
                <w:szCs w:val="20"/>
                <w:lang w:val="lt-LT"/>
              </w:rPr>
              <w:t>;</w:t>
            </w:r>
          </w:p>
          <w:p w14:paraId="14F79F08" w14:textId="57E3A749" w:rsidR="007A6497" w:rsidRPr="000C24AA" w:rsidRDefault="004B388D" w:rsidP="00C12996">
            <w:pPr>
              <w:pStyle w:val="Sraopastraipa"/>
              <w:numPr>
                <w:ilvl w:val="0"/>
                <w:numId w:val="35"/>
              </w:numPr>
              <w:tabs>
                <w:tab w:val="left" w:pos="312"/>
              </w:tabs>
              <w:spacing w:after="0" w:line="240" w:lineRule="auto"/>
              <w:ind w:left="0" w:firstLine="0"/>
              <w:jc w:val="both"/>
              <w:rPr>
                <w:rFonts w:ascii="Arial" w:hAnsi="Arial" w:cs="Arial"/>
                <w:sz w:val="20"/>
                <w:szCs w:val="20"/>
                <w:lang w:val="lt-LT"/>
              </w:rPr>
            </w:pPr>
            <w:r w:rsidRPr="000C24AA">
              <w:rPr>
                <w:rFonts w:ascii="Arial" w:hAnsi="Arial" w:cs="Arial"/>
                <w:color w:val="000000"/>
                <w:spacing w:val="4"/>
                <w:sz w:val="20"/>
                <w:szCs w:val="20"/>
                <w:lang w:val="lt-LT"/>
              </w:rPr>
              <w:t xml:space="preserve">Klešnių apačia reguliuojama </w:t>
            </w:r>
            <w:proofErr w:type="spellStart"/>
            <w:r w:rsidRPr="000C24AA">
              <w:rPr>
                <w:rFonts w:ascii="Arial" w:hAnsi="Arial" w:cs="Arial"/>
                <w:color w:val="000000"/>
                <w:spacing w:val="4"/>
                <w:sz w:val="20"/>
                <w:szCs w:val="20"/>
                <w:lang w:val="lt-LT"/>
              </w:rPr>
              <w:t>spaudėmis</w:t>
            </w:r>
            <w:proofErr w:type="spellEnd"/>
            <w:r w:rsidR="00F62DC8" w:rsidRPr="000C24AA">
              <w:rPr>
                <w:rFonts w:ascii="Arial" w:hAnsi="Arial" w:cs="Arial"/>
                <w:color w:val="000000"/>
                <w:spacing w:val="4"/>
                <w:sz w:val="20"/>
                <w:szCs w:val="20"/>
                <w:lang w:val="lt-LT"/>
              </w:rPr>
              <w:t>;</w:t>
            </w:r>
          </w:p>
          <w:p w14:paraId="18303734" w14:textId="2BE30CA2" w:rsidR="007A6497" w:rsidRPr="000C24AA" w:rsidRDefault="001A229E" w:rsidP="00C12996">
            <w:pPr>
              <w:pStyle w:val="Sraopastraipa"/>
              <w:numPr>
                <w:ilvl w:val="0"/>
                <w:numId w:val="35"/>
              </w:numPr>
              <w:tabs>
                <w:tab w:val="left" w:pos="312"/>
              </w:tabs>
              <w:spacing w:after="0" w:line="240" w:lineRule="auto"/>
              <w:ind w:left="0" w:firstLine="0"/>
              <w:jc w:val="both"/>
              <w:rPr>
                <w:rFonts w:ascii="Arial" w:hAnsi="Arial" w:cs="Arial"/>
                <w:sz w:val="20"/>
                <w:szCs w:val="20"/>
                <w:lang w:val="lt-LT"/>
              </w:rPr>
            </w:pPr>
            <w:r w:rsidRPr="000C24AA">
              <w:rPr>
                <w:rFonts w:ascii="Arial" w:eastAsia="Arial" w:hAnsi="Arial" w:cs="Arial"/>
                <w:sz w:val="20"/>
                <w:szCs w:val="20"/>
                <w:lang w:val="lt-LT"/>
              </w:rPr>
              <w:t>Atsparumas lenkimui esant žemai temperatūrai -10°C</w:t>
            </w:r>
            <w:r w:rsidR="00F62DC8" w:rsidRPr="000C24AA">
              <w:rPr>
                <w:rFonts w:ascii="Arial" w:eastAsia="Arial" w:hAnsi="Arial" w:cs="Arial"/>
                <w:sz w:val="20"/>
                <w:szCs w:val="20"/>
                <w:lang w:val="lt-LT"/>
              </w:rPr>
              <w:t>;</w:t>
            </w:r>
          </w:p>
          <w:p w14:paraId="04C16BBD" w14:textId="40686BFB" w:rsidR="00EE399E" w:rsidRPr="000C24AA" w:rsidRDefault="002A0F5E" w:rsidP="00C12996">
            <w:pPr>
              <w:pStyle w:val="Sraopastraipa"/>
              <w:numPr>
                <w:ilvl w:val="0"/>
                <w:numId w:val="35"/>
              </w:numPr>
              <w:tabs>
                <w:tab w:val="left" w:pos="312"/>
              </w:tab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 xml:space="preserve">    </w:t>
            </w:r>
            <w:r w:rsidR="00EE399E" w:rsidRPr="000C24AA">
              <w:rPr>
                <w:rFonts w:ascii="Arial" w:hAnsi="Arial" w:cs="Arial"/>
                <w:sz w:val="20"/>
                <w:szCs w:val="20"/>
                <w:lang w:val="lt-LT"/>
              </w:rPr>
              <w:t>Spalva: žalia/alyvuogių</w:t>
            </w:r>
            <w:r w:rsidR="00F62DC8" w:rsidRPr="000C24AA">
              <w:rPr>
                <w:rFonts w:ascii="Arial" w:hAnsi="Arial" w:cs="Arial"/>
                <w:sz w:val="20"/>
                <w:szCs w:val="20"/>
                <w:lang w:val="lt-LT"/>
              </w:rPr>
              <w:t>;</w:t>
            </w:r>
          </w:p>
          <w:p w14:paraId="198B84B7" w14:textId="010360D1" w:rsidR="00CB6F8A" w:rsidRPr="000C24AA" w:rsidRDefault="002A0F5E" w:rsidP="00C12996">
            <w:pPr>
              <w:pStyle w:val="Sraopastraipa"/>
              <w:numPr>
                <w:ilvl w:val="0"/>
                <w:numId w:val="35"/>
              </w:numPr>
              <w:tabs>
                <w:tab w:val="left" w:pos="312"/>
              </w:tab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 xml:space="preserve">    </w:t>
            </w:r>
            <w:r w:rsidR="00CB6F8A" w:rsidRPr="000C24AA">
              <w:rPr>
                <w:rFonts w:ascii="Arial" w:hAnsi="Arial" w:cs="Arial"/>
                <w:sz w:val="20"/>
                <w:szCs w:val="20"/>
                <w:lang w:val="lt-LT"/>
              </w:rPr>
              <w:t>EN 343 Apsauga nuo lietaus</w:t>
            </w:r>
            <w:r w:rsidR="00F62DC8" w:rsidRPr="000C24AA">
              <w:rPr>
                <w:rFonts w:ascii="Arial" w:hAnsi="Arial" w:cs="Arial"/>
                <w:sz w:val="20"/>
                <w:szCs w:val="20"/>
                <w:lang w:val="lt-LT"/>
              </w:rPr>
              <w:t>;</w:t>
            </w:r>
          </w:p>
          <w:p w14:paraId="04718315" w14:textId="79A5E33A" w:rsidR="006837B3" w:rsidRPr="000C24AA" w:rsidRDefault="003030F7" w:rsidP="00C12996">
            <w:pPr>
              <w:pStyle w:val="Sraopastraipa"/>
              <w:numPr>
                <w:ilvl w:val="0"/>
                <w:numId w:val="35"/>
              </w:numPr>
              <w:tabs>
                <w:tab w:val="left" w:pos="312"/>
              </w:tab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 xml:space="preserve">    </w:t>
            </w:r>
            <w:r w:rsidR="006837B3" w:rsidRPr="000C24AA">
              <w:rPr>
                <w:rFonts w:ascii="Arial" w:hAnsi="Arial" w:cs="Arial"/>
                <w:sz w:val="20"/>
                <w:szCs w:val="20"/>
                <w:lang w:val="lt-LT"/>
              </w:rPr>
              <w:t>Dydžiai: nuo S iki 3XL (Nurodoma užsakant)</w:t>
            </w:r>
            <w:r w:rsidR="00F62DC8" w:rsidRPr="000C24AA">
              <w:rPr>
                <w:rFonts w:ascii="Arial" w:hAnsi="Arial" w:cs="Arial"/>
                <w:sz w:val="20"/>
                <w:szCs w:val="20"/>
                <w:lang w:val="lt-LT"/>
              </w:rPr>
              <w:t>.</w:t>
            </w:r>
          </w:p>
        </w:tc>
      </w:tr>
      <w:tr w:rsidR="0049573C" w:rsidRPr="000C24AA" w14:paraId="56FD4D46" w14:textId="77777777" w:rsidTr="00621A46">
        <w:tc>
          <w:tcPr>
            <w:tcW w:w="846" w:type="dxa"/>
            <w:vAlign w:val="center"/>
          </w:tcPr>
          <w:p w14:paraId="037B6BB6" w14:textId="646DA9C3" w:rsidR="0049573C" w:rsidRPr="000C24AA" w:rsidRDefault="0049573C" w:rsidP="00C12996">
            <w:pPr>
              <w:tabs>
                <w:tab w:val="left" w:pos="426"/>
                <w:tab w:val="left" w:pos="1418"/>
              </w:tabs>
              <w:contextualSpacing/>
              <w:rPr>
                <w:rFonts w:ascii="Arial" w:hAnsi="Arial" w:cs="Arial"/>
                <w:b/>
                <w:bCs/>
                <w:sz w:val="20"/>
                <w:szCs w:val="20"/>
                <w:lang w:val="lt-LT"/>
              </w:rPr>
            </w:pPr>
            <w:bookmarkStart w:id="23" w:name="_Hlk131498920"/>
            <w:r w:rsidRPr="000C24AA">
              <w:rPr>
                <w:rFonts w:ascii="Arial" w:hAnsi="Arial" w:cs="Arial"/>
                <w:b/>
                <w:bCs/>
                <w:sz w:val="20"/>
                <w:szCs w:val="20"/>
                <w:lang w:val="lt-LT"/>
              </w:rPr>
              <w:lastRenderedPageBreak/>
              <w:t>7.</w:t>
            </w:r>
            <w:r w:rsidR="00AA4519" w:rsidRPr="000C24AA">
              <w:rPr>
                <w:rFonts w:ascii="Arial" w:hAnsi="Arial" w:cs="Arial"/>
                <w:b/>
                <w:bCs/>
                <w:sz w:val="20"/>
                <w:szCs w:val="20"/>
                <w:lang w:val="lt-LT"/>
              </w:rPr>
              <w:t>7</w:t>
            </w:r>
            <w:r w:rsidRPr="000C24AA">
              <w:rPr>
                <w:rFonts w:ascii="Arial" w:hAnsi="Arial" w:cs="Arial"/>
                <w:b/>
                <w:bCs/>
                <w:sz w:val="20"/>
                <w:szCs w:val="20"/>
                <w:lang w:val="lt-LT"/>
              </w:rPr>
              <w:t>.</w:t>
            </w:r>
          </w:p>
        </w:tc>
        <w:tc>
          <w:tcPr>
            <w:tcW w:w="1701" w:type="dxa"/>
            <w:vAlign w:val="center"/>
          </w:tcPr>
          <w:p w14:paraId="30DFCCE8" w14:textId="5D37A096" w:rsidR="0049573C" w:rsidRPr="000C24AA" w:rsidRDefault="0049573C" w:rsidP="00C12996">
            <w:pPr>
              <w:tabs>
                <w:tab w:val="left" w:pos="312"/>
              </w:tabs>
              <w:contextualSpacing/>
              <w:rPr>
                <w:rFonts w:ascii="Arial" w:hAnsi="Arial" w:cs="Arial"/>
                <w:b/>
                <w:bCs/>
                <w:sz w:val="20"/>
                <w:szCs w:val="20"/>
                <w:lang w:val="lt-LT"/>
              </w:rPr>
            </w:pPr>
            <w:r w:rsidRPr="000C24AA">
              <w:rPr>
                <w:rFonts w:ascii="Arial" w:hAnsi="Arial" w:cs="Arial"/>
                <w:color w:val="000000"/>
                <w:sz w:val="20"/>
                <w:szCs w:val="20"/>
                <w:lang w:val="lt-LT"/>
              </w:rPr>
              <w:t>Kelnės darbininko (darbo kostiumo dalis medelyno)</w:t>
            </w:r>
          </w:p>
        </w:tc>
        <w:tc>
          <w:tcPr>
            <w:tcW w:w="7087" w:type="dxa"/>
            <w:vAlign w:val="center"/>
          </w:tcPr>
          <w:p w14:paraId="09E49ED1" w14:textId="77777777" w:rsidR="00B25710" w:rsidRPr="000C24AA" w:rsidRDefault="00B25710" w:rsidP="00C12996">
            <w:pPr>
              <w:pStyle w:val="Sraopastraipa"/>
              <w:numPr>
                <w:ilvl w:val="0"/>
                <w:numId w:val="27"/>
              </w:numPr>
              <w:spacing w:after="0" w:line="240" w:lineRule="auto"/>
              <w:ind w:left="0" w:firstLine="0"/>
              <w:jc w:val="both"/>
              <w:outlineLvl w:val="2"/>
              <w:rPr>
                <w:rFonts w:ascii="Arial" w:hAnsi="Arial" w:cs="Arial"/>
                <w:sz w:val="20"/>
                <w:szCs w:val="20"/>
                <w:lang w:val="lt-LT"/>
              </w:rPr>
            </w:pPr>
            <w:r w:rsidRPr="000C24AA">
              <w:rPr>
                <w:rFonts w:ascii="Arial" w:hAnsi="Arial" w:cs="Arial"/>
                <w:sz w:val="20"/>
                <w:szCs w:val="20"/>
                <w:lang w:val="lt-LT"/>
              </w:rPr>
              <w:t>Savybės:</w:t>
            </w:r>
          </w:p>
          <w:p w14:paraId="22AD609D" w14:textId="77777777" w:rsidR="00B25710" w:rsidRPr="000C24AA" w:rsidRDefault="00B25710" w:rsidP="00C12996">
            <w:pPr>
              <w:pStyle w:val="Sraopastraipa"/>
              <w:numPr>
                <w:ilvl w:val="0"/>
                <w:numId w:val="26"/>
              </w:numPr>
              <w:spacing w:after="0" w:line="240" w:lineRule="auto"/>
              <w:ind w:left="0" w:firstLine="0"/>
              <w:jc w:val="both"/>
              <w:rPr>
                <w:rFonts w:ascii="Arial" w:hAnsi="Arial" w:cs="Arial"/>
                <w:sz w:val="20"/>
                <w:szCs w:val="20"/>
                <w:shd w:val="clear" w:color="auto" w:fill="FFFFFF"/>
                <w:lang w:val="lt-LT"/>
              </w:rPr>
            </w:pPr>
            <w:r w:rsidRPr="000C24AA">
              <w:rPr>
                <w:rFonts w:ascii="Arial" w:hAnsi="Arial" w:cs="Arial"/>
                <w:sz w:val="20"/>
                <w:szCs w:val="20"/>
                <w:shd w:val="clear" w:color="auto" w:fill="FFFFFF"/>
                <w:lang w:val="lt-LT"/>
              </w:rPr>
              <w:t>kelnių juosmuo su guma ir raišteliu;</w:t>
            </w:r>
          </w:p>
          <w:p w14:paraId="706032B6" w14:textId="77777777" w:rsidR="00B25710" w:rsidRPr="000C24AA" w:rsidRDefault="00B25710" w:rsidP="00C12996">
            <w:pPr>
              <w:pStyle w:val="Sraopastraipa"/>
              <w:numPr>
                <w:ilvl w:val="0"/>
                <w:numId w:val="26"/>
              </w:numPr>
              <w:spacing w:after="0" w:line="240" w:lineRule="auto"/>
              <w:ind w:left="0" w:firstLine="0"/>
              <w:jc w:val="both"/>
              <w:rPr>
                <w:rFonts w:ascii="Arial" w:hAnsi="Arial" w:cs="Arial"/>
                <w:sz w:val="20"/>
                <w:szCs w:val="20"/>
                <w:shd w:val="clear" w:color="auto" w:fill="FFFFFF"/>
                <w:lang w:val="lt-LT"/>
              </w:rPr>
            </w:pPr>
            <w:r w:rsidRPr="000C24AA">
              <w:rPr>
                <w:rFonts w:ascii="Arial" w:hAnsi="Arial" w:cs="Arial"/>
                <w:sz w:val="20"/>
                <w:szCs w:val="20"/>
                <w:shd w:val="clear" w:color="auto" w:fill="FFFFFF"/>
                <w:lang w:val="lt-LT"/>
              </w:rPr>
              <w:t>dvi įleistos įstrižos priekinės kišenės;</w:t>
            </w:r>
          </w:p>
          <w:p w14:paraId="35865B7E" w14:textId="77777777" w:rsidR="00B25710" w:rsidRPr="000C24AA" w:rsidRDefault="00B25710" w:rsidP="00C12996">
            <w:pPr>
              <w:pStyle w:val="Sraopastraipa"/>
              <w:numPr>
                <w:ilvl w:val="0"/>
                <w:numId w:val="26"/>
              </w:numPr>
              <w:spacing w:after="0" w:line="240" w:lineRule="auto"/>
              <w:ind w:left="0" w:firstLine="0"/>
              <w:jc w:val="both"/>
              <w:rPr>
                <w:rFonts w:ascii="Arial" w:hAnsi="Arial" w:cs="Arial"/>
                <w:sz w:val="20"/>
                <w:szCs w:val="20"/>
                <w:shd w:val="clear" w:color="auto" w:fill="FFFFFF"/>
                <w:lang w:val="lt-LT"/>
              </w:rPr>
            </w:pPr>
            <w:r w:rsidRPr="000C24AA">
              <w:rPr>
                <w:rFonts w:ascii="Arial" w:hAnsi="Arial" w:cs="Arial"/>
                <w:sz w:val="20"/>
                <w:szCs w:val="20"/>
                <w:shd w:val="clear" w:color="auto" w:fill="FFFFFF"/>
                <w:lang w:val="lt-LT"/>
              </w:rPr>
              <w:t xml:space="preserve">dvi įleistos šoninės kišenės su įtvirtintais </w:t>
            </w:r>
            <w:proofErr w:type="spellStart"/>
            <w:r w:rsidRPr="000C24AA">
              <w:rPr>
                <w:rFonts w:ascii="Arial" w:hAnsi="Arial" w:cs="Arial"/>
                <w:sz w:val="20"/>
                <w:szCs w:val="20"/>
                <w:shd w:val="clear" w:color="auto" w:fill="FFFFFF"/>
                <w:lang w:val="lt-LT"/>
              </w:rPr>
              <w:t>antkišeniais</w:t>
            </w:r>
            <w:proofErr w:type="spellEnd"/>
            <w:r w:rsidRPr="000C24AA">
              <w:rPr>
                <w:rFonts w:ascii="Arial" w:hAnsi="Arial" w:cs="Arial"/>
                <w:sz w:val="20"/>
                <w:szCs w:val="20"/>
                <w:shd w:val="clear" w:color="auto" w:fill="FFFFFF"/>
                <w:lang w:val="lt-LT"/>
              </w:rPr>
              <w:t>;</w:t>
            </w:r>
          </w:p>
          <w:p w14:paraId="7E70AF7C" w14:textId="77777777" w:rsidR="00B25710" w:rsidRPr="000C24AA" w:rsidRDefault="00B25710" w:rsidP="00C12996">
            <w:pPr>
              <w:pStyle w:val="Sraopastraipa"/>
              <w:numPr>
                <w:ilvl w:val="0"/>
                <w:numId w:val="26"/>
              </w:numPr>
              <w:spacing w:after="0" w:line="240" w:lineRule="auto"/>
              <w:ind w:left="0" w:firstLine="0"/>
              <w:jc w:val="both"/>
              <w:rPr>
                <w:rFonts w:ascii="Arial" w:hAnsi="Arial" w:cs="Arial"/>
                <w:sz w:val="20"/>
                <w:szCs w:val="20"/>
                <w:shd w:val="clear" w:color="auto" w:fill="FFFFFF"/>
                <w:lang w:val="lt-LT"/>
              </w:rPr>
            </w:pPr>
            <w:r w:rsidRPr="000C24AA">
              <w:rPr>
                <w:rFonts w:ascii="Arial" w:hAnsi="Arial" w:cs="Arial"/>
                <w:sz w:val="20"/>
                <w:szCs w:val="20"/>
                <w:shd w:val="clear" w:color="auto" w:fill="FFFFFF"/>
                <w:lang w:val="lt-LT"/>
              </w:rPr>
              <w:t>kelnės su įsiuvais kelio srities išformavimui;</w:t>
            </w:r>
          </w:p>
          <w:p w14:paraId="44092986" w14:textId="0051C289" w:rsidR="00B25710" w:rsidRPr="000C24AA" w:rsidRDefault="00B25710" w:rsidP="00C12996">
            <w:pPr>
              <w:pStyle w:val="Sraopastraipa"/>
              <w:numPr>
                <w:ilvl w:val="0"/>
                <w:numId w:val="26"/>
              </w:numPr>
              <w:spacing w:after="0" w:line="240" w:lineRule="auto"/>
              <w:ind w:left="0" w:firstLine="0"/>
              <w:jc w:val="both"/>
              <w:rPr>
                <w:rFonts w:ascii="Arial" w:hAnsi="Arial" w:cs="Arial"/>
                <w:sz w:val="20"/>
                <w:szCs w:val="20"/>
                <w:shd w:val="clear" w:color="auto" w:fill="FFFFFF"/>
                <w:lang w:val="lt-LT"/>
              </w:rPr>
            </w:pPr>
            <w:r w:rsidRPr="000C24AA">
              <w:rPr>
                <w:rFonts w:ascii="Arial" w:hAnsi="Arial" w:cs="Arial"/>
                <w:sz w:val="20"/>
                <w:szCs w:val="20"/>
                <w:shd w:val="clear" w:color="auto" w:fill="FFFFFF"/>
                <w:lang w:val="lt-LT"/>
              </w:rPr>
              <w:t xml:space="preserve">kelnių klešnių </w:t>
            </w:r>
            <w:r w:rsidRPr="000C24AA">
              <w:rPr>
                <w:rFonts w:ascii="Arial" w:hAnsi="Arial" w:cs="Arial"/>
                <w:sz w:val="20"/>
                <w:szCs w:val="20"/>
                <w:lang w:val="lt-LT"/>
              </w:rPr>
              <w:t>apačia pasiūta su 5cm kloste.</w:t>
            </w:r>
            <w:r w:rsidRPr="000C24AA">
              <w:rPr>
                <w:rFonts w:ascii="Arial" w:hAnsi="Arial" w:cs="Arial"/>
                <w:sz w:val="20"/>
                <w:szCs w:val="20"/>
                <w:u w:val="single"/>
                <w:lang w:val="lt-LT"/>
              </w:rPr>
              <w:t xml:space="preserve">  Išardžius klostę</w:t>
            </w:r>
            <w:r w:rsidRPr="000C24AA">
              <w:rPr>
                <w:rFonts w:ascii="Arial" w:hAnsi="Arial" w:cs="Arial"/>
                <w:sz w:val="20"/>
                <w:szCs w:val="20"/>
                <w:lang w:val="lt-LT"/>
              </w:rPr>
              <w:t>, kelnes galima pailginti</w:t>
            </w:r>
            <w:r w:rsidR="00F62DC8" w:rsidRPr="000C24AA">
              <w:rPr>
                <w:rFonts w:ascii="Arial" w:hAnsi="Arial" w:cs="Arial"/>
                <w:sz w:val="20"/>
                <w:szCs w:val="20"/>
                <w:lang w:val="lt-LT"/>
              </w:rPr>
              <w:t>;</w:t>
            </w:r>
          </w:p>
          <w:p w14:paraId="2E8ACEBA" w14:textId="77777777" w:rsidR="00B25710" w:rsidRPr="000C24AA" w:rsidRDefault="00B25710" w:rsidP="00C12996">
            <w:pPr>
              <w:pStyle w:val="Sraopastraipa"/>
              <w:numPr>
                <w:ilvl w:val="0"/>
                <w:numId w:val="26"/>
              </w:numPr>
              <w:spacing w:after="0" w:line="240" w:lineRule="auto"/>
              <w:ind w:left="0" w:firstLine="0"/>
              <w:jc w:val="both"/>
              <w:rPr>
                <w:rFonts w:ascii="Arial" w:hAnsi="Arial" w:cs="Arial"/>
                <w:sz w:val="20"/>
                <w:szCs w:val="20"/>
                <w:shd w:val="clear" w:color="auto" w:fill="FFFFFF"/>
                <w:lang w:val="lt-LT"/>
              </w:rPr>
            </w:pPr>
            <w:r w:rsidRPr="000C24AA">
              <w:rPr>
                <w:rFonts w:ascii="Arial" w:hAnsi="Arial" w:cs="Arial"/>
                <w:sz w:val="20"/>
                <w:szCs w:val="20"/>
                <w:lang w:val="lt-LT"/>
              </w:rPr>
              <w:t>Audinys: </w:t>
            </w:r>
          </w:p>
          <w:p w14:paraId="1E296F44" w14:textId="5BA0A4C2" w:rsidR="00B25710" w:rsidRPr="000C24AA" w:rsidRDefault="00B25710" w:rsidP="00C12996">
            <w:pPr>
              <w:pStyle w:val="Sraopastraipa"/>
              <w:spacing w:after="0" w:line="240" w:lineRule="auto"/>
              <w:ind w:left="0"/>
              <w:jc w:val="both"/>
              <w:rPr>
                <w:rFonts w:ascii="Arial" w:hAnsi="Arial" w:cs="Arial"/>
                <w:sz w:val="20"/>
                <w:szCs w:val="20"/>
                <w:shd w:val="clear" w:color="auto" w:fill="FFFFFF"/>
                <w:lang w:val="lt-LT"/>
              </w:rPr>
            </w:pPr>
            <w:r w:rsidRPr="000C24AA">
              <w:rPr>
                <w:rFonts w:ascii="Arial" w:hAnsi="Arial" w:cs="Arial"/>
                <w:sz w:val="20"/>
                <w:szCs w:val="20"/>
                <w:shd w:val="clear" w:color="auto" w:fill="FFFFFF"/>
                <w:lang w:val="lt-LT"/>
              </w:rPr>
              <w:t>100% tamprus visomis kryptimis (nemažiau kaip 10%) poliesteris</w:t>
            </w:r>
            <w:r w:rsidR="00F62DC8" w:rsidRPr="000C24AA">
              <w:rPr>
                <w:rFonts w:ascii="Arial" w:hAnsi="Arial" w:cs="Arial"/>
                <w:sz w:val="20"/>
                <w:szCs w:val="20"/>
                <w:shd w:val="clear" w:color="auto" w:fill="FFFFFF"/>
                <w:lang w:val="lt-LT"/>
              </w:rPr>
              <w:t>;</w:t>
            </w:r>
          </w:p>
          <w:p w14:paraId="369E584C" w14:textId="77777777" w:rsidR="00B25710" w:rsidRPr="000C24AA" w:rsidRDefault="00B25710" w:rsidP="00C12996">
            <w:pPr>
              <w:pStyle w:val="Sraopastraipa"/>
              <w:numPr>
                <w:ilvl w:val="0"/>
                <w:numId w:val="26"/>
              </w:numPr>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Drabužių spalva: </w:t>
            </w:r>
          </w:p>
          <w:p w14:paraId="73AE3838" w14:textId="3CDDA003" w:rsidR="00B25710" w:rsidRPr="000C24AA" w:rsidRDefault="00B25710" w:rsidP="00C12996">
            <w:pPr>
              <w:pStyle w:val="Sraopastraipa"/>
              <w:spacing w:after="0" w:line="240" w:lineRule="auto"/>
              <w:ind w:left="0"/>
              <w:jc w:val="both"/>
              <w:rPr>
                <w:rFonts w:ascii="Arial" w:hAnsi="Arial" w:cs="Arial"/>
                <w:sz w:val="20"/>
                <w:szCs w:val="20"/>
                <w:lang w:val="lt-LT"/>
              </w:rPr>
            </w:pPr>
            <w:r w:rsidRPr="000C24AA">
              <w:rPr>
                <w:rFonts w:ascii="Arial" w:hAnsi="Arial" w:cs="Arial"/>
                <w:sz w:val="20"/>
                <w:szCs w:val="20"/>
                <w:lang w:val="lt-LT"/>
              </w:rPr>
              <w:t>Tamsiai žalia (alyvuogių) su galimomis juodomis detalėmis</w:t>
            </w:r>
            <w:r w:rsidR="00F62DC8" w:rsidRPr="000C24AA">
              <w:rPr>
                <w:rFonts w:ascii="Arial" w:hAnsi="Arial" w:cs="Arial"/>
                <w:sz w:val="20"/>
                <w:szCs w:val="20"/>
                <w:lang w:val="lt-LT"/>
              </w:rPr>
              <w:t>;</w:t>
            </w:r>
          </w:p>
          <w:p w14:paraId="7DAFA9A9" w14:textId="1D506CC8" w:rsidR="00B25710" w:rsidRPr="000C24AA" w:rsidRDefault="00B25710" w:rsidP="00C12996">
            <w:pPr>
              <w:pStyle w:val="Sraopastraipa"/>
              <w:numPr>
                <w:ilvl w:val="0"/>
                <w:numId w:val="26"/>
              </w:numPr>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Dydžiai: S-3XL</w:t>
            </w:r>
            <w:r w:rsidR="00F62DC8" w:rsidRPr="000C24AA">
              <w:rPr>
                <w:rFonts w:ascii="Arial" w:hAnsi="Arial" w:cs="Arial"/>
                <w:sz w:val="20"/>
                <w:szCs w:val="20"/>
                <w:lang w:val="lt-LT"/>
              </w:rPr>
              <w:t>;</w:t>
            </w:r>
          </w:p>
          <w:p w14:paraId="5788F86E" w14:textId="4459A5D4" w:rsidR="00B25710" w:rsidRPr="000C24AA" w:rsidRDefault="00B25710" w:rsidP="00C12996">
            <w:pPr>
              <w:pStyle w:val="Sraopastraipa"/>
              <w:numPr>
                <w:ilvl w:val="0"/>
                <w:numId w:val="26"/>
              </w:numPr>
              <w:spacing w:after="0" w:line="240" w:lineRule="auto"/>
              <w:ind w:left="0" w:firstLine="0"/>
              <w:jc w:val="both"/>
              <w:rPr>
                <w:rFonts w:ascii="Arial" w:hAnsi="Arial" w:cs="Arial"/>
                <w:sz w:val="20"/>
                <w:szCs w:val="20"/>
                <w:shd w:val="clear" w:color="auto" w:fill="FFFFFF"/>
                <w:lang w:val="lt-LT"/>
              </w:rPr>
            </w:pPr>
            <w:r w:rsidRPr="000C24AA">
              <w:rPr>
                <w:rFonts w:ascii="Arial" w:hAnsi="Arial" w:cs="Arial"/>
                <w:sz w:val="20"/>
                <w:szCs w:val="20"/>
                <w:lang w:val="lt-LT"/>
              </w:rPr>
              <w:t>Pagrindinio audinio svoris: </w:t>
            </w:r>
            <w:r w:rsidRPr="000C24AA">
              <w:rPr>
                <w:rFonts w:ascii="Arial" w:hAnsi="Arial" w:cs="Arial"/>
                <w:sz w:val="20"/>
                <w:szCs w:val="20"/>
                <w:shd w:val="clear" w:color="auto" w:fill="FFFFFF"/>
                <w:lang w:val="lt-LT"/>
              </w:rPr>
              <w:t>180-220g/m</w:t>
            </w:r>
            <w:r w:rsidRPr="000C24AA">
              <w:rPr>
                <w:rFonts w:ascii="Arial" w:hAnsi="Arial" w:cs="Arial"/>
                <w:sz w:val="20"/>
                <w:szCs w:val="20"/>
                <w:shd w:val="clear" w:color="auto" w:fill="FFFFFF"/>
                <w:vertAlign w:val="superscript"/>
                <w:lang w:val="lt-LT"/>
              </w:rPr>
              <w:t>2</w:t>
            </w:r>
            <w:r w:rsidR="00F62DC8" w:rsidRPr="000C24AA">
              <w:rPr>
                <w:rFonts w:ascii="Arial" w:hAnsi="Arial" w:cs="Arial"/>
                <w:sz w:val="20"/>
                <w:szCs w:val="20"/>
                <w:shd w:val="clear" w:color="auto" w:fill="FFFFFF"/>
                <w:lang w:val="lt-LT"/>
              </w:rPr>
              <w:t>;</w:t>
            </w:r>
          </w:p>
          <w:p w14:paraId="14C4A512" w14:textId="3E3B80A5" w:rsidR="0049573C" w:rsidRPr="000C24AA" w:rsidRDefault="00B25710" w:rsidP="00C12996">
            <w:pPr>
              <w:pStyle w:val="Sraopastraipa"/>
              <w:numPr>
                <w:ilvl w:val="0"/>
                <w:numId w:val="26"/>
              </w:numPr>
              <w:spacing w:after="0" w:line="240" w:lineRule="auto"/>
              <w:ind w:left="0" w:firstLine="0"/>
              <w:jc w:val="both"/>
              <w:rPr>
                <w:rFonts w:ascii="Arial" w:hAnsi="Arial" w:cs="Arial"/>
                <w:sz w:val="20"/>
                <w:szCs w:val="20"/>
                <w:shd w:val="clear" w:color="auto" w:fill="FFFFFF"/>
                <w:lang w:val="lt-LT"/>
              </w:rPr>
            </w:pPr>
            <w:r w:rsidRPr="000C24AA">
              <w:rPr>
                <w:rFonts w:ascii="Arial" w:hAnsi="Arial" w:cs="Arial"/>
                <w:sz w:val="20"/>
                <w:szCs w:val="20"/>
                <w:shd w:val="clear" w:color="auto" w:fill="FFFFFF"/>
                <w:lang w:val="lt-LT"/>
              </w:rPr>
              <w:t>Standartas EN ISO 13688</w:t>
            </w:r>
            <w:r w:rsidR="00F62DC8" w:rsidRPr="000C24AA">
              <w:rPr>
                <w:rFonts w:ascii="Arial" w:hAnsi="Arial" w:cs="Arial"/>
                <w:sz w:val="20"/>
                <w:szCs w:val="20"/>
                <w:shd w:val="clear" w:color="auto" w:fill="FFFFFF"/>
                <w:lang w:val="lt-LT"/>
              </w:rPr>
              <w:t>.</w:t>
            </w:r>
          </w:p>
        </w:tc>
      </w:tr>
      <w:bookmarkEnd w:id="23"/>
      <w:tr w:rsidR="00C76360" w:rsidRPr="000C24AA" w14:paraId="329CBCBB" w14:textId="77777777" w:rsidTr="00621A46">
        <w:tc>
          <w:tcPr>
            <w:tcW w:w="846" w:type="dxa"/>
            <w:vAlign w:val="center"/>
          </w:tcPr>
          <w:p w14:paraId="77FD96FE" w14:textId="240D656E" w:rsidR="00C76360" w:rsidRPr="000C24AA" w:rsidRDefault="00C76360" w:rsidP="00C12996">
            <w:pPr>
              <w:tabs>
                <w:tab w:val="left" w:pos="426"/>
                <w:tab w:val="left" w:pos="1418"/>
              </w:tabs>
              <w:contextualSpacing/>
              <w:rPr>
                <w:rFonts w:ascii="Arial" w:hAnsi="Arial" w:cs="Arial"/>
                <w:b/>
                <w:bCs/>
                <w:sz w:val="20"/>
                <w:szCs w:val="20"/>
                <w:lang w:val="lt-LT"/>
              </w:rPr>
            </w:pPr>
            <w:r w:rsidRPr="000C24AA">
              <w:rPr>
                <w:rFonts w:ascii="Arial" w:hAnsi="Arial" w:cs="Arial"/>
                <w:b/>
                <w:bCs/>
                <w:sz w:val="20"/>
                <w:szCs w:val="20"/>
                <w:lang w:val="lt-LT"/>
              </w:rPr>
              <w:t>7.8.</w:t>
            </w:r>
          </w:p>
        </w:tc>
        <w:tc>
          <w:tcPr>
            <w:tcW w:w="1701" w:type="dxa"/>
            <w:vAlign w:val="center"/>
          </w:tcPr>
          <w:p w14:paraId="569679DF" w14:textId="3A188737" w:rsidR="00C76360" w:rsidRPr="000C24AA" w:rsidRDefault="00C76360" w:rsidP="00C12996">
            <w:pPr>
              <w:tabs>
                <w:tab w:val="left" w:pos="312"/>
              </w:tabs>
              <w:contextualSpacing/>
              <w:rPr>
                <w:rFonts w:ascii="Arial" w:hAnsi="Arial" w:cs="Arial"/>
                <w:b/>
                <w:bCs/>
                <w:sz w:val="20"/>
                <w:szCs w:val="20"/>
                <w:lang w:val="lt-LT"/>
              </w:rPr>
            </w:pPr>
            <w:r w:rsidRPr="000C24AA">
              <w:rPr>
                <w:rFonts w:ascii="Arial" w:hAnsi="Arial" w:cs="Arial"/>
                <w:color w:val="000000"/>
                <w:sz w:val="20"/>
                <w:szCs w:val="20"/>
                <w:lang w:val="lt-LT"/>
              </w:rPr>
              <w:t>Kelnės specialistui (darbo kostiumo dalis)</w:t>
            </w:r>
          </w:p>
        </w:tc>
        <w:tc>
          <w:tcPr>
            <w:tcW w:w="7087" w:type="dxa"/>
            <w:vAlign w:val="center"/>
          </w:tcPr>
          <w:p w14:paraId="305E4CD8" w14:textId="555C3704" w:rsidR="00C76360" w:rsidRPr="000C24AA" w:rsidRDefault="00C76360" w:rsidP="00C12996">
            <w:pPr>
              <w:pStyle w:val="Sraopastraipa"/>
              <w:numPr>
                <w:ilvl w:val="0"/>
                <w:numId w:val="28"/>
              </w:numPr>
              <w:spacing w:after="0" w:line="240" w:lineRule="auto"/>
              <w:ind w:left="0" w:firstLine="0"/>
              <w:jc w:val="both"/>
              <w:rPr>
                <w:rFonts w:ascii="Arial" w:hAnsi="Arial" w:cs="Arial"/>
                <w:sz w:val="20"/>
                <w:szCs w:val="20"/>
                <w:shd w:val="clear" w:color="auto" w:fill="FFFFFF"/>
                <w:lang w:val="lt-LT"/>
              </w:rPr>
            </w:pPr>
            <w:r w:rsidRPr="000C24AA">
              <w:rPr>
                <w:rFonts w:ascii="Arial" w:hAnsi="Arial" w:cs="Arial"/>
                <w:sz w:val="20"/>
                <w:szCs w:val="20"/>
                <w:shd w:val="clear" w:color="auto" w:fill="FFFFFF"/>
                <w:lang w:val="lt-LT"/>
              </w:rPr>
              <w:t>Kelnės dėka ypač tampraus audinio yra lengvos, nevaržančios judesių ,patogios darbo metu, suteikiančios daug laisvės ir komforto</w:t>
            </w:r>
            <w:r w:rsidR="00F62DC8" w:rsidRPr="000C24AA">
              <w:rPr>
                <w:rFonts w:ascii="Arial" w:hAnsi="Arial" w:cs="Arial"/>
                <w:sz w:val="20"/>
                <w:szCs w:val="20"/>
                <w:shd w:val="clear" w:color="auto" w:fill="FFFFFF"/>
                <w:lang w:val="lt-LT"/>
              </w:rPr>
              <w:t>;</w:t>
            </w:r>
          </w:p>
          <w:p w14:paraId="2CB6B4EA" w14:textId="4BD8A547" w:rsidR="00C76360" w:rsidRPr="000C24AA" w:rsidRDefault="00C76360" w:rsidP="00C12996">
            <w:pPr>
              <w:pStyle w:val="Sraopastraipa"/>
              <w:numPr>
                <w:ilvl w:val="0"/>
                <w:numId w:val="28"/>
              </w:numPr>
              <w:spacing w:after="0" w:line="240" w:lineRule="auto"/>
              <w:ind w:left="0" w:firstLine="0"/>
              <w:jc w:val="both"/>
              <w:rPr>
                <w:rFonts w:ascii="Arial" w:hAnsi="Arial" w:cs="Arial"/>
                <w:sz w:val="20"/>
                <w:szCs w:val="20"/>
                <w:shd w:val="clear" w:color="auto" w:fill="FFFFFF"/>
                <w:lang w:val="lt-LT"/>
              </w:rPr>
            </w:pPr>
            <w:r w:rsidRPr="000C24AA">
              <w:rPr>
                <w:rFonts w:ascii="Arial" w:hAnsi="Arial" w:cs="Arial"/>
                <w:sz w:val="20"/>
                <w:szCs w:val="20"/>
                <w:shd w:val="clear" w:color="auto" w:fill="FFFFFF"/>
                <w:lang w:val="lt-LT"/>
              </w:rPr>
              <w:t>Specialaus pynimo audinys kelnėms suteikia puikią oro cirkuliaciją ir kvėpavimą</w:t>
            </w:r>
            <w:r w:rsidR="00F62DC8" w:rsidRPr="000C24AA">
              <w:rPr>
                <w:rFonts w:ascii="Arial" w:hAnsi="Arial" w:cs="Arial"/>
                <w:sz w:val="20"/>
                <w:szCs w:val="20"/>
                <w:shd w:val="clear" w:color="auto" w:fill="FFFFFF"/>
                <w:lang w:val="lt-LT"/>
              </w:rPr>
              <w:t>;</w:t>
            </w:r>
          </w:p>
          <w:p w14:paraId="7847428E" w14:textId="54FB761A" w:rsidR="00C76360" w:rsidRPr="000C24AA" w:rsidRDefault="00C76360" w:rsidP="00C12996">
            <w:pPr>
              <w:pStyle w:val="Sraopastraipa"/>
              <w:numPr>
                <w:ilvl w:val="0"/>
                <w:numId w:val="28"/>
              </w:numPr>
              <w:spacing w:after="0" w:line="240" w:lineRule="auto"/>
              <w:ind w:left="0" w:firstLine="0"/>
              <w:jc w:val="both"/>
              <w:rPr>
                <w:rFonts w:ascii="Arial" w:hAnsi="Arial" w:cs="Arial"/>
                <w:sz w:val="20"/>
                <w:szCs w:val="20"/>
                <w:shd w:val="clear" w:color="auto" w:fill="FFFFFF"/>
                <w:lang w:val="lt-LT"/>
              </w:rPr>
            </w:pPr>
            <w:r w:rsidRPr="000C24AA">
              <w:rPr>
                <w:rFonts w:ascii="Arial" w:hAnsi="Arial" w:cs="Arial"/>
                <w:sz w:val="20"/>
                <w:szCs w:val="20"/>
                <w:shd w:val="clear" w:color="auto" w:fill="FFFFFF"/>
                <w:lang w:val="lt-LT"/>
              </w:rPr>
              <w:t>Puikiai matomos dėl fluorescencinės spalvos (pilka/geltona) juostos, atitinkančios EN ISO 20471 standartą, priklijuotos kelnių klešnių apačioje, nugarinėje pusėje ir kelių srityje. Juosta dėka segmentinės struktūros išlaiko audinio elastingumą</w:t>
            </w:r>
            <w:r w:rsidR="00F62DC8" w:rsidRPr="000C24AA">
              <w:rPr>
                <w:rFonts w:ascii="Arial" w:hAnsi="Arial" w:cs="Arial"/>
                <w:sz w:val="20"/>
                <w:szCs w:val="20"/>
                <w:shd w:val="clear" w:color="auto" w:fill="FFFFFF"/>
                <w:lang w:val="lt-LT"/>
              </w:rPr>
              <w:t>;</w:t>
            </w:r>
          </w:p>
          <w:p w14:paraId="60D141B6" w14:textId="77777777" w:rsidR="00C76360" w:rsidRPr="000C24AA" w:rsidRDefault="00C76360" w:rsidP="00C12996">
            <w:pPr>
              <w:pStyle w:val="Sraopastraipa"/>
              <w:numPr>
                <w:ilvl w:val="0"/>
                <w:numId w:val="28"/>
              </w:numPr>
              <w:spacing w:after="0" w:line="240" w:lineRule="auto"/>
              <w:ind w:left="0" w:firstLine="0"/>
              <w:jc w:val="both"/>
              <w:rPr>
                <w:rFonts w:ascii="Arial" w:hAnsi="Arial" w:cs="Arial"/>
                <w:color w:val="000000"/>
                <w:sz w:val="20"/>
                <w:szCs w:val="20"/>
                <w:shd w:val="clear" w:color="auto" w:fill="FFFFFF"/>
                <w:lang w:val="lt-LT"/>
              </w:rPr>
            </w:pPr>
            <w:r w:rsidRPr="000C24AA">
              <w:rPr>
                <w:rFonts w:ascii="Arial" w:hAnsi="Arial" w:cs="Arial"/>
                <w:color w:val="000000"/>
                <w:sz w:val="20"/>
                <w:szCs w:val="20"/>
                <w:shd w:val="clear" w:color="auto" w:fill="FFFFFF"/>
                <w:lang w:val="lt-LT"/>
              </w:rPr>
              <w:t xml:space="preserve">Dvi talpios, </w:t>
            </w:r>
            <w:proofErr w:type="spellStart"/>
            <w:r w:rsidRPr="000C24AA">
              <w:rPr>
                <w:rFonts w:ascii="Arial" w:hAnsi="Arial" w:cs="Arial"/>
                <w:color w:val="000000"/>
                <w:sz w:val="20"/>
                <w:szCs w:val="20"/>
                <w:shd w:val="clear" w:color="auto" w:fill="FFFFFF"/>
                <w:lang w:val="lt-LT"/>
              </w:rPr>
              <w:t>įleistinės</w:t>
            </w:r>
            <w:proofErr w:type="spellEnd"/>
            <w:r w:rsidRPr="000C24AA">
              <w:rPr>
                <w:rFonts w:ascii="Arial" w:hAnsi="Arial" w:cs="Arial"/>
                <w:color w:val="000000"/>
                <w:sz w:val="20"/>
                <w:szCs w:val="20"/>
                <w:shd w:val="clear" w:color="auto" w:fill="FFFFFF"/>
                <w:lang w:val="lt-LT"/>
              </w:rPr>
              <w:t xml:space="preserve"> kišenės priekyje;</w:t>
            </w:r>
          </w:p>
          <w:p w14:paraId="56D2D455" w14:textId="77777777" w:rsidR="00C76360" w:rsidRPr="000C24AA" w:rsidRDefault="00C76360" w:rsidP="00C12996">
            <w:pPr>
              <w:pStyle w:val="Sraopastraipa"/>
              <w:numPr>
                <w:ilvl w:val="0"/>
                <w:numId w:val="28"/>
              </w:numPr>
              <w:spacing w:after="0" w:line="240" w:lineRule="auto"/>
              <w:ind w:left="0" w:firstLine="0"/>
              <w:jc w:val="both"/>
              <w:rPr>
                <w:rFonts w:ascii="Arial" w:hAnsi="Arial" w:cs="Arial"/>
                <w:color w:val="000000"/>
                <w:sz w:val="20"/>
                <w:szCs w:val="20"/>
                <w:shd w:val="clear" w:color="auto" w:fill="FFFFFF"/>
                <w:lang w:val="lt-LT"/>
              </w:rPr>
            </w:pPr>
            <w:r w:rsidRPr="000C24AA">
              <w:rPr>
                <w:rFonts w:ascii="Arial" w:hAnsi="Arial" w:cs="Arial"/>
                <w:color w:val="000000"/>
                <w:sz w:val="20"/>
                <w:szCs w:val="20"/>
                <w:shd w:val="clear" w:color="auto" w:fill="FFFFFF"/>
                <w:lang w:val="lt-LT"/>
              </w:rPr>
              <w:t xml:space="preserve">Dvi gale esančios kišenės užsegamos užtrauktuku; </w:t>
            </w:r>
          </w:p>
          <w:p w14:paraId="7128AC53" w14:textId="77777777" w:rsidR="00C76360" w:rsidRPr="000C24AA" w:rsidRDefault="00C76360" w:rsidP="00C12996">
            <w:pPr>
              <w:pStyle w:val="Sraopastraipa"/>
              <w:numPr>
                <w:ilvl w:val="0"/>
                <w:numId w:val="28"/>
              </w:numPr>
              <w:spacing w:after="0" w:line="240" w:lineRule="auto"/>
              <w:ind w:left="0" w:firstLine="0"/>
              <w:jc w:val="both"/>
              <w:rPr>
                <w:rFonts w:ascii="Arial" w:hAnsi="Arial" w:cs="Arial"/>
                <w:color w:val="000000"/>
                <w:sz w:val="20"/>
                <w:szCs w:val="20"/>
                <w:shd w:val="clear" w:color="auto" w:fill="FFFFFF"/>
                <w:lang w:val="lt-LT"/>
              </w:rPr>
            </w:pPr>
            <w:r w:rsidRPr="000C24AA">
              <w:rPr>
                <w:rFonts w:ascii="Arial" w:hAnsi="Arial" w:cs="Arial"/>
                <w:color w:val="000000"/>
                <w:sz w:val="20"/>
                <w:szCs w:val="20"/>
                <w:shd w:val="clear" w:color="auto" w:fill="FFFFFF"/>
                <w:lang w:val="lt-LT"/>
              </w:rPr>
              <w:t>Kelnių kairės pusės pusiau tūrinė kišenė užsegama užtrauktuku;</w:t>
            </w:r>
          </w:p>
          <w:p w14:paraId="4067D820" w14:textId="77777777" w:rsidR="00C76360" w:rsidRPr="000C24AA" w:rsidRDefault="00C76360" w:rsidP="00C12996">
            <w:pPr>
              <w:pStyle w:val="Sraopastraipa"/>
              <w:numPr>
                <w:ilvl w:val="0"/>
                <w:numId w:val="28"/>
              </w:numPr>
              <w:spacing w:after="0" w:line="240" w:lineRule="auto"/>
              <w:ind w:left="0" w:firstLine="0"/>
              <w:jc w:val="both"/>
              <w:rPr>
                <w:rFonts w:ascii="Arial" w:hAnsi="Arial" w:cs="Arial"/>
                <w:color w:val="000000"/>
                <w:sz w:val="20"/>
                <w:szCs w:val="20"/>
                <w:shd w:val="clear" w:color="auto" w:fill="FFFFFF"/>
                <w:lang w:val="lt-LT"/>
              </w:rPr>
            </w:pPr>
            <w:r w:rsidRPr="000C24AA">
              <w:rPr>
                <w:rFonts w:ascii="Arial" w:hAnsi="Arial" w:cs="Arial"/>
                <w:color w:val="000000"/>
                <w:sz w:val="20"/>
                <w:szCs w:val="20"/>
                <w:shd w:val="clear" w:color="auto" w:fill="FFFFFF"/>
                <w:lang w:val="lt-LT"/>
              </w:rPr>
              <w:t>Kelnių dešinės pusės šoninės daugiafunkcinės kišenės apatinė dalis neprisiūta prie pagrindo, kad darbo metu įrankiai nevaržytų judesių, kai yra laikomi kišenės viduje. Taip pat ant šios kišenės yra suformuotos ir prisiūtos kilpelės įrankiams. Kišenė pasiūta iš CORDURA tipo audinio;</w:t>
            </w:r>
          </w:p>
          <w:p w14:paraId="6ADB13B9" w14:textId="77777777" w:rsidR="00C76360" w:rsidRPr="000C24AA" w:rsidRDefault="00C76360" w:rsidP="00C12996">
            <w:pPr>
              <w:pStyle w:val="Sraopastraipa"/>
              <w:numPr>
                <w:ilvl w:val="0"/>
                <w:numId w:val="28"/>
              </w:numPr>
              <w:spacing w:after="0" w:line="240" w:lineRule="auto"/>
              <w:ind w:left="0" w:firstLine="0"/>
              <w:jc w:val="both"/>
              <w:rPr>
                <w:rFonts w:ascii="Arial" w:hAnsi="Arial" w:cs="Arial"/>
                <w:color w:val="000000"/>
                <w:sz w:val="20"/>
                <w:szCs w:val="20"/>
                <w:shd w:val="clear" w:color="auto" w:fill="FFFFFF"/>
                <w:lang w:val="lt-LT"/>
              </w:rPr>
            </w:pPr>
            <w:r w:rsidRPr="000C24AA">
              <w:rPr>
                <w:rFonts w:ascii="Arial" w:hAnsi="Arial" w:cs="Arial"/>
                <w:color w:val="000000"/>
                <w:sz w:val="20"/>
                <w:szCs w:val="20"/>
                <w:shd w:val="clear" w:color="auto" w:fill="FFFFFF"/>
                <w:lang w:val="lt-LT"/>
              </w:rPr>
              <w:t>Kelinių diržo kilpos iš dilimui atsparaus CORDURA tipo audinio;</w:t>
            </w:r>
          </w:p>
          <w:p w14:paraId="719080B6" w14:textId="00A4C5E2" w:rsidR="00C76360" w:rsidRPr="000C24AA" w:rsidRDefault="00C76360" w:rsidP="00C12996">
            <w:pPr>
              <w:pStyle w:val="Sraopastraipa"/>
              <w:numPr>
                <w:ilvl w:val="0"/>
                <w:numId w:val="28"/>
              </w:numPr>
              <w:spacing w:after="0" w:line="240" w:lineRule="auto"/>
              <w:ind w:left="0" w:firstLine="0"/>
              <w:jc w:val="both"/>
              <w:rPr>
                <w:rFonts w:ascii="Arial" w:hAnsi="Arial" w:cs="Arial"/>
                <w:color w:val="000000"/>
                <w:sz w:val="20"/>
                <w:szCs w:val="20"/>
                <w:shd w:val="clear" w:color="auto" w:fill="FFFFFF"/>
                <w:lang w:val="lt-LT"/>
              </w:rPr>
            </w:pPr>
            <w:r w:rsidRPr="000C24AA">
              <w:rPr>
                <w:rFonts w:ascii="Arial" w:hAnsi="Arial" w:cs="Arial"/>
                <w:color w:val="000000"/>
                <w:sz w:val="20"/>
                <w:szCs w:val="20"/>
                <w:shd w:val="clear" w:color="auto" w:fill="FFFFFF"/>
                <w:lang w:val="lt-LT"/>
              </w:rPr>
              <w:t>Kle</w:t>
            </w:r>
            <w:r w:rsidR="007B439C" w:rsidRPr="000C24AA">
              <w:rPr>
                <w:rFonts w:ascii="Arial" w:hAnsi="Arial" w:cs="Arial"/>
                <w:color w:val="000000"/>
                <w:sz w:val="20"/>
                <w:szCs w:val="20"/>
                <w:shd w:val="clear" w:color="auto" w:fill="FFFFFF"/>
                <w:lang w:val="lt-LT"/>
              </w:rPr>
              <w:t>š</w:t>
            </w:r>
            <w:r w:rsidRPr="000C24AA">
              <w:rPr>
                <w:rFonts w:ascii="Arial" w:hAnsi="Arial" w:cs="Arial"/>
                <w:color w:val="000000"/>
                <w:sz w:val="20"/>
                <w:szCs w:val="20"/>
                <w:shd w:val="clear" w:color="auto" w:fill="FFFFFF"/>
                <w:lang w:val="lt-LT"/>
              </w:rPr>
              <w:t>nių juosmens, s</w:t>
            </w:r>
            <w:r w:rsidR="007B439C" w:rsidRPr="000C24AA">
              <w:rPr>
                <w:rFonts w:ascii="Arial" w:hAnsi="Arial" w:cs="Arial"/>
                <w:color w:val="000000"/>
                <w:sz w:val="20"/>
                <w:szCs w:val="20"/>
                <w:shd w:val="clear" w:color="auto" w:fill="FFFFFF"/>
                <w:lang w:val="lt-LT"/>
              </w:rPr>
              <w:t>ė</w:t>
            </w:r>
            <w:r w:rsidRPr="000C24AA">
              <w:rPr>
                <w:rFonts w:ascii="Arial" w:hAnsi="Arial" w:cs="Arial"/>
                <w:color w:val="000000"/>
                <w:sz w:val="20"/>
                <w:szCs w:val="20"/>
                <w:shd w:val="clear" w:color="auto" w:fill="FFFFFF"/>
                <w:lang w:val="lt-LT"/>
              </w:rPr>
              <w:t xml:space="preserve">dmenų, kelių ir pakinklio dalys pasiūtos iš labai tampraus </w:t>
            </w:r>
            <w:proofErr w:type="spellStart"/>
            <w:r w:rsidRPr="000C24AA">
              <w:rPr>
                <w:rFonts w:ascii="Arial" w:hAnsi="Arial" w:cs="Arial"/>
                <w:color w:val="000000"/>
                <w:sz w:val="20"/>
                <w:szCs w:val="20"/>
                <w:shd w:val="clear" w:color="auto" w:fill="FFFFFF"/>
                <w:lang w:val="lt-LT"/>
              </w:rPr>
              <w:t>spandeks</w:t>
            </w:r>
            <w:proofErr w:type="spellEnd"/>
            <w:r w:rsidRPr="000C24AA">
              <w:rPr>
                <w:rFonts w:ascii="Arial" w:hAnsi="Arial" w:cs="Arial"/>
                <w:color w:val="000000"/>
                <w:sz w:val="20"/>
                <w:szCs w:val="20"/>
                <w:shd w:val="clear" w:color="auto" w:fill="FFFFFF"/>
                <w:lang w:val="lt-LT"/>
              </w:rPr>
              <w:t xml:space="preserve"> audinio, nevaržančio judėjimo;</w:t>
            </w:r>
          </w:p>
          <w:p w14:paraId="4FA6C485" w14:textId="77777777" w:rsidR="00C76360" w:rsidRPr="000C24AA" w:rsidRDefault="00C76360" w:rsidP="00C12996">
            <w:pPr>
              <w:pStyle w:val="Sraopastraipa"/>
              <w:numPr>
                <w:ilvl w:val="0"/>
                <w:numId w:val="28"/>
              </w:numPr>
              <w:spacing w:after="0" w:line="240" w:lineRule="auto"/>
              <w:ind w:left="0" w:firstLine="0"/>
              <w:jc w:val="both"/>
              <w:rPr>
                <w:rFonts w:ascii="Arial" w:hAnsi="Arial" w:cs="Arial"/>
                <w:color w:val="000000"/>
                <w:sz w:val="20"/>
                <w:szCs w:val="20"/>
                <w:shd w:val="clear" w:color="auto" w:fill="FFFFFF"/>
                <w:lang w:val="lt-LT"/>
              </w:rPr>
            </w:pPr>
            <w:r w:rsidRPr="000C24AA">
              <w:rPr>
                <w:rFonts w:ascii="Arial" w:hAnsi="Arial" w:cs="Arial"/>
                <w:color w:val="000000"/>
                <w:sz w:val="20"/>
                <w:szCs w:val="20"/>
                <w:shd w:val="clear" w:color="auto" w:fill="FFFFFF"/>
                <w:lang w:val="lt-LT"/>
              </w:rPr>
              <w:t>Kelnės su įsiuvais kelio srities išformavimui;</w:t>
            </w:r>
          </w:p>
          <w:p w14:paraId="4BCE0CA4" w14:textId="5559F399" w:rsidR="00C76360" w:rsidRPr="000C24AA" w:rsidRDefault="00C76360" w:rsidP="00C12996">
            <w:pPr>
              <w:pStyle w:val="Sraopastraipa"/>
              <w:numPr>
                <w:ilvl w:val="0"/>
                <w:numId w:val="28"/>
              </w:numPr>
              <w:spacing w:after="0" w:line="240" w:lineRule="auto"/>
              <w:ind w:left="0" w:firstLine="0"/>
              <w:jc w:val="both"/>
              <w:rPr>
                <w:rFonts w:ascii="Arial" w:hAnsi="Arial" w:cs="Arial"/>
                <w:color w:val="000000"/>
                <w:sz w:val="20"/>
                <w:szCs w:val="20"/>
                <w:shd w:val="clear" w:color="auto" w:fill="FFFFFF"/>
                <w:lang w:val="lt-LT"/>
              </w:rPr>
            </w:pPr>
            <w:r w:rsidRPr="000C24AA">
              <w:rPr>
                <w:rFonts w:ascii="Arial" w:hAnsi="Arial" w:cs="Arial"/>
                <w:color w:val="000000"/>
                <w:sz w:val="20"/>
                <w:szCs w:val="20"/>
                <w:shd w:val="clear" w:color="auto" w:fill="FFFFFF"/>
                <w:lang w:val="lt-LT"/>
              </w:rPr>
              <w:t>Yra galimybė įsidėti antkelį iš vidinės kelnių dalies</w:t>
            </w:r>
            <w:r w:rsidR="00F62DC8" w:rsidRPr="000C24AA">
              <w:rPr>
                <w:rFonts w:ascii="Arial" w:hAnsi="Arial" w:cs="Arial"/>
                <w:color w:val="000000"/>
                <w:sz w:val="20"/>
                <w:szCs w:val="20"/>
                <w:shd w:val="clear" w:color="auto" w:fill="FFFFFF"/>
                <w:lang w:val="lt-LT"/>
              </w:rPr>
              <w:t>;</w:t>
            </w:r>
          </w:p>
          <w:p w14:paraId="3AC7BFC1" w14:textId="7F81F8D8" w:rsidR="00C76360" w:rsidRPr="000C24AA" w:rsidRDefault="00C76360" w:rsidP="00C12996">
            <w:pPr>
              <w:pStyle w:val="Sraopastraipa"/>
              <w:numPr>
                <w:ilvl w:val="0"/>
                <w:numId w:val="28"/>
              </w:numPr>
              <w:spacing w:after="0" w:line="240" w:lineRule="auto"/>
              <w:ind w:left="0" w:firstLine="0"/>
              <w:jc w:val="both"/>
              <w:rPr>
                <w:rFonts w:ascii="Arial" w:hAnsi="Arial" w:cs="Arial"/>
                <w:color w:val="000000"/>
                <w:sz w:val="20"/>
                <w:szCs w:val="20"/>
                <w:shd w:val="clear" w:color="auto" w:fill="FFFFFF"/>
                <w:lang w:val="lt-LT"/>
              </w:rPr>
            </w:pPr>
            <w:r w:rsidRPr="000C24AA">
              <w:rPr>
                <w:rFonts w:ascii="Arial" w:hAnsi="Arial" w:cs="Arial"/>
                <w:color w:val="000000"/>
                <w:sz w:val="20"/>
                <w:szCs w:val="20"/>
                <w:shd w:val="clear" w:color="auto" w:fill="FFFFFF"/>
                <w:lang w:val="lt-LT"/>
              </w:rPr>
              <w:t xml:space="preserve">Kelnių klešnių apačioje yra dviguba palanka, kurios dėka aukštesni žmonės galės prisitaikyti kelnes pagal savo ūgį (išardžius palanką, kelnės pailgėja net </w:t>
            </w:r>
            <w:r w:rsidRPr="000C24AA">
              <w:rPr>
                <w:rFonts w:ascii="Arial" w:hAnsi="Arial" w:cs="Arial"/>
                <w:color w:val="70AD47" w:themeColor="accent6"/>
                <w:sz w:val="20"/>
                <w:szCs w:val="20"/>
                <w:shd w:val="clear" w:color="auto" w:fill="FFFFFF"/>
                <w:lang w:val="lt-LT"/>
              </w:rPr>
              <w:t xml:space="preserve">3,5 </w:t>
            </w:r>
            <w:r w:rsidRPr="000C24AA">
              <w:rPr>
                <w:rFonts w:ascii="Arial" w:hAnsi="Arial" w:cs="Arial"/>
                <w:color w:val="000000"/>
                <w:sz w:val="20"/>
                <w:szCs w:val="20"/>
                <w:shd w:val="clear" w:color="auto" w:fill="FFFFFF"/>
                <w:lang w:val="lt-LT"/>
              </w:rPr>
              <w:t>centimetrais)</w:t>
            </w:r>
            <w:r w:rsidR="00F62DC8" w:rsidRPr="000C24AA">
              <w:rPr>
                <w:rFonts w:ascii="Arial" w:hAnsi="Arial" w:cs="Arial"/>
                <w:color w:val="000000"/>
                <w:sz w:val="20"/>
                <w:szCs w:val="20"/>
                <w:shd w:val="clear" w:color="auto" w:fill="FFFFFF"/>
                <w:lang w:val="lt-LT"/>
              </w:rPr>
              <w:t>;</w:t>
            </w:r>
          </w:p>
          <w:p w14:paraId="1C14103A" w14:textId="38346763" w:rsidR="00C76360" w:rsidRPr="000C24AA" w:rsidRDefault="00C76360" w:rsidP="00C12996">
            <w:pPr>
              <w:pStyle w:val="Sraopastraipa"/>
              <w:numPr>
                <w:ilvl w:val="0"/>
                <w:numId w:val="28"/>
              </w:numPr>
              <w:spacing w:after="0" w:line="240" w:lineRule="auto"/>
              <w:ind w:left="0" w:firstLine="0"/>
              <w:jc w:val="both"/>
              <w:rPr>
                <w:rFonts w:ascii="Arial" w:hAnsi="Arial" w:cs="Arial"/>
                <w:color w:val="000000"/>
                <w:sz w:val="20"/>
                <w:szCs w:val="20"/>
                <w:shd w:val="clear" w:color="auto" w:fill="FFFFFF"/>
                <w:lang w:val="lt-LT"/>
              </w:rPr>
            </w:pPr>
            <w:r w:rsidRPr="000C24AA">
              <w:rPr>
                <w:rFonts w:ascii="Arial" w:hAnsi="Arial" w:cs="Arial"/>
                <w:color w:val="000000"/>
                <w:sz w:val="20"/>
                <w:szCs w:val="20"/>
                <w:lang w:val="lt-LT"/>
              </w:rPr>
              <w:t>Pagrindinis audinys: </w:t>
            </w:r>
            <w:r w:rsidRPr="000C24AA">
              <w:rPr>
                <w:rFonts w:ascii="Arial" w:hAnsi="Arial" w:cs="Arial"/>
                <w:color w:val="000000"/>
                <w:sz w:val="20"/>
                <w:szCs w:val="20"/>
                <w:shd w:val="clear" w:color="auto" w:fill="FFFFFF"/>
                <w:lang w:val="lt-LT"/>
              </w:rPr>
              <w:t>100% tamprus visomis kryptimis (nemažiau kaip 10%) poliesteris</w:t>
            </w:r>
            <w:r w:rsidR="00F62DC8" w:rsidRPr="000C24AA">
              <w:rPr>
                <w:rFonts w:ascii="Arial" w:hAnsi="Arial" w:cs="Arial"/>
                <w:color w:val="000000"/>
                <w:sz w:val="20"/>
                <w:szCs w:val="20"/>
                <w:shd w:val="clear" w:color="auto" w:fill="FFFFFF"/>
                <w:lang w:val="lt-LT"/>
              </w:rPr>
              <w:t>;</w:t>
            </w:r>
          </w:p>
          <w:p w14:paraId="48BF54FD" w14:textId="19246D7D" w:rsidR="00C76360" w:rsidRPr="000C24AA" w:rsidRDefault="00C76360" w:rsidP="00C12996">
            <w:pPr>
              <w:pStyle w:val="Sraopastraipa"/>
              <w:numPr>
                <w:ilvl w:val="0"/>
                <w:numId w:val="28"/>
              </w:numPr>
              <w:spacing w:after="0" w:line="240" w:lineRule="auto"/>
              <w:ind w:left="0" w:firstLine="0"/>
              <w:jc w:val="both"/>
              <w:rPr>
                <w:rFonts w:ascii="Arial" w:hAnsi="Arial" w:cs="Arial"/>
                <w:color w:val="000000"/>
                <w:sz w:val="20"/>
                <w:szCs w:val="20"/>
                <w:shd w:val="clear" w:color="auto" w:fill="FFFFFF"/>
                <w:lang w:val="lt-LT"/>
              </w:rPr>
            </w:pPr>
            <w:r w:rsidRPr="000C24AA">
              <w:rPr>
                <w:rFonts w:ascii="Arial" w:hAnsi="Arial" w:cs="Arial"/>
                <w:color w:val="000000"/>
                <w:sz w:val="20"/>
                <w:szCs w:val="20"/>
                <w:lang w:val="lt-LT"/>
              </w:rPr>
              <w:t>Pagrindinio audinio svoris: </w:t>
            </w:r>
            <w:r w:rsidRPr="000C24AA">
              <w:rPr>
                <w:rFonts w:ascii="Arial" w:hAnsi="Arial" w:cs="Arial"/>
                <w:color w:val="000000"/>
                <w:sz w:val="20"/>
                <w:szCs w:val="20"/>
                <w:shd w:val="clear" w:color="auto" w:fill="FFFFFF"/>
                <w:lang w:val="lt-LT"/>
              </w:rPr>
              <w:t>180-220g/m</w:t>
            </w:r>
            <w:r w:rsidRPr="000C24AA">
              <w:rPr>
                <w:rFonts w:ascii="Arial" w:hAnsi="Arial" w:cs="Arial"/>
                <w:color w:val="000000"/>
                <w:sz w:val="20"/>
                <w:szCs w:val="20"/>
                <w:shd w:val="clear" w:color="auto" w:fill="FFFFFF"/>
                <w:vertAlign w:val="superscript"/>
                <w:lang w:val="lt-LT"/>
              </w:rPr>
              <w:t>2</w:t>
            </w:r>
            <w:r w:rsidR="00F62DC8" w:rsidRPr="000C24AA">
              <w:rPr>
                <w:rFonts w:ascii="Arial" w:hAnsi="Arial" w:cs="Arial"/>
                <w:color w:val="000000"/>
                <w:sz w:val="20"/>
                <w:szCs w:val="20"/>
                <w:shd w:val="clear" w:color="auto" w:fill="FFFFFF"/>
                <w:lang w:val="lt-LT"/>
              </w:rPr>
              <w:t>;</w:t>
            </w:r>
          </w:p>
          <w:p w14:paraId="6F2C5888" w14:textId="34978271" w:rsidR="00C76360" w:rsidRPr="000C24AA" w:rsidRDefault="00C76360" w:rsidP="00C12996">
            <w:pPr>
              <w:pStyle w:val="Sraopastraipa"/>
              <w:numPr>
                <w:ilvl w:val="0"/>
                <w:numId w:val="28"/>
              </w:numPr>
              <w:spacing w:after="0" w:line="240" w:lineRule="auto"/>
              <w:ind w:left="0" w:firstLine="0"/>
              <w:jc w:val="both"/>
              <w:rPr>
                <w:rFonts w:ascii="Arial" w:hAnsi="Arial" w:cs="Arial"/>
                <w:color w:val="000000"/>
                <w:sz w:val="20"/>
                <w:szCs w:val="20"/>
                <w:shd w:val="clear" w:color="auto" w:fill="FFFFFF"/>
                <w:lang w:val="lt-LT"/>
              </w:rPr>
            </w:pPr>
            <w:r w:rsidRPr="000C24AA">
              <w:rPr>
                <w:rFonts w:ascii="Arial" w:hAnsi="Arial" w:cs="Arial"/>
                <w:color w:val="000000"/>
                <w:sz w:val="20"/>
                <w:szCs w:val="20"/>
                <w:lang w:val="lt-LT"/>
              </w:rPr>
              <w:t xml:space="preserve">II audinys: </w:t>
            </w:r>
            <w:r w:rsidRPr="000C24AA">
              <w:rPr>
                <w:rFonts w:ascii="Arial" w:hAnsi="Arial" w:cs="Arial"/>
                <w:sz w:val="20"/>
                <w:szCs w:val="20"/>
                <w:lang w:val="lt-LT"/>
              </w:rPr>
              <w:t xml:space="preserve">90% poliamidas; 10% </w:t>
            </w:r>
            <w:proofErr w:type="spellStart"/>
            <w:r w:rsidRPr="000C24AA">
              <w:rPr>
                <w:rFonts w:ascii="Arial" w:hAnsi="Arial" w:cs="Arial"/>
                <w:sz w:val="20"/>
                <w:szCs w:val="20"/>
                <w:lang w:val="lt-LT"/>
              </w:rPr>
              <w:t>spandeksas</w:t>
            </w:r>
            <w:proofErr w:type="spellEnd"/>
            <w:r w:rsidRPr="000C24AA">
              <w:rPr>
                <w:rFonts w:ascii="Arial" w:hAnsi="Arial" w:cs="Arial"/>
                <w:sz w:val="20"/>
                <w:szCs w:val="20"/>
                <w:lang w:val="lt-LT"/>
              </w:rPr>
              <w:t xml:space="preserve">; tamprus visomis kryptimis, svoris </w:t>
            </w:r>
            <w:r w:rsidRPr="000C24AA">
              <w:rPr>
                <w:rFonts w:ascii="Arial" w:hAnsi="Arial" w:cs="Arial"/>
                <w:color w:val="000000"/>
                <w:sz w:val="20"/>
                <w:szCs w:val="20"/>
                <w:shd w:val="clear" w:color="auto" w:fill="FFFFFF"/>
                <w:lang w:val="lt-LT"/>
              </w:rPr>
              <w:t>240-270 g/m</w:t>
            </w:r>
            <w:r w:rsidRPr="000C24AA">
              <w:rPr>
                <w:rFonts w:ascii="Arial" w:hAnsi="Arial" w:cs="Arial"/>
                <w:color w:val="000000"/>
                <w:sz w:val="20"/>
                <w:szCs w:val="20"/>
                <w:shd w:val="clear" w:color="auto" w:fill="FFFFFF"/>
                <w:vertAlign w:val="superscript"/>
                <w:lang w:val="lt-LT"/>
              </w:rPr>
              <w:t>2</w:t>
            </w:r>
            <w:r w:rsidR="00F62DC8" w:rsidRPr="000C24AA">
              <w:rPr>
                <w:rFonts w:ascii="Arial" w:hAnsi="Arial" w:cs="Arial"/>
                <w:color w:val="000000"/>
                <w:sz w:val="20"/>
                <w:szCs w:val="20"/>
                <w:shd w:val="clear" w:color="auto" w:fill="FFFFFF"/>
                <w:lang w:val="lt-LT"/>
              </w:rPr>
              <w:t>;</w:t>
            </w:r>
          </w:p>
          <w:p w14:paraId="134D4575" w14:textId="3373F15C" w:rsidR="00C76360" w:rsidRPr="000C24AA" w:rsidRDefault="00C76360" w:rsidP="00C12996">
            <w:pPr>
              <w:pStyle w:val="Sraopastraipa"/>
              <w:numPr>
                <w:ilvl w:val="0"/>
                <w:numId w:val="28"/>
              </w:numPr>
              <w:spacing w:after="0" w:line="240" w:lineRule="auto"/>
              <w:ind w:left="0" w:firstLine="0"/>
              <w:jc w:val="both"/>
              <w:rPr>
                <w:rFonts w:ascii="Arial" w:hAnsi="Arial" w:cs="Arial"/>
                <w:color w:val="000000"/>
                <w:sz w:val="20"/>
                <w:szCs w:val="20"/>
                <w:shd w:val="clear" w:color="auto" w:fill="FFFFFF"/>
                <w:lang w:val="lt-LT"/>
              </w:rPr>
            </w:pPr>
            <w:r w:rsidRPr="000C24AA">
              <w:rPr>
                <w:rFonts w:ascii="Arial" w:hAnsi="Arial" w:cs="Arial"/>
                <w:color w:val="000000"/>
                <w:sz w:val="20"/>
                <w:szCs w:val="20"/>
                <w:lang w:val="lt-LT"/>
              </w:rPr>
              <w:t>III Audinys: </w:t>
            </w:r>
            <w:r w:rsidRPr="000C24AA">
              <w:rPr>
                <w:rFonts w:ascii="Arial" w:hAnsi="Arial" w:cs="Arial"/>
                <w:color w:val="000000"/>
                <w:sz w:val="20"/>
                <w:szCs w:val="20"/>
                <w:shd w:val="clear" w:color="auto" w:fill="FFFFFF"/>
                <w:lang w:val="lt-LT"/>
              </w:rPr>
              <w:t>100% CORDURA®</w:t>
            </w:r>
            <w:r w:rsidR="00F62DC8" w:rsidRPr="000C24AA">
              <w:rPr>
                <w:rFonts w:ascii="Arial" w:hAnsi="Arial" w:cs="Arial"/>
                <w:color w:val="000000"/>
                <w:sz w:val="20"/>
                <w:szCs w:val="20"/>
                <w:shd w:val="clear" w:color="auto" w:fill="FFFFFF"/>
                <w:lang w:val="lt-LT"/>
              </w:rPr>
              <w:t>;</w:t>
            </w:r>
          </w:p>
          <w:p w14:paraId="30AC54DF" w14:textId="01FF14C4" w:rsidR="00C76360" w:rsidRPr="000C24AA" w:rsidRDefault="00C76360" w:rsidP="00C12996">
            <w:pPr>
              <w:pStyle w:val="Sraopastraipa"/>
              <w:numPr>
                <w:ilvl w:val="0"/>
                <w:numId w:val="28"/>
              </w:numPr>
              <w:spacing w:after="0" w:line="240" w:lineRule="auto"/>
              <w:ind w:left="0" w:firstLine="0"/>
              <w:jc w:val="both"/>
              <w:rPr>
                <w:rFonts w:ascii="Arial" w:hAnsi="Arial" w:cs="Arial"/>
                <w:color w:val="000000"/>
                <w:sz w:val="20"/>
                <w:szCs w:val="20"/>
                <w:shd w:val="clear" w:color="auto" w:fill="FFFFFF"/>
                <w:lang w:val="lt-LT"/>
              </w:rPr>
            </w:pPr>
            <w:r w:rsidRPr="000C24AA">
              <w:rPr>
                <w:rFonts w:ascii="Arial" w:hAnsi="Arial" w:cs="Arial"/>
                <w:color w:val="000000"/>
                <w:sz w:val="20"/>
                <w:szCs w:val="20"/>
                <w:lang w:val="lt-LT"/>
              </w:rPr>
              <w:t>Drabužių spalva: Tamsiai žalia (alyvuogių) su galimomis juodomis detalėmis</w:t>
            </w:r>
            <w:r w:rsidR="00F62DC8" w:rsidRPr="000C24AA">
              <w:rPr>
                <w:rFonts w:ascii="Arial" w:hAnsi="Arial" w:cs="Arial"/>
                <w:color w:val="000000"/>
                <w:sz w:val="20"/>
                <w:szCs w:val="20"/>
                <w:lang w:val="lt-LT"/>
              </w:rPr>
              <w:t>;</w:t>
            </w:r>
          </w:p>
          <w:p w14:paraId="65CE338E" w14:textId="31CC5B7A" w:rsidR="00C76360" w:rsidRPr="000C24AA" w:rsidRDefault="00C76360" w:rsidP="00C12996">
            <w:pPr>
              <w:pStyle w:val="Sraopastraipa"/>
              <w:numPr>
                <w:ilvl w:val="0"/>
                <w:numId w:val="28"/>
              </w:numPr>
              <w:spacing w:after="0" w:line="240" w:lineRule="auto"/>
              <w:ind w:left="0" w:firstLine="0"/>
              <w:jc w:val="both"/>
              <w:rPr>
                <w:rFonts w:ascii="Arial" w:hAnsi="Arial" w:cs="Arial"/>
                <w:color w:val="000000"/>
                <w:sz w:val="20"/>
                <w:szCs w:val="20"/>
                <w:shd w:val="clear" w:color="auto" w:fill="FFFFFF"/>
                <w:lang w:val="lt-LT"/>
              </w:rPr>
            </w:pPr>
            <w:r w:rsidRPr="000C24AA">
              <w:rPr>
                <w:rFonts w:ascii="Arial" w:hAnsi="Arial" w:cs="Arial"/>
                <w:color w:val="000000"/>
                <w:sz w:val="20"/>
                <w:szCs w:val="20"/>
                <w:shd w:val="clear" w:color="auto" w:fill="FFFFFF"/>
                <w:lang w:val="lt-LT"/>
              </w:rPr>
              <w:t>Standartas EN ISO 13688</w:t>
            </w:r>
            <w:r w:rsidR="00F62DC8" w:rsidRPr="000C24AA">
              <w:rPr>
                <w:rFonts w:ascii="Arial" w:hAnsi="Arial" w:cs="Arial"/>
                <w:color w:val="000000"/>
                <w:sz w:val="20"/>
                <w:szCs w:val="20"/>
                <w:shd w:val="clear" w:color="auto" w:fill="FFFFFF"/>
                <w:lang w:val="lt-LT"/>
              </w:rPr>
              <w:t>.</w:t>
            </w:r>
          </w:p>
        </w:tc>
      </w:tr>
      <w:tr w:rsidR="00C76360" w:rsidRPr="000C24AA" w14:paraId="79DE8F60" w14:textId="77777777" w:rsidTr="00621A46">
        <w:tc>
          <w:tcPr>
            <w:tcW w:w="846" w:type="dxa"/>
            <w:vAlign w:val="center"/>
          </w:tcPr>
          <w:p w14:paraId="7A61A7AE" w14:textId="6B351B85" w:rsidR="00C76360" w:rsidRPr="000C24AA" w:rsidRDefault="00C76360" w:rsidP="00C12996">
            <w:pPr>
              <w:tabs>
                <w:tab w:val="left" w:pos="426"/>
                <w:tab w:val="left" w:pos="1418"/>
              </w:tabs>
              <w:contextualSpacing/>
              <w:rPr>
                <w:rFonts w:ascii="Arial" w:hAnsi="Arial" w:cs="Arial"/>
                <w:b/>
                <w:bCs/>
                <w:sz w:val="20"/>
                <w:szCs w:val="20"/>
                <w:lang w:val="lt-LT"/>
              </w:rPr>
            </w:pPr>
            <w:bookmarkStart w:id="24" w:name="_Hlk131500247"/>
            <w:r w:rsidRPr="000C24AA">
              <w:rPr>
                <w:rFonts w:ascii="Arial" w:hAnsi="Arial" w:cs="Arial"/>
                <w:b/>
                <w:bCs/>
                <w:sz w:val="20"/>
                <w:szCs w:val="20"/>
                <w:lang w:val="lt-LT"/>
              </w:rPr>
              <w:t>7.9.</w:t>
            </w:r>
          </w:p>
        </w:tc>
        <w:tc>
          <w:tcPr>
            <w:tcW w:w="1701" w:type="dxa"/>
            <w:vAlign w:val="center"/>
          </w:tcPr>
          <w:p w14:paraId="0F6AC190" w14:textId="1BB03F77" w:rsidR="00C76360" w:rsidRPr="000C24AA" w:rsidRDefault="00C76360" w:rsidP="00C12996">
            <w:pPr>
              <w:tabs>
                <w:tab w:val="left" w:pos="312"/>
              </w:tabs>
              <w:contextualSpacing/>
              <w:rPr>
                <w:rFonts w:ascii="Arial" w:hAnsi="Arial" w:cs="Arial"/>
                <w:b/>
                <w:bCs/>
                <w:sz w:val="20"/>
                <w:szCs w:val="20"/>
                <w:lang w:val="lt-LT"/>
              </w:rPr>
            </w:pPr>
            <w:r w:rsidRPr="000C24AA">
              <w:rPr>
                <w:rFonts w:ascii="Arial" w:hAnsi="Arial" w:cs="Arial"/>
                <w:color w:val="000000"/>
                <w:sz w:val="20"/>
                <w:szCs w:val="20"/>
                <w:lang w:val="lt-LT"/>
              </w:rPr>
              <w:t>Kelnės/</w:t>
            </w:r>
            <w:proofErr w:type="spellStart"/>
            <w:r w:rsidRPr="000C24AA">
              <w:rPr>
                <w:rFonts w:ascii="Arial" w:hAnsi="Arial" w:cs="Arial"/>
                <w:color w:val="000000"/>
                <w:sz w:val="20"/>
                <w:szCs w:val="20"/>
                <w:lang w:val="lt-LT"/>
              </w:rPr>
              <w:t>puskombinzonis</w:t>
            </w:r>
            <w:proofErr w:type="spellEnd"/>
            <w:r w:rsidRPr="000C24AA">
              <w:rPr>
                <w:rFonts w:ascii="Arial" w:hAnsi="Arial" w:cs="Arial"/>
                <w:color w:val="000000"/>
                <w:sz w:val="20"/>
                <w:szCs w:val="20"/>
                <w:lang w:val="lt-LT"/>
              </w:rPr>
              <w:t xml:space="preserve"> (žieminės)</w:t>
            </w:r>
          </w:p>
        </w:tc>
        <w:tc>
          <w:tcPr>
            <w:tcW w:w="7087" w:type="dxa"/>
            <w:vAlign w:val="center"/>
          </w:tcPr>
          <w:p w14:paraId="19DC0DB0" w14:textId="62D36245" w:rsidR="00C76360" w:rsidRPr="000C24AA" w:rsidRDefault="00C76360" w:rsidP="00C12996">
            <w:pPr>
              <w:pStyle w:val="Sraopastraipa"/>
              <w:keepLines/>
              <w:numPr>
                <w:ilvl w:val="0"/>
                <w:numId w:val="11"/>
              </w:numPr>
              <w:suppressLineNumbers/>
              <w:suppressAutoHyphens/>
              <w:spacing w:after="0" w:line="240" w:lineRule="auto"/>
              <w:ind w:left="0" w:firstLine="0"/>
              <w:jc w:val="both"/>
              <w:rPr>
                <w:rFonts w:ascii="Arial" w:hAnsi="Arial" w:cs="Arial"/>
                <w:sz w:val="20"/>
                <w:szCs w:val="20"/>
                <w:lang w:val="lt-LT"/>
              </w:rPr>
            </w:pPr>
            <w:proofErr w:type="spellStart"/>
            <w:r w:rsidRPr="000C24AA">
              <w:rPr>
                <w:rFonts w:ascii="Arial" w:hAnsi="Arial" w:cs="Arial"/>
                <w:sz w:val="20"/>
                <w:szCs w:val="20"/>
                <w:lang w:val="lt-LT"/>
              </w:rPr>
              <w:t>Puskombinezonis</w:t>
            </w:r>
            <w:proofErr w:type="spellEnd"/>
            <w:r w:rsidRPr="000C24AA">
              <w:rPr>
                <w:rFonts w:ascii="Arial" w:hAnsi="Arial" w:cs="Arial"/>
                <w:sz w:val="20"/>
                <w:szCs w:val="20"/>
                <w:lang w:val="lt-LT"/>
              </w:rPr>
              <w:t xml:space="preserve"> tiesaus silueto</w:t>
            </w:r>
            <w:r w:rsidR="00F62DC8" w:rsidRPr="000C24AA">
              <w:rPr>
                <w:rFonts w:ascii="Arial" w:hAnsi="Arial" w:cs="Arial"/>
                <w:sz w:val="20"/>
                <w:szCs w:val="20"/>
                <w:lang w:val="lt-LT"/>
              </w:rPr>
              <w:t>;</w:t>
            </w:r>
          </w:p>
          <w:p w14:paraId="429DEC0B" w14:textId="2D8BC439" w:rsidR="00C76360" w:rsidRPr="000C24AA" w:rsidRDefault="00C76360" w:rsidP="00C12996">
            <w:pPr>
              <w:pStyle w:val="Sraopastraipa"/>
              <w:keepLines/>
              <w:numPr>
                <w:ilvl w:val="0"/>
                <w:numId w:val="11"/>
              </w:numPr>
              <w:suppressLineNumbers/>
              <w:suppressAutoHyphen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Siuvamas iš pagrindinio tamsiai žalios spalvos audinio, su elastingomis petnešomis, užsegamomis tvirtais plastiko karabinais</w:t>
            </w:r>
            <w:r w:rsidR="00F62DC8" w:rsidRPr="000C24AA">
              <w:rPr>
                <w:rFonts w:ascii="Arial" w:hAnsi="Arial" w:cs="Arial"/>
                <w:sz w:val="20"/>
                <w:szCs w:val="20"/>
                <w:lang w:val="lt-LT"/>
              </w:rPr>
              <w:t>;</w:t>
            </w:r>
          </w:p>
          <w:p w14:paraId="7AC12D4A" w14:textId="4D4CC33D" w:rsidR="00C76360" w:rsidRPr="000C24AA" w:rsidRDefault="00C76360" w:rsidP="00C12996">
            <w:pPr>
              <w:pStyle w:val="Sraopastraipa"/>
              <w:keepLines/>
              <w:numPr>
                <w:ilvl w:val="0"/>
                <w:numId w:val="11"/>
              </w:numPr>
              <w:suppressLineNumbers/>
              <w:suppressAutoHyphen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Papildomos geltonos (</w:t>
            </w:r>
            <w:proofErr w:type="spellStart"/>
            <w:r w:rsidRPr="000C24AA">
              <w:rPr>
                <w:rFonts w:ascii="Arial" w:hAnsi="Arial" w:cs="Arial"/>
                <w:sz w:val="20"/>
                <w:szCs w:val="20"/>
                <w:lang w:val="lt-LT"/>
              </w:rPr>
              <w:t>Hi-Viz</w:t>
            </w:r>
            <w:proofErr w:type="spellEnd"/>
            <w:r w:rsidRPr="000C24AA">
              <w:rPr>
                <w:rFonts w:ascii="Arial" w:hAnsi="Arial" w:cs="Arial"/>
                <w:sz w:val="20"/>
                <w:szCs w:val="20"/>
                <w:lang w:val="lt-LT"/>
              </w:rPr>
              <w:t xml:space="preserve">) spalvos audinio detalės </w:t>
            </w:r>
            <w:proofErr w:type="spellStart"/>
            <w:r w:rsidRPr="000C24AA">
              <w:rPr>
                <w:rFonts w:ascii="Arial" w:hAnsi="Arial" w:cs="Arial"/>
                <w:sz w:val="20"/>
                <w:szCs w:val="20"/>
                <w:lang w:val="lt-LT"/>
              </w:rPr>
              <w:t>puskombinezonio</w:t>
            </w:r>
            <w:proofErr w:type="spellEnd"/>
            <w:r w:rsidRPr="000C24AA">
              <w:rPr>
                <w:rFonts w:ascii="Arial" w:hAnsi="Arial" w:cs="Arial"/>
                <w:sz w:val="20"/>
                <w:szCs w:val="20"/>
                <w:lang w:val="lt-LT"/>
              </w:rPr>
              <w:t xml:space="preserve"> apačioje, kad atitiktų LST EN ISO 20471:2013 1 klasę</w:t>
            </w:r>
            <w:r w:rsidR="00F62DC8" w:rsidRPr="000C24AA">
              <w:rPr>
                <w:rFonts w:ascii="Arial" w:hAnsi="Arial" w:cs="Arial"/>
                <w:sz w:val="20"/>
                <w:szCs w:val="20"/>
                <w:lang w:val="lt-LT"/>
              </w:rPr>
              <w:t>;</w:t>
            </w:r>
            <w:r w:rsidRPr="000C24AA">
              <w:rPr>
                <w:rFonts w:ascii="Arial" w:hAnsi="Arial" w:cs="Arial"/>
                <w:sz w:val="20"/>
                <w:szCs w:val="20"/>
                <w:lang w:val="lt-LT"/>
              </w:rPr>
              <w:t xml:space="preserve"> </w:t>
            </w:r>
          </w:p>
          <w:p w14:paraId="0AE472AD" w14:textId="0F7BB85E" w:rsidR="00C76360" w:rsidRPr="000C24AA" w:rsidRDefault="00C76360" w:rsidP="00C12996">
            <w:pPr>
              <w:pStyle w:val="Sraopastraipa"/>
              <w:keepLines/>
              <w:numPr>
                <w:ilvl w:val="0"/>
                <w:numId w:val="11"/>
              </w:numPr>
              <w:suppressLineNumbers/>
              <w:suppressAutoHyphen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 xml:space="preserve">Audinio spalva pagal Pantone </w:t>
            </w:r>
            <w:proofErr w:type="spellStart"/>
            <w:r w:rsidRPr="000C24AA">
              <w:rPr>
                <w:rFonts w:ascii="Arial" w:hAnsi="Arial" w:cs="Arial"/>
                <w:sz w:val="20"/>
                <w:szCs w:val="20"/>
                <w:lang w:val="lt-LT"/>
              </w:rPr>
              <w:t>Color</w:t>
            </w:r>
            <w:proofErr w:type="spellEnd"/>
            <w:r w:rsidRPr="000C24AA">
              <w:rPr>
                <w:rFonts w:ascii="Arial" w:hAnsi="Arial" w:cs="Arial"/>
                <w:sz w:val="20"/>
                <w:szCs w:val="20"/>
                <w:lang w:val="lt-LT"/>
              </w:rPr>
              <w:t xml:space="preserve"> katalogą gali būti Tamsiai žalia – 554 bei ryškiai geltona (</w:t>
            </w:r>
            <w:proofErr w:type="spellStart"/>
            <w:r w:rsidRPr="000C24AA">
              <w:rPr>
                <w:rFonts w:ascii="Arial" w:hAnsi="Arial" w:cs="Arial"/>
                <w:sz w:val="20"/>
                <w:szCs w:val="20"/>
                <w:lang w:val="lt-LT"/>
              </w:rPr>
              <w:t>Hi-Viz</w:t>
            </w:r>
            <w:proofErr w:type="spellEnd"/>
            <w:r w:rsidRPr="000C24AA">
              <w:rPr>
                <w:rFonts w:ascii="Arial" w:hAnsi="Arial" w:cs="Arial"/>
                <w:sz w:val="20"/>
                <w:szCs w:val="20"/>
                <w:lang w:val="lt-LT"/>
              </w:rPr>
              <w:t>) atitinkanti gero matomumo standartą</w:t>
            </w:r>
            <w:r w:rsidR="00F62DC8" w:rsidRPr="000C24AA">
              <w:rPr>
                <w:rFonts w:ascii="Arial" w:hAnsi="Arial" w:cs="Arial"/>
                <w:sz w:val="20"/>
                <w:szCs w:val="20"/>
                <w:lang w:val="lt-LT"/>
              </w:rPr>
              <w:t>;</w:t>
            </w:r>
          </w:p>
          <w:p w14:paraId="1452B488" w14:textId="2C1A2F77" w:rsidR="00C76360" w:rsidRPr="000C24AA" w:rsidRDefault="00C76360" w:rsidP="00C12996">
            <w:pPr>
              <w:pStyle w:val="Sraopastraipa"/>
              <w:keepLines/>
              <w:numPr>
                <w:ilvl w:val="0"/>
                <w:numId w:val="11"/>
              </w:numPr>
              <w:suppressLineNumbers/>
              <w:suppressAutoHyphen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lastRenderedPageBreak/>
              <w:t>Tiekėjas gali pasirinkti atspalvius nurodytų spalvų artimoje gamoje</w:t>
            </w:r>
            <w:r w:rsidR="00F62DC8" w:rsidRPr="000C24AA">
              <w:rPr>
                <w:rFonts w:ascii="Arial" w:hAnsi="Arial" w:cs="Arial"/>
                <w:sz w:val="20"/>
                <w:szCs w:val="20"/>
                <w:lang w:val="lt-LT"/>
              </w:rPr>
              <w:t>;</w:t>
            </w:r>
          </w:p>
          <w:p w14:paraId="64148EC6" w14:textId="0540CE74" w:rsidR="00C76360" w:rsidRPr="000C24AA" w:rsidRDefault="00C76360" w:rsidP="00C12996">
            <w:pPr>
              <w:pStyle w:val="Sraopastraipa"/>
              <w:keepLines/>
              <w:numPr>
                <w:ilvl w:val="0"/>
                <w:numId w:val="11"/>
              </w:numPr>
              <w:suppressLineNumbers/>
              <w:suppressAutoHyphen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Nugaroje juosmens dalyje pločio reguliavimui įsiūta guma</w:t>
            </w:r>
            <w:r w:rsidR="00F62DC8" w:rsidRPr="000C24AA">
              <w:rPr>
                <w:rFonts w:ascii="Arial" w:hAnsi="Arial" w:cs="Arial"/>
                <w:sz w:val="20"/>
                <w:szCs w:val="20"/>
                <w:lang w:val="lt-LT"/>
              </w:rPr>
              <w:t>;</w:t>
            </w:r>
          </w:p>
          <w:p w14:paraId="4F528E3B" w14:textId="167B3A53" w:rsidR="00C76360" w:rsidRPr="000C24AA" w:rsidRDefault="00C76360" w:rsidP="00C12996">
            <w:pPr>
              <w:pStyle w:val="Sraopastraipa"/>
              <w:keepLines/>
              <w:numPr>
                <w:ilvl w:val="0"/>
                <w:numId w:val="11"/>
              </w:numPr>
              <w:suppressLineNumbers/>
              <w:suppressAutoHyphen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Užsegimas priekinėje dalyje užtrauktuku</w:t>
            </w:r>
            <w:r w:rsidR="00F62DC8" w:rsidRPr="000C24AA">
              <w:rPr>
                <w:rFonts w:ascii="Arial" w:hAnsi="Arial" w:cs="Arial"/>
                <w:sz w:val="20"/>
                <w:szCs w:val="20"/>
                <w:lang w:val="lt-LT"/>
              </w:rPr>
              <w:t>;</w:t>
            </w:r>
          </w:p>
          <w:p w14:paraId="619BB243" w14:textId="14505B92" w:rsidR="00C76360" w:rsidRPr="000C24AA" w:rsidRDefault="00C76360" w:rsidP="00C12996">
            <w:pPr>
              <w:pStyle w:val="Sraopastraipa"/>
              <w:keepLines/>
              <w:numPr>
                <w:ilvl w:val="0"/>
                <w:numId w:val="11"/>
              </w:numPr>
              <w:suppressLineNumbers/>
              <w:suppressAutoHyphen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 xml:space="preserve">Klubų srityje abiejose pusėse po 1 </w:t>
            </w:r>
            <w:proofErr w:type="spellStart"/>
            <w:r w:rsidRPr="000C24AA">
              <w:rPr>
                <w:rFonts w:ascii="Arial" w:hAnsi="Arial" w:cs="Arial"/>
                <w:sz w:val="20"/>
                <w:szCs w:val="20"/>
                <w:lang w:val="lt-LT"/>
              </w:rPr>
              <w:t>uždėtinę</w:t>
            </w:r>
            <w:proofErr w:type="spellEnd"/>
            <w:r w:rsidRPr="000C24AA">
              <w:rPr>
                <w:rFonts w:ascii="Arial" w:hAnsi="Arial" w:cs="Arial"/>
                <w:sz w:val="20"/>
                <w:szCs w:val="20"/>
                <w:lang w:val="lt-LT"/>
              </w:rPr>
              <w:t xml:space="preserve"> kišenę</w:t>
            </w:r>
            <w:r w:rsidR="00F62DC8" w:rsidRPr="000C24AA">
              <w:rPr>
                <w:rFonts w:ascii="Arial" w:hAnsi="Arial" w:cs="Arial"/>
                <w:sz w:val="20"/>
                <w:szCs w:val="20"/>
                <w:lang w:val="lt-LT"/>
              </w:rPr>
              <w:t>;</w:t>
            </w:r>
            <w:r w:rsidRPr="000C24AA">
              <w:rPr>
                <w:rFonts w:ascii="Arial" w:hAnsi="Arial" w:cs="Arial"/>
                <w:sz w:val="20"/>
                <w:szCs w:val="20"/>
                <w:lang w:val="lt-LT"/>
              </w:rPr>
              <w:t xml:space="preserve"> </w:t>
            </w:r>
          </w:p>
          <w:p w14:paraId="04B4037A" w14:textId="43C3B291" w:rsidR="00C76360" w:rsidRPr="000C24AA" w:rsidRDefault="00C76360" w:rsidP="00C12996">
            <w:pPr>
              <w:pStyle w:val="Sraopastraipa"/>
              <w:keepLines/>
              <w:numPr>
                <w:ilvl w:val="0"/>
                <w:numId w:val="11"/>
              </w:numPr>
              <w:suppressLineNumbers/>
              <w:suppressAutoHyphen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Kelnių kelių sritis priekyje bei kelnių dalis ties sėdyne sustiprinta „</w:t>
            </w:r>
            <w:proofErr w:type="spellStart"/>
            <w:r w:rsidRPr="000C24AA">
              <w:rPr>
                <w:rFonts w:ascii="Arial" w:hAnsi="Arial" w:cs="Arial"/>
                <w:sz w:val="20"/>
                <w:szCs w:val="20"/>
                <w:lang w:val="lt-LT"/>
              </w:rPr>
              <w:t>corduros</w:t>
            </w:r>
            <w:proofErr w:type="spellEnd"/>
            <w:r w:rsidRPr="000C24AA">
              <w:rPr>
                <w:rFonts w:ascii="Arial" w:hAnsi="Arial" w:cs="Arial"/>
                <w:sz w:val="20"/>
                <w:szCs w:val="20"/>
                <w:lang w:val="lt-LT"/>
              </w:rPr>
              <w:t xml:space="preserve">“ audiniu. Kelių srityje suformuotas išgaubimas </w:t>
            </w:r>
            <w:proofErr w:type="spellStart"/>
            <w:r w:rsidRPr="000C24AA">
              <w:rPr>
                <w:rFonts w:ascii="Arial" w:hAnsi="Arial" w:cs="Arial"/>
                <w:sz w:val="20"/>
                <w:szCs w:val="20"/>
                <w:lang w:val="lt-LT"/>
              </w:rPr>
              <w:t>klupomam</w:t>
            </w:r>
            <w:proofErr w:type="spellEnd"/>
            <w:r w:rsidRPr="000C24AA">
              <w:rPr>
                <w:rFonts w:ascii="Arial" w:hAnsi="Arial" w:cs="Arial"/>
                <w:sz w:val="20"/>
                <w:szCs w:val="20"/>
                <w:lang w:val="lt-LT"/>
              </w:rPr>
              <w:t xml:space="preserve"> darbui bei išformuotos „</w:t>
            </w:r>
            <w:proofErr w:type="spellStart"/>
            <w:r w:rsidRPr="000C24AA">
              <w:rPr>
                <w:rFonts w:ascii="Arial" w:hAnsi="Arial" w:cs="Arial"/>
                <w:sz w:val="20"/>
                <w:szCs w:val="20"/>
                <w:lang w:val="lt-LT"/>
              </w:rPr>
              <w:t>corduros</w:t>
            </w:r>
            <w:proofErr w:type="spellEnd"/>
            <w:r w:rsidRPr="000C24AA">
              <w:rPr>
                <w:rFonts w:ascii="Arial" w:hAnsi="Arial" w:cs="Arial"/>
                <w:sz w:val="20"/>
                <w:szCs w:val="20"/>
                <w:lang w:val="lt-LT"/>
              </w:rPr>
              <w:t>“ audinio kišenės antkeliams (įdėjimas iš vidaus per apačią, dydis 25 x 15 cm)</w:t>
            </w:r>
            <w:r w:rsidR="00F62DC8" w:rsidRPr="000C24AA">
              <w:rPr>
                <w:rFonts w:ascii="Arial" w:hAnsi="Arial" w:cs="Arial"/>
                <w:sz w:val="20"/>
                <w:szCs w:val="20"/>
                <w:lang w:val="lt-LT"/>
              </w:rPr>
              <w:t>;</w:t>
            </w:r>
          </w:p>
          <w:p w14:paraId="3E303117" w14:textId="2B9C4AEE" w:rsidR="00C76360" w:rsidRPr="000C24AA" w:rsidRDefault="00C76360" w:rsidP="00C12996">
            <w:pPr>
              <w:pStyle w:val="Sraopastraipa"/>
              <w:keepLines/>
              <w:numPr>
                <w:ilvl w:val="0"/>
                <w:numId w:val="11"/>
              </w:numPr>
              <w:suppressLineNumbers/>
              <w:suppressAutoHyphen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Žemiau kelių turi būti siuvama per aplinkui po dvi 5 cm pločio šviesą atspindinčias juostas</w:t>
            </w:r>
            <w:r w:rsidR="00F62DC8" w:rsidRPr="000C24AA">
              <w:rPr>
                <w:rFonts w:ascii="Arial" w:hAnsi="Arial" w:cs="Arial"/>
                <w:sz w:val="20"/>
                <w:szCs w:val="20"/>
                <w:lang w:val="lt-LT"/>
              </w:rPr>
              <w:t>;</w:t>
            </w:r>
          </w:p>
          <w:p w14:paraId="13DBEEB3" w14:textId="03E7FDD3" w:rsidR="00C76360" w:rsidRPr="000C24AA" w:rsidRDefault="00C76360" w:rsidP="00C12996">
            <w:pPr>
              <w:pStyle w:val="Sraopastraipa"/>
              <w:keepLines/>
              <w:numPr>
                <w:ilvl w:val="0"/>
                <w:numId w:val="11"/>
              </w:numPr>
              <w:suppressLineNumbers/>
              <w:suppressAutoHyphen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Papildomai kelnių apačioje turi būti vidinė apsauga nuo vėjo ir sniego</w:t>
            </w:r>
            <w:r w:rsidR="00F62DC8" w:rsidRPr="000C24AA">
              <w:rPr>
                <w:rFonts w:ascii="Arial" w:hAnsi="Arial" w:cs="Arial"/>
                <w:sz w:val="20"/>
                <w:szCs w:val="20"/>
                <w:lang w:val="lt-LT"/>
              </w:rPr>
              <w:t>;</w:t>
            </w:r>
            <w:r w:rsidRPr="000C24AA">
              <w:rPr>
                <w:rFonts w:ascii="Arial" w:hAnsi="Arial" w:cs="Arial"/>
                <w:sz w:val="20"/>
                <w:szCs w:val="20"/>
                <w:lang w:val="lt-LT"/>
              </w:rPr>
              <w:t xml:space="preserve"> </w:t>
            </w:r>
          </w:p>
          <w:p w14:paraId="00FCBC5F" w14:textId="77777777" w:rsidR="00C76360" w:rsidRPr="000C24AA" w:rsidRDefault="00C76360" w:rsidP="00C12996">
            <w:pPr>
              <w:pStyle w:val="Sraopastraipa"/>
              <w:keepLines/>
              <w:numPr>
                <w:ilvl w:val="0"/>
                <w:numId w:val="11"/>
              </w:numPr>
              <w:suppressLineNumbers/>
              <w:suppressAutoHyphen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Pagrindinio audinio sudėtis:</w:t>
            </w:r>
          </w:p>
          <w:p w14:paraId="02FF9B3E" w14:textId="71428B2E" w:rsidR="00C76360" w:rsidRPr="000C24AA" w:rsidRDefault="00C76360" w:rsidP="00C12996">
            <w:pPr>
              <w:pStyle w:val="Sraopastraipa"/>
              <w:keepLines/>
              <w:numPr>
                <w:ilvl w:val="0"/>
                <w:numId w:val="11"/>
              </w:numPr>
              <w:suppressLineNumbers/>
              <w:suppressAutoHyphen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Poliesteris 100% su PU padengimu  (apsauga nuo drėgmės) (audinio susitraukimas ≤ 3%);</w:t>
            </w:r>
          </w:p>
          <w:p w14:paraId="40965F98" w14:textId="26D08379" w:rsidR="00C76360" w:rsidRPr="000C24AA" w:rsidRDefault="00C76360" w:rsidP="00C12996">
            <w:pPr>
              <w:pStyle w:val="Sraopastraipa"/>
              <w:keepLines/>
              <w:numPr>
                <w:ilvl w:val="0"/>
                <w:numId w:val="11"/>
              </w:numPr>
              <w:suppressLineNumbers/>
              <w:suppressAutoHyphen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Audinio tankis: 200±5 g/m²</w:t>
            </w:r>
            <w:r w:rsidR="00F62DC8" w:rsidRPr="000C24AA">
              <w:rPr>
                <w:rFonts w:ascii="Arial" w:hAnsi="Arial" w:cs="Arial"/>
                <w:sz w:val="20"/>
                <w:szCs w:val="20"/>
                <w:lang w:val="lt-LT"/>
              </w:rPr>
              <w:t>;</w:t>
            </w:r>
          </w:p>
          <w:p w14:paraId="71020F0C" w14:textId="35D770E3" w:rsidR="00C76360" w:rsidRPr="000C24AA" w:rsidRDefault="00C76360" w:rsidP="00C12996">
            <w:pPr>
              <w:pStyle w:val="Sraopastraipa"/>
              <w:keepLines/>
              <w:numPr>
                <w:ilvl w:val="0"/>
                <w:numId w:val="11"/>
              </w:numPr>
              <w:suppressLineNumbers/>
              <w:suppressAutoHyphen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Audinio pynimas: Drobinis (</w:t>
            </w:r>
            <w:proofErr w:type="spellStart"/>
            <w:r w:rsidRPr="000C24AA">
              <w:rPr>
                <w:rFonts w:ascii="Arial" w:hAnsi="Arial" w:cs="Arial"/>
                <w:sz w:val="20"/>
                <w:szCs w:val="20"/>
                <w:lang w:val="lt-LT"/>
              </w:rPr>
              <w:t>canvasinis</w:t>
            </w:r>
            <w:proofErr w:type="spellEnd"/>
            <w:r w:rsidRPr="000C24AA">
              <w:rPr>
                <w:rFonts w:ascii="Arial" w:hAnsi="Arial" w:cs="Arial"/>
                <w:sz w:val="20"/>
                <w:szCs w:val="20"/>
                <w:lang w:val="lt-LT"/>
              </w:rPr>
              <w:t>)</w:t>
            </w:r>
            <w:r w:rsidR="00F62DC8" w:rsidRPr="000C24AA">
              <w:rPr>
                <w:rFonts w:ascii="Arial" w:hAnsi="Arial" w:cs="Arial"/>
                <w:sz w:val="20"/>
                <w:szCs w:val="20"/>
                <w:lang w:val="lt-LT"/>
              </w:rPr>
              <w:t>;</w:t>
            </w:r>
          </w:p>
          <w:p w14:paraId="3897F533" w14:textId="516BF4B8" w:rsidR="00C76360" w:rsidRPr="000C24AA" w:rsidRDefault="00C76360" w:rsidP="00C12996">
            <w:pPr>
              <w:pStyle w:val="Sraopastraipa"/>
              <w:keepLines/>
              <w:numPr>
                <w:ilvl w:val="0"/>
                <w:numId w:val="11"/>
              </w:numPr>
              <w:suppressLineNumbers/>
              <w:suppressAutoHyphen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 xml:space="preserve">Pašiltinimas: </w:t>
            </w:r>
            <w:proofErr w:type="spellStart"/>
            <w:r w:rsidRPr="000C24AA">
              <w:rPr>
                <w:rFonts w:ascii="Arial" w:hAnsi="Arial" w:cs="Arial"/>
                <w:sz w:val="20"/>
                <w:szCs w:val="20"/>
                <w:lang w:val="lt-LT"/>
              </w:rPr>
              <w:t>Sinteponas</w:t>
            </w:r>
            <w:proofErr w:type="spellEnd"/>
            <w:r w:rsidRPr="000C24AA">
              <w:rPr>
                <w:rFonts w:ascii="Arial" w:hAnsi="Arial" w:cs="Arial"/>
                <w:sz w:val="20"/>
                <w:szCs w:val="20"/>
                <w:lang w:val="lt-LT"/>
              </w:rPr>
              <w:t xml:space="preserve"> 150±5 g/m²</w:t>
            </w:r>
            <w:r w:rsidR="00F62DC8" w:rsidRPr="000C24AA">
              <w:rPr>
                <w:rFonts w:ascii="Arial" w:hAnsi="Arial" w:cs="Arial"/>
                <w:sz w:val="20"/>
                <w:szCs w:val="20"/>
                <w:lang w:val="lt-LT"/>
              </w:rPr>
              <w:t>;</w:t>
            </w:r>
          </w:p>
          <w:p w14:paraId="20E00632" w14:textId="38C9AB93" w:rsidR="00C76360" w:rsidRPr="000C24AA" w:rsidRDefault="00C76360" w:rsidP="00C12996">
            <w:pPr>
              <w:pStyle w:val="Sraopastraipa"/>
              <w:keepLines/>
              <w:numPr>
                <w:ilvl w:val="0"/>
                <w:numId w:val="11"/>
              </w:numPr>
              <w:suppressLineNumbers/>
              <w:suppressAutoHyphen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 xml:space="preserve">Pamušalas: 100% poliesteris, supeltakiuotas su </w:t>
            </w:r>
            <w:proofErr w:type="spellStart"/>
            <w:r w:rsidRPr="000C24AA">
              <w:rPr>
                <w:rFonts w:ascii="Arial" w:hAnsi="Arial" w:cs="Arial"/>
                <w:sz w:val="20"/>
                <w:szCs w:val="20"/>
                <w:lang w:val="lt-LT"/>
              </w:rPr>
              <w:t>sinteponu</w:t>
            </w:r>
            <w:proofErr w:type="spellEnd"/>
            <w:r w:rsidR="00F62DC8" w:rsidRPr="000C24AA">
              <w:rPr>
                <w:rFonts w:ascii="Arial" w:hAnsi="Arial" w:cs="Arial"/>
                <w:sz w:val="20"/>
                <w:szCs w:val="20"/>
                <w:lang w:val="lt-LT"/>
              </w:rPr>
              <w:t>;</w:t>
            </w:r>
          </w:p>
          <w:p w14:paraId="0E5C5030" w14:textId="3156CC5D" w:rsidR="00C76360" w:rsidRPr="000C24AA" w:rsidRDefault="00C76360" w:rsidP="00C12996">
            <w:pPr>
              <w:pStyle w:val="Sraopastraipa"/>
              <w:keepLines/>
              <w:numPr>
                <w:ilvl w:val="0"/>
                <w:numId w:val="11"/>
              </w:numPr>
              <w:suppressLineNumbers/>
              <w:suppressAutoHyphen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Šviesą atspindinti juosta: Šviesą atspindinti juosta turi būti 5 cm pločio, sidabrinės spalvos</w:t>
            </w:r>
            <w:r w:rsidR="00F62DC8" w:rsidRPr="000C24AA">
              <w:rPr>
                <w:rFonts w:ascii="Arial" w:hAnsi="Arial" w:cs="Arial"/>
                <w:sz w:val="20"/>
                <w:szCs w:val="20"/>
                <w:lang w:val="lt-LT"/>
              </w:rPr>
              <w:t>;</w:t>
            </w:r>
          </w:p>
          <w:p w14:paraId="13F0BE0C" w14:textId="701C8376" w:rsidR="00C76360" w:rsidRPr="000C24AA" w:rsidRDefault="00C76360" w:rsidP="00C12996">
            <w:pPr>
              <w:pStyle w:val="Sraopastraipa"/>
              <w:keepLines/>
              <w:numPr>
                <w:ilvl w:val="0"/>
                <w:numId w:val="11"/>
              </w:numPr>
              <w:suppressLineNumbers/>
              <w:suppressAutoHyphen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Atitikimas bandymui pagal EN ISO 20471:2013 – gerai matoma apranga</w:t>
            </w:r>
            <w:r w:rsidR="00F62DC8" w:rsidRPr="000C24AA">
              <w:rPr>
                <w:rFonts w:ascii="Arial" w:hAnsi="Arial" w:cs="Arial"/>
                <w:sz w:val="20"/>
                <w:szCs w:val="20"/>
                <w:lang w:val="lt-LT"/>
              </w:rPr>
              <w:t>;</w:t>
            </w:r>
          </w:p>
          <w:p w14:paraId="32283D26" w14:textId="53E70B3F" w:rsidR="00C76360" w:rsidRPr="000C24AA" w:rsidRDefault="00C76360" w:rsidP="00C12996">
            <w:pPr>
              <w:pStyle w:val="Sraopastraipa"/>
              <w:keepLines/>
              <w:numPr>
                <w:ilvl w:val="0"/>
                <w:numId w:val="11"/>
              </w:numPr>
              <w:suppressLineNumbers/>
              <w:suppressAutoHyphen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Skalbimas prie 60°C; ne mažiau 50 ciklų</w:t>
            </w:r>
            <w:r w:rsidR="00F62DC8" w:rsidRPr="000C24AA">
              <w:rPr>
                <w:rFonts w:ascii="Arial" w:hAnsi="Arial" w:cs="Arial"/>
                <w:sz w:val="20"/>
                <w:szCs w:val="20"/>
                <w:lang w:val="lt-LT"/>
              </w:rPr>
              <w:t>;</w:t>
            </w:r>
          </w:p>
          <w:p w14:paraId="6E47974D" w14:textId="6C50B8E2" w:rsidR="00C76360" w:rsidRPr="000C24AA" w:rsidRDefault="00C76360" w:rsidP="00C12996">
            <w:pPr>
              <w:pStyle w:val="Sraopastraipa"/>
              <w:keepLines/>
              <w:numPr>
                <w:ilvl w:val="0"/>
                <w:numId w:val="11"/>
              </w:numPr>
              <w:suppressLineNumbers/>
              <w:suppressAutoHyphen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Ženklinimas: Pagal standarto reikalavimus</w:t>
            </w:r>
            <w:r w:rsidR="00F62DC8" w:rsidRPr="000C24AA">
              <w:rPr>
                <w:rFonts w:ascii="Arial" w:hAnsi="Arial" w:cs="Arial"/>
                <w:sz w:val="20"/>
                <w:szCs w:val="20"/>
                <w:lang w:val="lt-LT"/>
              </w:rPr>
              <w:t>;</w:t>
            </w:r>
          </w:p>
          <w:p w14:paraId="79590910" w14:textId="287C01D6" w:rsidR="00C76360" w:rsidRPr="000C24AA" w:rsidRDefault="00C76360" w:rsidP="00C12996">
            <w:pPr>
              <w:pStyle w:val="Sraopastraipa"/>
              <w:keepLines/>
              <w:numPr>
                <w:ilvl w:val="0"/>
                <w:numId w:val="11"/>
              </w:numPr>
              <w:suppressLineNumbers/>
              <w:suppressAutoHyphen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 xml:space="preserve">Didžiausioji jėga, N (LST EN ISO 13934-1 Metmenų kryptimi ≥ 900 N ataudų kryptimi ≥ 850 N Susitraukimas) pagal ISO 5077  </w:t>
            </w:r>
            <w:proofErr w:type="spellStart"/>
            <w:r w:rsidRPr="000C24AA">
              <w:rPr>
                <w:rFonts w:ascii="Arial" w:hAnsi="Arial" w:cs="Arial"/>
                <w:sz w:val="20"/>
                <w:szCs w:val="20"/>
                <w:lang w:val="lt-LT"/>
              </w:rPr>
              <w:t>max</w:t>
            </w:r>
            <w:proofErr w:type="spellEnd"/>
            <w:r w:rsidRPr="000C24AA">
              <w:rPr>
                <w:rFonts w:ascii="Arial" w:hAnsi="Arial" w:cs="Arial"/>
                <w:sz w:val="20"/>
                <w:szCs w:val="20"/>
                <w:lang w:val="lt-LT"/>
              </w:rPr>
              <w:t xml:space="preserve"> 3,0%</w:t>
            </w:r>
            <w:r w:rsidR="00F62DC8" w:rsidRPr="000C24AA">
              <w:rPr>
                <w:rFonts w:ascii="Arial" w:hAnsi="Arial" w:cs="Arial"/>
                <w:sz w:val="20"/>
                <w:szCs w:val="20"/>
                <w:lang w:val="lt-LT"/>
              </w:rPr>
              <w:t>;</w:t>
            </w:r>
          </w:p>
          <w:p w14:paraId="2B4E37E6" w14:textId="359C4569" w:rsidR="00C76360" w:rsidRPr="000C24AA" w:rsidRDefault="00C76360" w:rsidP="00C12996">
            <w:pPr>
              <w:pStyle w:val="Sraopastraipa"/>
              <w:keepLines/>
              <w:numPr>
                <w:ilvl w:val="0"/>
                <w:numId w:val="11"/>
              </w:numPr>
              <w:suppressLineNumbers/>
              <w:suppressAutoHyphen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Nusidažymo atsparumas (balais) sausai trinčiai (LST EN ISO 105-X12) ≥ 5</w:t>
            </w:r>
            <w:r w:rsidR="00F62DC8" w:rsidRPr="000C24AA">
              <w:rPr>
                <w:rFonts w:ascii="Arial" w:hAnsi="Arial" w:cs="Arial"/>
                <w:sz w:val="20"/>
                <w:szCs w:val="20"/>
                <w:lang w:val="lt-LT"/>
              </w:rPr>
              <w:t>;</w:t>
            </w:r>
          </w:p>
          <w:p w14:paraId="036EEB9C" w14:textId="255E5753" w:rsidR="00C76360" w:rsidRPr="000C24AA" w:rsidRDefault="00C76360" w:rsidP="00C12996">
            <w:pPr>
              <w:pStyle w:val="Sraopastraipa"/>
              <w:keepLines/>
              <w:numPr>
                <w:ilvl w:val="0"/>
                <w:numId w:val="11"/>
              </w:numPr>
              <w:suppressLineNumbers/>
              <w:suppressAutoHyphen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Nusidažymo atsparumas (balais) prakaitui (LST EN ISO 105-E04) ≥ 4-5</w:t>
            </w:r>
            <w:r w:rsidR="00F62DC8" w:rsidRPr="000C24AA">
              <w:rPr>
                <w:rFonts w:ascii="Arial" w:hAnsi="Arial" w:cs="Arial"/>
                <w:sz w:val="20"/>
                <w:szCs w:val="20"/>
                <w:lang w:val="lt-LT"/>
              </w:rPr>
              <w:t>;</w:t>
            </w:r>
          </w:p>
          <w:p w14:paraId="59F126B1" w14:textId="77777777" w:rsidR="00C76360" w:rsidRPr="000C24AA" w:rsidRDefault="00C76360" w:rsidP="00C12996">
            <w:pPr>
              <w:pStyle w:val="Sraopastraipa"/>
              <w:keepLines/>
              <w:numPr>
                <w:ilvl w:val="0"/>
                <w:numId w:val="11"/>
              </w:numPr>
              <w:suppressLineNumbers/>
              <w:suppressAutoHyphens/>
              <w:spacing w:after="0" w:line="240" w:lineRule="auto"/>
              <w:ind w:left="0" w:firstLine="0"/>
              <w:jc w:val="both"/>
              <w:rPr>
                <w:rFonts w:ascii="Arial" w:hAnsi="Arial" w:cs="Arial"/>
                <w:sz w:val="20"/>
                <w:szCs w:val="20"/>
                <w:lang w:val="lt-LT"/>
              </w:rPr>
            </w:pPr>
            <w:r w:rsidRPr="000C24AA">
              <w:rPr>
                <w:rFonts w:ascii="Arial" w:eastAsia="Arial" w:hAnsi="Arial" w:cs="Arial"/>
                <w:sz w:val="20"/>
                <w:szCs w:val="20"/>
                <w:lang w:val="lt-LT"/>
              </w:rPr>
              <w:t xml:space="preserve">EN 13688:2013; </w:t>
            </w:r>
          </w:p>
          <w:p w14:paraId="3F073256" w14:textId="06CF0D7E" w:rsidR="00C76360" w:rsidRPr="000C24AA" w:rsidRDefault="009B2E38" w:rsidP="00C12996">
            <w:pPr>
              <w:pStyle w:val="Sraopastraipa"/>
              <w:keepLines/>
              <w:numPr>
                <w:ilvl w:val="0"/>
                <w:numId w:val="11"/>
              </w:numPr>
              <w:suppressLineNumbers/>
              <w:suppressAutoHyphens/>
              <w:spacing w:after="0" w:line="240" w:lineRule="auto"/>
              <w:ind w:left="0" w:firstLine="0"/>
              <w:jc w:val="both"/>
              <w:rPr>
                <w:rFonts w:ascii="Arial" w:hAnsi="Arial" w:cs="Arial"/>
                <w:sz w:val="20"/>
                <w:szCs w:val="20"/>
                <w:lang w:val="lt-LT"/>
              </w:rPr>
            </w:pPr>
            <w:r w:rsidRPr="000C24AA">
              <w:rPr>
                <w:rFonts w:ascii="Arial" w:eastAsia="Arial" w:hAnsi="Arial" w:cs="Arial"/>
                <w:sz w:val="20"/>
                <w:szCs w:val="20"/>
                <w:lang w:val="lt-LT"/>
              </w:rPr>
              <w:t>P</w:t>
            </w:r>
            <w:r w:rsidR="00C76360" w:rsidRPr="000C24AA">
              <w:rPr>
                <w:rFonts w:ascii="Arial" w:eastAsia="Arial" w:hAnsi="Arial" w:cs="Arial"/>
                <w:sz w:val="20"/>
                <w:szCs w:val="20"/>
                <w:lang w:val="lt-LT"/>
              </w:rPr>
              <w:t>ašiltintas</w:t>
            </w:r>
            <w:r w:rsidR="00AF1A04" w:rsidRPr="000C24AA">
              <w:rPr>
                <w:rFonts w:ascii="Arial" w:eastAsia="Arial" w:hAnsi="Arial" w:cs="Arial"/>
                <w:sz w:val="20"/>
                <w:szCs w:val="20"/>
                <w:lang w:val="lt-LT"/>
              </w:rPr>
              <w:t xml:space="preserve"> </w:t>
            </w:r>
            <w:proofErr w:type="spellStart"/>
            <w:r w:rsidR="00C76360" w:rsidRPr="000C24AA">
              <w:rPr>
                <w:rFonts w:ascii="Arial" w:eastAsia="Arial" w:hAnsi="Arial" w:cs="Arial"/>
                <w:sz w:val="20"/>
                <w:szCs w:val="20"/>
                <w:lang w:val="lt-LT"/>
              </w:rPr>
              <w:t>puskombinezonis</w:t>
            </w:r>
            <w:proofErr w:type="spellEnd"/>
            <w:r w:rsidR="00C76360" w:rsidRPr="000C24AA">
              <w:rPr>
                <w:rFonts w:ascii="Arial" w:eastAsia="Arial" w:hAnsi="Arial" w:cs="Arial"/>
                <w:sz w:val="20"/>
                <w:szCs w:val="20"/>
                <w:lang w:val="lt-LT"/>
              </w:rPr>
              <w:t xml:space="preserve"> LST EN ISO 20471:2013 1 klasė EN 342:2004/AC:2008;</w:t>
            </w:r>
          </w:p>
          <w:p w14:paraId="31732BC9" w14:textId="2F48C2AD" w:rsidR="00C76360" w:rsidRPr="000C24AA" w:rsidRDefault="00C76360" w:rsidP="00C12996">
            <w:pPr>
              <w:pStyle w:val="Sraopastraipa"/>
              <w:keepLines/>
              <w:numPr>
                <w:ilvl w:val="0"/>
                <w:numId w:val="11"/>
              </w:numPr>
              <w:suppressLineNumbers/>
              <w:suppressAutoHyphens/>
              <w:spacing w:after="0" w:line="240" w:lineRule="auto"/>
              <w:ind w:left="0" w:firstLine="0"/>
              <w:jc w:val="both"/>
              <w:rPr>
                <w:rFonts w:ascii="Arial" w:hAnsi="Arial" w:cs="Arial"/>
                <w:sz w:val="20"/>
                <w:szCs w:val="20"/>
                <w:lang w:val="lt-LT"/>
              </w:rPr>
            </w:pPr>
            <w:r w:rsidRPr="000C24AA">
              <w:rPr>
                <w:rFonts w:ascii="Arial" w:eastAsia="Arial" w:hAnsi="Arial" w:cs="Arial"/>
                <w:sz w:val="20"/>
                <w:szCs w:val="20"/>
                <w:lang w:val="lt-LT"/>
              </w:rPr>
              <w:t xml:space="preserve"> EN 343:2004+A1:2008/AC:2010</w:t>
            </w:r>
            <w:r w:rsidR="00F62DC8" w:rsidRPr="000C24AA">
              <w:rPr>
                <w:rFonts w:ascii="Arial" w:eastAsia="Arial" w:hAnsi="Arial" w:cs="Arial"/>
                <w:sz w:val="20"/>
                <w:szCs w:val="20"/>
                <w:lang w:val="lt-LT"/>
              </w:rPr>
              <w:t>;</w:t>
            </w:r>
          </w:p>
          <w:p w14:paraId="0D9074D4" w14:textId="4CA86C61" w:rsidR="00C76360" w:rsidRPr="000C24AA" w:rsidRDefault="00C76360" w:rsidP="00C12996">
            <w:pPr>
              <w:pStyle w:val="Sraopastraipa"/>
              <w:keepLines/>
              <w:numPr>
                <w:ilvl w:val="0"/>
                <w:numId w:val="11"/>
              </w:numPr>
              <w:suppressLineNumbers/>
              <w:suppressAutoHyphens/>
              <w:spacing w:after="0" w:line="240" w:lineRule="auto"/>
              <w:ind w:left="0" w:firstLine="0"/>
              <w:jc w:val="both"/>
              <w:rPr>
                <w:rFonts w:ascii="Arial" w:hAnsi="Arial" w:cs="Arial"/>
                <w:sz w:val="20"/>
                <w:szCs w:val="20"/>
                <w:lang w:val="lt-LT"/>
              </w:rPr>
            </w:pPr>
            <w:r w:rsidRPr="000C24AA">
              <w:rPr>
                <w:rFonts w:ascii="Arial" w:eastAsia="Arial" w:hAnsi="Arial" w:cs="Arial"/>
                <w:sz w:val="20"/>
                <w:szCs w:val="20"/>
                <w:lang w:val="lt-LT"/>
              </w:rPr>
              <w:t>Dydžiai : Nuo S – XXXL (Nurodoma užsakant)</w:t>
            </w:r>
            <w:r w:rsidR="00F62DC8" w:rsidRPr="000C24AA">
              <w:rPr>
                <w:rFonts w:ascii="Arial" w:eastAsia="Arial" w:hAnsi="Arial" w:cs="Arial"/>
                <w:sz w:val="20"/>
                <w:szCs w:val="20"/>
                <w:lang w:val="lt-LT"/>
              </w:rPr>
              <w:t>.</w:t>
            </w:r>
          </w:p>
        </w:tc>
      </w:tr>
      <w:bookmarkEnd w:id="24"/>
      <w:tr w:rsidR="00C76360" w:rsidRPr="000C24AA" w14:paraId="712CF31A" w14:textId="77777777" w:rsidTr="00621A46">
        <w:tc>
          <w:tcPr>
            <w:tcW w:w="846" w:type="dxa"/>
            <w:vAlign w:val="center"/>
          </w:tcPr>
          <w:p w14:paraId="351BF3E2" w14:textId="4D3E20BB" w:rsidR="00C76360" w:rsidRPr="000C24AA" w:rsidRDefault="00156639" w:rsidP="00C12996">
            <w:pPr>
              <w:tabs>
                <w:tab w:val="left" w:pos="426"/>
                <w:tab w:val="left" w:pos="1418"/>
              </w:tabs>
              <w:contextualSpacing/>
              <w:rPr>
                <w:rFonts w:ascii="Arial" w:hAnsi="Arial" w:cs="Arial"/>
                <w:b/>
                <w:bCs/>
                <w:sz w:val="20"/>
                <w:szCs w:val="20"/>
                <w:lang w:val="lt-LT"/>
              </w:rPr>
            </w:pPr>
            <w:r w:rsidRPr="000C24AA">
              <w:rPr>
                <w:rFonts w:ascii="Arial" w:hAnsi="Arial" w:cs="Arial"/>
                <w:b/>
                <w:bCs/>
                <w:sz w:val="20"/>
                <w:szCs w:val="20"/>
                <w:lang w:val="lt-LT"/>
              </w:rPr>
              <w:lastRenderedPageBreak/>
              <w:t>7.10.</w:t>
            </w:r>
          </w:p>
        </w:tc>
        <w:tc>
          <w:tcPr>
            <w:tcW w:w="1701" w:type="dxa"/>
            <w:vAlign w:val="center"/>
          </w:tcPr>
          <w:p w14:paraId="0C67F13B" w14:textId="02A5E110" w:rsidR="00C76360" w:rsidRPr="000C24AA" w:rsidRDefault="00C76360" w:rsidP="00C12996">
            <w:pPr>
              <w:tabs>
                <w:tab w:val="left" w:pos="312"/>
              </w:tabs>
              <w:contextualSpacing/>
              <w:rPr>
                <w:rFonts w:ascii="Arial" w:hAnsi="Arial" w:cs="Arial"/>
                <w:b/>
                <w:bCs/>
                <w:sz w:val="20"/>
                <w:szCs w:val="20"/>
                <w:lang w:val="lt-LT"/>
              </w:rPr>
            </w:pPr>
            <w:r w:rsidRPr="000C24AA">
              <w:rPr>
                <w:rFonts w:ascii="Arial" w:hAnsi="Arial" w:cs="Arial"/>
                <w:color w:val="000000"/>
                <w:sz w:val="20"/>
                <w:szCs w:val="20"/>
                <w:lang w:val="lt-LT"/>
              </w:rPr>
              <w:t>Kelnės/</w:t>
            </w:r>
            <w:proofErr w:type="spellStart"/>
            <w:r w:rsidRPr="000C24AA">
              <w:rPr>
                <w:rFonts w:ascii="Arial" w:hAnsi="Arial" w:cs="Arial"/>
                <w:color w:val="000000"/>
                <w:sz w:val="20"/>
                <w:szCs w:val="20"/>
                <w:lang w:val="lt-LT"/>
              </w:rPr>
              <w:t>puskombinzonis</w:t>
            </w:r>
            <w:proofErr w:type="spellEnd"/>
            <w:r w:rsidRPr="000C24AA">
              <w:rPr>
                <w:rFonts w:ascii="Arial" w:hAnsi="Arial" w:cs="Arial"/>
                <w:color w:val="000000"/>
                <w:sz w:val="20"/>
                <w:szCs w:val="20"/>
                <w:lang w:val="lt-LT"/>
              </w:rPr>
              <w:t xml:space="preserve"> darbininko (darbo kostiumo dalis)</w:t>
            </w:r>
          </w:p>
        </w:tc>
        <w:tc>
          <w:tcPr>
            <w:tcW w:w="7087" w:type="dxa"/>
            <w:vAlign w:val="center"/>
          </w:tcPr>
          <w:p w14:paraId="05A24F79" w14:textId="21F82511" w:rsidR="00C76360" w:rsidRPr="000C24AA" w:rsidRDefault="00C76360" w:rsidP="00C12996">
            <w:pPr>
              <w:pStyle w:val="Sraopastraipa"/>
              <w:keepLines/>
              <w:numPr>
                <w:ilvl w:val="0"/>
                <w:numId w:val="12"/>
              </w:numPr>
              <w:suppressLineNumbers/>
              <w:suppressAutoHyphens/>
              <w:spacing w:after="0" w:line="240" w:lineRule="auto"/>
              <w:ind w:left="0" w:firstLine="0"/>
              <w:jc w:val="both"/>
              <w:rPr>
                <w:rFonts w:ascii="Arial" w:eastAsia="Arial" w:hAnsi="Arial" w:cs="Arial"/>
                <w:sz w:val="20"/>
                <w:szCs w:val="20"/>
                <w:lang w:val="lt-LT"/>
              </w:rPr>
            </w:pPr>
            <w:proofErr w:type="spellStart"/>
            <w:r w:rsidRPr="000C24AA">
              <w:rPr>
                <w:rFonts w:ascii="Arial" w:eastAsia="Arial" w:hAnsi="Arial" w:cs="Arial"/>
                <w:sz w:val="20"/>
                <w:szCs w:val="20"/>
                <w:lang w:val="lt-LT"/>
              </w:rPr>
              <w:t>Puskombinezonis</w:t>
            </w:r>
            <w:proofErr w:type="spellEnd"/>
            <w:r w:rsidRPr="000C24AA">
              <w:rPr>
                <w:rFonts w:ascii="Arial" w:eastAsia="Arial" w:hAnsi="Arial" w:cs="Arial"/>
                <w:sz w:val="20"/>
                <w:szCs w:val="20"/>
                <w:lang w:val="lt-LT"/>
              </w:rPr>
              <w:t xml:space="preserve"> tiesaus silueto, su elastingomis petnešomis, užsegamomis tvirtais plastiko karabinais</w:t>
            </w:r>
            <w:r w:rsidR="00F62DC8" w:rsidRPr="000C24AA">
              <w:rPr>
                <w:rFonts w:ascii="Arial" w:eastAsia="Arial" w:hAnsi="Arial" w:cs="Arial"/>
                <w:sz w:val="20"/>
                <w:szCs w:val="20"/>
                <w:lang w:val="lt-LT"/>
              </w:rPr>
              <w:t>;</w:t>
            </w:r>
          </w:p>
          <w:p w14:paraId="08DB2362" w14:textId="77777777" w:rsidR="00C76360" w:rsidRPr="000C24AA" w:rsidRDefault="00C76360" w:rsidP="00C12996">
            <w:pPr>
              <w:pStyle w:val="Sraopastraipa"/>
              <w:keepLines/>
              <w:numPr>
                <w:ilvl w:val="0"/>
                <w:numId w:val="12"/>
              </w:numPr>
              <w:suppressLineNumbers/>
              <w:suppressAutoHyphens/>
              <w:spacing w:after="0" w:line="240" w:lineRule="auto"/>
              <w:ind w:left="0" w:firstLine="0"/>
              <w:jc w:val="both"/>
              <w:rPr>
                <w:rFonts w:ascii="Arial" w:eastAsia="Arial" w:hAnsi="Arial" w:cs="Arial"/>
                <w:sz w:val="20"/>
                <w:szCs w:val="20"/>
                <w:lang w:val="lt-LT"/>
              </w:rPr>
            </w:pPr>
            <w:proofErr w:type="spellStart"/>
            <w:r w:rsidRPr="000C24AA">
              <w:rPr>
                <w:rFonts w:ascii="Arial" w:eastAsia="Arial" w:hAnsi="Arial" w:cs="Arial"/>
                <w:sz w:val="20"/>
                <w:szCs w:val="20"/>
                <w:lang w:val="lt-LT"/>
              </w:rPr>
              <w:t>Puskombinezonio</w:t>
            </w:r>
            <w:proofErr w:type="spellEnd"/>
            <w:r w:rsidRPr="000C24AA">
              <w:rPr>
                <w:rFonts w:ascii="Arial" w:eastAsia="Arial" w:hAnsi="Arial" w:cs="Arial"/>
                <w:sz w:val="20"/>
                <w:szCs w:val="20"/>
                <w:lang w:val="lt-LT"/>
              </w:rPr>
              <w:t xml:space="preserve"> abu šonai susagstomi sagomis;</w:t>
            </w:r>
          </w:p>
          <w:p w14:paraId="7F698CA2" w14:textId="77777777" w:rsidR="00C76360" w:rsidRPr="000C24AA" w:rsidRDefault="00C76360" w:rsidP="00C12996">
            <w:pPr>
              <w:pStyle w:val="Sraopastraipa"/>
              <w:keepLines/>
              <w:numPr>
                <w:ilvl w:val="0"/>
                <w:numId w:val="12"/>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Klubų srityje iš šono įleistos kišenės įstrižomis angomis, su pastiprintais dugnais;</w:t>
            </w:r>
          </w:p>
          <w:p w14:paraId="0420062F" w14:textId="0AD0635B" w:rsidR="00C76360" w:rsidRPr="000C24AA" w:rsidRDefault="00C76360" w:rsidP="00C12996">
            <w:pPr>
              <w:pStyle w:val="Sraopastraipa"/>
              <w:keepLines/>
              <w:numPr>
                <w:ilvl w:val="0"/>
                <w:numId w:val="12"/>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Priekyje ant krūtinės 1 </w:t>
            </w:r>
            <w:proofErr w:type="spellStart"/>
            <w:r w:rsidRPr="000C24AA">
              <w:rPr>
                <w:rFonts w:ascii="Arial" w:eastAsia="Arial" w:hAnsi="Arial" w:cs="Arial"/>
                <w:sz w:val="20"/>
                <w:szCs w:val="20"/>
                <w:lang w:val="lt-LT"/>
              </w:rPr>
              <w:t>uždėtinė</w:t>
            </w:r>
            <w:proofErr w:type="spellEnd"/>
            <w:r w:rsidRPr="000C24AA">
              <w:rPr>
                <w:rFonts w:ascii="Arial" w:eastAsia="Arial" w:hAnsi="Arial" w:cs="Arial"/>
                <w:sz w:val="20"/>
                <w:szCs w:val="20"/>
                <w:lang w:val="lt-LT"/>
              </w:rPr>
              <w:t xml:space="preserve"> kišenė, užsegama užtrauktuku per visą kišenės ilgį</w:t>
            </w:r>
            <w:r w:rsidR="00F62DC8" w:rsidRPr="000C24AA">
              <w:rPr>
                <w:rFonts w:ascii="Arial" w:eastAsia="Arial" w:hAnsi="Arial" w:cs="Arial"/>
                <w:sz w:val="20"/>
                <w:szCs w:val="20"/>
                <w:lang w:val="lt-LT"/>
              </w:rPr>
              <w:t>;</w:t>
            </w:r>
          </w:p>
          <w:p w14:paraId="18563A56" w14:textId="77777777" w:rsidR="00C76360" w:rsidRPr="000C24AA" w:rsidRDefault="00C76360" w:rsidP="00C12996">
            <w:pPr>
              <w:pStyle w:val="Sraopastraipa"/>
              <w:keepLines/>
              <w:numPr>
                <w:ilvl w:val="0"/>
                <w:numId w:val="12"/>
              </w:numPr>
              <w:suppressLineNumbers/>
              <w:suppressAutoHyphens/>
              <w:spacing w:after="0" w:line="240" w:lineRule="auto"/>
              <w:ind w:left="0" w:firstLine="0"/>
              <w:jc w:val="both"/>
              <w:rPr>
                <w:rFonts w:ascii="Arial" w:eastAsia="Arial" w:hAnsi="Arial" w:cs="Arial"/>
                <w:sz w:val="20"/>
                <w:szCs w:val="20"/>
                <w:lang w:val="lt-LT"/>
              </w:rPr>
            </w:pPr>
            <w:proofErr w:type="spellStart"/>
            <w:r w:rsidRPr="000C24AA">
              <w:rPr>
                <w:rFonts w:ascii="Arial" w:eastAsia="Arial" w:hAnsi="Arial" w:cs="Arial"/>
                <w:sz w:val="20"/>
                <w:szCs w:val="20"/>
                <w:lang w:val="lt-LT"/>
              </w:rPr>
              <w:t>Puskombinezonio</w:t>
            </w:r>
            <w:proofErr w:type="spellEnd"/>
            <w:r w:rsidRPr="000C24AA">
              <w:rPr>
                <w:rFonts w:ascii="Arial" w:eastAsia="Arial" w:hAnsi="Arial" w:cs="Arial"/>
                <w:sz w:val="20"/>
                <w:szCs w:val="20"/>
                <w:lang w:val="lt-LT"/>
              </w:rPr>
              <w:t xml:space="preserve"> dešinėje pusėje, virš kelių šono srityje gyli </w:t>
            </w:r>
            <w:proofErr w:type="spellStart"/>
            <w:r w:rsidRPr="000C24AA">
              <w:rPr>
                <w:rFonts w:ascii="Arial" w:eastAsia="Arial" w:hAnsi="Arial" w:cs="Arial"/>
                <w:sz w:val="20"/>
                <w:szCs w:val="20"/>
                <w:lang w:val="lt-LT"/>
              </w:rPr>
              <w:t>uždėtinė</w:t>
            </w:r>
            <w:proofErr w:type="spellEnd"/>
            <w:r w:rsidRPr="000C24AA">
              <w:rPr>
                <w:rFonts w:ascii="Arial" w:eastAsia="Arial" w:hAnsi="Arial" w:cs="Arial"/>
                <w:sz w:val="20"/>
                <w:szCs w:val="20"/>
                <w:lang w:val="lt-LT"/>
              </w:rPr>
              <w:t xml:space="preserve"> dviguba kišenė su nepritvirtinta apačia prie </w:t>
            </w:r>
            <w:proofErr w:type="spellStart"/>
            <w:r w:rsidRPr="000C24AA">
              <w:rPr>
                <w:rFonts w:ascii="Arial" w:eastAsia="Arial" w:hAnsi="Arial" w:cs="Arial"/>
                <w:sz w:val="20"/>
                <w:szCs w:val="20"/>
                <w:lang w:val="lt-LT"/>
              </w:rPr>
              <w:t>puskombinezonio</w:t>
            </w:r>
            <w:proofErr w:type="spellEnd"/>
            <w:r w:rsidRPr="000C24AA">
              <w:rPr>
                <w:rFonts w:ascii="Arial" w:eastAsia="Arial" w:hAnsi="Arial" w:cs="Arial"/>
                <w:sz w:val="20"/>
                <w:szCs w:val="20"/>
                <w:lang w:val="lt-LT"/>
              </w:rPr>
              <w:t xml:space="preserve">, kairėje pusėje dviguba </w:t>
            </w:r>
            <w:proofErr w:type="spellStart"/>
            <w:r w:rsidRPr="000C24AA">
              <w:rPr>
                <w:rFonts w:ascii="Arial" w:eastAsia="Arial" w:hAnsi="Arial" w:cs="Arial"/>
                <w:sz w:val="20"/>
                <w:szCs w:val="20"/>
                <w:lang w:val="lt-LT"/>
              </w:rPr>
              <w:t>uždėtinė</w:t>
            </w:r>
            <w:proofErr w:type="spellEnd"/>
            <w:r w:rsidRPr="000C24AA">
              <w:rPr>
                <w:rFonts w:ascii="Arial" w:eastAsia="Arial" w:hAnsi="Arial" w:cs="Arial"/>
                <w:sz w:val="20"/>
                <w:szCs w:val="20"/>
                <w:lang w:val="lt-LT"/>
              </w:rPr>
              <w:t xml:space="preserve"> kišenė, kurių viena skirta mobiliajam telefonui su </w:t>
            </w:r>
            <w:proofErr w:type="spellStart"/>
            <w:r w:rsidRPr="000C24AA">
              <w:rPr>
                <w:rFonts w:ascii="Arial" w:eastAsia="Arial" w:hAnsi="Arial" w:cs="Arial"/>
                <w:sz w:val="20"/>
                <w:szCs w:val="20"/>
                <w:lang w:val="lt-LT"/>
              </w:rPr>
              <w:t>antkišeniais</w:t>
            </w:r>
            <w:proofErr w:type="spellEnd"/>
            <w:r w:rsidRPr="000C24AA">
              <w:rPr>
                <w:rFonts w:ascii="Arial" w:eastAsia="Arial" w:hAnsi="Arial" w:cs="Arial"/>
                <w:sz w:val="20"/>
                <w:szCs w:val="20"/>
                <w:lang w:val="lt-LT"/>
              </w:rPr>
              <w:t xml:space="preserve"> užsegamais </w:t>
            </w:r>
            <w:proofErr w:type="spellStart"/>
            <w:r w:rsidRPr="000C24AA">
              <w:rPr>
                <w:rFonts w:ascii="Arial" w:eastAsia="Arial" w:hAnsi="Arial" w:cs="Arial"/>
                <w:sz w:val="20"/>
                <w:szCs w:val="20"/>
                <w:lang w:val="lt-LT"/>
              </w:rPr>
              <w:t>velkro</w:t>
            </w:r>
            <w:proofErr w:type="spellEnd"/>
            <w:r w:rsidRPr="000C24AA">
              <w:rPr>
                <w:rFonts w:ascii="Arial" w:eastAsia="Arial" w:hAnsi="Arial" w:cs="Arial"/>
                <w:sz w:val="20"/>
                <w:szCs w:val="20"/>
                <w:lang w:val="lt-LT"/>
              </w:rPr>
              <w:t xml:space="preserve"> juosta, nepritvirtinta apačia prie </w:t>
            </w:r>
            <w:proofErr w:type="spellStart"/>
            <w:r w:rsidRPr="000C24AA">
              <w:rPr>
                <w:rFonts w:ascii="Arial" w:eastAsia="Arial" w:hAnsi="Arial" w:cs="Arial"/>
                <w:sz w:val="20"/>
                <w:szCs w:val="20"/>
                <w:lang w:val="lt-LT"/>
              </w:rPr>
              <w:t>puskombinezonio</w:t>
            </w:r>
            <w:proofErr w:type="spellEnd"/>
            <w:r w:rsidRPr="000C24AA">
              <w:rPr>
                <w:rFonts w:ascii="Arial" w:eastAsia="Arial" w:hAnsi="Arial" w:cs="Arial"/>
                <w:sz w:val="20"/>
                <w:szCs w:val="20"/>
                <w:lang w:val="lt-LT"/>
              </w:rPr>
              <w:t>, kad nekliudytų tupiant. Abiejų šlaunies kišenių apačios sutvirtintos;</w:t>
            </w:r>
          </w:p>
          <w:p w14:paraId="3D9CC08E" w14:textId="77777777" w:rsidR="00C76360" w:rsidRPr="000C24AA" w:rsidRDefault="00C76360" w:rsidP="00C12996">
            <w:pPr>
              <w:pStyle w:val="Sraopastraipa"/>
              <w:keepLines/>
              <w:numPr>
                <w:ilvl w:val="0"/>
                <w:numId w:val="12"/>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Juosmens viduje įsiūta guma;</w:t>
            </w:r>
          </w:p>
          <w:p w14:paraId="3722A7DD" w14:textId="0F7BFA55" w:rsidR="00C76360" w:rsidRPr="000C24AA" w:rsidRDefault="00C76360" w:rsidP="00C12996">
            <w:pPr>
              <w:pStyle w:val="Sraopastraipa"/>
              <w:keepLines/>
              <w:numPr>
                <w:ilvl w:val="0"/>
                <w:numId w:val="12"/>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Kelnių kelių sritis priekyje bei kelnių dalis ties sėdyne sustiprinta „</w:t>
            </w:r>
            <w:proofErr w:type="spellStart"/>
            <w:r w:rsidRPr="000C24AA">
              <w:rPr>
                <w:rFonts w:ascii="Arial" w:eastAsia="Arial" w:hAnsi="Arial" w:cs="Arial"/>
                <w:sz w:val="20"/>
                <w:szCs w:val="20"/>
                <w:lang w:val="lt-LT"/>
              </w:rPr>
              <w:t>corduros</w:t>
            </w:r>
            <w:proofErr w:type="spellEnd"/>
            <w:r w:rsidRPr="000C24AA">
              <w:rPr>
                <w:rFonts w:ascii="Arial" w:eastAsia="Arial" w:hAnsi="Arial" w:cs="Arial"/>
                <w:sz w:val="20"/>
                <w:szCs w:val="20"/>
                <w:lang w:val="lt-LT"/>
              </w:rPr>
              <w:t>“ audiniu.</w:t>
            </w:r>
            <w:r w:rsidRPr="000C24AA">
              <w:rPr>
                <w:rFonts w:ascii="Arial" w:hAnsi="Arial" w:cs="Arial"/>
                <w:sz w:val="20"/>
                <w:szCs w:val="20"/>
                <w:lang w:val="lt-LT"/>
              </w:rPr>
              <w:t xml:space="preserve"> </w:t>
            </w:r>
            <w:r w:rsidRPr="000C24AA">
              <w:rPr>
                <w:rFonts w:ascii="Arial" w:eastAsia="Arial" w:hAnsi="Arial" w:cs="Arial"/>
                <w:sz w:val="20"/>
                <w:szCs w:val="20"/>
                <w:lang w:val="lt-LT"/>
              </w:rPr>
              <w:t xml:space="preserve">Kelių srityje suformuotas išgaubimas </w:t>
            </w:r>
            <w:proofErr w:type="spellStart"/>
            <w:r w:rsidRPr="000C24AA">
              <w:rPr>
                <w:rFonts w:ascii="Arial" w:eastAsia="Arial" w:hAnsi="Arial" w:cs="Arial"/>
                <w:sz w:val="20"/>
                <w:szCs w:val="20"/>
                <w:lang w:val="lt-LT"/>
              </w:rPr>
              <w:t>klupomam</w:t>
            </w:r>
            <w:proofErr w:type="spellEnd"/>
            <w:r w:rsidRPr="000C24AA">
              <w:rPr>
                <w:rFonts w:ascii="Arial" w:eastAsia="Arial" w:hAnsi="Arial" w:cs="Arial"/>
                <w:sz w:val="20"/>
                <w:szCs w:val="20"/>
                <w:lang w:val="lt-LT"/>
              </w:rPr>
              <w:t xml:space="preserve"> darbui bei išformuotos „</w:t>
            </w:r>
            <w:proofErr w:type="spellStart"/>
            <w:r w:rsidRPr="000C24AA">
              <w:rPr>
                <w:rFonts w:ascii="Arial" w:eastAsia="Arial" w:hAnsi="Arial" w:cs="Arial"/>
                <w:sz w:val="20"/>
                <w:szCs w:val="20"/>
                <w:lang w:val="lt-LT"/>
              </w:rPr>
              <w:t>corduros</w:t>
            </w:r>
            <w:proofErr w:type="spellEnd"/>
            <w:r w:rsidRPr="000C24AA">
              <w:rPr>
                <w:rFonts w:ascii="Arial" w:eastAsia="Arial" w:hAnsi="Arial" w:cs="Arial"/>
                <w:sz w:val="20"/>
                <w:szCs w:val="20"/>
                <w:lang w:val="lt-LT"/>
              </w:rPr>
              <w:t>“ audinio kišenės antkeliams (įdėjimas iš vidaus per apačią, dydis 25 x 15 cm)</w:t>
            </w:r>
            <w:r w:rsidR="00F62DC8" w:rsidRPr="000C24AA">
              <w:rPr>
                <w:rFonts w:ascii="Arial" w:eastAsia="Arial" w:hAnsi="Arial" w:cs="Arial"/>
                <w:sz w:val="20"/>
                <w:szCs w:val="20"/>
                <w:lang w:val="lt-LT"/>
              </w:rPr>
              <w:t>;</w:t>
            </w:r>
          </w:p>
          <w:p w14:paraId="1E175EB7" w14:textId="73008AC6" w:rsidR="00C76360" w:rsidRPr="000C24AA" w:rsidRDefault="00C76360" w:rsidP="00C12996">
            <w:pPr>
              <w:pStyle w:val="Sraopastraipa"/>
              <w:keepLines/>
              <w:numPr>
                <w:ilvl w:val="0"/>
                <w:numId w:val="12"/>
              </w:numPr>
              <w:suppressLineNumbers/>
              <w:suppressAutoHyphens/>
              <w:spacing w:after="0" w:line="240" w:lineRule="auto"/>
              <w:ind w:left="0" w:firstLine="0"/>
              <w:jc w:val="both"/>
              <w:rPr>
                <w:rFonts w:ascii="Arial" w:eastAsia="Arial" w:hAnsi="Arial" w:cs="Arial"/>
                <w:sz w:val="20"/>
                <w:szCs w:val="20"/>
                <w:lang w:val="lt-LT"/>
              </w:rPr>
            </w:pPr>
            <w:proofErr w:type="spellStart"/>
            <w:r w:rsidRPr="000C24AA">
              <w:rPr>
                <w:rFonts w:ascii="Arial" w:eastAsia="Arial" w:hAnsi="Arial" w:cs="Arial"/>
                <w:sz w:val="20"/>
                <w:szCs w:val="20"/>
                <w:lang w:val="lt-LT"/>
              </w:rPr>
              <w:t>Klynelis</w:t>
            </w:r>
            <w:proofErr w:type="spellEnd"/>
            <w:r w:rsidRPr="000C24AA">
              <w:rPr>
                <w:rFonts w:ascii="Arial" w:eastAsia="Arial" w:hAnsi="Arial" w:cs="Arial"/>
                <w:sz w:val="20"/>
                <w:szCs w:val="20"/>
                <w:lang w:val="lt-LT"/>
              </w:rPr>
              <w:t xml:space="preserve"> užsegamas užtrauktuku</w:t>
            </w:r>
            <w:r w:rsidR="00F62DC8" w:rsidRPr="000C24AA">
              <w:rPr>
                <w:rFonts w:ascii="Arial" w:eastAsia="Arial" w:hAnsi="Arial" w:cs="Arial"/>
                <w:sz w:val="20"/>
                <w:szCs w:val="20"/>
                <w:lang w:val="lt-LT"/>
              </w:rPr>
              <w:t>;</w:t>
            </w:r>
          </w:p>
          <w:p w14:paraId="043D725E" w14:textId="7720B7D2" w:rsidR="00C76360" w:rsidRPr="000C24AA" w:rsidRDefault="00C76360" w:rsidP="00C12996">
            <w:pPr>
              <w:pStyle w:val="Sraopastraipa"/>
              <w:keepLines/>
              <w:numPr>
                <w:ilvl w:val="0"/>
                <w:numId w:val="12"/>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Dvi galinės </w:t>
            </w:r>
            <w:proofErr w:type="spellStart"/>
            <w:r w:rsidRPr="000C24AA">
              <w:rPr>
                <w:rFonts w:ascii="Arial" w:eastAsia="Arial" w:hAnsi="Arial" w:cs="Arial"/>
                <w:sz w:val="20"/>
                <w:szCs w:val="20"/>
                <w:lang w:val="lt-LT"/>
              </w:rPr>
              <w:t>uždėtinės</w:t>
            </w:r>
            <w:proofErr w:type="spellEnd"/>
            <w:r w:rsidRPr="000C24AA">
              <w:rPr>
                <w:rFonts w:ascii="Arial" w:eastAsia="Arial" w:hAnsi="Arial" w:cs="Arial"/>
                <w:sz w:val="20"/>
                <w:szCs w:val="20"/>
                <w:lang w:val="lt-LT"/>
              </w:rPr>
              <w:t xml:space="preserve"> kišenės su </w:t>
            </w:r>
            <w:proofErr w:type="spellStart"/>
            <w:r w:rsidRPr="000C24AA">
              <w:rPr>
                <w:rFonts w:ascii="Arial" w:eastAsia="Arial" w:hAnsi="Arial" w:cs="Arial"/>
                <w:sz w:val="20"/>
                <w:szCs w:val="20"/>
                <w:lang w:val="lt-LT"/>
              </w:rPr>
              <w:t>antkišeniais</w:t>
            </w:r>
            <w:proofErr w:type="spellEnd"/>
            <w:r w:rsidRPr="000C24AA">
              <w:rPr>
                <w:rFonts w:ascii="Arial" w:eastAsia="Arial" w:hAnsi="Arial" w:cs="Arial"/>
                <w:sz w:val="20"/>
                <w:szCs w:val="20"/>
                <w:lang w:val="lt-LT"/>
              </w:rPr>
              <w:t xml:space="preserve"> užsegama </w:t>
            </w:r>
            <w:proofErr w:type="spellStart"/>
            <w:r w:rsidRPr="000C24AA">
              <w:rPr>
                <w:rFonts w:ascii="Arial" w:eastAsia="Arial" w:hAnsi="Arial" w:cs="Arial"/>
                <w:sz w:val="20"/>
                <w:szCs w:val="20"/>
                <w:lang w:val="lt-LT"/>
              </w:rPr>
              <w:t>velcru</w:t>
            </w:r>
            <w:proofErr w:type="spellEnd"/>
            <w:r w:rsidR="00F62DC8" w:rsidRPr="000C24AA">
              <w:rPr>
                <w:rFonts w:ascii="Arial" w:eastAsia="Arial" w:hAnsi="Arial" w:cs="Arial"/>
                <w:sz w:val="20"/>
                <w:szCs w:val="20"/>
                <w:lang w:val="lt-LT"/>
              </w:rPr>
              <w:t>;</w:t>
            </w:r>
          </w:p>
          <w:p w14:paraId="04EE67D5" w14:textId="48D72914" w:rsidR="00C76360" w:rsidRPr="000C24AA" w:rsidRDefault="00C76360" w:rsidP="00C12996">
            <w:pPr>
              <w:pStyle w:val="Sraopastraipa"/>
              <w:keepLines/>
              <w:numPr>
                <w:ilvl w:val="0"/>
                <w:numId w:val="12"/>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Ant </w:t>
            </w:r>
            <w:proofErr w:type="spellStart"/>
            <w:r w:rsidRPr="000C24AA">
              <w:rPr>
                <w:rFonts w:ascii="Arial" w:eastAsia="Arial" w:hAnsi="Arial" w:cs="Arial"/>
                <w:sz w:val="20"/>
                <w:szCs w:val="20"/>
                <w:lang w:val="lt-LT"/>
              </w:rPr>
              <w:t>puskombinezonio</w:t>
            </w:r>
            <w:proofErr w:type="spellEnd"/>
            <w:r w:rsidRPr="000C24AA">
              <w:rPr>
                <w:rFonts w:ascii="Arial" w:eastAsia="Arial" w:hAnsi="Arial" w:cs="Arial"/>
                <w:sz w:val="20"/>
                <w:szCs w:val="20"/>
                <w:lang w:val="lt-LT"/>
              </w:rPr>
              <w:t xml:space="preserve"> klešnių, dvi 5 cm pločio </w:t>
            </w:r>
            <w:proofErr w:type="spellStart"/>
            <w:r w:rsidRPr="000C24AA">
              <w:rPr>
                <w:rFonts w:ascii="Arial" w:eastAsia="Arial" w:hAnsi="Arial" w:cs="Arial"/>
                <w:sz w:val="20"/>
                <w:szCs w:val="20"/>
                <w:lang w:val="lt-LT"/>
              </w:rPr>
              <w:t>retroreflekcinės</w:t>
            </w:r>
            <w:proofErr w:type="spellEnd"/>
            <w:r w:rsidRPr="000C24AA">
              <w:rPr>
                <w:rFonts w:ascii="Arial" w:eastAsia="Arial" w:hAnsi="Arial" w:cs="Arial"/>
                <w:sz w:val="20"/>
                <w:szCs w:val="20"/>
                <w:lang w:val="lt-LT"/>
              </w:rPr>
              <w:t xml:space="preserve"> juostos* prisiūtos iš abiejų pusių dviem peltakio siūlėm</w:t>
            </w:r>
            <w:r w:rsidR="00F62DC8" w:rsidRPr="000C24AA">
              <w:rPr>
                <w:rFonts w:ascii="Arial" w:eastAsia="Arial" w:hAnsi="Arial" w:cs="Arial"/>
                <w:sz w:val="20"/>
                <w:szCs w:val="20"/>
                <w:lang w:val="lt-LT"/>
              </w:rPr>
              <w:t>;</w:t>
            </w:r>
          </w:p>
          <w:p w14:paraId="4A656098" w14:textId="6A540DF4" w:rsidR="00C76360" w:rsidRPr="000C24AA" w:rsidRDefault="00C76360" w:rsidP="00C12996">
            <w:pPr>
              <w:pStyle w:val="Sraopastraipa"/>
              <w:keepLines/>
              <w:numPr>
                <w:ilvl w:val="0"/>
                <w:numId w:val="12"/>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Visos </w:t>
            </w:r>
            <w:proofErr w:type="spellStart"/>
            <w:r w:rsidRPr="000C24AA">
              <w:rPr>
                <w:rFonts w:ascii="Arial" w:eastAsia="Arial" w:hAnsi="Arial" w:cs="Arial"/>
                <w:sz w:val="20"/>
                <w:szCs w:val="20"/>
                <w:lang w:val="lt-LT"/>
              </w:rPr>
              <w:t>puskombinezonio</w:t>
            </w:r>
            <w:proofErr w:type="spellEnd"/>
            <w:r w:rsidRPr="000C24AA">
              <w:rPr>
                <w:rFonts w:ascii="Arial" w:eastAsia="Arial" w:hAnsi="Arial" w:cs="Arial"/>
                <w:sz w:val="20"/>
                <w:szCs w:val="20"/>
                <w:lang w:val="lt-LT"/>
              </w:rPr>
              <w:t xml:space="preserve"> pagrindinės siūlės sutvirtintos dviguba peltakio siūle</w:t>
            </w:r>
            <w:r w:rsidR="00F62DC8" w:rsidRPr="000C24AA">
              <w:rPr>
                <w:rFonts w:ascii="Arial" w:eastAsia="Arial" w:hAnsi="Arial" w:cs="Arial"/>
                <w:sz w:val="20"/>
                <w:szCs w:val="20"/>
                <w:lang w:val="lt-LT"/>
              </w:rPr>
              <w:t>;</w:t>
            </w:r>
          </w:p>
          <w:p w14:paraId="2C75F957" w14:textId="125CB52C" w:rsidR="00C76360" w:rsidRPr="000C24AA" w:rsidRDefault="00C76360" w:rsidP="00C12996">
            <w:pPr>
              <w:pStyle w:val="Sraopastraipa"/>
              <w:keepLines/>
              <w:numPr>
                <w:ilvl w:val="0"/>
                <w:numId w:val="12"/>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Audinio spalva tamsiai žalia pantone 554 arba artima jai bei ryškiai geltona (</w:t>
            </w:r>
            <w:proofErr w:type="spellStart"/>
            <w:r w:rsidRPr="000C24AA">
              <w:rPr>
                <w:rFonts w:ascii="Arial" w:eastAsia="Arial" w:hAnsi="Arial" w:cs="Arial"/>
                <w:sz w:val="20"/>
                <w:szCs w:val="20"/>
                <w:lang w:val="lt-LT"/>
              </w:rPr>
              <w:t>Hi-Viz</w:t>
            </w:r>
            <w:proofErr w:type="spellEnd"/>
            <w:r w:rsidRPr="000C24AA">
              <w:rPr>
                <w:rFonts w:ascii="Arial" w:eastAsia="Arial" w:hAnsi="Arial" w:cs="Arial"/>
                <w:sz w:val="20"/>
                <w:szCs w:val="20"/>
                <w:lang w:val="lt-LT"/>
              </w:rPr>
              <w:t>) atitinkanti gero matomumo standartą</w:t>
            </w:r>
            <w:r w:rsidR="00F62DC8" w:rsidRPr="000C24AA">
              <w:rPr>
                <w:rFonts w:ascii="Arial" w:eastAsia="Arial" w:hAnsi="Arial" w:cs="Arial"/>
                <w:sz w:val="20"/>
                <w:szCs w:val="20"/>
                <w:lang w:val="lt-LT"/>
              </w:rPr>
              <w:t>;</w:t>
            </w:r>
          </w:p>
          <w:p w14:paraId="3659E7E3" w14:textId="34DEE5DA" w:rsidR="00C76360" w:rsidRPr="000C24AA" w:rsidRDefault="00C76360" w:rsidP="00C12996">
            <w:pPr>
              <w:pStyle w:val="Sraopastraipa"/>
              <w:keepLines/>
              <w:numPr>
                <w:ilvl w:val="0"/>
                <w:numId w:val="12"/>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Nominali pluoštinė sudėtis nuo 35 iki 60% medvilnė ir nuo 65 iki 40 % poliesteris</w:t>
            </w:r>
            <w:r w:rsidR="00F62DC8" w:rsidRPr="000C24AA">
              <w:rPr>
                <w:rFonts w:ascii="Arial" w:eastAsia="Arial" w:hAnsi="Arial" w:cs="Arial"/>
                <w:sz w:val="20"/>
                <w:szCs w:val="20"/>
                <w:lang w:val="lt-LT"/>
              </w:rPr>
              <w:t>;</w:t>
            </w:r>
          </w:p>
          <w:p w14:paraId="6E3C81AE" w14:textId="27D01B4F" w:rsidR="00C76360" w:rsidRPr="000C24AA" w:rsidRDefault="00C76360" w:rsidP="00C12996">
            <w:pPr>
              <w:pStyle w:val="Sraopastraipa"/>
              <w:keepLines/>
              <w:numPr>
                <w:ilvl w:val="0"/>
                <w:numId w:val="12"/>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lastRenderedPageBreak/>
              <w:t>Nominalus paviršiaus tankis 300 ± 25 g/ m²</w:t>
            </w:r>
            <w:r w:rsidR="00F62DC8" w:rsidRPr="000C24AA">
              <w:rPr>
                <w:rFonts w:ascii="Arial" w:eastAsia="Arial" w:hAnsi="Arial" w:cs="Arial"/>
                <w:sz w:val="20"/>
                <w:szCs w:val="20"/>
                <w:lang w:val="lt-LT"/>
              </w:rPr>
              <w:t>;</w:t>
            </w:r>
          </w:p>
          <w:p w14:paraId="7A99AF8B" w14:textId="75B46277" w:rsidR="00C76360" w:rsidRPr="000C24AA" w:rsidRDefault="00C76360" w:rsidP="00C12996">
            <w:pPr>
              <w:pStyle w:val="Sraopastraipa"/>
              <w:keepLines/>
              <w:numPr>
                <w:ilvl w:val="0"/>
                <w:numId w:val="12"/>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Didžiausioji jėga, N (LST EN ISO 13934-1 Metmenų kryptimi </w:t>
            </w:r>
            <w:r w:rsidRPr="000C24AA">
              <w:rPr>
                <w:rFonts w:ascii="Arial" w:eastAsia="Cambria Math" w:hAnsi="Arial" w:cs="Arial"/>
                <w:sz w:val="20"/>
                <w:szCs w:val="20"/>
                <w:lang w:val="lt-LT"/>
              </w:rPr>
              <w:t>≥</w:t>
            </w:r>
            <w:r w:rsidRPr="000C24AA">
              <w:rPr>
                <w:rFonts w:ascii="Arial" w:eastAsia="Arial" w:hAnsi="Arial" w:cs="Arial"/>
                <w:sz w:val="20"/>
                <w:szCs w:val="20"/>
                <w:lang w:val="lt-LT"/>
              </w:rPr>
              <w:t xml:space="preserve"> 1200 N</w:t>
            </w:r>
            <w:r w:rsidR="00F62DC8" w:rsidRPr="000C24AA">
              <w:rPr>
                <w:rFonts w:ascii="Arial" w:eastAsia="Arial" w:hAnsi="Arial" w:cs="Arial"/>
                <w:sz w:val="20"/>
                <w:szCs w:val="20"/>
                <w:lang w:val="lt-LT"/>
              </w:rPr>
              <w:t>;</w:t>
            </w:r>
          </w:p>
          <w:p w14:paraId="54138751" w14:textId="243254FC" w:rsidR="00C76360" w:rsidRPr="000C24AA" w:rsidRDefault="00C76360" w:rsidP="00C12996">
            <w:pPr>
              <w:pStyle w:val="Sraopastraipa"/>
              <w:keepLines/>
              <w:numPr>
                <w:ilvl w:val="0"/>
                <w:numId w:val="12"/>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ataudų kryptimi </w:t>
            </w:r>
            <w:r w:rsidRPr="000C24AA">
              <w:rPr>
                <w:rFonts w:ascii="Arial" w:eastAsia="Cambria Math" w:hAnsi="Arial" w:cs="Arial"/>
                <w:sz w:val="20"/>
                <w:szCs w:val="20"/>
                <w:lang w:val="lt-LT"/>
              </w:rPr>
              <w:t>≥</w:t>
            </w:r>
            <w:r w:rsidRPr="000C24AA">
              <w:rPr>
                <w:rFonts w:ascii="Arial" w:eastAsia="Arial" w:hAnsi="Arial" w:cs="Arial"/>
                <w:sz w:val="20"/>
                <w:szCs w:val="20"/>
                <w:lang w:val="lt-LT"/>
              </w:rPr>
              <w:t xml:space="preserve"> 800 N</w:t>
            </w:r>
            <w:r w:rsidR="00F62DC8" w:rsidRPr="000C24AA">
              <w:rPr>
                <w:rFonts w:ascii="Arial" w:eastAsia="Arial" w:hAnsi="Arial" w:cs="Arial"/>
                <w:sz w:val="20"/>
                <w:szCs w:val="20"/>
                <w:lang w:val="lt-LT"/>
              </w:rPr>
              <w:t>;</w:t>
            </w:r>
          </w:p>
          <w:p w14:paraId="0C50FB6F" w14:textId="3D71BA5D" w:rsidR="00C76360" w:rsidRPr="000C24AA" w:rsidRDefault="00C76360" w:rsidP="00C12996">
            <w:pPr>
              <w:pStyle w:val="Sraopastraipa"/>
              <w:keepLines/>
              <w:numPr>
                <w:ilvl w:val="0"/>
                <w:numId w:val="12"/>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Susitraukimas po 5 skalbimų (kai skalbimo sąlygos 5x80ºC) pagal ISO 15797max 3,0%</w:t>
            </w:r>
            <w:r w:rsidR="00F62DC8" w:rsidRPr="000C24AA">
              <w:rPr>
                <w:rFonts w:ascii="Arial" w:eastAsia="Arial" w:hAnsi="Arial" w:cs="Arial"/>
                <w:sz w:val="20"/>
                <w:szCs w:val="20"/>
                <w:lang w:val="lt-LT"/>
              </w:rPr>
              <w:t>;</w:t>
            </w:r>
          </w:p>
          <w:p w14:paraId="43D0AC1F" w14:textId="0A697F9A" w:rsidR="00C76360" w:rsidRPr="000C24AA" w:rsidRDefault="00C76360" w:rsidP="00C12996">
            <w:pPr>
              <w:pStyle w:val="Sraopastraipa"/>
              <w:keepLines/>
              <w:numPr>
                <w:ilvl w:val="0"/>
                <w:numId w:val="12"/>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Nusidažymo atsparumas (balais)</w:t>
            </w:r>
          </w:p>
          <w:p w14:paraId="2A3C4C66" w14:textId="4F075CF9" w:rsidR="00C76360" w:rsidRPr="000C24AA" w:rsidRDefault="00C76360" w:rsidP="00C12996">
            <w:pPr>
              <w:keepLines/>
              <w:suppressLineNumbers/>
              <w:suppressAutoHyphens/>
              <w:jc w:val="both"/>
              <w:rPr>
                <w:rFonts w:ascii="Arial" w:eastAsia="Arial" w:hAnsi="Arial" w:cs="Arial"/>
                <w:sz w:val="20"/>
                <w:szCs w:val="20"/>
                <w:lang w:val="lt-LT"/>
              </w:rPr>
            </w:pPr>
            <w:r w:rsidRPr="000C24AA">
              <w:rPr>
                <w:rFonts w:ascii="Arial" w:eastAsia="Arial" w:hAnsi="Arial" w:cs="Arial"/>
                <w:sz w:val="20"/>
                <w:szCs w:val="20"/>
                <w:lang w:val="lt-LT"/>
              </w:rPr>
              <w:t xml:space="preserve">            sausai trinčiai (LST EN ISO 105-X12) </w:t>
            </w:r>
            <w:r w:rsidRPr="000C24AA">
              <w:rPr>
                <w:rFonts w:ascii="Arial" w:eastAsia="Cambria Math" w:hAnsi="Arial" w:cs="Arial"/>
                <w:sz w:val="20"/>
                <w:szCs w:val="20"/>
                <w:lang w:val="lt-LT"/>
              </w:rPr>
              <w:t>≥</w:t>
            </w:r>
            <w:r w:rsidRPr="000C24AA">
              <w:rPr>
                <w:rFonts w:ascii="Arial" w:eastAsia="Arial" w:hAnsi="Arial" w:cs="Arial"/>
                <w:sz w:val="20"/>
                <w:szCs w:val="20"/>
                <w:lang w:val="lt-LT"/>
              </w:rPr>
              <w:t xml:space="preserve"> 4</w:t>
            </w:r>
            <w:r w:rsidR="00F62DC8" w:rsidRPr="000C24AA">
              <w:rPr>
                <w:rFonts w:ascii="Arial" w:eastAsia="Arial" w:hAnsi="Arial" w:cs="Arial"/>
                <w:sz w:val="20"/>
                <w:szCs w:val="20"/>
                <w:lang w:val="lt-LT"/>
              </w:rPr>
              <w:t>;</w:t>
            </w:r>
          </w:p>
          <w:p w14:paraId="2A4FAF2C" w14:textId="44C08F0A" w:rsidR="00C76360" w:rsidRPr="000C24AA" w:rsidRDefault="00C76360" w:rsidP="00C12996">
            <w:pPr>
              <w:pStyle w:val="Sraopastraipa"/>
              <w:keepLines/>
              <w:numPr>
                <w:ilvl w:val="0"/>
                <w:numId w:val="13"/>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Nusidažymo atsparumas (balais)</w:t>
            </w:r>
          </w:p>
          <w:p w14:paraId="5632F489" w14:textId="68869878" w:rsidR="00C76360" w:rsidRPr="000C24AA" w:rsidRDefault="00C76360" w:rsidP="00C12996">
            <w:pPr>
              <w:keepLines/>
              <w:suppressLineNumbers/>
              <w:suppressAutoHyphens/>
              <w:jc w:val="both"/>
              <w:rPr>
                <w:rFonts w:ascii="Arial" w:eastAsia="Arial" w:hAnsi="Arial" w:cs="Arial"/>
                <w:sz w:val="20"/>
                <w:szCs w:val="20"/>
                <w:lang w:val="lt-LT"/>
              </w:rPr>
            </w:pPr>
            <w:r w:rsidRPr="000C24AA">
              <w:rPr>
                <w:rFonts w:ascii="Arial" w:eastAsia="Arial" w:hAnsi="Arial" w:cs="Arial"/>
                <w:sz w:val="20"/>
                <w:szCs w:val="20"/>
                <w:lang w:val="lt-LT"/>
              </w:rPr>
              <w:t xml:space="preserve">            skalbimui (LST EN ISO 105- C06) </w:t>
            </w:r>
            <w:r w:rsidRPr="000C24AA">
              <w:rPr>
                <w:rFonts w:ascii="Arial" w:eastAsia="Cambria Math" w:hAnsi="Arial" w:cs="Arial"/>
                <w:sz w:val="20"/>
                <w:szCs w:val="20"/>
                <w:lang w:val="lt-LT"/>
              </w:rPr>
              <w:t>≥</w:t>
            </w:r>
            <w:r w:rsidRPr="000C24AA">
              <w:rPr>
                <w:rFonts w:ascii="Arial" w:eastAsia="Arial" w:hAnsi="Arial" w:cs="Arial"/>
                <w:sz w:val="20"/>
                <w:szCs w:val="20"/>
                <w:lang w:val="lt-LT"/>
              </w:rPr>
              <w:t xml:space="preserve"> 4</w:t>
            </w:r>
            <w:r w:rsidR="00F62DC8" w:rsidRPr="000C24AA">
              <w:rPr>
                <w:rFonts w:ascii="Arial" w:eastAsia="Arial" w:hAnsi="Arial" w:cs="Arial"/>
                <w:sz w:val="20"/>
                <w:szCs w:val="20"/>
                <w:lang w:val="lt-LT"/>
              </w:rPr>
              <w:t>;</w:t>
            </w:r>
          </w:p>
          <w:p w14:paraId="4284E118" w14:textId="0E940F89" w:rsidR="00C76360" w:rsidRPr="000C24AA" w:rsidRDefault="00C76360" w:rsidP="00C12996">
            <w:pPr>
              <w:pStyle w:val="Sraopastraipa"/>
              <w:keepLines/>
              <w:numPr>
                <w:ilvl w:val="0"/>
                <w:numId w:val="13"/>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Nusidažymo atsparumas (balais)</w:t>
            </w:r>
            <w:r w:rsidR="009F6946" w:rsidRPr="000C24AA">
              <w:rPr>
                <w:rFonts w:ascii="Arial" w:eastAsia="Arial" w:hAnsi="Arial" w:cs="Arial"/>
                <w:sz w:val="20"/>
                <w:szCs w:val="20"/>
                <w:lang w:val="lt-LT"/>
              </w:rPr>
              <w:t xml:space="preserve"> </w:t>
            </w:r>
            <w:r w:rsidRPr="000C24AA">
              <w:rPr>
                <w:rFonts w:ascii="Arial" w:eastAsia="Arial" w:hAnsi="Arial" w:cs="Arial"/>
                <w:sz w:val="20"/>
                <w:szCs w:val="20"/>
                <w:lang w:val="lt-LT"/>
              </w:rPr>
              <w:t xml:space="preserve">sausam valymui pagal ISO 105- D01(LST </w:t>
            </w:r>
            <w:r w:rsidR="00775075" w:rsidRPr="000C24AA">
              <w:rPr>
                <w:rFonts w:ascii="Arial" w:eastAsia="Arial" w:hAnsi="Arial" w:cs="Arial"/>
                <w:sz w:val="20"/>
                <w:szCs w:val="20"/>
                <w:lang w:val="lt-LT"/>
              </w:rPr>
              <w:t xml:space="preserve"> </w:t>
            </w:r>
            <w:r w:rsidRPr="000C24AA">
              <w:rPr>
                <w:rFonts w:ascii="Arial" w:eastAsia="Arial" w:hAnsi="Arial" w:cs="Arial"/>
                <w:sz w:val="20"/>
                <w:szCs w:val="20"/>
                <w:lang w:val="lt-LT"/>
              </w:rPr>
              <w:t xml:space="preserve">EN ISO 105-D01) </w:t>
            </w:r>
            <w:r w:rsidRPr="000C24AA">
              <w:rPr>
                <w:rFonts w:ascii="Arial" w:eastAsia="Cambria Math" w:hAnsi="Arial" w:cs="Arial"/>
                <w:sz w:val="20"/>
                <w:szCs w:val="20"/>
                <w:lang w:val="lt-LT"/>
              </w:rPr>
              <w:t>≥</w:t>
            </w:r>
            <w:r w:rsidRPr="000C24AA">
              <w:rPr>
                <w:rFonts w:ascii="Arial" w:eastAsia="Arial" w:hAnsi="Arial" w:cs="Arial"/>
                <w:sz w:val="20"/>
                <w:szCs w:val="20"/>
                <w:lang w:val="lt-LT"/>
              </w:rPr>
              <w:t xml:space="preserve"> 4</w:t>
            </w:r>
            <w:r w:rsidR="00F62DC8" w:rsidRPr="000C24AA">
              <w:rPr>
                <w:rFonts w:ascii="Arial" w:eastAsia="Arial" w:hAnsi="Arial" w:cs="Arial"/>
                <w:sz w:val="20"/>
                <w:szCs w:val="20"/>
                <w:lang w:val="lt-LT"/>
              </w:rPr>
              <w:t>;</w:t>
            </w:r>
          </w:p>
          <w:p w14:paraId="7EBC38B2" w14:textId="1F927DA7" w:rsidR="00C76360" w:rsidRPr="000C24AA" w:rsidRDefault="00C76360" w:rsidP="00C12996">
            <w:pPr>
              <w:pStyle w:val="Sraopastraipa"/>
              <w:keepLines/>
              <w:numPr>
                <w:ilvl w:val="0"/>
                <w:numId w:val="13"/>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Nusidažymo atsparumas (balais) prakaitui (LST EN ISO 105-E04) </w:t>
            </w:r>
            <w:r w:rsidRPr="000C24AA">
              <w:rPr>
                <w:rFonts w:ascii="Arial" w:eastAsia="Cambria Math" w:hAnsi="Arial" w:cs="Arial"/>
                <w:sz w:val="20"/>
                <w:szCs w:val="20"/>
                <w:lang w:val="lt-LT"/>
              </w:rPr>
              <w:t>≥</w:t>
            </w:r>
            <w:r w:rsidRPr="000C24AA">
              <w:rPr>
                <w:rFonts w:ascii="Arial" w:eastAsia="Arial" w:hAnsi="Arial" w:cs="Arial"/>
                <w:sz w:val="20"/>
                <w:szCs w:val="20"/>
                <w:lang w:val="lt-LT"/>
              </w:rPr>
              <w:t xml:space="preserve"> 4</w:t>
            </w:r>
            <w:r w:rsidR="00F62DC8" w:rsidRPr="000C24AA">
              <w:rPr>
                <w:rFonts w:ascii="Arial" w:eastAsia="Arial" w:hAnsi="Arial" w:cs="Arial"/>
                <w:sz w:val="20"/>
                <w:szCs w:val="20"/>
                <w:lang w:val="lt-LT"/>
              </w:rPr>
              <w:t>;</w:t>
            </w:r>
          </w:p>
          <w:p w14:paraId="4B808CB4" w14:textId="51EB3A39" w:rsidR="00C76360" w:rsidRPr="000C24AA" w:rsidRDefault="00C76360" w:rsidP="00C12996">
            <w:pPr>
              <w:pStyle w:val="Sraopastraipa"/>
              <w:keepLines/>
              <w:numPr>
                <w:ilvl w:val="0"/>
                <w:numId w:val="13"/>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Nusidažymo atsparumas (balais) dirbtinei šviesai (LST EN ISO 105-B02) </w:t>
            </w:r>
            <w:r w:rsidRPr="000C24AA">
              <w:rPr>
                <w:rFonts w:ascii="Arial" w:eastAsia="Cambria Math" w:hAnsi="Arial" w:cs="Arial"/>
                <w:sz w:val="20"/>
                <w:szCs w:val="20"/>
                <w:lang w:val="lt-LT"/>
              </w:rPr>
              <w:t>≥</w:t>
            </w:r>
            <w:r w:rsidRPr="000C24AA">
              <w:rPr>
                <w:rFonts w:ascii="Arial" w:eastAsia="Arial" w:hAnsi="Arial" w:cs="Arial"/>
                <w:sz w:val="20"/>
                <w:szCs w:val="20"/>
                <w:lang w:val="lt-LT"/>
              </w:rPr>
              <w:t xml:space="preserve"> 4</w:t>
            </w:r>
            <w:r w:rsidR="00F62DC8" w:rsidRPr="000C24AA">
              <w:rPr>
                <w:rFonts w:ascii="Arial" w:eastAsia="Arial" w:hAnsi="Arial" w:cs="Arial"/>
                <w:sz w:val="20"/>
                <w:szCs w:val="20"/>
                <w:lang w:val="lt-LT"/>
              </w:rPr>
              <w:t>;</w:t>
            </w:r>
            <w:r w:rsidRPr="000C24AA">
              <w:rPr>
                <w:rFonts w:ascii="Arial" w:eastAsia="Arial" w:hAnsi="Arial" w:cs="Arial"/>
                <w:sz w:val="20"/>
                <w:szCs w:val="20"/>
                <w:lang w:val="lt-LT"/>
              </w:rPr>
              <w:t xml:space="preserve"> </w:t>
            </w:r>
          </w:p>
          <w:p w14:paraId="55E64F96" w14:textId="48256C48" w:rsidR="00C76360" w:rsidRPr="000C24AA" w:rsidRDefault="00C76360" w:rsidP="00C12996">
            <w:pPr>
              <w:pStyle w:val="Sraopastraipa"/>
              <w:keepLines/>
              <w:numPr>
                <w:ilvl w:val="0"/>
                <w:numId w:val="13"/>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Atsparumas trinčiai EN 12947-2</w:t>
            </w:r>
            <w:r w:rsidRPr="000C24AA">
              <w:rPr>
                <w:rFonts w:ascii="Arial" w:eastAsia="Cambria Math" w:hAnsi="Arial" w:cs="Arial"/>
                <w:sz w:val="20"/>
                <w:szCs w:val="20"/>
                <w:lang w:val="lt-LT"/>
              </w:rPr>
              <w:t>≥</w:t>
            </w:r>
            <w:r w:rsidRPr="000C24AA">
              <w:rPr>
                <w:rFonts w:ascii="Arial" w:eastAsia="Arial" w:hAnsi="Arial" w:cs="Arial"/>
                <w:sz w:val="20"/>
                <w:szCs w:val="20"/>
                <w:lang w:val="lt-LT"/>
              </w:rPr>
              <w:t xml:space="preserve">65000 </w:t>
            </w:r>
            <w:proofErr w:type="spellStart"/>
            <w:r w:rsidRPr="000C24AA">
              <w:rPr>
                <w:rFonts w:ascii="Arial" w:eastAsia="Arial" w:hAnsi="Arial" w:cs="Arial"/>
                <w:sz w:val="20"/>
                <w:szCs w:val="20"/>
                <w:lang w:val="lt-LT"/>
              </w:rPr>
              <w:t>rev</w:t>
            </w:r>
            <w:proofErr w:type="spellEnd"/>
            <w:r w:rsidRPr="000C24AA">
              <w:rPr>
                <w:rFonts w:ascii="Arial" w:eastAsia="Arial" w:hAnsi="Arial" w:cs="Arial"/>
                <w:sz w:val="20"/>
                <w:szCs w:val="20"/>
                <w:lang w:val="lt-LT"/>
              </w:rPr>
              <w:t>.</w:t>
            </w:r>
            <w:r w:rsidR="00F62DC8" w:rsidRPr="000C24AA">
              <w:rPr>
                <w:rFonts w:ascii="Arial" w:eastAsia="Arial" w:hAnsi="Arial" w:cs="Arial"/>
                <w:sz w:val="20"/>
                <w:szCs w:val="20"/>
                <w:lang w:val="lt-LT"/>
              </w:rPr>
              <w:t>;</w:t>
            </w:r>
          </w:p>
          <w:p w14:paraId="6AC0652B" w14:textId="4E8951C6" w:rsidR="00C76360" w:rsidRPr="000C24AA" w:rsidRDefault="00C76360" w:rsidP="00C12996">
            <w:pPr>
              <w:pStyle w:val="Sraopastraipa"/>
              <w:keepLines/>
              <w:numPr>
                <w:ilvl w:val="0"/>
                <w:numId w:val="13"/>
              </w:numPr>
              <w:suppressLineNumbers/>
              <w:suppressAutoHyphens/>
              <w:spacing w:after="0" w:line="240" w:lineRule="auto"/>
              <w:ind w:left="0" w:firstLine="0"/>
              <w:jc w:val="both"/>
              <w:rPr>
                <w:rFonts w:ascii="Arial" w:eastAsia="Arial" w:hAnsi="Arial" w:cs="Arial"/>
                <w:sz w:val="20"/>
                <w:szCs w:val="20"/>
                <w:lang w:val="lt-LT"/>
              </w:rPr>
            </w:pPr>
            <w:proofErr w:type="spellStart"/>
            <w:r w:rsidRPr="000C24AA">
              <w:rPr>
                <w:rFonts w:ascii="Arial" w:eastAsia="Arial" w:hAnsi="Arial" w:cs="Arial"/>
                <w:sz w:val="20"/>
                <w:szCs w:val="20"/>
                <w:lang w:val="lt-LT"/>
              </w:rPr>
              <w:t>Pilingas</w:t>
            </w:r>
            <w:proofErr w:type="spellEnd"/>
            <w:r w:rsidRPr="000C24AA">
              <w:rPr>
                <w:rFonts w:ascii="Arial" w:eastAsia="Arial" w:hAnsi="Arial" w:cs="Arial"/>
                <w:sz w:val="20"/>
                <w:szCs w:val="20"/>
                <w:lang w:val="lt-LT"/>
              </w:rPr>
              <w:t xml:space="preserve"> ICI </w:t>
            </w:r>
            <w:proofErr w:type="spellStart"/>
            <w:r w:rsidRPr="000C24AA">
              <w:rPr>
                <w:rFonts w:ascii="Arial" w:eastAsia="Arial" w:hAnsi="Arial" w:cs="Arial"/>
                <w:sz w:val="20"/>
                <w:szCs w:val="20"/>
                <w:lang w:val="lt-LT"/>
              </w:rPr>
              <w:t>Box</w:t>
            </w:r>
            <w:proofErr w:type="spellEnd"/>
            <w:r w:rsidRPr="000C24AA">
              <w:rPr>
                <w:rFonts w:ascii="Arial" w:eastAsia="Arial" w:hAnsi="Arial" w:cs="Arial"/>
                <w:sz w:val="20"/>
                <w:szCs w:val="20"/>
                <w:lang w:val="lt-LT"/>
              </w:rPr>
              <w:t xml:space="preserve"> (36000 </w:t>
            </w:r>
            <w:proofErr w:type="spellStart"/>
            <w:r w:rsidRPr="000C24AA">
              <w:rPr>
                <w:rFonts w:ascii="Arial" w:eastAsia="Arial" w:hAnsi="Arial" w:cs="Arial"/>
                <w:sz w:val="20"/>
                <w:szCs w:val="20"/>
                <w:lang w:val="lt-LT"/>
              </w:rPr>
              <w:t>Rev</w:t>
            </w:r>
            <w:proofErr w:type="spellEnd"/>
            <w:r w:rsidRPr="000C24AA">
              <w:rPr>
                <w:rFonts w:ascii="Arial" w:eastAsia="Arial" w:hAnsi="Arial" w:cs="Arial"/>
                <w:sz w:val="20"/>
                <w:szCs w:val="20"/>
                <w:lang w:val="lt-LT"/>
              </w:rPr>
              <w:t>) Ne mažiau kaip 4 klasė</w:t>
            </w:r>
            <w:r w:rsidR="00F62DC8" w:rsidRPr="000C24AA">
              <w:rPr>
                <w:rFonts w:ascii="Arial" w:eastAsia="Arial" w:hAnsi="Arial" w:cs="Arial"/>
                <w:sz w:val="20"/>
                <w:szCs w:val="20"/>
                <w:lang w:val="lt-LT"/>
              </w:rPr>
              <w:t>;</w:t>
            </w:r>
          </w:p>
          <w:p w14:paraId="417A4F7F" w14:textId="45092971" w:rsidR="00C76360" w:rsidRPr="000C24AA" w:rsidRDefault="00C76360" w:rsidP="00C12996">
            <w:pPr>
              <w:pStyle w:val="Sraopastraipa"/>
              <w:keepLines/>
              <w:numPr>
                <w:ilvl w:val="0"/>
                <w:numId w:val="13"/>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Skalbimo temperatūra ne mažiau kaip 60 ºC</w:t>
            </w:r>
            <w:r w:rsidR="00F62DC8" w:rsidRPr="000C24AA">
              <w:rPr>
                <w:rFonts w:ascii="Arial" w:eastAsia="Arial" w:hAnsi="Arial" w:cs="Arial"/>
                <w:sz w:val="20"/>
                <w:szCs w:val="20"/>
                <w:lang w:val="lt-LT"/>
              </w:rPr>
              <w:t>;</w:t>
            </w:r>
          </w:p>
          <w:p w14:paraId="7CE65CBB" w14:textId="77777777" w:rsidR="00C76360" w:rsidRPr="000C24AA" w:rsidRDefault="00C76360" w:rsidP="00C12996">
            <w:pPr>
              <w:pStyle w:val="Sraopastraipa"/>
              <w:keepLines/>
              <w:numPr>
                <w:ilvl w:val="0"/>
                <w:numId w:val="13"/>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EN 13688:2013;</w:t>
            </w:r>
          </w:p>
          <w:p w14:paraId="1CD20679" w14:textId="6E73964E" w:rsidR="00C76360" w:rsidRPr="000C24AA" w:rsidRDefault="00F62DC8" w:rsidP="00C12996">
            <w:pPr>
              <w:pStyle w:val="Sraopastraipa"/>
              <w:keepLines/>
              <w:numPr>
                <w:ilvl w:val="0"/>
                <w:numId w:val="13"/>
              </w:numPr>
              <w:suppressLineNumbers/>
              <w:suppressAutoHyphens/>
              <w:spacing w:after="0" w:line="240" w:lineRule="auto"/>
              <w:ind w:left="0" w:firstLine="0"/>
              <w:jc w:val="both"/>
              <w:rPr>
                <w:rFonts w:ascii="Arial" w:eastAsia="Arial" w:hAnsi="Arial" w:cs="Arial"/>
                <w:sz w:val="20"/>
                <w:szCs w:val="20"/>
                <w:lang w:val="lt-LT"/>
              </w:rPr>
            </w:pPr>
            <w:proofErr w:type="spellStart"/>
            <w:r w:rsidRPr="000C24AA">
              <w:rPr>
                <w:rFonts w:ascii="Arial" w:eastAsia="Arial" w:hAnsi="Arial" w:cs="Arial"/>
                <w:sz w:val="20"/>
                <w:szCs w:val="20"/>
                <w:lang w:val="lt-LT"/>
              </w:rPr>
              <w:t>P</w:t>
            </w:r>
            <w:r w:rsidR="00C76360" w:rsidRPr="000C24AA">
              <w:rPr>
                <w:rFonts w:ascii="Arial" w:eastAsia="Arial" w:hAnsi="Arial" w:cs="Arial"/>
                <w:sz w:val="20"/>
                <w:szCs w:val="20"/>
                <w:lang w:val="lt-LT"/>
              </w:rPr>
              <w:t>uskombinezonis</w:t>
            </w:r>
            <w:proofErr w:type="spellEnd"/>
            <w:r w:rsidRPr="000C24AA">
              <w:rPr>
                <w:rFonts w:ascii="Arial" w:eastAsia="Arial" w:hAnsi="Arial" w:cs="Arial"/>
                <w:sz w:val="20"/>
                <w:szCs w:val="20"/>
                <w:lang w:val="lt-LT"/>
              </w:rPr>
              <w:t>;</w:t>
            </w:r>
          </w:p>
          <w:p w14:paraId="0A0608FE" w14:textId="635A2552" w:rsidR="00C76360" w:rsidRPr="000C24AA" w:rsidRDefault="00C76360" w:rsidP="00C12996">
            <w:pPr>
              <w:pStyle w:val="Sraopastraipa"/>
              <w:keepLines/>
              <w:numPr>
                <w:ilvl w:val="0"/>
                <w:numId w:val="13"/>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LST EN ISO 20471:2013 1 klasė</w:t>
            </w:r>
            <w:r w:rsidR="00F62DC8" w:rsidRPr="000C24AA">
              <w:rPr>
                <w:rFonts w:ascii="Arial" w:eastAsia="Arial" w:hAnsi="Arial" w:cs="Arial"/>
                <w:sz w:val="20"/>
                <w:szCs w:val="20"/>
                <w:lang w:val="lt-LT"/>
              </w:rPr>
              <w:t>;</w:t>
            </w:r>
          </w:p>
          <w:p w14:paraId="0A9E2CE5" w14:textId="5B2018AC" w:rsidR="00C76360" w:rsidRPr="000C24AA" w:rsidRDefault="00C76360" w:rsidP="00C12996">
            <w:pPr>
              <w:pStyle w:val="Sraopastraipa"/>
              <w:keepLines/>
              <w:numPr>
                <w:ilvl w:val="0"/>
                <w:numId w:val="13"/>
              </w:numPr>
              <w:suppressLineNumbers/>
              <w:suppressAutoHyphens/>
              <w:spacing w:after="0" w:line="240" w:lineRule="auto"/>
              <w:ind w:left="0" w:firstLine="0"/>
              <w:jc w:val="both"/>
              <w:rPr>
                <w:rFonts w:ascii="Arial" w:hAnsi="Arial" w:cs="Arial"/>
                <w:sz w:val="20"/>
                <w:szCs w:val="20"/>
                <w:lang w:val="lt-LT"/>
              </w:rPr>
            </w:pPr>
            <w:r w:rsidRPr="000C24AA">
              <w:rPr>
                <w:rFonts w:ascii="Arial" w:eastAsia="Arial" w:hAnsi="Arial" w:cs="Arial"/>
                <w:sz w:val="20"/>
                <w:szCs w:val="20"/>
                <w:lang w:val="lt-LT"/>
              </w:rPr>
              <w:t>Dydžiai: Nuo S – XXXL (Nurodoma užsakant)</w:t>
            </w:r>
            <w:r w:rsidR="00F62DC8" w:rsidRPr="000C24AA">
              <w:rPr>
                <w:rFonts w:ascii="Arial" w:eastAsia="Arial" w:hAnsi="Arial" w:cs="Arial"/>
                <w:sz w:val="20"/>
                <w:szCs w:val="20"/>
                <w:lang w:val="lt-LT"/>
              </w:rPr>
              <w:t>.</w:t>
            </w:r>
          </w:p>
        </w:tc>
      </w:tr>
      <w:tr w:rsidR="00C76360" w:rsidRPr="000C24AA" w14:paraId="62ED6A26" w14:textId="77777777" w:rsidTr="00621A46">
        <w:tc>
          <w:tcPr>
            <w:tcW w:w="846" w:type="dxa"/>
            <w:vAlign w:val="center"/>
          </w:tcPr>
          <w:p w14:paraId="52C4CB68" w14:textId="31587A83" w:rsidR="00C76360" w:rsidRPr="000C24AA" w:rsidRDefault="00156639" w:rsidP="00C12996">
            <w:pPr>
              <w:tabs>
                <w:tab w:val="left" w:pos="426"/>
                <w:tab w:val="left" w:pos="1418"/>
              </w:tabs>
              <w:contextualSpacing/>
              <w:jc w:val="center"/>
              <w:rPr>
                <w:rFonts w:ascii="Arial" w:hAnsi="Arial" w:cs="Arial"/>
                <w:b/>
                <w:bCs/>
                <w:sz w:val="20"/>
                <w:szCs w:val="20"/>
                <w:lang w:val="lt-LT"/>
              </w:rPr>
            </w:pPr>
            <w:r w:rsidRPr="000C24AA">
              <w:rPr>
                <w:rFonts w:ascii="Arial" w:hAnsi="Arial" w:cs="Arial"/>
                <w:b/>
                <w:bCs/>
                <w:sz w:val="20"/>
                <w:szCs w:val="20"/>
                <w:lang w:val="lt-LT"/>
              </w:rPr>
              <w:lastRenderedPageBreak/>
              <w:t>7.11.</w:t>
            </w:r>
          </w:p>
        </w:tc>
        <w:tc>
          <w:tcPr>
            <w:tcW w:w="1701" w:type="dxa"/>
            <w:vAlign w:val="center"/>
          </w:tcPr>
          <w:p w14:paraId="62BC2986" w14:textId="24CF161B" w:rsidR="00C76360" w:rsidRPr="000C24AA" w:rsidRDefault="00C76360" w:rsidP="00C12996">
            <w:pPr>
              <w:tabs>
                <w:tab w:val="left" w:pos="312"/>
              </w:tabs>
              <w:contextualSpacing/>
              <w:rPr>
                <w:rFonts w:ascii="Arial" w:hAnsi="Arial" w:cs="Arial"/>
                <w:b/>
                <w:bCs/>
                <w:sz w:val="20"/>
                <w:szCs w:val="20"/>
                <w:lang w:val="lt-LT"/>
              </w:rPr>
            </w:pPr>
            <w:r w:rsidRPr="000C24AA">
              <w:rPr>
                <w:rFonts w:ascii="Arial" w:hAnsi="Arial" w:cs="Arial"/>
                <w:color w:val="000000"/>
                <w:sz w:val="20"/>
                <w:szCs w:val="20"/>
                <w:lang w:val="lt-LT"/>
              </w:rPr>
              <w:t>Lietpaltis</w:t>
            </w:r>
            <w:r w:rsidR="00D803AD" w:rsidRPr="000C24AA">
              <w:rPr>
                <w:rFonts w:ascii="Arial" w:hAnsi="Arial" w:cs="Arial"/>
                <w:color w:val="000000"/>
                <w:sz w:val="20"/>
                <w:szCs w:val="20"/>
                <w:lang w:val="lt-LT"/>
              </w:rPr>
              <w:t xml:space="preserve"> </w:t>
            </w:r>
            <w:r w:rsidRPr="000C24AA">
              <w:rPr>
                <w:rFonts w:ascii="Arial" w:hAnsi="Arial" w:cs="Arial"/>
                <w:color w:val="000000"/>
                <w:sz w:val="20"/>
                <w:szCs w:val="20"/>
                <w:lang w:val="lt-LT"/>
              </w:rPr>
              <w:t>(neperšlampamas)</w:t>
            </w:r>
          </w:p>
        </w:tc>
        <w:tc>
          <w:tcPr>
            <w:tcW w:w="7087" w:type="dxa"/>
            <w:vAlign w:val="center"/>
          </w:tcPr>
          <w:p w14:paraId="334A4172" w14:textId="69193119" w:rsidR="00CF1009" w:rsidRPr="000C24AA" w:rsidRDefault="00CF1009" w:rsidP="00C12996">
            <w:pPr>
              <w:pStyle w:val="Sraopastraipa"/>
              <w:numPr>
                <w:ilvl w:val="0"/>
                <w:numId w:val="32"/>
              </w:numPr>
              <w:spacing w:after="0" w:line="240" w:lineRule="auto"/>
              <w:ind w:left="0" w:firstLine="0"/>
              <w:contextualSpacing w:val="0"/>
              <w:jc w:val="both"/>
              <w:rPr>
                <w:rFonts w:ascii="Arial" w:hAnsi="Arial" w:cs="Arial"/>
                <w:sz w:val="20"/>
                <w:szCs w:val="20"/>
                <w:lang w:val="lt-LT"/>
              </w:rPr>
            </w:pPr>
            <w:r w:rsidRPr="000C24AA">
              <w:rPr>
                <w:rFonts w:ascii="Arial" w:eastAsia="Arial" w:hAnsi="Arial" w:cs="Arial"/>
                <w:sz w:val="20"/>
                <w:szCs w:val="20"/>
                <w:lang w:val="lt-LT"/>
              </w:rPr>
              <w:t>Audinio spalva geltona (</w:t>
            </w:r>
            <w:proofErr w:type="spellStart"/>
            <w:r w:rsidRPr="000C24AA">
              <w:rPr>
                <w:rFonts w:ascii="Arial" w:eastAsia="Arial" w:hAnsi="Arial" w:cs="Arial"/>
                <w:sz w:val="20"/>
                <w:szCs w:val="20"/>
                <w:lang w:val="lt-LT"/>
              </w:rPr>
              <w:t>high</w:t>
            </w:r>
            <w:proofErr w:type="spellEnd"/>
            <w:r w:rsidRPr="000C24AA">
              <w:rPr>
                <w:rFonts w:ascii="Arial" w:eastAsia="Arial" w:hAnsi="Arial" w:cs="Arial"/>
                <w:sz w:val="20"/>
                <w:szCs w:val="20"/>
                <w:lang w:val="lt-LT"/>
              </w:rPr>
              <w:t xml:space="preserve"> </w:t>
            </w:r>
            <w:proofErr w:type="spellStart"/>
            <w:r w:rsidRPr="000C24AA">
              <w:rPr>
                <w:rFonts w:ascii="Arial" w:eastAsia="Arial" w:hAnsi="Arial" w:cs="Arial"/>
                <w:sz w:val="20"/>
                <w:szCs w:val="20"/>
                <w:lang w:val="lt-LT"/>
              </w:rPr>
              <w:t>visibility</w:t>
            </w:r>
            <w:proofErr w:type="spellEnd"/>
            <w:r w:rsidRPr="000C24AA">
              <w:rPr>
                <w:rFonts w:ascii="Arial" w:eastAsia="Arial" w:hAnsi="Arial" w:cs="Arial"/>
                <w:sz w:val="20"/>
                <w:szCs w:val="20"/>
                <w:lang w:val="lt-LT"/>
              </w:rPr>
              <w:t xml:space="preserve"> </w:t>
            </w:r>
            <w:proofErr w:type="spellStart"/>
            <w:r w:rsidRPr="000C24AA">
              <w:rPr>
                <w:rFonts w:ascii="Arial" w:eastAsia="Arial" w:hAnsi="Arial" w:cs="Arial"/>
                <w:sz w:val="20"/>
                <w:szCs w:val="20"/>
                <w:lang w:val="lt-LT"/>
              </w:rPr>
              <w:t>yellow</w:t>
            </w:r>
            <w:proofErr w:type="spellEnd"/>
            <w:r w:rsidRPr="000C24AA">
              <w:rPr>
                <w:rFonts w:ascii="Arial" w:eastAsia="Arial" w:hAnsi="Arial" w:cs="Arial"/>
                <w:sz w:val="20"/>
                <w:szCs w:val="20"/>
                <w:lang w:val="lt-LT"/>
              </w:rPr>
              <w:t>)</w:t>
            </w:r>
            <w:r w:rsidR="00BC2830" w:rsidRPr="000C24AA">
              <w:rPr>
                <w:rFonts w:ascii="Arial" w:eastAsia="Arial" w:hAnsi="Arial" w:cs="Arial"/>
                <w:sz w:val="20"/>
                <w:szCs w:val="20"/>
                <w:lang w:val="lt-LT"/>
              </w:rPr>
              <w:t>;</w:t>
            </w:r>
          </w:p>
          <w:p w14:paraId="42BD929F" w14:textId="680D53F7" w:rsidR="00CF1009" w:rsidRPr="000C24AA" w:rsidRDefault="00CF1009" w:rsidP="00C12996">
            <w:pPr>
              <w:pStyle w:val="Sraopastraipa"/>
              <w:numPr>
                <w:ilvl w:val="0"/>
                <w:numId w:val="32"/>
              </w:numPr>
              <w:spacing w:after="0" w:line="240" w:lineRule="auto"/>
              <w:ind w:left="0" w:firstLine="0"/>
              <w:contextualSpacing w:val="0"/>
              <w:jc w:val="both"/>
              <w:rPr>
                <w:rFonts w:ascii="Arial" w:hAnsi="Arial" w:cs="Arial"/>
                <w:sz w:val="20"/>
                <w:szCs w:val="20"/>
                <w:lang w:val="lt-LT"/>
              </w:rPr>
            </w:pPr>
            <w:r w:rsidRPr="000C24AA">
              <w:rPr>
                <w:rFonts w:ascii="Arial" w:hAnsi="Arial" w:cs="Arial"/>
                <w:sz w:val="20"/>
                <w:szCs w:val="20"/>
                <w:lang w:val="lt-LT"/>
              </w:rPr>
              <w:t>Pagamintas iš patvaraus poliesterio ir lankstaus PVC sluoksnio;</w:t>
            </w:r>
          </w:p>
          <w:p w14:paraId="7DAEC04A" w14:textId="3E4B0E38" w:rsidR="00CF1009" w:rsidRPr="000C24AA" w:rsidRDefault="00CF1009" w:rsidP="00C12996">
            <w:pPr>
              <w:pStyle w:val="Sraopastraipa"/>
              <w:numPr>
                <w:ilvl w:val="0"/>
                <w:numId w:val="32"/>
              </w:numPr>
              <w:spacing w:after="0" w:line="240" w:lineRule="auto"/>
              <w:ind w:left="0" w:firstLine="0"/>
              <w:contextualSpacing w:val="0"/>
              <w:jc w:val="both"/>
              <w:rPr>
                <w:rFonts w:ascii="Arial" w:hAnsi="Arial" w:cs="Arial"/>
                <w:sz w:val="20"/>
                <w:szCs w:val="20"/>
                <w:lang w:val="lt-LT"/>
              </w:rPr>
            </w:pPr>
            <w:r w:rsidRPr="000C24AA">
              <w:rPr>
                <w:rFonts w:ascii="Arial" w:hAnsi="Arial" w:cs="Arial"/>
                <w:sz w:val="20"/>
                <w:szCs w:val="20"/>
                <w:lang w:val="lt-LT"/>
              </w:rPr>
              <w:t>Su kapišonu</w:t>
            </w:r>
            <w:r w:rsidR="00B86905" w:rsidRPr="000C24AA">
              <w:rPr>
                <w:rFonts w:ascii="Arial" w:hAnsi="Arial" w:cs="Arial"/>
                <w:sz w:val="20"/>
                <w:szCs w:val="20"/>
                <w:lang w:val="lt-LT"/>
              </w:rPr>
              <w:t>. Kapišonas turi raištelį sutraukimui</w:t>
            </w:r>
            <w:r w:rsidRPr="000C24AA">
              <w:rPr>
                <w:rFonts w:ascii="Arial" w:hAnsi="Arial" w:cs="Arial"/>
                <w:sz w:val="20"/>
                <w:szCs w:val="20"/>
                <w:lang w:val="lt-LT"/>
              </w:rPr>
              <w:t>;</w:t>
            </w:r>
          </w:p>
          <w:p w14:paraId="3413D19E" w14:textId="77777777" w:rsidR="00CF1009" w:rsidRPr="000C24AA" w:rsidRDefault="00CF1009" w:rsidP="00C12996">
            <w:pPr>
              <w:pStyle w:val="Sraopastraipa"/>
              <w:numPr>
                <w:ilvl w:val="0"/>
                <w:numId w:val="32"/>
              </w:numPr>
              <w:spacing w:after="0" w:line="240" w:lineRule="auto"/>
              <w:ind w:left="0" w:firstLine="0"/>
              <w:contextualSpacing w:val="0"/>
              <w:jc w:val="both"/>
              <w:rPr>
                <w:rFonts w:ascii="Arial" w:hAnsi="Arial" w:cs="Arial"/>
                <w:sz w:val="20"/>
                <w:szCs w:val="20"/>
                <w:lang w:val="lt-LT"/>
              </w:rPr>
            </w:pPr>
            <w:r w:rsidRPr="000C24AA">
              <w:rPr>
                <w:rFonts w:ascii="Arial" w:hAnsi="Arial" w:cs="Arial"/>
                <w:sz w:val="20"/>
                <w:szCs w:val="20"/>
                <w:lang w:val="lt-LT"/>
              </w:rPr>
              <w:t xml:space="preserve">Užsegamas užtrauktuku, kuris paslėptas po atvartu, užsegamu </w:t>
            </w:r>
            <w:proofErr w:type="spellStart"/>
            <w:r w:rsidRPr="000C24AA">
              <w:rPr>
                <w:rFonts w:ascii="Arial" w:hAnsi="Arial" w:cs="Arial"/>
                <w:sz w:val="20"/>
                <w:szCs w:val="20"/>
                <w:lang w:val="lt-LT"/>
              </w:rPr>
              <w:t>spaudėmis</w:t>
            </w:r>
            <w:proofErr w:type="spellEnd"/>
            <w:r w:rsidRPr="000C24AA">
              <w:rPr>
                <w:rFonts w:ascii="Arial" w:hAnsi="Arial" w:cs="Arial"/>
                <w:sz w:val="20"/>
                <w:szCs w:val="20"/>
                <w:lang w:val="lt-LT"/>
              </w:rPr>
              <w:t>;</w:t>
            </w:r>
          </w:p>
          <w:p w14:paraId="775D6240" w14:textId="77777777" w:rsidR="00CF1009" w:rsidRPr="000C24AA" w:rsidRDefault="00CF1009" w:rsidP="00C12996">
            <w:pPr>
              <w:pStyle w:val="Sraopastraipa"/>
              <w:numPr>
                <w:ilvl w:val="0"/>
                <w:numId w:val="32"/>
              </w:numPr>
              <w:spacing w:after="0" w:line="240" w:lineRule="auto"/>
              <w:ind w:left="0" w:firstLine="0"/>
              <w:contextualSpacing w:val="0"/>
              <w:jc w:val="both"/>
              <w:rPr>
                <w:rFonts w:ascii="Arial" w:hAnsi="Arial" w:cs="Arial"/>
                <w:sz w:val="20"/>
                <w:szCs w:val="20"/>
                <w:lang w:val="lt-LT"/>
              </w:rPr>
            </w:pPr>
            <w:r w:rsidRPr="000C24AA">
              <w:rPr>
                <w:rFonts w:ascii="Arial" w:hAnsi="Arial" w:cs="Arial"/>
                <w:sz w:val="20"/>
                <w:szCs w:val="20"/>
                <w:lang w:val="lt-LT"/>
              </w:rPr>
              <w:t>Dvi talpios kišenės priekyje;</w:t>
            </w:r>
          </w:p>
          <w:p w14:paraId="548F38DF" w14:textId="77777777" w:rsidR="00CF1009" w:rsidRPr="000C24AA" w:rsidRDefault="00CF1009" w:rsidP="00C12996">
            <w:pPr>
              <w:pStyle w:val="Sraopastraipa"/>
              <w:numPr>
                <w:ilvl w:val="0"/>
                <w:numId w:val="32"/>
              </w:numPr>
              <w:spacing w:after="0" w:line="240" w:lineRule="auto"/>
              <w:ind w:left="0" w:firstLine="0"/>
              <w:contextualSpacing w:val="0"/>
              <w:jc w:val="both"/>
              <w:rPr>
                <w:rFonts w:ascii="Arial" w:hAnsi="Arial" w:cs="Arial"/>
                <w:sz w:val="20"/>
                <w:szCs w:val="20"/>
                <w:lang w:val="lt-LT"/>
              </w:rPr>
            </w:pPr>
            <w:r w:rsidRPr="000C24AA">
              <w:rPr>
                <w:rFonts w:ascii="Arial" w:hAnsi="Arial" w:cs="Arial"/>
                <w:sz w:val="20"/>
                <w:szCs w:val="20"/>
                <w:lang w:val="lt-LT"/>
              </w:rPr>
              <w:t xml:space="preserve">Su nugaros ir pažastų ventiliacija; </w:t>
            </w:r>
          </w:p>
          <w:p w14:paraId="15859429" w14:textId="3500381D" w:rsidR="00CF1009" w:rsidRPr="000C24AA" w:rsidRDefault="00CF1009" w:rsidP="00C12996">
            <w:pPr>
              <w:pStyle w:val="Sraopastraipa"/>
              <w:numPr>
                <w:ilvl w:val="0"/>
                <w:numId w:val="32"/>
              </w:numPr>
              <w:spacing w:after="0" w:line="240" w:lineRule="auto"/>
              <w:ind w:left="0" w:firstLine="0"/>
              <w:contextualSpacing w:val="0"/>
              <w:jc w:val="both"/>
              <w:rPr>
                <w:rFonts w:ascii="Arial" w:hAnsi="Arial" w:cs="Arial"/>
                <w:sz w:val="20"/>
                <w:szCs w:val="20"/>
                <w:lang w:val="lt-LT"/>
              </w:rPr>
            </w:pPr>
            <w:r w:rsidRPr="000C24AA">
              <w:rPr>
                <w:rFonts w:ascii="Arial" w:hAnsi="Arial" w:cs="Arial"/>
                <w:sz w:val="20"/>
                <w:szCs w:val="20"/>
                <w:lang w:val="lt-LT"/>
              </w:rPr>
              <w:t xml:space="preserve">Turi dvi </w:t>
            </w:r>
            <w:proofErr w:type="spellStart"/>
            <w:r w:rsidRPr="000C24AA">
              <w:rPr>
                <w:rFonts w:ascii="Arial" w:hAnsi="Arial" w:cs="Arial"/>
                <w:sz w:val="20"/>
                <w:szCs w:val="20"/>
                <w:lang w:val="lt-LT"/>
              </w:rPr>
              <w:t>atšvaitin</w:t>
            </w:r>
            <w:r w:rsidR="000D7F0A" w:rsidRPr="000C24AA">
              <w:rPr>
                <w:rFonts w:ascii="Arial" w:hAnsi="Arial" w:cs="Arial"/>
                <w:sz w:val="20"/>
                <w:szCs w:val="20"/>
                <w:lang w:val="lt-LT"/>
              </w:rPr>
              <w:t>e</w:t>
            </w:r>
            <w:r w:rsidRPr="000C24AA">
              <w:rPr>
                <w:rFonts w:ascii="Arial" w:hAnsi="Arial" w:cs="Arial"/>
                <w:sz w:val="20"/>
                <w:szCs w:val="20"/>
                <w:lang w:val="lt-LT"/>
              </w:rPr>
              <w:t>s</w:t>
            </w:r>
            <w:proofErr w:type="spellEnd"/>
            <w:r w:rsidRPr="000C24AA">
              <w:rPr>
                <w:rFonts w:ascii="Arial" w:hAnsi="Arial" w:cs="Arial"/>
                <w:sz w:val="20"/>
                <w:szCs w:val="20"/>
                <w:lang w:val="lt-LT"/>
              </w:rPr>
              <w:t xml:space="preserve"> juostas</w:t>
            </w:r>
            <w:r w:rsidR="00B87460" w:rsidRPr="000C24AA">
              <w:rPr>
                <w:rFonts w:ascii="Arial" w:hAnsi="Arial" w:cs="Arial"/>
                <w:sz w:val="20"/>
                <w:szCs w:val="20"/>
                <w:lang w:val="lt-LT"/>
              </w:rPr>
              <w:t xml:space="preserve"> </w:t>
            </w:r>
            <w:r w:rsidR="000D7F0A" w:rsidRPr="000C24AA">
              <w:rPr>
                <w:rFonts w:ascii="Arial" w:hAnsi="Arial" w:cs="Arial"/>
                <w:sz w:val="20"/>
                <w:szCs w:val="20"/>
                <w:lang w:val="lt-LT"/>
              </w:rPr>
              <w:t>aplink liemenį</w:t>
            </w:r>
            <w:r w:rsidR="00B87460" w:rsidRPr="000C24AA">
              <w:rPr>
                <w:rFonts w:ascii="Arial" w:hAnsi="Arial" w:cs="Arial"/>
                <w:sz w:val="20"/>
                <w:szCs w:val="20"/>
                <w:lang w:val="lt-LT"/>
              </w:rPr>
              <w:t xml:space="preserve"> </w:t>
            </w:r>
            <w:r w:rsidR="00CB653A" w:rsidRPr="000C24AA">
              <w:rPr>
                <w:rFonts w:ascii="Arial" w:hAnsi="Arial" w:cs="Arial"/>
                <w:sz w:val="20"/>
                <w:szCs w:val="20"/>
                <w:lang w:val="lt-LT"/>
              </w:rPr>
              <w:t>+2 ant rankovių</w:t>
            </w:r>
            <w:r w:rsidRPr="000C24AA">
              <w:rPr>
                <w:rFonts w:ascii="Arial" w:hAnsi="Arial" w:cs="Arial"/>
                <w:sz w:val="20"/>
                <w:szCs w:val="20"/>
                <w:lang w:val="lt-LT"/>
              </w:rPr>
              <w:t>;</w:t>
            </w:r>
          </w:p>
          <w:p w14:paraId="4091B7DF" w14:textId="77777777" w:rsidR="00CF1009" w:rsidRPr="000C24AA" w:rsidRDefault="00CF1009" w:rsidP="00C12996">
            <w:pPr>
              <w:pStyle w:val="Sraopastraipa"/>
              <w:numPr>
                <w:ilvl w:val="0"/>
                <w:numId w:val="32"/>
              </w:numPr>
              <w:spacing w:after="0" w:line="240" w:lineRule="auto"/>
              <w:ind w:left="0" w:firstLine="0"/>
              <w:contextualSpacing w:val="0"/>
              <w:jc w:val="both"/>
              <w:rPr>
                <w:rFonts w:ascii="Arial" w:hAnsi="Arial" w:cs="Arial"/>
                <w:sz w:val="20"/>
                <w:szCs w:val="20"/>
                <w:lang w:val="lt-LT"/>
              </w:rPr>
            </w:pPr>
            <w:r w:rsidRPr="000C24AA">
              <w:rPr>
                <w:rFonts w:ascii="Arial" w:eastAsia="Arial" w:hAnsi="Arial" w:cs="Arial"/>
                <w:sz w:val="20"/>
                <w:szCs w:val="20"/>
                <w:lang w:val="lt-LT"/>
              </w:rPr>
              <w:t>Siūlės klijuotos;</w:t>
            </w:r>
          </w:p>
          <w:p w14:paraId="3147AAB9" w14:textId="77777777" w:rsidR="00CF1009" w:rsidRPr="000C24AA" w:rsidRDefault="00CF1009" w:rsidP="00C12996">
            <w:pPr>
              <w:pStyle w:val="Sraopastraipa"/>
              <w:numPr>
                <w:ilvl w:val="0"/>
                <w:numId w:val="32"/>
              </w:numPr>
              <w:spacing w:after="0" w:line="240" w:lineRule="auto"/>
              <w:ind w:left="0" w:firstLine="0"/>
              <w:contextualSpacing w:val="0"/>
              <w:jc w:val="both"/>
              <w:rPr>
                <w:rFonts w:ascii="Arial" w:hAnsi="Arial" w:cs="Arial"/>
                <w:sz w:val="20"/>
                <w:szCs w:val="20"/>
                <w:lang w:val="lt-LT"/>
              </w:rPr>
            </w:pPr>
            <w:r w:rsidRPr="000C24AA">
              <w:rPr>
                <w:rFonts w:ascii="Arial" w:eastAsia="Arial" w:hAnsi="Arial" w:cs="Arial"/>
                <w:sz w:val="20"/>
                <w:szCs w:val="20"/>
                <w:lang w:val="lt-LT"/>
              </w:rPr>
              <w:t>Atsparumas lenkimui esant žemai temperatūrai -10°C;</w:t>
            </w:r>
          </w:p>
          <w:p w14:paraId="256D4457" w14:textId="77777777" w:rsidR="00CF1009" w:rsidRPr="000C24AA" w:rsidRDefault="00CF1009" w:rsidP="00C12996">
            <w:pPr>
              <w:pStyle w:val="Sraopastraipa"/>
              <w:numPr>
                <w:ilvl w:val="0"/>
                <w:numId w:val="32"/>
              </w:numPr>
              <w:spacing w:after="0" w:line="240" w:lineRule="auto"/>
              <w:ind w:left="0" w:firstLine="0"/>
              <w:contextualSpacing w:val="0"/>
              <w:jc w:val="both"/>
              <w:rPr>
                <w:rFonts w:ascii="Arial" w:hAnsi="Arial" w:cs="Arial"/>
                <w:sz w:val="20"/>
                <w:szCs w:val="20"/>
                <w:lang w:val="lt-LT"/>
              </w:rPr>
            </w:pPr>
            <w:r w:rsidRPr="000C24AA">
              <w:rPr>
                <w:rFonts w:ascii="Arial" w:eastAsia="Arial" w:hAnsi="Arial" w:cs="Arial"/>
                <w:sz w:val="20"/>
                <w:szCs w:val="20"/>
                <w:lang w:val="lt-LT"/>
              </w:rPr>
              <w:t>Bendrieji reikalavimai LST EN ISO 13688:2013 „Apsauginė apranga. Bendrieji reikalavimai;</w:t>
            </w:r>
          </w:p>
          <w:p w14:paraId="6BE37BDE" w14:textId="5E42667A" w:rsidR="00CF1009" w:rsidRPr="000C24AA" w:rsidRDefault="00CF1009" w:rsidP="00C12996">
            <w:pPr>
              <w:pStyle w:val="Sraopastraipa"/>
              <w:numPr>
                <w:ilvl w:val="0"/>
                <w:numId w:val="32"/>
              </w:numPr>
              <w:spacing w:after="0" w:line="240" w:lineRule="auto"/>
              <w:ind w:left="0" w:firstLine="0"/>
              <w:contextualSpacing w:val="0"/>
              <w:jc w:val="both"/>
              <w:rPr>
                <w:rFonts w:ascii="Arial" w:hAnsi="Arial" w:cs="Arial"/>
                <w:sz w:val="20"/>
                <w:szCs w:val="20"/>
                <w:lang w:val="lt-LT"/>
              </w:rPr>
            </w:pPr>
            <w:r w:rsidRPr="000C24AA">
              <w:rPr>
                <w:rFonts w:ascii="Arial" w:eastAsia="Arial" w:hAnsi="Arial" w:cs="Arial"/>
                <w:sz w:val="20"/>
                <w:szCs w:val="20"/>
                <w:lang w:val="lt-LT"/>
              </w:rPr>
              <w:t>EN 343, Geras matomumas. LST EN ISO 20471:2013 ne mažesnė nei 2 klasė;</w:t>
            </w:r>
          </w:p>
          <w:p w14:paraId="34624FEE" w14:textId="795F6B5A" w:rsidR="008B70E9" w:rsidRPr="000C24AA" w:rsidRDefault="008B70E9" w:rsidP="00C12996">
            <w:pPr>
              <w:pStyle w:val="Sraopastraipa"/>
              <w:numPr>
                <w:ilvl w:val="0"/>
                <w:numId w:val="32"/>
              </w:numPr>
              <w:spacing w:after="0" w:line="240" w:lineRule="auto"/>
              <w:ind w:left="0" w:firstLine="0"/>
              <w:contextualSpacing w:val="0"/>
              <w:jc w:val="both"/>
              <w:rPr>
                <w:rFonts w:ascii="Arial" w:hAnsi="Arial" w:cs="Arial"/>
                <w:sz w:val="20"/>
                <w:szCs w:val="20"/>
                <w:lang w:val="lt-LT"/>
              </w:rPr>
            </w:pPr>
            <w:r w:rsidRPr="000C24AA">
              <w:rPr>
                <w:rFonts w:ascii="Arial" w:hAnsi="Arial" w:cs="Arial"/>
                <w:sz w:val="20"/>
                <w:szCs w:val="20"/>
                <w:lang w:val="lt-LT"/>
              </w:rPr>
              <w:t>Ilgis</w:t>
            </w:r>
            <w:r w:rsidR="003204A5" w:rsidRPr="000C24AA">
              <w:rPr>
                <w:rFonts w:ascii="Arial" w:hAnsi="Arial" w:cs="Arial"/>
                <w:sz w:val="20"/>
                <w:szCs w:val="20"/>
                <w:lang w:val="lt-LT"/>
              </w:rPr>
              <w:t>:120 cm</w:t>
            </w:r>
            <w:r w:rsidR="00F62DC8" w:rsidRPr="000C24AA">
              <w:rPr>
                <w:rFonts w:ascii="Arial" w:hAnsi="Arial" w:cs="Arial"/>
                <w:sz w:val="20"/>
                <w:szCs w:val="20"/>
                <w:lang w:val="lt-LT"/>
              </w:rPr>
              <w:t>;</w:t>
            </w:r>
          </w:p>
          <w:p w14:paraId="6791E43A" w14:textId="1113F1AE" w:rsidR="00C76360" w:rsidRPr="000C24AA" w:rsidRDefault="00CF1009" w:rsidP="00C12996">
            <w:pPr>
              <w:pStyle w:val="Sraopastraipa"/>
              <w:numPr>
                <w:ilvl w:val="0"/>
                <w:numId w:val="32"/>
              </w:numPr>
              <w:tabs>
                <w:tab w:val="left" w:pos="312"/>
              </w:tab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 xml:space="preserve">Dydžiai </w:t>
            </w:r>
            <w:r w:rsidRPr="000C24AA">
              <w:rPr>
                <w:rFonts w:ascii="Arial" w:eastAsia="Arial" w:hAnsi="Arial" w:cs="Arial"/>
                <w:sz w:val="20"/>
                <w:szCs w:val="20"/>
                <w:lang w:val="lt-LT"/>
              </w:rPr>
              <w:t xml:space="preserve"> nuo S – XXXL (Nurodoma užsakant).</w:t>
            </w:r>
          </w:p>
        </w:tc>
      </w:tr>
      <w:tr w:rsidR="00C76360" w:rsidRPr="000C24AA" w14:paraId="7D777973" w14:textId="77777777" w:rsidTr="00621A46">
        <w:tc>
          <w:tcPr>
            <w:tcW w:w="846" w:type="dxa"/>
            <w:vAlign w:val="center"/>
          </w:tcPr>
          <w:p w14:paraId="4001D582" w14:textId="1BD61968" w:rsidR="00C76360" w:rsidRPr="000C24AA" w:rsidRDefault="00156639" w:rsidP="00C12996">
            <w:pPr>
              <w:tabs>
                <w:tab w:val="left" w:pos="426"/>
                <w:tab w:val="left" w:pos="1418"/>
              </w:tabs>
              <w:contextualSpacing/>
              <w:rPr>
                <w:rFonts w:ascii="Arial" w:hAnsi="Arial" w:cs="Arial"/>
                <w:b/>
                <w:bCs/>
                <w:sz w:val="20"/>
                <w:szCs w:val="20"/>
                <w:lang w:val="lt-LT"/>
              </w:rPr>
            </w:pPr>
            <w:r w:rsidRPr="000C24AA">
              <w:rPr>
                <w:rFonts w:ascii="Arial" w:hAnsi="Arial" w:cs="Arial"/>
                <w:b/>
                <w:bCs/>
                <w:sz w:val="20"/>
                <w:szCs w:val="20"/>
                <w:lang w:val="lt-LT"/>
              </w:rPr>
              <w:t>7.12.</w:t>
            </w:r>
          </w:p>
        </w:tc>
        <w:tc>
          <w:tcPr>
            <w:tcW w:w="1701" w:type="dxa"/>
            <w:vAlign w:val="center"/>
          </w:tcPr>
          <w:p w14:paraId="2168B1CC" w14:textId="16F0B0AF" w:rsidR="00C76360" w:rsidRPr="000C24AA" w:rsidRDefault="00C76360" w:rsidP="00C12996">
            <w:pPr>
              <w:tabs>
                <w:tab w:val="left" w:pos="312"/>
              </w:tabs>
              <w:contextualSpacing/>
              <w:rPr>
                <w:rFonts w:ascii="Arial" w:hAnsi="Arial" w:cs="Arial"/>
                <w:b/>
                <w:bCs/>
                <w:sz w:val="20"/>
                <w:szCs w:val="20"/>
                <w:lang w:val="lt-LT"/>
              </w:rPr>
            </w:pPr>
            <w:r w:rsidRPr="000C24AA">
              <w:rPr>
                <w:rFonts w:ascii="Arial" w:hAnsi="Arial" w:cs="Arial"/>
                <w:color w:val="000000"/>
                <w:sz w:val="20"/>
                <w:szCs w:val="20"/>
                <w:lang w:val="lt-LT"/>
              </w:rPr>
              <w:t>Neperšlampamas kostiumas su atšvaitais</w:t>
            </w:r>
          </w:p>
        </w:tc>
        <w:tc>
          <w:tcPr>
            <w:tcW w:w="7087" w:type="dxa"/>
            <w:vAlign w:val="center"/>
          </w:tcPr>
          <w:p w14:paraId="71123886" w14:textId="77777777" w:rsidR="00C76360" w:rsidRPr="000C24AA" w:rsidRDefault="00C76360" w:rsidP="00C12996">
            <w:pPr>
              <w:pStyle w:val="Sraopastraipa"/>
              <w:keepLines/>
              <w:numPr>
                <w:ilvl w:val="0"/>
                <w:numId w:val="14"/>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Švarkas tiesaus silueto, ilgomis reglano rankovėmis. </w:t>
            </w:r>
          </w:p>
          <w:p w14:paraId="0EFD246C" w14:textId="77777777" w:rsidR="00C76360" w:rsidRPr="000C24AA" w:rsidRDefault="00C76360" w:rsidP="00C12996">
            <w:pPr>
              <w:pStyle w:val="Sraopastraipa"/>
              <w:keepLines/>
              <w:numPr>
                <w:ilvl w:val="0"/>
                <w:numId w:val="14"/>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Stovoje įsiūtas užtrauktukas, skirtas patalpinti gobtuvą; </w:t>
            </w:r>
          </w:p>
          <w:p w14:paraId="413BBC5F" w14:textId="77777777" w:rsidR="00C76360" w:rsidRPr="000C24AA" w:rsidRDefault="00C76360" w:rsidP="00C12996">
            <w:pPr>
              <w:pStyle w:val="Sraopastraipa"/>
              <w:keepLines/>
              <w:numPr>
                <w:ilvl w:val="0"/>
                <w:numId w:val="14"/>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Ilgis – ties klubų linija;</w:t>
            </w:r>
          </w:p>
          <w:p w14:paraId="106FAAEB" w14:textId="77777777" w:rsidR="00C76360" w:rsidRPr="000C24AA" w:rsidRDefault="00C76360" w:rsidP="00C12996">
            <w:pPr>
              <w:pStyle w:val="Sraopastraipa"/>
              <w:keepLines/>
              <w:numPr>
                <w:ilvl w:val="0"/>
                <w:numId w:val="14"/>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Švarko apačioje – dvi kišenės su </w:t>
            </w:r>
            <w:proofErr w:type="spellStart"/>
            <w:r w:rsidRPr="000C24AA">
              <w:rPr>
                <w:rFonts w:ascii="Arial" w:eastAsia="Arial" w:hAnsi="Arial" w:cs="Arial"/>
                <w:sz w:val="20"/>
                <w:szCs w:val="20"/>
                <w:lang w:val="lt-LT"/>
              </w:rPr>
              <w:t>antkišeniais</w:t>
            </w:r>
            <w:proofErr w:type="spellEnd"/>
            <w:r w:rsidRPr="000C24AA">
              <w:rPr>
                <w:rFonts w:ascii="Arial" w:eastAsia="Arial" w:hAnsi="Arial" w:cs="Arial"/>
                <w:sz w:val="20"/>
                <w:szCs w:val="20"/>
                <w:lang w:val="lt-LT"/>
              </w:rPr>
              <w:t xml:space="preserve">. Gaminio apačia atlenkta ir atsiūta, su įveriama virvele ir antgaliu – apačios pločio reguliavimui; </w:t>
            </w:r>
          </w:p>
          <w:p w14:paraId="30D83DC4" w14:textId="77777777" w:rsidR="00C76360" w:rsidRPr="000C24AA" w:rsidRDefault="00C76360" w:rsidP="00C12996">
            <w:pPr>
              <w:pStyle w:val="Sraopastraipa"/>
              <w:keepLines/>
              <w:numPr>
                <w:ilvl w:val="0"/>
                <w:numId w:val="14"/>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Priekis užsegamas užtrauktuku;</w:t>
            </w:r>
          </w:p>
          <w:p w14:paraId="0A25316A" w14:textId="77777777" w:rsidR="00C76360" w:rsidRPr="000C24AA" w:rsidRDefault="00C76360" w:rsidP="00C12996">
            <w:pPr>
              <w:pStyle w:val="Sraopastraipa"/>
              <w:keepLines/>
              <w:numPr>
                <w:ilvl w:val="0"/>
                <w:numId w:val="14"/>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Rankovių apačioje – kniedės rankovių apačios pločio reguliavimui;</w:t>
            </w:r>
          </w:p>
          <w:p w14:paraId="37DD9050" w14:textId="77777777" w:rsidR="00C76360" w:rsidRPr="000C24AA" w:rsidRDefault="00C76360" w:rsidP="00C12996">
            <w:pPr>
              <w:pStyle w:val="Sraopastraipa"/>
              <w:keepLines/>
              <w:numPr>
                <w:ilvl w:val="0"/>
                <w:numId w:val="14"/>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Kelnės tiesaus silueto, be šoniniu siūlių, su įsiūta guma juosmens dalyje;</w:t>
            </w:r>
          </w:p>
          <w:p w14:paraId="7264C494" w14:textId="77777777" w:rsidR="00C76360" w:rsidRPr="000C24AA" w:rsidRDefault="00C76360" w:rsidP="00C12996">
            <w:pPr>
              <w:pStyle w:val="Sraopastraipa"/>
              <w:keepLines/>
              <w:numPr>
                <w:ilvl w:val="0"/>
                <w:numId w:val="14"/>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Pakaba prisiūta nugaros </w:t>
            </w:r>
            <w:proofErr w:type="spellStart"/>
            <w:r w:rsidRPr="000C24AA">
              <w:rPr>
                <w:rFonts w:ascii="Arial" w:eastAsia="Arial" w:hAnsi="Arial" w:cs="Arial"/>
                <w:sz w:val="20"/>
                <w:szCs w:val="20"/>
                <w:lang w:val="lt-LT"/>
              </w:rPr>
              <w:t>priekaklyje</w:t>
            </w:r>
            <w:proofErr w:type="spellEnd"/>
            <w:r w:rsidRPr="000C24AA">
              <w:rPr>
                <w:rFonts w:ascii="Arial" w:eastAsia="Arial" w:hAnsi="Arial" w:cs="Arial"/>
                <w:sz w:val="20"/>
                <w:szCs w:val="20"/>
                <w:lang w:val="lt-LT"/>
              </w:rPr>
              <w:t xml:space="preserve"> iš vidinės pusės.</w:t>
            </w:r>
          </w:p>
          <w:p w14:paraId="58012BAF" w14:textId="74B03D44" w:rsidR="00C76360" w:rsidRPr="000C24AA" w:rsidRDefault="00C76360" w:rsidP="00C12996">
            <w:pPr>
              <w:pStyle w:val="Sraopastraipa"/>
              <w:keepLines/>
              <w:numPr>
                <w:ilvl w:val="0"/>
                <w:numId w:val="14"/>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Ant rankovių ir nugaros 50 mm pločio </w:t>
            </w:r>
            <w:proofErr w:type="spellStart"/>
            <w:r w:rsidRPr="000C24AA">
              <w:rPr>
                <w:rFonts w:ascii="Arial" w:eastAsia="Arial" w:hAnsi="Arial" w:cs="Arial"/>
                <w:sz w:val="20"/>
                <w:szCs w:val="20"/>
                <w:lang w:val="lt-LT"/>
              </w:rPr>
              <w:t>retroreflekcinės</w:t>
            </w:r>
            <w:proofErr w:type="spellEnd"/>
            <w:r w:rsidRPr="000C24AA">
              <w:rPr>
                <w:rFonts w:ascii="Arial" w:eastAsia="Arial" w:hAnsi="Arial" w:cs="Arial"/>
                <w:sz w:val="20"/>
                <w:szCs w:val="20"/>
                <w:lang w:val="lt-LT"/>
              </w:rPr>
              <w:t xml:space="preserve"> juostos*. Jų tvirtinimas nuturi įtakoti lietaus vandens atsparumui</w:t>
            </w:r>
            <w:r w:rsidR="00F62DC8" w:rsidRPr="000C24AA">
              <w:rPr>
                <w:rFonts w:ascii="Arial" w:eastAsia="Arial" w:hAnsi="Arial" w:cs="Arial"/>
                <w:sz w:val="20"/>
                <w:szCs w:val="20"/>
                <w:lang w:val="lt-LT"/>
              </w:rPr>
              <w:t>;</w:t>
            </w:r>
          </w:p>
          <w:p w14:paraId="0EE51DDD" w14:textId="77777777" w:rsidR="00C76360" w:rsidRPr="000C24AA" w:rsidRDefault="00C76360" w:rsidP="00C12996">
            <w:pPr>
              <w:pStyle w:val="Sraopastraipa"/>
              <w:keepLines/>
              <w:numPr>
                <w:ilvl w:val="0"/>
                <w:numId w:val="14"/>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Audinio spalva geltona (</w:t>
            </w:r>
            <w:proofErr w:type="spellStart"/>
            <w:r w:rsidRPr="000C24AA">
              <w:rPr>
                <w:rFonts w:ascii="Arial" w:eastAsia="Arial" w:hAnsi="Arial" w:cs="Arial"/>
                <w:sz w:val="20"/>
                <w:szCs w:val="20"/>
                <w:lang w:val="lt-LT"/>
              </w:rPr>
              <w:t>high</w:t>
            </w:r>
            <w:proofErr w:type="spellEnd"/>
            <w:r w:rsidRPr="000C24AA">
              <w:rPr>
                <w:rFonts w:ascii="Arial" w:eastAsia="Arial" w:hAnsi="Arial" w:cs="Arial"/>
                <w:sz w:val="20"/>
                <w:szCs w:val="20"/>
                <w:lang w:val="lt-LT"/>
              </w:rPr>
              <w:t xml:space="preserve"> </w:t>
            </w:r>
            <w:proofErr w:type="spellStart"/>
            <w:r w:rsidRPr="000C24AA">
              <w:rPr>
                <w:rFonts w:ascii="Arial" w:eastAsia="Arial" w:hAnsi="Arial" w:cs="Arial"/>
                <w:sz w:val="20"/>
                <w:szCs w:val="20"/>
                <w:lang w:val="lt-LT"/>
              </w:rPr>
              <w:t>visibility</w:t>
            </w:r>
            <w:proofErr w:type="spellEnd"/>
            <w:r w:rsidRPr="000C24AA">
              <w:rPr>
                <w:rFonts w:ascii="Arial" w:eastAsia="Arial" w:hAnsi="Arial" w:cs="Arial"/>
                <w:sz w:val="20"/>
                <w:szCs w:val="20"/>
                <w:lang w:val="lt-LT"/>
              </w:rPr>
              <w:t xml:space="preserve"> </w:t>
            </w:r>
            <w:proofErr w:type="spellStart"/>
            <w:r w:rsidRPr="000C24AA">
              <w:rPr>
                <w:rFonts w:ascii="Arial" w:eastAsia="Arial" w:hAnsi="Arial" w:cs="Arial"/>
                <w:sz w:val="20"/>
                <w:szCs w:val="20"/>
                <w:lang w:val="lt-LT"/>
              </w:rPr>
              <w:t>yellow</w:t>
            </w:r>
            <w:proofErr w:type="spellEnd"/>
            <w:r w:rsidRPr="000C24AA">
              <w:rPr>
                <w:rFonts w:ascii="Arial" w:eastAsia="Arial" w:hAnsi="Arial" w:cs="Arial"/>
                <w:sz w:val="20"/>
                <w:szCs w:val="20"/>
                <w:lang w:val="lt-LT"/>
              </w:rPr>
              <w:t>);</w:t>
            </w:r>
          </w:p>
          <w:p w14:paraId="1A0D85CE" w14:textId="232A7F56" w:rsidR="00C76360" w:rsidRPr="000C24AA" w:rsidRDefault="00C76360" w:rsidP="00C12996">
            <w:pPr>
              <w:pStyle w:val="Sraopastraipa"/>
              <w:keepLines/>
              <w:numPr>
                <w:ilvl w:val="0"/>
                <w:numId w:val="14"/>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Nominali pluoštinė sudėtis nailonas iš vidaus impregnuotas lanksčiu PVC sluoksniu</w:t>
            </w:r>
            <w:r w:rsidR="00F62DC8" w:rsidRPr="000C24AA">
              <w:rPr>
                <w:rFonts w:ascii="Arial" w:eastAsia="Arial" w:hAnsi="Arial" w:cs="Arial"/>
                <w:sz w:val="20"/>
                <w:szCs w:val="20"/>
                <w:lang w:val="lt-LT"/>
              </w:rPr>
              <w:t>;</w:t>
            </w:r>
          </w:p>
          <w:p w14:paraId="51C07BDA" w14:textId="0028935E" w:rsidR="00C76360" w:rsidRPr="000C24AA" w:rsidRDefault="00C76360" w:rsidP="00C12996">
            <w:pPr>
              <w:pStyle w:val="Sraopastraipa"/>
              <w:keepLines/>
              <w:numPr>
                <w:ilvl w:val="0"/>
                <w:numId w:val="14"/>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Nominalus paviršiaus tankis Ne daugiau 200 g/m²</w:t>
            </w:r>
            <w:r w:rsidR="00F62DC8" w:rsidRPr="000C24AA">
              <w:rPr>
                <w:rFonts w:ascii="Arial" w:eastAsia="Arial" w:hAnsi="Arial" w:cs="Arial"/>
                <w:sz w:val="20"/>
                <w:szCs w:val="20"/>
                <w:lang w:val="lt-LT"/>
              </w:rPr>
              <w:t>;</w:t>
            </w:r>
          </w:p>
          <w:p w14:paraId="4E732A4F" w14:textId="30D00803" w:rsidR="00C76360" w:rsidRPr="000C24AA" w:rsidRDefault="00C76360" w:rsidP="00C12996">
            <w:pPr>
              <w:pStyle w:val="Sraopastraipa"/>
              <w:keepLines/>
              <w:numPr>
                <w:ilvl w:val="0"/>
                <w:numId w:val="14"/>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Audinio storis: Ne mažiau 0,18 mm</w:t>
            </w:r>
            <w:r w:rsidR="00F62DC8" w:rsidRPr="000C24AA">
              <w:rPr>
                <w:rFonts w:ascii="Arial" w:eastAsia="Arial" w:hAnsi="Arial" w:cs="Arial"/>
                <w:sz w:val="20"/>
                <w:szCs w:val="20"/>
                <w:lang w:val="lt-LT"/>
              </w:rPr>
              <w:t>;</w:t>
            </w:r>
          </w:p>
          <w:p w14:paraId="079D7B41" w14:textId="492104EB" w:rsidR="00C76360" w:rsidRPr="000C24AA" w:rsidRDefault="00C76360" w:rsidP="00C12996">
            <w:pPr>
              <w:pStyle w:val="Sraopastraipa"/>
              <w:keepLines/>
              <w:numPr>
                <w:ilvl w:val="0"/>
                <w:numId w:val="14"/>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Siūlės klijuotos</w:t>
            </w:r>
            <w:r w:rsidR="00F62DC8" w:rsidRPr="000C24AA">
              <w:rPr>
                <w:rFonts w:ascii="Arial" w:eastAsia="Arial" w:hAnsi="Arial" w:cs="Arial"/>
                <w:sz w:val="20"/>
                <w:szCs w:val="20"/>
                <w:lang w:val="lt-LT"/>
              </w:rPr>
              <w:t>;</w:t>
            </w:r>
          </w:p>
          <w:p w14:paraId="63C02325" w14:textId="64BA9CBF" w:rsidR="00C76360" w:rsidRPr="000C24AA" w:rsidRDefault="00C76360" w:rsidP="00C12996">
            <w:pPr>
              <w:pStyle w:val="Sraopastraipa"/>
              <w:keepLines/>
              <w:numPr>
                <w:ilvl w:val="0"/>
                <w:numId w:val="14"/>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Atsparumas lenkimui esant žemai temperatūrai -10°C</w:t>
            </w:r>
            <w:r w:rsidR="00F62DC8" w:rsidRPr="000C24AA">
              <w:rPr>
                <w:rFonts w:ascii="Arial" w:eastAsia="Arial" w:hAnsi="Arial" w:cs="Arial"/>
                <w:sz w:val="20"/>
                <w:szCs w:val="20"/>
                <w:lang w:val="lt-LT"/>
              </w:rPr>
              <w:t>;</w:t>
            </w:r>
          </w:p>
          <w:p w14:paraId="380B5574" w14:textId="60F811CD" w:rsidR="00C76360" w:rsidRPr="000C24AA" w:rsidRDefault="00C76360" w:rsidP="00C12996">
            <w:pPr>
              <w:pStyle w:val="Sraopastraipa"/>
              <w:keepLines/>
              <w:numPr>
                <w:ilvl w:val="0"/>
                <w:numId w:val="14"/>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Bendrieji reikalavimai LST EN ISO 13688:2013 „Apsauginė apranga. Bendrieji reikalavimai EN 343</w:t>
            </w:r>
            <w:r w:rsidR="00F62DC8" w:rsidRPr="000C24AA">
              <w:rPr>
                <w:rFonts w:ascii="Arial" w:eastAsia="Arial" w:hAnsi="Arial" w:cs="Arial"/>
                <w:sz w:val="20"/>
                <w:szCs w:val="20"/>
                <w:lang w:val="lt-LT"/>
              </w:rPr>
              <w:t>;</w:t>
            </w:r>
          </w:p>
          <w:p w14:paraId="71D346C5" w14:textId="6A15F8C6" w:rsidR="00C76360" w:rsidRPr="000C24AA" w:rsidRDefault="00C76360" w:rsidP="00C12996">
            <w:pPr>
              <w:pStyle w:val="Sraopastraipa"/>
              <w:keepLines/>
              <w:numPr>
                <w:ilvl w:val="0"/>
                <w:numId w:val="14"/>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Geras matomumas. LST EN ISO 20471:2013 ne mažesnė nei 2 klasė</w:t>
            </w:r>
            <w:r w:rsidR="00F62DC8" w:rsidRPr="000C24AA">
              <w:rPr>
                <w:rFonts w:ascii="Arial" w:eastAsia="Arial" w:hAnsi="Arial" w:cs="Arial"/>
                <w:sz w:val="20"/>
                <w:szCs w:val="20"/>
                <w:lang w:val="lt-LT"/>
              </w:rPr>
              <w:t>;</w:t>
            </w:r>
          </w:p>
          <w:p w14:paraId="4879A338" w14:textId="67F5A795" w:rsidR="00C76360" w:rsidRPr="000C24AA" w:rsidRDefault="00C76360" w:rsidP="00C12996">
            <w:pPr>
              <w:pStyle w:val="Sraopastraipa"/>
              <w:keepLines/>
              <w:numPr>
                <w:ilvl w:val="0"/>
                <w:numId w:val="14"/>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Dydžiai: Nuo S – XXXL (Nurodoma užsakant)</w:t>
            </w:r>
            <w:r w:rsidR="00F62DC8" w:rsidRPr="000C24AA">
              <w:rPr>
                <w:rFonts w:ascii="Arial" w:eastAsia="Arial" w:hAnsi="Arial" w:cs="Arial"/>
                <w:sz w:val="20"/>
                <w:szCs w:val="20"/>
                <w:lang w:val="lt-LT"/>
              </w:rPr>
              <w:t>.</w:t>
            </w:r>
          </w:p>
        </w:tc>
      </w:tr>
      <w:tr w:rsidR="00C76360" w:rsidRPr="000C24AA" w14:paraId="78622FFB" w14:textId="77777777" w:rsidTr="00621A46">
        <w:tc>
          <w:tcPr>
            <w:tcW w:w="846" w:type="dxa"/>
            <w:vAlign w:val="center"/>
          </w:tcPr>
          <w:p w14:paraId="712CBB44" w14:textId="067C6B16" w:rsidR="00C76360" w:rsidRPr="000C24AA" w:rsidRDefault="00156639" w:rsidP="00C12996">
            <w:pPr>
              <w:tabs>
                <w:tab w:val="left" w:pos="426"/>
                <w:tab w:val="left" w:pos="1418"/>
              </w:tabs>
              <w:contextualSpacing/>
              <w:jc w:val="center"/>
              <w:rPr>
                <w:rFonts w:ascii="Arial" w:hAnsi="Arial" w:cs="Arial"/>
                <w:b/>
                <w:bCs/>
                <w:sz w:val="20"/>
                <w:szCs w:val="20"/>
                <w:lang w:val="lt-LT"/>
              </w:rPr>
            </w:pPr>
            <w:r w:rsidRPr="000C24AA">
              <w:rPr>
                <w:rFonts w:ascii="Arial" w:hAnsi="Arial" w:cs="Arial"/>
                <w:b/>
                <w:bCs/>
                <w:sz w:val="20"/>
                <w:szCs w:val="20"/>
                <w:lang w:val="lt-LT"/>
              </w:rPr>
              <w:lastRenderedPageBreak/>
              <w:t>7.13.</w:t>
            </w:r>
          </w:p>
        </w:tc>
        <w:tc>
          <w:tcPr>
            <w:tcW w:w="1701" w:type="dxa"/>
            <w:vAlign w:val="center"/>
          </w:tcPr>
          <w:p w14:paraId="5C1922AD" w14:textId="59B04CFF" w:rsidR="00C76360" w:rsidRPr="000C24AA" w:rsidRDefault="00C76360" w:rsidP="00C12996">
            <w:pPr>
              <w:tabs>
                <w:tab w:val="left" w:pos="312"/>
              </w:tabs>
              <w:contextualSpacing/>
              <w:jc w:val="center"/>
              <w:rPr>
                <w:rFonts w:ascii="Arial" w:hAnsi="Arial" w:cs="Arial"/>
                <w:b/>
                <w:bCs/>
                <w:sz w:val="20"/>
                <w:szCs w:val="20"/>
                <w:lang w:val="lt-LT"/>
              </w:rPr>
            </w:pPr>
            <w:r w:rsidRPr="000C24AA">
              <w:rPr>
                <w:rFonts w:ascii="Arial" w:hAnsi="Arial" w:cs="Arial"/>
                <w:color w:val="000000"/>
                <w:sz w:val="20"/>
                <w:szCs w:val="20"/>
                <w:lang w:val="lt-LT"/>
              </w:rPr>
              <w:t xml:space="preserve">Prijuostė </w:t>
            </w:r>
            <w:r w:rsidR="004411E8" w:rsidRPr="000C24AA">
              <w:rPr>
                <w:rFonts w:ascii="Arial" w:hAnsi="Arial" w:cs="Arial"/>
                <w:color w:val="000000"/>
                <w:sz w:val="20"/>
                <w:szCs w:val="20"/>
                <w:lang w:val="lt-LT"/>
              </w:rPr>
              <w:t xml:space="preserve">vandeniui atspari </w:t>
            </w:r>
            <w:r w:rsidRPr="000C24AA">
              <w:rPr>
                <w:rFonts w:ascii="Arial" w:hAnsi="Arial" w:cs="Arial"/>
                <w:color w:val="000000"/>
                <w:sz w:val="20"/>
                <w:szCs w:val="20"/>
                <w:lang w:val="lt-LT"/>
              </w:rPr>
              <w:t>(žvėrienai tvarkyti)</w:t>
            </w:r>
          </w:p>
        </w:tc>
        <w:tc>
          <w:tcPr>
            <w:tcW w:w="7087" w:type="dxa"/>
            <w:vAlign w:val="center"/>
          </w:tcPr>
          <w:p w14:paraId="592AE6CC" w14:textId="77777777" w:rsidR="00635A81" w:rsidRPr="000C24AA" w:rsidRDefault="00635A81" w:rsidP="00C12996">
            <w:pPr>
              <w:numPr>
                <w:ilvl w:val="0"/>
                <w:numId w:val="25"/>
              </w:numPr>
              <w:ind w:left="0" w:firstLine="0"/>
              <w:jc w:val="both"/>
              <w:rPr>
                <w:rFonts w:ascii="Arial" w:hAnsi="Arial" w:cs="Arial"/>
                <w:sz w:val="20"/>
                <w:szCs w:val="20"/>
                <w:lang w:val="lt-LT"/>
              </w:rPr>
            </w:pPr>
            <w:r w:rsidRPr="000C24AA">
              <w:rPr>
                <w:rFonts w:ascii="Arial" w:hAnsi="Arial" w:cs="Arial"/>
                <w:sz w:val="20"/>
                <w:szCs w:val="20"/>
                <w:lang w:val="lt-LT"/>
              </w:rPr>
              <w:t>Sudėtis: 100% vandeniui atsparus nailonas;</w:t>
            </w:r>
          </w:p>
          <w:p w14:paraId="1B8B23AB" w14:textId="4E26D725" w:rsidR="00635A81" w:rsidRPr="000C24AA" w:rsidRDefault="00635A81" w:rsidP="00C12996">
            <w:pPr>
              <w:numPr>
                <w:ilvl w:val="0"/>
                <w:numId w:val="25"/>
              </w:numPr>
              <w:ind w:left="0" w:firstLine="0"/>
              <w:jc w:val="both"/>
              <w:rPr>
                <w:rFonts w:ascii="Arial" w:hAnsi="Arial" w:cs="Arial"/>
                <w:sz w:val="20"/>
                <w:szCs w:val="20"/>
                <w:lang w:val="lt-LT"/>
              </w:rPr>
            </w:pPr>
            <w:proofErr w:type="spellStart"/>
            <w:r w:rsidRPr="000C24AA">
              <w:rPr>
                <w:rFonts w:ascii="Arial" w:hAnsi="Arial" w:cs="Arial"/>
                <w:sz w:val="20"/>
                <w:szCs w:val="20"/>
                <w:lang w:val="lt-LT"/>
              </w:rPr>
              <w:t>Gramatūra</w:t>
            </w:r>
            <w:proofErr w:type="spellEnd"/>
            <w:r w:rsidRPr="000C24AA">
              <w:rPr>
                <w:rFonts w:ascii="Arial" w:hAnsi="Arial" w:cs="Arial"/>
                <w:sz w:val="20"/>
                <w:szCs w:val="20"/>
                <w:lang w:val="lt-LT"/>
              </w:rPr>
              <w:t>: 260g.;</w:t>
            </w:r>
          </w:p>
          <w:p w14:paraId="431887B3" w14:textId="76211AE9" w:rsidR="0024552C" w:rsidRPr="000C24AA" w:rsidRDefault="0024552C" w:rsidP="00C12996">
            <w:pPr>
              <w:numPr>
                <w:ilvl w:val="0"/>
                <w:numId w:val="25"/>
              </w:numPr>
              <w:ind w:left="0" w:firstLine="0"/>
              <w:jc w:val="both"/>
              <w:rPr>
                <w:rFonts w:ascii="Arial" w:hAnsi="Arial" w:cs="Arial"/>
                <w:sz w:val="20"/>
                <w:szCs w:val="20"/>
                <w:lang w:val="lt-LT"/>
              </w:rPr>
            </w:pPr>
            <w:r w:rsidRPr="000C24AA">
              <w:rPr>
                <w:rFonts w:ascii="Arial" w:hAnsi="Arial" w:cs="Arial"/>
                <w:sz w:val="20"/>
                <w:szCs w:val="20"/>
                <w:lang w:val="lt-LT"/>
              </w:rPr>
              <w:t>Nesusi</w:t>
            </w:r>
            <w:r w:rsidR="00956F84" w:rsidRPr="000C24AA">
              <w:rPr>
                <w:rFonts w:ascii="Arial" w:hAnsi="Arial" w:cs="Arial"/>
                <w:sz w:val="20"/>
                <w:szCs w:val="20"/>
                <w:lang w:val="lt-LT"/>
              </w:rPr>
              <w:t>pinantys raišteliai saugiam užrišimui;</w:t>
            </w:r>
          </w:p>
          <w:p w14:paraId="6F12508E" w14:textId="223BDE2D" w:rsidR="00A4733F" w:rsidRPr="000C24AA" w:rsidRDefault="00A4733F" w:rsidP="00C12996">
            <w:pPr>
              <w:numPr>
                <w:ilvl w:val="0"/>
                <w:numId w:val="25"/>
              </w:numPr>
              <w:ind w:left="0" w:firstLine="0"/>
              <w:jc w:val="both"/>
              <w:rPr>
                <w:rFonts w:ascii="Arial" w:hAnsi="Arial" w:cs="Arial"/>
                <w:sz w:val="20"/>
                <w:szCs w:val="20"/>
                <w:lang w:val="lt-LT"/>
              </w:rPr>
            </w:pPr>
            <w:r w:rsidRPr="000C24AA">
              <w:rPr>
                <w:rFonts w:ascii="Arial" w:hAnsi="Arial" w:cs="Arial"/>
                <w:sz w:val="20"/>
                <w:szCs w:val="20"/>
                <w:lang w:val="lt-LT"/>
              </w:rPr>
              <w:t>Geram prigl</w:t>
            </w:r>
            <w:r w:rsidR="00A51087" w:rsidRPr="000C24AA">
              <w:rPr>
                <w:rFonts w:ascii="Arial" w:hAnsi="Arial" w:cs="Arial"/>
                <w:sz w:val="20"/>
                <w:szCs w:val="20"/>
                <w:lang w:val="lt-LT"/>
              </w:rPr>
              <w:t>udimui reguliuojamas kaklas</w:t>
            </w:r>
            <w:r w:rsidR="004411E8" w:rsidRPr="000C24AA">
              <w:rPr>
                <w:rFonts w:ascii="Arial" w:hAnsi="Arial" w:cs="Arial"/>
                <w:sz w:val="20"/>
                <w:szCs w:val="20"/>
                <w:lang w:val="lt-LT"/>
              </w:rPr>
              <w:t>;</w:t>
            </w:r>
          </w:p>
          <w:p w14:paraId="4B54342B" w14:textId="19ACF6F7" w:rsidR="00C76360" w:rsidRPr="000C24AA" w:rsidRDefault="00635A81" w:rsidP="00C12996">
            <w:pPr>
              <w:numPr>
                <w:ilvl w:val="0"/>
                <w:numId w:val="25"/>
              </w:numPr>
              <w:ind w:left="0" w:firstLine="0"/>
              <w:jc w:val="both"/>
              <w:rPr>
                <w:rFonts w:ascii="Arial" w:hAnsi="Arial" w:cs="Arial"/>
                <w:sz w:val="20"/>
                <w:szCs w:val="20"/>
                <w:lang w:val="lt-LT"/>
              </w:rPr>
            </w:pPr>
            <w:r w:rsidRPr="000C24AA">
              <w:rPr>
                <w:rFonts w:ascii="Arial" w:hAnsi="Arial" w:cs="Arial"/>
                <w:sz w:val="20"/>
                <w:szCs w:val="20"/>
                <w:lang w:val="lt-LT"/>
              </w:rPr>
              <w:t>Dydis: 72cm * 95cm.</w:t>
            </w:r>
          </w:p>
        </w:tc>
      </w:tr>
      <w:tr w:rsidR="00C76360" w:rsidRPr="000C24AA" w14:paraId="2937365C" w14:textId="77777777" w:rsidTr="00621A46">
        <w:tc>
          <w:tcPr>
            <w:tcW w:w="846" w:type="dxa"/>
            <w:vAlign w:val="center"/>
          </w:tcPr>
          <w:p w14:paraId="2C7A20F0" w14:textId="5782E8A7" w:rsidR="00C76360" w:rsidRPr="000C24AA" w:rsidRDefault="00156639" w:rsidP="00C12996">
            <w:pPr>
              <w:tabs>
                <w:tab w:val="left" w:pos="426"/>
                <w:tab w:val="left" w:pos="1418"/>
              </w:tabs>
              <w:contextualSpacing/>
              <w:rPr>
                <w:rFonts w:ascii="Arial" w:hAnsi="Arial" w:cs="Arial"/>
                <w:b/>
                <w:bCs/>
                <w:sz w:val="20"/>
                <w:szCs w:val="20"/>
                <w:lang w:val="lt-LT"/>
              </w:rPr>
            </w:pPr>
            <w:r w:rsidRPr="000C24AA">
              <w:rPr>
                <w:rFonts w:ascii="Arial" w:hAnsi="Arial" w:cs="Arial"/>
                <w:b/>
                <w:bCs/>
                <w:sz w:val="20"/>
                <w:szCs w:val="20"/>
                <w:lang w:val="lt-LT"/>
              </w:rPr>
              <w:t>7.14.</w:t>
            </w:r>
          </w:p>
        </w:tc>
        <w:tc>
          <w:tcPr>
            <w:tcW w:w="1701" w:type="dxa"/>
            <w:vAlign w:val="center"/>
          </w:tcPr>
          <w:p w14:paraId="644E7525" w14:textId="0EC413C5" w:rsidR="00C76360" w:rsidRPr="000C24AA" w:rsidRDefault="00C76360" w:rsidP="00C12996">
            <w:pPr>
              <w:tabs>
                <w:tab w:val="left" w:pos="312"/>
              </w:tabs>
              <w:contextualSpacing/>
              <w:rPr>
                <w:rFonts w:ascii="Arial" w:hAnsi="Arial" w:cs="Arial"/>
                <w:b/>
                <w:bCs/>
                <w:sz w:val="20"/>
                <w:szCs w:val="20"/>
                <w:lang w:val="lt-LT"/>
              </w:rPr>
            </w:pPr>
            <w:r w:rsidRPr="000C24AA">
              <w:rPr>
                <w:rFonts w:ascii="Arial" w:hAnsi="Arial" w:cs="Arial"/>
                <w:color w:val="000000"/>
                <w:sz w:val="20"/>
                <w:szCs w:val="20"/>
                <w:lang w:val="lt-LT"/>
              </w:rPr>
              <w:t>Signalinė liemenė</w:t>
            </w:r>
          </w:p>
        </w:tc>
        <w:tc>
          <w:tcPr>
            <w:tcW w:w="7087" w:type="dxa"/>
            <w:vAlign w:val="center"/>
          </w:tcPr>
          <w:p w14:paraId="402D0515" w14:textId="482B0D3A" w:rsidR="00C76360" w:rsidRPr="000C24AA" w:rsidRDefault="00C76360" w:rsidP="00C12996">
            <w:pPr>
              <w:pStyle w:val="Sraopastraipa"/>
              <w:keepLines/>
              <w:numPr>
                <w:ilvl w:val="0"/>
                <w:numId w:val="15"/>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Tiesaus silueto iki klubų</w:t>
            </w:r>
            <w:r w:rsidR="00F62DC8" w:rsidRPr="000C24AA">
              <w:rPr>
                <w:rFonts w:ascii="Arial" w:eastAsia="Arial" w:hAnsi="Arial" w:cs="Arial"/>
                <w:sz w:val="20"/>
                <w:szCs w:val="20"/>
                <w:lang w:val="lt-LT"/>
              </w:rPr>
              <w:t>;</w:t>
            </w:r>
          </w:p>
          <w:p w14:paraId="5F3952F5" w14:textId="49C294DE" w:rsidR="00C76360" w:rsidRPr="000C24AA" w:rsidRDefault="00C76360" w:rsidP="00C12996">
            <w:pPr>
              <w:pStyle w:val="Sraopastraipa"/>
              <w:keepLines/>
              <w:numPr>
                <w:ilvl w:val="0"/>
                <w:numId w:val="15"/>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Liemenė užsegama </w:t>
            </w:r>
            <w:proofErr w:type="spellStart"/>
            <w:r w:rsidRPr="000C24AA">
              <w:rPr>
                <w:rFonts w:ascii="Arial" w:eastAsia="Arial" w:hAnsi="Arial" w:cs="Arial"/>
                <w:sz w:val="20"/>
                <w:szCs w:val="20"/>
                <w:lang w:val="lt-LT"/>
              </w:rPr>
              <w:t>velcro</w:t>
            </w:r>
            <w:proofErr w:type="spellEnd"/>
            <w:r w:rsidR="00F62DC8" w:rsidRPr="000C24AA">
              <w:rPr>
                <w:rFonts w:ascii="Arial" w:eastAsia="Arial" w:hAnsi="Arial" w:cs="Arial"/>
                <w:sz w:val="20"/>
                <w:szCs w:val="20"/>
                <w:lang w:val="lt-LT"/>
              </w:rPr>
              <w:t>;</w:t>
            </w:r>
          </w:p>
          <w:p w14:paraId="546205ED" w14:textId="48D5ED21" w:rsidR="00C76360" w:rsidRPr="000C24AA" w:rsidRDefault="00C76360" w:rsidP="00C12996">
            <w:pPr>
              <w:pStyle w:val="Sraopastraipa"/>
              <w:keepLines/>
              <w:numPr>
                <w:ilvl w:val="0"/>
                <w:numId w:val="15"/>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Geltona su </w:t>
            </w:r>
            <w:proofErr w:type="spellStart"/>
            <w:r w:rsidRPr="000C24AA">
              <w:rPr>
                <w:rFonts w:ascii="Arial" w:eastAsia="Arial" w:hAnsi="Arial" w:cs="Arial"/>
                <w:sz w:val="20"/>
                <w:szCs w:val="20"/>
                <w:lang w:val="lt-LT"/>
              </w:rPr>
              <w:t>retrorefleksinėmis</w:t>
            </w:r>
            <w:proofErr w:type="spellEnd"/>
            <w:r w:rsidRPr="000C24AA">
              <w:rPr>
                <w:rFonts w:ascii="Arial" w:eastAsia="Arial" w:hAnsi="Arial" w:cs="Arial"/>
                <w:sz w:val="20"/>
                <w:szCs w:val="20"/>
                <w:lang w:val="lt-LT"/>
              </w:rPr>
              <w:t xml:space="preserve"> juostomis</w:t>
            </w:r>
            <w:r w:rsidR="00F62DC8" w:rsidRPr="000C24AA">
              <w:rPr>
                <w:rFonts w:ascii="Arial" w:eastAsia="Arial" w:hAnsi="Arial" w:cs="Arial"/>
                <w:sz w:val="20"/>
                <w:szCs w:val="20"/>
                <w:lang w:val="lt-LT"/>
              </w:rPr>
              <w:t>;</w:t>
            </w:r>
          </w:p>
          <w:p w14:paraId="052E90AE" w14:textId="054B667F" w:rsidR="00C76360" w:rsidRPr="000C24AA" w:rsidRDefault="00C76360" w:rsidP="00C12996">
            <w:pPr>
              <w:pStyle w:val="Sraopastraipa"/>
              <w:keepLines/>
              <w:numPr>
                <w:ilvl w:val="0"/>
                <w:numId w:val="15"/>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Audinys – kvėpuojantis, lengvas</w:t>
            </w:r>
            <w:r w:rsidR="00F62DC8" w:rsidRPr="000C24AA">
              <w:rPr>
                <w:rFonts w:ascii="Arial" w:eastAsia="Arial" w:hAnsi="Arial" w:cs="Arial"/>
                <w:sz w:val="20"/>
                <w:szCs w:val="20"/>
                <w:lang w:val="lt-LT"/>
              </w:rPr>
              <w:t>;</w:t>
            </w:r>
          </w:p>
          <w:p w14:paraId="7868FA37" w14:textId="1869F826" w:rsidR="00C76360" w:rsidRPr="000C24AA" w:rsidRDefault="00C76360" w:rsidP="00C12996">
            <w:pPr>
              <w:pStyle w:val="Sraopastraipa"/>
              <w:keepLines/>
              <w:numPr>
                <w:ilvl w:val="0"/>
                <w:numId w:val="15"/>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Audinio spalva geltona: „</w:t>
            </w:r>
            <w:proofErr w:type="spellStart"/>
            <w:r w:rsidRPr="000C24AA">
              <w:rPr>
                <w:rFonts w:ascii="Arial" w:eastAsia="Arial" w:hAnsi="Arial" w:cs="Arial"/>
                <w:sz w:val="20"/>
                <w:szCs w:val="20"/>
                <w:lang w:val="lt-LT"/>
              </w:rPr>
              <w:t>High</w:t>
            </w:r>
            <w:proofErr w:type="spellEnd"/>
            <w:r w:rsidRPr="000C24AA">
              <w:rPr>
                <w:rFonts w:ascii="Arial" w:eastAsia="Arial" w:hAnsi="Arial" w:cs="Arial"/>
                <w:sz w:val="20"/>
                <w:szCs w:val="20"/>
                <w:lang w:val="lt-LT"/>
              </w:rPr>
              <w:t xml:space="preserve"> </w:t>
            </w:r>
            <w:proofErr w:type="spellStart"/>
            <w:r w:rsidRPr="000C24AA">
              <w:rPr>
                <w:rFonts w:ascii="Arial" w:eastAsia="Arial" w:hAnsi="Arial" w:cs="Arial"/>
                <w:sz w:val="20"/>
                <w:szCs w:val="20"/>
                <w:lang w:val="lt-LT"/>
              </w:rPr>
              <w:t>Visibility</w:t>
            </w:r>
            <w:proofErr w:type="spellEnd"/>
            <w:r w:rsidRPr="000C24AA">
              <w:rPr>
                <w:rFonts w:ascii="Arial" w:eastAsia="Arial" w:hAnsi="Arial" w:cs="Arial"/>
                <w:sz w:val="20"/>
                <w:szCs w:val="20"/>
                <w:lang w:val="lt-LT"/>
              </w:rPr>
              <w:t xml:space="preserve"> </w:t>
            </w:r>
            <w:proofErr w:type="spellStart"/>
            <w:r w:rsidRPr="000C24AA">
              <w:rPr>
                <w:rFonts w:ascii="Arial" w:eastAsia="Arial" w:hAnsi="Arial" w:cs="Arial"/>
                <w:sz w:val="20"/>
                <w:szCs w:val="20"/>
                <w:lang w:val="lt-LT"/>
              </w:rPr>
              <w:t>Yellow</w:t>
            </w:r>
            <w:proofErr w:type="spellEnd"/>
            <w:r w:rsidRPr="000C24AA">
              <w:rPr>
                <w:rFonts w:ascii="Arial" w:eastAsia="Arial" w:hAnsi="Arial" w:cs="Arial"/>
                <w:sz w:val="20"/>
                <w:szCs w:val="20"/>
                <w:lang w:val="lt-LT"/>
              </w:rPr>
              <w:t>”</w:t>
            </w:r>
            <w:r w:rsidR="00F62DC8" w:rsidRPr="000C24AA">
              <w:rPr>
                <w:rFonts w:ascii="Arial" w:eastAsia="Arial" w:hAnsi="Arial" w:cs="Arial"/>
                <w:sz w:val="20"/>
                <w:szCs w:val="20"/>
                <w:lang w:val="lt-LT"/>
              </w:rPr>
              <w:t>;</w:t>
            </w:r>
          </w:p>
          <w:p w14:paraId="534E42FC" w14:textId="1D2F4C63" w:rsidR="00C76360" w:rsidRPr="000C24AA" w:rsidRDefault="00C76360" w:rsidP="00C12996">
            <w:pPr>
              <w:pStyle w:val="Sraopastraipa"/>
              <w:keepLines/>
              <w:numPr>
                <w:ilvl w:val="0"/>
                <w:numId w:val="15"/>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Logotipas** priekyje kairėje krūtinės pusėje ir nugaroje</w:t>
            </w:r>
            <w:r w:rsidR="00F62DC8" w:rsidRPr="000C24AA">
              <w:rPr>
                <w:rFonts w:ascii="Arial" w:eastAsia="Arial" w:hAnsi="Arial" w:cs="Arial"/>
                <w:sz w:val="20"/>
                <w:szCs w:val="20"/>
                <w:lang w:val="lt-LT"/>
              </w:rPr>
              <w:t>;</w:t>
            </w:r>
          </w:p>
          <w:p w14:paraId="19394FBE" w14:textId="0F128F39" w:rsidR="00C76360" w:rsidRPr="000C24AA" w:rsidRDefault="00C76360" w:rsidP="00C12996">
            <w:pPr>
              <w:pStyle w:val="Sraopastraipa"/>
              <w:keepLines/>
              <w:numPr>
                <w:ilvl w:val="0"/>
                <w:numId w:val="15"/>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Nominali pluoštinė sudėtis 100 % poliesteris</w:t>
            </w:r>
            <w:r w:rsidR="00F62DC8" w:rsidRPr="000C24AA">
              <w:rPr>
                <w:rFonts w:ascii="Arial" w:eastAsia="Arial" w:hAnsi="Arial" w:cs="Arial"/>
                <w:sz w:val="20"/>
                <w:szCs w:val="20"/>
                <w:lang w:val="lt-LT"/>
              </w:rPr>
              <w:t>;</w:t>
            </w:r>
          </w:p>
          <w:p w14:paraId="61A7CA1F" w14:textId="53DCA178" w:rsidR="00C76360" w:rsidRPr="000C24AA" w:rsidRDefault="00C76360" w:rsidP="00C12996">
            <w:pPr>
              <w:pStyle w:val="Sraopastraipa"/>
              <w:keepLines/>
              <w:numPr>
                <w:ilvl w:val="0"/>
                <w:numId w:val="15"/>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Skalbimo temperatūra Ne mažiau kaip 40°C</w:t>
            </w:r>
            <w:r w:rsidR="00F62DC8" w:rsidRPr="000C24AA">
              <w:rPr>
                <w:rFonts w:ascii="Arial" w:eastAsia="Arial" w:hAnsi="Arial" w:cs="Arial"/>
                <w:sz w:val="20"/>
                <w:szCs w:val="20"/>
                <w:lang w:val="lt-LT"/>
              </w:rPr>
              <w:t>;</w:t>
            </w:r>
          </w:p>
          <w:p w14:paraId="3CE34620" w14:textId="522B56C7" w:rsidR="00C76360" w:rsidRPr="000C24AA" w:rsidRDefault="00C76360" w:rsidP="00C12996">
            <w:pPr>
              <w:pStyle w:val="Sraopastraipa"/>
              <w:keepLines/>
              <w:numPr>
                <w:ilvl w:val="0"/>
                <w:numId w:val="15"/>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EN 13688:2013</w:t>
            </w:r>
            <w:r w:rsidR="00F62DC8" w:rsidRPr="000C24AA">
              <w:rPr>
                <w:rFonts w:ascii="Arial" w:eastAsia="Arial" w:hAnsi="Arial" w:cs="Arial"/>
                <w:sz w:val="20"/>
                <w:szCs w:val="20"/>
                <w:lang w:val="lt-LT"/>
              </w:rPr>
              <w:t>;</w:t>
            </w:r>
          </w:p>
          <w:p w14:paraId="22EC916D" w14:textId="63ACF67E" w:rsidR="00C76360" w:rsidRPr="000C24AA" w:rsidRDefault="00C76360" w:rsidP="00C12996">
            <w:pPr>
              <w:pStyle w:val="Sraopastraipa"/>
              <w:keepLines/>
              <w:numPr>
                <w:ilvl w:val="0"/>
                <w:numId w:val="15"/>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EN20471, 2 klasė</w:t>
            </w:r>
            <w:r w:rsidR="00F62DC8" w:rsidRPr="000C24AA">
              <w:rPr>
                <w:rFonts w:ascii="Arial" w:eastAsia="Arial" w:hAnsi="Arial" w:cs="Arial"/>
                <w:sz w:val="20"/>
                <w:szCs w:val="20"/>
                <w:lang w:val="lt-LT"/>
              </w:rPr>
              <w:t>;</w:t>
            </w:r>
          </w:p>
          <w:p w14:paraId="30F1041A" w14:textId="7D7936AE" w:rsidR="00C76360" w:rsidRPr="000C24AA" w:rsidRDefault="00C76360" w:rsidP="00C12996">
            <w:pPr>
              <w:pStyle w:val="Sraopastraipa"/>
              <w:keepLines/>
              <w:numPr>
                <w:ilvl w:val="0"/>
                <w:numId w:val="15"/>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hAnsi="Arial" w:cs="Arial"/>
                <w:sz w:val="20"/>
                <w:szCs w:val="20"/>
                <w:lang w:val="lt-LT"/>
              </w:rPr>
              <w:t xml:space="preserve">Dydžiai: </w:t>
            </w:r>
            <w:r w:rsidRPr="000C24AA">
              <w:rPr>
                <w:rFonts w:ascii="Arial" w:eastAsia="Arial" w:hAnsi="Arial" w:cs="Arial"/>
                <w:sz w:val="20"/>
                <w:szCs w:val="20"/>
                <w:lang w:val="lt-LT"/>
              </w:rPr>
              <w:t xml:space="preserve"> Nuo S – XXXL (Nurodoma užsakant)</w:t>
            </w:r>
            <w:r w:rsidR="00F62DC8" w:rsidRPr="000C24AA">
              <w:rPr>
                <w:rFonts w:ascii="Arial" w:eastAsia="Arial" w:hAnsi="Arial" w:cs="Arial"/>
                <w:sz w:val="20"/>
                <w:szCs w:val="20"/>
                <w:lang w:val="lt-LT"/>
              </w:rPr>
              <w:t>.</w:t>
            </w:r>
          </w:p>
        </w:tc>
      </w:tr>
      <w:tr w:rsidR="00C76360" w:rsidRPr="000C24AA" w14:paraId="1F507B1D" w14:textId="77777777" w:rsidTr="00621A46">
        <w:tc>
          <w:tcPr>
            <w:tcW w:w="846" w:type="dxa"/>
            <w:vAlign w:val="center"/>
          </w:tcPr>
          <w:p w14:paraId="716A0A6C" w14:textId="207FAB56" w:rsidR="00C76360" w:rsidRPr="000C24AA" w:rsidRDefault="00156639" w:rsidP="00C12996">
            <w:pPr>
              <w:tabs>
                <w:tab w:val="left" w:pos="426"/>
                <w:tab w:val="left" w:pos="1418"/>
              </w:tabs>
              <w:contextualSpacing/>
              <w:rPr>
                <w:rFonts w:ascii="Arial" w:hAnsi="Arial" w:cs="Arial"/>
                <w:b/>
                <w:bCs/>
                <w:sz w:val="20"/>
                <w:szCs w:val="20"/>
                <w:lang w:val="lt-LT"/>
              </w:rPr>
            </w:pPr>
            <w:r w:rsidRPr="000C24AA">
              <w:rPr>
                <w:rFonts w:ascii="Arial" w:hAnsi="Arial" w:cs="Arial"/>
                <w:b/>
                <w:bCs/>
                <w:sz w:val="20"/>
                <w:szCs w:val="20"/>
                <w:lang w:val="lt-LT"/>
              </w:rPr>
              <w:t>7.15.</w:t>
            </w:r>
          </w:p>
        </w:tc>
        <w:tc>
          <w:tcPr>
            <w:tcW w:w="1701" w:type="dxa"/>
            <w:vAlign w:val="center"/>
          </w:tcPr>
          <w:p w14:paraId="0C1EC2C1" w14:textId="0AA99A03" w:rsidR="00C76360" w:rsidRPr="000C24AA" w:rsidRDefault="00C76360" w:rsidP="00C12996">
            <w:pPr>
              <w:tabs>
                <w:tab w:val="left" w:pos="312"/>
              </w:tabs>
              <w:contextualSpacing/>
              <w:rPr>
                <w:rFonts w:ascii="Arial" w:hAnsi="Arial" w:cs="Arial"/>
                <w:b/>
                <w:bCs/>
                <w:sz w:val="20"/>
                <w:szCs w:val="20"/>
                <w:lang w:val="lt-LT"/>
              </w:rPr>
            </w:pPr>
            <w:r w:rsidRPr="000C24AA">
              <w:rPr>
                <w:rFonts w:ascii="Arial" w:hAnsi="Arial" w:cs="Arial"/>
                <w:color w:val="000000"/>
                <w:sz w:val="20"/>
                <w:szCs w:val="20"/>
                <w:lang w:val="lt-LT"/>
              </w:rPr>
              <w:t>Striukė demisezoninė</w:t>
            </w:r>
          </w:p>
        </w:tc>
        <w:tc>
          <w:tcPr>
            <w:tcW w:w="7087" w:type="dxa"/>
            <w:vAlign w:val="center"/>
          </w:tcPr>
          <w:p w14:paraId="7C81A34A" w14:textId="11AE0FE0" w:rsidR="00137CFE" w:rsidRPr="000C24AA" w:rsidRDefault="00137CFE" w:rsidP="00C12996">
            <w:pPr>
              <w:pStyle w:val="Sraopastraipa"/>
              <w:numPr>
                <w:ilvl w:val="0"/>
                <w:numId w:val="28"/>
              </w:numPr>
              <w:shd w:val="clear" w:color="auto" w:fill="FFFFFF"/>
              <w:spacing w:after="0" w:line="240" w:lineRule="auto"/>
              <w:ind w:left="0" w:firstLine="0"/>
              <w:jc w:val="both"/>
              <w:rPr>
                <w:rFonts w:ascii="Arial" w:hAnsi="Arial" w:cs="Arial"/>
                <w:color w:val="222222"/>
                <w:sz w:val="20"/>
                <w:szCs w:val="20"/>
                <w:lang w:val="lt-LT"/>
              </w:rPr>
            </w:pPr>
            <w:r w:rsidRPr="000C24AA">
              <w:rPr>
                <w:rFonts w:ascii="Arial" w:hAnsi="Arial" w:cs="Arial"/>
                <w:color w:val="222222"/>
                <w:sz w:val="20"/>
                <w:szCs w:val="20"/>
                <w:lang w:val="lt-LT"/>
              </w:rPr>
              <w:t>Tiesaus silueto su pailginta nugaros sritim</w:t>
            </w:r>
            <w:r w:rsidR="00F62DC8" w:rsidRPr="000C24AA">
              <w:rPr>
                <w:rFonts w:ascii="Arial" w:hAnsi="Arial" w:cs="Arial"/>
                <w:color w:val="222222"/>
                <w:sz w:val="20"/>
                <w:szCs w:val="20"/>
                <w:lang w:val="lt-LT"/>
              </w:rPr>
              <w:t>;</w:t>
            </w:r>
          </w:p>
          <w:p w14:paraId="14623A15" w14:textId="7C93FF74" w:rsidR="00137CFE" w:rsidRPr="000C24AA" w:rsidRDefault="00137CFE" w:rsidP="00C12996">
            <w:pPr>
              <w:pStyle w:val="Sraopastraipa"/>
              <w:numPr>
                <w:ilvl w:val="0"/>
                <w:numId w:val="28"/>
              </w:numPr>
              <w:shd w:val="clear" w:color="auto" w:fill="FFFFFF"/>
              <w:spacing w:after="0" w:line="240" w:lineRule="auto"/>
              <w:ind w:left="0" w:firstLine="0"/>
              <w:jc w:val="both"/>
              <w:rPr>
                <w:rFonts w:ascii="Arial" w:hAnsi="Arial" w:cs="Arial"/>
                <w:color w:val="222222"/>
                <w:sz w:val="20"/>
                <w:szCs w:val="20"/>
                <w:lang w:val="lt-LT"/>
              </w:rPr>
            </w:pPr>
            <w:r w:rsidRPr="000C24AA">
              <w:rPr>
                <w:rFonts w:ascii="Arial" w:hAnsi="Arial" w:cs="Arial"/>
                <w:color w:val="222222"/>
                <w:sz w:val="20"/>
                <w:szCs w:val="20"/>
                <w:lang w:val="lt-LT"/>
              </w:rPr>
              <w:t>Priekyje, nugaroje ir ant rankovių horizontaliai po dvi 5 cm pločio šviesą atspindinčias juostas</w:t>
            </w:r>
            <w:r w:rsidR="00F62DC8" w:rsidRPr="000C24AA">
              <w:rPr>
                <w:rFonts w:ascii="Arial" w:hAnsi="Arial" w:cs="Arial"/>
                <w:color w:val="222222"/>
                <w:sz w:val="20"/>
                <w:szCs w:val="20"/>
                <w:lang w:val="lt-LT"/>
              </w:rPr>
              <w:t>;</w:t>
            </w:r>
          </w:p>
          <w:p w14:paraId="175AF632" w14:textId="4BD55656" w:rsidR="00137CFE" w:rsidRPr="000C24AA" w:rsidRDefault="00137CFE" w:rsidP="00C12996">
            <w:pPr>
              <w:pStyle w:val="Sraopastraipa"/>
              <w:numPr>
                <w:ilvl w:val="0"/>
                <w:numId w:val="28"/>
              </w:numPr>
              <w:shd w:val="clear" w:color="auto" w:fill="FFFFFF"/>
              <w:spacing w:after="0" w:line="240" w:lineRule="auto"/>
              <w:ind w:left="0" w:firstLine="0"/>
              <w:jc w:val="both"/>
              <w:rPr>
                <w:rFonts w:ascii="Arial" w:hAnsi="Arial" w:cs="Arial"/>
                <w:color w:val="222222"/>
                <w:sz w:val="20"/>
                <w:szCs w:val="20"/>
                <w:lang w:val="lt-LT"/>
              </w:rPr>
            </w:pPr>
            <w:r w:rsidRPr="000C24AA">
              <w:rPr>
                <w:rFonts w:ascii="Arial" w:hAnsi="Arial" w:cs="Arial"/>
                <w:color w:val="222222"/>
                <w:sz w:val="20"/>
                <w:szCs w:val="20"/>
                <w:lang w:val="lt-LT"/>
              </w:rPr>
              <w:t>Striukės viršutinėje dalyje priekyje ir nugaroje vertikaliai po dvi 5 cm pločio šviesą atspindinčias juostas</w:t>
            </w:r>
            <w:r w:rsidR="00F62DC8" w:rsidRPr="000C24AA">
              <w:rPr>
                <w:rFonts w:ascii="Arial" w:hAnsi="Arial" w:cs="Arial"/>
                <w:color w:val="222222"/>
                <w:sz w:val="20"/>
                <w:szCs w:val="20"/>
                <w:lang w:val="lt-LT"/>
              </w:rPr>
              <w:t>;</w:t>
            </w:r>
          </w:p>
          <w:p w14:paraId="17A3A958" w14:textId="7B7BBA87" w:rsidR="00137CFE" w:rsidRPr="000C24AA" w:rsidRDefault="00137CFE" w:rsidP="00C12996">
            <w:pPr>
              <w:pStyle w:val="Sraopastraipa"/>
              <w:numPr>
                <w:ilvl w:val="0"/>
                <w:numId w:val="28"/>
              </w:numPr>
              <w:shd w:val="clear" w:color="auto" w:fill="FFFFFF"/>
              <w:spacing w:after="0" w:line="240" w:lineRule="auto"/>
              <w:ind w:left="0" w:firstLine="0"/>
              <w:jc w:val="both"/>
              <w:rPr>
                <w:rFonts w:ascii="Arial" w:hAnsi="Arial" w:cs="Arial"/>
                <w:color w:val="222222"/>
                <w:sz w:val="20"/>
                <w:szCs w:val="20"/>
                <w:lang w:val="lt-LT"/>
              </w:rPr>
            </w:pPr>
            <w:r w:rsidRPr="000C24AA">
              <w:rPr>
                <w:rFonts w:ascii="Arial" w:hAnsi="Arial" w:cs="Arial"/>
                <w:color w:val="222222"/>
                <w:sz w:val="20"/>
                <w:szCs w:val="20"/>
                <w:lang w:val="lt-LT"/>
              </w:rPr>
              <w:t xml:space="preserve">Pakaba iš pagrindinės spalvos audinio prisiūta nugaros </w:t>
            </w:r>
            <w:proofErr w:type="spellStart"/>
            <w:r w:rsidRPr="000C24AA">
              <w:rPr>
                <w:rFonts w:ascii="Arial" w:hAnsi="Arial" w:cs="Arial"/>
                <w:color w:val="222222"/>
                <w:sz w:val="20"/>
                <w:szCs w:val="20"/>
                <w:lang w:val="lt-LT"/>
              </w:rPr>
              <w:t>priekaklyje</w:t>
            </w:r>
            <w:proofErr w:type="spellEnd"/>
            <w:r w:rsidRPr="000C24AA">
              <w:rPr>
                <w:rFonts w:ascii="Arial" w:hAnsi="Arial" w:cs="Arial"/>
                <w:color w:val="222222"/>
                <w:sz w:val="20"/>
                <w:szCs w:val="20"/>
                <w:lang w:val="lt-LT"/>
              </w:rPr>
              <w:t xml:space="preserve"> iš vidinės pusės</w:t>
            </w:r>
            <w:r w:rsidR="00F62DC8" w:rsidRPr="000C24AA">
              <w:rPr>
                <w:rFonts w:ascii="Arial" w:hAnsi="Arial" w:cs="Arial"/>
                <w:color w:val="222222"/>
                <w:sz w:val="20"/>
                <w:szCs w:val="20"/>
                <w:lang w:val="lt-LT"/>
              </w:rPr>
              <w:t>;</w:t>
            </w:r>
          </w:p>
          <w:p w14:paraId="7CA44BE3" w14:textId="789B0D75" w:rsidR="00137CFE" w:rsidRPr="000C24AA" w:rsidRDefault="00137CFE" w:rsidP="00C12996">
            <w:pPr>
              <w:pStyle w:val="Sraopastraipa"/>
              <w:numPr>
                <w:ilvl w:val="0"/>
                <w:numId w:val="28"/>
              </w:numPr>
              <w:shd w:val="clear" w:color="auto" w:fill="FFFFFF"/>
              <w:spacing w:after="0" w:line="240" w:lineRule="auto"/>
              <w:ind w:left="0" w:firstLine="0"/>
              <w:jc w:val="both"/>
              <w:rPr>
                <w:rFonts w:ascii="Arial" w:hAnsi="Arial" w:cs="Arial"/>
                <w:color w:val="222222"/>
                <w:sz w:val="20"/>
                <w:szCs w:val="20"/>
                <w:lang w:val="lt-LT"/>
              </w:rPr>
            </w:pPr>
            <w:r w:rsidRPr="000C24AA">
              <w:rPr>
                <w:rFonts w:ascii="Arial" w:hAnsi="Arial" w:cs="Arial"/>
                <w:color w:val="222222"/>
                <w:sz w:val="20"/>
                <w:szCs w:val="20"/>
                <w:lang w:val="lt-LT"/>
              </w:rPr>
              <w:t>Papildomai striukės apačioje turi būti vidinė apsauga nuo vėjo ir sniego</w:t>
            </w:r>
            <w:r w:rsidR="00F62DC8" w:rsidRPr="000C24AA">
              <w:rPr>
                <w:rFonts w:ascii="Arial" w:hAnsi="Arial" w:cs="Arial"/>
                <w:color w:val="222222"/>
                <w:sz w:val="20"/>
                <w:szCs w:val="20"/>
                <w:lang w:val="lt-LT"/>
              </w:rPr>
              <w:t>;</w:t>
            </w:r>
          </w:p>
          <w:p w14:paraId="46004923" w14:textId="5C609C15" w:rsidR="00137CFE" w:rsidRPr="000C24AA" w:rsidRDefault="00137CFE" w:rsidP="00C12996">
            <w:pPr>
              <w:pStyle w:val="Sraopastraipa"/>
              <w:numPr>
                <w:ilvl w:val="0"/>
                <w:numId w:val="28"/>
              </w:numPr>
              <w:shd w:val="clear" w:color="auto" w:fill="FFFFFF"/>
              <w:spacing w:after="0" w:line="240" w:lineRule="auto"/>
              <w:ind w:left="0" w:firstLine="0"/>
              <w:jc w:val="both"/>
              <w:rPr>
                <w:rFonts w:ascii="Arial" w:hAnsi="Arial" w:cs="Arial"/>
                <w:color w:val="222222"/>
                <w:sz w:val="20"/>
                <w:szCs w:val="20"/>
                <w:lang w:val="lt-LT"/>
              </w:rPr>
            </w:pPr>
            <w:r w:rsidRPr="000C24AA">
              <w:rPr>
                <w:rFonts w:ascii="Arial" w:hAnsi="Arial" w:cs="Arial"/>
                <w:color w:val="222222"/>
                <w:sz w:val="20"/>
                <w:szCs w:val="20"/>
                <w:lang w:val="lt-LT"/>
              </w:rPr>
              <w:t>Striukės apačioje plotis reguliuojamas guma su fiksatoriais</w:t>
            </w:r>
            <w:r w:rsidR="00F62DC8" w:rsidRPr="000C24AA">
              <w:rPr>
                <w:rFonts w:ascii="Arial" w:hAnsi="Arial" w:cs="Arial"/>
                <w:color w:val="222222"/>
                <w:sz w:val="20"/>
                <w:szCs w:val="20"/>
                <w:lang w:val="lt-LT"/>
              </w:rPr>
              <w:t>;</w:t>
            </w:r>
          </w:p>
          <w:p w14:paraId="14029F5B" w14:textId="496D1FA2" w:rsidR="00137CFE" w:rsidRPr="000C24AA" w:rsidRDefault="00137CFE" w:rsidP="00C12996">
            <w:pPr>
              <w:pStyle w:val="Sraopastraipa"/>
              <w:numPr>
                <w:ilvl w:val="0"/>
                <w:numId w:val="28"/>
              </w:numPr>
              <w:shd w:val="clear" w:color="auto" w:fill="FFFFFF"/>
              <w:spacing w:after="0" w:line="240" w:lineRule="auto"/>
              <w:ind w:left="0" w:firstLine="0"/>
              <w:jc w:val="both"/>
              <w:rPr>
                <w:rFonts w:ascii="Arial" w:hAnsi="Arial" w:cs="Arial"/>
                <w:color w:val="222222"/>
                <w:sz w:val="20"/>
                <w:szCs w:val="20"/>
                <w:lang w:val="lt-LT"/>
              </w:rPr>
            </w:pPr>
            <w:r w:rsidRPr="000C24AA">
              <w:rPr>
                <w:rFonts w:ascii="Arial" w:hAnsi="Arial" w:cs="Arial"/>
                <w:color w:val="222222"/>
                <w:sz w:val="20"/>
                <w:szCs w:val="20"/>
                <w:lang w:val="lt-LT"/>
              </w:rPr>
              <w:t>Striukės nugarinė dalis pažemint</w:t>
            </w:r>
            <w:r w:rsidR="00F62DC8" w:rsidRPr="000C24AA">
              <w:rPr>
                <w:rFonts w:ascii="Arial" w:hAnsi="Arial" w:cs="Arial"/>
                <w:color w:val="222222"/>
                <w:sz w:val="20"/>
                <w:szCs w:val="20"/>
                <w:lang w:val="lt-LT"/>
              </w:rPr>
              <w:t>a;</w:t>
            </w:r>
          </w:p>
          <w:p w14:paraId="43A81F27" w14:textId="5427B5A0" w:rsidR="00137CFE" w:rsidRPr="000C24AA" w:rsidRDefault="00137CFE" w:rsidP="00C12996">
            <w:pPr>
              <w:pStyle w:val="Sraopastraipa"/>
              <w:numPr>
                <w:ilvl w:val="0"/>
                <w:numId w:val="28"/>
              </w:numPr>
              <w:shd w:val="clear" w:color="auto" w:fill="FFFFFF"/>
              <w:spacing w:after="0" w:line="240" w:lineRule="auto"/>
              <w:ind w:left="0" w:firstLine="0"/>
              <w:jc w:val="both"/>
              <w:rPr>
                <w:rFonts w:ascii="Arial" w:hAnsi="Arial" w:cs="Arial"/>
                <w:color w:val="222222"/>
                <w:sz w:val="20"/>
                <w:szCs w:val="20"/>
                <w:lang w:val="lt-LT"/>
              </w:rPr>
            </w:pPr>
            <w:r w:rsidRPr="000C24AA">
              <w:rPr>
                <w:rFonts w:ascii="Arial" w:hAnsi="Arial" w:cs="Arial"/>
                <w:color w:val="222222"/>
                <w:sz w:val="20"/>
                <w:szCs w:val="20"/>
                <w:lang w:val="lt-LT"/>
              </w:rPr>
              <w:t xml:space="preserve">Užsegama dvipusiu užtrauktuku, paslėptas po </w:t>
            </w:r>
            <w:proofErr w:type="spellStart"/>
            <w:r w:rsidRPr="000C24AA">
              <w:rPr>
                <w:rFonts w:ascii="Arial" w:hAnsi="Arial" w:cs="Arial"/>
                <w:color w:val="222222"/>
                <w:sz w:val="20"/>
                <w:szCs w:val="20"/>
                <w:lang w:val="lt-LT"/>
              </w:rPr>
              <w:t>lystele</w:t>
            </w:r>
            <w:proofErr w:type="spellEnd"/>
            <w:r w:rsidRPr="000C24AA">
              <w:rPr>
                <w:rFonts w:ascii="Arial" w:hAnsi="Arial" w:cs="Arial"/>
                <w:color w:val="222222"/>
                <w:sz w:val="20"/>
                <w:szCs w:val="20"/>
                <w:lang w:val="lt-LT"/>
              </w:rPr>
              <w:t>, kuri užsegama lipdukais</w:t>
            </w:r>
            <w:r w:rsidR="00F62DC8" w:rsidRPr="000C24AA">
              <w:rPr>
                <w:rFonts w:ascii="Arial" w:hAnsi="Arial" w:cs="Arial"/>
                <w:color w:val="222222"/>
                <w:sz w:val="20"/>
                <w:szCs w:val="20"/>
                <w:lang w:val="lt-LT"/>
              </w:rPr>
              <w:t>;</w:t>
            </w:r>
          </w:p>
          <w:p w14:paraId="23C004BE" w14:textId="5D569D8A" w:rsidR="00137CFE" w:rsidRPr="000C24AA" w:rsidRDefault="00137CFE" w:rsidP="00C12996">
            <w:pPr>
              <w:pStyle w:val="Sraopastraipa"/>
              <w:numPr>
                <w:ilvl w:val="0"/>
                <w:numId w:val="28"/>
              </w:numPr>
              <w:shd w:val="clear" w:color="auto" w:fill="FFFFFF"/>
              <w:spacing w:after="0" w:line="240" w:lineRule="auto"/>
              <w:ind w:left="0" w:firstLine="0"/>
              <w:jc w:val="both"/>
              <w:rPr>
                <w:rFonts w:ascii="Arial" w:hAnsi="Arial" w:cs="Arial"/>
                <w:color w:val="222222"/>
                <w:sz w:val="20"/>
                <w:szCs w:val="20"/>
                <w:lang w:val="lt-LT"/>
              </w:rPr>
            </w:pPr>
            <w:r w:rsidRPr="000C24AA">
              <w:rPr>
                <w:rFonts w:ascii="Arial" w:hAnsi="Arial" w:cs="Arial"/>
                <w:color w:val="222222"/>
                <w:sz w:val="20"/>
                <w:szCs w:val="20"/>
                <w:lang w:val="lt-LT"/>
              </w:rPr>
              <w:t xml:space="preserve">Gobtuvas pašiltintas </w:t>
            </w:r>
            <w:proofErr w:type="spellStart"/>
            <w:r w:rsidRPr="000C24AA">
              <w:rPr>
                <w:rFonts w:ascii="Arial" w:hAnsi="Arial" w:cs="Arial"/>
                <w:color w:val="222222"/>
                <w:sz w:val="20"/>
                <w:szCs w:val="20"/>
                <w:lang w:val="lt-LT"/>
              </w:rPr>
              <w:t>sinteponu</w:t>
            </w:r>
            <w:proofErr w:type="spellEnd"/>
            <w:r w:rsidRPr="000C24AA">
              <w:rPr>
                <w:rFonts w:ascii="Arial" w:hAnsi="Arial" w:cs="Arial"/>
                <w:color w:val="222222"/>
                <w:sz w:val="20"/>
                <w:szCs w:val="20"/>
                <w:lang w:val="lt-LT"/>
              </w:rPr>
              <w:t xml:space="preserve"> ir </w:t>
            </w:r>
            <w:proofErr w:type="spellStart"/>
            <w:r w:rsidRPr="000C24AA">
              <w:rPr>
                <w:rFonts w:ascii="Arial" w:hAnsi="Arial" w:cs="Arial"/>
                <w:color w:val="222222"/>
                <w:sz w:val="20"/>
                <w:szCs w:val="20"/>
                <w:lang w:val="lt-LT"/>
              </w:rPr>
              <w:t>fleece</w:t>
            </w:r>
            <w:proofErr w:type="spellEnd"/>
            <w:r w:rsidRPr="000C24AA">
              <w:rPr>
                <w:rFonts w:ascii="Arial" w:hAnsi="Arial" w:cs="Arial"/>
                <w:color w:val="222222"/>
                <w:sz w:val="20"/>
                <w:szCs w:val="20"/>
                <w:lang w:val="lt-LT"/>
              </w:rPr>
              <w:t xml:space="preserve"> medžiaga, prisegamas užtrauktuku, užsegamas plačiu lipduku priekyje, viršugalvio pločio reguliavimui turi būti įverta guma, aukščio reguliavimui naudojama juosta su lipduku</w:t>
            </w:r>
            <w:r w:rsidR="00F62DC8" w:rsidRPr="000C24AA">
              <w:rPr>
                <w:rFonts w:ascii="Arial" w:hAnsi="Arial" w:cs="Arial"/>
                <w:color w:val="222222"/>
                <w:sz w:val="20"/>
                <w:szCs w:val="20"/>
                <w:lang w:val="lt-LT"/>
              </w:rPr>
              <w:t>;</w:t>
            </w:r>
          </w:p>
          <w:p w14:paraId="1882C43E" w14:textId="50C715EF" w:rsidR="00137CFE" w:rsidRPr="000C24AA" w:rsidRDefault="00137CFE" w:rsidP="00C12996">
            <w:pPr>
              <w:pStyle w:val="Sraopastraipa"/>
              <w:numPr>
                <w:ilvl w:val="0"/>
                <w:numId w:val="28"/>
              </w:numPr>
              <w:shd w:val="clear" w:color="auto" w:fill="FFFFFF"/>
              <w:spacing w:after="0" w:line="240" w:lineRule="auto"/>
              <w:ind w:left="0" w:firstLine="0"/>
              <w:jc w:val="both"/>
              <w:rPr>
                <w:rFonts w:ascii="Arial" w:hAnsi="Arial" w:cs="Arial"/>
                <w:color w:val="222222"/>
                <w:sz w:val="20"/>
                <w:szCs w:val="20"/>
                <w:lang w:val="lt-LT"/>
              </w:rPr>
            </w:pPr>
            <w:r w:rsidRPr="000C24AA">
              <w:rPr>
                <w:rFonts w:ascii="Arial" w:hAnsi="Arial" w:cs="Arial"/>
                <w:color w:val="222222"/>
                <w:sz w:val="20"/>
                <w:szCs w:val="20"/>
                <w:lang w:val="lt-LT"/>
              </w:rPr>
              <w:t xml:space="preserve">Apykaklė pašiltinta </w:t>
            </w:r>
            <w:proofErr w:type="spellStart"/>
            <w:r w:rsidRPr="000C24AA">
              <w:rPr>
                <w:rFonts w:ascii="Arial" w:hAnsi="Arial" w:cs="Arial"/>
                <w:color w:val="222222"/>
                <w:sz w:val="20"/>
                <w:szCs w:val="20"/>
                <w:lang w:val="lt-LT"/>
              </w:rPr>
              <w:t>sinteponu</w:t>
            </w:r>
            <w:proofErr w:type="spellEnd"/>
            <w:r w:rsidRPr="000C24AA">
              <w:rPr>
                <w:rFonts w:ascii="Arial" w:hAnsi="Arial" w:cs="Arial"/>
                <w:color w:val="222222"/>
                <w:sz w:val="20"/>
                <w:szCs w:val="20"/>
                <w:lang w:val="lt-LT"/>
              </w:rPr>
              <w:t xml:space="preserve"> ir </w:t>
            </w:r>
            <w:proofErr w:type="spellStart"/>
            <w:r w:rsidRPr="000C24AA">
              <w:rPr>
                <w:rFonts w:ascii="Arial" w:hAnsi="Arial" w:cs="Arial"/>
                <w:color w:val="222222"/>
                <w:sz w:val="20"/>
                <w:szCs w:val="20"/>
                <w:lang w:val="lt-LT"/>
              </w:rPr>
              <w:t>fleece</w:t>
            </w:r>
            <w:proofErr w:type="spellEnd"/>
            <w:r w:rsidRPr="000C24AA">
              <w:rPr>
                <w:rFonts w:ascii="Arial" w:hAnsi="Arial" w:cs="Arial"/>
                <w:color w:val="222222"/>
                <w:sz w:val="20"/>
                <w:szCs w:val="20"/>
                <w:lang w:val="lt-LT"/>
              </w:rPr>
              <w:t xml:space="preserve"> medžiaga, stovės tipo</w:t>
            </w:r>
            <w:r w:rsidR="00F62DC8" w:rsidRPr="000C24AA">
              <w:rPr>
                <w:rFonts w:ascii="Arial" w:hAnsi="Arial" w:cs="Arial"/>
                <w:color w:val="222222"/>
                <w:sz w:val="20"/>
                <w:szCs w:val="20"/>
                <w:lang w:val="lt-LT"/>
              </w:rPr>
              <w:t>;</w:t>
            </w:r>
          </w:p>
          <w:p w14:paraId="6BAF427B" w14:textId="4A27E4AB" w:rsidR="00137CFE" w:rsidRPr="000C24AA" w:rsidRDefault="00137CFE" w:rsidP="00C12996">
            <w:pPr>
              <w:pStyle w:val="Sraopastraipa"/>
              <w:numPr>
                <w:ilvl w:val="0"/>
                <w:numId w:val="28"/>
              </w:numPr>
              <w:shd w:val="clear" w:color="auto" w:fill="FFFFFF"/>
              <w:spacing w:after="0" w:line="240" w:lineRule="auto"/>
              <w:ind w:left="0" w:firstLine="0"/>
              <w:jc w:val="both"/>
              <w:rPr>
                <w:rFonts w:ascii="Arial" w:hAnsi="Arial" w:cs="Arial"/>
                <w:color w:val="222222"/>
                <w:sz w:val="20"/>
                <w:szCs w:val="20"/>
                <w:lang w:val="lt-LT"/>
              </w:rPr>
            </w:pPr>
            <w:r w:rsidRPr="000C24AA">
              <w:rPr>
                <w:rFonts w:ascii="Arial" w:hAnsi="Arial" w:cs="Arial"/>
                <w:color w:val="222222"/>
                <w:sz w:val="20"/>
                <w:szCs w:val="20"/>
                <w:lang w:val="lt-LT"/>
              </w:rPr>
              <w:t>Rankovės statytos, rankogaliai megzti vidiniai, išorėje plotis reguliuojamas lipduku</w:t>
            </w:r>
            <w:r w:rsidR="00F62DC8" w:rsidRPr="000C24AA">
              <w:rPr>
                <w:rFonts w:ascii="Arial" w:hAnsi="Arial" w:cs="Arial"/>
                <w:color w:val="222222"/>
                <w:sz w:val="20"/>
                <w:szCs w:val="20"/>
                <w:lang w:val="lt-LT"/>
              </w:rPr>
              <w:t>;</w:t>
            </w:r>
          </w:p>
          <w:p w14:paraId="3D965F38" w14:textId="749A0C97" w:rsidR="00137CFE" w:rsidRPr="000C24AA" w:rsidRDefault="00137CFE" w:rsidP="00C12996">
            <w:pPr>
              <w:pStyle w:val="Sraopastraipa"/>
              <w:numPr>
                <w:ilvl w:val="0"/>
                <w:numId w:val="28"/>
              </w:numPr>
              <w:shd w:val="clear" w:color="auto" w:fill="FFFFFF"/>
              <w:spacing w:after="0" w:line="240" w:lineRule="auto"/>
              <w:ind w:left="0" w:firstLine="0"/>
              <w:jc w:val="both"/>
              <w:rPr>
                <w:rFonts w:ascii="Arial" w:hAnsi="Arial" w:cs="Arial"/>
                <w:color w:val="222222"/>
                <w:sz w:val="20"/>
                <w:szCs w:val="20"/>
                <w:lang w:val="lt-LT"/>
              </w:rPr>
            </w:pPr>
            <w:r w:rsidRPr="000C24AA">
              <w:rPr>
                <w:rFonts w:ascii="Arial" w:hAnsi="Arial" w:cs="Arial"/>
                <w:color w:val="222222"/>
                <w:sz w:val="20"/>
                <w:szCs w:val="20"/>
                <w:lang w:val="lt-LT"/>
              </w:rPr>
              <w:t xml:space="preserve">Priekyje viršuje </w:t>
            </w:r>
            <w:proofErr w:type="spellStart"/>
            <w:r w:rsidRPr="000C24AA">
              <w:rPr>
                <w:rFonts w:ascii="Arial" w:hAnsi="Arial" w:cs="Arial"/>
                <w:color w:val="222222"/>
                <w:sz w:val="20"/>
                <w:szCs w:val="20"/>
                <w:lang w:val="lt-LT"/>
              </w:rPr>
              <w:t>dešnėje</w:t>
            </w:r>
            <w:proofErr w:type="spellEnd"/>
            <w:r w:rsidRPr="000C24AA">
              <w:rPr>
                <w:rFonts w:ascii="Arial" w:hAnsi="Arial" w:cs="Arial"/>
                <w:color w:val="222222"/>
                <w:sz w:val="20"/>
                <w:szCs w:val="20"/>
                <w:lang w:val="lt-LT"/>
              </w:rPr>
              <w:t xml:space="preserve"> pusėje turi būti kišenė užsegama užtrauktuku</w:t>
            </w:r>
            <w:r w:rsidR="00F62DC8" w:rsidRPr="000C24AA">
              <w:rPr>
                <w:rFonts w:ascii="Arial" w:hAnsi="Arial" w:cs="Arial"/>
                <w:color w:val="222222"/>
                <w:sz w:val="20"/>
                <w:szCs w:val="20"/>
                <w:lang w:val="lt-LT"/>
              </w:rPr>
              <w:t>;</w:t>
            </w:r>
          </w:p>
          <w:p w14:paraId="4CCFCEF8" w14:textId="7A885348" w:rsidR="00137CFE" w:rsidRPr="000C24AA" w:rsidRDefault="00137CFE" w:rsidP="00C12996">
            <w:pPr>
              <w:pStyle w:val="Sraopastraipa"/>
              <w:numPr>
                <w:ilvl w:val="0"/>
                <w:numId w:val="28"/>
              </w:numPr>
              <w:shd w:val="clear" w:color="auto" w:fill="FFFFFF"/>
              <w:spacing w:after="0" w:line="240" w:lineRule="auto"/>
              <w:ind w:left="0" w:firstLine="0"/>
              <w:jc w:val="both"/>
              <w:rPr>
                <w:rFonts w:ascii="Arial" w:hAnsi="Arial" w:cs="Arial"/>
                <w:color w:val="222222"/>
                <w:sz w:val="20"/>
                <w:szCs w:val="20"/>
                <w:lang w:val="lt-LT"/>
              </w:rPr>
            </w:pPr>
            <w:r w:rsidRPr="000C24AA">
              <w:rPr>
                <w:rFonts w:ascii="Arial" w:hAnsi="Arial" w:cs="Arial"/>
                <w:color w:val="222222"/>
                <w:sz w:val="20"/>
                <w:szCs w:val="20"/>
                <w:lang w:val="lt-LT"/>
              </w:rPr>
              <w:t xml:space="preserve">Priekyje apačioje, dvigubos </w:t>
            </w:r>
            <w:proofErr w:type="spellStart"/>
            <w:r w:rsidRPr="000C24AA">
              <w:rPr>
                <w:rFonts w:ascii="Arial" w:hAnsi="Arial" w:cs="Arial"/>
                <w:color w:val="222222"/>
                <w:sz w:val="20"/>
                <w:szCs w:val="20"/>
                <w:lang w:val="lt-LT"/>
              </w:rPr>
              <w:t>uždėtinės</w:t>
            </w:r>
            <w:proofErr w:type="spellEnd"/>
            <w:r w:rsidRPr="000C24AA">
              <w:rPr>
                <w:rFonts w:ascii="Arial" w:hAnsi="Arial" w:cs="Arial"/>
                <w:color w:val="222222"/>
                <w:sz w:val="20"/>
                <w:szCs w:val="20"/>
                <w:lang w:val="lt-LT"/>
              </w:rPr>
              <w:t xml:space="preserve"> kišenės su atvartais užsegamais dviem lipdukais: įdėjimas iš viršaus ir iš šono</w:t>
            </w:r>
            <w:r w:rsidR="00F62DC8" w:rsidRPr="000C24AA">
              <w:rPr>
                <w:rFonts w:ascii="Arial" w:hAnsi="Arial" w:cs="Arial"/>
                <w:color w:val="222222"/>
                <w:sz w:val="20"/>
                <w:szCs w:val="20"/>
                <w:lang w:val="lt-LT"/>
              </w:rPr>
              <w:t>;</w:t>
            </w:r>
          </w:p>
          <w:p w14:paraId="5B43E1F3" w14:textId="42198773" w:rsidR="00137CFE" w:rsidRPr="000C24AA" w:rsidRDefault="00137CFE" w:rsidP="00C12996">
            <w:pPr>
              <w:pStyle w:val="Sraopastraipa"/>
              <w:numPr>
                <w:ilvl w:val="0"/>
                <w:numId w:val="28"/>
              </w:numPr>
              <w:shd w:val="clear" w:color="auto" w:fill="FFFFFF"/>
              <w:spacing w:after="0" w:line="240" w:lineRule="auto"/>
              <w:ind w:left="0" w:firstLine="0"/>
              <w:jc w:val="both"/>
              <w:rPr>
                <w:rFonts w:ascii="Arial" w:hAnsi="Arial" w:cs="Arial"/>
                <w:color w:val="222222"/>
                <w:sz w:val="20"/>
                <w:szCs w:val="20"/>
                <w:lang w:val="lt-LT"/>
              </w:rPr>
            </w:pPr>
            <w:r w:rsidRPr="000C24AA">
              <w:rPr>
                <w:rFonts w:ascii="Arial" w:hAnsi="Arial" w:cs="Arial"/>
                <w:color w:val="222222"/>
                <w:sz w:val="20"/>
                <w:szCs w:val="20"/>
                <w:lang w:val="lt-LT"/>
              </w:rPr>
              <w:t xml:space="preserve">Viduje kairėje pusėje viena </w:t>
            </w:r>
            <w:proofErr w:type="spellStart"/>
            <w:r w:rsidRPr="000C24AA">
              <w:rPr>
                <w:rFonts w:ascii="Arial" w:hAnsi="Arial" w:cs="Arial"/>
                <w:color w:val="222222"/>
                <w:sz w:val="20"/>
                <w:szCs w:val="20"/>
                <w:lang w:val="lt-LT"/>
              </w:rPr>
              <w:t>uždėtinė</w:t>
            </w:r>
            <w:proofErr w:type="spellEnd"/>
            <w:r w:rsidRPr="000C24AA">
              <w:rPr>
                <w:rFonts w:ascii="Arial" w:hAnsi="Arial" w:cs="Arial"/>
                <w:color w:val="222222"/>
                <w:sz w:val="20"/>
                <w:szCs w:val="20"/>
                <w:lang w:val="lt-LT"/>
              </w:rPr>
              <w:t xml:space="preserve"> kišenė užsegama užtrauktuku, kurios gylis ne mažiau kaip 18 cm; plotis ne mažiau kaip 13 cm</w:t>
            </w:r>
            <w:r w:rsidR="00F62DC8" w:rsidRPr="000C24AA">
              <w:rPr>
                <w:rFonts w:ascii="Arial" w:hAnsi="Arial" w:cs="Arial"/>
                <w:color w:val="222222"/>
                <w:sz w:val="20"/>
                <w:szCs w:val="20"/>
                <w:lang w:val="lt-LT"/>
              </w:rPr>
              <w:t>;</w:t>
            </w:r>
          </w:p>
          <w:p w14:paraId="564009A8" w14:textId="60BE6369" w:rsidR="00137CFE" w:rsidRPr="000C24AA" w:rsidRDefault="00137CFE" w:rsidP="00C12996">
            <w:pPr>
              <w:pStyle w:val="Sraopastraipa"/>
              <w:numPr>
                <w:ilvl w:val="0"/>
                <w:numId w:val="28"/>
              </w:numPr>
              <w:shd w:val="clear" w:color="auto" w:fill="FFFFFF"/>
              <w:spacing w:after="0" w:line="240" w:lineRule="auto"/>
              <w:ind w:left="0" w:firstLine="0"/>
              <w:jc w:val="both"/>
              <w:rPr>
                <w:rFonts w:ascii="Arial" w:hAnsi="Arial" w:cs="Arial"/>
                <w:color w:val="222222"/>
                <w:sz w:val="20"/>
                <w:szCs w:val="20"/>
                <w:lang w:val="lt-LT"/>
              </w:rPr>
            </w:pPr>
            <w:r w:rsidRPr="000C24AA">
              <w:rPr>
                <w:rFonts w:ascii="Arial" w:hAnsi="Arial" w:cs="Arial"/>
                <w:color w:val="222222"/>
                <w:sz w:val="20"/>
                <w:szCs w:val="20"/>
                <w:lang w:val="lt-LT"/>
              </w:rPr>
              <w:t>Logotipas** priekyje kairėje arba dešinėje krūtinės pusėje ir nugaroje</w:t>
            </w:r>
            <w:r w:rsidR="00F62DC8" w:rsidRPr="000C24AA">
              <w:rPr>
                <w:rFonts w:ascii="Arial" w:hAnsi="Arial" w:cs="Arial"/>
                <w:color w:val="222222"/>
                <w:sz w:val="20"/>
                <w:szCs w:val="20"/>
                <w:lang w:val="lt-LT"/>
              </w:rPr>
              <w:t>;</w:t>
            </w:r>
          </w:p>
          <w:p w14:paraId="71BF5ED3" w14:textId="154545B6" w:rsidR="00137CFE" w:rsidRPr="000C24AA" w:rsidRDefault="00137CFE" w:rsidP="00C12996">
            <w:pPr>
              <w:pStyle w:val="Sraopastraipa"/>
              <w:numPr>
                <w:ilvl w:val="0"/>
                <w:numId w:val="28"/>
              </w:numPr>
              <w:shd w:val="clear" w:color="auto" w:fill="FFFFFF"/>
              <w:spacing w:after="0" w:line="240" w:lineRule="auto"/>
              <w:ind w:left="0" w:firstLine="0"/>
              <w:jc w:val="both"/>
              <w:rPr>
                <w:rFonts w:ascii="Arial" w:hAnsi="Arial" w:cs="Arial"/>
                <w:color w:val="222222"/>
                <w:sz w:val="20"/>
                <w:szCs w:val="20"/>
                <w:lang w:val="lt-LT"/>
              </w:rPr>
            </w:pPr>
            <w:r w:rsidRPr="000C24AA">
              <w:rPr>
                <w:rFonts w:ascii="Arial" w:hAnsi="Arial" w:cs="Arial"/>
                <w:color w:val="222222"/>
                <w:sz w:val="20"/>
                <w:szCs w:val="20"/>
                <w:lang w:val="lt-LT"/>
              </w:rPr>
              <w:t xml:space="preserve">Audinio spalva pagal Pantone </w:t>
            </w:r>
            <w:proofErr w:type="spellStart"/>
            <w:r w:rsidRPr="000C24AA">
              <w:rPr>
                <w:rFonts w:ascii="Arial" w:hAnsi="Arial" w:cs="Arial"/>
                <w:color w:val="222222"/>
                <w:sz w:val="20"/>
                <w:szCs w:val="20"/>
                <w:lang w:val="lt-LT"/>
              </w:rPr>
              <w:t>Color</w:t>
            </w:r>
            <w:proofErr w:type="spellEnd"/>
            <w:r w:rsidRPr="000C24AA">
              <w:rPr>
                <w:rFonts w:ascii="Arial" w:hAnsi="Arial" w:cs="Arial"/>
                <w:color w:val="222222"/>
                <w:sz w:val="20"/>
                <w:szCs w:val="20"/>
                <w:lang w:val="lt-LT"/>
              </w:rPr>
              <w:t xml:space="preserve"> katalogą gali būti Tamsiai žalia – 554 bei ryškiai geltona (</w:t>
            </w:r>
            <w:proofErr w:type="spellStart"/>
            <w:r w:rsidRPr="000C24AA">
              <w:rPr>
                <w:rFonts w:ascii="Arial" w:hAnsi="Arial" w:cs="Arial"/>
                <w:color w:val="222222"/>
                <w:sz w:val="20"/>
                <w:szCs w:val="20"/>
                <w:lang w:val="lt-LT"/>
              </w:rPr>
              <w:t>Hi-Viz</w:t>
            </w:r>
            <w:proofErr w:type="spellEnd"/>
            <w:r w:rsidRPr="000C24AA">
              <w:rPr>
                <w:rFonts w:ascii="Arial" w:hAnsi="Arial" w:cs="Arial"/>
                <w:color w:val="222222"/>
                <w:sz w:val="20"/>
                <w:szCs w:val="20"/>
                <w:lang w:val="lt-LT"/>
              </w:rPr>
              <w:t>) atitinkanti gero matomumo standartą</w:t>
            </w:r>
            <w:r w:rsidR="00F62DC8" w:rsidRPr="000C24AA">
              <w:rPr>
                <w:rFonts w:ascii="Arial" w:hAnsi="Arial" w:cs="Arial"/>
                <w:color w:val="222222"/>
                <w:sz w:val="20"/>
                <w:szCs w:val="20"/>
                <w:lang w:val="lt-LT"/>
              </w:rPr>
              <w:t>;</w:t>
            </w:r>
          </w:p>
          <w:p w14:paraId="55A5BAF7" w14:textId="3C68D592" w:rsidR="00137CFE" w:rsidRPr="000C24AA" w:rsidRDefault="00137CFE" w:rsidP="00C12996">
            <w:pPr>
              <w:pStyle w:val="Sraopastraipa"/>
              <w:numPr>
                <w:ilvl w:val="0"/>
                <w:numId w:val="28"/>
              </w:numPr>
              <w:shd w:val="clear" w:color="auto" w:fill="FFFFFF"/>
              <w:spacing w:after="0" w:line="240" w:lineRule="auto"/>
              <w:ind w:left="0" w:firstLine="0"/>
              <w:jc w:val="both"/>
              <w:rPr>
                <w:rFonts w:ascii="Arial" w:hAnsi="Arial" w:cs="Arial"/>
                <w:color w:val="222222"/>
                <w:sz w:val="20"/>
                <w:szCs w:val="20"/>
                <w:lang w:val="lt-LT"/>
              </w:rPr>
            </w:pPr>
            <w:r w:rsidRPr="000C24AA">
              <w:rPr>
                <w:rFonts w:ascii="Arial" w:hAnsi="Arial" w:cs="Arial"/>
                <w:color w:val="222222"/>
                <w:sz w:val="20"/>
                <w:szCs w:val="20"/>
                <w:lang w:val="lt-LT"/>
              </w:rPr>
              <w:t>Tiekėjas gali pasirinkti atspalvius nurodytų spalvų artimoje gamoje</w:t>
            </w:r>
            <w:r w:rsidR="00F62DC8" w:rsidRPr="000C24AA">
              <w:rPr>
                <w:rFonts w:ascii="Arial" w:hAnsi="Arial" w:cs="Arial"/>
                <w:color w:val="222222"/>
                <w:sz w:val="20"/>
                <w:szCs w:val="20"/>
                <w:lang w:val="lt-LT"/>
              </w:rPr>
              <w:t>;</w:t>
            </w:r>
          </w:p>
          <w:p w14:paraId="52026860" w14:textId="1CD62492" w:rsidR="00137CFE" w:rsidRPr="000C24AA" w:rsidRDefault="00137CFE" w:rsidP="00C12996">
            <w:pPr>
              <w:pStyle w:val="Sraopastraipa"/>
              <w:numPr>
                <w:ilvl w:val="0"/>
                <w:numId w:val="28"/>
              </w:numPr>
              <w:shd w:val="clear" w:color="auto" w:fill="FFFFFF"/>
              <w:spacing w:after="0" w:line="240" w:lineRule="auto"/>
              <w:ind w:left="0" w:firstLine="0"/>
              <w:jc w:val="both"/>
              <w:rPr>
                <w:rFonts w:ascii="Arial" w:hAnsi="Arial" w:cs="Arial"/>
                <w:color w:val="222222"/>
                <w:sz w:val="20"/>
                <w:szCs w:val="20"/>
                <w:lang w:val="lt-LT"/>
              </w:rPr>
            </w:pPr>
            <w:r w:rsidRPr="000C24AA">
              <w:rPr>
                <w:rFonts w:ascii="Arial" w:hAnsi="Arial" w:cs="Arial"/>
                <w:color w:val="222222"/>
                <w:sz w:val="20"/>
                <w:szCs w:val="20"/>
                <w:lang w:val="lt-LT"/>
              </w:rPr>
              <w:t>Poliesteris 100% su PU padengimu (apsauga nuo drėgmės) (audinio susitraukimas ≤ 3%)</w:t>
            </w:r>
            <w:r w:rsidR="00F62DC8" w:rsidRPr="000C24AA">
              <w:rPr>
                <w:rFonts w:ascii="Arial" w:hAnsi="Arial" w:cs="Arial"/>
                <w:color w:val="222222"/>
                <w:sz w:val="20"/>
                <w:szCs w:val="20"/>
                <w:lang w:val="lt-LT"/>
              </w:rPr>
              <w:t>;</w:t>
            </w:r>
          </w:p>
          <w:p w14:paraId="416B1220" w14:textId="5E45C968" w:rsidR="00137CFE" w:rsidRPr="000C24AA" w:rsidRDefault="00137CFE" w:rsidP="00C12996">
            <w:pPr>
              <w:pStyle w:val="Sraopastraipa"/>
              <w:numPr>
                <w:ilvl w:val="0"/>
                <w:numId w:val="28"/>
              </w:numPr>
              <w:shd w:val="clear" w:color="auto" w:fill="FFFFFF"/>
              <w:spacing w:after="0" w:line="240" w:lineRule="auto"/>
              <w:ind w:left="0" w:firstLine="0"/>
              <w:jc w:val="both"/>
              <w:rPr>
                <w:rFonts w:ascii="Arial" w:hAnsi="Arial" w:cs="Arial"/>
                <w:color w:val="222222"/>
                <w:sz w:val="20"/>
                <w:szCs w:val="20"/>
                <w:lang w:val="lt-LT"/>
              </w:rPr>
            </w:pPr>
            <w:r w:rsidRPr="000C24AA">
              <w:rPr>
                <w:rFonts w:ascii="Arial" w:hAnsi="Arial" w:cs="Arial"/>
                <w:color w:val="222222"/>
                <w:sz w:val="20"/>
                <w:szCs w:val="20"/>
                <w:lang w:val="lt-LT"/>
              </w:rPr>
              <w:t>Audinio tankis 175±5 g/m²</w:t>
            </w:r>
            <w:r w:rsidR="00F62DC8" w:rsidRPr="000C24AA">
              <w:rPr>
                <w:rFonts w:ascii="Arial" w:hAnsi="Arial" w:cs="Arial"/>
                <w:color w:val="222222"/>
                <w:sz w:val="20"/>
                <w:szCs w:val="20"/>
                <w:lang w:val="lt-LT"/>
              </w:rPr>
              <w:t>;</w:t>
            </w:r>
          </w:p>
          <w:p w14:paraId="43A33B01" w14:textId="364C88DA" w:rsidR="00137CFE" w:rsidRPr="000C24AA" w:rsidRDefault="00137CFE" w:rsidP="00C12996">
            <w:pPr>
              <w:pStyle w:val="Sraopastraipa"/>
              <w:numPr>
                <w:ilvl w:val="0"/>
                <w:numId w:val="28"/>
              </w:numPr>
              <w:shd w:val="clear" w:color="auto" w:fill="FFFFFF"/>
              <w:spacing w:after="0" w:line="240" w:lineRule="auto"/>
              <w:ind w:left="0" w:firstLine="0"/>
              <w:jc w:val="both"/>
              <w:rPr>
                <w:rFonts w:ascii="Arial" w:hAnsi="Arial" w:cs="Arial"/>
                <w:color w:val="222222"/>
                <w:sz w:val="20"/>
                <w:szCs w:val="20"/>
                <w:lang w:val="lt-LT"/>
              </w:rPr>
            </w:pPr>
            <w:r w:rsidRPr="000C24AA">
              <w:rPr>
                <w:rFonts w:ascii="Arial" w:hAnsi="Arial" w:cs="Arial"/>
                <w:color w:val="222222"/>
                <w:sz w:val="20"/>
                <w:szCs w:val="20"/>
                <w:lang w:val="lt-LT"/>
              </w:rPr>
              <w:t>Audinio pynimas: Drobinis (</w:t>
            </w:r>
            <w:proofErr w:type="spellStart"/>
            <w:r w:rsidRPr="000C24AA">
              <w:rPr>
                <w:rFonts w:ascii="Arial" w:hAnsi="Arial" w:cs="Arial"/>
                <w:color w:val="222222"/>
                <w:sz w:val="20"/>
                <w:szCs w:val="20"/>
                <w:lang w:val="lt-LT"/>
              </w:rPr>
              <w:t>canvasinis</w:t>
            </w:r>
            <w:proofErr w:type="spellEnd"/>
            <w:r w:rsidRPr="000C24AA">
              <w:rPr>
                <w:rFonts w:ascii="Arial" w:hAnsi="Arial" w:cs="Arial"/>
                <w:color w:val="222222"/>
                <w:sz w:val="20"/>
                <w:szCs w:val="20"/>
                <w:lang w:val="lt-LT"/>
              </w:rPr>
              <w:t>)</w:t>
            </w:r>
            <w:r w:rsidR="00F62DC8" w:rsidRPr="000C24AA">
              <w:rPr>
                <w:rFonts w:ascii="Arial" w:hAnsi="Arial" w:cs="Arial"/>
                <w:color w:val="222222"/>
                <w:sz w:val="20"/>
                <w:szCs w:val="20"/>
                <w:lang w:val="lt-LT"/>
              </w:rPr>
              <w:t>;</w:t>
            </w:r>
          </w:p>
          <w:p w14:paraId="681B65FC" w14:textId="77777777" w:rsidR="00137CFE" w:rsidRPr="000C24AA" w:rsidRDefault="00137CFE" w:rsidP="00C12996">
            <w:pPr>
              <w:pStyle w:val="Sraopastraipa"/>
              <w:numPr>
                <w:ilvl w:val="0"/>
                <w:numId w:val="28"/>
              </w:numPr>
              <w:shd w:val="clear" w:color="auto" w:fill="FFFFFF"/>
              <w:spacing w:after="0" w:line="240" w:lineRule="auto"/>
              <w:ind w:left="0" w:firstLine="0"/>
              <w:jc w:val="both"/>
              <w:rPr>
                <w:rFonts w:ascii="Arial" w:hAnsi="Arial" w:cs="Arial"/>
                <w:b/>
                <w:bCs/>
                <w:color w:val="222222"/>
                <w:sz w:val="20"/>
                <w:szCs w:val="20"/>
                <w:lang w:val="lt-LT"/>
              </w:rPr>
            </w:pPr>
            <w:r w:rsidRPr="000C24AA">
              <w:rPr>
                <w:rFonts w:ascii="Arial" w:hAnsi="Arial" w:cs="Arial"/>
                <w:b/>
                <w:bCs/>
                <w:color w:val="222222"/>
                <w:sz w:val="20"/>
                <w:szCs w:val="20"/>
                <w:lang w:val="lt-LT"/>
              </w:rPr>
              <w:t>Pašiltinimas:</w:t>
            </w:r>
          </w:p>
          <w:p w14:paraId="7E245F77" w14:textId="55DA2F31" w:rsidR="00137CFE" w:rsidRPr="000C24AA" w:rsidRDefault="00137CFE" w:rsidP="00C12996">
            <w:pPr>
              <w:shd w:val="clear" w:color="auto" w:fill="FFFFFF"/>
              <w:jc w:val="both"/>
              <w:rPr>
                <w:rFonts w:ascii="Arial" w:hAnsi="Arial" w:cs="Arial"/>
                <w:color w:val="222222"/>
                <w:sz w:val="20"/>
                <w:szCs w:val="20"/>
                <w:lang w:val="lt-LT"/>
              </w:rPr>
            </w:pPr>
            <w:r w:rsidRPr="000C24AA">
              <w:rPr>
                <w:rFonts w:ascii="Arial" w:hAnsi="Arial" w:cs="Arial"/>
                <w:color w:val="222222"/>
                <w:sz w:val="20"/>
                <w:szCs w:val="20"/>
                <w:lang w:val="lt-LT"/>
              </w:rPr>
              <w:t xml:space="preserve">       </w:t>
            </w:r>
            <w:proofErr w:type="spellStart"/>
            <w:r w:rsidRPr="000C24AA">
              <w:rPr>
                <w:rFonts w:ascii="Arial" w:hAnsi="Arial" w:cs="Arial"/>
                <w:color w:val="222222"/>
                <w:sz w:val="20"/>
                <w:szCs w:val="20"/>
                <w:lang w:val="lt-LT"/>
              </w:rPr>
              <w:t>Sinteponas</w:t>
            </w:r>
            <w:proofErr w:type="spellEnd"/>
            <w:r w:rsidRPr="000C24AA">
              <w:rPr>
                <w:rFonts w:ascii="Arial" w:hAnsi="Arial" w:cs="Arial"/>
                <w:color w:val="222222"/>
                <w:sz w:val="20"/>
                <w:szCs w:val="20"/>
                <w:lang w:val="lt-LT"/>
              </w:rPr>
              <w:t>: striukei 150±5 g/m², rankovėms 150±5 g/m²</w:t>
            </w:r>
            <w:r w:rsidR="00F62DC8" w:rsidRPr="000C24AA">
              <w:rPr>
                <w:rFonts w:ascii="Arial" w:hAnsi="Arial" w:cs="Arial"/>
                <w:color w:val="222222"/>
                <w:sz w:val="20"/>
                <w:szCs w:val="20"/>
                <w:lang w:val="lt-LT"/>
              </w:rPr>
              <w:t>;</w:t>
            </w:r>
          </w:p>
          <w:p w14:paraId="546F6026" w14:textId="77777777" w:rsidR="00137CFE" w:rsidRPr="000C24AA" w:rsidRDefault="00137CFE" w:rsidP="00C12996">
            <w:pPr>
              <w:pStyle w:val="Sraopastraipa"/>
              <w:numPr>
                <w:ilvl w:val="0"/>
                <w:numId w:val="28"/>
              </w:numPr>
              <w:shd w:val="clear" w:color="auto" w:fill="FFFFFF"/>
              <w:spacing w:after="0" w:line="240" w:lineRule="auto"/>
              <w:ind w:left="0" w:firstLine="0"/>
              <w:jc w:val="both"/>
              <w:rPr>
                <w:rFonts w:ascii="Arial" w:hAnsi="Arial" w:cs="Arial"/>
                <w:b/>
                <w:bCs/>
                <w:color w:val="222222"/>
                <w:sz w:val="20"/>
                <w:szCs w:val="20"/>
                <w:lang w:val="lt-LT"/>
              </w:rPr>
            </w:pPr>
            <w:r w:rsidRPr="000C24AA">
              <w:rPr>
                <w:rFonts w:ascii="Arial" w:hAnsi="Arial" w:cs="Arial"/>
                <w:b/>
                <w:bCs/>
                <w:color w:val="222222"/>
                <w:sz w:val="20"/>
                <w:szCs w:val="20"/>
                <w:lang w:val="lt-LT"/>
              </w:rPr>
              <w:t>Pamušalas:</w:t>
            </w:r>
          </w:p>
          <w:p w14:paraId="4FC87ED3" w14:textId="00AEA324" w:rsidR="00137CFE" w:rsidRPr="000C24AA" w:rsidRDefault="00137CFE" w:rsidP="00C12996">
            <w:pPr>
              <w:pStyle w:val="Sraopastraipa"/>
              <w:shd w:val="clear" w:color="auto" w:fill="FFFFFF"/>
              <w:spacing w:after="0" w:line="240" w:lineRule="auto"/>
              <w:ind w:left="0"/>
              <w:jc w:val="both"/>
              <w:rPr>
                <w:rFonts w:ascii="Arial" w:hAnsi="Arial" w:cs="Arial"/>
                <w:color w:val="222222"/>
                <w:sz w:val="20"/>
                <w:szCs w:val="20"/>
                <w:lang w:val="lt-LT"/>
              </w:rPr>
            </w:pPr>
            <w:r w:rsidRPr="000C24AA">
              <w:rPr>
                <w:rFonts w:ascii="Arial" w:hAnsi="Arial" w:cs="Arial"/>
                <w:color w:val="222222"/>
                <w:sz w:val="20"/>
                <w:szCs w:val="20"/>
                <w:lang w:val="lt-LT"/>
              </w:rPr>
              <w:t xml:space="preserve">100% poliesteris, supeltakiuotas su </w:t>
            </w:r>
            <w:proofErr w:type="spellStart"/>
            <w:r w:rsidRPr="000C24AA">
              <w:rPr>
                <w:rFonts w:ascii="Arial" w:hAnsi="Arial" w:cs="Arial"/>
                <w:color w:val="222222"/>
                <w:sz w:val="20"/>
                <w:szCs w:val="20"/>
                <w:lang w:val="lt-LT"/>
              </w:rPr>
              <w:t>sinteponu</w:t>
            </w:r>
            <w:proofErr w:type="spellEnd"/>
            <w:r w:rsidR="00F62DC8" w:rsidRPr="000C24AA">
              <w:rPr>
                <w:rFonts w:ascii="Arial" w:hAnsi="Arial" w:cs="Arial"/>
                <w:color w:val="222222"/>
                <w:sz w:val="20"/>
                <w:szCs w:val="20"/>
                <w:lang w:val="lt-LT"/>
              </w:rPr>
              <w:t>;</w:t>
            </w:r>
          </w:p>
          <w:p w14:paraId="59B64981" w14:textId="3289457B" w:rsidR="00137CFE" w:rsidRPr="000C24AA" w:rsidRDefault="00137CFE" w:rsidP="00C12996">
            <w:pPr>
              <w:pStyle w:val="Sraopastraipa"/>
              <w:numPr>
                <w:ilvl w:val="0"/>
                <w:numId w:val="28"/>
              </w:numPr>
              <w:shd w:val="clear" w:color="auto" w:fill="FFFFFF"/>
              <w:spacing w:after="0" w:line="240" w:lineRule="auto"/>
              <w:ind w:left="0" w:firstLine="0"/>
              <w:jc w:val="both"/>
              <w:rPr>
                <w:rFonts w:ascii="Arial" w:hAnsi="Arial" w:cs="Arial"/>
                <w:color w:val="222222"/>
                <w:sz w:val="20"/>
                <w:szCs w:val="20"/>
                <w:lang w:val="lt-LT"/>
              </w:rPr>
            </w:pPr>
            <w:r w:rsidRPr="000C24AA">
              <w:rPr>
                <w:rFonts w:ascii="Arial" w:hAnsi="Arial" w:cs="Arial"/>
                <w:color w:val="222222"/>
                <w:sz w:val="20"/>
                <w:szCs w:val="20"/>
                <w:lang w:val="lt-LT"/>
              </w:rPr>
              <w:t>Šviesą atspindinti juosta. Šviesą atspindinti juosta turi būti 5 cm pločio, sidabrinės spalvos</w:t>
            </w:r>
            <w:r w:rsidR="00F62DC8" w:rsidRPr="000C24AA">
              <w:rPr>
                <w:rFonts w:ascii="Arial" w:hAnsi="Arial" w:cs="Arial"/>
                <w:color w:val="222222"/>
                <w:sz w:val="20"/>
                <w:szCs w:val="20"/>
                <w:lang w:val="lt-LT"/>
              </w:rPr>
              <w:t>;</w:t>
            </w:r>
          </w:p>
          <w:p w14:paraId="412EC66F" w14:textId="167F6E0D" w:rsidR="00137CFE" w:rsidRPr="000C24AA" w:rsidRDefault="00137CFE" w:rsidP="00C12996">
            <w:pPr>
              <w:pStyle w:val="Sraopastraipa"/>
              <w:numPr>
                <w:ilvl w:val="0"/>
                <w:numId w:val="28"/>
              </w:numPr>
              <w:shd w:val="clear" w:color="auto" w:fill="FFFFFF"/>
              <w:spacing w:after="0" w:line="240" w:lineRule="auto"/>
              <w:ind w:left="0" w:firstLine="0"/>
              <w:jc w:val="both"/>
              <w:rPr>
                <w:rFonts w:ascii="Arial" w:hAnsi="Arial" w:cs="Arial"/>
                <w:color w:val="222222"/>
                <w:sz w:val="20"/>
                <w:szCs w:val="20"/>
                <w:lang w:val="lt-LT"/>
              </w:rPr>
            </w:pPr>
            <w:r w:rsidRPr="000C24AA">
              <w:rPr>
                <w:rFonts w:ascii="Arial" w:hAnsi="Arial" w:cs="Arial"/>
                <w:color w:val="222222"/>
                <w:sz w:val="20"/>
                <w:szCs w:val="20"/>
                <w:lang w:val="lt-LT"/>
              </w:rPr>
              <w:t>Atitikimas bandymui pagal EN ISO 20471:2013 – gerai matoma apranga</w:t>
            </w:r>
            <w:r w:rsidR="00F62DC8" w:rsidRPr="000C24AA">
              <w:rPr>
                <w:rFonts w:ascii="Arial" w:hAnsi="Arial" w:cs="Arial"/>
                <w:color w:val="222222"/>
                <w:sz w:val="20"/>
                <w:szCs w:val="20"/>
                <w:lang w:val="lt-LT"/>
              </w:rPr>
              <w:t>;</w:t>
            </w:r>
          </w:p>
          <w:p w14:paraId="3A7F71BB" w14:textId="31AD9FF2" w:rsidR="00137CFE" w:rsidRPr="000C24AA" w:rsidRDefault="00137CFE" w:rsidP="00C12996">
            <w:pPr>
              <w:pStyle w:val="Sraopastraipa"/>
              <w:numPr>
                <w:ilvl w:val="0"/>
                <w:numId w:val="28"/>
              </w:numPr>
              <w:shd w:val="clear" w:color="auto" w:fill="FFFFFF"/>
              <w:spacing w:after="0" w:line="240" w:lineRule="auto"/>
              <w:ind w:left="0" w:firstLine="0"/>
              <w:jc w:val="both"/>
              <w:rPr>
                <w:rFonts w:ascii="Arial" w:hAnsi="Arial" w:cs="Arial"/>
                <w:color w:val="222222"/>
                <w:sz w:val="20"/>
                <w:szCs w:val="20"/>
                <w:lang w:val="lt-LT"/>
              </w:rPr>
            </w:pPr>
            <w:r w:rsidRPr="000C24AA">
              <w:rPr>
                <w:rFonts w:ascii="Arial" w:hAnsi="Arial" w:cs="Arial"/>
                <w:color w:val="222222"/>
                <w:sz w:val="20"/>
                <w:szCs w:val="20"/>
                <w:lang w:val="lt-LT"/>
              </w:rPr>
              <w:t>Skalbimas prie 60°C; ne mažiau 50 ciklų</w:t>
            </w:r>
            <w:r w:rsidR="00F62DC8" w:rsidRPr="000C24AA">
              <w:rPr>
                <w:rFonts w:ascii="Arial" w:hAnsi="Arial" w:cs="Arial"/>
                <w:color w:val="222222"/>
                <w:sz w:val="20"/>
                <w:szCs w:val="20"/>
                <w:lang w:val="lt-LT"/>
              </w:rPr>
              <w:t>;</w:t>
            </w:r>
          </w:p>
          <w:p w14:paraId="463AF1DE" w14:textId="77777777" w:rsidR="00137CFE" w:rsidRPr="000C24AA" w:rsidRDefault="00137CFE" w:rsidP="00C12996">
            <w:pPr>
              <w:pStyle w:val="Sraopastraipa"/>
              <w:numPr>
                <w:ilvl w:val="0"/>
                <w:numId w:val="28"/>
              </w:numPr>
              <w:shd w:val="clear" w:color="auto" w:fill="FFFFFF"/>
              <w:spacing w:after="0" w:line="240" w:lineRule="auto"/>
              <w:ind w:left="0" w:firstLine="0"/>
              <w:jc w:val="both"/>
              <w:rPr>
                <w:rFonts w:ascii="Arial" w:hAnsi="Arial" w:cs="Arial"/>
                <w:b/>
                <w:bCs/>
                <w:color w:val="222222"/>
                <w:sz w:val="20"/>
                <w:szCs w:val="20"/>
                <w:lang w:val="lt-LT"/>
              </w:rPr>
            </w:pPr>
            <w:r w:rsidRPr="000C24AA">
              <w:rPr>
                <w:rFonts w:ascii="Arial" w:hAnsi="Arial" w:cs="Arial"/>
                <w:b/>
                <w:bCs/>
                <w:color w:val="222222"/>
                <w:sz w:val="20"/>
                <w:szCs w:val="20"/>
                <w:lang w:val="lt-LT"/>
              </w:rPr>
              <w:t>Ženklinimas:</w:t>
            </w:r>
          </w:p>
          <w:p w14:paraId="4B54C2E6" w14:textId="16438674" w:rsidR="00137CFE" w:rsidRPr="000C24AA" w:rsidRDefault="00137CFE" w:rsidP="00C12996">
            <w:pPr>
              <w:shd w:val="clear" w:color="auto" w:fill="FFFFFF"/>
              <w:jc w:val="both"/>
              <w:rPr>
                <w:rFonts w:ascii="Arial" w:hAnsi="Arial" w:cs="Arial"/>
                <w:color w:val="222222"/>
                <w:sz w:val="20"/>
                <w:szCs w:val="20"/>
                <w:lang w:val="lt-LT"/>
              </w:rPr>
            </w:pPr>
            <w:r w:rsidRPr="000C24AA">
              <w:rPr>
                <w:rFonts w:ascii="Arial" w:hAnsi="Arial" w:cs="Arial"/>
                <w:color w:val="222222"/>
                <w:sz w:val="20"/>
                <w:szCs w:val="20"/>
                <w:lang w:val="lt-LT"/>
              </w:rPr>
              <w:t xml:space="preserve">      Pagal standarto reikalavimus</w:t>
            </w:r>
            <w:r w:rsidR="00CC760C" w:rsidRPr="000C24AA">
              <w:rPr>
                <w:rFonts w:ascii="Arial" w:hAnsi="Arial" w:cs="Arial"/>
                <w:color w:val="222222"/>
                <w:sz w:val="20"/>
                <w:szCs w:val="20"/>
                <w:lang w:val="lt-LT"/>
              </w:rPr>
              <w:t xml:space="preserve">. </w:t>
            </w:r>
            <w:r w:rsidRPr="000C24AA">
              <w:rPr>
                <w:rFonts w:ascii="Arial" w:hAnsi="Arial" w:cs="Arial"/>
                <w:color w:val="222222"/>
                <w:sz w:val="20"/>
                <w:szCs w:val="20"/>
                <w:lang w:val="lt-LT"/>
              </w:rPr>
              <w:t xml:space="preserve">Didžiausioji jėga, N </w:t>
            </w:r>
            <w:r w:rsidR="002037CB" w:rsidRPr="000C24AA">
              <w:rPr>
                <w:rFonts w:ascii="Arial" w:hAnsi="Arial" w:cs="Arial"/>
                <w:color w:val="222222"/>
                <w:sz w:val="20"/>
                <w:szCs w:val="20"/>
                <w:lang w:val="lt-LT"/>
              </w:rPr>
              <w:t xml:space="preserve">  </w:t>
            </w:r>
            <w:r w:rsidRPr="000C24AA">
              <w:rPr>
                <w:rFonts w:ascii="Arial" w:hAnsi="Arial" w:cs="Arial"/>
                <w:color w:val="222222"/>
                <w:sz w:val="20"/>
                <w:szCs w:val="20"/>
                <w:lang w:val="lt-LT"/>
              </w:rPr>
              <w:t xml:space="preserve">(LST EN ISO 13934-1 Metmenų kryptimi ≥ 900 N ataudų kryptimi ≥ 850 N Susitraukimas) pagal ISO 5077 </w:t>
            </w:r>
            <w:proofErr w:type="spellStart"/>
            <w:r w:rsidRPr="000C24AA">
              <w:rPr>
                <w:rFonts w:ascii="Arial" w:hAnsi="Arial" w:cs="Arial"/>
                <w:color w:val="222222"/>
                <w:sz w:val="20"/>
                <w:szCs w:val="20"/>
                <w:lang w:val="lt-LT"/>
              </w:rPr>
              <w:t>max</w:t>
            </w:r>
            <w:proofErr w:type="spellEnd"/>
            <w:r w:rsidRPr="000C24AA">
              <w:rPr>
                <w:rFonts w:ascii="Arial" w:hAnsi="Arial" w:cs="Arial"/>
                <w:color w:val="222222"/>
                <w:sz w:val="20"/>
                <w:szCs w:val="20"/>
                <w:lang w:val="lt-LT"/>
              </w:rPr>
              <w:t xml:space="preserve"> 3,0%</w:t>
            </w:r>
            <w:r w:rsidR="00F62DC8" w:rsidRPr="000C24AA">
              <w:rPr>
                <w:rFonts w:ascii="Arial" w:hAnsi="Arial" w:cs="Arial"/>
                <w:color w:val="222222"/>
                <w:sz w:val="20"/>
                <w:szCs w:val="20"/>
                <w:lang w:val="lt-LT"/>
              </w:rPr>
              <w:t>;</w:t>
            </w:r>
          </w:p>
          <w:p w14:paraId="0DC5D942" w14:textId="3789CACF" w:rsidR="00137CFE" w:rsidRPr="000C24AA" w:rsidRDefault="00137CFE" w:rsidP="00C12996">
            <w:pPr>
              <w:pStyle w:val="Sraopastraipa"/>
              <w:numPr>
                <w:ilvl w:val="0"/>
                <w:numId w:val="29"/>
              </w:numPr>
              <w:shd w:val="clear" w:color="auto" w:fill="FFFFFF"/>
              <w:spacing w:after="0" w:line="240" w:lineRule="auto"/>
              <w:ind w:left="0" w:firstLine="0"/>
              <w:jc w:val="both"/>
              <w:rPr>
                <w:rFonts w:ascii="Arial" w:hAnsi="Arial" w:cs="Arial"/>
                <w:color w:val="222222"/>
                <w:sz w:val="20"/>
                <w:szCs w:val="20"/>
                <w:lang w:val="lt-LT"/>
              </w:rPr>
            </w:pPr>
            <w:r w:rsidRPr="000C24AA">
              <w:rPr>
                <w:rFonts w:ascii="Arial" w:hAnsi="Arial" w:cs="Arial"/>
                <w:color w:val="222222"/>
                <w:sz w:val="20"/>
                <w:szCs w:val="20"/>
                <w:lang w:val="lt-LT"/>
              </w:rPr>
              <w:lastRenderedPageBreak/>
              <w:t>Nusidažymo atsparumas (balais) sausai trinčiai (LST EN ISO 105-X12) ≥ 5</w:t>
            </w:r>
            <w:r w:rsidR="00F62DC8" w:rsidRPr="000C24AA">
              <w:rPr>
                <w:rFonts w:ascii="Arial" w:hAnsi="Arial" w:cs="Arial"/>
                <w:color w:val="222222"/>
                <w:sz w:val="20"/>
                <w:szCs w:val="20"/>
                <w:lang w:val="lt-LT"/>
              </w:rPr>
              <w:t>;</w:t>
            </w:r>
          </w:p>
          <w:p w14:paraId="7A2C7B6F" w14:textId="3C3649A8" w:rsidR="00137CFE" w:rsidRPr="000C24AA" w:rsidRDefault="00137CFE" w:rsidP="00C12996">
            <w:pPr>
              <w:pStyle w:val="Sraopastraipa"/>
              <w:numPr>
                <w:ilvl w:val="0"/>
                <w:numId w:val="29"/>
              </w:numPr>
              <w:shd w:val="clear" w:color="auto" w:fill="FFFFFF"/>
              <w:spacing w:after="0" w:line="240" w:lineRule="auto"/>
              <w:ind w:left="0" w:firstLine="0"/>
              <w:jc w:val="both"/>
              <w:rPr>
                <w:rFonts w:ascii="Arial" w:hAnsi="Arial" w:cs="Arial"/>
                <w:color w:val="222222"/>
                <w:sz w:val="20"/>
                <w:szCs w:val="20"/>
                <w:lang w:val="lt-LT"/>
              </w:rPr>
            </w:pPr>
            <w:r w:rsidRPr="000C24AA">
              <w:rPr>
                <w:rFonts w:ascii="Arial" w:hAnsi="Arial" w:cs="Arial"/>
                <w:color w:val="222222"/>
                <w:sz w:val="20"/>
                <w:szCs w:val="20"/>
                <w:lang w:val="lt-LT"/>
              </w:rPr>
              <w:t>Nusidažymo atsparumas (balais) prakaitui (LST EN ISO 105-E04) ≥ 4-5 </w:t>
            </w:r>
            <w:r w:rsidR="00F62DC8" w:rsidRPr="000C24AA">
              <w:rPr>
                <w:rFonts w:ascii="Arial" w:hAnsi="Arial" w:cs="Arial"/>
                <w:color w:val="222222"/>
                <w:sz w:val="20"/>
                <w:szCs w:val="20"/>
                <w:lang w:val="lt-LT"/>
              </w:rPr>
              <w:t>;</w:t>
            </w:r>
          </w:p>
          <w:p w14:paraId="178855F3" w14:textId="77777777" w:rsidR="00137CFE" w:rsidRPr="000C24AA" w:rsidRDefault="00137CFE" w:rsidP="00C12996">
            <w:pPr>
              <w:pStyle w:val="Sraopastraipa"/>
              <w:numPr>
                <w:ilvl w:val="0"/>
                <w:numId w:val="29"/>
              </w:numPr>
              <w:shd w:val="clear" w:color="auto" w:fill="FFFFFF"/>
              <w:spacing w:after="0" w:line="240" w:lineRule="auto"/>
              <w:ind w:left="0" w:firstLine="0"/>
              <w:jc w:val="both"/>
              <w:rPr>
                <w:rFonts w:ascii="Arial" w:hAnsi="Arial" w:cs="Arial"/>
                <w:color w:val="222222"/>
                <w:sz w:val="20"/>
                <w:szCs w:val="20"/>
                <w:lang w:val="lt-LT"/>
              </w:rPr>
            </w:pPr>
            <w:r w:rsidRPr="000C24AA">
              <w:rPr>
                <w:rFonts w:ascii="Arial" w:hAnsi="Arial" w:cs="Arial"/>
                <w:color w:val="222222"/>
                <w:sz w:val="20"/>
                <w:szCs w:val="20"/>
                <w:lang w:val="lt-LT"/>
              </w:rPr>
              <w:t>EN 13688:2013;</w:t>
            </w:r>
          </w:p>
          <w:p w14:paraId="6456123C" w14:textId="77777777" w:rsidR="00137CFE" w:rsidRPr="000C24AA" w:rsidRDefault="00137CFE" w:rsidP="00C12996">
            <w:pPr>
              <w:pStyle w:val="Sraopastraipa"/>
              <w:numPr>
                <w:ilvl w:val="0"/>
                <w:numId w:val="29"/>
              </w:numPr>
              <w:shd w:val="clear" w:color="auto" w:fill="FFFFFF"/>
              <w:spacing w:after="0" w:line="240" w:lineRule="auto"/>
              <w:ind w:left="0" w:firstLine="0"/>
              <w:jc w:val="both"/>
              <w:rPr>
                <w:rFonts w:ascii="Arial" w:hAnsi="Arial" w:cs="Arial"/>
                <w:color w:val="222222"/>
                <w:sz w:val="20"/>
                <w:szCs w:val="20"/>
                <w:lang w:val="lt-LT"/>
              </w:rPr>
            </w:pPr>
            <w:r w:rsidRPr="000C24AA">
              <w:rPr>
                <w:rFonts w:ascii="Arial" w:hAnsi="Arial" w:cs="Arial"/>
                <w:color w:val="222222"/>
                <w:sz w:val="20"/>
                <w:szCs w:val="20"/>
                <w:lang w:val="lt-LT"/>
              </w:rPr>
              <w:t>Geras matomumas LST EN ISO 20471:2013 2 klasė, EN 342:2004/AC:2008;</w:t>
            </w:r>
          </w:p>
          <w:p w14:paraId="01947C06" w14:textId="5113017A" w:rsidR="00CC760C" w:rsidRPr="000C24AA" w:rsidRDefault="00137CFE" w:rsidP="00C12996">
            <w:pPr>
              <w:pStyle w:val="Sraopastraipa"/>
              <w:numPr>
                <w:ilvl w:val="0"/>
                <w:numId w:val="29"/>
              </w:numPr>
              <w:shd w:val="clear" w:color="auto" w:fill="FFFFFF"/>
              <w:spacing w:after="0" w:line="240" w:lineRule="auto"/>
              <w:ind w:left="0" w:firstLine="0"/>
              <w:jc w:val="both"/>
              <w:rPr>
                <w:rFonts w:ascii="Arial" w:hAnsi="Arial" w:cs="Arial"/>
                <w:color w:val="222222"/>
                <w:sz w:val="20"/>
                <w:szCs w:val="20"/>
                <w:lang w:val="lt-LT"/>
              </w:rPr>
            </w:pPr>
            <w:r w:rsidRPr="000C24AA">
              <w:rPr>
                <w:rFonts w:ascii="Arial" w:hAnsi="Arial" w:cs="Arial"/>
                <w:color w:val="222222"/>
                <w:sz w:val="20"/>
                <w:szCs w:val="20"/>
                <w:lang w:val="lt-LT"/>
              </w:rPr>
              <w:t>EN 343:2004+A1:2008/AC:2010</w:t>
            </w:r>
            <w:r w:rsidR="00181CC4" w:rsidRPr="000C24AA">
              <w:rPr>
                <w:rFonts w:ascii="Arial" w:hAnsi="Arial" w:cs="Arial"/>
                <w:color w:val="222222"/>
                <w:sz w:val="20"/>
                <w:szCs w:val="20"/>
                <w:lang w:val="lt-LT"/>
              </w:rPr>
              <w:t>;</w:t>
            </w:r>
          </w:p>
          <w:p w14:paraId="132220C9" w14:textId="612C7E09" w:rsidR="00C76360" w:rsidRPr="000C24AA" w:rsidRDefault="00137CFE" w:rsidP="00C12996">
            <w:pPr>
              <w:pStyle w:val="Sraopastraipa"/>
              <w:numPr>
                <w:ilvl w:val="0"/>
                <w:numId w:val="29"/>
              </w:numPr>
              <w:shd w:val="clear" w:color="auto" w:fill="FFFFFF"/>
              <w:spacing w:after="0" w:line="240" w:lineRule="auto"/>
              <w:ind w:left="0" w:firstLine="0"/>
              <w:jc w:val="both"/>
              <w:rPr>
                <w:rFonts w:ascii="Arial" w:hAnsi="Arial" w:cs="Arial"/>
                <w:color w:val="222222"/>
                <w:sz w:val="20"/>
                <w:szCs w:val="20"/>
                <w:lang w:val="lt-LT"/>
              </w:rPr>
            </w:pPr>
            <w:r w:rsidRPr="000C24AA">
              <w:rPr>
                <w:rFonts w:ascii="Arial" w:hAnsi="Arial" w:cs="Arial"/>
                <w:color w:val="222222"/>
                <w:sz w:val="20"/>
                <w:szCs w:val="20"/>
                <w:shd w:val="clear" w:color="auto" w:fill="FFFFFF"/>
                <w:lang w:val="lt-LT"/>
              </w:rPr>
              <w:t>Dydžiai nuo S – XXXL (Nurodoma užsakant)</w:t>
            </w:r>
            <w:r w:rsidR="00181CC4" w:rsidRPr="000C24AA">
              <w:rPr>
                <w:rFonts w:ascii="Arial" w:hAnsi="Arial" w:cs="Arial"/>
                <w:color w:val="222222"/>
                <w:sz w:val="20"/>
                <w:szCs w:val="20"/>
                <w:shd w:val="clear" w:color="auto" w:fill="FFFFFF"/>
                <w:lang w:val="lt-LT"/>
              </w:rPr>
              <w:t>.</w:t>
            </w:r>
          </w:p>
        </w:tc>
      </w:tr>
      <w:tr w:rsidR="00C76360" w:rsidRPr="000C24AA" w14:paraId="0D697C7B" w14:textId="77777777" w:rsidTr="00621A46">
        <w:tc>
          <w:tcPr>
            <w:tcW w:w="846" w:type="dxa"/>
            <w:vAlign w:val="center"/>
          </w:tcPr>
          <w:p w14:paraId="00B3A0D2" w14:textId="1C681D17" w:rsidR="00C76360" w:rsidRPr="000C24AA" w:rsidRDefault="00156639" w:rsidP="00C12996">
            <w:pPr>
              <w:tabs>
                <w:tab w:val="left" w:pos="426"/>
                <w:tab w:val="left" w:pos="1418"/>
              </w:tabs>
              <w:contextualSpacing/>
              <w:rPr>
                <w:rFonts w:ascii="Arial" w:hAnsi="Arial" w:cs="Arial"/>
                <w:b/>
                <w:bCs/>
                <w:sz w:val="20"/>
                <w:szCs w:val="20"/>
                <w:lang w:val="lt-LT"/>
              </w:rPr>
            </w:pPr>
            <w:r w:rsidRPr="000C24AA">
              <w:rPr>
                <w:rFonts w:ascii="Arial" w:hAnsi="Arial" w:cs="Arial"/>
                <w:b/>
                <w:bCs/>
                <w:sz w:val="20"/>
                <w:szCs w:val="20"/>
                <w:lang w:val="lt-LT"/>
              </w:rPr>
              <w:lastRenderedPageBreak/>
              <w:t>7.16.</w:t>
            </w:r>
          </w:p>
        </w:tc>
        <w:tc>
          <w:tcPr>
            <w:tcW w:w="1701" w:type="dxa"/>
            <w:vAlign w:val="center"/>
          </w:tcPr>
          <w:p w14:paraId="062D46D3" w14:textId="76ABD092" w:rsidR="00C76360" w:rsidRPr="000C24AA" w:rsidRDefault="00C76360" w:rsidP="00C12996">
            <w:pPr>
              <w:tabs>
                <w:tab w:val="left" w:pos="312"/>
              </w:tabs>
              <w:contextualSpacing/>
              <w:rPr>
                <w:rFonts w:ascii="Arial" w:hAnsi="Arial" w:cs="Arial"/>
                <w:b/>
                <w:bCs/>
                <w:sz w:val="20"/>
                <w:szCs w:val="20"/>
                <w:lang w:val="lt-LT"/>
              </w:rPr>
            </w:pPr>
            <w:r w:rsidRPr="000C24AA">
              <w:rPr>
                <w:rFonts w:ascii="Arial" w:hAnsi="Arial" w:cs="Arial"/>
                <w:color w:val="000000"/>
                <w:sz w:val="20"/>
                <w:szCs w:val="20"/>
                <w:lang w:val="lt-LT"/>
              </w:rPr>
              <w:t>Striukė žieminė</w:t>
            </w:r>
          </w:p>
        </w:tc>
        <w:tc>
          <w:tcPr>
            <w:tcW w:w="7087" w:type="dxa"/>
            <w:vAlign w:val="center"/>
          </w:tcPr>
          <w:p w14:paraId="3B0344C4" w14:textId="321C74B5" w:rsidR="00C76360" w:rsidRPr="000C24AA" w:rsidRDefault="00C76360" w:rsidP="00C12996">
            <w:pPr>
              <w:pStyle w:val="Sraopastraipa"/>
              <w:keepLines/>
              <w:numPr>
                <w:ilvl w:val="0"/>
                <w:numId w:val="16"/>
              </w:numPr>
              <w:suppressLineNumbers/>
              <w:suppressAutoHyphen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Tiesaus silueto su pailginta nugaros sritim</w:t>
            </w:r>
            <w:r w:rsidR="00181CC4" w:rsidRPr="000C24AA">
              <w:rPr>
                <w:rFonts w:ascii="Arial" w:hAnsi="Arial" w:cs="Arial"/>
                <w:sz w:val="20"/>
                <w:szCs w:val="20"/>
                <w:lang w:val="lt-LT"/>
              </w:rPr>
              <w:t>;</w:t>
            </w:r>
          </w:p>
          <w:p w14:paraId="025E4AED" w14:textId="1D4256AA" w:rsidR="00C76360" w:rsidRPr="000C24AA" w:rsidRDefault="00C76360" w:rsidP="00C12996">
            <w:pPr>
              <w:pStyle w:val="Sraopastraipa"/>
              <w:keepLines/>
              <w:numPr>
                <w:ilvl w:val="0"/>
                <w:numId w:val="16"/>
              </w:numPr>
              <w:suppressLineNumbers/>
              <w:suppressAutoHyphen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Priekyje, nugaroje ir ant rankovių horizontaliai po dvi 5 cm pločio šviesą atspindinčias juostas</w:t>
            </w:r>
            <w:r w:rsidR="00181CC4" w:rsidRPr="000C24AA">
              <w:rPr>
                <w:rFonts w:ascii="Arial" w:hAnsi="Arial" w:cs="Arial"/>
                <w:sz w:val="20"/>
                <w:szCs w:val="20"/>
                <w:lang w:val="lt-LT"/>
              </w:rPr>
              <w:t>;</w:t>
            </w:r>
          </w:p>
          <w:p w14:paraId="3F219BD6" w14:textId="41ED4F2C" w:rsidR="00C76360" w:rsidRPr="000C24AA" w:rsidRDefault="00C76360" w:rsidP="00C12996">
            <w:pPr>
              <w:pStyle w:val="Sraopastraipa"/>
              <w:keepLines/>
              <w:numPr>
                <w:ilvl w:val="0"/>
                <w:numId w:val="16"/>
              </w:numPr>
              <w:suppressLineNumbers/>
              <w:suppressAutoHyphen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Striukės viršutinėje dalyje priekyje ir nugaroje vertikaliai po dvi 5 cm pločio šviesą atspindinčias juostas</w:t>
            </w:r>
            <w:r w:rsidR="00181CC4" w:rsidRPr="000C24AA">
              <w:rPr>
                <w:rFonts w:ascii="Arial" w:hAnsi="Arial" w:cs="Arial"/>
                <w:sz w:val="20"/>
                <w:szCs w:val="20"/>
                <w:lang w:val="lt-LT"/>
              </w:rPr>
              <w:t>;</w:t>
            </w:r>
          </w:p>
          <w:p w14:paraId="70E77FB7" w14:textId="11CF95FB" w:rsidR="00C76360" w:rsidRPr="000C24AA" w:rsidRDefault="00C76360" w:rsidP="00C12996">
            <w:pPr>
              <w:pStyle w:val="Sraopastraipa"/>
              <w:keepLines/>
              <w:numPr>
                <w:ilvl w:val="0"/>
                <w:numId w:val="16"/>
              </w:numPr>
              <w:suppressLineNumbers/>
              <w:suppressAutoHyphen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 xml:space="preserve">Pakaba iš pagrindinės spalvos audinio prisiūta nugaros </w:t>
            </w:r>
            <w:proofErr w:type="spellStart"/>
            <w:r w:rsidRPr="000C24AA">
              <w:rPr>
                <w:rFonts w:ascii="Arial" w:hAnsi="Arial" w:cs="Arial"/>
                <w:sz w:val="20"/>
                <w:szCs w:val="20"/>
                <w:lang w:val="lt-LT"/>
              </w:rPr>
              <w:t>priekaklyje</w:t>
            </w:r>
            <w:proofErr w:type="spellEnd"/>
            <w:r w:rsidRPr="000C24AA">
              <w:rPr>
                <w:rFonts w:ascii="Arial" w:hAnsi="Arial" w:cs="Arial"/>
                <w:sz w:val="20"/>
                <w:szCs w:val="20"/>
                <w:lang w:val="lt-LT"/>
              </w:rPr>
              <w:t xml:space="preserve"> iš vidinės pusės</w:t>
            </w:r>
            <w:r w:rsidR="00181CC4" w:rsidRPr="000C24AA">
              <w:rPr>
                <w:rFonts w:ascii="Arial" w:hAnsi="Arial" w:cs="Arial"/>
                <w:sz w:val="20"/>
                <w:szCs w:val="20"/>
                <w:lang w:val="lt-LT"/>
              </w:rPr>
              <w:t>;</w:t>
            </w:r>
          </w:p>
          <w:p w14:paraId="2B2E6C0E" w14:textId="6012E67B" w:rsidR="00C76360" w:rsidRPr="000C24AA" w:rsidRDefault="00C76360" w:rsidP="00C12996">
            <w:pPr>
              <w:pStyle w:val="Sraopastraipa"/>
              <w:keepLines/>
              <w:numPr>
                <w:ilvl w:val="0"/>
                <w:numId w:val="16"/>
              </w:numPr>
              <w:suppressLineNumbers/>
              <w:suppressAutoHyphen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Papildomai striukės apačioje turi būti vidinė apsauga nuo vėjo ir sniego</w:t>
            </w:r>
            <w:r w:rsidR="00181CC4" w:rsidRPr="000C24AA">
              <w:rPr>
                <w:rFonts w:ascii="Arial" w:hAnsi="Arial" w:cs="Arial"/>
                <w:sz w:val="20"/>
                <w:szCs w:val="20"/>
                <w:lang w:val="lt-LT"/>
              </w:rPr>
              <w:t>;</w:t>
            </w:r>
          </w:p>
          <w:p w14:paraId="016B41B5" w14:textId="1B59103C" w:rsidR="00C76360" w:rsidRPr="000C24AA" w:rsidRDefault="00C76360" w:rsidP="00C12996">
            <w:pPr>
              <w:pStyle w:val="Sraopastraipa"/>
              <w:keepLines/>
              <w:numPr>
                <w:ilvl w:val="0"/>
                <w:numId w:val="16"/>
              </w:numPr>
              <w:suppressLineNumbers/>
              <w:suppressAutoHyphen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Striukės apačioje plotis reguliuojamas guma su fiksatoriais</w:t>
            </w:r>
            <w:r w:rsidR="00181CC4" w:rsidRPr="000C24AA">
              <w:rPr>
                <w:rFonts w:ascii="Arial" w:hAnsi="Arial" w:cs="Arial"/>
                <w:sz w:val="20"/>
                <w:szCs w:val="20"/>
                <w:lang w:val="lt-LT"/>
              </w:rPr>
              <w:t>;</w:t>
            </w:r>
          </w:p>
          <w:p w14:paraId="38B6A0BD" w14:textId="57FE5DEE" w:rsidR="00C76360" w:rsidRPr="000C24AA" w:rsidRDefault="00C76360" w:rsidP="00C12996">
            <w:pPr>
              <w:pStyle w:val="Sraopastraipa"/>
              <w:keepLines/>
              <w:numPr>
                <w:ilvl w:val="0"/>
                <w:numId w:val="16"/>
              </w:numPr>
              <w:suppressLineNumbers/>
              <w:suppressAutoHyphen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Striukės nugarinė dalis pažeminta</w:t>
            </w:r>
            <w:r w:rsidR="00181CC4" w:rsidRPr="000C24AA">
              <w:rPr>
                <w:rFonts w:ascii="Arial" w:hAnsi="Arial" w:cs="Arial"/>
                <w:sz w:val="20"/>
                <w:szCs w:val="20"/>
                <w:lang w:val="lt-LT"/>
              </w:rPr>
              <w:t>;</w:t>
            </w:r>
          </w:p>
          <w:p w14:paraId="235452B5" w14:textId="775C4A5A" w:rsidR="00C76360" w:rsidRPr="000C24AA" w:rsidRDefault="00C76360" w:rsidP="00C12996">
            <w:pPr>
              <w:pStyle w:val="Sraopastraipa"/>
              <w:keepLines/>
              <w:numPr>
                <w:ilvl w:val="0"/>
                <w:numId w:val="16"/>
              </w:numPr>
              <w:suppressLineNumbers/>
              <w:suppressAutoHyphen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 xml:space="preserve">Užsegama dvipusiu užtrauktuku, paslėptas po </w:t>
            </w:r>
            <w:proofErr w:type="spellStart"/>
            <w:r w:rsidRPr="000C24AA">
              <w:rPr>
                <w:rFonts w:ascii="Arial" w:hAnsi="Arial" w:cs="Arial"/>
                <w:sz w:val="20"/>
                <w:szCs w:val="20"/>
                <w:lang w:val="lt-LT"/>
              </w:rPr>
              <w:t>lystele</w:t>
            </w:r>
            <w:proofErr w:type="spellEnd"/>
            <w:r w:rsidRPr="000C24AA">
              <w:rPr>
                <w:rFonts w:ascii="Arial" w:hAnsi="Arial" w:cs="Arial"/>
                <w:sz w:val="20"/>
                <w:szCs w:val="20"/>
                <w:lang w:val="lt-LT"/>
              </w:rPr>
              <w:t>, kuri užsegama lipdukais</w:t>
            </w:r>
            <w:r w:rsidR="00181CC4" w:rsidRPr="000C24AA">
              <w:rPr>
                <w:rFonts w:ascii="Arial" w:hAnsi="Arial" w:cs="Arial"/>
                <w:sz w:val="20"/>
                <w:szCs w:val="20"/>
                <w:lang w:val="lt-LT"/>
              </w:rPr>
              <w:t>;</w:t>
            </w:r>
          </w:p>
          <w:p w14:paraId="108CE314" w14:textId="71825868" w:rsidR="00C76360" w:rsidRPr="000C24AA" w:rsidRDefault="00C76360" w:rsidP="00C12996">
            <w:pPr>
              <w:pStyle w:val="Sraopastraipa"/>
              <w:keepLines/>
              <w:numPr>
                <w:ilvl w:val="0"/>
                <w:numId w:val="16"/>
              </w:numPr>
              <w:suppressLineNumbers/>
              <w:suppressAutoHyphen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 xml:space="preserve">Gobtuvas pašiltintas </w:t>
            </w:r>
            <w:proofErr w:type="spellStart"/>
            <w:r w:rsidRPr="000C24AA">
              <w:rPr>
                <w:rFonts w:ascii="Arial" w:hAnsi="Arial" w:cs="Arial"/>
                <w:sz w:val="20"/>
                <w:szCs w:val="20"/>
                <w:lang w:val="lt-LT"/>
              </w:rPr>
              <w:t>sinteponu</w:t>
            </w:r>
            <w:proofErr w:type="spellEnd"/>
            <w:r w:rsidRPr="000C24AA">
              <w:rPr>
                <w:rFonts w:ascii="Arial" w:hAnsi="Arial" w:cs="Arial"/>
                <w:sz w:val="20"/>
                <w:szCs w:val="20"/>
                <w:lang w:val="lt-LT"/>
              </w:rPr>
              <w:t xml:space="preserve"> ir </w:t>
            </w:r>
            <w:proofErr w:type="spellStart"/>
            <w:r w:rsidRPr="000C24AA">
              <w:rPr>
                <w:rFonts w:ascii="Arial" w:hAnsi="Arial" w:cs="Arial"/>
                <w:sz w:val="20"/>
                <w:szCs w:val="20"/>
                <w:lang w:val="lt-LT"/>
              </w:rPr>
              <w:t>fleece</w:t>
            </w:r>
            <w:proofErr w:type="spellEnd"/>
            <w:r w:rsidRPr="000C24AA">
              <w:rPr>
                <w:rFonts w:ascii="Arial" w:hAnsi="Arial" w:cs="Arial"/>
                <w:sz w:val="20"/>
                <w:szCs w:val="20"/>
                <w:lang w:val="lt-LT"/>
              </w:rPr>
              <w:t xml:space="preserve"> medžiaga, prisegamas užtrauktuku, užsegamas plačiu lipduku priekyje, viršugalvio pločio reguliavimui turi būti įverta guma, aukščio reguliavimui naudojama juosta su lipduku</w:t>
            </w:r>
            <w:r w:rsidR="00181CC4" w:rsidRPr="000C24AA">
              <w:rPr>
                <w:rFonts w:ascii="Arial" w:hAnsi="Arial" w:cs="Arial"/>
                <w:sz w:val="20"/>
                <w:szCs w:val="20"/>
                <w:lang w:val="lt-LT"/>
              </w:rPr>
              <w:t>;</w:t>
            </w:r>
          </w:p>
          <w:p w14:paraId="0A9FCE36" w14:textId="32CB87D9" w:rsidR="00C76360" w:rsidRPr="000C24AA" w:rsidRDefault="00C76360" w:rsidP="00C12996">
            <w:pPr>
              <w:pStyle w:val="Sraopastraipa"/>
              <w:keepLines/>
              <w:numPr>
                <w:ilvl w:val="0"/>
                <w:numId w:val="16"/>
              </w:numPr>
              <w:suppressLineNumbers/>
              <w:suppressAutoHyphen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 xml:space="preserve">Apykaklė pašiltinta </w:t>
            </w:r>
            <w:proofErr w:type="spellStart"/>
            <w:r w:rsidRPr="000C24AA">
              <w:rPr>
                <w:rFonts w:ascii="Arial" w:hAnsi="Arial" w:cs="Arial"/>
                <w:sz w:val="20"/>
                <w:szCs w:val="20"/>
                <w:lang w:val="lt-LT"/>
              </w:rPr>
              <w:t>sinteponu</w:t>
            </w:r>
            <w:proofErr w:type="spellEnd"/>
            <w:r w:rsidRPr="000C24AA">
              <w:rPr>
                <w:rFonts w:ascii="Arial" w:hAnsi="Arial" w:cs="Arial"/>
                <w:sz w:val="20"/>
                <w:szCs w:val="20"/>
                <w:lang w:val="lt-LT"/>
              </w:rPr>
              <w:t xml:space="preserve"> ir </w:t>
            </w:r>
            <w:proofErr w:type="spellStart"/>
            <w:r w:rsidRPr="000C24AA">
              <w:rPr>
                <w:rFonts w:ascii="Arial" w:hAnsi="Arial" w:cs="Arial"/>
                <w:sz w:val="20"/>
                <w:szCs w:val="20"/>
                <w:lang w:val="lt-LT"/>
              </w:rPr>
              <w:t>fleece</w:t>
            </w:r>
            <w:proofErr w:type="spellEnd"/>
            <w:r w:rsidRPr="000C24AA">
              <w:rPr>
                <w:rFonts w:ascii="Arial" w:hAnsi="Arial" w:cs="Arial"/>
                <w:sz w:val="20"/>
                <w:szCs w:val="20"/>
                <w:lang w:val="lt-LT"/>
              </w:rPr>
              <w:t xml:space="preserve"> medžiaga, stovės tipo</w:t>
            </w:r>
            <w:r w:rsidR="00181CC4" w:rsidRPr="000C24AA">
              <w:rPr>
                <w:rFonts w:ascii="Arial" w:hAnsi="Arial" w:cs="Arial"/>
                <w:sz w:val="20"/>
                <w:szCs w:val="20"/>
                <w:lang w:val="lt-LT"/>
              </w:rPr>
              <w:t>;</w:t>
            </w:r>
          </w:p>
          <w:p w14:paraId="0DE4A363" w14:textId="1141FD5D" w:rsidR="00C76360" w:rsidRPr="000C24AA" w:rsidRDefault="00C76360" w:rsidP="00C12996">
            <w:pPr>
              <w:pStyle w:val="Sraopastraipa"/>
              <w:keepLines/>
              <w:numPr>
                <w:ilvl w:val="0"/>
                <w:numId w:val="16"/>
              </w:numPr>
              <w:suppressLineNumbers/>
              <w:suppressAutoHyphen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Rankovės statytos, rankogaliai megzti vidiniai, išorėje plotis reguliuojamas lipduku</w:t>
            </w:r>
            <w:r w:rsidR="00181CC4" w:rsidRPr="000C24AA">
              <w:rPr>
                <w:rFonts w:ascii="Arial" w:hAnsi="Arial" w:cs="Arial"/>
                <w:sz w:val="20"/>
                <w:szCs w:val="20"/>
                <w:lang w:val="lt-LT"/>
              </w:rPr>
              <w:t>;</w:t>
            </w:r>
          </w:p>
          <w:p w14:paraId="7D9DEE45" w14:textId="6E0AA978" w:rsidR="00C76360" w:rsidRPr="000C24AA" w:rsidRDefault="00C76360" w:rsidP="00C12996">
            <w:pPr>
              <w:pStyle w:val="Sraopastraipa"/>
              <w:keepLines/>
              <w:numPr>
                <w:ilvl w:val="0"/>
                <w:numId w:val="16"/>
              </w:numPr>
              <w:suppressLineNumbers/>
              <w:suppressAutoHyphen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 xml:space="preserve">Priekyje viršuje </w:t>
            </w:r>
            <w:proofErr w:type="spellStart"/>
            <w:r w:rsidRPr="000C24AA">
              <w:rPr>
                <w:rFonts w:ascii="Arial" w:hAnsi="Arial" w:cs="Arial"/>
                <w:sz w:val="20"/>
                <w:szCs w:val="20"/>
                <w:lang w:val="lt-LT"/>
              </w:rPr>
              <w:t>dešnėje</w:t>
            </w:r>
            <w:proofErr w:type="spellEnd"/>
            <w:r w:rsidRPr="000C24AA">
              <w:rPr>
                <w:rFonts w:ascii="Arial" w:hAnsi="Arial" w:cs="Arial"/>
                <w:sz w:val="20"/>
                <w:szCs w:val="20"/>
                <w:lang w:val="lt-LT"/>
              </w:rPr>
              <w:t xml:space="preserve"> pusėje turi būti kišenė užsegama užtrauktuku</w:t>
            </w:r>
            <w:r w:rsidR="00181CC4" w:rsidRPr="000C24AA">
              <w:rPr>
                <w:rFonts w:ascii="Arial" w:hAnsi="Arial" w:cs="Arial"/>
                <w:sz w:val="20"/>
                <w:szCs w:val="20"/>
                <w:lang w:val="lt-LT"/>
              </w:rPr>
              <w:t>;</w:t>
            </w:r>
          </w:p>
          <w:p w14:paraId="06C51381" w14:textId="67E405AF" w:rsidR="00C76360" w:rsidRPr="000C24AA" w:rsidRDefault="00C76360" w:rsidP="00C12996">
            <w:pPr>
              <w:pStyle w:val="Sraopastraipa"/>
              <w:keepLines/>
              <w:numPr>
                <w:ilvl w:val="0"/>
                <w:numId w:val="16"/>
              </w:numPr>
              <w:suppressLineNumbers/>
              <w:suppressAutoHyphen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 xml:space="preserve">Priekyje apačioje, dvigubos </w:t>
            </w:r>
            <w:proofErr w:type="spellStart"/>
            <w:r w:rsidRPr="000C24AA">
              <w:rPr>
                <w:rFonts w:ascii="Arial" w:hAnsi="Arial" w:cs="Arial"/>
                <w:sz w:val="20"/>
                <w:szCs w:val="20"/>
                <w:lang w:val="lt-LT"/>
              </w:rPr>
              <w:t>uždėtinės</w:t>
            </w:r>
            <w:proofErr w:type="spellEnd"/>
            <w:r w:rsidRPr="000C24AA">
              <w:rPr>
                <w:rFonts w:ascii="Arial" w:hAnsi="Arial" w:cs="Arial"/>
                <w:sz w:val="20"/>
                <w:szCs w:val="20"/>
                <w:lang w:val="lt-LT"/>
              </w:rPr>
              <w:t xml:space="preserve"> kišenės su atvartais užsegamais dviem lipdukais: įdėjimas iš viršaus ir iš šono</w:t>
            </w:r>
            <w:r w:rsidR="00181CC4" w:rsidRPr="000C24AA">
              <w:rPr>
                <w:rFonts w:ascii="Arial" w:hAnsi="Arial" w:cs="Arial"/>
                <w:sz w:val="20"/>
                <w:szCs w:val="20"/>
                <w:lang w:val="lt-LT"/>
              </w:rPr>
              <w:t>;</w:t>
            </w:r>
          </w:p>
          <w:p w14:paraId="33EA4521" w14:textId="6C158E71" w:rsidR="00C76360" w:rsidRPr="000C24AA" w:rsidRDefault="00C76360" w:rsidP="00C12996">
            <w:pPr>
              <w:pStyle w:val="Sraopastraipa"/>
              <w:keepLines/>
              <w:numPr>
                <w:ilvl w:val="0"/>
                <w:numId w:val="16"/>
              </w:numPr>
              <w:suppressLineNumbers/>
              <w:suppressAutoHyphen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 xml:space="preserve">Viduje kairėje pusėje viena </w:t>
            </w:r>
            <w:proofErr w:type="spellStart"/>
            <w:r w:rsidRPr="000C24AA">
              <w:rPr>
                <w:rFonts w:ascii="Arial" w:hAnsi="Arial" w:cs="Arial"/>
                <w:sz w:val="20"/>
                <w:szCs w:val="20"/>
                <w:lang w:val="lt-LT"/>
              </w:rPr>
              <w:t>uždėtinė</w:t>
            </w:r>
            <w:proofErr w:type="spellEnd"/>
            <w:r w:rsidRPr="000C24AA">
              <w:rPr>
                <w:rFonts w:ascii="Arial" w:hAnsi="Arial" w:cs="Arial"/>
                <w:sz w:val="20"/>
                <w:szCs w:val="20"/>
                <w:lang w:val="lt-LT"/>
              </w:rPr>
              <w:t xml:space="preserve"> kišenė užsegama užtrauktuku, kurios gylis ne mažiau kaip 18 cm; plotis ne mažiau kaip 13 cm</w:t>
            </w:r>
            <w:r w:rsidR="00181CC4" w:rsidRPr="000C24AA">
              <w:rPr>
                <w:rFonts w:ascii="Arial" w:hAnsi="Arial" w:cs="Arial"/>
                <w:sz w:val="20"/>
                <w:szCs w:val="20"/>
                <w:lang w:val="lt-LT"/>
              </w:rPr>
              <w:t>;</w:t>
            </w:r>
          </w:p>
          <w:p w14:paraId="7061E7BB" w14:textId="1CF6DA06" w:rsidR="00C76360" w:rsidRPr="000C24AA" w:rsidRDefault="00C76360" w:rsidP="00C12996">
            <w:pPr>
              <w:pStyle w:val="Sraopastraipa"/>
              <w:keepLines/>
              <w:numPr>
                <w:ilvl w:val="0"/>
                <w:numId w:val="16"/>
              </w:numPr>
              <w:suppressLineNumbers/>
              <w:suppressAutoHyphen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Logotipas** priekyje kairėje arba dešinėje krūtinės pusėje ir nugaroje</w:t>
            </w:r>
            <w:r w:rsidR="00181CC4" w:rsidRPr="000C24AA">
              <w:rPr>
                <w:rFonts w:ascii="Arial" w:hAnsi="Arial" w:cs="Arial"/>
                <w:sz w:val="20"/>
                <w:szCs w:val="20"/>
                <w:lang w:val="lt-LT"/>
              </w:rPr>
              <w:t>;</w:t>
            </w:r>
          </w:p>
          <w:p w14:paraId="02BFBEB7" w14:textId="18A94586" w:rsidR="00C76360" w:rsidRPr="000C24AA" w:rsidRDefault="00C76360" w:rsidP="00C12996">
            <w:pPr>
              <w:pStyle w:val="Sraopastraipa"/>
              <w:keepLines/>
              <w:numPr>
                <w:ilvl w:val="0"/>
                <w:numId w:val="16"/>
              </w:numPr>
              <w:suppressLineNumbers/>
              <w:suppressAutoHyphen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 xml:space="preserve">Audinio spalva pagal Pantone </w:t>
            </w:r>
            <w:proofErr w:type="spellStart"/>
            <w:r w:rsidRPr="000C24AA">
              <w:rPr>
                <w:rFonts w:ascii="Arial" w:hAnsi="Arial" w:cs="Arial"/>
                <w:sz w:val="20"/>
                <w:szCs w:val="20"/>
                <w:lang w:val="lt-LT"/>
              </w:rPr>
              <w:t>Color</w:t>
            </w:r>
            <w:proofErr w:type="spellEnd"/>
            <w:r w:rsidRPr="000C24AA">
              <w:rPr>
                <w:rFonts w:ascii="Arial" w:hAnsi="Arial" w:cs="Arial"/>
                <w:sz w:val="20"/>
                <w:szCs w:val="20"/>
                <w:lang w:val="lt-LT"/>
              </w:rPr>
              <w:t xml:space="preserve"> katalogą gali būti Tamsiai žalia – 554 bei ryškiai geltona (</w:t>
            </w:r>
            <w:proofErr w:type="spellStart"/>
            <w:r w:rsidRPr="000C24AA">
              <w:rPr>
                <w:rFonts w:ascii="Arial" w:hAnsi="Arial" w:cs="Arial"/>
                <w:sz w:val="20"/>
                <w:szCs w:val="20"/>
                <w:lang w:val="lt-LT"/>
              </w:rPr>
              <w:t>Hi-Viz</w:t>
            </w:r>
            <w:proofErr w:type="spellEnd"/>
            <w:r w:rsidRPr="000C24AA">
              <w:rPr>
                <w:rFonts w:ascii="Arial" w:hAnsi="Arial" w:cs="Arial"/>
                <w:sz w:val="20"/>
                <w:szCs w:val="20"/>
                <w:lang w:val="lt-LT"/>
              </w:rPr>
              <w:t>) atitinkanti gero matomumo standartą</w:t>
            </w:r>
            <w:r w:rsidR="00181CC4" w:rsidRPr="000C24AA">
              <w:rPr>
                <w:rFonts w:ascii="Arial" w:hAnsi="Arial" w:cs="Arial"/>
                <w:sz w:val="20"/>
                <w:szCs w:val="20"/>
                <w:lang w:val="lt-LT"/>
              </w:rPr>
              <w:t>;</w:t>
            </w:r>
          </w:p>
          <w:p w14:paraId="00985EA1" w14:textId="145E7CDC" w:rsidR="00C76360" w:rsidRPr="000C24AA" w:rsidRDefault="00C76360" w:rsidP="00C12996">
            <w:pPr>
              <w:pStyle w:val="Sraopastraipa"/>
              <w:keepLines/>
              <w:numPr>
                <w:ilvl w:val="0"/>
                <w:numId w:val="16"/>
              </w:numPr>
              <w:suppressLineNumbers/>
              <w:suppressAutoHyphen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Tiekėjas gali pasirinkti atspalvius nurodytų spalvų artimoje gamoje</w:t>
            </w:r>
            <w:r w:rsidR="00181CC4" w:rsidRPr="000C24AA">
              <w:rPr>
                <w:rFonts w:ascii="Arial" w:hAnsi="Arial" w:cs="Arial"/>
                <w:sz w:val="20"/>
                <w:szCs w:val="20"/>
                <w:lang w:val="lt-LT"/>
              </w:rPr>
              <w:t>;</w:t>
            </w:r>
          </w:p>
          <w:p w14:paraId="039CCD63" w14:textId="07E8BF0B" w:rsidR="00C76360" w:rsidRPr="000C24AA" w:rsidRDefault="00C76360" w:rsidP="00C12996">
            <w:pPr>
              <w:pStyle w:val="Sraopastraipa"/>
              <w:keepLines/>
              <w:numPr>
                <w:ilvl w:val="0"/>
                <w:numId w:val="16"/>
              </w:numPr>
              <w:suppressLineNumbers/>
              <w:suppressAutoHyphen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Poliesteris 100% su PU padengimu (apsauga nuo drėgmės) (audinio susitraukimas ≤ 3%)</w:t>
            </w:r>
            <w:r w:rsidR="00181CC4" w:rsidRPr="000C24AA">
              <w:rPr>
                <w:rFonts w:ascii="Arial" w:hAnsi="Arial" w:cs="Arial"/>
                <w:sz w:val="20"/>
                <w:szCs w:val="20"/>
                <w:lang w:val="lt-LT"/>
              </w:rPr>
              <w:t>;</w:t>
            </w:r>
          </w:p>
          <w:p w14:paraId="62DF1649" w14:textId="1E1B0ACF" w:rsidR="00C76360" w:rsidRPr="000C24AA" w:rsidRDefault="00C76360" w:rsidP="00C12996">
            <w:pPr>
              <w:pStyle w:val="Sraopastraipa"/>
              <w:keepLines/>
              <w:numPr>
                <w:ilvl w:val="0"/>
                <w:numId w:val="16"/>
              </w:numPr>
              <w:suppressLineNumbers/>
              <w:suppressAutoHyphen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Audinio tankis: 175±5 g/m²</w:t>
            </w:r>
            <w:r w:rsidR="00181CC4" w:rsidRPr="000C24AA">
              <w:rPr>
                <w:rFonts w:ascii="Arial" w:hAnsi="Arial" w:cs="Arial"/>
                <w:sz w:val="20"/>
                <w:szCs w:val="20"/>
                <w:lang w:val="lt-LT"/>
              </w:rPr>
              <w:t>;</w:t>
            </w:r>
          </w:p>
          <w:p w14:paraId="49AF138B" w14:textId="7C8F4EE3" w:rsidR="00C76360" w:rsidRPr="000C24AA" w:rsidRDefault="00C76360" w:rsidP="00C12996">
            <w:pPr>
              <w:pStyle w:val="Sraopastraipa"/>
              <w:keepLines/>
              <w:numPr>
                <w:ilvl w:val="0"/>
                <w:numId w:val="16"/>
              </w:numPr>
              <w:suppressLineNumbers/>
              <w:suppressAutoHyphen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Audinio pynimas:</w:t>
            </w:r>
            <w:r w:rsidR="00181CC4" w:rsidRPr="000C24AA">
              <w:rPr>
                <w:rFonts w:ascii="Arial" w:hAnsi="Arial" w:cs="Arial"/>
                <w:sz w:val="20"/>
                <w:szCs w:val="20"/>
                <w:lang w:val="lt-LT"/>
              </w:rPr>
              <w:t xml:space="preserve"> </w:t>
            </w:r>
            <w:r w:rsidRPr="000C24AA">
              <w:rPr>
                <w:rFonts w:ascii="Arial" w:hAnsi="Arial" w:cs="Arial"/>
                <w:sz w:val="20"/>
                <w:szCs w:val="20"/>
                <w:lang w:val="lt-LT"/>
              </w:rPr>
              <w:t>Drobinis (</w:t>
            </w:r>
            <w:proofErr w:type="spellStart"/>
            <w:r w:rsidRPr="000C24AA">
              <w:rPr>
                <w:rFonts w:ascii="Arial" w:hAnsi="Arial" w:cs="Arial"/>
                <w:sz w:val="20"/>
                <w:szCs w:val="20"/>
                <w:lang w:val="lt-LT"/>
              </w:rPr>
              <w:t>canvasinis</w:t>
            </w:r>
            <w:proofErr w:type="spellEnd"/>
            <w:r w:rsidRPr="000C24AA">
              <w:rPr>
                <w:rFonts w:ascii="Arial" w:hAnsi="Arial" w:cs="Arial"/>
                <w:sz w:val="20"/>
                <w:szCs w:val="20"/>
                <w:lang w:val="lt-LT"/>
              </w:rPr>
              <w:t>)</w:t>
            </w:r>
            <w:r w:rsidR="00181CC4" w:rsidRPr="000C24AA">
              <w:rPr>
                <w:rFonts w:ascii="Arial" w:hAnsi="Arial" w:cs="Arial"/>
                <w:sz w:val="20"/>
                <w:szCs w:val="20"/>
                <w:lang w:val="lt-LT"/>
              </w:rPr>
              <w:t>;</w:t>
            </w:r>
          </w:p>
          <w:p w14:paraId="17E59D57" w14:textId="77777777" w:rsidR="00C76360" w:rsidRPr="000C24AA" w:rsidRDefault="00C76360" w:rsidP="00C12996">
            <w:pPr>
              <w:pStyle w:val="Sraopastraipa"/>
              <w:keepLines/>
              <w:numPr>
                <w:ilvl w:val="0"/>
                <w:numId w:val="16"/>
              </w:numPr>
              <w:suppressLineNumbers/>
              <w:suppressAutoHyphen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 xml:space="preserve">Pašiltinimas: </w:t>
            </w:r>
            <w:r w:rsidRPr="000C24AA">
              <w:rPr>
                <w:rFonts w:ascii="Arial" w:hAnsi="Arial" w:cs="Arial"/>
                <w:sz w:val="20"/>
                <w:szCs w:val="20"/>
                <w:lang w:val="lt-LT"/>
              </w:rPr>
              <w:tab/>
            </w:r>
          </w:p>
          <w:p w14:paraId="03196D5D" w14:textId="41DE9901" w:rsidR="00C76360" w:rsidRPr="000C24AA" w:rsidRDefault="00C76360" w:rsidP="00C12996">
            <w:pPr>
              <w:pStyle w:val="Sraopastraipa"/>
              <w:keepLines/>
              <w:numPr>
                <w:ilvl w:val="0"/>
                <w:numId w:val="16"/>
              </w:numPr>
              <w:suppressLineNumbers/>
              <w:suppressAutoHyphens/>
              <w:spacing w:after="0" w:line="240" w:lineRule="auto"/>
              <w:ind w:left="0" w:firstLine="0"/>
              <w:jc w:val="both"/>
              <w:rPr>
                <w:rFonts w:ascii="Arial" w:hAnsi="Arial" w:cs="Arial"/>
                <w:sz w:val="20"/>
                <w:szCs w:val="20"/>
                <w:lang w:val="lt-LT"/>
              </w:rPr>
            </w:pPr>
            <w:proofErr w:type="spellStart"/>
            <w:r w:rsidRPr="000C24AA">
              <w:rPr>
                <w:rFonts w:ascii="Arial" w:hAnsi="Arial" w:cs="Arial"/>
                <w:sz w:val="20"/>
                <w:szCs w:val="20"/>
                <w:lang w:val="lt-LT"/>
              </w:rPr>
              <w:t>Sinteponas</w:t>
            </w:r>
            <w:proofErr w:type="spellEnd"/>
            <w:r w:rsidRPr="000C24AA">
              <w:rPr>
                <w:rFonts w:ascii="Arial" w:hAnsi="Arial" w:cs="Arial"/>
                <w:sz w:val="20"/>
                <w:szCs w:val="20"/>
                <w:lang w:val="lt-LT"/>
              </w:rPr>
              <w:t>: striukei 200±5 g/m², rankovėms 150±5 g/m²</w:t>
            </w:r>
            <w:r w:rsidR="00181CC4" w:rsidRPr="000C24AA">
              <w:rPr>
                <w:rFonts w:ascii="Arial" w:hAnsi="Arial" w:cs="Arial"/>
                <w:sz w:val="20"/>
                <w:szCs w:val="20"/>
                <w:lang w:val="lt-LT"/>
              </w:rPr>
              <w:t>;</w:t>
            </w:r>
          </w:p>
          <w:p w14:paraId="6718BC36" w14:textId="136053DE" w:rsidR="00C76360" w:rsidRPr="000C24AA" w:rsidRDefault="00C76360" w:rsidP="00C12996">
            <w:pPr>
              <w:pStyle w:val="Sraopastraipa"/>
              <w:keepLines/>
              <w:numPr>
                <w:ilvl w:val="0"/>
                <w:numId w:val="16"/>
              </w:numPr>
              <w:suppressLineNumbers/>
              <w:suppressAutoHyphen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 xml:space="preserve">Papildomas pašiltinimas striukės viduje iš </w:t>
            </w:r>
            <w:proofErr w:type="spellStart"/>
            <w:r w:rsidRPr="000C24AA">
              <w:rPr>
                <w:rFonts w:ascii="Arial" w:hAnsi="Arial" w:cs="Arial"/>
                <w:sz w:val="20"/>
                <w:szCs w:val="20"/>
                <w:lang w:val="lt-LT"/>
              </w:rPr>
              <w:t>fleece</w:t>
            </w:r>
            <w:proofErr w:type="spellEnd"/>
            <w:r w:rsidRPr="000C24AA">
              <w:rPr>
                <w:rFonts w:ascii="Arial" w:hAnsi="Arial" w:cs="Arial"/>
                <w:sz w:val="20"/>
                <w:szCs w:val="20"/>
                <w:lang w:val="lt-LT"/>
              </w:rPr>
              <w:t xml:space="preserve"> medžiagos</w:t>
            </w:r>
            <w:r w:rsidR="00181CC4" w:rsidRPr="000C24AA">
              <w:rPr>
                <w:rFonts w:ascii="Arial" w:hAnsi="Arial" w:cs="Arial"/>
                <w:sz w:val="20"/>
                <w:szCs w:val="20"/>
                <w:lang w:val="lt-LT"/>
              </w:rPr>
              <w:t>;</w:t>
            </w:r>
          </w:p>
          <w:p w14:paraId="71828270" w14:textId="541522E6" w:rsidR="00C76360" w:rsidRPr="000C24AA" w:rsidRDefault="00C76360" w:rsidP="00C12996">
            <w:pPr>
              <w:pStyle w:val="Sraopastraipa"/>
              <w:keepLines/>
              <w:numPr>
                <w:ilvl w:val="0"/>
                <w:numId w:val="16"/>
              </w:numPr>
              <w:suppressLineNumbers/>
              <w:suppressAutoHyphen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 xml:space="preserve">Pamušalas: 100% poliesteris, supeltakiuotas su </w:t>
            </w:r>
            <w:proofErr w:type="spellStart"/>
            <w:r w:rsidRPr="000C24AA">
              <w:rPr>
                <w:rFonts w:ascii="Arial" w:hAnsi="Arial" w:cs="Arial"/>
                <w:sz w:val="20"/>
                <w:szCs w:val="20"/>
                <w:lang w:val="lt-LT"/>
              </w:rPr>
              <w:t>sinteponu</w:t>
            </w:r>
            <w:proofErr w:type="spellEnd"/>
            <w:r w:rsidR="00181CC4" w:rsidRPr="000C24AA">
              <w:rPr>
                <w:rFonts w:ascii="Arial" w:hAnsi="Arial" w:cs="Arial"/>
                <w:sz w:val="20"/>
                <w:szCs w:val="20"/>
                <w:lang w:val="lt-LT"/>
              </w:rPr>
              <w:t>;</w:t>
            </w:r>
          </w:p>
          <w:p w14:paraId="2F35A65B" w14:textId="77777777" w:rsidR="00C76360" w:rsidRPr="000C24AA" w:rsidRDefault="00C76360" w:rsidP="00C12996">
            <w:pPr>
              <w:pStyle w:val="Sraopastraipa"/>
              <w:keepLines/>
              <w:numPr>
                <w:ilvl w:val="0"/>
                <w:numId w:val="16"/>
              </w:numPr>
              <w:suppressLineNumbers/>
              <w:suppressAutoHyphen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Šviesą atspindinti juosta:</w:t>
            </w:r>
          </w:p>
          <w:p w14:paraId="448646E4" w14:textId="011A8FCE" w:rsidR="00C76360" w:rsidRPr="000C24AA" w:rsidRDefault="00C76360" w:rsidP="00C12996">
            <w:pPr>
              <w:pStyle w:val="Sraopastraipa"/>
              <w:keepLines/>
              <w:numPr>
                <w:ilvl w:val="0"/>
                <w:numId w:val="16"/>
              </w:numPr>
              <w:suppressLineNumbers/>
              <w:suppressAutoHyphen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Šviesą atspindinti juosta turi būti 5 cm pločio, sidabrinės spalvos</w:t>
            </w:r>
            <w:r w:rsidR="00181CC4" w:rsidRPr="000C24AA">
              <w:rPr>
                <w:rFonts w:ascii="Arial" w:hAnsi="Arial" w:cs="Arial"/>
                <w:sz w:val="20"/>
                <w:szCs w:val="20"/>
                <w:lang w:val="lt-LT"/>
              </w:rPr>
              <w:t>;</w:t>
            </w:r>
          </w:p>
          <w:p w14:paraId="7EB98FA5" w14:textId="18D8A456" w:rsidR="00C76360" w:rsidRPr="000C24AA" w:rsidRDefault="00C76360" w:rsidP="00C12996">
            <w:pPr>
              <w:pStyle w:val="Sraopastraipa"/>
              <w:keepLines/>
              <w:numPr>
                <w:ilvl w:val="0"/>
                <w:numId w:val="16"/>
              </w:numPr>
              <w:suppressLineNumbers/>
              <w:suppressAutoHyphen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Atitikimas bandymui pagal EN ISO 20471:2013 – gerai matoma apranga</w:t>
            </w:r>
            <w:r w:rsidR="00181CC4" w:rsidRPr="000C24AA">
              <w:rPr>
                <w:rFonts w:ascii="Arial" w:hAnsi="Arial" w:cs="Arial"/>
                <w:sz w:val="20"/>
                <w:szCs w:val="20"/>
                <w:lang w:val="lt-LT"/>
              </w:rPr>
              <w:t>;</w:t>
            </w:r>
          </w:p>
          <w:p w14:paraId="3CBB8029" w14:textId="4A25453E" w:rsidR="00C76360" w:rsidRPr="000C24AA" w:rsidRDefault="00C76360" w:rsidP="00C12996">
            <w:pPr>
              <w:pStyle w:val="Sraopastraipa"/>
              <w:keepLines/>
              <w:numPr>
                <w:ilvl w:val="0"/>
                <w:numId w:val="16"/>
              </w:numPr>
              <w:suppressLineNumbers/>
              <w:suppressAutoHyphen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Skalbimas prie 60°C; ne mažiau 50 ciklų</w:t>
            </w:r>
            <w:r w:rsidR="00181CC4" w:rsidRPr="000C24AA">
              <w:rPr>
                <w:rFonts w:ascii="Arial" w:hAnsi="Arial" w:cs="Arial"/>
                <w:sz w:val="20"/>
                <w:szCs w:val="20"/>
                <w:lang w:val="lt-LT"/>
              </w:rPr>
              <w:t>;</w:t>
            </w:r>
          </w:p>
          <w:p w14:paraId="0C32367E" w14:textId="77777777" w:rsidR="00C76360" w:rsidRPr="000C24AA" w:rsidRDefault="00C76360" w:rsidP="00C12996">
            <w:pPr>
              <w:pStyle w:val="Sraopastraipa"/>
              <w:keepLines/>
              <w:numPr>
                <w:ilvl w:val="0"/>
                <w:numId w:val="16"/>
              </w:numPr>
              <w:suppressLineNumbers/>
              <w:suppressAutoHyphen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Ženklinimas:</w:t>
            </w:r>
            <w:r w:rsidRPr="000C24AA">
              <w:rPr>
                <w:rFonts w:ascii="Arial" w:hAnsi="Arial" w:cs="Arial"/>
                <w:sz w:val="20"/>
                <w:szCs w:val="20"/>
                <w:lang w:val="lt-LT"/>
              </w:rPr>
              <w:tab/>
            </w:r>
          </w:p>
          <w:p w14:paraId="7B7725A2" w14:textId="12DE38BD" w:rsidR="00C76360" w:rsidRPr="000C24AA" w:rsidRDefault="00C76360" w:rsidP="00C12996">
            <w:pPr>
              <w:pStyle w:val="Sraopastraipa"/>
              <w:keepLines/>
              <w:numPr>
                <w:ilvl w:val="0"/>
                <w:numId w:val="16"/>
              </w:numPr>
              <w:suppressLineNumbers/>
              <w:suppressAutoHyphen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Pagal standarto reikalavimus</w:t>
            </w:r>
            <w:r w:rsidR="00181CC4" w:rsidRPr="000C24AA">
              <w:rPr>
                <w:rFonts w:ascii="Arial" w:hAnsi="Arial" w:cs="Arial"/>
                <w:sz w:val="20"/>
                <w:szCs w:val="20"/>
                <w:lang w:val="lt-LT"/>
              </w:rPr>
              <w:t>;</w:t>
            </w:r>
          </w:p>
          <w:p w14:paraId="705EC5C2" w14:textId="72335CA2" w:rsidR="00C76360" w:rsidRPr="000C24AA" w:rsidRDefault="00C76360" w:rsidP="00C12996">
            <w:pPr>
              <w:pStyle w:val="Sraopastraipa"/>
              <w:keepLines/>
              <w:numPr>
                <w:ilvl w:val="0"/>
                <w:numId w:val="16"/>
              </w:numPr>
              <w:suppressLineNumbers/>
              <w:suppressAutoHyphen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Didžiausioji jėga, N (LST EN ISO 13934-1 Metmenų kryptimi ≥ 900 N</w:t>
            </w:r>
            <w:r w:rsidR="00181CC4" w:rsidRPr="000C24AA">
              <w:rPr>
                <w:rFonts w:ascii="Arial" w:hAnsi="Arial" w:cs="Arial"/>
                <w:sz w:val="20"/>
                <w:szCs w:val="20"/>
                <w:lang w:val="lt-LT"/>
              </w:rPr>
              <w:t>;</w:t>
            </w:r>
          </w:p>
          <w:p w14:paraId="4BE5F5BD" w14:textId="3A4607B1" w:rsidR="00C76360" w:rsidRPr="000C24AA" w:rsidRDefault="00C76360" w:rsidP="00C12996">
            <w:pPr>
              <w:keepLines/>
              <w:suppressLineNumbers/>
              <w:suppressAutoHyphens/>
              <w:jc w:val="both"/>
              <w:rPr>
                <w:rFonts w:ascii="Arial" w:hAnsi="Arial" w:cs="Arial"/>
                <w:sz w:val="20"/>
                <w:szCs w:val="20"/>
                <w:lang w:val="lt-LT"/>
              </w:rPr>
            </w:pPr>
            <w:r w:rsidRPr="000C24AA">
              <w:rPr>
                <w:rFonts w:ascii="Arial" w:hAnsi="Arial" w:cs="Arial"/>
                <w:sz w:val="20"/>
                <w:szCs w:val="20"/>
                <w:lang w:val="lt-LT"/>
              </w:rPr>
              <w:t xml:space="preserve">  ataudų kryptimi ≥ 850 N Susitraukimas) pagal ISO 5077 </w:t>
            </w:r>
            <w:proofErr w:type="spellStart"/>
            <w:r w:rsidRPr="000C24AA">
              <w:rPr>
                <w:rFonts w:ascii="Arial" w:hAnsi="Arial" w:cs="Arial"/>
                <w:sz w:val="20"/>
                <w:szCs w:val="20"/>
                <w:lang w:val="lt-LT"/>
              </w:rPr>
              <w:t>max</w:t>
            </w:r>
            <w:proofErr w:type="spellEnd"/>
            <w:r w:rsidRPr="000C24AA">
              <w:rPr>
                <w:rFonts w:ascii="Arial" w:hAnsi="Arial" w:cs="Arial"/>
                <w:sz w:val="20"/>
                <w:szCs w:val="20"/>
                <w:lang w:val="lt-LT"/>
              </w:rPr>
              <w:t xml:space="preserve"> 3,0%</w:t>
            </w:r>
            <w:r w:rsidR="00181CC4" w:rsidRPr="000C24AA">
              <w:rPr>
                <w:rFonts w:ascii="Arial" w:hAnsi="Arial" w:cs="Arial"/>
                <w:sz w:val="20"/>
                <w:szCs w:val="20"/>
                <w:lang w:val="lt-LT"/>
              </w:rPr>
              <w:t>;</w:t>
            </w:r>
          </w:p>
          <w:p w14:paraId="01168E08" w14:textId="7D003EAC" w:rsidR="00C76360" w:rsidRPr="000C24AA" w:rsidRDefault="00C76360" w:rsidP="00C12996">
            <w:pPr>
              <w:pStyle w:val="Sraopastraipa"/>
              <w:keepLines/>
              <w:numPr>
                <w:ilvl w:val="0"/>
                <w:numId w:val="17"/>
              </w:numPr>
              <w:suppressLineNumbers/>
              <w:suppressAutoHyphen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Nusidažymo atsparumas (balais)</w:t>
            </w:r>
          </w:p>
          <w:p w14:paraId="4D1716B8" w14:textId="0D7135B0" w:rsidR="00C76360" w:rsidRPr="000C24AA" w:rsidRDefault="00C76360" w:rsidP="00C12996">
            <w:pPr>
              <w:keepLines/>
              <w:suppressLineNumbers/>
              <w:suppressAutoHyphens/>
              <w:jc w:val="both"/>
              <w:rPr>
                <w:rFonts w:ascii="Arial" w:hAnsi="Arial" w:cs="Arial"/>
                <w:sz w:val="20"/>
                <w:szCs w:val="20"/>
                <w:lang w:val="lt-LT"/>
              </w:rPr>
            </w:pPr>
            <w:r w:rsidRPr="000C24AA">
              <w:rPr>
                <w:rFonts w:ascii="Arial" w:hAnsi="Arial" w:cs="Arial"/>
                <w:sz w:val="20"/>
                <w:szCs w:val="20"/>
                <w:lang w:val="lt-LT"/>
              </w:rPr>
              <w:t>sausai trinčiai (LST EN ISO 105-X12) ≥ 5</w:t>
            </w:r>
            <w:r w:rsidR="00181CC4" w:rsidRPr="000C24AA">
              <w:rPr>
                <w:rFonts w:ascii="Arial" w:hAnsi="Arial" w:cs="Arial"/>
                <w:sz w:val="20"/>
                <w:szCs w:val="20"/>
                <w:lang w:val="lt-LT"/>
              </w:rPr>
              <w:t>;</w:t>
            </w:r>
          </w:p>
          <w:p w14:paraId="304E593E" w14:textId="2ACC742E" w:rsidR="00C76360" w:rsidRPr="000C24AA" w:rsidRDefault="00C76360" w:rsidP="00C12996">
            <w:pPr>
              <w:pStyle w:val="Sraopastraipa"/>
              <w:keepLines/>
              <w:numPr>
                <w:ilvl w:val="0"/>
                <w:numId w:val="17"/>
              </w:numPr>
              <w:suppressLineNumbers/>
              <w:suppressAutoHyphen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Nusidažymo atsparumas (balais) prakaitui (LST EN ISO 105-E04) ≥ 4-5</w:t>
            </w:r>
            <w:r w:rsidR="00181CC4" w:rsidRPr="000C24AA">
              <w:rPr>
                <w:rFonts w:ascii="Arial" w:hAnsi="Arial" w:cs="Arial"/>
                <w:sz w:val="20"/>
                <w:szCs w:val="20"/>
                <w:lang w:val="lt-LT"/>
              </w:rPr>
              <w:t>;</w:t>
            </w:r>
          </w:p>
          <w:p w14:paraId="4F6F90A8" w14:textId="1B233253" w:rsidR="00C76360" w:rsidRPr="000C24AA" w:rsidRDefault="00C76360" w:rsidP="00C12996">
            <w:pPr>
              <w:pStyle w:val="Sraopastraipa"/>
              <w:keepLines/>
              <w:numPr>
                <w:ilvl w:val="0"/>
                <w:numId w:val="17"/>
              </w:numPr>
              <w:suppressLineNumbers/>
              <w:suppressAutoHyphens/>
              <w:spacing w:after="0" w:line="240" w:lineRule="auto"/>
              <w:ind w:left="0" w:firstLine="0"/>
              <w:jc w:val="both"/>
              <w:rPr>
                <w:rFonts w:ascii="Arial" w:hAnsi="Arial" w:cs="Arial"/>
                <w:sz w:val="20"/>
                <w:szCs w:val="20"/>
                <w:lang w:val="lt-LT"/>
              </w:rPr>
            </w:pPr>
            <w:r w:rsidRPr="000C24AA">
              <w:rPr>
                <w:rFonts w:ascii="Arial" w:eastAsia="Arial" w:hAnsi="Arial" w:cs="Arial"/>
                <w:sz w:val="20"/>
                <w:szCs w:val="20"/>
                <w:lang w:val="lt-LT"/>
              </w:rPr>
              <w:t>EN 13688:2013;</w:t>
            </w:r>
          </w:p>
          <w:p w14:paraId="5E44A614" w14:textId="76067FE7" w:rsidR="00C76360" w:rsidRPr="000C24AA" w:rsidRDefault="00C76360" w:rsidP="00C12996">
            <w:pPr>
              <w:pStyle w:val="Sraopastraipa"/>
              <w:keepLines/>
              <w:numPr>
                <w:ilvl w:val="0"/>
                <w:numId w:val="17"/>
              </w:numPr>
              <w:suppressLineNumbers/>
              <w:suppressAutoHyphens/>
              <w:spacing w:after="0" w:line="240" w:lineRule="auto"/>
              <w:ind w:left="0" w:firstLine="0"/>
              <w:jc w:val="both"/>
              <w:rPr>
                <w:rFonts w:ascii="Arial" w:hAnsi="Arial" w:cs="Arial"/>
                <w:sz w:val="20"/>
                <w:szCs w:val="20"/>
                <w:lang w:val="lt-LT"/>
              </w:rPr>
            </w:pPr>
            <w:r w:rsidRPr="000C24AA">
              <w:rPr>
                <w:rFonts w:ascii="Arial" w:eastAsia="Arial" w:hAnsi="Arial" w:cs="Arial"/>
                <w:sz w:val="20"/>
                <w:szCs w:val="20"/>
                <w:lang w:val="lt-LT"/>
              </w:rPr>
              <w:t>Geras matomumas LST EN ISO 20471:2013 2 klasė</w:t>
            </w:r>
            <w:r w:rsidR="00181CC4" w:rsidRPr="000C24AA">
              <w:rPr>
                <w:rFonts w:ascii="Arial" w:eastAsia="Arial" w:hAnsi="Arial" w:cs="Arial"/>
                <w:sz w:val="20"/>
                <w:szCs w:val="20"/>
                <w:lang w:val="lt-LT"/>
              </w:rPr>
              <w:t>;</w:t>
            </w:r>
            <w:r w:rsidRPr="000C24AA">
              <w:rPr>
                <w:rFonts w:ascii="Arial" w:eastAsia="Arial" w:hAnsi="Arial" w:cs="Arial"/>
                <w:sz w:val="20"/>
                <w:szCs w:val="20"/>
                <w:lang w:val="lt-LT"/>
              </w:rPr>
              <w:t xml:space="preserve"> </w:t>
            </w:r>
          </w:p>
          <w:p w14:paraId="3031079B" w14:textId="10D47239" w:rsidR="00C76360" w:rsidRPr="000C24AA" w:rsidRDefault="00C76360" w:rsidP="00C12996">
            <w:pPr>
              <w:pStyle w:val="Sraopastraipa"/>
              <w:keepLines/>
              <w:numPr>
                <w:ilvl w:val="0"/>
                <w:numId w:val="17"/>
              </w:numPr>
              <w:suppressLineNumbers/>
              <w:suppressAutoHyphens/>
              <w:spacing w:after="0" w:line="240" w:lineRule="auto"/>
              <w:ind w:left="0" w:firstLine="0"/>
              <w:jc w:val="both"/>
              <w:rPr>
                <w:rFonts w:ascii="Arial" w:hAnsi="Arial" w:cs="Arial"/>
                <w:sz w:val="20"/>
                <w:szCs w:val="20"/>
                <w:lang w:val="lt-LT"/>
              </w:rPr>
            </w:pPr>
            <w:r w:rsidRPr="000C24AA">
              <w:rPr>
                <w:rFonts w:ascii="Arial" w:eastAsia="Arial" w:hAnsi="Arial" w:cs="Arial"/>
                <w:sz w:val="20"/>
                <w:szCs w:val="20"/>
                <w:lang w:val="lt-LT"/>
              </w:rPr>
              <w:t xml:space="preserve">EN 342:2004/AC:2008; </w:t>
            </w:r>
          </w:p>
          <w:p w14:paraId="0DEA44D9" w14:textId="13466554" w:rsidR="00C76360" w:rsidRPr="000C24AA" w:rsidRDefault="00C76360" w:rsidP="00C12996">
            <w:pPr>
              <w:pStyle w:val="Sraopastraipa"/>
              <w:keepLines/>
              <w:numPr>
                <w:ilvl w:val="0"/>
                <w:numId w:val="17"/>
              </w:numPr>
              <w:suppressLineNumbers/>
              <w:suppressAutoHyphens/>
              <w:spacing w:after="0" w:line="240" w:lineRule="auto"/>
              <w:ind w:left="0" w:firstLine="0"/>
              <w:jc w:val="both"/>
              <w:rPr>
                <w:rFonts w:ascii="Arial" w:hAnsi="Arial" w:cs="Arial"/>
                <w:sz w:val="20"/>
                <w:szCs w:val="20"/>
                <w:lang w:val="lt-LT"/>
              </w:rPr>
            </w:pPr>
            <w:r w:rsidRPr="000C24AA">
              <w:rPr>
                <w:rFonts w:ascii="Arial" w:eastAsia="Arial" w:hAnsi="Arial" w:cs="Arial"/>
                <w:sz w:val="20"/>
                <w:szCs w:val="20"/>
                <w:lang w:val="lt-LT"/>
              </w:rPr>
              <w:t>EN 343:2004+A1:2008/AC:2010</w:t>
            </w:r>
            <w:r w:rsidR="00181CC4" w:rsidRPr="000C24AA">
              <w:rPr>
                <w:rFonts w:ascii="Arial" w:eastAsia="Arial" w:hAnsi="Arial" w:cs="Arial"/>
                <w:sz w:val="20"/>
                <w:szCs w:val="20"/>
                <w:lang w:val="lt-LT"/>
              </w:rPr>
              <w:t>;</w:t>
            </w:r>
          </w:p>
          <w:p w14:paraId="1202B86A" w14:textId="0EAA0A6E" w:rsidR="00C76360" w:rsidRPr="000C24AA" w:rsidRDefault="00C76360" w:rsidP="00C12996">
            <w:pPr>
              <w:pStyle w:val="Sraopastraipa"/>
              <w:keepLines/>
              <w:numPr>
                <w:ilvl w:val="0"/>
                <w:numId w:val="17"/>
              </w:numPr>
              <w:suppressLineNumbers/>
              <w:suppressAutoHyphen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 xml:space="preserve">Dydžiai: </w:t>
            </w:r>
            <w:r w:rsidRPr="000C24AA">
              <w:rPr>
                <w:rFonts w:ascii="Arial" w:eastAsia="Arial" w:hAnsi="Arial" w:cs="Arial"/>
                <w:sz w:val="20"/>
                <w:szCs w:val="20"/>
                <w:lang w:val="lt-LT"/>
              </w:rPr>
              <w:t xml:space="preserve"> Nuo S – XXXL (Nurodoma užsakant)</w:t>
            </w:r>
            <w:r w:rsidR="00181CC4" w:rsidRPr="000C24AA">
              <w:rPr>
                <w:rFonts w:ascii="Arial" w:eastAsia="Arial" w:hAnsi="Arial" w:cs="Arial"/>
                <w:sz w:val="20"/>
                <w:szCs w:val="20"/>
                <w:lang w:val="lt-LT"/>
              </w:rPr>
              <w:t>.</w:t>
            </w:r>
          </w:p>
        </w:tc>
      </w:tr>
      <w:tr w:rsidR="00C76360" w:rsidRPr="000C24AA" w14:paraId="3DF9AF2D" w14:textId="77777777" w:rsidTr="00621A46">
        <w:tc>
          <w:tcPr>
            <w:tcW w:w="846" w:type="dxa"/>
            <w:vAlign w:val="center"/>
          </w:tcPr>
          <w:p w14:paraId="1685B6DC" w14:textId="7B149631" w:rsidR="00C76360" w:rsidRPr="000C24AA" w:rsidRDefault="00156639" w:rsidP="00C12996">
            <w:pPr>
              <w:tabs>
                <w:tab w:val="left" w:pos="426"/>
                <w:tab w:val="left" w:pos="1418"/>
              </w:tabs>
              <w:contextualSpacing/>
              <w:rPr>
                <w:rFonts w:ascii="Arial" w:hAnsi="Arial" w:cs="Arial"/>
                <w:b/>
                <w:bCs/>
                <w:sz w:val="20"/>
                <w:szCs w:val="20"/>
                <w:lang w:val="lt-LT"/>
              </w:rPr>
            </w:pPr>
            <w:r w:rsidRPr="000C24AA">
              <w:rPr>
                <w:rFonts w:ascii="Arial" w:hAnsi="Arial" w:cs="Arial"/>
                <w:b/>
                <w:bCs/>
                <w:sz w:val="20"/>
                <w:szCs w:val="20"/>
                <w:lang w:val="lt-LT"/>
              </w:rPr>
              <w:lastRenderedPageBreak/>
              <w:t>7.17.</w:t>
            </w:r>
          </w:p>
        </w:tc>
        <w:tc>
          <w:tcPr>
            <w:tcW w:w="1701" w:type="dxa"/>
            <w:vAlign w:val="center"/>
          </w:tcPr>
          <w:p w14:paraId="22C4C474" w14:textId="7CC82843" w:rsidR="00C76360" w:rsidRPr="000C24AA" w:rsidRDefault="00C76360" w:rsidP="00C12996">
            <w:pPr>
              <w:tabs>
                <w:tab w:val="left" w:pos="312"/>
              </w:tabs>
              <w:contextualSpacing/>
              <w:rPr>
                <w:rFonts w:ascii="Arial" w:hAnsi="Arial" w:cs="Arial"/>
                <w:b/>
                <w:bCs/>
                <w:sz w:val="20"/>
                <w:szCs w:val="20"/>
                <w:lang w:val="lt-LT"/>
              </w:rPr>
            </w:pPr>
            <w:r w:rsidRPr="000C24AA">
              <w:rPr>
                <w:rFonts w:ascii="Arial" w:hAnsi="Arial" w:cs="Arial"/>
                <w:color w:val="000000"/>
                <w:sz w:val="20"/>
                <w:szCs w:val="20"/>
                <w:lang w:val="lt-LT"/>
              </w:rPr>
              <w:t>Švarkas darbininko (darbo kostiumo dalis medelyno)</w:t>
            </w:r>
          </w:p>
        </w:tc>
        <w:tc>
          <w:tcPr>
            <w:tcW w:w="7087" w:type="dxa"/>
            <w:vAlign w:val="center"/>
          </w:tcPr>
          <w:p w14:paraId="0439FC7D" w14:textId="21811B65" w:rsidR="0023577D" w:rsidRPr="000C24AA" w:rsidRDefault="0023577D" w:rsidP="00C12996">
            <w:pPr>
              <w:pStyle w:val="Sraopastraipa"/>
              <w:numPr>
                <w:ilvl w:val="0"/>
                <w:numId w:val="28"/>
              </w:numPr>
              <w:spacing w:after="0" w:line="240" w:lineRule="auto"/>
              <w:ind w:left="0" w:firstLine="0"/>
              <w:jc w:val="both"/>
              <w:rPr>
                <w:rFonts w:ascii="Arial" w:hAnsi="Arial" w:cs="Arial"/>
                <w:sz w:val="20"/>
                <w:szCs w:val="20"/>
                <w:shd w:val="clear" w:color="auto" w:fill="FFFFFF"/>
                <w:lang w:val="lt-LT"/>
              </w:rPr>
            </w:pPr>
            <w:r w:rsidRPr="000C24AA">
              <w:rPr>
                <w:rFonts w:ascii="Arial" w:hAnsi="Arial" w:cs="Arial"/>
                <w:sz w:val="20"/>
                <w:szCs w:val="20"/>
                <w:lang w:val="lt-LT"/>
              </w:rPr>
              <w:t xml:space="preserve">Švarkelis iš minkšto </w:t>
            </w:r>
            <w:proofErr w:type="spellStart"/>
            <w:r w:rsidRPr="000C24AA">
              <w:rPr>
                <w:rFonts w:ascii="Arial" w:hAnsi="Arial" w:cs="Arial"/>
                <w:sz w:val="20"/>
                <w:szCs w:val="20"/>
                <w:lang w:val="lt-LT"/>
              </w:rPr>
              <w:t>fliso</w:t>
            </w:r>
            <w:proofErr w:type="spellEnd"/>
            <w:r w:rsidRPr="000C24AA">
              <w:rPr>
                <w:rFonts w:ascii="Arial" w:hAnsi="Arial" w:cs="Arial"/>
                <w:sz w:val="20"/>
                <w:szCs w:val="20"/>
                <w:lang w:val="lt-LT"/>
              </w:rPr>
              <w:t xml:space="preserve"> audinio</w:t>
            </w:r>
            <w:r w:rsidR="00181CC4" w:rsidRPr="000C24AA">
              <w:rPr>
                <w:rFonts w:ascii="Arial" w:hAnsi="Arial" w:cs="Arial"/>
                <w:sz w:val="20"/>
                <w:szCs w:val="20"/>
                <w:lang w:val="lt-LT"/>
              </w:rPr>
              <w:t>;</w:t>
            </w:r>
          </w:p>
          <w:p w14:paraId="3F980AD9" w14:textId="77777777" w:rsidR="0023577D" w:rsidRPr="000C24AA" w:rsidRDefault="0023577D" w:rsidP="00C12996">
            <w:pPr>
              <w:pStyle w:val="Sraopastraipa"/>
              <w:numPr>
                <w:ilvl w:val="0"/>
                <w:numId w:val="28"/>
              </w:numPr>
              <w:spacing w:after="0" w:line="240" w:lineRule="auto"/>
              <w:ind w:left="0" w:firstLine="0"/>
              <w:jc w:val="both"/>
              <w:rPr>
                <w:rFonts w:ascii="Arial" w:hAnsi="Arial" w:cs="Arial"/>
                <w:sz w:val="20"/>
                <w:szCs w:val="20"/>
                <w:shd w:val="clear" w:color="auto" w:fill="FFFFFF"/>
                <w:lang w:val="lt-LT"/>
              </w:rPr>
            </w:pPr>
            <w:r w:rsidRPr="000C24AA">
              <w:rPr>
                <w:rFonts w:ascii="Arial" w:hAnsi="Arial" w:cs="Arial"/>
                <w:sz w:val="20"/>
                <w:szCs w:val="20"/>
                <w:shd w:val="clear" w:color="auto" w:fill="FFFFFF"/>
                <w:lang w:val="lt-LT"/>
              </w:rPr>
              <w:t xml:space="preserve">Užsegamas užtrauktuku per visą ilgį, </w:t>
            </w:r>
            <w:r w:rsidRPr="000C24AA">
              <w:rPr>
                <w:rFonts w:ascii="Arial" w:hAnsi="Arial" w:cs="Arial"/>
                <w:sz w:val="20"/>
                <w:szCs w:val="20"/>
                <w:lang w:val="lt-LT"/>
              </w:rPr>
              <w:t>su smakro apsauga patogumui ir stabilumui;</w:t>
            </w:r>
          </w:p>
          <w:p w14:paraId="46E4EC97" w14:textId="77777777" w:rsidR="0023577D" w:rsidRPr="000C24AA" w:rsidRDefault="0023577D" w:rsidP="00C12996">
            <w:pPr>
              <w:pStyle w:val="Sraopastraipa"/>
              <w:numPr>
                <w:ilvl w:val="0"/>
                <w:numId w:val="28"/>
              </w:numPr>
              <w:spacing w:after="0" w:line="240" w:lineRule="auto"/>
              <w:ind w:left="0" w:firstLine="0"/>
              <w:jc w:val="both"/>
              <w:rPr>
                <w:rFonts w:ascii="Arial" w:hAnsi="Arial" w:cs="Arial"/>
                <w:sz w:val="20"/>
                <w:szCs w:val="20"/>
                <w:shd w:val="clear" w:color="auto" w:fill="FFFFFF"/>
                <w:lang w:val="lt-LT"/>
              </w:rPr>
            </w:pPr>
            <w:r w:rsidRPr="000C24AA">
              <w:rPr>
                <w:rFonts w:ascii="Arial" w:hAnsi="Arial" w:cs="Arial"/>
                <w:sz w:val="20"/>
                <w:szCs w:val="20"/>
                <w:shd w:val="clear" w:color="auto" w:fill="FFFFFF"/>
                <w:lang w:val="lt-LT"/>
              </w:rPr>
              <w:t>Dvi apatinės ir viena viršutinė kišenė užsegamos užtrauktukais;</w:t>
            </w:r>
          </w:p>
          <w:p w14:paraId="57553AD0" w14:textId="5DE1AA85" w:rsidR="0023577D" w:rsidRPr="000C24AA" w:rsidRDefault="0023577D" w:rsidP="00C12996">
            <w:pPr>
              <w:pStyle w:val="Sraopastraipa"/>
              <w:numPr>
                <w:ilvl w:val="0"/>
                <w:numId w:val="28"/>
              </w:numPr>
              <w:spacing w:after="0" w:line="240" w:lineRule="auto"/>
              <w:ind w:left="0" w:firstLine="0"/>
              <w:jc w:val="both"/>
              <w:rPr>
                <w:rFonts w:ascii="Arial" w:hAnsi="Arial" w:cs="Arial"/>
                <w:sz w:val="20"/>
                <w:szCs w:val="20"/>
                <w:shd w:val="clear" w:color="auto" w:fill="FFFFFF"/>
                <w:lang w:val="lt-LT"/>
              </w:rPr>
            </w:pPr>
            <w:r w:rsidRPr="000C24AA">
              <w:rPr>
                <w:rFonts w:ascii="Arial" w:hAnsi="Arial" w:cs="Arial"/>
                <w:sz w:val="20"/>
                <w:szCs w:val="20"/>
                <w:lang w:val="lt-LT"/>
              </w:rPr>
              <w:t>Logotipas** priekyje kairėje arba dešinėje krūtinės pusėje ir nugaroje</w:t>
            </w:r>
            <w:r w:rsidR="00181CC4" w:rsidRPr="000C24AA">
              <w:rPr>
                <w:rFonts w:ascii="Arial" w:hAnsi="Arial" w:cs="Arial"/>
                <w:sz w:val="20"/>
                <w:szCs w:val="20"/>
                <w:lang w:val="lt-LT"/>
              </w:rPr>
              <w:t>;</w:t>
            </w:r>
          </w:p>
          <w:p w14:paraId="7BBE3538" w14:textId="7C0B1ECD" w:rsidR="0023577D" w:rsidRPr="000C24AA" w:rsidRDefault="0023577D" w:rsidP="00C12996">
            <w:pPr>
              <w:pStyle w:val="Sraopastraipa"/>
              <w:numPr>
                <w:ilvl w:val="0"/>
                <w:numId w:val="28"/>
              </w:numPr>
              <w:spacing w:after="0" w:line="240" w:lineRule="auto"/>
              <w:ind w:left="0" w:firstLine="0"/>
              <w:jc w:val="both"/>
              <w:rPr>
                <w:rFonts w:ascii="Arial" w:hAnsi="Arial" w:cs="Arial"/>
                <w:sz w:val="20"/>
                <w:szCs w:val="20"/>
                <w:shd w:val="clear" w:color="auto" w:fill="FFFFFF"/>
                <w:lang w:val="lt-LT"/>
              </w:rPr>
            </w:pPr>
            <w:r w:rsidRPr="000C24AA">
              <w:rPr>
                <w:rFonts w:ascii="Arial" w:hAnsi="Arial" w:cs="Arial"/>
                <w:sz w:val="20"/>
                <w:szCs w:val="20"/>
                <w:lang w:val="lt-LT"/>
              </w:rPr>
              <w:t>Dydžiai: S-3XL (Nurodoma užsakant)</w:t>
            </w:r>
            <w:r w:rsidR="00181CC4" w:rsidRPr="000C24AA">
              <w:rPr>
                <w:rFonts w:ascii="Arial" w:hAnsi="Arial" w:cs="Arial"/>
                <w:sz w:val="20"/>
                <w:szCs w:val="20"/>
                <w:lang w:val="lt-LT"/>
              </w:rPr>
              <w:t>;</w:t>
            </w:r>
          </w:p>
          <w:p w14:paraId="4B0CA89E" w14:textId="60A34293" w:rsidR="0023577D" w:rsidRPr="000C24AA" w:rsidRDefault="0023577D" w:rsidP="00C12996">
            <w:pPr>
              <w:pStyle w:val="Sraopastraipa"/>
              <w:numPr>
                <w:ilvl w:val="0"/>
                <w:numId w:val="28"/>
              </w:numPr>
              <w:spacing w:after="0" w:line="240" w:lineRule="auto"/>
              <w:ind w:left="0" w:firstLine="0"/>
              <w:jc w:val="both"/>
              <w:rPr>
                <w:rFonts w:ascii="Arial" w:hAnsi="Arial" w:cs="Arial"/>
                <w:sz w:val="20"/>
                <w:szCs w:val="20"/>
                <w:shd w:val="clear" w:color="auto" w:fill="FFFFFF"/>
                <w:lang w:val="lt-LT"/>
              </w:rPr>
            </w:pPr>
            <w:r w:rsidRPr="000C24AA">
              <w:rPr>
                <w:rFonts w:ascii="Arial" w:hAnsi="Arial" w:cs="Arial"/>
                <w:sz w:val="20"/>
                <w:szCs w:val="20"/>
                <w:lang w:val="lt-LT"/>
              </w:rPr>
              <w:t xml:space="preserve">Pagrindo medžiaga: </w:t>
            </w:r>
            <w:r w:rsidRPr="000C24AA">
              <w:rPr>
                <w:rFonts w:ascii="Arial" w:hAnsi="Arial" w:cs="Arial"/>
                <w:sz w:val="20"/>
                <w:szCs w:val="20"/>
                <w:shd w:val="clear" w:color="auto" w:fill="FFFFFF"/>
                <w:lang w:val="lt-LT"/>
              </w:rPr>
              <w:t> </w:t>
            </w:r>
            <w:r w:rsidRPr="000C24AA">
              <w:rPr>
                <w:rFonts w:ascii="Arial" w:hAnsi="Arial" w:cs="Arial"/>
                <w:sz w:val="20"/>
                <w:szCs w:val="20"/>
                <w:lang w:val="lt-LT"/>
              </w:rPr>
              <w:t>100% poliesteris, 270-300</w:t>
            </w:r>
            <w:r w:rsidRPr="000C24AA">
              <w:rPr>
                <w:rFonts w:ascii="Arial" w:hAnsi="Arial" w:cs="Arial"/>
                <w:sz w:val="20"/>
                <w:szCs w:val="20"/>
                <w:shd w:val="clear" w:color="auto" w:fill="FFFFFF"/>
                <w:lang w:val="lt-LT"/>
              </w:rPr>
              <w:t xml:space="preserve"> g/m</w:t>
            </w:r>
            <w:r w:rsidRPr="000C24AA">
              <w:rPr>
                <w:rFonts w:ascii="Arial" w:hAnsi="Arial" w:cs="Arial"/>
                <w:sz w:val="20"/>
                <w:szCs w:val="20"/>
                <w:shd w:val="clear" w:color="auto" w:fill="FFFFFF"/>
                <w:vertAlign w:val="superscript"/>
                <w:lang w:val="lt-LT"/>
              </w:rPr>
              <w:t>2</w:t>
            </w:r>
            <w:r w:rsidR="00181CC4" w:rsidRPr="000C24AA">
              <w:rPr>
                <w:rFonts w:ascii="Arial" w:hAnsi="Arial" w:cs="Arial"/>
                <w:sz w:val="20"/>
                <w:szCs w:val="20"/>
                <w:shd w:val="clear" w:color="auto" w:fill="FFFFFF"/>
                <w:lang w:val="lt-LT"/>
              </w:rPr>
              <w:t>;</w:t>
            </w:r>
          </w:p>
          <w:p w14:paraId="0EA6B536" w14:textId="723DDA0A" w:rsidR="0023577D" w:rsidRPr="000C24AA" w:rsidRDefault="0023577D" w:rsidP="00C12996">
            <w:pPr>
              <w:pStyle w:val="Sraopastraipa"/>
              <w:numPr>
                <w:ilvl w:val="0"/>
                <w:numId w:val="28"/>
              </w:numPr>
              <w:spacing w:after="0" w:line="240" w:lineRule="auto"/>
              <w:ind w:left="0" w:firstLine="0"/>
              <w:jc w:val="both"/>
              <w:rPr>
                <w:rFonts w:ascii="Arial" w:hAnsi="Arial" w:cs="Arial"/>
                <w:sz w:val="20"/>
                <w:szCs w:val="20"/>
                <w:shd w:val="clear" w:color="auto" w:fill="FFFFFF"/>
                <w:lang w:val="lt-LT"/>
              </w:rPr>
            </w:pPr>
            <w:r w:rsidRPr="000C24AA">
              <w:rPr>
                <w:rFonts w:ascii="Arial" w:hAnsi="Arial" w:cs="Arial"/>
                <w:sz w:val="20"/>
                <w:szCs w:val="20"/>
                <w:lang w:val="lt-LT"/>
              </w:rPr>
              <w:t>Drabužių spalva: Tamsios spalvos</w:t>
            </w:r>
            <w:r w:rsidR="00181CC4" w:rsidRPr="000C24AA">
              <w:rPr>
                <w:rFonts w:ascii="Arial" w:hAnsi="Arial" w:cs="Arial"/>
                <w:sz w:val="20"/>
                <w:szCs w:val="20"/>
                <w:lang w:val="lt-LT"/>
              </w:rPr>
              <w:t>;</w:t>
            </w:r>
          </w:p>
          <w:p w14:paraId="71B16842" w14:textId="49E2AD44" w:rsidR="00C76360" w:rsidRPr="000C24AA" w:rsidRDefault="0023577D" w:rsidP="00C12996">
            <w:pPr>
              <w:pStyle w:val="Sraopastraipa"/>
              <w:numPr>
                <w:ilvl w:val="0"/>
                <w:numId w:val="28"/>
              </w:numPr>
              <w:spacing w:after="0" w:line="240" w:lineRule="auto"/>
              <w:ind w:left="0" w:firstLine="0"/>
              <w:jc w:val="both"/>
              <w:rPr>
                <w:rFonts w:ascii="Arial" w:hAnsi="Arial" w:cs="Arial"/>
                <w:sz w:val="20"/>
                <w:szCs w:val="20"/>
                <w:shd w:val="clear" w:color="auto" w:fill="FFFFFF"/>
                <w:lang w:val="lt-LT"/>
              </w:rPr>
            </w:pPr>
            <w:r w:rsidRPr="000C24AA">
              <w:rPr>
                <w:rFonts w:ascii="Arial" w:hAnsi="Arial" w:cs="Arial"/>
                <w:sz w:val="20"/>
                <w:szCs w:val="20"/>
                <w:shd w:val="clear" w:color="auto" w:fill="FFFFFF"/>
                <w:lang w:val="lt-LT"/>
              </w:rPr>
              <w:t>Standartas EN ISO 13688, EN 14058</w:t>
            </w:r>
            <w:r w:rsidR="00181CC4" w:rsidRPr="000C24AA">
              <w:rPr>
                <w:rFonts w:ascii="Arial" w:hAnsi="Arial" w:cs="Arial"/>
                <w:sz w:val="20"/>
                <w:szCs w:val="20"/>
                <w:shd w:val="clear" w:color="auto" w:fill="FFFFFF"/>
                <w:lang w:val="lt-LT"/>
              </w:rPr>
              <w:t>.</w:t>
            </w:r>
          </w:p>
        </w:tc>
      </w:tr>
      <w:tr w:rsidR="00C76360" w:rsidRPr="000C24AA" w14:paraId="26154443" w14:textId="77777777" w:rsidTr="00621A46">
        <w:tc>
          <w:tcPr>
            <w:tcW w:w="846" w:type="dxa"/>
            <w:vAlign w:val="center"/>
          </w:tcPr>
          <w:p w14:paraId="269E5938" w14:textId="67D6B88E" w:rsidR="00C76360" w:rsidRPr="000C24AA" w:rsidRDefault="00156639" w:rsidP="00C12996">
            <w:pPr>
              <w:tabs>
                <w:tab w:val="left" w:pos="426"/>
                <w:tab w:val="left" w:pos="1418"/>
              </w:tabs>
              <w:contextualSpacing/>
              <w:rPr>
                <w:rFonts w:ascii="Arial" w:hAnsi="Arial" w:cs="Arial"/>
                <w:b/>
                <w:bCs/>
                <w:sz w:val="20"/>
                <w:szCs w:val="20"/>
                <w:lang w:val="lt-LT"/>
              </w:rPr>
            </w:pPr>
            <w:r w:rsidRPr="000C24AA">
              <w:rPr>
                <w:rFonts w:ascii="Arial" w:hAnsi="Arial" w:cs="Arial"/>
                <w:b/>
                <w:bCs/>
                <w:sz w:val="20"/>
                <w:szCs w:val="20"/>
                <w:lang w:val="lt-LT"/>
              </w:rPr>
              <w:t>7.18.</w:t>
            </w:r>
          </w:p>
        </w:tc>
        <w:tc>
          <w:tcPr>
            <w:tcW w:w="1701" w:type="dxa"/>
            <w:vAlign w:val="center"/>
          </w:tcPr>
          <w:p w14:paraId="23D16F38" w14:textId="796DE102" w:rsidR="00C76360" w:rsidRPr="000C24AA" w:rsidRDefault="00C76360" w:rsidP="00C12996">
            <w:pPr>
              <w:tabs>
                <w:tab w:val="left" w:pos="312"/>
              </w:tabs>
              <w:contextualSpacing/>
              <w:rPr>
                <w:rFonts w:ascii="Arial" w:hAnsi="Arial" w:cs="Arial"/>
                <w:b/>
                <w:bCs/>
                <w:sz w:val="20"/>
                <w:szCs w:val="20"/>
                <w:lang w:val="lt-LT"/>
              </w:rPr>
            </w:pPr>
            <w:r w:rsidRPr="000C24AA">
              <w:rPr>
                <w:rFonts w:ascii="Arial" w:hAnsi="Arial" w:cs="Arial"/>
                <w:color w:val="000000"/>
                <w:sz w:val="20"/>
                <w:szCs w:val="20"/>
                <w:lang w:val="lt-LT"/>
              </w:rPr>
              <w:t>Švarkas darbininko (darbo kostiumo dalis)</w:t>
            </w:r>
          </w:p>
        </w:tc>
        <w:tc>
          <w:tcPr>
            <w:tcW w:w="7087" w:type="dxa"/>
            <w:vAlign w:val="center"/>
          </w:tcPr>
          <w:p w14:paraId="27F6372D" w14:textId="77777777" w:rsidR="00C76360" w:rsidRPr="000C24AA" w:rsidRDefault="00C76360" w:rsidP="00C12996">
            <w:pPr>
              <w:pStyle w:val="Sraopastraipa"/>
              <w:keepLines/>
              <w:numPr>
                <w:ilvl w:val="0"/>
                <w:numId w:val="18"/>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Švarkas </w:t>
            </w:r>
            <w:proofErr w:type="spellStart"/>
            <w:r w:rsidRPr="000C24AA">
              <w:rPr>
                <w:rFonts w:ascii="Arial" w:eastAsia="Arial" w:hAnsi="Arial" w:cs="Arial"/>
                <w:sz w:val="20"/>
                <w:szCs w:val="20"/>
                <w:lang w:val="lt-LT"/>
              </w:rPr>
              <w:t>juosmeninis</w:t>
            </w:r>
            <w:proofErr w:type="spellEnd"/>
            <w:r w:rsidRPr="000C24AA">
              <w:rPr>
                <w:rFonts w:ascii="Arial" w:eastAsia="Arial" w:hAnsi="Arial" w:cs="Arial"/>
                <w:sz w:val="20"/>
                <w:szCs w:val="20"/>
                <w:lang w:val="lt-LT"/>
              </w:rPr>
              <w:t xml:space="preserve">, užsegamas po </w:t>
            </w:r>
            <w:proofErr w:type="spellStart"/>
            <w:r w:rsidRPr="000C24AA">
              <w:rPr>
                <w:rFonts w:ascii="Arial" w:eastAsia="Arial" w:hAnsi="Arial" w:cs="Arial"/>
                <w:sz w:val="20"/>
                <w:szCs w:val="20"/>
                <w:lang w:val="lt-LT"/>
              </w:rPr>
              <w:t>lystele</w:t>
            </w:r>
            <w:proofErr w:type="spellEnd"/>
            <w:r w:rsidRPr="000C24AA">
              <w:rPr>
                <w:rFonts w:ascii="Arial" w:eastAsia="Arial" w:hAnsi="Arial" w:cs="Arial"/>
                <w:sz w:val="20"/>
                <w:szCs w:val="20"/>
                <w:lang w:val="lt-LT"/>
              </w:rPr>
              <w:t xml:space="preserve"> paslėptu dvipusiu užtrauktuku ir </w:t>
            </w:r>
            <w:proofErr w:type="spellStart"/>
            <w:r w:rsidRPr="000C24AA">
              <w:rPr>
                <w:rFonts w:ascii="Arial" w:eastAsia="Arial" w:hAnsi="Arial" w:cs="Arial"/>
                <w:sz w:val="20"/>
                <w:szCs w:val="20"/>
                <w:lang w:val="lt-LT"/>
              </w:rPr>
              <w:t>spaudėmis</w:t>
            </w:r>
            <w:proofErr w:type="spellEnd"/>
            <w:r w:rsidRPr="000C24AA">
              <w:rPr>
                <w:rFonts w:ascii="Arial" w:eastAsia="Arial" w:hAnsi="Arial" w:cs="Arial"/>
                <w:sz w:val="20"/>
                <w:szCs w:val="20"/>
                <w:lang w:val="lt-LT"/>
              </w:rPr>
              <w:t>, apykaklė paaukštinta stovelė užsegama iki viršaus;</w:t>
            </w:r>
          </w:p>
          <w:p w14:paraId="15215DE3" w14:textId="5AAD5CDF" w:rsidR="00C76360" w:rsidRPr="000C24AA" w:rsidRDefault="00C76360" w:rsidP="00C12996">
            <w:pPr>
              <w:pStyle w:val="Sraopastraipa"/>
              <w:keepLines/>
              <w:numPr>
                <w:ilvl w:val="0"/>
                <w:numId w:val="18"/>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Krūtinės srityje dvi įstrižai įleistos kišenės užsegamos 6 mm (dantukų plotis) plastikiniais užtrauktukais</w:t>
            </w:r>
            <w:r w:rsidR="00181CC4" w:rsidRPr="000C24AA">
              <w:rPr>
                <w:rFonts w:ascii="Arial" w:eastAsia="Arial" w:hAnsi="Arial" w:cs="Arial"/>
                <w:sz w:val="20"/>
                <w:szCs w:val="20"/>
                <w:lang w:val="lt-LT"/>
              </w:rPr>
              <w:t>;</w:t>
            </w:r>
          </w:p>
          <w:p w14:paraId="6D4A3BB2" w14:textId="2FD20231" w:rsidR="00C76360" w:rsidRPr="000C24AA" w:rsidRDefault="00C76360" w:rsidP="00C12996">
            <w:pPr>
              <w:pStyle w:val="Sraopastraipa"/>
              <w:keepLines/>
              <w:numPr>
                <w:ilvl w:val="0"/>
                <w:numId w:val="18"/>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Viršutinės kišenės kairėje pusėje vidinėje dalyje prisiūta juostelė ID kortelei (darbo pažymėjimui) prisegti</w:t>
            </w:r>
            <w:r w:rsidR="00181CC4" w:rsidRPr="000C24AA">
              <w:rPr>
                <w:rFonts w:ascii="Arial" w:eastAsia="Arial" w:hAnsi="Arial" w:cs="Arial"/>
                <w:sz w:val="20"/>
                <w:szCs w:val="20"/>
                <w:lang w:val="lt-LT"/>
              </w:rPr>
              <w:t>;</w:t>
            </w:r>
          </w:p>
          <w:p w14:paraId="34EBFC29" w14:textId="3C720672" w:rsidR="00C76360" w:rsidRPr="000C24AA" w:rsidRDefault="00C76360" w:rsidP="00C12996">
            <w:pPr>
              <w:pStyle w:val="Sraopastraipa"/>
              <w:keepLines/>
              <w:numPr>
                <w:ilvl w:val="0"/>
                <w:numId w:val="18"/>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Juosmens srityje dvi įstrižos kišenės</w:t>
            </w:r>
            <w:r w:rsidR="00181CC4" w:rsidRPr="000C24AA">
              <w:rPr>
                <w:rFonts w:ascii="Arial" w:eastAsia="Arial" w:hAnsi="Arial" w:cs="Arial"/>
                <w:sz w:val="20"/>
                <w:szCs w:val="20"/>
                <w:lang w:val="lt-LT"/>
              </w:rPr>
              <w:t>;</w:t>
            </w:r>
          </w:p>
          <w:p w14:paraId="6811B0DA" w14:textId="3DD6DDFD" w:rsidR="00C76360" w:rsidRPr="000C24AA" w:rsidRDefault="00C76360" w:rsidP="00C12996">
            <w:pPr>
              <w:pStyle w:val="Sraopastraipa"/>
              <w:keepLines/>
              <w:numPr>
                <w:ilvl w:val="0"/>
                <w:numId w:val="18"/>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Vidinė kišenė kairėje užsegama saga su kilpele ir dešinėje mobiliajam telefonui, užsegama saga</w:t>
            </w:r>
            <w:r w:rsidR="00181CC4" w:rsidRPr="000C24AA">
              <w:rPr>
                <w:rFonts w:ascii="Arial" w:eastAsia="Arial" w:hAnsi="Arial" w:cs="Arial"/>
                <w:sz w:val="20"/>
                <w:szCs w:val="20"/>
                <w:lang w:val="lt-LT"/>
              </w:rPr>
              <w:t>;</w:t>
            </w:r>
          </w:p>
          <w:p w14:paraId="4530F19C" w14:textId="1680295D" w:rsidR="00C76360" w:rsidRPr="000C24AA" w:rsidRDefault="00C76360" w:rsidP="00C12996">
            <w:pPr>
              <w:pStyle w:val="Sraopastraipa"/>
              <w:keepLines/>
              <w:numPr>
                <w:ilvl w:val="0"/>
                <w:numId w:val="18"/>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Pakaba prisiūta nugaros </w:t>
            </w:r>
            <w:proofErr w:type="spellStart"/>
            <w:r w:rsidRPr="000C24AA">
              <w:rPr>
                <w:rFonts w:ascii="Arial" w:eastAsia="Arial" w:hAnsi="Arial" w:cs="Arial"/>
                <w:sz w:val="20"/>
                <w:szCs w:val="20"/>
                <w:lang w:val="lt-LT"/>
              </w:rPr>
              <w:t>priekaklyje</w:t>
            </w:r>
            <w:proofErr w:type="spellEnd"/>
            <w:r w:rsidRPr="000C24AA">
              <w:rPr>
                <w:rFonts w:ascii="Arial" w:eastAsia="Arial" w:hAnsi="Arial" w:cs="Arial"/>
                <w:sz w:val="20"/>
                <w:szCs w:val="20"/>
                <w:lang w:val="lt-LT"/>
              </w:rPr>
              <w:t xml:space="preserve"> iš vidinės pusės</w:t>
            </w:r>
            <w:r w:rsidR="00181CC4" w:rsidRPr="000C24AA">
              <w:rPr>
                <w:rFonts w:ascii="Arial" w:eastAsia="Arial" w:hAnsi="Arial" w:cs="Arial"/>
                <w:sz w:val="20"/>
                <w:szCs w:val="20"/>
                <w:lang w:val="lt-LT"/>
              </w:rPr>
              <w:t>;</w:t>
            </w:r>
          </w:p>
          <w:p w14:paraId="2139392F" w14:textId="77777777" w:rsidR="00C76360" w:rsidRPr="000C24AA" w:rsidRDefault="00C76360" w:rsidP="00C12996">
            <w:pPr>
              <w:pStyle w:val="Sraopastraipa"/>
              <w:keepLines/>
              <w:numPr>
                <w:ilvl w:val="0"/>
                <w:numId w:val="18"/>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Rankovės tiesios, su siaurinamais rankogaliais;</w:t>
            </w:r>
          </w:p>
          <w:p w14:paraId="7AE1A6C6" w14:textId="4AA423F0" w:rsidR="00C76360" w:rsidRPr="000C24AA" w:rsidRDefault="00C76360" w:rsidP="00C12996">
            <w:pPr>
              <w:pStyle w:val="Sraopastraipa"/>
              <w:keepLines/>
              <w:numPr>
                <w:ilvl w:val="0"/>
                <w:numId w:val="18"/>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juosmuo nugaros srityje prailgintas</w:t>
            </w:r>
            <w:r w:rsidR="00181CC4" w:rsidRPr="000C24AA">
              <w:rPr>
                <w:rFonts w:ascii="Arial" w:eastAsia="Arial" w:hAnsi="Arial" w:cs="Arial"/>
                <w:sz w:val="20"/>
                <w:szCs w:val="20"/>
                <w:lang w:val="lt-LT"/>
              </w:rPr>
              <w:t>;</w:t>
            </w:r>
          </w:p>
          <w:p w14:paraId="5C0356FF" w14:textId="073625E9" w:rsidR="00C76360" w:rsidRPr="000C24AA" w:rsidRDefault="00C76360" w:rsidP="00C12996">
            <w:pPr>
              <w:pStyle w:val="Sraopastraipa"/>
              <w:keepLines/>
              <w:numPr>
                <w:ilvl w:val="0"/>
                <w:numId w:val="18"/>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Ant rankovių ir nugaros – 5 cm pločio </w:t>
            </w:r>
            <w:proofErr w:type="spellStart"/>
            <w:r w:rsidRPr="000C24AA">
              <w:rPr>
                <w:rFonts w:ascii="Arial" w:eastAsia="Arial" w:hAnsi="Arial" w:cs="Arial"/>
                <w:sz w:val="20"/>
                <w:szCs w:val="20"/>
                <w:lang w:val="lt-LT"/>
              </w:rPr>
              <w:t>retroreflekcinės</w:t>
            </w:r>
            <w:proofErr w:type="spellEnd"/>
            <w:r w:rsidRPr="000C24AA">
              <w:rPr>
                <w:rFonts w:ascii="Arial" w:eastAsia="Arial" w:hAnsi="Arial" w:cs="Arial"/>
                <w:sz w:val="20"/>
                <w:szCs w:val="20"/>
                <w:lang w:val="lt-LT"/>
              </w:rPr>
              <w:t xml:space="preserve"> juostos*</w:t>
            </w:r>
            <w:r w:rsidR="00181CC4" w:rsidRPr="000C24AA">
              <w:rPr>
                <w:rFonts w:ascii="Arial" w:eastAsia="Arial" w:hAnsi="Arial" w:cs="Arial"/>
                <w:sz w:val="20"/>
                <w:szCs w:val="20"/>
                <w:lang w:val="lt-LT"/>
              </w:rPr>
              <w:t>;</w:t>
            </w:r>
          </w:p>
          <w:p w14:paraId="5F97D960" w14:textId="4D26ED18" w:rsidR="00C76360" w:rsidRPr="000C24AA" w:rsidRDefault="00C76360" w:rsidP="00C12996">
            <w:pPr>
              <w:pStyle w:val="Sraopastraipa"/>
              <w:keepLines/>
              <w:numPr>
                <w:ilvl w:val="0"/>
                <w:numId w:val="18"/>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Logotipas</w:t>
            </w:r>
            <w:r w:rsidRPr="000C24AA">
              <w:rPr>
                <w:rFonts w:ascii="Arial" w:eastAsia="Arial" w:hAnsi="Arial" w:cs="Arial"/>
                <w:sz w:val="20"/>
                <w:szCs w:val="20"/>
                <w:vertAlign w:val="superscript"/>
                <w:lang w:val="lt-LT"/>
              </w:rPr>
              <w:t>**</w:t>
            </w:r>
            <w:r w:rsidRPr="000C24AA">
              <w:rPr>
                <w:rFonts w:ascii="Arial" w:eastAsia="Arial" w:hAnsi="Arial" w:cs="Arial"/>
                <w:sz w:val="20"/>
                <w:szCs w:val="20"/>
                <w:lang w:val="lt-LT"/>
              </w:rPr>
              <w:t xml:space="preserve"> priekyje kairėje arba dešinėje krūtinės pusėje ir nugaroje</w:t>
            </w:r>
            <w:r w:rsidR="00181CC4" w:rsidRPr="000C24AA">
              <w:rPr>
                <w:rFonts w:ascii="Arial" w:eastAsia="Arial" w:hAnsi="Arial" w:cs="Arial"/>
                <w:sz w:val="20"/>
                <w:szCs w:val="20"/>
                <w:lang w:val="lt-LT"/>
              </w:rPr>
              <w:t>;</w:t>
            </w:r>
          </w:p>
          <w:p w14:paraId="4501B246" w14:textId="04C19C6D" w:rsidR="00C76360" w:rsidRPr="000C24AA" w:rsidRDefault="00C76360" w:rsidP="00C12996">
            <w:pPr>
              <w:pStyle w:val="Sraopastraipa"/>
              <w:keepLines/>
              <w:numPr>
                <w:ilvl w:val="0"/>
                <w:numId w:val="18"/>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Audinio spalva pagal Pantone </w:t>
            </w:r>
            <w:proofErr w:type="spellStart"/>
            <w:r w:rsidRPr="000C24AA">
              <w:rPr>
                <w:rFonts w:ascii="Arial" w:eastAsia="Arial" w:hAnsi="Arial" w:cs="Arial"/>
                <w:sz w:val="20"/>
                <w:szCs w:val="20"/>
                <w:lang w:val="lt-LT"/>
              </w:rPr>
              <w:t>Color</w:t>
            </w:r>
            <w:proofErr w:type="spellEnd"/>
            <w:r w:rsidRPr="000C24AA">
              <w:rPr>
                <w:rFonts w:ascii="Arial" w:eastAsia="Arial" w:hAnsi="Arial" w:cs="Arial"/>
                <w:sz w:val="20"/>
                <w:szCs w:val="20"/>
                <w:lang w:val="lt-LT"/>
              </w:rPr>
              <w:t xml:space="preserve"> katalogą gali būti Tamsiai žalia – 554 bei ryškiai geltona (</w:t>
            </w:r>
            <w:proofErr w:type="spellStart"/>
            <w:r w:rsidRPr="000C24AA">
              <w:rPr>
                <w:rFonts w:ascii="Arial" w:eastAsia="Arial" w:hAnsi="Arial" w:cs="Arial"/>
                <w:sz w:val="20"/>
                <w:szCs w:val="20"/>
                <w:lang w:val="lt-LT"/>
              </w:rPr>
              <w:t>Hi-Viz</w:t>
            </w:r>
            <w:proofErr w:type="spellEnd"/>
            <w:r w:rsidRPr="000C24AA">
              <w:rPr>
                <w:rFonts w:ascii="Arial" w:eastAsia="Arial" w:hAnsi="Arial" w:cs="Arial"/>
                <w:sz w:val="20"/>
                <w:szCs w:val="20"/>
                <w:lang w:val="lt-LT"/>
              </w:rPr>
              <w:t>) atitinkanti gero matomumo standartą</w:t>
            </w:r>
            <w:r w:rsidR="00181CC4" w:rsidRPr="000C24AA">
              <w:rPr>
                <w:rFonts w:ascii="Arial" w:eastAsia="Arial" w:hAnsi="Arial" w:cs="Arial"/>
                <w:sz w:val="20"/>
                <w:szCs w:val="20"/>
                <w:lang w:val="lt-LT"/>
              </w:rPr>
              <w:t>;</w:t>
            </w:r>
          </w:p>
          <w:p w14:paraId="48C0D17F" w14:textId="551000D7" w:rsidR="00C76360" w:rsidRPr="000C24AA" w:rsidRDefault="00C76360" w:rsidP="00C12996">
            <w:pPr>
              <w:pStyle w:val="Sraopastraipa"/>
              <w:keepLines/>
              <w:numPr>
                <w:ilvl w:val="0"/>
                <w:numId w:val="18"/>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Tiekėjas gali pasirinkti atspalvius nurodytų spalvų artimoje gamoje</w:t>
            </w:r>
            <w:r w:rsidR="00181CC4" w:rsidRPr="000C24AA">
              <w:rPr>
                <w:rFonts w:ascii="Arial" w:eastAsia="Arial" w:hAnsi="Arial" w:cs="Arial"/>
                <w:sz w:val="20"/>
                <w:szCs w:val="20"/>
                <w:lang w:val="lt-LT"/>
              </w:rPr>
              <w:t>;</w:t>
            </w:r>
          </w:p>
          <w:p w14:paraId="596C0737" w14:textId="45109DCD" w:rsidR="00C76360" w:rsidRPr="000C24AA" w:rsidRDefault="00C76360" w:rsidP="00C12996">
            <w:pPr>
              <w:pStyle w:val="Sraopastraipa"/>
              <w:keepLines/>
              <w:numPr>
                <w:ilvl w:val="0"/>
                <w:numId w:val="18"/>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Nominali pluoštinė sudėtis nuo 35 iki 60% medvilnė ir nuo 65 iki 40 % poliesteris</w:t>
            </w:r>
            <w:r w:rsidR="00181CC4" w:rsidRPr="000C24AA">
              <w:rPr>
                <w:rFonts w:ascii="Arial" w:eastAsia="Arial" w:hAnsi="Arial" w:cs="Arial"/>
                <w:sz w:val="20"/>
                <w:szCs w:val="20"/>
                <w:lang w:val="lt-LT"/>
              </w:rPr>
              <w:t>;</w:t>
            </w:r>
          </w:p>
          <w:p w14:paraId="1DDCC5D7" w14:textId="77777777" w:rsidR="00C76360" w:rsidRPr="000C24AA" w:rsidRDefault="00C76360" w:rsidP="00C12996">
            <w:pPr>
              <w:pStyle w:val="Sraopastraipa"/>
              <w:keepLines/>
              <w:numPr>
                <w:ilvl w:val="0"/>
                <w:numId w:val="18"/>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Nominalus paviršiaus tankis 300 ± 25 g/ m²;</w:t>
            </w:r>
          </w:p>
          <w:p w14:paraId="376A1702" w14:textId="0916F596" w:rsidR="00C76360" w:rsidRPr="000C24AA" w:rsidRDefault="00C76360" w:rsidP="00C12996">
            <w:pPr>
              <w:pStyle w:val="Sraopastraipa"/>
              <w:keepLines/>
              <w:numPr>
                <w:ilvl w:val="0"/>
                <w:numId w:val="18"/>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Didžiausioji jėga, N (LST EN ISO 13934-1 Metmenų kryptimi </w:t>
            </w:r>
            <w:r w:rsidRPr="000C24AA">
              <w:rPr>
                <w:rFonts w:ascii="Arial" w:eastAsia="Cambria Math" w:hAnsi="Arial" w:cs="Arial"/>
                <w:sz w:val="20"/>
                <w:szCs w:val="20"/>
                <w:lang w:val="lt-LT"/>
              </w:rPr>
              <w:t>≥</w:t>
            </w:r>
            <w:r w:rsidRPr="000C24AA">
              <w:rPr>
                <w:rFonts w:ascii="Arial" w:eastAsia="Arial" w:hAnsi="Arial" w:cs="Arial"/>
                <w:sz w:val="20"/>
                <w:szCs w:val="20"/>
                <w:lang w:val="lt-LT"/>
              </w:rPr>
              <w:t xml:space="preserve"> 1200 N</w:t>
            </w:r>
          </w:p>
          <w:p w14:paraId="4772B7EE" w14:textId="4EA773EC" w:rsidR="00C76360" w:rsidRPr="000C24AA" w:rsidRDefault="00C76360" w:rsidP="00C12996">
            <w:pPr>
              <w:keepLines/>
              <w:suppressLineNumbers/>
              <w:suppressAutoHyphens/>
              <w:jc w:val="both"/>
              <w:rPr>
                <w:rFonts w:ascii="Arial" w:eastAsia="Arial" w:hAnsi="Arial" w:cs="Arial"/>
                <w:sz w:val="20"/>
                <w:szCs w:val="20"/>
                <w:lang w:val="lt-LT"/>
              </w:rPr>
            </w:pPr>
            <w:r w:rsidRPr="000C24AA">
              <w:rPr>
                <w:rFonts w:ascii="Arial" w:eastAsia="Arial" w:hAnsi="Arial" w:cs="Arial"/>
                <w:sz w:val="20"/>
                <w:szCs w:val="20"/>
                <w:lang w:val="lt-LT"/>
              </w:rPr>
              <w:t xml:space="preserve">ataudų kryptimi </w:t>
            </w:r>
            <w:r w:rsidRPr="000C24AA">
              <w:rPr>
                <w:rFonts w:ascii="Arial" w:eastAsia="Cambria Math" w:hAnsi="Arial" w:cs="Arial"/>
                <w:sz w:val="20"/>
                <w:szCs w:val="20"/>
                <w:lang w:val="lt-LT"/>
              </w:rPr>
              <w:t>≥</w:t>
            </w:r>
            <w:r w:rsidRPr="000C24AA">
              <w:rPr>
                <w:rFonts w:ascii="Arial" w:eastAsia="Arial" w:hAnsi="Arial" w:cs="Arial"/>
                <w:sz w:val="20"/>
                <w:szCs w:val="20"/>
                <w:lang w:val="lt-LT"/>
              </w:rPr>
              <w:t xml:space="preserve"> 800 N Susitraukimas po 5 skalbimų (kai skalbimo sąlygos 5x80ºC) pagal ISO 15797 </w:t>
            </w:r>
            <w:proofErr w:type="spellStart"/>
            <w:r w:rsidRPr="000C24AA">
              <w:rPr>
                <w:rFonts w:ascii="Arial" w:eastAsia="Arial" w:hAnsi="Arial" w:cs="Arial"/>
                <w:sz w:val="20"/>
                <w:szCs w:val="20"/>
                <w:lang w:val="lt-LT"/>
              </w:rPr>
              <w:t>max</w:t>
            </w:r>
            <w:proofErr w:type="spellEnd"/>
            <w:r w:rsidRPr="000C24AA">
              <w:rPr>
                <w:rFonts w:ascii="Arial" w:eastAsia="Arial" w:hAnsi="Arial" w:cs="Arial"/>
                <w:sz w:val="20"/>
                <w:szCs w:val="20"/>
                <w:lang w:val="lt-LT"/>
              </w:rPr>
              <w:t xml:space="preserve"> 3,0%</w:t>
            </w:r>
            <w:r w:rsidR="00181CC4" w:rsidRPr="000C24AA">
              <w:rPr>
                <w:rFonts w:ascii="Arial" w:eastAsia="Arial" w:hAnsi="Arial" w:cs="Arial"/>
                <w:sz w:val="20"/>
                <w:szCs w:val="20"/>
                <w:lang w:val="lt-LT"/>
              </w:rPr>
              <w:t>;</w:t>
            </w:r>
          </w:p>
          <w:p w14:paraId="745F8DE7" w14:textId="1080526A" w:rsidR="00C76360" w:rsidRPr="000C24AA" w:rsidRDefault="00C76360" w:rsidP="00C12996">
            <w:pPr>
              <w:pStyle w:val="Sraopastraipa"/>
              <w:keepLines/>
              <w:numPr>
                <w:ilvl w:val="0"/>
                <w:numId w:val="19"/>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Nusidažymo atsparumas (balais) sausai trinčiai (LST EN ISO 105-X12) </w:t>
            </w:r>
            <w:r w:rsidRPr="000C24AA">
              <w:rPr>
                <w:rFonts w:ascii="Arial" w:eastAsia="Cambria Math" w:hAnsi="Arial" w:cs="Arial"/>
                <w:sz w:val="20"/>
                <w:szCs w:val="20"/>
                <w:lang w:val="lt-LT"/>
              </w:rPr>
              <w:t>≥</w:t>
            </w:r>
            <w:r w:rsidRPr="000C24AA">
              <w:rPr>
                <w:rFonts w:ascii="Arial" w:eastAsia="Arial" w:hAnsi="Arial" w:cs="Arial"/>
                <w:sz w:val="20"/>
                <w:szCs w:val="20"/>
                <w:lang w:val="lt-LT"/>
              </w:rPr>
              <w:t xml:space="preserve"> 4</w:t>
            </w:r>
            <w:r w:rsidR="00181CC4" w:rsidRPr="000C24AA">
              <w:rPr>
                <w:rFonts w:ascii="Arial" w:eastAsia="Arial" w:hAnsi="Arial" w:cs="Arial"/>
                <w:sz w:val="20"/>
                <w:szCs w:val="20"/>
                <w:lang w:val="lt-LT"/>
              </w:rPr>
              <w:t>;</w:t>
            </w:r>
          </w:p>
          <w:p w14:paraId="39AD4BE1" w14:textId="17C3C25A" w:rsidR="00C76360" w:rsidRPr="000C24AA" w:rsidRDefault="00C76360" w:rsidP="00C12996">
            <w:pPr>
              <w:pStyle w:val="Sraopastraipa"/>
              <w:keepLines/>
              <w:numPr>
                <w:ilvl w:val="0"/>
                <w:numId w:val="19"/>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Nusidažymo atsparumas (balais)</w:t>
            </w:r>
            <w:r w:rsidR="00CA2CB9" w:rsidRPr="000C24AA">
              <w:rPr>
                <w:rFonts w:ascii="Arial" w:eastAsia="Arial" w:hAnsi="Arial" w:cs="Arial"/>
                <w:sz w:val="20"/>
                <w:szCs w:val="20"/>
                <w:lang w:val="lt-LT"/>
              </w:rPr>
              <w:t xml:space="preserve"> </w:t>
            </w:r>
            <w:r w:rsidRPr="000C24AA">
              <w:rPr>
                <w:rFonts w:ascii="Arial" w:eastAsia="Arial" w:hAnsi="Arial" w:cs="Arial"/>
                <w:sz w:val="20"/>
                <w:szCs w:val="20"/>
                <w:lang w:val="lt-LT"/>
              </w:rPr>
              <w:t>skalbimui (LST EN ISO 105- C06)</w:t>
            </w:r>
            <w:r w:rsidRPr="000C24AA">
              <w:rPr>
                <w:rFonts w:ascii="Arial" w:eastAsia="Cambria Math" w:hAnsi="Arial" w:cs="Arial"/>
                <w:sz w:val="20"/>
                <w:szCs w:val="20"/>
                <w:lang w:val="lt-LT"/>
              </w:rPr>
              <w:t>≥</w:t>
            </w:r>
            <w:r w:rsidRPr="000C24AA">
              <w:rPr>
                <w:rFonts w:ascii="Arial" w:eastAsia="Arial" w:hAnsi="Arial" w:cs="Arial"/>
                <w:sz w:val="20"/>
                <w:szCs w:val="20"/>
                <w:lang w:val="lt-LT"/>
              </w:rPr>
              <w:t xml:space="preserve"> 4</w:t>
            </w:r>
            <w:r w:rsidR="00181CC4" w:rsidRPr="000C24AA">
              <w:rPr>
                <w:rFonts w:ascii="Arial" w:eastAsia="Arial" w:hAnsi="Arial" w:cs="Arial"/>
                <w:sz w:val="20"/>
                <w:szCs w:val="20"/>
                <w:lang w:val="lt-LT"/>
              </w:rPr>
              <w:t>;</w:t>
            </w:r>
          </w:p>
          <w:p w14:paraId="40CDF3B7" w14:textId="0B82F2E7" w:rsidR="00C76360" w:rsidRPr="000C24AA" w:rsidRDefault="00C76360" w:rsidP="00C12996">
            <w:pPr>
              <w:pStyle w:val="Sraopastraipa"/>
              <w:keepLines/>
              <w:numPr>
                <w:ilvl w:val="0"/>
                <w:numId w:val="20"/>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Nusidažymo atsparumas (balais)</w:t>
            </w:r>
          </w:p>
          <w:p w14:paraId="1CB208DF" w14:textId="6EDC2F22" w:rsidR="00C76360" w:rsidRPr="000C24AA" w:rsidRDefault="00C76360" w:rsidP="00C12996">
            <w:pPr>
              <w:keepLines/>
              <w:suppressLineNumbers/>
              <w:suppressAutoHyphens/>
              <w:jc w:val="both"/>
              <w:rPr>
                <w:rFonts w:ascii="Arial" w:eastAsia="Arial" w:hAnsi="Arial" w:cs="Arial"/>
                <w:sz w:val="20"/>
                <w:szCs w:val="20"/>
                <w:lang w:val="lt-LT"/>
              </w:rPr>
            </w:pPr>
            <w:r w:rsidRPr="000C24AA">
              <w:rPr>
                <w:rFonts w:ascii="Arial" w:eastAsia="Arial" w:hAnsi="Arial" w:cs="Arial"/>
                <w:sz w:val="20"/>
                <w:szCs w:val="20"/>
                <w:lang w:val="lt-LT"/>
              </w:rPr>
              <w:t xml:space="preserve"> sausam valymui pagal ISO 105- D01(LST  </w:t>
            </w:r>
            <w:r w:rsidR="00EA71A1" w:rsidRPr="000C24AA">
              <w:rPr>
                <w:rFonts w:ascii="Arial" w:eastAsia="Arial" w:hAnsi="Arial" w:cs="Arial"/>
                <w:sz w:val="20"/>
                <w:szCs w:val="20"/>
                <w:lang w:val="lt-LT"/>
              </w:rPr>
              <w:t xml:space="preserve">  </w:t>
            </w:r>
            <w:r w:rsidR="007C0DA4" w:rsidRPr="000C24AA">
              <w:rPr>
                <w:rFonts w:ascii="Arial" w:eastAsia="Arial" w:hAnsi="Arial" w:cs="Arial"/>
                <w:sz w:val="20"/>
                <w:szCs w:val="20"/>
                <w:lang w:val="lt-LT"/>
              </w:rPr>
              <w:t xml:space="preserve">  </w:t>
            </w:r>
            <w:r w:rsidR="00A41772" w:rsidRPr="000C24AA">
              <w:rPr>
                <w:rFonts w:ascii="Arial" w:eastAsia="Arial" w:hAnsi="Arial" w:cs="Arial"/>
                <w:sz w:val="20"/>
                <w:szCs w:val="20"/>
                <w:lang w:val="lt-LT"/>
              </w:rPr>
              <w:t xml:space="preserve"> </w:t>
            </w:r>
            <w:r w:rsidRPr="000C24AA">
              <w:rPr>
                <w:rFonts w:ascii="Arial" w:eastAsia="Arial" w:hAnsi="Arial" w:cs="Arial"/>
                <w:sz w:val="20"/>
                <w:szCs w:val="20"/>
                <w:lang w:val="lt-LT"/>
              </w:rPr>
              <w:t xml:space="preserve">EN </w:t>
            </w:r>
            <w:r w:rsidR="0015753C" w:rsidRPr="000C24AA">
              <w:rPr>
                <w:rFonts w:ascii="Arial" w:eastAsia="Arial" w:hAnsi="Arial" w:cs="Arial"/>
                <w:sz w:val="20"/>
                <w:szCs w:val="20"/>
                <w:lang w:val="lt-LT"/>
              </w:rPr>
              <w:t xml:space="preserve">  </w:t>
            </w:r>
            <w:r w:rsidR="00E5636C" w:rsidRPr="000C24AA">
              <w:rPr>
                <w:rFonts w:ascii="Arial" w:eastAsia="Arial" w:hAnsi="Arial" w:cs="Arial"/>
                <w:sz w:val="20"/>
                <w:szCs w:val="20"/>
                <w:lang w:val="lt-LT"/>
              </w:rPr>
              <w:t xml:space="preserve">  </w:t>
            </w:r>
            <w:r w:rsidRPr="000C24AA">
              <w:rPr>
                <w:rFonts w:ascii="Arial" w:eastAsia="Arial" w:hAnsi="Arial" w:cs="Arial"/>
                <w:sz w:val="20"/>
                <w:szCs w:val="20"/>
                <w:lang w:val="lt-LT"/>
              </w:rPr>
              <w:t xml:space="preserve">ISO 105-D01) </w:t>
            </w:r>
            <w:r w:rsidRPr="000C24AA">
              <w:rPr>
                <w:rFonts w:ascii="Arial" w:eastAsia="Cambria Math" w:hAnsi="Arial" w:cs="Arial"/>
                <w:sz w:val="20"/>
                <w:szCs w:val="20"/>
                <w:lang w:val="lt-LT"/>
              </w:rPr>
              <w:t>≥</w:t>
            </w:r>
            <w:r w:rsidRPr="000C24AA">
              <w:rPr>
                <w:rFonts w:ascii="Arial" w:eastAsia="Arial" w:hAnsi="Arial" w:cs="Arial"/>
                <w:sz w:val="20"/>
                <w:szCs w:val="20"/>
                <w:lang w:val="lt-LT"/>
              </w:rPr>
              <w:t xml:space="preserve"> 4</w:t>
            </w:r>
            <w:r w:rsidR="00181CC4" w:rsidRPr="000C24AA">
              <w:rPr>
                <w:rFonts w:ascii="Arial" w:eastAsia="Arial" w:hAnsi="Arial" w:cs="Arial"/>
                <w:sz w:val="20"/>
                <w:szCs w:val="20"/>
                <w:lang w:val="lt-LT"/>
              </w:rPr>
              <w:t>;</w:t>
            </w:r>
          </w:p>
          <w:p w14:paraId="11C46909" w14:textId="46ED858B" w:rsidR="00C76360" w:rsidRPr="000C24AA" w:rsidRDefault="00C76360" w:rsidP="00C12996">
            <w:pPr>
              <w:pStyle w:val="Sraopastraipa"/>
              <w:keepLines/>
              <w:numPr>
                <w:ilvl w:val="0"/>
                <w:numId w:val="20"/>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Nusidažymo atsparumas (balais) prakaitui (LST EN ISO 105-E04) </w:t>
            </w:r>
            <w:r w:rsidRPr="000C24AA">
              <w:rPr>
                <w:rFonts w:ascii="Arial" w:eastAsia="Cambria Math" w:hAnsi="Arial" w:cs="Arial"/>
                <w:sz w:val="20"/>
                <w:szCs w:val="20"/>
                <w:lang w:val="lt-LT"/>
              </w:rPr>
              <w:t>≥</w:t>
            </w:r>
            <w:r w:rsidRPr="000C24AA">
              <w:rPr>
                <w:rFonts w:ascii="Arial" w:eastAsia="Arial" w:hAnsi="Arial" w:cs="Arial"/>
                <w:sz w:val="20"/>
                <w:szCs w:val="20"/>
                <w:lang w:val="lt-LT"/>
              </w:rPr>
              <w:t xml:space="preserve"> 4</w:t>
            </w:r>
            <w:r w:rsidR="00181CC4" w:rsidRPr="000C24AA">
              <w:rPr>
                <w:rFonts w:ascii="Arial" w:eastAsia="Arial" w:hAnsi="Arial" w:cs="Arial"/>
                <w:sz w:val="20"/>
                <w:szCs w:val="20"/>
                <w:lang w:val="lt-LT"/>
              </w:rPr>
              <w:t>;</w:t>
            </w:r>
          </w:p>
          <w:p w14:paraId="50472CF9" w14:textId="6E6A0440" w:rsidR="00C76360" w:rsidRPr="000C24AA" w:rsidRDefault="00C76360" w:rsidP="00C12996">
            <w:pPr>
              <w:pStyle w:val="Sraopastraipa"/>
              <w:keepLines/>
              <w:numPr>
                <w:ilvl w:val="0"/>
                <w:numId w:val="20"/>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Nusidažymo atsparumas (balais) dirbtinei šviesai (LST EN ISO 105-B02) </w:t>
            </w:r>
            <w:r w:rsidRPr="000C24AA">
              <w:rPr>
                <w:rFonts w:ascii="Arial" w:eastAsia="Cambria Math" w:hAnsi="Arial" w:cs="Arial"/>
                <w:sz w:val="20"/>
                <w:szCs w:val="20"/>
                <w:lang w:val="lt-LT"/>
              </w:rPr>
              <w:t>≥</w:t>
            </w:r>
            <w:r w:rsidRPr="000C24AA">
              <w:rPr>
                <w:rFonts w:ascii="Arial" w:eastAsia="Arial" w:hAnsi="Arial" w:cs="Arial"/>
                <w:sz w:val="20"/>
                <w:szCs w:val="20"/>
                <w:lang w:val="lt-LT"/>
              </w:rPr>
              <w:t xml:space="preserve"> 4</w:t>
            </w:r>
            <w:r w:rsidR="00181CC4" w:rsidRPr="000C24AA">
              <w:rPr>
                <w:rFonts w:ascii="Arial" w:eastAsia="Arial" w:hAnsi="Arial" w:cs="Arial"/>
                <w:sz w:val="20"/>
                <w:szCs w:val="20"/>
                <w:lang w:val="lt-LT"/>
              </w:rPr>
              <w:t>;</w:t>
            </w:r>
          </w:p>
          <w:p w14:paraId="7BD2878C" w14:textId="743207DA" w:rsidR="00C76360" w:rsidRPr="000C24AA" w:rsidRDefault="00C76360" w:rsidP="00C12996">
            <w:pPr>
              <w:pStyle w:val="Sraopastraipa"/>
              <w:keepLines/>
              <w:numPr>
                <w:ilvl w:val="0"/>
                <w:numId w:val="20"/>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Atsparumas trinčiai EN 12947-2</w:t>
            </w:r>
            <w:r w:rsidRPr="000C24AA">
              <w:rPr>
                <w:rFonts w:ascii="Arial" w:eastAsia="Cambria Math" w:hAnsi="Arial" w:cs="Arial"/>
                <w:sz w:val="20"/>
                <w:szCs w:val="20"/>
                <w:lang w:val="lt-LT"/>
              </w:rPr>
              <w:t>≥</w:t>
            </w:r>
            <w:r w:rsidRPr="000C24AA">
              <w:rPr>
                <w:rFonts w:ascii="Arial" w:eastAsia="Arial" w:hAnsi="Arial" w:cs="Arial"/>
                <w:sz w:val="20"/>
                <w:szCs w:val="20"/>
                <w:lang w:val="lt-LT"/>
              </w:rPr>
              <w:t xml:space="preserve">65000 </w:t>
            </w:r>
            <w:proofErr w:type="spellStart"/>
            <w:r w:rsidRPr="000C24AA">
              <w:rPr>
                <w:rFonts w:ascii="Arial" w:eastAsia="Arial" w:hAnsi="Arial" w:cs="Arial"/>
                <w:sz w:val="20"/>
                <w:szCs w:val="20"/>
                <w:lang w:val="lt-LT"/>
              </w:rPr>
              <w:t>rev</w:t>
            </w:r>
            <w:proofErr w:type="spellEnd"/>
            <w:r w:rsidRPr="000C24AA">
              <w:rPr>
                <w:rFonts w:ascii="Arial" w:eastAsia="Arial" w:hAnsi="Arial" w:cs="Arial"/>
                <w:sz w:val="20"/>
                <w:szCs w:val="20"/>
                <w:lang w:val="lt-LT"/>
              </w:rPr>
              <w:t>.</w:t>
            </w:r>
            <w:r w:rsidR="00181CC4" w:rsidRPr="000C24AA">
              <w:rPr>
                <w:rFonts w:ascii="Arial" w:eastAsia="Arial" w:hAnsi="Arial" w:cs="Arial"/>
                <w:sz w:val="20"/>
                <w:szCs w:val="20"/>
                <w:lang w:val="lt-LT"/>
              </w:rPr>
              <w:t>;</w:t>
            </w:r>
          </w:p>
          <w:p w14:paraId="5A69BBD9" w14:textId="25EF3426" w:rsidR="00C76360" w:rsidRPr="000C24AA" w:rsidRDefault="00C76360" w:rsidP="00C12996">
            <w:pPr>
              <w:pStyle w:val="Sraopastraipa"/>
              <w:keepLines/>
              <w:numPr>
                <w:ilvl w:val="0"/>
                <w:numId w:val="20"/>
              </w:numPr>
              <w:suppressLineNumbers/>
              <w:suppressAutoHyphens/>
              <w:spacing w:after="0" w:line="240" w:lineRule="auto"/>
              <w:ind w:left="0" w:firstLine="0"/>
              <w:jc w:val="both"/>
              <w:rPr>
                <w:rFonts w:ascii="Arial" w:eastAsia="Arial" w:hAnsi="Arial" w:cs="Arial"/>
                <w:sz w:val="20"/>
                <w:szCs w:val="20"/>
                <w:lang w:val="lt-LT"/>
              </w:rPr>
            </w:pPr>
            <w:proofErr w:type="spellStart"/>
            <w:r w:rsidRPr="000C24AA">
              <w:rPr>
                <w:rFonts w:ascii="Arial" w:eastAsia="Arial" w:hAnsi="Arial" w:cs="Arial"/>
                <w:sz w:val="20"/>
                <w:szCs w:val="20"/>
                <w:lang w:val="lt-LT"/>
              </w:rPr>
              <w:t>Pilingas</w:t>
            </w:r>
            <w:proofErr w:type="spellEnd"/>
            <w:r w:rsidRPr="000C24AA">
              <w:rPr>
                <w:rFonts w:ascii="Arial" w:eastAsia="Arial" w:hAnsi="Arial" w:cs="Arial"/>
                <w:sz w:val="20"/>
                <w:szCs w:val="20"/>
                <w:lang w:val="lt-LT"/>
              </w:rPr>
              <w:t xml:space="preserve"> ICI </w:t>
            </w:r>
            <w:proofErr w:type="spellStart"/>
            <w:r w:rsidRPr="000C24AA">
              <w:rPr>
                <w:rFonts w:ascii="Arial" w:eastAsia="Arial" w:hAnsi="Arial" w:cs="Arial"/>
                <w:sz w:val="20"/>
                <w:szCs w:val="20"/>
                <w:lang w:val="lt-LT"/>
              </w:rPr>
              <w:t>Box</w:t>
            </w:r>
            <w:proofErr w:type="spellEnd"/>
            <w:r w:rsidRPr="000C24AA">
              <w:rPr>
                <w:rFonts w:ascii="Arial" w:eastAsia="Arial" w:hAnsi="Arial" w:cs="Arial"/>
                <w:sz w:val="20"/>
                <w:szCs w:val="20"/>
                <w:lang w:val="lt-LT"/>
              </w:rPr>
              <w:t xml:space="preserve"> (36000 </w:t>
            </w:r>
            <w:proofErr w:type="spellStart"/>
            <w:r w:rsidRPr="000C24AA">
              <w:rPr>
                <w:rFonts w:ascii="Arial" w:eastAsia="Arial" w:hAnsi="Arial" w:cs="Arial"/>
                <w:sz w:val="20"/>
                <w:szCs w:val="20"/>
                <w:lang w:val="lt-LT"/>
              </w:rPr>
              <w:t>Rev</w:t>
            </w:r>
            <w:proofErr w:type="spellEnd"/>
            <w:r w:rsidRPr="000C24AA">
              <w:rPr>
                <w:rFonts w:ascii="Arial" w:eastAsia="Arial" w:hAnsi="Arial" w:cs="Arial"/>
                <w:sz w:val="20"/>
                <w:szCs w:val="20"/>
                <w:lang w:val="lt-LT"/>
              </w:rPr>
              <w:t>) Ne mažiau kaip 4 klasė</w:t>
            </w:r>
            <w:r w:rsidR="00181CC4" w:rsidRPr="000C24AA">
              <w:rPr>
                <w:rFonts w:ascii="Arial" w:eastAsia="Arial" w:hAnsi="Arial" w:cs="Arial"/>
                <w:sz w:val="20"/>
                <w:szCs w:val="20"/>
                <w:lang w:val="lt-LT"/>
              </w:rPr>
              <w:t>;</w:t>
            </w:r>
          </w:p>
          <w:p w14:paraId="7FC0E98B" w14:textId="5BB5ACC8" w:rsidR="00C76360" w:rsidRPr="000C24AA" w:rsidRDefault="00C76360" w:rsidP="00C12996">
            <w:pPr>
              <w:pStyle w:val="Sraopastraipa"/>
              <w:keepLines/>
              <w:numPr>
                <w:ilvl w:val="0"/>
                <w:numId w:val="20"/>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Skalbimo temperatūra ne mažiau kaip 60 ºC</w:t>
            </w:r>
            <w:r w:rsidR="00181CC4" w:rsidRPr="000C24AA">
              <w:rPr>
                <w:rFonts w:ascii="Arial" w:eastAsia="Arial" w:hAnsi="Arial" w:cs="Arial"/>
                <w:sz w:val="20"/>
                <w:szCs w:val="20"/>
                <w:lang w:val="lt-LT"/>
              </w:rPr>
              <w:t>;</w:t>
            </w:r>
          </w:p>
          <w:p w14:paraId="08C6391E" w14:textId="77777777" w:rsidR="00C76360" w:rsidRPr="000C24AA" w:rsidRDefault="00C76360" w:rsidP="00C12996">
            <w:pPr>
              <w:pStyle w:val="Sraopastraipa"/>
              <w:keepLines/>
              <w:numPr>
                <w:ilvl w:val="0"/>
                <w:numId w:val="20"/>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EN 13688:2013;</w:t>
            </w:r>
          </w:p>
          <w:p w14:paraId="4E552DD5" w14:textId="63B25B75" w:rsidR="00C76360" w:rsidRPr="000C24AA" w:rsidRDefault="00C76360" w:rsidP="00C12996">
            <w:pPr>
              <w:pStyle w:val="Sraopastraipa"/>
              <w:keepLines/>
              <w:numPr>
                <w:ilvl w:val="0"/>
                <w:numId w:val="20"/>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Geras matomumas LST EN ISO 20471:2013 2 klasė</w:t>
            </w:r>
            <w:r w:rsidR="00181CC4" w:rsidRPr="000C24AA">
              <w:rPr>
                <w:rFonts w:ascii="Arial" w:eastAsia="Arial" w:hAnsi="Arial" w:cs="Arial"/>
                <w:sz w:val="20"/>
                <w:szCs w:val="20"/>
                <w:lang w:val="lt-LT"/>
              </w:rPr>
              <w:t>;</w:t>
            </w:r>
          </w:p>
          <w:p w14:paraId="34A481D3" w14:textId="521E80AC" w:rsidR="00C76360" w:rsidRPr="000C24AA" w:rsidRDefault="00C76360" w:rsidP="00C12996">
            <w:pPr>
              <w:pStyle w:val="Sraopastraipa"/>
              <w:keepLines/>
              <w:numPr>
                <w:ilvl w:val="0"/>
                <w:numId w:val="20"/>
              </w:numPr>
              <w:suppressLineNumbers/>
              <w:suppressAutoHyphens/>
              <w:spacing w:after="0" w:line="240" w:lineRule="auto"/>
              <w:ind w:left="0" w:firstLine="0"/>
              <w:jc w:val="both"/>
              <w:rPr>
                <w:rFonts w:ascii="Arial" w:hAnsi="Arial" w:cs="Arial"/>
                <w:sz w:val="20"/>
                <w:szCs w:val="20"/>
                <w:lang w:val="lt-LT"/>
              </w:rPr>
            </w:pPr>
            <w:r w:rsidRPr="000C24AA">
              <w:rPr>
                <w:rFonts w:ascii="Arial" w:eastAsia="Arial" w:hAnsi="Arial" w:cs="Arial"/>
                <w:sz w:val="20"/>
                <w:szCs w:val="20"/>
                <w:lang w:val="lt-LT"/>
              </w:rPr>
              <w:t>Dydžiai: Nuo S – XXXL (Nurodoma užsakant)</w:t>
            </w:r>
            <w:r w:rsidR="00181CC4" w:rsidRPr="000C24AA">
              <w:rPr>
                <w:rFonts w:ascii="Arial" w:eastAsia="Arial" w:hAnsi="Arial" w:cs="Arial"/>
                <w:sz w:val="20"/>
                <w:szCs w:val="20"/>
                <w:lang w:val="lt-LT"/>
              </w:rPr>
              <w:t>.</w:t>
            </w:r>
          </w:p>
        </w:tc>
      </w:tr>
      <w:tr w:rsidR="00AE77A3" w:rsidRPr="000C24AA" w14:paraId="0BFCB66E" w14:textId="77777777" w:rsidTr="00621A46">
        <w:tc>
          <w:tcPr>
            <w:tcW w:w="846" w:type="dxa"/>
            <w:vAlign w:val="center"/>
          </w:tcPr>
          <w:p w14:paraId="17634DB3" w14:textId="0ADFFC16" w:rsidR="00AE77A3" w:rsidRPr="000C24AA" w:rsidRDefault="00156639" w:rsidP="00C12996">
            <w:pPr>
              <w:tabs>
                <w:tab w:val="left" w:pos="426"/>
                <w:tab w:val="left" w:pos="1418"/>
              </w:tabs>
              <w:contextualSpacing/>
              <w:rPr>
                <w:rFonts w:ascii="Arial" w:hAnsi="Arial" w:cs="Arial"/>
                <w:b/>
                <w:bCs/>
                <w:sz w:val="20"/>
                <w:szCs w:val="20"/>
                <w:lang w:val="lt-LT"/>
              </w:rPr>
            </w:pPr>
            <w:r w:rsidRPr="000C24AA">
              <w:rPr>
                <w:rFonts w:ascii="Arial" w:hAnsi="Arial" w:cs="Arial"/>
                <w:b/>
                <w:bCs/>
                <w:sz w:val="20"/>
                <w:szCs w:val="20"/>
                <w:lang w:val="lt-LT"/>
              </w:rPr>
              <w:t>7.19</w:t>
            </w:r>
            <w:r w:rsidR="00781C33" w:rsidRPr="000C24AA">
              <w:rPr>
                <w:rFonts w:ascii="Arial" w:hAnsi="Arial" w:cs="Arial"/>
                <w:b/>
                <w:bCs/>
                <w:sz w:val="20"/>
                <w:szCs w:val="20"/>
                <w:lang w:val="lt-LT"/>
              </w:rPr>
              <w:t>.</w:t>
            </w:r>
          </w:p>
        </w:tc>
        <w:tc>
          <w:tcPr>
            <w:tcW w:w="1701" w:type="dxa"/>
            <w:vAlign w:val="center"/>
          </w:tcPr>
          <w:p w14:paraId="57A8862C" w14:textId="73781E01" w:rsidR="00AE77A3" w:rsidRPr="000C24AA" w:rsidRDefault="00AE77A3" w:rsidP="00C12996">
            <w:pPr>
              <w:tabs>
                <w:tab w:val="left" w:pos="312"/>
              </w:tabs>
              <w:contextualSpacing/>
              <w:jc w:val="both"/>
              <w:rPr>
                <w:rFonts w:ascii="Arial" w:hAnsi="Arial" w:cs="Arial"/>
                <w:b/>
                <w:bCs/>
                <w:sz w:val="20"/>
                <w:szCs w:val="20"/>
                <w:lang w:val="lt-LT"/>
              </w:rPr>
            </w:pPr>
            <w:r w:rsidRPr="000C24AA">
              <w:rPr>
                <w:rFonts w:ascii="Arial" w:hAnsi="Arial" w:cs="Arial"/>
                <w:color w:val="000000"/>
                <w:sz w:val="20"/>
                <w:szCs w:val="20"/>
                <w:lang w:val="lt-LT"/>
              </w:rPr>
              <w:t>Švarkas specialistui (darbo kostiumo dalis)</w:t>
            </w:r>
          </w:p>
        </w:tc>
        <w:tc>
          <w:tcPr>
            <w:tcW w:w="7087" w:type="dxa"/>
            <w:vAlign w:val="center"/>
          </w:tcPr>
          <w:p w14:paraId="71520692" w14:textId="49831CA0" w:rsidR="00AE77A3" w:rsidRPr="000C24AA" w:rsidRDefault="00AE77A3" w:rsidP="00C12996">
            <w:pPr>
              <w:pStyle w:val="Sraopastraipa"/>
              <w:numPr>
                <w:ilvl w:val="0"/>
                <w:numId w:val="28"/>
              </w:numPr>
              <w:spacing w:after="0" w:line="240" w:lineRule="auto"/>
              <w:ind w:left="0" w:firstLine="0"/>
              <w:jc w:val="both"/>
              <w:rPr>
                <w:rFonts w:ascii="Arial" w:hAnsi="Arial" w:cs="Arial"/>
                <w:color w:val="000000"/>
                <w:sz w:val="20"/>
                <w:szCs w:val="20"/>
                <w:shd w:val="clear" w:color="auto" w:fill="FFFFFF"/>
                <w:lang w:val="lt-LT"/>
              </w:rPr>
            </w:pPr>
            <w:r w:rsidRPr="000C24AA">
              <w:rPr>
                <w:rFonts w:ascii="Arial" w:hAnsi="Arial" w:cs="Arial"/>
                <w:sz w:val="20"/>
                <w:szCs w:val="20"/>
                <w:shd w:val="clear" w:color="auto" w:fill="FFFFFF"/>
                <w:lang w:val="lt-LT"/>
              </w:rPr>
              <w:t>Švarkas dėka ypač tampraus audinio yra lengvas, nevaržantis judesių, patogus darbo metu, suteikiantis daug laisvės ir komforto</w:t>
            </w:r>
            <w:r w:rsidR="00181CC4" w:rsidRPr="000C24AA">
              <w:rPr>
                <w:rFonts w:ascii="Arial" w:hAnsi="Arial" w:cs="Arial"/>
                <w:sz w:val="20"/>
                <w:szCs w:val="20"/>
                <w:shd w:val="clear" w:color="auto" w:fill="FFFFFF"/>
                <w:lang w:val="lt-LT"/>
              </w:rPr>
              <w:t>;</w:t>
            </w:r>
          </w:p>
          <w:p w14:paraId="72D2FA42" w14:textId="77777777" w:rsidR="00AE77A3" w:rsidRPr="000C24AA" w:rsidRDefault="00AE77A3" w:rsidP="00C12996">
            <w:pPr>
              <w:pStyle w:val="Sraopastraipa"/>
              <w:numPr>
                <w:ilvl w:val="0"/>
                <w:numId w:val="28"/>
              </w:numPr>
              <w:spacing w:after="0" w:line="240" w:lineRule="auto"/>
              <w:ind w:left="0" w:firstLine="0"/>
              <w:jc w:val="both"/>
              <w:rPr>
                <w:rFonts w:ascii="Arial" w:hAnsi="Arial" w:cs="Arial"/>
                <w:color w:val="000000"/>
                <w:sz w:val="20"/>
                <w:szCs w:val="20"/>
                <w:shd w:val="clear" w:color="auto" w:fill="FFFFFF"/>
                <w:lang w:val="lt-LT"/>
              </w:rPr>
            </w:pPr>
            <w:r w:rsidRPr="000C24AA">
              <w:rPr>
                <w:rFonts w:ascii="Arial" w:hAnsi="Arial" w:cs="Arial"/>
                <w:color w:val="000000"/>
                <w:sz w:val="20"/>
                <w:szCs w:val="20"/>
                <w:shd w:val="clear" w:color="auto" w:fill="FFFFFF"/>
                <w:lang w:val="lt-LT"/>
              </w:rPr>
              <w:t>Švarkas tiesaus silueto, su pailginta nugarine dalimi;</w:t>
            </w:r>
          </w:p>
          <w:p w14:paraId="22D7B37C" w14:textId="77777777" w:rsidR="00AE77A3" w:rsidRPr="000C24AA" w:rsidRDefault="00AE77A3" w:rsidP="00C12996">
            <w:pPr>
              <w:pStyle w:val="Sraopastraipa"/>
              <w:numPr>
                <w:ilvl w:val="0"/>
                <w:numId w:val="28"/>
              </w:numPr>
              <w:spacing w:after="0" w:line="240" w:lineRule="auto"/>
              <w:ind w:left="0" w:firstLine="0"/>
              <w:jc w:val="both"/>
              <w:rPr>
                <w:rFonts w:ascii="Arial" w:hAnsi="Arial" w:cs="Arial"/>
                <w:color w:val="000000"/>
                <w:sz w:val="20"/>
                <w:szCs w:val="20"/>
                <w:shd w:val="clear" w:color="auto" w:fill="FFFFFF"/>
                <w:lang w:val="lt-LT"/>
              </w:rPr>
            </w:pPr>
            <w:r w:rsidRPr="000C24AA">
              <w:rPr>
                <w:rFonts w:ascii="Arial" w:hAnsi="Arial" w:cs="Arial"/>
                <w:color w:val="000000"/>
                <w:sz w:val="20"/>
                <w:szCs w:val="20"/>
                <w:shd w:val="clear" w:color="auto" w:fill="FFFFFF"/>
                <w:lang w:val="lt-LT"/>
              </w:rPr>
              <w:t>Švarko apačia suveržiama (sutraukiama) virvute;</w:t>
            </w:r>
          </w:p>
          <w:p w14:paraId="480D591D" w14:textId="77777777" w:rsidR="00AE77A3" w:rsidRPr="000C24AA" w:rsidRDefault="00AE77A3" w:rsidP="00C12996">
            <w:pPr>
              <w:pStyle w:val="Sraopastraipa"/>
              <w:numPr>
                <w:ilvl w:val="0"/>
                <w:numId w:val="28"/>
              </w:numPr>
              <w:spacing w:after="0" w:line="240" w:lineRule="auto"/>
              <w:ind w:left="0" w:firstLine="0"/>
              <w:jc w:val="both"/>
              <w:rPr>
                <w:rFonts w:ascii="Arial" w:hAnsi="Arial" w:cs="Arial"/>
                <w:color w:val="000000"/>
                <w:sz w:val="20"/>
                <w:szCs w:val="20"/>
                <w:shd w:val="clear" w:color="auto" w:fill="FFFFFF"/>
                <w:lang w:val="lt-LT"/>
              </w:rPr>
            </w:pPr>
            <w:r w:rsidRPr="000C24AA">
              <w:rPr>
                <w:rFonts w:ascii="Arial" w:hAnsi="Arial" w:cs="Arial"/>
                <w:sz w:val="20"/>
                <w:szCs w:val="20"/>
                <w:shd w:val="clear" w:color="auto" w:fill="FFFFFF"/>
                <w:lang w:val="lt-LT"/>
              </w:rPr>
              <w:t xml:space="preserve">Užsegamas užtrauktuku per visą ilgį, </w:t>
            </w:r>
            <w:r w:rsidRPr="000C24AA">
              <w:rPr>
                <w:rFonts w:ascii="Arial" w:hAnsi="Arial" w:cs="Arial"/>
                <w:sz w:val="20"/>
                <w:szCs w:val="20"/>
                <w:lang w:val="lt-LT"/>
              </w:rPr>
              <w:t>su smakro apsauga patogumui ir stabilumui;</w:t>
            </w:r>
          </w:p>
          <w:p w14:paraId="432088CC" w14:textId="77777777" w:rsidR="00AE77A3" w:rsidRPr="000C24AA" w:rsidRDefault="00AE77A3" w:rsidP="00C12996">
            <w:pPr>
              <w:pStyle w:val="Sraopastraipa"/>
              <w:numPr>
                <w:ilvl w:val="0"/>
                <w:numId w:val="28"/>
              </w:numPr>
              <w:spacing w:after="0" w:line="240" w:lineRule="auto"/>
              <w:ind w:left="0" w:firstLine="0"/>
              <w:jc w:val="both"/>
              <w:rPr>
                <w:rFonts w:ascii="Arial" w:hAnsi="Arial" w:cs="Arial"/>
                <w:color w:val="000000"/>
                <w:sz w:val="20"/>
                <w:szCs w:val="20"/>
                <w:shd w:val="clear" w:color="auto" w:fill="FFFFFF"/>
                <w:lang w:val="lt-LT"/>
              </w:rPr>
            </w:pPr>
            <w:r w:rsidRPr="000C24AA">
              <w:rPr>
                <w:rFonts w:ascii="Arial" w:hAnsi="Arial" w:cs="Arial"/>
                <w:sz w:val="20"/>
                <w:szCs w:val="20"/>
                <w:shd w:val="clear" w:color="auto" w:fill="FFFFFF"/>
                <w:lang w:val="lt-LT"/>
              </w:rPr>
              <w:t>Rankovių apačios plotis reguliuojamas lipdukais</w:t>
            </w:r>
            <w:r w:rsidRPr="000C24AA">
              <w:rPr>
                <w:rFonts w:ascii="Arial" w:hAnsi="Arial" w:cs="Arial"/>
                <w:color w:val="000000"/>
                <w:sz w:val="20"/>
                <w:szCs w:val="20"/>
                <w:shd w:val="clear" w:color="auto" w:fill="FFFFFF"/>
                <w:lang w:val="lt-LT"/>
              </w:rPr>
              <w:t>,</w:t>
            </w:r>
          </w:p>
          <w:p w14:paraId="522CDD17" w14:textId="77777777" w:rsidR="00AE77A3" w:rsidRPr="000C24AA" w:rsidRDefault="00AE77A3" w:rsidP="00C12996">
            <w:pPr>
              <w:pStyle w:val="Sraopastraipa"/>
              <w:numPr>
                <w:ilvl w:val="0"/>
                <w:numId w:val="28"/>
              </w:numPr>
              <w:spacing w:after="0" w:line="240" w:lineRule="auto"/>
              <w:ind w:left="0" w:firstLine="0"/>
              <w:jc w:val="both"/>
              <w:rPr>
                <w:rFonts w:ascii="Arial" w:hAnsi="Arial" w:cs="Arial"/>
                <w:color w:val="000000"/>
                <w:sz w:val="20"/>
                <w:szCs w:val="20"/>
                <w:shd w:val="clear" w:color="auto" w:fill="FFFFFF"/>
                <w:lang w:val="lt-LT"/>
              </w:rPr>
            </w:pPr>
            <w:r w:rsidRPr="000C24AA">
              <w:rPr>
                <w:rFonts w:ascii="Arial" w:hAnsi="Arial" w:cs="Arial"/>
                <w:color w:val="000000"/>
                <w:sz w:val="20"/>
                <w:szCs w:val="20"/>
                <w:shd w:val="clear" w:color="auto" w:fill="FFFFFF"/>
                <w:lang w:val="lt-LT"/>
              </w:rPr>
              <w:t>Dvi apatinės ir viena viršutinė kišenė užsegamos užtrauktukais;</w:t>
            </w:r>
          </w:p>
          <w:p w14:paraId="1E2A932C" w14:textId="77777777" w:rsidR="00AE77A3" w:rsidRPr="000C24AA" w:rsidRDefault="00AE77A3" w:rsidP="00C12996">
            <w:pPr>
              <w:pStyle w:val="Sraopastraipa"/>
              <w:numPr>
                <w:ilvl w:val="0"/>
                <w:numId w:val="28"/>
              </w:numPr>
              <w:spacing w:after="0" w:line="240" w:lineRule="auto"/>
              <w:ind w:left="0" w:firstLine="0"/>
              <w:jc w:val="both"/>
              <w:rPr>
                <w:rFonts w:ascii="Arial" w:hAnsi="Arial" w:cs="Arial"/>
                <w:color w:val="000000"/>
                <w:sz w:val="20"/>
                <w:szCs w:val="20"/>
                <w:shd w:val="clear" w:color="auto" w:fill="FFFFFF"/>
                <w:lang w:val="lt-LT"/>
              </w:rPr>
            </w:pPr>
            <w:r w:rsidRPr="000C24AA">
              <w:rPr>
                <w:rFonts w:ascii="Arial" w:hAnsi="Arial" w:cs="Arial"/>
                <w:color w:val="000000"/>
                <w:sz w:val="20"/>
                <w:szCs w:val="20"/>
                <w:shd w:val="clear" w:color="auto" w:fill="FFFFFF"/>
                <w:lang w:val="lt-LT"/>
              </w:rPr>
              <w:t>Užtrauktukai gali būti audinio, juodos arba geltonos spalvos;</w:t>
            </w:r>
          </w:p>
          <w:p w14:paraId="625CD453" w14:textId="77777777" w:rsidR="00AE77A3" w:rsidRPr="000C24AA" w:rsidRDefault="00AE77A3" w:rsidP="00C12996">
            <w:pPr>
              <w:pStyle w:val="Sraopastraipa"/>
              <w:numPr>
                <w:ilvl w:val="0"/>
                <w:numId w:val="28"/>
              </w:numPr>
              <w:spacing w:after="0" w:line="240" w:lineRule="auto"/>
              <w:ind w:left="0" w:firstLine="0"/>
              <w:jc w:val="both"/>
              <w:rPr>
                <w:rFonts w:ascii="Arial" w:hAnsi="Arial" w:cs="Arial"/>
                <w:color w:val="000000"/>
                <w:sz w:val="20"/>
                <w:szCs w:val="20"/>
                <w:shd w:val="clear" w:color="auto" w:fill="FFFFFF"/>
                <w:lang w:val="lt-LT"/>
              </w:rPr>
            </w:pPr>
            <w:r w:rsidRPr="000C24AA">
              <w:rPr>
                <w:rFonts w:ascii="Arial" w:hAnsi="Arial" w:cs="Arial"/>
                <w:color w:val="000000"/>
                <w:sz w:val="20"/>
                <w:szCs w:val="20"/>
                <w:shd w:val="clear" w:color="auto" w:fill="FFFFFF"/>
                <w:lang w:val="lt-LT"/>
              </w:rPr>
              <w:t>Šviesą atspindinčios detalės ant švarko rankovių ir krūtinės;</w:t>
            </w:r>
          </w:p>
          <w:p w14:paraId="1E4A7016" w14:textId="55312788" w:rsidR="00AE77A3" w:rsidRPr="000C24AA" w:rsidRDefault="00AE77A3" w:rsidP="00C12996">
            <w:pPr>
              <w:pStyle w:val="Sraopastraipa"/>
              <w:numPr>
                <w:ilvl w:val="0"/>
                <w:numId w:val="28"/>
              </w:numPr>
              <w:spacing w:after="0" w:line="240" w:lineRule="auto"/>
              <w:ind w:left="0" w:firstLine="0"/>
              <w:jc w:val="both"/>
              <w:rPr>
                <w:rFonts w:ascii="Arial" w:hAnsi="Arial" w:cs="Arial"/>
                <w:color w:val="000000"/>
                <w:sz w:val="20"/>
                <w:szCs w:val="20"/>
                <w:shd w:val="clear" w:color="auto" w:fill="FFFFFF"/>
                <w:lang w:val="lt-LT"/>
              </w:rPr>
            </w:pPr>
            <w:r w:rsidRPr="000C24AA">
              <w:rPr>
                <w:rFonts w:ascii="Arial" w:hAnsi="Arial" w:cs="Arial"/>
                <w:sz w:val="20"/>
                <w:szCs w:val="20"/>
                <w:lang w:val="lt-LT"/>
              </w:rPr>
              <w:t>Logotipas** priekyje kairėje arba dešinėje krūtinės pusėje ir nugaroje</w:t>
            </w:r>
            <w:r w:rsidR="00181CC4" w:rsidRPr="000C24AA">
              <w:rPr>
                <w:rFonts w:ascii="Arial" w:hAnsi="Arial" w:cs="Arial"/>
                <w:sz w:val="20"/>
                <w:szCs w:val="20"/>
                <w:lang w:val="lt-LT"/>
              </w:rPr>
              <w:t>;</w:t>
            </w:r>
          </w:p>
          <w:p w14:paraId="28BAC01B" w14:textId="59C67B99" w:rsidR="00AE77A3" w:rsidRPr="000C24AA" w:rsidRDefault="00AE77A3" w:rsidP="00C12996">
            <w:pPr>
              <w:pStyle w:val="Sraopastraipa"/>
              <w:numPr>
                <w:ilvl w:val="0"/>
                <w:numId w:val="28"/>
              </w:numPr>
              <w:spacing w:after="0" w:line="240" w:lineRule="auto"/>
              <w:ind w:left="0" w:firstLine="0"/>
              <w:jc w:val="both"/>
              <w:rPr>
                <w:rFonts w:ascii="Arial" w:hAnsi="Arial" w:cs="Arial"/>
                <w:color w:val="000000"/>
                <w:sz w:val="20"/>
                <w:szCs w:val="20"/>
                <w:shd w:val="clear" w:color="auto" w:fill="FFFFFF"/>
                <w:lang w:val="lt-LT"/>
              </w:rPr>
            </w:pPr>
            <w:r w:rsidRPr="000C24AA">
              <w:rPr>
                <w:rFonts w:ascii="Arial" w:hAnsi="Arial" w:cs="Arial"/>
                <w:color w:val="000000"/>
                <w:sz w:val="20"/>
                <w:szCs w:val="20"/>
                <w:lang w:val="lt-LT"/>
              </w:rPr>
              <w:t>Pagrindinis audinys: </w:t>
            </w:r>
            <w:r w:rsidRPr="000C24AA">
              <w:rPr>
                <w:rFonts w:ascii="Arial" w:hAnsi="Arial" w:cs="Arial"/>
                <w:color w:val="000000"/>
                <w:sz w:val="20"/>
                <w:szCs w:val="20"/>
                <w:shd w:val="clear" w:color="auto" w:fill="FFFFFF"/>
                <w:lang w:val="lt-LT"/>
              </w:rPr>
              <w:t>100% tamprus visomis kryptimis (nemažiau kaip 10%) poliesteris</w:t>
            </w:r>
            <w:r w:rsidR="00181CC4" w:rsidRPr="000C24AA">
              <w:rPr>
                <w:rFonts w:ascii="Arial" w:hAnsi="Arial" w:cs="Arial"/>
                <w:color w:val="000000"/>
                <w:sz w:val="20"/>
                <w:szCs w:val="20"/>
                <w:shd w:val="clear" w:color="auto" w:fill="FFFFFF"/>
                <w:lang w:val="lt-LT"/>
              </w:rPr>
              <w:t>;</w:t>
            </w:r>
          </w:p>
          <w:p w14:paraId="1F68838F" w14:textId="7CD0BC9E" w:rsidR="00AE77A3" w:rsidRPr="000C24AA" w:rsidRDefault="00AE77A3" w:rsidP="00C12996">
            <w:pPr>
              <w:pStyle w:val="Sraopastraipa"/>
              <w:numPr>
                <w:ilvl w:val="0"/>
                <w:numId w:val="28"/>
              </w:numPr>
              <w:spacing w:after="0" w:line="240" w:lineRule="auto"/>
              <w:ind w:left="0" w:firstLine="0"/>
              <w:jc w:val="both"/>
              <w:rPr>
                <w:rFonts w:ascii="Arial" w:hAnsi="Arial" w:cs="Arial"/>
                <w:color w:val="000000"/>
                <w:sz w:val="20"/>
                <w:szCs w:val="20"/>
                <w:shd w:val="clear" w:color="auto" w:fill="FFFFFF"/>
                <w:lang w:val="lt-LT"/>
              </w:rPr>
            </w:pPr>
            <w:r w:rsidRPr="000C24AA">
              <w:rPr>
                <w:rFonts w:ascii="Arial" w:hAnsi="Arial" w:cs="Arial"/>
                <w:color w:val="000000"/>
                <w:sz w:val="20"/>
                <w:szCs w:val="20"/>
                <w:lang w:val="lt-LT"/>
              </w:rPr>
              <w:t>Pagrindinio audinio svoris: </w:t>
            </w:r>
            <w:r w:rsidRPr="000C24AA">
              <w:rPr>
                <w:rFonts w:ascii="Arial" w:hAnsi="Arial" w:cs="Arial"/>
                <w:color w:val="000000"/>
                <w:sz w:val="20"/>
                <w:szCs w:val="20"/>
                <w:shd w:val="clear" w:color="auto" w:fill="FFFFFF"/>
                <w:lang w:val="lt-LT"/>
              </w:rPr>
              <w:t>180-220g/m</w:t>
            </w:r>
            <w:r w:rsidRPr="000C24AA">
              <w:rPr>
                <w:rFonts w:ascii="Arial" w:hAnsi="Arial" w:cs="Arial"/>
                <w:color w:val="000000"/>
                <w:sz w:val="20"/>
                <w:szCs w:val="20"/>
                <w:shd w:val="clear" w:color="auto" w:fill="FFFFFF"/>
                <w:vertAlign w:val="superscript"/>
                <w:lang w:val="lt-LT"/>
              </w:rPr>
              <w:t>2</w:t>
            </w:r>
            <w:r w:rsidR="00181CC4" w:rsidRPr="000C24AA">
              <w:rPr>
                <w:rFonts w:ascii="Arial" w:hAnsi="Arial" w:cs="Arial"/>
                <w:color w:val="000000"/>
                <w:sz w:val="20"/>
                <w:szCs w:val="20"/>
                <w:shd w:val="clear" w:color="auto" w:fill="FFFFFF"/>
                <w:lang w:val="lt-LT"/>
              </w:rPr>
              <w:t>;</w:t>
            </w:r>
          </w:p>
          <w:p w14:paraId="078BBDD3" w14:textId="6EE0E54B" w:rsidR="00AE77A3" w:rsidRPr="000C24AA" w:rsidRDefault="00AE77A3" w:rsidP="00C12996">
            <w:pPr>
              <w:pStyle w:val="Sraopastraipa"/>
              <w:numPr>
                <w:ilvl w:val="0"/>
                <w:numId w:val="28"/>
              </w:numPr>
              <w:spacing w:after="0" w:line="240" w:lineRule="auto"/>
              <w:ind w:left="0" w:firstLine="0"/>
              <w:jc w:val="both"/>
              <w:rPr>
                <w:rFonts w:ascii="Arial" w:hAnsi="Arial" w:cs="Arial"/>
                <w:color w:val="000000"/>
                <w:sz w:val="20"/>
                <w:szCs w:val="20"/>
                <w:shd w:val="clear" w:color="auto" w:fill="FFFFFF"/>
                <w:lang w:val="lt-LT"/>
              </w:rPr>
            </w:pPr>
            <w:r w:rsidRPr="000C24AA">
              <w:rPr>
                <w:rFonts w:ascii="Arial" w:hAnsi="Arial" w:cs="Arial"/>
                <w:color w:val="000000"/>
                <w:sz w:val="20"/>
                <w:szCs w:val="20"/>
                <w:lang w:val="lt-LT"/>
              </w:rPr>
              <w:lastRenderedPageBreak/>
              <w:t xml:space="preserve">II audinys: </w:t>
            </w:r>
            <w:r w:rsidRPr="000C24AA">
              <w:rPr>
                <w:rFonts w:ascii="Arial" w:hAnsi="Arial" w:cs="Arial"/>
                <w:sz w:val="20"/>
                <w:szCs w:val="20"/>
                <w:lang w:val="lt-LT"/>
              </w:rPr>
              <w:t xml:space="preserve">90% poliamidas; 10% </w:t>
            </w:r>
            <w:proofErr w:type="spellStart"/>
            <w:r w:rsidRPr="000C24AA">
              <w:rPr>
                <w:rFonts w:ascii="Arial" w:hAnsi="Arial" w:cs="Arial"/>
                <w:sz w:val="20"/>
                <w:szCs w:val="20"/>
                <w:lang w:val="lt-LT"/>
              </w:rPr>
              <w:t>spandeksas</w:t>
            </w:r>
            <w:proofErr w:type="spellEnd"/>
            <w:r w:rsidRPr="000C24AA">
              <w:rPr>
                <w:rFonts w:ascii="Arial" w:hAnsi="Arial" w:cs="Arial"/>
                <w:sz w:val="20"/>
                <w:szCs w:val="20"/>
                <w:lang w:val="lt-LT"/>
              </w:rPr>
              <w:t xml:space="preserve">; tamprus visomis kryptimis, svoris </w:t>
            </w:r>
            <w:r w:rsidRPr="000C24AA">
              <w:rPr>
                <w:rFonts w:ascii="Arial" w:hAnsi="Arial" w:cs="Arial"/>
                <w:color w:val="000000"/>
                <w:sz w:val="20"/>
                <w:szCs w:val="20"/>
                <w:shd w:val="clear" w:color="auto" w:fill="FFFFFF"/>
                <w:lang w:val="lt-LT"/>
              </w:rPr>
              <w:t>240-270 g/m</w:t>
            </w:r>
            <w:r w:rsidRPr="000C24AA">
              <w:rPr>
                <w:rFonts w:ascii="Arial" w:hAnsi="Arial" w:cs="Arial"/>
                <w:color w:val="000000"/>
                <w:sz w:val="20"/>
                <w:szCs w:val="20"/>
                <w:shd w:val="clear" w:color="auto" w:fill="FFFFFF"/>
                <w:vertAlign w:val="superscript"/>
                <w:lang w:val="lt-LT"/>
              </w:rPr>
              <w:t>2</w:t>
            </w:r>
            <w:r w:rsidR="00181CC4" w:rsidRPr="000C24AA">
              <w:rPr>
                <w:rFonts w:ascii="Arial" w:hAnsi="Arial" w:cs="Arial"/>
                <w:color w:val="000000"/>
                <w:sz w:val="20"/>
                <w:szCs w:val="20"/>
                <w:shd w:val="clear" w:color="auto" w:fill="FFFFFF"/>
                <w:lang w:val="lt-LT"/>
              </w:rPr>
              <w:t>;</w:t>
            </w:r>
          </w:p>
          <w:p w14:paraId="16FDF5F6" w14:textId="44C95DAA" w:rsidR="00AE77A3" w:rsidRPr="000C24AA" w:rsidRDefault="00AE77A3" w:rsidP="00C12996">
            <w:pPr>
              <w:pStyle w:val="Sraopastraipa"/>
              <w:numPr>
                <w:ilvl w:val="0"/>
                <w:numId w:val="28"/>
              </w:numPr>
              <w:spacing w:after="0" w:line="240" w:lineRule="auto"/>
              <w:ind w:left="0" w:firstLine="0"/>
              <w:jc w:val="both"/>
              <w:rPr>
                <w:rFonts w:ascii="Arial" w:hAnsi="Arial" w:cs="Arial"/>
                <w:color w:val="000000"/>
                <w:sz w:val="20"/>
                <w:szCs w:val="20"/>
                <w:shd w:val="clear" w:color="auto" w:fill="FFFFFF"/>
                <w:lang w:val="lt-LT"/>
              </w:rPr>
            </w:pPr>
            <w:r w:rsidRPr="000C24AA">
              <w:rPr>
                <w:rFonts w:ascii="Arial" w:hAnsi="Arial" w:cs="Arial"/>
                <w:color w:val="000000"/>
                <w:sz w:val="20"/>
                <w:szCs w:val="20"/>
                <w:lang w:val="lt-LT"/>
              </w:rPr>
              <w:t>Drabužių spalva: Tamsiai žalia (alyvuogių) su galimomis juodomis detalėmis</w:t>
            </w:r>
            <w:r w:rsidR="00181CC4" w:rsidRPr="000C24AA">
              <w:rPr>
                <w:rFonts w:ascii="Arial" w:hAnsi="Arial" w:cs="Arial"/>
                <w:color w:val="000000"/>
                <w:sz w:val="20"/>
                <w:szCs w:val="20"/>
                <w:lang w:val="lt-LT"/>
              </w:rPr>
              <w:t>;</w:t>
            </w:r>
          </w:p>
          <w:p w14:paraId="6B28F1A2" w14:textId="7C1B207D" w:rsidR="00AE77A3" w:rsidRPr="000C24AA" w:rsidRDefault="00AE77A3" w:rsidP="00C12996">
            <w:pPr>
              <w:pStyle w:val="Sraopastraipa"/>
              <w:numPr>
                <w:ilvl w:val="0"/>
                <w:numId w:val="28"/>
              </w:numPr>
              <w:spacing w:after="0" w:line="240" w:lineRule="auto"/>
              <w:ind w:left="0" w:firstLine="0"/>
              <w:jc w:val="both"/>
              <w:rPr>
                <w:rFonts w:ascii="Arial" w:hAnsi="Arial" w:cs="Arial"/>
                <w:color w:val="000000"/>
                <w:sz w:val="20"/>
                <w:szCs w:val="20"/>
                <w:shd w:val="clear" w:color="auto" w:fill="FFFFFF"/>
                <w:lang w:val="lt-LT"/>
              </w:rPr>
            </w:pPr>
            <w:r w:rsidRPr="000C24AA">
              <w:rPr>
                <w:rFonts w:ascii="Arial" w:hAnsi="Arial" w:cs="Arial"/>
                <w:color w:val="000000"/>
                <w:sz w:val="20"/>
                <w:szCs w:val="20"/>
                <w:shd w:val="clear" w:color="auto" w:fill="FFFFFF"/>
                <w:lang w:val="lt-LT"/>
              </w:rPr>
              <w:t>Standartas EN ISO 13688</w:t>
            </w:r>
            <w:r w:rsidR="00181CC4" w:rsidRPr="000C24AA">
              <w:rPr>
                <w:rFonts w:ascii="Arial" w:hAnsi="Arial" w:cs="Arial"/>
                <w:color w:val="000000"/>
                <w:sz w:val="20"/>
                <w:szCs w:val="20"/>
                <w:shd w:val="clear" w:color="auto" w:fill="FFFFFF"/>
                <w:lang w:val="lt-LT"/>
              </w:rPr>
              <w:t>;</w:t>
            </w:r>
          </w:p>
          <w:p w14:paraId="77301E06" w14:textId="37BA6488" w:rsidR="00AE77A3" w:rsidRPr="000C24AA" w:rsidRDefault="00AE77A3" w:rsidP="00C12996">
            <w:pPr>
              <w:pStyle w:val="Sraopastraipa"/>
              <w:numPr>
                <w:ilvl w:val="0"/>
                <w:numId w:val="28"/>
              </w:numPr>
              <w:spacing w:after="0" w:line="240" w:lineRule="auto"/>
              <w:ind w:left="0" w:firstLine="0"/>
              <w:jc w:val="both"/>
              <w:rPr>
                <w:rFonts w:ascii="Arial" w:hAnsi="Arial" w:cs="Arial"/>
                <w:color w:val="000000"/>
                <w:sz w:val="20"/>
                <w:szCs w:val="20"/>
                <w:shd w:val="clear" w:color="auto" w:fill="FFFFFF"/>
                <w:lang w:val="lt-LT"/>
              </w:rPr>
            </w:pPr>
            <w:r w:rsidRPr="000C24AA">
              <w:rPr>
                <w:rFonts w:ascii="Arial" w:hAnsi="Arial" w:cs="Arial"/>
                <w:color w:val="000000"/>
                <w:sz w:val="20"/>
                <w:szCs w:val="20"/>
                <w:lang w:val="lt-LT"/>
              </w:rPr>
              <w:t>Dydžiai</w:t>
            </w:r>
            <w:r w:rsidRPr="000C24AA">
              <w:rPr>
                <w:rFonts w:ascii="Arial" w:hAnsi="Arial" w:cs="Arial"/>
                <w:b/>
                <w:bCs/>
                <w:color w:val="000000"/>
                <w:sz w:val="20"/>
                <w:szCs w:val="20"/>
                <w:lang w:val="lt-LT"/>
              </w:rPr>
              <w:t xml:space="preserve">: </w:t>
            </w:r>
            <w:r w:rsidRPr="000C24AA">
              <w:rPr>
                <w:rFonts w:ascii="Arial" w:hAnsi="Arial" w:cs="Arial"/>
                <w:color w:val="000000"/>
                <w:sz w:val="20"/>
                <w:szCs w:val="20"/>
                <w:lang w:val="lt-LT"/>
              </w:rPr>
              <w:t>S-3XL</w:t>
            </w:r>
            <w:r w:rsidR="00181CC4" w:rsidRPr="000C24AA">
              <w:rPr>
                <w:rFonts w:ascii="Arial" w:hAnsi="Arial" w:cs="Arial"/>
                <w:color w:val="000000"/>
                <w:sz w:val="20"/>
                <w:szCs w:val="20"/>
                <w:lang w:val="lt-LT"/>
              </w:rPr>
              <w:t>.</w:t>
            </w:r>
          </w:p>
        </w:tc>
      </w:tr>
      <w:tr w:rsidR="00AE77A3" w:rsidRPr="000C24AA" w14:paraId="563C53F8" w14:textId="77777777" w:rsidTr="00621A46">
        <w:tc>
          <w:tcPr>
            <w:tcW w:w="846" w:type="dxa"/>
            <w:vAlign w:val="center"/>
          </w:tcPr>
          <w:p w14:paraId="7DBA79BC" w14:textId="6B7CDB02" w:rsidR="00AE77A3" w:rsidRPr="000C24AA" w:rsidRDefault="008B0AB8" w:rsidP="00C12996">
            <w:pPr>
              <w:tabs>
                <w:tab w:val="left" w:pos="426"/>
                <w:tab w:val="left" w:pos="1418"/>
              </w:tabs>
              <w:contextualSpacing/>
              <w:jc w:val="center"/>
              <w:rPr>
                <w:rFonts w:ascii="Arial" w:hAnsi="Arial" w:cs="Arial"/>
                <w:b/>
                <w:bCs/>
                <w:sz w:val="20"/>
                <w:szCs w:val="20"/>
                <w:lang w:val="lt-LT"/>
              </w:rPr>
            </w:pPr>
            <w:r w:rsidRPr="000C24AA">
              <w:rPr>
                <w:rFonts w:ascii="Arial" w:hAnsi="Arial" w:cs="Arial"/>
                <w:b/>
                <w:bCs/>
                <w:sz w:val="20"/>
                <w:szCs w:val="20"/>
                <w:lang w:val="lt-LT"/>
              </w:rPr>
              <w:lastRenderedPageBreak/>
              <w:t>7.20.</w:t>
            </w:r>
          </w:p>
        </w:tc>
        <w:tc>
          <w:tcPr>
            <w:tcW w:w="1701" w:type="dxa"/>
            <w:vAlign w:val="center"/>
          </w:tcPr>
          <w:p w14:paraId="75DD12A9" w14:textId="31AA2817" w:rsidR="00AE77A3" w:rsidRPr="000C24AA" w:rsidRDefault="00AE77A3" w:rsidP="00C12996">
            <w:pPr>
              <w:tabs>
                <w:tab w:val="left" w:pos="312"/>
              </w:tabs>
              <w:contextualSpacing/>
              <w:rPr>
                <w:rFonts w:ascii="Arial" w:hAnsi="Arial" w:cs="Arial"/>
                <w:b/>
                <w:bCs/>
                <w:sz w:val="20"/>
                <w:szCs w:val="20"/>
                <w:lang w:val="lt-LT"/>
              </w:rPr>
            </w:pPr>
            <w:r w:rsidRPr="000C24AA">
              <w:rPr>
                <w:rFonts w:ascii="Arial" w:hAnsi="Arial" w:cs="Arial"/>
                <w:color w:val="000000"/>
                <w:sz w:val="20"/>
                <w:szCs w:val="20"/>
                <w:lang w:val="lt-LT"/>
              </w:rPr>
              <w:t>Vasarinė kepurė</w:t>
            </w:r>
            <w:r w:rsidR="008E6F5E" w:rsidRPr="000C24AA">
              <w:rPr>
                <w:rFonts w:ascii="Arial" w:hAnsi="Arial" w:cs="Arial"/>
                <w:color w:val="000000"/>
                <w:sz w:val="20"/>
                <w:szCs w:val="20"/>
                <w:lang w:val="lt-LT"/>
              </w:rPr>
              <w:t xml:space="preserve"> su snapeliu</w:t>
            </w:r>
          </w:p>
        </w:tc>
        <w:tc>
          <w:tcPr>
            <w:tcW w:w="7087" w:type="dxa"/>
            <w:vAlign w:val="center"/>
          </w:tcPr>
          <w:p w14:paraId="4D64E35F" w14:textId="499BBA8B" w:rsidR="00B70728" w:rsidRPr="000C24AA" w:rsidRDefault="00D37F63" w:rsidP="00C12996">
            <w:pPr>
              <w:pStyle w:val="Sraopastraipa"/>
              <w:keepLines/>
              <w:numPr>
                <w:ilvl w:val="0"/>
                <w:numId w:val="33"/>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Vasarinė kepuraitė su snapeliu</w:t>
            </w:r>
            <w:r w:rsidR="00181CC4" w:rsidRPr="000C24AA">
              <w:rPr>
                <w:rFonts w:ascii="Arial" w:eastAsia="Arial" w:hAnsi="Arial" w:cs="Arial"/>
                <w:sz w:val="20"/>
                <w:szCs w:val="20"/>
                <w:lang w:val="lt-LT"/>
              </w:rPr>
              <w:t>;</w:t>
            </w:r>
          </w:p>
          <w:p w14:paraId="4097BFE2" w14:textId="77777777" w:rsidR="00B70728" w:rsidRPr="000C24AA" w:rsidRDefault="00D37F63" w:rsidP="00C12996">
            <w:pPr>
              <w:pStyle w:val="Sraopastraipa"/>
              <w:keepLines/>
              <w:numPr>
                <w:ilvl w:val="0"/>
                <w:numId w:val="33"/>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Snapelis išgaubtas; </w:t>
            </w:r>
          </w:p>
          <w:p w14:paraId="658DCA0C" w14:textId="77777777" w:rsidR="00B70728" w:rsidRPr="000C24AA" w:rsidRDefault="00D37F63" w:rsidP="00C12996">
            <w:pPr>
              <w:pStyle w:val="Sraopastraipa"/>
              <w:keepLines/>
              <w:numPr>
                <w:ilvl w:val="0"/>
                <w:numId w:val="33"/>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Kepurė siuvama iš šešių dalių;</w:t>
            </w:r>
          </w:p>
          <w:p w14:paraId="695CBEB8" w14:textId="008FEB9B" w:rsidR="00856424" w:rsidRPr="000C24AA" w:rsidRDefault="00D37F63" w:rsidP="00C12996">
            <w:pPr>
              <w:pStyle w:val="Sraopastraipa"/>
              <w:keepLines/>
              <w:numPr>
                <w:ilvl w:val="0"/>
                <w:numId w:val="33"/>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Šonuose –  išsiuvinėtos akutės ventiliacijai, nugaroje – dydžio reguliavimo detalė</w:t>
            </w:r>
            <w:r w:rsidR="00181CC4" w:rsidRPr="000C24AA">
              <w:rPr>
                <w:rFonts w:ascii="Arial" w:eastAsia="Arial" w:hAnsi="Arial" w:cs="Arial"/>
                <w:sz w:val="20"/>
                <w:szCs w:val="20"/>
                <w:lang w:val="lt-LT"/>
              </w:rPr>
              <w:t>;</w:t>
            </w:r>
          </w:p>
          <w:p w14:paraId="5CA109F6" w14:textId="2C4E56AD" w:rsidR="00856424" w:rsidRPr="000C24AA" w:rsidRDefault="00D37F63" w:rsidP="00C12996">
            <w:pPr>
              <w:pStyle w:val="Sraopastraipa"/>
              <w:keepLines/>
              <w:numPr>
                <w:ilvl w:val="0"/>
                <w:numId w:val="33"/>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Logotipas</w:t>
            </w:r>
            <w:r w:rsidRPr="000C24AA">
              <w:rPr>
                <w:rFonts w:ascii="Arial" w:eastAsia="Arial" w:hAnsi="Arial" w:cs="Arial"/>
                <w:sz w:val="20"/>
                <w:szCs w:val="20"/>
                <w:vertAlign w:val="superscript"/>
                <w:lang w:val="lt-LT"/>
              </w:rPr>
              <w:t>**</w:t>
            </w:r>
            <w:r w:rsidRPr="000C24AA">
              <w:rPr>
                <w:rFonts w:ascii="Arial" w:eastAsia="Arial" w:hAnsi="Arial" w:cs="Arial"/>
                <w:sz w:val="20"/>
                <w:szCs w:val="20"/>
                <w:lang w:val="lt-LT"/>
              </w:rPr>
              <w:t xml:space="preserve"> priekyje</w:t>
            </w:r>
            <w:r w:rsidR="00181CC4" w:rsidRPr="000C24AA">
              <w:rPr>
                <w:rFonts w:ascii="Arial" w:eastAsia="Arial" w:hAnsi="Arial" w:cs="Arial"/>
                <w:sz w:val="20"/>
                <w:szCs w:val="20"/>
                <w:lang w:val="lt-LT"/>
              </w:rPr>
              <w:t>;</w:t>
            </w:r>
          </w:p>
          <w:p w14:paraId="70F726B4" w14:textId="545FFB9F" w:rsidR="00514F04" w:rsidRPr="000C24AA" w:rsidRDefault="00D37F63" w:rsidP="00C12996">
            <w:pPr>
              <w:pStyle w:val="Sraopastraipa"/>
              <w:keepLines/>
              <w:numPr>
                <w:ilvl w:val="0"/>
                <w:numId w:val="33"/>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Audinio spalva pagal Pantone </w:t>
            </w:r>
            <w:proofErr w:type="spellStart"/>
            <w:r w:rsidRPr="000C24AA">
              <w:rPr>
                <w:rFonts w:ascii="Arial" w:eastAsia="Arial" w:hAnsi="Arial" w:cs="Arial"/>
                <w:sz w:val="20"/>
                <w:szCs w:val="20"/>
                <w:lang w:val="lt-LT"/>
              </w:rPr>
              <w:t>Color</w:t>
            </w:r>
            <w:proofErr w:type="spellEnd"/>
            <w:r w:rsidRPr="000C24AA">
              <w:rPr>
                <w:rFonts w:ascii="Arial" w:eastAsia="Arial" w:hAnsi="Arial" w:cs="Arial"/>
                <w:sz w:val="20"/>
                <w:szCs w:val="20"/>
                <w:lang w:val="lt-LT"/>
              </w:rPr>
              <w:t xml:space="preserve"> katalogą gali būti </w:t>
            </w:r>
            <w:r w:rsidRPr="000C24AA">
              <w:rPr>
                <w:rFonts w:ascii="Arial" w:eastAsia="Arial" w:hAnsi="Arial" w:cs="Arial"/>
                <w:sz w:val="20"/>
                <w:szCs w:val="20"/>
                <w:u w:val="single"/>
                <w:lang w:val="lt-LT"/>
              </w:rPr>
              <w:t>Tamsiai žalia – 554</w:t>
            </w:r>
            <w:r w:rsidR="00181CC4" w:rsidRPr="000C24AA">
              <w:rPr>
                <w:rFonts w:ascii="Arial" w:eastAsia="Arial" w:hAnsi="Arial" w:cs="Arial"/>
                <w:sz w:val="20"/>
                <w:szCs w:val="20"/>
                <w:u w:val="single"/>
                <w:lang w:val="lt-LT"/>
              </w:rPr>
              <w:t>;</w:t>
            </w:r>
          </w:p>
          <w:p w14:paraId="2C77BBBF" w14:textId="4A6F5A7A" w:rsidR="00514F04" w:rsidRPr="000C24AA" w:rsidRDefault="00D37F63" w:rsidP="00C12996">
            <w:pPr>
              <w:pStyle w:val="Sraopastraipa"/>
              <w:keepLines/>
              <w:numPr>
                <w:ilvl w:val="0"/>
                <w:numId w:val="33"/>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Tiekėjas gali pasirinkti atspalvius nurodytų spalvų artimoje gamoje</w:t>
            </w:r>
            <w:r w:rsidR="00181CC4" w:rsidRPr="000C24AA">
              <w:rPr>
                <w:rFonts w:ascii="Arial" w:eastAsia="Arial" w:hAnsi="Arial" w:cs="Arial"/>
                <w:sz w:val="20"/>
                <w:szCs w:val="20"/>
                <w:lang w:val="lt-LT"/>
              </w:rPr>
              <w:t>;</w:t>
            </w:r>
            <w:r w:rsidRPr="000C24AA">
              <w:rPr>
                <w:rFonts w:ascii="Arial" w:eastAsia="Arial" w:hAnsi="Arial" w:cs="Arial"/>
                <w:sz w:val="20"/>
                <w:szCs w:val="20"/>
                <w:lang w:val="lt-LT"/>
              </w:rPr>
              <w:t xml:space="preserve"> </w:t>
            </w:r>
          </w:p>
          <w:p w14:paraId="2B154C1D" w14:textId="61FA7E45" w:rsidR="00AE735F" w:rsidRPr="000C24AA" w:rsidRDefault="00D37F63" w:rsidP="00C12996">
            <w:pPr>
              <w:pStyle w:val="Sraopastraipa"/>
              <w:keepLines/>
              <w:numPr>
                <w:ilvl w:val="0"/>
                <w:numId w:val="33"/>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Nominali pluoštinė sudėtis</w:t>
            </w:r>
            <w:r w:rsidR="00AE735F" w:rsidRPr="000C24AA">
              <w:rPr>
                <w:rFonts w:ascii="Arial" w:eastAsia="Arial" w:hAnsi="Arial" w:cs="Arial"/>
                <w:sz w:val="20"/>
                <w:szCs w:val="20"/>
                <w:lang w:val="lt-LT"/>
              </w:rPr>
              <w:t xml:space="preserve"> </w:t>
            </w:r>
            <w:r w:rsidRPr="000C24AA">
              <w:rPr>
                <w:rFonts w:ascii="Arial" w:eastAsia="Arial" w:hAnsi="Arial" w:cs="Arial"/>
                <w:sz w:val="20"/>
                <w:szCs w:val="20"/>
                <w:lang w:val="lt-LT"/>
              </w:rPr>
              <w:t>nuo 35 iki 60% medvilnė ir nuo 65 iki 40 % poliesteris</w:t>
            </w:r>
            <w:r w:rsidR="00181CC4" w:rsidRPr="000C24AA">
              <w:rPr>
                <w:rFonts w:ascii="Arial" w:eastAsia="Arial" w:hAnsi="Arial" w:cs="Arial"/>
                <w:sz w:val="20"/>
                <w:szCs w:val="20"/>
                <w:lang w:val="lt-LT"/>
              </w:rPr>
              <w:t>;</w:t>
            </w:r>
          </w:p>
          <w:p w14:paraId="606B3990" w14:textId="77777777" w:rsidR="00156F73" w:rsidRPr="000C24AA" w:rsidRDefault="00D37F63" w:rsidP="00C12996">
            <w:pPr>
              <w:pStyle w:val="Sraopastraipa"/>
              <w:keepLines/>
              <w:numPr>
                <w:ilvl w:val="0"/>
                <w:numId w:val="33"/>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Nominalus paviršiaus tankis 300 ± 25 g/ m²;</w:t>
            </w:r>
          </w:p>
          <w:p w14:paraId="6CE51278" w14:textId="61CB03B7" w:rsidR="00156F73" w:rsidRPr="000C24AA" w:rsidRDefault="00D37F63" w:rsidP="00C12996">
            <w:pPr>
              <w:pStyle w:val="Sraopastraipa"/>
              <w:keepLines/>
              <w:numPr>
                <w:ilvl w:val="0"/>
                <w:numId w:val="33"/>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Didžiausioji jėga, N (LST EN ISO 13934-1 Metmenų kryptimi </w:t>
            </w:r>
            <w:r w:rsidRPr="000C24AA">
              <w:rPr>
                <w:rFonts w:ascii="Arial" w:eastAsia="Cambria Math" w:hAnsi="Arial" w:cs="Arial"/>
                <w:sz w:val="20"/>
                <w:szCs w:val="20"/>
                <w:lang w:val="lt-LT"/>
              </w:rPr>
              <w:t>≥</w:t>
            </w:r>
            <w:r w:rsidRPr="000C24AA">
              <w:rPr>
                <w:rFonts w:ascii="Arial" w:eastAsia="Arial" w:hAnsi="Arial" w:cs="Arial"/>
                <w:sz w:val="20"/>
                <w:szCs w:val="20"/>
                <w:lang w:val="lt-LT"/>
              </w:rPr>
              <w:t xml:space="preserve"> 1200 N</w:t>
            </w:r>
            <w:r w:rsidR="00156F73" w:rsidRPr="000C24AA">
              <w:rPr>
                <w:rFonts w:ascii="Arial" w:eastAsia="Arial" w:hAnsi="Arial" w:cs="Arial"/>
                <w:sz w:val="20"/>
                <w:szCs w:val="20"/>
                <w:lang w:val="lt-LT"/>
              </w:rPr>
              <w:t xml:space="preserve"> </w:t>
            </w:r>
            <w:r w:rsidRPr="000C24AA">
              <w:rPr>
                <w:rFonts w:ascii="Arial" w:eastAsia="Arial" w:hAnsi="Arial" w:cs="Arial"/>
                <w:sz w:val="20"/>
                <w:szCs w:val="20"/>
                <w:lang w:val="lt-LT"/>
              </w:rPr>
              <w:t>ataudų</w:t>
            </w:r>
            <w:r w:rsidR="00156F73" w:rsidRPr="000C24AA">
              <w:rPr>
                <w:rFonts w:ascii="Arial" w:eastAsia="Arial" w:hAnsi="Arial" w:cs="Arial"/>
                <w:sz w:val="20"/>
                <w:szCs w:val="20"/>
                <w:lang w:val="lt-LT"/>
              </w:rPr>
              <w:t xml:space="preserve"> </w:t>
            </w:r>
            <w:r w:rsidRPr="000C24AA">
              <w:rPr>
                <w:rFonts w:ascii="Arial" w:eastAsia="Arial" w:hAnsi="Arial" w:cs="Arial"/>
                <w:sz w:val="20"/>
                <w:szCs w:val="20"/>
                <w:lang w:val="lt-LT"/>
              </w:rPr>
              <w:t xml:space="preserve">kryptimi </w:t>
            </w:r>
            <w:r w:rsidRPr="000C24AA">
              <w:rPr>
                <w:rFonts w:ascii="Arial" w:eastAsia="Cambria Math" w:hAnsi="Arial" w:cs="Arial"/>
                <w:sz w:val="20"/>
                <w:szCs w:val="20"/>
                <w:lang w:val="lt-LT"/>
              </w:rPr>
              <w:t>≥</w:t>
            </w:r>
            <w:r w:rsidRPr="000C24AA">
              <w:rPr>
                <w:rFonts w:ascii="Arial" w:eastAsia="Arial" w:hAnsi="Arial" w:cs="Arial"/>
                <w:sz w:val="20"/>
                <w:szCs w:val="20"/>
                <w:lang w:val="lt-LT"/>
              </w:rPr>
              <w:t xml:space="preserve"> 800 N</w:t>
            </w:r>
            <w:r w:rsidR="00181CC4" w:rsidRPr="000C24AA">
              <w:rPr>
                <w:rFonts w:ascii="Arial" w:eastAsia="Arial" w:hAnsi="Arial" w:cs="Arial"/>
                <w:sz w:val="20"/>
                <w:szCs w:val="20"/>
                <w:lang w:val="lt-LT"/>
              </w:rPr>
              <w:t>;</w:t>
            </w:r>
          </w:p>
          <w:p w14:paraId="6BED9D14" w14:textId="445A7DD7" w:rsidR="00B86AA3" w:rsidRPr="000C24AA" w:rsidRDefault="00D37F63" w:rsidP="00C12996">
            <w:pPr>
              <w:pStyle w:val="Sraopastraipa"/>
              <w:keepLines/>
              <w:numPr>
                <w:ilvl w:val="0"/>
                <w:numId w:val="33"/>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Susitraukimas po 5 skalbimų (kai skalbimo sąlygos 5x80ºC) pagal ISO 15797</w:t>
            </w:r>
            <w:r w:rsidR="00156F73" w:rsidRPr="000C24AA">
              <w:rPr>
                <w:rFonts w:ascii="Arial" w:eastAsia="Arial" w:hAnsi="Arial" w:cs="Arial"/>
                <w:sz w:val="20"/>
                <w:szCs w:val="20"/>
                <w:lang w:val="lt-LT"/>
              </w:rPr>
              <w:t xml:space="preserve"> </w:t>
            </w:r>
            <w:proofErr w:type="spellStart"/>
            <w:r w:rsidRPr="000C24AA">
              <w:rPr>
                <w:rFonts w:ascii="Arial" w:eastAsia="Arial" w:hAnsi="Arial" w:cs="Arial"/>
                <w:sz w:val="20"/>
                <w:szCs w:val="20"/>
                <w:lang w:val="lt-LT"/>
              </w:rPr>
              <w:t>max</w:t>
            </w:r>
            <w:proofErr w:type="spellEnd"/>
            <w:r w:rsidRPr="000C24AA">
              <w:rPr>
                <w:rFonts w:ascii="Arial" w:eastAsia="Arial" w:hAnsi="Arial" w:cs="Arial"/>
                <w:sz w:val="20"/>
                <w:szCs w:val="20"/>
                <w:lang w:val="lt-LT"/>
              </w:rPr>
              <w:t xml:space="preserve"> 3,0%.</w:t>
            </w:r>
            <w:r w:rsidR="00156F73" w:rsidRPr="000C24AA">
              <w:rPr>
                <w:rFonts w:ascii="Arial" w:eastAsia="Arial" w:hAnsi="Arial" w:cs="Arial"/>
                <w:sz w:val="20"/>
                <w:szCs w:val="20"/>
                <w:lang w:val="lt-LT"/>
              </w:rPr>
              <w:t xml:space="preserve"> </w:t>
            </w:r>
            <w:r w:rsidRPr="000C24AA">
              <w:rPr>
                <w:rFonts w:ascii="Arial" w:eastAsia="Arial" w:hAnsi="Arial" w:cs="Arial"/>
                <w:sz w:val="20"/>
                <w:szCs w:val="20"/>
                <w:lang w:val="lt-LT"/>
              </w:rPr>
              <w:t>Nusidažymo atsparumas (balais)</w:t>
            </w:r>
            <w:r w:rsidR="00156F73" w:rsidRPr="000C24AA">
              <w:rPr>
                <w:rFonts w:ascii="Arial" w:eastAsia="Arial" w:hAnsi="Arial" w:cs="Arial"/>
                <w:sz w:val="20"/>
                <w:szCs w:val="20"/>
                <w:lang w:val="lt-LT"/>
              </w:rPr>
              <w:t xml:space="preserve"> </w:t>
            </w:r>
            <w:r w:rsidRPr="000C24AA">
              <w:rPr>
                <w:rFonts w:ascii="Arial" w:eastAsia="Arial" w:hAnsi="Arial" w:cs="Arial"/>
                <w:sz w:val="20"/>
                <w:szCs w:val="20"/>
                <w:lang w:val="lt-LT"/>
              </w:rPr>
              <w:t xml:space="preserve">sausai trinčiai (LST EN ISO 105-X12) </w:t>
            </w:r>
            <w:r w:rsidRPr="000C24AA">
              <w:rPr>
                <w:rFonts w:ascii="Arial" w:eastAsia="Cambria Math" w:hAnsi="Arial" w:cs="Arial"/>
                <w:sz w:val="20"/>
                <w:szCs w:val="20"/>
                <w:lang w:val="lt-LT"/>
              </w:rPr>
              <w:t>≥</w:t>
            </w:r>
            <w:r w:rsidRPr="000C24AA">
              <w:rPr>
                <w:rFonts w:ascii="Arial" w:eastAsia="Arial" w:hAnsi="Arial" w:cs="Arial"/>
                <w:sz w:val="20"/>
                <w:szCs w:val="20"/>
                <w:lang w:val="lt-LT"/>
              </w:rPr>
              <w:t xml:space="preserve"> 4</w:t>
            </w:r>
            <w:r w:rsidR="00181CC4" w:rsidRPr="000C24AA">
              <w:rPr>
                <w:rFonts w:ascii="Arial" w:eastAsia="Arial" w:hAnsi="Arial" w:cs="Arial"/>
                <w:sz w:val="20"/>
                <w:szCs w:val="20"/>
                <w:lang w:val="lt-LT"/>
              </w:rPr>
              <w:t>;</w:t>
            </w:r>
          </w:p>
          <w:p w14:paraId="4EC93A0C" w14:textId="5E9A6C55" w:rsidR="00B86AA3" w:rsidRPr="000C24AA" w:rsidRDefault="00D37F63" w:rsidP="00C12996">
            <w:pPr>
              <w:pStyle w:val="Sraopastraipa"/>
              <w:keepLines/>
              <w:numPr>
                <w:ilvl w:val="0"/>
                <w:numId w:val="33"/>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Nusidažymo atsparumas (balais)</w:t>
            </w:r>
            <w:r w:rsidR="00B86AA3" w:rsidRPr="000C24AA">
              <w:rPr>
                <w:rFonts w:ascii="Arial" w:eastAsia="Arial" w:hAnsi="Arial" w:cs="Arial"/>
                <w:sz w:val="20"/>
                <w:szCs w:val="20"/>
                <w:lang w:val="lt-LT"/>
              </w:rPr>
              <w:t xml:space="preserve"> </w:t>
            </w:r>
            <w:r w:rsidRPr="000C24AA">
              <w:rPr>
                <w:rFonts w:ascii="Arial" w:eastAsia="Arial" w:hAnsi="Arial" w:cs="Arial"/>
                <w:sz w:val="20"/>
                <w:szCs w:val="20"/>
                <w:lang w:val="lt-LT"/>
              </w:rPr>
              <w:t>skalbimui (LST EN ISO 105- C06)</w:t>
            </w:r>
            <w:r w:rsidRPr="000C24AA">
              <w:rPr>
                <w:rFonts w:ascii="Arial" w:eastAsia="Cambria Math" w:hAnsi="Arial" w:cs="Arial"/>
                <w:sz w:val="20"/>
                <w:szCs w:val="20"/>
                <w:lang w:val="lt-LT"/>
              </w:rPr>
              <w:t>≥</w:t>
            </w:r>
            <w:r w:rsidRPr="000C24AA">
              <w:rPr>
                <w:rFonts w:ascii="Arial" w:eastAsia="Arial" w:hAnsi="Arial" w:cs="Arial"/>
                <w:sz w:val="20"/>
                <w:szCs w:val="20"/>
                <w:lang w:val="lt-LT"/>
              </w:rPr>
              <w:t xml:space="preserve"> 4</w:t>
            </w:r>
            <w:r w:rsidR="00181CC4" w:rsidRPr="000C24AA">
              <w:rPr>
                <w:rFonts w:ascii="Arial" w:eastAsia="Arial" w:hAnsi="Arial" w:cs="Arial"/>
                <w:sz w:val="20"/>
                <w:szCs w:val="20"/>
                <w:lang w:val="lt-LT"/>
              </w:rPr>
              <w:t>;</w:t>
            </w:r>
          </w:p>
          <w:p w14:paraId="2B6D43BE" w14:textId="77777777" w:rsidR="00B86AA3" w:rsidRPr="000C24AA" w:rsidRDefault="00D37F63" w:rsidP="00C12996">
            <w:pPr>
              <w:pStyle w:val="Sraopastraipa"/>
              <w:keepLines/>
              <w:numPr>
                <w:ilvl w:val="0"/>
                <w:numId w:val="33"/>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Nusidažymo atsparumas (balais)</w:t>
            </w:r>
          </w:p>
          <w:p w14:paraId="2D417A36" w14:textId="653AE0CD" w:rsidR="0072705B" w:rsidRPr="000C24AA" w:rsidRDefault="00D37F63" w:rsidP="00C12996">
            <w:pPr>
              <w:pStyle w:val="Sraopastraipa"/>
              <w:keepLines/>
              <w:suppressLineNumbers/>
              <w:suppressAutoHyphens/>
              <w:spacing w:after="0" w:line="240" w:lineRule="auto"/>
              <w:ind w:left="0"/>
              <w:jc w:val="both"/>
              <w:rPr>
                <w:rFonts w:ascii="Arial" w:eastAsia="Arial" w:hAnsi="Arial" w:cs="Arial"/>
                <w:sz w:val="20"/>
                <w:szCs w:val="20"/>
                <w:lang w:val="lt-LT"/>
              </w:rPr>
            </w:pPr>
            <w:r w:rsidRPr="000C24AA">
              <w:rPr>
                <w:rFonts w:ascii="Arial" w:eastAsia="Arial" w:hAnsi="Arial" w:cs="Arial"/>
                <w:sz w:val="20"/>
                <w:szCs w:val="20"/>
                <w:lang w:val="lt-LT"/>
              </w:rPr>
              <w:t xml:space="preserve">sausam valymui pagal ISO 105- D01(LST EN ISO 105-D01) </w:t>
            </w:r>
            <w:r w:rsidRPr="000C24AA">
              <w:rPr>
                <w:rFonts w:ascii="Arial" w:eastAsia="Cambria Math" w:hAnsi="Arial" w:cs="Arial"/>
                <w:sz w:val="20"/>
                <w:szCs w:val="20"/>
                <w:lang w:val="lt-LT"/>
              </w:rPr>
              <w:t>≥</w:t>
            </w:r>
            <w:r w:rsidRPr="000C24AA">
              <w:rPr>
                <w:rFonts w:ascii="Arial" w:eastAsia="Arial" w:hAnsi="Arial" w:cs="Arial"/>
                <w:sz w:val="20"/>
                <w:szCs w:val="20"/>
                <w:lang w:val="lt-LT"/>
              </w:rPr>
              <w:t xml:space="preserve"> 4</w:t>
            </w:r>
            <w:r w:rsidR="00181CC4" w:rsidRPr="000C24AA">
              <w:rPr>
                <w:rFonts w:ascii="Arial" w:eastAsia="Arial" w:hAnsi="Arial" w:cs="Arial"/>
                <w:sz w:val="20"/>
                <w:szCs w:val="20"/>
                <w:lang w:val="lt-LT"/>
              </w:rPr>
              <w:t>;</w:t>
            </w:r>
          </w:p>
          <w:p w14:paraId="212CE1DF" w14:textId="1ECF1634" w:rsidR="000F4049" w:rsidRPr="000C24AA" w:rsidRDefault="00D37F63" w:rsidP="00C12996">
            <w:pPr>
              <w:pStyle w:val="Sraopastraipa"/>
              <w:keepLines/>
              <w:numPr>
                <w:ilvl w:val="0"/>
                <w:numId w:val="33"/>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Nusidažymo atsparumas (balais) prakaitui (LST EN ISO 105-E04) </w:t>
            </w:r>
            <w:r w:rsidRPr="000C24AA">
              <w:rPr>
                <w:rFonts w:ascii="Arial" w:eastAsia="Cambria Math" w:hAnsi="Arial" w:cs="Arial"/>
                <w:sz w:val="20"/>
                <w:szCs w:val="20"/>
                <w:lang w:val="lt-LT"/>
              </w:rPr>
              <w:t>≥</w:t>
            </w:r>
            <w:r w:rsidRPr="000C24AA">
              <w:rPr>
                <w:rFonts w:ascii="Arial" w:eastAsia="Arial" w:hAnsi="Arial" w:cs="Arial"/>
                <w:sz w:val="20"/>
                <w:szCs w:val="20"/>
                <w:lang w:val="lt-LT"/>
              </w:rPr>
              <w:t xml:space="preserve"> 4</w:t>
            </w:r>
            <w:r w:rsidR="00181CC4" w:rsidRPr="000C24AA">
              <w:rPr>
                <w:rFonts w:ascii="Arial" w:eastAsia="Arial" w:hAnsi="Arial" w:cs="Arial"/>
                <w:sz w:val="20"/>
                <w:szCs w:val="20"/>
                <w:lang w:val="lt-LT"/>
              </w:rPr>
              <w:t>;</w:t>
            </w:r>
          </w:p>
          <w:p w14:paraId="7D173A67" w14:textId="63B94BD5" w:rsidR="000F4049" w:rsidRPr="000C24AA" w:rsidRDefault="00D37F63" w:rsidP="00C12996">
            <w:pPr>
              <w:pStyle w:val="Sraopastraipa"/>
              <w:keepLines/>
              <w:numPr>
                <w:ilvl w:val="0"/>
                <w:numId w:val="33"/>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 xml:space="preserve">Nusidažymo atsparumas (balais) dirbtinei šviesai (LST EN ISO 105-B02) </w:t>
            </w:r>
            <w:r w:rsidRPr="000C24AA">
              <w:rPr>
                <w:rFonts w:ascii="Arial" w:eastAsia="Cambria Math" w:hAnsi="Arial" w:cs="Arial"/>
                <w:sz w:val="20"/>
                <w:szCs w:val="20"/>
                <w:lang w:val="lt-LT"/>
              </w:rPr>
              <w:t>≥</w:t>
            </w:r>
            <w:r w:rsidRPr="000C24AA">
              <w:rPr>
                <w:rFonts w:ascii="Arial" w:eastAsia="Arial" w:hAnsi="Arial" w:cs="Arial"/>
                <w:sz w:val="20"/>
                <w:szCs w:val="20"/>
                <w:lang w:val="lt-LT"/>
              </w:rPr>
              <w:t xml:space="preserve"> 4</w:t>
            </w:r>
            <w:r w:rsidR="00181CC4" w:rsidRPr="000C24AA">
              <w:rPr>
                <w:rFonts w:ascii="Arial" w:eastAsia="Arial" w:hAnsi="Arial" w:cs="Arial"/>
                <w:sz w:val="20"/>
                <w:szCs w:val="20"/>
                <w:lang w:val="lt-LT"/>
              </w:rPr>
              <w:t>;</w:t>
            </w:r>
          </w:p>
          <w:p w14:paraId="6F947B32" w14:textId="569F191F" w:rsidR="000F4049" w:rsidRPr="000C24AA" w:rsidRDefault="00D37F63" w:rsidP="00C12996">
            <w:pPr>
              <w:pStyle w:val="Sraopastraipa"/>
              <w:keepLines/>
              <w:numPr>
                <w:ilvl w:val="0"/>
                <w:numId w:val="33"/>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Atsparumas trinčiai EN 12947-2</w:t>
            </w:r>
            <w:r w:rsidRPr="000C24AA">
              <w:rPr>
                <w:rFonts w:ascii="Arial" w:eastAsia="Cambria Math" w:hAnsi="Arial" w:cs="Arial"/>
                <w:sz w:val="20"/>
                <w:szCs w:val="20"/>
                <w:lang w:val="lt-LT"/>
              </w:rPr>
              <w:t>≥</w:t>
            </w:r>
            <w:r w:rsidRPr="000C24AA">
              <w:rPr>
                <w:rFonts w:ascii="Arial" w:eastAsia="Arial" w:hAnsi="Arial" w:cs="Arial"/>
                <w:sz w:val="20"/>
                <w:szCs w:val="20"/>
                <w:lang w:val="lt-LT"/>
              </w:rPr>
              <w:t xml:space="preserve">65000 </w:t>
            </w:r>
            <w:proofErr w:type="spellStart"/>
            <w:r w:rsidRPr="000C24AA">
              <w:rPr>
                <w:rFonts w:ascii="Arial" w:eastAsia="Arial" w:hAnsi="Arial" w:cs="Arial"/>
                <w:sz w:val="20"/>
                <w:szCs w:val="20"/>
                <w:lang w:val="lt-LT"/>
              </w:rPr>
              <w:t>rev</w:t>
            </w:r>
            <w:proofErr w:type="spellEnd"/>
            <w:r w:rsidRPr="000C24AA">
              <w:rPr>
                <w:rFonts w:ascii="Arial" w:eastAsia="Arial" w:hAnsi="Arial" w:cs="Arial"/>
                <w:sz w:val="20"/>
                <w:szCs w:val="20"/>
                <w:lang w:val="lt-LT"/>
              </w:rPr>
              <w:t>.</w:t>
            </w:r>
            <w:r w:rsidR="00181CC4" w:rsidRPr="000C24AA">
              <w:rPr>
                <w:rFonts w:ascii="Arial" w:eastAsia="Arial" w:hAnsi="Arial" w:cs="Arial"/>
                <w:sz w:val="20"/>
                <w:szCs w:val="20"/>
                <w:lang w:val="lt-LT"/>
              </w:rPr>
              <w:t>;</w:t>
            </w:r>
          </w:p>
          <w:p w14:paraId="40F16A96" w14:textId="3093A5EF" w:rsidR="000F4049" w:rsidRPr="000C24AA" w:rsidRDefault="00D37F63" w:rsidP="00C12996">
            <w:pPr>
              <w:pStyle w:val="Sraopastraipa"/>
              <w:keepLines/>
              <w:numPr>
                <w:ilvl w:val="0"/>
                <w:numId w:val="33"/>
              </w:numPr>
              <w:suppressLineNumbers/>
              <w:suppressAutoHyphens/>
              <w:spacing w:after="0" w:line="240" w:lineRule="auto"/>
              <w:ind w:left="0" w:firstLine="0"/>
              <w:jc w:val="both"/>
              <w:rPr>
                <w:rFonts w:ascii="Arial" w:eastAsia="Arial" w:hAnsi="Arial" w:cs="Arial"/>
                <w:sz w:val="20"/>
                <w:szCs w:val="20"/>
                <w:lang w:val="lt-LT"/>
              </w:rPr>
            </w:pPr>
            <w:proofErr w:type="spellStart"/>
            <w:r w:rsidRPr="000C24AA">
              <w:rPr>
                <w:rFonts w:ascii="Arial" w:eastAsia="Arial" w:hAnsi="Arial" w:cs="Arial"/>
                <w:sz w:val="20"/>
                <w:szCs w:val="20"/>
                <w:lang w:val="lt-LT"/>
              </w:rPr>
              <w:t>Pilingas</w:t>
            </w:r>
            <w:proofErr w:type="spellEnd"/>
            <w:r w:rsidRPr="000C24AA">
              <w:rPr>
                <w:rFonts w:ascii="Arial" w:eastAsia="Arial" w:hAnsi="Arial" w:cs="Arial"/>
                <w:sz w:val="20"/>
                <w:szCs w:val="20"/>
                <w:lang w:val="lt-LT"/>
              </w:rPr>
              <w:t xml:space="preserve"> ICI </w:t>
            </w:r>
            <w:proofErr w:type="spellStart"/>
            <w:r w:rsidRPr="000C24AA">
              <w:rPr>
                <w:rFonts w:ascii="Arial" w:eastAsia="Arial" w:hAnsi="Arial" w:cs="Arial"/>
                <w:sz w:val="20"/>
                <w:szCs w:val="20"/>
                <w:lang w:val="lt-LT"/>
              </w:rPr>
              <w:t>Box</w:t>
            </w:r>
            <w:proofErr w:type="spellEnd"/>
            <w:r w:rsidRPr="000C24AA">
              <w:rPr>
                <w:rFonts w:ascii="Arial" w:eastAsia="Arial" w:hAnsi="Arial" w:cs="Arial"/>
                <w:sz w:val="20"/>
                <w:szCs w:val="20"/>
                <w:lang w:val="lt-LT"/>
              </w:rPr>
              <w:t xml:space="preserve"> (36000 </w:t>
            </w:r>
            <w:proofErr w:type="spellStart"/>
            <w:r w:rsidRPr="000C24AA">
              <w:rPr>
                <w:rFonts w:ascii="Arial" w:eastAsia="Arial" w:hAnsi="Arial" w:cs="Arial"/>
                <w:sz w:val="20"/>
                <w:szCs w:val="20"/>
                <w:lang w:val="lt-LT"/>
              </w:rPr>
              <w:t>Rev</w:t>
            </w:r>
            <w:proofErr w:type="spellEnd"/>
            <w:r w:rsidRPr="000C24AA">
              <w:rPr>
                <w:rFonts w:ascii="Arial" w:eastAsia="Arial" w:hAnsi="Arial" w:cs="Arial"/>
                <w:sz w:val="20"/>
                <w:szCs w:val="20"/>
                <w:lang w:val="lt-LT"/>
              </w:rPr>
              <w:t>) Ne mažiau kaip 4 klasė</w:t>
            </w:r>
            <w:r w:rsidR="00181CC4" w:rsidRPr="000C24AA">
              <w:rPr>
                <w:rFonts w:ascii="Arial" w:eastAsia="Arial" w:hAnsi="Arial" w:cs="Arial"/>
                <w:sz w:val="20"/>
                <w:szCs w:val="20"/>
                <w:lang w:val="lt-LT"/>
              </w:rPr>
              <w:t>;</w:t>
            </w:r>
          </w:p>
          <w:p w14:paraId="28808428" w14:textId="2B519C57" w:rsidR="00FF6E8B" w:rsidRPr="000C24AA" w:rsidRDefault="00D37F63" w:rsidP="00C12996">
            <w:pPr>
              <w:pStyle w:val="Sraopastraipa"/>
              <w:keepLines/>
              <w:numPr>
                <w:ilvl w:val="0"/>
                <w:numId w:val="33"/>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Skalbimo temperatūra Ne mažiau kaip 60 ºC</w:t>
            </w:r>
            <w:r w:rsidR="00181CC4" w:rsidRPr="000C24AA">
              <w:rPr>
                <w:rFonts w:ascii="Arial" w:eastAsia="Arial" w:hAnsi="Arial" w:cs="Arial"/>
                <w:sz w:val="20"/>
                <w:szCs w:val="20"/>
                <w:lang w:val="lt-LT"/>
              </w:rPr>
              <w:t>;</w:t>
            </w:r>
          </w:p>
          <w:p w14:paraId="63711772" w14:textId="74E77943" w:rsidR="00AE77A3" w:rsidRPr="000C24AA" w:rsidRDefault="00FF6E8B" w:rsidP="00C12996">
            <w:pPr>
              <w:pStyle w:val="Sraopastraipa"/>
              <w:keepLines/>
              <w:numPr>
                <w:ilvl w:val="0"/>
                <w:numId w:val="33"/>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EN 13688:2013</w:t>
            </w:r>
            <w:r w:rsidR="00181CC4" w:rsidRPr="000C24AA">
              <w:rPr>
                <w:rFonts w:ascii="Arial" w:eastAsia="Arial" w:hAnsi="Arial" w:cs="Arial"/>
                <w:sz w:val="20"/>
                <w:szCs w:val="20"/>
                <w:lang w:val="lt-LT"/>
              </w:rPr>
              <w:t>;</w:t>
            </w:r>
          </w:p>
          <w:p w14:paraId="3D21D6DB" w14:textId="6F24005D" w:rsidR="00FF6E8B" w:rsidRPr="000C24AA" w:rsidRDefault="00065126" w:rsidP="00C12996">
            <w:pPr>
              <w:pStyle w:val="Sraopastraipa"/>
              <w:keepLines/>
              <w:numPr>
                <w:ilvl w:val="0"/>
                <w:numId w:val="33"/>
              </w:numPr>
              <w:suppressLineNumbers/>
              <w:suppressAutoHyphens/>
              <w:spacing w:after="0" w:line="240" w:lineRule="auto"/>
              <w:ind w:left="0" w:firstLine="0"/>
              <w:jc w:val="both"/>
              <w:rPr>
                <w:rFonts w:ascii="Arial" w:eastAsia="Arial" w:hAnsi="Arial" w:cs="Arial"/>
                <w:sz w:val="20"/>
                <w:szCs w:val="20"/>
                <w:lang w:val="lt-LT"/>
              </w:rPr>
            </w:pPr>
            <w:r w:rsidRPr="000C24AA">
              <w:rPr>
                <w:rFonts w:ascii="Arial" w:eastAsia="Arial" w:hAnsi="Arial" w:cs="Arial"/>
                <w:sz w:val="20"/>
                <w:szCs w:val="20"/>
                <w:lang w:val="lt-LT"/>
              </w:rPr>
              <w:t>Nuo S – XXXL (Nurodoma užsakant)</w:t>
            </w:r>
            <w:r w:rsidR="00181CC4" w:rsidRPr="000C24AA">
              <w:rPr>
                <w:rFonts w:ascii="Arial" w:eastAsia="Arial" w:hAnsi="Arial" w:cs="Arial"/>
                <w:sz w:val="20"/>
                <w:szCs w:val="20"/>
                <w:lang w:val="lt-LT"/>
              </w:rPr>
              <w:t>.</w:t>
            </w:r>
          </w:p>
        </w:tc>
      </w:tr>
      <w:tr w:rsidR="00AE77A3" w:rsidRPr="000C24AA" w14:paraId="3EE81CC4" w14:textId="77777777" w:rsidTr="00621A46">
        <w:tc>
          <w:tcPr>
            <w:tcW w:w="846" w:type="dxa"/>
            <w:vAlign w:val="center"/>
          </w:tcPr>
          <w:p w14:paraId="5E1DC970" w14:textId="65A5268B" w:rsidR="00AE77A3" w:rsidRPr="000C24AA" w:rsidRDefault="008B0AB8" w:rsidP="00C12996">
            <w:pPr>
              <w:tabs>
                <w:tab w:val="left" w:pos="426"/>
                <w:tab w:val="left" w:pos="1418"/>
              </w:tabs>
              <w:contextualSpacing/>
              <w:jc w:val="center"/>
              <w:rPr>
                <w:rFonts w:ascii="Arial" w:hAnsi="Arial" w:cs="Arial"/>
                <w:b/>
                <w:bCs/>
                <w:sz w:val="20"/>
                <w:szCs w:val="20"/>
                <w:lang w:val="lt-LT"/>
              </w:rPr>
            </w:pPr>
            <w:r w:rsidRPr="000C24AA">
              <w:rPr>
                <w:rFonts w:ascii="Arial" w:hAnsi="Arial" w:cs="Arial"/>
                <w:b/>
                <w:bCs/>
                <w:sz w:val="20"/>
                <w:szCs w:val="20"/>
                <w:lang w:val="lt-LT"/>
              </w:rPr>
              <w:t>7.21.</w:t>
            </w:r>
          </w:p>
        </w:tc>
        <w:tc>
          <w:tcPr>
            <w:tcW w:w="1701" w:type="dxa"/>
            <w:vAlign w:val="center"/>
          </w:tcPr>
          <w:p w14:paraId="37C5B131" w14:textId="74EB630F" w:rsidR="00AE77A3" w:rsidRPr="000C24AA" w:rsidRDefault="006968CF" w:rsidP="00C12996">
            <w:pPr>
              <w:tabs>
                <w:tab w:val="left" w:pos="312"/>
              </w:tabs>
              <w:contextualSpacing/>
              <w:jc w:val="both"/>
              <w:rPr>
                <w:rFonts w:ascii="Arial" w:hAnsi="Arial" w:cs="Arial"/>
                <w:sz w:val="20"/>
                <w:szCs w:val="20"/>
                <w:lang w:val="lt-LT"/>
              </w:rPr>
            </w:pPr>
            <w:r w:rsidRPr="000C24AA">
              <w:rPr>
                <w:rFonts w:ascii="Arial" w:hAnsi="Arial" w:cs="Arial"/>
                <w:sz w:val="20"/>
                <w:szCs w:val="20"/>
                <w:lang w:val="lt-LT"/>
              </w:rPr>
              <w:t>Lietpaltis specialistams</w:t>
            </w:r>
          </w:p>
        </w:tc>
        <w:tc>
          <w:tcPr>
            <w:tcW w:w="7087" w:type="dxa"/>
            <w:vAlign w:val="center"/>
          </w:tcPr>
          <w:p w14:paraId="698E3035" w14:textId="4DC359C8" w:rsidR="0019244D" w:rsidRPr="000C24AA" w:rsidRDefault="00115DB3" w:rsidP="00C12996">
            <w:pPr>
              <w:pStyle w:val="prastasiniatinklio"/>
              <w:numPr>
                <w:ilvl w:val="0"/>
                <w:numId w:val="34"/>
              </w:numPr>
              <w:spacing w:before="0" w:beforeAutospacing="0" w:after="0" w:afterAutospacing="0"/>
              <w:ind w:left="0" w:firstLine="0"/>
              <w:jc w:val="both"/>
              <w:rPr>
                <w:rFonts w:ascii="Arial" w:hAnsi="Arial" w:cs="Arial"/>
                <w:color w:val="000000"/>
                <w:spacing w:val="5"/>
                <w:sz w:val="20"/>
                <w:szCs w:val="20"/>
                <w:lang w:val="lt-LT"/>
              </w:rPr>
            </w:pPr>
            <w:r w:rsidRPr="000C24AA">
              <w:rPr>
                <w:rStyle w:val="Grietas"/>
                <w:rFonts w:ascii="Arial" w:eastAsiaTheme="minorEastAsia" w:hAnsi="Arial" w:cs="Arial"/>
                <w:color w:val="000000"/>
                <w:spacing w:val="5"/>
                <w:sz w:val="20"/>
                <w:szCs w:val="20"/>
                <w:lang w:val="lt-LT"/>
              </w:rPr>
              <w:t>Audinys </w:t>
            </w:r>
            <w:r w:rsidRPr="000C24AA">
              <w:rPr>
                <w:rFonts w:ascii="Arial" w:hAnsi="Arial" w:cs="Arial"/>
                <w:color w:val="000000"/>
                <w:spacing w:val="5"/>
                <w:sz w:val="20"/>
                <w:szCs w:val="20"/>
                <w:lang w:val="lt-LT"/>
              </w:rPr>
              <w:t xml:space="preserve">- 100% poliesteris, padengtas poliuretano sluoksniu. Audinio pagrindas - poliesterio trikotažas, užtikrinantis audinio atsparumą lankstymui, gniuždymui ir dilinimui; išorinė audinio pusė betarpiškai padengta lengvu ir lanksčiu poliuretano sluoksniu, užtikrinančiu drėgmės </w:t>
            </w:r>
            <w:proofErr w:type="spellStart"/>
            <w:r w:rsidRPr="000C24AA">
              <w:rPr>
                <w:rFonts w:ascii="Arial" w:hAnsi="Arial" w:cs="Arial"/>
                <w:color w:val="000000"/>
                <w:spacing w:val="5"/>
                <w:sz w:val="20"/>
                <w:szCs w:val="20"/>
                <w:lang w:val="lt-LT"/>
              </w:rPr>
              <w:t>nepralaidumą</w:t>
            </w:r>
            <w:proofErr w:type="spellEnd"/>
            <w:r w:rsidRPr="000C24AA">
              <w:rPr>
                <w:rFonts w:ascii="Arial" w:hAnsi="Arial" w:cs="Arial"/>
                <w:color w:val="000000"/>
                <w:spacing w:val="5"/>
                <w:sz w:val="20"/>
                <w:szCs w:val="20"/>
                <w:lang w:val="lt-LT"/>
              </w:rPr>
              <w:t>, lankstumą žemoje temperatūroje, audinio tvirtumą ir gaminio lengvumą</w:t>
            </w:r>
            <w:r w:rsidR="00181CC4" w:rsidRPr="000C24AA">
              <w:rPr>
                <w:rFonts w:ascii="Arial" w:hAnsi="Arial" w:cs="Arial"/>
                <w:color w:val="000000"/>
                <w:spacing w:val="5"/>
                <w:sz w:val="20"/>
                <w:szCs w:val="20"/>
                <w:lang w:val="lt-LT"/>
              </w:rPr>
              <w:t>;</w:t>
            </w:r>
          </w:p>
          <w:p w14:paraId="231992E3" w14:textId="0143B815" w:rsidR="0019244D" w:rsidRPr="000C24AA" w:rsidRDefault="00115DB3" w:rsidP="00C12996">
            <w:pPr>
              <w:pStyle w:val="prastasiniatinklio"/>
              <w:numPr>
                <w:ilvl w:val="0"/>
                <w:numId w:val="34"/>
              </w:numPr>
              <w:spacing w:before="0" w:beforeAutospacing="0" w:after="0" w:afterAutospacing="0"/>
              <w:ind w:left="0" w:firstLine="0"/>
              <w:jc w:val="both"/>
              <w:rPr>
                <w:rFonts w:ascii="Arial" w:hAnsi="Arial" w:cs="Arial"/>
                <w:color w:val="000000"/>
                <w:spacing w:val="5"/>
                <w:sz w:val="20"/>
                <w:szCs w:val="20"/>
                <w:lang w:val="lt-LT"/>
              </w:rPr>
            </w:pPr>
            <w:r w:rsidRPr="000C24AA">
              <w:rPr>
                <w:rFonts w:ascii="Arial" w:hAnsi="Arial" w:cs="Arial"/>
                <w:color w:val="000000"/>
                <w:spacing w:val="5"/>
                <w:sz w:val="20"/>
                <w:szCs w:val="20"/>
                <w:lang w:val="lt-LT"/>
              </w:rPr>
              <w:t>Siūlės vidinėje gaminio pusėje susiūtos, išorinėje pusėje sulydytos - apsaugo nuo bet kokio drėgmės ir vandens prasiskverbimo, gaminys visiškai neperšlampantis</w:t>
            </w:r>
            <w:r w:rsidR="00181CC4" w:rsidRPr="000C24AA">
              <w:rPr>
                <w:rFonts w:ascii="Arial" w:hAnsi="Arial" w:cs="Arial"/>
                <w:color w:val="000000"/>
                <w:spacing w:val="5"/>
                <w:sz w:val="20"/>
                <w:szCs w:val="20"/>
                <w:lang w:val="lt-LT"/>
              </w:rPr>
              <w:t>;</w:t>
            </w:r>
          </w:p>
          <w:p w14:paraId="504795BB" w14:textId="0F038ADF" w:rsidR="0019244D" w:rsidRPr="000C24AA" w:rsidRDefault="00115DB3" w:rsidP="00C12996">
            <w:pPr>
              <w:pStyle w:val="prastasiniatinklio"/>
              <w:numPr>
                <w:ilvl w:val="0"/>
                <w:numId w:val="34"/>
              </w:numPr>
              <w:spacing w:before="0" w:beforeAutospacing="0" w:after="0" w:afterAutospacing="0"/>
              <w:ind w:left="0" w:firstLine="0"/>
              <w:jc w:val="both"/>
              <w:rPr>
                <w:rFonts w:ascii="Arial" w:hAnsi="Arial" w:cs="Arial"/>
                <w:color w:val="000000"/>
                <w:spacing w:val="5"/>
                <w:sz w:val="20"/>
                <w:szCs w:val="20"/>
                <w:lang w:val="lt-LT"/>
              </w:rPr>
            </w:pPr>
            <w:r w:rsidRPr="000C24AA">
              <w:rPr>
                <w:rFonts w:ascii="Arial" w:hAnsi="Arial" w:cs="Arial"/>
                <w:color w:val="000000"/>
                <w:spacing w:val="5"/>
                <w:sz w:val="20"/>
                <w:szCs w:val="20"/>
                <w:lang w:val="lt-LT"/>
              </w:rPr>
              <w:t>Šviesą atspindinti 2,5 cm juosta</w:t>
            </w:r>
            <w:r w:rsidR="00181CC4" w:rsidRPr="000C24AA">
              <w:rPr>
                <w:rFonts w:ascii="Arial" w:hAnsi="Arial" w:cs="Arial"/>
                <w:color w:val="000000"/>
                <w:spacing w:val="5"/>
                <w:sz w:val="20"/>
                <w:szCs w:val="20"/>
                <w:lang w:val="lt-LT"/>
              </w:rPr>
              <w:t>;</w:t>
            </w:r>
          </w:p>
          <w:p w14:paraId="2784B85F" w14:textId="77777777" w:rsidR="00400896" w:rsidRPr="000C24AA" w:rsidRDefault="00400896" w:rsidP="00C12996">
            <w:pPr>
              <w:pStyle w:val="Sraopastraipa"/>
              <w:numPr>
                <w:ilvl w:val="0"/>
                <w:numId w:val="34"/>
              </w:numPr>
              <w:spacing w:after="0" w:line="240" w:lineRule="auto"/>
              <w:ind w:left="0" w:firstLine="0"/>
              <w:contextualSpacing w:val="0"/>
              <w:jc w:val="both"/>
              <w:rPr>
                <w:rFonts w:ascii="Arial" w:hAnsi="Arial" w:cs="Arial"/>
                <w:sz w:val="20"/>
                <w:szCs w:val="20"/>
                <w:lang w:val="lt-LT"/>
              </w:rPr>
            </w:pPr>
            <w:r w:rsidRPr="000C24AA">
              <w:rPr>
                <w:rFonts w:ascii="Arial" w:hAnsi="Arial" w:cs="Arial"/>
                <w:sz w:val="20"/>
                <w:szCs w:val="20"/>
                <w:lang w:val="lt-LT"/>
              </w:rPr>
              <w:t>Su kapišonu. Kapišonas turi raištelį sutraukimui;</w:t>
            </w:r>
          </w:p>
          <w:p w14:paraId="2E0AB54D" w14:textId="25677705" w:rsidR="001E1742" w:rsidRPr="000C24AA" w:rsidRDefault="00400896" w:rsidP="00C12996">
            <w:pPr>
              <w:pStyle w:val="Sraopastraipa"/>
              <w:numPr>
                <w:ilvl w:val="0"/>
                <w:numId w:val="34"/>
              </w:numPr>
              <w:spacing w:after="0" w:line="240" w:lineRule="auto"/>
              <w:ind w:left="0" w:firstLine="0"/>
              <w:contextualSpacing w:val="0"/>
              <w:jc w:val="both"/>
              <w:rPr>
                <w:rFonts w:ascii="Arial" w:hAnsi="Arial" w:cs="Arial"/>
                <w:sz w:val="20"/>
                <w:szCs w:val="20"/>
                <w:lang w:val="lt-LT"/>
              </w:rPr>
            </w:pPr>
            <w:r w:rsidRPr="000C24AA">
              <w:rPr>
                <w:rFonts w:ascii="Arial" w:hAnsi="Arial" w:cs="Arial"/>
                <w:sz w:val="20"/>
                <w:szCs w:val="20"/>
                <w:lang w:val="lt-LT"/>
              </w:rPr>
              <w:t xml:space="preserve">Užsegamas užtrauktuku, kuris paslėptas po atvartu, užsegamu </w:t>
            </w:r>
            <w:proofErr w:type="spellStart"/>
            <w:r w:rsidRPr="000C24AA">
              <w:rPr>
                <w:rFonts w:ascii="Arial" w:hAnsi="Arial" w:cs="Arial"/>
                <w:sz w:val="20"/>
                <w:szCs w:val="20"/>
                <w:lang w:val="lt-LT"/>
              </w:rPr>
              <w:t>spaudėmis</w:t>
            </w:r>
            <w:proofErr w:type="spellEnd"/>
            <w:r w:rsidRPr="000C24AA">
              <w:rPr>
                <w:rFonts w:ascii="Arial" w:hAnsi="Arial" w:cs="Arial"/>
                <w:sz w:val="20"/>
                <w:szCs w:val="20"/>
                <w:lang w:val="lt-LT"/>
              </w:rPr>
              <w:t>;</w:t>
            </w:r>
          </w:p>
          <w:p w14:paraId="341C6903" w14:textId="338014AB" w:rsidR="001E1742" w:rsidRPr="000C24AA" w:rsidRDefault="00115DB3" w:rsidP="00C12996">
            <w:pPr>
              <w:pStyle w:val="prastasiniatinklio"/>
              <w:numPr>
                <w:ilvl w:val="0"/>
                <w:numId w:val="34"/>
              </w:numPr>
              <w:spacing w:before="0" w:beforeAutospacing="0" w:after="0" w:afterAutospacing="0"/>
              <w:ind w:left="0" w:firstLine="0"/>
              <w:jc w:val="both"/>
              <w:rPr>
                <w:rFonts w:ascii="Arial" w:hAnsi="Arial" w:cs="Arial"/>
                <w:color w:val="000000"/>
                <w:spacing w:val="5"/>
                <w:sz w:val="20"/>
                <w:szCs w:val="20"/>
                <w:lang w:val="lt-LT"/>
              </w:rPr>
            </w:pPr>
            <w:r w:rsidRPr="000C24AA">
              <w:rPr>
                <w:rFonts w:ascii="Arial" w:hAnsi="Arial" w:cs="Arial"/>
                <w:color w:val="000000"/>
                <w:spacing w:val="5"/>
                <w:sz w:val="20"/>
                <w:szCs w:val="20"/>
                <w:lang w:val="lt-LT"/>
              </w:rPr>
              <w:t>Vidiniai rankogaliai, neleidžiantys drėgmei patekti į rankoves</w:t>
            </w:r>
            <w:r w:rsidR="00181CC4" w:rsidRPr="000C24AA">
              <w:rPr>
                <w:rFonts w:ascii="Arial" w:hAnsi="Arial" w:cs="Arial"/>
                <w:color w:val="000000"/>
                <w:spacing w:val="5"/>
                <w:sz w:val="20"/>
                <w:szCs w:val="20"/>
                <w:lang w:val="lt-LT"/>
              </w:rPr>
              <w:t>;</w:t>
            </w:r>
          </w:p>
          <w:p w14:paraId="74FCD634" w14:textId="17FE0D69" w:rsidR="00400896" w:rsidRPr="000C24AA" w:rsidRDefault="00400896" w:rsidP="00C12996">
            <w:pPr>
              <w:pStyle w:val="Sraopastraipa"/>
              <w:numPr>
                <w:ilvl w:val="0"/>
                <w:numId w:val="34"/>
              </w:numPr>
              <w:spacing w:after="0" w:line="240" w:lineRule="auto"/>
              <w:ind w:left="0" w:firstLine="0"/>
              <w:contextualSpacing w:val="0"/>
              <w:jc w:val="both"/>
              <w:rPr>
                <w:rFonts w:ascii="Arial" w:hAnsi="Arial" w:cs="Arial"/>
                <w:sz w:val="20"/>
                <w:szCs w:val="20"/>
                <w:lang w:val="lt-LT"/>
              </w:rPr>
            </w:pPr>
            <w:r w:rsidRPr="000C24AA">
              <w:rPr>
                <w:rFonts w:ascii="Arial" w:eastAsia="Arial" w:hAnsi="Arial" w:cs="Arial"/>
                <w:sz w:val="20"/>
                <w:szCs w:val="20"/>
                <w:lang w:val="lt-LT"/>
              </w:rPr>
              <w:t>Atsparumas lenkimui esant žemai temperatūrai -10°C</w:t>
            </w:r>
            <w:r w:rsidR="00181CC4" w:rsidRPr="000C24AA">
              <w:rPr>
                <w:rFonts w:ascii="Arial" w:eastAsia="Arial" w:hAnsi="Arial" w:cs="Arial"/>
                <w:sz w:val="20"/>
                <w:szCs w:val="20"/>
                <w:lang w:val="lt-LT"/>
              </w:rPr>
              <w:t>;</w:t>
            </w:r>
          </w:p>
          <w:p w14:paraId="0C9F373C" w14:textId="0855269A" w:rsidR="00942190" w:rsidRPr="000C24AA" w:rsidRDefault="00E477B5" w:rsidP="00C12996">
            <w:pPr>
              <w:pStyle w:val="Sraopastraipa"/>
              <w:numPr>
                <w:ilvl w:val="0"/>
                <w:numId w:val="34"/>
              </w:numPr>
              <w:spacing w:after="0" w:line="240" w:lineRule="auto"/>
              <w:ind w:left="0" w:firstLine="0"/>
              <w:contextualSpacing w:val="0"/>
              <w:jc w:val="both"/>
              <w:rPr>
                <w:rFonts w:ascii="Arial" w:hAnsi="Arial" w:cs="Arial"/>
                <w:sz w:val="20"/>
                <w:szCs w:val="20"/>
                <w:lang w:val="lt-LT"/>
              </w:rPr>
            </w:pPr>
            <w:r w:rsidRPr="000C24AA">
              <w:rPr>
                <w:rFonts w:ascii="Arial" w:hAnsi="Arial" w:cs="Arial"/>
                <w:sz w:val="20"/>
                <w:szCs w:val="20"/>
                <w:lang w:val="lt-LT"/>
              </w:rPr>
              <w:t>EN 343</w:t>
            </w:r>
            <w:r w:rsidR="00181CC4" w:rsidRPr="000C24AA">
              <w:rPr>
                <w:rFonts w:ascii="Arial" w:hAnsi="Arial" w:cs="Arial"/>
                <w:sz w:val="20"/>
                <w:szCs w:val="20"/>
                <w:lang w:val="lt-LT"/>
              </w:rPr>
              <w:t>;</w:t>
            </w:r>
          </w:p>
          <w:p w14:paraId="5F41412D" w14:textId="45B690ED" w:rsidR="00AE77A3" w:rsidRPr="000C24AA" w:rsidRDefault="00A1674E" w:rsidP="00C12996">
            <w:pPr>
              <w:pStyle w:val="prastasiniatinklio"/>
              <w:numPr>
                <w:ilvl w:val="0"/>
                <w:numId w:val="34"/>
              </w:numPr>
              <w:spacing w:before="0" w:beforeAutospacing="0" w:after="0" w:afterAutospacing="0"/>
              <w:ind w:left="0" w:firstLine="0"/>
              <w:jc w:val="both"/>
              <w:rPr>
                <w:rFonts w:ascii="Arial" w:hAnsi="Arial" w:cs="Arial"/>
                <w:sz w:val="20"/>
                <w:szCs w:val="20"/>
                <w:lang w:val="lt-LT"/>
              </w:rPr>
            </w:pPr>
            <w:r w:rsidRPr="000C24AA">
              <w:rPr>
                <w:rFonts w:ascii="Arial" w:hAnsi="Arial" w:cs="Arial"/>
                <w:sz w:val="20"/>
                <w:szCs w:val="20"/>
                <w:lang w:val="lt-LT"/>
              </w:rPr>
              <w:t>Spalva: žalia</w:t>
            </w:r>
            <w:r w:rsidR="0049675D" w:rsidRPr="000C24AA">
              <w:rPr>
                <w:rFonts w:ascii="Arial" w:hAnsi="Arial" w:cs="Arial"/>
                <w:sz w:val="20"/>
                <w:szCs w:val="20"/>
                <w:lang w:val="lt-LT"/>
              </w:rPr>
              <w:t>/alyvuogių</w:t>
            </w:r>
            <w:r w:rsidR="00181CC4" w:rsidRPr="000C24AA">
              <w:rPr>
                <w:rFonts w:ascii="Arial" w:hAnsi="Arial" w:cs="Arial"/>
                <w:sz w:val="20"/>
                <w:szCs w:val="20"/>
                <w:lang w:val="lt-LT"/>
              </w:rPr>
              <w:t>;</w:t>
            </w:r>
          </w:p>
          <w:p w14:paraId="362B8708" w14:textId="07E2A9AB" w:rsidR="008E4712" w:rsidRPr="000C24AA" w:rsidRDefault="008E4712" w:rsidP="00C12996">
            <w:pPr>
              <w:pStyle w:val="prastasiniatinklio"/>
              <w:numPr>
                <w:ilvl w:val="0"/>
                <w:numId w:val="34"/>
              </w:numPr>
              <w:spacing w:before="0" w:beforeAutospacing="0" w:after="0" w:afterAutospacing="0"/>
              <w:ind w:left="0" w:firstLine="0"/>
              <w:jc w:val="both"/>
              <w:rPr>
                <w:rFonts w:ascii="Arial" w:hAnsi="Arial" w:cs="Arial"/>
                <w:sz w:val="20"/>
                <w:szCs w:val="20"/>
                <w:lang w:val="lt-LT"/>
              </w:rPr>
            </w:pPr>
            <w:r w:rsidRPr="000C24AA">
              <w:rPr>
                <w:rFonts w:ascii="Arial" w:hAnsi="Arial" w:cs="Arial"/>
                <w:sz w:val="20"/>
                <w:szCs w:val="20"/>
                <w:lang w:val="lt-LT"/>
              </w:rPr>
              <w:t>Dydžiai</w:t>
            </w:r>
            <w:r w:rsidR="00F85135" w:rsidRPr="000C24AA">
              <w:rPr>
                <w:rFonts w:ascii="Arial" w:hAnsi="Arial" w:cs="Arial"/>
                <w:sz w:val="20"/>
                <w:szCs w:val="20"/>
                <w:lang w:val="lt-LT"/>
              </w:rPr>
              <w:t>: nuo S iki 3XL (</w:t>
            </w:r>
            <w:r w:rsidR="00DE0808" w:rsidRPr="000C24AA">
              <w:rPr>
                <w:rFonts w:ascii="Arial" w:hAnsi="Arial" w:cs="Arial"/>
                <w:sz w:val="20"/>
                <w:szCs w:val="20"/>
                <w:lang w:val="lt-LT"/>
              </w:rPr>
              <w:t>Nurodoma užsakant)</w:t>
            </w:r>
            <w:r w:rsidR="00181CC4" w:rsidRPr="000C24AA">
              <w:rPr>
                <w:rFonts w:ascii="Arial" w:hAnsi="Arial" w:cs="Arial"/>
                <w:sz w:val="20"/>
                <w:szCs w:val="20"/>
                <w:lang w:val="lt-LT"/>
              </w:rPr>
              <w:t>.</w:t>
            </w:r>
          </w:p>
        </w:tc>
      </w:tr>
    </w:tbl>
    <w:p w14:paraId="03C0891D" w14:textId="11499C32" w:rsidR="002A0DF6" w:rsidRPr="000C24AA" w:rsidRDefault="002A0DF6" w:rsidP="002A0DF6">
      <w:pPr>
        <w:pStyle w:val="Sraopastraipa"/>
        <w:tabs>
          <w:tab w:val="left" w:pos="1276"/>
          <w:tab w:val="left" w:pos="1843"/>
        </w:tabs>
        <w:spacing w:after="0" w:line="240" w:lineRule="auto"/>
        <w:ind w:left="1276"/>
        <w:jc w:val="both"/>
        <w:rPr>
          <w:rFonts w:ascii="Arial" w:eastAsia="Arial" w:hAnsi="Arial" w:cs="Arial"/>
          <w:bCs/>
          <w:sz w:val="20"/>
          <w:szCs w:val="20"/>
          <w:lang w:val="lt-LT"/>
        </w:rPr>
      </w:pPr>
    </w:p>
    <w:p w14:paraId="4FF9E74E" w14:textId="686DC89C" w:rsidR="00181CC4" w:rsidRPr="000C24AA" w:rsidRDefault="00181CC4" w:rsidP="00CA2CB9">
      <w:pPr>
        <w:pStyle w:val="Sraopastraipa"/>
        <w:numPr>
          <w:ilvl w:val="2"/>
          <w:numId w:val="49"/>
        </w:numPr>
        <w:tabs>
          <w:tab w:val="left" w:pos="1276"/>
          <w:tab w:val="left" w:pos="1843"/>
        </w:tabs>
        <w:spacing w:before="40" w:after="0"/>
        <w:ind w:left="-142" w:firstLine="1049"/>
        <w:rPr>
          <w:rFonts w:ascii="Arial" w:eastAsia="Arial" w:hAnsi="Arial" w:cs="Arial"/>
          <w:bCs/>
          <w:sz w:val="20"/>
          <w:szCs w:val="20"/>
          <w:lang w:val="lt-LT"/>
        </w:rPr>
      </w:pPr>
      <w:bookmarkStart w:id="25" w:name="_Hlk131509622"/>
      <w:r w:rsidRPr="000C24AA">
        <w:rPr>
          <w:rFonts w:ascii="Arial" w:eastAsia="Arial" w:hAnsi="Arial" w:cs="Arial"/>
          <w:b/>
          <w:sz w:val="20"/>
          <w:szCs w:val="20"/>
          <w:lang w:val="lt-LT"/>
        </w:rPr>
        <w:t>8. p. o. d.</w:t>
      </w:r>
      <w:r w:rsidRPr="000C24AA">
        <w:rPr>
          <w:rFonts w:ascii="Arial" w:eastAsia="Arial" w:hAnsi="Arial" w:cs="Arial"/>
          <w:bCs/>
          <w:sz w:val="20"/>
          <w:szCs w:val="20"/>
          <w:lang w:val="lt-LT"/>
        </w:rPr>
        <w:t xml:space="preserve"> Asmeninės apsaugos priemonės</w:t>
      </w:r>
      <w:r w:rsidR="008A0AE2" w:rsidRPr="000C24AA">
        <w:rPr>
          <w:rFonts w:ascii="Arial" w:eastAsia="Arial" w:hAnsi="Arial" w:cs="Arial"/>
          <w:bCs/>
          <w:sz w:val="20"/>
          <w:szCs w:val="20"/>
          <w:lang w:val="lt-LT"/>
        </w:rPr>
        <w:t xml:space="preserve"> – gelbėjimosi liemenė</w:t>
      </w:r>
      <w:r w:rsidRPr="000C24AA">
        <w:rPr>
          <w:rFonts w:ascii="Arial" w:eastAsia="Arial" w:hAnsi="Arial" w:cs="Arial"/>
          <w:bCs/>
          <w:sz w:val="20"/>
          <w:szCs w:val="20"/>
          <w:lang w:val="lt-LT"/>
        </w:rPr>
        <w:t xml:space="preserve"> plaukiant laivu, kateriu</w:t>
      </w:r>
      <w:bookmarkEnd w:id="25"/>
      <w:r w:rsidRPr="000C24AA">
        <w:rPr>
          <w:rFonts w:ascii="Arial" w:eastAsia="Arial" w:hAnsi="Arial" w:cs="Arial"/>
          <w:bCs/>
          <w:sz w:val="20"/>
          <w:szCs w:val="20"/>
          <w:lang w:val="lt-LT"/>
        </w:rPr>
        <w:t>.</w:t>
      </w:r>
      <w:r w:rsidR="009D1FB8" w:rsidRPr="000C24AA">
        <w:rPr>
          <w:rFonts w:ascii="Arial" w:hAnsi="Arial" w:cs="Arial"/>
          <w:sz w:val="20"/>
          <w:szCs w:val="20"/>
          <w:lang w:val="lt-LT"/>
        </w:rPr>
        <w:t xml:space="preserve"> </w:t>
      </w:r>
      <w:r w:rsidR="009D1FB8" w:rsidRPr="000C24AA">
        <w:rPr>
          <w:rFonts w:ascii="Arial" w:eastAsia="Arial" w:hAnsi="Arial" w:cs="Arial"/>
          <w:bCs/>
          <w:sz w:val="20"/>
          <w:szCs w:val="20"/>
          <w:lang w:val="lt-LT"/>
        </w:rPr>
        <w:t>BVPŽ kodas: 39525300-1 – gelbėjimosi liemenės.</w:t>
      </w:r>
    </w:p>
    <w:p w14:paraId="56B602A7" w14:textId="79CE9E64" w:rsidR="00621A46" w:rsidRPr="000C24AA" w:rsidRDefault="00621A46" w:rsidP="00621A46">
      <w:pPr>
        <w:pStyle w:val="Sraopastraipa"/>
        <w:tabs>
          <w:tab w:val="left" w:pos="1276"/>
          <w:tab w:val="left" w:pos="1843"/>
        </w:tabs>
        <w:spacing w:before="40" w:after="0"/>
        <w:ind w:left="907"/>
        <w:jc w:val="right"/>
        <w:rPr>
          <w:rFonts w:ascii="Arial" w:eastAsia="Arial" w:hAnsi="Arial" w:cs="Arial"/>
          <w:bCs/>
          <w:sz w:val="20"/>
          <w:szCs w:val="20"/>
          <w:lang w:val="lt-LT"/>
        </w:rPr>
      </w:pPr>
      <w:r w:rsidRPr="000C24AA">
        <w:rPr>
          <w:rFonts w:ascii="Arial" w:eastAsia="Arial" w:hAnsi="Arial" w:cs="Arial"/>
          <w:bCs/>
          <w:sz w:val="20"/>
          <w:szCs w:val="20"/>
          <w:lang w:val="lt-LT"/>
        </w:rPr>
        <w:t>10 lentelė.</w:t>
      </w:r>
    </w:p>
    <w:tbl>
      <w:tblPr>
        <w:tblStyle w:val="Lentelstinklelis1"/>
        <w:tblpPr w:leftFromText="180" w:rightFromText="180" w:vertAnchor="text" w:horzAnchor="margin" w:tblpXSpec="center" w:tblpY="139"/>
        <w:tblW w:w="9776" w:type="dxa"/>
        <w:tblLook w:val="04A0" w:firstRow="1" w:lastRow="0" w:firstColumn="1" w:lastColumn="0" w:noHBand="0" w:noVBand="1"/>
      </w:tblPr>
      <w:tblGrid>
        <w:gridCol w:w="878"/>
        <w:gridCol w:w="2076"/>
        <w:gridCol w:w="6822"/>
      </w:tblGrid>
      <w:tr w:rsidR="00181CC4" w:rsidRPr="000C24AA" w14:paraId="22E78780" w14:textId="77777777" w:rsidTr="00621A46">
        <w:tc>
          <w:tcPr>
            <w:tcW w:w="885" w:type="dxa"/>
            <w:shd w:val="clear" w:color="auto" w:fill="E2EFD9" w:themeFill="accent6" w:themeFillTint="33"/>
          </w:tcPr>
          <w:p w14:paraId="39E38BFA" w14:textId="77777777" w:rsidR="00181CC4" w:rsidRPr="000C24AA" w:rsidRDefault="00181CC4" w:rsidP="00C12996">
            <w:pPr>
              <w:tabs>
                <w:tab w:val="left" w:pos="426"/>
                <w:tab w:val="left" w:pos="1418"/>
              </w:tabs>
              <w:contextualSpacing/>
              <w:jc w:val="center"/>
              <w:rPr>
                <w:rFonts w:ascii="Arial" w:hAnsi="Arial" w:cs="Arial"/>
                <w:b/>
                <w:bCs/>
                <w:sz w:val="20"/>
                <w:szCs w:val="20"/>
                <w:lang w:val="lt-LT"/>
              </w:rPr>
            </w:pPr>
            <w:r w:rsidRPr="000C24AA">
              <w:rPr>
                <w:rFonts w:ascii="Arial" w:hAnsi="Arial" w:cs="Arial"/>
                <w:b/>
                <w:bCs/>
                <w:sz w:val="20"/>
                <w:szCs w:val="20"/>
                <w:lang w:val="lt-LT"/>
              </w:rPr>
              <w:t>Eil. Nr.</w:t>
            </w:r>
          </w:p>
        </w:tc>
        <w:tc>
          <w:tcPr>
            <w:tcW w:w="1945" w:type="dxa"/>
            <w:shd w:val="clear" w:color="auto" w:fill="E2EFD9" w:themeFill="accent6" w:themeFillTint="33"/>
          </w:tcPr>
          <w:p w14:paraId="697DC35E" w14:textId="77777777" w:rsidR="00181CC4" w:rsidRPr="000C24AA" w:rsidRDefault="00181CC4" w:rsidP="00C12996">
            <w:pPr>
              <w:tabs>
                <w:tab w:val="left" w:pos="426"/>
                <w:tab w:val="left" w:pos="1418"/>
              </w:tabs>
              <w:contextualSpacing/>
              <w:jc w:val="both"/>
              <w:rPr>
                <w:rFonts w:ascii="Arial" w:hAnsi="Arial" w:cs="Arial"/>
                <w:b/>
                <w:bCs/>
                <w:sz w:val="20"/>
                <w:szCs w:val="20"/>
                <w:lang w:val="lt-LT"/>
              </w:rPr>
            </w:pPr>
            <w:r w:rsidRPr="000C24AA">
              <w:rPr>
                <w:rFonts w:ascii="Arial" w:hAnsi="Arial" w:cs="Arial"/>
                <w:b/>
                <w:bCs/>
                <w:sz w:val="20"/>
                <w:szCs w:val="20"/>
                <w:lang w:val="lt-LT"/>
              </w:rPr>
              <w:t>Pavadinimas</w:t>
            </w:r>
          </w:p>
        </w:tc>
        <w:tc>
          <w:tcPr>
            <w:tcW w:w="6946" w:type="dxa"/>
            <w:shd w:val="clear" w:color="auto" w:fill="E2EFD9" w:themeFill="accent6" w:themeFillTint="33"/>
          </w:tcPr>
          <w:p w14:paraId="18BCED47" w14:textId="77777777" w:rsidR="00181CC4" w:rsidRPr="000C24AA" w:rsidRDefault="00181CC4" w:rsidP="00C12996">
            <w:pPr>
              <w:tabs>
                <w:tab w:val="left" w:pos="426"/>
                <w:tab w:val="left" w:pos="1418"/>
              </w:tabs>
              <w:contextualSpacing/>
              <w:jc w:val="center"/>
              <w:rPr>
                <w:rFonts w:ascii="Arial" w:hAnsi="Arial" w:cs="Arial"/>
                <w:b/>
                <w:bCs/>
                <w:sz w:val="20"/>
                <w:szCs w:val="20"/>
                <w:lang w:val="lt-LT"/>
              </w:rPr>
            </w:pPr>
            <w:r w:rsidRPr="000C24AA">
              <w:rPr>
                <w:rFonts w:ascii="Arial" w:hAnsi="Arial" w:cs="Arial"/>
                <w:b/>
                <w:bCs/>
                <w:sz w:val="20"/>
                <w:szCs w:val="20"/>
                <w:lang w:val="lt-LT"/>
              </w:rPr>
              <w:t>Papildomi reikalavimai prekėms</w:t>
            </w:r>
          </w:p>
        </w:tc>
      </w:tr>
      <w:tr w:rsidR="00181CC4" w:rsidRPr="000C24AA" w14:paraId="0CDA6DC9" w14:textId="77777777" w:rsidTr="00621A46">
        <w:tc>
          <w:tcPr>
            <w:tcW w:w="885" w:type="dxa"/>
            <w:vAlign w:val="center"/>
          </w:tcPr>
          <w:p w14:paraId="0A2BA156" w14:textId="144FB002" w:rsidR="00181CC4" w:rsidRPr="000C24AA" w:rsidRDefault="00181CC4" w:rsidP="00C12996">
            <w:pPr>
              <w:tabs>
                <w:tab w:val="left" w:pos="426"/>
                <w:tab w:val="left" w:pos="1418"/>
              </w:tabs>
              <w:contextualSpacing/>
              <w:rPr>
                <w:rFonts w:ascii="Arial" w:hAnsi="Arial" w:cs="Arial"/>
                <w:b/>
                <w:bCs/>
                <w:sz w:val="20"/>
                <w:szCs w:val="20"/>
                <w:lang w:val="lt-LT"/>
              </w:rPr>
            </w:pPr>
            <w:r w:rsidRPr="000C24AA">
              <w:rPr>
                <w:rFonts w:ascii="Arial" w:hAnsi="Arial" w:cs="Arial"/>
                <w:b/>
                <w:bCs/>
                <w:sz w:val="20"/>
                <w:szCs w:val="20"/>
                <w:lang w:val="lt-LT"/>
              </w:rPr>
              <w:t>8.1.</w:t>
            </w:r>
          </w:p>
        </w:tc>
        <w:tc>
          <w:tcPr>
            <w:tcW w:w="1945" w:type="dxa"/>
            <w:vAlign w:val="center"/>
          </w:tcPr>
          <w:p w14:paraId="46D9160A" w14:textId="77777777" w:rsidR="00181CC4" w:rsidRPr="000C24AA" w:rsidRDefault="00181CC4" w:rsidP="00C12996">
            <w:pPr>
              <w:tabs>
                <w:tab w:val="left" w:pos="312"/>
              </w:tabs>
              <w:contextualSpacing/>
              <w:jc w:val="both"/>
              <w:rPr>
                <w:rFonts w:ascii="Arial" w:hAnsi="Arial" w:cs="Arial"/>
                <w:sz w:val="20"/>
                <w:szCs w:val="20"/>
                <w:lang w:val="lt-LT"/>
              </w:rPr>
            </w:pPr>
            <w:r w:rsidRPr="000C24AA">
              <w:rPr>
                <w:rFonts w:ascii="Arial" w:hAnsi="Arial" w:cs="Arial"/>
                <w:sz w:val="20"/>
                <w:szCs w:val="20"/>
                <w:lang w:val="lt-LT"/>
              </w:rPr>
              <w:t>Gelbėjimosi liemenė Nr.1</w:t>
            </w:r>
          </w:p>
          <w:p w14:paraId="112F6782" w14:textId="77777777" w:rsidR="00181CC4" w:rsidRPr="000C24AA" w:rsidRDefault="00181CC4" w:rsidP="00C12996">
            <w:pPr>
              <w:tabs>
                <w:tab w:val="left" w:pos="312"/>
              </w:tabs>
              <w:contextualSpacing/>
              <w:jc w:val="both"/>
              <w:rPr>
                <w:rFonts w:ascii="Arial" w:hAnsi="Arial" w:cs="Arial"/>
                <w:sz w:val="20"/>
                <w:szCs w:val="20"/>
                <w:lang w:val="lt-LT"/>
              </w:rPr>
            </w:pPr>
            <w:r w:rsidRPr="000C24AA">
              <w:rPr>
                <w:rFonts w:ascii="Arial" w:hAnsi="Arial" w:cs="Arial"/>
                <w:noProof/>
                <w:sz w:val="20"/>
                <w:szCs w:val="20"/>
              </w:rPr>
              <w:lastRenderedPageBreak/>
              <w:drawing>
                <wp:inline distT="0" distB="0" distL="0" distR="0" wp14:anchorId="190B5AC9" wp14:editId="63A680F9">
                  <wp:extent cx="1176655" cy="1183005"/>
                  <wp:effectExtent l="0" t="0" r="444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6655" cy="1183005"/>
                          </a:xfrm>
                          <a:prstGeom prst="rect">
                            <a:avLst/>
                          </a:prstGeom>
                          <a:noFill/>
                        </pic:spPr>
                      </pic:pic>
                    </a:graphicData>
                  </a:graphic>
                </wp:inline>
              </w:drawing>
            </w:r>
          </w:p>
        </w:tc>
        <w:tc>
          <w:tcPr>
            <w:tcW w:w="6946" w:type="dxa"/>
          </w:tcPr>
          <w:p w14:paraId="62A2B2F4" w14:textId="77777777" w:rsidR="00181CC4" w:rsidRPr="000C24AA" w:rsidRDefault="00181CC4" w:rsidP="00C12996">
            <w:pPr>
              <w:pStyle w:val="Sraopastraipa"/>
              <w:numPr>
                <w:ilvl w:val="0"/>
                <w:numId w:val="30"/>
              </w:numPr>
              <w:spacing w:after="0" w:line="240" w:lineRule="auto"/>
              <w:ind w:left="0" w:firstLine="0"/>
              <w:rPr>
                <w:rFonts w:ascii="Arial" w:hAnsi="Arial" w:cs="Arial"/>
                <w:sz w:val="20"/>
                <w:szCs w:val="20"/>
                <w:lang w:val="lt-LT"/>
              </w:rPr>
            </w:pPr>
            <w:r w:rsidRPr="000C24AA">
              <w:rPr>
                <w:rFonts w:ascii="Arial" w:hAnsi="Arial" w:cs="Arial"/>
                <w:sz w:val="20"/>
                <w:szCs w:val="20"/>
                <w:lang w:val="lt-LT"/>
              </w:rPr>
              <w:lastRenderedPageBreak/>
              <w:t>Sertifikuotas plūdrumas - 150N;</w:t>
            </w:r>
          </w:p>
          <w:p w14:paraId="16B8147C" w14:textId="77777777" w:rsidR="00181CC4" w:rsidRPr="000C24AA" w:rsidRDefault="00181CC4" w:rsidP="00C12996">
            <w:pPr>
              <w:pStyle w:val="Sraopastraipa"/>
              <w:numPr>
                <w:ilvl w:val="0"/>
                <w:numId w:val="30"/>
              </w:numPr>
              <w:spacing w:after="0" w:line="240" w:lineRule="auto"/>
              <w:ind w:left="0" w:firstLine="0"/>
              <w:rPr>
                <w:rFonts w:ascii="Arial" w:hAnsi="Arial" w:cs="Arial"/>
                <w:sz w:val="20"/>
                <w:szCs w:val="20"/>
                <w:lang w:val="lt-LT"/>
              </w:rPr>
            </w:pPr>
            <w:r w:rsidRPr="000C24AA">
              <w:rPr>
                <w:rFonts w:ascii="Arial" w:hAnsi="Arial" w:cs="Arial"/>
                <w:sz w:val="20"/>
                <w:szCs w:val="20"/>
                <w:lang w:val="lt-LT"/>
              </w:rPr>
              <w:t>EN ISO 12402-3 standartas;</w:t>
            </w:r>
          </w:p>
          <w:p w14:paraId="2EF6845B" w14:textId="77777777" w:rsidR="00181CC4" w:rsidRPr="000C24AA" w:rsidRDefault="00181CC4" w:rsidP="00C12996">
            <w:pPr>
              <w:pStyle w:val="Sraopastraipa"/>
              <w:numPr>
                <w:ilvl w:val="0"/>
                <w:numId w:val="30"/>
              </w:numPr>
              <w:spacing w:after="0" w:line="240" w:lineRule="auto"/>
              <w:ind w:left="0" w:firstLine="0"/>
              <w:rPr>
                <w:rFonts w:ascii="Arial" w:hAnsi="Arial" w:cs="Arial"/>
                <w:sz w:val="20"/>
                <w:szCs w:val="20"/>
                <w:lang w:val="lt-LT"/>
              </w:rPr>
            </w:pPr>
            <w:r w:rsidRPr="000C24AA">
              <w:rPr>
                <w:rFonts w:ascii="Arial" w:hAnsi="Arial" w:cs="Arial"/>
                <w:sz w:val="20"/>
                <w:szCs w:val="20"/>
                <w:lang w:val="lt-LT"/>
              </w:rPr>
              <w:t>Aktyvuojasi automatiškai vandenyje arba rankiniu būdu;</w:t>
            </w:r>
          </w:p>
          <w:p w14:paraId="42407073" w14:textId="77777777" w:rsidR="00181CC4" w:rsidRPr="000C24AA" w:rsidRDefault="00181CC4" w:rsidP="00C12996">
            <w:pPr>
              <w:pStyle w:val="Sraopastraipa"/>
              <w:numPr>
                <w:ilvl w:val="0"/>
                <w:numId w:val="30"/>
              </w:numPr>
              <w:spacing w:after="0" w:line="240" w:lineRule="auto"/>
              <w:ind w:left="0" w:firstLine="0"/>
              <w:rPr>
                <w:rFonts w:ascii="Arial" w:hAnsi="Arial" w:cs="Arial"/>
                <w:sz w:val="20"/>
                <w:szCs w:val="20"/>
                <w:lang w:val="lt-LT"/>
              </w:rPr>
            </w:pPr>
            <w:r w:rsidRPr="000C24AA">
              <w:rPr>
                <w:rFonts w:ascii="Arial" w:hAnsi="Arial" w:cs="Arial"/>
                <w:sz w:val="20"/>
                <w:szCs w:val="20"/>
                <w:lang w:val="lt-LT"/>
              </w:rPr>
              <w:t>Pripūtimas naudojant druskos kamštį;</w:t>
            </w:r>
          </w:p>
          <w:p w14:paraId="3D26BA01" w14:textId="77777777" w:rsidR="00181CC4" w:rsidRPr="000C24AA" w:rsidRDefault="00181CC4" w:rsidP="00C12996">
            <w:pPr>
              <w:pStyle w:val="Sraopastraipa"/>
              <w:numPr>
                <w:ilvl w:val="0"/>
                <w:numId w:val="30"/>
              </w:numPr>
              <w:spacing w:after="0" w:line="240" w:lineRule="auto"/>
              <w:ind w:left="0" w:firstLine="0"/>
              <w:rPr>
                <w:rFonts w:ascii="Arial" w:hAnsi="Arial" w:cs="Arial"/>
                <w:sz w:val="20"/>
                <w:szCs w:val="20"/>
                <w:lang w:val="lt-LT"/>
              </w:rPr>
            </w:pPr>
            <w:r w:rsidRPr="000C24AA">
              <w:rPr>
                <w:rFonts w:ascii="Arial" w:hAnsi="Arial" w:cs="Arial"/>
                <w:sz w:val="20"/>
                <w:szCs w:val="20"/>
                <w:lang w:val="lt-LT"/>
              </w:rPr>
              <w:lastRenderedPageBreak/>
              <w:t>Pripūtimo vamzdelis;</w:t>
            </w:r>
          </w:p>
          <w:p w14:paraId="11BA841E" w14:textId="77777777" w:rsidR="00181CC4" w:rsidRPr="000C24AA" w:rsidRDefault="00181CC4" w:rsidP="00C12996">
            <w:pPr>
              <w:pStyle w:val="Sraopastraipa"/>
              <w:numPr>
                <w:ilvl w:val="0"/>
                <w:numId w:val="30"/>
              </w:numPr>
              <w:spacing w:after="0" w:line="240" w:lineRule="auto"/>
              <w:ind w:left="0" w:firstLine="0"/>
              <w:rPr>
                <w:rFonts w:ascii="Arial" w:hAnsi="Arial" w:cs="Arial"/>
                <w:sz w:val="20"/>
                <w:szCs w:val="20"/>
                <w:lang w:val="lt-LT"/>
              </w:rPr>
            </w:pPr>
            <w:r w:rsidRPr="000C24AA">
              <w:rPr>
                <w:rFonts w:ascii="Arial" w:hAnsi="Arial" w:cs="Arial"/>
                <w:sz w:val="20"/>
                <w:szCs w:val="20"/>
                <w:lang w:val="lt-LT"/>
              </w:rPr>
              <w:t>Dydis – universalus;</w:t>
            </w:r>
          </w:p>
          <w:p w14:paraId="3B6B3EE0" w14:textId="77777777" w:rsidR="00181CC4" w:rsidRPr="000C24AA" w:rsidRDefault="00181CC4" w:rsidP="00C12996">
            <w:pPr>
              <w:pStyle w:val="Sraopastraipa"/>
              <w:numPr>
                <w:ilvl w:val="0"/>
                <w:numId w:val="30"/>
              </w:numPr>
              <w:spacing w:after="0" w:line="240" w:lineRule="auto"/>
              <w:ind w:left="0" w:firstLine="0"/>
              <w:rPr>
                <w:rFonts w:ascii="Arial" w:hAnsi="Arial" w:cs="Arial"/>
                <w:sz w:val="20"/>
                <w:szCs w:val="20"/>
                <w:lang w:val="lt-LT"/>
              </w:rPr>
            </w:pPr>
            <w:r w:rsidRPr="000C24AA">
              <w:rPr>
                <w:rFonts w:ascii="Arial" w:hAnsi="Arial" w:cs="Arial"/>
                <w:sz w:val="20"/>
                <w:szCs w:val="20"/>
                <w:lang w:val="lt-LT"/>
              </w:rPr>
              <w:t>Spalva – ryški, 300 cm² šviesą atspindinti juosta;</w:t>
            </w:r>
          </w:p>
          <w:p w14:paraId="1C57F843" w14:textId="77777777" w:rsidR="00181CC4" w:rsidRPr="000C24AA" w:rsidRDefault="00181CC4" w:rsidP="00C12996">
            <w:pPr>
              <w:pStyle w:val="Sraopastraipa"/>
              <w:numPr>
                <w:ilvl w:val="0"/>
                <w:numId w:val="30"/>
              </w:numPr>
              <w:spacing w:after="0" w:line="240" w:lineRule="auto"/>
              <w:ind w:left="0" w:firstLine="0"/>
              <w:rPr>
                <w:rFonts w:ascii="Arial" w:hAnsi="Arial" w:cs="Arial"/>
                <w:sz w:val="20"/>
                <w:szCs w:val="20"/>
                <w:lang w:val="lt-LT"/>
              </w:rPr>
            </w:pPr>
            <w:r w:rsidRPr="000C24AA">
              <w:rPr>
                <w:rFonts w:ascii="Arial" w:hAnsi="Arial" w:cs="Arial"/>
                <w:sz w:val="20"/>
                <w:szCs w:val="20"/>
                <w:lang w:val="lt-LT"/>
              </w:rPr>
              <w:t>Lengva ir kompaktiška;</w:t>
            </w:r>
          </w:p>
          <w:p w14:paraId="75DBD07E" w14:textId="77777777" w:rsidR="00181CC4" w:rsidRPr="000C24AA" w:rsidRDefault="00181CC4" w:rsidP="00C12996">
            <w:pPr>
              <w:pStyle w:val="Sraopastraipa"/>
              <w:numPr>
                <w:ilvl w:val="0"/>
                <w:numId w:val="30"/>
              </w:numPr>
              <w:spacing w:after="0" w:line="240" w:lineRule="auto"/>
              <w:ind w:left="0" w:firstLine="0"/>
              <w:rPr>
                <w:rFonts w:ascii="Arial" w:hAnsi="Arial" w:cs="Arial"/>
                <w:sz w:val="20"/>
                <w:szCs w:val="20"/>
                <w:lang w:val="lt-LT"/>
              </w:rPr>
            </w:pPr>
            <w:r w:rsidRPr="000C24AA">
              <w:rPr>
                <w:rFonts w:ascii="Arial" w:hAnsi="Arial" w:cs="Arial"/>
                <w:sz w:val="20"/>
                <w:szCs w:val="20"/>
                <w:lang w:val="lt-LT"/>
              </w:rPr>
              <w:t>Užsimovimas per galvą, tvirta plastikinė sagtis.</w:t>
            </w:r>
          </w:p>
        </w:tc>
      </w:tr>
      <w:tr w:rsidR="00181CC4" w:rsidRPr="000C24AA" w14:paraId="44DACD86" w14:textId="77777777" w:rsidTr="00621A46">
        <w:trPr>
          <w:trHeight w:val="1629"/>
        </w:trPr>
        <w:tc>
          <w:tcPr>
            <w:tcW w:w="885" w:type="dxa"/>
            <w:vAlign w:val="center"/>
          </w:tcPr>
          <w:p w14:paraId="32B25CCF" w14:textId="264AD11E" w:rsidR="00181CC4" w:rsidRPr="000C24AA" w:rsidRDefault="00181CC4" w:rsidP="00C12996">
            <w:pPr>
              <w:tabs>
                <w:tab w:val="left" w:pos="426"/>
                <w:tab w:val="left" w:pos="1418"/>
              </w:tabs>
              <w:contextualSpacing/>
              <w:rPr>
                <w:rFonts w:ascii="Arial" w:hAnsi="Arial" w:cs="Arial"/>
                <w:b/>
                <w:bCs/>
                <w:sz w:val="20"/>
                <w:szCs w:val="20"/>
                <w:lang w:val="lt-LT"/>
              </w:rPr>
            </w:pPr>
            <w:r w:rsidRPr="000C24AA">
              <w:rPr>
                <w:rFonts w:ascii="Arial" w:hAnsi="Arial" w:cs="Arial"/>
                <w:b/>
                <w:bCs/>
                <w:sz w:val="20"/>
                <w:szCs w:val="20"/>
                <w:lang w:val="lt-LT"/>
              </w:rPr>
              <w:lastRenderedPageBreak/>
              <w:t>8.2.</w:t>
            </w:r>
          </w:p>
        </w:tc>
        <w:tc>
          <w:tcPr>
            <w:tcW w:w="1945" w:type="dxa"/>
            <w:vAlign w:val="center"/>
          </w:tcPr>
          <w:p w14:paraId="7F9F5227" w14:textId="41611822" w:rsidR="00181CC4" w:rsidRPr="000C24AA" w:rsidRDefault="00621A46" w:rsidP="00C12996">
            <w:pPr>
              <w:tabs>
                <w:tab w:val="left" w:pos="312"/>
              </w:tabs>
              <w:contextualSpacing/>
              <w:jc w:val="both"/>
              <w:rPr>
                <w:rFonts w:ascii="Arial" w:hAnsi="Arial" w:cs="Arial"/>
                <w:sz w:val="20"/>
                <w:szCs w:val="20"/>
                <w:lang w:val="lt-LT"/>
              </w:rPr>
            </w:pPr>
            <w:r w:rsidRPr="000C24AA">
              <w:rPr>
                <w:rFonts w:ascii="Arial" w:hAnsi="Arial" w:cs="Arial"/>
                <w:noProof/>
                <w:sz w:val="20"/>
                <w:szCs w:val="20"/>
              </w:rPr>
              <w:drawing>
                <wp:anchor distT="0" distB="0" distL="114300" distR="114300" simplePos="0" relativeHeight="251666432" behindDoc="1" locked="0" layoutInCell="1" allowOverlap="1" wp14:anchorId="05AEB3E4" wp14:editId="0339A017">
                  <wp:simplePos x="0" y="0"/>
                  <wp:positionH relativeFrom="column">
                    <wp:posOffset>-48260</wp:posOffset>
                  </wp:positionH>
                  <wp:positionV relativeFrom="paragraph">
                    <wp:posOffset>192405</wp:posOffset>
                  </wp:positionV>
                  <wp:extent cx="1242695" cy="1173480"/>
                  <wp:effectExtent l="0" t="0" r="0" b="7620"/>
                  <wp:wrapNone/>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5789" t="18660" r="15789" b="16746"/>
                          <a:stretch/>
                        </pic:blipFill>
                        <pic:spPr bwMode="auto">
                          <a:xfrm>
                            <a:off x="0" y="0"/>
                            <a:ext cx="1242695" cy="11734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81CC4" w:rsidRPr="000C24AA">
              <w:rPr>
                <w:rFonts w:ascii="Arial" w:hAnsi="Arial" w:cs="Arial"/>
                <w:sz w:val="20"/>
                <w:szCs w:val="20"/>
                <w:lang w:val="lt-LT"/>
              </w:rPr>
              <w:t>Gelbėjimosi liemenė Nr.2</w:t>
            </w:r>
          </w:p>
          <w:p w14:paraId="1E1FA405" w14:textId="642A2F2F" w:rsidR="00181CC4" w:rsidRPr="000C24AA" w:rsidRDefault="00181CC4" w:rsidP="00C12996">
            <w:pPr>
              <w:tabs>
                <w:tab w:val="left" w:pos="312"/>
              </w:tabs>
              <w:contextualSpacing/>
              <w:jc w:val="both"/>
              <w:rPr>
                <w:rFonts w:ascii="Arial" w:hAnsi="Arial" w:cs="Arial"/>
                <w:sz w:val="20"/>
                <w:szCs w:val="20"/>
                <w:lang w:val="lt-LT"/>
              </w:rPr>
            </w:pPr>
          </w:p>
        </w:tc>
        <w:tc>
          <w:tcPr>
            <w:tcW w:w="6946" w:type="dxa"/>
          </w:tcPr>
          <w:p w14:paraId="3EE4256A" w14:textId="77777777" w:rsidR="00181CC4" w:rsidRPr="000C24AA" w:rsidRDefault="00181CC4" w:rsidP="00C12996">
            <w:pPr>
              <w:pStyle w:val="Sraopastraipa"/>
              <w:numPr>
                <w:ilvl w:val="0"/>
                <w:numId w:val="30"/>
              </w:numPr>
              <w:spacing w:after="0" w:line="240" w:lineRule="auto"/>
              <w:ind w:left="0" w:firstLine="0"/>
              <w:rPr>
                <w:rFonts w:ascii="Arial" w:hAnsi="Arial" w:cs="Arial"/>
                <w:sz w:val="20"/>
                <w:szCs w:val="20"/>
                <w:lang w:val="lt-LT"/>
              </w:rPr>
            </w:pPr>
            <w:r w:rsidRPr="000C24AA">
              <w:rPr>
                <w:rFonts w:ascii="Arial" w:hAnsi="Arial" w:cs="Arial"/>
                <w:sz w:val="20"/>
                <w:szCs w:val="20"/>
                <w:lang w:val="lt-LT"/>
              </w:rPr>
              <w:t>Atitinka ES standartą</w:t>
            </w:r>
          </w:p>
          <w:p w14:paraId="517C25EE" w14:textId="77777777" w:rsidR="00181CC4" w:rsidRPr="000C24AA" w:rsidRDefault="00181CC4" w:rsidP="00C12996">
            <w:pPr>
              <w:pStyle w:val="Sraopastraipa"/>
              <w:numPr>
                <w:ilvl w:val="0"/>
                <w:numId w:val="30"/>
              </w:numPr>
              <w:spacing w:after="0" w:line="240" w:lineRule="auto"/>
              <w:ind w:left="0" w:firstLine="0"/>
              <w:rPr>
                <w:rFonts w:ascii="Arial" w:hAnsi="Arial" w:cs="Arial"/>
                <w:sz w:val="20"/>
                <w:szCs w:val="20"/>
                <w:lang w:val="lt-LT"/>
              </w:rPr>
            </w:pPr>
            <w:r w:rsidRPr="000C24AA">
              <w:rPr>
                <w:rFonts w:ascii="Arial" w:hAnsi="Arial" w:cs="Arial"/>
                <w:sz w:val="20"/>
                <w:szCs w:val="20"/>
                <w:lang w:val="lt-LT"/>
              </w:rPr>
              <w:t>EN ISO 12402-5  (50N) (120-140 kg)</w:t>
            </w:r>
          </w:p>
          <w:p w14:paraId="22C7EDCF" w14:textId="77777777" w:rsidR="00181CC4" w:rsidRPr="000C24AA" w:rsidRDefault="00181CC4" w:rsidP="00C12996">
            <w:pPr>
              <w:pStyle w:val="Sraopastraipa"/>
              <w:numPr>
                <w:ilvl w:val="0"/>
                <w:numId w:val="30"/>
              </w:numPr>
              <w:tabs>
                <w:tab w:val="left" w:pos="312"/>
              </w:tab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Plūdrumo liemenė;</w:t>
            </w:r>
          </w:p>
          <w:p w14:paraId="6AFAE993" w14:textId="77777777" w:rsidR="00181CC4" w:rsidRPr="000C24AA" w:rsidRDefault="00181CC4" w:rsidP="00C12996">
            <w:pPr>
              <w:pStyle w:val="Sraopastraipa"/>
              <w:numPr>
                <w:ilvl w:val="0"/>
                <w:numId w:val="30"/>
              </w:numPr>
              <w:tabs>
                <w:tab w:val="left" w:pos="312"/>
              </w:tabs>
              <w:spacing w:after="0" w:line="240" w:lineRule="auto"/>
              <w:ind w:left="0" w:firstLine="0"/>
              <w:jc w:val="both"/>
              <w:rPr>
                <w:rFonts w:ascii="Arial" w:hAnsi="Arial" w:cs="Arial"/>
                <w:sz w:val="20"/>
                <w:szCs w:val="20"/>
                <w:lang w:val="lt-LT"/>
              </w:rPr>
            </w:pPr>
            <w:r w:rsidRPr="000C24AA">
              <w:rPr>
                <w:rFonts w:ascii="Arial" w:hAnsi="Arial" w:cs="Arial"/>
                <w:sz w:val="20"/>
                <w:szCs w:val="20"/>
                <w:lang w:val="lt-LT"/>
              </w:rPr>
              <w:t>Dydis – universalus;</w:t>
            </w:r>
          </w:p>
          <w:p w14:paraId="36DFA244" w14:textId="77777777" w:rsidR="00181CC4" w:rsidRPr="000C24AA" w:rsidRDefault="00181CC4" w:rsidP="00C12996">
            <w:pPr>
              <w:pStyle w:val="Sraopastraipa"/>
              <w:numPr>
                <w:ilvl w:val="0"/>
                <w:numId w:val="30"/>
              </w:numPr>
              <w:spacing w:after="0" w:line="240" w:lineRule="auto"/>
              <w:ind w:left="0" w:firstLine="0"/>
              <w:rPr>
                <w:rFonts w:ascii="Arial" w:hAnsi="Arial" w:cs="Arial"/>
                <w:sz w:val="20"/>
                <w:szCs w:val="20"/>
                <w:lang w:val="lt-LT"/>
              </w:rPr>
            </w:pPr>
            <w:r w:rsidRPr="000C24AA">
              <w:rPr>
                <w:rFonts w:ascii="Arial" w:hAnsi="Arial" w:cs="Arial"/>
                <w:sz w:val="20"/>
                <w:szCs w:val="20"/>
                <w:lang w:val="lt-LT"/>
              </w:rPr>
              <w:t>Medžiagos: išorė – tvirtas audinys, vidus – pūsto polietileno įdėklas;</w:t>
            </w:r>
          </w:p>
          <w:p w14:paraId="3C60D9E7" w14:textId="77777777" w:rsidR="00181CC4" w:rsidRPr="000C24AA" w:rsidRDefault="00181CC4" w:rsidP="00C12996">
            <w:pPr>
              <w:pStyle w:val="Sraopastraipa"/>
              <w:numPr>
                <w:ilvl w:val="0"/>
                <w:numId w:val="30"/>
              </w:numPr>
              <w:spacing w:after="0" w:line="240" w:lineRule="auto"/>
              <w:ind w:left="0" w:firstLine="0"/>
              <w:rPr>
                <w:rFonts w:ascii="Arial" w:hAnsi="Arial" w:cs="Arial"/>
                <w:sz w:val="20"/>
                <w:szCs w:val="20"/>
                <w:lang w:val="lt-LT"/>
              </w:rPr>
            </w:pPr>
            <w:r w:rsidRPr="000C24AA">
              <w:rPr>
                <w:rFonts w:ascii="Arial" w:hAnsi="Arial" w:cs="Arial"/>
                <w:sz w:val="20"/>
                <w:szCs w:val="20"/>
                <w:lang w:val="lt-LT"/>
              </w:rPr>
              <w:t>Liemenės apatinėje pamušalo dalyje įsiūtas tinklelis, skirtas greitam vandens ištekėjimui;</w:t>
            </w:r>
          </w:p>
          <w:p w14:paraId="6A944C88" w14:textId="77777777" w:rsidR="00181CC4" w:rsidRPr="000C24AA" w:rsidRDefault="00181CC4" w:rsidP="00C12996">
            <w:pPr>
              <w:pStyle w:val="Sraopastraipa"/>
              <w:numPr>
                <w:ilvl w:val="0"/>
                <w:numId w:val="30"/>
              </w:numPr>
              <w:spacing w:after="0" w:line="240" w:lineRule="auto"/>
              <w:ind w:left="0" w:firstLine="0"/>
              <w:rPr>
                <w:rFonts w:ascii="Arial" w:hAnsi="Arial" w:cs="Arial"/>
                <w:sz w:val="20"/>
                <w:szCs w:val="20"/>
                <w:lang w:val="lt-LT"/>
              </w:rPr>
            </w:pPr>
            <w:r w:rsidRPr="000C24AA">
              <w:rPr>
                <w:rFonts w:ascii="Arial" w:hAnsi="Arial" w:cs="Arial"/>
                <w:sz w:val="20"/>
                <w:szCs w:val="20"/>
                <w:lang w:val="lt-LT"/>
              </w:rPr>
              <w:t>Liemenė susegama tvirtomis YKK sagtimis ir užtrauktuku;</w:t>
            </w:r>
          </w:p>
          <w:p w14:paraId="5648E089" w14:textId="77777777" w:rsidR="00181CC4" w:rsidRPr="000C24AA" w:rsidRDefault="00181CC4" w:rsidP="00C12996">
            <w:pPr>
              <w:pStyle w:val="Sraopastraipa"/>
              <w:numPr>
                <w:ilvl w:val="0"/>
                <w:numId w:val="30"/>
              </w:numPr>
              <w:spacing w:after="0" w:line="240" w:lineRule="auto"/>
              <w:ind w:left="0" w:firstLine="0"/>
              <w:rPr>
                <w:rFonts w:ascii="Arial" w:hAnsi="Arial" w:cs="Arial"/>
                <w:sz w:val="20"/>
                <w:szCs w:val="20"/>
                <w:lang w:val="lt-LT"/>
              </w:rPr>
            </w:pPr>
            <w:r w:rsidRPr="000C24AA">
              <w:rPr>
                <w:rFonts w:ascii="Arial" w:hAnsi="Arial" w:cs="Arial"/>
                <w:sz w:val="20"/>
                <w:szCs w:val="20"/>
                <w:lang w:val="lt-LT"/>
              </w:rPr>
              <w:t>Spalva – ryški.</w:t>
            </w:r>
          </w:p>
        </w:tc>
      </w:tr>
    </w:tbl>
    <w:p w14:paraId="4873D1D8" w14:textId="688674A8" w:rsidR="00A7672F" w:rsidRPr="000C24AA" w:rsidRDefault="00A7672F" w:rsidP="00621A46">
      <w:pPr>
        <w:suppressAutoHyphens/>
        <w:ind w:firstLine="567"/>
        <w:jc w:val="both"/>
        <w:rPr>
          <w:rFonts w:ascii="Arial" w:eastAsia="Arial" w:hAnsi="Arial" w:cs="Arial"/>
          <w:b/>
          <w:sz w:val="20"/>
          <w:szCs w:val="20"/>
        </w:rPr>
      </w:pPr>
      <w:r w:rsidRPr="000C24AA">
        <w:rPr>
          <w:rFonts w:ascii="Arial" w:eastAsia="Arial" w:hAnsi="Arial" w:cs="Arial"/>
          <w:b/>
          <w:sz w:val="20"/>
          <w:szCs w:val="20"/>
        </w:rPr>
        <w:t xml:space="preserve">* Reikalavimai </w:t>
      </w:r>
      <w:proofErr w:type="spellStart"/>
      <w:r w:rsidRPr="000C24AA">
        <w:rPr>
          <w:rFonts w:ascii="Arial" w:eastAsia="Arial" w:hAnsi="Arial" w:cs="Arial"/>
          <w:b/>
          <w:sz w:val="20"/>
          <w:szCs w:val="20"/>
        </w:rPr>
        <w:t>retrorefleksinei</w:t>
      </w:r>
      <w:proofErr w:type="spellEnd"/>
      <w:r w:rsidRPr="000C24AA">
        <w:rPr>
          <w:rFonts w:ascii="Arial" w:eastAsia="Arial" w:hAnsi="Arial" w:cs="Arial"/>
          <w:b/>
          <w:sz w:val="20"/>
          <w:szCs w:val="20"/>
        </w:rPr>
        <w:t xml:space="preserve"> juostai</w:t>
      </w:r>
    </w:p>
    <w:p w14:paraId="001B4A98" w14:textId="4EF8911B" w:rsidR="00A7672F" w:rsidRPr="000C24AA" w:rsidRDefault="00772F05" w:rsidP="00772F05">
      <w:pPr>
        <w:suppressAutoHyphens/>
        <w:jc w:val="right"/>
        <w:rPr>
          <w:rFonts w:ascii="Arial" w:eastAsia="Arial" w:hAnsi="Arial" w:cs="Arial"/>
          <w:bCs/>
          <w:sz w:val="20"/>
          <w:szCs w:val="20"/>
        </w:rPr>
      </w:pPr>
      <w:r w:rsidRPr="000C24AA">
        <w:rPr>
          <w:rFonts w:ascii="Arial" w:eastAsia="Arial" w:hAnsi="Arial" w:cs="Arial"/>
          <w:bCs/>
          <w:sz w:val="20"/>
          <w:szCs w:val="20"/>
        </w:rPr>
        <w:t xml:space="preserve">11 lentelė. </w:t>
      </w:r>
    </w:p>
    <w:tbl>
      <w:tblPr>
        <w:tblW w:w="9923" w:type="dxa"/>
        <w:tblInd w:w="-147" w:type="dxa"/>
        <w:tblCellMar>
          <w:left w:w="10" w:type="dxa"/>
          <w:right w:w="10" w:type="dxa"/>
        </w:tblCellMar>
        <w:tblLook w:val="0000" w:firstRow="0" w:lastRow="0" w:firstColumn="0" w:lastColumn="0" w:noHBand="0" w:noVBand="0"/>
      </w:tblPr>
      <w:tblGrid>
        <w:gridCol w:w="851"/>
        <w:gridCol w:w="3260"/>
        <w:gridCol w:w="2780"/>
        <w:gridCol w:w="3032"/>
      </w:tblGrid>
      <w:tr w:rsidR="00A7672F" w:rsidRPr="000C24AA" w14:paraId="5CAFA61D" w14:textId="77777777" w:rsidTr="00C12996">
        <w:tc>
          <w:tcPr>
            <w:tcW w:w="85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1E462FA6" w14:textId="77777777" w:rsidR="00A7672F" w:rsidRPr="000C24AA" w:rsidRDefault="00A7672F" w:rsidP="00CA2CB9">
            <w:pPr>
              <w:tabs>
                <w:tab w:val="left" w:pos="318"/>
                <w:tab w:val="left" w:pos="1418"/>
              </w:tabs>
              <w:suppressAutoHyphens/>
              <w:jc w:val="center"/>
              <w:rPr>
                <w:rFonts w:ascii="Arial" w:hAnsi="Arial" w:cs="Arial"/>
                <w:sz w:val="20"/>
                <w:szCs w:val="20"/>
              </w:rPr>
            </w:pPr>
            <w:r w:rsidRPr="000C24AA">
              <w:rPr>
                <w:rFonts w:ascii="Arial" w:eastAsia="Arial" w:hAnsi="Arial" w:cs="Arial"/>
                <w:b/>
                <w:sz w:val="20"/>
                <w:szCs w:val="20"/>
              </w:rPr>
              <w:t>Eil. Nr.</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059EC787" w14:textId="77777777" w:rsidR="00A7672F" w:rsidRPr="000C24AA" w:rsidRDefault="00A7672F" w:rsidP="00CA2CB9">
            <w:pPr>
              <w:tabs>
                <w:tab w:val="left" w:pos="318"/>
                <w:tab w:val="left" w:pos="1418"/>
              </w:tabs>
              <w:suppressAutoHyphens/>
              <w:jc w:val="center"/>
              <w:rPr>
                <w:rFonts w:ascii="Arial" w:hAnsi="Arial" w:cs="Arial"/>
                <w:sz w:val="20"/>
                <w:szCs w:val="20"/>
              </w:rPr>
            </w:pPr>
            <w:r w:rsidRPr="000C24AA">
              <w:rPr>
                <w:rFonts w:ascii="Arial" w:eastAsia="Arial" w:hAnsi="Arial" w:cs="Arial"/>
                <w:b/>
                <w:sz w:val="20"/>
                <w:szCs w:val="20"/>
              </w:rPr>
              <w:t>Rodiklio pavadinimas</w:t>
            </w:r>
          </w:p>
        </w:tc>
        <w:tc>
          <w:tcPr>
            <w:tcW w:w="278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37593FD0" w14:textId="77777777" w:rsidR="00A7672F" w:rsidRPr="000C24AA" w:rsidRDefault="00A7672F" w:rsidP="00CA2CB9">
            <w:pPr>
              <w:tabs>
                <w:tab w:val="left" w:pos="318"/>
                <w:tab w:val="left" w:pos="1418"/>
              </w:tabs>
              <w:suppressAutoHyphens/>
              <w:jc w:val="center"/>
              <w:rPr>
                <w:rFonts w:ascii="Arial" w:hAnsi="Arial" w:cs="Arial"/>
                <w:sz w:val="20"/>
                <w:szCs w:val="20"/>
              </w:rPr>
            </w:pPr>
            <w:r w:rsidRPr="000C24AA">
              <w:rPr>
                <w:rFonts w:ascii="Arial" w:eastAsia="Arial" w:hAnsi="Arial" w:cs="Arial"/>
                <w:b/>
                <w:sz w:val="20"/>
                <w:szCs w:val="20"/>
              </w:rPr>
              <w:t>Rodiklio reikšmė</w:t>
            </w:r>
          </w:p>
        </w:tc>
        <w:tc>
          <w:tcPr>
            <w:tcW w:w="3032"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75F1EA1F" w14:textId="77777777" w:rsidR="00A7672F" w:rsidRPr="000C24AA" w:rsidRDefault="00A7672F" w:rsidP="00CA2CB9">
            <w:pPr>
              <w:tabs>
                <w:tab w:val="left" w:pos="318"/>
                <w:tab w:val="left" w:pos="1418"/>
              </w:tabs>
              <w:suppressAutoHyphens/>
              <w:jc w:val="center"/>
              <w:rPr>
                <w:rFonts w:ascii="Arial" w:hAnsi="Arial" w:cs="Arial"/>
                <w:sz w:val="20"/>
                <w:szCs w:val="20"/>
              </w:rPr>
            </w:pPr>
            <w:r w:rsidRPr="000C24AA">
              <w:rPr>
                <w:rFonts w:ascii="Arial" w:eastAsia="Arial" w:hAnsi="Arial" w:cs="Arial"/>
                <w:b/>
                <w:sz w:val="20"/>
                <w:szCs w:val="20"/>
              </w:rPr>
              <w:t>Bandymo metodo žymuo</w:t>
            </w:r>
          </w:p>
        </w:tc>
      </w:tr>
      <w:tr w:rsidR="00A7672F" w:rsidRPr="000C24AA" w14:paraId="2447853A" w14:textId="77777777" w:rsidTr="00C12996">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84944E" w14:textId="77777777" w:rsidR="00A7672F" w:rsidRPr="000C24AA" w:rsidRDefault="00A7672F" w:rsidP="00CA2CB9">
            <w:pPr>
              <w:numPr>
                <w:ilvl w:val="0"/>
                <w:numId w:val="21"/>
              </w:numPr>
              <w:tabs>
                <w:tab w:val="left" w:pos="-720"/>
                <w:tab w:val="left" w:pos="-549"/>
                <w:tab w:val="left" w:pos="698"/>
              </w:tabs>
              <w:suppressAutoHyphens/>
              <w:jc w:val="center"/>
              <w:rPr>
                <w:rFonts w:ascii="Arial" w:eastAsia="Calibri" w:hAnsi="Arial" w:cs="Arial"/>
                <w:sz w:val="20"/>
                <w:szCs w:val="20"/>
              </w:rPr>
            </w:pP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3A5225" w14:textId="77777777" w:rsidR="00A7672F" w:rsidRPr="000C24AA" w:rsidRDefault="00A7672F" w:rsidP="00CA2CB9">
            <w:pPr>
              <w:tabs>
                <w:tab w:val="left" w:pos="0"/>
                <w:tab w:val="left" w:pos="1418"/>
              </w:tabs>
              <w:suppressAutoHyphens/>
              <w:rPr>
                <w:rFonts w:ascii="Arial" w:hAnsi="Arial" w:cs="Arial"/>
                <w:sz w:val="20"/>
                <w:szCs w:val="20"/>
              </w:rPr>
            </w:pPr>
            <w:r w:rsidRPr="000C24AA">
              <w:rPr>
                <w:rFonts w:ascii="Arial" w:eastAsia="Arial" w:hAnsi="Arial" w:cs="Arial"/>
                <w:sz w:val="20"/>
                <w:szCs w:val="20"/>
              </w:rPr>
              <w:t>Šviesos atspindėjimas</w:t>
            </w:r>
          </w:p>
        </w:tc>
        <w:tc>
          <w:tcPr>
            <w:tcW w:w="2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6E3F2B" w14:textId="77777777" w:rsidR="00A7672F" w:rsidRPr="000C24AA" w:rsidRDefault="00A7672F" w:rsidP="00CA2CB9">
            <w:pPr>
              <w:tabs>
                <w:tab w:val="left" w:pos="0"/>
                <w:tab w:val="left" w:pos="1418"/>
              </w:tabs>
              <w:suppressAutoHyphens/>
              <w:rPr>
                <w:rFonts w:ascii="Arial" w:hAnsi="Arial" w:cs="Arial"/>
                <w:sz w:val="20"/>
                <w:szCs w:val="20"/>
              </w:rPr>
            </w:pPr>
            <w:r w:rsidRPr="000C24AA">
              <w:rPr>
                <w:rFonts w:ascii="Arial" w:eastAsia="Arial" w:hAnsi="Arial" w:cs="Arial"/>
                <w:sz w:val="20"/>
                <w:szCs w:val="20"/>
              </w:rPr>
              <w:t>Turi būti atliktas atitikties bandymas</w:t>
            </w:r>
          </w:p>
        </w:tc>
        <w:tc>
          <w:tcPr>
            <w:tcW w:w="30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7A1369" w14:textId="77777777" w:rsidR="00A7672F" w:rsidRPr="000C24AA" w:rsidRDefault="00A7672F" w:rsidP="00CA2CB9">
            <w:pPr>
              <w:tabs>
                <w:tab w:val="left" w:pos="0"/>
                <w:tab w:val="left" w:pos="1418"/>
              </w:tabs>
              <w:suppressAutoHyphens/>
              <w:rPr>
                <w:rFonts w:ascii="Arial" w:hAnsi="Arial" w:cs="Arial"/>
                <w:sz w:val="20"/>
                <w:szCs w:val="20"/>
              </w:rPr>
            </w:pPr>
            <w:r w:rsidRPr="000C24AA">
              <w:rPr>
                <w:rFonts w:ascii="Arial" w:eastAsia="Arial" w:hAnsi="Arial" w:cs="Arial"/>
                <w:sz w:val="20"/>
                <w:szCs w:val="20"/>
              </w:rPr>
              <w:t>LST EN 20471 arba jam lygiavertis</w:t>
            </w:r>
          </w:p>
        </w:tc>
      </w:tr>
      <w:tr w:rsidR="00A7672F" w:rsidRPr="000C24AA" w14:paraId="7E8C7A02" w14:textId="77777777" w:rsidTr="00C12996">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CED2FE" w14:textId="77777777" w:rsidR="00A7672F" w:rsidRPr="000C24AA" w:rsidRDefault="00A7672F" w:rsidP="00CA2CB9">
            <w:pPr>
              <w:numPr>
                <w:ilvl w:val="0"/>
                <w:numId w:val="22"/>
              </w:numPr>
              <w:tabs>
                <w:tab w:val="left" w:pos="-720"/>
                <w:tab w:val="left" w:pos="-549"/>
                <w:tab w:val="left" w:pos="698"/>
              </w:tabs>
              <w:suppressAutoHyphens/>
              <w:jc w:val="center"/>
              <w:rPr>
                <w:rFonts w:ascii="Arial" w:eastAsia="Calibri" w:hAnsi="Arial" w:cs="Arial"/>
                <w:sz w:val="20"/>
                <w:szCs w:val="20"/>
              </w:rPr>
            </w:pP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813AB5" w14:textId="77777777" w:rsidR="00A7672F" w:rsidRPr="000C24AA" w:rsidRDefault="00A7672F" w:rsidP="00CA2CB9">
            <w:pPr>
              <w:tabs>
                <w:tab w:val="left" w:pos="0"/>
                <w:tab w:val="left" w:pos="1418"/>
              </w:tabs>
              <w:suppressAutoHyphens/>
              <w:rPr>
                <w:rFonts w:ascii="Arial" w:hAnsi="Arial" w:cs="Arial"/>
                <w:sz w:val="20"/>
                <w:szCs w:val="20"/>
              </w:rPr>
            </w:pPr>
            <w:r w:rsidRPr="000C24AA">
              <w:rPr>
                <w:rFonts w:ascii="Arial" w:eastAsia="Arial" w:hAnsi="Arial" w:cs="Arial"/>
                <w:sz w:val="20"/>
                <w:szCs w:val="20"/>
              </w:rPr>
              <w:t>Atgalinio atspindžio klasė</w:t>
            </w:r>
          </w:p>
        </w:tc>
        <w:tc>
          <w:tcPr>
            <w:tcW w:w="2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B602D4" w14:textId="77777777" w:rsidR="00A7672F" w:rsidRPr="000C24AA" w:rsidRDefault="00A7672F" w:rsidP="00CA2CB9">
            <w:pPr>
              <w:tabs>
                <w:tab w:val="left" w:pos="0"/>
                <w:tab w:val="left" w:pos="1418"/>
              </w:tabs>
              <w:suppressAutoHyphens/>
              <w:rPr>
                <w:rFonts w:ascii="Arial" w:hAnsi="Arial" w:cs="Arial"/>
                <w:sz w:val="20"/>
                <w:szCs w:val="20"/>
              </w:rPr>
            </w:pPr>
            <w:r w:rsidRPr="000C24AA">
              <w:rPr>
                <w:rFonts w:ascii="Arial" w:eastAsia="Arial" w:hAnsi="Arial" w:cs="Arial"/>
                <w:sz w:val="20"/>
                <w:szCs w:val="20"/>
              </w:rPr>
              <w:t>2 klasė</w:t>
            </w:r>
          </w:p>
        </w:tc>
        <w:tc>
          <w:tcPr>
            <w:tcW w:w="30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974706" w14:textId="77777777" w:rsidR="00A7672F" w:rsidRPr="000C24AA" w:rsidRDefault="00A7672F" w:rsidP="00CA2CB9">
            <w:pPr>
              <w:tabs>
                <w:tab w:val="left" w:pos="0"/>
                <w:tab w:val="left" w:pos="1418"/>
              </w:tabs>
              <w:suppressAutoHyphens/>
              <w:rPr>
                <w:rFonts w:ascii="Arial" w:hAnsi="Arial" w:cs="Arial"/>
                <w:sz w:val="20"/>
                <w:szCs w:val="20"/>
              </w:rPr>
            </w:pPr>
            <w:r w:rsidRPr="000C24AA">
              <w:rPr>
                <w:rFonts w:ascii="Arial" w:eastAsia="Arial" w:hAnsi="Arial" w:cs="Arial"/>
                <w:sz w:val="20"/>
                <w:szCs w:val="20"/>
              </w:rPr>
              <w:t>LST EN 20471 arba jam lygiavertis</w:t>
            </w:r>
          </w:p>
        </w:tc>
      </w:tr>
      <w:tr w:rsidR="00A7672F" w:rsidRPr="000C24AA" w14:paraId="1B919EA5" w14:textId="77777777" w:rsidTr="00C12996">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318DD8" w14:textId="77777777" w:rsidR="00A7672F" w:rsidRPr="000C24AA" w:rsidRDefault="00A7672F" w:rsidP="00CA2CB9">
            <w:pPr>
              <w:numPr>
                <w:ilvl w:val="0"/>
                <w:numId w:val="23"/>
              </w:numPr>
              <w:tabs>
                <w:tab w:val="left" w:pos="-720"/>
                <w:tab w:val="left" w:pos="698"/>
              </w:tabs>
              <w:suppressAutoHyphens/>
              <w:jc w:val="center"/>
              <w:rPr>
                <w:rFonts w:ascii="Arial" w:eastAsia="Calibri" w:hAnsi="Arial" w:cs="Arial"/>
                <w:sz w:val="20"/>
                <w:szCs w:val="20"/>
              </w:rPr>
            </w:pP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1B7FB1" w14:textId="77777777" w:rsidR="00A7672F" w:rsidRPr="000C24AA" w:rsidRDefault="00A7672F" w:rsidP="00CA2CB9">
            <w:pPr>
              <w:tabs>
                <w:tab w:val="left" w:pos="0"/>
                <w:tab w:val="left" w:pos="1418"/>
              </w:tabs>
              <w:suppressAutoHyphens/>
              <w:rPr>
                <w:rFonts w:ascii="Arial" w:eastAsia="Arial" w:hAnsi="Arial" w:cs="Arial"/>
                <w:sz w:val="20"/>
                <w:szCs w:val="20"/>
              </w:rPr>
            </w:pPr>
            <w:r w:rsidRPr="000C24AA">
              <w:rPr>
                <w:rFonts w:ascii="Arial" w:eastAsia="Arial" w:hAnsi="Arial" w:cs="Arial"/>
                <w:sz w:val="20"/>
                <w:szCs w:val="20"/>
              </w:rPr>
              <w:t xml:space="preserve">Skalbimas, </w:t>
            </w:r>
            <w:r w:rsidRPr="000C24AA">
              <w:rPr>
                <w:rFonts w:ascii="Arial" w:eastAsia="Arial" w:hAnsi="Arial" w:cs="Arial"/>
                <w:sz w:val="20"/>
                <w:szCs w:val="20"/>
                <w:vertAlign w:val="superscript"/>
              </w:rPr>
              <w:t>0</w:t>
            </w:r>
            <w:r w:rsidRPr="000C24AA">
              <w:rPr>
                <w:rFonts w:ascii="Arial" w:eastAsia="Arial" w:hAnsi="Arial" w:cs="Arial"/>
                <w:sz w:val="20"/>
                <w:szCs w:val="20"/>
              </w:rPr>
              <w:t>C</w:t>
            </w:r>
          </w:p>
          <w:p w14:paraId="7FFE9C9D" w14:textId="77777777" w:rsidR="00A7672F" w:rsidRPr="000C24AA" w:rsidRDefault="00A7672F" w:rsidP="00CA2CB9">
            <w:pPr>
              <w:tabs>
                <w:tab w:val="left" w:pos="0"/>
                <w:tab w:val="left" w:pos="1418"/>
              </w:tabs>
              <w:suppressAutoHyphens/>
              <w:rPr>
                <w:rFonts w:ascii="Arial" w:hAnsi="Arial" w:cs="Arial"/>
                <w:sz w:val="20"/>
                <w:szCs w:val="20"/>
              </w:rPr>
            </w:pPr>
            <w:r w:rsidRPr="000C24AA">
              <w:rPr>
                <w:rFonts w:ascii="Arial" w:eastAsia="Arial" w:hAnsi="Arial" w:cs="Arial"/>
                <w:sz w:val="20"/>
                <w:szCs w:val="20"/>
              </w:rPr>
              <w:t>Ciklų skaičius</w:t>
            </w:r>
          </w:p>
        </w:tc>
        <w:tc>
          <w:tcPr>
            <w:tcW w:w="2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CB21DA" w14:textId="77777777" w:rsidR="00A7672F" w:rsidRPr="000C24AA" w:rsidRDefault="00A7672F" w:rsidP="00CA2CB9">
            <w:pPr>
              <w:tabs>
                <w:tab w:val="left" w:pos="0"/>
                <w:tab w:val="left" w:pos="434"/>
              </w:tabs>
              <w:suppressAutoHyphens/>
              <w:rPr>
                <w:rFonts w:ascii="Arial" w:eastAsia="Arial" w:hAnsi="Arial" w:cs="Arial"/>
                <w:sz w:val="20"/>
                <w:szCs w:val="20"/>
              </w:rPr>
            </w:pPr>
            <w:r w:rsidRPr="000C24AA">
              <w:rPr>
                <w:rFonts w:ascii="Arial" w:eastAsia="Cambria Math" w:hAnsi="Arial" w:cs="Arial"/>
                <w:sz w:val="20"/>
                <w:szCs w:val="20"/>
              </w:rPr>
              <w:t>≥</w:t>
            </w:r>
            <w:r w:rsidRPr="000C24AA">
              <w:rPr>
                <w:rFonts w:ascii="Arial" w:eastAsia="Arial" w:hAnsi="Arial" w:cs="Arial"/>
                <w:sz w:val="20"/>
                <w:szCs w:val="20"/>
              </w:rPr>
              <w:t xml:space="preserve"> 60</w:t>
            </w:r>
            <w:r w:rsidRPr="000C24AA">
              <w:rPr>
                <w:rFonts w:ascii="Arial" w:eastAsia="Arial" w:hAnsi="Arial" w:cs="Arial"/>
                <w:sz w:val="20"/>
                <w:szCs w:val="20"/>
                <w:vertAlign w:val="superscript"/>
              </w:rPr>
              <w:t>0</w:t>
            </w:r>
            <w:r w:rsidRPr="000C24AA">
              <w:rPr>
                <w:rFonts w:ascii="Arial" w:eastAsia="Arial" w:hAnsi="Arial" w:cs="Arial"/>
                <w:sz w:val="20"/>
                <w:szCs w:val="20"/>
              </w:rPr>
              <w:t>C</w:t>
            </w:r>
          </w:p>
          <w:p w14:paraId="3CDE9AE9" w14:textId="77777777" w:rsidR="00A7672F" w:rsidRPr="000C24AA" w:rsidRDefault="00A7672F" w:rsidP="00CA2CB9">
            <w:pPr>
              <w:tabs>
                <w:tab w:val="left" w:pos="0"/>
                <w:tab w:val="left" w:pos="434"/>
              </w:tabs>
              <w:suppressAutoHyphens/>
              <w:rPr>
                <w:rFonts w:ascii="Arial" w:hAnsi="Arial" w:cs="Arial"/>
                <w:sz w:val="20"/>
                <w:szCs w:val="20"/>
              </w:rPr>
            </w:pPr>
            <w:r w:rsidRPr="000C24AA">
              <w:rPr>
                <w:rFonts w:ascii="Arial" w:eastAsia="Cambria Math" w:hAnsi="Arial" w:cs="Arial"/>
                <w:sz w:val="20"/>
                <w:szCs w:val="20"/>
              </w:rPr>
              <w:t>≥</w:t>
            </w:r>
            <w:r w:rsidRPr="000C24AA">
              <w:rPr>
                <w:rFonts w:ascii="Arial" w:eastAsia="Arial" w:hAnsi="Arial" w:cs="Arial"/>
                <w:sz w:val="20"/>
                <w:szCs w:val="20"/>
              </w:rPr>
              <w:t xml:space="preserve"> 50 ciklų</w:t>
            </w:r>
          </w:p>
        </w:tc>
        <w:tc>
          <w:tcPr>
            <w:tcW w:w="30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E9BA01" w14:textId="77777777" w:rsidR="00A7672F" w:rsidRPr="000C24AA" w:rsidRDefault="00A7672F" w:rsidP="00CA2CB9">
            <w:pPr>
              <w:tabs>
                <w:tab w:val="left" w:pos="0"/>
                <w:tab w:val="left" w:pos="1418"/>
              </w:tabs>
              <w:suppressAutoHyphens/>
              <w:rPr>
                <w:rFonts w:ascii="Arial" w:hAnsi="Arial" w:cs="Arial"/>
                <w:sz w:val="20"/>
                <w:szCs w:val="20"/>
              </w:rPr>
            </w:pPr>
            <w:r w:rsidRPr="000C24AA">
              <w:rPr>
                <w:rFonts w:ascii="Arial" w:eastAsia="Arial" w:hAnsi="Arial" w:cs="Arial"/>
                <w:sz w:val="20"/>
                <w:szCs w:val="20"/>
              </w:rPr>
              <w:t>LST EN 20471 arba jam lygiavertis</w:t>
            </w:r>
          </w:p>
        </w:tc>
      </w:tr>
    </w:tbl>
    <w:p w14:paraId="3C7FD118" w14:textId="77777777" w:rsidR="00A7672F" w:rsidRPr="000C24AA" w:rsidRDefault="00A7672F" w:rsidP="00A7672F">
      <w:pPr>
        <w:suppressAutoHyphens/>
        <w:jc w:val="both"/>
        <w:rPr>
          <w:rFonts w:ascii="Arial" w:eastAsia="Arial" w:hAnsi="Arial" w:cs="Arial"/>
          <w:sz w:val="20"/>
          <w:szCs w:val="20"/>
        </w:rPr>
      </w:pPr>
    </w:p>
    <w:p w14:paraId="69415385" w14:textId="24D031C6" w:rsidR="00433784" w:rsidRPr="000C24AA" w:rsidRDefault="00433784" w:rsidP="00772F05">
      <w:pPr>
        <w:tabs>
          <w:tab w:val="left" w:pos="1276"/>
        </w:tabs>
        <w:jc w:val="both"/>
        <w:rPr>
          <w:rFonts w:ascii="Arial" w:eastAsia="Arial" w:hAnsi="Arial" w:cs="Arial"/>
          <w:sz w:val="20"/>
          <w:szCs w:val="20"/>
        </w:rPr>
      </w:pPr>
      <w:r w:rsidRPr="000C24AA">
        <w:rPr>
          <w:rFonts w:ascii="Arial" w:eastAsia="Arial" w:hAnsi="Arial" w:cs="Arial"/>
          <w:sz w:val="20"/>
          <w:szCs w:val="20"/>
        </w:rPr>
        <w:t>**Logotipo vietoje. Logotipas turi būti atliktas siuvinėjimo arba šilkografijos būdų. Spalva – balta ant tamsios spalvos drabužių arba žalia ant šviesios spalvos drabužių. Logotipo ant krūtinės plotis 100 mm, ilgis pagal proporciją, ant nugaros plotis 270 mm, ilgis pagal proporciją, Tikslūs logotipo matmenys dedant ant darbo rūbų nurodytų modelių bus pateikti laimėjusiam Tiekėjui po sutarties pasirašymo derinant prekių pavyzdžio etaloną</w:t>
      </w:r>
      <w:r w:rsidR="001D3C83" w:rsidRPr="000C24AA">
        <w:rPr>
          <w:rFonts w:ascii="Arial" w:eastAsia="Arial" w:hAnsi="Arial" w:cs="Arial"/>
          <w:sz w:val="20"/>
          <w:szCs w:val="20"/>
        </w:rPr>
        <w:t xml:space="preserve">. </w:t>
      </w:r>
    </w:p>
    <w:p w14:paraId="6FBE0E8E" w14:textId="77777777" w:rsidR="00433784" w:rsidRPr="000C24AA" w:rsidRDefault="00433784" w:rsidP="00772F05">
      <w:pPr>
        <w:pStyle w:val="Sraopastraipa"/>
        <w:spacing w:after="0" w:line="240" w:lineRule="auto"/>
        <w:ind w:left="0"/>
        <w:jc w:val="both"/>
        <w:rPr>
          <w:rFonts w:ascii="Arial" w:eastAsia="Arial" w:hAnsi="Arial" w:cs="Arial"/>
          <w:bCs/>
          <w:sz w:val="20"/>
          <w:szCs w:val="20"/>
          <w:lang w:val="lt-LT"/>
        </w:rPr>
      </w:pPr>
    </w:p>
    <w:p w14:paraId="1E178BC2" w14:textId="77777777" w:rsidR="00577737" w:rsidRPr="000C24AA" w:rsidRDefault="00577737" w:rsidP="00577737">
      <w:pPr>
        <w:tabs>
          <w:tab w:val="left" w:pos="1560"/>
        </w:tabs>
        <w:suppressAutoHyphens/>
        <w:jc w:val="both"/>
        <w:rPr>
          <w:rFonts w:ascii="Arial" w:hAnsi="Arial" w:cs="Arial"/>
          <w:sz w:val="20"/>
          <w:szCs w:val="20"/>
          <w:lang w:eastAsia="ar-SA"/>
        </w:rPr>
      </w:pPr>
    </w:p>
    <w:p w14:paraId="1BFFA706" w14:textId="61B0ABB6" w:rsidR="00577737" w:rsidRPr="000C24AA" w:rsidRDefault="0000357A" w:rsidP="00577737">
      <w:pPr>
        <w:pStyle w:val="Sraopastraipa"/>
        <w:tabs>
          <w:tab w:val="left" w:pos="1276"/>
          <w:tab w:val="left" w:pos="1843"/>
        </w:tabs>
        <w:spacing w:after="0" w:line="240" w:lineRule="auto"/>
        <w:ind w:left="1276"/>
        <w:jc w:val="both"/>
        <w:rPr>
          <w:rFonts w:ascii="Arial" w:eastAsia="Arial" w:hAnsi="Arial" w:cs="Arial"/>
          <w:bCs/>
          <w:sz w:val="20"/>
          <w:szCs w:val="20"/>
          <w:lang w:val="lt-LT"/>
        </w:rPr>
      </w:pPr>
      <w:r>
        <w:rPr>
          <w:rFonts w:ascii="Arial" w:eastAsia="Arial" w:hAnsi="Arial" w:cs="Arial"/>
          <w:bCs/>
          <w:noProof/>
          <w:sz w:val="20"/>
          <w:szCs w:val="20"/>
          <w:lang w:val="lt-LT"/>
        </w:rPr>
        <w:object w:dxaOrig="1440" w:dyaOrig="1440" w14:anchorId="60323D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23.45pt;margin-top:.2pt;width:95.4pt;height:97.2pt;z-index:251662336" filled="t">
            <v:imagedata r:id="rId10" o:title=""/>
            <o:lock v:ext="edit" aspectratio="f"/>
            <w10:wrap type="square" side="right"/>
          </v:shape>
          <o:OLEObject Type="Embed" ProgID="StaticMetafile" ShapeID="_x0000_s1032" DrawAspect="Content" ObjectID="_1756185969" r:id="rId11"/>
        </w:object>
      </w:r>
      <w:r>
        <w:rPr>
          <w:rFonts w:ascii="Arial" w:eastAsia="Calibri" w:hAnsi="Arial" w:cs="Arial"/>
          <w:noProof/>
          <w:sz w:val="20"/>
          <w:szCs w:val="20"/>
          <w:lang w:val="lt-LT" w:eastAsia="ar-SA"/>
        </w:rPr>
        <w:object w:dxaOrig="1440" w:dyaOrig="1440" w14:anchorId="57609D31">
          <v:shape id="_x0000_s1031" type="#_x0000_t75" style="position:absolute;left:0;text-align:left;margin-left:0;margin-top:0;width:95.8pt;height:95.15pt;z-index:251661312;mso-position-horizontal:left;mso-position-horizontal-relative:text;mso-position-vertical-relative:text" filled="t">
            <v:imagedata r:id="rId12" o:title=""/>
            <o:lock v:ext="edit" aspectratio="f"/>
            <w10:wrap type="square" side="right"/>
          </v:shape>
          <o:OLEObject Type="Embed" ProgID="StaticMetafile" ShapeID="_x0000_s1031" DrawAspect="Content" ObjectID="_1756185970" r:id="rId13"/>
        </w:object>
      </w:r>
    </w:p>
    <w:p w14:paraId="4A66A973" w14:textId="77777777" w:rsidR="00577737" w:rsidRPr="000C24AA" w:rsidRDefault="00577737" w:rsidP="00577737">
      <w:pPr>
        <w:pStyle w:val="Sraopastraipa"/>
        <w:tabs>
          <w:tab w:val="left" w:pos="1276"/>
          <w:tab w:val="left" w:pos="1843"/>
        </w:tabs>
        <w:spacing w:after="0" w:line="240" w:lineRule="auto"/>
        <w:ind w:left="1276"/>
        <w:jc w:val="both"/>
        <w:rPr>
          <w:rFonts w:ascii="Arial" w:eastAsia="Arial" w:hAnsi="Arial" w:cs="Arial"/>
          <w:bCs/>
          <w:sz w:val="20"/>
          <w:szCs w:val="20"/>
          <w:lang w:val="lt-LT"/>
        </w:rPr>
      </w:pPr>
    </w:p>
    <w:p w14:paraId="52554E3C" w14:textId="01B97434" w:rsidR="00777AB3" w:rsidRPr="000C24AA" w:rsidRDefault="00577737" w:rsidP="00772F05">
      <w:pPr>
        <w:pStyle w:val="Sraopastraipa"/>
        <w:tabs>
          <w:tab w:val="left" w:pos="1276"/>
          <w:tab w:val="left" w:pos="1843"/>
        </w:tabs>
        <w:spacing w:after="0" w:line="240" w:lineRule="auto"/>
        <w:ind w:left="0" w:firstLine="567"/>
        <w:jc w:val="both"/>
        <w:rPr>
          <w:rFonts w:ascii="Arial" w:eastAsia="Arial" w:hAnsi="Arial" w:cs="Arial"/>
          <w:bCs/>
          <w:sz w:val="20"/>
          <w:szCs w:val="20"/>
          <w:lang w:val="lt-LT"/>
        </w:rPr>
      </w:pPr>
      <w:r w:rsidRPr="000C24AA">
        <w:rPr>
          <w:rFonts w:ascii="Arial" w:eastAsia="Arial" w:hAnsi="Arial" w:cs="Arial"/>
          <w:bCs/>
          <w:sz w:val="20"/>
          <w:szCs w:val="20"/>
          <w:lang w:val="lt-LT"/>
        </w:rPr>
        <w:br w:type="textWrapping" w:clear="all"/>
      </w:r>
    </w:p>
    <w:p w14:paraId="776D742A" w14:textId="56E80F6E" w:rsidR="00B959B9" w:rsidRPr="000C24AA" w:rsidRDefault="00CA2CB9" w:rsidP="00772F05">
      <w:pPr>
        <w:pStyle w:val="Sraopastraipa"/>
        <w:tabs>
          <w:tab w:val="left" w:pos="1276"/>
          <w:tab w:val="left" w:pos="1843"/>
        </w:tabs>
        <w:spacing w:after="0" w:line="240" w:lineRule="auto"/>
        <w:ind w:left="0" w:firstLine="567"/>
        <w:jc w:val="both"/>
        <w:rPr>
          <w:rFonts w:ascii="Arial" w:eastAsia="Arial" w:hAnsi="Arial" w:cs="Arial"/>
          <w:b/>
          <w:sz w:val="20"/>
          <w:szCs w:val="20"/>
          <w:lang w:val="lt-LT"/>
        </w:rPr>
      </w:pPr>
      <w:r w:rsidRPr="000C24AA">
        <w:rPr>
          <w:rFonts w:ascii="Arial" w:eastAsia="Arial" w:hAnsi="Arial" w:cs="Arial"/>
          <w:b/>
          <w:sz w:val="20"/>
          <w:szCs w:val="20"/>
          <w:lang w:val="lt-LT"/>
        </w:rPr>
        <w:t>4</w:t>
      </w:r>
      <w:r w:rsidR="00B959B9" w:rsidRPr="000C24AA">
        <w:rPr>
          <w:rFonts w:ascii="Arial" w:eastAsia="Arial" w:hAnsi="Arial" w:cs="Arial"/>
          <w:b/>
          <w:sz w:val="20"/>
          <w:szCs w:val="20"/>
          <w:lang w:val="lt-LT"/>
        </w:rPr>
        <w:t>. DOKUMENTAI, REIKALINGI PIRKIMO OBJEKTO TECHNINĖMS SAVYBĖMS IR KOKYBEI PATVIRTINTI</w:t>
      </w:r>
    </w:p>
    <w:p w14:paraId="2DF391C9" w14:textId="77777777" w:rsidR="00F96924" w:rsidRPr="000C24AA" w:rsidRDefault="00F96924" w:rsidP="00772F05">
      <w:pPr>
        <w:tabs>
          <w:tab w:val="left" w:pos="1134"/>
          <w:tab w:val="left" w:pos="1701"/>
        </w:tabs>
        <w:ind w:firstLine="567"/>
        <w:jc w:val="both"/>
        <w:rPr>
          <w:rFonts w:ascii="Arial" w:eastAsia="Arial" w:hAnsi="Arial" w:cs="Arial"/>
          <w:bCs/>
          <w:sz w:val="20"/>
          <w:szCs w:val="20"/>
        </w:rPr>
      </w:pPr>
    </w:p>
    <w:p w14:paraId="0B9C652F" w14:textId="1DE958BD" w:rsidR="000C26FB" w:rsidRPr="000C24AA" w:rsidRDefault="000C26FB" w:rsidP="00772F05">
      <w:pPr>
        <w:pStyle w:val="Sraopastraipa"/>
        <w:numPr>
          <w:ilvl w:val="1"/>
          <w:numId w:val="3"/>
        </w:numPr>
        <w:tabs>
          <w:tab w:val="left" w:pos="1134"/>
          <w:tab w:val="left" w:pos="1701"/>
        </w:tabs>
        <w:spacing w:after="0" w:line="240" w:lineRule="auto"/>
        <w:ind w:left="0" w:firstLine="567"/>
        <w:jc w:val="both"/>
        <w:rPr>
          <w:rFonts w:ascii="Arial" w:eastAsia="Arial" w:hAnsi="Arial" w:cs="Arial"/>
          <w:bCs/>
          <w:sz w:val="20"/>
          <w:szCs w:val="20"/>
          <w:lang w:val="lt-LT"/>
        </w:rPr>
      </w:pPr>
      <w:r w:rsidRPr="000C24AA">
        <w:rPr>
          <w:rFonts w:ascii="Arial" w:eastAsia="Arial" w:hAnsi="Arial" w:cs="Arial"/>
          <w:bCs/>
          <w:sz w:val="20"/>
          <w:szCs w:val="20"/>
          <w:lang w:val="lt-LT"/>
        </w:rPr>
        <w:t xml:space="preserve">Vaizdinis </w:t>
      </w:r>
      <w:r w:rsidR="00D8408A" w:rsidRPr="000C24AA">
        <w:rPr>
          <w:rFonts w:ascii="Arial" w:eastAsia="Arial" w:hAnsi="Arial" w:cs="Arial"/>
          <w:bCs/>
          <w:sz w:val="20"/>
          <w:szCs w:val="20"/>
          <w:lang w:val="lt-LT"/>
        </w:rPr>
        <w:t>Prekių</w:t>
      </w:r>
      <w:r w:rsidRPr="000C24AA">
        <w:rPr>
          <w:rFonts w:ascii="Arial" w:eastAsia="Arial" w:hAnsi="Arial" w:cs="Arial"/>
          <w:bCs/>
          <w:sz w:val="20"/>
          <w:szCs w:val="20"/>
          <w:lang w:val="lt-LT"/>
        </w:rPr>
        <w:t xml:space="preserve"> atvaizdavimas pateikiamas </w:t>
      </w:r>
      <w:r w:rsidR="00BC7C40" w:rsidRPr="000C24AA">
        <w:rPr>
          <w:rFonts w:ascii="Arial" w:eastAsia="Arial" w:hAnsi="Arial" w:cs="Arial"/>
          <w:bCs/>
          <w:sz w:val="20"/>
          <w:szCs w:val="20"/>
          <w:lang w:val="lt-LT"/>
        </w:rPr>
        <w:t xml:space="preserve">pasiūlyme prie kiekvienos prekės įkeliant foto arba pridedant atskirą </w:t>
      </w:r>
      <w:r w:rsidRPr="000C24AA">
        <w:rPr>
          <w:rFonts w:ascii="Arial" w:eastAsia="Arial" w:hAnsi="Arial" w:cs="Arial"/>
          <w:bCs/>
          <w:sz w:val="20"/>
          <w:szCs w:val="20"/>
          <w:lang w:val="lt-LT"/>
        </w:rPr>
        <w:t>skaitmeni</w:t>
      </w:r>
      <w:r w:rsidR="00BC7C40" w:rsidRPr="000C24AA">
        <w:rPr>
          <w:rFonts w:ascii="Arial" w:eastAsia="Arial" w:hAnsi="Arial" w:cs="Arial"/>
          <w:bCs/>
          <w:sz w:val="20"/>
          <w:szCs w:val="20"/>
          <w:lang w:val="lt-LT"/>
        </w:rPr>
        <w:t xml:space="preserve">nį failą, pasiūlymo formoje prie atitinkamos prekės nurodant failo pavadinimą. </w:t>
      </w:r>
    </w:p>
    <w:p w14:paraId="272692B8" w14:textId="2746618B" w:rsidR="00DD05F9" w:rsidRPr="000C24AA" w:rsidRDefault="00BC7C40" w:rsidP="00772F05">
      <w:pPr>
        <w:pStyle w:val="Sraopastraipa"/>
        <w:numPr>
          <w:ilvl w:val="1"/>
          <w:numId w:val="3"/>
        </w:numPr>
        <w:tabs>
          <w:tab w:val="left" w:pos="1134"/>
          <w:tab w:val="left" w:pos="1701"/>
        </w:tabs>
        <w:spacing w:after="0" w:line="240" w:lineRule="auto"/>
        <w:ind w:left="0" w:firstLine="567"/>
        <w:jc w:val="both"/>
        <w:rPr>
          <w:rFonts w:ascii="Arial" w:eastAsia="Arial" w:hAnsi="Arial" w:cs="Arial"/>
          <w:b/>
          <w:sz w:val="20"/>
          <w:szCs w:val="20"/>
          <w:lang w:val="lt-LT"/>
        </w:rPr>
      </w:pPr>
      <w:r w:rsidRPr="000C24AA">
        <w:rPr>
          <w:rFonts w:ascii="Arial" w:eastAsia="Arial" w:hAnsi="Arial" w:cs="Arial"/>
          <w:b/>
          <w:sz w:val="20"/>
          <w:szCs w:val="20"/>
          <w:lang w:val="lt-LT"/>
        </w:rPr>
        <w:t>Pirkėjas</w:t>
      </w:r>
      <w:r w:rsidR="0089377B" w:rsidRPr="000C24AA">
        <w:rPr>
          <w:rFonts w:ascii="Arial" w:eastAsia="Arial" w:hAnsi="Arial" w:cs="Arial"/>
          <w:b/>
          <w:sz w:val="20"/>
          <w:szCs w:val="20"/>
          <w:lang w:val="lt-LT"/>
        </w:rPr>
        <w:t xml:space="preserve">, CVP IS susirašinėjimo priemonėmis, prašys kiekvienos </w:t>
      </w:r>
      <w:proofErr w:type="spellStart"/>
      <w:r w:rsidR="0089377B" w:rsidRPr="000C24AA">
        <w:rPr>
          <w:rFonts w:ascii="Arial" w:eastAsia="Arial" w:hAnsi="Arial" w:cs="Arial"/>
          <w:b/>
          <w:sz w:val="20"/>
          <w:szCs w:val="20"/>
          <w:lang w:val="lt-LT"/>
        </w:rPr>
        <w:t>p.o.d</w:t>
      </w:r>
      <w:proofErr w:type="spellEnd"/>
      <w:r w:rsidR="0089377B" w:rsidRPr="000C24AA">
        <w:rPr>
          <w:rFonts w:ascii="Arial" w:eastAsia="Arial" w:hAnsi="Arial" w:cs="Arial"/>
          <w:b/>
          <w:sz w:val="20"/>
          <w:szCs w:val="20"/>
          <w:lang w:val="lt-LT"/>
        </w:rPr>
        <w:t xml:space="preserve">. galimą laimėtoją pateikti </w:t>
      </w:r>
      <w:r w:rsidR="00AE7A6A" w:rsidRPr="000C24AA">
        <w:rPr>
          <w:rFonts w:ascii="Arial" w:eastAsia="Arial" w:hAnsi="Arial" w:cs="Arial"/>
          <w:b/>
          <w:sz w:val="20"/>
          <w:szCs w:val="20"/>
          <w:lang w:val="lt-LT"/>
        </w:rPr>
        <w:t>Prekių</w:t>
      </w:r>
      <w:r w:rsidR="000C26FB" w:rsidRPr="000C24AA">
        <w:rPr>
          <w:rFonts w:ascii="Arial" w:eastAsia="Arial" w:hAnsi="Arial" w:cs="Arial"/>
          <w:b/>
          <w:sz w:val="20"/>
          <w:szCs w:val="20"/>
          <w:lang w:val="lt-LT"/>
        </w:rPr>
        <w:t xml:space="preserve"> </w:t>
      </w:r>
      <w:r w:rsidR="0089377B" w:rsidRPr="000C24AA">
        <w:rPr>
          <w:rFonts w:ascii="Arial" w:eastAsia="Arial" w:hAnsi="Arial" w:cs="Arial"/>
          <w:b/>
          <w:sz w:val="20"/>
          <w:szCs w:val="20"/>
          <w:lang w:val="lt-LT"/>
        </w:rPr>
        <w:t xml:space="preserve">pavyzdžius. Prekių pavyzdžiai </w:t>
      </w:r>
      <w:r w:rsidR="000C26FB" w:rsidRPr="000C24AA">
        <w:rPr>
          <w:rFonts w:ascii="Arial" w:eastAsia="Arial" w:hAnsi="Arial" w:cs="Arial"/>
          <w:b/>
          <w:sz w:val="20"/>
          <w:szCs w:val="20"/>
          <w:lang w:val="lt-LT"/>
        </w:rPr>
        <w:t xml:space="preserve">turi būti pateikti atskirai užklijuotoje pakuotėje iki </w:t>
      </w:r>
      <w:r w:rsidR="0089377B" w:rsidRPr="000C24AA">
        <w:rPr>
          <w:rFonts w:ascii="Arial" w:eastAsia="Arial" w:hAnsi="Arial" w:cs="Arial"/>
          <w:b/>
          <w:sz w:val="20"/>
          <w:szCs w:val="20"/>
          <w:lang w:val="lt-LT"/>
        </w:rPr>
        <w:t xml:space="preserve">Užsakovo nurodyto termino </w:t>
      </w:r>
      <w:r w:rsidR="000C26FB" w:rsidRPr="000C24AA">
        <w:rPr>
          <w:rFonts w:ascii="Arial" w:eastAsia="Arial" w:hAnsi="Arial" w:cs="Arial"/>
          <w:b/>
          <w:sz w:val="20"/>
          <w:szCs w:val="20"/>
          <w:lang w:val="lt-LT"/>
        </w:rPr>
        <w:t>, pateikiant juos per pašto paslaugos teikėją ar kitą tinkamą vežėją, ar tiesiogiai atvykus šiuo adresu: Savanorių pr. 176, Vilnius, Darbuotojų saugos ir aplinkosaugos skyrių.</w:t>
      </w:r>
      <w:r w:rsidR="006E2809" w:rsidRPr="000C24AA">
        <w:rPr>
          <w:rFonts w:ascii="Arial" w:eastAsia="Arial" w:hAnsi="Arial" w:cs="Arial"/>
          <w:b/>
          <w:sz w:val="20"/>
          <w:szCs w:val="20"/>
          <w:lang w:val="lt-LT"/>
        </w:rPr>
        <w:t xml:space="preserve"> Kontaktinis asmuo: Darbuotojų saugos ir aplinkosaugos skyriaus vyresnysis specialistas D. Bagdonas </w:t>
      </w:r>
      <w:r w:rsidR="00E97A7A" w:rsidRPr="000C24AA">
        <w:rPr>
          <w:rFonts w:ascii="Arial" w:eastAsia="Arial" w:hAnsi="Arial" w:cs="Arial"/>
          <w:b/>
          <w:sz w:val="20"/>
          <w:szCs w:val="20"/>
          <w:lang w:val="lt-LT"/>
        </w:rPr>
        <w:t>tel. Nr. +370 604 41828.</w:t>
      </w:r>
      <w:r w:rsidR="000C26FB" w:rsidRPr="000C24AA">
        <w:rPr>
          <w:rFonts w:ascii="Arial" w:eastAsia="Arial" w:hAnsi="Arial" w:cs="Arial"/>
          <w:b/>
          <w:sz w:val="20"/>
          <w:szCs w:val="20"/>
          <w:lang w:val="lt-LT"/>
        </w:rPr>
        <w:t xml:space="preserve"> </w:t>
      </w:r>
      <w:r w:rsidR="000C26FB" w:rsidRPr="000C24AA">
        <w:rPr>
          <w:rFonts w:ascii="Arial" w:eastAsia="Arial" w:hAnsi="Arial" w:cs="Arial"/>
          <w:b/>
          <w:color w:val="4472C4" w:themeColor="accent1"/>
          <w:sz w:val="20"/>
          <w:szCs w:val="20"/>
          <w:lang w:val="lt-LT"/>
        </w:rPr>
        <w:t xml:space="preserve">Ant pakuotės, kurioje pateikiami </w:t>
      </w:r>
      <w:r w:rsidR="00A82322" w:rsidRPr="000C24AA">
        <w:rPr>
          <w:rFonts w:ascii="Arial" w:eastAsia="Arial" w:hAnsi="Arial" w:cs="Arial"/>
          <w:b/>
          <w:color w:val="4472C4" w:themeColor="accent1"/>
          <w:sz w:val="20"/>
          <w:szCs w:val="20"/>
          <w:lang w:val="lt-LT"/>
        </w:rPr>
        <w:t>Prekių</w:t>
      </w:r>
      <w:r w:rsidR="000C26FB" w:rsidRPr="000C24AA">
        <w:rPr>
          <w:rFonts w:ascii="Arial" w:eastAsia="Arial" w:hAnsi="Arial" w:cs="Arial"/>
          <w:b/>
          <w:color w:val="4472C4" w:themeColor="accent1"/>
          <w:sz w:val="20"/>
          <w:szCs w:val="20"/>
          <w:lang w:val="lt-LT"/>
        </w:rPr>
        <w:t xml:space="preserve"> pavyzdžiai, turi būti užrašytas adresas, pirkimo pavadinimas: „</w:t>
      </w:r>
      <w:r w:rsidR="000401E5" w:rsidRPr="000C24AA">
        <w:rPr>
          <w:rFonts w:ascii="Arial" w:eastAsia="Arial" w:hAnsi="Arial" w:cs="Arial"/>
          <w:b/>
          <w:color w:val="4472C4" w:themeColor="accent1"/>
          <w:sz w:val="20"/>
          <w:szCs w:val="20"/>
          <w:lang w:val="lt-LT"/>
        </w:rPr>
        <w:t>Asmeninės apsaugos priemonės</w:t>
      </w:r>
      <w:r w:rsidR="000C26FB" w:rsidRPr="000C24AA">
        <w:rPr>
          <w:rFonts w:ascii="Arial" w:eastAsia="Arial" w:hAnsi="Arial" w:cs="Arial"/>
          <w:b/>
          <w:color w:val="4472C4" w:themeColor="accent1"/>
          <w:sz w:val="20"/>
          <w:szCs w:val="20"/>
          <w:lang w:val="lt-LT"/>
        </w:rPr>
        <w:t xml:space="preserve">“, tiekėjo pavadinimas ir adresas, užrašas „Prekių pavyzdžiai“. </w:t>
      </w:r>
    </w:p>
    <w:p w14:paraId="42323CC0" w14:textId="41607DAB" w:rsidR="000C26FB" w:rsidRPr="000C24AA" w:rsidRDefault="000C26FB" w:rsidP="00772F05">
      <w:pPr>
        <w:pStyle w:val="Sraopastraipa"/>
        <w:numPr>
          <w:ilvl w:val="1"/>
          <w:numId w:val="3"/>
        </w:numPr>
        <w:tabs>
          <w:tab w:val="left" w:pos="1134"/>
          <w:tab w:val="left" w:pos="1701"/>
        </w:tabs>
        <w:spacing w:after="0" w:line="240" w:lineRule="auto"/>
        <w:ind w:left="0" w:firstLine="567"/>
        <w:jc w:val="both"/>
        <w:rPr>
          <w:rFonts w:ascii="Arial" w:eastAsia="Arial" w:hAnsi="Arial" w:cs="Arial"/>
          <w:bCs/>
          <w:sz w:val="20"/>
          <w:szCs w:val="20"/>
          <w:lang w:val="lt-LT"/>
        </w:rPr>
      </w:pPr>
      <w:r w:rsidRPr="000C24AA">
        <w:rPr>
          <w:rFonts w:ascii="Arial" w:eastAsia="Arial" w:hAnsi="Arial" w:cs="Arial"/>
          <w:bCs/>
          <w:sz w:val="20"/>
          <w:szCs w:val="20"/>
          <w:lang w:val="lt-LT"/>
        </w:rPr>
        <w:t xml:space="preserve">Dalyvio prašymu patvirtinti jo Prekių pavyzdžių gavimo faktą, </w:t>
      </w:r>
      <w:r w:rsidR="00D91450" w:rsidRPr="000C24AA">
        <w:rPr>
          <w:rFonts w:ascii="Arial" w:eastAsia="Arial" w:hAnsi="Arial" w:cs="Arial"/>
          <w:bCs/>
          <w:sz w:val="20"/>
          <w:szCs w:val="20"/>
          <w:lang w:val="lt-LT"/>
        </w:rPr>
        <w:t>Pirkėjas</w:t>
      </w:r>
      <w:r w:rsidRPr="000C24AA">
        <w:rPr>
          <w:rFonts w:ascii="Arial" w:eastAsia="Arial" w:hAnsi="Arial" w:cs="Arial"/>
          <w:bCs/>
          <w:sz w:val="20"/>
          <w:szCs w:val="20"/>
          <w:lang w:val="lt-LT"/>
        </w:rPr>
        <w:t xml:space="preserve"> ne vėliau kaip per vieną darbo dieną nuo prašymo gavimo dienos pateiks rašytinį patvirtinimą ir jame nurodys gavimo dieną, valandą ir minutę. </w:t>
      </w:r>
    </w:p>
    <w:p w14:paraId="133B5BA4" w14:textId="5084DF06" w:rsidR="00714169" w:rsidRPr="000C24AA" w:rsidRDefault="001452E4" w:rsidP="00772F05">
      <w:pPr>
        <w:pStyle w:val="Sraopastraipa"/>
        <w:numPr>
          <w:ilvl w:val="1"/>
          <w:numId w:val="50"/>
        </w:numPr>
        <w:tabs>
          <w:tab w:val="left" w:pos="1134"/>
          <w:tab w:val="left" w:pos="1701"/>
        </w:tabs>
        <w:spacing w:after="0" w:line="240" w:lineRule="auto"/>
        <w:ind w:left="0" w:firstLine="567"/>
        <w:jc w:val="both"/>
        <w:rPr>
          <w:rFonts w:ascii="Arial" w:eastAsia="Arial" w:hAnsi="Arial" w:cs="Arial"/>
          <w:bCs/>
          <w:sz w:val="20"/>
          <w:szCs w:val="20"/>
          <w:lang w:val="lt-LT"/>
        </w:rPr>
      </w:pPr>
      <w:r w:rsidRPr="000C24AA">
        <w:rPr>
          <w:rFonts w:ascii="Arial" w:eastAsia="Arial" w:hAnsi="Arial" w:cs="Arial"/>
          <w:bCs/>
          <w:sz w:val="20"/>
          <w:szCs w:val="20"/>
          <w:lang w:val="lt-LT"/>
        </w:rPr>
        <w:t>3.23.</w:t>
      </w:r>
      <w:r w:rsidR="00772F05" w:rsidRPr="000C24AA">
        <w:rPr>
          <w:rFonts w:ascii="Arial" w:eastAsia="Arial" w:hAnsi="Arial" w:cs="Arial"/>
          <w:bCs/>
          <w:sz w:val="20"/>
          <w:szCs w:val="20"/>
          <w:lang w:val="lt-LT"/>
        </w:rPr>
        <w:t>1</w:t>
      </w:r>
      <w:r w:rsidR="001D47B4" w:rsidRPr="000C24AA">
        <w:rPr>
          <w:rFonts w:ascii="Arial" w:eastAsia="Arial" w:hAnsi="Arial" w:cs="Arial"/>
          <w:bCs/>
          <w:sz w:val="20"/>
          <w:szCs w:val="20"/>
          <w:lang w:val="lt-LT"/>
        </w:rPr>
        <w:t xml:space="preserve"> ir 3.2</w:t>
      </w:r>
      <w:r w:rsidR="00772F05" w:rsidRPr="000C24AA">
        <w:rPr>
          <w:rFonts w:ascii="Arial" w:eastAsia="Arial" w:hAnsi="Arial" w:cs="Arial"/>
          <w:bCs/>
          <w:sz w:val="20"/>
          <w:szCs w:val="20"/>
          <w:lang w:val="lt-LT"/>
        </w:rPr>
        <w:t>3</w:t>
      </w:r>
      <w:r w:rsidR="001D47B4" w:rsidRPr="000C24AA">
        <w:rPr>
          <w:rFonts w:ascii="Arial" w:eastAsia="Arial" w:hAnsi="Arial" w:cs="Arial"/>
          <w:bCs/>
          <w:sz w:val="20"/>
          <w:szCs w:val="20"/>
          <w:lang w:val="lt-LT"/>
        </w:rPr>
        <w:t>.</w:t>
      </w:r>
      <w:r w:rsidR="00772F05" w:rsidRPr="000C24AA">
        <w:rPr>
          <w:rFonts w:ascii="Arial" w:eastAsia="Arial" w:hAnsi="Arial" w:cs="Arial"/>
          <w:bCs/>
          <w:sz w:val="20"/>
          <w:szCs w:val="20"/>
          <w:lang w:val="lt-LT"/>
        </w:rPr>
        <w:t>3</w:t>
      </w:r>
      <w:r w:rsidRPr="000C24AA">
        <w:rPr>
          <w:rFonts w:ascii="Arial" w:eastAsia="Arial" w:hAnsi="Arial" w:cs="Arial"/>
          <w:bCs/>
          <w:sz w:val="20"/>
          <w:szCs w:val="20"/>
          <w:lang w:val="lt-LT"/>
        </w:rPr>
        <w:t xml:space="preserve"> punkt</w:t>
      </w:r>
      <w:r w:rsidR="001D47B4" w:rsidRPr="000C24AA">
        <w:rPr>
          <w:rFonts w:ascii="Arial" w:eastAsia="Arial" w:hAnsi="Arial" w:cs="Arial"/>
          <w:bCs/>
          <w:sz w:val="20"/>
          <w:szCs w:val="20"/>
          <w:lang w:val="lt-LT"/>
        </w:rPr>
        <w:t>uose</w:t>
      </w:r>
      <w:r w:rsidRPr="000C24AA">
        <w:rPr>
          <w:rFonts w:ascii="Arial" w:eastAsia="Arial" w:hAnsi="Arial" w:cs="Arial"/>
          <w:bCs/>
          <w:sz w:val="20"/>
          <w:szCs w:val="20"/>
          <w:lang w:val="lt-LT"/>
        </w:rPr>
        <w:t xml:space="preserve"> nurodytus </w:t>
      </w:r>
      <w:r w:rsidR="008C0CCC" w:rsidRPr="000C24AA">
        <w:rPr>
          <w:rFonts w:ascii="Arial" w:eastAsia="Arial" w:hAnsi="Arial" w:cs="Arial"/>
          <w:bCs/>
          <w:sz w:val="20"/>
          <w:szCs w:val="20"/>
          <w:lang w:val="lt-LT"/>
        </w:rPr>
        <w:t>reikalavimus pagrindžiantys dokumentai</w:t>
      </w:r>
      <w:r w:rsidR="00046A88" w:rsidRPr="000C24AA">
        <w:rPr>
          <w:rFonts w:ascii="Arial" w:eastAsia="Arial" w:hAnsi="Arial" w:cs="Arial"/>
          <w:bCs/>
          <w:sz w:val="20"/>
          <w:szCs w:val="20"/>
          <w:lang w:val="lt-LT"/>
        </w:rPr>
        <w:t xml:space="preserve"> gali būti: </w:t>
      </w:r>
      <w:r w:rsidR="006C51F9" w:rsidRPr="000C24AA">
        <w:rPr>
          <w:rFonts w:ascii="Arial" w:eastAsia="Arial" w:hAnsi="Arial" w:cs="Arial"/>
          <w:bCs/>
          <w:sz w:val="20"/>
          <w:szCs w:val="20"/>
          <w:lang w:val="lt-LT"/>
        </w:rPr>
        <w:t>ekologiniai ženk</w:t>
      </w:r>
      <w:r w:rsidR="00182C07" w:rsidRPr="000C24AA">
        <w:rPr>
          <w:rFonts w:ascii="Arial" w:eastAsia="Arial" w:hAnsi="Arial" w:cs="Arial"/>
          <w:bCs/>
          <w:sz w:val="20"/>
          <w:szCs w:val="20"/>
          <w:lang w:val="lt-LT"/>
        </w:rPr>
        <w:t>l</w:t>
      </w:r>
      <w:r w:rsidR="006C51F9" w:rsidRPr="000C24AA">
        <w:rPr>
          <w:rFonts w:ascii="Arial" w:eastAsia="Arial" w:hAnsi="Arial" w:cs="Arial"/>
          <w:bCs/>
          <w:sz w:val="20"/>
          <w:szCs w:val="20"/>
          <w:lang w:val="lt-LT"/>
        </w:rPr>
        <w:t>ai, gamintojo ir (ar</w:t>
      </w:r>
      <w:r w:rsidR="00182C07" w:rsidRPr="000C24AA">
        <w:rPr>
          <w:rFonts w:ascii="Arial" w:eastAsia="Arial" w:hAnsi="Arial" w:cs="Arial"/>
          <w:bCs/>
          <w:sz w:val="20"/>
          <w:szCs w:val="20"/>
          <w:lang w:val="lt-LT"/>
        </w:rPr>
        <w:t xml:space="preserve"> </w:t>
      </w:r>
      <w:r w:rsidR="006C51F9" w:rsidRPr="000C24AA">
        <w:rPr>
          <w:rFonts w:ascii="Arial" w:eastAsia="Arial" w:hAnsi="Arial" w:cs="Arial"/>
          <w:bCs/>
          <w:sz w:val="20"/>
          <w:szCs w:val="20"/>
          <w:lang w:val="lt-LT"/>
        </w:rPr>
        <w:t>)</w:t>
      </w:r>
      <w:r w:rsidR="00506853" w:rsidRPr="000C24AA">
        <w:rPr>
          <w:rFonts w:ascii="Arial" w:eastAsia="Arial" w:hAnsi="Arial" w:cs="Arial"/>
          <w:bCs/>
          <w:sz w:val="20"/>
          <w:szCs w:val="20"/>
          <w:lang w:val="lt-LT"/>
        </w:rPr>
        <w:t>tiekėjo techniniai dokumentai, saugos duomenų lapai, gamintojų bandymų ataskaita</w:t>
      </w:r>
      <w:r w:rsidR="002F58D3" w:rsidRPr="000C24AA">
        <w:rPr>
          <w:rFonts w:ascii="Arial" w:eastAsia="Arial" w:hAnsi="Arial" w:cs="Arial"/>
          <w:bCs/>
          <w:sz w:val="20"/>
          <w:szCs w:val="20"/>
          <w:lang w:val="lt-LT"/>
        </w:rPr>
        <w:t xml:space="preserve">, </w:t>
      </w:r>
      <w:r w:rsidR="00182C07" w:rsidRPr="000C24AA">
        <w:rPr>
          <w:rFonts w:ascii="Arial" w:eastAsia="Arial" w:hAnsi="Arial" w:cs="Arial"/>
          <w:bCs/>
          <w:sz w:val="20"/>
          <w:szCs w:val="20"/>
          <w:lang w:val="lt-LT"/>
        </w:rPr>
        <w:t>p</w:t>
      </w:r>
      <w:r w:rsidR="002F58D3" w:rsidRPr="000C24AA">
        <w:rPr>
          <w:rFonts w:ascii="Arial" w:eastAsia="Arial" w:hAnsi="Arial" w:cs="Arial"/>
          <w:bCs/>
          <w:sz w:val="20"/>
          <w:szCs w:val="20"/>
          <w:lang w:val="lt-LT"/>
        </w:rPr>
        <w:t>rotokolas, gamintojo ir (ar) tiekėjo deklaracija</w:t>
      </w:r>
      <w:r w:rsidR="00182C07" w:rsidRPr="000C24AA">
        <w:rPr>
          <w:rFonts w:ascii="Arial" w:eastAsia="Arial" w:hAnsi="Arial" w:cs="Arial"/>
          <w:bCs/>
          <w:sz w:val="20"/>
          <w:szCs w:val="20"/>
          <w:lang w:val="lt-LT"/>
        </w:rPr>
        <w:t xml:space="preserve"> arba kiti lygiaverčiai įrodymai.</w:t>
      </w:r>
    </w:p>
    <w:p w14:paraId="7C84A408" w14:textId="6D9E8626" w:rsidR="00DF333E" w:rsidRPr="000C24AA" w:rsidRDefault="00DF333E" w:rsidP="00772F05">
      <w:pPr>
        <w:pStyle w:val="Sraopastraipa"/>
        <w:numPr>
          <w:ilvl w:val="1"/>
          <w:numId w:val="50"/>
        </w:numPr>
        <w:tabs>
          <w:tab w:val="left" w:pos="1134"/>
          <w:tab w:val="left" w:pos="1701"/>
        </w:tabs>
        <w:spacing w:after="0" w:line="240" w:lineRule="auto"/>
        <w:ind w:left="0" w:firstLine="567"/>
        <w:jc w:val="both"/>
        <w:rPr>
          <w:rFonts w:ascii="Arial" w:eastAsia="Arial" w:hAnsi="Arial" w:cs="Arial"/>
          <w:bCs/>
          <w:sz w:val="20"/>
          <w:szCs w:val="20"/>
          <w:lang w:val="lt-LT"/>
        </w:rPr>
      </w:pPr>
      <w:r w:rsidRPr="000C24AA">
        <w:rPr>
          <w:rFonts w:ascii="Arial" w:eastAsia="Arial" w:hAnsi="Arial" w:cs="Arial"/>
          <w:bCs/>
          <w:sz w:val="20"/>
          <w:szCs w:val="20"/>
          <w:lang w:val="lt-LT"/>
        </w:rPr>
        <w:lastRenderedPageBreak/>
        <w:t>3.</w:t>
      </w:r>
      <w:r w:rsidR="001D47B4" w:rsidRPr="000C24AA">
        <w:rPr>
          <w:rFonts w:ascii="Arial" w:eastAsia="Arial" w:hAnsi="Arial" w:cs="Arial"/>
          <w:bCs/>
          <w:sz w:val="20"/>
          <w:szCs w:val="20"/>
          <w:lang w:val="lt-LT"/>
        </w:rPr>
        <w:t>2</w:t>
      </w:r>
      <w:r w:rsidR="00772F05" w:rsidRPr="000C24AA">
        <w:rPr>
          <w:rFonts w:ascii="Arial" w:eastAsia="Arial" w:hAnsi="Arial" w:cs="Arial"/>
          <w:bCs/>
          <w:sz w:val="20"/>
          <w:szCs w:val="20"/>
          <w:lang w:val="lt-LT"/>
        </w:rPr>
        <w:t>3</w:t>
      </w:r>
      <w:r w:rsidR="001D47B4" w:rsidRPr="000C24AA">
        <w:rPr>
          <w:rFonts w:ascii="Arial" w:eastAsia="Arial" w:hAnsi="Arial" w:cs="Arial"/>
          <w:bCs/>
          <w:sz w:val="20"/>
          <w:szCs w:val="20"/>
          <w:lang w:val="lt-LT"/>
        </w:rPr>
        <w:t>.</w:t>
      </w:r>
      <w:r w:rsidR="00772F05" w:rsidRPr="000C24AA">
        <w:rPr>
          <w:rFonts w:ascii="Arial" w:eastAsia="Arial" w:hAnsi="Arial" w:cs="Arial"/>
          <w:bCs/>
          <w:sz w:val="20"/>
          <w:szCs w:val="20"/>
          <w:lang w:val="lt-LT"/>
        </w:rPr>
        <w:t>2</w:t>
      </w:r>
      <w:r w:rsidR="001D47B4" w:rsidRPr="000C24AA">
        <w:rPr>
          <w:rFonts w:ascii="Arial" w:eastAsia="Arial" w:hAnsi="Arial" w:cs="Arial"/>
          <w:bCs/>
          <w:sz w:val="20"/>
          <w:szCs w:val="20"/>
          <w:lang w:val="lt-LT"/>
        </w:rPr>
        <w:t xml:space="preserve"> ir 3.2</w:t>
      </w:r>
      <w:r w:rsidR="00772F05" w:rsidRPr="000C24AA">
        <w:rPr>
          <w:rFonts w:ascii="Arial" w:eastAsia="Arial" w:hAnsi="Arial" w:cs="Arial"/>
          <w:bCs/>
          <w:sz w:val="20"/>
          <w:szCs w:val="20"/>
          <w:lang w:val="lt-LT"/>
        </w:rPr>
        <w:t>3</w:t>
      </w:r>
      <w:r w:rsidRPr="000C24AA">
        <w:rPr>
          <w:rFonts w:ascii="Arial" w:eastAsia="Arial" w:hAnsi="Arial" w:cs="Arial"/>
          <w:bCs/>
          <w:sz w:val="20"/>
          <w:szCs w:val="20"/>
          <w:lang w:val="lt-LT"/>
        </w:rPr>
        <w:t>.</w:t>
      </w:r>
      <w:r w:rsidR="00772F05" w:rsidRPr="000C24AA">
        <w:rPr>
          <w:rFonts w:ascii="Arial" w:eastAsia="Arial" w:hAnsi="Arial" w:cs="Arial"/>
          <w:bCs/>
          <w:sz w:val="20"/>
          <w:szCs w:val="20"/>
          <w:lang w:val="lt-LT"/>
        </w:rPr>
        <w:t>4</w:t>
      </w:r>
      <w:r w:rsidRPr="000C24AA">
        <w:rPr>
          <w:rFonts w:ascii="Arial" w:eastAsia="Arial" w:hAnsi="Arial" w:cs="Arial"/>
          <w:bCs/>
          <w:sz w:val="20"/>
          <w:szCs w:val="20"/>
          <w:lang w:val="lt-LT"/>
        </w:rPr>
        <w:t xml:space="preserve"> punkt</w:t>
      </w:r>
      <w:r w:rsidR="001D47B4" w:rsidRPr="000C24AA">
        <w:rPr>
          <w:rFonts w:ascii="Arial" w:eastAsia="Arial" w:hAnsi="Arial" w:cs="Arial"/>
          <w:bCs/>
          <w:sz w:val="20"/>
          <w:szCs w:val="20"/>
          <w:lang w:val="lt-LT"/>
        </w:rPr>
        <w:t>uose</w:t>
      </w:r>
      <w:r w:rsidRPr="000C24AA">
        <w:rPr>
          <w:rFonts w:ascii="Arial" w:eastAsia="Arial" w:hAnsi="Arial" w:cs="Arial"/>
          <w:bCs/>
          <w:sz w:val="20"/>
          <w:szCs w:val="20"/>
          <w:lang w:val="lt-LT"/>
        </w:rPr>
        <w:t xml:space="preserve"> nurodytu</w:t>
      </w:r>
      <w:r w:rsidR="00564772" w:rsidRPr="000C24AA">
        <w:rPr>
          <w:rFonts w:ascii="Arial" w:eastAsia="Arial" w:hAnsi="Arial" w:cs="Arial"/>
          <w:bCs/>
          <w:sz w:val="20"/>
          <w:szCs w:val="20"/>
          <w:lang w:val="lt-LT"/>
        </w:rPr>
        <w:t xml:space="preserve">s reikalavimus pagrindžiantys dokumentai: </w:t>
      </w:r>
      <w:r w:rsidR="001D47B4" w:rsidRPr="000C24AA">
        <w:rPr>
          <w:rFonts w:ascii="Arial" w:eastAsia="Arial" w:hAnsi="Arial" w:cs="Arial"/>
          <w:sz w:val="20"/>
          <w:szCs w:val="20"/>
          <w:lang w:val="lt-LT"/>
        </w:rPr>
        <w:t>gamintojo ir (ar) importuotojo raštiškas patvirtinimas</w:t>
      </w:r>
      <w:r w:rsidR="001D47B4" w:rsidRPr="000C24AA">
        <w:rPr>
          <w:rFonts w:ascii="Arial" w:eastAsia="Arial" w:hAnsi="Arial" w:cs="Arial"/>
          <w:bCs/>
          <w:sz w:val="20"/>
          <w:szCs w:val="20"/>
          <w:lang w:val="lt-LT"/>
        </w:rPr>
        <w:t>.</w:t>
      </w:r>
    </w:p>
    <w:p w14:paraId="3A5745DB" w14:textId="49BB347C" w:rsidR="000C26FB" w:rsidRPr="000C24AA" w:rsidRDefault="000C26FB" w:rsidP="00772F05">
      <w:pPr>
        <w:pStyle w:val="Sraopastraipa"/>
        <w:numPr>
          <w:ilvl w:val="1"/>
          <w:numId w:val="50"/>
        </w:numPr>
        <w:tabs>
          <w:tab w:val="left" w:pos="1134"/>
          <w:tab w:val="left" w:pos="1701"/>
        </w:tabs>
        <w:spacing w:after="0" w:line="240" w:lineRule="auto"/>
        <w:ind w:left="0" w:firstLine="567"/>
        <w:jc w:val="both"/>
        <w:rPr>
          <w:rFonts w:ascii="Arial" w:eastAsia="Arial" w:hAnsi="Arial" w:cs="Arial"/>
          <w:bCs/>
          <w:sz w:val="20"/>
          <w:szCs w:val="20"/>
          <w:lang w:val="lt-LT"/>
        </w:rPr>
      </w:pPr>
      <w:r w:rsidRPr="000C24AA">
        <w:rPr>
          <w:rFonts w:ascii="Arial" w:eastAsia="Arial" w:hAnsi="Arial" w:cs="Arial"/>
          <w:b/>
          <w:sz w:val="20"/>
          <w:szCs w:val="20"/>
          <w:u w:val="single"/>
          <w:lang w:val="lt-LT"/>
        </w:rPr>
        <w:t xml:space="preserve">Gamintojo </w:t>
      </w:r>
      <w:r w:rsidRPr="000C24AA">
        <w:rPr>
          <w:rFonts w:ascii="Arial" w:eastAsia="Arial" w:hAnsi="Arial" w:cs="Arial"/>
          <w:bCs/>
          <w:sz w:val="20"/>
          <w:szCs w:val="20"/>
          <w:lang w:val="lt-LT"/>
        </w:rPr>
        <w:t>sertifikatai arba</w:t>
      </w:r>
      <w:r w:rsidR="00E97A7A" w:rsidRPr="000C24AA">
        <w:rPr>
          <w:rFonts w:ascii="Arial" w:eastAsia="Arial" w:hAnsi="Arial" w:cs="Arial"/>
          <w:bCs/>
          <w:sz w:val="20"/>
          <w:szCs w:val="20"/>
          <w:lang w:val="lt-LT"/>
        </w:rPr>
        <w:t xml:space="preserve"> gamintojo</w:t>
      </w:r>
      <w:r w:rsidRPr="000C24AA">
        <w:rPr>
          <w:rFonts w:ascii="Arial" w:eastAsia="Arial" w:hAnsi="Arial" w:cs="Arial"/>
          <w:bCs/>
          <w:sz w:val="20"/>
          <w:szCs w:val="20"/>
          <w:lang w:val="lt-LT"/>
        </w:rPr>
        <w:t xml:space="preserve"> atitikties deklaracijos, įrodančios</w:t>
      </w:r>
      <w:r w:rsidR="00D91450" w:rsidRPr="000C24AA">
        <w:rPr>
          <w:rFonts w:ascii="Arial" w:eastAsia="Arial" w:hAnsi="Arial" w:cs="Arial"/>
          <w:bCs/>
          <w:sz w:val="20"/>
          <w:szCs w:val="20"/>
          <w:lang w:val="lt-LT"/>
        </w:rPr>
        <w:t>,</w:t>
      </w:r>
      <w:r w:rsidRPr="000C24AA">
        <w:rPr>
          <w:rFonts w:ascii="Arial" w:eastAsia="Arial" w:hAnsi="Arial" w:cs="Arial"/>
          <w:bCs/>
          <w:sz w:val="20"/>
          <w:szCs w:val="20"/>
          <w:lang w:val="lt-LT"/>
        </w:rPr>
        <w:t xml:space="preserve"> kad </w:t>
      </w:r>
      <w:r w:rsidR="00D91450" w:rsidRPr="000C24AA">
        <w:rPr>
          <w:rFonts w:ascii="Arial" w:eastAsia="Arial" w:hAnsi="Arial" w:cs="Arial"/>
          <w:bCs/>
          <w:sz w:val="20"/>
          <w:szCs w:val="20"/>
          <w:lang w:val="lt-LT"/>
        </w:rPr>
        <w:t>Prekės</w:t>
      </w:r>
      <w:r w:rsidRPr="000C24AA">
        <w:rPr>
          <w:rFonts w:ascii="Arial" w:eastAsia="Arial" w:hAnsi="Arial" w:cs="Arial"/>
          <w:bCs/>
          <w:sz w:val="20"/>
          <w:szCs w:val="20"/>
          <w:lang w:val="lt-LT"/>
        </w:rPr>
        <w:t xml:space="preserve"> atitinka Techninėje  specifikacijoje nurodytus reikalavimus. Teikiamos dokumentų kopijos turi būti su užrašu „Kopija tikra“, patvirtintos originaliu gamintojo parašu ir spaudu (jei privalo jį turėti pagal LR galiojančius teisės aktus) arba tiekėjo (įgalioto atstovo), teikiančio pasiūlymą, parašu (nurodant pasirašiusio asmens vardą ir pavardę) ir tiekėjo įmonės spaudu (jei privalo jį turėti pagal LR galiojančius teisės aktus). </w:t>
      </w:r>
    </w:p>
    <w:p w14:paraId="4ECFA893" w14:textId="5AAC53F7" w:rsidR="00DF2945" w:rsidRPr="000C24AA" w:rsidRDefault="00DF2945" w:rsidP="00DF2945">
      <w:pPr>
        <w:pStyle w:val="Sraopastraipa"/>
        <w:numPr>
          <w:ilvl w:val="1"/>
          <w:numId w:val="50"/>
        </w:numPr>
        <w:tabs>
          <w:tab w:val="left" w:pos="1134"/>
          <w:tab w:val="left" w:pos="1701"/>
        </w:tabs>
        <w:spacing w:after="0" w:line="240" w:lineRule="auto"/>
        <w:ind w:left="0" w:firstLine="567"/>
        <w:jc w:val="both"/>
        <w:rPr>
          <w:rFonts w:ascii="Arial" w:eastAsia="Arial" w:hAnsi="Arial" w:cs="Arial"/>
          <w:bCs/>
          <w:sz w:val="20"/>
          <w:szCs w:val="20"/>
          <w:lang w:val="lt-LT"/>
        </w:rPr>
      </w:pPr>
      <w:r w:rsidRPr="000C24AA">
        <w:rPr>
          <w:rFonts w:ascii="Arial" w:eastAsia="Arial" w:hAnsi="Arial" w:cs="Arial"/>
          <w:bCs/>
          <w:sz w:val="20"/>
          <w:szCs w:val="20"/>
          <w:lang w:val="lt-LT"/>
        </w:rPr>
        <w:t>Visi Prekės dokumentai turi būti pateikiami lietuvių kalba, o jei dokumento originalas yra kita kalba, turi būti pateikiamas originalus dokumentas bei šio dokumento vertimas į lietuvių kalbą.</w:t>
      </w:r>
    </w:p>
    <w:p w14:paraId="74F917BF" w14:textId="28F41704" w:rsidR="00323501" w:rsidRPr="000C24AA" w:rsidRDefault="00323501" w:rsidP="00772F05">
      <w:pPr>
        <w:pStyle w:val="Sraopastraipa"/>
        <w:numPr>
          <w:ilvl w:val="1"/>
          <w:numId w:val="50"/>
        </w:numPr>
        <w:spacing w:after="0" w:line="240" w:lineRule="auto"/>
        <w:ind w:left="0" w:firstLine="567"/>
        <w:jc w:val="both"/>
        <w:rPr>
          <w:rFonts w:ascii="Arial" w:eastAsia="Arial" w:hAnsi="Arial" w:cs="Arial"/>
          <w:bCs/>
          <w:sz w:val="20"/>
          <w:szCs w:val="20"/>
          <w:lang w:val="lt-LT"/>
        </w:rPr>
      </w:pPr>
      <w:r w:rsidRPr="000C24AA">
        <w:rPr>
          <w:rFonts w:ascii="Arial" w:eastAsia="Arial" w:hAnsi="Arial" w:cs="Arial"/>
          <w:bCs/>
          <w:sz w:val="20"/>
          <w:szCs w:val="20"/>
          <w:lang w:val="lt-LT"/>
        </w:rPr>
        <w:t>Prekės tiekiamos ir priimamos pagal nustatytas sutartyje sąlygas</w:t>
      </w:r>
      <w:r w:rsidR="00E97A7A" w:rsidRPr="000C24AA">
        <w:rPr>
          <w:rFonts w:ascii="Arial" w:eastAsia="Arial" w:hAnsi="Arial" w:cs="Arial"/>
          <w:bCs/>
          <w:sz w:val="20"/>
          <w:szCs w:val="20"/>
          <w:lang w:val="lt-LT"/>
        </w:rPr>
        <w:t>.</w:t>
      </w:r>
    </w:p>
    <w:p w14:paraId="68231E83" w14:textId="77777777" w:rsidR="00E048DB" w:rsidRPr="000C24AA" w:rsidRDefault="00B959B9" w:rsidP="00772F05">
      <w:pPr>
        <w:pStyle w:val="Sraopastraipa"/>
        <w:numPr>
          <w:ilvl w:val="1"/>
          <w:numId w:val="50"/>
        </w:numPr>
        <w:spacing w:after="0" w:line="240" w:lineRule="auto"/>
        <w:ind w:left="0" w:firstLine="567"/>
        <w:jc w:val="both"/>
        <w:rPr>
          <w:rFonts w:ascii="Arial" w:eastAsia="Arial" w:hAnsi="Arial" w:cs="Arial"/>
          <w:bCs/>
          <w:sz w:val="20"/>
          <w:szCs w:val="20"/>
          <w:lang w:val="lt-LT"/>
        </w:rPr>
      </w:pPr>
      <w:r w:rsidRPr="000C24AA">
        <w:rPr>
          <w:rFonts w:ascii="Arial" w:eastAsia="Arial" w:hAnsi="Arial" w:cs="Arial"/>
          <w:bCs/>
          <w:sz w:val="20"/>
          <w:szCs w:val="20"/>
          <w:lang w:val="lt-LT"/>
        </w:rPr>
        <w:t>Dokumentai, kuriuos reikia pateikti kartu su prekėmis</w:t>
      </w:r>
      <w:r w:rsidR="00154307" w:rsidRPr="000C24AA">
        <w:rPr>
          <w:rFonts w:ascii="Arial" w:eastAsia="Arial" w:hAnsi="Arial" w:cs="Arial"/>
          <w:bCs/>
          <w:sz w:val="20"/>
          <w:szCs w:val="20"/>
          <w:lang w:val="lt-LT"/>
        </w:rPr>
        <w:t>:</w:t>
      </w:r>
    </w:p>
    <w:p w14:paraId="79B1AEC4" w14:textId="77777777" w:rsidR="00DF2945" w:rsidRPr="000C24AA" w:rsidRDefault="00B959B9" w:rsidP="00DF2945">
      <w:pPr>
        <w:pStyle w:val="Sraopastraipa"/>
        <w:numPr>
          <w:ilvl w:val="2"/>
          <w:numId w:val="50"/>
        </w:numPr>
        <w:spacing w:after="0" w:line="240" w:lineRule="auto"/>
        <w:ind w:left="0" w:firstLine="567"/>
        <w:jc w:val="both"/>
        <w:rPr>
          <w:rFonts w:ascii="Arial" w:eastAsia="Arial" w:hAnsi="Arial" w:cs="Arial"/>
          <w:bCs/>
          <w:sz w:val="20"/>
          <w:szCs w:val="20"/>
          <w:lang w:val="lt-LT"/>
        </w:rPr>
      </w:pPr>
      <w:r w:rsidRPr="000C24AA">
        <w:rPr>
          <w:rFonts w:ascii="Arial" w:eastAsia="Arial" w:hAnsi="Arial" w:cs="Arial"/>
          <w:bCs/>
          <w:sz w:val="20"/>
          <w:szCs w:val="20"/>
          <w:lang w:val="lt-LT"/>
        </w:rPr>
        <w:t>Prek</w:t>
      </w:r>
      <w:r w:rsidR="00F25705" w:rsidRPr="000C24AA">
        <w:rPr>
          <w:rFonts w:ascii="Arial" w:eastAsia="Arial" w:hAnsi="Arial" w:cs="Arial"/>
          <w:bCs/>
          <w:sz w:val="20"/>
          <w:szCs w:val="20"/>
          <w:lang w:val="lt-LT"/>
        </w:rPr>
        <w:t>ių</w:t>
      </w:r>
      <w:r w:rsidRPr="000C24AA">
        <w:rPr>
          <w:rFonts w:ascii="Arial" w:eastAsia="Arial" w:hAnsi="Arial" w:cs="Arial"/>
          <w:bCs/>
          <w:sz w:val="20"/>
          <w:szCs w:val="20"/>
          <w:lang w:val="lt-LT"/>
        </w:rPr>
        <w:t xml:space="preserve"> naudojimo ir priežiūros instrukcij</w:t>
      </w:r>
      <w:r w:rsidR="0043598F" w:rsidRPr="000C24AA">
        <w:rPr>
          <w:rFonts w:ascii="Arial" w:eastAsia="Arial" w:hAnsi="Arial" w:cs="Arial"/>
          <w:bCs/>
          <w:sz w:val="20"/>
          <w:szCs w:val="20"/>
          <w:lang w:val="lt-LT"/>
        </w:rPr>
        <w:t>os</w:t>
      </w:r>
      <w:r w:rsidR="00722430" w:rsidRPr="000C24AA">
        <w:rPr>
          <w:rFonts w:ascii="Arial" w:eastAsia="Arial" w:hAnsi="Arial" w:cs="Arial"/>
          <w:bCs/>
          <w:sz w:val="20"/>
          <w:szCs w:val="20"/>
          <w:lang w:val="lt-LT"/>
        </w:rPr>
        <w:t xml:space="preserve"> lietuvių kalba</w:t>
      </w:r>
      <w:r w:rsidR="00DF2945" w:rsidRPr="000C24AA">
        <w:rPr>
          <w:rFonts w:ascii="Arial" w:eastAsia="Arial" w:hAnsi="Arial" w:cs="Arial"/>
          <w:bCs/>
          <w:sz w:val="20"/>
          <w:szCs w:val="20"/>
          <w:lang w:val="lt-LT"/>
        </w:rPr>
        <w:t>;</w:t>
      </w:r>
    </w:p>
    <w:p w14:paraId="0269F248" w14:textId="71197BDD" w:rsidR="00DF2945" w:rsidRPr="000C24AA" w:rsidRDefault="00DF2945" w:rsidP="00DF2945">
      <w:pPr>
        <w:pStyle w:val="Sraopastraipa"/>
        <w:numPr>
          <w:ilvl w:val="2"/>
          <w:numId w:val="50"/>
        </w:numPr>
        <w:spacing w:after="0" w:line="240" w:lineRule="auto"/>
        <w:ind w:left="0" w:firstLine="567"/>
        <w:jc w:val="both"/>
        <w:rPr>
          <w:rFonts w:ascii="Arial" w:eastAsia="Arial" w:hAnsi="Arial" w:cs="Arial"/>
          <w:bCs/>
          <w:sz w:val="20"/>
          <w:szCs w:val="20"/>
          <w:lang w:val="lt-LT"/>
        </w:rPr>
      </w:pPr>
      <w:r w:rsidRPr="000C24AA">
        <w:rPr>
          <w:rFonts w:ascii="Arial" w:eastAsia="Arial" w:hAnsi="Arial" w:cs="Arial"/>
          <w:bCs/>
          <w:sz w:val="20"/>
          <w:szCs w:val="20"/>
          <w:lang w:val="lt-LT"/>
        </w:rPr>
        <w:t>1 p. o. d.</w:t>
      </w:r>
      <w:r w:rsidRPr="000C24AA">
        <w:rPr>
          <w:rFonts w:ascii="Arial" w:eastAsia="Arial" w:hAnsi="Arial" w:cs="Arial"/>
          <w:b/>
          <w:sz w:val="20"/>
          <w:szCs w:val="20"/>
          <w:lang w:val="lt-LT"/>
        </w:rPr>
        <w:t xml:space="preserve"> </w:t>
      </w:r>
      <w:r w:rsidRPr="000C24AA">
        <w:rPr>
          <w:rFonts w:ascii="Arial" w:eastAsia="Arial" w:hAnsi="Arial" w:cs="Arial"/>
          <w:bCs/>
          <w:sz w:val="20"/>
          <w:szCs w:val="20"/>
          <w:lang w:val="lt-LT"/>
        </w:rPr>
        <w:t>Prekių pristatymo metu Tiekėjas privalo perkančiajai organizacijai pateikti CE atitikties deklaracijos kopiją arba gaminio ES/EN sertifikato kopiją, gaminio naudojimo instrukciją lietuvių kalba, gaminio pasą (identifikacijos kortelė) ir pirminės patikros protokolą.</w:t>
      </w:r>
    </w:p>
    <w:p w14:paraId="08DC9B96" w14:textId="77777777" w:rsidR="00B959B9" w:rsidRPr="000C24AA" w:rsidRDefault="00B959B9" w:rsidP="00772F05">
      <w:pPr>
        <w:ind w:firstLine="567"/>
        <w:jc w:val="both"/>
        <w:rPr>
          <w:rFonts w:ascii="Arial" w:eastAsia="Arial" w:hAnsi="Arial" w:cs="Arial"/>
          <w:b/>
          <w:sz w:val="20"/>
          <w:szCs w:val="20"/>
        </w:rPr>
      </w:pPr>
    </w:p>
    <w:p w14:paraId="124988D0" w14:textId="56D94787" w:rsidR="00B959B9" w:rsidRPr="000C24AA" w:rsidRDefault="00CA2CB9" w:rsidP="00772F05">
      <w:pPr>
        <w:ind w:firstLine="567"/>
        <w:jc w:val="both"/>
        <w:rPr>
          <w:rFonts w:ascii="Arial" w:eastAsia="Arial" w:hAnsi="Arial" w:cs="Arial"/>
          <w:b/>
          <w:sz w:val="20"/>
          <w:szCs w:val="20"/>
        </w:rPr>
      </w:pPr>
      <w:r w:rsidRPr="000C24AA">
        <w:rPr>
          <w:rFonts w:ascii="Arial" w:eastAsia="Arial" w:hAnsi="Arial" w:cs="Arial"/>
          <w:b/>
          <w:sz w:val="20"/>
          <w:szCs w:val="20"/>
        </w:rPr>
        <w:t>5</w:t>
      </w:r>
      <w:r w:rsidR="00B959B9" w:rsidRPr="000C24AA">
        <w:rPr>
          <w:rFonts w:ascii="Arial" w:eastAsia="Arial" w:hAnsi="Arial" w:cs="Arial"/>
          <w:b/>
          <w:sz w:val="20"/>
          <w:szCs w:val="20"/>
        </w:rPr>
        <w:t>. TECHNINĖS SPECIFIKACIJOS PRIEDAI</w:t>
      </w:r>
    </w:p>
    <w:p w14:paraId="2A123ED6" w14:textId="77777777" w:rsidR="00B959B9" w:rsidRPr="000C24AA" w:rsidRDefault="00B959B9" w:rsidP="00772F05">
      <w:pPr>
        <w:ind w:firstLine="567"/>
        <w:jc w:val="both"/>
        <w:rPr>
          <w:rFonts w:ascii="Arial" w:eastAsia="Arial" w:hAnsi="Arial" w:cs="Arial"/>
          <w:b/>
          <w:sz w:val="20"/>
          <w:szCs w:val="20"/>
        </w:rPr>
      </w:pPr>
    </w:p>
    <w:p w14:paraId="79EEB5D6" w14:textId="0AE47A2F" w:rsidR="007F4975" w:rsidRPr="000C24AA" w:rsidRDefault="00B959B9" w:rsidP="00772F05">
      <w:pPr>
        <w:ind w:firstLine="567"/>
        <w:jc w:val="both"/>
        <w:rPr>
          <w:rFonts w:ascii="Arial" w:eastAsia="Arial" w:hAnsi="Arial" w:cs="Arial"/>
          <w:sz w:val="20"/>
          <w:szCs w:val="20"/>
        </w:rPr>
      </w:pPr>
      <w:r w:rsidRPr="000C24AA">
        <w:rPr>
          <w:rFonts w:ascii="Arial" w:eastAsia="Arial" w:hAnsi="Arial" w:cs="Arial"/>
          <w:b/>
          <w:sz w:val="20"/>
          <w:szCs w:val="20"/>
        </w:rPr>
        <w:t xml:space="preserve">1 priedas. </w:t>
      </w:r>
      <w:r w:rsidR="007F4975" w:rsidRPr="000C24AA">
        <w:rPr>
          <w:rFonts w:ascii="Arial" w:eastAsia="Arial" w:hAnsi="Arial" w:cs="Arial"/>
          <w:sz w:val="20"/>
          <w:szCs w:val="20"/>
        </w:rPr>
        <w:t>VĮ Valstybinių miškų urėdijos prekių pristatymo vietos ir adresai</w:t>
      </w:r>
    </w:p>
    <w:p w14:paraId="3142C089" w14:textId="3C511D5C" w:rsidR="006C0655" w:rsidRPr="000C24AA" w:rsidRDefault="006C0655" w:rsidP="006C0655">
      <w:pPr>
        <w:ind w:firstLine="567"/>
        <w:jc w:val="both"/>
        <w:rPr>
          <w:rFonts w:ascii="Arial" w:eastAsia="Arial" w:hAnsi="Arial" w:cs="Arial"/>
          <w:sz w:val="20"/>
          <w:szCs w:val="20"/>
        </w:rPr>
      </w:pPr>
      <w:r w:rsidRPr="000C24AA">
        <w:rPr>
          <w:rFonts w:ascii="Arial" w:eastAsia="Arial" w:hAnsi="Arial" w:cs="Arial"/>
          <w:b/>
          <w:bCs/>
          <w:sz w:val="20"/>
          <w:szCs w:val="20"/>
        </w:rPr>
        <w:t xml:space="preserve">2 priedas. </w:t>
      </w:r>
      <w:r w:rsidRPr="000C24AA">
        <w:rPr>
          <w:rFonts w:ascii="Arial" w:eastAsia="Arial" w:hAnsi="Arial" w:cs="Arial"/>
          <w:sz w:val="20"/>
          <w:szCs w:val="20"/>
        </w:rPr>
        <w:t>VĮ Valstybinių miškų urėdijos darbuotojų, atsakingų už prekių priėmimą, sąrašas</w:t>
      </w:r>
    </w:p>
    <w:p w14:paraId="098A4F3A" w14:textId="68E10C8D" w:rsidR="006C0655" w:rsidRPr="000C24AA" w:rsidRDefault="006C0655" w:rsidP="00772F05">
      <w:pPr>
        <w:ind w:firstLine="567"/>
        <w:jc w:val="both"/>
        <w:rPr>
          <w:rFonts w:ascii="Arial" w:eastAsia="Arial" w:hAnsi="Arial" w:cs="Arial"/>
          <w:b/>
          <w:bCs/>
          <w:sz w:val="20"/>
          <w:szCs w:val="20"/>
        </w:rPr>
      </w:pPr>
    </w:p>
    <w:p w14:paraId="650A3F27" w14:textId="5938C474" w:rsidR="00772F05" w:rsidRPr="000C24AA" w:rsidRDefault="00772F05" w:rsidP="007E4F38">
      <w:pPr>
        <w:suppressAutoHyphens/>
        <w:rPr>
          <w:rFonts w:ascii="Arial" w:eastAsia="Arial" w:hAnsi="Arial" w:cs="Arial"/>
          <w:sz w:val="20"/>
          <w:szCs w:val="20"/>
        </w:rPr>
      </w:pPr>
      <w:r w:rsidRPr="000C24AA">
        <w:rPr>
          <w:rFonts w:ascii="Arial" w:eastAsia="Arial" w:hAnsi="Arial" w:cs="Arial"/>
          <w:sz w:val="20"/>
          <w:szCs w:val="20"/>
        </w:rPr>
        <w:br w:type="page"/>
      </w:r>
    </w:p>
    <w:p w14:paraId="71D568A2" w14:textId="77777777" w:rsidR="006854D7" w:rsidRPr="000C24AA" w:rsidRDefault="006854D7" w:rsidP="007E4F38">
      <w:pPr>
        <w:suppressAutoHyphens/>
        <w:rPr>
          <w:rFonts w:ascii="Arial" w:eastAsia="Arial" w:hAnsi="Arial" w:cs="Arial"/>
          <w:sz w:val="20"/>
          <w:szCs w:val="20"/>
        </w:rPr>
      </w:pPr>
    </w:p>
    <w:p w14:paraId="49E4C66A" w14:textId="231C0E88" w:rsidR="0043598F" w:rsidRPr="000C24AA" w:rsidRDefault="00A25DCF" w:rsidP="006854D7">
      <w:pPr>
        <w:suppressAutoHyphens/>
        <w:jc w:val="right"/>
        <w:rPr>
          <w:rFonts w:ascii="Arial" w:eastAsia="Arial" w:hAnsi="Arial" w:cs="Arial"/>
          <w:sz w:val="20"/>
          <w:szCs w:val="20"/>
        </w:rPr>
      </w:pPr>
      <w:r w:rsidRPr="000C24AA">
        <w:rPr>
          <w:rFonts w:ascii="Arial" w:eastAsia="Arial" w:hAnsi="Arial" w:cs="Arial"/>
          <w:sz w:val="20"/>
          <w:szCs w:val="20"/>
        </w:rPr>
        <w:t>A</w:t>
      </w:r>
      <w:r w:rsidR="00ED3446" w:rsidRPr="000C24AA">
        <w:rPr>
          <w:rFonts w:ascii="Arial" w:eastAsia="Arial" w:hAnsi="Arial" w:cs="Arial"/>
          <w:sz w:val="20"/>
          <w:szCs w:val="20"/>
        </w:rPr>
        <w:t>smeninių apsaugos priemonių</w:t>
      </w:r>
      <w:r w:rsidR="007E5A53" w:rsidRPr="000C24AA">
        <w:rPr>
          <w:rFonts w:ascii="Arial" w:eastAsia="Arial" w:hAnsi="Arial" w:cs="Arial"/>
          <w:sz w:val="20"/>
          <w:szCs w:val="20"/>
        </w:rPr>
        <w:t xml:space="preserve"> </w:t>
      </w:r>
    </w:p>
    <w:p w14:paraId="20884752" w14:textId="3B33B648" w:rsidR="007E5A53" w:rsidRPr="000C24AA" w:rsidRDefault="007E5A53" w:rsidP="0081111C">
      <w:pPr>
        <w:suppressAutoHyphens/>
        <w:ind w:left="6804"/>
        <w:rPr>
          <w:rFonts w:ascii="Arial" w:eastAsia="Arial" w:hAnsi="Arial" w:cs="Arial"/>
          <w:sz w:val="20"/>
          <w:szCs w:val="20"/>
        </w:rPr>
      </w:pPr>
      <w:r w:rsidRPr="000C24AA">
        <w:rPr>
          <w:rFonts w:ascii="Arial" w:eastAsia="Arial" w:hAnsi="Arial" w:cs="Arial"/>
          <w:sz w:val="20"/>
          <w:szCs w:val="20"/>
        </w:rPr>
        <w:t xml:space="preserve">techninės specifikacijos </w:t>
      </w:r>
    </w:p>
    <w:p w14:paraId="69545CD7" w14:textId="47C1F9EE" w:rsidR="000A6B19" w:rsidRPr="000C24AA" w:rsidRDefault="007E5A53" w:rsidP="0081111C">
      <w:pPr>
        <w:suppressAutoHyphens/>
        <w:ind w:firstLine="6804"/>
        <w:rPr>
          <w:rFonts w:ascii="Arial" w:eastAsia="Arial" w:hAnsi="Arial" w:cs="Arial"/>
          <w:sz w:val="20"/>
          <w:szCs w:val="20"/>
        </w:rPr>
      </w:pPr>
      <w:r w:rsidRPr="000C24AA">
        <w:rPr>
          <w:rFonts w:ascii="Arial" w:eastAsia="Arial" w:hAnsi="Arial" w:cs="Arial"/>
          <w:sz w:val="20"/>
          <w:szCs w:val="20"/>
        </w:rPr>
        <w:t>1 priedas</w:t>
      </w:r>
    </w:p>
    <w:p w14:paraId="476EC8B5" w14:textId="50093AD7" w:rsidR="007E5A53" w:rsidRPr="000C24AA" w:rsidRDefault="007E5A53" w:rsidP="007E5A53">
      <w:pPr>
        <w:suppressAutoHyphens/>
        <w:ind w:left="4962"/>
        <w:rPr>
          <w:rFonts w:ascii="Arial" w:eastAsia="Arial" w:hAnsi="Arial" w:cs="Arial"/>
          <w:sz w:val="20"/>
          <w:szCs w:val="20"/>
        </w:rPr>
      </w:pPr>
    </w:p>
    <w:p w14:paraId="4B3B999B" w14:textId="31F1E954" w:rsidR="0074743A" w:rsidRPr="000C24AA" w:rsidRDefault="0074743A" w:rsidP="0074743A">
      <w:pPr>
        <w:suppressAutoHyphens/>
        <w:jc w:val="center"/>
        <w:rPr>
          <w:rFonts w:ascii="Arial" w:eastAsia="Arial" w:hAnsi="Arial" w:cs="Arial"/>
          <w:b/>
          <w:bCs/>
          <w:sz w:val="20"/>
          <w:szCs w:val="20"/>
        </w:rPr>
      </w:pPr>
      <w:r w:rsidRPr="000C24AA">
        <w:rPr>
          <w:rFonts w:ascii="Arial" w:eastAsia="Arial" w:hAnsi="Arial" w:cs="Arial"/>
          <w:b/>
          <w:bCs/>
          <w:sz w:val="20"/>
          <w:szCs w:val="20"/>
        </w:rPr>
        <w:t xml:space="preserve">VĮ Valstybinių miškų urėdijos </w:t>
      </w:r>
      <w:r w:rsidR="007F4975" w:rsidRPr="000C24AA">
        <w:rPr>
          <w:rFonts w:ascii="Arial" w:eastAsia="Arial" w:hAnsi="Arial" w:cs="Arial"/>
          <w:b/>
          <w:bCs/>
          <w:sz w:val="20"/>
          <w:szCs w:val="20"/>
        </w:rPr>
        <w:t>prekių</w:t>
      </w:r>
    </w:p>
    <w:p w14:paraId="0D231D5B" w14:textId="649029F4" w:rsidR="0074743A" w:rsidRPr="000C24AA" w:rsidRDefault="0074743A" w:rsidP="0074743A">
      <w:pPr>
        <w:suppressAutoHyphens/>
        <w:jc w:val="center"/>
        <w:rPr>
          <w:rFonts w:ascii="Arial" w:eastAsia="Arial" w:hAnsi="Arial" w:cs="Arial"/>
          <w:b/>
          <w:bCs/>
          <w:sz w:val="20"/>
          <w:szCs w:val="20"/>
        </w:rPr>
      </w:pPr>
      <w:r w:rsidRPr="000C24AA">
        <w:rPr>
          <w:rFonts w:ascii="Arial" w:eastAsia="Arial" w:hAnsi="Arial" w:cs="Arial"/>
          <w:b/>
          <w:bCs/>
          <w:sz w:val="20"/>
          <w:szCs w:val="20"/>
        </w:rPr>
        <w:t xml:space="preserve"> pri</w:t>
      </w:r>
      <w:r w:rsidR="007F4975" w:rsidRPr="000C24AA">
        <w:rPr>
          <w:rFonts w:ascii="Arial" w:eastAsia="Arial" w:hAnsi="Arial" w:cs="Arial"/>
          <w:b/>
          <w:bCs/>
          <w:sz w:val="20"/>
          <w:szCs w:val="20"/>
        </w:rPr>
        <w:t>statymo</w:t>
      </w:r>
      <w:r w:rsidRPr="000C24AA">
        <w:rPr>
          <w:rFonts w:ascii="Arial" w:eastAsia="Arial" w:hAnsi="Arial" w:cs="Arial"/>
          <w:b/>
          <w:bCs/>
          <w:sz w:val="20"/>
          <w:szCs w:val="20"/>
        </w:rPr>
        <w:t xml:space="preserve"> vietos ir adresai</w:t>
      </w:r>
    </w:p>
    <w:p w14:paraId="647A813D" w14:textId="77777777" w:rsidR="000A6B19" w:rsidRPr="000C24AA" w:rsidRDefault="000A6B19" w:rsidP="000A6B19">
      <w:pPr>
        <w:suppressAutoHyphens/>
        <w:rPr>
          <w:rFonts w:ascii="Arial" w:eastAsia="Arial" w:hAnsi="Arial" w:cs="Arial"/>
          <w:sz w:val="20"/>
          <w:szCs w:val="20"/>
        </w:rPr>
      </w:pP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firstRow="1" w:lastRow="1" w:firstColumn="1" w:lastColumn="0" w:noHBand="0" w:noVBand="0"/>
      </w:tblPr>
      <w:tblGrid>
        <w:gridCol w:w="554"/>
        <w:gridCol w:w="4119"/>
        <w:gridCol w:w="4829"/>
      </w:tblGrid>
      <w:tr w:rsidR="000A6B19" w:rsidRPr="000C24AA" w14:paraId="554FC5ED" w14:textId="77777777" w:rsidTr="00D11426">
        <w:trPr>
          <w:trHeight w:val="398"/>
          <w:jc w:val="center"/>
        </w:trPr>
        <w:tc>
          <w:tcPr>
            <w:tcW w:w="554" w:type="dxa"/>
            <w:tcBorders>
              <w:top w:val="single" w:sz="4" w:space="0" w:color="auto"/>
              <w:left w:val="single" w:sz="4" w:space="0" w:color="auto"/>
              <w:bottom w:val="single" w:sz="4" w:space="0" w:color="auto"/>
              <w:right w:val="single" w:sz="4" w:space="0" w:color="auto"/>
            </w:tcBorders>
            <w:vAlign w:val="center"/>
            <w:hideMark/>
          </w:tcPr>
          <w:p w14:paraId="4ABCF8E5" w14:textId="77777777" w:rsidR="000A6B19" w:rsidRPr="000C24AA" w:rsidRDefault="000A6B19" w:rsidP="008A6244">
            <w:pPr>
              <w:widowControl w:val="0"/>
              <w:tabs>
                <w:tab w:val="left" w:pos="993"/>
              </w:tabs>
              <w:suppressAutoHyphens/>
              <w:autoSpaceDN w:val="0"/>
              <w:jc w:val="center"/>
              <w:rPr>
                <w:rFonts w:ascii="Arial" w:hAnsi="Arial" w:cs="Arial"/>
                <w:b/>
                <w:kern w:val="3"/>
                <w:sz w:val="20"/>
                <w:szCs w:val="20"/>
                <w:lang w:eastAsia="zh-CN" w:bidi="hi-IN"/>
              </w:rPr>
            </w:pPr>
            <w:r w:rsidRPr="000C24AA">
              <w:rPr>
                <w:rFonts w:ascii="Arial" w:hAnsi="Arial" w:cs="Arial"/>
                <w:b/>
                <w:kern w:val="3"/>
                <w:sz w:val="20"/>
                <w:szCs w:val="20"/>
                <w:lang w:eastAsia="zh-CN" w:bidi="hi-IN"/>
              </w:rPr>
              <w:t>Eil.</w:t>
            </w:r>
          </w:p>
          <w:p w14:paraId="4EA54D12" w14:textId="77777777" w:rsidR="000A6B19" w:rsidRPr="000C24AA" w:rsidRDefault="000A6B19" w:rsidP="008A6244">
            <w:pPr>
              <w:widowControl w:val="0"/>
              <w:tabs>
                <w:tab w:val="left" w:pos="993"/>
              </w:tabs>
              <w:suppressAutoHyphens/>
              <w:autoSpaceDN w:val="0"/>
              <w:jc w:val="center"/>
              <w:rPr>
                <w:rFonts w:ascii="Arial" w:hAnsi="Arial" w:cs="Arial"/>
                <w:b/>
                <w:kern w:val="3"/>
                <w:sz w:val="20"/>
                <w:szCs w:val="20"/>
                <w:lang w:eastAsia="zh-CN" w:bidi="hi-IN"/>
              </w:rPr>
            </w:pPr>
            <w:r w:rsidRPr="000C24AA">
              <w:rPr>
                <w:rFonts w:ascii="Arial" w:hAnsi="Arial" w:cs="Arial"/>
                <w:b/>
                <w:kern w:val="3"/>
                <w:sz w:val="20"/>
                <w:szCs w:val="20"/>
                <w:lang w:eastAsia="zh-CN" w:bidi="hi-IN"/>
              </w:rPr>
              <w:t>Nr.</w:t>
            </w:r>
          </w:p>
        </w:tc>
        <w:tc>
          <w:tcPr>
            <w:tcW w:w="4119" w:type="dxa"/>
            <w:tcBorders>
              <w:top w:val="single" w:sz="4" w:space="0" w:color="auto"/>
              <w:left w:val="single" w:sz="4" w:space="0" w:color="auto"/>
              <w:bottom w:val="single" w:sz="4" w:space="0" w:color="auto"/>
              <w:right w:val="single" w:sz="4" w:space="0" w:color="auto"/>
            </w:tcBorders>
            <w:vAlign w:val="center"/>
            <w:hideMark/>
          </w:tcPr>
          <w:p w14:paraId="368A8A40" w14:textId="58A36C9B" w:rsidR="000A6B19" w:rsidRPr="000C24AA" w:rsidRDefault="00D11426" w:rsidP="008A6244">
            <w:pPr>
              <w:widowControl w:val="0"/>
              <w:tabs>
                <w:tab w:val="left" w:pos="993"/>
              </w:tabs>
              <w:suppressAutoHyphens/>
              <w:autoSpaceDN w:val="0"/>
              <w:jc w:val="center"/>
              <w:rPr>
                <w:rFonts w:ascii="Arial" w:hAnsi="Arial" w:cs="Arial"/>
                <w:b/>
                <w:kern w:val="3"/>
                <w:sz w:val="20"/>
                <w:szCs w:val="20"/>
                <w:lang w:eastAsia="zh-CN" w:bidi="hi-IN"/>
              </w:rPr>
            </w:pPr>
            <w:r w:rsidRPr="000C24AA">
              <w:rPr>
                <w:rFonts w:ascii="Arial" w:hAnsi="Arial" w:cs="Arial"/>
                <w:b/>
                <w:kern w:val="3"/>
                <w:sz w:val="20"/>
                <w:szCs w:val="20"/>
                <w:lang w:eastAsia="zh-CN" w:bidi="hi-IN"/>
              </w:rPr>
              <w:t xml:space="preserve">Prekių priėmimo </w:t>
            </w:r>
            <w:r w:rsidR="000A6B19" w:rsidRPr="000C24AA">
              <w:rPr>
                <w:rFonts w:ascii="Arial" w:hAnsi="Arial" w:cs="Arial"/>
                <w:b/>
                <w:kern w:val="3"/>
                <w:sz w:val="20"/>
                <w:szCs w:val="20"/>
                <w:lang w:eastAsia="zh-CN" w:bidi="hi-IN"/>
              </w:rPr>
              <w:t>viet</w:t>
            </w:r>
            <w:r w:rsidRPr="000C24AA">
              <w:rPr>
                <w:rFonts w:ascii="Arial" w:hAnsi="Arial" w:cs="Arial"/>
                <w:b/>
                <w:kern w:val="3"/>
                <w:sz w:val="20"/>
                <w:szCs w:val="20"/>
                <w:lang w:eastAsia="zh-CN" w:bidi="hi-IN"/>
              </w:rPr>
              <w:t>a</w:t>
            </w:r>
          </w:p>
        </w:tc>
        <w:tc>
          <w:tcPr>
            <w:tcW w:w="4829" w:type="dxa"/>
            <w:tcBorders>
              <w:top w:val="single" w:sz="4" w:space="0" w:color="auto"/>
              <w:left w:val="single" w:sz="4" w:space="0" w:color="auto"/>
              <w:bottom w:val="single" w:sz="4" w:space="0" w:color="auto"/>
              <w:right w:val="single" w:sz="4" w:space="0" w:color="auto"/>
            </w:tcBorders>
            <w:vAlign w:val="center"/>
            <w:hideMark/>
          </w:tcPr>
          <w:p w14:paraId="7BE68380" w14:textId="2DA81038" w:rsidR="000A6B19" w:rsidRPr="000C24AA" w:rsidRDefault="00D11426" w:rsidP="008A6244">
            <w:pPr>
              <w:widowControl w:val="0"/>
              <w:tabs>
                <w:tab w:val="left" w:pos="993"/>
              </w:tabs>
              <w:suppressAutoHyphens/>
              <w:autoSpaceDN w:val="0"/>
              <w:ind w:left="284"/>
              <w:jc w:val="center"/>
              <w:rPr>
                <w:rFonts w:ascii="Arial" w:hAnsi="Arial" w:cs="Arial"/>
                <w:b/>
                <w:kern w:val="3"/>
                <w:sz w:val="20"/>
                <w:szCs w:val="20"/>
                <w:lang w:eastAsia="zh-CN" w:bidi="hi-IN"/>
              </w:rPr>
            </w:pPr>
            <w:r w:rsidRPr="000C24AA">
              <w:rPr>
                <w:rFonts w:ascii="Arial" w:eastAsia="SimSun" w:hAnsi="Arial" w:cs="Arial"/>
                <w:b/>
                <w:kern w:val="3"/>
                <w:sz w:val="20"/>
                <w:szCs w:val="20"/>
                <w:lang w:eastAsia="zh-CN" w:bidi="hi-IN"/>
              </w:rPr>
              <w:t>Prekių priėmimo vietų</w:t>
            </w:r>
            <w:r w:rsidR="000A6B19" w:rsidRPr="000C24AA">
              <w:rPr>
                <w:rFonts w:ascii="Arial" w:eastAsia="SimSun" w:hAnsi="Arial" w:cs="Arial"/>
                <w:b/>
                <w:kern w:val="3"/>
                <w:sz w:val="20"/>
                <w:szCs w:val="20"/>
                <w:lang w:eastAsia="zh-CN" w:bidi="hi-IN"/>
              </w:rPr>
              <w:t xml:space="preserve"> adresai</w:t>
            </w:r>
          </w:p>
        </w:tc>
      </w:tr>
      <w:tr w:rsidR="000A6B19" w:rsidRPr="000C24AA" w14:paraId="44BF77E2" w14:textId="77777777" w:rsidTr="00D11426">
        <w:trPr>
          <w:trHeight w:val="284"/>
          <w:jc w:val="center"/>
        </w:trPr>
        <w:tc>
          <w:tcPr>
            <w:tcW w:w="554" w:type="dxa"/>
            <w:tcBorders>
              <w:top w:val="single" w:sz="4" w:space="0" w:color="auto"/>
              <w:left w:val="single" w:sz="4" w:space="0" w:color="auto"/>
              <w:bottom w:val="single" w:sz="4" w:space="0" w:color="auto"/>
              <w:right w:val="single" w:sz="4" w:space="0" w:color="auto"/>
            </w:tcBorders>
            <w:vAlign w:val="center"/>
          </w:tcPr>
          <w:p w14:paraId="7068FBD2" w14:textId="6FE1D1C0" w:rsidR="000A6B19" w:rsidRPr="000C24AA" w:rsidRDefault="00D11426" w:rsidP="00D11426">
            <w:pPr>
              <w:widowControl w:val="0"/>
              <w:suppressAutoHyphens/>
              <w:autoSpaceDN w:val="0"/>
              <w:jc w:val="center"/>
              <w:rPr>
                <w:rFonts w:ascii="Arial" w:eastAsia="SimSun" w:hAnsi="Arial" w:cs="Arial"/>
                <w:kern w:val="3"/>
                <w:sz w:val="20"/>
                <w:szCs w:val="20"/>
                <w:lang w:eastAsia="zh-CN" w:bidi="hi-IN"/>
              </w:rPr>
            </w:pPr>
            <w:r w:rsidRPr="000C24AA">
              <w:rPr>
                <w:rFonts w:ascii="Arial" w:eastAsia="SimSun" w:hAnsi="Arial" w:cs="Arial"/>
                <w:kern w:val="3"/>
                <w:sz w:val="20"/>
                <w:szCs w:val="20"/>
                <w:lang w:eastAsia="zh-CN" w:bidi="hi-IN"/>
              </w:rPr>
              <w:t>1</w:t>
            </w:r>
          </w:p>
        </w:tc>
        <w:tc>
          <w:tcPr>
            <w:tcW w:w="4119" w:type="dxa"/>
            <w:tcBorders>
              <w:top w:val="single" w:sz="4" w:space="0" w:color="auto"/>
              <w:left w:val="single" w:sz="4" w:space="0" w:color="auto"/>
              <w:bottom w:val="single" w:sz="4" w:space="0" w:color="auto"/>
              <w:right w:val="single" w:sz="4" w:space="0" w:color="auto"/>
            </w:tcBorders>
            <w:vAlign w:val="center"/>
            <w:hideMark/>
          </w:tcPr>
          <w:p w14:paraId="0691A89E" w14:textId="3D75752F" w:rsidR="000A6B19" w:rsidRPr="000C24AA" w:rsidRDefault="000A6B19" w:rsidP="008A6244">
            <w:pPr>
              <w:widowControl w:val="0"/>
              <w:suppressAutoHyphens/>
              <w:autoSpaceDN w:val="0"/>
              <w:rPr>
                <w:rFonts w:ascii="Arial" w:eastAsia="SimSun" w:hAnsi="Arial" w:cs="Arial"/>
                <w:kern w:val="3"/>
                <w:sz w:val="20"/>
                <w:szCs w:val="20"/>
                <w:lang w:eastAsia="zh-CN" w:bidi="hi-IN"/>
              </w:rPr>
            </w:pPr>
            <w:r w:rsidRPr="000C24AA">
              <w:rPr>
                <w:rFonts w:ascii="Arial" w:eastAsia="SimSun" w:hAnsi="Arial" w:cs="Arial"/>
                <w:kern w:val="3"/>
                <w:sz w:val="20"/>
                <w:szCs w:val="20"/>
                <w:lang w:eastAsia="zh-CN" w:bidi="hi-IN"/>
              </w:rPr>
              <w:t>Centrinė administracija</w:t>
            </w:r>
          </w:p>
        </w:tc>
        <w:tc>
          <w:tcPr>
            <w:tcW w:w="4829" w:type="dxa"/>
            <w:tcBorders>
              <w:top w:val="single" w:sz="4" w:space="0" w:color="auto"/>
              <w:left w:val="single" w:sz="4" w:space="0" w:color="auto"/>
              <w:bottom w:val="single" w:sz="4" w:space="0" w:color="auto"/>
              <w:right w:val="single" w:sz="4" w:space="0" w:color="auto"/>
            </w:tcBorders>
            <w:vAlign w:val="center"/>
            <w:hideMark/>
          </w:tcPr>
          <w:p w14:paraId="1CFE7CA8" w14:textId="77777777" w:rsidR="000A6B19" w:rsidRPr="000C24AA" w:rsidRDefault="000A6B19" w:rsidP="008A6244">
            <w:pPr>
              <w:widowControl w:val="0"/>
              <w:suppressAutoHyphens/>
              <w:autoSpaceDN w:val="0"/>
              <w:rPr>
                <w:rFonts w:ascii="Arial" w:eastAsia="SimSun" w:hAnsi="Arial" w:cs="Arial"/>
                <w:color w:val="000000"/>
                <w:kern w:val="3"/>
                <w:sz w:val="20"/>
                <w:szCs w:val="20"/>
                <w:lang w:eastAsia="zh-CN" w:bidi="hi-IN"/>
              </w:rPr>
            </w:pPr>
            <w:r w:rsidRPr="000C24AA">
              <w:rPr>
                <w:rFonts w:ascii="Arial" w:eastAsia="SimSun" w:hAnsi="Arial" w:cs="Arial"/>
                <w:color w:val="000000"/>
                <w:kern w:val="3"/>
                <w:sz w:val="20"/>
                <w:szCs w:val="20"/>
                <w:lang w:eastAsia="zh-CN" w:bidi="hi-IN"/>
              </w:rPr>
              <w:t>Savanorių pr. 176, LT-03154 Vilnius</w:t>
            </w:r>
          </w:p>
          <w:p w14:paraId="6A0108E7" w14:textId="28333F1E" w:rsidR="000A6B19" w:rsidRPr="000C24AA" w:rsidRDefault="000A6B19" w:rsidP="008A6244">
            <w:pPr>
              <w:widowControl w:val="0"/>
              <w:suppressAutoHyphens/>
              <w:autoSpaceDN w:val="0"/>
              <w:rPr>
                <w:rFonts w:ascii="Arial" w:eastAsia="SimSun" w:hAnsi="Arial" w:cs="Arial"/>
                <w:color w:val="000000"/>
                <w:kern w:val="3"/>
                <w:sz w:val="20"/>
                <w:szCs w:val="20"/>
                <w:lang w:eastAsia="zh-CN" w:bidi="hi-IN"/>
              </w:rPr>
            </w:pPr>
          </w:p>
        </w:tc>
      </w:tr>
      <w:tr w:rsidR="00D11426" w:rsidRPr="000C24AA" w14:paraId="1E34B3EC" w14:textId="77777777" w:rsidTr="00D11426">
        <w:trPr>
          <w:trHeight w:val="284"/>
          <w:jc w:val="center"/>
        </w:trPr>
        <w:tc>
          <w:tcPr>
            <w:tcW w:w="554" w:type="dxa"/>
            <w:tcBorders>
              <w:top w:val="single" w:sz="4" w:space="0" w:color="auto"/>
              <w:left w:val="single" w:sz="4" w:space="0" w:color="auto"/>
              <w:bottom w:val="single" w:sz="4" w:space="0" w:color="auto"/>
              <w:right w:val="single" w:sz="4" w:space="0" w:color="auto"/>
            </w:tcBorders>
            <w:vAlign w:val="center"/>
          </w:tcPr>
          <w:p w14:paraId="540DE349" w14:textId="45389DF9" w:rsidR="00D11426" w:rsidRPr="000C24AA" w:rsidRDefault="00D11426" w:rsidP="00D11426">
            <w:pPr>
              <w:widowControl w:val="0"/>
              <w:suppressAutoHyphens/>
              <w:autoSpaceDN w:val="0"/>
              <w:jc w:val="center"/>
              <w:rPr>
                <w:rFonts w:ascii="Arial" w:eastAsia="SimSun" w:hAnsi="Arial" w:cs="Arial"/>
                <w:kern w:val="3"/>
                <w:sz w:val="20"/>
                <w:szCs w:val="20"/>
                <w:lang w:eastAsia="zh-CN" w:bidi="hi-IN"/>
              </w:rPr>
            </w:pPr>
            <w:r w:rsidRPr="000C24AA">
              <w:rPr>
                <w:rFonts w:ascii="Arial" w:eastAsia="SimSun" w:hAnsi="Arial" w:cs="Arial"/>
                <w:kern w:val="3"/>
                <w:sz w:val="20"/>
                <w:szCs w:val="20"/>
                <w:lang w:eastAsia="zh-CN" w:bidi="hi-IN"/>
              </w:rPr>
              <w:t>2</w:t>
            </w:r>
          </w:p>
        </w:tc>
        <w:tc>
          <w:tcPr>
            <w:tcW w:w="4119" w:type="dxa"/>
            <w:tcBorders>
              <w:top w:val="single" w:sz="4" w:space="0" w:color="auto"/>
              <w:left w:val="single" w:sz="4" w:space="0" w:color="auto"/>
              <w:bottom w:val="single" w:sz="4" w:space="0" w:color="auto"/>
              <w:right w:val="single" w:sz="4" w:space="0" w:color="auto"/>
            </w:tcBorders>
            <w:vAlign w:val="center"/>
          </w:tcPr>
          <w:p w14:paraId="33D55A29" w14:textId="57583A1F" w:rsidR="00D11426" w:rsidRPr="000C24AA" w:rsidRDefault="00D11426" w:rsidP="00D11426">
            <w:pPr>
              <w:widowControl w:val="0"/>
              <w:suppressAutoHyphens/>
              <w:autoSpaceDN w:val="0"/>
              <w:rPr>
                <w:rFonts w:ascii="Arial" w:eastAsia="SimSun" w:hAnsi="Arial" w:cs="Arial"/>
                <w:kern w:val="3"/>
                <w:sz w:val="20"/>
                <w:szCs w:val="20"/>
                <w:lang w:eastAsia="zh-CN" w:bidi="hi-IN"/>
              </w:rPr>
            </w:pPr>
            <w:r w:rsidRPr="000C24AA">
              <w:rPr>
                <w:rFonts w:ascii="Arial" w:eastAsia="SimSun" w:hAnsi="Arial" w:cs="Arial"/>
                <w:kern w:val="3"/>
                <w:sz w:val="20"/>
                <w:szCs w:val="20"/>
                <w:lang w:eastAsia="zh-CN" w:bidi="hi-IN"/>
              </w:rPr>
              <w:t xml:space="preserve">Centrinė administracija </w:t>
            </w:r>
          </w:p>
        </w:tc>
        <w:tc>
          <w:tcPr>
            <w:tcW w:w="4829" w:type="dxa"/>
            <w:tcBorders>
              <w:top w:val="single" w:sz="4" w:space="0" w:color="auto"/>
              <w:left w:val="single" w:sz="4" w:space="0" w:color="auto"/>
              <w:bottom w:val="single" w:sz="4" w:space="0" w:color="auto"/>
              <w:right w:val="single" w:sz="4" w:space="0" w:color="auto"/>
            </w:tcBorders>
            <w:vAlign w:val="center"/>
          </w:tcPr>
          <w:p w14:paraId="1AF0AD4A" w14:textId="51091CB7" w:rsidR="00D11426" w:rsidRPr="000C24AA" w:rsidRDefault="00D11426" w:rsidP="00D11426">
            <w:pPr>
              <w:widowControl w:val="0"/>
              <w:suppressAutoHyphens/>
              <w:autoSpaceDN w:val="0"/>
              <w:rPr>
                <w:rFonts w:ascii="Arial" w:eastAsia="SimSun" w:hAnsi="Arial" w:cs="Arial"/>
                <w:color w:val="000000"/>
                <w:kern w:val="3"/>
                <w:sz w:val="20"/>
                <w:szCs w:val="20"/>
                <w:lang w:eastAsia="zh-CN" w:bidi="hi-IN"/>
              </w:rPr>
            </w:pPr>
            <w:r w:rsidRPr="000C24AA">
              <w:rPr>
                <w:rFonts w:ascii="Arial" w:eastAsia="SimSun" w:hAnsi="Arial" w:cs="Arial"/>
                <w:color w:val="000000"/>
                <w:kern w:val="3"/>
                <w:sz w:val="20"/>
                <w:szCs w:val="20"/>
                <w:lang w:eastAsia="zh-CN" w:bidi="hi-IN"/>
              </w:rPr>
              <w:t>Pramonės pr. 11A, LT-51327 Kaunas</w:t>
            </w:r>
          </w:p>
        </w:tc>
      </w:tr>
      <w:tr w:rsidR="00D11426" w:rsidRPr="000C24AA" w14:paraId="1FA77D47" w14:textId="77777777" w:rsidTr="00D11426">
        <w:trPr>
          <w:trHeight w:val="284"/>
          <w:jc w:val="center"/>
        </w:trPr>
        <w:tc>
          <w:tcPr>
            <w:tcW w:w="554" w:type="dxa"/>
            <w:tcBorders>
              <w:top w:val="single" w:sz="4" w:space="0" w:color="auto"/>
              <w:left w:val="single" w:sz="4" w:space="0" w:color="auto"/>
              <w:bottom w:val="single" w:sz="4" w:space="0" w:color="auto"/>
              <w:right w:val="single" w:sz="4" w:space="0" w:color="auto"/>
            </w:tcBorders>
            <w:vAlign w:val="center"/>
          </w:tcPr>
          <w:p w14:paraId="0066FD82" w14:textId="2811309A" w:rsidR="00D11426" w:rsidRPr="000C24AA" w:rsidRDefault="00D11426" w:rsidP="00D11426">
            <w:pPr>
              <w:widowControl w:val="0"/>
              <w:suppressAutoHyphens/>
              <w:autoSpaceDN w:val="0"/>
              <w:jc w:val="center"/>
              <w:rPr>
                <w:rFonts w:ascii="Arial" w:eastAsia="SimSun" w:hAnsi="Arial" w:cs="Arial"/>
                <w:kern w:val="3"/>
                <w:sz w:val="20"/>
                <w:szCs w:val="20"/>
                <w:lang w:eastAsia="zh-CN" w:bidi="hi-IN"/>
              </w:rPr>
            </w:pPr>
            <w:r w:rsidRPr="000C24AA">
              <w:rPr>
                <w:rFonts w:ascii="Arial" w:eastAsia="SimSun" w:hAnsi="Arial" w:cs="Arial"/>
                <w:kern w:val="3"/>
                <w:sz w:val="20"/>
                <w:szCs w:val="20"/>
                <w:lang w:eastAsia="zh-CN" w:bidi="hi-IN"/>
              </w:rPr>
              <w:t>3</w:t>
            </w:r>
          </w:p>
        </w:tc>
        <w:tc>
          <w:tcPr>
            <w:tcW w:w="4119" w:type="dxa"/>
            <w:tcBorders>
              <w:top w:val="single" w:sz="4" w:space="0" w:color="auto"/>
              <w:left w:val="single" w:sz="4" w:space="0" w:color="auto"/>
              <w:bottom w:val="single" w:sz="4" w:space="0" w:color="auto"/>
              <w:right w:val="single" w:sz="4" w:space="0" w:color="auto"/>
            </w:tcBorders>
            <w:vAlign w:val="center"/>
            <w:hideMark/>
          </w:tcPr>
          <w:p w14:paraId="0A1826FE" w14:textId="77777777" w:rsidR="00D11426" w:rsidRPr="000C24AA" w:rsidRDefault="00D11426" w:rsidP="00D11426">
            <w:pPr>
              <w:widowControl w:val="0"/>
              <w:suppressAutoHyphens/>
              <w:autoSpaceDN w:val="0"/>
              <w:rPr>
                <w:rFonts w:ascii="Arial" w:eastAsia="SimSun" w:hAnsi="Arial" w:cs="Arial"/>
                <w:kern w:val="3"/>
                <w:sz w:val="20"/>
                <w:szCs w:val="20"/>
                <w:lang w:eastAsia="zh-CN" w:bidi="hi-IN"/>
              </w:rPr>
            </w:pPr>
            <w:r w:rsidRPr="000C24AA">
              <w:rPr>
                <w:rFonts w:ascii="Arial" w:eastAsia="SimSun" w:hAnsi="Arial" w:cs="Arial"/>
                <w:kern w:val="3"/>
                <w:sz w:val="20"/>
                <w:szCs w:val="20"/>
                <w:lang w:eastAsia="zh-CN" w:bidi="hi-IN"/>
              </w:rPr>
              <w:t>Anykščių regioninis padalinys</w:t>
            </w:r>
          </w:p>
        </w:tc>
        <w:tc>
          <w:tcPr>
            <w:tcW w:w="4829" w:type="dxa"/>
            <w:tcBorders>
              <w:top w:val="single" w:sz="4" w:space="0" w:color="auto"/>
              <w:left w:val="single" w:sz="4" w:space="0" w:color="auto"/>
              <w:bottom w:val="single" w:sz="4" w:space="0" w:color="auto"/>
              <w:right w:val="single" w:sz="4" w:space="0" w:color="auto"/>
            </w:tcBorders>
            <w:vAlign w:val="center"/>
            <w:hideMark/>
          </w:tcPr>
          <w:p w14:paraId="5B9C8BAE" w14:textId="77777777" w:rsidR="00D11426" w:rsidRPr="000C24AA" w:rsidRDefault="00D11426" w:rsidP="00D11426">
            <w:pPr>
              <w:widowControl w:val="0"/>
              <w:suppressAutoHyphens/>
              <w:autoSpaceDN w:val="0"/>
              <w:rPr>
                <w:rFonts w:ascii="Arial" w:eastAsia="SimSun" w:hAnsi="Arial" w:cs="Arial"/>
                <w:color w:val="000000"/>
                <w:kern w:val="3"/>
                <w:sz w:val="20"/>
                <w:szCs w:val="20"/>
                <w:lang w:eastAsia="zh-CN" w:bidi="hi-IN"/>
              </w:rPr>
            </w:pPr>
            <w:r w:rsidRPr="000C24AA">
              <w:rPr>
                <w:rFonts w:ascii="Arial" w:eastAsia="SimSun" w:hAnsi="Arial" w:cs="Arial"/>
                <w:color w:val="000000"/>
                <w:kern w:val="3"/>
                <w:sz w:val="20"/>
                <w:szCs w:val="20"/>
                <w:lang w:eastAsia="zh-CN" w:bidi="hi-IN"/>
              </w:rPr>
              <w:t>Vilniaus g. 101, LT-29142 Anykščiai</w:t>
            </w:r>
          </w:p>
        </w:tc>
      </w:tr>
      <w:tr w:rsidR="00D11426" w:rsidRPr="000C24AA" w14:paraId="3710660E" w14:textId="77777777" w:rsidTr="00D11426">
        <w:trPr>
          <w:trHeight w:val="284"/>
          <w:jc w:val="center"/>
        </w:trPr>
        <w:tc>
          <w:tcPr>
            <w:tcW w:w="554" w:type="dxa"/>
            <w:tcBorders>
              <w:top w:val="single" w:sz="4" w:space="0" w:color="auto"/>
              <w:left w:val="single" w:sz="4" w:space="0" w:color="auto"/>
              <w:bottom w:val="single" w:sz="4" w:space="0" w:color="auto"/>
              <w:right w:val="single" w:sz="4" w:space="0" w:color="auto"/>
            </w:tcBorders>
            <w:vAlign w:val="center"/>
          </w:tcPr>
          <w:p w14:paraId="777DC6A2" w14:textId="368240F0" w:rsidR="00D11426" w:rsidRPr="000C24AA" w:rsidRDefault="00D11426" w:rsidP="00D11426">
            <w:pPr>
              <w:widowControl w:val="0"/>
              <w:suppressAutoHyphens/>
              <w:autoSpaceDN w:val="0"/>
              <w:jc w:val="center"/>
              <w:rPr>
                <w:rFonts w:ascii="Arial" w:eastAsia="SimSun" w:hAnsi="Arial" w:cs="Arial"/>
                <w:kern w:val="3"/>
                <w:sz w:val="20"/>
                <w:szCs w:val="20"/>
                <w:lang w:eastAsia="zh-CN" w:bidi="hi-IN"/>
              </w:rPr>
            </w:pPr>
            <w:r w:rsidRPr="000C24AA">
              <w:rPr>
                <w:rFonts w:ascii="Arial" w:eastAsia="SimSun" w:hAnsi="Arial" w:cs="Arial"/>
                <w:kern w:val="3"/>
                <w:sz w:val="20"/>
                <w:szCs w:val="20"/>
                <w:lang w:eastAsia="zh-CN" w:bidi="hi-IN"/>
              </w:rPr>
              <w:t>4</w:t>
            </w:r>
          </w:p>
        </w:tc>
        <w:tc>
          <w:tcPr>
            <w:tcW w:w="4119" w:type="dxa"/>
            <w:tcBorders>
              <w:top w:val="single" w:sz="4" w:space="0" w:color="auto"/>
              <w:left w:val="single" w:sz="4" w:space="0" w:color="auto"/>
              <w:bottom w:val="single" w:sz="4" w:space="0" w:color="auto"/>
              <w:right w:val="single" w:sz="4" w:space="0" w:color="auto"/>
            </w:tcBorders>
            <w:vAlign w:val="center"/>
            <w:hideMark/>
          </w:tcPr>
          <w:p w14:paraId="2F3A3DBF" w14:textId="77777777" w:rsidR="00D11426" w:rsidRPr="000C24AA" w:rsidRDefault="00D11426" w:rsidP="00D11426">
            <w:pPr>
              <w:widowControl w:val="0"/>
              <w:suppressAutoHyphens/>
              <w:autoSpaceDN w:val="0"/>
              <w:rPr>
                <w:rFonts w:ascii="Arial" w:eastAsia="SimSun" w:hAnsi="Arial" w:cs="Arial"/>
                <w:bCs/>
                <w:kern w:val="3"/>
                <w:sz w:val="20"/>
                <w:szCs w:val="20"/>
                <w:lang w:eastAsia="zh-CN" w:bidi="hi-IN"/>
              </w:rPr>
            </w:pPr>
            <w:r w:rsidRPr="000C24AA">
              <w:rPr>
                <w:rFonts w:ascii="Arial" w:eastAsia="SimSun" w:hAnsi="Arial" w:cs="Arial"/>
                <w:kern w:val="3"/>
                <w:sz w:val="20"/>
                <w:szCs w:val="20"/>
                <w:lang w:eastAsia="zh-CN" w:bidi="hi-IN"/>
              </w:rPr>
              <w:t>Biržų regioninis padalinys</w:t>
            </w:r>
          </w:p>
        </w:tc>
        <w:tc>
          <w:tcPr>
            <w:tcW w:w="4829" w:type="dxa"/>
            <w:tcBorders>
              <w:top w:val="single" w:sz="4" w:space="0" w:color="auto"/>
              <w:left w:val="single" w:sz="4" w:space="0" w:color="auto"/>
              <w:bottom w:val="single" w:sz="4" w:space="0" w:color="auto"/>
              <w:right w:val="single" w:sz="4" w:space="0" w:color="auto"/>
            </w:tcBorders>
            <w:vAlign w:val="center"/>
            <w:hideMark/>
          </w:tcPr>
          <w:p w14:paraId="685F9CD4" w14:textId="77777777" w:rsidR="00D11426" w:rsidRPr="000C24AA" w:rsidRDefault="00D11426" w:rsidP="00D11426">
            <w:pPr>
              <w:widowControl w:val="0"/>
              <w:suppressAutoHyphens/>
              <w:autoSpaceDN w:val="0"/>
              <w:rPr>
                <w:rFonts w:ascii="Arial" w:eastAsia="SimSun" w:hAnsi="Arial" w:cs="Arial"/>
                <w:color w:val="000000"/>
                <w:kern w:val="3"/>
                <w:sz w:val="20"/>
                <w:szCs w:val="20"/>
                <w:lang w:eastAsia="zh-CN" w:bidi="hi-IN"/>
              </w:rPr>
            </w:pPr>
            <w:r w:rsidRPr="000C24AA">
              <w:rPr>
                <w:rFonts w:ascii="Arial" w:eastAsia="SimSun" w:hAnsi="Arial" w:cs="Arial"/>
                <w:color w:val="000000"/>
                <w:kern w:val="3"/>
                <w:sz w:val="20"/>
                <w:szCs w:val="20"/>
                <w:lang w:eastAsia="zh-CN" w:bidi="hi-IN"/>
              </w:rPr>
              <w:t>J. Basanavičiaus g. 62, LT-41164 Biržai </w:t>
            </w:r>
          </w:p>
        </w:tc>
      </w:tr>
      <w:tr w:rsidR="00F912EE" w:rsidRPr="000C24AA" w14:paraId="4D2384DD" w14:textId="77777777" w:rsidTr="00D11426">
        <w:trPr>
          <w:trHeight w:val="284"/>
          <w:jc w:val="center"/>
        </w:trPr>
        <w:tc>
          <w:tcPr>
            <w:tcW w:w="554" w:type="dxa"/>
            <w:tcBorders>
              <w:top w:val="single" w:sz="4" w:space="0" w:color="auto"/>
              <w:left w:val="single" w:sz="4" w:space="0" w:color="auto"/>
              <w:bottom w:val="single" w:sz="4" w:space="0" w:color="auto"/>
              <w:right w:val="single" w:sz="4" w:space="0" w:color="auto"/>
            </w:tcBorders>
            <w:vAlign w:val="center"/>
          </w:tcPr>
          <w:p w14:paraId="6C17B54B" w14:textId="25B7B89E" w:rsidR="00F912EE" w:rsidRPr="000C24AA" w:rsidRDefault="00F912EE" w:rsidP="00F912EE">
            <w:pPr>
              <w:widowControl w:val="0"/>
              <w:suppressAutoHyphens/>
              <w:autoSpaceDN w:val="0"/>
              <w:jc w:val="center"/>
              <w:rPr>
                <w:rFonts w:ascii="Arial" w:eastAsia="SimSun" w:hAnsi="Arial" w:cs="Arial"/>
                <w:kern w:val="3"/>
                <w:sz w:val="20"/>
                <w:szCs w:val="20"/>
                <w:lang w:eastAsia="zh-CN" w:bidi="hi-IN"/>
              </w:rPr>
            </w:pPr>
            <w:r w:rsidRPr="000C24AA">
              <w:rPr>
                <w:rFonts w:ascii="Arial" w:eastAsia="SimSun" w:hAnsi="Arial" w:cs="Arial"/>
                <w:kern w:val="3"/>
                <w:sz w:val="20"/>
                <w:szCs w:val="20"/>
                <w:lang w:eastAsia="zh-CN" w:bidi="hi-IN"/>
              </w:rPr>
              <w:t>5</w:t>
            </w:r>
          </w:p>
        </w:tc>
        <w:tc>
          <w:tcPr>
            <w:tcW w:w="4119" w:type="dxa"/>
            <w:tcBorders>
              <w:top w:val="single" w:sz="4" w:space="0" w:color="auto"/>
              <w:left w:val="single" w:sz="4" w:space="0" w:color="auto"/>
              <w:bottom w:val="single" w:sz="4" w:space="0" w:color="auto"/>
              <w:right w:val="single" w:sz="4" w:space="0" w:color="auto"/>
            </w:tcBorders>
            <w:vAlign w:val="center"/>
          </w:tcPr>
          <w:p w14:paraId="6492DFBA" w14:textId="78ABC8AA" w:rsidR="00F912EE" w:rsidRPr="000C24AA" w:rsidRDefault="00F912EE" w:rsidP="00F912EE">
            <w:pPr>
              <w:widowControl w:val="0"/>
              <w:suppressAutoHyphens/>
              <w:autoSpaceDN w:val="0"/>
              <w:rPr>
                <w:rFonts w:ascii="Arial" w:eastAsia="SimSun" w:hAnsi="Arial" w:cs="Arial"/>
                <w:kern w:val="3"/>
                <w:sz w:val="20"/>
                <w:szCs w:val="20"/>
                <w:lang w:eastAsia="zh-CN" w:bidi="hi-IN"/>
              </w:rPr>
            </w:pPr>
            <w:r w:rsidRPr="000C24AA">
              <w:rPr>
                <w:rFonts w:ascii="Arial" w:eastAsia="SimSun" w:hAnsi="Arial" w:cs="Arial"/>
                <w:kern w:val="3"/>
                <w:sz w:val="20"/>
                <w:szCs w:val="20"/>
                <w:lang w:eastAsia="zh-CN" w:bidi="hi-IN"/>
              </w:rPr>
              <w:t>Druskininkų regioninis padalinys</w:t>
            </w:r>
          </w:p>
        </w:tc>
        <w:tc>
          <w:tcPr>
            <w:tcW w:w="4829" w:type="dxa"/>
            <w:tcBorders>
              <w:top w:val="single" w:sz="4" w:space="0" w:color="auto"/>
              <w:left w:val="single" w:sz="4" w:space="0" w:color="auto"/>
              <w:bottom w:val="single" w:sz="4" w:space="0" w:color="auto"/>
              <w:right w:val="single" w:sz="4" w:space="0" w:color="auto"/>
            </w:tcBorders>
            <w:vAlign w:val="center"/>
          </w:tcPr>
          <w:p w14:paraId="719DC88C" w14:textId="713E2541" w:rsidR="00F912EE" w:rsidRPr="000C24AA" w:rsidRDefault="00F912EE" w:rsidP="00F912EE">
            <w:pPr>
              <w:widowControl w:val="0"/>
              <w:suppressAutoHyphens/>
              <w:autoSpaceDN w:val="0"/>
              <w:rPr>
                <w:rFonts w:ascii="Arial" w:eastAsia="SimSun" w:hAnsi="Arial" w:cs="Arial"/>
                <w:color w:val="000000"/>
                <w:kern w:val="3"/>
                <w:sz w:val="20"/>
                <w:szCs w:val="20"/>
                <w:lang w:eastAsia="zh-CN" w:bidi="hi-IN"/>
              </w:rPr>
            </w:pPr>
            <w:r w:rsidRPr="000C24AA">
              <w:rPr>
                <w:rFonts w:ascii="Arial" w:hAnsi="Arial" w:cs="Arial"/>
                <w:sz w:val="20"/>
                <w:szCs w:val="20"/>
              </w:rPr>
              <w:t xml:space="preserve">M. K. </w:t>
            </w:r>
            <w:proofErr w:type="spellStart"/>
            <w:r w:rsidRPr="000C24AA">
              <w:rPr>
                <w:rFonts w:ascii="Arial" w:hAnsi="Arial" w:cs="Arial"/>
                <w:sz w:val="20"/>
                <w:szCs w:val="20"/>
              </w:rPr>
              <w:t>Čiurliono</w:t>
            </w:r>
            <w:proofErr w:type="spellEnd"/>
            <w:r w:rsidRPr="000C24AA">
              <w:rPr>
                <w:rFonts w:ascii="Arial" w:hAnsi="Arial" w:cs="Arial"/>
                <w:sz w:val="20"/>
                <w:szCs w:val="20"/>
              </w:rPr>
              <w:t xml:space="preserve"> g. 96</w:t>
            </w:r>
            <w:r w:rsidRPr="000C24AA">
              <w:rPr>
                <w:rFonts w:ascii="Arial" w:eastAsia="SimSun" w:hAnsi="Arial" w:cs="Arial"/>
                <w:color w:val="000000"/>
                <w:kern w:val="3"/>
                <w:sz w:val="20"/>
                <w:szCs w:val="20"/>
                <w:lang w:eastAsia="zh-CN" w:bidi="hi-IN"/>
              </w:rPr>
              <w:t xml:space="preserve">., Druskininkų raj. sav., </w:t>
            </w:r>
            <w:r w:rsidRPr="000C24AA">
              <w:rPr>
                <w:rFonts w:ascii="Arial" w:hAnsi="Arial" w:cs="Arial"/>
                <w:color w:val="000000"/>
                <w:sz w:val="20"/>
                <w:szCs w:val="20"/>
                <w:shd w:val="clear" w:color="auto" w:fill="FFFFFF"/>
              </w:rPr>
              <w:t>LT-66151 Druskininkai</w:t>
            </w:r>
          </w:p>
        </w:tc>
      </w:tr>
      <w:tr w:rsidR="00F912EE" w:rsidRPr="000C24AA" w14:paraId="59B0EB6F" w14:textId="77777777" w:rsidTr="00D11426">
        <w:trPr>
          <w:trHeight w:val="284"/>
          <w:jc w:val="center"/>
        </w:trPr>
        <w:tc>
          <w:tcPr>
            <w:tcW w:w="554" w:type="dxa"/>
            <w:tcBorders>
              <w:top w:val="single" w:sz="4" w:space="0" w:color="auto"/>
              <w:left w:val="single" w:sz="4" w:space="0" w:color="auto"/>
              <w:bottom w:val="single" w:sz="4" w:space="0" w:color="auto"/>
              <w:right w:val="single" w:sz="4" w:space="0" w:color="auto"/>
            </w:tcBorders>
            <w:vAlign w:val="center"/>
          </w:tcPr>
          <w:p w14:paraId="0B27F64A" w14:textId="14324697" w:rsidR="00F912EE" w:rsidRPr="000C24AA" w:rsidRDefault="00F912EE" w:rsidP="00F912EE">
            <w:pPr>
              <w:widowControl w:val="0"/>
              <w:suppressAutoHyphens/>
              <w:autoSpaceDN w:val="0"/>
              <w:jc w:val="center"/>
              <w:rPr>
                <w:rFonts w:ascii="Arial" w:eastAsia="SimSun" w:hAnsi="Arial" w:cs="Arial"/>
                <w:kern w:val="3"/>
                <w:sz w:val="20"/>
                <w:szCs w:val="20"/>
                <w:lang w:eastAsia="zh-CN" w:bidi="hi-IN"/>
              </w:rPr>
            </w:pPr>
            <w:r w:rsidRPr="000C24AA">
              <w:rPr>
                <w:rFonts w:ascii="Arial" w:eastAsia="SimSun" w:hAnsi="Arial" w:cs="Arial"/>
                <w:kern w:val="3"/>
                <w:sz w:val="20"/>
                <w:szCs w:val="20"/>
                <w:lang w:eastAsia="zh-CN" w:bidi="hi-IN"/>
              </w:rPr>
              <w:t>6</w:t>
            </w:r>
          </w:p>
        </w:tc>
        <w:tc>
          <w:tcPr>
            <w:tcW w:w="4119" w:type="dxa"/>
            <w:tcBorders>
              <w:top w:val="single" w:sz="4" w:space="0" w:color="auto"/>
              <w:left w:val="single" w:sz="4" w:space="0" w:color="auto"/>
              <w:bottom w:val="single" w:sz="4" w:space="0" w:color="auto"/>
              <w:right w:val="single" w:sz="4" w:space="0" w:color="auto"/>
            </w:tcBorders>
            <w:vAlign w:val="center"/>
            <w:hideMark/>
          </w:tcPr>
          <w:p w14:paraId="17202823" w14:textId="77777777" w:rsidR="00F912EE" w:rsidRPr="000C24AA" w:rsidRDefault="00F912EE" w:rsidP="00F912EE">
            <w:pPr>
              <w:widowControl w:val="0"/>
              <w:suppressAutoHyphens/>
              <w:autoSpaceDN w:val="0"/>
              <w:rPr>
                <w:rFonts w:ascii="Arial" w:eastAsia="SimSun" w:hAnsi="Arial" w:cs="Arial"/>
                <w:b/>
                <w:bCs/>
                <w:kern w:val="3"/>
                <w:sz w:val="20"/>
                <w:szCs w:val="20"/>
                <w:lang w:eastAsia="zh-CN" w:bidi="hi-IN"/>
              </w:rPr>
            </w:pPr>
            <w:r w:rsidRPr="000C24AA">
              <w:rPr>
                <w:rFonts w:ascii="Arial" w:eastAsia="SimSun" w:hAnsi="Arial" w:cs="Arial"/>
                <w:kern w:val="3"/>
                <w:sz w:val="20"/>
                <w:szCs w:val="20"/>
                <w:lang w:eastAsia="zh-CN" w:bidi="hi-IN"/>
              </w:rPr>
              <w:t>Dubravos regioninis padalinys</w:t>
            </w:r>
          </w:p>
        </w:tc>
        <w:tc>
          <w:tcPr>
            <w:tcW w:w="4829" w:type="dxa"/>
            <w:tcBorders>
              <w:top w:val="single" w:sz="4" w:space="0" w:color="auto"/>
              <w:left w:val="single" w:sz="4" w:space="0" w:color="auto"/>
              <w:bottom w:val="single" w:sz="4" w:space="0" w:color="auto"/>
              <w:right w:val="single" w:sz="4" w:space="0" w:color="auto"/>
            </w:tcBorders>
            <w:vAlign w:val="center"/>
            <w:hideMark/>
          </w:tcPr>
          <w:p w14:paraId="47B0837B" w14:textId="77777777" w:rsidR="00F912EE" w:rsidRPr="000C24AA" w:rsidRDefault="00F912EE" w:rsidP="00F912EE">
            <w:pPr>
              <w:widowControl w:val="0"/>
              <w:suppressAutoHyphens/>
              <w:autoSpaceDN w:val="0"/>
              <w:rPr>
                <w:rFonts w:ascii="Arial" w:eastAsia="SimSun" w:hAnsi="Arial" w:cs="Arial"/>
                <w:color w:val="000000"/>
                <w:kern w:val="3"/>
                <w:sz w:val="20"/>
                <w:szCs w:val="20"/>
                <w:lang w:eastAsia="zh-CN" w:bidi="hi-IN"/>
              </w:rPr>
            </w:pPr>
            <w:r w:rsidRPr="000C24AA">
              <w:rPr>
                <w:rFonts w:ascii="Arial" w:eastAsia="SimSun" w:hAnsi="Arial" w:cs="Arial"/>
                <w:color w:val="000000"/>
                <w:kern w:val="3"/>
                <w:sz w:val="20"/>
                <w:szCs w:val="20"/>
                <w:lang w:eastAsia="zh-CN" w:bidi="hi-IN"/>
              </w:rPr>
              <w:t>Liepų g. 12, Girionių km., LT-53102 Kauno r.</w:t>
            </w:r>
          </w:p>
        </w:tc>
      </w:tr>
      <w:tr w:rsidR="00F912EE" w:rsidRPr="000C24AA" w14:paraId="654F78C4" w14:textId="77777777" w:rsidTr="00D11426">
        <w:trPr>
          <w:trHeight w:val="284"/>
          <w:jc w:val="center"/>
        </w:trPr>
        <w:tc>
          <w:tcPr>
            <w:tcW w:w="554" w:type="dxa"/>
            <w:tcBorders>
              <w:top w:val="single" w:sz="4" w:space="0" w:color="auto"/>
              <w:left w:val="single" w:sz="4" w:space="0" w:color="auto"/>
              <w:bottom w:val="single" w:sz="4" w:space="0" w:color="auto"/>
              <w:right w:val="single" w:sz="4" w:space="0" w:color="auto"/>
            </w:tcBorders>
            <w:vAlign w:val="center"/>
          </w:tcPr>
          <w:p w14:paraId="7344F4C9" w14:textId="67CAC361" w:rsidR="00F912EE" w:rsidRPr="000C24AA" w:rsidRDefault="00F912EE" w:rsidP="00F912EE">
            <w:pPr>
              <w:widowControl w:val="0"/>
              <w:suppressAutoHyphens/>
              <w:autoSpaceDN w:val="0"/>
              <w:jc w:val="center"/>
              <w:rPr>
                <w:rFonts w:ascii="Arial" w:eastAsia="SimSun" w:hAnsi="Arial" w:cs="Arial"/>
                <w:kern w:val="3"/>
                <w:sz w:val="20"/>
                <w:szCs w:val="20"/>
                <w:lang w:eastAsia="zh-CN" w:bidi="hi-IN"/>
              </w:rPr>
            </w:pPr>
            <w:r w:rsidRPr="000C24AA">
              <w:rPr>
                <w:rFonts w:ascii="Arial" w:eastAsia="SimSun" w:hAnsi="Arial" w:cs="Arial"/>
                <w:kern w:val="3"/>
                <w:sz w:val="20"/>
                <w:szCs w:val="20"/>
                <w:lang w:eastAsia="zh-CN" w:bidi="hi-IN"/>
              </w:rPr>
              <w:t>7</w:t>
            </w:r>
          </w:p>
        </w:tc>
        <w:tc>
          <w:tcPr>
            <w:tcW w:w="4119" w:type="dxa"/>
            <w:tcBorders>
              <w:top w:val="single" w:sz="4" w:space="0" w:color="auto"/>
              <w:left w:val="single" w:sz="4" w:space="0" w:color="auto"/>
              <w:bottom w:val="single" w:sz="4" w:space="0" w:color="auto"/>
              <w:right w:val="single" w:sz="4" w:space="0" w:color="auto"/>
            </w:tcBorders>
            <w:vAlign w:val="center"/>
            <w:hideMark/>
          </w:tcPr>
          <w:p w14:paraId="376FBFB3" w14:textId="77777777" w:rsidR="00F912EE" w:rsidRPr="000C24AA" w:rsidRDefault="00F912EE" w:rsidP="00F912EE">
            <w:pPr>
              <w:widowControl w:val="0"/>
              <w:suppressAutoHyphens/>
              <w:autoSpaceDN w:val="0"/>
              <w:rPr>
                <w:rFonts w:ascii="Arial" w:eastAsia="SimSun" w:hAnsi="Arial" w:cs="Arial"/>
                <w:kern w:val="3"/>
                <w:sz w:val="20"/>
                <w:szCs w:val="20"/>
                <w:lang w:eastAsia="zh-CN" w:bidi="hi-IN"/>
              </w:rPr>
            </w:pPr>
            <w:r w:rsidRPr="000C24AA">
              <w:rPr>
                <w:rFonts w:ascii="Arial" w:eastAsia="SimSun" w:hAnsi="Arial" w:cs="Arial"/>
                <w:kern w:val="3"/>
                <w:sz w:val="20"/>
                <w:szCs w:val="20"/>
                <w:lang w:eastAsia="zh-CN" w:bidi="hi-IN"/>
              </w:rPr>
              <w:t>Ignalinos regioninis padalinys</w:t>
            </w:r>
          </w:p>
        </w:tc>
        <w:tc>
          <w:tcPr>
            <w:tcW w:w="4829" w:type="dxa"/>
            <w:tcBorders>
              <w:top w:val="single" w:sz="4" w:space="0" w:color="auto"/>
              <w:left w:val="single" w:sz="4" w:space="0" w:color="auto"/>
              <w:bottom w:val="single" w:sz="4" w:space="0" w:color="auto"/>
              <w:right w:val="single" w:sz="4" w:space="0" w:color="auto"/>
            </w:tcBorders>
            <w:vAlign w:val="center"/>
            <w:hideMark/>
          </w:tcPr>
          <w:p w14:paraId="551A1975" w14:textId="77777777" w:rsidR="00F912EE" w:rsidRPr="000C24AA" w:rsidRDefault="00F912EE" w:rsidP="00F912EE">
            <w:pPr>
              <w:widowControl w:val="0"/>
              <w:suppressAutoHyphens/>
              <w:autoSpaceDN w:val="0"/>
              <w:rPr>
                <w:rFonts w:ascii="Arial" w:eastAsia="SimSun" w:hAnsi="Arial" w:cs="Arial"/>
                <w:color w:val="000000"/>
                <w:kern w:val="3"/>
                <w:sz w:val="20"/>
                <w:szCs w:val="20"/>
                <w:lang w:eastAsia="zh-CN" w:bidi="hi-IN"/>
              </w:rPr>
            </w:pPr>
            <w:proofErr w:type="spellStart"/>
            <w:r w:rsidRPr="000C24AA">
              <w:rPr>
                <w:rFonts w:ascii="Arial" w:eastAsia="SimSun" w:hAnsi="Arial" w:cs="Arial"/>
                <w:color w:val="000000"/>
                <w:kern w:val="3"/>
                <w:sz w:val="20"/>
                <w:szCs w:val="20"/>
                <w:lang w:eastAsia="zh-CN" w:bidi="hi-IN"/>
              </w:rPr>
              <w:t>Ažušilės</w:t>
            </w:r>
            <w:proofErr w:type="spellEnd"/>
            <w:r w:rsidRPr="000C24AA">
              <w:rPr>
                <w:rFonts w:ascii="Arial" w:eastAsia="SimSun" w:hAnsi="Arial" w:cs="Arial"/>
                <w:color w:val="000000"/>
                <w:kern w:val="3"/>
                <w:sz w:val="20"/>
                <w:szCs w:val="20"/>
                <w:lang w:eastAsia="zh-CN" w:bidi="hi-IN"/>
              </w:rPr>
              <w:t xml:space="preserve"> g. 18, LT-30126 Ignalina </w:t>
            </w:r>
          </w:p>
        </w:tc>
      </w:tr>
      <w:tr w:rsidR="00F912EE" w:rsidRPr="000C24AA" w14:paraId="242921A1" w14:textId="77777777" w:rsidTr="00D11426">
        <w:trPr>
          <w:trHeight w:val="284"/>
          <w:jc w:val="center"/>
        </w:trPr>
        <w:tc>
          <w:tcPr>
            <w:tcW w:w="554" w:type="dxa"/>
            <w:tcBorders>
              <w:top w:val="single" w:sz="4" w:space="0" w:color="auto"/>
              <w:left w:val="single" w:sz="4" w:space="0" w:color="auto"/>
              <w:bottom w:val="single" w:sz="4" w:space="0" w:color="auto"/>
              <w:right w:val="single" w:sz="4" w:space="0" w:color="auto"/>
            </w:tcBorders>
            <w:vAlign w:val="center"/>
          </w:tcPr>
          <w:p w14:paraId="34D8DA2F" w14:textId="68B646BD" w:rsidR="00F912EE" w:rsidRPr="000C24AA" w:rsidRDefault="00F912EE" w:rsidP="00F912EE">
            <w:pPr>
              <w:widowControl w:val="0"/>
              <w:suppressAutoHyphens/>
              <w:autoSpaceDN w:val="0"/>
              <w:jc w:val="center"/>
              <w:rPr>
                <w:rFonts w:ascii="Arial" w:eastAsia="SimSun" w:hAnsi="Arial" w:cs="Arial"/>
                <w:kern w:val="3"/>
                <w:sz w:val="20"/>
                <w:szCs w:val="20"/>
                <w:lang w:eastAsia="zh-CN" w:bidi="hi-IN"/>
              </w:rPr>
            </w:pPr>
            <w:r w:rsidRPr="000C24AA">
              <w:rPr>
                <w:rFonts w:ascii="Arial" w:hAnsi="Arial" w:cs="Arial"/>
                <w:kern w:val="3"/>
                <w:sz w:val="20"/>
                <w:szCs w:val="20"/>
                <w:lang w:eastAsia="zh-CN" w:bidi="hi-IN"/>
              </w:rPr>
              <w:t>8</w:t>
            </w:r>
          </w:p>
        </w:tc>
        <w:tc>
          <w:tcPr>
            <w:tcW w:w="4119" w:type="dxa"/>
            <w:tcBorders>
              <w:top w:val="single" w:sz="4" w:space="0" w:color="auto"/>
              <w:left w:val="single" w:sz="4" w:space="0" w:color="auto"/>
              <w:bottom w:val="single" w:sz="4" w:space="0" w:color="auto"/>
              <w:right w:val="single" w:sz="4" w:space="0" w:color="auto"/>
            </w:tcBorders>
            <w:vAlign w:val="center"/>
            <w:hideMark/>
          </w:tcPr>
          <w:p w14:paraId="7E3714E3" w14:textId="77777777" w:rsidR="00F912EE" w:rsidRPr="000C24AA" w:rsidRDefault="00F912EE" w:rsidP="00F912EE">
            <w:pPr>
              <w:widowControl w:val="0"/>
              <w:suppressAutoHyphens/>
              <w:autoSpaceDN w:val="0"/>
              <w:rPr>
                <w:rFonts w:ascii="Arial" w:eastAsia="SimSun" w:hAnsi="Arial" w:cs="Arial"/>
                <w:b/>
                <w:bCs/>
                <w:kern w:val="3"/>
                <w:sz w:val="20"/>
                <w:szCs w:val="20"/>
                <w:lang w:eastAsia="zh-CN" w:bidi="hi-IN"/>
              </w:rPr>
            </w:pPr>
            <w:r w:rsidRPr="000C24AA">
              <w:rPr>
                <w:rFonts w:ascii="Arial" w:eastAsia="SimSun" w:hAnsi="Arial" w:cs="Arial"/>
                <w:kern w:val="3"/>
                <w:sz w:val="20"/>
                <w:szCs w:val="20"/>
                <w:lang w:eastAsia="zh-CN" w:bidi="hi-IN"/>
              </w:rPr>
              <w:t>Joniškio regioninis padalinys</w:t>
            </w:r>
          </w:p>
        </w:tc>
        <w:tc>
          <w:tcPr>
            <w:tcW w:w="4829" w:type="dxa"/>
            <w:tcBorders>
              <w:top w:val="single" w:sz="4" w:space="0" w:color="auto"/>
              <w:left w:val="single" w:sz="4" w:space="0" w:color="auto"/>
              <w:bottom w:val="single" w:sz="4" w:space="0" w:color="auto"/>
              <w:right w:val="single" w:sz="4" w:space="0" w:color="auto"/>
            </w:tcBorders>
            <w:vAlign w:val="center"/>
            <w:hideMark/>
          </w:tcPr>
          <w:p w14:paraId="2229442C" w14:textId="77777777" w:rsidR="00F912EE" w:rsidRPr="000C24AA" w:rsidRDefault="00F912EE" w:rsidP="00F912EE">
            <w:pPr>
              <w:widowControl w:val="0"/>
              <w:suppressAutoHyphens/>
              <w:autoSpaceDN w:val="0"/>
              <w:rPr>
                <w:rFonts w:ascii="Arial" w:eastAsia="SimSun" w:hAnsi="Arial" w:cs="Arial"/>
                <w:color w:val="000000"/>
                <w:kern w:val="3"/>
                <w:sz w:val="20"/>
                <w:szCs w:val="20"/>
                <w:lang w:eastAsia="zh-CN" w:bidi="hi-IN"/>
              </w:rPr>
            </w:pPr>
            <w:r w:rsidRPr="000C24AA">
              <w:rPr>
                <w:rFonts w:ascii="Arial" w:eastAsia="SimSun" w:hAnsi="Arial" w:cs="Arial"/>
                <w:color w:val="000000"/>
                <w:kern w:val="3"/>
                <w:sz w:val="20"/>
                <w:szCs w:val="20"/>
                <w:lang w:eastAsia="zh-CN" w:bidi="hi-IN"/>
              </w:rPr>
              <w:t>Urėdijos g. 1, Beržininkų k., LT-84193 Joniškio r.</w:t>
            </w:r>
          </w:p>
        </w:tc>
      </w:tr>
      <w:tr w:rsidR="00F912EE" w:rsidRPr="000C24AA" w14:paraId="2CD4F84C" w14:textId="77777777" w:rsidTr="00D11426">
        <w:trPr>
          <w:trHeight w:val="284"/>
          <w:jc w:val="center"/>
        </w:trPr>
        <w:tc>
          <w:tcPr>
            <w:tcW w:w="554" w:type="dxa"/>
            <w:tcBorders>
              <w:top w:val="single" w:sz="4" w:space="0" w:color="auto"/>
              <w:left w:val="single" w:sz="4" w:space="0" w:color="auto"/>
              <w:bottom w:val="single" w:sz="4" w:space="0" w:color="auto"/>
              <w:right w:val="single" w:sz="4" w:space="0" w:color="auto"/>
            </w:tcBorders>
            <w:vAlign w:val="center"/>
          </w:tcPr>
          <w:p w14:paraId="58FBE891" w14:textId="33C4AD15" w:rsidR="00F912EE" w:rsidRPr="000C24AA" w:rsidRDefault="00F912EE" w:rsidP="00F912EE">
            <w:pPr>
              <w:widowControl w:val="0"/>
              <w:tabs>
                <w:tab w:val="left" w:pos="993"/>
              </w:tabs>
              <w:suppressAutoHyphens/>
              <w:autoSpaceDN w:val="0"/>
              <w:ind w:right="-69"/>
              <w:jc w:val="center"/>
              <w:rPr>
                <w:rFonts w:ascii="Arial" w:hAnsi="Arial" w:cs="Arial"/>
                <w:kern w:val="3"/>
                <w:sz w:val="20"/>
                <w:szCs w:val="20"/>
                <w:lang w:eastAsia="zh-CN" w:bidi="hi-IN"/>
              </w:rPr>
            </w:pPr>
            <w:r w:rsidRPr="000C24AA">
              <w:rPr>
                <w:rFonts w:ascii="Arial" w:hAnsi="Arial" w:cs="Arial"/>
                <w:kern w:val="3"/>
                <w:sz w:val="20"/>
                <w:szCs w:val="20"/>
                <w:lang w:eastAsia="zh-CN" w:bidi="hi-IN"/>
              </w:rPr>
              <w:t>9</w:t>
            </w:r>
          </w:p>
        </w:tc>
        <w:tc>
          <w:tcPr>
            <w:tcW w:w="4119" w:type="dxa"/>
            <w:tcBorders>
              <w:top w:val="single" w:sz="4" w:space="0" w:color="auto"/>
              <w:left w:val="single" w:sz="4" w:space="0" w:color="auto"/>
              <w:bottom w:val="single" w:sz="4" w:space="0" w:color="auto"/>
              <w:right w:val="single" w:sz="4" w:space="0" w:color="auto"/>
            </w:tcBorders>
            <w:vAlign w:val="center"/>
            <w:hideMark/>
          </w:tcPr>
          <w:p w14:paraId="5315DCAA" w14:textId="77777777" w:rsidR="00F912EE" w:rsidRPr="000C24AA" w:rsidRDefault="00F912EE" w:rsidP="00F912EE">
            <w:pPr>
              <w:widowControl w:val="0"/>
              <w:suppressAutoHyphens/>
              <w:autoSpaceDN w:val="0"/>
              <w:rPr>
                <w:rFonts w:ascii="Arial" w:eastAsia="SimSun" w:hAnsi="Arial" w:cs="Arial"/>
                <w:b/>
                <w:bCs/>
                <w:kern w:val="3"/>
                <w:sz w:val="20"/>
                <w:szCs w:val="20"/>
                <w:lang w:eastAsia="zh-CN" w:bidi="hi-IN"/>
              </w:rPr>
            </w:pPr>
            <w:r w:rsidRPr="000C24AA">
              <w:rPr>
                <w:rFonts w:ascii="Arial" w:eastAsia="SimSun" w:hAnsi="Arial" w:cs="Arial"/>
                <w:kern w:val="3"/>
                <w:sz w:val="20"/>
                <w:szCs w:val="20"/>
                <w:lang w:eastAsia="zh-CN" w:bidi="hi-IN"/>
              </w:rPr>
              <w:t>Jurbarko regioninis padalinys</w:t>
            </w:r>
          </w:p>
        </w:tc>
        <w:tc>
          <w:tcPr>
            <w:tcW w:w="4829" w:type="dxa"/>
            <w:tcBorders>
              <w:top w:val="single" w:sz="4" w:space="0" w:color="auto"/>
              <w:left w:val="single" w:sz="4" w:space="0" w:color="auto"/>
              <w:bottom w:val="single" w:sz="4" w:space="0" w:color="auto"/>
              <w:right w:val="single" w:sz="4" w:space="0" w:color="auto"/>
            </w:tcBorders>
            <w:vAlign w:val="center"/>
            <w:hideMark/>
          </w:tcPr>
          <w:p w14:paraId="08BF455F" w14:textId="77777777" w:rsidR="00F912EE" w:rsidRPr="000C24AA" w:rsidRDefault="00F912EE" w:rsidP="00F912EE">
            <w:pPr>
              <w:widowControl w:val="0"/>
              <w:suppressAutoHyphens/>
              <w:autoSpaceDN w:val="0"/>
              <w:rPr>
                <w:rFonts w:ascii="Arial" w:eastAsia="SimSun" w:hAnsi="Arial" w:cs="Arial"/>
                <w:color w:val="000000"/>
                <w:kern w:val="3"/>
                <w:sz w:val="20"/>
                <w:szCs w:val="20"/>
                <w:lang w:eastAsia="zh-CN" w:bidi="hi-IN"/>
              </w:rPr>
            </w:pPr>
            <w:r w:rsidRPr="000C24AA">
              <w:rPr>
                <w:rFonts w:ascii="Arial" w:eastAsia="SimSun" w:hAnsi="Arial" w:cs="Arial"/>
                <w:color w:val="000000"/>
                <w:kern w:val="3"/>
                <w:sz w:val="20"/>
                <w:szCs w:val="20"/>
                <w:lang w:eastAsia="zh-CN" w:bidi="hi-IN"/>
              </w:rPr>
              <w:t>Miškininkų g. 5, LT-74212 Jurbarkas</w:t>
            </w:r>
          </w:p>
        </w:tc>
      </w:tr>
      <w:tr w:rsidR="00F912EE" w:rsidRPr="000C24AA" w14:paraId="42DE5CF2" w14:textId="77777777" w:rsidTr="00D11426">
        <w:trPr>
          <w:trHeight w:val="284"/>
          <w:jc w:val="center"/>
        </w:trPr>
        <w:tc>
          <w:tcPr>
            <w:tcW w:w="554" w:type="dxa"/>
            <w:tcBorders>
              <w:top w:val="single" w:sz="4" w:space="0" w:color="auto"/>
              <w:left w:val="single" w:sz="4" w:space="0" w:color="auto"/>
              <w:bottom w:val="single" w:sz="4" w:space="0" w:color="auto"/>
              <w:right w:val="single" w:sz="4" w:space="0" w:color="auto"/>
            </w:tcBorders>
            <w:vAlign w:val="center"/>
          </w:tcPr>
          <w:p w14:paraId="01464A97" w14:textId="1B30D21A" w:rsidR="00F912EE" w:rsidRPr="000C24AA" w:rsidRDefault="00F912EE" w:rsidP="00F912EE">
            <w:pPr>
              <w:widowControl w:val="0"/>
              <w:tabs>
                <w:tab w:val="left" w:pos="993"/>
              </w:tabs>
              <w:suppressAutoHyphens/>
              <w:autoSpaceDN w:val="0"/>
              <w:ind w:right="-69"/>
              <w:jc w:val="center"/>
              <w:rPr>
                <w:rFonts w:ascii="Arial" w:hAnsi="Arial" w:cs="Arial"/>
                <w:kern w:val="3"/>
                <w:sz w:val="20"/>
                <w:szCs w:val="20"/>
                <w:lang w:eastAsia="zh-CN" w:bidi="hi-IN"/>
              </w:rPr>
            </w:pPr>
            <w:r w:rsidRPr="000C24AA">
              <w:rPr>
                <w:rFonts w:ascii="Arial" w:hAnsi="Arial" w:cs="Arial"/>
                <w:kern w:val="3"/>
                <w:sz w:val="20"/>
                <w:szCs w:val="20"/>
                <w:lang w:eastAsia="zh-CN" w:bidi="hi-IN"/>
              </w:rPr>
              <w:t>10</w:t>
            </w:r>
          </w:p>
        </w:tc>
        <w:tc>
          <w:tcPr>
            <w:tcW w:w="4119" w:type="dxa"/>
            <w:tcBorders>
              <w:top w:val="single" w:sz="4" w:space="0" w:color="auto"/>
              <w:left w:val="single" w:sz="4" w:space="0" w:color="auto"/>
              <w:bottom w:val="single" w:sz="4" w:space="0" w:color="auto"/>
              <w:right w:val="single" w:sz="4" w:space="0" w:color="auto"/>
            </w:tcBorders>
            <w:vAlign w:val="center"/>
            <w:hideMark/>
          </w:tcPr>
          <w:p w14:paraId="00A82135" w14:textId="77777777" w:rsidR="00F912EE" w:rsidRPr="000C24AA" w:rsidRDefault="00F912EE" w:rsidP="00F912EE">
            <w:pPr>
              <w:widowControl w:val="0"/>
              <w:suppressAutoHyphens/>
              <w:autoSpaceDN w:val="0"/>
              <w:rPr>
                <w:rFonts w:ascii="Arial" w:eastAsia="SimSun" w:hAnsi="Arial" w:cs="Arial"/>
                <w:kern w:val="3"/>
                <w:sz w:val="20"/>
                <w:szCs w:val="20"/>
                <w:lang w:eastAsia="zh-CN" w:bidi="hi-IN"/>
              </w:rPr>
            </w:pPr>
            <w:r w:rsidRPr="000C24AA">
              <w:rPr>
                <w:rFonts w:ascii="Arial" w:eastAsia="SimSun" w:hAnsi="Arial" w:cs="Arial"/>
                <w:kern w:val="3"/>
                <w:sz w:val="20"/>
                <w:szCs w:val="20"/>
                <w:lang w:eastAsia="zh-CN" w:bidi="hi-IN"/>
              </w:rPr>
              <w:t>Kazlų Rūdos regioninis padalinys</w:t>
            </w:r>
          </w:p>
        </w:tc>
        <w:tc>
          <w:tcPr>
            <w:tcW w:w="4829" w:type="dxa"/>
            <w:tcBorders>
              <w:top w:val="single" w:sz="4" w:space="0" w:color="auto"/>
              <w:left w:val="single" w:sz="4" w:space="0" w:color="auto"/>
              <w:bottom w:val="single" w:sz="4" w:space="0" w:color="auto"/>
              <w:right w:val="single" w:sz="4" w:space="0" w:color="auto"/>
            </w:tcBorders>
            <w:vAlign w:val="center"/>
            <w:hideMark/>
          </w:tcPr>
          <w:p w14:paraId="4D0E9105" w14:textId="77777777" w:rsidR="00F912EE" w:rsidRPr="000C24AA" w:rsidRDefault="00F912EE" w:rsidP="00F912EE">
            <w:pPr>
              <w:widowControl w:val="0"/>
              <w:suppressAutoHyphens/>
              <w:autoSpaceDN w:val="0"/>
              <w:rPr>
                <w:rFonts w:ascii="Arial" w:eastAsia="SimSun" w:hAnsi="Arial" w:cs="Arial"/>
                <w:color w:val="000000"/>
                <w:kern w:val="3"/>
                <w:sz w:val="20"/>
                <w:szCs w:val="20"/>
                <w:lang w:eastAsia="zh-CN" w:bidi="hi-IN"/>
              </w:rPr>
            </w:pPr>
            <w:r w:rsidRPr="000C24AA">
              <w:rPr>
                <w:rFonts w:ascii="Arial" w:eastAsia="SimSun" w:hAnsi="Arial" w:cs="Arial"/>
                <w:color w:val="000000"/>
                <w:kern w:val="3"/>
                <w:sz w:val="20"/>
                <w:szCs w:val="20"/>
                <w:lang w:eastAsia="zh-CN" w:bidi="hi-IN"/>
              </w:rPr>
              <w:t>Miškininkų g. 1, LT-69421 Kazlų Rūda</w:t>
            </w:r>
          </w:p>
        </w:tc>
      </w:tr>
      <w:tr w:rsidR="00F912EE" w:rsidRPr="000C24AA" w14:paraId="1045D7FC" w14:textId="77777777" w:rsidTr="00D11426">
        <w:trPr>
          <w:trHeight w:val="284"/>
          <w:jc w:val="center"/>
        </w:trPr>
        <w:tc>
          <w:tcPr>
            <w:tcW w:w="554" w:type="dxa"/>
            <w:tcBorders>
              <w:top w:val="single" w:sz="4" w:space="0" w:color="auto"/>
              <w:left w:val="single" w:sz="4" w:space="0" w:color="auto"/>
              <w:bottom w:val="single" w:sz="4" w:space="0" w:color="auto"/>
              <w:right w:val="single" w:sz="4" w:space="0" w:color="auto"/>
            </w:tcBorders>
            <w:vAlign w:val="center"/>
          </w:tcPr>
          <w:p w14:paraId="67A07F43" w14:textId="3AF8F042" w:rsidR="00F912EE" w:rsidRPr="000C24AA" w:rsidRDefault="00F912EE" w:rsidP="00F912EE">
            <w:pPr>
              <w:widowControl w:val="0"/>
              <w:tabs>
                <w:tab w:val="left" w:pos="993"/>
              </w:tabs>
              <w:suppressAutoHyphens/>
              <w:autoSpaceDN w:val="0"/>
              <w:ind w:right="-69"/>
              <w:jc w:val="center"/>
              <w:rPr>
                <w:rFonts w:ascii="Arial" w:hAnsi="Arial" w:cs="Arial"/>
                <w:kern w:val="3"/>
                <w:sz w:val="20"/>
                <w:szCs w:val="20"/>
                <w:lang w:eastAsia="zh-CN" w:bidi="hi-IN"/>
              </w:rPr>
            </w:pPr>
            <w:r w:rsidRPr="000C24AA">
              <w:rPr>
                <w:rFonts w:ascii="Arial" w:hAnsi="Arial" w:cs="Arial"/>
                <w:kern w:val="3"/>
                <w:sz w:val="20"/>
                <w:szCs w:val="20"/>
                <w:lang w:eastAsia="zh-CN" w:bidi="hi-IN"/>
              </w:rPr>
              <w:t>11</w:t>
            </w:r>
          </w:p>
        </w:tc>
        <w:tc>
          <w:tcPr>
            <w:tcW w:w="4119" w:type="dxa"/>
            <w:tcBorders>
              <w:top w:val="single" w:sz="4" w:space="0" w:color="auto"/>
              <w:left w:val="single" w:sz="4" w:space="0" w:color="auto"/>
              <w:bottom w:val="single" w:sz="4" w:space="0" w:color="auto"/>
              <w:right w:val="single" w:sz="4" w:space="0" w:color="auto"/>
            </w:tcBorders>
            <w:vAlign w:val="center"/>
            <w:hideMark/>
          </w:tcPr>
          <w:p w14:paraId="133F14E5" w14:textId="77777777" w:rsidR="00F912EE" w:rsidRPr="000C24AA" w:rsidRDefault="00F912EE" w:rsidP="00F912EE">
            <w:pPr>
              <w:widowControl w:val="0"/>
              <w:suppressAutoHyphens/>
              <w:autoSpaceDN w:val="0"/>
              <w:rPr>
                <w:rFonts w:ascii="Arial" w:eastAsia="SimSun" w:hAnsi="Arial" w:cs="Arial"/>
                <w:bCs/>
                <w:kern w:val="3"/>
                <w:sz w:val="20"/>
                <w:szCs w:val="20"/>
                <w:lang w:eastAsia="zh-CN" w:bidi="hi-IN"/>
              </w:rPr>
            </w:pPr>
            <w:r w:rsidRPr="000C24AA">
              <w:rPr>
                <w:rFonts w:ascii="Arial" w:eastAsia="SimSun" w:hAnsi="Arial" w:cs="Arial"/>
                <w:kern w:val="3"/>
                <w:sz w:val="20"/>
                <w:szCs w:val="20"/>
                <w:lang w:eastAsia="zh-CN" w:bidi="hi-IN"/>
              </w:rPr>
              <w:t>Kretingos regioninis padalinys</w:t>
            </w:r>
          </w:p>
        </w:tc>
        <w:tc>
          <w:tcPr>
            <w:tcW w:w="4829" w:type="dxa"/>
            <w:tcBorders>
              <w:top w:val="single" w:sz="4" w:space="0" w:color="auto"/>
              <w:left w:val="single" w:sz="4" w:space="0" w:color="auto"/>
              <w:bottom w:val="single" w:sz="4" w:space="0" w:color="auto"/>
              <w:right w:val="single" w:sz="4" w:space="0" w:color="auto"/>
            </w:tcBorders>
            <w:vAlign w:val="center"/>
            <w:hideMark/>
          </w:tcPr>
          <w:p w14:paraId="761149B7" w14:textId="77777777" w:rsidR="00F912EE" w:rsidRPr="000C24AA" w:rsidRDefault="00F912EE" w:rsidP="00F912EE">
            <w:pPr>
              <w:widowControl w:val="0"/>
              <w:suppressAutoHyphens/>
              <w:autoSpaceDN w:val="0"/>
              <w:rPr>
                <w:rFonts w:ascii="Arial" w:eastAsia="SimSun" w:hAnsi="Arial" w:cs="Arial"/>
                <w:color w:val="000000"/>
                <w:kern w:val="3"/>
                <w:sz w:val="20"/>
                <w:szCs w:val="20"/>
                <w:lang w:eastAsia="zh-CN" w:bidi="hi-IN"/>
              </w:rPr>
            </w:pPr>
            <w:r w:rsidRPr="000C24AA">
              <w:rPr>
                <w:rFonts w:ascii="Arial" w:eastAsia="SimSun" w:hAnsi="Arial" w:cs="Arial"/>
                <w:color w:val="000000"/>
                <w:kern w:val="3"/>
                <w:sz w:val="20"/>
                <w:szCs w:val="20"/>
                <w:lang w:eastAsia="zh-CN" w:bidi="hi-IN"/>
              </w:rPr>
              <w:t>Savanorių g. 27, LT-97111 Kretinga </w:t>
            </w:r>
          </w:p>
        </w:tc>
      </w:tr>
      <w:tr w:rsidR="00F912EE" w:rsidRPr="000C24AA" w14:paraId="218B7801" w14:textId="77777777" w:rsidTr="00D11426">
        <w:trPr>
          <w:trHeight w:val="284"/>
          <w:jc w:val="center"/>
        </w:trPr>
        <w:tc>
          <w:tcPr>
            <w:tcW w:w="554" w:type="dxa"/>
            <w:tcBorders>
              <w:top w:val="single" w:sz="4" w:space="0" w:color="auto"/>
              <w:left w:val="single" w:sz="4" w:space="0" w:color="auto"/>
              <w:bottom w:val="single" w:sz="4" w:space="0" w:color="auto"/>
              <w:right w:val="single" w:sz="4" w:space="0" w:color="auto"/>
            </w:tcBorders>
            <w:vAlign w:val="center"/>
          </w:tcPr>
          <w:p w14:paraId="627BA49A" w14:textId="7B25F262" w:rsidR="00F912EE" w:rsidRPr="000C24AA" w:rsidRDefault="00F912EE" w:rsidP="00F912EE">
            <w:pPr>
              <w:widowControl w:val="0"/>
              <w:tabs>
                <w:tab w:val="left" w:pos="993"/>
              </w:tabs>
              <w:suppressAutoHyphens/>
              <w:autoSpaceDN w:val="0"/>
              <w:ind w:right="-69"/>
              <w:jc w:val="center"/>
              <w:rPr>
                <w:rFonts w:ascii="Arial" w:hAnsi="Arial" w:cs="Arial"/>
                <w:kern w:val="3"/>
                <w:sz w:val="20"/>
                <w:szCs w:val="20"/>
                <w:lang w:eastAsia="zh-CN" w:bidi="hi-IN"/>
              </w:rPr>
            </w:pPr>
            <w:r w:rsidRPr="000C24AA">
              <w:rPr>
                <w:rFonts w:ascii="Arial" w:hAnsi="Arial" w:cs="Arial"/>
                <w:kern w:val="3"/>
                <w:sz w:val="20"/>
                <w:szCs w:val="20"/>
                <w:lang w:eastAsia="zh-CN" w:bidi="hi-IN"/>
              </w:rPr>
              <w:t>12</w:t>
            </w:r>
          </w:p>
        </w:tc>
        <w:tc>
          <w:tcPr>
            <w:tcW w:w="4119" w:type="dxa"/>
            <w:tcBorders>
              <w:top w:val="single" w:sz="4" w:space="0" w:color="auto"/>
              <w:left w:val="single" w:sz="4" w:space="0" w:color="auto"/>
              <w:bottom w:val="single" w:sz="4" w:space="0" w:color="auto"/>
              <w:right w:val="single" w:sz="4" w:space="0" w:color="auto"/>
            </w:tcBorders>
            <w:vAlign w:val="center"/>
            <w:hideMark/>
          </w:tcPr>
          <w:p w14:paraId="3C66A1C7" w14:textId="77777777" w:rsidR="00F912EE" w:rsidRPr="000C24AA" w:rsidRDefault="00F912EE" w:rsidP="00F912EE">
            <w:pPr>
              <w:widowControl w:val="0"/>
              <w:suppressAutoHyphens/>
              <w:autoSpaceDN w:val="0"/>
              <w:rPr>
                <w:rFonts w:ascii="Arial" w:eastAsia="SimSun" w:hAnsi="Arial" w:cs="Arial"/>
                <w:bCs/>
                <w:kern w:val="3"/>
                <w:sz w:val="20"/>
                <w:szCs w:val="20"/>
                <w:lang w:eastAsia="zh-CN" w:bidi="hi-IN"/>
              </w:rPr>
            </w:pPr>
            <w:r w:rsidRPr="000C24AA">
              <w:rPr>
                <w:rFonts w:ascii="Arial" w:eastAsia="SimSun" w:hAnsi="Arial" w:cs="Arial"/>
                <w:kern w:val="3"/>
                <w:sz w:val="20"/>
                <w:szCs w:val="20"/>
                <w:lang w:eastAsia="zh-CN" w:bidi="hi-IN"/>
              </w:rPr>
              <w:t>Kuršėnų regioninis padalinys</w:t>
            </w:r>
          </w:p>
        </w:tc>
        <w:tc>
          <w:tcPr>
            <w:tcW w:w="4829" w:type="dxa"/>
            <w:tcBorders>
              <w:top w:val="single" w:sz="4" w:space="0" w:color="auto"/>
              <w:left w:val="single" w:sz="4" w:space="0" w:color="auto"/>
              <w:bottom w:val="single" w:sz="4" w:space="0" w:color="auto"/>
              <w:right w:val="single" w:sz="4" w:space="0" w:color="auto"/>
            </w:tcBorders>
            <w:vAlign w:val="center"/>
            <w:hideMark/>
          </w:tcPr>
          <w:p w14:paraId="48593678" w14:textId="77777777" w:rsidR="00F912EE" w:rsidRPr="000C24AA" w:rsidRDefault="00F912EE" w:rsidP="00F912EE">
            <w:pPr>
              <w:widowControl w:val="0"/>
              <w:suppressAutoHyphens/>
              <w:autoSpaceDN w:val="0"/>
              <w:rPr>
                <w:rFonts w:ascii="Arial" w:eastAsia="SimSun" w:hAnsi="Arial" w:cs="Arial"/>
                <w:color w:val="000000"/>
                <w:kern w:val="3"/>
                <w:sz w:val="20"/>
                <w:szCs w:val="20"/>
                <w:lang w:eastAsia="zh-CN" w:bidi="hi-IN"/>
              </w:rPr>
            </w:pPr>
            <w:r w:rsidRPr="000C24AA">
              <w:rPr>
                <w:rFonts w:ascii="Arial" w:eastAsia="SimSun" w:hAnsi="Arial" w:cs="Arial"/>
                <w:color w:val="000000"/>
                <w:kern w:val="3"/>
                <w:sz w:val="20"/>
                <w:szCs w:val="20"/>
                <w:lang w:eastAsia="zh-CN" w:bidi="hi-IN"/>
              </w:rPr>
              <w:t xml:space="preserve">Žalioji g. 2, LT-76319 </w:t>
            </w:r>
            <w:proofErr w:type="spellStart"/>
            <w:r w:rsidRPr="000C24AA">
              <w:rPr>
                <w:rFonts w:ascii="Arial" w:eastAsia="SimSun" w:hAnsi="Arial" w:cs="Arial"/>
                <w:color w:val="000000"/>
                <w:kern w:val="3"/>
                <w:sz w:val="20"/>
                <w:szCs w:val="20"/>
                <w:lang w:eastAsia="zh-CN" w:bidi="hi-IN"/>
              </w:rPr>
              <w:t>Toliočiai</w:t>
            </w:r>
            <w:proofErr w:type="spellEnd"/>
            <w:r w:rsidRPr="000C24AA">
              <w:rPr>
                <w:rFonts w:ascii="Arial" w:eastAsia="SimSun" w:hAnsi="Arial" w:cs="Arial"/>
                <w:color w:val="000000"/>
                <w:kern w:val="3"/>
                <w:sz w:val="20"/>
                <w:szCs w:val="20"/>
                <w:lang w:eastAsia="zh-CN" w:bidi="hi-IN"/>
              </w:rPr>
              <w:t>, Šiaulių r.</w:t>
            </w:r>
          </w:p>
        </w:tc>
      </w:tr>
      <w:tr w:rsidR="00F912EE" w:rsidRPr="000C24AA" w14:paraId="40584692" w14:textId="77777777" w:rsidTr="00D11426">
        <w:trPr>
          <w:trHeight w:val="284"/>
          <w:jc w:val="center"/>
        </w:trPr>
        <w:tc>
          <w:tcPr>
            <w:tcW w:w="554" w:type="dxa"/>
            <w:tcBorders>
              <w:top w:val="single" w:sz="4" w:space="0" w:color="auto"/>
              <w:left w:val="single" w:sz="4" w:space="0" w:color="auto"/>
              <w:bottom w:val="single" w:sz="4" w:space="0" w:color="auto"/>
              <w:right w:val="single" w:sz="4" w:space="0" w:color="auto"/>
            </w:tcBorders>
            <w:vAlign w:val="center"/>
          </w:tcPr>
          <w:p w14:paraId="7E87931B" w14:textId="79D094B5" w:rsidR="00F912EE" w:rsidRPr="000C24AA" w:rsidRDefault="00F912EE" w:rsidP="00F912EE">
            <w:pPr>
              <w:widowControl w:val="0"/>
              <w:tabs>
                <w:tab w:val="left" w:pos="993"/>
              </w:tabs>
              <w:suppressAutoHyphens/>
              <w:autoSpaceDN w:val="0"/>
              <w:ind w:right="-69"/>
              <w:jc w:val="center"/>
              <w:rPr>
                <w:rFonts w:ascii="Arial" w:hAnsi="Arial" w:cs="Arial"/>
                <w:kern w:val="3"/>
                <w:sz w:val="20"/>
                <w:szCs w:val="20"/>
                <w:lang w:eastAsia="zh-CN" w:bidi="hi-IN"/>
              </w:rPr>
            </w:pPr>
            <w:r w:rsidRPr="000C24AA">
              <w:rPr>
                <w:rFonts w:ascii="Arial" w:hAnsi="Arial" w:cs="Arial"/>
                <w:kern w:val="3"/>
                <w:sz w:val="20"/>
                <w:szCs w:val="20"/>
                <w:lang w:eastAsia="zh-CN" w:bidi="hi-IN"/>
              </w:rPr>
              <w:t>13</w:t>
            </w:r>
          </w:p>
        </w:tc>
        <w:tc>
          <w:tcPr>
            <w:tcW w:w="4119" w:type="dxa"/>
            <w:tcBorders>
              <w:top w:val="single" w:sz="4" w:space="0" w:color="auto"/>
              <w:left w:val="single" w:sz="4" w:space="0" w:color="auto"/>
              <w:bottom w:val="single" w:sz="4" w:space="0" w:color="auto"/>
              <w:right w:val="single" w:sz="4" w:space="0" w:color="auto"/>
            </w:tcBorders>
            <w:vAlign w:val="center"/>
            <w:hideMark/>
          </w:tcPr>
          <w:p w14:paraId="32235D5C" w14:textId="77777777" w:rsidR="00F912EE" w:rsidRPr="000C24AA" w:rsidRDefault="00F912EE" w:rsidP="00F912EE">
            <w:pPr>
              <w:widowControl w:val="0"/>
              <w:suppressAutoHyphens/>
              <w:autoSpaceDN w:val="0"/>
              <w:rPr>
                <w:rFonts w:ascii="Arial" w:eastAsia="SimSun" w:hAnsi="Arial" w:cs="Arial"/>
                <w:bCs/>
                <w:kern w:val="3"/>
                <w:sz w:val="20"/>
                <w:szCs w:val="20"/>
                <w:lang w:eastAsia="zh-CN" w:bidi="hi-IN"/>
              </w:rPr>
            </w:pPr>
            <w:r w:rsidRPr="000C24AA">
              <w:rPr>
                <w:rFonts w:ascii="Arial" w:eastAsia="SimSun" w:hAnsi="Arial" w:cs="Arial"/>
                <w:kern w:val="3"/>
                <w:sz w:val="20"/>
                <w:szCs w:val="20"/>
                <w:lang w:eastAsia="zh-CN" w:bidi="hi-IN"/>
              </w:rPr>
              <w:t>Mažeikių regioninis padalinys</w:t>
            </w:r>
          </w:p>
        </w:tc>
        <w:tc>
          <w:tcPr>
            <w:tcW w:w="4829" w:type="dxa"/>
            <w:tcBorders>
              <w:top w:val="single" w:sz="4" w:space="0" w:color="auto"/>
              <w:left w:val="single" w:sz="4" w:space="0" w:color="auto"/>
              <w:bottom w:val="single" w:sz="4" w:space="0" w:color="auto"/>
              <w:right w:val="single" w:sz="4" w:space="0" w:color="auto"/>
            </w:tcBorders>
            <w:vAlign w:val="center"/>
            <w:hideMark/>
          </w:tcPr>
          <w:p w14:paraId="11C1514A" w14:textId="77777777" w:rsidR="00F912EE" w:rsidRPr="000C24AA" w:rsidRDefault="00F912EE" w:rsidP="00F912EE">
            <w:pPr>
              <w:widowControl w:val="0"/>
              <w:suppressAutoHyphens/>
              <w:autoSpaceDN w:val="0"/>
              <w:rPr>
                <w:rFonts w:ascii="Arial" w:eastAsia="SimSun" w:hAnsi="Arial" w:cs="Arial"/>
                <w:color w:val="000000"/>
                <w:kern w:val="3"/>
                <w:sz w:val="20"/>
                <w:szCs w:val="20"/>
                <w:lang w:eastAsia="zh-CN" w:bidi="hi-IN"/>
              </w:rPr>
            </w:pPr>
            <w:proofErr w:type="spellStart"/>
            <w:r w:rsidRPr="000C24AA">
              <w:rPr>
                <w:rFonts w:ascii="Arial" w:eastAsia="SimSun" w:hAnsi="Arial" w:cs="Arial"/>
                <w:color w:val="000000"/>
                <w:kern w:val="3"/>
                <w:sz w:val="20"/>
                <w:szCs w:val="20"/>
                <w:lang w:eastAsia="zh-CN" w:bidi="hi-IN"/>
              </w:rPr>
              <w:t>Senkelio</w:t>
            </w:r>
            <w:proofErr w:type="spellEnd"/>
            <w:r w:rsidRPr="000C24AA">
              <w:rPr>
                <w:rFonts w:ascii="Arial" w:eastAsia="SimSun" w:hAnsi="Arial" w:cs="Arial"/>
                <w:color w:val="000000"/>
                <w:kern w:val="3"/>
                <w:sz w:val="20"/>
                <w:szCs w:val="20"/>
                <w:lang w:eastAsia="zh-CN" w:bidi="hi-IN"/>
              </w:rPr>
              <w:t xml:space="preserve"> g. 14, LT-89126 Mažeikiai</w:t>
            </w:r>
          </w:p>
        </w:tc>
      </w:tr>
      <w:tr w:rsidR="00F912EE" w:rsidRPr="000C24AA" w14:paraId="21AA4CB7" w14:textId="77777777" w:rsidTr="00D11426">
        <w:trPr>
          <w:trHeight w:val="284"/>
          <w:jc w:val="center"/>
        </w:trPr>
        <w:tc>
          <w:tcPr>
            <w:tcW w:w="554" w:type="dxa"/>
            <w:tcBorders>
              <w:top w:val="single" w:sz="4" w:space="0" w:color="auto"/>
              <w:left w:val="single" w:sz="4" w:space="0" w:color="auto"/>
              <w:bottom w:val="single" w:sz="4" w:space="0" w:color="auto"/>
              <w:right w:val="single" w:sz="4" w:space="0" w:color="auto"/>
            </w:tcBorders>
            <w:vAlign w:val="center"/>
          </w:tcPr>
          <w:p w14:paraId="15981BD8" w14:textId="51E5CE60" w:rsidR="00F912EE" w:rsidRPr="000C24AA" w:rsidRDefault="00F912EE" w:rsidP="00F912EE">
            <w:pPr>
              <w:widowControl w:val="0"/>
              <w:tabs>
                <w:tab w:val="left" w:pos="993"/>
              </w:tabs>
              <w:suppressAutoHyphens/>
              <w:autoSpaceDN w:val="0"/>
              <w:ind w:right="-69"/>
              <w:jc w:val="center"/>
              <w:rPr>
                <w:rFonts w:ascii="Arial" w:hAnsi="Arial" w:cs="Arial"/>
                <w:kern w:val="3"/>
                <w:sz w:val="20"/>
                <w:szCs w:val="20"/>
                <w:lang w:eastAsia="zh-CN" w:bidi="hi-IN"/>
              </w:rPr>
            </w:pPr>
            <w:r w:rsidRPr="000C24AA">
              <w:rPr>
                <w:rFonts w:ascii="Arial" w:hAnsi="Arial" w:cs="Arial"/>
                <w:kern w:val="3"/>
                <w:sz w:val="20"/>
                <w:szCs w:val="20"/>
                <w:lang w:eastAsia="zh-CN" w:bidi="hi-IN"/>
              </w:rPr>
              <w:t>14</w:t>
            </w:r>
          </w:p>
        </w:tc>
        <w:tc>
          <w:tcPr>
            <w:tcW w:w="4119" w:type="dxa"/>
            <w:tcBorders>
              <w:top w:val="single" w:sz="4" w:space="0" w:color="auto"/>
              <w:left w:val="single" w:sz="4" w:space="0" w:color="auto"/>
              <w:bottom w:val="single" w:sz="4" w:space="0" w:color="auto"/>
              <w:right w:val="single" w:sz="4" w:space="0" w:color="auto"/>
            </w:tcBorders>
            <w:vAlign w:val="center"/>
            <w:hideMark/>
          </w:tcPr>
          <w:p w14:paraId="0770E7EB" w14:textId="77777777" w:rsidR="00F912EE" w:rsidRPr="000C24AA" w:rsidRDefault="00F912EE" w:rsidP="00F912EE">
            <w:pPr>
              <w:widowControl w:val="0"/>
              <w:suppressAutoHyphens/>
              <w:autoSpaceDN w:val="0"/>
              <w:rPr>
                <w:rFonts w:ascii="Arial" w:eastAsia="SimSun" w:hAnsi="Arial" w:cs="Arial"/>
                <w:bCs/>
                <w:kern w:val="3"/>
                <w:sz w:val="20"/>
                <w:szCs w:val="20"/>
                <w:lang w:eastAsia="zh-CN" w:bidi="hi-IN"/>
              </w:rPr>
            </w:pPr>
            <w:r w:rsidRPr="000C24AA">
              <w:rPr>
                <w:rFonts w:ascii="Arial" w:eastAsia="SimSun" w:hAnsi="Arial" w:cs="Arial"/>
                <w:kern w:val="3"/>
                <w:sz w:val="20"/>
                <w:szCs w:val="20"/>
                <w:lang w:eastAsia="zh-CN" w:bidi="hi-IN"/>
              </w:rPr>
              <w:t>Nemenčinės regioninis padalinys</w:t>
            </w:r>
          </w:p>
        </w:tc>
        <w:tc>
          <w:tcPr>
            <w:tcW w:w="4829" w:type="dxa"/>
            <w:tcBorders>
              <w:top w:val="single" w:sz="4" w:space="0" w:color="auto"/>
              <w:left w:val="single" w:sz="4" w:space="0" w:color="auto"/>
              <w:bottom w:val="single" w:sz="4" w:space="0" w:color="auto"/>
              <w:right w:val="single" w:sz="4" w:space="0" w:color="auto"/>
            </w:tcBorders>
            <w:vAlign w:val="center"/>
            <w:hideMark/>
          </w:tcPr>
          <w:p w14:paraId="117DC990" w14:textId="77777777" w:rsidR="00F912EE" w:rsidRPr="000C24AA" w:rsidRDefault="00F912EE" w:rsidP="00F912EE">
            <w:pPr>
              <w:widowControl w:val="0"/>
              <w:suppressAutoHyphens/>
              <w:autoSpaceDN w:val="0"/>
              <w:rPr>
                <w:rFonts w:ascii="Arial" w:eastAsia="SimSun" w:hAnsi="Arial" w:cs="Arial"/>
                <w:color w:val="000000"/>
                <w:kern w:val="3"/>
                <w:sz w:val="20"/>
                <w:szCs w:val="20"/>
                <w:lang w:eastAsia="zh-CN" w:bidi="hi-IN"/>
              </w:rPr>
            </w:pPr>
            <w:r w:rsidRPr="000C24AA">
              <w:rPr>
                <w:rFonts w:ascii="Arial" w:eastAsia="SimSun" w:hAnsi="Arial" w:cs="Arial"/>
                <w:color w:val="000000"/>
                <w:kern w:val="3"/>
                <w:sz w:val="20"/>
                <w:szCs w:val="20"/>
                <w:lang w:eastAsia="zh-CN" w:bidi="hi-IN"/>
              </w:rPr>
              <w:t>Vilniaus g. 22, Mickūnų mstl., Mickūnų sen., LT-13116 Vilniaus r. sav.</w:t>
            </w:r>
          </w:p>
        </w:tc>
      </w:tr>
      <w:tr w:rsidR="00F912EE" w:rsidRPr="000C24AA" w14:paraId="08E16E3F" w14:textId="77777777" w:rsidTr="00D11426">
        <w:trPr>
          <w:trHeight w:val="284"/>
          <w:jc w:val="center"/>
        </w:trPr>
        <w:tc>
          <w:tcPr>
            <w:tcW w:w="554" w:type="dxa"/>
            <w:tcBorders>
              <w:top w:val="single" w:sz="4" w:space="0" w:color="auto"/>
              <w:left w:val="single" w:sz="4" w:space="0" w:color="auto"/>
              <w:bottom w:val="single" w:sz="4" w:space="0" w:color="auto"/>
              <w:right w:val="single" w:sz="4" w:space="0" w:color="auto"/>
            </w:tcBorders>
            <w:vAlign w:val="center"/>
          </w:tcPr>
          <w:p w14:paraId="1D4DD330" w14:textId="782B24FE" w:rsidR="00F912EE" w:rsidRPr="000C24AA" w:rsidRDefault="00F912EE" w:rsidP="00F912EE">
            <w:pPr>
              <w:widowControl w:val="0"/>
              <w:tabs>
                <w:tab w:val="left" w:pos="993"/>
              </w:tabs>
              <w:suppressAutoHyphens/>
              <w:autoSpaceDN w:val="0"/>
              <w:ind w:right="-69"/>
              <w:jc w:val="center"/>
              <w:rPr>
                <w:rFonts w:ascii="Arial" w:hAnsi="Arial" w:cs="Arial"/>
                <w:kern w:val="3"/>
                <w:sz w:val="20"/>
                <w:szCs w:val="20"/>
                <w:lang w:eastAsia="zh-CN" w:bidi="hi-IN"/>
              </w:rPr>
            </w:pPr>
            <w:r w:rsidRPr="000C24AA">
              <w:rPr>
                <w:rFonts w:ascii="Arial" w:hAnsi="Arial" w:cs="Arial"/>
                <w:kern w:val="3"/>
                <w:sz w:val="20"/>
                <w:szCs w:val="20"/>
                <w:lang w:eastAsia="zh-CN" w:bidi="hi-IN"/>
              </w:rPr>
              <w:t>15</w:t>
            </w:r>
          </w:p>
        </w:tc>
        <w:tc>
          <w:tcPr>
            <w:tcW w:w="4119" w:type="dxa"/>
            <w:tcBorders>
              <w:top w:val="single" w:sz="4" w:space="0" w:color="auto"/>
              <w:left w:val="single" w:sz="4" w:space="0" w:color="auto"/>
              <w:bottom w:val="single" w:sz="4" w:space="0" w:color="auto"/>
              <w:right w:val="single" w:sz="4" w:space="0" w:color="auto"/>
            </w:tcBorders>
            <w:vAlign w:val="center"/>
            <w:hideMark/>
          </w:tcPr>
          <w:p w14:paraId="4DAB8F96" w14:textId="77777777" w:rsidR="00F912EE" w:rsidRPr="000C24AA" w:rsidRDefault="00F912EE" w:rsidP="00F912EE">
            <w:pPr>
              <w:widowControl w:val="0"/>
              <w:suppressAutoHyphens/>
              <w:autoSpaceDN w:val="0"/>
              <w:rPr>
                <w:rFonts w:ascii="Arial" w:eastAsia="SimSun" w:hAnsi="Arial" w:cs="Arial"/>
                <w:bCs/>
                <w:kern w:val="3"/>
                <w:sz w:val="20"/>
                <w:szCs w:val="20"/>
                <w:lang w:eastAsia="zh-CN" w:bidi="hi-IN"/>
              </w:rPr>
            </w:pPr>
            <w:r w:rsidRPr="000C24AA">
              <w:rPr>
                <w:rFonts w:ascii="Arial" w:eastAsia="SimSun" w:hAnsi="Arial" w:cs="Arial"/>
                <w:kern w:val="3"/>
                <w:sz w:val="20"/>
                <w:szCs w:val="20"/>
                <w:lang w:eastAsia="zh-CN" w:bidi="hi-IN"/>
              </w:rPr>
              <w:t>Panevėžio regioninis padalinys</w:t>
            </w:r>
          </w:p>
        </w:tc>
        <w:tc>
          <w:tcPr>
            <w:tcW w:w="4829" w:type="dxa"/>
            <w:tcBorders>
              <w:top w:val="single" w:sz="4" w:space="0" w:color="auto"/>
              <w:left w:val="single" w:sz="4" w:space="0" w:color="auto"/>
              <w:bottom w:val="single" w:sz="4" w:space="0" w:color="auto"/>
              <w:right w:val="single" w:sz="4" w:space="0" w:color="auto"/>
            </w:tcBorders>
            <w:vAlign w:val="center"/>
            <w:hideMark/>
          </w:tcPr>
          <w:p w14:paraId="49B03B58" w14:textId="77777777" w:rsidR="00F912EE" w:rsidRPr="000C24AA" w:rsidRDefault="00F912EE" w:rsidP="00F912EE">
            <w:pPr>
              <w:widowControl w:val="0"/>
              <w:suppressAutoHyphens/>
              <w:autoSpaceDN w:val="0"/>
              <w:rPr>
                <w:rFonts w:ascii="Arial" w:eastAsia="SimSun" w:hAnsi="Arial" w:cs="Arial"/>
                <w:color w:val="000000"/>
                <w:kern w:val="3"/>
                <w:sz w:val="20"/>
                <w:szCs w:val="20"/>
                <w:lang w:eastAsia="zh-CN" w:bidi="hi-IN"/>
              </w:rPr>
            </w:pPr>
            <w:r w:rsidRPr="000C24AA">
              <w:rPr>
                <w:rFonts w:ascii="Arial" w:eastAsia="SimSun" w:hAnsi="Arial" w:cs="Arial"/>
                <w:color w:val="000000"/>
                <w:kern w:val="3"/>
                <w:sz w:val="20"/>
                <w:szCs w:val="20"/>
                <w:lang w:eastAsia="zh-CN" w:bidi="hi-IN"/>
              </w:rPr>
              <w:t>Parko g. 32, LT-37188, Panevėžys</w:t>
            </w:r>
          </w:p>
        </w:tc>
      </w:tr>
      <w:tr w:rsidR="00F912EE" w:rsidRPr="000C24AA" w14:paraId="5ACC99AA" w14:textId="77777777" w:rsidTr="00D11426">
        <w:trPr>
          <w:trHeight w:val="284"/>
          <w:jc w:val="center"/>
        </w:trPr>
        <w:tc>
          <w:tcPr>
            <w:tcW w:w="554" w:type="dxa"/>
            <w:tcBorders>
              <w:top w:val="single" w:sz="4" w:space="0" w:color="auto"/>
              <w:left w:val="single" w:sz="4" w:space="0" w:color="auto"/>
              <w:bottom w:val="single" w:sz="4" w:space="0" w:color="auto"/>
              <w:right w:val="single" w:sz="4" w:space="0" w:color="auto"/>
            </w:tcBorders>
            <w:vAlign w:val="center"/>
          </w:tcPr>
          <w:p w14:paraId="4B4F211B" w14:textId="2A372899" w:rsidR="00F912EE" w:rsidRPr="000C24AA" w:rsidRDefault="00F912EE" w:rsidP="00F912EE">
            <w:pPr>
              <w:widowControl w:val="0"/>
              <w:tabs>
                <w:tab w:val="left" w:pos="993"/>
              </w:tabs>
              <w:suppressAutoHyphens/>
              <w:autoSpaceDN w:val="0"/>
              <w:ind w:right="-69"/>
              <w:jc w:val="center"/>
              <w:rPr>
                <w:rFonts w:ascii="Arial" w:hAnsi="Arial" w:cs="Arial"/>
                <w:kern w:val="3"/>
                <w:sz w:val="20"/>
                <w:szCs w:val="20"/>
                <w:lang w:eastAsia="zh-CN" w:bidi="hi-IN"/>
              </w:rPr>
            </w:pPr>
            <w:r w:rsidRPr="000C24AA">
              <w:rPr>
                <w:rFonts w:ascii="Arial" w:hAnsi="Arial" w:cs="Arial"/>
                <w:kern w:val="3"/>
                <w:sz w:val="20"/>
                <w:szCs w:val="20"/>
                <w:lang w:eastAsia="zh-CN" w:bidi="hi-IN"/>
              </w:rPr>
              <w:t>16</w:t>
            </w:r>
          </w:p>
        </w:tc>
        <w:tc>
          <w:tcPr>
            <w:tcW w:w="4119" w:type="dxa"/>
            <w:tcBorders>
              <w:top w:val="single" w:sz="4" w:space="0" w:color="auto"/>
              <w:left w:val="single" w:sz="4" w:space="0" w:color="auto"/>
              <w:bottom w:val="single" w:sz="4" w:space="0" w:color="auto"/>
              <w:right w:val="single" w:sz="4" w:space="0" w:color="auto"/>
            </w:tcBorders>
            <w:vAlign w:val="center"/>
            <w:hideMark/>
          </w:tcPr>
          <w:p w14:paraId="35B5E7D2" w14:textId="77777777" w:rsidR="00F912EE" w:rsidRPr="000C24AA" w:rsidRDefault="00F912EE" w:rsidP="00F912EE">
            <w:pPr>
              <w:widowControl w:val="0"/>
              <w:suppressAutoHyphens/>
              <w:autoSpaceDN w:val="0"/>
              <w:rPr>
                <w:rFonts w:ascii="Arial" w:eastAsia="SimSun" w:hAnsi="Arial" w:cs="Arial"/>
                <w:bCs/>
                <w:kern w:val="3"/>
                <w:sz w:val="20"/>
                <w:szCs w:val="20"/>
                <w:lang w:eastAsia="zh-CN" w:bidi="hi-IN"/>
              </w:rPr>
            </w:pPr>
            <w:r w:rsidRPr="000C24AA">
              <w:rPr>
                <w:rFonts w:ascii="Arial" w:eastAsia="SimSun" w:hAnsi="Arial" w:cs="Arial"/>
                <w:kern w:val="3"/>
                <w:sz w:val="20"/>
                <w:szCs w:val="20"/>
                <w:lang w:eastAsia="zh-CN" w:bidi="hi-IN"/>
              </w:rPr>
              <w:t>Prienų regioninis padalinys</w:t>
            </w:r>
          </w:p>
        </w:tc>
        <w:tc>
          <w:tcPr>
            <w:tcW w:w="4829" w:type="dxa"/>
            <w:tcBorders>
              <w:top w:val="single" w:sz="4" w:space="0" w:color="auto"/>
              <w:left w:val="single" w:sz="4" w:space="0" w:color="auto"/>
              <w:bottom w:val="single" w:sz="4" w:space="0" w:color="auto"/>
              <w:right w:val="single" w:sz="4" w:space="0" w:color="auto"/>
            </w:tcBorders>
            <w:vAlign w:val="center"/>
            <w:hideMark/>
          </w:tcPr>
          <w:p w14:paraId="1E8B230E" w14:textId="77777777" w:rsidR="00F912EE" w:rsidRPr="000C24AA" w:rsidRDefault="00F912EE" w:rsidP="00F912EE">
            <w:pPr>
              <w:widowControl w:val="0"/>
              <w:suppressAutoHyphens/>
              <w:autoSpaceDN w:val="0"/>
              <w:rPr>
                <w:rFonts w:ascii="Arial" w:eastAsia="SimSun" w:hAnsi="Arial" w:cs="Arial"/>
                <w:color w:val="000000"/>
                <w:kern w:val="3"/>
                <w:sz w:val="20"/>
                <w:szCs w:val="20"/>
                <w:lang w:eastAsia="zh-CN" w:bidi="hi-IN"/>
              </w:rPr>
            </w:pPr>
            <w:r w:rsidRPr="000C24AA">
              <w:rPr>
                <w:rFonts w:ascii="Arial" w:eastAsia="SimSun" w:hAnsi="Arial" w:cs="Arial"/>
                <w:color w:val="000000"/>
                <w:kern w:val="3"/>
                <w:sz w:val="20"/>
                <w:szCs w:val="20"/>
                <w:lang w:eastAsia="zh-CN" w:bidi="hi-IN"/>
              </w:rPr>
              <w:t xml:space="preserve">Miškininkų g. 2, </w:t>
            </w:r>
            <w:proofErr w:type="spellStart"/>
            <w:r w:rsidRPr="000C24AA">
              <w:rPr>
                <w:rFonts w:ascii="Arial" w:eastAsia="SimSun" w:hAnsi="Arial" w:cs="Arial"/>
                <w:color w:val="000000"/>
                <w:kern w:val="3"/>
                <w:sz w:val="20"/>
                <w:szCs w:val="20"/>
                <w:lang w:eastAsia="zh-CN" w:bidi="hi-IN"/>
              </w:rPr>
              <w:t>Ignacavos</w:t>
            </w:r>
            <w:proofErr w:type="spellEnd"/>
            <w:r w:rsidRPr="000C24AA">
              <w:rPr>
                <w:rFonts w:ascii="Arial" w:eastAsia="SimSun" w:hAnsi="Arial" w:cs="Arial"/>
                <w:color w:val="000000"/>
                <w:kern w:val="3"/>
                <w:sz w:val="20"/>
                <w:szCs w:val="20"/>
                <w:lang w:eastAsia="zh-CN" w:bidi="hi-IN"/>
              </w:rPr>
              <w:t xml:space="preserve"> k., LT-59149 Prienų r.</w:t>
            </w:r>
          </w:p>
        </w:tc>
      </w:tr>
      <w:tr w:rsidR="00F912EE" w:rsidRPr="000C24AA" w14:paraId="6792D51D" w14:textId="77777777" w:rsidTr="00D11426">
        <w:trPr>
          <w:trHeight w:val="284"/>
          <w:jc w:val="center"/>
        </w:trPr>
        <w:tc>
          <w:tcPr>
            <w:tcW w:w="554" w:type="dxa"/>
            <w:tcBorders>
              <w:top w:val="single" w:sz="4" w:space="0" w:color="auto"/>
              <w:left w:val="single" w:sz="4" w:space="0" w:color="auto"/>
              <w:bottom w:val="single" w:sz="4" w:space="0" w:color="auto"/>
              <w:right w:val="single" w:sz="4" w:space="0" w:color="auto"/>
            </w:tcBorders>
            <w:vAlign w:val="center"/>
          </w:tcPr>
          <w:p w14:paraId="762FF6D5" w14:textId="211D4708" w:rsidR="00F912EE" w:rsidRPr="000C24AA" w:rsidRDefault="00F912EE" w:rsidP="00F912EE">
            <w:pPr>
              <w:widowControl w:val="0"/>
              <w:tabs>
                <w:tab w:val="left" w:pos="993"/>
              </w:tabs>
              <w:suppressAutoHyphens/>
              <w:autoSpaceDN w:val="0"/>
              <w:ind w:right="-69"/>
              <w:jc w:val="center"/>
              <w:rPr>
                <w:rFonts w:ascii="Arial" w:hAnsi="Arial" w:cs="Arial"/>
                <w:kern w:val="3"/>
                <w:sz w:val="20"/>
                <w:szCs w:val="20"/>
                <w:lang w:eastAsia="zh-CN" w:bidi="hi-IN"/>
              </w:rPr>
            </w:pPr>
            <w:r w:rsidRPr="000C24AA">
              <w:rPr>
                <w:rFonts w:ascii="Arial" w:hAnsi="Arial" w:cs="Arial"/>
                <w:kern w:val="3"/>
                <w:sz w:val="20"/>
                <w:szCs w:val="20"/>
                <w:lang w:eastAsia="zh-CN" w:bidi="hi-IN"/>
              </w:rPr>
              <w:t>17</w:t>
            </w:r>
          </w:p>
        </w:tc>
        <w:tc>
          <w:tcPr>
            <w:tcW w:w="4119" w:type="dxa"/>
            <w:tcBorders>
              <w:top w:val="single" w:sz="4" w:space="0" w:color="auto"/>
              <w:left w:val="single" w:sz="4" w:space="0" w:color="auto"/>
              <w:bottom w:val="single" w:sz="4" w:space="0" w:color="auto"/>
              <w:right w:val="single" w:sz="4" w:space="0" w:color="auto"/>
            </w:tcBorders>
            <w:vAlign w:val="center"/>
            <w:hideMark/>
          </w:tcPr>
          <w:p w14:paraId="291D2EAF" w14:textId="77777777" w:rsidR="00F912EE" w:rsidRPr="000C24AA" w:rsidRDefault="00F912EE" w:rsidP="00F912EE">
            <w:pPr>
              <w:widowControl w:val="0"/>
              <w:suppressAutoHyphens/>
              <w:autoSpaceDN w:val="0"/>
              <w:rPr>
                <w:rFonts w:ascii="Arial" w:eastAsia="SimSun" w:hAnsi="Arial" w:cs="Arial"/>
                <w:bCs/>
                <w:kern w:val="3"/>
                <w:sz w:val="20"/>
                <w:szCs w:val="20"/>
                <w:lang w:eastAsia="zh-CN" w:bidi="hi-IN"/>
              </w:rPr>
            </w:pPr>
            <w:r w:rsidRPr="000C24AA">
              <w:rPr>
                <w:rFonts w:ascii="Arial" w:eastAsia="SimSun" w:hAnsi="Arial" w:cs="Arial"/>
                <w:kern w:val="3"/>
                <w:sz w:val="20"/>
                <w:szCs w:val="20"/>
                <w:lang w:eastAsia="zh-CN" w:bidi="hi-IN"/>
              </w:rPr>
              <w:t>Radviliškio regioninis padalinys</w:t>
            </w:r>
          </w:p>
        </w:tc>
        <w:tc>
          <w:tcPr>
            <w:tcW w:w="4829" w:type="dxa"/>
            <w:tcBorders>
              <w:top w:val="single" w:sz="4" w:space="0" w:color="auto"/>
              <w:left w:val="single" w:sz="4" w:space="0" w:color="auto"/>
              <w:bottom w:val="single" w:sz="4" w:space="0" w:color="auto"/>
              <w:right w:val="single" w:sz="4" w:space="0" w:color="auto"/>
            </w:tcBorders>
            <w:vAlign w:val="center"/>
            <w:hideMark/>
          </w:tcPr>
          <w:p w14:paraId="5F94B93A" w14:textId="77777777" w:rsidR="00F912EE" w:rsidRPr="000C24AA" w:rsidRDefault="00F912EE" w:rsidP="00F912EE">
            <w:pPr>
              <w:widowControl w:val="0"/>
              <w:suppressAutoHyphens/>
              <w:autoSpaceDN w:val="0"/>
              <w:rPr>
                <w:rFonts w:ascii="Arial" w:eastAsia="SimSun" w:hAnsi="Arial" w:cs="Arial"/>
                <w:color w:val="000000"/>
                <w:kern w:val="3"/>
                <w:sz w:val="20"/>
                <w:szCs w:val="20"/>
                <w:lang w:eastAsia="zh-CN" w:bidi="hi-IN"/>
              </w:rPr>
            </w:pPr>
            <w:r w:rsidRPr="000C24AA">
              <w:rPr>
                <w:rFonts w:ascii="Arial" w:eastAsia="SimSun" w:hAnsi="Arial" w:cs="Arial"/>
                <w:color w:val="000000"/>
                <w:kern w:val="3"/>
                <w:sz w:val="20"/>
                <w:szCs w:val="20"/>
                <w:lang w:eastAsia="zh-CN" w:bidi="hi-IN"/>
              </w:rPr>
              <w:t>Šiaulių g. 31, LT-82142 Radviliškis</w:t>
            </w:r>
          </w:p>
        </w:tc>
      </w:tr>
      <w:tr w:rsidR="00F912EE" w:rsidRPr="000C24AA" w14:paraId="57C7D058" w14:textId="77777777" w:rsidTr="00D11426">
        <w:trPr>
          <w:trHeight w:val="284"/>
          <w:jc w:val="center"/>
        </w:trPr>
        <w:tc>
          <w:tcPr>
            <w:tcW w:w="554" w:type="dxa"/>
            <w:tcBorders>
              <w:top w:val="single" w:sz="4" w:space="0" w:color="auto"/>
              <w:left w:val="single" w:sz="4" w:space="0" w:color="auto"/>
              <w:bottom w:val="single" w:sz="4" w:space="0" w:color="auto"/>
              <w:right w:val="single" w:sz="4" w:space="0" w:color="auto"/>
            </w:tcBorders>
            <w:vAlign w:val="center"/>
          </w:tcPr>
          <w:p w14:paraId="07069AB9" w14:textId="7B3AC263" w:rsidR="00F912EE" w:rsidRPr="000C24AA" w:rsidRDefault="00F912EE" w:rsidP="00F912EE">
            <w:pPr>
              <w:widowControl w:val="0"/>
              <w:tabs>
                <w:tab w:val="left" w:pos="993"/>
              </w:tabs>
              <w:suppressAutoHyphens/>
              <w:autoSpaceDN w:val="0"/>
              <w:ind w:right="-69"/>
              <w:jc w:val="center"/>
              <w:rPr>
                <w:rFonts w:ascii="Arial" w:hAnsi="Arial" w:cs="Arial"/>
                <w:kern w:val="3"/>
                <w:sz w:val="20"/>
                <w:szCs w:val="20"/>
                <w:lang w:eastAsia="zh-CN" w:bidi="hi-IN"/>
              </w:rPr>
            </w:pPr>
            <w:r w:rsidRPr="000C24AA">
              <w:rPr>
                <w:rFonts w:ascii="Arial" w:hAnsi="Arial" w:cs="Arial"/>
                <w:kern w:val="3"/>
                <w:sz w:val="20"/>
                <w:szCs w:val="20"/>
                <w:lang w:eastAsia="zh-CN" w:bidi="hi-IN"/>
              </w:rPr>
              <w:t>18</w:t>
            </w:r>
          </w:p>
        </w:tc>
        <w:tc>
          <w:tcPr>
            <w:tcW w:w="4119" w:type="dxa"/>
            <w:tcBorders>
              <w:top w:val="single" w:sz="4" w:space="0" w:color="auto"/>
              <w:left w:val="single" w:sz="4" w:space="0" w:color="auto"/>
              <w:bottom w:val="single" w:sz="4" w:space="0" w:color="auto"/>
              <w:right w:val="single" w:sz="4" w:space="0" w:color="auto"/>
            </w:tcBorders>
            <w:vAlign w:val="center"/>
            <w:hideMark/>
          </w:tcPr>
          <w:p w14:paraId="236A4EE0" w14:textId="77777777" w:rsidR="00F912EE" w:rsidRPr="000C24AA" w:rsidRDefault="00F912EE" w:rsidP="00F912EE">
            <w:pPr>
              <w:widowControl w:val="0"/>
              <w:suppressAutoHyphens/>
              <w:autoSpaceDN w:val="0"/>
              <w:rPr>
                <w:rFonts w:ascii="Arial" w:eastAsia="SimSun" w:hAnsi="Arial" w:cs="Arial"/>
                <w:bCs/>
                <w:kern w:val="3"/>
                <w:sz w:val="20"/>
                <w:szCs w:val="20"/>
                <w:lang w:eastAsia="zh-CN" w:bidi="hi-IN"/>
              </w:rPr>
            </w:pPr>
            <w:r w:rsidRPr="000C24AA">
              <w:rPr>
                <w:rFonts w:ascii="Arial" w:eastAsia="SimSun" w:hAnsi="Arial" w:cs="Arial"/>
                <w:kern w:val="3"/>
                <w:sz w:val="20"/>
                <w:szCs w:val="20"/>
                <w:lang w:eastAsia="zh-CN" w:bidi="hi-IN"/>
              </w:rPr>
              <w:t>Raseinių regioninis padalinys</w:t>
            </w:r>
          </w:p>
        </w:tc>
        <w:tc>
          <w:tcPr>
            <w:tcW w:w="4829" w:type="dxa"/>
            <w:tcBorders>
              <w:top w:val="single" w:sz="4" w:space="0" w:color="auto"/>
              <w:left w:val="single" w:sz="4" w:space="0" w:color="auto"/>
              <w:bottom w:val="single" w:sz="4" w:space="0" w:color="auto"/>
              <w:right w:val="single" w:sz="4" w:space="0" w:color="auto"/>
            </w:tcBorders>
            <w:vAlign w:val="center"/>
            <w:hideMark/>
          </w:tcPr>
          <w:p w14:paraId="4060AC89" w14:textId="77777777" w:rsidR="00F912EE" w:rsidRPr="000C24AA" w:rsidRDefault="00F912EE" w:rsidP="00F912EE">
            <w:pPr>
              <w:widowControl w:val="0"/>
              <w:suppressAutoHyphens/>
              <w:autoSpaceDN w:val="0"/>
              <w:rPr>
                <w:rFonts w:ascii="Arial" w:eastAsia="SimSun" w:hAnsi="Arial" w:cs="Arial"/>
                <w:color w:val="000000"/>
                <w:kern w:val="3"/>
                <w:sz w:val="20"/>
                <w:szCs w:val="20"/>
                <w:lang w:eastAsia="zh-CN" w:bidi="hi-IN"/>
              </w:rPr>
            </w:pPr>
            <w:r w:rsidRPr="000C24AA">
              <w:rPr>
                <w:rFonts w:ascii="Arial" w:eastAsia="SimSun" w:hAnsi="Arial" w:cs="Arial"/>
                <w:color w:val="000000"/>
                <w:kern w:val="3"/>
                <w:sz w:val="20"/>
                <w:szCs w:val="20"/>
                <w:lang w:eastAsia="zh-CN" w:bidi="hi-IN"/>
              </w:rPr>
              <w:t>Akacijų g. 1, Norgėlų k., LT-60190 Raseinių r. sav.</w:t>
            </w:r>
          </w:p>
        </w:tc>
      </w:tr>
      <w:tr w:rsidR="00F912EE" w:rsidRPr="000C24AA" w14:paraId="40F516D2" w14:textId="77777777" w:rsidTr="00D11426">
        <w:trPr>
          <w:trHeight w:val="284"/>
          <w:jc w:val="center"/>
        </w:trPr>
        <w:tc>
          <w:tcPr>
            <w:tcW w:w="554" w:type="dxa"/>
            <w:tcBorders>
              <w:top w:val="single" w:sz="4" w:space="0" w:color="auto"/>
              <w:left w:val="single" w:sz="4" w:space="0" w:color="auto"/>
              <w:bottom w:val="single" w:sz="4" w:space="0" w:color="auto"/>
              <w:right w:val="single" w:sz="4" w:space="0" w:color="auto"/>
            </w:tcBorders>
            <w:vAlign w:val="center"/>
          </w:tcPr>
          <w:p w14:paraId="2790B23C" w14:textId="184050EB" w:rsidR="00F912EE" w:rsidRPr="000C24AA" w:rsidRDefault="00F912EE" w:rsidP="00F912EE">
            <w:pPr>
              <w:widowControl w:val="0"/>
              <w:tabs>
                <w:tab w:val="left" w:pos="993"/>
              </w:tabs>
              <w:suppressAutoHyphens/>
              <w:autoSpaceDN w:val="0"/>
              <w:ind w:right="-69"/>
              <w:jc w:val="center"/>
              <w:rPr>
                <w:rFonts w:ascii="Arial" w:hAnsi="Arial" w:cs="Arial"/>
                <w:kern w:val="3"/>
                <w:sz w:val="20"/>
                <w:szCs w:val="20"/>
                <w:lang w:eastAsia="zh-CN" w:bidi="hi-IN"/>
              </w:rPr>
            </w:pPr>
            <w:r w:rsidRPr="000C24AA">
              <w:rPr>
                <w:rFonts w:ascii="Arial" w:hAnsi="Arial" w:cs="Arial"/>
                <w:kern w:val="3"/>
                <w:sz w:val="20"/>
                <w:szCs w:val="20"/>
                <w:lang w:eastAsia="zh-CN" w:bidi="hi-IN"/>
              </w:rPr>
              <w:t>19</w:t>
            </w:r>
          </w:p>
        </w:tc>
        <w:tc>
          <w:tcPr>
            <w:tcW w:w="4119" w:type="dxa"/>
            <w:tcBorders>
              <w:top w:val="single" w:sz="4" w:space="0" w:color="auto"/>
              <w:left w:val="single" w:sz="4" w:space="0" w:color="auto"/>
              <w:bottom w:val="single" w:sz="4" w:space="0" w:color="auto"/>
              <w:right w:val="single" w:sz="4" w:space="0" w:color="auto"/>
            </w:tcBorders>
            <w:vAlign w:val="center"/>
            <w:hideMark/>
          </w:tcPr>
          <w:p w14:paraId="751281B5" w14:textId="77777777" w:rsidR="00F912EE" w:rsidRPr="000C24AA" w:rsidRDefault="00F912EE" w:rsidP="00F912EE">
            <w:pPr>
              <w:widowControl w:val="0"/>
              <w:suppressAutoHyphens/>
              <w:autoSpaceDN w:val="0"/>
              <w:rPr>
                <w:rFonts w:ascii="Arial" w:eastAsia="SimSun" w:hAnsi="Arial" w:cs="Arial"/>
                <w:bCs/>
                <w:kern w:val="3"/>
                <w:sz w:val="20"/>
                <w:szCs w:val="20"/>
                <w:lang w:eastAsia="zh-CN" w:bidi="hi-IN"/>
              </w:rPr>
            </w:pPr>
            <w:r w:rsidRPr="000C24AA">
              <w:rPr>
                <w:rFonts w:ascii="Arial" w:eastAsia="SimSun" w:hAnsi="Arial" w:cs="Arial"/>
                <w:kern w:val="3"/>
                <w:sz w:val="20"/>
                <w:szCs w:val="20"/>
                <w:lang w:eastAsia="zh-CN" w:bidi="hi-IN"/>
              </w:rPr>
              <w:t>Rokiškio regioninis padalinys</w:t>
            </w:r>
          </w:p>
        </w:tc>
        <w:tc>
          <w:tcPr>
            <w:tcW w:w="4829" w:type="dxa"/>
            <w:tcBorders>
              <w:top w:val="single" w:sz="4" w:space="0" w:color="auto"/>
              <w:left w:val="single" w:sz="4" w:space="0" w:color="auto"/>
              <w:bottom w:val="single" w:sz="4" w:space="0" w:color="auto"/>
              <w:right w:val="single" w:sz="4" w:space="0" w:color="auto"/>
            </w:tcBorders>
            <w:vAlign w:val="center"/>
            <w:hideMark/>
          </w:tcPr>
          <w:p w14:paraId="6206FBC1" w14:textId="77777777" w:rsidR="00F912EE" w:rsidRPr="000C24AA" w:rsidRDefault="00F912EE" w:rsidP="00F912EE">
            <w:pPr>
              <w:widowControl w:val="0"/>
              <w:suppressAutoHyphens/>
              <w:autoSpaceDN w:val="0"/>
              <w:rPr>
                <w:rFonts w:ascii="Arial" w:eastAsia="SimSun" w:hAnsi="Arial" w:cs="Arial"/>
                <w:color w:val="000000"/>
                <w:kern w:val="3"/>
                <w:sz w:val="20"/>
                <w:szCs w:val="20"/>
                <w:lang w:eastAsia="zh-CN" w:bidi="hi-IN"/>
              </w:rPr>
            </w:pPr>
            <w:proofErr w:type="spellStart"/>
            <w:r w:rsidRPr="000C24AA">
              <w:rPr>
                <w:rFonts w:ascii="Arial" w:eastAsia="SimSun" w:hAnsi="Arial" w:cs="Arial"/>
                <w:color w:val="000000"/>
                <w:kern w:val="3"/>
                <w:sz w:val="20"/>
                <w:szCs w:val="20"/>
                <w:lang w:eastAsia="zh-CN" w:bidi="hi-IN"/>
              </w:rPr>
              <w:t>Sakališkio</w:t>
            </w:r>
            <w:proofErr w:type="spellEnd"/>
            <w:r w:rsidRPr="000C24AA">
              <w:rPr>
                <w:rFonts w:ascii="Arial" w:eastAsia="SimSun" w:hAnsi="Arial" w:cs="Arial"/>
                <w:color w:val="000000"/>
                <w:kern w:val="3"/>
                <w:sz w:val="20"/>
                <w:szCs w:val="20"/>
                <w:lang w:eastAsia="zh-CN" w:bidi="hi-IN"/>
              </w:rPr>
              <w:t xml:space="preserve"> g. 2, LT-42110 Rokiškis</w:t>
            </w:r>
          </w:p>
        </w:tc>
      </w:tr>
      <w:tr w:rsidR="00F912EE" w:rsidRPr="000C24AA" w14:paraId="635AB8AF" w14:textId="77777777" w:rsidTr="00D11426">
        <w:trPr>
          <w:trHeight w:val="284"/>
          <w:jc w:val="center"/>
        </w:trPr>
        <w:tc>
          <w:tcPr>
            <w:tcW w:w="554" w:type="dxa"/>
            <w:tcBorders>
              <w:top w:val="single" w:sz="4" w:space="0" w:color="auto"/>
              <w:left w:val="single" w:sz="4" w:space="0" w:color="auto"/>
              <w:bottom w:val="single" w:sz="4" w:space="0" w:color="auto"/>
              <w:right w:val="single" w:sz="4" w:space="0" w:color="auto"/>
            </w:tcBorders>
            <w:vAlign w:val="center"/>
          </w:tcPr>
          <w:p w14:paraId="15794BDC" w14:textId="766D1212" w:rsidR="00F912EE" w:rsidRPr="000C24AA" w:rsidRDefault="00F912EE" w:rsidP="00F912EE">
            <w:pPr>
              <w:widowControl w:val="0"/>
              <w:tabs>
                <w:tab w:val="left" w:pos="993"/>
              </w:tabs>
              <w:suppressAutoHyphens/>
              <w:autoSpaceDN w:val="0"/>
              <w:ind w:right="-69"/>
              <w:jc w:val="center"/>
              <w:rPr>
                <w:rFonts w:ascii="Arial" w:hAnsi="Arial" w:cs="Arial"/>
                <w:kern w:val="3"/>
                <w:sz w:val="20"/>
                <w:szCs w:val="20"/>
                <w:lang w:eastAsia="zh-CN" w:bidi="hi-IN"/>
              </w:rPr>
            </w:pPr>
            <w:r w:rsidRPr="000C24AA">
              <w:rPr>
                <w:rFonts w:ascii="Arial" w:hAnsi="Arial" w:cs="Arial"/>
                <w:kern w:val="3"/>
                <w:sz w:val="20"/>
                <w:szCs w:val="20"/>
                <w:lang w:eastAsia="zh-CN" w:bidi="hi-IN"/>
              </w:rPr>
              <w:t>20</w:t>
            </w:r>
          </w:p>
        </w:tc>
        <w:tc>
          <w:tcPr>
            <w:tcW w:w="4119" w:type="dxa"/>
            <w:tcBorders>
              <w:top w:val="single" w:sz="4" w:space="0" w:color="auto"/>
              <w:left w:val="single" w:sz="4" w:space="0" w:color="auto"/>
              <w:bottom w:val="single" w:sz="4" w:space="0" w:color="auto"/>
              <w:right w:val="single" w:sz="4" w:space="0" w:color="auto"/>
            </w:tcBorders>
            <w:vAlign w:val="center"/>
            <w:hideMark/>
          </w:tcPr>
          <w:p w14:paraId="695FFB08" w14:textId="77777777" w:rsidR="00F912EE" w:rsidRPr="000C24AA" w:rsidRDefault="00F912EE" w:rsidP="00F912EE">
            <w:pPr>
              <w:widowControl w:val="0"/>
              <w:suppressAutoHyphens/>
              <w:autoSpaceDN w:val="0"/>
              <w:rPr>
                <w:rFonts w:ascii="Arial" w:eastAsia="SimSun" w:hAnsi="Arial" w:cs="Arial"/>
                <w:bCs/>
                <w:kern w:val="3"/>
                <w:sz w:val="20"/>
                <w:szCs w:val="20"/>
                <w:lang w:eastAsia="zh-CN" w:bidi="hi-IN"/>
              </w:rPr>
            </w:pPr>
            <w:r w:rsidRPr="000C24AA">
              <w:rPr>
                <w:rFonts w:ascii="Arial" w:eastAsia="SimSun" w:hAnsi="Arial" w:cs="Arial"/>
                <w:kern w:val="3"/>
                <w:sz w:val="20"/>
                <w:szCs w:val="20"/>
                <w:lang w:eastAsia="zh-CN" w:bidi="hi-IN"/>
              </w:rPr>
              <w:t>Šakių regioninis padalinys</w:t>
            </w:r>
          </w:p>
        </w:tc>
        <w:tc>
          <w:tcPr>
            <w:tcW w:w="4829" w:type="dxa"/>
            <w:tcBorders>
              <w:top w:val="single" w:sz="4" w:space="0" w:color="auto"/>
              <w:left w:val="single" w:sz="4" w:space="0" w:color="auto"/>
              <w:bottom w:val="single" w:sz="4" w:space="0" w:color="auto"/>
              <w:right w:val="single" w:sz="4" w:space="0" w:color="auto"/>
            </w:tcBorders>
            <w:vAlign w:val="center"/>
            <w:hideMark/>
          </w:tcPr>
          <w:p w14:paraId="222E4005" w14:textId="77777777" w:rsidR="00F912EE" w:rsidRPr="000C24AA" w:rsidRDefault="00F912EE" w:rsidP="00F912EE">
            <w:pPr>
              <w:widowControl w:val="0"/>
              <w:suppressAutoHyphens/>
              <w:autoSpaceDN w:val="0"/>
              <w:rPr>
                <w:rFonts w:ascii="Arial" w:eastAsia="SimSun" w:hAnsi="Arial" w:cs="Arial"/>
                <w:color w:val="000000"/>
                <w:kern w:val="3"/>
                <w:sz w:val="20"/>
                <w:szCs w:val="20"/>
                <w:lang w:eastAsia="zh-CN" w:bidi="hi-IN"/>
              </w:rPr>
            </w:pPr>
            <w:r w:rsidRPr="000C24AA">
              <w:rPr>
                <w:rFonts w:ascii="Arial" w:eastAsia="SimSun" w:hAnsi="Arial" w:cs="Arial"/>
                <w:color w:val="000000"/>
                <w:kern w:val="3"/>
                <w:sz w:val="20"/>
                <w:szCs w:val="20"/>
                <w:lang w:eastAsia="zh-CN" w:bidi="hi-IN"/>
              </w:rPr>
              <w:t>Miško g. 1, Giedručių k., LT-71106 Šakių r. sav.</w:t>
            </w:r>
          </w:p>
        </w:tc>
      </w:tr>
      <w:tr w:rsidR="00F912EE" w:rsidRPr="000C24AA" w14:paraId="2FA06E7F" w14:textId="77777777" w:rsidTr="00D11426">
        <w:trPr>
          <w:trHeight w:val="284"/>
          <w:jc w:val="center"/>
        </w:trPr>
        <w:tc>
          <w:tcPr>
            <w:tcW w:w="554" w:type="dxa"/>
            <w:tcBorders>
              <w:top w:val="single" w:sz="4" w:space="0" w:color="auto"/>
              <w:left w:val="single" w:sz="4" w:space="0" w:color="auto"/>
              <w:bottom w:val="single" w:sz="4" w:space="0" w:color="auto"/>
              <w:right w:val="single" w:sz="4" w:space="0" w:color="auto"/>
            </w:tcBorders>
            <w:vAlign w:val="center"/>
          </w:tcPr>
          <w:p w14:paraId="2A6C0C9C" w14:textId="515B406A" w:rsidR="00F912EE" w:rsidRPr="000C24AA" w:rsidRDefault="00F912EE" w:rsidP="00F912EE">
            <w:pPr>
              <w:widowControl w:val="0"/>
              <w:tabs>
                <w:tab w:val="left" w:pos="993"/>
              </w:tabs>
              <w:suppressAutoHyphens/>
              <w:autoSpaceDN w:val="0"/>
              <w:ind w:right="-69"/>
              <w:jc w:val="center"/>
              <w:rPr>
                <w:rFonts w:ascii="Arial" w:hAnsi="Arial" w:cs="Arial"/>
                <w:kern w:val="3"/>
                <w:sz w:val="20"/>
                <w:szCs w:val="20"/>
                <w:lang w:eastAsia="zh-CN" w:bidi="hi-IN"/>
              </w:rPr>
            </w:pPr>
            <w:r w:rsidRPr="000C24AA">
              <w:rPr>
                <w:rFonts w:ascii="Arial" w:hAnsi="Arial" w:cs="Arial"/>
                <w:kern w:val="3"/>
                <w:sz w:val="20"/>
                <w:szCs w:val="20"/>
                <w:lang w:eastAsia="zh-CN" w:bidi="hi-IN"/>
              </w:rPr>
              <w:t>21</w:t>
            </w:r>
          </w:p>
        </w:tc>
        <w:tc>
          <w:tcPr>
            <w:tcW w:w="4119" w:type="dxa"/>
            <w:tcBorders>
              <w:top w:val="single" w:sz="4" w:space="0" w:color="auto"/>
              <w:left w:val="single" w:sz="4" w:space="0" w:color="auto"/>
              <w:bottom w:val="single" w:sz="4" w:space="0" w:color="auto"/>
              <w:right w:val="single" w:sz="4" w:space="0" w:color="auto"/>
            </w:tcBorders>
            <w:vAlign w:val="center"/>
            <w:hideMark/>
          </w:tcPr>
          <w:p w14:paraId="0E2C79E4" w14:textId="77777777" w:rsidR="00F912EE" w:rsidRPr="000C24AA" w:rsidRDefault="00F912EE" w:rsidP="00F912EE">
            <w:pPr>
              <w:widowControl w:val="0"/>
              <w:suppressAutoHyphens/>
              <w:autoSpaceDN w:val="0"/>
              <w:rPr>
                <w:rFonts w:ascii="Arial" w:eastAsia="SimSun" w:hAnsi="Arial" w:cs="Arial"/>
                <w:bCs/>
                <w:kern w:val="3"/>
                <w:sz w:val="20"/>
                <w:szCs w:val="20"/>
                <w:lang w:eastAsia="zh-CN" w:bidi="hi-IN"/>
              </w:rPr>
            </w:pPr>
            <w:r w:rsidRPr="000C24AA">
              <w:rPr>
                <w:rFonts w:ascii="Arial" w:eastAsia="SimSun" w:hAnsi="Arial" w:cs="Arial"/>
                <w:kern w:val="3"/>
                <w:sz w:val="20"/>
                <w:szCs w:val="20"/>
                <w:lang w:eastAsia="zh-CN" w:bidi="hi-IN"/>
              </w:rPr>
              <w:t>Šalčininkų regioninis padalinys</w:t>
            </w:r>
          </w:p>
        </w:tc>
        <w:tc>
          <w:tcPr>
            <w:tcW w:w="4829" w:type="dxa"/>
            <w:tcBorders>
              <w:top w:val="single" w:sz="4" w:space="0" w:color="auto"/>
              <w:left w:val="single" w:sz="4" w:space="0" w:color="auto"/>
              <w:bottom w:val="single" w:sz="4" w:space="0" w:color="auto"/>
              <w:right w:val="single" w:sz="4" w:space="0" w:color="auto"/>
            </w:tcBorders>
            <w:vAlign w:val="center"/>
            <w:hideMark/>
          </w:tcPr>
          <w:p w14:paraId="5B4CE2AA" w14:textId="77777777" w:rsidR="00F912EE" w:rsidRPr="000C24AA" w:rsidRDefault="00F912EE" w:rsidP="00F912EE">
            <w:pPr>
              <w:widowControl w:val="0"/>
              <w:suppressAutoHyphens/>
              <w:autoSpaceDN w:val="0"/>
              <w:rPr>
                <w:rFonts w:ascii="Arial" w:eastAsia="SimSun" w:hAnsi="Arial" w:cs="Arial"/>
                <w:color w:val="000000"/>
                <w:kern w:val="3"/>
                <w:sz w:val="20"/>
                <w:szCs w:val="20"/>
                <w:lang w:eastAsia="zh-CN" w:bidi="hi-IN"/>
              </w:rPr>
            </w:pPr>
            <w:r w:rsidRPr="000C24AA">
              <w:rPr>
                <w:rFonts w:ascii="Arial" w:eastAsia="SimSun" w:hAnsi="Arial" w:cs="Arial"/>
                <w:color w:val="000000"/>
                <w:kern w:val="3"/>
                <w:sz w:val="20"/>
                <w:szCs w:val="20"/>
                <w:lang w:eastAsia="zh-CN" w:bidi="hi-IN"/>
              </w:rPr>
              <w:t>Nepriklausomybės g. 33, LT-17115, Šalčininkai</w:t>
            </w:r>
          </w:p>
        </w:tc>
      </w:tr>
      <w:tr w:rsidR="00F912EE" w:rsidRPr="000C24AA" w14:paraId="35907009" w14:textId="77777777" w:rsidTr="00D11426">
        <w:trPr>
          <w:trHeight w:val="284"/>
          <w:jc w:val="center"/>
        </w:trPr>
        <w:tc>
          <w:tcPr>
            <w:tcW w:w="554" w:type="dxa"/>
            <w:tcBorders>
              <w:top w:val="single" w:sz="4" w:space="0" w:color="auto"/>
              <w:left w:val="single" w:sz="4" w:space="0" w:color="auto"/>
              <w:bottom w:val="single" w:sz="4" w:space="0" w:color="auto"/>
              <w:right w:val="single" w:sz="4" w:space="0" w:color="auto"/>
            </w:tcBorders>
            <w:vAlign w:val="center"/>
          </w:tcPr>
          <w:p w14:paraId="38BBD6B4" w14:textId="34C2F05C" w:rsidR="00F912EE" w:rsidRPr="000C24AA" w:rsidRDefault="00F912EE" w:rsidP="00F912EE">
            <w:pPr>
              <w:widowControl w:val="0"/>
              <w:tabs>
                <w:tab w:val="left" w:pos="993"/>
              </w:tabs>
              <w:suppressAutoHyphens/>
              <w:autoSpaceDN w:val="0"/>
              <w:ind w:right="-69"/>
              <w:jc w:val="center"/>
              <w:rPr>
                <w:rFonts w:ascii="Arial" w:hAnsi="Arial" w:cs="Arial"/>
                <w:kern w:val="3"/>
                <w:sz w:val="20"/>
                <w:szCs w:val="20"/>
                <w:lang w:eastAsia="zh-CN" w:bidi="hi-IN"/>
              </w:rPr>
            </w:pPr>
            <w:r w:rsidRPr="000C24AA">
              <w:rPr>
                <w:rFonts w:ascii="Arial" w:hAnsi="Arial" w:cs="Arial"/>
                <w:kern w:val="3"/>
                <w:sz w:val="20"/>
                <w:szCs w:val="20"/>
                <w:lang w:eastAsia="zh-CN" w:bidi="hi-IN"/>
              </w:rPr>
              <w:t>22</w:t>
            </w:r>
          </w:p>
        </w:tc>
        <w:tc>
          <w:tcPr>
            <w:tcW w:w="4119" w:type="dxa"/>
            <w:tcBorders>
              <w:top w:val="single" w:sz="4" w:space="0" w:color="auto"/>
              <w:left w:val="single" w:sz="4" w:space="0" w:color="auto"/>
              <w:bottom w:val="single" w:sz="4" w:space="0" w:color="auto"/>
              <w:right w:val="single" w:sz="4" w:space="0" w:color="auto"/>
            </w:tcBorders>
            <w:vAlign w:val="center"/>
            <w:hideMark/>
          </w:tcPr>
          <w:p w14:paraId="192885B2" w14:textId="77777777" w:rsidR="00F912EE" w:rsidRPr="000C24AA" w:rsidRDefault="00F912EE" w:rsidP="00F912EE">
            <w:pPr>
              <w:widowControl w:val="0"/>
              <w:suppressAutoHyphens/>
              <w:autoSpaceDN w:val="0"/>
              <w:rPr>
                <w:rFonts w:ascii="Arial" w:eastAsia="SimSun" w:hAnsi="Arial" w:cs="Arial"/>
                <w:bCs/>
                <w:kern w:val="3"/>
                <w:sz w:val="20"/>
                <w:szCs w:val="20"/>
                <w:lang w:eastAsia="zh-CN" w:bidi="hi-IN"/>
              </w:rPr>
            </w:pPr>
            <w:r w:rsidRPr="000C24AA">
              <w:rPr>
                <w:rFonts w:ascii="Arial" w:eastAsia="SimSun" w:hAnsi="Arial" w:cs="Arial"/>
                <w:kern w:val="3"/>
                <w:sz w:val="20"/>
                <w:szCs w:val="20"/>
                <w:lang w:eastAsia="zh-CN" w:bidi="hi-IN"/>
              </w:rPr>
              <w:t>Šilutės regioninis padalinys</w:t>
            </w:r>
          </w:p>
        </w:tc>
        <w:tc>
          <w:tcPr>
            <w:tcW w:w="4829" w:type="dxa"/>
            <w:tcBorders>
              <w:top w:val="single" w:sz="4" w:space="0" w:color="auto"/>
              <w:left w:val="single" w:sz="4" w:space="0" w:color="auto"/>
              <w:bottom w:val="single" w:sz="4" w:space="0" w:color="auto"/>
              <w:right w:val="single" w:sz="4" w:space="0" w:color="auto"/>
            </w:tcBorders>
            <w:vAlign w:val="center"/>
            <w:hideMark/>
          </w:tcPr>
          <w:p w14:paraId="429DAA06" w14:textId="77777777" w:rsidR="00F912EE" w:rsidRPr="000C24AA" w:rsidRDefault="00F912EE" w:rsidP="00F912EE">
            <w:pPr>
              <w:widowControl w:val="0"/>
              <w:suppressAutoHyphens/>
              <w:autoSpaceDN w:val="0"/>
              <w:rPr>
                <w:rFonts w:ascii="Arial" w:eastAsia="SimSun" w:hAnsi="Arial" w:cs="Arial"/>
                <w:color w:val="000000"/>
                <w:kern w:val="3"/>
                <w:sz w:val="20"/>
                <w:szCs w:val="20"/>
                <w:lang w:eastAsia="zh-CN" w:bidi="hi-IN"/>
              </w:rPr>
            </w:pPr>
            <w:r w:rsidRPr="000C24AA">
              <w:rPr>
                <w:rFonts w:ascii="Arial" w:eastAsia="SimSun" w:hAnsi="Arial" w:cs="Arial"/>
                <w:color w:val="000000"/>
                <w:kern w:val="3"/>
                <w:sz w:val="20"/>
                <w:szCs w:val="20"/>
                <w:lang w:eastAsia="zh-CN" w:bidi="hi-IN"/>
              </w:rPr>
              <w:t>Nemuno g. 15, LT-99149 Šilutė</w:t>
            </w:r>
          </w:p>
        </w:tc>
      </w:tr>
      <w:tr w:rsidR="00F912EE" w:rsidRPr="000C24AA" w14:paraId="03F49AB0" w14:textId="77777777" w:rsidTr="00D11426">
        <w:trPr>
          <w:trHeight w:val="284"/>
          <w:jc w:val="center"/>
        </w:trPr>
        <w:tc>
          <w:tcPr>
            <w:tcW w:w="554" w:type="dxa"/>
            <w:tcBorders>
              <w:top w:val="single" w:sz="4" w:space="0" w:color="auto"/>
              <w:left w:val="single" w:sz="4" w:space="0" w:color="auto"/>
              <w:bottom w:val="single" w:sz="4" w:space="0" w:color="auto"/>
              <w:right w:val="single" w:sz="4" w:space="0" w:color="auto"/>
            </w:tcBorders>
            <w:vAlign w:val="center"/>
          </w:tcPr>
          <w:p w14:paraId="0126EA88" w14:textId="358BC8B2" w:rsidR="00F912EE" w:rsidRPr="000C24AA" w:rsidRDefault="00F912EE" w:rsidP="00F912EE">
            <w:pPr>
              <w:widowControl w:val="0"/>
              <w:tabs>
                <w:tab w:val="left" w:pos="993"/>
              </w:tabs>
              <w:suppressAutoHyphens/>
              <w:autoSpaceDN w:val="0"/>
              <w:ind w:right="-69"/>
              <w:jc w:val="center"/>
              <w:rPr>
                <w:rFonts w:ascii="Arial" w:hAnsi="Arial" w:cs="Arial"/>
                <w:kern w:val="3"/>
                <w:sz w:val="20"/>
                <w:szCs w:val="20"/>
                <w:lang w:eastAsia="zh-CN" w:bidi="hi-IN"/>
              </w:rPr>
            </w:pPr>
            <w:r w:rsidRPr="000C24AA">
              <w:rPr>
                <w:rFonts w:ascii="Arial" w:hAnsi="Arial" w:cs="Arial"/>
                <w:kern w:val="3"/>
                <w:sz w:val="20"/>
                <w:szCs w:val="20"/>
                <w:lang w:eastAsia="zh-CN" w:bidi="hi-IN"/>
              </w:rPr>
              <w:t>23</w:t>
            </w:r>
          </w:p>
        </w:tc>
        <w:tc>
          <w:tcPr>
            <w:tcW w:w="4119" w:type="dxa"/>
            <w:tcBorders>
              <w:top w:val="single" w:sz="4" w:space="0" w:color="auto"/>
              <w:left w:val="single" w:sz="4" w:space="0" w:color="auto"/>
              <w:bottom w:val="single" w:sz="4" w:space="0" w:color="auto"/>
              <w:right w:val="single" w:sz="4" w:space="0" w:color="auto"/>
            </w:tcBorders>
            <w:vAlign w:val="center"/>
            <w:hideMark/>
          </w:tcPr>
          <w:p w14:paraId="4D000E0A" w14:textId="77777777" w:rsidR="00F912EE" w:rsidRPr="000C24AA" w:rsidRDefault="00F912EE" w:rsidP="00F912EE">
            <w:pPr>
              <w:widowControl w:val="0"/>
              <w:suppressAutoHyphens/>
              <w:autoSpaceDN w:val="0"/>
              <w:rPr>
                <w:rFonts w:ascii="Arial" w:eastAsia="SimSun" w:hAnsi="Arial" w:cs="Arial"/>
                <w:bCs/>
                <w:kern w:val="3"/>
                <w:sz w:val="20"/>
                <w:szCs w:val="20"/>
                <w:lang w:eastAsia="zh-CN" w:bidi="hi-IN"/>
              </w:rPr>
            </w:pPr>
            <w:r w:rsidRPr="000C24AA">
              <w:rPr>
                <w:rFonts w:ascii="Arial" w:eastAsia="SimSun" w:hAnsi="Arial" w:cs="Arial"/>
                <w:kern w:val="3"/>
                <w:sz w:val="20"/>
                <w:szCs w:val="20"/>
                <w:lang w:eastAsia="zh-CN" w:bidi="hi-IN"/>
              </w:rPr>
              <w:t>Švenčionėlių regioninis padalinys</w:t>
            </w:r>
          </w:p>
        </w:tc>
        <w:tc>
          <w:tcPr>
            <w:tcW w:w="4829" w:type="dxa"/>
            <w:tcBorders>
              <w:top w:val="single" w:sz="4" w:space="0" w:color="auto"/>
              <w:left w:val="single" w:sz="4" w:space="0" w:color="auto"/>
              <w:bottom w:val="single" w:sz="4" w:space="0" w:color="auto"/>
              <w:right w:val="single" w:sz="4" w:space="0" w:color="auto"/>
            </w:tcBorders>
            <w:vAlign w:val="center"/>
            <w:hideMark/>
          </w:tcPr>
          <w:p w14:paraId="16277D0A" w14:textId="77777777" w:rsidR="00F912EE" w:rsidRPr="000C24AA" w:rsidRDefault="00F912EE" w:rsidP="00F912EE">
            <w:pPr>
              <w:widowControl w:val="0"/>
              <w:suppressAutoHyphens/>
              <w:autoSpaceDN w:val="0"/>
              <w:rPr>
                <w:rFonts w:ascii="Arial" w:eastAsia="SimSun" w:hAnsi="Arial" w:cs="Arial"/>
                <w:color w:val="000000"/>
                <w:kern w:val="3"/>
                <w:sz w:val="20"/>
                <w:szCs w:val="20"/>
                <w:lang w:eastAsia="zh-CN" w:bidi="hi-IN"/>
              </w:rPr>
            </w:pPr>
            <w:r w:rsidRPr="000C24AA">
              <w:rPr>
                <w:rFonts w:ascii="Arial" w:eastAsia="SimSun" w:hAnsi="Arial" w:cs="Arial"/>
                <w:color w:val="000000"/>
                <w:kern w:val="3"/>
                <w:sz w:val="20"/>
                <w:szCs w:val="20"/>
                <w:lang w:eastAsia="zh-CN" w:bidi="hi-IN"/>
              </w:rPr>
              <w:t>Žeimenos g. 49, LT-18208, Švenčionėliai</w:t>
            </w:r>
          </w:p>
        </w:tc>
      </w:tr>
      <w:tr w:rsidR="00F912EE" w:rsidRPr="000C24AA" w14:paraId="7967098B" w14:textId="77777777" w:rsidTr="00D11426">
        <w:trPr>
          <w:trHeight w:val="284"/>
          <w:jc w:val="center"/>
        </w:trPr>
        <w:tc>
          <w:tcPr>
            <w:tcW w:w="554" w:type="dxa"/>
            <w:tcBorders>
              <w:top w:val="single" w:sz="4" w:space="0" w:color="auto"/>
              <w:left w:val="single" w:sz="4" w:space="0" w:color="auto"/>
              <w:bottom w:val="single" w:sz="4" w:space="0" w:color="auto"/>
              <w:right w:val="single" w:sz="4" w:space="0" w:color="auto"/>
            </w:tcBorders>
            <w:vAlign w:val="center"/>
          </w:tcPr>
          <w:p w14:paraId="59DF124D" w14:textId="4E9F353F" w:rsidR="00F912EE" w:rsidRPr="000C24AA" w:rsidRDefault="00F912EE" w:rsidP="00F912EE">
            <w:pPr>
              <w:widowControl w:val="0"/>
              <w:tabs>
                <w:tab w:val="left" w:pos="993"/>
              </w:tabs>
              <w:suppressAutoHyphens/>
              <w:autoSpaceDN w:val="0"/>
              <w:ind w:right="-69"/>
              <w:jc w:val="center"/>
              <w:rPr>
                <w:rFonts w:ascii="Arial" w:hAnsi="Arial" w:cs="Arial"/>
                <w:kern w:val="3"/>
                <w:sz w:val="20"/>
                <w:szCs w:val="20"/>
                <w:lang w:eastAsia="zh-CN" w:bidi="hi-IN"/>
              </w:rPr>
            </w:pPr>
            <w:r w:rsidRPr="000C24AA">
              <w:rPr>
                <w:rFonts w:ascii="Arial" w:hAnsi="Arial" w:cs="Arial"/>
                <w:kern w:val="3"/>
                <w:sz w:val="20"/>
                <w:szCs w:val="20"/>
                <w:lang w:eastAsia="zh-CN" w:bidi="hi-IN"/>
              </w:rPr>
              <w:t>24</w:t>
            </w:r>
          </w:p>
        </w:tc>
        <w:tc>
          <w:tcPr>
            <w:tcW w:w="4119" w:type="dxa"/>
            <w:tcBorders>
              <w:top w:val="single" w:sz="4" w:space="0" w:color="auto"/>
              <w:left w:val="single" w:sz="4" w:space="0" w:color="auto"/>
              <w:bottom w:val="single" w:sz="4" w:space="0" w:color="auto"/>
              <w:right w:val="single" w:sz="4" w:space="0" w:color="auto"/>
            </w:tcBorders>
            <w:vAlign w:val="center"/>
            <w:hideMark/>
          </w:tcPr>
          <w:p w14:paraId="5DCDEEEF" w14:textId="77777777" w:rsidR="00F912EE" w:rsidRPr="000C24AA" w:rsidRDefault="00F912EE" w:rsidP="00F912EE">
            <w:pPr>
              <w:widowControl w:val="0"/>
              <w:suppressAutoHyphens/>
              <w:autoSpaceDN w:val="0"/>
              <w:rPr>
                <w:rFonts w:ascii="Arial" w:eastAsia="SimSun" w:hAnsi="Arial" w:cs="Arial"/>
                <w:bCs/>
                <w:kern w:val="3"/>
                <w:sz w:val="20"/>
                <w:szCs w:val="20"/>
                <w:lang w:eastAsia="zh-CN" w:bidi="hi-IN"/>
              </w:rPr>
            </w:pPr>
            <w:r w:rsidRPr="000C24AA">
              <w:rPr>
                <w:rFonts w:ascii="Arial" w:eastAsia="SimSun" w:hAnsi="Arial" w:cs="Arial"/>
                <w:kern w:val="3"/>
                <w:sz w:val="20"/>
                <w:szCs w:val="20"/>
                <w:lang w:eastAsia="zh-CN" w:bidi="hi-IN"/>
              </w:rPr>
              <w:t>Tauragės regioninis padalinys</w:t>
            </w:r>
          </w:p>
        </w:tc>
        <w:tc>
          <w:tcPr>
            <w:tcW w:w="4829" w:type="dxa"/>
            <w:tcBorders>
              <w:top w:val="single" w:sz="4" w:space="0" w:color="auto"/>
              <w:left w:val="single" w:sz="4" w:space="0" w:color="auto"/>
              <w:bottom w:val="single" w:sz="4" w:space="0" w:color="auto"/>
              <w:right w:val="single" w:sz="4" w:space="0" w:color="auto"/>
            </w:tcBorders>
            <w:vAlign w:val="center"/>
            <w:hideMark/>
          </w:tcPr>
          <w:p w14:paraId="4054344B" w14:textId="77777777" w:rsidR="00F912EE" w:rsidRPr="000C24AA" w:rsidRDefault="00F912EE" w:rsidP="00F912EE">
            <w:pPr>
              <w:widowControl w:val="0"/>
              <w:suppressAutoHyphens/>
              <w:autoSpaceDN w:val="0"/>
              <w:rPr>
                <w:rFonts w:ascii="Arial" w:eastAsia="SimSun" w:hAnsi="Arial" w:cs="Arial"/>
                <w:color w:val="000000"/>
                <w:kern w:val="3"/>
                <w:sz w:val="20"/>
                <w:szCs w:val="20"/>
                <w:lang w:eastAsia="zh-CN" w:bidi="hi-IN"/>
              </w:rPr>
            </w:pPr>
            <w:r w:rsidRPr="000C24AA">
              <w:rPr>
                <w:rFonts w:ascii="Arial" w:eastAsia="SimSun" w:hAnsi="Arial" w:cs="Arial"/>
                <w:color w:val="000000"/>
                <w:kern w:val="3"/>
                <w:sz w:val="20"/>
                <w:szCs w:val="20"/>
                <w:lang w:eastAsia="zh-CN" w:bidi="hi-IN"/>
              </w:rPr>
              <w:t>Vytauto g. 125, LT-72211 Tauragė </w:t>
            </w:r>
          </w:p>
        </w:tc>
      </w:tr>
      <w:tr w:rsidR="00F912EE" w:rsidRPr="000C24AA" w14:paraId="17B5F945" w14:textId="77777777" w:rsidTr="00D11426">
        <w:trPr>
          <w:trHeight w:val="284"/>
          <w:jc w:val="center"/>
        </w:trPr>
        <w:tc>
          <w:tcPr>
            <w:tcW w:w="554" w:type="dxa"/>
            <w:tcBorders>
              <w:top w:val="single" w:sz="4" w:space="0" w:color="auto"/>
              <w:left w:val="single" w:sz="4" w:space="0" w:color="auto"/>
              <w:bottom w:val="single" w:sz="4" w:space="0" w:color="auto"/>
              <w:right w:val="single" w:sz="4" w:space="0" w:color="auto"/>
            </w:tcBorders>
            <w:vAlign w:val="center"/>
          </w:tcPr>
          <w:p w14:paraId="00E613B5" w14:textId="4CCA90E5" w:rsidR="00F912EE" w:rsidRPr="000C24AA" w:rsidRDefault="00F912EE" w:rsidP="00F912EE">
            <w:pPr>
              <w:widowControl w:val="0"/>
              <w:tabs>
                <w:tab w:val="left" w:pos="993"/>
              </w:tabs>
              <w:suppressAutoHyphens/>
              <w:autoSpaceDN w:val="0"/>
              <w:ind w:right="-69"/>
              <w:jc w:val="center"/>
              <w:rPr>
                <w:rFonts w:ascii="Arial" w:hAnsi="Arial" w:cs="Arial"/>
                <w:kern w:val="3"/>
                <w:sz w:val="20"/>
                <w:szCs w:val="20"/>
                <w:lang w:eastAsia="zh-CN" w:bidi="hi-IN"/>
              </w:rPr>
            </w:pPr>
            <w:r w:rsidRPr="000C24AA">
              <w:rPr>
                <w:rFonts w:ascii="Arial" w:hAnsi="Arial" w:cs="Arial"/>
                <w:kern w:val="3"/>
                <w:sz w:val="20"/>
                <w:szCs w:val="20"/>
                <w:lang w:eastAsia="zh-CN" w:bidi="hi-IN"/>
              </w:rPr>
              <w:t>25</w:t>
            </w:r>
          </w:p>
        </w:tc>
        <w:tc>
          <w:tcPr>
            <w:tcW w:w="4119" w:type="dxa"/>
            <w:tcBorders>
              <w:top w:val="single" w:sz="4" w:space="0" w:color="auto"/>
              <w:left w:val="single" w:sz="4" w:space="0" w:color="auto"/>
              <w:bottom w:val="single" w:sz="4" w:space="0" w:color="auto"/>
              <w:right w:val="single" w:sz="4" w:space="0" w:color="auto"/>
            </w:tcBorders>
            <w:vAlign w:val="center"/>
            <w:hideMark/>
          </w:tcPr>
          <w:p w14:paraId="158EC420" w14:textId="77777777" w:rsidR="00F912EE" w:rsidRPr="000C24AA" w:rsidRDefault="00F912EE" w:rsidP="00F912EE">
            <w:pPr>
              <w:widowControl w:val="0"/>
              <w:suppressAutoHyphens/>
              <w:autoSpaceDN w:val="0"/>
              <w:rPr>
                <w:rFonts w:ascii="Arial" w:eastAsia="SimSun" w:hAnsi="Arial" w:cs="Arial"/>
                <w:kern w:val="3"/>
                <w:sz w:val="20"/>
                <w:szCs w:val="20"/>
                <w:lang w:eastAsia="zh-CN" w:bidi="hi-IN"/>
              </w:rPr>
            </w:pPr>
            <w:r w:rsidRPr="000C24AA">
              <w:rPr>
                <w:rFonts w:ascii="Arial" w:eastAsia="SimSun" w:hAnsi="Arial" w:cs="Arial"/>
                <w:kern w:val="3"/>
                <w:sz w:val="20"/>
                <w:szCs w:val="20"/>
                <w:lang w:eastAsia="zh-CN" w:bidi="hi-IN"/>
              </w:rPr>
              <w:t>Telšių regioninis padalinys</w:t>
            </w:r>
          </w:p>
        </w:tc>
        <w:tc>
          <w:tcPr>
            <w:tcW w:w="4829" w:type="dxa"/>
            <w:tcBorders>
              <w:top w:val="single" w:sz="4" w:space="0" w:color="auto"/>
              <w:left w:val="single" w:sz="4" w:space="0" w:color="auto"/>
              <w:bottom w:val="single" w:sz="4" w:space="0" w:color="auto"/>
              <w:right w:val="single" w:sz="4" w:space="0" w:color="auto"/>
            </w:tcBorders>
            <w:vAlign w:val="center"/>
            <w:hideMark/>
          </w:tcPr>
          <w:p w14:paraId="2106AA0A" w14:textId="737E520C" w:rsidR="00F912EE" w:rsidRPr="000C24AA" w:rsidRDefault="002D76B6" w:rsidP="00F912EE">
            <w:pPr>
              <w:widowControl w:val="0"/>
              <w:suppressAutoHyphens/>
              <w:autoSpaceDN w:val="0"/>
              <w:rPr>
                <w:rFonts w:ascii="Arial" w:eastAsia="SimSun" w:hAnsi="Arial" w:cs="Arial"/>
                <w:color w:val="000000"/>
                <w:kern w:val="3"/>
                <w:sz w:val="20"/>
                <w:szCs w:val="20"/>
                <w:lang w:eastAsia="zh-CN" w:bidi="hi-IN"/>
              </w:rPr>
            </w:pPr>
            <w:r w:rsidRPr="000C24AA">
              <w:rPr>
                <w:rFonts w:ascii="Arial" w:eastAsia="SimSun" w:hAnsi="Arial" w:cs="Arial"/>
                <w:color w:val="000000"/>
                <w:kern w:val="3"/>
                <w:sz w:val="20"/>
                <w:szCs w:val="20"/>
                <w:lang w:eastAsia="zh-CN" w:bidi="hi-IN"/>
              </w:rPr>
              <w:t>Miškininkų g, 4, LT- 87151 Telšiai</w:t>
            </w:r>
          </w:p>
        </w:tc>
      </w:tr>
      <w:tr w:rsidR="00F912EE" w:rsidRPr="000C24AA" w14:paraId="72DFCF78" w14:textId="77777777" w:rsidTr="00D11426">
        <w:trPr>
          <w:trHeight w:val="284"/>
          <w:jc w:val="center"/>
        </w:trPr>
        <w:tc>
          <w:tcPr>
            <w:tcW w:w="554" w:type="dxa"/>
            <w:tcBorders>
              <w:top w:val="single" w:sz="4" w:space="0" w:color="auto"/>
              <w:left w:val="single" w:sz="4" w:space="0" w:color="auto"/>
              <w:bottom w:val="single" w:sz="4" w:space="0" w:color="auto"/>
              <w:right w:val="single" w:sz="4" w:space="0" w:color="auto"/>
            </w:tcBorders>
            <w:vAlign w:val="center"/>
          </w:tcPr>
          <w:p w14:paraId="3B288DAB" w14:textId="12258752" w:rsidR="00F912EE" w:rsidRPr="000C24AA" w:rsidRDefault="00F912EE" w:rsidP="00F912EE">
            <w:pPr>
              <w:widowControl w:val="0"/>
              <w:tabs>
                <w:tab w:val="left" w:pos="993"/>
              </w:tabs>
              <w:suppressAutoHyphens/>
              <w:autoSpaceDN w:val="0"/>
              <w:ind w:right="-69"/>
              <w:jc w:val="center"/>
              <w:rPr>
                <w:rFonts w:ascii="Arial" w:hAnsi="Arial" w:cs="Arial"/>
                <w:kern w:val="3"/>
                <w:sz w:val="20"/>
                <w:szCs w:val="20"/>
                <w:lang w:eastAsia="zh-CN" w:bidi="hi-IN"/>
              </w:rPr>
            </w:pPr>
            <w:r w:rsidRPr="000C24AA">
              <w:rPr>
                <w:rFonts w:ascii="Arial" w:hAnsi="Arial" w:cs="Arial"/>
                <w:kern w:val="3"/>
                <w:sz w:val="20"/>
                <w:szCs w:val="20"/>
                <w:lang w:eastAsia="zh-CN" w:bidi="hi-IN"/>
              </w:rPr>
              <w:t>26</w:t>
            </w:r>
          </w:p>
        </w:tc>
        <w:tc>
          <w:tcPr>
            <w:tcW w:w="4119" w:type="dxa"/>
            <w:tcBorders>
              <w:top w:val="single" w:sz="4" w:space="0" w:color="auto"/>
              <w:left w:val="single" w:sz="4" w:space="0" w:color="auto"/>
              <w:bottom w:val="single" w:sz="4" w:space="0" w:color="auto"/>
              <w:right w:val="single" w:sz="4" w:space="0" w:color="auto"/>
            </w:tcBorders>
            <w:vAlign w:val="center"/>
            <w:hideMark/>
          </w:tcPr>
          <w:p w14:paraId="1DCFA0CB" w14:textId="77777777" w:rsidR="00F912EE" w:rsidRPr="000C24AA" w:rsidRDefault="00F912EE" w:rsidP="00F912EE">
            <w:pPr>
              <w:widowControl w:val="0"/>
              <w:suppressAutoHyphens/>
              <w:autoSpaceDN w:val="0"/>
              <w:rPr>
                <w:rFonts w:ascii="Arial" w:eastAsia="SimSun" w:hAnsi="Arial" w:cs="Arial"/>
                <w:bCs/>
                <w:kern w:val="3"/>
                <w:sz w:val="20"/>
                <w:szCs w:val="20"/>
                <w:lang w:eastAsia="zh-CN" w:bidi="hi-IN"/>
              </w:rPr>
            </w:pPr>
            <w:r w:rsidRPr="000C24AA">
              <w:rPr>
                <w:rFonts w:ascii="Arial" w:eastAsia="SimSun" w:hAnsi="Arial" w:cs="Arial"/>
                <w:kern w:val="3"/>
                <w:sz w:val="20"/>
                <w:szCs w:val="20"/>
                <w:lang w:eastAsia="zh-CN" w:bidi="hi-IN"/>
              </w:rPr>
              <w:t>Trakų regioninis padalinys</w:t>
            </w:r>
          </w:p>
        </w:tc>
        <w:tc>
          <w:tcPr>
            <w:tcW w:w="4829" w:type="dxa"/>
            <w:tcBorders>
              <w:top w:val="single" w:sz="4" w:space="0" w:color="auto"/>
              <w:left w:val="single" w:sz="4" w:space="0" w:color="auto"/>
              <w:bottom w:val="single" w:sz="4" w:space="0" w:color="auto"/>
              <w:right w:val="single" w:sz="4" w:space="0" w:color="auto"/>
            </w:tcBorders>
            <w:vAlign w:val="center"/>
            <w:hideMark/>
          </w:tcPr>
          <w:p w14:paraId="41584870" w14:textId="77777777" w:rsidR="00F912EE" w:rsidRPr="000C24AA" w:rsidRDefault="00F912EE" w:rsidP="00F912EE">
            <w:pPr>
              <w:widowControl w:val="0"/>
              <w:suppressAutoHyphens/>
              <w:autoSpaceDN w:val="0"/>
              <w:rPr>
                <w:rFonts w:ascii="Arial" w:eastAsia="SimSun" w:hAnsi="Arial" w:cs="Arial"/>
                <w:color w:val="000000"/>
                <w:kern w:val="3"/>
                <w:sz w:val="20"/>
                <w:szCs w:val="20"/>
                <w:lang w:eastAsia="zh-CN" w:bidi="hi-IN"/>
              </w:rPr>
            </w:pPr>
            <w:r w:rsidRPr="000C24AA">
              <w:rPr>
                <w:rFonts w:ascii="Arial" w:eastAsia="SimSun" w:hAnsi="Arial" w:cs="Arial"/>
                <w:color w:val="000000"/>
                <w:kern w:val="3"/>
                <w:sz w:val="20"/>
                <w:szCs w:val="20"/>
                <w:lang w:eastAsia="zh-CN" w:bidi="hi-IN"/>
              </w:rPr>
              <w:t xml:space="preserve">Miškininkų g. 8, </w:t>
            </w:r>
            <w:proofErr w:type="spellStart"/>
            <w:r w:rsidRPr="000C24AA">
              <w:rPr>
                <w:rFonts w:ascii="Arial" w:eastAsia="SimSun" w:hAnsi="Arial" w:cs="Arial"/>
                <w:color w:val="000000"/>
                <w:kern w:val="3"/>
                <w:sz w:val="20"/>
                <w:szCs w:val="20"/>
                <w:lang w:eastAsia="zh-CN" w:bidi="hi-IN"/>
              </w:rPr>
              <w:t>Rubežiaus</w:t>
            </w:r>
            <w:proofErr w:type="spellEnd"/>
            <w:r w:rsidRPr="000C24AA">
              <w:rPr>
                <w:rFonts w:ascii="Arial" w:eastAsia="SimSun" w:hAnsi="Arial" w:cs="Arial"/>
                <w:color w:val="000000"/>
                <w:kern w:val="3"/>
                <w:sz w:val="20"/>
                <w:szCs w:val="20"/>
                <w:lang w:eastAsia="zh-CN" w:bidi="hi-IN"/>
              </w:rPr>
              <w:t xml:space="preserve"> k., LT-21143 Trakų raj.</w:t>
            </w:r>
          </w:p>
        </w:tc>
      </w:tr>
      <w:tr w:rsidR="00F912EE" w:rsidRPr="000C24AA" w14:paraId="655C7E6A" w14:textId="77777777" w:rsidTr="00D11426">
        <w:trPr>
          <w:trHeight w:val="284"/>
          <w:jc w:val="center"/>
        </w:trPr>
        <w:tc>
          <w:tcPr>
            <w:tcW w:w="554" w:type="dxa"/>
            <w:tcBorders>
              <w:top w:val="single" w:sz="4" w:space="0" w:color="auto"/>
              <w:left w:val="single" w:sz="4" w:space="0" w:color="auto"/>
              <w:bottom w:val="single" w:sz="4" w:space="0" w:color="auto"/>
              <w:right w:val="single" w:sz="4" w:space="0" w:color="auto"/>
            </w:tcBorders>
            <w:vAlign w:val="center"/>
          </w:tcPr>
          <w:p w14:paraId="0F27262F" w14:textId="44C51E5E" w:rsidR="00F912EE" w:rsidRPr="000C24AA" w:rsidRDefault="00F912EE" w:rsidP="00F912EE">
            <w:pPr>
              <w:widowControl w:val="0"/>
              <w:tabs>
                <w:tab w:val="left" w:pos="993"/>
              </w:tabs>
              <w:suppressAutoHyphens/>
              <w:autoSpaceDN w:val="0"/>
              <w:ind w:right="-69"/>
              <w:jc w:val="center"/>
              <w:rPr>
                <w:rFonts w:ascii="Arial" w:hAnsi="Arial" w:cs="Arial"/>
                <w:kern w:val="3"/>
                <w:sz w:val="20"/>
                <w:szCs w:val="20"/>
                <w:lang w:eastAsia="zh-CN" w:bidi="hi-IN"/>
              </w:rPr>
            </w:pPr>
            <w:r w:rsidRPr="000C24AA">
              <w:rPr>
                <w:rFonts w:ascii="Arial" w:hAnsi="Arial" w:cs="Arial"/>
                <w:kern w:val="3"/>
                <w:sz w:val="20"/>
                <w:szCs w:val="20"/>
                <w:lang w:eastAsia="zh-CN" w:bidi="hi-IN"/>
              </w:rPr>
              <w:t>27</w:t>
            </w:r>
          </w:p>
        </w:tc>
        <w:tc>
          <w:tcPr>
            <w:tcW w:w="4119" w:type="dxa"/>
            <w:tcBorders>
              <w:top w:val="single" w:sz="4" w:space="0" w:color="auto"/>
              <w:left w:val="single" w:sz="4" w:space="0" w:color="auto"/>
              <w:bottom w:val="single" w:sz="4" w:space="0" w:color="auto"/>
              <w:right w:val="single" w:sz="4" w:space="0" w:color="auto"/>
            </w:tcBorders>
            <w:vAlign w:val="center"/>
            <w:hideMark/>
          </w:tcPr>
          <w:p w14:paraId="6BF088A7" w14:textId="77777777" w:rsidR="00F912EE" w:rsidRPr="000C24AA" w:rsidRDefault="00F912EE" w:rsidP="00F912EE">
            <w:pPr>
              <w:widowControl w:val="0"/>
              <w:suppressAutoHyphens/>
              <w:autoSpaceDN w:val="0"/>
              <w:rPr>
                <w:rFonts w:ascii="Arial" w:eastAsia="SimSun" w:hAnsi="Arial" w:cs="Arial"/>
                <w:bCs/>
                <w:kern w:val="3"/>
                <w:sz w:val="20"/>
                <w:szCs w:val="20"/>
                <w:lang w:eastAsia="zh-CN" w:bidi="hi-IN"/>
              </w:rPr>
            </w:pPr>
            <w:r w:rsidRPr="000C24AA">
              <w:rPr>
                <w:rFonts w:ascii="Arial" w:eastAsia="SimSun" w:hAnsi="Arial" w:cs="Arial"/>
                <w:kern w:val="3"/>
                <w:sz w:val="20"/>
                <w:szCs w:val="20"/>
                <w:lang w:eastAsia="zh-CN" w:bidi="hi-IN"/>
              </w:rPr>
              <w:t>Ukmergės regioninis padalinys</w:t>
            </w:r>
          </w:p>
        </w:tc>
        <w:tc>
          <w:tcPr>
            <w:tcW w:w="4829" w:type="dxa"/>
            <w:tcBorders>
              <w:top w:val="single" w:sz="4" w:space="0" w:color="auto"/>
              <w:left w:val="single" w:sz="4" w:space="0" w:color="auto"/>
              <w:bottom w:val="single" w:sz="4" w:space="0" w:color="auto"/>
              <w:right w:val="single" w:sz="4" w:space="0" w:color="auto"/>
            </w:tcBorders>
            <w:vAlign w:val="center"/>
            <w:hideMark/>
          </w:tcPr>
          <w:p w14:paraId="05B755A0" w14:textId="77777777" w:rsidR="00F912EE" w:rsidRPr="000C24AA" w:rsidRDefault="00F912EE" w:rsidP="00F912EE">
            <w:pPr>
              <w:widowControl w:val="0"/>
              <w:suppressAutoHyphens/>
              <w:autoSpaceDN w:val="0"/>
              <w:rPr>
                <w:rFonts w:ascii="Arial" w:eastAsia="SimSun" w:hAnsi="Arial" w:cs="Arial"/>
                <w:color w:val="000000"/>
                <w:kern w:val="3"/>
                <w:sz w:val="20"/>
                <w:szCs w:val="20"/>
                <w:lang w:eastAsia="zh-CN" w:bidi="hi-IN"/>
              </w:rPr>
            </w:pPr>
            <w:r w:rsidRPr="000C24AA">
              <w:rPr>
                <w:rFonts w:ascii="Arial" w:eastAsia="SimSun" w:hAnsi="Arial" w:cs="Arial"/>
                <w:color w:val="000000"/>
                <w:kern w:val="3"/>
                <w:sz w:val="20"/>
                <w:szCs w:val="20"/>
                <w:lang w:eastAsia="zh-CN" w:bidi="hi-IN"/>
              </w:rPr>
              <w:t>Vilniaus g. 140, LT-20168, Ukmergė</w:t>
            </w:r>
          </w:p>
        </w:tc>
      </w:tr>
      <w:tr w:rsidR="00F912EE" w:rsidRPr="000C24AA" w14:paraId="16CEF8B9" w14:textId="77777777" w:rsidTr="00D11426">
        <w:trPr>
          <w:trHeight w:val="284"/>
          <w:jc w:val="center"/>
        </w:trPr>
        <w:tc>
          <w:tcPr>
            <w:tcW w:w="554" w:type="dxa"/>
            <w:tcBorders>
              <w:top w:val="single" w:sz="4" w:space="0" w:color="auto"/>
              <w:left w:val="single" w:sz="4" w:space="0" w:color="auto"/>
              <w:bottom w:val="single" w:sz="4" w:space="0" w:color="auto"/>
              <w:right w:val="single" w:sz="4" w:space="0" w:color="auto"/>
            </w:tcBorders>
            <w:vAlign w:val="center"/>
          </w:tcPr>
          <w:p w14:paraId="286A978E" w14:textId="592AE439" w:rsidR="00F912EE" w:rsidRPr="000C24AA" w:rsidRDefault="00F912EE" w:rsidP="00F912EE">
            <w:pPr>
              <w:widowControl w:val="0"/>
              <w:tabs>
                <w:tab w:val="left" w:pos="993"/>
              </w:tabs>
              <w:suppressAutoHyphens/>
              <w:autoSpaceDN w:val="0"/>
              <w:ind w:right="-69"/>
              <w:jc w:val="center"/>
              <w:rPr>
                <w:rFonts w:ascii="Arial" w:hAnsi="Arial" w:cs="Arial"/>
                <w:kern w:val="3"/>
                <w:sz w:val="20"/>
                <w:szCs w:val="20"/>
                <w:lang w:eastAsia="zh-CN" w:bidi="hi-IN"/>
              </w:rPr>
            </w:pPr>
            <w:r w:rsidRPr="000C24AA">
              <w:rPr>
                <w:rFonts w:ascii="Arial" w:hAnsi="Arial" w:cs="Arial"/>
                <w:kern w:val="3"/>
                <w:sz w:val="20"/>
                <w:szCs w:val="20"/>
                <w:lang w:eastAsia="zh-CN" w:bidi="hi-IN"/>
              </w:rPr>
              <w:t>28</w:t>
            </w:r>
          </w:p>
        </w:tc>
        <w:tc>
          <w:tcPr>
            <w:tcW w:w="4119" w:type="dxa"/>
            <w:tcBorders>
              <w:top w:val="single" w:sz="4" w:space="0" w:color="auto"/>
              <w:left w:val="single" w:sz="4" w:space="0" w:color="auto"/>
              <w:bottom w:val="single" w:sz="4" w:space="0" w:color="auto"/>
              <w:right w:val="single" w:sz="4" w:space="0" w:color="auto"/>
            </w:tcBorders>
            <w:vAlign w:val="center"/>
            <w:hideMark/>
          </w:tcPr>
          <w:p w14:paraId="1C44DD68" w14:textId="77777777" w:rsidR="00F912EE" w:rsidRPr="000C24AA" w:rsidRDefault="00F912EE" w:rsidP="00F912EE">
            <w:pPr>
              <w:widowControl w:val="0"/>
              <w:suppressAutoHyphens/>
              <w:autoSpaceDN w:val="0"/>
              <w:rPr>
                <w:rFonts w:ascii="Arial" w:eastAsia="SimSun" w:hAnsi="Arial" w:cs="Arial"/>
                <w:bCs/>
                <w:kern w:val="3"/>
                <w:sz w:val="20"/>
                <w:szCs w:val="20"/>
                <w:lang w:eastAsia="zh-CN" w:bidi="hi-IN"/>
              </w:rPr>
            </w:pPr>
            <w:r w:rsidRPr="000C24AA">
              <w:rPr>
                <w:rFonts w:ascii="Arial" w:eastAsia="SimSun" w:hAnsi="Arial" w:cs="Arial"/>
                <w:kern w:val="3"/>
                <w:sz w:val="20"/>
                <w:szCs w:val="20"/>
                <w:lang w:eastAsia="zh-CN" w:bidi="hi-IN"/>
              </w:rPr>
              <w:t>Varėnos regioninis padalinys</w:t>
            </w:r>
          </w:p>
        </w:tc>
        <w:tc>
          <w:tcPr>
            <w:tcW w:w="4829" w:type="dxa"/>
            <w:tcBorders>
              <w:top w:val="single" w:sz="4" w:space="0" w:color="auto"/>
              <w:left w:val="single" w:sz="4" w:space="0" w:color="auto"/>
              <w:bottom w:val="single" w:sz="4" w:space="0" w:color="auto"/>
              <w:right w:val="single" w:sz="4" w:space="0" w:color="auto"/>
            </w:tcBorders>
            <w:vAlign w:val="center"/>
            <w:hideMark/>
          </w:tcPr>
          <w:p w14:paraId="18EEA8D0" w14:textId="77777777" w:rsidR="00F912EE" w:rsidRPr="000C24AA" w:rsidRDefault="00F912EE" w:rsidP="00F912EE">
            <w:pPr>
              <w:widowControl w:val="0"/>
              <w:suppressAutoHyphens/>
              <w:autoSpaceDN w:val="0"/>
              <w:rPr>
                <w:rFonts w:ascii="Arial" w:eastAsia="SimSun" w:hAnsi="Arial" w:cs="Arial"/>
                <w:color w:val="000000"/>
                <w:kern w:val="3"/>
                <w:sz w:val="20"/>
                <w:szCs w:val="20"/>
                <w:lang w:eastAsia="zh-CN" w:bidi="hi-IN"/>
              </w:rPr>
            </w:pPr>
            <w:r w:rsidRPr="000C24AA">
              <w:rPr>
                <w:rFonts w:ascii="Arial" w:eastAsia="SimSun" w:hAnsi="Arial" w:cs="Arial"/>
                <w:color w:val="000000"/>
                <w:kern w:val="3"/>
                <w:sz w:val="20"/>
                <w:szCs w:val="20"/>
                <w:lang w:eastAsia="zh-CN" w:bidi="hi-IN"/>
              </w:rPr>
              <w:t>Miškininkų g. 5, LT-65156 Varėna</w:t>
            </w:r>
          </w:p>
        </w:tc>
      </w:tr>
    </w:tbl>
    <w:p w14:paraId="3DA4DF2F" w14:textId="77777777" w:rsidR="000A6B19" w:rsidRPr="000C24AA" w:rsidRDefault="000A6B19" w:rsidP="000A6B19">
      <w:pPr>
        <w:suppressAutoHyphens/>
        <w:rPr>
          <w:rFonts w:ascii="Arial" w:eastAsia="Arial" w:hAnsi="Arial" w:cs="Arial"/>
          <w:sz w:val="20"/>
          <w:szCs w:val="20"/>
        </w:rPr>
      </w:pPr>
    </w:p>
    <w:p w14:paraId="7912DCD2" w14:textId="77777777" w:rsidR="000A6B19" w:rsidRPr="000C24AA" w:rsidRDefault="000A6B19" w:rsidP="000A6B19">
      <w:pPr>
        <w:suppressAutoHyphens/>
        <w:jc w:val="right"/>
        <w:rPr>
          <w:rFonts w:ascii="Arial" w:eastAsia="Arial" w:hAnsi="Arial" w:cs="Arial"/>
          <w:b/>
          <w:sz w:val="20"/>
          <w:szCs w:val="20"/>
        </w:rPr>
      </w:pPr>
    </w:p>
    <w:p w14:paraId="63AE60D1" w14:textId="77777777" w:rsidR="000A6B19" w:rsidRPr="000C24AA" w:rsidRDefault="000A6B19" w:rsidP="000A6B19">
      <w:pPr>
        <w:suppressAutoHyphens/>
        <w:ind w:firstLine="284"/>
        <w:jc w:val="right"/>
        <w:rPr>
          <w:rFonts w:ascii="Arial" w:eastAsia="Arial" w:hAnsi="Arial" w:cs="Arial"/>
          <w:b/>
          <w:sz w:val="20"/>
          <w:szCs w:val="20"/>
        </w:rPr>
      </w:pPr>
    </w:p>
    <w:p w14:paraId="52DE3DAB" w14:textId="32F0BB03" w:rsidR="0074743A" w:rsidRPr="000C24AA" w:rsidRDefault="0074743A" w:rsidP="000A6B19">
      <w:pPr>
        <w:suppressAutoHyphens/>
        <w:spacing w:before="60" w:after="60"/>
        <w:jc w:val="center"/>
        <w:rPr>
          <w:rFonts w:ascii="Arial" w:eastAsia="Arial" w:hAnsi="Arial" w:cs="Arial"/>
          <w:b/>
          <w:sz w:val="20"/>
          <w:szCs w:val="20"/>
        </w:rPr>
      </w:pPr>
    </w:p>
    <w:p w14:paraId="7DE31BE7" w14:textId="77777777" w:rsidR="000A6B19" w:rsidRPr="000C24AA" w:rsidRDefault="000A6B19" w:rsidP="000A6B19">
      <w:pPr>
        <w:suppressAutoHyphens/>
        <w:spacing w:before="60" w:after="60"/>
        <w:jc w:val="center"/>
        <w:rPr>
          <w:rFonts w:ascii="Arial" w:eastAsia="Arial" w:hAnsi="Arial" w:cs="Arial"/>
          <w:b/>
          <w:sz w:val="20"/>
          <w:szCs w:val="20"/>
        </w:rPr>
      </w:pPr>
    </w:p>
    <w:p w14:paraId="0CB272E5" w14:textId="77777777" w:rsidR="000A6B19" w:rsidRPr="000C24AA" w:rsidRDefault="000A6B19" w:rsidP="000A6B19">
      <w:pPr>
        <w:suppressAutoHyphens/>
        <w:spacing w:before="60" w:after="60"/>
        <w:jc w:val="center"/>
        <w:rPr>
          <w:rFonts w:ascii="Arial" w:eastAsia="Arial" w:hAnsi="Arial" w:cs="Arial"/>
          <w:b/>
          <w:sz w:val="20"/>
          <w:szCs w:val="20"/>
        </w:rPr>
      </w:pPr>
      <w:r w:rsidRPr="000C24AA">
        <w:rPr>
          <w:rFonts w:ascii="Arial" w:eastAsia="Arial" w:hAnsi="Arial" w:cs="Arial"/>
          <w:b/>
          <w:sz w:val="20"/>
          <w:szCs w:val="20"/>
        </w:rPr>
        <w:t>___________________________________</w:t>
      </w:r>
    </w:p>
    <w:p w14:paraId="152F84D2" w14:textId="5BA5343F" w:rsidR="00204EF3" w:rsidRPr="000C24AA" w:rsidRDefault="00204EF3">
      <w:pPr>
        <w:rPr>
          <w:rFonts w:ascii="Arial" w:eastAsia="Arial" w:hAnsi="Arial" w:cs="Arial"/>
          <w:b/>
          <w:sz w:val="20"/>
          <w:szCs w:val="20"/>
        </w:rPr>
      </w:pPr>
      <w:r w:rsidRPr="000C24AA">
        <w:rPr>
          <w:rFonts w:ascii="Arial" w:eastAsia="Arial" w:hAnsi="Arial" w:cs="Arial"/>
          <w:b/>
          <w:sz w:val="20"/>
          <w:szCs w:val="20"/>
        </w:rPr>
        <w:br w:type="page"/>
      </w:r>
    </w:p>
    <w:p w14:paraId="7F934D71" w14:textId="77777777" w:rsidR="00204EF3" w:rsidRPr="000C24AA" w:rsidRDefault="00204EF3" w:rsidP="00204EF3">
      <w:pPr>
        <w:suppressAutoHyphens/>
        <w:jc w:val="right"/>
        <w:rPr>
          <w:rFonts w:ascii="Arial" w:eastAsia="Arial" w:hAnsi="Arial" w:cs="Arial"/>
          <w:sz w:val="20"/>
          <w:szCs w:val="20"/>
        </w:rPr>
      </w:pPr>
      <w:r w:rsidRPr="000C24AA">
        <w:rPr>
          <w:rFonts w:ascii="Arial" w:eastAsia="Arial" w:hAnsi="Arial" w:cs="Arial"/>
          <w:sz w:val="20"/>
          <w:szCs w:val="20"/>
        </w:rPr>
        <w:lastRenderedPageBreak/>
        <w:t xml:space="preserve">Asmeninių apsaugos priemonių </w:t>
      </w:r>
    </w:p>
    <w:p w14:paraId="510ED200" w14:textId="77777777" w:rsidR="00204EF3" w:rsidRPr="000C24AA" w:rsidRDefault="00204EF3" w:rsidP="00204EF3">
      <w:pPr>
        <w:suppressAutoHyphens/>
        <w:ind w:left="6804"/>
        <w:rPr>
          <w:rFonts w:ascii="Arial" w:eastAsia="Arial" w:hAnsi="Arial" w:cs="Arial"/>
          <w:sz w:val="20"/>
          <w:szCs w:val="20"/>
        </w:rPr>
      </w:pPr>
      <w:r w:rsidRPr="000C24AA">
        <w:rPr>
          <w:rFonts w:ascii="Arial" w:eastAsia="Arial" w:hAnsi="Arial" w:cs="Arial"/>
          <w:sz w:val="20"/>
          <w:szCs w:val="20"/>
        </w:rPr>
        <w:t xml:space="preserve">techninės specifikacijos </w:t>
      </w:r>
    </w:p>
    <w:p w14:paraId="409B1DD8" w14:textId="044F2BE4" w:rsidR="00204EF3" w:rsidRPr="000C24AA" w:rsidRDefault="00204EF3" w:rsidP="00204EF3">
      <w:pPr>
        <w:suppressAutoHyphens/>
        <w:ind w:firstLine="6804"/>
        <w:rPr>
          <w:rFonts w:ascii="Arial" w:eastAsia="Arial" w:hAnsi="Arial" w:cs="Arial"/>
          <w:sz w:val="20"/>
          <w:szCs w:val="20"/>
        </w:rPr>
      </w:pPr>
      <w:r w:rsidRPr="000C24AA">
        <w:rPr>
          <w:rFonts w:ascii="Arial" w:eastAsia="Arial" w:hAnsi="Arial" w:cs="Arial"/>
          <w:sz w:val="20"/>
          <w:szCs w:val="20"/>
        </w:rPr>
        <w:t>2 priedas</w:t>
      </w:r>
    </w:p>
    <w:p w14:paraId="19D4CB20" w14:textId="77777777" w:rsidR="00204EF3" w:rsidRPr="000C24AA" w:rsidRDefault="00204EF3" w:rsidP="00204EF3">
      <w:pPr>
        <w:suppressAutoHyphens/>
        <w:ind w:left="4962"/>
        <w:rPr>
          <w:rFonts w:ascii="Arial" w:eastAsia="Arial" w:hAnsi="Arial" w:cs="Arial"/>
          <w:sz w:val="20"/>
          <w:szCs w:val="20"/>
        </w:rPr>
      </w:pPr>
    </w:p>
    <w:p w14:paraId="6390D694" w14:textId="06EFABB9" w:rsidR="00204EF3" w:rsidRPr="000C24AA" w:rsidRDefault="00204EF3" w:rsidP="00204EF3">
      <w:pPr>
        <w:suppressAutoHyphens/>
        <w:jc w:val="center"/>
        <w:rPr>
          <w:rFonts w:ascii="Arial" w:eastAsia="Arial" w:hAnsi="Arial" w:cs="Arial"/>
          <w:b/>
          <w:bCs/>
          <w:sz w:val="20"/>
          <w:szCs w:val="20"/>
        </w:rPr>
      </w:pPr>
      <w:bookmarkStart w:id="26" w:name="_Hlk132717315"/>
      <w:r w:rsidRPr="000C24AA">
        <w:rPr>
          <w:rFonts w:ascii="Arial" w:eastAsia="Arial" w:hAnsi="Arial" w:cs="Arial"/>
          <w:b/>
          <w:bCs/>
          <w:sz w:val="20"/>
          <w:szCs w:val="20"/>
        </w:rPr>
        <w:t>VĮ Valstybinių miškų urėdijos darbuotojų, atsakingų už prekių priėmimą, sąrašas</w:t>
      </w:r>
    </w:p>
    <w:p w14:paraId="4684C4B5" w14:textId="77777777" w:rsidR="00204EF3" w:rsidRPr="000C24AA" w:rsidRDefault="00204EF3" w:rsidP="00204EF3">
      <w:pPr>
        <w:suppressAutoHyphens/>
        <w:rPr>
          <w:rFonts w:ascii="Arial" w:eastAsia="Arial" w:hAnsi="Arial" w:cs="Arial"/>
          <w:sz w:val="20"/>
          <w:szCs w:val="20"/>
        </w:rPr>
      </w:pPr>
    </w:p>
    <w:tbl>
      <w:tblPr>
        <w:tblStyle w:val="Lentelstinklelis"/>
        <w:tblW w:w="9776" w:type="dxa"/>
        <w:jc w:val="center"/>
        <w:tblLook w:val="04A0" w:firstRow="1" w:lastRow="0" w:firstColumn="1" w:lastColumn="0" w:noHBand="0" w:noVBand="1"/>
      </w:tblPr>
      <w:tblGrid>
        <w:gridCol w:w="862"/>
        <w:gridCol w:w="1647"/>
        <w:gridCol w:w="2236"/>
        <w:gridCol w:w="1487"/>
        <w:gridCol w:w="3544"/>
      </w:tblGrid>
      <w:tr w:rsidR="000C24AA" w:rsidRPr="000416B2" w14:paraId="5B0FC325" w14:textId="77777777" w:rsidTr="00EF2A26">
        <w:trPr>
          <w:trHeight w:val="840"/>
          <w:jc w:val="center"/>
        </w:trPr>
        <w:tc>
          <w:tcPr>
            <w:tcW w:w="862" w:type="dxa"/>
            <w:vMerge w:val="restart"/>
            <w:vAlign w:val="center"/>
            <w:hideMark/>
          </w:tcPr>
          <w:bookmarkEnd w:id="26"/>
          <w:p w14:paraId="4E9A79C9" w14:textId="77777777" w:rsidR="000C24AA" w:rsidRPr="000416B2" w:rsidRDefault="000C24AA" w:rsidP="00EF2A26">
            <w:pPr>
              <w:suppressAutoHyphens/>
              <w:spacing w:before="60" w:after="60"/>
              <w:jc w:val="center"/>
              <w:rPr>
                <w:rFonts w:ascii="Arial" w:eastAsia="Arial" w:hAnsi="Arial" w:cs="Arial"/>
                <w:b/>
                <w:bCs/>
                <w:sz w:val="20"/>
                <w:szCs w:val="20"/>
                <w:lang w:val="lt-LT" w:eastAsia="en-GB"/>
              </w:rPr>
            </w:pPr>
            <w:r w:rsidRPr="000416B2">
              <w:rPr>
                <w:rFonts w:ascii="Arial" w:eastAsia="Arial" w:hAnsi="Arial" w:cs="Arial"/>
                <w:b/>
                <w:bCs/>
                <w:sz w:val="20"/>
                <w:szCs w:val="20"/>
                <w:lang w:val="lt-LT" w:eastAsia="en-GB"/>
              </w:rPr>
              <w:t>Eil. Nr.</w:t>
            </w:r>
          </w:p>
        </w:tc>
        <w:tc>
          <w:tcPr>
            <w:tcW w:w="1647" w:type="dxa"/>
            <w:vMerge w:val="restart"/>
            <w:noWrap/>
            <w:vAlign w:val="center"/>
            <w:hideMark/>
          </w:tcPr>
          <w:p w14:paraId="173EE342" w14:textId="77777777" w:rsidR="000C24AA" w:rsidRPr="000416B2" w:rsidRDefault="000C24AA" w:rsidP="00EF2A26">
            <w:pPr>
              <w:suppressAutoHyphens/>
              <w:spacing w:before="60" w:after="60"/>
              <w:jc w:val="center"/>
              <w:rPr>
                <w:rFonts w:ascii="Arial" w:eastAsia="Arial" w:hAnsi="Arial" w:cs="Arial"/>
                <w:b/>
                <w:bCs/>
                <w:sz w:val="20"/>
                <w:szCs w:val="20"/>
                <w:lang w:val="lt-LT" w:eastAsia="en-GB"/>
              </w:rPr>
            </w:pPr>
            <w:r w:rsidRPr="000416B2">
              <w:rPr>
                <w:rFonts w:ascii="Arial" w:eastAsia="Arial" w:hAnsi="Arial" w:cs="Arial"/>
                <w:b/>
                <w:bCs/>
                <w:sz w:val="20"/>
                <w:szCs w:val="20"/>
                <w:lang w:val="lt-LT" w:eastAsia="en-GB"/>
              </w:rPr>
              <w:t>Padalinys</w:t>
            </w:r>
          </w:p>
        </w:tc>
        <w:tc>
          <w:tcPr>
            <w:tcW w:w="7267" w:type="dxa"/>
            <w:gridSpan w:val="3"/>
            <w:noWrap/>
            <w:vAlign w:val="center"/>
            <w:hideMark/>
          </w:tcPr>
          <w:p w14:paraId="62A124DB" w14:textId="77777777" w:rsidR="000C24AA" w:rsidRPr="000416B2" w:rsidRDefault="000C24AA" w:rsidP="00EF2A26">
            <w:pPr>
              <w:suppressAutoHyphens/>
              <w:spacing w:before="60" w:after="60"/>
              <w:jc w:val="center"/>
              <w:rPr>
                <w:rFonts w:ascii="Arial" w:eastAsia="Arial" w:hAnsi="Arial" w:cs="Arial"/>
                <w:b/>
                <w:bCs/>
                <w:sz w:val="20"/>
                <w:szCs w:val="20"/>
                <w:lang w:val="lt-LT" w:eastAsia="en-GB"/>
              </w:rPr>
            </w:pPr>
            <w:r w:rsidRPr="000416B2">
              <w:rPr>
                <w:rFonts w:ascii="Arial" w:eastAsia="Arial" w:hAnsi="Arial" w:cs="Arial"/>
                <w:b/>
                <w:bCs/>
                <w:sz w:val="20"/>
                <w:szCs w:val="20"/>
                <w:lang w:val="lt-LT" w:eastAsia="en-GB"/>
              </w:rPr>
              <w:t>Darbuotojai, atsakingi už prekių/paslaugų priėmimą</w:t>
            </w:r>
          </w:p>
        </w:tc>
      </w:tr>
      <w:tr w:rsidR="000C24AA" w:rsidRPr="000416B2" w14:paraId="1DEB20EF" w14:textId="77777777" w:rsidTr="00EF2A26">
        <w:trPr>
          <w:trHeight w:val="540"/>
          <w:jc w:val="center"/>
        </w:trPr>
        <w:tc>
          <w:tcPr>
            <w:tcW w:w="862" w:type="dxa"/>
            <w:vMerge/>
            <w:vAlign w:val="center"/>
            <w:hideMark/>
          </w:tcPr>
          <w:p w14:paraId="06BE3744" w14:textId="77777777" w:rsidR="000C24AA" w:rsidRPr="000416B2" w:rsidRDefault="000C24AA" w:rsidP="00EF2A26">
            <w:pPr>
              <w:suppressAutoHyphens/>
              <w:spacing w:before="60" w:after="60"/>
              <w:jc w:val="center"/>
              <w:rPr>
                <w:rFonts w:ascii="Arial" w:eastAsia="Arial" w:hAnsi="Arial" w:cs="Arial"/>
                <w:b/>
                <w:bCs/>
                <w:sz w:val="20"/>
                <w:szCs w:val="20"/>
                <w:lang w:val="lt-LT" w:eastAsia="en-GB"/>
              </w:rPr>
            </w:pPr>
          </w:p>
        </w:tc>
        <w:tc>
          <w:tcPr>
            <w:tcW w:w="1647" w:type="dxa"/>
            <w:vMerge/>
            <w:vAlign w:val="center"/>
            <w:hideMark/>
          </w:tcPr>
          <w:p w14:paraId="4A5AD07E" w14:textId="77777777" w:rsidR="000C24AA" w:rsidRPr="000416B2" w:rsidRDefault="000C24AA" w:rsidP="00EF2A26">
            <w:pPr>
              <w:suppressAutoHyphens/>
              <w:spacing w:before="60" w:after="60"/>
              <w:jc w:val="center"/>
              <w:rPr>
                <w:rFonts w:ascii="Arial" w:eastAsia="Arial" w:hAnsi="Arial" w:cs="Arial"/>
                <w:b/>
                <w:bCs/>
                <w:sz w:val="20"/>
                <w:szCs w:val="20"/>
                <w:lang w:val="lt-LT" w:eastAsia="en-GB"/>
              </w:rPr>
            </w:pPr>
          </w:p>
        </w:tc>
        <w:tc>
          <w:tcPr>
            <w:tcW w:w="2236" w:type="dxa"/>
            <w:noWrap/>
            <w:vAlign w:val="center"/>
            <w:hideMark/>
          </w:tcPr>
          <w:p w14:paraId="18FD52BC" w14:textId="77777777" w:rsidR="000C24AA" w:rsidRPr="000416B2" w:rsidRDefault="000C24AA" w:rsidP="00EF2A26">
            <w:pPr>
              <w:suppressAutoHyphens/>
              <w:spacing w:before="60" w:after="60"/>
              <w:jc w:val="center"/>
              <w:rPr>
                <w:rFonts w:ascii="Arial" w:eastAsia="Arial" w:hAnsi="Arial" w:cs="Arial"/>
                <w:b/>
                <w:bCs/>
                <w:sz w:val="20"/>
                <w:szCs w:val="20"/>
                <w:lang w:val="lt-LT" w:eastAsia="en-GB"/>
              </w:rPr>
            </w:pPr>
            <w:r w:rsidRPr="000416B2">
              <w:rPr>
                <w:rFonts w:ascii="Arial" w:eastAsia="Arial" w:hAnsi="Arial" w:cs="Arial"/>
                <w:b/>
                <w:bCs/>
                <w:sz w:val="20"/>
                <w:szCs w:val="20"/>
                <w:lang w:val="lt-LT" w:eastAsia="en-GB"/>
              </w:rPr>
              <w:t>Vardas, pavardė</w:t>
            </w:r>
          </w:p>
        </w:tc>
        <w:tc>
          <w:tcPr>
            <w:tcW w:w="1487" w:type="dxa"/>
            <w:noWrap/>
            <w:vAlign w:val="center"/>
            <w:hideMark/>
          </w:tcPr>
          <w:p w14:paraId="495BAB6C" w14:textId="77777777" w:rsidR="000C24AA" w:rsidRPr="000416B2" w:rsidRDefault="000C24AA" w:rsidP="00EF2A26">
            <w:pPr>
              <w:suppressAutoHyphens/>
              <w:spacing w:before="60" w:after="60"/>
              <w:jc w:val="center"/>
              <w:rPr>
                <w:rFonts w:ascii="Arial" w:eastAsia="Arial" w:hAnsi="Arial" w:cs="Arial"/>
                <w:b/>
                <w:bCs/>
                <w:sz w:val="20"/>
                <w:szCs w:val="20"/>
                <w:lang w:val="lt-LT" w:eastAsia="en-GB"/>
              </w:rPr>
            </w:pPr>
            <w:r w:rsidRPr="000416B2">
              <w:rPr>
                <w:rFonts w:ascii="Arial" w:eastAsia="Arial" w:hAnsi="Arial" w:cs="Arial"/>
                <w:b/>
                <w:bCs/>
                <w:sz w:val="20"/>
                <w:szCs w:val="20"/>
                <w:lang w:val="lt-LT" w:eastAsia="en-GB"/>
              </w:rPr>
              <w:t>Tel. Nr.</w:t>
            </w:r>
          </w:p>
        </w:tc>
        <w:tc>
          <w:tcPr>
            <w:tcW w:w="3544" w:type="dxa"/>
            <w:noWrap/>
            <w:vAlign w:val="center"/>
            <w:hideMark/>
          </w:tcPr>
          <w:p w14:paraId="5CCC1FC1" w14:textId="77777777" w:rsidR="000C24AA" w:rsidRPr="000416B2" w:rsidRDefault="000C24AA" w:rsidP="00EF2A26">
            <w:pPr>
              <w:suppressAutoHyphens/>
              <w:spacing w:before="60" w:after="60"/>
              <w:jc w:val="center"/>
              <w:rPr>
                <w:rFonts w:ascii="Arial" w:eastAsia="Arial" w:hAnsi="Arial" w:cs="Arial"/>
                <w:b/>
                <w:bCs/>
                <w:sz w:val="20"/>
                <w:szCs w:val="20"/>
                <w:lang w:val="lt-LT" w:eastAsia="en-GB"/>
              </w:rPr>
            </w:pPr>
            <w:r w:rsidRPr="000416B2">
              <w:rPr>
                <w:rFonts w:ascii="Arial" w:eastAsia="Arial" w:hAnsi="Arial" w:cs="Arial"/>
                <w:b/>
                <w:bCs/>
                <w:sz w:val="20"/>
                <w:szCs w:val="20"/>
                <w:lang w:val="lt-LT" w:eastAsia="en-GB"/>
              </w:rPr>
              <w:t>El. paštas</w:t>
            </w:r>
          </w:p>
        </w:tc>
      </w:tr>
      <w:tr w:rsidR="000C24AA" w:rsidRPr="000416B2" w14:paraId="7FC4395E" w14:textId="77777777" w:rsidTr="0000357A">
        <w:trPr>
          <w:trHeight w:val="288"/>
          <w:jc w:val="center"/>
        </w:trPr>
        <w:tc>
          <w:tcPr>
            <w:tcW w:w="862" w:type="dxa"/>
            <w:vMerge w:val="restart"/>
            <w:noWrap/>
            <w:vAlign w:val="center"/>
            <w:hideMark/>
          </w:tcPr>
          <w:p w14:paraId="605B20ED"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r w:rsidRPr="000416B2">
              <w:rPr>
                <w:rFonts w:ascii="Arial" w:eastAsia="Arial" w:hAnsi="Arial" w:cs="Arial"/>
                <w:bCs/>
                <w:sz w:val="20"/>
                <w:szCs w:val="20"/>
                <w:lang w:val="lt-LT" w:eastAsia="en-GB"/>
              </w:rPr>
              <w:t>1</w:t>
            </w:r>
          </w:p>
        </w:tc>
        <w:tc>
          <w:tcPr>
            <w:tcW w:w="1647" w:type="dxa"/>
            <w:noWrap/>
            <w:vAlign w:val="center"/>
            <w:hideMark/>
          </w:tcPr>
          <w:p w14:paraId="230B1577"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r w:rsidRPr="000416B2">
              <w:rPr>
                <w:rFonts w:ascii="Arial" w:eastAsia="Arial" w:hAnsi="Arial" w:cs="Arial"/>
                <w:bCs/>
                <w:sz w:val="20"/>
                <w:szCs w:val="20"/>
                <w:lang w:val="lt-LT" w:eastAsia="en-GB"/>
              </w:rPr>
              <w:t>Anykščių</w:t>
            </w:r>
          </w:p>
        </w:tc>
        <w:tc>
          <w:tcPr>
            <w:tcW w:w="2236" w:type="dxa"/>
            <w:vMerge w:val="restart"/>
            <w:noWrap/>
            <w:vAlign w:val="center"/>
          </w:tcPr>
          <w:p w14:paraId="7B43493F" w14:textId="2AE8087E"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1487" w:type="dxa"/>
            <w:vMerge w:val="restart"/>
            <w:noWrap/>
            <w:vAlign w:val="center"/>
          </w:tcPr>
          <w:p w14:paraId="5F5DFFFA" w14:textId="2BCE7840"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3544" w:type="dxa"/>
            <w:vMerge w:val="restart"/>
            <w:noWrap/>
            <w:vAlign w:val="center"/>
          </w:tcPr>
          <w:p w14:paraId="34321108" w14:textId="53E24DC6" w:rsidR="000C24AA" w:rsidRPr="000416B2" w:rsidRDefault="000C24AA" w:rsidP="00EF2A26">
            <w:pPr>
              <w:suppressAutoHyphens/>
              <w:spacing w:before="60" w:after="60"/>
              <w:jc w:val="center"/>
              <w:rPr>
                <w:rFonts w:ascii="Arial" w:eastAsia="Arial" w:hAnsi="Arial" w:cs="Arial"/>
                <w:bCs/>
                <w:sz w:val="20"/>
                <w:szCs w:val="20"/>
                <w:u w:val="single"/>
                <w:lang w:val="lt-LT" w:eastAsia="en-GB"/>
              </w:rPr>
            </w:pPr>
          </w:p>
        </w:tc>
      </w:tr>
      <w:tr w:rsidR="000C24AA" w:rsidRPr="000416B2" w14:paraId="685BF27E" w14:textId="77777777" w:rsidTr="0000357A">
        <w:trPr>
          <w:trHeight w:val="300"/>
          <w:jc w:val="center"/>
        </w:trPr>
        <w:tc>
          <w:tcPr>
            <w:tcW w:w="862" w:type="dxa"/>
            <w:vMerge/>
            <w:vAlign w:val="center"/>
            <w:hideMark/>
          </w:tcPr>
          <w:p w14:paraId="25D9C6B5"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1647" w:type="dxa"/>
            <w:noWrap/>
            <w:vAlign w:val="center"/>
            <w:hideMark/>
          </w:tcPr>
          <w:p w14:paraId="2EA8D576"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r w:rsidRPr="000416B2">
              <w:rPr>
                <w:rFonts w:ascii="Arial" w:eastAsia="Arial" w:hAnsi="Arial" w:cs="Arial"/>
                <w:bCs/>
                <w:sz w:val="20"/>
                <w:szCs w:val="20"/>
                <w:lang w:val="lt-LT" w:eastAsia="en-GB"/>
              </w:rPr>
              <w:t>Panevėžio</w:t>
            </w:r>
          </w:p>
        </w:tc>
        <w:tc>
          <w:tcPr>
            <w:tcW w:w="2236" w:type="dxa"/>
            <w:vMerge/>
            <w:vAlign w:val="center"/>
          </w:tcPr>
          <w:p w14:paraId="1E11E331"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1487" w:type="dxa"/>
            <w:vMerge/>
            <w:vAlign w:val="center"/>
          </w:tcPr>
          <w:p w14:paraId="2F4581AE"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3544" w:type="dxa"/>
            <w:vMerge/>
            <w:vAlign w:val="center"/>
          </w:tcPr>
          <w:p w14:paraId="188CB081" w14:textId="77777777" w:rsidR="000C24AA" w:rsidRPr="000416B2" w:rsidRDefault="000C24AA" w:rsidP="00EF2A26">
            <w:pPr>
              <w:suppressAutoHyphens/>
              <w:spacing w:before="60" w:after="60"/>
              <w:jc w:val="center"/>
              <w:rPr>
                <w:rFonts w:ascii="Arial" w:eastAsia="Arial" w:hAnsi="Arial" w:cs="Arial"/>
                <w:bCs/>
                <w:sz w:val="20"/>
                <w:szCs w:val="20"/>
                <w:u w:val="single"/>
                <w:lang w:val="lt-LT" w:eastAsia="en-GB"/>
              </w:rPr>
            </w:pPr>
          </w:p>
        </w:tc>
      </w:tr>
      <w:tr w:rsidR="000C24AA" w:rsidRPr="000416B2" w14:paraId="6F784C90" w14:textId="77777777" w:rsidTr="0000357A">
        <w:trPr>
          <w:trHeight w:val="288"/>
          <w:jc w:val="center"/>
        </w:trPr>
        <w:tc>
          <w:tcPr>
            <w:tcW w:w="862" w:type="dxa"/>
            <w:vMerge w:val="restart"/>
            <w:noWrap/>
            <w:vAlign w:val="center"/>
            <w:hideMark/>
          </w:tcPr>
          <w:p w14:paraId="2A72BD5E"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r w:rsidRPr="000416B2">
              <w:rPr>
                <w:rFonts w:ascii="Arial" w:eastAsia="Arial" w:hAnsi="Arial" w:cs="Arial"/>
                <w:bCs/>
                <w:sz w:val="20"/>
                <w:szCs w:val="20"/>
                <w:lang w:val="lt-LT" w:eastAsia="en-GB"/>
              </w:rPr>
              <w:t>2</w:t>
            </w:r>
          </w:p>
        </w:tc>
        <w:tc>
          <w:tcPr>
            <w:tcW w:w="1647" w:type="dxa"/>
            <w:noWrap/>
            <w:vAlign w:val="center"/>
            <w:hideMark/>
          </w:tcPr>
          <w:p w14:paraId="0ED780B7"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r w:rsidRPr="000416B2">
              <w:rPr>
                <w:rFonts w:ascii="Arial" w:eastAsia="Arial" w:hAnsi="Arial" w:cs="Arial"/>
                <w:bCs/>
                <w:sz w:val="20"/>
                <w:szCs w:val="20"/>
                <w:lang w:val="lt-LT" w:eastAsia="en-GB"/>
              </w:rPr>
              <w:t>Biržų</w:t>
            </w:r>
          </w:p>
        </w:tc>
        <w:tc>
          <w:tcPr>
            <w:tcW w:w="2236" w:type="dxa"/>
            <w:vMerge w:val="restart"/>
            <w:noWrap/>
            <w:vAlign w:val="center"/>
          </w:tcPr>
          <w:p w14:paraId="7C719D7B" w14:textId="6B61DF6D"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1487" w:type="dxa"/>
            <w:vMerge w:val="restart"/>
            <w:noWrap/>
            <w:vAlign w:val="center"/>
          </w:tcPr>
          <w:p w14:paraId="2DB36FF2" w14:textId="1DAF5BCF"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3544" w:type="dxa"/>
            <w:vMerge w:val="restart"/>
            <w:noWrap/>
            <w:vAlign w:val="center"/>
          </w:tcPr>
          <w:p w14:paraId="57DA5EEB" w14:textId="229A8A10" w:rsidR="000C24AA" w:rsidRPr="000416B2" w:rsidRDefault="000C24AA" w:rsidP="00EF2A26">
            <w:pPr>
              <w:suppressAutoHyphens/>
              <w:spacing w:before="60" w:after="60"/>
              <w:jc w:val="center"/>
              <w:rPr>
                <w:rFonts w:ascii="Arial" w:eastAsia="Arial" w:hAnsi="Arial" w:cs="Arial"/>
                <w:bCs/>
                <w:sz w:val="20"/>
                <w:szCs w:val="20"/>
                <w:u w:val="single"/>
                <w:lang w:val="lt-LT" w:eastAsia="en-GB"/>
              </w:rPr>
            </w:pPr>
          </w:p>
        </w:tc>
      </w:tr>
      <w:tr w:rsidR="000C24AA" w:rsidRPr="000416B2" w14:paraId="0281601D" w14:textId="77777777" w:rsidTr="0000357A">
        <w:trPr>
          <w:trHeight w:val="300"/>
          <w:jc w:val="center"/>
        </w:trPr>
        <w:tc>
          <w:tcPr>
            <w:tcW w:w="862" w:type="dxa"/>
            <w:vMerge/>
            <w:vAlign w:val="center"/>
            <w:hideMark/>
          </w:tcPr>
          <w:p w14:paraId="751E1F6E"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1647" w:type="dxa"/>
            <w:noWrap/>
            <w:vAlign w:val="center"/>
            <w:hideMark/>
          </w:tcPr>
          <w:p w14:paraId="1FA8A730"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r w:rsidRPr="000416B2">
              <w:rPr>
                <w:rFonts w:ascii="Arial" w:eastAsia="Arial" w:hAnsi="Arial" w:cs="Arial"/>
                <w:bCs/>
                <w:sz w:val="20"/>
                <w:szCs w:val="20"/>
                <w:lang w:val="lt-LT" w:eastAsia="en-GB"/>
              </w:rPr>
              <w:t>Rokiškio</w:t>
            </w:r>
          </w:p>
        </w:tc>
        <w:tc>
          <w:tcPr>
            <w:tcW w:w="2236" w:type="dxa"/>
            <w:vMerge/>
            <w:vAlign w:val="center"/>
          </w:tcPr>
          <w:p w14:paraId="2422A964"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1487" w:type="dxa"/>
            <w:vMerge/>
            <w:vAlign w:val="center"/>
          </w:tcPr>
          <w:p w14:paraId="60C929B5"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3544" w:type="dxa"/>
            <w:vMerge/>
            <w:vAlign w:val="center"/>
          </w:tcPr>
          <w:p w14:paraId="2051F06E" w14:textId="77777777" w:rsidR="000C24AA" w:rsidRPr="000416B2" w:rsidRDefault="000C24AA" w:rsidP="00EF2A26">
            <w:pPr>
              <w:suppressAutoHyphens/>
              <w:spacing w:before="60" w:after="60"/>
              <w:jc w:val="center"/>
              <w:rPr>
                <w:rFonts w:ascii="Arial" w:eastAsia="Arial" w:hAnsi="Arial" w:cs="Arial"/>
                <w:bCs/>
                <w:sz w:val="20"/>
                <w:szCs w:val="20"/>
                <w:u w:val="single"/>
                <w:lang w:val="lt-LT" w:eastAsia="en-GB"/>
              </w:rPr>
            </w:pPr>
          </w:p>
        </w:tc>
      </w:tr>
      <w:tr w:rsidR="000C24AA" w:rsidRPr="000416B2" w14:paraId="257229B2" w14:textId="77777777" w:rsidTr="0000357A">
        <w:trPr>
          <w:trHeight w:val="288"/>
          <w:jc w:val="center"/>
        </w:trPr>
        <w:tc>
          <w:tcPr>
            <w:tcW w:w="862" w:type="dxa"/>
            <w:vMerge w:val="restart"/>
            <w:noWrap/>
            <w:vAlign w:val="center"/>
            <w:hideMark/>
          </w:tcPr>
          <w:p w14:paraId="3850FC32"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r w:rsidRPr="000416B2">
              <w:rPr>
                <w:rFonts w:ascii="Arial" w:eastAsia="Arial" w:hAnsi="Arial" w:cs="Arial"/>
                <w:bCs/>
                <w:sz w:val="20"/>
                <w:szCs w:val="20"/>
                <w:lang w:val="lt-LT" w:eastAsia="en-GB"/>
              </w:rPr>
              <w:t>3</w:t>
            </w:r>
          </w:p>
        </w:tc>
        <w:tc>
          <w:tcPr>
            <w:tcW w:w="1647" w:type="dxa"/>
            <w:noWrap/>
            <w:vAlign w:val="center"/>
            <w:hideMark/>
          </w:tcPr>
          <w:p w14:paraId="15E7E4D5"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r w:rsidRPr="000416B2">
              <w:rPr>
                <w:rFonts w:ascii="Arial" w:eastAsia="Arial" w:hAnsi="Arial" w:cs="Arial"/>
                <w:bCs/>
                <w:sz w:val="20"/>
                <w:szCs w:val="20"/>
                <w:lang w:val="lt-LT" w:eastAsia="en-GB"/>
              </w:rPr>
              <w:t>Dubravos</w:t>
            </w:r>
          </w:p>
        </w:tc>
        <w:tc>
          <w:tcPr>
            <w:tcW w:w="2236" w:type="dxa"/>
            <w:vMerge w:val="restart"/>
            <w:noWrap/>
            <w:vAlign w:val="center"/>
          </w:tcPr>
          <w:p w14:paraId="7C42819D" w14:textId="182E7A21"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1487" w:type="dxa"/>
            <w:vMerge w:val="restart"/>
            <w:noWrap/>
            <w:vAlign w:val="center"/>
          </w:tcPr>
          <w:p w14:paraId="1E7353C1" w14:textId="3E492C1F"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3544" w:type="dxa"/>
            <w:vMerge w:val="restart"/>
            <w:noWrap/>
            <w:vAlign w:val="center"/>
          </w:tcPr>
          <w:p w14:paraId="4960E65C" w14:textId="24C54086" w:rsidR="000C24AA" w:rsidRPr="000416B2" w:rsidRDefault="000C24AA" w:rsidP="00EF2A26">
            <w:pPr>
              <w:suppressAutoHyphens/>
              <w:spacing w:before="60" w:after="60"/>
              <w:jc w:val="center"/>
              <w:rPr>
                <w:rFonts w:ascii="Arial" w:eastAsia="Arial" w:hAnsi="Arial" w:cs="Arial"/>
                <w:bCs/>
                <w:sz w:val="20"/>
                <w:szCs w:val="20"/>
                <w:u w:val="single"/>
                <w:lang w:val="lt-LT" w:eastAsia="en-GB"/>
              </w:rPr>
            </w:pPr>
          </w:p>
        </w:tc>
      </w:tr>
      <w:tr w:rsidR="000C24AA" w:rsidRPr="000416B2" w14:paraId="089F7831" w14:textId="77777777" w:rsidTr="0000357A">
        <w:trPr>
          <w:trHeight w:val="300"/>
          <w:jc w:val="center"/>
        </w:trPr>
        <w:tc>
          <w:tcPr>
            <w:tcW w:w="862" w:type="dxa"/>
            <w:vMerge/>
            <w:vAlign w:val="center"/>
            <w:hideMark/>
          </w:tcPr>
          <w:p w14:paraId="27B65613"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1647" w:type="dxa"/>
            <w:noWrap/>
            <w:vAlign w:val="center"/>
            <w:hideMark/>
          </w:tcPr>
          <w:p w14:paraId="1910EA86"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r w:rsidRPr="000416B2">
              <w:rPr>
                <w:rFonts w:ascii="Arial" w:eastAsia="Arial" w:hAnsi="Arial" w:cs="Arial"/>
                <w:bCs/>
                <w:sz w:val="20"/>
                <w:szCs w:val="20"/>
                <w:lang w:val="lt-LT" w:eastAsia="en-GB"/>
              </w:rPr>
              <w:t>CA Kaunas</w:t>
            </w:r>
          </w:p>
        </w:tc>
        <w:tc>
          <w:tcPr>
            <w:tcW w:w="2236" w:type="dxa"/>
            <w:vMerge/>
            <w:vAlign w:val="center"/>
          </w:tcPr>
          <w:p w14:paraId="3901E56E"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1487" w:type="dxa"/>
            <w:vMerge/>
            <w:vAlign w:val="center"/>
          </w:tcPr>
          <w:p w14:paraId="18CB8322"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3544" w:type="dxa"/>
            <w:vMerge/>
            <w:vAlign w:val="center"/>
          </w:tcPr>
          <w:p w14:paraId="52725E7B" w14:textId="77777777" w:rsidR="000C24AA" w:rsidRPr="000416B2" w:rsidRDefault="000C24AA" w:rsidP="00EF2A26">
            <w:pPr>
              <w:suppressAutoHyphens/>
              <w:spacing w:before="60" w:after="60"/>
              <w:jc w:val="center"/>
              <w:rPr>
                <w:rFonts w:ascii="Arial" w:eastAsia="Arial" w:hAnsi="Arial" w:cs="Arial"/>
                <w:bCs/>
                <w:sz w:val="20"/>
                <w:szCs w:val="20"/>
                <w:u w:val="single"/>
                <w:lang w:val="lt-LT" w:eastAsia="en-GB"/>
              </w:rPr>
            </w:pPr>
          </w:p>
        </w:tc>
      </w:tr>
      <w:tr w:rsidR="000C24AA" w:rsidRPr="000416B2" w14:paraId="348AF126" w14:textId="77777777" w:rsidTr="0000357A">
        <w:trPr>
          <w:trHeight w:val="288"/>
          <w:jc w:val="center"/>
        </w:trPr>
        <w:tc>
          <w:tcPr>
            <w:tcW w:w="862" w:type="dxa"/>
            <w:vMerge w:val="restart"/>
            <w:noWrap/>
            <w:vAlign w:val="center"/>
            <w:hideMark/>
          </w:tcPr>
          <w:p w14:paraId="68D2ABAB"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r w:rsidRPr="000416B2">
              <w:rPr>
                <w:rFonts w:ascii="Arial" w:eastAsia="Arial" w:hAnsi="Arial" w:cs="Arial"/>
                <w:bCs/>
                <w:sz w:val="20"/>
                <w:szCs w:val="20"/>
                <w:lang w:val="lt-LT" w:eastAsia="en-GB"/>
              </w:rPr>
              <w:t>4</w:t>
            </w:r>
          </w:p>
        </w:tc>
        <w:tc>
          <w:tcPr>
            <w:tcW w:w="1647" w:type="dxa"/>
            <w:noWrap/>
            <w:vAlign w:val="center"/>
            <w:hideMark/>
          </w:tcPr>
          <w:p w14:paraId="75109DFA"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r w:rsidRPr="000416B2">
              <w:rPr>
                <w:rFonts w:ascii="Arial" w:eastAsia="Arial" w:hAnsi="Arial" w:cs="Arial"/>
                <w:bCs/>
                <w:sz w:val="20"/>
                <w:szCs w:val="20"/>
                <w:lang w:val="lt-LT" w:eastAsia="en-GB"/>
              </w:rPr>
              <w:t>Ignalinos</w:t>
            </w:r>
          </w:p>
        </w:tc>
        <w:tc>
          <w:tcPr>
            <w:tcW w:w="2236" w:type="dxa"/>
            <w:vMerge w:val="restart"/>
            <w:noWrap/>
            <w:vAlign w:val="center"/>
          </w:tcPr>
          <w:p w14:paraId="19897E60" w14:textId="22CFE079"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1487" w:type="dxa"/>
            <w:vMerge w:val="restart"/>
            <w:noWrap/>
            <w:vAlign w:val="center"/>
          </w:tcPr>
          <w:p w14:paraId="4AC1FAC5" w14:textId="640805B5"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3544" w:type="dxa"/>
            <w:vMerge w:val="restart"/>
            <w:noWrap/>
            <w:vAlign w:val="center"/>
          </w:tcPr>
          <w:p w14:paraId="0EBE45DD" w14:textId="4A1007CC" w:rsidR="000C24AA" w:rsidRPr="000416B2" w:rsidRDefault="000C24AA" w:rsidP="00EF2A26">
            <w:pPr>
              <w:suppressAutoHyphens/>
              <w:spacing w:before="60" w:after="60"/>
              <w:jc w:val="center"/>
              <w:rPr>
                <w:rFonts w:ascii="Arial" w:eastAsia="Arial" w:hAnsi="Arial" w:cs="Arial"/>
                <w:bCs/>
                <w:sz w:val="20"/>
                <w:szCs w:val="20"/>
                <w:u w:val="single"/>
                <w:lang w:val="lt-LT" w:eastAsia="en-GB"/>
              </w:rPr>
            </w:pPr>
          </w:p>
        </w:tc>
      </w:tr>
      <w:tr w:rsidR="000C24AA" w:rsidRPr="000416B2" w14:paraId="2880BAF2" w14:textId="77777777" w:rsidTr="0000357A">
        <w:trPr>
          <w:trHeight w:val="300"/>
          <w:jc w:val="center"/>
        </w:trPr>
        <w:tc>
          <w:tcPr>
            <w:tcW w:w="862" w:type="dxa"/>
            <w:vMerge/>
            <w:vAlign w:val="center"/>
            <w:hideMark/>
          </w:tcPr>
          <w:p w14:paraId="51520BAE"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1647" w:type="dxa"/>
            <w:noWrap/>
            <w:vAlign w:val="center"/>
            <w:hideMark/>
          </w:tcPr>
          <w:p w14:paraId="5396F9FC"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r w:rsidRPr="000416B2">
              <w:rPr>
                <w:rFonts w:ascii="Arial" w:eastAsia="Arial" w:hAnsi="Arial" w:cs="Arial"/>
                <w:bCs/>
                <w:sz w:val="20"/>
                <w:szCs w:val="20"/>
                <w:lang w:val="lt-LT" w:eastAsia="en-GB"/>
              </w:rPr>
              <w:t>Švenčionėlių</w:t>
            </w:r>
          </w:p>
        </w:tc>
        <w:tc>
          <w:tcPr>
            <w:tcW w:w="2236" w:type="dxa"/>
            <w:vMerge/>
            <w:vAlign w:val="center"/>
          </w:tcPr>
          <w:p w14:paraId="62012857"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1487" w:type="dxa"/>
            <w:vMerge/>
            <w:vAlign w:val="center"/>
          </w:tcPr>
          <w:p w14:paraId="61756BBE"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3544" w:type="dxa"/>
            <w:vMerge/>
            <w:vAlign w:val="center"/>
          </w:tcPr>
          <w:p w14:paraId="70B34591" w14:textId="77777777" w:rsidR="000C24AA" w:rsidRPr="000416B2" w:rsidRDefault="000C24AA" w:rsidP="00EF2A26">
            <w:pPr>
              <w:suppressAutoHyphens/>
              <w:spacing w:before="60" w:after="60"/>
              <w:jc w:val="center"/>
              <w:rPr>
                <w:rFonts w:ascii="Arial" w:eastAsia="Arial" w:hAnsi="Arial" w:cs="Arial"/>
                <w:bCs/>
                <w:sz w:val="20"/>
                <w:szCs w:val="20"/>
                <w:u w:val="single"/>
                <w:lang w:val="lt-LT" w:eastAsia="en-GB"/>
              </w:rPr>
            </w:pPr>
          </w:p>
        </w:tc>
      </w:tr>
      <w:tr w:rsidR="000C24AA" w:rsidRPr="000416B2" w14:paraId="1E076138" w14:textId="77777777" w:rsidTr="0000357A">
        <w:trPr>
          <w:trHeight w:val="288"/>
          <w:jc w:val="center"/>
        </w:trPr>
        <w:tc>
          <w:tcPr>
            <w:tcW w:w="862" w:type="dxa"/>
            <w:vMerge w:val="restart"/>
            <w:noWrap/>
            <w:vAlign w:val="center"/>
            <w:hideMark/>
          </w:tcPr>
          <w:p w14:paraId="6D90A5B6"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r w:rsidRPr="000416B2">
              <w:rPr>
                <w:rFonts w:ascii="Arial" w:eastAsia="Arial" w:hAnsi="Arial" w:cs="Arial"/>
                <w:bCs/>
                <w:sz w:val="20"/>
                <w:szCs w:val="20"/>
                <w:lang w:val="lt-LT" w:eastAsia="en-GB"/>
              </w:rPr>
              <w:t>5</w:t>
            </w:r>
          </w:p>
        </w:tc>
        <w:tc>
          <w:tcPr>
            <w:tcW w:w="1647" w:type="dxa"/>
            <w:noWrap/>
            <w:vAlign w:val="center"/>
            <w:hideMark/>
          </w:tcPr>
          <w:p w14:paraId="6132221D"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r w:rsidRPr="000416B2">
              <w:rPr>
                <w:rFonts w:ascii="Arial" w:eastAsia="Arial" w:hAnsi="Arial" w:cs="Arial"/>
                <w:bCs/>
                <w:sz w:val="20"/>
                <w:szCs w:val="20"/>
                <w:lang w:val="lt-LT" w:eastAsia="en-GB"/>
              </w:rPr>
              <w:t>Joniškio</w:t>
            </w:r>
          </w:p>
        </w:tc>
        <w:tc>
          <w:tcPr>
            <w:tcW w:w="2236" w:type="dxa"/>
            <w:vMerge w:val="restart"/>
            <w:noWrap/>
            <w:vAlign w:val="center"/>
          </w:tcPr>
          <w:p w14:paraId="5B539B0F" w14:textId="38D66BC7"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1487" w:type="dxa"/>
            <w:vMerge w:val="restart"/>
            <w:noWrap/>
            <w:vAlign w:val="center"/>
          </w:tcPr>
          <w:p w14:paraId="31707733" w14:textId="7B459E4A"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3544" w:type="dxa"/>
            <w:vMerge w:val="restart"/>
            <w:noWrap/>
            <w:vAlign w:val="center"/>
          </w:tcPr>
          <w:p w14:paraId="4299B6D2" w14:textId="1BE35521" w:rsidR="000C24AA" w:rsidRPr="000416B2" w:rsidRDefault="000C24AA" w:rsidP="00EF2A26">
            <w:pPr>
              <w:suppressAutoHyphens/>
              <w:spacing w:before="60" w:after="60"/>
              <w:jc w:val="center"/>
              <w:rPr>
                <w:rFonts w:ascii="Arial" w:eastAsia="Arial" w:hAnsi="Arial" w:cs="Arial"/>
                <w:bCs/>
                <w:sz w:val="20"/>
                <w:szCs w:val="20"/>
                <w:u w:val="single"/>
                <w:lang w:val="lt-LT" w:eastAsia="en-GB"/>
              </w:rPr>
            </w:pPr>
          </w:p>
        </w:tc>
      </w:tr>
      <w:tr w:rsidR="000C24AA" w:rsidRPr="000416B2" w14:paraId="73F1D69E" w14:textId="77777777" w:rsidTr="0000357A">
        <w:trPr>
          <w:trHeight w:val="300"/>
          <w:jc w:val="center"/>
        </w:trPr>
        <w:tc>
          <w:tcPr>
            <w:tcW w:w="862" w:type="dxa"/>
            <w:vMerge/>
            <w:vAlign w:val="center"/>
            <w:hideMark/>
          </w:tcPr>
          <w:p w14:paraId="1C296D66"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1647" w:type="dxa"/>
            <w:noWrap/>
            <w:vAlign w:val="center"/>
            <w:hideMark/>
          </w:tcPr>
          <w:p w14:paraId="7C56A38A"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r w:rsidRPr="000416B2">
              <w:rPr>
                <w:rFonts w:ascii="Arial" w:eastAsia="Arial" w:hAnsi="Arial" w:cs="Arial"/>
                <w:bCs/>
                <w:sz w:val="20"/>
                <w:szCs w:val="20"/>
                <w:lang w:val="lt-LT" w:eastAsia="en-GB"/>
              </w:rPr>
              <w:t>Radviliškio</w:t>
            </w:r>
          </w:p>
        </w:tc>
        <w:tc>
          <w:tcPr>
            <w:tcW w:w="2236" w:type="dxa"/>
            <w:vMerge/>
            <w:vAlign w:val="center"/>
          </w:tcPr>
          <w:p w14:paraId="22CCDBE5"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1487" w:type="dxa"/>
            <w:vMerge/>
            <w:vAlign w:val="center"/>
          </w:tcPr>
          <w:p w14:paraId="281CB649"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3544" w:type="dxa"/>
            <w:vMerge/>
            <w:vAlign w:val="center"/>
          </w:tcPr>
          <w:p w14:paraId="7089DD0B" w14:textId="77777777" w:rsidR="000C24AA" w:rsidRPr="000416B2" w:rsidRDefault="000C24AA" w:rsidP="00EF2A26">
            <w:pPr>
              <w:suppressAutoHyphens/>
              <w:spacing w:before="60" w:after="60"/>
              <w:jc w:val="center"/>
              <w:rPr>
                <w:rFonts w:ascii="Arial" w:eastAsia="Arial" w:hAnsi="Arial" w:cs="Arial"/>
                <w:bCs/>
                <w:sz w:val="20"/>
                <w:szCs w:val="20"/>
                <w:u w:val="single"/>
                <w:lang w:val="lt-LT" w:eastAsia="en-GB"/>
              </w:rPr>
            </w:pPr>
          </w:p>
        </w:tc>
      </w:tr>
      <w:tr w:rsidR="000C24AA" w:rsidRPr="000416B2" w14:paraId="16BCBBD8" w14:textId="77777777" w:rsidTr="0000357A">
        <w:trPr>
          <w:trHeight w:val="288"/>
          <w:jc w:val="center"/>
        </w:trPr>
        <w:tc>
          <w:tcPr>
            <w:tcW w:w="862" w:type="dxa"/>
            <w:vMerge w:val="restart"/>
            <w:noWrap/>
            <w:vAlign w:val="center"/>
            <w:hideMark/>
          </w:tcPr>
          <w:p w14:paraId="1FC373B2"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r w:rsidRPr="000416B2">
              <w:rPr>
                <w:rFonts w:ascii="Arial" w:eastAsia="Arial" w:hAnsi="Arial" w:cs="Arial"/>
                <w:bCs/>
                <w:sz w:val="20"/>
                <w:szCs w:val="20"/>
                <w:lang w:val="lt-LT" w:eastAsia="en-GB"/>
              </w:rPr>
              <w:t>6</w:t>
            </w:r>
          </w:p>
        </w:tc>
        <w:tc>
          <w:tcPr>
            <w:tcW w:w="1647" w:type="dxa"/>
            <w:noWrap/>
            <w:vAlign w:val="center"/>
            <w:hideMark/>
          </w:tcPr>
          <w:p w14:paraId="283A36BA"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r w:rsidRPr="000416B2">
              <w:rPr>
                <w:rFonts w:ascii="Arial" w:eastAsia="Arial" w:hAnsi="Arial" w:cs="Arial"/>
                <w:bCs/>
                <w:sz w:val="20"/>
                <w:szCs w:val="20"/>
                <w:lang w:val="lt-LT" w:eastAsia="en-GB"/>
              </w:rPr>
              <w:t>Jurbarko</w:t>
            </w:r>
          </w:p>
        </w:tc>
        <w:tc>
          <w:tcPr>
            <w:tcW w:w="2236" w:type="dxa"/>
            <w:vMerge w:val="restart"/>
            <w:noWrap/>
            <w:vAlign w:val="center"/>
          </w:tcPr>
          <w:p w14:paraId="5C5246D9" w14:textId="2B5C7E31"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1487" w:type="dxa"/>
            <w:vMerge w:val="restart"/>
            <w:noWrap/>
            <w:vAlign w:val="center"/>
          </w:tcPr>
          <w:p w14:paraId="5B74E565" w14:textId="10767468"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3544" w:type="dxa"/>
            <w:vMerge w:val="restart"/>
            <w:noWrap/>
            <w:vAlign w:val="center"/>
          </w:tcPr>
          <w:p w14:paraId="2E91497B" w14:textId="14F1848B" w:rsidR="000C24AA" w:rsidRPr="000416B2" w:rsidRDefault="000C24AA" w:rsidP="00EF2A26">
            <w:pPr>
              <w:suppressAutoHyphens/>
              <w:spacing w:before="60" w:after="60"/>
              <w:jc w:val="center"/>
              <w:rPr>
                <w:rFonts w:ascii="Arial" w:eastAsia="Arial" w:hAnsi="Arial" w:cs="Arial"/>
                <w:bCs/>
                <w:sz w:val="20"/>
                <w:szCs w:val="20"/>
                <w:u w:val="single"/>
                <w:lang w:val="lt-LT" w:eastAsia="en-GB"/>
              </w:rPr>
            </w:pPr>
          </w:p>
        </w:tc>
      </w:tr>
      <w:tr w:rsidR="000C24AA" w:rsidRPr="000416B2" w14:paraId="62BFB5C0" w14:textId="77777777" w:rsidTr="0000357A">
        <w:trPr>
          <w:trHeight w:val="300"/>
          <w:jc w:val="center"/>
        </w:trPr>
        <w:tc>
          <w:tcPr>
            <w:tcW w:w="862" w:type="dxa"/>
            <w:vMerge/>
            <w:vAlign w:val="center"/>
            <w:hideMark/>
          </w:tcPr>
          <w:p w14:paraId="617EFDDF"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1647" w:type="dxa"/>
            <w:noWrap/>
            <w:vAlign w:val="center"/>
            <w:hideMark/>
          </w:tcPr>
          <w:p w14:paraId="5FDE3AE3"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r w:rsidRPr="000416B2">
              <w:rPr>
                <w:rFonts w:ascii="Arial" w:eastAsia="Arial" w:hAnsi="Arial" w:cs="Arial"/>
                <w:bCs/>
                <w:sz w:val="20"/>
                <w:szCs w:val="20"/>
                <w:lang w:val="lt-LT" w:eastAsia="en-GB"/>
              </w:rPr>
              <w:t>Tauragės</w:t>
            </w:r>
          </w:p>
        </w:tc>
        <w:tc>
          <w:tcPr>
            <w:tcW w:w="2236" w:type="dxa"/>
            <w:vMerge/>
            <w:vAlign w:val="center"/>
          </w:tcPr>
          <w:p w14:paraId="6B85FF5D"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1487" w:type="dxa"/>
            <w:vMerge/>
            <w:vAlign w:val="center"/>
          </w:tcPr>
          <w:p w14:paraId="0EA27804"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3544" w:type="dxa"/>
            <w:vMerge/>
            <w:vAlign w:val="center"/>
          </w:tcPr>
          <w:p w14:paraId="09E2F438" w14:textId="77777777" w:rsidR="000C24AA" w:rsidRPr="000416B2" w:rsidRDefault="000C24AA" w:rsidP="00EF2A26">
            <w:pPr>
              <w:suppressAutoHyphens/>
              <w:spacing w:before="60" w:after="60"/>
              <w:jc w:val="center"/>
              <w:rPr>
                <w:rFonts w:ascii="Arial" w:eastAsia="Arial" w:hAnsi="Arial" w:cs="Arial"/>
                <w:bCs/>
                <w:sz w:val="20"/>
                <w:szCs w:val="20"/>
                <w:u w:val="single"/>
                <w:lang w:val="lt-LT" w:eastAsia="en-GB"/>
              </w:rPr>
            </w:pPr>
          </w:p>
        </w:tc>
      </w:tr>
      <w:tr w:rsidR="000C24AA" w:rsidRPr="000416B2" w14:paraId="13B0333F" w14:textId="77777777" w:rsidTr="0000357A">
        <w:trPr>
          <w:trHeight w:val="288"/>
          <w:jc w:val="center"/>
        </w:trPr>
        <w:tc>
          <w:tcPr>
            <w:tcW w:w="862" w:type="dxa"/>
            <w:vMerge w:val="restart"/>
            <w:noWrap/>
            <w:vAlign w:val="center"/>
            <w:hideMark/>
          </w:tcPr>
          <w:p w14:paraId="6FAC636F"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r w:rsidRPr="000416B2">
              <w:rPr>
                <w:rFonts w:ascii="Arial" w:eastAsia="Arial" w:hAnsi="Arial" w:cs="Arial"/>
                <w:bCs/>
                <w:sz w:val="20"/>
                <w:szCs w:val="20"/>
                <w:lang w:val="lt-LT" w:eastAsia="en-GB"/>
              </w:rPr>
              <w:t>7</w:t>
            </w:r>
          </w:p>
        </w:tc>
        <w:tc>
          <w:tcPr>
            <w:tcW w:w="1647" w:type="dxa"/>
            <w:noWrap/>
            <w:vAlign w:val="center"/>
            <w:hideMark/>
          </w:tcPr>
          <w:p w14:paraId="436F8D9D"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r w:rsidRPr="000416B2">
              <w:rPr>
                <w:rFonts w:ascii="Arial" w:eastAsia="Arial" w:hAnsi="Arial" w:cs="Arial"/>
                <w:bCs/>
                <w:sz w:val="20"/>
                <w:szCs w:val="20"/>
                <w:lang w:val="lt-LT" w:eastAsia="en-GB"/>
              </w:rPr>
              <w:t>Kazlų Rūdos</w:t>
            </w:r>
          </w:p>
        </w:tc>
        <w:tc>
          <w:tcPr>
            <w:tcW w:w="2236" w:type="dxa"/>
            <w:noWrap/>
            <w:vAlign w:val="center"/>
          </w:tcPr>
          <w:p w14:paraId="29989648" w14:textId="731BBBB6"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1487" w:type="dxa"/>
            <w:noWrap/>
            <w:vAlign w:val="center"/>
          </w:tcPr>
          <w:p w14:paraId="5DC9FE41" w14:textId="46778AFC"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3544" w:type="dxa"/>
            <w:noWrap/>
            <w:vAlign w:val="center"/>
          </w:tcPr>
          <w:p w14:paraId="292BE300" w14:textId="1661F16C" w:rsidR="000C24AA" w:rsidRPr="000416B2" w:rsidRDefault="000C24AA" w:rsidP="00EF2A26">
            <w:pPr>
              <w:suppressAutoHyphens/>
              <w:spacing w:before="60" w:after="60"/>
              <w:jc w:val="center"/>
              <w:rPr>
                <w:rFonts w:ascii="Arial" w:eastAsia="Arial" w:hAnsi="Arial" w:cs="Arial"/>
                <w:bCs/>
                <w:sz w:val="20"/>
                <w:szCs w:val="20"/>
                <w:u w:val="single"/>
                <w:lang w:val="lt-LT" w:eastAsia="en-GB"/>
              </w:rPr>
            </w:pPr>
          </w:p>
        </w:tc>
      </w:tr>
      <w:tr w:rsidR="000C24AA" w:rsidRPr="000416B2" w14:paraId="4468203B" w14:textId="77777777" w:rsidTr="0000357A">
        <w:trPr>
          <w:trHeight w:val="318"/>
          <w:jc w:val="center"/>
        </w:trPr>
        <w:tc>
          <w:tcPr>
            <w:tcW w:w="862" w:type="dxa"/>
            <w:vMerge/>
            <w:vAlign w:val="center"/>
            <w:hideMark/>
          </w:tcPr>
          <w:p w14:paraId="69AAACDC"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1647" w:type="dxa"/>
            <w:noWrap/>
            <w:vAlign w:val="center"/>
            <w:hideMark/>
          </w:tcPr>
          <w:p w14:paraId="53B65DDF"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r w:rsidRPr="000416B2">
              <w:rPr>
                <w:rFonts w:ascii="Arial" w:eastAsia="Arial" w:hAnsi="Arial" w:cs="Arial"/>
                <w:bCs/>
                <w:sz w:val="20"/>
                <w:szCs w:val="20"/>
                <w:lang w:val="lt-LT" w:eastAsia="en-GB"/>
              </w:rPr>
              <w:t>Šakių</w:t>
            </w:r>
          </w:p>
        </w:tc>
        <w:tc>
          <w:tcPr>
            <w:tcW w:w="2236" w:type="dxa"/>
            <w:noWrap/>
            <w:vAlign w:val="center"/>
          </w:tcPr>
          <w:p w14:paraId="163C07B6" w14:textId="043DD679"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1487" w:type="dxa"/>
            <w:noWrap/>
            <w:vAlign w:val="center"/>
          </w:tcPr>
          <w:p w14:paraId="1800807A" w14:textId="514CA409"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3544" w:type="dxa"/>
            <w:noWrap/>
            <w:vAlign w:val="center"/>
          </w:tcPr>
          <w:p w14:paraId="664D7400" w14:textId="09FD30FA" w:rsidR="000C24AA" w:rsidRPr="000416B2" w:rsidRDefault="000C24AA" w:rsidP="00EF2A26">
            <w:pPr>
              <w:suppressAutoHyphens/>
              <w:spacing w:before="60" w:after="60"/>
              <w:jc w:val="center"/>
              <w:rPr>
                <w:rFonts w:ascii="Arial" w:eastAsia="Arial" w:hAnsi="Arial" w:cs="Arial"/>
                <w:bCs/>
                <w:sz w:val="20"/>
                <w:szCs w:val="20"/>
                <w:u w:val="single"/>
                <w:lang w:val="lt-LT" w:eastAsia="en-GB"/>
              </w:rPr>
            </w:pPr>
          </w:p>
        </w:tc>
      </w:tr>
      <w:tr w:rsidR="000C24AA" w:rsidRPr="000416B2" w14:paraId="3B210924" w14:textId="77777777" w:rsidTr="0000357A">
        <w:trPr>
          <w:trHeight w:val="288"/>
          <w:jc w:val="center"/>
        </w:trPr>
        <w:tc>
          <w:tcPr>
            <w:tcW w:w="862" w:type="dxa"/>
            <w:vMerge w:val="restart"/>
            <w:noWrap/>
            <w:vAlign w:val="center"/>
            <w:hideMark/>
          </w:tcPr>
          <w:p w14:paraId="69A9576A"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r w:rsidRPr="000416B2">
              <w:rPr>
                <w:rFonts w:ascii="Arial" w:eastAsia="Arial" w:hAnsi="Arial" w:cs="Arial"/>
                <w:bCs/>
                <w:sz w:val="20"/>
                <w:szCs w:val="20"/>
                <w:lang w:val="lt-LT" w:eastAsia="en-GB"/>
              </w:rPr>
              <w:t>8</w:t>
            </w:r>
          </w:p>
        </w:tc>
        <w:tc>
          <w:tcPr>
            <w:tcW w:w="1647" w:type="dxa"/>
            <w:noWrap/>
            <w:vAlign w:val="center"/>
            <w:hideMark/>
          </w:tcPr>
          <w:p w14:paraId="208B7180"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r w:rsidRPr="000416B2">
              <w:rPr>
                <w:rFonts w:ascii="Arial" w:eastAsia="Arial" w:hAnsi="Arial" w:cs="Arial"/>
                <w:bCs/>
                <w:sz w:val="20"/>
                <w:szCs w:val="20"/>
                <w:lang w:val="lt-LT" w:eastAsia="en-GB"/>
              </w:rPr>
              <w:t>Kretingos</w:t>
            </w:r>
          </w:p>
        </w:tc>
        <w:tc>
          <w:tcPr>
            <w:tcW w:w="2236" w:type="dxa"/>
            <w:vMerge w:val="restart"/>
            <w:noWrap/>
            <w:vAlign w:val="center"/>
          </w:tcPr>
          <w:p w14:paraId="208DF5DF" w14:textId="3F2038B7"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1487" w:type="dxa"/>
            <w:vMerge w:val="restart"/>
            <w:noWrap/>
            <w:vAlign w:val="center"/>
          </w:tcPr>
          <w:p w14:paraId="011E3299" w14:textId="2E9C5972"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3544" w:type="dxa"/>
            <w:vMerge w:val="restart"/>
            <w:noWrap/>
            <w:vAlign w:val="center"/>
          </w:tcPr>
          <w:p w14:paraId="7E87CF1A" w14:textId="53599455" w:rsidR="000C24AA" w:rsidRPr="000416B2" w:rsidRDefault="000C24AA" w:rsidP="00EF2A26">
            <w:pPr>
              <w:suppressAutoHyphens/>
              <w:spacing w:before="60" w:after="60"/>
              <w:jc w:val="center"/>
              <w:rPr>
                <w:rFonts w:ascii="Arial" w:eastAsia="Arial" w:hAnsi="Arial" w:cs="Arial"/>
                <w:bCs/>
                <w:sz w:val="20"/>
                <w:szCs w:val="20"/>
                <w:u w:val="single"/>
                <w:lang w:val="lt-LT" w:eastAsia="en-GB"/>
              </w:rPr>
            </w:pPr>
          </w:p>
        </w:tc>
      </w:tr>
      <w:tr w:rsidR="000C24AA" w:rsidRPr="000416B2" w14:paraId="74103013" w14:textId="77777777" w:rsidTr="0000357A">
        <w:trPr>
          <w:trHeight w:val="300"/>
          <w:jc w:val="center"/>
        </w:trPr>
        <w:tc>
          <w:tcPr>
            <w:tcW w:w="862" w:type="dxa"/>
            <w:vMerge/>
            <w:vAlign w:val="center"/>
            <w:hideMark/>
          </w:tcPr>
          <w:p w14:paraId="7D687048"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1647" w:type="dxa"/>
            <w:noWrap/>
            <w:vAlign w:val="center"/>
            <w:hideMark/>
          </w:tcPr>
          <w:p w14:paraId="2AA881EE"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r w:rsidRPr="000416B2">
              <w:rPr>
                <w:rFonts w:ascii="Arial" w:eastAsia="Arial" w:hAnsi="Arial" w:cs="Arial"/>
                <w:bCs/>
                <w:sz w:val="20"/>
                <w:szCs w:val="20"/>
                <w:lang w:val="lt-LT" w:eastAsia="en-GB"/>
              </w:rPr>
              <w:t>Šilutės</w:t>
            </w:r>
          </w:p>
        </w:tc>
        <w:tc>
          <w:tcPr>
            <w:tcW w:w="2236" w:type="dxa"/>
            <w:vMerge/>
            <w:vAlign w:val="center"/>
          </w:tcPr>
          <w:p w14:paraId="1D8D4009"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1487" w:type="dxa"/>
            <w:vMerge/>
            <w:vAlign w:val="center"/>
          </w:tcPr>
          <w:p w14:paraId="4EDE5211"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3544" w:type="dxa"/>
            <w:vMerge/>
            <w:vAlign w:val="center"/>
          </w:tcPr>
          <w:p w14:paraId="41FF23E0" w14:textId="77777777" w:rsidR="000C24AA" w:rsidRPr="000416B2" w:rsidRDefault="000C24AA" w:rsidP="00EF2A26">
            <w:pPr>
              <w:suppressAutoHyphens/>
              <w:spacing w:before="60" w:after="60"/>
              <w:jc w:val="center"/>
              <w:rPr>
                <w:rFonts w:ascii="Arial" w:eastAsia="Arial" w:hAnsi="Arial" w:cs="Arial"/>
                <w:bCs/>
                <w:sz w:val="20"/>
                <w:szCs w:val="20"/>
                <w:u w:val="single"/>
                <w:lang w:val="lt-LT" w:eastAsia="en-GB"/>
              </w:rPr>
            </w:pPr>
          </w:p>
        </w:tc>
      </w:tr>
      <w:tr w:rsidR="000C24AA" w:rsidRPr="000416B2" w14:paraId="3065C390" w14:textId="77777777" w:rsidTr="0000357A">
        <w:trPr>
          <w:trHeight w:val="288"/>
          <w:jc w:val="center"/>
        </w:trPr>
        <w:tc>
          <w:tcPr>
            <w:tcW w:w="862" w:type="dxa"/>
            <w:vMerge w:val="restart"/>
            <w:noWrap/>
            <w:vAlign w:val="center"/>
            <w:hideMark/>
          </w:tcPr>
          <w:p w14:paraId="2C1131BB"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r w:rsidRPr="000416B2">
              <w:rPr>
                <w:rFonts w:ascii="Arial" w:eastAsia="Arial" w:hAnsi="Arial" w:cs="Arial"/>
                <w:bCs/>
                <w:sz w:val="20"/>
                <w:szCs w:val="20"/>
                <w:lang w:val="lt-LT" w:eastAsia="en-GB"/>
              </w:rPr>
              <w:t>9</w:t>
            </w:r>
          </w:p>
        </w:tc>
        <w:tc>
          <w:tcPr>
            <w:tcW w:w="1647" w:type="dxa"/>
            <w:noWrap/>
            <w:vAlign w:val="center"/>
            <w:hideMark/>
          </w:tcPr>
          <w:p w14:paraId="2AAD8AE8"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r w:rsidRPr="000416B2">
              <w:rPr>
                <w:rFonts w:ascii="Arial" w:eastAsia="Arial" w:hAnsi="Arial" w:cs="Arial"/>
                <w:bCs/>
                <w:sz w:val="20"/>
                <w:szCs w:val="20"/>
                <w:lang w:val="lt-LT" w:eastAsia="en-GB"/>
              </w:rPr>
              <w:t>Kuršėnų</w:t>
            </w:r>
          </w:p>
        </w:tc>
        <w:tc>
          <w:tcPr>
            <w:tcW w:w="2236" w:type="dxa"/>
            <w:vMerge w:val="restart"/>
            <w:noWrap/>
            <w:vAlign w:val="center"/>
          </w:tcPr>
          <w:p w14:paraId="5EB6B40E" w14:textId="18CC19A5"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1487" w:type="dxa"/>
            <w:vMerge w:val="restart"/>
            <w:noWrap/>
            <w:vAlign w:val="center"/>
          </w:tcPr>
          <w:p w14:paraId="22266BC2" w14:textId="13B16DC0"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3544" w:type="dxa"/>
            <w:vMerge w:val="restart"/>
            <w:noWrap/>
            <w:vAlign w:val="center"/>
          </w:tcPr>
          <w:p w14:paraId="3700AFD1" w14:textId="522C9733" w:rsidR="000C24AA" w:rsidRPr="000416B2" w:rsidRDefault="000C24AA" w:rsidP="00EF2A26">
            <w:pPr>
              <w:suppressAutoHyphens/>
              <w:spacing w:before="60" w:after="60"/>
              <w:jc w:val="center"/>
              <w:rPr>
                <w:rFonts w:ascii="Arial" w:eastAsia="Arial" w:hAnsi="Arial" w:cs="Arial"/>
                <w:bCs/>
                <w:sz w:val="20"/>
                <w:szCs w:val="20"/>
                <w:u w:val="single"/>
                <w:lang w:val="lt-LT" w:eastAsia="en-GB"/>
              </w:rPr>
            </w:pPr>
          </w:p>
        </w:tc>
      </w:tr>
      <w:tr w:rsidR="000C24AA" w:rsidRPr="000416B2" w14:paraId="21C5F346" w14:textId="77777777" w:rsidTr="0000357A">
        <w:trPr>
          <w:trHeight w:val="312"/>
          <w:jc w:val="center"/>
        </w:trPr>
        <w:tc>
          <w:tcPr>
            <w:tcW w:w="862" w:type="dxa"/>
            <w:vMerge/>
            <w:vAlign w:val="center"/>
            <w:hideMark/>
          </w:tcPr>
          <w:p w14:paraId="4B0C2E99"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1647" w:type="dxa"/>
            <w:noWrap/>
            <w:vAlign w:val="center"/>
            <w:hideMark/>
          </w:tcPr>
          <w:p w14:paraId="2D6481C5"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r w:rsidRPr="000416B2">
              <w:rPr>
                <w:rFonts w:ascii="Arial" w:eastAsia="Arial" w:hAnsi="Arial" w:cs="Arial"/>
                <w:bCs/>
                <w:sz w:val="20"/>
                <w:szCs w:val="20"/>
                <w:lang w:val="lt-LT" w:eastAsia="en-GB"/>
              </w:rPr>
              <w:t>Raseinių</w:t>
            </w:r>
          </w:p>
        </w:tc>
        <w:tc>
          <w:tcPr>
            <w:tcW w:w="2236" w:type="dxa"/>
            <w:vMerge/>
            <w:vAlign w:val="center"/>
          </w:tcPr>
          <w:p w14:paraId="03D32269"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1487" w:type="dxa"/>
            <w:vMerge/>
            <w:vAlign w:val="center"/>
          </w:tcPr>
          <w:p w14:paraId="55DBC054"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3544" w:type="dxa"/>
            <w:vMerge/>
            <w:vAlign w:val="center"/>
          </w:tcPr>
          <w:p w14:paraId="6A6E3A78" w14:textId="77777777" w:rsidR="000C24AA" w:rsidRPr="000416B2" w:rsidRDefault="000C24AA" w:rsidP="00EF2A26">
            <w:pPr>
              <w:suppressAutoHyphens/>
              <w:spacing w:before="60" w:after="60"/>
              <w:jc w:val="center"/>
              <w:rPr>
                <w:rFonts w:ascii="Arial" w:eastAsia="Arial" w:hAnsi="Arial" w:cs="Arial"/>
                <w:bCs/>
                <w:sz w:val="20"/>
                <w:szCs w:val="20"/>
                <w:u w:val="single"/>
                <w:lang w:val="lt-LT" w:eastAsia="en-GB"/>
              </w:rPr>
            </w:pPr>
          </w:p>
        </w:tc>
      </w:tr>
      <w:tr w:rsidR="000C24AA" w:rsidRPr="000416B2" w14:paraId="6BAA6A7D" w14:textId="77777777" w:rsidTr="0000357A">
        <w:trPr>
          <w:trHeight w:val="288"/>
          <w:jc w:val="center"/>
        </w:trPr>
        <w:tc>
          <w:tcPr>
            <w:tcW w:w="862" w:type="dxa"/>
            <w:vMerge w:val="restart"/>
            <w:noWrap/>
            <w:vAlign w:val="center"/>
            <w:hideMark/>
          </w:tcPr>
          <w:p w14:paraId="42128A90"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r w:rsidRPr="000416B2">
              <w:rPr>
                <w:rFonts w:ascii="Arial" w:eastAsia="Arial" w:hAnsi="Arial" w:cs="Arial"/>
                <w:bCs/>
                <w:sz w:val="20"/>
                <w:szCs w:val="20"/>
                <w:lang w:val="lt-LT" w:eastAsia="en-GB"/>
              </w:rPr>
              <w:t>10</w:t>
            </w:r>
          </w:p>
        </w:tc>
        <w:tc>
          <w:tcPr>
            <w:tcW w:w="1647" w:type="dxa"/>
            <w:noWrap/>
            <w:vAlign w:val="center"/>
            <w:hideMark/>
          </w:tcPr>
          <w:p w14:paraId="5C5A90C0"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r w:rsidRPr="000416B2">
              <w:rPr>
                <w:rFonts w:ascii="Arial" w:eastAsia="Arial" w:hAnsi="Arial" w:cs="Arial"/>
                <w:bCs/>
                <w:sz w:val="20"/>
                <w:szCs w:val="20"/>
                <w:lang w:val="lt-LT" w:eastAsia="en-GB"/>
              </w:rPr>
              <w:t>Mažeikių</w:t>
            </w:r>
          </w:p>
        </w:tc>
        <w:tc>
          <w:tcPr>
            <w:tcW w:w="2236" w:type="dxa"/>
            <w:vMerge w:val="restart"/>
            <w:noWrap/>
            <w:vAlign w:val="center"/>
          </w:tcPr>
          <w:p w14:paraId="196FF8CF" w14:textId="44B7EACF"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1487" w:type="dxa"/>
            <w:vMerge w:val="restart"/>
            <w:noWrap/>
            <w:vAlign w:val="center"/>
          </w:tcPr>
          <w:p w14:paraId="77A8D59E" w14:textId="5804A196"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3544" w:type="dxa"/>
            <w:vMerge w:val="restart"/>
            <w:noWrap/>
            <w:vAlign w:val="center"/>
          </w:tcPr>
          <w:p w14:paraId="231805FC" w14:textId="69009FF0" w:rsidR="000C24AA" w:rsidRPr="000416B2" w:rsidRDefault="000C24AA" w:rsidP="00EF2A26">
            <w:pPr>
              <w:suppressAutoHyphens/>
              <w:spacing w:before="60" w:after="60"/>
              <w:jc w:val="center"/>
              <w:rPr>
                <w:rFonts w:ascii="Arial" w:eastAsia="Arial" w:hAnsi="Arial" w:cs="Arial"/>
                <w:bCs/>
                <w:sz w:val="20"/>
                <w:szCs w:val="20"/>
                <w:u w:val="single"/>
                <w:lang w:val="lt-LT" w:eastAsia="en-GB"/>
              </w:rPr>
            </w:pPr>
          </w:p>
        </w:tc>
      </w:tr>
      <w:tr w:rsidR="000C24AA" w:rsidRPr="000416B2" w14:paraId="73A1E69E" w14:textId="77777777" w:rsidTr="0000357A">
        <w:trPr>
          <w:trHeight w:val="300"/>
          <w:jc w:val="center"/>
        </w:trPr>
        <w:tc>
          <w:tcPr>
            <w:tcW w:w="862" w:type="dxa"/>
            <w:vMerge/>
            <w:vAlign w:val="center"/>
            <w:hideMark/>
          </w:tcPr>
          <w:p w14:paraId="03C4245E"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1647" w:type="dxa"/>
            <w:noWrap/>
            <w:vAlign w:val="center"/>
            <w:hideMark/>
          </w:tcPr>
          <w:p w14:paraId="16B3CD71"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r w:rsidRPr="000416B2">
              <w:rPr>
                <w:rFonts w:ascii="Arial" w:eastAsia="Arial" w:hAnsi="Arial" w:cs="Arial"/>
                <w:bCs/>
                <w:sz w:val="20"/>
                <w:szCs w:val="20"/>
                <w:lang w:val="lt-LT" w:eastAsia="en-GB"/>
              </w:rPr>
              <w:t>Telšių</w:t>
            </w:r>
          </w:p>
        </w:tc>
        <w:tc>
          <w:tcPr>
            <w:tcW w:w="2236" w:type="dxa"/>
            <w:vMerge/>
            <w:vAlign w:val="center"/>
          </w:tcPr>
          <w:p w14:paraId="0ADD30BC"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1487" w:type="dxa"/>
            <w:vMerge/>
            <w:vAlign w:val="center"/>
          </w:tcPr>
          <w:p w14:paraId="62A3571D"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3544" w:type="dxa"/>
            <w:vMerge/>
            <w:vAlign w:val="center"/>
          </w:tcPr>
          <w:p w14:paraId="2F51E3EE" w14:textId="77777777" w:rsidR="000C24AA" w:rsidRPr="000416B2" w:rsidRDefault="000C24AA" w:rsidP="00EF2A26">
            <w:pPr>
              <w:suppressAutoHyphens/>
              <w:spacing w:before="60" w:after="60"/>
              <w:jc w:val="center"/>
              <w:rPr>
                <w:rFonts w:ascii="Arial" w:eastAsia="Arial" w:hAnsi="Arial" w:cs="Arial"/>
                <w:bCs/>
                <w:sz w:val="20"/>
                <w:szCs w:val="20"/>
                <w:u w:val="single"/>
                <w:lang w:val="lt-LT" w:eastAsia="en-GB"/>
              </w:rPr>
            </w:pPr>
          </w:p>
        </w:tc>
      </w:tr>
      <w:tr w:rsidR="000C24AA" w:rsidRPr="000416B2" w14:paraId="58B6A6DF" w14:textId="77777777" w:rsidTr="0000357A">
        <w:trPr>
          <w:trHeight w:val="288"/>
          <w:jc w:val="center"/>
        </w:trPr>
        <w:tc>
          <w:tcPr>
            <w:tcW w:w="862" w:type="dxa"/>
            <w:vMerge w:val="restart"/>
            <w:noWrap/>
            <w:vAlign w:val="center"/>
            <w:hideMark/>
          </w:tcPr>
          <w:p w14:paraId="25192E57"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r w:rsidRPr="000416B2">
              <w:rPr>
                <w:rFonts w:ascii="Arial" w:eastAsia="Arial" w:hAnsi="Arial" w:cs="Arial"/>
                <w:bCs/>
                <w:sz w:val="20"/>
                <w:szCs w:val="20"/>
                <w:lang w:val="lt-LT" w:eastAsia="en-GB"/>
              </w:rPr>
              <w:t>11</w:t>
            </w:r>
          </w:p>
        </w:tc>
        <w:tc>
          <w:tcPr>
            <w:tcW w:w="1647" w:type="dxa"/>
            <w:noWrap/>
            <w:vAlign w:val="center"/>
            <w:hideMark/>
          </w:tcPr>
          <w:p w14:paraId="52138BA8"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r w:rsidRPr="000416B2">
              <w:rPr>
                <w:rFonts w:ascii="Arial" w:eastAsia="Arial" w:hAnsi="Arial" w:cs="Arial"/>
                <w:bCs/>
                <w:sz w:val="20"/>
                <w:szCs w:val="20"/>
                <w:lang w:val="lt-LT" w:eastAsia="en-GB"/>
              </w:rPr>
              <w:t>Nemenčinės</w:t>
            </w:r>
          </w:p>
        </w:tc>
        <w:tc>
          <w:tcPr>
            <w:tcW w:w="2236" w:type="dxa"/>
            <w:vMerge w:val="restart"/>
            <w:noWrap/>
            <w:vAlign w:val="center"/>
          </w:tcPr>
          <w:p w14:paraId="52E193E2" w14:textId="2FB83F34"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1487" w:type="dxa"/>
            <w:vMerge w:val="restart"/>
            <w:noWrap/>
            <w:vAlign w:val="center"/>
          </w:tcPr>
          <w:p w14:paraId="32F31580" w14:textId="4CA34C70"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3544" w:type="dxa"/>
            <w:vMerge w:val="restart"/>
            <w:noWrap/>
            <w:vAlign w:val="center"/>
          </w:tcPr>
          <w:p w14:paraId="328CA585" w14:textId="5EB7CF94" w:rsidR="000C24AA" w:rsidRPr="000416B2" w:rsidRDefault="000C24AA" w:rsidP="00EF2A26">
            <w:pPr>
              <w:suppressAutoHyphens/>
              <w:spacing w:before="60" w:after="60"/>
              <w:jc w:val="center"/>
              <w:rPr>
                <w:rFonts w:ascii="Arial" w:eastAsia="Arial" w:hAnsi="Arial" w:cs="Arial"/>
                <w:bCs/>
                <w:sz w:val="20"/>
                <w:szCs w:val="20"/>
                <w:u w:val="single"/>
                <w:lang w:val="lt-LT" w:eastAsia="en-GB"/>
              </w:rPr>
            </w:pPr>
          </w:p>
        </w:tc>
      </w:tr>
      <w:tr w:rsidR="000C24AA" w:rsidRPr="000416B2" w14:paraId="1168C7AC" w14:textId="77777777" w:rsidTr="0000357A">
        <w:trPr>
          <w:trHeight w:val="300"/>
          <w:jc w:val="center"/>
        </w:trPr>
        <w:tc>
          <w:tcPr>
            <w:tcW w:w="862" w:type="dxa"/>
            <w:vMerge/>
            <w:vAlign w:val="center"/>
            <w:hideMark/>
          </w:tcPr>
          <w:p w14:paraId="722CA4C2"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1647" w:type="dxa"/>
            <w:noWrap/>
            <w:vAlign w:val="center"/>
            <w:hideMark/>
          </w:tcPr>
          <w:p w14:paraId="35B987F6"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r w:rsidRPr="000416B2">
              <w:rPr>
                <w:rFonts w:ascii="Arial" w:eastAsia="Arial" w:hAnsi="Arial" w:cs="Arial"/>
                <w:bCs/>
                <w:sz w:val="20"/>
                <w:szCs w:val="20"/>
                <w:lang w:val="lt-LT" w:eastAsia="en-GB"/>
              </w:rPr>
              <w:t>Ukmergės</w:t>
            </w:r>
          </w:p>
        </w:tc>
        <w:tc>
          <w:tcPr>
            <w:tcW w:w="2236" w:type="dxa"/>
            <w:vMerge/>
            <w:vAlign w:val="center"/>
          </w:tcPr>
          <w:p w14:paraId="29A1A7FC"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1487" w:type="dxa"/>
            <w:vMerge/>
            <w:vAlign w:val="center"/>
          </w:tcPr>
          <w:p w14:paraId="39B62A31"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3544" w:type="dxa"/>
            <w:vMerge/>
            <w:vAlign w:val="center"/>
          </w:tcPr>
          <w:p w14:paraId="1C7D63C2" w14:textId="77777777" w:rsidR="000C24AA" w:rsidRPr="000416B2" w:rsidRDefault="000C24AA" w:rsidP="00EF2A26">
            <w:pPr>
              <w:suppressAutoHyphens/>
              <w:spacing w:before="60" w:after="60"/>
              <w:jc w:val="center"/>
              <w:rPr>
                <w:rFonts w:ascii="Arial" w:eastAsia="Arial" w:hAnsi="Arial" w:cs="Arial"/>
                <w:bCs/>
                <w:sz w:val="20"/>
                <w:szCs w:val="20"/>
                <w:u w:val="single"/>
                <w:lang w:val="lt-LT" w:eastAsia="en-GB"/>
              </w:rPr>
            </w:pPr>
          </w:p>
        </w:tc>
      </w:tr>
      <w:tr w:rsidR="000C24AA" w:rsidRPr="000416B2" w14:paraId="53EF1229" w14:textId="77777777" w:rsidTr="0000357A">
        <w:trPr>
          <w:trHeight w:val="288"/>
          <w:jc w:val="center"/>
        </w:trPr>
        <w:tc>
          <w:tcPr>
            <w:tcW w:w="862" w:type="dxa"/>
            <w:vMerge w:val="restart"/>
            <w:noWrap/>
            <w:vAlign w:val="center"/>
            <w:hideMark/>
          </w:tcPr>
          <w:p w14:paraId="7BC0BBD1"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r w:rsidRPr="000416B2">
              <w:rPr>
                <w:rFonts w:ascii="Arial" w:eastAsia="Arial" w:hAnsi="Arial" w:cs="Arial"/>
                <w:bCs/>
                <w:sz w:val="20"/>
                <w:szCs w:val="20"/>
                <w:lang w:val="lt-LT" w:eastAsia="en-GB"/>
              </w:rPr>
              <w:t>12</w:t>
            </w:r>
          </w:p>
        </w:tc>
        <w:tc>
          <w:tcPr>
            <w:tcW w:w="1647" w:type="dxa"/>
            <w:noWrap/>
            <w:vAlign w:val="center"/>
            <w:hideMark/>
          </w:tcPr>
          <w:p w14:paraId="2BF232D1"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r w:rsidRPr="000416B2">
              <w:rPr>
                <w:rFonts w:ascii="Arial" w:eastAsia="Arial" w:hAnsi="Arial" w:cs="Arial"/>
                <w:bCs/>
                <w:sz w:val="20"/>
                <w:szCs w:val="20"/>
                <w:lang w:val="lt-LT" w:eastAsia="en-GB"/>
              </w:rPr>
              <w:t>CA Vilnius</w:t>
            </w:r>
          </w:p>
        </w:tc>
        <w:tc>
          <w:tcPr>
            <w:tcW w:w="2236" w:type="dxa"/>
            <w:vMerge w:val="restart"/>
            <w:noWrap/>
            <w:vAlign w:val="center"/>
          </w:tcPr>
          <w:p w14:paraId="0594595E" w14:textId="3093BE10"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1487" w:type="dxa"/>
            <w:vMerge w:val="restart"/>
            <w:noWrap/>
            <w:vAlign w:val="center"/>
          </w:tcPr>
          <w:p w14:paraId="27350BAB" w14:textId="7DDA08E2"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3544" w:type="dxa"/>
            <w:vMerge w:val="restart"/>
            <w:noWrap/>
            <w:vAlign w:val="center"/>
          </w:tcPr>
          <w:p w14:paraId="390D7284" w14:textId="4A5D718D" w:rsidR="000C24AA" w:rsidRPr="000416B2" w:rsidRDefault="000C24AA" w:rsidP="00EF2A26">
            <w:pPr>
              <w:suppressAutoHyphens/>
              <w:spacing w:before="60" w:after="60"/>
              <w:jc w:val="center"/>
              <w:rPr>
                <w:rFonts w:ascii="Arial" w:eastAsia="Arial" w:hAnsi="Arial" w:cs="Arial"/>
                <w:bCs/>
                <w:sz w:val="20"/>
                <w:szCs w:val="20"/>
                <w:u w:val="single"/>
                <w:lang w:val="lt-LT" w:eastAsia="en-GB"/>
              </w:rPr>
            </w:pPr>
          </w:p>
        </w:tc>
      </w:tr>
      <w:tr w:rsidR="000C24AA" w:rsidRPr="000416B2" w14:paraId="5A1AEC46" w14:textId="77777777" w:rsidTr="0000357A">
        <w:trPr>
          <w:trHeight w:val="300"/>
          <w:jc w:val="center"/>
        </w:trPr>
        <w:tc>
          <w:tcPr>
            <w:tcW w:w="862" w:type="dxa"/>
            <w:vMerge/>
            <w:vAlign w:val="center"/>
            <w:hideMark/>
          </w:tcPr>
          <w:p w14:paraId="1598916E"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1647" w:type="dxa"/>
            <w:noWrap/>
            <w:vAlign w:val="center"/>
            <w:hideMark/>
          </w:tcPr>
          <w:p w14:paraId="190FD6F8"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r w:rsidRPr="000416B2">
              <w:rPr>
                <w:rFonts w:ascii="Arial" w:eastAsia="Arial" w:hAnsi="Arial" w:cs="Arial"/>
                <w:bCs/>
                <w:sz w:val="20"/>
                <w:szCs w:val="20"/>
                <w:lang w:val="lt-LT" w:eastAsia="en-GB"/>
              </w:rPr>
              <w:t>Šalčininkų RP</w:t>
            </w:r>
          </w:p>
        </w:tc>
        <w:tc>
          <w:tcPr>
            <w:tcW w:w="2236" w:type="dxa"/>
            <w:vMerge/>
            <w:vAlign w:val="center"/>
          </w:tcPr>
          <w:p w14:paraId="0FB6AFCE"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1487" w:type="dxa"/>
            <w:vMerge/>
            <w:vAlign w:val="center"/>
          </w:tcPr>
          <w:p w14:paraId="6E831ECA"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3544" w:type="dxa"/>
            <w:vMerge/>
            <w:vAlign w:val="center"/>
          </w:tcPr>
          <w:p w14:paraId="37412AFD" w14:textId="77777777" w:rsidR="000C24AA" w:rsidRPr="000416B2" w:rsidRDefault="000C24AA" w:rsidP="00EF2A26">
            <w:pPr>
              <w:suppressAutoHyphens/>
              <w:spacing w:before="60" w:after="60"/>
              <w:jc w:val="center"/>
              <w:rPr>
                <w:rFonts w:ascii="Arial" w:eastAsia="Arial" w:hAnsi="Arial" w:cs="Arial"/>
                <w:bCs/>
                <w:sz w:val="20"/>
                <w:szCs w:val="20"/>
                <w:u w:val="single"/>
                <w:lang w:val="lt-LT" w:eastAsia="en-GB"/>
              </w:rPr>
            </w:pPr>
          </w:p>
        </w:tc>
      </w:tr>
      <w:tr w:rsidR="000C24AA" w:rsidRPr="000416B2" w14:paraId="7253637A" w14:textId="77777777" w:rsidTr="0000357A">
        <w:trPr>
          <w:trHeight w:val="288"/>
          <w:jc w:val="center"/>
        </w:trPr>
        <w:tc>
          <w:tcPr>
            <w:tcW w:w="862" w:type="dxa"/>
            <w:vMerge w:val="restart"/>
            <w:noWrap/>
            <w:vAlign w:val="center"/>
            <w:hideMark/>
          </w:tcPr>
          <w:p w14:paraId="55E71464"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r w:rsidRPr="000416B2">
              <w:rPr>
                <w:rFonts w:ascii="Arial" w:eastAsia="Arial" w:hAnsi="Arial" w:cs="Arial"/>
                <w:bCs/>
                <w:sz w:val="20"/>
                <w:szCs w:val="20"/>
                <w:lang w:val="lt-LT" w:eastAsia="en-GB"/>
              </w:rPr>
              <w:t>13</w:t>
            </w:r>
          </w:p>
        </w:tc>
        <w:tc>
          <w:tcPr>
            <w:tcW w:w="1647" w:type="dxa"/>
            <w:noWrap/>
            <w:vAlign w:val="center"/>
            <w:hideMark/>
          </w:tcPr>
          <w:p w14:paraId="1D062DCD"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r w:rsidRPr="000416B2">
              <w:rPr>
                <w:rFonts w:ascii="Arial" w:eastAsia="Arial" w:hAnsi="Arial" w:cs="Arial"/>
                <w:bCs/>
                <w:sz w:val="20"/>
                <w:szCs w:val="20"/>
                <w:lang w:val="lt-LT" w:eastAsia="en-GB"/>
              </w:rPr>
              <w:t>Prienų</w:t>
            </w:r>
          </w:p>
        </w:tc>
        <w:tc>
          <w:tcPr>
            <w:tcW w:w="2236" w:type="dxa"/>
            <w:vMerge w:val="restart"/>
            <w:noWrap/>
            <w:vAlign w:val="center"/>
          </w:tcPr>
          <w:p w14:paraId="1117D36A" w14:textId="59C2FEB5"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1487" w:type="dxa"/>
            <w:noWrap/>
            <w:vAlign w:val="center"/>
          </w:tcPr>
          <w:p w14:paraId="5A1636FD" w14:textId="2B363604"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3544" w:type="dxa"/>
            <w:vMerge w:val="restart"/>
            <w:noWrap/>
            <w:vAlign w:val="center"/>
          </w:tcPr>
          <w:p w14:paraId="21486B91" w14:textId="2EEF3E4F" w:rsidR="000C24AA" w:rsidRPr="000416B2" w:rsidRDefault="000C24AA" w:rsidP="00EF2A26">
            <w:pPr>
              <w:suppressAutoHyphens/>
              <w:spacing w:before="60" w:after="60"/>
              <w:jc w:val="center"/>
              <w:rPr>
                <w:rFonts w:ascii="Arial" w:eastAsia="Arial" w:hAnsi="Arial" w:cs="Arial"/>
                <w:bCs/>
                <w:sz w:val="20"/>
                <w:szCs w:val="20"/>
                <w:u w:val="single"/>
                <w:lang w:val="lt-LT" w:eastAsia="en-GB"/>
              </w:rPr>
            </w:pPr>
          </w:p>
        </w:tc>
      </w:tr>
      <w:tr w:rsidR="000C24AA" w:rsidRPr="000416B2" w14:paraId="740FEF14" w14:textId="77777777" w:rsidTr="00EF2A26">
        <w:trPr>
          <w:trHeight w:val="288"/>
          <w:jc w:val="center"/>
        </w:trPr>
        <w:tc>
          <w:tcPr>
            <w:tcW w:w="862" w:type="dxa"/>
            <w:vMerge/>
            <w:vAlign w:val="center"/>
            <w:hideMark/>
          </w:tcPr>
          <w:p w14:paraId="041C3C4E"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1647" w:type="dxa"/>
            <w:noWrap/>
            <w:vAlign w:val="center"/>
            <w:hideMark/>
          </w:tcPr>
          <w:p w14:paraId="4A422EEA"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r w:rsidRPr="000416B2">
              <w:rPr>
                <w:rFonts w:ascii="Arial" w:eastAsia="Arial" w:hAnsi="Arial" w:cs="Arial"/>
                <w:bCs/>
                <w:sz w:val="20"/>
                <w:szCs w:val="20"/>
                <w:lang w:val="lt-LT" w:eastAsia="en-GB"/>
              </w:rPr>
              <w:t>Druskininkų</w:t>
            </w:r>
          </w:p>
        </w:tc>
        <w:tc>
          <w:tcPr>
            <w:tcW w:w="2236" w:type="dxa"/>
            <w:vMerge/>
            <w:vAlign w:val="center"/>
            <w:hideMark/>
          </w:tcPr>
          <w:p w14:paraId="680E91C9"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1487" w:type="dxa"/>
            <w:noWrap/>
            <w:vAlign w:val="center"/>
            <w:hideMark/>
          </w:tcPr>
          <w:p w14:paraId="11FBB080"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r w:rsidRPr="000416B2">
              <w:rPr>
                <w:rFonts w:ascii="Arial" w:eastAsia="Arial" w:hAnsi="Arial" w:cs="Arial"/>
                <w:bCs/>
                <w:sz w:val="20"/>
                <w:szCs w:val="20"/>
                <w:lang w:val="lt-LT" w:eastAsia="en-GB"/>
              </w:rPr>
              <w:t> </w:t>
            </w:r>
          </w:p>
        </w:tc>
        <w:tc>
          <w:tcPr>
            <w:tcW w:w="3544" w:type="dxa"/>
            <w:vMerge/>
            <w:vAlign w:val="center"/>
            <w:hideMark/>
          </w:tcPr>
          <w:p w14:paraId="7FAEE83A" w14:textId="77777777" w:rsidR="000C24AA" w:rsidRPr="000416B2" w:rsidRDefault="000C24AA" w:rsidP="00EF2A26">
            <w:pPr>
              <w:suppressAutoHyphens/>
              <w:spacing w:before="60" w:after="60"/>
              <w:jc w:val="center"/>
              <w:rPr>
                <w:rFonts w:ascii="Arial" w:eastAsia="Arial" w:hAnsi="Arial" w:cs="Arial"/>
                <w:bCs/>
                <w:sz w:val="20"/>
                <w:szCs w:val="20"/>
                <w:u w:val="single"/>
                <w:lang w:val="lt-LT" w:eastAsia="en-GB"/>
              </w:rPr>
            </w:pPr>
          </w:p>
        </w:tc>
      </w:tr>
      <w:tr w:rsidR="000C24AA" w:rsidRPr="000416B2" w14:paraId="314D2539" w14:textId="77777777" w:rsidTr="0000357A">
        <w:trPr>
          <w:trHeight w:val="288"/>
          <w:jc w:val="center"/>
        </w:trPr>
        <w:tc>
          <w:tcPr>
            <w:tcW w:w="862" w:type="dxa"/>
            <w:vMerge w:val="restart"/>
            <w:noWrap/>
            <w:vAlign w:val="center"/>
            <w:hideMark/>
          </w:tcPr>
          <w:p w14:paraId="2253D5C4"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r w:rsidRPr="000416B2">
              <w:rPr>
                <w:rFonts w:ascii="Arial" w:eastAsia="Arial" w:hAnsi="Arial" w:cs="Arial"/>
                <w:bCs/>
                <w:sz w:val="20"/>
                <w:szCs w:val="20"/>
                <w:lang w:val="lt-LT" w:eastAsia="en-GB"/>
              </w:rPr>
              <w:t>14</w:t>
            </w:r>
          </w:p>
        </w:tc>
        <w:tc>
          <w:tcPr>
            <w:tcW w:w="1647" w:type="dxa"/>
            <w:noWrap/>
            <w:vAlign w:val="center"/>
            <w:hideMark/>
          </w:tcPr>
          <w:p w14:paraId="053C91A7"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r w:rsidRPr="000416B2">
              <w:rPr>
                <w:rFonts w:ascii="Arial" w:eastAsia="Arial" w:hAnsi="Arial" w:cs="Arial"/>
                <w:bCs/>
                <w:sz w:val="20"/>
                <w:szCs w:val="20"/>
                <w:lang w:val="lt-LT" w:eastAsia="en-GB"/>
              </w:rPr>
              <w:t>Trakų</w:t>
            </w:r>
          </w:p>
        </w:tc>
        <w:tc>
          <w:tcPr>
            <w:tcW w:w="2236" w:type="dxa"/>
            <w:vMerge w:val="restart"/>
            <w:noWrap/>
            <w:vAlign w:val="center"/>
          </w:tcPr>
          <w:p w14:paraId="7FAC7826" w14:textId="0F6277C8"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1487" w:type="dxa"/>
            <w:vMerge w:val="restart"/>
            <w:noWrap/>
            <w:vAlign w:val="center"/>
          </w:tcPr>
          <w:p w14:paraId="168A4AC2" w14:textId="5D7FEAE0"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3544" w:type="dxa"/>
            <w:vMerge w:val="restart"/>
            <w:noWrap/>
            <w:vAlign w:val="center"/>
          </w:tcPr>
          <w:p w14:paraId="5262BF2E" w14:textId="28B25BFE" w:rsidR="000C24AA" w:rsidRPr="000416B2" w:rsidRDefault="000C24AA" w:rsidP="00EF2A26">
            <w:pPr>
              <w:suppressAutoHyphens/>
              <w:spacing w:before="60" w:after="60"/>
              <w:jc w:val="center"/>
              <w:rPr>
                <w:rFonts w:ascii="Arial" w:eastAsia="Arial" w:hAnsi="Arial" w:cs="Arial"/>
                <w:bCs/>
                <w:sz w:val="20"/>
                <w:szCs w:val="20"/>
                <w:u w:val="single"/>
                <w:lang w:val="lt-LT" w:eastAsia="en-GB"/>
              </w:rPr>
            </w:pPr>
          </w:p>
        </w:tc>
      </w:tr>
      <w:tr w:rsidR="000C24AA" w:rsidRPr="000416B2" w14:paraId="077606BC" w14:textId="77777777" w:rsidTr="0000357A">
        <w:trPr>
          <w:trHeight w:val="300"/>
          <w:jc w:val="center"/>
        </w:trPr>
        <w:tc>
          <w:tcPr>
            <w:tcW w:w="862" w:type="dxa"/>
            <w:vMerge/>
            <w:vAlign w:val="center"/>
            <w:hideMark/>
          </w:tcPr>
          <w:p w14:paraId="7799C98E"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1647" w:type="dxa"/>
            <w:noWrap/>
            <w:vAlign w:val="center"/>
            <w:hideMark/>
          </w:tcPr>
          <w:p w14:paraId="61D64239"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r w:rsidRPr="000416B2">
              <w:rPr>
                <w:rFonts w:ascii="Arial" w:eastAsia="Arial" w:hAnsi="Arial" w:cs="Arial"/>
                <w:bCs/>
                <w:sz w:val="20"/>
                <w:szCs w:val="20"/>
                <w:lang w:val="lt-LT" w:eastAsia="en-GB"/>
              </w:rPr>
              <w:t>Varėnos</w:t>
            </w:r>
          </w:p>
        </w:tc>
        <w:tc>
          <w:tcPr>
            <w:tcW w:w="2236" w:type="dxa"/>
            <w:vMerge/>
            <w:vAlign w:val="center"/>
          </w:tcPr>
          <w:p w14:paraId="73B76570"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1487" w:type="dxa"/>
            <w:vMerge/>
            <w:vAlign w:val="center"/>
          </w:tcPr>
          <w:p w14:paraId="5DBB66A2" w14:textId="77777777" w:rsidR="000C24AA" w:rsidRPr="000416B2" w:rsidRDefault="000C24AA" w:rsidP="00EF2A26">
            <w:pPr>
              <w:suppressAutoHyphens/>
              <w:spacing w:before="60" w:after="60"/>
              <w:jc w:val="center"/>
              <w:rPr>
                <w:rFonts w:ascii="Arial" w:eastAsia="Arial" w:hAnsi="Arial" w:cs="Arial"/>
                <w:bCs/>
                <w:sz w:val="20"/>
                <w:szCs w:val="20"/>
                <w:lang w:val="lt-LT" w:eastAsia="en-GB"/>
              </w:rPr>
            </w:pPr>
          </w:p>
        </w:tc>
        <w:tc>
          <w:tcPr>
            <w:tcW w:w="3544" w:type="dxa"/>
            <w:vMerge/>
            <w:vAlign w:val="center"/>
          </w:tcPr>
          <w:p w14:paraId="795D32E2" w14:textId="77777777" w:rsidR="000C24AA" w:rsidRPr="000416B2" w:rsidRDefault="000C24AA" w:rsidP="00EF2A26">
            <w:pPr>
              <w:suppressAutoHyphens/>
              <w:spacing w:before="60" w:after="60"/>
              <w:jc w:val="center"/>
              <w:rPr>
                <w:rFonts w:ascii="Arial" w:eastAsia="Arial" w:hAnsi="Arial" w:cs="Arial"/>
                <w:bCs/>
                <w:sz w:val="20"/>
                <w:szCs w:val="20"/>
                <w:u w:val="single"/>
                <w:lang w:val="lt-LT" w:eastAsia="en-GB"/>
              </w:rPr>
            </w:pPr>
          </w:p>
        </w:tc>
      </w:tr>
    </w:tbl>
    <w:p w14:paraId="6BD22B20" w14:textId="77777777" w:rsidR="00204EF3" w:rsidRPr="000C24AA" w:rsidRDefault="00204EF3" w:rsidP="000A6B19">
      <w:pPr>
        <w:suppressAutoHyphens/>
        <w:spacing w:before="60" w:after="60"/>
        <w:jc w:val="center"/>
        <w:rPr>
          <w:rFonts w:ascii="Arial" w:eastAsia="Arial" w:hAnsi="Arial" w:cs="Arial"/>
          <w:bCs/>
        </w:rPr>
      </w:pPr>
    </w:p>
    <w:p w14:paraId="71A6861B" w14:textId="008C0F89" w:rsidR="00204EF3" w:rsidRPr="000416B2" w:rsidRDefault="00204EF3" w:rsidP="000A6B19">
      <w:pPr>
        <w:suppressAutoHyphens/>
        <w:spacing w:before="60" w:after="60"/>
        <w:jc w:val="center"/>
        <w:rPr>
          <w:rFonts w:ascii="Arial" w:eastAsia="Arial" w:hAnsi="Arial" w:cs="Arial"/>
          <w:b/>
          <w:sz w:val="20"/>
          <w:szCs w:val="20"/>
        </w:rPr>
      </w:pPr>
      <w:r w:rsidRPr="000C24AA">
        <w:rPr>
          <w:rFonts w:ascii="Arial" w:eastAsia="Arial" w:hAnsi="Arial" w:cs="Arial"/>
          <w:b/>
          <w:sz w:val="20"/>
          <w:szCs w:val="20"/>
        </w:rPr>
        <w:t>______________________</w:t>
      </w:r>
    </w:p>
    <w:sectPr w:rsidR="00204EF3" w:rsidRPr="000416B2" w:rsidSect="00CA2CB9">
      <w:headerReference w:type="default" r:id="rId14"/>
      <w:pgSz w:w="11906" w:h="16838"/>
      <w:pgMar w:top="1134" w:right="567" w:bottom="1134" w:left="1701" w:header="14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3B51E" w14:textId="77777777" w:rsidR="00BB35BA" w:rsidRDefault="00BB35BA" w:rsidP="000A6B19">
      <w:r>
        <w:separator/>
      </w:r>
    </w:p>
  </w:endnote>
  <w:endnote w:type="continuationSeparator" w:id="0">
    <w:p w14:paraId="269BDE40" w14:textId="77777777" w:rsidR="00BB35BA" w:rsidRDefault="00BB35BA" w:rsidP="000A6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MT">
    <w:altName w:val="Cambria"/>
    <w:panose1 w:val="00000000000000000000"/>
    <w:charset w:val="00"/>
    <w:family w:val="roman"/>
    <w:notTrueType/>
    <w:pitch w:val="default"/>
  </w:font>
  <w:font w:name="Open Sans">
    <w:altName w:val="Segoe UI"/>
    <w:charset w:val="00"/>
    <w:family w:val="swiss"/>
    <w:pitch w:val="variable"/>
    <w:sig w:usb0="E00002EF" w:usb1="4000205B" w:usb2="00000028" w:usb3="00000000" w:csb0="0000019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3849E" w14:textId="77777777" w:rsidR="00BB35BA" w:rsidRDefault="00BB35BA" w:rsidP="000A6B19">
      <w:r>
        <w:separator/>
      </w:r>
    </w:p>
  </w:footnote>
  <w:footnote w:type="continuationSeparator" w:id="0">
    <w:p w14:paraId="26CFDEE3" w14:textId="77777777" w:rsidR="00BB35BA" w:rsidRDefault="00BB35BA" w:rsidP="000A6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446373"/>
      <w:docPartObj>
        <w:docPartGallery w:val="Page Numbers (Top of Page)"/>
        <w:docPartUnique/>
      </w:docPartObj>
    </w:sdtPr>
    <w:sdtEndPr/>
    <w:sdtContent>
      <w:p w14:paraId="7781DE7F" w14:textId="7DE58D7B" w:rsidR="00E82813" w:rsidRPr="00575CF9" w:rsidRDefault="00CA2CB9" w:rsidP="00575CF9">
        <w:pPr>
          <w:pStyle w:val="Antrats"/>
          <w:jc w:val="center"/>
        </w:pPr>
        <w:r>
          <w:fldChar w:fldCharType="begin"/>
        </w:r>
        <w:r>
          <w:instrText>PAGE   \* MERGEFORMAT</w:instrText>
        </w:r>
        <w:r>
          <w:fldChar w:fldCharType="separate"/>
        </w:r>
        <w:r>
          <w:rPr>
            <w:lang w:val="lt-LT"/>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6D87"/>
    <w:multiLevelType w:val="hybridMultilevel"/>
    <w:tmpl w:val="217CFC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0276E5"/>
    <w:multiLevelType w:val="hybridMultilevel"/>
    <w:tmpl w:val="108405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6C0BC7"/>
    <w:multiLevelType w:val="hybridMultilevel"/>
    <w:tmpl w:val="233E78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FA25C3"/>
    <w:multiLevelType w:val="hybridMultilevel"/>
    <w:tmpl w:val="A6E8B6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941B23"/>
    <w:multiLevelType w:val="hybridMultilevel"/>
    <w:tmpl w:val="FFFFFFFF"/>
    <w:lvl w:ilvl="0" w:tplc="04270001">
      <w:start w:val="1"/>
      <w:numFmt w:val="bullet"/>
      <w:lvlText w:val=""/>
      <w:lvlJc w:val="left"/>
      <w:pPr>
        <w:ind w:left="1032" w:hanging="360"/>
      </w:pPr>
      <w:rPr>
        <w:rFonts w:ascii="Symbol" w:hAnsi="Symbol" w:hint="default"/>
      </w:rPr>
    </w:lvl>
    <w:lvl w:ilvl="1" w:tplc="04270003" w:tentative="1">
      <w:start w:val="1"/>
      <w:numFmt w:val="bullet"/>
      <w:lvlText w:val="o"/>
      <w:lvlJc w:val="left"/>
      <w:pPr>
        <w:ind w:left="1752" w:hanging="360"/>
      </w:pPr>
      <w:rPr>
        <w:rFonts w:ascii="Courier New" w:hAnsi="Courier New" w:hint="default"/>
      </w:rPr>
    </w:lvl>
    <w:lvl w:ilvl="2" w:tplc="04270005" w:tentative="1">
      <w:start w:val="1"/>
      <w:numFmt w:val="bullet"/>
      <w:lvlText w:val=""/>
      <w:lvlJc w:val="left"/>
      <w:pPr>
        <w:ind w:left="2472" w:hanging="360"/>
      </w:pPr>
      <w:rPr>
        <w:rFonts w:ascii="Wingdings" w:hAnsi="Wingdings" w:hint="default"/>
      </w:rPr>
    </w:lvl>
    <w:lvl w:ilvl="3" w:tplc="04270001" w:tentative="1">
      <w:start w:val="1"/>
      <w:numFmt w:val="bullet"/>
      <w:lvlText w:val=""/>
      <w:lvlJc w:val="left"/>
      <w:pPr>
        <w:ind w:left="3192" w:hanging="360"/>
      </w:pPr>
      <w:rPr>
        <w:rFonts w:ascii="Symbol" w:hAnsi="Symbol" w:hint="default"/>
      </w:rPr>
    </w:lvl>
    <w:lvl w:ilvl="4" w:tplc="04270003" w:tentative="1">
      <w:start w:val="1"/>
      <w:numFmt w:val="bullet"/>
      <w:lvlText w:val="o"/>
      <w:lvlJc w:val="left"/>
      <w:pPr>
        <w:ind w:left="3912" w:hanging="360"/>
      </w:pPr>
      <w:rPr>
        <w:rFonts w:ascii="Courier New" w:hAnsi="Courier New" w:hint="default"/>
      </w:rPr>
    </w:lvl>
    <w:lvl w:ilvl="5" w:tplc="04270005" w:tentative="1">
      <w:start w:val="1"/>
      <w:numFmt w:val="bullet"/>
      <w:lvlText w:val=""/>
      <w:lvlJc w:val="left"/>
      <w:pPr>
        <w:ind w:left="4632" w:hanging="360"/>
      </w:pPr>
      <w:rPr>
        <w:rFonts w:ascii="Wingdings" w:hAnsi="Wingdings" w:hint="default"/>
      </w:rPr>
    </w:lvl>
    <w:lvl w:ilvl="6" w:tplc="04270001" w:tentative="1">
      <w:start w:val="1"/>
      <w:numFmt w:val="bullet"/>
      <w:lvlText w:val=""/>
      <w:lvlJc w:val="left"/>
      <w:pPr>
        <w:ind w:left="5352" w:hanging="360"/>
      </w:pPr>
      <w:rPr>
        <w:rFonts w:ascii="Symbol" w:hAnsi="Symbol" w:hint="default"/>
      </w:rPr>
    </w:lvl>
    <w:lvl w:ilvl="7" w:tplc="04270003" w:tentative="1">
      <w:start w:val="1"/>
      <w:numFmt w:val="bullet"/>
      <w:lvlText w:val="o"/>
      <w:lvlJc w:val="left"/>
      <w:pPr>
        <w:ind w:left="6072" w:hanging="360"/>
      </w:pPr>
      <w:rPr>
        <w:rFonts w:ascii="Courier New" w:hAnsi="Courier New" w:hint="default"/>
      </w:rPr>
    </w:lvl>
    <w:lvl w:ilvl="8" w:tplc="04270005" w:tentative="1">
      <w:start w:val="1"/>
      <w:numFmt w:val="bullet"/>
      <w:lvlText w:val=""/>
      <w:lvlJc w:val="left"/>
      <w:pPr>
        <w:ind w:left="6792" w:hanging="360"/>
      </w:pPr>
      <w:rPr>
        <w:rFonts w:ascii="Wingdings" w:hAnsi="Wingdings" w:hint="default"/>
      </w:rPr>
    </w:lvl>
  </w:abstractNum>
  <w:abstractNum w:abstractNumId="5" w15:restartNumberingAfterBreak="0">
    <w:nsid w:val="0B5E56B4"/>
    <w:multiLevelType w:val="hybridMultilevel"/>
    <w:tmpl w:val="0BC254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BE573BF"/>
    <w:multiLevelType w:val="hybridMultilevel"/>
    <w:tmpl w:val="6F7692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E674916"/>
    <w:multiLevelType w:val="hybridMultilevel"/>
    <w:tmpl w:val="41524A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BC1EB1"/>
    <w:multiLevelType w:val="multilevel"/>
    <w:tmpl w:val="69A2D8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A16877"/>
    <w:multiLevelType w:val="multilevel"/>
    <w:tmpl w:val="D66457CE"/>
    <w:lvl w:ilvl="0">
      <w:start w:val="4"/>
      <w:numFmt w:val="decimal"/>
      <w:lvlText w:val="%1."/>
      <w:lvlJc w:val="left"/>
      <w:pPr>
        <w:ind w:left="360" w:hanging="360"/>
      </w:pPr>
      <w:rPr>
        <w:rFonts w:hint="default"/>
      </w:rPr>
    </w:lvl>
    <w:lvl w:ilvl="1">
      <w:start w:val="1"/>
      <w:numFmt w:val="decimal"/>
      <w:lvlText w:val="%1.%2."/>
      <w:lvlJc w:val="left"/>
      <w:pPr>
        <w:ind w:left="2782" w:hanging="360"/>
      </w:pPr>
      <w:rPr>
        <w:rFonts w:hint="default"/>
        <w:b w:val="0"/>
        <w:bCs/>
        <w:sz w:val="20"/>
        <w:szCs w:val="20"/>
      </w:rPr>
    </w:lvl>
    <w:lvl w:ilvl="2">
      <w:start w:val="1"/>
      <w:numFmt w:val="decimal"/>
      <w:lvlText w:val="%1.%2.%3."/>
      <w:lvlJc w:val="left"/>
      <w:pPr>
        <w:ind w:left="5564" w:hanging="720"/>
      </w:pPr>
      <w:rPr>
        <w:rFonts w:hint="default"/>
        <w:b/>
        <w:bCs w:val="0"/>
      </w:rPr>
    </w:lvl>
    <w:lvl w:ilvl="3">
      <w:start w:val="1"/>
      <w:numFmt w:val="decimal"/>
      <w:lvlText w:val="%1.%2.%3.%4."/>
      <w:lvlJc w:val="left"/>
      <w:pPr>
        <w:ind w:left="7986" w:hanging="720"/>
      </w:pPr>
      <w:rPr>
        <w:rFonts w:hint="default"/>
      </w:rPr>
    </w:lvl>
    <w:lvl w:ilvl="4">
      <w:start w:val="1"/>
      <w:numFmt w:val="decimal"/>
      <w:lvlText w:val="%1.%2.%3.%4.%5."/>
      <w:lvlJc w:val="left"/>
      <w:pPr>
        <w:ind w:left="10768" w:hanging="1080"/>
      </w:pPr>
      <w:rPr>
        <w:rFonts w:hint="default"/>
      </w:rPr>
    </w:lvl>
    <w:lvl w:ilvl="5">
      <w:start w:val="1"/>
      <w:numFmt w:val="decimal"/>
      <w:lvlText w:val="%1.%2.%3.%4.%5.%6."/>
      <w:lvlJc w:val="left"/>
      <w:pPr>
        <w:ind w:left="13190" w:hanging="1080"/>
      </w:pPr>
      <w:rPr>
        <w:rFonts w:hint="default"/>
      </w:rPr>
    </w:lvl>
    <w:lvl w:ilvl="6">
      <w:start w:val="1"/>
      <w:numFmt w:val="decimal"/>
      <w:lvlText w:val="%1.%2.%3.%4.%5.%6.%7."/>
      <w:lvlJc w:val="left"/>
      <w:pPr>
        <w:ind w:left="15972" w:hanging="1440"/>
      </w:pPr>
      <w:rPr>
        <w:rFonts w:hint="default"/>
      </w:rPr>
    </w:lvl>
    <w:lvl w:ilvl="7">
      <w:start w:val="1"/>
      <w:numFmt w:val="decimal"/>
      <w:lvlText w:val="%1.%2.%3.%4.%5.%6.%7.%8."/>
      <w:lvlJc w:val="left"/>
      <w:pPr>
        <w:ind w:left="18394" w:hanging="1440"/>
      </w:pPr>
      <w:rPr>
        <w:rFonts w:hint="default"/>
      </w:rPr>
    </w:lvl>
    <w:lvl w:ilvl="8">
      <w:start w:val="1"/>
      <w:numFmt w:val="decimal"/>
      <w:lvlText w:val="%1.%2.%3.%4.%5.%6.%7.%8.%9."/>
      <w:lvlJc w:val="left"/>
      <w:pPr>
        <w:ind w:left="21176" w:hanging="1800"/>
      </w:pPr>
      <w:rPr>
        <w:rFonts w:hint="default"/>
      </w:rPr>
    </w:lvl>
  </w:abstractNum>
  <w:abstractNum w:abstractNumId="10" w15:restartNumberingAfterBreak="0">
    <w:nsid w:val="1DF03222"/>
    <w:multiLevelType w:val="hybridMultilevel"/>
    <w:tmpl w:val="E03AD420"/>
    <w:lvl w:ilvl="0" w:tplc="04270001">
      <w:start w:val="1"/>
      <w:numFmt w:val="bullet"/>
      <w:lvlText w:val=""/>
      <w:lvlJc w:val="left"/>
      <w:pPr>
        <w:ind w:left="1635" w:hanging="360"/>
      </w:pPr>
      <w:rPr>
        <w:rFonts w:ascii="Symbol" w:hAnsi="Symbol"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11" w15:restartNumberingAfterBreak="0">
    <w:nsid w:val="217E0BB1"/>
    <w:multiLevelType w:val="hybridMultilevel"/>
    <w:tmpl w:val="66FA0B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32F7C84"/>
    <w:multiLevelType w:val="hybridMultilevel"/>
    <w:tmpl w:val="5EA68C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58F2013"/>
    <w:multiLevelType w:val="multilevel"/>
    <w:tmpl w:val="7FC07D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69E2888"/>
    <w:multiLevelType w:val="hybridMultilevel"/>
    <w:tmpl w:val="2DEE8806"/>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15" w15:restartNumberingAfterBreak="0">
    <w:nsid w:val="2A537833"/>
    <w:multiLevelType w:val="hybridMultilevel"/>
    <w:tmpl w:val="0CDC9B3E"/>
    <w:lvl w:ilvl="0" w:tplc="04270001">
      <w:start w:val="1"/>
      <w:numFmt w:val="bullet"/>
      <w:lvlText w:val=""/>
      <w:lvlJc w:val="left"/>
      <w:pPr>
        <w:ind w:left="1032" w:hanging="360"/>
      </w:pPr>
      <w:rPr>
        <w:rFonts w:ascii="Symbol" w:hAnsi="Symbol" w:hint="default"/>
      </w:rPr>
    </w:lvl>
    <w:lvl w:ilvl="1" w:tplc="04270003" w:tentative="1">
      <w:start w:val="1"/>
      <w:numFmt w:val="bullet"/>
      <w:lvlText w:val="o"/>
      <w:lvlJc w:val="left"/>
      <w:pPr>
        <w:ind w:left="1752" w:hanging="360"/>
      </w:pPr>
      <w:rPr>
        <w:rFonts w:ascii="Courier New" w:hAnsi="Courier New" w:cs="Courier New" w:hint="default"/>
      </w:rPr>
    </w:lvl>
    <w:lvl w:ilvl="2" w:tplc="04270005" w:tentative="1">
      <w:start w:val="1"/>
      <w:numFmt w:val="bullet"/>
      <w:lvlText w:val=""/>
      <w:lvlJc w:val="left"/>
      <w:pPr>
        <w:ind w:left="2472" w:hanging="360"/>
      </w:pPr>
      <w:rPr>
        <w:rFonts w:ascii="Wingdings" w:hAnsi="Wingdings" w:hint="default"/>
      </w:rPr>
    </w:lvl>
    <w:lvl w:ilvl="3" w:tplc="04270001" w:tentative="1">
      <w:start w:val="1"/>
      <w:numFmt w:val="bullet"/>
      <w:lvlText w:val=""/>
      <w:lvlJc w:val="left"/>
      <w:pPr>
        <w:ind w:left="3192" w:hanging="360"/>
      </w:pPr>
      <w:rPr>
        <w:rFonts w:ascii="Symbol" w:hAnsi="Symbol" w:hint="default"/>
      </w:rPr>
    </w:lvl>
    <w:lvl w:ilvl="4" w:tplc="04270003" w:tentative="1">
      <w:start w:val="1"/>
      <w:numFmt w:val="bullet"/>
      <w:lvlText w:val="o"/>
      <w:lvlJc w:val="left"/>
      <w:pPr>
        <w:ind w:left="3912" w:hanging="360"/>
      </w:pPr>
      <w:rPr>
        <w:rFonts w:ascii="Courier New" w:hAnsi="Courier New" w:cs="Courier New" w:hint="default"/>
      </w:rPr>
    </w:lvl>
    <w:lvl w:ilvl="5" w:tplc="04270005" w:tentative="1">
      <w:start w:val="1"/>
      <w:numFmt w:val="bullet"/>
      <w:lvlText w:val=""/>
      <w:lvlJc w:val="left"/>
      <w:pPr>
        <w:ind w:left="4632" w:hanging="360"/>
      </w:pPr>
      <w:rPr>
        <w:rFonts w:ascii="Wingdings" w:hAnsi="Wingdings" w:hint="default"/>
      </w:rPr>
    </w:lvl>
    <w:lvl w:ilvl="6" w:tplc="04270001" w:tentative="1">
      <w:start w:val="1"/>
      <w:numFmt w:val="bullet"/>
      <w:lvlText w:val=""/>
      <w:lvlJc w:val="left"/>
      <w:pPr>
        <w:ind w:left="5352" w:hanging="360"/>
      </w:pPr>
      <w:rPr>
        <w:rFonts w:ascii="Symbol" w:hAnsi="Symbol" w:hint="default"/>
      </w:rPr>
    </w:lvl>
    <w:lvl w:ilvl="7" w:tplc="04270003" w:tentative="1">
      <w:start w:val="1"/>
      <w:numFmt w:val="bullet"/>
      <w:lvlText w:val="o"/>
      <w:lvlJc w:val="left"/>
      <w:pPr>
        <w:ind w:left="6072" w:hanging="360"/>
      </w:pPr>
      <w:rPr>
        <w:rFonts w:ascii="Courier New" w:hAnsi="Courier New" w:cs="Courier New" w:hint="default"/>
      </w:rPr>
    </w:lvl>
    <w:lvl w:ilvl="8" w:tplc="04270005" w:tentative="1">
      <w:start w:val="1"/>
      <w:numFmt w:val="bullet"/>
      <w:lvlText w:val=""/>
      <w:lvlJc w:val="left"/>
      <w:pPr>
        <w:ind w:left="6792" w:hanging="360"/>
      </w:pPr>
      <w:rPr>
        <w:rFonts w:ascii="Wingdings" w:hAnsi="Wingdings" w:hint="default"/>
      </w:rPr>
    </w:lvl>
  </w:abstractNum>
  <w:abstractNum w:abstractNumId="16" w15:restartNumberingAfterBreak="0">
    <w:nsid w:val="2B3D785C"/>
    <w:multiLevelType w:val="hybridMultilevel"/>
    <w:tmpl w:val="497EB7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CD766C3"/>
    <w:multiLevelType w:val="multilevel"/>
    <w:tmpl w:val="0FC4357A"/>
    <w:lvl w:ilvl="0">
      <w:start w:val="4"/>
      <w:numFmt w:val="decimal"/>
      <w:lvlText w:val="%1."/>
      <w:lvlJc w:val="left"/>
      <w:pPr>
        <w:ind w:left="360" w:hanging="360"/>
      </w:pPr>
      <w:rPr>
        <w:rFonts w:hint="default"/>
      </w:rPr>
    </w:lvl>
    <w:lvl w:ilvl="1">
      <w:start w:val="4"/>
      <w:numFmt w:val="decimal"/>
      <w:lvlText w:val="%1.%2."/>
      <w:lvlJc w:val="left"/>
      <w:pPr>
        <w:ind w:left="2782" w:hanging="360"/>
      </w:pPr>
      <w:rPr>
        <w:rFonts w:hint="default"/>
      </w:rPr>
    </w:lvl>
    <w:lvl w:ilvl="2">
      <w:start w:val="1"/>
      <w:numFmt w:val="decimal"/>
      <w:lvlText w:val="%1.%2.%3."/>
      <w:lvlJc w:val="left"/>
      <w:pPr>
        <w:ind w:left="5564" w:hanging="720"/>
      </w:pPr>
      <w:rPr>
        <w:rFonts w:hint="default"/>
      </w:rPr>
    </w:lvl>
    <w:lvl w:ilvl="3">
      <w:start w:val="1"/>
      <w:numFmt w:val="decimal"/>
      <w:lvlText w:val="%1.%2.%3.%4."/>
      <w:lvlJc w:val="left"/>
      <w:pPr>
        <w:ind w:left="7986" w:hanging="720"/>
      </w:pPr>
      <w:rPr>
        <w:rFonts w:hint="default"/>
      </w:rPr>
    </w:lvl>
    <w:lvl w:ilvl="4">
      <w:start w:val="1"/>
      <w:numFmt w:val="decimal"/>
      <w:lvlText w:val="%1.%2.%3.%4.%5."/>
      <w:lvlJc w:val="left"/>
      <w:pPr>
        <w:ind w:left="10768" w:hanging="1080"/>
      </w:pPr>
      <w:rPr>
        <w:rFonts w:hint="default"/>
      </w:rPr>
    </w:lvl>
    <w:lvl w:ilvl="5">
      <w:start w:val="1"/>
      <w:numFmt w:val="decimal"/>
      <w:lvlText w:val="%1.%2.%3.%4.%5.%6."/>
      <w:lvlJc w:val="left"/>
      <w:pPr>
        <w:ind w:left="13190" w:hanging="1080"/>
      </w:pPr>
      <w:rPr>
        <w:rFonts w:hint="default"/>
      </w:rPr>
    </w:lvl>
    <w:lvl w:ilvl="6">
      <w:start w:val="1"/>
      <w:numFmt w:val="decimal"/>
      <w:lvlText w:val="%1.%2.%3.%4.%5.%6.%7."/>
      <w:lvlJc w:val="left"/>
      <w:pPr>
        <w:ind w:left="15972" w:hanging="1440"/>
      </w:pPr>
      <w:rPr>
        <w:rFonts w:hint="default"/>
      </w:rPr>
    </w:lvl>
    <w:lvl w:ilvl="7">
      <w:start w:val="1"/>
      <w:numFmt w:val="decimal"/>
      <w:lvlText w:val="%1.%2.%3.%4.%5.%6.%7.%8."/>
      <w:lvlJc w:val="left"/>
      <w:pPr>
        <w:ind w:left="18394" w:hanging="1440"/>
      </w:pPr>
      <w:rPr>
        <w:rFonts w:hint="default"/>
      </w:rPr>
    </w:lvl>
    <w:lvl w:ilvl="8">
      <w:start w:val="1"/>
      <w:numFmt w:val="decimal"/>
      <w:lvlText w:val="%1.%2.%3.%4.%5.%6.%7.%8.%9."/>
      <w:lvlJc w:val="left"/>
      <w:pPr>
        <w:ind w:left="21176" w:hanging="1800"/>
      </w:pPr>
      <w:rPr>
        <w:rFonts w:hint="default"/>
      </w:rPr>
    </w:lvl>
  </w:abstractNum>
  <w:abstractNum w:abstractNumId="18" w15:restartNumberingAfterBreak="0">
    <w:nsid w:val="2DB65914"/>
    <w:multiLevelType w:val="hybridMultilevel"/>
    <w:tmpl w:val="5AF041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18B5130"/>
    <w:multiLevelType w:val="hybridMultilevel"/>
    <w:tmpl w:val="EF624A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30F16D1"/>
    <w:multiLevelType w:val="multilevel"/>
    <w:tmpl w:val="E952891E"/>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813" w:hanging="720"/>
      </w:pPr>
      <w:rPr>
        <w:rFonts w:hint="default"/>
        <w:color w:val="auto"/>
      </w:rPr>
    </w:lvl>
    <w:lvl w:ilvl="4">
      <w:start w:val="1"/>
      <w:numFmt w:val="decimal"/>
      <w:lvlText w:val="%1.%2.%3.%4.%5."/>
      <w:lvlJc w:val="left"/>
      <w:pPr>
        <w:ind w:left="1204" w:hanging="1080"/>
      </w:pPr>
      <w:rPr>
        <w:rFonts w:hint="default"/>
      </w:rPr>
    </w:lvl>
    <w:lvl w:ilvl="5">
      <w:start w:val="1"/>
      <w:numFmt w:val="decimal"/>
      <w:lvlText w:val="%1.%2.%3.%4.%5.%6."/>
      <w:lvlJc w:val="left"/>
      <w:pPr>
        <w:ind w:left="1235" w:hanging="1080"/>
      </w:pPr>
      <w:rPr>
        <w:rFonts w:hint="default"/>
      </w:rPr>
    </w:lvl>
    <w:lvl w:ilvl="6">
      <w:start w:val="1"/>
      <w:numFmt w:val="decimal"/>
      <w:lvlText w:val="%1.%2.%3.%4.%5.%6.%7."/>
      <w:lvlJc w:val="left"/>
      <w:pPr>
        <w:ind w:left="1626" w:hanging="1440"/>
      </w:pPr>
      <w:rPr>
        <w:rFonts w:hint="default"/>
      </w:rPr>
    </w:lvl>
    <w:lvl w:ilvl="7">
      <w:start w:val="1"/>
      <w:numFmt w:val="decimal"/>
      <w:lvlText w:val="%1.%2.%3.%4.%5.%6.%7.%8."/>
      <w:lvlJc w:val="left"/>
      <w:pPr>
        <w:ind w:left="1657" w:hanging="1440"/>
      </w:pPr>
      <w:rPr>
        <w:rFonts w:hint="default"/>
      </w:rPr>
    </w:lvl>
    <w:lvl w:ilvl="8">
      <w:start w:val="1"/>
      <w:numFmt w:val="decimal"/>
      <w:lvlText w:val="%1.%2.%3.%4.%5.%6.%7.%8.%9."/>
      <w:lvlJc w:val="left"/>
      <w:pPr>
        <w:ind w:left="2048" w:hanging="1800"/>
      </w:pPr>
      <w:rPr>
        <w:rFonts w:hint="default"/>
      </w:rPr>
    </w:lvl>
  </w:abstractNum>
  <w:abstractNum w:abstractNumId="21" w15:restartNumberingAfterBreak="0">
    <w:nsid w:val="37114E12"/>
    <w:multiLevelType w:val="multilevel"/>
    <w:tmpl w:val="8FD43D4C"/>
    <w:lvl w:ilvl="0">
      <w:start w:val="1"/>
      <w:numFmt w:val="decimal"/>
      <w:lvlText w:val="%1."/>
      <w:lvlJc w:val="left"/>
      <w:pPr>
        <w:ind w:left="360" w:hanging="360"/>
      </w:pPr>
      <w:rPr>
        <w:rFonts w:hint="default"/>
      </w:rPr>
    </w:lvl>
    <w:lvl w:ilvl="1">
      <w:start w:val="1"/>
      <w:numFmt w:val="decimal"/>
      <w:lvlText w:val="%1.%2."/>
      <w:lvlJc w:val="left"/>
      <w:pPr>
        <w:ind w:left="3337" w:hanging="360"/>
      </w:pPr>
      <w:rPr>
        <w:rFonts w:hint="default"/>
      </w:rPr>
    </w:lvl>
    <w:lvl w:ilvl="2">
      <w:start w:val="1"/>
      <w:numFmt w:val="lowerLetter"/>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22" w15:restartNumberingAfterBreak="0">
    <w:nsid w:val="37544E77"/>
    <w:multiLevelType w:val="hybridMultilevel"/>
    <w:tmpl w:val="ABB4AB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9676E35"/>
    <w:multiLevelType w:val="hybridMultilevel"/>
    <w:tmpl w:val="657819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11B7A06"/>
    <w:multiLevelType w:val="hybridMultilevel"/>
    <w:tmpl w:val="CD7CCB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19B15FF"/>
    <w:multiLevelType w:val="multilevel"/>
    <w:tmpl w:val="28628AF0"/>
    <w:lvl w:ilvl="0">
      <w:start w:val="4"/>
      <w:numFmt w:val="decimal"/>
      <w:lvlText w:val="%1"/>
      <w:lvlJc w:val="left"/>
      <w:pPr>
        <w:ind w:left="540" w:hanging="540"/>
      </w:pPr>
      <w:rPr>
        <w:rFonts w:hint="default"/>
      </w:rPr>
    </w:lvl>
    <w:lvl w:ilvl="1">
      <w:start w:val="11"/>
      <w:numFmt w:val="decimal"/>
      <w:lvlText w:val="%1.%2"/>
      <w:lvlJc w:val="left"/>
      <w:pPr>
        <w:ind w:left="894" w:hanging="540"/>
      </w:pPr>
      <w:rPr>
        <w:rFonts w:hint="default"/>
      </w:rPr>
    </w:lvl>
    <w:lvl w:ilvl="2">
      <w:start w:val="1"/>
      <w:numFmt w:val="decimal"/>
      <w:lvlText w:val="%1.%2.%3"/>
      <w:lvlJc w:val="left"/>
      <w:pPr>
        <w:ind w:left="1428" w:hanging="720"/>
      </w:pPr>
      <w:rPr>
        <w:rFonts w:hint="default"/>
        <w:b/>
        <w:bCs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15:restartNumberingAfterBreak="0">
    <w:nsid w:val="45B74168"/>
    <w:multiLevelType w:val="hybridMultilevel"/>
    <w:tmpl w:val="F454D4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F8B57C2"/>
    <w:multiLevelType w:val="hybridMultilevel"/>
    <w:tmpl w:val="AFF01DBC"/>
    <w:lvl w:ilvl="0" w:tplc="7BF4D9DE">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50B27066"/>
    <w:multiLevelType w:val="hybridMultilevel"/>
    <w:tmpl w:val="7A825F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38676EC"/>
    <w:multiLevelType w:val="hybridMultilevel"/>
    <w:tmpl w:val="FA4035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3FC29F0"/>
    <w:multiLevelType w:val="multilevel"/>
    <w:tmpl w:val="1E74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826C50"/>
    <w:multiLevelType w:val="multilevel"/>
    <w:tmpl w:val="2CBA2F98"/>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bCs w:val="0"/>
      </w:rPr>
    </w:lvl>
    <w:lvl w:ilvl="2">
      <w:start w:val="1"/>
      <w:numFmt w:val="decimal"/>
      <w:lvlText w:val="%1.%2.%3."/>
      <w:lvlJc w:val="left"/>
      <w:pPr>
        <w:ind w:left="2705" w:hanging="720"/>
      </w:pPr>
      <w:rPr>
        <w:rFonts w:hint="default"/>
        <w:b/>
        <w:bCs w:val="0"/>
        <w:sz w:val="22"/>
        <w:szCs w:val="22"/>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58C94DDD"/>
    <w:multiLevelType w:val="multilevel"/>
    <w:tmpl w:val="9E8A9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6546CD"/>
    <w:multiLevelType w:val="hybridMultilevel"/>
    <w:tmpl w:val="2766BE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B8D0572"/>
    <w:multiLevelType w:val="multilevel"/>
    <w:tmpl w:val="2C52A4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BC5A16"/>
    <w:multiLevelType w:val="hybridMultilevel"/>
    <w:tmpl w:val="5A1654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FE75D7A"/>
    <w:multiLevelType w:val="multilevel"/>
    <w:tmpl w:val="9E2C6F46"/>
    <w:lvl w:ilvl="0">
      <w:start w:val="1"/>
      <w:numFmt w:val="decimal"/>
      <w:lvlText w:val="%1."/>
      <w:lvlJc w:val="left"/>
      <w:pPr>
        <w:ind w:left="3906" w:hanging="504"/>
      </w:pPr>
      <w:rPr>
        <w:rFonts w:hint="default"/>
      </w:rPr>
    </w:lvl>
    <w:lvl w:ilvl="1">
      <w:start w:val="1"/>
      <w:numFmt w:val="decimal"/>
      <w:lvlText w:val="%1.%2."/>
      <w:lvlJc w:val="left"/>
      <w:pPr>
        <w:ind w:left="787" w:hanging="504"/>
      </w:pPr>
      <w:rPr>
        <w:rFonts w:hint="default"/>
        <w:b/>
        <w:bCs/>
      </w:rPr>
    </w:lvl>
    <w:lvl w:ilvl="2">
      <w:start w:val="1"/>
      <w:numFmt w:val="decimal"/>
      <w:lvlText w:val="%1.%2.%3."/>
      <w:lvlJc w:val="left"/>
      <w:pPr>
        <w:ind w:left="5542" w:hanging="720"/>
      </w:pPr>
      <w:rPr>
        <w:rFonts w:hint="default"/>
        <w:b/>
        <w:bCs/>
        <w:color w:val="auto"/>
      </w:rPr>
    </w:lvl>
    <w:lvl w:ilvl="3">
      <w:start w:val="1"/>
      <w:numFmt w:val="decimal"/>
      <w:lvlText w:val="%1.%2.%3.%4."/>
      <w:lvlJc w:val="left"/>
      <w:pPr>
        <w:ind w:left="6252" w:hanging="720"/>
      </w:pPr>
      <w:rPr>
        <w:rFonts w:hint="default"/>
      </w:rPr>
    </w:lvl>
    <w:lvl w:ilvl="4">
      <w:start w:val="1"/>
      <w:numFmt w:val="decimal"/>
      <w:lvlText w:val="%1.%2.%3.%4.%5."/>
      <w:lvlJc w:val="left"/>
      <w:pPr>
        <w:ind w:left="7322" w:hanging="1080"/>
      </w:pPr>
      <w:rPr>
        <w:rFonts w:hint="default"/>
      </w:rPr>
    </w:lvl>
    <w:lvl w:ilvl="5">
      <w:start w:val="1"/>
      <w:numFmt w:val="decimal"/>
      <w:lvlText w:val="%1.%2.%3.%4.%5.%6."/>
      <w:lvlJc w:val="left"/>
      <w:pPr>
        <w:ind w:left="8032"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9812" w:hanging="1440"/>
      </w:pPr>
      <w:rPr>
        <w:rFonts w:hint="default"/>
      </w:rPr>
    </w:lvl>
    <w:lvl w:ilvl="8">
      <w:start w:val="1"/>
      <w:numFmt w:val="decimal"/>
      <w:lvlText w:val="%1.%2.%3.%4.%5.%6.%7.%8.%9."/>
      <w:lvlJc w:val="left"/>
      <w:pPr>
        <w:ind w:left="10882" w:hanging="1800"/>
      </w:pPr>
      <w:rPr>
        <w:rFonts w:hint="default"/>
      </w:rPr>
    </w:lvl>
  </w:abstractNum>
  <w:abstractNum w:abstractNumId="37" w15:restartNumberingAfterBreak="0">
    <w:nsid w:val="63B86018"/>
    <w:multiLevelType w:val="hybridMultilevel"/>
    <w:tmpl w:val="785C07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3C24AA3"/>
    <w:multiLevelType w:val="hybridMultilevel"/>
    <w:tmpl w:val="050637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3F75640"/>
    <w:multiLevelType w:val="hybridMultilevel"/>
    <w:tmpl w:val="1A5236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5583411"/>
    <w:multiLevelType w:val="hybridMultilevel"/>
    <w:tmpl w:val="81BED8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75279CA"/>
    <w:multiLevelType w:val="hybridMultilevel"/>
    <w:tmpl w:val="31E809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7BB4903"/>
    <w:multiLevelType w:val="multilevel"/>
    <w:tmpl w:val="715C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D16140"/>
    <w:multiLevelType w:val="hybridMultilevel"/>
    <w:tmpl w:val="23F83C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2823032"/>
    <w:multiLevelType w:val="hybridMultilevel"/>
    <w:tmpl w:val="37925E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2C0058E"/>
    <w:multiLevelType w:val="hybridMultilevel"/>
    <w:tmpl w:val="97DC51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73C152B"/>
    <w:multiLevelType w:val="hybridMultilevel"/>
    <w:tmpl w:val="91AC0D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97018F1"/>
    <w:multiLevelType w:val="multilevel"/>
    <w:tmpl w:val="1D387868"/>
    <w:lvl w:ilvl="0">
      <w:start w:val="3"/>
      <w:numFmt w:val="decimal"/>
      <w:lvlText w:val="%1."/>
      <w:lvlJc w:val="left"/>
      <w:pPr>
        <w:ind w:left="360" w:hanging="360"/>
      </w:pPr>
      <w:rPr>
        <w:rFonts w:hint="default"/>
        <w:b/>
        <w:bCs/>
      </w:rPr>
    </w:lvl>
    <w:lvl w:ilvl="1">
      <w:start w:val="1"/>
      <w:numFmt w:val="decimal"/>
      <w:lvlText w:val="%1.%2."/>
      <w:lvlJc w:val="left"/>
      <w:pPr>
        <w:ind w:left="391" w:hanging="360"/>
      </w:pPr>
      <w:rPr>
        <w:rFonts w:hint="default"/>
      </w:rPr>
    </w:lvl>
    <w:lvl w:ilvl="2">
      <w:start w:val="1"/>
      <w:numFmt w:val="decimal"/>
      <w:lvlText w:val="%1.%2.%3."/>
      <w:lvlJc w:val="left"/>
      <w:pPr>
        <w:ind w:left="782" w:hanging="720"/>
      </w:pPr>
      <w:rPr>
        <w:rFonts w:hint="default"/>
      </w:rPr>
    </w:lvl>
    <w:lvl w:ilvl="3">
      <w:start w:val="1"/>
      <w:numFmt w:val="decimal"/>
      <w:lvlText w:val="%1.%2.%3.%4."/>
      <w:lvlJc w:val="left"/>
      <w:pPr>
        <w:ind w:left="813" w:hanging="720"/>
      </w:pPr>
      <w:rPr>
        <w:rFonts w:hint="default"/>
      </w:rPr>
    </w:lvl>
    <w:lvl w:ilvl="4">
      <w:start w:val="1"/>
      <w:numFmt w:val="decimal"/>
      <w:lvlText w:val="%1.%2.%3.%4.%5."/>
      <w:lvlJc w:val="left"/>
      <w:pPr>
        <w:ind w:left="1204" w:hanging="1080"/>
      </w:pPr>
      <w:rPr>
        <w:rFonts w:hint="default"/>
      </w:rPr>
    </w:lvl>
    <w:lvl w:ilvl="5">
      <w:start w:val="1"/>
      <w:numFmt w:val="decimal"/>
      <w:lvlText w:val="%1.%2.%3.%4.%5.%6."/>
      <w:lvlJc w:val="left"/>
      <w:pPr>
        <w:ind w:left="1235" w:hanging="1080"/>
      </w:pPr>
      <w:rPr>
        <w:rFonts w:hint="default"/>
      </w:rPr>
    </w:lvl>
    <w:lvl w:ilvl="6">
      <w:start w:val="1"/>
      <w:numFmt w:val="decimal"/>
      <w:lvlText w:val="%1.%2.%3.%4.%5.%6.%7."/>
      <w:lvlJc w:val="left"/>
      <w:pPr>
        <w:ind w:left="1626" w:hanging="1440"/>
      </w:pPr>
      <w:rPr>
        <w:rFonts w:hint="default"/>
      </w:rPr>
    </w:lvl>
    <w:lvl w:ilvl="7">
      <w:start w:val="1"/>
      <w:numFmt w:val="decimal"/>
      <w:lvlText w:val="%1.%2.%3.%4.%5.%6.%7.%8."/>
      <w:lvlJc w:val="left"/>
      <w:pPr>
        <w:ind w:left="1657" w:hanging="1440"/>
      </w:pPr>
      <w:rPr>
        <w:rFonts w:hint="default"/>
      </w:rPr>
    </w:lvl>
    <w:lvl w:ilvl="8">
      <w:start w:val="1"/>
      <w:numFmt w:val="decimal"/>
      <w:lvlText w:val="%1.%2.%3.%4.%5.%6.%7.%8.%9."/>
      <w:lvlJc w:val="left"/>
      <w:pPr>
        <w:ind w:left="2048" w:hanging="1800"/>
      </w:pPr>
      <w:rPr>
        <w:rFonts w:hint="default"/>
      </w:rPr>
    </w:lvl>
  </w:abstractNum>
  <w:abstractNum w:abstractNumId="48" w15:restartNumberingAfterBreak="0">
    <w:nsid w:val="7AD6252F"/>
    <w:multiLevelType w:val="multilevel"/>
    <w:tmpl w:val="8940CE72"/>
    <w:lvl w:ilvl="0">
      <w:start w:val="2"/>
      <w:numFmt w:val="decimal"/>
      <w:lvlText w:val="%1."/>
      <w:lvlJc w:val="left"/>
      <w:pPr>
        <w:ind w:left="1070" w:hanging="360"/>
      </w:pPr>
      <w:rPr>
        <w:rFonts w:hint="default"/>
      </w:rPr>
    </w:lvl>
    <w:lvl w:ilvl="1">
      <w:start w:val="1"/>
      <w:numFmt w:val="decimal"/>
      <w:lvlText w:val="%1.%2."/>
      <w:lvlJc w:val="left"/>
      <w:pPr>
        <w:ind w:left="1170" w:hanging="360"/>
      </w:pPr>
      <w:rPr>
        <w:rFonts w:hint="default"/>
        <w:b/>
      </w:rPr>
    </w:lvl>
    <w:lvl w:ilvl="2">
      <w:start w:val="1"/>
      <w:numFmt w:val="decimal"/>
      <w:lvlText w:val="%1.%2.%3."/>
      <w:lvlJc w:val="left"/>
      <w:pPr>
        <w:ind w:left="2880" w:hanging="720"/>
      </w:pPr>
      <w:rPr>
        <w:rFonts w:hint="default"/>
        <w:b/>
        <w:b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9" w15:restartNumberingAfterBreak="0">
    <w:nsid w:val="7B472D3F"/>
    <w:multiLevelType w:val="hybridMultilevel"/>
    <w:tmpl w:val="1FD814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B7E6CAF"/>
    <w:multiLevelType w:val="hybridMultilevel"/>
    <w:tmpl w:val="A746CB9C"/>
    <w:lvl w:ilvl="0" w:tplc="04270001">
      <w:start w:val="1"/>
      <w:numFmt w:val="bullet"/>
      <w:lvlText w:val=""/>
      <w:lvlJc w:val="left"/>
      <w:pPr>
        <w:ind w:left="1472" w:hanging="360"/>
      </w:pPr>
      <w:rPr>
        <w:rFonts w:ascii="Symbol" w:hAnsi="Symbol" w:hint="default"/>
      </w:rPr>
    </w:lvl>
    <w:lvl w:ilvl="1" w:tplc="04270003" w:tentative="1">
      <w:start w:val="1"/>
      <w:numFmt w:val="bullet"/>
      <w:lvlText w:val="o"/>
      <w:lvlJc w:val="left"/>
      <w:pPr>
        <w:ind w:left="2192" w:hanging="360"/>
      </w:pPr>
      <w:rPr>
        <w:rFonts w:ascii="Courier New" w:hAnsi="Courier New" w:cs="Courier New" w:hint="default"/>
      </w:rPr>
    </w:lvl>
    <w:lvl w:ilvl="2" w:tplc="04270005" w:tentative="1">
      <w:start w:val="1"/>
      <w:numFmt w:val="bullet"/>
      <w:lvlText w:val=""/>
      <w:lvlJc w:val="left"/>
      <w:pPr>
        <w:ind w:left="2912" w:hanging="360"/>
      </w:pPr>
      <w:rPr>
        <w:rFonts w:ascii="Wingdings" w:hAnsi="Wingdings" w:hint="default"/>
      </w:rPr>
    </w:lvl>
    <w:lvl w:ilvl="3" w:tplc="04270001" w:tentative="1">
      <w:start w:val="1"/>
      <w:numFmt w:val="bullet"/>
      <w:lvlText w:val=""/>
      <w:lvlJc w:val="left"/>
      <w:pPr>
        <w:ind w:left="3632" w:hanging="360"/>
      </w:pPr>
      <w:rPr>
        <w:rFonts w:ascii="Symbol" w:hAnsi="Symbol" w:hint="default"/>
      </w:rPr>
    </w:lvl>
    <w:lvl w:ilvl="4" w:tplc="04270003" w:tentative="1">
      <w:start w:val="1"/>
      <w:numFmt w:val="bullet"/>
      <w:lvlText w:val="o"/>
      <w:lvlJc w:val="left"/>
      <w:pPr>
        <w:ind w:left="4352" w:hanging="360"/>
      </w:pPr>
      <w:rPr>
        <w:rFonts w:ascii="Courier New" w:hAnsi="Courier New" w:cs="Courier New" w:hint="default"/>
      </w:rPr>
    </w:lvl>
    <w:lvl w:ilvl="5" w:tplc="04270005" w:tentative="1">
      <w:start w:val="1"/>
      <w:numFmt w:val="bullet"/>
      <w:lvlText w:val=""/>
      <w:lvlJc w:val="left"/>
      <w:pPr>
        <w:ind w:left="5072" w:hanging="360"/>
      </w:pPr>
      <w:rPr>
        <w:rFonts w:ascii="Wingdings" w:hAnsi="Wingdings" w:hint="default"/>
      </w:rPr>
    </w:lvl>
    <w:lvl w:ilvl="6" w:tplc="04270001" w:tentative="1">
      <w:start w:val="1"/>
      <w:numFmt w:val="bullet"/>
      <w:lvlText w:val=""/>
      <w:lvlJc w:val="left"/>
      <w:pPr>
        <w:ind w:left="5792" w:hanging="360"/>
      </w:pPr>
      <w:rPr>
        <w:rFonts w:ascii="Symbol" w:hAnsi="Symbol" w:hint="default"/>
      </w:rPr>
    </w:lvl>
    <w:lvl w:ilvl="7" w:tplc="04270003" w:tentative="1">
      <w:start w:val="1"/>
      <w:numFmt w:val="bullet"/>
      <w:lvlText w:val="o"/>
      <w:lvlJc w:val="left"/>
      <w:pPr>
        <w:ind w:left="6512" w:hanging="360"/>
      </w:pPr>
      <w:rPr>
        <w:rFonts w:ascii="Courier New" w:hAnsi="Courier New" w:cs="Courier New" w:hint="default"/>
      </w:rPr>
    </w:lvl>
    <w:lvl w:ilvl="8" w:tplc="04270005" w:tentative="1">
      <w:start w:val="1"/>
      <w:numFmt w:val="bullet"/>
      <w:lvlText w:val=""/>
      <w:lvlJc w:val="left"/>
      <w:pPr>
        <w:ind w:left="7232" w:hanging="360"/>
      </w:pPr>
      <w:rPr>
        <w:rFonts w:ascii="Wingdings" w:hAnsi="Wingdings" w:hint="default"/>
      </w:rPr>
    </w:lvl>
  </w:abstractNum>
  <w:abstractNum w:abstractNumId="51" w15:restartNumberingAfterBreak="0">
    <w:nsid w:val="7BD44241"/>
    <w:multiLevelType w:val="hybridMultilevel"/>
    <w:tmpl w:val="F93625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33216600">
    <w:abstractNumId w:val="48"/>
  </w:num>
  <w:num w:numId="2" w16cid:durableId="1809325449">
    <w:abstractNumId w:val="36"/>
  </w:num>
  <w:num w:numId="3" w16cid:durableId="1262371194">
    <w:abstractNumId w:val="9"/>
  </w:num>
  <w:num w:numId="4" w16cid:durableId="2010018424">
    <w:abstractNumId w:val="21"/>
  </w:num>
  <w:num w:numId="5" w16cid:durableId="981010141">
    <w:abstractNumId w:val="47"/>
  </w:num>
  <w:num w:numId="6" w16cid:durableId="1103839909">
    <w:abstractNumId w:val="38"/>
  </w:num>
  <w:num w:numId="7" w16cid:durableId="1103378224">
    <w:abstractNumId w:val="46"/>
  </w:num>
  <w:num w:numId="8" w16cid:durableId="1500077058">
    <w:abstractNumId w:val="49"/>
  </w:num>
  <w:num w:numId="9" w16cid:durableId="1035038250">
    <w:abstractNumId w:val="7"/>
  </w:num>
  <w:num w:numId="10" w16cid:durableId="516773268">
    <w:abstractNumId w:val="40"/>
  </w:num>
  <w:num w:numId="11" w16cid:durableId="1658027566">
    <w:abstractNumId w:val="1"/>
  </w:num>
  <w:num w:numId="12" w16cid:durableId="2132505590">
    <w:abstractNumId w:val="3"/>
  </w:num>
  <w:num w:numId="13" w16cid:durableId="1766922682">
    <w:abstractNumId w:val="18"/>
  </w:num>
  <w:num w:numId="14" w16cid:durableId="1947884602">
    <w:abstractNumId w:val="43"/>
  </w:num>
  <w:num w:numId="15" w16cid:durableId="567110786">
    <w:abstractNumId w:val="0"/>
  </w:num>
  <w:num w:numId="16" w16cid:durableId="128326142">
    <w:abstractNumId w:val="39"/>
  </w:num>
  <w:num w:numId="17" w16cid:durableId="1229419084">
    <w:abstractNumId w:val="12"/>
  </w:num>
  <w:num w:numId="18" w16cid:durableId="112335581">
    <w:abstractNumId w:val="29"/>
  </w:num>
  <w:num w:numId="19" w16cid:durableId="632641844">
    <w:abstractNumId w:val="50"/>
  </w:num>
  <w:num w:numId="20" w16cid:durableId="1595017360">
    <w:abstractNumId w:val="16"/>
  </w:num>
  <w:num w:numId="21" w16cid:durableId="1806509613">
    <w:abstractNumId w:val="8"/>
  </w:num>
  <w:num w:numId="22" w16cid:durableId="1285190382">
    <w:abstractNumId w:val="34"/>
  </w:num>
  <w:num w:numId="23" w16cid:durableId="1721704359">
    <w:abstractNumId w:val="13"/>
  </w:num>
  <w:num w:numId="24" w16cid:durableId="842087831">
    <w:abstractNumId w:val="33"/>
  </w:num>
  <w:num w:numId="25" w16cid:durableId="303318343">
    <w:abstractNumId w:val="22"/>
  </w:num>
  <w:num w:numId="26" w16cid:durableId="2057771958">
    <w:abstractNumId w:val="23"/>
  </w:num>
  <w:num w:numId="27" w16cid:durableId="1297562815">
    <w:abstractNumId w:val="51"/>
  </w:num>
  <w:num w:numId="28" w16cid:durableId="1523009416">
    <w:abstractNumId w:val="24"/>
  </w:num>
  <w:num w:numId="29" w16cid:durableId="2016833833">
    <w:abstractNumId w:val="28"/>
  </w:num>
  <w:num w:numId="30" w16cid:durableId="858737606">
    <w:abstractNumId w:val="11"/>
  </w:num>
  <w:num w:numId="31" w16cid:durableId="1936160371">
    <w:abstractNumId w:val="41"/>
  </w:num>
  <w:num w:numId="32" w16cid:durableId="950666192">
    <w:abstractNumId w:val="2"/>
  </w:num>
  <w:num w:numId="33" w16cid:durableId="1713380742">
    <w:abstractNumId w:val="35"/>
  </w:num>
  <w:num w:numId="34" w16cid:durableId="950935850">
    <w:abstractNumId w:val="44"/>
  </w:num>
  <w:num w:numId="35" w16cid:durableId="1295479539">
    <w:abstractNumId w:val="15"/>
  </w:num>
  <w:num w:numId="36" w16cid:durableId="412825713">
    <w:abstractNumId w:val="5"/>
  </w:num>
  <w:num w:numId="37" w16cid:durableId="61832825">
    <w:abstractNumId w:val="42"/>
  </w:num>
  <w:num w:numId="38" w16cid:durableId="908921237">
    <w:abstractNumId w:val="26"/>
  </w:num>
  <w:num w:numId="39" w16cid:durableId="1600718352">
    <w:abstractNumId w:val="14"/>
  </w:num>
  <w:num w:numId="40" w16cid:durableId="1004670116">
    <w:abstractNumId w:val="10"/>
  </w:num>
  <w:num w:numId="41" w16cid:durableId="918367991">
    <w:abstractNumId w:val="45"/>
  </w:num>
  <w:num w:numId="42" w16cid:durableId="696540746">
    <w:abstractNumId w:val="6"/>
  </w:num>
  <w:num w:numId="43" w16cid:durableId="1875919631">
    <w:abstractNumId w:val="37"/>
  </w:num>
  <w:num w:numId="44" w16cid:durableId="237250179">
    <w:abstractNumId w:val="19"/>
  </w:num>
  <w:num w:numId="45" w16cid:durableId="80026589">
    <w:abstractNumId w:val="4"/>
  </w:num>
  <w:num w:numId="46" w16cid:durableId="579873917">
    <w:abstractNumId w:val="25"/>
  </w:num>
  <w:num w:numId="47" w16cid:durableId="1487740925">
    <w:abstractNumId w:val="30"/>
  </w:num>
  <w:num w:numId="48" w16cid:durableId="1678146924">
    <w:abstractNumId w:val="32"/>
  </w:num>
  <w:num w:numId="49" w16cid:durableId="168444026">
    <w:abstractNumId w:val="20"/>
  </w:num>
  <w:num w:numId="50" w16cid:durableId="1970089300">
    <w:abstractNumId w:val="17"/>
  </w:num>
  <w:num w:numId="51" w16cid:durableId="16123929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2387163">
    <w:abstractNumId w:val="3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284"/>
  <w:autoHyphenation/>
  <w:hyphenationZone w:val="396"/>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B19"/>
    <w:rsid w:val="0000115B"/>
    <w:rsid w:val="0000357A"/>
    <w:rsid w:val="0000440F"/>
    <w:rsid w:val="000065D9"/>
    <w:rsid w:val="00007223"/>
    <w:rsid w:val="00007AD7"/>
    <w:rsid w:val="000107B9"/>
    <w:rsid w:val="000117DB"/>
    <w:rsid w:val="00012C0E"/>
    <w:rsid w:val="00013776"/>
    <w:rsid w:val="00013BC5"/>
    <w:rsid w:val="00014089"/>
    <w:rsid w:val="0001590E"/>
    <w:rsid w:val="00024C87"/>
    <w:rsid w:val="00027008"/>
    <w:rsid w:val="000272EA"/>
    <w:rsid w:val="000303B5"/>
    <w:rsid w:val="00032B50"/>
    <w:rsid w:val="00032BBC"/>
    <w:rsid w:val="000344D6"/>
    <w:rsid w:val="00035901"/>
    <w:rsid w:val="00036864"/>
    <w:rsid w:val="00036FB9"/>
    <w:rsid w:val="000401E5"/>
    <w:rsid w:val="000416B2"/>
    <w:rsid w:val="00041AA4"/>
    <w:rsid w:val="000443C6"/>
    <w:rsid w:val="00046094"/>
    <w:rsid w:val="00046A88"/>
    <w:rsid w:val="00047047"/>
    <w:rsid w:val="00047197"/>
    <w:rsid w:val="000518F7"/>
    <w:rsid w:val="000529B3"/>
    <w:rsid w:val="00052DC9"/>
    <w:rsid w:val="00052F51"/>
    <w:rsid w:val="000531F5"/>
    <w:rsid w:val="00055A37"/>
    <w:rsid w:val="0005604C"/>
    <w:rsid w:val="0005637A"/>
    <w:rsid w:val="000602ED"/>
    <w:rsid w:val="000604BA"/>
    <w:rsid w:val="0006119B"/>
    <w:rsid w:val="00063426"/>
    <w:rsid w:val="000642A4"/>
    <w:rsid w:val="00065126"/>
    <w:rsid w:val="00070F3C"/>
    <w:rsid w:val="00072066"/>
    <w:rsid w:val="000727B1"/>
    <w:rsid w:val="00076E06"/>
    <w:rsid w:val="0008063C"/>
    <w:rsid w:val="000808D9"/>
    <w:rsid w:val="00082031"/>
    <w:rsid w:val="00082304"/>
    <w:rsid w:val="00082823"/>
    <w:rsid w:val="00084152"/>
    <w:rsid w:val="00085B09"/>
    <w:rsid w:val="000866C3"/>
    <w:rsid w:val="000922E9"/>
    <w:rsid w:val="00094023"/>
    <w:rsid w:val="00094750"/>
    <w:rsid w:val="00096939"/>
    <w:rsid w:val="00097EFF"/>
    <w:rsid w:val="000A0766"/>
    <w:rsid w:val="000A2467"/>
    <w:rsid w:val="000A2DC0"/>
    <w:rsid w:val="000A4EA1"/>
    <w:rsid w:val="000A6B19"/>
    <w:rsid w:val="000A6CEB"/>
    <w:rsid w:val="000A721E"/>
    <w:rsid w:val="000A733F"/>
    <w:rsid w:val="000B0FF7"/>
    <w:rsid w:val="000B38EF"/>
    <w:rsid w:val="000B4EDE"/>
    <w:rsid w:val="000B6C7C"/>
    <w:rsid w:val="000C24AA"/>
    <w:rsid w:val="000C26FB"/>
    <w:rsid w:val="000C423D"/>
    <w:rsid w:val="000C4A7C"/>
    <w:rsid w:val="000C5E5E"/>
    <w:rsid w:val="000D0DCB"/>
    <w:rsid w:val="000D1488"/>
    <w:rsid w:val="000D4B65"/>
    <w:rsid w:val="000D644F"/>
    <w:rsid w:val="000D736D"/>
    <w:rsid w:val="000D7F0A"/>
    <w:rsid w:val="000E0272"/>
    <w:rsid w:val="000E0E03"/>
    <w:rsid w:val="000E34D1"/>
    <w:rsid w:val="000E3D6C"/>
    <w:rsid w:val="000E53B5"/>
    <w:rsid w:val="000E55F6"/>
    <w:rsid w:val="000F03D5"/>
    <w:rsid w:val="000F15AB"/>
    <w:rsid w:val="000F2CB5"/>
    <w:rsid w:val="000F4049"/>
    <w:rsid w:val="000F4840"/>
    <w:rsid w:val="000F6DBA"/>
    <w:rsid w:val="00101625"/>
    <w:rsid w:val="00101C92"/>
    <w:rsid w:val="00102157"/>
    <w:rsid w:val="0010646F"/>
    <w:rsid w:val="001073B1"/>
    <w:rsid w:val="001101C3"/>
    <w:rsid w:val="00115DB3"/>
    <w:rsid w:val="00116D99"/>
    <w:rsid w:val="00121171"/>
    <w:rsid w:val="00121E9C"/>
    <w:rsid w:val="0012256E"/>
    <w:rsid w:val="00122CAA"/>
    <w:rsid w:val="00123FB5"/>
    <w:rsid w:val="00125E8D"/>
    <w:rsid w:val="00127089"/>
    <w:rsid w:val="0013009A"/>
    <w:rsid w:val="00131B65"/>
    <w:rsid w:val="0013255C"/>
    <w:rsid w:val="00137A69"/>
    <w:rsid w:val="00137AE7"/>
    <w:rsid w:val="00137CFE"/>
    <w:rsid w:val="00140644"/>
    <w:rsid w:val="0014115C"/>
    <w:rsid w:val="00141567"/>
    <w:rsid w:val="00141AB5"/>
    <w:rsid w:val="00142AEA"/>
    <w:rsid w:val="001442B0"/>
    <w:rsid w:val="001452E4"/>
    <w:rsid w:val="001463FE"/>
    <w:rsid w:val="001465BC"/>
    <w:rsid w:val="0014757E"/>
    <w:rsid w:val="00147696"/>
    <w:rsid w:val="00151344"/>
    <w:rsid w:val="00153690"/>
    <w:rsid w:val="0015386D"/>
    <w:rsid w:val="00153E40"/>
    <w:rsid w:val="00154307"/>
    <w:rsid w:val="0015443A"/>
    <w:rsid w:val="00156639"/>
    <w:rsid w:val="00156F73"/>
    <w:rsid w:val="0015753C"/>
    <w:rsid w:val="00157DD3"/>
    <w:rsid w:val="0016026C"/>
    <w:rsid w:val="00160E40"/>
    <w:rsid w:val="001618D0"/>
    <w:rsid w:val="00162197"/>
    <w:rsid w:val="0016376F"/>
    <w:rsid w:val="00164B8D"/>
    <w:rsid w:val="00164DB0"/>
    <w:rsid w:val="00165BF9"/>
    <w:rsid w:val="0016625E"/>
    <w:rsid w:val="0016648B"/>
    <w:rsid w:val="00170C5D"/>
    <w:rsid w:val="00172265"/>
    <w:rsid w:val="00172528"/>
    <w:rsid w:val="00172726"/>
    <w:rsid w:val="00173E4B"/>
    <w:rsid w:val="0017522D"/>
    <w:rsid w:val="00177948"/>
    <w:rsid w:val="001804AF"/>
    <w:rsid w:val="001805DD"/>
    <w:rsid w:val="00180F56"/>
    <w:rsid w:val="0018195E"/>
    <w:rsid w:val="00181CC4"/>
    <w:rsid w:val="00182C07"/>
    <w:rsid w:val="00184BE3"/>
    <w:rsid w:val="00186A73"/>
    <w:rsid w:val="00186C31"/>
    <w:rsid w:val="001877EC"/>
    <w:rsid w:val="0019244D"/>
    <w:rsid w:val="00195A52"/>
    <w:rsid w:val="00195F96"/>
    <w:rsid w:val="001A1FAF"/>
    <w:rsid w:val="001A229E"/>
    <w:rsid w:val="001A2C5D"/>
    <w:rsid w:val="001A408B"/>
    <w:rsid w:val="001A45A7"/>
    <w:rsid w:val="001A742E"/>
    <w:rsid w:val="001A7B0B"/>
    <w:rsid w:val="001B0D99"/>
    <w:rsid w:val="001B22A2"/>
    <w:rsid w:val="001B249B"/>
    <w:rsid w:val="001B5CBD"/>
    <w:rsid w:val="001B72EA"/>
    <w:rsid w:val="001B72FB"/>
    <w:rsid w:val="001C08E3"/>
    <w:rsid w:val="001C3174"/>
    <w:rsid w:val="001C3301"/>
    <w:rsid w:val="001C41A4"/>
    <w:rsid w:val="001D0306"/>
    <w:rsid w:val="001D07DE"/>
    <w:rsid w:val="001D1123"/>
    <w:rsid w:val="001D29A7"/>
    <w:rsid w:val="001D3C83"/>
    <w:rsid w:val="001D44EA"/>
    <w:rsid w:val="001D46E9"/>
    <w:rsid w:val="001D47B4"/>
    <w:rsid w:val="001D52C6"/>
    <w:rsid w:val="001D6EA1"/>
    <w:rsid w:val="001E02A7"/>
    <w:rsid w:val="001E16C2"/>
    <w:rsid w:val="001E1742"/>
    <w:rsid w:val="001E276A"/>
    <w:rsid w:val="001E2C01"/>
    <w:rsid w:val="001E2E67"/>
    <w:rsid w:val="001E32B2"/>
    <w:rsid w:val="001E68AE"/>
    <w:rsid w:val="001E7C4F"/>
    <w:rsid w:val="001E7EBD"/>
    <w:rsid w:val="001F0762"/>
    <w:rsid w:val="001F14A9"/>
    <w:rsid w:val="001F2EF9"/>
    <w:rsid w:val="001F4A53"/>
    <w:rsid w:val="001F687B"/>
    <w:rsid w:val="001F7DDC"/>
    <w:rsid w:val="002016D7"/>
    <w:rsid w:val="00201B1A"/>
    <w:rsid w:val="002022CF"/>
    <w:rsid w:val="00202D4B"/>
    <w:rsid w:val="002037CB"/>
    <w:rsid w:val="00203D70"/>
    <w:rsid w:val="00204EF3"/>
    <w:rsid w:val="00205747"/>
    <w:rsid w:val="00206F84"/>
    <w:rsid w:val="0020759F"/>
    <w:rsid w:val="00207F21"/>
    <w:rsid w:val="00210131"/>
    <w:rsid w:val="0021182B"/>
    <w:rsid w:val="00212DE7"/>
    <w:rsid w:val="0021342F"/>
    <w:rsid w:val="002177B8"/>
    <w:rsid w:val="00217B08"/>
    <w:rsid w:val="00217BBB"/>
    <w:rsid w:val="0022325A"/>
    <w:rsid w:val="00223640"/>
    <w:rsid w:val="00223AA9"/>
    <w:rsid w:val="00227858"/>
    <w:rsid w:val="00227CB8"/>
    <w:rsid w:val="00230823"/>
    <w:rsid w:val="00230AC4"/>
    <w:rsid w:val="00231B88"/>
    <w:rsid w:val="002330E3"/>
    <w:rsid w:val="0023577D"/>
    <w:rsid w:val="002373EE"/>
    <w:rsid w:val="002378AA"/>
    <w:rsid w:val="0024094D"/>
    <w:rsid w:val="00240D72"/>
    <w:rsid w:val="002412DA"/>
    <w:rsid w:val="00241849"/>
    <w:rsid w:val="00241B71"/>
    <w:rsid w:val="00242DE0"/>
    <w:rsid w:val="0024552C"/>
    <w:rsid w:val="0024772B"/>
    <w:rsid w:val="00251813"/>
    <w:rsid w:val="00251C0B"/>
    <w:rsid w:val="00252B8D"/>
    <w:rsid w:val="00254F51"/>
    <w:rsid w:val="002552C6"/>
    <w:rsid w:val="00266010"/>
    <w:rsid w:val="00267673"/>
    <w:rsid w:val="002710F5"/>
    <w:rsid w:val="00272BCF"/>
    <w:rsid w:val="00272F80"/>
    <w:rsid w:val="00274639"/>
    <w:rsid w:val="0027684C"/>
    <w:rsid w:val="00276A32"/>
    <w:rsid w:val="0027719F"/>
    <w:rsid w:val="00277DA1"/>
    <w:rsid w:val="00277DED"/>
    <w:rsid w:val="00280ABF"/>
    <w:rsid w:val="002814B3"/>
    <w:rsid w:val="002836F0"/>
    <w:rsid w:val="00283ED3"/>
    <w:rsid w:val="00284162"/>
    <w:rsid w:val="00284708"/>
    <w:rsid w:val="00287DA8"/>
    <w:rsid w:val="00290A96"/>
    <w:rsid w:val="002913BF"/>
    <w:rsid w:val="00295C62"/>
    <w:rsid w:val="002A0DF6"/>
    <w:rsid w:val="002A0F5E"/>
    <w:rsid w:val="002A2100"/>
    <w:rsid w:val="002A26A6"/>
    <w:rsid w:val="002A2B28"/>
    <w:rsid w:val="002A2DEB"/>
    <w:rsid w:val="002A4E6C"/>
    <w:rsid w:val="002A5BEA"/>
    <w:rsid w:val="002A60FA"/>
    <w:rsid w:val="002A62D8"/>
    <w:rsid w:val="002A64BE"/>
    <w:rsid w:val="002A7C66"/>
    <w:rsid w:val="002B253D"/>
    <w:rsid w:val="002B2931"/>
    <w:rsid w:val="002B2FA5"/>
    <w:rsid w:val="002B59BB"/>
    <w:rsid w:val="002B7AA8"/>
    <w:rsid w:val="002C33AA"/>
    <w:rsid w:val="002C4CA9"/>
    <w:rsid w:val="002C4CF3"/>
    <w:rsid w:val="002C6FC0"/>
    <w:rsid w:val="002C7265"/>
    <w:rsid w:val="002C7AD1"/>
    <w:rsid w:val="002D1E82"/>
    <w:rsid w:val="002D3741"/>
    <w:rsid w:val="002D48CB"/>
    <w:rsid w:val="002D6AAD"/>
    <w:rsid w:val="002D76B6"/>
    <w:rsid w:val="002D7A92"/>
    <w:rsid w:val="002E0145"/>
    <w:rsid w:val="002E2242"/>
    <w:rsid w:val="002E2B1A"/>
    <w:rsid w:val="002E2F1E"/>
    <w:rsid w:val="002E64BD"/>
    <w:rsid w:val="002E6DEA"/>
    <w:rsid w:val="002F034F"/>
    <w:rsid w:val="002F58D3"/>
    <w:rsid w:val="002F6900"/>
    <w:rsid w:val="002F70F4"/>
    <w:rsid w:val="003001E2"/>
    <w:rsid w:val="00300239"/>
    <w:rsid w:val="00301247"/>
    <w:rsid w:val="003022B6"/>
    <w:rsid w:val="003030F7"/>
    <w:rsid w:val="00303526"/>
    <w:rsid w:val="003045E1"/>
    <w:rsid w:val="0031379C"/>
    <w:rsid w:val="0031471E"/>
    <w:rsid w:val="00314C64"/>
    <w:rsid w:val="00315032"/>
    <w:rsid w:val="00317376"/>
    <w:rsid w:val="003204A5"/>
    <w:rsid w:val="003222BD"/>
    <w:rsid w:val="00322C6F"/>
    <w:rsid w:val="00323501"/>
    <w:rsid w:val="0032405F"/>
    <w:rsid w:val="00325DF4"/>
    <w:rsid w:val="00326DC1"/>
    <w:rsid w:val="00330440"/>
    <w:rsid w:val="003308F6"/>
    <w:rsid w:val="0033182E"/>
    <w:rsid w:val="0033496D"/>
    <w:rsid w:val="003357F8"/>
    <w:rsid w:val="003366EC"/>
    <w:rsid w:val="003412B6"/>
    <w:rsid w:val="003417A2"/>
    <w:rsid w:val="003435F4"/>
    <w:rsid w:val="00347382"/>
    <w:rsid w:val="003509A9"/>
    <w:rsid w:val="00350D45"/>
    <w:rsid w:val="00354D94"/>
    <w:rsid w:val="003551B4"/>
    <w:rsid w:val="003567CB"/>
    <w:rsid w:val="00357FD4"/>
    <w:rsid w:val="00360828"/>
    <w:rsid w:val="003611AE"/>
    <w:rsid w:val="003617FD"/>
    <w:rsid w:val="003628F2"/>
    <w:rsid w:val="00362FD0"/>
    <w:rsid w:val="003637CE"/>
    <w:rsid w:val="00363A73"/>
    <w:rsid w:val="003641D7"/>
    <w:rsid w:val="00364241"/>
    <w:rsid w:val="00365EB1"/>
    <w:rsid w:val="00365F03"/>
    <w:rsid w:val="00371277"/>
    <w:rsid w:val="0037130A"/>
    <w:rsid w:val="0037168C"/>
    <w:rsid w:val="00373FDA"/>
    <w:rsid w:val="00374933"/>
    <w:rsid w:val="00374BAA"/>
    <w:rsid w:val="00376D89"/>
    <w:rsid w:val="00377498"/>
    <w:rsid w:val="00380B09"/>
    <w:rsid w:val="003820F0"/>
    <w:rsid w:val="00382394"/>
    <w:rsid w:val="00382FD7"/>
    <w:rsid w:val="003842B1"/>
    <w:rsid w:val="00387A45"/>
    <w:rsid w:val="00390477"/>
    <w:rsid w:val="00394763"/>
    <w:rsid w:val="00394EB7"/>
    <w:rsid w:val="00397288"/>
    <w:rsid w:val="00397536"/>
    <w:rsid w:val="00397D74"/>
    <w:rsid w:val="003A1BFD"/>
    <w:rsid w:val="003A38AE"/>
    <w:rsid w:val="003A6C15"/>
    <w:rsid w:val="003A72A0"/>
    <w:rsid w:val="003A7DA5"/>
    <w:rsid w:val="003A7DFD"/>
    <w:rsid w:val="003B0D2B"/>
    <w:rsid w:val="003B31DC"/>
    <w:rsid w:val="003B32B3"/>
    <w:rsid w:val="003B3906"/>
    <w:rsid w:val="003B40A6"/>
    <w:rsid w:val="003B7D4E"/>
    <w:rsid w:val="003C0C2D"/>
    <w:rsid w:val="003C2244"/>
    <w:rsid w:val="003C3A5B"/>
    <w:rsid w:val="003C49D8"/>
    <w:rsid w:val="003C51C9"/>
    <w:rsid w:val="003C7414"/>
    <w:rsid w:val="003C75D3"/>
    <w:rsid w:val="003D02C7"/>
    <w:rsid w:val="003D0E58"/>
    <w:rsid w:val="003D13AF"/>
    <w:rsid w:val="003D4497"/>
    <w:rsid w:val="003D73C5"/>
    <w:rsid w:val="003D7492"/>
    <w:rsid w:val="003E1826"/>
    <w:rsid w:val="003E479B"/>
    <w:rsid w:val="003E6BB1"/>
    <w:rsid w:val="003F409D"/>
    <w:rsid w:val="003F607A"/>
    <w:rsid w:val="00400896"/>
    <w:rsid w:val="00402F5F"/>
    <w:rsid w:val="004045E6"/>
    <w:rsid w:val="00407340"/>
    <w:rsid w:val="004075FD"/>
    <w:rsid w:val="00410333"/>
    <w:rsid w:val="00410CE7"/>
    <w:rsid w:val="00411D59"/>
    <w:rsid w:val="00412004"/>
    <w:rsid w:val="0041314A"/>
    <w:rsid w:val="00415C4D"/>
    <w:rsid w:val="00416481"/>
    <w:rsid w:val="00417FB9"/>
    <w:rsid w:val="00422241"/>
    <w:rsid w:val="00423FE6"/>
    <w:rsid w:val="00425B47"/>
    <w:rsid w:val="00427A41"/>
    <w:rsid w:val="0043049E"/>
    <w:rsid w:val="00431B23"/>
    <w:rsid w:val="004334E1"/>
    <w:rsid w:val="00433784"/>
    <w:rsid w:val="004356FC"/>
    <w:rsid w:val="0043598F"/>
    <w:rsid w:val="00436554"/>
    <w:rsid w:val="00437416"/>
    <w:rsid w:val="004405ED"/>
    <w:rsid w:val="004411E8"/>
    <w:rsid w:val="00441B1A"/>
    <w:rsid w:val="00443652"/>
    <w:rsid w:val="00444932"/>
    <w:rsid w:val="00445574"/>
    <w:rsid w:val="004465E3"/>
    <w:rsid w:val="00447198"/>
    <w:rsid w:val="004505B6"/>
    <w:rsid w:val="00453858"/>
    <w:rsid w:val="004541F3"/>
    <w:rsid w:val="0045505C"/>
    <w:rsid w:val="00456F12"/>
    <w:rsid w:val="0045744B"/>
    <w:rsid w:val="004606FF"/>
    <w:rsid w:val="0046226E"/>
    <w:rsid w:val="00462D3F"/>
    <w:rsid w:val="00463226"/>
    <w:rsid w:val="00463F71"/>
    <w:rsid w:val="00464900"/>
    <w:rsid w:val="00464B50"/>
    <w:rsid w:val="004665CC"/>
    <w:rsid w:val="00466E4B"/>
    <w:rsid w:val="00470438"/>
    <w:rsid w:val="00470B9B"/>
    <w:rsid w:val="004717D3"/>
    <w:rsid w:val="00473389"/>
    <w:rsid w:val="0047464E"/>
    <w:rsid w:val="00476BEA"/>
    <w:rsid w:val="00477C72"/>
    <w:rsid w:val="00481630"/>
    <w:rsid w:val="00481AE6"/>
    <w:rsid w:val="00481EC2"/>
    <w:rsid w:val="0048210E"/>
    <w:rsid w:val="004824D6"/>
    <w:rsid w:val="00484655"/>
    <w:rsid w:val="004851A0"/>
    <w:rsid w:val="00487608"/>
    <w:rsid w:val="00490558"/>
    <w:rsid w:val="00493AE1"/>
    <w:rsid w:val="00493D99"/>
    <w:rsid w:val="00493E5B"/>
    <w:rsid w:val="0049455D"/>
    <w:rsid w:val="004951FD"/>
    <w:rsid w:val="0049573C"/>
    <w:rsid w:val="0049675D"/>
    <w:rsid w:val="00497D4A"/>
    <w:rsid w:val="004A1EF1"/>
    <w:rsid w:val="004A1FB6"/>
    <w:rsid w:val="004A234D"/>
    <w:rsid w:val="004A2C2D"/>
    <w:rsid w:val="004A5612"/>
    <w:rsid w:val="004A64DC"/>
    <w:rsid w:val="004A6589"/>
    <w:rsid w:val="004A6D6E"/>
    <w:rsid w:val="004A6F00"/>
    <w:rsid w:val="004B22A3"/>
    <w:rsid w:val="004B388D"/>
    <w:rsid w:val="004B6CAC"/>
    <w:rsid w:val="004B7463"/>
    <w:rsid w:val="004C013F"/>
    <w:rsid w:val="004C118E"/>
    <w:rsid w:val="004C1B18"/>
    <w:rsid w:val="004C797A"/>
    <w:rsid w:val="004C7A9F"/>
    <w:rsid w:val="004C7F5A"/>
    <w:rsid w:val="004D0B0E"/>
    <w:rsid w:val="004D0F09"/>
    <w:rsid w:val="004D1060"/>
    <w:rsid w:val="004D6088"/>
    <w:rsid w:val="004D6869"/>
    <w:rsid w:val="004D7F26"/>
    <w:rsid w:val="004E135C"/>
    <w:rsid w:val="004E1FBB"/>
    <w:rsid w:val="004E2C48"/>
    <w:rsid w:val="004F129C"/>
    <w:rsid w:val="00500201"/>
    <w:rsid w:val="00503500"/>
    <w:rsid w:val="00504739"/>
    <w:rsid w:val="00505E4B"/>
    <w:rsid w:val="005063BA"/>
    <w:rsid w:val="00506853"/>
    <w:rsid w:val="00511291"/>
    <w:rsid w:val="00512095"/>
    <w:rsid w:val="005129DB"/>
    <w:rsid w:val="005131AE"/>
    <w:rsid w:val="00513A8C"/>
    <w:rsid w:val="00514F04"/>
    <w:rsid w:val="0052065C"/>
    <w:rsid w:val="005214BA"/>
    <w:rsid w:val="00522FC3"/>
    <w:rsid w:val="00523341"/>
    <w:rsid w:val="00523916"/>
    <w:rsid w:val="0052515E"/>
    <w:rsid w:val="00525655"/>
    <w:rsid w:val="00525711"/>
    <w:rsid w:val="00526784"/>
    <w:rsid w:val="005274E4"/>
    <w:rsid w:val="00527AB3"/>
    <w:rsid w:val="00530DD2"/>
    <w:rsid w:val="0053572D"/>
    <w:rsid w:val="00535BFE"/>
    <w:rsid w:val="00537D26"/>
    <w:rsid w:val="00537E17"/>
    <w:rsid w:val="005412AB"/>
    <w:rsid w:val="00542A3E"/>
    <w:rsid w:val="00542BF8"/>
    <w:rsid w:val="00543483"/>
    <w:rsid w:val="0054362A"/>
    <w:rsid w:val="00545E00"/>
    <w:rsid w:val="00547117"/>
    <w:rsid w:val="00547C69"/>
    <w:rsid w:val="00553F7F"/>
    <w:rsid w:val="00555CE6"/>
    <w:rsid w:val="0055733A"/>
    <w:rsid w:val="0055776A"/>
    <w:rsid w:val="00557793"/>
    <w:rsid w:val="00557CA4"/>
    <w:rsid w:val="00557F62"/>
    <w:rsid w:val="005623C7"/>
    <w:rsid w:val="00563822"/>
    <w:rsid w:val="00564772"/>
    <w:rsid w:val="00564A57"/>
    <w:rsid w:val="00570A44"/>
    <w:rsid w:val="00570E19"/>
    <w:rsid w:val="005737C9"/>
    <w:rsid w:val="00573C96"/>
    <w:rsid w:val="00574976"/>
    <w:rsid w:val="0057520E"/>
    <w:rsid w:val="00575CF9"/>
    <w:rsid w:val="005761E7"/>
    <w:rsid w:val="00577737"/>
    <w:rsid w:val="00584556"/>
    <w:rsid w:val="00584A92"/>
    <w:rsid w:val="005907ED"/>
    <w:rsid w:val="00590E50"/>
    <w:rsid w:val="005936C5"/>
    <w:rsid w:val="00593C22"/>
    <w:rsid w:val="00595BC0"/>
    <w:rsid w:val="00596DBF"/>
    <w:rsid w:val="00597473"/>
    <w:rsid w:val="00597C78"/>
    <w:rsid w:val="005A00C8"/>
    <w:rsid w:val="005A0414"/>
    <w:rsid w:val="005A1E01"/>
    <w:rsid w:val="005A225D"/>
    <w:rsid w:val="005A28CD"/>
    <w:rsid w:val="005A460D"/>
    <w:rsid w:val="005A48E1"/>
    <w:rsid w:val="005A5C9C"/>
    <w:rsid w:val="005A6021"/>
    <w:rsid w:val="005B0199"/>
    <w:rsid w:val="005B23A7"/>
    <w:rsid w:val="005B2C10"/>
    <w:rsid w:val="005B3629"/>
    <w:rsid w:val="005B3E05"/>
    <w:rsid w:val="005B6683"/>
    <w:rsid w:val="005C010B"/>
    <w:rsid w:val="005C1877"/>
    <w:rsid w:val="005C3AA1"/>
    <w:rsid w:val="005C553A"/>
    <w:rsid w:val="005C6164"/>
    <w:rsid w:val="005D14B0"/>
    <w:rsid w:val="005D2250"/>
    <w:rsid w:val="005D44E2"/>
    <w:rsid w:val="005D5151"/>
    <w:rsid w:val="005D5CE6"/>
    <w:rsid w:val="005D7734"/>
    <w:rsid w:val="005E0103"/>
    <w:rsid w:val="005E27F8"/>
    <w:rsid w:val="005E4A07"/>
    <w:rsid w:val="005E52E7"/>
    <w:rsid w:val="005F1B3A"/>
    <w:rsid w:val="005F3C14"/>
    <w:rsid w:val="005F4B99"/>
    <w:rsid w:val="005F65C1"/>
    <w:rsid w:val="00600673"/>
    <w:rsid w:val="00601D3B"/>
    <w:rsid w:val="00604C6C"/>
    <w:rsid w:val="006063BD"/>
    <w:rsid w:val="00606D6F"/>
    <w:rsid w:val="00607BA6"/>
    <w:rsid w:val="00612652"/>
    <w:rsid w:val="00613F40"/>
    <w:rsid w:val="0062082F"/>
    <w:rsid w:val="00621A46"/>
    <w:rsid w:val="00624901"/>
    <w:rsid w:val="00624D5A"/>
    <w:rsid w:val="00625F7B"/>
    <w:rsid w:val="006267EF"/>
    <w:rsid w:val="0062699A"/>
    <w:rsid w:val="00626E64"/>
    <w:rsid w:val="006278CC"/>
    <w:rsid w:val="00627C43"/>
    <w:rsid w:val="00635A81"/>
    <w:rsid w:val="006408BC"/>
    <w:rsid w:val="00645182"/>
    <w:rsid w:val="0064565C"/>
    <w:rsid w:val="00646F2E"/>
    <w:rsid w:val="00647F11"/>
    <w:rsid w:val="006505A3"/>
    <w:rsid w:val="00651282"/>
    <w:rsid w:val="00651C1E"/>
    <w:rsid w:val="0065203C"/>
    <w:rsid w:val="006545E5"/>
    <w:rsid w:val="00654813"/>
    <w:rsid w:val="00655843"/>
    <w:rsid w:val="00656B55"/>
    <w:rsid w:val="006600E9"/>
    <w:rsid w:val="00660A20"/>
    <w:rsid w:val="006623A8"/>
    <w:rsid w:val="00662486"/>
    <w:rsid w:val="006628AA"/>
    <w:rsid w:val="006632EA"/>
    <w:rsid w:val="006635A4"/>
    <w:rsid w:val="00667613"/>
    <w:rsid w:val="00667CF2"/>
    <w:rsid w:val="00667EFE"/>
    <w:rsid w:val="006712A4"/>
    <w:rsid w:val="00671367"/>
    <w:rsid w:val="0067278C"/>
    <w:rsid w:val="00673CDA"/>
    <w:rsid w:val="00675E30"/>
    <w:rsid w:val="00676251"/>
    <w:rsid w:val="00676B1D"/>
    <w:rsid w:val="00677ED8"/>
    <w:rsid w:val="00680B02"/>
    <w:rsid w:val="00680FBD"/>
    <w:rsid w:val="0068103C"/>
    <w:rsid w:val="006837B3"/>
    <w:rsid w:val="006854D7"/>
    <w:rsid w:val="00686BA3"/>
    <w:rsid w:val="00686DB7"/>
    <w:rsid w:val="006878D9"/>
    <w:rsid w:val="00692877"/>
    <w:rsid w:val="006936FE"/>
    <w:rsid w:val="00695649"/>
    <w:rsid w:val="00695845"/>
    <w:rsid w:val="006968CF"/>
    <w:rsid w:val="00696EB2"/>
    <w:rsid w:val="006A170E"/>
    <w:rsid w:val="006A21F4"/>
    <w:rsid w:val="006A5112"/>
    <w:rsid w:val="006B06D5"/>
    <w:rsid w:val="006B1246"/>
    <w:rsid w:val="006B13BB"/>
    <w:rsid w:val="006B216C"/>
    <w:rsid w:val="006B222E"/>
    <w:rsid w:val="006B2BFD"/>
    <w:rsid w:val="006B2CE6"/>
    <w:rsid w:val="006B3200"/>
    <w:rsid w:val="006B3593"/>
    <w:rsid w:val="006B5C2E"/>
    <w:rsid w:val="006C0437"/>
    <w:rsid w:val="006C0655"/>
    <w:rsid w:val="006C10EA"/>
    <w:rsid w:val="006C1383"/>
    <w:rsid w:val="006C3298"/>
    <w:rsid w:val="006C4E62"/>
    <w:rsid w:val="006C51F9"/>
    <w:rsid w:val="006C672A"/>
    <w:rsid w:val="006C74E1"/>
    <w:rsid w:val="006D05BC"/>
    <w:rsid w:val="006D1ED1"/>
    <w:rsid w:val="006D4325"/>
    <w:rsid w:val="006D64AA"/>
    <w:rsid w:val="006D6DBB"/>
    <w:rsid w:val="006D6EFC"/>
    <w:rsid w:val="006D7E96"/>
    <w:rsid w:val="006D7F1C"/>
    <w:rsid w:val="006E04EB"/>
    <w:rsid w:val="006E2809"/>
    <w:rsid w:val="006E3B72"/>
    <w:rsid w:val="006E56FE"/>
    <w:rsid w:val="006E64D2"/>
    <w:rsid w:val="006E6A76"/>
    <w:rsid w:val="006E72BE"/>
    <w:rsid w:val="006E7AED"/>
    <w:rsid w:val="006F0F30"/>
    <w:rsid w:val="006F23E9"/>
    <w:rsid w:val="006F25ED"/>
    <w:rsid w:val="006F5E6F"/>
    <w:rsid w:val="00700E5E"/>
    <w:rsid w:val="00700E62"/>
    <w:rsid w:val="00702D09"/>
    <w:rsid w:val="00703FE1"/>
    <w:rsid w:val="00707117"/>
    <w:rsid w:val="007110A2"/>
    <w:rsid w:val="00712CBC"/>
    <w:rsid w:val="007131C9"/>
    <w:rsid w:val="00714169"/>
    <w:rsid w:val="007141E1"/>
    <w:rsid w:val="00714DC6"/>
    <w:rsid w:val="00722430"/>
    <w:rsid w:val="00722D4C"/>
    <w:rsid w:val="00723251"/>
    <w:rsid w:val="00725470"/>
    <w:rsid w:val="0072606B"/>
    <w:rsid w:val="0072705B"/>
    <w:rsid w:val="00727DD4"/>
    <w:rsid w:val="00731DED"/>
    <w:rsid w:val="007339EE"/>
    <w:rsid w:val="0073467F"/>
    <w:rsid w:val="0073511D"/>
    <w:rsid w:val="00737265"/>
    <w:rsid w:val="007402C1"/>
    <w:rsid w:val="00740EDB"/>
    <w:rsid w:val="00742323"/>
    <w:rsid w:val="00743323"/>
    <w:rsid w:val="007455AC"/>
    <w:rsid w:val="00745EB3"/>
    <w:rsid w:val="00747278"/>
    <w:rsid w:val="0074743A"/>
    <w:rsid w:val="00750092"/>
    <w:rsid w:val="007503E6"/>
    <w:rsid w:val="0075109B"/>
    <w:rsid w:val="007517E5"/>
    <w:rsid w:val="0075264F"/>
    <w:rsid w:val="00754AF2"/>
    <w:rsid w:val="00754DA6"/>
    <w:rsid w:val="00756FE6"/>
    <w:rsid w:val="00763B13"/>
    <w:rsid w:val="00767B36"/>
    <w:rsid w:val="007708FE"/>
    <w:rsid w:val="007728F0"/>
    <w:rsid w:val="00772BD5"/>
    <w:rsid w:val="00772F05"/>
    <w:rsid w:val="0077428D"/>
    <w:rsid w:val="00775075"/>
    <w:rsid w:val="0077515C"/>
    <w:rsid w:val="007762F1"/>
    <w:rsid w:val="00776476"/>
    <w:rsid w:val="00777AB3"/>
    <w:rsid w:val="00777ED4"/>
    <w:rsid w:val="00780E57"/>
    <w:rsid w:val="00781C33"/>
    <w:rsid w:val="00782D3E"/>
    <w:rsid w:val="00783F26"/>
    <w:rsid w:val="00787F1A"/>
    <w:rsid w:val="00791120"/>
    <w:rsid w:val="00792158"/>
    <w:rsid w:val="0079228D"/>
    <w:rsid w:val="0079354C"/>
    <w:rsid w:val="007938D5"/>
    <w:rsid w:val="00797BF0"/>
    <w:rsid w:val="00797CAE"/>
    <w:rsid w:val="007A080D"/>
    <w:rsid w:val="007A0F05"/>
    <w:rsid w:val="007A1BF9"/>
    <w:rsid w:val="007A6363"/>
    <w:rsid w:val="007A6497"/>
    <w:rsid w:val="007A728A"/>
    <w:rsid w:val="007B20A3"/>
    <w:rsid w:val="007B3210"/>
    <w:rsid w:val="007B406A"/>
    <w:rsid w:val="007B439C"/>
    <w:rsid w:val="007B4D3D"/>
    <w:rsid w:val="007C0DA4"/>
    <w:rsid w:val="007C0E52"/>
    <w:rsid w:val="007C0EA0"/>
    <w:rsid w:val="007C4C7A"/>
    <w:rsid w:val="007C5FE2"/>
    <w:rsid w:val="007C6110"/>
    <w:rsid w:val="007C7EF2"/>
    <w:rsid w:val="007D0DA2"/>
    <w:rsid w:val="007D1CB7"/>
    <w:rsid w:val="007D3A8C"/>
    <w:rsid w:val="007D3F2B"/>
    <w:rsid w:val="007D4E84"/>
    <w:rsid w:val="007D536C"/>
    <w:rsid w:val="007D631B"/>
    <w:rsid w:val="007D698A"/>
    <w:rsid w:val="007E3082"/>
    <w:rsid w:val="007E33B9"/>
    <w:rsid w:val="007E4100"/>
    <w:rsid w:val="007E4340"/>
    <w:rsid w:val="007E4355"/>
    <w:rsid w:val="007E4F38"/>
    <w:rsid w:val="007E5A53"/>
    <w:rsid w:val="007E7F84"/>
    <w:rsid w:val="007F0CD7"/>
    <w:rsid w:val="007F2731"/>
    <w:rsid w:val="007F4975"/>
    <w:rsid w:val="007F5DBA"/>
    <w:rsid w:val="007F6197"/>
    <w:rsid w:val="008009D5"/>
    <w:rsid w:val="00801932"/>
    <w:rsid w:val="0081088B"/>
    <w:rsid w:val="00810C0A"/>
    <w:rsid w:val="0081111C"/>
    <w:rsid w:val="00811255"/>
    <w:rsid w:val="0081155E"/>
    <w:rsid w:val="008127E3"/>
    <w:rsid w:val="00812BD5"/>
    <w:rsid w:val="00813891"/>
    <w:rsid w:val="0081392E"/>
    <w:rsid w:val="008140D1"/>
    <w:rsid w:val="00815439"/>
    <w:rsid w:val="00815C27"/>
    <w:rsid w:val="00817005"/>
    <w:rsid w:val="00817592"/>
    <w:rsid w:val="008223C9"/>
    <w:rsid w:val="008227C4"/>
    <w:rsid w:val="008230F8"/>
    <w:rsid w:val="00823D69"/>
    <w:rsid w:val="0082412F"/>
    <w:rsid w:val="00825C12"/>
    <w:rsid w:val="00833D0B"/>
    <w:rsid w:val="00834D93"/>
    <w:rsid w:val="00835EBF"/>
    <w:rsid w:val="008378F4"/>
    <w:rsid w:val="0084265D"/>
    <w:rsid w:val="008444DE"/>
    <w:rsid w:val="00844FE0"/>
    <w:rsid w:val="008454D3"/>
    <w:rsid w:val="0084704A"/>
    <w:rsid w:val="00850E7D"/>
    <w:rsid w:val="0085100D"/>
    <w:rsid w:val="008533A8"/>
    <w:rsid w:val="0085618E"/>
    <w:rsid w:val="00856424"/>
    <w:rsid w:val="00861B95"/>
    <w:rsid w:val="0086248F"/>
    <w:rsid w:val="0086266C"/>
    <w:rsid w:val="008628BB"/>
    <w:rsid w:val="0086392C"/>
    <w:rsid w:val="00864CFB"/>
    <w:rsid w:val="008704CD"/>
    <w:rsid w:val="00871386"/>
    <w:rsid w:val="008715AE"/>
    <w:rsid w:val="00871CAC"/>
    <w:rsid w:val="00873058"/>
    <w:rsid w:val="008733E2"/>
    <w:rsid w:val="00874453"/>
    <w:rsid w:val="00875AAE"/>
    <w:rsid w:val="008773D7"/>
    <w:rsid w:val="008804DD"/>
    <w:rsid w:val="00880BB9"/>
    <w:rsid w:val="008811DE"/>
    <w:rsid w:val="00882A9C"/>
    <w:rsid w:val="008832BF"/>
    <w:rsid w:val="00883350"/>
    <w:rsid w:val="00883AF5"/>
    <w:rsid w:val="008845BC"/>
    <w:rsid w:val="00884792"/>
    <w:rsid w:val="00885292"/>
    <w:rsid w:val="00887951"/>
    <w:rsid w:val="00887EC6"/>
    <w:rsid w:val="008926BD"/>
    <w:rsid w:val="00892ADA"/>
    <w:rsid w:val="00892F0A"/>
    <w:rsid w:val="0089377B"/>
    <w:rsid w:val="00893C4B"/>
    <w:rsid w:val="00893D08"/>
    <w:rsid w:val="008944B3"/>
    <w:rsid w:val="00894924"/>
    <w:rsid w:val="00895575"/>
    <w:rsid w:val="008959B0"/>
    <w:rsid w:val="008A01FD"/>
    <w:rsid w:val="008A0AE2"/>
    <w:rsid w:val="008A0D01"/>
    <w:rsid w:val="008A3214"/>
    <w:rsid w:val="008A4314"/>
    <w:rsid w:val="008A69DB"/>
    <w:rsid w:val="008A7789"/>
    <w:rsid w:val="008B012B"/>
    <w:rsid w:val="008B0AB8"/>
    <w:rsid w:val="008B2A8D"/>
    <w:rsid w:val="008B2FBD"/>
    <w:rsid w:val="008B303E"/>
    <w:rsid w:val="008B5915"/>
    <w:rsid w:val="008B70E9"/>
    <w:rsid w:val="008C0450"/>
    <w:rsid w:val="008C0CCC"/>
    <w:rsid w:val="008C211D"/>
    <w:rsid w:val="008C5AA4"/>
    <w:rsid w:val="008C5C64"/>
    <w:rsid w:val="008D0DA6"/>
    <w:rsid w:val="008D2859"/>
    <w:rsid w:val="008D32E1"/>
    <w:rsid w:val="008D34FE"/>
    <w:rsid w:val="008D5923"/>
    <w:rsid w:val="008E08DB"/>
    <w:rsid w:val="008E0E1D"/>
    <w:rsid w:val="008E2972"/>
    <w:rsid w:val="008E45B0"/>
    <w:rsid w:val="008E4712"/>
    <w:rsid w:val="008E6F5E"/>
    <w:rsid w:val="008E7E2B"/>
    <w:rsid w:val="008F0A5F"/>
    <w:rsid w:val="008F1275"/>
    <w:rsid w:val="008F1449"/>
    <w:rsid w:val="008F22D3"/>
    <w:rsid w:val="008F3756"/>
    <w:rsid w:val="008F4B34"/>
    <w:rsid w:val="008F4C5E"/>
    <w:rsid w:val="00900797"/>
    <w:rsid w:val="009048A0"/>
    <w:rsid w:val="009062D7"/>
    <w:rsid w:val="009122CA"/>
    <w:rsid w:val="00913568"/>
    <w:rsid w:val="00915FBC"/>
    <w:rsid w:val="009163C4"/>
    <w:rsid w:val="009169A0"/>
    <w:rsid w:val="00917F29"/>
    <w:rsid w:val="00922AB7"/>
    <w:rsid w:val="00925820"/>
    <w:rsid w:val="00933477"/>
    <w:rsid w:val="0093471F"/>
    <w:rsid w:val="009356CF"/>
    <w:rsid w:val="0093588A"/>
    <w:rsid w:val="00941B2A"/>
    <w:rsid w:val="00942013"/>
    <w:rsid w:val="00942190"/>
    <w:rsid w:val="00943AFE"/>
    <w:rsid w:val="00944ECE"/>
    <w:rsid w:val="009510DF"/>
    <w:rsid w:val="00951D11"/>
    <w:rsid w:val="00952415"/>
    <w:rsid w:val="00953BBF"/>
    <w:rsid w:val="0095414E"/>
    <w:rsid w:val="009554EB"/>
    <w:rsid w:val="00956F84"/>
    <w:rsid w:val="00962300"/>
    <w:rsid w:val="00962744"/>
    <w:rsid w:val="00965238"/>
    <w:rsid w:val="00970ACF"/>
    <w:rsid w:val="009725BF"/>
    <w:rsid w:val="009741A3"/>
    <w:rsid w:val="009746E8"/>
    <w:rsid w:val="0097516D"/>
    <w:rsid w:val="00981878"/>
    <w:rsid w:val="00985ADF"/>
    <w:rsid w:val="00986ADE"/>
    <w:rsid w:val="00991ED2"/>
    <w:rsid w:val="00994E98"/>
    <w:rsid w:val="0099595F"/>
    <w:rsid w:val="0099606C"/>
    <w:rsid w:val="009975E2"/>
    <w:rsid w:val="009A2788"/>
    <w:rsid w:val="009A4CF4"/>
    <w:rsid w:val="009A5006"/>
    <w:rsid w:val="009A618E"/>
    <w:rsid w:val="009B1B77"/>
    <w:rsid w:val="009B2202"/>
    <w:rsid w:val="009B2B8A"/>
    <w:rsid w:val="009B2E38"/>
    <w:rsid w:val="009B3E0E"/>
    <w:rsid w:val="009B5C93"/>
    <w:rsid w:val="009B6235"/>
    <w:rsid w:val="009B6A9F"/>
    <w:rsid w:val="009C2C1E"/>
    <w:rsid w:val="009C5424"/>
    <w:rsid w:val="009D1FB8"/>
    <w:rsid w:val="009D32B1"/>
    <w:rsid w:val="009D4FF2"/>
    <w:rsid w:val="009D688B"/>
    <w:rsid w:val="009D6F19"/>
    <w:rsid w:val="009D6F8E"/>
    <w:rsid w:val="009E106F"/>
    <w:rsid w:val="009E5A68"/>
    <w:rsid w:val="009E733C"/>
    <w:rsid w:val="009F37BA"/>
    <w:rsid w:val="009F6492"/>
    <w:rsid w:val="009F6946"/>
    <w:rsid w:val="009F711B"/>
    <w:rsid w:val="009F7AB2"/>
    <w:rsid w:val="00A001CB"/>
    <w:rsid w:val="00A01CB8"/>
    <w:rsid w:val="00A02514"/>
    <w:rsid w:val="00A03876"/>
    <w:rsid w:val="00A04971"/>
    <w:rsid w:val="00A06FB0"/>
    <w:rsid w:val="00A103B9"/>
    <w:rsid w:val="00A1139B"/>
    <w:rsid w:val="00A14232"/>
    <w:rsid w:val="00A14DF2"/>
    <w:rsid w:val="00A15254"/>
    <w:rsid w:val="00A15A05"/>
    <w:rsid w:val="00A1674E"/>
    <w:rsid w:val="00A16879"/>
    <w:rsid w:val="00A20E1B"/>
    <w:rsid w:val="00A22134"/>
    <w:rsid w:val="00A24785"/>
    <w:rsid w:val="00A25DCF"/>
    <w:rsid w:val="00A3338C"/>
    <w:rsid w:val="00A336BB"/>
    <w:rsid w:val="00A33CC6"/>
    <w:rsid w:val="00A34AF5"/>
    <w:rsid w:val="00A34B95"/>
    <w:rsid w:val="00A35ADB"/>
    <w:rsid w:val="00A377D8"/>
    <w:rsid w:val="00A37A4A"/>
    <w:rsid w:val="00A40EBC"/>
    <w:rsid w:val="00A41772"/>
    <w:rsid w:val="00A418ED"/>
    <w:rsid w:val="00A42757"/>
    <w:rsid w:val="00A42D0B"/>
    <w:rsid w:val="00A45B1B"/>
    <w:rsid w:val="00A461B7"/>
    <w:rsid w:val="00A46A23"/>
    <w:rsid w:val="00A46F2F"/>
    <w:rsid w:val="00A4733F"/>
    <w:rsid w:val="00A50357"/>
    <w:rsid w:val="00A51087"/>
    <w:rsid w:val="00A52D23"/>
    <w:rsid w:val="00A5332C"/>
    <w:rsid w:val="00A53C68"/>
    <w:rsid w:val="00A54783"/>
    <w:rsid w:val="00A55A6F"/>
    <w:rsid w:val="00A55CB3"/>
    <w:rsid w:val="00A569E1"/>
    <w:rsid w:val="00A57478"/>
    <w:rsid w:val="00A576E4"/>
    <w:rsid w:val="00A579CA"/>
    <w:rsid w:val="00A6006F"/>
    <w:rsid w:val="00A60D3D"/>
    <w:rsid w:val="00A637B9"/>
    <w:rsid w:val="00A648A5"/>
    <w:rsid w:val="00A65A32"/>
    <w:rsid w:val="00A7027E"/>
    <w:rsid w:val="00A70424"/>
    <w:rsid w:val="00A708D1"/>
    <w:rsid w:val="00A719AF"/>
    <w:rsid w:val="00A725B3"/>
    <w:rsid w:val="00A75398"/>
    <w:rsid w:val="00A76631"/>
    <w:rsid w:val="00A7672F"/>
    <w:rsid w:val="00A7737D"/>
    <w:rsid w:val="00A77616"/>
    <w:rsid w:val="00A80D88"/>
    <w:rsid w:val="00A81CB8"/>
    <w:rsid w:val="00A82322"/>
    <w:rsid w:val="00A840F4"/>
    <w:rsid w:val="00A85A5E"/>
    <w:rsid w:val="00A85C55"/>
    <w:rsid w:val="00A95244"/>
    <w:rsid w:val="00A968A5"/>
    <w:rsid w:val="00A973B7"/>
    <w:rsid w:val="00AA0DD0"/>
    <w:rsid w:val="00AA2AE0"/>
    <w:rsid w:val="00AA2E08"/>
    <w:rsid w:val="00AA4519"/>
    <w:rsid w:val="00AA49D6"/>
    <w:rsid w:val="00AA57E0"/>
    <w:rsid w:val="00AA605E"/>
    <w:rsid w:val="00AA6D72"/>
    <w:rsid w:val="00AB0138"/>
    <w:rsid w:val="00AB51E6"/>
    <w:rsid w:val="00AB5F35"/>
    <w:rsid w:val="00AB6A80"/>
    <w:rsid w:val="00AC2DDD"/>
    <w:rsid w:val="00AC40A6"/>
    <w:rsid w:val="00AC6A78"/>
    <w:rsid w:val="00AD23CA"/>
    <w:rsid w:val="00AD282F"/>
    <w:rsid w:val="00AD5BBE"/>
    <w:rsid w:val="00AD6C99"/>
    <w:rsid w:val="00AD7B8B"/>
    <w:rsid w:val="00AE0DAA"/>
    <w:rsid w:val="00AE16F6"/>
    <w:rsid w:val="00AE1F6E"/>
    <w:rsid w:val="00AE313E"/>
    <w:rsid w:val="00AE735F"/>
    <w:rsid w:val="00AE77A3"/>
    <w:rsid w:val="00AE7A6A"/>
    <w:rsid w:val="00AF0C26"/>
    <w:rsid w:val="00AF1161"/>
    <w:rsid w:val="00AF14F0"/>
    <w:rsid w:val="00AF1A04"/>
    <w:rsid w:val="00AF24FE"/>
    <w:rsid w:val="00AF2BBB"/>
    <w:rsid w:val="00AF4713"/>
    <w:rsid w:val="00AF49AD"/>
    <w:rsid w:val="00AF6933"/>
    <w:rsid w:val="00AF783F"/>
    <w:rsid w:val="00AF7D00"/>
    <w:rsid w:val="00B0019B"/>
    <w:rsid w:val="00B0035C"/>
    <w:rsid w:val="00B0087F"/>
    <w:rsid w:val="00B02ACF"/>
    <w:rsid w:val="00B05203"/>
    <w:rsid w:val="00B053E3"/>
    <w:rsid w:val="00B0563E"/>
    <w:rsid w:val="00B068D0"/>
    <w:rsid w:val="00B0775F"/>
    <w:rsid w:val="00B12758"/>
    <w:rsid w:val="00B13306"/>
    <w:rsid w:val="00B141B9"/>
    <w:rsid w:val="00B24970"/>
    <w:rsid w:val="00B25710"/>
    <w:rsid w:val="00B31F66"/>
    <w:rsid w:val="00B328FD"/>
    <w:rsid w:val="00B3455B"/>
    <w:rsid w:val="00B34EAE"/>
    <w:rsid w:val="00B40A53"/>
    <w:rsid w:val="00B414E6"/>
    <w:rsid w:val="00B41684"/>
    <w:rsid w:val="00B4400E"/>
    <w:rsid w:val="00B44D75"/>
    <w:rsid w:val="00B45AA8"/>
    <w:rsid w:val="00B46AC5"/>
    <w:rsid w:val="00B47129"/>
    <w:rsid w:val="00B47E3F"/>
    <w:rsid w:val="00B542F3"/>
    <w:rsid w:val="00B57314"/>
    <w:rsid w:val="00B61BBC"/>
    <w:rsid w:val="00B620AC"/>
    <w:rsid w:val="00B65458"/>
    <w:rsid w:val="00B662F3"/>
    <w:rsid w:val="00B67092"/>
    <w:rsid w:val="00B70728"/>
    <w:rsid w:val="00B71E80"/>
    <w:rsid w:val="00B73F53"/>
    <w:rsid w:val="00B75A70"/>
    <w:rsid w:val="00B77000"/>
    <w:rsid w:val="00B771FE"/>
    <w:rsid w:val="00B77BE8"/>
    <w:rsid w:val="00B830F4"/>
    <w:rsid w:val="00B84078"/>
    <w:rsid w:val="00B84596"/>
    <w:rsid w:val="00B8668A"/>
    <w:rsid w:val="00B86905"/>
    <w:rsid w:val="00B86AA3"/>
    <w:rsid w:val="00B87460"/>
    <w:rsid w:val="00B87851"/>
    <w:rsid w:val="00B90519"/>
    <w:rsid w:val="00B91423"/>
    <w:rsid w:val="00B95723"/>
    <w:rsid w:val="00B959B9"/>
    <w:rsid w:val="00B961CC"/>
    <w:rsid w:val="00B963B1"/>
    <w:rsid w:val="00B97405"/>
    <w:rsid w:val="00B97670"/>
    <w:rsid w:val="00B979AF"/>
    <w:rsid w:val="00BA010D"/>
    <w:rsid w:val="00BA0D41"/>
    <w:rsid w:val="00BA2EA0"/>
    <w:rsid w:val="00BA35BC"/>
    <w:rsid w:val="00BA35F6"/>
    <w:rsid w:val="00BA5E4C"/>
    <w:rsid w:val="00BA5FCB"/>
    <w:rsid w:val="00BB2B6F"/>
    <w:rsid w:val="00BB34F3"/>
    <w:rsid w:val="00BB35BA"/>
    <w:rsid w:val="00BB4425"/>
    <w:rsid w:val="00BB7B6D"/>
    <w:rsid w:val="00BC0E24"/>
    <w:rsid w:val="00BC0FEC"/>
    <w:rsid w:val="00BC15AA"/>
    <w:rsid w:val="00BC2830"/>
    <w:rsid w:val="00BC3EA9"/>
    <w:rsid w:val="00BC4302"/>
    <w:rsid w:val="00BC590C"/>
    <w:rsid w:val="00BC625F"/>
    <w:rsid w:val="00BC7C40"/>
    <w:rsid w:val="00BD23C2"/>
    <w:rsid w:val="00BD56E3"/>
    <w:rsid w:val="00BE19F2"/>
    <w:rsid w:val="00BE3B9D"/>
    <w:rsid w:val="00BE4921"/>
    <w:rsid w:val="00BE7928"/>
    <w:rsid w:val="00BF027E"/>
    <w:rsid w:val="00BF0819"/>
    <w:rsid w:val="00BF0904"/>
    <w:rsid w:val="00BF384D"/>
    <w:rsid w:val="00BF3B9C"/>
    <w:rsid w:val="00BF6514"/>
    <w:rsid w:val="00C00B27"/>
    <w:rsid w:val="00C01026"/>
    <w:rsid w:val="00C01466"/>
    <w:rsid w:val="00C01B98"/>
    <w:rsid w:val="00C038E4"/>
    <w:rsid w:val="00C038F4"/>
    <w:rsid w:val="00C048E1"/>
    <w:rsid w:val="00C059FD"/>
    <w:rsid w:val="00C05FCD"/>
    <w:rsid w:val="00C07F52"/>
    <w:rsid w:val="00C12996"/>
    <w:rsid w:val="00C13249"/>
    <w:rsid w:val="00C15A16"/>
    <w:rsid w:val="00C1663F"/>
    <w:rsid w:val="00C16A67"/>
    <w:rsid w:val="00C16D47"/>
    <w:rsid w:val="00C170C1"/>
    <w:rsid w:val="00C24F7E"/>
    <w:rsid w:val="00C2535D"/>
    <w:rsid w:val="00C25A65"/>
    <w:rsid w:val="00C26773"/>
    <w:rsid w:val="00C27AA8"/>
    <w:rsid w:val="00C30239"/>
    <w:rsid w:val="00C30702"/>
    <w:rsid w:val="00C30B61"/>
    <w:rsid w:val="00C32967"/>
    <w:rsid w:val="00C347EF"/>
    <w:rsid w:val="00C34DD1"/>
    <w:rsid w:val="00C3656E"/>
    <w:rsid w:val="00C37A64"/>
    <w:rsid w:val="00C436B7"/>
    <w:rsid w:val="00C45950"/>
    <w:rsid w:val="00C5077E"/>
    <w:rsid w:val="00C519CD"/>
    <w:rsid w:val="00C52908"/>
    <w:rsid w:val="00C52C67"/>
    <w:rsid w:val="00C544AC"/>
    <w:rsid w:val="00C54A18"/>
    <w:rsid w:val="00C56175"/>
    <w:rsid w:val="00C60A53"/>
    <w:rsid w:val="00C64C45"/>
    <w:rsid w:val="00C67002"/>
    <w:rsid w:val="00C677FF"/>
    <w:rsid w:val="00C67904"/>
    <w:rsid w:val="00C679D7"/>
    <w:rsid w:val="00C721A6"/>
    <w:rsid w:val="00C76264"/>
    <w:rsid w:val="00C76360"/>
    <w:rsid w:val="00C76764"/>
    <w:rsid w:val="00C7689D"/>
    <w:rsid w:val="00C8025D"/>
    <w:rsid w:val="00C80F80"/>
    <w:rsid w:val="00C825FB"/>
    <w:rsid w:val="00C83A5A"/>
    <w:rsid w:val="00C84CC8"/>
    <w:rsid w:val="00C85753"/>
    <w:rsid w:val="00C860CA"/>
    <w:rsid w:val="00C86328"/>
    <w:rsid w:val="00C871DF"/>
    <w:rsid w:val="00C90010"/>
    <w:rsid w:val="00C90BBB"/>
    <w:rsid w:val="00C923A5"/>
    <w:rsid w:val="00C93F59"/>
    <w:rsid w:val="00C97024"/>
    <w:rsid w:val="00CA00C0"/>
    <w:rsid w:val="00CA2A2E"/>
    <w:rsid w:val="00CA2CB9"/>
    <w:rsid w:val="00CA3E26"/>
    <w:rsid w:val="00CA4722"/>
    <w:rsid w:val="00CB1846"/>
    <w:rsid w:val="00CB1C2E"/>
    <w:rsid w:val="00CB3F2B"/>
    <w:rsid w:val="00CB4AEC"/>
    <w:rsid w:val="00CB5C99"/>
    <w:rsid w:val="00CB653A"/>
    <w:rsid w:val="00CB6F8A"/>
    <w:rsid w:val="00CB7E71"/>
    <w:rsid w:val="00CC3049"/>
    <w:rsid w:val="00CC481A"/>
    <w:rsid w:val="00CC5D28"/>
    <w:rsid w:val="00CC760C"/>
    <w:rsid w:val="00CD18F7"/>
    <w:rsid w:val="00CD24F5"/>
    <w:rsid w:val="00CD26F1"/>
    <w:rsid w:val="00CD2C10"/>
    <w:rsid w:val="00CD313C"/>
    <w:rsid w:val="00CD7D9C"/>
    <w:rsid w:val="00CE1454"/>
    <w:rsid w:val="00CE3D4B"/>
    <w:rsid w:val="00CE421A"/>
    <w:rsid w:val="00CE6758"/>
    <w:rsid w:val="00CE7E07"/>
    <w:rsid w:val="00CF01AA"/>
    <w:rsid w:val="00CF01D2"/>
    <w:rsid w:val="00CF1009"/>
    <w:rsid w:val="00CF1D3A"/>
    <w:rsid w:val="00CF76A2"/>
    <w:rsid w:val="00D00462"/>
    <w:rsid w:val="00D00DB0"/>
    <w:rsid w:val="00D01D67"/>
    <w:rsid w:val="00D024AA"/>
    <w:rsid w:val="00D0419A"/>
    <w:rsid w:val="00D04A5B"/>
    <w:rsid w:val="00D04E1D"/>
    <w:rsid w:val="00D06158"/>
    <w:rsid w:val="00D07BFB"/>
    <w:rsid w:val="00D11426"/>
    <w:rsid w:val="00D11B97"/>
    <w:rsid w:val="00D17598"/>
    <w:rsid w:val="00D2282D"/>
    <w:rsid w:val="00D24359"/>
    <w:rsid w:val="00D2481F"/>
    <w:rsid w:val="00D30CB9"/>
    <w:rsid w:val="00D3414C"/>
    <w:rsid w:val="00D34327"/>
    <w:rsid w:val="00D3545E"/>
    <w:rsid w:val="00D35A9C"/>
    <w:rsid w:val="00D35D41"/>
    <w:rsid w:val="00D36827"/>
    <w:rsid w:val="00D36D9A"/>
    <w:rsid w:val="00D37F63"/>
    <w:rsid w:val="00D41824"/>
    <w:rsid w:val="00D41CC2"/>
    <w:rsid w:val="00D4305C"/>
    <w:rsid w:val="00D44D13"/>
    <w:rsid w:val="00D45DFD"/>
    <w:rsid w:val="00D470D3"/>
    <w:rsid w:val="00D47924"/>
    <w:rsid w:val="00D5078D"/>
    <w:rsid w:val="00D508E7"/>
    <w:rsid w:val="00D50C8B"/>
    <w:rsid w:val="00D51D11"/>
    <w:rsid w:val="00D53575"/>
    <w:rsid w:val="00D53B22"/>
    <w:rsid w:val="00D54ED2"/>
    <w:rsid w:val="00D57032"/>
    <w:rsid w:val="00D600C9"/>
    <w:rsid w:val="00D6075C"/>
    <w:rsid w:val="00D607D1"/>
    <w:rsid w:val="00D620AF"/>
    <w:rsid w:val="00D6221E"/>
    <w:rsid w:val="00D648DC"/>
    <w:rsid w:val="00D6740B"/>
    <w:rsid w:val="00D67C25"/>
    <w:rsid w:val="00D71B31"/>
    <w:rsid w:val="00D72B6B"/>
    <w:rsid w:val="00D73935"/>
    <w:rsid w:val="00D7428B"/>
    <w:rsid w:val="00D74B3C"/>
    <w:rsid w:val="00D75B03"/>
    <w:rsid w:val="00D76C29"/>
    <w:rsid w:val="00D76F50"/>
    <w:rsid w:val="00D803AD"/>
    <w:rsid w:val="00D8408A"/>
    <w:rsid w:val="00D84FF2"/>
    <w:rsid w:val="00D91450"/>
    <w:rsid w:val="00D93346"/>
    <w:rsid w:val="00D93D16"/>
    <w:rsid w:val="00D95AA4"/>
    <w:rsid w:val="00DA34D9"/>
    <w:rsid w:val="00DA3D51"/>
    <w:rsid w:val="00DA4B2D"/>
    <w:rsid w:val="00DA5447"/>
    <w:rsid w:val="00DA61F5"/>
    <w:rsid w:val="00DA6209"/>
    <w:rsid w:val="00DA7662"/>
    <w:rsid w:val="00DA7A31"/>
    <w:rsid w:val="00DB0AAC"/>
    <w:rsid w:val="00DB10DD"/>
    <w:rsid w:val="00DB19EA"/>
    <w:rsid w:val="00DB3912"/>
    <w:rsid w:val="00DB4AE6"/>
    <w:rsid w:val="00DB6C2E"/>
    <w:rsid w:val="00DB754E"/>
    <w:rsid w:val="00DB7F43"/>
    <w:rsid w:val="00DC0EBB"/>
    <w:rsid w:val="00DC0F20"/>
    <w:rsid w:val="00DC227C"/>
    <w:rsid w:val="00DC3775"/>
    <w:rsid w:val="00DC42C8"/>
    <w:rsid w:val="00DC4317"/>
    <w:rsid w:val="00DC4C33"/>
    <w:rsid w:val="00DC56E0"/>
    <w:rsid w:val="00DC7737"/>
    <w:rsid w:val="00DC792E"/>
    <w:rsid w:val="00DD05F9"/>
    <w:rsid w:val="00DD09AB"/>
    <w:rsid w:val="00DD184A"/>
    <w:rsid w:val="00DD3506"/>
    <w:rsid w:val="00DD37CA"/>
    <w:rsid w:val="00DD3FFE"/>
    <w:rsid w:val="00DD446B"/>
    <w:rsid w:val="00DD4F00"/>
    <w:rsid w:val="00DD532E"/>
    <w:rsid w:val="00DD7648"/>
    <w:rsid w:val="00DE0307"/>
    <w:rsid w:val="00DE0808"/>
    <w:rsid w:val="00DE3FC7"/>
    <w:rsid w:val="00DE4A22"/>
    <w:rsid w:val="00DE4F22"/>
    <w:rsid w:val="00DE50A8"/>
    <w:rsid w:val="00DE51E4"/>
    <w:rsid w:val="00DE66A1"/>
    <w:rsid w:val="00DE6A22"/>
    <w:rsid w:val="00DE76D6"/>
    <w:rsid w:val="00DE7A60"/>
    <w:rsid w:val="00DF08B3"/>
    <w:rsid w:val="00DF18B9"/>
    <w:rsid w:val="00DF2945"/>
    <w:rsid w:val="00DF333E"/>
    <w:rsid w:val="00DF5530"/>
    <w:rsid w:val="00DF5AEA"/>
    <w:rsid w:val="00DF5D03"/>
    <w:rsid w:val="00DF68DA"/>
    <w:rsid w:val="00E00E05"/>
    <w:rsid w:val="00E04136"/>
    <w:rsid w:val="00E048DB"/>
    <w:rsid w:val="00E055C3"/>
    <w:rsid w:val="00E0583E"/>
    <w:rsid w:val="00E06F59"/>
    <w:rsid w:val="00E1295E"/>
    <w:rsid w:val="00E12EC4"/>
    <w:rsid w:val="00E1798A"/>
    <w:rsid w:val="00E20018"/>
    <w:rsid w:val="00E20600"/>
    <w:rsid w:val="00E2148A"/>
    <w:rsid w:val="00E23923"/>
    <w:rsid w:val="00E2416C"/>
    <w:rsid w:val="00E245F1"/>
    <w:rsid w:val="00E25C2B"/>
    <w:rsid w:val="00E30268"/>
    <w:rsid w:val="00E315C7"/>
    <w:rsid w:val="00E3239F"/>
    <w:rsid w:val="00E34119"/>
    <w:rsid w:val="00E35BD3"/>
    <w:rsid w:val="00E4374C"/>
    <w:rsid w:val="00E4765E"/>
    <w:rsid w:val="00E477B5"/>
    <w:rsid w:val="00E47BE8"/>
    <w:rsid w:val="00E54EE9"/>
    <w:rsid w:val="00E5593D"/>
    <w:rsid w:val="00E5636C"/>
    <w:rsid w:val="00E61F63"/>
    <w:rsid w:val="00E62DDD"/>
    <w:rsid w:val="00E635D8"/>
    <w:rsid w:val="00E639A8"/>
    <w:rsid w:val="00E70230"/>
    <w:rsid w:val="00E733CE"/>
    <w:rsid w:val="00E7622B"/>
    <w:rsid w:val="00E771CF"/>
    <w:rsid w:val="00E77F6E"/>
    <w:rsid w:val="00E80800"/>
    <w:rsid w:val="00E81312"/>
    <w:rsid w:val="00E82813"/>
    <w:rsid w:val="00E84507"/>
    <w:rsid w:val="00E85244"/>
    <w:rsid w:val="00E91299"/>
    <w:rsid w:val="00E925DE"/>
    <w:rsid w:val="00E9396B"/>
    <w:rsid w:val="00E960E1"/>
    <w:rsid w:val="00E96CDC"/>
    <w:rsid w:val="00E97A7A"/>
    <w:rsid w:val="00E97F3B"/>
    <w:rsid w:val="00EA0087"/>
    <w:rsid w:val="00EA1B31"/>
    <w:rsid w:val="00EA3B72"/>
    <w:rsid w:val="00EA4372"/>
    <w:rsid w:val="00EA4A37"/>
    <w:rsid w:val="00EA4BB3"/>
    <w:rsid w:val="00EA5EAE"/>
    <w:rsid w:val="00EA71A1"/>
    <w:rsid w:val="00EA7FA5"/>
    <w:rsid w:val="00EB0A63"/>
    <w:rsid w:val="00EB437C"/>
    <w:rsid w:val="00EB5620"/>
    <w:rsid w:val="00EB6501"/>
    <w:rsid w:val="00EC1116"/>
    <w:rsid w:val="00EC401D"/>
    <w:rsid w:val="00EC42AE"/>
    <w:rsid w:val="00EC4856"/>
    <w:rsid w:val="00EC5945"/>
    <w:rsid w:val="00EC6511"/>
    <w:rsid w:val="00EC668F"/>
    <w:rsid w:val="00ED1CC4"/>
    <w:rsid w:val="00ED2F24"/>
    <w:rsid w:val="00ED3446"/>
    <w:rsid w:val="00ED486F"/>
    <w:rsid w:val="00ED4CED"/>
    <w:rsid w:val="00ED5894"/>
    <w:rsid w:val="00ED5A25"/>
    <w:rsid w:val="00EE201C"/>
    <w:rsid w:val="00EE37EF"/>
    <w:rsid w:val="00EE399E"/>
    <w:rsid w:val="00EF0127"/>
    <w:rsid w:val="00EF36B7"/>
    <w:rsid w:val="00EF5202"/>
    <w:rsid w:val="00EF7A3F"/>
    <w:rsid w:val="00F025DD"/>
    <w:rsid w:val="00F04DE0"/>
    <w:rsid w:val="00F065AF"/>
    <w:rsid w:val="00F069E7"/>
    <w:rsid w:val="00F14A89"/>
    <w:rsid w:val="00F17B4E"/>
    <w:rsid w:val="00F25705"/>
    <w:rsid w:val="00F25807"/>
    <w:rsid w:val="00F258A5"/>
    <w:rsid w:val="00F26A18"/>
    <w:rsid w:val="00F31637"/>
    <w:rsid w:val="00F31D8F"/>
    <w:rsid w:val="00F34151"/>
    <w:rsid w:val="00F35F8B"/>
    <w:rsid w:val="00F371A3"/>
    <w:rsid w:val="00F4010D"/>
    <w:rsid w:val="00F405E1"/>
    <w:rsid w:val="00F40D92"/>
    <w:rsid w:val="00F40DBA"/>
    <w:rsid w:val="00F41142"/>
    <w:rsid w:val="00F413BE"/>
    <w:rsid w:val="00F41910"/>
    <w:rsid w:val="00F41DC0"/>
    <w:rsid w:val="00F42132"/>
    <w:rsid w:val="00F43278"/>
    <w:rsid w:val="00F443D1"/>
    <w:rsid w:val="00F449E8"/>
    <w:rsid w:val="00F46800"/>
    <w:rsid w:val="00F469D9"/>
    <w:rsid w:val="00F479E5"/>
    <w:rsid w:val="00F47F28"/>
    <w:rsid w:val="00F60529"/>
    <w:rsid w:val="00F62DC8"/>
    <w:rsid w:val="00F6307E"/>
    <w:rsid w:val="00F63F50"/>
    <w:rsid w:val="00F657CE"/>
    <w:rsid w:val="00F65BC9"/>
    <w:rsid w:val="00F66E7F"/>
    <w:rsid w:val="00F70AC0"/>
    <w:rsid w:val="00F715CD"/>
    <w:rsid w:val="00F71E41"/>
    <w:rsid w:val="00F71EDA"/>
    <w:rsid w:val="00F71EE7"/>
    <w:rsid w:val="00F750FE"/>
    <w:rsid w:val="00F76790"/>
    <w:rsid w:val="00F7759C"/>
    <w:rsid w:val="00F8256F"/>
    <w:rsid w:val="00F8321F"/>
    <w:rsid w:val="00F83768"/>
    <w:rsid w:val="00F85135"/>
    <w:rsid w:val="00F85E7E"/>
    <w:rsid w:val="00F8701B"/>
    <w:rsid w:val="00F902EC"/>
    <w:rsid w:val="00F90B54"/>
    <w:rsid w:val="00F90BE9"/>
    <w:rsid w:val="00F912A1"/>
    <w:rsid w:val="00F912EE"/>
    <w:rsid w:val="00F918AE"/>
    <w:rsid w:val="00F93DC4"/>
    <w:rsid w:val="00F96924"/>
    <w:rsid w:val="00FA02C6"/>
    <w:rsid w:val="00FA5DD8"/>
    <w:rsid w:val="00FA65D0"/>
    <w:rsid w:val="00FA6602"/>
    <w:rsid w:val="00FB1241"/>
    <w:rsid w:val="00FB1BB8"/>
    <w:rsid w:val="00FB323B"/>
    <w:rsid w:val="00FB3E2E"/>
    <w:rsid w:val="00FB5049"/>
    <w:rsid w:val="00FB5378"/>
    <w:rsid w:val="00FC1E0D"/>
    <w:rsid w:val="00FC5231"/>
    <w:rsid w:val="00FC7A46"/>
    <w:rsid w:val="00FC7F30"/>
    <w:rsid w:val="00FD225B"/>
    <w:rsid w:val="00FD258E"/>
    <w:rsid w:val="00FD3E37"/>
    <w:rsid w:val="00FD46F7"/>
    <w:rsid w:val="00FD5626"/>
    <w:rsid w:val="00FD66C0"/>
    <w:rsid w:val="00FD76E8"/>
    <w:rsid w:val="00FE0351"/>
    <w:rsid w:val="00FE14A2"/>
    <w:rsid w:val="00FE6283"/>
    <w:rsid w:val="00FE7016"/>
    <w:rsid w:val="00FF0DEA"/>
    <w:rsid w:val="00FF183D"/>
    <w:rsid w:val="00FF29F6"/>
    <w:rsid w:val="00FF2AF7"/>
    <w:rsid w:val="00FF5415"/>
    <w:rsid w:val="00FF546E"/>
    <w:rsid w:val="00FF640A"/>
    <w:rsid w:val="00FF6E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2D93DA4"/>
  <w15:chartTrackingRefBased/>
  <w15:docId w15:val="{83A91304-7E2B-4F33-BB73-2FE9B0968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0655"/>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E2416C"/>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GB" w:eastAsia="en-GB"/>
    </w:rPr>
  </w:style>
  <w:style w:type="paragraph" w:styleId="Antrat2">
    <w:name w:val="heading 2"/>
    <w:basedOn w:val="prastasis"/>
    <w:next w:val="prastasis"/>
    <w:link w:val="Antrat2Diagrama"/>
    <w:uiPriority w:val="9"/>
    <w:unhideWhenUsed/>
    <w:qFormat/>
    <w:rsid w:val="00E2416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GB" w:eastAsia="en-GB"/>
    </w:rPr>
  </w:style>
  <w:style w:type="paragraph" w:styleId="Antrat3">
    <w:name w:val="heading 3"/>
    <w:basedOn w:val="prastasis"/>
    <w:next w:val="prastasis"/>
    <w:link w:val="Antrat3Diagrama"/>
    <w:uiPriority w:val="9"/>
    <w:semiHidden/>
    <w:unhideWhenUsed/>
    <w:qFormat/>
    <w:rsid w:val="00E2416C"/>
    <w:pPr>
      <w:keepNext/>
      <w:keepLines/>
      <w:spacing w:before="40" w:line="259" w:lineRule="auto"/>
      <w:outlineLvl w:val="2"/>
    </w:pPr>
    <w:rPr>
      <w:rFonts w:asciiTheme="majorHAnsi" w:eastAsiaTheme="majorEastAsia" w:hAnsiTheme="majorHAnsi" w:cstheme="majorBidi"/>
      <w:color w:val="1F3763" w:themeColor="accent1" w:themeShade="7F"/>
      <w:lang w:val="en-GB" w:eastAsia="en-GB"/>
    </w:rPr>
  </w:style>
  <w:style w:type="paragraph" w:styleId="Antrat4">
    <w:name w:val="heading 4"/>
    <w:basedOn w:val="prastasis"/>
    <w:next w:val="prastasis"/>
    <w:link w:val="Antrat4Diagrama"/>
    <w:uiPriority w:val="9"/>
    <w:semiHidden/>
    <w:unhideWhenUsed/>
    <w:qFormat/>
    <w:rsid w:val="00E2416C"/>
    <w:pPr>
      <w:keepNext/>
      <w:keepLines/>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2416C"/>
    <w:pPr>
      <w:keepNext/>
      <w:keepLines/>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E2416C"/>
    <w:pPr>
      <w:keepNext/>
      <w:keepLines/>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E2416C"/>
    <w:pPr>
      <w:keepNext/>
      <w:keepLines/>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E2416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E2416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2,lp1,Bullet 1,Use Case List Paragraph,Numbering,ERP-List Paragraph,List Paragraph11,List Paragraph111,List Paragraph1,Paragraph,List not in Table"/>
    <w:basedOn w:val="prastasis"/>
    <w:link w:val="SraopastraipaDiagrama"/>
    <w:uiPriority w:val="34"/>
    <w:qFormat/>
    <w:rsid w:val="000A6B19"/>
    <w:pPr>
      <w:spacing w:after="160" w:line="259" w:lineRule="auto"/>
      <w:ind w:left="720"/>
      <w:contextualSpacing/>
    </w:pPr>
    <w:rPr>
      <w:rFonts w:asciiTheme="minorHAnsi" w:eastAsiaTheme="minorEastAsia" w:hAnsiTheme="minorHAnsi" w:cstheme="minorBidi"/>
      <w:sz w:val="22"/>
      <w:szCs w:val="22"/>
      <w:lang w:val="en-GB" w:eastAsia="en-GB"/>
    </w:rPr>
  </w:style>
  <w:style w:type="paragraph" w:styleId="Antrats">
    <w:name w:val="header"/>
    <w:basedOn w:val="prastasis"/>
    <w:link w:val="AntratsDiagrama"/>
    <w:uiPriority w:val="99"/>
    <w:unhideWhenUsed/>
    <w:rsid w:val="000A6B19"/>
    <w:pPr>
      <w:tabs>
        <w:tab w:val="center" w:pos="4819"/>
        <w:tab w:val="right" w:pos="9638"/>
      </w:tabs>
    </w:pPr>
    <w:rPr>
      <w:rFonts w:asciiTheme="minorHAnsi" w:eastAsiaTheme="minorEastAsia" w:hAnsiTheme="minorHAnsi" w:cstheme="minorBidi"/>
      <w:sz w:val="22"/>
      <w:szCs w:val="22"/>
      <w:lang w:val="en-GB" w:eastAsia="en-GB"/>
    </w:rPr>
  </w:style>
  <w:style w:type="character" w:customStyle="1" w:styleId="AntratsDiagrama">
    <w:name w:val="Antraštės Diagrama"/>
    <w:basedOn w:val="Numatytasispastraiposriftas"/>
    <w:link w:val="Antrats"/>
    <w:uiPriority w:val="99"/>
    <w:rsid w:val="000A6B19"/>
    <w:rPr>
      <w:rFonts w:eastAsiaTheme="minorEastAsia"/>
      <w:lang w:val="en-GB" w:eastAsia="en-GB"/>
    </w:rPr>
  </w:style>
  <w:style w:type="paragraph" w:styleId="Porat">
    <w:name w:val="footer"/>
    <w:basedOn w:val="prastasis"/>
    <w:link w:val="PoratDiagrama"/>
    <w:uiPriority w:val="99"/>
    <w:unhideWhenUsed/>
    <w:rsid w:val="000A6B19"/>
    <w:pPr>
      <w:tabs>
        <w:tab w:val="center" w:pos="4819"/>
        <w:tab w:val="right" w:pos="9638"/>
      </w:tabs>
    </w:pPr>
    <w:rPr>
      <w:rFonts w:asciiTheme="minorHAnsi" w:eastAsiaTheme="minorEastAsia" w:hAnsiTheme="minorHAnsi" w:cstheme="minorBidi"/>
      <w:sz w:val="22"/>
      <w:szCs w:val="22"/>
      <w:lang w:val="en-GB" w:eastAsia="en-GB"/>
    </w:rPr>
  </w:style>
  <w:style w:type="character" w:customStyle="1" w:styleId="PoratDiagrama">
    <w:name w:val="Poraštė Diagrama"/>
    <w:basedOn w:val="Numatytasispastraiposriftas"/>
    <w:link w:val="Porat"/>
    <w:uiPriority w:val="99"/>
    <w:rsid w:val="000A6B19"/>
    <w:rPr>
      <w:rFonts w:eastAsiaTheme="minorEastAsia"/>
      <w:lang w:val="en-GB" w:eastAsia="en-GB"/>
    </w:rPr>
  </w:style>
  <w:style w:type="table" w:styleId="Lentelstinklelis">
    <w:name w:val="Table Grid"/>
    <w:basedOn w:val="prastojilentel"/>
    <w:uiPriority w:val="39"/>
    <w:rsid w:val="00127089"/>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3D51"/>
    <w:pPr>
      <w:autoSpaceDE w:val="0"/>
      <w:autoSpaceDN w:val="0"/>
      <w:adjustRightInd w:val="0"/>
      <w:spacing w:after="0" w:line="240" w:lineRule="auto"/>
    </w:pPr>
    <w:rPr>
      <w:rFonts w:ascii="Arial" w:hAnsi="Arial" w:cs="Arial"/>
      <w:color w:val="000000"/>
      <w:sz w:val="24"/>
      <w:szCs w:val="24"/>
    </w:rPr>
  </w:style>
  <w:style w:type="character" w:styleId="Emfaz">
    <w:name w:val="Emphasis"/>
    <w:uiPriority w:val="20"/>
    <w:qFormat/>
    <w:rsid w:val="0077428D"/>
    <w:rPr>
      <w:i/>
      <w:iCs/>
    </w:rPr>
  </w:style>
  <w:style w:type="paragraph" w:styleId="prastasiniatinklio">
    <w:name w:val="Normal (Web)"/>
    <w:basedOn w:val="prastasis"/>
    <w:uiPriority w:val="99"/>
    <w:unhideWhenUsed/>
    <w:rsid w:val="0077428D"/>
    <w:pPr>
      <w:spacing w:before="100" w:beforeAutospacing="1" w:after="100" w:afterAutospacing="1"/>
    </w:pPr>
  </w:style>
  <w:style w:type="table" w:customStyle="1" w:styleId="Lentelstinklelis1">
    <w:name w:val="Lentelės tinklelis1"/>
    <w:basedOn w:val="prastojilentel"/>
    <w:next w:val="Lentelstinklelis"/>
    <w:uiPriority w:val="39"/>
    <w:rsid w:val="00D5703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31379C"/>
    <w:rPr>
      <w:rFonts w:ascii="SymbolMT" w:hAnsi="SymbolMT" w:hint="default"/>
      <w:b w:val="0"/>
      <w:bCs w:val="0"/>
      <w:i w:val="0"/>
      <w:iCs w:val="0"/>
      <w:color w:val="000000"/>
      <w:sz w:val="20"/>
      <w:szCs w:val="20"/>
    </w:rPr>
  </w:style>
  <w:style w:type="character" w:customStyle="1" w:styleId="fontstyle21">
    <w:name w:val="fontstyle21"/>
    <w:basedOn w:val="Numatytasispastraiposriftas"/>
    <w:rsid w:val="0031379C"/>
    <w:rPr>
      <w:rFonts w:ascii="Calibri" w:hAnsi="Calibri" w:cs="Calibri" w:hint="default"/>
      <w:b w:val="0"/>
      <w:bCs w:val="0"/>
      <w:i w:val="0"/>
      <w:iCs w:val="0"/>
      <w:color w:val="000000"/>
      <w:sz w:val="20"/>
      <w:szCs w:val="20"/>
    </w:rPr>
  </w:style>
  <w:style w:type="character" w:styleId="Vietosrezervavimoenklotekstas">
    <w:name w:val="Placeholder Text"/>
    <w:basedOn w:val="Numatytasispastraiposriftas"/>
    <w:uiPriority w:val="99"/>
    <w:semiHidden/>
    <w:rsid w:val="00FA6602"/>
    <w:rPr>
      <w:color w:val="808080"/>
    </w:rPr>
  </w:style>
  <w:style w:type="character" w:styleId="Komentaronuoroda">
    <w:name w:val="annotation reference"/>
    <w:basedOn w:val="Numatytasispastraiposriftas"/>
    <w:uiPriority w:val="99"/>
    <w:semiHidden/>
    <w:unhideWhenUsed/>
    <w:rsid w:val="003022B6"/>
    <w:rPr>
      <w:sz w:val="16"/>
      <w:szCs w:val="16"/>
    </w:rPr>
  </w:style>
  <w:style w:type="paragraph" w:styleId="Komentarotekstas">
    <w:name w:val="annotation text"/>
    <w:basedOn w:val="prastasis"/>
    <w:link w:val="KomentarotekstasDiagrama"/>
    <w:uiPriority w:val="99"/>
    <w:unhideWhenUsed/>
    <w:rsid w:val="003022B6"/>
    <w:pPr>
      <w:spacing w:after="160"/>
    </w:pPr>
    <w:rPr>
      <w:rFonts w:asciiTheme="minorHAnsi" w:eastAsiaTheme="minorEastAsia" w:hAnsiTheme="minorHAnsi" w:cstheme="minorBidi"/>
      <w:sz w:val="20"/>
      <w:szCs w:val="20"/>
      <w:lang w:val="en-GB" w:eastAsia="en-GB"/>
    </w:rPr>
  </w:style>
  <w:style w:type="character" w:customStyle="1" w:styleId="KomentarotekstasDiagrama">
    <w:name w:val="Komentaro tekstas Diagrama"/>
    <w:basedOn w:val="Numatytasispastraiposriftas"/>
    <w:link w:val="Komentarotekstas"/>
    <w:uiPriority w:val="99"/>
    <w:rsid w:val="003022B6"/>
    <w:rPr>
      <w:rFonts w:eastAsiaTheme="minorEastAsia"/>
      <w:sz w:val="20"/>
      <w:szCs w:val="20"/>
      <w:lang w:val="en-GB" w:eastAsia="en-GB"/>
    </w:rPr>
  </w:style>
  <w:style w:type="paragraph" w:styleId="Komentarotema">
    <w:name w:val="annotation subject"/>
    <w:basedOn w:val="Komentarotekstas"/>
    <w:next w:val="Komentarotekstas"/>
    <w:link w:val="KomentarotemaDiagrama"/>
    <w:uiPriority w:val="99"/>
    <w:semiHidden/>
    <w:unhideWhenUsed/>
    <w:rsid w:val="003022B6"/>
    <w:rPr>
      <w:b/>
      <w:bCs/>
    </w:rPr>
  </w:style>
  <w:style w:type="character" w:customStyle="1" w:styleId="KomentarotemaDiagrama">
    <w:name w:val="Komentaro tema Diagrama"/>
    <w:basedOn w:val="KomentarotekstasDiagrama"/>
    <w:link w:val="Komentarotema"/>
    <w:uiPriority w:val="99"/>
    <w:semiHidden/>
    <w:rsid w:val="003022B6"/>
    <w:rPr>
      <w:rFonts w:eastAsiaTheme="minorEastAsia"/>
      <w:b/>
      <w:bCs/>
      <w:sz w:val="20"/>
      <w:szCs w:val="20"/>
      <w:lang w:val="en-GB" w:eastAsia="en-GB"/>
    </w:rPr>
  </w:style>
  <w:style w:type="character" w:customStyle="1" w:styleId="Antrat1Diagrama">
    <w:name w:val="Antraštė 1 Diagrama"/>
    <w:basedOn w:val="Numatytasispastraiposriftas"/>
    <w:link w:val="Antrat1"/>
    <w:uiPriority w:val="9"/>
    <w:rsid w:val="00E2416C"/>
    <w:rPr>
      <w:rFonts w:asciiTheme="majorHAnsi" w:eastAsiaTheme="majorEastAsia" w:hAnsiTheme="majorHAnsi" w:cstheme="majorBidi"/>
      <w:color w:val="2F5496" w:themeColor="accent1" w:themeShade="BF"/>
      <w:sz w:val="32"/>
      <w:szCs w:val="32"/>
      <w:lang w:val="en-GB" w:eastAsia="en-GB"/>
    </w:rPr>
  </w:style>
  <w:style w:type="character" w:customStyle="1" w:styleId="Antrat2Diagrama">
    <w:name w:val="Antraštė 2 Diagrama"/>
    <w:basedOn w:val="Numatytasispastraiposriftas"/>
    <w:link w:val="Antrat2"/>
    <w:uiPriority w:val="9"/>
    <w:rsid w:val="00E2416C"/>
    <w:rPr>
      <w:rFonts w:asciiTheme="majorHAnsi" w:eastAsiaTheme="majorEastAsia" w:hAnsiTheme="majorHAnsi" w:cstheme="majorBidi"/>
      <w:color w:val="2F5496" w:themeColor="accent1" w:themeShade="BF"/>
      <w:sz w:val="26"/>
      <w:szCs w:val="26"/>
      <w:lang w:val="en-GB" w:eastAsia="en-GB"/>
    </w:rPr>
  </w:style>
  <w:style w:type="character" w:customStyle="1" w:styleId="Antrat3Diagrama">
    <w:name w:val="Antraštė 3 Diagrama"/>
    <w:basedOn w:val="Numatytasispastraiposriftas"/>
    <w:link w:val="Antrat3"/>
    <w:uiPriority w:val="9"/>
    <w:semiHidden/>
    <w:rsid w:val="00E2416C"/>
    <w:rPr>
      <w:rFonts w:asciiTheme="majorHAnsi" w:eastAsiaTheme="majorEastAsia" w:hAnsiTheme="majorHAnsi" w:cstheme="majorBidi"/>
      <w:color w:val="1F3763" w:themeColor="accent1" w:themeShade="7F"/>
      <w:sz w:val="24"/>
      <w:szCs w:val="24"/>
      <w:lang w:val="en-GB" w:eastAsia="en-GB"/>
    </w:rPr>
  </w:style>
  <w:style w:type="character" w:customStyle="1" w:styleId="Antrat4Diagrama">
    <w:name w:val="Antraštė 4 Diagrama"/>
    <w:basedOn w:val="Numatytasispastraiposriftas"/>
    <w:link w:val="Antrat4"/>
    <w:uiPriority w:val="9"/>
    <w:semiHidden/>
    <w:rsid w:val="00E2416C"/>
    <w:rPr>
      <w:rFonts w:asciiTheme="majorHAnsi" w:eastAsiaTheme="majorEastAsia" w:hAnsiTheme="majorHAnsi" w:cstheme="majorBidi"/>
      <w:i/>
      <w:iCs/>
      <w:color w:val="2F5496" w:themeColor="accent1" w:themeShade="BF"/>
      <w:lang w:val="en-GB" w:eastAsia="en-GB"/>
    </w:rPr>
  </w:style>
  <w:style w:type="character" w:customStyle="1" w:styleId="Antrat5Diagrama">
    <w:name w:val="Antraštė 5 Diagrama"/>
    <w:basedOn w:val="Numatytasispastraiposriftas"/>
    <w:link w:val="Antrat5"/>
    <w:uiPriority w:val="9"/>
    <w:semiHidden/>
    <w:rsid w:val="00E2416C"/>
    <w:rPr>
      <w:rFonts w:asciiTheme="majorHAnsi" w:eastAsiaTheme="majorEastAsia" w:hAnsiTheme="majorHAnsi" w:cstheme="majorBidi"/>
      <w:color w:val="2F5496" w:themeColor="accent1" w:themeShade="BF"/>
      <w:lang w:val="en-GB" w:eastAsia="en-GB"/>
    </w:rPr>
  </w:style>
  <w:style w:type="character" w:customStyle="1" w:styleId="Antrat6Diagrama">
    <w:name w:val="Antraštė 6 Diagrama"/>
    <w:basedOn w:val="Numatytasispastraiposriftas"/>
    <w:link w:val="Antrat6"/>
    <w:uiPriority w:val="9"/>
    <w:semiHidden/>
    <w:rsid w:val="00E2416C"/>
    <w:rPr>
      <w:rFonts w:asciiTheme="majorHAnsi" w:eastAsiaTheme="majorEastAsia" w:hAnsiTheme="majorHAnsi" w:cstheme="majorBidi"/>
      <w:color w:val="1F3763" w:themeColor="accent1" w:themeShade="7F"/>
      <w:lang w:val="en-GB" w:eastAsia="en-GB"/>
    </w:rPr>
  </w:style>
  <w:style w:type="character" w:customStyle="1" w:styleId="Antrat7Diagrama">
    <w:name w:val="Antraštė 7 Diagrama"/>
    <w:basedOn w:val="Numatytasispastraiposriftas"/>
    <w:link w:val="Antrat7"/>
    <w:uiPriority w:val="9"/>
    <w:semiHidden/>
    <w:rsid w:val="00E2416C"/>
    <w:rPr>
      <w:rFonts w:asciiTheme="majorHAnsi" w:eastAsiaTheme="majorEastAsia" w:hAnsiTheme="majorHAnsi" w:cstheme="majorBidi"/>
      <w:i/>
      <w:iCs/>
      <w:color w:val="1F3763" w:themeColor="accent1" w:themeShade="7F"/>
      <w:lang w:val="en-GB" w:eastAsia="en-GB"/>
    </w:rPr>
  </w:style>
  <w:style w:type="character" w:customStyle="1" w:styleId="Antrat8Diagrama">
    <w:name w:val="Antraštė 8 Diagrama"/>
    <w:basedOn w:val="Numatytasispastraiposriftas"/>
    <w:link w:val="Antrat8"/>
    <w:uiPriority w:val="9"/>
    <w:semiHidden/>
    <w:rsid w:val="00E2416C"/>
    <w:rPr>
      <w:rFonts w:asciiTheme="majorHAnsi" w:eastAsiaTheme="majorEastAsia" w:hAnsiTheme="majorHAnsi" w:cstheme="majorBidi"/>
      <w:color w:val="272727" w:themeColor="text1" w:themeTint="D8"/>
      <w:sz w:val="21"/>
      <w:szCs w:val="21"/>
      <w:lang w:val="en-GB" w:eastAsia="en-GB"/>
    </w:rPr>
  </w:style>
  <w:style w:type="character" w:customStyle="1" w:styleId="Antrat9Diagrama">
    <w:name w:val="Antraštė 9 Diagrama"/>
    <w:basedOn w:val="Numatytasispastraiposriftas"/>
    <w:link w:val="Antrat9"/>
    <w:uiPriority w:val="9"/>
    <w:semiHidden/>
    <w:rsid w:val="00E2416C"/>
    <w:rPr>
      <w:rFonts w:asciiTheme="majorHAnsi" w:eastAsiaTheme="majorEastAsia" w:hAnsiTheme="majorHAnsi" w:cstheme="majorBidi"/>
      <w:i/>
      <w:iCs/>
      <w:color w:val="272727" w:themeColor="text1" w:themeTint="D8"/>
      <w:sz w:val="21"/>
      <w:szCs w:val="21"/>
      <w:lang w:val="en-GB" w:eastAsia="en-GB"/>
    </w:rPr>
  </w:style>
  <w:style w:type="paragraph" w:styleId="Betarp">
    <w:name w:val="No Spacing"/>
    <w:uiPriority w:val="1"/>
    <w:qFormat/>
    <w:rsid w:val="00084152"/>
    <w:pPr>
      <w:spacing w:after="0" w:line="240" w:lineRule="auto"/>
    </w:pPr>
    <w:rPr>
      <w:rFonts w:eastAsiaTheme="minorEastAsia"/>
      <w:lang w:val="en-GB" w:eastAsia="en-GB"/>
    </w:rPr>
  </w:style>
  <w:style w:type="character" w:customStyle="1" w:styleId="WW8Num1z1">
    <w:name w:val="WW8Num1z1"/>
    <w:rsid w:val="00577737"/>
    <w:rPr>
      <w:sz w:val="24"/>
      <w:szCs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locked/>
    <w:rsid w:val="00B25710"/>
    <w:rPr>
      <w:rFonts w:eastAsiaTheme="minorEastAsia"/>
      <w:lang w:val="en-GB" w:eastAsia="en-GB"/>
    </w:rPr>
  </w:style>
  <w:style w:type="character" w:styleId="Grietas">
    <w:name w:val="Strong"/>
    <w:basedOn w:val="Numatytasispastraiposriftas"/>
    <w:uiPriority w:val="22"/>
    <w:qFormat/>
    <w:rsid w:val="00115DB3"/>
    <w:rPr>
      <w:b/>
      <w:bCs/>
    </w:rPr>
  </w:style>
  <w:style w:type="paragraph" w:styleId="Pataisymai">
    <w:name w:val="Revision"/>
    <w:hidden/>
    <w:uiPriority w:val="99"/>
    <w:semiHidden/>
    <w:rsid w:val="00464900"/>
    <w:pPr>
      <w:spacing w:after="0" w:line="240" w:lineRule="auto"/>
    </w:pPr>
    <w:rPr>
      <w:rFonts w:eastAsiaTheme="minorEastAsia"/>
      <w:lang w:val="en-GB" w:eastAsia="en-GB"/>
    </w:rPr>
  </w:style>
  <w:style w:type="character" w:styleId="Hipersaitas">
    <w:name w:val="Hyperlink"/>
    <w:basedOn w:val="Numatytasispastraiposriftas"/>
    <w:uiPriority w:val="99"/>
    <w:unhideWhenUsed/>
    <w:rsid w:val="00204EF3"/>
    <w:rPr>
      <w:color w:val="0563C1"/>
      <w:u w:val="single"/>
    </w:rPr>
  </w:style>
  <w:style w:type="character" w:styleId="Neapdorotaspaminjimas">
    <w:name w:val="Unresolved Mention"/>
    <w:basedOn w:val="Numatytasispastraiposriftas"/>
    <w:uiPriority w:val="99"/>
    <w:semiHidden/>
    <w:unhideWhenUsed/>
    <w:rsid w:val="00204E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2818">
      <w:bodyDiv w:val="1"/>
      <w:marLeft w:val="0"/>
      <w:marRight w:val="0"/>
      <w:marTop w:val="0"/>
      <w:marBottom w:val="0"/>
      <w:divBdr>
        <w:top w:val="none" w:sz="0" w:space="0" w:color="auto"/>
        <w:left w:val="none" w:sz="0" w:space="0" w:color="auto"/>
        <w:bottom w:val="none" w:sz="0" w:space="0" w:color="auto"/>
        <w:right w:val="none" w:sz="0" w:space="0" w:color="auto"/>
      </w:divBdr>
    </w:div>
    <w:div w:id="34939130">
      <w:bodyDiv w:val="1"/>
      <w:marLeft w:val="0"/>
      <w:marRight w:val="0"/>
      <w:marTop w:val="0"/>
      <w:marBottom w:val="0"/>
      <w:divBdr>
        <w:top w:val="none" w:sz="0" w:space="0" w:color="auto"/>
        <w:left w:val="none" w:sz="0" w:space="0" w:color="auto"/>
        <w:bottom w:val="none" w:sz="0" w:space="0" w:color="auto"/>
        <w:right w:val="none" w:sz="0" w:space="0" w:color="auto"/>
      </w:divBdr>
    </w:div>
    <w:div w:id="53696687">
      <w:bodyDiv w:val="1"/>
      <w:marLeft w:val="0"/>
      <w:marRight w:val="0"/>
      <w:marTop w:val="0"/>
      <w:marBottom w:val="0"/>
      <w:divBdr>
        <w:top w:val="none" w:sz="0" w:space="0" w:color="auto"/>
        <w:left w:val="none" w:sz="0" w:space="0" w:color="auto"/>
        <w:bottom w:val="none" w:sz="0" w:space="0" w:color="auto"/>
        <w:right w:val="none" w:sz="0" w:space="0" w:color="auto"/>
      </w:divBdr>
    </w:div>
    <w:div w:id="74400901">
      <w:bodyDiv w:val="1"/>
      <w:marLeft w:val="0"/>
      <w:marRight w:val="0"/>
      <w:marTop w:val="0"/>
      <w:marBottom w:val="0"/>
      <w:divBdr>
        <w:top w:val="none" w:sz="0" w:space="0" w:color="auto"/>
        <w:left w:val="none" w:sz="0" w:space="0" w:color="auto"/>
        <w:bottom w:val="none" w:sz="0" w:space="0" w:color="auto"/>
        <w:right w:val="none" w:sz="0" w:space="0" w:color="auto"/>
      </w:divBdr>
      <w:divsChild>
        <w:div w:id="1321273878">
          <w:marLeft w:val="0"/>
          <w:marRight w:val="0"/>
          <w:marTop w:val="0"/>
          <w:marBottom w:val="0"/>
          <w:divBdr>
            <w:top w:val="none" w:sz="0" w:space="0" w:color="auto"/>
            <w:left w:val="none" w:sz="0" w:space="0" w:color="auto"/>
            <w:bottom w:val="none" w:sz="0" w:space="0" w:color="auto"/>
            <w:right w:val="none" w:sz="0" w:space="0" w:color="auto"/>
          </w:divBdr>
        </w:div>
      </w:divsChild>
    </w:div>
    <w:div w:id="121309717">
      <w:bodyDiv w:val="1"/>
      <w:marLeft w:val="0"/>
      <w:marRight w:val="0"/>
      <w:marTop w:val="0"/>
      <w:marBottom w:val="0"/>
      <w:divBdr>
        <w:top w:val="none" w:sz="0" w:space="0" w:color="auto"/>
        <w:left w:val="none" w:sz="0" w:space="0" w:color="auto"/>
        <w:bottom w:val="none" w:sz="0" w:space="0" w:color="auto"/>
        <w:right w:val="none" w:sz="0" w:space="0" w:color="auto"/>
      </w:divBdr>
      <w:divsChild>
        <w:div w:id="753673582">
          <w:marLeft w:val="0"/>
          <w:marRight w:val="0"/>
          <w:marTop w:val="0"/>
          <w:marBottom w:val="0"/>
          <w:divBdr>
            <w:top w:val="none" w:sz="0" w:space="0" w:color="auto"/>
            <w:left w:val="none" w:sz="0" w:space="0" w:color="auto"/>
            <w:bottom w:val="none" w:sz="0" w:space="0" w:color="auto"/>
            <w:right w:val="none" w:sz="0" w:space="0" w:color="auto"/>
          </w:divBdr>
        </w:div>
      </w:divsChild>
    </w:div>
    <w:div w:id="127630598">
      <w:bodyDiv w:val="1"/>
      <w:marLeft w:val="0"/>
      <w:marRight w:val="0"/>
      <w:marTop w:val="0"/>
      <w:marBottom w:val="0"/>
      <w:divBdr>
        <w:top w:val="none" w:sz="0" w:space="0" w:color="auto"/>
        <w:left w:val="none" w:sz="0" w:space="0" w:color="auto"/>
        <w:bottom w:val="none" w:sz="0" w:space="0" w:color="auto"/>
        <w:right w:val="none" w:sz="0" w:space="0" w:color="auto"/>
      </w:divBdr>
      <w:divsChild>
        <w:div w:id="829177881">
          <w:marLeft w:val="0"/>
          <w:marRight w:val="0"/>
          <w:marTop w:val="0"/>
          <w:marBottom w:val="0"/>
          <w:divBdr>
            <w:top w:val="none" w:sz="0" w:space="0" w:color="auto"/>
            <w:left w:val="none" w:sz="0" w:space="0" w:color="auto"/>
            <w:bottom w:val="none" w:sz="0" w:space="0" w:color="auto"/>
            <w:right w:val="none" w:sz="0" w:space="0" w:color="auto"/>
          </w:divBdr>
        </w:div>
      </w:divsChild>
    </w:div>
    <w:div w:id="162866764">
      <w:bodyDiv w:val="1"/>
      <w:marLeft w:val="0"/>
      <w:marRight w:val="0"/>
      <w:marTop w:val="0"/>
      <w:marBottom w:val="0"/>
      <w:divBdr>
        <w:top w:val="none" w:sz="0" w:space="0" w:color="auto"/>
        <w:left w:val="none" w:sz="0" w:space="0" w:color="auto"/>
        <w:bottom w:val="none" w:sz="0" w:space="0" w:color="auto"/>
        <w:right w:val="none" w:sz="0" w:space="0" w:color="auto"/>
      </w:divBdr>
    </w:div>
    <w:div w:id="194737735">
      <w:bodyDiv w:val="1"/>
      <w:marLeft w:val="0"/>
      <w:marRight w:val="0"/>
      <w:marTop w:val="0"/>
      <w:marBottom w:val="0"/>
      <w:divBdr>
        <w:top w:val="none" w:sz="0" w:space="0" w:color="auto"/>
        <w:left w:val="none" w:sz="0" w:space="0" w:color="auto"/>
        <w:bottom w:val="none" w:sz="0" w:space="0" w:color="auto"/>
        <w:right w:val="none" w:sz="0" w:space="0" w:color="auto"/>
      </w:divBdr>
    </w:div>
    <w:div w:id="212815755">
      <w:bodyDiv w:val="1"/>
      <w:marLeft w:val="0"/>
      <w:marRight w:val="0"/>
      <w:marTop w:val="0"/>
      <w:marBottom w:val="0"/>
      <w:divBdr>
        <w:top w:val="none" w:sz="0" w:space="0" w:color="auto"/>
        <w:left w:val="none" w:sz="0" w:space="0" w:color="auto"/>
        <w:bottom w:val="none" w:sz="0" w:space="0" w:color="auto"/>
        <w:right w:val="none" w:sz="0" w:space="0" w:color="auto"/>
      </w:divBdr>
    </w:div>
    <w:div w:id="254829861">
      <w:bodyDiv w:val="1"/>
      <w:marLeft w:val="0"/>
      <w:marRight w:val="0"/>
      <w:marTop w:val="0"/>
      <w:marBottom w:val="0"/>
      <w:divBdr>
        <w:top w:val="none" w:sz="0" w:space="0" w:color="auto"/>
        <w:left w:val="none" w:sz="0" w:space="0" w:color="auto"/>
        <w:bottom w:val="none" w:sz="0" w:space="0" w:color="auto"/>
        <w:right w:val="none" w:sz="0" w:space="0" w:color="auto"/>
      </w:divBdr>
      <w:divsChild>
        <w:div w:id="2123330949">
          <w:marLeft w:val="0"/>
          <w:marRight w:val="0"/>
          <w:marTop w:val="0"/>
          <w:marBottom w:val="0"/>
          <w:divBdr>
            <w:top w:val="none" w:sz="0" w:space="0" w:color="auto"/>
            <w:left w:val="none" w:sz="0" w:space="0" w:color="auto"/>
            <w:bottom w:val="none" w:sz="0" w:space="0" w:color="auto"/>
            <w:right w:val="none" w:sz="0" w:space="0" w:color="auto"/>
          </w:divBdr>
        </w:div>
      </w:divsChild>
    </w:div>
    <w:div w:id="284164830">
      <w:bodyDiv w:val="1"/>
      <w:marLeft w:val="0"/>
      <w:marRight w:val="0"/>
      <w:marTop w:val="0"/>
      <w:marBottom w:val="0"/>
      <w:divBdr>
        <w:top w:val="none" w:sz="0" w:space="0" w:color="auto"/>
        <w:left w:val="none" w:sz="0" w:space="0" w:color="auto"/>
        <w:bottom w:val="none" w:sz="0" w:space="0" w:color="auto"/>
        <w:right w:val="none" w:sz="0" w:space="0" w:color="auto"/>
      </w:divBdr>
    </w:div>
    <w:div w:id="314191581">
      <w:bodyDiv w:val="1"/>
      <w:marLeft w:val="0"/>
      <w:marRight w:val="0"/>
      <w:marTop w:val="0"/>
      <w:marBottom w:val="0"/>
      <w:divBdr>
        <w:top w:val="none" w:sz="0" w:space="0" w:color="auto"/>
        <w:left w:val="none" w:sz="0" w:space="0" w:color="auto"/>
        <w:bottom w:val="none" w:sz="0" w:space="0" w:color="auto"/>
        <w:right w:val="none" w:sz="0" w:space="0" w:color="auto"/>
      </w:divBdr>
    </w:div>
    <w:div w:id="318271929">
      <w:bodyDiv w:val="1"/>
      <w:marLeft w:val="0"/>
      <w:marRight w:val="0"/>
      <w:marTop w:val="0"/>
      <w:marBottom w:val="0"/>
      <w:divBdr>
        <w:top w:val="none" w:sz="0" w:space="0" w:color="auto"/>
        <w:left w:val="none" w:sz="0" w:space="0" w:color="auto"/>
        <w:bottom w:val="none" w:sz="0" w:space="0" w:color="auto"/>
        <w:right w:val="none" w:sz="0" w:space="0" w:color="auto"/>
      </w:divBdr>
    </w:div>
    <w:div w:id="342828056">
      <w:bodyDiv w:val="1"/>
      <w:marLeft w:val="0"/>
      <w:marRight w:val="0"/>
      <w:marTop w:val="0"/>
      <w:marBottom w:val="0"/>
      <w:divBdr>
        <w:top w:val="none" w:sz="0" w:space="0" w:color="auto"/>
        <w:left w:val="none" w:sz="0" w:space="0" w:color="auto"/>
        <w:bottom w:val="none" w:sz="0" w:space="0" w:color="auto"/>
        <w:right w:val="none" w:sz="0" w:space="0" w:color="auto"/>
      </w:divBdr>
    </w:div>
    <w:div w:id="391776283">
      <w:bodyDiv w:val="1"/>
      <w:marLeft w:val="0"/>
      <w:marRight w:val="0"/>
      <w:marTop w:val="0"/>
      <w:marBottom w:val="0"/>
      <w:divBdr>
        <w:top w:val="none" w:sz="0" w:space="0" w:color="auto"/>
        <w:left w:val="none" w:sz="0" w:space="0" w:color="auto"/>
        <w:bottom w:val="none" w:sz="0" w:space="0" w:color="auto"/>
        <w:right w:val="none" w:sz="0" w:space="0" w:color="auto"/>
      </w:divBdr>
    </w:div>
    <w:div w:id="393941223">
      <w:bodyDiv w:val="1"/>
      <w:marLeft w:val="0"/>
      <w:marRight w:val="0"/>
      <w:marTop w:val="0"/>
      <w:marBottom w:val="0"/>
      <w:divBdr>
        <w:top w:val="none" w:sz="0" w:space="0" w:color="auto"/>
        <w:left w:val="none" w:sz="0" w:space="0" w:color="auto"/>
        <w:bottom w:val="none" w:sz="0" w:space="0" w:color="auto"/>
        <w:right w:val="none" w:sz="0" w:space="0" w:color="auto"/>
      </w:divBdr>
    </w:div>
    <w:div w:id="414329248">
      <w:bodyDiv w:val="1"/>
      <w:marLeft w:val="0"/>
      <w:marRight w:val="0"/>
      <w:marTop w:val="0"/>
      <w:marBottom w:val="0"/>
      <w:divBdr>
        <w:top w:val="none" w:sz="0" w:space="0" w:color="auto"/>
        <w:left w:val="none" w:sz="0" w:space="0" w:color="auto"/>
        <w:bottom w:val="none" w:sz="0" w:space="0" w:color="auto"/>
        <w:right w:val="none" w:sz="0" w:space="0" w:color="auto"/>
      </w:divBdr>
    </w:div>
    <w:div w:id="414474153">
      <w:bodyDiv w:val="1"/>
      <w:marLeft w:val="0"/>
      <w:marRight w:val="0"/>
      <w:marTop w:val="0"/>
      <w:marBottom w:val="0"/>
      <w:divBdr>
        <w:top w:val="none" w:sz="0" w:space="0" w:color="auto"/>
        <w:left w:val="none" w:sz="0" w:space="0" w:color="auto"/>
        <w:bottom w:val="none" w:sz="0" w:space="0" w:color="auto"/>
        <w:right w:val="none" w:sz="0" w:space="0" w:color="auto"/>
      </w:divBdr>
      <w:divsChild>
        <w:div w:id="1800686197">
          <w:marLeft w:val="0"/>
          <w:marRight w:val="0"/>
          <w:marTop w:val="0"/>
          <w:marBottom w:val="0"/>
          <w:divBdr>
            <w:top w:val="none" w:sz="0" w:space="0" w:color="auto"/>
            <w:left w:val="none" w:sz="0" w:space="0" w:color="auto"/>
            <w:bottom w:val="none" w:sz="0" w:space="0" w:color="auto"/>
            <w:right w:val="none" w:sz="0" w:space="0" w:color="auto"/>
          </w:divBdr>
        </w:div>
      </w:divsChild>
    </w:div>
    <w:div w:id="490029401">
      <w:bodyDiv w:val="1"/>
      <w:marLeft w:val="0"/>
      <w:marRight w:val="0"/>
      <w:marTop w:val="0"/>
      <w:marBottom w:val="0"/>
      <w:divBdr>
        <w:top w:val="none" w:sz="0" w:space="0" w:color="auto"/>
        <w:left w:val="none" w:sz="0" w:space="0" w:color="auto"/>
        <w:bottom w:val="none" w:sz="0" w:space="0" w:color="auto"/>
        <w:right w:val="none" w:sz="0" w:space="0" w:color="auto"/>
      </w:divBdr>
      <w:divsChild>
        <w:div w:id="637609110">
          <w:marLeft w:val="0"/>
          <w:marRight w:val="0"/>
          <w:marTop w:val="0"/>
          <w:marBottom w:val="0"/>
          <w:divBdr>
            <w:top w:val="none" w:sz="0" w:space="0" w:color="auto"/>
            <w:left w:val="none" w:sz="0" w:space="0" w:color="auto"/>
            <w:bottom w:val="none" w:sz="0" w:space="0" w:color="auto"/>
            <w:right w:val="none" w:sz="0" w:space="0" w:color="auto"/>
          </w:divBdr>
        </w:div>
      </w:divsChild>
    </w:div>
    <w:div w:id="552039495">
      <w:bodyDiv w:val="1"/>
      <w:marLeft w:val="0"/>
      <w:marRight w:val="0"/>
      <w:marTop w:val="0"/>
      <w:marBottom w:val="0"/>
      <w:divBdr>
        <w:top w:val="none" w:sz="0" w:space="0" w:color="auto"/>
        <w:left w:val="none" w:sz="0" w:space="0" w:color="auto"/>
        <w:bottom w:val="none" w:sz="0" w:space="0" w:color="auto"/>
        <w:right w:val="none" w:sz="0" w:space="0" w:color="auto"/>
      </w:divBdr>
      <w:divsChild>
        <w:div w:id="1999070409">
          <w:marLeft w:val="0"/>
          <w:marRight w:val="0"/>
          <w:marTop w:val="0"/>
          <w:marBottom w:val="0"/>
          <w:divBdr>
            <w:top w:val="none" w:sz="0" w:space="0" w:color="auto"/>
            <w:left w:val="none" w:sz="0" w:space="0" w:color="auto"/>
            <w:bottom w:val="none" w:sz="0" w:space="0" w:color="auto"/>
            <w:right w:val="none" w:sz="0" w:space="0" w:color="auto"/>
          </w:divBdr>
        </w:div>
      </w:divsChild>
    </w:div>
    <w:div w:id="586499089">
      <w:bodyDiv w:val="1"/>
      <w:marLeft w:val="0"/>
      <w:marRight w:val="0"/>
      <w:marTop w:val="0"/>
      <w:marBottom w:val="0"/>
      <w:divBdr>
        <w:top w:val="none" w:sz="0" w:space="0" w:color="auto"/>
        <w:left w:val="none" w:sz="0" w:space="0" w:color="auto"/>
        <w:bottom w:val="none" w:sz="0" w:space="0" w:color="auto"/>
        <w:right w:val="none" w:sz="0" w:space="0" w:color="auto"/>
      </w:divBdr>
    </w:div>
    <w:div w:id="642394970">
      <w:bodyDiv w:val="1"/>
      <w:marLeft w:val="0"/>
      <w:marRight w:val="0"/>
      <w:marTop w:val="0"/>
      <w:marBottom w:val="0"/>
      <w:divBdr>
        <w:top w:val="none" w:sz="0" w:space="0" w:color="auto"/>
        <w:left w:val="none" w:sz="0" w:space="0" w:color="auto"/>
        <w:bottom w:val="none" w:sz="0" w:space="0" w:color="auto"/>
        <w:right w:val="none" w:sz="0" w:space="0" w:color="auto"/>
      </w:divBdr>
      <w:divsChild>
        <w:div w:id="1271280741">
          <w:marLeft w:val="0"/>
          <w:marRight w:val="0"/>
          <w:marTop w:val="0"/>
          <w:marBottom w:val="0"/>
          <w:divBdr>
            <w:top w:val="none" w:sz="0" w:space="0" w:color="auto"/>
            <w:left w:val="none" w:sz="0" w:space="0" w:color="auto"/>
            <w:bottom w:val="none" w:sz="0" w:space="0" w:color="auto"/>
            <w:right w:val="none" w:sz="0" w:space="0" w:color="auto"/>
          </w:divBdr>
        </w:div>
      </w:divsChild>
    </w:div>
    <w:div w:id="711852581">
      <w:bodyDiv w:val="1"/>
      <w:marLeft w:val="0"/>
      <w:marRight w:val="0"/>
      <w:marTop w:val="0"/>
      <w:marBottom w:val="0"/>
      <w:divBdr>
        <w:top w:val="none" w:sz="0" w:space="0" w:color="auto"/>
        <w:left w:val="none" w:sz="0" w:space="0" w:color="auto"/>
        <w:bottom w:val="none" w:sz="0" w:space="0" w:color="auto"/>
        <w:right w:val="none" w:sz="0" w:space="0" w:color="auto"/>
      </w:divBdr>
    </w:div>
    <w:div w:id="715550452">
      <w:bodyDiv w:val="1"/>
      <w:marLeft w:val="0"/>
      <w:marRight w:val="0"/>
      <w:marTop w:val="0"/>
      <w:marBottom w:val="0"/>
      <w:divBdr>
        <w:top w:val="none" w:sz="0" w:space="0" w:color="auto"/>
        <w:left w:val="none" w:sz="0" w:space="0" w:color="auto"/>
        <w:bottom w:val="none" w:sz="0" w:space="0" w:color="auto"/>
        <w:right w:val="none" w:sz="0" w:space="0" w:color="auto"/>
      </w:divBdr>
    </w:div>
    <w:div w:id="757334872">
      <w:bodyDiv w:val="1"/>
      <w:marLeft w:val="0"/>
      <w:marRight w:val="0"/>
      <w:marTop w:val="0"/>
      <w:marBottom w:val="0"/>
      <w:divBdr>
        <w:top w:val="none" w:sz="0" w:space="0" w:color="auto"/>
        <w:left w:val="none" w:sz="0" w:space="0" w:color="auto"/>
        <w:bottom w:val="none" w:sz="0" w:space="0" w:color="auto"/>
        <w:right w:val="none" w:sz="0" w:space="0" w:color="auto"/>
      </w:divBdr>
    </w:div>
    <w:div w:id="814175682">
      <w:bodyDiv w:val="1"/>
      <w:marLeft w:val="0"/>
      <w:marRight w:val="0"/>
      <w:marTop w:val="0"/>
      <w:marBottom w:val="0"/>
      <w:divBdr>
        <w:top w:val="none" w:sz="0" w:space="0" w:color="auto"/>
        <w:left w:val="none" w:sz="0" w:space="0" w:color="auto"/>
        <w:bottom w:val="none" w:sz="0" w:space="0" w:color="auto"/>
        <w:right w:val="none" w:sz="0" w:space="0" w:color="auto"/>
      </w:divBdr>
      <w:divsChild>
        <w:div w:id="560557659">
          <w:marLeft w:val="0"/>
          <w:marRight w:val="0"/>
          <w:marTop w:val="0"/>
          <w:marBottom w:val="0"/>
          <w:divBdr>
            <w:top w:val="none" w:sz="0" w:space="0" w:color="auto"/>
            <w:left w:val="none" w:sz="0" w:space="0" w:color="auto"/>
            <w:bottom w:val="none" w:sz="0" w:space="0" w:color="auto"/>
            <w:right w:val="none" w:sz="0" w:space="0" w:color="auto"/>
          </w:divBdr>
        </w:div>
      </w:divsChild>
    </w:div>
    <w:div w:id="879825002">
      <w:bodyDiv w:val="1"/>
      <w:marLeft w:val="0"/>
      <w:marRight w:val="0"/>
      <w:marTop w:val="0"/>
      <w:marBottom w:val="0"/>
      <w:divBdr>
        <w:top w:val="none" w:sz="0" w:space="0" w:color="auto"/>
        <w:left w:val="none" w:sz="0" w:space="0" w:color="auto"/>
        <w:bottom w:val="none" w:sz="0" w:space="0" w:color="auto"/>
        <w:right w:val="none" w:sz="0" w:space="0" w:color="auto"/>
      </w:divBdr>
      <w:divsChild>
        <w:div w:id="868373471">
          <w:marLeft w:val="0"/>
          <w:marRight w:val="0"/>
          <w:marTop w:val="0"/>
          <w:marBottom w:val="0"/>
          <w:divBdr>
            <w:top w:val="none" w:sz="0" w:space="0" w:color="auto"/>
            <w:left w:val="none" w:sz="0" w:space="0" w:color="auto"/>
            <w:bottom w:val="none" w:sz="0" w:space="0" w:color="auto"/>
            <w:right w:val="none" w:sz="0" w:space="0" w:color="auto"/>
          </w:divBdr>
        </w:div>
      </w:divsChild>
    </w:div>
    <w:div w:id="895550623">
      <w:bodyDiv w:val="1"/>
      <w:marLeft w:val="0"/>
      <w:marRight w:val="0"/>
      <w:marTop w:val="0"/>
      <w:marBottom w:val="0"/>
      <w:divBdr>
        <w:top w:val="none" w:sz="0" w:space="0" w:color="auto"/>
        <w:left w:val="none" w:sz="0" w:space="0" w:color="auto"/>
        <w:bottom w:val="none" w:sz="0" w:space="0" w:color="auto"/>
        <w:right w:val="none" w:sz="0" w:space="0" w:color="auto"/>
      </w:divBdr>
      <w:divsChild>
        <w:div w:id="1826622032">
          <w:marLeft w:val="0"/>
          <w:marRight w:val="0"/>
          <w:marTop w:val="0"/>
          <w:marBottom w:val="0"/>
          <w:divBdr>
            <w:top w:val="none" w:sz="0" w:space="0" w:color="auto"/>
            <w:left w:val="none" w:sz="0" w:space="0" w:color="auto"/>
            <w:bottom w:val="none" w:sz="0" w:space="0" w:color="auto"/>
            <w:right w:val="none" w:sz="0" w:space="0" w:color="auto"/>
          </w:divBdr>
        </w:div>
      </w:divsChild>
    </w:div>
    <w:div w:id="900872990">
      <w:bodyDiv w:val="1"/>
      <w:marLeft w:val="0"/>
      <w:marRight w:val="0"/>
      <w:marTop w:val="0"/>
      <w:marBottom w:val="0"/>
      <w:divBdr>
        <w:top w:val="none" w:sz="0" w:space="0" w:color="auto"/>
        <w:left w:val="none" w:sz="0" w:space="0" w:color="auto"/>
        <w:bottom w:val="none" w:sz="0" w:space="0" w:color="auto"/>
        <w:right w:val="none" w:sz="0" w:space="0" w:color="auto"/>
      </w:divBdr>
      <w:divsChild>
        <w:div w:id="1576620983">
          <w:marLeft w:val="0"/>
          <w:marRight w:val="0"/>
          <w:marTop w:val="0"/>
          <w:marBottom w:val="0"/>
          <w:divBdr>
            <w:top w:val="none" w:sz="0" w:space="0" w:color="auto"/>
            <w:left w:val="none" w:sz="0" w:space="0" w:color="auto"/>
            <w:bottom w:val="none" w:sz="0" w:space="0" w:color="auto"/>
            <w:right w:val="none" w:sz="0" w:space="0" w:color="auto"/>
          </w:divBdr>
        </w:div>
      </w:divsChild>
    </w:div>
    <w:div w:id="937442019">
      <w:bodyDiv w:val="1"/>
      <w:marLeft w:val="0"/>
      <w:marRight w:val="0"/>
      <w:marTop w:val="0"/>
      <w:marBottom w:val="0"/>
      <w:divBdr>
        <w:top w:val="none" w:sz="0" w:space="0" w:color="auto"/>
        <w:left w:val="none" w:sz="0" w:space="0" w:color="auto"/>
        <w:bottom w:val="none" w:sz="0" w:space="0" w:color="auto"/>
        <w:right w:val="none" w:sz="0" w:space="0" w:color="auto"/>
      </w:divBdr>
    </w:div>
    <w:div w:id="941955318">
      <w:bodyDiv w:val="1"/>
      <w:marLeft w:val="0"/>
      <w:marRight w:val="0"/>
      <w:marTop w:val="0"/>
      <w:marBottom w:val="0"/>
      <w:divBdr>
        <w:top w:val="none" w:sz="0" w:space="0" w:color="auto"/>
        <w:left w:val="none" w:sz="0" w:space="0" w:color="auto"/>
        <w:bottom w:val="none" w:sz="0" w:space="0" w:color="auto"/>
        <w:right w:val="none" w:sz="0" w:space="0" w:color="auto"/>
      </w:divBdr>
    </w:div>
    <w:div w:id="977147104">
      <w:bodyDiv w:val="1"/>
      <w:marLeft w:val="0"/>
      <w:marRight w:val="0"/>
      <w:marTop w:val="0"/>
      <w:marBottom w:val="0"/>
      <w:divBdr>
        <w:top w:val="none" w:sz="0" w:space="0" w:color="auto"/>
        <w:left w:val="none" w:sz="0" w:space="0" w:color="auto"/>
        <w:bottom w:val="none" w:sz="0" w:space="0" w:color="auto"/>
        <w:right w:val="none" w:sz="0" w:space="0" w:color="auto"/>
      </w:divBdr>
      <w:divsChild>
        <w:div w:id="1523127676">
          <w:marLeft w:val="0"/>
          <w:marRight w:val="0"/>
          <w:marTop w:val="0"/>
          <w:marBottom w:val="0"/>
          <w:divBdr>
            <w:top w:val="none" w:sz="0" w:space="0" w:color="auto"/>
            <w:left w:val="none" w:sz="0" w:space="0" w:color="auto"/>
            <w:bottom w:val="none" w:sz="0" w:space="0" w:color="auto"/>
            <w:right w:val="none" w:sz="0" w:space="0" w:color="auto"/>
          </w:divBdr>
        </w:div>
      </w:divsChild>
    </w:div>
    <w:div w:id="1018774784">
      <w:bodyDiv w:val="1"/>
      <w:marLeft w:val="0"/>
      <w:marRight w:val="0"/>
      <w:marTop w:val="0"/>
      <w:marBottom w:val="0"/>
      <w:divBdr>
        <w:top w:val="none" w:sz="0" w:space="0" w:color="auto"/>
        <w:left w:val="none" w:sz="0" w:space="0" w:color="auto"/>
        <w:bottom w:val="none" w:sz="0" w:space="0" w:color="auto"/>
        <w:right w:val="none" w:sz="0" w:space="0" w:color="auto"/>
      </w:divBdr>
      <w:divsChild>
        <w:div w:id="1380015372">
          <w:marLeft w:val="0"/>
          <w:marRight w:val="0"/>
          <w:marTop w:val="0"/>
          <w:marBottom w:val="0"/>
          <w:divBdr>
            <w:top w:val="none" w:sz="0" w:space="0" w:color="auto"/>
            <w:left w:val="none" w:sz="0" w:space="0" w:color="auto"/>
            <w:bottom w:val="none" w:sz="0" w:space="0" w:color="auto"/>
            <w:right w:val="none" w:sz="0" w:space="0" w:color="auto"/>
          </w:divBdr>
        </w:div>
      </w:divsChild>
    </w:div>
    <w:div w:id="1027944698">
      <w:bodyDiv w:val="1"/>
      <w:marLeft w:val="0"/>
      <w:marRight w:val="0"/>
      <w:marTop w:val="0"/>
      <w:marBottom w:val="0"/>
      <w:divBdr>
        <w:top w:val="none" w:sz="0" w:space="0" w:color="auto"/>
        <w:left w:val="none" w:sz="0" w:space="0" w:color="auto"/>
        <w:bottom w:val="none" w:sz="0" w:space="0" w:color="auto"/>
        <w:right w:val="none" w:sz="0" w:space="0" w:color="auto"/>
      </w:divBdr>
      <w:divsChild>
        <w:div w:id="1031108868">
          <w:marLeft w:val="0"/>
          <w:marRight w:val="0"/>
          <w:marTop w:val="0"/>
          <w:marBottom w:val="0"/>
          <w:divBdr>
            <w:top w:val="none" w:sz="0" w:space="0" w:color="auto"/>
            <w:left w:val="none" w:sz="0" w:space="0" w:color="auto"/>
            <w:bottom w:val="none" w:sz="0" w:space="0" w:color="auto"/>
            <w:right w:val="none" w:sz="0" w:space="0" w:color="auto"/>
          </w:divBdr>
        </w:div>
      </w:divsChild>
    </w:div>
    <w:div w:id="1041512811">
      <w:bodyDiv w:val="1"/>
      <w:marLeft w:val="0"/>
      <w:marRight w:val="0"/>
      <w:marTop w:val="0"/>
      <w:marBottom w:val="0"/>
      <w:divBdr>
        <w:top w:val="none" w:sz="0" w:space="0" w:color="auto"/>
        <w:left w:val="none" w:sz="0" w:space="0" w:color="auto"/>
        <w:bottom w:val="none" w:sz="0" w:space="0" w:color="auto"/>
        <w:right w:val="none" w:sz="0" w:space="0" w:color="auto"/>
      </w:divBdr>
    </w:div>
    <w:div w:id="1093941908">
      <w:bodyDiv w:val="1"/>
      <w:marLeft w:val="0"/>
      <w:marRight w:val="0"/>
      <w:marTop w:val="0"/>
      <w:marBottom w:val="0"/>
      <w:divBdr>
        <w:top w:val="none" w:sz="0" w:space="0" w:color="auto"/>
        <w:left w:val="none" w:sz="0" w:space="0" w:color="auto"/>
        <w:bottom w:val="none" w:sz="0" w:space="0" w:color="auto"/>
        <w:right w:val="none" w:sz="0" w:space="0" w:color="auto"/>
      </w:divBdr>
    </w:div>
    <w:div w:id="1096898555">
      <w:bodyDiv w:val="1"/>
      <w:marLeft w:val="0"/>
      <w:marRight w:val="0"/>
      <w:marTop w:val="0"/>
      <w:marBottom w:val="0"/>
      <w:divBdr>
        <w:top w:val="none" w:sz="0" w:space="0" w:color="auto"/>
        <w:left w:val="none" w:sz="0" w:space="0" w:color="auto"/>
        <w:bottom w:val="none" w:sz="0" w:space="0" w:color="auto"/>
        <w:right w:val="none" w:sz="0" w:space="0" w:color="auto"/>
      </w:divBdr>
    </w:div>
    <w:div w:id="1106727201">
      <w:bodyDiv w:val="1"/>
      <w:marLeft w:val="0"/>
      <w:marRight w:val="0"/>
      <w:marTop w:val="0"/>
      <w:marBottom w:val="0"/>
      <w:divBdr>
        <w:top w:val="none" w:sz="0" w:space="0" w:color="auto"/>
        <w:left w:val="none" w:sz="0" w:space="0" w:color="auto"/>
        <w:bottom w:val="none" w:sz="0" w:space="0" w:color="auto"/>
        <w:right w:val="none" w:sz="0" w:space="0" w:color="auto"/>
      </w:divBdr>
    </w:div>
    <w:div w:id="1135105489">
      <w:bodyDiv w:val="1"/>
      <w:marLeft w:val="0"/>
      <w:marRight w:val="0"/>
      <w:marTop w:val="0"/>
      <w:marBottom w:val="0"/>
      <w:divBdr>
        <w:top w:val="none" w:sz="0" w:space="0" w:color="auto"/>
        <w:left w:val="none" w:sz="0" w:space="0" w:color="auto"/>
        <w:bottom w:val="none" w:sz="0" w:space="0" w:color="auto"/>
        <w:right w:val="none" w:sz="0" w:space="0" w:color="auto"/>
      </w:divBdr>
    </w:div>
    <w:div w:id="1169441458">
      <w:bodyDiv w:val="1"/>
      <w:marLeft w:val="0"/>
      <w:marRight w:val="0"/>
      <w:marTop w:val="0"/>
      <w:marBottom w:val="0"/>
      <w:divBdr>
        <w:top w:val="none" w:sz="0" w:space="0" w:color="auto"/>
        <w:left w:val="none" w:sz="0" w:space="0" w:color="auto"/>
        <w:bottom w:val="none" w:sz="0" w:space="0" w:color="auto"/>
        <w:right w:val="none" w:sz="0" w:space="0" w:color="auto"/>
      </w:divBdr>
      <w:divsChild>
        <w:div w:id="272059376">
          <w:marLeft w:val="0"/>
          <w:marRight w:val="0"/>
          <w:marTop w:val="0"/>
          <w:marBottom w:val="0"/>
          <w:divBdr>
            <w:top w:val="none" w:sz="0" w:space="0" w:color="auto"/>
            <w:left w:val="none" w:sz="0" w:space="0" w:color="auto"/>
            <w:bottom w:val="none" w:sz="0" w:space="0" w:color="auto"/>
            <w:right w:val="none" w:sz="0" w:space="0" w:color="auto"/>
          </w:divBdr>
        </w:div>
      </w:divsChild>
    </w:div>
    <w:div w:id="1285769348">
      <w:bodyDiv w:val="1"/>
      <w:marLeft w:val="0"/>
      <w:marRight w:val="0"/>
      <w:marTop w:val="0"/>
      <w:marBottom w:val="0"/>
      <w:divBdr>
        <w:top w:val="none" w:sz="0" w:space="0" w:color="auto"/>
        <w:left w:val="none" w:sz="0" w:space="0" w:color="auto"/>
        <w:bottom w:val="none" w:sz="0" w:space="0" w:color="auto"/>
        <w:right w:val="none" w:sz="0" w:space="0" w:color="auto"/>
      </w:divBdr>
    </w:div>
    <w:div w:id="1296519889">
      <w:bodyDiv w:val="1"/>
      <w:marLeft w:val="0"/>
      <w:marRight w:val="0"/>
      <w:marTop w:val="0"/>
      <w:marBottom w:val="0"/>
      <w:divBdr>
        <w:top w:val="none" w:sz="0" w:space="0" w:color="auto"/>
        <w:left w:val="none" w:sz="0" w:space="0" w:color="auto"/>
        <w:bottom w:val="none" w:sz="0" w:space="0" w:color="auto"/>
        <w:right w:val="none" w:sz="0" w:space="0" w:color="auto"/>
      </w:divBdr>
    </w:div>
    <w:div w:id="1323121383">
      <w:bodyDiv w:val="1"/>
      <w:marLeft w:val="0"/>
      <w:marRight w:val="0"/>
      <w:marTop w:val="0"/>
      <w:marBottom w:val="0"/>
      <w:divBdr>
        <w:top w:val="none" w:sz="0" w:space="0" w:color="auto"/>
        <w:left w:val="none" w:sz="0" w:space="0" w:color="auto"/>
        <w:bottom w:val="none" w:sz="0" w:space="0" w:color="auto"/>
        <w:right w:val="none" w:sz="0" w:space="0" w:color="auto"/>
      </w:divBdr>
    </w:div>
    <w:div w:id="1328049366">
      <w:bodyDiv w:val="1"/>
      <w:marLeft w:val="0"/>
      <w:marRight w:val="0"/>
      <w:marTop w:val="0"/>
      <w:marBottom w:val="0"/>
      <w:divBdr>
        <w:top w:val="none" w:sz="0" w:space="0" w:color="auto"/>
        <w:left w:val="none" w:sz="0" w:space="0" w:color="auto"/>
        <w:bottom w:val="none" w:sz="0" w:space="0" w:color="auto"/>
        <w:right w:val="none" w:sz="0" w:space="0" w:color="auto"/>
      </w:divBdr>
      <w:divsChild>
        <w:div w:id="1986734945">
          <w:marLeft w:val="0"/>
          <w:marRight w:val="0"/>
          <w:marTop w:val="0"/>
          <w:marBottom w:val="0"/>
          <w:divBdr>
            <w:top w:val="none" w:sz="0" w:space="0" w:color="auto"/>
            <w:left w:val="none" w:sz="0" w:space="0" w:color="auto"/>
            <w:bottom w:val="none" w:sz="0" w:space="0" w:color="auto"/>
            <w:right w:val="none" w:sz="0" w:space="0" w:color="auto"/>
          </w:divBdr>
        </w:div>
      </w:divsChild>
    </w:div>
    <w:div w:id="1334918272">
      <w:bodyDiv w:val="1"/>
      <w:marLeft w:val="0"/>
      <w:marRight w:val="0"/>
      <w:marTop w:val="0"/>
      <w:marBottom w:val="0"/>
      <w:divBdr>
        <w:top w:val="none" w:sz="0" w:space="0" w:color="auto"/>
        <w:left w:val="none" w:sz="0" w:space="0" w:color="auto"/>
        <w:bottom w:val="none" w:sz="0" w:space="0" w:color="auto"/>
        <w:right w:val="none" w:sz="0" w:space="0" w:color="auto"/>
      </w:divBdr>
    </w:div>
    <w:div w:id="1345743369">
      <w:bodyDiv w:val="1"/>
      <w:marLeft w:val="0"/>
      <w:marRight w:val="0"/>
      <w:marTop w:val="0"/>
      <w:marBottom w:val="0"/>
      <w:divBdr>
        <w:top w:val="none" w:sz="0" w:space="0" w:color="auto"/>
        <w:left w:val="none" w:sz="0" w:space="0" w:color="auto"/>
        <w:bottom w:val="none" w:sz="0" w:space="0" w:color="auto"/>
        <w:right w:val="none" w:sz="0" w:space="0" w:color="auto"/>
      </w:divBdr>
      <w:divsChild>
        <w:div w:id="820543449">
          <w:marLeft w:val="0"/>
          <w:marRight w:val="0"/>
          <w:marTop w:val="0"/>
          <w:marBottom w:val="0"/>
          <w:divBdr>
            <w:top w:val="none" w:sz="0" w:space="0" w:color="auto"/>
            <w:left w:val="none" w:sz="0" w:space="0" w:color="auto"/>
            <w:bottom w:val="none" w:sz="0" w:space="0" w:color="auto"/>
            <w:right w:val="none" w:sz="0" w:space="0" w:color="auto"/>
          </w:divBdr>
        </w:div>
      </w:divsChild>
    </w:div>
    <w:div w:id="1357775464">
      <w:bodyDiv w:val="1"/>
      <w:marLeft w:val="0"/>
      <w:marRight w:val="0"/>
      <w:marTop w:val="0"/>
      <w:marBottom w:val="0"/>
      <w:divBdr>
        <w:top w:val="none" w:sz="0" w:space="0" w:color="auto"/>
        <w:left w:val="none" w:sz="0" w:space="0" w:color="auto"/>
        <w:bottom w:val="none" w:sz="0" w:space="0" w:color="auto"/>
        <w:right w:val="none" w:sz="0" w:space="0" w:color="auto"/>
      </w:divBdr>
    </w:div>
    <w:div w:id="1378626052">
      <w:bodyDiv w:val="1"/>
      <w:marLeft w:val="0"/>
      <w:marRight w:val="0"/>
      <w:marTop w:val="0"/>
      <w:marBottom w:val="0"/>
      <w:divBdr>
        <w:top w:val="none" w:sz="0" w:space="0" w:color="auto"/>
        <w:left w:val="none" w:sz="0" w:space="0" w:color="auto"/>
        <w:bottom w:val="none" w:sz="0" w:space="0" w:color="auto"/>
        <w:right w:val="none" w:sz="0" w:space="0" w:color="auto"/>
      </w:divBdr>
    </w:div>
    <w:div w:id="1393429708">
      <w:bodyDiv w:val="1"/>
      <w:marLeft w:val="0"/>
      <w:marRight w:val="0"/>
      <w:marTop w:val="0"/>
      <w:marBottom w:val="0"/>
      <w:divBdr>
        <w:top w:val="none" w:sz="0" w:space="0" w:color="auto"/>
        <w:left w:val="none" w:sz="0" w:space="0" w:color="auto"/>
        <w:bottom w:val="none" w:sz="0" w:space="0" w:color="auto"/>
        <w:right w:val="none" w:sz="0" w:space="0" w:color="auto"/>
      </w:divBdr>
    </w:div>
    <w:div w:id="1411005602">
      <w:bodyDiv w:val="1"/>
      <w:marLeft w:val="0"/>
      <w:marRight w:val="0"/>
      <w:marTop w:val="0"/>
      <w:marBottom w:val="0"/>
      <w:divBdr>
        <w:top w:val="none" w:sz="0" w:space="0" w:color="auto"/>
        <w:left w:val="none" w:sz="0" w:space="0" w:color="auto"/>
        <w:bottom w:val="none" w:sz="0" w:space="0" w:color="auto"/>
        <w:right w:val="none" w:sz="0" w:space="0" w:color="auto"/>
      </w:divBdr>
    </w:div>
    <w:div w:id="1428387830">
      <w:bodyDiv w:val="1"/>
      <w:marLeft w:val="0"/>
      <w:marRight w:val="0"/>
      <w:marTop w:val="0"/>
      <w:marBottom w:val="0"/>
      <w:divBdr>
        <w:top w:val="none" w:sz="0" w:space="0" w:color="auto"/>
        <w:left w:val="none" w:sz="0" w:space="0" w:color="auto"/>
        <w:bottom w:val="none" w:sz="0" w:space="0" w:color="auto"/>
        <w:right w:val="none" w:sz="0" w:space="0" w:color="auto"/>
      </w:divBdr>
    </w:div>
    <w:div w:id="1439523959">
      <w:bodyDiv w:val="1"/>
      <w:marLeft w:val="0"/>
      <w:marRight w:val="0"/>
      <w:marTop w:val="0"/>
      <w:marBottom w:val="0"/>
      <w:divBdr>
        <w:top w:val="none" w:sz="0" w:space="0" w:color="auto"/>
        <w:left w:val="none" w:sz="0" w:space="0" w:color="auto"/>
        <w:bottom w:val="none" w:sz="0" w:space="0" w:color="auto"/>
        <w:right w:val="none" w:sz="0" w:space="0" w:color="auto"/>
      </w:divBdr>
    </w:div>
    <w:div w:id="1443768009">
      <w:bodyDiv w:val="1"/>
      <w:marLeft w:val="0"/>
      <w:marRight w:val="0"/>
      <w:marTop w:val="0"/>
      <w:marBottom w:val="0"/>
      <w:divBdr>
        <w:top w:val="none" w:sz="0" w:space="0" w:color="auto"/>
        <w:left w:val="none" w:sz="0" w:space="0" w:color="auto"/>
        <w:bottom w:val="none" w:sz="0" w:space="0" w:color="auto"/>
        <w:right w:val="none" w:sz="0" w:space="0" w:color="auto"/>
      </w:divBdr>
    </w:div>
    <w:div w:id="1544903142">
      <w:bodyDiv w:val="1"/>
      <w:marLeft w:val="0"/>
      <w:marRight w:val="0"/>
      <w:marTop w:val="0"/>
      <w:marBottom w:val="0"/>
      <w:divBdr>
        <w:top w:val="none" w:sz="0" w:space="0" w:color="auto"/>
        <w:left w:val="none" w:sz="0" w:space="0" w:color="auto"/>
        <w:bottom w:val="none" w:sz="0" w:space="0" w:color="auto"/>
        <w:right w:val="none" w:sz="0" w:space="0" w:color="auto"/>
      </w:divBdr>
    </w:div>
    <w:div w:id="1562059199">
      <w:bodyDiv w:val="1"/>
      <w:marLeft w:val="0"/>
      <w:marRight w:val="0"/>
      <w:marTop w:val="0"/>
      <w:marBottom w:val="0"/>
      <w:divBdr>
        <w:top w:val="none" w:sz="0" w:space="0" w:color="auto"/>
        <w:left w:val="none" w:sz="0" w:space="0" w:color="auto"/>
        <w:bottom w:val="none" w:sz="0" w:space="0" w:color="auto"/>
        <w:right w:val="none" w:sz="0" w:space="0" w:color="auto"/>
      </w:divBdr>
      <w:divsChild>
        <w:div w:id="1715808178">
          <w:marLeft w:val="0"/>
          <w:marRight w:val="0"/>
          <w:marTop w:val="0"/>
          <w:marBottom w:val="0"/>
          <w:divBdr>
            <w:top w:val="none" w:sz="0" w:space="0" w:color="auto"/>
            <w:left w:val="none" w:sz="0" w:space="0" w:color="auto"/>
            <w:bottom w:val="none" w:sz="0" w:space="0" w:color="auto"/>
            <w:right w:val="none" w:sz="0" w:space="0" w:color="auto"/>
          </w:divBdr>
        </w:div>
      </w:divsChild>
    </w:div>
    <w:div w:id="1576696727">
      <w:bodyDiv w:val="1"/>
      <w:marLeft w:val="0"/>
      <w:marRight w:val="0"/>
      <w:marTop w:val="0"/>
      <w:marBottom w:val="0"/>
      <w:divBdr>
        <w:top w:val="none" w:sz="0" w:space="0" w:color="auto"/>
        <w:left w:val="none" w:sz="0" w:space="0" w:color="auto"/>
        <w:bottom w:val="none" w:sz="0" w:space="0" w:color="auto"/>
        <w:right w:val="none" w:sz="0" w:space="0" w:color="auto"/>
      </w:divBdr>
    </w:div>
    <w:div w:id="1628968580">
      <w:bodyDiv w:val="1"/>
      <w:marLeft w:val="0"/>
      <w:marRight w:val="0"/>
      <w:marTop w:val="0"/>
      <w:marBottom w:val="0"/>
      <w:divBdr>
        <w:top w:val="none" w:sz="0" w:space="0" w:color="auto"/>
        <w:left w:val="none" w:sz="0" w:space="0" w:color="auto"/>
        <w:bottom w:val="none" w:sz="0" w:space="0" w:color="auto"/>
        <w:right w:val="none" w:sz="0" w:space="0" w:color="auto"/>
      </w:divBdr>
      <w:divsChild>
        <w:div w:id="1669476595">
          <w:marLeft w:val="0"/>
          <w:marRight w:val="0"/>
          <w:marTop w:val="0"/>
          <w:marBottom w:val="0"/>
          <w:divBdr>
            <w:top w:val="none" w:sz="0" w:space="0" w:color="auto"/>
            <w:left w:val="none" w:sz="0" w:space="0" w:color="auto"/>
            <w:bottom w:val="none" w:sz="0" w:space="0" w:color="auto"/>
            <w:right w:val="none" w:sz="0" w:space="0" w:color="auto"/>
          </w:divBdr>
        </w:div>
      </w:divsChild>
    </w:div>
    <w:div w:id="1648125952">
      <w:bodyDiv w:val="1"/>
      <w:marLeft w:val="0"/>
      <w:marRight w:val="0"/>
      <w:marTop w:val="0"/>
      <w:marBottom w:val="0"/>
      <w:divBdr>
        <w:top w:val="none" w:sz="0" w:space="0" w:color="auto"/>
        <w:left w:val="none" w:sz="0" w:space="0" w:color="auto"/>
        <w:bottom w:val="none" w:sz="0" w:space="0" w:color="auto"/>
        <w:right w:val="none" w:sz="0" w:space="0" w:color="auto"/>
      </w:divBdr>
      <w:divsChild>
        <w:div w:id="119081940">
          <w:marLeft w:val="0"/>
          <w:marRight w:val="0"/>
          <w:marTop w:val="0"/>
          <w:marBottom w:val="0"/>
          <w:divBdr>
            <w:top w:val="none" w:sz="0" w:space="0" w:color="auto"/>
            <w:left w:val="none" w:sz="0" w:space="0" w:color="auto"/>
            <w:bottom w:val="none" w:sz="0" w:space="0" w:color="auto"/>
            <w:right w:val="none" w:sz="0" w:space="0" w:color="auto"/>
          </w:divBdr>
        </w:div>
      </w:divsChild>
    </w:div>
    <w:div w:id="1678574374">
      <w:bodyDiv w:val="1"/>
      <w:marLeft w:val="0"/>
      <w:marRight w:val="0"/>
      <w:marTop w:val="0"/>
      <w:marBottom w:val="0"/>
      <w:divBdr>
        <w:top w:val="none" w:sz="0" w:space="0" w:color="auto"/>
        <w:left w:val="none" w:sz="0" w:space="0" w:color="auto"/>
        <w:bottom w:val="none" w:sz="0" w:space="0" w:color="auto"/>
        <w:right w:val="none" w:sz="0" w:space="0" w:color="auto"/>
      </w:divBdr>
    </w:div>
    <w:div w:id="1693723725">
      <w:bodyDiv w:val="1"/>
      <w:marLeft w:val="0"/>
      <w:marRight w:val="0"/>
      <w:marTop w:val="0"/>
      <w:marBottom w:val="0"/>
      <w:divBdr>
        <w:top w:val="none" w:sz="0" w:space="0" w:color="auto"/>
        <w:left w:val="none" w:sz="0" w:space="0" w:color="auto"/>
        <w:bottom w:val="none" w:sz="0" w:space="0" w:color="auto"/>
        <w:right w:val="none" w:sz="0" w:space="0" w:color="auto"/>
      </w:divBdr>
      <w:divsChild>
        <w:div w:id="134878245">
          <w:marLeft w:val="0"/>
          <w:marRight w:val="0"/>
          <w:marTop w:val="0"/>
          <w:marBottom w:val="0"/>
          <w:divBdr>
            <w:top w:val="none" w:sz="0" w:space="0" w:color="auto"/>
            <w:left w:val="none" w:sz="0" w:space="0" w:color="auto"/>
            <w:bottom w:val="none" w:sz="0" w:space="0" w:color="auto"/>
            <w:right w:val="none" w:sz="0" w:space="0" w:color="auto"/>
          </w:divBdr>
        </w:div>
      </w:divsChild>
    </w:div>
    <w:div w:id="1700279188">
      <w:bodyDiv w:val="1"/>
      <w:marLeft w:val="0"/>
      <w:marRight w:val="0"/>
      <w:marTop w:val="0"/>
      <w:marBottom w:val="0"/>
      <w:divBdr>
        <w:top w:val="none" w:sz="0" w:space="0" w:color="auto"/>
        <w:left w:val="none" w:sz="0" w:space="0" w:color="auto"/>
        <w:bottom w:val="none" w:sz="0" w:space="0" w:color="auto"/>
        <w:right w:val="none" w:sz="0" w:space="0" w:color="auto"/>
      </w:divBdr>
      <w:divsChild>
        <w:div w:id="1800297401">
          <w:marLeft w:val="0"/>
          <w:marRight w:val="0"/>
          <w:marTop w:val="0"/>
          <w:marBottom w:val="0"/>
          <w:divBdr>
            <w:top w:val="none" w:sz="0" w:space="0" w:color="auto"/>
            <w:left w:val="none" w:sz="0" w:space="0" w:color="auto"/>
            <w:bottom w:val="none" w:sz="0" w:space="0" w:color="auto"/>
            <w:right w:val="none" w:sz="0" w:space="0" w:color="auto"/>
          </w:divBdr>
        </w:div>
      </w:divsChild>
    </w:div>
    <w:div w:id="1721637261">
      <w:bodyDiv w:val="1"/>
      <w:marLeft w:val="0"/>
      <w:marRight w:val="0"/>
      <w:marTop w:val="0"/>
      <w:marBottom w:val="0"/>
      <w:divBdr>
        <w:top w:val="none" w:sz="0" w:space="0" w:color="auto"/>
        <w:left w:val="none" w:sz="0" w:space="0" w:color="auto"/>
        <w:bottom w:val="none" w:sz="0" w:space="0" w:color="auto"/>
        <w:right w:val="none" w:sz="0" w:space="0" w:color="auto"/>
      </w:divBdr>
      <w:divsChild>
        <w:div w:id="1327245744">
          <w:marLeft w:val="0"/>
          <w:marRight w:val="0"/>
          <w:marTop w:val="0"/>
          <w:marBottom w:val="0"/>
          <w:divBdr>
            <w:top w:val="none" w:sz="0" w:space="0" w:color="auto"/>
            <w:left w:val="none" w:sz="0" w:space="0" w:color="auto"/>
            <w:bottom w:val="none" w:sz="0" w:space="0" w:color="auto"/>
            <w:right w:val="none" w:sz="0" w:space="0" w:color="auto"/>
          </w:divBdr>
        </w:div>
      </w:divsChild>
    </w:div>
    <w:div w:id="1738505222">
      <w:bodyDiv w:val="1"/>
      <w:marLeft w:val="0"/>
      <w:marRight w:val="0"/>
      <w:marTop w:val="0"/>
      <w:marBottom w:val="0"/>
      <w:divBdr>
        <w:top w:val="none" w:sz="0" w:space="0" w:color="auto"/>
        <w:left w:val="none" w:sz="0" w:space="0" w:color="auto"/>
        <w:bottom w:val="none" w:sz="0" w:space="0" w:color="auto"/>
        <w:right w:val="none" w:sz="0" w:space="0" w:color="auto"/>
      </w:divBdr>
      <w:divsChild>
        <w:div w:id="1038890157">
          <w:marLeft w:val="0"/>
          <w:marRight w:val="0"/>
          <w:marTop w:val="0"/>
          <w:marBottom w:val="0"/>
          <w:divBdr>
            <w:top w:val="none" w:sz="0" w:space="0" w:color="auto"/>
            <w:left w:val="none" w:sz="0" w:space="0" w:color="auto"/>
            <w:bottom w:val="none" w:sz="0" w:space="0" w:color="auto"/>
            <w:right w:val="none" w:sz="0" w:space="0" w:color="auto"/>
          </w:divBdr>
        </w:div>
      </w:divsChild>
    </w:div>
    <w:div w:id="1742633489">
      <w:bodyDiv w:val="1"/>
      <w:marLeft w:val="0"/>
      <w:marRight w:val="0"/>
      <w:marTop w:val="0"/>
      <w:marBottom w:val="0"/>
      <w:divBdr>
        <w:top w:val="none" w:sz="0" w:space="0" w:color="auto"/>
        <w:left w:val="none" w:sz="0" w:space="0" w:color="auto"/>
        <w:bottom w:val="none" w:sz="0" w:space="0" w:color="auto"/>
        <w:right w:val="none" w:sz="0" w:space="0" w:color="auto"/>
      </w:divBdr>
    </w:div>
    <w:div w:id="1753815038">
      <w:bodyDiv w:val="1"/>
      <w:marLeft w:val="0"/>
      <w:marRight w:val="0"/>
      <w:marTop w:val="0"/>
      <w:marBottom w:val="0"/>
      <w:divBdr>
        <w:top w:val="none" w:sz="0" w:space="0" w:color="auto"/>
        <w:left w:val="none" w:sz="0" w:space="0" w:color="auto"/>
        <w:bottom w:val="none" w:sz="0" w:space="0" w:color="auto"/>
        <w:right w:val="none" w:sz="0" w:space="0" w:color="auto"/>
      </w:divBdr>
      <w:divsChild>
        <w:div w:id="688798620">
          <w:marLeft w:val="0"/>
          <w:marRight w:val="0"/>
          <w:marTop w:val="0"/>
          <w:marBottom w:val="0"/>
          <w:divBdr>
            <w:top w:val="none" w:sz="0" w:space="0" w:color="auto"/>
            <w:left w:val="none" w:sz="0" w:space="0" w:color="auto"/>
            <w:bottom w:val="none" w:sz="0" w:space="0" w:color="auto"/>
            <w:right w:val="none" w:sz="0" w:space="0" w:color="auto"/>
          </w:divBdr>
        </w:div>
      </w:divsChild>
    </w:div>
    <w:div w:id="1776557919">
      <w:bodyDiv w:val="1"/>
      <w:marLeft w:val="0"/>
      <w:marRight w:val="0"/>
      <w:marTop w:val="0"/>
      <w:marBottom w:val="0"/>
      <w:divBdr>
        <w:top w:val="none" w:sz="0" w:space="0" w:color="auto"/>
        <w:left w:val="none" w:sz="0" w:space="0" w:color="auto"/>
        <w:bottom w:val="none" w:sz="0" w:space="0" w:color="auto"/>
        <w:right w:val="none" w:sz="0" w:space="0" w:color="auto"/>
      </w:divBdr>
    </w:div>
    <w:div w:id="1805540436">
      <w:bodyDiv w:val="1"/>
      <w:marLeft w:val="0"/>
      <w:marRight w:val="0"/>
      <w:marTop w:val="0"/>
      <w:marBottom w:val="0"/>
      <w:divBdr>
        <w:top w:val="none" w:sz="0" w:space="0" w:color="auto"/>
        <w:left w:val="none" w:sz="0" w:space="0" w:color="auto"/>
        <w:bottom w:val="none" w:sz="0" w:space="0" w:color="auto"/>
        <w:right w:val="none" w:sz="0" w:space="0" w:color="auto"/>
      </w:divBdr>
      <w:divsChild>
        <w:div w:id="1863350914">
          <w:marLeft w:val="0"/>
          <w:marRight w:val="0"/>
          <w:marTop w:val="0"/>
          <w:marBottom w:val="0"/>
          <w:divBdr>
            <w:top w:val="none" w:sz="0" w:space="0" w:color="auto"/>
            <w:left w:val="none" w:sz="0" w:space="0" w:color="auto"/>
            <w:bottom w:val="none" w:sz="0" w:space="0" w:color="auto"/>
            <w:right w:val="none" w:sz="0" w:space="0" w:color="auto"/>
          </w:divBdr>
        </w:div>
      </w:divsChild>
    </w:div>
    <w:div w:id="1822234873">
      <w:bodyDiv w:val="1"/>
      <w:marLeft w:val="0"/>
      <w:marRight w:val="0"/>
      <w:marTop w:val="0"/>
      <w:marBottom w:val="0"/>
      <w:divBdr>
        <w:top w:val="none" w:sz="0" w:space="0" w:color="auto"/>
        <w:left w:val="none" w:sz="0" w:space="0" w:color="auto"/>
        <w:bottom w:val="none" w:sz="0" w:space="0" w:color="auto"/>
        <w:right w:val="none" w:sz="0" w:space="0" w:color="auto"/>
      </w:divBdr>
      <w:divsChild>
        <w:div w:id="1746757048">
          <w:marLeft w:val="0"/>
          <w:marRight w:val="0"/>
          <w:marTop w:val="0"/>
          <w:marBottom w:val="0"/>
          <w:divBdr>
            <w:top w:val="none" w:sz="0" w:space="0" w:color="auto"/>
            <w:left w:val="none" w:sz="0" w:space="0" w:color="auto"/>
            <w:bottom w:val="none" w:sz="0" w:space="0" w:color="auto"/>
            <w:right w:val="none" w:sz="0" w:space="0" w:color="auto"/>
          </w:divBdr>
        </w:div>
      </w:divsChild>
    </w:div>
    <w:div w:id="1890654466">
      <w:bodyDiv w:val="1"/>
      <w:marLeft w:val="0"/>
      <w:marRight w:val="0"/>
      <w:marTop w:val="0"/>
      <w:marBottom w:val="0"/>
      <w:divBdr>
        <w:top w:val="none" w:sz="0" w:space="0" w:color="auto"/>
        <w:left w:val="none" w:sz="0" w:space="0" w:color="auto"/>
        <w:bottom w:val="none" w:sz="0" w:space="0" w:color="auto"/>
        <w:right w:val="none" w:sz="0" w:space="0" w:color="auto"/>
      </w:divBdr>
    </w:div>
    <w:div w:id="1903983430">
      <w:bodyDiv w:val="1"/>
      <w:marLeft w:val="0"/>
      <w:marRight w:val="0"/>
      <w:marTop w:val="0"/>
      <w:marBottom w:val="0"/>
      <w:divBdr>
        <w:top w:val="none" w:sz="0" w:space="0" w:color="auto"/>
        <w:left w:val="none" w:sz="0" w:space="0" w:color="auto"/>
        <w:bottom w:val="none" w:sz="0" w:space="0" w:color="auto"/>
        <w:right w:val="none" w:sz="0" w:space="0" w:color="auto"/>
      </w:divBdr>
    </w:div>
    <w:div w:id="1919291749">
      <w:bodyDiv w:val="1"/>
      <w:marLeft w:val="0"/>
      <w:marRight w:val="0"/>
      <w:marTop w:val="0"/>
      <w:marBottom w:val="0"/>
      <w:divBdr>
        <w:top w:val="none" w:sz="0" w:space="0" w:color="auto"/>
        <w:left w:val="none" w:sz="0" w:space="0" w:color="auto"/>
        <w:bottom w:val="none" w:sz="0" w:space="0" w:color="auto"/>
        <w:right w:val="none" w:sz="0" w:space="0" w:color="auto"/>
      </w:divBdr>
    </w:div>
    <w:div w:id="1936551665">
      <w:bodyDiv w:val="1"/>
      <w:marLeft w:val="0"/>
      <w:marRight w:val="0"/>
      <w:marTop w:val="0"/>
      <w:marBottom w:val="0"/>
      <w:divBdr>
        <w:top w:val="none" w:sz="0" w:space="0" w:color="auto"/>
        <w:left w:val="none" w:sz="0" w:space="0" w:color="auto"/>
        <w:bottom w:val="none" w:sz="0" w:space="0" w:color="auto"/>
        <w:right w:val="none" w:sz="0" w:space="0" w:color="auto"/>
      </w:divBdr>
    </w:div>
    <w:div w:id="1941983588">
      <w:bodyDiv w:val="1"/>
      <w:marLeft w:val="0"/>
      <w:marRight w:val="0"/>
      <w:marTop w:val="0"/>
      <w:marBottom w:val="0"/>
      <w:divBdr>
        <w:top w:val="none" w:sz="0" w:space="0" w:color="auto"/>
        <w:left w:val="none" w:sz="0" w:space="0" w:color="auto"/>
        <w:bottom w:val="none" w:sz="0" w:space="0" w:color="auto"/>
        <w:right w:val="none" w:sz="0" w:space="0" w:color="auto"/>
      </w:divBdr>
    </w:div>
    <w:div w:id="1997874404">
      <w:bodyDiv w:val="1"/>
      <w:marLeft w:val="0"/>
      <w:marRight w:val="0"/>
      <w:marTop w:val="0"/>
      <w:marBottom w:val="0"/>
      <w:divBdr>
        <w:top w:val="none" w:sz="0" w:space="0" w:color="auto"/>
        <w:left w:val="none" w:sz="0" w:space="0" w:color="auto"/>
        <w:bottom w:val="none" w:sz="0" w:space="0" w:color="auto"/>
        <w:right w:val="none" w:sz="0" w:space="0" w:color="auto"/>
      </w:divBdr>
    </w:div>
    <w:div w:id="1999070425">
      <w:bodyDiv w:val="1"/>
      <w:marLeft w:val="0"/>
      <w:marRight w:val="0"/>
      <w:marTop w:val="0"/>
      <w:marBottom w:val="0"/>
      <w:divBdr>
        <w:top w:val="none" w:sz="0" w:space="0" w:color="auto"/>
        <w:left w:val="none" w:sz="0" w:space="0" w:color="auto"/>
        <w:bottom w:val="none" w:sz="0" w:space="0" w:color="auto"/>
        <w:right w:val="none" w:sz="0" w:space="0" w:color="auto"/>
      </w:divBdr>
    </w:div>
    <w:div w:id="2006080805">
      <w:bodyDiv w:val="1"/>
      <w:marLeft w:val="0"/>
      <w:marRight w:val="0"/>
      <w:marTop w:val="0"/>
      <w:marBottom w:val="0"/>
      <w:divBdr>
        <w:top w:val="none" w:sz="0" w:space="0" w:color="auto"/>
        <w:left w:val="none" w:sz="0" w:space="0" w:color="auto"/>
        <w:bottom w:val="none" w:sz="0" w:space="0" w:color="auto"/>
        <w:right w:val="none" w:sz="0" w:space="0" w:color="auto"/>
      </w:divBdr>
      <w:divsChild>
        <w:div w:id="959148293">
          <w:marLeft w:val="0"/>
          <w:marRight w:val="0"/>
          <w:marTop w:val="0"/>
          <w:marBottom w:val="0"/>
          <w:divBdr>
            <w:top w:val="none" w:sz="0" w:space="0" w:color="auto"/>
            <w:left w:val="none" w:sz="0" w:space="0" w:color="auto"/>
            <w:bottom w:val="none" w:sz="0" w:space="0" w:color="auto"/>
            <w:right w:val="none" w:sz="0" w:space="0" w:color="auto"/>
          </w:divBdr>
        </w:div>
      </w:divsChild>
    </w:div>
    <w:div w:id="2033265922">
      <w:bodyDiv w:val="1"/>
      <w:marLeft w:val="0"/>
      <w:marRight w:val="0"/>
      <w:marTop w:val="0"/>
      <w:marBottom w:val="0"/>
      <w:divBdr>
        <w:top w:val="none" w:sz="0" w:space="0" w:color="auto"/>
        <w:left w:val="none" w:sz="0" w:space="0" w:color="auto"/>
        <w:bottom w:val="none" w:sz="0" w:space="0" w:color="auto"/>
        <w:right w:val="none" w:sz="0" w:space="0" w:color="auto"/>
      </w:divBdr>
      <w:divsChild>
        <w:div w:id="392772465">
          <w:marLeft w:val="0"/>
          <w:marRight w:val="0"/>
          <w:marTop w:val="0"/>
          <w:marBottom w:val="0"/>
          <w:divBdr>
            <w:top w:val="none" w:sz="0" w:space="0" w:color="auto"/>
            <w:left w:val="none" w:sz="0" w:space="0" w:color="auto"/>
            <w:bottom w:val="none" w:sz="0" w:space="0" w:color="auto"/>
            <w:right w:val="none" w:sz="0" w:space="0" w:color="auto"/>
          </w:divBdr>
        </w:div>
      </w:divsChild>
    </w:div>
    <w:div w:id="2034451181">
      <w:bodyDiv w:val="1"/>
      <w:marLeft w:val="0"/>
      <w:marRight w:val="0"/>
      <w:marTop w:val="0"/>
      <w:marBottom w:val="0"/>
      <w:divBdr>
        <w:top w:val="none" w:sz="0" w:space="0" w:color="auto"/>
        <w:left w:val="none" w:sz="0" w:space="0" w:color="auto"/>
        <w:bottom w:val="none" w:sz="0" w:space="0" w:color="auto"/>
        <w:right w:val="none" w:sz="0" w:space="0" w:color="auto"/>
      </w:divBdr>
      <w:divsChild>
        <w:div w:id="1676106518">
          <w:marLeft w:val="0"/>
          <w:marRight w:val="0"/>
          <w:marTop w:val="0"/>
          <w:marBottom w:val="0"/>
          <w:divBdr>
            <w:top w:val="none" w:sz="0" w:space="0" w:color="auto"/>
            <w:left w:val="none" w:sz="0" w:space="0" w:color="auto"/>
            <w:bottom w:val="none" w:sz="0" w:space="0" w:color="auto"/>
            <w:right w:val="none" w:sz="0" w:space="0" w:color="auto"/>
          </w:divBdr>
        </w:div>
      </w:divsChild>
    </w:div>
    <w:div w:id="2058165042">
      <w:bodyDiv w:val="1"/>
      <w:marLeft w:val="0"/>
      <w:marRight w:val="0"/>
      <w:marTop w:val="0"/>
      <w:marBottom w:val="0"/>
      <w:divBdr>
        <w:top w:val="none" w:sz="0" w:space="0" w:color="auto"/>
        <w:left w:val="none" w:sz="0" w:space="0" w:color="auto"/>
        <w:bottom w:val="none" w:sz="0" w:space="0" w:color="auto"/>
        <w:right w:val="none" w:sz="0" w:space="0" w:color="auto"/>
      </w:divBdr>
    </w:div>
    <w:div w:id="211474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99F75-3D19-4216-9195-5144DEE59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5304</TotalTime>
  <Pages>25</Pages>
  <Words>44470</Words>
  <Characters>25348</Characters>
  <Application>Microsoft Office Word</Application>
  <DocSecurity>0</DocSecurity>
  <Lines>211</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Rasita Milė | VMU</dc:creator>
  <cp:keywords/>
  <dc:description/>
  <cp:lastModifiedBy>Jurga Stonienė  | VMU</cp:lastModifiedBy>
  <cp:revision>47</cp:revision>
  <cp:lastPrinted>2021-09-21T13:22:00Z</cp:lastPrinted>
  <dcterms:created xsi:type="dcterms:W3CDTF">2023-02-14T07:41:00Z</dcterms:created>
  <dcterms:modified xsi:type="dcterms:W3CDTF">2023-09-14T05:40:00Z</dcterms:modified>
</cp:coreProperties>
</file>