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E599" w14:textId="77777777" w:rsidR="004D006C" w:rsidRDefault="004D006C" w:rsidP="00B623E1">
      <w:pPr>
        <w:suppressAutoHyphens/>
        <w:spacing w:after="0" w:line="240" w:lineRule="auto"/>
        <w:jc w:val="center"/>
        <w:rPr>
          <w:b/>
          <w:szCs w:val="24"/>
          <w:lang w:eastAsia="lt-LT"/>
        </w:rPr>
      </w:pPr>
    </w:p>
    <w:p w14:paraId="1158BFD4" w14:textId="6A7711EF" w:rsidR="005C1E26" w:rsidRPr="00D504B4" w:rsidRDefault="00217E78" w:rsidP="00B623E1">
      <w:pPr>
        <w:suppressAutoHyphens/>
        <w:spacing w:after="0" w:line="240" w:lineRule="auto"/>
        <w:jc w:val="center"/>
        <w:rPr>
          <w:b/>
          <w:szCs w:val="24"/>
        </w:rPr>
      </w:pPr>
      <w:r w:rsidRPr="00D504B4">
        <w:rPr>
          <w:b/>
          <w:szCs w:val="24"/>
          <w:lang w:eastAsia="lt-LT"/>
        </w:rPr>
        <w:t xml:space="preserve">ŽEMĖS REFORMOS ŽEMĖTVARKOS PROJEKTŲ IR JIEMS PRILYGINAMŲ ŽEMĖS SKLYPŲ PLANŲ RENGIMO IR ĮGYVENDINIMO </w:t>
      </w:r>
      <w:r w:rsidRPr="00D504B4">
        <w:rPr>
          <w:b/>
          <w:szCs w:val="24"/>
        </w:rPr>
        <w:t xml:space="preserve">PASLAUGŲ </w:t>
      </w:r>
    </w:p>
    <w:p w14:paraId="14C3ECCE" w14:textId="77777777" w:rsidR="005C1E26" w:rsidRPr="00D504B4" w:rsidRDefault="00217E78" w:rsidP="00B623E1">
      <w:pPr>
        <w:suppressAutoHyphens/>
        <w:spacing w:after="0" w:line="240" w:lineRule="auto"/>
        <w:jc w:val="center"/>
        <w:rPr>
          <w:rStyle w:val="FontStyle18"/>
          <w:b/>
          <w:sz w:val="24"/>
          <w:szCs w:val="24"/>
        </w:rPr>
      </w:pPr>
      <w:r w:rsidRPr="00D504B4">
        <w:rPr>
          <w:rStyle w:val="FontStyle18"/>
          <w:b/>
          <w:sz w:val="24"/>
          <w:szCs w:val="24"/>
        </w:rPr>
        <w:t>PIRKIMO</w:t>
      </w:r>
      <w:r w:rsidRPr="00D504B4">
        <w:rPr>
          <w:szCs w:val="24"/>
        </w:rPr>
        <w:t>–</w:t>
      </w:r>
      <w:r w:rsidRPr="00D504B4">
        <w:rPr>
          <w:rStyle w:val="FontStyle18"/>
          <w:b/>
          <w:sz w:val="24"/>
          <w:szCs w:val="24"/>
        </w:rPr>
        <w:t>PARDAVIMO SUTARTIS</w:t>
      </w:r>
    </w:p>
    <w:p w14:paraId="3B604492" w14:textId="77777777" w:rsidR="009F57AA" w:rsidRPr="000C3C3B" w:rsidRDefault="009F57AA" w:rsidP="00B623E1">
      <w:pPr>
        <w:suppressAutoHyphens/>
        <w:spacing w:after="0" w:line="240" w:lineRule="auto"/>
        <w:jc w:val="center"/>
        <w:rPr>
          <w:rStyle w:val="FontStyle18"/>
          <w:b/>
          <w:sz w:val="24"/>
          <w:szCs w:val="24"/>
        </w:rPr>
      </w:pPr>
    </w:p>
    <w:p w14:paraId="7733758B" w14:textId="6FF4A49F" w:rsidR="00B1690E" w:rsidRPr="000C3C3B" w:rsidRDefault="00E85B04" w:rsidP="00B623E1">
      <w:pPr>
        <w:suppressAutoHyphens/>
        <w:spacing w:after="0" w:line="240" w:lineRule="auto"/>
        <w:jc w:val="center"/>
        <w:rPr>
          <w:rStyle w:val="FontStyle18"/>
          <w:b/>
          <w:sz w:val="24"/>
          <w:szCs w:val="24"/>
        </w:rPr>
      </w:pPr>
      <w:r w:rsidRPr="000C3C3B">
        <w:rPr>
          <w:rStyle w:val="FontStyle18"/>
          <w:b/>
          <w:sz w:val="24"/>
          <w:szCs w:val="24"/>
        </w:rPr>
        <w:t>PIRKIMO OBJEKTO DALIS NR.</w:t>
      </w:r>
      <w:r w:rsidR="00B1690E" w:rsidRPr="000C3C3B">
        <w:rPr>
          <w:rStyle w:val="FontStyle18"/>
          <w:b/>
          <w:sz w:val="24"/>
          <w:szCs w:val="24"/>
        </w:rPr>
        <w:t xml:space="preserve"> </w:t>
      </w:r>
      <w:r w:rsidR="00837366" w:rsidRPr="000C3C3B">
        <w:rPr>
          <w:rStyle w:val="FontStyle18"/>
          <w:b/>
          <w:sz w:val="24"/>
          <w:szCs w:val="24"/>
        </w:rPr>
        <w:t>3</w:t>
      </w:r>
    </w:p>
    <w:p w14:paraId="0C3153E7" w14:textId="1C6674BE" w:rsidR="00E85B04" w:rsidRPr="000C3C3B" w:rsidRDefault="00837366" w:rsidP="00B623E1">
      <w:pPr>
        <w:suppressAutoHyphens/>
        <w:spacing w:after="0" w:line="240" w:lineRule="auto"/>
        <w:jc w:val="center"/>
        <w:rPr>
          <w:rStyle w:val="FontStyle18"/>
          <w:b/>
          <w:sz w:val="24"/>
          <w:szCs w:val="24"/>
        </w:rPr>
      </w:pPr>
      <w:r w:rsidRPr="000C3C3B">
        <w:rPr>
          <w:rStyle w:val="FontStyle18"/>
          <w:b/>
          <w:sz w:val="24"/>
          <w:szCs w:val="24"/>
        </w:rPr>
        <w:t>JONIŠKIO</w:t>
      </w:r>
      <w:r w:rsidR="00B1690E" w:rsidRPr="000C3C3B">
        <w:rPr>
          <w:rStyle w:val="FontStyle18"/>
          <w:b/>
          <w:sz w:val="24"/>
          <w:szCs w:val="24"/>
        </w:rPr>
        <w:t xml:space="preserve"> RAJONO SAVIVALDYBĖS TERITORIJOJE</w:t>
      </w:r>
    </w:p>
    <w:p w14:paraId="5B6C88E0" w14:textId="77777777" w:rsidR="00B64C98" w:rsidRPr="00D504B4" w:rsidRDefault="00B64C98" w:rsidP="00B623E1">
      <w:pPr>
        <w:suppressAutoHyphens/>
        <w:spacing w:after="0" w:line="240" w:lineRule="auto"/>
        <w:jc w:val="center"/>
        <w:rPr>
          <w:rStyle w:val="FontStyle18"/>
          <w:b/>
          <w:caps/>
          <w:sz w:val="24"/>
        </w:rPr>
      </w:pPr>
    </w:p>
    <w:p w14:paraId="6DCBEFE9" w14:textId="77777777" w:rsidR="00CE4F4A" w:rsidRPr="00D504B4" w:rsidRDefault="001C1569" w:rsidP="00B623E1">
      <w:pPr>
        <w:pStyle w:val="Style5"/>
        <w:widowControl/>
        <w:tabs>
          <w:tab w:val="left" w:pos="2140"/>
        </w:tabs>
        <w:suppressAutoHyphens/>
        <w:jc w:val="center"/>
        <w:rPr>
          <w:bCs/>
        </w:rPr>
      </w:pPr>
      <w:r w:rsidRPr="00D504B4">
        <w:rPr>
          <w:rStyle w:val="FontStyle18"/>
          <w:sz w:val="24"/>
          <w:szCs w:val="24"/>
        </w:rPr>
        <w:t>20</w:t>
      </w:r>
      <w:r w:rsidR="00521842" w:rsidRPr="00D504B4">
        <w:rPr>
          <w:rStyle w:val="FontStyle18"/>
          <w:sz w:val="24"/>
          <w:szCs w:val="24"/>
        </w:rPr>
        <w:t>2</w:t>
      </w:r>
      <w:r w:rsidR="00217E78" w:rsidRPr="00D504B4">
        <w:rPr>
          <w:rStyle w:val="FontStyle18"/>
          <w:sz w:val="24"/>
          <w:szCs w:val="24"/>
        </w:rPr>
        <w:t>3</w:t>
      </w:r>
      <w:r w:rsidR="00F33513" w:rsidRPr="00D504B4">
        <w:rPr>
          <w:rStyle w:val="FontStyle18"/>
          <w:sz w:val="24"/>
          <w:szCs w:val="24"/>
        </w:rPr>
        <w:t xml:space="preserve"> </w:t>
      </w:r>
      <w:r w:rsidR="00CE4F4A" w:rsidRPr="00D504B4">
        <w:rPr>
          <w:rStyle w:val="FontStyle18"/>
          <w:rFonts w:eastAsia="Calibri"/>
          <w:sz w:val="24"/>
          <w:szCs w:val="24"/>
        </w:rPr>
        <w:t xml:space="preserve">m. _____________ d. </w:t>
      </w:r>
      <w:r w:rsidR="00CE4F4A" w:rsidRPr="00D504B4">
        <w:rPr>
          <w:bCs/>
        </w:rPr>
        <w:t>Nr. 1DPS- _______ -(4.27</w:t>
      </w:r>
      <w:r w:rsidR="00F33513" w:rsidRPr="00D504B4">
        <w:rPr>
          <w:bCs/>
        </w:rPr>
        <w:t xml:space="preserve"> E</w:t>
      </w:r>
      <w:r w:rsidR="00521842" w:rsidRPr="00D504B4">
        <w:rPr>
          <w:bCs/>
        </w:rPr>
        <w:t>.</w:t>
      </w:r>
      <w:r w:rsidR="00CE4F4A" w:rsidRPr="00D504B4">
        <w:rPr>
          <w:bCs/>
        </w:rPr>
        <w:t>)</w:t>
      </w:r>
    </w:p>
    <w:p w14:paraId="43BFA51F" w14:textId="77777777" w:rsidR="00793676" w:rsidRPr="00D504B4" w:rsidRDefault="00793676" w:rsidP="00B623E1">
      <w:pPr>
        <w:suppressAutoHyphens/>
        <w:autoSpaceDE w:val="0"/>
        <w:autoSpaceDN w:val="0"/>
        <w:adjustRightInd w:val="0"/>
        <w:spacing w:after="0"/>
        <w:jc w:val="center"/>
        <w:rPr>
          <w:b/>
          <w:bCs/>
          <w:szCs w:val="24"/>
        </w:rPr>
      </w:pPr>
    </w:p>
    <w:p w14:paraId="2A2E6A42" w14:textId="65300E60" w:rsidR="00CE4F4A" w:rsidRDefault="00CE4F4A" w:rsidP="00B623E1">
      <w:pPr>
        <w:pStyle w:val="Style5"/>
        <w:widowControl/>
        <w:tabs>
          <w:tab w:val="left" w:pos="2140"/>
        </w:tabs>
        <w:suppressAutoHyphens/>
        <w:spacing w:after="120"/>
        <w:jc w:val="center"/>
        <w:rPr>
          <w:rStyle w:val="FontStyle18"/>
          <w:rFonts w:eastAsia="Calibri"/>
          <w:sz w:val="24"/>
          <w:szCs w:val="24"/>
        </w:rPr>
      </w:pPr>
      <w:r w:rsidRPr="00D504B4">
        <w:rPr>
          <w:rStyle w:val="FontStyle18"/>
          <w:rFonts w:eastAsia="Calibri"/>
          <w:sz w:val="24"/>
          <w:szCs w:val="24"/>
        </w:rPr>
        <w:t>Vilnius</w:t>
      </w:r>
    </w:p>
    <w:p w14:paraId="7FA45303" w14:textId="77777777" w:rsidR="004D006C" w:rsidRPr="00D504B4" w:rsidRDefault="004D006C" w:rsidP="00B623E1">
      <w:pPr>
        <w:pStyle w:val="Style5"/>
        <w:widowControl/>
        <w:tabs>
          <w:tab w:val="left" w:pos="2140"/>
        </w:tabs>
        <w:suppressAutoHyphens/>
        <w:spacing w:after="120"/>
        <w:jc w:val="center"/>
        <w:rPr>
          <w:rStyle w:val="FontStyle18"/>
          <w:rFonts w:eastAsia="Calibri"/>
          <w:sz w:val="24"/>
          <w:szCs w:val="24"/>
        </w:rPr>
      </w:pPr>
    </w:p>
    <w:p w14:paraId="51AF3134" w14:textId="7CEA6083" w:rsidR="00CE4F4A" w:rsidRPr="000C3C3B" w:rsidRDefault="00832916" w:rsidP="00780C18">
      <w:pPr>
        <w:suppressAutoHyphens/>
        <w:spacing w:after="0" w:line="240" w:lineRule="auto"/>
        <w:ind w:firstLine="709"/>
        <w:jc w:val="both"/>
        <w:rPr>
          <w:szCs w:val="24"/>
        </w:rPr>
      </w:pPr>
      <w:r>
        <w:rPr>
          <w:szCs w:val="24"/>
        </w:rPr>
        <w:t xml:space="preserve">Nacionalinė žemės tarnyba prie Aplinkos ministerijos, juridinio asmens kodas 188704927, atstovaujama Bendrųjų reikalų departamento direktorės, atliekančios direktoriaus funkcijas, Giedrės </w:t>
      </w:r>
      <w:proofErr w:type="spellStart"/>
      <w:r>
        <w:rPr>
          <w:szCs w:val="24"/>
        </w:rPr>
        <w:t>Ričkutės</w:t>
      </w:r>
      <w:proofErr w:type="spellEnd"/>
      <w:r>
        <w:rPr>
          <w:szCs w:val="24"/>
        </w:rPr>
        <w:t xml:space="preserve">, veikiančios pagal Lietuvos Respublikos aplinkos ministro 2023 m. birželio 26 d. įsakymą Nr. AMP1-63 „Dėl pavedimo Giedrei </w:t>
      </w:r>
      <w:proofErr w:type="spellStart"/>
      <w:r>
        <w:rPr>
          <w:szCs w:val="24"/>
        </w:rPr>
        <w:t>Ričkutei</w:t>
      </w:r>
      <w:proofErr w:type="spellEnd"/>
      <w:r>
        <w:rPr>
          <w:szCs w:val="24"/>
        </w:rPr>
        <w:t xml:space="preserve"> vykdyti Nacionalinės žemės tarnybos prie Aplinkos ministerijos direktoriaus funkcijas ir Lietuvos Respublikos aplinkos ministro 2022 m. gruodžio 23 d. įsakymo Nr. AMP1-108 „Dėl pavedimo Sauliui </w:t>
      </w:r>
      <w:proofErr w:type="spellStart"/>
      <w:r>
        <w:rPr>
          <w:szCs w:val="24"/>
        </w:rPr>
        <w:t>Mocevičiui</w:t>
      </w:r>
      <w:proofErr w:type="spellEnd"/>
      <w:r>
        <w:rPr>
          <w:szCs w:val="24"/>
        </w:rPr>
        <w:t xml:space="preserve"> vykdyti Nacionalinės žemės tarnybos prie Aplinkos ministerijos direktoriaus funkcijas“ pripažinimo netekusiu galios</w:t>
      </w:r>
      <w:r>
        <w:rPr>
          <w:noProof/>
          <w:szCs w:val="24"/>
        </w:rPr>
        <w:t>“ ir</w:t>
      </w:r>
      <w:r>
        <w:rPr>
          <w:szCs w:val="24"/>
        </w:rPr>
        <w:t xml:space="preserve"> Nacionalinės žemės tarnybos prie Aplinkos </w:t>
      </w:r>
      <w:r w:rsidRPr="000C3C3B">
        <w:rPr>
          <w:szCs w:val="24"/>
        </w:rPr>
        <w:t xml:space="preserve">ministerijos nuostatus, patvirtintus Lietuvos Respublikos aplinkos ministro 2022 m. gruodžio 8 d. įsakymu Nr. D1-393 „Dėl Nacionalinės žemės tarnybos prie Aplinkos ministerijos nuostatų </w:t>
      </w:r>
      <w:r w:rsidRPr="000C3C3B">
        <w:rPr>
          <w:noProof/>
          <w:szCs w:val="24"/>
        </w:rPr>
        <w:t>patvirtinimo“</w:t>
      </w:r>
      <w:r w:rsidRPr="000C3C3B">
        <w:rPr>
          <w:szCs w:val="24"/>
        </w:rPr>
        <w:t xml:space="preserve"> (toliau – Pirkėjas), </w:t>
      </w:r>
      <w:r w:rsidR="00330B38" w:rsidRPr="000C3C3B">
        <w:rPr>
          <w:szCs w:val="24"/>
        </w:rPr>
        <w:t>ir</w:t>
      </w:r>
      <w:r w:rsidRPr="000C3C3B">
        <w:rPr>
          <w:szCs w:val="24"/>
        </w:rPr>
        <w:t xml:space="preserve"> </w:t>
      </w:r>
      <w:r w:rsidR="00062164" w:rsidRPr="000C3C3B">
        <w:t>valstybės įmonė</w:t>
      </w:r>
      <w:r w:rsidRPr="000C3C3B">
        <w:t xml:space="preserve"> Žemės ūkio duomenų centras</w:t>
      </w:r>
      <w:bookmarkStart w:id="0" w:name="_GoBack"/>
      <w:bookmarkEnd w:id="0"/>
      <w:r w:rsidR="00B074C9" w:rsidRPr="000C3C3B">
        <w:rPr>
          <w:szCs w:val="24"/>
        </w:rPr>
        <w:t>,</w:t>
      </w:r>
      <w:r w:rsidR="00330B38" w:rsidRPr="000C3C3B">
        <w:rPr>
          <w:szCs w:val="24"/>
        </w:rPr>
        <w:t xml:space="preserve"> juridinio asmens kodas</w:t>
      </w:r>
      <w:r w:rsidRPr="000C3C3B">
        <w:rPr>
          <w:szCs w:val="24"/>
        </w:rPr>
        <w:t xml:space="preserve"> 306205513</w:t>
      </w:r>
      <w:r w:rsidR="00330B38" w:rsidRPr="000C3C3B">
        <w:rPr>
          <w:szCs w:val="24"/>
        </w:rPr>
        <w:t>, atstovaujama</w:t>
      </w:r>
      <w:r w:rsidRPr="000C3C3B">
        <w:rPr>
          <w:szCs w:val="24"/>
        </w:rPr>
        <w:t xml:space="preserve"> Žemės tvarkymo ir geodezijos departamento direktoriaus Gintauto Vasiliausko</w:t>
      </w:r>
      <w:r w:rsidR="00330B38" w:rsidRPr="000C3C3B">
        <w:rPr>
          <w:szCs w:val="24"/>
        </w:rPr>
        <w:t xml:space="preserve">, veikiančio pagal </w:t>
      </w:r>
      <w:r w:rsidRPr="000C3C3B">
        <w:rPr>
          <w:szCs w:val="24"/>
        </w:rPr>
        <w:t xml:space="preserve">2023-03-02 įgaliojimą Nr. 4ĮG-29 </w:t>
      </w:r>
      <w:r w:rsidR="00330B38" w:rsidRPr="000C3C3B">
        <w:rPr>
          <w:szCs w:val="24"/>
        </w:rPr>
        <w:t>(toliau – Paslaugų teikėjas), kiekviena atskirai vadinama Šalimi, o kartu – Šalimis, sudarė šią pirkimo</w:t>
      </w:r>
      <w:r w:rsidR="00330B38" w:rsidRPr="000C3C3B">
        <w:rPr>
          <w:b/>
          <w:szCs w:val="24"/>
        </w:rPr>
        <w:t>–</w:t>
      </w:r>
      <w:r w:rsidR="00330B38" w:rsidRPr="000C3C3B">
        <w:rPr>
          <w:szCs w:val="24"/>
        </w:rPr>
        <w:t>pardavimo sutartį (toliau – Sutartis):</w:t>
      </w:r>
    </w:p>
    <w:p w14:paraId="48FF7FD1" w14:textId="77777777" w:rsidR="008F35EC" w:rsidRPr="000C3C3B" w:rsidRDefault="00CE4F4A" w:rsidP="00D64A32">
      <w:pPr>
        <w:pStyle w:val="Sraopastraipa"/>
        <w:numPr>
          <w:ilvl w:val="0"/>
          <w:numId w:val="16"/>
        </w:numPr>
        <w:tabs>
          <w:tab w:val="left" w:pos="284"/>
        </w:tabs>
        <w:suppressAutoHyphens/>
        <w:spacing w:before="180" w:line="240" w:lineRule="auto"/>
        <w:ind w:left="0" w:firstLine="709"/>
        <w:jc w:val="center"/>
        <w:rPr>
          <w:b/>
          <w:caps/>
          <w:szCs w:val="24"/>
        </w:rPr>
      </w:pPr>
      <w:r w:rsidRPr="000C3C3B">
        <w:rPr>
          <w:b/>
          <w:caps/>
          <w:szCs w:val="24"/>
        </w:rPr>
        <w:t>Sutarties Dalykas, PASLAUGŲ TEIKIMO</w:t>
      </w:r>
      <w:r w:rsidR="005C1E26" w:rsidRPr="000C3C3B">
        <w:rPr>
          <w:b/>
          <w:caps/>
          <w:szCs w:val="24"/>
        </w:rPr>
        <w:t xml:space="preserve"> </w:t>
      </w:r>
      <w:r w:rsidRPr="000C3C3B">
        <w:rPr>
          <w:b/>
          <w:caps/>
          <w:szCs w:val="24"/>
        </w:rPr>
        <w:t>TERMINAI, VIETA</w:t>
      </w:r>
    </w:p>
    <w:p w14:paraId="0CD74C4C" w14:textId="1FEFE5FB" w:rsidR="005C1E26" w:rsidRPr="006E0841" w:rsidRDefault="008F35EC" w:rsidP="00780C18">
      <w:pPr>
        <w:pStyle w:val="HSPunktai"/>
        <w:numPr>
          <w:ilvl w:val="0"/>
          <w:numId w:val="0"/>
        </w:numPr>
        <w:suppressAutoHyphens/>
        <w:spacing w:line="240" w:lineRule="auto"/>
        <w:ind w:firstLine="709"/>
        <w:rPr>
          <w:sz w:val="24"/>
          <w:szCs w:val="24"/>
        </w:rPr>
      </w:pPr>
      <w:r w:rsidRPr="000C3C3B">
        <w:rPr>
          <w:caps/>
          <w:sz w:val="24"/>
          <w:szCs w:val="24"/>
        </w:rPr>
        <w:t>1.1.</w:t>
      </w:r>
      <w:r w:rsidRPr="000C3C3B">
        <w:rPr>
          <w:sz w:val="24"/>
          <w:szCs w:val="24"/>
        </w:rPr>
        <w:t xml:space="preserve"> </w:t>
      </w:r>
      <w:r w:rsidR="005C1E26" w:rsidRPr="000C3C3B">
        <w:rPr>
          <w:sz w:val="24"/>
          <w:szCs w:val="24"/>
        </w:rPr>
        <w:t xml:space="preserve">Sutarties dalykas – </w:t>
      </w:r>
      <w:r w:rsidR="00B43010" w:rsidRPr="000C3C3B">
        <w:rPr>
          <w:b/>
          <w:sz w:val="24"/>
          <w:szCs w:val="24"/>
        </w:rPr>
        <w:t xml:space="preserve">žemės reformos žemėtvarkos projektų ir jiems prilyginamų žemės sklypų planų </w:t>
      </w:r>
      <w:r w:rsidR="00B43010" w:rsidRPr="006E0841">
        <w:rPr>
          <w:b/>
          <w:sz w:val="24"/>
          <w:szCs w:val="24"/>
        </w:rPr>
        <w:t>rengimo ir įgyvendinimo</w:t>
      </w:r>
      <w:r w:rsidR="00B43010" w:rsidRPr="006E0841">
        <w:rPr>
          <w:b/>
        </w:rPr>
        <w:t xml:space="preserve"> </w:t>
      </w:r>
      <w:r w:rsidR="005C1E26" w:rsidRPr="006E0841">
        <w:rPr>
          <w:sz w:val="24"/>
          <w:szCs w:val="24"/>
        </w:rPr>
        <w:t>paslaugos</w:t>
      </w:r>
      <w:r w:rsidR="005C1E26" w:rsidRPr="006E0841">
        <w:rPr>
          <w:b/>
          <w:sz w:val="24"/>
          <w:szCs w:val="24"/>
        </w:rPr>
        <w:t xml:space="preserve"> </w:t>
      </w:r>
      <w:r w:rsidR="00837366" w:rsidRPr="006E0841">
        <w:rPr>
          <w:sz w:val="24"/>
          <w:szCs w:val="24"/>
        </w:rPr>
        <w:t>Joniškio</w:t>
      </w:r>
      <w:r w:rsidR="001F504C" w:rsidRPr="006E0841">
        <w:rPr>
          <w:sz w:val="24"/>
          <w:szCs w:val="24"/>
        </w:rPr>
        <w:t xml:space="preserve"> </w:t>
      </w:r>
      <w:r w:rsidR="00AE02DF" w:rsidRPr="006E0841">
        <w:rPr>
          <w:sz w:val="24"/>
          <w:szCs w:val="24"/>
        </w:rPr>
        <w:t xml:space="preserve">rajono </w:t>
      </w:r>
      <w:r w:rsidR="00E85B04" w:rsidRPr="006E0841">
        <w:rPr>
          <w:sz w:val="24"/>
          <w:szCs w:val="24"/>
        </w:rPr>
        <w:t>savivaldybės teritorijoje</w:t>
      </w:r>
      <w:r w:rsidR="007C7796" w:rsidRPr="006E0841">
        <w:rPr>
          <w:sz w:val="24"/>
          <w:szCs w:val="24"/>
        </w:rPr>
        <w:t xml:space="preserve"> </w:t>
      </w:r>
      <w:r w:rsidR="005C1E26" w:rsidRPr="006E0841">
        <w:rPr>
          <w:sz w:val="24"/>
          <w:szCs w:val="24"/>
        </w:rPr>
        <w:t>(toliau – paslaugos). Reikalavimai paslaugoms, paslaugų teikimo terminai, vieta nustatyti paslaugų techninėje specifikacijoje (Sutarties 1 priedas).</w:t>
      </w:r>
    </w:p>
    <w:p w14:paraId="626E74E7" w14:textId="6E244A41" w:rsidR="00837366" w:rsidRDefault="00837366" w:rsidP="00C01084">
      <w:pPr>
        <w:suppressAutoHyphens/>
        <w:spacing w:after="0" w:line="240" w:lineRule="auto"/>
        <w:ind w:firstLine="709"/>
        <w:jc w:val="both"/>
        <w:rPr>
          <w:color w:val="000000"/>
          <w:szCs w:val="24"/>
        </w:rPr>
      </w:pPr>
      <w:r w:rsidRPr="006E0841">
        <w:rPr>
          <w:szCs w:val="24"/>
        </w:rPr>
        <w:t>1.2. Pirkėjas Sutarties 3</w:t>
      </w:r>
      <w:r w:rsidR="006756B7" w:rsidRPr="006E0841">
        <w:rPr>
          <w:szCs w:val="24"/>
        </w:rPr>
        <w:t>.</w:t>
      </w:r>
      <w:r w:rsidR="006756B7" w:rsidRPr="006E0841">
        <w:rPr>
          <w:szCs w:val="24"/>
          <w:lang w:val="en-US"/>
        </w:rPr>
        <w:t>1</w:t>
      </w:r>
      <w:r w:rsidRPr="006E0841">
        <w:rPr>
          <w:szCs w:val="24"/>
        </w:rPr>
        <w:t xml:space="preserve"> </w:t>
      </w:r>
      <w:r w:rsidR="006756B7" w:rsidRPr="006E0841">
        <w:rPr>
          <w:szCs w:val="24"/>
        </w:rPr>
        <w:t>pa</w:t>
      </w:r>
      <w:r w:rsidRPr="006E0841">
        <w:rPr>
          <w:szCs w:val="24"/>
        </w:rPr>
        <w:t>punk</w:t>
      </w:r>
      <w:r w:rsidR="006756B7" w:rsidRPr="006E0841">
        <w:rPr>
          <w:szCs w:val="24"/>
        </w:rPr>
        <w:t>čio</w:t>
      </w:r>
      <w:r w:rsidRPr="006E0841">
        <w:rPr>
          <w:szCs w:val="24"/>
        </w:rPr>
        <w:t xml:space="preserve"> 1 lentelėje nurodytas </w:t>
      </w:r>
      <w:r w:rsidRPr="006E0841">
        <w:rPr>
          <w:color w:val="000000"/>
          <w:szCs w:val="24"/>
        </w:rPr>
        <w:t>paslaugas užsakys tik tada, kai bus išnaudoti kiekiai arba pasibaigs galioti</w:t>
      </w:r>
      <w:r w:rsidR="00C01084" w:rsidRPr="006E0841">
        <w:rPr>
          <w:color w:val="000000"/>
          <w:szCs w:val="24"/>
        </w:rPr>
        <w:t xml:space="preserve"> </w:t>
      </w:r>
      <w:r w:rsidRPr="006E0841">
        <w:rPr>
          <w:szCs w:val="24"/>
        </w:rPr>
        <w:t>20</w:t>
      </w:r>
      <w:r w:rsidR="00371CC9" w:rsidRPr="006E0841">
        <w:rPr>
          <w:szCs w:val="24"/>
        </w:rPr>
        <w:t>20</w:t>
      </w:r>
      <w:r w:rsidRPr="006E0841">
        <w:rPr>
          <w:szCs w:val="24"/>
        </w:rPr>
        <w:t xml:space="preserve"> m. </w:t>
      </w:r>
      <w:r w:rsidR="00371CC9" w:rsidRPr="006E0841">
        <w:rPr>
          <w:szCs w:val="24"/>
        </w:rPr>
        <w:t>rugpjūčio 19</w:t>
      </w:r>
      <w:r>
        <w:rPr>
          <w:szCs w:val="24"/>
        </w:rPr>
        <w:t xml:space="preserve"> d. žemės reformos žemėtvarkos projektų ir jiems prilyginamų žemės sklypų planų rengimo paslaugų</w:t>
      </w:r>
      <w:r>
        <w:rPr>
          <w:b/>
          <w:color w:val="000000"/>
          <w:szCs w:val="24"/>
        </w:rPr>
        <w:t xml:space="preserve"> </w:t>
      </w:r>
      <w:r w:rsidR="00371CC9" w:rsidRPr="00371CC9">
        <w:rPr>
          <w:color w:val="000000"/>
          <w:szCs w:val="24"/>
        </w:rPr>
        <w:t>Joniškio</w:t>
      </w:r>
      <w:r w:rsidRPr="00371CC9">
        <w:rPr>
          <w:color w:val="000000"/>
          <w:szCs w:val="24"/>
        </w:rPr>
        <w:t xml:space="preserve"> rajono</w:t>
      </w:r>
      <w:r>
        <w:rPr>
          <w:color w:val="000000"/>
          <w:szCs w:val="24"/>
        </w:rPr>
        <w:t xml:space="preserve"> savivaldybės teritorijoje pirkimo-pardavimo sutartis Nr. </w:t>
      </w:r>
      <w:r w:rsidR="00371CC9" w:rsidRPr="00371CC9">
        <w:rPr>
          <w:color w:val="000000"/>
          <w:szCs w:val="24"/>
        </w:rPr>
        <w:t>1DPS-2948</w:t>
      </w:r>
      <w:r>
        <w:rPr>
          <w:color w:val="000000"/>
          <w:szCs w:val="24"/>
        </w:rPr>
        <w:t>-(4.27 E.)</w:t>
      </w:r>
      <w:r w:rsidR="00371CC9">
        <w:rPr>
          <w:color w:val="000000"/>
          <w:szCs w:val="24"/>
        </w:rPr>
        <w:t>.</w:t>
      </w:r>
    </w:p>
    <w:p w14:paraId="569130B2" w14:textId="77777777" w:rsidR="008A3C3A" w:rsidRPr="000C3C3B" w:rsidRDefault="00CE4F4A" w:rsidP="00837366">
      <w:pPr>
        <w:pStyle w:val="Sraopastraipa"/>
        <w:numPr>
          <w:ilvl w:val="0"/>
          <w:numId w:val="11"/>
        </w:numPr>
        <w:tabs>
          <w:tab w:val="left" w:pos="284"/>
          <w:tab w:val="left" w:pos="2127"/>
        </w:tabs>
        <w:suppressAutoHyphens/>
        <w:spacing w:before="180" w:after="240" w:line="240" w:lineRule="auto"/>
        <w:ind w:left="0" w:firstLine="0"/>
        <w:jc w:val="center"/>
        <w:rPr>
          <w:b/>
          <w:caps/>
          <w:szCs w:val="24"/>
        </w:rPr>
      </w:pPr>
      <w:r w:rsidRPr="000C3C3B">
        <w:rPr>
          <w:b/>
          <w:caps/>
          <w:szCs w:val="24"/>
        </w:rPr>
        <w:t>Sutarties pagrindas</w:t>
      </w:r>
    </w:p>
    <w:p w14:paraId="1B05F41C" w14:textId="521B5626" w:rsidR="00CE4F4A" w:rsidRPr="000C3C3B" w:rsidRDefault="007D0580" w:rsidP="00780C18">
      <w:pPr>
        <w:pStyle w:val="HSPunktai"/>
        <w:widowControl w:val="0"/>
        <w:numPr>
          <w:ilvl w:val="0"/>
          <w:numId w:val="0"/>
        </w:numPr>
        <w:tabs>
          <w:tab w:val="num" w:pos="928"/>
          <w:tab w:val="num" w:pos="1637"/>
        </w:tabs>
        <w:suppressAutoHyphens/>
        <w:spacing w:line="240" w:lineRule="auto"/>
        <w:ind w:firstLine="709"/>
        <w:contextualSpacing w:val="0"/>
        <w:rPr>
          <w:sz w:val="24"/>
          <w:szCs w:val="24"/>
        </w:rPr>
      </w:pPr>
      <w:r w:rsidRPr="000C3C3B">
        <w:rPr>
          <w:sz w:val="24"/>
          <w:szCs w:val="24"/>
        </w:rPr>
        <w:t xml:space="preserve">2.1. </w:t>
      </w:r>
      <w:r w:rsidR="00CE4F4A" w:rsidRPr="000C3C3B">
        <w:rPr>
          <w:sz w:val="24"/>
          <w:szCs w:val="24"/>
        </w:rPr>
        <w:t>Su</w:t>
      </w:r>
      <w:r w:rsidR="00E563D4" w:rsidRPr="000C3C3B">
        <w:rPr>
          <w:sz w:val="24"/>
          <w:szCs w:val="24"/>
        </w:rPr>
        <w:t xml:space="preserve">tarties pagrindas – </w:t>
      </w:r>
      <w:r w:rsidR="006F0231" w:rsidRPr="000C3C3B">
        <w:rPr>
          <w:sz w:val="24"/>
          <w:szCs w:val="24"/>
        </w:rPr>
        <w:t>Paslaugų tei</w:t>
      </w:r>
      <w:r w:rsidR="00E563D4" w:rsidRPr="000C3C3B">
        <w:rPr>
          <w:sz w:val="24"/>
          <w:szCs w:val="24"/>
        </w:rPr>
        <w:t>kėjo</w:t>
      </w:r>
      <w:r w:rsidR="005C1E26" w:rsidRPr="000C3C3B">
        <w:rPr>
          <w:sz w:val="24"/>
          <w:szCs w:val="24"/>
        </w:rPr>
        <w:t xml:space="preserve"> </w:t>
      </w:r>
      <w:r w:rsidR="00E563D4" w:rsidRPr="000C3C3B">
        <w:rPr>
          <w:sz w:val="24"/>
          <w:szCs w:val="24"/>
        </w:rPr>
        <w:t>20</w:t>
      </w:r>
      <w:r w:rsidR="00BD3ABA" w:rsidRPr="000C3C3B">
        <w:rPr>
          <w:sz w:val="24"/>
          <w:szCs w:val="24"/>
        </w:rPr>
        <w:t>2</w:t>
      </w:r>
      <w:r w:rsidR="003E323D" w:rsidRPr="000C3C3B">
        <w:rPr>
          <w:sz w:val="24"/>
          <w:szCs w:val="24"/>
        </w:rPr>
        <w:t>3</w:t>
      </w:r>
      <w:r w:rsidR="00F319BC" w:rsidRPr="000C3C3B">
        <w:rPr>
          <w:sz w:val="24"/>
          <w:szCs w:val="24"/>
        </w:rPr>
        <w:t xml:space="preserve"> </w:t>
      </w:r>
      <w:r w:rsidR="00CE4F4A" w:rsidRPr="000C3C3B">
        <w:rPr>
          <w:sz w:val="24"/>
          <w:szCs w:val="24"/>
        </w:rPr>
        <w:t xml:space="preserve">m. </w:t>
      </w:r>
      <w:r w:rsidR="00333D8B" w:rsidRPr="000C3C3B">
        <w:rPr>
          <w:sz w:val="24"/>
          <w:szCs w:val="24"/>
        </w:rPr>
        <w:t>rugpjūčio 8</w:t>
      </w:r>
      <w:r w:rsidR="00CE4F4A" w:rsidRPr="000C3C3B">
        <w:rPr>
          <w:sz w:val="24"/>
          <w:szCs w:val="24"/>
        </w:rPr>
        <w:t xml:space="preserve"> </w:t>
      </w:r>
      <w:r w:rsidR="00C918FA" w:rsidRPr="000C3C3B">
        <w:rPr>
          <w:sz w:val="24"/>
          <w:szCs w:val="24"/>
        </w:rPr>
        <w:t xml:space="preserve">d. pasiūlymas </w:t>
      </w:r>
      <w:r w:rsidR="00CE4F4A" w:rsidRPr="000C3C3B">
        <w:rPr>
          <w:sz w:val="24"/>
          <w:szCs w:val="24"/>
        </w:rPr>
        <w:t xml:space="preserve">ir Nacionalinės žemės tarnybos prie </w:t>
      </w:r>
      <w:r w:rsidR="00FD167F" w:rsidRPr="000C3C3B">
        <w:rPr>
          <w:sz w:val="24"/>
          <w:szCs w:val="24"/>
        </w:rPr>
        <w:t>Aplinkos</w:t>
      </w:r>
      <w:r w:rsidR="00CE4F4A" w:rsidRPr="000C3C3B">
        <w:rPr>
          <w:sz w:val="24"/>
          <w:szCs w:val="24"/>
        </w:rPr>
        <w:t xml:space="preserve"> ministerijos Viešųjų p</w:t>
      </w:r>
      <w:r w:rsidR="00E563D4" w:rsidRPr="000C3C3B">
        <w:rPr>
          <w:sz w:val="24"/>
          <w:szCs w:val="24"/>
        </w:rPr>
        <w:t>irkimų nuolatinės komisijos 20</w:t>
      </w:r>
      <w:r w:rsidR="00BD3ABA" w:rsidRPr="000C3C3B">
        <w:rPr>
          <w:sz w:val="24"/>
          <w:szCs w:val="24"/>
        </w:rPr>
        <w:t>2</w:t>
      </w:r>
      <w:r w:rsidR="003E323D" w:rsidRPr="000C3C3B">
        <w:rPr>
          <w:sz w:val="24"/>
          <w:szCs w:val="24"/>
        </w:rPr>
        <w:t>3</w:t>
      </w:r>
      <w:r w:rsidR="00CE4F4A" w:rsidRPr="000C3C3B">
        <w:rPr>
          <w:sz w:val="24"/>
          <w:szCs w:val="24"/>
        </w:rPr>
        <w:t xml:space="preserve"> m. </w:t>
      </w:r>
      <w:r w:rsidR="00333D8B" w:rsidRPr="000C3C3B">
        <w:rPr>
          <w:sz w:val="24"/>
          <w:szCs w:val="24"/>
        </w:rPr>
        <w:t>rugsėjo 1 </w:t>
      </w:r>
      <w:r w:rsidR="0026231D" w:rsidRPr="000C3C3B">
        <w:rPr>
          <w:sz w:val="24"/>
          <w:szCs w:val="24"/>
        </w:rPr>
        <w:t>d. protokolas Nr. VP1-</w:t>
      </w:r>
      <w:r w:rsidR="00B201B6" w:rsidRPr="000C3C3B">
        <w:rPr>
          <w:sz w:val="24"/>
          <w:szCs w:val="24"/>
        </w:rPr>
        <w:t>48</w:t>
      </w:r>
      <w:r w:rsidR="00333D8B" w:rsidRPr="000C3C3B">
        <w:rPr>
          <w:sz w:val="24"/>
          <w:szCs w:val="24"/>
        </w:rPr>
        <w:t>-</w:t>
      </w:r>
      <w:r w:rsidR="00AE02DF" w:rsidRPr="000C3C3B">
        <w:rPr>
          <w:sz w:val="24"/>
          <w:szCs w:val="24"/>
        </w:rPr>
        <w:t>(</w:t>
      </w:r>
      <w:r w:rsidR="00330B38" w:rsidRPr="000C3C3B">
        <w:rPr>
          <w:sz w:val="24"/>
          <w:szCs w:val="24"/>
        </w:rPr>
        <w:t>4.36 E.)</w:t>
      </w:r>
      <w:r w:rsidR="00CE4F4A" w:rsidRPr="000C3C3B">
        <w:rPr>
          <w:sz w:val="24"/>
          <w:szCs w:val="24"/>
        </w:rPr>
        <w:t>.</w:t>
      </w:r>
    </w:p>
    <w:p w14:paraId="4E7288AC" w14:textId="77777777" w:rsidR="00CE4F4A" w:rsidRPr="00B22658" w:rsidRDefault="00CE4F4A" w:rsidP="00780C18">
      <w:pPr>
        <w:pStyle w:val="HSPunktai"/>
        <w:numPr>
          <w:ilvl w:val="0"/>
          <w:numId w:val="11"/>
        </w:numPr>
        <w:tabs>
          <w:tab w:val="left" w:pos="426"/>
        </w:tabs>
        <w:suppressAutoHyphens/>
        <w:spacing w:before="180" w:after="240" w:line="240" w:lineRule="auto"/>
        <w:ind w:left="0" w:firstLine="709"/>
        <w:contextualSpacing w:val="0"/>
        <w:jc w:val="center"/>
        <w:rPr>
          <w:b/>
          <w:sz w:val="24"/>
          <w:szCs w:val="24"/>
        </w:rPr>
      </w:pPr>
      <w:r w:rsidRPr="00B22658">
        <w:rPr>
          <w:b/>
          <w:sz w:val="24"/>
          <w:szCs w:val="24"/>
        </w:rPr>
        <w:t>SUTARTIES KAINA</w:t>
      </w:r>
    </w:p>
    <w:p w14:paraId="698825A4" w14:textId="58F50887" w:rsidR="000C3C3B" w:rsidRPr="00B22658" w:rsidRDefault="007D0580" w:rsidP="000C3C3B">
      <w:pPr>
        <w:pStyle w:val="HSPunktai"/>
        <w:numPr>
          <w:ilvl w:val="0"/>
          <w:numId w:val="0"/>
        </w:numPr>
        <w:tabs>
          <w:tab w:val="left" w:pos="0"/>
          <w:tab w:val="left" w:pos="709"/>
          <w:tab w:val="left" w:pos="993"/>
        </w:tabs>
        <w:suppressAutoHyphens/>
        <w:spacing w:line="240" w:lineRule="auto"/>
        <w:ind w:firstLine="709"/>
        <w:rPr>
          <w:sz w:val="24"/>
          <w:szCs w:val="24"/>
        </w:rPr>
      </w:pPr>
      <w:r w:rsidRPr="00B22658">
        <w:rPr>
          <w:sz w:val="24"/>
          <w:szCs w:val="24"/>
        </w:rPr>
        <w:t xml:space="preserve">3.1. </w:t>
      </w:r>
      <w:r w:rsidR="00CE4F4A" w:rsidRPr="00B22658">
        <w:rPr>
          <w:sz w:val="24"/>
          <w:szCs w:val="24"/>
        </w:rPr>
        <w:t>Sutarties kaina (su visais mokėtinais mokesčiais, taip pat ir pridėtinės vertė</w:t>
      </w:r>
      <w:r w:rsidR="00131743" w:rsidRPr="00B22658">
        <w:rPr>
          <w:sz w:val="24"/>
          <w:szCs w:val="24"/>
        </w:rPr>
        <w:t>s mokesčiu (toliau –</w:t>
      </w:r>
      <w:r w:rsidR="00330B38" w:rsidRPr="00B22658">
        <w:rPr>
          <w:sz w:val="24"/>
          <w:szCs w:val="24"/>
        </w:rPr>
        <w:t xml:space="preserve"> </w:t>
      </w:r>
      <w:r w:rsidR="0026231D" w:rsidRPr="00B22658">
        <w:rPr>
          <w:sz w:val="24"/>
          <w:szCs w:val="24"/>
        </w:rPr>
        <w:t>PVM) –</w:t>
      </w:r>
      <w:r w:rsidR="000C3C3B" w:rsidRPr="00B22658">
        <w:rPr>
          <w:sz w:val="24"/>
          <w:szCs w:val="24"/>
        </w:rPr>
        <w:t xml:space="preserve"> 290 612,96 </w:t>
      </w:r>
      <w:r w:rsidR="00CE4F4A" w:rsidRPr="00B22658">
        <w:rPr>
          <w:sz w:val="24"/>
          <w:szCs w:val="24"/>
        </w:rPr>
        <w:t>Eur (</w:t>
      </w:r>
      <w:r w:rsidR="000C3C3B" w:rsidRPr="00B22658">
        <w:rPr>
          <w:sz w:val="24"/>
          <w:szCs w:val="24"/>
        </w:rPr>
        <w:t>du šimtai devyniasdešimt tūkstančių šeši šimtai dvylika eurų, 96 ct</w:t>
      </w:r>
      <w:r w:rsidR="00CE4F4A" w:rsidRPr="00B22658">
        <w:rPr>
          <w:sz w:val="24"/>
          <w:szCs w:val="24"/>
        </w:rPr>
        <w:t>), Sutarties kaina be PVM –</w:t>
      </w:r>
      <w:r w:rsidR="000C3C3B" w:rsidRPr="00B22658">
        <w:rPr>
          <w:sz w:val="24"/>
          <w:szCs w:val="24"/>
        </w:rPr>
        <w:t xml:space="preserve"> 240 176,00 </w:t>
      </w:r>
      <w:r w:rsidR="00CE4F4A" w:rsidRPr="00B22658">
        <w:rPr>
          <w:sz w:val="24"/>
          <w:szCs w:val="24"/>
        </w:rPr>
        <w:t>Eur (</w:t>
      </w:r>
      <w:r w:rsidR="00B22658" w:rsidRPr="00B22658">
        <w:rPr>
          <w:sz w:val="24"/>
          <w:szCs w:val="24"/>
        </w:rPr>
        <w:t>du šimtai keturiasdešimt tūkstančių vienas šimtas septyniasdešimt šeši eurai</w:t>
      </w:r>
      <w:r w:rsidR="00825ACB" w:rsidRPr="00B22658">
        <w:rPr>
          <w:sz w:val="24"/>
          <w:szCs w:val="24"/>
        </w:rPr>
        <w:t>, 0</w:t>
      </w:r>
      <w:r w:rsidR="00A26493" w:rsidRPr="00B22658">
        <w:rPr>
          <w:sz w:val="24"/>
          <w:szCs w:val="24"/>
        </w:rPr>
        <w:t xml:space="preserve"> </w:t>
      </w:r>
      <w:r w:rsidR="00825ACB" w:rsidRPr="00B22658">
        <w:rPr>
          <w:sz w:val="24"/>
          <w:szCs w:val="24"/>
        </w:rPr>
        <w:t>ct</w:t>
      </w:r>
      <w:r w:rsidR="00CE4F4A" w:rsidRPr="00B22658">
        <w:rPr>
          <w:sz w:val="24"/>
          <w:szCs w:val="24"/>
        </w:rPr>
        <w:t>), PVM sudaro</w:t>
      </w:r>
      <w:r w:rsidR="00825ACB" w:rsidRPr="00B22658">
        <w:rPr>
          <w:sz w:val="24"/>
          <w:szCs w:val="24"/>
        </w:rPr>
        <w:t xml:space="preserve"> 21 </w:t>
      </w:r>
      <w:r w:rsidR="00174910" w:rsidRPr="00B22658">
        <w:rPr>
          <w:sz w:val="24"/>
          <w:szCs w:val="24"/>
        </w:rPr>
        <w:t>proc.</w:t>
      </w:r>
      <w:r w:rsidR="00CE4F4A" w:rsidRPr="00B22658">
        <w:rPr>
          <w:sz w:val="24"/>
          <w:szCs w:val="24"/>
        </w:rPr>
        <w:t xml:space="preserve"> – </w:t>
      </w:r>
      <w:r w:rsidR="000C3C3B" w:rsidRPr="00B22658">
        <w:rPr>
          <w:sz w:val="24"/>
          <w:szCs w:val="24"/>
        </w:rPr>
        <w:t xml:space="preserve">50 436,96 </w:t>
      </w:r>
      <w:r w:rsidR="00CE4F4A" w:rsidRPr="00B22658">
        <w:rPr>
          <w:sz w:val="24"/>
          <w:szCs w:val="24"/>
        </w:rPr>
        <w:t>Eur (</w:t>
      </w:r>
      <w:r w:rsidR="00B22658" w:rsidRPr="00B22658">
        <w:rPr>
          <w:sz w:val="24"/>
          <w:szCs w:val="24"/>
        </w:rPr>
        <w:t>penkiasdešimt tūkstančių keturi šimtai trisdešimt šeši eurai, 96 ct)</w:t>
      </w:r>
      <w:r w:rsidR="00E563D4" w:rsidRPr="00B22658">
        <w:rPr>
          <w:sz w:val="24"/>
          <w:szCs w:val="24"/>
        </w:rPr>
        <w:t>.</w:t>
      </w:r>
      <w:r w:rsidR="003B5062" w:rsidRPr="00B22658">
        <w:rPr>
          <w:sz w:val="24"/>
          <w:szCs w:val="24"/>
        </w:rPr>
        <w:t xml:space="preserve"> Sutarties kaina apskaičiuojama taikant fiksuoto įkainio</w:t>
      </w:r>
      <w:r w:rsidR="00330B38" w:rsidRPr="00B22658">
        <w:rPr>
          <w:sz w:val="24"/>
          <w:szCs w:val="24"/>
        </w:rPr>
        <w:t xml:space="preserve"> </w:t>
      </w:r>
      <w:r w:rsidR="003B5062" w:rsidRPr="00B22658">
        <w:rPr>
          <w:sz w:val="24"/>
          <w:szCs w:val="24"/>
        </w:rPr>
        <w:t>būdą.</w:t>
      </w:r>
      <w:r w:rsidR="0027630F" w:rsidRPr="00B22658">
        <w:rPr>
          <w:sz w:val="24"/>
          <w:szCs w:val="24"/>
        </w:rPr>
        <w:t xml:space="preserve"> </w:t>
      </w:r>
    </w:p>
    <w:p w14:paraId="54A8CDA1" w14:textId="127B8902" w:rsidR="00CE4F4A" w:rsidRDefault="00CE4F4A" w:rsidP="00780C18">
      <w:pPr>
        <w:tabs>
          <w:tab w:val="left" w:pos="570"/>
          <w:tab w:val="left" w:pos="1418"/>
        </w:tabs>
        <w:suppressAutoHyphens/>
        <w:spacing w:after="0" w:line="240" w:lineRule="auto"/>
        <w:ind w:firstLine="709"/>
        <w:jc w:val="both"/>
        <w:rPr>
          <w:szCs w:val="24"/>
        </w:rPr>
      </w:pPr>
      <w:r w:rsidRPr="00B22658">
        <w:rPr>
          <w:szCs w:val="24"/>
        </w:rPr>
        <w:t>Sutartyje nustatyti fiksuoti</w:t>
      </w:r>
      <w:r w:rsidR="00546912" w:rsidRPr="00B22658">
        <w:rPr>
          <w:szCs w:val="24"/>
        </w:rPr>
        <w:t xml:space="preserve"> </w:t>
      </w:r>
      <w:r w:rsidRPr="00B22658">
        <w:rPr>
          <w:szCs w:val="24"/>
        </w:rPr>
        <w:t>įkainiai</w:t>
      </w:r>
      <w:r w:rsidR="005C1E26" w:rsidRPr="00B22658">
        <w:rPr>
          <w:szCs w:val="24"/>
        </w:rPr>
        <w:t xml:space="preserve"> </w:t>
      </w:r>
      <w:r w:rsidRPr="00B22658">
        <w:rPr>
          <w:szCs w:val="24"/>
        </w:rPr>
        <w:t>bei kitos Pirkėjo mokėtinos sumos nurodytos šioje lentelėje</w:t>
      </w:r>
      <w:r w:rsidR="00E3345D" w:rsidRPr="00B22658">
        <w:rPr>
          <w:szCs w:val="24"/>
        </w:rPr>
        <w:t>:</w:t>
      </w:r>
    </w:p>
    <w:p w14:paraId="2843CA74" w14:textId="59EA48D4" w:rsidR="002612AC" w:rsidRDefault="002612AC" w:rsidP="00780C18">
      <w:pPr>
        <w:tabs>
          <w:tab w:val="left" w:pos="570"/>
          <w:tab w:val="left" w:pos="1418"/>
        </w:tabs>
        <w:suppressAutoHyphens/>
        <w:spacing w:after="0" w:line="240" w:lineRule="auto"/>
        <w:ind w:firstLine="709"/>
        <w:jc w:val="both"/>
        <w:rPr>
          <w:szCs w:val="24"/>
        </w:rPr>
      </w:pPr>
    </w:p>
    <w:p w14:paraId="0BF8E594" w14:textId="77777777" w:rsidR="002612AC" w:rsidRPr="00B22658" w:rsidRDefault="002612AC" w:rsidP="00780C18">
      <w:pPr>
        <w:tabs>
          <w:tab w:val="left" w:pos="570"/>
          <w:tab w:val="left" w:pos="1418"/>
        </w:tabs>
        <w:suppressAutoHyphens/>
        <w:spacing w:after="0" w:line="240" w:lineRule="auto"/>
        <w:ind w:firstLine="709"/>
        <w:jc w:val="both"/>
        <w:rPr>
          <w:szCs w:val="24"/>
        </w:rPr>
      </w:pPr>
    </w:p>
    <w:p w14:paraId="6AE58934" w14:textId="77777777" w:rsidR="00F319BC" w:rsidRDefault="002744F6" w:rsidP="00B623E1">
      <w:pPr>
        <w:tabs>
          <w:tab w:val="left" w:pos="570"/>
          <w:tab w:val="left" w:pos="1418"/>
        </w:tabs>
        <w:suppressAutoHyphens/>
        <w:spacing w:after="0" w:line="240" w:lineRule="auto"/>
        <w:ind w:firstLine="709"/>
        <w:jc w:val="both"/>
      </w:pPr>
      <w:r w:rsidRPr="00D504B4">
        <w:lastRenderedPageBreak/>
        <w:t>1</w:t>
      </w:r>
      <w:r w:rsidR="00F319BC" w:rsidRPr="00D504B4">
        <w:t xml:space="preserve"> lentelė. Paslaugų</w:t>
      </w:r>
      <w:r w:rsidR="00CA2E84" w:rsidRPr="00D504B4">
        <w:t xml:space="preserve"> </w:t>
      </w:r>
      <w:r w:rsidR="00F319BC" w:rsidRPr="00D504B4">
        <w:t>įkainiai</w:t>
      </w:r>
      <w:r w:rsidR="00D63843">
        <w:t>:</w:t>
      </w:r>
    </w:p>
    <w:tbl>
      <w:tblPr>
        <w:tblStyle w:val="Lentelstinklelis1"/>
        <w:tblW w:w="9639" w:type="dxa"/>
        <w:tblInd w:w="-5" w:type="dxa"/>
        <w:tblLayout w:type="fixed"/>
        <w:tblLook w:val="04A0" w:firstRow="1" w:lastRow="0" w:firstColumn="1" w:lastColumn="0" w:noHBand="0" w:noVBand="1"/>
      </w:tblPr>
      <w:tblGrid>
        <w:gridCol w:w="702"/>
        <w:gridCol w:w="3404"/>
        <w:gridCol w:w="1383"/>
        <w:gridCol w:w="181"/>
        <w:gridCol w:w="1202"/>
        <w:gridCol w:w="74"/>
        <w:gridCol w:w="1276"/>
        <w:gridCol w:w="33"/>
        <w:gridCol w:w="1384"/>
      </w:tblGrid>
      <w:tr w:rsidR="00825ACB" w:rsidRPr="00825ACB" w14:paraId="2E8B80E8" w14:textId="77777777" w:rsidTr="004D006C">
        <w:trPr>
          <w:trHeight w:val="1266"/>
          <w:tblHeader/>
        </w:trPr>
        <w:tc>
          <w:tcPr>
            <w:tcW w:w="702" w:type="dxa"/>
            <w:shd w:val="clear" w:color="auto" w:fill="D9D9D9"/>
            <w:vAlign w:val="center"/>
            <w:hideMark/>
          </w:tcPr>
          <w:p w14:paraId="02CD896E"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Eil. Nr.</w:t>
            </w:r>
          </w:p>
        </w:tc>
        <w:tc>
          <w:tcPr>
            <w:tcW w:w="3404" w:type="dxa"/>
            <w:shd w:val="clear" w:color="auto" w:fill="D9D9D9"/>
            <w:vAlign w:val="center"/>
            <w:hideMark/>
          </w:tcPr>
          <w:p w14:paraId="221DE60D"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Paslaugų pavadinimas</w:t>
            </w:r>
          </w:p>
        </w:tc>
        <w:tc>
          <w:tcPr>
            <w:tcW w:w="1564" w:type="dxa"/>
            <w:gridSpan w:val="2"/>
            <w:shd w:val="clear" w:color="auto" w:fill="D9D9D9"/>
            <w:vAlign w:val="center"/>
            <w:hideMark/>
          </w:tcPr>
          <w:p w14:paraId="700F5731"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Mato vienetas</w:t>
            </w:r>
          </w:p>
        </w:tc>
        <w:tc>
          <w:tcPr>
            <w:tcW w:w="1276" w:type="dxa"/>
            <w:gridSpan w:val="2"/>
            <w:shd w:val="clear" w:color="auto" w:fill="D9D9D9"/>
            <w:vAlign w:val="center"/>
            <w:hideMark/>
          </w:tcPr>
          <w:p w14:paraId="1790D4CF" w14:textId="7700A445" w:rsidR="00825ACB" w:rsidRPr="00825ACB" w:rsidRDefault="00825ACB" w:rsidP="00186BD6">
            <w:pPr>
              <w:suppressAutoHyphens/>
              <w:spacing w:after="0" w:line="240" w:lineRule="auto"/>
              <w:jc w:val="center"/>
              <w:rPr>
                <w:rFonts w:ascii="Times New Roman" w:hAnsi="Times New Roman"/>
                <w:szCs w:val="24"/>
              </w:rPr>
            </w:pPr>
            <w:proofErr w:type="spellStart"/>
            <w:r w:rsidRPr="00825ACB">
              <w:rPr>
                <w:rFonts w:ascii="Times New Roman" w:hAnsi="Times New Roman"/>
                <w:szCs w:val="24"/>
              </w:rPr>
              <w:t>Prelimina</w:t>
            </w:r>
            <w:r w:rsidR="004D006C">
              <w:rPr>
                <w:rFonts w:ascii="Times New Roman" w:hAnsi="Times New Roman"/>
                <w:szCs w:val="24"/>
              </w:rPr>
              <w:t>-</w:t>
            </w:r>
            <w:r w:rsidRPr="00825ACB">
              <w:rPr>
                <w:rFonts w:ascii="Times New Roman" w:hAnsi="Times New Roman"/>
                <w:szCs w:val="24"/>
              </w:rPr>
              <w:t>rūs</w:t>
            </w:r>
            <w:proofErr w:type="spellEnd"/>
            <w:r w:rsidRPr="00825ACB">
              <w:rPr>
                <w:rFonts w:ascii="Times New Roman" w:hAnsi="Times New Roman"/>
                <w:szCs w:val="24"/>
              </w:rPr>
              <w:t xml:space="preserve"> paslaugų kiekiai*</w:t>
            </w:r>
          </w:p>
        </w:tc>
        <w:tc>
          <w:tcPr>
            <w:tcW w:w="1276" w:type="dxa"/>
            <w:shd w:val="clear" w:color="auto" w:fill="D9D9D9"/>
            <w:vAlign w:val="center"/>
            <w:hideMark/>
          </w:tcPr>
          <w:p w14:paraId="2A40D328"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Vieneto kaina, EUR be PVM</w:t>
            </w:r>
          </w:p>
        </w:tc>
        <w:tc>
          <w:tcPr>
            <w:tcW w:w="1417" w:type="dxa"/>
            <w:gridSpan w:val="2"/>
            <w:shd w:val="clear" w:color="auto" w:fill="D9D9D9"/>
            <w:vAlign w:val="center"/>
            <w:hideMark/>
          </w:tcPr>
          <w:p w14:paraId="13F163BA"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Vieneto kaina, EUR su PVM</w:t>
            </w:r>
          </w:p>
        </w:tc>
      </w:tr>
      <w:tr w:rsidR="00825ACB" w:rsidRPr="00825ACB" w14:paraId="6783CBC5" w14:textId="77777777" w:rsidTr="00825ACB">
        <w:trPr>
          <w:trHeight w:val="300"/>
          <w:tblHeader/>
        </w:trPr>
        <w:tc>
          <w:tcPr>
            <w:tcW w:w="702" w:type="dxa"/>
            <w:shd w:val="clear" w:color="auto" w:fill="D9D9D9"/>
            <w:vAlign w:val="center"/>
            <w:hideMark/>
          </w:tcPr>
          <w:p w14:paraId="38DD0FCF"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1</w:t>
            </w:r>
          </w:p>
        </w:tc>
        <w:tc>
          <w:tcPr>
            <w:tcW w:w="3404" w:type="dxa"/>
            <w:shd w:val="clear" w:color="auto" w:fill="D9D9D9"/>
            <w:vAlign w:val="center"/>
            <w:hideMark/>
          </w:tcPr>
          <w:p w14:paraId="13B455A3"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2</w:t>
            </w:r>
          </w:p>
        </w:tc>
        <w:tc>
          <w:tcPr>
            <w:tcW w:w="1564" w:type="dxa"/>
            <w:gridSpan w:val="2"/>
            <w:shd w:val="clear" w:color="auto" w:fill="D9D9D9"/>
            <w:vAlign w:val="center"/>
            <w:hideMark/>
          </w:tcPr>
          <w:p w14:paraId="0846151A"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3</w:t>
            </w:r>
          </w:p>
        </w:tc>
        <w:tc>
          <w:tcPr>
            <w:tcW w:w="1276" w:type="dxa"/>
            <w:gridSpan w:val="2"/>
            <w:shd w:val="clear" w:color="auto" w:fill="D9D9D9"/>
            <w:vAlign w:val="center"/>
            <w:hideMark/>
          </w:tcPr>
          <w:p w14:paraId="03A4337B"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4</w:t>
            </w:r>
          </w:p>
        </w:tc>
        <w:tc>
          <w:tcPr>
            <w:tcW w:w="1276" w:type="dxa"/>
            <w:shd w:val="clear" w:color="auto" w:fill="D9D9D9"/>
            <w:vAlign w:val="center"/>
            <w:hideMark/>
          </w:tcPr>
          <w:p w14:paraId="4D57AF87"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5</w:t>
            </w:r>
          </w:p>
        </w:tc>
        <w:tc>
          <w:tcPr>
            <w:tcW w:w="1417" w:type="dxa"/>
            <w:gridSpan w:val="2"/>
            <w:shd w:val="clear" w:color="auto" w:fill="D9D9D9"/>
            <w:vAlign w:val="center"/>
            <w:hideMark/>
          </w:tcPr>
          <w:p w14:paraId="37F5B093" w14:textId="77777777" w:rsidR="00825ACB" w:rsidRPr="00825ACB" w:rsidRDefault="00825ACB" w:rsidP="00186BD6">
            <w:pPr>
              <w:suppressAutoHyphens/>
              <w:spacing w:after="0" w:line="240" w:lineRule="auto"/>
              <w:jc w:val="center"/>
              <w:rPr>
                <w:rFonts w:ascii="Times New Roman" w:hAnsi="Times New Roman"/>
                <w:szCs w:val="24"/>
              </w:rPr>
            </w:pPr>
            <w:r w:rsidRPr="00825ACB">
              <w:rPr>
                <w:rFonts w:ascii="Times New Roman" w:hAnsi="Times New Roman"/>
                <w:szCs w:val="24"/>
              </w:rPr>
              <w:t>6</w:t>
            </w:r>
          </w:p>
        </w:tc>
      </w:tr>
      <w:tr w:rsidR="00A02FC0" w:rsidRPr="00016811" w14:paraId="532008F3" w14:textId="77777777" w:rsidTr="008B7A51">
        <w:trPr>
          <w:trHeight w:val="300"/>
        </w:trPr>
        <w:tc>
          <w:tcPr>
            <w:tcW w:w="9639" w:type="dxa"/>
            <w:gridSpan w:val="9"/>
            <w:vAlign w:val="center"/>
            <w:hideMark/>
          </w:tcPr>
          <w:p w14:paraId="1942E6E6" w14:textId="77777777" w:rsidR="00A02FC0" w:rsidRPr="00016811" w:rsidRDefault="00A02FC0" w:rsidP="008B7A51">
            <w:pPr>
              <w:suppressAutoHyphens/>
              <w:spacing w:after="0" w:line="240" w:lineRule="auto"/>
              <w:jc w:val="center"/>
              <w:rPr>
                <w:rFonts w:ascii="Times New Roman" w:hAnsi="Times New Roman"/>
                <w:b/>
                <w:szCs w:val="24"/>
              </w:rPr>
            </w:pPr>
            <w:r w:rsidRPr="00016811">
              <w:rPr>
                <w:rFonts w:ascii="Times New Roman" w:hAnsi="Times New Roman"/>
                <w:b/>
                <w:sz w:val="22"/>
              </w:rPr>
              <w:t>PIRKIMO OBJEKTO DALIS NR. 3</w:t>
            </w:r>
            <w:r w:rsidRPr="00016811">
              <w:rPr>
                <w:rFonts w:ascii="Times New Roman" w:hAnsi="Times New Roman"/>
                <w:b/>
                <w:szCs w:val="24"/>
              </w:rPr>
              <w:t xml:space="preserve"> </w:t>
            </w:r>
          </w:p>
          <w:p w14:paraId="36A0D534" w14:textId="77777777" w:rsidR="00A02FC0" w:rsidRPr="00016811" w:rsidRDefault="00A02FC0" w:rsidP="008B7A51">
            <w:pPr>
              <w:suppressAutoHyphens/>
              <w:spacing w:after="0" w:line="240" w:lineRule="auto"/>
              <w:jc w:val="center"/>
              <w:rPr>
                <w:rFonts w:ascii="Times New Roman" w:hAnsi="Times New Roman"/>
                <w:b/>
                <w:sz w:val="22"/>
              </w:rPr>
            </w:pPr>
            <w:r w:rsidRPr="00016811">
              <w:rPr>
                <w:rFonts w:ascii="Times New Roman" w:hAnsi="Times New Roman"/>
                <w:b/>
                <w:szCs w:val="24"/>
              </w:rPr>
              <w:t>JONIŠKIO RAJONO SAVIVALDYBĖS TERITORIJOJE</w:t>
            </w:r>
          </w:p>
        </w:tc>
      </w:tr>
      <w:tr w:rsidR="00A02FC0" w:rsidRPr="00016811" w14:paraId="79776670" w14:textId="77777777" w:rsidTr="008B7A51">
        <w:trPr>
          <w:trHeight w:val="765"/>
        </w:trPr>
        <w:tc>
          <w:tcPr>
            <w:tcW w:w="702" w:type="dxa"/>
            <w:vAlign w:val="center"/>
            <w:hideMark/>
          </w:tcPr>
          <w:p w14:paraId="0F04430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3404" w:type="dxa"/>
            <w:vAlign w:val="center"/>
            <w:hideMark/>
          </w:tcPr>
          <w:p w14:paraId="318CE4F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Žemės reformos žemėtvarkos projekto ir jam prilyginamo žemės sklypo plano sprendinių brėžinio rengimo paslaugos</w:t>
            </w:r>
          </w:p>
        </w:tc>
        <w:tc>
          <w:tcPr>
            <w:tcW w:w="1383" w:type="dxa"/>
            <w:vAlign w:val="center"/>
            <w:hideMark/>
          </w:tcPr>
          <w:p w14:paraId="0539E8F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2"/>
            <w:vAlign w:val="center"/>
            <w:hideMark/>
          </w:tcPr>
          <w:p w14:paraId="19AB663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3"/>
            <w:vAlign w:val="center"/>
            <w:hideMark/>
          </w:tcPr>
          <w:p w14:paraId="5F7DD41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4" w:type="dxa"/>
            <w:vAlign w:val="center"/>
            <w:hideMark/>
          </w:tcPr>
          <w:p w14:paraId="793ECE2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r>
      <w:tr w:rsidR="00A02FC0" w:rsidRPr="00016811" w14:paraId="66F9CA69" w14:textId="77777777" w:rsidTr="008B7A51">
        <w:trPr>
          <w:trHeight w:val="300"/>
        </w:trPr>
        <w:tc>
          <w:tcPr>
            <w:tcW w:w="702" w:type="dxa"/>
            <w:vAlign w:val="center"/>
            <w:hideMark/>
          </w:tcPr>
          <w:p w14:paraId="74A1C06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1.1</w:t>
            </w:r>
          </w:p>
        </w:tc>
        <w:tc>
          <w:tcPr>
            <w:tcW w:w="3404" w:type="dxa"/>
            <w:vAlign w:val="center"/>
            <w:hideMark/>
          </w:tcPr>
          <w:p w14:paraId="7C5F615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Parengiamieji darbai</w:t>
            </w:r>
          </w:p>
        </w:tc>
        <w:tc>
          <w:tcPr>
            <w:tcW w:w="1383" w:type="dxa"/>
            <w:vAlign w:val="center"/>
            <w:hideMark/>
          </w:tcPr>
          <w:p w14:paraId="722762A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2"/>
            <w:vAlign w:val="center"/>
            <w:hideMark/>
          </w:tcPr>
          <w:p w14:paraId="6BFFDB0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3"/>
            <w:vAlign w:val="center"/>
            <w:hideMark/>
          </w:tcPr>
          <w:p w14:paraId="5183B22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4" w:type="dxa"/>
            <w:vAlign w:val="center"/>
            <w:hideMark/>
          </w:tcPr>
          <w:p w14:paraId="44575F8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r>
      <w:tr w:rsidR="00A02FC0" w:rsidRPr="00016811" w14:paraId="29B3C55D" w14:textId="77777777" w:rsidTr="008B7A51">
        <w:trPr>
          <w:trHeight w:val="1530"/>
        </w:trPr>
        <w:tc>
          <w:tcPr>
            <w:tcW w:w="702" w:type="dxa"/>
            <w:vAlign w:val="center"/>
            <w:hideMark/>
          </w:tcPr>
          <w:p w14:paraId="17D719B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1.1.1</w:t>
            </w:r>
          </w:p>
        </w:tc>
        <w:tc>
          <w:tcPr>
            <w:tcW w:w="3404" w:type="dxa"/>
            <w:vAlign w:val="center"/>
            <w:hideMark/>
          </w:tcPr>
          <w:p w14:paraId="3201D606"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xml:space="preserve">Laisvos žemės fondo (toliau – LŽF)  žemei priskirtų žemės sklypų plano parengimo darbai (Lietuvos erdvinės informacijos portale (toliau – </w:t>
            </w:r>
            <w:proofErr w:type="spellStart"/>
            <w:r w:rsidRPr="00016811">
              <w:rPr>
                <w:rFonts w:ascii="Times New Roman" w:hAnsi="Times New Roman"/>
                <w:sz w:val="22"/>
              </w:rPr>
              <w:t>Geoportalas</w:t>
            </w:r>
            <w:proofErr w:type="spellEnd"/>
            <w:r w:rsidRPr="00016811">
              <w:rPr>
                <w:rFonts w:ascii="Times New Roman" w:hAnsi="Times New Roman"/>
                <w:sz w:val="22"/>
              </w:rPr>
              <w:t>) atnaujinta grafinė informacija ir parengtas LŽF plotų žiniaraštis ir planas)***</w:t>
            </w:r>
          </w:p>
        </w:tc>
        <w:tc>
          <w:tcPr>
            <w:tcW w:w="1383" w:type="dxa"/>
            <w:vAlign w:val="center"/>
            <w:hideMark/>
          </w:tcPr>
          <w:p w14:paraId="0B7C708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Planas (skaitmenine ir spausdintine formomis)</w:t>
            </w:r>
          </w:p>
        </w:tc>
        <w:tc>
          <w:tcPr>
            <w:tcW w:w="1383" w:type="dxa"/>
            <w:gridSpan w:val="2"/>
            <w:vAlign w:val="center"/>
            <w:hideMark/>
          </w:tcPr>
          <w:p w14:paraId="3FF5EEC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80</w:t>
            </w:r>
          </w:p>
        </w:tc>
        <w:tc>
          <w:tcPr>
            <w:tcW w:w="1383" w:type="dxa"/>
            <w:gridSpan w:val="3"/>
            <w:vAlign w:val="center"/>
            <w:hideMark/>
          </w:tcPr>
          <w:p w14:paraId="58D5BB7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840,00</w:t>
            </w:r>
          </w:p>
        </w:tc>
        <w:tc>
          <w:tcPr>
            <w:tcW w:w="1384" w:type="dxa"/>
            <w:vAlign w:val="center"/>
            <w:hideMark/>
          </w:tcPr>
          <w:p w14:paraId="1A86353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1016,40</w:t>
            </w:r>
          </w:p>
        </w:tc>
      </w:tr>
      <w:tr w:rsidR="00A02FC0" w:rsidRPr="00016811" w14:paraId="7646A347" w14:textId="77777777" w:rsidTr="008B7A51">
        <w:trPr>
          <w:trHeight w:val="571"/>
        </w:trPr>
        <w:tc>
          <w:tcPr>
            <w:tcW w:w="702" w:type="dxa"/>
            <w:vAlign w:val="center"/>
            <w:hideMark/>
          </w:tcPr>
          <w:p w14:paraId="70A7407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1.1.2</w:t>
            </w:r>
          </w:p>
        </w:tc>
        <w:tc>
          <w:tcPr>
            <w:tcW w:w="3404" w:type="dxa"/>
            <w:vAlign w:val="center"/>
            <w:hideMark/>
          </w:tcPr>
          <w:p w14:paraId="5B614AE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Pasikeitusių valstybės išperkamai ir neprivatizuojamai žemei priskiriamų žemės sklypų pažymėjimo  valstybės išperkamos ir neprivatizuojamos žemės plano ištraukoje darbai</w:t>
            </w:r>
          </w:p>
        </w:tc>
        <w:tc>
          <w:tcPr>
            <w:tcW w:w="1383" w:type="dxa"/>
            <w:vAlign w:val="center"/>
            <w:hideMark/>
          </w:tcPr>
          <w:p w14:paraId="3E8478B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Planas</w:t>
            </w:r>
          </w:p>
        </w:tc>
        <w:tc>
          <w:tcPr>
            <w:tcW w:w="1383" w:type="dxa"/>
            <w:gridSpan w:val="2"/>
            <w:vAlign w:val="center"/>
            <w:hideMark/>
          </w:tcPr>
          <w:p w14:paraId="7B1889D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w:t>
            </w:r>
          </w:p>
        </w:tc>
        <w:tc>
          <w:tcPr>
            <w:tcW w:w="1383" w:type="dxa"/>
            <w:gridSpan w:val="3"/>
            <w:vAlign w:val="center"/>
            <w:hideMark/>
          </w:tcPr>
          <w:p w14:paraId="776C796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689,00</w:t>
            </w:r>
          </w:p>
        </w:tc>
        <w:tc>
          <w:tcPr>
            <w:tcW w:w="1384" w:type="dxa"/>
            <w:vAlign w:val="center"/>
            <w:hideMark/>
          </w:tcPr>
          <w:p w14:paraId="177B751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833,69</w:t>
            </w:r>
          </w:p>
        </w:tc>
      </w:tr>
      <w:tr w:rsidR="00A02FC0" w:rsidRPr="00016811" w14:paraId="04C689D4" w14:textId="77777777" w:rsidTr="008B7A51">
        <w:trPr>
          <w:trHeight w:val="1530"/>
        </w:trPr>
        <w:tc>
          <w:tcPr>
            <w:tcW w:w="702" w:type="dxa"/>
            <w:vAlign w:val="center"/>
            <w:hideMark/>
          </w:tcPr>
          <w:p w14:paraId="0EF2CB0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1.1.3</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3F60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Žemės ploto vieneto (žemės sklypo), kuris pagal Metodikos 24.5 papunktį priskirtinas laisvos žemės fondo žemei, pažymėjimas laisvos žemės fondo žemės plane. Apmokami naujai nustatyti plotai (žemės sklypai).</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1671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Žemės ploto vienetas (žemės sklypas).</w:t>
            </w:r>
          </w:p>
        </w:tc>
        <w:tc>
          <w:tcPr>
            <w:tcW w:w="1383" w:type="dxa"/>
            <w:gridSpan w:val="2"/>
            <w:vAlign w:val="center"/>
            <w:hideMark/>
          </w:tcPr>
          <w:p w14:paraId="6E3DD32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200</w:t>
            </w:r>
          </w:p>
        </w:tc>
        <w:tc>
          <w:tcPr>
            <w:tcW w:w="1383" w:type="dxa"/>
            <w:gridSpan w:val="3"/>
            <w:vAlign w:val="center"/>
            <w:hideMark/>
          </w:tcPr>
          <w:p w14:paraId="54DB20C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55,00</w:t>
            </w:r>
          </w:p>
        </w:tc>
        <w:tc>
          <w:tcPr>
            <w:tcW w:w="1384" w:type="dxa"/>
            <w:vAlign w:val="center"/>
            <w:hideMark/>
          </w:tcPr>
          <w:p w14:paraId="7584DAB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66,55</w:t>
            </w:r>
          </w:p>
        </w:tc>
      </w:tr>
      <w:tr w:rsidR="00A02FC0" w:rsidRPr="00016811" w14:paraId="4F874BE5" w14:textId="77777777" w:rsidTr="008B7A51">
        <w:trPr>
          <w:trHeight w:val="765"/>
        </w:trPr>
        <w:tc>
          <w:tcPr>
            <w:tcW w:w="702" w:type="dxa"/>
            <w:vAlign w:val="center"/>
            <w:hideMark/>
          </w:tcPr>
          <w:p w14:paraId="4FA22F1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1.2</w:t>
            </w:r>
          </w:p>
        </w:tc>
        <w:tc>
          <w:tcPr>
            <w:tcW w:w="3404" w:type="dxa"/>
            <w:vAlign w:val="center"/>
            <w:hideMark/>
          </w:tcPr>
          <w:p w14:paraId="1BF5F54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Žemės reformos žemėtvarkos projekto arba jam prilyginamo žemės sklypo plano sprendinių brėžinio rengimo darbai</w:t>
            </w:r>
          </w:p>
        </w:tc>
        <w:tc>
          <w:tcPr>
            <w:tcW w:w="1383" w:type="dxa"/>
            <w:vAlign w:val="center"/>
            <w:hideMark/>
          </w:tcPr>
          <w:p w14:paraId="45CF6FC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2"/>
            <w:vAlign w:val="center"/>
            <w:hideMark/>
          </w:tcPr>
          <w:p w14:paraId="4200B82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3"/>
            <w:vAlign w:val="center"/>
            <w:hideMark/>
          </w:tcPr>
          <w:p w14:paraId="30A4ADB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4" w:type="dxa"/>
            <w:vAlign w:val="center"/>
            <w:hideMark/>
          </w:tcPr>
          <w:p w14:paraId="38A93C9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r>
      <w:tr w:rsidR="00A02FC0" w:rsidRPr="00016811" w14:paraId="4A39A1F2" w14:textId="77777777" w:rsidTr="00A02FC0">
        <w:trPr>
          <w:trHeight w:val="804"/>
        </w:trPr>
        <w:tc>
          <w:tcPr>
            <w:tcW w:w="702" w:type="dxa"/>
            <w:vAlign w:val="center"/>
            <w:hideMark/>
          </w:tcPr>
          <w:p w14:paraId="1477698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1.2.1</w:t>
            </w:r>
          </w:p>
        </w:tc>
        <w:tc>
          <w:tcPr>
            <w:tcW w:w="3404" w:type="dxa"/>
            <w:vAlign w:val="center"/>
            <w:hideMark/>
          </w:tcPr>
          <w:p w14:paraId="4417677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xml:space="preserve">Natūra grąžinamų žemės sklypų, perduodamų neatlygintinai nuosavybėn lygiaverčių turėtiesiems žemės sklypų, suteikiamų neatlygintinai nuosavybėn žemės sklypų, asmeninio ūkio žemės sklypų, žemės sklypų pardavimui ir nuomai, žemės sklypų perduodamų neatlygintinai naudoti ar patikėjimo teise,  Nacionalinės žemės tarnybos prie Aplinkos ministerijos patikėjimo teise valdytinų miškų ūkio paskirties žemės sklypų esančių laisvo žemės fondo žemės plotuose bei Nacionalinės žemės tarnybos prie Aplinkos ministerijos patikėjimo teise valdytinų miško ūkio paskirties valstybinių vandenų </w:t>
            </w:r>
            <w:r w:rsidRPr="00016811">
              <w:rPr>
                <w:rFonts w:ascii="Times New Roman" w:hAnsi="Times New Roman"/>
                <w:sz w:val="22"/>
              </w:rPr>
              <w:lastRenderedPageBreak/>
              <w:t>ir kitos paskirties žemės sklypų projektavimo darbai</w:t>
            </w:r>
          </w:p>
        </w:tc>
        <w:tc>
          <w:tcPr>
            <w:tcW w:w="1383" w:type="dxa"/>
            <w:vAlign w:val="center"/>
            <w:hideMark/>
          </w:tcPr>
          <w:p w14:paraId="50E9CFE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lastRenderedPageBreak/>
              <w:t>Žemės sklypas</w:t>
            </w:r>
          </w:p>
        </w:tc>
        <w:tc>
          <w:tcPr>
            <w:tcW w:w="1383" w:type="dxa"/>
            <w:gridSpan w:val="2"/>
            <w:vAlign w:val="center"/>
            <w:hideMark/>
          </w:tcPr>
          <w:p w14:paraId="34DA5C5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800</w:t>
            </w:r>
          </w:p>
        </w:tc>
        <w:tc>
          <w:tcPr>
            <w:tcW w:w="1383" w:type="dxa"/>
            <w:gridSpan w:val="3"/>
            <w:vAlign w:val="center"/>
            <w:hideMark/>
          </w:tcPr>
          <w:p w14:paraId="381533A6"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110,00</w:t>
            </w:r>
          </w:p>
        </w:tc>
        <w:tc>
          <w:tcPr>
            <w:tcW w:w="1384" w:type="dxa"/>
            <w:vAlign w:val="center"/>
            <w:hideMark/>
          </w:tcPr>
          <w:p w14:paraId="206B2A1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133,10</w:t>
            </w:r>
          </w:p>
        </w:tc>
      </w:tr>
      <w:tr w:rsidR="00A02FC0" w:rsidRPr="00016811" w14:paraId="7E1B4EBE" w14:textId="77777777" w:rsidTr="008B7A51">
        <w:trPr>
          <w:trHeight w:val="1530"/>
        </w:trPr>
        <w:tc>
          <w:tcPr>
            <w:tcW w:w="702" w:type="dxa"/>
            <w:vAlign w:val="center"/>
            <w:hideMark/>
          </w:tcPr>
          <w:p w14:paraId="20069D9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1.2.2</w:t>
            </w:r>
          </w:p>
        </w:tc>
        <w:tc>
          <w:tcPr>
            <w:tcW w:w="3404" w:type="dxa"/>
            <w:vAlign w:val="center"/>
            <w:hideMark/>
          </w:tcPr>
          <w:p w14:paraId="38D8EAD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xml:space="preserve">Žemės, miško, vandens telkinio sklypų, kurie buvo suprojektuoti ankstesniuose teritorijų planavimo dokumentuose ar žemės valdos projektuose, projektavimas rengiamame žemės reformos žemėtvarkos projekte ar jam prilyginame žemės sklypo plane  </w:t>
            </w:r>
          </w:p>
        </w:tc>
        <w:tc>
          <w:tcPr>
            <w:tcW w:w="1383" w:type="dxa"/>
            <w:vAlign w:val="center"/>
            <w:hideMark/>
          </w:tcPr>
          <w:p w14:paraId="74B7434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Žemės sklypas</w:t>
            </w:r>
          </w:p>
        </w:tc>
        <w:tc>
          <w:tcPr>
            <w:tcW w:w="1383" w:type="dxa"/>
            <w:gridSpan w:val="2"/>
            <w:vAlign w:val="center"/>
            <w:hideMark/>
          </w:tcPr>
          <w:p w14:paraId="359BF11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80</w:t>
            </w:r>
          </w:p>
        </w:tc>
        <w:tc>
          <w:tcPr>
            <w:tcW w:w="1383" w:type="dxa"/>
            <w:gridSpan w:val="3"/>
            <w:vAlign w:val="center"/>
            <w:hideMark/>
          </w:tcPr>
          <w:p w14:paraId="3A7C457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90,00</w:t>
            </w:r>
          </w:p>
        </w:tc>
        <w:tc>
          <w:tcPr>
            <w:tcW w:w="1384" w:type="dxa"/>
            <w:vAlign w:val="center"/>
            <w:hideMark/>
          </w:tcPr>
          <w:p w14:paraId="4C80A3D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108,90</w:t>
            </w:r>
          </w:p>
        </w:tc>
      </w:tr>
      <w:tr w:rsidR="00A02FC0" w:rsidRPr="00016811" w14:paraId="0B7A2028" w14:textId="77777777" w:rsidTr="008B7A51">
        <w:trPr>
          <w:trHeight w:val="854"/>
        </w:trPr>
        <w:tc>
          <w:tcPr>
            <w:tcW w:w="702" w:type="dxa"/>
            <w:vAlign w:val="center"/>
            <w:hideMark/>
          </w:tcPr>
          <w:p w14:paraId="78A8B9B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1.2.3</w:t>
            </w:r>
          </w:p>
        </w:tc>
        <w:tc>
          <w:tcPr>
            <w:tcW w:w="3404" w:type="dxa"/>
            <w:vAlign w:val="center"/>
            <w:hideMark/>
          </w:tcPr>
          <w:p w14:paraId="7BE9BAD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Po žemės reformos žemėtvarkos projekto ar jam prilyginamo žemės sklypo plano patvirtinimo, naujo kadastro vietovės laisvos žemės fondo žemės plano ir prie jo pridedamų laisvos žemės fondo žemės plotų žiniaraščio parengimo darbai</w:t>
            </w:r>
          </w:p>
        </w:tc>
        <w:tc>
          <w:tcPr>
            <w:tcW w:w="1383" w:type="dxa"/>
            <w:vAlign w:val="center"/>
            <w:hideMark/>
          </w:tcPr>
          <w:p w14:paraId="50B25CD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Planas (skaitmenine forma)</w:t>
            </w:r>
          </w:p>
        </w:tc>
        <w:tc>
          <w:tcPr>
            <w:tcW w:w="1383" w:type="dxa"/>
            <w:gridSpan w:val="2"/>
            <w:vAlign w:val="center"/>
            <w:hideMark/>
          </w:tcPr>
          <w:p w14:paraId="65A18D7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80</w:t>
            </w:r>
          </w:p>
        </w:tc>
        <w:tc>
          <w:tcPr>
            <w:tcW w:w="1383" w:type="dxa"/>
            <w:gridSpan w:val="3"/>
            <w:vAlign w:val="center"/>
            <w:hideMark/>
          </w:tcPr>
          <w:p w14:paraId="01BDA9E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370,00</w:t>
            </w:r>
          </w:p>
        </w:tc>
        <w:tc>
          <w:tcPr>
            <w:tcW w:w="1384" w:type="dxa"/>
            <w:vAlign w:val="center"/>
            <w:hideMark/>
          </w:tcPr>
          <w:p w14:paraId="642C1DA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447,70</w:t>
            </w:r>
          </w:p>
        </w:tc>
      </w:tr>
      <w:tr w:rsidR="00A02FC0" w:rsidRPr="00016811" w14:paraId="317FD683" w14:textId="77777777" w:rsidTr="008B7A51">
        <w:trPr>
          <w:trHeight w:val="300"/>
        </w:trPr>
        <w:tc>
          <w:tcPr>
            <w:tcW w:w="702" w:type="dxa"/>
            <w:vAlign w:val="center"/>
            <w:hideMark/>
          </w:tcPr>
          <w:p w14:paraId="6730678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w:t>
            </w:r>
          </w:p>
        </w:tc>
        <w:tc>
          <w:tcPr>
            <w:tcW w:w="3404" w:type="dxa"/>
            <w:vAlign w:val="center"/>
            <w:hideMark/>
          </w:tcPr>
          <w:p w14:paraId="46FFE34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Kiti žemės reformos darbai</w:t>
            </w:r>
          </w:p>
        </w:tc>
        <w:tc>
          <w:tcPr>
            <w:tcW w:w="1383" w:type="dxa"/>
            <w:vAlign w:val="center"/>
            <w:hideMark/>
          </w:tcPr>
          <w:p w14:paraId="61BF211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2"/>
            <w:vAlign w:val="center"/>
            <w:hideMark/>
          </w:tcPr>
          <w:p w14:paraId="7C644FD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3"/>
            <w:vAlign w:val="center"/>
            <w:hideMark/>
          </w:tcPr>
          <w:p w14:paraId="2F57833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4" w:type="dxa"/>
            <w:vAlign w:val="center"/>
            <w:hideMark/>
          </w:tcPr>
          <w:p w14:paraId="4B525B2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r>
      <w:tr w:rsidR="00A02FC0" w:rsidRPr="00016811" w14:paraId="2C1A5149" w14:textId="77777777" w:rsidTr="008B7A51">
        <w:trPr>
          <w:trHeight w:val="3570"/>
        </w:trPr>
        <w:tc>
          <w:tcPr>
            <w:tcW w:w="702" w:type="dxa"/>
            <w:vAlign w:val="center"/>
            <w:hideMark/>
          </w:tcPr>
          <w:p w14:paraId="1055364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2.1</w:t>
            </w:r>
          </w:p>
        </w:tc>
        <w:tc>
          <w:tcPr>
            <w:tcW w:w="3404" w:type="dxa"/>
            <w:vAlign w:val="center"/>
            <w:hideMark/>
          </w:tcPr>
          <w:p w14:paraId="3010481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Kiti žemės reformos darbai (dokumentų kompensacijai gauti ar išvadai dėl žemės, miško, vandens telkinio perdavimo neatlygintinai nuosavybėn parengti ir (ar) nuosavybės teisėms atkurti, valstybinės žemės sklypams parduoti, nuomoti, suteikti panaudai reikalingų dokumentų patikslinimas dėl pasikeitusių teisės aktų reikalavimų, žemės reformos žemėtvarkos projekto patikslinimas, kai nustatoma, kad žemės sklypo ribos (konfigūracija) ar plotas neatitinka žemėtvarkos projekte suprojektuoto žemės sklypo ribų (konfigūracijos) ar ploto, išskyrus atvejus, kai nustatomi trūkumai dėl tiekėjo kaltės).</w:t>
            </w:r>
          </w:p>
        </w:tc>
        <w:tc>
          <w:tcPr>
            <w:tcW w:w="1383" w:type="dxa"/>
            <w:vAlign w:val="center"/>
            <w:hideMark/>
          </w:tcPr>
          <w:p w14:paraId="7BA97AD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 xml:space="preserve">Dokumentų byla, žemės sklypo planas ar </w:t>
            </w:r>
            <w:proofErr w:type="spellStart"/>
            <w:r w:rsidRPr="00016811">
              <w:rPr>
                <w:rFonts w:ascii="Times New Roman" w:hAnsi="Times New Roman"/>
                <w:bCs/>
                <w:sz w:val="22"/>
              </w:rPr>
              <w:t>projek</w:t>
            </w:r>
            <w:proofErr w:type="spellEnd"/>
            <w:r w:rsidRPr="00016811">
              <w:rPr>
                <w:rFonts w:ascii="Times New Roman" w:hAnsi="Times New Roman"/>
                <w:bCs/>
                <w:sz w:val="22"/>
              </w:rPr>
              <w:t>-to kopija</w:t>
            </w:r>
          </w:p>
        </w:tc>
        <w:tc>
          <w:tcPr>
            <w:tcW w:w="1383" w:type="dxa"/>
            <w:gridSpan w:val="2"/>
            <w:vAlign w:val="center"/>
            <w:hideMark/>
          </w:tcPr>
          <w:p w14:paraId="2FDA223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w:t>
            </w:r>
          </w:p>
        </w:tc>
        <w:tc>
          <w:tcPr>
            <w:tcW w:w="1383" w:type="dxa"/>
            <w:gridSpan w:val="3"/>
            <w:vAlign w:val="center"/>
            <w:hideMark/>
          </w:tcPr>
          <w:p w14:paraId="5E601E2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280,00</w:t>
            </w:r>
          </w:p>
        </w:tc>
        <w:tc>
          <w:tcPr>
            <w:tcW w:w="1384" w:type="dxa"/>
            <w:vAlign w:val="center"/>
            <w:hideMark/>
          </w:tcPr>
          <w:p w14:paraId="2871AD8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338,80</w:t>
            </w:r>
          </w:p>
        </w:tc>
      </w:tr>
      <w:tr w:rsidR="00A02FC0" w:rsidRPr="00016811" w14:paraId="1173B81C" w14:textId="77777777" w:rsidTr="008B7A51">
        <w:trPr>
          <w:trHeight w:val="765"/>
        </w:trPr>
        <w:tc>
          <w:tcPr>
            <w:tcW w:w="702" w:type="dxa"/>
            <w:vAlign w:val="center"/>
            <w:hideMark/>
          </w:tcPr>
          <w:p w14:paraId="08AD171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w:t>
            </w:r>
          </w:p>
        </w:tc>
        <w:tc>
          <w:tcPr>
            <w:tcW w:w="3404" w:type="dxa"/>
            <w:vAlign w:val="center"/>
            <w:hideMark/>
          </w:tcPr>
          <w:p w14:paraId="735AADD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Žemės reformos žemėtvarkos projektų ir jiems prilyginamų žemės sklypų planų  įgyvendinimo paslaugos</w:t>
            </w:r>
          </w:p>
        </w:tc>
        <w:tc>
          <w:tcPr>
            <w:tcW w:w="1383" w:type="dxa"/>
            <w:vAlign w:val="center"/>
            <w:hideMark/>
          </w:tcPr>
          <w:p w14:paraId="78CBA93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2"/>
            <w:vAlign w:val="center"/>
            <w:hideMark/>
          </w:tcPr>
          <w:p w14:paraId="3828292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3"/>
            <w:vAlign w:val="center"/>
            <w:hideMark/>
          </w:tcPr>
          <w:p w14:paraId="77BFAC9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4" w:type="dxa"/>
            <w:vAlign w:val="center"/>
            <w:hideMark/>
          </w:tcPr>
          <w:p w14:paraId="0F4CD42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r>
      <w:tr w:rsidR="00A02FC0" w:rsidRPr="00016811" w14:paraId="064FA36C" w14:textId="77777777" w:rsidTr="008B7A51">
        <w:trPr>
          <w:trHeight w:val="300"/>
        </w:trPr>
        <w:tc>
          <w:tcPr>
            <w:tcW w:w="702" w:type="dxa"/>
            <w:vAlign w:val="center"/>
            <w:hideMark/>
          </w:tcPr>
          <w:p w14:paraId="1F6AB8C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3.1</w:t>
            </w:r>
          </w:p>
        </w:tc>
        <w:tc>
          <w:tcPr>
            <w:tcW w:w="3404" w:type="dxa"/>
            <w:vAlign w:val="center"/>
            <w:hideMark/>
          </w:tcPr>
          <w:p w14:paraId="5C3F836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Miškų ūkio paskirties žemės sklypai:</w:t>
            </w:r>
          </w:p>
        </w:tc>
        <w:tc>
          <w:tcPr>
            <w:tcW w:w="1383" w:type="dxa"/>
            <w:vAlign w:val="center"/>
            <w:hideMark/>
          </w:tcPr>
          <w:p w14:paraId="0BA01F5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 </w:t>
            </w:r>
          </w:p>
        </w:tc>
        <w:tc>
          <w:tcPr>
            <w:tcW w:w="1383" w:type="dxa"/>
            <w:gridSpan w:val="2"/>
            <w:vAlign w:val="center"/>
            <w:hideMark/>
          </w:tcPr>
          <w:p w14:paraId="18DE42A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3"/>
            <w:vAlign w:val="center"/>
            <w:hideMark/>
          </w:tcPr>
          <w:p w14:paraId="21B03E3D"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4" w:type="dxa"/>
            <w:vAlign w:val="center"/>
            <w:hideMark/>
          </w:tcPr>
          <w:p w14:paraId="015072C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r>
      <w:tr w:rsidR="00A02FC0" w:rsidRPr="00016811" w14:paraId="3877300E" w14:textId="77777777" w:rsidTr="008B7A51">
        <w:trPr>
          <w:trHeight w:val="510"/>
        </w:trPr>
        <w:tc>
          <w:tcPr>
            <w:tcW w:w="702" w:type="dxa"/>
            <w:vAlign w:val="center"/>
            <w:hideMark/>
          </w:tcPr>
          <w:p w14:paraId="383D0E06"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3.1.1</w:t>
            </w:r>
          </w:p>
        </w:tc>
        <w:tc>
          <w:tcPr>
            <w:tcW w:w="3404" w:type="dxa"/>
            <w:vAlign w:val="center"/>
            <w:hideMark/>
          </w:tcPr>
          <w:p w14:paraId="194FCC7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Iki 1 ha</w:t>
            </w:r>
          </w:p>
        </w:tc>
        <w:tc>
          <w:tcPr>
            <w:tcW w:w="1383" w:type="dxa"/>
            <w:vAlign w:val="center"/>
            <w:hideMark/>
          </w:tcPr>
          <w:p w14:paraId="2563A20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7A4B0A1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w:t>
            </w:r>
          </w:p>
        </w:tc>
        <w:tc>
          <w:tcPr>
            <w:tcW w:w="1383" w:type="dxa"/>
            <w:gridSpan w:val="3"/>
            <w:vAlign w:val="center"/>
            <w:hideMark/>
          </w:tcPr>
          <w:p w14:paraId="2BCE9BED"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390,00</w:t>
            </w:r>
          </w:p>
        </w:tc>
        <w:tc>
          <w:tcPr>
            <w:tcW w:w="1384" w:type="dxa"/>
            <w:vAlign w:val="center"/>
            <w:hideMark/>
          </w:tcPr>
          <w:p w14:paraId="304093E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471,90</w:t>
            </w:r>
          </w:p>
        </w:tc>
      </w:tr>
      <w:tr w:rsidR="00A02FC0" w:rsidRPr="00016811" w14:paraId="3EDE370A" w14:textId="77777777" w:rsidTr="008B7A51">
        <w:trPr>
          <w:trHeight w:val="510"/>
        </w:trPr>
        <w:tc>
          <w:tcPr>
            <w:tcW w:w="702" w:type="dxa"/>
            <w:vAlign w:val="center"/>
            <w:hideMark/>
          </w:tcPr>
          <w:p w14:paraId="4F7B5DD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3.1.2</w:t>
            </w:r>
          </w:p>
        </w:tc>
        <w:tc>
          <w:tcPr>
            <w:tcW w:w="3404" w:type="dxa"/>
            <w:vAlign w:val="center"/>
            <w:hideMark/>
          </w:tcPr>
          <w:p w14:paraId="4ACB789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1,01 iki 3 ha</w:t>
            </w:r>
          </w:p>
        </w:tc>
        <w:tc>
          <w:tcPr>
            <w:tcW w:w="1383" w:type="dxa"/>
            <w:vAlign w:val="center"/>
            <w:hideMark/>
          </w:tcPr>
          <w:p w14:paraId="7ADD116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0DF1047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w:t>
            </w:r>
          </w:p>
        </w:tc>
        <w:tc>
          <w:tcPr>
            <w:tcW w:w="1383" w:type="dxa"/>
            <w:gridSpan w:val="3"/>
            <w:vAlign w:val="center"/>
            <w:hideMark/>
          </w:tcPr>
          <w:p w14:paraId="7244381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490,00</w:t>
            </w:r>
          </w:p>
        </w:tc>
        <w:tc>
          <w:tcPr>
            <w:tcW w:w="1384" w:type="dxa"/>
            <w:vAlign w:val="center"/>
            <w:hideMark/>
          </w:tcPr>
          <w:p w14:paraId="3E28D0C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592,90</w:t>
            </w:r>
          </w:p>
        </w:tc>
      </w:tr>
      <w:tr w:rsidR="00A02FC0" w:rsidRPr="00016811" w14:paraId="068C35F5" w14:textId="77777777" w:rsidTr="008B7A51">
        <w:trPr>
          <w:trHeight w:val="510"/>
        </w:trPr>
        <w:tc>
          <w:tcPr>
            <w:tcW w:w="702" w:type="dxa"/>
            <w:vAlign w:val="center"/>
            <w:hideMark/>
          </w:tcPr>
          <w:p w14:paraId="6DF23ED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3.1.3</w:t>
            </w:r>
          </w:p>
        </w:tc>
        <w:tc>
          <w:tcPr>
            <w:tcW w:w="3404" w:type="dxa"/>
            <w:vAlign w:val="center"/>
            <w:hideMark/>
          </w:tcPr>
          <w:p w14:paraId="0160BD0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3,01 iki 5 ha</w:t>
            </w:r>
          </w:p>
        </w:tc>
        <w:tc>
          <w:tcPr>
            <w:tcW w:w="1383" w:type="dxa"/>
            <w:vAlign w:val="center"/>
            <w:hideMark/>
          </w:tcPr>
          <w:p w14:paraId="773FAA8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607EBF3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w:t>
            </w:r>
          </w:p>
        </w:tc>
        <w:tc>
          <w:tcPr>
            <w:tcW w:w="1383" w:type="dxa"/>
            <w:gridSpan w:val="3"/>
            <w:vAlign w:val="center"/>
            <w:hideMark/>
          </w:tcPr>
          <w:p w14:paraId="797B484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559,00</w:t>
            </w:r>
          </w:p>
        </w:tc>
        <w:tc>
          <w:tcPr>
            <w:tcW w:w="1384" w:type="dxa"/>
            <w:vAlign w:val="center"/>
            <w:hideMark/>
          </w:tcPr>
          <w:p w14:paraId="0990795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676,39</w:t>
            </w:r>
          </w:p>
        </w:tc>
      </w:tr>
      <w:tr w:rsidR="00A02FC0" w:rsidRPr="00016811" w14:paraId="729F1CCA" w14:textId="77777777" w:rsidTr="008B7A51">
        <w:trPr>
          <w:trHeight w:val="510"/>
        </w:trPr>
        <w:tc>
          <w:tcPr>
            <w:tcW w:w="702" w:type="dxa"/>
            <w:vAlign w:val="center"/>
            <w:hideMark/>
          </w:tcPr>
          <w:p w14:paraId="4BFEBDB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lastRenderedPageBreak/>
              <w:t>3.1.4</w:t>
            </w:r>
          </w:p>
        </w:tc>
        <w:tc>
          <w:tcPr>
            <w:tcW w:w="3404" w:type="dxa"/>
            <w:vAlign w:val="center"/>
            <w:hideMark/>
          </w:tcPr>
          <w:p w14:paraId="06BFDFE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5,01 iki 8 ha</w:t>
            </w:r>
          </w:p>
        </w:tc>
        <w:tc>
          <w:tcPr>
            <w:tcW w:w="1383" w:type="dxa"/>
            <w:vAlign w:val="center"/>
            <w:hideMark/>
          </w:tcPr>
          <w:p w14:paraId="09FE82E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03EFCE4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15</w:t>
            </w:r>
          </w:p>
        </w:tc>
        <w:tc>
          <w:tcPr>
            <w:tcW w:w="1383" w:type="dxa"/>
            <w:gridSpan w:val="3"/>
            <w:vAlign w:val="center"/>
            <w:hideMark/>
          </w:tcPr>
          <w:p w14:paraId="21C939C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600,00</w:t>
            </w:r>
          </w:p>
        </w:tc>
        <w:tc>
          <w:tcPr>
            <w:tcW w:w="1384" w:type="dxa"/>
            <w:vAlign w:val="center"/>
            <w:hideMark/>
          </w:tcPr>
          <w:p w14:paraId="3FBA8C2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726,00</w:t>
            </w:r>
          </w:p>
        </w:tc>
      </w:tr>
      <w:tr w:rsidR="00A02FC0" w:rsidRPr="00016811" w14:paraId="0FBA0DAC" w14:textId="77777777" w:rsidTr="008B7A51">
        <w:trPr>
          <w:trHeight w:val="510"/>
        </w:trPr>
        <w:tc>
          <w:tcPr>
            <w:tcW w:w="702" w:type="dxa"/>
            <w:vAlign w:val="center"/>
            <w:hideMark/>
          </w:tcPr>
          <w:p w14:paraId="5D2057C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3.1.5</w:t>
            </w:r>
          </w:p>
        </w:tc>
        <w:tc>
          <w:tcPr>
            <w:tcW w:w="3404" w:type="dxa"/>
            <w:vAlign w:val="center"/>
            <w:hideMark/>
          </w:tcPr>
          <w:p w14:paraId="3CD585B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8,01 iki 10 ha</w:t>
            </w:r>
          </w:p>
        </w:tc>
        <w:tc>
          <w:tcPr>
            <w:tcW w:w="1383" w:type="dxa"/>
            <w:vAlign w:val="center"/>
            <w:hideMark/>
          </w:tcPr>
          <w:p w14:paraId="66780F2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26E947A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5E6F4D6D"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800,00</w:t>
            </w:r>
          </w:p>
        </w:tc>
        <w:tc>
          <w:tcPr>
            <w:tcW w:w="1384" w:type="dxa"/>
            <w:vAlign w:val="center"/>
            <w:hideMark/>
          </w:tcPr>
          <w:p w14:paraId="6EFA346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968,00</w:t>
            </w:r>
          </w:p>
        </w:tc>
      </w:tr>
      <w:tr w:rsidR="00A02FC0" w:rsidRPr="00016811" w14:paraId="27E79891" w14:textId="77777777" w:rsidTr="008B7A51">
        <w:trPr>
          <w:trHeight w:val="510"/>
        </w:trPr>
        <w:tc>
          <w:tcPr>
            <w:tcW w:w="702" w:type="dxa"/>
            <w:vAlign w:val="center"/>
            <w:hideMark/>
          </w:tcPr>
          <w:p w14:paraId="6FAB2B7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3.1.6</w:t>
            </w:r>
          </w:p>
        </w:tc>
        <w:tc>
          <w:tcPr>
            <w:tcW w:w="3404" w:type="dxa"/>
            <w:vAlign w:val="center"/>
            <w:hideMark/>
          </w:tcPr>
          <w:p w14:paraId="14AF65F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10,01iki 25 ha</w:t>
            </w:r>
          </w:p>
        </w:tc>
        <w:tc>
          <w:tcPr>
            <w:tcW w:w="1383" w:type="dxa"/>
            <w:vAlign w:val="center"/>
            <w:hideMark/>
          </w:tcPr>
          <w:p w14:paraId="27E7D11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034DD5E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w:t>
            </w:r>
          </w:p>
        </w:tc>
        <w:tc>
          <w:tcPr>
            <w:tcW w:w="1383" w:type="dxa"/>
            <w:gridSpan w:val="3"/>
            <w:vAlign w:val="center"/>
            <w:hideMark/>
          </w:tcPr>
          <w:p w14:paraId="5C12966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1000,00</w:t>
            </w:r>
          </w:p>
        </w:tc>
        <w:tc>
          <w:tcPr>
            <w:tcW w:w="1384" w:type="dxa"/>
            <w:vAlign w:val="center"/>
            <w:hideMark/>
          </w:tcPr>
          <w:p w14:paraId="5021488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1210,00</w:t>
            </w:r>
          </w:p>
        </w:tc>
      </w:tr>
      <w:tr w:rsidR="00A02FC0" w:rsidRPr="00016811" w14:paraId="6C7E9594" w14:textId="77777777" w:rsidTr="008B7A51">
        <w:trPr>
          <w:trHeight w:val="510"/>
        </w:trPr>
        <w:tc>
          <w:tcPr>
            <w:tcW w:w="702" w:type="dxa"/>
            <w:vAlign w:val="center"/>
            <w:hideMark/>
          </w:tcPr>
          <w:p w14:paraId="7AD4B76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3.1.7</w:t>
            </w:r>
          </w:p>
        </w:tc>
        <w:tc>
          <w:tcPr>
            <w:tcW w:w="3404" w:type="dxa"/>
            <w:vAlign w:val="center"/>
            <w:hideMark/>
          </w:tcPr>
          <w:p w14:paraId="4D8C1A1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25,01 iki 50 ha</w:t>
            </w:r>
          </w:p>
        </w:tc>
        <w:tc>
          <w:tcPr>
            <w:tcW w:w="1383" w:type="dxa"/>
            <w:vAlign w:val="center"/>
            <w:hideMark/>
          </w:tcPr>
          <w:p w14:paraId="12D1EF5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1AD8010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6BAB246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1500,00</w:t>
            </w:r>
          </w:p>
        </w:tc>
        <w:tc>
          <w:tcPr>
            <w:tcW w:w="1384" w:type="dxa"/>
            <w:vAlign w:val="center"/>
            <w:hideMark/>
          </w:tcPr>
          <w:p w14:paraId="1FA0879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1815,00</w:t>
            </w:r>
          </w:p>
        </w:tc>
      </w:tr>
      <w:tr w:rsidR="00A02FC0" w:rsidRPr="00016811" w14:paraId="66F36CEC" w14:textId="77777777" w:rsidTr="008B7A51">
        <w:trPr>
          <w:trHeight w:val="510"/>
        </w:trPr>
        <w:tc>
          <w:tcPr>
            <w:tcW w:w="702" w:type="dxa"/>
            <w:vAlign w:val="center"/>
            <w:hideMark/>
          </w:tcPr>
          <w:p w14:paraId="4F3D33E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3.1.8</w:t>
            </w:r>
          </w:p>
        </w:tc>
        <w:tc>
          <w:tcPr>
            <w:tcW w:w="3404" w:type="dxa"/>
            <w:vAlign w:val="center"/>
            <w:hideMark/>
          </w:tcPr>
          <w:p w14:paraId="79FDA09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Daugiau nei 50 ha</w:t>
            </w:r>
          </w:p>
        </w:tc>
        <w:tc>
          <w:tcPr>
            <w:tcW w:w="1383" w:type="dxa"/>
            <w:vAlign w:val="center"/>
            <w:hideMark/>
          </w:tcPr>
          <w:p w14:paraId="120712C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3469412D"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44F63B1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1850,00</w:t>
            </w:r>
          </w:p>
        </w:tc>
        <w:tc>
          <w:tcPr>
            <w:tcW w:w="1384" w:type="dxa"/>
            <w:vAlign w:val="center"/>
            <w:hideMark/>
          </w:tcPr>
          <w:p w14:paraId="354659E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2238,50</w:t>
            </w:r>
          </w:p>
        </w:tc>
      </w:tr>
      <w:tr w:rsidR="00A02FC0" w:rsidRPr="00016811" w14:paraId="77CEE6D1" w14:textId="77777777" w:rsidTr="008B7A51">
        <w:trPr>
          <w:trHeight w:val="510"/>
        </w:trPr>
        <w:tc>
          <w:tcPr>
            <w:tcW w:w="702" w:type="dxa"/>
            <w:vAlign w:val="center"/>
            <w:hideMark/>
          </w:tcPr>
          <w:p w14:paraId="23A6858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3.2</w:t>
            </w:r>
          </w:p>
        </w:tc>
        <w:tc>
          <w:tcPr>
            <w:tcW w:w="3404" w:type="dxa"/>
            <w:vAlign w:val="center"/>
            <w:hideMark/>
          </w:tcPr>
          <w:p w14:paraId="465E810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Žemės ūkio/ konservacinės/ vandens ūkio paskirties žemės sklypai:</w:t>
            </w:r>
          </w:p>
        </w:tc>
        <w:tc>
          <w:tcPr>
            <w:tcW w:w="1383" w:type="dxa"/>
            <w:vAlign w:val="center"/>
            <w:hideMark/>
          </w:tcPr>
          <w:p w14:paraId="3289180D"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2"/>
            <w:vAlign w:val="center"/>
            <w:hideMark/>
          </w:tcPr>
          <w:p w14:paraId="506C862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3"/>
            <w:vAlign w:val="center"/>
            <w:hideMark/>
          </w:tcPr>
          <w:p w14:paraId="6E62B74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4" w:type="dxa"/>
            <w:vAlign w:val="center"/>
            <w:hideMark/>
          </w:tcPr>
          <w:p w14:paraId="5C1DA1A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r>
      <w:tr w:rsidR="00A02FC0" w:rsidRPr="00016811" w14:paraId="537B90FC" w14:textId="77777777" w:rsidTr="008B7A51">
        <w:trPr>
          <w:trHeight w:val="510"/>
        </w:trPr>
        <w:tc>
          <w:tcPr>
            <w:tcW w:w="702" w:type="dxa"/>
            <w:vAlign w:val="center"/>
            <w:hideMark/>
          </w:tcPr>
          <w:p w14:paraId="5779E2C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3.2.1</w:t>
            </w:r>
          </w:p>
        </w:tc>
        <w:tc>
          <w:tcPr>
            <w:tcW w:w="3404" w:type="dxa"/>
            <w:vAlign w:val="center"/>
            <w:hideMark/>
          </w:tcPr>
          <w:p w14:paraId="79FCBF4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Iki 1 ha</w:t>
            </w:r>
          </w:p>
        </w:tc>
        <w:tc>
          <w:tcPr>
            <w:tcW w:w="1383" w:type="dxa"/>
            <w:vAlign w:val="center"/>
            <w:hideMark/>
          </w:tcPr>
          <w:p w14:paraId="70431DB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59D72F4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w:t>
            </w:r>
          </w:p>
        </w:tc>
        <w:tc>
          <w:tcPr>
            <w:tcW w:w="1383" w:type="dxa"/>
            <w:gridSpan w:val="3"/>
            <w:vAlign w:val="center"/>
            <w:hideMark/>
          </w:tcPr>
          <w:p w14:paraId="2F3D62C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350,00</w:t>
            </w:r>
          </w:p>
        </w:tc>
        <w:tc>
          <w:tcPr>
            <w:tcW w:w="1384" w:type="dxa"/>
            <w:vAlign w:val="center"/>
            <w:hideMark/>
          </w:tcPr>
          <w:p w14:paraId="610337A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423,50</w:t>
            </w:r>
          </w:p>
        </w:tc>
      </w:tr>
      <w:tr w:rsidR="00A02FC0" w:rsidRPr="00016811" w14:paraId="560F50D3" w14:textId="77777777" w:rsidTr="008B7A51">
        <w:trPr>
          <w:trHeight w:val="510"/>
        </w:trPr>
        <w:tc>
          <w:tcPr>
            <w:tcW w:w="702" w:type="dxa"/>
            <w:vAlign w:val="center"/>
            <w:hideMark/>
          </w:tcPr>
          <w:p w14:paraId="4675E2A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3.2.2</w:t>
            </w:r>
          </w:p>
        </w:tc>
        <w:tc>
          <w:tcPr>
            <w:tcW w:w="3404" w:type="dxa"/>
            <w:vAlign w:val="center"/>
            <w:hideMark/>
          </w:tcPr>
          <w:p w14:paraId="3385B32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1,01 iki 3 ha</w:t>
            </w:r>
          </w:p>
        </w:tc>
        <w:tc>
          <w:tcPr>
            <w:tcW w:w="1383" w:type="dxa"/>
            <w:vAlign w:val="center"/>
            <w:hideMark/>
          </w:tcPr>
          <w:p w14:paraId="2B35E03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4CE8698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2</w:t>
            </w:r>
          </w:p>
        </w:tc>
        <w:tc>
          <w:tcPr>
            <w:tcW w:w="1383" w:type="dxa"/>
            <w:gridSpan w:val="3"/>
            <w:vAlign w:val="center"/>
            <w:hideMark/>
          </w:tcPr>
          <w:p w14:paraId="0B25A3C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380,00</w:t>
            </w:r>
          </w:p>
        </w:tc>
        <w:tc>
          <w:tcPr>
            <w:tcW w:w="1384" w:type="dxa"/>
            <w:vAlign w:val="center"/>
            <w:hideMark/>
          </w:tcPr>
          <w:p w14:paraId="3E080E0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459,80</w:t>
            </w:r>
          </w:p>
        </w:tc>
      </w:tr>
      <w:tr w:rsidR="00A02FC0" w:rsidRPr="00016811" w14:paraId="5E0F63C8" w14:textId="77777777" w:rsidTr="008B7A51">
        <w:trPr>
          <w:trHeight w:val="510"/>
        </w:trPr>
        <w:tc>
          <w:tcPr>
            <w:tcW w:w="702" w:type="dxa"/>
            <w:vAlign w:val="center"/>
            <w:hideMark/>
          </w:tcPr>
          <w:p w14:paraId="249C9B86"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3.2.3</w:t>
            </w:r>
          </w:p>
        </w:tc>
        <w:tc>
          <w:tcPr>
            <w:tcW w:w="3404" w:type="dxa"/>
            <w:vAlign w:val="center"/>
            <w:hideMark/>
          </w:tcPr>
          <w:p w14:paraId="27073A9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3,01 iki 5 ha</w:t>
            </w:r>
          </w:p>
        </w:tc>
        <w:tc>
          <w:tcPr>
            <w:tcW w:w="1383" w:type="dxa"/>
            <w:vAlign w:val="center"/>
            <w:hideMark/>
          </w:tcPr>
          <w:p w14:paraId="5B5FCE0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056FE99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31601F4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430,00</w:t>
            </w:r>
          </w:p>
        </w:tc>
        <w:tc>
          <w:tcPr>
            <w:tcW w:w="1384" w:type="dxa"/>
            <w:vAlign w:val="center"/>
            <w:hideMark/>
          </w:tcPr>
          <w:p w14:paraId="4F9D3BE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520,30</w:t>
            </w:r>
          </w:p>
        </w:tc>
      </w:tr>
      <w:tr w:rsidR="00A02FC0" w:rsidRPr="00016811" w14:paraId="6570FB7A" w14:textId="77777777" w:rsidTr="008B7A51">
        <w:trPr>
          <w:trHeight w:val="510"/>
        </w:trPr>
        <w:tc>
          <w:tcPr>
            <w:tcW w:w="702" w:type="dxa"/>
            <w:vAlign w:val="center"/>
            <w:hideMark/>
          </w:tcPr>
          <w:p w14:paraId="0F73D43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3.2.4</w:t>
            </w:r>
          </w:p>
        </w:tc>
        <w:tc>
          <w:tcPr>
            <w:tcW w:w="3404" w:type="dxa"/>
            <w:vAlign w:val="center"/>
            <w:hideMark/>
          </w:tcPr>
          <w:p w14:paraId="69A0EC5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5,01 iki 8 ha</w:t>
            </w:r>
          </w:p>
        </w:tc>
        <w:tc>
          <w:tcPr>
            <w:tcW w:w="1383" w:type="dxa"/>
            <w:vAlign w:val="center"/>
            <w:hideMark/>
          </w:tcPr>
          <w:p w14:paraId="5D96AAF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7829301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5F26362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600,00</w:t>
            </w:r>
          </w:p>
        </w:tc>
        <w:tc>
          <w:tcPr>
            <w:tcW w:w="1384" w:type="dxa"/>
            <w:vAlign w:val="center"/>
            <w:hideMark/>
          </w:tcPr>
          <w:p w14:paraId="57F8235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726,00</w:t>
            </w:r>
          </w:p>
        </w:tc>
      </w:tr>
      <w:tr w:rsidR="00A02FC0" w:rsidRPr="00016811" w14:paraId="1B24A60D" w14:textId="77777777" w:rsidTr="008B7A51">
        <w:trPr>
          <w:trHeight w:val="510"/>
        </w:trPr>
        <w:tc>
          <w:tcPr>
            <w:tcW w:w="702" w:type="dxa"/>
            <w:vAlign w:val="center"/>
            <w:hideMark/>
          </w:tcPr>
          <w:p w14:paraId="3A6C519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3.2.5</w:t>
            </w:r>
          </w:p>
        </w:tc>
        <w:tc>
          <w:tcPr>
            <w:tcW w:w="3404" w:type="dxa"/>
            <w:vAlign w:val="center"/>
            <w:hideMark/>
          </w:tcPr>
          <w:p w14:paraId="6883A2C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8,01 iki 10 ha</w:t>
            </w:r>
          </w:p>
        </w:tc>
        <w:tc>
          <w:tcPr>
            <w:tcW w:w="1383" w:type="dxa"/>
            <w:vAlign w:val="center"/>
            <w:hideMark/>
          </w:tcPr>
          <w:p w14:paraId="1D09066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7E47BA9D"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20CF1C6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890,00</w:t>
            </w:r>
          </w:p>
        </w:tc>
        <w:tc>
          <w:tcPr>
            <w:tcW w:w="1384" w:type="dxa"/>
            <w:vAlign w:val="center"/>
            <w:hideMark/>
          </w:tcPr>
          <w:p w14:paraId="4480C57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1076,90</w:t>
            </w:r>
          </w:p>
        </w:tc>
      </w:tr>
      <w:tr w:rsidR="00A02FC0" w:rsidRPr="00016811" w14:paraId="3D05513A" w14:textId="77777777" w:rsidTr="008B7A51">
        <w:trPr>
          <w:trHeight w:val="510"/>
        </w:trPr>
        <w:tc>
          <w:tcPr>
            <w:tcW w:w="702" w:type="dxa"/>
            <w:vAlign w:val="center"/>
            <w:hideMark/>
          </w:tcPr>
          <w:p w14:paraId="6802F43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3.2.6</w:t>
            </w:r>
          </w:p>
        </w:tc>
        <w:tc>
          <w:tcPr>
            <w:tcW w:w="3404" w:type="dxa"/>
            <w:vAlign w:val="center"/>
            <w:hideMark/>
          </w:tcPr>
          <w:p w14:paraId="545F1A3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Daugiau nei 10 ha</w:t>
            </w:r>
          </w:p>
        </w:tc>
        <w:tc>
          <w:tcPr>
            <w:tcW w:w="1383" w:type="dxa"/>
            <w:vAlign w:val="center"/>
            <w:hideMark/>
          </w:tcPr>
          <w:p w14:paraId="5F7CEFE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570CD89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22DE3156"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1100,00</w:t>
            </w:r>
          </w:p>
        </w:tc>
        <w:tc>
          <w:tcPr>
            <w:tcW w:w="1384" w:type="dxa"/>
            <w:vAlign w:val="center"/>
            <w:hideMark/>
          </w:tcPr>
          <w:p w14:paraId="41177C3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1331,00</w:t>
            </w:r>
          </w:p>
        </w:tc>
      </w:tr>
      <w:tr w:rsidR="00A02FC0" w:rsidRPr="00016811" w14:paraId="2B854309" w14:textId="77777777" w:rsidTr="008B7A51">
        <w:trPr>
          <w:trHeight w:val="300"/>
        </w:trPr>
        <w:tc>
          <w:tcPr>
            <w:tcW w:w="702" w:type="dxa"/>
            <w:vAlign w:val="center"/>
            <w:hideMark/>
          </w:tcPr>
          <w:p w14:paraId="1009F298"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3.3</w:t>
            </w:r>
          </w:p>
        </w:tc>
        <w:tc>
          <w:tcPr>
            <w:tcW w:w="3404" w:type="dxa"/>
            <w:vAlign w:val="center"/>
            <w:hideMark/>
          </w:tcPr>
          <w:p w14:paraId="68AC607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Kitos paskirties žemės sklypai:</w:t>
            </w:r>
          </w:p>
        </w:tc>
        <w:tc>
          <w:tcPr>
            <w:tcW w:w="1383" w:type="dxa"/>
            <w:vAlign w:val="center"/>
            <w:hideMark/>
          </w:tcPr>
          <w:p w14:paraId="37FED99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2"/>
            <w:vAlign w:val="center"/>
            <w:hideMark/>
          </w:tcPr>
          <w:p w14:paraId="46EDDCC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3" w:type="dxa"/>
            <w:gridSpan w:val="3"/>
            <w:vAlign w:val="center"/>
            <w:hideMark/>
          </w:tcPr>
          <w:p w14:paraId="2E3AB7B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c>
          <w:tcPr>
            <w:tcW w:w="1384" w:type="dxa"/>
            <w:vAlign w:val="center"/>
            <w:hideMark/>
          </w:tcPr>
          <w:p w14:paraId="1DA7055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 </w:t>
            </w:r>
          </w:p>
        </w:tc>
      </w:tr>
      <w:tr w:rsidR="00A02FC0" w:rsidRPr="00016811" w14:paraId="30956D35" w14:textId="77777777" w:rsidTr="008B7A51">
        <w:trPr>
          <w:trHeight w:val="510"/>
        </w:trPr>
        <w:tc>
          <w:tcPr>
            <w:tcW w:w="702" w:type="dxa"/>
            <w:vAlign w:val="center"/>
            <w:hideMark/>
          </w:tcPr>
          <w:p w14:paraId="326974F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3.3.1</w:t>
            </w:r>
          </w:p>
        </w:tc>
        <w:tc>
          <w:tcPr>
            <w:tcW w:w="3404" w:type="dxa"/>
            <w:vAlign w:val="center"/>
            <w:hideMark/>
          </w:tcPr>
          <w:p w14:paraId="12B98A5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Iki 1 ha</w:t>
            </w:r>
          </w:p>
        </w:tc>
        <w:tc>
          <w:tcPr>
            <w:tcW w:w="1383" w:type="dxa"/>
            <w:vAlign w:val="center"/>
            <w:hideMark/>
          </w:tcPr>
          <w:p w14:paraId="72FC03B0"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492674F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w:t>
            </w:r>
          </w:p>
        </w:tc>
        <w:tc>
          <w:tcPr>
            <w:tcW w:w="1383" w:type="dxa"/>
            <w:gridSpan w:val="3"/>
            <w:vAlign w:val="center"/>
            <w:hideMark/>
          </w:tcPr>
          <w:p w14:paraId="636215A6"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420,00</w:t>
            </w:r>
          </w:p>
        </w:tc>
        <w:tc>
          <w:tcPr>
            <w:tcW w:w="1384" w:type="dxa"/>
            <w:vAlign w:val="center"/>
            <w:hideMark/>
          </w:tcPr>
          <w:p w14:paraId="44E56D0D"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508,20</w:t>
            </w:r>
          </w:p>
        </w:tc>
      </w:tr>
      <w:tr w:rsidR="00A02FC0" w:rsidRPr="00016811" w14:paraId="3768AFBF" w14:textId="77777777" w:rsidTr="008B7A51">
        <w:trPr>
          <w:trHeight w:val="510"/>
        </w:trPr>
        <w:tc>
          <w:tcPr>
            <w:tcW w:w="702" w:type="dxa"/>
            <w:vAlign w:val="center"/>
            <w:hideMark/>
          </w:tcPr>
          <w:p w14:paraId="6F8B49C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3.3.2</w:t>
            </w:r>
          </w:p>
        </w:tc>
        <w:tc>
          <w:tcPr>
            <w:tcW w:w="3404" w:type="dxa"/>
            <w:vAlign w:val="center"/>
            <w:hideMark/>
          </w:tcPr>
          <w:p w14:paraId="4D9ACBC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1,01 iki 3 ha</w:t>
            </w:r>
          </w:p>
        </w:tc>
        <w:tc>
          <w:tcPr>
            <w:tcW w:w="1383" w:type="dxa"/>
            <w:vAlign w:val="center"/>
            <w:hideMark/>
          </w:tcPr>
          <w:p w14:paraId="4688AC2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0441D8C6"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6D25CDAA"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460,00</w:t>
            </w:r>
          </w:p>
        </w:tc>
        <w:tc>
          <w:tcPr>
            <w:tcW w:w="1384" w:type="dxa"/>
            <w:vAlign w:val="center"/>
            <w:hideMark/>
          </w:tcPr>
          <w:p w14:paraId="5E4FD34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556,60</w:t>
            </w:r>
          </w:p>
        </w:tc>
      </w:tr>
      <w:tr w:rsidR="00A02FC0" w:rsidRPr="00016811" w14:paraId="33586CA8" w14:textId="77777777" w:rsidTr="008B7A51">
        <w:trPr>
          <w:trHeight w:val="510"/>
        </w:trPr>
        <w:tc>
          <w:tcPr>
            <w:tcW w:w="702" w:type="dxa"/>
            <w:vAlign w:val="center"/>
            <w:hideMark/>
          </w:tcPr>
          <w:p w14:paraId="462AF646"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3.3.3</w:t>
            </w:r>
          </w:p>
        </w:tc>
        <w:tc>
          <w:tcPr>
            <w:tcW w:w="3404" w:type="dxa"/>
            <w:vAlign w:val="center"/>
            <w:hideMark/>
          </w:tcPr>
          <w:p w14:paraId="7936A4A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3,01 iki 5 ha</w:t>
            </w:r>
          </w:p>
        </w:tc>
        <w:tc>
          <w:tcPr>
            <w:tcW w:w="1383" w:type="dxa"/>
            <w:vAlign w:val="center"/>
            <w:hideMark/>
          </w:tcPr>
          <w:p w14:paraId="4056C67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5C07FD5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398E20EF"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472,00</w:t>
            </w:r>
          </w:p>
        </w:tc>
        <w:tc>
          <w:tcPr>
            <w:tcW w:w="1384" w:type="dxa"/>
            <w:vAlign w:val="center"/>
            <w:hideMark/>
          </w:tcPr>
          <w:p w14:paraId="1C924B1E"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571,12</w:t>
            </w:r>
          </w:p>
        </w:tc>
      </w:tr>
      <w:tr w:rsidR="00A02FC0" w:rsidRPr="00016811" w14:paraId="72528C46" w14:textId="77777777" w:rsidTr="008B7A51">
        <w:trPr>
          <w:trHeight w:val="510"/>
        </w:trPr>
        <w:tc>
          <w:tcPr>
            <w:tcW w:w="702" w:type="dxa"/>
            <w:vAlign w:val="center"/>
            <w:hideMark/>
          </w:tcPr>
          <w:p w14:paraId="624D29B1"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3.3.4</w:t>
            </w:r>
          </w:p>
        </w:tc>
        <w:tc>
          <w:tcPr>
            <w:tcW w:w="3404" w:type="dxa"/>
            <w:vAlign w:val="center"/>
            <w:hideMark/>
          </w:tcPr>
          <w:p w14:paraId="4545622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5,01 iki 8 ha</w:t>
            </w:r>
          </w:p>
        </w:tc>
        <w:tc>
          <w:tcPr>
            <w:tcW w:w="1383" w:type="dxa"/>
            <w:vAlign w:val="center"/>
            <w:hideMark/>
          </w:tcPr>
          <w:p w14:paraId="11D2B5B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5B917DD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7794F3C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600,00</w:t>
            </w:r>
          </w:p>
        </w:tc>
        <w:tc>
          <w:tcPr>
            <w:tcW w:w="1384" w:type="dxa"/>
            <w:vAlign w:val="center"/>
            <w:hideMark/>
          </w:tcPr>
          <w:p w14:paraId="2858D0E4"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726,00</w:t>
            </w:r>
          </w:p>
        </w:tc>
      </w:tr>
      <w:tr w:rsidR="00A02FC0" w:rsidRPr="00016811" w14:paraId="290802DC" w14:textId="77777777" w:rsidTr="008B7A51">
        <w:trPr>
          <w:trHeight w:val="510"/>
        </w:trPr>
        <w:tc>
          <w:tcPr>
            <w:tcW w:w="702" w:type="dxa"/>
            <w:vAlign w:val="center"/>
            <w:hideMark/>
          </w:tcPr>
          <w:p w14:paraId="63DC4447"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3.3.5</w:t>
            </w:r>
          </w:p>
        </w:tc>
        <w:tc>
          <w:tcPr>
            <w:tcW w:w="3404" w:type="dxa"/>
            <w:vAlign w:val="center"/>
            <w:hideMark/>
          </w:tcPr>
          <w:p w14:paraId="1434328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8,01 iki 10 ha</w:t>
            </w:r>
          </w:p>
        </w:tc>
        <w:tc>
          <w:tcPr>
            <w:tcW w:w="1383" w:type="dxa"/>
            <w:vAlign w:val="center"/>
            <w:hideMark/>
          </w:tcPr>
          <w:p w14:paraId="318363F9"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189F15C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2A12863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780,00</w:t>
            </w:r>
          </w:p>
        </w:tc>
        <w:tc>
          <w:tcPr>
            <w:tcW w:w="1384" w:type="dxa"/>
            <w:vAlign w:val="center"/>
            <w:hideMark/>
          </w:tcPr>
          <w:p w14:paraId="23B31A63"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943,80</w:t>
            </w:r>
          </w:p>
        </w:tc>
      </w:tr>
      <w:tr w:rsidR="00A02FC0" w:rsidRPr="00016811" w14:paraId="06BF8C11" w14:textId="77777777" w:rsidTr="008B7A51">
        <w:trPr>
          <w:trHeight w:val="510"/>
        </w:trPr>
        <w:tc>
          <w:tcPr>
            <w:tcW w:w="702" w:type="dxa"/>
            <w:vAlign w:val="center"/>
            <w:hideMark/>
          </w:tcPr>
          <w:p w14:paraId="336282E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3.3.6</w:t>
            </w:r>
          </w:p>
        </w:tc>
        <w:tc>
          <w:tcPr>
            <w:tcW w:w="3404" w:type="dxa"/>
            <w:vAlign w:val="center"/>
            <w:hideMark/>
          </w:tcPr>
          <w:p w14:paraId="654558C5"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Daugiau nei 10 ha</w:t>
            </w:r>
          </w:p>
        </w:tc>
        <w:tc>
          <w:tcPr>
            <w:tcW w:w="1383" w:type="dxa"/>
            <w:vAlign w:val="center"/>
            <w:hideMark/>
          </w:tcPr>
          <w:p w14:paraId="306B70E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bCs/>
                <w:sz w:val="22"/>
              </w:rPr>
              <w:t>Žemės sklypas</w:t>
            </w:r>
          </w:p>
        </w:tc>
        <w:tc>
          <w:tcPr>
            <w:tcW w:w="1383" w:type="dxa"/>
            <w:gridSpan w:val="2"/>
            <w:vAlign w:val="center"/>
            <w:hideMark/>
          </w:tcPr>
          <w:p w14:paraId="24D6567C"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w:t>
            </w:r>
          </w:p>
        </w:tc>
        <w:tc>
          <w:tcPr>
            <w:tcW w:w="1383" w:type="dxa"/>
            <w:gridSpan w:val="3"/>
            <w:vAlign w:val="center"/>
            <w:hideMark/>
          </w:tcPr>
          <w:p w14:paraId="4DC0985B"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937,00</w:t>
            </w:r>
          </w:p>
        </w:tc>
        <w:tc>
          <w:tcPr>
            <w:tcW w:w="1384" w:type="dxa"/>
            <w:vAlign w:val="center"/>
            <w:hideMark/>
          </w:tcPr>
          <w:p w14:paraId="70A1B592" w14:textId="77777777" w:rsidR="00A02FC0" w:rsidRPr="00016811" w:rsidRDefault="00A02FC0" w:rsidP="008B7A51">
            <w:pPr>
              <w:suppressAutoHyphens/>
              <w:spacing w:after="0" w:line="240" w:lineRule="auto"/>
              <w:rPr>
                <w:rFonts w:ascii="Times New Roman" w:hAnsi="Times New Roman"/>
                <w:sz w:val="22"/>
              </w:rPr>
            </w:pPr>
            <w:r w:rsidRPr="00016811">
              <w:rPr>
                <w:rFonts w:ascii="Times New Roman" w:hAnsi="Times New Roman"/>
                <w:sz w:val="22"/>
              </w:rPr>
              <w:t>1133,77</w:t>
            </w:r>
          </w:p>
        </w:tc>
      </w:tr>
    </w:tbl>
    <w:p w14:paraId="3D68D432" w14:textId="77777777" w:rsidR="00B374DE" w:rsidRPr="00D504B4" w:rsidRDefault="00DE19F8" w:rsidP="00B623E1">
      <w:pPr>
        <w:pStyle w:val="HSPunktai"/>
        <w:numPr>
          <w:ilvl w:val="0"/>
          <w:numId w:val="0"/>
        </w:numPr>
        <w:tabs>
          <w:tab w:val="left" w:pos="0"/>
          <w:tab w:val="left" w:pos="709"/>
        </w:tabs>
        <w:suppressAutoHyphens/>
        <w:spacing w:line="240" w:lineRule="auto"/>
        <w:rPr>
          <w:rFonts w:eastAsia="Arial Unicode MS"/>
          <w:sz w:val="22"/>
        </w:rPr>
      </w:pPr>
      <w:r w:rsidRPr="00D504B4">
        <w:rPr>
          <w:rFonts w:eastAsia="Arial Unicode MS"/>
          <w:sz w:val="22"/>
        </w:rPr>
        <w:t>*</w:t>
      </w:r>
      <w:r w:rsidR="00C306FC" w:rsidRPr="00C306FC">
        <w:rPr>
          <w:rFonts w:eastAsia="Arial Unicode MS"/>
          <w:sz w:val="22"/>
        </w:rPr>
        <w:t xml:space="preserve">Nurodytas preliminarus kiekis nėra laikomas maksimaliu. Paslaugos bus įsigyjamos pagal poreikį, tačiau ne daugiau kaip už </w:t>
      </w:r>
      <w:r w:rsidR="00C306FC">
        <w:rPr>
          <w:rFonts w:eastAsia="Arial Unicode MS"/>
          <w:sz w:val="22"/>
        </w:rPr>
        <w:t>Sutarties 3.1</w:t>
      </w:r>
      <w:r w:rsidR="00C306FC" w:rsidRPr="00C306FC">
        <w:rPr>
          <w:rFonts w:eastAsia="Arial Unicode MS"/>
          <w:sz w:val="22"/>
        </w:rPr>
        <w:t xml:space="preserve"> papunktyje </w:t>
      </w:r>
      <w:r w:rsidR="00C306FC">
        <w:rPr>
          <w:rFonts w:eastAsia="Arial Unicode MS"/>
          <w:sz w:val="22"/>
        </w:rPr>
        <w:t>nurodytą Sutarties kainą.</w:t>
      </w:r>
    </w:p>
    <w:p w14:paraId="79A15CC0" w14:textId="77777777" w:rsidR="000B5633" w:rsidRPr="00D504B4" w:rsidRDefault="000B5633" w:rsidP="00B623E1">
      <w:pPr>
        <w:pStyle w:val="HSPunktai"/>
        <w:numPr>
          <w:ilvl w:val="0"/>
          <w:numId w:val="0"/>
        </w:numPr>
        <w:tabs>
          <w:tab w:val="left" w:pos="0"/>
          <w:tab w:val="left" w:pos="993"/>
        </w:tabs>
        <w:suppressAutoHyphens/>
        <w:spacing w:line="240" w:lineRule="auto"/>
        <w:ind w:firstLine="709"/>
        <w:rPr>
          <w:sz w:val="24"/>
          <w:szCs w:val="24"/>
        </w:rPr>
      </w:pPr>
    </w:p>
    <w:p w14:paraId="3E7022BE" w14:textId="77777777" w:rsidR="00476220" w:rsidRPr="00D504B4" w:rsidRDefault="00476220" w:rsidP="00B623E1">
      <w:pPr>
        <w:pStyle w:val="HSPunktai"/>
        <w:numPr>
          <w:ilvl w:val="0"/>
          <w:numId w:val="0"/>
        </w:numPr>
        <w:tabs>
          <w:tab w:val="left" w:pos="0"/>
          <w:tab w:val="left" w:pos="993"/>
        </w:tabs>
        <w:suppressAutoHyphens/>
        <w:spacing w:line="240" w:lineRule="auto"/>
        <w:ind w:firstLine="709"/>
        <w:rPr>
          <w:sz w:val="24"/>
          <w:szCs w:val="24"/>
        </w:rPr>
      </w:pPr>
      <w:r w:rsidRPr="00D504B4">
        <w:rPr>
          <w:sz w:val="24"/>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EF1A990" w14:textId="77777777" w:rsidR="00FB70CA" w:rsidRPr="00D504B4" w:rsidRDefault="00FB70CA" w:rsidP="00B623E1">
      <w:pPr>
        <w:pStyle w:val="HSPunktai"/>
        <w:numPr>
          <w:ilvl w:val="0"/>
          <w:numId w:val="0"/>
        </w:numPr>
        <w:tabs>
          <w:tab w:val="num" w:pos="1353"/>
        </w:tabs>
        <w:suppressAutoHyphens/>
        <w:spacing w:line="240" w:lineRule="auto"/>
        <w:ind w:firstLine="709"/>
        <w:rPr>
          <w:sz w:val="24"/>
          <w:szCs w:val="24"/>
        </w:rPr>
      </w:pPr>
      <w:r w:rsidRPr="00D504B4">
        <w:rPr>
          <w:sz w:val="24"/>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4802F1A6" w14:textId="77777777" w:rsidR="00476220" w:rsidRPr="00D504B4" w:rsidRDefault="00476220" w:rsidP="00B623E1">
      <w:pPr>
        <w:pStyle w:val="HSPunktai"/>
        <w:numPr>
          <w:ilvl w:val="0"/>
          <w:numId w:val="0"/>
        </w:numPr>
        <w:tabs>
          <w:tab w:val="left" w:pos="0"/>
          <w:tab w:val="left" w:pos="993"/>
        </w:tabs>
        <w:suppressAutoHyphens/>
        <w:spacing w:line="240" w:lineRule="auto"/>
        <w:ind w:firstLine="709"/>
        <w:rPr>
          <w:sz w:val="32"/>
        </w:rPr>
      </w:pPr>
      <w:r w:rsidRPr="00D504B4">
        <w:rPr>
          <w:sz w:val="24"/>
          <w:szCs w:val="24"/>
        </w:rPr>
        <w:t>3.</w:t>
      </w:r>
      <w:r w:rsidR="00FB70CA" w:rsidRPr="00D504B4">
        <w:rPr>
          <w:sz w:val="24"/>
          <w:szCs w:val="24"/>
        </w:rPr>
        <w:t>4</w:t>
      </w:r>
      <w:r w:rsidRPr="00D504B4">
        <w:rPr>
          <w:sz w:val="24"/>
          <w:szCs w:val="24"/>
        </w:rPr>
        <w:t xml:space="preserve">. </w:t>
      </w:r>
      <w:r w:rsidR="001D5CDD" w:rsidRPr="00D504B4">
        <w:rPr>
          <w:sz w:val="24"/>
        </w:rPr>
        <w:t xml:space="preserve">Sutarties įkainiai dėl pasikeitusių mokesčių bus perskaičiuojami, </w:t>
      </w:r>
      <w:r w:rsidRPr="00D504B4">
        <w:rPr>
          <w:sz w:val="24"/>
        </w:rPr>
        <w:t xml:space="preserve">kai teisės aktais pakeičiamas PVM tarifo dydis, taikomas perkamoms paslaugoms. Sutarties įkainiai, kai </w:t>
      </w:r>
      <w:r w:rsidRPr="00D504B4">
        <w:rPr>
          <w:sz w:val="24"/>
          <w:szCs w:val="24"/>
        </w:rPr>
        <w:t xml:space="preserve">Paslaugų </w:t>
      </w:r>
      <w:r w:rsidRPr="00D504B4">
        <w:rPr>
          <w:sz w:val="24"/>
          <w:szCs w:val="24"/>
        </w:rPr>
        <w:lastRenderedPageBreak/>
        <w:t xml:space="preserve">teikėjas </w:t>
      </w:r>
      <w:r w:rsidRPr="00D504B4">
        <w:rPr>
          <w:sz w:val="24"/>
        </w:rPr>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33FD3C5B" w14:textId="77777777" w:rsidR="00476220" w:rsidRPr="00D504B4" w:rsidRDefault="00476220" w:rsidP="00B623E1">
      <w:pPr>
        <w:pStyle w:val="HSPunktai"/>
        <w:numPr>
          <w:ilvl w:val="0"/>
          <w:numId w:val="0"/>
        </w:numPr>
        <w:suppressAutoHyphens/>
        <w:spacing w:line="240" w:lineRule="auto"/>
        <w:ind w:firstLine="709"/>
        <w:contextualSpacing w:val="0"/>
        <w:rPr>
          <w:sz w:val="32"/>
        </w:rPr>
      </w:pPr>
      <w:r w:rsidRPr="00D504B4">
        <w:rPr>
          <w:sz w:val="24"/>
        </w:rPr>
        <w:t xml:space="preserve">Pasikeitus PVM tarifui, Sutartyje </w:t>
      </w:r>
      <w:r w:rsidRPr="00D504B4">
        <w:rPr>
          <w:b/>
          <w:sz w:val="24"/>
        </w:rPr>
        <w:t>numatyti įkainiai</w:t>
      </w:r>
      <w:r w:rsidRPr="00D504B4">
        <w:rPr>
          <w:sz w:val="24"/>
        </w:rPr>
        <w:t xml:space="preserve"> (be PVM) nesikeičia, o Sutarties kaina yra perskaičiuojama vadovaujantis šia formule:</w:t>
      </w:r>
    </w:p>
    <w:p w14:paraId="15013ABD" w14:textId="77777777" w:rsidR="00476220" w:rsidRPr="00D504B4" w:rsidRDefault="00E768CB" w:rsidP="00B623E1">
      <w:pPr>
        <w:suppressAutoHyphens/>
        <w:spacing w:after="0" w:line="240" w:lineRule="auto"/>
        <w:rPr>
          <w:i/>
          <w:szCs w:val="24"/>
          <w:lang w:eastAsia="lt-LT"/>
        </w:rPr>
      </w:pPr>
      <w:r w:rsidRPr="00D504B4">
        <w:rPr>
          <w:i/>
          <w:noProof/>
          <w:szCs w:val="24"/>
          <w:lang w:eastAsia="lt-LT"/>
        </w:rPr>
        <w:drawing>
          <wp:inline distT="0" distB="0" distL="0" distR="0" wp14:anchorId="0A21EC6B" wp14:editId="527781A3">
            <wp:extent cx="2819400" cy="228600"/>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6B3729AB" w14:textId="77777777" w:rsidR="00476220" w:rsidRPr="00D504B4" w:rsidRDefault="00E768CB" w:rsidP="00B623E1">
      <w:pPr>
        <w:suppressAutoHyphens/>
        <w:spacing w:after="0" w:line="240" w:lineRule="auto"/>
        <w:rPr>
          <w:i/>
          <w:szCs w:val="24"/>
          <w:lang w:eastAsia="lt-LT"/>
        </w:rPr>
      </w:pPr>
      <w:r w:rsidRPr="00D504B4">
        <w:rPr>
          <w:i/>
          <w:noProof/>
          <w:szCs w:val="24"/>
          <w:lang w:eastAsia="lt-LT"/>
        </w:rPr>
        <w:drawing>
          <wp:inline distT="0" distB="0" distL="0" distR="0" wp14:anchorId="4DB52FF8" wp14:editId="3AFE0A32">
            <wp:extent cx="1257300" cy="314325"/>
            <wp:effectExtent l="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inline>
        </w:drawing>
      </w:r>
    </w:p>
    <w:p w14:paraId="3E466A20" w14:textId="77777777" w:rsidR="00476220" w:rsidRPr="00D504B4" w:rsidRDefault="00E768CB" w:rsidP="00B623E1">
      <w:pPr>
        <w:suppressAutoHyphens/>
        <w:spacing w:after="0" w:line="240" w:lineRule="auto"/>
        <w:rPr>
          <w:i/>
        </w:rPr>
      </w:pPr>
      <w:r w:rsidRPr="00D504B4">
        <w:rPr>
          <w:i/>
          <w:noProof/>
          <w:szCs w:val="24"/>
          <w:lang w:eastAsia="lt-LT"/>
        </w:rPr>
        <w:drawing>
          <wp:inline distT="0" distB="0" distL="0" distR="0" wp14:anchorId="3ED9F67B" wp14:editId="4AD1B01D">
            <wp:extent cx="219075" cy="228600"/>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476220" w:rsidRPr="00D504B4">
        <w:rPr>
          <w:i/>
          <w:szCs w:val="24"/>
          <w:lang w:eastAsia="lt-LT"/>
        </w:rPr>
        <w:t>-</w:t>
      </w:r>
      <w:r w:rsidR="00476220" w:rsidRPr="00D504B4">
        <w:rPr>
          <w:i/>
        </w:rPr>
        <w:t xml:space="preserve"> perskaičiuota bendra Sutarties kaina (su PVM</w:t>
      </w:r>
      <w:r w:rsidR="00476220" w:rsidRPr="00D504B4">
        <w:rPr>
          <w:i/>
          <w:szCs w:val="24"/>
          <w:lang w:eastAsia="lt-LT"/>
        </w:rPr>
        <w:t>)</w:t>
      </w:r>
    </w:p>
    <w:p w14:paraId="2E6221C5" w14:textId="77777777" w:rsidR="00476220" w:rsidRPr="00D504B4" w:rsidRDefault="00476220" w:rsidP="00B623E1">
      <w:pPr>
        <w:suppressAutoHyphens/>
        <w:spacing w:before="120" w:after="0" w:line="240" w:lineRule="auto"/>
        <w:ind w:left="561" w:hanging="561"/>
        <w:rPr>
          <w:i/>
        </w:rPr>
      </w:pPr>
      <w:r w:rsidRPr="00D504B4">
        <w:rPr>
          <w:i/>
        </w:rPr>
        <w:t xml:space="preserve">A – suteiktų </w:t>
      </w:r>
      <w:r w:rsidRPr="00D504B4">
        <w:rPr>
          <w:i/>
          <w:szCs w:val="24"/>
          <w:lang w:eastAsia="lt-LT"/>
        </w:rPr>
        <w:t>Paslaugų</w:t>
      </w:r>
      <w:r w:rsidRPr="00D504B4">
        <w:rPr>
          <w:i/>
        </w:rPr>
        <w:t xml:space="preserve"> kaina (su PVM) iki perskaičiavimo</w:t>
      </w:r>
    </w:p>
    <w:p w14:paraId="05B65BBC" w14:textId="77777777" w:rsidR="00476220" w:rsidRPr="00D504B4" w:rsidRDefault="00E768CB" w:rsidP="00B623E1">
      <w:pPr>
        <w:suppressAutoHyphens/>
        <w:spacing w:after="0" w:line="240" w:lineRule="auto"/>
        <w:ind w:left="561"/>
        <w:rPr>
          <w:i/>
        </w:rPr>
      </w:pPr>
      <w:r w:rsidRPr="00D504B4">
        <w:rPr>
          <w:i/>
          <w:noProof/>
          <w:szCs w:val="24"/>
          <w:lang w:eastAsia="lt-LT"/>
        </w:rPr>
        <w:drawing>
          <wp:inline distT="0" distB="0" distL="0" distR="0" wp14:anchorId="695E23CC" wp14:editId="5B902C17">
            <wp:extent cx="314325" cy="22860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476220" w:rsidRPr="00D504B4">
        <w:rPr>
          <w:i/>
          <w:szCs w:val="24"/>
          <w:lang w:eastAsia="lt-LT"/>
        </w:rPr>
        <w:t>-</w:t>
      </w:r>
      <w:r w:rsidR="00476220" w:rsidRPr="00D504B4">
        <w:rPr>
          <w:i/>
        </w:rPr>
        <w:t xml:space="preserve"> naujas </w:t>
      </w:r>
      <w:r w:rsidR="00476220" w:rsidRPr="00D504B4">
        <w:rPr>
          <w:i/>
          <w:szCs w:val="24"/>
          <w:lang w:eastAsia="lt-LT"/>
        </w:rPr>
        <w:t>Paslaugų</w:t>
      </w:r>
      <w:r w:rsidR="00476220" w:rsidRPr="00D504B4">
        <w:rPr>
          <w:i/>
        </w:rPr>
        <w:t xml:space="preserve"> įkainis su PVM</w:t>
      </w:r>
    </w:p>
    <w:p w14:paraId="3FE9F49E" w14:textId="77777777" w:rsidR="00476220" w:rsidRPr="00D504B4" w:rsidRDefault="00E768CB" w:rsidP="00B623E1">
      <w:pPr>
        <w:suppressAutoHyphens/>
        <w:spacing w:after="0" w:line="240" w:lineRule="auto"/>
        <w:ind w:left="561"/>
        <w:rPr>
          <w:i/>
        </w:rPr>
      </w:pPr>
      <w:r w:rsidRPr="00D504B4">
        <w:rPr>
          <w:i/>
          <w:noProof/>
          <w:szCs w:val="24"/>
          <w:lang w:eastAsia="lt-LT"/>
        </w:rPr>
        <w:drawing>
          <wp:inline distT="0" distB="0" distL="0" distR="0" wp14:anchorId="44F8462C" wp14:editId="03A8DB55">
            <wp:extent cx="190500" cy="238125"/>
            <wp:effectExtent l="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476220" w:rsidRPr="00D504B4">
        <w:rPr>
          <w:i/>
          <w:szCs w:val="24"/>
          <w:lang w:eastAsia="lt-LT"/>
        </w:rPr>
        <w:t>-</w:t>
      </w:r>
      <w:r w:rsidR="00476220" w:rsidRPr="00D504B4">
        <w:rPr>
          <w:i/>
        </w:rPr>
        <w:t xml:space="preserve"> nesuteiktų </w:t>
      </w:r>
      <w:r w:rsidR="00476220" w:rsidRPr="00D504B4">
        <w:rPr>
          <w:i/>
          <w:szCs w:val="24"/>
          <w:lang w:eastAsia="lt-LT"/>
        </w:rPr>
        <w:t>Paslaugų kiekis</w:t>
      </w:r>
    </w:p>
    <w:p w14:paraId="0D5A2984" w14:textId="77777777" w:rsidR="00476220" w:rsidRPr="00D504B4" w:rsidRDefault="00E768CB" w:rsidP="00B623E1">
      <w:pPr>
        <w:suppressAutoHyphens/>
        <w:spacing w:after="0" w:line="240" w:lineRule="auto"/>
        <w:ind w:left="561"/>
        <w:rPr>
          <w:i/>
        </w:rPr>
      </w:pPr>
      <w:r w:rsidRPr="00D504B4">
        <w:rPr>
          <w:i/>
          <w:noProof/>
          <w:szCs w:val="24"/>
          <w:lang w:eastAsia="lt-LT"/>
        </w:rPr>
        <w:drawing>
          <wp:inline distT="0" distB="0" distL="0" distR="0" wp14:anchorId="7FF2FB15" wp14:editId="27973F1B">
            <wp:extent cx="142875" cy="161925"/>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00476220" w:rsidRPr="00D504B4">
        <w:rPr>
          <w:i/>
          <w:szCs w:val="24"/>
          <w:lang w:eastAsia="lt-LT"/>
        </w:rPr>
        <w:t>- Paslaugų</w:t>
      </w:r>
      <w:r w:rsidR="00476220" w:rsidRPr="00D504B4">
        <w:rPr>
          <w:i/>
        </w:rPr>
        <w:t xml:space="preserve"> įkainis be PVM</w:t>
      </w:r>
    </w:p>
    <w:p w14:paraId="56F777CE" w14:textId="77777777" w:rsidR="001D5CDD" w:rsidRPr="00D504B4" w:rsidRDefault="00E768CB" w:rsidP="00B623E1">
      <w:pPr>
        <w:suppressAutoHyphens/>
        <w:spacing w:after="0" w:line="240" w:lineRule="auto"/>
        <w:ind w:left="561"/>
        <w:rPr>
          <w:i/>
          <w:szCs w:val="24"/>
          <w:lang w:eastAsia="lt-LT"/>
        </w:rPr>
      </w:pPr>
      <w:r w:rsidRPr="00D504B4">
        <w:rPr>
          <w:i/>
          <w:noProof/>
          <w:szCs w:val="24"/>
          <w:lang w:eastAsia="lt-LT"/>
        </w:rPr>
        <w:drawing>
          <wp:inline distT="0" distB="0" distL="0" distR="0" wp14:anchorId="705CA6A1" wp14:editId="2D7154B1">
            <wp:extent cx="200025" cy="228600"/>
            <wp:effectExtent l="0" t="0" r="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76220" w:rsidRPr="00D504B4">
        <w:rPr>
          <w:i/>
          <w:szCs w:val="24"/>
          <w:lang w:eastAsia="lt-LT"/>
        </w:rPr>
        <w:t>-</w:t>
      </w:r>
      <w:r w:rsidR="00476220" w:rsidRPr="00D504B4">
        <w:rPr>
          <w:i/>
        </w:rPr>
        <w:t xml:space="preserve"> naujas PVM tarifas (procentais</w:t>
      </w:r>
      <w:r w:rsidR="00476220" w:rsidRPr="00D504B4">
        <w:rPr>
          <w:i/>
          <w:szCs w:val="24"/>
          <w:lang w:eastAsia="lt-LT"/>
        </w:rPr>
        <w:t>)</w:t>
      </w:r>
    </w:p>
    <w:p w14:paraId="6EBC0548" w14:textId="77777777" w:rsidR="00865D90" w:rsidRPr="00D504B4" w:rsidRDefault="00865D90" w:rsidP="00B623E1">
      <w:pPr>
        <w:suppressAutoHyphens/>
        <w:spacing w:after="0" w:line="240" w:lineRule="auto"/>
        <w:ind w:firstLine="709"/>
        <w:jc w:val="both"/>
        <w:rPr>
          <w:szCs w:val="24"/>
          <w:highlight w:val="yellow"/>
          <w:lang w:eastAsia="lt-LT"/>
        </w:rPr>
      </w:pPr>
    </w:p>
    <w:p w14:paraId="3E238721" w14:textId="77777777" w:rsidR="001D5CDD" w:rsidRPr="00D504B4" w:rsidRDefault="00CD600A" w:rsidP="00B623E1">
      <w:pPr>
        <w:suppressAutoHyphens/>
        <w:spacing w:after="0" w:line="240" w:lineRule="auto"/>
        <w:ind w:firstLine="709"/>
        <w:jc w:val="both"/>
        <w:rPr>
          <w:szCs w:val="24"/>
          <w:lang w:eastAsia="lt-LT"/>
        </w:rPr>
      </w:pPr>
      <w:r w:rsidRPr="00D504B4">
        <w:rPr>
          <w:szCs w:val="24"/>
          <w:lang w:eastAsia="lt-LT"/>
        </w:rPr>
        <w:t>3.</w:t>
      </w:r>
      <w:r w:rsidR="00FB70CA" w:rsidRPr="00D504B4">
        <w:rPr>
          <w:szCs w:val="24"/>
          <w:lang w:eastAsia="lt-LT"/>
        </w:rPr>
        <w:t>5</w:t>
      </w:r>
      <w:r w:rsidR="001D5CDD" w:rsidRPr="00D504B4">
        <w:rPr>
          <w:szCs w:val="24"/>
          <w:lang w:eastAsia="lt-LT"/>
        </w:rPr>
        <w:t xml:space="preserve">. </w:t>
      </w:r>
      <w:r w:rsidR="00E80343" w:rsidRPr="00D504B4">
        <w:rPr>
          <w:szCs w:val="24"/>
          <w:lang w:eastAsia="lt-LT"/>
        </w:rPr>
        <w:t>Bet kuri Sutarties šalis Sutarties galiojimo metu turi teisę inicijuoti Sutartyje numatytų</w:t>
      </w:r>
      <w:r w:rsidR="006E1B4E" w:rsidRPr="00D504B4">
        <w:rPr>
          <w:szCs w:val="24"/>
          <w:lang w:eastAsia="lt-LT"/>
        </w:rPr>
        <w:t xml:space="preserve"> įkainių perskaičiavimą</w:t>
      </w:r>
      <w:r w:rsidR="00E80343" w:rsidRPr="00D504B4">
        <w:rPr>
          <w:szCs w:val="24"/>
          <w:lang w:eastAsia="lt-LT"/>
        </w:rPr>
        <w:t xml:space="preserve"> </w:t>
      </w:r>
      <w:r w:rsidR="00D132C8" w:rsidRPr="00D504B4">
        <w:t xml:space="preserve">ne anksčiau kaip po 12 mėnesių nuo Sutarties įsigaliojimo dienos, jei per šį laikotarpį Lietuvos Respublikos statistikos departamento paskelbto </w:t>
      </w:r>
      <w:r w:rsidR="006E1B4E" w:rsidRPr="00D504B4">
        <w:rPr>
          <w:i/>
          <w:szCs w:val="24"/>
        </w:rPr>
        <w:t>Ūkio subjektams suteiktų paslaugų kainų indekso</w:t>
      </w:r>
      <w:r w:rsidR="00CD4F1E" w:rsidRPr="00D504B4">
        <w:rPr>
          <w:i/>
          <w:szCs w:val="24"/>
        </w:rPr>
        <w:t xml:space="preserve"> „Architektūros ir inžinerijos veikla; techninis tikrinimas ir analizė“</w:t>
      </w:r>
      <w:r w:rsidR="00CD4F1E" w:rsidRPr="00D504B4">
        <w:rPr>
          <w:szCs w:val="24"/>
        </w:rPr>
        <w:t xml:space="preserve"> </w:t>
      </w:r>
      <w:r w:rsidR="00D132C8" w:rsidRPr="00D504B4">
        <w:rPr>
          <w:szCs w:val="24"/>
        </w:rPr>
        <w:t>(</w:t>
      </w:r>
      <w:r w:rsidR="00D132C8" w:rsidRPr="00D504B4">
        <w:t xml:space="preserve">toliau – </w:t>
      </w:r>
      <w:r w:rsidR="006E1B4E" w:rsidRPr="00D504B4">
        <w:t>P</w:t>
      </w:r>
      <w:r w:rsidR="00D132C8" w:rsidRPr="00D504B4">
        <w:t xml:space="preserve">KI) pokytis yra didesnis </w:t>
      </w:r>
      <w:r w:rsidR="00D132C8" w:rsidRPr="00D504B4">
        <w:rPr>
          <w:i/>
          <w:szCs w:val="24"/>
          <w:lang w:eastAsia="lt-LT"/>
        </w:rPr>
        <w:t xml:space="preserve">kaip </w:t>
      </w:r>
      <w:r w:rsidR="006E1B4E" w:rsidRPr="00D504B4">
        <w:rPr>
          <w:i/>
          <w:szCs w:val="24"/>
          <w:lang w:eastAsia="lt-LT"/>
        </w:rPr>
        <w:t>3</w:t>
      </w:r>
      <w:r w:rsidR="00D132C8" w:rsidRPr="00D504B4">
        <w:rPr>
          <w:i/>
          <w:szCs w:val="24"/>
          <w:lang w:eastAsia="lt-LT"/>
        </w:rPr>
        <w:t xml:space="preserve"> procent</w:t>
      </w:r>
      <w:r w:rsidR="006E1B4E" w:rsidRPr="00D504B4">
        <w:rPr>
          <w:i/>
          <w:szCs w:val="24"/>
          <w:lang w:eastAsia="lt-LT"/>
        </w:rPr>
        <w:t>ai</w:t>
      </w:r>
      <w:r w:rsidR="00D132C8" w:rsidRPr="00D504B4">
        <w:rPr>
          <w:i/>
          <w:szCs w:val="24"/>
          <w:lang w:eastAsia="lt-LT"/>
        </w:rPr>
        <w:t xml:space="preserve"> (</w:t>
      </w:r>
      <w:r w:rsidR="006E1B4E" w:rsidRPr="00D504B4">
        <w:rPr>
          <w:i/>
          <w:szCs w:val="24"/>
          <w:lang w:eastAsia="lt-LT"/>
        </w:rPr>
        <w:t>+3</w:t>
      </w:r>
      <w:r w:rsidR="00D132C8" w:rsidRPr="00D504B4">
        <w:rPr>
          <w:i/>
          <w:szCs w:val="24"/>
          <w:lang w:eastAsia="lt-LT"/>
        </w:rPr>
        <w:t xml:space="preserve">) arba mažesnis kaip </w:t>
      </w:r>
      <w:r w:rsidR="006E1B4E" w:rsidRPr="00D504B4">
        <w:rPr>
          <w:i/>
          <w:szCs w:val="24"/>
          <w:lang w:eastAsia="lt-LT"/>
        </w:rPr>
        <w:t>3</w:t>
      </w:r>
      <w:r w:rsidR="00D132C8" w:rsidRPr="00D504B4">
        <w:rPr>
          <w:i/>
          <w:szCs w:val="24"/>
          <w:lang w:eastAsia="lt-LT"/>
        </w:rPr>
        <w:t xml:space="preserve"> procent</w:t>
      </w:r>
      <w:r w:rsidR="006E1B4E" w:rsidRPr="00D504B4">
        <w:rPr>
          <w:i/>
          <w:szCs w:val="24"/>
          <w:lang w:eastAsia="lt-LT"/>
        </w:rPr>
        <w:t>ai</w:t>
      </w:r>
      <w:r w:rsidR="00D132C8" w:rsidRPr="00D504B4">
        <w:rPr>
          <w:i/>
          <w:szCs w:val="24"/>
          <w:lang w:eastAsia="lt-LT"/>
        </w:rPr>
        <w:t xml:space="preserve"> (-</w:t>
      </w:r>
      <w:r w:rsidR="006E1B4E" w:rsidRPr="00D504B4">
        <w:rPr>
          <w:i/>
          <w:szCs w:val="24"/>
          <w:lang w:eastAsia="lt-LT"/>
        </w:rPr>
        <w:t>3</w:t>
      </w:r>
      <w:r w:rsidR="00D132C8" w:rsidRPr="00D504B4">
        <w:rPr>
          <w:i/>
          <w:szCs w:val="24"/>
          <w:lang w:eastAsia="lt-LT"/>
        </w:rPr>
        <w:t xml:space="preserve">) </w:t>
      </w:r>
      <w:r w:rsidR="00D132C8" w:rsidRPr="00D504B4">
        <w:rPr>
          <w:szCs w:val="24"/>
          <w:lang w:eastAsia="lt-LT"/>
        </w:rPr>
        <w:t>(informacija bus tikrinama</w:t>
      </w:r>
      <w:r w:rsidR="002B4AF1" w:rsidRPr="00D504B4">
        <w:rPr>
          <w:szCs w:val="24"/>
          <w:lang w:eastAsia="lt-LT"/>
        </w:rPr>
        <w:t xml:space="preserve"> </w:t>
      </w:r>
      <w:r w:rsidR="002B4AF1" w:rsidRPr="00D504B4">
        <w:t>Lietuvos Respublikos statistikos departamento internetiniame puslapyje:</w:t>
      </w:r>
      <w:r w:rsidR="006E1B4E" w:rsidRPr="00D504B4">
        <w:rPr>
          <w:szCs w:val="24"/>
          <w:lang w:eastAsia="lt-LT"/>
        </w:rPr>
        <w:t xml:space="preserve"> </w:t>
      </w:r>
      <w:hyperlink r:id="rId18" w:anchor="//" w:history="1">
        <w:r w:rsidR="00B766A3" w:rsidRPr="00D504B4">
          <w:rPr>
            <w:rStyle w:val="Hipersaitas"/>
          </w:rPr>
          <w:t xml:space="preserve"> </w:t>
        </w:r>
        <w:r w:rsidR="00B766A3" w:rsidRPr="00D504B4">
          <w:rPr>
            <w:rStyle w:val="Hipersaitas"/>
            <w:szCs w:val="24"/>
            <w:lang w:eastAsia="lt-LT"/>
          </w:rPr>
          <w:t>https://osp.stat.gov.lt/statistiniu-rodikliu-analize?indicator=S7R260#//</w:t>
        </w:r>
      </w:hyperlink>
      <w:r w:rsidR="006E1B4E" w:rsidRPr="00D504B4">
        <w:rPr>
          <w:szCs w:val="24"/>
          <w:lang w:eastAsia="lt-LT"/>
        </w:rPr>
        <w:t xml:space="preserve"> </w:t>
      </w:r>
      <w:r w:rsidR="00D132C8" w:rsidRPr="00D504B4">
        <w:rPr>
          <w:szCs w:val="24"/>
          <w:lang w:eastAsia="lt-LT"/>
        </w:rPr>
        <w:t xml:space="preserve">). </w:t>
      </w:r>
      <w:r w:rsidR="001D5CDD" w:rsidRPr="00D504B4">
        <w:rPr>
          <w:szCs w:val="24"/>
          <w:lang w:eastAsia="lt-LT"/>
        </w:rPr>
        <w:t>Paslaugų įkainiai</w:t>
      </w:r>
      <w:r w:rsidR="00FB70CA" w:rsidRPr="00D504B4">
        <w:rPr>
          <w:szCs w:val="24"/>
          <w:lang w:eastAsia="lt-LT"/>
        </w:rPr>
        <w:t xml:space="preserve"> bus</w:t>
      </w:r>
      <w:r w:rsidR="001D5CDD" w:rsidRPr="00D504B4">
        <w:rPr>
          <w:szCs w:val="24"/>
          <w:lang w:eastAsia="lt-LT"/>
        </w:rPr>
        <w:t xml:space="preserve"> perskaičiuojami </w:t>
      </w:r>
      <w:r w:rsidR="0012336D" w:rsidRPr="00D504B4">
        <w:rPr>
          <w:szCs w:val="24"/>
          <w:lang w:eastAsia="lt-LT"/>
        </w:rPr>
        <w:t>pagal šią formulę</w:t>
      </w:r>
      <w:r w:rsidR="001D5CDD" w:rsidRPr="00D504B4">
        <w:rPr>
          <w:szCs w:val="24"/>
          <w:lang w:eastAsia="lt-LT"/>
        </w:rPr>
        <w:t>:</w:t>
      </w:r>
    </w:p>
    <w:p w14:paraId="7403CD15" w14:textId="77777777" w:rsidR="0012336D" w:rsidRPr="00D504B4" w:rsidRDefault="0012336D" w:rsidP="00B623E1">
      <w:pPr>
        <w:suppressAutoHyphens/>
        <w:spacing w:after="0" w:line="240" w:lineRule="auto"/>
        <w:ind w:firstLine="561"/>
        <w:jc w:val="both"/>
        <w:rPr>
          <w:i/>
          <w:szCs w:val="24"/>
          <w:lang w:eastAsia="lt-LT"/>
        </w:rPr>
      </w:pPr>
    </w:p>
    <w:p w14:paraId="50DFA580" w14:textId="77777777" w:rsidR="0012336D" w:rsidRPr="00D504B4" w:rsidRDefault="007521E2" w:rsidP="00B623E1">
      <w:pPr>
        <w:suppressAutoHyphens/>
        <w:spacing w:after="160" w:line="240" w:lineRule="auto"/>
        <w:jc w:val="both"/>
        <w:rPr>
          <w:rFonts w:eastAsiaTheme="minorEastAsia"/>
          <w:i/>
          <w:szCs w:val="24"/>
        </w:rPr>
      </w:pPr>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12336D" w:rsidRPr="00D504B4">
        <w:rPr>
          <w:rFonts w:eastAsiaTheme="minorEastAsia"/>
          <w:i/>
          <w:szCs w:val="24"/>
        </w:rPr>
        <w:t>, kur</w:t>
      </w:r>
    </w:p>
    <w:p w14:paraId="2EDCF78B" w14:textId="77777777" w:rsidR="0012336D" w:rsidRPr="00D504B4" w:rsidRDefault="0012336D" w:rsidP="00B623E1">
      <w:pPr>
        <w:suppressAutoHyphens/>
        <w:spacing w:after="160" w:line="240" w:lineRule="auto"/>
        <w:jc w:val="both"/>
        <w:rPr>
          <w:rFonts w:eastAsiaTheme="minorHAnsi"/>
          <w:szCs w:val="24"/>
        </w:rPr>
      </w:pPr>
      <w:r w:rsidRPr="00D504B4">
        <w:rPr>
          <w:rFonts w:eastAsiaTheme="minorHAnsi"/>
          <w:szCs w:val="24"/>
        </w:rPr>
        <w:t>a</w:t>
      </w:r>
      <w:r w:rsidRPr="00D504B4">
        <w:rPr>
          <w:rFonts w:eastAsiaTheme="minorHAnsi"/>
          <w:szCs w:val="24"/>
          <w:vertAlign w:val="subscript"/>
        </w:rPr>
        <w:t>1</w:t>
      </w:r>
      <w:r w:rsidRPr="00D504B4">
        <w:rPr>
          <w:rFonts w:eastAsiaTheme="minorHAnsi"/>
          <w:szCs w:val="24"/>
        </w:rPr>
        <w:t xml:space="preserve"> – perskaičiuotas (pakeistas) įkainis (Eur be PVM)</w:t>
      </w:r>
    </w:p>
    <w:p w14:paraId="6E115361" w14:textId="77777777" w:rsidR="0012336D" w:rsidRPr="00D504B4" w:rsidRDefault="0012336D" w:rsidP="00B623E1">
      <w:pPr>
        <w:suppressAutoHyphens/>
        <w:spacing w:after="160" w:line="240" w:lineRule="auto"/>
        <w:jc w:val="both"/>
        <w:rPr>
          <w:rFonts w:eastAsiaTheme="minorHAnsi"/>
          <w:szCs w:val="24"/>
        </w:rPr>
      </w:pPr>
      <w:r w:rsidRPr="00D504B4">
        <w:rPr>
          <w:rFonts w:eastAsiaTheme="minorHAnsi"/>
          <w:szCs w:val="24"/>
        </w:rPr>
        <w:t>a – įkainis (Eur be PVM)) (jei jis jau buvo perskaičiuotas, tai po paskutinio perskaičiavimo).</w:t>
      </w:r>
    </w:p>
    <w:p w14:paraId="29B89FCF" w14:textId="77777777" w:rsidR="0012336D" w:rsidRPr="00D504B4" w:rsidRDefault="0012336D" w:rsidP="00B623E1">
      <w:pPr>
        <w:suppressAutoHyphens/>
        <w:spacing w:after="160" w:line="240" w:lineRule="auto"/>
        <w:jc w:val="both"/>
        <w:rPr>
          <w:rFonts w:eastAsiaTheme="minorHAnsi"/>
          <w:szCs w:val="24"/>
        </w:rPr>
      </w:pPr>
      <w:r w:rsidRPr="00D504B4">
        <w:rPr>
          <w:rFonts w:eastAsiaTheme="minorHAnsi"/>
          <w:szCs w:val="24"/>
        </w:rPr>
        <w:t xml:space="preserve">k – </w:t>
      </w:r>
      <w:r w:rsidR="00D132C8" w:rsidRPr="00D504B4">
        <w:rPr>
          <w:rFonts w:eastAsiaTheme="minorHAnsi"/>
          <w:szCs w:val="24"/>
        </w:rPr>
        <w:t>p</w:t>
      </w:r>
      <w:r w:rsidRPr="00D504B4">
        <w:rPr>
          <w:rFonts w:eastAsiaTheme="minorHAnsi"/>
          <w:szCs w:val="24"/>
        </w:rPr>
        <w:t xml:space="preserve">agal </w:t>
      </w:r>
      <w:r w:rsidR="00CD4F1E" w:rsidRPr="00D504B4">
        <w:rPr>
          <w:i/>
        </w:rPr>
        <w:t>PKI</w:t>
      </w:r>
      <w:r w:rsidR="006E1B4E" w:rsidRPr="00D504B4">
        <w:t xml:space="preserve"> </w:t>
      </w:r>
      <w:r w:rsidRPr="00D504B4">
        <w:rPr>
          <w:rFonts w:eastAsiaTheme="minorHAnsi"/>
          <w:szCs w:val="24"/>
        </w:rPr>
        <w:t>apskaičiuotas</w:t>
      </w:r>
      <w:r w:rsidR="00CD4F1E" w:rsidRPr="00D504B4">
        <w:rPr>
          <w:rFonts w:eastAsiaTheme="minorHAnsi"/>
          <w:szCs w:val="24"/>
        </w:rPr>
        <w:t xml:space="preserve"> </w:t>
      </w:r>
      <w:r w:rsidRPr="00D504B4">
        <w:rPr>
          <w:rFonts w:eastAsiaTheme="minorHAnsi"/>
          <w:szCs w:val="24"/>
        </w:rPr>
        <w:t xml:space="preserve">kainų pokytis (padidėjimas arba sumažėjimas) (%). „k“ reikšmė skaičiuojama pagal formulę: </w:t>
      </w:r>
    </w:p>
    <w:p w14:paraId="2AD78D82" w14:textId="77777777" w:rsidR="0012336D" w:rsidRPr="00D504B4" w:rsidRDefault="0012336D" w:rsidP="00B623E1">
      <w:pPr>
        <w:suppressAutoHyphens/>
        <w:spacing w:after="160" w:line="240" w:lineRule="auto"/>
        <w:jc w:val="both"/>
        <w:rPr>
          <w:rFonts w:eastAsiaTheme="minorHAnsi"/>
          <w:szCs w:val="24"/>
        </w:rPr>
      </w:pPr>
      <w:r w:rsidRPr="00D504B4">
        <w:rPr>
          <w:rFonts w:eastAsiaTheme="minorHAnsi"/>
          <w:szCs w:val="24"/>
        </w:rPr>
        <w:t xml:space="preserve"> </w:t>
      </w:r>
      <m:oMath>
        <m:r>
          <w:rPr>
            <w:rFonts w:ascii="Cambria Math" w:eastAsiaTheme="minorHAnsi"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D504B4">
        <w:rPr>
          <w:rFonts w:eastAsiaTheme="minorEastAsia"/>
          <w:szCs w:val="24"/>
        </w:rPr>
        <w:t>, (proc.) kur</w:t>
      </w:r>
    </w:p>
    <w:p w14:paraId="2A5C8EBE" w14:textId="77777777" w:rsidR="0012336D" w:rsidRPr="00D504B4" w:rsidRDefault="0012336D" w:rsidP="00B623E1">
      <w:pPr>
        <w:suppressAutoHyphens/>
        <w:spacing w:after="160" w:line="240" w:lineRule="auto"/>
        <w:jc w:val="both"/>
        <w:rPr>
          <w:rFonts w:eastAsiaTheme="minorHAnsi"/>
          <w:szCs w:val="24"/>
        </w:rPr>
      </w:pPr>
      <w:proofErr w:type="spellStart"/>
      <w:r w:rsidRPr="00D504B4">
        <w:rPr>
          <w:rFonts w:eastAsiaTheme="minorHAnsi"/>
          <w:szCs w:val="24"/>
        </w:rPr>
        <w:t>Ind</w:t>
      </w:r>
      <w:r w:rsidRPr="00D504B4">
        <w:rPr>
          <w:rFonts w:eastAsiaTheme="minorHAnsi"/>
          <w:szCs w:val="24"/>
          <w:vertAlign w:val="subscript"/>
        </w:rPr>
        <w:t>naujausias</w:t>
      </w:r>
      <w:proofErr w:type="spellEnd"/>
      <w:r w:rsidRPr="00D504B4">
        <w:rPr>
          <w:rFonts w:eastAsiaTheme="minorHAnsi"/>
          <w:szCs w:val="24"/>
        </w:rPr>
        <w:t xml:space="preserve"> – </w:t>
      </w:r>
      <w:r w:rsidR="00D132C8" w:rsidRPr="00D504B4">
        <w:rPr>
          <w:rFonts w:eastAsiaTheme="minorHAnsi"/>
          <w:szCs w:val="24"/>
        </w:rPr>
        <w:t xml:space="preserve">pagal </w:t>
      </w:r>
      <w:r w:rsidRPr="00D504B4">
        <w:rPr>
          <w:rFonts w:eastAsiaTheme="minorHAnsi"/>
          <w:szCs w:val="24"/>
        </w:rPr>
        <w:t>kreipimosi</w:t>
      </w:r>
      <w:r w:rsidR="008E08C7" w:rsidRPr="00D504B4">
        <w:rPr>
          <w:rFonts w:eastAsiaTheme="minorHAnsi"/>
          <w:szCs w:val="24"/>
        </w:rPr>
        <w:t xml:space="preserve"> (gauto rašytinio prašymo)</w:t>
      </w:r>
      <w:r w:rsidRPr="00D504B4">
        <w:rPr>
          <w:rFonts w:eastAsiaTheme="minorHAnsi"/>
          <w:szCs w:val="24"/>
        </w:rPr>
        <w:t xml:space="preserve"> dėl kainos perskaičiavimo dat</w:t>
      </w:r>
      <w:r w:rsidR="00D132C8" w:rsidRPr="00D504B4">
        <w:rPr>
          <w:rFonts w:eastAsiaTheme="minorHAnsi"/>
          <w:szCs w:val="24"/>
        </w:rPr>
        <w:t>ą paskelbtas</w:t>
      </w:r>
      <w:r w:rsidRPr="00D504B4">
        <w:rPr>
          <w:rFonts w:eastAsiaTheme="minorHAnsi"/>
          <w:szCs w:val="24"/>
        </w:rPr>
        <w:t xml:space="preserve"> naujausias </w:t>
      </w:r>
      <w:r w:rsidR="00CD4F1E" w:rsidRPr="00D504B4">
        <w:rPr>
          <w:rFonts w:eastAsiaTheme="minorHAnsi"/>
          <w:szCs w:val="24"/>
        </w:rPr>
        <w:t>PKI;</w:t>
      </w:r>
    </w:p>
    <w:p w14:paraId="3BDCD2AF" w14:textId="77777777" w:rsidR="00FB70CA" w:rsidRPr="00D504B4" w:rsidRDefault="0012336D" w:rsidP="00B623E1">
      <w:pPr>
        <w:suppressAutoHyphens/>
        <w:spacing w:after="0" w:line="240" w:lineRule="auto"/>
        <w:jc w:val="both"/>
        <w:rPr>
          <w:rFonts w:eastAsiaTheme="minorHAnsi"/>
          <w:szCs w:val="24"/>
        </w:rPr>
      </w:pPr>
      <w:proofErr w:type="spellStart"/>
      <w:r w:rsidRPr="00D504B4">
        <w:rPr>
          <w:rFonts w:eastAsiaTheme="minorHAnsi"/>
          <w:szCs w:val="24"/>
        </w:rPr>
        <w:t>Ind</w:t>
      </w:r>
      <w:r w:rsidRPr="00D504B4">
        <w:rPr>
          <w:rFonts w:eastAsiaTheme="minorHAnsi"/>
          <w:szCs w:val="24"/>
          <w:vertAlign w:val="subscript"/>
        </w:rPr>
        <w:t>pradžia</w:t>
      </w:r>
      <w:proofErr w:type="spellEnd"/>
      <w:r w:rsidRPr="00D504B4">
        <w:rPr>
          <w:rFonts w:eastAsiaTheme="minorHAnsi"/>
          <w:szCs w:val="24"/>
        </w:rPr>
        <w:t xml:space="preserve"> – laikotarpio pradžios datos (</w:t>
      </w:r>
      <w:r w:rsidR="00CD4F1E" w:rsidRPr="00D504B4">
        <w:rPr>
          <w:rFonts w:eastAsiaTheme="minorHAnsi"/>
          <w:szCs w:val="24"/>
        </w:rPr>
        <w:t>ketvirčio</w:t>
      </w:r>
      <w:r w:rsidRPr="00D504B4">
        <w:rPr>
          <w:rFonts w:eastAsiaTheme="minorHAnsi"/>
          <w:i/>
          <w:szCs w:val="24"/>
        </w:rPr>
        <w:t xml:space="preserve">) </w:t>
      </w:r>
      <w:r w:rsidR="00CD4F1E" w:rsidRPr="00D504B4">
        <w:rPr>
          <w:rFonts w:eastAsiaTheme="minorHAnsi"/>
          <w:i/>
          <w:szCs w:val="24"/>
        </w:rPr>
        <w:t>PKI</w:t>
      </w:r>
      <w:r w:rsidRPr="00D504B4">
        <w:rPr>
          <w:rFonts w:eastAsiaTheme="minorHAnsi"/>
          <w:szCs w:val="24"/>
        </w:rPr>
        <w:t>. Pirmojo perskaičiavimo atveju laikotarpio pradžia (</w:t>
      </w:r>
      <w:r w:rsidR="00CD4F1E" w:rsidRPr="00D504B4">
        <w:rPr>
          <w:rFonts w:eastAsiaTheme="minorHAnsi"/>
          <w:szCs w:val="24"/>
        </w:rPr>
        <w:t>ketvirtis</w:t>
      </w:r>
      <w:r w:rsidRPr="00D504B4">
        <w:rPr>
          <w:rFonts w:eastAsiaTheme="minorHAnsi"/>
          <w:szCs w:val="24"/>
        </w:rPr>
        <w:t>) yra prieš 12 mėnesių paskelbto</w:t>
      </w:r>
      <w:r w:rsidR="00CD4F1E" w:rsidRPr="00D504B4">
        <w:rPr>
          <w:rFonts w:eastAsiaTheme="minorHAnsi"/>
          <w:szCs w:val="24"/>
        </w:rPr>
        <w:t xml:space="preserve"> ketvirčio</w:t>
      </w:r>
      <w:r w:rsidRPr="00D504B4">
        <w:rPr>
          <w:rFonts w:eastAsiaTheme="minorHAnsi"/>
          <w:szCs w:val="24"/>
        </w:rPr>
        <w:t xml:space="preserve"> </w:t>
      </w:r>
      <w:r w:rsidR="00CD4F1E" w:rsidRPr="00D504B4">
        <w:rPr>
          <w:rFonts w:eastAsiaTheme="minorHAnsi"/>
          <w:i/>
          <w:szCs w:val="24"/>
        </w:rPr>
        <w:t>PKI</w:t>
      </w:r>
      <w:r w:rsidRPr="00D504B4">
        <w:rPr>
          <w:rFonts w:eastAsiaTheme="minorHAnsi"/>
          <w:szCs w:val="24"/>
        </w:rPr>
        <w:t>. Antrojo ir vėlesnių perskaičiavimų atveju laikotarpio pradžia (</w:t>
      </w:r>
      <w:r w:rsidR="00CD4F1E" w:rsidRPr="00D504B4">
        <w:rPr>
          <w:rFonts w:eastAsiaTheme="minorHAnsi"/>
          <w:szCs w:val="24"/>
        </w:rPr>
        <w:t>ketvirtis</w:t>
      </w:r>
      <w:r w:rsidRPr="00D504B4">
        <w:rPr>
          <w:rFonts w:eastAsiaTheme="minorHAnsi"/>
          <w:szCs w:val="24"/>
        </w:rPr>
        <w:t xml:space="preserve">) yra paskutinio perskaičiavimo metu naudotos paskelbto atitinkamo indekso reikšmės </w:t>
      </w:r>
      <w:r w:rsidR="00CD4F1E" w:rsidRPr="00D504B4">
        <w:rPr>
          <w:rFonts w:eastAsiaTheme="minorHAnsi"/>
          <w:szCs w:val="24"/>
        </w:rPr>
        <w:t>ketvirtis</w:t>
      </w:r>
      <w:r w:rsidRPr="00D504B4">
        <w:rPr>
          <w:rFonts w:eastAsiaTheme="minorHAnsi"/>
          <w:szCs w:val="24"/>
        </w:rPr>
        <w:t xml:space="preserve">. </w:t>
      </w:r>
    </w:p>
    <w:p w14:paraId="218B5E3D" w14:textId="77777777" w:rsidR="00FB70CA" w:rsidRPr="00D504B4" w:rsidRDefault="00FB70CA" w:rsidP="00B623E1">
      <w:pPr>
        <w:suppressAutoHyphens/>
        <w:spacing w:after="0" w:line="240" w:lineRule="auto"/>
        <w:ind w:firstLine="709"/>
        <w:jc w:val="both"/>
        <w:rPr>
          <w:rFonts w:eastAsiaTheme="minorHAnsi"/>
          <w:szCs w:val="24"/>
        </w:rPr>
      </w:pPr>
      <w:r w:rsidRPr="00D504B4">
        <w:rPr>
          <w:szCs w:val="24"/>
        </w:rPr>
        <w:t>3.</w:t>
      </w:r>
      <w:r w:rsidR="007D39AA" w:rsidRPr="00D504B4">
        <w:rPr>
          <w:szCs w:val="24"/>
        </w:rPr>
        <w:t>6</w:t>
      </w:r>
      <w:r w:rsidRPr="00D504B4">
        <w:rPr>
          <w:szCs w:val="24"/>
        </w:rPr>
        <w:t xml:space="preserve">. </w:t>
      </w:r>
      <w:r w:rsidR="0012336D" w:rsidRPr="00D504B4">
        <w:rPr>
          <w:szCs w:val="24"/>
        </w:rPr>
        <w:t>Perskaičiavimas atliekamas nustatytu periodiškumu,</w:t>
      </w:r>
      <w:r w:rsidR="007D39AA" w:rsidRPr="00D504B4">
        <w:rPr>
          <w:szCs w:val="24"/>
        </w:rPr>
        <w:t xml:space="preserve"> t. y.</w:t>
      </w:r>
      <w:r w:rsidR="0012336D" w:rsidRPr="00D504B4">
        <w:rPr>
          <w:szCs w:val="24"/>
        </w:rPr>
        <w:t xml:space="preserve"> praėjus 12 (dvylikai) mėnesių nuo Sutarties įsigaliojimo arba praėjus 12 (dvylikai) mėnesių nuo paskutinio perskaičiavimo dienos.</w:t>
      </w:r>
      <w:bookmarkStart w:id="1" w:name="_Hlk68261196"/>
    </w:p>
    <w:p w14:paraId="7AAB1BC1" w14:textId="77777777" w:rsidR="00B766A3" w:rsidRPr="00D504B4" w:rsidRDefault="00FB70CA" w:rsidP="00B623E1">
      <w:pPr>
        <w:suppressAutoHyphens/>
        <w:spacing w:after="0" w:line="240" w:lineRule="auto"/>
        <w:ind w:firstLine="709"/>
        <w:jc w:val="both"/>
        <w:rPr>
          <w:szCs w:val="24"/>
        </w:rPr>
      </w:pPr>
      <w:r w:rsidRPr="00D504B4">
        <w:rPr>
          <w:szCs w:val="24"/>
        </w:rPr>
        <w:t>3.</w:t>
      </w:r>
      <w:r w:rsidR="007D39AA" w:rsidRPr="00D504B4">
        <w:rPr>
          <w:szCs w:val="24"/>
        </w:rPr>
        <w:t>7</w:t>
      </w:r>
      <w:r w:rsidRPr="00D504B4">
        <w:rPr>
          <w:szCs w:val="24"/>
        </w:rPr>
        <w:t xml:space="preserve">. </w:t>
      </w:r>
      <w:r w:rsidR="0012336D" w:rsidRPr="00D504B4">
        <w:rPr>
          <w:szCs w:val="24"/>
        </w:rPr>
        <w:t xml:space="preserve">Šalis, inicijuojanti Sutarties įkainių </w:t>
      </w:r>
      <w:bookmarkStart w:id="2" w:name="_Hlk68254630"/>
      <w:r w:rsidR="0012336D" w:rsidRPr="00D504B4">
        <w:rPr>
          <w:szCs w:val="24"/>
        </w:rPr>
        <w:t>perskaičiavimą</w:t>
      </w:r>
      <w:bookmarkEnd w:id="2"/>
      <w:r w:rsidR="0012336D" w:rsidRPr="00D504B4">
        <w:rPr>
          <w:szCs w:val="24"/>
        </w:rPr>
        <w:t>, informuoja kitą Šalį raštu apie pageidavimą perskaičiuoti įkainius ir pateikia įrodymus, pagrindžiančius Sutartyje nurodytų aplinkybių, suteikiančių teisę keisti Sutarties įkainius, egzistavimą</w:t>
      </w:r>
      <w:bookmarkEnd w:id="1"/>
      <w:r w:rsidR="0012336D" w:rsidRPr="00D504B4">
        <w:rPr>
          <w:szCs w:val="24"/>
        </w:rPr>
        <w:t>.</w:t>
      </w:r>
      <w:bookmarkStart w:id="3" w:name="_Hlk68261207"/>
    </w:p>
    <w:p w14:paraId="1154B3E7" w14:textId="77777777" w:rsidR="00FB70CA" w:rsidRPr="00D504B4" w:rsidRDefault="00FB70CA" w:rsidP="00B623E1">
      <w:pPr>
        <w:suppressAutoHyphens/>
        <w:spacing w:after="0" w:line="240" w:lineRule="auto"/>
        <w:ind w:firstLine="709"/>
        <w:jc w:val="both"/>
        <w:rPr>
          <w:rFonts w:eastAsiaTheme="minorHAnsi"/>
          <w:szCs w:val="24"/>
        </w:rPr>
      </w:pPr>
      <w:r w:rsidRPr="00D504B4">
        <w:rPr>
          <w:lang w:eastAsia="lt-LT"/>
        </w:rPr>
        <w:t>3.</w:t>
      </w:r>
      <w:r w:rsidR="007D39AA" w:rsidRPr="00D504B4">
        <w:rPr>
          <w:lang w:eastAsia="lt-LT"/>
        </w:rPr>
        <w:t>8</w:t>
      </w:r>
      <w:r w:rsidRPr="00D504B4">
        <w:rPr>
          <w:lang w:eastAsia="lt-LT"/>
        </w:rPr>
        <w:t xml:space="preserve">. </w:t>
      </w:r>
      <w:r w:rsidR="0012336D" w:rsidRPr="00D504B4">
        <w:t xml:space="preserve">Už </w:t>
      </w:r>
      <w:r w:rsidRPr="00D504B4">
        <w:t>paslaugas</w:t>
      </w:r>
      <w:r w:rsidR="0012336D" w:rsidRPr="00D504B4">
        <w:t>,</w:t>
      </w:r>
      <w:r w:rsidR="00B766A3" w:rsidRPr="00D504B4">
        <w:t xml:space="preserve"> užsakytas paslaugų užsakymo aktu (-</w:t>
      </w:r>
      <w:proofErr w:type="spellStart"/>
      <w:r w:rsidR="00B766A3" w:rsidRPr="00D504B4">
        <w:t>ais</w:t>
      </w:r>
      <w:proofErr w:type="spellEnd"/>
      <w:r w:rsidR="00B766A3" w:rsidRPr="00D504B4">
        <w:t>)</w:t>
      </w:r>
      <w:r w:rsidR="00634B26" w:rsidRPr="00D504B4">
        <w:t xml:space="preserve"> </w:t>
      </w:r>
      <w:r w:rsidR="0012336D" w:rsidRPr="00D504B4">
        <w:t xml:space="preserve">iki susitarimo dėl </w:t>
      </w:r>
      <w:r w:rsidRPr="00D504B4">
        <w:t>paslaugų</w:t>
      </w:r>
      <w:r w:rsidR="0012336D" w:rsidRPr="00D504B4">
        <w:t xml:space="preserve"> įkainių perskaičiavimo pasirašymo dienos, Pirkėjas apmoka taikant iki tol galiojusius </w:t>
      </w:r>
      <w:r w:rsidRPr="00D504B4">
        <w:t>paslaugų</w:t>
      </w:r>
      <w:r w:rsidR="0012336D" w:rsidRPr="00D504B4">
        <w:t xml:space="preserve"> įkainius, o už </w:t>
      </w:r>
      <w:r w:rsidRPr="00D504B4">
        <w:lastRenderedPageBreak/>
        <w:t>paslaugas</w:t>
      </w:r>
      <w:r w:rsidR="0012336D" w:rsidRPr="00D504B4">
        <w:t>, užsakytas</w:t>
      </w:r>
      <w:r w:rsidR="00B766A3" w:rsidRPr="00D504B4">
        <w:t xml:space="preserve"> paslaugų užsakymo aktu</w:t>
      </w:r>
      <w:r w:rsidR="0012336D" w:rsidRPr="00D504B4">
        <w:t xml:space="preserve"> po susitarimo </w:t>
      </w:r>
      <w:r w:rsidRPr="00D504B4">
        <w:t>įsigaliojimo</w:t>
      </w:r>
      <w:r w:rsidR="0012336D" w:rsidRPr="00D504B4">
        <w:t xml:space="preserve"> dienos, </w:t>
      </w:r>
      <w:r w:rsidRPr="00D504B4">
        <w:t>Paslaugų tei</w:t>
      </w:r>
      <w:r w:rsidR="0012336D" w:rsidRPr="00D504B4">
        <w:t xml:space="preserve">kėjui bus apmokama taikant naujus </w:t>
      </w:r>
      <w:r w:rsidRPr="00D504B4">
        <w:t>paslaugų</w:t>
      </w:r>
      <w:r w:rsidR="0012336D" w:rsidRPr="00D504B4">
        <w:t xml:space="preserve"> įkainius</w:t>
      </w:r>
      <w:bookmarkEnd w:id="3"/>
      <w:r w:rsidR="0012336D" w:rsidRPr="00D504B4">
        <w:t>.</w:t>
      </w:r>
      <w:bookmarkStart w:id="4" w:name="_Hlk68261220"/>
      <w:r w:rsidR="00B766A3" w:rsidRPr="00D504B4">
        <w:t xml:space="preserve"> </w:t>
      </w:r>
    </w:p>
    <w:p w14:paraId="798650E6" w14:textId="77777777" w:rsidR="0012336D" w:rsidRPr="00D504B4" w:rsidRDefault="00FB70CA" w:rsidP="00B623E1">
      <w:pPr>
        <w:suppressAutoHyphens/>
        <w:spacing w:after="160" w:line="240" w:lineRule="auto"/>
        <w:ind w:firstLine="709"/>
        <w:jc w:val="both"/>
        <w:rPr>
          <w:rFonts w:eastAsiaTheme="minorHAnsi"/>
          <w:szCs w:val="24"/>
        </w:rPr>
      </w:pPr>
      <w:r w:rsidRPr="00D504B4">
        <w:t>3.</w:t>
      </w:r>
      <w:r w:rsidR="007D39AA" w:rsidRPr="00D504B4">
        <w:t>9</w:t>
      </w:r>
      <w:r w:rsidRPr="00D504B4">
        <w:t xml:space="preserve">. </w:t>
      </w:r>
      <w:r w:rsidR="0012336D" w:rsidRPr="00D504B4">
        <w:t>Perskaičiuoti įkainiai įforminami susitarimu prie šios Sutarties, pasirašomu abiejų Sutarties Šalių ir įsigalioja nuo susitarimo pasirašymo datos, jei susitarime nenumatyta kitaip</w:t>
      </w:r>
      <w:bookmarkEnd w:id="4"/>
      <w:r w:rsidR="0012336D" w:rsidRPr="00D504B4">
        <w:t>.</w:t>
      </w:r>
    </w:p>
    <w:p w14:paraId="30DA794C" w14:textId="77777777" w:rsidR="004C15E2" w:rsidRPr="00D504B4" w:rsidRDefault="00CE4F4A" w:rsidP="00B623E1">
      <w:pPr>
        <w:pStyle w:val="HSPunktai"/>
        <w:numPr>
          <w:ilvl w:val="0"/>
          <w:numId w:val="11"/>
        </w:numPr>
        <w:tabs>
          <w:tab w:val="left" w:pos="567"/>
        </w:tabs>
        <w:suppressAutoHyphens/>
        <w:spacing w:before="180" w:line="240" w:lineRule="auto"/>
        <w:ind w:left="0" w:firstLine="0"/>
        <w:contextualSpacing w:val="0"/>
        <w:jc w:val="center"/>
        <w:rPr>
          <w:b/>
          <w:sz w:val="24"/>
          <w:szCs w:val="24"/>
        </w:rPr>
      </w:pPr>
      <w:r w:rsidRPr="00D504B4">
        <w:rPr>
          <w:b/>
          <w:sz w:val="24"/>
          <w:szCs w:val="24"/>
        </w:rPr>
        <w:t>PASLAUGŲ</w:t>
      </w:r>
      <w:r w:rsidR="00A772C4" w:rsidRPr="00D504B4">
        <w:rPr>
          <w:b/>
          <w:sz w:val="24"/>
          <w:szCs w:val="24"/>
        </w:rPr>
        <w:t xml:space="preserve"> </w:t>
      </w:r>
      <w:r w:rsidRPr="00D504B4">
        <w:rPr>
          <w:b/>
          <w:sz w:val="24"/>
          <w:szCs w:val="24"/>
        </w:rPr>
        <w:t>PERDAVIMAS IR APMOKĖJIMAS</w:t>
      </w:r>
    </w:p>
    <w:p w14:paraId="486C2842" w14:textId="77777777" w:rsidR="004C15E2" w:rsidRPr="00D504B4" w:rsidRDefault="004C15E2" w:rsidP="00B623E1">
      <w:pPr>
        <w:pStyle w:val="HSPunktai"/>
        <w:numPr>
          <w:ilvl w:val="0"/>
          <w:numId w:val="0"/>
        </w:numPr>
        <w:tabs>
          <w:tab w:val="left" w:pos="567"/>
        </w:tabs>
        <w:suppressAutoHyphens/>
        <w:spacing w:line="240" w:lineRule="auto"/>
        <w:contextualSpacing w:val="0"/>
        <w:rPr>
          <w:b/>
          <w:sz w:val="24"/>
          <w:szCs w:val="24"/>
        </w:rPr>
      </w:pPr>
    </w:p>
    <w:p w14:paraId="78514909" w14:textId="3938962A" w:rsidR="00476220" w:rsidRPr="00D504B4" w:rsidRDefault="00476220" w:rsidP="00B623E1">
      <w:pPr>
        <w:widowControl w:val="0"/>
        <w:suppressAutoHyphens/>
        <w:spacing w:after="0" w:line="240" w:lineRule="auto"/>
        <w:ind w:firstLine="709"/>
        <w:jc w:val="both"/>
        <w:rPr>
          <w:spacing w:val="-3"/>
          <w:szCs w:val="24"/>
        </w:rPr>
      </w:pPr>
      <w:bookmarkStart w:id="5" w:name="_Hlk59438124"/>
      <w:bookmarkStart w:id="6" w:name="_Hlk89759646"/>
      <w:r w:rsidRPr="00D504B4">
        <w:rPr>
          <w:noProof/>
          <w:szCs w:val="24"/>
        </w:rPr>
        <w:t xml:space="preserve">4.1. </w:t>
      </w:r>
      <w:r w:rsidRPr="00D504B4">
        <w:rPr>
          <w:szCs w:val="24"/>
        </w:rPr>
        <w:t xml:space="preserve">Paslaugų </w:t>
      </w:r>
      <w:r w:rsidRPr="00D504B4">
        <w:rPr>
          <w:spacing w:val="-3"/>
          <w:szCs w:val="24"/>
        </w:rPr>
        <w:t xml:space="preserve">teikėjas kokybiškai suteiktas paslaugas su lydraščiu ir </w:t>
      </w:r>
      <w:r w:rsidRPr="00D504B4">
        <w:rPr>
          <w:szCs w:val="24"/>
        </w:rPr>
        <w:t xml:space="preserve">Paslaugų </w:t>
      </w:r>
      <w:r w:rsidRPr="00D504B4">
        <w:rPr>
          <w:spacing w:val="-3"/>
          <w:szCs w:val="24"/>
        </w:rPr>
        <w:t xml:space="preserve">teikėjo pasirašytu paslaugų </w:t>
      </w:r>
      <w:r w:rsidRPr="00734525">
        <w:rPr>
          <w:spacing w:val="-3"/>
          <w:szCs w:val="24"/>
        </w:rPr>
        <w:t>perdavimo</w:t>
      </w:r>
      <w:r w:rsidR="009C6C7E" w:rsidRPr="00734525">
        <w:rPr>
          <w:spacing w:val="-3"/>
          <w:szCs w:val="24"/>
        </w:rPr>
        <w:t xml:space="preserve"> ir </w:t>
      </w:r>
      <w:r w:rsidRPr="00734525">
        <w:rPr>
          <w:spacing w:val="-3"/>
          <w:szCs w:val="24"/>
        </w:rPr>
        <w:t>priėmimo aktu (aktais) (Sutarties 2 priedas) perduoda</w:t>
      </w:r>
      <w:r w:rsidRPr="00734525">
        <w:rPr>
          <w:szCs w:val="24"/>
        </w:rPr>
        <w:t xml:space="preserve"> Pirkėjo teritoriniam padaliniui, adresu</w:t>
      </w:r>
      <w:r w:rsidR="00A26493" w:rsidRPr="00734525">
        <w:rPr>
          <w:szCs w:val="24"/>
        </w:rPr>
        <w:t>:</w:t>
      </w:r>
      <w:r w:rsidRPr="00734525">
        <w:rPr>
          <w:szCs w:val="24"/>
        </w:rPr>
        <w:t xml:space="preserve"> </w:t>
      </w:r>
      <w:r w:rsidR="00734525" w:rsidRPr="00734525">
        <w:rPr>
          <w:szCs w:val="24"/>
          <w:shd w:val="clear" w:color="auto" w:fill="FFFFFF"/>
        </w:rPr>
        <w:t>Livonijos g. 10, </w:t>
      </w:r>
      <w:r w:rsidR="009D050D">
        <w:rPr>
          <w:szCs w:val="24"/>
          <w:shd w:val="clear" w:color="auto" w:fill="FFFFFF"/>
        </w:rPr>
        <w:t>LT-</w:t>
      </w:r>
      <w:r w:rsidR="00734525" w:rsidRPr="00734525">
        <w:rPr>
          <w:szCs w:val="24"/>
          <w:shd w:val="clear" w:color="auto" w:fill="FFFFFF"/>
        </w:rPr>
        <w:t>84124 Joniškis</w:t>
      </w:r>
      <w:r w:rsidRPr="00734525">
        <w:rPr>
          <w:szCs w:val="24"/>
        </w:rPr>
        <w:t xml:space="preserve">. Taip pat Paslaugų </w:t>
      </w:r>
      <w:r w:rsidRPr="00734525">
        <w:rPr>
          <w:spacing w:val="-3"/>
          <w:szCs w:val="24"/>
        </w:rPr>
        <w:t>teikėjas perdavimo</w:t>
      </w:r>
      <w:r w:rsidR="009C6C7E" w:rsidRPr="00734525">
        <w:rPr>
          <w:szCs w:val="24"/>
        </w:rPr>
        <w:t xml:space="preserve"> ir </w:t>
      </w:r>
      <w:r w:rsidRPr="00734525">
        <w:rPr>
          <w:spacing w:val="-3"/>
          <w:szCs w:val="24"/>
        </w:rPr>
        <w:t xml:space="preserve">priėmimo aktą </w:t>
      </w:r>
      <w:r w:rsidRPr="00734525">
        <w:rPr>
          <w:szCs w:val="24"/>
        </w:rPr>
        <w:t xml:space="preserve"> gali</w:t>
      </w:r>
      <w:r w:rsidRPr="00734525">
        <w:rPr>
          <w:bCs/>
          <w:spacing w:val="-3"/>
          <w:szCs w:val="24"/>
        </w:rPr>
        <w:t xml:space="preserve"> pateikti el. paštu arba</w:t>
      </w:r>
      <w:r w:rsidRPr="00734525">
        <w:rPr>
          <w:szCs w:val="24"/>
        </w:rPr>
        <w:t xml:space="preserve"> per E. </w:t>
      </w:r>
      <w:r w:rsidRPr="00D504B4">
        <w:rPr>
          <w:szCs w:val="24"/>
        </w:rPr>
        <w:t>pristatymo sistemą, pasirašytą kvalifikuotu elektroniniu parašu.</w:t>
      </w:r>
      <w:r w:rsidRPr="00D504B4">
        <w:rPr>
          <w:spacing w:val="-3"/>
          <w:szCs w:val="24"/>
        </w:rPr>
        <w:t xml:space="preserve"> </w:t>
      </w:r>
      <w:r w:rsidRPr="00D504B4">
        <w:rPr>
          <w:szCs w:val="24"/>
        </w:rPr>
        <w:t>Pirkėjas,</w:t>
      </w:r>
      <w:r w:rsidRPr="00D504B4">
        <w:rPr>
          <w:spacing w:val="-3"/>
          <w:szCs w:val="24"/>
        </w:rPr>
        <w:t xml:space="preserve"> ne vėliau kaip per 20 darbo dienų patikrinęs suteiktų Paslaugų kokybę, nenustatęs trūkumų </w:t>
      </w:r>
      <w:r w:rsidRPr="00D504B4">
        <w:rPr>
          <w:szCs w:val="24"/>
        </w:rPr>
        <w:t>ir įsitikinęs, kad teikiamos apmokėjimui paslaugos ir jų kiekiai buvo užsakyti perdavimo</w:t>
      </w:r>
      <w:r w:rsidR="00FD6532" w:rsidRPr="00D504B4">
        <w:rPr>
          <w:szCs w:val="24"/>
        </w:rPr>
        <w:t xml:space="preserve"> ir </w:t>
      </w:r>
      <w:r w:rsidRPr="00D504B4">
        <w:rPr>
          <w:szCs w:val="24"/>
        </w:rPr>
        <w:t>priėmimo akte nurodytu paslaugų užsakymo aktu (Sutarties 3 priedas)</w:t>
      </w:r>
      <w:r w:rsidRPr="00D504B4">
        <w:rPr>
          <w:spacing w:val="-3"/>
          <w:szCs w:val="24"/>
        </w:rPr>
        <w:t xml:space="preserve"> priima kokybiškai suteiktas paslaugas ir </w:t>
      </w:r>
      <w:r w:rsidRPr="00D504B4">
        <w:rPr>
          <w:szCs w:val="24"/>
        </w:rPr>
        <w:t>Pirkėjo</w:t>
      </w:r>
      <w:r w:rsidRPr="00D504B4">
        <w:rPr>
          <w:spacing w:val="-3"/>
          <w:szCs w:val="24"/>
        </w:rPr>
        <w:t xml:space="preserve"> teritorinio padalinio vedėjas arba jo įgaliotas teritorinio padalinio darbuotojas </w:t>
      </w:r>
      <w:r w:rsidRPr="00D504B4">
        <w:rPr>
          <w:szCs w:val="24"/>
        </w:rPr>
        <w:t xml:space="preserve">(Sutarties </w:t>
      </w:r>
      <w:r w:rsidRPr="00D504B4">
        <w:rPr>
          <w:noProof/>
          <w:szCs w:val="24"/>
        </w:rPr>
        <w:t xml:space="preserve">12.6.1 papunktyje nurodytas atsakingas asmuo už Sutarties vykdymą) </w:t>
      </w:r>
      <w:r w:rsidRPr="00D504B4">
        <w:rPr>
          <w:spacing w:val="-3"/>
          <w:szCs w:val="24"/>
        </w:rPr>
        <w:t>suderina paslaugų priėmimo</w:t>
      </w:r>
      <w:r w:rsidRPr="00D504B4">
        <w:rPr>
          <w:color w:val="000000"/>
        </w:rPr>
        <w:t>–</w:t>
      </w:r>
      <w:r w:rsidRPr="00D504B4">
        <w:rPr>
          <w:spacing w:val="-3"/>
          <w:szCs w:val="24"/>
        </w:rPr>
        <w:t xml:space="preserve">perdavimo aktą arba, nustatęs trūkumus, su lydraščiu ir trūkumų lapu grąžina Paslaugų teikėjui, taisymui. </w:t>
      </w:r>
      <w:bookmarkEnd w:id="5"/>
      <w:r w:rsidRPr="00D504B4">
        <w:rPr>
          <w:rFonts w:eastAsia="Times New Roman"/>
          <w:szCs w:val="24"/>
          <w:lang w:eastAsia="lt-LT"/>
        </w:rPr>
        <w:t>Perdavimo ir priėmimo aktas sudaromas ir pasirašomas ADOC formatu.</w:t>
      </w:r>
    </w:p>
    <w:bookmarkEnd w:id="6"/>
    <w:p w14:paraId="616BCF09" w14:textId="77777777" w:rsidR="00A772C4" w:rsidRPr="00D504B4" w:rsidRDefault="00A772C4" w:rsidP="00B623E1">
      <w:pPr>
        <w:widowControl w:val="0"/>
        <w:suppressAutoHyphens/>
        <w:spacing w:after="0" w:line="240" w:lineRule="auto"/>
        <w:ind w:firstLine="709"/>
        <w:jc w:val="both"/>
        <w:rPr>
          <w:spacing w:val="-3"/>
          <w:szCs w:val="24"/>
        </w:rPr>
      </w:pPr>
      <w:r w:rsidRPr="00D504B4">
        <w:rPr>
          <w:spacing w:val="-3"/>
          <w:szCs w:val="24"/>
        </w:rPr>
        <w:t>4.2. Paslaugų teikėjas sąskaitos</w:t>
      </w:r>
      <w:r w:rsidR="00FD6532" w:rsidRPr="00D504B4">
        <w:rPr>
          <w:color w:val="000000"/>
        </w:rPr>
        <w:t xml:space="preserve"> </w:t>
      </w:r>
      <w:r w:rsidRPr="00D504B4">
        <w:rPr>
          <w:spacing w:val="-3"/>
          <w:szCs w:val="24"/>
        </w:rPr>
        <w:t>faktūros neišrašo, kol nėra Pirkėjo patikrintas ir pasirašytas bei užregistruotas paslaugų priėmimo</w:t>
      </w:r>
      <w:r w:rsidR="00FD6532" w:rsidRPr="00D504B4">
        <w:rPr>
          <w:color w:val="000000"/>
        </w:rPr>
        <w:t xml:space="preserve"> ir </w:t>
      </w:r>
      <w:r w:rsidRPr="00D504B4">
        <w:rPr>
          <w:spacing w:val="-3"/>
          <w:szCs w:val="24"/>
        </w:rPr>
        <w:t xml:space="preserve">perdavimo aktas. </w:t>
      </w:r>
    </w:p>
    <w:p w14:paraId="7FF27457" w14:textId="77777777" w:rsidR="00A772C4" w:rsidRPr="00D504B4" w:rsidRDefault="00A772C4" w:rsidP="00B623E1">
      <w:pPr>
        <w:widowControl w:val="0"/>
        <w:suppressAutoHyphens/>
        <w:spacing w:after="0" w:line="240" w:lineRule="auto"/>
        <w:ind w:firstLine="709"/>
        <w:jc w:val="both"/>
        <w:rPr>
          <w:spacing w:val="-3"/>
          <w:szCs w:val="24"/>
        </w:rPr>
      </w:pPr>
      <w:r w:rsidRPr="00D504B4">
        <w:rPr>
          <w:spacing w:val="-3"/>
          <w:szCs w:val="24"/>
        </w:rPr>
        <w:t>4.3. Pirkėjui priėmus paslaugas ir Paslaugų teikėjui pateikus sąskaitą</w:t>
      </w:r>
      <w:r w:rsidR="00FD6532" w:rsidRPr="00D504B4">
        <w:rPr>
          <w:color w:val="000000"/>
        </w:rPr>
        <w:t xml:space="preserve"> </w:t>
      </w:r>
      <w:r w:rsidRPr="00D504B4">
        <w:rPr>
          <w:spacing w:val="-3"/>
          <w:szCs w:val="24"/>
        </w:rPr>
        <w:t>faktūrą su suderintu paslaugų perdavimo</w:t>
      </w:r>
      <w:r w:rsidR="00FD6532" w:rsidRPr="00D504B4">
        <w:rPr>
          <w:color w:val="000000"/>
        </w:rPr>
        <w:t xml:space="preserve"> ir </w:t>
      </w:r>
      <w:r w:rsidRPr="00D504B4">
        <w:rPr>
          <w:spacing w:val="-3"/>
          <w:szCs w:val="24"/>
        </w:rPr>
        <w:t>priėmimo aktu, teritorinio padalinio vedėjas ar jo įgaliotas teritorinio padalinio darbuotojas ją patikrina ir suderina, patvirtindamas tinkamą suteiktų paslaugų kiekį ir komplektiškumą. Už suteiktas, Sutarties reikalavimus atitinkančias paslaugas Pirkėjas sumoka pagal Sutarties 3.1 papunktyje nurodytą kainą mokėjimo pavedimu, pinigus pervesdamas į Paslaugų teikėjo atsiskaitomąją sąskaitą, nurodytą sutarties XV skyriuje, ne vėliau kaip per 30 dienų nuo tinkamai išrašytos sąskaitos</w:t>
      </w:r>
      <w:r w:rsidRPr="00D504B4">
        <w:rPr>
          <w:color w:val="000000"/>
        </w:rPr>
        <w:t>–</w:t>
      </w:r>
      <w:r w:rsidRPr="00D504B4">
        <w:rPr>
          <w:spacing w:val="-3"/>
          <w:szCs w:val="24"/>
        </w:rPr>
        <w:t>faktūros gavimo dienos, išskyrus atvejus, kai atsiskaitoma pagal techninės specifikacijos 6 punktą.</w:t>
      </w:r>
    </w:p>
    <w:p w14:paraId="13663946" w14:textId="77777777" w:rsidR="00A772C4" w:rsidRPr="00D504B4" w:rsidRDefault="00A772C4" w:rsidP="00B623E1">
      <w:pPr>
        <w:widowControl w:val="0"/>
        <w:suppressAutoHyphens/>
        <w:spacing w:after="0" w:line="240" w:lineRule="auto"/>
        <w:ind w:firstLine="709"/>
        <w:jc w:val="both"/>
      </w:pPr>
      <w:r w:rsidRPr="00D504B4">
        <w:rPr>
          <w:szCs w:val="24"/>
        </w:rPr>
        <w:t>4.4. Paslaugų teikėjo</w:t>
      </w:r>
      <w:r w:rsidRPr="00D504B4">
        <w:t xml:space="preserve"> pateikta sąskaita</w:t>
      </w:r>
      <w:r w:rsidR="00417D4B" w:rsidRPr="00D504B4">
        <w:rPr>
          <w:color w:val="000000"/>
        </w:rPr>
        <w:t xml:space="preserve"> </w:t>
      </w:r>
      <w:r w:rsidRPr="00D504B4">
        <w:t>faktūra privalo atitikti Lietuvos Respublikos įstatymų reikalavimus. Sąskaitoje</w:t>
      </w:r>
      <w:r w:rsidR="00417D4B" w:rsidRPr="00D504B4">
        <w:t xml:space="preserve"> </w:t>
      </w:r>
      <w:r w:rsidRPr="00D504B4">
        <w:t>faktūroje privalo būti aiškiai nurodytos suteiktos paslaugos, atitinkančios Sutarties reikalavimus</w:t>
      </w:r>
      <w:r w:rsidRPr="00D504B4">
        <w:rPr>
          <w:szCs w:val="24"/>
        </w:rPr>
        <w:t xml:space="preserve">, paslaugų apimtis, </w:t>
      </w:r>
      <w:r w:rsidRPr="00D504B4">
        <w:t>Sutarties numeris, sudarymo data. Sąskaitoje</w:t>
      </w:r>
      <w:r w:rsidR="00417D4B" w:rsidRPr="00D504B4">
        <w:t xml:space="preserve"> </w:t>
      </w:r>
      <w:r w:rsidRPr="00D504B4">
        <w:t>faktūroje nurodomos paslaugos ir jų įkainiai turi atitikti nurodytus Sutarties 3.1 papunktyje. Pirkėjui pageidaujant, sąskaitos</w:t>
      </w:r>
      <w:r w:rsidR="00417D4B" w:rsidRPr="00D504B4">
        <w:rPr>
          <w:color w:val="000000"/>
        </w:rPr>
        <w:t xml:space="preserve"> </w:t>
      </w:r>
      <w:r w:rsidRPr="00D504B4">
        <w:t>faktūros turi būti papildomai (ir neatlygintinai) teikiamos elektroniniu būdu PDF ar DOC formatu.</w:t>
      </w:r>
    </w:p>
    <w:p w14:paraId="53AFFC15" w14:textId="77777777" w:rsidR="00A772C4" w:rsidRPr="00D504B4" w:rsidRDefault="00A772C4" w:rsidP="00B623E1">
      <w:pPr>
        <w:tabs>
          <w:tab w:val="left" w:pos="0"/>
        </w:tabs>
        <w:suppressAutoHyphens/>
        <w:spacing w:after="0" w:line="240" w:lineRule="auto"/>
        <w:ind w:firstLine="709"/>
        <w:contextualSpacing/>
        <w:jc w:val="both"/>
      </w:pPr>
      <w:r w:rsidRPr="00D504B4">
        <w:rPr>
          <w:szCs w:val="24"/>
        </w:rPr>
        <w:t>4.5. Paslaugų teikėjas sąskaitą</w:t>
      </w:r>
      <w:r w:rsidRPr="00D504B4">
        <w:rPr>
          <w:color w:val="000000"/>
        </w:rPr>
        <w:t>–</w:t>
      </w:r>
      <w:r w:rsidRPr="00D504B4">
        <w:rPr>
          <w:szCs w:val="24"/>
        </w:rPr>
        <w:t>faktūrą privalo pateikti elektroniniu būdu naudojantis informacinės sistemos „E. sąskaita“ priemonėmis (informacinė sistema „E. sąskaita“ pasiekiama adresu </w:t>
      </w:r>
      <w:hyperlink r:id="rId19" w:history="1">
        <w:r w:rsidRPr="00D504B4">
          <w:rPr>
            <w:color w:val="0000FF"/>
            <w:u w:val="single"/>
          </w:rPr>
          <w:t>www.esaskaita.eu</w:t>
        </w:r>
      </w:hyperlink>
      <w:r w:rsidRPr="00D504B4">
        <w:rPr>
          <w:szCs w:val="24"/>
        </w:rPr>
        <w:t>). Lietuvos Respublikos viešųjų pirkimų įstatymo 22 straipsnio 12 dalyje nustatytais atvejais, esant informacinės sistemos „E. sąskaita“ pažeidimų, dėl kurių negalimas keitimasis informacija naudojantis šia sistema, sąskaitos</w:t>
      </w:r>
      <w:r w:rsidR="00417D4B" w:rsidRPr="00D504B4">
        <w:rPr>
          <w:color w:val="000000"/>
        </w:rPr>
        <w:t xml:space="preserve"> </w:t>
      </w:r>
      <w:r w:rsidRPr="00D504B4">
        <w:rPr>
          <w:szCs w:val="24"/>
        </w:rPr>
        <w:t xml:space="preserve">faktūros gali būti teikiamos elektroniniu paštu </w:t>
      </w:r>
      <w:hyperlink r:id="rId20" w:history="1">
        <w:r w:rsidRPr="00D504B4">
          <w:rPr>
            <w:color w:val="0000FF"/>
            <w:u w:val="single"/>
          </w:rPr>
          <w:t>nzt@nzt.lt</w:t>
        </w:r>
      </w:hyperlink>
      <w:r w:rsidRPr="00D504B4">
        <w:rPr>
          <w:szCs w:val="24"/>
        </w:rPr>
        <w:t xml:space="preserve">  ir (arba) iš anksto suderintomis ne elektroninėmis priemonėmis.</w:t>
      </w:r>
    </w:p>
    <w:p w14:paraId="2166A0AD" w14:textId="77777777" w:rsidR="00A772C4" w:rsidRPr="00D504B4" w:rsidRDefault="00A772C4" w:rsidP="00B623E1">
      <w:pPr>
        <w:pStyle w:val="HSPunktai"/>
        <w:numPr>
          <w:ilvl w:val="0"/>
          <w:numId w:val="0"/>
        </w:numPr>
        <w:suppressAutoHyphens/>
        <w:spacing w:after="240" w:line="240" w:lineRule="auto"/>
        <w:ind w:firstLine="709"/>
        <w:rPr>
          <w:sz w:val="24"/>
          <w:szCs w:val="24"/>
        </w:rPr>
      </w:pPr>
      <w:r w:rsidRPr="00D504B4">
        <w:rPr>
          <w:sz w:val="24"/>
          <w:szCs w:val="24"/>
        </w:rPr>
        <w:t>4.6. Jeigu Paslaugų teikėjo pateikta sąskaita</w:t>
      </w:r>
      <w:r w:rsidR="00417D4B" w:rsidRPr="00D504B4">
        <w:rPr>
          <w:color w:val="000000"/>
        </w:rPr>
        <w:t xml:space="preserve"> </w:t>
      </w:r>
      <w:r w:rsidRPr="00D504B4">
        <w:rPr>
          <w:sz w:val="24"/>
          <w:szCs w:val="24"/>
        </w:rPr>
        <w:t>faktūra neatitinka Sutarties 4.4 papunkčio reikalavimų arba joje yra klaidų, Pirkėjas tokią sąskaitą</w:t>
      </w:r>
      <w:r w:rsidR="00417D4B" w:rsidRPr="00D504B4">
        <w:rPr>
          <w:color w:val="000000"/>
        </w:rPr>
        <w:t xml:space="preserve"> </w:t>
      </w:r>
      <w:r w:rsidRPr="00D504B4">
        <w:rPr>
          <w:sz w:val="24"/>
          <w:szCs w:val="24"/>
        </w:rPr>
        <w:t>faktūrą grąžina Paslaugų teikėjui. Šiuo atveju laikoma, kad Pirkėjui prievolės, nurodytos Sutarties 4.3 papunktyje, neatsirado.</w:t>
      </w:r>
    </w:p>
    <w:p w14:paraId="792EC7AA" w14:textId="77777777" w:rsidR="00A772C4" w:rsidRPr="00D504B4" w:rsidRDefault="00A772C4" w:rsidP="00B623E1">
      <w:pPr>
        <w:pStyle w:val="HSPunktai"/>
        <w:numPr>
          <w:ilvl w:val="0"/>
          <w:numId w:val="0"/>
        </w:numPr>
        <w:suppressAutoHyphens/>
        <w:spacing w:after="240" w:line="240" w:lineRule="auto"/>
        <w:ind w:firstLine="709"/>
        <w:rPr>
          <w:sz w:val="24"/>
          <w:szCs w:val="24"/>
        </w:rPr>
      </w:pPr>
    </w:p>
    <w:p w14:paraId="12AEB527" w14:textId="77777777" w:rsidR="00B17AC9" w:rsidRPr="00D504B4" w:rsidRDefault="00CE4F4A" w:rsidP="00B623E1">
      <w:pPr>
        <w:pStyle w:val="HSPunktai"/>
        <w:numPr>
          <w:ilvl w:val="0"/>
          <w:numId w:val="0"/>
        </w:numPr>
        <w:suppressAutoHyphens/>
        <w:spacing w:line="240" w:lineRule="auto"/>
        <w:contextualSpacing w:val="0"/>
        <w:jc w:val="center"/>
        <w:rPr>
          <w:b/>
          <w:sz w:val="24"/>
          <w:szCs w:val="24"/>
        </w:rPr>
      </w:pPr>
      <w:r w:rsidRPr="00D504B4">
        <w:rPr>
          <w:b/>
          <w:sz w:val="24"/>
          <w:szCs w:val="24"/>
        </w:rPr>
        <w:t xml:space="preserve">V. </w:t>
      </w:r>
      <w:r w:rsidR="006F0231" w:rsidRPr="00D504B4">
        <w:rPr>
          <w:b/>
          <w:sz w:val="24"/>
          <w:szCs w:val="24"/>
        </w:rPr>
        <w:t>PASLAUGŲ TEIKĖJO</w:t>
      </w:r>
      <w:r w:rsidR="00E24AEC" w:rsidRPr="00D504B4">
        <w:rPr>
          <w:b/>
          <w:sz w:val="24"/>
          <w:szCs w:val="24"/>
        </w:rPr>
        <w:t xml:space="preserve"> </w:t>
      </w:r>
      <w:r w:rsidRPr="00D504B4">
        <w:rPr>
          <w:b/>
          <w:sz w:val="24"/>
          <w:szCs w:val="24"/>
        </w:rPr>
        <w:t xml:space="preserve">TEISĖS IR ĮSIPAREIGOJIMAI </w:t>
      </w:r>
    </w:p>
    <w:p w14:paraId="53685E53" w14:textId="77777777" w:rsidR="00714AD1" w:rsidRPr="00D504B4" w:rsidRDefault="00714AD1" w:rsidP="00B623E1">
      <w:pPr>
        <w:tabs>
          <w:tab w:val="left" w:pos="709"/>
        </w:tabs>
        <w:suppressAutoHyphens/>
        <w:spacing w:after="0" w:line="240" w:lineRule="auto"/>
        <w:contextualSpacing/>
        <w:jc w:val="both"/>
        <w:rPr>
          <w:szCs w:val="24"/>
        </w:rPr>
      </w:pPr>
    </w:p>
    <w:p w14:paraId="65F78917" w14:textId="77777777" w:rsidR="007B4ECA" w:rsidRPr="00D504B4" w:rsidRDefault="007B4ECA" w:rsidP="00B623E1">
      <w:pPr>
        <w:tabs>
          <w:tab w:val="left" w:pos="709"/>
        </w:tabs>
        <w:suppressAutoHyphens/>
        <w:spacing w:after="0" w:line="240" w:lineRule="auto"/>
        <w:contextualSpacing/>
        <w:jc w:val="both"/>
        <w:rPr>
          <w:szCs w:val="24"/>
        </w:rPr>
      </w:pPr>
      <w:r w:rsidRPr="00D504B4">
        <w:rPr>
          <w:szCs w:val="24"/>
        </w:rPr>
        <w:tab/>
      </w:r>
      <w:r w:rsidR="00714AD1" w:rsidRPr="00D504B4">
        <w:rPr>
          <w:szCs w:val="24"/>
        </w:rPr>
        <w:t>5.1.</w:t>
      </w:r>
      <w:r w:rsidR="003312D7" w:rsidRPr="00D504B4">
        <w:rPr>
          <w:szCs w:val="24"/>
        </w:rPr>
        <w:t xml:space="preserve"> </w:t>
      </w:r>
      <w:r w:rsidRPr="00D504B4">
        <w:rPr>
          <w:szCs w:val="24"/>
        </w:rPr>
        <w:t xml:space="preserve">Paslaugų teikėjas įsipareigoja suteikti kokybiškas paslaugas, atitinkančias Sutarties 1 priede ir šioje lentelėje nustatytus reikalavimus: </w:t>
      </w:r>
    </w:p>
    <w:p w14:paraId="6453299F" w14:textId="77777777" w:rsidR="007B4ECA" w:rsidRPr="00D504B4" w:rsidRDefault="007B4ECA" w:rsidP="00B623E1">
      <w:pPr>
        <w:pStyle w:val="TEKSTAS0"/>
        <w:widowControl/>
        <w:suppressAutoHyphens/>
        <w:overflowPunct/>
        <w:snapToGrid w:val="0"/>
        <w:spacing w:before="0" w:after="0"/>
        <w:ind w:firstLine="709"/>
        <w:textAlignment w:val="auto"/>
        <w:rPr>
          <w:i/>
          <w:szCs w:val="24"/>
          <w:lang w:val="lt-LT"/>
        </w:rPr>
      </w:pPr>
      <w:r w:rsidRPr="00D504B4">
        <w:rPr>
          <w:i/>
          <w:szCs w:val="24"/>
          <w:lang w:val="lt-LT"/>
        </w:rPr>
        <w:t xml:space="preserve">2 lentelė. </w:t>
      </w:r>
      <w:r w:rsidRPr="00D504B4">
        <w:rPr>
          <w:bCs/>
          <w:i/>
          <w:szCs w:val="24"/>
          <w:lang w:val="lt-LT"/>
        </w:rPr>
        <w:t>Paslaugų teikėjo įsipareigojimai.</w:t>
      </w:r>
    </w:p>
    <w:tbl>
      <w:tblPr>
        <w:tblW w:w="5000" w:type="pct"/>
        <w:tblInd w:w="-5" w:type="dxa"/>
        <w:tblLayout w:type="fixed"/>
        <w:tblLook w:val="0000" w:firstRow="0" w:lastRow="0" w:firstColumn="0" w:lastColumn="0" w:noHBand="0" w:noVBand="0"/>
      </w:tblPr>
      <w:tblGrid>
        <w:gridCol w:w="5240"/>
        <w:gridCol w:w="4389"/>
      </w:tblGrid>
      <w:tr w:rsidR="00EC4506" w:rsidRPr="00D504B4" w14:paraId="5422B8CF" w14:textId="77777777" w:rsidTr="00EC4506">
        <w:trPr>
          <w:trHeight w:val="702"/>
        </w:trPr>
        <w:tc>
          <w:tcPr>
            <w:tcW w:w="5245" w:type="dxa"/>
            <w:tcBorders>
              <w:top w:val="single" w:sz="4" w:space="0" w:color="000000"/>
              <w:left w:val="single" w:sz="4" w:space="0" w:color="000000"/>
              <w:bottom w:val="single" w:sz="4" w:space="0" w:color="000000"/>
            </w:tcBorders>
            <w:shd w:val="clear" w:color="auto" w:fill="D9D9D9"/>
            <w:vAlign w:val="center"/>
          </w:tcPr>
          <w:p w14:paraId="657092AC" w14:textId="77777777" w:rsidR="00EC4506" w:rsidRPr="00D504B4" w:rsidRDefault="00785BED" w:rsidP="00B623E1">
            <w:pPr>
              <w:pStyle w:val="TEKSTAS0"/>
              <w:widowControl/>
              <w:suppressAutoHyphens/>
              <w:overflowPunct/>
              <w:snapToGrid w:val="0"/>
              <w:spacing w:before="0" w:after="0"/>
              <w:jc w:val="center"/>
              <w:textAlignment w:val="auto"/>
              <w:rPr>
                <w:b/>
                <w:color w:val="000000"/>
                <w:szCs w:val="24"/>
                <w:lang w:val="lt-LT"/>
              </w:rPr>
            </w:pPr>
            <w:r w:rsidRPr="00D504B4">
              <w:rPr>
                <w:b/>
                <w:bCs/>
                <w:szCs w:val="24"/>
                <w:lang w:val="lt-LT"/>
              </w:rPr>
              <w:t>Įsipareigojimo</w:t>
            </w:r>
            <w:r w:rsidR="00EC4506" w:rsidRPr="00D504B4">
              <w:rPr>
                <w:b/>
                <w:bCs/>
                <w:szCs w:val="24"/>
                <w:lang w:val="lt-LT"/>
              </w:rPr>
              <w:t xml:space="preserve"> aprašymas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9FC3AD" w14:textId="69FE1233" w:rsidR="00EC4506" w:rsidRPr="00D504B4" w:rsidRDefault="00EC4506" w:rsidP="00A26493">
            <w:pPr>
              <w:pStyle w:val="TEKSTAS0"/>
              <w:widowControl/>
              <w:suppressAutoHyphens/>
              <w:overflowPunct/>
              <w:snapToGrid w:val="0"/>
              <w:spacing w:before="0" w:after="0"/>
              <w:jc w:val="center"/>
              <w:textAlignment w:val="auto"/>
              <w:rPr>
                <w:b/>
                <w:i/>
                <w:color w:val="000000"/>
                <w:szCs w:val="24"/>
                <w:lang w:val="lt-LT"/>
              </w:rPr>
            </w:pPr>
            <w:r w:rsidRPr="00D504B4">
              <w:rPr>
                <w:b/>
                <w:bCs/>
                <w:szCs w:val="24"/>
                <w:lang w:val="lt-LT"/>
              </w:rPr>
              <w:t>Paslaugų teikėjo įsipareigojimas</w:t>
            </w:r>
          </w:p>
        </w:tc>
      </w:tr>
      <w:tr w:rsidR="00EC4506" w:rsidRPr="00D504B4" w14:paraId="68053970" w14:textId="77777777" w:rsidTr="00EC4506">
        <w:tc>
          <w:tcPr>
            <w:tcW w:w="5245" w:type="dxa"/>
            <w:tcBorders>
              <w:top w:val="single" w:sz="4" w:space="0" w:color="auto"/>
              <w:left w:val="single" w:sz="4" w:space="0" w:color="000000"/>
              <w:bottom w:val="single" w:sz="4" w:space="0" w:color="000000"/>
              <w:right w:val="single" w:sz="4" w:space="0" w:color="auto"/>
            </w:tcBorders>
          </w:tcPr>
          <w:p w14:paraId="5318CBCB" w14:textId="77777777" w:rsidR="00F30894" w:rsidRPr="00D504B4" w:rsidRDefault="00F30894" w:rsidP="00B623E1">
            <w:pPr>
              <w:suppressAutoHyphens/>
              <w:spacing w:after="0" w:line="240" w:lineRule="auto"/>
              <w:jc w:val="both"/>
              <w:rPr>
                <w:szCs w:val="24"/>
              </w:rPr>
            </w:pPr>
            <w:bookmarkStart w:id="7" w:name="_Hlk37070574"/>
            <w:r w:rsidRPr="00D504B4">
              <w:rPr>
                <w:szCs w:val="24"/>
              </w:rPr>
              <w:t xml:space="preserve">Žemės reformos žemėtvarkos projektų ir jiems prilyginamų žemės sklypų planų rengimo paslaugoms taikomas po paslaugų perdavimo ir </w:t>
            </w:r>
            <w:r w:rsidRPr="00D504B4">
              <w:rPr>
                <w:szCs w:val="24"/>
              </w:rPr>
              <w:lastRenderedPageBreak/>
              <w:t>p</w:t>
            </w:r>
            <w:r w:rsidR="005A3A30" w:rsidRPr="00D504B4">
              <w:rPr>
                <w:szCs w:val="24"/>
              </w:rPr>
              <w:t xml:space="preserve">riėmimo </w:t>
            </w:r>
            <w:r w:rsidRPr="00D504B4">
              <w:rPr>
                <w:szCs w:val="24"/>
              </w:rPr>
              <w:t>akto pasirašymo nustatytų klaidų ištaisymo laikotarpis</w:t>
            </w:r>
          </w:p>
        </w:tc>
        <w:tc>
          <w:tcPr>
            <w:tcW w:w="4394" w:type="dxa"/>
            <w:tcBorders>
              <w:left w:val="single" w:sz="4" w:space="0" w:color="000000"/>
              <w:bottom w:val="single" w:sz="4" w:space="0" w:color="000000"/>
              <w:right w:val="single" w:sz="4" w:space="0" w:color="000000"/>
            </w:tcBorders>
            <w:shd w:val="clear" w:color="auto" w:fill="auto"/>
            <w:vAlign w:val="center"/>
          </w:tcPr>
          <w:p w14:paraId="794F087A" w14:textId="77777777" w:rsidR="00EC4506" w:rsidRPr="00D504B4" w:rsidRDefault="00C609ED" w:rsidP="00B623E1">
            <w:pPr>
              <w:suppressAutoHyphens/>
              <w:snapToGrid w:val="0"/>
              <w:spacing w:after="0" w:line="240" w:lineRule="auto"/>
              <w:jc w:val="center"/>
              <w:rPr>
                <w:color w:val="000000"/>
                <w:szCs w:val="24"/>
              </w:rPr>
            </w:pPr>
            <w:r w:rsidRPr="001A55EE">
              <w:rPr>
                <w:szCs w:val="24"/>
              </w:rPr>
              <w:lastRenderedPageBreak/>
              <w:t>12</w:t>
            </w:r>
            <w:r w:rsidR="00045643" w:rsidRPr="001A55EE">
              <w:rPr>
                <w:szCs w:val="24"/>
              </w:rPr>
              <w:t xml:space="preserve"> mėn.</w:t>
            </w:r>
          </w:p>
        </w:tc>
      </w:tr>
    </w:tbl>
    <w:bookmarkEnd w:id="7"/>
    <w:p w14:paraId="6B758CD0" w14:textId="77777777" w:rsidR="007D0580" w:rsidRPr="00D504B4" w:rsidRDefault="007D0580" w:rsidP="00B623E1">
      <w:pPr>
        <w:pStyle w:val="HSPunktai"/>
        <w:numPr>
          <w:ilvl w:val="0"/>
          <w:numId w:val="0"/>
        </w:numPr>
        <w:suppressAutoHyphens/>
        <w:spacing w:line="240" w:lineRule="auto"/>
        <w:ind w:firstLine="709"/>
        <w:contextualSpacing w:val="0"/>
        <w:rPr>
          <w:b/>
          <w:sz w:val="24"/>
          <w:szCs w:val="24"/>
        </w:rPr>
      </w:pPr>
      <w:r w:rsidRPr="00D504B4">
        <w:rPr>
          <w:sz w:val="24"/>
        </w:rPr>
        <w:t xml:space="preserve">5.2. </w:t>
      </w:r>
      <w:r w:rsidR="006F0231" w:rsidRPr="00D504B4">
        <w:rPr>
          <w:sz w:val="24"/>
          <w:szCs w:val="24"/>
        </w:rPr>
        <w:t xml:space="preserve">Paslaugų teikėjas </w:t>
      </w:r>
      <w:r w:rsidR="00CE4F4A" w:rsidRPr="00D504B4">
        <w:rPr>
          <w:sz w:val="24"/>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6F0231" w:rsidRPr="00D504B4">
        <w:rPr>
          <w:sz w:val="24"/>
          <w:szCs w:val="24"/>
        </w:rPr>
        <w:t xml:space="preserve">Paslaugų teikėjui </w:t>
      </w:r>
      <w:r w:rsidR="00CE4F4A" w:rsidRPr="00D504B4">
        <w:rPr>
          <w:sz w:val="24"/>
        </w:rPr>
        <w:t xml:space="preserve">suteikta informacija yra laikoma konfidencialia, nebent Pirkėjas raštu patvirtins, kad tam tikra pateikta informacija nėra konfidenciali. Konfidencialia taip pat nėra laikoma informacija, kuri buvo viešai prieinama, arba </w:t>
      </w:r>
      <w:r w:rsidR="006F0231" w:rsidRPr="00D504B4">
        <w:rPr>
          <w:sz w:val="24"/>
          <w:szCs w:val="24"/>
        </w:rPr>
        <w:t xml:space="preserve">Paslaugų teikėjas </w:t>
      </w:r>
      <w:r w:rsidR="00CE4F4A" w:rsidRPr="00D504B4">
        <w:rPr>
          <w:sz w:val="24"/>
        </w:rPr>
        <w:t>gali dokumentais įrodyti, kad informacija jam buvo teisėtai žinoma arba buvo pateikta trečiųjų asmenų, turėjusių raštu patvirtintą teisę atskleisti konfidencialią informaciją.</w:t>
      </w:r>
    </w:p>
    <w:p w14:paraId="17A7FA21" w14:textId="77777777" w:rsidR="007D0580" w:rsidRPr="00D504B4" w:rsidRDefault="007D0580" w:rsidP="00B623E1">
      <w:pPr>
        <w:pStyle w:val="HSPunktai"/>
        <w:numPr>
          <w:ilvl w:val="0"/>
          <w:numId w:val="0"/>
        </w:numPr>
        <w:suppressAutoHyphens/>
        <w:spacing w:line="240" w:lineRule="auto"/>
        <w:ind w:firstLine="709"/>
        <w:rPr>
          <w:sz w:val="24"/>
        </w:rPr>
      </w:pPr>
      <w:r w:rsidRPr="00D504B4">
        <w:rPr>
          <w:sz w:val="24"/>
        </w:rPr>
        <w:t xml:space="preserve">5.3. </w:t>
      </w:r>
      <w:r w:rsidR="006F0231" w:rsidRPr="00D504B4">
        <w:rPr>
          <w:sz w:val="24"/>
          <w:szCs w:val="24"/>
        </w:rPr>
        <w:t>Paslaugų teikėjas</w:t>
      </w:r>
      <w:r w:rsidR="0034390F" w:rsidRPr="00D504B4">
        <w:rPr>
          <w:sz w:val="24"/>
          <w:szCs w:val="24"/>
        </w:rPr>
        <w:t xml:space="preserve"> </w:t>
      </w:r>
      <w:r w:rsidR="00CE4F4A" w:rsidRPr="00D504B4">
        <w:rPr>
          <w:sz w:val="24"/>
          <w:szCs w:val="24"/>
        </w:rPr>
        <w:t>įsipareigoja Sutarties vykdymo metu u</w:t>
      </w:r>
      <w:r w:rsidR="00994AFE" w:rsidRPr="00D504B4">
        <w:rPr>
          <w:sz w:val="24"/>
          <w:szCs w:val="24"/>
        </w:rPr>
        <w:t>žtikrinti pakankamą specialistų</w:t>
      </w:r>
      <w:r w:rsidR="00CE4F4A" w:rsidRPr="00D504B4">
        <w:rPr>
          <w:sz w:val="24"/>
          <w:szCs w:val="24"/>
        </w:rPr>
        <w:t xml:space="preserve"> kiekį paslaugoms suteikti</w:t>
      </w:r>
      <w:r w:rsidR="0034390F" w:rsidRPr="00D504B4">
        <w:rPr>
          <w:sz w:val="24"/>
          <w:szCs w:val="24"/>
        </w:rPr>
        <w:t xml:space="preserve"> </w:t>
      </w:r>
      <w:r w:rsidR="00CE4F4A" w:rsidRPr="00D504B4">
        <w:rPr>
          <w:sz w:val="24"/>
          <w:szCs w:val="24"/>
        </w:rPr>
        <w:t xml:space="preserve">Sutartyje nustatytomis sąlygomis. </w:t>
      </w:r>
      <w:r w:rsidR="006F0231" w:rsidRPr="00D504B4">
        <w:rPr>
          <w:sz w:val="24"/>
          <w:szCs w:val="24"/>
        </w:rPr>
        <w:t>Paslaugų teikėjas</w:t>
      </w:r>
      <w:r w:rsidR="0034390F" w:rsidRPr="00D504B4">
        <w:rPr>
          <w:sz w:val="24"/>
          <w:szCs w:val="24"/>
        </w:rPr>
        <w:t xml:space="preserve"> </w:t>
      </w:r>
      <w:r w:rsidR="00CE4F4A" w:rsidRPr="00D504B4">
        <w:rPr>
          <w:sz w:val="24"/>
          <w:szCs w:val="24"/>
        </w:rPr>
        <w:t xml:space="preserve">dėl objektyvių priežasčių (specialisto ligos atveju ar atsisakius vykdyti numatytas funkcijas) gali pakeisti specialistą kitu specialistu arba pasitelkti papildomą (jei </w:t>
      </w:r>
      <w:r w:rsidR="006F0231" w:rsidRPr="00D504B4">
        <w:rPr>
          <w:sz w:val="24"/>
          <w:szCs w:val="24"/>
        </w:rPr>
        <w:t>Paslaugų teikėjas</w:t>
      </w:r>
      <w:r w:rsidR="0034390F" w:rsidRPr="00D504B4">
        <w:rPr>
          <w:sz w:val="24"/>
          <w:szCs w:val="24"/>
        </w:rPr>
        <w:t xml:space="preserve"> </w:t>
      </w:r>
      <w:r w:rsidR="00CE4F4A" w:rsidRPr="00D504B4">
        <w:rPr>
          <w:sz w:val="24"/>
          <w:szCs w:val="24"/>
        </w:rPr>
        <w:t xml:space="preserve">pagrįstai mano, kad Sutarties vykdymui nustatytais terminais yra nepakankamas specialistų skaičius) Sutarties vykdymui užtikrinti. Apie tai </w:t>
      </w:r>
      <w:r w:rsidR="006F0231" w:rsidRPr="00D504B4">
        <w:rPr>
          <w:sz w:val="24"/>
          <w:szCs w:val="24"/>
        </w:rPr>
        <w:t>Paslaugų teikėjas</w:t>
      </w:r>
      <w:r w:rsidR="0034390F" w:rsidRPr="00D504B4">
        <w:rPr>
          <w:sz w:val="24"/>
          <w:szCs w:val="24"/>
        </w:rPr>
        <w:t xml:space="preserve"> </w:t>
      </w:r>
      <w:r w:rsidR="00CE4F4A" w:rsidRPr="00D504B4">
        <w:rPr>
          <w:sz w:val="24"/>
          <w:szCs w:val="24"/>
        </w:rPr>
        <w:t xml:space="preserve">turi raštu informuoti Pirkėją per 3 darbo dienas nuo minėtų aplinkybių atsiradimo, </w:t>
      </w:r>
      <w:r w:rsidR="00CE4F4A" w:rsidRPr="00D504B4">
        <w:rPr>
          <w:sz w:val="24"/>
        </w:rPr>
        <w:t>nurodydamas specialisto pakeitimo (ar naujo pasitelkimo) priežastis ir būsimą specialistą. Kartu privaloma pateikti specialisto kvalifikacijos reikalavimus pagrindžiančius dokumentus</w:t>
      </w:r>
      <w:r w:rsidR="007A2231" w:rsidRPr="00D504B4">
        <w:rPr>
          <w:sz w:val="24"/>
        </w:rPr>
        <w:t>.</w:t>
      </w:r>
      <w:r w:rsidR="00CE4F4A" w:rsidRPr="00D504B4">
        <w:rPr>
          <w:sz w:val="24"/>
        </w:rPr>
        <w:t xml:space="preserve"> Siūlomas specialistas privalo būti ne žemesnės kvalifikacijos nei ta, kuri </w:t>
      </w:r>
      <w:r w:rsidR="00A31883" w:rsidRPr="00D504B4">
        <w:rPr>
          <w:sz w:val="24"/>
        </w:rPr>
        <w:t>buvo numatyta pirkimo sąlygose</w:t>
      </w:r>
      <w:r w:rsidR="00CE4F4A" w:rsidRPr="00D504B4">
        <w:rPr>
          <w:sz w:val="24"/>
        </w:rPr>
        <w:t>.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2233937D" w14:textId="77777777" w:rsidR="00226801" w:rsidRPr="00D504B4" w:rsidRDefault="00226801" w:rsidP="00B623E1">
      <w:pPr>
        <w:pStyle w:val="HSPunktai"/>
        <w:numPr>
          <w:ilvl w:val="0"/>
          <w:numId w:val="0"/>
        </w:numPr>
        <w:suppressAutoHyphens/>
        <w:spacing w:line="240" w:lineRule="auto"/>
        <w:ind w:firstLine="709"/>
        <w:rPr>
          <w:sz w:val="24"/>
        </w:rPr>
      </w:pPr>
      <w:r w:rsidRPr="00D504B4">
        <w:rPr>
          <w:sz w:val="24"/>
        </w:rPr>
        <w:t>5.4. Sudarius Sutartį, tačiau ne vėliau negu Sutartis pradedama vykdyti, Paslaugų teikėjas</w:t>
      </w:r>
      <w:r w:rsidR="0057527D" w:rsidRPr="00D504B4">
        <w:rPr>
          <w:sz w:val="24"/>
        </w:rPr>
        <w:t xml:space="preserve"> </w:t>
      </w:r>
      <w:r w:rsidRPr="00D504B4">
        <w:rPr>
          <w:sz w:val="24"/>
        </w:rPr>
        <w:t>įsipareigoja Pirkėjui pranešti tuo metu žinomų subtiekėjų pavadinimus, kontaktinius duomenis ir jų atstovus.</w:t>
      </w:r>
    </w:p>
    <w:p w14:paraId="2FADF189" w14:textId="77777777" w:rsidR="007D0580" w:rsidRPr="00D504B4" w:rsidRDefault="007D0580" w:rsidP="00B623E1">
      <w:pPr>
        <w:pStyle w:val="HSPunktai"/>
        <w:numPr>
          <w:ilvl w:val="0"/>
          <w:numId w:val="0"/>
        </w:numPr>
        <w:suppressAutoHyphens/>
        <w:spacing w:line="240" w:lineRule="auto"/>
        <w:ind w:firstLine="709"/>
        <w:rPr>
          <w:sz w:val="24"/>
        </w:rPr>
      </w:pPr>
      <w:r w:rsidRPr="00D504B4">
        <w:rPr>
          <w:sz w:val="24"/>
        </w:rPr>
        <w:t>5.</w:t>
      </w:r>
      <w:r w:rsidR="00226801" w:rsidRPr="00D504B4">
        <w:rPr>
          <w:sz w:val="24"/>
        </w:rPr>
        <w:t>5</w:t>
      </w:r>
      <w:r w:rsidRPr="00D504B4">
        <w:rPr>
          <w:sz w:val="24"/>
        </w:rPr>
        <w:t xml:space="preserve">. </w:t>
      </w:r>
      <w:r w:rsidR="006F0231" w:rsidRPr="00D504B4">
        <w:rPr>
          <w:sz w:val="24"/>
          <w:szCs w:val="24"/>
        </w:rPr>
        <w:t>Paslaugų teikėjas</w:t>
      </w:r>
      <w:r w:rsidR="0057527D" w:rsidRPr="00D504B4">
        <w:rPr>
          <w:sz w:val="24"/>
          <w:szCs w:val="24"/>
        </w:rPr>
        <w:t xml:space="preserve"> </w:t>
      </w:r>
      <w:r w:rsidR="00CE4F4A" w:rsidRPr="00D504B4">
        <w:rPr>
          <w:sz w:val="24"/>
        </w:rPr>
        <w:t xml:space="preserve">įsipareigoja nedelsiant informuoti Pirkėją apie visus įvykius, kurie gali turėti įtakos Sutarties tinkamo vykdymo užtikrinimui, taip pat apie </w:t>
      </w:r>
      <w:r w:rsidR="006F0231" w:rsidRPr="00D504B4">
        <w:rPr>
          <w:sz w:val="24"/>
          <w:szCs w:val="24"/>
        </w:rPr>
        <w:t>Paslaugų teikėjo</w:t>
      </w:r>
      <w:r w:rsidR="0057527D" w:rsidRPr="00D504B4">
        <w:rPr>
          <w:sz w:val="24"/>
          <w:szCs w:val="24"/>
        </w:rPr>
        <w:t xml:space="preserve"> </w:t>
      </w:r>
      <w:r w:rsidR="00CE4F4A" w:rsidRPr="00D504B4">
        <w:rPr>
          <w:sz w:val="24"/>
        </w:rPr>
        <w:t xml:space="preserve">rekvizitų </w:t>
      </w:r>
      <w:r w:rsidR="00A62737" w:rsidRPr="00D504B4">
        <w:rPr>
          <w:sz w:val="24"/>
        </w:rPr>
        <w:t xml:space="preserve">bei už Sutarties vykdymą atsakingų asmenų, nurodytų Sutarties 12.6 papunktyje, </w:t>
      </w:r>
      <w:r w:rsidR="00CE4F4A" w:rsidRPr="00D504B4">
        <w:rPr>
          <w:sz w:val="24"/>
        </w:rPr>
        <w:t xml:space="preserve">pasikeitimą ne vėliau kaip per 5 darbo dienas nuo tokių pasikeitimų atsiradimo dienos. </w:t>
      </w:r>
      <w:r w:rsidR="006F0231" w:rsidRPr="00D504B4">
        <w:rPr>
          <w:sz w:val="24"/>
          <w:szCs w:val="24"/>
        </w:rPr>
        <w:t>Paslaugų teikėjas</w:t>
      </w:r>
      <w:r w:rsidR="00CE4F4A" w:rsidRPr="00D504B4">
        <w:rPr>
          <w:sz w:val="24"/>
        </w:rPr>
        <w:t>, neįvykdęs šio reikalavimo, negali pareikšti pretenzijų ar atsikirtimų</w:t>
      </w:r>
      <w:r w:rsidR="00CE4F4A" w:rsidRPr="00D504B4">
        <w:rPr>
          <w:sz w:val="24"/>
          <w:szCs w:val="24"/>
        </w:rPr>
        <w:t>, kad kitos Šalies veiksmai, atlikti pagal paskutinius jai žinomus duomenis, neatitinka Sutarties sąlygų arba ji negavo pranešimų, siųstų pagal šiuos duomenis.</w:t>
      </w:r>
    </w:p>
    <w:p w14:paraId="3F17E76A" w14:textId="77777777" w:rsidR="00CE4F4A" w:rsidRPr="00D504B4" w:rsidRDefault="007D0580" w:rsidP="00B623E1">
      <w:pPr>
        <w:pStyle w:val="HSPunktai"/>
        <w:numPr>
          <w:ilvl w:val="0"/>
          <w:numId w:val="0"/>
        </w:numPr>
        <w:suppressAutoHyphens/>
        <w:spacing w:line="240" w:lineRule="auto"/>
        <w:ind w:firstLine="709"/>
        <w:rPr>
          <w:sz w:val="24"/>
          <w:szCs w:val="24"/>
        </w:rPr>
      </w:pPr>
      <w:r w:rsidRPr="00D504B4">
        <w:rPr>
          <w:sz w:val="24"/>
        </w:rPr>
        <w:t>5.</w:t>
      </w:r>
      <w:r w:rsidR="00226801" w:rsidRPr="00D504B4">
        <w:rPr>
          <w:sz w:val="24"/>
        </w:rPr>
        <w:t>6</w:t>
      </w:r>
      <w:r w:rsidRPr="00D504B4">
        <w:rPr>
          <w:sz w:val="24"/>
        </w:rPr>
        <w:t xml:space="preserve">. </w:t>
      </w:r>
      <w:r w:rsidR="006F0231" w:rsidRPr="00D504B4">
        <w:rPr>
          <w:sz w:val="24"/>
          <w:szCs w:val="24"/>
        </w:rPr>
        <w:t>Paslaugų teikėjas</w:t>
      </w:r>
      <w:r w:rsidR="0057527D" w:rsidRPr="00D504B4">
        <w:rPr>
          <w:sz w:val="24"/>
          <w:szCs w:val="24"/>
        </w:rPr>
        <w:t xml:space="preserve"> </w:t>
      </w:r>
      <w:r w:rsidR="00CE4F4A" w:rsidRPr="00D504B4">
        <w:rPr>
          <w:sz w:val="24"/>
          <w:szCs w:val="24"/>
        </w:rPr>
        <w:t>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1315B4C3" w14:textId="77777777" w:rsidR="00A474C3" w:rsidRPr="00D504B4" w:rsidRDefault="00A474C3" w:rsidP="00B623E1">
      <w:pPr>
        <w:pStyle w:val="HSPunktai"/>
        <w:numPr>
          <w:ilvl w:val="0"/>
          <w:numId w:val="0"/>
        </w:numPr>
        <w:suppressAutoHyphens/>
        <w:spacing w:line="240" w:lineRule="auto"/>
        <w:ind w:firstLine="709"/>
        <w:rPr>
          <w:sz w:val="24"/>
          <w:szCs w:val="24"/>
        </w:rPr>
      </w:pPr>
      <w:r w:rsidRPr="00D504B4">
        <w:rPr>
          <w:sz w:val="24"/>
          <w:szCs w:val="24"/>
        </w:rPr>
        <w:t>5.7. Paslaugų teikėjas</w:t>
      </w:r>
      <w:r w:rsidR="0057527D" w:rsidRPr="00D504B4">
        <w:rPr>
          <w:sz w:val="24"/>
          <w:szCs w:val="24"/>
        </w:rPr>
        <w:t xml:space="preserve"> </w:t>
      </w:r>
      <w:r w:rsidRPr="00D504B4">
        <w:rPr>
          <w:sz w:val="24"/>
          <w:szCs w:val="24"/>
        </w:rPr>
        <w:t xml:space="preserve">įsipareigoja laikytis Nacionalinės žemės tarnybos prie </w:t>
      </w:r>
      <w:r w:rsidR="00FD167F" w:rsidRPr="00D504B4">
        <w:rPr>
          <w:sz w:val="24"/>
          <w:szCs w:val="24"/>
        </w:rPr>
        <w:t>Aplinkos</w:t>
      </w:r>
      <w:r w:rsidRPr="00D504B4">
        <w:rPr>
          <w:sz w:val="24"/>
          <w:szCs w:val="24"/>
        </w:rPr>
        <w:t xml:space="preserve"> ministerijos antikorupcinės politikos apraše, patvirtintame Nacionalinės žemės tarnybos prie </w:t>
      </w:r>
      <w:r w:rsidR="00D11424" w:rsidRPr="00D504B4">
        <w:rPr>
          <w:sz w:val="24"/>
          <w:szCs w:val="24"/>
        </w:rPr>
        <w:t>Žemės ūkio</w:t>
      </w:r>
      <w:r w:rsidRPr="00D504B4">
        <w:rPr>
          <w:sz w:val="24"/>
          <w:szCs w:val="24"/>
        </w:rPr>
        <w:t xml:space="preserve"> ministerijos direktoriaus 2019 m. birželio 25 d. </w:t>
      </w:r>
      <w:r w:rsidR="00510296" w:rsidRPr="00D504B4">
        <w:rPr>
          <w:sz w:val="24"/>
          <w:szCs w:val="24"/>
        </w:rPr>
        <w:t>įsakymu</w:t>
      </w:r>
      <w:r w:rsidR="003C2EFF" w:rsidRPr="00D504B4">
        <w:rPr>
          <w:sz w:val="24"/>
          <w:szCs w:val="24"/>
        </w:rPr>
        <w:t xml:space="preserve"> Nr.</w:t>
      </w:r>
      <w:r w:rsidRPr="00D504B4">
        <w:rPr>
          <w:sz w:val="24"/>
          <w:szCs w:val="24"/>
        </w:rPr>
        <w:t xml:space="preserve"> 1P-164-(1.3.) „Dėl Nacionalinės žemės tarnybos prie </w:t>
      </w:r>
      <w:r w:rsidR="00FD167F" w:rsidRPr="00D504B4">
        <w:rPr>
          <w:sz w:val="24"/>
          <w:szCs w:val="24"/>
        </w:rPr>
        <w:t>Aplinkos</w:t>
      </w:r>
      <w:r w:rsidRPr="00D504B4">
        <w:rPr>
          <w:sz w:val="24"/>
          <w:szCs w:val="24"/>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42C45BDB" w14:textId="77777777" w:rsidR="001767ED" w:rsidRPr="00D504B4" w:rsidRDefault="001767ED" w:rsidP="00B623E1">
      <w:pPr>
        <w:pStyle w:val="HSPunktai"/>
        <w:numPr>
          <w:ilvl w:val="0"/>
          <w:numId w:val="0"/>
        </w:numPr>
        <w:suppressAutoHyphens/>
        <w:spacing w:line="240" w:lineRule="auto"/>
        <w:ind w:firstLine="709"/>
        <w:rPr>
          <w:sz w:val="24"/>
          <w:szCs w:val="24"/>
        </w:rPr>
      </w:pPr>
      <w:r w:rsidRPr="00D504B4">
        <w:rPr>
          <w:sz w:val="24"/>
          <w:szCs w:val="24"/>
        </w:rPr>
        <w:t>5.8. Paslaugų teikėjas įsipareigoja Sutarties vykdymo metu nenaudoti tokios produkcijos, medžiagų, prekių, žaliavų ar bet kokių kitų priemonių, kurios atitinka Viešųjų pirkimų įstatymo 45 straipsnio 2</w:t>
      </w:r>
      <w:r w:rsidRPr="00D504B4">
        <w:rPr>
          <w:sz w:val="24"/>
          <w:szCs w:val="24"/>
          <w:vertAlign w:val="superscript"/>
        </w:rPr>
        <w:t>1</w:t>
      </w:r>
      <w:r w:rsidRPr="00D504B4">
        <w:rPr>
          <w:sz w:val="24"/>
          <w:szCs w:val="24"/>
        </w:rPr>
        <w:t xml:space="preserve"> dalyje nurodytas sąlygas.</w:t>
      </w:r>
    </w:p>
    <w:p w14:paraId="0204B12F" w14:textId="77777777" w:rsidR="00AB727D" w:rsidRPr="00D504B4" w:rsidRDefault="00AB727D" w:rsidP="00B623E1">
      <w:pPr>
        <w:pStyle w:val="HSPunktai"/>
        <w:numPr>
          <w:ilvl w:val="0"/>
          <w:numId w:val="0"/>
        </w:numPr>
        <w:suppressAutoHyphens/>
        <w:spacing w:line="240" w:lineRule="auto"/>
        <w:ind w:firstLine="709"/>
        <w:rPr>
          <w:sz w:val="24"/>
          <w:szCs w:val="24"/>
        </w:rPr>
      </w:pPr>
      <w:r w:rsidRPr="00D504B4">
        <w:rPr>
          <w:sz w:val="24"/>
          <w:szCs w:val="24"/>
        </w:rPr>
        <w:t>5.9. Paslaugų teik</w:t>
      </w:r>
      <w:r w:rsidRPr="00D504B4">
        <w:rPr>
          <w:sz w:val="24"/>
        </w:rPr>
        <w:t>ėjas</w:t>
      </w:r>
      <w:r w:rsidRPr="00D504B4">
        <w:rPr>
          <w:sz w:val="24"/>
          <w:szCs w:val="24"/>
        </w:rPr>
        <w:t xml:space="preserve"> privalo laikytis asmens duomenų saugumo reikalavimų ir įsipareigoja </w:t>
      </w:r>
      <w:r w:rsidRPr="00D504B4">
        <w:rPr>
          <w:sz w:val="24"/>
          <w:szCs w:val="24"/>
          <w:shd w:val="clear" w:color="auto" w:fill="FFFFFF"/>
          <w:lang w:eastAsia="zh-CN"/>
        </w:rPr>
        <w:t xml:space="preserve">pasirašyti su </w:t>
      </w:r>
      <w:r w:rsidRPr="00D504B4">
        <w:rPr>
          <w:bCs/>
          <w:sz w:val="24"/>
          <w:szCs w:val="24"/>
          <w:shd w:val="clear" w:color="auto" w:fill="FFFFFF"/>
          <w:lang w:eastAsia="zh-CN"/>
        </w:rPr>
        <w:t>Pirkėju</w:t>
      </w:r>
      <w:r w:rsidRPr="00D504B4">
        <w:rPr>
          <w:sz w:val="24"/>
          <w:szCs w:val="24"/>
          <w:shd w:val="clear" w:color="auto" w:fill="FFFFFF"/>
          <w:lang w:eastAsia="zh-CN"/>
        </w:rPr>
        <w:t xml:space="preserve"> </w:t>
      </w:r>
      <w:bookmarkStart w:id="8" w:name="_Hlk11340848"/>
      <w:r w:rsidRPr="00D504B4">
        <w:rPr>
          <w:sz w:val="24"/>
          <w:szCs w:val="24"/>
          <w:shd w:val="clear" w:color="auto" w:fill="FFFFFF"/>
          <w:lang w:eastAsia="zh-CN"/>
        </w:rPr>
        <w:t xml:space="preserve">Asmens duomenų tvarkymo susitarimą </w:t>
      </w:r>
      <w:bookmarkEnd w:id="8"/>
      <w:r w:rsidRPr="00D504B4">
        <w:rPr>
          <w:sz w:val="24"/>
          <w:szCs w:val="24"/>
        </w:rPr>
        <w:t>(Pirkimo sąlygų 4 priedas)</w:t>
      </w:r>
      <w:r w:rsidRPr="00D504B4">
        <w:rPr>
          <w:sz w:val="24"/>
          <w:szCs w:val="24"/>
          <w:shd w:val="clear" w:color="auto" w:fill="FFFFFF"/>
          <w:lang w:eastAsia="zh-CN"/>
        </w:rPr>
        <w:t>.</w:t>
      </w:r>
    </w:p>
    <w:p w14:paraId="090E1CA3" w14:textId="77777777" w:rsidR="00CE4F4A" w:rsidRPr="00D504B4" w:rsidRDefault="00CE4F4A" w:rsidP="00B623E1">
      <w:pPr>
        <w:suppressAutoHyphens/>
        <w:spacing w:before="180" w:line="240" w:lineRule="auto"/>
        <w:jc w:val="center"/>
        <w:rPr>
          <w:b/>
          <w:szCs w:val="24"/>
        </w:rPr>
      </w:pPr>
      <w:r w:rsidRPr="00D504B4">
        <w:rPr>
          <w:b/>
          <w:szCs w:val="24"/>
        </w:rPr>
        <w:t>VI. PIRKĖJO TEISĖS IR ĮSIPAREIGOJIMAI</w:t>
      </w:r>
    </w:p>
    <w:p w14:paraId="7D6D5468" w14:textId="77777777" w:rsidR="00906186" w:rsidRPr="00D504B4" w:rsidRDefault="007D0580" w:rsidP="00B623E1">
      <w:pPr>
        <w:pStyle w:val="HSPunktai"/>
        <w:numPr>
          <w:ilvl w:val="0"/>
          <w:numId w:val="0"/>
        </w:numPr>
        <w:tabs>
          <w:tab w:val="left" w:pos="0"/>
        </w:tabs>
        <w:suppressAutoHyphens/>
        <w:spacing w:line="240" w:lineRule="auto"/>
        <w:ind w:firstLine="709"/>
        <w:rPr>
          <w:noProof/>
          <w:sz w:val="24"/>
          <w:szCs w:val="24"/>
        </w:rPr>
      </w:pPr>
      <w:r w:rsidRPr="00D504B4">
        <w:rPr>
          <w:sz w:val="24"/>
          <w:szCs w:val="24"/>
        </w:rPr>
        <w:t xml:space="preserve">6.1. </w:t>
      </w:r>
      <w:r w:rsidR="00906186" w:rsidRPr="00D504B4">
        <w:rPr>
          <w:sz w:val="24"/>
          <w:szCs w:val="24"/>
        </w:rPr>
        <w:t xml:space="preserve">Pirkėjas įsipareigoja Sutartyje nustatyta tvarka priimti faktiškai </w:t>
      </w:r>
      <w:r w:rsidR="00906186" w:rsidRPr="00D504B4">
        <w:rPr>
          <w:noProof/>
          <w:sz w:val="24"/>
          <w:szCs w:val="24"/>
        </w:rPr>
        <w:t>suteiktas</w:t>
      </w:r>
      <w:r w:rsidR="0057527D" w:rsidRPr="00D504B4">
        <w:rPr>
          <w:noProof/>
          <w:sz w:val="24"/>
          <w:szCs w:val="24"/>
        </w:rPr>
        <w:t xml:space="preserve"> </w:t>
      </w:r>
      <w:r w:rsidR="00906186" w:rsidRPr="00D504B4">
        <w:rPr>
          <w:noProof/>
          <w:sz w:val="24"/>
          <w:szCs w:val="24"/>
        </w:rPr>
        <w:t>Sutarties reikalavimus atitinkančias paslaugas</w:t>
      </w:r>
      <w:r w:rsidR="007B4ECA" w:rsidRPr="00D504B4">
        <w:rPr>
          <w:noProof/>
          <w:sz w:val="24"/>
          <w:szCs w:val="24"/>
        </w:rPr>
        <w:t>.</w:t>
      </w:r>
    </w:p>
    <w:p w14:paraId="664C1DA5" w14:textId="77777777" w:rsidR="007D0580" w:rsidRPr="00D504B4" w:rsidRDefault="007D0580" w:rsidP="00B623E1">
      <w:pPr>
        <w:pStyle w:val="HSPunktai"/>
        <w:numPr>
          <w:ilvl w:val="0"/>
          <w:numId w:val="0"/>
        </w:numPr>
        <w:tabs>
          <w:tab w:val="left" w:pos="0"/>
        </w:tabs>
        <w:suppressAutoHyphens/>
        <w:spacing w:line="240" w:lineRule="auto"/>
        <w:ind w:firstLine="709"/>
        <w:rPr>
          <w:noProof/>
          <w:sz w:val="24"/>
          <w:szCs w:val="24"/>
        </w:rPr>
      </w:pPr>
      <w:r w:rsidRPr="00D504B4">
        <w:rPr>
          <w:noProof/>
          <w:sz w:val="24"/>
          <w:szCs w:val="24"/>
        </w:rPr>
        <w:t xml:space="preserve">6.2. </w:t>
      </w:r>
      <w:r w:rsidR="00CE4F4A" w:rsidRPr="00D504B4">
        <w:rPr>
          <w:sz w:val="24"/>
          <w:szCs w:val="24"/>
        </w:rPr>
        <w:t xml:space="preserve">Pirkėjas įsipareigoja atsiskaityti su </w:t>
      </w:r>
      <w:r w:rsidR="006F0231" w:rsidRPr="00D504B4">
        <w:rPr>
          <w:sz w:val="24"/>
          <w:szCs w:val="24"/>
        </w:rPr>
        <w:t>Paslaugų teikėju</w:t>
      </w:r>
      <w:r w:rsidR="00606DA0" w:rsidRPr="00D504B4">
        <w:rPr>
          <w:sz w:val="24"/>
          <w:szCs w:val="24"/>
        </w:rPr>
        <w:t xml:space="preserve"> </w:t>
      </w:r>
      <w:r w:rsidR="00CE4F4A" w:rsidRPr="00D504B4">
        <w:rPr>
          <w:sz w:val="24"/>
          <w:szCs w:val="24"/>
        </w:rPr>
        <w:t>už</w:t>
      </w:r>
      <w:r w:rsidR="002551DA" w:rsidRPr="00D504B4">
        <w:rPr>
          <w:rFonts w:eastAsia="Calibri"/>
          <w:sz w:val="24"/>
          <w:szCs w:val="24"/>
          <w:lang w:eastAsia="en-US"/>
        </w:rPr>
        <w:t xml:space="preserve"> </w:t>
      </w:r>
      <w:r w:rsidR="00CE4F4A" w:rsidRPr="00D504B4">
        <w:rPr>
          <w:sz w:val="24"/>
          <w:szCs w:val="24"/>
        </w:rPr>
        <w:t xml:space="preserve">faktiškai </w:t>
      </w:r>
      <w:r w:rsidR="001C1569" w:rsidRPr="00D504B4">
        <w:rPr>
          <w:sz w:val="24"/>
          <w:szCs w:val="24"/>
        </w:rPr>
        <w:t>ir</w:t>
      </w:r>
      <w:r w:rsidR="00B309F0" w:rsidRPr="00D504B4">
        <w:rPr>
          <w:sz w:val="24"/>
          <w:szCs w:val="24"/>
        </w:rPr>
        <w:t xml:space="preserve"> </w:t>
      </w:r>
      <w:r w:rsidR="00CE4F4A" w:rsidRPr="00D504B4">
        <w:rPr>
          <w:sz w:val="24"/>
          <w:szCs w:val="24"/>
        </w:rPr>
        <w:t>tinkamai suteiktas</w:t>
      </w:r>
      <w:r w:rsidR="00606DA0" w:rsidRPr="00D504B4">
        <w:rPr>
          <w:sz w:val="24"/>
          <w:szCs w:val="24"/>
        </w:rPr>
        <w:t xml:space="preserve"> </w:t>
      </w:r>
      <w:r w:rsidR="00CE4F4A" w:rsidRPr="00D504B4">
        <w:rPr>
          <w:sz w:val="24"/>
          <w:szCs w:val="24"/>
        </w:rPr>
        <w:t>Sutartyje nurodytas paslaugas</w:t>
      </w:r>
      <w:r w:rsidR="00606DA0" w:rsidRPr="00D504B4">
        <w:rPr>
          <w:sz w:val="24"/>
          <w:szCs w:val="24"/>
        </w:rPr>
        <w:t xml:space="preserve"> </w:t>
      </w:r>
      <w:r w:rsidR="007B4ECA" w:rsidRPr="00D504B4">
        <w:rPr>
          <w:sz w:val="24"/>
          <w:szCs w:val="24"/>
        </w:rPr>
        <w:t>S</w:t>
      </w:r>
      <w:r w:rsidR="00CE4F4A" w:rsidRPr="00D504B4">
        <w:rPr>
          <w:sz w:val="24"/>
          <w:szCs w:val="24"/>
        </w:rPr>
        <w:t>utartyje nustatyta tvarka.</w:t>
      </w:r>
    </w:p>
    <w:p w14:paraId="111A2806" w14:textId="77777777" w:rsidR="007D0580" w:rsidRPr="00D504B4" w:rsidRDefault="007D0580" w:rsidP="00B623E1">
      <w:pPr>
        <w:pStyle w:val="HSPunktai"/>
        <w:numPr>
          <w:ilvl w:val="0"/>
          <w:numId w:val="0"/>
        </w:numPr>
        <w:tabs>
          <w:tab w:val="left" w:pos="0"/>
        </w:tabs>
        <w:suppressAutoHyphens/>
        <w:spacing w:line="240" w:lineRule="auto"/>
        <w:ind w:firstLine="709"/>
        <w:rPr>
          <w:noProof/>
          <w:sz w:val="24"/>
          <w:szCs w:val="24"/>
        </w:rPr>
      </w:pPr>
      <w:r w:rsidRPr="00D504B4">
        <w:rPr>
          <w:noProof/>
          <w:sz w:val="24"/>
          <w:szCs w:val="24"/>
        </w:rPr>
        <w:lastRenderedPageBreak/>
        <w:t xml:space="preserve">6.3. </w:t>
      </w:r>
      <w:r w:rsidR="00CE4F4A" w:rsidRPr="00D504B4">
        <w:rPr>
          <w:sz w:val="24"/>
          <w:szCs w:val="24"/>
        </w:rPr>
        <w:t xml:space="preserve">Pirkėjas įsipareigoja be </w:t>
      </w:r>
      <w:r w:rsidR="006F0231" w:rsidRPr="00D504B4">
        <w:rPr>
          <w:sz w:val="24"/>
          <w:szCs w:val="24"/>
        </w:rPr>
        <w:t>Paslaugų teikėjo</w:t>
      </w:r>
      <w:r w:rsidR="00606DA0" w:rsidRPr="00D504B4">
        <w:rPr>
          <w:sz w:val="24"/>
          <w:szCs w:val="24"/>
        </w:rPr>
        <w:t xml:space="preserve"> </w:t>
      </w:r>
      <w:r w:rsidR="00CE4F4A" w:rsidRPr="00D504B4">
        <w:rPr>
          <w:sz w:val="24"/>
          <w:szCs w:val="24"/>
        </w:rPr>
        <w:t xml:space="preserve">raštiško sutikimo neperleisti iš Sutarties kylančių teisių ir pareigų tretiesiems asmenims. </w:t>
      </w:r>
    </w:p>
    <w:p w14:paraId="337E22EE" w14:textId="77777777" w:rsidR="007D0580" w:rsidRPr="00D504B4" w:rsidRDefault="007D0580" w:rsidP="00B623E1">
      <w:pPr>
        <w:pStyle w:val="HSPunktai"/>
        <w:numPr>
          <w:ilvl w:val="0"/>
          <w:numId w:val="0"/>
        </w:numPr>
        <w:tabs>
          <w:tab w:val="left" w:pos="0"/>
        </w:tabs>
        <w:suppressAutoHyphens/>
        <w:spacing w:line="240" w:lineRule="auto"/>
        <w:ind w:firstLine="709"/>
        <w:rPr>
          <w:noProof/>
          <w:sz w:val="24"/>
          <w:szCs w:val="24"/>
        </w:rPr>
      </w:pPr>
      <w:r w:rsidRPr="00D504B4">
        <w:rPr>
          <w:noProof/>
          <w:sz w:val="24"/>
          <w:szCs w:val="24"/>
        </w:rPr>
        <w:t xml:space="preserve">6.4. </w:t>
      </w:r>
      <w:r w:rsidR="00CE4F4A" w:rsidRPr="00D504B4">
        <w:rPr>
          <w:sz w:val="24"/>
          <w:szCs w:val="24"/>
        </w:rPr>
        <w:t xml:space="preserve">Pirkėjas įsipareigoja informuoti </w:t>
      </w:r>
      <w:r w:rsidR="006F0231" w:rsidRPr="00D504B4">
        <w:rPr>
          <w:sz w:val="24"/>
          <w:szCs w:val="24"/>
        </w:rPr>
        <w:t>Paslaugų teikėją</w:t>
      </w:r>
      <w:r w:rsidR="00606DA0" w:rsidRPr="00D504B4">
        <w:rPr>
          <w:sz w:val="24"/>
          <w:szCs w:val="24"/>
        </w:rPr>
        <w:t xml:space="preserve"> </w:t>
      </w:r>
      <w:r w:rsidR="00CE4F4A" w:rsidRPr="00D504B4">
        <w:rPr>
          <w:sz w:val="24"/>
          <w:szCs w:val="24"/>
        </w:rPr>
        <w:t>apie visas aplinkybes, kurios gali turėti įtakos Sutarties tinkamo vykdymo užtikrinimui, taip pat apie Pirkėjo rekvizitų</w:t>
      </w:r>
      <w:r w:rsidR="00A62737" w:rsidRPr="00D504B4">
        <w:rPr>
          <w:sz w:val="24"/>
        </w:rPr>
        <w:t xml:space="preserve"> bei už Sutarties vykdymą atsakingų asmenų, nurodytų Sutarties 12.6 papunktyje,</w:t>
      </w:r>
      <w:r w:rsidR="00CE4F4A" w:rsidRPr="00D504B4">
        <w:rPr>
          <w:sz w:val="24"/>
          <w:szCs w:val="24"/>
        </w:rPr>
        <w:t xml:space="preserve"> pasikeitimą ne vėliau kaip per 5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090ED982" w14:textId="77777777" w:rsidR="001767ED" w:rsidRPr="00D504B4" w:rsidRDefault="007D0580" w:rsidP="00B623E1">
      <w:pPr>
        <w:pStyle w:val="HSPunktai"/>
        <w:numPr>
          <w:ilvl w:val="0"/>
          <w:numId w:val="0"/>
        </w:numPr>
        <w:tabs>
          <w:tab w:val="left" w:pos="0"/>
        </w:tabs>
        <w:suppressAutoHyphens/>
        <w:spacing w:line="240" w:lineRule="auto"/>
        <w:ind w:firstLine="709"/>
        <w:rPr>
          <w:noProof/>
          <w:sz w:val="24"/>
          <w:szCs w:val="24"/>
        </w:rPr>
      </w:pPr>
      <w:r w:rsidRPr="00D504B4">
        <w:rPr>
          <w:noProof/>
          <w:sz w:val="24"/>
          <w:szCs w:val="24"/>
        </w:rPr>
        <w:t xml:space="preserve">6.5. </w:t>
      </w:r>
      <w:r w:rsidR="00CE4F4A" w:rsidRPr="00D504B4">
        <w:rPr>
          <w:noProof/>
          <w:sz w:val="24"/>
          <w:szCs w:val="24"/>
        </w:rPr>
        <w:t xml:space="preserve">Pirkėjas turi teisę naudotis </w:t>
      </w:r>
      <w:r w:rsidR="006F0231" w:rsidRPr="00D504B4">
        <w:rPr>
          <w:sz w:val="24"/>
          <w:szCs w:val="24"/>
        </w:rPr>
        <w:t>Paslaugų teikėjo</w:t>
      </w:r>
      <w:r w:rsidR="00606DA0" w:rsidRPr="00D504B4">
        <w:rPr>
          <w:sz w:val="24"/>
          <w:szCs w:val="24"/>
        </w:rPr>
        <w:t xml:space="preserve"> </w:t>
      </w:r>
      <w:r w:rsidR="00CE4F4A" w:rsidRPr="00D504B4">
        <w:rPr>
          <w:noProof/>
          <w:sz w:val="24"/>
          <w:szCs w:val="24"/>
        </w:rPr>
        <w:t xml:space="preserve">jam suteiktomis paslaugomis, tačiau už </w:t>
      </w:r>
      <w:r w:rsidR="006F0231" w:rsidRPr="00D504B4">
        <w:rPr>
          <w:sz w:val="24"/>
          <w:szCs w:val="24"/>
        </w:rPr>
        <w:t>Paslaugų teikėjo</w:t>
      </w:r>
      <w:r w:rsidR="00606DA0" w:rsidRPr="00D504B4">
        <w:rPr>
          <w:sz w:val="24"/>
          <w:szCs w:val="24"/>
        </w:rPr>
        <w:t xml:space="preserve"> </w:t>
      </w:r>
      <w:r w:rsidR="00CE4F4A" w:rsidRPr="00D504B4">
        <w:rPr>
          <w:noProof/>
          <w:sz w:val="24"/>
          <w:szCs w:val="24"/>
        </w:rPr>
        <w:t xml:space="preserve">dėl kokių nors priežasčių suteiktas paslaugas, kurios </w:t>
      </w:r>
      <w:r w:rsidR="00A94954" w:rsidRPr="00D504B4">
        <w:rPr>
          <w:noProof/>
          <w:sz w:val="24"/>
          <w:szCs w:val="24"/>
        </w:rPr>
        <w:t>nebuvo užsakytos paslaugų</w:t>
      </w:r>
      <w:r w:rsidR="00606DA0" w:rsidRPr="00D504B4">
        <w:rPr>
          <w:noProof/>
          <w:sz w:val="24"/>
          <w:szCs w:val="24"/>
        </w:rPr>
        <w:t xml:space="preserve"> </w:t>
      </w:r>
      <w:r w:rsidR="00A94954" w:rsidRPr="00D504B4">
        <w:rPr>
          <w:noProof/>
          <w:sz w:val="24"/>
          <w:szCs w:val="24"/>
        </w:rPr>
        <w:t xml:space="preserve">užsakymo aktais ar </w:t>
      </w:r>
      <w:r w:rsidR="00CE4F4A" w:rsidRPr="00D504B4">
        <w:rPr>
          <w:noProof/>
          <w:sz w:val="24"/>
          <w:szCs w:val="24"/>
        </w:rPr>
        <w:t>nėra šios Sutarties dalykas, nebus mokama.</w:t>
      </w:r>
    </w:p>
    <w:p w14:paraId="19BB09ED" w14:textId="77777777" w:rsidR="001767ED" w:rsidRPr="00D504B4" w:rsidRDefault="001767ED" w:rsidP="00B623E1">
      <w:pPr>
        <w:pStyle w:val="HSPunktai"/>
        <w:numPr>
          <w:ilvl w:val="0"/>
          <w:numId w:val="0"/>
        </w:numPr>
        <w:tabs>
          <w:tab w:val="left" w:pos="0"/>
        </w:tabs>
        <w:suppressAutoHyphens/>
        <w:spacing w:line="240" w:lineRule="auto"/>
        <w:ind w:firstLine="709"/>
        <w:rPr>
          <w:noProof/>
          <w:sz w:val="24"/>
          <w:szCs w:val="24"/>
        </w:rPr>
      </w:pPr>
      <w:r w:rsidRPr="00D504B4">
        <w:rPr>
          <w:noProof/>
          <w:sz w:val="24"/>
          <w:szCs w:val="24"/>
        </w:rPr>
        <w:t>6.6. Pirkėjas turi teisę bet kuriuo Sutarties vykdymo metu pareikalauti Paslaugų teikėjo pateikti dokumentus, pagrindžiančius Sutarties 5.8 papunktyje nurodyto įsipareigojimo laikymąsi. Jei Paslaugų teikėjas per 10 (dešimt) darbo dienų nepateiks Pirkėjui tokios informacijos, Pirkėjas turi teisę nutraukti Sutartį dėl Paslaugų teikėjo kaltės Sutarties 10.1 papunktyje nustatyta tvarka.</w:t>
      </w:r>
    </w:p>
    <w:p w14:paraId="37787754" w14:textId="77777777" w:rsidR="005024CB" w:rsidRPr="00D504B4" w:rsidRDefault="004A3F19" w:rsidP="00B623E1">
      <w:pPr>
        <w:pStyle w:val="HSPunktai"/>
        <w:numPr>
          <w:ilvl w:val="0"/>
          <w:numId w:val="0"/>
        </w:numPr>
        <w:suppressAutoHyphens/>
        <w:spacing w:before="180" w:after="180" w:line="240" w:lineRule="auto"/>
        <w:contextualSpacing w:val="0"/>
        <w:jc w:val="center"/>
        <w:rPr>
          <w:b/>
          <w:sz w:val="24"/>
          <w:szCs w:val="24"/>
        </w:rPr>
      </w:pPr>
      <w:bookmarkStart w:id="9" w:name="_Ref168985875"/>
      <w:r w:rsidRPr="00D504B4">
        <w:rPr>
          <w:b/>
          <w:sz w:val="24"/>
          <w:szCs w:val="24"/>
        </w:rPr>
        <w:t>VII. ŠALIŲ ATSAKOMYBĖ</w:t>
      </w:r>
    </w:p>
    <w:p w14:paraId="2386AE21" w14:textId="77777777" w:rsidR="003312D7" w:rsidRPr="00D504B4" w:rsidRDefault="007D0580" w:rsidP="00B623E1">
      <w:pPr>
        <w:pStyle w:val="HSPunktai"/>
        <w:numPr>
          <w:ilvl w:val="0"/>
          <w:numId w:val="0"/>
        </w:numPr>
        <w:suppressAutoHyphens/>
        <w:spacing w:line="240" w:lineRule="auto"/>
        <w:ind w:firstLine="709"/>
        <w:rPr>
          <w:sz w:val="24"/>
          <w:szCs w:val="24"/>
        </w:rPr>
      </w:pPr>
      <w:r w:rsidRPr="00D504B4">
        <w:rPr>
          <w:sz w:val="24"/>
          <w:szCs w:val="24"/>
        </w:rPr>
        <w:t xml:space="preserve">7.1. </w:t>
      </w:r>
      <w:r w:rsidR="00CE4F4A" w:rsidRPr="00D504B4">
        <w:rPr>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00D2EEF3" w14:textId="77777777" w:rsidR="009E0A65" w:rsidRPr="00CF718D" w:rsidRDefault="00CB194A" w:rsidP="00B623E1">
      <w:pPr>
        <w:suppressAutoHyphens/>
        <w:spacing w:after="0" w:line="240" w:lineRule="auto"/>
        <w:ind w:firstLine="720"/>
        <w:jc w:val="both"/>
        <w:rPr>
          <w:szCs w:val="24"/>
        </w:rPr>
      </w:pPr>
      <w:r w:rsidRPr="000204D9">
        <w:rPr>
          <w:szCs w:val="24"/>
        </w:rPr>
        <w:t xml:space="preserve">7.2. </w:t>
      </w:r>
      <w:r w:rsidR="007B4ECA" w:rsidRPr="000204D9">
        <w:rPr>
          <w:szCs w:val="24"/>
        </w:rPr>
        <w:t>Jeigu Paslaugų teikėjas netinkamai vykdo sutartinius įsipareigojimus Sutartyje nurodytomis sąlygomis ir šios aplinkybės tiesiogiai nesiejamos su vėlavimu suteikti paslaugas, moka Pirkėjui 20 procentų dydžio baudą nuo nesuteiktų paslaugų sumos už kiekvieną nustatytą Sutarties netinkamo vykdymo atvejį</w:t>
      </w:r>
      <w:r w:rsidR="009E0A65" w:rsidRPr="000204D9">
        <w:rPr>
          <w:szCs w:val="24"/>
        </w:rPr>
        <w:t xml:space="preserve"> atskiroje (konkrečioje) kadastro vietovėje (t. y. kai trečią kartą iš eilės </w:t>
      </w:r>
      <w:r w:rsidR="009E0A65" w:rsidRPr="000204D9">
        <w:rPr>
          <w:color w:val="000000"/>
          <w:szCs w:val="24"/>
        </w:rPr>
        <w:t xml:space="preserve">Paslaugų teikėjo atlikti darbai (pateikti dokumentai) neatitinka Žemės reformos žemėtvarkos projektų ir jiems prilyginamų žemės sklypų planų rengimo ir įgyvendinimo metodikos, patvirtintos Lietuvos Respublikos žemės ir miškų ūkio ministro 1998 m. balandžio 23 d. įsakymu Nr. 207 „Dėl Žemės reformos žemėtvarkos </w:t>
      </w:r>
      <w:r w:rsidR="009E0A65" w:rsidRPr="00CF718D">
        <w:rPr>
          <w:szCs w:val="24"/>
        </w:rPr>
        <w:t xml:space="preserve">projektų ir jiems prilyginamų žemės sklypų planų rengimo ir įgyvendinimo metodikos patvirtinimo“, 24 ir 97 punktuose nurodytų reikalavimų ir kiti žemės reformos darbai neatitinka teisės aktų, nurodytų Sutarties </w:t>
      </w:r>
      <w:r w:rsidR="005339CE" w:rsidRPr="00CF718D">
        <w:rPr>
          <w:szCs w:val="24"/>
        </w:rPr>
        <w:t>1</w:t>
      </w:r>
      <w:r w:rsidR="009E0A65" w:rsidRPr="00CF718D">
        <w:rPr>
          <w:szCs w:val="24"/>
        </w:rPr>
        <w:t xml:space="preserve"> priedo 4 punkte, reikalavimų).</w:t>
      </w:r>
      <w:r w:rsidR="007B4ECA" w:rsidRPr="00CF718D">
        <w:rPr>
          <w:szCs w:val="24"/>
        </w:rPr>
        <w:t xml:space="preserve"> </w:t>
      </w:r>
    </w:p>
    <w:p w14:paraId="37259447" w14:textId="77777777" w:rsidR="00143013" w:rsidRPr="009146AF" w:rsidRDefault="00143013" w:rsidP="00B623E1">
      <w:pPr>
        <w:suppressAutoHyphens/>
        <w:spacing w:after="0" w:line="240" w:lineRule="auto"/>
        <w:ind w:firstLine="720"/>
        <w:jc w:val="both"/>
        <w:rPr>
          <w:szCs w:val="24"/>
        </w:rPr>
      </w:pPr>
      <w:r w:rsidRPr="00CF718D">
        <w:rPr>
          <w:szCs w:val="24"/>
        </w:rPr>
        <w:t xml:space="preserve">7.3. Jei Paslaugų teikėjas dėl </w:t>
      </w:r>
      <w:r w:rsidR="0080716E" w:rsidRPr="00CF718D">
        <w:rPr>
          <w:szCs w:val="24"/>
        </w:rPr>
        <w:t xml:space="preserve">savo kaltės nesuteikia paslaugų </w:t>
      </w:r>
      <w:r w:rsidR="004F200B" w:rsidRPr="00CF718D">
        <w:rPr>
          <w:szCs w:val="24"/>
        </w:rPr>
        <w:t xml:space="preserve">per </w:t>
      </w:r>
      <w:r w:rsidRPr="00CF718D">
        <w:rPr>
          <w:szCs w:val="24"/>
        </w:rPr>
        <w:t xml:space="preserve">Sutarties </w:t>
      </w:r>
      <w:r w:rsidR="00D76CC0" w:rsidRPr="00CF718D">
        <w:rPr>
          <w:szCs w:val="24"/>
        </w:rPr>
        <w:t>1 pried</w:t>
      </w:r>
      <w:r w:rsidR="008649D5" w:rsidRPr="00CF718D">
        <w:rPr>
          <w:szCs w:val="24"/>
        </w:rPr>
        <w:t>o 5.2-5.7</w:t>
      </w:r>
      <w:r w:rsidR="0050652C">
        <w:rPr>
          <w:szCs w:val="24"/>
        </w:rPr>
        <w:t>, 5.13</w:t>
      </w:r>
      <w:r w:rsidR="00CF718D">
        <w:rPr>
          <w:szCs w:val="24"/>
        </w:rPr>
        <w:t> </w:t>
      </w:r>
      <w:r w:rsidR="008649D5" w:rsidRPr="00CF718D">
        <w:rPr>
          <w:szCs w:val="24"/>
        </w:rPr>
        <w:t>papunkčiuose</w:t>
      </w:r>
      <w:r w:rsidR="00327703" w:rsidRPr="00CF718D">
        <w:rPr>
          <w:szCs w:val="24"/>
        </w:rPr>
        <w:t xml:space="preserve"> </w:t>
      </w:r>
      <w:r w:rsidR="00185742" w:rsidRPr="00CF718D">
        <w:rPr>
          <w:szCs w:val="24"/>
        </w:rPr>
        <w:t xml:space="preserve"> </w:t>
      </w:r>
      <w:r w:rsidRPr="00CF718D">
        <w:rPr>
          <w:szCs w:val="24"/>
        </w:rPr>
        <w:t>nustatyt</w:t>
      </w:r>
      <w:r w:rsidR="00B94EEC">
        <w:rPr>
          <w:szCs w:val="24"/>
        </w:rPr>
        <w:t>us</w:t>
      </w:r>
      <w:r w:rsidRPr="00CF718D">
        <w:rPr>
          <w:szCs w:val="24"/>
        </w:rPr>
        <w:t xml:space="preserve"> termin</w:t>
      </w:r>
      <w:r w:rsidR="00B94EEC">
        <w:rPr>
          <w:szCs w:val="24"/>
        </w:rPr>
        <w:t>us</w:t>
      </w:r>
      <w:r w:rsidRPr="00CF718D">
        <w:rPr>
          <w:szCs w:val="24"/>
        </w:rPr>
        <w:t xml:space="preserve">, Pirkėjas be oficialaus įspėjimo ir nesumažindamas kitų savo teisių gynimo būdų </w:t>
      </w:r>
      <w:r w:rsidRPr="009146AF">
        <w:rPr>
          <w:szCs w:val="24"/>
        </w:rPr>
        <w:t>reikalauja sumokėti 20 proc. dydžio baudą nuo paslaugų užsakyme nurodytų, bet tinkamai nesuteiktų paslaugų</w:t>
      </w:r>
      <w:r w:rsidR="00FF63D1" w:rsidRPr="009146AF">
        <w:rPr>
          <w:szCs w:val="24"/>
        </w:rPr>
        <w:t>,</w:t>
      </w:r>
      <w:r w:rsidRPr="009146AF">
        <w:rPr>
          <w:szCs w:val="24"/>
        </w:rPr>
        <w:t xml:space="preserve"> kainos, už kiekvieną uždelstą dieną, skaičiuojant nuo nustatyto termino pabaigos iki dienos, kai paslaugos buvo faktiškai suteiktos. </w:t>
      </w:r>
    </w:p>
    <w:p w14:paraId="37B643E2" w14:textId="77777777" w:rsidR="00ED0F3E" w:rsidRPr="009146AF" w:rsidRDefault="00DE03ED" w:rsidP="00B623E1">
      <w:pPr>
        <w:suppressAutoHyphens/>
        <w:spacing w:after="0" w:line="240" w:lineRule="auto"/>
        <w:ind w:firstLine="720"/>
        <w:jc w:val="both"/>
        <w:rPr>
          <w:noProof/>
          <w:szCs w:val="24"/>
        </w:rPr>
      </w:pPr>
      <w:r w:rsidRPr="009146AF">
        <w:rPr>
          <w:noProof/>
          <w:szCs w:val="24"/>
        </w:rPr>
        <w:t>7.</w:t>
      </w:r>
      <w:r w:rsidR="004F200B" w:rsidRPr="009146AF">
        <w:rPr>
          <w:noProof/>
          <w:szCs w:val="24"/>
        </w:rPr>
        <w:t>4</w:t>
      </w:r>
      <w:r w:rsidRPr="009146AF">
        <w:rPr>
          <w:noProof/>
          <w:szCs w:val="24"/>
        </w:rPr>
        <w:t xml:space="preserve">. </w:t>
      </w:r>
      <w:r w:rsidR="00CF718D" w:rsidRPr="009146AF">
        <w:rPr>
          <w:noProof/>
          <w:szCs w:val="24"/>
        </w:rPr>
        <w:t xml:space="preserve">Jei Paslaugų teikėjas dėl savo kaltės nesuteikia paslaugų per Sutarties 1 priedo </w:t>
      </w:r>
      <w:r w:rsidR="00B70F18" w:rsidRPr="009146AF">
        <w:rPr>
          <w:noProof/>
          <w:szCs w:val="24"/>
        </w:rPr>
        <w:t>5.</w:t>
      </w:r>
      <w:r w:rsidR="00FB6F38" w:rsidRPr="009146AF">
        <w:rPr>
          <w:noProof/>
          <w:szCs w:val="24"/>
        </w:rPr>
        <w:t>8</w:t>
      </w:r>
      <w:r w:rsidR="00CF718D" w:rsidRPr="009146AF">
        <w:rPr>
          <w:noProof/>
          <w:szCs w:val="24"/>
        </w:rPr>
        <w:t> </w:t>
      </w:r>
      <w:r w:rsidR="00B70F18" w:rsidRPr="009146AF">
        <w:rPr>
          <w:noProof/>
          <w:szCs w:val="24"/>
        </w:rPr>
        <w:t>papunktyje nustatyt</w:t>
      </w:r>
      <w:r w:rsidR="007B0716" w:rsidRPr="009146AF">
        <w:rPr>
          <w:noProof/>
          <w:szCs w:val="24"/>
        </w:rPr>
        <w:t>ą</w:t>
      </w:r>
      <w:r w:rsidR="00B70F18" w:rsidRPr="009146AF">
        <w:rPr>
          <w:noProof/>
          <w:szCs w:val="24"/>
        </w:rPr>
        <w:t xml:space="preserve"> termin</w:t>
      </w:r>
      <w:r w:rsidR="007B0716" w:rsidRPr="009146AF">
        <w:rPr>
          <w:noProof/>
          <w:szCs w:val="24"/>
        </w:rPr>
        <w:t>ą</w:t>
      </w:r>
      <w:r w:rsidR="007B4ECA" w:rsidRPr="009146AF">
        <w:rPr>
          <w:noProof/>
          <w:szCs w:val="24"/>
        </w:rPr>
        <w:t xml:space="preserve">, Pirkėjas be oficialaus įspėjimo ir nesumažindamas kitų savo teisių gynimo būdų </w:t>
      </w:r>
      <w:r w:rsidR="00AD47CF" w:rsidRPr="009146AF">
        <w:rPr>
          <w:noProof/>
          <w:szCs w:val="24"/>
        </w:rPr>
        <w:t xml:space="preserve">reikalauja sumokėti </w:t>
      </w:r>
      <w:r w:rsidR="00C647AF" w:rsidRPr="009146AF">
        <w:rPr>
          <w:noProof/>
          <w:szCs w:val="24"/>
        </w:rPr>
        <w:t>50,00</w:t>
      </w:r>
      <w:r w:rsidR="00520881" w:rsidRPr="009146AF">
        <w:rPr>
          <w:noProof/>
          <w:szCs w:val="24"/>
        </w:rPr>
        <w:t> </w:t>
      </w:r>
      <w:r w:rsidR="00C647AF" w:rsidRPr="009146AF">
        <w:rPr>
          <w:noProof/>
          <w:szCs w:val="24"/>
        </w:rPr>
        <w:t>Eur</w:t>
      </w:r>
      <w:r w:rsidR="00DE1A59" w:rsidRPr="009146AF">
        <w:rPr>
          <w:noProof/>
          <w:szCs w:val="24"/>
        </w:rPr>
        <w:t xml:space="preserve"> dydžio </w:t>
      </w:r>
      <w:r w:rsidR="00AD47CF" w:rsidRPr="009146AF">
        <w:rPr>
          <w:noProof/>
          <w:szCs w:val="24"/>
        </w:rPr>
        <w:t xml:space="preserve">baudą </w:t>
      </w:r>
      <w:r w:rsidR="00DE1A59" w:rsidRPr="009146AF">
        <w:rPr>
          <w:noProof/>
          <w:szCs w:val="24"/>
        </w:rPr>
        <w:t xml:space="preserve">už kiekvieną </w:t>
      </w:r>
      <w:r w:rsidR="00ED0F3E" w:rsidRPr="009146AF">
        <w:rPr>
          <w:noProof/>
          <w:szCs w:val="24"/>
        </w:rPr>
        <w:t>uždelstą dieną</w:t>
      </w:r>
      <w:r w:rsidR="00044C4A" w:rsidRPr="009146AF">
        <w:rPr>
          <w:noProof/>
          <w:szCs w:val="24"/>
        </w:rPr>
        <w:t>.</w:t>
      </w:r>
      <w:r w:rsidR="00ED0F3E" w:rsidRPr="009146AF">
        <w:rPr>
          <w:noProof/>
          <w:szCs w:val="24"/>
        </w:rPr>
        <w:t xml:space="preserve"> </w:t>
      </w:r>
    </w:p>
    <w:p w14:paraId="6656FD1B" w14:textId="77777777" w:rsidR="004D2E6F" w:rsidRPr="00D504B4" w:rsidRDefault="004D2E6F" w:rsidP="00B623E1">
      <w:pPr>
        <w:pStyle w:val="HSPunktai"/>
        <w:numPr>
          <w:ilvl w:val="0"/>
          <w:numId w:val="0"/>
        </w:numPr>
        <w:suppressAutoHyphens/>
        <w:spacing w:line="240" w:lineRule="auto"/>
        <w:ind w:firstLine="709"/>
        <w:rPr>
          <w:sz w:val="24"/>
        </w:rPr>
      </w:pPr>
      <w:r w:rsidRPr="009146AF">
        <w:rPr>
          <w:sz w:val="24"/>
        </w:rPr>
        <w:t>7.</w:t>
      </w:r>
      <w:r w:rsidR="0021289A" w:rsidRPr="009146AF">
        <w:rPr>
          <w:sz w:val="24"/>
        </w:rPr>
        <w:t>5</w:t>
      </w:r>
      <w:r w:rsidRPr="009146AF">
        <w:rPr>
          <w:sz w:val="24"/>
        </w:rPr>
        <w:t xml:space="preserve">. Priskaičiuotoms netesyboms Pirkėjas </w:t>
      </w:r>
      <w:r w:rsidRPr="009146AF">
        <w:rPr>
          <w:sz w:val="24"/>
          <w:szCs w:val="24"/>
        </w:rPr>
        <w:t xml:space="preserve">pateikia Paslaugų teikėjui </w:t>
      </w:r>
      <w:r w:rsidRPr="009146AF">
        <w:rPr>
          <w:sz w:val="24"/>
        </w:rPr>
        <w:t>sąskaitą</w:t>
      </w:r>
      <w:r w:rsidR="007C4EC0" w:rsidRPr="009146AF">
        <w:rPr>
          <w:color w:val="000000"/>
        </w:rPr>
        <w:t xml:space="preserve"> </w:t>
      </w:r>
      <w:r w:rsidRPr="009146AF">
        <w:rPr>
          <w:sz w:val="24"/>
        </w:rPr>
        <w:t>faktūrą</w:t>
      </w:r>
      <w:r w:rsidRPr="009146AF">
        <w:rPr>
          <w:rFonts w:ascii="Arial" w:eastAsia="Calibri" w:hAnsi="Arial" w:cs="Arial"/>
          <w:color w:val="222222"/>
          <w:shd w:val="clear" w:color="auto" w:fill="FFFFFF"/>
          <w:lang w:eastAsia="en-US"/>
        </w:rPr>
        <w:t xml:space="preserve"> </w:t>
      </w:r>
      <w:r w:rsidRPr="009146AF">
        <w:rPr>
          <w:rFonts w:eastAsia="Calibri"/>
          <w:color w:val="222222"/>
          <w:sz w:val="24"/>
          <w:shd w:val="clear" w:color="auto" w:fill="FFFFFF"/>
          <w:lang w:eastAsia="en-US"/>
        </w:rPr>
        <w:t>ir</w:t>
      </w:r>
      <w:r w:rsidRPr="009146AF">
        <w:rPr>
          <w:rFonts w:ascii="Arial" w:eastAsia="Calibri" w:hAnsi="Arial" w:cs="Arial"/>
          <w:color w:val="222222"/>
          <w:sz w:val="24"/>
          <w:shd w:val="clear" w:color="auto" w:fill="FFFFFF"/>
          <w:lang w:eastAsia="en-US"/>
        </w:rPr>
        <w:t xml:space="preserve"> </w:t>
      </w:r>
      <w:r w:rsidRPr="009146AF">
        <w:rPr>
          <w:sz w:val="24"/>
        </w:rPr>
        <w:t>apskaičiuotus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 neturi mokėtinų sumų Paslaugų teikėjui,</w:t>
      </w:r>
      <w:r w:rsidRPr="00D504B4">
        <w:rPr>
          <w:sz w:val="24"/>
        </w:rPr>
        <w:t xml:space="preserve"> </w:t>
      </w:r>
      <w:r w:rsidRPr="00D504B4">
        <w:rPr>
          <w:sz w:val="24"/>
          <w:szCs w:val="24"/>
        </w:rPr>
        <w:t>Paslaugų teikėjas</w:t>
      </w:r>
      <w:r w:rsidRPr="00D504B4">
        <w:rPr>
          <w:sz w:val="24"/>
        </w:rPr>
        <w:t xml:space="preserve"> už netesybas išrašytą sąskaitą</w:t>
      </w:r>
      <w:r w:rsidR="007C4EC0" w:rsidRPr="00D504B4">
        <w:rPr>
          <w:sz w:val="24"/>
        </w:rPr>
        <w:t xml:space="preserve"> </w:t>
      </w:r>
      <w:r w:rsidRPr="00D504B4">
        <w:rPr>
          <w:sz w:val="24"/>
        </w:rPr>
        <w:t>faktūrą apmoka per 30 (trisdešimt) dienų nuo jos gavimo dienos</w:t>
      </w:r>
      <w:r w:rsidRPr="00D504B4">
        <w:rPr>
          <w:sz w:val="24"/>
          <w:szCs w:val="24"/>
        </w:rPr>
        <w:t>.</w:t>
      </w:r>
      <w:r w:rsidRPr="00D504B4">
        <w:rPr>
          <w:sz w:val="24"/>
        </w:rPr>
        <w:t xml:space="preserve"> Bet kokiu atveju Paslaugų teikėjas privalo atlyginti visus Pirkėjo nuostolius dėl </w:t>
      </w:r>
      <w:r w:rsidRPr="00D504B4">
        <w:rPr>
          <w:sz w:val="24"/>
          <w:szCs w:val="24"/>
        </w:rPr>
        <w:t>Paslaugų teikėjo</w:t>
      </w:r>
      <w:r w:rsidRPr="00D504B4">
        <w:rPr>
          <w:sz w:val="24"/>
        </w:rPr>
        <w:t xml:space="preserve"> netinkamo sutartinių įsipareigojimų vykdymo, įvykdymo ar nevykdymo.</w:t>
      </w:r>
    </w:p>
    <w:p w14:paraId="3238E401" w14:textId="77777777" w:rsidR="004D2E6F" w:rsidRPr="00D504B4" w:rsidRDefault="004D2E6F" w:rsidP="00B623E1">
      <w:pPr>
        <w:widowControl w:val="0"/>
        <w:tabs>
          <w:tab w:val="left" w:pos="993"/>
          <w:tab w:val="left" w:pos="1134"/>
        </w:tabs>
        <w:suppressAutoHyphens/>
        <w:autoSpaceDE w:val="0"/>
        <w:autoSpaceDN w:val="0"/>
        <w:adjustRightInd w:val="0"/>
        <w:spacing w:after="0" w:line="240" w:lineRule="auto"/>
        <w:ind w:firstLine="709"/>
        <w:jc w:val="both"/>
        <w:rPr>
          <w:szCs w:val="24"/>
        </w:rPr>
      </w:pPr>
      <w:r w:rsidRPr="00D504B4">
        <w:rPr>
          <w:szCs w:val="24"/>
        </w:rPr>
        <w:t>7.</w:t>
      </w:r>
      <w:r w:rsidR="0021289A">
        <w:rPr>
          <w:szCs w:val="24"/>
        </w:rPr>
        <w:t>6</w:t>
      </w:r>
      <w:r w:rsidRPr="00D504B4">
        <w:rPr>
          <w:szCs w:val="24"/>
        </w:rPr>
        <w:t>. Jeigu apskaičiuotos netesybos viršija 20 proc. Sutarties vertės, Pirkėjas gali prieš tai įspėjęs Paslaugų teikėją</w:t>
      </w:r>
      <w:r w:rsidR="00006BD6" w:rsidRPr="00D504B4">
        <w:rPr>
          <w:szCs w:val="24"/>
        </w:rPr>
        <w:t xml:space="preserve"> n</w:t>
      </w:r>
      <w:r w:rsidRPr="00D504B4">
        <w:rPr>
          <w:szCs w:val="24"/>
        </w:rPr>
        <w:t>utraukti Sutartį.</w:t>
      </w:r>
    </w:p>
    <w:p w14:paraId="4B8FC31E" w14:textId="77777777" w:rsidR="004D2E6F" w:rsidRPr="00D504B4" w:rsidRDefault="004D2E6F" w:rsidP="00B623E1">
      <w:pPr>
        <w:pStyle w:val="HSPunktai"/>
        <w:numPr>
          <w:ilvl w:val="0"/>
          <w:numId w:val="0"/>
        </w:numPr>
        <w:suppressAutoHyphens/>
        <w:spacing w:line="240" w:lineRule="auto"/>
        <w:ind w:firstLine="709"/>
        <w:rPr>
          <w:sz w:val="24"/>
          <w:szCs w:val="24"/>
        </w:rPr>
      </w:pPr>
      <w:r w:rsidRPr="00D504B4">
        <w:rPr>
          <w:sz w:val="24"/>
          <w:szCs w:val="24"/>
        </w:rPr>
        <w:t>7.</w:t>
      </w:r>
      <w:r w:rsidR="0021289A">
        <w:rPr>
          <w:sz w:val="24"/>
          <w:szCs w:val="24"/>
        </w:rPr>
        <w:t>7</w:t>
      </w:r>
      <w:r w:rsidRPr="00D504B4">
        <w:rPr>
          <w:sz w:val="24"/>
          <w:szCs w:val="24"/>
        </w:rPr>
        <w:t xml:space="preserve">. </w:t>
      </w:r>
      <w:r w:rsidRPr="00D504B4">
        <w:rPr>
          <w:sz w:val="24"/>
        </w:rPr>
        <w:t xml:space="preserve">Jeigu Sutartis </w:t>
      </w:r>
      <w:r w:rsidRPr="00D504B4">
        <w:rPr>
          <w:sz w:val="24"/>
          <w:szCs w:val="24"/>
        </w:rPr>
        <w:t>nutraukiama</w:t>
      </w:r>
      <w:r w:rsidRPr="00D504B4">
        <w:rPr>
          <w:sz w:val="24"/>
        </w:rPr>
        <w:t xml:space="preserve"> dėl </w:t>
      </w:r>
      <w:r w:rsidRPr="00D504B4">
        <w:rPr>
          <w:sz w:val="24"/>
          <w:szCs w:val="24"/>
        </w:rPr>
        <w:t>Paslaugų teikėjo</w:t>
      </w:r>
      <w:r w:rsidRPr="00D504B4">
        <w:rPr>
          <w:sz w:val="24"/>
        </w:rPr>
        <w:t xml:space="preserve"> kaltės, </w:t>
      </w:r>
      <w:r w:rsidRPr="00D504B4">
        <w:rPr>
          <w:sz w:val="24"/>
          <w:szCs w:val="24"/>
        </w:rPr>
        <w:t>Paslaugų teikėjas</w:t>
      </w:r>
      <w:r w:rsidRPr="00D504B4">
        <w:rPr>
          <w:sz w:val="24"/>
        </w:rPr>
        <w:t xml:space="preserve"> privalo padengti visus su Sutarties nutraukimu susijusius nuostolius</w:t>
      </w:r>
      <w:r w:rsidR="00006BD6" w:rsidRPr="00D504B4">
        <w:rPr>
          <w:sz w:val="24"/>
        </w:rPr>
        <w:t>.</w:t>
      </w:r>
    </w:p>
    <w:p w14:paraId="653D3E0C" w14:textId="77777777" w:rsidR="004D2E6F" w:rsidRPr="00D504B4" w:rsidRDefault="004D2E6F" w:rsidP="00B623E1">
      <w:pPr>
        <w:pStyle w:val="HSPunktai"/>
        <w:numPr>
          <w:ilvl w:val="0"/>
          <w:numId w:val="0"/>
        </w:numPr>
        <w:suppressAutoHyphens/>
        <w:spacing w:line="240" w:lineRule="auto"/>
        <w:ind w:firstLine="709"/>
        <w:rPr>
          <w:sz w:val="24"/>
          <w:szCs w:val="24"/>
        </w:rPr>
      </w:pPr>
      <w:r w:rsidRPr="00D504B4">
        <w:rPr>
          <w:sz w:val="24"/>
          <w:szCs w:val="24"/>
        </w:rPr>
        <w:t>7.</w:t>
      </w:r>
      <w:r w:rsidR="0021289A">
        <w:rPr>
          <w:sz w:val="24"/>
          <w:szCs w:val="24"/>
        </w:rPr>
        <w:t>8</w:t>
      </w:r>
      <w:r w:rsidRPr="00D504B4">
        <w:rPr>
          <w:sz w:val="24"/>
          <w:szCs w:val="24"/>
        </w:rPr>
        <w:t>. Netesybų sumokėjimas neatleidžia Paslaugų teikėjo nuo pareigos tinkamai įvykdyti Sutartimi prisiimtus įsipareigojimus.</w:t>
      </w:r>
      <w:r w:rsidRPr="00D504B4">
        <w:rPr>
          <w:noProof/>
          <w:color w:val="000000"/>
          <w:sz w:val="24"/>
          <w:szCs w:val="24"/>
        </w:rPr>
        <w:t xml:space="preserve"> </w:t>
      </w:r>
    </w:p>
    <w:p w14:paraId="79823EA1" w14:textId="77777777" w:rsidR="004D2E6F" w:rsidRPr="00D504B4" w:rsidRDefault="004D2E6F" w:rsidP="00B623E1">
      <w:pPr>
        <w:suppressAutoHyphens/>
        <w:spacing w:line="240" w:lineRule="auto"/>
        <w:ind w:firstLine="709"/>
        <w:contextualSpacing/>
        <w:jc w:val="both"/>
        <w:rPr>
          <w:color w:val="000000"/>
          <w:lang w:eastAsia="lt-LT"/>
        </w:rPr>
      </w:pPr>
      <w:r w:rsidRPr="00D504B4">
        <w:rPr>
          <w:szCs w:val="24"/>
        </w:rPr>
        <w:lastRenderedPageBreak/>
        <w:t>7.</w:t>
      </w:r>
      <w:r w:rsidR="0021289A">
        <w:rPr>
          <w:szCs w:val="24"/>
        </w:rPr>
        <w:t>9</w:t>
      </w:r>
      <w:r w:rsidRPr="00D504B4">
        <w:rPr>
          <w:szCs w:val="24"/>
        </w:rPr>
        <w:t xml:space="preserve">. </w:t>
      </w:r>
      <w:r w:rsidRPr="00D504B4">
        <w:rPr>
          <w:lang w:eastAsia="lt-LT"/>
        </w:rPr>
        <w:t>Jeigu Pirkėjas n</w:t>
      </w:r>
      <w:r w:rsidRPr="00D504B4">
        <w:rPr>
          <w:color w:val="000000"/>
          <w:lang w:eastAsia="lt-LT"/>
        </w:rPr>
        <w:t>eatlieka apmokėjimo Sutartyje nustatytu terminu, Paslaugų teikėjo pareikalavimu Pirkėjas privalo sumokėti Paslaugų teikėjui 0,05 procento dydžio delspinigius nuo laiku neapmokėtos sumos už kiekvieną uždelstą dieną.</w:t>
      </w:r>
      <w:r w:rsidRPr="00D504B4">
        <w:t xml:space="preserve"> </w:t>
      </w:r>
    </w:p>
    <w:bookmarkEnd w:id="9"/>
    <w:p w14:paraId="14A99263" w14:textId="77777777" w:rsidR="00CE4F4A" w:rsidRPr="00D504B4" w:rsidRDefault="00CE4F4A" w:rsidP="00B623E1">
      <w:pPr>
        <w:pStyle w:val="headingas"/>
        <w:suppressAutoHyphens/>
        <w:autoSpaceDE/>
        <w:autoSpaceDN/>
        <w:adjustRightInd/>
        <w:spacing w:before="180" w:after="180" w:line="240" w:lineRule="auto"/>
        <w:outlineLvl w:val="9"/>
        <w:rPr>
          <w:i/>
          <w:szCs w:val="24"/>
          <w:lang w:val="lt-LT"/>
        </w:rPr>
      </w:pPr>
      <w:r w:rsidRPr="00D504B4">
        <w:rPr>
          <w:szCs w:val="24"/>
          <w:lang w:val="lt-LT"/>
        </w:rPr>
        <w:t xml:space="preserve">VIII. NenugalimOS jėgOS aplinkybės </w:t>
      </w:r>
      <w:r w:rsidRPr="00D504B4">
        <w:rPr>
          <w:i/>
          <w:szCs w:val="24"/>
          <w:lang w:val="lt-LT"/>
        </w:rPr>
        <w:t>(FORCE MAJEURE)</w:t>
      </w:r>
    </w:p>
    <w:p w14:paraId="4861A905" w14:textId="77777777" w:rsidR="007D0580" w:rsidRPr="00D504B4" w:rsidRDefault="007D0580" w:rsidP="00B623E1">
      <w:pPr>
        <w:pStyle w:val="HSPunktai"/>
        <w:numPr>
          <w:ilvl w:val="0"/>
          <w:numId w:val="0"/>
        </w:numPr>
        <w:suppressAutoHyphens/>
        <w:spacing w:line="240" w:lineRule="auto"/>
        <w:ind w:firstLine="709"/>
        <w:rPr>
          <w:sz w:val="24"/>
          <w:szCs w:val="24"/>
        </w:rPr>
      </w:pPr>
      <w:r w:rsidRPr="00D504B4">
        <w:rPr>
          <w:sz w:val="24"/>
          <w:szCs w:val="24"/>
        </w:rPr>
        <w:t xml:space="preserve">8.1. </w:t>
      </w:r>
      <w:r w:rsidR="00CE4F4A" w:rsidRPr="00D504B4">
        <w:rPr>
          <w:sz w:val="24"/>
          <w:szCs w:val="24"/>
        </w:rPr>
        <w:t xml:space="preserve">Lietuvos Respublikos teisės aktuose nustatyta tvarka Šalis atleidžiama nuo atsakomybės už </w:t>
      </w:r>
      <w:r w:rsidR="00A176F7" w:rsidRPr="00D504B4">
        <w:rPr>
          <w:sz w:val="24"/>
          <w:szCs w:val="24"/>
        </w:rPr>
        <w:t>S</w:t>
      </w:r>
      <w:r w:rsidR="00CE4F4A" w:rsidRPr="00D504B4">
        <w:rPr>
          <w:sz w:val="24"/>
          <w:szCs w:val="24"/>
        </w:rPr>
        <w:t xml:space="preserve">utartimi nustatytų įsipareigojimų neįvykdymą, dalinį neįvykdymą arba netinkamą įvykdymą, jeigu ji įrodo, kad tai atsitiko dėl aplinkybių, kurių ji negalėjo kontroliuoti bei protingai numatyti </w:t>
      </w:r>
      <w:r w:rsidR="00896B95" w:rsidRPr="00D504B4">
        <w:rPr>
          <w:sz w:val="24"/>
          <w:szCs w:val="24"/>
        </w:rPr>
        <w:t xml:space="preserve">po konkurso nugalėtojo paskelbimo ar </w:t>
      </w:r>
      <w:r w:rsidR="00A176F7" w:rsidRPr="00D504B4">
        <w:rPr>
          <w:sz w:val="24"/>
          <w:szCs w:val="24"/>
        </w:rPr>
        <w:t>S</w:t>
      </w:r>
      <w:r w:rsidR="00CE4F4A" w:rsidRPr="00D504B4">
        <w:rPr>
          <w:sz w:val="24"/>
          <w:szCs w:val="24"/>
        </w:rPr>
        <w:t xml:space="preserve">utarties sudarymo metu, ir, kad negalėjo užkirsti kelio šių aplinkybių ar jų pasekmių atsiradimui. Nenugalima jėga </w:t>
      </w:r>
      <w:r w:rsidR="00CE4F4A" w:rsidRPr="00D504B4">
        <w:rPr>
          <w:i/>
          <w:sz w:val="24"/>
          <w:szCs w:val="24"/>
        </w:rPr>
        <w:t>(force majeure)</w:t>
      </w:r>
      <w:r w:rsidR="00CE4F4A" w:rsidRPr="00D504B4">
        <w:rPr>
          <w:sz w:val="24"/>
          <w:szCs w:val="24"/>
        </w:rPr>
        <w:t xml:space="preserve"> nelaikoma tai, kad rinkoje nėra reikalingų prievolei vykdyti prekių, </w:t>
      </w:r>
      <w:r w:rsidR="00A176F7" w:rsidRPr="00D504B4">
        <w:rPr>
          <w:sz w:val="24"/>
          <w:szCs w:val="24"/>
        </w:rPr>
        <w:t>S</w:t>
      </w:r>
      <w:r w:rsidR="00CE4F4A" w:rsidRPr="00D504B4">
        <w:rPr>
          <w:sz w:val="24"/>
          <w:szCs w:val="24"/>
        </w:rPr>
        <w:t xml:space="preserve">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00CE4F4A" w:rsidRPr="00D504B4">
        <w:rPr>
          <w:i/>
          <w:sz w:val="24"/>
          <w:szCs w:val="24"/>
        </w:rPr>
        <w:t>(force majeure)</w:t>
      </w:r>
      <w:r w:rsidR="00CE4F4A" w:rsidRPr="00D504B4">
        <w:rPr>
          <w:sz w:val="24"/>
          <w:szCs w:val="24"/>
        </w:rPr>
        <w:t xml:space="preserve"> aplinkybėms taisyklėse, patvirtintose Lietuvos Respublikos Vyriausybės 1996 m. liepos 15 d. nutarimu Nr. 840 „Dėl </w:t>
      </w:r>
      <w:r w:rsidR="000B5DA9" w:rsidRPr="00D504B4">
        <w:rPr>
          <w:sz w:val="24"/>
          <w:szCs w:val="24"/>
        </w:rPr>
        <w:t>A</w:t>
      </w:r>
      <w:r w:rsidR="00CE4F4A" w:rsidRPr="00D504B4">
        <w:rPr>
          <w:sz w:val="24"/>
          <w:szCs w:val="24"/>
        </w:rPr>
        <w:t xml:space="preserve">tleidimo nuo atsakomybės esant nenugalimos jėgos </w:t>
      </w:r>
      <w:r w:rsidR="00CE4F4A" w:rsidRPr="00D504B4">
        <w:rPr>
          <w:i/>
          <w:sz w:val="24"/>
          <w:szCs w:val="24"/>
        </w:rPr>
        <w:t>(force majeure)</w:t>
      </w:r>
      <w:r w:rsidR="00CE4F4A" w:rsidRPr="00D504B4">
        <w:rPr>
          <w:sz w:val="24"/>
          <w:szCs w:val="24"/>
        </w:rPr>
        <w:t xml:space="preserve"> aplinkybėms taisyklių patvirtinimo“. Nustatydamos nenugalimos jėgos aplinkybes, Šalys vadovaujasi Lietuvos Respublikos Vyriausybės 1997 m. kovo 13 d. nutarimu Nr. 222 „Dėl </w:t>
      </w:r>
      <w:r w:rsidR="00DF4F24" w:rsidRPr="00D504B4">
        <w:rPr>
          <w:sz w:val="24"/>
          <w:szCs w:val="24"/>
        </w:rPr>
        <w:t>N</w:t>
      </w:r>
      <w:r w:rsidR="00CE4F4A" w:rsidRPr="00D504B4">
        <w:rPr>
          <w:sz w:val="24"/>
          <w:szCs w:val="24"/>
        </w:rPr>
        <w:t xml:space="preserve">enugalimos jėgos </w:t>
      </w:r>
      <w:r w:rsidR="00CE4F4A" w:rsidRPr="00D504B4">
        <w:rPr>
          <w:i/>
          <w:sz w:val="24"/>
          <w:szCs w:val="24"/>
        </w:rPr>
        <w:t>(force majeure)</w:t>
      </w:r>
      <w:r w:rsidR="00CE4F4A" w:rsidRPr="00D504B4">
        <w:rPr>
          <w:sz w:val="24"/>
          <w:szCs w:val="24"/>
        </w:rPr>
        <w:t xml:space="preserve"> aplinkybes liudijančių pažymų išdavimo tvarkos patvirtinimo</w:t>
      </w:r>
      <w:r w:rsidR="00A176F7" w:rsidRPr="00D504B4">
        <w:rPr>
          <w:sz w:val="24"/>
          <w:szCs w:val="24"/>
        </w:rPr>
        <w:t>“</w:t>
      </w:r>
      <w:r w:rsidR="00CE4F4A" w:rsidRPr="00D504B4">
        <w:rPr>
          <w:sz w:val="24"/>
          <w:szCs w:val="24"/>
        </w:rPr>
        <w:t xml:space="preserve"> ar jį pakeičiančiais teisės aktais.</w:t>
      </w:r>
    </w:p>
    <w:p w14:paraId="659E027A" w14:textId="77777777" w:rsidR="007D0580" w:rsidRPr="00D504B4" w:rsidRDefault="007D0580" w:rsidP="00B623E1">
      <w:pPr>
        <w:pStyle w:val="HSPunktai"/>
        <w:numPr>
          <w:ilvl w:val="0"/>
          <w:numId w:val="0"/>
        </w:numPr>
        <w:suppressAutoHyphens/>
        <w:spacing w:line="240" w:lineRule="auto"/>
        <w:ind w:firstLine="709"/>
        <w:rPr>
          <w:sz w:val="24"/>
          <w:szCs w:val="24"/>
        </w:rPr>
      </w:pPr>
      <w:r w:rsidRPr="00D504B4">
        <w:rPr>
          <w:sz w:val="24"/>
          <w:szCs w:val="24"/>
        </w:rPr>
        <w:t xml:space="preserve">8.2. </w:t>
      </w:r>
      <w:r w:rsidR="00CE4F4A" w:rsidRPr="00D504B4">
        <w:rPr>
          <w:sz w:val="24"/>
          <w:szCs w:val="24"/>
        </w:rPr>
        <w:t xml:space="preserve">Šalis, neįvykdžiusi sutartinių įsipareigojimų (negalinti vykdyti sutartinių įsipareigojimų dėl nenugalimos jėgos aplinkybių), privalo ne vėliau kaip per 3 </w:t>
      </w:r>
      <w:r w:rsidR="001C1569" w:rsidRPr="00D504B4">
        <w:rPr>
          <w:sz w:val="24"/>
          <w:szCs w:val="24"/>
        </w:rPr>
        <w:t xml:space="preserve">(tris) </w:t>
      </w:r>
      <w:r w:rsidR="00CE4F4A" w:rsidRPr="00D504B4">
        <w:rPr>
          <w:sz w:val="24"/>
          <w:szCs w:val="24"/>
        </w:rPr>
        <w:t>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r w:rsidR="00525C6E" w:rsidRPr="00D504B4">
        <w:rPr>
          <w:sz w:val="24"/>
          <w:szCs w:val="24"/>
        </w:rPr>
        <w:t xml:space="preserve">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00525C6E" w:rsidRPr="00D504B4">
        <w:rPr>
          <w:i/>
          <w:sz w:val="24"/>
          <w:szCs w:val="24"/>
        </w:rPr>
        <w:t>(force majeure)</w:t>
      </w:r>
      <w:r w:rsidR="00525C6E" w:rsidRPr="00D504B4">
        <w:rPr>
          <w:sz w:val="24"/>
          <w:szCs w:val="24"/>
        </w:rPr>
        <w:t xml:space="preserve"> aplinkybės netrukdo, vykdyti. </w:t>
      </w:r>
    </w:p>
    <w:p w14:paraId="79D1DE1B" w14:textId="77777777" w:rsidR="0005021F" w:rsidRPr="00D504B4" w:rsidRDefault="007D0580" w:rsidP="00B623E1">
      <w:pPr>
        <w:pStyle w:val="HSPunktai"/>
        <w:numPr>
          <w:ilvl w:val="0"/>
          <w:numId w:val="0"/>
        </w:numPr>
        <w:suppressAutoHyphens/>
        <w:spacing w:line="240" w:lineRule="auto"/>
        <w:ind w:firstLine="709"/>
        <w:rPr>
          <w:sz w:val="32"/>
          <w:szCs w:val="24"/>
        </w:rPr>
      </w:pPr>
      <w:r w:rsidRPr="00D504B4">
        <w:rPr>
          <w:sz w:val="24"/>
          <w:szCs w:val="24"/>
        </w:rPr>
        <w:t xml:space="preserve">8.3. </w:t>
      </w:r>
      <w:r w:rsidR="00CE4F4A" w:rsidRPr="00D504B4">
        <w:rPr>
          <w:sz w:val="24"/>
          <w:szCs w:val="24"/>
        </w:rPr>
        <w:t xml:space="preserve">Pagrindas atleisti Šalį nuo atsakomybės </w:t>
      </w:r>
      <w:r w:rsidR="00670F30" w:rsidRPr="00D504B4">
        <w:rPr>
          <w:rStyle w:val="FontStyle18"/>
          <w:color w:val="000000"/>
          <w:sz w:val="24"/>
          <w:szCs w:val="24"/>
        </w:rPr>
        <w:t>už Sutartimi nustatytų įsipareigojimų neįvykdymą, dalinį jų neįvykdymą arba netinkamą jų įvykdymą</w:t>
      </w:r>
      <w:r w:rsidR="00670F30" w:rsidRPr="00D504B4">
        <w:rPr>
          <w:sz w:val="24"/>
          <w:szCs w:val="24"/>
        </w:rPr>
        <w:t xml:space="preserve"> </w:t>
      </w:r>
      <w:r w:rsidR="00CE4F4A" w:rsidRPr="00D504B4">
        <w:rPr>
          <w:sz w:val="24"/>
          <w:szCs w:val="24"/>
        </w:rPr>
        <w:t>atsiranda nuo nenugalimos jėgos aplinkybių atsiradimo momento arba nuo pranešimo apie jas pateikimo momento (tuo atveju, jeigu laiku nebuvo pa</w:t>
      </w:r>
      <w:r w:rsidR="00C03446" w:rsidRPr="00D504B4">
        <w:rPr>
          <w:sz w:val="24"/>
          <w:szCs w:val="24"/>
        </w:rPr>
        <w:t>teiktas pranešimas (Sutar</w:t>
      </w:r>
      <w:r w:rsidR="00051B8B" w:rsidRPr="00D504B4">
        <w:rPr>
          <w:sz w:val="24"/>
          <w:szCs w:val="24"/>
        </w:rPr>
        <w:t>ties 8.2</w:t>
      </w:r>
      <w:r w:rsidR="00CE4F4A" w:rsidRPr="00D504B4">
        <w:rPr>
          <w:sz w:val="24"/>
          <w:szCs w:val="24"/>
        </w:rPr>
        <w:t xml:space="preserve"> </w:t>
      </w:r>
      <w:r w:rsidR="00B548AA" w:rsidRPr="00D504B4">
        <w:rPr>
          <w:sz w:val="24"/>
          <w:szCs w:val="24"/>
        </w:rPr>
        <w:t>pa</w:t>
      </w:r>
      <w:r w:rsidR="00CE4F4A" w:rsidRPr="00D504B4">
        <w:rPr>
          <w:sz w:val="24"/>
          <w:szCs w:val="24"/>
        </w:rPr>
        <w:t>punkt</w:t>
      </w:r>
      <w:r w:rsidR="00B548AA" w:rsidRPr="00D504B4">
        <w:rPr>
          <w:sz w:val="24"/>
          <w:szCs w:val="24"/>
        </w:rPr>
        <w:t>i</w:t>
      </w:r>
      <w:r w:rsidR="00CE4F4A" w:rsidRPr="00D504B4">
        <w:rPr>
          <w:sz w:val="24"/>
          <w:szCs w:val="24"/>
        </w:rPr>
        <w:t>s).</w:t>
      </w:r>
      <w:r w:rsidR="009757FF" w:rsidRPr="00D504B4">
        <w:rPr>
          <w:sz w:val="24"/>
          <w:szCs w:val="24"/>
        </w:rPr>
        <w:t xml:space="preserve"> </w:t>
      </w:r>
      <w:r w:rsidR="009757FF" w:rsidRPr="00D504B4">
        <w:rPr>
          <w:color w:val="000000"/>
          <w:sz w:val="24"/>
        </w:rPr>
        <w:t>Jeigu Šalis laiku neišsiunčia pranešimo arba neinformuoja, ji privalo kompensuoti kitai Šaliai žalą, kurią ši patyrė dėl laiku nepateikto pranešimo arba dėl to, kad nebuvo jokio pranešimo.</w:t>
      </w:r>
    </w:p>
    <w:p w14:paraId="03429F35" w14:textId="77777777" w:rsidR="001835CE" w:rsidRPr="00D504B4" w:rsidRDefault="001835CE" w:rsidP="00B623E1">
      <w:pPr>
        <w:pStyle w:val="HSPunktai"/>
        <w:numPr>
          <w:ilvl w:val="0"/>
          <w:numId w:val="0"/>
        </w:numPr>
        <w:suppressAutoHyphens/>
        <w:spacing w:line="240" w:lineRule="auto"/>
        <w:ind w:firstLine="709"/>
        <w:rPr>
          <w:color w:val="000000"/>
          <w:sz w:val="24"/>
          <w:szCs w:val="24"/>
        </w:rPr>
      </w:pPr>
      <w:r w:rsidRPr="00D504B4">
        <w:rPr>
          <w:sz w:val="24"/>
          <w:szCs w:val="24"/>
        </w:rPr>
        <w:t xml:space="preserve">8.4. </w:t>
      </w:r>
      <w:r w:rsidRPr="00D504B4">
        <w:rPr>
          <w:color w:val="000000"/>
          <w:sz w:val="24"/>
          <w:szCs w:val="24"/>
        </w:rPr>
        <w:t>K</w:t>
      </w:r>
      <w:r w:rsidRPr="00D504B4">
        <w:rPr>
          <w:color w:val="000000"/>
          <w:sz w:val="24"/>
          <w:szCs w:val="24"/>
          <w:shd w:val="clear" w:color="auto" w:fill="FFFFFF"/>
        </w:rPr>
        <w:t xml:space="preserve">ai aplinkybė, dėl kurios neįmanoma </w:t>
      </w:r>
      <w:r w:rsidR="0005021F" w:rsidRPr="00D504B4">
        <w:rPr>
          <w:color w:val="000000"/>
          <w:sz w:val="24"/>
          <w:szCs w:val="24"/>
          <w:shd w:val="clear" w:color="auto" w:fill="FFFFFF"/>
        </w:rPr>
        <w:t>S</w:t>
      </w:r>
      <w:r w:rsidRPr="00D504B4">
        <w:rPr>
          <w:color w:val="000000"/>
          <w:sz w:val="24"/>
          <w:szCs w:val="24"/>
          <w:shd w:val="clear" w:color="auto" w:fill="FFFFFF"/>
        </w:rPr>
        <w:t xml:space="preserve">utarties įvykdyti egzistuoja laikinai, Šalis atleidžiama nuo atsakomybės tik tokiam laikotarpiui, kuris yra protingas atsižvelgiant į tos aplinkybės įtaką </w:t>
      </w:r>
      <w:r w:rsidR="0005021F" w:rsidRPr="00D504B4">
        <w:rPr>
          <w:color w:val="000000"/>
          <w:sz w:val="24"/>
          <w:szCs w:val="24"/>
          <w:shd w:val="clear" w:color="auto" w:fill="FFFFFF"/>
        </w:rPr>
        <w:t>S</w:t>
      </w:r>
      <w:r w:rsidRPr="00D504B4">
        <w:rPr>
          <w:color w:val="000000"/>
          <w:sz w:val="24"/>
          <w:szCs w:val="24"/>
          <w:shd w:val="clear" w:color="auto" w:fill="FFFFFF"/>
        </w:rPr>
        <w:t xml:space="preserve">utarties įvykdymui. </w:t>
      </w:r>
    </w:p>
    <w:p w14:paraId="2DE26F39" w14:textId="77777777" w:rsidR="00CE4F4A" w:rsidRPr="00D504B4" w:rsidRDefault="00CE4F4A" w:rsidP="00B623E1">
      <w:pPr>
        <w:pStyle w:val="Punktai1"/>
        <w:tabs>
          <w:tab w:val="clear" w:pos="1070"/>
          <w:tab w:val="left" w:pos="-120"/>
          <w:tab w:val="left" w:pos="960"/>
          <w:tab w:val="left" w:pos="1080"/>
        </w:tabs>
        <w:suppressAutoHyphens/>
        <w:spacing w:before="180" w:after="180" w:line="240" w:lineRule="auto"/>
        <w:jc w:val="center"/>
        <w:rPr>
          <w:b/>
          <w:szCs w:val="24"/>
          <w:lang w:val="lt-LT"/>
        </w:rPr>
      </w:pPr>
      <w:r w:rsidRPr="00D504B4">
        <w:rPr>
          <w:b/>
          <w:szCs w:val="24"/>
          <w:lang w:val="lt-LT"/>
        </w:rPr>
        <w:t>IX. SUTARTIES ĮSIGALIOJIMAS, GALIOJIMO TE</w:t>
      </w:r>
      <w:r w:rsidR="004A3F19" w:rsidRPr="00D504B4">
        <w:rPr>
          <w:b/>
          <w:szCs w:val="24"/>
          <w:lang w:val="lt-LT"/>
        </w:rPr>
        <w:t>RMINAS</w:t>
      </w:r>
    </w:p>
    <w:p w14:paraId="62D1B5AC" w14:textId="77777777" w:rsidR="00F605E8" w:rsidRPr="00D504B4" w:rsidRDefault="007D0580" w:rsidP="00B623E1">
      <w:pPr>
        <w:pStyle w:val="HSPunktai"/>
        <w:numPr>
          <w:ilvl w:val="0"/>
          <w:numId w:val="0"/>
        </w:numPr>
        <w:tabs>
          <w:tab w:val="left" w:pos="709"/>
          <w:tab w:val="left" w:pos="1134"/>
        </w:tabs>
        <w:suppressAutoHyphens/>
        <w:spacing w:line="240" w:lineRule="auto"/>
        <w:ind w:firstLine="709"/>
        <w:rPr>
          <w:sz w:val="24"/>
          <w:szCs w:val="24"/>
        </w:rPr>
      </w:pPr>
      <w:bookmarkStart w:id="10" w:name="_Hlk37337035"/>
      <w:r w:rsidRPr="00D504B4">
        <w:rPr>
          <w:color w:val="000000"/>
          <w:sz w:val="24"/>
          <w:szCs w:val="24"/>
        </w:rPr>
        <w:t>9.1.</w:t>
      </w:r>
      <w:r w:rsidR="0059610F" w:rsidRPr="00D504B4">
        <w:rPr>
          <w:color w:val="000000"/>
          <w:sz w:val="24"/>
          <w:szCs w:val="24"/>
        </w:rPr>
        <w:t xml:space="preserve"> </w:t>
      </w:r>
      <w:r w:rsidR="00F605E8" w:rsidRPr="00D504B4">
        <w:rPr>
          <w:color w:val="000000"/>
          <w:sz w:val="24"/>
          <w:szCs w:val="24"/>
        </w:rPr>
        <w:t>Sutartis įsigalioja po jos pasirašymo ir</w:t>
      </w:r>
      <w:r w:rsidR="002534B9" w:rsidRPr="00D504B4">
        <w:rPr>
          <w:color w:val="000000"/>
          <w:sz w:val="24"/>
          <w:szCs w:val="24"/>
        </w:rPr>
        <w:t xml:space="preserve"> </w:t>
      </w:r>
      <w:r w:rsidR="00F605E8" w:rsidRPr="00D504B4">
        <w:rPr>
          <w:color w:val="000000"/>
          <w:sz w:val="24"/>
          <w:szCs w:val="24"/>
        </w:rPr>
        <w:t>galioja</w:t>
      </w:r>
      <w:r w:rsidR="00565809" w:rsidRPr="00D504B4">
        <w:rPr>
          <w:color w:val="000000"/>
          <w:sz w:val="24"/>
          <w:szCs w:val="24"/>
        </w:rPr>
        <w:t>,</w:t>
      </w:r>
      <w:r w:rsidR="00FD1EBF" w:rsidRPr="00D504B4">
        <w:rPr>
          <w:color w:val="000000"/>
          <w:sz w:val="24"/>
          <w:szCs w:val="24"/>
        </w:rPr>
        <w:t xml:space="preserve"> </w:t>
      </w:r>
      <w:r w:rsidR="00F605E8" w:rsidRPr="00D504B4">
        <w:rPr>
          <w:sz w:val="24"/>
          <w:szCs w:val="24"/>
        </w:rPr>
        <w:t xml:space="preserve">kol bus išnaudota visa Sutarties 3.1 </w:t>
      </w:r>
      <w:r w:rsidR="00B548AA" w:rsidRPr="00D504B4">
        <w:rPr>
          <w:sz w:val="24"/>
          <w:szCs w:val="24"/>
        </w:rPr>
        <w:t>pa</w:t>
      </w:r>
      <w:r w:rsidR="00F605E8" w:rsidRPr="00D504B4">
        <w:rPr>
          <w:sz w:val="24"/>
          <w:szCs w:val="24"/>
        </w:rPr>
        <w:t>punkt</w:t>
      </w:r>
      <w:r w:rsidR="00B548AA" w:rsidRPr="00D504B4">
        <w:rPr>
          <w:sz w:val="24"/>
          <w:szCs w:val="24"/>
        </w:rPr>
        <w:t>yj</w:t>
      </w:r>
      <w:r w:rsidR="00F605E8" w:rsidRPr="00D504B4">
        <w:rPr>
          <w:sz w:val="24"/>
          <w:szCs w:val="24"/>
        </w:rPr>
        <w:t>e nurodyta Sutarties kaina</w:t>
      </w:r>
      <w:r w:rsidR="009C1B50" w:rsidRPr="00D504B4">
        <w:rPr>
          <w:sz w:val="24"/>
          <w:szCs w:val="24"/>
        </w:rPr>
        <w:t>, bet ne ilgiau kaip 36 mėn</w:t>
      </w:r>
      <w:r w:rsidR="002534B9" w:rsidRPr="00D504B4">
        <w:rPr>
          <w:sz w:val="24"/>
          <w:szCs w:val="24"/>
        </w:rPr>
        <w:t>.</w:t>
      </w:r>
    </w:p>
    <w:bookmarkEnd w:id="10"/>
    <w:p w14:paraId="2D0626D4" w14:textId="77777777" w:rsidR="008C0759" w:rsidRPr="00D504B4" w:rsidRDefault="008C0759" w:rsidP="002612AC">
      <w:pPr>
        <w:suppressAutoHyphens/>
        <w:spacing w:before="180" w:after="180" w:line="240" w:lineRule="auto"/>
        <w:ind w:firstLine="709"/>
        <w:jc w:val="center"/>
        <w:rPr>
          <w:rFonts w:eastAsia="Times New Roman"/>
          <w:b/>
          <w:szCs w:val="24"/>
          <w:lang w:eastAsia="ar-SA"/>
        </w:rPr>
      </w:pPr>
      <w:r w:rsidRPr="00D504B4">
        <w:rPr>
          <w:rFonts w:eastAsia="Times New Roman"/>
          <w:b/>
          <w:szCs w:val="24"/>
          <w:lang w:eastAsia="ar-SA"/>
        </w:rPr>
        <w:t>X. SUTARTIES NUTRAUKIMAS</w:t>
      </w:r>
    </w:p>
    <w:p w14:paraId="54B3A205"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A5B6F3D"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 xml:space="preserve">10.2. Šalis, prieš 15 (penkiolika) dienų raštu pranešusi kitai Šaliai, gali nutraukti Sutartį pirma laiko, jei pateikia Sutarties 8.2 </w:t>
      </w:r>
      <w:r w:rsidR="00B548AA" w:rsidRPr="00D504B4">
        <w:rPr>
          <w:rFonts w:eastAsia="Times New Roman"/>
          <w:szCs w:val="24"/>
          <w:lang w:eastAsia="ar-SA"/>
        </w:rPr>
        <w:t>pa</w:t>
      </w:r>
      <w:r w:rsidRPr="00D504B4">
        <w:rPr>
          <w:rFonts w:eastAsia="Times New Roman"/>
          <w:szCs w:val="24"/>
          <w:lang w:eastAsia="ar-SA"/>
        </w:rPr>
        <w:t>punkt</w:t>
      </w:r>
      <w:r w:rsidR="00B548AA" w:rsidRPr="00D504B4">
        <w:rPr>
          <w:rFonts w:eastAsia="Times New Roman"/>
          <w:szCs w:val="24"/>
          <w:lang w:eastAsia="ar-SA"/>
        </w:rPr>
        <w:t>yj</w:t>
      </w:r>
      <w:r w:rsidRPr="00D504B4">
        <w:rPr>
          <w:rFonts w:eastAsia="Times New Roman"/>
          <w:szCs w:val="24"/>
          <w:lang w:eastAsia="ar-SA"/>
        </w:rPr>
        <w:t>e nurodytą pranešimą dėl nenugalimos jėgos aplinkybių atsiradimo.</w:t>
      </w:r>
    </w:p>
    <w:p w14:paraId="70C72D55"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10.3. Pirkėjas taip pat turi teisę vienašališkai nutraukti Sutartį, prieš 15 (penkiolika) dienų raštu pranešęs apie tai Paslaugų teikėjui, jeigu:</w:t>
      </w:r>
    </w:p>
    <w:p w14:paraId="2422FC3C"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 xml:space="preserve">10.3.1. Paslaugų teikėjas sudaro </w:t>
      </w:r>
      <w:r w:rsidR="00476A89" w:rsidRPr="00D504B4">
        <w:rPr>
          <w:rFonts w:eastAsia="Times New Roman"/>
          <w:szCs w:val="24"/>
          <w:lang w:eastAsia="ar-SA"/>
        </w:rPr>
        <w:t>paslaugų</w:t>
      </w:r>
      <w:r w:rsidR="008D4F2F" w:rsidRPr="00D504B4">
        <w:rPr>
          <w:rFonts w:eastAsia="Times New Roman"/>
          <w:szCs w:val="24"/>
          <w:lang w:eastAsia="ar-SA"/>
        </w:rPr>
        <w:t xml:space="preserve"> </w:t>
      </w:r>
      <w:proofErr w:type="spellStart"/>
      <w:r w:rsidR="008D4F2F" w:rsidRPr="00D504B4">
        <w:rPr>
          <w:rFonts w:eastAsia="Times New Roman"/>
          <w:szCs w:val="24"/>
          <w:lang w:eastAsia="ar-SA"/>
        </w:rPr>
        <w:t>subte</w:t>
      </w:r>
      <w:r w:rsidR="00006BD6" w:rsidRPr="00D504B4">
        <w:rPr>
          <w:rFonts w:eastAsia="Times New Roman"/>
          <w:szCs w:val="24"/>
          <w:lang w:eastAsia="ar-SA"/>
        </w:rPr>
        <w:t>i</w:t>
      </w:r>
      <w:r w:rsidR="008D4F2F" w:rsidRPr="00D504B4">
        <w:rPr>
          <w:rFonts w:eastAsia="Times New Roman"/>
          <w:szCs w:val="24"/>
          <w:lang w:eastAsia="ar-SA"/>
        </w:rPr>
        <w:t>kimo</w:t>
      </w:r>
      <w:proofErr w:type="spellEnd"/>
      <w:r w:rsidRPr="00D504B4">
        <w:rPr>
          <w:rFonts w:eastAsia="Times New Roman"/>
          <w:szCs w:val="24"/>
          <w:lang w:eastAsia="ar-SA"/>
        </w:rPr>
        <w:t xml:space="preserve"> sutartį be Pirkėjo sutikimo;</w:t>
      </w:r>
    </w:p>
    <w:p w14:paraId="6D334211"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lastRenderedPageBreak/>
        <w:t>10.3.2. Paslaugų teikėjas</w:t>
      </w:r>
      <w:r w:rsidR="00006BD6" w:rsidRPr="00D504B4">
        <w:rPr>
          <w:rFonts w:eastAsia="Times New Roman"/>
          <w:szCs w:val="24"/>
          <w:lang w:eastAsia="ar-SA"/>
        </w:rPr>
        <w:t xml:space="preserve"> </w:t>
      </w:r>
      <w:r w:rsidRPr="00D504B4">
        <w:rPr>
          <w:rFonts w:eastAsia="Times New Roman"/>
          <w:szCs w:val="24"/>
          <w:lang w:eastAsia="ar-SA"/>
        </w:rPr>
        <w:t>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627A6FD3"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 xml:space="preserve">10.3.3. Sutartis buvo pakeista pažeidžiant </w:t>
      </w:r>
      <w:r w:rsidR="00EA4EDA" w:rsidRPr="00D504B4">
        <w:rPr>
          <w:rFonts w:eastAsia="Times New Roman"/>
          <w:szCs w:val="24"/>
          <w:lang w:eastAsia="ar-SA"/>
        </w:rPr>
        <w:t>V</w:t>
      </w:r>
      <w:r w:rsidRPr="00D504B4">
        <w:rPr>
          <w:rFonts w:eastAsia="Times New Roman"/>
          <w:szCs w:val="24"/>
          <w:lang w:eastAsia="ar-SA"/>
        </w:rPr>
        <w:t>iešųjų pirkimų įstatymo 89 straipsnį;</w:t>
      </w:r>
    </w:p>
    <w:p w14:paraId="0E20CFFE"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10.3.4. Paaiškėjo, kad Paslaugų teikėjas</w:t>
      </w:r>
      <w:r w:rsidR="00006BD6" w:rsidRPr="00D504B4">
        <w:rPr>
          <w:rFonts w:eastAsia="Times New Roman"/>
          <w:szCs w:val="24"/>
          <w:lang w:eastAsia="ar-SA"/>
        </w:rPr>
        <w:t xml:space="preserve"> </w:t>
      </w:r>
      <w:r w:rsidRPr="00D504B4">
        <w:rPr>
          <w:rFonts w:eastAsia="Times New Roman"/>
          <w:szCs w:val="24"/>
          <w:lang w:eastAsia="ar-SA"/>
        </w:rPr>
        <w:t>turėjo būti pašalintas iš pirkimo procedūros pagal Viešųjų pirkimų įstatymo 46 straipsnio 1 dalį;</w:t>
      </w:r>
    </w:p>
    <w:p w14:paraId="1BD7EAB0"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10.3.5. Paaiškėjo, kad su Paslaugų teikėju</w:t>
      </w:r>
      <w:r w:rsidR="00006BD6" w:rsidRPr="00D504B4">
        <w:rPr>
          <w:rFonts w:eastAsia="Times New Roman"/>
          <w:szCs w:val="24"/>
          <w:lang w:eastAsia="ar-SA"/>
        </w:rPr>
        <w:t xml:space="preserve"> </w:t>
      </w:r>
      <w:r w:rsidRPr="00D504B4">
        <w:rPr>
          <w:rFonts w:eastAsia="Times New Roman"/>
          <w:szCs w:val="24"/>
          <w:lang w:eastAsia="ar-SA"/>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5532A3E" w14:textId="77777777" w:rsidR="007D1A97" w:rsidRPr="00D504B4" w:rsidRDefault="007D1A97"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10.3.6. kai Paslaugų teikėjas</w:t>
      </w:r>
      <w:r w:rsidR="008D4F2F" w:rsidRPr="00D504B4">
        <w:rPr>
          <w:rFonts w:eastAsia="Times New Roman"/>
          <w:szCs w:val="24"/>
          <w:lang w:eastAsia="ar-SA"/>
        </w:rPr>
        <w:t xml:space="preserve"> </w:t>
      </w:r>
      <w:r w:rsidRPr="00D504B4">
        <w:rPr>
          <w:rFonts w:eastAsia="Times New Roman"/>
          <w:szCs w:val="24"/>
          <w:lang w:eastAsia="ar-SA"/>
        </w:rPr>
        <w:t>nesilaiko sutartinių įsipareigojimų vykdymo terminų;</w:t>
      </w:r>
    </w:p>
    <w:p w14:paraId="2288713B" w14:textId="77777777" w:rsidR="001767ED" w:rsidRPr="00D504B4" w:rsidRDefault="001767ED" w:rsidP="00B623E1">
      <w:pPr>
        <w:suppressAutoHyphens/>
        <w:spacing w:after="0" w:line="240" w:lineRule="auto"/>
        <w:ind w:firstLine="709"/>
        <w:jc w:val="both"/>
        <w:rPr>
          <w:rFonts w:eastAsia="Times New Roman"/>
          <w:szCs w:val="24"/>
          <w:lang w:eastAsia="ar-SA"/>
        </w:rPr>
      </w:pPr>
      <w:bookmarkStart w:id="11" w:name="_Hlk100824548"/>
      <w:r w:rsidRPr="00D504B4">
        <w:rPr>
          <w:rFonts w:eastAsia="Times New Roman"/>
          <w:szCs w:val="24"/>
          <w:lang w:eastAsia="ar-SA"/>
        </w:rPr>
        <w:t xml:space="preserve">10.3.7. </w:t>
      </w:r>
      <w:r w:rsidRPr="00D504B4">
        <w:rPr>
          <w:szCs w:val="24"/>
        </w:rPr>
        <w:t>paaiškėjo Viešųjų pirkimų įstatymo 45 straipsnio 2</w:t>
      </w:r>
      <w:r w:rsidRPr="00D504B4">
        <w:rPr>
          <w:szCs w:val="24"/>
          <w:vertAlign w:val="superscript"/>
        </w:rPr>
        <w:t>1</w:t>
      </w:r>
      <w:r w:rsidRPr="00D504B4">
        <w:rPr>
          <w:szCs w:val="24"/>
        </w:rPr>
        <w:t xml:space="preserve"> dalyje nurodytos aplinkybės;</w:t>
      </w:r>
    </w:p>
    <w:bookmarkEnd w:id="11"/>
    <w:p w14:paraId="676C9CB4"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10.3.</w:t>
      </w:r>
      <w:r w:rsidR="001767ED" w:rsidRPr="00D504B4">
        <w:rPr>
          <w:rFonts w:eastAsia="Times New Roman"/>
          <w:szCs w:val="24"/>
          <w:lang w:eastAsia="ar-SA"/>
        </w:rPr>
        <w:t>8</w:t>
      </w:r>
      <w:r w:rsidRPr="00D504B4">
        <w:rPr>
          <w:rFonts w:eastAsia="Times New Roman"/>
          <w:szCs w:val="24"/>
          <w:lang w:eastAsia="ar-SA"/>
        </w:rPr>
        <w:t>. Paslaugų teikėjas</w:t>
      </w:r>
      <w:r w:rsidR="00006BD6" w:rsidRPr="00D504B4">
        <w:rPr>
          <w:rFonts w:eastAsia="Times New Roman"/>
          <w:szCs w:val="24"/>
          <w:lang w:eastAsia="ar-SA"/>
        </w:rPr>
        <w:t xml:space="preserve"> </w:t>
      </w:r>
      <w:r w:rsidRPr="00D504B4">
        <w:rPr>
          <w:rFonts w:eastAsia="Times New Roman"/>
          <w:szCs w:val="24"/>
          <w:lang w:eastAsia="ar-SA"/>
        </w:rPr>
        <w:t>bankrutuoja arba yra likviduojamas, sustabdo ūkinę veiklą arba įstatymuose ir kituose teisės aktuose numatyta tvarka susidaro analogiška situacija.</w:t>
      </w:r>
    </w:p>
    <w:p w14:paraId="4CC48F0A"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w:t>
      </w:r>
      <w:r w:rsidR="00006BD6" w:rsidRPr="00D504B4">
        <w:rPr>
          <w:rFonts w:eastAsia="Times New Roman"/>
          <w:szCs w:val="24"/>
          <w:lang w:eastAsia="ar-SA"/>
        </w:rPr>
        <w:t>4</w:t>
      </w:r>
      <w:r w:rsidRPr="00D504B4">
        <w:rPr>
          <w:rFonts w:eastAsia="Times New Roman"/>
          <w:szCs w:val="24"/>
          <w:lang w:eastAsia="ar-SA"/>
        </w:rPr>
        <w:t>. Pažeidimus, nurodytus Sutarties 10.1</w:t>
      </w:r>
      <w:r w:rsidR="00313EDD" w:rsidRPr="00D504B4">
        <w:rPr>
          <w:rFonts w:eastAsia="Times New Roman"/>
          <w:szCs w:val="24"/>
          <w:lang w:eastAsia="ar-SA"/>
        </w:rPr>
        <w:t xml:space="preserve"> </w:t>
      </w:r>
      <w:r w:rsidR="00C019FD" w:rsidRPr="00D504B4">
        <w:rPr>
          <w:rFonts w:eastAsia="Times New Roman"/>
          <w:szCs w:val="24"/>
          <w:lang w:eastAsia="ar-SA"/>
        </w:rPr>
        <w:t>papunk</w:t>
      </w:r>
      <w:r w:rsidR="00313EDD" w:rsidRPr="00D504B4">
        <w:rPr>
          <w:rFonts w:eastAsia="Times New Roman"/>
          <w:szCs w:val="24"/>
          <w:lang w:eastAsia="ar-SA"/>
        </w:rPr>
        <w:t>tyje</w:t>
      </w:r>
      <w:r w:rsidRPr="00D504B4">
        <w:rPr>
          <w:rFonts w:eastAsia="Times New Roman"/>
          <w:szCs w:val="24"/>
          <w:lang w:eastAsia="ar-SA"/>
        </w:rPr>
        <w:t xml:space="preserve"> bei 10.3.1-10.3.</w:t>
      </w:r>
      <w:r w:rsidR="001767ED" w:rsidRPr="00D504B4">
        <w:rPr>
          <w:rFonts w:eastAsia="Times New Roman"/>
          <w:szCs w:val="24"/>
          <w:lang w:eastAsia="ar-SA"/>
        </w:rPr>
        <w:t>7</w:t>
      </w:r>
      <w:r w:rsidRPr="00D504B4">
        <w:rPr>
          <w:rFonts w:eastAsia="Times New Roman"/>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w:t>
      </w:r>
      <w:r w:rsidR="00017195" w:rsidRPr="00D504B4">
        <w:rPr>
          <w:rFonts w:eastAsia="Times New Roman"/>
          <w:szCs w:val="24"/>
          <w:lang w:eastAsia="ar-SA"/>
        </w:rPr>
        <w:t>ba</w:t>
      </w:r>
      <w:r w:rsidRPr="00D504B4">
        <w:rPr>
          <w:rFonts w:eastAsia="Times New Roman"/>
          <w:szCs w:val="24"/>
          <w:lang w:eastAsia="ar-SA"/>
        </w:rPr>
        <w:t xml:space="preserve"> elektroniniu paštu Sutartyje nurodytu Sutartį pažeidusios Šalies adresu</w:t>
      </w:r>
      <w:r w:rsidR="009757FF" w:rsidRPr="00D504B4">
        <w:rPr>
          <w:rFonts w:eastAsia="Times New Roman"/>
          <w:szCs w:val="24"/>
          <w:lang w:eastAsia="ar-SA"/>
        </w:rPr>
        <w:t xml:space="preserve"> </w:t>
      </w:r>
      <w:r w:rsidR="009757FF" w:rsidRPr="00D504B4">
        <w:t>arba elektroninio pašto adresu</w:t>
      </w:r>
      <w:r w:rsidRPr="00D504B4">
        <w:rPr>
          <w:rFonts w:eastAsia="Times New Roman"/>
          <w:szCs w:val="24"/>
          <w:lang w:eastAsia="ar-SA"/>
        </w:rPr>
        <w:t>. Pranešimas apie Sutarties nutraukimą laikomas pateiktu kitai Šaliai: jei</w:t>
      </w:r>
      <w:r w:rsidR="00017195" w:rsidRPr="00D504B4">
        <w:rPr>
          <w:rFonts w:eastAsia="Times New Roman"/>
          <w:szCs w:val="24"/>
          <w:lang w:eastAsia="ar-SA"/>
        </w:rPr>
        <w:t>gu</w:t>
      </w:r>
      <w:r w:rsidRPr="00D504B4">
        <w:rPr>
          <w:rFonts w:eastAsia="Times New Roman"/>
          <w:szCs w:val="24"/>
          <w:lang w:eastAsia="ar-SA"/>
        </w:rPr>
        <w:t xml:space="preserve"> teikiamas registruotu paštu – po 3 (trijų) darbo dienų nuo jo išsiuntimo registruotu paštu dienos, jei</w:t>
      </w:r>
      <w:r w:rsidR="00017195" w:rsidRPr="00D504B4">
        <w:rPr>
          <w:rFonts w:eastAsia="Times New Roman"/>
          <w:szCs w:val="24"/>
          <w:lang w:eastAsia="ar-SA"/>
        </w:rPr>
        <w:t>gu</w:t>
      </w:r>
      <w:r w:rsidRPr="00D504B4">
        <w:rPr>
          <w:rFonts w:eastAsia="Times New Roman"/>
          <w:szCs w:val="24"/>
          <w:lang w:eastAsia="ar-SA"/>
        </w:rPr>
        <w:t xml:space="preserve"> teikiamas el</w:t>
      </w:r>
      <w:r w:rsidR="00017195" w:rsidRPr="00D504B4">
        <w:rPr>
          <w:rFonts w:eastAsia="Times New Roman"/>
          <w:szCs w:val="24"/>
          <w:lang w:eastAsia="ar-SA"/>
        </w:rPr>
        <w:t>ektroniniu</w:t>
      </w:r>
      <w:r w:rsidRPr="00D504B4">
        <w:rPr>
          <w:rFonts w:eastAsia="Times New Roman"/>
          <w:szCs w:val="24"/>
          <w:lang w:eastAsia="ar-SA"/>
        </w:rPr>
        <w:t xml:space="preserve"> paštu – kitą darbo dieną po reikalavimo išsiuntimo.</w:t>
      </w:r>
    </w:p>
    <w:p w14:paraId="2BB050D2" w14:textId="77777777" w:rsidR="008C0759" w:rsidRPr="00D504B4" w:rsidRDefault="008C0759" w:rsidP="00B623E1">
      <w:pPr>
        <w:suppressAutoHyphens/>
        <w:spacing w:after="0" w:line="240" w:lineRule="auto"/>
        <w:ind w:firstLine="709"/>
        <w:jc w:val="both"/>
        <w:rPr>
          <w:szCs w:val="24"/>
        </w:rPr>
      </w:pPr>
      <w:r w:rsidRPr="00D504B4">
        <w:rPr>
          <w:rFonts w:eastAsia="Times New Roman"/>
          <w:szCs w:val="24"/>
          <w:lang w:eastAsia="ar-SA"/>
        </w:rPr>
        <w:t>10.</w:t>
      </w:r>
      <w:r w:rsidR="00006BD6" w:rsidRPr="00D504B4">
        <w:rPr>
          <w:rFonts w:eastAsia="Times New Roman"/>
          <w:szCs w:val="24"/>
          <w:lang w:eastAsia="ar-SA"/>
        </w:rPr>
        <w:t>5</w:t>
      </w:r>
      <w:r w:rsidRPr="00D504B4">
        <w:rPr>
          <w:rFonts w:eastAsia="Times New Roman"/>
          <w:szCs w:val="24"/>
          <w:lang w:eastAsia="ar-SA"/>
        </w:rPr>
        <w:t>. Nutraukus Sutartį dėl esminių Sutarties pažeidimų</w:t>
      </w:r>
      <w:r w:rsidR="004C6589" w:rsidRPr="00D504B4">
        <w:rPr>
          <w:rFonts w:eastAsia="Times New Roman"/>
          <w:szCs w:val="24"/>
          <w:lang w:eastAsia="ar-SA"/>
        </w:rPr>
        <w:t xml:space="preserve"> </w:t>
      </w:r>
      <w:r w:rsidR="004C6589" w:rsidRPr="00D504B4">
        <w:t>arba Pirkėjui priėmus sprendimą, kad Pa</w:t>
      </w:r>
      <w:r w:rsidR="00CC35C3" w:rsidRPr="00D504B4">
        <w:t>sl</w:t>
      </w:r>
      <w:r w:rsidR="004C6589" w:rsidRPr="00D504B4">
        <w:t>augų teikėjas</w:t>
      </w:r>
      <w:r w:rsidR="00131371" w:rsidRPr="00D504B4">
        <w:t xml:space="preserve"> </w:t>
      </w:r>
      <w:r w:rsidR="004C6589" w:rsidRPr="00D504B4">
        <w:t>Sutartyje nustatytą esminę Sutarties sąlygą vykdė su dideliais arba nuolatiniais trūkumais ir dėl to Pirkėjas pritaikė sutartyje nustatytą sankciją</w:t>
      </w:r>
      <w:r w:rsidRPr="00D504B4">
        <w:rPr>
          <w:rFonts w:eastAsia="Times New Roman"/>
          <w:szCs w:val="24"/>
          <w:lang w:eastAsia="ar-SA"/>
        </w:rPr>
        <w:t xml:space="preserve">, Pirkėjas vykdo </w:t>
      </w:r>
      <w:r w:rsidR="00EA4EDA" w:rsidRPr="00D504B4">
        <w:rPr>
          <w:rFonts w:eastAsia="Times New Roman"/>
          <w:szCs w:val="24"/>
          <w:lang w:eastAsia="ar-SA"/>
        </w:rPr>
        <w:t>V</w:t>
      </w:r>
      <w:r w:rsidRPr="00D504B4">
        <w:rPr>
          <w:rFonts w:eastAsia="Times New Roman"/>
          <w:szCs w:val="24"/>
          <w:lang w:eastAsia="ar-SA"/>
        </w:rPr>
        <w:t>iešųjų pirkimų įstatymo 91 straipsn</w:t>
      </w:r>
      <w:r w:rsidR="00017195" w:rsidRPr="00D504B4">
        <w:rPr>
          <w:rFonts w:eastAsia="Times New Roman"/>
          <w:szCs w:val="24"/>
          <w:lang w:eastAsia="ar-SA"/>
        </w:rPr>
        <w:t>io 1 dalyje</w:t>
      </w:r>
      <w:r w:rsidRPr="00D504B4">
        <w:rPr>
          <w:rFonts w:eastAsia="Times New Roman"/>
          <w:szCs w:val="24"/>
          <w:lang w:eastAsia="ar-SA"/>
        </w:rPr>
        <w:t xml:space="preserve"> nustatytą prievolę Centrinėje viešųjų pirkimų informacinėje sistemoje paskelbti informaciją apie Sutartį neįvykdžiusį ar netinkamai ją įvykdžiusį Paslaugų teikėją.</w:t>
      </w:r>
    </w:p>
    <w:p w14:paraId="26194821"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w:t>
      </w:r>
      <w:r w:rsidR="00006BD6" w:rsidRPr="00D504B4">
        <w:rPr>
          <w:rFonts w:eastAsia="Times New Roman"/>
          <w:szCs w:val="24"/>
          <w:lang w:eastAsia="ar-SA"/>
        </w:rPr>
        <w:t>6</w:t>
      </w:r>
      <w:r w:rsidRPr="00D504B4">
        <w:rPr>
          <w:rFonts w:eastAsia="Times New Roman"/>
          <w:szCs w:val="24"/>
          <w:lang w:eastAsia="ar-SA"/>
        </w:rPr>
        <w:t>. Sutartis gali būti nutraukta raštišku abiejų Šalių susitarimu.</w:t>
      </w:r>
    </w:p>
    <w:p w14:paraId="32F0EA8A" w14:textId="77777777" w:rsidR="008C0759" w:rsidRPr="00D504B4" w:rsidRDefault="008C0759" w:rsidP="00B623E1">
      <w:pPr>
        <w:suppressAutoHyphens/>
        <w:spacing w:after="0" w:line="240" w:lineRule="auto"/>
        <w:ind w:firstLine="709"/>
        <w:jc w:val="both"/>
        <w:rPr>
          <w:rFonts w:eastAsia="Times New Roman"/>
          <w:szCs w:val="24"/>
          <w:lang w:eastAsia="ar-SA"/>
        </w:rPr>
      </w:pPr>
      <w:r w:rsidRPr="00D504B4">
        <w:rPr>
          <w:rFonts w:eastAsia="Times New Roman"/>
          <w:szCs w:val="24"/>
          <w:lang w:eastAsia="ar-SA"/>
        </w:rPr>
        <w:t>10.</w:t>
      </w:r>
      <w:r w:rsidR="00006BD6" w:rsidRPr="00D504B4">
        <w:rPr>
          <w:rFonts w:eastAsia="Times New Roman"/>
          <w:szCs w:val="24"/>
          <w:lang w:eastAsia="ar-SA"/>
        </w:rPr>
        <w:t>7</w:t>
      </w:r>
      <w:r w:rsidRPr="00D504B4">
        <w:rPr>
          <w:rFonts w:eastAsia="Times New Roman"/>
          <w:szCs w:val="24"/>
          <w:lang w:eastAsia="ar-SA"/>
        </w:rPr>
        <w:t>. Paslaugų teikėjui</w:t>
      </w:r>
      <w:r w:rsidR="00131371" w:rsidRPr="00D504B4">
        <w:rPr>
          <w:rFonts w:eastAsia="Times New Roman"/>
          <w:szCs w:val="24"/>
          <w:lang w:eastAsia="ar-SA"/>
        </w:rPr>
        <w:t xml:space="preserve"> </w:t>
      </w:r>
      <w:r w:rsidRPr="00D504B4">
        <w:rPr>
          <w:rFonts w:eastAsia="Times New Roman"/>
          <w:szCs w:val="24"/>
          <w:lang w:eastAsia="ar-SA"/>
        </w:rPr>
        <w:t>vienašališkai nutraukus Sutartį, joje nenustatytais pagrindais, Paslaugų teikėjas</w:t>
      </w:r>
      <w:r w:rsidR="00131371" w:rsidRPr="00D504B4">
        <w:rPr>
          <w:rFonts w:eastAsia="Times New Roman"/>
          <w:szCs w:val="24"/>
          <w:lang w:eastAsia="ar-SA"/>
        </w:rPr>
        <w:t xml:space="preserve"> </w:t>
      </w:r>
      <w:r w:rsidRPr="00D504B4">
        <w:rPr>
          <w:rFonts w:eastAsia="Times New Roman"/>
          <w:szCs w:val="24"/>
          <w:lang w:eastAsia="ar-SA"/>
        </w:rPr>
        <w:t>turi atlyginti Pirkėjui visus Pirkėjo su Sutarties vykdymu susijusius iki Pirkimo sutarties nutraukimo patirtus tiesioginius nuostolius.</w:t>
      </w:r>
    </w:p>
    <w:p w14:paraId="5F626DB9" w14:textId="77777777" w:rsidR="008C0759" w:rsidRPr="00D504B4" w:rsidRDefault="008C0759" w:rsidP="00B623E1">
      <w:pPr>
        <w:suppressAutoHyphens/>
        <w:spacing w:after="0" w:line="240" w:lineRule="auto"/>
        <w:ind w:firstLine="720"/>
        <w:jc w:val="both"/>
        <w:rPr>
          <w:rFonts w:eastAsia="Times New Roman"/>
          <w:szCs w:val="24"/>
          <w:lang w:eastAsia="ar-SA"/>
        </w:rPr>
      </w:pPr>
      <w:r w:rsidRPr="00D504B4">
        <w:rPr>
          <w:rFonts w:eastAsia="Times New Roman"/>
          <w:szCs w:val="24"/>
          <w:lang w:eastAsia="ar-SA"/>
        </w:rPr>
        <w:t>10.</w:t>
      </w:r>
      <w:r w:rsidR="00006BD6" w:rsidRPr="00D504B4">
        <w:rPr>
          <w:rFonts w:eastAsia="Times New Roman"/>
          <w:szCs w:val="24"/>
          <w:lang w:eastAsia="ar-SA"/>
        </w:rPr>
        <w:t>8</w:t>
      </w:r>
      <w:r w:rsidRPr="00D504B4">
        <w:rPr>
          <w:rFonts w:eastAsia="Times New Roman"/>
          <w:szCs w:val="24"/>
          <w:lang w:eastAsia="ar-SA"/>
        </w:rPr>
        <w:t>. Nutraukus Sutartį pirma laiko ar pasibaigus jos galiojimo terminui, Šalių finansinės prievolės</w:t>
      </w:r>
      <w:r w:rsidR="009B57F8" w:rsidRPr="00D504B4">
        <w:rPr>
          <w:rFonts w:eastAsia="Times New Roman"/>
          <w:szCs w:val="24"/>
          <w:lang w:eastAsia="ar-SA"/>
        </w:rPr>
        <w:t xml:space="preserve"> ir prisiimti įsipareigojimai</w:t>
      </w:r>
      <w:r w:rsidRPr="00D504B4">
        <w:rPr>
          <w:rFonts w:eastAsia="Times New Roman"/>
          <w:szCs w:val="24"/>
          <w:lang w:eastAsia="ar-SA"/>
        </w:rPr>
        <w:t>, atsirad</w:t>
      </w:r>
      <w:r w:rsidR="00167B2A" w:rsidRPr="00D504B4">
        <w:rPr>
          <w:rFonts w:eastAsia="Times New Roman"/>
          <w:szCs w:val="24"/>
          <w:lang w:eastAsia="ar-SA"/>
        </w:rPr>
        <w:t>ę</w:t>
      </w:r>
      <w:r w:rsidRPr="00D504B4">
        <w:rPr>
          <w:rFonts w:eastAsia="Times New Roman"/>
          <w:szCs w:val="24"/>
          <w:lang w:eastAsia="ar-SA"/>
        </w:rPr>
        <w:t xml:space="preserve"> iki Sutarties nutraukimo ar galiojimo termino pabaigos, lieka galioti iki visiško jų įvykdymo.</w:t>
      </w:r>
    </w:p>
    <w:p w14:paraId="5E1837E2" w14:textId="77777777" w:rsidR="00392773" w:rsidRPr="00D504B4" w:rsidRDefault="00392773" w:rsidP="00B623E1">
      <w:pPr>
        <w:suppressAutoHyphens/>
        <w:spacing w:after="0" w:line="240" w:lineRule="auto"/>
        <w:ind w:firstLine="720"/>
        <w:jc w:val="both"/>
        <w:rPr>
          <w:rFonts w:eastAsia="Times New Roman"/>
          <w:szCs w:val="24"/>
          <w:lang w:eastAsia="ar-SA"/>
        </w:rPr>
      </w:pPr>
      <w:r w:rsidRPr="00D504B4">
        <w:rPr>
          <w:rFonts w:eastAsia="Times New Roman"/>
          <w:szCs w:val="24"/>
          <w:lang w:eastAsia="ar-SA"/>
        </w:rPr>
        <w:t>10.</w:t>
      </w:r>
      <w:r w:rsidR="00006BD6" w:rsidRPr="00D504B4">
        <w:rPr>
          <w:rFonts w:eastAsia="Times New Roman"/>
          <w:szCs w:val="24"/>
          <w:lang w:eastAsia="ar-SA"/>
        </w:rPr>
        <w:t>9</w:t>
      </w:r>
      <w:r w:rsidR="00EF00ED" w:rsidRPr="00D504B4">
        <w:rPr>
          <w:rFonts w:eastAsia="Times New Roman"/>
          <w:szCs w:val="24"/>
          <w:lang w:eastAsia="ar-SA"/>
        </w:rPr>
        <w:t>.</w:t>
      </w:r>
      <w:r w:rsidR="00B54F2E" w:rsidRPr="00D504B4">
        <w:rPr>
          <w:rFonts w:eastAsia="Times New Roman"/>
          <w:szCs w:val="24"/>
          <w:lang w:eastAsia="ar-SA"/>
        </w:rPr>
        <w:t xml:space="preserve"> </w:t>
      </w:r>
      <w:r w:rsidR="00DE372F" w:rsidRPr="00D504B4">
        <w:rPr>
          <w:rFonts w:eastAsia="Times New Roman"/>
          <w:szCs w:val="24"/>
          <w:lang w:eastAsia="ar-SA"/>
        </w:rPr>
        <w:t>Bet kuri Sutarties Šalis turi teisę nutraukti Sutartį</w:t>
      </w:r>
      <w:r w:rsidR="00167B2A" w:rsidRPr="00D504B4">
        <w:rPr>
          <w:rFonts w:eastAsia="Times New Roman"/>
          <w:szCs w:val="24"/>
          <w:lang w:eastAsia="ar-SA"/>
        </w:rPr>
        <w:t>,</w:t>
      </w:r>
      <w:r w:rsidR="00DE372F" w:rsidRPr="00D504B4">
        <w:rPr>
          <w:rFonts w:eastAsia="Times New Roman"/>
          <w:szCs w:val="24"/>
          <w:lang w:eastAsia="ar-SA"/>
        </w:rPr>
        <w:t xml:space="preserve"> netaikant </w:t>
      </w:r>
      <w:r w:rsidR="00167B2A" w:rsidRPr="00D504B4">
        <w:rPr>
          <w:rFonts w:eastAsia="Times New Roman"/>
          <w:szCs w:val="24"/>
          <w:lang w:eastAsia="ar-SA"/>
        </w:rPr>
        <w:t xml:space="preserve">Sutarties nutraukimo </w:t>
      </w:r>
      <w:r w:rsidR="00DE372F" w:rsidRPr="00D504B4">
        <w:rPr>
          <w:rFonts w:eastAsia="Times New Roman"/>
          <w:szCs w:val="24"/>
          <w:lang w:eastAsia="ar-SA"/>
        </w:rPr>
        <w:t>įspėjimo terminų, jei</w:t>
      </w:r>
      <w:r w:rsidR="00167B2A" w:rsidRPr="00D504B4">
        <w:rPr>
          <w:rFonts w:eastAsia="Times New Roman"/>
          <w:szCs w:val="24"/>
          <w:lang w:eastAsia="ar-SA"/>
        </w:rPr>
        <w:t>gu</w:t>
      </w:r>
      <w:r w:rsidR="00DE372F" w:rsidRPr="00D504B4">
        <w:rPr>
          <w:rFonts w:eastAsia="Times New Roman"/>
          <w:szCs w:val="24"/>
          <w:lang w:eastAsia="ar-SA"/>
        </w:rPr>
        <w:t xml:space="preserve"> Sutarties vykdymas sustabdytas daugiau nei 60 (šešiasdešimt) dienų, kaip </w:t>
      </w:r>
      <w:r w:rsidR="00167B2A" w:rsidRPr="00D504B4">
        <w:rPr>
          <w:rFonts w:eastAsia="Times New Roman"/>
          <w:szCs w:val="24"/>
          <w:lang w:eastAsia="ar-SA"/>
        </w:rPr>
        <w:t>nustatyta</w:t>
      </w:r>
      <w:r w:rsidR="00DE372F" w:rsidRPr="00D504B4">
        <w:rPr>
          <w:rFonts w:eastAsia="Times New Roman"/>
          <w:szCs w:val="24"/>
          <w:lang w:eastAsia="ar-SA"/>
        </w:rPr>
        <w:t xml:space="preserve"> Sutarties 13.2 papunktyje, o Sutarties Šaliai raštu </w:t>
      </w:r>
      <w:proofErr w:type="spellStart"/>
      <w:r w:rsidR="00DE372F" w:rsidRPr="00D504B4">
        <w:rPr>
          <w:rFonts w:eastAsia="Times New Roman"/>
          <w:szCs w:val="24"/>
          <w:lang w:eastAsia="ar-SA"/>
        </w:rPr>
        <w:t>kreipusis</w:t>
      </w:r>
      <w:proofErr w:type="spellEnd"/>
      <w:r w:rsidR="00DE372F" w:rsidRPr="00D504B4">
        <w:rPr>
          <w:rFonts w:eastAsia="Times New Roman"/>
          <w:szCs w:val="24"/>
          <w:lang w:eastAsia="ar-SA"/>
        </w:rPr>
        <w:t xml:space="preserve"> dėl Sutarties vykdymo atnaujinimo į Šalį, kurios iniciatyva Sutarties vykdymas sustabdytas</w:t>
      </w:r>
      <w:r w:rsidR="00334FE8" w:rsidRPr="00D504B4">
        <w:rPr>
          <w:rFonts w:eastAsia="Times New Roman"/>
          <w:szCs w:val="24"/>
          <w:lang w:eastAsia="ar-SA"/>
        </w:rPr>
        <w:t xml:space="preserve"> ir</w:t>
      </w:r>
      <w:r w:rsidR="00DE372F" w:rsidRPr="00D504B4">
        <w:rPr>
          <w:rFonts w:eastAsia="Times New Roman"/>
          <w:szCs w:val="24"/>
          <w:lang w:eastAsia="ar-SA"/>
        </w:rPr>
        <w:t xml:space="preserve"> pastaroji per 20 (dvidešimt) dienų Sutarties vykdymo neatnaujina. </w:t>
      </w:r>
    </w:p>
    <w:p w14:paraId="6224C599" w14:textId="77777777" w:rsidR="00CE4F4A" w:rsidRPr="00D504B4" w:rsidRDefault="00CE4F4A" w:rsidP="00B623E1">
      <w:pPr>
        <w:pStyle w:val="Punktai1"/>
        <w:tabs>
          <w:tab w:val="clear" w:pos="1070"/>
          <w:tab w:val="left" w:pos="-120"/>
          <w:tab w:val="left" w:pos="960"/>
          <w:tab w:val="left" w:pos="1080"/>
        </w:tabs>
        <w:suppressAutoHyphens/>
        <w:spacing w:before="180" w:after="180" w:line="240" w:lineRule="auto"/>
        <w:jc w:val="center"/>
        <w:rPr>
          <w:b/>
          <w:szCs w:val="24"/>
          <w:lang w:val="lt-LT"/>
        </w:rPr>
      </w:pPr>
      <w:r w:rsidRPr="00D504B4">
        <w:rPr>
          <w:b/>
          <w:szCs w:val="24"/>
          <w:lang w:val="lt-LT"/>
        </w:rPr>
        <w:t>X</w:t>
      </w:r>
      <w:r w:rsidR="00A04DA5" w:rsidRPr="00D504B4">
        <w:rPr>
          <w:b/>
          <w:szCs w:val="24"/>
          <w:lang w:val="lt-LT"/>
        </w:rPr>
        <w:t>I</w:t>
      </w:r>
      <w:r w:rsidRPr="00D504B4">
        <w:rPr>
          <w:b/>
          <w:szCs w:val="24"/>
          <w:lang w:val="lt-LT"/>
        </w:rPr>
        <w:t>. TAIKOMA TEISĖ IR GINČŲ SPRENDIMO TVARKA</w:t>
      </w:r>
    </w:p>
    <w:p w14:paraId="37BD5905" w14:textId="77777777" w:rsidR="007D0580" w:rsidRPr="00D504B4" w:rsidRDefault="007D0580" w:rsidP="00B623E1">
      <w:pPr>
        <w:pStyle w:val="HSPunktai"/>
        <w:numPr>
          <w:ilvl w:val="0"/>
          <w:numId w:val="0"/>
        </w:numPr>
        <w:suppressAutoHyphens/>
        <w:spacing w:line="240" w:lineRule="auto"/>
        <w:ind w:firstLine="709"/>
        <w:rPr>
          <w:sz w:val="24"/>
          <w:szCs w:val="24"/>
        </w:rPr>
      </w:pPr>
      <w:r w:rsidRPr="00D504B4">
        <w:rPr>
          <w:sz w:val="24"/>
          <w:szCs w:val="24"/>
        </w:rPr>
        <w:t xml:space="preserve">11.1. </w:t>
      </w:r>
      <w:r w:rsidR="00CE4F4A" w:rsidRPr="00D504B4">
        <w:rPr>
          <w:sz w:val="24"/>
          <w:szCs w:val="24"/>
        </w:rPr>
        <w:t xml:space="preserve">Sutarčiai aiškinti bei ginčams dėl Sutarties vykdymo spręsti taikoma Lietuvos Respublikos teisė. </w:t>
      </w:r>
    </w:p>
    <w:p w14:paraId="760CF7DE" w14:textId="77777777" w:rsidR="00CE4F4A" w:rsidRPr="00D504B4" w:rsidRDefault="007D0580" w:rsidP="00B623E1">
      <w:pPr>
        <w:pStyle w:val="HSPunktai"/>
        <w:numPr>
          <w:ilvl w:val="0"/>
          <w:numId w:val="0"/>
        </w:numPr>
        <w:suppressAutoHyphens/>
        <w:spacing w:line="240" w:lineRule="auto"/>
        <w:ind w:firstLine="709"/>
        <w:rPr>
          <w:sz w:val="24"/>
          <w:szCs w:val="24"/>
        </w:rPr>
      </w:pPr>
      <w:r w:rsidRPr="00D504B4">
        <w:rPr>
          <w:sz w:val="24"/>
          <w:szCs w:val="24"/>
        </w:rPr>
        <w:t xml:space="preserve">11.2. </w:t>
      </w:r>
      <w:r w:rsidR="00CE4F4A" w:rsidRPr="00D504B4">
        <w:rPr>
          <w:sz w:val="24"/>
          <w:szCs w:val="24"/>
        </w:rPr>
        <w:t xml:space="preserve">Visi ginčai, kylantys iš Sutarties, sprendžiami gera valia ir bendru Šalių susitarimu. Nepavykus ginčo išspręsti derybomis per 30 (trisdešimt) dienų nuo derybų pradžios, bet koks ginčas </w:t>
      </w:r>
      <w:r w:rsidR="00CE4F4A" w:rsidRPr="00D504B4">
        <w:rPr>
          <w:sz w:val="24"/>
          <w:szCs w:val="24"/>
        </w:rPr>
        <w:lastRenderedPageBreak/>
        <w:t>sprendžiamas Lietuvos Respublikos teismuose. Derybų pradžia laikoma diena, kurią viena iš Sutarties Šalių pateikė prašymą raštu kitai Šaliai su siūlymu pradėti derybas.</w:t>
      </w:r>
    </w:p>
    <w:p w14:paraId="6A8E04CB" w14:textId="77777777" w:rsidR="00CE4F4A" w:rsidRPr="00D504B4" w:rsidRDefault="00CE4F4A" w:rsidP="00B623E1">
      <w:pPr>
        <w:pStyle w:val="Punktai1"/>
        <w:tabs>
          <w:tab w:val="clear" w:pos="1070"/>
          <w:tab w:val="left" w:pos="-120"/>
          <w:tab w:val="left" w:pos="960"/>
          <w:tab w:val="left" w:pos="1080"/>
        </w:tabs>
        <w:suppressAutoHyphens/>
        <w:spacing w:before="180" w:after="180" w:line="240" w:lineRule="auto"/>
        <w:jc w:val="center"/>
        <w:rPr>
          <w:b/>
          <w:szCs w:val="24"/>
          <w:lang w:val="lt-LT"/>
        </w:rPr>
      </w:pPr>
      <w:r w:rsidRPr="00D504B4">
        <w:rPr>
          <w:b/>
          <w:szCs w:val="24"/>
          <w:lang w:val="lt-LT"/>
        </w:rPr>
        <w:t>X</w:t>
      </w:r>
      <w:r w:rsidR="007D0580" w:rsidRPr="00D504B4">
        <w:rPr>
          <w:b/>
          <w:szCs w:val="24"/>
          <w:lang w:val="lt-LT"/>
        </w:rPr>
        <w:t>I</w:t>
      </w:r>
      <w:r w:rsidRPr="00D504B4">
        <w:rPr>
          <w:b/>
          <w:szCs w:val="24"/>
          <w:lang w:val="lt-LT"/>
        </w:rPr>
        <w:t>I. KITOS SUTARTIES SĄLYGOS</w:t>
      </w:r>
    </w:p>
    <w:p w14:paraId="655AD768" w14:textId="77777777" w:rsidR="00A04DA5" w:rsidRPr="001A55EE" w:rsidRDefault="00A04DA5" w:rsidP="00B22ECD">
      <w:pPr>
        <w:pStyle w:val="HSPunktai"/>
        <w:numPr>
          <w:ilvl w:val="0"/>
          <w:numId w:val="0"/>
        </w:numPr>
        <w:suppressAutoHyphens/>
        <w:spacing w:line="240" w:lineRule="auto"/>
        <w:ind w:firstLine="709"/>
        <w:rPr>
          <w:sz w:val="24"/>
        </w:rPr>
      </w:pPr>
      <w:r w:rsidRPr="001A55EE">
        <w:rPr>
          <w:sz w:val="24"/>
        </w:rPr>
        <w:t>12.1. Paslaugų teikėjo</w:t>
      </w:r>
      <w:r w:rsidR="00131371" w:rsidRPr="001A55EE">
        <w:rPr>
          <w:sz w:val="24"/>
        </w:rPr>
        <w:t xml:space="preserve"> </w:t>
      </w:r>
      <w:r w:rsidRPr="001A55EE">
        <w:rPr>
          <w:sz w:val="24"/>
        </w:rPr>
        <w:t xml:space="preserve">specialistai, kurie teiks </w:t>
      </w:r>
      <w:r w:rsidR="00131371" w:rsidRPr="001A55EE">
        <w:rPr>
          <w:sz w:val="24"/>
        </w:rPr>
        <w:t>p</w:t>
      </w:r>
      <w:r w:rsidRPr="001A55EE">
        <w:rPr>
          <w:sz w:val="24"/>
        </w:rPr>
        <w:t>aslaugas</w:t>
      </w:r>
      <w:r w:rsidR="00F41EDD" w:rsidRPr="001A55EE">
        <w:rPr>
          <w:sz w:val="24"/>
        </w:rPr>
        <w:t>:</w:t>
      </w:r>
    </w:p>
    <w:p w14:paraId="796147AA" w14:textId="4FE8A763" w:rsidR="001A55EE" w:rsidRPr="001A55EE" w:rsidRDefault="001A55EE" w:rsidP="001A55EE">
      <w:pPr>
        <w:pStyle w:val="HSPunktai"/>
        <w:numPr>
          <w:ilvl w:val="2"/>
          <w:numId w:val="22"/>
        </w:numPr>
        <w:tabs>
          <w:tab w:val="left" w:pos="1418"/>
        </w:tabs>
        <w:suppressAutoHyphens/>
        <w:spacing w:line="240" w:lineRule="auto"/>
        <w:ind w:left="0" w:firstLine="709"/>
        <w:rPr>
          <w:sz w:val="24"/>
        </w:rPr>
      </w:pPr>
      <w:r w:rsidRPr="001A55EE">
        <w:rPr>
          <w:sz w:val="24"/>
        </w:rPr>
        <w:t>Aldona Klimienė;</w:t>
      </w:r>
    </w:p>
    <w:p w14:paraId="240745C9" w14:textId="2B6A716F" w:rsidR="001A55EE" w:rsidRPr="001A55EE" w:rsidRDefault="001A55EE" w:rsidP="001A55EE">
      <w:pPr>
        <w:pStyle w:val="HSPunktai"/>
        <w:numPr>
          <w:ilvl w:val="2"/>
          <w:numId w:val="22"/>
        </w:numPr>
        <w:tabs>
          <w:tab w:val="left" w:pos="1418"/>
        </w:tabs>
        <w:suppressAutoHyphens/>
        <w:spacing w:line="240" w:lineRule="auto"/>
        <w:ind w:left="0" w:firstLine="709"/>
        <w:rPr>
          <w:sz w:val="24"/>
        </w:rPr>
      </w:pPr>
      <w:r w:rsidRPr="001A55EE">
        <w:rPr>
          <w:sz w:val="24"/>
        </w:rPr>
        <w:t xml:space="preserve">Vytautas </w:t>
      </w:r>
      <w:proofErr w:type="spellStart"/>
      <w:r w:rsidRPr="001A55EE">
        <w:rPr>
          <w:sz w:val="24"/>
        </w:rPr>
        <w:t>Šliažas</w:t>
      </w:r>
      <w:proofErr w:type="spellEnd"/>
      <w:r w:rsidRPr="001A55EE">
        <w:rPr>
          <w:sz w:val="24"/>
        </w:rPr>
        <w:t>;</w:t>
      </w:r>
    </w:p>
    <w:p w14:paraId="5136BC3B" w14:textId="2D8E7B74" w:rsidR="00B22ECD" w:rsidRPr="001A55EE" w:rsidRDefault="001A55EE" w:rsidP="001A55EE">
      <w:pPr>
        <w:pStyle w:val="HSPunktai"/>
        <w:numPr>
          <w:ilvl w:val="2"/>
          <w:numId w:val="22"/>
        </w:numPr>
        <w:tabs>
          <w:tab w:val="left" w:pos="1418"/>
        </w:tabs>
        <w:suppressAutoHyphens/>
        <w:spacing w:line="240" w:lineRule="auto"/>
        <w:ind w:left="0" w:firstLine="709"/>
        <w:rPr>
          <w:sz w:val="24"/>
        </w:rPr>
      </w:pPr>
      <w:r w:rsidRPr="001A55EE">
        <w:rPr>
          <w:sz w:val="24"/>
        </w:rPr>
        <w:t xml:space="preserve">Rūta </w:t>
      </w:r>
      <w:proofErr w:type="spellStart"/>
      <w:r w:rsidRPr="001A55EE">
        <w:rPr>
          <w:sz w:val="24"/>
        </w:rPr>
        <w:t>Valiuškienė</w:t>
      </w:r>
      <w:proofErr w:type="spellEnd"/>
      <w:r w:rsidRPr="001A55EE">
        <w:rPr>
          <w:sz w:val="24"/>
        </w:rPr>
        <w:t>.</w:t>
      </w:r>
    </w:p>
    <w:p w14:paraId="3BE00105" w14:textId="77777777" w:rsidR="000F14A9" w:rsidRPr="001A55EE" w:rsidRDefault="007D0580" w:rsidP="00B22ECD">
      <w:pPr>
        <w:pStyle w:val="HSPunktai"/>
        <w:numPr>
          <w:ilvl w:val="0"/>
          <w:numId w:val="0"/>
        </w:numPr>
        <w:suppressAutoHyphens/>
        <w:spacing w:line="240" w:lineRule="auto"/>
        <w:ind w:firstLine="709"/>
        <w:rPr>
          <w:i/>
          <w:sz w:val="24"/>
        </w:rPr>
      </w:pPr>
      <w:r w:rsidRPr="001A55EE">
        <w:rPr>
          <w:sz w:val="24"/>
          <w:szCs w:val="24"/>
        </w:rPr>
        <w:t xml:space="preserve">12.2. </w:t>
      </w:r>
      <w:r w:rsidR="006146FA" w:rsidRPr="001A55EE">
        <w:rPr>
          <w:sz w:val="24"/>
          <w:szCs w:val="24"/>
        </w:rPr>
        <w:t>Paslaugų teikėjas</w:t>
      </w:r>
      <w:r w:rsidR="00131371" w:rsidRPr="001A55EE">
        <w:rPr>
          <w:sz w:val="24"/>
          <w:szCs w:val="24"/>
        </w:rPr>
        <w:t xml:space="preserve"> </w:t>
      </w:r>
      <w:r w:rsidR="000F14A9" w:rsidRPr="001A55EE">
        <w:rPr>
          <w:sz w:val="24"/>
        </w:rPr>
        <w:t>Sutartie</w:t>
      </w:r>
      <w:r w:rsidR="006B65E7" w:rsidRPr="001A55EE">
        <w:rPr>
          <w:sz w:val="24"/>
        </w:rPr>
        <w:t>s vykdymui pasitelks šiuos subti</w:t>
      </w:r>
      <w:r w:rsidR="00611AA3" w:rsidRPr="001A55EE">
        <w:rPr>
          <w:sz w:val="24"/>
        </w:rPr>
        <w:t>e</w:t>
      </w:r>
      <w:r w:rsidR="000F14A9" w:rsidRPr="001A55EE">
        <w:rPr>
          <w:sz w:val="24"/>
        </w:rPr>
        <w:t>kėjus</w:t>
      </w:r>
      <w:r w:rsidR="00611AA3" w:rsidRPr="001A55EE">
        <w:rPr>
          <w:sz w:val="24"/>
        </w:rPr>
        <w:t xml:space="preserve"> ir / ar ūkio subjektus pajėgumams ir / ar </w:t>
      </w:r>
      <w:proofErr w:type="spellStart"/>
      <w:r w:rsidR="00611AA3" w:rsidRPr="001A55EE">
        <w:rPr>
          <w:sz w:val="24"/>
        </w:rPr>
        <w:t>kvazisubtiekėjus</w:t>
      </w:r>
      <w:proofErr w:type="spellEnd"/>
      <w:r w:rsidR="00611AA3" w:rsidRPr="001A55EE">
        <w:rPr>
          <w:sz w:val="24"/>
        </w:rPr>
        <w:t xml:space="preserve"> (toliau – subteikėjai)</w:t>
      </w:r>
      <w:r w:rsidR="000F14A9" w:rsidRPr="001A55EE">
        <w:rPr>
          <w:sz w:val="24"/>
        </w:rPr>
        <w:t>:</w:t>
      </w:r>
    </w:p>
    <w:p w14:paraId="1B93F1A3" w14:textId="77777777" w:rsidR="00701B08" w:rsidRPr="001A55EE" w:rsidRDefault="00B22ECD" w:rsidP="00B22ECD">
      <w:pPr>
        <w:pStyle w:val="HSPunktai"/>
        <w:numPr>
          <w:ilvl w:val="0"/>
          <w:numId w:val="0"/>
        </w:numPr>
        <w:suppressAutoHyphens/>
        <w:spacing w:line="240" w:lineRule="auto"/>
        <w:ind w:left="709"/>
        <w:jc w:val="center"/>
        <w:rPr>
          <w:i/>
          <w:sz w:val="24"/>
        </w:rPr>
      </w:pPr>
      <w:r w:rsidRPr="001A55EE">
        <w:rPr>
          <w:i/>
          <w:sz w:val="24"/>
        </w:rPr>
        <w:t>nėra</w:t>
      </w:r>
      <w:r w:rsidR="00167B2A" w:rsidRPr="001A55EE">
        <w:rPr>
          <w:i/>
          <w:sz w:val="24"/>
        </w:rPr>
        <w:t>.</w:t>
      </w:r>
    </w:p>
    <w:p w14:paraId="15A9C55F" w14:textId="77777777" w:rsidR="000F14A9" w:rsidRPr="00D504B4" w:rsidRDefault="00E768CB" w:rsidP="00B623E1">
      <w:pPr>
        <w:pStyle w:val="HSPunktai"/>
        <w:numPr>
          <w:ilvl w:val="0"/>
          <w:numId w:val="0"/>
        </w:numPr>
        <w:suppressAutoHyphens/>
        <w:spacing w:line="240" w:lineRule="auto"/>
        <w:ind w:left="360"/>
        <w:jc w:val="center"/>
        <w:rPr>
          <w:i/>
          <w:sz w:val="24"/>
        </w:rPr>
      </w:pPr>
      <w:r w:rsidRPr="00D504B4">
        <w:rPr>
          <w:noProof/>
        </w:rPr>
        <mc:AlternateContent>
          <mc:Choice Requires="wps">
            <w:drawing>
              <wp:anchor distT="4294967295" distB="4294967295" distL="114300" distR="114300" simplePos="0" relativeHeight="251657728" behindDoc="0" locked="0" layoutInCell="1" allowOverlap="1" wp14:anchorId="6FCADAD9" wp14:editId="543A9AC9">
                <wp:simplePos x="0" y="0"/>
                <wp:positionH relativeFrom="column">
                  <wp:posOffset>25400</wp:posOffset>
                </wp:positionH>
                <wp:positionV relativeFrom="paragraph">
                  <wp:posOffset>13334</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C1C3C"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000F14A9" w:rsidRPr="00D504B4">
        <w:rPr>
          <w:i/>
          <w:sz w:val="24"/>
        </w:rPr>
        <w:t>(p</w:t>
      </w:r>
      <w:r w:rsidR="000D0E57" w:rsidRPr="00D504B4">
        <w:rPr>
          <w:i/>
          <w:sz w:val="24"/>
        </w:rPr>
        <w:t>ildoma, jei</w:t>
      </w:r>
      <w:r w:rsidR="00167B2A" w:rsidRPr="00D504B4">
        <w:rPr>
          <w:i/>
          <w:sz w:val="24"/>
        </w:rPr>
        <w:t>gu</w:t>
      </w:r>
      <w:r w:rsidR="000D0E57" w:rsidRPr="00D504B4">
        <w:rPr>
          <w:i/>
          <w:sz w:val="24"/>
        </w:rPr>
        <w:t xml:space="preserve"> bus pasitelkti subt</w:t>
      </w:r>
      <w:r w:rsidR="000F14A9" w:rsidRPr="00D504B4">
        <w:rPr>
          <w:i/>
          <w:sz w:val="24"/>
        </w:rPr>
        <w:t>e</w:t>
      </w:r>
      <w:r w:rsidR="000D0E57" w:rsidRPr="00D504B4">
        <w:rPr>
          <w:i/>
          <w:sz w:val="24"/>
        </w:rPr>
        <w:t>i</w:t>
      </w:r>
      <w:r w:rsidR="000F14A9" w:rsidRPr="00D504B4">
        <w:rPr>
          <w:i/>
          <w:sz w:val="24"/>
        </w:rPr>
        <w:t>kėjai)</w:t>
      </w:r>
    </w:p>
    <w:p w14:paraId="2D05881B" w14:textId="77777777" w:rsidR="000F14A9" w:rsidRPr="00D504B4" w:rsidRDefault="000F14A9" w:rsidP="00B623E1">
      <w:pPr>
        <w:pStyle w:val="HSPunktai"/>
        <w:numPr>
          <w:ilvl w:val="0"/>
          <w:numId w:val="0"/>
        </w:numPr>
        <w:suppressAutoHyphens/>
        <w:spacing w:line="240" w:lineRule="auto"/>
        <w:ind w:firstLine="709"/>
        <w:rPr>
          <w:sz w:val="24"/>
        </w:rPr>
      </w:pPr>
      <w:r w:rsidRPr="00D504B4">
        <w:rPr>
          <w:sz w:val="24"/>
        </w:rPr>
        <w:t>Vykdant Sutartį, ga</w:t>
      </w:r>
      <w:r w:rsidR="000D0E57" w:rsidRPr="00D504B4">
        <w:rPr>
          <w:sz w:val="24"/>
        </w:rPr>
        <w:t>li būti pasitelkiami nauji subt</w:t>
      </w:r>
      <w:r w:rsidRPr="00D504B4">
        <w:rPr>
          <w:sz w:val="24"/>
        </w:rPr>
        <w:t>e</w:t>
      </w:r>
      <w:r w:rsidR="000D0E57" w:rsidRPr="00D504B4">
        <w:rPr>
          <w:sz w:val="24"/>
        </w:rPr>
        <w:t>i</w:t>
      </w:r>
      <w:r w:rsidRPr="00D504B4">
        <w:rPr>
          <w:sz w:val="24"/>
        </w:rPr>
        <w:t xml:space="preserve">kėjai. </w:t>
      </w:r>
      <w:r w:rsidR="006146FA" w:rsidRPr="00D504B4">
        <w:rPr>
          <w:sz w:val="24"/>
          <w:szCs w:val="24"/>
        </w:rPr>
        <w:t>Paslaugų teikėjas</w:t>
      </w:r>
      <w:r w:rsidR="000D0E57" w:rsidRPr="00D504B4">
        <w:rPr>
          <w:sz w:val="24"/>
        </w:rPr>
        <w:t>, pasitelkdamas naujus subt</w:t>
      </w:r>
      <w:r w:rsidRPr="00D504B4">
        <w:rPr>
          <w:sz w:val="24"/>
        </w:rPr>
        <w:t>e</w:t>
      </w:r>
      <w:r w:rsidR="000D0E57" w:rsidRPr="00D504B4">
        <w:rPr>
          <w:sz w:val="24"/>
        </w:rPr>
        <w:t>i</w:t>
      </w:r>
      <w:r w:rsidRPr="00D504B4">
        <w:rPr>
          <w:sz w:val="24"/>
        </w:rPr>
        <w:t>kėjus, turi apie tai per 3 (tris) darbo dienas raštu informuoti Pirkėją, nurodydamas su</w:t>
      </w:r>
      <w:r w:rsidR="000D0E57" w:rsidRPr="00D504B4">
        <w:rPr>
          <w:sz w:val="24"/>
        </w:rPr>
        <w:t>bt</w:t>
      </w:r>
      <w:r w:rsidRPr="00D504B4">
        <w:rPr>
          <w:sz w:val="24"/>
        </w:rPr>
        <w:t>e</w:t>
      </w:r>
      <w:r w:rsidR="000D0E57" w:rsidRPr="00D504B4">
        <w:rPr>
          <w:sz w:val="24"/>
        </w:rPr>
        <w:t>i</w:t>
      </w:r>
      <w:r w:rsidRPr="00D504B4">
        <w:rPr>
          <w:sz w:val="24"/>
        </w:rPr>
        <w:t>kėjo p</w:t>
      </w:r>
      <w:r w:rsidR="000D0E57" w:rsidRPr="00D504B4">
        <w:rPr>
          <w:sz w:val="24"/>
        </w:rPr>
        <w:t>akeitimo priežastis. Naujų subt</w:t>
      </w:r>
      <w:r w:rsidRPr="00D504B4">
        <w:rPr>
          <w:sz w:val="24"/>
        </w:rPr>
        <w:t>e</w:t>
      </w:r>
      <w:r w:rsidR="000D0E57" w:rsidRPr="00D504B4">
        <w:rPr>
          <w:sz w:val="24"/>
        </w:rPr>
        <w:t>i</w:t>
      </w:r>
      <w:r w:rsidRPr="00D504B4">
        <w:rPr>
          <w:sz w:val="24"/>
        </w:rPr>
        <w:t xml:space="preserve">kėjų pasitelkimą </w:t>
      </w:r>
      <w:r w:rsidR="006146FA" w:rsidRPr="00D504B4">
        <w:rPr>
          <w:sz w:val="24"/>
          <w:szCs w:val="24"/>
        </w:rPr>
        <w:t>Paslaugų teikėjas</w:t>
      </w:r>
      <w:r w:rsidR="00131371" w:rsidRPr="00D504B4">
        <w:rPr>
          <w:sz w:val="24"/>
          <w:szCs w:val="24"/>
        </w:rPr>
        <w:t xml:space="preserve"> </w:t>
      </w:r>
      <w:r w:rsidRPr="00D504B4">
        <w:rPr>
          <w:sz w:val="24"/>
        </w:rPr>
        <w:t>kartu su Pirkėju įformina raštišku susitarimu prie sudarytos Sutarties, kuris pasirašomas abiejų pirkimo Sutarties šalių, ir šie dokumentai yra neatskiriama Sutarties dalis. Suta</w:t>
      </w:r>
      <w:r w:rsidR="000D0E57" w:rsidRPr="00D504B4">
        <w:rPr>
          <w:sz w:val="24"/>
        </w:rPr>
        <w:t>rties vykdymo metu, kai subt</w:t>
      </w:r>
      <w:r w:rsidRPr="00D504B4">
        <w:rPr>
          <w:sz w:val="24"/>
        </w:rPr>
        <w:t>e</w:t>
      </w:r>
      <w:r w:rsidR="000D0E57" w:rsidRPr="00D504B4">
        <w:rPr>
          <w:sz w:val="24"/>
        </w:rPr>
        <w:t>i</w:t>
      </w:r>
      <w:r w:rsidRPr="00D504B4">
        <w:rPr>
          <w:sz w:val="24"/>
        </w:rPr>
        <w:t xml:space="preserve">kėjai netinkamai vykdo įsipareigojimus </w:t>
      </w:r>
      <w:r w:rsidR="006146FA" w:rsidRPr="00D504B4">
        <w:rPr>
          <w:sz w:val="24"/>
          <w:szCs w:val="24"/>
        </w:rPr>
        <w:t>Paslaugų teikėjui</w:t>
      </w:r>
      <w:r w:rsidRPr="00D504B4">
        <w:rPr>
          <w:sz w:val="24"/>
        </w:rPr>
        <w:t>, taip pat tuo atveju, kai subte</w:t>
      </w:r>
      <w:r w:rsidR="000D0E57" w:rsidRPr="00D504B4">
        <w:rPr>
          <w:sz w:val="24"/>
        </w:rPr>
        <w:t>i</w:t>
      </w:r>
      <w:r w:rsidRPr="00D504B4">
        <w:rPr>
          <w:sz w:val="24"/>
        </w:rPr>
        <w:t xml:space="preserve">kėjai nepajėgūs vykdyti įsipareigojimų </w:t>
      </w:r>
      <w:r w:rsidR="006146FA" w:rsidRPr="00D504B4">
        <w:rPr>
          <w:sz w:val="24"/>
          <w:szCs w:val="24"/>
        </w:rPr>
        <w:t>Paslaugų teikėjui</w:t>
      </w:r>
      <w:r w:rsidR="00131371" w:rsidRPr="00D504B4">
        <w:rPr>
          <w:sz w:val="24"/>
          <w:szCs w:val="24"/>
        </w:rPr>
        <w:t xml:space="preserve"> </w:t>
      </w:r>
      <w:r w:rsidRPr="00D504B4">
        <w:rPr>
          <w:sz w:val="24"/>
        </w:rPr>
        <w:t xml:space="preserve">dėl iškeltos bankroto bylos, pradėtos likvidavimo procedūros ir pan. padėties, </w:t>
      </w:r>
      <w:r w:rsidR="006146FA" w:rsidRPr="00D504B4">
        <w:rPr>
          <w:sz w:val="24"/>
          <w:szCs w:val="24"/>
        </w:rPr>
        <w:t>Paslaugų teikėj</w:t>
      </w:r>
      <w:r w:rsidR="00155B6F" w:rsidRPr="00D504B4">
        <w:rPr>
          <w:sz w:val="24"/>
          <w:szCs w:val="24"/>
        </w:rPr>
        <w:t>as</w:t>
      </w:r>
      <w:r w:rsidR="00131371" w:rsidRPr="00D504B4">
        <w:rPr>
          <w:sz w:val="24"/>
          <w:szCs w:val="24"/>
        </w:rPr>
        <w:t xml:space="preserve"> </w:t>
      </w:r>
      <w:r w:rsidR="000D0E57" w:rsidRPr="00D504B4">
        <w:rPr>
          <w:sz w:val="24"/>
        </w:rPr>
        <w:t>gali pakeisti subt</w:t>
      </w:r>
      <w:r w:rsidRPr="00D504B4">
        <w:rPr>
          <w:sz w:val="24"/>
        </w:rPr>
        <w:t>e</w:t>
      </w:r>
      <w:r w:rsidR="000D0E57" w:rsidRPr="00D504B4">
        <w:rPr>
          <w:sz w:val="24"/>
        </w:rPr>
        <w:t>i</w:t>
      </w:r>
      <w:r w:rsidRPr="00D504B4">
        <w:rPr>
          <w:sz w:val="24"/>
        </w:rPr>
        <w:t>kėjus. Apie tai jis turi raštu informuoti Pirkėją per 3 (tris) darbo dienas ir</w:t>
      </w:r>
      <w:r w:rsidR="000D0E57" w:rsidRPr="00D504B4">
        <w:rPr>
          <w:sz w:val="24"/>
        </w:rPr>
        <w:t xml:space="preserve"> pateikti pirkimo sąlygose subt</w:t>
      </w:r>
      <w:r w:rsidRPr="00D504B4">
        <w:rPr>
          <w:sz w:val="24"/>
        </w:rPr>
        <w:t>e</w:t>
      </w:r>
      <w:r w:rsidR="000D0E57" w:rsidRPr="00D504B4">
        <w:rPr>
          <w:sz w:val="24"/>
        </w:rPr>
        <w:t>i</w:t>
      </w:r>
      <w:r w:rsidRPr="00D504B4">
        <w:rPr>
          <w:sz w:val="24"/>
        </w:rPr>
        <w:t xml:space="preserve">kėjams nustatytus kvalifikaciją patvirtinančius dokumentus. Gavęs tokį pranešimą, Pirkėjas kartu su </w:t>
      </w:r>
      <w:r w:rsidR="006146FA" w:rsidRPr="00D504B4">
        <w:rPr>
          <w:sz w:val="24"/>
          <w:szCs w:val="24"/>
        </w:rPr>
        <w:t>Paslaugų teikėju</w:t>
      </w:r>
      <w:r w:rsidR="00131371" w:rsidRPr="00D504B4">
        <w:rPr>
          <w:sz w:val="24"/>
          <w:szCs w:val="24"/>
        </w:rPr>
        <w:t xml:space="preserve"> </w:t>
      </w:r>
      <w:r w:rsidR="000D0E57" w:rsidRPr="00D504B4">
        <w:rPr>
          <w:sz w:val="24"/>
        </w:rPr>
        <w:t>sudaro susitarimą dėl subt</w:t>
      </w:r>
      <w:r w:rsidRPr="00D504B4">
        <w:rPr>
          <w:sz w:val="24"/>
        </w:rPr>
        <w:t>e</w:t>
      </w:r>
      <w:r w:rsidR="000D0E57" w:rsidRPr="00D504B4">
        <w:rPr>
          <w:sz w:val="24"/>
        </w:rPr>
        <w:t>i</w:t>
      </w:r>
      <w:r w:rsidRPr="00D504B4">
        <w:rPr>
          <w:sz w:val="24"/>
        </w:rPr>
        <w:t xml:space="preserve">kėjų pakeitimo, kurį pasirašo abi šalys. Šie dokumentai yra neatsiejama pirkimo Sutarties dalis. </w:t>
      </w:r>
    </w:p>
    <w:p w14:paraId="48434F4C" w14:textId="77777777" w:rsidR="000F14A9" w:rsidRPr="00D504B4" w:rsidRDefault="007D0580" w:rsidP="00B623E1">
      <w:pPr>
        <w:pStyle w:val="HSPunktai"/>
        <w:numPr>
          <w:ilvl w:val="0"/>
          <w:numId w:val="0"/>
        </w:numPr>
        <w:tabs>
          <w:tab w:val="left" w:pos="1134"/>
        </w:tabs>
        <w:suppressAutoHyphens/>
        <w:spacing w:line="240" w:lineRule="auto"/>
        <w:ind w:firstLine="709"/>
        <w:rPr>
          <w:sz w:val="24"/>
        </w:rPr>
      </w:pPr>
      <w:r w:rsidRPr="00D504B4">
        <w:rPr>
          <w:sz w:val="24"/>
          <w:szCs w:val="24"/>
          <w:lang w:eastAsia="en-US"/>
        </w:rPr>
        <w:t xml:space="preserve">12.3. </w:t>
      </w:r>
      <w:r w:rsidR="00A04DA5" w:rsidRPr="00D504B4">
        <w:rPr>
          <w:sz w:val="24"/>
          <w:szCs w:val="24"/>
          <w:lang w:eastAsia="en-US"/>
        </w:rPr>
        <w:t xml:space="preserve">Sutarties sąlygos Sutarties galiojimo laikotarpiu negali būti keičiamos, išskyrus tokias Sutarties sąlygas, kurias pakeitus nebūtų pažeisti </w:t>
      </w:r>
      <w:r w:rsidR="00B56367" w:rsidRPr="00D504B4">
        <w:rPr>
          <w:sz w:val="24"/>
          <w:szCs w:val="24"/>
          <w:lang w:eastAsia="en-US"/>
        </w:rPr>
        <w:t>V</w:t>
      </w:r>
      <w:r w:rsidR="00A04DA5" w:rsidRPr="00D504B4">
        <w:rPr>
          <w:sz w:val="24"/>
          <w:szCs w:val="24"/>
          <w:lang w:eastAsia="en-US"/>
        </w:rPr>
        <w:t xml:space="preserve">iešųjų pirkimų įstatymo 17 straipsnyje nustatyti principai ir tikslai. Sutarties sąlygos keičiamos vadovaujantis </w:t>
      </w:r>
      <w:r w:rsidR="00B56367" w:rsidRPr="00D504B4">
        <w:rPr>
          <w:sz w:val="24"/>
          <w:szCs w:val="24"/>
          <w:lang w:eastAsia="en-US"/>
        </w:rPr>
        <w:t>Vi</w:t>
      </w:r>
      <w:r w:rsidR="00A04DA5" w:rsidRPr="00D504B4">
        <w:rPr>
          <w:sz w:val="24"/>
          <w:szCs w:val="24"/>
          <w:lang w:eastAsia="en-US"/>
        </w:rPr>
        <w:t>ešųjų pirkimų įstatymo 89 straipsniu rašytiniu Šalių susitarimu, kuris tampa neatskiriama Sutarties dalimi</w:t>
      </w:r>
      <w:r w:rsidR="00A04DA5" w:rsidRPr="00D504B4">
        <w:rPr>
          <w:sz w:val="24"/>
        </w:rPr>
        <w:t>.</w:t>
      </w:r>
    </w:p>
    <w:p w14:paraId="5945E821" w14:textId="77777777" w:rsidR="00CE4F4A" w:rsidRPr="00D504B4" w:rsidRDefault="007D0580" w:rsidP="00B623E1">
      <w:pPr>
        <w:pStyle w:val="HSPunktai"/>
        <w:numPr>
          <w:ilvl w:val="0"/>
          <w:numId w:val="0"/>
        </w:numPr>
        <w:tabs>
          <w:tab w:val="left" w:pos="1134"/>
        </w:tabs>
        <w:suppressAutoHyphens/>
        <w:spacing w:line="240" w:lineRule="auto"/>
        <w:ind w:firstLine="709"/>
        <w:rPr>
          <w:sz w:val="24"/>
          <w:szCs w:val="24"/>
        </w:rPr>
      </w:pPr>
      <w:r w:rsidRPr="00D504B4">
        <w:rPr>
          <w:sz w:val="24"/>
          <w:szCs w:val="24"/>
        </w:rPr>
        <w:t xml:space="preserve">12.4. </w:t>
      </w:r>
      <w:r w:rsidR="00CE4F4A" w:rsidRPr="00D504B4">
        <w:rPr>
          <w:sz w:val="24"/>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14:paraId="69E72BCD" w14:textId="77777777" w:rsidR="00CE4F4A" w:rsidRPr="00D504B4" w:rsidRDefault="007D0580" w:rsidP="00B623E1">
      <w:pPr>
        <w:pStyle w:val="HSPunktai"/>
        <w:numPr>
          <w:ilvl w:val="0"/>
          <w:numId w:val="0"/>
        </w:numPr>
        <w:suppressAutoHyphens/>
        <w:spacing w:line="240" w:lineRule="auto"/>
        <w:ind w:firstLine="709"/>
        <w:rPr>
          <w:sz w:val="32"/>
          <w:szCs w:val="24"/>
        </w:rPr>
      </w:pPr>
      <w:r w:rsidRPr="00D504B4">
        <w:rPr>
          <w:sz w:val="24"/>
          <w:szCs w:val="24"/>
        </w:rPr>
        <w:t xml:space="preserve">12.5. </w:t>
      </w:r>
      <w:r w:rsidR="00B15779" w:rsidRPr="00D504B4">
        <w:rPr>
          <w:sz w:val="24"/>
          <w:szCs w:val="24"/>
        </w:rPr>
        <w:t>Sutartis pasirašoma kvalifikuot</w:t>
      </w:r>
      <w:r w:rsidR="00C12762" w:rsidRPr="00D504B4">
        <w:rPr>
          <w:sz w:val="24"/>
          <w:szCs w:val="24"/>
        </w:rPr>
        <w:t>ais</w:t>
      </w:r>
      <w:r w:rsidR="00B15779" w:rsidRPr="00D504B4">
        <w:rPr>
          <w:sz w:val="24"/>
          <w:szCs w:val="24"/>
        </w:rPr>
        <w:t xml:space="preserve"> el. para</w:t>
      </w:r>
      <w:r w:rsidR="00C12762" w:rsidRPr="00D504B4">
        <w:rPr>
          <w:sz w:val="24"/>
          <w:szCs w:val="24"/>
        </w:rPr>
        <w:t>šais</w:t>
      </w:r>
    </w:p>
    <w:p w14:paraId="6488544D" w14:textId="77777777" w:rsidR="00A22BF8" w:rsidRPr="00D504B4" w:rsidRDefault="007D0580" w:rsidP="00B623E1">
      <w:pPr>
        <w:pStyle w:val="HSPunktai"/>
        <w:numPr>
          <w:ilvl w:val="0"/>
          <w:numId w:val="0"/>
        </w:numPr>
        <w:suppressAutoHyphens/>
        <w:spacing w:line="240" w:lineRule="auto"/>
        <w:ind w:left="709"/>
        <w:rPr>
          <w:sz w:val="24"/>
          <w:szCs w:val="24"/>
        </w:rPr>
      </w:pPr>
      <w:r w:rsidRPr="00D504B4">
        <w:rPr>
          <w:sz w:val="24"/>
          <w:szCs w:val="24"/>
        </w:rPr>
        <w:t xml:space="preserve">12.6. </w:t>
      </w:r>
      <w:r w:rsidR="00CE4F4A" w:rsidRPr="00D504B4">
        <w:rPr>
          <w:sz w:val="24"/>
          <w:szCs w:val="24"/>
        </w:rPr>
        <w:t>Šalių atsakingi asmenys už Sutarties vykdymą:</w:t>
      </w:r>
    </w:p>
    <w:p w14:paraId="5D16FF56" w14:textId="645C68D4" w:rsidR="00242135" w:rsidRPr="00D504B4" w:rsidRDefault="000D759F" w:rsidP="00B623E1">
      <w:pPr>
        <w:pStyle w:val="HSPunktai"/>
        <w:numPr>
          <w:ilvl w:val="0"/>
          <w:numId w:val="0"/>
        </w:numPr>
        <w:suppressAutoHyphens/>
        <w:spacing w:line="240" w:lineRule="auto"/>
        <w:ind w:firstLine="709"/>
        <w:rPr>
          <w:sz w:val="24"/>
          <w:szCs w:val="24"/>
        </w:rPr>
      </w:pPr>
      <w:r w:rsidRPr="00D504B4">
        <w:rPr>
          <w:sz w:val="24"/>
          <w:szCs w:val="24"/>
        </w:rPr>
        <w:t xml:space="preserve">12.6.1. </w:t>
      </w:r>
      <w:r w:rsidR="00B34653" w:rsidRPr="00D504B4">
        <w:rPr>
          <w:sz w:val="24"/>
          <w:szCs w:val="24"/>
        </w:rPr>
        <w:t xml:space="preserve">Pirkėjo </w:t>
      </w:r>
      <w:r w:rsidR="00AE1A1C" w:rsidRPr="00D504B4">
        <w:rPr>
          <w:sz w:val="24"/>
          <w:szCs w:val="24"/>
        </w:rPr>
        <w:t xml:space="preserve">– </w:t>
      </w:r>
      <w:r w:rsidR="006649F9" w:rsidRPr="006649F9">
        <w:rPr>
          <w:sz w:val="24"/>
          <w:szCs w:val="24"/>
        </w:rPr>
        <w:t xml:space="preserve">Nacionalinės žemės tarnybos prie Aplinkos ministerijos Joniškio skyriaus vyriausioji specialistė, atliekanti skyriaus vedėjo funkcijas, Laima Matulytė tel. 8 706 85 337, el. paštas </w:t>
      </w:r>
      <w:proofErr w:type="spellStart"/>
      <w:r w:rsidR="006649F9" w:rsidRPr="006649F9">
        <w:rPr>
          <w:sz w:val="24"/>
          <w:szCs w:val="24"/>
        </w:rPr>
        <w:t>laima.matulyte@nzt.lt</w:t>
      </w:r>
      <w:proofErr w:type="spellEnd"/>
      <w:r w:rsidR="006649F9">
        <w:rPr>
          <w:sz w:val="24"/>
          <w:szCs w:val="24"/>
        </w:rPr>
        <w:t>;</w:t>
      </w:r>
    </w:p>
    <w:p w14:paraId="3F1FE69F" w14:textId="371FB8A2" w:rsidR="00AC1619" w:rsidRPr="002612AC" w:rsidRDefault="000D759F" w:rsidP="00AC1619">
      <w:pPr>
        <w:pStyle w:val="HSPunktai"/>
        <w:numPr>
          <w:ilvl w:val="0"/>
          <w:numId w:val="0"/>
        </w:numPr>
        <w:suppressAutoHyphens/>
        <w:spacing w:line="240" w:lineRule="auto"/>
        <w:ind w:firstLine="709"/>
        <w:rPr>
          <w:sz w:val="24"/>
          <w:szCs w:val="24"/>
        </w:rPr>
      </w:pPr>
      <w:r w:rsidRPr="002612AC">
        <w:rPr>
          <w:sz w:val="24"/>
          <w:szCs w:val="24"/>
        </w:rPr>
        <w:t>12.6.</w:t>
      </w:r>
      <w:r w:rsidR="00EA670D" w:rsidRPr="002612AC">
        <w:rPr>
          <w:sz w:val="24"/>
          <w:szCs w:val="24"/>
        </w:rPr>
        <w:t>2</w:t>
      </w:r>
      <w:r w:rsidRPr="002612AC">
        <w:rPr>
          <w:sz w:val="24"/>
          <w:szCs w:val="24"/>
        </w:rPr>
        <w:t xml:space="preserve">. </w:t>
      </w:r>
      <w:r w:rsidR="006146FA" w:rsidRPr="002612AC">
        <w:rPr>
          <w:sz w:val="24"/>
          <w:szCs w:val="24"/>
        </w:rPr>
        <w:t>Paslaugų teikėjo</w:t>
      </w:r>
      <w:r w:rsidR="00FD2534" w:rsidRPr="002612AC">
        <w:rPr>
          <w:sz w:val="24"/>
          <w:szCs w:val="24"/>
        </w:rPr>
        <w:t xml:space="preserve"> </w:t>
      </w:r>
      <w:r w:rsidR="000B065A" w:rsidRPr="002612AC">
        <w:rPr>
          <w:sz w:val="24"/>
          <w:szCs w:val="24"/>
        </w:rPr>
        <w:t xml:space="preserve">– </w:t>
      </w:r>
      <w:r w:rsidR="00AC1619" w:rsidRPr="002612AC">
        <w:rPr>
          <w:sz w:val="24"/>
          <w:szCs w:val="24"/>
        </w:rPr>
        <w:t xml:space="preserve">valstybės įmonės Žemės ūkio duomenų centro Žemės tvarkymo ir geodezijos departamento Šiaulių žemėtvarkos ir geodezijos skyriaus vadovė Danutė </w:t>
      </w:r>
      <w:proofErr w:type="spellStart"/>
      <w:r w:rsidR="00AC1619" w:rsidRPr="002612AC">
        <w:rPr>
          <w:sz w:val="24"/>
          <w:szCs w:val="24"/>
        </w:rPr>
        <w:t>Tvaranavičienė</w:t>
      </w:r>
      <w:proofErr w:type="spellEnd"/>
      <w:r w:rsidR="00AC1619" w:rsidRPr="002612AC">
        <w:rPr>
          <w:sz w:val="24"/>
          <w:szCs w:val="24"/>
        </w:rPr>
        <w:t xml:space="preserve">, tel. 8 616 41456, </w:t>
      </w:r>
      <w:proofErr w:type="spellStart"/>
      <w:r w:rsidR="00AC1619" w:rsidRPr="002612AC">
        <w:rPr>
          <w:sz w:val="24"/>
          <w:szCs w:val="24"/>
        </w:rPr>
        <w:t>siauliai@zudc.lt</w:t>
      </w:r>
      <w:proofErr w:type="spellEnd"/>
      <w:r w:rsidR="00AC1619" w:rsidRPr="002612AC">
        <w:rPr>
          <w:sz w:val="24"/>
          <w:szCs w:val="24"/>
        </w:rPr>
        <w:t xml:space="preserve">; </w:t>
      </w:r>
      <w:hyperlink r:id="rId21" w:history="1">
        <w:r w:rsidR="00AC1619" w:rsidRPr="002612AC">
          <w:rPr>
            <w:rStyle w:val="Hipersaitas"/>
            <w:color w:val="auto"/>
            <w:sz w:val="24"/>
            <w:szCs w:val="24"/>
          </w:rPr>
          <w:t>danute.tvaranaviciene@zudc.lt</w:t>
        </w:r>
      </w:hyperlink>
      <w:r w:rsidR="00AC1619" w:rsidRPr="002612AC">
        <w:rPr>
          <w:sz w:val="24"/>
          <w:szCs w:val="24"/>
        </w:rPr>
        <w:t>.</w:t>
      </w:r>
    </w:p>
    <w:p w14:paraId="1C8300DB" w14:textId="2E70F97C" w:rsidR="00FD2534" w:rsidRPr="002612AC" w:rsidRDefault="00A04DA5" w:rsidP="00AC1619">
      <w:pPr>
        <w:pStyle w:val="HSPunktai"/>
        <w:numPr>
          <w:ilvl w:val="0"/>
          <w:numId w:val="0"/>
        </w:numPr>
        <w:suppressAutoHyphens/>
        <w:spacing w:line="240" w:lineRule="auto"/>
        <w:ind w:firstLine="709"/>
        <w:rPr>
          <w:sz w:val="24"/>
          <w:szCs w:val="24"/>
        </w:rPr>
      </w:pPr>
      <w:r w:rsidRPr="002612AC">
        <w:rPr>
          <w:sz w:val="24"/>
          <w:szCs w:val="24"/>
        </w:rPr>
        <w:t xml:space="preserve">12.7. Pirkėjo </w:t>
      </w:r>
      <w:r w:rsidR="003C01B6" w:rsidRPr="002612AC">
        <w:rPr>
          <w:sz w:val="24"/>
          <w:szCs w:val="24"/>
        </w:rPr>
        <w:t xml:space="preserve">atsakingas asmuo už Sutarties ir jos pakeitimų paskelbimą pagal Viešųjų pirkimų įstatymo 86 straipsnio 9 dalies nuostatas – Nacionalinės žemės tarnybos prie Aplinkos ministerijos Teisės departamento Viešųjų pirkimų skyriaus vyriausioji specialistė Neringa Murzienė, tel. 8 706 85 105 el. paštas </w:t>
      </w:r>
      <w:proofErr w:type="spellStart"/>
      <w:r w:rsidR="003C01B6" w:rsidRPr="002612AC">
        <w:rPr>
          <w:sz w:val="24"/>
          <w:szCs w:val="24"/>
        </w:rPr>
        <w:t>Neringa.Murziene@nzt.lt</w:t>
      </w:r>
      <w:proofErr w:type="spellEnd"/>
      <w:r w:rsidR="003C01B6" w:rsidRPr="002612AC">
        <w:rPr>
          <w:sz w:val="24"/>
          <w:szCs w:val="24"/>
        </w:rPr>
        <w:t>.</w:t>
      </w:r>
    </w:p>
    <w:p w14:paraId="68C4A254" w14:textId="77777777" w:rsidR="00B546C2" w:rsidRPr="00D504B4" w:rsidRDefault="00B546C2" w:rsidP="00B623E1">
      <w:pPr>
        <w:pStyle w:val="HSPunktai"/>
        <w:numPr>
          <w:ilvl w:val="0"/>
          <w:numId w:val="0"/>
        </w:numPr>
        <w:suppressAutoHyphens/>
        <w:spacing w:line="240" w:lineRule="auto"/>
        <w:ind w:firstLine="709"/>
        <w:rPr>
          <w:color w:val="000000"/>
          <w:sz w:val="24"/>
          <w:szCs w:val="24"/>
        </w:rPr>
      </w:pPr>
      <w:r w:rsidRPr="002612AC">
        <w:rPr>
          <w:sz w:val="24"/>
          <w:szCs w:val="24"/>
        </w:rPr>
        <w:t>12.8.</w:t>
      </w:r>
      <w:r w:rsidRPr="002612AC">
        <w:rPr>
          <w:sz w:val="24"/>
          <w:szCs w:val="24"/>
          <w:lang w:eastAsia="x-none"/>
        </w:rPr>
        <w:t xml:space="preserve"> D</w:t>
      </w:r>
      <w:r w:rsidRPr="002612AC">
        <w:rPr>
          <w:sz w:val="24"/>
          <w:szCs w:val="24"/>
        </w:rPr>
        <w:t>višaliai elektroniniai dokumentai (susitarimai, paslaugų</w:t>
      </w:r>
      <w:r w:rsidR="00364838" w:rsidRPr="002612AC">
        <w:rPr>
          <w:sz w:val="24"/>
          <w:szCs w:val="24"/>
        </w:rPr>
        <w:t xml:space="preserve"> </w:t>
      </w:r>
      <w:r w:rsidRPr="002612AC">
        <w:rPr>
          <w:sz w:val="24"/>
          <w:szCs w:val="24"/>
        </w:rPr>
        <w:t xml:space="preserve">užsakymo aktai, perdavimo ir priėmimo aktai) </w:t>
      </w:r>
      <w:r w:rsidRPr="00D504B4">
        <w:rPr>
          <w:sz w:val="24"/>
          <w:szCs w:val="24"/>
        </w:rPr>
        <w:t>sudaromi ir</w:t>
      </w:r>
      <w:r w:rsidRPr="00D504B4">
        <w:rPr>
          <w:color w:val="000000"/>
          <w:sz w:val="24"/>
          <w:szCs w:val="24"/>
        </w:rPr>
        <w:t xml:space="preserve"> </w:t>
      </w:r>
      <w:r w:rsidRPr="00D504B4">
        <w:rPr>
          <w:sz w:val="24"/>
          <w:szCs w:val="24"/>
        </w:rPr>
        <w:t>pasirašomi elektroninio dokumento formatu – ADOC.</w:t>
      </w:r>
    </w:p>
    <w:p w14:paraId="5A946960" w14:textId="77777777" w:rsidR="00850936" w:rsidRPr="00D504B4" w:rsidRDefault="00730FF1" w:rsidP="00B623E1">
      <w:pPr>
        <w:pStyle w:val="Punktai1"/>
        <w:tabs>
          <w:tab w:val="clear" w:pos="1070"/>
          <w:tab w:val="clear" w:pos="1134"/>
          <w:tab w:val="left" w:pos="0"/>
        </w:tabs>
        <w:suppressAutoHyphens/>
        <w:spacing w:before="180" w:after="180" w:line="240" w:lineRule="auto"/>
        <w:jc w:val="center"/>
        <w:rPr>
          <w:b/>
          <w:szCs w:val="24"/>
          <w:lang w:val="lt-LT"/>
        </w:rPr>
      </w:pPr>
      <w:r w:rsidRPr="00D504B4">
        <w:rPr>
          <w:b/>
          <w:szCs w:val="24"/>
          <w:lang w:val="lt-LT"/>
        </w:rPr>
        <w:t>XIII. SUTARTIES VYKDYMO STABDYMAS</w:t>
      </w:r>
    </w:p>
    <w:p w14:paraId="0A9B6131" w14:textId="77777777" w:rsidR="00730FF1" w:rsidRPr="00D504B4" w:rsidRDefault="00730FF1" w:rsidP="00B623E1">
      <w:pPr>
        <w:pStyle w:val="HSPunktai"/>
        <w:numPr>
          <w:ilvl w:val="0"/>
          <w:numId w:val="0"/>
        </w:numPr>
        <w:tabs>
          <w:tab w:val="left" w:pos="1134"/>
        </w:tabs>
        <w:suppressAutoHyphens/>
        <w:spacing w:line="240" w:lineRule="auto"/>
        <w:ind w:firstLine="709"/>
        <w:rPr>
          <w:sz w:val="24"/>
          <w:szCs w:val="24"/>
        </w:rPr>
      </w:pPr>
      <w:r w:rsidRPr="00D504B4">
        <w:rPr>
          <w:sz w:val="24"/>
          <w:szCs w:val="24"/>
        </w:rPr>
        <w:t>13.1. Pirkėjo ir Paslaugų teikėjo</w:t>
      </w:r>
      <w:r w:rsidR="00131371" w:rsidRPr="00D504B4">
        <w:rPr>
          <w:sz w:val="24"/>
          <w:szCs w:val="24"/>
        </w:rPr>
        <w:t xml:space="preserve"> </w:t>
      </w:r>
      <w:r w:rsidRPr="00D504B4">
        <w:rPr>
          <w:sz w:val="24"/>
          <w:szCs w:val="24"/>
        </w:rPr>
        <w:t>rašytiniu susitarimu Sutartyje numatytų Šalių įsipareigojimų ar jų dalies vykdymas gali būti sustabdomas dėl svarbių, objektyvių, nuo Šalių nepriklausančių aplinkybių</w:t>
      </w:r>
      <w:r w:rsidR="00C57C20" w:rsidRPr="00D504B4">
        <w:rPr>
          <w:sz w:val="24"/>
          <w:szCs w:val="24"/>
        </w:rPr>
        <w:t xml:space="preserve"> (valstybės veiksmų, trečiojo asmens veiksmų ir pan.)</w:t>
      </w:r>
      <w:r w:rsidRPr="00D504B4">
        <w:rPr>
          <w:sz w:val="24"/>
          <w:szCs w:val="24"/>
        </w:rPr>
        <w:t xml:space="preserve"> (išskyrus nenugalimos jėgos </w:t>
      </w:r>
      <w:r w:rsidRPr="00D504B4">
        <w:rPr>
          <w:i/>
          <w:sz w:val="24"/>
          <w:szCs w:val="24"/>
        </w:rPr>
        <w:t>(force majeure)</w:t>
      </w:r>
      <w:r w:rsidRPr="00D504B4">
        <w:rPr>
          <w:sz w:val="24"/>
          <w:szCs w:val="24"/>
        </w:rPr>
        <w:t xml:space="preserve"> aplinkybes) </w:t>
      </w:r>
      <w:r w:rsidR="00241D88" w:rsidRPr="00D504B4">
        <w:rPr>
          <w:sz w:val="24"/>
          <w:szCs w:val="24"/>
        </w:rPr>
        <w:t>kuriai nors Šaliai nesant galimybių tinkamai vykdyti Sutartyje numatytus įsipareigojimus.</w:t>
      </w:r>
    </w:p>
    <w:p w14:paraId="05EC5C10" w14:textId="77777777" w:rsidR="00241D88" w:rsidRPr="00D504B4" w:rsidRDefault="00241D88" w:rsidP="00B623E1">
      <w:pPr>
        <w:pStyle w:val="HSPunktai"/>
        <w:numPr>
          <w:ilvl w:val="0"/>
          <w:numId w:val="0"/>
        </w:numPr>
        <w:tabs>
          <w:tab w:val="left" w:pos="1134"/>
        </w:tabs>
        <w:suppressAutoHyphens/>
        <w:spacing w:line="240" w:lineRule="auto"/>
        <w:ind w:firstLine="709"/>
        <w:rPr>
          <w:sz w:val="24"/>
          <w:szCs w:val="24"/>
        </w:rPr>
      </w:pPr>
      <w:r w:rsidRPr="00D504B4">
        <w:rPr>
          <w:sz w:val="24"/>
          <w:szCs w:val="24"/>
        </w:rPr>
        <w:t xml:space="preserve">13.2. </w:t>
      </w:r>
      <w:r w:rsidR="00392773" w:rsidRPr="00D504B4">
        <w:rPr>
          <w:sz w:val="24"/>
          <w:szCs w:val="24"/>
        </w:rPr>
        <w:t>Jei</w:t>
      </w:r>
      <w:r w:rsidR="00D3423B" w:rsidRPr="00D504B4">
        <w:rPr>
          <w:sz w:val="24"/>
          <w:szCs w:val="24"/>
        </w:rPr>
        <w:t>gu</w:t>
      </w:r>
      <w:r w:rsidR="00392773" w:rsidRPr="00D504B4">
        <w:rPr>
          <w:sz w:val="24"/>
          <w:szCs w:val="24"/>
        </w:rPr>
        <w:t xml:space="preserve"> Sutarties vykdymas dėl Sutarties 13.1 papunktyje nurodytų aplinkybių sustabdytas daugiau nei 60 (šešiasdešimt) dienų, kiekviena Sutarties Šalis gali rašytiniu pranešimu Sutarties </w:t>
      </w:r>
      <w:r w:rsidR="00392773" w:rsidRPr="00D504B4">
        <w:rPr>
          <w:sz w:val="24"/>
          <w:szCs w:val="24"/>
        </w:rPr>
        <w:lastRenderedPageBreak/>
        <w:t>Šaliai, kurios iniciatyva sustabdytas Sutarties vykdymas, pareikalauti atnaujinti Sutarties vykdymą per 20 (dvidešimt) dienų. Jei</w:t>
      </w:r>
      <w:r w:rsidR="00D3423B" w:rsidRPr="00D504B4">
        <w:rPr>
          <w:sz w:val="24"/>
          <w:szCs w:val="24"/>
        </w:rPr>
        <w:t>gu</w:t>
      </w:r>
      <w:r w:rsidR="00392773" w:rsidRPr="00D504B4">
        <w:rPr>
          <w:sz w:val="24"/>
          <w:szCs w:val="24"/>
        </w:rPr>
        <w:t xml:space="preserve"> per nurodytą 20 (dvidešimties) dienų terminą Sutarties vykdymas neatnaujinamas, pranešimą dėl Sutarties vykdymo atnaujinimo pateikusi Sutarties Šalis turi teisę Sutartį nutraukti</w:t>
      </w:r>
      <w:r w:rsidR="00DE372F" w:rsidRPr="00D504B4">
        <w:rPr>
          <w:sz w:val="24"/>
          <w:szCs w:val="24"/>
        </w:rPr>
        <w:t xml:space="preserve"> Sutarties 10 punkte nustatyta tvarka.</w:t>
      </w:r>
    </w:p>
    <w:p w14:paraId="57947B52" w14:textId="77777777" w:rsidR="00DE372F" w:rsidRPr="00D504B4" w:rsidRDefault="00DE372F" w:rsidP="00B623E1">
      <w:pPr>
        <w:pStyle w:val="HSPunktai"/>
        <w:numPr>
          <w:ilvl w:val="0"/>
          <w:numId w:val="0"/>
        </w:numPr>
        <w:tabs>
          <w:tab w:val="left" w:pos="1134"/>
        </w:tabs>
        <w:suppressAutoHyphens/>
        <w:spacing w:line="240" w:lineRule="auto"/>
        <w:ind w:firstLine="709"/>
        <w:rPr>
          <w:sz w:val="24"/>
          <w:szCs w:val="24"/>
        </w:rPr>
      </w:pPr>
      <w:r w:rsidRPr="00D504B4">
        <w:rPr>
          <w:sz w:val="24"/>
          <w:szCs w:val="24"/>
        </w:rPr>
        <w:t xml:space="preserve">13.3. Sutarties vykdymas dėl nenugalimos jėgos </w:t>
      </w:r>
      <w:r w:rsidRPr="00D504B4">
        <w:rPr>
          <w:i/>
          <w:sz w:val="24"/>
          <w:szCs w:val="24"/>
        </w:rPr>
        <w:t>(force majeure)</w:t>
      </w:r>
      <w:r w:rsidRPr="00D504B4">
        <w:rPr>
          <w:sz w:val="24"/>
          <w:szCs w:val="24"/>
        </w:rPr>
        <w:t xml:space="preserve"> aplinkybių gali būti sustabdomas Sutarties </w:t>
      </w:r>
      <w:r w:rsidR="00C57C20" w:rsidRPr="00D504B4">
        <w:rPr>
          <w:sz w:val="24"/>
          <w:szCs w:val="24"/>
        </w:rPr>
        <w:t>VIII skyriuje</w:t>
      </w:r>
      <w:r w:rsidR="00521785" w:rsidRPr="00D504B4">
        <w:rPr>
          <w:sz w:val="24"/>
          <w:szCs w:val="24"/>
        </w:rPr>
        <w:t xml:space="preserve"> ,,Nenugalimos jėgos aplinkybės </w:t>
      </w:r>
      <w:r w:rsidR="00521785" w:rsidRPr="00D504B4">
        <w:rPr>
          <w:i/>
          <w:sz w:val="24"/>
          <w:szCs w:val="24"/>
        </w:rPr>
        <w:t>(force majeure)</w:t>
      </w:r>
      <w:r w:rsidR="00521785" w:rsidRPr="00D504B4">
        <w:rPr>
          <w:sz w:val="24"/>
          <w:szCs w:val="24"/>
        </w:rPr>
        <w:t>“</w:t>
      </w:r>
      <w:r w:rsidRPr="00D504B4">
        <w:rPr>
          <w:sz w:val="24"/>
          <w:szCs w:val="24"/>
        </w:rPr>
        <w:t xml:space="preserve"> nustatyta tvarka.</w:t>
      </w:r>
    </w:p>
    <w:p w14:paraId="764BEAC1" w14:textId="77777777" w:rsidR="00730FF1" w:rsidRPr="00D504B4" w:rsidRDefault="00DE372F" w:rsidP="00B623E1">
      <w:pPr>
        <w:pStyle w:val="HSPunktai"/>
        <w:numPr>
          <w:ilvl w:val="0"/>
          <w:numId w:val="0"/>
        </w:numPr>
        <w:tabs>
          <w:tab w:val="left" w:pos="1134"/>
        </w:tabs>
        <w:suppressAutoHyphens/>
        <w:spacing w:line="240" w:lineRule="auto"/>
        <w:ind w:firstLine="709"/>
        <w:rPr>
          <w:sz w:val="24"/>
          <w:szCs w:val="24"/>
        </w:rPr>
      </w:pPr>
      <w:r w:rsidRPr="00D504B4">
        <w:rPr>
          <w:sz w:val="24"/>
          <w:szCs w:val="24"/>
        </w:rPr>
        <w:t>13.4. Laikotarpis, kurio metu Sutarties vykdymas buvo sustabdytas, į Sutarties vykdymo terminą neįskaičiuojamas.</w:t>
      </w:r>
    </w:p>
    <w:p w14:paraId="5979D284" w14:textId="77777777" w:rsidR="00B17AC9" w:rsidRPr="00D504B4" w:rsidRDefault="00CE4F4A" w:rsidP="00B623E1">
      <w:pPr>
        <w:pStyle w:val="Punktai1"/>
        <w:tabs>
          <w:tab w:val="clear" w:pos="1070"/>
          <w:tab w:val="clear" w:pos="1134"/>
          <w:tab w:val="left" w:pos="0"/>
        </w:tabs>
        <w:suppressAutoHyphens/>
        <w:spacing w:before="180" w:after="180" w:line="240" w:lineRule="auto"/>
        <w:jc w:val="center"/>
        <w:rPr>
          <w:b/>
          <w:szCs w:val="24"/>
          <w:lang w:val="lt-LT"/>
        </w:rPr>
      </w:pPr>
      <w:r w:rsidRPr="00D504B4">
        <w:rPr>
          <w:b/>
          <w:szCs w:val="24"/>
          <w:lang w:val="lt-LT"/>
        </w:rPr>
        <w:t>XI</w:t>
      </w:r>
      <w:r w:rsidR="00DE372F" w:rsidRPr="00D504B4">
        <w:rPr>
          <w:b/>
          <w:szCs w:val="24"/>
          <w:lang w:val="lt-LT"/>
        </w:rPr>
        <w:t>V</w:t>
      </w:r>
      <w:r w:rsidRPr="00D504B4">
        <w:rPr>
          <w:b/>
          <w:szCs w:val="24"/>
          <w:lang w:val="lt-LT"/>
        </w:rPr>
        <w:t>. SUTARTIES PRIEDAI</w:t>
      </w:r>
    </w:p>
    <w:p w14:paraId="318DFB14" w14:textId="77777777" w:rsidR="00B17AC9" w:rsidRPr="00D504B4" w:rsidRDefault="00D00D7B" w:rsidP="00B623E1">
      <w:pPr>
        <w:pStyle w:val="Punktai1"/>
        <w:tabs>
          <w:tab w:val="clear" w:pos="1070"/>
          <w:tab w:val="clear" w:pos="1134"/>
          <w:tab w:val="left" w:pos="0"/>
        </w:tabs>
        <w:suppressAutoHyphens/>
        <w:spacing w:line="240" w:lineRule="auto"/>
        <w:ind w:firstLine="709"/>
        <w:rPr>
          <w:szCs w:val="24"/>
          <w:lang w:val="lt-LT"/>
        </w:rPr>
      </w:pPr>
      <w:r w:rsidRPr="00D504B4">
        <w:rPr>
          <w:szCs w:val="24"/>
          <w:lang w:val="lt-LT"/>
        </w:rPr>
        <w:t>1</w:t>
      </w:r>
      <w:r w:rsidR="00DE372F" w:rsidRPr="00D504B4">
        <w:rPr>
          <w:szCs w:val="24"/>
          <w:lang w:val="lt-LT"/>
        </w:rPr>
        <w:t>4</w:t>
      </w:r>
      <w:r w:rsidRPr="00D504B4">
        <w:rPr>
          <w:szCs w:val="24"/>
          <w:lang w:val="lt-LT"/>
        </w:rPr>
        <w:t xml:space="preserve">.1. </w:t>
      </w:r>
      <w:r w:rsidR="00792394" w:rsidRPr="00D504B4">
        <w:rPr>
          <w:szCs w:val="24"/>
          <w:lang w:val="lt-LT"/>
        </w:rPr>
        <w:t xml:space="preserve">Sutartis turi </w:t>
      </w:r>
      <w:r w:rsidR="00701FCA">
        <w:rPr>
          <w:szCs w:val="24"/>
          <w:lang w:val="lt-LT"/>
        </w:rPr>
        <w:t>4</w:t>
      </w:r>
      <w:r w:rsidR="00792394" w:rsidRPr="00D504B4">
        <w:rPr>
          <w:szCs w:val="24"/>
          <w:lang w:val="lt-LT"/>
        </w:rPr>
        <w:t xml:space="preserve"> (</w:t>
      </w:r>
      <w:r w:rsidR="00701FCA">
        <w:rPr>
          <w:szCs w:val="24"/>
          <w:lang w:val="lt-LT"/>
        </w:rPr>
        <w:t>keturis</w:t>
      </w:r>
      <w:r w:rsidR="00CE4F4A" w:rsidRPr="00D504B4">
        <w:rPr>
          <w:szCs w:val="24"/>
          <w:lang w:val="lt-LT"/>
        </w:rPr>
        <w:t>) priedus, kurie yra ne</w:t>
      </w:r>
      <w:r w:rsidR="00792394" w:rsidRPr="00D504B4">
        <w:rPr>
          <w:szCs w:val="24"/>
          <w:lang w:val="lt-LT"/>
        </w:rPr>
        <w:t>atskiriamosios Sutarties dalys:</w:t>
      </w:r>
    </w:p>
    <w:p w14:paraId="2EE60209" w14:textId="77777777" w:rsidR="00163D1A" w:rsidRPr="00D504B4" w:rsidRDefault="00163D1A" w:rsidP="00B623E1">
      <w:pPr>
        <w:pStyle w:val="Punktai11"/>
        <w:numPr>
          <w:ilvl w:val="0"/>
          <w:numId w:val="0"/>
        </w:numPr>
        <w:tabs>
          <w:tab w:val="clear" w:pos="802"/>
          <w:tab w:val="clear" w:pos="1440"/>
        </w:tabs>
        <w:suppressAutoHyphens/>
        <w:spacing w:line="240" w:lineRule="auto"/>
        <w:ind w:firstLine="709"/>
        <w:rPr>
          <w:sz w:val="24"/>
          <w:szCs w:val="24"/>
        </w:rPr>
      </w:pPr>
      <w:r w:rsidRPr="00D504B4">
        <w:rPr>
          <w:sz w:val="24"/>
          <w:szCs w:val="24"/>
        </w:rPr>
        <w:t xml:space="preserve">14.1.1. </w:t>
      </w:r>
      <w:r w:rsidR="00241A17" w:rsidRPr="00D504B4">
        <w:rPr>
          <w:sz w:val="24"/>
          <w:szCs w:val="24"/>
        </w:rPr>
        <w:t>Žemės reformos žemėtvarkos projektų ir jiems prilyginamų žemės sklypų planų rengimo ir įgyvendinimo paslaugas</w:t>
      </w:r>
      <w:r w:rsidR="00241A17" w:rsidRPr="00D504B4">
        <w:rPr>
          <w:b/>
        </w:rPr>
        <w:t xml:space="preserve"> </w:t>
      </w:r>
      <w:r w:rsidR="00D9373F" w:rsidRPr="00D504B4">
        <w:rPr>
          <w:sz w:val="24"/>
          <w:szCs w:val="24"/>
        </w:rPr>
        <w:t>paslaugų</w:t>
      </w:r>
      <w:r w:rsidR="00D9373F" w:rsidRPr="00D504B4">
        <w:rPr>
          <w:szCs w:val="24"/>
        </w:rPr>
        <w:t xml:space="preserve"> </w:t>
      </w:r>
      <w:r w:rsidR="00D9373F" w:rsidRPr="00D504B4">
        <w:rPr>
          <w:sz w:val="24"/>
          <w:szCs w:val="24"/>
        </w:rPr>
        <w:t>techninė specifikacija</w:t>
      </w:r>
      <w:r w:rsidRPr="00D504B4">
        <w:rPr>
          <w:sz w:val="24"/>
          <w:szCs w:val="24"/>
        </w:rPr>
        <w:t xml:space="preserve"> (Sutarties 1 priedas);</w:t>
      </w:r>
    </w:p>
    <w:p w14:paraId="48E8EFF5" w14:textId="77777777" w:rsidR="00163D1A" w:rsidRPr="00D504B4" w:rsidRDefault="00163D1A" w:rsidP="00B623E1">
      <w:pPr>
        <w:pStyle w:val="Punktai11"/>
        <w:numPr>
          <w:ilvl w:val="0"/>
          <w:numId w:val="0"/>
        </w:numPr>
        <w:tabs>
          <w:tab w:val="clear" w:pos="802"/>
          <w:tab w:val="clear" w:pos="1440"/>
        </w:tabs>
        <w:suppressAutoHyphens/>
        <w:spacing w:line="240" w:lineRule="auto"/>
        <w:ind w:left="709"/>
        <w:rPr>
          <w:sz w:val="24"/>
          <w:szCs w:val="24"/>
        </w:rPr>
      </w:pPr>
      <w:r w:rsidRPr="00D504B4">
        <w:rPr>
          <w:sz w:val="24"/>
          <w:szCs w:val="24"/>
        </w:rPr>
        <w:t>14.1.2. Paslaugų perdavimo</w:t>
      </w:r>
      <w:r w:rsidR="00241A17" w:rsidRPr="00D504B4">
        <w:rPr>
          <w:sz w:val="24"/>
          <w:szCs w:val="24"/>
        </w:rPr>
        <w:t xml:space="preserve"> ir </w:t>
      </w:r>
      <w:r w:rsidRPr="00D504B4">
        <w:rPr>
          <w:sz w:val="24"/>
          <w:szCs w:val="24"/>
        </w:rPr>
        <w:t>priėmimo akto formos pavyzdys (Sutarties 2 priedas);</w:t>
      </w:r>
    </w:p>
    <w:p w14:paraId="2B4A57EE" w14:textId="77777777" w:rsidR="00611AA3" w:rsidRDefault="00611AA3" w:rsidP="00B623E1">
      <w:pPr>
        <w:pStyle w:val="Punktai11"/>
        <w:numPr>
          <w:ilvl w:val="0"/>
          <w:numId w:val="0"/>
        </w:numPr>
        <w:tabs>
          <w:tab w:val="clear" w:pos="802"/>
          <w:tab w:val="clear" w:pos="1440"/>
        </w:tabs>
        <w:suppressAutoHyphens/>
        <w:spacing w:line="240" w:lineRule="auto"/>
        <w:ind w:left="709"/>
        <w:rPr>
          <w:sz w:val="24"/>
          <w:szCs w:val="24"/>
        </w:rPr>
      </w:pPr>
      <w:r w:rsidRPr="00D504B4">
        <w:rPr>
          <w:sz w:val="24"/>
          <w:szCs w:val="24"/>
        </w:rPr>
        <w:t>14.1.3. Paslaugų užsakymo akto formos pavyzdys (Sutarties 3 priedas)</w:t>
      </w:r>
      <w:r w:rsidR="00AB077E">
        <w:rPr>
          <w:sz w:val="24"/>
          <w:szCs w:val="24"/>
        </w:rPr>
        <w:t>;</w:t>
      </w:r>
    </w:p>
    <w:p w14:paraId="5E1C1BB4" w14:textId="77777777" w:rsidR="00B13339" w:rsidRPr="00D504B4" w:rsidRDefault="00B13339" w:rsidP="00B623E1">
      <w:pPr>
        <w:pStyle w:val="Punktai11"/>
        <w:numPr>
          <w:ilvl w:val="0"/>
          <w:numId w:val="0"/>
        </w:numPr>
        <w:tabs>
          <w:tab w:val="clear" w:pos="802"/>
          <w:tab w:val="clear" w:pos="1440"/>
        </w:tabs>
        <w:suppressAutoHyphens/>
        <w:spacing w:line="240" w:lineRule="auto"/>
        <w:ind w:left="709"/>
        <w:rPr>
          <w:sz w:val="24"/>
          <w:szCs w:val="24"/>
        </w:rPr>
      </w:pPr>
      <w:r>
        <w:rPr>
          <w:sz w:val="24"/>
          <w:szCs w:val="24"/>
        </w:rPr>
        <w:t xml:space="preserve">14.1.4. </w:t>
      </w:r>
      <w:r w:rsidR="00AB077E" w:rsidRPr="00AB077E">
        <w:rPr>
          <w:sz w:val="24"/>
          <w:szCs w:val="24"/>
        </w:rPr>
        <w:t>Asmens duomenų tvarkymo susitarimas</w:t>
      </w:r>
      <w:r w:rsidR="00AB077E">
        <w:rPr>
          <w:sz w:val="24"/>
          <w:szCs w:val="24"/>
        </w:rPr>
        <w:t xml:space="preserve"> (Sutarties 4 priedas).</w:t>
      </w:r>
    </w:p>
    <w:p w14:paraId="775FA4D9" w14:textId="77777777" w:rsidR="00CE4F4A" w:rsidRPr="00D504B4" w:rsidRDefault="00BF3C24" w:rsidP="00B623E1">
      <w:pPr>
        <w:tabs>
          <w:tab w:val="left" w:pos="0"/>
        </w:tabs>
        <w:suppressAutoHyphens/>
        <w:spacing w:before="120" w:after="120" w:line="240" w:lineRule="auto"/>
        <w:jc w:val="center"/>
        <w:rPr>
          <w:b/>
          <w:bCs/>
          <w:szCs w:val="24"/>
        </w:rPr>
      </w:pPr>
      <w:r w:rsidRPr="00D504B4">
        <w:rPr>
          <w:rStyle w:val="FontStyle18"/>
          <w:b/>
          <w:sz w:val="24"/>
          <w:szCs w:val="24"/>
        </w:rPr>
        <w:t>XV</w:t>
      </w:r>
      <w:r w:rsidR="00CE4F4A" w:rsidRPr="00D504B4">
        <w:rPr>
          <w:rStyle w:val="FontStyle18"/>
          <w:b/>
          <w:sz w:val="24"/>
          <w:szCs w:val="24"/>
        </w:rPr>
        <w:t xml:space="preserve">. </w:t>
      </w:r>
      <w:r w:rsidR="004763AC" w:rsidRPr="00D504B4">
        <w:rPr>
          <w:b/>
          <w:bCs/>
          <w:szCs w:val="24"/>
        </w:rPr>
        <w:t>ŠALIŲ REKVIZITAI</w:t>
      </w:r>
    </w:p>
    <w:tbl>
      <w:tblPr>
        <w:tblW w:w="9213" w:type="dxa"/>
        <w:tblInd w:w="392" w:type="dxa"/>
        <w:tblLook w:val="01E0" w:firstRow="1" w:lastRow="1" w:firstColumn="1" w:lastColumn="1" w:noHBand="0" w:noVBand="0"/>
      </w:tblPr>
      <w:tblGrid>
        <w:gridCol w:w="4394"/>
        <w:gridCol w:w="236"/>
        <w:gridCol w:w="4583"/>
      </w:tblGrid>
      <w:tr w:rsidR="007B0067" w:rsidRPr="00D504B4" w14:paraId="52D159AC" w14:textId="77777777" w:rsidTr="001A2ABA">
        <w:trPr>
          <w:trHeight w:val="365"/>
        </w:trPr>
        <w:tc>
          <w:tcPr>
            <w:tcW w:w="4394" w:type="dxa"/>
            <w:vAlign w:val="center"/>
          </w:tcPr>
          <w:p w14:paraId="2B441E95" w14:textId="77777777" w:rsidR="007B0067" w:rsidRPr="00D504B4" w:rsidRDefault="007B0067" w:rsidP="00B623E1">
            <w:pPr>
              <w:widowControl w:val="0"/>
              <w:tabs>
                <w:tab w:val="left" w:pos="567"/>
                <w:tab w:val="left" w:pos="993"/>
              </w:tabs>
              <w:suppressAutoHyphens/>
              <w:spacing w:after="0" w:line="240" w:lineRule="auto"/>
              <w:ind w:left="283" w:right="62" w:hanging="283"/>
              <w:rPr>
                <w:rFonts w:eastAsia="Times New Roman"/>
                <w:b/>
                <w:bCs/>
                <w:szCs w:val="24"/>
              </w:rPr>
            </w:pPr>
            <w:r w:rsidRPr="00D504B4">
              <w:rPr>
                <w:rFonts w:eastAsia="Times New Roman"/>
                <w:b/>
                <w:bCs/>
                <w:szCs w:val="24"/>
              </w:rPr>
              <w:t>PIRKĖJAS</w:t>
            </w:r>
          </w:p>
        </w:tc>
        <w:tc>
          <w:tcPr>
            <w:tcW w:w="236" w:type="dxa"/>
          </w:tcPr>
          <w:p w14:paraId="6F55F672" w14:textId="77777777" w:rsidR="007B0067" w:rsidRPr="00D504B4" w:rsidRDefault="007B0067" w:rsidP="00B623E1">
            <w:pPr>
              <w:widowControl w:val="0"/>
              <w:tabs>
                <w:tab w:val="left" w:pos="993"/>
              </w:tabs>
              <w:suppressAutoHyphens/>
              <w:spacing w:after="0" w:line="240" w:lineRule="auto"/>
              <w:ind w:left="283" w:firstLine="567"/>
              <w:rPr>
                <w:rFonts w:eastAsia="Times New Roman"/>
                <w:b/>
                <w:bCs/>
                <w:szCs w:val="24"/>
              </w:rPr>
            </w:pPr>
          </w:p>
        </w:tc>
        <w:tc>
          <w:tcPr>
            <w:tcW w:w="4583" w:type="dxa"/>
            <w:vAlign w:val="center"/>
          </w:tcPr>
          <w:p w14:paraId="4FDC55B8" w14:textId="77777777" w:rsidR="007B0067" w:rsidRPr="00D504B4" w:rsidRDefault="007B0067" w:rsidP="00827284">
            <w:pPr>
              <w:widowControl w:val="0"/>
              <w:tabs>
                <w:tab w:val="left" w:pos="993"/>
              </w:tabs>
              <w:suppressAutoHyphens/>
              <w:spacing w:after="0" w:line="240" w:lineRule="auto"/>
              <w:rPr>
                <w:rFonts w:eastAsia="Times New Roman"/>
                <w:b/>
                <w:bCs/>
                <w:szCs w:val="24"/>
              </w:rPr>
            </w:pPr>
            <w:r w:rsidRPr="00D504B4">
              <w:rPr>
                <w:rFonts w:eastAsia="Times New Roman"/>
                <w:b/>
                <w:bCs/>
                <w:szCs w:val="24"/>
              </w:rPr>
              <w:t>PASLAUGŲ TEIKĖJAS</w:t>
            </w:r>
          </w:p>
        </w:tc>
      </w:tr>
      <w:tr w:rsidR="007B0067" w:rsidRPr="00D504B4" w14:paraId="583C5762" w14:textId="77777777" w:rsidTr="001A2ABA">
        <w:trPr>
          <w:trHeight w:val="2487"/>
        </w:trPr>
        <w:tc>
          <w:tcPr>
            <w:tcW w:w="4394" w:type="dxa"/>
          </w:tcPr>
          <w:p w14:paraId="4469EF8E" w14:textId="77777777" w:rsidR="006C7BAE" w:rsidRDefault="006C7BAE" w:rsidP="006C7BAE">
            <w:pPr>
              <w:widowControl w:val="0"/>
              <w:tabs>
                <w:tab w:val="left" w:pos="567"/>
                <w:tab w:val="left" w:pos="993"/>
              </w:tabs>
              <w:spacing w:after="0" w:line="240" w:lineRule="auto"/>
              <w:ind w:left="31" w:right="62"/>
              <w:contextualSpacing/>
              <w:rPr>
                <w:b/>
                <w:bCs/>
              </w:rPr>
            </w:pPr>
            <w:bookmarkStart w:id="12" w:name="_Hlk144801503"/>
            <w:r>
              <w:rPr>
                <w:b/>
                <w:bCs/>
              </w:rPr>
              <w:t xml:space="preserve">Nacionalinė žemės tarnyba </w:t>
            </w:r>
          </w:p>
          <w:p w14:paraId="2F17ECC9" w14:textId="77777777" w:rsidR="006C7BAE" w:rsidRDefault="006C7BAE" w:rsidP="006C7BAE">
            <w:pPr>
              <w:widowControl w:val="0"/>
              <w:tabs>
                <w:tab w:val="left" w:pos="567"/>
                <w:tab w:val="left" w:pos="993"/>
              </w:tabs>
              <w:spacing w:after="0" w:line="240" w:lineRule="auto"/>
              <w:ind w:left="31" w:right="62"/>
              <w:contextualSpacing/>
              <w:rPr>
                <w:b/>
                <w:bCs/>
              </w:rPr>
            </w:pPr>
            <w:r>
              <w:rPr>
                <w:b/>
                <w:bCs/>
              </w:rPr>
              <w:t>prie Aplinkos ministerijos</w:t>
            </w:r>
          </w:p>
          <w:p w14:paraId="43E39876" w14:textId="77777777" w:rsidR="006C7BAE" w:rsidRDefault="006C7BAE" w:rsidP="006C7BAE">
            <w:pPr>
              <w:widowControl w:val="0"/>
              <w:tabs>
                <w:tab w:val="left" w:pos="567"/>
                <w:tab w:val="left" w:pos="993"/>
              </w:tabs>
              <w:spacing w:after="0" w:line="240" w:lineRule="auto"/>
              <w:ind w:left="31" w:right="62"/>
              <w:contextualSpacing/>
            </w:pPr>
            <w:r>
              <w:t>Gedimino pr. 19, LT-01103 Vilnius</w:t>
            </w:r>
          </w:p>
          <w:p w14:paraId="0D5CBE9D" w14:textId="77777777" w:rsidR="006C7BAE" w:rsidRDefault="006C7BAE" w:rsidP="006C7BAE">
            <w:pPr>
              <w:widowControl w:val="0"/>
              <w:tabs>
                <w:tab w:val="left" w:pos="567"/>
                <w:tab w:val="left" w:pos="993"/>
              </w:tabs>
              <w:spacing w:after="0" w:line="240" w:lineRule="auto"/>
              <w:ind w:left="31" w:right="62"/>
              <w:contextualSpacing/>
            </w:pPr>
            <w:r>
              <w:t>Kodas 188704927</w:t>
            </w:r>
          </w:p>
          <w:p w14:paraId="3A09350C" w14:textId="77777777" w:rsidR="006C7BAE" w:rsidRDefault="006C7BAE" w:rsidP="006C7BAE">
            <w:pPr>
              <w:widowControl w:val="0"/>
              <w:tabs>
                <w:tab w:val="left" w:pos="567"/>
                <w:tab w:val="left" w:pos="993"/>
              </w:tabs>
              <w:spacing w:after="0" w:line="240" w:lineRule="auto"/>
              <w:ind w:left="31" w:right="62"/>
              <w:contextualSpacing/>
            </w:pPr>
            <w:r>
              <w:t>A. s. LT764040063610000729</w:t>
            </w:r>
          </w:p>
          <w:p w14:paraId="0E44E70D" w14:textId="77777777" w:rsidR="006C7BAE" w:rsidRDefault="006C7BAE" w:rsidP="006C7BAE">
            <w:pPr>
              <w:widowControl w:val="0"/>
              <w:tabs>
                <w:tab w:val="left" w:pos="567"/>
                <w:tab w:val="left" w:pos="993"/>
              </w:tabs>
              <w:spacing w:after="0" w:line="240" w:lineRule="auto"/>
              <w:ind w:left="31" w:right="62"/>
              <w:contextualSpacing/>
            </w:pPr>
            <w:r>
              <w:t>Lietuvos Respublikos finansų ministerija</w:t>
            </w:r>
          </w:p>
          <w:p w14:paraId="0460A176" w14:textId="77777777" w:rsidR="006C7BAE" w:rsidRDefault="006C7BAE" w:rsidP="006C7BAE">
            <w:pPr>
              <w:widowControl w:val="0"/>
              <w:tabs>
                <w:tab w:val="left" w:pos="567"/>
                <w:tab w:val="left" w:pos="993"/>
              </w:tabs>
              <w:spacing w:after="0" w:line="240" w:lineRule="auto"/>
              <w:ind w:left="31" w:right="62"/>
              <w:contextualSpacing/>
            </w:pPr>
            <w:r>
              <w:t>Finansų įstaigos kodas 40400</w:t>
            </w:r>
          </w:p>
          <w:p w14:paraId="0A1EE724" w14:textId="77777777" w:rsidR="006C7BAE" w:rsidRDefault="006C7BAE" w:rsidP="006C7BAE">
            <w:pPr>
              <w:widowControl w:val="0"/>
              <w:tabs>
                <w:tab w:val="left" w:pos="567"/>
                <w:tab w:val="left" w:pos="993"/>
              </w:tabs>
              <w:spacing w:after="0" w:line="240" w:lineRule="auto"/>
              <w:ind w:left="31" w:right="62"/>
              <w:contextualSpacing/>
            </w:pPr>
            <w:r>
              <w:t>Telefonas 8 706 86 666</w:t>
            </w:r>
          </w:p>
          <w:p w14:paraId="5E95F730" w14:textId="77777777" w:rsidR="006C7BAE" w:rsidRDefault="006C7BAE" w:rsidP="006C7BAE">
            <w:pPr>
              <w:widowControl w:val="0"/>
              <w:tabs>
                <w:tab w:val="left" w:pos="567"/>
                <w:tab w:val="left" w:pos="993"/>
              </w:tabs>
              <w:spacing w:after="0" w:line="240" w:lineRule="auto"/>
              <w:ind w:left="31" w:right="62"/>
              <w:contextualSpacing/>
            </w:pPr>
            <w:r>
              <w:t>El. p. nzt@nzt.lt</w:t>
            </w:r>
          </w:p>
          <w:bookmarkEnd w:id="12"/>
          <w:p w14:paraId="33CCED68" w14:textId="77777777" w:rsidR="007B0067" w:rsidRPr="00D504B4" w:rsidRDefault="007B0067" w:rsidP="002612AC">
            <w:pPr>
              <w:widowControl w:val="0"/>
              <w:tabs>
                <w:tab w:val="left" w:pos="567"/>
                <w:tab w:val="left" w:pos="993"/>
              </w:tabs>
              <w:spacing w:after="0" w:line="240" w:lineRule="auto"/>
              <w:ind w:right="62"/>
              <w:contextualSpacing/>
              <w:rPr>
                <w:rFonts w:eastAsia="Times New Roman"/>
                <w:b/>
                <w:bCs/>
                <w:szCs w:val="24"/>
              </w:rPr>
            </w:pPr>
          </w:p>
        </w:tc>
        <w:tc>
          <w:tcPr>
            <w:tcW w:w="236" w:type="dxa"/>
          </w:tcPr>
          <w:p w14:paraId="57BC8BEA" w14:textId="77777777" w:rsidR="007B0067" w:rsidRPr="00D504B4" w:rsidRDefault="007B0067" w:rsidP="00B623E1">
            <w:pPr>
              <w:widowControl w:val="0"/>
              <w:tabs>
                <w:tab w:val="left" w:pos="993"/>
              </w:tabs>
              <w:suppressAutoHyphens/>
              <w:spacing w:after="0" w:line="240" w:lineRule="auto"/>
              <w:ind w:left="884" w:hanging="34"/>
              <w:rPr>
                <w:rFonts w:eastAsia="Times New Roman"/>
                <w:szCs w:val="24"/>
              </w:rPr>
            </w:pPr>
          </w:p>
        </w:tc>
        <w:tc>
          <w:tcPr>
            <w:tcW w:w="4583" w:type="dxa"/>
          </w:tcPr>
          <w:p w14:paraId="775087BD" w14:textId="77777777" w:rsidR="007B0067" w:rsidRPr="002612AC" w:rsidRDefault="006C7BAE" w:rsidP="00B623E1">
            <w:pPr>
              <w:widowControl w:val="0"/>
              <w:tabs>
                <w:tab w:val="left" w:pos="0"/>
                <w:tab w:val="left" w:pos="993"/>
              </w:tabs>
              <w:suppressAutoHyphens/>
              <w:spacing w:after="0" w:line="240" w:lineRule="auto"/>
              <w:rPr>
                <w:rFonts w:eastAsia="Times New Roman"/>
                <w:b/>
                <w:szCs w:val="24"/>
              </w:rPr>
            </w:pPr>
            <w:r w:rsidRPr="002612AC">
              <w:rPr>
                <w:b/>
              </w:rPr>
              <w:t>VĮ „Žemės ūkio duomenų centras“</w:t>
            </w:r>
          </w:p>
          <w:p w14:paraId="677467E7" w14:textId="77777777" w:rsidR="007B0067" w:rsidRPr="002612AC" w:rsidRDefault="006C7BAE" w:rsidP="006C7BAE">
            <w:pPr>
              <w:widowControl w:val="0"/>
              <w:tabs>
                <w:tab w:val="left" w:pos="0"/>
                <w:tab w:val="left" w:pos="993"/>
              </w:tabs>
              <w:suppressAutoHyphens/>
              <w:spacing w:after="0" w:line="240" w:lineRule="auto"/>
              <w:rPr>
                <w:rFonts w:eastAsia="Times New Roman"/>
                <w:szCs w:val="24"/>
              </w:rPr>
            </w:pPr>
            <w:r w:rsidRPr="002612AC">
              <w:rPr>
                <w:rFonts w:eastAsia="Times New Roman"/>
                <w:szCs w:val="24"/>
              </w:rPr>
              <w:t>Vinco Kudirkos g. 18-1, LT-03105, Vilnius K</w:t>
            </w:r>
            <w:r w:rsidR="007B0067" w:rsidRPr="002612AC">
              <w:rPr>
                <w:rFonts w:eastAsia="Times New Roman"/>
                <w:szCs w:val="24"/>
              </w:rPr>
              <w:t xml:space="preserve">odas </w:t>
            </w:r>
            <w:r w:rsidRPr="002612AC">
              <w:rPr>
                <w:rFonts w:eastAsia="Times New Roman"/>
                <w:szCs w:val="24"/>
              </w:rPr>
              <w:t>306205513</w:t>
            </w:r>
          </w:p>
          <w:p w14:paraId="77C2E7B3" w14:textId="77777777" w:rsidR="006C7BAE" w:rsidRPr="002612AC" w:rsidRDefault="006C7BAE" w:rsidP="006C7BAE">
            <w:pPr>
              <w:widowControl w:val="0"/>
              <w:tabs>
                <w:tab w:val="left" w:pos="0"/>
                <w:tab w:val="left" w:pos="993"/>
              </w:tabs>
              <w:suppressAutoHyphens/>
              <w:spacing w:after="0" w:line="240" w:lineRule="auto"/>
              <w:rPr>
                <w:rFonts w:eastAsia="Times New Roman"/>
                <w:szCs w:val="24"/>
              </w:rPr>
            </w:pPr>
            <w:r w:rsidRPr="002612AC">
              <w:rPr>
                <w:rFonts w:eastAsia="Times New Roman"/>
                <w:szCs w:val="24"/>
              </w:rPr>
              <w:t>PVM kodas LT100015583514</w:t>
            </w:r>
          </w:p>
          <w:p w14:paraId="0B3FB59E" w14:textId="77777777" w:rsidR="007B0067" w:rsidRPr="002612AC" w:rsidRDefault="007B0067" w:rsidP="00B623E1">
            <w:pPr>
              <w:widowControl w:val="0"/>
              <w:tabs>
                <w:tab w:val="left" w:pos="0"/>
                <w:tab w:val="left" w:pos="993"/>
              </w:tabs>
              <w:suppressAutoHyphens/>
              <w:spacing w:after="0" w:line="240" w:lineRule="auto"/>
              <w:ind w:left="176" w:hanging="176"/>
              <w:rPr>
                <w:szCs w:val="24"/>
              </w:rPr>
            </w:pPr>
            <w:r w:rsidRPr="002612AC">
              <w:rPr>
                <w:rFonts w:eastAsia="Times New Roman"/>
                <w:szCs w:val="24"/>
              </w:rPr>
              <w:t>A.</w:t>
            </w:r>
            <w:r w:rsidR="00793E6B" w:rsidRPr="002612AC">
              <w:rPr>
                <w:rFonts w:eastAsia="Times New Roman"/>
                <w:szCs w:val="24"/>
              </w:rPr>
              <w:t> </w:t>
            </w:r>
            <w:r w:rsidRPr="002612AC">
              <w:rPr>
                <w:rFonts w:eastAsia="Times New Roman"/>
                <w:szCs w:val="24"/>
              </w:rPr>
              <w:t xml:space="preserve">s. </w:t>
            </w:r>
            <w:r w:rsidR="006C7BAE" w:rsidRPr="002612AC">
              <w:rPr>
                <w:rFonts w:eastAsia="Times New Roman"/>
                <w:szCs w:val="24"/>
              </w:rPr>
              <w:t xml:space="preserve">LT43 7044 0600 0032 3498 </w:t>
            </w:r>
          </w:p>
          <w:p w14:paraId="26271DFB" w14:textId="77777777" w:rsidR="007B0067" w:rsidRPr="002612AC" w:rsidRDefault="006C7BAE" w:rsidP="00B623E1">
            <w:pPr>
              <w:widowControl w:val="0"/>
              <w:tabs>
                <w:tab w:val="left" w:pos="0"/>
                <w:tab w:val="left" w:pos="993"/>
              </w:tabs>
              <w:suppressAutoHyphens/>
              <w:spacing w:after="0" w:line="240" w:lineRule="auto"/>
              <w:ind w:left="176" w:hanging="176"/>
              <w:rPr>
                <w:rFonts w:eastAsia="Times New Roman"/>
                <w:szCs w:val="24"/>
              </w:rPr>
            </w:pPr>
            <w:r w:rsidRPr="002612AC">
              <w:rPr>
                <w:rFonts w:eastAsia="Times New Roman"/>
                <w:szCs w:val="24"/>
              </w:rPr>
              <w:t>AB SEB b</w:t>
            </w:r>
            <w:r w:rsidR="007B0067" w:rsidRPr="002612AC">
              <w:rPr>
                <w:rFonts w:eastAsia="Times New Roman"/>
                <w:szCs w:val="24"/>
              </w:rPr>
              <w:t>ankas</w:t>
            </w:r>
          </w:p>
          <w:p w14:paraId="45B5E6C6" w14:textId="77777777" w:rsidR="006C7BAE" w:rsidRPr="002612AC" w:rsidRDefault="006C7BAE" w:rsidP="00B623E1">
            <w:pPr>
              <w:widowControl w:val="0"/>
              <w:tabs>
                <w:tab w:val="left" w:pos="0"/>
                <w:tab w:val="left" w:pos="993"/>
              </w:tabs>
              <w:suppressAutoHyphens/>
              <w:spacing w:after="0" w:line="240" w:lineRule="auto"/>
              <w:ind w:left="176" w:hanging="176"/>
              <w:rPr>
                <w:rFonts w:eastAsia="Times New Roman"/>
                <w:szCs w:val="24"/>
              </w:rPr>
            </w:pPr>
            <w:r w:rsidRPr="002612AC">
              <w:rPr>
                <w:rFonts w:eastAsia="Times New Roman"/>
                <w:szCs w:val="24"/>
              </w:rPr>
              <w:t>Kodas 70440</w:t>
            </w:r>
          </w:p>
          <w:p w14:paraId="6E63036F" w14:textId="77777777" w:rsidR="007B0067" w:rsidRPr="002612AC" w:rsidRDefault="007B0067" w:rsidP="00B623E1">
            <w:pPr>
              <w:widowControl w:val="0"/>
              <w:tabs>
                <w:tab w:val="left" w:pos="0"/>
                <w:tab w:val="left" w:pos="993"/>
              </w:tabs>
              <w:suppressAutoHyphens/>
              <w:spacing w:after="0" w:line="240" w:lineRule="auto"/>
              <w:ind w:left="176" w:hanging="176"/>
              <w:rPr>
                <w:rFonts w:eastAsia="Times New Roman"/>
                <w:szCs w:val="24"/>
              </w:rPr>
            </w:pPr>
            <w:r w:rsidRPr="002612AC">
              <w:rPr>
                <w:rFonts w:eastAsia="Times New Roman"/>
                <w:szCs w:val="24"/>
              </w:rPr>
              <w:t>Telefonas</w:t>
            </w:r>
            <w:r w:rsidR="001A2ABA" w:rsidRPr="002612AC">
              <w:rPr>
                <w:rFonts w:eastAsia="Times New Roman"/>
                <w:szCs w:val="24"/>
              </w:rPr>
              <w:t xml:space="preserve"> +370 5 266 0620</w:t>
            </w:r>
          </w:p>
          <w:p w14:paraId="67879A6E" w14:textId="77777777" w:rsidR="007B0067" w:rsidRPr="002612AC" w:rsidRDefault="007B0067" w:rsidP="00B623E1">
            <w:pPr>
              <w:widowControl w:val="0"/>
              <w:tabs>
                <w:tab w:val="left" w:pos="0"/>
                <w:tab w:val="left" w:pos="993"/>
              </w:tabs>
              <w:suppressAutoHyphens/>
              <w:spacing w:after="0" w:line="240" w:lineRule="auto"/>
              <w:ind w:left="176" w:hanging="176"/>
              <w:rPr>
                <w:rFonts w:eastAsia="Times New Roman"/>
                <w:szCs w:val="24"/>
              </w:rPr>
            </w:pPr>
            <w:r w:rsidRPr="002612AC">
              <w:rPr>
                <w:rFonts w:eastAsia="Times New Roman"/>
                <w:szCs w:val="24"/>
              </w:rPr>
              <w:t xml:space="preserve">El. p. </w:t>
            </w:r>
            <w:r w:rsidR="006C7BAE" w:rsidRPr="002612AC">
              <w:rPr>
                <w:rFonts w:eastAsia="Times New Roman"/>
                <w:szCs w:val="24"/>
              </w:rPr>
              <w:t>info@zudc.lt</w:t>
            </w:r>
          </w:p>
        </w:tc>
      </w:tr>
      <w:tr w:rsidR="007B0067" w:rsidRPr="00D504B4" w14:paraId="339D886C" w14:textId="77777777" w:rsidTr="001A2ABA">
        <w:trPr>
          <w:trHeight w:val="573"/>
        </w:trPr>
        <w:tc>
          <w:tcPr>
            <w:tcW w:w="4394" w:type="dxa"/>
            <w:tcBorders>
              <w:bottom w:val="single" w:sz="4" w:space="0" w:color="auto"/>
            </w:tcBorders>
            <w:vAlign w:val="bottom"/>
          </w:tcPr>
          <w:p w14:paraId="1DF13A3F" w14:textId="77777777" w:rsidR="006C7BAE" w:rsidRDefault="006C7BAE" w:rsidP="006C7BAE">
            <w:pPr>
              <w:widowControl w:val="0"/>
              <w:tabs>
                <w:tab w:val="left" w:pos="567"/>
                <w:tab w:val="left" w:pos="993"/>
              </w:tabs>
              <w:spacing w:after="0" w:line="240" w:lineRule="auto"/>
              <w:ind w:left="31" w:right="62"/>
              <w:contextualSpacing/>
            </w:pPr>
            <w:r>
              <w:t>Bendrųjų reikalų departamento direktorė,</w:t>
            </w:r>
          </w:p>
          <w:p w14:paraId="4A544F17" w14:textId="77777777" w:rsidR="006C7BAE" w:rsidRDefault="006C7BAE" w:rsidP="006C7BAE">
            <w:pPr>
              <w:widowControl w:val="0"/>
              <w:tabs>
                <w:tab w:val="left" w:pos="567"/>
                <w:tab w:val="left" w:pos="993"/>
              </w:tabs>
              <w:spacing w:after="0" w:line="240" w:lineRule="auto"/>
              <w:ind w:left="31" w:right="62"/>
              <w:contextualSpacing/>
            </w:pPr>
            <w:r>
              <w:t xml:space="preserve">atliekanti direktoriaus funkcijas, </w:t>
            </w:r>
          </w:p>
          <w:p w14:paraId="1F6AF4C8" w14:textId="77777777" w:rsidR="006C7BAE" w:rsidRDefault="006C7BAE" w:rsidP="006C7BAE">
            <w:pPr>
              <w:widowControl w:val="0"/>
              <w:tabs>
                <w:tab w:val="left" w:pos="567"/>
                <w:tab w:val="left" w:pos="993"/>
              </w:tabs>
              <w:spacing w:after="0" w:line="240" w:lineRule="auto"/>
              <w:ind w:left="31" w:right="62"/>
              <w:contextualSpacing/>
              <w:rPr>
                <w:b/>
                <w:bCs/>
              </w:rPr>
            </w:pPr>
            <w:r>
              <w:t>Giedrė Ričkutė</w:t>
            </w:r>
          </w:p>
          <w:p w14:paraId="653D64CF" w14:textId="77777777" w:rsidR="007B0067" w:rsidRPr="00D504B4" w:rsidRDefault="007B0067" w:rsidP="00B623E1">
            <w:pPr>
              <w:widowControl w:val="0"/>
              <w:tabs>
                <w:tab w:val="left" w:pos="0"/>
                <w:tab w:val="left" w:pos="34"/>
                <w:tab w:val="left" w:pos="993"/>
              </w:tabs>
              <w:suppressAutoHyphens/>
              <w:spacing w:after="0" w:line="240" w:lineRule="auto"/>
              <w:ind w:right="62"/>
              <w:rPr>
                <w:rFonts w:eastAsia="Times New Roman"/>
                <w:szCs w:val="24"/>
              </w:rPr>
            </w:pPr>
          </w:p>
        </w:tc>
        <w:tc>
          <w:tcPr>
            <w:tcW w:w="236" w:type="dxa"/>
          </w:tcPr>
          <w:p w14:paraId="7F515653" w14:textId="77777777" w:rsidR="007B0067" w:rsidRPr="00D504B4" w:rsidRDefault="007B0067" w:rsidP="00B623E1">
            <w:pPr>
              <w:widowControl w:val="0"/>
              <w:suppressAutoHyphens/>
              <w:spacing w:after="0" w:line="240" w:lineRule="auto"/>
              <w:ind w:left="283"/>
              <w:rPr>
                <w:rFonts w:eastAsia="Times New Roman"/>
                <w:szCs w:val="24"/>
                <w:lang w:eastAsia="x-none"/>
              </w:rPr>
            </w:pPr>
          </w:p>
        </w:tc>
        <w:tc>
          <w:tcPr>
            <w:tcW w:w="4583" w:type="dxa"/>
            <w:tcBorders>
              <w:bottom w:val="single" w:sz="4" w:space="0" w:color="auto"/>
            </w:tcBorders>
          </w:tcPr>
          <w:p w14:paraId="6E69BB64" w14:textId="77777777" w:rsidR="001A2ABA" w:rsidRPr="002612AC" w:rsidRDefault="001A2ABA" w:rsidP="001A2ABA">
            <w:pPr>
              <w:widowControl w:val="0"/>
              <w:suppressAutoHyphens/>
              <w:spacing w:after="0" w:line="240" w:lineRule="auto"/>
              <w:rPr>
                <w:rFonts w:eastAsia="Times New Roman"/>
                <w:szCs w:val="24"/>
                <w:lang w:eastAsia="x-none"/>
              </w:rPr>
            </w:pPr>
            <w:r w:rsidRPr="002612AC">
              <w:rPr>
                <w:rFonts w:eastAsia="Times New Roman"/>
                <w:szCs w:val="24"/>
                <w:lang w:eastAsia="x-none"/>
              </w:rPr>
              <w:t xml:space="preserve">Žemės tvarkymo ir geodezijos </w:t>
            </w:r>
          </w:p>
          <w:p w14:paraId="6946D44D" w14:textId="77777777" w:rsidR="007B0067" w:rsidRPr="002612AC" w:rsidRDefault="001A2ABA" w:rsidP="001A2ABA">
            <w:pPr>
              <w:widowControl w:val="0"/>
              <w:suppressAutoHyphens/>
              <w:spacing w:after="0" w:line="240" w:lineRule="auto"/>
              <w:rPr>
                <w:rFonts w:eastAsia="Times New Roman"/>
                <w:szCs w:val="24"/>
                <w:lang w:eastAsia="x-none"/>
              </w:rPr>
            </w:pPr>
            <w:r w:rsidRPr="002612AC">
              <w:rPr>
                <w:rFonts w:eastAsia="Times New Roman"/>
                <w:szCs w:val="24"/>
                <w:lang w:eastAsia="x-none"/>
              </w:rPr>
              <w:t>departamento direktorius</w:t>
            </w:r>
          </w:p>
          <w:p w14:paraId="5D4B7A3E" w14:textId="77777777" w:rsidR="001A2ABA" w:rsidRPr="002612AC" w:rsidRDefault="001A2ABA" w:rsidP="001A2ABA">
            <w:pPr>
              <w:widowControl w:val="0"/>
              <w:suppressAutoHyphens/>
              <w:spacing w:after="0" w:line="240" w:lineRule="auto"/>
              <w:rPr>
                <w:rFonts w:eastAsia="Times New Roman"/>
                <w:szCs w:val="24"/>
                <w:lang w:eastAsia="x-none"/>
              </w:rPr>
            </w:pPr>
            <w:r w:rsidRPr="002612AC">
              <w:rPr>
                <w:rFonts w:eastAsia="Times New Roman"/>
                <w:szCs w:val="24"/>
                <w:lang w:eastAsia="x-none"/>
              </w:rPr>
              <w:t>Gintautas Vasiliauskas</w:t>
            </w:r>
          </w:p>
        </w:tc>
      </w:tr>
    </w:tbl>
    <w:p w14:paraId="3D87604A" w14:textId="77777777" w:rsidR="00AA4F6C" w:rsidRPr="00D504B4" w:rsidRDefault="004A3F19" w:rsidP="00B623E1">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bCs/>
          <w:szCs w:val="24"/>
        </w:rPr>
        <w:sectPr w:rsidR="00AA4F6C" w:rsidRPr="00D504B4" w:rsidSect="002612AC">
          <w:headerReference w:type="default" r:id="rId22"/>
          <w:headerReference w:type="first" r:id="rId23"/>
          <w:pgSz w:w="11905" w:h="16837"/>
          <w:pgMar w:top="1134" w:right="565" w:bottom="567" w:left="1701" w:header="567" w:footer="567" w:gutter="0"/>
          <w:pgNumType w:start="1"/>
          <w:cols w:space="60"/>
          <w:noEndnote/>
          <w:titlePg/>
          <w:docGrid w:linePitch="326"/>
        </w:sectPr>
      </w:pPr>
      <w:r w:rsidRPr="00D504B4">
        <w:rPr>
          <w:bCs/>
          <w:szCs w:val="24"/>
        </w:rPr>
        <w:t>________________</w:t>
      </w:r>
    </w:p>
    <w:p w14:paraId="0D85D48C" w14:textId="77777777" w:rsidR="00CE4F4A" w:rsidRPr="00D504B4" w:rsidRDefault="00190B8E" w:rsidP="00B623E1">
      <w:pPr>
        <w:widowControl w:val="0"/>
        <w:tabs>
          <w:tab w:val="left" w:pos="993"/>
        </w:tabs>
        <w:suppressAutoHyphens/>
        <w:spacing w:after="0"/>
        <w:ind w:left="6804"/>
        <w:rPr>
          <w:bCs/>
          <w:szCs w:val="24"/>
        </w:rPr>
      </w:pPr>
      <w:r w:rsidRPr="00D504B4">
        <w:rPr>
          <w:bCs/>
          <w:szCs w:val="24"/>
        </w:rPr>
        <w:lastRenderedPageBreak/>
        <w:t>20</w:t>
      </w:r>
      <w:r w:rsidR="00E62C8E" w:rsidRPr="00D504B4">
        <w:rPr>
          <w:bCs/>
          <w:szCs w:val="24"/>
        </w:rPr>
        <w:t>2</w:t>
      </w:r>
      <w:r w:rsidR="00E47EB3" w:rsidRPr="00D504B4">
        <w:rPr>
          <w:bCs/>
          <w:szCs w:val="24"/>
        </w:rPr>
        <w:t xml:space="preserve">3 </w:t>
      </w:r>
      <w:r w:rsidR="00CE4F4A" w:rsidRPr="00D504B4">
        <w:rPr>
          <w:bCs/>
          <w:szCs w:val="24"/>
        </w:rPr>
        <w:t xml:space="preserve">m. _____________  d. </w:t>
      </w:r>
    </w:p>
    <w:p w14:paraId="6237B448" w14:textId="77777777" w:rsidR="00CE4F4A" w:rsidRPr="00D504B4" w:rsidRDefault="00CE4F4A" w:rsidP="00B623E1">
      <w:pPr>
        <w:widowControl w:val="0"/>
        <w:tabs>
          <w:tab w:val="left" w:pos="993"/>
        </w:tabs>
        <w:suppressAutoHyphens/>
        <w:spacing w:after="0"/>
        <w:ind w:left="6804"/>
        <w:rPr>
          <w:bCs/>
          <w:szCs w:val="24"/>
        </w:rPr>
      </w:pPr>
      <w:r w:rsidRPr="00D504B4">
        <w:rPr>
          <w:bCs/>
          <w:szCs w:val="24"/>
        </w:rPr>
        <w:t xml:space="preserve">pirkimo–pardavimo sutarties </w:t>
      </w:r>
    </w:p>
    <w:p w14:paraId="0E0C1B8E" w14:textId="77777777" w:rsidR="00CE4F4A" w:rsidRPr="00D504B4" w:rsidRDefault="00CE4F4A" w:rsidP="00B623E1">
      <w:pPr>
        <w:widowControl w:val="0"/>
        <w:tabs>
          <w:tab w:val="left" w:pos="993"/>
        </w:tabs>
        <w:suppressAutoHyphens/>
        <w:spacing w:after="0"/>
        <w:ind w:left="6804"/>
        <w:rPr>
          <w:bCs/>
          <w:szCs w:val="24"/>
        </w:rPr>
      </w:pPr>
      <w:r w:rsidRPr="00D504B4">
        <w:rPr>
          <w:bCs/>
          <w:szCs w:val="24"/>
        </w:rPr>
        <w:t>Nr. 1DPS-          -(4.27</w:t>
      </w:r>
      <w:r w:rsidR="00BA5573" w:rsidRPr="00D504B4">
        <w:rPr>
          <w:bCs/>
          <w:szCs w:val="24"/>
        </w:rPr>
        <w:t xml:space="preserve"> E</w:t>
      </w:r>
      <w:r w:rsidRPr="00D504B4">
        <w:rPr>
          <w:bCs/>
          <w:szCs w:val="24"/>
        </w:rPr>
        <w:t>.)</w:t>
      </w:r>
    </w:p>
    <w:p w14:paraId="0189D18F" w14:textId="77777777" w:rsidR="00CE4F4A" w:rsidRPr="00D504B4" w:rsidRDefault="00CE4F4A" w:rsidP="00B623E1">
      <w:pPr>
        <w:widowControl w:val="0"/>
        <w:tabs>
          <w:tab w:val="left" w:pos="993"/>
        </w:tabs>
        <w:suppressAutoHyphens/>
        <w:spacing w:after="0"/>
        <w:ind w:left="6804"/>
        <w:rPr>
          <w:bCs/>
          <w:szCs w:val="24"/>
        </w:rPr>
      </w:pPr>
      <w:r w:rsidRPr="00D504B4">
        <w:rPr>
          <w:bCs/>
          <w:szCs w:val="24"/>
        </w:rPr>
        <w:t>1 priedas</w:t>
      </w:r>
    </w:p>
    <w:p w14:paraId="1F390C8E" w14:textId="77777777" w:rsidR="00076CED" w:rsidRPr="00D504B4" w:rsidRDefault="00076CED" w:rsidP="00B623E1">
      <w:pPr>
        <w:widowControl w:val="0"/>
        <w:tabs>
          <w:tab w:val="left" w:pos="993"/>
        </w:tabs>
        <w:suppressAutoHyphens/>
        <w:spacing w:after="0"/>
        <w:ind w:left="601" w:firstLine="6203"/>
        <w:rPr>
          <w:bCs/>
          <w:szCs w:val="24"/>
        </w:rPr>
      </w:pPr>
    </w:p>
    <w:p w14:paraId="6AA36080" w14:textId="77777777" w:rsidR="00D64A32" w:rsidRDefault="00D64A32" w:rsidP="00D64A32">
      <w:pPr>
        <w:widowControl w:val="0"/>
        <w:suppressAutoHyphens/>
        <w:spacing w:after="0" w:line="240" w:lineRule="auto"/>
        <w:jc w:val="center"/>
        <w:rPr>
          <w:b/>
          <w:szCs w:val="24"/>
        </w:rPr>
      </w:pPr>
      <w:r w:rsidRPr="00D504B4">
        <w:rPr>
          <w:b/>
          <w:szCs w:val="24"/>
          <w:lang w:eastAsia="lt-LT"/>
        </w:rPr>
        <w:t>ŽEMĖS REFORMOS ŽEMĖTVARKOS PROJEKTŲ IR JIEMS PRILYGINAMŲ ŽEMĖS SKLYPŲ PLANŲ RENGIMO IR ĮGYVENDINIMO</w:t>
      </w:r>
      <w:r w:rsidRPr="00D504B4">
        <w:rPr>
          <w:b/>
          <w:szCs w:val="24"/>
        </w:rPr>
        <w:t xml:space="preserve"> PASLAUGŲ PIRKIMO </w:t>
      </w:r>
    </w:p>
    <w:p w14:paraId="18BA0DB2" w14:textId="77777777" w:rsidR="00D64A32" w:rsidRPr="00D504B4" w:rsidRDefault="00D64A32" w:rsidP="00D64A32">
      <w:pPr>
        <w:widowControl w:val="0"/>
        <w:suppressAutoHyphens/>
        <w:spacing w:after="0" w:line="240" w:lineRule="auto"/>
        <w:jc w:val="center"/>
        <w:rPr>
          <w:b/>
          <w:szCs w:val="24"/>
        </w:rPr>
      </w:pPr>
      <w:r w:rsidRPr="00D504B4">
        <w:rPr>
          <w:b/>
          <w:szCs w:val="24"/>
        </w:rPr>
        <w:t>TECHNINĖ SPECIFIKACIJA</w:t>
      </w:r>
    </w:p>
    <w:p w14:paraId="34AC12C6" w14:textId="77777777" w:rsidR="00D64A32" w:rsidRPr="00D504B4" w:rsidRDefault="00D64A32" w:rsidP="00D64A32">
      <w:pPr>
        <w:widowControl w:val="0"/>
        <w:suppressAutoHyphens/>
        <w:spacing w:after="0" w:line="240" w:lineRule="auto"/>
        <w:jc w:val="center"/>
        <w:rPr>
          <w:szCs w:val="24"/>
        </w:rPr>
      </w:pPr>
    </w:p>
    <w:p w14:paraId="4858F6BE" w14:textId="2ED5E57C" w:rsidR="00D64A32" w:rsidRPr="00D504B4" w:rsidRDefault="00D64A32" w:rsidP="00D64A32">
      <w:pPr>
        <w:pStyle w:val="Sraopastraipa"/>
        <w:suppressAutoHyphens/>
        <w:spacing w:after="0" w:line="240" w:lineRule="auto"/>
        <w:ind w:left="0" w:firstLine="709"/>
        <w:jc w:val="both"/>
      </w:pPr>
      <w:r>
        <w:rPr>
          <w:b/>
          <w:szCs w:val="24"/>
        </w:rPr>
        <w:t>1. </w:t>
      </w:r>
      <w:r w:rsidR="00A26493">
        <w:rPr>
          <w:b/>
          <w:szCs w:val="24"/>
        </w:rPr>
        <w:t>Sutarties</w:t>
      </w:r>
      <w:r w:rsidR="00A26493" w:rsidRPr="00D504B4">
        <w:rPr>
          <w:b/>
          <w:szCs w:val="24"/>
        </w:rPr>
        <w:t xml:space="preserve"> </w:t>
      </w:r>
      <w:r w:rsidRPr="00D504B4">
        <w:rPr>
          <w:b/>
          <w:szCs w:val="24"/>
        </w:rPr>
        <w:t>objektas</w:t>
      </w:r>
      <w:r w:rsidRPr="00D504B4">
        <w:rPr>
          <w:szCs w:val="24"/>
        </w:rPr>
        <w:t xml:space="preserve"> – žemės reformos žemėtvarkos projektų ir jiems prilyginamų žemės sklypų planų rengimo ir įgyvendinimo paslaugos. </w:t>
      </w:r>
    </w:p>
    <w:p w14:paraId="17FEB570" w14:textId="77777777" w:rsidR="00D64A32" w:rsidRPr="00D504B4" w:rsidRDefault="00D64A32" w:rsidP="00D64A32">
      <w:pPr>
        <w:widowControl w:val="0"/>
        <w:tabs>
          <w:tab w:val="left" w:pos="851"/>
        </w:tabs>
        <w:suppressAutoHyphens/>
        <w:spacing w:after="0" w:line="240" w:lineRule="auto"/>
        <w:ind w:firstLine="709"/>
        <w:jc w:val="both"/>
        <w:rPr>
          <w:b/>
          <w:szCs w:val="24"/>
        </w:rPr>
      </w:pPr>
      <w:r w:rsidRPr="00D504B4">
        <w:rPr>
          <w:szCs w:val="24"/>
        </w:rPr>
        <w:t>Sutarties vykdymo metu paslaugos privalo būti teikiamos pagal Nacionalinės žemės tarnybos prie Aplinkos  ministerijos (toliau – perkančioji organizacija) arba perkančiosios organizacijos teritorinio padalinio poreikį (nepriklausomai nuo to, kada toks poreikis atsirastų sutarties vykdymo metu).</w:t>
      </w:r>
    </w:p>
    <w:p w14:paraId="21833812" w14:textId="77777777" w:rsidR="00D64A32" w:rsidRPr="00D504B4" w:rsidRDefault="00D64A32" w:rsidP="00D64A32">
      <w:pPr>
        <w:widowControl w:val="0"/>
        <w:tabs>
          <w:tab w:val="left" w:pos="851"/>
        </w:tabs>
        <w:suppressAutoHyphens/>
        <w:spacing w:after="0" w:line="240" w:lineRule="auto"/>
        <w:ind w:firstLine="709"/>
        <w:jc w:val="both"/>
        <w:rPr>
          <w:b/>
          <w:szCs w:val="24"/>
        </w:rPr>
      </w:pPr>
      <w:r w:rsidRPr="00D504B4">
        <w:rPr>
          <w:b/>
          <w:szCs w:val="24"/>
        </w:rPr>
        <w:t>2.</w:t>
      </w:r>
      <w:r w:rsidRPr="00D504B4">
        <w:rPr>
          <w:b/>
          <w:szCs w:val="24"/>
        </w:rPr>
        <w:tab/>
        <w:t xml:space="preserve">Paslaugų aprašymas: </w:t>
      </w:r>
    </w:p>
    <w:p w14:paraId="420ACEB9"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 Žemės reformos žemėtvarkos projekto ir jam prilyginamo žemės sklypo plano rengimo paslaugos apima:</w:t>
      </w:r>
    </w:p>
    <w:p w14:paraId="33A97449"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2.1.1. natūra grąžinamų žemės, miško, vandens telkinio (į vienkiemius išskirstytose teritorijose) sklypų, perduodamų neatlygintinai nuosavybėn lygiaverčių turėtiesiems žemės sklypų, suteikiamų neatlygintinai nuosavybėn žemės sklypų ir asmeninio ūkio žemės sklypų suprojektavimą žemės reformos žemėtvarkos projekte ir jam prilyginamame žemės sklypo plane, išskyrus tuos atvejus, kai nereikalaujama, jog šie sklypai būtų suprojektuoti žemės reformos žemėtvarkos projekte ar jam prilyginamame žemės sklypų plane;</w:t>
      </w:r>
    </w:p>
    <w:p w14:paraId="06DEEFA3"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2.1.2. asmenims parduotinų ir nuomotinų žemės sklypų (išskyrus asmeninio ūkio žemės sklypus), taip pat žemės sklypų, perduotinų neatlygintinai naudoti ar patikėjimo teise suprojektavimą žemės reformos žemėtvarkos projekte ir jam prilyginamame žemės sklypo plane;</w:t>
      </w:r>
    </w:p>
    <w:p w14:paraId="319BEEE5"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2.1.3. perkančiosios organizacijos patikėjimo teise valdytinų valstybinės žemės sklypų, tarp jų ir parduotinų valstybinės miškų ūkio paskirties žemės sklypų suprojektavimą žemės reformos žemėtvarkos projekte ir jam prilyginamame žemės sklypo plane;</w:t>
      </w:r>
    </w:p>
    <w:p w14:paraId="4628A740"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2.1.4. žemės reformos žemėtvarkos projekto ir jam prilyginamo žemės sklypo plano parengiamuosius darbus:</w:t>
      </w:r>
    </w:p>
    <w:p w14:paraId="20A516D9"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2.1.4.1. valstybės išperkamos ir neprivatizuojamos žemės (miško, vandens telkinių) plotų patikslinimą (valstybės išperkamos ir neprivatizuojamos žemės plano kopijoje arba šio plano ištraukoje pažymimi nauji ar pasikeitusieji valstybės išperkamos ir neprivatizuojamos žemės plotai  (išskyrus privačios žemės sklypus) tekstinės ir grafinės medžiagos atnaujinimą);</w:t>
      </w:r>
    </w:p>
    <w:p w14:paraId="786A3914"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2.1.4.2. laisvos valstybinės žemės duomenų atnaujinimą.</w:t>
      </w:r>
    </w:p>
    <w:p w14:paraId="1E1CA197"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2.1.5. dokumentų, reikalingų žemės reformos žemėtvarkos projekto ir jam prilyginamo žemės sklypo plano rengimo pradžiai paskelbti, parengimą, kurie nurodyti Žemės reformos žemėtvarkos projektų ir jiems prilyginamų žemės sklypų planų rengimo ir įgyvendinimo metodikos, patvirtintos Lietuvos Respublikos žemės ir miškų ūkio ministerijos 1998 m. balandžio 23 d. įsakymu Nr. 207 </w:t>
      </w:r>
      <w:r w:rsidRPr="00D504B4">
        <w:rPr>
          <w:bCs/>
          <w:szCs w:val="24"/>
        </w:rPr>
        <w:t>„</w:t>
      </w:r>
      <w:r w:rsidRPr="00D504B4">
        <w:rPr>
          <w:szCs w:val="24"/>
        </w:rPr>
        <w:t>Dėl Žemės reformos žemėtvarkos projektų ir jiems prilyginamų žemės sklypų planų rengimo ir įgyvendinimo metodikos patvirtinimo</w:t>
      </w:r>
      <w:r w:rsidRPr="00D504B4">
        <w:rPr>
          <w:bCs/>
          <w:szCs w:val="24"/>
        </w:rPr>
        <w:t>“</w:t>
      </w:r>
      <w:r w:rsidRPr="00D504B4">
        <w:rPr>
          <w:szCs w:val="24"/>
        </w:rPr>
        <w:t xml:space="preserve"> (toliau – Metodika), III skyriuje ,,Žemėtvarkos projekto ir projektui prilyginamo plano parengiamieji darbai“;</w:t>
      </w:r>
    </w:p>
    <w:p w14:paraId="4B6FD1EE"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2.1.6. žemės reformos žemėtvarkos projekto ir jam prilyginamo žemės sklypo plano svarstymo ir derinimo darbus;</w:t>
      </w:r>
    </w:p>
    <w:p w14:paraId="1BD57A85" w14:textId="77777777" w:rsidR="00D64A32" w:rsidRPr="00D504B4" w:rsidRDefault="00D64A32" w:rsidP="00D64A32">
      <w:pPr>
        <w:widowControl w:val="0"/>
        <w:suppressAutoHyphens/>
        <w:spacing w:after="0" w:line="240" w:lineRule="auto"/>
        <w:ind w:firstLine="709"/>
        <w:jc w:val="both"/>
        <w:rPr>
          <w:bCs/>
          <w:szCs w:val="24"/>
        </w:rPr>
      </w:pPr>
      <w:r w:rsidRPr="00D504B4">
        <w:rPr>
          <w:bCs/>
          <w:szCs w:val="24"/>
        </w:rPr>
        <w:t>2.1.7. ankstesniuose žemės reformos žemėtvarkos projektuose ir jiems prilyginamuose žemės sklypų planuose buvusių suprojektuotų žemės, miško, vandens telkinio sklypų perprojektavimą rengiant paskesnį žemės reformos žemėtvarkos projektą ar jam prilyginamą žemės sklypo planą;</w:t>
      </w:r>
    </w:p>
    <w:p w14:paraId="67C9F8BC" w14:textId="77777777" w:rsidR="00D64A32" w:rsidRPr="00D504B4" w:rsidRDefault="00D64A32" w:rsidP="00D64A32">
      <w:pPr>
        <w:widowControl w:val="0"/>
        <w:suppressAutoHyphens/>
        <w:spacing w:after="0" w:line="240" w:lineRule="auto"/>
        <w:ind w:firstLine="709"/>
        <w:jc w:val="both"/>
        <w:rPr>
          <w:szCs w:val="24"/>
        </w:rPr>
      </w:pPr>
      <w:r w:rsidRPr="00D504B4">
        <w:rPr>
          <w:bCs/>
          <w:szCs w:val="24"/>
        </w:rPr>
        <w:t xml:space="preserve">2.1.8. atliekant kadastro vietovės žemės reformos žemėtvarkos projekto ar jam prilyginamo žemės sklypo plano rengėjo (projekto autoriaus) funkcijas, dalyvavimą </w:t>
      </w:r>
      <w:r w:rsidRPr="00D504B4">
        <w:rPr>
          <w:szCs w:val="24"/>
        </w:rPr>
        <w:t>perkančiosios organizacijos arba perkančiosios organizacijos teritorinių padalinių</w:t>
      </w:r>
      <w:r w:rsidRPr="00D504B4">
        <w:rPr>
          <w:bCs/>
          <w:szCs w:val="24"/>
        </w:rPr>
        <w:t xml:space="preserve"> vadovų sudarytų komisijų ir darbo grupių veikloje, kurioje (-</w:t>
      </w:r>
      <w:proofErr w:type="spellStart"/>
      <w:r w:rsidRPr="00D504B4">
        <w:rPr>
          <w:bCs/>
          <w:szCs w:val="24"/>
        </w:rPr>
        <w:t>iose</w:t>
      </w:r>
      <w:proofErr w:type="spellEnd"/>
      <w:r w:rsidRPr="00D504B4">
        <w:rPr>
          <w:bCs/>
          <w:szCs w:val="24"/>
        </w:rPr>
        <w:t xml:space="preserve">) nagrinėjami asmenų pateikti prašymai, skundai, pretenzijos ir (ar) sprendžiami kiti susiję klausimai dėl </w:t>
      </w:r>
      <w:r>
        <w:rPr>
          <w:bCs/>
          <w:szCs w:val="24"/>
        </w:rPr>
        <w:t>Paslaugų teikėjo</w:t>
      </w:r>
      <w:r w:rsidRPr="00D504B4">
        <w:rPr>
          <w:bCs/>
          <w:szCs w:val="24"/>
        </w:rPr>
        <w:t xml:space="preserve"> rengiamo ar parengto kadastro vietovės žemės </w:t>
      </w:r>
      <w:r w:rsidRPr="00D504B4">
        <w:rPr>
          <w:bCs/>
          <w:szCs w:val="24"/>
        </w:rPr>
        <w:lastRenderedPageBreak/>
        <w:t xml:space="preserve">reformos žemėtvarkos projekto ar jam prilyginamo žemės sklypo plano </w:t>
      </w:r>
      <w:r w:rsidRPr="00D504B4">
        <w:rPr>
          <w:szCs w:val="24"/>
        </w:rPr>
        <w:t xml:space="preserve">sprendinių, taip pat kituose teisės aktuose nurodytų </w:t>
      </w:r>
      <w:r>
        <w:rPr>
          <w:szCs w:val="24"/>
        </w:rPr>
        <w:t>Paslaugų teikėjo</w:t>
      </w:r>
      <w:r w:rsidRPr="00D504B4">
        <w:rPr>
          <w:szCs w:val="24"/>
        </w:rPr>
        <w:t xml:space="preserve"> kuruojamos kadastro vietovės žemės reformos žemėtvarkos projekto ar jam prilyginamo žemės sklypo plano rengėjo (projekto autoriaus) funkcijų atlikimą;</w:t>
      </w:r>
    </w:p>
    <w:p w14:paraId="4A583BE2" w14:textId="77777777" w:rsidR="00D64A32" w:rsidRPr="00D504B4" w:rsidRDefault="00D64A32" w:rsidP="00D64A32">
      <w:pPr>
        <w:widowControl w:val="0"/>
        <w:suppressAutoHyphens/>
        <w:spacing w:after="0" w:line="240" w:lineRule="auto"/>
        <w:ind w:firstLine="709"/>
        <w:jc w:val="both"/>
        <w:rPr>
          <w:szCs w:val="24"/>
        </w:rPr>
      </w:pPr>
      <w:r w:rsidRPr="00D504B4">
        <w:rPr>
          <w:szCs w:val="24"/>
        </w:rPr>
        <w:t>2.1.9.</w:t>
      </w:r>
      <w:r w:rsidRPr="00D504B4">
        <w:rPr>
          <w:bCs/>
          <w:szCs w:val="24"/>
        </w:rPr>
        <w:t xml:space="preserve"> kitus Metodikos III skyriuje ,,</w:t>
      </w:r>
      <w:r w:rsidRPr="00D504B4">
        <w:rPr>
          <w:szCs w:val="24"/>
        </w:rPr>
        <w:t>Žemėtvarkos projekto ir projektui prilyginamo plano parengiamieji darbai</w:t>
      </w:r>
      <w:r w:rsidRPr="00D504B4">
        <w:rPr>
          <w:bCs/>
          <w:szCs w:val="24"/>
        </w:rPr>
        <w:t>“, IV skyriaus ,,Žemėtvarkos projekto rengimo, tvirtinimo ir įgyvendinimo tvarka“ 1–6 skirsniuose ir V skyriaus ,,Projektui prilyginamo plano rengimo ir įgyvendinimo tvarka“ 121-134 punktuose nurodytus darbus.</w:t>
      </w:r>
    </w:p>
    <w:p w14:paraId="35FE230C" w14:textId="77777777" w:rsidR="00D64A32" w:rsidRPr="00D504B4" w:rsidRDefault="00D64A32" w:rsidP="00D64A32">
      <w:pPr>
        <w:widowControl w:val="0"/>
        <w:suppressAutoHyphens/>
        <w:spacing w:after="0" w:line="240" w:lineRule="auto"/>
        <w:ind w:firstLine="709"/>
        <w:jc w:val="both"/>
        <w:rPr>
          <w:bCs/>
          <w:szCs w:val="24"/>
        </w:rPr>
      </w:pPr>
      <w:r w:rsidRPr="00D504B4">
        <w:rPr>
          <w:szCs w:val="24"/>
        </w:rPr>
        <w:t xml:space="preserve">2.2. Kitos žemės reformos darbų atlikimo paslaugos apima </w:t>
      </w:r>
      <w:r w:rsidRPr="00D504B4">
        <w:rPr>
          <w:bCs/>
          <w:szCs w:val="24"/>
        </w:rPr>
        <w:t>dokumentacijos kompensacijai gauti, išvados dėl žemės, miško, vandens telkinio perdavimo neatlygintinai nuosavybėn ar pažymos dėl žemės sklypo suteikimo nuosavybėn neatlygintinai ir kitos dokumentacijos, susijusios su perkamomis paslaugomis, parengimą.</w:t>
      </w:r>
    </w:p>
    <w:p w14:paraId="719343F2" w14:textId="77777777" w:rsidR="00D64A32" w:rsidRPr="00D504B4" w:rsidRDefault="00D64A32" w:rsidP="00D64A32">
      <w:pPr>
        <w:widowControl w:val="0"/>
        <w:suppressAutoHyphens/>
        <w:spacing w:after="0" w:line="240" w:lineRule="auto"/>
        <w:ind w:firstLine="709"/>
        <w:jc w:val="both"/>
        <w:rPr>
          <w:bCs/>
          <w:szCs w:val="24"/>
        </w:rPr>
      </w:pPr>
      <w:r w:rsidRPr="00D504B4">
        <w:rPr>
          <w:bCs/>
          <w:szCs w:val="24"/>
        </w:rPr>
        <w:t xml:space="preserve">2.3. Žemės reformos žemėtvarkos projekto ir jam prilyginamo žemės </w:t>
      </w:r>
      <w:r w:rsidRPr="00BD38E3">
        <w:rPr>
          <w:bCs/>
          <w:szCs w:val="24"/>
        </w:rPr>
        <w:t>sklypo planų  įgyvendinimo darbai apima suprojektuotų žemės sklypų ribų ir suprojektuotų kelių paženklinimą vietovėje, žemės sklypų kadastrinių matavimų, nustatant žemės sklypų ribų posūkio taškus ir riboženklių koordinates valstybinėje koordinačių sistemoje, atlikimą ir žemės sklypų kadastro duomenų bylų parengimą (toliau – kadastriniai matavimai)</w:t>
      </w:r>
      <w:r w:rsidRPr="00BD38E3">
        <w:t xml:space="preserve"> </w:t>
      </w:r>
      <w:r w:rsidRPr="00BD38E3">
        <w:rPr>
          <w:bCs/>
          <w:szCs w:val="24"/>
        </w:rPr>
        <w:t>ir žemėtvarkos projekto patikslinimui reikalingų dokumentų parengimą (jei ženklinant vietovėje žemės sklypus nustatoma, kad reikalingas žemėtvarkos projekto patikslinimas). Žemės sklypų kadastriniai matavimai atlikti, t. y. žemės sklypo ribos paženklintos vietovėje (įkasti riboženkliai) ir kadastro duomenų byla parengta, patikrinta, suderinta, patvirtinta teisės aktų nustatyta tvarka elektroninėmis ryšio priemonėmis Nekilnojamojo turto registro posistemėje „GeoMatininkas“.</w:t>
      </w:r>
    </w:p>
    <w:p w14:paraId="39A28AC8" w14:textId="77777777" w:rsidR="00D64A32" w:rsidRPr="00D504B4" w:rsidRDefault="00D64A32" w:rsidP="00D64A32">
      <w:pPr>
        <w:widowControl w:val="0"/>
        <w:suppressAutoHyphens/>
        <w:spacing w:after="0" w:line="240" w:lineRule="auto"/>
        <w:ind w:firstLine="709"/>
        <w:jc w:val="both"/>
        <w:rPr>
          <w:szCs w:val="24"/>
        </w:rPr>
      </w:pPr>
    </w:p>
    <w:p w14:paraId="2BB2FBD7" w14:textId="77777777" w:rsidR="00D64A32" w:rsidRDefault="00D64A32" w:rsidP="00D64A32">
      <w:pPr>
        <w:widowControl w:val="0"/>
        <w:suppressAutoHyphens/>
        <w:spacing w:after="0" w:line="240" w:lineRule="auto"/>
        <w:ind w:firstLine="709"/>
        <w:jc w:val="both"/>
        <w:rPr>
          <w:b/>
          <w:bCs/>
          <w:szCs w:val="24"/>
        </w:rPr>
      </w:pPr>
      <w:r w:rsidRPr="00B5150B">
        <w:rPr>
          <w:b/>
          <w:bCs/>
          <w:szCs w:val="24"/>
        </w:rPr>
        <w:t>1 lentelė. Žemės</w:t>
      </w:r>
      <w:r w:rsidRPr="00D504B4">
        <w:rPr>
          <w:b/>
          <w:bCs/>
          <w:szCs w:val="24"/>
        </w:rPr>
        <w:t xml:space="preserve"> reformos žemėtvarkos projektų ir jiems prilyginamų žemės sklypų planų rengimo paslaugos.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7246"/>
        <w:gridCol w:w="1814"/>
      </w:tblGrid>
      <w:tr w:rsidR="00D64A32" w:rsidRPr="00681532" w14:paraId="620D2F69" w14:textId="77777777" w:rsidTr="007E553B">
        <w:trPr>
          <w:cantSplit/>
          <w:trHeight w:val="1044"/>
          <w:tblHeader/>
        </w:trPr>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43123" w14:textId="77777777" w:rsidR="00D64A32" w:rsidRPr="00681532" w:rsidRDefault="00D64A32" w:rsidP="007E553B">
            <w:pPr>
              <w:spacing w:after="0" w:line="240" w:lineRule="auto"/>
              <w:jc w:val="center"/>
              <w:rPr>
                <w:b/>
                <w:szCs w:val="24"/>
              </w:rPr>
            </w:pPr>
            <w:r w:rsidRPr="00681532">
              <w:rPr>
                <w:b/>
                <w:szCs w:val="24"/>
              </w:rPr>
              <w:t>Eil. Nr.</w:t>
            </w:r>
          </w:p>
        </w:tc>
        <w:tc>
          <w:tcPr>
            <w:tcW w:w="7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DD0DF" w14:textId="77777777" w:rsidR="00D64A32" w:rsidRPr="00681532" w:rsidRDefault="00D64A32" w:rsidP="007E553B">
            <w:pPr>
              <w:spacing w:after="0" w:line="240" w:lineRule="auto"/>
              <w:jc w:val="center"/>
              <w:rPr>
                <w:b/>
                <w:szCs w:val="24"/>
              </w:rPr>
            </w:pPr>
            <w:r w:rsidRPr="00681532">
              <w:rPr>
                <w:b/>
                <w:spacing w:val="-4"/>
                <w:szCs w:val="24"/>
              </w:rPr>
              <w:t>Darbų </w:t>
            </w:r>
            <w:r w:rsidRPr="00681532">
              <w:rPr>
                <w:b/>
                <w:szCs w:val="24"/>
              </w:rPr>
              <w:t xml:space="preserve"> pavadinimas</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2EDF4" w14:textId="77777777" w:rsidR="00D64A32" w:rsidRPr="00681532" w:rsidRDefault="00D64A32" w:rsidP="007E553B">
            <w:pPr>
              <w:spacing w:after="0" w:line="240" w:lineRule="auto"/>
              <w:jc w:val="center"/>
              <w:rPr>
                <w:b/>
                <w:szCs w:val="24"/>
              </w:rPr>
            </w:pPr>
            <w:r w:rsidRPr="00681532">
              <w:rPr>
                <w:b/>
                <w:szCs w:val="24"/>
              </w:rPr>
              <w:t>Mato</w:t>
            </w:r>
          </w:p>
          <w:p w14:paraId="0EBF758C" w14:textId="77777777" w:rsidR="00D64A32" w:rsidRPr="00681532" w:rsidRDefault="00D64A32" w:rsidP="007E553B">
            <w:pPr>
              <w:spacing w:after="0" w:line="240" w:lineRule="auto"/>
              <w:jc w:val="center"/>
              <w:rPr>
                <w:b/>
                <w:szCs w:val="24"/>
              </w:rPr>
            </w:pPr>
            <w:r w:rsidRPr="00681532">
              <w:rPr>
                <w:b/>
                <w:szCs w:val="24"/>
              </w:rPr>
              <w:t>vienetas</w:t>
            </w:r>
          </w:p>
        </w:tc>
      </w:tr>
      <w:tr w:rsidR="00D64A32" w:rsidRPr="00681532" w14:paraId="2784655B" w14:textId="77777777" w:rsidTr="007E553B">
        <w:trPr>
          <w:tblHeader/>
        </w:trPr>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0A7C9" w14:textId="77777777" w:rsidR="00D64A32" w:rsidRPr="00681532" w:rsidRDefault="00D64A32" w:rsidP="007E553B">
            <w:pPr>
              <w:spacing w:after="0" w:line="240" w:lineRule="auto"/>
              <w:jc w:val="center"/>
              <w:rPr>
                <w:b/>
                <w:sz w:val="18"/>
                <w:szCs w:val="18"/>
              </w:rPr>
            </w:pPr>
            <w:r w:rsidRPr="00681532">
              <w:rPr>
                <w:b/>
                <w:sz w:val="18"/>
                <w:szCs w:val="18"/>
              </w:rPr>
              <w:t>1</w:t>
            </w:r>
          </w:p>
        </w:tc>
        <w:tc>
          <w:tcPr>
            <w:tcW w:w="7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19F49" w14:textId="77777777" w:rsidR="00D64A32" w:rsidRPr="00681532" w:rsidRDefault="00D64A32" w:rsidP="007E553B">
            <w:pPr>
              <w:spacing w:after="0" w:line="240" w:lineRule="auto"/>
              <w:jc w:val="center"/>
              <w:rPr>
                <w:b/>
                <w:sz w:val="18"/>
                <w:szCs w:val="18"/>
              </w:rPr>
            </w:pPr>
            <w:r w:rsidRPr="00681532">
              <w:rPr>
                <w:b/>
                <w:sz w:val="18"/>
                <w:szCs w:val="18"/>
              </w:rPr>
              <w:t>2</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8A87C" w14:textId="77777777" w:rsidR="00D64A32" w:rsidRPr="00681532" w:rsidRDefault="00D64A32" w:rsidP="007E553B">
            <w:pPr>
              <w:spacing w:after="0" w:line="240" w:lineRule="auto"/>
              <w:jc w:val="center"/>
              <w:rPr>
                <w:b/>
                <w:sz w:val="18"/>
                <w:szCs w:val="18"/>
              </w:rPr>
            </w:pPr>
            <w:r w:rsidRPr="00681532">
              <w:rPr>
                <w:b/>
                <w:sz w:val="18"/>
                <w:szCs w:val="18"/>
              </w:rPr>
              <w:t>3</w:t>
            </w:r>
          </w:p>
        </w:tc>
      </w:tr>
      <w:tr w:rsidR="00D64A32" w:rsidRPr="00681532" w14:paraId="35FC9696" w14:textId="77777777" w:rsidTr="007E553B">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D311267" w14:textId="77777777" w:rsidR="00D64A32" w:rsidRPr="00681532" w:rsidRDefault="00D64A32" w:rsidP="007E553B">
            <w:pPr>
              <w:spacing w:after="0" w:line="240" w:lineRule="auto"/>
              <w:rPr>
                <w:szCs w:val="24"/>
              </w:rPr>
            </w:pPr>
            <w:r w:rsidRPr="00681532">
              <w:rPr>
                <w:szCs w:val="24"/>
              </w:rPr>
              <w:t>1.</w:t>
            </w:r>
          </w:p>
        </w:tc>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BB1B0" w14:textId="77777777" w:rsidR="00D64A32" w:rsidRPr="00681532" w:rsidRDefault="00D64A32" w:rsidP="007E553B">
            <w:pPr>
              <w:spacing w:after="0" w:line="240" w:lineRule="auto"/>
              <w:rPr>
                <w:szCs w:val="24"/>
              </w:rPr>
            </w:pPr>
            <w:r w:rsidRPr="00681532">
              <w:rPr>
                <w:szCs w:val="24"/>
              </w:rPr>
              <w:t>Žemės reformos žemėtvarkos projekto ir jam prilyginamo žemės sklypo plano sprendinių brėžinio rengimo paslaugos</w:t>
            </w:r>
          </w:p>
        </w:tc>
      </w:tr>
      <w:tr w:rsidR="00D64A32" w:rsidRPr="00681532" w14:paraId="2BDF440E" w14:textId="77777777" w:rsidTr="007E553B">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629D6D4" w14:textId="77777777" w:rsidR="00D64A32" w:rsidRPr="00681532" w:rsidRDefault="00D64A32" w:rsidP="007E553B">
            <w:pPr>
              <w:spacing w:after="0" w:line="240" w:lineRule="auto"/>
              <w:rPr>
                <w:szCs w:val="24"/>
              </w:rPr>
            </w:pPr>
            <w:r w:rsidRPr="00681532">
              <w:rPr>
                <w:szCs w:val="24"/>
              </w:rPr>
              <w:t>1.1.</w:t>
            </w:r>
          </w:p>
        </w:tc>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350CA" w14:textId="77777777" w:rsidR="00D64A32" w:rsidRPr="00681532" w:rsidRDefault="00D64A32" w:rsidP="007E553B">
            <w:pPr>
              <w:spacing w:after="0" w:line="240" w:lineRule="auto"/>
              <w:rPr>
                <w:szCs w:val="24"/>
              </w:rPr>
            </w:pPr>
            <w:r w:rsidRPr="00681532">
              <w:rPr>
                <w:szCs w:val="24"/>
              </w:rPr>
              <w:t>Parengiamieji darbai</w:t>
            </w:r>
          </w:p>
        </w:tc>
      </w:tr>
      <w:tr w:rsidR="00D64A32" w:rsidRPr="00681532" w14:paraId="19140823" w14:textId="77777777" w:rsidTr="007E553B">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F428B81" w14:textId="77777777" w:rsidR="00D64A32" w:rsidRPr="00681532" w:rsidRDefault="00D64A32" w:rsidP="007E553B">
            <w:pPr>
              <w:spacing w:after="0" w:line="240" w:lineRule="auto"/>
              <w:rPr>
                <w:szCs w:val="24"/>
              </w:rPr>
            </w:pPr>
            <w:r w:rsidRPr="00681532">
              <w:rPr>
                <w:sz w:val="22"/>
              </w:rPr>
              <w:t>1.1.1.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14:paraId="26EE931B" w14:textId="77777777" w:rsidR="00D64A32" w:rsidRPr="00681532" w:rsidRDefault="00D64A32" w:rsidP="007E553B">
            <w:pPr>
              <w:spacing w:after="0" w:line="240" w:lineRule="auto"/>
              <w:rPr>
                <w:szCs w:val="24"/>
              </w:rPr>
            </w:pPr>
            <w:r w:rsidRPr="00681532">
              <w:rPr>
                <w:sz w:val="22"/>
              </w:rPr>
              <w:t xml:space="preserve">Laisvos žemės fondo (toliau – LŽF)  žemei priskirtų žemės sklypų plano parengimo darbai (Lietuvos erdvinės informacijos portale (toliau – </w:t>
            </w:r>
            <w:proofErr w:type="spellStart"/>
            <w:r w:rsidRPr="00681532">
              <w:rPr>
                <w:sz w:val="22"/>
              </w:rPr>
              <w:t>Geoportalas</w:t>
            </w:r>
            <w:proofErr w:type="spellEnd"/>
            <w:r w:rsidRPr="00681532">
              <w:rPr>
                <w:sz w:val="22"/>
              </w:rPr>
              <w:t>) atnaujinta grafinė informacija ir parengtas LŽF plotų žiniaraštis ir planas)</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98E31FA" w14:textId="77777777" w:rsidR="00D64A32" w:rsidRPr="00681532" w:rsidRDefault="00D64A32" w:rsidP="007E553B">
            <w:pPr>
              <w:spacing w:after="0" w:line="240" w:lineRule="auto"/>
              <w:rPr>
                <w:sz w:val="22"/>
              </w:rPr>
            </w:pPr>
            <w:r w:rsidRPr="00681532">
              <w:rPr>
                <w:sz w:val="22"/>
              </w:rPr>
              <w:t>Planas</w:t>
            </w:r>
          </w:p>
          <w:p w14:paraId="4F1FFC04" w14:textId="77777777" w:rsidR="00D64A32" w:rsidRPr="00681532" w:rsidRDefault="00D64A32" w:rsidP="007E553B">
            <w:pPr>
              <w:spacing w:after="0" w:line="240" w:lineRule="auto"/>
              <w:rPr>
                <w:szCs w:val="24"/>
              </w:rPr>
            </w:pPr>
            <w:r w:rsidRPr="00681532">
              <w:rPr>
                <w:sz w:val="22"/>
              </w:rPr>
              <w:t>(skaitmenine ir spausdintine formomis)</w:t>
            </w:r>
          </w:p>
        </w:tc>
      </w:tr>
      <w:tr w:rsidR="00D64A32" w:rsidRPr="00681532" w14:paraId="4A622D78" w14:textId="77777777" w:rsidTr="007E553B">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088E2A9" w14:textId="77777777" w:rsidR="00D64A32" w:rsidRPr="00681532" w:rsidRDefault="00D64A32" w:rsidP="007E553B">
            <w:pPr>
              <w:spacing w:after="0" w:line="240" w:lineRule="auto"/>
              <w:rPr>
                <w:szCs w:val="24"/>
              </w:rPr>
            </w:pPr>
            <w:r w:rsidRPr="00681532">
              <w:rPr>
                <w:sz w:val="22"/>
              </w:rPr>
              <w:t>1.1.2.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14:paraId="0E6C2CDD" w14:textId="77777777" w:rsidR="00D64A32" w:rsidRPr="00681532" w:rsidRDefault="00D64A32" w:rsidP="007E553B">
            <w:pPr>
              <w:spacing w:after="0" w:line="240" w:lineRule="auto"/>
              <w:rPr>
                <w:szCs w:val="24"/>
              </w:rPr>
            </w:pPr>
            <w:r w:rsidRPr="00681532">
              <w:rPr>
                <w:sz w:val="22"/>
              </w:rPr>
              <w:t xml:space="preserve">Pasikeitusių valstybės išperkamai ir neprivatizuojamai žemei priskiriamų žemės sklypų pažymėjimo valstybės išperkamos ir neprivatizuojamos žemės plano ištraukoje darbai </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701C7FD" w14:textId="77777777" w:rsidR="00D64A32" w:rsidRPr="00681532" w:rsidRDefault="00D64A32" w:rsidP="007E553B">
            <w:pPr>
              <w:spacing w:after="0" w:line="240" w:lineRule="auto"/>
              <w:rPr>
                <w:szCs w:val="24"/>
              </w:rPr>
            </w:pPr>
            <w:r w:rsidRPr="00681532">
              <w:rPr>
                <w:sz w:val="22"/>
              </w:rPr>
              <w:t>Planas</w:t>
            </w:r>
          </w:p>
        </w:tc>
      </w:tr>
      <w:tr w:rsidR="00D64A32" w:rsidRPr="00681532" w14:paraId="23EA86E3" w14:textId="77777777" w:rsidTr="007E553B">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3773866" w14:textId="77777777" w:rsidR="00D64A32" w:rsidRPr="00681532" w:rsidRDefault="00D64A32" w:rsidP="007E553B">
            <w:pPr>
              <w:spacing w:after="0" w:line="240" w:lineRule="auto"/>
              <w:rPr>
                <w:szCs w:val="24"/>
              </w:rPr>
            </w:pPr>
            <w:r w:rsidRPr="00681532">
              <w:rPr>
                <w:sz w:val="22"/>
              </w:rPr>
              <w:t>1.1.3.</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14:paraId="7FBB78CB" w14:textId="77777777" w:rsidR="00D64A32" w:rsidRPr="00681532" w:rsidRDefault="00D64A32" w:rsidP="007E553B">
            <w:pPr>
              <w:spacing w:after="0" w:line="240" w:lineRule="auto"/>
              <w:rPr>
                <w:szCs w:val="24"/>
              </w:rPr>
            </w:pPr>
            <w:r w:rsidRPr="00681532">
              <w:rPr>
                <w:sz w:val="22"/>
              </w:rPr>
              <w:t>Žemės ploto vieneto (žemės sklypo), kuris pagal Metodikos 24.5 papunktį priskirtinas laisvos žemės fondo žemei, pažymėjimas laisvos žemės fondo žemės plane.</w:t>
            </w:r>
            <w:r w:rsidRPr="00681532">
              <w:rPr>
                <w:rFonts w:ascii="Calibri" w:hAnsi="Calibri"/>
                <w:sz w:val="22"/>
              </w:rPr>
              <w:t xml:space="preserve"> </w:t>
            </w:r>
            <w:r w:rsidRPr="00681532">
              <w:rPr>
                <w:sz w:val="22"/>
              </w:rPr>
              <w:t>Apmokami</w:t>
            </w:r>
            <w:r>
              <w:rPr>
                <w:sz w:val="22"/>
              </w:rPr>
              <w:t xml:space="preserve"> naujai nustatyti</w:t>
            </w:r>
            <w:r w:rsidRPr="00681532">
              <w:rPr>
                <w:sz w:val="22"/>
              </w:rPr>
              <w:t xml:space="preserve"> plotai (žemės sklypai)</w:t>
            </w:r>
            <w:r>
              <w:rPr>
                <w:sz w:val="22"/>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615F87C" w14:textId="77777777" w:rsidR="00D64A32" w:rsidRPr="00681532" w:rsidRDefault="00D64A32" w:rsidP="007E553B">
            <w:pPr>
              <w:spacing w:after="0" w:line="240" w:lineRule="auto"/>
              <w:rPr>
                <w:szCs w:val="24"/>
              </w:rPr>
            </w:pPr>
            <w:r w:rsidRPr="002A54C4">
              <w:rPr>
                <w:sz w:val="22"/>
              </w:rPr>
              <w:t>Žemės ploto vienetas (žemės sklypas).</w:t>
            </w:r>
          </w:p>
        </w:tc>
      </w:tr>
      <w:tr w:rsidR="00D64A32" w:rsidRPr="00681532" w14:paraId="143C361D" w14:textId="77777777" w:rsidTr="007E553B">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7458422" w14:textId="77777777" w:rsidR="00D64A32" w:rsidRPr="00681532" w:rsidRDefault="00D64A32" w:rsidP="007E553B">
            <w:pPr>
              <w:spacing w:after="0" w:line="240" w:lineRule="auto"/>
              <w:rPr>
                <w:szCs w:val="24"/>
              </w:rPr>
            </w:pPr>
            <w:r w:rsidRPr="00681532">
              <w:rPr>
                <w:szCs w:val="24"/>
              </w:rPr>
              <w:t>1.2.</w:t>
            </w:r>
          </w:p>
        </w:tc>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B0C1B" w14:textId="77777777" w:rsidR="00D64A32" w:rsidRPr="00681532" w:rsidRDefault="00D64A32" w:rsidP="007E553B">
            <w:pPr>
              <w:spacing w:after="0" w:line="240" w:lineRule="auto"/>
              <w:rPr>
                <w:szCs w:val="24"/>
              </w:rPr>
            </w:pPr>
            <w:r w:rsidRPr="00681532">
              <w:rPr>
                <w:szCs w:val="24"/>
              </w:rPr>
              <w:t>Žemės reformos žemėtvarkos projekto arba jam prilyginamo žemės sklypo plano sprendinių brėžinio rengimo darbai</w:t>
            </w:r>
          </w:p>
        </w:tc>
      </w:tr>
      <w:tr w:rsidR="00D64A32" w:rsidRPr="00681532" w14:paraId="7EEE2264" w14:textId="77777777" w:rsidTr="007E553B">
        <w:trPr>
          <w:trHeight w:val="56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4F4A2E4" w14:textId="77777777" w:rsidR="00D64A32" w:rsidRPr="00681532" w:rsidRDefault="00D64A32" w:rsidP="007E553B">
            <w:pPr>
              <w:spacing w:after="0" w:line="240" w:lineRule="auto"/>
              <w:rPr>
                <w:szCs w:val="24"/>
              </w:rPr>
            </w:pPr>
            <w:r w:rsidRPr="00681532">
              <w:rPr>
                <w:szCs w:val="24"/>
              </w:rPr>
              <w:t>1.2.1.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14:paraId="1819F30D" w14:textId="77777777" w:rsidR="00D64A32" w:rsidRPr="00681532" w:rsidRDefault="00D64A32" w:rsidP="007E553B">
            <w:pPr>
              <w:tabs>
                <w:tab w:val="left" w:pos="1418"/>
                <w:tab w:val="left" w:pos="1560"/>
              </w:tabs>
              <w:spacing w:after="0" w:line="240" w:lineRule="auto"/>
              <w:rPr>
                <w:sz w:val="22"/>
              </w:rPr>
            </w:pPr>
            <w:r w:rsidRPr="00681532">
              <w:rPr>
                <w:sz w:val="22"/>
              </w:rPr>
              <w:t>Natūra grąžinamų žemės sklypų, perduodamų neatlygintinai nuosavybėn lygiaverčių turėtiesiems žemės sklypų, suteikiamų neatlygintinai nuosavybėn žemės sklypų, asmeninio ūkio žemės sklypų, žemės sklypų pardavimui ir nuomai, žemės sklypų perduodamų neatlygintinai naudoti ar patikėjimo teise, Nacionalinės žemės tarnybos prie Aplinkos ministerijos patikėjimo teise valdytinų miškų ūkio paskirties žemės sklypų esančių laisvo žemės fondo žemės plotuose bei Nacionalinės žemės tarnybos prie Aplinkos ministerijos patikėjimo teise valdytinų valstybinių vandenų ir kitos paskirties žemės sklypų projektavimo darbai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68DF49E" w14:textId="77777777" w:rsidR="00D64A32" w:rsidRPr="00681532" w:rsidRDefault="00D64A32" w:rsidP="007E553B">
            <w:pPr>
              <w:spacing w:after="0" w:line="240" w:lineRule="auto"/>
              <w:rPr>
                <w:szCs w:val="24"/>
              </w:rPr>
            </w:pPr>
            <w:r w:rsidRPr="00681532">
              <w:rPr>
                <w:szCs w:val="24"/>
              </w:rPr>
              <w:t>Žemės sklypas</w:t>
            </w:r>
          </w:p>
        </w:tc>
      </w:tr>
      <w:tr w:rsidR="00D64A32" w:rsidRPr="00681532" w14:paraId="4427E11B" w14:textId="77777777" w:rsidTr="007E553B">
        <w:trPr>
          <w:trHeight w:val="56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A6418" w14:textId="77777777" w:rsidR="00D64A32" w:rsidRPr="00681532" w:rsidRDefault="00D64A32" w:rsidP="007E553B">
            <w:pPr>
              <w:spacing w:after="0" w:line="240" w:lineRule="auto"/>
              <w:rPr>
                <w:szCs w:val="24"/>
              </w:rPr>
            </w:pPr>
            <w:r w:rsidRPr="00681532">
              <w:rPr>
                <w:sz w:val="22"/>
              </w:rPr>
              <w:t>1.2.2.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14:paraId="73CEB9AB" w14:textId="77777777" w:rsidR="00D64A32" w:rsidRPr="00681532" w:rsidRDefault="00D64A32" w:rsidP="007E553B">
            <w:pPr>
              <w:tabs>
                <w:tab w:val="left" w:pos="1418"/>
                <w:tab w:val="left" w:pos="1560"/>
              </w:tabs>
              <w:spacing w:after="0" w:line="240" w:lineRule="auto"/>
              <w:rPr>
                <w:szCs w:val="24"/>
              </w:rPr>
            </w:pPr>
            <w:r w:rsidRPr="00681532">
              <w:rPr>
                <w:sz w:val="22"/>
              </w:rPr>
              <w:t xml:space="preserve">Žemės, miško, vandens telkinio sklypų, kurie buvo suprojektuoti ankstesniuose teritorijų planavimo dokumentuose ar žemės valdos projektuose, projektavimas rengiamame žemės reformos žemėtvarkos projekte ar jam prilyginame žemės sklypo plane  </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CB5C3DD" w14:textId="77777777" w:rsidR="00D64A32" w:rsidRPr="00681532" w:rsidRDefault="00D64A32" w:rsidP="007E553B">
            <w:pPr>
              <w:spacing w:after="0" w:line="240" w:lineRule="auto"/>
              <w:rPr>
                <w:szCs w:val="24"/>
              </w:rPr>
            </w:pPr>
            <w:r w:rsidRPr="00681532">
              <w:rPr>
                <w:sz w:val="22"/>
              </w:rPr>
              <w:t>Žemės sklypas</w:t>
            </w:r>
          </w:p>
        </w:tc>
      </w:tr>
      <w:tr w:rsidR="00D64A32" w:rsidRPr="00681532" w14:paraId="73F43061" w14:textId="77777777" w:rsidTr="007E553B">
        <w:trPr>
          <w:trHeight w:val="56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8F3B142" w14:textId="77777777" w:rsidR="00D64A32" w:rsidRPr="00681532" w:rsidRDefault="00D64A32" w:rsidP="007E553B">
            <w:pPr>
              <w:spacing w:after="0" w:line="240" w:lineRule="auto"/>
              <w:rPr>
                <w:szCs w:val="24"/>
              </w:rPr>
            </w:pPr>
            <w:r w:rsidRPr="00681532">
              <w:rPr>
                <w:sz w:val="22"/>
              </w:rPr>
              <w:lastRenderedPageBreak/>
              <w:t>1.2.3.</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14:paraId="47E412C2" w14:textId="77777777" w:rsidR="00D64A32" w:rsidRPr="00681532" w:rsidRDefault="00D64A32" w:rsidP="007E553B">
            <w:pPr>
              <w:tabs>
                <w:tab w:val="left" w:pos="1418"/>
                <w:tab w:val="left" w:pos="1560"/>
              </w:tabs>
              <w:spacing w:after="0" w:line="240" w:lineRule="auto"/>
              <w:rPr>
                <w:szCs w:val="24"/>
              </w:rPr>
            </w:pPr>
            <w:r w:rsidRPr="00681532">
              <w:rPr>
                <w:sz w:val="22"/>
              </w:rPr>
              <w:t>Po žemės reformos žemėtvarkos projekto patvirtinimo, naujo kadastro vietovės laisvos žemės fondo žemės plano ir prie jo pridedamų laisvos žemės fondo žemės plotų žiniaraščio parengimo darbai (LEI portale atnaujinta grafinė informacija ir parengtas LŽF plotų žiniaraštis (skaitmenine forma, nerengiant spausdintinių dokumentų)</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3B077E4" w14:textId="77777777" w:rsidR="00D64A32" w:rsidRPr="00681532" w:rsidRDefault="00D64A32" w:rsidP="007E553B">
            <w:pPr>
              <w:spacing w:after="0" w:line="240" w:lineRule="auto"/>
              <w:rPr>
                <w:szCs w:val="24"/>
              </w:rPr>
            </w:pPr>
            <w:r w:rsidRPr="00681532">
              <w:rPr>
                <w:sz w:val="22"/>
              </w:rPr>
              <w:t>Planas (skaitmenine forma)</w:t>
            </w:r>
          </w:p>
        </w:tc>
      </w:tr>
      <w:tr w:rsidR="00D64A32" w:rsidRPr="00681532" w14:paraId="779E2AAD" w14:textId="77777777" w:rsidTr="007E553B">
        <w:trPr>
          <w:trHeight w:val="394"/>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9F0EF2C" w14:textId="77777777" w:rsidR="00D64A32" w:rsidRPr="00681532" w:rsidRDefault="00D64A32" w:rsidP="007E553B">
            <w:pPr>
              <w:spacing w:after="0" w:line="240" w:lineRule="auto"/>
              <w:rPr>
                <w:rFonts w:ascii="Calibri" w:hAnsi="Calibri"/>
                <w:sz w:val="22"/>
              </w:rPr>
            </w:pPr>
            <w:r w:rsidRPr="00681532">
              <w:rPr>
                <w:szCs w:val="24"/>
              </w:rPr>
              <w:t>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14:paraId="2B146797" w14:textId="77777777" w:rsidR="00D64A32" w:rsidRPr="00681532" w:rsidRDefault="00D64A32" w:rsidP="007E553B">
            <w:pPr>
              <w:tabs>
                <w:tab w:val="left" w:pos="1418"/>
                <w:tab w:val="left" w:pos="1560"/>
              </w:tabs>
              <w:spacing w:after="0" w:line="240" w:lineRule="auto"/>
              <w:rPr>
                <w:rFonts w:ascii="Calibri" w:hAnsi="Calibri"/>
                <w:sz w:val="22"/>
              </w:rPr>
            </w:pPr>
            <w:r w:rsidRPr="00681532">
              <w:rPr>
                <w:szCs w:val="24"/>
              </w:rPr>
              <w:t>Kiti žemės reformos darbai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8D6E864" w14:textId="77777777" w:rsidR="00D64A32" w:rsidRPr="00681532" w:rsidRDefault="00D64A32" w:rsidP="007E553B">
            <w:pPr>
              <w:spacing w:after="0" w:line="240" w:lineRule="auto"/>
              <w:rPr>
                <w:rFonts w:ascii="Calibri" w:hAnsi="Calibri"/>
                <w:sz w:val="22"/>
              </w:rPr>
            </w:pPr>
          </w:p>
        </w:tc>
      </w:tr>
      <w:tr w:rsidR="00D64A32" w:rsidRPr="00681532" w14:paraId="0AA12552" w14:textId="77777777" w:rsidTr="007E553B">
        <w:trPr>
          <w:trHeight w:val="56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9D833B3" w14:textId="77777777" w:rsidR="00D64A32" w:rsidRPr="00681532" w:rsidRDefault="00D64A32" w:rsidP="007E553B">
            <w:pPr>
              <w:spacing w:after="0" w:line="240" w:lineRule="auto"/>
              <w:rPr>
                <w:sz w:val="22"/>
              </w:rPr>
            </w:pPr>
            <w:r w:rsidRPr="00DE28C3">
              <w:rPr>
                <w:sz w:val="22"/>
              </w:rPr>
              <w:t>2.1.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14:paraId="46440F73" w14:textId="77777777" w:rsidR="00D64A32" w:rsidRPr="00681532" w:rsidRDefault="00D64A32" w:rsidP="007E553B">
            <w:pPr>
              <w:tabs>
                <w:tab w:val="left" w:pos="1418"/>
                <w:tab w:val="left" w:pos="1560"/>
              </w:tabs>
              <w:spacing w:after="0" w:line="240" w:lineRule="auto"/>
              <w:rPr>
                <w:sz w:val="22"/>
              </w:rPr>
            </w:pPr>
            <w:r w:rsidRPr="00681532">
              <w:rPr>
                <w:sz w:val="22"/>
              </w:rPr>
              <w:t>Kiti žemės reformos darbai (dokumentacijos kompensacijai gauti ar išvados dėl žemės, miško, vandens telkinio perdavimo neatlygintinai nuosavybėn parengimas ir (ar) nuosavybės teisėms atkurti, valstybinės žemės sklypams parduoti, nuomoti, suteikti panaudai reikalingų dokumentų patikslinimas dėl pasikeitusių teisės aktų reikalavimų, žemės reformos žemėtvarkos projekto patikslinimas, kai nustatoma, kad žemės sklypo ribos (konfigūracija) ar plotas neatitinka žemėtvarkos projekte suprojektuoto žemės sklypo ribų (konfigūracijos) ar ploto, išskyrus atvejus, kai nustatomi trūkumai dėl tiekėjo kaltės).</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C119C2C" w14:textId="77777777" w:rsidR="00D64A32" w:rsidRPr="00681532" w:rsidRDefault="00D64A32" w:rsidP="007E553B">
            <w:pPr>
              <w:spacing w:after="0" w:line="240" w:lineRule="auto"/>
              <w:rPr>
                <w:sz w:val="22"/>
              </w:rPr>
            </w:pPr>
            <w:r w:rsidRPr="00681532">
              <w:rPr>
                <w:sz w:val="22"/>
              </w:rPr>
              <w:t>Dokumentų byla</w:t>
            </w:r>
            <w:r>
              <w:rPr>
                <w:sz w:val="22"/>
              </w:rPr>
              <w:t xml:space="preserve">, </w:t>
            </w:r>
            <w:r w:rsidRPr="00B370F5">
              <w:rPr>
                <w:sz w:val="22"/>
              </w:rPr>
              <w:t>žemės sklypo planas</w:t>
            </w:r>
            <w:r w:rsidRPr="00681532">
              <w:rPr>
                <w:sz w:val="22"/>
              </w:rPr>
              <w:t xml:space="preserve"> ar projekto kopija</w:t>
            </w:r>
          </w:p>
        </w:tc>
      </w:tr>
    </w:tbl>
    <w:p w14:paraId="63216C64" w14:textId="77777777" w:rsidR="00D64A32" w:rsidRDefault="00D64A32" w:rsidP="00D64A32">
      <w:pPr>
        <w:widowControl w:val="0"/>
        <w:spacing w:after="0" w:line="240" w:lineRule="auto"/>
        <w:ind w:firstLine="567"/>
        <w:jc w:val="both"/>
        <w:rPr>
          <w:b/>
          <w:szCs w:val="24"/>
        </w:rPr>
      </w:pPr>
    </w:p>
    <w:p w14:paraId="14481B9C" w14:textId="77777777" w:rsidR="00D64A32" w:rsidRPr="00681532" w:rsidRDefault="00D64A32" w:rsidP="00D64A32">
      <w:pPr>
        <w:widowControl w:val="0"/>
        <w:spacing w:after="0" w:line="240" w:lineRule="auto"/>
        <w:ind w:firstLine="567"/>
        <w:jc w:val="both"/>
        <w:rPr>
          <w:b/>
          <w:szCs w:val="24"/>
        </w:rPr>
      </w:pPr>
      <w:r>
        <w:rPr>
          <w:b/>
          <w:szCs w:val="24"/>
        </w:rPr>
        <w:t>2</w:t>
      </w:r>
      <w:r w:rsidRPr="00681532">
        <w:rPr>
          <w:b/>
          <w:szCs w:val="24"/>
        </w:rPr>
        <w:t xml:space="preserve"> lentelė.</w:t>
      </w:r>
      <w:r w:rsidRPr="00681532">
        <w:rPr>
          <w:rFonts w:ascii="Calibri" w:hAnsi="Calibri"/>
          <w:b/>
          <w:sz w:val="22"/>
        </w:rPr>
        <w:t xml:space="preserve"> </w:t>
      </w:r>
      <w:r w:rsidRPr="00681532">
        <w:rPr>
          <w:b/>
          <w:szCs w:val="24"/>
        </w:rPr>
        <w:t>Žemės reformos žemėtvarkos projektų ir jiems prilyginamų žemės sklypų planų įgyvendinimo paslaugos.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6999"/>
        <w:gridCol w:w="1701"/>
      </w:tblGrid>
      <w:tr w:rsidR="00D64A32" w:rsidRPr="00C17E96" w14:paraId="5484714C" w14:textId="77777777" w:rsidTr="007E553B">
        <w:trPr>
          <w:trHeight w:val="512"/>
          <w:tblHeader/>
        </w:trPr>
        <w:tc>
          <w:tcPr>
            <w:tcW w:w="550" w:type="pct"/>
            <w:shd w:val="clear" w:color="auto" w:fill="D9D9D9" w:themeFill="background1" w:themeFillShade="D9"/>
            <w:vAlign w:val="center"/>
          </w:tcPr>
          <w:p w14:paraId="2D57FD00" w14:textId="77777777" w:rsidR="00D64A32" w:rsidRPr="00C17E96" w:rsidRDefault="00D64A32" w:rsidP="007E553B">
            <w:pPr>
              <w:tabs>
                <w:tab w:val="left" w:pos="1260"/>
                <w:tab w:val="left" w:pos="1620"/>
              </w:tabs>
              <w:spacing w:after="0" w:line="240" w:lineRule="auto"/>
              <w:jc w:val="center"/>
              <w:rPr>
                <w:rFonts w:eastAsia="Times New Roman"/>
                <w:b/>
                <w:bCs/>
                <w:szCs w:val="24"/>
              </w:rPr>
            </w:pPr>
            <w:r w:rsidRPr="00C17E96">
              <w:rPr>
                <w:rFonts w:eastAsia="Times New Roman"/>
                <w:b/>
                <w:bCs/>
                <w:szCs w:val="24"/>
              </w:rPr>
              <w:t>Eil. Nr.</w:t>
            </w:r>
          </w:p>
        </w:tc>
        <w:tc>
          <w:tcPr>
            <w:tcW w:w="3580" w:type="pct"/>
            <w:shd w:val="clear" w:color="auto" w:fill="D9D9D9" w:themeFill="background1" w:themeFillShade="D9"/>
            <w:vAlign w:val="center"/>
          </w:tcPr>
          <w:p w14:paraId="2391ADDC" w14:textId="77777777" w:rsidR="00D64A32" w:rsidRPr="00C17E96" w:rsidRDefault="00D64A32" w:rsidP="007E553B">
            <w:pPr>
              <w:tabs>
                <w:tab w:val="left" w:pos="1260"/>
                <w:tab w:val="left" w:pos="1620"/>
              </w:tabs>
              <w:spacing w:after="0" w:line="240" w:lineRule="auto"/>
              <w:jc w:val="center"/>
              <w:rPr>
                <w:rFonts w:eastAsia="Times New Roman"/>
                <w:b/>
                <w:bCs/>
                <w:szCs w:val="24"/>
              </w:rPr>
            </w:pPr>
            <w:r w:rsidRPr="00C17E96">
              <w:rPr>
                <w:rFonts w:eastAsia="Times New Roman"/>
                <w:b/>
                <w:bCs/>
                <w:szCs w:val="24"/>
              </w:rPr>
              <w:t>Darbų pavadinimas</w:t>
            </w:r>
          </w:p>
        </w:tc>
        <w:tc>
          <w:tcPr>
            <w:tcW w:w="870" w:type="pct"/>
            <w:shd w:val="clear" w:color="auto" w:fill="D9D9D9" w:themeFill="background1" w:themeFillShade="D9"/>
            <w:vAlign w:val="center"/>
          </w:tcPr>
          <w:p w14:paraId="26C7A7FE" w14:textId="77777777" w:rsidR="00D64A32" w:rsidRPr="00C17E96" w:rsidRDefault="00D64A32" w:rsidP="007E553B">
            <w:pPr>
              <w:tabs>
                <w:tab w:val="left" w:pos="1260"/>
                <w:tab w:val="left" w:pos="1620"/>
              </w:tabs>
              <w:spacing w:after="0" w:line="240" w:lineRule="auto"/>
              <w:jc w:val="center"/>
              <w:rPr>
                <w:rFonts w:eastAsia="Times New Roman"/>
                <w:b/>
                <w:bCs/>
                <w:szCs w:val="24"/>
              </w:rPr>
            </w:pPr>
            <w:r w:rsidRPr="00C17E96">
              <w:rPr>
                <w:rFonts w:eastAsia="Times New Roman"/>
                <w:b/>
                <w:bCs/>
                <w:szCs w:val="24"/>
              </w:rPr>
              <w:t>Mato vnt.</w:t>
            </w:r>
          </w:p>
        </w:tc>
      </w:tr>
      <w:tr w:rsidR="00D64A32" w:rsidRPr="00C17E96" w14:paraId="026173F1" w14:textId="77777777" w:rsidTr="007E553B">
        <w:trPr>
          <w:trHeight w:val="277"/>
          <w:tblHeader/>
        </w:trPr>
        <w:tc>
          <w:tcPr>
            <w:tcW w:w="550" w:type="pct"/>
            <w:shd w:val="clear" w:color="auto" w:fill="D9D9D9" w:themeFill="background1" w:themeFillShade="D9"/>
            <w:vAlign w:val="center"/>
          </w:tcPr>
          <w:p w14:paraId="77FB4906" w14:textId="77777777" w:rsidR="00D64A32" w:rsidRPr="00C17E96" w:rsidRDefault="00D64A32" w:rsidP="007E553B">
            <w:pPr>
              <w:tabs>
                <w:tab w:val="left" w:pos="1260"/>
                <w:tab w:val="left" w:pos="1620"/>
              </w:tabs>
              <w:spacing w:after="0" w:line="240" w:lineRule="auto"/>
              <w:jc w:val="center"/>
              <w:rPr>
                <w:rFonts w:eastAsia="Times New Roman"/>
                <w:b/>
                <w:bCs/>
                <w:szCs w:val="24"/>
              </w:rPr>
            </w:pPr>
            <w:r w:rsidRPr="00C17E96">
              <w:rPr>
                <w:rFonts w:eastAsia="Times New Roman"/>
                <w:b/>
                <w:bCs/>
                <w:szCs w:val="24"/>
              </w:rPr>
              <w:t>1</w:t>
            </w:r>
          </w:p>
        </w:tc>
        <w:tc>
          <w:tcPr>
            <w:tcW w:w="3580" w:type="pct"/>
            <w:shd w:val="clear" w:color="auto" w:fill="D9D9D9" w:themeFill="background1" w:themeFillShade="D9"/>
            <w:vAlign w:val="center"/>
          </w:tcPr>
          <w:p w14:paraId="7E2D51E7" w14:textId="77777777" w:rsidR="00D64A32" w:rsidRPr="00C17E96" w:rsidRDefault="00D64A32" w:rsidP="007E553B">
            <w:pPr>
              <w:tabs>
                <w:tab w:val="left" w:pos="1260"/>
                <w:tab w:val="left" w:pos="1620"/>
              </w:tabs>
              <w:spacing w:after="0" w:line="240" w:lineRule="auto"/>
              <w:ind w:firstLine="1080"/>
              <w:jc w:val="center"/>
              <w:rPr>
                <w:rFonts w:eastAsia="Times New Roman"/>
                <w:b/>
                <w:bCs/>
                <w:szCs w:val="24"/>
              </w:rPr>
            </w:pPr>
            <w:r w:rsidRPr="00C17E96">
              <w:rPr>
                <w:rFonts w:eastAsia="Times New Roman"/>
                <w:b/>
                <w:bCs/>
                <w:szCs w:val="24"/>
              </w:rPr>
              <w:t>2</w:t>
            </w:r>
          </w:p>
        </w:tc>
        <w:tc>
          <w:tcPr>
            <w:tcW w:w="870" w:type="pct"/>
            <w:shd w:val="clear" w:color="auto" w:fill="D9D9D9" w:themeFill="background1" w:themeFillShade="D9"/>
          </w:tcPr>
          <w:p w14:paraId="2BAC0C52" w14:textId="77777777" w:rsidR="00D64A32" w:rsidRPr="00C17E96" w:rsidRDefault="00D64A32" w:rsidP="007E553B">
            <w:pPr>
              <w:tabs>
                <w:tab w:val="left" w:pos="1260"/>
                <w:tab w:val="left" w:pos="1620"/>
              </w:tabs>
              <w:spacing w:after="0" w:line="240" w:lineRule="auto"/>
              <w:jc w:val="center"/>
              <w:rPr>
                <w:rFonts w:eastAsia="Times New Roman"/>
                <w:b/>
                <w:bCs/>
                <w:szCs w:val="24"/>
              </w:rPr>
            </w:pPr>
            <w:r w:rsidRPr="00C17E96">
              <w:rPr>
                <w:rFonts w:eastAsia="Times New Roman"/>
                <w:b/>
                <w:bCs/>
                <w:szCs w:val="24"/>
              </w:rPr>
              <w:t>3</w:t>
            </w:r>
          </w:p>
        </w:tc>
      </w:tr>
      <w:tr w:rsidR="00C17E96" w:rsidRPr="00C17E96" w14:paraId="225682E0" w14:textId="77777777" w:rsidTr="00C17E96">
        <w:trPr>
          <w:trHeight w:val="692"/>
        </w:trPr>
        <w:tc>
          <w:tcPr>
            <w:tcW w:w="550" w:type="pct"/>
            <w:vAlign w:val="center"/>
          </w:tcPr>
          <w:p w14:paraId="6FA9A955" w14:textId="77777777" w:rsidR="00D64A32" w:rsidRPr="00C17E96" w:rsidRDefault="00D64A32" w:rsidP="00C17E96">
            <w:pPr>
              <w:tabs>
                <w:tab w:val="left" w:pos="1620"/>
              </w:tabs>
              <w:spacing w:after="0" w:line="240" w:lineRule="auto"/>
              <w:ind w:right="124"/>
              <w:rPr>
                <w:rFonts w:eastAsia="Times New Roman"/>
                <w:b/>
                <w:szCs w:val="24"/>
              </w:rPr>
            </w:pPr>
            <w:r w:rsidRPr="00C17E96">
              <w:rPr>
                <w:b/>
                <w:szCs w:val="24"/>
              </w:rPr>
              <w:t>1</w:t>
            </w:r>
          </w:p>
        </w:tc>
        <w:tc>
          <w:tcPr>
            <w:tcW w:w="3580" w:type="pct"/>
            <w:vAlign w:val="center"/>
          </w:tcPr>
          <w:p w14:paraId="5AD21857" w14:textId="00277C9F" w:rsidR="00D64A32" w:rsidRPr="00C17E96" w:rsidRDefault="00D64A32" w:rsidP="00C17E96">
            <w:pPr>
              <w:tabs>
                <w:tab w:val="left" w:pos="1260"/>
                <w:tab w:val="left" w:pos="1620"/>
              </w:tabs>
              <w:spacing w:after="0" w:line="240" w:lineRule="auto"/>
              <w:rPr>
                <w:b/>
                <w:szCs w:val="24"/>
              </w:rPr>
            </w:pPr>
            <w:r w:rsidRPr="00C17E96">
              <w:rPr>
                <w:b/>
                <w:szCs w:val="24"/>
              </w:rPr>
              <w:t>Žemės reformos žemėtvarkos projektų ir jiems prilyginamų žemės sklypų planų įgyvendinimo paslaugos</w:t>
            </w:r>
          </w:p>
        </w:tc>
        <w:tc>
          <w:tcPr>
            <w:tcW w:w="870" w:type="pct"/>
            <w:vAlign w:val="center"/>
          </w:tcPr>
          <w:p w14:paraId="433EBC58" w14:textId="77777777" w:rsidR="00C17E96" w:rsidRDefault="00D64A32" w:rsidP="00C17E96">
            <w:pPr>
              <w:tabs>
                <w:tab w:val="left" w:pos="1260"/>
                <w:tab w:val="left" w:pos="1620"/>
              </w:tabs>
              <w:spacing w:after="0" w:line="240" w:lineRule="auto"/>
              <w:rPr>
                <w:b/>
                <w:szCs w:val="24"/>
              </w:rPr>
            </w:pPr>
            <w:r w:rsidRPr="00C17E96">
              <w:rPr>
                <w:b/>
                <w:szCs w:val="24"/>
              </w:rPr>
              <w:t xml:space="preserve">Žemės </w:t>
            </w:r>
          </w:p>
          <w:p w14:paraId="48FCB91E" w14:textId="583D504F" w:rsidR="00D64A32" w:rsidRPr="00C17E96" w:rsidRDefault="00D64A32" w:rsidP="00C17E96">
            <w:pPr>
              <w:tabs>
                <w:tab w:val="left" w:pos="1260"/>
                <w:tab w:val="left" w:pos="1620"/>
              </w:tabs>
              <w:spacing w:after="0" w:line="240" w:lineRule="auto"/>
              <w:rPr>
                <w:b/>
                <w:szCs w:val="24"/>
              </w:rPr>
            </w:pPr>
            <w:r w:rsidRPr="00C17E96">
              <w:rPr>
                <w:b/>
                <w:szCs w:val="24"/>
              </w:rPr>
              <w:t>skl</w:t>
            </w:r>
            <w:r w:rsidR="00C17E96">
              <w:rPr>
                <w:b/>
                <w:szCs w:val="24"/>
              </w:rPr>
              <w:t>y</w:t>
            </w:r>
            <w:r w:rsidRPr="00C17E96">
              <w:rPr>
                <w:b/>
                <w:szCs w:val="24"/>
              </w:rPr>
              <w:t>pas</w:t>
            </w:r>
          </w:p>
        </w:tc>
      </w:tr>
      <w:tr w:rsidR="00C17E96" w:rsidRPr="00C17E96" w14:paraId="090B147F" w14:textId="77777777" w:rsidTr="008B7A51">
        <w:tc>
          <w:tcPr>
            <w:tcW w:w="550" w:type="pct"/>
          </w:tcPr>
          <w:p w14:paraId="6BE79015" w14:textId="77777777" w:rsidR="00C17E96" w:rsidRPr="00C17E96" w:rsidRDefault="00C17E96" w:rsidP="00C17E96">
            <w:pPr>
              <w:tabs>
                <w:tab w:val="left" w:pos="1620"/>
              </w:tabs>
              <w:spacing w:after="0" w:line="240" w:lineRule="auto"/>
              <w:ind w:right="124"/>
              <w:rPr>
                <w:rFonts w:eastAsia="Times New Roman"/>
                <w:b/>
                <w:szCs w:val="24"/>
              </w:rPr>
            </w:pPr>
            <w:r w:rsidRPr="00C17E96">
              <w:rPr>
                <w:rFonts w:eastAsia="Times New Roman"/>
                <w:b/>
                <w:szCs w:val="24"/>
              </w:rPr>
              <w:t>1.1</w:t>
            </w:r>
          </w:p>
        </w:tc>
        <w:tc>
          <w:tcPr>
            <w:tcW w:w="3580" w:type="pct"/>
            <w:vAlign w:val="center"/>
          </w:tcPr>
          <w:p w14:paraId="2D8F6520" w14:textId="665196C9" w:rsidR="00C17E96" w:rsidRPr="00C17E96" w:rsidRDefault="00C17E96" w:rsidP="00C17E96">
            <w:pPr>
              <w:tabs>
                <w:tab w:val="left" w:pos="1260"/>
                <w:tab w:val="left" w:pos="1620"/>
              </w:tabs>
              <w:spacing w:after="0" w:line="240" w:lineRule="auto"/>
              <w:jc w:val="both"/>
              <w:rPr>
                <w:b/>
                <w:bCs/>
                <w:szCs w:val="24"/>
              </w:rPr>
            </w:pPr>
            <w:r w:rsidRPr="00C17E96">
              <w:rPr>
                <w:szCs w:val="24"/>
              </w:rPr>
              <w:t>Miškų ūkio paskirties žemės sklypai:</w:t>
            </w:r>
          </w:p>
        </w:tc>
        <w:tc>
          <w:tcPr>
            <w:tcW w:w="870" w:type="pct"/>
          </w:tcPr>
          <w:p w14:paraId="71273AE3" w14:textId="77777777" w:rsidR="00C17E96" w:rsidRPr="00C17E96" w:rsidRDefault="00C17E96" w:rsidP="00C17E96">
            <w:pPr>
              <w:tabs>
                <w:tab w:val="left" w:pos="1260"/>
                <w:tab w:val="left" w:pos="1620"/>
              </w:tabs>
              <w:spacing w:after="0" w:line="240" w:lineRule="auto"/>
              <w:jc w:val="center"/>
              <w:rPr>
                <w:b/>
                <w:szCs w:val="24"/>
              </w:rPr>
            </w:pPr>
          </w:p>
        </w:tc>
      </w:tr>
      <w:tr w:rsidR="00C17E96" w:rsidRPr="00C17E96" w14:paraId="71C0D801" w14:textId="77777777" w:rsidTr="008B7A51">
        <w:tc>
          <w:tcPr>
            <w:tcW w:w="550" w:type="pct"/>
          </w:tcPr>
          <w:p w14:paraId="091E13B2" w14:textId="77777777" w:rsidR="00C17E96" w:rsidRPr="00C17E96" w:rsidDel="00C6285E" w:rsidRDefault="00C17E96" w:rsidP="00C17E96">
            <w:pPr>
              <w:tabs>
                <w:tab w:val="left" w:pos="1620"/>
              </w:tabs>
              <w:spacing w:after="0" w:line="240" w:lineRule="auto"/>
              <w:ind w:right="124"/>
              <w:rPr>
                <w:rFonts w:eastAsia="Times New Roman"/>
                <w:szCs w:val="24"/>
              </w:rPr>
            </w:pPr>
            <w:r w:rsidRPr="00C17E96">
              <w:rPr>
                <w:rFonts w:eastAsia="Times New Roman"/>
                <w:szCs w:val="24"/>
              </w:rPr>
              <w:t>1.1.1</w:t>
            </w:r>
          </w:p>
        </w:tc>
        <w:tc>
          <w:tcPr>
            <w:tcW w:w="3580" w:type="pct"/>
            <w:vAlign w:val="center"/>
          </w:tcPr>
          <w:p w14:paraId="61E6590C" w14:textId="63129B1F" w:rsidR="00C17E96" w:rsidRPr="00C17E96" w:rsidRDefault="00C17E96" w:rsidP="00C17E96">
            <w:pPr>
              <w:tabs>
                <w:tab w:val="left" w:pos="1260"/>
                <w:tab w:val="left" w:pos="1620"/>
              </w:tabs>
              <w:spacing w:after="0" w:line="240" w:lineRule="auto"/>
              <w:jc w:val="both"/>
              <w:rPr>
                <w:szCs w:val="24"/>
              </w:rPr>
            </w:pPr>
            <w:r w:rsidRPr="00C17E96">
              <w:rPr>
                <w:szCs w:val="24"/>
              </w:rPr>
              <w:t>Iki 1 ha</w:t>
            </w:r>
          </w:p>
        </w:tc>
        <w:tc>
          <w:tcPr>
            <w:tcW w:w="870" w:type="pct"/>
            <w:vAlign w:val="center"/>
          </w:tcPr>
          <w:p w14:paraId="5CF302D7" w14:textId="6973461D" w:rsidR="00C17E96" w:rsidRPr="00C17E96" w:rsidRDefault="00C17E96" w:rsidP="00C17E96">
            <w:pPr>
              <w:tabs>
                <w:tab w:val="left" w:pos="1260"/>
                <w:tab w:val="left" w:pos="1620"/>
              </w:tabs>
              <w:spacing w:after="0" w:line="240" w:lineRule="auto"/>
              <w:jc w:val="center"/>
              <w:rPr>
                <w:szCs w:val="24"/>
              </w:rPr>
            </w:pPr>
            <w:r w:rsidRPr="00C17E96">
              <w:rPr>
                <w:szCs w:val="24"/>
              </w:rPr>
              <w:t>10</w:t>
            </w:r>
          </w:p>
        </w:tc>
      </w:tr>
      <w:tr w:rsidR="00C17E96" w:rsidRPr="00C17E96" w14:paraId="51770991" w14:textId="77777777" w:rsidTr="008B7A51">
        <w:tc>
          <w:tcPr>
            <w:tcW w:w="550" w:type="pct"/>
          </w:tcPr>
          <w:p w14:paraId="0E2B9FC5"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1.1.2</w:t>
            </w:r>
          </w:p>
        </w:tc>
        <w:tc>
          <w:tcPr>
            <w:tcW w:w="3580" w:type="pct"/>
            <w:vAlign w:val="center"/>
          </w:tcPr>
          <w:p w14:paraId="3A9CF05B" w14:textId="5BD5E900" w:rsidR="00C17E96" w:rsidRPr="00C17E96" w:rsidRDefault="00C17E96" w:rsidP="00C17E96">
            <w:pPr>
              <w:tabs>
                <w:tab w:val="left" w:pos="1260"/>
                <w:tab w:val="left" w:pos="1620"/>
              </w:tabs>
              <w:spacing w:after="0" w:line="240" w:lineRule="auto"/>
              <w:jc w:val="both"/>
              <w:rPr>
                <w:szCs w:val="24"/>
              </w:rPr>
            </w:pPr>
            <w:r w:rsidRPr="00C17E96">
              <w:rPr>
                <w:szCs w:val="24"/>
              </w:rPr>
              <w:t>1,01 iki 3 ha</w:t>
            </w:r>
          </w:p>
        </w:tc>
        <w:tc>
          <w:tcPr>
            <w:tcW w:w="870" w:type="pct"/>
            <w:vAlign w:val="center"/>
          </w:tcPr>
          <w:p w14:paraId="31BD97D8" w14:textId="0655AA32" w:rsidR="00C17E96" w:rsidRPr="00C17E96" w:rsidRDefault="00C17E96" w:rsidP="00C17E96">
            <w:pPr>
              <w:tabs>
                <w:tab w:val="left" w:pos="1260"/>
                <w:tab w:val="left" w:pos="1620"/>
              </w:tabs>
              <w:spacing w:after="0" w:line="240" w:lineRule="auto"/>
              <w:jc w:val="center"/>
              <w:rPr>
                <w:szCs w:val="24"/>
              </w:rPr>
            </w:pPr>
            <w:r w:rsidRPr="00C17E96">
              <w:rPr>
                <w:szCs w:val="24"/>
              </w:rPr>
              <w:t>5</w:t>
            </w:r>
          </w:p>
        </w:tc>
      </w:tr>
      <w:tr w:rsidR="00C17E96" w:rsidRPr="00C17E96" w14:paraId="27027D3A" w14:textId="77777777" w:rsidTr="008B7A51">
        <w:tc>
          <w:tcPr>
            <w:tcW w:w="550" w:type="pct"/>
          </w:tcPr>
          <w:p w14:paraId="5EB6E02F"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1.1.3</w:t>
            </w:r>
          </w:p>
        </w:tc>
        <w:tc>
          <w:tcPr>
            <w:tcW w:w="3580" w:type="pct"/>
            <w:vAlign w:val="center"/>
          </w:tcPr>
          <w:p w14:paraId="28C3431E" w14:textId="38587EB1" w:rsidR="00C17E96" w:rsidRPr="00C17E96" w:rsidRDefault="00C17E96" w:rsidP="00C17E96">
            <w:pPr>
              <w:tabs>
                <w:tab w:val="left" w:pos="1260"/>
                <w:tab w:val="left" w:pos="1620"/>
              </w:tabs>
              <w:spacing w:after="0" w:line="240" w:lineRule="auto"/>
              <w:jc w:val="both"/>
              <w:rPr>
                <w:szCs w:val="24"/>
              </w:rPr>
            </w:pPr>
            <w:r w:rsidRPr="00C17E96">
              <w:rPr>
                <w:szCs w:val="24"/>
              </w:rPr>
              <w:t>3,01 iki 5 ha</w:t>
            </w:r>
          </w:p>
        </w:tc>
        <w:tc>
          <w:tcPr>
            <w:tcW w:w="870" w:type="pct"/>
            <w:vAlign w:val="center"/>
          </w:tcPr>
          <w:p w14:paraId="65F299C8" w14:textId="1F6EE39C" w:rsidR="00C17E96" w:rsidRPr="00C17E96" w:rsidRDefault="00C17E96" w:rsidP="00C17E96">
            <w:pPr>
              <w:tabs>
                <w:tab w:val="left" w:pos="1260"/>
                <w:tab w:val="left" w:pos="1620"/>
              </w:tabs>
              <w:spacing w:after="0" w:line="240" w:lineRule="auto"/>
              <w:jc w:val="center"/>
              <w:rPr>
                <w:szCs w:val="24"/>
              </w:rPr>
            </w:pPr>
            <w:r w:rsidRPr="00C17E96">
              <w:rPr>
                <w:szCs w:val="24"/>
              </w:rPr>
              <w:t>2</w:t>
            </w:r>
          </w:p>
        </w:tc>
      </w:tr>
      <w:tr w:rsidR="00C17E96" w:rsidRPr="00C17E96" w14:paraId="0A82DF65" w14:textId="77777777" w:rsidTr="008B7A51">
        <w:tc>
          <w:tcPr>
            <w:tcW w:w="550" w:type="pct"/>
          </w:tcPr>
          <w:p w14:paraId="258ADF4E"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1.1.4</w:t>
            </w:r>
          </w:p>
        </w:tc>
        <w:tc>
          <w:tcPr>
            <w:tcW w:w="3580" w:type="pct"/>
            <w:vAlign w:val="center"/>
          </w:tcPr>
          <w:p w14:paraId="5BA586E1" w14:textId="36011009" w:rsidR="00C17E96" w:rsidRPr="00C17E96" w:rsidRDefault="00C17E96" w:rsidP="00C17E96">
            <w:pPr>
              <w:tabs>
                <w:tab w:val="left" w:pos="1260"/>
                <w:tab w:val="left" w:pos="1620"/>
              </w:tabs>
              <w:spacing w:after="0" w:line="240" w:lineRule="auto"/>
              <w:jc w:val="both"/>
              <w:rPr>
                <w:szCs w:val="24"/>
              </w:rPr>
            </w:pPr>
            <w:r w:rsidRPr="00C17E96">
              <w:rPr>
                <w:szCs w:val="24"/>
              </w:rPr>
              <w:t>5,01 iki 8 ha</w:t>
            </w:r>
          </w:p>
        </w:tc>
        <w:tc>
          <w:tcPr>
            <w:tcW w:w="870" w:type="pct"/>
            <w:vAlign w:val="center"/>
          </w:tcPr>
          <w:p w14:paraId="783453E1" w14:textId="7C1E87EC" w:rsidR="00C17E96" w:rsidRPr="00C17E96" w:rsidRDefault="00C17E96" w:rsidP="00C17E96">
            <w:pPr>
              <w:tabs>
                <w:tab w:val="left" w:pos="1260"/>
                <w:tab w:val="left" w:pos="1620"/>
              </w:tabs>
              <w:spacing w:after="0" w:line="240" w:lineRule="auto"/>
              <w:jc w:val="center"/>
              <w:rPr>
                <w:szCs w:val="24"/>
              </w:rPr>
            </w:pPr>
            <w:r w:rsidRPr="00C17E96">
              <w:rPr>
                <w:szCs w:val="24"/>
              </w:rPr>
              <w:t>15</w:t>
            </w:r>
          </w:p>
        </w:tc>
      </w:tr>
      <w:tr w:rsidR="00C17E96" w:rsidRPr="00C17E96" w14:paraId="7690A4DE" w14:textId="77777777" w:rsidTr="008B7A51">
        <w:tc>
          <w:tcPr>
            <w:tcW w:w="550" w:type="pct"/>
          </w:tcPr>
          <w:p w14:paraId="59C0D485"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1.1.5</w:t>
            </w:r>
          </w:p>
        </w:tc>
        <w:tc>
          <w:tcPr>
            <w:tcW w:w="3580" w:type="pct"/>
            <w:vAlign w:val="center"/>
          </w:tcPr>
          <w:p w14:paraId="55A5E04F" w14:textId="61D10AE6" w:rsidR="00C17E96" w:rsidRPr="00C17E96" w:rsidRDefault="00C17E96" w:rsidP="00C17E96">
            <w:pPr>
              <w:tabs>
                <w:tab w:val="left" w:pos="1260"/>
                <w:tab w:val="left" w:pos="1620"/>
              </w:tabs>
              <w:spacing w:after="0" w:line="240" w:lineRule="auto"/>
              <w:jc w:val="both"/>
              <w:rPr>
                <w:szCs w:val="24"/>
              </w:rPr>
            </w:pPr>
            <w:r w:rsidRPr="00C17E96">
              <w:rPr>
                <w:szCs w:val="24"/>
              </w:rPr>
              <w:t>8,01 iki 10 ha</w:t>
            </w:r>
          </w:p>
        </w:tc>
        <w:tc>
          <w:tcPr>
            <w:tcW w:w="870" w:type="pct"/>
            <w:vAlign w:val="center"/>
          </w:tcPr>
          <w:p w14:paraId="579B296A" w14:textId="3A51680A"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72C0CB97" w14:textId="77777777" w:rsidTr="008B7A51">
        <w:tc>
          <w:tcPr>
            <w:tcW w:w="550" w:type="pct"/>
          </w:tcPr>
          <w:p w14:paraId="2611BEED"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1.1.6</w:t>
            </w:r>
          </w:p>
        </w:tc>
        <w:tc>
          <w:tcPr>
            <w:tcW w:w="3580" w:type="pct"/>
            <w:vAlign w:val="center"/>
          </w:tcPr>
          <w:p w14:paraId="11D661B1" w14:textId="2B9C0D65" w:rsidR="00C17E96" w:rsidRPr="00C17E96" w:rsidRDefault="00C17E96" w:rsidP="00C17E96">
            <w:pPr>
              <w:tabs>
                <w:tab w:val="left" w:pos="1260"/>
                <w:tab w:val="left" w:pos="1620"/>
              </w:tabs>
              <w:spacing w:after="0" w:line="240" w:lineRule="auto"/>
              <w:jc w:val="both"/>
              <w:rPr>
                <w:szCs w:val="24"/>
              </w:rPr>
            </w:pPr>
            <w:r w:rsidRPr="00C17E96">
              <w:rPr>
                <w:szCs w:val="24"/>
              </w:rPr>
              <w:t>10,01iki 25 ha</w:t>
            </w:r>
          </w:p>
        </w:tc>
        <w:tc>
          <w:tcPr>
            <w:tcW w:w="870" w:type="pct"/>
            <w:vAlign w:val="center"/>
          </w:tcPr>
          <w:p w14:paraId="686E83BD" w14:textId="6011127C" w:rsidR="00C17E96" w:rsidRPr="00C17E96" w:rsidRDefault="00C17E96" w:rsidP="00C17E96">
            <w:pPr>
              <w:tabs>
                <w:tab w:val="left" w:pos="1260"/>
                <w:tab w:val="left" w:pos="1620"/>
              </w:tabs>
              <w:spacing w:after="0" w:line="240" w:lineRule="auto"/>
              <w:jc w:val="center"/>
              <w:rPr>
                <w:szCs w:val="24"/>
              </w:rPr>
            </w:pPr>
            <w:r w:rsidRPr="00C17E96">
              <w:rPr>
                <w:szCs w:val="24"/>
              </w:rPr>
              <w:t>2</w:t>
            </w:r>
          </w:p>
        </w:tc>
      </w:tr>
      <w:tr w:rsidR="00C17E96" w:rsidRPr="00C17E96" w14:paraId="36C419D5" w14:textId="77777777" w:rsidTr="008B7A51">
        <w:tc>
          <w:tcPr>
            <w:tcW w:w="550" w:type="pct"/>
          </w:tcPr>
          <w:p w14:paraId="694F4934"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1.1.7</w:t>
            </w:r>
          </w:p>
        </w:tc>
        <w:tc>
          <w:tcPr>
            <w:tcW w:w="3580" w:type="pct"/>
            <w:vAlign w:val="center"/>
          </w:tcPr>
          <w:p w14:paraId="21B838B8" w14:textId="1CBAAE7D" w:rsidR="00C17E96" w:rsidRPr="00C17E96" w:rsidRDefault="00C17E96" w:rsidP="00C17E96">
            <w:pPr>
              <w:tabs>
                <w:tab w:val="left" w:pos="1260"/>
                <w:tab w:val="left" w:pos="1620"/>
              </w:tabs>
              <w:spacing w:after="0" w:line="240" w:lineRule="auto"/>
              <w:jc w:val="both"/>
              <w:rPr>
                <w:szCs w:val="24"/>
              </w:rPr>
            </w:pPr>
            <w:r w:rsidRPr="00C17E96">
              <w:rPr>
                <w:szCs w:val="24"/>
              </w:rPr>
              <w:t>25,01 iki 50 ha</w:t>
            </w:r>
          </w:p>
        </w:tc>
        <w:tc>
          <w:tcPr>
            <w:tcW w:w="870" w:type="pct"/>
            <w:vAlign w:val="center"/>
          </w:tcPr>
          <w:p w14:paraId="3364A2BE" w14:textId="09FF0A7F"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73142A65" w14:textId="77777777" w:rsidTr="008B7A51">
        <w:tc>
          <w:tcPr>
            <w:tcW w:w="550" w:type="pct"/>
          </w:tcPr>
          <w:p w14:paraId="1C1FCCCF"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1.1.8</w:t>
            </w:r>
          </w:p>
        </w:tc>
        <w:tc>
          <w:tcPr>
            <w:tcW w:w="3580" w:type="pct"/>
            <w:vAlign w:val="center"/>
          </w:tcPr>
          <w:p w14:paraId="0B00DF2B" w14:textId="40C4C03C" w:rsidR="00C17E96" w:rsidRPr="00C17E96" w:rsidRDefault="00C17E96" w:rsidP="00C17E96">
            <w:pPr>
              <w:tabs>
                <w:tab w:val="left" w:pos="1260"/>
                <w:tab w:val="left" w:pos="1620"/>
              </w:tabs>
              <w:spacing w:after="0" w:line="240" w:lineRule="auto"/>
              <w:jc w:val="both"/>
              <w:rPr>
                <w:szCs w:val="24"/>
              </w:rPr>
            </w:pPr>
            <w:r w:rsidRPr="00C17E96">
              <w:rPr>
                <w:szCs w:val="24"/>
              </w:rPr>
              <w:t>Daugiau nei 50 ha</w:t>
            </w:r>
          </w:p>
        </w:tc>
        <w:tc>
          <w:tcPr>
            <w:tcW w:w="870" w:type="pct"/>
            <w:vAlign w:val="center"/>
          </w:tcPr>
          <w:p w14:paraId="3B7E306A" w14:textId="18426FBF"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14EE72C4" w14:textId="77777777" w:rsidTr="008B7A51">
        <w:tc>
          <w:tcPr>
            <w:tcW w:w="550" w:type="pct"/>
          </w:tcPr>
          <w:p w14:paraId="67AB675D" w14:textId="77777777" w:rsidR="00C17E96" w:rsidRPr="00C17E96" w:rsidRDefault="00C17E96" w:rsidP="00C17E96">
            <w:pPr>
              <w:tabs>
                <w:tab w:val="left" w:pos="1620"/>
              </w:tabs>
              <w:spacing w:after="0" w:line="240" w:lineRule="auto"/>
              <w:ind w:right="124"/>
              <w:rPr>
                <w:rFonts w:eastAsia="Times New Roman"/>
                <w:b/>
                <w:szCs w:val="24"/>
              </w:rPr>
            </w:pPr>
            <w:r w:rsidRPr="00C17E96">
              <w:rPr>
                <w:rFonts w:eastAsia="Times New Roman"/>
                <w:b/>
                <w:szCs w:val="24"/>
              </w:rPr>
              <w:t>1.2</w:t>
            </w:r>
          </w:p>
        </w:tc>
        <w:tc>
          <w:tcPr>
            <w:tcW w:w="3580" w:type="pct"/>
            <w:vAlign w:val="center"/>
          </w:tcPr>
          <w:p w14:paraId="35A95299" w14:textId="570F9AEF" w:rsidR="00C17E96" w:rsidRPr="00C17E96" w:rsidRDefault="00C17E96" w:rsidP="00C17E96">
            <w:pPr>
              <w:tabs>
                <w:tab w:val="left" w:pos="1260"/>
                <w:tab w:val="left" w:pos="1620"/>
              </w:tabs>
              <w:spacing w:after="0" w:line="240" w:lineRule="auto"/>
              <w:jc w:val="both"/>
              <w:rPr>
                <w:b/>
                <w:bCs/>
                <w:szCs w:val="24"/>
              </w:rPr>
            </w:pPr>
            <w:r w:rsidRPr="00C17E96">
              <w:rPr>
                <w:szCs w:val="24"/>
              </w:rPr>
              <w:t>Žemės ūkio/ konservacinės/ vandens ūkio paskirties žemės sklypai:</w:t>
            </w:r>
          </w:p>
        </w:tc>
        <w:tc>
          <w:tcPr>
            <w:tcW w:w="870" w:type="pct"/>
            <w:vAlign w:val="center"/>
          </w:tcPr>
          <w:p w14:paraId="3BD27C11" w14:textId="47C5C269" w:rsidR="00C17E96" w:rsidRPr="00C17E96" w:rsidRDefault="00C17E96" w:rsidP="00C17E96">
            <w:pPr>
              <w:tabs>
                <w:tab w:val="left" w:pos="1260"/>
                <w:tab w:val="left" w:pos="1620"/>
              </w:tabs>
              <w:spacing w:after="0" w:line="240" w:lineRule="auto"/>
              <w:jc w:val="center"/>
              <w:rPr>
                <w:b/>
                <w:szCs w:val="24"/>
              </w:rPr>
            </w:pPr>
            <w:r w:rsidRPr="00C17E96">
              <w:rPr>
                <w:szCs w:val="24"/>
              </w:rPr>
              <w:t> </w:t>
            </w:r>
          </w:p>
        </w:tc>
      </w:tr>
      <w:tr w:rsidR="00C17E96" w:rsidRPr="00C17E96" w14:paraId="0BA769A8" w14:textId="77777777" w:rsidTr="008B7A51">
        <w:tc>
          <w:tcPr>
            <w:tcW w:w="550" w:type="pct"/>
          </w:tcPr>
          <w:p w14:paraId="1AB593D6" w14:textId="77777777" w:rsidR="00C17E96" w:rsidRPr="00C17E96" w:rsidRDefault="00C17E96" w:rsidP="00C17E96">
            <w:pPr>
              <w:tabs>
                <w:tab w:val="left" w:pos="1620"/>
              </w:tabs>
              <w:spacing w:after="0" w:line="240" w:lineRule="auto"/>
              <w:ind w:right="124"/>
              <w:rPr>
                <w:rFonts w:eastAsia="Times New Roman"/>
                <w:szCs w:val="24"/>
              </w:rPr>
            </w:pPr>
            <w:r w:rsidRPr="00C17E96">
              <w:rPr>
                <w:rFonts w:eastAsia="Times New Roman"/>
                <w:szCs w:val="24"/>
              </w:rPr>
              <w:t>1.2.1</w:t>
            </w:r>
          </w:p>
        </w:tc>
        <w:tc>
          <w:tcPr>
            <w:tcW w:w="3580" w:type="pct"/>
            <w:vAlign w:val="center"/>
          </w:tcPr>
          <w:p w14:paraId="42F528EC" w14:textId="0CB79433" w:rsidR="00C17E96" w:rsidRPr="00C17E96" w:rsidRDefault="00C17E96" w:rsidP="00C17E96">
            <w:pPr>
              <w:tabs>
                <w:tab w:val="left" w:pos="1260"/>
                <w:tab w:val="left" w:pos="1620"/>
              </w:tabs>
              <w:spacing w:after="0" w:line="240" w:lineRule="auto"/>
              <w:jc w:val="both"/>
              <w:rPr>
                <w:szCs w:val="24"/>
              </w:rPr>
            </w:pPr>
            <w:r w:rsidRPr="00C17E96">
              <w:rPr>
                <w:szCs w:val="24"/>
              </w:rPr>
              <w:t>Iki 1 ha</w:t>
            </w:r>
          </w:p>
        </w:tc>
        <w:tc>
          <w:tcPr>
            <w:tcW w:w="870" w:type="pct"/>
            <w:vAlign w:val="center"/>
          </w:tcPr>
          <w:p w14:paraId="522FB7B5" w14:textId="08C00FB0" w:rsidR="00C17E96" w:rsidRPr="00C17E96" w:rsidRDefault="00C17E96" w:rsidP="00C17E96">
            <w:pPr>
              <w:tabs>
                <w:tab w:val="left" w:pos="1260"/>
                <w:tab w:val="left" w:pos="1620"/>
              </w:tabs>
              <w:spacing w:after="0" w:line="240" w:lineRule="auto"/>
              <w:jc w:val="center"/>
              <w:rPr>
                <w:szCs w:val="24"/>
              </w:rPr>
            </w:pPr>
            <w:r w:rsidRPr="00C17E96">
              <w:rPr>
                <w:szCs w:val="24"/>
              </w:rPr>
              <w:t>4</w:t>
            </w:r>
          </w:p>
        </w:tc>
      </w:tr>
      <w:tr w:rsidR="00C17E96" w:rsidRPr="00C17E96" w14:paraId="5B38D2EB" w14:textId="77777777" w:rsidTr="008B7A51">
        <w:tc>
          <w:tcPr>
            <w:tcW w:w="550" w:type="pct"/>
          </w:tcPr>
          <w:p w14:paraId="308D0FC6"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1.2.2</w:t>
            </w:r>
          </w:p>
        </w:tc>
        <w:tc>
          <w:tcPr>
            <w:tcW w:w="3580" w:type="pct"/>
            <w:vAlign w:val="center"/>
          </w:tcPr>
          <w:p w14:paraId="2EA2EC2F" w14:textId="79BD260A" w:rsidR="00C17E96" w:rsidRPr="00C17E96" w:rsidRDefault="00C17E96" w:rsidP="00C17E96">
            <w:pPr>
              <w:tabs>
                <w:tab w:val="left" w:pos="1260"/>
                <w:tab w:val="left" w:pos="1620"/>
              </w:tabs>
              <w:spacing w:after="0" w:line="240" w:lineRule="auto"/>
              <w:jc w:val="both"/>
              <w:rPr>
                <w:szCs w:val="24"/>
              </w:rPr>
            </w:pPr>
            <w:r w:rsidRPr="00C17E96">
              <w:rPr>
                <w:szCs w:val="24"/>
              </w:rPr>
              <w:t>1,01 iki 3 ha</w:t>
            </w:r>
          </w:p>
        </w:tc>
        <w:tc>
          <w:tcPr>
            <w:tcW w:w="870" w:type="pct"/>
            <w:vAlign w:val="center"/>
          </w:tcPr>
          <w:p w14:paraId="3B4B84F7" w14:textId="4B2688BC" w:rsidR="00C17E96" w:rsidRPr="00C17E96" w:rsidRDefault="00C17E96" w:rsidP="00C17E96">
            <w:pPr>
              <w:tabs>
                <w:tab w:val="left" w:pos="1260"/>
                <w:tab w:val="left" w:pos="1620"/>
              </w:tabs>
              <w:spacing w:after="0" w:line="240" w:lineRule="auto"/>
              <w:jc w:val="center"/>
              <w:rPr>
                <w:szCs w:val="24"/>
              </w:rPr>
            </w:pPr>
            <w:r w:rsidRPr="00C17E96">
              <w:rPr>
                <w:szCs w:val="24"/>
              </w:rPr>
              <w:t>2</w:t>
            </w:r>
          </w:p>
        </w:tc>
      </w:tr>
      <w:tr w:rsidR="00C17E96" w:rsidRPr="00C17E96" w14:paraId="1898498A" w14:textId="77777777" w:rsidTr="008B7A51">
        <w:tc>
          <w:tcPr>
            <w:tcW w:w="550" w:type="pct"/>
          </w:tcPr>
          <w:p w14:paraId="2E005D62"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1.2.3</w:t>
            </w:r>
          </w:p>
        </w:tc>
        <w:tc>
          <w:tcPr>
            <w:tcW w:w="3580" w:type="pct"/>
            <w:vAlign w:val="center"/>
          </w:tcPr>
          <w:p w14:paraId="5F0B5489" w14:textId="686952B4" w:rsidR="00C17E96" w:rsidRPr="00C17E96" w:rsidRDefault="00C17E96" w:rsidP="00C17E96">
            <w:pPr>
              <w:tabs>
                <w:tab w:val="left" w:pos="1260"/>
                <w:tab w:val="left" w:pos="1620"/>
              </w:tabs>
              <w:spacing w:after="0" w:line="240" w:lineRule="auto"/>
              <w:jc w:val="both"/>
              <w:rPr>
                <w:szCs w:val="24"/>
              </w:rPr>
            </w:pPr>
            <w:r w:rsidRPr="00C17E96">
              <w:rPr>
                <w:szCs w:val="24"/>
              </w:rPr>
              <w:t>3,01 iki 5 ha</w:t>
            </w:r>
          </w:p>
        </w:tc>
        <w:tc>
          <w:tcPr>
            <w:tcW w:w="870" w:type="pct"/>
            <w:vAlign w:val="center"/>
          </w:tcPr>
          <w:p w14:paraId="50B7071A" w14:textId="20587E2C"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7DE3E99A" w14:textId="77777777" w:rsidTr="008B7A51">
        <w:tc>
          <w:tcPr>
            <w:tcW w:w="550" w:type="pct"/>
          </w:tcPr>
          <w:p w14:paraId="2549E57D"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1.2.4</w:t>
            </w:r>
          </w:p>
        </w:tc>
        <w:tc>
          <w:tcPr>
            <w:tcW w:w="3580" w:type="pct"/>
            <w:vAlign w:val="center"/>
          </w:tcPr>
          <w:p w14:paraId="1EF5A249" w14:textId="2B96B402" w:rsidR="00C17E96" w:rsidRPr="00C17E96" w:rsidRDefault="00C17E96" w:rsidP="00C17E96">
            <w:pPr>
              <w:tabs>
                <w:tab w:val="left" w:pos="1260"/>
                <w:tab w:val="left" w:pos="1620"/>
              </w:tabs>
              <w:spacing w:after="0" w:line="240" w:lineRule="auto"/>
              <w:jc w:val="both"/>
              <w:rPr>
                <w:szCs w:val="24"/>
              </w:rPr>
            </w:pPr>
            <w:r w:rsidRPr="00C17E96">
              <w:rPr>
                <w:szCs w:val="24"/>
              </w:rPr>
              <w:t>5,01 iki 8 ha</w:t>
            </w:r>
          </w:p>
        </w:tc>
        <w:tc>
          <w:tcPr>
            <w:tcW w:w="870" w:type="pct"/>
            <w:vAlign w:val="center"/>
          </w:tcPr>
          <w:p w14:paraId="505F94FF" w14:textId="7DED2AB5"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1B3F1A5C" w14:textId="77777777" w:rsidTr="008B7A51">
        <w:tc>
          <w:tcPr>
            <w:tcW w:w="550" w:type="pct"/>
          </w:tcPr>
          <w:p w14:paraId="2B85B986"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1.2.5</w:t>
            </w:r>
          </w:p>
        </w:tc>
        <w:tc>
          <w:tcPr>
            <w:tcW w:w="3580" w:type="pct"/>
            <w:vAlign w:val="center"/>
          </w:tcPr>
          <w:p w14:paraId="442B17D4" w14:textId="4F848ACA" w:rsidR="00C17E96" w:rsidRPr="00C17E96" w:rsidRDefault="00C17E96" w:rsidP="00C17E96">
            <w:pPr>
              <w:tabs>
                <w:tab w:val="left" w:pos="1260"/>
                <w:tab w:val="left" w:pos="1620"/>
              </w:tabs>
              <w:spacing w:after="0" w:line="240" w:lineRule="auto"/>
              <w:jc w:val="both"/>
              <w:rPr>
                <w:szCs w:val="24"/>
              </w:rPr>
            </w:pPr>
            <w:r w:rsidRPr="00C17E96">
              <w:rPr>
                <w:szCs w:val="24"/>
              </w:rPr>
              <w:t>8,01 iki 10 ha</w:t>
            </w:r>
          </w:p>
        </w:tc>
        <w:tc>
          <w:tcPr>
            <w:tcW w:w="870" w:type="pct"/>
            <w:vAlign w:val="center"/>
          </w:tcPr>
          <w:p w14:paraId="443E0B2A" w14:textId="0E8C61F6"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50597823" w14:textId="77777777" w:rsidTr="008B7A51">
        <w:tc>
          <w:tcPr>
            <w:tcW w:w="550" w:type="pct"/>
          </w:tcPr>
          <w:p w14:paraId="5EE2F591"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1.2.6</w:t>
            </w:r>
          </w:p>
        </w:tc>
        <w:tc>
          <w:tcPr>
            <w:tcW w:w="3580" w:type="pct"/>
            <w:vAlign w:val="center"/>
          </w:tcPr>
          <w:p w14:paraId="43F393B7" w14:textId="2ACD4DF6" w:rsidR="00C17E96" w:rsidRPr="00C17E96" w:rsidRDefault="00C17E96" w:rsidP="00C17E96">
            <w:pPr>
              <w:tabs>
                <w:tab w:val="left" w:pos="1260"/>
                <w:tab w:val="left" w:pos="1620"/>
              </w:tabs>
              <w:spacing w:after="0" w:line="240" w:lineRule="auto"/>
              <w:jc w:val="both"/>
              <w:rPr>
                <w:szCs w:val="24"/>
              </w:rPr>
            </w:pPr>
            <w:r w:rsidRPr="00C17E96">
              <w:rPr>
                <w:szCs w:val="24"/>
              </w:rPr>
              <w:t>Daugiau nei 10 ha</w:t>
            </w:r>
          </w:p>
        </w:tc>
        <w:tc>
          <w:tcPr>
            <w:tcW w:w="870" w:type="pct"/>
            <w:vAlign w:val="center"/>
          </w:tcPr>
          <w:p w14:paraId="7276BDBA" w14:textId="3A96C5C0"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0F062EA3" w14:textId="77777777" w:rsidTr="008B7A51">
        <w:tc>
          <w:tcPr>
            <w:tcW w:w="550" w:type="pct"/>
          </w:tcPr>
          <w:p w14:paraId="1362C264" w14:textId="77777777" w:rsidR="00C17E96" w:rsidRPr="00C17E96" w:rsidRDefault="00C17E96" w:rsidP="00C17E96">
            <w:pPr>
              <w:tabs>
                <w:tab w:val="left" w:pos="1620"/>
              </w:tabs>
              <w:spacing w:after="0" w:line="240" w:lineRule="auto"/>
              <w:ind w:right="124"/>
              <w:rPr>
                <w:rFonts w:eastAsia="Times New Roman"/>
                <w:b/>
                <w:szCs w:val="24"/>
              </w:rPr>
            </w:pPr>
            <w:r w:rsidRPr="00C17E96">
              <w:rPr>
                <w:rFonts w:eastAsia="Times New Roman"/>
                <w:b/>
                <w:szCs w:val="24"/>
              </w:rPr>
              <w:t>1.3</w:t>
            </w:r>
          </w:p>
        </w:tc>
        <w:tc>
          <w:tcPr>
            <w:tcW w:w="3580" w:type="pct"/>
            <w:vAlign w:val="center"/>
          </w:tcPr>
          <w:p w14:paraId="4EC82A7A" w14:textId="2134A365" w:rsidR="00C17E96" w:rsidRPr="00C17E96" w:rsidRDefault="00C17E96" w:rsidP="00C17E96">
            <w:pPr>
              <w:tabs>
                <w:tab w:val="left" w:pos="1260"/>
                <w:tab w:val="left" w:pos="1620"/>
              </w:tabs>
              <w:spacing w:after="0" w:line="240" w:lineRule="auto"/>
              <w:jc w:val="both"/>
              <w:rPr>
                <w:b/>
                <w:bCs/>
                <w:szCs w:val="24"/>
              </w:rPr>
            </w:pPr>
            <w:r w:rsidRPr="00C17E96">
              <w:rPr>
                <w:bCs/>
                <w:szCs w:val="24"/>
              </w:rPr>
              <w:t>Kitos paskirties žemės sklypai:</w:t>
            </w:r>
          </w:p>
        </w:tc>
        <w:tc>
          <w:tcPr>
            <w:tcW w:w="870" w:type="pct"/>
            <w:vAlign w:val="center"/>
          </w:tcPr>
          <w:p w14:paraId="70127457" w14:textId="452D371C" w:rsidR="00C17E96" w:rsidRPr="00C17E96" w:rsidRDefault="00C17E96" w:rsidP="00C17E96">
            <w:pPr>
              <w:tabs>
                <w:tab w:val="left" w:pos="1260"/>
                <w:tab w:val="left" w:pos="1620"/>
              </w:tabs>
              <w:spacing w:after="0" w:line="240" w:lineRule="auto"/>
              <w:jc w:val="center"/>
              <w:rPr>
                <w:b/>
                <w:szCs w:val="24"/>
              </w:rPr>
            </w:pPr>
            <w:r w:rsidRPr="00C17E96">
              <w:rPr>
                <w:szCs w:val="24"/>
              </w:rPr>
              <w:t> </w:t>
            </w:r>
          </w:p>
        </w:tc>
      </w:tr>
      <w:tr w:rsidR="00C17E96" w:rsidRPr="00C17E96" w14:paraId="39B59EE7" w14:textId="77777777" w:rsidTr="008B7A51">
        <w:tc>
          <w:tcPr>
            <w:tcW w:w="550" w:type="pct"/>
          </w:tcPr>
          <w:p w14:paraId="7B37CE98" w14:textId="77777777" w:rsidR="00C17E96" w:rsidRPr="00C17E96" w:rsidRDefault="00C17E96" w:rsidP="00C17E96">
            <w:pPr>
              <w:tabs>
                <w:tab w:val="left" w:pos="1620"/>
              </w:tabs>
              <w:spacing w:after="0" w:line="240" w:lineRule="auto"/>
              <w:ind w:right="124"/>
              <w:rPr>
                <w:rFonts w:eastAsia="Times New Roman"/>
                <w:szCs w:val="24"/>
              </w:rPr>
            </w:pPr>
            <w:r w:rsidRPr="00C17E96">
              <w:rPr>
                <w:rFonts w:eastAsia="Times New Roman"/>
                <w:szCs w:val="24"/>
              </w:rPr>
              <w:t>1.3.1</w:t>
            </w:r>
          </w:p>
        </w:tc>
        <w:tc>
          <w:tcPr>
            <w:tcW w:w="3580" w:type="pct"/>
            <w:vAlign w:val="center"/>
          </w:tcPr>
          <w:p w14:paraId="26FDA3F1" w14:textId="7B6D290A" w:rsidR="00C17E96" w:rsidRPr="00C17E96" w:rsidRDefault="00C17E96" w:rsidP="00C17E96">
            <w:pPr>
              <w:tabs>
                <w:tab w:val="left" w:pos="1260"/>
                <w:tab w:val="left" w:pos="1620"/>
              </w:tabs>
              <w:spacing w:after="0" w:line="240" w:lineRule="auto"/>
              <w:jc w:val="both"/>
              <w:rPr>
                <w:szCs w:val="24"/>
              </w:rPr>
            </w:pPr>
            <w:r w:rsidRPr="00C17E96">
              <w:rPr>
                <w:szCs w:val="24"/>
              </w:rPr>
              <w:t>Iki 1 ha</w:t>
            </w:r>
          </w:p>
        </w:tc>
        <w:tc>
          <w:tcPr>
            <w:tcW w:w="870" w:type="pct"/>
            <w:vAlign w:val="center"/>
          </w:tcPr>
          <w:p w14:paraId="6B871ECD" w14:textId="72A7F746" w:rsidR="00C17E96" w:rsidRPr="00C17E96" w:rsidRDefault="00C17E96" w:rsidP="00C17E96">
            <w:pPr>
              <w:tabs>
                <w:tab w:val="left" w:pos="1260"/>
                <w:tab w:val="left" w:pos="1620"/>
              </w:tabs>
              <w:spacing w:after="0" w:line="240" w:lineRule="auto"/>
              <w:jc w:val="center"/>
              <w:rPr>
                <w:szCs w:val="24"/>
              </w:rPr>
            </w:pPr>
            <w:r w:rsidRPr="00C17E96">
              <w:rPr>
                <w:szCs w:val="24"/>
              </w:rPr>
              <w:t>3</w:t>
            </w:r>
          </w:p>
        </w:tc>
      </w:tr>
      <w:tr w:rsidR="00C17E96" w:rsidRPr="00C17E96" w14:paraId="4F0D9B73" w14:textId="77777777" w:rsidTr="008B7A51">
        <w:tc>
          <w:tcPr>
            <w:tcW w:w="550" w:type="pct"/>
          </w:tcPr>
          <w:p w14:paraId="079DC449"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1.3.2</w:t>
            </w:r>
          </w:p>
        </w:tc>
        <w:tc>
          <w:tcPr>
            <w:tcW w:w="3580" w:type="pct"/>
            <w:vAlign w:val="center"/>
          </w:tcPr>
          <w:p w14:paraId="4A7FD91E" w14:textId="25CC4C30" w:rsidR="00C17E96" w:rsidRPr="00C17E96" w:rsidRDefault="00C17E96" w:rsidP="00C17E96">
            <w:pPr>
              <w:tabs>
                <w:tab w:val="left" w:pos="1260"/>
                <w:tab w:val="left" w:pos="1620"/>
              </w:tabs>
              <w:spacing w:after="0" w:line="240" w:lineRule="auto"/>
              <w:jc w:val="both"/>
              <w:rPr>
                <w:szCs w:val="24"/>
              </w:rPr>
            </w:pPr>
            <w:r w:rsidRPr="00C17E96">
              <w:rPr>
                <w:szCs w:val="24"/>
              </w:rPr>
              <w:t>1,01 iki 3 ha</w:t>
            </w:r>
          </w:p>
        </w:tc>
        <w:tc>
          <w:tcPr>
            <w:tcW w:w="870" w:type="pct"/>
            <w:vAlign w:val="center"/>
          </w:tcPr>
          <w:p w14:paraId="25B9415F" w14:textId="30C62AEC"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73809276" w14:textId="77777777" w:rsidTr="008B7A51">
        <w:tc>
          <w:tcPr>
            <w:tcW w:w="550" w:type="pct"/>
          </w:tcPr>
          <w:p w14:paraId="58115E9F"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1.3.3</w:t>
            </w:r>
          </w:p>
        </w:tc>
        <w:tc>
          <w:tcPr>
            <w:tcW w:w="3580" w:type="pct"/>
            <w:vAlign w:val="center"/>
          </w:tcPr>
          <w:p w14:paraId="2D67DD6B" w14:textId="2993821D" w:rsidR="00C17E96" w:rsidRPr="00C17E96" w:rsidRDefault="00C17E96" w:rsidP="00C17E96">
            <w:pPr>
              <w:tabs>
                <w:tab w:val="left" w:pos="1260"/>
                <w:tab w:val="left" w:pos="1620"/>
              </w:tabs>
              <w:spacing w:after="0" w:line="240" w:lineRule="auto"/>
              <w:jc w:val="both"/>
              <w:rPr>
                <w:szCs w:val="24"/>
              </w:rPr>
            </w:pPr>
            <w:r w:rsidRPr="00C17E96">
              <w:rPr>
                <w:szCs w:val="24"/>
              </w:rPr>
              <w:t>3,01 iki 5 ha</w:t>
            </w:r>
          </w:p>
        </w:tc>
        <w:tc>
          <w:tcPr>
            <w:tcW w:w="870" w:type="pct"/>
            <w:vAlign w:val="center"/>
          </w:tcPr>
          <w:p w14:paraId="04A61BAE" w14:textId="3D696831"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07CA906A" w14:textId="77777777" w:rsidTr="008B7A51">
        <w:tc>
          <w:tcPr>
            <w:tcW w:w="550" w:type="pct"/>
          </w:tcPr>
          <w:p w14:paraId="267FB82C"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1.3.4</w:t>
            </w:r>
          </w:p>
        </w:tc>
        <w:tc>
          <w:tcPr>
            <w:tcW w:w="3580" w:type="pct"/>
            <w:vAlign w:val="center"/>
          </w:tcPr>
          <w:p w14:paraId="0CC93AD7" w14:textId="1AF3609D" w:rsidR="00C17E96" w:rsidRPr="00C17E96" w:rsidRDefault="00C17E96" w:rsidP="00C17E96">
            <w:pPr>
              <w:tabs>
                <w:tab w:val="left" w:pos="1260"/>
                <w:tab w:val="left" w:pos="1620"/>
              </w:tabs>
              <w:spacing w:after="0" w:line="240" w:lineRule="auto"/>
              <w:jc w:val="both"/>
              <w:rPr>
                <w:szCs w:val="24"/>
              </w:rPr>
            </w:pPr>
            <w:r w:rsidRPr="00C17E96">
              <w:rPr>
                <w:szCs w:val="24"/>
              </w:rPr>
              <w:t>5,01 iki 8 ha</w:t>
            </w:r>
          </w:p>
        </w:tc>
        <w:tc>
          <w:tcPr>
            <w:tcW w:w="870" w:type="pct"/>
            <w:vAlign w:val="center"/>
          </w:tcPr>
          <w:p w14:paraId="1EE30F31" w14:textId="0FCEEC15"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4DDF9A6C" w14:textId="77777777" w:rsidTr="008B7A51">
        <w:tc>
          <w:tcPr>
            <w:tcW w:w="550" w:type="pct"/>
          </w:tcPr>
          <w:p w14:paraId="0112DC2C"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1.3.5</w:t>
            </w:r>
          </w:p>
        </w:tc>
        <w:tc>
          <w:tcPr>
            <w:tcW w:w="3580" w:type="pct"/>
            <w:vAlign w:val="center"/>
          </w:tcPr>
          <w:p w14:paraId="4B953729" w14:textId="05CE24DB" w:rsidR="00C17E96" w:rsidRPr="00C17E96" w:rsidRDefault="00C17E96" w:rsidP="00C17E96">
            <w:pPr>
              <w:tabs>
                <w:tab w:val="left" w:pos="1260"/>
                <w:tab w:val="left" w:pos="1620"/>
              </w:tabs>
              <w:spacing w:after="0" w:line="240" w:lineRule="auto"/>
              <w:jc w:val="both"/>
              <w:rPr>
                <w:szCs w:val="24"/>
              </w:rPr>
            </w:pPr>
            <w:r w:rsidRPr="00C17E96">
              <w:rPr>
                <w:szCs w:val="24"/>
              </w:rPr>
              <w:t>8,01 iki 10 ha</w:t>
            </w:r>
          </w:p>
        </w:tc>
        <w:tc>
          <w:tcPr>
            <w:tcW w:w="870" w:type="pct"/>
            <w:vAlign w:val="center"/>
          </w:tcPr>
          <w:p w14:paraId="3671FC0F" w14:textId="104391A9"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r w:rsidR="00C17E96" w:rsidRPr="00C17E96" w14:paraId="2C91099C" w14:textId="77777777" w:rsidTr="008B7A51">
        <w:tc>
          <w:tcPr>
            <w:tcW w:w="550" w:type="pct"/>
          </w:tcPr>
          <w:p w14:paraId="16340C4F" w14:textId="77777777" w:rsidR="00C17E96" w:rsidRPr="00C17E96" w:rsidRDefault="00C17E96" w:rsidP="00C17E96">
            <w:pPr>
              <w:tabs>
                <w:tab w:val="left" w:pos="1620"/>
              </w:tabs>
              <w:spacing w:after="0" w:line="240" w:lineRule="auto"/>
              <w:ind w:right="124"/>
              <w:rPr>
                <w:rFonts w:eastAsia="Times New Roman"/>
                <w:szCs w:val="24"/>
              </w:rPr>
            </w:pPr>
            <w:r w:rsidRPr="00C17E96">
              <w:rPr>
                <w:szCs w:val="24"/>
              </w:rPr>
              <w:t>1.3.6</w:t>
            </w:r>
          </w:p>
        </w:tc>
        <w:tc>
          <w:tcPr>
            <w:tcW w:w="3580" w:type="pct"/>
            <w:vAlign w:val="center"/>
          </w:tcPr>
          <w:p w14:paraId="65C8FBD4" w14:textId="5068936A" w:rsidR="00C17E96" w:rsidRPr="00C17E96" w:rsidRDefault="00C17E96" w:rsidP="00C17E96">
            <w:pPr>
              <w:tabs>
                <w:tab w:val="left" w:pos="1260"/>
                <w:tab w:val="left" w:pos="1620"/>
              </w:tabs>
              <w:spacing w:after="0" w:line="240" w:lineRule="auto"/>
              <w:jc w:val="both"/>
              <w:rPr>
                <w:szCs w:val="24"/>
              </w:rPr>
            </w:pPr>
            <w:r w:rsidRPr="00C17E96">
              <w:rPr>
                <w:szCs w:val="24"/>
              </w:rPr>
              <w:t>Daugiau nei 10 ha</w:t>
            </w:r>
          </w:p>
        </w:tc>
        <w:tc>
          <w:tcPr>
            <w:tcW w:w="870" w:type="pct"/>
            <w:vAlign w:val="center"/>
          </w:tcPr>
          <w:p w14:paraId="6A71D8A4" w14:textId="0B37C46F" w:rsidR="00C17E96" w:rsidRPr="00C17E96" w:rsidRDefault="00C17E96" w:rsidP="00C17E96">
            <w:pPr>
              <w:tabs>
                <w:tab w:val="left" w:pos="1260"/>
                <w:tab w:val="left" w:pos="1620"/>
              </w:tabs>
              <w:spacing w:after="0" w:line="240" w:lineRule="auto"/>
              <w:jc w:val="center"/>
              <w:rPr>
                <w:szCs w:val="24"/>
              </w:rPr>
            </w:pPr>
            <w:r w:rsidRPr="00C17E96">
              <w:rPr>
                <w:szCs w:val="24"/>
              </w:rPr>
              <w:t>1</w:t>
            </w:r>
          </w:p>
        </w:tc>
      </w:tr>
    </w:tbl>
    <w:p w14:paraId="532A6D14" w14:textId="77777777" w:rsidR="00D64A32" w:rsidRPr="00D504B4" w:rsidRDefault="00D64A32" w:rsidP="00D64A32">
      <w:pPr>
        <w:widowControl w:val="0"/>
        <w:suppressAutoHyphens/>
        <w:spacing w:after="0" w:line="240" w:lineRule="auto"/>
        <w:ind w:firstLine="709"/>
        <w:jc w:val="both"/>
        <w:rPr>
          <w:b/>
          <w:szCs w:val="24"/>
        </w:rPr>
      </w:pPr>
    </w:p>
    <w:p w14:paraId="1DA77614" w14:textId="77777777" w:rsidR="00D64A32" w:rsidRPr="00D504B4" w:rsidRDefault="00D64A32" w:rsidP="00D64A32">
      <w:pPr>
        <w:widowControl w:val="0"/>
        <w:suppressAutoHyphens/>
        <w:spacing w:after="0" w:line="240" w:lineRule="auto"/>
        <w:ind w:firstLine="709"/>
        <w:jc w:val="both"/>
        <w:rPr>
          <w:bCs/>
          <w:szCs w:val="24"/>
        </w:rPr>
      </w:pPr>
      <w:r w:rsidRPr="00D504B4">
        <w:rPr>
          <w:b/>
          <w:szCs w:val="24"/>
        </w:rPr>
        <w:t>3. Paslaugų apimtis</w:t>
      </w:r>
      <w:r w:rsidRPr="00D504B4">
        <w:rPr>
          <w:szCs w:val="24"/>
        </w:rPr>
        <w:t xml:space="preserve"> – paslaugos perkamos pagal perkančiosios organizacijos faktinį poreikį (teikimo laikui, vietai ir apimčiai) ir fiksuotus įkainius. Konkretus paslaugų poreikis nustatomas atskirais perkančiosios organizacijos užsakymais, parengtais paslaugų pirkimo–pardavimo sutarties  </w:t>
      </w:r>
      <w:r w:rsidRPr="00D504B4">
        <w:rPr>
          <w:szCs w:val="24"/>
        </w:rPr>
        <w:lastRenderedPageBreak/>
        <w:t>pagrindu, bei atsižvelgiant į</w:t>
      </w:r>
      <w:r w:rsidRPr="00D504B4">
        <w:rPr>
          <w:bCs/>
          <w:szCs w:val="24"/>
        </w:rPr>
        <w:t xml:space="preserve"> sutartyje esančius preliminarius konkrečios paslaugos kiekius.</w:t>
      </w:r>
    </w:p>
    <w:p w14:paraId="3C69A0A0" w14:textId="77777777" w:rsidR="00D64A32" w:rsidRPr="00D504B4" w:rsidRDefault="00D64A32" w:rsidP="00D64A32">
      <w:pPr>
        <w:widowControl w:val="0"/>
        <w:suppressAutoHyphens/>
        <w:spacing w:after="0" w:line="240" w:lineRule="auto"/>
        <w:ind w:firstLine="709"/>
        <w:jc w:val="both"/>
        <w:rPr>
          <w:b/>
          <w:szCs w:val="24"/>
        </w:rPr>
      </w:pPr>
      <w:r w:rsidRPr="00D504B4">
        <w:rPr>
          <w:b/>
          <w:szCs w:val="24"/>
        </w:rPr>
        <w:t>4.</w:t>
      </w:r>
      <w:r w:rsidRPr="00D504B4">
        <w:rPr>
          <w:szCs w:val="24"/>
        </w:rPr>
        <w:t xml:space="preserve"> </w:t>
      </w:r>
      <w:r w:rsidRPr="00D504B4">
        <w:rPr>
          <w:b/>
          <w:szCs w:val="24"/>
        </w:rPr>
        <w:t>Paslaugų atlikimo reikalavimai:</w:t>
      </w:r>
    </w:p>
    <w:p w14:paraId="3B43FF47" w14:textId="77777777" w:rsidR="00D64A32" w:rsidRPr="00D504B4" w:rsidRDefault="00D64A32" w:rsidP="00D64A32">
      <w:pPr>
        <w:widowControl w:val="0"/>
        <w:suppressAutoHyphens/>
        <w:spacing w:after="0" w:line="240" w:lineRule="auto"/>
        <w:ind w:firstLine="709"/>
        <w:jc w:val="both"/>
        <w:rPr>
          <w:szCs w:val="24"/>
        </w:rPr>
      </w:pPr>
      <w:r w:rsidRPr="001063F5">
        <w:rPr>
          <w:szCs w:val="24"/>
        </w:rPr>
        <w:t>4.1.</w:t>
      </w:r>
      <w:r w:rsidRPr="001063F5">
        <w:rPr>
          <w:b/>
          <w:szCs w:val="24"/>
        </w:rPr>
        <w:t xml:space="preserve"> </w:t>
      </w:r>
      <w:r w:rsidRPr="001063F5">
        <w:rPr>
          <w:szCs w:val="24"/>
        </w:rPr>
        <w:t>Žemės reformos žemėtvarkos projektų ir jiems prilyginamų žemės sklypų planų rengimo ir įgyvendinimo paslaugos, nurodytos</w:t>
      </w:r>
      <w:r w:rsidRPr="00D504B4">
        <w:rPr>
          <w:szCs w:val="24"/>
        </w:rPr>
        <w:t xml:space="preserve"> šios techninės specifikacijos 2 punkte, atliekamos vadovaujantis paslaugų teikimo metu galiojančiomis teisės aktų nuostatomis:</w:t>
      </w:r>
    </w:p>
    <w:p w14:paraId="3AA528E0"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 Lietuvos Respublikos žemės įstatymu;</w:t>
      </w:r>
    </w:p>
    <w:p w14:paraId="6D1DEA4C"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4.1.2. Lietuvos Respublikos teritorijų planavimo įstatymu; </w:t>
      </w:r>
    </w:p>
    <w:p w14:paraId="2FB2460B"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4.1.3. Lietuvos Respublikos žemės reformos įstatymu;</w:t>
      </w:r>
    </w:p>
    <w:p w14:paraId="6535E524"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4.1.4. Lietuvos Respublikos piliečių nuosavybės teisių į išlikusį nekilnojamąjį turtą atkūrimo įstatymu;</w:t>
      </w:r>
    </w:p>
    <w:p w14:paraId="5FA48B6A"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4.1.5. Lietuvos Respublikos specialiųjų žemės naudojimo sąlygų įstatymu;</w:t>
      </w:r>
    </w:p>
    <w:p w14:paraId="46854C95"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4.1.6.Lietuvos Respublikos nekilnojamojo turto kadastro įstatymu; </w:t>
      </w:r>
    </w:p>
    <w:p w14:paraId="02D7B943"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4.1.7. Lietuvos Respublikos piliečių nuosavybės teisių į išlikusį nekilnojamąjį turtą atkūrimo įstatymo įgyvendinimo tvarka, patvirtinta Lietuvos Respublikos Vyriausybės 1997 m. rugsėjo 29 d. nutarimu Nr. 1057 „Dėl Lietuvos Respublikos piliečių nuosavybės teisių į išlikusį nekilnojamąjį turtą atkūrimo įstatymo įgyvendinimo tvarkos ir sąlygų“;</w:t>
      </w:r>
    </w:p>
    <w:p w14:paraId="28EAFD9B"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4.1.8. Lietuvos Respublikos Vyriausybės 1998 m. balandžio 1 d. nutarimu Nr. 385 „Dėl žemės reformos vykdymo kaimo gyvenamojoje vietovėje“;</w:t>
      </w:r>
    </w:p>
    <w:p w14:paraId="5A0FFAFA"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4.1.9. Pagrindinės žemės naudojimo paskirties ir būdo nustatymo ir keitimo tvarkos bei sąlygų aprašu, patvirtintu Lietuvos Respublikos Vyriausybės 1999 m. rugsėjo 29 d. nutarimu Nr. 1073 „Dėl Pagrindinės žemės naudojimo paskirties ir būdo nustatymo ir keitimo tvarkos bei sąlygų aprašo patvirtinimo“;</w:t>
      </w:r>
    </w:p>
    <w:p w14:paraId="321C273B"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4.1.10. Lietuvos Respublikos Vyriausybės 1999 m. vasario 24 d. nutarimu Nr. 205 ,,Dėl žemės įvertinimo tvarkos“;</w:t>
      </w:r>
    </w:p>
    <w:p w14:paraId="7D19D72D"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4.1.11. Metodika</w:t>
      </w:r>
      <w:r>
        <w:rPr>
          <w:szCs w:val="24"/>
        </w:rPr>
        <w:t>:</w:t>
      </w:r>
    </w:p>
    <w:p w14:paraId="6360C3E5"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4.1.12. Naudojamų kitos paskirties valstybinės žemės sklypų pardavimo ir nuomos taisyklėmis, patvirtintomis Lietuvos Respublikos Vyriausybės 1999 m. kovo 9 d. nutarimu Nr. 260 „Dėl naudojamų kitos paskirties valstybinės žemės sklypų pardavimo ir nuomos“;</w:t>
      </w:r>
    </w:p>
    <w:p w14:paraId="12480D6C"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4.1.13. Valstybinės žemės ūkio paskirties žemės sklypų pardavimo taisyklėmis, patvirtintomis Lietuvos Respublikos Vyriausybės 2003 m. vasario 18 d. nutarimu Nr. 236 „Dėl valstybinės žemės sklypų pardavimo ir nuomos žemės ūkio paskirčiai (veiklai)“;</w:t>
      </w:r>
    </w:p>
    <w:p w14:paraId="7137AAEB"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4.1.14. Lietuvos Respublikos nekilnojamojo turto kadastro nuostatais, patvirtintais Lietuvos Respublikos Vyriausybės 2002 m. balandžio 15 d. nutarimu Nr. 534 „Dėl Lietuvos Respublikos Nekilnojamojo turto kadastro nuostatų patvirtinimo“;</w:t>
      </w:r>
    </w:p>
    <w:p w14:paraId="7FA4EC88"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4.1.15. Kitos paskirties valstybinės žemės sklypų, parduodamų ar išnuomojamų ne aukciono būdu, administravimo metodika, patvirtinta Lietuvos Respublikos žemės ūkio ministro 2020 m. sausio 24 d. įsakymu Nr. 3D-40 „Dėl Kitos paskirties valstybinės žemės sklypų, parduodamų ar išnuomojamų ne aukciono būdu, administravimo metodikos patvirtinimo“;</w:t>
      </w:r>
    </w:p>
    <w:p w14:paraId="751324A6"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4.1.16. Nekilnojamojo turto objektų kadastrinių matavimų ir kadastro duomenų surinkimo bei tikslinimo taisyklėmis, patvirtintomis Lietuvos Respublikos žemės ūkio ministro 2002 m. gruodžio 30 d. įsakymu Nr. 522 „Dėl Nekilnojamojo turto objektų kadastrinių matavimų ir kadastro duomenų surinkimo bei tikslinimo taisyklių“;</w:t>
      </w:r>
    </w:p>
    <w:p w14:paraId="7A71EF42" w14:textId="77777777" w:rsidR="00D64A32" w:rsidRPr="00D504B4" w:rsidRDefault="00D64A32" w:rsidP="00D64A32">
      <w:pPr>
        <w:widowControl w:val="0"/>
        <w:suppressAutoHyphens/>
        <w:spacing w:after="0" w:line="240" w:lineRule="auto"/>
        <w:ind w:firstLine="709"/>
        <w:jc w:val="both"/>
        <w:rPr>
          <w:szCs w:val="24"/>
        </w:rPr>
      </w:pPr>
      <w:r w:rsidRPr="00D504B4">
        <w:rPr>
          <w:szCs w:val="24"/>
        </w:rPr>
        <w:t>4.1.11. kitų žemės reformos žemėtvarkos projektų ir jiems prilyginamų žemės sklypų planų rengimo paslaugas reglamentuojančių teisės aktų nustatyta tvarka ir šia technine specifikacija.</w:t>
      </w:r>
    </w:p>
    <w:p w14:paraId="7FF4BA06"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4.2. </w:t>
      </w:r>
      <w:r>
        <w:rPr>
          <w:szCs w:val="24"/>
        </w:rPr>
        <w:t>Paslaugų teikėjas</w:t>
      </w:r>
      <w:r w:rsidRPr="00D504B4">
        <w:rPr>
          <w:szCs w:val="24"/>
        </w:rPr>
        <w:t xml:space="preserve"> laisvos žemės fondo žemės planą parengia ir perkančiosios organizacijos teritoriniam padaliniui pateikia Metodikos III skyriuje ,,Žemėtvarkos projekto ir projektui prilyginamo plano parengiamieji darbai“ nustatyta tvarka. Laisvos žemės fondo žemės planas perkančiosios organizacijos teritoriniam padaliniui skaitmenine (vektorine) forma turi būti pateikta per Lietuvos erdvinės informacijos portalą, o prieš žemės reformos žemėtvarkos projektų ar jiems prilyginamų žemės sklypų planų parengimo paskelbimo pradžią – spausdintine  ir skaitmenine (rastrine) formomis  bei dokumentų byla (išskyrus Metodikos 25 punkte nustatytą atvejį) ir Metodikos 24.1–24.4 ir 24.7 papunkčiuose nustatyta tvarka parengti dokumentai – pagal perdavimo ir priėmimo aktą.</w:t>
      </w:r>
    </w:p>
    <w:p w14:paraId="6A916C8B"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4.3. Rengiant žemės reformos žemėtvarkos projektą ir jam prilyginamą žemės sklypo planą </w:t>
      </w:r>
      <w:r w:rsidRPr="00D504B4">
        <w:rPr>
          <w:szCs w:val="24"/>
        </w:rPr>
        <w:lastRenderedPageBreak/>
        <w:t>naudojama naujausia kartografinė medžiaga:</w:t>
      </w:r>
    </w:p>
    <w:p w14:paraId="67FDEDC8"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4.3.1. Lietuvos Respublikos teritorijos M 1:10 000 skaitmeninis rastrinis </w:t>
      </w:r>
      <w:proofErr w:type="spellStart"/>
      <w:r w:rsidRPr="00D504B4">
        <w:rPr>
          <w:szCs w:val="24"/>
        </w:rPr>
        <w:t>ortofotografinis</w:t>
      </w:r>
      <w:proofErr w:type="spellEnd"/>
      <w:r w:rsidRPr="00D504B4">
        <w:rPr>
          <w:szCs w:val="24"/>
        </w:rPr>
        <w:t xml:space="preserve"> žemėlapis ORT10LT;</w:t>
      </w:r>
    </w:p>
    <w:p w14:paraId="1397F0F8"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4.3.2. </w:t>
      </w:r>
      <w:proofErr w:type="spellStart"/>
      <w:r w:rsidRPr="00D504B4">
        <w:rPr>
          <w:szCs w:val="24"/>
        </w:rPr>
        <w:t>Georeferencinio</w:t>
      </w:r>
      <w:proofErr w:type="spellEnd"/>
      <w:r w:rsidRPr="00D504B4">
        <w:rPr>
          <w:szCs w:val="24"/>
        </w:rPr>
        <w:t xml:space="preserve"> pagrindo kadastro duomenys ir Lietuvos Respublikos teritorijos </w:t>
      </w:r>
      <w:r w:rsidRPr="00D504B4">
        <w:rPr>
          <w:szCs w:val="24"/>
        </w:rPr>
        <w:br/>
        <w:t xml:space="preserve">M 1:10000 </w:t>
      </w:r>
      <w:proofErr w:type="spellStart"/>
      <w:r w:rsidRPr="00D504B4">
        <w:rPr>
          <w:szCs w:val="24"/>
        </w:rPr>
        <w:t>georeferencinių</w:t>
      </w:r>
      <w:proofErr w:type="spellEnd"/>
      <w:r w:rsidRPr="00D504B4">
        <w:rPr>
          <w:szCs w:val="24"/>
        </w:rPr>
        <w:t xml:space="preserve"> erdvinių duomenų rinkinys GDR10LT.</w:t>
      </w:r>
    </w:p>
    <w:p w14:paraId="47040F5E"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4.4. </w:t>
      </w:r>
      <w:r>
        <w:rPr>
          <w:szCs w:val="24"/>
        </w:rPr>
        <w:t>Paslaugų teikėjas</w:t>
      </w:r>
      <w:r w:rsidRPr="00D504B4">
        <w:rPr>
          <w:szCs w:val="24"/>
        </w:rPr>
        <w:t xml:space="preserve"> žemės reformos žemėtvarkos projekto planą ir jam prilyginamą žemės sklypų planą parengia ir perkančiosios organizacijos teritoriniam padaliniui pateikia Metodikos IV skyriaus ,,</w:t>
      </w:r>
      <w:r w:rsidRPr="00D504B4">
        <w:rPr>
          <w:bCs/>
          <w:szCs w:val="24"/>
        </w:rPr>
        <w:t>Žemėtvarkos projekto rengimo, tvirtinimo ir įgyvendinimo tvarka</w:t>
      </w:r>
      <w:r w:rsidRPr="00D504B4">
        <w:rPr>
          <w:szCs w:val="24"/>
        </w:rPr>
        <w:t xml:space="preserve">“ šeštajame skirsnyje ir V skyriuje  </w:t>
      </w:r>
      <w:r w:rsidRPr="00D504B4">
        <w:rPr>
          <w:bCs/>
          <w:szCs w:val="24"/>
        </w:rPr>
        <w:t xml:space="preserve">,,Projektui prilyginamo plano rengimo ir įgyvendinimo tvarka“ </w:t>
      </w:r>
      <w:r w:rsidRPr="00D504B4">
        <w:rPr>
          <w:szCs w:val="24"/>
        </w:rPr>
        <w:t>nustatyta tvarka. Perkančiosios organizacijos teritoriniam padaliniui žemės reformos žemėtvarkos projekto ir jam prilyginamo žemės sklypo plano planinė dalis (planas) turi būti teikiami per Lietuvos erdvinės informacijos portalą skaitmenine (vektorine (*</w:t>
      </w:r>
      <w:proofErr w:type="spellStart"/>
      <w:r w:rsidRPr="00D504B4">
        <w:rPr>
          <w:szCs w:val="24"/>
        </w:rPr>
        <w:t>shp</w:t>
      </w:r>
      <w:proofErr w:type="spellEnd"/>
      <w:r w:rsidRPr="00D504B4">
        <w:rPr>
          <w:szCs w:val="24"/>
        </w:rPr>
        <w:t xml:space="preserve"> formatu) ir rastrine (*</w:t>
      </w:r>
      <w:proofErr w:type="spellStart"/>
      <w:r w:rsidRPr="00D504B4">
        <w:rPr>
          <w:szCs w:val="24"/>
        </w:rPr>
        <w:t>tiff</w:t>
      </w:r>
      <w:proofErr w:type="spellEnd"/>
      <w:r w:rsidRPr="00D504B4">
        <w:rPr>
          <w:szCs w:val="24"/>
        </w:rPr>
        <w:t xml:space="preserve"> arba *</w:t>
      </w:r>
      <w:proofErr w:type="spellStart"/>
      <w:r w:rsidRPr="00D504B4">
        <w:rPr>
          <w:szCs w:val="24"/>
        </w:rPr>
        <w:t>sid</w:t>
      </w:r>
      <w:proofErr w:type="spellEnd"/>
      <w:r w:rsidRPr="00D504B4">
        <w:rPr>
          <w:szCs w:val="24"/>
        </w:rPr>
        <w:t xml:space="preserve"> formatu)) forma.</w:t>
      </w:r>
    </w:p>
    <w:p w14:paraId="01CE689C"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4.5. Paslaugų sutartyje numatytoms paslaugoms atlikti reikalinga kartografine ir kita medžiaga </w:t>
      </w:r>
      <w:r>
        <w:rPr>
          <w:szCs w:val="24"/>
        </w:rPr>
        <w:t>Paslaugų teikėjas</w:t>
      </w:r>
      <w:r w:rsidRPr="00D504B4">
        <w:rPr>
          <w:szCs w:val="24"/>
        </w:rPr>
        <w:t xml:space="preserve"> rūpinasi savo lėšomis.</w:t>
      </w:r>
    </w:p>
    <w:p w14:paraId="668FEBE1"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4.6. </w:t>
      </w:r>
      <w:r>
        <w:rPr>
          <w:szCs w:val="24"/>
        </w:rPr>
        <w:t>Paslaugų teikėjas</w:t>
      </w:r>
      <w:r w:rsidRPr="00D504B4">
        <w:rPr>
          <w:szCs w:val="24"/>
        </w:rPr>
        <w:t xml:space="preserve"> iš perkančiosios organizacijos gautą medžiagą gali naudoti tik šioms paslaugoms vykdyti.</w:t>
      </w:r>
    </w:p>
    <w:p w14:paraId="3A591452"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4.7. </w:t>
      </w:r>
      <w:r>
        <w:rPr>
          <w:szCs w:val="24"/>
        </w:rPr>
        <w:t>Paslaugų teikėjas</w:t>
      </w:r>
      <w:r w:rsidRPr="00D504B4">
        <w:rPr>
          <w:szCs w:val="24"/>
        </w:rPr>
        <w:t xml:space="preserve"> suprojektuotus žemės sklypus vietovėje ženklina ir žemės sklypo planą bei kitus žemės sklypų suformavimui reikalingus dokumentus rengiami Metodikos IV skyriaus septintajame skirsnyje nustatyta tvarka.</w:t>
      </w:r>
    </w:p>
    <w:p w14:paraId="066D68C1"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4.8. </w:t>
      </w:r>
      <w:r>
        <w:rPr>
          <w:szCs w:val="24"/>
        </w:rPr>
        <w:t>Paslaugų teikėjas</w:t>
      </w:r>
      <w:r w:rsidRPr="00D504B4">
        <w:rPr>
          <w:szCs w:val="24"/>
        </w:rPr>
        <w:t xml:space="preserve"> turi savo sąskaita įsigyti riboženklius ir juos sukasti ženklinant žemės sklypų ribas, savo lėšomis atlikti (kadastrinių matavimų atveju) viešinimo (informavimo) procedūras. Paslaugos kainoje numatytos visos išlaidos. Jokių papildomų mokėjimų paslaugos </w:t>
      </w:r>
      <w:r>
        <w:rPr>
          <w:szCs w:val="24"/>
        </w:rPr>
        <w:t>Paslaugų teikėjas</w:t>
      </w:r>
      <w:r w:rsidRPr="00D504B4">
        <w:rPr>
          <w:szCs w:val="24"/>
        </w:rPr>
        <w:t xml:space="preserve"> už paslaugas reikalauti negali;</w:t>
      </w:r>
    </w:p>
    <w:p w14:paraId="2E587B39" w14:textId="77777777" w:rsidR="00D64A32" w:rsidRDefault="00D64A32" w:rsidP="00D64A32">
      <w:pPr>
        <w:widowControl w:val="0"/>
        <w:suppressAutoHyphens/>
        <w:spacing w:after="0" w:line="240" w:lineRule="auto"/>
        <w:ind w:firstLine="709"/>
        <w:jc w:val="both"/>
        <w:rPr>
          <w:szCs w:val="24"/>
        </w:rPr>
      </w:pPr>
      <w:r w:rsidRPr="00D504B4">
        <w:rPr>
          <w:szCs w:val="24"/>
        </w:rPr>
        <w:t xml:space="preserve">4.9. </w:t>
      </w:r>
      <w:r>
        <w:rPr>
          <w:szCs w:val="24"/>
        </w:rPr>
        <w:t>Paslaugų teikėjas</w:t>
      </w:r>
      <w:r w:rsidRPr="00D504B4">
        <w:rPr>
          <w:szCs w:val="24"/>
        </w:rPr>
        <w:t xml:space="preserve"> privalo tinkamai vykdyti kitus įsipareigojimus, numatytus sutartyje ir galiojančiuose teisės aktuose.</w:t>
      </w:r>
    </w:p>
    <w:p w14:paraId="137BFBA6" w14:textId="77777777" w:rsidR="00D64A32" w:rsidRPr="00D504B4" w:rsidRDefault="00D64A32" w:rsidP="00D64A32">
      <w:pPr>
        <w:widowControl w:val="0"/>
        <w:suppressAutoHyphens/>
        <w:spacing w:after="0" w:line="240" w:lineRule="auto"/>
        <w:ind w:firstLine="709"/>
        <w:jc w:val="both"/>
        <w:rPr>
          <w:b/>
          <w:szCs w:val="24"/>
        </w:rPr>
      </w:pPr>
      <w:r w:rsidRPr="00D504B4">
        <w:rPr>
          <w:b/>
          <w:szCs w:val="24"/>
        </w:rPr>
        <w:t>5.</w:t>
      </w:r>
      <w:r w:rsidRPr="00D504B4">
        <w:rPr>
          <w:szCs w:val="24"/>
        </w:rPr>
        <w:tab/>
      </w:r>
      <w:r w:rsidRPr="00D504B4">
        <w:rPr>
          <w:b/>
          <w:szCs w:val="24"/>
        </w:rPr>
        <w:t>Paslaugų užsakymo ir atsiskaitymo už paslaugas tvarka, atlikimo terminai:</w:t>
      </w:r>
    </w:p>
    <w:p w14:paraId="1671BCCA" w14:textId="77777777" w:rsidR="00D64A32" w:rsidRPr="00D504B4" w:rsidRDefault="00D64A32" w:rsidP="00D64A32">
      <w:pPr>
        <w:widowControl w:val="0"/>
        <w:suppressAutoHyphens/>
        <w:spacing w:after="0" w:line="240" w:lineRule="auto"/>
        <w:ind w:firstLine="709"/>
        <w:jc w:val="both"/>
        <w:rPr>
          <w:szCs w:val="24"/>
        </w:rPr>
      </w:pPr>
      <w:r w:rsidRPr="00D504B4">
        <w:rPr>
          <w:szCs w:val="24"/>
        </w:rPr>
        <w:t>5.1. žemės reformos žemėtvarkos projektų ir jiems prilyginamų žemės sklypų planų rengimo ir įgyvendinimo paslaugų apimtys bei šių paslaugų suteikimo terminai nustatomi pagal perkančiosios organizacijos raštu pateiktus užsakymus (sutarties projekto 3 priedas) tiekėjui, įvertinus sutarties galiojimo terminą (t. y. paslaugos užsakomos taip, kad jos būtų tinkamai suteiktos ir apmokėjimas atliktas iki paskutinės sutarties galiojimo dienos), bei atsižvelgiant į sutartyje nurodytus</w:t>
      </w:r>
      <w:r w:rsidRPr="00D504B4">
        <w:rPr>
          <w:bCs/>
          <w:szCs w:val="24"/>
        </w:rPr>
        <w:t xml:space="preserve"> esamus ir panaudotus preliminarius konkrečios paslaugos kiekius</w:t>
      </w:r>
      <w:r w:rsidRPr="00D504B4">
        <w:rPr>
          <w:szCs w:val="24"/>
        </w:rPr>
        <w:t xml:space="preserve"> ir kainą bei į šios techninės specifikacijos 3 punkto nuostatas;</w:t>
      </w:r>
    </w:p>
    <w:p w14:paraId="24644EAD"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5.2. </w:t>
      </w:r>
      <w:r>
        <w:rPr>
          <w:szCs w:val="24"/>
        </w:rPr>
        <w:t>Paslaugų teikėjas</w:t>
      </w:r>
      <w:r w:rsidRPr="00D504B4">
        <w:rPr>
          <w:szCs w:val="24"/>
        </w:rPr>
        <w:t xml:space="preserve"> valstybės išperkamos ir neprivatizuojamos žemės plano kopijoje arba šio plano ištraukoje pažymi naujus ar pasikeitusius valstybės išperkamos ir neprivatizuojamos žemės plotus (tekstinės ir grafinės medžiagos atnaujinimas)</w:t>
      </w:r>
      <w:r>
        <w:rPr>
          <w:szCs w:val="24"/>
        </w:rPr>
        <w:t>,</w:t>
      </w:r>
      <w:r w:rsidRPr="00D504B4">
        <w:rPr>
          <w:szCs w:val="24"/>
        </w:rPr>
        <w:t xml:space="preserve"> </w:t>
      </w:r>
      <w:r>
        <w:rPr>
          <w:szCs w:val="24"/>
        </w:rPr>
        <w:t>p</w:t>
      </w:r>
      <w:r w:rsidRPr="00D504B4">
        <w:rPr>
          <w:szCs w:val="24"/>
        </w:rPr>
        <w:t xml:space="preserve">arengia laisvos žemės fondo žemės planą bei dokumentų bylą, kuriuos pagal perdavimo ir priėmimo aktą perduoda perkančiajai organizacijai. Kai patvirtinus žemės reformos žemėtvarkos projektą ar po žemės sklypų suprojektavimo žemės reformos žemėtvarkos projektui prilyginamame žemės sklypų plane kadastro vietovėje lieka laisvos valstybinės žemės, perkančioji organizacija ne vėliau kaip per </w:t>
      </w:r>
      <w:r w:rsidRPr="00D504B4">
        <w:rPr>
          <w:b/>
          <w:szCs w:val="24"/>
        </w:rPr>
        <w:t xml:space="preserve">6 (šešis) mėnesius </w:t>
      </w:r>
      <w:r w:rsidRPr="00D504B4">
        <w:rPr>
          <w:szCs w:val="24"/>
        </w:rPr>
        <w:t xml:space="preserve">nuo žemės reformos žemėtvarkos projekto patvirtinimo ar žemės sklypų suprojektavimo žemės reformos žemėtvarkos projektui prilyginamame žemės sklypų plane parenka teritoriją kitam žemės reformos žemėtvarkos projektui ar jam prilyginamam žemės sklypų planui rengti. </w:t>
      </w:r>
      <w:r>
        <w:rPr>
          <w:szCs w:val="24"/>
        </w:rPr>
        <w:t>Paslaugų teikėjas</w:t>
      </w:r>
      <w:r w:rsidRPr="00D504B4">
        <w:rPr>
          <w:szCs w:val="24"/>
        </w:rPr>
        <w:t xml:space="preserve"> ne vėliau kaip prieš </w:t>
      </w:r>
      <w:r w:rsidRPr="00D504B4">
        <w:rPr>
          <w:b/>
          <w:szCs w:val="24"/>
        </w:rPr>
        <w:t>14 (keturiolika) dienų</w:t>
      </w:r>
      <w:r w:rsidRPr="00D504B4">
        <w:rPr>
          <w:szCs w:val="24"/>
        </w:rPr>
        <w:t xml:space="preserve"> iki planuojamos teritorijos žemės reformos žemėtvarkos projektui ar jam prilyginamam žemės sklypo planui rengti patvirtinimo dienos, nurodytos perkančiosios organizacijos interneto svetainėje skelbiamoje informacijoje apie rengiamus žemės reformos žemėtvarkos projektus ir jiems prilyginamus žemės sklypų planus, atlieka Metodikos 24 punkte nurodytus darbus; </w:t>
      </w:r>
    </w:p>
    <w:p w14:paraId="372B0CA7"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5.3. </w:t>
      </w:r>
      <w:r>
        <w:rPr>
          <w:szCs w:val="24"/>
        </w:rPr>
        <w:t>Paslaugų teikėjas</w:t>
      </w:r>
      <w:r w:rsidRPr="00D504B4">
        <w:rPr>
          <w:szCs w:val="24"/>
        </w:rPr>
        <w:t xml:space="preserve"> teisės aktų nustatyta tvarka parengtą, viešai apsvarstytą ir su institucijomis, nurodytomis Žemės reformos žemėtvarkos projektų rengimo ir įgyvendinimo tvarkos aprašo, patvirtinto Lietuvos Respublikos Vyriausybės 1998 m. balandžio 1 d. nutarimu Nr. 385 ,,</w:t>
      </w:r>
      <w:r w:rsidRPr="00D504B4">
        <w:rPr>
          <w:bCs/>
          <w:szCs w:val="24"/>
        </w:rPr>
        <w:t>Dėl žemės reformos vykdymo kaimo gyvenamojoje vietovėje</w:t>
      </w:r>
      <w:r w:rsidRPr="00D504B4">
        <w:rPr>
          <w:szCs w:val="24"/>
        </w:rPr>
        <w:t xml:space="preserve">“, 18 punkte, suderintą žemės reformos žemėtvarkos projekto dokumentacijos bylą ar žemės reformos žemėtvarkos projektui prilyginamų žemės sklypų planus perkančiajai organizacijai pateikia ne vėliau kaip per </w:t>
      </w:r>
      <w:r w:rsidRPr="00D504B4">
        <w:rPr>
          <w:b/>
          <w:szCs w:val="24"/>
        </w:rPr>
        <w:t>6 (šešis) mėn.</w:t>
      </w:r>
      <w:r w:rsidRPr="00D504B4">
        <w:rPr>
          <w:szCs w:val="24"/>
        </w:rPr>
        <w:t xml:space="preserve"> nuo </w:t>
      </w:r>
      <w:r w:rsidRPr="00D504B4">
        <w:rPr>
          <w:szCs w:val="24"/>
        </w:rPr>
        <w:lastRenderedPageBreak/>
        <w:t>perkančiosios organizacijos teritorinio padalinio vedėjo įsakymu patvirtintos žemės reformos žemėtvarkos projekto ar</w:t>
      </w:r>
      <w:r w:rsidRPr="00D504B4">
        <w:t xml:space="preserve"> </w:t>
      </w:r>
      <w:r w:rsidRPr="00B7133E">
        <w:t>žemės reformos žemėtvarkos projektui prilyginamų žemės sklypų plan</w:t>
      </w:r>
      <w:r>
        <w:t>ų</w:t>
      </w:r>
      <w:r w:rsidRPr="00B7133E">
        <w:t xml:space="preserve">  </w:t>
      </w:r>
      <w:r>
        <w:rPr>
          <w:szCs w:val="24"/>
        </w:rPr>
        <w:t xml:space="preserve"> </w:t>
      </w:r>
      <w:r w:rsidRPr="00D504B4">
        <w:rPr>
          <w:szCs w:val="24"/>
        </w:rPr>
        <w:t>rengimo pradžios.</w:t>
      </w:r>
    </w:p>
    <w:p w14:paraId="0991394A"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5.4. Perkančioji organizacija tiekėjui pateikia paslaugų užsakymą, kuriame nurodomi: duomenys apie užsakomas paslaugas, nurodytas šios techninės specifikacijos </w:t>
      </w:r>
      <w:r>
        <w:rPr>
          <w:szCs w:val="24"/>
        </w:rPr>
        <w:t>1</w:t>
      </w:r>
      <w:r w:rsidRPr="00D504B4">
        <w:rPr>
          <w:szCs w:val="24"/>
        </w:rPr>
        <w:t xml:space="preserve"> ir </w:t>
      </w:r>
      <w:r>
        <w:rPr>
          <w:szCs w:val="24"/>
        </w:rPr>
        <w:t>2</w:t>
      </w:r>
      <w:r w:rsidRPr="00D504B4">
        <w:rPr>
          <w:szCs w:val="24"/>
        </w:rPr>
        <w:t xml:space="preserve"> lentelėse, kadastro </w:t>
      </w:r>
      <w:r w:rsidRPr="00D504B4">
        <w:rPr>
          <w:color w:val="000000"/>
          <w:szCs w:val="24"/>
        </w:rPr>
        <w:t>vietovės pavadinimas, kurios teritorijoje atliekama paslauga, užsakomų darbų kiekis (-</w:t>
      </w:r>
      <w:proofErr w:type="spellStart"/>
      <w:r w:rsidRPr="00D504B4">
        <w:rPr>
          <w:color w:val="000000"/>
          <w:szCs w:val="24"/>
        </w:rPr>
        <w:t>iai</w:t>
      </w:r>
      <w:proofErr w:type="spellEnd"/>
      <w:r w:rsidRPr="00D504B4">
        <w:rPr>
          <w:color w:val="000000"/>
          <w:szCs w:val="24"/>
        </w:rPr>
        <w:t xml:space="preserve">), mato vienetas ir kaina, bei atliktos paslaugos perdavimo ir priėmimo akto pateikimo perkančiajai organizacijai data. Taip pat teikiamame užsakymo akte turi būti nurodytas sutarties numeris, sutarties sudarymo data, pirkimo objekto numeris, rajonas, kuriame vykdomi darbai, bei tiekėjo ir perkančiosios organizacijos atsakingo už sutarties vykdymą duomenys. </w:t>
      </w:r>
      <w:r>
        <w:rPr>
          <w:color w:val="000000"/>
          <w:szCs w:val="24"/>
        </w:rPr>
        <w:t>Paslaugų teikėjas</w:t>
      </w:r>
      <w:r w:rsidRPr="00D504B4">
        <w:rPr>
          <w:color w:val="000000"/>
          <w:szCs w:val="24"/>
        </w:rPr>
        <w:t xml:space="preserve">, suderinęs perkančiosios organizacijos pateiktą paslaugų užsakymo aktą ne vėliau, kaip per </w:t>
      </w:r>
      <w:r>
        <w:rPr>
          <w:b/>
          <w:color w:val="000000"/>
          <w:szCs w:val="24"/>
          <w:lang w:val="en-US"/>
        </w:rPr>
        <w:t>10</w:t>
      </w:r>
      <w:r w:rsidRPr="00D504B4">
        <w:rPr>
          <w:b/>
          <w:color w:val="000000"/>
          <w:szCs w:val="24"/>
        </w:rPr>
        <w:t xml:space="preserve"> (</w:t>
      </w:r>
      <w:r>
        <w:rPr>
          <w:b/>
          <w:color w:val="000000"/>
          <w:szCs w:val="24"/>
        </w:rPr>
        <w:t>dešimt</w:t>
      </w:r>
      <w:r w:rsidRPr="00D504B4">
        <w:rPr>
          <w:b/>
          <w:color w:val="000000"/>
          <w:szCs w:val="24"/>
        </w:rPr>
        <w:t>) dien</w:t>
      </w:r>
      <w:r>
        <w:rPr>
          <w:b/>
          <w:color w:val="000000"/>
          <w:szCs w:val="24"/>
        </w:rPr>
        <w:t>ų</w:t>
      </w:r>
      <w:r w:rsidRPr="00D504B4">
        <w:rPr>
          <w:color w:val="000000"/>
          <w:szCs w:val="24"/>
        </w:rPr>
        <w:t xml:space="preserve">, jį pasirašo ir pateikia atgal perkančiajai organizacijai registravimui. Pasirašytą paslaugų užsakymo aktą </w:t>
      </w:r>
      <w:r>
        <w:rPr>
          <w:color w:val="000000"/>
          <w:szCs w:val="24"/>
        </w:rPr>
        <w:t>Paslaugų teikėjas</w:t>
      </w:r>
      <w:r w:rsidRPr="00D504B4">
        <w:rPr>
          <w:color w:val="000000"/>
          <w:szCs w:val="24"/>
        </w:rPr>
        <w:t xml:space="preserve"> perkančiajai organizacijai gali pateikti </w:t>
      </w:r>
      <w:r w:rsidRPr="00D504B4">
        <w:rPr>
          <w:bCs/>
          <w:color w:val="000000"/>
          <w:szCs w:val="24"/>
        </w:rPr>
        <w:t>el. paštu arba</w:t>
      </w:r>
      <w:r w:rsidRPr="00D504B4">
        <w:rPr>
          <w:color w:val="000000"/>
          <w:szCs w:val="24"/>
        </w:rPr>
        <w:t xml:space="preserve"> per E. pristatymo sistemą, pasirašytą kvalifikuotu </w:t>
      </w:r>
      <w:r w:rsidRPr="00D504B4">
        <w:rPr>
          <w:szCs w:val="24"/>
        </w:rPr>
        <w:t>elektroniniu parašu.</w:t>
      </w:r>
    </w:p>
    <w:p w14:paraId="234F7E76"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5.5. Kompensacijai už valstybės išperkamą žemę gauti dokumentų bylą </w:t>
      </w:r>
      <w:r>
        <w:rPr>
          <w:szCs w:val="24"/>
        </w:rPr>
        <w:t>Paslaugų teikėjas</w:t>
      </w:r>
      <w:r w:rsidRPr="00D504B4">
        <w:rPr>
          <w:szCs w:val="24"/>
        </w:rPr>
        <w:t xml:space="preserve"> parengia ir perkančiajai organizacijai su perdavimo ir priėmimo aktu pateikia ne vėliau kaip per </w:t>
      </w:r>
      <w:r w:rsidRPr="00D504B4">
        <w:rPr>
          <w:b/>
          <w:szCs w:val="24"/>
        </w:rPr>
        <w:t>1 (vieną) mėnesį</w:t>
      </w:r>
      <w:r w:rsidRPr="00D504B4">
        <w:rPr>
          <w:szCs w:val="24"/>
        </w:rPr>
        <w:t xml:space="preserve"> nuo perkančiosios organizacijos jam perduotų dokumentų, reikalingų šioms paslaugoms atlikti, gavimo dienos. Perkančiajai organizacijai per </w:t>
      </w:r>
      <w:r w:rsidRPr="00D504B4">
        <w:rPr>
          <w:b/>
          <w:szCs w:val="24"/>
        </w:rPr>
        <w:t>1 (vieną) mėnesį</w:t>
      </w:r>
      <w:r w:rsidRPr="00D504B4">
        <w:rPr>
          <w:szCs w:val="24"/>
        </w:rPr>
        <w:t xml:space="preserve"> patikrinus kompensacijai už valstybės išperkamą žemę gauti dokumentų bylą ir nustačius klaidas, jos turi būti tiekėjo ištaisytos ne vėliau, kaip per </w:t>
      </w:r>
      <w:r w:rsidRPr="00D504B4">
        <w:rPr>
          <w:b/>
          <w:szCs w:val="24"/>
        </w:rPr>
        <w:t>10 (dešimt) darbo dienų.</w:t>
      </w:r>
    </w:p>
    <w:p w14:paraId="3BB33FA5" w14:textId="77777777" w:rsidR="00D64A32" w:rsidRPr="00D504B4" w:rsidRDefault="00D64A32" w:rsidP="00D64A32">
      <w:pPr>
        <w:widowControl w:val="0"/>
        <w:suppressAutoHyphens/>
        <w:spacing w:after="0" w:line="240" w:lineRule="auto"/>
        <w:ind w:firstLine="709"/>
        <w:jc w:val="both"/>
        <w:rPr>
          <w:b/>
          <w:szCs w:val="24"/>
        </w:rPr>
      </w:pPr>
      <w:r w:rsidRPr="00D504B4">
        <w:rPr>
          <w:szCs w:val="24"/>
        </w:rPr>
        <w:t xml:space="preserve">5.6. Išvados dėl žemės, miško ir vandens telkinio perdavimo neatlygintinai nuosavybėn dokumentų bylą </w:t>
      </w:r>
      <w:r>
        <w:rPr>
          <w:szCs w:val="24"/>
        </w:rPr>
        <w:t>Paslaugų teikėjas</w:t>
      </w:r>
      <w:r w:rsidRPr="00D504B4">
        <w:rPr>
          <w:szCs w:val="24"/>
        </w:rPr>
        <w:t xml:space="preserve"> parengia ir perkančiajai organizacijai su perdavimo ir priėmimo aktu pateikia ne vėliau kaip per 1 mėnesį nuo perkančiosios organizacijos jam perduotų dokumentų, reikalingų šioms paslaugoms atlikti, gavimo dienos. Perkančiajai organizacijai per </w:t>
      </w:r>
      <w:r w:rsidRPr="00D504B4">
        <w:rPr>
          <w:b/>
          <w:szCs w:val="24"/>
        </w:rPr>
        <w:t>1 (vieną) mėnesį</w:t>
      </w:r>
      <w:r w:rsidRPr="00D504B4">
        <w:rPr>
          <w:szCs w:val="24"/>
        </w:rPr>
        <w:t xml:space="preserve"> patikrinus išvados dėl žemės, miško ir vandens telkinio perdavimo neatlygintinai nuosavybėn dokumentų bylą ir nustačius klaidas, jos turi būti tiekėjo ištaisytos ne vėliau, kaip per </w:t>
      </w:r>
      <w:r w:rsidRPr="00D504B4">
        <w:rPr>
          <w:b/>
          <w:szCs w:val="24"/>
        </w:rPr>
        <w:t>10 (dešimt)  darbo dienų.</w:t>
      </w:r>
    </w:p>
    <w:p w14:paraId="669D816B"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5.7. Žemės reformos žemėtvarkos projektų ir jiems prilyginamų žemės sklypų planuose suprojektuotų žemės sklypų ribų patikslinimą </w:t>
      </w:r>
      <w:r>
        <w:rPr>
          <w:szCs w:val="24"/>
        </w:rPr>
        <w:t>Paslaugų teikėjas</w:t>
      </w:r>
      <w:r w:rsidRPr="00D504B4">
        <w:rPr>
          <w:szCs w:val="24"/>
        </w:rPr>
        <w:t xml:space="preserve"> parengia ir perkančiajai organizacijai su perdavimo ir priėmimo aktu pateikia ne vėliau kaip per </w:t>
      </w:r>
      <w:r w:rsidRPr="00D504B4">
        <w:rPr>
          <w:b/>
          <w:szCs w:val="24"/>
        </w:rPr>
        <w:t>30 (trisdešimt) dienų</w:t>
      </w:r>
      <w:r w:rsidRPr="00D504B4">
        <w:rPr>
          <w:szCs w:val="24"/>
        </w:rPr>
        <w:t xml:space="preserve"> nuo perkančiosios organizacijos jam perduotų dokumentų, reikalingų šioms paslaugoms atlikti, gavimo dienos. Perkančiajai organizacijai per </w:t>
      </w:r>
      <w:r w:rsidRPr="00D504B4">
        <w:rPr>
          <w:b/>
          <w:szCs w:val="24"/>
        </w:rPr>
        <w:t>1 (vieną) mėnesį</w:t>
      </w:r>
      <w:r w:rsidRPr="00D504B4">
        <w:rPr>
          <w:szCs w:val="24"/>
        </w:rPr>
        <w:t xml:space="preserve"> patikrinus </w:t>
      </w:r>
      <w:r>
        <w:rPr>
          <w:szCs w:val="24"/>
        </w:rPr>
        <w:t xml:space="preserve">žemės </w:t>
      </w:r>
      <w:r w:rsidRPr="00D504B4">
        <w:rPr>
          <w:szCs w:val="24"/>
        </w:rPr>
        <w:t xml:space="preserve">sklypo ribų patikslinimą ir nustačius klaidas, jos turi būti tiekėjo ištaisytos ne vėliau kaip per </w:t>
      </w:r>
      <w:r w:rsidRPr="00D504B4">
        <w:rPr>
          <w:b/>
          <w:szCs w:val="24"/>
        </w:rPr>
        <w:t>10 (dešimt) darbo dienų.</w:t>
      </w:r>
    </w:p>
    <w:p w14:paraId="437AD5F7" w14:textId="77777777" w:rsidR="00D64A32" w:rsidRPr="00164931" w:rsidRDefault="00D64A32" w:rsidP="00D64A32">
      <w:pPr>
        <w:widowControl w:val="0"/>
        <w:suppressAutoHyphens/>
        <w:spacing w:after="0" w:line="240" w:lineRule="auto"/>
        <w:ind w:firstLine="709"/>
        <w:jc w:val="both"/>
        <w:rPr>
          <w:szCs w:val="24"/>
        </w:rPr>
      </w:pPr>
      <w:r w:rsidRPr="00D504B4">
        <w:rPr>
          <w:szCs w:val="24"/>
        </w:rPr>
        <w:t xml:space="preserve">Perkančioji organizacija, nustačiusi teritorijų planavimo dokumentuose ar žemės valdos projektuose pažeidimų, dėl kurių susidarė žemės sklypo ploto ir (arba) žemės sklypo ribų (konfigūracijos) skirtumai, inicijuoja teritorijų planavimo dokumentų ar žemės valdos projektų, kurių organizatorius iki 2010 m. birželio 30 d. – apskrities viršininkas ar nuo 2010 m. liepos 1 d. – Perkančiosios organizacijos vadovas ar jo įgaliotas žemėtvarkos skyriaus vadovas, patikslinimą, išskyrus atvejus kai nustatomi trūkumai dėl tiekėjo, kuris šiuo </w:t>
      </w:r>
      <w:r w:rsidRPr="00164931">
        <w:rPr>
          <w:szCs w:val="24"/>
        </w:rPr>
        <w:t>metu vykdo darbus, o kitu atveju apie nustatytus pažeidimus (neatitikimus) informuoja teritorijų planavimo dokumentų ar žemės valdos projektų organizatorių.</w:t>
      </w:r>
    </w:p>
    <w:p w14:paraId="5A6F3461" w14:textId="01EB6876" w:rsidR="00D64A32" w:rsidRPr="00CD620F" w:rsidRDefault="00D64A32" w:rsidP="00D64A32">
      <w:pPr>
        <w:suppressAutoHyphens/>
        <w:spacing w:after="0" w:line="240" w:lineRule="auto"/>
        <w:ind w:firstLine="709"/>
        <w:jc w:val="both"/>
        <w:rPr>
          <w:rFonts w:eastAsiaTheme="minorHAnsi"/>
          <w:szCs w:val="24"/>
        </w:rPr>
      </w:pPr>
      <w:r w:rsidRPr="00DA64BC">
        <w:rPr>
          <w:szCs w:val="24"/>
        </w:rPr>
        <w:t xml:space="preserve">5.8. </w:t>
      </w:r>
      <w:r w:rsidRPr="00380B14">
        <w:rPr>
          <w:szCs w:val="24"/>
        </w:rPr>
        <w:t xml:space="preserve">Perkančiajai organizacijai, po paslaugų perdavimo ir priėmimo akto pasirašymo </w:t>
      </w:r>
      <w:r w:rsidRPr="00380B14">
        <w:rPr>
          <w:b/>
          <w:bCs/>
          <w:iCs/>
          <w:szCs w:val="24"/>
        </w:rPr>
        <w:t>12</w:t>
      </w:r>
      <w:r w:rsidR="00AD2456" w:rsidRPr="00380B14">
        <w:rPr>
          <w:b/>
          <w:bCs/>
          <w:iCs/>
          <w:szCs w:val="24"/>
        </w:rPr>
        <w:t> </w:t>
      </w:r>
      <w:r w:rsidRPr="00380B14">
        <w:rPr>
          <w:b/>
          <w:bCs/>
          <w:szCs w:val="24"/>
        </w:rPr>
        <w:t>mėnesių laikotarpyje</w:t>
      </w:r>
      <w:r w:rsidR="00A26493" w:rsidRPr="00380B14">
        <w:rPr>
          <w:szCs w:val="24"/>
        </w:rPr>
        <w:t xml:space="preserve"> </w:t>
      </w:r>
      <w:r w:rsidRPr="00380B14">
        <w:rPr>
          <w:szCs w:val="24"/>
        </w:rPr>
        <w:t xml:space="preserve">nustačius atliktų paslaugų klaidas, Paslaugų teikėjas  žemės reformos žemėtvarkos projektų ir jiems prilyginamų žemės sklypų planų rengimo klaidas ištaiso per </w:t>
      </w:r>
      <w:r w:rsidRPr="00380B14">
        <w:rPr>
          <w:b/>
          <w:bCs/>
          <w:szCs w:val="24"/>
        </w:rPr>
        <w:t>10</w:t>
      </w:r>
      <w:r w:rsidR="00AD2456" w:rsidRPr="00380B14">
        <w:rPr>
          <w:b/>
          <w:bCs/>
          <w:szCs w:val="24"/>
        </w:rPr>
        <w:t> </w:t>
      </w:r>
      <w:r w:rsidRPr="00380B14">
        <w:rPr>
          <w:b/>
          <w:bCs/>
          <w:szCs w:val="24"/>
        </w:rPr>
        <w:t>(dešimt) darbo dienų</w:t>
      </w:r>
      <w:r w:rsidRPr="00380B14">
        <w:rPr>
          <w:szCs w:val="24"/>
        </w:rPr>
        <w:t xml:space="preserve"> </w:t>
      </w:r>
      <w:r w:rsidRPr="00DA64BC">
        <w:rPr>
          <w:szCs w:val="24"/>
        </w:rPr>
        <w:t xml:space="preserve">nuo informavimo apie klaidos nustatymą el. paštu arba per E. pristatymo sistemą (pasirašytą </w:t>
      </w:r>
      <w:r w:rsidRPr="00CD620F">
        <w:rPr>
          <w:szCs w:val="24"/>
        </w:rPr>
        <w:t>kvalifikuotu elektroniniu parašu) savo lėšomis.</w:t>
      </w:r>
    </w:p>
    <w:p w14:paraId="77394A4C" w14:textId="77777777" w:rsidR="00D64A32" w:rsidRPr="00CD620F" w:rsidRDefault="00D64A32" w:rsidP="00D64A32">
      <w:pPr>
        <w:suppressAutoHyphens/>
        <w:spacing w:after="0" w:line="240" w:lineRule="auto"/>
        <w:ind w:firstLine="709"/>
        <w:jc w:val="both"/>
        <w:rPr>
          <w:szCs w:val="24"/>
        </w:rPr>
      </w:pPr>
      <w:r w:rsidRPr="00CD620F">
        <w:rPr>
          <w:szCs w:val="24"/>
        </w:rPr>
        <w:t xml:space="preserve">  5.9. Paslaugų teikėjas kokybiškai atliktą (-</w:t>
      </w:r>
      <w:proofErr w:type="spellStart"/>
      <w:r w:rsidRPr="00CD620F">
        <w:rPr>
          <w:szCs w:val="24"/>
        </w:rPr>
        <w:t>as</w:t>
      </w:r>
      <w:proofErr w:type="spellEnd"/>
      <w:r w:rsidRPr="00CD620F">
        <w:rPr>
          <w:szCs w:val="24"/>
        </w:rPr>
        <w:t>) paslauga (-</w:t>
      </w:r>
      <w:proofErr w:type="spellStart"/>
      <w:r w:rsidRPr="00CD620F">
        <w:rPr>
          <w:szCs w:val="24"/>
        </w:rPr>
        <w:t>as</w:t>
      </w:r>
      <w:proofErr w:type="spellEnd"/>
      <w:r w:rsidRPr="00CD620F">
        <w:rPr>
          <w:szCs w:val="24"/>
        </w:rPr>
        <w:t>) kartu su perdavimo ir priėmimo aktu perduoda perkančiajai organizacijai. Perkančioji organizacija, gavusi atliktas paslaugas ne vėliau kaip per 20 d. d. jas patikrina ir nenustačiusi trūkumų bei įsitikinusi, kad teikiamos apmokėjimui paslaugos ir jų kiekiai buvo užsakyti perdavimo -priėmimo akte nurodytu paslaugų užsakymo aktu ir užsakymo akte nurodytai datai, perkančiosios organizacijos teritorinio padalinio vedėjas arba jo įgaliotas teritorinio padalinio darbuotojas suderina paslaugų perdavimo-priėmimo aktą. Paslaugų teikėjas paslaugų perdavimo ir priėmimo aktą</w:t>
      </w:r>
      <w:r w:rsidRPr="00CD620F">
        <w:rPr>
          <w:bCs/>
          <w:szCs w:val="24"/>
        </w:rPr>
        <w:t xml:space="preserve"> </w:t>
      </w:r>
      <w:r w:rsidRPr="00CD620F">
        <w:rPr>
          <w:szCs w:val="24"/>
        </w:rPr>
        <w:t xml:space="preserve">perkančiajai organizacijai </w:t>
      </w:r>
      <w:r w:rsidRPr="00CD620F">
        <w:rPr>
          <w:bCs/>
          <w:szCs w:val="24"/>
        </w:rPr>
        <w:t>(</w:t>
      </w:r>
      <w:r w:rsidRPr="00CD620F">
        <w:rPr>
          <w:szCs w:val="24"/>
        </w:rPr>
        <w:t xml:space="preserve">teritoriniam padaliniui) </w:t>
      </w:r>
      <w:r w:rsidRPr="00CD620F">
        <w:rPr>
          <w:szCs w:val="24"/>
        </w:rPr>
        <w:lastRenderedPageBreak/>
        <w:t>derinti</w:t>
      </w:r>
      <w:r w:rsidRPr="00CD620F">
        <w:rPr>
          <w:bCs/>
          <w:szCs w:val="24"/>
        </w:rPr>
        <w:t xml:space="preserve"> gali pateikti el. paštu arba</w:t>
      </w:r>
      <w:r w:rsidRPr="00CD620F">
        <w:rPr>
          <w:szCs w:val="24"/>
        </w:rPr>
        <w:t xml:space="preserve"> per E. pristatymo sistemą, pasirašytą kvalifikuotu elektroniniu parašu.</w:t>
      </w:r>
    </w:p>
    <w:p w14:paraId="6BE43660" w14:textId="77777777" w:rsidR="00D64A32" w:rsidRPr="00D504B4" w:rsidRDefault="00D64A32" w:rsidP="00D64A32">
      <w:pPr>
        <w:widowControl w:val="0"/>
        <w:suppressAutoHyphens/>
        <w:spacing w:after="0" w:line="240" w:lineRule="auto"/>
        <w:ind w:firstLine="709"/>
        <w:jc w:val="both"/>
        <w:rPr>
          <w:szCs w:val="24"/>
        </w:rPr>
      </w:pPr>
      <w:r w:rsidRPr="00CD620F">
        <w:rPr>
          <w:szCs w:val="24"/>
        </w:rPr>
        <w:t>5.10. Paslaugų teikėjas sąskaitos faktūros neišrašo, kol nėra perkančiosios organizacijos patikrintas ir pasirašytas</w:t>
      </w:r>
      <w:r w:rsidRPr="00D504B4">
        <w:rPr>
          <w:szCs w:val="24"/>
        </w:rPr>
        <w:t xml:space="preserve"> bei užregistruotas paslaugų perdavimo ir priėmimo aktas.</w:t>
      </w:r>
    </w:p>
    <w:p w14:paraId="2D06E8F4" w14:textId="77777777" w:rsidR="00D64A32" w:rsidRPr="00D504B4" w:rsidRDefault="00D64A32" w:rsidP="00D64A32">
      <w:pPr>
        <w:widowControl w:val="0"/>
        <w:suppressAutoHyphens/>
        <w:spacing w:after="0" w:line="240" w:lineRule="auto"/>
        <w:ind w:firstLine="709"/>
        <w:jc w:val="both"/>
        <w:rPr>
          <w:szCs w:val="24"/>
        </w:rPr>
      </w:pPr>
      <w:r w:rsidRPr="00D504B4">
        <w:rPr>
          <w:szCs w:val="24"/>
        </w:rPr>
        <w:t>5.1</w:t>
      </w:r>
      <w:r>
        <w:rPr>
          <w:szCs w:val="24"/>
        </w:rPr>
        <w:t>1</w:t>
      </w:r>
      <w:r w:rsidRPr="00D504B4">
        <w:rPr>
          <w:szCs w:val="24"/>
        </w:rPr>
        <w:t xml:space="preserve">. Kai perkančioji organizacija pasirašo ir užregistruoja paslaugų perdavimo ir priėmimo aktą, </w:t>
      </w:r>
      <w:r>
        <w:rPr>
          <w:szCs w:val="24"/>
        </w:rPr>
        <w:t>Paslaugų teikėjas</w:t>
      </w:r>
      <w:r w:rsidRPr="00D504B4">
        <w:rPr>
          <w:szCs w:val="24"/>
        </w:rPr>
        <w:t xml:space="preserve"> pateikia perkančiajai organizacijai suderinti sąskaitą faktūrą (kartu su pasirašytu ir užregistruotu paslaugų perdavimo ir priėmimo aktu). </w:t>
      </w:r>
    </w:p>
    <w:p w14:paraId="7D2397A7" w14:textId="77777777" w:rsidR="00D64A32" w:rsidRPr="00D504B4" w:rsidRDefault="00D64A32" w:rsidP="00D64A32">
      <w:pPr>
        <w:widowControl w:val="0"/>
        <w:suppressAutoHyphens/>
        <w:spacing w:after="0" w:line="240" w:lineRule="auto"/>
        <w:ind w:firstLine="709"/>
        <w:jc w:val="both"/>
        <w:rPr>
          <w:szCs w:val="24"/>
        </w:rPr>
      </w:pPr>
      <w:r w:rsidRPr="00D504B4">
        <w:rPr>
          <w:szCs w:val="24"/>
        </w:rPr>
        <w:t>5.1</w:t>
      </w:r>
      <w:r>
        <w:rPr>
          <w:szCs w:val="24"/>
        </w:rPr>
        <w:t>2</w:t>
      </w:r>
      <w:r w:rsidRPr="00D504B4">
        <w:rPr>
          <w:szCs w:val="24"/>
        </w:rPr>
        <w:t>. Perkančioji organizacija, atsižvelgdama į valstybės biudžeto asignavimus arba jei nebus paslaugų poreikio ar pasikeitus teisės aktų nuostatoms turi teisę  mažinti tam tikrų paslaugų kiekį.</w:t>
      </w:r>
    </w:p>
    <w:p w14:paraId="597DD8A7" w14:textId="77777777" w:rsidR="00D64A32" w:rsidRPr="00D504B4" w:rsidRDefault="00D64A32" w:rsidP="00D64A32">
      <w:pPr>
        <w:widowControl w:val="0"/>
        <w:suppressAutoHyphens/>
        <w:spacing w:after="0" w:line="240" w:lineRule="auto"/>
        <w:ind w:firstLine="709"/>
        <w:jc w:val="both"/>
        <w:rPr>
          <w:szCs w:val="24"/>
        </w:rPr>
      </w:pPr>
      <w:r w:rsidRPr="00D504B4">
        <w:rPr>
          <w:szCs w:val="24"/>
        </w:rPr>
        <w:t>5.1</w:t>
      </w:r>
      <w:r>
        <w:rPr>
          <w:szCs w:val="24"/>
        </w:rPr>
        <w:t>3</w:t>
      </w:r>
      <w:r w:rsidRPr="00D504B4">
        <w:rPr>
          <w:szCs w:val="24"/>
        </w:rPr>
        <w:t xml:space="preserve">. </w:t>
      </w:r>
      <w:r>
        <w:rPr>
          <w:szCs w:val="24"/>
        </w:rPr>
        <w:t>Paslaugų teikėjas</w:t>
      </w:r>
      <w:r w:rsidRPr="00D504B4">
        <w:rPr>
          <w:szCs w:val="24"/>
        </w:rPr>
        <w:t xml:space="preserve">  žemės reformos žemėtvarkos projektų ir jiems prilyginamų žemės sklypų planų  įgyvendinimo paslaugą turi suteikti ne</w:t>
      </w:r>
      <w:r w:rsidRPr="00D504B4">
        <w:rPr>
          <w:rFonts w:ascii="Calibri" w:hAnsi="Calibri"/>
          <w:sz w:val="22"/>
        </w:rPr>
        <w:t xml:space="preserve"> </w:t>
      </w:r>
      <w:r w:rsidRPr="00D504B4">
        <w:rPr>
          <w:szCs w:val="24"/>
        </w:rPr>
        <w:t xml:space="preserve">vėliau kaip per </w:t>
      </w:r>
      <w:r w:rsidRPr="00D504B4">
        <w:rPr>
          <w:b/>
          <w:szCs w:val="24"/>
        </w:rPr>
        <w:t>6 (šešis) mėnesius</w:t>
      </w:r>
      <w:r w:rsidRPr="00D504B4">
        <w:rPr>
          <w:szCs w:val="24"/>
        </w:rPr>
        <w:t xml:space="preserve"> nuo žemės reformos žemėtvarkos projektų ir jiems prilyginamų žemės sklypų planų patvirtinimo dienos.</w:t>
      </w:r>
    </w:p>
    <w:p w14:paraId="4BED6997" w14:textId="77777777" w:rsidR="00D64A32" w:rsidRPr="00D504B4" w:rsidRDefault="00D64A32" w:rsidP="00D64A32">
      <w:pPr>
        <w:widowControl w:val="0"/>
        <w:suppressAutoHyphens/>
        <w:spacing w:after="0" w:line="240" w:lineRule="auto"/>
        <w:ind w:firstLine="709"/>
        <w:jc w:val="both"/>
        <w:rPr>
          <w:szCs w:val="24"/>
        </w:rPr>
      </w:pPr>
      <w:r w:rsidRPr="00D504B4">
        <w:rPr>
          <w:szCs w:val="24"/>
        </w:rPr>
        <w:t xml:space="preserve">6. </w:t>
      </w:r>
      <w:r w:rsidRPr="00D01436">
        <w:rPr>
          <w:b/>
          <w:szCs w:val="24"/>
        </w:rPr>
        <w:t>Perkančioji organizacija per 5 d. d.</w:t>
      </w:r>
      <w:r w:rsidRPr="00D504B4">
        <w:rPr>
          <w:szCs w:val="24"/>
        </w:rPr>
        <w:t xml:space="preserve"> atsiskaito su tiekėju už žemės reformos žemėtvarkos projekto arba jam prilyginamo žemės sklypo plano, kuriame asmenų lėšomis projektuojami valstybės parduodami ir nuomojami žemės sklypai (išskyrus asmeninio ūkio žemės sklypus), taip pat perduodami neatlygintinai naudoti ar patikėjimo teise žemės sklypai, rengimo darbus, kai už šiuos darbus, vadovaujantis Asmenų lėšomis atliekamų žemės reformos žemėtvarkos projektų rengimo darbų apmokėjimo taisyklių, patvirtintų Lietuvos Respublikos Vyriausybės 2002 m. vasario 15 d. nutarimu Nr. 241 „Dėl asmenų lėšomis atliekamų valstybinės žemės sklypų formavimo ir pertvarkymo projektų rengimo darbų ir žemės reformos žemėtvarkos projektų rengimo ir įgyvendinimo darbų apmokėjimo taisyklių“, 7 punktu, asmuo sumoka pinigus į perkančiosios organizacijos nurodytą sąskaitą.</w:t>
      </w:r>
    </w:p>
    <w:p w14:paraId="6DF8A769" w14:textId="77777777" w:rsidR="00D64A32" w:rsidRPr="00D504B4" w:rsidRDefault="00D64A32" w:rsidP="00D64A32">
      <w:pPr>
        <w:widowControl w:val="0"/>
        <w:suppressAutoHyphens/>
        <w:spacing w:after="0" w:line="240" w:lineRule="auto"/>
        <w:ind w:firstLine="709"/>
        <w:jc w:val="both"/>
        <w:rPr>
          <w:szCs w:val="24"/>
        </w:rPr>
      </w:pPr>
      <w:r w:rsidRPr="00D504B4">
        <w:rPr>
          <w:spacing w:val="-2"/>
          <w:kern w:val="2"/>
          <w:szCs w:val="24"/>
          <w14:ligatures w14:val="standardContextual"/>
        </w:rPr>
        <w:t xml:space="preserve">7. </w:t>
      </w:r>
      <w:r>
        <w:rPr>
          <w:b/>
          <w:bCs/>
          <w:kern w:val="2"/>
          <w:szCs w:val="24"/>
          <w14:ligatures w14:val="standardContextual"/>
        </w:rPr>
        <w:t>Paslaugų teikėja</w:t>
      </w:r>
      <w:r w:rsidRPr="00D504B4">
        <w:rPr>
          <w:b/>
          <w:bCs/>
          <w:kern w:val="2"/>
          <w:szCs w:val="24"/>
          <w14:ligatures w14:val="standardContextual"/>
        </w:rPr>
        <w:t>s, teikdamas dokumentus</w:t>
      </w:r>
      <w:r w:rsidRPr="00D504B4">
        <w:rPr>
          <w:b/>
          <w:kern w:val="2"/>
          <w:szCs w:val="24"/>
          <w14:ligatures w14:val="standardContextual"/>
        </w:rPr>
        <w:t xml:space="preserve"> </w:t>
      </w:r>
      <w:r w:rsidRPr="00D504B4">
        <w:rPr>
          <w:b/>
          <w:bCs/>
          <w:kern w:val="2"/>
          <w:szCs w:val="24"/>
          <w:u w:val="single"/>
          <w14:ligatures w14:val="standardContextual"/>
        </w:rPr>
        <w:t>spausdintine forma</w:t>
      </w:r>
      <w:r w:rsidRPr="00D504B4">
        <w:rPr>
          <w:b/>
          <w:kern w:val="2"/>
          <w:szCs w:val="24"/>
          <w14:ligatures w14:val="standardContextual"/>
        </w:rPr>
        <w:t xml:space="preserve">, </w:t>
      </w:r>
      <w:r w:rsidRPr="00D504B4">
        <w:rPr>
          <w:b/>
          <w:bCs/>
          <w:kern w:val="2"/>
          <w:szCs w:val="24"/>
          <w14:ligatures w14:val="standardContextual"/>
        </w:rPr>
        <w:t xml:space="preserve">turi naudoti popierių, kuris, atitiktų minimalius aplinkosauginius reikalavimus, </w:t>
      </w:r>
      <w:r w:rsidRPr="00D504B4">
        <w:rPr>
          <w:kern w:val="2"/>
          <w:szCs w:val="24"/>
          <w14:ligatures w14:val="standardContextual"/>
        </w:rPr>
        <w:t>kurie</w:t>
      </w:r>
      <w:r w:rsidRPr="00D504B4">
        <w:rPr>
          <w:b/>
          <w:bCs/>
          <w:kern w:val="2"/>
          <w:szCs w:val="24"/>
          <w14:ligatures w14:val="standardContextual"/>
        </w:rPr>
        <w:t xml:space="preserve"> </w:t>
      </w:r>
      <w:r w:rsidRPr="00D504B4">
        <w:rPr>
          <w:kern w:val="2"/>
          <w:szCs w:val="24"/>
          <w14:ligatures w14:val="standardContextual"/>
        </w:rPr>
        <w:t>nustatyti Lietuvos Respublikos aplinkos ministro 2011 m. birželio 28 d. įsakymu Nr. D1-508 „Dėl aplinkos apsaugos kriterijų taikymo, vykdant žaliuosius pirkimus, tvarkos aprašo patvirtinimo“ (popieriui ir jo gaminiams):</w:t>
      </w:r>
    </w:p>
    <w:p w14:paraId="773B5403" w14:textId="77777777" w:rsidR="00D64A32" w:rsidRPr="00D504B4" w:rsidRDefault="00D64A32" w:rsidP="00D64A32">
      <w:pPr>
        <w:tabs>
          <w:tab w:val="left" w:pos="0"/>
          <w:tab w:val="left" w:pos="993"/>
        </w:tabs>
        <w:suppressAutoHyphens/>
        <w:spacing w:after="0" w:line="240" w:lineRule="auto"/>
        <w:ind w:firstLine="709"/>
        <w:jc w:val="both"/>
        <w:textAlignment w:val="baseline"/>
        <w:rPr>
          <w:kern w:val="2"/>
          <w:szCs w:val="24"/>
          <w14:ligatures w14:val="standardContextual"/>
        </w:rPr>
      </w:pPr>
      <w:r w:rsidRPr="00D504B4">
        <w:rPr>
          <w:kern w:val="2"/>
          <w:szCs w:val="24"/>
          <w14:ligatures w14:val="standardContextual"/>
        </w:rPr>
        <w:t xml:space="preserve">7.1. gaminys turi būti pagamintas iš 100 proc. perdirbto popieriaus (naudoto popieriaus ir (ar) gamybos atliekų) plaušų arba ne mažiau kaip 30 proc. pirminės medienos plaušų, gautų iš miškų, sertifikuotų naudojant </w:t>
      </w:r>
      <w:proofErr w:type="spellStart"/>
      <w:r w:rsidRPr="00D504B4">
        <w:rPr>
          <w:kern w:val="2"/>
          <w:szCs w:val="24"/>
          <w14:ligatures w14:val="standardContextual"/>
        </w:rPr>
        <w:t>Forest</w:t>
      </w:r>
      <w:proofErr w:type="spellEnd"/>
      <w:r w:rsidRPr="00D504B4">
        <w:rPr>
          <w:kern w:val="2"/>
          <w:szCs w:val="24"/>
          <w14:ligatures w14:val="standardContextual"/>
        </w:rPr>
        <w:t xml:space="preserve"> </w:t>
      </w:r>
      <w:proofErr w:type="spellStart"/>
      <w:r w:rsidRPr="00D504B4">
        <w:rPr>
          <w:kern w:val="2"/>
          <w:szCs w:val="24"/>
          <w14:ligatures w14:val="standardContextual"/>
        </w:rPr>
        <w:t>Stewardship</w:t>
      </w:r>
      <w:proofErr w:type="spellEnd"/>
      <w:r w:rsidRPr="00D504B4">
        <w:rPr>
          <w:kern w:val="2"/>
          <w:szCs w:val="24"/>
          <w14:ligatures w14:val="standardContextual"/>
        </w:rPr>
        <w:t xml:space="preserve"> </w:t>
      </w:r>
      <w:proofErr w:type="spellStart"/>
      <w:r w:rsidRPr="00D504B4">
        <w:rPr>
          <w:kern w:val="2"/>
          <w:szCs w:val="24"/>
          <w14:ligatures w14:val="standardContextual"/>
        </w:rPr>
        <w:t>Council</w:t>
      </w:r>
      <w:proofErr w:type="spellEnd"/>
      <w:r w:rsidRPr="00D504B4">
        <w:rPr>
          <w:kern w:val="2"/>
          <w:szCs w:val="24"/>
          <w14:ligatures w14:val="standardContextual"/>
        </w:rPr>
        <w:t xml:space="preserve"> (toliau – FSC) ar Miškų sertifikavimo sistemų pripažinimo programą (angl. </w:t>
      </w:r>
      <w:proofErr w:type="spellStart"/>
      <w:r w:rsidRPr="00D504B4">
        <w:rPr>
          <w:kern w:val="2"/>
          <w:szCs w:val="24"/>
          <w14:ligatures w14:val="standardContextual"/>
        </w:rPr>
        <w:t>Programme</w:t>
      </w:r>
      <w:proofErr w:type="spellEnd"/>
      <w:r w:rsidRPr="00D504B4">
        <w:rPr>
          <w:kern w:val="2"/>
          <w:szCs w:val="24"/>
          <w14:ligatures w14:val="standardContextual"/>
        </w:rPr>
        <w:t xml:space="preserve"> </w:t>
      </w:r>
      <w:proofErr w:type="spellStart"/>
      <w:r w:rsidRPr="00D504B4">
        <w:rPr>
          <w:kern w:val="2"/>
          <w:szCs w:val="24"/>
          <w14:ligatures w14:val="standardContextual"/>
        </w:rPr>
        <w:t>for</w:t>
      </w:r>
      <w:proofErr w:type="spellEnd"/>
      <w:r w:rsidRPr="00D504B4">
        <w:rPr>
          <w:kern w:val="2"/>
          <w:szCs w:val="24"/>
          <w14:ligatures w14:val="standardContextual"/>
        </w:rPr>
        <w:t xml:space="preserve"> </w:t>
      </w:r>
      <w:proofErr w:type="spellStart"/>
      <w:r w:rsidRPr="00D504B4">
        <w:rPr>
          <w:kern w:val="2"/>
          <w:szCs w:val="24"/>
          <w14:ligatures w14:val="standardContextual"/>
        </w:rPr>
        <w:t>the</w:t>
      </w:r>
      <w:proofErr w:type="spellEnd"/>
      <w:r w:rsidRPr="00D504B4">
        <w:rPr>
          <w:kern w:val="2"/>
          <w:szCs w:val="24"/>
          <w14:ligatures w14:val="standardContextual"/>
        </w:rPr>
        <w:t xml:space="preserve"> </w:t>
      </w:r>
      <w:proofErr w:type="spellStart"/>
      <w:r w:rsidRPr="00D504B4">
        <w:rPr>
          <w:kern w:val="2"/>
          <w:szCs w:val="24"/>
          <w14:ligatures w14:val="standardContextual"/>
        </w:rPr>
        <w:t>Endorsement</w:t>
      </w:r>
      <w:proofErr w:type="spellEnd"/>
      <w:r w:rsidRPr="00D504B4">
        <w:rPr>
          <w:kern w:val="2"/>
          <w:szCs w:val="24"/>
          <w14:ligatures w14:val="standardContextual"/>
        </w:rPr>
        <w:t xml:space="preserve"> </w:t>
      </w:r>
      <w:proofErr w:type="spellStart"/>
      <w:r w:rsidRPr="00D504B4">
        <w:rPr>
          <w:kern w:val="2"/>
          <w:szCs w:val="24"/>
          <w14:ligatures w14:val="standardContextual"/>
        </w:rPr>
        <w:t>of</w:t>
      </w:r>
      <w:proofErr w:type="spellEnd"/>
      <w:r w:rsidRPr="00D504B4">
        <w:rPr>
          <w:kern w:val="2"/>
          <w:szCs w:val="24"/>
          <w14:ligatures w14:val="standardContextual"/>
        </w:rPr>
        <w:t xml:space="preserve"> </w:t>
      </w:r>
      <w:proofErr w:type="spellStart"/>
      <w:r w:rsidRPr="00D504B4">
        <w:rPr>
          <w:kern w:val="2"/>
          <w:szCs w:val="24"/>
          <w14:ligatures w14:val="standardContextual"/>
        </w:rPr>
        <w:t>Forest</w:t>
      </w:r>
      <w:proofErr w:type="spellEnd"/>
      <w:r w:rsidRPr="00D504B4">
        <w:rPr>
          <w:kern w:val="2"/>
          <w:szCs w:val="24"/>
          <w14:ligatures w14:val="standardContextual"/>
        </w:rPr>
        <w:t xml:space="preserve"> </w:t>
      </w:r>
      <w:proofErr w:type="spellStart"/>
      <w:r w:rsidRPr="00D504B4">
        <w:rPr>
          <w:kern w:val="2"/>
          <w:szCs w:val="24"/>
          <w14:ligatures w14:val="standardContextual"/>
        </w:rPr>
        <w:t>Certification</w:t>
      </w:r>
      <w:proofErr w:type="spellEnd"/>
      <w:r w:rsidRPr="00D504B4">
        <w:rPr>
          <w:kern w:val="2"/>
          <w:szCs w:val="24"/>
          <w14:ligatures w14:val="standardContextual"/>
        </w:rPr>
        <w:t xml:space="preserve"> </w:t>
      </w:r>
      <w:proofErr w:type="spellStart"/>
      <w:r w:rsidRPr="00D504B4">
        <w:rPr>
          <w:kern w:val="2"/>
          <w:szCs w:val="24"/>
          <w14:ligatures w14:val="standardContextual"/>
        </w:rPr>
        <w:t>schemes</w:t>
      </w:r>
      <w:proofErr w:type="spellEnd"/>
      <w:r w:rsidRPr="00D504B4">
        <w:rPr>
          <w:kern w:val="2"/>
          <w:szCs w:val="24"/>
          <w14:ligatures w14:val="standardContextual"/>
        </w:rPr>
        <w:t xml:space="preserve"> (toliau – PEFC) arba lygiavertes miškų sertifikavimo sistemas, kita dalis – iš perdirbto popieriaus plaušų; </w:t>
      </w:r>
    </w:p>
    <w:p w14:paraId="3A12F472" w14:textId="77777777" w:rsidR="00D64A32" w:rsidRPr="006E0841" w:rsidRDefault="00D64A32" w:rsidP="00D64A32">
      <w:pPr>
        <w:tabs>
          <w:tab w:val="left" w:pos="0"/>
          <w:tab w:val="left" w:pos="993"/>
        </w:tabs>
        <w:suppressAutoHyphens/>
        <w:spacing w:after="0" w:line="240" w:lineRule="auto"/>
        <w:ind w:firstLine="709"/>
        <w:jc w:val="both"/>
        <w:textAlignment w:val="baseline"/>
        <w:rPr>
          <w:kern w:val="2"/>
          <w:szCs w:val="24"/>
          <w14:ligatures w14:val="standardContextual"/>
        </w:rPr>
      </w:pPr>
      <w:r w:rsidRPr="006E0841">
        <w:rPr>
          <w:kern w:val="2"/>
          <w:szCs w:val="24"/>
          <w14:ligatures w14:val="standardContextual"/>
        </w:rPr>
        <w:t>7.2. gaminys turi būti nebalintas arba balintas nenaudojant chloro dujų.</w:t>
      </w:r>
    </w:p>
    <w:p w14:paraId="08CF3DCA" w14:textId="77777777" w:rsidR="00D64A32" w:rsidRPr="00D504B4" w:rsidRDefault="00D64A32" w:rsidP="00D64A32">
      <w:pPr>
        <w:widowControl w:val="0"/>
        <w:tabs>
          <w:tab w:val="left" w:pos="6096"/>
          <w:tab w:val="left" w:pos="6480"/>
        </w:tabs>
        <w:suppressAutoHyphens/>
        <w:spacing w:after="0" w:line="240" w:lineRule="auto"/>
        <w:ind w:firstLine="709"/>
        <w:jc w:val="center"/>
        <w:rPr>
          <w:szCs w:val="24"/>
        </w:rPr>
      </w:pPr>
      <w:r w:rsidRPr="006E0841">
        <w:rPr>
          <w:szCs w:val="24"/>
        </w:rPr>
        <w:t>_______________</w:t>
      </w:r>
    </w:p>
    <w:p w14:paraId="11822A41" w14:textId="7877A378" w:rsidR="008B7A51" w:rsidRPr="00D504B4" w:rsidRDefault="008B7A51" w:rsidP="00B623E1">
      <w:pPr>
        <w:widowControl w:val="0"/>
        <w:suppressAutoHyphens/>
        <w:jc w:val="center"/>
        <w:rPr>
          <w:b/>
          <w:szCs w:val="24"/>
        </w:rPr>
        <w:sectPr w:rsidR="008B7A51" w:rsidRPr="00D504B4" w:rsidSect="007E553B">
          <w:headerReference w:type="default" r:id="rId24"/>
          <w:pgSz w:w="11905" w:h="16837"/>
          <w:pgMar w:top="1134" w:right="567" w:bottom="568" w:left="1701" w:header="567" w:footer="567" w:gutter="0"/>
          <w:pgNumType w:start="1"/>
          <w:cols w:space="60"/>
          <w:noEndnote/>
          <w:titlePg/>
          <w:docGrid w:linePitch="326"/>
        </w:sectPr>
      </w:pPr>
    </w:p>
    <w:p w14:paraId="499BB81C" w14:textId="77777777" w:rsidR="00163D1A" w:rsidRPr="00D504B4" w:rsidRDefault="00163D1A" w:rsidP="00B623E1">
      <w:pPr>
        <w:widowControl w:val="0"/>
        <w:suppressAutoHyphens/>
        <w:spacing w:after="0"/>
        <w:ind w:left="6804"/>
        <w:rPr>
          <w:bCs/>
        </w:rPr>
      </w:pPr>
      <w:bookmarkStart w:id="13" w:name="_Hlk92788153"/>
      <w:r w:rsidRPr="00D504B4">
        <w:rPr>
          <w:bCs/>
        </w:rPr>
        <w:lastRenderedPageBreak/>
        <w:t>202</w:t>
      </w:r>
      <w:r w:rsidR="00E47EB3" w:rsidRPr="00D504B4">
        <w:rPr>
          <w:bCs/>
        </w:rPr>
        <w:t>3</w:t>
      </w:r>
      <w:r w:rsidRPr="00D504B4">
        <w:rPr>
          <w:bCs/>
        </w:rPr>
        <w:t xml:space="preserve"> m. _____________  d. </w:t>
      </w:r>
    </w:p>
    <w:p w14:paraId="75F2E25C" w14:textId="77777777" w:rsidR="00163D1A" w:rsidRPr="00D504B4" w:rsidRDefault="00163D1A" w:rsidP="00B623E1">
      <w:pPr>
        <w:widowControl w:val="0"/>
        <w:tabs>
          <w:tab w:val="left" w:pos="993"/>
        </w:tabs>
        <w:suppressAutoHyphens/>
        <w:spacing w:after="0"/>
        <w:ind w:left="6804"/>
        <w:rPr>
          <w:bCs/>
        </w:rPr>
      </w:pPr>
      <w:r w:rsidRPr="00D504B4">
        <w:rPr>
          <w:bCs/>
        </w:rPr>
        <w:t>pirkimo–pardavimo sutarties</w:t>
      </w:r>
    </w:p>
    <w:p w14:paraId="01E2DB9C" w14:textId="77777777" w:rsidR="00163D1A" w:rsidRPr="00D504B4" w:rsidRDefault="00163D1A" w:rsidP="00B623E1">
      <w:pPr>
        <w:widowControl w:val="0"/>
        <w:tabs>
          <w:tab w:val="left" w:pos="993"/>
        </w:tabs>
        <w:suppressAutoHyphens/>
        <w:spacing w:after="0"/>
        <w:ind w:left="6804"/>
        <w:rPr>
          <w:bCs/>
        </w:rPr>
      </w:pPr>
      <w:r w:rsidRPr="00D504B4">
        <w:rPr>
          <w:bCs/>
        </w:rPr>
        <w:t>Nr. 1DPS-           -(4.27</w:t>
      </w:r>
      <w:r w:rsidR="00BA5573" w:rsidRPr="00D504B4">
        <w:rPr>
          <w:bCs/>
        </w:rPr>
        <w:t xml:space="preserve"> E.</w:t>
      </w:r>
      <w:r w:rsidRPr="00D504B4">
        <w:rPr>
          <w:bCs/>
        </w:rPr>
        <w:t>)</w:t>
      </w:r>
    </w:p>
    <w:bookmarkEnd w:id="13"/>
    <w:p w14:paraId="770FB0A2" w14:textId="77777777" w:rsidR="00163D1A" w:rsidRPr="00D504B4" w:rsidRDefault="00163D1A" w:rsidP="00B623E1">
      <w:pPr>
        <w:widowControl w:val="0"/>
        <w:tabs>
          <w:tab w:val="left" w:pos="993"/>
        </w:tabs>
        <w:suppressAutoHyphens/>
        <w:spacing w:after="0"/>
        <w:ind w:left="6804"/>
        <w:rPr>
          <w:bCs/>
        </w:rPr>
      </w:pPr>
      <w:r w:rsidRPr="00D504B4">
        <w:rPr>
          <w:bCs/>
        </w:rPr>
        <w:t>2 priedas</w:t>
      </w:r>
    </w:p>
    <w:p w14:paraId="2FF82334" w14:textId="77777777" w:rsidR="00163D1A" w:rsidRPr="00D504B4" w:rsidRDefault="00163D1A" w:rsidP="00B623E1">
      <w:pPr>
        <w:widowControl w:val="0"/>
        <w:tabs>
          <w:tab w:val="left" w:pos="993"/>
        </w:tabs>
        <w:suppressAutoHyphens/>
        <w:spacing w:after="0"/>
        <w:jc w:val="both"/>
        <w:rPr>
          <w:b/>
        </w:rPr>
      </w:pPr>
    </w:p>
    <w:p w14:paraId="5D6B3F1B" w14:textId="77777777" w:rsidR="000C29BE" w:rsidRPr="00D504B4" w:rsidRDefault="000C29BE" w:rsidP="00B623E1">
      <w:pPr>
        <w:widowControl w:val="0"/>
        <w:tabs>
          <w:tab w:val="left" w:pos="993"/>
        </w:tabs>
        <w:suppressAutoHyphens/>
        <w:spacing w:after="0"/>
        <w:jc w:val="center"/>
      </w:pPr>
      <w:r w:rsidRPr="00D504B4">
        <w:rPr>
          <w:b/>
          <w:szCs w:val="24"/>
        </w:rPr>
        <w:t>(Paslaugų perdavimo</w:t>
      </w:r>
      <w:r w:rsidRPr="00D504B4">
        <w:rPr>
          <w:b/>
          <w:bCs/>
          <w:szCs w:val="24"/>
        </w:rPr>
        <w:t xml:space="preserve"> ir priėmimo</w:t>
      </w:r>
      <w:r w:rsidRPr="00D504B4">
        <w:rPr>
          <w:b/>
          <w:szCs w:val="24"/>
        </w:rPr>
        <w:t xml:space="preserve"> akto formos pavyzdys)</w:t>
      </w:r>
    </w:p>
    <w:p w14:paraId="7660D801" w14:textId="77777777" w:rsidR="000C29BE" w:rsidRPr="00D504B4" w:rsidRDefault="000C29BE" w:rsidP="00B623E1">
      <w:pPr>
        <w:widowControl w:val="0"/>
        <w:tabs>
          <w:tab w:val="left" w:pos="993"/>
        </w:tabs>
        <w:suppressAutoHyphens/>
        <w:spacing w:after="0"/>
        <w:jc w:val="center"/>
        <w:rPr>
          <w:b/>
          <w:szCs w:val="24"/>
        </w:rPr>
      </w:pPr>
    </w:p>
    <w:p w14:paraId="7C4B9F76" w14:textId="77777777" w:rsidR="000C29BE" w:rsidRPr="00D504B4" w:rsidRDefault="000C29BE" w:rsidP="00B623E1">
      <w:pPr>
        <w:widowControl w:val="0"/>
        <w:tabs>
          <w:tab w:val="left" w:pos="993"/>
        </w:tabs>
        <w:suppressAutoHyphens/>
        <w:spacing w:after="0"/>
        <w:jc w:val="center"/>
        <w:rPr>
          <w:b/>
          <w:bCs/>
          <w:szCs w:val="24"/>
        </w:rPr>
      </w:pPr>
      <w:r w:rsidRPr="00D504B4">
        <w:rPr>
          <w:b/>
          <w:bCs/>
          <w:szCs w:val="24"/>
        </w:rPr>
        <w:t>PASLAUGŲ PERDAVIMO IR PRIĖMIMO AKTAS</w:t>
      </w:r>
    </w:p>
    <w:p w14:paraId="7C3170DE" w14:textId="77777777" w:rsidR="000C29BE" w:rsidRPr="00D504B4" w:rsidRDefault="000C29BE" w:rsidP="00B623E1">
      <w:pPr>
        <w:widowControl w:val="0"/>
        <w:tabs>
          <w:tab w:val="left" w:pos="993"/>
        </w:tabs>
        <w:suppressAutoHyphens/>
        <w:spacing w:after="0"/>
        <w:jc w:val="center"/>
        <w:rPr>
          <w:b/>
          <w:bCs/>
          <w:szCs w:val="24"/>
        </w:rPr>
      </w:pPr>
      <w:r w:rsidRPr="00D504B4">
        <w:rPr>
          <w:b/>
          <w:bCs/>
          <w:szCs w:val="24"/>
        </w:rPr>
        <w:t>PAGAL ____-  _  -_  SUTARTĮ NR. 1DPS-_____-(4.27 E.)</w:t>
      </w:r>
    </w:p>
    <w:p w14:paraId="0FC3F05C" w14:textId="77777777" w:rsidR="000C29BE" w:rsidRPr="00D504B4" w:rsidRDefault="000C29BE" w:rsidP="00B623E1">
      <w:pPr>
        <w:widowControl w:val="0"/>
        <w:tabs>
          <w:tab w:val="left" w:pos="993"/>
        </w:tabs>
        <w:suppressAutoHyphens/>
        <w:spacing w:after="0"/>
        <w:jc w:val="center"/>
        <w:rPr>
          <w:b/>
          <w:bCs/>
          <w:szCs w:val="24"/>
        </w:rPr>
      </w:pPr>
    </w:p>
    <w:p w14:paraId="6AE8A8B3" w14:textId="77777777" w:rsidR="000C29BE" w:rsidRPr="00D504B4" w:rsidRDefault="000C29BE" w:rsidP="00B623E1">
      <w:pPr>
        <w:widowControl w:val="0"/>
        <w:tabs>
          <w:tab w:val="left" w:pos="993"/>
        </w:tabs>
        <w:suppressAutoHyphens/>
        <w:spacing w:after="0"/>
        <w:jc w:val="center"/>
        <w:rPr>
          <w:bCs/>
          <w:szCs w:val="24"/>
        </w:rPr>
      </w:pPr>
      <w:r w:rsidRPr="00D504B4">
        <w:rPr>
          <w:bCs/>
          <w:szCs w:val="24"/>
        </w:rPr>
        <w:t>20__</w:t>
      </w:r>
      <w:r w:rsidRPr="00D504B4">
        <w:rPr>
          <w:bCs/>
          <w:szCs w:val="24"/>
          <w:u w:val="single"/>
        </w:rPr>
        <w:t>-    -</w:t>
      </w:r>
      <w:r w:rsidRPr="00D504B4">
        <w:rPr>
          <w:bCs/>
          <w:szCs w:val="24"/>
        </w:rPr>
        <w:t>___</w:t>
      </w:r>
      <w:r w:rsidRPr="00D504B4">
        <w:rPr>
          <w:bCs/>
          <w:szCs w:val="24"/>
          <w:u w:val="single"/>
        </w:rPr>
        <w:t xml:space="preserve"> </w:t>
      </w:r>
      <w:r w:rsidRPr="00D504B4">
        <w:rPr>
          <w:bCs/>
          <w:szCs w:val="24"/>
        </w:rPr>
        <w:t>Nr. ____________</w:t>
      </w:r>
    </w:p>
    <w:p w14:paraId="7A9CCC77" w14:textId="77777777" w:rsidR="000C29BE" w:rsidRPr="00D504B4" w:rsidRDefault="000C29BE" w:rsidP="00B623E1">
      <w:pPr>
        <w:widowControl w:val="0"/>
        <w:tabs>
          <w:tab w:val="left" w:pos="993"/>
        </w:tabs>
        <w:suppressAutoHyphens/>
        <w:spacing w:after="0"/>
        <w:jc w:val="center"/>
        <w:rPr>
          <w:bCs/>
          <w:szCs w:val="24"/>
        </w:rPr>
      </w:pPr>
      <w:r w:rsidRPr="00D504B4">
        <w:rPr>
          <w:bCs/>
          <w:szCs w:val="24"/>
        </w:rPr>
        <w:t>_____________</w:t>
      </w:r>
    </w:p>
    <w:p w14:paraId="6C5CF1BB" w14:textId="77777777" w:rsidR="000C29BE" w:rsidRPr="00D504B4" w:rsidRDefault="000C29BE" w:rsidP="00B623E1">
      <w:pPr>
        <w:widowControl w:val="0"/>
        <w:tabs>
          <w:tab w:val="left" w:pos="993"/>
        </w:tabs>
        <w:suppressAutoHyphens/>
        <w:spacing w:after="0"/>
        <w:jc w:val="center"/>
        <w:rPr>
          <w:szCs w:val="24"/>
        </w:rPr>
      </w:pPr>
      <w:r w:rsidRPr="00D504B4">
        <w:rPr>
          <w:szCs w:val="24"/>
        </w:rPr>
        <w:t>(</w:t>
      </w:r>
      <w:r w:rsidRPr="00D504B4">
        <w:rPr>
          <w:sz w:val="20"/>
          <w:szCs w:val="20"/>
        </w:rPr>
        <w:t>sudarymo vieta</w:t>
      </w:r>
      <w:r w:rsidRPr="00D504B4">
        <w:rPr>
          <w:szCs w:val="24"/>
        </w:rPr>
        <w:t>)</w:t>
      </w:r>
    </w:p>
    <w:p w14:paraId="44B2808E" w14:textId="77777777" w:rsidR="000C29BE" w:rsidRPr="00D504B4" w:rsidRDefault="000C29BE" w:rsidP="00B623E1">
      <w:pPr>
        <w:widowControl w:val="0"/>
        <w:tabs>
          <w:tab w:val="left" w:pos="993"/>
        </w:tabs>
        <w:suppressAutoHyphens/>
        <w:spacing w:after="0"/>
        <w:jc w:val="both"/>
        <w:rPr>
          <w:b/>
          <w:bCs/>
          <w:szCs w:val="24"/>
        </w:rPr>
      </w:pPr>
    </w:p>
    <w:p w14:paraId="3E943557" w14:textId="71971DE8" w:rsidR="00AD6FD7" w:rsidRPr="00B564B0" w:rsidRDefault="000C29BE" w:rsidP="00E663EC">
      <w:pPr>
        <w:widowControl w:val="0"/>
        <w:suppressAutoHyphens/>
        <w:spacing w:after="0" w:line="360" w:lineRule="auto"/>
        <w:ind w:firstLine="709"/>
        <w:jc w:val="both"/>
        <w:rPr>
          <w:bCs/>
          <w:i/>
          <w:szCs w:val="24"/>
        </w:rPr>
      </w:pPr>
      <w:r w:rsidRPr="00D504B4">
        <w:rPr>
          <w:bCs/>
          <w:szCs w:val="24"/>
        </w:rPr>
        <w:t>Paslaugų teikėjo –</w:t>
      </w:r>
      <w:r w:rsidR="006C7BAE">
        <w:rPr>
          <w:bCs/>
          <w:szCs w:val="24"/>
        </w:rPr>
        <w:t xml:space="preserve"> </w:t>
      </w:r>
      <w:r w:rsidR="00D64A32" w:rsidRPr="00D64A32">
        <w:t>VĮ „Žemės ūkio duomenų centras“</w:t>
      </w:r>
      <w:r w:rsidR="00D64A32" w:rsidRPr="00D504B4">
        <w:rPr>
          <w:bCs/>
          <w:szCs w:val="24"/>
        </w:rPr>
        <w:t xml:space="preserve">, </w:t>
      </w:r>
      <w:r w:rsidRPr="00D504B4">
        <w:rPr>
          <w:bCs/>
          <w:szCs w:val="24"/>
        </w:rPr>
        <w:t xml:space="preserve">ir pirkėjo – Nacionalinės žemės tarnybos prie </w:t>
      </w:r>
      <w:r w:rsidR="00FD167F" w:rsidRPr="00D504B4">
        <w:rPr>
          <w:bCs/>
          <w:szCs w:val="24"/>
        </w:rPr>
        <w:t>Aplinkos</w:t>
      </w:r>
      <w:r w:rsidRPr="00D504B4">
        <w:rPr>
          <w:bCs/>
          <w:szCs w:val="24"/>
        </w:rPr>
        <w:t xml:space="preserve"> ministerijos, už sutarties vykdymą atsakingi asmenys patvirtina, kad suteiktos paslaugos visiškai atitinka   ____-  _  -_   sutartyje Nr. 1DPS-_____-(4.27 E.) nustatytus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3752"/>
        <w:gridCol w:w="141"/>
        <w:gridCol w:w="1135"/>
        <w:gridCol w:w="1134"/>
        <w:gridCol w:w="1276"/>
        <w:gridCol w:w="1275"/>
      </w:tblGrid>
      <w:tr w:rsidR="00D9373F" w:rsidRPr="00D504B4" w14:paraId="17717026" w14:textId="77777777" w:rsidTr="00BA59C0">
        <w:trPr>
          <w:cantSplit/>
          <w:trHeight w:val="1047"/>
        </w:trPr>
        <w:tc>
          <w:tcPr>
            <w:tcW w:w="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F2AE3" w14:textId="77777777" w:rsidR="00D9373F" w:rsidRPr="00D504B4" w:rsidRDefault="00D9373F" w:rsidP="00B623E1">
            <w:pPr>
              <w:suppressAutoHyphens/>
              <w:spacing w:after="0" w:line="240" w:lineRule="auto"/>
              <w:jc w:val="center"/>
              <w:rPr>
                <w:b/>
                <w:sz w:val="22"/>
              </w:rPr>
            </w:pPr>
            <w:r w:rsidRPr="00D504B4">
              <w:rPr>
                <w:b/>
                <w:sz w:val="22"/>
              </w:rPr>
              <w:t>Eil. Nr.</w:t>
            </w:r>
          </w:p>
        </w:tc>
        <w:tc>
          <w:tcPr>
            <w:tcW w:w="3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D2FF6" w14:textId="77777777" w:rsidR="00D9373F" w:rsidRPr="00D504B4" w:rsidRDefault="00D9373F" w:rsidP="00B623E1">
            <w:pPr>
              <w:suppressAutoHyphens/>
              <w:spacing w:after="0" w:line="240" w:lineRule="auto"/>
              <w:jc w:val="center"/>
              <w:rPr>
                <w:b/>
                <w:sz w:val="22"/>
              </w:rPr>
            </w:pPr>
            <w:r w:rsidRPr="00D504B4">
              <w:rPr>
                <w:b/>
                <w:spacing w:val="-4"/>
                <w:sz w:val="22"/>
              </w:rPr>
              <w:t>Paslaugų </w:t>
            </w:r>
            <w:r w:rsidRPr="00D504B4">
              <w:rPr>
                <w:b/>
                <w:sz w:val="22"/>
              </w:rPr>
              <w:t xml:space="preserve"> pavadinimas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5E6FA" w14:textId="77777777" w:rsidR="00D9373F" w:rsidRPr="00D504B4" w:rsidRDefault="00D9373F" w:rsidP="00B623E1">
            <w:pPr>
              <w:suppressAutoHyphens/>
              <w:spacing w:after="0" w:line="240" w:lineRule="auto"/>
              <w:jc w:val="center"/>
              <w:rPr>
                <w:b/>
                <w:sz w:val="22"/>
              </w:rPr>
            </w:pPr>
            <w:r w:rsidRPr="00D504B4">
              <w:rPr>
                <w:b/>
                <w:sz w:val="22"/>
              </w:rPr>
              <w:t>Mato</w:t>
            </w:r>
          </w:p>
          <w:p w14:paraId="5A4AF343" w14:textId="77777777" w:rsidR="00D9373F" w:rsidRPr="00D504B4" w:rsidRDefault="00D9373F" w:rsidP="00B623E1">
            <w:pPr>
              <w:suppressAutoHyphens/>
              <w:spacing w:after="0" w:line="240" w:lineRule="auto"/>
              <w:jc w:val="center"/>
              <w:rPr>
                <w:b/>
                <w:sz w:val="22"/>
              </w:rPr>
            </w:pPr>
            <w:r w:rsidRPr="00D504B4">
              <w:rPr>
                <w:b/>
                <w:sz w:val="22"/>
              </w:rPr>
              <w:t>vienetas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634781" w14:textId="77777777" w:rsidR="00D9373F" w:rsidRPr="00D504B4" w:rsidRDefault="00D9373F" w:rsidP="00B623E1">
            <w:pPr>
              <w:tabs>
                <w:tab w:val="left" w:pos="1440"/>
                <w:tab w:val="left" w:pos="1620"/>
                <w:tab w:val="left" w:pos="2880"/>
                <w:tab w:val="left" w:pos="3240"/>
                <w:tab w:val="left" w:pos="8080"/>
              </w:tabs>
              <w:suppressAutoHyphens/>
              <w:spacing w:after="0" w:line="240" w:lineRule="auto"/>
              <w:jc w:val="center"/>
              <w:rPr>
                <w:b/>
                <w:sz w:val="22"/>
              </w:rPr>
            </w:pPr>
            <w:r w:rsidRPr="00D504B4">
              <w:rPr>
                <w:b/>
                <w:sz w:val="22"/>
              </w:rPr>
              <w:t>Kiekis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AE47F" w14:textId="77777777" w:rsidR="00D9373F" w:rsidRPr="00D504B4" w:rsidRDefault="00D9373F" w:rsidP="00B623E1">
            <w:pPr>
              <w:suppressAutoHyphens/>
              <w:spacing w:after="0" w:line="240" w:lineRule="auto"/>
              <w:jc w:val="center"/>
              <w:rPr>
                <w:b/>
                <w:sz w:val="22"/>
              </w:rPr>
            </w:pPr>
            <w:r w:rsidRPr="00D504B4">
              <w:rPr>
                <w:b/>
                <w:sz w:val="22"/>
              </w:rPr>
              <w:t>Vnt. kaina, Eur be PVM</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CC4AA" w14:textId="77777777" w:rsidR="00D9373F" w:rsidRPr="00D504B4" w:rsidRDefault="00D9373F" w:rsidP="00B623E1">
            <w:pPr>
              <w:suppressAutoHyphens/>
              <w:spacing w:after="0" w:line="240" w:lineRule="auto"/>
              <w:jc w:val="center"/>
              <w:rPr>
                <w:b/>
                <w:sz w:val="22"/>
              </w:rPr>
            </w:pPr>
            <w:r w:rsidRPr="00D504B4">
              <w:rPr>
                <w:b/>
                <w:sz w:val="22"/>
              </w:rPr>
              <w:t>Vnt. kaina, Eur su PVM</w:t>
            </w:r>
          </w:p>
        </w:tc>
      </w:tr>
      <w:tr w:rsidR="00D9373F" w:rsidRPr="00D504B4" w14:paraId="5670F6F8" w14:textId="77777777" w:rsidTr="00BA59C0">
        <w:trPr>
          <w:trHeight w:val="272"/>
        </w:trPr>
        <w:tc>
          <w:tcPr>
            <w:tcW w:w="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812BB" w14:textId="77777777" w:rsidR="00D9373F" w:rsidRPr="00D504B4" w:rsidRDefault="00D9373F" w:rsidP="00B623E1">
            <w:pPr>
              <w:suppressAutoHyphens/>
              <w:spacing w:after="0" w:line="240" w:lineRule="auto"/>
              <w:jc w:val="center"/>
              <w:rPr>
                <w:b/>
                <w:sz w:val="20"/>
              </w:rPr>
            </w:pPr>
            <w:r w:rsidRPr="00D504B4">
              <w:rPr>
                <w:b/>
                <w:sz w:val="20"/>
              </w:rPr>
              <w:t>1</w:t>
            </w:r>
          </w:p>
        </w:tc>
        <w:tc>
          <w:tcPr>
            <w:tcW w:w="3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38139" w14:textId="77777777" w:rsidR="00D9373F" w:rsidRPr="00D504B4" w:rsidRDefault="00D9373F" w:rsidP="00B623E1">
            <w:pPr>
              <w:suppressAutoHyphens/>
              <w:spacing w:after="0" w:line="240" w:lineRule="auto"/>
              <w:jc w:val="center"/>
              <w:rPr>
                <w:b/>
                <w:sz w:val="20"/>
              </w:rPr>
            </w:pPr>
            <w:r w:rsidRPr="00D504B4">
              <w:rPr>
                <w:b/>
                <w:sz w:val="20"/>
              </w:rPr>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15A1F" w14:textId="77777777" w:rsidR="00D9373F" w:rsidRPr="00D504B4" w:rsidRDefault="00D9373F" w:rsidP="00B623E1">
            <w:pPr>
              <w:suppressAutoHyphens/>
              <w:spacing w:after="0" w:line="240" w:lineRule="auto"/>
              <w:jc w:val="center"/>
              <w:rPr>
                <w:b/>
                <w:sz w:val="20"/>
              </w:rPr>
            </w:pPr>
            <w:r w:rsidRPr="00D504B4">
              <w:rPr>
                <w:b/>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B3F1C" w14:textId="77777777" w:rsidR="00D9373F" w:rsidRPr="00D504B4" w:rsidRDefault="00D9373F" w:rsidP="00B623E1">
            <w:pPr>
              <w:suppressAutoHyphens/>
              <w:spacing w:after="0" w:line="240" w:lineRule="auto"/>
              <w:jc w:val="center"/>
              <w:rPr>
                <w:b/>
                <w:sz w:val="20"/>
              </w:rPr>
            </w:pPr>
            <w:r w:rsidRPr="00D504B4">
              <w:rPr>
                <w:b/>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10BEE" w14:textId="77777777" w:rsidR="00D9373F" w:rsidRPr="00D504B4" w:rsidRDefault="00D9373F" w:rsidP="00B623E1">
            <w:pPr>
              <w:suppressAutoHyphens/>
              <w:spacing w:after="0" w:line="240" w:lineRule="auto"/>
              <w:jc w:val="center"/>
              <w:rPr>
                <w:b/>
                <w:sz w:val="20"/>
              </w:rPr>
            </w:pPr>
            <w:r w:rsidRPr="00D504B4">
              <w:rPr>
                <w:b/>
                <w:sz w:val="20"/>
              </w:rPr>
              <w:t>5</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3A5EB" w14:textId="77777777" w:rsidR="00D9373F" w:rsidRPr="00D504B4" w:rsidRDefault="00D9373F" w:rsidP="00B623E1">
            <w:pPr>
              <w:suppressAutoHyphens/>
              <w:spacing w:after="0" w:line="240" w:lineRule="auto"/>
              <w:jc w:val="center"/>
              <w:rPr>
                <w:b/>
                <w:sz w:val="20"/>
              </w:rPr>
            </w:pPr>
            <w:r w:rsidRPr="00D504B4">
              <w:rPr>
                <w:b/>
                <w:sz w:val="20"/>
              </w:rPr>
              <w:t>6</w:t>
            </w:r>
          </w:p>
        </w:tc>
      </w:tr>
      <w:tr w:rsidR="00D9373F" w:rsidRPr="00D504B4" w14:paraId="3BE7783E" w14:textId="77777777" w:rsidTr="00450A84">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46BF76B0" w14:textId="77777777" w:rsidR="00D9373F" w:rsidRPr="00D504B4" w:rsidRDefault="00D9373F" w:rsidP="00B623E1">
            <w:pPr>
              <w:suppressAutoHyphens/>
              <w:spacing w:after="0" w:line="240" w:lineRule="auto"/>
              <w:jc w:val="both"/>
              <w:rPr>
                <w:b/>
                <w:sz w:val="22"/>
              </w:rPr>
            </w:pPr>
            <w:r w:rsidRPr="00D504B4">
              <w:rPr>
                <w:b/>
                <w:sz w:val="22"/>
              </w:rPr>
              <w:t>1.</w:t>
            </w:r>
          </w:p>
        </w:tc>
        <w:tc>
          <w:tcPr>
            <w:tcW w:w="87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391BAC" w14:textId="77777777" w:rsidR="00D9373F" w:rsidRPr="00D504B4" w:rsidRDefault="00D9373F" w:rsidP="00B623E1">
            <w:pPr>
              <w:suppressAutoHyphens/>
              <w:spacing w:after="0" w:line="240" w:lineRule="auto"/>
              <w:rPr>
                <w:b/>
                <w:sz w:val="22"/>
              </w:rPr>
            </w:pPr>
            <w:r w:rsidRPr="00D504B4">
              <w:rPr>
                <w:b/>
                <w:sz w:val="22"/>
              </w:rPr>
              <w:t>Žemės reformos žemėtvarkos projekto ir jam prilyginamo žemės sklypo plano sprendinių brėžinio rengimo paslaugos</w:t>
            </w:r>
          </w:p>
        </w:tc>
      </w:tr>
      <w:tr w:rsidR="00D9373F" w:rsidRPr="00D504B4" w14:paraId="7E8D8859" w14:textId="77777777" w:rsidTr="00450A84">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39FCA56F" w14:textId="77777777" w:rsidR="00D9373F" w:rsidRPr="00D504B4" w:rsidRDefault="00D9373F" w:rsidP="00B623E1">
            <w:pPr>
              <w:suppressAutoHyphens/>
              <w:spacing w:after="0" w:line="240" w:lineRule="auto"/>
              <w:jc w:val="both"/>
              <w:rPr>
                <w:b/>
                <w:sz w:val="22"/>
              </w:rPr>
            </w:pPr>
            <w:r w:rsidRPr="00D504B4">
              <w:rPr>
                <w:b/>
                <w:sz w:val="22"/>
              </w:rPr>
              <w:t>1.1.</w:t>
            </w:r>
          </w:p>
        </w:tc>
        <w:tc>
          <w:tcPr>
            <w:tcW w:w="8713" w:type="dxa"/>
            <w:gridSpan w:val="6"/>
            <w:tcBorders>
              <w:top w:val="single" w:sz="4" w:space="0" w:color="auto"/>
              <w:left w:val="single" w:sz="4" w:space="0" w:color="auto"/>
              <w:bottom w:val="single" w:sz="4" w:space="0" w:color="auto"/>
              <w:right w:val="single" w:sz="4" w:space="0" w:color="auto"/>
            </w:tcBorders>
          </w:tcPr>
          <w:p w14:paraId="2C637508" w14:textId="77777777" w:rsidR="00D9373F" w:rsidRPr="00D504B4" w:rsidRDefault="00D9373F" w:rsidP="00B623E1">
            <w:pPr>
              <w:suppressAutoHyphens/>
              <w:spacing w:after="0" w:line="240" w:lineRule="auto"/>
              <w:rPr>
                <w:b/>
                <w:sz w:val="22"/>
              </w:rPr>
            </w:pPr>
            <w:r w:rsidRPr="00D504B4">
              <w:rPr>
                <w:b/>
                <w:sz w:val="22"/>
              </w:rPr>
              <w:t>Parengiamieji darbai</w:t>
            </w:r>
          </w:p>
        </w:tc>
      </w:tr>
      <w:tr w:rsidR="00D9373F" w:rsidRPr="00D504B4" w14:paraId="552EA27F" w14:textId="77777777" w:rsidTr="00BA59C0">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16B4B35F" w14:textId="77777777" w:rsidR="00D9373F" w:rsidRPr="00D504B4" w:rsidRDefault="00D9373F" w:rsidP="00B623E1">
            <w:pPr>
              <w:suppressAutoHyphens/>
              <w:spacing w:after="0" w:line="240" w:lineRule="auto"/>
              <w:jc w:val="both"/>
              <w:rPr>
                <w:sz w:val="22"/>
              </w:rPr>
            </w:pPr>
            <w:r w:rsidRPr="00D504B4">
              <w:rPr>
                <w:sz w:val="22"/>
              </w:rPr>
              <w:t>1.1.1.</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2D5212DD" w14:textId="77777777" w:rsidR="00D9373F" w:rsidRPr="00D504B4" w:rsidRDefault="00D9373F" w:rsidP="00B623E1">
            <w:pPr>
              <w:suppressAutoHyphens/>
              <w:spacing w:after="0" w:line="240" w:lineRule="auto"/>
              <w:jc w:val="both"/>
              <w:rPr>
                <w:sz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A6979" w14:textId="77777777" w:rsidR="00D9373F" w:rsidRPr="00D504B4" w:rsidRDefault="00D9373F" w:rsidP="00B623E1">
            <w:pPr>
              <w:suppressAutoHyphens/>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649D21D8" w14:textId="77777777" w:rsidR="00D9373F" w:rsidRPr="00D504B4" w:rsidRDefault="00D9373F" w:rsidP="00B623E1">
            <w:pPr>
              <w:suppressAutoHyphens/>
              <w:spacing w:after="0" w:line="240"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tcPr>
          <w:p w14:paraId="7B2841F8" w14:textId="77777777" w:rsidR="00D9373F" w:rsidRPr="00D504B4" w:rsidRDefault="00D9373F" w:rsidP="00B623E1">
            <w:pPr>
              <w:suppressAutoHyphens/>
              <w:spacing w:after="0" w:line="240" w:lineRule="auto"/>
              <w:jc w:val="center"/>
              <w:rPr>
                <w:sz w:val="22"/>
              </w:rPr>
            </w:pPr>
          </w:p>
        </w:tc>
        <w:tc>
          <w:tcPr>
            <w:tcW w:w="1275" w:type="dxa"/>
            <w:tcBorders>
              <w:top w:val="single" w:sz="4" w:space="0" w:color="auto"/>
              <w:left w:val="single" w:sz="4" w:space="0" w:color="auto"/>
              <w:bottom w:val="single" w:sz="4" w:space="0" w:color="auto"/>
              <w:right w:val="single" w:sz="4" w:space="0" w:color="auto"/>
            </w:tcBorders>
          </w:tcPr>
          <w:p w14:paraId="5277B384" w14:textId="77777777" w:rsidR="00D9373F" w:rsidRPr="00D504B4" w:rsidRDefault="00D9373F" w:rsidP="00B623E1">
            <w:pPr>
              <w:suppressAutoHyphens/>
              <w:spacing w:after="0" w:line="240" w:lineRule="auto"/>
              <w:jc w:val="center"/>
              <w:rPr>
                <w:sz w:val="22"/>
              </w:rPr>
            </w:pPr>
          </w:p>
        </w:tc>
      </w:tr>
      <w:tr w:rsidR="00B65386" w:rsidRPr="00D504B4" w14:paraId="0E493D43" w14:textId="77777777" w:rsidTr="00BA59C0">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791CD047" w14:textId="77777777" w:rsidR="00B65386" w:rsidRPr="00D504B4" w:rsidRDefault="00B65386" w:rsidP="00B623E1">
            <w:pPr>
              <w:suppressAutoHyphens/>
              <w:spacing w:after="0" w:line="240" w:lineRule="auto"/>
              <w:jc w:val="both"/>
              <w:rPr>
                <w:sz w:val="22"/>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616F3471" w14:textId="77777777" w:rsidR="00B65386" w:rsidRPr="00D504B4" w:rsidRDefault="00B65386" w:rsidP="00B623E1">
            <w:pPr>
              <w:suppressAutoHyphens/>
              <w:spacing w:after="0" w:line="240" w:lineRule="auto"/>
              <w:jc w:val="both"/>
              <w:rPr>
                <w:sz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BCE9D" w14:textId="77777777" w:rsidR="00B65386" w:rsidRPr="00D504B4" w:rsidRDefault="00B65386" w:rsidP="00B623E1">
            <w:pPr>
              <w:suppressAutoHyphens/>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4B71FE4E" w14:textId="77777777" w:rsidR="00B65386" w:rsidRPr="00D504B4" w:rsidRDefault="00B65386" w:rsidP="00B623E1">
            <w:pPr>
              <w:suppressAutoHyphens/>
              <w:spacing w:after="0" w:line="240"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tcPr>
          <w:p w14:paraId="6F35C2B0" w14:textId="77777777" w:rsidR="00B65386" w:rsidRPr="00D504B4" w:rsidRDefault="00B65386" w:rsidP="00B623E1">
            <w:pPr>
              <w:suppressAutoHyphens/>
              <w:spacing w:after="0" w:line="240" w:lineRule="auto"/>
              <w:jc w:val="center"/>
              <w:rPr>
                <w:sz w:val="22"/>
              </w:rPr>
            </w:pPr>
          </w:p>
        </w:tc>
        <w:tc>
          <w:tcPr>
            <w:tcW w:w="1275" w:type="dxa"/>
            <w:tcBorders>
              <w:top w:val="single" w:sz="4" w:space="0" w:color="auto"/>
              <w:left w:val="single" w:sz="4" w:space="0" w:color="auto"/>
              <w:bottom w:val="single" w:sz="4" w:space="0" w:color="auto"/>
              <w:right w:val="single" w:sz="4" w:space="0" w:color="auto"/>
            </w:tcBorders>
          </w:tcPr>
          <w:p w14:paraId="7C7ACE4C" w14:textId="77777777" w:rsidR="00B65386" w:rsidRPr="00D504B4" w:rsidRDefault="00B65386" w:rsidP="00B623E1">
            <w:pPr>
              <w:suppressAutoHyphens/>
              <w:spacing w:after="0" w:line="240" w:lineRule="auto"/>
              <w:jc w:val="center"/>
              <w:rPr>
                <w:sz w:val="22"/>
              </w:rPr>
            </w:pPr>
          </w:p>
        </w:tc>
      </w:tr>
      <w:tr w:rsidR="00B65386" w:rsidRPr="00D504B4" w14:paraId="4EAEEE16" w14:textId="77777777" w:rsidTr="00BA59C0">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2ABFEC5D" w14:textId="77777777" w:rsidR="00B65386" w:rsidRPr="00D504B4" w:rsidRDefault="00B65386" w:rsidP="00B623E1">
            <w:pPr>
              <w:suppressAutoHyphens/>
              <w:spacing w:after="0" w:line="240" w:lineRule="auto"/>
              <w:jc w:val="both"/>
              <w:rPr>
                <w:sz w:val="22"/>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1FDB6808" w14:textId="77777777" w:rsidR="00B65386" w:rsidRPr="00D504B4" w:rsidRDefault="00B65386" w:rsidP="00B623E1">
            <w:pPr>
              <w:suppressAutoHyphens/>
              <w:spacing w:after="0" w:line="240" w:lineRule="auto"/>
              <w:jc w:val="both"/>
              <w:rPr>
                <w:sz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2AFE2" w14:textId="77777777" w:rsidR="00B65386" w:rsidRPr="00D504B4" w:rsidRDefault="00B65386" w:rsidP="00B623E1">
            <w:pPr>
              <w:suppressAutoHyphens/>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69234B1" w14:textId="77777777" w:rsidR="00B65386" w:rsidRPr="00D504B4" w:rsidRDefault="00B65386" w:rsidP="00B623E1">
            <w:pPr>
              <w:suppressAutoHyphens/>
              <w:spacing w:after="0" w:line="240"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tcPr>
          <w:p w14:paraId="01FC17A3" w14:textId="77777777" w:rsidR="00B65386" w:rsidRPr="00D504B4" w:rsidRDefault="00B65386" w:rsidP="00B623E1">
            <w:pPr>
              <w:suppressAutoHyphens/>
              <w:spacing w:after="0" w:line="240" w:lineRule="auto"/>
              <w:jc w:val="center"/>
              <w:rPr>
                <w:sz w:val="22"/>
              </w:rPr>
            </w:pPr>
          </w:p>
        </w:tc>
        <w:tc>
          <w:tcPr>
            <w:tcW w:w="1275" w:type="dxa"/>
            <w:tcBorders>
              <w:top w:val="single" w:sz="4" w:space="0" w:color="auto"/>
              <w:left w:val="single" w:sz="4" w:space="0" w:color="auto"/>
              <w:bottom w:val="single" w:sz="4" w:space="0" w:color="auto"/>
              <w:right w:val="single" w:sz="4" w:space="0" w:color="auto"/>
            </w:tcBorders>
          </w:tcPr>
          <w:p w14:paraId="3F237792" w14:textId="77777777" w:rsidR="00B65386" w:rsidRPr="00D504B4" w:rsidRDefault="00B65386" w:rsidP="00B623E1">
            <w:pPr>
              <w:suppressAutoHyphens/>
              <w:spacing w:after="0" w:line="240" w:lineRule="auto"/>
              <w:jc w:val="center"/>
              <w:rPr>
                <w:sz w:val="22"/>
              </w:rPr>
            </w:pPr>
          </w:p>
        </w:tc>
      </w:tr>
      <w:tr w:rsidR="00D9373F" w:rsidRPr="00D504B4" w14:paraId="2B933858" w14:textId="77777777" w:rsidTr="00BA59C0">
        <w:trPr>
          <w:trHeight w:val="289"/>
        </w:trPr>
        <w:tc>
          <w:tcPr>
            <w:tcW w:w="8364" w:type="dxa"/>
            <w:gridSpan w:val="6"/>
            <w:tcBorders>
              <w:left w:val="single" w:sz="4" w:space="0" w:color="auto"/>
              <w:bottom w:val="single" w:sz="4" w:space="0" w:color="auto"/>
              <w:right w:val="single" w:sz="4" w:space="0" w:color="auto"/>
            </w:tcBorders>
            <w:shd w:val="clear" w:color="auto" w:fill="auto"/>
          </w:tcPr>
          <w:p w14:paraId="27F0AEDD" w14:textId="77777777" w:rsidR="00D9373F" w:rsidRPr="00D504B4" w:rsidRDefault="00D9373F" w:rsidP="00B623E1">
            <w:pPr>
              <w:pStyle w:val="Antrats"/>
              <w:suppressAutoHyphens/>
              <w:spacing w:after="0"/>
              <w:jc w:val="right"/>
              <w:rPr>
                <w:bCs/>
                <w:sz w:val="22"/>
                <w:szCs w:val="22"/>
              </w:rPr>
            </w:pPr>
            <w:r w:rsidRPr="00D504B4">
              <w:rPr>
                <w:bCs/>
                <w:sz w:val="22"/>
                <w:szCs w:val="22"/>
              </w:rPr>
              <w:t>Viso, Eur su PVM</w:t>
            </w:r>
          </w:p>
        </w:tc>
        <w:tc>
          <w:tcPr>
            <w:tcW w:w="1275" w:type="dxa"/>
            <w:tcBorders>
              <w:top w:val="single" w:sz="4" w:space="0" w:color="auto"/>
              <w:left w:val="single" w:sz="4" w:space="0" w:color="auto"/>
              <w:bottom w:val="single" w:sz="4" w:space="0" w:color="auto"/>
              <w:right w:val="single" w:sz="4" w:space="0" w:color="auto"/>
            </w:tcBorders>
            <w:vAlign w:val="center"/>
          </w:tcPr>
          <w:p w14:paraId="57712B33" w14:textId="77777777" w:rsidR="00D9373F" w:rsidRPr="00D504B4" w:rsidRDefault="00D9373F" w:rsidP="00B623E1">
            <w:pPr>
              <w:pStyle w:val="Antrats"/>
              <w:suppressAutoHyphens/>
              <w:spacing w:after="0"/>
              <w:jc w:val="center"/>
              <w:rPr>
                <w:bCs/>
                <w:sz w:val="22"/>
                <w:szCs w:val="22"/>
              </w:rPr>
            </w:pPr>
          </w:p>
        </w:tc>
      </w:tr>
      <w:tr w:rsidR="001F2E53" w:rsidRPr="00D504B4" w14:paraId="5EC9076E" w14:textId="77777777" w:rsidTr="00D64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95"/>
        </w:trPr>
        <w:tc>
          <w:tcPr>
            <w:tcW w:w="4819" w:type="dxa"/>
            <w:gridSpan w:val="3"/>
            <w:shd w:val="clear" w:color="auto" w:fill="auto"/>
            <w:tcMar>
              <w:top w:w="0" w:type="dxa"/>
              <w:left w:w="108" w:type="dxa"/>
              <w:bottom w:w="0" w:type="dxa"/>
              <w:right w:w="108" w:type="dxa"/>
            </w:tcMar>
            <w:vAlign w:val="bottom"/>
          </w:tcPr>
          <w:p w14:paraId="49E54243" w14:textId="77777777" w:rsidR="001F2E53" w:rsidRPr="00D504B4" w:rsidRDefault="001F2E53" w:rsidP="00B623E1">
            <w:pPr>
              <w:widowControl w:val="0"/>
              <w:suppressAutoHyphens/>
              <w:autoSpaceDN w:val="0"/>
              <w:spacing w:after="0" w:line="240" w:lineRule="auto"/>
              <w:textAlignment w:val="baseline"/>
              <w:rPr>
                <w:b/>
                <w:bCs/>
                <w:color w:val="000000"/>
                <w:szCs w:val="24"/>
              </w:rPr>
            </w:pPr>
            <w:r w:rsidRPr="00D504B4">
              <w:rPr>
                <w:b/>
                <w:bCs/>
                <w:color w:val="000000"/>
                <w:szCs w:val="24"/>
              </w:rPr>
              <w:t>Perdavė:</w:t>
            </w:r>
          </w:p>
        </w:tc>
        <w:tc>
          <w:tcPr>
            <w:tcW w:w="4820" w:type="dxa"/>
            <w:gridSpan w:val="4"/>
            <w:shd w:val="clear" w:color="auto" w:fill="auto"/>
            <w:tcMar>
              <w:top w:w="0" w:type="dxa"/>
              <w:left w:w="108" w:type="dxa"/>
              <w:bottom w:w="0" w:type="dxa"/>
              <w:right w:w="108" w:type="dxa"/>
            </w:tcMar>
            <w:vAlign w:val="bottom"/>
          </w:tcPr>
          <w:p w14:paraId="7B2BEA50" w14:textId="77777777" w:rsidR="001F2E53" w:rsidRPr="00D504B4" w:rsidRDefault="001F2E53" w:rsidP="00B623E1">
            <w:pPr>
              <w:widowControl w:val="0"/>
              <w:suppressAutoHyphens/>
              <w:autoSpaceDN w:val="0"/>
              <w:spacing w:after="0" w:line="240" w:lineRule="auto"/>
              <w:textAlignment w:val="baseline"/>
              <w:rPr>
                <w:b/>
                <w:bCs/>
                <w:color w:val="000000"/>
                <w:szCs w:val="24"/>
              </w:rPr>
            </w:pPr>
            <w:r w:rsidRPr="00D504B4">
              <w:rPr>
                <w:b/>
                <w:bCs/>
                <w:color w:val="000000"/>
                <w:szCs w:val="24"/>
              </w:rPr>
              <w:t>Priėmė:</w:t>
            </w:r>
          </w:p>
        </w:tc>
      </w:tr>
      <w:tr w:rsidR="00122F3F" w:rsidRPr="00D64A32" w14:paraId="1E1CC470"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09"/>
        </w:trPr>
        <w:tc>
          <w:tcPr>
            <w:tcW w:w="4819" w:type="dxa"/>
            <w:gridSpan w:val="3"/>
            <w:shd w:val="clear" w:color="auto" w:fill="auto"/>
            <w:tcMar>
              <w:top w:w="0" w:type="dxa"/>
              <w:left w:w="108" w:type="dxa"/>
              <w:bottom w:w="0" w:type="dxa"/>
              <w:right w:w="108" w:type="dxa"/>
            </w:tcMar>
            <w:vAlign w:val="bottom"/>
          </w:tcPr>
          <w:p w14:paraId="612EF747" w14:textId="77777777" w:rsidR="00122F3F" w:rsidRPr="00D64A32" w:rsidRDefault="00D64A32" w:rsidP="00B623E1">
            <w:pPr>
              <w:widowControl w:val="0"/>
              <w:suppressAutoHyphens/>
              <w:autoSpaceDN w:val="0"/>
              <w:spacing w:after="0" w:line="240" w:lineRule="auto"/>
              <w:textAlignment w:val="baseline"/>
              <w:rPr>
                <w:b/>
                <w:color w:val="000000"/>
                <w:szCs w:val="24"/>
              </w:rPr>
            </w:pPr>
            <w:r w:rsidRPr="00D64A32">
              <w:rPr>
                <w:b/>
                <w:color w:val="000000"/>
                <w:szCs w:val="24"/>
              </w:rPr>
              <w:t>VĮ „Žemės ūkio duomenų centras“</w:t>
            </w:r>
          </w:p>
        </w:tc>
        <w:tc>
          <w:tcPr>
            <w:tcW w:w="4820" w:type="dxa"/>
            <w:gridSpan w:val="4"/>
            <w:shd w:val="clear" w:color="auto" w:fill="auto"/>
            <w:tcMar>
              <w:top w:w="0" w:type="dxa"/>
              <w:left w:w="108" w:type="dxa"/>
              <w:bottom w:w="0" w:type="dxa"/>
              <w:right w:w="108" w:type="dxa"/>
            </w:tcMar>
            <w:vAlign w:val="bottom"/>
          </w:tcPr>
          <w:p w14:paraId="61D14358" w14:textId="77777777" w:rsidR="00D64A32" w:rsidRDefault="00122F3F" w:rsidP="00B623E1">
            <w:pPr>
              <w:widowControl w:val="0"/>
              <w:suppressAutoHyphens/>
              <w:autoSpaceDN w:val="0"/>
              <w:spacing w:after="0" w:line="240" w:lineRule="auto"/>
              <w:textAlignment w:val="baseline"/>
              <w:rPr>
                <w:b/>
                <w:szCs w:val="24"/>
              </w:rPr>
            </w:pPr>
            <w:r w:rsidRPr="00D64A32">
              <w:rPr>
                <w:b/>
                <w:szCs w:val="24"/>
              </w:rPr>
              <w:t>Nacionalinės žemės tarnybos prie</w:t>
            </w:r>
            <w:r w:rsidR="00D64A32" w:rsidRPr="00D64A32">
              <w:rPr>
                <w:b/>
                <w:szCs w:val="24"/>
              </w:rPr>
              <w:t xml:space="preserve"> </w:t>
            </w:r>
          </w:p>
          <w:p w14:paraId="34117E08" w14:textId="77777777" w:rsidR="00122F3F" w:rsidRPr="00D64A32" w:rsidRDefault="00D64A32" w:rsidP="00B623E1">
            <w:pPr>
              <w:widowControl w:val="0"/>
              <w:suppressAutoHyphens/>
              <w:autoSpaceDN w:val="0"/>
              <w:spacing w:after="0" w:line="240" w:lineRule="auto"/>
              <w:textAlignment w:val="baseline"/>
              <w:rPr>
                <w:b/>
                <w:szCs w:val="24"/>
              </w:rPr>
            </w:pPr>
            <w:r w:rsidRPr="00D64A32">
              <w:rPr>
                <w:b/>
                <w:szCs w:val="24"/>
              </w:rPr>
              <w:t>Aplinkos ministerijos</w:t>
            </w:r>
          </w:p>
        </w:tc>
      </w:tr>
      <w:tr w:rsidR="00122F3F" w:rsidRPr="00D504B4" w14:paraId="22DFBA9B"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09"/>
        </w:trPr>
        <w:tc>
          <w:tcPr>
            <w:tcW w:w="4819" w:type="dxa"/>
            <w:gridSpan w:val="3"/>
            <w:shd w:val="clear" w:color="auto" w:fill="auto"/>
            <w:tcMar>
              <w:top w:w="0" w:type="dxa"/>
              <w:left w:w="108" w:type="dxa"/>
              <w:bottom w:w="0" w:type="dxa"/>
              <w:right w:w="108" w:type="dxa"/>
            </w:tcMar>
            <w:vAlign w:val="bottom"/>
          </w:tcPr>
          <w:p w14:paraId="50A8B3C2" w14:textId="77777777" w:rsidR="00122F3F" w:rsidRPr="00D504B4" w:rsidRDefault="00122F3F" w:rsidP="00B623E1">
            <w:pPr>
              <w:widowControl w:val="0"/>
              <w:suppressAutoHyphens/>
              <w:autoSpaceDN w:val="0"/>
              <w:spacing w:after="0" w:line="240" w:lineRule="auto"/>
              <w:textAlignment w:val="baseline"/>
              <w:rPr>
                <w:color w:val="000000"/>
                <w:szCs w:val="24"/>
              </w:rPr>
            </w:pPr>
            <w:r w:rsidRPr="00D504B4">
              <w:rPr>
                <w:color w:val="000000"/>
                <w:szCs w:val="24"/>
              </w:rPr>
              <w:t>___________________________</w:t>
            </w:r>
          </w:p>
        </w:tc>
        <w:tc>
          <w:tcPr>
            <w:tcW w:w="4820" w:type="dxa"/>
            <w:gridSpan w:val="4"/>
            <w:shd w:val="clear" w:color="auto" w:fill="auto"/>
            <w:tcMar>
              <w:top w:w="0" w:type="dxa"/>
              <w:left w:w="108" w:type="dxa"/>
              <w:bottom w:w="0" w:type="dxa"/>
              <w:right w:w="108" w:type="dxa"/>
            </w:tcMar>
            <w:vAlign w:val="bottom"/>
          </w:tcPr>
          <w:p w14:paraId="730506B8" w14:textId="77777777" w:rsidR="00122F3F" w:rsidRPr="00D504B4" w:rsidRDefault="00122F3F" w:rsidP="00B623E1">
            <w:pPr>
              <w:widowControl w:val="0"/>
              <w:suppressAutoHyphens/>
              <w:autoSpaceDN w:val="0"/>
              <w:spacing w:after="0" w:line="240" w:lineRule="auto"/>
              <w:textAlignment w:val="baseline"/>
              <w:rPr>
                <w:color w:val="000000"/>
                <w:szCs w:val="24"/>
              </w:rPr>
            </w:pPr>
            <w:r w:rsidRPr="00D504B4">
              <w:rPr>
                <w:color w:val="000000"/>
                <w:szCs w:val="24"/>
              </w:rPr>
              <w:t>___________________________</w:t>
            </w:r>
          </w:p>
        </w:tc>
      </w:tr>
      <w:tr w:rsidR="00122F3F" w:rsidRPr="00D504B4" w14:paraId="52E4D949"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819" w:type="dxa"/>
            <w:gridSpan w:val="3"/>
            <w:shd w:val="clear" w:color="auto" w:fill="auto"/>
            <w:tcMar>
              <w:top w:w="0" w:type="dxa"/>
              <w:left w:w="108" w:type="dxa"/>
              <w:bottom w:w="0" w:type="dxa"/>
              <w:right w:w="108" w:type="dxa"/>
            </w:tcMar>
            <w:vAlign w:val="bottom"/>
          </w:tcPr>
          <w:p w14:paraId="7C06863A" w14:textId="77777777" w:rsidR="00122F3F" w:rsidRPr="00D504B4" w:rsidRDefault="00122F3F" w:rsidP="00B623E1">
            <w:pPr>
              <w:widowControl w:val="0"/>
              <w:suppressAutoHyphens/>
              <w:autoSpaceDN w:val="0"/>
              <w:spacing w:after="0" w:line="240" w:lineRule="auto"/>
              <w:textAlignment w:val="baseline"/>
              <w:rPr>
                <w:color w:val="000000"/>
                <w:szCs w:val="24"/>
              </w:rPr>
            </w:pPr>
            <w:r w:rsidRPr="00D504B4">
              <w:rPr>
                <w:color w:val="000000"/>
                <w:szCs w:val="24"/>
              </w:rPr>
              <w:t>(pareigų pavadinimas)</w:t>
            </w:r>
          </w:p>
        </w:tc>
        <w:tc>
          <w:tcPr>
            <w:tcW w:w="4820" w:type="dxa"/>
            <w:gridSpan w:val="4"/>
            <w:shd w:val="clear" w:color="auto" w:fill="auto"/>
            <w:tcMar>
              <w:top w:w="0" w:type="dxa"/>
              <w:left w:w="108" w:type="dxa"/>
              <w:bottom w:w="0" w:type="dxa"/>
              <w:right w:w="108" w:type="dxa"/>
            </w:tcMar>
            <w:vAlign w:val="bottom"/>
          </w:tcPr>
          <w:p w14:paraId="21584892" w14:textId="77777777" w:rsidR="00122F3F" w:rsidRPr="00D504B4" w:rsidRDefault="00122F3F" w:rsidP="00B623E1">
            <w:pPr>
              <w:widowControl w:val="0"/>
              <w:suppressAutoHyphens/>
              <w:autoSpaceDN w:val="0"/>
              <w:spacing w:after="0" w:line="240" w:lineRule="auto"/>
              <w:textAlignment w:val="baseline"/>
              <w:rPr>
                <w:color w:val="000000"/>
                <w:szCs w:val="24"/>
              </w:rPr>
            </w:pPr>
            <w:r w:rsidRPr="00D504B4">
              <w:rPr>
                <w:color w:val="000000"/>
                <w:szCs w:val="24"/>
              </w:rPr>
              <w:t>(pareigų pavadinimas)</w:t>
            </w:r>
          </w:p>
        </w:tc>
      </w:tr>
      <w:tr w:rsidR="00122F3F" w:rsidRPr="00D504B4" w14:paraId="2B30580B"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819" w:type="dxa"/>
            <w:gridSpan w:val="3"/>
            <w:shd w:val="clear" w:color="auto" w:fill="auto"/>
            <w:tcMar>
              <w:top w:w="0" w:type="dxa"/>
              <w:left w:w="108" w:type="dxa"/>
              <w:bottom w:w="0" w:type="dxa"/>
              <w:right w:w="108" w:type="dxa"/>
            </w:tcMar>
            <w:vAlign w:val="bottom"/>
          </w:tcPr>
          <w:p w14:paraId="3070B3F7" w14:textId="77777777" w:rsidR="00122F3F" w:rsidRPr="00D504B4" w:rsidRDefault="00122F3F" w:rsidP="00B623E1">
            <w:pPr>
              <w:widowControl w:val="0"/>
              <w:suppressAutoHyphens/>
              <w:autoSpaceDN w:val="0"/>
              <w:spacing w:after="0" w:line="240" w:lineRule="auto"/>
              <w:textAlignment w:val="baseline"/>
              <w:rPr>
                <w:color w:val="000000"/>
                <w:szCs w:val="24"/>
              </w:rPr>
            </w:pPr>
          </w:p>
        </w:tc>
        <w:tc>
          <w:tcPr>
            <w:tcW w:w="4820" w:type="dxa"/>
            <w:gridSpan w:val="4"/>
            <w:shd w:val="clear" w:color="auto" w:fill="auto"/>
            <w:tcMar>
              <w:top w:w="0" w:type="dxa"/>
              <w:left w:w="108" w:type="dxa"/>
              <w:bottom w:w="0" w:type="dxa"/>
              <w:right w:w="108" w:type="dxa"/>
            </w:tcMar>
            <w:vAlign w:val="bottom"/>
          </w:tcPr>
          <w:p w14:paraId="6EB4DA87" w14:textId="77777777" w:rsidR="00122F3F" w:rsidRPr="00D504B4" w:rsidRDefault="00122F3F" w:rsidP="00B623E1">
            <w:pPr>
              <w:widowControl w:val="0"/>
              <w:suppressAutoHyphens/>
              <w:autoSpaceDN w:val="0"/>
              <w:spacing w:after="0" w:line="240" w:lineRule="auto"/>
              <w:textAlignment w:val="baseline"/>
              <w:rPr>
                <w:color w:val="000000"/>
                <w:szCs w:val="24"/>
              </w:rPr>
            </w:pPr>
          </w:p>
        </w:tc>
      </w:tr>
      <w:tr w:rsidR="00122F3F" w:rsidRPr="00D504B4" w14:paraId="5D08EC99"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819" w:type="dxa"/>
            <w:gridSpan w:val="3"/>
            <w:shd w:val="clear" w:color="auto" w:fill="auto"/>
            <w:tcMar>
              <w:top w:w="0" w:type="dxa"/>
              <w:left w:w="108" w:type="dxa"/>
              <w:bottom w:w="0" w:type="dxa"/>
              <w:right w:w="108" w:type="dxa"/>
            </w:tcMar>
            <w:vAlign w:val="bottom"/>
          </w:tcPr>
          <w:p w14:paraId="78AE6028" w14:textId="77777777" w:rsidR="00122F3F" w:rsidRPr="00D504B4" w:rsidRDefault="00122F3F" w:rsidP="00B623E1">
            <w:pPr>
              <w:widowControl w:val="0"/>
              <w:suppressAutoHyphens/>
              <w:autoSpaceDN w:val="0"/>
              <w:spacing w:after="0" w:line="240" w:lineRule="auto"/>
              <w:textAlignment w:val="baseline"/>
              <w:rPr>
                <w:color w:val="000000"/>
                <w:szCs w:val="24"/>
              </w:rPr>
            </w:pPr>
            <w:r w:rsidRPr="00D504B4">
              <w:rPr>
                <w:color w:val="000000"/>
                <w:szCs w:val="24"/>
              </w:rPr>
              <w:t>__________________________</w:t>
            </w:r>
          </w:p>
        </w:tc>
        <w:tc>
          <w:tcPr>
            <w:tcW w:w="4820" w:type="dxa"/>
            <w:gridSpan w:val="4"/>
            <w:shd w:val="clear" w:color="auto" w:fill="auto"/>
            <w:tcMar>
              <w:top w:w="0" w:type="dxa"/>
              <w:left w:w="108" w:type="dxa"/>
              <w:bottom w:w="0" w:type="dxa"/>
              <w:right w:w="108" w:type="dxa"/>
            </w:tcMar>
            <w:vAlign w:val="bottom"/>
          </w:tcPr>
          <w:p w14:paraId="54ABC748" w14:textId="77777777" w:rsidR="00122F3F" w:rsidRPr="00D504B4" w:rsidRDefault="00122F3F" w:rsidP="00B623E1">
            <w:pPr>
              <w:widowControl w:val="0"/>
              <w:suppressAutoHyphens/>
              <w:autoSpaceDN w:val="0"/>
              <w:spacing w:after="0" w:line="240" w:lineRule="auto"/>
              <w:textAlignment w:val="baseline"/>
              <w:rPr>
                <w:color w:val="000000"/>
                <w:szCs w:val="24"/>
              </w:rPr>
            </w:pPr>
            <w:r w:rsidRPr="00D504B4">
              <w:rPr>
                <w:color w:val="000000"/>
                <w:szCs w:val="24"/>
              </w:rPr>
              <w:t>_________________________</w:t>
            </w:r>
          </w:p>
        </w:tc>
      </w:tr>
      <w:tr w:rsidR="001F2E53" w:rsidRPr="00D504B4" w14:paraId="28B41818"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819" w:type="dxa"/>
            <w:gridSpan w:val="3"/>
            <w:shd w:val="clear" w:color="auto" w:fill="auto"/>
            <w:tcMar>
              <w:top w:w="0" w:type="dxa"/>
              <w:left w:w="108" w:type="dxa"/>
              <w:bottom w:w="0" w:type="dxa"/>
              <w:right w:w="108" w:type="dxa"/>
            </w:tcMar>
            <w:vAlign w:val="bottom"/>
          </w:tcPr>
          <w:p w14:paraId="3A698273" w14:textId="77777777" w:rsidR="001F2E53" w:rsidRPr="00D504B4" w:rsidRDefault="001F2E53" w:rsidP="00B623E1">
            <w:pPr>
              <w:widowControl w:val="0"/>
              <w:suppressAutoHyphens/>
              <w:autoSpaceDN w:val="0"/>
              <w:spacing w:after="0" w:line="240" w:lineRule="auto"/>
              <w:textAlignment w:val="baseline"/>
              <w:rPr>
                <w:color w:val="000000"/>
                <w:szCs w:val="24"/>
              </w:rPr>
            </w:pPr>
            <w:r w:rsidRPr="00D504B4">
              <w:rPr>
                <w:color w:val="000000"/>
                <w:szCs w:val="24"/>
              </w:rPr>
              <w:t>(parašas, vardas ir pavardė)</w:t>
            </w:r>
          </w:p>
        </w:tc>
        <w:tc>
          <w:tcPr>
            <w:tcW w:w="4820" w:type="dxa"/>
            <w:gridSpan w:val="4"/>
            <w:shd w:val="clear" w:color="auto" w:fill="auto"/>
            <w:tcMar>
              <w:top w:w="0" w:type="dxa"/>
              <w:left w:w="108" w:type="dxa"/>
              <w:bottom w:w="0" w:type="dxa"/>
              <w:right w:w="108" w:type="dxa"/>
            </w:tcMar>
            <w:vAlign w:val="bottom"/>
          </w:tcPr>
          <w:p w14:paraId="7CBE3996" w14:textId="77777777" w:rsidR="001F2E53" w:rsidRPr="00D504B4" w:rsidRDefault="001F2E53" w:rsidP="00B623E1">
            <w:pPr>
              <w:widowControl w:val="0"/>
              <w:suppressAutoHyphens/>
              <w:autoSpaceDN w:val="0"/>
              <w:spacing w:after="0" w:line="240" w:lineRule="auto"/>
              <w:textAlignment w:val="baseline"/>
              <w:rPr>
                <w:color w:val="000000"/>
                <w:szCs w:val="24"/>
              </w:rPr>
            </w:pPr>
            <w:r w:rsidRPr="00D504B4">
              <w:rPr>
                <w:color w:val="000000"/>
                <w:szCs w:val="24"/>
              </w:rPr>
              <w:t>(parašas, vardas ir pavardė)</w:t>
            </w:r>
          </w:p>
        </w:tc>
      </w:tr>
    </w:tbl>
    <w:p w14:paraId="200D1A13" w14:textId="77777777" w:rsidR="00EE61F1" w:rsidRPr="00D504B4" w:rsidRDefault="00163D1A" w:rsidP="00B623E1">
      <w:pPr>
        <w:widowControl w:val="0"/>
        <w:tabs>
          <w:tab w:val="left" w:pos="993"/>
        </w:tabs>
        <w:suppressAutoHyphens/>
        <w:spacing w:after="0"/>
        <w:jc w:val="center"/>
        <w:rPr>
          <w:b/>
        </w:rPr>
        <w:sectPr w:rsidR="00EE61F1" w:rsidRPr="00D504B4" w:rsidSect="003E206A">
          <w:headerReference w:type="default" r:id="rId25"/>
          <w:pgSz w:w="11906" w:h="16838"/>
          <w:pgMar w:top="1134" w:right="567" w:bottom="1134" w:left="1701" w:header="567" w:footer="567" w:gutter="0"/>
          <w:cols w:space="1296"/>
          <w:titlePg/>
          <w:docGrid w:linePitch="360"/>
        </w:sectPr>
      </w:pPr>
      <w:r w:rsidRPr="00D504B4">
        <w:rPr>
          <w:b/>
        </w:rPr>
        <w:t>__________________________</w:t>
      </w:r>
    </w:p>
    <w:p w14:paraId="31AE1E13" w14:textId="77777777" w:rsidR="00D9373F" w:rsidRPr="00D504B4" w:rsidRDefault="00D9373F" w:rsidP="00B623E1">
      <w:pPr>
        <w:widowControl w:val="0"/>
        <w:tabs>
          <w:tab w:val="left" w:pos="993"/>
        </w:tabs>
        <w:suppressAutoHyphens/>
        <w:spacing w:after="0"/>
        <w:ind w:left="11199"/>
        <w:rPr>
          <w:bCs/>
          <w:szCs w:val="24"/>
        </w:rPr>
      </w:pPr>
      <w:r w:rsidRPr="00D504B4">
        <w:rPr>
          <w:bCs/>
          <w:szCs w:val="24"/>
        </w:rPr>
        <w:lastRenderedPageBreak/>
        <w:t>202</w:t>
      </w:r>
      <w:r w:rsidR="00BB1163" w:rsidRPr="00D504B4">
        <w:rPr>
          <w:bCs/>
          <w:szCs w:val="24"/>
        </w:rPr>
        <w:t>3</w:t>
      </w:r>
      <w:r w:rsidRPr="00D504B4">
        <w:rPr>
          <w:bCs/>
          <w:szCs w:val="24"/>
        </w:rPr>
        <w:t xml:space="preserve"> m. _____________  d.  </w:t>
      </w:r>
    </w:p>
    <w:p w14:paraId="7FC48A34" w14:textId="77777777" w:rsidR="00D9373F" w:rsidRPr="00D504B4" w:rsidRDefault="00D9373F" w:rsidP="00B623E1">
      <w:pPr>
        <w:widowControl w:val="0"/>
        <w:tabs>
          <w:tab w:val="left" w:pos="993"/>
        </w:tabs>
        <w:suppressAutoHyphens/>
        <w:spacing w:after="0"/>
        <w:ind w:left="11199"/>
        <w:rPr>
          <w:bCs/>
          <w:szCs w:val="24"/>
        </w:rPr>
      </w:pPr>
      <w:r w:rsidRPr="00D504B4">
        <w:rPr>
          <w:bCs/>
          <w:szCs w:val="24"/>
        </w:rPr>
        <w:t xml:space="preserve">pirkimo–pardavimo sutarties </w:t>
      </w:r>
    </w:p>
    <w:p w14:paraId="31F6DBC9" w14:textId="44B5F6BF" w:rsidR="00D9373F" w:rsidRPr="00D504B4" w:rsidRDefault="00D9373F" w:rsidP="00B623E1">
      <w:pPr>
        <w:widowControl w:val="0"/>
        <w:tabs>
          <w:tab w:val="left" w:pos="993"/>
        </w:tabs>
        <w:suppressAutoHyphens/>
        <w:spacing w:after="0"/>
        <w:ind w:left="11199"/>
        <w:rPr>
          <w:bCs/>
          <w:szCs w:val="24"/>
        </w:rPr>
      </w:pPr>
      <w:r w:rsidRPr="00D504B4">
        <w:rPr>
          <w:bCs/>
          <w:szCs w:val="24"/>
        </w:rPr>
        <w:t>Nr. 1DPS-           -(4.27</w:t>
      </w:r>
      <w:r w:rsidR="006756B7">
        <w:rPr>
          <w:bCs/>
          <w:szCs w:val="24"/>
        </w:rPr>
        <w:t xml:space="preserve"> E.</w:t>
      </w:r>
      <w:r w:rsidRPr="00D504B4">
        <w:rPr>
          <w:bCs/>
          <w:szCs w:val="24"/>
        </w:rPr>
        <w:t>)</w:t>
      </w:r>
    </w:p>
    <w:p w14:paraId="665A8143" w14:textId="77777777" w:rsidR="00D9373F" w:rsidRPr="00D504B4" w:rsidRDefault="00D9373F" w:rsidP="00B623E1">
      <w:pPr>
        <w:widowControl w:val="0"/>
        <w:tabs>
          <w:tab w:val="left" w:pos="993"/>
        </w:tabs>
        <w:suppressAutoHyphens/>
        <w:spacing w:after="0"/>
        <w:ind w:left="11199"/>
        <w:rPr>
          <w:bCs/>
          <w:szCs w:val="24"/>
        </w:rPr>
      </w:pPr>
      <w:r w:rsidRPr="00D504B4">
        <w:rPr>
          <w:bCs/>
          <w:szCs w:val="24"/>
        </w:rPr>
        <w:t>3 priedas</w:t>
      </w:r>
    </w:p>
    <w:p w14:paraId="391DDFFA" w14:textId="77777777" w:rsidR="00D9373F" w:rsidRPr="00D504B4" w:rsidRDefault="00D9373F" w:rsidP="00B623E1">
      <w:pPr>
        <w:widowControl w:val="0"/>
        <w:tabs>
          <w:tab w:val="left" w:pos="993"/>
        </w:tabs>
        <w:suppressAutoHyphens/>
        <w:spacing w:after="0"/>
        <w:ind w:left="601" w:firstLine="6203"/>
        <w:rPr>
          <w:bCs/>
          <w:szCs w:val="24"/>
        </w:rPr>
      </w:pPr>
    </w:p>
    <w:p w14:paraId="4A263E3B" w14:textId="77777777" w:rsidR="00FF34F6" w:rsidRPr="00BD2B0F" w:rsidRDefault="00FF34F6" w:rsidP="00B623E1">
      <w:pPr>
        <w:widowControl w:val="0"/>
        <w:suppressAutoHyphens/>
        <w:autoSpaceDE w:val="0"/>
        <w:autoSpaceDN w:val="0"/>
        <w:adjustRightInd w:val="0"/>
        <w:spacing w:line="240" w:lineRule="auto"/>
        <w:jc w:val="center"/>
        <w:rPr>
          <w:b/>
          <w:szCs w:val="24"/>
          <w:lang w:eastAsia="lt-LT"/>
        </w:rPr>
      </w:pPr>
      <w:r w:rsidRPr="00BD2B0F">
        <w:rPr>
          <w:b/>
          <w:szCs w:val="24"/>
          <w:lang w:eastAsia="lt-LT"/>
        </w:rPr>
        <w:t>(Paslaugų užsakymo akto formos pavyzdys)</w:t>
      </w:r>
    </w:p>
    <w:p w14:paraId="382E310E" w14:textId="77777777" w:rsidR="00FF34F6" w:rsidRPr="00BD2B0F" w:rsidRDefault="00FF34F6" w:rsidP="00B623E1">
      <w:pPr>
        <w:widowControl w:val="0"/>
        <w:suppressAutoHyphens/>
        <w:spacing w:line="240" w:lineRule="auto"/>
        <w:ind w:right="-178"/>
        <w:jc w:val="center"/>
        <w:rPr>
          <w:b/>
          <w:bCs/>
          <w:color w:val="000000"/>
          <w:szCs w:val="24"/>
          <w:lang w:eastAsia="lt-LT"/>
        </w:rPr>
      </w:pPr>
      <w:r w:rsidRPr="00BD2B0F">
        <w:rPr>
          <w:b/>
          <w:bCs/>
          <w:color w:val="000000"/>
          <w:szCs w:val="24"/>
          <w:lang w:eastAsia="lt-LT"/>
        </w:rPr>
        <w:t>PAGAL ________M. __________________D. PIRKIMO–PARDAVIMO SUTARTĮ NR. _____________</w:t>
      </w:r>
    </w:p>
    <w:p w14:paraId="5F1CB4D6" w14:textId="77777777" w:rsidR="00FF34F6" w:rsidRPr="00BD2B0F" w:rsidRDefault="00FF34F6" w:rsidP="00B623E1">
      <w:pPr>
        <w:widowControl w:val="0"/>
        <w:suppressAutoHyphens/>
        <w:spacing w:line="240" w:lineRule="auto"/>
        <w:ind w:right="-178"/>
        <w:jc w:val="center"/>
        <w:rPr>
          <w:b/>
          <w:bCs/>
          <w:color w:val="000000"/>
          <w:szCs w:val="24"/>
          <w:lang w:eastAsia="lt-LT"/>
        </w:rPr>
      </w:pPr>
      <w:r w:rsidRPr="00BD2B0F">
        <w:rPr>
          <w:b/>
          <w:bCs/>
          <w:color w:val="000000"/>
          <w:szCs w:val="24"/>
          <w:lang w:eastAsia="lt-LT"/>
        </w:rPr>
        <w:t>PASLAUGŲ UŽSAKYMO AKTAS</w:t>
      </w:r>
    </w:p>
    <w:p w14:paraId="6B524BE8" w14:textId="77777777" w:rsidR="00FF34F6" w:rsidRPr="00BD2B0F" w:rsidRDefault="00FF34F6" w:rsidP="00B623E1">
      <w:pPr>
        <w:widowControl w:val="0"/>
        <w:suppressAutoHyphens/>
        <w:spacing w:line="240" w:lineRule="auto"/>
        <w:ind w:right="-178"/>
        <w:jc w:val="center"/>
      </w:pPr>
      <w:r w:rsidRPr="00BD2B0F">
        <w:rPr>
          <w:bCs/>
          <w:color w:val="000000"/>
          <w:szCs w:val="24"/>
          <w:lang w:eastAsia="lt-LT"/>
        </w:rPr>
        <w:t>20___m. ________________/___________________ Nr. _______________/1DPS-____________</w:t>
      </w:r>
      <w:r w:rsidRPr="00BD2B0F">
        <w:t xml:space="preserve"> </w:t>
      </w:r>
    </w:p>
    <w:p w14:paraId="4F36FF23" w14:textId="77777777" w:rsidR="00FF34F6" w:rsidRPr="00BD2B0F" w:rsidRDefault="00FF34F6" w:rsidP="00B623E1">
      <w:pPr>
        <w:widowControl w:val="0"/>
        <w:suppressAutoHyphens/>
        <w:spacing w:line="240" w:lineRule="auto"/>
        <w:ind w:right="-178"/>
        <w:jc w:val="center"/>
        <w:rPr>
          <w:b/>
          <w:bCs/>
          <w:color w:val="000000"/>
          <w:szCs w:val="24"/>
          <w:lang w:eastAsia="lt-LT"/>
        </w:rPr>
      </w:pPr>
      <w:r w:rsidRPr="00BD2B0F">
        <w:rPr>
          <w:b/>
          <w:bCs/>
          <w:color w:val="000000"/>
          <w:szCs w:val="24"/>
          <w:lang w:eastAsia="lt-LT"/>
        </w:rPr>
        <w:t>__________</w:t>
      </w:r>
    </w:p>
    <w:p w14:paraId="0BE6C54C" w14:textId="77777777" w:rsidR="00FF34F6" w:rsidRPr="00BD2B0F" w:rsidRDefault="00FF34F6" w:rsidP="00B623E1">
      <w:pPr>
        <w:widowControl w:val="0"/>
        <w:suppressAutoHyphens/>
        <w:spacing w:line="240" w:lineRule="auto"/>
        <w:ind w:right="-178"/>
        <w:jc w:val="center"/>
        <w:rPr>
          <w:b/>
          <w:bCs/>
          <w:color w:val="000000"/>
          <w:szCs w:val="24"/>
          <w:lang w:eastAsia="lt-LT"/>
        </w:rPr>
      </w:pPr>
      <w:r w:rsidRPr="00BD2B0F">
        <w:rPr>
          <w:color w:val="000000"/>
          <w:szCs w:val="24"/>
          <w:lang w:eastAsia="lt-LT"/>
        </w:rPr>
        <w:t xml:space="preserve">  (sudarymo vieta)</w:t>
      </w:r>
    </w:p>
    <w:p w14:paraId="2F2BB772" w14:textId="6EF0F0A5" w:rsidR="00FF34F6" w:rsidRDefault="00FF34F6" w:rsidP="008E25ED">
      <w:pPr>
        <w:widowControl w:val="0"/>
        <w:tabs>
          <w:tab w:val="left" w:pos="993"/>
        </w:tabs>
        <w:suppressAutoHyphens/>
        <w:spacing w:after="0" w:line="360" w:lineRule="auto"/>
        <w:ind w:firstLine="709"/>
        <w:jc w:val="both"/>
        <w:rPr>
          <w:bCs/>
          <w:noProof/>
          <w:szCs w:val="24"/>
          <w:lang w:eastAsia="lt-LT"/>
        </w:rPr>
      </w:pPr>
      <w:r w:rsidRPr="00BD2B0F">
        <w:rPr>
          <w:szCs w:val="24"/>
        </w:rPr>
        <w:t>Nacionalinė žemės tarnyba prie Aplinkos ministerijos, atstovaujama Nacionalinės žemės tarnybos prie Aplinkos ministerijos ______________ skyriaus vedėjo ___________, veikiančio 202__ m. _____________ sutarties Nr._________________ (toliau – Sutartis) pagrindu (</w:t>
      </w:r>
      <w:r w:rsidRPr="00BD2B0F">
        <w:rPr>
          <w:spacing w:val="-2"/>
          <w:szCs w:val="24"/>
        </w:rPr>
        <w:t xml:space="preserve">toliau </w:t>
      </w:r>
      <w:r w:rsidRPr="00BD2B0F">
        <w:rPr>
          <w:szCs w:val="24"/>
        </w:rPr>
        <w:t xml:space="preserve">– </w:t>
      </w:r>
      <w:r w:rsidRPr="00BD2B0F">
        <w:rPr>
          <w:spacing w:val="-1"/>
          <w:szCs w:val="24"/>
        </w:rPr>
        <w:t>Pirkėjas), ir ________________________, atstovaujama ___________________, veikiančio S</w:t>
      </w:r>
      <w:r w:rsidRPr="00BD2B0F">
        <w:rPr>
          <w:szCs w:val="24"/>
        </w:rPr>
        <w:t>utarties pagrindu (</w:t>
      </w:r>
      <w:r w:rsidRPr="00BD2B0F">
        <w:rPr>
          <w:spacing w:val="-2"/>
          <w:szCs w:val="24"/>
        </w:rPr>
        <w:t xml:space="preserve">toliau </w:t>
      </w:r>
      <w:r w:rsidRPr="00BD2B0F">
        <w:rPr>
          <w:szCs w:val="24"/>
        </w:rPr>
        <w:t xml:space="preserve">– Paslaugų teikėjas), </w:t>
      </w:r>
      <w:r w:rsidRPr="00805210">
        <w:rPr>
          <w:szCs w:val="24"/>
        </w:rPr>
        <w:t>vadovaudamiesi Sutartimi, susitariame u</w:t>
      </w:r>
      <w:r w:rsidRPr="00805210">
        <w:rPr>
          <w:bCs/>
          <w:noProof/>
          <w:szCs w:val="24"/>
          <w:lang w:eastAsia="lt-LT"/>
        </w:rPr>
        <w:t>žsakyti šias paslaugas, kurios atitinka Sutartyje nustatytus reikalavimus:</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7542"/>
        <w:gridCol w:w="1503"/>
        <w:gridCol w:w="934"/>
        <w:gridCol w:w="1218"/>
        <w:gridCol w:w="1224"/>
        <w:gridCol w:w="1867"/>
      </w:tblGrid>
      <w:tr w:rsidR="00D70071" w:rsidRPr="00BD2B0F" w14:paraId="1146641F" w14:textId="77777777" w:rsidTr="007E553B">
        <w:trPr>
          <w:cantSplit/>
          <w:trHeight w:val="20"/>
          <w:tblHeader/>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296B27" w14:textId="77777777" w:rsidR="00D70071" w:rsidRPr="00BD2B0F" w:rsidRDefault="00D70071" w:rsidP="007E553B">
            <w:pPr>
              <w:tabs>
                <w:tab w:val="left" w:pos="8080"/>
              </w:tabs>
              <w:suppressAutoHyphens/>
              <w:spacing w:after="0" w:line="240" w:lineRule="auto"/>
              <w:jc w:val="center"/>
              <w:rPr>
                <w:b/>
                <w:sz w:val="20"/>
                <w:szCs w:val="20"/>
              </w:rPr>
            </w:pPr>
            <w:r w:rsidRPr="00BD2B0F">
              <w:rPr>
                <w:b/>
                <w:sz w:val="20"/>
                <w:szCs w:val="20"/>
              </w:rPr>
              <w:t>Eil. Nr.</w:t>
            </w:r>
          </w:p>
        </w:tc>
        <w:tc>
          <w:tcPr>
            <w:tcW w:w="2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08FBC" w14:textId="77777777" w:rsidR="00D70071" w:rsidRPr="00BD2B0F" w:rsidRDefault="00D70071" w:rsidP="007E553B">
            <w:pPr>
              <w:tabs>
                <w:tab w:val="left" w:pos="8080"/>
              </w:tabs>
              <w:suppressAutoHyphens/>
              <w:spacing w:after="0" w:line="240" w:lineRule="auto"/>
              <w:jc w:val="center"/>
              <w:rPr>
                <w:b/>
                <w:sz w:val="20"/>
                <w:szCs w:val="20"/>
              </w:rPr>
            </w:pPr>
            <w:r w:rsidRPr="00BD2B0F">
              <w:rPr>
                <w:b/>
                <w:spacing w:val="-4"/>
                <w:sz w:val="20"/>
                <w:szCs w:val="20"/>
              </w:rPr>
              <w:t>Paslaugų</w:t>
            </w:r>
            <w:r w:rsidRPr="00BD2B0F">
              <w:rPr>
                <w:b/>
                <w:sz w:val="20"/>
                <w:szCs w:val="20"/>
              </w:rPr>
              <w:t xml:space="preserve"> pavadinimas</w:t>
            </w: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6ED9A"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BD2B0F">
              <w:rPr>
                <w:b/>
                <w:sz w:val="20"/>
                <w:szCs w:val="20"/>
              </w:rPr>
              <w:t xml:space="preserve">Mato </w:t>
            </w:r>
          </w:p>
          <w:p w14:paraId="2025D94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BD2B0F">
              <w:rPr>
                <w:b/>
                <w:sz w:val="20"/>
                <w:szCs w:val="20"/>
              </w:rPr>
              <w:t>vienetas</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E4D3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0"/>
                <w:szCs w:val="20"/>
              </w:rPr>
            </w:pPr>
            <w:r w:rsidRPr="00BD2B0F">
              <w:rPr>
                <w:b/>
                <w:sz w:val="20"/>
                <w:szCs w:val="20"/>
              </w:rPr>
              <w:t>Paslaugų kiekiai</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4320F"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0"/>
                <w:szCs w:val="20"/>
              </w:rPr>
            </w:pPr>
            <w:r w:rsidRPr="00BD2B0F">
              <w:rPr>
                <w:b/>
                <w:sz w:val="20"/>
                <w:szCs w:val="20"/>
              </w:rPr>
              <w:t>Vieneto kaina, EUR be PVM</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13A72"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BD2B0F">
              <w:rPr>
                <w:b/>
                <w:sz w:val="20"/>
                <w:szCs w:val="20"/>
              </w:rPr>
              <w:t>Vieneto kaina,</w:t>
            </w:r>
          </w:p>
          <w:p w14:paraId="0A5C0ED2"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BD2B0F">
              <w:rPr>
                <w:b/>
                <w:sz w:val="20"/>
                <w:szCs w:val="20"/>
              </w:rPr>
              <w:t>EUR su PVM</w:t>
            </w: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134E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BD2B0F">
              <w:rPr>
                <w:b/>
                <w:sz w:val="20"/>
                <w:szCs w:val="20"/>
              </w:rPr>
              <w:t>Atliktos paslaugos perdavimo ir priėmimo akto pateikimo NŽT teritoriniame skyriuje data</w:t>
            </w:r>
          </w:p>
        </w:tc>
      </w:tr>
      <w:tr w:rsidR="00D70071" w:rsidRPr="00BD2B0F" w14:paraId="5E766F9B" w14:textId="77777777" w:rsidTr="007E553B">
        <w:trPr>
          <w:cantSplit/>
          <w:trHeight w:val="20"/>
          <w:tblHeader/>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BBE92" w14:textId="77777777" w:rsidR="00D70071" w:rsidRPr="00BD2B0F" w:rsidRDefault="00D70071" w:rsidP="007E553B">
            <w:pPr>
              <w:tabs>
                <w:tab w:val="left" w:pos="8080"/>
              </w:tabs>
              <w:suppressAutoHyphens/>
              <w:spacing w:after="0" w:line="240" w:lineRule="auto"/>
              <w:jc w:val="center"/>
              <w:rPr>
                <w:i/>
                <w:sz w:val="22"/>
              </w:rPr>
            </w:pPr>
            <w:r w:rsidRPr="00BD2B0F">
              <w:rPr>
                <w:i/>
                <w:sz w:val="22"/>
              </w:rPr>
              <w:t>1</w:t>
            </w:r>
          </w:p>
        </w:tc>
        <w:tc>
          <w:tcPr>
            <w:tcW w:w="2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AC18E" w14:textId="77777777" w:rsidR="00D70071" w:rsidRPr="00BD2B0F" w:rsidRDefault="00D70071" w:rsidP="007E553B">
            <w:pPr>
              <w:tabs>
                <w:tab w:val="left" w:pos="8080"/>
              </w:tabs>
              <w:suppressAutoHyphens/>
              <w:spacing w:after="0" w:line="240" w:lineRule="auto"/>
              <w:jc w:val="center"/>
              <w:rPr>
                <w:i/>
                <w:sz w:val="22"/>
              </w:rPr>
            </w:pPr>
            <w:r w:rsidRPr="00BD2B0F">
              <w:rPr>
                <w:i/>
                <w:sz w:val="22"/>
              </w:rPr>
              <w:t>2</w:t>
            </w: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0284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BD2B0F">
              <w:rPr>
                <w:i/>
                <w:sz w:val="22"/>
              </w:rPr>
              <w:t>3</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44D38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BD2B0F">
              <w:rPr>
                <w:i/>
                <w:sz w:val="22"/>
              </w:rPr>
              <w:t>4</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499D2"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BD2B0F">
              <w:rPr>
                <w:i/>
                <w:sz w:val="22"/>
              </w:rPr>
              <w:t>5</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DDFB6"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BD2B0F">
              <w:rPr>
                <w:i/>
                <w:sz w:val="22"/>
              </w:rPr>
              <w:t>6</w:t>
            </w: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C1B7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BD2B0F">
              <w:rPr>
                <w:i/>
                <w:sz w:val="22"/>
              </w:rPr>
              <w:t>7</w:t>
            </w:r>
          </w:p>
        </w:tc>
      </w:tr>
      <w:tr w:rsidR="00D70071" w:rsidRPr="006E096C" w14:paraId="05494AD3" w14:textId="77777777" w:rsidTr="007E553B">
        <w:trPr>
          <w:trHeight w:val="510"/>
        </w:trPr>
        <w:tc>
          <w:tcPr>
            <w:tcW w:w="332" w:type="pct"/>
            <w:tcBorders>
              <w:top w:val="single" w:sz="4" w:space="0" w:color="auto"/>
              <w:left w:val="single" w:sz="4" w:space="0" w:color="auto"/>
              <w:bottom w:val="single" w:sz="4" w:space="0" w:color="auto"/>
              <w:right w:val="single" w:sz="4" w:space="0" w:color="auto"/>
            </w:tcBorders>
            <w:vAlign w:val="center"/>
            <w:hideMark/>
          </w:tcPr>
          <w:p w14:paraId="00A4832D" w14:textId="77777777" w:rsidR="00D70071" w:rsidRPr="006E096C" w:rsidRDefault="00D70071" w:rsidP="007E553B">
            <w:pPr>
              <w:tabs>
                <w:tab w:val="left" w:pos="8080"/>
              </w:tabs>
              <w:suppressAutoHyphens/>
              <w:spacing w:after="0" w:line="240" w:lineRule="auto"/>
              <w:rPr>
                <w:b/>
                <w:sz w:val="22"/>
              </w:rPr>
            </w:pPr>
            <w:r w:rsidRPr="006E096C">
              <w:rPr>
                <w:b/>
                <w:sz w:val="22"/>
              </w:rPr>
              <w:t>1.</w:t>
            </w:r>
          </w:p>
        </w:tc>
        <w:tc>
          <w:tcPr>
            <w:tcW w:w="4668" w:type="pct"/>
            <w:gridSpan w:val="6"/>
            <w:tcBorders>
              <w:top w:val="single" w:sz="4" w:space="0" w:color="auto"/>
              <w:left w:val="single" w:sz="4" w:space="0" w:color="auto"/>
              <w:bottom w:val="single" w:sz="4" w:space="0" w:color="auto"/>
              <w:right w:val="single" w:sz="4" w:space="0" w:color="auto"/>
            </w:tcBorders>
            <w:vAlign w:val="center"/>
            <w:hideMark/>
          </w:tcPr>
          <w:p w14:paraId="4248FE1C" w14:textId="77777777" w:rsidR="00D70071" w:rsidRPr="006E096C" w:rsidRDefault="00D70071" w:rsidP="007E553B">
            <w:pPr>
              <w:tabs>
                <w:tab w:val="left" w:pos="1440"/>
                <w:tab w:val="left" w:pos="1620"/>
                <w:tab w:val="left" w:pos="2880"/>
                <w:tab w:val="left" w:pos="3240"/>
                <w:tab w:val="left" w:pos="8080"/>
              </w:tabs>
              <w:suppressAutoHyphens/>
              <w:spacing w:after="0" w:line="240" w:lineRule="auto"/>
              <w:rPr>
                <w:b/>
                <w:sz w:val="22"/>
              </w:rPr>
            </w:pPr>
            <w:r w:rsidRPr="006E096C">
              <w:rPr>
                <w:b/>
                <w:sz w:val="22"/>
              </w:rPr>
              <w:t>Žemės reformos žemėtvarkos projekto ir jam prilyginamo žemės sklypo plano sprendinių brėžinio rengimo paslaugos</w:t>
            </w:r>
          </w:p>
        </w:tc>
      </w:tr>
      <w:tr w:rsidR="00D70071" w:rsidRPr="004425E5" w14:paraId="209E6378" w14:textId="77777777" w:rsidTr="007E553B">
        <w:trPr>
          <w:trHeight w:val="510"/>
        </w:trPr>
        <w:tc>
          <w:tcPr>
            <w:tcW w:w="332" w:type="pct"/>
            <w:tcBorders>
              <w:top w:val="single" w:sz="4" w:space="0" w:color="auto"/>
              <w:left w:val="single" w:sz="4" w:space="0" w:color="auto"/>
              <w:bottom w:val="single" w:sz="4" w:space="0" w:color="auto"/>
              <w:right w:val="single" w:sz="4" w:space="0" w:color="auto"/>
            </w:tcBorders>
            <w:vAlign w:val="center"/>
            <w:hideMark/>
          </w:tcPr>
          <w:p w14:paraId="67C826A4" w14:textId="77777777" w:rsidR="00D70071" w:rsidRPr="004425E5" w:rsidRDefault="00D70071" w:rsidP="007E553B">
            <w:pPr>
              <w:tabs>
                <w:tab w:val="left" w:pos="1440"/>
                <w:tab w:val="left" w:pos="1620"/>
                <w:tab w:val="left" w:pos="2880"/>
                <w:tab w:val="left" w:pos="3240"/>
                <w:tab w:val="left" w:pos="8080"/>
              </w:tabs>
              <w:suppressAutoHyphens/>
              <w:spacing w:after="0" w:line="240" w:lineRule="auto"/>
              <w:rPr>
                <w:sz w:val="22"/>
              </w:rPr>
            </w:pPr>
            <w:r w:rsidRPr="004425E5">
              <w:rPr>
                <w:sz w:val="22"/>
              </w:rPr>
              <w:t>1.1</w:t>
            </w:r>
          </w:p>
        </w:tc>
        <w:tc>
          <w:tcPr>
            <w:tcW w:w="4668" w:type="pct"/>
            <w:gridSpan w:val="6"/>
            <w:tcBorders>
              <w:top w:val="single" w:sz="4" w:space="0" w:color="auto"/>
              <w:left w:val="single" w:sz="4" w:space="0" w:color="auto"/>
              <w:bottom w:val="single" w:sz="4" w:space="0" w:color="auto"/>
              <w:right w:val="single" w:sz="4" w:space="0" w:color="auto"/>
            </w:tcBorders>
            <w:vAlign w:val="center"/>
            <w:hideMark/>
          </w:tcPr>
          <w:p w14:paraId="047F3EF1" w14:textId="77777777" w:rsidR="00D70071" w:rsidRPr="004425E5" w:rsidRDefault="00D70071" w:rsidP="007E553B">
            <w:pPr>
              <w:tabs>
                <w:tab w:val="left" w:pos="1440"/>
                <w:tab w:val="left" w:pos="1620"/>
                <w:tab w:val="left" w:pos="2880"/>
                <w:tab w:val="left" w:pos="3240"/>
                <w:tab w:val="left" w:pos="8080"/>
              </w:tabs>
              <w:suppressAutoHyphens/>
              <w:spacing w:after="0" w:line="240" w:lineRule="auto"/>
              <w:rPr>
                <w:sz w:val="22"/>
              </w:rPr>
            </w:pPr>
            <w:r w:rsidRPr="004425E5">
              <w:rPr>
                <w:sz w:val="22"/>
              </w:rPr>
              <w:t>Parengiamieji darbai</w:t>
            </w:r>
          </w:p>
        </w:tc>
      </w:tr>
      <w:tr w:rsidR="00D70071" w:rsidRPr="00BD2B0F" w14:paraId="40C0848B" w14:textId="77777777" w:rsidTr="007E553B">
        <w:trPr>
          <w:trHeight w:val="526"/>
        </w:trPr>
        <w:tc>
          <w:tcPr>
            <w:tcW w:w="332" w:type="pct"/>
            <w:tcBorders>
              <w:top w:val="single" w:sz="4" w:space="0" w:color="auto"/>
              <w:left w:val="single" w:sz="4" w:space="0" w:color="auto"/>
              <w:bottom w:val="single" w:sz="4" w:space="0" w:color="auto"/>
              <w:right w:val="single" w:sz="4" w:space="0" w:color="auto"/>
            </w:tcBorders>
            <w:vAlign w:val="center"/>
          </w:tcPr>
          <w:p w14:paraId="775AA3B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sidRPr="00BD2B0F">
              <w:rPr>
                <w:sz w:val="22"/>
              </w:rPr>
              <w:t>1.1.1</w:t>
            </w:r>
          </w:p>
        </w:tc>
        <w:tc>
          <w:tcPr>
            <w:tcW w:w="2464" w:type="pct"/>
            <w:tcBorders>
              <w:top w:val="single" w:sz="4" w:space="0" w:color="auto"/>
              <w:left w:val="single" w:sz="4" w:space="0" w:color="auto"/>
              <w:bottom w:val="single" w:sz="4" w:space="0" w:color="auto"/>
              <w:right w:val="single" w:sz="4" w:space="0" w:color="auto"/>
            </w:tcBorders>
            <w:vAlign w:val="center"/>
            <w:hideMark/>
          </w:tcPr>
          <w:p w14:paraId="6B48B638" w14:textId="77777777" w:rsidR="00D70071" w:rsidRPr="00BD2B0F" w:rsidRDefault="00D70071" w:rsidP="007E553B">
            <w:pPr>
              <w:tabs>
                <w:tab w:val="left" w:pos="1440"/>
                <w:tab w:val="left" w:pos="1560"/>
                <w:tab w:val="left" w:pos="1620"/>
                <w:tab w:val="left" w:pos="2880"/>
                <w:tab w:val="left" w:pos="3240"/>
                <w:tab w:val="left" w:pos="8080"/>
              </w:tabs>
              <w:suppressAutoHyphens/>
              <w:spacing w:after="0" w:line="240" w:lineRule="auto"/>
              <w:rPr>
                <w:sz w:val="22"/>
              </w:rPr>
            </w:pPr>
            <w:r w:rsidRPr="00BD2B0F">
              <w:rPr>
                <w:sz w:val="22"/>
              </w:rPr>
              <w:t xml:space="preserve">___________ kadastro vietovės laisvos žemės fondo žemei priskirtų žemės sklypų plano ir prie jo pridedamo laisvos žemės fondo žemės plotų žiniaraščio parengimo darbai. </w:t>
            </w:r>
          </w:p>
        </w:tc>
        <w:tc>
          <w:tcPr>
            <w:tcW w:w="491" w:type="pct"/>
            <w:tcBorders>
              <w:top w:val="single" w:sz="4" w:space="0" w:color="auto"/>
              <w:left w:val="single" w:sz="4" w:space="0" w:color="auto"/>
              <w:bottom w:val="single" w:sz="4" w:space="0" w:color="auto"/>
              <w:right w:val="single" w:sz="4" w:space="0" w:color="auto"/>
            </w:tcBorders>
            <w:vAlign w:val="center"/>
            <w:hideMark/>
          </w:tcPr>
          <w:p w14:paraId="5F836878"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sidRPr="00BD2B0F">
              <w:rPr>
                <w:sz w:val="22"/>
              </w:rPr>
              <w:t>Planas (spausdintine ir skaitmenine formomis)</w:t>
            </w:r>
          </w:p>
        </w:tc>
        <w:tc>
          <w:tcPr>
            <w:tcW w:w="305" w:type="pct"/>
            <w:tcBorders>
              <w:top w:val="single" w:sz="4" w:space="0" w:color="auto"/>
              <w:left w:val="single" w:sz="4" w:space="0" w:color="auto"/>
              <w:bottom w:val="single" w:sz="4" w:space="0" w:color="auto"/>
              <w:right w:val="single" w:sz="4" w:space="0" w:color="auto"/>
            </w:tcBorders>
            <w:vAlign w:val="center"/>
          </w:tcPr>
          <w:p w14:paraId="4F4BB39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63656B8"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0DA98BAA"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vAlign w:val="center"/>
          </w:tcPr>
          <w:p w14:paraId="3C5FC2CA"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r>
      <w:tr w:rsidR="00D70071" w:rsidRPr="00BD2B0F" w14:paraId="4F610420"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99513"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right"/>
              <w:rPr>
                <w:b/>
                <w:bCs/>
                <w:sz w:val="22"/>
              </w:rPr>
            </w:pPr>
            <w:r w:rsidRPr="00BD2B0F">
              <w:rPr>
                <w:b/>
                <w:bCs/>
                <w:sz w:val="22"/>
              </w:rPr>
              <w:t>Iš viso</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8C5CD"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949BF"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BD2B0F">
              <w:rPr>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F2363"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D88A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BD2B0F">
              <w:rPr>
                <w:sz w:val="22"/>
              </w:rPr>
              <w:t>x</w:t>
            </w:r>
          </w:p>
        </w:tc>
      </w:tr>
      <w:tr w:rsidR="00D70071" w:rsidRPr="00BD2B0F" w14:paraId="4CDD1760" w14:textId="77777777" w:rsidTr="007E553B">
        <w:trPr>
          <w:trHeight w:val="844"/>
        </w:trPr>
        <w:tc>
          <w:tcPr>
            <w:tcW w:w="332" w:type="pct"/>
            <w:tcBorders>
              <w:top w:val="single" w:sz="4" w:space="0" w:color="auto"/>
              <w:left w:val="single" w:sz="4" w:space="0" w:color="auto"/>
              <w:bottom w:val="single" w:sz="4" w:space="0" w:color="auto"/>
              <w:right w:val="single" w:sz="4" w:space="0" w:color="auto"/>
            </w:tcBorders>
            <w:vAlign w:val="center"/>
          </w:tcPr>
          <w:p w14:paraId="57E8311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sidRPr="00BD2B0F">
              <w:rPr>
                <w:sz w:val="22"/>
              </w:rPr>
              <w:lastRenderedPageBreak/>
              <w:t>1.1.2.</w:t>
            </w:r>
          </w:p>
        </w:tc>
        <w:tc>
          <w:tcPr>
            <w:tcW w:w="2464" w:type="pct"/>
            <w:tcBorders>
              <w:top w:val="single" w:sz="4" w:space="0" w:color="auto"/>
              <w:left w:val="single" w:sz="4" w:space="0" w:color="auto"/>
              <w:bottom w:val="single" w:sz="4" w:space="0" w:color="auto"/>
              <w:right w:val="single" w:sz="4" w:space="0" w:color="auto"/>
            </w:tcBorders>
            <w:vAlign w:val="center"/>
          </w:tcPr>
          <w:p w14:paraId="01AF332B" w14:textId="77777777" w:rsidR="00D70071" w:rsidRPr="00BD2B0F" w:rsidRDefault="00D70071" w:rsidP="007E553B">
            <w:pPr>
              <w:tabs>
                <w:tab w:val="left" w:pos="1440"/>
                <w:tab w:val="left" w:pos="1560"/>
                <w:tab w:val="left" w:pos="1620"/>
                <w:tab w:val="left" w:pos="2880"/>
                <w:tab w:val="left" w:pos="3240"/>
                <w:tab w:val="left" w:pos="8080"/>
              </w:tabs>
              <w:suppressAutoHyphens/>
              <w:spacing w:after="0" w:line="240" w:lineRule="auto"/>
              <w:rPr>
                <w:sz w:val="22"/>
              </w:rPr>
            </w:pPr>
            <w:r w:rsidRPr="00BD2B0F">
              <w:rPr>
                <w:sz w:val="22"/>
              </w:rPr>
              <w:t xml:space="preserve">___________kadastro vietovėje pasikeitusių valstybės išperkamai ir neprivatizuojamai žemei priskiriamų žemės sklypų pažymėjimo valstybės išperkamos ir neprivatizuojamos žemės plano ištraukoje darbai </w:t>
            </w:r>
          </w:p>
        </w:tc>
        <w:tc>
          <w:tcPr>
            <w:tcW w:w="491" w:type="pct"/>
            <w:tcBorders>
              <w:top w:val="single" w:sz="4" w:space="0" w:color="auto"/>
              <w:left w:val="single" w:sz="4" w:space="0" w:color="auto"/>
              <w:bottom w:val="single" w:sz="4" w:space="0" w:color="auto"/>
              <w:right w:val="single" w:sz="4" w:space="0" w:color="auto"/>
            </w:tcBorders>
            <w:vAlign w:val="center"/>
          </w:tcPr>
          <w:p w14:paraId="394AB1D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sidRPr="00BD2B0F">
              <w:rPr>
                <w:sz w:val="22"/>
              </w:rPr>
              <w:t>Planas</w:t>
            </w:r>
          </w:p>
        </w:tc>
        <w:tc>
          <w:tcPr>
            <w:tcW w:w="305" w:type="pct"/>
            <w:tcBorders>
              <w:top w:val="single" w:sz="4" w:space="0" w:color="auto"/>
              <w:left w:val="single" w:sz="4" w:space="0" w:color="auto"/>
              <w:bottom w:val="single" w:sz="4" w:space="0" w:color="auto"/>
              <w:right w:val="single" w:sz="4" w:space="0" w:color="auto"/>
            </w:tcBorders>
            <w:vAlign w:val="center"/>
          </w:tcPr>
          <w:p w14:paraId="019662CD"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0159121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5117B80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vAlign w:val="center"/>
          </w:tcPr>
          <w:p w14:paraId="15FAAD75"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r>
      <w:tr w:rsidR="00D70071" w:rsidRPr="00BD2B0F" w14:paraId="1B7509B4"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6AEB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right"/>
              <w:rPr>
                <w:b/>
                <w:bCs/>
                <w:sz w:val="22"/>
              </w:rPr>
            </w:pPr>
            <w:r w:rsidRPr="00BD2B0F">
              <w:rPr>
                <w:b/>
                <w:bCs/>
                <w:sz w:val="22"/>
              </w:rPr>
              <w:t>Iš viso</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99173"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C2FF"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BD2B0F">
              <w:rPr>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E586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3126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BD2B0F">
              <w:rPr>
                <w:sz w:val="22"/>
              </w:rPr>
              <w:t>x</w:t>
            </w:r>
          </w:p>
        </w:tc>
      </w:tr>
      <w:tr w:rsidR="00D70071" w:rsidRPr="00BD2B0F" w14:paraId="583F51B2" w14:textId="77777777" w:rsidTr="007E553B">
        <w:trPr>
          <w:trHeight w:val="577"/>
        </w:trPr>
        <w:tc>
          <w:tcPr>
            <w:tcW w:w="332" w:type="pct"/>
            <w:tcBorders>
              <w:top w:val="single" w:sz="4" w:space="0" w:color="auto"/>
              <w:left w:val="single" w:sz="4" w:space="0" w:color="auto"/>
              <w:bottom w:val="single" w:sz="4" w:space="0" w:color="auto"/>
              <w:right w:val="single" w:sz="4" w:space="0" w:color="auto"/>
            </w:tcBorders>
            <w:vAlign w:val="center"/>
          </w:tcPr>
          <w:p w14:paraId="7401F89B"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sidRPr="00BD2B0F">
              <w:rPr>
                <w:sz w:val="22"/>
              </w:rPr>
              <w:t>1.1.3.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0AAB57AF" w14:textId="77777777" w:rsidR="00D70071" w:rsidRPr="00BD2B0F" w:rsidRDefault="00D70071" w:rsidP="007E553B">
            <w:pPr>
              <w:tabs>
                <w:tab w:val="left" w:pos="1440"/>
                <w:tab w:val="left" w:pos="1560"/>
                <w:tab w:val="left" w:pos="1620"/>
                <w:tab w:val="left" w:pos="2880"/>
                <w:tab w:val="left" w:pos="3240"/>
                <w:tab w:val="left" w:pos="8080"/>
              </w:tabs>
              <w:suppressAutoHyphens/>
              <w:spacing w:after="0" w:line="240" w:lineRule="auto"/>
              <w:rPr>
                <w:sz w:val="22"/>
              </w:rPr>
            </w:pPr>
            <w:r w:rsidRPr="00946663">
              <w:rPr>
                <w:sz w:val="22"/>
              </w:rPr>
              <w:t xml:space="preserve">___________kadastro vietovėje </w:t>
            </w:r>
            <w:r>
              <w:rPr>
                <w:sz w:val="22"/>
              </w:rPr>
              <w:t>ž</w:t>
            </w:r>
            <w:r w:rsidRPr="00681532">
              <w:rPr>
                <w:sz w:val="22"/>
              </w:rPr>
              <w:t>emės ploto vieneto (žemės sklypo), kuris pagal Metodikos 24.5 papunktį priskirtinas laisvos žemės fondo žemei, pažymėjimas laisvos žemės fondo žemės plane.</w:t>
            </w:r>
            <w:r w:rsidRPr="00681532">
              <w:rPr>
                <w:rFonts w:ascii="Calibri" w:hAnsi="Calibri"/>
                <w:sz w:val="22"/>
              </w:rPr>
              <w:t xml:space="preserve"> </w:t>
            </w:r>
            <w:r w:rsidRPr="00681532">
              <w:rPr>
                <w:sz w:val="22"/>
              </w:rPr>
              <w:t>Apmokami</w:t>
            </w:r>
            <w:r>
              <w:rPr>
                <w:sz w:val="22"/>
              </w:rPr>
              <w:t xml:space="preserve"> naujai nustatyti</w:t>
            </w:r>
            <w:r w:rsidRPr="00681532">
              <w:rPr>
                <w:sz w:val="22"/>
              </w:rPr>
              <w:t xml:space="preserve"> plotai (žemės sklypai)</w:t>
            </w:r>
            <w:r>
              <w:rPr>
                <w:sz w:val="22"/>
              </w:rPr>
              <w:t>.</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A4F9456"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sidRPr="002A54C4">
              <w:rPr>
                <w:sz w:val="22"/>
              </w:rPr>
              <w:t>Žemės ploto vienetas (žemės sklypas).</w:t>
            </w:r>
          </w:p>
        </w:tc>
        <w:tc>
          <w:tcPr>
            <w:tcW w:w="305" w:type="pct"/>
            <w:tcBorders>
              <w:top w:val="single" w:sz="4" w:space="0" w:color="auto"/>
              <w:left w:val="single" w:sz="4" w:space="0" w:color="auto"/>
              <w:bottom w:val="single" w:sz="4" w:space="0" w:color="auto"/>
              <w:right w:val="single" w:sz="4" w:space="0" w:color="auto"/>
            </w:tcBorders>
            <w:vAlign w:val="center"/>
          </w:tcPr>
          <w:p w14:paraId="09FA973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BD2B0F">
              <w:rPr>
                <w:sz w:val="22"/>
              </w:rPr>
              <w:t>x</w:t>
            </w:r>
          </w:p>
        </w:tc>
        <w:tc>
          <w:tcPr>
            <w:tcW w:w="398" w:type="pct"/>
            <w:tcBorders>
              <w:top w:val="single" w:sz="4" w:space="0" w:color="auto"/>
              <w:left w:val="single" w:sz="4" w:space="0" w:color="auto"/>
              <w:bottom w:val="single" w:sz="4" w:space="0" w:color="auto"/>
              <w:right w:val="single" w:sz="4" w:space="0" w:color="auto"/>
            </w:tcBorders>
            <w:vAlign w:val="center"/>
          </w:tcPr>
          <w:p w14:paraId="6D86CE26"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679F6D1B"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vAlign w:val="center"/>
          </w:tcPr>
          <w:p w14:paraId="6A2994D3"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p>
        </w:tc>
      </w:tr>
      <w:tr w:rsidR="00D70071" w:rsidRPr="00BD2B0F" w14:paraId="108CBC44"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DFAD9"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right"/>
              <w:rPr>
                <w:sz w:val="22"/>
              </w:rPr>
            </w:pPr>
            <w:r w:rsidRPr="00BD2B0F">
              <w:rPr>
                <w:b/>
                <w:sz w:val="22"/>
              </w:rPr>
              <w:t>Iš viso</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D20D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BD2B0F">
              <w:rPr>
                <w:sz w:val="22"/>
              </w:rPr>
              <w:t>x</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2837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BD2B0F">
              <w:rPr>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978F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3742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BD2B0F">
              <w:rPr>
                <w:sz w:val="22"/>
              </w:rPr>
              <w:t>x</w:t>
            </w:r>
          </w:p>
        </w:tc>
      </w:tr>
      <w:tr w:rsidR="00D70071" w:rsidRPr="004425E5" w14:paraId="7ACEB8BD" w14:textId="77777777" w:rsidTr="007E553B">
        <w:trPr>
          <w:trHeight w:val="510"/>
        </w:trPr>
        <w:tc>
          <w:tcPr>
            <w:tcW w:w="332" w:type="pct"/>
            <w:tcBorders>
              <w:top w:val="single" w:sz="4" w:space="0" w:color="auto"/>
              <w:left w:val="single" w:sz="4" w:space="0" w:color="auto"/>
              <w:bottom w:val="single" w:sz="4" w:space="0" w:color="auto"/>
              <w:right w:val="single" w:sz="4" w:space="0" w:color="auto"/>
            </w:tcBorders>
            <w:vAlign w:val="center"/>
            <w:hideMark/>
          </w:tcPr>
          <w:p w14:paraId="021F2EFC" w14:textId="77777777" w:rsidR="00D70071" w:rsidRPr="004425E5" w:rsidRDefault="00D70071" w:rsidP="007E553B">
            <w:pPr>
              <w:tabs>
                <w:tab w:val="left" w:pos="1440"/>
                <w:tab w:val="left" w:pos="1620"/>
                <w:tab w:val="left" w:pos="2880"/>
                <w:tab w:val="left" w:pos="3240"/>
                <w:tab w:val="left" w:pos="8080"/>
              </w:tabs>
              <w:suppressAutoHyphens/>
              <w:spacing w:after="0" w:line="240" w:lineRule="auto"/>
              <w:rPr>
                <w:sz w:val="22"/>
              </w:rPr>
            </w:pPr>
            <w:r w:rsidRPr="004425E5">
              <w:rPr>
                <w:sz w:val="22"/>
              </w:rPr>
              <w:t>1.2.</w:t>
            </w:r>
          </w:p>
        </w:tc>
        <w:tc>
          <w:tcPr>
            <w:tcW w:w="4668" w:type="pct"/>
            <w:gridSpan w:val="6"/>
            <w:tcBorders>
              <w:top w:val="single" w:sz="4" w:space="0" w:color="auto"/>
              <w:left w:val="single" w:sz="4" w:space="0" w:color="auto"/>
              <w:bottom w:val="single" w:sz="4" w:space="0" w:color="auto"/>
              <w:right w:val="single" w:sz="4" w:space="0" w:color="auto"/>
            </w:tcBorders>
            <w:vAlign w:val="center"/>
            <w:hideMark/>
          </w:tcPr>
          <w:p w14:paraId="015A2875" w14:textId="77777777" w:rsidR="00D70071" w:rsidRPr="004425E5"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rPr>
            </w:pPr>
            <w:r w:rsidRPr="004425E5">
              <w:rPr>
                <w:sz w:val="22"/>
              </w:rPr>
              <w:t>Žemės reformos žemėtvarkos projekto arba jam prilyginamo žemės sklypo plano sprendinių brėžinio rengimo darbai</w:t>
            </w:r>
          </w:p>
        </w:tc>
      </w:tr>
      <w:tr w:rsidR="00D70071" w:rsidRPr="00BD2B0F" w14:paraId="2E295F24" w14:textId="77777777" w:rsidTr="007E553B">
        <w:trPr>
          <w:trHeight w:val="920"/>
        </w:trPr>
        <w:tc>
          <w:tcPr>
            <w:tcW w:w="332" w:type="pct"/>
            <w:tcBorders>
              <w:top w:val="single" w:sz="4" w:space="0" w:color="auto"/>
              <w:left w:val="single" w:sz="4" w:space="0" w:color="auto"/>
              <w:bottom w:val="single" w:sz="4" w:space="0" w:color="auto"/>
              <w:right w:val="single" w:sz="4" w:space="0" w:color="auto"/>
            </w:tcBorders>
            <w:vAlign w:val="center"/>
            <w:hideMark/>
          </w:tcPr>
          <w:p w14:paraId="67923040" w14:textId="77777777" w:rsidR="00D70071" w:rsidRPr="00BD2B0F" w:rsidRDefault="00D70071" w:rsidP="007E553B">
            <w:pPr>
              <w:tabs>
                <w:tab w:val="left" w:pos="8080"/>
              </w:tabs>
              <w:suppressAutoHyphens/>
              <w:spacing w:after="0" w:line="240" w:lineRule="auto"/>
              <w:rPr>
                <w:sz w:val="22"/>
              </w:rPr>
            </w:pPr>
            <w:r w:rsidRPr="00BD2B0F">
              <w:rPr>
                <w:sz w:val="22"/>
              </w:rPr>
              <w:t>1.2.1.</w:t>
            </w:r>
          </w:p>
        </w:tc>
        <w:tc>
          <w:tcPr>
            <w:tcW w:w="2464" w:type="pct"/>
            <w:tcBorders>
              <w:top w:val="single" w:sz="4" w:space="0" w:color="auto"/>
              <w:left w:val="single" w:sz="4" w:space="0" w:color="auto"/>
              <w:bottom w:val="single" w:sz="4" w:space="0" w:color="auto"/>
              <w:right w:val="nil"/>
            </w:tcBorders>
            <w:vAlign w:val="center"/>
            <w:hideMark/>
          </w:tcPr>
          <w:p w14:paraId="6E51EF2C" w14:textId="77777777" w:rsidR="00D70071" w:rsidRPr="00BD2B0F" w:rsidRDefault="00D70071" w:rsidP="007E553B">
            <w:pPr>
              <w:tabs>
                <w:tab w:val="left" w:pos="1418"/>
                <w:tab w:val="left" w:pos="1560"/>
                <w:tab w:val="left" w:pos="8080"/>
              </w:tabs>
              <w:suppressAutoHyphens/>
              <w:spacing w:after="0" w:line="240" w:lineRule="auto"/>
              <w:rPr>
                <w:b/>
                <w:bCs/>
                <w:sz w:val="22"/>
                <w:u w:val="single"/>
              </w:rPr>
            </w:pPr>
            <w:r w:rsidRPr="00BD2B0F">
              <w:rPr>
                <w:bCs/>
                <w:sz w:val="22"/>
                <w:u w:val="single"/>
              </w:rPr>
              <w:t xml:space="preserve">Projektavimo darbai </w:t>
            </w:r>
            <w:r w:rsidRPr="00BD2B0F">
              <w:rPr>
                <w:sz w:val="22"/>
              </w:rPr>
              <w:t xml:space="preserve">_______________kadastro vietovės teritorijoje NŽT prie AM ______ skyriaus vedėjo </w:t>
            </w:r>
            <w:r w:rsidRPr="00BD2B0F">
              <w:rPr>
                <w:bCs/>
                <w:sz w:val="22"/>
              </w:rPr>
              <w:t>20__ m. ___________d. įsakymo  Nr.</w:t>
            </w:r>
            <w:r w:rsidRPr="00BD2B0F">
              <w:rPr>
                <w:rFonts w:eastAsia="Times New Roman"/>
                <w:b/>
                <w:bCs/>
                <w:sz w:val="22"/>
                <w:u w:val="single"/>
              </w:rPr>
              <w:t xml:space="preserve"> </w:t>
            </w:r>
          </w:p>
        </w:tc>
        <w:tc>
          <w:tcPr>
            <w:tcW w:w="491" w:type="pct"/>
            <w:tcBorders>
              <w:top w:val="single" w:sz="4" w:space="0" w:color="auto"/>
              <w:left w:val="single" w:sz="4" w:space="0" w:color="auto"/>
              <w:bottom w:val="single" w:sz="4" w:space="0" w:color="auto"/>
              <w:right w:val="nil"/>
            </w:tcBorders>
            <w:vAlign w:val="center"/>
            <w:hideMark/>
          </w:tcPr>
          <w:p w14:paraId="585168B7" w14:textId="77777777" w:rsidR="00D70071" w:rsidRPr="00BD2B0F" w:rsidRDefault="00D70071" w:rsidP="007E553B">
            <w:pPr>
              <w:tabs>
                <w:tab w:val="left" w:pos="8080"/>
              </w:tabs>
              <w:suppressAutoHyphens/>
              <w:spacing w:after="0" w:line="240" w:lineRule="auto"/>
              <w:rPr>
                <w:sz w:val="22"/>
              </w:rPr>
            </w:pPr>
            <w:r w:rsidRPr="00BD2B0F">
              <w:rPr>
                <w:sz w:val="22"/>
              </w:rPr>
              <w:t>Žemės sklypas</w:t>
            </w:r>
          </w:p>
        </w:tc>
        <w:tc>
          <w:tcPr>
            <w:tcW w:w="305" w:type="pct"/>
            <w:tcBorders>
              <w:top w:val="single" w:sz="4" w:space="0" w:color="auto"/>
              <w:left w:val="single" w:sz="4" w:space="0" w:color="auto"/>
              <w:bottom w:val="single" w:sz="4" w:space="0" w:color="auto"/>
              <w:right w:val="nil"/>
            </w:tcBorders>
            <w:vAlign w:val="center"/>
          </w:tcPr>
          <w:p w14:paraId="462B068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BD2B0F">
              <w:rPr>
                <w:b/>
                <w:bCs/>
                <w:sz w:val="22"/>
              </w:rPr>
              <w:t>x</w:t>
            </w:r>
          </w:p>
        </w:tc>
        <w:tc>
          <w:tcPr>
            <w:tcW w:w="398" w:type="pct"/>
            <w:tcBorders>
              <w:top w:val="single" w:sz="4" w:space="0" w:color="auto"/>
              <w:left w:val="single" w:sz="4" w:space="0" w:color="auto"/>
              <w:bottom w:val="single" w:sz="4" w:space="0" w:color="auto"/>
              <w:right w:val="nil"/>
            </w:tcBorders>
            <w:vAlign w:val="center"/>
          </w:tcPr>
          <w:p w14:paraId="7BA63EE8"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33C850A1"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26C9FE31"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486BDAC0" w14:textId="77777777" w:rsidTr="007E553B">
        <w:trPr>
          <w:trHeight w:val="920"/>
        </w:trPr>
        <w:tc>
          <w:tcPr>
            <w:tcW w:w="332" w:type="pct"/>
            <w:tcBorders>
              <w:top w:val="single" w:sz="4" w:space="0" w:color="auto"/>
              <w:left w:val="single" w:sz="4" w:space="0" w:color="auto"/>
              <w:bottom w:val="single" w:sz="4" w:space="0" w:color="auto"/>
              <w:right w:val="single" w:sz="4" w:space="0" w:color="auto"/>
            </w:tcBorders>
            <w:vAlign w:val="center"/>
          </w:tcPr>
          <w:p w14:paraId="0433AA8B" w14:textId="77777777" w:rsidR="00D70071" w:rsidRPr="00BD2B0F" w:rsidRDefault="00D70071" w:rsidP="007E553B">
            <w:pPr>
              <w:tabs>
                <w:tab w:val="left" w:pos="8080"/>
              </w:tabs>
              <w:suppressAutoHyphens/>
              <w:spacing w:after="0" w:line="240" w:lineRule="auto"/>
              <w:rPr>
                <w:sz w:val="22"/>
              </w:rPr>
            </w:pPr>
            <w:r w:rsidRPr="00BD2B0F">
              <w:rPr>
                <w:sz w:val="22"/>
              </w:rPr>
              <w:t>1.2.2.</w:t>
            </w:r>
          </w:p>
        </w:tc>
        <w:tc>
          <w:tcPr>
            <w:tcW w:w="2464" w:type="pct"/>
            <w:tcBorders>
              <w:top w:val="single" w:sz="4" w:space="0" w:color="auto"/>
              <w:left w:val="single" w:sz="4" w:space="0" w:color="auto"/>
              <w:bottom w:val="single" w:sz="4" w:space="0" w:color="auto"/>
              <w:right w:val="nil"/>
            </w:tcBorders>
            <w:vAlign w:val="center"/>
          </w:tcPr>
          <w:p w14:paraId="4D224E64" w14:textId="77777777" w:rsidR="00D70071" w:rsidRPr="00BD2B0F" w:rsidRDefault="00D70071" w:rsidP="007E553B">
            <w:pPr>
              <w:tabs>
                <w:tab w:val="left" w:pos="1418"/>
                <w:tab w:val="left" w:pos="1560"/>
                <w:tab w:val="left" w:pos="8080"/>
              </w:tabs>
              <w:suppressAutoHyphens/>
              <w:spacing w:after="0" w:line="240" w:lineRule="auto"/>
              <w:rPr>
                <w:b/>
                <w:sz w:val="22"/>
                <w:u w:val="single"/>
              </w:rPr>
            </w:pPr>
            <w:r w:rsidRPr="00BD2B0F">
              <w:rPr>
                <w:sz w:val="22"/>
              </w:rPr>
              <w:t xml:space="preserve">Žemės, miško, vandens telkinio sklypų, kurie buvo suprojektuoti ankstesniuose teritorijų planavimo dokumentuose ar žemės valdos projektuose, perprojektavimas ___________kadastro vietovėje </w:t>
            </w:r>
          </w:p>
        </w:tc>
        <w:tc>
          <w:tcPr>
            <w:tcW w:w="491" w:type="pct"/>
            <w:tcBorders>
              <w:top w:val="single" w:sz="4" w:space="0" w:color="auto"/>
              <w:left w:val="single" w:sz="4" w:space="0" w:color="auto"/>
              <w:bottom w:val="single" w:sz="4" w:space="0" w:color="auto"/>
              <w:right w:val="nil"/>
            </w:tcBorders>
            <w:vAlign w:val="center"/>
          </w:tcPr>
          <w:p w14:paraId="38263F80" w14:textId="77777777" w:rsidR="00D70071" w:rsidRPr="00BD2B0F" w:rsidRDefault="00D70071" w:rsidP="007E553B">
            <w:pPr>
              <w:tabs>
                <w:tab w:val="left" w:pos="8080"/>
              </w:tabs>
              <w:suppressAutoHyphens/>
              <w:spacing w:after="0" w:line="240" w:lineRule="auto"/>
              <w:rPr>
                <w:sz w:val="22"/>
              </w:rPr>
            </w:pPr>
            <w:r w:rsidRPr="00BD2B0F">
              <w:rPr>
                <w:sz w:val="22"/>
              </w:rPr>
              <w:t>Žemės sklypas</w:t>
            </w:r>
          </w:p>
        </w:tc>
        <w:tc>
          <w:tcPr>
            <w:tcW w:w="305" w:type="pct"/>
            <w:tcBorders>
              <w:top w:val="single" w:sz="4" w:space="0" w:color="auto"/>
              <w:left w:val="single" w:sz="4" w:space="0" w:color="auto"/>
              <w:bottom w:val="single" w:sz="4" w:space="0" w:color="auto"/>
              <w:right w:val="nil"/>
            </w:tcBorders>
            <w:vAlign w:val="center"/>
          </w:tcPr>
          <w:p w14:paraId="2E5EDDE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BD2B0F">
              <w:rPr>
                <w:b/>
                <w:bCs/>
                <w:sz w:val="22"/>
              </w:rPr>
              <w:t>x</w:t>
            </w:r>
          </w:p>
        </w:tc>
        <w:tc>
          <w:tcPr>
            <w:tcW w:w="398" w:type="pct"/>
            <w:tcBorders>
              <w:top w:val="single" w:sz="4" w:space="0" w:color="auto"/>
              <w:left w:val="single" w:sz="4" w:space="0" w:color="auto"/>
              <w:bottom w:val="single" w:sz="4" w:space="0" w:color="auto"/>
              <w:right w:val="nil"/>
            </w:tcBorders>
            <w:vAlign w:val="center"/>
          </w:tcPr>
          <w:p w14:paraId="0874B16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7FC784C0"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243CB802"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7D173AC6"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3D02A" w14:textId="77777777" w:rsidR="00D70071" w:rsidRPr="00BD2B0F" w:rsidRDefault="00D70071" w:rsidP="007E553B">
            <w:pPr>
              <w:tabs>
                <w:tab w:val="left" w:pos="8080"/>
              </w:tabs>
              <w:suppressAutoHyphens/>
              <w:spacing w:after="0" w:line="240" w:lineRule="auto"/>
              <w:jc w:val="right"/>
              <w:rPr>
                <w:b/>
                <w:bCs/>
                <w:sz w:val="22"/>
              </w:rPr>
            </w:pPr>
            <w:r w:rsidRPr="00BD2B0F">
              <w:rPr>
                <w:b/>
                <w:bCs/>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4945C1F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BD2B0F">
              <w:rPr>
                <w:b/>
                <w:bCs/>
                <w:sz w:val="22"/>
              </w:rPr>
              <w:t>x</w:t>
            </w: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142FBB96"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Cs/>
                <w:sz w:val="22"/>
              </w:rPr>
            </w:pPr>
            <w:r w:rsidRPr="00BD2B0F">
              <w:rPr>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C3792"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C99DB"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BD2B0F">
              <w:rPr>
                <w:sz w:val="22"/>
                <w:lang w:eastAsia="lt-LT"/>
              </w:rPr>
              <w:t>x</w:t>
            </w:r>
          </w:p>
        </w:tc>
      </w:tr>
      <w:tr w:rsidR="00D70071" w:rsidRPr="00BD2B0F" w14:paraId="1C5ADC2B" w14:textId="77777777" w:rsidTr="007E553B">
        <w:trPr>
          <w:trHeight w:val="920"/>
        </w:trPr>
        <w:tc>
          <w:tcPr>
            <w:tcW w:w="332" w:type="pct"/>
            <w:tcBorders>
              <w:top w:val="single" w:sz="4" w:space="0" w:color="auto"/>
              <w:left w:val="single" w:sz="4" w:space="0" w:color="auto"/>
              <w:bottom w:val="single" w:sz="4" w:space="0" w:color="auto"/>
              <w:right w:val="single" w:sz="4" w:space="0" w:color="auto"/>
            </w:tcBorders>
            <w:vAlign w:val="center"/>
          </w:tcPr>
          <w:p w14:paraId="7F36C46C" w14:textId="77777777" w:rsidR="00D70071" w:rsidRPr="00BD2B0F" w:rsidRDefault="00D70071" w:rsidP="007E553B">
            <w:pPr>
              <w:tabs>
                <w:tab w:val="left" w:pos="8080"/>
              </w:tabs>
              <w:suppressAutoHyphens/>
              <w:spacing w:after="0" w:line="240" w:lineRule="auto"/>
              <w:rPr>
                <w:sz w:val="22"/>
              </w:rPr>
            </w:pPr>
            <w:r w:rsidRPr="00BD2B0F">
              <w:rPr>
                <w:sz w:val="22"/>
              </w:rPr>
              <w:t>1.3.</w:t>
            </w:r>
          </w:p>
        </w:tc>
        <w:tc>
          <w:tcPr>
            <w:tcW w:w="2464" w:type="pct"/>
            <w:tcBorders>
              <w:top w:val="single" w:sz="4" w:space="0" w:color="auto"/>
              <w:left w:val="single" w:sz="4" w:space="0" w:color="auto"/>
              <w:bottom w:val="single" w:sz="4" w:space="0" w:color="auto"/>
              <w:right w:val="nil"/>
            </w:tcBorders>
            <w:vAlign w:val="center"/>
          </w:tcPr>
          <w:p w14:paraId="731A653B" w14:textId="77777777" w:rsidR="00D70071" w:rsidRPr="00BD2B0F" w:rsidRDefault="00D70071" w:rsidP="007E553B">
            <w:pPr>
              <w:tabs>
                <w:tab w:val="left" w:pos="1418"/>
                <w:tab w:val="left" w:pos="1560"/>
                <w:tab w:val="left" w:pos="8080"/>
              </w:tabs>
              <w:suppressAutoHyphens/>
              <w:spacing w:after="0" w:line="240" w:lineRule="auto"/>
              <w:rPr>
                <w:b/>
                <w:sz w:val="22"/>
                <w:u w:val="single"/>
              </w:rPr>
            </w:pPr>
            <w:r w:rsidRPr="00BD2B0F">
              <w:rPr>
                <w:sz w:val="22"/>
              </w:rPr>
              <w:t xml:space="preserve">Po _________ kadastro vietovės žemės reformos žemėtvarkos projekto   patvirtinimo, naujo ___________kadastro vietovės laisvos žemės fondo žemės plano ir prie jo pridedamo laisvos žemės fondo žemės plotų žiniaraščio parengimo darbai. </w:t>
            </w:r>
          </w:p>
        </w:tc>
        <w:tc>
          <w:tcPr>
            <w:tcW w:w="491" w:type="pct"/>
            <w:tcBorders>
              <w:top w:val="single" w:sz="4" w:space="0" w:color="auto"/>
              <w:left w:val="single" w:sz="4" w:space="0" w:color="auto"/>
              <w:bottom w:val="single" w:sz="4" w:space="0" w:color="auto"/>
              <w:right w:val="nil"/>
            </w:tcBorders>
            <w:vAlign w:val="center"/>
          </w:tcPr>
          <w:p w14:paraId="56AA8E54" w14:textId="77777777" w:rsidR="00D70071" w:rsidRPr="00BD2B0F" w:rsidRDefault="00D70071" w:rsidP="007E553B">
            <w:pPr>
              <w:tabs>
                <w:tab w:val="left" w:pos="8080"/>
              </w:tabs>
              <w:suppressAutoHyphens/>
              <w:spacing w:after="0" w:line="240" w:lineRule="auto"/>
              <w:rPr>
                <w:sz w:val="22"/>
              </w:rPr>
            </w:pPr>
            <w:r w:rsidRPr="00BD2B0F">
              <w:rPr>
                <w:sz w:val="22"/>
              </w:rPr>
              <w:t>Planas (skaitmenine forma)</w:t>
            </w:r>
          </w:p>
        </w:tc>
        <w:tc>
          <w:tcPr>
            <w:tcW w:w="305" w:type="pct"/>
            <w:tcBorders>
              <w:top w:val="single" w:sz="4" w:space="0" w:color="auto"/>
              <w:left w:val="single" w:sz="4" w:space="0" w:color="auto"/>
              <w:bottom w:val="single" w:sz="4" w:space="0" w:color="auto"/>
              <w:right w:val="nil"/>
            </w:tcBorders>
            <w:vAlign w:val="center"/>
          </w:tcPr>
          <w:p w14:paraId="68231D2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398" w:type="pct"/>
            <w:tcBorders>
              <w:top w:val="single" w:sz="4" w:space="0" w:color="auto"/>
              <w:left w:val="single" w:sz="4" w:space="0" w:color="auto"/>
              <w:bottom w:val="single" w:sz="4" w:space="0" w:color="auto"/>
              <w:right w:val="nil"/>
            </w:tcBorders>
            <w:vAlign w:val="center"/>
          </w:tcPr>
          <w:p w14:paraId="26217B6B"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6D887815"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2773B105"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320AF907"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D1ECF" w14:textId="77777777" w:rsidR="00D70071" w:rsidRPr="00BD2B0F" w:rsidRDefault="00D70071" w:rsidP="007E553B">
            <w:pPr>
              <w:tabs>
                <w:tab w:val="left" w:pos="8080"/>
              </w:tabs>
              <w:suppressAutoHyphens/>
              <w:spacing w:after="0" w:line="240" w:lineRule="auto"/>
              <w:jc w:val="right"/>
              <w:rPr>
                <w:sz w:val="22"/>
              </w:rPr>
            </w:pPr>
            <w:r w:rsidRPr="00BD2B0F">
              <w:rPr>
                <w:b/>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4653C616"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16E3207F"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Cs/>
                <w:sz w:val="22"/>
              </w:rPr>
            </w:pPr>
            <w:r w:rsidRPr="00BD2B0F">
              <w:rPr>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26E32"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A47A3"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BD2B0F">
              <w:rPr>
                <w:sz w:val="22"/>
                <w:lang w:eastAsia="lt-LT"/>
              </w:rPr>
              <w:t>x</w:t>
            </w:r>
          </w:p>
        </w:tc>
      </w:tr>
      <w:tr w:rsidR="00D70071" w:rsidRPr="006E096C" w14:paraId="3278E227" w14:textId="77777777" w:rsidTr="007E553B">
        <w:trPr>
          <w:trHeight w:val="510"/>
        </w:trPr>
        <w:tc>
          <w:tcPr>
            <w:tcW w:w="332" w:type="pct"/>
            <w:tcBorders>
              <w:top w:val="single" w:sz="4" w:space="0" w:color="auto"/>
              <w:left w:val="single" w:sz="4" w:space="0" w:color="auto"/>
              <w:bottom w:val="single" w:sz="4" w:space="0" w:color="auto"/>
              <w:right w:val="single" w:sz="4" w:space="0" w:color="auto"/>
            </w:tcBorders>
            <w:vAlign w:val="center"/>
            <w:hideMark/>
          </w:tcPr>
          <w:p w14:paraId="6A005FF3" w14:textId="77777777" w:rsidR="00D70071" w:rsidRPr="006E096C" w:rsidRDefault="00D70071" w:rsidP="007E553B">
            <w:pPr>
              <w:tabs>
                <w:tab w:val="left" w:pos="8080"/>
              </w:tabs>
              <w:suppressAutoHyphens/>
              <w:spacing w:after="0" w:line="240" w:lineRule="auto"/>
              <w:rPr>
                <w:b/>
                <w:sz w:val="22"/>
              </w:rPr>
            </w:pPr>
            <w:r w:rsidRPr="006E096C">
              <w:rPr>
                <w:b/>
                <w:sz w:val="22"/>
              </w:rPr>
              <w:t>2.</w:t>
            </w:r>
          </w:p>
        </w:tc>
        <w:tc>
          <w:tcPr>
            <w:tcW w:w="4668" w:type="pct"/>
            <w:gridSpan w:val="6"/>
            <w:tcBorders>
              <w:top w:val="single" w:sz="4" w:space="0" w:color="auto"/>
              <w:left w:val="single" w:sz="4" w:space="0" w:color="auto"/>
              <w:bottom w:val="single" w:sz="4" w:space="0" w:color="auto"/>
              <w:right w:val="single" w:sz="4" w:space="0" w:color="auto"/>
            </w:tcBorders>
            <w:vAlign w:val="center"/>
            <w:hideMark/>
          </w:tcPr>
          <w:p w14:paraId="2B6DE863" w14:textId="77777777" w:rsidR="00D70071" w:rsidRPr="006E096C"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b/>
                <w:sz w:val="22"/>
                <w:lang w:eastAsia="lt-LT"/>
              </w:rPr>
            </w:pPr>
            <w:r w:rsidRPr="006E096C">
              <w:rPr>
                <w:b/>
                <w:sz w:val="22"/>
                <w:lang w:eastAsia="lt-LT"/>
              </w:rPr>
              <w:t>Kiti žemės reformos darbai</w:t>
            </w:r>
          </w:p>
        </w:tc>
      </w:tr>
      <w:tr w:rsidR="00D70071" w:rsidRPr="00BD2B0F" w14:paraId="1366DDB7" w14:textId="77777777" w:rsidTr="007E553B">
        <w:trPr>
          <w:trHeight w:val="680"/>
        </w:trPr>
        <w:tc>
          <w:tcPr>
            <w:tcW w:w="332" w:type="pct"/>
            <w:tcBorders>
              <w:top w:val="single" w:sz="4" w:space="0" w:color="auto"/>
              <w:left w:val="single" w:sz="4" w:space="0" w:color="auto"/>
              <w:bottom w:val="single" w:sz="4" w:space="0" w:color="auto"/>
              <w:right w:val="single" w:sz="4" w:space="0" w:color="auto"/>
            </w:tcBorders>
            <w:vAlign w:val="center"/>
          </w:tcPr>
          <w:p w14:paraId="6288B0E2"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2.1.</w:t>
            </w:r>
          </w:p>
        </w:tc>
        <w:tc>
          <w:tcPr>
            <w:tcW w:w="2464" w:type="pct"/>
            <w:tcBorders>
              <w:top w:val="single" w:sz="4" w:space="0" w:color="auto"/>
              <w:left w:val="single" w:sz="4" w:space="0" w:color="auto"/>
              <w:bottom w:val="single" w:sz="4" w:space="0" w:color="auto"/>
              <w:right w:val="nil"/>
            </w:tcBorders>
            <w:vAlign w:val="center"/>
            <w:hideMark/>
          </w:tcPr>
          <w:p w14:paraId="30F6A937"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r w:rsidRPr="00BD2B0F">
              <w:rPr>
                <w:bCs/>
                <w:sz w:val="22"/>
              </w:rPr>
              <w:t xml:space="preserve">Kiti žemės reformos darbai (dokumentų kompensacijai gauti ar išvadai dėl žemės, miško, vandens telkinio perdavimo neatlygintinai nuosavybėn parengti ir (ar) </w:t>
            </w:r>
            <w:r w:rsidRPr="00BD2B0F">
              <w:rPr>
                <w:sz w:val="22"/>
              </w:rPr>
              <w:t>nuosavybės teisėms atkurti, valstybinės žemės sklypams parduoti, nuomoti, suteikti panaudai reikalingų dokumentų patikslinimas dėl pasikeitusių teisės aktų reikalavimų,</w:t>
            </w:r>
            <w:r w:rsidRPr="00BD2B0F">
              <w:rPr>
                <w:color w:val="000000"/>
                <w:sz w:val="22"/>
                <w:shd w:val="clear" w:color="auto" w:fill="FFFFFF"/>
              </w:rPr>
              <w:t xml:space="preserve"> </w:t>
            </w:r>
            <w:r w:rsidRPr="00BD2B0F">
              <w:rPr>
                <w:sz w:val="22"/>
              </w:rPr>
              <w:t>žemės reformos žemėtvarkos p</w:t>
            </w:r>
            <w:r w:rsidRPr="00BD2B0F">
              <w:rPr>
                <w:color w:val="000000"/>
                <w:sz w:val="22"/>
                <w:shd w:val="clear" w:color="auto" w:fill="FFFFFF"/>
              </w:rPr>
              <w:t xml:space="preserve">rojekto patikslinimas, kai </w:t>
            </w:r>
            <w:r w:rsidRPr="00BD2B0F">
              <w:rPr>
                <w:sz w:val="22"/>
              </w:rPr>
              <w:t xml:space="preserve">nustatoma, kad žemės sklypo ribos (konfigūracija) ar plotas neatitinka žemėtvarkos projekte </w:t>
            </w:r>
            <w:r w:rsidRPr="00BD2B0F">
              <w:rPr>
                <w:sz w:val="22"/>
              </w:rPr>
              <w:lastRenderedPageBreak/>
              <w:t>suprojektuoto žemės sklypo ribų (konfigūracijos) ar ploto, išskyrus atvejus, kai nustatomi trūkumai dėl tiekėjo kaltės</w:t>
            </w:r>
            <w:r w:rsidRPr="00BD2B0F">
              <w:rPr>
                <w:bCs/>
                <w:sz w:val="22"/>
              </w:rPr>
              <w:t>).</w:t>
            </w:r>
          </w:p>
        </w:tc>
        <w:tc>
          <w:tcPr>
            <w:tcW w:w="491" w:type="pct"/>
            <w:tcBorders>
              <w:top w:val="single" w:sz="4" w:space="0" w:color="auto"/>
              <w:left w:val="single" w:sz="4" w:space="0" w:color="auto"/>
              <w:bottom w:val="single" w:sz="4" w:space="0" w:color="auto"/>
              <w:right w:val="nil"/>
            </w:tcBorders>
            <w:vAlign w:val="center"/>
            <w:hideMark/>
          </w:tcPr>
          <w:p w14:paraId="01C67807"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r w:rsidRPr="00503C3D">
              <w:rPr>
                <w:bCs/>
                <w:sz w:val="22"/>
                <w:lang w:eastAsia="lt-LT"/>
              </w:rPr>
              <w:lastRenderedPageBreak/>
              <w:t>Dokumentų byla, žemės sklypo planas ar projekto kopija</w:t>
            </w:r>
          </w:p>
        </w:tc>
        <w:tc>
          <w:tcPr>
            <w:tcW w:w="305" w:type="pct"/>
            <w:tcBorders>
              <w:top w:val="single" w:sz="4" w:space="0" w:color="auto"/>
              <w:left w:val="single" w:sz="4" w:space="0" w:color="auto"/>
              <w:bottom w:val="single" w:sz="4" w:space="0" w:color="auto"/>
              <w:right w:val="nil"/>
            </w:tcBorders>
            <w:vAlign w:val="center"/>
          </w:tcPr>
          <w:p w14:paraId="35F75E3D"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6DE71EC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5693C5BA"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7E1554E5"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5B66B03B"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46728" w14:textId="77777777" w:rsidR="00D70071" w:rsidRPr="00BD2B0F" w:rsidRDefault="00D70071" w:rsidP="007E553B">
            <w:pPr>
              <w:tabs>
                <w:tab w:val="center" w:pos="4153"/>
                <w:tab w:val="left" w:pos="8080"/>
                <w:tab w:val="right" w:pos="8306"/>
              </w:tabs>
              <w:suppressAutoHyphens/>
              <w:spacing w:after="0" w:line="240" w:lineRule="auto"/>
              <w:jc w:val="right"/>
              <w:rPr>
                <w:bCs/>
                <w:sz w:val="22"/>
                <w:lang w:eastAsia="lt-LT"/>
              </w:rPr>
            </w:pPr>
            <w:r w:rsidRPr="00BD2B0F">
              <w:rPr>
                <w:b/>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D0653C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6C8E902"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BD2B0F">
              <w:rPr>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FEB57"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41496"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BD2B0F">
              <w:rPr>
                <w:sz w:val="22"/>
                <w:lang w:eastAsia="lt-LT"/>
              </w:rPr>
              <w:t>x</w:t>
            </w:r>
          </w:p>
        </w:tc>
      </w:tr>
      <w:tr w:rsidR="00D70071" w:rsidRPr="00BD2B0F" w14:paraId="75ED3DCD" w14:textId="77777777" w:rsidTr="007E553B">
        <w:trPr>
          <w:trHeight w:val="1106"/>
        </w:trPr>
        <w:tc>
          <w:tcPr>
            <w:tcW w:w="332" w:type="pct"/>
            <w:vMerge w:val="restart"/>
            <w:tcBorders>
              <w:top w:val="single" w:sz="4" w:space="0" w:color="auto"/>
              <w:left w:val="single" w:sz="4" w:space="0" w:color="auto"/>
              <w:right w:val="single" w:sz="4" w:space="0" w:color="auto"/>
            </w:tcBorders>
            <w:vAlign w:val="center"/>
          </w:tcPr>
          <w:p w14:paraId="0D83BD4D"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r w:rsidRPr="00BD2B0F">
              <w:rPr>
                <w:b/>
                <w:bCs/>
                <w:sz w:val="22"/>
              </w:rPr>
              <w:t>3.</w:t>
            </w:r>
          </w:p>
        </w:tc>
        <w:tc>
          <w:tcPr>
            <w:tcW w:w="4668" w:type="pct"/>
            <w:gridSpan w:val="6"/>
            <w:tcBorders>
              <w:top w:val="single" w:sz="4" w:space="0" w:color="auto"/>
              <w:left w:val="single" w:sz="4" w:space="0" w:color="auto"/>
              <w:bottom w:val="single" w:sz="4" w:space="0" w:color="auto"/>
              <w:right w:val="single" w:sz="4" w:space="0" w:color="auto"/>
            </w:tcBorders>
            <w:vAlign w:val="center"/>
          </w:tcPr>
          <w:p w14:paraId="1201DBBD" w14:textId="77777777" w:rsidR="00D70071" w:rsidRPr="00BD2B0F" w:rsidRDefault="00D70071" w:rsidP="007E553B">
            <w:pPr>
              <w:tabs>
                <w:tab w:val="center" w:pos="4153"/>
                <w:tab w:val="left" w:pos="8080"/>
                <w:tab w:val="right" w:pos="8306"/>
              </w:tabs>
              <w:suppressAutoHyphens/>
              <w:spacing w:after="0" w:line="240" w:lineRule="auto"/>
              <w:rPr>
                <w:b/>
                <w:bCs/>
                <w:sz w:val="22"/>
              </w:rPr>
            </w:pPr>
            <w:r w:rsidRPr="00BD2B0F">
              <w:rPr>
                <w:b/>
                <w:bCs/>
                <w:sz w:val="22"/>
              </w:rPr>
              <w:t xml:space="preserve">Žemės reformos žemėtvarkos projektų ir jiems prilyginamų žemės sklypų įgyvendinimo paslaugos </w:t>
            </w:r>
          </w:p>
          <w:p w14:paraId="6C578DF1" w14:textId="77777777" w:rsidR="00D70071" w:rsidRPr="00CA47BD" w:rsidRDefault="00D70071" w:rsidP="007E553B">
            <w:pPr>
              <w:tabs>
                <w:tab w:val="center" w:pos="4153"/>
                <w:tab w:val="left" w:pos="8080"/>
                <w:tab w:val="right" w:pos="8306"/>
              </w:tabs>
              <w:suppressAutoHyphens/>
              <w:spacing w:after="0" w:line="240" w:lineRule="auto"/>
              <w:rPr>
                <w:sz w:val="22"/>
              </w:rPr>
            </w:pPr>
            <w:r w:rsidRPr="00BD2B0F">
              <w:rPr>
                <w:b/>
                <w:bCs/>
                <w:sz w:val="22"/>
              </w:rPr>
              <w:t>(</w:t>
            </w:r>
            <w:r w:rsidRPr="00BD2B0F">
              <w:rPr>
                <w:sz w:val="22"/>
              </w:rPr>
              <w:t>Patvirtintuose žemės reformos žemėtvarkos projektuose ar jiems prilyginamuose žemės sklypų planuose  suprojektuotų žemės sklypų ( nuosavybės teisėms atkurti ir asmeninio ūkio žemės sklypams pirkti ir nuomoti, kitų žemės sklypų pardavimui ir nuomai, žemės sklypų perduodamų neatlygintinai naudoti ar patikėjimo teise, patikėjimo teise valdytinų miškų ūkio paskirties žemės sklypų ir kitos paskirties) paženklinimas vietovėje ir kadastro duomenų bylų parengimas)</w:t>
            </w:r>
          </w:p>
        </w:tc>
      </w:tr>
      <w:tr w:rsidR="00D70071" w:rsidRPr="00BD2B0F" w14:paraId="6231BAD7" w14:textId="77777777" w:rsidTr="007E553B">
        <w:trPr>
          <w:trHeight w:val="485"/>
        </w:trPr>
        <w:tc>
          <w:tcPr>
            <w:tcW w:w="332" w:type="pct"/>
            <w:vMerge/>
            <w:tcBorders>
              <w:left w:val="single" w:sz="4" w:space="0" w:color="auto"/>
              <w:bottom w:val="single" w:sz="4" w:space="0" w:color="auto"/>
              <w:right w:val="single" w:sz="4" w:space="0" w:color="auto"/>
            </w:tcBorders>
            <w:vAlign w:val="center"/>
          </w:tcPr>
          <w:p w14:paraId="2968C70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668" w:type="pct"/>
            <w:gridSpan w:val="6"/>
            <w:tcBorders>
              <w:top w:val="single" w:sz="4" w:space="0" w:color="auto"/>
              <w:left w:val="single" w:sz="4" w:space="0" w:color="auto"/>
              <w:bottom w:val="single" w:sz="4" w:space="0" w:color="auto"/>
              <w:right w:val="single" w:sz="4" w:space="0" w:color="auto"/>
            </w:tcBorders>
            <w:vAlign w:val="center"/>
          </w:tcPr>
          <w:p w14:paraId="33A729A3" w14:textId="77777777" w:rsidR="00D70071" w:rsidRPr="00BD2B0F" w:rsidRDefault="00D70071" w:rsidP="007E553B">
            <w:pPr>
              <w:tabs>
                <w:tab w:val="center" w:pos="4153"/>
                <w:tab w:val="left" w:pos="8080"/>
                <w:tab w:val="right" w:pos="8306"/>
              </w:tabs>
              <w:suppressAutoHyphens/>
              <w:spacing w:after="0" w:line="240" w:lineRule="auto"/>
              <w:jc w:val="both"/>
              <w:rPr>
                <w:sz w:val="22"/>
                <w:lang w:val="x-none"/>
              </w:rPr>
            </w:pPr>
            <w:r w:rsidRPr="00BD2B0F">
              <w:rPr>
                <w:sz w:val="22"/>
              </w:rPr>
              <w:t>______________</w:t>
            </w:r>
            <w:r w:rsidRPr="00BD2B0F">
              <w:rPr>
                <w:sz w:val="22"/>
                <w:lang w:val="x-none"/>
              </w:rPr>
              <w:t>kadastro vietovės žemės reformos</w:t>
            </w:r>
          </w:p>
          <w:p w14:paraId="2EF51580" w14:textId="77777777" w:rsidR="00D70071" w:rsidRPr="00BD2B0F" w:rsidRDefault="00D70071" w:rsidP="007E553B">
            <w:pPr>
              <w:tabs>
                <w:tab w:val="center" w:pos="4153"/>
                <w:tab w:val="left" w:pos="8080"/>
                <w:tab w:val="right" w:pos="8306"/>
              </w:tabs>
              <w:suppressAutoHyphens/>
              <w:spacing w:after="0" w:line="240" w:lineRule="auto"/>
              <w:jc w:val="both"/>
              <w:rPr>
                <w:sz w:val="22"/>
              </w:rPr>
            </w:pPr>
            <w:r w:rsidRPr="00BD2B0F">
              <w:rPr>
                <w:sz w:val="22"/>
                <w:lang w:val="x-none"/>
              </w:rPr>
              <w:t xml:space="preserve">žemėtvarkos projekte patvirtintame Nacionalinės žemės tarnybos </w:t>
            </w:r>
            <w:r w:rsidRPr="00BD2B0F">
              <w:rPr>
                <w:sz w:val="22"/>
              </w:rPr>
              <w:t>_________</w:t>
            </w:r>
          </w:p>
          <w:p w14:paraId="0B46ADB0" w14:textId="77777777" w:rsidR="00D70071" w:rsidRPr="00BD2B0F" w:rsidRDefault="00D70071" w:rsidP="007E553B">
            <w:pPr>
              <w:tabs>
                <w:tab w:val="center" w:pos="4153"/>
                <w:tab w:val="left" w:pos="8080"/>
                <w:tab w:val="right" w:pos="8306"/>
              </w:tabs>
              <w:suppressAutoHyphens/>
              <w:spacing w:after="0" w:line="240" w:lineRule="auto"/>
              <w:jc w:val="both"/>
              <w:rPr>
                <w:sz w:val="22"/>
                <w:lang w:val="x-none"/>
              </w:rPr>
            </w:pPr>
            <w:r w:rsidRPr="00BD2B0F">
              <w:rPr>
                <w:sz w:val="22"/>
                <w:lang w:val="x-none"/>
              </w:rPr>
              <w:t xml:space="preserve">patvirtintame Nacionalinės žemės tarnybos </w:t>
            </w:r>
            <w:r w:rsidRPr="00BD2B0F">
              <w:rPr>
                <w:sz w:val="22"/>
              </w:rPr>
              <w:t>__________</w:t>
            </w:r>
            <w:r w:rsidRPr="00BD2B0F">
              <w:rPr>
                <w:sz w:val="22"/>
                <w:lang w:val="x-none"/>
              </w:rPr>
              <w:t xml:space="preserve">skyriaus vedėjo </w:t>
            </w:r>
            <w:r w:rsidRPr="00BD2B0F">
              <w:rPr>
                <w:sz w:val="22"/>
              </w:rPr>
              <w:t>___________</w:t>
            </w:r>
            <w:r w:rsidRPr="00BD2B0F">
              <w:rPr>
                <w:sz w:val="22"/>
                <w:lang w:val="x-none"/>
              </w:rPr>
              <w:t xml:space="preserve"> įsakymu Nr. </w:t>
            </w:r>
            <w:r w:rsidRPr="00BD2B0F">
              <w:rPr>
                <w:sz w:val="22"/>
              </w:rPr>
              <w:t xml:space="preserve">___________ ar žemės reformos žemėtvarkos projektui prilyginamuose žemės sklypų planuose </w:t>
            </w:r>
            <w:r w:rsidRPr="00BD2B0F">
              <w:rPr>
                <w:sz w:val="22"/>
                <w:lang w:val="x-none"/>
              </w:rPr>
              <w:t>suprojektuot</w:t>
            </w:r>
            <w:r w:rsidRPr="00BD2B0F">
              <w:rPr>
                <w:sz w:val="22"/>
              </w:rPr>
              <w:t>o (-</w:t>
            </w:r>
            <w:r w:rsidRPr="00BD2B0F">
              <w:rPr>
                <w:sz w:val="22"/>
                <w:lang w:val="x-none"/>
              </w:rPr>
              <w:t>ų</w:t>
            </w:r>
            <w:r w:rsidRPr="00BD2B0F">
              <w:rPr>
                <w:sz w:val="22"/>
              </w:rPr>
              <w:t>)</w:t>
            </w:r>
            <w:r w:rsidRPr="00BD2B0F">
              <w:rPr>
                <w:sz w:val="22"/>
                <w:lang w:val="x-none"/>
              </w:rPr>
              <w:t xml:space="preserve"> </w:t>
            </w:r>
            <w:r w:rsidRPr="00BD2B0F">
              <w:rPr>
                <w:sz w:val="22"/>
              </w:rPr>
              <w:t xml:space="preserve">sklypo </w:t>
            </w:r>
            <w:r w:rsidRPr="00BD2B0F">
              <w:rPr>
                <w:sz w:val="22"/>
                <w:lang w:val="x-none"/>
              </w:rPr>
              <w:t>paženklinimas</w:t>
            </w:r>
            <w:r w:rsidRPr="00BD2B0F">
              <w:rPr>
                <w:sz w:val="22"/>
              </w:rPr>
              <w:t xml:space="preserve"> ir kadastro duomenų bylos </w:t>
            </w:r>
            <w:r w:rsidRPr="00BD2B0F">
              <w:rPr>
                <w:sz w:val="22"/>
                <w:lang w:val="x-none"/>
              </w:rPr>
              <w:t>parengimas:</w:t>
            </w:r>
          </w:p>
          <w:p w14:paraId="3181F8C7" w14:textId="77777777" w:rsidR="00D70071" w:rsidRPr="00BD2B0F" w:rsidRDefault="00D70071" w:rsidP="007E553B">
            <w:pPr>
              <w:tabs>
                <w:tab w:val="center" w:pos="4153"/>
                <w:tab w:val="left" w:pos="8080"/>
                <w:tab w:val="right" w:pos="8306"/>
              </w:tabs>
              <w:suppressAutoHyphens/>
              <w:spacing w:after="0" w:line="240" w:lineRule="auto"/>
              <w:rPr>
                <w:b/>
                <w:bCs/>
                <w:sz w:val="22"/>
              </w:rPr>
            </w:pPr>
          </w:p>
        </w:tc>
      </w:tr>
      <w:tr w:rsidR="00D70071" w:rsidRPr="00862D13" w14:paraId="675E3E66"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28D9AE10"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sz w:val="22"/>
              </w:rPr>
            </w:pPr>
            <w:r w:rsidRPr="00862D13">
              <w:rPr>
                <w:sz w:val="22"/>
              </w:rPr>
              <w:t>3.1.</w:t>
            </w:r>
          </w:p>
        </w:tc>
        <w:tc>
          <w:tcPr>
            <w:tcW w:w="2464" w:type="pct"/>
            <w:tcBorders>
              <w:top w:val="single" w:sz="4" w:space="0" w:color="auto"/>
              <w:left w:val="single" w:sz="4" w:space="0" w:color="auto"/>
              <w:bottom w:val="single" w:sz="4" w:space="0" w:color="auto"/>
              <w:right w:val="nil"/>
            </w:tcBorders>
            <w:vAlign w:val="center"/>
          </w:tcPr>
          <w:p w14:paraId="41F75B21" w14:textId="77777777" w:rsidR="00D70071" w:rsidRPr="00862D13" w:rsidRDefault="00D70071" w:rsidP="007E553B">
            <w:pPr>
              <w:tabs>
                <w:tab w:val="center" w:pos="4153"/>
                <w:tab w:val="left" w:pos="8080"/>
                <w:tab w:val="right" w:pos="8306"/>
              </w:tabs>
              <w:suppressAutoHyphens/>
              <w:spacing w:after="0" w:line="240" w:lineRule="auto"/>
              <w:rPr>
                <w:sz w:val="22"/>
              </w:rPr>
            </w:pPr>
            <w:r w:rsidRPr="00862D13">
              <w:rPr>
                <w:sz w:val="22"/>
              </w:rPr>
              <w:t>Miškų ūkio paskirties žemės sklypai:</w:t>
            </w:r>
          </w:p>
        </w:tc>
        <w:tc>
          <w:tcPr>
            <w:tcW w:w="491" w:type="pct"/>
            <w:tcBorders>
              <w:top w:val="single" w:sz="4" w:space="0" w:color="auto"/>
              <w:left w:val="single" w:sz="4" w:space="0" w:color="auto"/>
              <w:bottom w:val="single" w:sz="4" w:space="0" w:color="auto"/>
              <w:right w:val="nil"/>
            </w:tcBorders>
            <w:vAlign w:val="center"/>
          </w:tcPr>
          <w:p w14:paraId="496FC71F" w14:textId="77777777" w:rsidR="00D70071" w:rsidRPr="00862D13" w:rsidRDefault="00D70071" w:rsidP="007E553B">
            <w:pPr>
              <w:tabs>
                <w:tab w:val="center" w:pos="4153"/>
                <w:tab w:val="left" w:pos="8080"/>
                <w:tab w:val="right" w:pos="8306"/>
              </w:tabs>
              <w:suppressAutoHyphens/>
              <w:spacing w:after="0" w:line="240" w:lineRule="auto"/>
              <w:rPr>
                <w:bCs/>
                <w:sz w:val="22"/>
                <w:lang w:eastAsia="lt-LT"/>
              </w:rPr>
            </w:pPr>
            <w:r w:rsidRPr="00862D13">
              <w:rPr>
                <w:bCs/>
                <w:sz w:val="22"/>
                <w:lang w:eastAsia="lt-LT"/>
              </w:rPr>
              <w:t xml:space="preserve">Žemės  </w:t>
            </w:r>
          </w:p>
          <w:p w14:paraId="6036CAB3" w14:textId="77777777" w:rsidR="00D70071" w:rsidRPr="00862D13" w:rsidRDefault="00D70071" w:rsidP="007E553B">
            <w:pPr>
              <w:tabs>
                <w:tab w:val="center" w:pos="4153"/>
                <w:tab w:val="left" w:pos="8080"/>
                <w:tab w:val="right" w:pos="8306"/>
              </w:tabs>
              <w:suppressAutoHyphens/>
              <w:spacing w:after="0" w:line="240" w:lineRule="auto"/>
              <w:rPr>
                <w:bCs/>
                <w:sz w:val="22"/>
                <w:lang w:eastAsia="lt-LT"/>
              </w:rPr>
            </w:pPr>
            <w:r w:rsidRPr="00862D13">
              <w:rPr>
                <w:bCs/>
                <w:sz w:val="22"/>
                <w:lang w:eastAsia="lt-LT"/>
              </w:rPr>
              <w:t>sklypas</w:t>
            </w:r>
          </w:p>
        </w:tc>
        <w:tc>
          <w:tcPr>
            <w:tcW w:w="305" w:type="pct"/>
            <w:tcBorders>
              <w:top w:val="single" w:sz="4" w:space="0" w:color="auto"/>
              <w:left w:val="single" w:sz="4" w:space="0" w:color="auto"/>
              <w:bottom w:val="single" w:sz="4" w:space="0" w:color="auto"/>
              <w:right w:val="nil"/>
            </w:tcBorders>
            <w:vAlign w:val="center"/>
          </w:tcPr>
          <w:p w14:paraId="310B1815"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11A7BC6B"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6AF3FFBA" w14:textId="77777777" w:rsidR="00D70071" w:rsidRPr="00862D13"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2DA67EE1" w14:textId="77777777" w:rsidR="00D70071" w:rsidRPr="00862D13"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59A625E6"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258CC5E5"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3.1.1.</w:t>
            </w:r>
          </w:p>
        </w:tc>
        <w:tc>
          <w:tcPr>
            <w:tcW w:w="2464" w:type="pct"/>
            <w:tcBorders>
              <w:top w:val="single" w:sz="4" w:space="0" w:color="auto"/>
              <w:left w:val="single" w:sz="4" w:space="0" w:color="auto"/>
              <w:bottom w:val="single" w:sz="4" w:space="0" w:color="auto"/>
              <w:right w:val="nil"/>
            </w:tcBorders>
            <w:vAlign w:val="center"/>
          </w:tcPr>
          <w:p w14:paraId="249098D1" w14:textId="77777777" w:rsidR="00D70071" w:rsidRPr="00E43663" w:rsidRDefault="00D70071" w:rsidP="007E553B">
            <w:pPr>
              <w:tabs>
                <w:tab w:val="center" w:pos="4153"/>
                <w:tab w:val="left" w:pos="8080"/>
                <w:tab w:val="right" w:pos="8306"/>
              </w:tabs>
              <w:suppressAutoHyphens/>
              <w:spacing w:after="0" w:line="240" w:lineRule="auto"/>
              <w:jc w:val="both"/>
              <w:rPr>
                <w:bCs/>
                <w:sz w:val="22"/>
              </w:rPr>
            </w:pPr>
            <w:r w:rsidRPr="00E43663">
              <w:rPr>
                <w:bCs/>
                <w:sz w:val="22"/>
              </w:rPr>
              <w:t>Iki  1 ha</w:t>
            </w:r>
          </w:p>
          <w:p w14:paraId="5A434D5C" w14:textId="77777777" w:rsidR="00D70071" w:rsidRPr="00E43663" w:rsidRDefault="00D70071" w:rsidP="007E553B">
            <w:pPr>
              <w:tabs>
                <w:tab w:val="center" w:pos="4153"/>
                <w:tab w:val="left" w:pos="8080"/>
                <w:tab w:val="right" w:pos="8306"/>
              </w:tabs>
              <w:suppressAutoHyphens/>
              <w:spacing w:after="0" w:line="240" w:lineRule="auto"/>
              <w:jc w:val="both"/>
              <w:rPr>
                <w:sz w:val="22"/>
                <w:lang w:val="x-none"/>
              </w:rPr>
            </w:pPr>
            <w:r w:rsidRPr="00E43663">
              <w:rPr>
                <w:sz w:val="22"/>
                <w:lang w:val="x-none"/>
              </w:rPr>
              <w:t>1.</w:t>
            </w:r>
            <w:r w:rsidRPr="00E43663">
              <w:rPr>
                <w:sz w:val="22"/>
              </w:rPr>
              <w:t>_______________________</w:t>
            </w:r>
            <w:r w:rsidRPr="00E43663">
              <w:rPr>
                <w:sz w:val="22"/>
                <w:lang w:val="x-none"/>
              </w:rPr>
              <w:t>_</w:t>
            </w:r>
            <w:r w:rsidRPr="00E43663">
              <w:rPr>
                <w:sz w:val="22"/>
              </w:rPr>
              <w:t>_______________________________________</w:t>
            </w:r>
            <w:r w:rsidRPr="00E43663">
              <w:rPr>
                <w:sz w:val="22"/>
                <w:lang w:val="x-none"/>
              </w:rPr>
              <w:t xml:space="preserve"> </w:t>
            </w:r>
          </w:p>
          <w:p w14:paraId="62FBAE8B" w14:textId="77777777" w:rsidR="00D70071" w:rsidRPr="00E43663" w:rsidRDefault="00D70071" w:rsidP="007E553B">
            <w:pPr>
              <w:tabs>
                <w:tab w:val="center" w:pos="4153"/>
                <w:tab w:val="left" w:pos="8080"/>
                <w:tab w:val="right" w:pos="8306"/>
              </w:tabs>
              <w:suppressAutoHyphens/>
              <w:spacing w:after="0" w:line="240" w:lineRule="auto"/>
              <w:jc w:val="both"/>
              <w:rPr>
                <w:sz w:val="22"/>
              </w:rPr>
            </w:pPr>
            <w:r w:rsidRPr="00E43663">
              <w:rPr>
                <w:sz w:val="22"/>
              </w:rPr>
              <w:t>(fizinio ar juridinio asmens, kuriam suprojektuotas žemės sklypas, pavadinimas)</w:t>
            </w:r>
          </w:p>
          <w:p w14:paraId="6C63E874" w14:textId="77777777" w:rsidR="00D70071" w:rsidRPr="00E43663" w:rsidRDefault="00D70071" w:rsidP="007E553B">
            <w:pPr>
              <w:tabs>
                <w:tab w:val="center" w:pos="4153"/>
                <w:tab w:val="left" w:pos="8080"/>
                <w:tab w:val="right" w:pos="8306"/>
              </w:tabs>
              <w:suppressAutoHyphens/>
              <w:spacing w:after="0" w:line="240" w:lineRule="auto"/>
              <w:jc w:val="both"/>
              <w:rPr>
                <w:sz w:val="22"/>
                <w:lang w:val="x-none"/>
              </w:rPr>
            </w:pPr>
            <w:r w:rsidRPr="00E43663">
              <w:rPr>
                <w:sz w:val="22"/>
                <w:lang w:val="x-none"/>
              </w:rPr>
              <w:t>žemės sklypo projektinis N</w:t>
            </w:r>
            <w:r w:rsidRPr="00E43663">
              <w:rPr>
                <w:sz w:val="22"/>
              </w:rPr>
              <w:t>r._________</w:t>
            </w:r>
            <w:r w:rsidRPr="00E43663">
              <w:rPr>
                <w:sz w:val="22"/>
                <w:lang w:val="x-none"/>
              </w:rPr>
              <w:t>, plotas</w:t>
            </w:r>
            <w:r w:rsidRPr="00E43663">
              <w:rPr>
                <w:sz w:val="22"/>
              </w:rPr>
              <w:t xml:space="preserve"> </w:t>
            </w:r>
            <w:r w:rsidRPr="00E43663">
              <w:rPr>
                <w:sz w:val="22"/>
                <w:lang w:val="x-none"/>
              </w:rPr>
              <w:t xml:space="preserve"> </w:t>
            </w:r>
            <w:r w:rsidRPr="00E43663">
              <w:rPr>
                <w:sz w:val="22"/>
              </w:rPr>
              <w:t>________</w:t>
            </w:r>
            <w:r w:rsidRPr="00E43663">
              <w:rPr>
                <w:sz w:val="22"/>
                <w:lang w:val="x-none"/>
              </w:rPr>
              <w:t xml:space="preserve"> ha</w:t>
            </w:r>
          </w:p>
          <w:p w14:paraId="4FD9A1CD" w14:textId="77777777" w:rsidR="00D70071" w:rsidRPr="00E43663" w:rsidRDefault="00D70071" w:rsidP="007E553B">
            <w:pPr>
              <w:tabs>
                <w:tab w:val="center" w:pos="4153"/>
                <w:tab w:val="left" w:pos="8080"/>
                <w:tab w:val="right" w:pos="8306"/>
              </w:tabs>
              <w:suppressAutoHyphens/>
              <w:spacing w:after="0" w:line="240" w:lineRule="auto"/>
              <w:jc w:val="both"/>
              <w:rPr>
                <w:bCs/>
                <w:sz w:val="22"/>
              </w:rPr>
            </w:pPr>
            <w:r w:rsidRPr="00E43663">
              <w:rPr>
                <w:sz w:val="22"/>
              </w:rPr>
              <w:t>2. .....</w:t>
            </w:r>
          </w:p>
        </w:tc>
        <w:tc>
          <w:tcPr>
            <w:tcW w:w="491" w:type="pct"/>
            <w:tcBorders>
              <w:top w:val="single" w:sz="4" w:space="0" w:color="auto"/>
              <w:left w:val="single" w:sz="4" w:space="0" w:color="auto"/>
              <w:bottom w:val="single" w:sz="4" w:space="0" w:color="auto"/>
              <w:right w:val="nil"/>
            </w:tcBorders>
            <w:vAlign w:val="center"/>
          </w:tcPr>
          <w:p w14:paraId="6B211275"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6ECDFC4D"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6F55021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B3E30C1"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0BE13475"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55022146"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5608C7A3"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3.1.2.</w:t>
            </w:r>
          </w:p>
        </w:tc>
        <w:tc>
          <w:tcPr>
            <w:tcW w:w="2464" w:type="pct"/>
            <w:tcBorders>
              <w:top w:val="single" w:sz="4" w:space="0" w:color="auto"/>
              <w:left w:val="single" w:sz="4" w:space="0" w:color="auto"/>
              <w:bottom w:val="single" w:sz="4" w:space="0" w:color="auto"/>
              <w:right w:val="nil"/>
            </w:tcBorders>
            <w:vAlign w:val="center"/>
          </w:tcPr>
          <w:p w14:paraId="29DFA550" w14:textId="77777777" w:rsidR="00D70071" w:rsidRPr="00E43663" w:rsidRDefault="00D70071" w:rsidP="007E553B">
            <w:pPr>
              <w:tabs>
                <w:tab w:val="center" w:pos="4153"/>
                <w:tab w:val="left" w:pos="8080"/>
                <w:tab w:val="right" w:pos="8306"/>
              </w:tabs>
              <w:suppressAutoHyphens/>
              <w:spacing w:after="0" w:line="240" w:lineRule="auto"/>
              <w:rPr>
                <w:bCs/>
                <w:sz w:val="22"/>
              </w:rPr>
            </w:pPr>
            <w:r w:rsidRPr="00E43663">
              <w:rPr>
                <w:bCs/>
                <w:sz w:val="22"/>
              </w:rPr>
              <w:t>Nuo 1,01 iki 3 ha</w:t>
            </w:r>
          </w:p>
          <w:p w14:paraId="03D5B386" w14:textId="77777777" w:rsidR="00D70071" w:rsidRPr="00E43663" w:rsidRDefault="00D70071" w:rsidP="007E553B">
            <w:pPr>
              <w:tabs>
                <w:tab w:val="center" w:pos="4153"/>
                <w:tab w:val="left" w:pos="8080"/>
                <w:tab w:val="right" w:pos="8306"/>
              </w:tabs>
              <w:suppressAutoHyphens/>
              <w:spacing w:after="0" w:line="240" w:lineRule="auto"/>
              <w:rPr>
                <w:sz w:val="22"/>
              </w:rPr>
            </w:pPr>
            <w:r w:rsidRPr="00E43663">
              <w:rPr>
                <w:sz w:val="22"/>
              </w:rPr>
              <w:t>1.__________, žemės sklypo projektinis Nr._________, plotas ________ ha</w:t>
            </w:r>
          </w:p>
          <w:p w14:paraId="3854DDC4" w14:textId="77777777" w:rsidR="00D70071" w:rsidRPr="00E43663" w:rsidRDefault="00D70071" w:rsidP="007E553B">
            <w:pPr>
              <w:tabs>
                <w:tab w:val="center" w:pos="4153"/>
                <w:tab w:val="left" w:pos="8080"/>
                <w:tab w:val="right" w:pos="8306"/>
              </w:tabs>
              <w:suppressAutoHyphens/>
              <w:spacing w:after="0" w:line="240" w:lineRule="auto"/>
              <w:rPr>
                <w:bCs/>
                <w:sz w:val="22"/>
              </w:rPr>
            </w:pPr>
            <w:r w:rsidRPr="00E43663">
              <w:rPr>
                <w:sz w:val="22"/>
              </w:rPr>
              <w:t>2. .....</w:t>
            </w:r>
          </w:p>
        </w:tc>
        <w:tc>
          <w:tcPr>
            <w:tcW w:w="491" w:type="pct"/>
            <w:tcBorders>
              <w:top w:val="single" w:sz="4" w:space="0" w:color="auto"/>
              <w:left w:val="single" w:sz="4" w:space="0" w:color="auto"/>
              <w:bottom w:val="single" w:sz="4" w:space="0" w:color="auto"/>
              <w:right w:val="nil"/>
            </w:tcBorders>
            <w:vAlign w:val="center"/>
          </w:tcPr>
          <w:p w14:paraId="2ACC89FC"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03D663F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52C59EE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026E9350"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671613CA"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4C5B2210"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4DC352B2"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w:t>
            </w:r>
          </w:p>
        </w:tc>
        <w:tc>
          <w:tcPr>
            <w:tcW w:w="2464" w:type="pct"/>
            <w:tcBorders>
              <w:top w:val="single" w:sz="4" w:space="0" w:color="auto"/>
              <w:left w:val="single" w:sz="4" w:space="0" w:color="auto"/>
              <w:bottom w:val="single" w:sz="4" w:space="0" w:color="auto"/>
              <w:right w:val="nil"/>
            </w:tcBorders>
            <w:vAlign w:val="center"/>
          </w:tcPr>
          <w:p w14:paraId="59484F74" w14:textId="77777777" w:rsidR="00D70071" w:rsidRPr="00BD2B0F" w:rsidRDefault="00D70071" w:rsidP="007E553B">
            <w:pPr>
              <w:tabs>
                <w:tab w:val="center" w:pos="4153"/>
                <w:tab w:val="left" w:pos="8080"/>
                <w:tab w:val="right" w:pos="8306"/>
              </w:tabs>
              <w:suppressAutoHyphens/>
              <w:spacing w:after="0" w:line="240" w:lineRule="auto"/>
              <w:rPr>
                <w:sz w:val="22"/>
              </w:rPr>
            </w:pPr>
            <w:r>
              <w:rPr>
                <w:sz w:val="22"/>
              </w:rPr>
              <w:t>N</w:t>
            </w:r>
            <w:r w:rsidRPr="00BD2B0F">
              <w:rPr>
                <w:sz w:val="22"/>
              </w:rPr>
              <w:t xml:space="preserve">uo 3,01 iki 5 ha </w:t>
            </w:r>
          </w:p>
          <w:p w14:paraId="461CF858" w14:textId="77777777" w:rsidR="00D70071" w:rsidRPr="00BD2B0F" w:rsidRDefault="00D70071" w:rsidP="007E553B">
            <w:pPr>
              <w:tabs>
                <w:tab w:val="center" w:pos="4153"/>
                <w:tab w:val="left" w:pos="8080"/>
                <w:tab w:val="right" w:pos="8306"/>
              </w:tabs>
              <w:suppressAutoHyphens/>
              <w:spacing w:after="0" w:line="240" w:lineRule="auto"/>
              <w:rPr>
                <w:sz w:val="22"/>
              </w:rPr>
            </w:pPr>
            <w:r w:rsidRPr="00BD2B0F">
              <w:rPr>
                <w:sz w:val="22"/>
              </w:rPr>
              <w:t>........</w:t>
            </w:r>
          </w:p>
        </w:tc>
        <w:tc>
          <w:tcPr>
            <w:tcW w:w="491" w:type="pct"/>
            <w:tcBorders>
              <w:top w:val="single" w:sz="4" w:space="0" w:color="auto"/>
              <w:left w:val="single" w:sz="4" w:space="0" w:color="auto"/>
              <w:bottom w:val="single" w:sz="4" w:space="0" w:color="auto"/>
              <w:right w:val="nil"/>
            </w:tcBorders>
            <w:vAlign w:val="center"/>
          </w:tcPr>
          <w:p w14:paraId="607034B0"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4BA23348"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289627DA"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3838FBE"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092E32AF"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2623EEF7"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6AC62" w14:textId="77777777" w:rsidR="00D70071" w:rsidRPr="00BD2B0F" w:rsidRDefault="00D70071" w:rsidP="007E553B">
            <w:pPr>
              <w:tabs>
                <w:tab w:val="center" w:pos="4153"/>
                <w:tab w:val="left" w:pos="8080"/>
                <w:tab w:val="right" w:pos="8306"/>
              </w:tabs>
              <w:suppressAutoHyphens/>
              <w:spacing w:after="0" w:line="240" w:lineRule="auto"/>
              <w:jc w:val="right"/>
              <w:rPr>
                <w:b/>
                <w:bCs/>
                <w:sz w:val="22"/>
                <w:lang w:eastAsia="lt-LT"/>
              </w:rPr>
            </w:pPr>
            <w:r w:rsidRPr="00BD2B0F">
              <w:rPr>
                <w:b/>
                <w:bCs/>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4F800D02"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E7FE4A8"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BD2B0F">
              <w:rPr>
                <w:b/>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4068F"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C436F"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BD2B0F">
              <w:rPr>
                <w:sz w:val="22"/>
                <w:lang w:eastAsia="lt-LT"/>
              </w:rPr>
              <w:t>x</w:t>
            </w:r>
          </w:p>
        </w:tc>
      </w:tr>
      <w:tr w:rsidR="00D70071" w:rsidRPr="00862D13" w14:paraId="078E8029"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4B933419"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sz w:val="22"/>
              </w:rPr>
            </w:pPr>
            <w:r w:rsidRPr="00862D13">
              <w:rPr>
                <w:sz w:val="22"/>
              </w:rPr>
              <w:t>3.2.</w:t>
            </w:r>
          </w:p>
        </w:tc>
        <w:tc>
          <w:tcPr>
            <w:tcW w:w="2464" w:type="pct"/>
            <w:tcBorders>
              <w:top w:val="single" w:sz="4" w:space="0" w:color="auto"/>
              <w:left w:val="single" w:sz="4" w:space="0" w:color="auto"/>
              <w:bottom w:val="single" w:sz="4" w:space="0" w:color="auto"/>
              <w:right w:val="nil"/>
            </w:tcBorders>
            <w:vAlign w:val="center"/>
          </w:tcPr>
          <w:p w14:paraId="69429007" w14:textId="77777777" w:rsidR="00D70071" w:rsidRPr="00862D13" w:rsidRDefault="00D70071" w:rsidP="007E553B">
            <w:pPr>
              <w:tabs>
                <w:tab w:val="center" w:pos="4153"/>
                <w:tab w:val="left" w:pos="8080"/>
                <w:tab w:val="right" w:pos="8306"/>
              </w:tabs>
              <w:suppressAutoHyphens/>
              <w:spacing w:after="0" w:line="240" w:lineRule="auto"/>
              <w:rPr>
                <w:bCs/>
                <w:sz w:val="22"/>
              </w:rPr>
            </w:pPr>
            <w:r w:rsidRPr="00862D13">
              <w:rPr>
                <w:sz w:val="22"/>
              </w:rPr>
              <w:t>Žemės ūkio paskirties žemės sklypai</w:t>
            </w:r>
          </w:p>
        </w:tc>
        <w:tc>
          <w:tcPr>
            <w:tcW w:w="491" w:type="pct"/>
            <w:tcBorders>
              <w:top w:val="single" w:sz="4" w:space="0" w:color="auto"/>
              <w:left w:val="single" w:sz="4" w:space="0" w:color="auto"/>
              <w:bottom w:val="single" w:sz="4" w:space="0" w:color="auto"/>
              <w:right w:val="nil"/>
            </w:tcBorders>
            <w:vAlign w:val="center"/>
          </w:tcPr>
          <w:p w14:paraId="399C3A6E" w14:textId="77777777" w:rsidR="00D70071" w:rsidRPr="00862D13" w:rsidRDefault="00D70071" w:rsidP="007E553B">
            <w:pPr>
              <w:tabs>
                <w:tab w:val="center" w:pos="4153"/>
                <w:tab w:val="left" w:pos="8080"/>
                <w:tab w:val="right" w:pos="8306"/>
              </w:tabs>
              <w:suppressAutoHyphens/>
              <w:spacing w:after="0" w:line="240" w:lineRule="auto"/>
              <w:rPr>
                <w:bCs/>
                <w:sz w:val="22"/>
                <w:lang w:eastAsia="lt-LT"/>
              </w:rPr>
            </w:pPr>
            <w:r w:rsidRPr="00862D13">
              <w:rPr>
                <w:bCs/>
                <w:sz w:val="22"/>
                <w:lang w:eastAsia="lt-LT"/>
              </w:rPr>
              <w:t xml:space="preserve">Žemės  </w:t>
            </w:r>
          </w:p>
          <w:p w14:paraId="397A584A" w14:textId="77777777" w:rsidR="00D70071" w:rsidRPr="00862D13" w:rsidRDefault="00D70071" w:rsidP="007E553B">
            <w:pPr>
              <w:tabs>
                <w:tab w:val="center" w:pos="4153"/>
                <w:tab w:val="left" w:pos="8080"/>
                <w:tab w:val="right" w:pos="8306"/>
              </w:tabs>
              <w:suppressAutoHyphens/>
              <w:spacing w:after="0" w:line="240" w:lineRule="auto"/>
              <w:rPr>
                <w:bCs/>
                <w:sz w:val="22"/>
                <w:lang w:eastAsia="lt-LT"/>
              </w:rPr>
            </w:pPr>
            <w:r w:rsidRPr="00862D13">
              <w:rPr>
                <w:bCs/>
                <w:sz w:val="22"/>
                <w:lang w:eastAsia="lt-LT"/>
              </w:rPr>
              <w:t>sklypas</w:t>
            </w:r>
          </w:p>
        </w:tc>
        <w:tc>
          <w:tcPr>
            <w:tcW w:w="305" w:type="pct"/>
            <w:tcBorders>
              <w:top w:val="single" w:sz="4" w:space="0" w:color="auto"/>
              <w:left w:val="single" w:sz="4" w:space="0" w:color="auto"/>
              <w:bottom w:val="single" w:sz="4" w:space="0" w:color="auto"/>
              <w:right w:val="nil"/>
            </w:tcBorders>
            <w:vAlign w:val="center"/>
          </w:tcPr>
          <w:p w14:paraId="2599EFEB"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1D95C677"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15EB90A2" w14:textId="77777777" w:rsidR="00D70071" w:rsidRPr="00862D13"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091862AF" w14:textId="77777777" w:rsidR="00D70071" w:rsidRPr="00862D13"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33F4E13D"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00D75B4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3.2.1.</w:t>
            </w:r>
          </w:p>
        </w:tc>
        <w:tc>
          <w:tcPr>
            <w:tcW w:w="2464" w:type="pct"/>
            <w:tcBorders>
              <w:top w:val="single" w:sz="4" w:space="0" w:color="auto"/>
              <w:left w:val="single" w:sz="4" w:space="0" w:color="auto"/>
              <w:bottom w:val="single" w:sz="4" w:space="0" w:color="auto"/>
              <w:right w:val="nil"/>
            </w:tcBorders>
            <w:vAlign w:val="center"/>
          </w:tcPr>
          <w:p w14:paraId="60D62123" w14:textId="77777777" w:rsidR="00D70071" w:rsidRPr="00BD2B0F" w:rsidRDefault="00D70071" w:rsidP="007E553B">
            <w:pPr>
              <w:tabs>
                <w:tab w:val="center" w:pos="4153"/>
                <w:tab w:val="left" w:pos="8080"/>
                <w:tab w:val="right" w:pos="8306"/>
              </w:tabs>
              <w:suppressAutoHyphens/>
              <w:spacing w:after="0" w:line="240" w:lineRule="auto"/>
              <w:rPr>
                <w:sz w:val="22"/>
              </w:rPr>
            </w:pPr>
            <w:r w:rsidRPr="00BD2B0F">
              <w:rPr>
                <w:sz w:val="22"/>
              </w:rPr>
              <w:t>Iki 1 ha</w:t>
            </w:r>
          </w:p>
          <w:p w14:paraId="11C23434" w14:textId="77777777" w:rsidR="00D70071" w:rsidRPr="00BD2B0F" w:rsidRDefault="00D70071" w:rsidP="007E553B">
            <w:pPr>
              <w:tabs>
                <w:tab w:val="center" w:pos="4153"/>
                <w:tab w:val="left" w:pos="8080"/>
                <w:tab w:val="right" w:pos="8306"/>
              </w:tabs>
              <w:suppressAutoHyphens/>
              <w:spacing w:after="0" w:line="240" w:lineRule="auto"/>
              <w:rPr>
                <w:bCs/>
                <w:sz w:val="22"/>
              </w:rPr>
            </w:pPr>
            <w:r w:rsidRPr="00BD2B0F">
              <w:rPr>
                <w:bCs/>
                <w:sz w:val="22"/>
              </w:rPr>
              <w:t>1.__________, žemės sklypo projektinis Nr._________, plotas ________ ha</w:t>
            </w:r>
          </w:p>
          <w:p w14:paraId="625970D3" w14:textId="77777777" w:rsidR="00D70071" w:rsidRPr="00BD2B0F" w:rsidRDefault="00D70071" w:rsidP="007E553B">
            <w:pPr>
              <w:tabs>
                <w:tab w:val="center" w:pos="4153"/>
                <w:tab w:val="left" w:pos="8080"/>
                <w:tab w:val="right" w:pos="8306"/>
              </w:tabs>
              <w:suppressAutoHyphens/>
              <w:spacing w:after="0" w:line="240" w:lineRule="auto"/>
              <w:rPr>
                <w:bCs/>
                <w:sz w:val="22"/>
              </w:rPr>
            </w:pPr>
            <w:r w:rsidRPr="00BD2B0F">
              <w:rPr>
                <w:bCs/>
                <w:sz w:val="22"/>
              </w:rPr>
              <w:t>2. .....</w:t>
            </w:r>
          </w:p>
        </w:tc>
        <w:tc>
          <w:tcPr>
            <w:tcW w:w="491" w:type="pct"/>
            <w:tcBorders>
              <w:top w:val="single" w:sz="4" w:space="0" w:color="auto"/>
              <w:left w:val="single" w:sz="4" w:space="0" w:color="auto"/>
              <w:bottom w:val="single" w:sz="4" w:space="0" w:color="auto"/>
              <w:right w:val="nil"/>
            </w:tcBorders>
            <w:vAlign w:val="center"/>
          </w:tcPr>
          <w:p w14:paraId="1C4A48DD"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68DA0393"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0EC80E93"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BE3CDA8"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5D557EF8"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66011BC6"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vAlign w:val="center"/>
          </w:tcPr>
          <w:p w14:paraId="54719F46"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3.2.2.</w:t>
            </w:r>
          </w:p>
        </w:tc>
        <w:tc>
          <w:tcPr>
            <w:tcW w:w="2464" w:type="pct"/>
            <w:tcBorders>
              <w:top w:val="single" w:sz="4" w:space="0" w:color="auto"/>
              <w:left w:val="single" w:sz="4" w:space="0" w:color="auto"/>
              <w:bottom w:val="single" w:sz="4" w:space="0" w:color="auto"/>
              <w:right w:val="nil"/>
            </w:tcBorders>
            <w:vAlign w:val="center"/>
          </w:tcPr>
          <w:p w14:paraId="25F83086" w14:textId="77777777" w:rsidR="00D70071" w:rsidRPr="00BD2B0F" w:rsidRDefault="00D70071" w:rsidP="007E553B">
            <w:pPr>
              <w:tabs>
                <w:tab w:val="center" w:pos="4153"/>
                <w:tab w:val="left" w:pos="8080"/>
                <w:tab w:val="right" w:pos="8306"/>
              </w:tabs>
              <w:suppressAutoHyphens/>
              <w:spacing w:after="0" w:line="240" w:lineRule="auto"/>
              <w:rPr>
                <w:sz w:val="22"/>
              </w:rPr>
            </w:pPr>
            <w:r w:rsidRPr="00BD2B0F">
              <w:rPr>
                <w:sz w:val="22"/>
              </w:rPr>
              <w:t>1,01 iki 3 ha</w:t>
            </w:r>
          </w:p>
          <w:p w14:paraId="3D6A5454" w14:textId="77777777" w:rsidR="00D70071" w:rsidRPr="00BD2B0F" w:rsidRDefault="00D70071" w:rsidP="007E553B">
            <w:pPr>
              <w:tabs>
                <w:tab w:val="center" w:pos="4153"/>
                <w:tab w:val="left" w:pos="8080"/>
                <w:tab w:val="right" w:pos="8306"/>
              </w:tabs>
              <w:suppressAutoHyphens/>
              <w:spacing w:after="0" w:line="240" w:lineRule="auto"/>
              <w:rPr>
                <w:bCs/>
                <w:sz w:val="22"/>
              </w:rPr>
            </w:pPr>
            <w:r w:rsidRPr="00BD2B0F">
              <w:rPr>
                <w:bCs/>
                <w:sz w:val="22"/>
              </w:rPr>
              <w:lastRenderedPageBreak/>
              <w:t>1.__________, žemės sklypo projektinis Nr._________, plotas ________ ha</w:t>
            </w:r>
          </w:p>
          <w:p w14:paraId="3331F794" w14:textId="77777777" w:rsidR="00D70071" w:rsidRPr="00BD2B0F" w:rsidRDefault="00D70071" w:rsidP="007E553B">
            <w:pPr>
              <w:tabs>
                <w:tab w:val="center" w:pos="4153"/>
                <w:tab w:val="left" w:pos="8080"/>
                <w:tab w:val="right" w:pos="8306"/>
              </w:tabs>
              <w:suppressAutoHyphens/>
              <w:spacing w:after="0" w:line="240" w:lineRule="auto"/>
              <w:rPr>
                <w:bCs/>
                <w:sz w:val="22"/>
              </w:rPr>
            </w:pPr>
            <w:r w:rsidRPr="00BD2B0F">
              <w:rPr>
                <w:bCs/>
                <w:sz w:val="22"/>
              </w:rPr>
              <w:t xml:space="preserve">2. </w:t>
            </w:r>
            <w:r>
              <w:rPr>
                <w:bCs/>
                <w:sz w:val="22"/>
              </w:rPr>
              <w:t>...</w:t>
            </w:r>
          </w:p>
        </w:tc>
        <w:tc>
          <w:tcPr>
            <w:tcW w:w="491" w:type="pct"/>
            <w:tcBorders>
              <w:top w:val="single" w:sz="4" w:space="0" w:color="auto"/>
              <w:left w:val="single" w:sz="4" w:space="0" w:color="auto"/>
              <w:bottom w:val="single" w:sz="4" w:space="0" w:color="auto"/>
              <w:right w:val="nil"/>
            </w:tcBorders>
            <w:vAlign w:val="center"/>
          </w:tcPr>
          <w:p w14:paraId="1EF3B32C"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062D60A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15E09219"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635196DB"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4C153E3A"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4DE09189"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vAlign w:val="center"/>
          </w:tcPr>
          <w:p w14:paraId="5393599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w:t>
            </w:r>
          </w:p>
        </w:tc>
        <w:tc>
          <w:tcPr>
            <w:tcW w:w="2464" w:type="pct"/>
            <w:tcBorders>
              <w:top w:val="single" w:sz="4" w:space="0" w:color="auto"/>
              <w:left w:val="single" w:sz="4" w:space="0" w:color="auto"/>
              <w:bottom w:val="single" w:sz="4" w:space="0" w:color="auto"/>
              <w:right w:val="nil"/>
            </w:tcBorders>
            <w:vAlign w:val="center"/>
          </w:tcPr>
          <w:p w14:paraId="56DFD2F6" w14:textId="77777777" w:rsidR="00D70071" w:rsidRPr="00BD2B0F" w:rsidRDefault="00D70071" w:rsidP="007E553B">
            <w:pPr>
              <w:tabs>
                <w:tab w:val="center" w:pos="4153"/>
                <w:tab w:val="left" w:pos="8080"/>
                <w:tab w:val="right" w:pos="8306"/>
              </w:tabs>
              <w:suppressAutoHyphens/>
              <w:spacing w:after="0" w:line="240" w:lineRule="auto"/>
              <w:rPr>
                <w:sz w:val="22"/>
              </w:rPr>
            </w:pPr>
            <w:r>
              <w:rPr>
                <w:sz w:val="22"/>
              </w:rPr>
              <w:t>...</w:t>
            </w:r>
          </w:p>
        </w:tc>
        <w:tc>
          <w:tcPr>
            <w:tcW w:w="491" w:type="pct"/>
            <w:tcBorders>
              <w:top w:val="single" w:sz="4" w:space="0" w:color="auto"/>
              <w:left w:val="single" w:sz="4" w:space="0" w:color="auto"/>
              <w:bottom w:val="single" w:sz="4" w:space="0" w:color="auto"/>
              <w:right w:val="nil"/>
            </w:tcBorders>
            <w:vAlign w:val="center"/>
          </w:tcPr>
          <w:p w14:paraId="63AD058D"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7FBAD86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3E0D9E25"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B78D579"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55A2493D"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D70071" w:rsidRPr="00BD2B0F" w14:paraId="05E97137"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C0F95" w14:textId="77777777" w:rsidR="00D70071" w:rsidRPr="00BD2B0F" w:rsidRDefault="00D70071" w:rsidP="007E553B">
            <w:pPr>
              <w:tabs>
                <w:tab w:val="center" w:pos="4153"/>
                <w:tab w:val="left" w:pos="8080"/>
                <w:tab w:val="right" w:pos="8306"/>
              </w:tabs>
              <w:suppressAutoHyphens/>
              <w:spacing w:after="0" w:line="240" w:lineRule="auto"/>
              <w:jc w:val="right"/>
              <w:rPr>
                <w:b/>
                <w:bCs/>
                <w:sz w:val="22"/>
                <w:lang w:eastAsia="lt-LT"/>
              </w:rPr>
            </w:pPr>
            <w:r w:rsidRPr="00BD2B0F">
              <w:rPr>
                <w:b/>
                <w:bCs/>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0A2EA6AB"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3ABC91F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BD2B0F">
              <w:rPr>
                <w:b/>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77748"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7EFDB"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BD2B0F">
              <w:rPr>
                <w:sz w:val="22"/>
                <w:lang w:eastAsia="lt-LT"/>
              </w:rPr>
              <w:t>x</w:t>
            </w:r>
          </w:p>
        </w:tc>
      </w:tr>
      <w:tr w:rsidR="00D70071" w:rsidRPr="00862D13" w14:paraId="7DF308CE" w14:textId="77777777" w:rsidTr="007E553B">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7A8F77C"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sz w:val="22"/>
              </w:rPr>
            </w:pPr>
            <w:r w:rsidRPr="00862D13">
              <w:rPr>
                <w:sz w:val="22"/>
              </w:rPr>
              <w:t>3.3.</w:t>
            </w:r>
          </w:p>
        </w:tc>
        <w:tc>
          <w:tcPr>
            <w:tcW w:w="2464" w:type="pct"/>
            <w:tcBorders>
              <w:top w:val="single" w:sz="4" w:space="0" w:color="auto"/>
              <w:left w:val="single" w:sz="4" w:space="0" w:color="auto"/>
              <w:bottom w:val="single" w:sz="4" w:space="0" w:color="auto"/>
              <w:right w:val="nil"/>
            </w:tcBorders>
            <w:shd w:val="clear" w:color="auto" w:fill="auto"/>
            <w:vAlign w:val="center"/>
          </w:tcPr>
          <w:p w14:paraId="582B4C34" w14:textId="77777777" w:rsidR="00D70071" w:rsidRPr="00862D13" w:rsidRDefault="00D70071" w:rsidP="007E553B">
            <w:pPr>
              <w:tabs>
                <w:tab w:val="center" w:pos="4153"/>
                <w:tab w:val="left" w:pos="8080"/>
                <w:tab w:val="right" w:pos="8306"/>
              </w:tabs>
              <w:suppressAutoHyphens/>
              <w:spacing w:after="0" w:line="240" w:lineRule="auto"/>
              <w:rPr>
                <w:sz w:val="22"/>
              </w:rPr>
            </w:pPr>
            <w:r w:rsidRPr="00862D13">
              <w:rPr>
                <w:sz w:val="22"/>
              </w:rPr>
              <w:t>Kitos paskirties žemės sklypai</w:t>
            </w:r>
          </w:p>
        </w:tc>
        <w:tc>
          <w:tcPr>
            <w:tcW w:w="491" w:type="pct"/>
            <w:tcBorders>
              <w:top w:val="single" w:sz="4" w:space="0" w:color="auto"/>
              <w:left w:val="single" w:sz="4" w:space="0" w:color="auto"/>
              <w:bottom w:val="single" w:sz="4" w:space="0" w:color="auto"/>
              <w:right w:val="nil"/>
            </w:tcBorders>
            <w:shd w:val="clear" w:color="auto" w:fill="auto"/>
            <w:vAlign w:val="center"/>
          </w:tcPr>
          <w:p w14:paraId="10173FE9" w14:textId="77777777" w:rsidR="00D70071" w:rsidRPr="00862D13" w:rsidRDefault="00D70071" w:rsidP="007E553B">
            <w:pPr>
              <w:tabs>
                <w:tab w:val="center" w:pos="4153"/>
                <w:tab w:val="left" w:pos="8080"/>
                <w:tab w:val="right" w:pos="8306"/>
              </w:tabs>
              <w:suppressAutoHyphens/>
              <w:spacing w:after="0" w:line="240" w:lineRule="auto"/>
              <w:rPr>
                <w:bCs/>
                <w:sz w:val="22"/>
                <w:lang w:eastAsia="lt-LT"/>
              </w:rPr>
            </w:pPr>
            <w:r w:rsidRPr="00862D13">
              <w:rPr>
                <w:bCs/>
                <w:sz w:val="22"/>
                <w:lang w:eastAsia="lt-LT"/>
              </w:rPr>
              <w:t xml:space="preserve">Žemės  </w:t>
            </w:r>
          </w:p>
          <w:p w14:paraId="66FB7907" w14:textId="77777777" w:rsidR="00D70071" w:rsidRPr="00862D13" w:rsidRDefault="00D70071" w:rsidP="007E553B">
            <w:pPr>
              <w:tabs>
                <w:tab w:val="center" w:pos="4153"/>
                <w:tab w:val="left" w:pos="8080"/>
                <w:tab w:val="right" w:pos="8306"/>
              </w:tabs>
              <w:suppressAutoHyphens/>
              <w:spacing w:after="0" w:line="240" w:lineRule="auto"/>
              <w:rPr>
                <w:bCs/>
                <w:sz w:val="22"/>
                <w:lang w:eastAsia="lt-LT"/>
              </w:rPr>
            </w:pPr>
            <w:r w:rsidRPr="00862D13">
              <w:rPr>
                <w:bCs/>
                <w:sz w:val="22"/>
                <w:lang w:eastAsia="lt-LT"/>
              </w:rPr>
              <w:t>sklypas</w:t>
            </w:r>
          </w:p>
        </w:tc>
        <w:tc>
          <w:tcPr>
            <w:tcW w:w="305" w:type="pct"/>
            <w:tcBorders>
              <w:top w:val="single" w:sz="4" w:space="0" w:color="auto"/>
              <w:left w:val="single" w:sz="4" w:space="0" w:color="auto"/>
              <w:bottom w:val="single" w:sz="4" w:space="0" w:color="auto"/>
              <w:right w:val="nil"/>
            </w:tcBorders>
            <w:shd w:val="clear" w:color="auto" w:fill="auto"/>
            <w:vAlign w:val="center"/>
          </w:tcPr>
          <w:p w14:paraId="585EE1E6"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4B0D2506"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jc w:val="center"/>
              <w:rPr>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252234E" w14:textId="77777777" w:rsidR="00D70071" w:rsidRPr="00862D13"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4215628" w14:textId="77777777" w:rsidR="00D70071" w:rsidRPr="00862D13"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D70071" w:rsidRPr="00BD2B0F" w14:paraId="109F87D4"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FA5C39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3.3.1.</w:t>
            </w:r>
          </w:p>
        </w:tc>
        <w:tc>
          <w:tcPr>
            <w:tcW w:w="2464" w:type="pct"/>
            <w:tcBorders>
              <w:top w:val="single" w:sz="4" w:space="0" w:color="auto"/>
              <w:left w:val="single" w:sz="4" w:space="0" w:color="auto"/>
              <w:bottom w:val="single" w:sz="4" w:space="0" w:color="auto"/>
              <w:right w:val="nil"/>
            </w:tcBorders>
            <w:shd w:val="clear" w:color="auto" w:fill="auto"/>
            <w:vAlign w:val="center"/>
          </w:tcPr>
          <w:p w14:paraId="454D6254" w14:textId="77777777" w:rsidR="00D70071" w:rsidRPr="00BD2B0F" w:rsidRDefault="00D70071" w:rsidP="007E553B">
            <w:pPr>
              <w:tabs>
                <w:tab w:val="center" w:pos="4153"/>
                <w:tab w:val="left" w:pos="8080"/>
                <w:tab w:val="right" w:pos="8306"/>
              </w:tabs>
              <w:suppressAutoHyphens/>
              <w:spacing w:after="0" w:line="240" w:lineRule="auto"/>
              <w:rPr>
                <w:sz w:val="22"/>
              </w:rPr>
            </w:pPr>
            <w:r w:rsidRPr="00BD2B0F">
              <w:rPr>
                <w:sz w:val="22"/>
              </w:rPr>
              <w:t>Iki 1 ha</w:t>
            </w:r>
          </w:p>
        </w:tc>
        <w:tc>
          <w:tcPr>
            <w:tcW w:w="491" w:type="pct"/>
            <w:tcBorders>
              <w:top w:val="single" w:sz="4" w:space="0" w:color="auto"/>
              <w:left w:val="single" w:sz="4" w:space="0" w:color="auto"/>
              <w:bottom w:val="single" w:sz="4" w:space="0" w:color="auto"/>
              <w:right w:val="nil"/>
            </w:tcBorders>
            <w:shd w:val="clear" w:color="auto" w:fill="auto"/>
            <w:vAlign w:val="center"/>
          </w:tcPr>
          <w:p w14:paraId="44C20EB3"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shd w:val="clear" w:color="auto" w:fill="auto"/>
            <w:vAlign w:val="center"/>
          </w:tcPr>
          <w:p w14:paraId="63BACF3A"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10ACDAFC"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259B323"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63A2B64"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D70071" w:rsidRPr="00BD2B0F" w14:paraId="107E4021"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32A8417"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w:t>
            </w:r>
          </w:p>
        </w:tc>
        <w:tc>
          <w:tcPr>
            <w:tcW w:w="2464" w:type="pct"/>
            <w:tcBorders>
              <w:top w:val="single" w:sz="4" w:space="0" w:color="auto"/>
              <w:left w:val="single" w:sz="4" w:space="0" w:color="auto"/>
              <w:bottom w:val="single" w:sz="4" w:space="0" w:color="auto"/>
              <w:right w:val="nil"/>
            </w:tcBorders>
            <w:shd w:val="clear" w:color="auto" w:fill="auto"/>
            <w:vAlign w:val="center"/>
          </w:tcPr>
          <w:p w14:paraId="211A496A" w14:textId="77777777" w:rsidR="00D70071" w:rsidRPr="00BD2B0F" w:rsidRDefault="00D70071" w:rsidP="007E553B">
            <w:pPr>
              <w:tabs>
                <w:tab w:val="center" w:pos="4153"/>
                <w:tab w:val="left" w:pos="8080"/>
                <w:tab w:val="right" w:pos="8306"/>
              </w:tabs>
              <w:suppressAutoHyphens/>
              <w:spacing w:after="0" w:line="240" w:lineRule="auto"/>
              <w:rPr>
                <w:sz w:val="22"/>
              </w:rPr>
            </w:pPr>
            <w:r w:rsidRPr="00BD2B0F">
              <w:rPr>
                <w:sz w:val="22"/>
              </w:rPr>
              <w:t>...</w:t>
            </w:r>
          </w:p>
        </w:tc>
        <w:tc>
          <w:tcPr>
            <w:tcW w:w="491" w:type="pct"/>
            <w:tcBorders>
              <w:top w:val="single" w:sz="4" w:space="0" w:color="auto"/>
              <w:left w:val="single" w:sz="4" w:space="0" w:color="auto"/>
              <w:bottom w:val="single" w:sz="4" w:space="0" w:color="auto"/>
              <w:right w:val="nil"/>
            </w:tcBorders>
            <w:shd w:val="clear" w:color="auto" w:fill="auto"/>
            <w:vAlign w:val="center"/>
          </w:tcPr>
          <w:p w14:paraId="087F1FEF"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shd w:val="clear" w:color="auto" w:fill="auto"/>
            <w:vAlign w:val="center"/>
          </w:tcPr>
          <w:p w14:paraId="0FF8BEB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54B81584"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51E4FE8"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6EC40C9"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D70071" w:rsidRPr="00BD2B0F" w14:paraId="41C88E9A"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EF50C" w14:textId="77777777" w:rsidR="00D70071" w:rsidRPr="00BD2B0F" w:rsidRDefault="00D70071" w:rsidP="007E553B">
            <w:pPr>
              <w:tabs>
                <w:tab w:val="center" w:pos="4153"/>
                <w:tab w:val="left" w:pos="8080"/>
                <w:tab w:val="right" w:pos="8306"/>
              </w:tabs>
              <w:suppressAutoHyphens/>
              <w:spacing w:after="0" w:line="240" w:lineRule="auto"/>
              <w:jc w:val="right"/>
              <w:rPr>
                <w:b/>
                <w:bCs/>
                <w:sz w:val="22"/>
                <w:lang w:eastAsia="lt-LT"/>
              </w:rPr>
            </w:pPr>
            <w:r w:rsidRPr="00BD2B0F">
              <w:rPr>
                <w:b/>
                <w:bCs/>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9BBBD0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324E9B91"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BD2B0F">
              <w:rPr>
                <w:b/>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2D92E"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26279"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BD2B0F">
              <w:rPr>
                <w:sz w:val="22"/>
                <w:lang w:eastAsia="lt-LT"/>
              </w:rPr>
              <w:t>x</w:t>
            </w:r>
          </w:p>
        </w:tc>
      </w:tr>
      <w:tr w:rsidR="00D70071" w:rsidRPr="00862D13" w14:paraId="2857EBA6" w14:textId="77777777" w:rsidTr="007E553B">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6139132"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sz w:val="22"/>
              </w:rPr>
            </w:pPr>
            <w:r w:rsidRPr="00862D13">
              <w:rPr>
                <w:sz w:val="22"/>
              </w:rPr>
              <w:t>3.4.</w:t>
            </w:r>
          </w:p>
        </w:tc>
        <w:tc>
          <w:tcPr>
            <w:tcW w:w="2464" w:type="pct"/>
            <w:tcBorders>
              <w:top w:val="single" w:sz="4" w:space="0" w:color="auto"/>
              <w:left w:val="single" w:sz="4" w:space="0" w:color="auto"/>
              <w:bottom w:val="single" w:sz="4" w:space="0" w:color="auto"/>
              <w:right w:val="nil"/>
            </w:tcBorders>
            <w:shd w:val="clear" w:color="auto" w:fill="auto"/>
            <w:vAlign w:val="center"/>
          </w:tcPr>
          <w:p w14:paraId="77B6108A" w14:textId="77777777" w:rsidR="00D70071" w:rsidRPr="00862D13" w:rsidRDefault="00D70071" w:rsidP="007E553B">
            <w:pPr>
              <w:tabs>
                <w:tab w:val="center" w:pos="4153"/>
                <w:tab w:val="left" w:pos="8080"/>
                <w:tab w:val="right" w:pos="8306"/>
              </w:tabs>
              <w:suppressAutoHyphens/>
              <w:spacing w:after="0" w:line="240" w:lineRule="auto"/>
              <w:rPr>
                <w:bCs/>
                <w:sz w:val="22"/>
              </w:rPr>
            </w:pPr>
            <w:r w:rsidRPr="00862D13">
              <w:rPr>
                <w:sz w:val="22"/>
              </w:rPr>
              <w:t>Konservacinės paskirties žemės sklypai</w:t>
            </w:r>
          </w:p>
        </w:tc>
        <w:tc>
          <w:tcPr>
            <w:tcW w:w="491" w:type="pct"/>
            <w:tcBorders>
              <w:top w:val="single" w:sz="4" w:space="0" w:color="auto"/>
              <w:left w:val="single" w:sz="4" w:space="0" w:color="auto"/>
              <w:bottom w:val="single" w:sz="4" w:space="0" w:color="auto"/>
              <w:right w:val="nil"/>
            </w:tcBorders>
            <w:shd w:val="clear" w:color="auto" w:fill="auto"/>
            <w:vAlign w:val="center"/>
          </w:tcPr>
          <w:p w14:paraId="1EA5751F" w14:textId="77777777" w:rsidR="00D70071" w:rsidRPr="00862D13" w:rsidRDefault="00D70071" w:rsidP="007E553B">
            <w:pPr>
              <w:tabs>
                <w:tab w:val="center" w:pos="4153"/>
                <w:tab w:val="left" w:pos="8080"/>
                <w:tab w:val="right" w:pos="8306"/>
              </w:tabs>
              <w:suppressAutoHyphens/>
              <w:spacing w:after="0" w:line="240" w:lineRule="auto"/>
              <w:rPr>
                <w:bCs/>
                <w:sz w:val="22"/>
                <w:lang w:eastAsia="lt-LT"/>
              </w:rPr>
            </w:pPr>
            <w:r w:rsidRPr="00862D13">
              <w:rPr>
                <w:bCs/>
                <w:sz w:val="22"/>
                <w:lang w:eastAsia="lt-LT"/>
              </w:rPr>
              <w:t xml:space="preserve">Žemės  </w:t>
            </w:r>
          </w:p>
          <w:p w14:paraId="4C8AEAD2" w14:textId="77777777" w:rsidR="00D70071" w:rsidRPr="00862D13" w:rsidRDefault="00D70071" w:rsidP="007E553B">
            <w:pPr>
              <w:tabs>
                <w:tab w:val="center" w:pos="4153"/>
                <w:tab w:val="left" w:pos="8080"/>
                <w:tab w:val="right" w:pos="8306"/>
              </w:tabs>
              <w:suppressAutoHyphens/>
              <w:spacing w:after="0" w:line="240" w:lineRule="auto"/>
              <w:rPr>
                <w:bCs/>
                <w:sz w:val="22"/>
                <w:lang w:eastAsia="lt-LT"/>
              </w:rPr>
            </w:pPr>
            <w:r w:rsidRPr="00862D13">
              <w:rPr>
                <w:bCs/>
                <w:sz w:val="22"/>
                <w:lang w:eastAsia="lt-LT"/>
              </w:rPr>
              <w:t>sklypas</w:t>
            </w:r>
          </w:p>
        </w:tc>
        <w:tc>
          <w:tcPr>
            <w:tcW w:w="305" w:type="pct"/>
            <w:tcBorders>
              <w:top w:val="single" w:sz="4" w:space="0" w:color="auto"/>
              <w:left w:val="single" w:sz="4" w:space="0" w:color="auto"/>
              <w:bottom w:val="single" w:sz="4" w:space="0" w:color="auto"/>
              <w:right w:val="nil"/>
            </w:tcBorders>
            <w:shd w:val="clear" w:color="auto" w:fill="auto"/>
            <w:vAlign w:val="center"/>
          </w:tcPr>
          <w:p w14:paraId="085F5BD9"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4D535A57" w14:textId="77777777" w:rsidR="00D70071" w:rsidRPr="00862D13" w:rsidRDefault="00D70071" w:rsidP="007E553B">
            <w:pPr>
              <w:tabs>
                <w:tab w:val="left" w:pos="1440"/>
                <w:tab w:val="left" w:pos="1620"/>
                <w:tab w:val="left" w:pos="2880"/>
                <w:tab w:val="left" w:pos="3240"/>
                <w:tab w:val="left" w:pos="8080"/>
              </w:tabs>
              <w:suppressAutoHyphens/>
              <w:spacing w:after="0" w:line="240" w:lineRule="auto"/>
              <w:jc w:val="center"/>
              <w:rPr>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1BD9287" w14:textId="77777777" w:rsidR="00D70071" w:rsidRPr="00862D13"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0AAED22" w14:textId="77777777" w:rsidR="00D70071" w:rsidRPr="00862D13"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D70071" w:rsidRPr="00BD2B0F" w14:paraId="7EF902DF"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FF7FEEB"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sz w:val="22"/>
              </w:rPr>
            </w:pPr>
            <w:r>
              <w:rPr>
                <w:sz w:val="22"/>
              </w:rPr>
              <w:t>3.4.1.</w:t>
            </w:r>
          </w:p>
        </w:tc>
        <w:tc>
          <w:tcPr>
            <w:tcW w:w="2464" w:type="pct"/>
            <w:tcBorders>
              <w:top w:val="single" w:sz="4" w:space="0" w:color="auto"/>
              <w:left w:val="single" w:sz="4" w:space="0" w:color="auto"/>
              <w:bottom w:val="single" w:sz="4" w:space="0" w:color="auto"/>
              <w:right w:val="nil"/>
            </w:tcBorders>
            <w:shd w:val="clear" w:color="auto" w:fill="auto"/>
            <w:vAlign w:val="center"/>
          </w:tcPr>
          <w:p w14:paraId="77FB5F60" w14:textId="77777777" w:rsidR="00D70071" w:rsidRPr="00BD2B0F" w:rsidRDefault="00D70071" w:rsidP="007E553B">
            <w:pPr>
              <w:tabs>
                <w:tab w:val="center" w:pos="4153"/>
                <w:tab w:val="left" w:pos="8080"/>
                <w:tab w:val="right" w:pos="8306"/>
              </w:tabs>
              <w:suppressAutoHyphens/>
              <w:spacing w:after="0" w:line="240" w:lineRule="auto"/>
              <w:rPr>
                <w:bCs/>
                <w:sz w:val="22"/>
              </w:rPr>
            </w:pPr>
            <w:r>
              <w:rPr>
                <w:sz w:val="22"/>
              </w:rPr>
              <w:t xml:space="preserve">Nuo </w:t>
            </w:r>
            <w:r w:rsidRPr="00BD2B0F">
              <w:rPr>
                <w:sz w:val="22"/>
              </w:rPr>
              <w:t>1,01 iki 3 ha</w:t>
            </w:r>
          </w:p>
        </w:tc>
        <w:tc>
          <w:tcPr>
            <w:tcW w:w="491" w:type="pct"/>
            <w:tcBorders>
              <w:top w:val="single" w:sz="4" w:space="0" w:color="auto"/>
              <w:left w:val="single" w:sz="4" w:space="0" w:color="auto"/>
              <w:bottom w:val="single" w:sz="4" w:space="0" w:color="auto"/>
              <w:right w:val="nil"/>
            </w:tcBorders>
            <w:shd w:val="clear" w:color="auto" w:fill="auto"/>
            <w:vAlign w:val="center"/>
          </w:tcPr>
          <w:p w14:paraId="0186D632" w14:textId="77777777" w:rsidR="00D70071" w:rsidRPr="00BD2B0F"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shd w:val="clear" w:color="auto" w:fill="auto"/>
            <w:vAlign w:val="center"/>
          </w:tcPr>
          <w:p w14:paraId="2CD3FA6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5B3B25A0"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71F6466"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A5B6330"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D70071" w:rsidRPr="00BD2B0F" w14:paraId="0CC8A128"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02E6E" w14:textId="77777777" w:rsidR="00D70071" w:rsidRPr="00BD2B0F" w:rsidRDefault="00D70071" w:rsidP="007E553B">
            <w:pPr>
              <w:tabs>
                <w:tab w:val="center" w:pos="4153"/>
                <w:tab w:val="left" w:pos="8080"/>
                <w:tab w:val="right" w:pos="8306"/>
              </w:tabs>
              <w:suppressAutoHyphens/>
              <w:spacing w:after="0" w:line="240" w:lineRule="auto"/>
              <w:jc w:val="right"/>
              <w:rPr>
                <w:b/>
                <w:sz w:val="22"/>
                <w:lang w:eastAsia="lt-LT"/>
              </w:rPr>
            </w:pPr>
            <w:r w:rsidRPr="00BD2B0F">
              <w:rPr>
                <w:b/>
                <w:sz w:val="22"/>
                <w:lang w:eastAsia="lt-LT"/>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663210E5"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29BF005A"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BD2B0F">
              <w:rPr>
                <w:b/>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D4A66"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BEC65"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BD2B0F">
              <w:rPr>
                <w:sz w:val="22"/>
                <w:lang w:eastAsia="lt-LT"/>
              </w:rPr>
              <w:t>x</w:t>
            </w:r>
          </w:p>
        </w:tc>
      </w:tr>
      <w:tr w:rsidR="00D70071" w:rsidRPr="00BD2B0F" w14:paraId="3EB95D56" w14:textId="77777777" w:rsidTr="007E553B">
        <w:trPr>
          <w:trHeight w:val="340"/>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B336E" w14:textId="77777777" w:rsidR="00D70071" w:rsidRPr="00BD2B0F" w:rsidRDefault="00D70071" w:rsidP="007E553B">
            <w:pPr>
              <w:tabs>
                <w:tab w:val="center" w:pos="4153"/>
                <w:tab w:val="left" w:pos="8080"/>
                <w:tab w:val="right" w:pos="8306"/>
              </w:tabs>
              <w:suppressAutoHyphens/>
              <w:spacing w:after="0" w:line="240" w:lineRule="auto"/>
              <w:jc w:val="right"/>
              <w:rPr>
                <w:b/>
                <w:bCs/>
                <w:sz w:val="22"/>
                <w:lang w:eastAsia="lt-LT"/>
              </w:rPr>
            </w:pPr>
            <w:r w:rsidRPr="00BD2B0F">
              <w:rPr>
                <w:b/>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F50C9C4"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595956FE" w14:textId="77777777" w:rsidR="00D70071" w:rsidRPr="00BD2B0F"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B329A"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b/>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1201A" w14:textId="77777777" w:rsidR="00D70071" w:rsidRPr="00BD2B0F"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b/>
                <w:sz w:val="22"/>
                <w:lang w:eastAsia="lt-LT"/>
              </w:rPr>
            </w:pPr>
          </w:p>
        </w:tc>
      </w:tr>
    </w:tbl>
    <w:p w14:paraId="683E888D" w14:textId="77777777" w:rsidR="00FF34F6" w:rsidRPr="00BD2B0F" w:rsidRDefault="00FF34F6" w:rsidP="00B623E1">
      <w:pPr>
        <w:tabs>
          <w:tab w:val="left" w:pos="1287"/>
          <w:tab w:val="left" w:pos="2574"/>
          <w:tab w:val="left" w:pos="3861"/>
          <w:tab w:val="left" w:pos="5148"/>
          <w:tab w:val="left" w:pos="6435"/>
          <w:tab w:val="left" w:pos="7723"/>
          <w:tab w:val="left" w:pos="9010"/>
          <w:tab w:val="left" w:pos="10297"/>
        </w:tabs>
        <w:suppressAutoHyphens/>
        <w:spacing w:line="320" w:lineRule="exact"/>
        <w:ind w:firstLine="567"/>
        <w:rPr>
          <w:bCs/>
          <w:szCs w:val="24"/>
        </w:rPr>
      </w:pPr>
    </w:p>
    <w:p w14:paraId="42098108" w14:textId="77777777" w:rsidR="00FF34F6" w:rsidRPr="00BD2B0F" w:rsidRDefault="00FF34F6" w:rsidP="00B623E1">
      <w:pPr>
        <w:tabs>
          <w:tab w:val="left" w:pos="1287"/>
          <w:tab w:val="left" w:pos="2574"/>
          <w:tab w:val="left" w:pos="3861"/>
          <w:tab w:val="left" w:pos="5148"/>
          <w:tab w:val="left" w:pos="6435"/>
          <w:tab w:val="left" w:pos="7723"/>
          <w:tab w:val="left" w:pos="9010"/>
          <w:tab w:val="left" w:pos="10297"/>
        </w:tabs>
        <w:suppressAutoHyphens/>
        <w:spacing w:line="320" w:lineRule="exact"/>
        <w:rPr>
          <w:bCs/>
          <w:noProof/>
          <w:color w:val="000000"/>
          <w:szCs w:val="24"/>
          <w:lang w:eastAsia="lt-LT"/>
        </w:rPr>
      </w:pPr>
      <w:r w:rsidRPr="00BD2B0F">
        <w:rPr>
          <w:bCs/>
          <w:szCs w:val="24"/>
        </w:rPr>
        <w:t>Paslaugų užsakymo aktas įsigalioja, kai jį pasirašo Pirkėjas ir Paslaugų teikėjas (asmenys, atsakingi už Sutarties vykdymą)</w:t>
      </w:r>
      <w:r w:rsidRPr="00BD2B0F">
        <w:rPr>
          <w:bCs/>
          <w:noProof/>
          <w:color w:val="000000"/>
          <w:szCs w:val="24"/>
          <w:lang w:eastAsia="lt-LT"/>
        </w:rPr>
        <w:t>.</w:t>
      </w:r>
    </w:p>
    <w:tbl>
      <w:tblPr>
        <w:tblW w:w="15309" w:type="dxa"/>
        <w:tblLook w:val="04A0" w:firstRow="1" w:lastRow="0" w:firstColumn="1" w:lastColumn="0" w:noHBand="0" w:noVBand="1"/>
      </w:tblPr>
      <w:tblGrid>
        <w:gridCol w:w="7654"/>
        <w:gridCol w:w="7655"/>
      </w:tblGrid>
      <w:tr w:rsidR="00FF34F6" w:rsidRPr="00BD2B0F" w14:paraId="032DFC06" w14:textId="77777777" w:rsidTr="00FF34F6">
        <w:trPr>
          <w:trHeight w:val="484"/>
        </w:trPr>
        <w:tc>
          <w:tcPr>
            <w:tcW w:w="7654" w:type="dxa"/>
            <w:vAlign w:val="bottom"/>
            <w:hideMark/>
          </w:tcPr>
          <w:p w14:paraId="01A7FAC2" w14:textId="77777777" w:rsidR="00FF34F6" w:rsidRPr="00BD2B0F" w:rsidRDefault="00FF34F6" w:rsidP="00B623E1">
            <w:pPr>
              <w:widowControl w:val="0"/>
              <w:suppressAutoHyphens/>
              <w:spacing w:after="0"/>
              <w:rPr>
                <w:b/>
                <w:bCs/>
                <w:color w:val="000000"/>
                <w:szCs w:val="24"/>
                <w:lang w:eastAsia="lt-LT"/>
              </w:rPr>
            </w:pPr>
            <w:r w:rsidRPr="00BD2B0F">
              <w:rPr>
                <w:b/>
                <w:bCs/>
                <w:color w:val="000000"/>
                <w:szCs w:val="24"/>
                <w:lang w:eastAsia="lt-LT"/>
              </w:rPr>
              <w:t>Pirkėjas</w:t>
            </w:r>
          </w:p>
        </w:tc>
        <w:tc>
          <w:tcPr>
            <w:tcW w:w="7655" w:type="dxa"/>
            <w:vAlign w:val="bottom"/>
            <w:hideMark/>
          </w:tcPr>
          <w:p w14:paraId="244B98B4" w14:textId="77777777" w:rsidR="00FF34F6" w:rsidRPr="00BD2B0F" w:rsidRDefault="00FF34F6" w:rsidP="00B623E1">
            <w:pPr>
              <w:widowControl w:val="0"/>
              <w:suppressAutoHyphens/>
              <w:spacing w:after="0"/>
              <w:rPr>
                <w:b/>
                <w:bCs/>
                <w:color w:val="000000"/>
                <w:szCs w:val="24"/>
                <w:lang w:eastAsia="lt-LT"/>
              </w:rPr>
            </w:pPr>
            <w:r w:rsidRPr="00BD2B0F">
              <w:rPr>
                <w:b/>
                <w:bCs/>
                <w:color w:val="000000"/>
                <w:szCs w:val="24"/>
                <w:lang w:eastAsia="lt-LT"/>
              </w:rPr>
              <w:t>Paslaugų teikėjas</w:t>
            </w:r>
          </w:p>
        </w:tc>
      </w:tr>
      <w:tr w:rsidR="00FF34F6" w:rsidRPr="00BD2B0F" w14:paraId="662F87CF" w14:textId="77777777" w:rsidTr="00FF34F6">
        <w:trPr>
          <w:trHeight w:val="509"/>
        </w:trPr>
        <w:tc>
          <w:tcPr>
            <w:tcW w:w="7654" w:type="dxa"/>
            <w:vAlign w:val="bottom"/>
            <w:hideMark/>
          </w:tcPr>
          <w:p w14:paraId="162A2DDD" w14:textId="77777777" w:rsidR="00FF34F6" w:rsidRPr="00BD2B0F" w:rsidRDefault="00FF34F6" w:rsidP="00B623E1">
            <w:pPr>
              <w:widowControl w:val="0"/>
              <w:suppressAutoHyphens/>
              <w:spacing w:after="0"/>
              <w:rPr>
                <w:color w:val="000000"/>
                <w:szCs w:val="24"/>
                <w:lang w:eastAsia="lt-LT"/>
              </w:rPr>
            </w:pPr>
            <w:r w:rsidRPr="00BD2B0F">
              <w:rPr>
                <w:color w:val="000000"/>
                <w:szCs w:val="24"/>
                <w:lang w:eastAsia="lt-LT"/>
              </w:rPr>
              <w:t>___________________________</w:t>
            </w:r>
          </w:p>
        </w:tc>
        <w:tc>
          <w:tcPr>
            <w:tcW w:w="7655" w:type="dxa"/>
            <w:vAlign w:val="bottom"/>
            <w:hideMark/>
          </w:tcPr>
          <w:p w14:paraId="6B2E318B" w14:textId="77777777" w:rsidR="00FF34F6" w:rsidRPr="00BD2B0F" w:rsidRDefault="00FF34F6" w:rsidP="00B623E1">
            <w:pPr>
              <w:widowControl w:val="0"/>
              <w:suppressAutoHyphens/>
              <w:spacing w:after="0"/>
              <w:rPr>
                <w:color w:val="000000"/>
                <w:szCs w:val="24"/>
                <w:lang w:eastAsia="lt-LT"/>
              </w:rPr>
            </w:pPr>
            <w:r w:rsidRPr="00BD2B0F">
              <w:rPr>
                <w:color w:val="000000"/>
                <w:szCs w:val="24"/>
                <w:lang w:eastAsia="lt-LT"/>
              </w:rPr>
              <w:t>___________________________</w:t>
            </w:r>
          </w:p>
        </w:tc>
      </w:tr>
      <w:tr w:rsidR="00FF34F6" w:rsidRPr="00BD2B0F" w14:paraId="399D32FD" w14:textId="77777777" w:rsidTr="00FF34F6">
        <w:trPr>
          <w:trHeight w:val="300"/>
        </w:trPr>
        <w:tc>
          <w:tcPr>
            <w:tcW w:w="7654" w:type="dxa"/>
            <w:vAlign w:val="bottom"/>
            <w:hideMark/>
          </w:tcPr>
          <w:p w14:paraId="4879FE6B" w14:textId="77777777" w:rsidR="00FF34F6" w:rsidRPr="00BD2B0F" w:rsidRDefault="00FF34F6" w:rsidP="00B623E1">
            <w:pPr>
              <w:widowControl w:val="0"/>
              <w:suppressAutoHyphens/>
              <w:spacing w:after="0"/>
              <w:rPr>
                <w:color w:val="000000"/>
                <w:szCs w:val="24"/>
                <w:lang w:eastAsia="lt-LT"/>
              </w:rPr>
            </w:pPr>
            <w:r w:rsidRPr="00BD2B0F">
              <w:rPr>
                <w:color w:val="000000"/>
                <w:szCs w:val="24"/>
                <w:lang w:eastAsia="lt-LT"/>
              </w:rPr>
              <w:t>(pareigų pavadinimas)</w:t>
            </w:r>
          </w:p>
        </w:tc>
        <w:tc>
          <w:tcPr>
            <w:tcW w:w="7655" w:type="dxa"/>
            <w:vAlign w:val="bottom"/>
            <w:hideMark/>
          </w:tcPr>
          <w:p w14:paraId="0B223022" w14:textId="77777777" w:rsidR="00FF34F6" w:rsidRPr="00BD2B0F" w:rsidRDefault="00FF34F6" w:rsidP="00B623E1">
            <w:pPr>
              <w:widowControl w:val="0"/>
              <w:suppressAutoHyphens/>
              <w:spacing w:after="0"/>
              <w:rPr>
                <w:color w:val="000000"/>
                <w:szCs w:val="24"/>
                <w:lang w:eastAsia="lt-LT"/>
              </w:rPr>
            </w:pPr>
            <w:r w:rsidRPr="00BD2B0F">
              <w:rPr>
                <w:color w:val="000000"/>
                <w:szCs w:val="24"/>
                <w:lang w:eastAsia="lt-LT"/>
              </w:rPr>
              <w:t>(pareigų pavadinimas)</w:t>
            </w:r>
          </w:p>
        </w:tc>
      </w:tr>
      <w:tr w:rsidR="00FF34F6" w:rsidRPr="00BD2B0F" w14:paraId="078C0ED1" w14:textId="77777777" w:rsidTr="00FF34F6">
        <w:trPr>
          <w:trHeight w:val="209"/>
        </w:trPr>
        <w:tc>
          <w:tcPr>
            <w:tcW w:w="7654" w:type="dxa"/>
            <w:vAlign w:val="bottom"/>
          </w:tcPr>
          <w:p w14:paraId="5EB9D4F2" w14:textId="77777777" w:rsidR="00FF34F6" w:rsidRPr="00BD2B0F" w:rsidRDefault="00FF34F6" w:rsidP="00B623E1">
            <w:pPr>
              <w:widowControl w:val="0"/>
              <w:suppressAutoHyphens/>
              <w:spacing w:after="0"/>
              <w:rPr>
                <w:color w:val="000000"/>
                <w:szCs w:val="24"/>
                <w:lang w:eastAsia="lt-LT"/>
              </w:rPr>
            </w:pPr>
          </w:p>
        </w:tc>
        <w:tc>
          <w:tcPr>
            <w:tcW w:w="7655" w:type="dxa"/>
            <w:vAlign w:val="bottom"/>
          </w:tcPr>
          <w:p w14:paraId="1A2B3B3B" w14:textId="77777777" w:rsidR="00FF34F6" w:rsidRPr="00BD2B0F" w:rsidRDefault="00FF34F6" w:rsidP="00B623E1">
            <w:pPr>
              <w:widowControl w:val="0"/>
              <w:suppressAutoHyphens/>
              <w:spacing w:after="0"/>
              <w:rPr>
                <w:color w:val="000000"/>
                <w:szCs w:val="24"/>
                <w:lang w:eastAsia="lt-LT"/>
              </w:rPr>
            </w:pPr>
          </w:p>
        </w:tc>
      </w:tr>
      <w:tr w:rsidR="00FF34F6" w:rsidRPr="00BD2B0F" w14:paraId="565D8DB9" w14:textId="77777777" w:rsidTr="00FF34F6">
        <w:trPr>
          <w:trHeight w:val="300"/>
        </w:trPr>
        <w:tc>
          <w:tcPr>
            <w:tcW w:w="7654" w:type="dxa"/>
            <w:vAlign w:val="bottom"/>
            <w:hideMark/>
          </w:tcPr>
          <w:p w14:paraId="23212D3D" w14:textId="77777777" w:rsidR="00FF34F6" w:rsidRPr="00BD2B0F" w:rsidRDefault="00FF34F6" w:rsidP="00B623E1">
            <w:pPr>
              <w:widowControl w:val="0"/>
              <w:suppressAutoHyphens/>
              <w:spacing w:after="0"/>
              <w:rPr>
                <w:color w:val="000000"/>
                <w:szCs w:val="24"/>
                <w:lang w:eastAsia="lt-LT"/>
              </w:rPr>
            </w:pPr>
            <w:r w:rsidRPr="00BD2B0F">
              <w:rPr>
                <w:color w:val="000000"/>
                <w:szCs w:val="24"/>
                <w:lang w:eastAsia="lt-LT"/>
              </w:rPr>
              <w:t>__________________________</w:t>
            </w:r>
          </w:p>
        </w:tc>
        <w:tc>
          <w:tcPr>
            <w:tcW w:w="7655" w:type="dxa"/>
            <w:vAlign w:val="bottom"/>
            <w:hideMark/>
          </w:tcPr>
          <w:p w14:paraId="4AD1314F" w14:textId="77777777" w:rsidR="00FF34F6" w:rsidRPr="00BD2B0F" w:rsidRDefault="00FF34F6" w:rsidP="00B623E1">
            <w:pPr>
              <w:widowControl w:val="0"/>
              <w:suppressAutoHyphens/>
              <w:spacing w:after="0"/>
              <w:rPr>
                <w:color w:val="000000"/>
                <w:szCs w:val="24"/>
                <w:lang w:eastAsia="lt-LT"/>
              </w:rPr>
            </w:pPr>
            <w:r w:rsidRPr="00BD2B0F">
              <w:rPr>
                <w:color w:val="000000"/>
                <w:szCs w:val="24"/>
                <w:lang w:eastAsia="lt-LT"/>
              </w:rPr>
              <w:t>__________________________</w:t>
            </w:r>
          </w:p>
        </w:tc>
      </w:tr>
      <w:tr w:rsidR="00FF34F6" w:rsidRPr="00D504B4" w14:paraId="49362B18" w14:textId="77777777" w:rsidTr="00FF34F6">
        <w:trPr>
          <w:trHeight w:val="300"/>
        </w:trPr>
        <w:tc>
          <w:tcPr>
            <w:tcW w:w="7654" w:type="dxa"/>
            <w:vAlign w:val="bottom"/>
            <w:hideMark/>
          </w:tcPr>
          <w:p w14:paraId="5E12CCDE" w14:textId="77777777" w:rsidR="00FF34F6" w:rsidRPr="00BD2B0F" w:rsidRDefault="00FF34F6" w:rsidP="00B623E1">
            <w:pPr>
              <w:widowControl w:val="0"/>
              <w:suppressAutoHyphens/>
              <w:spacing w:after="0"/>
              <w:rPr>
                <w:color w:val="000000"/>
                <w:szCs w:val="24"/>
                <w:lang w:eastAsia="lt-LT"/>
              </w:rPr>
            </w:pPr>
            <w:r w:rsidRPr="00BD2B0F">
              <w:rPr>
                <w:color w:val="000000"/>
                <w:szCs w:val="24"/>
                <w:lang w:eastAsia="lt-LT"/>
              </w:rPr>
              <w:t>(vardas, pavardė, parašas)</w:t>
            </w:r>
          </w:p>
        </w:tc>
        <w:tc>
          <w:tcPr>
            <w:tcW w:w="7655" w:type="dxa"/>
            <w:vAlign w:val="bottom"/>
            <w:hideMark/>
          </w:tcPr>
          <w:p w14:paraId="124A589D" w14:textId="77777777" w:rsidR="00FF34F6" w:rsidRPr="00D504B4" w:rsidRDefault="00FF34F6" w:rsidP="00B623E1">
            <w:pPr>
              <w:widowControl w:val="0"/>
              <w:suppressAutoHyphens/>
              <w:spacing w:after="0"/>
              <w:rPr>
                <w:color w:val="000000"/>
                <w:szCs w:val="24"/>
                <w:lang w:eastAsia="lt-LT"/>
              </w:rPr>
            </w:pPr>
            <w:r w:rsidRPr="00BD2B0F">
              <w:rPr>
                <w:color w:val="000000"/>
                <w:szCs w:val="24"/>
                <w:lang w:eastAsia="lt-LT"/>
              </w:rPr>
              <w:t>(vardas, pavardė, parašas)</w:t>
            </w:r>
          </w:p>
        </w:tc>
      </w:tr>
    </w:tbl>
    <w:p w14:paraId="3E200A11" w14:textId="77777777" w:rsidR="00F356AE" w:rsidRDefault="00F356AE" w:rsidP="00B623E1">
      <w:pPr>
        <w:suppressAutoHyphens/>
        <w:spacing w:after="0" w:line="240" w:lineRule="auto"/>
        <w:jc w:val="both"/>
        <w:rPr>
          <w:szCs w:val="24"/>
        </w:rPr>
      </w:pPr>
    </w:p>
    <w:p w14:paraId="6E2EF98D" w14:textId="77777777" w:rsidR="00907C4E" w:rsidRDefault="00907C4E" w:rsidP="00B623E1">
      <w:pPr>
        <w:suppressAutoHyphens/>
        <w:spacing w:after="0" w:line="240" w:lineRule="auto"/>
        <w:jc w:val="both"/>
        <w:rPr>
          <w:szCs w:val="24"/>
        </w:rPr>
      </w:pPr>
    </w:p>
    <w:p w14:paraId="1B288C16" w14:textId="77777777" w:rsidR="00F356AE" w:rsidRPr="00D504B4" w:rsidRDefault="00F356AE" w:rsidP="00B623E1">
      <w:pPr>
        <w:suppressAutoHyphens/>
        <w:spacing w:after="0" w:line="240" w:lineRule="auto"/>
        <w:jc w:val="both"/>
        <w:rPr>
          <w:szCs w:val="24"/>
        </w:rPr>
        <w:sectPr w:rsidR="00F356AE" w:rsidRPr="00D504B4" w:rsidSect="002A26A0">
          <w:pgSz w:w="16838" w:h="11906" w:orient="landscape"/>
          <w:pgMar w:top="993" w:right="536" w:bottom="567" w:left="1134" w:header="567" w:footer="567" w:gutter="0"/>
          <w:cols w:space="1296"/>
          <w:titlePg/>
          <w:docGrid w:linePitch="360"/>
        </w:sectPr>
      </w:pPr>
    </w:p>
    <w:p w14:paraId="7D92F730" w14:textId="77777777" w:rsidR="00450A84" w:rsidRPr="00D504B4" w:rsidRDefault="00450A84" w:rsidP="00907C4E">
      <w:pPr>
        <w:suppressAutoHyphens/>
        <w:spacing w:after="0" w:line="240" w:lineRule="auto"/>
        <w:jc w:val="both"/>
        <w:rPr>
          <w:szCs w:val="24"/>
        </w:rPr>
      </w:pPr>
    </w:p>
    <w:sectPr w:rsidR="00450A84" w:rsidRPr="00D504B4" w:rsidSect="003330D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76E2A" w14:textId="77777777" w:rsidR="00595FA2" w:rsidRDefault="00595FA2" w:rsidP="000B7FB3">
      <w:pPr>
        <w:spacing w:after="0" w:line="240" w:lineRule="auto"/>
      </w:pPr>
      <w:r>
        <w:separator/>
      </w:r>
    </w:p>
  </w:endnote>
  <w:endnote w:type="continuationSeparator" w:id="0">
    <w:p w14:paraId="60602BE9" w14:textId="77777777" w:rsidR="00595FA2" w:rsidRDefault="00595FA2" w:rsidP="000B7FB3">
      <w:pPr>
        <w:spacing w:after="0" w:line="240" w:lineRule="auto"/>
      </w:pPr>
      <w:r>
        <w:continuationSeparator/>
      </w:r>
    </w:p>
  </w:endnote>
  <w:endnote w:type="continuationNotice" w:id="1">
    <w:p w14:paraId="5350D807" w14:textId="77777777" w:rsidR="00595FA2" w:rsidRDefault="00595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3D258" w14:textId="77777777" w:rsidR="00595FA2" w:rsidRDefault="00595FA2" w:rsidP="000B7FB3">
      <w:pPr>
        <w:spacing w:after="0" w:line="240" w:lineRule="auto"/>
      </w:pPr>
      <w:r>
        <w:separator/>
      </w:r>
    </w:p>
  </w:footnote>
  <w:footnote w:type="continuationSeparator" w:id="0">
    <w:p w14:paraId="2D30C3B5" w14:textId="77777777" w:rsidR="00595FA2" w:rsidRDefault="00595FA2" w:rsidP="000B7FB3">
      <w:pPr>
        <w:spacing w:after="0" w:line="240" w:lineRule="auto"/>
      </w:pPr>
      <w:r>
        <w:continuationSeparator/>
      </w:r>
    </w:p>
  </w:footnote>
  <w:footnote w:type="continuationNotice" w:id="1">
    <w:p w14:paraId="5FD96926" w14:textId="77777777" w:rsidR="00595FA2" w:rsidRDefault="00595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D5F2" w14:textId="77777777" w:rsidR="00595FA2" w:rsidRDefault="00595FA2">
    <w:pPr>
      <w:pStyle w:val="Antrats"/>
      <w:jc w:val="center"/>
    </w:pPr>
    <w:r>
      <w:fldChar w:fldCharType="begin"/>
    </w:r>
    <w:r>
      <w:instrText xml:space="preserve"> PAGE   \* MERGEFORMAT </w:instrText>
    </w:r>
    <w:r>
      <w:fldChar w:fldCharType="separate"/>
    </w:r>
    <w:r>
      <w:rPr>
        <w:noProof/>
      </w:rPr>
      <w:t>3</w:t>
    </w:r>
    <w:r>
      <w:rPr>
        <w:noProof/>
      </w:rPr>
      <w:fldChar w:fldCharType="end"/>
    </w:r>
  </w:p>
  <w:p w14:paraId="2E226F2B" w14:textId="77777777" w:rsidR="00595FA2" w:rsidRDefault="00595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8627" w14:textId="77777777" w:rsidR="00595FA2" w:rsidRDefault="00595FA2">
    <w:pPr>
      <w:pStyle w:val="Antrats"/>
      <w:jc w:val="center"/>
    </w:pPr>
  </w:p>
  <w:p w14:paraId="06F25346" w14:textId="77777777" w:rsidR="00595FA2" w:rsidRDefault="00595F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1708" w14:textId="77777777" w:rsidR="00595FA2" w:rsidRDefault="00595FA2">
    <w:pPr>
      <w:pStyle w:val="Antrats"/>
      <w:jc w:val="center"/>
    </w:pPr>
    <w:r>
      <w:fldChar w:fldCharType="begin"/>
    </w:r>
    <w:r>
      <w:instrText xml:space="preserve"> PAGE   \* MERGEFORMAT </w:instrText>
    </w:r>
    <w:r>
      <w:fldChar w:fldCharType="separate"/>
    </w:r>
    <w:r>
      <w:rPr>
        <w:noProof/>
      </w:rPr>
      <w:t>11</w:t>
    </w:r>
    <w:r>
      <w:rPr>
        <w:noProof/>
      </w:rPr>
      <w:fldChar w:fldCharType="end"/>
    </w:r>
  </w:p>
  <w:p w14:paraId="5CE3692B" w14:textId="77777777" w:rsidR="00595FA2" w:rsidRDefault="00595FA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E0C2" w14:textId="77777777" w:rsidR="00595FA2" w:rsidRDefault="00595FA2">
    <w:pPr>
      <w:pStyle w:val="Antrats"/>
      <w:jc w:val="center"/>
    </w:pPr>
    <w:r>
      <w:fldChar w:fldCharType="begin"/>
    </w:r>
    <w:r>
      <w:instrText xml:space="preserve"> PAGE   \* MERGEFORMAT </w:instrText>
    </w:r>
    <w:r>
      <w:fldChar w:fldCharType="separate"/>
    </w:r>
    <w:r>
      <w:rPr>
        <w:noProof/>
      </w:rPr>
      <w:t>3</w:t>
    </w:r>
    <w:r>
      <w:rPr>
        <w:noProof/>
      </w:rPr>
      <w:fldChar w:fldCharType="end"/>
    </w:r>
  </w:p>
  <w:p w14:paraId="04C26E30" w14:textId="77777777" w:rsidR="00595FA2" w:rsidRDefault="00595F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064E7"/>
    <w:multiLevelType w:val="multilevel"/>
    <w:tmpl w:val="76E22836"/>
    <w:lvl w:ilvl="0">
      <w:start w:val="12"/>
      <w:numFmt w:val="decimal"/>
      <w:lvlText w:val="%1."/>
      <w:lvlJc w:val="left"/>
      <w:pPr>
        <w:ind w:left="660" w:hanging="660"/>
      </w:pPr>
      <w:rPr>
        <w:rFonts w:hint="default"/>
      </w:rPr>
    </w:lvl>
    <w:lvl w:ilvl="1">
      <w:start w:val="1"/>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5" w15:restartNumberingAfterBreak="0">
    <w:nsid w:val="14163735"/>
    <w:multiLevelType w:val="multilevel"/>
    <w:tmpl w:val="72D0F0D0"/>
    <w:styleLink w:val="WW8Num8"/>
    <w:lvl w:ilvl="0">
      <w:start w:val="1"/>
      <w:numFmt w:val="decimal"/>
      <w:lvlText w:val="%1."/>
      <w:lvlJc w:val="left"/>
      <w:pPr>
        <w:ind w:left="360" w:hanging="360"/>
      </w:pPr>
      <w:rPr>
        <w:rFonts w:ascii="Times New Roman" w:hAnsi="Times New Roman" w:cs="Times New Roman"/>
        <w:b/>
        <w:i w:val="0"/>
        <w:sz w:val="22"/>
        <w:szCs w:val="22"/>
        <w:lang w:val="lt-LT" w:eastAsia="en-US"/>
      </w:rPr>
    </w:lvl>
    <w:lvl w:ilvl="1">
      <w:start w:val="1"/>
      <w:numFmt w:val="decimal"/>
      <w:suff w:val="space"/>
      <w:lvlText w:val="%1.%2."/>
      <w:lvlJc w:val="left"/>
      <w:pPr>
        <w:ind w:left="0" w:firstLine="720"/>
      </w:pPr>
      <w:rPr>
        <w:rFonts w:ascii="Times New Roman" w:eastAsia="SimSun, 宋体" w:hAnsi="Times New Roman" w:cs="Times New Roman"/>
        <w:b w:val="0"/>
        <w:bCs/>
        <w:i w:val="0"/>
        <w:sz w:val="24"/>
        <w:szCs w:val="24"/>
        <w:lang w:val="lt-LT" w:eastAsia="en-US" w:bidi="lt-LT"/>
      </w:rPr>
    </w:lvl>
    <w:lvl w:ilvl="2">
      <w:start w:val="1"/>
      <w:numFmt w:val="decimal"/>
      <w:suff w:val="space"/>
      <w:lvlText w:val="%1.%2.%3."/>
      <w:lvlJc w:val="left"/>
      <w:pPr>
        <w:ind w:left="131" w:firstLine="720"/>
      </w:pPr>
      <w:rPr>
        <w:rFonts w:ascii="Times New Roman" w:eastAsia="SimSun, 宋体" w:hAnsi="Times New Roman" w:cs="Times New Roman"/>
        <w:b w:val="0"/>
        <w:bCs/>
        <w:i w:val="0"/>
        <w:sz w:val="24"/>
        <w:szCs w:val="24"/>
        <w:lang w:val="lt-LT" w:eastAsia="en-US" w:bidi="lt-LT"/>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0900B9B8"/>
    <w:lvl w:ilvl="0" w:tplc="55F296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F1B35"/>
    <w:multiLevelType w:val="hybridMultilevel"/>
    <w:tmpl w:val="F1CCE7C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1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1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D3B0C39"/>
    <w:multiLevelType w:val="hybridMultilevel"/>
    <w:tmpl w:val="7AC0A986"/>
    <w:lvl w:ilvl="0" w:tplc="20FCCB0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0"/>
  </w:num>
  <w:num w:numId="2">
    <w:abstractNumId w:val="12"/>
  </w:num>
  <w:num w:numId="3">
    <w:abstractNumId w:val="2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8"/>
  </w:num>
  <w:num w:numId="7">
    <w:abstractNumId w:val="13"/>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6"/>
  </w:num>
  <w:num w:numId="13">
    <w:abstractNumId w:val="9"/>
  </w:num>
  <w:num w:numId="14">
    <w:abstractNumId w:val="18"/>
  </w:num>
  <w:num w:numId="15">
    <w:abstractNumId w:val="17"/>
  </w:num>
  <w:num w:numId="16">
    <w:abstractNumId w:val="4"/>
  </w:num>
  <w:num w:numId="17">
    <w:abstractNumId w:val="14"/>
  </w:num>
  <w:num w:numId="18">
    <w:abstractNumId w:val="16"/>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attachedTemplate r:id="rId1"/>
  <w:mailMerge>
    <w:mainDocumentType w:val="email"/>
    <w:dataType w:val="textFile"/>
    <w:activeRecord w:val="-1"/>
  </w:mailMerge>
  <w:defaultTabStop w:val="1296"/>
  <w:autoHyphenation/>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19"/>
    <w:rsid w:val="00000201"/>
    <w:rsid w:val="00000342"/>
    <w:rsid w:val="00000990"/>
    <w:rsid w:val="00001ADD"/>
    <w:rsid w:val="000028D9"/>
    <w:rsid w:val="00002EC2"/>
    <w:rsid w:val="00003312"/>
    <w:rsid w:val="00003452"/>
    <w:rsid w:val="0000446E"/>
    <w:rsid w:val="00004A4B"/>
    <w:rsid w:val="00004C31"/>
    <w:rsid w:val="000057C6"/>
    <w:rsid w:val="00005977"/>
    <w:rsid w:val="0000597E"/>
    <w:rsid w:val="00006535"/>
    <w:rsid w:val="000069FF"/>
    <w:rsid w:val="00006BA3"/>
    <w:rsid w:val="00006BD6"/>
    <w:rsid w:val="00006F1F"/>
    <w:rsid w:val="000076A8"/>
    <w:rsid w:val="00007B20"/>
    <w:rsid w:val="00010054"/>
    <w:rsid w:val="00010471"/>
    <w:rsid w:val="00010C49"/>
    <w:rsid w:val="0001144B"/>
    <w:rsid w:val="00012477"/>
    <w:rsid w:val="000128CB"/>
    <w:rsid w:val="000128FC"/>
    <w:rsid w:val="00012B5F"/>
    <w:rsid w:val="00013274"/>
    <w:rsid w:val="0001461F"/>
    <w:rsid w:val="000149C8"/>
    <w:rsid w:val="00014A5E"/>
    <w:rsid w:val="0001669E"/>
    <w:rsid w:val="000167A7"/>
    <w:rsid w:val="00017195"/>
    <w:rsid w:val="00017475"/>
    <w:rsid w:val="000200DE"/>
    <w:rsid w:val="0002024A"/>
    <w:rsid w:val="000204D9"/>
    <w:rsid w:val="0002076D"/>
    <w:rsid w:val="00020BF5"/>
    <w:rsid w:val="00020DE1"/>
    <w:rsid w:val="000211D8"/>
    <w:rsid w:val="0002165D"/>
    <w:rsid w:val="000216A4"/>
    <w:rsid w:val="000217B1"/>
    <w:rsid w:val="00021801"/>
    <w:rsid w:val="0002362B"/>
    <w:rsid w:val="00023792"/>
    <w:rsid w:val="000237B6"/>
    <w:rsid w:val="00023CB6"/>
    <w:rsid w:val="00024094"/>
    <w:rsid w:val="00024D0A"/>
    <w:rsid w:val="000256B2"/>
    <w:rsid w:val="000256D6"/>
    <w:rsid w:val="000265AF"/>
    <w:rsid w:val="000265F9"/>
    <w:rsid w:val="00026622"/>
    <w:rsid w:val="00026947"/>
    <w:rsid w:val="000269BD"/>
    <w:rsid w:val="00026D37"/>
    <w:rsid w:val="00026ED2"/>
    <w:rsid w:val="00027BAB"/>
    <w:rsid w:val="00027C1C"/>
    <w:rsid w:val="00027F70"/>
    <w:rsid w:val="000300BF"/>
    <w:rsid w:val="00030631"/>
    <w:rsid w:val="00030FAD"/>
    <w:rsid w:val="00031141"/>
    <w:rsid w:val="00031CC6"/>
    <w:rsid w:val="00032331"/>
    <w:rsid w:val="00032888"/>
    <w:rsid w:val="00033EBB"/>
    <w:rsid w:val="00033FCB"/>
    <w:rsid w:val="000341F4"/>
    <w:rsid w:val="000346A3"/>
    <w:rsid w:val="00034801"/>
    <w:rsid w:val="00034CBD"/>
    <w:rsid w:val="00034CE7"/>
    <w:rsid w:val="00034F19"/>
    <w:rsid w:val="000363AA"/>
    <w:rsid w:val="00036928"/>
    <w:rsid w:val="0003692F"/>
    <w:rsid w:val="00036BB8"/>
    <w:rsid w:val="00036BE8"/>
    <w:rsid w:val="00036F2F"/>
    <w:rsid w:val="00036F67"/>
    <w:rsid w:val="00037173"/>
    <w:rsid w:val="0003727E"/>
    <w:rsid w:val="00037868"/>
    <w:rsid w:val="000407B5"/>
    <w:rsid w:val="00041BCE"/>
    <w:rsid w:val="00041DA5"/>
    <w:rsid w:val="000426AA"/>
    <w:rsid w:val="00042A4D"/>
    <w:rsid w:val="00042A93"/>
    <w:rsid w:val="00043235"/>
    <w:rsid w:val="000432F0"/>
    <w:rsid w:val="00043B55"/>
    <w:rsid w:val="00043C6B"/>
    <w:rsid w:val="000441D8"/>
    <w:rsid w:val="00044364"/>
    <w:rsid w:val="000443B4"/>
    <w:rsid w:val="000444A3"/>
    <w:rsid w:val="00044A49"/>
    <w:rsid w:val="00044B67"/>
    <w:rsid w:val="00044C4A"/>
    <w:rsid w:val="00045643"/>
    <w:rsid w:val="00045BA2"/>
    <w:rsid w:val="000463FC"/>
    <w:rsid w:val="0004642C"/>
    <w:rsid w:val="0004717A"/>
    <w:rsid w:val="00047AA1"/>
    <w:rsid w:val="00047DD3"/>
    <w:rsid w:val="00047F40"/>
    <w:rsid w:val="0005021F"/>
    <w:rsid w:val="000506CB"/>
    <w:rsid w:val="00050F60"/>
    <w:rsid w:val="00051037"/>
    <w:rsid w:val="00051638"/>
    <w:rsid w:val="000517C4"/>
    <w:rsid w:val="00051B8B"/>
    <w:rsid w:val="00051E2C"/>
    <w:rsid w:val="0005272E"/>
    <w:rsid w:val="00052C0A"/>
    <w:rsid w:val="00052C7B"/>
    <w:rsid w:val="00053394"/>
    <w:rsid w:val="0005398F"/>
    <w:rsid w:val="00053AFF"/>
    <w:rsid w:val="000548CD"/>
    <w:rsid w:val="00054FBC"/>
    <w:rsid w:val="00056527"/>
    <w:rsid w:val="00057069"/>
    <w:rsid w:val="00057616"/>
    <w:rsid w:val="0005770E"/>
    <w:rsid w:val="00057FD3"/>
    <w:rsid w:val="00060284"/>
    <w:rsid w:val="00060A91"/>
    <w:rsid w:val="00061492"/>
    <w:rsid w:val="00061820"/>
    <w:rsid w:val="00061F34"/>
    <w:rsid w:val="00061F64"/>
    <w:rsid w:val="00062164"/>
    <w:rsid w:val="00062622"/>
    <w:rsid w:val="0006271F"/>
    <w:rsid w:val="00062DE3"/>
    <w:rsid w:val="0006306B"/>
    <w:rsid w:val="00063C38"/>
    <w:rsid w:val="00063FBC"/>
    <w:rsid w:val="000642A1"/>
    <w:rsid w:val="00064894"/>
    <w:rsid w:val="00064DAE"/>
    <w:rsid w:val="0006520D"/>
    <w:rsid w:val="000652EF"/>
    <w:rsid w:val="00065984"/>
    <w:rsid w:val="00065DE8"/>
    <w:rsid w:val="00065E4A"/>
    <w:rsid w:val="00066586"/>
    <w:rsid w:val="00066AA7"/>
    <w:rsid w:val="0006718F"/>
    <w:rsid w:val="00067670"/>
    <w:rsid w:val="00067725"/>
    <w:rsid w:val="00067C98"/>
    <w:rsid w:val="000703A4"/>
    <w:rsid w:val="00070D45"/>
    <w:rsid w:val="00070E5C"/>
    <w:rsid w:val="000712B8"/>
    <w:rsid w:val="00071785"/>
    <w:rsid w:val="000717B7"/>
    <w:rsid w:val="00071820"/>
    <w:rsid w:val="000719F3"/>
    <w:rsid w:val="00071E51"/>
    <w:rsid w:val="00073475"/>
    <w:rsid w:val="00073633"/>
    <w:rsid w:val="00073DBA"/>
    <w:rsid w:val="00073FBC"/>
    <w:rsid w:val="00074136"/>
    <w:rsid w:val="0007429F"/>
    <w:rsid w:val="00074428"/>
    <w:rsid w:val="00074CEB"/>
    <w:rsid w:val="00074F1B"/>
    <w:rsid w:val="00075855"/>
    <w:rsid w:val="0007641B"/>
    <w:rsid w:val="000764BD"/>
    <w:rsid w:val="00076C52"/>
    <w:rsid w:val="00076CED"/>
    <w:rsid w:val="00077737"/>
    <w:rsid w:val="00077A0B"/>
    <w:rsid w:val="00077CC8"/>
    <w:rsid w:val="000804A1"/>
    <w:rsid w:val="00082052"/>
    <w:rsid w:val="00082089"/>
    <w:rsid w:val="000827A2"/>
    <w:rsid w:val="000829C6"/>
    <w:rsid w:val="0008379A"/>
    <w:rsid w:val="000837CD"/>
    <w:rsid w:val="000842AA"/>
    <w:rsid w:val="00084F9F"/>
    <w:rsid w:val="0008509C"/>
    <w:rsid w:val="000850E2"/>
    <w:rsid w:val="00085A23"/>
    <w:rsid w:val="000865FF"/>
    <w:rsid w:val="00086690"/>
    <w:rsid w:val="000866C6"/>
    <w:rsid w:val="0008678B"/>
    <w:rsid w:val="00086A45"/>
    <w:rsid w:val="00086B65"/>
    <w:rsid w:val="00086BB1"/>
    <w:rsid w:val="0008719E"/>
    <w:rsid w:val="00087591"/>
    <w:rsid w:val="00087A8E"/>
    <w:rsid w:val="00087E2F"/>
    <w:rsid w:val="00087FEB"/>
    <w:rsid w:val="000900FF"/>
    <w:rsid w:val="00091596"/>
    <w:rsid w:val="00091982"/>
    <w:rsid w:val="00091D5C"/>
    <w:rsid w:val="00091E17"/>
    <w:rsid w:val="0009230D"/>
    <w:rsid w:val="00092E8E"/>
    <w:rsid w:val="00092F68"/>
    <w:rsid w:val="000932E1"/>
    <w:rsid w:val="000936C5"/>
    <w:rsid w:val="000941E8"/>
    <w:rsid w:val="00094B6A"/>
    <w:rsid w:val="00094BA1"/>
    <w:rsid w:val="00094CFC"/>
    <w:rsid w:val="0009565C"/>
    <w:rsid w:val="000956CC"/>
    <w:rsid w:val="00095ABD"/>
    <w:rsid w:val="00095B80"/>
    <w:rsid w:val="00095DAD"/>
    <w:rsid w:val="000965BF"/>
    <w:rsid w:val="00096E96"/>
    <w:rsid w:val="000972E5"/>
    <w:rsid w:val="00097426"/>
    <w:rsid w:val="0009782E"/>
    <w:rsid w:val="00097C0D"/>
    <w:rsid w:val="000A0387"/>
    <w:rsid w:val="000A06C4"/>
    <w:rsid w:val="000A0992"/>
    <w:rsid w:val="000A09C8"/>
    <w:rsid w:val="000A0A7C"/>
    <w:rsid w:val="000A0B0D"/>
    <w:rsid w:val="000A2FC6"/>
    <w:rsid w:val="000A30FD"/>
    <w:rsid w:val="000A363D"/>
    <w:rsid w:val="000A375E"/>
    <w:rsid w:val="000A487E"/>
    <w:rsid w:val="000A494A"/>
    <w:rsid w:val="000A4B7B"/>
    <w:rsid w:val="000A5450"/>
    <w:rsid w:val="000A557F"/>
    <w:rsid w:val="000A5A58"/>
    <w:rsid w:val="000A5B9C"/>
    <w:rsid w:val="000A68CF"/>
    <w:rsid w:val="000A711D"/>
    <w:rsid w:val="000A7775"/>
    <w:rsid w:val="000A7A85"/>
    <w:rsid w:val="000A7DF6"/>
    <w:rsid w:val="000A7E80"/>
    <w:rsid w:val="000B0575"/>
    <w:rsid w:val="000B065A"/>
    <w:rsid w:val="000B0DB3"/>
    <w:rsid w:val="000B100D"/>
    <w:rsid w:val="000B1817"/>
    <w:rsid w:val="000B1D5C"/>
    <w:rsid w:val="000B25F1"/>
    <w:rsid w:val="000B29C5"/>
    <w:rsid w:val="000B2F5F"/>
    <w:rsid w:val="000B30C0"/>
    <w:rsid w:val="000B373A"/>
    <w:rsid w:val="000B39B0"/>
    <w:rsid w:val="000B3A5E"/>
    <w:rsid w:val="000B3BF3"/>
    <w:rsid w:val="000B402C"/>
    <w:rsid w:val="000B4715"/>
    <w:rsid w:val="000B5633"/>
    <w:rsid w:val="000B5A43"/>
    <w:rsid w:val="000B5AB2"/>
    <w:rsid w:val="000B5C14"/>
    <w:rsid w:val="000B5D55"/>
    <w:rsid w:val="000B5DA9"/>
    <w:rsid w:val="000B5FBC"/>
    <w:rsid w:val="000B6D4F"/>
    <w:rsid w:val="000B6EA1"/>
    <w:rsid w:val="000B7FB3"/>
    <w:rsid w:val="000C04D2"/>
    <w:rsid w:val="000C0A76"/>
    <w:rsid w:val="000C0AEA"/>
    <w:rsid w:val="000C0D61"/>
    <w:rsid w:val="000C0F1F"/>
    <w:rsid w:val="000C100D"/>
    <w:rsid w:val="000C1903"/>
    <w:rsid w:val="000C199D"/>
    <w:rsid w:val="000C1BA4"/>
    <w:rsid w:val="000C1C42"/>
    <w:rsid w:val="000C20EF"/>
    <w:rsid w:val="000C262F"/>
    <w:rsid w:val="000C29BE"/>
    <w:rsid w:val="000C2D87"/>
    <w:rsid w:val="000C3A34"/>
    <w:rsid w:val="000C3C3B"/>
    <w:rsid w:val="000C4EC7"/>
    <w:rsid w:val="000C514C"/>
    <w:rsid w:val="000C5B47"/>
    <w:rsid w:val="000C5B74"/>
    <w:rsid w:val="000C5F77"/>
    <w:rsid w:val="000C61AF"/>
    <w:rsid w:val="000C6E49"/>
    <w:rsid w:val="000C77CC"/>
    <w:rsid w:val="000C7BFA"/>
    <w:rsid w:val="000D05E7"/>
    <w:rsid w:val="000D0CA0"/>
    <w:rsid w:val="000D0DA0"/>
    <w:rsid w:val="000D0E57"/>
    <w:rsid w:val="000D0FB1"/>
    <w:rsid w:val="000D273C"/>
    <w:rsid w:val="000D2782"/>
    <w:rsid w:val="000D2E02"/>
    <w:rsid w:val="000D308F"/>
    <w:rsid w:val="000D3D17"/>
    <w:rsid w:val="000D3D85"/>
    <w:rsid w:val="000D42D8"/>
    <w:rsid w:val="000D468B"/>
    <w:rsid w:val="000D4F58"/>
    <w:rsid w:val="000D50C3"/>
    <w:rsid w:val="000D50D3"/>
    <w:rsid w:val="000D56E5"/>
    <w:rsid w:val="000D5768"/>
    <w:rsid w:val="000D57E4"/>
    <w:rsid w:val="000D5B54"/>
    <w:rsid w:val="000D5E12"/>
    <w:rsid w:val="000D5E28"/>
    <w:rsid w:val="000D6972"/>
    <w:rsid w:val="000D6BF1"/>
    <w:rsid w:val="000D7585"/>
    <w:rsid w:val="000D759F"/>
    <w:rsid w:val="000D7A19"/>
    <w:rsid w:val="000D7CF8"/>
    <w:rsid w:val="000D7E7C"/>
    <w:rsid w:val="000E0007"/>
    <w:rsid w:val="000E033D"/>
    <w:rsid w:val="000E0B35"/>
    <w:rsid w:val="000E11B2"/>
    <w:rsid w:val="000E13CA"/>
    <w:rsid w:val="000E15B4"/>
    <w:rsid w:val="000E18A5"/>
    <w:rsid w:val="000E1F30"/>
    <w:rsid w:val="000E201C"/>
    <w:rsid w:val="000E29F6"/>
    <w:rsid w:val="000E2B83"/>
    <w:rsid w:val="000E2E69"/>
    <w:rsid w:val="000E379E"/>
    <w:rsid w:val="000E3B6F"/>
    <w:rsid w:val="000E403B"/>
    <w:rsid w:val="000E4138"/>
    <w:rsid w:val="000E4383"/>
    <w:rsid w:val="000E4E63"/>
    <w:rsid w:val="000E51F0"/>
    <w:rsid w:val="000E5387"/>
    <w:rsid w:val="000E5C8D"/>
    <w:rsid w:val="000E5F16"/>
    <w:rsid w:val="000E6E13"/>
    <w:rsid w:val="000E6E27"/>
    <w:rsid w:val="000E7592"/>
    <w:rsid w:val="000E762F"/>
    <w:rsid w:val="000E76F8"/>
    <w:rsid w:val="000E7885"/>
    <w:rsid w:val="000E7FF3"/>
    <w:rsid w:val="000F0328"/>
    <w:rsid w:val="000F0B82"/>
    <w:rsid w:val="000F14A9"/>
    <w:rsid w:val="000F1A8F"/>
    <w:rsid w:val="000F2429"/>
    <w:rsid w:val="000F2740"/>
    <w:rsid w:val="000F2D02"/>
    <w:rsid w:val="000F3455"/>
    <w:rsid w:val="000F3F34"/>
    <w:rsid w:val="000F43BF"/>
    <w:rsid w:val="000F4CBF"/>
    <w:rsid w:val="000F4E33"/>
    <w:rsid w:val="000F532A"/>
    <w:rsid w:val="000F5A80"/>
    <w:rsid w:val="000F5BAA"/>
    <w:rsid w:val="000F6572"/>
    <w:rsid w:val="000F6DA1"/>
    <w:rsid w:val="000F7359"/>
    <w:rsid w:val="000F73C2"/>
    <w:rsid w:val="000F76AF"/>
    <w:rsid w:val="000F7829"/>
    <w:rsid w:val="000F7A0B"/>
    <w:rsid w:val="000F7F78"/>
    <w:rsid w:val="00100773"/>
    <w:rsid w:val="001007CC"/>
    <w:rsid w:val="0010110D"/>
    <w:rsid w:val="0010120A"/>
    <w:rsid w:val="001013F3"/>
    <w:rsid w:val="001017B6"/>
    <w:rsid w:val="001024F1"/>
    <w:rsid w:val="001025E9"/>
    <w:rsid w:val="001029B2"/>
    <w:rsid w:val="00103226"/>
    <w:rsid w:val="00105064"/>
    <w:rsid w:val="0010507F"/>
    <w:rsid w:val="00105C7C"/>
    <w:rsid w:val="001063F5"/>
    <w:rsid w:val="00106886"/>
    <w:rsid w:val="0010691C"/>
    <w:rsid w:val="001075E9"/>
    <w:rsid w:val="001076A7"/>
    <w:rsid w:val="0011012A"/>
    <w:rsid w:val="0011142D"/>
    <w:rsid w:val="0011157F"/>
    <w:rsid w:val="00112620"/>
    <w:rsid w:val="0011292A"/>
    <w:rsid w:val="00112E75"/>
    <w:rsid w:val="001140EA"/>
    <w:rsid w:val="00114E4E"/>
    <w:rsid w:val="00116177"/>
    <w:rsid w:val="0011620E"/>
    <w:rsid w:val="001164EB"/>
    <w:rsid w:val="00116DD0"/>
    <w:rsid w:val="00116F9C"/>
    <w:rsid w:val="00117192"/>
    <w:rsid w:val="00117574"/>
    <w:rsid w:val="001175B8"/>
    <w:rsid w:val="00117CFF"/>
    <w:rsid w:val="00120271"/>
    <w:rsid w:val="0012046B"/>
    <w:rsid w:val="001207C2"/>
    <w:rsid w:val="00120842"/>
    <w:rsid w:val="001217A0"/>
    <w:rsid w:val="001219EE"/>
    <w:rsid w:val="00121ACE"/>
    <w:rsid w:val="00122027"/>
    <w:rsid w:val="0012233D"/>
    <w:rsid w:val="00122F3F"/>
    <w:rsid w:val="001230E8"/>
    <w:rsid w:val="0012336D"/>
    <w:rsid w:val="00123C11"/>
    <w:rsid w:val="001242CE"/>
    <w:rsid w:val="0012467C"/>
    <w:rsid w:val="00124903"/>
    <w:rsid w:val="00124B03"/>
    <w:rsid w:val="00124D26"/>
    <w:rsid w:val="001255AA"/>
    <w:rsid w:val="001260C0"/>
    <w:rsid w:val="00126140"/>
    <w:rsid w:val="001265B6"/>
    <w:rsid w:val="001265C4"/>
    <w:rsid w:val="00127790"/>
    <w:rsid w:val="001301CC"/>
    <w:rsid w:val="001301DA"/>
    <w:rsid w:val="00130BBD"/>
    <w:rsid w:val="00131371"/>
    <w:rsid w:val="0013138B"/>
    <w:rsid w:val="00131743"/>
    <w:rsid w:val="00131AD6"/>
    <w:rsid w:val="0013210B"/>
    <w:rsid w:val="001324BF"/>
    <w:rsid w:val="001328C7"/>
    <w:rsid w:val="00132BC5"/>
    <w:rsid w:val="00133093"/>
    <w:rsid w:val="00133526"/>
    <w:rsid w:val="00133738"/>
    <w:rsid w:val="00133B20"/>
    <w:rsid w:val="0013425E"/>
    <w:rsid w:val="001342FD"/>
    <w:rsid w:val="00134454"/>
    <w:rsid w:val="001351EA"/>
    <w:rsid w:val="001353C8"/>
    <w:rsid w:val="00135411"/>
    <w:rsid w:val="0013660E"/>
    <w:rsid w:val="00136CAB"/>
    <w:rsid w:val="001370B0"/>
    <w:rsid w:val="00137847"/>
    <w:rsid w:val="00137F98"/>
    <w:rsid w:val="00140410"/>
    <w:rsid w:val="00140552"/>
    <w:rsid w:val="00140612"/>
    <w:rsid w:val="001407F6"/>
    <w:rsid w:val="00140AA7"/>
    <w:rsid w:val="00140DE6"/>
    <w:rsid w:val="00141055"/>
    <w:rsid w:val="0014128A"/>
    <w:rsid w:val="001419F8"/>
    <w:rsid w:val="00141D3F"/>
    <w:rsid w:val="001420A7"/>
    <w:rsid w:val="001423AE"/>
    <w:rsid w:val="00142AA2"/>
    <w:rsid w:val="00142BB1"/>
    <w:rsid w:val="00143013"/>
    <w:rsid w:val="001437B0"/>
    <w:rsid w:val="001444EB"/>
    <w:rsid w:val="001447AF"/>
    <w:rsid w:val="001448EC"/>
    <w:rsid w:val="00144A40"/>
    <w:rsid w:val="00144CC6"/>
    <w:rsid w:val="001454F3"/>
    <w:rsid w:val="001456BF"/>
    <w:rsid w:val="001456DD"/>
    <w:rsid w:val="00145774"/>
    <w:rsid w:val="0014588B"/>
    <w:rsid w:val="00145B61"/>
    <w:rsid w:val="00146199"/>
    <w:rsid w:val="00146BC9"/>
    <w:rsid w:val="00147554"/>
    <w:rsid w:val="001476CF"/>
    <w:rsid w:val="0014773E"/>
    <w:rsid w:val="00147A7C"/>
    <w:rsid w:val="00147CC4"/>
    <w:rsid w:val="001503E9"/>
    <w:rsid w:val="00150A38"/>
    <w:rsid w:val="00150AC3"/>
    <w:rsid w:val="00150BDB"/>
    <w:rsid w:val="00150C07"/>
    <w:rsid w:val="00151594"/>
    <w:rsid w:val="00152892"/>
    <w:rsid w:val="0015325E"/>
    <w:rsid w:val="0015386F"/>
    <w:rsid w:val="00153A80"/>
    <w:rsid w:val="001541DB"/>
    <w:rsid w:val="0015466E"/>
    <w:rsid w:val="001547D4"/>
    <w:rsid w:val="00154E8F"/>
    <w:rsid w:val="00155040"/>
    <w:rsid w:val="001559FF"/>
    <w:rsid w:val="00155B6F"/>
    <w:rsid w:val="001562B8"/>
    <w:rsid w:val="0015665B"/>
    <w:rsid w:val="00156ABE"/>
    <w:rsid w:val="00156D80"/>
    <w:rsid w:val="001577C2"/>
    <w:rsid w:val="001577F4"/>
    <w:rsid w:val="00157842"/>
    <w:rsid w:val="001579A9"/>
    <w:rsid w:val="00160017"/>
    <w:rsid w:val="001601CF"/>
    <w:rsid w:val="001607F4"/>
    <w:rsid w:val="00160A72"/>
    <w:rsid w:val="00160ED1"/>
    <w:rsid w:val="00161B14"/>
    <w:rsid w:val="0016221D"/>
    <w:rsid w:val="001622B6"/>
    <w:rsid w:val="00162D51"/>
    <w:rsid w:val="001632D4"/>
    <w:rsid w:val="00163354"/>
    <w:rsid w:val="00163540"/>
    <w:rsid w:val="001638A8"/>
    <w:rsid w:val="00163CE2"/>
    <w:rsid w:val="00163D1A"/>
    <w:rsid w:val="001647B4"/>
    <w:rsid w:val="00164931"/>
    <w:rsid w:val="00164C22"/>
    <w:rsid w:val="001665E7"/>
    <w:rsid w:val="00166727"/>
    <w:rsid w:val="001668E6"/>
    <w:rsid w:val="001670F6"/>
    <w:rsid w:val="001675EB"/>
    <w:rsid w:val="001677FA"/>
    <w:rsid w:val="00167805"/>
    <w:rsid w:val="00167991"/>
    <w:rsid w:val="00167B2A"/>
    <w:rsid w:val="00167E34"/>
    <w:rsid w:val="001702B9"/>
    <w:rsid w:val="00170FC4"/>
    <w:rsid w:val="001715EC"/>
    <w:rsid w:val="001718A9"/>
    <w:rsid w:val="00171B41"/>
    <w:rsid w:val="00171F92"/>
    <w:rsid w:val="001727D5"/>
    <w:rsid w:val="00172A3C"/>
    <w:rsid w:val="00172C9F"/>
    <w:rsid w:val="001736A8"/>
    <w:rsid w:val="00173B2F"/>
    <w:rsid w:val="001741EB"/>
    <w:rsid w:val="00174910"/>
    <w:rsid w:val="00174C9E"/>
    <w:rsid w:val="00175093"/>
    <w:rsid w:val="00175739"/>
    <w:rsid w:val="00175786"/>
    <w:rsid w:val="0017637D"/>
    <w:rsid w:val="001767ED"/>
    <w:rsid w:val="00176DDC"/>
    <w:rsid w:val="00177F4F"/>
    <w:rsid w:val="00180633"/>
    <w:rsid w:val="00181259"/>
    <w:rsid w:val="00181760"/>
    <w:rsid w:val="001817E3"/>
    <w:rsid w:val="00181F08"/>
    <w:rsid w:val="0018239D"/>
    <w:rsid w:val="0018306C"/>
    <w:rsid w:val="001835CE"/>
    <w:rsid w:val="00183631"/>
    <w:rsid w:val="0018392E"/>
    <w:rsid w:val="00184A1C"/>
    <w:rsid w:val="00184BCB"/>
    <w:rsid w:val="00185742"/>
    <w:rsid w:val="00185C1A"/>
    <w:rsid w:val="00185FD0"/>
    <w:rsid w:val="00186280"/>
    <w:rsid w:val="00186BD6"/>
    <w:rsid w:val="00186E06"/>
    <w:rsid w:val="00187100"/>
    <w:rsid w:val="001879C2"/>
    <w:rsid w:val="00187C38"/>
    <w:rsid w:val="00187C6B"/>
    <w:rsid w:val="00190333"/>
    <w:rsid w:val="00190B1F"/>
    <w:rsid w:val="00190B8E"/>
    <w:rsid w:val="00190C5C"/>
    <w:rsid w:val="00191451"/>
    <w:rsid w:val="0019269D"/>
    <w:rsid w:val="001928BF"/>
    <w:rsid w:val="00192945"/>
    <w:rsid w:val="00192C9B"/>
    <w:rsid w:val="00192D1E"/>
    <w:rsid w:val="00193029"/>
    <w:rsid w:val="0019350E"/>
    <w:rsid w:val="001936DA"/>
    <w:rsid w:val="00193795"/>
    <w:rsid w:val="00193F08"/>
    <w:rsid w:val="0019471B"/>
    <w:rsid w:val="001948A2"/>
    <w:rsid w:val="00194AE4"/>
    <w:rsid w:val="0019546E"/>
    <w:rsid w:val="001958E8"/>
    <w:rsid w:val="00196212"/>
    <w:rsid w:val="0019630B"/>
    <w:rsid w:val="00196BA1"/>
    <w:rsid w:val="00196ED3"/>
    <w:rsid w:val="001972DD"/>
    <w:rsid w:val="00197BC4"/>
    <w:rsid w:val="00197D34"/>
    <w:rsid w:val="001A0433"/>
    <w:rsid w:val="001A095F"/>
    <w:rsid w:val="001A0F96"/>
    <w:rsid w:val="001A1200"/>
    <w:rsid w:val="001A133A"/>
    <w:rsid w:val="001A16E3"/>
    <w:rsid w:val="001A174C"/>
    <w:rsid w:val="001A2ABA"/>
    <w:rsid w:val="001A2D40"/>
    <w:rsid w:val="001A2DCA"/>
    <w:rsid w:val="001A2E9B"/>
    <w:rsid w:val="001A339E"/>
    <w:rsid w:val="001A36F6"/>
    <w:rsid w:val="001A3796"/>
    <w:rsid w:val="001A3CC2"/>
    <w:rsid w:val="001A4738"/>
    <w:rsid w:val="001A55EE"/>
    <w:rsid w:val="001A5CAC"/>
    <w:rsid w:val="001A6378"/>
    <w:rsid w:val="001A6716"/>
    <w:rsid w:val="001A6A5D"/>
    <w:rsid w:val="001A7005"/>
    <w:rsid w:val="001A7860"/>
    <w:rsid w:val="001B0485"/>
    <w:rsid w:val="001B05CE"/>
    <w:rsid w:val="001B0AA8"/>
    <w:rsid w:val="001B1A19"/>
    <w:rsid w:val="001B1AA6"/>
    <w:rsid w:val="001B1E7F"/>
    <w:rsid w:val="001B237B"/>
    <w:rsid w:val="001B2AD1"/>
    <w:rsid w:val="001B3B26"/>
    <w:rsid w:val="001B5096"/>
    <w:rsid w:val="001B55A2"/>
    <w:rsid w:val="001B5985"/>
    <w:rsid w:val="001B5A50"/>
    <w:rsid w:val="001B5BF3"/>
    <w:rsid w:val="001B5CF7"/>
    <w:rsid w:val="001B5FF5"/>
    <w:rsid w:val="001B6EC4"/>
    <w:rsid w:val="001B7019"/>
    <w:rsid w:val="001B708F"/>
    <w:rsid w:val="001B73F8"/>
    <w:rsid w:val="001B755A"/>
    <w:rsid w:val="001B772B"/>
    <w:rsid w:val="001B793A"/>
    <w:rsid w:val="001B7B93"/>
    <w:rsid w:val="001C00E6"/>
    <w:rsid w:val="001C1569"/>
    <w:rsid w:val="001C157B"/>
    <w:rsid w:val="001C15DA"/>
    <w:rsid w:val="001C15EA"/>
    <w:rsid w:val="001C1F4D"/>
    <w:rsid w:val="001C2068"/>
    <w:rsid w:val="001C2459"/>
    <w:rsid w:val="001C2F5D"/>
    <w:rsid w:val="001C302B"/>
    <w:rsid w:val="001C335E"/>
    <w:rsid w:val="001C39A6"/>
    <w:rsid w:val="001C49B0"/>
    <w:rsid w:val="001C4FC4"/>
    <w:rsid w:val="001C51CB"/>
    <w:rsid w:val="001C67B9"/>
    <w:rsid w:val="001C6EB1"/>
    <w:rsid w:val="001C72A1"/>
    <w:rsid w:val="001C7416"/>
    <w:rsid w:val="001C741B"/>
    <w:rsid w:val="001C7F01"/>
    <w:rsid w:val="001D1146"/>
    <w:rsid w:val="001D161B"/>
    <w:rsid w:val="001D1DB1"/>
    <w:rsid w:val="001D2016"/>
    <w:rsid w:val="001D23AA"/>
    <w:rsid w:val="001D268A"/>
    <w:rsid w:val="001D29AD"/>
    <w:rsid w:val="001D2A8D"/>
    <w:rsid w:val="001D2CD8"/>
    <w:rsid w:val="001D305F"/>
    <w:rsid w:val="001D31C0"/>
    <w:rsid w:val="001D37AE"/>
    <w:rsid w:val="001D3B5C"/>
    <w:rsid w:val="001D4D31"/>
    <w:rsid w:val="001D4E2E"/>
    <w:rsid w:val="001D5586"/>
    <w:rsid w:val="001D560E"/>
    <w:rsid w:val="001D56A8"/>
    <w:rsid w:val="001D574F"/>
    <w:rsid w:val="001D5CC1"/>
    <w:rsid w:val="001D5CDD"/>
    <w:rsid w:val="001D64B9"/>
    <w:rsid w:val="001D6B3A"/>
    <w:rsid w:val="001D7EC6"/>
    <w:rsid w:val="001D7F0C"/>
    <w:rsid w:val="001E0244"/>
    <w:rsid w:val="001E03CE"/>
    <w:rsid w:val="001E0781"/>
    <w:rsid w:val="001E1264"/>
    <w:rsid w:val="001E1A4B"/>
    <w:rsid w:val="001E1A56"/>
    <w:rsid w:val="001E1D45"/>
    <w:rsid w:val="001E27BB"/>
    <w:rsid w:val="001E3252"/>
    <w:rsid w:val="001E3C2B"/>
    <w:rsid w:val="001E4D4D"/>
    <w:rsid w:val="001E4F10"/>
    <w:rsid w:val="001E542C"/>
    <w:rsid w:val="001E5501"/>
    <w:rsid w:val="001E5537"/>
    <w:rsid w:val="001E5B61"/>
    <w:rsid w:val="001E5D97"/>
    <w:rsid w:val="001E655F"/>
    <w:rsid w:val="001E70DF"/>
    <w:rsid w:val="001E7698"/>
    <w:rsid w:val="001E7733"/>
    <w:rsid w:val="001F00CA"/>
    <w:rsid w:val="001F0BA9"/>
    <w:rsid w:val="001F1B95"/>
    <w:rsid w:val="001F1E6E"/>
    <w:rsid w:val="001F1EDE"/>
    <w:rsid w:val="001F2498"/>
    <w:rsid w:val="001F2DB6"/>
    <w:rsid w:val="001F2E53"/>
    <w:rsid w:val="001F31D4"/>
    <w:rsid w:val="001F3394"/>
    <w:rsid w:val="001F33E1"/>
    <w:rsid w:val="001F3460"/>
    <w:rsid w:val="001F365C"/>
    <w:rsid w:val="001F412E"/>
    <w:rsid w:val="001F42BE"/>
    <w:rsid w:val="001F461F"/>
    <w:rsid w:val="001F504C"/>
    <w:rsid w:val="001F5324"/>
    <w:rsid w:val="001F59E0"/>
    <w:rsid w:val="001F5B1E"/>
    <w:rsid w:val="001F5BC4"/>
    <w:rsid w:val="001F5C1B"/>
    <w:rsid w:val="001F5DEC"/>
    <w:rsid w:val="001F62BC"/>
    <w:rsid w:val="001F6321"/>
    <w:rsid w:val="001F6953"/>
    <w:rsid w:val="001F72E3"/>
    <w:rsid w:val="001F77F2"/>
    <w:rsid w:val="001F794E"/>
    <w:rsid w:val="001F7ACE"/>
    <w:rsid w:val="001F7B62"/>
    <w:rsid w:val="001F7CEB"/>
    <w:rsid w:val="00200BE1"/>
    <w:rsid w:val="00201732"/>
    <w:rsid w:val="002021F1"/>
    <w:rsid w:val="002033C9"/>
    <w:rsid w:val="002039B3"/>
    <w:rsid w:val="00204A8D"/>
    <w:rsid w:val="0020519D"/>
    <w:rsid w:val="002054D2"/>
    <w:rsid w:val="00205D30"/>
    <w:rsid w:val="0020658D"/>
    <w:rsid w:val="002065AC"/>
    <w:rsid w:val="00206A8B"/>
    <w:rsid w:val="00207265"/>
    <w:rsid w:val="00207B20"/>
    <w:rsid w:val="00207CFF"/>
    <w:rsid w:val="00207DAD"/>
    <w:rsid w:val="00207DD9"/>
    <w:rsid w:val="00210657"/>
    <w:rsid w:val="00210BB8"/>
    <w:rsid w:val="0021142B"/>
    <w:rsid w:val="002115F3"/>
    <w:rsid w:val="0021289A"/>
    <w:rsid w:val="00212A9F"/>
    <w:rsid w:val="00212DF8"/>
    <w:rsid w:val="00213130"/>
    <w:rsid w:val="002139CC"/>
    <w:rsid w:val="00213A24"/>
    <w:rsid w:val="00213B3C"/>
    <w:rsid w:val="00214253"/>
    <w:rsid w:val="00214FA2"/>
    <w:rsid w:val="002150FF"/>
    <w:rsid w:val="0021527E"/>
    <w:rsid w:val="00215811"/>
    <w:rsid w:val="00215A7E"/>
    <w:rsid w:val="00215BDF"/>
    <w:rsid w:val="002164A4"/>
    <w:rsid w:val="00216555"/>
    <w:rsid w:val="002168E7"/>
    <w:rsid w:val="002174A3"/>
    <w:rsid w:val="00217B88"/>
    <w:rsid w:val="00217E78"/>
    <w:rsid w:val="002201F8"/>
    <w:rsid w:val="002203B4"/>
    <w:rsid w:val="002206CA"/>
    <w:rsid w:val="002207A0"/>
    <w:rsid w:val="00220C6B"/>
    <w:rsid w:val="002212D5"/>
    <w:rsid w:val="002229D5"/>
    <w:rsid w:val="002238B1"/>
    <w:rsid w:val="002238B7"/>
    <w:rsid w:val="00223D7A"/>
    <w:rsid w:val="00223FB7"/>
    <w:rsid w:val="0022445B"/>
    <w:rsid w:val="00224AEF"/>
    <w:rsid w:val="002250BC"/>
    <w:rsid w:val="00225809"/>
    <w:rsid w:val="0022584A"/>
    <w:rsid w:val="00225A41"/>
    <w:rsid w:val="00226801"/>
    <w:rsid w:val="00226ADA"/>
    <w:rsid w:val="00226C3C"/>
    <w:rsid w:val="0022749C"/>
    <w:rsid w:val="002277EE"/>
    <w:rsid w:val="00227EE9"/>
    <w:rsid w:val="00227EED"/>
    <w:rsid w:val="0023087C"/>
    <w:rsid w:val="002309D2"/>
    <w:rsid w:val="002312C5"/>
    <w:rsid w:val="00231691"/>
    <w:rsid w:val="00231805"/>
    <w:rsid w:val="00231C0F"/>
    <w:rsid w:val="00232182"/>
    <w:rsid w:val="00232542"/>
    <w:rsid w:val="00233E14"/>
    <w:rsid w:val="0023408F"/>
    <w:rsid w:val="0023427F"/>
    <w:rsid w:val="0023445C"/>
    <w:rsid w:val="0023455F"/>
    <w:rsid w:val="002348E4"/>
    <w:rsid w:val="0023499C"/>
    <w:rsid w:val="00234ED9"/>
    <w:rsid w:val="0023519E"/>
    <w:rsid w:val="002356DD"/>
    <w:rsid w:val="00235809"/>
    <w:rsid w:val="002362C4"/>
    <w:rsid w:val="0023654C"/>
    <w:rsid w:val="00236790"/>
    <w:rsid w:val="002367EC"/>
    <w:rsid w:val="00236832"/>
    <w:rsid w:val="00236B34"/>
    <w:rsid w:val="00236C87"/>
    <w:rsid w:val="00236CA7"/>
    <w:rsid w:val="00236E1F"/>
    <w:rsid w:val="002376CB"/>
    <w:rsid w:val="00237B19"/>
    <w:rsid w:val="00237CE4"/>
    <w:rsid w:val="002404E8"/>
    <w:rsid w:val="00240653"/>
    <w:rsid w:val="002409A2"/>
    <w:rsid w:val="002409C9"/>
    <w:rsid w:val="002409D9"/>
    <w:rsid w:val="00241A17"/>
    <w:rsid w:val="00241B8A"/>
    <w:rsid w:val="00241D88"/>
    <w:rsid w:val="00242135"/>
    <w:rsid w:val="00242E6B"/>
    <w:rsid w:val="00243576"/>
    <w:rsid w:val="00243B64"/>
    <w:rsid w:val="00243E2B"/>
    <w:rsid w:val="00244565"/>
    <w:rsid w:val="00244597"/>
    <w:rsid w:val="00244604"/>
    <w:rsid w:val="00244789"/>
    <w:rsid w:val="00244B50"/>
    <w:rsid w:val="002454B1"/>
    <w:rsid w:val="00245730"/>
    <w:rsid w:val="00245EF5"/>
    <w:rsid w:val="002462F4"/>
    <w:rsid w:val="0024670C"/>
    <w:rsid w:val="00247422"/>
    <w:rsid w:val="0025010B"/>
    <w:rsid w:val="002508EF"/>
    <w:rsid w:val="00250E67"/>
    <w:rsid w:val="00251A15"/>
    <w:rsid w:val="002522D7"/>
    <w:rsid w:val="002524BA"/>
    <w:rsid w:val="00252677"/>
    <w:rsid w:val="002526DA"/>
    <w:rsid w:val="00252C7B"/>
    <w:rsid w:val="002534B9"/>
    <w:rsid w:val="002534D9"/>
    <w:rsid w:val="002538DE"/>
    <w:rsid w:val="002542F5"/>
    <w:rsid w:val="00254ACF"/>
    <w:rsid w:val="00255063"/>
    <w:rsid w:val="002551DA"/>
    <w:rsid w:val="00255E01"/>
    <w:rsid w:val="00255E37"/>
    <w:rsid w:val="00257529"/>
    <w:rsid w:val="00257598"/>
    <w:rsid w:val="00257805"/>
    <w:rsid w:val="00260307"/>
    <w:rsid w:val="00260D31"/>
    <w:rsid w:val="00260DA1"/>
    <w:rsid w:val="00260F25"/>
    <w:rsid w:val="002612AC"/>
    <w:rsid w:val="002613B0"/>
    <w:rsid w:val="002613D8"/>
    <w:rsid w:val="002615CD"/>
    <w:rsid w:val="0026165E"/>
    <w:rsid w:val="0026169F"/>
    <w:rsid w:val="00261904"/>
    <w:rsid w:val="0026227B"/>
    <w:rsid w:val="0026231D"/>
    <w:rsid w:val="00262866"/>
    <w:rsid w:val="00263480"/>
    <w:rsid w:val="00263641"/>
    <w:rsid w:val="002637FA"/>
    <w:rsid w:val="00264601"/>
    <w:rsid w:val="002647C6"/>
    <w:rsid w:val="0026529B"/>
    <w:rsid w:val="00265572"/>
    <w:rsid w:val="00265878"/>
    <w:rsid w:val="00265948"/>
    <w:rsid w:val="0026615F"/>
    <w:rsid w:val="002674E2"/>
    <w:rsid w:val="002706C6"/>
    <w:rsid w:val="00270CC8"/>
    <w:rsid w:val="00270E8C"/>
    <w:rsid w:val="00271053"/>
    <w:rsid w:val="002711DA"/>
    <w:rsid w:val="00271356"/>
    <w:rsid w:val="00271EAC"/>
    <w:rsid w:val="00272298"/>
    <w:rsid w:val="0027366D"/>
    <w:rsid w:val="002744F6"/>
    <w:rsid w:val="002746D6"/>
    <w:rsid w:val="00274B8A"/>
    <w:rsid w:val="00274C2A"/>
    <w:rsid w:val="00274DCA"/>
    <w:rsid w:val="00275022"/>
    <w:rsid w:val="0027557B"/>
    <w:rsid w:val="00275B16"/>
    <w:rsid w:val="0027630F"/>
    <w:rsid w:val="00277476"/>
    <w:rsid w:val="0027765A"/>
    <w:rsid w:val="00280596"/>
    <w:rsid w:val="00280975"/>
    <w:rsid w:val="00280A62"/>
    <w:rsid w:val="00280EDC"/>
    <w:rsid w:val="00281B39"/>
    <w:rsid w:val="00281EFB"/>
    <w:rsid w:val="00283AD3"/>
    <w:rsid w:val="00283BA1"/>
    <w:rsid w:val="00283ED4"/>
    <w:rsid w:val="00283F3D"/>
    <w:rsid w:val="00283F42"/>
    <w:rsid w:val="002846E6"/>
    <w:rsid w:val="0028485F"/>
    <w:rsid w:val="00284ACD"/>
    <w:rsid w:val="002854C8"/>
    <w:rsid w:val="00285906"/>
    <w:rsid w:val="0028591A"/>
    <w:rsid w:val="00287039"/>
    <w:rsid w:val="00287BFD"/>
    <w:rsid w:val="0029144D"/>
    <w:rsid w:val="002916A8"/>
    <w:rsid w:val="0029171B"/>
    <w:rsid w:val="00292183"/>
    <w:rsid w:val="0029240E"/>
    <w:rsid w:val="00292CCB"/>
    <w:rsid w:val="00293899"/>
    <w:rsid w:val="002938AB"/>
    <w:rsid w:val="002938B3"/>
    <w:rsid w:val="00293A66"/>
    <w:rsid w:val="00294302"/>
    <w:rsid w:val="002951A9"/>
    <w:rsid w:val="00295564"/>
    <w:rsid w:val="00295D48"/>
    <w:rsid w:val="002960BD"/>
    <w:rsid w:val="00296706"/>
    <w:rsid w:val="00296948"/>
    <w:rsid w:val="00297571"/>
    <w:rsid w:val="0029792A"/>
    <w:rsid w:val="002979C3"/>
    <w:rsid w:val="00297AD3"/>
    <w:rsid w:val="00297AE4"/>
    <w:rsid w:val="002A0F53"/>
    <w:rsid w:val="002A1C05"/>
    <w:rsid w:val="002A2388"/>
    <w:rsid w:val="002A26A0"/>
    <w:rsid w:val="002A2C2C"/>
    <w:rsid w:val="002A33C5"/>
    <w:rsid w:val="002A44C7"/>
    <w:rsid w:val="002A4885"/>
    <w:rsid w:val="002A4FE5"/>
    <w:rsid w:val="002A5AE8"/>
    <w:rsid w:val="002A63B6"/>
    <w:rsid w:val="002A762B"/>
    <w:rsid w:val="002A787C"/>
    <w:rsid w:val="002A7E76"/>
    <w:rsid w:val="002B0495"/>
    <w:rsid w:val="002B05DB"/>
    <w:rsid w:val="002B08D3"/>
    <w:rsid w:val="002B0E30"/>
    <w:rsid w:val="002B19BC"/>
    <w:rsid w:val="002B1B55"/>
    <w:rsid w:val="002B244B"/>
    <w:rsid w:val="002B25C1"/>
    <w:rsid w:val="002B35D1"/>
    <w:rsid w:val="002B364A"/>
    <w:rsid w:val="002B373B"/>
    <w:rsid w:val="002B3807"/>
    <w:rsid w:val="002B3D56"/>
    <w:rsid w:val="002B3D6F"/>
    <w:rsid w:val="002B3FFE"/>
    <w:rsid w:val="002B4075"/>
    <w:rsid w:val="002B4097"/>
    <w:rsid w:val="002B4AF1"/>
    <w:rsid w:val="002B5352"/>
    <w:rsid w:val="002B5734"/>
    <w:rsid w:val="002B5A05"/>
    <w:rsid w:val="002B5B94"/>
    <w:rsid w:val="002B69E6"/>
    <w:rsid w:val="002B6A24"/>
    <w:rsid w:val="002B6DC8"/>
    <w:rsid w:val="002B7CCB"/>
    <w:rsid w:val="002B7E3B"/>
    <w:rsid w:val="002C013A"/>
    <w:rsid w:val="002C0863"/>
    <w:rsid w:val="002C08C0"/>
    <w:rsid w:val="002C124C"/>
    <w:rsid w:val="002C12F7"/>
    <w:rsid w:val="002C1DE6"/>
    <w:rsid w:val="002C1E20"/>
    <w:rsid w:val="002C253E"/>
    <w:rsid w:val="002C294C"/>
    <w:rsid w:val="002C2ACF"/>
    <w:rsid w:val="002C2BB5"/>
    <w:rsid w:val="002C33A9"/>
    <w:rsid w:val="002C40AE"/>
    <w:rsid w:val="002C4145"/>
    <w:rsid w:val="002C4ADE"/>
    <w:rsid w:val="002C4B47"/>
    <w:rsid w:val="002C4CF2"/>
    <w:rsid w:val="002C53F5"/>
    <w:rsid w:val="002C5CF9"/>
    <w:rsid w:val="002C5FDF"/>
    <w:rsid w:val="002C6159"/>
    <w:rsid w:val="002C617A"/>
    <w:rsid w:val="002C698E"/>
    <w:rsid w:val="002C6B18"/>
    <w:rsid w:val="002C6BBB"/>
    <w:rsid w:val="002C6D67"/>
    <w:rsid w:val="002C7479"/>
    <w:rsid w:val="002C77E3"/>
    <w:rsid w:val="002C7B20"/>
    <w:rsid w:val="002C7B6F"/>
    <w:rsid w:val="002C7D7B"/>
    <w:rsid w:val="002D0322"/>
    <w:rsid w:val="002D0A3D"/>
    <w:rsid w:val="002D0B1E"/>
    <w:rsid w:val="002D0F3C"/>
    <w:rsid w:val="002D1112"/>
    <w:rsid w:val="002D15A2"/>
    <w:rsid w:val="002D1D12"/>
    <w:rsid w:val="002D2305"/>
    <w:rsid w:val="002D2722"/>
    <w:rsid w:val="002D2962"/>
    <w:rsid w:val="002D2F78"/>
    <w:rsid w:val="002D3492"/>
    <w:rsid w:val="002D3D0A"/>
    <w:rsid w:val="002D3D92"/>
    <w:rsid w:val="002D3F2D"/>
    <w:rsid w:val="002D3FA4"/>
    <w:rsid w:val="002D40BB"/>
    <w:rsid w:val="002D4354"/>
    <w:rsid w:val="002D454C"/>
    <w:rsid w:val="002D4846"/>
    <w:rsid w:val="002D4FB1"/>
    <w:rsid w:val="002D5189"/>
    <w:rsid w:val="002D64B8"/>
    <w:rsid w:val="002D6651"/>
    <w:rsid w:val="002D6D82"/>
    <w:rsid w:val="002D7D80"/>
    <w:rsid w:val="002E0223"/>
    <w:rsid w:val="002E0489"/>
    <w:rsid w:val="002E077B"/>
    <w:rsid w:val="002E0C38"/>
    <w:rsid w:val="002E0D35"/>
    <w:rsid w:val="002E104E"/>
    <w:rsid w:val="002E1210"/>
    <w:rsid w:val="002E1D2B"/>
    <w:rsid w:val="002E2227"/>
    <w:rsid w:val="002E2671"/>
    <w:rsid w:val="002E2B81"/>
    <w:rsid w:val="002E359C"/>
    <w:rsid w:val="002E3AEE"/>
    <w:rsid w:val="002E4183"/>
    <w:rsid w:val="002E41FD"/>
    <w:rsid w:val="002E4312"/>
    <w:rsid w:val="002E4F0F"/>
    <w:rsid w:val="002E5299"/>
    <w:rsid w:val="002E55BF"/>
    <w:rsid w:val="002E6626"/>
    <w:rsid w:val="002E678F"/>
    <w:rsid w:val="002E6B95"/>
    <w:rsid w:val="002E7C9C"/>
    <w:rsid w:val="002E7EF6"/>
    <w:rsid w:val="002F019B"/>
    <w:rsid w:val="002F0941"/>
    <w:rsid w:val="002F11BB"/>
    <w:rsid w:val="002F2077"/>
    <w:rsid w:val="002F2A8B"/>
    <w:rsid w:val="002F2E17"/>
    <w:rsid w:val="002F3919"/>
    <w:rsid w:val="002F4134"/>
    <w:rsid w:val="002F4431"/>
    <w:rsid w:val="002F53A9"/>
    <w:rsid w:val="002F5418"/>
    <w:rsid w:val="002F5BB1"/>
    <w:rsid w:val="002F5DD2"/>
    <w:rsid w:val="002F64A2"/>
    <w:rsid w:val="002F66C5"/>
    <w:rsid w:val="002F6A02"/>
    <w:rsid w:val="002F6BC8"/>
    <w:rsid w:val="002F7263"/>
    <w:rsid w:val="002F7788"/>
    <w:rsid w:val="002F7DA8"/>
    <w:rsid w:val="00300C62"/>
    <w:rsid w:val="0030161C"/>
    <w:rsid w:val="00301AC2"/>
    <w:rsid w:val="003027C2"/>
    <w:rsid w:val="003033EC"/>
    <w:rsid w:val="00303E15"/>
    <w:rsid w:val="00304197"/>
    <w:rsid w:val="003045AD"/>
    <w:rsid w:val="0030522C"/>
    <w:rsid w:val="0030569E"/>
    <w:rsid w:val="0030618B"/>
    <w:rsid w:val="00307D2D"/>
    <w:rsid w:val="00307F2A"/>
    <w:rsid w:val="00310912"/>
    <w:rsid w:val="00310989"/>
    <w:rsid w:val="00310A57"/>
    <w:rsid w:val="00310DB1"/>
    <w:rsid w:val="00311064"/>
    <w:rsid w:val="00311267"/>
    <w:rsid w:val="003112F1"/>
    <w:rsid w:val="003119E7"/>
    <w:rsid w:val="0031209E"/>
    <w:rsid w:val="003121A2"/>
    <w:rsid w:val="003126E7"/>
    <w:rsid w:val="00313166"/>
    <w:rsid w:val="003132AD"/>
    <w:rsid w:val="003132ED"/>
    <w:rsid w:val="00313321"/>
    <w:rsid w:val="00313B0D"/>
    <w:rsid w:val="00313D87"/>
    <w:rsid w:val="00313EDD"/>
    <w:rsid w:val="0031425B"/>
    <w:rsid w:val="00314D2F"/>
    <w:rsid w:val="00314E1D"/>
    <w:rsid w:val="00314EB5"/>
    <w:rsid w:val="0031521E"/>
    <w:rsid w:val="0031578B"/>
    <w:rsid w:val="003157BE"/>
    <w:rsid w:val="00315B16"/>
    <w:rsid w:val="00316D40"/>
    <w:rsid w:val="003173FD"/>
    <w:rsid w:val="00317C0F"/>
    <w:rsid w:val="00317C13"/>
    <w:rsid w:val="003202A3"/>
    <w:rsid w:val="00320966"/>
    <w:rsid w:val="00320E4B"/>
    <w:rsid w:val="00321080"/>
    <w:rsid w:val="003214D5"/>
    <w:rsid w:val="0032161A"/>
    <w:rsid w:val="0032164A"/>
    <w:rsid w:val="00321D4D"/>
    <w:rsid w:val="00321FB9"/>
    <w:rsid w:val="003220F3"/>
    <w:rsid w:val="00322685"/>
    <w:rsid w:val="0032321F"/>
    <w:rsid w:val="003232CB"/>
    <w:rsid w:val="00323DFC"/>
    <w:rsid w:val="003247D8"/>
    <w:rsid w:val="00324879"/>
    <w:rsid w:val="00324B99"/>
    <w:rsid w:val="00324D85"/>
    <w:rsid w:val="00325F21"/>
    <w:rsid w:val="00326980"/>
    <w:rsid w:val="003274B6"/>
    <w:rsid w:val="00327501"/>
    <w:rsid w:val="00327511"/>
    <w:rsid w:val="00327703"/>
    <w:rsid w:val="00330290"/>
    <w:rsid w:val="00330B38"/>
    <w:rsid w:val="003312D7"/>
    <w:rsid w:val="0033149D"/>
    <w:rsid w:val="00331917"/>
    <w:rsid w:val="00331DE0"/>
    <w:rsid w:val="0033227B"/>
    <w:rsid w:val="003323FA"/>
    <w:rsid w:val="003327F7"/>
    <w:rsid w:val="0033302A"/>
    <w:rsid w:val="003330D1"/>
    <w:rsid w:val="0033358B"/>
    <w:rsid w:val="00333C81"/>
    <w:rsid w:val="00333D8B"/>
    <w:rsid w:val="003344ED"/>
    <w:rsid w:val="00334663"/>
    <w:rsid w:val="003348B5"/>
    <w:rsid w:val="00334FE8"/>
    <w:rsid w:val="00335A34"/>
    <w:rsid w:val="00336761"/>
    <w:rsid w:val="00337887"/>
    <w:rsid w:val="00337BF5"/>
    <w:rsid w:val="00340240"/>
    <w:rsid w:val="003405D0"/>
    <w:rsid w:val="00340DE5"/>
    <w:rsid w:val="00340F16"/>
    <w:rsid w:val="0034116B"/>
    <w:rsid w:val="00341340"/>
    <w:rsid w:val="00341385"/>
    <w:rsid w:val="003417A5"/>
    <w:rsid w:val="00341972"/>
    <w:rsid w:val="00341AD2"/>
    <w:rsid w:val="0034287B"/>
    <w:rsid w:val="003438CA"/>
    <w:rsid w:val="0034390F"/>
    <w:rsid w:val="00344515"/>
    <w:rsid w:val="00344E7A"/>
    <w:rsid w:val="003452C0"/>
    <w:rsid w:val="00345562"/>
    <w:rsid w:val="00345708"/>
    <w:rsid w:val="00345B52"/>
    <w:rsid w:val="003466BF"/>
    <w:rsid w:val="003466F9"/>
    <w:rsid w:val="00346F5E"/>
    <w:rsid w:val="0035152B"/>
    <w:rsid w:val="003519F7"/>
    <w:rsid w:val="00351E46"/>
    <w:rsid w:val="003522BE"/>
    <w:rsid w:val="003525A1"/>
    <w:rsid w:val="0035293F"/>
    <w:rsid w:val="00353142"/>
    <w:rsid w:val="0035388E"/>
    <w:rsid w:val="00353A96"/>
    <w:rsid w:val="00354FEB"/>
    <w:rsid w:val="003553A4"/>
    <w:rsid w:val="00355B3D"/>
    <w:rsid w:val="00355B68"/>
    <w:rsid w:val="00355C26"/>
    <w:rsid w:val="003562ED"/>
    <w:rsid w:val="00356594"/>
    <w:rsid w:val="00356989"/>
    <w:rsid w:val="00356A84"/>
    <w:rsid w:val="00357001"/>
    <w:rsid w:val="00357695"/>
    <w:rsid w:val="00357A38"/>
    <w:rsid w:val="00357A77"/>
    <w:rsid w:val="00357C80"/>
    <w:rsid w:val="0036101F"/>
    <w:rsid w:val="00361F7A"/>
    <w:rsid w:val="00362615"/>
    <w:rsid w:val="00362678"/>
    <w:rsid w:val="00362D2C"/>
    <w:rsid w:val="00362ECB"/>
    <w:rsid w:val="003635EB"/>
    <w:rsid w:val="00363B1E"/>
    <w:rsid w:val="00363F3B"/>
    <w:rsid w:val="0036402F"/>
    <w:rsid w:val="003642EC"/>
    <w:rsid w:val="00364838"/>
    <w:rsid w:val="003648DD"/>
    <w:rsid w:val="003649BB"/>
    <w:rsid w:val="00364B77"/>
    <w:rsid w:val="00364E2A"/>
    <w:rsid w:val="00364E7A"/>
    <w:rsid w:val="0036597D"/>
    <w:rsid w:val="00365CBC"/>
    <w:rsid w:val="0036616D"/>
    <w:rsid w:val="00366CD7"/>
    <w:rsid w:val="00366E07"/>
    <w:rsid w:val="003676E3"/>
    <w:rsid w:val="003704AC"/>
    <w:rsid w:val="00370659"/>
    <w:rsid w:val="0037120E"/>
    <w:rsid w:val="003713A2"/>
    <w:rsid w:val="003717CE"/>
    <w:rsid w:val="00371CC9"/>
    <w:rsid w:val="003734C9"/>
    <w:rsid w:val="00373B8A"/>
    <w:rsid w:val="003742D1"/>
    <w:rsid w:val="00374F69"/>
    <w:rsid w:val="00375594"/>
    <w:rsid w:val="00375B32"/>
    <w:rsid w:val="003764C6"/>
    <w:rsid w:val="00376F5C"/>
    <w:rsid w:val="00377136"/>
    <w:rsid w:val="003771F7"/>
    <w:rsid w:val="003773D8"/>
    <w:rsid w:val="00377514"/>
    <w:rsid w:val="00377C12"/>
    <w:rsid w:val="00380B14"/>
    <w:rsid w:val="00380FAC"/>
    <w:rsid w:val="003818BC"/>
    <w:rsid w:val="0038193C"/>
    <w:rsid w:val="00381FB5"/>
    <w:rsid w:val="0038282F"/>
    <w:rsid w:val="00383128"/>
    <w:rsid w:val="00383F1B"/>
    <w:rsid w:val="003841EE"/>
    <w:rsid w:val="0038484B"/>
    <w:rsid w:val="00384B7D"/>
    <w:rsid w:val="0038572C"/>
    <w:rsid w:val="00385AF7"/>
    <w:rsid w:val="00385E8F"/>
    <w:rsid w:val="0038637D"/>
    <w:rsid w:val="00386A68"/>
    <w:rsid w:val="00386DA3"/>
    <w:rsid w:val="00387109"/>
    <w:rsid w:val="003874DF"/>
    <w:rsid w:val="00390B4D"/>
    <w:rsid w:val="00390C17"/>
    <w:rsid w:val="00390C1F"/>
    <w:rsid w:val="00390F56"/>
    <w:rsid w:val="00391596"/>
    <w:rsid w:val="003915A6"/>
    <w:rsid w:val="00392544"/>
    <w:rsid w:val="00392773"/>
    <w:rsid w:val="003928DD"/>
    <w:rsid w:val="0039345A"/>
    <w:rsid w:val="00393B85"/>
    <w:rsid w:val="00394BC5"/>
    <w:rsid w:val="003950CB"/>
    <w:rsid w:val="003959FB"/>
    <w:rsid w:val="0039692C"/>
    <w:rsid w:val="00396CF0"/>
    <w:rsid w:val="00397BC0"/>
    <w:rsid w:val="00397C29"/>
    <w:rsid w:val="003A0E2C"/>
    <w:rsid w:val="003A0FA2"/>
    <w:rsid w:val="003A1580"/>
    <w:rsid w:val="003A1B72"/>
    <w:rsid w:val="003A1EF7"/>
    <w:rsid w:val="003A26B2"/>
    <w:rsid w:val="003A3AD8"/>
    <w:rsid w:val="003A3BC1"/>
    <w:rsid w:val="003A482E"/>
    <w:rsid w:val="003A4F03"/>
    <w:rsid w:val="003A4F6A"/>
    <w:rsid w:val="003A4F80"/>
    <w:rsid w:val="003A569C"/>
    <w:rsid w:val="003A57BF"/>
    <w:rsid w:val="003A5E3E"/>
    <w:rsid w:val="003A5EA5"/>
    <w:rsid w:val="003A5FA1"/>
    <w:rsid w:val="003A642C"/>
    <w:rsid w:val="003A66EB"/>
    <w:rsid w:val="003A6977"/>
    <w:rsid w:val="003A7605"/>
    <w:rsid w:val="003A7AD3"/>
    <w:rsid w:val="003A7D40"/>
    <w:rsid w:val="003B004B"/>
    <w:rsid w:val="003B022E"/>
    <w:rsid w:val="003B02DA"/>
    <w:rsid w:val="003B0621"/>
    <w:rsid w:val="003B076A"/>
    <w:rsid w:val="003B0810"/>
    <w:rsid w:val="003B0BAD"/>
    <w:rsid w:val="003B0C71"/>
    <w:rsid w:val="003B1B47"/>
    <w:rsid w:val="003B20B4"/>
    <w:rsid w:val="003B265F"/>
    <w:rsid w:val="003B26FD"/>
    <w:rsid w:val="003B3597"/>
    <w:rsid w:val="003B384C"/>
    <w:rsid w:val="003B4DBE"/>
    <w:rsid w:val="003B4E97"/>
    <w:rsid w:val="003B5062"/>
    <w:rsid w:val="003B532A"/>
    <w:rsid w:val="003B5B20"/>
    <w:rsid w:val="003B5F0A"/>
    <w:rsid w:val="003B6065"/>
    <w:rsid w:val="003B7042"/>
    <w:rsid w:val="003B70D3"/>
    <w:rsid w:val="003B7EA6"/>
    <w:rsid w:val="003C01B6"/>
    <w:rsid w:val="003C022A"/>
    <w:rsid w:val="003C0B24"/>
    <w:rsid w:val="003C0D67"/>
    <w:rsid w:val="003C0FD6"/>
    <w:rsid w:val="003C1599"/>
    <w:rsid w:val="003C1AE5"/>
    <w:rsid w:val="003C24AE"/>
    <w:rsid w:val="003C2876"/>
    <w:rsid w:val="003C2EFF"/>
    <w:rsid w:val="003C3091"/>
    <w:rsid w:val="003C361C"/>
    <w:rsid w:val="003C3663"/>
    <w:rsid w:val="003C3C71"/>
    <w:rsid w:val="003C4278"/>
    <w:rsid w:val="003C42BB"/>
    <w:rsid w:val="003C4585"/>
    <w:rsid w:val="003C45ED"/>
    <w:rsid w:val="003C465D"/>
    <w:rsid w:val="003C4D96"/>
    <w:rsid w:val="003C5026"/>
    <w:rsid w:val="003C502D"/>
    <w:rsid w:val="003C5A71"/>
    <w:rsid w:val="003C5BF5"/>
    <w:rsid w:val="003C6FDA"/>
    <w:rsid w:val="003C72E8"/>
    <w:rsid w:val="003C7317"/>
    <w:rsid w:val="003C7E37"/>
    <w:rsid w:val="003D0483"/>
    <w:rsid w:val="003D0A6E"/>
    <w:rsid w:val="003D1757"/>
    <w:rsid w:val="003D2030"/>
    <w:rsid w:val="003D22BC"/>
    <w:rsid w:val="003D255A"/>
    <w:rsid w:val="003D2A10"/>
    <w:rsid w:val="003D3479"/>
    <w:rsid w:val="003D395E"/>
    <w:rsid w:val="003D4026"/>
    <w:rsid w:val="003D41AF"/>
    <w:rsid w:val="003D4463"/>
    <w:rsid w:val="003D44A9"/>
    <w:rsid w:val="003D4663"/>
    <w:rsid w:val="003D4713"/>
    <w:rsid w:val="003D4B0F"/>
    <w:rsid w:val="003D531F"/>
    <w:rsid w:val="003D53F0"/>
    <w:rsid w:val="003D5CF6"/>
    <w:rsid w:val="003D5D1F"/>
    <w:rsid w:val="003D5DFD"/>
    <w:rsid w:val="003D695F"/>
    <w:rsid w:val="003D705B"/>
    <w:rsid w:val="003D7D54"/>
    <w:rsid w:val="003D7ED1"/>
    <w:rsid w:val="003E0332"/>
    <w:rsid w:val="003E07C8"/>
    <w:rsid w:val="003E088F"/>
    <w:rsid w:val="003E1316"/>
    <w:rsid w:val="003E144C"/>
    <w:rsid w:val="003E206A"/>
    <w:rsid w:val="003E23D9"/>
    <w:rsid w:val="003E2906"/>
    <w:rsid w:val="003E323D"/>
    <w:rsid w:val="003E3AC1"/>
    <w:rsid w:val="003E43A4"/>
    <w:rsid w:val="003E4BEF"/>
    <w:rsid w:val="003E4F32"/>
    <w:rsid w:val="003E52C9"/>
    <w:rsid w:val="003E5621"/>
    <w:rsid w:val="003E5736"/>
    <w:rsid w:val="003E5C07"/>
    <w:rsid w:val="003E5D2B"/>
    <w:rsid w:val="003E5EAE"/>
    <w:rsid w:val="003E5F01"/>
    <w:rsid w:val="003E644D"/>
    <w:rsid w:val="003E6B54"/>
    <w:rsid w:val="003E765B"/>
    <w:rsid w:val="003E76DC"/>
    <w:rsid w:val="003E7AB0"/>
    <w:rsid w:val="003E7AE9"/>
    <w:rsid w:val="003F0577"/>
    <w:rsid w:val="003F05B8"/>
    <w:rsid w:val="003F071A"/>
    <w:rsid w:val="003F09F5"/>
    <w:rsid w:val="003F15EF"/>
    <w:rsid w:val="003F1A4C"/>
    <w:rsid w:val="003F1AD1"/>
    <w:rsid w:val="003F1F23"/>
    <w:rsid w:val="003F227E"/>
    <w:rsid w:val="003F2484"/>
    <w:rsid w:val="003F2857"/>
    <w:rsid w:val="003F415A"/>
    <w:rsid w:val="003F43C3"/>
    <w:rsid w:val="003F4586"/>
    <w:rsid w:val="003F4AAD"/>
    <w:rsid w:val="003F6598"/>
    <w:rsid w:val="003F67E1"/>
    <w:rsid w:val="003F7AC7"/>
    <w:rsid w:val="00400130"/>
    <w:rsid w:val="00400295"/>
    <w:rsid w:val="0040059A"/>
    <w:rsid w:val="004006BD"/>
    <w:rsid w:val="0040076B"/>
    <w:rsid w:val="0040153D"/>
    <w:rsid w:val="004021D0"/>
    <w:rsid w:val="00402433"/>
    <w:rsid w:val="00402D62"/>
    <w:rsid w:val="004032EA"/>
    <w:rsid w:val="00403779"/>
    <w:rsid w:val="004038BE"/>
    <w:rsid w:val="00403B6D"/>
    <w:rsid w:val="004049E5"/>
    <w:rsid w:val="00405B37"/>
    <w:rsid w:val="00405FE2"/>
    <w:rsid w:val="004060F0"/>
    <w:rsid w:val="00406262"/>
    <w:rsid w:val="00406F4C"/>
    <w:rsid w:val="004070F3"/>
    <w:rsid w:val="004071FF"/>
    <w:rsid w:val="00410009"/>
    <w:rsid w:val="00410774"/>
    <w:rsid w:val="004112B1"/>
    <w:rsid w:val="00411515"/>
    <w:rsid w:val="004120B7"/>
    <w:rsid w:val="00412178"/>
    <w:rsid w:val="004123FA"/>
    <w:rsid w:val="00413052"/>
    <w:rsid w:val="0041333F"/>
    <w:rsid w:val="00413999"/>
    <w:rsid w:val="0041413D"/>
    <w:rsid w:val="00414EE7"/>
    <w:rsid w:val="004154B2"/>
    <w:rsid w:val="004161A7"/>
    <w:rsid w:val="00416B2B"/>
    <w:rsid w:val="00416E46"/>
    <w:rsid w:val="00417B1B"/>
    <w:rsid w:val="00417D4B"/>
    <w:rsid w:val="00417E4E"/>
    <w:rsid w:val="00417F39"/>
    <w:rsid w:val="004208CA"/>
    <w:rsid w:val="00420DE1"/>
    <w:rsid w:val="004212B6"/>
    <w:rsid w:val="00421748"/>
    <w:rsid w:val="00421A32"/>
    <w:rsid w:val="004221B8"/>
    <w:rsid w:val="00422BAD"/>
    <w:rsid w:val="00422E8A"/>
    <w:rsid w:val="00422E9B"/>
    <w:rsid w:val="00423087"/>
    <w:rsid w:val="00423398"/>
    <w:rsid w:val="00423919"/>
    <w:rsid w:val="00423A64"/>
    <w:rsid w:val="00423FC5"/>
    <w:rsid w:val="00424231"/>
    <w:rsid w:val="00424F83"/>
    <w:rsid w:val="00424FBD"/>
    <w:rsid w:val="00425F6A"/>
    <w:rsid w:val="004260A1"/>
    <w:rsid w:val="004261BD"/>
    <w:rsid w:val="00426C22"/>
    <w:rsid w:val="004275E8"/>
    <w:rsid w:val="00427B71"/>
    <w:rsid w:val="00427E8F"/>
    <w:rsid w:val="00430731"/>
    <w:rsid w:val="004308FF"/>
    <w:rsid w:val="00431745"/>
    <w:rsid w:val="0043182F"/>
    <w:rsid w:val="00431EE4"/>
    <w:rsid w:val="00431F0E"/>
    <w:rsid w:val="0043225A"/>
    <w:rsid w:val="004323BE"/>
    <w:rsid w:val="00432521"/>
    <w:rsid w:val="0043278A"/>
    <w:rsid w:val="0043376C"/>
    <w:rsid w:val="00433BD0"/>
    <w:rsid w:val="00433E2A"/>
    <w:rsid w:val="00434197"/>
    <w:rsid w:val="004348C2"/>
    <w:rsid w:val="00434DC0"/>
    <w:rsid w:val="004354A3"/>
    <w:rsid w:val="0043550D"/>
    <w:rsid w:val="00435BAE"/>
    <w:rsid w:val="00436932"/>
    <w:rsid w:val="00436A5B"/>
    <w:rsid w:val="00437153"/>
    <w:rsid w:val="0044028A"/>
    <w:rsid w:val="00440456"/>
    <w:rsid w:val="00440BCE"/>
    <w:rsid w:val="00441147"/>
    <w:rsid w:val="004416D4"/>
    <w:rsid w:val="0044186A"/>
    <w:rsid w:val="004422D1"/>
    <w:rsid w:val="004425E5"/>
    <w:rsid w:val="004428CE"/>
    <w:rsid w:val="00442DF0"/>
    <w:rsid w:val="00442FAB"/>
    <w:rsid w:val="00443704"/>
    <w:rsid w:val="00443806"/>
    <w:rsid w:val="00444127"/>
    <w:rsid w:val="00444CB3"/>
    <w:rsid w:val="00445254"/>
    <w:rsid w:val="00445E82"/>
    <w:rsid w:val="00446A8B"/>
    <w:rsid w:val="00447271"/>
    <w:rsid w:val="0045057E"/>
    <w:rsid w:val="004507E2"/>
    <w:rsid w:val="00450A84"/>
    <w:rsid w:val="00450BA5"/>
    <w:rsid w:val="00450C7F"/>
    <w:rsid w:val="004512CE"/>
    <w:rsid w:val="00451AF0"/>
    <w:rsid w:val="0045252B"/>
    <w:rsid w:val="004525DB"/>
    <w:rsid w:val="00452764"/>
    <w:rsid w:val="00452E1D"/>
    <w:rsid w:val="004530C1"/>
    <w:rsid w:val="004536AB"/>
    <w:rsid w:val="00453E57"/>
    <w:rsid w:val="00455E0B"/>
    <w:rsid w:val="00455ED3"/>
    <w:rsid w:val="004560B4"/>
    <w:rsid w:val="004564EB"/>
    <w:rsid w:val="004565F0"/>
    <w:rsid w:val="00456890"/>
    <w:rsid w:val="00456C18"/>
    <w:rsid w:val="00456C90"/>
    <w:rsid w:val="004574EC"/>
    <w:rsid w:val="00457D22"/>
    <w:rsid w:val="00460627"/>
    <w:rsid w:val="004608AA"/>
    <w:rsid w:val="004609F6"/>
    <w:rsid w:val="00460ADE"/>
    <w:rsid w:val="00460B77"/>
    <w:rsid w:val="0046129B"/>
    <w:rsid w:val="00461395"/>
    <w:rsid w:val="00461429"/>
    <w:rsid w:val="004614B7"/>
    <w:rsid w:val="00461558"/>
    <w:rsid w:val="00461C5B"/>
    <w:rsid w:val="00461EBF"/>
    <w:rsid w:val="00462526"/>
    <w:rsid w:val="00462677"/>
    <w:rsid w:val="00462864"/>
    <w:rsid w:val="00463532"/>
    <w:rsid w:val="004635B3"/>
    <w:rsid w:val="00463681"/>
    <w:rsid w:val="00464497"/>
    <w:rsid w:val="00464A91"/>
    <w:rsid w:val="00465295"/>
    <w:rsid w:val="0046566A"/>
    <w:rsid w:val="00466B95"/>
    <w:rsid w:val="004671A0"/>
    <w:rsid w:val="004703E0"/>
    <w:rsid w:val="004703E5"/>
    <w:rsid w:val="00470BF9"/>
    <w:rsid w:val="00470E9F"/>
    <w:rsid w:val="0047191B"/>
    <w:rsid w:val="00471E46"/>
    <w:rsid w:val="00472BD3"/>
    <w:rsid w:val="00472C13"/>
    <w:rsid w:val="00473103"/>
    <w:rsid w:val="00473279"/>
    <w:rsid w:val="00473B46"/>
    <w:rsid w:val="00473CD5"/>
    <w:rsid w:val="00474768"/>
    <w:rsid w:val="004748FD"/>
    <w:rsid w:val="00474CC3"/>
    <w:rsid w:val="00474DC3"/>
    <w:rsid w:val="00475249"/>
    <w:rsid w:val="0047536B"/>
    <w:rsid w:val="0047577B"/>
    <w:rsid w:val="00475820"/>
    <w:rsid w:val="0047587C"/>
    <w:rsid w:val="004760EC"/>
    <w:rsid w:val="00476220"/>
    <w:rsid w:val="004763A3"/>
    <w:rsid w:val="004763AC"/>
    <w:rsid w:val="0047667D"/>
    <w:rsid w:val="00476A89"/>
    <w:rsid w:val="004773AB"/>
    <w:rsid w:val="00477537"/>
    <w:rsid w:val="0047779B"/>
    <w:rsid w:val="00477BDE"/>
    <w:rsid w:val="00480340"/>
    <w:rsid w:val="00480AC2"/>
    <w:rsid w:val="00480EEB"/>
    <w:rsid w:val="004817EF"/>
    <w:rsid w:val="0048196F"/>
    <w:rsid w:val="00482804"/>
    <w:rsid w:val="00482AE1"/>
    <w:rsid w:val="00482DC8"/>
    <w:rsid w:val="00483103"/>
    <w:rsid w:val="004831A0"/>
    <w:rsid w:val="00484981"/>
    <w:rsid w:val="00484AFC"/>
    <w:rsid w:val="004855CA"/>
    <w:rsid w:val="00486C47"/>
    <w:rsid w:val="00486E73"/>
    <w:rsid w:val="00487108"/>
    <w:rsid w:val="0048742F"/>
    <w:rsid w:val="004876F5"/>
    <w:rsid w:val="004904FB"/>
    <w:rsid w:val="00490540"/>
    <w:rsid w:val="004905F2"/>
    <w:rsid w:val="0049061A"/>
    <w:rsid w:val="00490B7E"/>
    <w:rsid w:val="00490C26"/>
    <w:rsid w:val="00490ED6"/>
    <w:rsid w:val="00491A1A"/>
    <w:rsid w:val="00491A1C"/>
    <w:rsid w:val="0049237C"/>
    <w:rsid w:val="00492A45"/>
    <w:rsid w:val="00492CF1"/>
    <w:rsid w:val="00493233"/>
    <w:rsid w:val="0049372D"/>
    <w:rsid w:val="00493740"/>
    <w:rsid w:val="004939AB"/>
    <w:rsid w:val="00493B40"/>
    <w:rsid w:val="004944D0"/>
    <w:rsid w:val="004945A7"/>
    <w:rsid w:val="00494636"/>
    <w:rsid w:val="00494899"/>
    <w:rsid w:val="00494C2B"/>
    <w:rsid w:val="00494C58"/>
    <w:rsid w:val="004958D0"/>
    <w:rsid w:val="00496690"/>
    <w:rsid w:val="00496810"/>
    <w:rsid w:val="00496F0E"/>
    <w:rsid w:val="004970F3"/>
    <w:rsid w:val="0049740A"/>
    <w:rsid w:val="00497F4D"/>
    <w:rsid w:val="004A036A"/>
    <w:rsid w:val="004A097D"/>
    <w:rsid w:val="004A13DC"/>
    <w:rsid w:val="004A1620"/>
    <w:rsid w:val="004A1F11"/>
    <w:rsid w:val="004A27DB"/>
    <w:rsid w:val="004A3F19"/>
    <w:rsid w:val="004A4053"/>
    <w:rsid w:val="004A4DF5"/>
    <w:rsid w:val="004A5859"/>
    <w:rsid w:val="004A5ADD"/>
    <w:rsid w:val="004A5D66"/>
    <w:rsid w:val="004A6105"/>
    <w:rsid w:val="004A6154"/>
    <w:rsid w:val="004A6178"/>
    <w:rsid w:val="004A620F"/>
    <w:rsid w:val="004A637F"/>
    <w:rsid w:val="004A6B02"/>
    <w:rsid w:val="004B0539"/>
    <w:rsid w:val="004B0FB1"/>
    <w:rsid w:val="004B1195"/>
    <w:rsid w:val="004B1AB5"/>
    <w:rsid w:val="004B1D05"/>
    <w:rsid w:val="004B1F21"/>
    <w:rsid w:val="004B3A0F"/>
    <w:rsid w:val="004B3AD8"/>
    <w:rsid w:val="004B443C"/>
    <w:rsid w:val="004B4469"/>
    <w:rsid w:val="004B4AB8"/>
    <w:rsid w:val="004B4BEC"/>
    <w:rsid w:val="004B4F5F"/>
    <w:rsid w:val="004B4F60"/>
    <w:rsid w:val="004B517B"/>
    <w:rsid w:val="004B55B2"/>
    <w:rsid w:val="004B5625"/>
    <w:rsid w:val="004B5A5A"/>
    <w:rsid w:val="004B5A6C"/>
    <w:rsid w:val="004B6E3A"/>
    <w:rsid w:val="004B757F"/>
    <w:rsid w:val="004B78DF"/>
    <w:rsid w:val="004B7C86"/>
    <w:rsid w:val="004C02E4"/>
    <w:rsid w:val="004C05E9"/>
    <w:rsid w:val="004C0788"/>
    <w:rsid w:val="004C0D47"/>
    <w:rsid w:val="004C10FD"/>
    <w:rsid w:val="004C15E2"/>
    <w:rsid w:val="004C1676"/>
    <w:rsid w:val="004C18D4"/>
    <w:rsid w:val="004C2005"/>
    <w:rsid w:val="004C2436"/>
    <w:rsid w:val="004C2892"/>
    <w:rsid w:val="004C2EA4"/>
    <w:rsid w:val="004C31B4"/>
    <w:rsid w:val="004C332C"/>
    <w:rsid w:val="004C35A6"/>
    <w:rsid w:val="004C368E"/>
    <w:rsid w:val="004C3AE0"/>
    <w:rsid w:val="004C4A4D"/>
    <w:rsid w:val="004C5094"/>
    <w:rsid w:val="004C51A4"/>
    <w:rsid w:val="004C5817"/>
    <w:rsid w:val="004C6589"/>
    <w:rsid w:val="004C6593"/>
    <w:rsid w:val="004C681D"/>
    <w:rsid w:val="004C6B6F"/>
    <w:rsid w:val="004C7168"/>
    <w:rsid w:val="004C7267"/>
    <w:rsid w:val="004D006C"/>
    <w:rsid w:val="004D0D79"/>
    <w:rsid w:val="004D10E3"/>
    <w:rsid w:val="004D114D"/>
    <w:rsid w:val="004D2029"/>
    <w:rsid w:val="004D23AE"/>
    <w:rsid w:val="004D2562"/>
    <w:rsid w:val="004D2578"/>
    <w:rsid w:val="004D2991"/>
    <w:rsid w:val="004D2E6F"/>
    <w:rsid w:val="004D3012"/>
    <w:rsid w:val="004D3C4F"/>
    <w:rsid w:val="004D3CE3"/>
    <w:rsid w:val="004D3D55"/>
    <w:rsid w:val="004D3FB2"/>
    <w:rsid w:val="004D490D"/>
    <w:rsid w:val="004D4B6A"/>
    <w:rsid w:val="004D4CD3"/>
    <w:rsid w:val="004D54F6"/>
    <w:rsid w:val="004D5A9B"/>
    <w:rsid w:val="004D60ED"/>
    <w:rsid w:val="004D6853"/>
    <w:rsid w:val="004D6FA2"/>
    <w:rsid w:val="004D75E4"/>
    <w:rsid w:val="004D7EF0"/>
    <w:rsid w:val="004D7F07"/>
    <w:rsid w:val="004D7FE9"/>
    <w:rsid w:val="004E046C"/>
    <w:rsid w:val="004E0B96"/>
    <w:rsid w:val="004E0CFB"/>
    <w:rsid w:val="004E1593"/>
    <w:rsid w:val="004E2255"/>
    <w:rsid w:val="004E2340"/>
    <w:rsid w:val="004E250A"/>
    <w:rsid w:val="004E288E"/>
    <w:rsid w:val="004E2AB0"/>
    <w:rsid w:val="004E2EBA"/>
    <w:rsid w:val="004E310C"/>
    <w:rsid w:val="004E32C4"/>
    <w:rsid w:val="004E32D0"/>
    <w:rsid w:val="004E359C"/>
    <w:rsid w:val="004E44DA"/>
    <w:rsid w:val="004E4745"/>
    <w:rsid w:val="004E4806"/>
    <w:rsid w:val="004E4B09"/>
    <w:rsid w:val="004E5297"/>
    <w:rsid w:val="004E52F7"/>
    <w:rsid w:val="004E5626"/>
    <w:rsid w:val="004E580C"/>
    <w:rsid w:val="004E5B3B"/>
    <w:rsid w:val="004E5E70"/>
    <w:rsid w:val="004E5FBC"/>
    <w:rsid w:val="004E66D2"/>
    <w:rsid w:val="004E6A72"/>
    <w:rsid w:val="004E6CDC"/>
    <w:rsid w:val="004E6D32"/>
    <w:rsid w:val="004E76BD"/>
    <w:rsid w:val="004E784F"/>
    <w:rsid w:val="004E7C06"/>
    <w:rsid w:val="004E7C63"/>
    <w:rsid w:val="004F0162"/>
    <w:rsid w:val="004F0377"/>
    <w:rsid w:val="004F0711"/>
    <w:rsid w:val="004F0BF9"/>
    <w:rsid w:val="004F0D3F"/>
    <w:rsid w:val="004F1375"/>
    <w:rsid w:val="004F141E"/>
    <w:rsid w:val="004F1581"/>
    <w:rsid w:val="004F180D"/>
    <w:rsid w:val="004F1B81"/>
    <w:rsid w:val="004F1BF3"/>
    <w:rsid w:val="004F1C4B"/>
    <w:rsid w:val="004F200B"/>
    <w:rsid w:val="004F202E"/>
    <w:rsid w:val="004F2156"/>
    <w:rsid w:val="004F297B"/>
    <w:rsid w:val="004F2B40"/>
    <w:rsid w:val="004F2EDF"/>
    <w:rsid w:val="004F325F"/>
    <w:rsid w:val="004F3706"/>
    <w:rsid w:val="004F40ED"/>
    <w:rsid w:val="004F4F29"/>
    <w:rsid w:val="004F549F"/>
    <w:rsid w:val="004F550D"/>
    <w:rsid w:val="004F588A"/>
    <w:rsid w:val="004F62F8"/>
    <w:rsid w:val="004F6EC7"/>
    <w:rsid w:val="004F7A7F"/>
    <w:rsid w:val="00500422"/>
    <w:rsid w:val="00500553"/>
    <w:rsid w:val="00500796"/>
    <w:rsid w:val="0050083A"/>
    <w:rsid w:val="00500BE6"/>
    <w:rsid w:val="00500E37"/>
    <w:rsid w:val="0050106B"/>
    <w:rsid w:val="005016F2"/>
    <w:rsid w:val="005018EB"/>
    <w:rsid w:val="00501CA5"/>
    <w:rsid w:val="005022C4"/>
    <w:rsid w:val="005024CB"/>
    <w:rsid w:val="005027E8"/>
    <w:rsid w:val="00502E30"/>
    <w:rsid w:val="00503562"/>
    <w:rsid w:val="005039CF"/>
    <w:rsid w:val="00503BED"/>
    <w:rsid w:val="00503E41"/>
    <w:rsid w:val="005042F3"/>
    <w:rsid w:val="00504528"/>
    <w:rsid w:val="00504DDE"/>
    <w:rsid w:val="00505CAE"/>
    <w:rsid w:val="0050652C"/>
    <w:rsid w:val="00507275"/>
    <w:rsid w:val="005074CB"/>
    <w:rsid w:val="00507E96"/>
    <w:rsid w:val="00507F96"/>
    <w:rsid w:val="00510296"/>
    <w:rsid w:val="005105CE"/>
    <w:rsid w:val="00510BD4"/>
    <w:rsid w:val="00511170"/>
    <w:rsid w:val="005114AD"/>
    <w:rsid w:val="00511606"/>
    <w:rsid w:val="005117E8"/>
    <w:rsid w:val="005119CA"/>
    <w:rsid w:val="00512869"/>
    <w:rsid w:val="00512E3A"/>
    <w:rsid w:val="00513794"/>
    <w:rsid w:val="0051393A"/>
    <w:rsid w:val="00513DAB"/>
    <w:rsid w:val="00514132"/>
    <w:rsid w:val="005142B6"/>
    <w:rsid w:val="0051526C"/>
    <w:rsid w:val="00515583"/>
    <w:rsid w:val="005159A2"/>
    <w:rsid w:val="00515C14"/>
    <w:rsid w:val="00516373"/>
    <w:rsid w:val="005163BD"/>
    <w:rsid w:val="0051646C"/>
    <w:rsid w:val="00516698"/>
    <w:rsid w:val="00516951"/>
    <w:rsid w:val="00516AC5"/>
    <w:rsid w:val="005175D1"/>
    <w:rsid w:val="005176C1"/>
    <w:rsid w:val="005177B2"/>
    <w:rsid w:val="00517C43"/>
    <w:rsid w:val="00517FB7"/>
    <w:rsid w:val="00520881"/>
    <w:rsid w:val="005208C5"/>
    <w:rsid w:val="00520A6E"/>
    <w:rsid w:val="0052134D"/>
    <w:rsid w:val="00521449"/>
    <w:rsid w:val="00521785"/>
    <w:rsid w:val="00521842"/>
    <w:rsid w:val="00521CB7"/>
    <w:rsid w:val="00521E9D"/>
    <w:rsid w:val="00521EE3"/>
    <w:rsid w:val="00522198"/>
    <w:rsid w:val="0052239A"/>
    <w:rsid w:val="0052256A"/>
    <w:rsid w:val="00522F9E"/>
    <w:rsid w:val="00523237"/>
    <w:rsid w:val="00523BDF"/>
    <w:rsid w:val="00524221"/>
    <w:rsid w:val="00524346"/>
    <w:rsid w:val="005248E2"/>
    <w:rsid w:val="00524A22"/>
    <w:rsid w:val="00525A86"/>
    <w:rsid w:val="00525C6E"/>
    <w:rsid w:val="00525EE5"/>
    <w:rsid w:val="005260B0"/>
    <w:rsid w:val="00526216"/>
    <w:rsid w:val="005272DD"/>
    <w:rsid w:val="0052735B"/>
    <w:rsid w:val="00527606"/>
    <w:rsid w:val="00527D30"/>
    <w:rsid w:val="005300DE"/>
    <w:rsid w:val="005301B3"/>
    <w:rsid w:val="00530C59"/>
    <w:rsid w:val="00530F25"/>
    <w:rsid w:val="00530F56"/>
    <w:rsid w:val="00531275"/>
    <w:rsid w:val="005319AC"/>
    <w:rsid w:val="005326DA"/>
    <w:rsid w:val="00532F69"/>
    <w:rsid w:val="005330EE"/>
    <w:rsid w:val="0053366C"/>
    <w:rsid w:val="005339C2"/>
    <w:rsid w:val="005339CE"/>
    <w:rsid w:val="00533E1F"/>
    <w:rsid w:val="00534772"/>
    <w:rsid w:val="00534E18"/>
    <w:rsid w:val="00534F78"/>
    <w:rsid w:val="00535C6E"/>
    <w:rsid w:val="0053619A"/>
    <w:rsid w:val="005369C6"/>
    <w:rsid w:val="00537043"/>
    <w:rsid w:val="005378F1"/>
    <w:rsid w:val="00537E69"/>
    <w:rsid w:val="00540B4C"/>
    <w:rsid w:val="0054203D"/>
    <w:rsid w:val="00542431"/>
    <w:rsid w:val="00542808"/>
    <w:rsid w:val="00542F85"/>
    <w:rsid w:val="00543137"/>
    <w:rsid w:val="005434CF"/>
    <w:rsid w:val="005438CA"/>
    <w:rsid w:val="005453DC"/>
    <w:rsid w:val="0054540D"/>
    <w:rsid w:val="005468A8"/>
    <w:rsid w:val="00546912"/>
    <w:rsid w:val="00546B55"/>
    <w:rsid w:val="00546E60"/>
    <w:rsid w:val="0054792B"/>
    <w:rsid w:val="00547FFB"/>
    <w:rsid w:val="005504A5"/>
    <w:rsid w:val="00550D06"/>
    <w:rsid w:val="00550F71"/>
    <w:rsid w:val="00551E7C"/>
    <w:rsid w:val="00552052"/>
    <w:rsid w:val="00552443"/>
    <w:rsid w:val="00552AF0"/>
    <w:rsid w:val="00552D5F"/>
    <w:rsid w:val="005530C6"/>
    <w:rsid w:val="005534AA"/>
    <w:rsid w:val="00553821"/>
    <w:rsid w:val="00553BED"/>
    <w:rsid w:val="0055430A"/>
    <w:rsid w:val="00554844"/>
    <w:rsid w:val="00554C4D"/>
    <w:rsid w:val="00554FC0"/>
    <w:rsid w:val="00555327"/>
    <w:rsid w:val="00556406"/>
    <w:rsid w:val="00556DCD"/>
    <w:rsid w:val="0055704B"/>
    <w:rsid w:val="00557105"/>
    <w:rsid w:val="005576FB"/>
    <w:rsid w:val="005579A2"/>
    <w:rsid w:val="00560B77"/>
    <w:rsid w:val="00560BF1"/>
    <w:rsid w:val="00563085"/>
    <w:rsid w:val="005631BB"/>
    <w:rsid w:val="00563AD5"/>
    <w:rsid w:val="00563FC3"/>
    <w:rsid w:val="00564186"/>
    <w:rsid w:val="005648A7"/>
    <w:rsid w:val="00565542"/>
    <w:rsid w:val="00565809"/>
    <w:rsid w:val="00565F5E"/>
    <w:rsid w:val="00565FF9"/>
    <w:rsid w:val="005663A1"/>
    <w:rsid w:val="00566560"/>
    <w:rsid w:val="00566789"/>
    <w:rsid w:val="00566DD9"/>
    <w:rsid w:val="00566F66"/>
    <w:rsid w:val="0056785E"/>
    <w:rsid w:val="0056794F"/>
    <w:rsid w:val="00567A04"/>
    <w:rsid w:val="00567D9A"/>
    <w:rsid w:val="00567E27"/>
    <w:rsid w:val="0057022C"/>
    <w:rsid w:val="00570795"/>
    <w:rsid w:val="00570C06"/>
    <w:rsid w:val="00570E87"/>
    <w:rsid w:val="00570F18"/>
    <w:rsid w:val="00571634"/>
    <w:rsid w:val="00572266"/>
    <w:rsid w:val="00572887"/>
    <w:rsid w:val="00572FFC"/>
    <w:rsid w:val="00573064"/>
    <w:rsid w:val="0057324D"/>
    <w:rsid w:val="0057356B"/>
    <w:rsid w:val="00573972"/>
    <w:rsid w:val="00573C46"/>
    <w:rsid w:val="00574183"/>
    <w:rsid w:val="005743C4"/>
    <w:rsid w:val="005744C7"/>
    <w:rsid w:val="0057527D"/>
    <w:rsid w:val="0057545B"/>
    <w:rsid w:val="00575C2D"/>
    <w:rsid w:val="00575EFC"/>
    <w:rsid w:val="00577296"/>
    <w:rsid w:val="0057739F"/>
    <w:rsid w:val="00577726"/>
    <w:rsid w:val="00577BC3"/>
    <w:rsid w:val="00577C44"/>
    <w:rsid w:val="0058004F"/>
    <w:rsid w:val="005807C3"/>
    <w:rsid w:val="00581582"/>
    <w:rsid w:val="00581A31"/>
    <w:rsid w:val="00581AA3"/>
    <w:rsid w:val="00581DBE"/>
    <w:rsid w:val="00582D1E"/>
    <w:rsid w:val="00584469"/>
    <w:rsid w:val="005844A8"/>
    <w:rsid w:val="0058451B"/>
    <w:rsid w:val="00584B2A"/>
    <w:rsid w:val="00584EBE"/>
    <w:rsid w:val="00585332"/>
    <w:rsid w:val="00585ACF"/>
    <w:rsid w:val="00585E0E"/>
    <w:rsid w:val="00586169"/>
    <w:rsid w:val="005863C0"/>
    <w:rsid w:val="00586EDE"/>
    <w:rsid w:val="00586F03"/>
    <w:rsid w:val="005870C3"/>
    <w:rsid w:val="0059038B"/>
    <w:rsid w:val="00590818"/>
    <w:rsid w:val="00590E6C"/>
    <w:rsid w:val="0059200C"/>
    <w:rsid w:val="005928E5"/>
    <w:rsid w:val="00592D7C"/>
    <w:rsid w:val="0059312E"/>
    <w:rsid w:val="0059325C"/>
    <w:rsid w:val="00593F58"/>
    <w:rsid w:val="00594500"/>
    <w:rsid w:val="00594959"/>
    <w:rsid w:val="005949A3"/>
    <w:rsid w:val="005949FE"/>
    <w:rsid w:val="00594B00"/>
    <w:rsid w:val="00594D2B"/>
    <w:rsid w:val="0059500F"/>
    <w:rsid w:val="005959D1"/>
    <w:rsid w:val="00595D93"/>
    <w:rsid w:val="00595FA2"/>
    <w:rsid w:val="0059610F"/>
    <w:rsid w:val="005975FE"/>
    <w:rsid w:val="00597AC7"/>
    <w:rsid w:val="00597FE6"/>
    <w:rsid w:val="005A0020"/>
    <w:rsid w:val="005A059C"/>
    <w:rsid w:val="005A0668"/>
    <w:rsid w:val="005A1A51"/>
    <w:rsid w:val="005A22F6"/>
    <w:rsid w:val="005A34F4"/>
    <w:rsid w:val="005A36D0"/>
    <w:rsid w:val="005A3955"/>
    <w:rsid w:val="005A3A30"/>
    <w:rsid w:val="005A496F"/>
    <w:rsid w:val="005A62E4"/>
    <w:rsid w:val="005A6A36"/>
    <w:rsid w:val="005A6C42"/>
    <w:rsid w:val="005A6D4B"/>
    <w:rsid w:val="005A6EA8"/>
    <w:rsid w:val="005A6F8E"/>
    <w:rsid w:val="005A6F9E"/>
    <w:rsid w:val="005A7117"/>
    <w:rsid w:val="005A73FB"/>
    <w:rsid w:val="005A77EA"/>
    <w:rsid w:val="005A787C"/>
    <w:rsid w:val="005A7A50"/>
    <w:rsid w:val="005A7B97"/>
    <w:rsid w:val="005B0211"/>
    <w:rsid w:val="005B02CA"/>
    <w:rsid w:val="005B0460"/>
    <w:rsid w:val="005B06FF"/>
    <w:rsid w:val="005B0BC7"/>
    <w:rsid w:val="005B125F"/>
    <w:rsid w:val="005B1725"/>
    <w:rsid w:val="005B19EB"/>
    <w:rsid w:val="005B1B8E"/>
    <w:rsid w:val="005B1F36"/>
    <w:rsid w:val="005B20A8"/>
    <w:rsid w:val="005B2335"/>
    <w:rsid w:val="005B307A"/>
    <w:rsid w:val="005B383D"/>
    <w:rsid w:val="005B4054"/>
    <w:rsid w:val="005B4160"/>
    <w:rsid w:val="005B4597"/>
    <w:rsid w:val="005B485E"/>
    <w:rsid w:val="005B4DE5"/>
    <w:rsid w:val="005B57B8"/>
    <w:rsid w:val="005B59F8"/>
    <w:rsid w:val="005B5A6C"/>
    <w:rsid w:val="005B6B2E"/>
    <w:rsid w:val="005B7379"/>
    <w:rsid w:val="005B753D"/>
    <w:rsid w:val="005B7647"/>
    <w:rsid w:val="005B7992"/>
    <w:rsid w:val="005B79C5"/>
    <w:rsid w:val="005B7C73"/>
    <w:rsid w:val="005C0514"/>
    <w:rsid w:val="005C0767"/>
    <w:rsid w:val="005C1803"/>
    <w:rsid w:val="005C1AD8"/>
    <w:rsid w:val="005C1E26"/>
    <w:rsid w:val="005C201B"/>
    <w:rsid w:val="005C2091"/>
    <w:rsid w:val="005C2FB2"/>
    <w:rsid w:val="005C316D"/>
    <w:rsid w:val="005C321D"/>
    <w:rsid w:val="005C32C3"/>
    <w:rsid w:val="005C4ACD"/>
    <w:rsid w:val="005C4EC2"/>
    <w:rsid w:val="005C542C"/>
    <w:rsid w:val="005C55EA"/>
    <w:rsid w:val="005C575D"/>
    <w:rsid w:val="005C57DC"/>
    <w:rsid w:val="005C5932"/>
    <w:rsid w:val="005C60A7"/>
    <w:rsid w:val="005C7D28"/>
    <w:rsid w:val="005C7DD6"/>
    <w:rsid w:val="005C7FE3"/>
    <w:rsid w:val="005D0566"/>
    <w:rsid w:val="005D1612"/>
    <w:rsid w:val="005D192E"/>
    <w:rsid w:val="005D22B9"/>
    <w:rsid w:val="005D399C"/>
    <w:rsid w:val="005D3B91"/>
    <w:rsid w:val="005D42AE"/>
    <w:rsid w:val="005D45B4"/>
    <w:rsid w:val="005D45BF"/>
    <w:rsid w:val="005D4988"/>
    <w:rsid w:val="005D49E4"/>
    <w:rsid w:val="005D4B0C"/>
    <w:rsid w:val="005D53A2"/>
    <w:rsid w:val="005D5427"/>
    <w:rsid w:val="005D5A23"/>
    <w:rsid w:val="005D5F79"/>
    <w:rsid w:val="005D6033"/>
    <w:rsid w:val="005D6564"/>
    <w:rsid w:val="005D6E6C"/>
    <w:rsid w:val="005E01BE"/>
    <w:rsid w:val="005E1164"/>
    <w:rsid w:val="005E144F"/>
    <w:rsid w:val="005E1C18"/>
    <w:rsid w:val="005E1FA3"/>
    <w:rsid w:val="005E267D"/>
    <w:rsid w:val="005E2738"/>
    <w:rsid w:val="005E294B"/>
    <w:rsid w:val="005E2E16"/>
    <w:rsid w:val="005E304B"/>
    <w:rsid w:val="005E31D3"/>
    <w:rsid w:val="005E34FF"/>
    <w:rsid w:val="005E37ED"/>
    <w:rsid w:val="005E3975"/>
    <w:rsid w:val="005E3DDD"/>
    <w:rsid w:val="005E3F62"/>
    <w:rsid w:val="005E4057"/>
    <w:rsid w:val="005E4A8B"/>
    <w:rsid w:val="005E5509"/>
    <w:rsid w:val="005E5C29"/>
    <w:rsid w:val="005E63F3"/>
    <w:rsid w:val="005E6758"/>
    <w:rsid w:val="005E6763"/>
    <w:rsid w:val="005E791B"/>
    <w:rsid w:val="005E7CEC"/>
    <w:rsid w:val="005F0BC2"/>
    <w:rsid w:val="005F1625"/>
    <w:rsid w:val="005F1A33"/>
    <w:rsid w:val="005F3988"/>
    <w:rsid w:val="005F41B2"/>
    <w:rsid w:val="005F4B42"/>
    <w:rsid w:val="005F5198"/>
    <w:rsid w:val="005F5233"/>
    <w:rsid w:val="005F52D3"/>
    <w:rsid w:val="005F533E"/>
    <w:rsid w:val="005F573A"/>
    <w:rsid w:val="005F5DD2"/>
    <w:rsid w:val="005F6083"/>
    <w:rsid w:val="005F63E0"/>
    <w:rsid w:val="005F6DC5"/>
    <w:rsid w:val="005F6E7A"/>
    <w:rsid w:val="005F7196"/>
    <w:rsid w:val="005F7295"/>
    <w:rsid w:val="005F79C4"/>
    <w:rsid w:val="00600005"/>
    <w:rsid w:val="00600B3B"/>
    <w:rsid w:val="00600C59"/>
    <w:rsid w:val="0060128F"/>
    <w:rsid w:val="006012B7"/>
    <w:rsid w:val="00601323"/>
    <w:rsid w:val="006014B7"/>
    <w:rsid w:val="0060173D"/>
    <w:rsid w:val="006018F9"/>
    <w:rsid w:val="00602032"/>
    <w:rsid w:val="006021B9"/>
    <w:rsid w:val="006023E7"/>
    <w:rsid w:val="006026C4"/>
    <w:rsid w:val="006034D9"/>
    <w:rsid w:val="00603618"/>
    <w:rsid w:val="0060379D"/>
    <w:rsid w:val="00605104"/>
    <w:rsid w:val="006052C2"/>
    <w:rsid w:val="00605375"/>
    <w:rsid w:val="00605F13"/>
    <w:rsid w:val="00605FAB"/>
    <w:rsid w:val="006067D1"/>
    <w:rsid w:val="00606DA0"/>
    <w:rsid w:val="006073D0"/>
    <w:rsid w:val="00607B26"/>
    <w:rsid w:val="00610331"/>
    <w:rsid w:val="0061134E"/>
    <w:rsid w:val="00611516"/>
    <w:rsid w:val="0061157C"/>
    <w:rsid w:val="006115B1"/>
    <w:rsid w:val="0061160B"/>
    <w:rsid w:val="00611676"/>
    <w:rsid w:val="006116BC"/>
    <w:rsid w:val="0061184C"/>
    <w:rsid w:val="00611AA3"/>
    <w:rsid w:val="00611D35"/>
    <w:rsid w:val="00611E5F"/>
    <w:rsid w:val="006127E2"/>
    <w:rsid w:val="00612D59"/>
    <w:rsid w:val="0061330F"/>
    <w:rsid w:val="00613726"/>
    <w:rsid w:val="00613DFA"/>
    <w:rsid w:val="006146E6"/>
    <w:rsid w:val="006146FA"/>
    <w:rsid w:val="00614A5F"/>
    <w:rsid w:val="00614B76"/>
    <w:rsid w:val="00614D75"/>
    <w:rsid w:val="006157EA"/>
    <w:rsid w:val="00616E94"/>
    <w:rsid w:val="0061789C"/>
    <w:rsid w:val="00617DA2"/>
    <w:rsid w:val="0062042C"/>
    <w:rsid w:val="006207DE"/>
    <w:rsid w:val="006212F1"/>
    <w:rsid w:val="00622730"/>
    <w:rsid w:val="00622A74"/>
    <w:rsid w:val="00622BFE"/>
    <w:rsid w:val="0062337A"/>
    <w:rsid w:val="006235B7"/>
    <w:rsid w:val="00623F55"/>
    <w:rsid w:val="0062587E"/>
    <w:rsid w:val="00625CE9"/>
    <w:rsid w:val="006262BF"/>
    <w:rsid w:val="006276D0"/>
    <w:rsid w:val="00627A9C"/>
    <w:rsid w:val="00627D6F"/>
    <w:rsid w:val="006304CB"/>
    <w:rsid w:val="00631111"/>
    <w:rsid w:val="0063184C"/>
    <w:rsid w:val="00632B41"/>
    <w:rsid w:val="00632C4F"/>
    <w:rsid w:val="00632C9C"/>
    <w:rsid w:val="00632D12"/>
    <w:rsid w:val="00632FB1"/>
    <w:rsid w:val="006334B3"/>
    <w:rsid w:val="006338A5"/>
    <w:rsid w:val="00633C3E"/>
    <w:rsid w:val="00633EA3"/>
    <w:rsid w:val="00634113"/>
    <w:rsid w:val="00634B26"/>
    <w:rsid w:val="00634F44"/>
    <w:rsid w:val="00634F7A"/>
    <w:rsid w:val="00635C88"/>
    <w:rsid w:val="00635F72"/>
    <w:rsid w:val="00636168"/>
    <w:rsid w:val="00636252"/>
    <w:rsid w:val="006363F2"/>
    <w:rsid w:val="00637055"/>
    <w:rsid w:val="006372A6"/>
    <w:rsid w:val="00637808"/>
    <w:rsid w:val="00637C04"/>
    <w:rsid w:val="00637D62"/>
    <w:rsid w:val="0064049C"/>
    <w:rsid w:val="00640568"/>
    <w:rsid w:val="006421DA"/>
    <w:rsid w:val="006422A9"/>
    <w:rsid w:val="00642A19"/>
    <w:rsid w:val="00642C55"/>
    <w:rsid w:val="00643155"/>
    <w:rsid w:val="006431A6"/>
    <w:rsid w:val="006435DC"/>
    <w:rsid w:val="00643615"/>
    <w:rsid w:val="00645A34"/>
    <w:rsid w:val="00646C6F"/>
    <w:rsid w:val="00646FE6"/>
    <w:rsid w:val="006474C4"/>
    <w:rsid w:val="00647692"/>
    <w:rsid w:val="006477C8"/>
    <w:rsid w:val="0064798D"/>
    <w:rsid w:val="00647E98"/>
    <w:rsid w:val="006509DA"/>
    <w:rsid w:val="00650B70"/>
    <w:rsid w:val="00650FDF"/>
    <w:rsid w:val="00651835"/>
    <w:rsid w:val="00651FDB"/>
    <w:rsid w:val="006522C8"/>
    <w:rsid w:val="006528E8"/>
    <w:rsid w:val="006533C4"/>
    <w:rsid w:val="00653D74"/>
    <w:rsid w:val="00654EA0"/>
    <w:rsid w:val="00654EFA"/>
    <w:rsid w:val="00655A1A"/>
    <w:rsid w:val="00656289"/>
    <w:rsid w:val="00656A46"/>
    <w:rsid w:val="00657321"/>
    <w:rsid w:val="00657908"/>
    <w:rsid w:val="00657A8A"/>
    <w:rsid w:val="0066008B"/>
    <w:rsid w:val="006609B4"/>
    <w:rsid w:val="00661CE6"/>
    <w:rsid w:val="006635BD"/>
    <w:rsid w:val="006636EE"/>
    <w:rsid w:val="00664709"/>
    <w:rsid w:val="006649F9"/>
    <w:rsid w:val="00664EB4"/>
    <w:rsid w:val="00664ECF"/>
    <w:rsid w:val="006656C4"/>
    <w:rsid w:val="006669B0"/>
    <w:rsid w:val="00666E34"/>
    <w:rsid w:val="00666E83"/>
    <w:rsid w:val="00666FD3"/>
    <w:rsid w:val="0066757C"/>
    <w:rsid w:val="006675DF"/>
    <w:rsid w:val="00667698"/>
    <w:rsid w:val="0067015B"/>
    <w:rsid w:val="00670223"/>
    <w:rsid w:val="00670774"/>
    <w:rsid w:val="00670CA4"/>
    <w:rsid w:val="00670F30"/>
    <w:rsid w:val="00670F5A"/>
    <w:rsid w:val="00670F8F"/>
    <w:rsid w:val="00671120"/>
    <w:rsid w:val="0067173C"/>
    <w:rsid w:val="00671807"/>
    <w:rsid w:val="00671E16"/>
    <w:rsid w:val="00673689"/>
    <w:rsid w:val="00673770"/>
    <w:rsid w:val="00674049"/>
    <w:rsid w:val="0067477B"/>
    <w:rsid w:val="00674805"/>
    <w:rsid w:val="00674CD5"/>
    <w:rsid w:val="006756B7"/>
    <w:rsid w:val="00675F63"/>
    <w:rsid w:val="0067620E"/>
    <w:rsid w:val="006765D6"/>
    <w:rsid w:val="006767FB"/>
    <w:rsid w:val="00676B78"/>
    <w:rsid w:val="00676E41"/>
    <w:rsid w:val="006770C4"/>
    <w:rsid w:val="006771F5"/>
    <w:rsid w:val="00677895"/>
    <w:rsid w:val="00677D6F"/>
    <w:rsid w:val="00677D75"/>
    <w:rsid w:val="006801A1"/>
    <w:rsid w:val="00680AAB"/>
    <w:rsid w:val="00680B99"/>
    <w:rsid w:val="00680DCE"/>
    <w:rsid w:val="00681532"/>
    <w:rsid w:val="00681AD3"/>
    <w:rsid w:val="00681D2E"/>
    <w:rsid w:val="00682094"/>
    <w:rsid w:val="0068224D"/>
    <w:rsid w:val="0068231D"/>
    <w:rsid w:val="0068311E"/>
    <w:rsid w:val="00683A76"/>
    <w:rsid w:val="00683B33"/>
    <w:rsid w:val="00684719"/>
    <w:rsid w:val="0068484F"/>
    <w:rsid w:val="006848B5"/>
    <w:rsid w:val="0068523E"/>
    <w:rsid w:val="006853A0"/>
    <w:rsid w:val="00685461"/>
    <w:rsid w:val="006858B6"/>
    <w:rsid w:val="00686025"/>
    <w:rsid w:val="00687089"/>
    <w:rsid w:val="00687365"/>
    <w:rsid w:val="00687390"/>
    <w:rsid w:val="00687706"/>
    <w:rsid w:val="00687DD2"/>
    <w:rsid w:val="00690613"/>
    <w:rsid w:val="00690A54"/>
    <w:rsid w:val="00690E32"/>
    <w:rsid w:val="006913C2"/>
    <w:rsid w:val="006918A4"/>
    <w:rsid w:val="006920C2"/>
    <w:rsid w:val="00692D7F"/>
    <w:rsid w:val="00692DC0"/>
    <w:rsid w:val="006930C9"/>
    <w:rsid w:val="00693483"/>
    <w:rsid w:val="00693AF4"/>
    <w:rsid w:val="006955EC"/>
    <w:rsid w:val="00696087"/>
    <w:rsid w:val="00696306"/>
    <w:rsid w:val="00696340"/>
    <w:rsid w:val="006964F7"/>
    <w:rsid w:val="006965BD"/>
    <w:rsid w:val="006972C8"/>
    <w:rsid w:val="006973D3"/>
    <w:rsid w:val="006978E3"/>
    <w:rsid w:val="00697D28"/>
    <w:rsid w:val="00697DBB"/>
    <w:rsid w:val="006A0232"/>
    <w:rsid w:val="006A0370"/>
    <w:rsid w:val="006A0B86"/>
    <w:rsid w:val="006A119D"/>
    <w:rsid w:val="006A134D"/>
    <w:rsid w:val="006A1375"/>
    <w:rsid w:val="006A154D"/>
    <w:rsid w:val="006A1C75"/>
    <w:rsid w:val="006A26BE"/>
    <w:rsid w:val="006A2CFE"/>
    <w:rsid w:val="006A2F8F"/>
    <w:rsid w:val="006A30AB"/>
    <w:rsid w:val="006A332D"/>
    <w:rsid w:val="006A35CC"/>
    <w:rsid w:val="006A47C1"/>
    <w:rsid w:val="006A4CF4"/>
    <w:rsid w:val="006A511F"/>
    <w:rsid w:val="006A53DB"/>
    <w:rsid w:val="006A56CD"/>
    <w:rsid w:val="006A5AAC"/>
    <w:rsid w:val="006A5AC0"/>
    <w:rsid w:val="006A5F8F"/>
    <w:rsid w:val="006A6330"/>
    <w:rsid w:val="006A6736"/>
    <w:rsid w:val="006A6D25"/>
    <w:rsid w:val="006A769F"/>
    <w:rsid w:val="006B0263"/>
    <w:rsid w:val="006B0508"/>
    <w:rsid w:val="006B0B78"/>
    <w:rsid w:val="006B0C6D"/>
    <w:rsid w:val="006B1082"/>
    <w:rsid w:val="006B1804"/>
    <w:rsid w:val="006B1972"/>
    <w:rsid w:val="006B2195"/>
    <w:rsid w:val="006B26ED"/>
    <w:rsid w:val="006B31A7"/>
    <w:rsid w:val="006B328F"/>
    <w:rsid w:val="006B35D0"/>
    <w:rsid w:val="006B3B71"/>
    <w:rsid w:val="006B3B82"/>
    <w:rsid w:val="006B43B6"/>
    <w:rsid w:val="006B534A"/>
    <w:rsid w:val="006B5DE3"/>
    <w:rsid w:val="006B5FCA"/>
    <w:rsid w:val="006B6341"/>
    <w:rsid w:val="006B65E7"/>
    <w:rsid w:val="006B6958"/>
    <w:rsid w:val="006B6B68"/>
    <w:rsid w:val="006B7096"/>
    <w:rsid w:val="006B7A25"/>
    <w:rsid w:val="006B7B6A"/>
    <w:rsid w:val="006B7EA5"/>
    <w:rsid w:val="006C0C5B"/>
    <w:rsid w:val="006C1043"/>
    <w:rsid w:val="006C107A"/>
    <w:rsid w:val="006C1237"/>
    <w:rsid w:val="006C1C5A"/>
    <w:rsid w:val="006C22E7"/>
    <w:rsid w:val="006C23C0"/>
    <w:rsid w:val="006C2A6C"/>
    <w:rsid w:val="006C2E22"/>
    <w:rsid w:val="006C32CF"/>
    <w:rsid w:val="006C36A0"/>
    <w:rsid w:val="006C3B87"/>
    <w:rsid w:val="006C4289"/>
    <w:rsid w:val="006C4401"/>
    <w:rsid w:val="006C4FD3"/>
    <w:rsid w:val="006C5144"/>
    <w:rsid w:val="006C5149"/>
    <w:rsid w:val="006C5957"/>
    <w:rsid w:val="006C625E"/>
    <w:rsid w:val="006C6899"/>
    <w:rsid w:val="006C7542"/>
    <w:rsid w:val="006C7BAE"/>
    <w:rsid w:val="006D00DC"/>
    <w:rsid w:val="006D02F1"/>
    <w:rsid w:val="006D075C"/>
    <w:rsid w:val="006D0A84"/>
    <w:rsid w:val="006D0AC8"/>
    <w:rsid w:val="006D129B"/>
    <w:rsid w:val="006D1674"/>
    <w:rsid w:val="006D2AE9"/>
    <w:rsid w:val="006D2B9C"/>
    <w:rsid w:val="006D305D"/>
    <w:rsid w:val="006D3183"/>
    <w:rsid w:val="006D382D"/>
    <w:rsid w:val="006D3941"/>
    <w:rsid w:val="006D39F2"/>
    <w:rsid w:val="006D3C9A"/>
    <w:rsid w:val="006D3D39"/>
    <w:rsid w:val="006D3DC4"/>
    <w:rsid w:val="006D451A"/>
    <w:rsid w:val="006D49CE"/>
    <w:rsid w:val="006D4C63"/>
    <w:rsid w:val="006D4DE3"/>
    <w:rsid w:val="006D56C2"/>
    <w:rsid w:val="006D5979"/>
    <w:rsid w:val="006D5CD1"/>
    <w:rsid w:val="006D62B2"/>
    <w:rsid w:val="006D6C39"/>
    <w:rsid w:val="006D6DCF"/>
    <w:rsid w:val="006D70E7"/>
    <w:rsid w:val="006D7DBA"/>
    <w:rsid w:val="006E01F5"/>
    <w:rsid w:val="006E0523"/>
    <w:rsid w:val="006E0693"/>
    <w:rsid w:val="006E0841"/>
    <w:rsid w:val="006E096C"/>
    <w:rsid w:val="006E09EF"/>
    <w:rsid w:val="006E0D66"/>
    <w:rsid w:val="006E0D6A"/>
    <w:rsid w:val="006E16F8"/>
    <w:rsid w:val="006E1B4E"/>
    <w:rsid w:val="006E1BDF"/>
    <w:rsid w:val="006E2846"/>
    <w:rsid w:val="006E2B00"/>
    <w:rsid w:val="006E2B06"/>
    <w:rsid w:val="006E368C"/>
    <w:rsid w:val="006E517F"/>
    <w:rsid w:val="006E5D3C"/>
    <w:rsid w:val="006E64E7"/>
    <w:rsid w:val="006E6899"/>
    <w:rsid w:val="006E76EA"/>
    <w:rsid w:val="006E7B0A"/>
    <w:rsid w:val="006F0231"/>
    <w:rsid w:val="006F0540"/>
    <w:rsid w:val="006F12C3"/>
    <w:rsid w:val="006F144D"/>
    <w:rsid w:val="006F1937"/>
    <w:rsid w:val="006F2861"/>
    <w:rsid w:val="006F29B2"/>
    <w:rsid w:val="006F2C9F"/>
    <w:rsid w:val="006F3BB3"/>
    <w:rsid w:val="006F3C3A"/>
    <w:rsid w:val="006F3CC3"/>
    <w:rsid w:val="006F3D59"/>
    <w:rsid w:val="006F3D84"/>
    <w:rsid w:val="006F4827"/>
    <w:rsid w:val="006F4E05"/>
    <w:rsid w:val="006F5664"/>
    <w:rsid w:val="006F5C46"/>
    <w:rsid w:val="006F63E7"/>
    <w:rsid w:val="006F6657"/>
    <w:rsid w:val="006F675E"/>
    <w:rsid w:val="006F6985"/>
    <w:rsid w:val="006F6A5F"/>
    <w:rsid w:val="006F6C08"/>
    <w:rsid w:val="006F6E57"/>
    <w:rsid w:val="006F75EC"/>
    <w:rsid w:val="006F7EEB"/>
    <w:rsid w:val="006F7F27"/>
    <w:rsid w:val="007007FE"/>
    <w:rsid w:val="00700BB8"/>
    <w:rsid w:val="00700DAF"/>
    <w:rsid w:val="00700E44"/>
    <w:rsid w:val="007016EF"/>
    <w:rsid w:val="007017CB"/>
    <w:rsid w:val="0070183B"/>
    <w:rsid w:val="007018CE"/>
    <w:rsid w:val="00701A07"/>
    <w:rsid w:val="00701B08"/>
    <w:rsid w:val="00701FCA"/>
    <w:rsid w:val="00702641"/>
    <w:rsid w:val="00703527"/>
    <w:rsid w:val="00703935"/>
    <w:rsid w:val="007040F7"/>
    <w:rsid w:val="00704721"/>
    <w:rsid w:val="00705EE6"/>
    <w:rsid w:val="00705F0B"/>
    <w:rsid w:val="00706840"/>
    <w:rsid w:val="00706AB7"/>
    <w:rsid w:val="007075AD"/>
    <w:rsid w:val="007077D4"/>
    <w:rsid w:val="00710325"/>
    <w:rsid w:val="0071055F"/>
    <w:rsid w:val="00710AC8"/>
    <w:rsid w:val="00710B46"/>
    <w:rsid w:val="00711E7E"/>
    <w:rsid w:val="0071214B"/>
    <w:rsid w:val="00712B28"/>
    <w:rsid w:val="00712BD5"/>
    <w:rsid w:val="00712F00"/>
    <w:rsid w:val="0071394E"/>
    <w:rsid w:val="00713D0C"/>
    <w:rsid w:val="00713D4F"/>
    <w:rsid w:val="00713F79"/>
    <w:rsid w:val="00714066"/>
    <w:rsid w:val="00714184"/>
    <w:rsid w:val="00714719"/>
    <w:rsid w:val="00714AD1"/>
    <w:rsid w:val="007151B5"/>
    <w:rsid w:val="007163EB"/>
    <w:rsid w:val="0071672F"/>
    <w:rsid w:val="00716EE7"/>
    <w:rsid w:val="007172B7"/>
    <w:rsid w:val="00717407"/>
    <w:rsid w:val="0071749C"/>
    <w:rsid w:val="00717567"/>
    <w:rsid w:val="0071774A"/>
    <w:rsid w:val="007209F0"/>
    <w:rsid w:val="007213EF"/>
    <w:rsid w:val="00721505"/>
    <w:rsid w:val="00721E4E"/>
    <w:rsid w:val="007220DB"/>
    <w:rsid w:val="007222DE"/>
    <w:rsid w:val="00722320"/>
    <w:rsid w:val="007227BB"/>
    <w:rsid w:val="0072280A"/>
    <w:rsid w:val="007228E0"/>
    <w:rsid w:val="00722C9B"/>
    <w:rsid w:val="0072319A"/>
    <w:rsid w:val="00723512"/>
    <w:rsid w:val="00724109"/>
    <w:rsid w:val="0072436E"/>
    <w:rsid w:val="007246C7"/>
    <w:rsid w:val="00724745"/>
    <w:rsid w:val="00724A62"/>
    <w:rsid w:val="00724AEB"/>
    <w:rsid w:val="00724BBF"/>
    <w:rsid w:val="00725636"/>
    <w:rsid w:val="00725643"/>
    <w:rsid w:val="00725798"/>
    <w:rsid w:val="007262A4"/>
    <w:rsid w:val="00726873"/>
    <w:rsid w:val="00727266"/>
    <w:rsid w:val="007277F0"/>
    <w:rsid w:val="00727D43"/>
    <w:rsid w:val="007305DF"/>
    <w:rsid w:val="00730A95"/>
    <w:rsid w:val="00730BB1"/>
    <w:rsid w:val="00730FF1"/>
    <w:rsid w:val="00731010"/>
    <w:rsid w:val="007311E2"/>
    <w:rsid w:val="00731CE4"/>
    <w:rsid w:val="00731E63"/>
    <w:rsid w:val="0073204C"/>
    <w:rsid w:val="007320A7"/>
    <w:rsid w:val="00732153"/>
    <w:rsid w:val="00732329"/>
    <w:rsid w:val="007327FC"/>
    <w:rsid w:val="00732CEC"/>
    <w:rsid w:val="0073302B"/>
    <w:rsid w:val="007330D9"/>
    <w:rsid w:val="00733835"/>
    <w:rsid w:val="007340E7"/>
    <w:rsid w:val="00734525"/>
    <w:rsid w:val="0073457E"/>
    <w:rsid w:val="007346CD"/>
    <w:rsid w:val="007348C5"/>
    <w:rsid w:val="00734BB5"/>
    <w:rsid w:val="00735025"/>
    <w:rsid w:val="007351AB"/>
    <w:rsid w:val="00736965"/>
    <w:rsid w:val="00736FBE"/>
    <w:rsid w:val="00737479"/>
    <w:rsid w:val="00737AE4"/>
    <w:rsid w:val="00737E71"/>
    <w:rsid w:val="0074023F"/>
    <w:rsid w:val="007402D4"/>
    <w:rsid w:val="00740A20"/>
    <w:rsid w:val="00740EE2"/>
    <w:rsid w:val="00741220"/>
    <w:rsid w:val="0074184E"/>
    <w:rsid w:val="00741CB7"/>
    <w:rsid w:val="0074228B"/>
    <w:rsid w:val="007422EE"/>
    <w:rsid w:val="00742521"/>
    <w:rsid w:val="00742559"/>
    <w:rsid w:val="00743531"/>
    <w:rsid w:val="00743CD9"/>
    <w:rsid w:val="00744096"/>
    <w:rsid w:val="00744110"/>
    <w:rsid w:val="007444AB"/>
    <w:rsid w:val="00744755"/>
    <w:rsid w:val="00744C21"/>
    <w:rsid w:val="00744DCB"/>
    <w:rsid w:val="00745001"/>
    <w:rsid w:val="007458F0"/>
    <w:rsid w:val="007466E5"/>
    <w:rsid w:val="007472E4"/>
    <w:rsid w:val="0074781C"/>
    <w:rsid w:val="00747C24"/>
    <w:rsid w:val="00747CEB"/>
    <w:rsid w:val="007502EB"/>
    <w:rsid w:val="0075046A"/>
    <w:rsid w:val="0075080C"/>
    <w:rsid w:val="00750903"/>
    <w:rsid w:val="00750CD0"/>
    <w:rsid w:val="0075140B"/>
    <w:rsid w:val="00751484"/>
    <w:rsid w:val="007517D6"/>
    <w:rsid w:val="00751E0D"/>
    <w:rsid w:val="007521E2"/>
    <w:rsid w:val="00752445"/>
    <w:rsid w:val="007524BE"/>
    <w:rsid w:val="00753586"/>
    <w:rsid w:val="007535DC"/>
    <w:rsid w:val="007536CE"/>
    <w:rsid w:val="007539B9"/>
    <w:rsid w:val="00754454"/>
    <w:rsid w:val="00754AC2"/>
    <w:rsid w:val="00754B44"/>
    <w:rsid w:val="00755160"/>
    <w:rsid w:val="00755382"/>
    <w:rsid w:val="007559BC"/>
    <w:rsid w:val="007566EB"/>
    <w:rsid w:val="00756941"/>
    <w:rsid w:val="00756D8B"/>
    <w:rsid w:val="00757508"/>
    <w:rsid w:val="00757AE7"/>
    <w:rsid w:val="00757DF2"/>
    <w:rsid w:val="00760731"/>
    <w:rsid w:val="00760891"/>
    <w:rsid w:val="00760C10"/>
    <w:rsid w:val="00761ED4"/>
    <w:rsid w:val="007624CA"/>
    <w:rsid w:val="00762842"/>
    <w:rsid w:val="00762C37"/>
    <w:rsid w:val="00762C8B"/>
    <w:rsid w:val="00762D02"/>
    <w:rsid w:val="00762F72"/>
    <w:rsid w:val="007635C4"/>
    <w:rsid w:val="00763677"/>
    <w:rsid w:val="007639C1"/>
    <w:rsid w:val="00764357"/>
    <w:rsid w:val="00764700"/>
    <w:rsid w:val="00764A55"/>
    <w:rsid w:val="007665CC"/>
    <w:rsid w:val="00766735"/>
    <w:rsid w:val="0076677D"/>
    <w:rsid w:val="0076714A"/>
    <w:rsid w:val="007675A2"/>
    <w:rsid w:val="00767709"/>
    <w:rsid w:val="00767DB8"/>
    <w:rsid w:val="00767F1A"/>
    <w:rsid w:val="00770552"/>
    <w:rsid w:val="00770769"/>
    <w:rsid w:val="0077096C"/>
    <w:rsid w:val="00770BE0"/>
    <w:rsid w:val="00770D02"/>
    <w:rsid w:val="00770E14"/>
    <w:rsid w:val="007710E3"/>
    <w:rsid w:val="00771129"/>
    <w:rsid w:val="00771294"/>
    <w:rsid w:val="00771416"/>
    <w:rsid w:val="007718C1"/>
    <w:rsid w:val="007718EB"/>
    <w:rsid w:val="00771B94"/>
    <w:rsid w:val="00772129"/>
    <w:rsid w:val="007721E0"/>
    <w:rsid w:val="00772727"/>
    <w:rsid w:val="00772DA7"/>
    <w:rsid w:val="00773AEE"/>
    <w:rsid w:val="00773D73"/>
    <w:rsid w:val="00774386"/>
    <w:rsid w:val="00774E7D"/>
    <w:rsid w:val="00775B7D"/>
    <w:rsid w:val="0078085D"/>
    <w:rsid w:val="00780C18"/>
    <w:rsid w:val="00780E87"/>
    <w:rsid w:val="00781049"/>
    <w:rsid w:val="007811F5"/>
    <w:rsid w:val="007818A4"/>
    <w:rsid w:val="007819B2"/>
    <w:rsid w:val="00781AFA"/>
    <w:rsid w:val="00781F53"/>
    <w:rsid w:val="00782165"/>
    <w:rsid w:val="007834F2"/>
    <w:rsid w:val="007838A8"/>
    <w:rsid w:val="007838E5"/>
    <w:rsid w:val="00784277"/>
    <w:rsid w:val="00784408"/>
    <w:rsid w:val="00784797"/>
    <w:rsid w:val="00784D5E"/>
    <w:rsid w:val="0078567C"/>
    <w:rsid w:val="0078573C"/>
    <w:rsid w:val="00785BED"/>
    <w:rsid w:val="00785C32"/>
    <w:rsid w:val="00786605"/>
    <w:rsid w:val="0078692E"/>
    <w:rsid w:val="00786A87"/>
    <w:rsid w:val="00786C98"/>
    <w:rsid w:val="00786EDB"/>
    <w:rsid w:val="00786FD8"/>
    <w:rsid w:val="007877F1"/>
    <w:rsid w:val="007879A2"/>
    <w:rsid w:val="00787FAC"/>
    <w:rsid w:val="00790488"/>
    <w:rsid w:val="00790778"/>
    <w:rsid w:val="00790CDD"/>
    <w:rsid w:val="00790E92"/>
    <w:rsid w:val="00791144"/>
    <w:rsid w:val="0079119B"/>
    <w:rsid w:val="00791862"/>
    <w:rsid w:val="007918B0"/>
    <w:rsid w:val="00791AA1"/>
    <w:rsid w:val="00791E47"/>
    <w:rsid w:val="00792037"/>
    <w:rsid w:val="00792110"/>
    <w:rsid w:val="007922DF"/>
    <w:rsid w:val="00792394"/>
    <w:rsid w:val="007927B4"/>
    <w:rsid w:val="00792E6D"/>
    <w:rsid w:val="00793676"/>
    <w:rsid w:val="00793781"/>
    <w:rsid w:val="00793982"/>
    <w:rsid w:val="00793E6B"/>
    <w:rsid w:val="00794502"/>
    <w:rsid w:val="00794DF0"/>
    <w:rsid w:val="00795462"/>
    <w:rsid w:val="0079560B"/>
    <w:rsid w:val="0079599D"/>
    <w:rsid w:val="00795A4B"/>
    <w:rsid w:val="00796440"/>
    <w:rsid w:val="007965FE"/>
    <w:rsid w:val="00796ABF"/>
    <w:rsid w:val="00796B7C"/>
    <w:rsid w:val="00796BE8"/>
    <w:rsid w:val="00796C16"/>
    <w:rsid w:val="00796C91"/>
    <w:rsid w:val="007A02E0"/>
    <w:rsid w:val="007A05FA"/>
    <w:rsid w:val="007A08C9"/>
    <w:rsid w:val="007A0DC4"/>
    <w:rsid w:val="007A185D"/>
    <w:rsid w:val="007A1D7F"/>
    <w:rsid w:val="007A1D8D"/>
    <w:rsid w:val="007A2231"/>
    <w:rsid w:val="007A2262"/>
    <w:rsid w:val="007A285E"/>
    <w:rsid w:val="007A291F"/>
    <w:rsid w:val="007A2E7B"/>
    <w:rsid w:val="007A3921"/>
    <w:rsid w:val="007A3EC5"/>
    <w:rsid w:val="007A514E"/>
    <w:rsid w:val="007A5387"/>
    <w:rsid w:val="007A5794"/>
    <w:rsid w:val="007A5CD6"/>
    <w:rsid w:val="007A6037"/>
    <w:rsid w:val="007A65B0"/>
    <w:rsid w:val="007A74F6"/>
    <w:rsid w:val="007B0067"/>
    <w:rsid w:val="007B0716"/>
    <w:rsid w:val="007B0B21"/>
    <w:rsid w:val="007B1389"/>
    <w:rsid w:val="007B146E"/>
    <w:rsid w:val="007B15D8"/>
    <w:rsid w:val="007B19D7"/>
    <w:rsid w:val="007B1FE6"/>
    <w:rsid w:val="007B2099"/>
    <w:rsid w:val="007B398F"/>
    <w:rsid w:val="007B452C"/>
    <w:rsid w:val="007B4879"/>
    <w:rsid w:val="007B48C2"/>
    <w:rsid w:val="007B4D8B"/>
    <w:rsid w:val="007B4ECA"/>
    <w:rsid w:val="007B4EFF"/>
    <w:rsid w:val="007B520C"/>
    <w:rsid w:val="007B590F"/>
    <w:rsid w:val="007B65D3"/>
    <w:rsid w:val="007B6758"/>
    <w:rsid w:val="007B6870"/>
    <w:rsid w:val="007B738D"/>
    <w:rsid w:val="007B7A89"/>
    <w:rsid w:val="007B7CA6"/>
    <w:rsid w:val="007B7F79"/>
    <w:rsid w:val="007C005C"/>
    <w:rsid w:val="007C0344"/>
    <w:rsid w:val="007C0D17"/>
    <w:rsid w:val="007C1179"/>
    <w:rsid w:val="007C117D"/>
    <w:rsid w:val="007C13C1"/>
    <w:rsid w:val="007C1B34"/>
    <w:rsid w:val="007C1E45"/>
    <w:rsid w:val="007C2E68"/>
    <w:rsid w:val="007C2ECC"/>
    <w:rsid w:val="007C3071"/>
    <w:rsid w:val="007C3497"/>
    <w:rsid w:val="007C35BD"/>
    <w:rsid w:val="007C36D6"/>
    <w:rsid w:val="007C3FC3"/>
    <w:rsid w:val="007C4120"/>
    <w:rsid w:val="007C46EC"/>
    <w:rsid w:val="007C46FA"/>
    <w:rsid w:val="007C46FD"/>
    <w:rsid w:val="007C48BB"/>
    <w:rsid w:val="007C4D20"/>
    <w:rsid w:val="007C4EC0"/>
    <w:rsid w:val="007C5C8E"/>
    <w:rsid w:val="007C5DEB"/>
    <w:rsid w:val="007C61FD"/>
    <w:rsid w:val="007C6669"/>
    <w:rsid w:val="007C66B2"/>
    <w:rsid w:val="007C6A93"/>
    <w:rsid w:val="007C7314"/>
    <w:rsid w:val="007C7516"/>
    <w:rsid w:val="007C7796"/>
    <w:rsid w:val="007C79D5"/>
    <w:rsid w:val="007D00EB"/>
    <w:rsid w:val="007D04E6"/>
    <w:rsid w:val="007D0580"/>
    <w:rsid w:val="007D09C1"/>
    <w:rsid w:val="007D0D10"/>
    <w:rsid w:val="007D0E35"/>
    <w:rsid w:val="007D0F3F"/>
    <w:rsid w:val="007D19DE"/>
    <w:rsid w:val="007D1A97"/>
    <w:rsid w:val="007D1BD9"/>
    <w:rsid w:val="007D1E11"/>
    <w:rsid w:val="007D2527"/>
    <w:rsid w:val="007D3029"/>
    <w:rsid w:val="007D3950"/>
    <w:rsid w:val="007D39AA"/>
    <w:rsid w:val="007D3D6C"/>
    <w:rsid w:val="007D3FCB"/>
    <w:rsid w:val="007D46BC"/>
    <w:rsid w:val="007D580A"/>
    <w:rsid w:val="007D5C02"/>
    <w:rsid w:val="007D6133"/>
    <w:rsid w:val="007D6954"/>
    <w:rsid w:val="007D6A2C"/>
    <w:rsid w:val="007D6A63"/>
    <w:rsid w:val="007D7424"/>
    <w:rsid w:val="007D7AAF"/>
    <w:rsid w:val="007D7ECF"/>
    <w:rsid w:val="007E00E3"/>
    <w:rsid w:val="007E00ED"/>
    <w:rsid w:val="007E06B5"/>
    <w:rsid w:val="007E091C"/>
    <w:rsid w:val="007E149A"/>
    <w:rsid w:val="007E1574"/>
    <w:rsid w:val="007E2421"/>
    <w:rsid w:val="007E2890"/>
    <w:rsid w:val="007E2D6D"/>
    <w:rsid w:val="007E31FC"/>
    <w:rsid w:val="007E33F9"/>
    <w:rsid w:val="007E36D0"/>
    <w:rsid w:val="007E36F8"/>
    <w:rsid w:val="007E3951"/>
    <w:rsid w:val="007E404D"/>
    <w:rsid w:val="007E43EB"/>
    <w:rsid w:val="007E553B"/>
    <w:rsid w:val="007E5DCC"/>
    <w:rsid w:val="007E5E0D"/>
    <w:rsid w:val="007E6278"/>
    <w:rsid w:val="007E6EF9"/>
    <w:rsid w:val="007E7F4D"/>
    <w:rsid w:val="007F049C"/>
    <w:rsid w:val="007F0726"/>
    <w:rsid w:val="007F087E"/>
    <w:rsid w:val="007F1047"/>
    <w:rsid w:val="007F1240"/>
    <w:rsid w:val="007F1272"/>
    <w:rsid w:val="007F1FE7"/>
    <w:rsid w:val="007F2304"/>
    <w:rsid w:val="007F25F6"/>
    <w:rsid w:val="007F2D02"/>
    <w:rsid w:val="007F32E2"/>
    <w:rsid w:val="007F3828"/>
    <w:rsid w:val="007F3D3A"/>
    <w:rsid w:val="007F3E83"/>
    <w:rsid w:val="007F44E5"/>
    <w:rsid w:val="007F4D32"/>
    <w:rsid w:val="007F4D72"/>
    <w:rsid w:val="007F4E3D"/>
    <w:rsid w:val="007F5003"/>
    <w:rsid w:val="007F56AA"/>
    <w:rsid w:val="007F591F"/>
    <w:rsid w:val="007F59A6"/>
    <w:rsid w:val="007F5A7A"/>
    <w:rsid w:val="007F5B2D"/>
    <w:rsid w:val="007F60E8"/>
    <w:rsid w:val="007F619F"/>
    <w:rsid w:val="007F6738"/>
    <w:rsid w:val="007F6775"/>
    <w:rsid w:val="007F6A7B"/>
    <w:rsid w:val="007F6FBC"/>
    <w:rsid w:val="00800451"/>
    <w:rsid w:val="008009FA"/>
    <w:rsid w:val="00800C25"/>
    <w:rsid w:val="008018DC"/>
    <w:rsid w:val="00801C07"/>
    <w:rsid w:val="00802295"/>
    <w:rsid w:val="008029BB"/>
    <w:rsid w:val="008032B8"/>
    <w:rsid w:val="00804D09"/>
    <w:rsid w:val="00804D2E"/>
    <w:rsid w:val="00805210"/>
    <w:rsid w:val="008054CF"/>
    <w:rsid w:val="00805CFC"/>
    <w:rsid w:val="00806C8B"/>
    <w:rsid w:val="00806DF5"/>
    <w:rsid w:val="00806EBA"/>
    <w:rsid w:val="0080716E"/>
    <w:rsid w:val="00807EEE"/>
    <w:rsid w:val="0081060C"/>
    <w:rsid w:val="00810A56"/>
    <w:rsid w:val="0081108B"/>
    <w:rsid w:val="008115E0"/>
    <w:rsid w:val="00812472"/>
    <w:rsid w:val="008125C1"/>
    <w:rsid w:val="008132C4"/>
    <w:rsid w:val="0081351A"/>
    <w:rsid w:val="00813A69"/>
    <w:rsid w:val="00813DCB"/>
    <w:rsid w:val="00814008"/>
    <w:rsid w:val="008142A4"/>
    <w:rsid w:val="008143F9"/>
    <w:rsid w:val="00814582"/>
    <w:rsid w:val="00815124"/>
    <w:rsid w:val="0081539A"/>
    <w:rsid w:val="00815A0C"/>
    <w:rsid w:val="00817CAC"/>
    <w:rsid w:val="008200B6"/>
    <w:rsid w:val="008200E6"/>
    <w:rsid w:val="00820C0F"/>
    <w:rsid w:val="0082127E"/>
    <w:rsid w:val="00821397"/>
    <w:rsid w:val="0082163C"/>
    <w:rsid w:val="0082168F"/>
    <w:rsid w:val="00821D4B"/>
    <w:rsid w:val="00821FCD"/>
    <w:rsid w:val="00822293"/>
    <w:rsid w:val="008224C3"/>
    <w:rsid w:val="008227D5"/>
    <w:rsid w:val="00822BFD"/>
    <w:rsid w:val="008231FB"/>
    <w:rsid w:val="008234B1"/>
    <w:rsid w:val="0082365E"/>
    <w:rsid w:val="008251DB"/>
    <w:rsid w:val="00825ACB"/>
    <w:rsid w:val="00826DD2"/>
    <w:rsid w:val="00827284"/>
    <w:rsid w:val="0082737B"/>
    <w:rsid w:val="00827F36"/>
    <w:rsid w:val="008300D6"/>
    <w:rsid w:val="00831010"/>
    <w:rsid w:val="00831FCA"/>
    <w:rsid w:val="00832916"/>
    <w:rsid w:val="00832B31"/>
    <w:rsid w:val="008332EB"/>
    <w:rsid w:val="00834129"/>
    <w:rsid w:val="008345D0"/>
    <w:rsid w:val="00834735"/>
    <w:rsid w:val="00834D7D"/>
    <w:rsid w:val="0083518F"/>
    <w:rsid w:val="0083524F"/>
    <w:rsid w:val="008352D8"/>
    <w:rsid w:val="00835B38"/>
    <w:rsid w:val="00835CFE"/>
    <w:rsid w:val="00835DA5"/>
    <w:rsid w:val="008364FF"/>
    <w:rsid w:val="008365C9"/>
    <w:rsid w:val="00837366"/>
    <w:rsid w:val="008375D8"/>
    <w:rsid w:val="00837F19"/>
    <w:rsid w:val="00837FB2"/>
    <w:rsid w:val="00840D6A"/>
    <w:rsid w:val="00840F68"/>
    <w:rsid w:val="0084119E"/>
    <w:rsid w:val="00841A7C"/>
    <w:rsid w:val="00841DE5"/>
    <w:rsid w:val="008422CF"/>
    <w:rsid w:val="008423C0"/>
    <w:rsid w:val="00842DA5"/>
    <w:rsid w:val="00843A59"/>
    <w:rsid w:val="0084441F"/>
    <w:rsid w:val="008444BF"/>
    <w:rsid w:val="00844FCC"/>
    <w:rsid w:val="008454B5"/>
    <w:rsid w:val="00845571"/>
    <w:rsid w:val="00845BCE"/>
    <w:rsid w:val="00846BF6"/>
    <w:rsid w:val="00846DF6"/>
    <w:rsid w:val="008470BE"/>
    <w:rsid w:val="008472B1"/>
    <w:rsid w:val="0084752D"/>
    <w:rsid w:val="00847571"/>
    <w:rsid w:val="0085045E"/>
    <w:rsid w:val="00850936"/>
    <w:rsid w:val="00850BD2"/>
    <w:rsid w:val="008512F2"/>
    <w:rsid w:val="008513AD"/>
    <w:rsid w:val="0085151D"/>
    <w:rsid w:val="0085190F"/>
    <w:rsid w:val="00852033"/>
    <w:rsid w:val="00852099"/>
    <w:rsid w:val="00852189"/>
    <w:rsid w:val="00852443"/>
    <w:rsid w:val="00853427"/>
    <w:rsid w:val="00853937"/>
    <w:rsid w:val="0085425F"/>
    <w:rsid w:val="00854351"/>
    <w:rsid w:val="00854C94"/>
    <w:rsid w:val="008556EE"/>
    <w:rsid w:val="008558CA"/>
    <w:rsid w:val="00856707"/>
    <w:rsid w:val="00856908"/>
    <w:rsid w:val="00856F5F"/>
    <w:rsid w:val="00856FF9"/>
    <w:rsid w:val="008572C1"/>
    <w:rsid w:val="00857A37"/>
    <w:rsid w:val="00857AFB"/>
    <w:rsid w:val="00860A2A"/>
    <w:rsid w:val="008617C7"/>
    <w:rsid w:val="00861A19"/>
    <w:rsid w:val="00861BAA"/>
    <w:rsid w:val="00861FA2"/>
    <w:rsid w:val="00862162"/>
    <w:rsid w:val="0086247A"/>
    <w:rsid w:val="00862643"/>
    <w:rsid w:val="00862879"/>
    <w:rsid w:val="00862D13"/>
    <w:rsid w:val="00862FDB"/>
    <w:rsid w:val="00863594"/>
    <w:rsid w:val="00863D68"/>
    <w:rsid w:val="00863DAF"/>
    <w:rsid w:val="00863E0D"/>
    <w:rsid w:val="00864581"/>
    <w:rsid w:val="00864695"/>
    <w:rsid w:val="0086490B"/>
    <w:rsid w:val="00864994"/>
    <w:rsid w:val="008649D5"/>
    <w:rsid w:val="00865B29"/>
    <w:rsid w:val="00865BDE"/>
    <w:rsid w:val="00865D90"/>
    <w:rsid w:val="00865EEE"/>
    <w:rsid w:val="008661AE"/>
    <w:rsid w:val="00866634"/>
    <w:rsid w:val="00866871"/>
    <w:rsid w:val="00866B74"/>
    <w:rsid w:val="00866EE7"/>
    <w:rsid w:val="00866F3F"/>
    <w:rsid w:val="008674CB"/>
    <w:rsid w:val="008678E7"/>
    <w:rsid w:val="00867A4D"/>
    <w:rsid w:val="00867EC5"/>
    <w:rsid w:val="00870040"/>
    <w:rsid w:val="00871365"/>
    <w:rsid w:val="008719EC"/>
    <w:rsid w:val="00871C38"/>
    <w:rsid w:val="00871D93"/>
    <w:rsid w:val="00872026"/>
    <w:rsid w:val="008727C5"/>
    <w:rsid w:val="00872AFF"/>
    <w:rsid w:val="00873038"/>
    <w:rsid w:val="008736CC"/>
    <w:rsid w:val="00874595"/>
    <w:rsid w:val="008749DA"/>
    <w:rsid w:val="00874AC1"/>
    <w:rsid w:val="00874CB8"/>
    <w:rsid w:val="00874E0F"/>
    <w:rsid w:val="00875B54"/>
    <w:rsid w:val="00875D02"/>
    <w:rsid w:val="00875F85"/>
    <w:rsid w:val="00876334"/>
    <w:rsid w:val="00876F9A"/>
    <w:rsid w:val="0087702C"/>
    <w:rsid w:val="0087744E"/>
    <w:rsid w:val="008802E5"/>
    <w:rsid w:val="008803AD"/>
    <w:rsid w:val="008805DF"/>
    <w:rsid w:val="00880F0F"/>
    <w:rsid w:val="0088186B"/>
    <w:rsid w:val="00881D5B"/>
    <w:rsid w:val="0088239C"/>
    <w:rsid w:val="008823E2"/>
    <w:rsid w:val="00882D5C"/>
    <w:rsid w:val="00883CDE"/>
    <w:rsid w:val="00883D76"/>
    <w:rsid w:val="00884091"/>
    <w:rsid w:val="008842FC"/>
    <w:rsid w:val="00884771"/>
    <w:rsid w:val="0088498F"/>
    <w:rsid w:val="00884C3F"/>
    <w:rsid w:val="00884FCF"/>
    <w:rsid w:val="00885015"/>
    <w:rsid w:val="00885228"/>
    <w:rsid w:val="0088532F"/>
    <w:rsid w:val="008856DD"/>
    <w:rsid w:val="00885F01"/>
    <w:rsid w:val="0088626D"/>
    <w:rsid w:val="00886B83"/>
    <w:rsid w:val="008877E0"/>
    <w:rsid w:val="00887A3D"/>
    <w:rsid w:val="00887EAC"/>
    <w:rsid w:val="008902CC"/>
    <w:rsid w:val="00890616"/>
    <w:rsid w:val="00890851"/>
    <w:rsid w:val="008908BE"/>
    <w:rsid w:val="00890907"/>
    <w:rsid w:val="00890DA5"/>
    <w:rsid w:val="00890F5F"/>
    <w:rsid w:val="0089186F"/>
    <w:rsid w:val="0089208A"/>
    <w:rsid w:val="008927C4"/>
    <w:rsid w:val="00892C20"/>
    <w:rsid w:val="00893792"/>
    <w:rsid w:val="0089494B"/>
    <w:rsid w:val="00894FA2"/>
    <w:rsid w:val="008959C4"/>
    <w:rsid w:val="008959E5"/>
    <w:rsid w:val="008959FF"/>
    <w:rsid w:val="00895DBA"/>
    <w:rsid w:val="00896155"/>
    <w:rsid w:val="00896428"/>
    <w:rsid w:val="00896550"/>
    <w:rsid w:val="00896B95"/>
    <w:rsid w:val="00896D39"/>
    <w:rsid w:val="00896F52"/>
    <w:rsid w:val="00897282"/>
    <w:rsid w:val="0089759A"/>
    <w:rsid w:val="00897C3D"/>
    <w:rsid w:val="008A074B"/>
    <w:rsid w:val="008A0C42"/>
    <w:rsid w:val="008A1AAC"/>
    <w:rsid w:val="008A28EF"/>
    <w:rsid w:val="008A2DD7"/>
    <w:rsid w:val="008A3764"/>
    <w:rsid w:val="008A3C3A"/>
    <w:rsid w:val="008A3D8D"/>
    <w:rsid w:val="008A40E4"/>
    <w:rsid w:val="008A46B3"/>
    <w:rsid w:val="008A4E5F"/>
    <w:rsid w:val="008A4FEC"/>
    <w:rsid w:val="008A520B"/>
    <w:rsid w:val="008A5627"/>
    <w:rsid w:val="008A5F7A"/>
    <w:rsid w:val="008A6EA6"/>
    <w:rsid w:val="008A731D"/>
    <w:rsid w:val="008A7608"/>
    <w:rsid w:val="008A7925"/>
    <w:rsid w:val="008A7933"/>
    <w:rsid w:val="008B0070"/>
    <w:rsid w:val="008B02D1"/>
    <w:rsid w:val="008B0955"/>
    <w:rsid w:val="008B09B0"/>
    <w:rsid w:val="008B0F5B"/>
    <w:rsid w:val="008B109C"/>
    <w:rsid w:val="008B160D"/>
    <w:rsid w:val="008B1BB0"/>
    <w:rsid w:val="008B1DDE"/>
    <w:rsid w:val="008B2B89"/>
    <w:rsid w:val="008B2F7F"/>
    <w:rsid w:val="008B3851"/>
    <w:rsid w:val="008B3EFA"/>
    <w:rsid w:val="008B4127"/>
    <w:rsid w:val="008B4FB6"/>
    <w:rsid w:val="008B5A0F"/>
    <w:rsid w:val="008B5E60"/>
    <w:rsid w:val="008B6468"/>
    <w:rsid w:val="008B69F4"/>
    <w:rsid w:val="008B6D57"/>
    <w:rsid w:val="008B75D2"/>
    <w:rsid w:val="008B7A51"/>
    <w:rsid w:val="008B7A71"/>
    <w:rsid w:val="008B7DE7"/>
    <w:rsid w:val="008C0759"/>
    <w:rsid w:val="008C0F21"/>
    <w:rsid w:val="008C1001"/>
    <w:rsid w:val="008C1AFA"/>
    <w:rsid w:val="008C21DD"/>
    <w:rsid w:val="008C2AE0"/>
    <w:rsid w:val="008C39A2"/>
    <w:rsid w:val="008C3A3A"/>
    <w:rsid w:val="008C3DAD"/>
    <w:rsid w:val="008C4771"/>
    <w:rsid w:val="008C4DDF"/>
    <w:rsid w:val="008C5208"/>
    <w:rsid w:val="008C5731"/>
    <w:rsid w:val="008C58F8"/>
    <w:rsid w:val="008C63B0"/>
    <w:rsid w:val="008C7168"/>
    <w:rsid w:val="008C71D7"/>
    <w:rsid w:val="008C7D04"/>
    <w:rsid w:val="008C7DAE"/>
    <w:rsid w:val="008D0581"/>
    <w:rsid w:val="008D0D9A"/>
    <w:rsid w:val="008D0E30"/>
    <w:rsid w:val="008D19A4"/>
    <w:rsid w:val="008D1F26"/>
    <w:rsid w:val="008D2375"/>
    <w:rsid w:val="008D2928"/>
    <w:rsid w:val="008D2A16"/>
    <w:rsid w:val="008D2D49"/>
    <w:rsid w:val="008D2E0D"/>
    <w:rsid w:val="008D2ED0"/>
    <w:rsid w:val="008D2FCC"/>
    <w:rsid w:val="008D3602"/>
    <w:rsid w:val="008D36FA"/>
    <w:rsid w:val="008D4DE4"/>
    <w:rsid w:val="008D4F2F"/>
    <w:rsid w:val="008D53DB"/>
    <w:rsid w:val="008D651E"/>
    <w:rsid w:val="008D6A53"/>
    <w:rsid w:val="008D6B60"/>
    <w:rsid w:val="008D7987"/>
    <w:rsid w:val="008D7B6D"/>
    <w:rsid w:val="008D7F5B"/>
    <w:rsid w:val="008E0220"/>
    <w:rsid w:val="008E04C4"/>
    <w:rsid w:val="008E05CA"/>
    <w:rsid w:val="008E08C7"/>
    <w:rsid w:val="008E1B3A"/>
    <w:rsid w:val="008E1CB2"/>
    <w:rsid w:val="008E25ED"/>
    <w:rsid w:val="008E2CD8"/>
    <w:rsid w:val="008E2F08"/>
    <w:rsid w:val="008E333C"/>
    <w:rsid w:val="008E36D0"/>
    <w:rsid w:val="008E3768"/>
    <w:rsid w:val="008E3A82"/>
    <w:rsid w:val="008E3E80"/>
    <w:rsid w:val="008E4A9E"/>
    <w:rsid w:val="008E4F1F"/>
    <w:rsid w:val="008E5A6E"/>
    <w:rsid w:val="008E5BFB"/>
    <w:rsid w:val="008E620D"/>
    <w:rsid w:val="008E7645"/>
    <w:rsid w:val="008E7F64"/>
    <w:rsid w:val="008F0149"/>
    <w:rsid w:val="008F02A1"/>
    <w:rsid w:val="008F0A5C"/>
    <w:rsid w:val="008F0BDC"/>
    <w:rsid w:val="008F1B5C"/>
    <w:rsid w:val="008F23E0"/>
    <w:rsid w:val="008F325C"/>
    <w:rsid w:val="008F35EC"/>
    <w:rsid w:val="008F390B"/>
    <w:rsid w:val="008F3B3E"/>
    <w:rsid w:val="008F44AB"/>
    <w:rsid w:val="008F4A25"/>
    <w:rsid w:val="008F5F60"/>
    <w:rsid w:val="008F6246"/>
    <w:rsid w:val="008F64CB"/>
    <w:rsid w:val="008F6522"/>
    <w:rsid w:val="008F6D82"/>
    <w:rsid w:val="009001DD"/>
    <w:rsid w:val="0090117A"/>
    <w:rsid w:val="0090160D"/>
    <w:rsid w:val="009019E9"/>
    <w:rsid w:val="00901F8D"/>
    <w:rsid w:val="009021E7"/>
    <w:rsid w:val="009024AB"/>
    <w:rsid w:val="00903576"/>
    <w:rsid w:val="00903AED"/>
    <w:rsid w:val="0090413F"/>
    <w:rsid w:val="00904882"/>
    <w:rsid w:val="00904B7B"/>
    <w:rsid w:val="00904EA1"/>
    <w:rsid w:val="00904F21"/>
    <w:rsid w:val="009050D1"/>
    <w:rsid w:val="00905683"/>
    <w:rsid w:val="009057F8"/>
    <w:rsid w:val="00905A5E"/>
    <w:rsid w:val="00905ED2"/>
    <w:rsid w:val="00906111"/>
    <w:rsid w:val="00906186"/>
    <w:rsid w:val="00906493"/>
    <w:rsid w:val="00906ADE"/>
    <w:rsid w:val="009071C5"/>
    <w:rsid w:val="00907695"/>
    <w:rsid w:val="009077D2"/>
    <w:rsid w:val="009078F7"/>
    <w:rsid w:val="00907C4E"/>
    <w:rsid w:val="00907C87"/>
    <w:rsid w:val="0091008B"/>
    <w:rsid w:val="00910711"/>
    <w:rsid w:val="00910775"/>
    <w:rsid w:val="00910DAF"/>
    <w:rsid w:val="00910F56"/>
    <w:rsid w:val="00910FAC"/>
    <w:rsid w:val="0091117C"/>
    <w:rsid w:val="00911D81"/>
    <w:rsid w:val="0091289C"/>
    <w:rsid w:val="0091401F"/>
    <w:rsid w:val="009142B4"/>
    <w:rsid w:val="009145EF"/>
    <w:rsid w:val="00914686"/>
    <w:rsid w:val="009146AF"/>
    <w:rsid w:val="00914E8E"/>
    <w:rsid w:val="00914F0B"/>
    <w:rsid w:val="00915075"/>
    <w:rsid w:val="00915210"/>
    <w:rsid w:val="009156BD"/>
    <w:rsid w:val="00915ACB"/>
    <w:rsid w:val="00915D4F"/>
    <w:rsid w:val="00915E19"/>
    <w:rsid w:val="00915FF9"/>
    <w:rsid w:val="0091660D"/>
    <w:rsid w:val="00916F9C"/>
    <w:rsid w:val="009170DE"/>
    <w:rsid w:val="009175C5"/>
    <w:rsid w:val="0091791F"/>
    <w:rsid w:val="009201CD"/>
    <w:rsid w:val="00920ADC"/>
    <w:rsid w:val="00920B1E"/>
    <w:rsid w:val="00920D18"/>
    <w:rsid w:val="009214A3"/>
    <w:rsid w:val="00921974"/>
    <w:rsid w:val="00921AE9"/>
    <w:rsid w:val="00922080"/>
    <w:rsid w:val="009228D0"/>
    <w:rsid w:val="00922D8F"/>
    <w:rsid w:val="00922EBA"/>
    <w:rsid w:val="009230D8"/>
    <w:rsid w:val="009235AE"/>
    <w:rsid w:val="00923996"/>
    <w:rsid w:val="00923D4D"/>
    <w:rsid w:val="0092419C"/>
    <w:rsid w:val="009244C2"/>
    <w:rsid w:val="00924E53"/>
    <w:rsid w:val="009255D6"/>
    <w:rsid w:val="009257D1"/>
    <w:rsid w:val="0092631C"/>
    <w:rsid w:val="009266A3"/>
    <w:rsid w:val="00926B7E"/>
    <w:rsid w:val="00927F0C"/>
    <w:rsid w:val="00930148"/>
    <w:rsid w:val="00930346"/>
    <w:rsid w:val="009304D6"/>
    <w:rsid w:val="00930EF1"/>
    <w:rsid w:val="00931532"/>
    <w:rsid w:val="00932FBB"/>
    <w:rsid w:val="0093485A"/>
    <w:rsid w:val="00934B54"/>
    <w:rsid w:val="0093654C"/>
    <w:rsid w:val="00937805"/>
    <w:rsid w:val="00940043"/>
    <w:rsid w:val="009402A8"/>
    <w:rsid w:val="0094256B"/>
    <w:rsid w:val="00942A03"/>
    <w:rsid w:val="00942E3A"/>
    <w:rsid w:val="00942E92"/>
    <w:rsid w:val="00942F05"/>
    <w:rsid w:val="009430CB"/>
    <w:rsid w:val="0094314F"/>
    <w:rsid w:val="0094352D"/>
    <w:rsid w:val="00943600"/>
    <w:rsid w:val="00943B3E"/>
    <w:rsid w:val="00943B6F"/>
    <w:rsid w:val="00943D42"/>
    <w:rsid w:val="0094416A"/>
    <w:rsid w:val="00944A5E"/>
    <w:rsid w:val="00944AC4"/>
    <w:rsid w:val="0094574F"/>
    <w:rsid w:val="0094577C"/>
    <w:rsid w:val="00945DA6"/>
    <w:rsid w:val="00945EC6"/>
    <w:rsid w:val="00946802"/>
    <w:rsid w:val="00946A42"/>
    <w:rsid w:val="00946C94"/>
    <w:rsid w:val="0094711A"/>
    <w:rsid w:val="009472B4"/>
    <w:rsid w:val="0094746C"/>
    <w:rsid w:val="00950A83"/>
    <w:rsid w:val="00950D15"/>
    <w:rsid w:val="00951D9E"/>
    <w:rsid w:val="0095227B"/>
    <w:rsid w:val="0095237C"/>
    <w:rsid w:val="0095248C"/>
    <w:rsid w:val="009529D2"/>
    <w:rsid w:val="00952D8D"/>
    <w:rsid w:val="00952DAF"/>
    <w:rsid w:val="00953175"/>
    <w:rsid w:val="00953719"/>
    <w:rsid w:val="00954745"/>
    <w:rsid w:val="00954A36"/>
    <w:rsid w:val="0095548E"/>
    <w:rsid w:val="00955500"/>
    <w:rsid w:val="009557A6"/>
    <w:rsid w:val="00955885"/>
    <w:rsid w:val="00955A55"/>
    <w:rsid w:val="00956771"/>
    <w:rsid w:val="00956898"/>
    <w:rsid w:val="00956C85"/>
    <w:rsid w:val="00956E58"/>
    <w:rsid w:val="009573F8"/>
    <w:rsid w:val="00957451"/>
    <w:rsid w:val="0095757E"/>
    <w:rsid w:val="009602EF"/>
    <w:rsid w:val="00960945"/>
    <w:rsid w:val="00960D79"/>
    <w:rsid w:val="00960ECB"/>
    <w:rsid w:val="00960FF4"/>
    <w:rsid w:val="00961068"/>
    <w:rsid w:val="00961367"/>
    <w:rsid w:val="00961762"/>
    <w:rsid w:val="00961AB1"/>
    <w:rsid w:val="00962098"/>
    <w:rsid w:val="009621B0"/>
    <w:rsid w:val="009627B5"/>
    <w:rsid w:val="00962B4E"/>
    <w:rsid w:val="00963132"/>
    <w:rsid w:val="0096353D"/>
    <w:rsid w:val="00963639"/>
    <w:rsid w:val="00963B70"/>
    <w:rsid w:val="00964065"/>
    <w:rsid w:val="0096482C"/>
    <w:rsid w:val="0096506B"/>
    <w:rsid w:val="009650B3"/>
    <w:rsid w:val="009655C8"/>
    <w:rsid w:val="009656C1"/>
    <w:rsid w:val="00965EE6"/>
    <w:rsid w:val="00965FA3"/>
    <w:rsid w:val="009667DF"/>
    <w:rsid w:val="00966BC2"/>
    <w:rsid w:val="00966F34"/>
    <w:rsid w:val="00967557"/>
    <w:rsid w:val="00967EC2"/>
    <w:rsid w:val="00970320"/>
    <w:rsid w:val="00970658"/>
    <w:rsid w:val="00970889"/>
    <w:rsid w:val="00970CE5"/>
    <w:rsid w:val="0097179E"/>
    <w:rsid w:val="00971822"/>
    <w:rsid w:val="00971E5B"/>
    <w:rsid w:val="00971EAC"/>
    <w:rsid w:val="00972B83"/>
    <w:rsid w:val="00973364"/>
    <w:rsid w:val="009736F1"/>
    <w:rsid w:val="00973B29"/>
    <w:rsid w:val="00973C29"/>
    <w:rsid w:val="00974251"/>
    <w:rsid w:val="009746FB"/>
    <w:rsid w:val="00974D01"/>
    <w:rsid w:val="009756C3"/>
    <w:rsid w:val="009757FF"/>
    <w:rsid w:val="00975B2E"/>
    <w:rsid w:val="00975EA9"/>
    <w:rsid w:val="009762DC"/>
    <w:rsid w:val="00976618"/>
    <w:rsid w:val="009766DD"/>
    <w:rsid w:val="0097694A"/>
    <w:rsid w:val="00976C81"/>
    <w:rsid w:val="00977342"/>
    <w:rsid w:val="0097783B"/>
    <w:rsid w:val="00977E86"/>
    <w:rsid w:val="009809FC"/>
    <w:rsid w:val="00980CB4"/>
    <w:rsid w:val="00980CEB"/>
    <w:rsid w:val="00980FD3"/>
    <w:rsid w:val="009810CB"/>
    <w:rsid w:val="00981D1B"/>
    <w:rsid w:val="00982163"/>
    <w:rsid w:val="0098235E"/>
    <w:rsid w:val="00982CBA"/>
    <w:rsid w:val="009830DA"/>
    <w:rsid w:val="009838DE"/>
    <w:rsid w:val="00983EE1"/>
    <w:rsid w:val="00984185"/>
    <w:rsid w:val="00984857"/>
    <w:rsid w:val="0098486F"/>
    <w:rsid w:val="00984C8C"/>
    <w:rsid w:val="0098600D"/>
    <w:rsid w:val="00987561"/>
    <w:rsid w:val="009875E6"/>
    <w:rsid w:val="00987BF8"/>
    <w:rsid w:val="00987FFA"/>
    <w:rsid w:val="009900C3"/>
    <w:rsid w:val="009905B7"/>
    <w:rsid w:val="00991016"/>
    <w:rsid w:val="0099158F"/>
    <w:rsid w:val="00991829"/>
    <w:rsid w:val="00991C5A"/>
    <w:rsid w:val="0099284B"/>
    <w:rsid w:val="00992D6E"/>
    <w:rsid w:val="00992E51"/>
    <w:rsid w:val="00993832"/>
    <w:rsid w:val="00993AAB"/>
    <w:rsid w:val="00993D02"/>
    <w:rsid w:val="00994396"/>
    <w:rsid w:val="009946F7"/>
    <w:rsid w:val="009948C6"/>
    <w:rsid w:val="00994918"/>
    <w:rsid w:val="009949F6"/>
    <w:rsid w:val="00994A97"/>
    <w:rsid w:val="00994AFE"/>
    <w:rsid w:val="00994E57"/>
    <w:rsid w:val="009951BD"/>
    <w:rsid w:val="00995A8E"/>
    <w:rsid w:val="00995F25"/>
    <w:rsid w:val="0099625F"/>
    <w:rsid w:val="00996575"/>
    <w:rsid w:val="009967BA"/>
    <w:rsid w:val="0099798C"/>
    <w:rsid w:val="00997FC0"/>
    <w:rsid w:val="009A0303"/>
    <w:rsid w:val="009A052D"/>
    <w:rsid w:val="009A0C59"/>
    <w:rsid w:val="009A15D1"/>
    <w:rsid w:val="009A165B"/>
    <w:rsid w:val="009A1B64"/>
    <w:rsid w:val="009A1F07"/>
    <w:rsid w:val="009A2880"/>
    <w:rsid w:val="009A2963"/>
    <w:rsid w:val="009A2AC2"/>
    <w:rsid w:val="009A2DE1"/>
    <w:rsid w:val="009A3101"/>
    <w:rsid w:val="009A3A27"/>
    <w:rsid w:val="009A4187"/>
    <w:rsid w:val="009A44CD"/>
    <w:rsid w:val="009A452C"/>
    <w:rsid w:val="009A4911"/>
    <w:rsid w:val="009A4CCE"/>
    <w:rsid w:val="009A5267"/>
    <w:rsid w:val="009A53BF"/>
    <w:rsid w:val="009A5710"/>
    <w:rsid w:val="009A5AED"/>
    <w:rsid w:val="009A5B1C"/>
    <w:rsid w:val="009A5E54"/>
    <w:rsid w:val="009A6484"/>
    <w:rsid w:val="009A66E8"/>
    <w:rsid w:val="009A686B"/>
    <w:rsid w:val="009A6C3F"/>
    <w:rsid w:val="009A6C65"/>
    <w:rsid w:val="009A726A"/>
    <w:rsid w:val="009A753F"/>
    <w:rsid w:val="009B000F"/>
    <w:rsid w:val="009B0565"/>
    <w:rsid w:val="009B1AE3"/>
    <w:rsid w:val="009B1CE0"/>
    <w:rsid w:val="009B2183"/>
    <w:rsid w:val="009B2223"/>
    <w:rsid w:val="009B23E8"/>
    <w:rsid w:val="009B2AF2"/>
    <w:rsid w:val="009B35DD"/>
    <w:rsid w:val="009B366A"/>
    <w:rsid w:val="009B44CE"/>
    <w:rsid w:val="009B4F2E"/>
    <w:rsid w:val="009B51DF"/>
    <w:rsid w:val="009B57F8"/>
    <w:rsid w:val="009B5F5C"/>
    <w:rsid w:val="009B6447"/>
    <w:rsid w:val="009B6903"/>
    <w:rsid w:val="009B6B60"/>
    <w:rsid w:val="009B6C74"/>
    <w:rsid w:val="009B7AAA"/>
    <w:rsid w:val="009C02D5"/>
    <w:rsid w:val="009C1B50"/>
    <w:rsid w:val="009C1D2F"/>
    <w:rsid w:val="009C2208"/>
    <w:rsid w:val="009C2872"/>
    <w:rsid w:val="009C29A5"/>
    <w:rsid w:val="009C3514"/>
    <w:rsid w:val="009C3D20"/>
    <w:rsid w:val="009C3EA1"/>
    <w:rsid w:val="009C4301"/>
    <w:rsid w:val="009C438B"/>
    <w:rsid w:val="009C5B16"/>
    <w:rsid w:val="009C5DFF"/>
    <w:rsid w:val="009C6907"/>
    <w:rsid w:val="009C692E"/>
    <w:rsid w:val="009C6932"/>
    <w:rsid w:val="009C6C7E"/>
    <w:rsid w:val="009C72CC"/>
    <w:rsid w:val="009C7605"/>
    <w:rsid w:val="009C79CA"/>
    <w:rsid w:val="009C7FDF"/>
    <w:rsid w:val="009D0299"/>
    <w:rsid w:val="009D050D"/>
    <w:rsid w:val="009D0A37"/>
    <w:rsid w:val="009D0AEF"/>
    <w:rsid w:val="009D1782"/>
    <w:rsid w:val="009D1804"/>
    <w:rsid w:val="009D1D7B"/>
    <w:rsid w:val="009D37D2"/>
    <w:rsid w:val="009D39FD"/>
    <w:rsid w:val="009D430A"/>
    <w:rsid w:val="009D4474"/>
    <w:rsid w:val="009D4607"/>
    <w:rsid w:val="009D521A"/>
    <w:rsid w:val="009D5879"/>
    <w:rsid w:val="009D58F1"/>
    <w:rsid w:val="009D5E1E"/>
    <w:rsid w:val="009D6296"/>
    <w:rsid w:val="009D66B5"/>
    <w:rsid w:val="009D69ED"/>
    <w:rsid w:val="009D757F"/>
    <w:rsid w:val="009D7989"/>
    <w:rsid w:val="009D79E6"/>
    <w:rsid w:val="009E04A4"/>
    <w:rsid w:val="009E0A65"/>
    <w:rsid w:val="009E124B"/>
    <w:rsid w:val="009E12E5"/>
    <w:rsid w:val="009E1CF8"/>
    <w:rsid w:val="009E1ED5"/>
    <w:rsid w:val="009E2A8E"/>
    <w:rsid w:val="009E46F8"/>
    <w:rsid w:val="009E4A60"/>
    <w:rsid w:val="009E51A1"/>
    <w:rsid w:val="009E51EB"/>
    <w:rsid w:val="009E5A6A"/>
    <w:rsid w:val="009E6291"/>
    <w:rsid w:val="009E629C"/>
    <w:rsid w:val="009E6419"/>
    <w:rsid w:val="009E7310"/>
    <w:rsid w:val="009E7426"/>
    <w:rsid w:val="009E7B40"/>
    <w:rsid w:val="009E7C2E"/>
    <w:rsid w:val="009F006E"/>
    <w:rsid w:val="009F0512"/>
    <w:rsid w:val="009F06B5"/>
    <w:rsid w:val="009F0D29"/>
    <w:rsid w:val="009F0D43"/>
    <w:rsid w:val="009F178A"/>
    <w:rsid w:val="009F1BCB"/>
    <w:rsid w:val="009F1D55"/>
    <w:rsid w:val="009F1E30"/>
    <w:rsid w:val="009F22B4"/>
    <w:rsid w:val="009F26E7"/>
    <w:rsid w:val="009F33E9"/>
    <w:rsid w:val="009F3842"/>
    <w:rsid w:val="009F38D2"/>
    <w:rsid w:val="009F3979"/>
    <w:rsid w:val="009F3B4C"/>
    <w:rsid w:val="009F401F"/>
    <w:rsid w:val="009F44BF"/>
    <w:rsid w:val="009F49CA"/>
    <w:rsid w:val="009F49D5"/>
    <w:rsid w:val="009F505A"/>
    <w:rsid w:val="009F57AA"/>
    <w:rsid w:val="009F5C72"/>
    <w:rsid w:val="009F609F"/>
    <w:rsid w:val="009F6238"/>
    <w:rsid w:val="009F6BD3"/>
    <w:rsid w:val="009F6D98"/>
    <w:rsid w:val="009F7450"/>
    <w:rsid w:val="009F7C53"/>
    <w:rsid w:val="009F7DC7"/>
    <w:rsid w:val="00A005B9"/>
    <w:rsid w:val="00A00E4D"/>
    <w:rsid w:val="00A01B72"/>
    <w:rsid w:val="00A02664"/>
    <w:rsid w:val="00A02FC0"/>
    <w:rsid w:val="00A0302D"/>
    <w:rsid w:val="00A03127"/>
    <w:rsid w:val="00A03782"/>
    <w:rsid w:val="00A04DA5"/>
    <w:rsid w:val="00A0524D"/>
    <w:rsid w:val="00A05AC4"/>
    <w:rsid w:val="00A05B12"/>
    <w:rsid w:val="00A05DB4"/>
    <w:rsid w:val="00A06752"/>
    <w:rsid w:val="00A06C2C"/>
    <w:rsid w:val="00A079F0"/>
    <w:rsid w:val="00A07A3E"/>
    <w:rsid w:val="00A102B2"/>
    <w:rsid w:val="00A10B4D"/>
    <w:rsid w:val="00A11614"/>
    <w:rsid w:val="00A116C6"/>
    <w:rsid w:val="00A11B96"/>
    <w:rsid w:val="00A11DE0"/>
    <w:rsid w:val="00A11F85"/>
    <w:rsid w:val="00A12CA2"/>
    <w:rsid w:val="00A12ED7"/>
    <w:rsid w:val="00A13181"/>
    <w:rsid w:val="00A13330"/>
    <w:rsid w:val="00A1356E"/>
    <w:rsid w:val="00A14192"/>
    <w:rsid w:val="00A1491C"/>
    <w:rsid w:val="00A153E4"/>
    <w:rsid w:val="00A1552F"/>
    <w:rsid w:val="00A1579A"/>
    <w:rsid w:val="00A15A09"/>
    <w:rsid w:val="00A15B35"/>
    <w:rsid w:val="00A16B2B"/>
    <w:rsid w:val="00A174D1"/>
    <w:rsid w:val="00A17549"/>
    <w:rsid w:val="00A176F7"/>
    <w:rsid w:val="00A17C57"/>
    <w:rsid w:val="00A20600"/>
    <w:rsid w:val="00A209D9"/>
    <w:rsid w:val="00A2171A"/>
    <w:rsid w:val="00A2171F"/>
    <w:rsid w:val="00A21D63"/>
    <w:rsid w:val="00A22BF8"/>
    <w:rsid w:val="00A22C0C"/>
    <w:rsid w:val="00A23447"/>
    <w:rsid w:val="00A234D3"/>
    <w:rsid w:val="00A236F0"/>
    <w:rsid w:val="00A23ABD"/>
    <w:rsid w:val="00A23B4D"/>
    <w:rsid w:val="00A23D26"/>
    <w:rsid w:val="00A23D6E"/>
    <w:rsid w:val="00A240BB"/>
    <w:rsid w:val="00A24242"/>
    <w:rsid w:val="00A2445C"/>
    <w:rsid w:val="00A24BC7"/>
    <w:rsid w:val="00A24E3D"/>
    <w:rsid w:val="00A25334"/>
    <w:rsid w:val="00A26493"/>
    <w:rsid w:val="00A270D0"/>
    <w:rsid w:val="00A272BA"/>
    <w:rsid w:val="00A27551"/>
    <w:rsid w:val="00A30070"/>
    <w:rsid w:val="00A308AE"/>
    <w:rsid w:val="00A30A0A"/>
    <w:rsid w:val="00A30FB6"/>
    <w:rsid w:val="00A31811"/>
    <w:rsid w:val="00A31883"/>
    <w:rsid w:val="00A31B2B"/>
    <w:rsid w:val="00A3229C"/>
    <w:rsid w:val="00A3239C"/>
    <w:rsid w:val="00A324B3"/>
    <w:rsid w:val="00A3297B"/>
    <w:rsid w:val="00A32BB8"/>
    <w:rsid w:val="00A33483"/>
    <w:rsid w:val="00A33A83"/>
    <w:rsid w:val="00A33C9F"/>
    <w:rsid w:val="00A34219"/>
    <w:rsid w:val="00A34306"/>
    <w:rsid w:val="00A34889"/>
    <w:rsid w:val="00A3543B"/>
    <w:rsid w:val="00A35A22"/>
    <w:rsid w:val="00A35E9E"/>
    <w:rsid w:val="00A37010"/>
    <w:rsid w:val="00A40772"/>
    <w:rsid w:val="00A41159"/>
    <w:rsid w:val="00A417A7"/>
    <w:rsid w:val="00A4185D"/>
    <w:rsid w:val="00A4198B"/>
    <w:rsid w:val="00A42393"/>
    <w:rsid w:val="00A423D7"/>
    <w:rsid w:val="00A424F8"/>
    <w:rsid w:val="00A4276E"/>
    <w:rsid w:val="00A43160"/>
    <w:rsid w:val="00A431C7"/>
    <w:rsid w:val="00A435AA"/>
    <w:rsid w:val="00A435CA"/>
    <w:rsid w:val="00A437F7"/>
    <w:rsid w:val="00A43A42"/>
    <w:rsid w:val="00A43D66"/>
    <w:rsid w:val="00A444F6"/>
    <w:rsid w:val="00A445BD"/>
    <w:rsid w:val="00A44A58"/>
    <w:rsid w:val="00A44FAC"/>
    <w:rsid w:val="00A458B6"/>
    <w:rsid w:val="00A458BA"/>
    <w:rsid w:val="00A45F87"/>
    <w:rsid w:val="00A46DFB"/>
    <w:rsid w:val="00A4703E"/>
    <w:rsid w:val="00A472A0"/>
    <w:rsid w:val="00A474C3"/>
    <w:rsid w:val="00A50090"/>
    <w:rsid w:val="00A507FB"/>
    <w:rsid w:val="00A5088B"/>
    <w:rsid w:val="00A50FA6"/>
    <w:rsid w:val="00A5253D"/>
    <w:rsid w:val="00A52C16"/>
    <w:rsid w:val="00A52C64"/>
    <w:rsid w:val="00A53052"/>
    <w:rsid w:val="00A541C5"/>
    <w:rsid w:val="00A54D4B"/>
    <w:rsid w:val="00A560EC"/>
    <w:rsid w:val="00A562EB"/>
    <w:rsid w:val="00A56705"/>
    <w:rsid w:val="00A56B39"/>
    <w:rsid w:val="00A56BB7"/>
    <w:rsid w:val="00A57C1A"/>
    <w:rsid w:val="00A57C2A"/>
    <w:rsid w:val="00A60560"/>
    <w:rsid w:val="00A60E51"/>
    <w:rsid w:val="00A61532"/>
    <w:rsid w:val="00A61925"/>
    <w:rsid w:val="00A61D1F"/>
    <w:rsid w:val="00A623B5"/>
    <w:rsid w:val="00A6272B"/>
    <w:rsid w:val="00A62737"/>
    <w:rsid w:val="00A62F7F"/>
    <w:rsid w:val="00A63FBE"/>
    <w:rsid w:val="00A64A2E"/>
    <w:rsid w:val="00A66101"/>
    <w:rsid w:val="00A66498"/>
    <w:rsid w:val="00A66836"/>
    <w:rsid w:val="00A66F69"/>
    <w:rsid w:val="00A67008"/>
    <w:rsid w:val="00A67794"/>
    <w:rsid w:val="00A70015"/>
    <w:rsid w:val="00A70BBE"/>
    <w:rsid w:val="00A70EBE"/>
    <w:rsid w:val="00A7133F"/>
    <w:rsid w:val="00A71E5C"/>
    <w:rsid w:val="00A72249"/>
    <w:rsid w:val="00A728E6"/>
    <w:rsid w:val="00A72999"/>
    <w:rsid w:val="00A72D4B"/>
    <w:rsid w:val="00A72FD2"/>
    <w:rsid w:val="00A733AB"/>
    <w:rsid w:val="00A74227"/>
    <w:rsid w:val="00A7436C"/>
    <w:rsid w:val="00A744FF"/>
    <w:rsid w:val="00A74533"/>
    <w:rsid w:val="00A74E7B"/>
    <w:rsid w:val="00A750FA"/>
    <w:rsid w:val="00A75172"/>
    <w:rsid w:val="00A76127"/>
    <w:rsid w:val="00A76C32"/>
    <w:rsid w:val="00A76CEE"/>
    <w:rsid w:val="00A77011"/>
    <w:rsid w:val="00A7723B"/>
    <w:rsid w:val="00A772C4"/>
    <w:rsid w:val="00A77ED4"/>
    <w:rsid w:val="00A802F8"/>
    <w:rsid w:val="00A80830"/>
    <w:rsid w:val="00A80DA0"/>
    <w:rsid w:val="00A8121F"/>
    <w:rsid w:val="00A8124F"/>
    <w:rsid w:val="00A81858"/>
    <w:rsid w:val="00A823CE"/>
    <w:rsid w:val="00A830C6"/>
    <w:rsid w:val="00A8344D"/>
    <w:rsid w:val="00A8390B"/>
    <w:rsid w:val="00A84454"/>
    <w:rsid w:val="00A850BE"/>
    <w:rsid w:val="00A852D3"/>
    <w:rsid w:val="00A855C9"/>
    <w:rsid w:val="00A858AC"/>
    <w:rsid w:val="00A8596A"/>
    <w:rsid w:val="00A85A3F"/>
    <w:rsid w:val="00A85D74"/>
    <w:rsid w:val="00A85E72"/>
    <w:rsid w:val="00A86201"/>
    <w:rsid w:val="00A8660E"/>
    <w:rsid w:val="00A874D5"/>
    <w:rsid w:val="00A878EB"/>
    <w:rsid w:val="00A90009"/>
    <w:rsid w:val="00A90BBB"/>
    <w:rsid w:val="00A91113"/>
    <w:rsid w:val="00A91470"/>
    <w:rsid w:val="00A91B8B"/>
    <w:rsid w:val="00A929B7"/>
    <w:rsid w:val="00A92AE3"/>
    <w:rsid w:val="00A92E16"/>
    <w:rsid w:val="00A92F13"/>
    <w:rsid w:val="00A939CD"/>
    <w:rsid w:val="00A93A90"/>
    <w:rsid w:val="00A93AFB"/>
    <w:rsid w:val="00A93C4D"/>
    <w:rsid w:val="00A9484F"/>
    <w:rsid w:val="00A94954"/>
    <w:rsid w:val="00A94AF3"/>
    <w:rsid w:val="00A94B84"/>
    <w:rsid w:val="00A94E12"/>
    <w:rsid w:val="00A94F77"/>
    <w:rsid w:val="00A9557A"/>
    <w:rsid w:val="00A957E6"/>
    <w:rsid w:val="00A9582E"/>
    <w:rsid w:val="00A96009"/>
    <w:rsid w:val="00A96B11"/>
    <w:rsid w:val="00A96CC3"/>
    <w:rsid w:val="00A96EE4"/>
    <w:rsid w:val="00A972C1"/>
    <w:rsid w:val="00A9750A"/>
    <w:rsid w:val="00AA01F1"/>
    <w:rsid w:val="00AA024A"/>
    <w:rsid w:val="00AA0812"/>
    <w:rsid w:val="00AA0994"/>
    <w:rsid w:val="00AA0AB3"/>
    <w:rsid w:val="00AA0B15"/>
    <w:rsid w:val="00AA0E77"/>
    <w:rsid w:val="00AA1B4B"/>
    <w:rsid w:val="00AA20A1"/>
    <w:rsid w:val="00AA254F"/>
    <w:rsid w:val="00AA279A"/>
    <w:rsid w:val="00AA3584"/>
    <w:rsid w:val="00AA3922"/>
    <w:rsid w:val="00AA3A7D"/>
    <w:rsid w:val="00AA3D80"/>
    <w:rsid w:val="00AA3DC5"/>
    <w:rsid w:val="00AA46D1"/>
    <w:rsid w:val="00AA4DC2"/>
    <w:rsid w:val="00AA4F6C"/>
    <w:rsid w:val="00AA7476"/>
    <w:rsid w:val="00AA796A"/>
    <w:rsid w:val="00AA7A5A"/>
    <w:rsid w:val="00AA7AE5"/>
    <w:rsid w:val="00AB077E"/>
    <w:rsid w:val="00AB0C4F"/>
    <w:rsid w:val="00AB1533"/>
    <w:rsid w:val="00AB1935"/>
    <w:rsid w:val="00AB1C15"/>
    <w:rsid w:val="00AB1D45"/>
    <w:rsid w:val="00AB2673"/>
    <w:rsid w:val="00AB286D"/>
    <w:rsid w:val="00AB290A"/>
    <w:rsid w:val="00AB2A1C"/>
    <w:rsid w:val="00AB2B7E"/>
    <w:rsid w:val="00AB34FF"/>
    <w:rsid w:val="00AB38A0"/>
    <w:rsid w:val="00AB3C54"/>
    <w:rsid w:val="00AB3D14"/>
    <w:rsid w:val="00AB4364"/>
    <w:rsid w:val="00AB4D9C"/>
    <w:rsid w:val="00AB4E5C"/>
    <w:rsid w:val="00AB4F41"/>
    <w:rsid w:val="00AB51B1"/>
    <w:rsid w:val="00AB5785"/>
    <w:rsid w:val="00AB58DD"/>
    <w:rsid w:val="00AB6233"/>
    <w:rsid w:val="00AB64BC"/>
    <w:rsid w:val="00AB68BB"/>
    <w:rsid w:val="00AB6A24"/>
    <w:rsid w:val="00AB6CFB"/>
    <w:rsid w:val="00AB719D"/>
    <w:rsid w:val="00AB71D7"/>
    <w:rsid w:val="00AB727D"/>
    <w:rsid w:val="00AB74F7"/>
    <w:rsid w:val="00AB785C"/>
    <w:rsid w:val="00AC0EAA"/>
    <w:rsid w:val="00AC0F30"/>
    <w:rsid w:val="00AC1032"/>
    <w:rsid w:val="00AC11A3"/>
    <w:rsid w:val="00AC1619"/>
    <w:rsid w:val="00AC190E"/>
    <w:rsid w:val="00AC2345"/>
    <w:rsid w:val="00AC2A02"/>
    <w:rsid w:val="00AC2BAE"/>
    <w:rsid w:val="00AC31AC"/>
    <w:rsid w:val="00AC32EE"/>
    <w:rsid w:val="00AC34D6"/>
    <w:rsid w:val="00AC3621"/>
    <w:rsid w:val="00AC3939"/>
    <w:rsid w:val="00AC3A29"/>
    <w:rsid w:val="00AC5613"/>
    <w:rsid w:val="00AC61CE"/>
    <w:rsid w:val="00AC680D"/>
    <w:rsid w:val="00AC6D97"/>
    <w:rsid w:val="00AC76FF"/>
    <w:rsid w:val="00AD0135"/>
    <w:rsid w:val="00AD042B"/>
    <w:rsid w:val="00AD0E7D"/>
    <w:rsid w:val="00AD0FF3"/>
    <w:rsid w:val="00AD0FF8"/>
    <w:rsid w:val="00AD12B2"/>
    <w:rsid w:val="00AD1351"/>
    <w:rsid w:val="00AD1CB8"/>
    <w:rsid w:val="00AD2195"/>
    <w:rsid w:val="00AD2456"/>
    <w:rsid w:val="00AD28F9"/>
    <w:rsid w:val="00AD2B28"/>
    <w:rsid w:val="00AD3988"/>
    <w:rsid w:val="00AD39C0"/>
    <w:rsid w:val="00AD4236"/>
    <w:rsid w:val="00AD4401"/>
    <w:rsid w:val="00AD47CF"/>
    <w:rsid w:val="00AD488C"/>
    <w:rsid w:val="00AD4DE4"/>
    <w:rsid w:val="00AD57C5"/>
    <w:rsid w:val="00AD594E"/>
    <w:rsid w:val="00AD5C2A"/>
    <w:rsid w:val="00AD5F9E"/>
    <w:rsid w:val="00AD6855"/>
    <w:rsid w:val="00AD6FD7"/>
    <w:rsid w:val="00AD7543"/>
    <w:rsid w:val="00AD755F"/>
    <w:rsid w:val="00AD7C4F"/>
    <w:rsid w:val="00AE02DF"/>
    <w:rsid w:val="00AE040A"/>
    <w:rsid w:val="00AE0E5C"/>
    <w:rsid w:val="00AE15D8"/>
    <w:rsid w:val="00AE18FA"/>
    <w:rsid w:val="00AE1A1C"/>
    <w:rsid w:val="00AE1DCC"/>
    <w:rsid w:val="00AE306F"/>
    <w:rsid w:val="00AE36FA"/>
    <w:rsid w:val="00AE3BCC"/>
    <w:rsid w:val="00AE427F"/>
    <w:rsid w:val="00AE432B"/>
    <w:rsid w:val="00AE47B7"/>
    <w:rsid w:val="00AE52B4"/>
    <w:rsid w:val="00AE5A91"/>
    <w:rsid w:val="00AE5C34"/>
    <w:rsid w:val="00AE64A3"/>
    <w:rsid w:val="00AE64BB"/>
    <w:rsid w:val="00AE69D4"/>
    <w:rsid w:val="00AE6FDC"/>
    <w:rsid w:val="00AE7090"/>
    <w:rsid w:val="00AE72D6"/>
    <w:rsid w:val="00AE79D2"/>
    <w:rsid w:val="00AE7AD3"/>
    <w:rsid w:val="00AF008F"/>
    <w:rsid w:val="00AF017C"/>
    <w:rsid w:val="00AF0A1D"/>
    <w:rsid w:val="00AF1218"/>
    <w:rsid w:val="00AF13FA"/>
    <w:rsid w:val="00AF1A53"/>
    <w:rsid w:val="00AF1AB5"/>
    <w:rsid w:val="00AF2249"/>
    <w:rsid w:val="00AF2317"/>
    <w:rsid w:val="00AF24DE"/>
    <w:rsid w:val="00AF2B28"/>
    <w:rsid w:val="00AF2BE0"/>
    <w:rsid w:val="00AF2EDC"/>
    <w:rsid w:val="00AF32E7"/>
    <w:rsid w:val="00AF36B3"/>
    <w:rsid w:val="00AF392A"/>
    <w:rsid w:val="00AF41D0"/>
    <w:rsid w:val="00AF4B36"/>
    <w:rsid w:val="00AF5B24"/>
    <w:rsid w:val="00AF5EBC"/>
    <w:rsid w:val="00AF6530"/>
    <w:rsid w:val="00AF6965"/>
    <w:rsid w:val="00AF6E21"/>
    <w:rsid w:val="00AF6E3F"/>
    <w:rsid w:val="00AF72CC"/>
    <w:rsid w:val="00AF7429"/>
    <w:rsid w:val="00AF7E0A"/>
    <w:rsid w:val="00AF7F1F"/>
    <w:rsid w:val="00AF7F95"/>
    <w:rsid w:val="00B0015F"/>
    <w:rsid w:val="00B00214"/>
    <w:rsid w:val="00B012F2"/>
    <w:rsid w:val="00B016A0"/>
    <w:rsid w:val="00B01C25"/>
    <w:rsid w:val="00B01DE6"/>
    <w:rsid w:val="00B01ED0"/>
    <w:rsid w:val="00B02178"/>
    <w:rsid w:val="00B0243E"/>
    <w:rsid w:val="00B03038"/>
    <w:rsid w:val="00B032C1"/>
    <w:rsid w:val="00B03410"/>
    <w:rsid w:val="00B03BC6"/>
    <w:rsid w:val="00B03C4D"/>
    <w:rsid w:val="00B03C64"/>
    <w:rsid w:val="00B042D8"/>
    <w:rsid w:val="00B05166"/>
    <w:rsid w:val="00B05D2F"/>
    <w:rsid w:val="00B065C2"/>
    <w:rsid w:val="00B06812"/>
    <w:rsid w:val="00B06910"/>
    <w:rsid w:val="00B06B4C"/>
    <w:rsid w:val="00B073E0"/>
    <w:rsid w:val="00B074C9"/>
    <w:rsid w:val="00B076D0"/>
    <w:rsid w:val="00B07929"/>
    <w:rsid w:val="00B07E0F"/>
    <w:rsid w:val="00B1019B"/>
    <w:rsid w:val="00B10336"/>
    <w:rsid w:val="00B109A2"/>
    <w:rsid w:val="00B109A6"/>
    <w:rsid w:val="00B10D51"/>
    <w:rsid w:val="00B11603"/>
    <w:rsid w:val="00B118E3"/>
    <w:rsid w:val="00B119F1"/>
    <w:rsid w:val="00B11C2E"/>
    <w:rsid w:val="00B11CBD"/>
    <w:rsid w:val="00B12403"/>
    <w:rsid w:val="00B124AD"/>
    <w:rsid w:val="00B12F48"/>
    <w:rsid w:val="00B1317F"/>
    <w:rsid w:val="00B13339"/>
    <w:rsid w:val="00B1359B"/>
    <w:rsid w:val="00B13B7F"/>
    <w:rsid w:val="00B14D33"/>
    <w:rsid w:val="00B15539"/>
    <w:rsid w:val="00B15779"/>
    <w:rsid w:val="00B15C1B"/>
    <w:rsid w:val="00B1670A"/>
    <w:rsid w:val="00B1690E"/>
    <w:rsid w:val="00B16C42"/>
    <w:rsid w:val="00B16C7A"/>
    <w:rsid w:val="00B17AC9"/>
    <w:rsid w:val="00B17AFB"/>
    <w:rsid w:val="00B201B6"/>
    <w:rsid w:val="00B20243"/>
    <w:rsid w:val="00B20821"/>
    <w:rsid w:val="00B2099E"/>
    <w:rsid w:val="00B209AD"/>
    <w:rsid w:val="00B209B9"/>
    <w:rsid w:val="00B209D8"/>
    <w:rsid w:val="00B20AE9"/>
    <w:rsid w:val="00B2167E"/>
    <w:rsid w:val="00B21A12"/>
    <w:rsid w:val="00B2234B"/>
    <w:rsid w:val="00B22658"/>
    <w:rsid w:val="00B22783"/>
    <w:rsid w:val="00B22ECD"/>
    <w:rsid w:val="00B23AD6"/>
    <w:rsid w:val="00B23EA5"/>
    <w:rsid w:val="00B24C55"/>
    <w:rsid w:val="00B24CB3"/>
    <w:rsid w:val="00B25064"/>
    <w:rsid w:val="00B2546B"/>
    <w:rsid w:val="00B25590"/>
    <w:rsid w:val="00B2590F"/>
    <w:rsid w:val="00B25F9A"/>
    <w:rsid w:val="00B26F04"/>
    <w:rsid w:val="00B26FA1"/>
    <w:rsid w:val="00B30137"/>
    <w:rsid w:val="00B309F0"/>
    <w:rsid w:val="00B30AA8"/>
    <w:rsid w:val="00B30C97"/>
    <w:rsid w:val="00B30D9D"/>
    <w:rsid w:val="00B31283"/>
    <w:rsid w:val="00B314EC"/>
    <w:rsid w:val="00B3197E"/>
    <w:rsid w:val="00B31A3A"/>
    <w:rsid w:val="00B31BDA"/>
    <w:rsid w:val="00B31F8E"/>
    <w:rsid w:val="00B3250C"/>
    <w:rsid w:val="00B32CF8"/>
    <w:rsid w:val="00B32D50"/>
    <w:rsid w:val="00B3400F"/>
    <w:rsid w:val="00B34653"/>
    <w:rsid w:val="00B3479D"/>
    <w:rsid w:val="00B34831"/>
    <w:rsid w:val="00B34B89"/>
    <w:rsid w:val="00B35864"/>
    <w:rsid w:val="00B360CF"/>
    <w:rsid w:val="00B3615D"/>
    <w:rsid w:val="00B36366"/>
    <w:rsid w:val="00B36947"/>
    <w:rsid w:val="00B36F6E"/>
    <w:rsid w:val="00B36F91"/>
    <w:rsid w:val="00B36FC3"/>
    <w:rsid w:val="00B374DE"/>
    <w:rsid w:val="00B37AB5"/>
    <w:rsid w:val="00B402B5"/>
    <w:rsid w:val="00B4089A"/>
    <w:rsid w:val="00B40A02"/>
    <w:rsid w:val="00B4184E"/>
    <w:rsid w:val="00B42089"/>
    <w:rsid w:val="00B42C91"/>
    <w:rsid w:val="00B43010"/>
    <w:rsid w:val="00B4313C"/>
    <w:rsid w:val="00B43704"/>
    <w:rsid w:val="00B443EC"/>
    <w:rsid w:val="00B448B9"/>
    <w:rsid w:val="00B449AD"/>
    <w:rsid w:val="00B44D7B"/>
    <w:rsid w:val="00B45387"/>
    <w:rsid w:val="00B4559F"/>
    <w:rsid w:val="00B457CD"/>
    <w:rsid w:val="00B45E2E"/>
    <w:rsid w:val="00B46B87"/>
    <w:rsid w:val="00B470C3"/>
    <w:rsid w:val="00B473DE"/>
    <w:rsid w:val="00B47C59"/>
    <w:rsid w:val="00B500C1"/>
    <w:rsid w:val="00B501BF"/>
    <w:rsid w:val="00B50255"/>
    <w:rsid w:val="00B503AC"/>
    <w:rsid w:val="00B50884"/>
    <w:rsid w:val="00B50E58"/>
    <w:rsid w:val="00B51247"/>
    <w:rsid w:val="00B5150B"/>
    <w:rsid w:val="00B518DD"/>
    <w:rsid w:val="00B529B9"/>
    <w:rsid w:val="00B52F66"/>
    <w:rsid w:val="00B52FF0"/>
    <w:rsid w:val="00B53807"/>
    <w:rsid w:val="00B53A13"/>
    <w:rsid w:val="00B53EE6"/>
    <w:rsid w:val="00B546C2"/>
    <w:rsid w:val="00B548AA"/>
    <w:rsid w:val="00B54F2E"/>
    <w:rsid w:val="00B55224"/>
    <w:rsid w:val="00B552A3"/>
    <w:rsid w:val="00B552D6"/>
    <w:rsid w:val="00B55C11"/>
    <w:rsid w:val="00B5606C"/>
    <w:rsid w:val="00B56367"/>
    <w:rsid w:val="00B564B0"/>
    <w:rsid w:val="00B56A99"/>
    <w:rsid w:val="00B56B43"/>
    <w:rsid w:val="00B57729"/>
    <w:rsid w:val="00B57895"/>
    <w:rsid w:val="00B57B18"/>
    <w:rsid w:val="00B57BB7"/>
    <w:rsid w:val="00B57C4C"/>
    <w:rsid w:val="00B57D36"/>
    <w:rsid w:val="00B60249"/>
    <w:rsid w:val="00B6094D"/>
    <w:rsid w:val="00B60A97"/>
    <w:rsid w:val="00B613FE"/>
    <w:rsid w:val="00B61596"/>
    <w:rsid w:val="00B62166"/>
    <w:rsid w:val="00B62358"/>
    <w:rsid w:val="00B623E1"/>
    <w:rsid w:val="00B6250A"/>
    <w:rsid w:val="00B62D76"/>
    <w:rsid w:val="00B6321D"/>
    <w:rsid w:val="00B632E4"/>
    <w:rsid w:val="00B63388"/>
    <w:rsid w:val="00B63B59"/>
    <w:rsid w:val="00B63B85"/>
    <w:rsid w:val="00B63D1C"/>
    <w:rsid w:val="00B63E57"/>
    <w:rsid w:val="00B63EAC"/>
    <w:rsid w:val="00B6400A"/>
    <w:rsid w:val="00B646BB"/>
    <w:rsid w:val="00B64C98"/>
    <w:rsid w:val="00B64F4B"/>
    <w:rsid w:val="00B65118"/>
    <w:rsid w:val="00B65386"/>
    <w:rsid w:val="00B653E8"/>
    <w:rsid w:val="00B65AEF"/>
    <w:rsid w:val="00B660FE"/>
    <w:rsid w:val="00B66312"/>
    <w:rsid w:val="00B66657"/>
    <w:rsid w:val="00B66A46"/>
    <w:rsid w:val="00B672B6"/>
    <w:rsid w:val="00B67361"/>
    <w:rsid w:val="00B67ABC"/>
    <w:rsid w:val="00B67B64"/>
    <w:rsid w:val="00B70206"/>
    <w:rsid w:val="00B70588"/>
    <w:rsid w:val="00B705ED"/>
    <w:rsid w:val="00B70F18"/>
    <w:rsid w:val="00B710A7"/>
    <w:rsid w:val="00B7133E"/>
    <w:rsid w:val="00B71CB7"/>
    <w:rsid w:val="00B71D1C"/>
    <w:rsid w:val="00B71E48"/>
    <w:rsid w:val="00B71F11"/>
    <w:rsid w:val="00B724EE"/>
    <w:rsid w:val="00B73521"/>
    <w:rsid w:val="00B73AE8"/>
    <w:rsid w:val="00B73D5F"/>
    <w:rsid w:val="00B73DDA"/>
    <w:rsid w:val="00B73FEA"/>
    <w:rsid w:val="00B74128"/>
    <w:rsid w:val="00B742BA"/>
    <w:rsid w:val="00B74EE0"/>
    <w:rsid w:val="00B7508E"/>
    <w:rsid w:val="00B755A4"/>
    <w:rsid w:val="00B7564B"/>
    <w:rsid w:val="00B759CE"/>
    <w:rsid w:val="00B766A3"/>
    <w:rsid w:val="00B766F6"/>
    <w:rsid w:val="00B7717C"/>
    <w:rsid w:val="00B773AA"/>
    <w:rsid w:val="00B77C56"/>
    <w:rsid w:val="00B77EF2"/>
    <w:rsid w:val="00B8047F"/>
    <w:rsid w:val="00B80831"/>
    <w:rsid w:val="00B80A87"/>
    <w:rsid w:val="00B80C61"/>
    <w:rsid w:val="00B80D0F"/>
    <w:rsid w:val="00B80D3D"/>
    <w:rsid w:val="00B80E71"/>
    <w:rsid w:val="00B814CE"/>
    <w:rsid w:val="00B82306"/>
    <w:rsid w:val="00B82540"/>
    <w:rsid w:val="00B825F7"/>
    <w:rsid w:val="00B82963"/>
    <w:rsid w:val="00B834C4"/>
    <w:rsid w:val="00B843F8"/>
    <w:rsid w:val="00B84429"/>
    <w:rsid w:val="00B84B64"/>
    <w:rsid w:val="00B84EB5"/>
    <w:rsid w:val="00B85DF4"/>
    <w:rsid w:val="00B86239"/>
    <w:rsid w:val="00B864D9"/>
    <w:rsid w:val="00B8663D"/>
    <w:rsid w:val="00B867A6"/>
    <w:rsid w:val="00B868F5"/>
    <w:rsid w:val="00B8711D"/>
    <w:rsid w:val="00B87715"/>
    <w:rsid w:val="00B87BA0"/>
    <w:rsid w:val="00B87BA3"/>
    <w:rsid w:val="00B87FCA"/>
    <w:rsid w:val="00B9017B"/>
    <w:rsid w:val="00B91625"/>
    <w:rsid w:val="00B91D0D"/>
    <w:rsid w:val="00B91D77"/>
    <w:rsid w:val="00B9239B"/>
    <w:rsid w:val="00B92680"/>
    <w:rsid w:val="00B9273C"/>
    <w:rsid w:val="00B92F06"/>
    <w:rsid w:val="00B93272"/>
    <w:rsid w:val="00B941F6"/>
    <w:rsid w:val="00B948E1"/>
    <w:rsid w:val="00B94AB1"/>
    <w:rsid w:val="00B94E1F"/>
    <w:rsid w:val="00B94EEC"/>
    <w:rsid w:val="00B95690"/>
    <w:rsid w:val="00B95E25"/>
    <w:rsid w:val="00B95E4D"/>
    <w:rsid w:val="00B961A5"/>
    <w:rsid w:val="00B96BF5"/>
    <w:rsid w:val="00B9704E"/>
    <w:rsid w:val="00B972E1"/>
    <w:rsid w:val="00B97569"/>
    <w:rsid w:val="00B977FC"/>
    <w:rsid w:val="00B979B2"/>
    <w:rsid w:val="00B97CB8"/>
    <w:rsid w:val="00BA02BC"/>
    <w:rsid w:val="00BA12B8"/>
    <w:rsid w:val="00BA143C"/>
    <w:rsid w:val="00BA2032"/>
    <w:rsid w:val="00BA261F"/>
    <w:rsid w:val="00BA2EE3"/>
    <w:rsid w:val="00BA3E3D"/>
    <w:rsid w:val="00BA492E"/>
    <w:rsid w:val="00BA51A9"/>
    <w:rsid w:val="00BA5573"/>
    <w:rsid w:val="00BA59C0"/>
    <w:rsid w:val="00BA5BCE"/>
    <w:rsid w:val="00BA5D54"/>
    <w:rsid w:val="00BA5FB6"/>
    <w:rsid w:val="00BA6323"/>
    <w:rsid w:val="00BA6831"/>
    <w:rsid w:val="00BA70CD"/>
    <w:rsid w:val="00BA738B"/>
    <w:rsid w:val="00BA780E"/>
    <w:rsid w:val="00BA7A2C"/>
    <w:rsid w:val="00BA7E98"/>
    <w:rsid w:val="00BB0368"/>
    <w:rsid w:val="00BB044D"/>
    <w:rsid w:val="00BB052F"/>
    <w:rsid w:val="00BB063C"/>
    <w:rsid w:val="00BB070B"/>
    <w:rsid w:val="00BB078A"/>
    <w:rsid w:val="00BB0C7B"/>
    <w:rsid w:val="00BB0D3C"/>
    <w:rsid w:val="00BB1163"/>
    <w:rsid w:val="00BB13DB"/>
    <w:rsid w:val="00BB1793"/>
    <w:rsid w:val="00BB2062"/>
    <w:rsid w:val="00BB2227"/>
    <w:rsid w:val="00BB2A5F"/>
    <w:rsid w:val="00BB3306"/>
    <w:rsid w:val="00BB36E7"/>
    <w:rsid w:val="00BB4022"/>
    <w:rsid w:val="00BB4212"/>
    <w:rsid w:val="00BB4502"/>
    <w:rsid w:val="00BB463E"/>
    <w:rsid w:val="00BB46A6"/>
    <w:rsid w:val="00BB5042"/>
    <w:rsid w:val="00BB56E5"/>
    <w:rsid w:val="00BB586E"/>
    <w:rsid w:val="00BB6861"/>
    <w:rsid w:val="00BB75AB"/>
    <w:rsid w:val="00BB76C4"/>
    <w:rsid w:val="00BB7A34"/>
    <w:rsid w:val="00BC063C"/>
    <w:rsid w:val="00BC0F8B"/>
    <w:rsid w:val="00BC1CEE"/>
    <w:rsid w:val="00BC22DF"/>
    <w:rsid w:val="00BC2386"/>
    <w:rsid w:val="00BC297C"/>
    <w:rsid w:val="00BC2D39"/>
    <w:rsid w:val="00BC2EB1"/>
    <w:rsid w:val="00BC3060"/>
    <w:rsid w:val="00BC3820"/>
    <w:rsid w:val="00BC3E0B"/>
    <w:rsid w:val="00BC448A"/>
    <w:rsid w:val="00BC457B"/>
    <w:rsid w:val="00BC4734"/>
    <w:rsid w:val="00BC4AA6"/>
    <w:rsid w:val="00BC525F"/>
    <w:rsid w:val="00BC6114"/>
    <w:rsid w:val="00BC6350"/>
    <w:rsid w:val="00BC6582"/>
    <w:rsid w:val="00BC662A"/>
    <w:rsid w:val="00BC6740"/>
    <w:rsid w:val="00BC706B"/>
    <w:rsid w:val="00BC7760"/>
    <w:rsid w:val="00BC77CD"/>
    <w:rsid w:val="00BC78A5"/>
    <w:rsid w:val="00BC7D46"/>
    <w:rsid w:val="00BD05AB"/>
    <w:rsid w:val="00BD0E22"/>
    <w:rsid w:val="00BD11B7"/>
    <w:rsid w:val="00BD1528"/>
    <w:rsid w:val="00BD15E2"/>
    <w:rsid w:val="00BD1994"/>
    <w:rsid w:val="00BD1D51"/>
    <w:rsid w:val="00BD2811"/>
    <w:rsid w:val="00BD2BEE"/>
    <w:rsid w:val="00BD2C53"/>
    <w:rsid w:val="00BD31DE"/>
    <w:rsid w:val="00BD330C"/>
    <w:rsid w:val="00BD367B"/>
    <w:rsid w:val="00BD3842"/>
    <w:rsid w:val="00BD38E3"/>
    <w:rsid w:val="00BD3ABA"/>
    <w:rsid w:val="00BD3EF9"/>
    <w:rsid w:val="00BD43FE"/>
    <w:rsid w:val="00BD4705"/>
    <w:rsid w:val="00BD475E"/>
    <w:rsid w:val="00BD4B77"/>
    <w:rsid w:val="00BD537E"/>
    <w:rsid w:val="00BD57A0"/>
    <w:rsid w:val="00BD5823"/>
    <w:rsid w:val="00BD5BA2"/>
    <w:rsid w:val="00BD66F4"/>
    <w:rsid w:val="00BD68E8"/>
    <w:rsid w:val="00BD6D47"/>
    <w:rsid w:val="00BD7107"/>
    <w:rsid w:val="00BD7DEF"/>
    <w:rsid w:val="00BE00D0"/>
    <w:rsid w:val="00BE0526"/>
    <w:rsid w:val="00BE0B4B"/>
    <w:rsid w:val="00BE10B8"/>
    <w:rsid w:val="00BE121B"/>
    <w:rsid w:val="00BE1284"/>
    <w:rsid w:val="00BE16EF"/>
    <w:rsid w:val="00BE1786"/>
    <w:rsid w:val="00BE1A49"/>
    <w:rsid w:val="00BE1A9E"/>
    <w:rsid w:val="00BE1B8C"/>
    <w:rsid w:val="00BE2495"/>
    <w:rsid w:val="00BE29AF"/>
    <w:rsid w:val="00BE321A"/>
    <w:rsid w:val="00BE347D"/>
    <w:rsid w:val="00BE3595"/>
    <w:rsid w:val="00BE42E5"/>
    <w:rsid w:val="00BE4D48"/>
    <w:rsid w:val="00BE67E5"/>
    <w:rsid w:val="00BE7232"/>
    <w:rsid w:val="00BE7416"/>
    <w:rsid w:val="00BE7783"/>
    <w:rsid w:val="00BF01DE"/>
    <w:rsid w:val="00BF02FD"/>
    <w:rsid w:val="00BF0D99"/>
    <w:rsid w:val="00BF15BE"/>
    <w:rsid w:val="00BF1AF4"/>
    <w:rsid w:val="00BF1F70"/>
    <w:rsid w:val="00BF28B7"/>
    <w:rsid w:val="00BF29E2"/>
    <w:rsid w:val="00BF2DFD"/>
    <w:rsid w:val="00BF2EB4"/>
    <w:rsid w:val="00BF3170"/>
    <w:rsid w:val="00BF353D"/>
    <w:rsid w:val="00BF35CC"/>
    <w:rsid w:val="00BF36C4"/>
    <w:rsid w:val="00BF36CB"/>
    <w:rsid w:val="00BF3C24"/>
    <w:rsid w:val="00BF426C"/>
    <w:rsid w:val="00BF44B0"/>
    <w:rsid w:val="00BF4519"/>
    <w:rsid w:val="00BF5503"/>
    <w:rsid w:val="00BF5719"/>
    <w:rsid w:val="00BF5951"/>
    <w:rsid w:val="00BF5E11"/>
    <w:rsid w:val="00BF5FC1"/>
    <w:rsid w:val="00BF6009"/>
    <w:rsid w:val="00BF6511"/>
    <w:rsid w:val="00BF6711"/>
    <w:rsid w:val="00BF6A6D"/>
    <w:rsid w:val="00BF6BD3"/>
    <w:rsid w:val="00BF710F"/>
    <w:rsid w:val="00BF7CAA"/>
    <w:rsid w:val="00C006DC"/>
    <w:rsid w:val="00C00A07"/>
    <w:rsid w:val="00C00B20"/>
    <w:rsid w:val="00C01084"/>
    <w:rsid w:val="00C019FD"/>
    <w:rsid w:val="00C024F8"/>
    <w:rsid w:val="00C0269B"/>
    <w:rsid w:val="00C02913"/>
    <w:rsid w:val="00C03446"/>
    <w:rsid w:val="00C04168"/>
    <w:rsid w:val="00C04E6F"/>
    <w:rsid w:val="00C05CDB"/>
    <w:rsid w:val="00C06356"/>
    <w:rsid w:val="00C0656D"/>
    <w:rsid w:val="00C065AE"/>
    <w:rsid w:val="00C06E02"/>
    <w:rsid w:val="00C06FE1"/>
    <w:rsid w:val="00C0728F"/>
    <w:rsid w:val="00C0792C"/>
    <w:rsid w:val="00C1006E"/>
    <w:rsid w:val="00C1096A"/>
    <w:rsid w:val="00C11B75"/>
    <w:rsid w:val="00C12257"/>
    <w:rsid w:val="00C12762"/>
    <w:rsid w:val="00C1279D"/>
    <w:rsid w:val="00C12DD1"/>
    <w:rsid w:val="00C13650"/>
    <w:rsid w:val="00C1377E"/>
    <w:rsid w:val="00C1382E"/>
    <w:rsid w:val="00C13E92"/>
    <w:rsid w:val="00C14119"/>
    <w:rsid w:val="00C14272"/>
    <w:rsid w:val="00C1443E"/>
    <w:rsid w:val="00C1465F"/>
    <w:rsid w:val="00C14AA0"/>
    <w:rsid w:val="00C1506D"/>
    <w:rsid w:val="00C151FF"/>
    <w:rsid w:val="00C154F3"/>
    <w:rsid w:val="00C156FE"/>
    <w:rsid w:val="00C15CAB"/>
    <w:rsid w:val="00C1613F"/>
    <w:rsid w:val="00C16BAA"/>
    <w:rsid w:val="00C16FFB"/>
    <w:rsid w:val="00C176C2"/>
    <w:rsid w:val="00C17E96"/>
    <w:rsid w:val="00C17E9D"/>
    <w:rsid w:val="00C17F9B"/>
    <w:rsid w:val="00C205D2"/>
    <w:rsid w:val="00C20631"/>
    <w:rsid w:val="00C20BB3"/>
    <w:rsid w:val="00C213F3"/>
    <w:rsid w:val="00C218BA"/>
    <w:rsid w:val="00C224DE"/>
    <w:rsid w:val="00C226BA"/>
    <w:rsid w:val="00C22D01"/>
    <w:rsid w:val="00C2368E"/>
    <w:rsid w:val="00C238BC"/>
    <w:rsid w:val="00C24875"/>
    <w:rsid w:val="00C248AF"/>
    <w:rsid w:val="00C24A31"/>
    <w:rsid w:val="00C24B26"/>
    <w:rsid w:val="00C24FE4"/>
    <w:rsid w:val="00C251D5"/>
    <w:rsid w:val="00C25F20"/>
    <w:rsid w:val="00C261AD"/>
    <w:rsid w:val="00C26689"/>
    <w:rsid w:val="00C2684A"/>
    <w:rsid w:val="00C26953"/>
    <w:rsid w:val="00C2715E"/>
    <w:rsid w:val="00C278D0"/>
    <w:rsid w:val="00C2791C"/>
    <w:rsid w:val="00C27B40"/>
    <w:rsid w:val="00C30152"/>
    <w:rsid w:val="00C303E7"/>
    <w:rsid w:val="00C30477"/>
    <w:rsid w:val="00C306FC"/>
    <w:rsid w:val="00C30720"/>
    <w:rsid w:val="00C3185F"/>
    <w:rsid w:val="00C318FF"/>
    <w:rsid w:val="00C31C03"/>
    <w:rsid w:val="00C31C94"/>
    <w:rsid w:val="00C326A4"/>
    <w:rsid w:val="00C32989"/>
    <w:rsid w:val="00C32B5D"/>
    <w:rsid w:val="00C32F4A"/>
    <w:rsid w:val="00C33094"/>
    <w:rsid w:val="00C34312"/>
    <w:rsid w:val="00C347E4"/>
    <w:rsid w:val="00C348A8"/>
    <w:rsid w:val="00C3497B"/>
    <w:rsid w:val="00C34B6E"/>
    <w:rsid w:val="00C34C5D"/>
    <w:rsid w:val="00C34E78"/>
    <w:rsid w:val="00C34E81"/>
    <w:rsid w:val="00C34EA7"/>
    <w:rsid w:val="00C35AB4"/>
    <w:rsid w:val="00C363C2"/>
    <w:rsid w:val="00C367C9"/>
    <w:rsid w:val="00C36860"/>
    <w:rsid w:val="00C369F3"/>
    <w:rsid w:val="00C36DC9"/>
    <w:rsid w:val="00C36EDC"/>
    <w:rsid w:val="00C375BC"/>
    <w:rsid w:val="00C379CA"/>
    <w:rsid w:val="00C37C4D"/>
    <w:rsid w:val="00C4028A"/>
    <w:rsid w:val="00C40CD5"/>
    <w:rsid w:val="00C41118"/>
    <w:rsid w:val="00C41982"/>
    <w:rsid w:val="00C4250D"/>
    <w:rsid w:val="00C4256E"/>
    <w:rsid w:val="00C42FA3"/>
    <w:rsid w:val="00C43423"/>
    <w:rsid w:val="00C43927"/>
    <w:rsid w:val="00C4405C"/>
    <w:rsid w:val="00C44068"/>
    <w:rsid w:val="00C44766"/>
    <w:rsid w:val="00C44EC0"/>
    <w:rsid w:val="00C450DF"/>
    <w:rsid w:val="00C4522B"/>
    <w:rsid w:val="00C454EC"/>
    <w:rsid w:val="00C4553A"/>
    <w:rsid w:val="00C45E4F"/>
    <w:rsid w:val="00C460B7"/>
    <w:rsid w:val="00C461CD"/>
    <w:rsid w:val="00C46470"/>
    <w:rsid w:val="00C46530"/>
    <w:rsid w:val="00C465E4"/>
    <w:rsid w:val="00C469E6"/>
    <w:rsid w:val="00C47492"/>
    <w:rsid w:val="00C47885"/>
    <w:rsid w:val="00C4793B"/>
    <w:rsid w:val="00C50265"/>
    <w:rsid w:val="00C5056E"/>
    <w:rsid w:val="00C5081B"/>
    <w:rsid w:val="00C50EF7"/>
    <w:rsid w:val="00C50FAF"/>
    <w:rsid w:val="00C51347"/>
    <w:rsid w:val="00C51926"/>
    <w:rsid w:val="00C519A6"/>
    <w:rsid w:val="00C5200A"/>
    <w:rsid w:val="00C5258F"/>
    <w:rsid w:val="00C535BB"/>
    <w:rsid w:val="00C53963"/>
    <w:rsid w:val="00C5447D"/>
    <w:rsid w:val="00C54871"/>
    <w:rsid w:val="00C54AFB"/>
    <w:rsid w:val="00C54D30"/>
    <w:rsid w:val="00C566B8"/>
    <w:rsid w:val="00C56C5B"/>
    <w:rsid w:val="00C57618"/>
    <w:rsid w:val="00C577EA"/>
    <w:rsid w:val="00C578B1"/>
    <w:rsid w:val="00C57A93"/>
    <w:rsid w:val="00C57AFE"/>
    <w:rsid w:val="00C57C20"/>
    <w:rsid w:val="00C57F9D"/>
    <w:rsid w:val="00C60051"/>
    <w:rsid w:val="00C60054"/>
    <w:rsid w:val="00C60452"/>
    <w:rsid w:val="00C606B6"/>
    <w:rsid w:val="00C6071E"/>
    <w:rsid w:val="00C60890"/>
    <w:rsid w:val="00C609ED"/>
    <w:rsid w:val="00C60B52"/>
    <w:rsid w:val="00C60B9D"/>
    <w:rsid w:val="00C60D8B"/>
    <w:rsid w:val="00C60EAC"/>
    <w:rsid w:val="00C61538"/>
    <w:rsid w:val="00C61771"/>
    <w:rsid w:val="00C61906"/>
    <w:rsid w:val="00C61A05"/>
    <w:rsid w:val="00C61F7C"/>
    <w:rsid w:val="00C622AF"/>
    <w:rsid w:val="00C62911"/>
    <w:rsid w:val="00C629FA"/>
    <w:rsid w:val="00C62A71"/>
    <w:rsid w:val="00C63529"/>
    <w:rsid w:val="00C63CD9"/>
    <w:rsid w:val="00C641FD"/>
    <w:rsid w:val="00C645C5"/>
    <w:rsid w:val="00C647AF"/>
    <w:rsid w:val="00C647CC"/>
    <w:rsid w:val="00C64C1B"/>
    <w:rsid w:val="00C64D1F"/>
    <w:rsid w:val="00C64D66"/>
    <w:rsid w:val="00C653FC"/>
    <w:rsid w:val="00C65463"/>
    <w:rsid w:val="00C65BD6"/>
    <w:rsid w:val="00C660C8"/>
    <w:rsid w:val="00C667E5"/>
    <w:rsid w:val="00C667EF"/>
    <w:rsid w:val="00C66BFE"/>
    <w:rsid w:val="00C66DA9"/>
    <w:rsid w:val="00C66DB3"/>
    <w:rsid w:val="00C66E10"/>
    <w:rsid w:val="00C67388"/>
    <w:rsid w:val="00C67FD1"/>
    <w:rsid w:val="00C706A0"/>
    <w:rsid w:val="00C70F68"/>
    <w:rsid w:val="00C70F7D"/>
    <w:rsid w:val="00C710A6"/>
    <w:rsid w:val="00C7133C"/>
    <w:rsid w:val="00C71398"/>
    <w:rsid w:val="00C714C1"/>
    <w:rsid w:val="00C71570"/>
    <w:rsid w:val="00C71D9E"/>
    <w:rsid w:val="00C71FDE"/>
    <w:rsid w:val="00C720A5"/>
    <w:rsid w:val="00C72605"/>
    <w:rsid w:val="00C726C7"/>
    <w:rsid w:val="00C72C05"/>
    <w:rsid w:val="00C72C40"/>
    <w:rsid w:val="00C72D15"/>
    <w:rsid w:val="00C72ECE"/>
    <w:rsid w:val="00C7314D"/>
    <w:rsid w:val="00C73356"/>
    <w:rsid w:val="00C734E0"/>
    <w:rsid w:val="00C74AE6"/>
    <w:rsid w:val="00C74FBF"/>
    <w:rsid w:val="00C7512C"/>
    <w:rsid w:val="00C76076"/>
    <w:rsid w:val="00C76D94"/>
    <w:rsid w:val="00C76F26"/>
    <w:rsid w:val="00C772A8"/>
    <w:rsid w:val="00C775D8"/>
    <w:rsid w:val="00C77909"/>
    <w:rsid w:val="00C77AB4"/>
    <w:rsid w:val="00C77F75"/>
    <w:rsid w:val="00C77FF6"/>
    <w:rsid w:val="00C80462"/>
    <w:rsid w:val="00C80526"/>
    <w:rsid w:val="00C80B11"/>
    <w:rsid w:val="00C80B62"/>
    <w:rsid w:val="00C80DD4"/>
    <w:rsid w:val="00C810E7"/>
    <w:rsid w:val="00C8181A"/>
    <w:rsid w:val="00C8220D"/>
    <w:rsid w:val="00C82369"/>
    <w:rsid w:val="00C8274D"/>
    <w:rsid w:val="00C82A75"/>
    <w:rsid w:val="00C82B6D"/>
    <w:rsid w:val="00C83FFB"/>
    <w:rsid w:val="00C84B9E"/>
    <w:rsid w:val="00C85305"/>
    <w:rsid w:val="00C85C86"/>
    <w:rsid w:val="00C85DFF"/>
    <w:rsid w:val="00C86565"/>
    <w:rsid w:val="00C86A63"/>
    <w:rsid w:val="00C86F91"/>
    <w:rsid w:val="00C874D1"/>
    <w:rsid w:val="00C8761C"/>
    <w:rsid w:val="00C87891"/>
    <w:rsid w:val="00C87E8E"/>
    <w:rsid w:val="00C87F4E"/>
    <w:rsid w:val="00C90CDE"/>
    <w:rsid w:val="00C90D11"/>
    <w:rsid w:val="00C913AC"/>
    <w:rsid w:val="00C914AA"/>
    <w:rsid w:val="00C91565"/>
    <w:rsid w:val="00C91750"/>
    <w:rsid w:val="00C918FA"/>
    <w:rsid w:val="00C91955"/>
    <w:rsid w:val="00C91E83"/>
    <w:rsid w:val="00C91FE0"/>
    <w:rsid w:val="00C92D7B"/>
    <w:rsid w:val="00C93645"/>
    <w:rsid w:val="00C93772"/>
    <w:rsid w:val="00C93A6C"/>
    <w:rsid w:val="00C9415D"/>
    <w:rsid w:val="00C9440B"/>
    <w:rsid w:val="00C945DC"/>
    <w:rsid w:val="00C94A31"/>
    <w:rsid w:val="00C94D9E"/>
    <w:rsid w:val="00C952A2"/>
    <w:rsid w:val="00C9551E"/>
    <w:rsid w:val="00C95FA1"/>
    <w:rsid w:val="00C96142"/>
    <w:rsid w:val="00C96B8C"/>
    <w:rsid w:val="00C97076"/>
    <w:rsid w:val="00C97578"/>
    <w:rsid w:val="00C9784D"/>
    <w:rsid w:val="00C97DCC"/>
    <w:rsid w:val="00C97F44"/>
    <w:rsid w:val="00CA0019"/>
    <w:rsid w:val="00CA1325"/>
    <w:rsid w:val="00CA1669"/>
    <w:rsid w:val="00CA2417"/>
    <w:rsid w:val="00CA2A00"/>
    <w:rsid w:val="00CA2E1E"/>
    <w:rsid w:val="00CA2E84"/>
    <w:rsid w:val="00CA30A0"/>
    <w:rsid w:val="00CA4172"/>
    <w:rsid w:val="00CA47BD"/>
    <w:rsid w:val="00CA48B4"/>
    <w:rsid w:val="00CA5654"/>
    <w:rsid w:val="00CA5C4C"/>
    <w:rsid w:val="00CA6B2F"/>
    <w:rsid w:val="00CA6C0B"/>
    <w:rsid w:val="00CA6E95"/>
    <w:rsid w:val="00CA7073"/>
    <w:rsid w:val="00CA7A58"/>
    <w:rsid w:val="00CA7FEE"/>
    <w:rsid w:val="00CB055F"/>
    <w:rsid w:val="00CB05C6"/>
    <w:rsid w:val="00CB0AB6"/>
    <w:rsid w:val="00CB0F2F"/>
    <w:rsid w:val="00CB1504"/>
    <w:rsid w:val="00CB180D"/>
    <w:rsid w:val="00CB182E"/>
    <w:rsid w:val="00CB194A"/>
    <w:rsid w:val="00CB1A97"/>
    <w:rsid w:val="00CB1CD4"/>
    <w:rsid w:val="00CB3435"/>
    <w:rsid w:val="00CB3EE7"/>
    <w:rsid w:val="00CB3FE7"/>
    <w:rsid w:val="00CB45C7"/>
    <w:rsid w:val="00CB4A27"/>
    <w:rsid w:val="00CB4A70"/>
    <w:rsid w:val="00CB5185"/>
    <w:rsid w:val="00CB566E"/>
    <w:rsid w:val="00CB5832"/>
    <w:rsid w:val="00CB6640"/>
    <w:rsid w:val="00CB6875"/>
    <w:rsid w:val="00CB688A"/>
    <w:rsid w:val="00CB6A7A"/>
    <w:rsid w:val="00CB74DE"/>
    <w:rsid w:val="00CB7F4B"/>
    <w:rsid w:val="00CC0050"/>
    <w:rsid w:val="00CC00AE"/>
    <w:rsid w:val="00CC0128"/>
    <w:rsid w:val="00CC0582"/>
    <w:rsid w:val="00CC12B9"/>
    <w:rsid w:val="00CC14F2"/>
    <w:rsid w:val="00CC1723"/>
    <w:rsid w:val="00CC17C9"/>
    <w:rsid w:val="00CC190C"/>
    <w:rsid w:val="00CC1BEA"/>
    <w:rsid w:val="00CC1CA5"/>
    <w:rsid w:val="00CC20F2"/>
    <w:rsid w:val="00CC2560"/>
    <w:rsid w:val="00CC2B65"/>
    <w:rsid w:val="00CC2EEB"/>
    <w:rsid w:val="00CC2F6D"/>
    <w:rsid w:val="00CC2F6F"/>
    <w:rsid w:val="00CC3507"/>
    <w:rsid w:val="00CC35C3"/>
    <w:rsid w:val="00CC3903"/>
    <w:rsid w:val="00CC3ACD"/>
    <w:rsid w:val="00CC40FD"/>
    <w:rsid w:val="00CC458C"/>
    <w:rsid w:val="00CC4F58"/>
    <w:rsid w:val="00CC5059"/>
    <w:rsid w:val="00CC5D37"/>
    <w:rsid w:val="00CC5E02"/>
    <w:rsid w:val="00CC5E87"/>
    <w:rsid w:val="00CC6155"/>
    <w:rsid w:val="00CC6D8B"/>
    <w:rsid w:val="00CC73FF"/>
    <w:rsid w:val="00CC7576"/>
    <w:rsid w:val="00CD02E1"/>
    <w:rsid w:val="00CD0FD0"/>
    <w:rsid w:val="00CD0FF3"/>
    <w:rsid w:val="00CD2119"/>
    <w:rsid w:val="00CD21F6"/>
    <w:rsid w:val="00CD315C"/>
    <w:rsid w:val="00CD3476"/>
    <w:rsid w:val="00CD3570"/>
    <w:rsid w:val="00CD3BEB"/>
    <w:rsid w:val="00CD3CEF"/>
    <w:rsid w:val="00CD3E6A"/>
    <w:rsid w:val="00CD3FAA"/>
    <w:rsid w:val="00CD44B4"/>
    <w:rsid w:val="00CD472D"/>
    <w:rsid w:val="00CD4C2B"/>
    <w:rsid w:val="00CD4C81"/>
    <w:rsid w:val="00CD4F1E"/>
    <w:rsid w:val="00CD513A"/>
    <w:rsid w:val="00CD521C"/>
    <w:rsid w:val="00CD5F2D"/>
    <w:rsid w:val="00CD600A"/>
    <w:rsid w:val="00CD620F"/>
    <w:rsid w:val="00CD62F2"/>
    <w:rsid w:val="00CD70ED"/>
    <w:rsid w:val="00CD7651"/>
    <w:rsid w:val="00CD78A1"/>
    <w:rsid w:val="00CD79F9"/>
    <w:rsid w:val="00CE03FD"/>
    <w:rsid w:val="00CE05E8"/>
    <w:rsid w:val="00CE06B5"/>
    <w:rsid w:val="00CE3EAA"/>
    <w:rsid w:val="00CE4F3D"/>
    <w:rsid w:val="00CE4F4A"/>
    <w:rsid w:val="00CE4FA9"/>
    <w:rsid w:val="00CE5686"/>
    <w:rsid w:val="00CE5B7C"/>
    <w:rsid w:val="00CE6754"/>
    <w:rsid w:val="00CE6DAA"/>
    <w:rsid w:val="00CE6DE1"/>
    <w:rsid w:val="00CE6FB0"/>
    <w:rsid w:val="00CE7151"/>
    <w:rsid w:val="00CE7499"/>
    <w:rsid w:val="00CE7E0E"/>
    <w:rsid w:val="00CF05E8"/>
    <w:rsid w:val="00CF08FA"/>
    <w:rsid w:val="00CF0D60"/>
    <w:rsid w:val="00CF144F"/>
    <w:rsid w:val="00CF1483"/>
    <w:rsid w:val="00CF18A2"/>
    <w:rsid w:val="00CF2171"/>
    <w:rsid w:val="00CF2B25"/>
    <w:rsid w:val="00CF3228"/>
    <w:rsid w:val="00CF337D"/>
    <w:rsid w:val="00CF359A"/>
    <w:rsid w:val="00CF370A"/>
    <w:rsid w:val="00CF4418"/>
    <w:rsid w:val="00CF448F"/>
    <w:rsid w:val="00CF44B6"/>
    <w:rsid w:val="00CF4897"/>
    <w:rsid w:val="00CF502B"/>
    <w:rsid w:val="00CF53F3"/>
    <w:rsid w:val="00CF55D4"/>
    <w:rsid w:val="00CF5C8A"/>
    <w:rsid w:val="00CF6B4B"/>
    <w:rsid w:val="00CF6E33"/>
    <w:rsid w:val="00CF6EC9"/>
    <w:rsid w:val="00CF7137"/>
    <w:rsid w:val="00CF718D"/>
    <w:rsid w:val="00D00C81"/>
    <w:rsid w:val="00D00D7B"/>
    <w:rsid w:val="00D01436"/>
    <w:rsid w:val="00D01584"/>
    <w:rsid w:val="00D01756"/>
    <w:rsid w:val="00D02329"/>
    <w:rsid w:val="00D0266F"/>
    <w:rsid w:val="00D02D0A"/>
    <w:rsid w:val="00D02FC3"/>
    <w:rsid w:val="00D03166"/>
    <w:rsid w:val="00D03700"/>
    <w:rsid w:val="00D03858"/>
    <w:rsid w:val="00D04999"/>
    <w:rsid w:val="00D04CFE"/>
    <w:rsid w:val="00D04D18"/>
    <w:rsid w:val="00D04D71"/>
    <w:rsid w:val="00D05B25"/>
    <w:rsid w:val="00D05CCF"/>
    <w:rsid w:val="00D05DD3"/>
    <w:rsid w:val="00D06206"/>
    <w:rsid w:val="00D065F7"/>
    <w:rsid w:val="00D0678A"/>
    <w:rsid w:val="00D06CBD"/>
    <w:rsid w:val="00D06E0E"/>
    <w:rsid w:val="00D07B95"/>
    <w:rsid w:val="00D101E0"/>
    <w:rsid w:val="00D1073F"/>
    <w:rsid w:val="00D10D28"/>
    <w:rsid w:val="00D11424"/>
    <w:rsid w:val="00D11609"/>
    <w:rsid w:val="00D1166F"/>
    <w:rsid w:val="00D117CB"/>
    <w:rsid w:val="00D11AEF"/>
    <w:rsid w:val="00D11BEA"/>
    <w:rsid w:val="00D12362"/>
    <w:rsid w:val="00D124CB"/>
    <w:rsid w:val="00D1270E"/>
    <w:rsid w:val="00D1290F"/>
    <w:rsid w:val="00D132C8"/>
    <w:rsid w:val="00D13893"/>
    <w:rsid w:val="00D1399F"/>
    <w:rsid w:val="00D13F26"/>
    <w:rsid w:val="00D144EA"/>
    <w:rsid w:val="00D145DB"/>
    <w:rsid w:val="00D14E96"/>
    <w:rsid w:val="00D14EEC"/>
    <w:rsid w:val="00D156FF"/>
    <w:rsid w:val="00D15751"/>
    <w:rsid w:val="00D15EED"/>
    <w:rsid w:val="00D160F1"/>
    <w:rsid w:val="00D16710"/>
    <w:rsid w:val="00D16CD7"/>
    <w:rsid w:val="00D1704B"/>
    <w:rsid w:val="00D172A5"/>
    <w:rsid w:val="00D1757F"/>
    <w:rsid w:val="00D17814"/>
    <w:rsid w:val="00D17C24"/>
    <w:rsid w:val="00D17DC8"/>
    <w:rsid w:val="00D17E1B"/>
    <w:rsid w:val="00D2016C"/>
    <w:rsid w:val="00D20317"/>
    <w:rsid w:val="00D20448"/>
    <w:rsid w:val="00D208E7"/>
    <w:rsid w:val="00D20C7B"/>
    <w:rsid w:val="00D20CFA"/>
    <w:rsid w:val="00D21784"/>
    <w:rsid w:val="00D21D6A"/>
    <w:rsid w:val="00D2205F"/>
    <w:rsid w:val="00D222F0"/>
    <w:rsid w:val="00D22AF9"/>
    <w:rsid w:val="00D22CCA"/>
    <w:rsid w:val="00D23065"/>
    <w:rsid w:val="00D232E3"/>
    <w:rsid w:val="00D23DF4"/>
    <w:rsid w:val="00D24324"/>
    <w:rsid w:val="00D248A2"/>
    <w:rsid w:val="00D253FF"/>
    <w:rsid w:val="00D25418"/>
    <w:rsid w:val="00D25BAE"/>
    <w:rsid w:val="00D25CC5"/>
    <w:rsid w:val="00D270E9"/>
    <w:rsid w:val="00D273A0"/>
    <w:rsid w:val="00D27AC5"/>
    <w:rsid w:val="00D27CB4"/>
    <w:rsid w:val="00D30468"/>
    <w:rsid w:val="00D31388"/>
    <w:rsid w:val="00D3186A"/>
    <w:rsid w:val="00D31923"/>
    <w:rsid w:val="00D31EEF"/>
    <w:rsid w:val="00D321E9"/>
    <w:rsid w:val="00D325B7"/>
    <w:rsid w:val="00D326E2"/>
    <w:rsid w:val="00D32744"/>
    <w:rsid w:val="00D332AF"/>
    <w:rsid w:val="00D3423B"/>
    <w:rsid w:val="00D3434D"/>
    <w:rsid w:val="00D346C8"/>
    <w:rsid w:val="00D34A9F"/>
    <w:rsid w:val="00D34E3C"/>
    <w:rsid w:val="00D3500F"/>
    <w:rsid w:val="00D35380"/>
    <w:rsid w:val="00D3560C"/>
    <w:rsid w:val="00D358F8"/>
    <w:rsid w:val="00D358FD"/>
    <w:rsid w:val="00D35980"/>
    <w:rsid w:val="00D35D01"/>
    <w:rsid w:val="00D35D42"/>
    <w:rsid w:val="00D36982"/>
    <w:rsid w:val="00D36A44"/>
    <w:rsid w:val="00D36CCD"/>
    <w:rsid w:val="00D36F0E"/>
    <w:rsid w:val="00D37193"/>
    <w:rsid w:val="00D377F4"/>
    <w:rsid w:val="00D40034"/>
    <w:rsid w:val="00D40644"/>
    <w:rsid w:val="00D40767"/>
    <w:rsid w:val="00D4084E"/>
    <w:rsid w:val="00D40E73"/>
    <w:rsid w:val="00D4106D"/>
    <w:rsid w:val="00D410AD"/>
    <w:rsid w:val="00D410C2"/>
    <w:rsid w:val="00D4195F"/>
    <w:rsid w:val="00D419E1"/>
    <w:rsid w:val="00D42071"/>
    <w:rsid w:val="00D427C3"/>
    <w:rsid w:val="00D42EAA"/>
    <w:rsid w:val="00D439BB"/>
    <w:rsid w:val="00D44172"/>
    <w:rsid w:val="00D4519E"/>
    <w:rsid w:val="00D4520B"/>
    <w:rsid w:val="00D4521C"/>
    <w:rsid w:val="00D466B2"/>
    <w:rsid w:val="00D46AC7"/>
    <w:rsid w:val="00D46EEB"/>
    <w:rsid w:val="00D472C0"/>
    <w:rsid w:val="00D47E17"/>
    <w:rsid w:val="00D503B8"/>
    <w:rsid w:val="00D503C1"/>
    <w:rsid w:val="00D504B4"/>
    <w:rsid w:val="00D504BD"/>
    <w:rsid w:val="00D50521"/>
    <w:rsid w:val="00D51A73"/>
    <w:rsid w:val="00D51BA4"/>
    <w:rsid w:val="00D51BFE"/>
    <w:rsid w:val="00D51E62"/>
    <w:rsid w:val="00D51E88"/>
    <w:rsid w:val="00D52050"/>
    <w:rsid w:val="00D52528"/>
    <w:rsid w:val="00D5277E"/>
    <w:rsid w:val="00D5285A"/>
    <w:rsid w:val="00D52E1A"/>
    <w:rsid w:val="00D53172"/>
    <w:rsid w:val="00D53258"/>
    <w:rsid w:val="00D536D1"/>
    <w:rsid w:val="00D53A84"/>
    <w:rsid w:val="00D54315"/>
    <w:rsid w:val="00D547EB"/>
    <w:rsid w:val="00D5563F"/>
    <w:rsid w:val="00D55740"/>
    <w:rsid w:val="00D55C57"/>
    <w:rsid w:val="00D560B9"/>
    <w:rsid w:val="00D561AF"/>
    <w:rsid w:val="00D5680B"/>
    <w:rsid w:val="00D56831"/>
    <w:rsid w:val="00D56CC5"/>
    <w:rsid w:val="00D56DCB"/>
    <w:rsid w:val="00D572CF"/>
    <w:rsid w:val="00D57503"/>
    <w:rsid w:val="00D57CD4"/>
    <w:rsid w:val="00D60228"/>
    <w:rsid w:val="00D60914"/>
    <w:rsid w:val="00D60D1A"/>
    <w:rsid w:val="00D6157A"/>
    <w:rsid w:val="00D61B73"/>
    <w:rsid w:val="00D6283F"/>
    <w:rsid w:val="00D629CA"/>
    <w:rsid w:val="00D62AE2"/>
    <w:rsid w:val="00D62B6A"/>
    <w:rsid w:val="00D62E55"/>
    <w:rsid w:val="00D63843"/>
    <w:rsid w:val="00D63A1A"/>
    <w:rsid w:val="00D641C0"/>
    <w:rsid w:val="00D64A32"/>
    <w:rsid w:val="00D64F71"/>
    <w:rsid w:val="00D65A19"/>
    <w:rsid w:val="00D6619E"/>
    <w:rsid w:val="00D66359"/>
    <w:rsid w:val="00D66420"/>
    <w:rsid w:val="00D66693"/>
    <w:rsid w:val="00D6698E"/>
    <w:rsid w:val="00D66A94"/>
    <w:rsid w:val="00D66BFA"/>
    <w:rsid w:val="00D66F47"/>
    <w:rsid w:val="00D67AA5"/>
    <w:rsid w:val="00D67EFC"/>
    <w:rsid w:val="00D70071"/>
    <w:rsid w:val="00D702E9"/>
    <w:rsid w:val="00D70517"/>
    <w:rsid w:val="00D70797"/>
    <w:rsid w:val="00D709EF"/>
    <w:rsid w:val="00D71681"/>
    <w:rsid w:val="00D71B5A"/>
    <w:rsid w:val="00D720BA"/>
    <w:rsid w:val="00D72937"/>
    <w:rsid w:val="00D729C9"/>
    <w:rsid w:val="00D73D7B"/>
    <w:rsid w:val="00D74083"/>
    <w:rsid w:val="00D74B5E"/>
    <w:rsid w:val="00D74C93"/>
    <w:rsid w:val="00D74D27"/>
    <w:rsid w:val="00D74EFF"/>
    <w:rsid w:val="00D761B5"/>
    <w:rsid w:val="00D763EA"/>
    <w:rsid w:val="00D76CC0"/>
    <w:rsid w:val="00D77043"/>
    <w:rsid w:val="00D77285"/>
    <w:rsid w:val="00D77643"/>
    <w:rsid w:val="00D77726"/>
    <w:rsid w:val="00D777FC"/>
    <w:rsid w:val="00D80016"/>
    <w:rsid w:val="00D801F8"/>
    <w:rsid w:val="00D806CE"/>
    <w:rsid w:val="00D81389"/>
    <w:rsid w:val="00D816AE"/>
    <w:rsid w:val="00D81BA2"/>
    <w:rsid w:val="00D81E8A"/>
    <w:rsid w:val="00D82C1D"/>
    <w:rsid w:val="00D83091"/>
    <w:rsid w:val="00D83750"/>
    <w:rsid w:val="00D84077"/>
    <w:rsid w:val="00D841AB"/>
    <w:rsid w:val="00D8423D"/>
    <w:rsid w:val="00D84671"/>
    <w:rsid w:val="00D848B3"/>
    <w:rsid w:val="00D84985"/>
    <w:rsid w:val="00D84A8E"/>
    <w:rsid w:val="00D84E09"/>
    <w:rsid w:val="00D84EFC"/>
    <w:rsid w:val="00D85382"/>
    <w:rsid w:val="00D8539E"/>
    <w:rsid w:val="00D854F2"/>
    <w:rsid w:val="00D858A5"/>
    <w:rsid w:val="00D85C2F"/>
    <w:rsid w:val="00D85D35"/>
    <w:rsid w:val="00D860F3"/>
    <w:rsid w:val="00D862FC"/>
    <w:rsid w:val="00D86661"/>
    <w:rsid w:val="00D86D94"/>
    <w:rsid w:val="00D86F83"/>
    <w:rsid w:val="00D87420"/>
    <w:rsid w:val="00D878EF"/>
    <w:rsid w:val="00D87905"/>
    <w:rsid w:val="00D87927"/>
    <w:rsid w:val="00D90218"/>
    <w:rsid w:val="00D902A4"/>
    <w:rsid w:val="00D909BB"/>
    <w:rsid w:val="00D90B9F"/>
    <w:rsid w:val="00D90BB7"/>
    <w:rsid w:val="00D912C2"/>
    <w:rsid w:val="00D91CA1"/>
    <w:rsid w:val="00D9205A"/>
    <w:rsid w:val="00D928E2"/>
    <w:rsid w:val="00D93066"/>
    <w:rsid w:val="00D93159"/>
    <w:rsid w:val="00D9373F"/>
    <w:rsid w:val="00D93EDE"/>
    <w:rsid w:val="00D94372"/>
    <w:rsid w:val="00D943CF"/>
    <w:rsid w:val="00D943F7"/>
    <w:rsid w:val="00D94C00"/>
    <w:rsid w:val="00D94FB7"/>
    <w:rsid w:val="00D95789"/>
    <w:rsid w:val="00D962E8"/>
    <w:rsid w:val="00D96C81"/>
    <w:rsid w:val="00D96D7E"/>
    <w:rsid w:val="00D96F54"/>
    <w:rsid w:val="00D97071"/>
    <w:rsid w:val="00D97B58"/>
    <w:rsid w:val="00D97D80"/>
    <w:rsid w:val="00DA050F"/>
    <w:rsid w:val="00DA106E"/>
    <w:rsid w:val="00DA13D6"/>
    <w:rsid w:val="00DA1F94"/>
    <w:rsid w:val="00DA2054"/>
    <w:rsid w:val="00DA212F"/>
    <w:rsid w:val="00DA27D3"/>
    <w:rsid w:val="00DA2A6D"/>
    <w:rsid w:val="00DA2D80"/>
    <w:rsid w:val="00DA3206"/>
    <w:rsid w:val="00DA358E"/>
    <w:rsid w:val="00DA463A"/>
    <w:rsid w:val="00DA4A27"/>
    <w:rsid w:val="00DA4A68"/>
    <w:rsid w:val="00DA4E32"/>
    <w:rsid w:val="00DA57E5"/>
    <w:rsid w:val="00DA6151"/>
    <w:rsid w:val="00DA61CB"/>
    <w:rsid w:val="00DA6210"/>
    <w:rsid w:val="00DA62F3"/>
    <w:rsid w:val="00DA64BC"/>
    <w:rsid w:val="00DA6918"/>
    <w:rsid w:val="00DA69A4"/>
    <w:rsid w:val="00DA69EC"/>
    <w:rsid w:val="00DA6FE8"/>
    <w:rsid w:val="00DA70B7"/>
    <w:rsid w:val="00DA747F"/>
    <w:rsid w:val="00DB0AA1"/>
    <w:rsid w:val="00DB198B"/>
    <w:rsid w:val="00DB282F"/>
    <w:rsid w:val="00DB294F"/>
    <w:rsid w:val="00DB29EE"/>
    <w:rsid w:val="00DB2BE9"/>
    <w:rsid w:val="00DB2E78"/>
    <w:rsid w:val="00DB2E83"/>
    <w:rsid w:val="00DB3745"/>
    <w:rsid w:val="00DB3B55"/>
    <w:rsid w:val="00DB3F2C"/>
    <w:rsid w:val="00DB46E5"/>
    <w:rsid w:val="00DB51B1"/>
    <w:rsid w:val="00DB5A89"/>
    <w:rsid w:val="00DB5B25"/>
    <w:rsid w:val="00DB5D80"/>
    <w:rsid w:val="00DB5F47"/>
    <w:rsid w:val="00DB6110"/>
    <w:rsid w:val="00DB64F9"/>
    <w:rsid w:val="00DB68C1"/>
    <w:rsid w:val="00DB68ED"/>
    <w:rsid w:val="00DB6BF0"/>
    <w:rsid w:val="00DB6F54"/>
    <w:rsid w:val="00DB7370"/>
    <w:rsid w:val="00DC01F0"/>
    <w:rsid w:val="00DC04BA"/>
    <w:rsid w:val="00DC0A1B"/>
    <w:rsid w:val="00DC1637"/>
    <w:rsid w:val="00DC1C1B"/>
    <w:rsid w:val="00DC257C"/>
    <w:rsid w:val="00DC2845"/>
    <w:rsid w:val="00DC285A"/>
    <w:rsid w:val="00DC33D3"/>
    <w:rsid w:val="00DC3C1F"/>
    <w:rsid w:val="00DC4C09"/>
    <w:rsid w:val="00DC5915"/>
    <w:rsid w:val="00DC66D8"/>
    <w:rsid w:val="00DC670D"/>
    <w:rsid w:val="00DC69C0"/>
    <w:rsid w:val="00DC757B"/>
    <w:rsid w:val="00DC777B"/>
    <w:rsid w:val="00DC7B55"/>
    <w:rsid w:val="00DC7E8E"/>
    <w:rsid w:val="00DD180B"/>
    <w:rsid w:val="00DD211E"/>
    <w:rsid w:val="00DD21A0"/>
    <w:rsid w:val="00DD2EB8"/>
    <w:rsid w:val="00DD2F71"/>
    <w:rsid w:val="00DD31A7"/>
    <w:rsid w:val="00DD31DD"/>
    <w:rsid w:val="00DD4469"/>
    <w:rsid w:val="00DD4475"/>
    <w:rsid w:val="00DD44F7"/>
    <w:rsid w:val="00DD4E22"/>
    <w:rsid w:val="00DD5489"/>
    <w:rsid w:val="00DD550E"/>
    <w:rsid w:val="00DD58FD"/>
    <w:rsid w:val="00DD590A"/>
    <w:rsid w:val="00DD5B16"/>
    <w:rsid w:val="00DD63A2"/>
    <w:rsid w:val="00DD6E98"/>
    <w:rsid w:val="00DD707D"/>
    <w:rsid w:val="00DD714A"/>
    <w:rsid w:val="00DD7CEA"/>
    <w:rsid w:val="00DE0176"/>
    <w:rsid w:val="00DE03ED"/>
    <w:rsid w:val="00DE0DD6"/>
    <w:rsid w:val="00DE1124"/>
    <w:rsid w:val="00DE1162"/>
    <w:rsid w:val="00DE14FA"/>
    <w:rsid w:val="00DE16C7"/>
    <w:rsid w:val="00DE19E5"/>
    <w:rsid w:val="00DE19F8"/>
    <w:rsid w:val="00DE1A59"/>
    <w:rsid w:val="00DE1BE2"/>
    <w:rsid w:val="00DE221B"/>
    <w:rsid w:val="00DE2626"/>
    <w:rsid w:val="00DE265C"/>
    <w:rsid w:val="00DE28C3"/>
    <w:rsid w:val="00DE3265"/>
    <w:rsid w:val="00DE32DB"/>
    <w:rsid w:val="00DE372F"/>
    <w:rsid w:val="00DE3738"/>
    <w:rsid w:val="00DE378F"/>
    <w:rsid w:val="00DE3EC9"/>
    <w:rsid w:val="00DE4048"/>
    <w:rsid w:val="00DE40CA"/>
    <w:rsid w:val="00DE4758"/>
    <w:rsid w:val="00DE4877"/>
    <w:rsid w:val="00DE4A6E"/>
    <w:rsid w:val="00DE4CAE"/>
    <w:rsid w:val="00DE4D35"/>
    <w:rsid w:val="00DE567E"/>
    <w:rsid w:val="00DE5DE1"/>
    <w:rsid w:val="00DE6208"/>
    <w:rsid w:val="00DE6212"/>
    <w:rsid w:val="00DE66F9"/>
    <w:rsid w:val="00DE6A09"/>
    <w:rsid w:val="00DE6B74"/>
    <w:rsid w:val="00DE6B9D"/>
    <w:rsid w:val="00DE6EF5"/>
    <w:rsid w:val="00DE722E"/>
    <w:rsid w:val="00DE7257"/>
    <w:rsid w:val="00DE7951"/>
    <w:rsid w:val="00DE7A2C"/>
    <w:rsid w:val="00DE7E1B"/>
    <w:rsid w:val="00DF0162"/>
    <w:rsid w:val="00DF025A"/>
    <w:rsid w:val="00DF05ED"/>
    <w:rsid w:val="00DF0E3C"/>
    <w:rsid w:val="00DF1208"/>
    <w:rsid w:val="00DF1537"/>
    <w:rsid w:val="00DF18B1"/>
    <w:rsid w:val="00DF1CF2"/>
    <w:rsid w:val="00DF44B3"/>
    <w:rsid w:val="00DF4CB1"/>
    <w:rsid w:val="00DF4F24"/>
    <w:rsid w:val="00DF4F75"/>
    <w:rsid w:val="00DF52B7"/>
    <w:rsid w:val="00DF562C"/>
    <w:rsid w:val="00DF5965"/>
    <w:rsid w:val="00DF5B92"/>
    <w:rsid w:val="00DF5CE1"/>
    <w:rsid w:val="00DF60BA"/>
    <w:rsid w:val="00DF6C43"/>
    <w:rsid w:val="00DF7640"/>
    <w:rsid w:val="00DF798F"/>
    <w:rsid w:val="00E0080D"/>
    <w:rsid w:val="00E009B2"/>
    <w:rsid w:val="00E00CF1"/>
    <w:rsid w:val="00E00F13"/>
    <w:rsid w:val="00E00F66"/>
    <w:rsid w:val="00E0167A"/>
    <w:rsid w:val="00E01AF0"/>
    <w:rsid w:val="00E02100"/>
    <w:rsid w:val="00E02232"/>
    <w:rsid w:val="00E024B5"/>
    <w:rsid w:val="00E024F9"/>
    <w:rsid w:val="00E02728"/>
    <w:rsid w:val="00E03334"/>
    <w:rsid w:val="00E038D7"/>
    <w:rsid w:val="00E03C92"/>
    <w:rsid w:val="00E03FFD"/>
    <w:rsid w:val="00E04521"/>
    <w:rsid w:val="00E0453D"/>
    <w:rsid w:val="00E049AE"/>
    <w:rsid w:val="00E04A8F"/>
    <w:rsid w:val="00E0515C"/>
    <w:rsid w:val="00E0530E"/>
    <w:rsid w:val="00E059B0"/>
    <w:rsid w:val="00E05C4B"/>
    <w:rsid w:val="00E05DF9"/>
    <w:rsid w:val="00E06244"/>
    <w:rsid w:val="00E064E0"/>
    <w:rsid w:val="00E066B7"/>
    <w:rsid w:val="00E06C13"/>
    <w:rsid w:val="00E06D65"/>
    <w:rsid w:val="00E06F8E"/>
    <w:rsid w:val="00E06FBF"/>
    <w:rsid w:val="00E07347"/>
    <w:rsid w:val="00E07A2B"/>
    <w:rsid w:val="00E07B47"/>
    <w:rsid w:val="00E07BA9"/>
    <w:rsid w:val="00E07F3D"/>
    <w:rsid w:val="00E10207"/>
    <w:rsid w:val="00E106F0"/>
    <w:rsid w:val="00E10C1A"/>
    <w:rsid w:val="00E10C85"/>
    <w:rsid w:val="00E10DE6"/>
    <w:rsid w:val="00E10E77"/>
    <w:rsid w:val="00E116E3"/>
    <w:rsid w:val="00E118E7"/>
    <w:rsid w:val="00E1199A"/>
    <w:rsid w:val="00E11AAA"/>
    <w:rsid w:val="00E11D60"/>
    <w:rsid w:val="00E11D99"/>
    <w:rsid w:val="00E11EC9"/>
    <w:rsid w:val="00E12514"/>
    <w:rsid w:val="00E12772"/>
    <w:rsid w:val="00E138F9"/>
    <w:rsid w:val="00E1410B"/>
    <w:rsid w:val="00E14BDA"/>
    <w:rsid w:val="00E14F30"/>
    <w:rsid w:val="00E152B6"/>
    <w:rsid w:val="00E159DE"/>
    <w:rsid w:val="00E165D5"/>
    <w:rsid w:val="00E16D61"/>
    <w:rsid w:val="00E16D90"/>
    <w:rsid w:val="00E16E9D"/>
    <w:rsid w:val="00E17039"/>
    <w:rsid w:val="00E171E0"/>
    <w:rsid w:val="00E17C9B"/>
    <w:rsid w:val="00E17EBF"/>
    <w:rsid w:val="00E204F4"/>
    <w:rsid w:val="00E20567"/>
    <w:rsid w:val="00E20618"/>
    <w:rsid w:val="00E20B92"/>
    <w:rsid w:val="00E20C05"/>
    <w:rsid w:val="00E20E26"/>
    <w:rsid w:val="00E215F7"/>
    <w:rsid w:val="00E2183B"/>
    <w:rsid w:val="00E21ACF"/>
    <w:rsid w:val="00E22EDD"/>
    <w:rsid w:val="00E235A0"/>
    <w:rsid w:val="00E2451A"/>
    <w:rsid w:val="00E24521"/>
    <w:rsid w:val="00E24AEC"/>
    <w:rsid w:val="00E24EC3"/>
    <w:rsid w:val="00E2518C"/>
    <w:rsid w:val="00E25248"/>
    <w:rsid w:val="00E253CF"/>
    <w:rsid w:val="00E259AB"/>
    <w:rsid w:val="00E25D93"/>
    <w:rsid w:val="00E26633"/>
    <w:rsid w:val="00E26883"/>
    <w:rsid w:val="00E27E4E"/>
    <w:rsid w:val="00E27E9A"/>
    <w:rsid w:val="00E3008C"/>
    <w:rsid w:val="00E30159"/>
    <w:rsid w:val="00E308F7"/>
    <w:rsid w:val="00E31B61"/>
    <w:rsid w:val="00E321BF"/>
    <w:rsid w:val="00E322EE"/>
    <w:rsid w:val="00E324DE"/>
    <w:rsid w:val="00E32BEB"/>
    <w:rsid w:val="00E32EAE"/>
    <w:rsid w:val="00E331BD"/>
    <w:rsid w:val="00E3345D"/>
    <w:rsid w:val="00E34187"/>
    <w:rsid w:val="00E341B2"/>
    <w:rsid w:val="00E34381"/>
    <w:rsid w:val="00E347F3"/>
    <w:rsid w:val="00E34BE3"/>
    <w:rsid w:val="00E34D3E"/>
    <w:rsid w:val="00E35728"/>
    <w:rsid w:val="00E35FC4"/>
    <w:rsid w:val="00E36017"/>
    <w:rsid w:val="00E361F6"/>
    <w:rsid w:val="00E3691F"/>
    <w:rsid w:val="00E36A38"/>
    <w:rsid w:val="00E36A5B"/>
    <w:rsid w:val="00E36AC0"/>
    <w:rsid w:val="00E372ED"/>
    <w:rsid w:val="00E377E1"/>
    <w:rsid w:val="00E379B2"/>
    <w:rsid w:val="00E403FC"/>
    <w:rsid w:val="00E40E9F"/>
    <w:rsid w:val="00E41034"/>
    <w:rsid w:val="00E410C0"/>
    <w:rsid w:val="00E413BF"/>
    <w:rsid w:val="00E413D3"/>
    <w:rsid w:val="00E416D8"/>
    <w:rsid w:val="00E42055"/>
    <w:rsid w:val="00E42477"/>
    <w:rsid w:val="00E424EE"/>
    <w:rsid w:val="00E42B1A"/>
    <w:rsid w:val="00E43663"/>
    <w:rsid w:val="00E4375C"/>
    <w:rsid w:val="00E439FC"/>
    <w:rsid w:val="00E43CEF"/>
    <w:rsid w:val="00E43DA2"/>
    <w:rsid w:val="00E44764"/>
    <w:rsid w:val="00E449E1"/>
    <w:rsid w:val="00E44A08"/>
    <w:rsid w:val="00E44BB8"/>
    <w:rsid w:val="00E45565"/>
    <w:rsid w:val="00E455D8"/>
    <w:rsid w:val="00E4575D"/>
    <w:rsid w:val="00E45959"/>
    <w:rsid w:val="00E460DC"/>
    <w:rsid w:val="00E46D0F"/>
    <w:rsid w:val="00E4706E"/>
    <w:rsid w:val="00E4711C"/>
    <w:rsid w:val="00E4737B"/>
    <w:rsid w:val="00E47429"/>
    <w:rsid w:val="00E47EB3"/>
    <w:rsid w:val="00E50305"/>
    <w:rsid w:val="00E506CC"/>
    <w:rsid w:val="00E50B05"/>
    <w:rsid w:val="00E5107E"/>
    <w:rsid w:val="00E5141A"/>
    <w:rsid w:val="00E51A3C"/>
    <w:rsid w:val="00E51D08"/>
    <w:rsid w:val="00E52334"/>
    <w:rsid w:val="00E52684"/>
    <w:rsid w:val="00E52718"/>
    <w:rsid w:val="00E52B02"/>
    <w:rsid w:val="00E52F0F"/>
    <w:rsid w:val="00E5337C"/>
    <w:rsid w:val="00E53537"/>
    <w:rsid w:val="00E53608"/>
    <w:rsid w:val="00E5361C"/>
    <w:rsid w:val="00E53BA0"/>
    <w:rsid w:val="00E5414B"/>
    <w:rsid w:val="00E545B7"/>
    <w:rsid w:val="00E54EAF"/>
    <w:rsid w:val="00E555E6"/>
    <w:rsid w:val="00E55A0A"/>
    <w:rsid w:val="00E55A27"/>
    <w:rsid w:val="00E55B37"/>
    <w:rsid w:val="00E55FB7"/>
    <w:rsid w:val="00E56334"/>
    <w:rsid w:val="00E563D4"/>
    <w:rsid w:val="00E56939"/>
    <w:rsid w:val="00E57245"/>
    <w:rsid w:val="00E572CB"/>
    <w:rsid w:val="00E5751C"/>
    <w:rsid w:val="00E57D58"/>
    <w:rsid w:val="00E603C5"/>
    <w:rsid w:val="00E60447"/>
    <w:rsid w:val="00E60593"/>
    <w:rsid w:val="00E611C0"/>
    <w:rsid w:val="00E61B4F"/>
    <w:rsid w:val="00E61C2F"/>
    <w:rsid w:val="00E6258A"/>
    <w:rsid w:val="00E62825"/>
    <w:rsid w:val="00E6284F"/>
    <w:rsid w:val="00E62C8E"/>
    <w:rsid w:val="00E63BFC"/>
    <w:rsid w:val="00E63FC7"/>
    <w:rsid w:val="00E6487F"/>
    <w:rsid w:val="00E64E71"/>
    <w:rsid w:val="00E65752"/>
    <w:rsid w:val="00E65DC7"/>
    <w:rsid w:val="00E65E27"/>
    <w:rsid w:val="00E65F6D"/>
    <w:rsid w:val="00E663EC"/>
    <w:rsid w:val="00E664CC"/>
    <w:rsid w:val="00E667F8"/>
    <w:rsid w:val="00E66AB1"/>
    <w:rsid w:val="00E66E5A"/>
    <w:rsid w:val="00E6716C"/>
    <w:rsid w:val="00E67198"/>
    <w:rsid w:val="00E67552"/>
    <w:rsid w:val="00E6788A"/>
    <w:rsid w:val="00E67A05"/>
    <w:rsid w:val="00E70102"/>
    <w:rsid w:val="00E7016D"/>
    <w:rsid w:val="00E70280"/>
    <w:rsid w:val="00E704C5"/>
    <w:rsid w:val="00E71852"/>
    <w:rsid w:val="00E718B1"/>
    <w:rsid w:val="00E71AA3"/>
    <w:rsid w:val="00E71C73"/>
    <w:rsid w:val="00E71F1E"/>
    <w:rsid w:val="00E721E0"/>
    <w:rsid w:val="00E7227B"/>
    <w:rsid w:val="00E722B3"/>
    <w:rsid w:val="00E7233B"/>
    <w:rsid w:val="00E728BF"/>
    <w:rsid w:val="00E72C7C"/>
    <w:rsid w:val="00E72D58"/>
    <w:rsid w:val="00E73399"/>
    <w:rsid w:val="00E735D6"/>
    <w:rsid w:val="00E736FB"/>
    <w:rsid w:val="00E7376D"/>
    <w:rsid w:val="00E73CDA"/>
    <w:rsid w:val="00E73D31"/>
    <w:rsid w:val="00E73EB2"/>
    <w:rsid w:val="00E74773"/>
    <w:rsid w:val="00E74887"/>
    <w:rsid w:val="00E749C3"/>
    <w:rsid w:val="00E7586D"/>
    <w:rsid w:val="00E7612E"/>
    <w:rsid w:val="00E768CB"/>
    <w:rsid w:val="00E76CC4"/>
    <w:rsid w:val="00E76D73"/>
    <w:rsid w:val="00E771AF"/>
    <w:rsid w:val="00E771CE"/>
    <w:rsid w:val="00E77A3B"/>
    <w:rsid w:val="00E77A4F"/>
    <w:rsid w:val="00E77CAB"/>
    <w:rsid w:val="00E80287"/>
    <w:rsid w:val="00E802B7"/>
    <w:rsid w:val="00E80343"/>
    <w:rsid w:val="00E80621"/>
    <w:rsid w:val="00E80746"/>
    <w:rsid w:val="00E80ECB"/>
    <w:rsid w:val="00E80F3B"/>
    <w:rsid w:val="00E81868"/>
    <w:rsid w:val="00E82396"/>
    <w:rsid w:val="00E8251C"/>
    <w:rsid w:val="00E83538"/>
    <w:rsid w:val="00E83C0E"/>
    <w:rsid w:val="00E83C39"/>
    <w:rsid w:val="00E840B4"/>
    <w:rsid w:val="00E843E1"/>
    <w:rsid w:val="00E846E8"/>
    <w:rsid w:val="00E8483C"/>
    <w:rsid w:val="00E8486E"/>
    <w:rsid w:val="00E84A8C"/>
    <w:rsid w:val="00E84DE9"/>
    <w:rsid w:val="00E84FE5"/>
    <w:rsid w:val="00E85B04"/>
    <w:rsid w:val="00E86801"/>
    <w:rsid w:val="00E86C1F"/>
    <w:rsid w:val="00E8709B"/>
    <w:rsid w:val="00E874FA"/>
    <w:rsid w:val="00E87B49"/>
    <w:rsid w:val="00E9098C"/>
    <w:rsid w:val="00E911F2"/>
    <w:rsid w:val="00E9146C"/>
    <w:rsid w:val="00E91E10"/>
    <w:rsid w:val="00E91E9F"/>
    <w:rsid w:val="00E921AD"/>
    <w:rsid w:val="00E92718"/>
    <w:rsid w:val="00E92F62"/>
    <w:rsid w:val="00E93253"/>
    <w:rsid w:val="00E934CB"/>
    <w:rsid w:val="00E93E66"/>
    <w:rsid w:val="00E94C7B"/>
    <w:rsid w:val="00E9626D"/>
    <w:rsid w:val="00E963EE"/>
    <w:rsid w:val="00E968E7"/>
    <w:rsid w:val="00E9713C"/>
    <w:rsid w:val="00E971F0"/>
    <w:rsid w:val="00E97BE3"/>
    <w:rsid w:val="00E97CBE"/>
    <w:rsid w:val="00EA05C0"/>
    <w:rsid w:val="00EA0666"/>
    <w:rsid w:val="00EA1A02"/>
    <w:rsid w:val="00EA2BB9"/>
    <w:rsid w:val="00EA2D86"/>
    <w:rsid w:val="00EA3073"/>
    <w:rsid w:val="00EA35DB"/>
    <w:rsid w:val="00EA399D"/>
    <w:rsid w:val="00EA3B3B"/>
    <w:rsid w:val="00EA407B"/>
    <w:rsid w:val="00EA42EC"/>
    <w:rsid w:val="00EA4393"/>
    <w:rsid w:val="00EA4C9A"/>
    <w:rsid w:val="00EA4EDA"/>
    <w:rsid w:val="00EA4FC8"/>
    <w:rsid w:val="00EA53F5"/>
    <w:rsid w:val="00EA60D3"/>
    <w:rsid w:val="00EA670D"/>
    <w:rsid w:val="00EA6782"/>
    <w:rsid w:val="00EA7A0F"/>
    <w:rsid w:val="00EA7BA9"/>
    <w:rsid w:val="00EA7C13"/>
    <w:rsid w:val="00EB0542"/>
    <w:rsid w:val="00EB0C2C"/>
    <w:rsid w:val="00EB0D58"/>
    <w:rsid w:val="00EB0DD1"/>
    <w:rsid w:val="00EB0F1A"/>
    <w:rsid w:val="00EB0FD0"/>
    <w:rsid w:val="00EB120B"/>
    <w:rsid w:val="00EB1F6E"/>
    <w:rsid w:val="00EB2090"/>
    <w:rsid w:val="00EB2204"/>
    <w:rsid w:val="00EB29E4"/>
    <w:rsid w:val="00EB2A45"/>
    <w:rsid w:val="00EB30A6"/>
    <w:rsid w:val="00EB3445"/>
    <w:rsid w:val="00EB3898"/>
    <w:rsid w:val="00EB3E53"/>
    <w:rsid w:val="00EB3F65"/>
    <w:rsid w:val="00EB44CE"/>
    <w:rsid w:val="00EB46C3"/>
    <w:rsid w:val="00EB4921"/>
    <w:rsid w:val="00EB5089"/>
    <w:rsid w:val="00EB5441"/>
    <w:rsid w:val="00EB563C"/>
    <w:rsid w:val="00EB5D2E"/>
    <w:rsid w:val="00EB61B7"/>
    <w:rsid w:val="00EB6AE5"/>
    <w:rsid w:val="00EB6CD3"/>
    <w:rsid w:val="00EB7F1C"/>
    <w:rsid w:val="00EC034E"/>
    <w:rsid w:val="00EC0E3E"/>
    <w:rsid w:val="00EC0F2C"/>
    <w:rsid w:val="00EC1D41"/>
    <w:rsid w:val="00EC219F"/>
    <w:rsid w:val="00EC27BB"/>
    <w:rsid w:val="00EC2A3E"/>
    <w:rsid w:val="00EC2E30"/>
    <w:rsid w:val="00EC2EA5"/>
    <w:rsid w:val="00EC3307"/>
    <w:rsid w:val="00EC3518"/>
    <w:rsid w:val="00EC3987"/>
    <w:rsid w:val="00EC3EBD"/>
    <w:rsid w:val="00EC3EC5"/>
    <w:rsid w:val="00EC405F"/>
    <w:rsid w:val="00EC4506"/>
    <w:rsid w:val="00EC5AB4"/>
    <w:rsid w:val="00EC6026"/>
    <w:rsid w:val="00EC6E73"/>
    <w:rsid w:val="00EC6EC7"/>
    <w:rsid w:val="00EC75C1"/>
    <w:rsid w:val="00EC7F5D"/>
    <w:rsid w:val="00ED079A"/>
    <w:rsid w:val="00ED093C"/>
    <w:rsid w:val="00ED096E"/>
    <w:rsid w:val="00ED0F3E"/>
    <w:rsid w:val="00ED1073"/>
    <w:rsid w:val="00ED11A7"/>
    <w:rsid w:val="00ED16CF"/>
    <w:rsid w:val="00ED1CB0"/>
    <w:rsid w:val="00ED2073"/>
    <w:rsid w:val="00ED21AB"/>
    <w:rsid w:val="00ED23DC"/>
    <w:rsid w:val="00ED260E"/>
    <w:rsid w:val="00ED3058"/>
    <w:rsid w:val="00ED34ED"/>
    <w:rsid w:val="00ED442A"/>
    <w:rsid w:val="00ED443D"/>
    <w:rsid w:val="00ED4AB4"/>
    <w:rsid w:val="00ED4D12"/>
    <w:rsid w:val="00ED51F7"/>
    <w:rsid w:val="00ED5384"/>
    <w:rsid w:val="00ED5739"/>
    <w:rsid w:val="00ED573D"/>
    <w:rsid w:val="00ED5DA7"/>
    <w:rsid w:val="00ED5E51"/>
    <w:rsid w:val="00ED6012"/>
    <w:rsid w:val="00ED6D07"/>
    <w:rsid w:val="00ED702B"/>
    <w:rsid w:val="00ED7379"/>
    <w:rsid w:val="00ED7F3C"/>
    <w:rsid w:val="00EE15AF"/>
    <w:rsid w:val="00EE1D51"/>
    <w:rsid w:val="00EE22D0"/>
    <w:rsid w:val="00EE24A2"/>
    <w:rsid w:val="00EE2DF3"/>
    <w:rsid w:val="00EE2FFA"/>
    <w:rsid w:val="00EE333D"/>
    <w:rsid w:val="00EE3472"/>
    <w:rsid w:val="00EE3FEA"/>
    <w:rsid w:val="00EE405D"/>
    <w:rsid w:val="00EE4B5E"/>
    <w:rsid w:val="00EE57F4"/>
    <w:rsid w:val="00EE61F1"/>
    <w:rsid w:val="00EE6DAB"/>
    <w:rsid w:val="00EE6E2D"/>
    <w:rsid w:val="00EE74B4"/>
    <w:rsid w:val="00EE7798"/>
    <w:rsid w:val="00EE7A23"/>
    <w:rsid w:val="00EF00ED"/>
    <w:rsid w:val="00EF02B5"/>
    <w:rsid w:val="00EF0F2A"/>
    <w:rsid w:val="00EF3981"/>
    <w:rsid w:val="00EF4683"/>
    <w:rsid w:val="00EF5A50"/>
    <w:rsid w:val="00EF5EBB"/>
    <w:rsid w:val="00EF5F77"/>
    <w:rsid w:val="00EF6555"/>
    <w:rsid w:val="00EF65ED"/>
    <w:rsid w:val="00EF6839"/>
    <w:rsid w:val="00EF6842"/>
    <w:rsid w:val="00EF6D26"/>
    <w:rsid w:val="00EF7517"/>
    <w:rsid w:val="00EF79B9"/>
    <w:rsid w:val="00EF7CF2"/>
    <w:rsid w:val="00F004FF"/>
    <w:rsid w:val="00F007C4"/>
    <w:rsid w:val="00F01A64"/>
    <w:rsid w:val="00F0242C"/>
    <w:rsid w:val="00F0266A"/>
    <w:rsid w:val="00F02A2D"/>
    <w:rsid w:val="00F02DDD"/>
    <w:rsid w:val="00F033B7"/>
    <w:rsid w:val="00F0384A"/>
    <w:rsid w:val="00F03BF9"/>
    <w:rsid w:val="00F042C4"/>
    <w:rsid w:val="00F045B1"/>
    <w:rsid w:val="00F045EA"/>
    <w:rsid w:val="00F046B1"/>
    <w:rsid w:val="00F04714"/>
    <w:rsid w:val="00F04A17"/>
    <w:rsid w:val="00F050BC"/>
    <w:rsid w:val="00F0528C"/>
    <w:rsid w:val="00F05559"/>
    <w:rsid w:val="00F05AF0"/>
    <w:rsid w:val="00F05CAD"/>
    <w:rsid w:val="00F05D85"/>
    <w:rsid w:val="00F05E6E"/>
    <w:rsid w:val="00F06657"/>
    <w:rsid w:val="00F06690"/>
    <w:rsid w:val="00F06B28"/>
    <w:rsid w:val="00F06E41"/>
    <w:rsid w:val="00F0706E"/>
    <w:rsid w:val="00F0737A"/>
    <w:rsid w:val="00F07663"/>
    <w:rsid w:val="00F07791"/>
    <w:rsid w:val="00F07C0C"/>
    <w:rsid w:val="00F10EB8"/>
    <w:rsid w:val="00F114CC"/>
    <w:rsid w:val="00F11678"/>
    <w:rsid w:val="00F11DD1"/>
    <w:rsid w:val="00F12045"/>
    <w:rsid w:val="00F1255B"/>
    <w:rsid w:val="00F12818"/>
    <w:rsid w:val="00F133BD"/>
    <w:rsid w:val="00F14339"/>
    <w:rsid w:val="00F143EC"/>
    <w:rsid w:val="00F14BAF"/>
    <w:rsid w:val="00F15444"/>
    <w:rsid w:val="00F16738"/>
    <w:rsid w:val="00F16822"/>
    <w:rsid w:val="00F16C60"/>
    <w:rsid w:val="00F16DA6"/>
    <w:rsid w:val="00F179CD"/>
    <w:rsid w:val="00F17F6F"/>
    <w:rsid w:val="00F20DE4"/>
    <w:rsid w:val="00F20EC0"/>
    <w:rsid w:val="00F21DCF"/>
    <w:rsid w:val="00F21F62"/>
    <w:rsid w:val="00F22355"/>
    <w:rsid w:val="00F225A2"/>
    <w:rsid w:val="00F22FA3"/>
    <w:rsid w:val="00F23C23"/>
    <w:rsid w:val="00F2441D"/>
    <w:rsid w:val="00F2469C"/>
    <w:rsid w:val="00F247EC"/>
    <w:rsid w:val="00F24CBF"/>
    <w:rsid w:val="00F252D8"/>
    <w:rsid w:val="00F25494"/>
    <w:rsid w:val="00F256D9"/>
    <w:rsid w:val="00F25998"/>
    <w:rsid w:val="00F266F0"/>
    <w:rsid w:val="00F26902"/>
    <w:rsid w:val="00F27234"/>
    <w:rsid w:val="00F27B50"/>
    <w:rsid w:val="00F30894"/>
    <w:rsid w:val="00F30C87"/>
    <w:rsid w:val="00F31324"/>
    <w:rsid w:val="00F3168F"/>
    <w:rsid w:val="00F31890"/>
    <w:rsid w:val="00F319BC"/>
    <w:rsid w:val="00F324C7"/>
    <w:rsid w:val="00F3262B"/>
    <w:rsid w:val="00F3274A"/>
    <w:rsid w:val="00F32D47"/>
    <w:rsid w:val="00F32DB3"/>
    <w:rsid w:val="00F3313C"/>
    <w:rsid w:val="00F33450"/>
    <w:rsid w:val="00F33513"/>
    <w:rsid w:val="00F33BD6"/>
    <w:rsid w:val="00F33C12"/>
    <w:rsid w:val="00F34272"/>
    <w:rsid w:val="00F34A23"/>
    <w:rsid w:val="00F34F44"/>
    <w:rsid w:val="00F3500B"/>
    <w:rsid w:val="00F356AE"/>
    <w:rsid w:val="00F35906"/>
    <w:rsid w:val="00F35B84"/>
    <w:rsid w:val="00F35C10"/>
    <w:rsid w:val="00F35F3C"/>
    <w:rsid w:val="00F362CF"/>
    <w:rsid w:val="00F3641E"/>
    <w:rsid w:val="00F3669D"/>
    <w:rsid w:val="00F368F3"/>
    <w:rsid w:val="00F376BE"/>
    <w:rsid w:val="00F3770C"/>
    <w:rsid w:val="00F37770"/>
    <w:rsid w:val="00F405CF"/>
    <w:rsid w:val="00F4066D"/>
    <w:rsid w:val="00F411B4"/>
    <w:rsid w:val="00F41552"/>
    <w:rsid w:val="00F41E76"/>
    <w:rsid w:val="00F41EDD"/>
    <w:rsid w:val="00F426E0"/>
    <w:rsid w:val="00F427FF"/>
    <w:rsid w:val="00F43155"/>
    <w:rsid w:val="00F436BC"/>
    <w:rsid w:val="00F43A10"/>
    <w:rsid w:val="00F43FA3"/>
    <w:rsid w:val="00F44F05"/>
    <w:rsid w:val="00F44FD5"/>
    <w:rsid w:val="00F456BD"/>
    <w:rsid w:val="00F45BBB"/>
    <w:rsid w:val="00F4679E"/>
    <w:rsid w:val="00F467E4"/>
    <w:rsid w:val="00F47615"/>
    <w:rsid w:val="00F47701"/>
    <w:rsid w:val="00F478FF"/>
    <w:rsid w:val="00F47A4C"/>
    <w:rsid w:val="00F47C22"/>
    <w:rsid w:val="00F47CA1"/>
    <w:rsid w:val="00F502F2"/>
    <w:rsid w:val="00F50834"/>
    <w:rsid w:val="00F50BD0"/>
    <w:rsid w:val="00F52100"/>
    <w:rsid w:val="00F525EB"/>
    <w:rsid w:val="00F528FA"/>
    <w:rsid w:val="00F52A69"/>
    <w:rsid w:val="00F531D2"/>
    <w:rsid w:val="00F53F5C"/>
    <w:rsid w:val="00F5401D"/>
    <w:rsid w:val="00F540C3"/>
    <w:rsid w:val="00F546EF"/>
    <w:rsid w:val="00F5482A"/>
    <w:rsid w:val="00F551A7"/>
    <w:rsid w:val="00F5529D"/>
    <w:rsid w:val="00F5544A"/>
    <w:rsid w:val="00F55E7C"/>
    <w:rsid w:val="00F567B0"/>
    <w:rsid w:val="00F56D98"/>
    <w:rsid w:val="00F578AF"/>
    <w:rsid w:val="00F579A4"/>
    <w:rsid w:val="00F57C1F"/>
    <w:rsid w:val="00F60352"/>
    <w:rsid w:val="00F6053F"/>
    <w:rsid w:val="00F605E8"/>
    <w:rsid w:val="00F61263"/>
    <w:rsid w:val="00F6150C"/>
    <w:rsid w:val="00F61AF7"/>
    <w:rsid w:val="00F62028"/>
    <w:rsid w:val="00F6244F"/>
    <w:rsid w:val="00F63CC4"/>
    <w:rsid w:val="00F63EBE"/>
    <w:rsid w:val="00F64294"/>
    <w:rsid w:val="00F64B42"/>
    <w:rsid w:val="00F65006"/>
    <w:rsid w:val="00F653CE"/>
    <w:rsid w:val="00F65463"/>
    <w:rsid w:val="00F65A44"/>
    <w:rsid w:val="00F65A7D"/>
    <w:rsid w:val="00F65AFD"/>
    <w:rsid w:val="00F65D0E"/>
    <w:rsid w:val="00F6654F"/>
    <w:rsid w:val="00F66779"/>
    <w:rsid w:val="00F667ED"/>
    <w:rsid w:val="00F669B9"/>
    <w:rsid w:val="00F66B58"/>
    <w:rsid w:val="00F66BCB"/>
    <w:rsid w:val="00F66ECF"/>
    <w:rsid w:val="00F66F51"/>
    <w:rsid w:val="00F67846"/>
    <w:rsid w:val="00F70C93"/>
    <w:rsid w:val="00F717A6"/>
    <w:rsid w:val="00F71842"/>
    <w:rsid w:val="00F71C6F"/>
    <w:rsid w:val="00F7226A"/>
    <w:rsid w:val="00F724FB"/>
    <w:rsid w:val="00F729DE"/>
    <w:rsid w:val="00F72CA0"/>
    <w:rsid w:val="00F736DF"/>
    <w:rsid w:val="00F737FF"/>
    <w:rsid w:val="00F73C60"/>
    <w:rsid w:val="00F74B6F"/>
    <w:rsid w:val="00F7537F"/>
    <w:rsid w:val="00F7559E"/>
    <w:rsid w:val="00F75636"/>
    <w:rsid w:val="00F75A89"/>
    <w:rsid w:val="00F75B9F"/>
    <w:rsid w:val="00F75FE2"/>
    <w:rsid w:val="00F7612D"/>
    <w:rsid w:val="00F76139"/>
    <w:rsid w:val="00F765AF"/>
    <w:rsid w:val="00F77334"/>
    <w:rsid w:val="00F775B3"/>
    <w:rsid w:val="00F8079F"/>
    <w:rsid w:val="00F8130D"/>
    <w:rsid w:val="00F81399"/>
    <w:rsid w:val="00F81422"/>
    <w:rsid w:val="00F81663"/>
    <w:rsid w:val="00F81B95"/>
    <w:rsid w:val="00F82079"/>
    <w:rsid w:val="00F82212"/>
    <w:rsid w:val="00F8223E"/>
    <w:rsid w:val="00F83139"/>
    <w:rsid w:val="00F83261"/>
    <w:rsid w:val="00F833C2"/>
    <w:rsid w:val="00F834F3"/>
    <w:rsid w:val="00F83A3F"/>
    <w:rsid w:val="00F844D5"/>
    <w:rsid w:val="00F85E70"/>
    <w:rsid w:val="00F860A4"/>
    <w:rsid w:val="00F860C1"/>
    <w:rsid w:val="00F863FB"/>
    <w:rsid w:val="00F865A3"/>
    <w:rsid w:val="00F87087"/>
    <w:rsid w:val="00F87A55"/>
    <w:rsid w:val="00F87EE7"/>
    <w:rsid w:val="00F87FBF"/>
    <w:rsid w:val="00F90670"/>
    <w:rsid w:val="00F90EB8"/>
    <w:rsid w:val="00F912FD"/>
    <w:rsid w:val="00F91C5B"/>
    <w:rsid w:val="00F923AB"/>
    <w:rsid w:val="00F92601"/>
    <w:rsid w:val="00F92B3C"/>
    <w:rsid w:val="00F92C68"/>
    <w:rsid w:val="00F92ED0"/>
    <w:rsid w:val="00F93224"/>
    <w:rsid w:val="00F93489"/>
    <w:rsid w:val="00F937C5"/>
    <w:rsid w:val="00F93A61"/>
    <w:rsid w:val="00F93FCB"/>
    <w:rsid w:val="00F9424E"/>
    <w:rsid w:val="00F942DD"/>
    <w:rsid w:val="00F94473"/>
    <w:rsid w:val="00F94781"/>
    <w:rsid w:val="00F94D67"/>
    <w:rsid w:val="00F94DDA"/>
    <w:rsid w:val="00F95A8C"/>
    <w:rsid w:val="00F96231"/>
    <w:rsid w:val="00F96964"/>
    <w:rsid w:val="00F975FE"/>
    <w:rsid w:val="00F97649"/>
    <w:rsid w:val="00FA051C"/>
    <w:rsid w:val="00FA0A6E"/>
    <w:rsid w:val="00FA123F"/>
    <w:rsid w:val="00FA1295"/>
    <w:rsid w:val="00FA1463"/>
    <w:rsid w:val="00FA153B"/>
    <w:rsid w:val="00FA1EBA"/>
    <w:rsid w:val="00FA1F36"/>
    <w:rsid w:val="00FA2092"/>
    <w:rsid w:val="00FA2389"/>
    <w:rsid w:val="00FA2CEE"/>
    <w:rsid w:val="00FA2ED8"/>
    <w:rsid w:val="00FA31A6"/>
    <w:rsid w:val="00FA49B5"/>
    <w:rsid w:val="00FA4E55"/>
    <w:rsid w:val="00FA543D"/>
    <w:rsid w:val="00FA5469"/>
    <w:rsid w:val="00FA5C08"/>
    <w:rsid w:val="00FA696C"/>
    <w:rsid w:val="00FA69EF"/>
    <w:rsid w:val="00FA7094"/>
    <w:rsid w:val="00FA70F6"/>
    <w:rsid w:val="00FA7219"/>
    <w:rsid w:val="00FA7277"/>
    <w:rsid w:val="00FA75A4"/>
    <w:rsid w:val="00FA796D"/>
    <w:rsid w:val="00FA79AC"/>
    <w:rsid w:val="00FA7CE5"/>
    <w:rsid w:val="00FA7DB5"/>
    <w:rsid w:val="00FA7E5A"/>
    <w:rsid w:val="00FB00B7"/>
    <w:rsid w:val="00FB017A"/>
    <w:rsid w:val="00FB0187"/>
    <w:rsid w:val="00FB09F9"/>
    <w:rsid w:val="00FB0D83"/>
    <w:rsid w:val="00FB0F7B"/>
    <w:rsid w:val="00FB12D3"/>
    <w:rsid w:val="00FB177F"/>
    <w:rsid w:val="00FB17C2"/>
    <w:rsid w:val="00FB2379"/>
    <w:rsid w:val="00FB28B7"/>
    <w:rsid w:val="00FB2A69"/>
    <w:rsid w:val="00FB2F5D"/>
    <w:rsid w:val="00FB3171"/>
    <w:rsid w:val="00FB4303"/>
    <w:rsid w:val="00FB4C20"/>
    <w:rsid w:val="00FB5116"/>
    <w:rsid w:val="00FB5391"/>
    <w:rsid w:val="00FB618C"/>
    <w:rsid w:val="00FB619A"/>
    <w:rsid w:val="00FB682C"/>
    <w:rsid w:val="00FB6ACE"/>
    <w:rsid w:val="00FB6F38"/>
    <w:rsid w:val="00FB70CA"/>
    <w:rsid w:val="00FB7145"/>
    <w:rsid w:val="00FB768F"/>
    <w:rsid w:val="00FC00CC"/>
    <w:rsid w:val="00FC04A4"/>
    <w:rsid w:val="00FC07E4"/>
    <w:rsid w:val="00FC1438"/>
    <w:rsid w:val="00FC1467"/>
    <w:rsid w:val="00FC23CD"/>
    <w:rsid w:val="00FC25C7"/>
    <w:rsid w:val="00FC314C"/>
    <w:rsid w:val="00FC332D"/>
    <w:rsid w:val="00FC350E"/>
    <w:rsid w:val="00FC36DA"/>
    <w:rsid w:val="00FC37E9"/>
    <w:rsid w:val="00FC440B"/>
    <w:rsid w:val="00FC4A40"/>
    <w:rsid w:val="00FC4D76"/>
    <w:rsid w:val="00FC56AB"/>
    <w:rsid w:val="00FC5A17"/>
    <w:rsid w:val="00FC6488"/>
    <w:rsid w:val="00FC6912"/>
    <w:rsid w:val="00FC6B41"/>
    <w:rsid w:val="00FC6C5A"/>
    <w:rsid w:val="00FC7181"/>
    <w:rsid w:val="00FC7633"/>
    <w:rsid w:val="00FD0253"/>
    <w:rsid w:val="00FD15EB"/>
    <w:rsid w:val="00FD167F"/>
    <w:rsid w:val="00FD17AA"/>
    <w:rsid w:val="00FD1EBF"/>
    <w:rsid w:val="00FD1F8D"/>
    <w:rsid w:val="00FD2017"/>
    <w:rsid w:val="00FD2534"/>
    <w:rsid w:val="00FD29AE"/>
    <w:rsid w:val="00FD3258"/>
    <w:rsid w:val="00FD3536"/>
    <w:rsid w:val="00FD368A"/>
    <w:rsid w:val="00FD4325"/>
    <w:rsid w:val="00FD4845"/>
    <w:rsid w:val="00FD4C90"/>
    <w:rsid w:val="00FD552D"/>
    <w:rsid w:val="00FD5579"/>
    <w:rsid w:val="00FD5BBC"/>
    <w:rsid w:val="00FD6078"/>
    <w:rsid w:val="00FD6532"/>
    <w:rsid w:val="00FD6AF3"/>
    <w:rsid w:val="00FD6BBE"/>
    <w:rsid w:val="00FD6CEB"/>
    <w:rsid w:val="00FD7281"/>
    <w:rsid w:val="00FD78D6"/>
    <w:rsid w:val="00FD79E4"/>
    <w:rsid w:val="00FD7AC5"/>
    <w:rsid w:val="00FD7B15"/>
    <w:rsid w:val="00FD7EEC"/>
    <w:rsid w:val="00FE0325"/>
    <w:rsid w:val="00FE0927"/>
    <w:rsid w:val="00FE0B30"/>
    <w:rsid w:val="00FE0C1E"/>
    <w:rsid w:val="00FE11A9"/>
    <w:rsid w:val="00FE1254"/>
    <w:rsid w:val="00FE1364"/>
    <w:rsid w:val="00FE1705"/>
    <w:rsid w:val="00FE1B21"/>
    <w:rsid w:val="00FE1ECB"/>
    <w:rsid w:val="00FE2460"/>
    <w:rsid w:val="00FE2565"/>
    <w:rsid w:val="00FE29D4"/>
    <w:rsid w:val="00FE2E1F"/>
    <w:rsid w:val="00FE30C8"/>
    <w:rsid w:val="00FE37E2"/>
    <w:rsid w:val="00FE3B55"/>
    <w:rsid w:val="00FE3B8E"/>
    <w:rsid w:val="00FE410C"/>
    <w:rsid w:val="00FE4B55"/>
    <w:rsid w:val="00FE5A96"/>
    <w:rsid w:val="00FE5DC8"/>
    <w:rsid w:val="00FE5FA3"/>
    <w:rsid w:val="00FE65CD"/>
    <w:rsid w:val="00FE676C"/>
    <w:rsid w:val="00FE6C98"/>
    <w:rsid w:val="00FE6EB5"/>
    <w:rsid w:val="00FE7F29"/>
    <w:rsid w:val="00FF0470"/>
    <w:rsid w:val="00FF063B"/>
    <w:rsid w:val="00FF0BE5"/>
    <w:rsid w:val="00FF18FB"/>
    <w:rsid w:val="00FF2044"/>
    <w:rsid w:val="00FF2181"/>
    <w:rsid w:val="00FF2C62"/>
    <w:rsid w:val="00FF2CCA"/>
    <w:rsid w:val="00FF30CE"/>
    <w:rsid w:val="00FF34F6"/>
    <w:rsid w:val="00FF488A"/>
    <w:rsid w:val="00FF4B87"/>
    <w:rsid w:val="00FF54CA"/>
    <w:rsid w:val="00FF558E"/>
    <w:rsid w:val="00FF581E"/>
    <w:rsid w:val="00FF5975"/>
    <w:rsid w:val="00FF59F3"/>
    <w:rsid w:val="00FF5B10"/>
    <w:rsid w:val="00FF5CB3"/>
    <w:rsid w:val="00FF63D1"/>
    <w:rsid w:val="00FF64B2"/>
    <w:rsid w:val="00FF68A1"/>
    <w:rsid w:val="00FF7868"/>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91C6D1"/>
  <w15:docId w15:val="{8C0387A6-D060-4DA9-992F-5EB4F1E3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48A"/>
    <w:pPr>
      <w:spacing w:after="200" w:line="276" w:lineRule="auto"/>
    </w:pPr>
    <w:rPr>
      <w:rFonts w:eastAsia="Calibri"/>
      <w:sz w:val="24"/>
      <w:szCs w:val="22"/>
      <w:lang w:eastAsia="en-US"/>
    </w:rPr>
  </w:style>
  <w:style w:type="paragraph" w:styleId="Antrat1">
    <w:name w:val="heading 1"/>
    <w:aliases w:val="Heading 1mano"/>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eader_mano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d4"/>
    <w:basedOn w:val="prastasis"/>
    <w:next w:val="prastasis"/>
    <w:link w:val="Antrat4Diagrama"/>
    <w:qFormat/>
    <w:rsid w:val="00977E86"/>
    <w:pPr>
      <w:keepNext/>
      <w:numPr>
        <w:ilvl w:val="3"/>
        <w:numId w:val="1"/>
      </w:numPr>
      <w:outlineLvl w:val="3"/>
    </w:pPr>
    <w:rPr>
      <w:b/>
      <w:sz w:val="44"/>
      <w:szCs w:val="20"/>
    </w:rPr>
  </w:style>
  <w:style w:type="paragraph" w:styleId="Antrat5">
    <w:name w:val="heading 5"/>
    <w:aliases w:val=" Diagrama"/>
    <w:basedOn w:val="prastasis"/>
    <w:next w:val="prastasis"/>
    <w:link w:val="Antrat5Diagrama"/>
    <w:qFormat/>
    <w:rsid w:val="00977E86"/>
    <w:pPr>
      <w:keepNext/>
      <w:numPr>
        <w:ilvl w:val="4"/>
        <w:numId w:val="1"/>
      </w:numPr>
      <w:outlineLvl w:val="4"/>
    </w:pPr>
    <w:rPr>
      <w:b/>
      <w:sz w:val="40"/>
      <w:szCs w:val="20"/>
    </w:rPr>
  </w:style>
  <w:style w:type="paragraph" w:styleId="Antrat6">
    <w:name w:val="heading 6"/>
    <w:basedOn w:val="prastasis"/>
    <w:next w:val="prastasis"/>
    <w:link w:val="Antrat6Diagrama"/>
    <w:qFormat/>
    <w:rsid w:val="00977E86"/>
    <w:pPr>
      <w:keepNext/>
      <w:numPr>
        <w:ilvl w:val="5"/>
        <w:numId w:val="1"/>
      </w:numPr>
      <w:outlineLvl w:val="5"/>
    </w:pPr>
    <w:rPr>
      <w:b/>
      <w:sz w:val="36"/>
      <w:szCs w:val="20"/>
    </w:rPr>
  </w:style>
  <w:style w:type="paragraph" w:styleId="Antrat7">
    <w:name w:val="heading 7"/>
    <w:basedOn w:val="prastasis"/>
    <w:next w:val="prastasis"/>
    <w:link w:val="Antrat7Diagrama"/>
    <w:qFormat/>
    <w:rsid w:val="00977E86"/>
    <w:pPr>
      <w:keepNext/>
      <w:numPr>
        <w:ilvl w:val="6"/>
        <w:numId w:val="1"/>
      </w:numPr>
      <w:outlineLvl w:val="6"/>
    </w:pPr>
    <w:rPr>
      <w:sz w:val="48"/>
      <w:szCs w:val="20"/>
    </w:rPr>
  </w:style>
  <w:style w:type="paragraph" w:styleId="Antrat8">
    <w:name w:val="heading 8"/>
    <w:basedOn w:val="prastasis"/>
    <w:next w:val="prastasis"/>
    <w:link w:val="Antrat8Diagrama"/>
    <w:qFormat/>
    <w:rsid w:val="00977E86"/>
    <w:pPr>
      <w:keepNext/>
      <w:numPr>
        <w:ilvl w:val="7"/>
        <w:numId w:val="1"/>
      </w:numPr>
      <w:outlineLvl w:val="7"/>
    </w:pPr>
    <w:rPr>
      <w:b/>
      <w:sz w:val="18"/>
      <w:szCs w:val="20"/>
    </w:rPr>
  </w:style>
  <w:style w:type="paragraph" w:styleId="Antrat9">
    <w:name w:val="heading 9"/>
    <w:basedOn w:val="prastasis"/>
    <w:next w:val="prastasis"/>
    <w:link w:val="Antrat9Diagrama"/>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
    <w:link w:val="Antrat1"/>
    <w:uiPriority w:val="99"/>
    <w:rsid w:val="00977E86"/>
    <w:rPr>
      <w:rFonts w:eastAsia="Calibri"/>
      <w:sz w:val="28"/>
      <w:lang w:eastAsia="en-US"/>
    </w:rPr>
  </w:style>
  <w:style w:type="character" w:customStyle="1" w:styleId="Antrat2Diagrama">
    <w:name w:val="Antraštė 2 Diagrama"/>
    <w:aliases w:val="Title Header2 Diagrama,Header_mano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
    <w:link w:val="Antrat3"/>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d4 Diagrama"/>
    <w:link w:val="Antrat4"/>
    <w:rsid w:val="00977E86"/>
    <w:rPr>
      <w:rFonts w:eastAsia="Calibri"/>
      <w:b/>
      <w:sz w:val="44"/>
      <w:lang w:eastAsia="en-US"/>
    </w:rPr>
  </w:style>
  <w:style w:type="character" w:customStyle="1" w:styleId="Antrat5Diagrama">
    <w:name w:val="Antraštė 5 Diagrama"/>
    <w:aliases w:val=" Diagrama Diagrama"/>
    <w:link w:val="Antrat5"/>
    <w:rsid w:val="00977E86"/>
    <w:rPr>
      <w:rFonts w:eastAsia="Calibri"/>
      <w:b/>
      <w:sz w:val="40"/>
      <w:lang w:eastAsia="en-US"/>
    </w:rPr>
  </w:style>
  <w:style w:type="character" w:customStyle="1" w:styleId="Antrat6Diagrama">
    <w:name w:val="Antraštė 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IVPK Hyperlink"/>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En-tête-1,En-tête-2,hd,Header 2,Specialioji žyma"/>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rsid w:val="000B7FB3"/>
    <w:rPr>
      <w:rFonts w:eastAsia="Calibri"/>
    </w:rPr>
  </w:style>
  <w:style w:type="paragraph" w:styleId="Pagrindiniotekstotrauka3">
    <w:name w:val="Body Text Indent 3"/>
    <w:basedOn w:val="prastasis"/>
    <w:link w:val="Pagrindiniotekstotrauka3Diagrama"/>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0B7FB3"/>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rsid w:val="000B7FB3"/>
    <w:rPr>
      <w:rFonts w:ascii="Tahoma" w:eastAsia="Calibri" w:hAnsi="Tahoma" w:cs="Tahoma"/>
      <w:sz w:val="16"/>
      <w:szCs w:val="16"/>
    </w:rPr>
  </w:style>
  <w:style w:type="paragraph" w:styleId="Debesliotekstas">
    <w:name w:val="Balloon Text"/>
    <w:basedOn w:val="prastasis"/>
    <w:link w:val="DebesliotekstasDiagrama"/>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6E6899"/>
    <w:pPr>
      <w:snapToGrid w:val="0"/>
      <w:spacing w:after="0"/>
      <w:ind w:left="317"/>
      <w:jc w:val="center"/>
    </w:pPr>
    <w:rPr>
      <w:rFonts w:eastAsia="Times New Roman"/>
      <w:szCs w:val="24"/>
    </w:rPr>
  </w:style>
  <w:style w:type="paragraph" w:customStyle="1" w:styleId="prastasistinklapis">
    <w:name w:val="Įprastasis (tinklapi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99"/>
    <w:qFormat/>
    <w:rsid w:val="000B7FB3"/>
    <w:pPr>
      <w:ind w:left="1296"/>
    </w:pPr>
  </w:style>
  <w:style w:type="table" w:styleId="Lentelstinklelis">
    <w:name w:val="Table Grid"/>
    <w:basedOn w:val="prastojilente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0B7FB3"/>
    <w:pPr>
      <w:spacing w:after="120"/>
    </w:pPr>
    <w:rPr>
      <w:sz w:val="16"/>
      <w:szCs w:val="16"/>
    </w:rPr>
  </w:style>
  <w:style w:type="character" w:customStyle="1" w:styleId="Pagrindinistekstas3Diagrama">
    <w:name w:val="Pagrindinis tekstas 3 Diagrama"/>
    <w:link w:val="Pagrindinistekstas3"/>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nhideWhenUsed/>
    <w:rsid w:val="000B7FB3"/>
    <w:pPr>
      <w:spacing w:after="120" w:line="480" w:lineRule="auto"/>
      <w:ind w:left="283"/>
    </w:pPr>
  </w:style>
  <w:style w:type="character" w:customStyle="1" w:styleId="Pagrindiniotekstotrauka2Diagrama">
    <w:name w:val="Pagrindinio teksto įtrauka 2 Diagrama"/>
    <w:link w:val="Pagrindiniotekstotrauka2"/>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rsid w:val="000B7FB3"/>
    <w:rPr>
      <w:rFonts w:eastAsia="Calibri"/>
      <w:sz w:val="24"/>
      <w:szCs w:val="22"/>
      <w:lang w:eastAsia="en-US"/>
    </w:rPr>
  </w:style>
  <w:style w:type="paragraph" w:customStyle="1" w:styleId="Style1">
    <w:name w:val="Style1"/>
    <w:basedOn w:val="Antrat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uiPriority w:val="99"/>
    <w:semiHidden/>
    <w:unhideWhenUsed/>
    <w:rsid w:val="000B7FB3"/>
    <w:rPr>
      <w:vertAlign w:val="superscript"/>
    </w:rPr>
  </w:style>
  <w:style w:type="paragraph" w:customStyle="1" w:styleId="ListParagraph1">
    <w:name w:val="List Paragraph1"/>
    <w:basedOn w:val="prastasis"/>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5F7295"/>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3D44A9"/>
    <w:rPr>
      <w:rFonts w:eastAsia="Calibri"/>
      <w:sz w:val="24"/>
      <w:szCs w:val="22"/>
      <w:lang w:eastAsia="en-US"/>
    </w:rPr>
  </w:style>
  <w:style w:type="paragraph" w:customStyle="1" w:styleId="IVPKHeading2">
    <w:name w:val="IVPK Heading 2"/>
    <w:basedOn w:val="prastasis"/>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Antrat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prastasis"/>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prastasis"/>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prastasis"/>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prastasis"/>
    <w:rsid w:val="003E5C07"/>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prastasis"/>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Vokoatgalinisadresas">
    <w:name w:val="envelope return"/>
    <w:basedOn w:val="prastasis"/>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Pavadinimas">
    <w:name w:val="Title"/>
    <w:basedOn w:val="prastasis"/>
    <w:link w:val="PavadinimasDiagrama"/>
    <w:qFormat/>
    <w:rsid w:val="003E5C07"/>
    <w:pPr>
      <w:spacing w:after="0" w:line="240" w:lineRule="auto"/>
      <w:jc w:val="center"/>
    </w:pPr>
    <w:rPr>
      <w:rFonts w:eastAsia="Times New Roman"/>
      <w:b/>
      <w:bCs/>
      <w:szCs w:val="24"/>
      <w:lang w:val="x-none" w:eastAsia="x-none"/>
    </w:rPr>
  </w:style>
  <w:style w:type="character" w:customStyle="1" w:styleId="PavadinimasDiagrama">
    <w:name w:val="Pavadinimas Diagrama"/>
    <w:link w:val="Pavadinimas"/>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prastasis"/>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prastasis"/>
    <w:semiHidden/>
    <w:rsid w:val="003E5C07"/>
    <w:pPr>
      <w:spacing w:after="0" w:line="240" w:lineRule="auto"/>
    </w:pPr>
    <w:rPr>
      <w:rFonts w:ascii="Tahoma" w:eastAsia="Times New Roman" w:hAnsi="Tahoma" w:cs="Tahoma"/>
      <w:sz w:val="16"/>
      <w:szCs w:val="16"/>
      <w:lang w:eastAsia="lt-LT"/>
    </w:rPr>
  </w:style>
  <w:style w:type="paragraph" w:styleId="Tekstoblokas">
    <w:name w:val="Block Text"/>
    <w:basedOn w:val="prastasis"/>
    <w:rsid w:val="003E5C07"/>
    <w:pPr>
      <w:spacing w:after="0" w:line="240" w:lineRule="auto"/>
      <w:ind w:left="1440" w:right="142"/>
    </w:pPr>
    <w:rPr>
      <w:rFonts w:eastAsia="Times New Roman"/>
      <w:szCs w:val="20"/>
    </w:rPr>
  </w:style>
  <w:style w:type="paragraph" w:customStyle="1" w:styleId="Alnostext">
    <w:name w:val="Alnos text"/>
    <w:basedOn w:val="prastasis"/>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prastasis"/>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prastasis"/>
    <w:semiHidden/>
    <w:rsid w:val="003E5C07"/>
    <w:pPr>
      <w:spacing w:after="160" w:line="240" w:lineRule="exact"/>
    </w:pPr>
    <w:rPr>
      <w:rFonts w:ascii="Verdana" w:eastAsia="Times New Roman" w:hAnsi="Verdana" w:cs="Verdana"/>
      <w:sz w:val="20"/>
      <w:szCs w:val="20"/>
      <w:lang w:eastAsia="lt-LT"/>
    </w:rPr>
  </w:style>
  <w:style w:type="paragraph" w:styleId="Dokumentoinaostekstas">
    <w:name w:val="endnote text"/>
    <w:basedOn w:val="prastasis"/>
    <w:link w:val="DokumentoinaostekstasDiagrama"/>
    <w:rsid w:val="003E5C07"/>
    <w:pPr>
      <w:spacing w:after="0" w:line="240" w:lineRule="auto"/>
      <w:ind w:firstLine="720"/>
      <w:jc w:val="both"/>
    </w:pPr>
    <w:rPr>
      <w:rFonts w:eastAsia="Times New Roman"/>
      <w:sz w:val="20"/>
      <w:szCs w:val="20"/>
      <w:lang w:val="x-none" w:eastAsia="x-none"/>
    </w:rPr>
  </w:style>
  <w:style w:type="character" w:customStyle="1" w:styleId="DokumentoinaostekstasDiagrama">
    <w:name w:val="Dokumento išnašos tekstas Diagrama"/>
    <w:link w:val="Dokumentoinaostekstas"/>
    <w:rsid w:val="003E5C07"/>
    <w:rPr>
      <w:lang w:val="x-none" w:eastAsia="x-none"/>
    </w:rPr>
  </w:style>
  <w:style w:type="paragraph" w:customStyle="1" w:styleId="tekstas">
    <w:name w:val="tekstas"/>
    <w:basedOn w:val="prastasis"/>
    <w:rsid w:val="003E5C07"/>
    <w:pPr>
      <w:spacing w:after="0" w:line="240" w:lineRule="auto"/>
      <w:ind w:firstLine="720"/>
      <w:jc w:val="both"/>
    </w:pPr>
    <w:rPr>
      <w:rFonts w:eastAsia="Times New Roman"/>
      <w:szCs w:val="20"/>
    </w:rPr>
  </w:style>
  <w:style w:type="paragraph" w:customStyle="1" w:styleId="parasas">
    <w:name w:val="parasas"/>
    <w:basedOn w:val="prastasis"/>
    <w:rsid w:val="003E5C07"/>
    <w:pPr>
      <w:spacing w:after="0" w:line="240" w:lineRule="auto"/>
      <w:jc w:val="both"/>
    </w:pPr>
    <w:rPr>
      <w:rFonts w:eastAsia="Times New Roman"/>
      <w:szCs w:val="20"/>
    </w:rPr>
  </w:style>
  <w:style w:type="paragraph" w:styleId="Antrat">
    <w:name w:val="caption"/>
    <w:aliases w:val="Paveiksliukai"/>
    <w:basedOn w:val="prastasis"/>
    <w:next w:val="prastasis"/>
    <w:link w:val="AntratDiagrama"/>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prastojitrauka">
    <w:name w:val="Normal Indent"/>
    <w:basedOn w:val="prastasis"/>
    <w:link w:val="prastojitraukaDiagrama"/>
    <w:uiPriority w:val="99"/>
    <w:unhideWhenUsed/>
    <w:qFormat/>
    <w:rsid w:val="003E5C07"/>
    <w:pPr>
      <w:ind w:left="720"/>
    </w:pPr>
    <w:rPr>
      <w:sz w:val="20"/>
      <w:szCs w:val="20"/>
      <w:lang w:val="x-none" w:eastAsia="x-none"/>
    </w:rPr>
  </w:style>
  <w:style w:type="character" w:customStyle="1" w:styleId="prastojitraukaDiagrama">
    <w:name w:val="Įprastoji įtrauka Diagrama"/>
    <w:link w:val="prastojitrauka"/>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prastasis"/>
    <w:rsid w:val="003E5C07"/>
    <w:pPr>
      <w:spacing w:before="40" w:after="40" w:line="240" w:lineRule="auto"/>
    </w:pPr>
    <w:rPr>
      <w:rFonts w:ascii="Arial" w:eastAsia="Times New Roman" w:hAnsi="Arial"/>
      <w:sz w:val="16"/>
      <w:szCs w:val="20"/>
      <w:lang w:val="en-US"/>
    </w:rPr>
  </w:style>
  <w:style w:type="character" w:customStyle="1" w:styleId="AntratDiagrama">
    <w:name w:val="Antraštė Diagrama"/>
    <w:aliases w:val="Paveiksliukai Diagrama"/>
    <w:link w:val="Antrat"/>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prastasis"/>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prastasis"/>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prastasis"/>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prastasis"/>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prastasis"/>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prastasis"/>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prastasis"/>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prastasis"/>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prastasis"/>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prastasis"/>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Antrat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Betarp">
    <w:name w:val="No Spacing"/>
    <w:link w:val="BetarpDiagrama"/>
    <w:uiPriority w:val="1"/>
    <w:qFormat/>
    <w:rsid w:val="003E5C07"/>
    <w:rPr>
      <w:rFonts w:ascii="Calibri" w:hAnsi="Calibri"/>
      <w:sz w:val="22"/>
      <w:szCs w:val="22"/>
      <w:lang w:val="en-US" w:eastAsia="en-US"/>
    </w:rPr>
  </w:style>
  <w:style w:type="paragraph" w:customStyle="1" w:styleId="Standard">
    <w:name w:val="Standard"/>
    <w:basedOn w:val="prastasis"/>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prastasis"/>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Sraonra"/>
    <w:uiPriority w:val="99"/>
    <w:semiHidden/>
    <w:unhideWhenUsed/>
    <w:rsid w:val="003E5C07"/>
  </w:style>
  <w:style w:type="paragraph" w:customStyle="1" w:styleId="BodyTextIndent21">
    <w:name w:val="Body Text Indent 21"/>
    <w:basedOn w:val="prastasis"/>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prastasis"/>
    <w:semiHidden/>
    <w:rsid w:val="003E5C07"/>
    <w:pPr>
      <w:spacing w:after="0" w:line="240" w:lineRule="auto"/>
    </w:pPr>
    <w:rPr>
      <w:rFonts w:ascii="Tahoma" w:eastAsia="Times New Roman" w:hAnsi="Tahoma" w:cs="Tahoma"/>
      <w:sz w:val="16"/>
      <w:szCs w:val="16"/>
    </w:rPr>
  </w:style>
  <w:style w:type="paragraph" w:customStyle="1" w:styleId="1lygis">
    <w:name w:val="_1 lygis"/>
    <w:basedOn w:val="prastasis"/>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prastasis"/>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prastasis"/>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ksas1">
    <w:name w:val="index 1"/>
    <w:basedOn w:val="prastasis"/>
    <w:next w:val="prastasis"/>
    <w:autoRedefine/>
    <w:semiHidden/>
    <w:unhideWhenUsed/>
    <w:rsid w:val="003E5C07"/>
    <w:pPr>
      <w:spacing w:after="0" w:line="240" w:lineRule="auto"/>
      <w:ind w:left="240" w:hanging="240"/>
    </w:pPr>
    <w:rPr>
      <w:rFonts w:eastAsia="Times New Roman"/>
      <w:sz w:val="20"/>
      <w:szCs w:val="20"/>
      <w:lang w:val="en-US"/>
    </w:rPr>
  </w:style>
  <w:style w:type="paragraph" w:styleId="Indeksas2">
    <w:name w:val="index 2"/>
    <w:basedOn w:val="prastasis"/>
    <w:next w:val="prastasis"/>
    <w:autoRedefine/>
    <w:semiHidden/>
    <w:unhideWhenUsed/>
    <w:rsid w:val="003E5C07"/>
    <w:pPr>
      <w:spacing w:after="0" w:line="240" w:lineRule="auto"/>
      <w:ind w:left="480" w:hanging="240"/>
    </w:pPr>
    <w:rPr>
      <w:rFonts w:eastAsia="Times New Roman"/>
      <w:sz w:val="20"/>
      <w:szCs w:val="20"/>
      <w:lang w:val="en-US"/>
    </w:rPr>
  </w:style>
  <w:style w:type="paragraph" w:styleId="Indeksas3">
    <w:name w:val="index 3"/>
    <w:basedOn w:val="prastasis"/>
    <w:next w:val="prastasis"/>
    <w:autoRedefine/>
    <w:semiHidden/>
    <w:unhideWhenUsed/>
    <w:rsid w:val="003E5C07"/>
    <w:pPr>
      <w:spacing w:after="0" w:line="240" w:lineRule="auto"/>
      <w:ind w:left="720" w:hanging="240"/>
    </w:pPr>
    <w:rPr>
      <w:rFonts w:eastAsia="Times New Roman"/>
      <w:sz w:val="20"/>
      <w:szCs w:val="20"/>
      <w:lang w:val="en-US"/>
    </w:rPr>
  </w:style>
  <w:style w:type="paragraph" w:styleId="Indeksas4">
    <w:name w:val="index 4"/>
    <w:basedOn w:val="prastasis"/>
    <w:next w:val="prastasis"/>
    <w:autoRedefine/>
    <w:semiHidden/>
    <w:unhideWhenUsed/>
    <w:rsid w:val="003E5C07"/>
    <w:pPr>
      <w:spacing w:after="0" w:line="240" w:lineRule="auto"/>
      <w:ind w:left="960" w:hanging="240"/>
    </w:pPr>
    <w:rPr>
      <w:rFonts w:eastAsia="Times New Roman"/>
      <w:sz w:val="20"/>
      <w:szCs w:val="20"/>
      <w:lang w:val="en-US"/>
    </w:rPr>
  </w:style>
  <w:style w:type="paragraph" w:styleId="Indeksas5">
    <w:name w:val="index 5"/>
    <w:basedOn w:val="prastasis"/>
    <w:next w:val="prastasis"/>
    <w:autoRedefine/>
    <w:semiHidden/>
    <w:unhideWhenUsed/>
    <w:rsid w:val="003E5C07"/>
    <w:pPr>
      <w:spacing w:after="0" w:line="240" w:lineRule="auto"/>
      <w:ind w:left="1200" w:hanging="240"/>
    </w:pPr>
    <w:rPr>
      <w:rFonts w:eastAsia="Times New Roman"/>
      <w:sz w:val="20"/>
      <w:szCs w:val="20"/>
      <w:lang w:val="en-US"/>
    </w:rPr>
  </w:style>
  <w:style w:type="paragraph" w:styleId="Indeksas6">
    <w:name w:val="index 6"/>
    <w:basedOn w:val="prastasis"/>
    <w:next w:val="prastasis"/>
    <w:autoRedefine/>
    <w:semiHidden/>
    <w:unhideWhenUsed/>
    <w:rsid w:val="003E5C07"/>
    <w:pPr>
      <w:spacing w:after="0" w:line="240" w:lineRule="auto"/>
      <w:ind w:left="1440" w:hanging="240"/>
    </w:pPr>
    <w:rPr>
      <w:rFonts w:eastAsia="Times New Roman"/>
      <w:sz w:val="20"/>
      <w:szCs w:val="20"/>
      <w:lang w:val="en-US"/>
    </w:rPr>
  </w:style>
  <w:style w:type="paragraph" w:styleId="Indeksas7">
    <w:name w:val="index 7"/>
    <w:basedOn w:val="prastasis"/>
    <w:next w:val="prastasis"/>
    <w:autoRedefine/>
    <w:semiHidden/>
    <w:unhideWhenUsed/>
    <w:rsid w:val="003E5C07"/>
    <w:pPr>
      <w:spacing w:after="0" w:line="240" w:lineRule="auto"/>
      <w:ind w:left="1680" w:hanging="240"/>
    </w:pPr>
    <w:rPr>
      <w:rFonts w:eastAsia="Times New Roman"/>
      <w:sz w:val="20"/>
      <w:szCs w:val="20"/>
      <w:lang w:val="en-US"/>
    </w:rPr>
  </w:style>
  <w:style w:type="paragraph" w:styleId="Indeksas8">
    <w:name w:val="index 8"/>
    <w:basedOn w:val="prastasis"/>
    <w:next w:val="prastasis"/>
    <w:autoRedefine/>
    <w:semiHidden/>
    <w:unhideWhenUsed/>
    <w:rsid w:val="003E5C07"/>
    <w:pPr>
      <w:spacing w:after="0" w:line="240" w:lineRule="auto"/>
      <w:ind w:left="1920" w:hanging="240"/>
    </w:pPr>
    <w:rPr>
      <w:rFonts w:eastAsia="Times New Roman"/>
      <w:sz w:val="20"/>
      <w:szCs w:val="20"/>
      <w:lang w:val="en-US"/>
    </w:rPr>
  </w:style>
  <w:style w:type="paragraph" w:styleId="Indeksas9">
    <w:name w:val="index 9"/>
    <w:basedOn w:val="prastasis"/>
    <w:next w:val="prastasis"/>
    <w:autoRedefine/>
    <w:semiHidden/>
    <w:unhideWhenUsed/>
    <w:rsid w:val="003E5C07"/>
    <w:pPr>
      <w:spacing w:after="0" w:line="240" w:lineRule="auto"/>
      <w:ind w:left="2160" w:hanging="240"/>
    </w:pPr>
    <w:rPr>
      <w:rFonts w:eastAsia="Times New Roman"/>
      <w:sz w:val="20"/>
      <w:szCs w:val="20"/>
      <w:lang w:val="en-US"/>
    </w:rPr>
  </w:style>
  <w:style w:type="paragraph" w:styleId="Turinys2">
    <w:name w:val="toc 2"/>
    <w:basedOn w:val="prastasis"/>
    <w:next w:val="prastasis"/>
    <w:autoRedefine/>
    <w:uiPriority w:val="39"/>
    <w:unhideWhenUsed/>
    <w:rsid w:val="003E5C07"/>
    <w:pPr>
      <w:spacing w:before="120" w:after="0" w:line="240" w:lineRule="auto"/>
      <w:ind w:left="240"/>
    </w:pPr>
    <w:rPr>
      <w:rFonts w:eastAsia="Times New Roman"/>
      <w:b/>
      <w:bCs/>
      <w:sz w:val="22"/>
      <w:lang w:val="en-US"/>
    </w:rPr>
  </w:style>
  <w:style w:type="paragraph" w:styleId="Turinys3">
    <w:name w:val="toc 3"/>
    <w:basedOn w:val="prastasis"/>
    <w:next w:val="prastasis"/>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urinys4">
    <w:name w:val="toc 4"/>
    <w:basedOn w:val="prastasis"/>
    <w:next w:val="prastasis"/>
    <w:autoRedefine/>
    <w:uiPriority w:val="39"/>
    <w:semiHidden/>
    <w:unhideWhenUsed/>
    <w:rsid w:val="003E5C07"/>
    <w:pPr>
      <w:spacing w:after="0" w:line="240" w:lineRule="auto"/>
      <w:ind w:left="720"/>
    </w:pPr>
    <w:rPr>
      <w:rFonts w:eastAsia="Times New Roman"/>
      <w:sz w:val="20"/>
      <w:szCs w:val="20"/>
      <w:lang w:val="en-US"/>
    </w:rPr>
  </w:style>
  <w:style w:type="paragraph" w:styleId="Turinys5">
    <w:name w:val="toc 5"/>
    <w:basedOn w:val="prastasis"/>
    <w:next w:val="prastasis"/>
    <w:autoRedefine/>
    <w:uiPriority w:val="39"/>
    <w:semiHidden/>
    <w:unhideWhenUsed/>
    <w:rsid w:val="003E5C07"/>
    <w:pPr>
      <w:spacing w:after="0" w:line="240" w:lineRule="auto"/>
      <w:ind w:left="960"/>
    </w:pPr>
    <w:rPr>
      <w:rFonts w:eastAsia="Times New Roman"/>
      <w:sz w:val="20"/>
      <w:szCs w:val="20"/>
      <w:lang w:val="en-US"/>
    </w:rPr>
  </w:style>
  <w:style w:type="paragraph" w:styleId="Turinys6">
    <w:name w:val="toc 6"/>
    <w:basedOn w:val="prastasis"/>
    <w:next w:val="prastasis"/>
    <w:autoRedefine/>
    <w:uiPriority w:val="39"/>
    <w:semiHidden/>
    <w:unhideWhenUsed/>
    <w:rsid w:val="003E5C07"/>
    <w:pPr>
      <w:spacing w:after="0" w:line="240" w:lineRule="auto"/>
      <w:ind w:left="1200"/>
    </w:pPr>
    <w:rPr>
      <w:rFonts w:eastAsia="Times New Roman"/>
      <w:sz w:val="20"/>
      <w:szCs w:val="20"/>
      <w:lang w:val="en-US"/>
    </w:rPr>
  </w:style>
  <w:style w:type="paragraph" w:styleId="Turinys7">
    <w:name w:val="toc 7"/>
    <w:basedOn w:val="prastasis"/>
    <w:next w:val="prastasis"/>
    <w:autoRedefine/>
    <w:uiPriority w:val="39"/>
    <w:semiHidden/>
    <w:unhideWhenUsed/>
    <w:rsid w:val="003E5C07"/>
    <w:pPr>
      <w:spacing w:after="0" w:line="240" w:lineRule="auto"/>
      <w:ind w:left="1440"/>
    </w:pPr>
    <w:rPr>
      <w:rFonts w:eastAsia="Times New Roman"/>
      <w:sz w:val="20"/>
      <w:szCs w:val="20"/>
      <w:lang w:val="en-US"/>
    </w:rPr>
  </w:style>
  <w:style w:type="paragraph" w:styleId="Turinys8">
    <w:name w:val="toc 8"/>
    <w:basedOn w:val="prastasis"/>
    <w:next w:val="prastasis"/>
    <w:autoRedefine/>
    <w:uiPriority w:val="39"/>
    <w:semiHidden/>
    <w:unhideWhenUsed/>
    <w:rsid w:val="003E5C07"/>
    <w:pPr>
      <w:spacing w:after="0" w:line="240" w:lineRule="auto"/>
      <w:ind w:left="1680"/>
    </w:pPr>
    <w:rPr>
      <w:rFonts w:eastAsia="Times New Roman"/>
      <w:sz w:val="20"/>
      <w:szCs w:val="20"/>
      <w:lang w:val="en-US"/>
    </w:rPr>
  </w:style>
  <w:style w:type="paragraph" w:styleId="Turinys9">
    <w:name w:val="toc 9"/>
    <w:basedOn w:val="prastasis"/>
    <w:next w:val="prastasis"/>
    <w:autoRedefine/>
    <w:uiPriority w:val="39"/>
    <w:semiHidden/>
    <w:unhideWhenUsed/>
    <w:rsid w:val="003E5C07"/>
    <w:pPr>
      <w:spacing w:after="0" w:line="240" w:lineRule="auto"/>
      <w:ind w:left="1920"/>
    </w:pPr>
    <w:rPr>
      <w:rFonts w:eastAsia="Times New Roman"/>
      <w:sz w:val="20"/>
      <w:szCs w:val="20"/>
      <w:lang w:val="en-US"/>
    </w:rPr>
  </w:style>
  <w:style w:type="paragraph" w:styleId="Indeksoantrat">
    <w:name w:val="index heading"/>
    <w:basedOn w:val="prastasis"/>
    <w:next w:val="Indeksas1"/>
    <w:semiHidden/>
    <w:unhideWhenUsed/>
    <w:rsid w:val="003E5C07"/>
    <w:pPr>
      <w:spacing w:before="120" w:after="120" w:line="240" w:lineRule="auto"/>
    </w:pPr>
    <w:rPr>
      <w:rFonts w:eastAsia="Times New Roman"/>
      <w:b/>
      <w:bCs/>
      <w:i/>
      <w:iCs/>
      <w:sz w:val="20"/>
      <w:szCs w:val="20"/>
      <w:lang w:val="en-US"/>
    </w:rPr>
  </w:style>
  <w:style w:type="paragraph" w:styleId="Sraassuenkleliais2">
    <w:name w:val="List Bullet 2"/>
    <w:basedOn w:val="prastasis"/>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Paantrat">
    <w:name w:val="Subtitle"/>
    <w:basedOn w:val="prastasis"/>
    <w:next w:val="prastasis"/>
    <w:link w:val="PaantratDiagrama"/>
    <w:qFormat/>
    <w:rsid w:val="003E5C07"/>
    <w:pPr>
      <w:spacing w:after="60" w:line="240" w:lineRule="auto"/>
      <w:jc w:val="center"/>
      <w:outlineLvl w:val="1"/>
    </w:pPr>
    <w:rPr>
      <w:rFonts w:ascii="Cambria" w:eastAsia="Times New Roman" w:hAnsi="Cambria"/>
      <w:szCs w:val="24"/>
      <w:lang w:val="en-US"/>
    </w:rPr>
  </w:style>
  <w:style w:type="character" w:customStyle="1" w:styleId="PaantratDiagrama">
    <w:name w:val="Paantraštė Diagrama"/>
    <w:link w:val="Paantrat"/>
    <w:rsid w:val="003E5C07"/>
    <w:rPr>
      <w:rFonts w:ascii="Cambria" w:hAnsi="Cambria"/>
      <w:sz w:val="24"/>
      <w:szCs w:val="24"/>
      <w:lang w:val="en-US" w:eastAsia="en-US"/>
    </w:rPr>
  </w:style>
  <w:style w:type="paragraph" w:customStyle="1" w:styleId="TableText">
    <w:name w:val="Table Text"/>
    <w:basedOn w:val="prastasis"/>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Antrat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prastasis"/>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prastasis"/>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prastasis"/>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prastasis"/>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prastasis"/>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Komentarotekstas"/>
    <w:rsid w:val="003E5C07"/>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LentelElegantika">
    <w:name w:val="Table Elegant"/>
    <w:basedOn w:val="prastojilente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prastasis"/>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prastasis"/>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prastasis"/>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prastasis"/>
    <w:uiPriority w:val="99"/>
    <w:rsid w:val="003E5C07"/>
    <w:pPr>
      <w:keepLines/>
      <w:numPr>
        <w:ilvl w:val="1"/>
        <w:numId w:val="9"/>
      </w:numPr>
      <w:spacing w:after="120" w:line="240" w:lineRule="auto"/>
    </w:pPr>
    <w:rPr>
      <w:szCs w:val="24"/>
    </w:rPr>
  </w:style>
  <w:style w:type="paragraph" w:customStyle="1" w:styleId="pavadinimas0">
    <w:name w:val="pavadinimas"/>
    <w:basedOn w:val="prastasis"/>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prastasiniatinklio">
    <w:name w:val="Normal (Web)"/>
    <w:basedOn w:val="prastasis"/>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0">
    <w:name w:val="Pagrindinis tekstas_"/>
    <w:link w:val="Pagrindinistekstas30"/>
    <w:uiPriority w:val="99"/>
    <w:locked/>
    <w:rsid w:val="003E5C07"/>
    <w:rPr>
      <w:shd w:val="clear" w:color="auto" w:fill="FFFFFF"/>
    </w:rPr>
  </w:style>
  <w:style w:type="paragraph" w:customStyle="1" w:styleId="Pagrindinistekstas30">
    <w:name w:val="Pagrindinis tekstas3"/>
    <w:basedOn w:val="prastasis"/>
    <w:link w:val="Pagrindinistekstas0"/>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prastasis"/>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prastasis"/>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prastojilentel"/>
    <w:next w:val="Lentelstinklelis"/>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Numatytasispastraiposriftas"/>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link w:val="Bodytext50"/>
    <w:locked/>
    <w:rsid w:val="00F362CF"/>
    <w:rPr>
      <w:shd w:val="clear" w:color="auto" w:fill="FFFFFF"/>
    </w:rPr>
  </w:style>
  <w:style w:type="paragraph" w:customStyle="1" w:styleId="Bodytext50">
    <w:name w:val="Body text (5)"/>
    <w:basedOn w:val="prastasis"/>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Numatytasispastraiposriftas"/>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Numatytasispastraiposriftas"/>
    <w:rsid w:val="006C107A"/>
  </w:style>
  <w:style w:type="character" w:styleId="Neapdorotaspaminjimas">
    <w:name w:val="Unresolved Mention"/>
    <w:uiPriority w:val="99"/>
    <w:semiHidden/>
    <w:unhideWhenUsed/>
    <w:rsid w:val="001F461F"/>
    <w:rPr>
      <w:color w:val="605E5C"/>
      <w:shd w:val="clear" w:color="auto" w:fill="E1DFDD"/>
    </w:rPr>
  </w:style>
  <w:style w:type="paragraph" w:customStyle="1" w:styleId="tajtip">
    <w:name w:val="tajtip"/>
    <w:basedOn w:val="prastasis"/>
    <w:rsid w:val="003232CB"/>
    <w:pPr>
      <w:spacing w:before="180" w:after="180" w:line="240" w:lineRule="auto"/>
    </w:pPr>
    <w:rPr>
      <w:rFonts w:ascii="Open Sans" w:eastAsia="Times New Roman" w:hAnsi="Open Sans"/>
      <w:color w:val="444444"/>
      <w:szCs w:val="24"/>
      <w:lang w:eastAsia="lt-LT"/>
    </w:rPr>
  </w:style>
  <w:style w:type="character" w:styleId="Eilutsnumeris">
    <w:name w:val="line number"/>
    <w:basedOn w:val="Numatytasispastraiposriftas"/>
    <w:uiPriority w:val="99"/>
    <w:semiHidden/>
    <w:unhideWhenUsed/>
    <w:rsid w:val="002979C3"/>
  </w:style>
  <w:style w:type="character" w:customStyle="1" w:styleId="BetarpDiagrama">
    <w:name w:val="Be tarpų Diagrama"/>
    <w:link w:val="Betarp"/>
    <w:uiPriority w:val="1"/>
    <w:rsid w:val="00117192"/>
    <w:rPr>
      <w:rFonts w:ascii="Calibri" w:hAnsi="Calibri"/>
      <w:sz w:val="22"/>
      <w:szCs w:val="22"/>
      <w:lang w:val="en-US" w:eastAsia="en-US"/>
    </w:rPr>
  </w:style>
  <w:style w:type="numbering" w:customStyle="1" w:styleId="WW8Num8">
    <w:name w:val="WW8Num8"/>
    <w:basedOn w:val="Sraonra"/>
    <w:rsid w:val="001D5CDD"/>
    <w:pPr>
      <w:numPr>
        <w:numId w:val="19"/>
      </w:numPr>
    </w:pPr>
  </w:style>
  <w:style w:type="paragraph" w:customStyle="1" w:styleId="yiv6306958786msonormal">
    <w:name w:val="yiv6306958786msonormal"/>
    <w:basedOn w:val="prastasis"/>
    <w:rsid w:val="0012336D"/>
    <w:pPr>
      <w:spacing w:before="100" w:beforeAutospacing="1" w:after="100" w:afterAutospacing="1" w:line="240" w:lineRule="auto"/>
    </w:pPr>
    <w:rPr>
      <w:rFonts w:ascii="Calibri" w:eastAsiaTheme="minorHAnsi" w:hAnsi="Calibri" w:cs="Calibri"/>
      <w:sz w:val="22"/>
      <w:lang w:val="en-US"/>
    </w:rPr>
  </w:style>
  <w:style w:type="character" w:customStyle="1" w:styleId="Pagrindiniotekstotrauka3Diagrama1">
    <w:name w:val="Pagrindinio teksto įtrauka 3 Diagrama1"/>
    <w:basedOn w:val="Numatytasispastraiposriftas"/>
    <w:uiPriority w:val="99"/>
    <w:semiHidden/>
    <w:rsid w:val="003648DD"/>
    <w:rPr>
      <w:rFonts w:ascii="Times New Roman" w:eastAsia="Calibri" w:hAnsi="Times New Roman" w:cs="Times New Roman"/>
      <w:sz w:val="16"/>
      <w:szCs w:val="16"/>
    </w:rPr>
  </w:style>
  <w:style w:type="character" w:customStyle="1" w:styleId="KomentarotemaDiagrama1">
    <w:name w:val="Komentaro tema Diagrama1"/>
    <w:basedOn w:val="KomentarotekstasDiagrama"/>
    <w:uiPriority w:val="99"/>
    <w:semiHidden/>
    <w:rsid w:val="003648DD"/>
    <w:rPr>
      <w:rFonts w:ascii="Times New Roman" w:eastAsia="Calibri" w:hAnsi="Times New Roman" w:cs="Times New Roman"/>
      <w:b/>
      <w:bCs/>
      <w:sz w:val="20"/>
      <w:szCs w:val="20"/>
    </w:rPr>
  </w:style>
  <w:style w:type="character" w:customStyle="1" w:styleId="DebesliotekstasDiagrama1">
    <w:name w:val="Debesėlio tekstas Diagrama1"/>
    <w:basedOn w:val="Numatytasispastraiposriftas"/>
    <w:uiPriority w:val="99"/>
    <w:semiHidden/>
    <w:rsid w:val="003648DD"/>
    <w:rPr>
      <w:rFonts w:ascii="Segoe UI" w:eastAsia="Calibri" w:hAnsi="Segoe UI" w:cs="Segoe UI"/>
      <w:sz w:val="18"/>
      <w:szCs w:val="18"/>
    </w:rPr>
  </w:style>
  <w:style w:type="numbering" w:customStyle="1" w:styleId="Sraonra1">
    <w:name w:val="Sąrašo nėra1"/>
    <w:next w:val="Sraonra"/>
    <w:uiPriority w:val="99"/>
    <w:semiHidden/>
    <w:unhideWhenUsed/>
    <w:rsid w:val="000A0A7C"/>
  </w:style>
  <w:style w:type="paragraph" w:customStyle="1" w:styleId="msonormal0">
    <w:name w:val="msonormal"/>
    <w:basedOn w:val="prastasis"/>
    <w:rsid w:val="000A0A7C"/>
    <w:pPr>
      <w:spacing w:before="100" w:beforeAutospacing="1" w:after="100" w:afterAutospacing="1" w:line="240" w:lineRule="auto"/>
    </w:pPr>
    <w:rPr>
      <w:rFonts w:eastAsia="Times New Roman"/>
      <w:szCs w:val="24"/>
      <w:lang w:eastAsia="lt-LT"/>
    </w:rPr>
  </w:style>
  <w:style w:type="paragraph" w:customStyle="1" w:styleId="xl65">
    <w:name w:val="xl65"/>
    <w:basedOn w:val="prastasis"/>
    <w:rsid w:val="000A0A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t-LT"/>
    </w:rPr>
  </w:style>
  <w:style w:type="table" w:customStyle="1" w:styleId="Lentelstinklelis1">
    <w:name w:val="Lentelės tinklelis1"/>
    <w:basedOn w:val="prastojilentel"/>
    <w:next w:val="Lentelstinklelis"/>
    <w:uiPriority w:val="39"/>
    <w:rsid w:val="000A0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A0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292756578">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18596268">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6888057">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535800905">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737362682">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70929365">
      <w:bodyDiv w:val="1"/>
      <w:marLeft w:val="0"/>
      <w:marRight w:val="0"/>
      <w:marTop w:val="0"/>
      <w:marBottom w:val="0"/>
      <w:divBdr>
        <w:top w:val="none" w:sz="0" w:space="0" w:color="auto"/>
        <w:left w:val="none" w:sz="0" w:space="0" w:color="auto"/>
        <w:bottom w:val="none" w:sz="0" w:space="0" w:color="auto"/>
        <w:right w:val="none" w:sz="0" w:space="0" w:color="auto"/>
      </w:divBdr>
    </w:div>
    <w:div w:id="17852682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797479734">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20https://osp.stat.gov.lt/statistiniu-rodikliu-analize?indicator=S7R26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nute.tvaranaviciene@zudc.l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nzt@nz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evaisaite\OneDrive%20-%20NZT\Desktop\&#381;em&#279;tvarkos%20plan&#371;%20projektavimas\Pirkimo%20s&#261;lygos_&#381;em&#279;tvarkos%20plan&#371;%20rengmas,%207%20daly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4d60d3f7e835b45f42e3640f2b3d634d">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44871d3e04e2fa950d177c44cdcbbee"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1D6F-E8B4-41BE-BBB7-21711D52C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616A5-4334-494B-A2F4-8C62F2B78F1E}">
  <ds:schemaRefs>
    <ds:schemaRef ds:uri="http://purl.org/dc/dcmitype/"/>
    <ds:schemaRef ds:uri="http://schemas.microsoft.com/office/2006/documentManagement/types"/>
    <ds:schemaRef ds:uri="1e667967-4867-4948-86ce-22661c346013"/>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e76500c-bd3f-4b19-b468-3b89e0985467"/>
  </ds:schemaRefs>
</ds:datastoreItem>
</file>

<file path=customXml/itemProps3.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4.xml><?xml version="1.0" encoding="utf-8"?>
<ds:datastoreItem xmlns:ds="http://schemas.openxmlformats.org/officeDocument/2006/customXml" ds:itemID="{93C61ADC-D0C7-4E16-9BBD-EACBDAB7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sąlygos_Žemėtvarkos planų rengmas, 7 dalys</Template>
  <TotalTime>34</TotalTime>
  <Pages>25</Pages>
  <Words>46266</Words>
  <Characters>26373</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72495</CharactersWithSpaces>
  <SharedDoc>false</SharedDoc>
  <HLinks>
    <vt:vector size="120" baseType="variant">
      <vt:variant>
        <vt:i4>917540</vt:i4>
      </vt:variant>
      <vt:variant>
        <vt:i4>85</vt:i4>
      </vt:variant>
      <vt:variant>
        <vt:i4>0</vt:i4>
      </vt:variant>
      <vt:variant>
        <vt:i4>5</vt:i4>
      </vt:variant>
      <vt:variant>
        <vt:lpwstr>mailto:nzt@nzt.lt</vt:lpwstr>
      </vt:variant>
      <vt:variant>
        <vt:lpwstr/>
      </vt:variant>
      <vt:variant>
        <vt:i4>393246</vt:i4>
      </vt:variant>
      <vt:variant>
        <vt:i4>82</vt:i4>
      </vt:variant>
      <vt:variant>
        <vt:i4>0</vt:i4>
      </vt:variant>
      <vt:variant>
        <vt:i4>5</vt:i4>
      </vt:variant>
      <vt:variant>
        <vt:lpwstr>http://www.esaskaita.eu/</vt:lpwstr>
      </vt:variant>
      <vt:variant>
        <vt:lpwstr/>
      </vt:variant>
      <vt:variant>
        <vt:i4>2228276</vt:i4>
      </vt:variant>
      <vt:variant>
        <vt:i4>79</vt:i4>
      </vt:variant>
      <vt:variant>
        <vt:i4>0</vt:i4>
      </vt:variant>
      <vt:variant>
        <vt:i4>5</vt:i4>
      </vt:variant>
      <vt:variant>
        <vt:lpwstr>http://vpt.lrv.lt/lt/naujienos/konfidencialumas-viesuosiuose-pirkimuose</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2228276</vt:i4>
      </vt:variant>
      <vt:variant>
        <vt:i4>45</vt:i4>
      </vt:variant>
      <vt:variant>
        <vt:i4>0</vt:i4>
      </vt:variant>
      <vt:variant>
        <vt:i4>5</vt:i4>
      </vt:variant>
      <vt:variant>
        <vt:lpwstr>http://vpt.lrv.lt/lt/naujienos/konfidencialumas-viesuosiuose-pirkimuose</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7012450</vt:i4>
      </vt:variant>
      <vt:variant>
        <vt:i4>36</vt:i4>
      </vt:variant>
      <vt:variant>
        <vt:i4>0</vt:i4>
      </vt:variant>
      <vt:variant>
        <vt:i4>5</vt:i4>
      </vt:variant>
      <vt:variant>
        <vt:lpwstr>http://vpt.lrv.lt/lt/naujienos/ebvpd-pildymo-rekomendacijos</vt:lpwstr>
      </vt:variant>
      <vt:variant>
        <vt:lpwstr/>
      </vt:variant>
      <vt:variant>
        <vt:i4>3866681</vt:i4>
      </vt:variant>
      <vt:variant>
        <vt:i4>33</vt:i4>
      </vt:variant>
      <vt:variant>
        <vt:i4>0</vt:i4>
      </vt:variant>
      <vt:variant>
        <vt:i4>5</vt:i4>
      </vt:variant>
      <vt:variant>
        <vt:lpwstr>https://ebvpd.eviesiejipirkimai.lt/espd-web/filter?lang=lt</vt:lpwstr>
      </vt:variant>
      <vt:variant>
        <vt:lpwstr/>
      </vt:variant>
      <vt:variant>
        <vt:i4>458837</vt:i4>
      </vt:variant>
      <vt:variant>
        <vt:i4>30</vt:i4>
      </vt:variant>
      <vt:variant>
        <vt:i4>0</vt:i4>
      </vt:variant>
      <vt:variant>
        <vt:i4>5</vt:i4>
      </vt:variant>
      <vt:variant>
        <vt:lpwstr>https://www.registrucentras.lt/jar/p/</vt:lpwstr>
      </vt:variant>
      <vt:variant>
        <vt:lpwstr/>
      </vt:variant>
      <vt:variant>
        <vt:i4>1048595</vt:i4>
      </vt:variant>
      <vt:variant>
        <vt:i4>27</vt:i4>
      </vt:variant>
      <vt:variant>
        <vt:i4>0</vt:i4>
      </vt:variant>
      <vt:variant>
        <vt:i4>5</vt:i4>
      </vt:variant>
      <vt:variant>
        <vt:lpwstr>https://kt.gov.lt/lt/atviri-duomenys/diskvalifikavimas-is-viesuju-pirkimu</vt:lpwstr>
      </vt:variant>
      <vt:variant>
        <vt:lpwstr/>
      </vt:variant>
      <vt:variant>
        <vt:i4>1310807</vt:i4>
      </vt:variant>
      <vt:variant>
        <vt:i4>24</vt:i4>
      </vt:variant>
      <vt:variant>
        <vt:i4>0</vt:i4>
      </vt:variant>
      <vt:variant>
        <vt:i4>5</vt:i4>
      </vt:variant>
      <vt:variant>
        <vt:lpwstr>https://www.vmi.lt/evmi/mokesciu-moketoju-informacija</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7471216</vt:i4>
      </vt:variant>
      <vt:variant>
        <vt:i4>9</vt:i4>
      </vt:variant>
      <vt:variant>
        <vt:i4>0</vt:i4>
      </vt:variant>
      <vt:variant>
        <vt:i4>5</vt:i4>
      </vt:variant>
      <vt:variant>
        <vt:lpwstr>http://www.nzt.lt/</vt:lpwstr>
      </vt:variant>
      <vt:variant>
        <vt:lpwstr/>
      </vt:variant>
      <vt:variant>
        <vt:i4>7471216</vt:i4>
      </vt:variant>
      <vt:variant>
        <vt:i4>6</vt:i4>
      </vt:variant>
      <vt:variant>
        <vt:i4>0</vt:i4>
      </vt:variant>
      <vt:variant>
        <vt:i4>5</vt:i4>
      </vt:variant>
      <vt:variant>
        <vt:lpwstr>http://www.nzt.lt/</vt:lpwstr>
      </vt:variant>
      <vt:variant>
        <vt:lpwstr/>
      </vt:variant>
      <vt:variant>
        <vt:i4>4522046</vt:i4>
      </vt:variant>
      <vt:variant>
        <vt:i4>3</vt:i4>
      </vt:variant>
      <vt:variant>
        <vt:i4>0</vt:i4>
      </vt:variant>
      <vt:variant>
        <vt:i4>5</vt:i4>
      </vt:variant>
      <vt:variant>
        <vt:lpwstr>mailto:vitalija.jevaisaite@nzt.lt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Neringa Murzienė</cp:lastModifiedBy>
  <cp:revision>4</cp:revision>
  <cp:lastPrinted>2021-07-14T13:43:00Z</cp:lastPrinted>
  <dcterms:created xsi:type="dcterms:W3CDTF">2023-09-07T04:02:00Z</dcterms:created>
  <dcterms:modified xsi:type="dcterms:W3CDTF">2023-09-07T06:57:00Z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