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2609D" w14:textId="5DB901A1" w:rsidR="00275415" w:rsidRDefault="00613A6B" w:rsidP="00613A6B">
      <w:pPr>
        <w:jc w:val="center"/>
        <w:rPr>
          <w:rFonts w:ascii="Times New Roman" w:hAnsi="Times New Roman" w:cs="Times New Roman"/>
          <w:sz w:val="24"/>
          <w:szCs w:val="24"/>
        </w:rPr>
      </w:pPr>
      <w:r>
        <w:rPr>
          <w:rFonts w:ascii="Times New Roman" w:hAnsi="Times New Roman" w:cs="Times New Roman"/>
          <w:sz w:val="24"/>
          <w:szCs w:val="24"/>
        </w:rPr>
        <w:t xml:space="preserve">                                                                                                                        </w:t>
      </w:r>
      <w:r w:rsidR="00215B3D">
        <w:rPr>
          <w:rFonts w:ascii="Times New Roman" w:hAnsi="Times New Roman" w:cs="Times New Roman"/>
          <w:sz w:val="24"/>
          <w:szCs w:val="24"/>
        </w:rPr>
        <w:t>202</w:t>
      </w:r>
      <w:r w:rsidR="001214B6">
        <w:rPr>
          <w:rFonts w:ascii="Times New Roman" w:hAnsi="Times New Roman" w:cs="Times New Roman"/>
          <w:sz w:val="24"/>
          <w:szCs w:val="24"/>
        </w:rPr>
        <w:t>3</w:t>
      </w:r>
      <w:r w:rsidR="00215B3D">
        <w:rPr>
          <w:rFonts w:ascii="Times New Roman" w:hAnsi="Times New Roman" w:cs="Times New Roman"/>
          <w:sz w:val="24"/>
          <w:szCs w:val="24"/>
        </w:rPr>
        <w:t xml:space="preserve"> m. </w:t>
      </w:r>
      <w:r w:rsidR="003172EE">
        <w:rPr>
          <w:rFonts w:ascii="Times New Roman" w:hAnsi="Times New Roman" w:cs="Times New Roman"/>
          <w:sz w:val="24"/>
          <w:szCs w:val="24"/>
        </w:rPr>
        <w:t>rugpjūčio</w:t>
      </w:r>
      <w:r w:rsidR="000865DB">
        <w:rPr>
          <w:rFonts w:ascii="Times New Roman" w:hAnsi="Times New Roman" w:cs="Times New Roman"/>
          <w:sz w:val="24"/>
          <w:szCs w:val="24"/>
        </w:rPr>
        <w:t xml:space="preserve">         d. Sutarties Nr.</w:t>
      </w:r>
      <w:r w:rsidR="00215B3D">
        <w:rPr>
          <w:rFonts w:ascii="Times New Roman" w:hAnsi="Times New Roman" w:cs="Times New Roman"/>
          <w:sz w:val="24"/>
          <w:szCs w:val="24"/>
        </w:rPr>
        <w:t xml:space="preserve"> </w:t>
      </w:r>
      <w:r w:rsidR="001214B6">
        <w:rPr>
          <w:rFonts w:ascii="Times New Roman" w:hAnsi="Times New Roman" w:cs="Times New Roman"/>
          <w:sz w:val="24"/>
          <w:szCs w:val="24"/>
        </w:rPr>
        <w:t>U-</w:t>
      </w:r>
      <w:r w:rsidR="00215B3D">
        <w:rPr>
          <w:rFonts w:ascii="Times New Roman" w:hAnsi="Times New Roman" w:cs="Times New Roman"/>
          <w:sz w:val="24"/>
          <w:szCs w:val="24"/>
        </w:rPr>
        <w:t xml:space="preserve">                         1 priedas</w:t>
      </w:r>
    </w:p>
    <w:p w14:paraId="7777F5EC" w14:textId="77777777" w:rsidR="001214B6" w:rsidRDefault="001214B6" w:rsidP="00275415">
      <w:pPr>
        <w:jc w:val="center"/>
        <w:rPr>
          <w:rFonts w:ascii="Times New Roman" w:hAnsi="Times New Roman" w:cs="Times New Roman"/>
          <w:b/>
          <w:sz w:val="24"/>
          <w:szCs w:val="24"/>
        </w:rPr>
      </w:pPr>
    </w:p>
    <w:p w14:paraId="2C314320" w14:textId="5C9FBF3A" w:rsidR="00275415" w:rsidRPr="009C5513" w:rsidRDefault="00275415" w:rsidP="00EC44EC">
      <w:pPr>
        <w:spacing w:after="0"/>
        <w:jc w:val="center"/>
        <w:rPr>
          <w:rFonts w:ascii="Times New Roman" w:hAnsi="Times New Roman" w:cs="Times New Roman"/>
          <w:b/>
          <w:sz w:val="24"/>
          <w:szCs w:val="24"/>
        </w:rPr>
      </w:pPr>
      <w:bookmarkStart w:id="0" w:name="_GoBack"/>
      <w:bookmarkEnd w:id="0"/>
      <w:r w:rsidRPr="009C5513">
        <w:rPr>
          <w:rFonts w:ascii="Times New Roman" w:hAnsi="Times New Roman" w:cs="Times New Roman"/>
          <w:b/>
          <w:sz w:val="24"/>
          <w:szCs w:val="24"/>
        </w:rPr>
        <w:t>INFORMACIJA APIE NUMATOMAS ĮSIGYTI PREKES</w:t>
      </w:r>
      <w:r w:rsidR="001214B6">
        <w:rPr>
          <w:rFonts w:ascii="Times New Roman" w:hAnsi="Times New Roman" w:cs="Times New Roman"/>
          <w:b/>
          <w:sz w:val="24"/>
          <w:szCs w:val="24"/>
        </w:rPr>
        <w:t>, ĮKAINIAI</w:t>
      </w:r>
    </w:p>
    <w:tbl>
      <w:tblPr>
        <w:tblStyle w:val="TableGrid"/>
        <w:tblpPr w:leftFromText="180" w:rightFromText="180" w:vertAnchor="page" w:horzAnchor="margin" w:tblpXSpec="center" w:tblpY="3361"/>
        <w:tblW w:w="14445" w:type="dxa"/>
        <w:tblLayout w:type="fixed"/>
        <w:tblLook w:val="04A0" w:firstRow="1" w:lastRow="0" w:firstColumn="1" w:lastColumn="0" w:noHBand="0" w:noVBand="1"/>
      </w:tblPr>
      <w:tblGrid>
        <w:gridCol w:w="654"/>
        <w:gridCol w:w="2460"/>
        <w:gridCol w:w="5112"/>
        <w:gridCol w:w="983"/>
        <w:gridCol w:w="992"/>
        <w:gridCol w:w="1535"/>
        <w:gridCol w:w="1350"/>
        <w:gridCol w:w="1351"/>
        <w:gridCol w:w="8"/>
      </w:tblGrid>
      <w:tr w:rsidR="001214B6" w14:paraId="18EAC225" w14:textId="748A6BC6" w:rsidTr="00F26F46">
        <w:trPr>
          <w:gridAfter w:val="1"/>
          <w:wAfter w:w="8" w:type="dxa"/>
          <w:trHeight w:val="1266"/>
        </w:trPr>
        <w:tc>
          <w:tcPr>
            <w:tcW w:w="654" w:type="dxa"/>
            <w:tcBorders>
              <w:top w:val="single" w:sz="4" w:space="0" w:color="auto"/>
              <w:left w:val="single" w:sz="4" w:space="0" w:color="auto"/>
              <w:bottom w:val="single" w:sz="4" w:space="0" w:color="auto"/>
              <w:right w:val="single" w:sz="4" w:space="0" w:color="auto"/>
            </w:tcBorders>
            <w:vAlign w:val="center"/>
          </w:tcPr>
          <w:p w14:paraId="78E8DF2A" w14:textId="77777777" w:rsidR="001214B6" w:rsidRPr="009C5513" w:rsidRDefault="001214B6" w:rsidP="00EC44EC">
            <w:pPr>
              <w:jc w:val="center"/>
              <w:rPr>
                <w:rFonts w:ascii="Times New Roman" w:hAnsi="Times New Roman" w:cs="Times New Roman"/>
                <w:b/>
                <w:sz w:val="24"/>
                <w:szCs w:val="24"/>
              </w:rPr>
            </w:pPr>
            <w:r w:rsidRPr="009C5513">
              <w:rPr>
                <w:rFonts w:ascii="Times New Roman" w:hAnsi="Times New Roman" w:cs="Times New Roman"/>
                <w:b/>
                <w:sz w:val="24"/>
                <w:szCs w:val="24"/>
              </w:rPr>
              <w:t>Eil. Nr.</w:t>
            </w:r>
          </w:p>
        </w:tc>
        <w:tc>
          <w:tcPr>
            <w:tcW w:w="2460" w:type="dxa"/>
            <w:tcBorders>
              <w:top w:val="single" w:sz="4" w:space="0" w:color="auto"/>
              <w:left w:val="single" w:sz="4" w:space="0" w:color="auto"/>
              <w:bottom w:val="single" w:sz="4" w:space="0" w:color="auto"/>
              <w:right w:val="single" w:sz="4" w:space="0" w:color="auto"/>
            </w:tcBorders>
            <w:vAlign w:val="center"/>
          </w:tcPr>
          <w:p w14:paraId="18C64579" w14:textId="13575AA9" w:rsidR="001214B6" w:rsidRPr="009C5513" w:rsidRDefault="001214B6" w:rsidP="00EC44EC">
            <w:pPr>
              <w:jc w:val="center"/>
              <w:rPr>
                <w:rFonts w:ascii="Times New Roman" w:hAnsi="Times New Roman" w:cs="Times New Roman"/>
                <w:b/>
                <w:sz w:val="24"/>
                <w:szCs w:val="24"/>
              </w:rPr>
            </w:pPr>
            <w:r w:rsidRPr="009C5513">
              <w:rPr>
                <w:rFonts w:ascii="Times New Roman" w:hAnsi="Times New Roman" w:cs="Times New Roman"/>
                <w:b/>
                <w:sz w:val="24"/>
                <w:szCs w:val="24"/>
              </w:rPr>
              <w:t>Prekės pavadinimas</w:t>
            </w:r>
          </w:p>
        </w:tc>
        <w:tc>
          <w:tcPr>
            <w:tcW w:w="5112" w:type="dxa"/>
            <w:tcBorders>
              <w:top w:val="single" w:sz="4" w:space="0" w:color="auto"/>
              <w:left w:val="single" w:sz="4" w:space="0" w:color="auto"/>
              <w:bottom w:val="single" w:sz="4" w:space="0" w:color="auto"/>
              <w:right w:val="single" w:sz="4" w:space="0" w:color="auto"/>
            </w:tcBorders>
            <w:vAlign w:val="center"/>
          </w:tcPr>
          <w:p w14:paraId="0963E623" w14:textId="6041C045" w:rsidR="001214B6" w:rsidRPr="009C5513" w:rsidRDefault="001214B6" w:rsidP="00EC44EC">
            <w:pPr>
              <w:jc w:val="center"/>
              <w:rPr>
                <w:rFonts w:ascii="Times New Roman" w:hAnsi="Times New Roman" w:cs="Times New Roman"/>
                <w:b/>
                <w:sz w:val="24"/>
                <w:szCs w:val="24"/>
              </w:rPr>
            </w:pPr>
            <w:r w:rsidRPr="009C5513">
              <w:rPr>
                <w:rFonts w:ascii="Times New Roman" w:hAnsi="Times New Roman" w:cs="Times New Roman"/>
                <w:b/>
                <w:sz w:val="24"/>
                <w:szCs w:val="24"/>
              </w:rPr>
              <w:t>Prekės aprašymas (prekei keliami reikalavimai)</w:t>
            </w:r>
          </w:p>
        </w:tc>
        <w:tc>
          <w:tcPr>
            <w:tcW w:w="983" w:type="dxa"/>
            <w:tcBorders>
              <w:top w:val="single" w:sz="4" w:space="0" w:color="auto"/>
              <w:left w:val="single" w:sz="4" w:space="0" w:color="auto"/>
              <w:bottom w:val="single" w:sz="4" w:space="0" w:color="auto"/>
              <w:right w:val="single" w:sz="4" w:space="0" w:color="auto"/>
            </w:tcBorders>
            <w:vAlign w:val="center"/>
          </w:tcPr>
          <w:p w14:paraId="634D4E58" w14:textId="77777777" w:rsidR="001214B6" w:rsidRPr="009C5513" w:rsidRDefault="001214B6" w:rsidP="00EC44EC">
            <w:pPr>
              <w:jc w:val="center"/>
              <w:rPr>
                <w:rFonts w:ascii="Times New Roman" w:hAnsi="Times New Roman" w:cs="Times New Roman"/>
                <w:b/>
                <w:sz w:val="24"/>
                <w:szCs w:val="24"/>
              </w:rPr>
            </w:pPr>
            <w:r w:rsidRPr="009C5513">
              <w:rPr>
                <w:rFonts w:ascii="Times New Roman" w:hAnsi="Times New Roman" w:cs="Times New Roman"/>
                <w:b/>
                <w:sz w:val="24"/>
                <w:szCs w:val="24"/>
              </w:rPr>
              <w:t>Mato</w:t>
            </w:r>
          </w:p>
          <w:p w14:paraId="58808283" w14:textId="27C37B3C" w:rsidR="001214B6" w:rsidRPr="009C5513" w:rsidRDefault="001214B6" w:rsidP="00EC44EC">
            <w:pPr>
              <w:jc w:val="center"/>
              <w:rPr>
                <w:rFonts w:ascii="Times New Roman" w:hAnsi="Times New Roman" w:cs="Times New Roman"/>
                <w:b/>
                <w:sz w:val="24"/>
                <w:szCs w:val="24"/>
              </w:rPr>
            </w:pPr>
            <w:r w:rsidRPr="009C5513">
              <w:rPr>
                <w:rFonts w:ascii="Times New Roman" w:hAnsi="Times New Roman" w:cs="Times New Roman"/>
                <w:b/>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57332F6" w14:textId="420225A7" w:rsidR="001214B6" w:rsidRPr="009C5513" w:rsidRDefault="007945F8" w:rsidP="007945F8">
            <w:pPr>
              <w:jc w:val="center"/>
              <w:rPr>
                <w:rFonts w:ascii="Times New Roman" w:hAnsi="Times New Roman" w:cs="Times New Roman"/>
                <w:b/>
                <w:sz w:val="24"/>
                <w:szCs w:val="24"/>
              </w:rPr>
            </w:pPr>
            <w:r>
              <w:rPr>
                <w:rFonts w:ascii="Times New Roman" w:hAnsi="Times New Roman" w:cs="Times New Roman"/>
                <w:b/>
                <w:sz w:val="24"/>
                <w:szCs w:val="24"/>
              </w:rPr>
              <w:t>Kiekis</w:t>
            </w:r>
          </w:p>
        </w:tc>
        <w:tc>
          <w:tcPr>
            <w:tcW w:w="1535" w:type="dxa"/>
            <w:tcBorders>
              <w:top w:val="single" w:sz="4" w:space="0" w:color="auto"/>
              <w:left w:val="single" w:sz="4" w:space="0" w:color="auto"/>
              <w:bottom w:val="single" w:sz="4" w:space="0" w:color="auto"/>
              <w:right w:val="single" w:sz="4" w:space="0" w:color="auto"/>
            </w:tcBorders>
            <w:vAlign w:val="center"/>
          </w:tcPr>
          <w:p w14:paraId="037F5EB7" w14:textId="79C52A55" w:rsidR="007945F8" w:rsidRPr="007945F8" w:rsidRDefault="00791A04" w:rsidP="007945F8">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Perkamos p</w:t>
            </w:r>
            <w:r w:rsidR="007945F8" w:rsidRPr="007945F8">
              <w:rPr>
                <w:rFonts w:ascii="Times New Roman" w:hAnsi="Times New Roman" w:cs="Times New Roman"/>
                <w:b/>
                <w:sz w:val="24"/>
                <w:szCs w:val="24"/>
              </w:rPr>
              <w:t>rekės</w:t>
            </w:r>
          </w:p>
          <w:p w14:paraId="4861577D" w14:textId="77777777" w:rsidR="007945F8" w:rsidRPr="007945F8" w:rsidRDefault="007945F8" w:rsidP="007945F8">
            <w:pPr>
              <w:autoSpaceDE w:val="0"/>
              <w:autoSpaceDN w:val="0"/>
              <w:adjustRightInd w:val="0"/>
              <w:jc w:val="center"/>
              <w:rPr>
                <w:rFonts w:ascii="Times New Roman" w:hAnsi="Times New Roman" w:cs="Times New Roman"/>
                <w:b/>
                <w:sz w:val="24"/>
                <w:szCs w:val="24"/>
              </w:rPr>
            </w:pPr>
            <w:r w:rsidRPr="007945F8">
              <w:rPr>
                <w:rFonts w:ascii="Times New Roman" w:hAnsi="Times New Roman" w:cs="Times New Roman"/>
                <w:b/>
                <w:sz w:val="24"/>
                <w:szCs w:val="24"/>
              </w:rPr>
              <w:t>gamintojas,</w:t>
            </w:r>
          </w:p>
          <w:p w14:paraId="4F76BAD8" w14:textId="59663B6A" w:rsidR="001214B6" w:rsidRPr="009C5513" w:rsidRDefault="007945F8" w:rsidP="007945F8">
            <w:pPr>
              <w:jc w:val="center"/>
              <w:rPr>
                <w:rFonts w:ascii="Times New Roman" w:hAnsi="Times New Roman" w:cs="Times New Roman"/>
                <w:b/>
                <w:sz w:val="24"/>
                <w:szCs w:val="24"/>
              </w:rPr>
            </w:pPr>
            <w:r w:rsidRPr="007945F8">
              <w:rPr>
                <w:rFonts w:ascii="Times New Roman" w:hAnsi="Times New Roman" w:cs="Times New Roman"/>
                <w:b/>
                <w:sz w:val="24"/>
                <w:szCs w:val="24"/>
              </w:rPr>
              <w:t>kilmės šalis</w:t>
            </w:r>
          </w:p>
        </w:tc>
        <w:tc>
          <w:tcPr>
            <w:tcW w:w="1350" w:type="dxa"/>
            <w:tcBorders>
              <w:top w:val="single" w:sz="4" w:space="0" w:color="auto"/>
              <w:left w:val="single" w:sz="4" w:space="0" w:color="auto"/>
              <w:bottom w:val="single" w:sz="4" w:space="0" w:color="auto"/>
              <w:right w:val="single" w:sz="4" w:space="0" w:color="auto"/>
            </w:tcBorders>
            <w:vAlign w:val="center"/>
          </w:tcPr>
          <w:p w14:paraId="21EDF872" w14:textId="5011EEF5" w:rsidR="001214B6" w:rsidRPr="001214B6" w:rsidRDefault="001214B6" w:rsidP="00EC44EC">
            <w:pPr>
              <w:jc w:val="center"/>
              <w:rPr>
                <w:rFonts w:ascii="Times New Roman" w:hAnsi="Times New Roman" w:cs="Times New Roman"/>
                <w:b/>
                <w:sz w:val="24"/>
                <w:szCs w:val="24"/>
              </w:rPr>
            </w:pPr>
            <w:r>
              <w:rPr>
                <w:rFonts w:ascii="Times New Roman" w:hAnsi="Times New Roman" w:cs="Times New Roman"/>
                <w:b/>
                <w:sz w:val="24"/>
                <w:szCs w:val="24"/>
              </w:rPr>
              <w:t>Mato vnt.</w:t>
            </w:r>
          </w:p>
          <w:p w14:paraId="4160E90F" w14:textId="77777777" w:rsidR="001214B6" w:rsidRPr="001214B6" w:rsidRDefault="001214B6" w:rsidP="00EC44EC">
            <w:pPr>
              <w:jc w:val="center"/>
              <w:rPr>
                <w:rFonts w:ascii="Times New Roman" w:hAnsi="Times New Roman" w:cs="Times New Roman"/>
                <w:b/>
                <w:sz w:val="24"/>
                <w:szCs w:val="24"/>
              </w:rPr>
            </w:pPr>
            <w:r w:rsidRPr="001214B6">
              <w:rPr>
                <w:rFonts w:ascii="Times New Roman" w:hAnsi="Times New Roman" w:cs="Times New Roman"/>
                <w:b/>
                <w:sz w:val="24"/>
                <w:szCs w:val="24"/>
              </w:rPr>
              <w:t>kaina</w:t>
            </w:r>
          </w:p>
          <w:p w14:paraId="5CAB0887" w14:textId="49A55B90" w:rsidR="001214B6" w:rsidRPr="009C5513" w:rsidRDefault="001214B6" w:rsidP="00EC44EC">
            <w:pPr>
              <w:jc w:val="center"/>
              <w:rPr>
                <w:rFonts w:ascii="Times New Roman" w:hAnsi="Times New Roman" w:cs="Times New Roman"/>
                <w:b/>
                <w:sz w:val="24"/>
                <w:szCs w:val="24"/>
              </w:rPr>
            </w:pPr>
            <w:r w:rsidRPr="001214B6">
              <w:rPr>
                <w:rFonts w:ascii="Times New Roman" w:hAnsi="Times New Roman" w:cs="Times New Roman"/>
                <w:b/>
                <w:sz w:val="24"/>
                <w:szCs w:val="24"/>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0F603229" w14:textId="70BD3D09" w:rsidR="001214B6" w:rsidRPr="001214B6" w:rsidRDefault="001214B6" w:rsidP="00EC44EC">
            <w:pPr>
              <w:jc w:val="center"/>
              <w:rPr>
                <w:rFonts w:ascii="Times New Roman" w:hAnsi="Times New Roman" w:cs="Times New Roman"/>
                <w:b/>
                <w:sz w:val="24"/>
                <w:szCs w:val="24"/>
              </w:rPr>
            </w:pPr>
            <w:r>
              <w:rPr>
                <w:rFonts w:ascii="Times New Roman" w:hAnsi="Times New Roman" w:cs="Times New Roman"/>
                <w:b/>
                <w:sz w:val="24"/>
                <w:szCs w:val="24"/>
              </w:rPr>
              <w:t>Suma</w:t>
            </w:r>
          </w:p>
          <w:p w14:paraId="7D5593D2" w14:textId="78710B35" w:rsidR="001214B6" w:rsidRPr="001214B6" w:rsidRDefault="001214B6" w:rsidP="00EC44EC">
            <w:pPr>
              <w:jc w:val="center"/>
              <w:rPr>
                <w:rFonts w:ascii="Times New Roman" w:hAnsi="Times New Roman" w:cs="Times New Roman"/>
                <w:b/>
                <w:sz w:val="24"/>
                <w:szCs w:val="24"/>
              </w:rPr>
            </w:pPr>
            <w:r w:rsidRPr="001214B6">
              <w:rPr>
                <w:rFonts w:ascii="Times New Roman" w:hAnsi="Times New Roman" w:cs="Times New Roman"/>
                <w:b/>
                <w:sz w:val="24"/>
                <w:szCs w:val="24"/>
              </w:rPr>
              <w:t>Eur su PVM</w:t>
            </w:r>
          </w:p>
        </w:tc>
      </w:tr>
      <w:tr w:rsidR="007945F8" w:rsidRPr="00BF04FC" w14:paraId="4BAD5243" w14:textId="5714DA18"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0126B879"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4C6FC10B" w14:textId="63455291"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Įvadinis apskaitos skydas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700A0644" w14:textId="6826B17E" w:rsidR="007945F8" w:rsidRPr="00BD3DD5" w:rsidRDefault="007945F8" w:rsidP="007945F8">
            <w:pPr>
              <w:tabs>
                <w:tab w:val="left" w:pos="1770"/>
              </w:tabs>
              <w:jc w:val="both"/>
              <w:rPr>
                <w:rFonts w:ascii="Times New Roman" w:hAnsi="Times New Roman" w:cs="Times New Roman"/>
                <w:sz w:val="24"/>
                <w:szCs w:val="24"/>
              </w:rPr>
            </w:pPr>
            <w:r w:rsidRPr="00BD3DD5">
              <w:rPr>
                <w:rFonts w:ascii="Times New Roman" w:hAnsi="Times New Roman" w:cs="Times New Roman"/>
                <w:color w:val="000000"/>
                <w:sz w:val="24"/>
                <w:szCs w:val="24"/>
              </w:rPr>
              <w:t>Įvadinis apskaitos elektros skydas apskaitos prietaisui ir jungtuvui sumontuoti IP66 apsaugos klasės lauko sąlygoms. Išmatavimai 1800*350*800</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6E6B728B" w14:textId="51AB9C40"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B163509" w14:textId="3F9628EE"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tcPr>
          <w:p w14:paraId="31DB3768"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V. Vaičiulio</w:t>
            </w:r>
          </w:p>
          <w:p w14:paraId="41E95770"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individuali</w:t>
            </w:r>
          </w:p>
          <w:p w14:paraId="2FCC488B"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įmonė,</w:t>
            </w:r>
          </w:p>
          <w:p w14:paraId="0DFD5B89" w14:textId="4B07C2B4"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Lietuva</w:t>
            </w:r>
          </w:p>
        </w:tc>
        <w:tc>
          <w:tcPr>
            <w:tcW w:w="1350" w:type="dxa"/>
            <w:tcBorders>
              <w:top w:val="single" w:sz="4" w:space="0" w:color="auto"/>
              <w:left w:val="single" w:sz="4" w:space="0" w:color="auto"/>
              <w:bottom w:val="single" w:sz="4" w:space="0" w:color="auto"/>
              <w:right w:val="single" w:sz="4" w:space="0" w:color="auto"/>
            </w:tcBorders>
            <w:vAlign w:val="center"/>
          </w:tcPr>
          <w:p w14:paraId="60FCDD82" w14:textId="6867C2FD" w:rsidR="007945F8" w:rsidRPr="00E67A8F" w:rsidRDefault="006728B5" w:rsidP="007945F8">
            <w:pPr>
              <w:rPr>
                <w:rFonts w:ascii="Times New Roman" w:hAnsi="Times New Roman" w:cs="Times New Roman"/>
                <w:sz w:val="24"/>
                <w:szCs w:val="24"/>
                <w:lang w:val="en-US"/>
              </w:rPr>
            </w:pPr>
            <w:r>
              <w:rPr>
                <w:rFonts w:ascii="Times New Roman" w:hAnsi="Times New Roman" w:cs="Times New Roman"/>
                <w:sz w:val="24"/>
                <w:szCs w:val="24"/>
              </w:rPr>
              <w:t xml:space="preserve">  </w:t>
            </w:r>
            <w:r w:rsidR="007945F8">
              <w:rPr>
                <w:rFonts w:ascii="Times New Roman" w:hAnsi="Times New Roman" w:cs="Times New Roman"/>
                <w:sz w:val="24"/>
                <w:szCs w:val="24"/>
              </w:rPr>
              <w:t>1075,15</w:t>
            </w:r>
          </w:p>
        </w:tc>
        <w:tc>
          <w:tcPr>
            <w:tcW w:w="1351" w:type="dxa"/>
            <w:tcBorders>
              <w:top w:val="single" w:sz="4" w:space="0" w:color="auto"/>
              <w:left w:val="single" w:sz="4" w:space="0" w:color="auto"/>
              <w:bottom w:val="single" w:sz="4" w:space="0" w:color="auto"/>
              <w:right w:val="single" w:sz="4" w:space="0" w:color="auto"/>
            </w:tcBorders>
            <w:vAlign w:val="center"/>
          </w:tcPr>
          <w:p w14:paraId="55FFBFD5" w14:textId="725E672F"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1075,15</w:t>
            </w:r>
          </w:p>
        </w:tc>
      </w:tr>
      <w:tr w:rsidR="007945F8" w:rsidRPr="00BF04FC" w14:paraId="5C66AA69" w14:textId="4F6F248C"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5339B6B8"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2</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68239DA3" w14:textId="757D6A93"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Elektros skirstymo skydas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D0E6AB6" w14:textId="06B70117"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Elektros skirstymo skydas jungtuvams, saugiklių kirtiklių blokų sumontuoti, IP66 apsaugos klasės lauko sąlygoms. Išmatavimai 1800*350*800.</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67DFEC51" w14:textId="27969357"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479C8EE" w14:textId="2C89EE0E"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2</w:t>
            </w:r>
          </w:p>
        </w:tc>
        <w:tc>
          <w:tcPr>
            <w:tcW w:w="1535" w:type="dxa"/>
            <w:tcBorders>
              <w:top w:val="single" w:sz="4" w:space="0" w:color="auto"/>
              <w:left w:val="single" w:sz="4" w:space="0" w:color="auto"/>
              <w:bottom w:val="single" w:sz="4" w:space="0" w:color="auto"/>
              <w:right w:val="single" w:sz="4" w:space="0" w:color="auto"/>
            </w:tcBorders>
            <w:vAlign w:val="center"/>
          </w:tcPr>
          <w:p w14:paraId="28C505AE"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V. Vaičiulio</w:t>
            </w:r>
          </w:p>
          <w:p w14:paraId="2977BA61"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individuali</w:t>
            </w:r>
          </w:p>
          <w:p w14:paraId="7135F0BB"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įmonė,</w:t>
            </w:r>
          </w:p>
          <w:p w14:paraId="1F1DFC59" w14:textId="3D611970"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Lietuva</w:t>
            </w:r>
          </w:p>
        </w:tc>
        <w:tc>
          <w:tcPr>
            <w:tcW w:w="1350" w:type="dxa"/>
            <w:tcBorders>
              <w:top w:val="single" w:sz="4" w:space="0" w:color="auto"/>
              <w:left w:val="single" w:sz="4" w:space="0" w:color="auto"/>
              <w:bottom w:val="single" w:sz="4" w:space="0" w:color="auto"/>
              <w:right w:val="single" w:sz="4" w:space="0" w:color="auto"/>
            </w:tcBorders>
            <w:vAlign w:val="center"/>
          </w:tcPr>
          <w:p w14:paraId="00040B77" w14:textId="6E6A67D7"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929,22</w:t>
            </w:r>
          </w:p>
        </w:tc>
        <w:tc>
          <w:tcPr>
            <w:tcW w:w="1351" w:type="dxa"/>
            <w:tcBorders>
              <w:top w:val="single" w:sz="4" w:space="0" w:color="auto"/>
              <w:left w:val="single" w:sz="4" w:space="0" w:color="auto"/>
              <w:bottom w:val="single" w:sz="4" w:space="0" w:color="auto"/>
              <w:right w:val="single" w:sz="4" w:space="0" w:color="auto"/>
            </w:tcBorders>
            <w:vAlign w:val="center"/>
          </w:tcPr>
          <w:p w14:paraId="75D9E459" w14:textId="5FAF33B5"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1858,44</w:t>
            </w:r>
          </w:p>
        </w:tc>
      </w:tr>
      <w:tr w:rsidR="007945F8" w:rsidRPr="00BF04FC" w14:paraId="10EE37BE" w14:textId="431A3433"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69A4744E"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3</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650EBF55" w14:textId="676E8ACD"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Automatinis jungtuvas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01CF0868" w14:textId="16A86517"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 xml:space="preserve">Nominali nuolatinė srovė Iu - 630 A; Nominalus įtampos diapazonas - 220-690; Nominalus trumpo jungimosi atjungimo pajėgumas Icu, kai 400 V, 50Hz - 50 Ka; Apsaugos nuo perkrovos diapazono nustatymas - 252-630; Reguliuojamo diapazono trumpos delsos trumpo jungimosi atjungimas - 378-6300; Reguliuojamo diapazono neuždelstas trumpo jungimosi atjungimas - 5000-5000; Pagrindinės srovės grandinės jungties tipas - Varžto jungtis; Įrenginio konstrukcija - Sumontuoto prietaiso fiksuoto montavimo technika; Papildomų kontaktų, kurie įprastai yra uždaryti, skaičius – 2; Papildomų kontaktų kaip keičiamųjų kontaktų skaičius – 2; Galimas išjungimo rodmuo – Taip; Su integruotu per žemos įtampos jungikliu – Taip; Polių skaičius – 3; Pagrindinės srovės grandinės jungties padėtis - </w:t>
            </w:r>
            <w:r w:rsidRPr="00BF04FC">
              <w:rPr>
                <w:rFonts w:ascii="Times New Roman" w:hAnsi="Times New Roman" w:cs="Times New Roman"/>
                <w:color w:val="000000"/>
                <w:sz w:val="24"/>
                <w:szCs w:val="24"/>
              </w:rPr>
              <w:lastRenderedPageBreak/>
              <w:t>Priekinė pusė; Kontrolinio elemento tipas – Sprunklis; Visas įtaisas su apsauga; Saugos laipsnis (IP) - IP30.</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0B655AF1" w14:textId="569F40DA"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A5E9289" w14:textId="427E6853"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1</w:t>
            </w:r>
          </w:p>
        </w:tc>
        <w:tc>
          <w:tcPr>
            <w:tcW w:w="1535" w:type="dxa"/>
            <w:tcBorders>
              <w:top w:val="single" w:sz="4" w:space="0" w:color="auto"/>
              <w:left w:val="single" w:sz="4" w:space="0" w:color="auto"/>
              <w:bottom w:val="single" w:sz="4" w:space="0" w:color="auto"/>
              <w:right w:val="single" w:sz="4" w:space="0" w:color="auto"/>
            </w:tcBorders>
            <w:vAlign w:val="center"/>
          </w:tcPr>
          <w:p w14:paraId="29E95377"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Schneider</w:t>
            </w:r>
          </w:p>
          <w:p w14:paraId="7733C37C"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electric,</w:t>
            </w:r>
          </w:p>
          <w:p w14:paraId="29287A72" w14:textId="17DF6249"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Vokietija</w:t>
            </w:r>
          </w:p>
        </w:tc>
        <w:tc>
          <w:tcPr>
            <w:tcW w:w="1350" w:type="dxa"/>
            <w:tcBorders>
              <w:top w:val="single" w:sz="4" w:space="0" w:color="auto"/>
              <w:left w:val="single" w:sz="4" w:space="0" w:color="auto"/>
              <w:bottom w:val="single" w:sz="4" w:space="0" w:color="auto"/>
              <w:right w:val="single" w:sz="4" w:space="0" w:color="auto"/>
            </w:tcBorders>
            <w:vAlign w:val="center"/>
          </w:tcPr>
          <w:p w14:paraId="329B3257" w14:textId="031E9DFE"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538,28</w:t>
            </w:r>
          </w:p>
        </w:tc>
        <w:tc>
          <w:tcPr>
            <w:tcW w:w="1351" w:type="dxa"/>
            <w:tcBorders>
              <w:top w:val="single" w:sz="4" w:space="0" w:color="auto"/>
              <w:left w:val="single" w:sz="4" w:space="0" w:color="auto"/>
              <w:bottom w:val="single" w:sz="4" w:space="0" w:color="auto"/>
              <w:right w:val="single" w:sz="4" w:space="0" w:color="auto"/>
            </w:tcBorders>
            <w:vAlign w:val="center"/>
          </w:tcPr>
          <w:p w14:paraId="5F516AC2" w14:textId="59D39280"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538,28</w:t>
            </w:r>
          </w:p>
        </w:tc>
      </w:tr>
      <w:tr w:rsidR="007945F8" w:rsidRPr="00BF04FC" w14:paraId="33402CD2" w14:textId="51797356"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1DDD1CB6"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4</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46A33DCB" w14:textId="16CFCEFD"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Srovės transformatorius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7F86801D" w14:textId="35B1792B"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Žemos įtampos srovės matavimo transformatoriai (transformatoriai) skirti komercinei elektros energijos apskaitai, tinkluose esant 50 arba 60 Hz kintamai srovei. Transformatoriai gali būti naudojami ir kitais techniniais tikslais. DARBO REŽIMAS - Srovės transformatoriai skirti darbui uždarose patalpose, esant oro temperatūrai nuo minus 45° C iki plius 40° C, santykinei drėgmei 80%, kai temperatūra yra 25° C. KONSTRUKCIJA - Transformatoriai gaminami, panaudojant toroidinius arba ovalinius magnetolaidžius, kurie kartu su apvijomis talpinami į neišardomus, ugniai atsparius plastmasinius korpusus. Srovės transformatoriai  išleidžiami šių modifikacijų: - atraminiai, su daugiavija pirmine apvija.</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0B95E3FB" w14:textId="3687D9A4"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057CDA8" w14:textId="06751ECF"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3</w:t>
            </w:r>
          </w:p>
        </w:tc>
        <w:tc>
          <w:tcPr>
            <w:tcW w:w="1535" w:type="dxa"/>
            <w:tcBorders>
              <w:top w:val="single" w:sz="4" w:space="0" w:color="auto"/>
              <w:left w:val="single" w:sz="4" w:space="0" w:color="auto"/>
              <w:bottom w:val="single" w:sz="4" w:space="0" w:color="auto"/>
              <w:right w:val="single" w:sz="4" w:space="0" w:color="auto"/>
            </w:tcBorders>
            <w:vAlign w:val="center"/>
          </w:tcPr>
          <w:p w14:paraId="2F778FF5"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Schneider</w:t>
            </w:r>
          </w:p>
          <w:p w14:paraId="18DA8738"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electric,</w:t>
            </w:r>
          </w:p>
          <w:p w14:paraId="137965B9" w14:textId="12822153"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Vokietija</w:t>
            </w:r>
          </w:p>
        </w:tc>
        <w:tc>
          <w:tcPr>
            <w:tcW w:w="1350" w:type="dxa"/>
            <w:tcBorders>
              <w:top w:val="single" w:sz="4" w:space="0" w:color="auto"/>
              <w:left w:val="single" w:sz="4" w:space="0" w:color="auto"/>
              <w:bottom w:val="single" w:sz="4" w:space="0" w:color="auto"/>
              <w:right w:val="single" w:sz="4" w:space="0" w:color="auto"/>
            </w:tcBorders>
            <w:vAlign w:val="center"/>
          </w:tcPr>
          <w:p w14:paraId="68D08206" w14:textId="489FC88E"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99,87</w:t>
            </w:r>
          </w:p>
        </w:tc>
        <w:tc>
          <w:tcPr>
            <w:tcW w:w="1351" w:type="dxa"/>
            <w:tcBorders>
              <w:top w:val="single" w:sz="4" w:space="0" w:color="auto"/>
              <w:left w:val="single" w:sz="4" w:space="0" w:color="auto"/>
              <w:bottom w:val="single" w:sz="4" w:space="0" w:color="auto"/>
              <w:right w:val="single" w:sz="4" w:space="0" w:color="auto"/>
            </w:tcBorders>
            <w:vAlign w:val="center"/>
          </w:tcPr>
          <w:p w14:paraId="3B4A826F" w14:textId="5A173DB4"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299,61</w:t>
            </w:r>
          </w:p>
        </w:tc>
      </w:tr>
      <w:tr w:rsidR="007945F8" w:rsidRPr="00BF04FC" w14:paraId="685BED29" w14:textId="347AAE26"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40043A1F"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5</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7D369C30" w14:textId="3D4484B2"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Šyna</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70A3EAE" w14:textId="4FFF7C24"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Varinė juosta 10*50*4000</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222C7EDC" w14:textId="14B53861"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0B9178" w14:textId="562B98D4"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5</w:t>
            </w:r>
          </w:p>
        </w:tc>
        <w:tc>
          <w:tcPr>
            <w:tcW w:w="1535" w:type="dxa"/>
            <w:tcBorders>
              <w:top w:val="single" w:sz="4" w:space="0" w:color="auto"/>
              <w:left w:val="single" w:sz="4" w:space="0" w:color="auto"/>
              <w:bottom w:val="single" w:sz="4" w:space="0" w:color="auto"/>
              <w:right w:val="single" w:sz="4" w:space="0" w:color="auto"/>
            </w:tcBorders>
            <w:vAlign w:val="center"/>
          </w:tcPr>
          <w:p w14:paraId="35BDF4D9"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Schneider</w:t>
            </w:r>
          </w:p>
          <w:p w14:paraId="536702DC"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electric,</w:t>
            </w:r>
          </w:p>
          <w:p w14:paraId="76D8705F" w14:textId="31E581CC"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Vokietija</w:t>
            </w:r>
          </w:p>
        </w:tc>
        <w:tc>
          <w:tcPr>
            <w:tcW w:w="1350" w:type="dxa"/>
            <w:tcBorders>
              <w:top w:val="single" w:sz="4" w:space="0" w:color="auto"/>
              <w:left w:val="single" w:sz="4" w:space="0" w:color="auto"/>
              <w:bottom w:val="single" w:sz="4" w:space="0" w:color="auto"/>
              <w:right w:val="single" w:sz="4" w:space="0" w:color="auto"/>
            </w:tcBorders>
            <w:vAlign w:val="center"/>
          </w:tcPr>
          <w:p w14:paraId="36AEDBC9" w14:textId="34DDBAAB"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282,73</w:t>
            </w:r>
          </w:p>
        </w:tc>
        <w:tc>
          <w:tcPr>
            <w:tcW w:w="1351" w:type="dxa"/>
            <w:tcBorders>
              <w:top w:val="single" w:sz="4" w:space="0" w:color="auto"/>
              <w:left w:val="single" w:sz="4" w:space="0" w:color="auto"/>
              <w:bottom w:val="single" w:sz="4" w:space="0" w:color="auto"/>
              <w:right w:val="single" w:sz="4" w:space="0" w:color="auto"/>
            </w:tcBorders>
            <w:vAlign w:val="center"/>
          </w:tcPr>
          <w:p w14:paraId="6177A8C4" w14:textId="73130965"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1413,65</w:t>
            </w:r>
          </w:p>
        </w:tc>
      </w:tr>
      <w:tr w:rsidR="007945F8" w:rsidRPr="00BF04FC" w14:paraId="71711B39" w14:textId="4692538D"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29A63974"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6</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68F6DEC5" w14:textId="08A370C4"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Saugiklių blokas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168EED10" w14:textId="174A56FC" w:rsidR="007945F8" w:rsidRPr="00BF04FC" w:rsidRDefault="007945F8" w:rsidP="007945F8">
            <w:pPr>
              <w:tabs>
                <w:tab w:val="left" w:pos="1635"/>
              </w:tabs>
              <w:jc w:val="both"/>
              <w:rPr>
                <w:rFonts w:ascii="Times New Roman" w:hAnsi="Times New Roman" w:cs="Times New Roman"/>
                <w:sz w:val="24"/>
                <w:szCs w:val="24"/>
              </w:rPr>
            </w:pPr>
            <w:r w:rsidRPr="00BF04FC">
              <w:rPr>
                <w:rFonts w:ascii="Times New Roman" w:hAnsi="Times New Roman" w:cs="Times New Roman"/>
                <w:color w:val="000000"/>
                <w:sz w:val="24"/>
                <w:szCs w:val="24"/>
              </w:rPr>
              <w:t>Saugiklių kirtiklių blokas Maks. darbinė įtampa Ue AC - 690 V; Srovė Iu - 400 A; Trumpojo jungimo srovė - 100 kA; Saugiklių tipas - NH2; Polių skaičius – 3; Kontaktų jungties tipas - Varžto jungtis; Kabelio įvadas – Apačia; Valdymo elemento tipas – Kita; Valdymo elemento padėtis - Priekinė pusė; Priekinės dalies apsaugos klasė IP - IP30.</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10B4E73C" w14:textId="0740A5E0"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71799F4" w14:textId="6192EE9B"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12</w:t>
            </w:r>
          </w:p>
        </w:tc>
        <w:tc>
          <w:tcPr>
            <w:tcW w:w="1535" w:type="dxa"/>
            <w:tcBorders>
              <w:top w:val="single" w:sz="4" w:space="0" w:color="auto"/>
              <w:left w:val="single" w:sz="4" w:space="0" w:color="auto"/>
              <w:bottom w:val="single" w:sz="4" w:space="0" w:color="auto"/>
              <w:right w:val="single" w:sz="4" w:space="0" w:color="auto"/>
            </w:tcBorders>
            <w:vAlign w:val="center"/>
          </w:tcPr>
          <w:p w14:paraId="3A8E7900"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Jean Muller</w:t>
            </w:r>
          </w:p>
          <w:p w14:paraId="06C4D057"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SL,</w:t>
            </w:r>
          </w:p>
          <w:p w14:paraId="2F79DF1D" w14:textId="47795D31"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Vokietija</w:t>
            </w:r>
          </w:p>
        </w:tc>
        <w:tc>
          <w:tcPr>
            <w:tcW w:w="1350" w:type="dxa"/>
            <w:tcBorders>
              <w:top w:val="single" w:sz="4" w:space="0" w:color="auto"/>
              <w:left w:val="single" w:sz="4" w:space="0" w:color="auto"/>
              <w:bottom w:val="single" w:sz="4" w:space="0" w:color="auto"/>
              <w:right w:val="single" w:sz="4" w:space="0" w:color="auto"/>
            </w:tcBorders>
            <w:vAlign w:val="center"/>
          </w:tcPr>
          <w:p w14:paraId="46A133F2" w14:textId="394EFCC0"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154,17</w:t>
            </w:r>
          </w:p>
        </w:tc>
        <w:tc>
          <w:tcPr>
            <w:tcW w:w="1351" w:type="dxa"/>
            <w:tcBorders>
              <w:top w:val="single" w:sz="4" w:space="0" w:color="auto"/>
              <w:left w:val="single" w:sz="4" w:space="0" w:color="auto"/>
              <w:bottom w:val="single" w:sz="4" w:space="0" w:color="auto"/>
              <w:right w:val="single" w:sz="4" w:space="0" w:color="auto"/>
            </w:tcBorders>
            <w:vAlign w:val="center"/>
          </w:tcPr>
          <w:p w14:paraId="769C14B9" w14:textId="34281735"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1850,04</w:t>
            </w:r>
          </w:p>
        </w:tc>
      </w:tr>
      <w:tr w:rsidR="007945F8" w:rsidRPr="00BF04FC" w14:paraId="4167DE75" w14:textId="5CD3E881"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1B2E42AF"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7</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58C0F97B" w14:textId="0129C95A"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Saugikliai</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56AAE765" w14:textId="19F7B639" w:rsidR="007945F8" w:rsidRPr="00BF04FC" w:rsidRDefault="007945F8" w:rsidP="007945F8">
            <w:pPr>
              <w:tabs>
                <w:tab w:val="left" w:pos="3525"/>
              </w:tabs>
              <w:jc w:val="both"/>
              <w:rPr>
                <w:rFonts w:ascii="Times New Roman" w:hAnsi="Times New Roman" w:cs="Times New Roman"/>
                <w:sz w:val="24"/>
                <w:szCs w:val="24"/>
              </w:rPr>
            </w:pPr>
            <w:r w:rsidRPr="00BF04FC">
              <w:rPr>
                <w:rFonts w:ascii="Times New Roman" w:hAnsi="Times New Roman" w:cs="Times New Roman"/>
                <w:color w:val="000000"/>
                <w:sz w:val="24"/>
                <w:szCs w:val="24"/>
              </w:rPr>
              <w:t xml:space="preserve">Žemos įtampos peilinis (HRC) saugiklis Dydis - NH2; Nominali srovė - 250 A; Utilizacijos kategorija - aM (perjungimo įrenginių apsauga); Nominali įtampa - 690 V; Saugiklio būklės </w:t>
            </w:r>
            <w:r w:rsidRPr="00BF04FC">
              <w:rPr>
                <w:rFonts w:ascii="Times New Roman" w:hAnsi="Times New Roman" w:cs="Times New Roman"/>
                <w:color w:val="000000"/>
                <w:sz w:val="24"/>
                <w:szCs w:val="24"/>
              </w:rPr>
              <w:lastRenderedPageBreak/>
              <w:t>indikatoriaus tipas - Jungtinio saugiklio būsenos indikatorius.</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7D7FF8CE" w14:textId="56284489"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178FFF5" w14:textId="5CD8983C"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39</w:t>
            </w:r>
          </w:p>
        </w:tc>
        <w:tc>
          <w:tcPr>
            <w:tcW w:w="1535" w:type="dxa"/>
            <w:tcBorders>
              <w:top w:val="single" w:sz="4" w:space="0" w:color="auto"/>
              <w:left w:val="single" w:sz="4" w:space="0" w:color="auto"/>
              <w:bottom w:val="single" w:sz="4" w:space="0" w:color="auto"/>
              <w:right w:val="single" w:sz="4" w:space="0" w:color="auto"/>
            </w:tcBorders>
            <w:vAlign w:val="center"/>
          </w:tcPr>
          <w:p w14:paraId="0A001D11" w14:textId="75F65F0D" w:rsidR="007945F8" w:rsidRPr="00BF04FC" w:rsidRDefault="00D52E00" w:rsidP="007945F8">
            <w:pPr>
              <w:jc w:val="center"/>
              <w:rPr>
                <w:rFonts w:ascii="Times New Roman" w:hAnsi="Times New Roman" w:cs="Times New Roman"/>
                <w:sz w:val="24"/>
                <w:szCs w:val="24"/>
              </w:rPr>
            </w:pPr>
            <w:r w:rsidRPr="00D52E00">
              <w:rPr>
                <w:rFonts w:ascii="Times New Roman" w:hAnsi="Times New Roman" w:cs="Times New Roman"/>
                <w:sz w:val="24"/>
                <w:szCs w:val="24"/>
              </w:rPr>
              <w:t>ETI, Vokietija</w:t>
            </w:r>
          </w:p>
        </w:tc>
        <w:tc>
          <w:tcPr>
            <w:tcW w:w="1350" w:type="dxa"/>
            <w:tcBorders>
              <w:top w:val="single" w:sz="4" w:space="0" w:color="auto"/>
              <w:left w:val="single" w:sz="4" w:space="0" w:color="auto"/>
              <w:bottom w:val="single" w:sz="4" w:space="0" w:color="auto"/>
              <w:right w:val="single" w:sz="4" w:space="0" w:color="auto"/>
            </w:tcBorders>
            <w:vAlign w:val="center"/>
          </w:tcPr>
          <w:p w14:paraId="4D2233C8" w14:textId="2643284B"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8,20</w:t>
            </w:r>
          </w:p>
        </w:tc>
        <w:tc>
          <w:tcPr>
            <w:tcW w:w="1351" w:type="dxa"/>
            <w:tcBorders>
              <w:top w:val="single" w:sz="4" w:space="0" w:color="auto"/>
              <w:left w:val="single" w:sz="4" w:space="0" w:color="auto"/>
              <w:bottom w:val="single" w:sz="4" w:space="0" w:color="auto"/>
              <w:right w:val="single" w:sz="4" w:space="0" w:color="auto"/>
            </w:tcBorders>
            <w:vAlign w:val="center"/>
          </w:tcPr>
          <w:p w14:paraId="488B7AE6" w14:textId="07838656"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319,80</w:t>
            </w:r>
          </w:p>
        </w:tc>
      </w:tr>
      <w:tr w:rsidR="007945F8" w:rsidRPr="00BF04FC" w14:paraId="4E45149F" w14:textId="29F6A1D2"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48CDFAB5"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8</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2117C12E" w14:textId="3B1E3360"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Termosusitraukianti pirštinė</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275AC9DE" w14:textId="4F1676C8"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Aprašymas: termosusitraukianti pirštinė 1 kV, 5 pirštų. Kabelinės pirštinės apsaugo kabelių galūnes nuo drėgmės ir purvo. Jos tinka 1 kV kabeliams plastikine ir popierine izoliacija. Pirštinės yra atsparios UV spinduliams, su klijais. Juodos spalvos.</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368B6963" w14:textId="61DA2484"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D56BD81" w14:textId="7C550D29"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12</w:t>
            </w:r>
          </w:p>
        </w:tc>
        <w:tc>
          <w:tcPr>
            <w:tcW w:w="1535" w:type="dxa"/>
            <w:tcBorders>
              <w:top w:val="single" w:sz="4" w:space="0" w:color="auto"/>
              <w:left w:val="single" w:sz="4" w:space="0" w:color="auto"/>
              <w:bottom w:val="single" w:sz="4" w:space="0" w:color="auto"/>
              <w:right w:val="single" w:sz="4" w:space="0" w:color="auto"/>
            </w:tcBorders>
            <w:vAlign w:val="center"/>
          </w:tcPr>
          <w:p w14:paraId="27AEEDA2"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TRYTYT,</w:t>
            </w:r>
          </w:p>
          <w:p w14:paraId="23B0BCBB" w14:textId="7CDF39FD"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Lenkija</w:t>
            </w:r>
          </w:p>
        </w:tc>
        <w:tc>
          <w:tcPr>
            <w:tcW w:w="1350" w:type="dxa"/>
            <w:tcBorders>
              <w:top w:val="single" w:sz="4" w:space="0" w:color="auto"/>
              <w:left w:val="single" w:sz="4" w:space="0" w:color="auto"/>
              <w:bottom w:val="single" w:sz="4" w:space="0" w:color="auto"/>
              <w:right w:val="single" w:sz="4" w:space="0" w:color="auto"/>
            </w:tcBorders>
            <w:vAlign w:val="center"/>
          </w:tcPr>
          <w:p w14:paraId="31BCEA6A" w14:textId="796D9737"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5,76</w:t>
            </w:r>
          </w:p>
        </w:tc>
        <w:tc>
          <w:tcPr>
            <w:tcW w:w="1351" w:type="dxa"/>
            <w:tcBorders>
              <w:top w:val="single" w:sz="4" w:space="0" w:color="auto"/>
              <w:left w:val="single" w:sz="4" w:space="0" w:color="auto"/>
              <w:bottom w:val="single" w:sz="4" w:space="0" w:color="auto"/>
              <w:right w:val="single" w:sz="4" w:space="0" w:color="auto"/>
            </w:tcBorders>
            <w:vAlign w:val="center"/>
          </w:tcPr>
          <w:p w14:paraId="75AACE13" w14:textId="2F9A6BC7"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69,12</w:t>
            </w:r>
          </w:p>
        </w:tc>
      </w:tr>
      <w:tr w:rsidR="007945F8" w:rsidRPr="00BF04FC" w14:paraId="4E2EFC7E" w14:textId="34B0B879"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4B34E490"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9</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4731491F" w14:textId="10A5ADC4"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Varžtinis sujungimas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48CEF7D0" w14:textId="2BD7BAD6"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Varžtinis sujungiklis AL/CU iki 120 mm</w:t>
            </w:r>
            <w:r w:rsidRPr="009525BB">
              <w:rPr>
                <w:rFonts w:ascii="Times New Roman" w:hAnsi="Times New Roman" w:cs="Times New Roman"/>
                <w:color w:val="000000"/>
                <w:sz w:val="24"/>
                <w:szCs w:val="24"/>
                <w:vertAlign w:val="superscript"/>
              </w:rPr>
              <w:t>2</w:t>
            </w:r>
            <w:r w:rsidRPr="00BF04FC">
              <w:rPr>
                <w:rFonts w:ascii="Times New Roman" w:hAnsi="Times New Roman" w:cs="Times New Roman"/>
                <w:color w:val="000000"/>
                <w:sz w:val="24"/>
                <w:szCs w:val="24"/>
              </w:rPr>
              <w:t>; Sujungikliai skirti 1 kV kabelių laidininkams sujungti. Dėl nulūžtančios varžtų galvutės konstrukcijos, jokie presavimo įrankiai nereikalingi. Reikiama priveržimo jėga pasiekiama veržiant varžto galvutę, kol ji nulūžta. Sujungikliai yra sandarūs vandeniui, tinka aliuminio ar vario laidininkams su ištisinėmis ar daugiavielėmis, sektorinėmis ar apvaliomis laidininkų gyslomis. Gyslų izoliacija gali būti plastikinė arba popierinė.</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42B02138" w14:textId="08B7D99D"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9F73EDA" w14:textId="65E6D627"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60</w:t>
            </w:r>
          </w:p>
        </w:tc>
        <w:tc>
          <w:tcPr>
            <w:tcW w:w="1535" w:type="dxa"/>
            <w:tcBorders>
              <w:top w:val="single" w:sz="4" w:space="0" w:color="auto"/>
              <w:left w:val="single" w:sz="4" w:space="0" w:color="auto"/>
              <w:bottom w:val="single" w:sz="4" w:space="0" w:color="auto"/>
              <w:right w:val="single" w:sz="4" w:space="0" w:color="auto"/>
            </w:tcBorders>
            <w:vAlign w:val="center"/>
          </w:tcPr>
          <w:p w14:paraId="675D6D1E"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ERKO,</w:t>
            </w:r>
          </w:p>
          <w:p w14:paraId="1D332569" w14:textId="06301615"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Lenkija</w:t>
            </w:r>
          </w:p>
        </w:tc>
        <w:tc>
          <w:tcPr>
            <w:tcW w:w="1350" w:type="dxa"/>
            <w:tcBorders>
              <w:top w:val="single" w:sz="4" w:space="0" w:color="auto"/>
              <w:left w:val="single" w:sz="4" w:space="0" w:color="auto"/>
              <w:bottom w:val="single" w:sz="4" w:space="0" w:color="auto"/>
              <w:right w:val="single" w:sz="4" w:space="0" w:color="auto"/>
            </w:tcBorders>
            <w:vAlign w:val="center"/>
          </w:tcPr>
          <w:p w14:paraId="50B6D9F9" w14:textId="7C4F0E3D"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7,11</w:t>
            </w:r>
          </w:p>
        </w:tc>
        <w:tc>
          <w:tcPr>
            <w:tcW w:w="1351" w:type="dxa"/>
            <w:tcBorders>
              <w:top w:val="single" w:sz="4" w:space="0" w:color="auto"/>
              <w:left w:val="single" w:sz="4" w:space="0" w:color="auto"/>
              <w:bottom w:val="single" w:sz="4" w:space="0" w:color="auto"/>
              <w:right w:val="single" w:sz="4" w:space="0" w:color="auto"/>
            </w:tcBorders>
            <w:vAlign w:val="center"/>
          </w:tcPr>
          <w:p w14:paraId="7AA1C050" w14:textId="49C4ABE4"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426,60</w:t>
            </w:r>
          </w:p>
        </w:tc>
      </w:tr>
      <w:tr w:rsidR="007945F8" w:rsidRPr="00BF04FC" w14:paraId="2EB7601F" w14:textId="2A5BAC68"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7B995552"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10</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446B2C0A" w14:textId="3F07E682"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Varžtinis antgalis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5E856235" w14:textId="0E2777F7"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Varžtinis antgalis AL iki 120 mm</w:t>
            </w:r>
            <w:r w:rsidRPr="009525BB">
              <w:rPr>
                <w:rFonts w:ascii="Times New Roman" w:hAnsi="Times New Roman" w:cs="Times New Roman"/>
                <w:color w:val="000000"/>
                <w:sz w:val="24"/>
                <w:szCs w:val="24"/>
                <w:vertAlign w:val="superscript"/>
              </w:rPr>
              <w:t>2</w:t>
            </w:r>
            <w:r w:rsidRPr="00BF04FC">
              <w:rPr>
                <w:rFonts w:ascii="Times New Roman" w:hAnsi="Times New Roman" w:cs="Times New Roman"/>
                <w:color w:val="000000"/>
                <w:sz w:val="24"/>
                <w:szCs w:val="24"/>
              </w:rPr>
              <w:t>; Antgalis skirtas 1 kV kabelių laidininkams prijungti. Dėl nulūžtančios varžtų galvutės konstrukcijos, jokie presavimo įrankiai nereikalingi. Reikiama priveržimo jėga pasiekiama veržiant varžto galvutę, kol ji nulūžta. Antgaliai skirti aliuminio laidininkams, yra sandarūs vandeniui bei tinkami ištisinėms ar daugiavielėms, sektorinėms ar apvalioms laidininkų gysloms</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59A84F4A" w14:textId="1024009A"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8F6B16F" w14:textId="63B28489"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10</w:t>
            </w:r>
          </w:p>
        </w:tc>
        <w:tc>
          <w:tcPr>
            <w:tcW w:w="1535" w:type="dxa"/>
            <w:tcBorders>
              <w:top w:val="single" w:sz="4" w:space="0" w:color="auto"/>
              <w:left w:val="single" w:sz="4" w:space="0" w:color="auto"/>
              <w:bottom w:val="single" w:sz="4" w:space="0" w:color="auto"/>
              <w:right w:val="single" w:sz="4" w:space="0" w:color="auto"/>
            </w:tcBorders>
            <w:vAlign w:val="center"/>
          </w:tcPr>
          <w:p w14:paraId="568278D8"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ERKO,</w:t>
            </w:r>
          </w:p>
          <w:p w14:paraId="1B01CA37" w14:textId="6662D241"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Lenkija</w:t>
            </w:r>
          </w:p>
        </w:tc>
        <w:tc>
          <w:tcPr>
            <w:tcW w:w="1350" w:type="dxa"/>
            <w:tcBorders>
              <w:top w:val="single" w:sz="4" w:space="0" w:color="auto"/>
              <w:left w:val="single" w:sz="4" w:space="0" w:color="auto"/>
              <w:bottom w:val="single" w:sz="4" w:space="0" w:color="auto"/>
              <w:right w:val="single" w:sz="4" w:space="0" w:color="auto"/>
            </w:tcBorders>
            <w:vAlign w:val="center"/>
          </w:tcPr>
          <w:p w14:paraId="3643F666" w14:textId="7FE244B3"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9,44</w:t>
            </w:r>
          </w:p>
        </w:tc>
        <w:tc>
          <w:tcPr>
            <w:tcW w:w="1351" w:type="dxa"/>
            <w:tcBorders>
              <w:top w:val="single" w:sz="4" w:space="0" w:color="auto"/>
              <w:left w:val="single" w:sz="4" w:space="0" w:color="auto"/>
              <w:bottom w:val="single" w:sz="4" w:space="0" w:color="auto"/>
              <w:right w:val="single" w:sz="4" w:space="0" w:color="auto"/>
            </w:tcBorders>
            <w:vAlign w:val="center"/>
          </w:tcPr>
          <w:p w14:paraId="19F1E8A0" w14:textId="0F2FF0AF"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94,40</w:t>
            </w:r>
          </w:p>
        </w:tc>
      </w:tr>
      <w:tr w:rsidR="007945F8" w:rsidRPr="00BF04FC" w14:paraId="41C76C95" w14:textId="7076099B" w:rsidTr="00F26F46">
        <w:trPr>
          <w:gridAfter w:val="1"/>
          <w:wAfter w:w="8" w:type="dxa"/>
        </w:trPr>
        <w:tc>
          <w:tcPr>
            <w:tcW w:w="654" w:type="dxa"/>
            <w:tcBorders>
              <w:top w:val="single" w:sz="4" w:space="0" w:color="auto"/>
              <w:left w:val="single" w:sz="4" w:space="0" w:color="auto"/>
              <w:bottom w:val="single" w:sz="4" w:space="0" w:color="auto"/>
              <w:right w:val="single" w:sz="4" w:space="0" w:color="auto"/>
            </w:tcBorders>
            <w:vAlign w:val="center"/>
          </w:tcPr>
          <w:p w14:paraId="4BEF4B52" w14:textId="77777777" w:rsidR="007945F8" w:rsidRPr="007161C6" w:rsidRDefault="007945F8" w:rsidP="007945F8">
            <w:pPr>
              <w:jc w:val="center"/>
              <w:rPr>
                <w:rFonts w:ascii="Times New Roman" w:hAnsi="Times New Roman" w:cs="Times New Roman"/>
                <w:sz w:val="24"/>
                <w:szCs w:val="24"/>
              </w:rPr>
            </w:pPr>
            <w:r>
              <w:rPr>
                <w:rFonts w:ascii="Times New Roman" w:hAnsi="Times New Roman" w:cs="Times New Roman"/>
                <w:sz w:val="24"/>
                <w:szCs w:val="24"/>
              </w:rPr>
              <w:t>11</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36295C43" w14:textId="2D22ECCF"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Varžtinis antgalis</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BC53727" w14:textId="1B31F881"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Varžtinis antgalis AL iki 300 mm</w:t>
            </w:r>
            <w:r w:rsidRPr="009525BB">
              <w:rPr>
                <w:rFonts w:ascii="Times New Roman" w:hAnsi="Times New Roman" w:cs="Times New Roman"/>
                <w:color w:val="000000"/>
                <w:sz w:val="24"/>
                <w:szCs w:val="24"/>
                <w:vertAlign w:val="superscript"/>
              </w:rPr>
              <w:t>2</w:t>
            </w:r>
            <w:r w:rsidRPr="00BF04FC">
              <w:rPr>
                <w:rFonts w:ascii="Times New Roman" w:hAnsi="Times New Roman" w:cs="Times New Roman"/>
                <w:color w:val="000000"/>
                <w:sz w:val="24"/>
                <w:szCs w:val="24"/>
              </w:rPr>
              <w:t xml:space="preserve">; Antgalis skirtas 1 kV kabelių laidininkams prijungti. Dėl nulūžtančios varžtų galvutės konstrukcijos, jokie presavimo įrankiai nereikalingi. Reikiama priveržimo jėga pasiekiama veržiant varžto galvutę, kol ji nulūžta. Antgaliai skirti aliuminio laidininkams, yra sandarūs vandeniui bei tinkami </w:t>
            </w:r>
            <w:r w:rsidRPr="00BF04FC">
              <w:rPr>
                <w:rFonts w:ascii="Times New Roman" w:hAnsi="Times New Roman" w:cs="Times New Roman"/>
                <w:color w:val="000000"/>
                <w:sz w:val="24"/>
                <w:szCs w:val="24"/>
              </w:rPr>
              <w:lastRenderedPageBreak/>
              <w:t>ištisinėms ar daugiavielėms, sektorinėms ar apvalioms laidininkų gysloms</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78664F82" w14:textId="5037DFFF"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80518C7" w14:textId="52936AF6"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25</w:t>
            </w:r>
          </w:p>
        </w:tc>
        <w:tc>
          <w:tcPr>
            <w:tcW w:w="1535" w:type="dxa"/>
            <w:tcBorders>
              <w:top w:val="single" w:sz="4" w:space="0" w:color="auto"/>
              <w:left w:val="single" w:sz="4" w:space="0" w:color="auto"/>
              <w:bottom w:val="single" w:sz="4" w:space="0" w:color="auto"/>
              <w:right w:val="single" w:sz="4" w:space="0" w:color="auto"/>
            </w:tcBorders>
            <w:vAlign w:val="center"/>
          </w:tcPr>
          <w:p w14:paraId="3D1977C4"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ERKO,</w:t>
            </w:r>
          </w:p>
          <w:p w14:paraId="46944928" w14:textId="15146F66"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Lenkija</w:t>
            </w:r>
          </w:p>
        </w:tc>
        <w:tc>
          <w:tcPr>
            <w:tcW w:w="1350" w:type="dxa"/>
            <w:tcBorders>
              <w:top w:val="single" w:sz="4" w:space="0" w:color="auto"/>
              <w:left w:val="single" w:sz="4" w:space="0" w:color="auto"/>
              <w:bottom w:val="single" w:sz="4" w:space="0" w:color="auto"/>
              <w:right w:val="single" w:sz="4" w:space="0" w:color="auto"/>
            </w:tcBorders>
            <w:vAlign w:val="center"/>
          </w:tcPr>
          <w:p w14:paraId="7287AD35" w14:textId="267281B0"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26,70</w:t>
            </w:r>
          </w:p>
        </w:tc>
        <w:tc>
          <w:tcPr>
            <w:tcW w:w="1351" w:type="dxa"/>
            <w:tcBorders>
              <w:top w:val="single" w:sz="4" w:space="0" w:color="auto"/>
              <w:left w:val="single" w:sz="4" w:space="0" w:color="auto"/>
              <w:bottom w:val="single" w:sz="4" w:space="0" w:color="auto"/>
              <w:right w:val="single" w:sz="4" w:space="0" w:color="auto"/>
            </w:tcBorders>
            <w:vAlign w:val="center"/>
          </w:tcPr>
          <w:p w14:paraId="7B5B6415" w14:textId="6B2A7B15"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667,50</w:t>
            </w:r>
          </w:p>
        </w:tc>
      </w:tr>
      <w:tr w:rsidR="007945F8" w:rsidRPr="00BF04FC" w14:paraId="4BE5DE21" w14:textId="7C1B85AB" w:rsidTr="00F26F46">
        <w:trPr>
          <w:gridAfter w:val="1"/>
          <w:wAfter w:w="8" w:type="dxa"/>
        </w:trPr>
        <w:tc>
          <w:tcPr>
            <w:tcW w:w="654" w:type="dxa"/>
            <w:tcBorders>
              <w:top w:val="single" w:sz="4" w:space="0" w:color="auto"/>
            </w:tcBorders>
            <w:vAlign w:val="center"/>
          </w:tcPr>
          <w:p w14:paraId="1A9D5CEF" w14:textId="77777777" w:rsidR="007945F8" w:rsidRPr="007161C6" w:rsidRDefault="007945F8" w:rsidP="007945F8">
            <w:pPr>
              <w:jc w:val="center"/>
              <w:rPr>
                <w:rFonts w:ascii="Times New Roman" w:hAnsi="Times New Roman" w:cs="Times New Roman"/>
                <w:sz w:val="24"/>
                <w:szCs w:val="24"/>
              </w:rPr>
            </w:pPr>
            <w:r w:rsidRPr="007161C6">
              <w:rPr>
                <w:rFonts w:ascii="Times New Roman" w:hAnsi="Times New Roman" w:cs="Times New Roman"/>
                <w:sz w:val="24"/>
                <w:szCs w:val="24"/>
              </w:rPr>
              <w:t>12</w:t>
            </w:r>
          </w:p>
        </w:tc>
        <w:tc>
          <w:tcPr>
            <w:tcW w:w="2460" w:type="dxa"/>
            <w:tcBorders>
              <w:top w:val="single" w:sz="4" w:space="0" w:color="auto"/>
              <w:left w:val="single" w:sz="4" w:space="0" w:color="auto"/>
              <w:bottom w:val="single" w:sz="4" w:space="0" w:color="auto"/>
              <w:right w:val="single" w:sz="4" w:space="0" w:color="auto"/>
            </w:tcBorders>
            <w:shd w:val="clear" w:color="auto" w:fill="auto"/>
            <w:vAlign w:val="center"/>
          </w:tcPr>
          <w:p w14:paraId="2202F745" w14:textId="2FE38409" w:rsidR="007945F8" w:rsidRPr="00BF04FC" w:rsidRDefault="007945F8" w:rsidP="007945F8">
            <w:pPr>
              <w:rPr>
                <w:rFonts w:ascii="Times New Roman" w:hAnsi="Times New Roman" w:cs="Times New Roman"/>
                <w:sz w:val="24"/>
                <w:szCs w:val="24"/>
              </w:rPr>
            </w:pPr>
            <w:r w:rsidRPr="00BF04FC">
              <w:rPr>
                <w:rFonts w:ascii="Times New Roman" w:hAnsi="Times New Roman" w:cs="Times New Roman"/>
                <w:b/>
                <w:bCs/>
                <w:color w:val="000000"/>
                <w:sz w:val="24"/>
                <w:szCs w:val="24"/>
              </w:rPr>
              <w:t>Izoliuoti laidai</w:t>
            </w:r>
          </w:p>
        </w:tc>
        <w:tc>
          <w:tcPr>
            <w:tcW w:w="5112" w:type="dxa"/>
            <w:tcBorders>
              <w:top w:val="single" w:sz="4" w:space="0" w:color="auto"/>
              <w:left w:val="single" w:sz="4" w:space="0" w:color="auto"/>
              <w:bottom w:val="single" w:sz="4" w:space="0" w:color="auto"/>
              <w:right w:val="single" w:sz="4" w:space="0" w:color="auto"/>
            </w:tcBorders>
            <w:shd w:val="clear" w:color="auto" w:fill="auto"/>
            <w:vAlign w:val="center"/>
          </w:tcPr>
          <w:p w14:paraId="66D4DF9D" w14:textId="026B8E29" w:rsidR="007945F8" w:rsidRPr="00BF04FC" w:rsidRDefault="007945F8" w:rsidP="007945F8">
            <w:pPr>
              <w:jc w:val="both"/>
              <w:rPr>
                <w:rFonts w:ascii="Times New Roman" w:hAnsi="Times New Roman" w:cs="Times New Roman"/>
                <w:sz w:val="24"/>
                <w:szCs w:val="24"/>
              </w:rPr>
            </w:pPr>
            <w:r w:rsidRPr="00BF04FC">
              <w:rPr>
                <w:rFonts w:ascii="Times New Roman" w:hAnsi="Times New Roman" w:cs="Times New Roman"/>
                <w:color w:val="000000"/>
                <w:sz w:val="24"/>
                <w:szCs w:val="24"/>
              </w:rPr>
              <w:t>Kabeliai skirti fiksuotai instaliacijai įrengti, kabelius klojant ant paviršių sumontuotose ar pritvirtintuose izoliaciniuose vamzdžiuose ar panašiose sandariose sistemose. Kabeliai skirti vidutinio ir didelio galingumo įvairių įrengimų, prietaisų valdymo ir kontrolės elektrinių schemų montavimui.</w:t>
            </w:r>
            <w:r>
              <w:rPr>
                <w:rFonts w:ascii="Times New Roman" w:hAnsi="Times New Roman" w:cs="Times New Roman"/>
                <w:color w:val="000000"/>
                <w:sz w:val="24"/>
                <w:szCs w:val="24"/>
              </w:rPr>
              <w:t xml:space="preserve"> </w:t>
            </w:r>
            <w:r w:rsidRPr="00BF04FC">
              <w:rPr>
                <w:rFonts w:ascii="Times New Roman" w:hAnsi="Times New Roman" w:cs="Times New Roman"/>
                <w:color w:val="000000"/>
                <w:sz w:val="24"/>
                <w:szCs w:val="24"/>
              </w:rPr>
              <w:t>Laidininkas yra iš atkaitintų vario vielų pluošto, labai lankstus. Vario gysla yra aptraukta PVC izoliacija.</w:t>
            </w:r>
            <w:r>
              <w:rPr>
                <w:rFonts w:ascii="Times New Roman" w:hAnsi="Times New Roman" w:cs="Times New Roman"/>
                <w:color w:val="000000"/>
                <w:sz w:val="24"/>
                <w:szCs w:val="24"/>
              </w:rPr>
              <w:t xml:space="preserve"> </w:t>
            </w:r>
            <w:r w:rsidRPr="00BF04FC">
              <w:rPr>
                <w:rFonts w:ascii="Times New Roman" w:hAnsi="Times New Roman" w:cs="Times New Roman"/>
                <w:color w:val="000000"/>
                <w:sz w:val="24"/>
                <w:szCs w:val="24"/>
              </w:rPr>
              <w:t>Vardinė įtampa - 450/750 V; Izoliacija – PVC; Maks. darbinė temperatūra 70° C; Laidininkas - 5-os klasės varinė gysla.</w:t>
            </w:r>
          </w:p>
        </w:tc>
        <w:tc>
          <w:tcPr>
            <w:tcW w:w="983" w:type="dxa"/>
            <w:tcBorders>
              <w:top w:val="single" w:sz="4" w:space="0" w:color="auto"/>
              <w:left w:val="single" w:sz="4" w:space="0" w:color="auto"/>
              <w:bottom w:val="single" w:sz="4" w:space="0" w:color="auto"/>
              <w:right w:val="single" w:sz="4" w:space="0" w:color="auto"/>
            </w:tcBorders>
            <w:shd w:val="clear" w:color="000000" w:fill="FFFFFF"/>
            <w:vAlign w:val="center"/>
          </w:tcPr>
          <w:p w14:paraId="2A2837F7" w14:textId="0A99217E"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bCs/>
                <w:color w:val="000000"/>
                <w:sz w:val="24"/>
                <w:szCs w:val="24"/>
              </w:rPr>
              <w:t>m</w:t>
            </w:r>
          </w:p>
        </w:tc>
        <w:tc>
          <w:tcPr>
            <w:tcW w:w="992" w:type="dxa"/>
            <w:tcBorders>
              <w:top w:val="single" w:sz="4" w:space="0" w:color="auto"/>
              <w:left w:val="single" w:sz="4" w:space="0" w:color="auto"/>
              <w:bottom w:val="nil"/>
              <w:right w:val="single" w:sz="4" w:space="0" w:color="auto"/>
            </w:tcBorders>
            <w:shd w:val="clear" w:color="000000" w:fill="FFFFFF"/>
            <w:vAlign w:val="center"/>
          </w:tcPr>
          <w:p w14:paraId="63F7B5E0" w14:textId="7C7B4E7C" w:rsidR="007945F8" w:rsidRPr="00BF04FC" w:rsidRDefault="007945F8" w:rsidP="007945F8">
            <w:pPr>
              <w:jc w:val="center"/>
              <w:rPr>
                <w:rFonts w:ascii="Times New Roman" w:hAnsi="Times New Roman" w:cs="Times New Roman"/>
                <w:sz w:val="24"/>
                <w:szCs w:val="24"/>
              </w:rPr>
            </w:pPr>
            <w:r w:rsidRPr="00BF04FC">
              <w:rPr>
                <w:rFonts w:ascii="Times New Roman" w:hAnsi="Times New Roman" w:cs="Times New Roman"/>
                <w:color w:val="000000"/>
                <w:sz w:val="24"/>
                <w:szCs w:val="24"/>
              </w:rPr>
              <w:t>25</w:t>
            </w:r>
          </w:p>
        </w:tc>
        <w:tc>
          <w:tcPr>
            <w:tcW w:w="1535" w:type="dxa"/>
            <w:tcBorders>
              <w:top w:val="single" w:sz="4" w:space="0" w:color="auto"/>
            </w:tcBorders>
            <w:vAlign w:val="center"/>
          </w:tcPr>
          <w:p w14:paraId="667F00A5" w14:textId="77777777" w:rsidR="00D52E00" w:rsidRPr="00D52E00"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Lietkabelis,</w:t>
            </w:r>
          </w:p>
          <w:p w14:paraId="31094697" w14:textId="3148A5D7" w:rsidR="007945F8" w:rsidRPr="00BF04FC" w:rsidRDefault="00D52E00" w:rsidP="00D52E00">
            <w:pPr>
              <w:jc w:val="center"/>
              <w:rPr>
                <w:rFonts w:ascii="Times New Roman" w:hAnsi="Times New Roman" w:cs="Times New Roman"/>
                <w:sz w:val="24"/>
                <w:szCs w:val="24"/>
              </w:rPr>
            </w:pPr>
            <w:r w:rsidRPr="00D52E00">
              <w:rPr>
                <w:rFonts w:ascii="Times New Roman" w:hAnsi="Times New Roman" w:cs="Times New Roman"/>
                <w:sz w:val="24"/>
                <w:szCs w:val="24"/>
              </w:rPr>
              <w:t>Lietuva</w:t>
            </w:r>
          </w:p>
        </w:tc>
        <w:tc>
          <w:tcPr>
            <w:tcW w:w="1350" w:type="dxa"/>
            <w:tcBorders>
              <w:top w:val="single" w:sz="4" w:space="0" w:color="auto"/>
            </w:tcBorders>
            <w:vAlign w:val="center"/>
          </w:tcPr>
          <w:p w14:paraId="355897ED" w14:textId="11E5FDC1" w:rsidR="007945F8" w:rsidRPr="00BF04FC" w:rsidRDefault="007945F8" w:rsidP="007945F8">
            <w:pPr>
              <w:jc w:val="center"/>
              <w:rPr>
                <w:rFonts w:ascii="Times New Roman" w:hAnsi="Times New Roman" w:cs="Times New Roman"/>
                <w:sz w:val="24"/>
                <w:szCs w:val="24"/>
              </w:rPr>
            </w:pPr>
            <w:r>
              <w:rPr>
                <w:rFonts w:ascii="Times New Roman" w:hAnsi="Times New Roman" w:cs="Times New Roman"/>
                <w:sz w:val="24"/>
                <w:szCs w:val="24"/>
              </w:rPr>
              <w:t>47,07</w:t>
            </w:r>
          </w:p>
        </w:tc>
        <w:tc>
          <w:tcPr>
            <w:tcW w:w="1351" w:type="dxa"/>
            <w:tcBorders>
              <w:top w:val="single" w:sz="4" w:space="0" w:color="auto"/>
            </w:tcBorders>
            <w:vAlign w:val="center"/>
          </w:tcPr>
          <w:p w14:paraId="46E3DDB1" w14:textId="0CB768FF" w:rsidR="007945F8" w:rsidRPr="00BF04FC" w:rsidRDefault="00791A04" w:rsidP="007945F8">
            <w:pPr>
              <w:jc w:val="center"/>
              <w:rPr>
                <w:rFonts w:ascii="Times New Roman" w:hAnsi="Times New Roman" w:cs="Times New Roman"/>
                <w:sz w:val="24"/>
                <w:szCs w:val="24"/>
              </w:rPr>
            </w:pPr>
            <w:r w:rsidRPr="00791A04">
              <w:rPr>
                <w:rFonts w:ascii="Times New Roman" w:hAnsi="Times New Roman" w:cs="Times New Roman"/>
                <w:sz w:val="24"/>
                <w:szCs w:val="24"/>
              </w:rPr>
              <w:t>1176,75</w:t>
            </w:r>
          </w:p>
        </w:tc>
      </w:tr>
      <w:tr w:rsidR="007945F8" w14:paraId="620D0046" w14:textId="77777777" w:rsidTr="009525BB">
        <w:trPr>
          <w:trHeight w:val="107"/>
        </w:trPr>
        <w:tc>
          <w:tcPr>
            <w:tcW w:w="14445" w:type="dxa"/>
            <w:gridSpan w:val="9"/>
            <w:vAlign w:val="center"/>
          </w:tcPr>
          <w:p w14:paraId="07123F24" w14:textId="13212333" w:rsidR="007945F8" w:rsidRPr="008A7CED" w:rsidRDefault="007945F8" w:rsidP="000F576D">
            <w:pPr>
              <w:jc w:val="right"/>
              <w:rPr>
                <w:rFonts w:ascii="Times New Roman" w:hAnsi="Times New Roman" w:cs="Times New Roman"/>
                <w:b/>
                <w:sz w:val="24"/>
                <w:szCs w:val="24"/>
              </w:rPr>
            </w:pPr>
            <w:r w:rsidRPr="008A7CED">
              <w:rPr>
                <w:rFonts w:ascii="Times New Roman" w:hAnsi="Times New Roman" w:cs="Times New Roman"/>
                <w:b/>
                <w:sz w:val="24"/>
                <w:szCs w:val="24"/>
              </w:rPr>
              <w:t>Bendra suma</w:t>
            </w:r>
            <w:r>
              <w:rPr>
                <w:rFonts w:ascii="Times New Roman" w:hAnsi="Times New Roman" w:cs="Times New Roman"/>
                <w:b/>
                <w:sz w:val="24"/>
                <w:szCs w:val="24"/>
              </w:rPr>
              <w:t>:</w:t>
            </w:r>
            <w:r w:rsidR="000F576D">
              <w:rPr>
                <w:rFonts w:ascii="Times New Roman" w:hAnsi="Times New Roman" w:cs="Times New Roman"/>
                <w:b/>
                <w:sz w:val="24"/>
                <w:szCs w:val="24"/>
              </w:rPr>
              <w:t xml:space="preserve"> 9789,34 Eur su PVM</w:t>
            </w:r>
          </w:p>
        </w:tc>
      </w:tr>
    </w:tbl>
    <w:p w14:paraId="2CDECB88" w14:textId="77777777" w:rsidR="00763916" w:rsidRDefault="00763916" w:rsidP="00763916">
      <w:pPr>
        <w:rPr>
          <w:rFonts w:ascii="Times New Roman" w:hAnsi="Times New Roman" w:cs="Times New Roman"/>
          <w:sz w:val="24"/>
          <w:szCs w:val="24"/>
        </w:rPr>
      </w:pPr>
    </w:p>
    <w:p w14:paraId="4FD15762" w14:textId="77777777" w:rsidR="003B2E8A" w:rsidRPr="003B2E8A" w:rsidRDefault="003B2E8A" w:rsidP="003B2E8A">
      <w:pPr>
        <w:widowControl w:val="0"/>
        <w:overflowPunct w:val="0"/>
        <w:autoSpaceDE w:val="0"/>
        <w:autoSpaceDN w:val="0"/>
        <w:adjustRightInd w:val="0"/>
        <w:spacing w:after="0" w:line="236" w:lineRule="auto"/>
        <w:ind w:left="1296"/>
        <w:rPr>
          <w:rFonts w:ascii="Times New Roman" w:eastAsia="Times New Roman" w:hAnsi="Times New Roman" w:cs="Times New Roman"/>
          <w:sz w:val="24"/>
          <w:szCs w:val="24"/>
          <w:lang w:eastAsia="lt-LT"/>
        </w:rPr>
      </w:pPr>
      <w:r w:rsidRPr="003B2E8A">
        <w:rPr>
          <w:rFonts w:ascii="Times New Roman" w:eastAsia="Times New Roman" w:hAnsi="Times New Roman" w:cs="Times New Roman"/>
          <w:sz w:val="24"/>
          <w:szCs w:val="24"/>
          <w:lang w:eastAsia="lt-LT"/>
        </w:rPr>
        <w:t>PIRKĖJAS</w:t>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PARDAVĖJAS</w:t>
      </w:r>
    </w:p>
    <w:p w14:paraId="2D122664" w14:textId="57F74A78" w:rsidR="003B2E8A" w:rsidRPr="003B2E8A" w:rsidRDefault="003B2E8A" w:rsidP="003B2E8A">
      <w:pPr>
        <w:widowControl w:val="0"/>
        <w:overflowPunct w:val="0"/>
        <w:autoSpaceDE w:val="0"/>
        <w:autoSpaceDN w:val="0"/>
        <w:adjustRightInd w:val="0"/>
        <w:spacing w:after="0" w:line="236" w:lineRule="auto"/>
        <w:ind w:left="1296"/>
        <w:jc w:val="both"/>
        <w:rPr>
          <w:rFonts w:ascii="Times New Roman" w:eastAsia="Times New Roman" w:hAnsi="Times New Roman" w:cs="Times New Roman"/>
          <w:sz w:val="24"/>
          <w:szCs w:val="24"/>
          <w:lang w:eastAsia="lt-LT"/>
        </w:rPr>
      </w:pPr>
      <w:r w:rsidRPr="003B2E8A">
        <w:rPr>
          <w:rFonts w:ascii="Times New Roman" w:eastAsia="Times New Roman" w:hAnsi="Times New Roman" w:cs="Times New Roman"/>
          <w:sz w:val="24"/>
          <w:szCs w:val="24"/>
          <w:lang w:eastAsia="lt-LT"/>
        </w:rPr>
        <w:t xml:space="preserve">Įgulų aptarnavimo tarnybos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613E90">
        <w:rPr>
          <w:rFonts w:ascii="Times New Roman" w:eastAsia="Times New Roman" w:hAnsi="Times New Roman" w:cs="Times New Roman"/>
          <w:sz w:val="24"/>
          <w:szCs w:val="24"/>
          <w:lang w:eastAsia="lt-LT"/>
        </w:rPr>
        <w:t>MB „Proinžinerija“</w:t>
      </w:r>
    </w:p>
    <w:p w14:paraId="2C57915D" w14:textId="44F0C837" w:rsidR="003B2E8A" w:rsidRPr="003B2E8A" w:rsidRDefault="003B2E8A" w:rsidP="003B2E8A">
      <w:pPr>
        <w:widowControl w:val="0"/>
        <w:overflowPunct w:val="0"/>
        <w:autoSpaceDE w:val="0"/>
        <w:autoSpaceDN w:val="0"/>
        <w:adjustRightInd w:val="0"/>
        <w:spacing w:after="0" w:line="236" w:lineRule="auto"/>
        <w:ind w:left="1296"/>
        <w:jc w:val="both"/>
        <w:rPr>
          <w:rFonts w:ascii="Times New Roman" w:eastAsia="Times New Roman" w:hAnsi="Times New Roman" w:cs="Times New Roman"/>
          <w:sz w:val="24"/>
          <w:szCs w:val="24"/>
          <w:lang w:eastAsia="lt-LT"/>
        </w:rPr>
      </w:pPr>
      <w:r w:rsidRPr="003B2E8A">
        <w:rPr>
          <w:rFonts w:ascii="Times New Roman" w:eastAsia="Times New Roman" w:hAnsi="Times New Roman" w:cs="Times New Roman"/>
          <w:sz w:val="24"/>
          <w:szCs w:val="24"/>
          <w:lang w:eastAsia="lt-LT"/>
        </w:rPr>
        <w:t xml:space="preserve">Vadas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613E90">
        <w:rPr>
          <w:rFonts w:ascii="Times New Roman" w:eastAsia="Times New Roman" w:hAnsi="Times New Roman" w:cs="Times New Roman"/>
          <w:sz w:val="24"/>
          <w:szCs w:val="24"/>
          <w:lang w:eastAsia="lt-LT"/>
        </w:rPr>
        <w:t>direktorius</w:t>
      </w:r>
    </w:p>
    <w:p w14:paraId="367057C1" w14:textId="77777777" w:rsidR="003B2E8A" w:rsidRDefault="003B2E8A" w:rsidP="003B2E8A">
      <w:pPr>
        <w:widowControl w:val="0"/>
        <w:overflowPunct w:val="0"/>
        <w:autoSpaceDE w:val="0"/>
        <w:autoSpaceDN w:val="0"/>
        <w:adjustRightInd w:val="0"/>
        <w:spacing w:after="0" w:line="236" w:lineRule="auto"/>
        <w:ind w:left="1296"/>
        <w:jc w:val="both"/>
        <w:rPr>
          <w:rFonts w:ascii="Times New Roman" w:eastAsia="Times New Roman" w:hAnsi="Times New Roman" w:cs="Times New Roman"/>
          <w:sz w:val="24"/>
          <w:szCs w:val="24"/>
          <w:lang w:eastAsia="lt-LT"/>
        </w:rPr>
      </w:pPr>
    </w:p>
    <w:p w14:paraId="0EE35F15" w14:textId="77777777" w:rsidR="003B2E8A" w:rsidRPr="003B2E8A" w:rsidRDefault="003B2E8A" w:rsidP="003B2E8A">
      <w:pPr>
        <w:widowControl w:val="0"/>
        <w:overflowPunct w:val="0"/>
        <w:autoSpaceDE w:val="0"/>
        <w:autoSpaceDN w:val="0"/>
        <w:adjustRightInd w:val="0"/>
        <w:spacing w:after="0" w:line="236" w:lineRule="auto"/>
        <w:ind w:left="1296"/>
        <w:jc w:val="both"/>
        <w:rPr>
          <w:rFonts w:ascii="Times New Roman" w:eastAsia="Times New Roman" w:hAnsi="Times New Roman" w:cs="Times New Roman"/>
          <w:sz w:val="24"/>
          <w:szCs w:val="24"/>
          <w:lang w:eastAsia="lt-LT"/>
        </w:rPr>
      </w:pPr>
    </w:p>
    <w:p w14:paraId="43C3658C" w14:textId="643DD206" w:rsidR="003B2E8A" w:rsidRPr="003B2E8A" w:rsidRDefault="003B2E8A" w:rsidP="003B2E8A">
      <w:pPr>
        <w:widowControl w:val="0"/>
        <w:overflowPunct w:val="0"/>
        <w:autoSpaceDE w:val="0"/>
        <w:autoSpaceDN w:val="0"/>
        <w:adjustRightInd w:val="0"/>
        <w:spacing w:after="0" w:line="236" w:lineRule="auto"/>
        <w:ind w:left="1296"/>
        <w:jc w:val="both"/>
        <w:rPr>
          <w:rFonts w:ascii="Times New Roman" w:eastAsia="Times New Roman" w:hAnsi="Times New Roman" w:cs="Times New Roman"/>
          <w:sz w:val="24"/>
          <w:szCs w:val="24"/>
          <w:lang w:eastAsia="lt-LT"/>
        </w:rPr>
      </w:pPr>
      <w:r w:rsidRPr="00A5654D">
        <w:rPr>
          <w:rFonts w:ascii="Times New Roman" w:eastAsia="Times New Roman" w:hAnsi="Times New Roman" w:cs="Times New Roman"/>
          <w:sz w:val="24"/>
          <w:szCs w:val="24"/>
          <w:lang w:eastAsia="lt-LT"/>
        </w:rPr>
        <w:t>plk. lt</w:t>
      </w:r>
      <w:r w:rsidR="00A5654D" w:rsidRPr="00A5654D">
        <w:rPr>
          <w:rFonts w:ascii="Times New Roman" w:eastAsia="Times New Roman" w:hAnsi="Times New Roman" w:cs="Times New Roman"/>
          <w:sz w:val="24"/>
          <w:szCs w:val="24"/>
          <w:lang w:eastAsia="lt-LT"/>
        </w:rPr>
        <w:t>n</w:t>
      </w:r>
      <w:r w:rsidRPr="00A5654D">
        <w:rPr>
          <w:rFonts w:ascii="Times New Roman" w:eastAsia="Times New Roman" w:hAnsi="Times New Roman" w:cs="Times New Roman"/>
          <w:sz w:val="24"/>
          <w:szCs w:val="24"/>
          <w:lang w:eastAsia="lt-LT"/>
        </w:rPr>
        <w:t>.</w:t>
      </w:r>
      <w:r w:rsidRPr="003B2E8A">
        <w:rPr>
          <w:rFonts w:ascii="Times New Roman" w:eastAsia="Times New Roman" w:hAnsi="Times New Roman" w:cs="Times New Roman"/>
          <w:sz w:val="24"/>
          <w:szCs w:val="24"/>
          <w:lang w:eastAsia="lt-LT"/>
        </w:rPr>
        <w:t xml:space="preserve"> </w:t>
      </w:r>
      <w:r w:rsidR="000457A4">
        <w:rPr>
          <w:rFonts w:ascii="Times New Roman" w:eastAsia="Times New Roman" w:hAnsi="Times New Roman" w:cs="Times New Roman"/>
          <w:sz w:val="24"/>
          <w:szCs w:val="24"/>
          <w:lang w:eastAsia="lt-LT"/>
        </w:rPr>
        <w:t>Mindaugas Juotkus</w:t>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613E90">
        <w:rPr>
          <w:rFonts w:ascii="Times New Roman" w:eastAsia="Times New Roman" w:hAnsi="Times New Roman" w:cs="Times New Roman"/>
          <w:sz w:val="24"/>
          <w:szCs w:val="24"/>
          <w:lang w:eastAsia="lt-LT"/>
        </w:rPr>
        <w:t>Justinas Jančiauskas</w:t>
      </w:r>
    </w:p>
    <w:p w14:paraId="3A1B7930" w14:textId="77777777" w:rsidR="003B2E8A" w:rsidRPr="003B2E8A" w:rsidRDefault="003B2E8A" w:rsidP="003B2E8A">
      <w:pPr>
        <w:widowControl w:val="0"/>
        <w:overflowPunct w:val="0"/>
        <w:autoSpaceDE w:val="0"/>
        <w:autoSpaceDN w:val="0"/>
        <w:adjustRightInd w:val="0"/>
        <w:spacing w:after="0" w:line="236" w:lineRule="auto"/>
        <w:ind w:left="1296"/>
        <w:jc w:val="both"/>
        <w:rPr>
          <w:rFonts w:ascii="Times New Roman" w:eastAsia="Times New Roman" w:hAnsi="Times New Roman" w:cs="Times New Roman"/>
          <w:sz w:val="24"/>
          <w:szCs w:val="24"/>
          <w:lang w:eastAsia="lt-LT"/>
        </w:rPr>
      </w:pPr>
    </w:p>
    <w:p w14:paraId="4B04EB4C" w14:textId="77777777" w:rsidR="003B2E8A" w:rsidRPr="003B2E8A" w:rsidRDefault="003B2E8A" w:rsidP="003B2E8A">
      <w:pPr>
        <w:widowControl w:val="0"/>
        <w:overflowPunct w:val="0"/>
        <w:autoSpaceDE w:val="0"/>
        <w:autoSpaceDN w:val="0"/>
        <w:adjustRightInd w:val="0"/>
        <w:spacing w:after="0" w:line="236" w:lineRule="auto"/>
        <w:ind w:left="1296"/>
        <w:jc w:val="both"/>
        <w:rPr>
          <w:rFonts w:ascii="Times New Roman" w:eastAsia="Times New Roman" w:hAnsi="Times New Roman" w:cs="Times New Roman"/>
          <w:sz w:val="24"/>
          <w:szCs w:val="24"/>
          <w:lang w:eastAsia="lt-LT"/>
        </w:rPr>
      </w:pPr>
      <w:r w:rsidRPr="003B2E8A">
        <w:rPr>
          <w:rFonts w:ascii="Times New Roman" w:eastAsia="Times New Roman" w:hAnsi="Times New Roman" w:cs="Times New Roman"/>
          <w:sz w:val="24"/>
          <w:szCs w:val="24"/>
          <w:lang w:eastAsia="lt-LT"/>
        </w:rPr>
        <w:t xml:space="preserve">A.V. </w:t>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3B2E8A">
        <w:rPr>
          <w:rFonts w:ascii="Times New Roman" w:eastAsia="Times New Roman" w:hAnsi="Times New Roman" w:cs="Times New Roman"/>
          <w:sz w:val="24"/>
          <w:szCs w:val="24"/>
          <w:lang w:eastAsia="lt-LT"/>
        </w:rPr>
        <w:t xml:space="preserve">A.V.   </w:t>
      </w:r>
    </w:p>
    <w:p w14:paraId="75CFB980" w14:textId="384C74AC" w:rsidR="00763916" w:rsidRPr="00AE00A6" w:rsidRDefault="00763916" w:rsidP="008A7CED">
      <w:pPr>
        <w:tabs>
          <w:tab w:val="left" w:pos="2850"/>
        </w:tabs>
        <w:rPr>
          <w:rFonts w:ascii="Times New Roman" w:hAnsi="Times New Roman" w:cs="Times New Roman"/>
          <w:sz w:val="24"/>
          <w:szCs w:val="24"/>
        </w:rPr>
      </w:pPr>
    </w:p>
    <w:sectPr w:rsidR="00763916" w:rsidRPr="00AE00A6" w:rsidSect="00275415">
      <w:pgSz w:w="16838" w:h="11906" w:orient="landscape"/>
      <w:pgMar w:top="1701" w:right="395"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42B5C" w14:textId="77777777" w:rsidR="00440C8C" w:rsidRDefault="00440C8C" w:rsidP="008A7CED">
      <w:pPr>
        <w:spacing w:after="0" w:line="240" w:lineRule="auto"/>
      </w:pPr>
      <w:r>
        <w:separator/>
      </w:r>
    </w:p>
  </w:endnote>
  <w:endnote w:type="continuationSeparator" w:id="0">
    <w:p w14:paraId="62F74840" w14:textId="77777777" w:rsidR="00440C8C" w:rsidRDefault="00440C8C" w:rsidP="008A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734FB" w14:textId="77777777" w:rsidR="00440C8C" w:rsidRDefault="00440C8C" w:rsidP="008A7CED">
      <w:pPr>
        <w:spacing w:after="0" w:line="240" w:lineRule="auto"/>
      </w:pPr>
      <w:r>
        <w:separator/>
      </w:r>
    </w:p>
  </w:footnote>
  <w:footnote w:type="continuationSeparator" w:id="0">
    <w:p w14:paraId="44880A28" w14:textId="77777777" w:rsidR="00440C8C" w:rsidRDefault="00440C8C" w:rsidP="008A7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79"/>
    <w:rsid w:val="000457A4"/>
    <w:rsid w:val="000865DB"/>
    <w:rsid w:val="000F576D"/>
    <w:rsid w:val="001214B6"/>
    <w:rsid w:val="00175ED7"/>
    <w:rsid w:val="001D73A5"/>
    <w:rsid w:val="00215B3D"/>
    <w:rsid w:val="00253163"/>
    <w:rsid w:val="00263136"/>
    <w:rsid w:val="002657C6"/>
    <w:rsid w:val="00275415"/>
    <w:rsid w:val="003172EE"/>
    <w:rsid w:val="00317680"/>
    <w:rsid w:val="003A63B4"/>
    <w:rsid w:val="003B2E8A"/>
    <w:rsid w:val="003E7D82"/>
    <w:rsid w:val="00440C8C"/>
    <w:rsid w:val="004620B6"/>
    <w:rsid w:val="00482FB3"/>
    <w:rsid w:val="005F3F89"/>
    <w:rsid w:val="00613A6B"/>
    <w:rsid w:val="00613E90"/>
    <w:rsid w:val="006728B5"/>
    <w:rsid w:val="006D3AE4"/>
    <w:rsid w:val="00763916"/>
    <w:rsid w:val="00791A04"/>
    <w:rsid w:val="007945F8"/>
    <w:rsid w:val="0086018E"/>
    <w:rsid w:val="008A7CED"/>
    <w:rsid w:val="008C0114"/>
    <w:rsid w:val="008C1A5B"/>
    <w:rsid w:val="008D4256"/>
    <w:rsid w:val="009525BB"/>
    <w:rsid w:val="0099373B"/>
    <w:rsid w:val="009C282C"/>
    <w:rsid w:val="009C5513"/>
    <w:rsid w:val="00A5654D"/>
    <w:rsid w:val="00A61600"/>
    <w:rsid w:val="00AC1889"/>
    <w:rsid w:val="00AC5879"/>
    <w:rsid w:val="00AE00A6"/>
    <w:rsid w:val="00AE4A62"/>
    <w:rsid w:val="00B33BFA"/>
    <w:rsid w:val="00BD3DD5"/>
    <w:rsid w:val="00BF04FC"/>
    <w:rsid w:val="00C6294B"/>
    <w:rsid w:val="00D52E00"/>
    <w:rsid w:val="00E67A8F"/>
    <w:rsid w:val="00E97D65"/>
    <w:rsid w:val="00EC44EC"/>
    <w:rsid w:val="00F22A9B"/>
    <w:rsid w:val="00F26F46"/>
    <w:rsid w:val="00FC247A"/>
    <w:rsid w:val="00FD0514"/>
    <w:rsid w:val="00FE1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79AB6"/>
  <w15:chartTrackingRefBased/>
  <w15:docId w15:val="{3A869B17-D907-4647-9FE7-8E25660B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7CED"/>
    <w:pPr>
      <w:tabs>
        <w:tab w:val="center" w:pos="4819"/>
        <w:tab w:val="right" w:pos="9638"/>
      </w:tabs>
      <w:spacing w:after="0" w:line="240" w:lineRule="auto"/>
    </w:pPr>
  </w:style>
  <w:style w:type="character" w:customStyle="1" w:styleId="HeaderChar">
    <w:name w:val="Header Char"/>
    <w:basedOn w:val="DefaultParagraphFont"/>
    <w:link w:val="Header"/>
    <w:uiPriority w:val="99"/>
    <w:rsid w:val="008A7CED"/>
  </w:style>
  <w:style w:type="paragraph" w:styleId="Footer">
    <w:name w:val="footer"/>
    <w:basedOn w:val="Normal"/>
    <w:link w:val="FooterChar"/>
    <w:uiPriority w:val="99"/>
    <w:unhideWhenUsed/>
    <w:rsid w:val="008A7CED"/>
    <w:pPr>
      <w:tabs>
        <w:tab w:val="center" w:pos="4819"/>
        <w:tab w:val="right" w:pos="9638"/>
      </w:tabs>
      <w:spacing w:after="0" w:line="240" w:lineRule="auto"/>
    </w:pPr>
  </w:style>
  <w:style w:type="character" w:customStyle="1" w:styleId="FooterChar">
    <w:name w:val="Footer Char"/>
    <w:basedOn w:val="DefaultParagraphFont"/>
    <w:link w:val="Footer"/>
    <w:uiPriority w:val="99"/>
    <w:rsid w:val="008A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6A32-9D03-4989-B60B-7D2D77CB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3849</Words>
  <Characters>2195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Marcinkiene</dc:creator>
  <cp:lastModifiedBy>Sonata Buitkiene</cp:lastModifiedBy>
  <cp:revision>37</cp:revision>
  <dcterms:created xsi:type="dcterms:W3CDTF">2023-06-27T06:40:00Z</dcterms:created>
  <dcterms:modified xsi:type="dcterms:W3CDTF">2023-08-22T10:58:00Z</dcterms:modified>
</cp:coreProperties>
</file>