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6D076" w14:textId="5BBACB68" w:rsidR="009F4A39" w:rsidRPr="001136B1" w:rsidRDefault="009F4A39" w:rsidP="009F4A39">
      <w:pPr>
        <w:pStyle w:val="Antrat2"/>
        <w:jc w:val="right"/>
        <w:rPr>
          <w:rFonts w:asciiTheme="minorHAnsi" w:hAnsiTheme="minorHAnsi" w:cstheme="minorHAnsi"/>
          <w:color w:val="auto"/>
          <w:sz w:val="21"/>
          <w:szCs w:val="21"/>
        </w:rPr>
      </w:pPr>
      <w:bookmarkStart w:id="0" w:name="_Toc134430337"/>
      <w:r>
        <w:rPr>
          <w:rFonts w:asciiTheme="minorHAnsi" w:hAnsiTheme="minorHAnsi" w:cstheme="minorHAnsi"/>
          <w:color w:val="auto"/>
          <w:sz w:val="21"/>
          <w:szCs w:val="21"/>
        </w:rPr>
        <w:t>Sutarties</w:t>
      </w:r>
      <w:r w:rsidRPr="001136B1">
        <w:rPr>
          <w:rFonts w:asciiTheme="minorHAnsi" w:hAnsiTheme="minorHAnsi" w:cstheme="minorHAnsi"/>
          <w:color w:val="auto"/>
          <w:sz w:val="21"/>
          <w:szCs w:val="21"/>
        </w:rPr>
        <w:t xml:space="preserve"> 1 priedas „Techninė specifikacija“</w:t>
      </w:r>
      <w:bookmarkEnd w:id="0"/>
    </w:p>
    <w:p w14:paraId="67E8066C" w14:textId="77777777" w:rsidR="009F4A39" w:rsidRDefault="009F4A39" w:rsidP="009F4A39">
      <w:pPr>
        <w:jc w:val="center"/>
        <w:rPr>
          <w:rFonts w:eastAsia="Calibri"/>
          <w:b/>
          <w:szCs w:val="24"/>
          <w:lang w:eastAsia="en-US"/>
        </w:rPr>
      </w:pPr>
    </w:p>
    <w:p w14:paraId="4B4B48FB" w14:textId="77777777" w:rsidR="009F4A39" w:rsidRPr="0050409B" w:rsidRDefault="009F4A39" w:rsidP="009F4A39">
      <w:pPr>
        <w:jc w:val="center"/>
        <w:rPr>
          <w:rFonts w:eastAsia="Calibri"/>
          <w:b/>
          <w:sz w:val="28"/>
          <w:szCs w:val="36"/>
          <w:lang w:eastAsia="en-US"/>
        </w:rPr>
      </w:pPr>
      <w:r w:rsidRPr="0050409B">
        <w:rPr>
          <w:rFonts w:eastAsia="Calibri"/>
          <w:b/>
          <w:sz w:val="28"/>
          <w:szCs w:val="36"/>
          <w:lang w:eastAsia="en-US"/>
        </w:rPr>
        <w:t>TECHNINĖ SPECIFIKACIJA</w:t>
      </w:r>
    </w:p>
    <w:p w14:paraId="6F940315" w14:textId="77777777" w:rsidR="00A41714" w:rsidRDefault="00A41714" w:rsidP="00A41714">
      <w:pPr>
        <w:jc w:val="center"/>
        <w:rPr>
          <w:rFonts w:eastAsia="Calibri"/>
          <w:b/>
          <w:sz w:val="24"/>
          <w:szCs w:val="32"/>
          <w:lang w:eastAsia="en-US"/>
        </w:rPr>
      </w:pPr>
      <w:r>
        <w:rPr>
          <w:rFonts w:eastAsia="Calibri"/>
          <w:b/>
          <w:sz w:val="24"/>
          <w:szCs w:val="32"/>
          <w:lang w:eastAsia="en-US"/>
        </w:rPr>
        <w:t>2</w:t>
      </w:r>
      <w:r w:rsidRPr="00664929">
        <w:rPr>
          <w:rFonts w:eastAsia="Calibri"/>
          <w:b/>
          <w:sz w:val="24"/>
          <w:szCs w:val="32"/>
          <w:lang w:eastAsia="en-US"/>
        </w:rPr>
        <w:t xml:space="preserve"> PIRKIMO DALIS. </w:t>
      </w:r>
      <w:r>
        <w:rPr>
          <w:rFonts w:eastAsia="Calibri"/>
          <w:b/>
          <w:sz w:val="24"/>
          <w:szCs w:val="32"/>
          <w:lang w:eastAsia="en-US"/>
        </w:rPr>
        <w:t>LENGVASIS AUTOMOBILIS</w:t>
      </w:r>
      <w:r w:rsidRPr="00664929">
        <w:rPr>
          <w:rFonts w:eastAsia="Calibri"/>
          <w:b/>
          <w:sz w:val="24"/>
          <w:szCs w:val="32"/>
          <w:lang w:eastAsia="en-US"/>
        </w:rPr>
        <w:t xml:space="preserve"> SU SPEC. ĮRANGA</w:t>
      </w:r>
    </w:p>
    <w:p w14:paraId="1C4725E8" w14:textId="77777777" w:rsidR="00A41714" w:rsidRDefault="00A41714" w:rsidP="00A41714">
      <w:pPr>
        <w:spacing w:after="0" w:line="240" w:lineRule="auto"/>
        <w:ind w:firstLine="993"/>
        <w:jc w:val="both"/>
        <w:rPr>
          <w:szCs w:val="24"/>
        </w:rPr>
      </w:pPr>
    </w:p>
    <w:p w14:paraId="7085F0B2" w14:textId="77777777" w:rsidR="00A41714" w:rsidRDefault="00A41714" w:rsidP="00A41714">
      <w:pPr>
        <w:spacing w:after="0" w:line="240" w:lineRule="auto"/>
        <w:ind w:firstLine="993"/>
        <w:jc w:val="both"/>
        <w:rPr>
          <w:szCs w:val="24"/>
        </w:rPr>
      </w:pPr>
    </w:p>
    <w:p w14:paraId="5D6FDE70" w14:textId="77777777" w:rsidR="00A41714" w:rsidRPr="00C10088" w:rsidRDefault="00A41714" w:rsidP="00A41714">
      <w:pPr>
        <w:spacing w:after="0" w:line="240" w:lineRule="auto"/>
        <w:ind w:firstLine="993"/>
        <w:jc w:val="both"/>
        <w:rPr>
          <w:szCs w:val="24"/>
        </w:rPr>
      </w:pPr>
      <w:r w:rsidRPr="00C10088">
        <w:rPr>
          <w:szCs w:val="24"/>
        </w:rPr>
        <w:t xml:space="preserve">Techninė specifikacija susideda iš dviejų </w:t>
      </w:r>
      <w:r>
        <w:rPr>
          <w:szCs w:val="24"/>
        </w:rPr>
        <w:t>skyrių</w:t>
      </w:r>
      <w:r w:rsidRPr="00C10088">
        <w:rPr>
          <w:szCs w:val="24"/>
        </w:rPr>
        <w:t xml:space="preserve">: </w:t>
      </w:r>
    </w:p>
    <w:p w14:paraId="27B55F9B" w14:textId="77777777" w:rsidR="00A41714" w:rsidRPr="00C10088" w:rsidRDefault="00A41714" w:rsidP="00A41714">
      <w:pPr>
        <w:spacing w:after="0" w:line="240" w:lineRule="auto"/>
        <w:ind w:firstLine="993"/>
        <w:jc w:val="both"/>
        <w:rPr>
          <w:szCs w:val="24"/>
        </w:rPr>
      </w:pPr>
      <w:r w:rsidRPr="00C10088">
        <w:rPr>
          <w:szCs w:val="24"/>
        </w:rPr>
        <w:t>1. Bazinio automobilio techninė specifikacija.</w:t>
      </w:r>
    </w:p>
    <w:p w14:paraId="74218CE1" w14:textId="77777777" w:rsidR="00A41714" w:rsidRPr="00C10088" w:rsidRDefault="00A41714" w:rsidP="00A41714">
      <w:pPr>
        <w:spacing w:after="0" w:line="240" w:lineRule="auto"/>
        <w:ind w:firstLine="993"/>
        <w:jc w:val="both"/>
        <w:rPr>
          <w:szCs w:val="24"/>
        </w:rPr>
      </w:pPr>
      <w:r w:rsidRPr="00C10088">
        <w:rPr>
          <w:szCs w:val="24"/>
        </w:rPr>
        <w:t xml:space="preserve">2. Papildomos įrangos techninė specifikacija. </w:t>
      </w:r>
    </w:p>
    <w:p w14:paraId="46269032" w14:textId="77777777" w:rsidR="00A41714" w:rsidRDefault="00A41714" w:rsidP="00A41714">
      <w:pPr>
        <w:spacing w:after="0" w:line="240" w:lineRule="auto"/>
        <w:ind w:firstLine="993"/>
        <w:jc w:val="both"/>
        <w:rPr>
          <w:szCs w:val="24"/>
        </w:rPr>
      </w:pPr>
    </w:p>
    <w:p w14:paraId="50769CC3" w14:textId="77777777" w:rsidR="00A41714" w:rsidRPr="00C10088" w:rsidRDefault="00A41714" w:rsidP="00A41714">
      <w:pPr>
        <w:spacing w:after="0" w:line="240" w:lineRule="auto"/>
        <w:ind w:firstLine="993"/>
        <w:jc w:val="both"/>
        <w:rPr>
          <w:szCs w:val="24"/>
        </w:rPr>
      </w:pPr>
    </w:p>
    <w:p w14:paraId="7168D36E" w14:textId="77777777" w:rsidR="00A41714" w:rsidRDefault="00A41714" w:rsidP="00A41714">
      <w:pPr>
        <w:spacing w:after="0"/>
        <w:jc w:val="center"/>
        <w:rPr>
          <w:b/>
          <w:sz w:val="20"/>
          <w:szCs w:val="22"/>
        </w:rPr>
      </w:pPr>
    </w:p>
    <w:p w14:paraId="5D84270F" w14:textId="77777777" w:rsidR="00A41714" w:rsidRPr="007A6D37" w:rsidRDefault="00A41714" w:rsidP="00A41714">
      <w:pPr>
        <w:spacing w:after="0"/>
        <w:jc w:val="center"/>
        <w:rPr>
          <w:b/>
          <w:sz w:val="20"/>
          <w:szCs w:val="22"/>
        </w:rPr>
      </w:pPr>
      <w:r w:rsidRPr="007A6D37">
        <w:rPr>
          <w:b/>
          <w:sz w:val="20"/>
          <w:szCs w:val="22"/>
        </w:rPr>
        <w:t>I SKYRIUS. BAZINĖ AUTOMOBILIO TECHNINĖ SPECIFIKACIJA</w:t>
      </w:r>
    </w:p>
    <w:p w14:paraId="31DB4D48" w14:textId="77777777" w:rsidR="00A41714" w:rsidRPr="00C10088" w:rsidRDefault="00A41714" w:rsidP="00A41714">
      <w:pPr>
        <w:spacing w:after="0"/>
        <w:jc w:val="center"/>
        <w:rPr>
          <w:b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10"/>
        <w:gridCol w:w="6549"/>
      </w:tblGrid>
      <w:tr w:rsidR="00A41714" w:rsidRPr="00C10088" w14:paraId="2FBBE249" w14:textId="77777777" w:rsidTr="00A41714">
        <w:tc>
          <w:tcPr>
            <w:tcW w:w="567" w:type="dxa"/>
            <w:shd w:val="clear" w:color="auto" w:fill="F2F2F2" w:themeFill="background1" w:themeFillShade="F2"/>
          </w:tcPr>
          <w:p w14:paraId="45308D09" w14:textId="77777777" w:rsidR="00A41714" w:rsidRPr="00C10088" w:rsidRDefault="00A41714" w:rsidP="00913B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10088">
              <w:rPr>
                <w:b/>
                <w:szCs w:val="24"/>
              </w:rPr>
              <w:t>Eil.</w:t>
            </w:r>
          </w:p>
          <w:p w14:paraId="729F6FDA" w14:textId="77777777" w:rsidR="00A41714" w:rsidRPr="00C10088" w:rsidRDefault="00A41714" w:rsidP="00913B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10088">
              <w:rPr>
                <w:b/>
                <w:szCs w:val="24"/>
              </w:rPr>
              <w:t>Nr.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992F960" w14:textId="77777777" w:rsidR="00A41714" w:rsidRPr="00C10088" w:rsidRDefault="00A41714" w:rsidP="00913B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10088">
              <w:rPr>
                <w:b/>
                <w:szCs w:val="24"/>
              </w:rPr>
              <w:t>Savybė</w:t>
            </w:r>
          </w:p>
        </w:tc>
        <w:tc>
          <w:tcPr>
            <w:tcW w:w="6549" w:type="dxa"/>
            <w:shd w:val="clear" w:color="auto" w:fill="F2F2F2" w:themeFill="background1" w:themeFillShade="F2"/>
          </w:tcPr>
          <w:p w14:paraId="4675C964" w14:textId="77777777" w:rsidR="00A41714" w:rsidRPr="00C10088" w:rsidRDefault="00A41714" w:rsidP="00913B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10088">
              <w:rPr>
                <w:b/>
                <w:szCs w:val="24"/>
              </w:rPr>
              <w:t>Reikalavimai</w:t>
            </w:r>
          </w:p>
        </w:tc>
      </w:tr>
      <w:tr w:rsidR="00A41714" w:rsidRPr="00C10088" w14:paraId="267075DC" w14:textId="77777777" w:rsidTr="00A41714">
        <w:tc>
          <w:tcPr>
            <w:tcW w:w="567" w:type="dxa"/>
          </w:tcPr>
          <w:p w14:paraId="55E4E602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1.</w:t>
            </w:r>
          </w:p>
        </w:tc>
        <w:tc>
          <w:tcPr>
            <w:tcW w:w="2410" w:type="dxa"/>
          </w:tcPr>
          <w:p w14:paraId="4958AC40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Automobilio rūšis</w:t>
            </w:r>
          </w:p>
        </w:tc>
        <w:tc>
          <w:tcPr>
            <w:tcW w:w="6549" w:type="dxa"/>
          </w:tcPr>
          <w:p w14:paraId="69D4DEB3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 xml:space="preserve">Keleivinis lengvasis automobilis M1 </w:t>
            </w:r>
          </w:p>
        </w:tc>
      </w:tr>
      <w:tr w:rsidR="00A41714" w:rsidRPr="00C10088" w14:paraId="65882942" w14:textId="77777777" w:rsidTr="00A41714">
        <w:tc>
          <w:tcPr>
            <w:tcW w:w="567" w:type="dxa"/>
          </w:tcPr>
          <w:p w14:paraId="436643ED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2.</w:t>
            </w:r>
          </w:p>
        </w:tc>
        <w:tc>
          <w:tcPr>
            <w:tcW w:w="2410" w:type="dxa"/>
          </w:tcPr>
          <w:p w14:paraId="4548AE1E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Automobilių skaičius</w:t>
            </w:r>
          </w:p>
        </w:tc>
        <w:tc>
          <w:tcPr>
            <w:tcW w:w="6549" w:type="dxa"/>
          </w:tcPr>
          <w:p w14:paraId="104C98A2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AE1E17">
              <w:rPr>
                <w:szCs w:val="24"/>
              </w:rPr>
              <w:t xml:space="preserve"> 1 vnt.</w:t>
            </w:r>
          </w:p>
        </w:tc>
      </w:tr>
      <w:tr w:rsidR="00A41714" w:rsidRPr="00C10088" w14:paraId="033F65A2" w14:textId="77777777" w:rsidTr="00A41714">
        <w:tc>
          <w:tcPr>
            <w:tcW w:w="567" w:type="dxa"/>
          </w:tcPr>
          <w:p w14:paraId="33A3C1D6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3.</w:t>
            </w:r>
          </w:p>
        </w:tc>
        <w:tc>
          <w:tcPr>
            <w:tcW w:w="2410" w:type="dxa"/>
          </w:tcPr>
          <w:p w14:paraId="2C50080F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Automobilio pagaminimas</w:t>
            </w:r>
          </w:p>
        </w:tc>
        <w:tc>
          <w:tcPr>
            <w:tcW w:w="6549" w:type="dxa"/>
          </w:tcPr>
          <w:p w14:paraId="1551EEB5" w14:textId="77777777" w:rsidR="00A41714" w:rsidRPr="00C10088" w:rsidRDefault="00A41714" w:rsidP="00913B9C">
            <w:pPr>
              <w:spacing w:after="0" w:line="240" w:lineRule="auto"/>
              <w:jc w:val="both"/>
              <w:rPr>
                <w:szCs w:val="24"/>
              </w:rPr>
            </w:pPr>
            <w:r w:rsidRPr="00C10088">
              <w:rPr>
                <w:szCs w:val="24"/>
              </w:rPr>
              <w:t>Automobilis naujas, neeksploatuotas, pagamintas ne anksčiau kaip prieš 12 mėnesių iki pasiūlymo pateikimo termino pabaigos.</w:t>
            </w:r>
          </w:p>
        </w:tc>
      </w:tr>
      <w:tr w:rsidR="00A41714" w:rsidRPr="00C10088" w14:paraId="5DE72603" w14:textId="77777777" w:rsidTr="00A41714">
        <w:tc>
          <w:tcPr>
            <w:tcW w:w="567" w:type="dxa"/>
          </w:tcPr>
          <w:p w14:paraId="322A9D18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4.</w:t>
            </w:r>
          </w:p>
        </w:tc>
        <w:tc>
          <w:tcPr>
            <w:tcW w:w="2410" w:type="dxa"/>
          </w:tcPr>
          <w:p w14:paraId="27D95FC3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Kėbulo tipas</w:t>
            </w:r>
          </w:p>
        </w:tc>
        <w:tc>
          <w:tcPr>
            <w:tcW w:w="6549" w:type="dxa"/>
          </w:tcPr>
          <w:p w14:paraId="593B959A" w14:textId="77777777" w:rsidR="00A41714" w:rsidRPr="00BE0EBB" w:rsidRDefault="00A41714" w:rsidP="00913B9C">
            <w:pPr>
              <w:spacing w:after="0" w:line="240" w:lineRule="auto"/>
              <w:rPr>
                <w:szCs w:val="24"/>
              </w:rPr>
            </w:pPr>
            <w:r w:rsidRPr="00BE0EBB">
              <w:rPr>
                <w:szCs w:val="24"/>
              </w:rPr>
              <w:t>Universalas</w:t>
            </w:r>
          </w:p>
        </w:tc>
      </w:tr>
      <w:tr w:rsidR="00A41714" w:rsidRPr="00C10088" w14:paraId="5D4F0C2F" w14:textId="77777777" w:rsidTr="00A41714">
        <w:tc>
          <w:tcPr>
            <w:tcW w:w="567" w:type="dxa"/>
          </w:tcPr>
          <w:p w14:paraId="07AA1E9B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5.</w:t>
            </w:r>
          </w:p>
        </w:tc>
        <w:tc>
          <w:tcPr>
            <w:tcW w:w="2410" w:type="dxa"/>
          </w:tcPr>
          <w:p w14:paraId="2464C7CC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Prošvaisa, cm</w:t>
            </w:r>
          </w:p>
        </w:tc>
        <w:tc>
          <w:tcPr>
            <w:tcW w:w="6549" w:type="dxa"/>
          </w:tcPr>
          <w:p w14:paraId="4951AC62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Gamintojo deklaruojama ne mažiau kaip 12.</w:t>
            </w:r>
          </w:p>
        </w:tc>
      </w:tr>
      <w:tr w:rsidR="00A41714" w:rsidRPr="00C10088" w14:paraId="6C33EE4F" w14:textId="77777777" w:rsidTr="00A41714">
        <w:tc>
          <w:tcPr>
            <w:tcW w:w="567" w:type="dxa"/>
          </w:tcPr>
          <w:p w14:paraId="3C934615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6.</w:t>
            </w:r>
          </w:p>
        </w:tc>
        <w:tc>
          <w:tcPr>
            <w:tcW w:w="2410" w:type="dxa"/>
          </w:tcPr>
          <w:p w14:paraId="78F479C1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Bendras ilgis, cm</w:t>
            </w:r>
          </w:p>
        </w:tc>
        <w:tc>
          <w:tcPr>
            <w:tcW w:w="6549" w:type="dxa"/>
          </w:tcPr>
          <w:p w14:paraId="55EFD10E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Nuo 460.</w:t>
            </w:r>
          </w:p>
        </w:tc>
      </w:tr>
      <w:tr w:rsidR="00A41714" w:rsidRPr="00C10088" w14:paraId="5714D4F7" w14:textId="77777777" w:rsidTr="00A41714">
        <w:tc>
          <w:tcPr>
            <w:tcW w:w="567" w:type="dxa"/>
          </w:tcPr>
          <w:p w14:paraId="1F4A3FF1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7.</w:t>
            </w:r>
          </w:p>
        </w:tc>
        <w:tc>
          <w:tcPr>
            <w:tcW w:w="2410" w:type="dxa"/>
          </w:tcPr>
          <w:p w14:paraId="7E83C21C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Ratų bazė, cm</w:t>
            </w:r>
          </w:p>
        </w:tc>
        <w:tc>
          <w:tcPr>
            <w:tcW w:w="6549" w:type="dxa"/>
          </w:tcPr>
          <w:p w14:paraId="1FBAA9E7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Nuo 265.</w:t>
            </w:r>
          </w:p>
        </w:tc>
      </w:tr>
      <w:tr w:rsidR="00A41714" w:rsidRPr="00C10088" w14:paraId="151718B5" w14:textId="77777777" w:rsidTr="00A41714">
        <w:tc>
          <w:tcPr>
            <w:tcW w:w="567" w:type="dxa"/>
          </w:tcPr>
          <w:p w14:paraId="553ADD99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8.</w:t>
            </w:r>
          </w:p>
        </w:tc>
        <w:tc>
          <w:tcPr>
            <w:tcW w:w="2410" w:type="dxa"/>
          </w:tcPr>
          <w:p w14:paraId="4E541691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Durelių skaičius</w:t>
            </w:r>
          </w:p>
        </w:tc>
        <w:tc>
          <w:tcPr>
            <w:tcW w:w="6549" w:type="dxa"/>
          </w:tcPr>
          <w:p w14:paraId="0AF2864E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Nuo 4.</w:t>
            </w:r>
          </w:p>
        </w:tc>
      </w:tr>
      <w:tr w:rsidR="00A41714" w:rsidRPr="00C10088" w14:paraId="2421EF76" w14:textId="77777777" w:rsidTr="00A41714">
        <w:trPr>
          <w:trHeight w:val="724"/>
        </w:trPr>
        <w:tc>
          <w:tcPr>
            <w:tcW w:w="567" w:type="dxa"/>
          </w:tcPr>
          <w:p w14:paraId="321B9E56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9.</w:t>
            </w:r>
          </w:p>
        </w:tc>
        <w:tc>
          <w:tcPr>
            <w:tcW w:w="2410" w:type="dxa"/>
          </w:tcPr>
          <w:p w14:paraId="68962720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Kėbulo spalva</w:t>
            </w:r>
          </w:p>
        </w:tc>
        <w:tc>
          <w:tcPr>
            <w:tcW w:w="6549" w:type="dxa"/>
          </w:tcPr>
          <w:p w14:paraId="6367E751" w14:textId="77777777" w:rsidR="00A41714" w:rsidRPr="00C10088" w:rsidRDefault="00A41714" w:rsidP="00913B9C">
            <w:pPr>
              <w:spacing w:after="0"/>
              <w:jc w:val="both"/>
              <w:rPr>
                <w:szCs w:val="24"/>
              </w:rPr>
            </w:pPr>
            <w:r w:rsidRPr="00C10088">
              <w:rPr>
                <w:szCs w:val="24"/>
              </w:rPr>
              <w:t>Dažyta, turi būti sudaryta galimybė užsakovui pasirinkti ne mažiau kaip iš 3 spalvų pagal gamintojo katalogą.</w:t>
            </w:r>
          </w:p>
        </w:tc>
      </w:tr>
      <w:tr w:rsidR="00A41714" w:rsidRPr="00C10088" w14:paraId="42F605B7" w14:textId="77777777" w:rsidTr="00A41714">
        <w:trPr>
          <w:trHeight w:val="1212"/>
        </w:trPr>
        <w:tc>
          <w:tcPr>
            <w:tcW w:w="567" w:type="dxa"/>
          </w:tcPr>
          <w:p w14:paraId="44EC3DF6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10.</w:t>
            </w:r>
          </w:p>
        </w:tc>
        <w:tc>
          <w:tcPr>
            <w:tcW w:w="2410" w:type="dxa"/>
          </w:tcPr>
          <w:p w14:paraId="3611D3C5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Kėbulo stiklai</w:t>
            </w:r>
          </w:p>
        </w:tc>
        <w:tc>
          <w:tcPr>
            <w:tcW w:w="6549" w:type="dxa"/>
          </w:tcPr>
          <w:p w14:paraId="64F5F864" w14:textId="77777777" w:rsidR="00A41714" w:rsidRPr="00C10088" w:rsidRDefault="00A41714" w:rsidP="00913B9C">
            <w:pPr>
              <w:spacing w:after="0"/>
              <w:jc w:val="both"/>
              <w:rPr>
                <w:szCs w:val="24"/>
              </w:rPr>
            </w:pPr>
            <w:r w:rsidRPr="00C10088">
              <w:rPr>
                <w:szCs w:val="24"/>
              </w:rPr>
              <w:t>Tamsinti galiniai šoniniai ir galinis stiklai nemažiau kaip 80 % atsparia įbrėžimams, apsaugančia nuo ultravioletinių spindulių plėvelė. Plėvelė atspari blukimui ne mažiau kaip 5 metus;</w:t>
            </w:r>
          </w:p>
          <w:p w14:paraId="4B470DA3" w14:textId="77777777" w:rsidR="00A41714" w:rsidRPr="00C10088" w:rsidRDefault="00A41714" w:rsidP="00913B9C">
            <w:pPr>
              <w:spacing w:after="0"/>
              <w:jc w:val="both"/>
              <w:rPr>
                <w:szCs w:val="24"/>
              </w:rPr>
            </w:pPr>
            <w:r w:rsidRPr="00C10088">
              <w:rPr>
                <w:szCs w:val="24"/>
              </w:rPr>
              <w:t>Šildomas galinio lango stiklas su valytuvu;</w:t>
            </w:r>
          </w:p>
          <w:p w14:paraId="7FE302F9" w14:textId="77777777" w:rsidR="00A41714" w:rsidRPr="00C10088" w:rsidRDefault="00A41714" w:rsidP="00913B9C">
            <w:pPr>
              <w:spacing w:after="0"/>
              <w:jc w:val="both"/>
              <w:rPr>
                <w:szCs w:val="24"/>
              </w:rPr>
            </w:pPr>
            <w:r w:rsidRPr="00C10088">
              <w:rPr>
                <w:szCs w:val="24"/>
              </w:rPr>
              <w:t>Elektra valdomi priekinių ir galinių durų langų stiklai.</w:t>
            </w:r>
          </w:p>
        </w:tc>
      </w:tr>
      <w:tr w:rsidR="00A41714" w:rsidRPr="00C10088" w14:paraId="18F1CB86" w14:textId="77777777" w:rsidTr="00A41714">
        <w:tc>
          <w:tcPr>
            <w:tcW w:w="567" w:type="dxa"/>
          </w:tcPr>
          <w:p w14:paraId="73460FAD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11.</w:t>
            </w:r>
          </w:p>
        </w:tc>
        <w:tc>
          <w:tcPr>
            <w:tcW w:w="2410" w:type="dxa"/>
          </w:tcPr>
          <w:p w14:paraId="61D443A7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Salono spalva</w:t>
            </w:r>
          </w:p>
        </w:tc>
        <w:tc>
          <w:tcPr>
            <w:tcW w:w="6549" w:type="dxa"/>
          </w:tcPr>
          <w:p w14:paraId="27343569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Sėdynių, durų apmušalų ir salono grindų danga tamsi.</w:t>
            </w:r>
          </w:p>
        </w:tc>
      </w:tr>
      <w:tr w:rsidR="00A41714" w:rsidRPr="00C10088" w14:paraId="52A37EFA" w14:textId="77777777" w:rsidTr="00A41714">
        <w:tc>
          <w:tcPr>
            <w:tcW w:w="567" w:type="dxa"/>
          </w:tcPr>
          <w:p w14:paraId="0F198702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12.</w:t>
            </w:r>
          </w:p>
        </w:tc>
        <w:tc>
          <w:tcPr>
            <w:tcW w:w="2410" w:type="dxa"/>
          </w:tcPr>
          <w:p w14:paraId="615D1B76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Variklio galia</w:t>
            </w:r>
          </w:p>
        </w:tc>
        <w:tc>
          <w:tcPr>
            <w:tcW w:w="6549" w:type="dxa"/>
          </w:tcPr>
          <w:p w14:paraId="4BF35F80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 xml:space="preserve">Ne mažiau kaip </w:t>
            </w:r>
            <w:r w:rsidRPr="0077421B">
              <w:rPr>
                <w:szCs w:val="24"/>
              </w:rPr>
              <w:t>120</w:t>
            </w:r>
            <w:r w:rsidRPr="00C10088">
              <w:rPr>
                <w:szCs w:val="24"/>
              </w:rPr>
              <w:t xml:space="preserve"> kW.</w:t>
            </w:r>
          </w:p>
        </w:tc>
      </w:tr>
      <w:tr w:rsidR="00A41714" w:rsidRPr="00C10088" w14:paraId="5D9E41D7" w14:textId="77777777" w:rsidTr="00A41714">
        <w:tc>
          <w:tcPr>
            <w:tcW w:w="567" w:type="dxa"/>
          </w:tcPr>
          <w:p w14:paraId="654B0F9D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13.</w:t>
            </w:r>
          </w:p>
        </w:tc>
        <w:tc>
          <w:tcPr>
            <w:tcW w:w="2410" w:type="dxa"/>
          </w:tcPr>
          <w:p w14:paraId="0BA2EF3A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Varantysis tiltas</w:t>
            </w:r>
          </w:p>
        </w:tc>
        <w:tc>
          <w:tcPr>
            <w:tcW w:w="6549" w:type="dxa"/>
          </w:tcPr>
          <w:p w14:paraId="04C03AD9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 xml:space="preserve">Serijiniu gamybos būdu gaminama visų ratų pavara 4x4.  </w:t>
            </w:r>
          </w:p>
        </w:tc>
      </w:tr>
      <w:tr w:rsidR="00A41714" w:rsidRPr="00C10088" w14:paraId="2AD5B180" w14:textId="77777777" w:rsidTr="00A41714">
        <w:tc>
          <w:tcPr>
            <w:tcW w:w="567" w:type="dxa"/>
          </w:tcPr>
          <w:p w14:paraId="1B50B8FD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14.</w:t>
            </w:r>
          </w:p>
        </w:tc>
        <w:tc>
          <w:tcPr>
            <w:tcW w:w="2410" w:type="dxa"/>
          </w:tcPr>
          <w:p w14:paraId="02D57A43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Pavarų dėžės tipas</w:t>
            </w:r>
          </w:p>
        </w:tc>
        <w:tc>
          <w:tcPr>
            <w:tcW w:w="6549" w:type="dxa"/>
          </w:tcPr>
          <w:p w14:paraId="52C0003B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Mechaninė arba automatinė ne mažiau kaip 6 pavarų į priekį.</w:t>
            </w:r>
          </w:p>
        </w:tc>
      </w:tr>
      <w:tr w:rsidR="00A41714" w:rsidRPr="00C10088" w14:paraId="7743E733" w14:textId="77777777" w:rsidTr="00A41714">
        <w:tc>
          <w:tcPr>
            <w:tcW w:w="567" w:type="dxa"/>
          </w:tcPr>
          <w:p w14:paraId="630752B7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15.</w:t>
            </w:r>
          </w:p>
        </w:tc>
        <w:tc>
          <w:tcPr>
            <w:tcW w:w="2410" w:type="dxa"/>
          </w:tcPr>
          <w:p w14:paraId="2AFD20CE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Kuro tipas</w:t>
            </w:r>
          </w:p>
        </w:tc>
        <w:tc>
          <w:tcPr>
            <w:tcW w:w="6549" w:type="dxa"/>
          </w:tcPr>
          <w:p w14:paraId="4BE04F02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Dyzelinas arba benzinas.</w:t>
            </w:r>
          </w:p>
        </w:tc>
      </w:tr>
      <w:tr w:rsidR="00A41714" w:rsidRPr="00C10088" w14:paraId="143B793D" w14:textId="77777777" w:rsidTr="00A41714">
        <w:tc>
          <w:tcPr>
            <w:tcW w:w="567" w:type="dxa"/>
          </w:tcPr>
          <w:p w14:paraId="030989D0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16.</w:t>
            </w:r>
          </w:p>
        </w:tc>
        <w:tc>
          <w:tcPr>
            <w:tcW w:w="2410" w:type="dxa"/>
          </w:tcPr>
          <w:p w14:paraId="1FF8B4D3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Pagreitėjimas nuo 0 iki 100 km/h (s)</w:t>
            </w:r>
          </w:p>
        </w:tc>
        <w:tc>
          <w:tcPr>
            <w:tcW w:w="6549" w:type="dxa"/>
          </w:tcPr>
          <w:p w14:paraId="233DC857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Ne daugiau 10,5 s.</w:t>
            </w:r>
          </w:p>
        </w:tc>
      </w:tr>
      <w:tr w:rsidR="00A41714" w:rsidRPr="00C10088" w14:paraId="269F961B" w14:textId="77777777" w:rsidTr="00A41714">
        <w:tc>
          <w:tcPr>
            <w:tcW w:w="567" w:type="dxa"/>
          </w:tcPr>
          <w:p w14:paraId="48A6E583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17.</w:t>
            </w:r>
          </w:p>
        </w:tc>
        <w:tc>
          <w:tcPr>
            <w:tcW w:w="2410" w:type="dxa"/>
          </w:tcPr>
          <w:p w14:paraId="45BFAFF3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 xml:space="preserve">Mažiausias keleivių skaičius (su vairuotoju) </w:t>
            </w:r>
          </w:p>
        </w:tc>
        <w:tc>
          <w:tcPr>
            <w:tcW w:w="6549" w:type="dxa"/>
          </w:tcPr>
          <w:p w14:paraId="65CDE38D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5.</w:t>
            </w:r>
          </w:p>
        </w:tc>
      </w:tr>
      <w:tr w:rsidR="00A41714" w:rsidRPr="00C10088" w14:paraId="0D998653" w14:textId="77777777" w:rsidTr="00A41714">
        <w:tc>
          <w:tcPr>
            <w:tcW w:w="567" w:type="dxa"/>
          </w:tcPr>
          <w:p w14:paraId="534E4347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18.</w:t>
            </w:r>
          </w:p>
        </w:tc>
        <w:tc>
          <w:tcPr>
            <w:tcW w:w="2410" w:type="dxa"/>
          </w:tcPr>
          <w:p w14:paraId="7C77E0D8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Saugos diržai</w:t>
            </w:r>
          </w:p>
        </w:tc>
        <w:tc>
          <w:tcPr>
            <w:tcW w:w="6549" w:type="dxa"/>
          </w:tcPr>
          <w:p w14:paraId="1DF9A772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Vairuotojo ir visoms keleivių vietoms.</w:t>
            </w:r>
          </w:p>
        </w:tc>
      </w:tr>
      <w:tr w:rsidR="00A41714" w:rsidRPr="00C10088" w14:paraId="254B9C9D" w14:textId="77777777" w:rsidTr="00A41714">
        <w:tc>
          <w:tcPr>
            <w:tcW w:w="567" w:type="dxa"/>
          </w:tcPr>
          <w:p w14:paraId="55C2E3AF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19.</w:t>
            </w:r>
          </w:p>
        </w:tc>
        <w:tc>
          <w:tcPr>
            <w:tcW w:w="2410" w:type="dxa"/>
          </w:tcPr>
          <w:p w14:paraId="30A59FFE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Galvos atramos</w:t>
            </w:r>
          </w:p>
        </w:tc>
        <w:tc>
          <w:tcPr>
            <w:tcW w:w="6549" w:type="dxa"/>
          </w:tcPr>
          <w:p w14:paraId="5CF7B0EF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Vairuotojo ir visoms keleivių vietoms.</w:t>
            </w:r>
          </w:p>
        </w:tc>
      </w:tr>
      <w:tr w:rsidR="00A41714" w:rsidRPr="00C10088" w14:paraId="44DDD915" w14:textId="77777777" w:rsidTr="00A41714">
        <w:tc>
          <w:tcPr>
            <w:tcW w:w="567" w:type="dxa"/>
          </w:tcPr>
          <w:p w14:paraId="60C3FA11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20.</w:t>
            </w:r>
          </w:p>
        </w:tc>
        <w:tc>
          <w:tcPr>
            <w:tcW w:w="2410" w:type="dxa"/>
          </w:tcPr>
          <w:p w14:paraId="595D3F82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Oro pagalvės</w:t>
            </w:r>
          </w:p>
        </w:tc>
        <w:tc>
          <w:tcPr>
            <w:tcW w:w="6549" w:type="dxa"/>
          </w:tcPr>
          <w:p w14:paraId="695A3631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 xml:space="preserve">Vairuotojo ir keleivio oro saugos pagalvės, šoninės ir šoninės langų oro pagalvės (ne mažiau 6 vnt.). </w:t>
            </w:r>
          </w:p>
        </w:tc>
      </w:tr>
      <w:tr w:rsidR="00A41714" w:rsidRPr="00C10088" w14:paraId="2FED4630" w14:textId="77777777" w:rsidTr="00A41714">
        <w:tc>
          <w:tcPr>
            <w:tcW w:w="567" w:type="dxa"/>
          </w:tcPr>
          <w:p w14:paraId="0DDDC7F5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21.</w:t>
            </w:r>
          </w:p>
        </w:tc>
        <w:tc>
          <w:tcPr>
            <w:tcW w:w="2410" w:type="dxa"/>
          </w:tcPr>
          <w:p w14:paraId="104CC6DE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Automobilio valdymo ir saugumo sistemos</w:t>
            </w:r>
          </w:p>
        </w:tc>
        <w:tc>
          <w:tcPr>
            <w:tcW w:w="6549" w:type="dxa"/>
          </w:tcPr>
          <w:p w14:paraId="6C75E359" w14:textId="77777777" w:rsidR="00A41714" w:rsidRPr="00C10088" w:rsidRDefault="00A41714" w:rsidP="00913B9C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C10088">
              <w:rPr>
                <w:szCs w:val="24"/>
              </w:rPr>
              <w:t>Elektroninė stabilumo kontrolės sistema, įskaitant stabdžių antiblokavimo sistemą; ABS ir ratų praslydimo sistemą;</w:t>
            </w:r>
          </w:p>
          <w:p w14:paraId="019FD016" w14:textId="77777777" w:rsidR="00A41714" w:rsidRPr="00C10088" w:rsidRDefault="00A41714" w:rsidP="00913B9C">
            <w:pPr>
              <w:spacing w:after="0" w:line="240" w:lineRule="auto"/>
              <w:jc w:val="both"/>
              <w:rPr>
                <w:szCs w:val="24"/>
              </w:rPr>
            </w:pPr>
            <w:r w:rsidRPr="00C10088">
              <w:rPr>
                <w:szCs w:val="24"/>
              </w:rPr>
              <w:t>Pastovaus greičio palaikymo sistema;</w:t>
            </w:r>
          </w:p>
          <w:p w14:paraId="6AFE8E1E" w14:textId="77777777" w:rsidR="00A41714" w:rsidRPr="00C10088" w:rsidRDefault="00A41714" w:rsidP="00913B9C">
            <w:pPr>
              <w:spacing w:after="0" w:line="240" w:lineRule="auto"/>
              <w:jc w:val="both"/>
              <w:rPr>
                <w:szCs w:val="24"/>
              </w:rPr>
            </w:pPr>
            <w:r w:rsidRPr="00C10088">
              <w:rPr>
                <w:szCs w:val="24"/>
              </w:rPr>
              <w:t>Gamyklinė parkavimosi arba lygiavertė distancijos kontrolės sistema gale arba gale ir priekyje;</w:t>
            </w:r>
          </w:p>
          <w:p w14:paraId="429F0298" w14:textId="77777777" w:rsidR="00A41714" w:rsidRPr="00C10088" w:rsidRDefault="00A41714" w:rsidP="00913B9C">
            <w:pPr>
              <w:spacing w:after="0" w:line="240" w:lineRule="auto"/>
              <w:jc w:val="both"/>
              <w:rPr>
                <w:szCs w:val="24"/>
              </w:rPr>
            </w:pPr>
            <w:r w:rsidRPr="00C10088">
              <w:rPr>
                <w:szCs w:val="24"/>
              </w:rPr>
              <w:lastRenderedPageBreak/>
              <w:t>Kelionės kompiuteris (borto kompiuteris);</w:t>
            </w:r>
          </w:p>
          <w:p w14:paraId="69336399" w14:textId="77777777" w:rsidR="00A41714" w:rsidRPr="00C10088" w:rsidRDefault="00A41714" w:rsidP="00913B9C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C10088">
              <w:rPr>
                <w:szCs w:val="24"/>
              </w:rPr>
              <w:t>Centrinis visų durelių užraktas su nuotoliniu valdymu;</w:t>
            </w:r>
          </w:p>
          <w:p w14:paraId="7380D160" w14:textId="77777777" w:rsidR="00A41714" w:rsidRPr="00C10088" w:rsidRDefault="00A41714" w:rsidP="00913B9C">
            <w:pPr>
              <w:spacing w:after="0" w:line="240" w:lineRule="auto"/>
              <w:jc w:val="both"/>
              <w:rPr>
                <w:szCs w:val="24"/>
              </w:rPr>
            </w:pPr>
            <w:r w:rsidRPr="00C10088">
              <w:rPr>
                <w:szCs w:val="24"/>
              </w:rPr>
              <w:t xml:space="preserve">Apsaugos sistema </w:t>
            </w:r>
            <w:r w:rsidRPr="0077421B">
              <w:rPr>
                <w:szCs w:val="24"/>
              </w:rPr>
              <w:t>ar</w:t>
            </w:r>
            <w:r w:rsidRPr="00C10088">
              <w:rPr>
                <w:szCs w:val="24"/>
              </w:rPr>
              <w:t xml:space="preserve"> </w:t>
            </w:r>
            <w:proofErr w:type="spellStart"/>
            <w:r w:rsidRPr="00C10088">
              <w:rPr>
                <w:szCs w:val="24"/>
              </w:rPr>
              <w:t>imobilaizeris</w:t>
            </w:r>
            <w:proofErr w:type="spellEnd"/>
            <w:r w:rsidRPr="00C10088">
              <w:rPr>
                <w:szCs w:val="24"/>
              </w:rPr>
              <w:t xml:space="preserve"> atitinkanti draudimo bendrovių keliamus reikalavimus Kasko draudimui.</w:t>
            </w:r>
          </w:p>
        </w:tc>
      </w:tr>
      <w:tr w:rsidR="00A41714" w:rsidRPr="00C10088" w14:paraId="4127FE99" w14:textId="77777777" w:rsidTr="00A41714">
        <w:tc>
          <w:tcPr>
            <w:tcW w:w="567" w:type="dxa"/>
          </w:tcPr>
          <w:p w14:paraId="3CAA7215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lastRenderedPageBreak/>
              <w:t>22.</w:t>
            </w:r>
          </w:p>
        </w:tc>
        <w:tc>
          <w:tcPr>
            <w:tcW w:w="2410" w:type="dxa"/>
          </w:tcPr>
          <w:p w14:paraId="71E776E1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Vairas</w:t>
            </w:r>
          </w:p>
        </w:tc>
        <w:tc>
          <w:tcPr>
            <w:tcW w:w="6549" w:type="dxa"/>
          </w:tcPr>
          <w:p w14:paraId="57C87B1D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 xml:space="preserve">Reguliuojamas 4 kryptimis pagal aukštį ir ilgį </w:t>
            </w:r>
            <w:proofErr w:type="spellStart"/>
            <w:r w:rsidRPr="00C10088">
              <w:rPr>
                <w:szCs w:val="24"/>
              </w:rPr>
              <w:t>multifunkcinis</w:t>
            </w:r>
            <w:proofErr w:type="spellEnd"/>
            <w:r w:rsidRPr="00C10088">
              <w:rPr>
                <w:szCs w:val="24"/>
              </w:rPr>
              <w:t xml:space="preserve"> vairas.</w:t>
            </w:r>
          </w:p>
        </w:tc>
      </w:tr>
      <w:tr w:rsidR="00A41714" w:rsidRPr="00C10088" w14:paraId="52990821" w14:textId="77777777" w:rsidTr="00A41714">
        <w:tc>
          <w:tcPr>
            <w:tcW w:w="567" w:type="dxa"/>
          </w:tcPr>
          <w:p w14:paraId="365EFF1C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23.</w:t>
            </w:r>
          </w:p>
        </w:tc>
        <w:tc>
          <w:tcPr>
            <w:tcW w:w="2410" w:type="dxa"/>
          </w:tcPr>
          <w:p w14:paraId="756DB29B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Žibintai</w:t>
            </w:r>
          </w:p>
        </w:tc>
        <w:tc>
          <w:tcPr>
            <w:tcW w:w="6549" w:type="dxa"/>
          </w:tcPr>
          <w:p w14:paraId="0C69D18F" w14:textId="77777777" w:rsidR="00A41714" w:rsidRPr="00C10088" w:rsidRDefault="00A41714" w:rsidP="00913B9C">
            <w:pPr>
              <w:spacing w:after="0" w:line="240" w:lineRule="auto"/>
              <w:jc w:val="both"/>
              <w:rPr>
                <w:szCs w:val="24"/>
              </w:rPr>
            </w:pPr>
            <w:r w:rsidRPr="00C10088">
              <w:rPr>
                <w:szCs w:val="24"/>
              </w:rPr>
              <w:t xml:space="preserve">Galimybė valdyti automobilio žibintų šviesas rankiniu būdu (išjungti, </w:t>
            </w:r>
            <w:proofErr w:type="spellStart"/>
            <w:r w:rsidRPr="00C10088">
              <w:rPr>
                <w:szCs w:val="24"/>
              </w:rPr>
              <w:t>gabaritin</w:t>
            </w:r>
            <w:r>
              <w:rPr>
                <w:szCs w:val="24"/>
              </w:rPr>
              <w:t>es</w:t>
            </w:r>
            <w:proofErr w:type="spellEnd"/>
            <w:r w:rsidRPr="00C10088">
              <w:rPr>
                <w:szCs w:val="24"/>
              </w:rPr>
              <w:t>, trump</w:t>
            </w:r>
            <w:r>
              <w:rPr>
                <w:szCs w:val="24"/>
              </w:rPr>
              <w:t>ąsias ir</w:t>
            </w:r>
            <w:r w:rsidRPr="00C10088">
              <w:rPr>
                <w:szCs w:val="24"/>
              </w:rPr>
              <w:t xml:space="preserve"> ilg</w:t>
            </w:r>
            <w:r>
              <w:rPr>
                <w:szCs w:val="24"/>
              </w:rPr>
              <w:t>ąsia</w:t>
            </w:r>
            <w:r w:rsidRPr="00C10088">
              <w:rPr>
                <w:szCs w:val="24"/>
              </w:rPr>
              <w:t>s švies</w:t>
            </w:r>
            <w:r>
              <w:rPr>
                <w:szCs w:val="24"/>
              </w:rPr>
              <w:t>a</w:t>
            </w:r>
            <w:r w:rsidRPr="00C10088">
              <w:rPr>
                <w:szCs w:val="24"/>
              </w:rPr>
              <w:t>s).</w:t>
            </w:r>
          </w:p>
        </w:tc>
      </w:tr>
      <w:tr w:rsidR="00A41714" w:rsidRPr="00C10088" w14:paraId="337045B1" w14:textId="77777777" w:rsidTr="00A41714">
        <w:tc>
          <w:tcPr>
            <w:tcW w:w="567" w:type="dxa"/>
          </w:tcPr>
          <w:p w14:paraId="53D9C822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24.</w:t>
            </w:r>
          </w:p>
        </w:tc>
        <w:tc>
          <w:tcPr>
            <w:tcW w:w="2410" w:type="dxa"/>
          </w:tcPr>
          <w:p w14:paraId="64DF9AA3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Audiosistema</w:t>
            </w:r>
          </w:p>
        </w:tc>
        <w:tc>
          <w:tcPr>
            <w:tcW w:w="6549" w:type="dxa"/>
          </w:tcPr>
          <w:p w14:paraId="713C5AB2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Gamyklinė su „Bluetooth“ laisvų rankų įranga mobiliam telefonui.</w:t>
            </w:r>
          </w:p>
        </w:tc>
      </w:tr>
      <w:tr w:rsidR="00A41714" w:rsidRPr="00C10088" w14:paraId="37E8AB1D" w14:textId="77777777" w:rsidTr="00A41714">
        <w:tc>
          <w:tcPr>
            <w:tcW w:w="567" w:type="dxa"/>
          </w:tcPr>
          <w:p w14:paraId="752E67D9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25.</w:t>
            </w:r>
          </w:p>
        </w:tc>
        <w:tc>
          <w:tcPr>
            <w:tcW w:w="2410" w:type="dxa"/>
          </w:tcPr>
          <w:p w14:paraId="1052D3CA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Veidrodėliai</w:t>
            </w:r>
          </w:p>
        </w:tc>
        <w:tc>
          <w:tcPr>
            <w:tcW w:w="6549" w:type="dxa"/>
          </w:tcPr>
          <w:p w14:paraId="5493ABD9" w14:textId="77777777" w:rsidR="00A41714" w:rsidRPr="00C10088" w:rsidRDefault="00A41714" w:rsidP="00913B9C">
            <w:pPr>
              <w:spacing w:after="0" w:line="240" w:lineRule="auto"/>
              <w:jc w:val="both"/>
              <w:rPr>
                <w:szCs w:val="24"/>
              </w:rPr>
            </w:pPr>
            <w:r w:rsidRPr="00C10088">
              <w:rPr>
                <w:szCs w:val="24"/>
              </w:rPr>
              <w:t>Elektra valdomi ir šildomi galinio vaizdo šoniniai veidrodėliai;</w:t>
            </w:r>
          </w:p>
          <w:p w14:paraId="403477E7" w14:textId="77777777" w:rsidR="00A41714" w:rsidRPr="00C10088" w:rsidRDefault="00A41714" w:rsidP="00913B9C">
            <w:pPr>
              <w:spacing w:after="0" w:line="240" w:lineRule="auto"/>
              <w:jc w:val="both"/>
              <w:rPr>
                <w:szCs w:val="24"/>
              </w:rPr>
            </w:pPr>
            <w:r w:rsidRPr="00C10088">
              <w:rPr>
                <w:szCs w:val="24"/>
              </w:rPr>
              <w:t xml:space="preserve">Automatiškai tamsėjantis galinio vaizdo veidrodėlis salone. </w:t>
            </w:r>
          </w:p>
        </w:tc>
      </w:tr>
      <w:tr w:rsidR="00A41714" w:rsidRPr="00C10088" w14:paraId="5A73AC0A" w14:textId="77777777" w:rsidTr="00A41714">
        <w:tc>
          <w:tcPr>
            <w:tcW w:w="567" w:type="dxa"/>
          </w:tcPr>
          <w:p w14:paraId="73F95B56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26.</w:t>
            </w:r>
          </w:p>
        </w:tc>
        <w:tc>
          <w:tcPr>
            <w:tcW w:w="2410" w:type="dxa"/>
          </w:tcPr>
          <w:p w14:paraId="4031F059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Salono šildymas ir vėdinimas</w:t>
            </w:r>
          </w:p>
        </w:tc>
        <w:tc>
          <w:tcPr>
            <w:tcW w:w="6549" w:type="dxa"/>
          </w:tcPr>
          <w:p w14:paraId="56DE54C8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2 zonų oro kondicionierius su klimato kontrolės sistema;</w:t>
            </w:r>
          </w:p>
          <w:p w14:paraId="2A675D51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Šildomos priekinės sėdynės.</w:t>
            </w:r>
          </w:p>
        </w:tc>
      </w:tr>
      <w:tr w:rsidR="00A41714" w:rsidRPr="00C10088" w14:paraId="48381511" w14:textId="77777777" w:rsidTr="00A41714">
        <w:tc>
          <w:tcPr>
            <w:tcW w:w="567" w:type="dxa"/>
          </w:tcPr>
          <w:p w14:paraId="229BDDA4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27.</w:t>
            </w:r>
          </w:p>
        </w:tc>
        <w:tc>
          <w:tcPr>
            <w:tcW w:w="2410" w:type="dxa"/>
          </w:tcPr>
          <w:p w14:paraId="5092A688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Minimalūs aplinkos apsaugos kriterijai</w:t>
            </w:r>
          </w:p>
        </w:tc>
        <w:tc>
          <w:tcPr>
            <w:tcW w:w="6549" w:type="dxa"/>
          </w:tcPr>
          <w:p w14:paraId="250B93F6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Transporto priemonė turi atitikti EURO 6 standartą.</w:t>
            </w:r>
          </w:p>
        </w:tc>
      </w:tr>
      <w:tr w:rsidR="00A41714" w:rsidRPr="00C10088" w14:paraId="5AC5A819" w14:textId="77777777" w:rsidTr="00A41714">
        <w:tc>
          <w:tcPr>
            <w:tcW w:w="567" w:type="dxa"/>
          </w:tcPr>
          <w:p w14:paraId="2A8CF8B5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28.</w:t>
            </w:r>
          </w:p>
        </w:tc>
        <w:tc>
          <w:tcPr>
            <w:tcW w:w="2410" w:type="dxa"/>
          </w:tcPr>
          <w:p w14:paraId="7D2DEED3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Automobilio pristatymo terminas</w:t>
            </w:r>
          </w:p>
        </w:tc>
        <w:tc>
          <w:tcPr>
            <w:tcW w:w="6549" w:type="dxa"/>
          </w:tcPr>
          <w:p w14:paraId="663001E5" w14:textId="77777777" w:rsidR="00A41714" w:rsidRPr="008B3E67" w:rsidRDefault="00A41714" w:rsidP="00913B9C">
            <w:pPr>
              <w:spacing w:after="0" w:line="240" w:lineRule="auto"/>
              <w:rPr>
                <w:szCs w:val="24"/>
              </w:rPr>
            </w:pPr>
            <w:r w:rsidRPr="008B3E67">
              <w:rPr>
                <w:rFonts w:eastAsia="SimSun"/>
                <w:szCs w:val="24"/>
                <w:lang w:eastAsia="zh-CN"/>
              </w:rPr>
              <w:t>Automobilis pagamintas ir įrengtas VSAT veiklai pristatomas iki 2024 m. gruodžio 13 d.</w:t>
            </w:r>
          </w:p>
        </w:tc>
      </w:tr>
      <w:tr w:rsidR="00A41714" w:rsidRPr="00C10088" w14:paraId="7F77AD67" w14:textId="77777777" w:rsidTr="00A41714">
        <w:tc>
          <w:tcPr>
            <w:tcW w:w="567" w:type="dxa"/>
          </w:tcPr>
          <w:p w14:paraId="6BCEB539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29.</w:t>
            </w:r>
          </w:p>
        </w:tc>
        <w:tc>
          <w:tcPr>
            <w:tcW w:w="2410" w:type="dxa"/>
          </w:tcPr>
          <w:p w14:paraId="740B4C5B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Automobilio komplektacija</w:t>
            </w:r>
          </w:p>
        </w:tc>
        <w:tc>
          <w:tcPr>
            <w:tcW w:w="6549" w:type="dxa"/>
          </w:tcPr>
          <w:p w14:paraId="707D3A9D" w14:textId="77777777" w:rsidR="00A41714" w:rsidRPr="00C10088" w:rsidRDefault="00A41714" w:rsidP="00913B9C">
            <w:pPr>
              <w:spacing w:after="0" w:line="240" w:lineRule="auto"/>
              <w:jc w:val="both"/>
              <w:rPr>
                <w:szCs w:val="24"/>
              </w:rPr>
            </w:pPr>
            <w:r w:rsidRPr="00C10088">
              <w:rPr>
                <w:szCs w:val="24"/>
              </w:rPr>
              <w:t>Automobiliai turi būti pritaikyti eksploatuoti šiaurės Europos sąlygomis (neužšąlantis iki -35°C aušinimo skystis, sustiprintas akumuliatorius, pagerinta salono šildymo sistema);</w:t>
            </w:r>
          </w:p>
          <w:p w14:paraId="0F3E871C" w14:textId="77777777" w:rsidR="00A41714" w:rsidRPr="00C10088" w:rsidRDefault="00A41714" w:rsidP="00913B9C">
            <w:pPr>
              <w:spacing w:after="0" w:line="240" w:lineRule="auto"/>
              <w:jc w:val="both"/>
              <w:rPr>
                <w:szCs w:val="24"/>
              </w:rPr>
            </w:pPr>
            <w:r w:rsidRPr="00C10088">
              <w:rPr>
                <w:szCs w:val="24"/>
              </w:rPr>
              <w:t xml:space="preserve">Automobilis privalo būti taip sukomplektuotas, kad jį būtų galima be papildomų priemonių eksploatuoti Lietuvos Respublikoje; </w:t>
            </w:r>
          </w:p>
          <w:p w14:paraId="6CD1EA34" w14:textId="77777777" w:rsidR="00A41714" w:rsidRPr="00C10088" w:rsidRDefault="00A41714" w:rsidP="00913B9C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C10088">
              <w:rPr>
                <w:szCs w:val="24"/>
              </w:rPr>
              <w:t>Automobilis turi būti su vasarinių padangų komplektu, sumontuotų ant gamyklinių ratlankių. Automobilis turi turėti papildomą žieminių (nedygliuotų) padangų komplektą, sumontuotų ant gamyklinių ratlankių; Papildomos (žieminės) padangos turi būti tų pačių gamintojų (prekinių ženklų), kurių padangos komplektuojamos su naujais siūlomos markės automobiliais, arba lygiavertės;</w:t>
            </w:r>
            <w:r w:rsidRPr="00C10088">
              <w:rPr>
                <w:szCs w:val="24"/>
                <w:highlight w:val="yellow"/>
              </w:rPr>
              <w:t xml:space="preserve"> </w:t>
            </w:r>
          </w:p>
          <w:p w14:paraId="4C12AD19" w14:textId="77777777" w:rsidR="00A41714" w:rsidRPr="00C10088" w:rsidRDefault="00A41714" w:rsidP="00913B9C">
            <w:pPr>
              <w:spacing w:after="0" w:line="240" w:lineRule="auto"/>
              <w:jc w:val="both"/>
              <w:rPr>
                <w:szCs w:val="24"/>
              </w:rPr>
            </w:pPr>
            <w:r w:rsidRPr="00C10088">
              <w:rPr>
                <w:szCs w:val="24"/>
              </w:rPr>
              <w:t>Gumin</w:t>
            </w:r>
            <w:r>
              <w:rPr>
                <w:szCs w:val="24"/>
              </w:rPr>
              <w:t>i</w:t>
            </w:r>
            <w:r w:rsidRPr="00C10088">
              <w:rPr>
                <w:szCs w:val="24"/>
              </w:rPr>
              <w:t>ų kilimėlių komplektas salone ir bagažinėje;</w:t>
            </w:r>
          </w:p>
          <w:p w14:paraId="03877A9E" w14:textId="77777777" w:rsidR="00A41714" w:rsidRPr="00C10088" w:rsidRDefault="00A41714" w:rsidP="00913B9C">
            <w:pPr>
              <w:spacing w:after="0" w:line="240" w:lineRule="auto"/>
              <w:jc w:val="both"/>
              <w:rPr>
                <w:szCs w:val="24"/>
              </w:rPr>
            </w:pPr>
            <w:r w:rsidRPr="00137670">
              <w:rPr>
                <w:szCs w:val="24"/>
              </w:rPr>
              <w:t>Kė</w:t>
            </w:r>
            <w:r w:rsidRPr="00C10088">
              <w:rPr>
                <w:szCs w:val="24"/>
              </w:rPr>
              <w:t xml:space="preserve">liklis, raktas ratų veržlių atsukimui. Kartu su automobiliu turi būti pateikiamas teisės aktais nustatytus reikalavimus atitinkantis gesintuvas, pirmosios pagalbos rinkinys, avarinio sustojimo ženklas ir liemenė su šviesą atspindinčiais elementais. </w:t>
            </w:r>
          </w:p>
        </w:tc>
      </w:tr>
      <w:tr w:rsidR="00A41714" w:rsidRPr="00C10088" w14:paraId="306E7787" w14:textId="77777777" w:rsidTr="00A41714">
        <w:tc>
          <w:tcPr>
            <w:tcW w:w="567" w:type="dxa"/>
          </w:tcPr>
          <w:p w14:paraId="2D44367D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30.</w:t>
            </w:r>
          </w:p>
        </w:tc>
        <w:tc>
          <w:tcPr>
            <w:tcW w:w="2410" w:type="dxa"/>
          </w:tcPr>
          <w:p w14:paraId="2CEB2CCF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Garantija</w:t>
            </w:r>
          </w:p>
        </w:tc>
        <w:tc>
          <w:tcPr>
            <w:tcW w:w="6549" w:type="dxa"/>
          </w:tcPr>
          <w:p w14:paraId="5522BB0B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Ne mažiau kaip 36 mėnesiai ar 100 tūkst. km ridos.</w:t>
            </w:r>
          </w:p>
        </w:tc>
      </w:tr>
      <w:tr w:rsidR="00A41714" w:rsidRPr="00C10088" w14:paraId="6FB67C36" w14:textId="77777777" w:rsidTr="00A41714">
        <w:tc>
          <w:tcPr>
            <w:tcW w:w="567" w:type="dxa"/>
          </w:tcPr>
          <w:p w14:paraId="18EC4A6A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31.</w:t>
            </w:r>
          </w:p>
        </w:tc>
        <w:tc>
          <w:tcPr>
            <w:tcW w:w="2410" w:type="dxa"/>
          </w:tcPr>
          <w:p w14:paraId="3BEF8C37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Pristatymo vieta</w:t>
            </w:r>
          </w:p>
        </w:tc>
        <w:tc>
          <w:tcPr>
            <w:tcW w:w="6549" w:type="dxa"/>
          </w:tcPr>
          <w:p w14:paraId="6FE2ED4C" w14:textId="77777777" w:rsidR="00A41714" w:rsidRPr="00C10088" w:rsidRDefault="00A41714" w:rsidP="00913B9C">
            <w:pPr>
              <w:spacing w:after="0" w:line="240" w:lineRule="auto"/>
              <w:jc w:val="both"/>
              <w:rPr>
                <w:szCs w:val="24"/>
              </w:rPr>
            </w:pPr>
            <w:r w:rsidRPr="00C10088">
              <w:rPr>
                <w:szCs w:val="24"/>
              </w:rPr>
              <w:t>Vilnius, Savanorių g. 2. Pristatymo vietos adresas Vilniuje gali būti keičiamas Pirkėjo pageidavimu.</w:t>
            </w:r>
          </w:p>
        </w:tc>
      </w:tr>
      <w:tr w:rsidR="00A41714" w:rsidRPr="00C10088" w14:paraId="391168E2" w14:textId="77777777" w:rsidTr="00A41714">
        <w:tc>
          <w:tcPr>
            <w:tcW w:w="567" w:type="dxa"/>
          </w:tcPr>
          <w:p w14:paraId="46C80A58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32.</w:t>
            </w:r>
          </w:p>
        </w:tc>
        <w:tc>
          <w:tcPr>
            <w:tcW w:w="2410" w:type="dxa"/>
          </w:tcPr>
          <w:p w14:paraId="0341AD03" w14:textId="77777777" w:rsidR="00A41714" w:rsidRPr="00C10088" w:rsidRDefault="00A41714" w:rsidP="00913B9C">
            <w:pPr>
              <w:spacing w:after="0" w:line="240" w:lineRule="auto"/>
              <w:rPr>
                <w:szCs w:val="24"/>
              </w:rPr>
            </w:pPr>
            <w:r w:rsidRPr="00C10088">
              <w:rPr>
                <w:szCs w:val="24"/>
              </w:rPr>
              <w:t>Einamasis techninis aptarnavimas</w:t>
            </w:r>
          </w:p>
        </w:tc>
        <w:tc>
          <w:tcPr>
            <w:tcW w:w="6549" w:type="dxa"/>
          </w:tcPr>
          <w:p w14:paraId="0996F3CE" w14:textId="77777777" w:rsidR="00A41714" w:rsidRPr="00C10088" w:rsidRDefault="00A41714" w:rsidP="00913B9C">
            <w:pPr>
              <w:spacing w:after="0" w:line="240" w:lineRule="auto"/>
              <w:jc w:val="both"/>
              <w:rPr>
                <w:szCs w:val="24"/>
              </w:rPr>
            </w:pPr>
            <w:r w:rsidRPr="00C10088">
              <w:rPr>
                <w:szCs w:val="24"/>
              </w:rPr>
              <w:t>Turėti ne mažiau kaip tris siūlomo automobilio autorizuotus techninio aptarnavimo centrus skirtinguose Lietuvos didžiuosiuose miestuose (Vilnius, Kaunas, Klaipėda), kurie užtikrintų automobilio gamintojo numatytą aptarnavimą ir priežiūrą.</w:t>
            </w:r>
          </w:p>
          <w:p w14:paraId="7F13E3A7" w14:textId="77777777" w:rsidR="00A41714" w:rsidRPr="00C10088" w:rsidRDefault="00A41714" w:rsidP="00913B9C">
            <w:pPr>
              <w:spacing w:after="0" w:line="240" w:lineRule="auto"/>
              <w:jc w:val="both"/>
              <w:rPr>
                <w:szCs w:val="24"/>
              </w:rPr>
            </w:pPr>
            <w:r w:rsidRPr="00C10088">
              <w:rPr>
                <w:szCs w:val="24"/>
              </w:rPr>
              <w:t>Kiekvienas centras pateikia dokumentus, pagrindžiančius, kad darbuotojai yra apmokyti atlikti automobilio gamintojo numatytą garantinį techninį aptarnavimą, priežiūrą ir remontą.</w:t>
            </w:r>
          </w:p>
        </w:tc>
      </w:tr>
    </w:tbl>
    <w:p w14:paraId="6BF16DF5" w14:textId="77777777" w:rsidR="00A41714" w:rsidRPr="00C10088" w:rsidRDefault="00A41714" w:rsidP="00A41714">
      <w:pPr>
        <w:spacing w:after="0"/>
        <w:rPr>
          <w:szCs w:val="24"/>
        </w:rPr>
      </w:pPr>
      <w:r w:rsidRPr="00C10088">
        <w:rPr>
          <w:szCs w:val="24"/>
        </w:rPr>
        <w:t>Gali būti kiti nepaminėti arba geresnių parametrų automobilio įrangos komponentai, įeinantys į bazinę automobilio komplektaciją.</w:t>
      </w:r>
    </w:p>
    <w:p w14:paraId="28143143" w14:textId="77777777" w:rsidR="00A41714" w:rsidRPr="00C10088" w:rsidRDefault="00A41714" w:rsidP="00A41714">
      <w:pPr>
        <w:spacing w:after="0"/>
        <w:ind w:firstLine="1296"/>
        <w:rPr>
          <w:szCs w:val="24"/>
        </w:rPr>
      </w:pPr>
    </w:p>
    <w:p w14:paraId="29B2A87D" w14:textId="77777777" w:rsidR="00A41714" w:rsidRDefault="00A41714" w:rsidP="00A41714">
      <w:pPr>
        <w:rPr>
          <w:b/>
          <w:sz w:val="20"/>
          <w:szCs w:val="22"/>
        </w:rPr>
      </w:pPr>
      <w:r>
        <w:rPr>
          <w:b/>
          <w:sz w:val="20"/>
          <w:szCs w:val="22"/>
        </w:rPr>
        <w:br w:type="page"/>
      </w:r>
    </w:p>
    <w:p w14:paraId="45F69262" w14:textId="77777777" w:rsidR="00A41714" w:rsidRPr="008B3B84" w:rsidRDefault="00A41714" w:rsidP="00A41714">
      <w:pPr>
        <w:spacing w:after="0"/>
        <w:jc w:val="center"/>
        <w:rPr>
          <w:b/>
          <w:sz w:val="20"/>
          <w:szCs w:val="22"/>
        </w:rPr>
      </w:pPr>
      <w:r w:rsidRPr="007A6D37">
        <w:rPr>
          <w:b/>
          <w:sz w:val="20"/>
          <w:szCs w:val="22"/>
        </w:rPr>
        <w:lastRenderedPageBreak/>
        <w:t>II SKYRIUS. PAPILDOMOS ĮRANGOS TECHNINĖ SPECIFIKACIJA</w:t>
      </w:r>
    </w:p>
    <w:tbl>
      <w:tblPr>
        <w:tblpPr w:leftFromText="180" w:rightFromText="180" w:vertAnchor="text" w:horzAnchor="margin" w:tblpX="108" w:tblpY="10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8959"/>
      </w:tblGrid>
      <w:tr w:rsidR="00A41714" w:rsidRPr="00C10088" w14:paraId="1C5EE074" w14:textId="77777777" w:rsidTr="00A41714">
        <w:trPr>
          <w:trHeight w:val="1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AA4AD" w14:textId="77777777" w:rsidR="00A41714" w:rsidRPr="00C10088" w:rsidRDefault="00A41714" w:rsidP="00913B9C">
            <w:pPr>
              <w:spacing w:after="0"/>
              <w:jc w:val="center"/>
              <w:rPr>
                <w:b/>
                <w:szCs w:val="24"/>
              </w:rPr>
            </w:pPr>
            <w:r w:rsidRPr="00C10088">
              <w:rPr>
                <w:b/>
                <w:szCs w:val="24"/>
              </w:rPr>
              <w:t>Eil. Nr.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6C49FA" w14:textId="77777777" w:rsidR="00A41714" w:rsidRPr="00C10088" w:rsidRDefault="00A41714" w:rsidP="00913B9C">
            <w:pPr>
              <w:spacing w:after="0"/>
              <w:jc w:val="center"/>
              <w:rPr>
                <w:b/>
                <w:szCs w:val="24"/>
              </w:rPr>
            </w:pPr>
            <w:r w:rsidRPr="00C10088">
              <w:rPr>
                <w:b/>
                <w:szCs w:val="24"/>
              </w:rPr>
              <w:t>Reikalavimai</w:t>
            </w:r>
          </w:p>
        </w:tc>
      </w:tr>
      <w:tr w:rsidR="00A41714" w:rsidRPr="00C10088" w14:paraId="1122F1C1" w14:textId="77777777" w:rsidTr="00A41714">
        <w:trPr>
          <w:trHeight w:val="1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7384" w14:textId="77777777" w:rsidR="00A41714" w:rsidRPr="00C10088" w:rsidRDefault="00A41714" w:rsidP="00913B9C">
            <w:pPr>
              <w:spacing w:after="0"/>
              <w:jc w:val="center"/>
              <w:rPr>
                <w:szCs w:val="24"/>
              </w:rPr>
            </w:pPr>
            <w:r w:rsidRPr="00C10088">
              <w:rPr>
                <w:szCs w:val="24"/>
              </w:rPr>
              <w:t>1.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83B1" w14:textId="77777777" w:rsidR="00A41714" w:rsidRPr="00C10088" w:rsidRDefault="00A41714" w:rsidP="00913B9C">
            <w:pPr>
              <w:spacing w:after="0" w:line="240" w:lineRule="auto"/>
              <w:jc w:val="both"/>
              <w:rPr>
                <w:szCs w:val="24"/>
              </w:rPr>
            </w:pPr>
            <w:r w:rsidRPr="00C10088">
              <w:rPr>
                <w:szCs w:val="24"/>
              </w:rPr>
              <w:t>Šviesos įranga ant automobilio stogo, mėlynos spalvos (LED) švyturėliai matomi 360 laipsnių kampu, su galimybe nuimti ( magnetiniu padu), atitinkanti ES reikalavimus. Išmatavim</w:t>
            </w:r>
            <w:r>
              <w:rPr>
                <w:szCs w:val="24"/>
              </w:rPr>
              <w:t>us derinti su Užsakovu</w:t>
            </w:r>
            <w:r w:rsidRPr="00C10088">
              <w:rPr>
                <w:szCs w:val="24"/>
              </w:rPr>
              <w:t>. Atsparumo klasė IP65. Pajungimo į maitinimą sumontavimas turi būti derinamas su Užsakovu (turi būti numatytas papildomas maitinimo lizdas, kuris įrengiamas suderinus su Užsakovu)</w:t>
            </w:r>
          </w:p>
          <w:p w14:paraId="4A71F724" w14:textId="77777777" w:rsidR="00A41714" w:rsidRPr="00C10088" w:rsidRDefault="00A41714" w:rsidP="00913B9C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  <w:r w:rsidRPr="00C10088">
              <w:rPr>
                <w:szCs w:val="24"/>
              </w:rPr>
              <w:t>Garso įranga – nemažiau kaip 100 W, garsinis signalas 3 skirtingų tonų.</w:t>
            </w:r>
          </w:p>
        </w:tc>
      </w:tr>
      <w:tr w:rsidR="00A41714" w:rsidRPr="00C10088" w14:paraId="184E8F17" w14:textId="77777777" w:rsidTr="00A41714">
        <w:trPr>
          <w:trHeight w:val="1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2C25" w14:textId="77777777" w:rsidR="00A41714" w:rsidRPr="00C10088" w:rsidRDefault="00A41714" w:rsidP="00913B9C">
            <w:pPr>
              <w:spacing w:after="0"/>
              <w:jc w:val="center"/>
              <w:rPr>
                <w:szCs w:val="24"/>
              </w:rPr>
            </w:pPr>
            <w:r w:rsidRPr="00C10088">
              <w:rPr>
                <w:szCs w:val="24"/>
              </w:rPr>
              <w:t>2.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2F4E" w14:textId="77777777" w:rsidR="00A41714" w:rsidRPr="00C10088" w:rsidRDefault="00A41714" w:rsidP="00913B9C">
            <w:pPr>
              <w:spacing w:after="0" w:line="240" w:lineRule="auto"/>
              <w:jc w:val="both"/>
              <w:rPr>
                <w:szCs w:val="24"/>
              </w:rPr>
            </w:pPr>
            <w:r w:rsidRPr="00C10088">
              <w:rPr>
                <w:szCs w:val="24"/>
              </w:rPr>
              <w:t>Salono priekyje turi būti sumontuojamas įtampos keitiklis 12/220V ne mažiau kaip 600W galingumo</w:t>
            </w:r>
            <w:r>
              <w:rPr>
                <w:szCs w:val="24"/>
              </w:rPr>
              <w:t xml:space="preserve"> </w:t>
            </w:r>
            <w:r w:rsidRPr="00685A88">
              <w:rPr>
                <w:color w:val="000000"/>
                <w:szCs w:val="24"/>
              </w:rPr>
              <w:t>su taisyklinga sinusine išėjimo įtampa.</w:t>
            </w:r>
            <w:r w:rsidRPr="00C10088">
              <w:rPr>
                <w:szCs w:val="24"/>
              </w:rPr>
              <w:t xml:space="preserve"> Salone turi būti USB jungtis ir įrengti 2 papildomi 12V maitinimo lizdai, įjungti į automobilio maitinimo sistemą ir veikiantys išjungus degimą – spausdintuvui/skeneriui, nešiojamam/hibridiniam kompiuteriui, vaizdo registratoriui. Kiekvienas lizdas turi atlaikyti ne mažesnę kaip 10A srovę.</w:t>
            </w:r>
          </w:p>
        </w:tc>
      </w:tr>
      <w:tr w:rsidR="00A41714" w:rsidRPr="00C10088" w14:paraId="768D8F5B" w14:textId="77777777" w:rsidTr="00A41714">
        <w:trPr>
          <w:trHeight w:val="1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3156" w14:textId="77777777" w:rsidR="00A41714" w:rsidRPr="00C10088" w:rsidRDefault="00A41714" w:rsidP="00913B9C">
            <w:pPr>
              <w:spacing w:after="0"/>
              <w:jc w:val="center"/>
              <w:rPr>
                <w:szCs w:val="24"/>
              </w:rPr>
            </w:pPr>
            <w:r w:rsidRPr="00C10088">
              <w:rPr>
                <w:szCs w:val="24"/>
              </w:rPr>
              <w:t>3.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6AC3" w14:textId="77777777" w:rsidR="00A41714" w:rsidRPr="00C10088" w:rsidRDefault="00A41714" w:rsidP="00913B9C">
            <w:pPr>
              <w:spacing w:after="0" w:line="240" w:lineRule="auto"/>
              <w:jc w:val="both"/>
              <w:rPr>
                <w:szCs w:val="24"/>
              </w:rPr>
            </w:pPr>
            <w:r w:rsidRPr="00C10088">
              <w:rPr>
                <w:szCs w:val="24"/>
              </w:rPr>
              <w:t xml:space="preserve">Automobiliuose turi būti sumontuota </w:t>
            </w:r>
            <w:proofErr w:type="spellStart"/>
            <w:r w:rsidRPr="00C10088">
              <w:rPr>
                <w:szCs w:val="24"/>
              </w:rPr>
              <w:t>telemetrinė</w:t>
            </w:r>
            <w:proofErr w:type="spellEnd"/>
            <w:r w:rsidRPr="00C10088">
              <w:rPr>
                <w:szCs w:val="24"/>
              </w:rPr>
              <w:t xml:space="preserve"> įranga (papildoma techninė specifikacija)</w:t>
            </w:r>
            <w:r w:rsidRPr="00C10088">
              <w:rPr>
                <w:szCs w:val="24"/>
                <w:lang w:val="en-US"/>
              </w:rPr>
              <w:t>*</w:t>
            </w:r>
            <w:r w:rsidRPr="00C10088">
              <w:rPr>
                <w:szCs w:val="24"/>
              </w:rPr>
              <w:t>.</w:t>
            </w:r>
          </w:p>
        </w:tc>
      </w:tr>
      <w:tr w:rsidR="00A41714" w:rsidRPr="00C10088" w14:paraId="0C5BB47A" w14:textId="77777777" w:rsidTr="00A41714">
        <w:trPr>
          <w:trHeight w:val="1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9211" w14:textId="77777777" w:rsidR="00A41714" w:rsidRPr="00C10088" w:rsidRDefault="00A41714" w:rsidP="00913B9C">
            <w:pPr>
              <w:spacing w:after="0"/>
              <w:jc w:val="center"/>
              <w:rPr>
                <w:szCs w:val="24"/>
              </w:rPr>
            </w:pPr>
            <w:r w:rsidRPr="00C10088">
              <w:rPr>
                <w:szCs w:val="24"/>
              </w:rPr>
              <w:t>4.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6155" w14:textId="77777777" w:rsidR="00A41714" w:rsidRPr="00C10088" w:rsidRDefault="00A41714" w:rsidP="00913B9C">
            <w:pPr>
              <w:spacing w:after="0" w:line="240" w:lineRule="auto"/>
              <w:jc w:val="both"/>
              <w:rPr>
                <w:szCs w:val="24"/>
              </w:rPr>
            </w:pPr>
            <w:r w:rsidRPr="00C10088">
              <w:rPr>
                <w:szCs w:val="24"/>
              </w:rPr>
              <w:t xml:space="preserve">Automobiliuose turi būti sumontuoti </w:t>
            </w:r>
            <w:proofErr w:type="spellStart"/>
            <w:r w:rsidRPr="00C10088">
              <w:rPr>
                <w:szCs w:val="24"/>
              </w:rPr>
              <w:t>videoregistratoriai</w:t>
            </w:r>
            <w:proofErr w:type="spellEnd"/>
            <w:r w:rsidRPr="00C10088">
              <w:rPr>
                <w:szCs w:val="24"/>
              </w:rPr>
              <w:t xml:space="preserve"> (papildoma techninė specifikacija)</w:t>
            </w:r>
            <w:r w:rsidRPr="00C10088">
              <w:rPr>
                <w:szCs w:val="24"/>
                <w:lang w:val="en-US"/>
              </w:rPr>
              <w:t>*</w:t>
            </w:r>
            <w:r w:rsidRPr="00C10088">
              <w:rPr>
                <w:szCs w:val="24"/>
              </w:rPr>
              <w:t>.</w:t>
            </w:r>
          </w:p>
        </w:tc>
      </w:tr>
      <w:tr w:rsidR="00A41714" w:rsidRPr="00C10088" w14:paraId="12B979A5" w14:textId="77777777" w:rsidTr="00A41714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6172" w14:textId="77777777" w:rsidR="00A41714" w:rsidRPr="00C10088" w:rsidRDefault="00A41714" w:rsidP="00913B9C">
            <w:pPr>
              <w:spacing w:after="0"/>
              <w:jc w:val="center"/>
              <w:rPr>
                <w:szCs w:val="24"/>
              </w:rPr>
            </w:pPr>
            <w:r w:rsidRPr="00C10088">
              <w:rPr>
                <w:szCs w:val="24"/>
              </w:rPr>
              <w:t>5.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23F0" w14:textId="77777777" w:rsidR="00A41714" w:rsidRPr="00C10088" w:rsidRDefault="00A41714" w:rsidP="00913B9C">
            <w:pPr>
              <w:spacing w:after="0" w:line="240" w:lineRule="auto"/>
              <w:jc w:val="both"/>
              <w:rPr>
                <w:szCs w:val="24"/>
              </w:rPr>
            </w:pPr>
            <w:r w:rsidRPr="00C10088">
              <w:rPr>
                <w:szCs w:val="24"/>
              </w:rPr>
              <w:t>Automobiliai turi būti paruošti eksploatuoti, su magnetiniais skiriamaisiais ženklais ant šoninių durelių (emblemų standartus pateiks Užsakovas), registruoti VĮ Regitra, atliktos techninės apžiūros.</w:t>
            </w:r>
          </w:p>
        </w:tc>
      </w:tr>
    </w:tbl>
    <w:p w14:paraId="707C5F0B" w14:textId="77777777" w:rsidR="00A41714" w:rsidRPr="00C10088" w:rsidRDefault="00A41714" w:rsidP="00A41714">
      <w:pPr>
        <w:spacing w:after="0" w:line="240" w:lineRule="auto"/>
        <w:ind w:firstLine="720"/>
        <w:jc w:val="center"/>
        <w:rPr>
          <w:rFonts w:eastAsia="Times New Roman"/>
          <w:b/>
          <w:szCs w:val="24"/>
        </w:rPr>
      </w:pPr>
    </w:p>
    <w:p w14:paraId="6E571A5C" w14:textId="77777777" w:rsidR="00A41714" w:rsidRPr="007A6D37" w:rsidRDefault="00A41714" w:rsidP="00A41714">
      <w:pPr>
        <w:jc w:val="center"/>
        <w:rPr>
          <w:sz w:val="20"/>
          <w:szCs w:val="22"/>
          <w:u w:val="single"/>
        </w:rPr>
      </w:pPr>
      <w:r w:rsidRPr="007A6D37">
        <w:rPr>
          <w:b/>
          <w:sz w:val="20"/>
          <w:szCs w:val="22"/>
        </w:rPr>
        <w:t>TELEMETRINĖS ĮRANGOS TECHNINĖ SPECIFIKACIJA</w:t>
      </w:r>
    </w:p>
    <w:tbl>
      <w:tblPr>
        <w:tblW w:w="492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2840"/>
        <w:gridCol w:w="6160"/>
      </w:tblGrid>
      <w:tr w:rsidR="00A41714" w:rsidRPr="00C10088" w14:paraId="201C9D5E" w14:textId="77777777" w:rsidTr="00913B9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9B34E2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 w:rsidRPr="00C10088">
              <w:rPr>
                <w:b/>
                <w:bCs/>
                <w:szCs w:val="24"/>
              </w:rPr>
              <w:t>Eil. Nr</w:t>
            </w:r>
            <w:r w:rsidRPr="00C10088">
              <w:rPr>
                <w:bCs/>
                <w:szCs w:val="24"/>
              </w:rPr>
              <w:t>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488683" w14:textId="77777777" w:rsidR="00A41714" w:rsidRPr="00C10088" w:rsidRDefault="00A41714" w:rsidP="00913B9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10088">
              <w:rPr>
                <w:b/>
                <w:bCs/>
                <w:szCs w:val="24"/>
              </w:rPr>
              <w:t>Parametras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5D2336" w14:textId="77777777" w:rsidR="00A41714" w:rsidRPr="00C10088" w:rsidRDefault="00A41714" w:rsidP="00913B9C">
            <w:pPr>
              <w:spacing w:after="0" w:line="240" w:lineRule="auto"/>
              <w:rPr>
                <w:b/>
                <w:bCs/>
                <w:szCs w:val="24"/>
              </w:rPr>
            </w:pPr>
            <w:r w:rsidRPr="00C10088">
              <w:rPr>
                <w:b/>
                <w:bCs/>
                <w:szCs w:val="24"/>
              </w:rPr>
              <w:t>Reikalaujama minimali reikšmė</w:t>
            </w:r>
          </w:p>
        </w:tc>
      </w:tr>
      <w:tr w:rsidR="00A41714" w:rsidRPr="00C10088" w14:paraId="4BA4669B" w14:textId="77777777" w:rsidTr="00913B9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F552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F9EB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 w:rsidRPr="00C10088">
              <w:rPr>
                <w:bCs/>
                <w:szCs w:val="24"/>
              </w:rPr>
              <w:t xml:space="preserve">Modelis, modifikacija 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8FE0" w14:textId="77777777" w:rsidR="00A41714" w:rsidRPr="00C10088" w:rsidRDefault="00A41714" w:rsidP="00913B9C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C10088">
              <w:rPr>
                <w:bCs/>
                <w:szCs w:val="24"/>
              </w:rPr>
              <w:t>Turi būti nurodyta.</w:t>
            </w:r>
          </w:p>
        </w:tc>
      </w:tr>
      <w:tr w:rsidR="00A41714" w:rsidRPr="00C10088" w14:paraId="742E73CC" w14:textId="77777777" w:rsidTr="00913B9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272A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74D0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 w:rsidRPr="00C10088">
              <w:rPr>
                <w:bCs/>
                <w:szCs w:val="24"/>
              </w:rPr>
              <w:t xml:space="preserve">Geografinės vietos nustatymas 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2175" w14:textId="77777777" w:rsidR="00A41714" w:rsidRPr="00C10088" w:rsidRDefault="00A41714" w:rsidP="00913B9C">
            <w:pPr>
              <w:spacing w:after="0" w:line="240" w:lineRule="auto"/>
              <w:jc w:val="both"/>
              <w:rPr>
                <w:bCs/>
                <w:szCs w:val="24"/>
              </w:rPr>
            </w:pPr>
            <w:proofErr w:type="spellStart"/>
            <w:r w:rsidRPr="00C10088">
              <w:rPr>
                <w:bCs/>
                <w:szCs w:val="24"/>
              </w:rPr>
              <w:t>Telemetrinis</w:t>
            </w:r>
            <w:proofErr w:type="spellEnd"/>
            <w:r w:rsidRPr="00C10088">
              <w:rPr>
                <w:bCs/>
                <w:szCs w:val="24"/>
              </w:rPr>
              <w:t xml:space="preserve"> įrenginys buvimo vietą turi nustatyti GPS palydovinės sistemos pagalba.</w:t>
            </w:r>
          </w:p>
        </w:tc>
      </w:tr>
      <w:tr w:rsidR="00A41714" w:rsidRPr="00C10088" w14:paraId="58788322" w14:textId="77777777" w:rsidTr="00913B9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4156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4D32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proofErr w:type="spellStart"/>
            <w:r w:rsidRPr="00C10088">
              <w:rPr>
                <w:bCs/>
                <w:szCs w:val="24"/>
              </w:rPr>
              <w:t>Telemetrinių</w:t>
            </w:r>
            <w:proofErr w:type="spellEnd"/>
            <w:r w:rsidRPr="00C10088">
              <w:rPr>
                <w:bCs/>
                <w:szCs w:val="24"/>
              </w:rPr>
              <w:t xml:space="preserve"> duomenų perdavimas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3F8C" w14:textId="77777777" w:rsidR="00A41714" w:rsidRPr="00C10088" w:rsidRDefault="00A41714" w:rsidP="00913B9C">
            <w:pPr>
              <w:spacing w:after="0" w:line="240" w:lineRule="auto"/>
              <w:jc w:val="both"/>
              <w:rPr>
                <w:bCs/>
                <w:szCs w:val="24"/>
              </w:rPr>
            </w:pPr>
            <w:proofErr w:type="spellStart"/>
            <w:r w:rsidRPr="00C10088">
              <w:rPr>
                <w:bCs/>
                <w:szCs w:val="24"/>
              </w:rPr>
              <w:t>Telemetrinių</w:t>
            </w:r>
            <w:proofErr w:type="spellEnd"/>
            <w:r w:rsidRPr="00C10088">
              <w:rPr>
                <w:bCs/>
                <w:szCs w:val="24"/>
              </w:rPr>
              <w:t xml:space="preserve"> duomenų perdavimas į tarnybinę stotį turi būti vykdomas GSM tinklais naudojant GPRS arba (ir)  3G (arba lygiavertę) duomenų perdavimo technologiją. Galimybė duomenis perduoti SMS (ne mažiau, kaip 20 koordinačių) arba TCP/IP ir UDP/IP protokolais.</w:t>
            </w:r>
          </w:p>
          <w:p w14:paraId="7958A32A" w14:textId="77777777" w:rsidR="00A41714" w:rsidRPr="00C10088" w:rsidRDefault="00A41714" w:rsidP="00913B9C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C10088">
              <w:rPr>
                <w:bCs/>
                <w:szCs w:val="24"/>
              </w:rPr>
              <w:t>Duomenų siuntimo dažnumas pasirenkamas nuo 5 s. Duomenų siuntimas turi vykti pasikeitus bet kokiam iš parametrų.</w:t>
            </w:r>
          </w:p>
        </w:tc>
      </w:tr>
      <w:tr w:rsidR="00A41714" w:rsidRPr="00C10088" w14:paraId="2C9BDD5B" w14:textId="77777777" w:rsidTr="00913B9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9961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4.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D28A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 w:rsidRPr="00C10088">
              <w:rPr>
                <w:bCs/>
                <w:szCs w:val="24"/>
              </w:rPr>
              <w:t xml:space="preserve">Duomenų atnaujinimo dažnis 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C9BA" w14:textId="77777777" w:rsidR="00A41714" w:rsidRPr="00C10088" w:rsidRDefault="00A41714" w:rsidP="00913B9C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C10088">
              <w:rPr>
                <w:bCs/>
                <w:szCs w:val="24"/>
              </w:rPr>
              <w:t>Duomenų atnaujinimas turi būti konfigūruojamas, administratoriaus turinčio atitinkamas teises. Parametrai naudojami ir administruojami kartu arba atskirai iš programinės įrangos. Mažiausias konfigūruojamas  parametras – 30 sek.</w:t>
            </w:r>
          </w:p>
        </w:tc>
      </w:tr>
      <w:tr w:rsidR="00A41714" w:rsidRPr="00C10088" w14:paraId="4038348F" w14:textId="77777777" w:rsidTr="00913B9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BE67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5.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6728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 w:rsidRPr="00C10088">
              <w:rPr>
                <w:bCs/>
                <w:szCs w:val="24"/>
              </w:rPr>
              <w:t>Duomenų saugumas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5F8C" w14:textId="77777777" w:rsidR="00A41714" w:rsidRPr="00C10088" w:rsidRDefault="00A41714" w:rsidP="00913B9C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C10088">
              <w:rPr>
                <w:bCs/>
                <w:szCs w:val="24"/>
              </w:rPr>
              <w:t>Duomenų perdavimas tarp automobilio ir duomenų serverio naudojant GSM tinklus turi būti saugus. Negalimas nesankcionuotas prisijungimas prie automobilio, o patys automobiliai turi būti matomi tik tiems naudotojams, kuriems suteiktos reikiamos teisės.</w:t>
            </w:r>
          </w:p>
        </w:tc>
      </w:tr>
      <w:tr w:rsidR="00A41714" w:rsidRPr="00C10088" w14:paraId="2CD25CC7" w14:textId="77777777" w:rsidTr="00913B9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1C5A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6.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90B2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 w:rsidRPr="00C10088">
              <w:rPr>
                <w:bCs/>
                <w:szCs w:val="24"/>
              </w:rPr>
              <w:t>Maitinimo įtampa (V)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DB00" w14:textId="77777777" w:rsidR="00A41714" w:rsidRPr="00C10088" w:rsidRDefault="00A41714" w:rsidP="00913B9C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C10088">
              <w:rPr>
                <w:bCs/>
                <w:szCs w:val="24"/>
              </w:rPr>
              <w:t>Turi veikti ne siauresniame diapazone: nuo 10 V iki 30 V</w:t>
            </w:r>
          </w:p>
        </w:tc>
      </w:tr>
      <w:tr w:rsidR="00A41714" w:rsidRPr="00C10088" w14:paraId="6382F4E4" w14:textId="77777777" w:rsidTr="00913B9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069A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7.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0048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 w:rsidRPr="00C10088">
              <w:rPr>
                <w:bCs/>
                <w:szCs w:val="24"/>
              </w:rPr>
              <w:t>Srovės suvartojimas (</w:t>
            </w:r>
            <w:proofErr w:type="spellStart"/>
            <w:r w:rsidRPr="00C10088">
              <w:rPr>
                <w:bCs/>
                <w:szCs w:val="24"/>
              </w:rPr>
              <w:t>mA</w:t>
            </w:r>
            <w:proofErr w:type="spellEnd"/>
            <w:r w:rsidRPr="00C10088">
              <w:rPr>
                <w:bCs/>
                <w:szCs w:val="24"/>
              </w:rPr>
              <w:t>), kai maitinimo įtampa lygi 12V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CF28" w14:textId="77777777" w:rsidR="00A41714" w:rsidRPr="00C10088" w:rsidRDefault="00A41714" w:rsidP="00913B9C">
            <w:pPr>
              <w:spacing w:after="0" w:line="240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N</w:t>
            </w:r>
            <w:r w:rsidRPr="00C10088">
              <w:rPr>
                <w:bCs/>
                <w:szCs w:val="24"/>
              </w:rPr>
              <w:t>e</w:t>
            </w:r>
            <w:r>
              <w:rPr>
                <w:bCs/>
                <w:szCs w:val="24"/>
              </w:rPr>
              <w:t xml:space="preserve"> </w:t>
            </w:r>
            <w:r w:rsidRPr="00C10088">
              <w:rPr>
                <w:bCs/>
                <w:szCs w:val="24"/>
              </w:rPr>
              <w:t xml:space="preserve">daugiau 120mA, o budėjimo režime nedaugiau kaip 30 </w:t>
            </w:r>
            <w:proofErr w:type="spellStart"/>
            <w:r w:rsidRPr="00C10088">
              <w:rPr>
                <w:bCs/>
                <w:szCs w:val="24"/>
              </w:rPr>
              <w:t>mA</w:t>
            </w:r>
            <w:proofErr w:type="spellEnd"/>
          </w:p>
        </w:tc>
      </w:tr>
      <w:tr w:rsidR="00A41714" w:rsidRPr="00C10088" w14:paraId="153869FF" w14:textId="77777777" w:rsidTr="00913B9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3FC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8.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9D44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 w:rsidRPr="00C10088">
              <w:rPr>
                <w:bCs/>
                <w:szCs w:val="24"/>
              </w:rPr>
              <w:t>Integruotas akumuliatorius su jo įkrovimo įrenginiu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27ED" w14:textId="77777777" w:rsidR="00A41714" w:rsidRPr="00C10088" w:rsidRDefault="00A41714" w:rsidP="00913B9C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C10088">
              <w:rPr>
                <w:bCs/>
                <w:szCs w:val="24"/>
              </w:rPr>
              <w:t>Užtikrinantis autonomišką įrenginio veikimą ne trumpiau kaip 4 val. (kai nėra transporto priemonės energijos tiekimo)</w:t>
            </w:r>
          </w:p>
        </w:tc>
      </w:tr>
      <w:tr w:rsidR="00A41714" w:rsidRPr="00C10088" w14:paraId="1719373E" w14:textId="77777777" w:rsidTr="00913B9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0646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9.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6C78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 w:rsidRPr="00C10088">
              <w:rPr>
                <w:bCs/>
                <w:szCs w:val="24"/>
              </w:rPr>
              <w:t>Darbinė temperatūra (°C)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048C" w14:textId="77777777" w:rsidR="00A41714" w:rsidRPr="00C10088" w:rsidRDefault="00A41714" w:rsidP="00913B9C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C10088">
              <w:rPr>
                <w:bCs/>
                <w:szCs w:val="24"/>
              </w:rPr>
              <w:t>nuo -35°C iki +55°C</w:t>
            </w:r>
          </w:p>
        </w:tc>
      </w:tr>
      <w:tr w:rsidR="00A41714" w:rsidRPr="00C10088" w14:paraId="57B4A8DC" w14:textId="77777777" w:rsidTr="00913B9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0AD5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10.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67E5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 w:rsidRPr="00C10088">
              <w:rPr>
                <w:bCs/>
                <w:szCs w:val="24"/>
              </w:rPr>
              <w:t>Darbinė aplinkos santykinė drėgmė (%)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7FDA" w14:textId="77777777" w:rsidR="00A41714" w:rsidRPr="00C10088" w:rsidRDefault="00A41714" w:rsidP="00913B9C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C10088">
              <w:rPr>
                <w:bCs/>
                <w:szCs w:val="24"/>
              </w:rPr>
              <w:t>nuo 5 % iki 95 % (be kondensato)</w:t>
            </w:r>
          </w:p>
        </w:tc>
      </w:tr>
      <w:tr w:rsidR="00A41714" w:rsidRPr="00C10088" w14:paraId="057A8C5C" w14:textId="77777777" w:rsidTr="00913B9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E886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11.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2608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 w:rsidRPr="00C10088">
              <w:rPr>
                <w:bCs/>
                <w:szCs w:val="24"/>
              </w:rPr>
              <w:t>GSM modemas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FA70" w14:textId="77777777" w:rsidR="00A41714" w:rsidRPr="00C10088" w:rsidRDefault="00A41714" w:rsidP="00913B9C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C10088">
              <w:rPr>
                <w:bCs/>
                <w:szCs w:val="24"/>
              </w:rPr>
              <w:t>900/1800Mhz palaikantis GPRS ar (ir) 3G duomenų perdavimo standartą (arba lygiavertį)</w:t>
            </w:r>
          </w:p>
        </w:tc>
      </w:tr>
      <w:tr w:rsidR="00A41714" w:rsidRPr="00C10088" w14:paraId="19A79975" w14:textId="77777777" w:rsidTr="00913B9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47AA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12.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1EF9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 w:rsidRPr="00C10088">
              <w:rPr>
                <w:bCs/>
                <w:szCs w:val="24"/>
              </w:rPr>
              <w:t>GPS imtuvas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049C" w14:textId="77777777" w:rsidR="00A41714" w:rsidRPr="00C10088" w:rsidRDefault="00A41714" w:rsidP="00913B9C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C10088">
              <w:rPr>
                <w:bCs/>
                <w:szCs w:val="24"/>
              </w:rPr>
              <w:t xml:space="preserve">ne mažiau 20 kanalų ir jautrumas nemažesnis negu -160 </w:t>
            </w:r>
            <w:proofErr w:type="spellStart"/>
            <w:r w:rsidRPr="00C10088">
              <w:rPr>
                <w:bCs/>
                <w:szCs w:val="24"/>
              </w:rPr>
              <w:t>dBm</w:t>
            </w:r>
            <w:proofErr w:type="spellEnd"/>
          </w:p>
        </w:tc>
      </w:tr>
      <w:tr w:rsidR="00A41714" w:rsidRPr="00C10088" w14:paraId="5B35128B" w14:textId="77777777" w:rsidTr="00913B9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ED9B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13.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2474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 w:rsidRPr="00C10088">
              <w:rPr>
                <w:bCs/>
                <w:szCs w:val="24"/>
              </w:rPr>
              <w:t>CAN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6B7B" w14:textId="77777777" w:rsidR="00A41714" w:rsidRPr="00C10088" w:rsidRDefault="00A41714" w:rsidP="00913B9C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C10088">
              <w:rPr>
                <w:bCs/>
                <w:szCs w:val="24"/>
              </w:rPr>
              <w:t xml:space="preserve">Turi būti galimybė nuskaityti duomenis per CAN magistralę. Nuskaityti duomenys per </w:t>
            </w:r>
            <w:proofErr w:type="spellStart"/>
            <w:r w:rsidRPr="00C10088">
              <w:rPr>
                <w:bCs/>
                <w:szCs w:val="24"/>
              </w:rPr>
              <w:t>telemetrinį</w:t>
            </w:r>
            <w:proofErr w:type="spellEnd"/>
            <w:r w:rsidRPr="00C10088">
              <w:rPr>
                <w:bCs/>
                <w:szCs w:val="24"/>
              </w:rPr>
              <w:t xml:space="preserve"> įrenginį turi būti perduoti į duomenų serverį.</w:t>
            </w:r>
          </w:p>
        </w:tc>
      </w:tr>
      <w:tr w:rsidR="00A41714" w:rsidRPr="00C10088" w14:paraId="7D74EDC6" w14:textId="77777777" w:rsidTr="00913B9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3591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14.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B1B3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 w:rsidRPr="00C10088">
              <w:rPr>
                <w:bCs/>
                <w:szCs w:val="24"/>
              </w:rPr>
              <w:t>Autentifikacija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F871" w14:textId="77777777" w:rsidR="00A41714" w:rsidRPr="00C10088" w:rsidRDefault="00A41714" w:rsidP="00913B9C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25628F">
              <w:rPr>
                <w:bCs/>
              </w:rPr>
              <w:t>RF ID kortelių skaitytuvas</w:t>
            </w:r>
            <w:r>
              <w:rPr>
                <w:bCs/>
              </w:rPr>
              <w:t xml:space="preserve"> (garsinis)</w:t>
            </w:r>
            <w:r w:rsidRPr="0025628F">
              <w:rPr>
                <w:bCs/>
              </w:rPr>
              <w:t xml:space="preserve"> automobilio vairuotojui autentifikuoti save naudojant RF ID 13,5 MHz.</w:t>
            </w:r>
          </w:p>
        </w:tc>
      </w:tr>
      <w:tr w:rsidR="00A41714" w:rsidRPr="00C10088" w14:paraId="52592C3C" w14:textId="77777777" w:rsidTr="00913B9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C642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15.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993B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 w:rsidRPr="00C10088">
              <w:rPr>
                <w:bCs/>
                <w:szCs w:val="24"/>
              </w:rPr>
              <w:t>Parametrai fiksuojami  realiu laiku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62AB" w14:textId="77777777" w:rsidR="00A41714" w:rsidRPr="00C10088" w:rsidRDefault="00A41714" w:rsidP="00913B9C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C10088">
              <w:rPr>
                <w:bCs/>
                <w:szCs w:val="24"/>
              </w:rPr>
              <w:t xml:space="preserve">Laikas, greitis, judėjimo kryptis, GPS koordinatės, degimo  būsena ir jos trukmė, </w:t>
            </w:r>
            <w:proofErr w:type="spellStart"/>
            <w:r w:rsidRPr="00C10088">
              <w:rPr>
                <w:bCs/>
                <w:szCs w:val="24"/>
              </w:rPr>
              <w:t>odometro</w:t>
            </w:r>
            <w:proofErr w:type="spellEnd"/>
            <w:r w:rsidRPr="00C10088">
              <w:rPr>
                <w:bCs/>
                <w:szCs w:val="24"/>
              </w:rPr>
              <w:t xml:space="preserve"> parodymai, kuro kiekis bake, vairuotojo autentifikacijos  duomenys.</w:t>
            </w:r>
          </w:p>
        </w:tc>
      </w:tr>
      <w:tr w:rsidR="00A41714" w:rsidRPr="00C10088" w14:paraId="1F662817" w14:textId="77777777" w:rsidTr="00913B9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EC23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16.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DB9A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 w:rsidRPr="00C10088">
              <w:rPr>
                <w:bCs/>
                <w:szCs w:val="24"/>
              </w:rPr>
              <w:t>Atminties talpa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511A" w14:textId="77777777" w:rsidR="00A41714" w:rsidRPr="00C10088" w:rsidRDefault="00A41714" w:rsidP="00913B9C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C10088">
              <w:rPr>
                <w:bCs/>
                <w:szCs w:val="24"/>
              </w:rPr>
              <w:t>Nemažiau, kaip 4 Mb.</w:t>
            </w:r>
          </w:p>
        </w:tc>
      </w:tr>
      <w:tr w:rsidR="00A41714" w:rsidRPr="00C10088" w14:paraId="7100B8A1" w14:textId="77777777" w:rsidTr="00913B9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C56F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17.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0D50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 w:rsidRPr="00C10088">
              <w:rPr>
                <w:bCs/>
                <w:szCs w:val="24"/>
              </w:rPr>
              <w:t>Priedai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95AB" w14:textId="77777777" w:rsidR="00A41714" w:rsidRPr="00C10088" w:rsidRDefault="00A41714" w:rsidP="00913B9C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C10088">
              <w:rPr>
                <w:bCs/>
                <w:szCs w:val="24"/>
              </w:rPr>
              <w:t>Visi priedai, reikalingi techninei ir programinei įrangai funkcionuoti (Pvz. antenos, akumuliatoriai, laikikliai, laidai ir t.t.).</w:t>
            </w:r>
          </w:p>
        </w:tc>
      </w:tr>
      <w:tr w:rsidR="00A41714" w:rsidRPr="00C10088" w14:paraId="3C4BABC1" w14:textId="77777777" w:rsidTr="00913B9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EDE7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18.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E82AD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 w:rsidRPr="00C10088">
              <w:rPr>
                <w:bCs/>
                <w:szCs w:val="24"/>
              </w:rPr>
              <w:t>Suderinamumas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CC76" w14:textId="77777777" w:rsidR="00A41714" w:rsidRPr="00C10088" w:rsidRDefault="00A41714" w:rsidP="00913B9C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C10088">
              <w:rPr>
                <w:bCs/>
                <w:szCs w:val="24"/>
              </w:rPr>
              <w:t>Techninė įranga turi būti pilnai suderinta su VPVS (Vieningų pajėgų valdymo sistema) ir programine įranga, naudojama LR Policijos departamento serveryje.</w:t>
            </w:r>
          </w:p>
        </w:tc>
      </w:tr>
      <w:tr w:rsidR="00A41714" w:rsidRPr="00C10088" w14:paraId="2CD013EE" w14:textId="77777777" w:rsidTr="00913B9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D046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19.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DA01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 w:rsidRPr="00C10088">
              <w:rPr>
                <w:bCs/>
                <w:szCs w:val="24"/>
              </w:rPr>
              <w:t>Atitikimas Europos Sąjungos direktyvoms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4AA1" w14:textId="77777777" w:rsidR="00A41714" w:rsidRPr="00C10088" w:rsidRDefault="00A41714" w:rsidP="00913B9C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C10088">
              <w:rPr>
                <w:bCs/>
                <w:szCs w:val="24"/>
              </w:rPr>
              <w:t>Atitikimas Europos Sąjungos direktyvai 2006/28/EC („e-mark“ ženklas) arba lygiavertis.</w:t>
            </w:r>
          </w:p>
          <w:p w14:paraId="160DDC7B" w14:textId="77777777" w:rsidR="00A41714" w:rsidRPr="00C10088" w:rsidRDefault="00A41714" w:rsidP="00913B9C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C10088">
              <w:rPr>
                <w:bCs/>
                <w:szCs w:val="24"/>
              </w:rPr>
              <w:t>Atitikimas Europos Sąjungos direktyvai 1999/05/EC („CE“ ženklas) arba lygiavertis.</w:t>
            </w:r>
          </w:p>
        </w:tc>
      </w:tr>
      <w:tr w:rsidR="00A41714" w:rsidRPr="00C10088" w14:paraId="1BE32496" w14:textId="77777777" w:rsidTr="00913B9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629C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20.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C9A6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 w:rsidRPr="00C10088">
              <w:rPr>
                <w:bCs/>
                <w:szCs w:val="24"/>
              </w:rPr>
              <w:t>Gamintojo kokybės sertifikatas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AA03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 w:rsidRPr="00C10088">
              <w:rPr>
                <w:bCs/>
                <w:szCs w:val="24"/>
              </w:rPr>
              <w:t>ISO9001 arba lygiavertis</w:t>
            </w:r>
          </w:p>
        </w:tc>
      </w:tr>
      <w:tr w:rsidR="00A41714" w:rsidRPr="00C10088" w14:paraId="600E2262" w14:textId="77777777" w:rsidTr="00913B9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4CC1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21.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8625" w14:textId="77777777" w:rsidR="00A41714" w:rsidRPr="00C10088" w:rsidRDefault="00A41714" w:rsidP="00913B9C">
            <w:pPr>
              <w:spacing w:after="0" w:line="240" w:lineRule="auto"/>
              <w:rPr>
                <w:bCs/>
                <w:szCs w:val="24"/>
              </w:rPr>
            </w:pPr>
            <w:r w:rsidRPr="00C10088">
              <w:rPr>
                <w:bCs/>
                <w:szCs w:val="24"/>
              </w:rPr>
              <w:t>Garantija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00FF" w14:textId="77777777" w:rsidR="00A41714" w:rsidRPr="00C10088" w:rsidRDefault="00A41714" w:rsidP="00913B9C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C10088">
              <w:rPr>
                <w:bCs/>
                <w:szCs w:val="24"/>
              </w:rPr>
              <w:t>nemažiau kaip 12 mėn.</w:t>
            </w:r>
          </w:p>
        </w:tc>
      </w:tr>
    </w:tbl>
    <w:p w14:paraId="1949EB3C" w14:textId="77777777" w:rsidR="00A41714" w:rsidRPr="00C10088" w:rsidRDefault="00A41714" w:rsidP="00A41714">
      <w:pPr>
        <w:spacing w:after="0" w:line="240" w:lineRule="auto"/>
        <w:ind w:firstLine="720"/>
        <w:jc w:val="center"/>
        <w:rPr>
          <w:rFonts w:eastAsia="Times New Roman"/>
          <w:b/>
          <w:szCs w:val="24"/>
          <w:lang w:val="en-US"/>
        </w:rPr>
      </w:pPr>
    </w:p>
    <w:p w14:paraId="43D22A46" w14:textId="77777777" w:rsidR="00A41714" w:rsidRPr="008B3B84" w:rsidRDefault="00A41714" w:rsidP="00A41714">
      <w:pPr>
        <w:spacing w:after="0"/>
        <w:jc w:val="center"/>
        <w:rPr>
          <w:rFonts w:eastAsia="Times New Roman"/>
          <w:b/>
          <w:sz w:val="20"/>
          <w:szCs w:val="22"/>
          <w:lang w:val="en-US"/>
        </w:rPr>
      </w:pPr>
      <w:r w:rsidRPr="007A6D37">
        <w:rPr>
          <w:rFonts w:eastAsia="Times New Roman"/>
          <w:b/>
          <w:sz w:val="20"/>
          <w:szCs w:val="22"/>
          <w:lang w:val="en-US"/>
        </w:rPr>
        <w:t>AUTOMOBILINIŲ VIDEO REGISTRATORIŲ TECHNINĖ SPECIFIKACIJA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26"/>
      </w:tblGrid>
      <w:tr w:rsidR="00A41714" w:rsidRPr="00234C9E" w14:paraId="277289E6" w14:textId="77777777" w:rsidTr="00A41714">
        <w:trPr>
          <w:trHeight w:val="867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AC9239" w14:textId="77777777" w:rsidR="00A41714" w:rsidRPr="00234C9E" w:rsidRDefault="00A41714" w:rsidP="00913B9C">
            <w:pPr>
              <w:spacing w:after="0" w:line="240" w:lineRule="auto"/>
              <w:jc w:val="center"/>
              <w:rPr>
                <w:rFonts w:eastAsia="Times New Roman"/>
                <w:b/>
                <w:smallCaps/>
                <w:szCs w:val="24"/>
              </w:rPr>
            </w:pPr>
            <w:r w:rsidRPr="00234C9E">
              <w:rPr>
                <w:rFonts w:eastAsia="Times New Roman"/>
                <w:szCs w:val="24"/>
              </w:rPr>
              <w:t>Techniniai rodikliai, modelis, gamintojas, pavadinimas</w:t>
            </w:r>
          </w:p>
        </w:tc>
      </w:tr>
      <w:tr w:rsidR="00A41714" w:rsidRPr="00234C9E" w14:paraId="3B23AEE3" w14:textId="77777777" w:rsidTr="00A41714">
        <w:tblPrEx>
          <w:tblLook w:val="04A0" w:firstRow="1" w:lastRow="0" w:firstColumn="1" w:lastColumn="0" w:noHBand="0" w:noVBand="1"/>
        </w:tblPrEx>
        <w:tc>
          <w:tcPr>
            <w:tcW w:w="9526" w:type="dxa"/>
            <w:tcBorders>
              <w:bottom w:val="single" w:sz="4" w:space="0" w:color="auto"/>
            </w:tcBorders>
            <w:shd w:val="clear" w:color="auto" w:fill="FFFFFF"/>
          </w:tcPr>
          <w:p w14:paraId="7020F353" w14:textId="77777777" w:rsidR="00A41714" w:rsidRPr="00234C9E" w:rsidRDefault="00A41714" w:rsidP="00913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  <w:r w:rsidRPr="00234C9E">
              <w:rPr>
                <w:rFonts w:eastAsia="Times New Roman"/>
                <w:szCs w:val="24"/>
              </w:rPr>
              <w:t xml:space="preserve"> Dviejų kamerų vaizdo registratorius (išorės ir salono vaizdui filmuoti-fiksuoti)</w:t>
            </w:r>
          </w:p>
        </w:tc>
      </w:tr>
      <w:tr w:rsidR="00A41714" w:rsidRPr="00234C9E" w14:paraId="0A13B46C" w14:textId="77777777" w:rsidTr="00A41714">
        <w:tblPrEx>
          <w:tblLook w:val="04A0" w:firstRow="1" w:lastRow="0" w:firstColumn="1" w:lastColumn="0" w:noHBand="0" w:noVBand="1"/>
        </w:tblPrEx>
        <w:tc>
          <w:tcPr>
            <w:tcW w:w="9526" w:type="dxa"/>
            <w:tcBorders>
              <w:bottom w:val="single" w:sz="4" w:space="0" w:color="auto"/>
            </w:tcBorders>
            <w:shd w:val="clear" w:color="auto" w:fill="FFFFFF"/>
          </w:tcPr>
          <w:p w14:paraId="62F91E7E" w14:textId="77777777" w:rsidR="00A41714" w:rsidRPr="00234C9E" w:rsidRDefault="00A41714" w:rsidP="00913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</w:t>
            </w:r>
            <w:r w:rsidRPr="00234C9E">
              <w:rPr>
                <w:rFonts w:eastAsia="Times New Roman"/>
                <w:szCs w:val="24"/>
              </w:rPr>
              <w:t xml:space="preserve"> Spalvotas vaizdo įrašo tipas</w:t>
            </w:r>
          </w:p>
        </w:tc>
      </w:tr>
      <w:tr w:rsidR="00A41714" w:rsidRPr="00234C9E" w14:paraId="01BC2CB4" w14:textId="77777777" w:rsidTr="00A41714">
        <w:tblPrEx>
          <w:tblLook w:val="04A0" w:firstRow="1" w:lastRow="0" w:firstColumn="1" w:lastColumn="0" w:noHBand="0" w:noVBand="1"/>
        </w:tblPrEx>
        <w:tc>
          <w:tcPr>
            <w:tcW w:w="9526" w:type="dxa"/>
            <w:shd w:val="clear" w:color="auto" w:fill="FFFFFF"/>
          </w:tcPr>
          <w:p w14:paraId="30FD553F" w14:textId="77777777" w:rsidR="00A41714" w:rsidRPr="00234C9E" w:rsidRDefault="00A41714" w:rsidP="00913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3.</w:t>
            </w:r>
            <w:r w:rsidRPr="00234C9E">
              <w:rPr>
                <w:rFonts w:eastAsia="Times New Roman"/>
                <w:szCs w:val="24"/>
              </w:rPr>
              <w:t xml:space="preserve"> Vaizdo jutiklio tipas ne prastesnis, kaip CMOS arba lygiavertis</w:t>
            </w:r>
          </w:p>
        </w:tc>
      </w:tr>
      <w:tr w:rsidR="00A41714" w:rsidRPr="00234C9E" w14:paraId="7A34947E" w14:textId="77777777" w:rsidTr="00A41714">
        <w:tblPrEx>
          <w:tblLook w:val="04A0" w:firstRow="1" w:lastRow="0" w:firstColumn="1" w:lastColumn="0" w:noHBand="0" w:noVBand="1"/>
        </w:tblPrEx>
        <w:tc>
          <w:tcPr>
            <w:tcW w:w="9526" w:type="dxa"/>
            <w:shd w:val="clear" w:color="auto" w:fill="FFFFFF"/>
          </w:tcPr>
          <w:p w14:paraId="2B0BAE90" w14:textId="77777777" w:rsidR="00A41714" w:rsidRPr="00234C9E" w:rsidRDefault="00A41714" w:rsidP="00913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4.</w:t>
            </w:r>
            <w:r w:rsidRPr="00234C9E">
              <w:rPr>
                <w:rFonts w:eastAsia="Times New Roman"/>
                <w:szCs w:val="24"/>
              </w:rPr>
              <w:t xml:space="preserve"> Įrašymo greitis ne mažiau 60 kadrų per sekundę išorės ir 30 kadrų per sekundę salono kamerai</w:t>
            </w:r>
          </w:p>
        </w:tc>
      </w:tr>
      <w:tr w:rsidR="00A41714" w:rsidRPr="00234C9E" w14:paraId="5E693FA4" w14:textId="77777777" w:rsidTr="00A41714">
        <w:tblPrEx>
          <w:tblLook w:val="04A0" w:firstRow="1" w:lastRow="0" w:firstColumn="1" w:lastColumn="0" w:noHBand="0" w:noVBand="1"/>
        </w:tblPrEx>
        <w:tc>
          <w:tcPr>
            <w:tcW w:w="9526" w:type="dxa"/>
            <w:shd w:val="clear" w:color="auto" w:fill="FFFFFF"/>
          </w:tcPr>
          <w:p w14:paraId="4E318FDF" w14:textId="77777777" w:rsidR="00A41714" w:rsidRPr="00234C9E" w:rsidRDefault="00A41714" w:rsidP="00913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5.</w:t>
            </w:r>
            <w:r w:rsidRPr="00234C9E">
              <w:rPr>
                <w:rFonts w:eastAsia="Times New Roman"/>
                <w:szCs w:val="24"/>
              </w:rPr>
              <w:t xml:space="preserve"> Išorės vaizdo įrašymo raiška ne mažesnė kaip 1920x1080 (</w:t>
            </w:r>
            <w:proofErr w:type="spellStart"/>
            <w:r w:rsidRPr="00234C9E">
              <w:rPr>
                <w:rFonts w:eastAsia="Times New Roman"/>
                <w:szCs w:val="24"/>
              </w:rPr>
              <w:t>Full</w:t>
            </w:r>
            <w:proofErr w:type="spellEnd"/>
            <w:r w:rsidRPr="00234C9E">
              <w:rPr>
                <w:rFonts w:eastAsia="Times New Roman"/>
                <w:szCs w:val="24"/>
              </w:rPr>
              <w:t xml:space="preserve"> HD), salono ne mažesnė kaip 1280x720 (HD)</w:t>
            </w:r>
          </w:p>
        </w:tc>
      </w:tr>
      <w:tr w:rsidR="00A41714" w:rsidRPr="00234C9E" w14:paraId="5EEE5DAA" w14:textId="77777777" w:rsidTr="00A41714">
        <w:tblPrEx>
          <w:tblLook w:val="04A0" w:firstRow="1" w:lastRow="0" w:firstColumn="1" w:lastColumn="0" w:noHBand="0" w:noVBand="1"/>
        </w:tblPrEx>
        <w:tc>
          <w:tcPr>
            <w:tcW w:w="9526" w:type="dxa"/>
            <w:shd w:val="clear" w:color="auto" w:fill="FFFFFF"/>
          </w:tcPr>
          <w:p w14:paraId="06BB6A6C" w14:textId="77777777" w:rsidR="00A41714" w:rsidRPr="00234C9E" w:rsidRDefault="00A41714" w:rsidP="00913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6.</w:t>
            </w:r>
            <w:r w:rsidRPr="00234C9E">
              <w:rPr>
                <w:rFonts w:eastAsia="Times New Roman"/>
                <w:szCs w:val="24"/>
              </w:rPr>
              <w:t xml:space="preserve"> Išorės vaizdo kameros objektyvo laukas (stebėjimo kampas) ne mažesnis kaip 135 laipsnių</w:t>
            </w:r>
          </w:p>
        </w:tc>
      </w:tr>
      <w:tr w:rsidR="00A41714" w:rsidRPr="00234C9E" w14:paraId="134B1C0E" w14:textId="77777777" w:rsidTr="00A41714">
        <w:tblPrEx>
          <w:tblLook w:val="04A0" w:firstRow="1" w:lastRow="0" w:firstColumn="1" w:lastColumn="0" w:noHBand="0" w:noVBand="1"/>
        </w:tblPrEx>
        <w:tc>
          <w:tcPr>
            <w:tcW w:w="9526" w:type="dxa"/>
            <w:shd w:val="clear" w:color="auto" w:fill="FFFFFF"/>
          </w:tcPr>
          <w:p w14:paraId="798C37F1" w14:textId="77777777" w:rsidR="00A41714" w:rsidRPr="00234C9E" w:rsidRDefault="00A41714" w:rsidP="00913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7.</w:t>
            </w:r>
            <w:r w:rsidRPr="00234C9E">
              <w:rPr>
                <w:rFonts w:eastAsia="Times New Roman"/>
                <w:szCs w:val="24"/>
              </w:rPr>
              <w:t xml:space="preserve"> Salono vaizdo kameros objektyvo laukas (stebėjimo kampas) ne mažesnis kaip 120 laipsnių</w:t>
            </w:r>
          </w:p>
        </w:tc>
      </w:tr>
      <w:tr w:rsidR="00A41714" w:rsidRPr="00234C9E" w14:paraId="1E2D8C79" w14:textId="77777777" w:rsidTr="00A41714">
        <w:tblPrEx>
          <w:tblLook w:val="04A0" w:firstRow="1" w:lastRow="0" w:firstColumn="1" w:lastColumn="0" w:noHBand="0" w:noVBand="1"/>
        </w:tblPrEx>
        <w:tc>
          <w:tcPr>
            <w:tcW w:w="9526" w:type="dxa"/>
            <w:shd w:val="clear" w:color="auto" w:fill="FFFFFF"/>
          </w:tcPr>
          <w:p w14:paraId="437FF02B" w14:textId="77777777" w:rsidR="00A41714" w:rsidRPr="00234C9E" w:rsidRDefault="00A41714" w:rsidP="00913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8.</w:t>
            </w:r>
            <w:r w:rsidRPr="00234C9E">
              <w:rPr>
                <w:rFonts w:eastAsia="Times New Roman"/>
                <w:szCs w:val="24"/>
              </w:rPr>
              <w:t xml:space="preserve"> Įrašo failo formatas H.264, H.265 arba MP4</w:t>
            </w:r>
          </w:p>
        </w:tc>
      </w:tr>
      <w:tr w:rsidR="00A41714" w:rsidRPr="00234C9E" w14:paraId="4F2A7FB4" w14:textId="77777777" w:rsidTr="00A41714">
        <w:tblPrEx>
          <w:tblLook w:val="04A0" w:firstRow="1" w:lastRow="0" w:firstColumn="1" w:lastColumn="0" w:noHBand="0" w:noVBand="1"/>
        </w:tblPrEx>
        <w:tc>
          <w:tcPr>
            <w:tcW w:w="9526" w:type="dxa"/>
            <w:shd w:val="clear" w:color="auto" w:fill="FFFFFF"/>
          </w:tcPr>
          <w:p w14:paraId="5472B22E" w14:textId="77777777" w:rsidR="00A41714" w:rsidRPr="00234C9E" w:rsidRDefault="00A41714" w:rsidP="00913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9.</w:t>
            </w:r>
            <w:r w:rsidRPr="00234C9E">
              <w:rPr>
                <w:rFonts w:eastAsia="Times New Roman"/>
                <w:szCs w:val="24"/>
              </w:rPr>
              <w:t xml:space="preserve"> Datos ir laiko fiksavimas į kiekvieną vaizdo įrašo kadrą</w:t>
            </w:r>
          </w:p>
        </w:tc>
      </w:tr>
      <w:tr w:rsidR="00A41714" w:rsidRPr="00234C9E" w14:paraId="2A818CCC" w14:textId="77777777" w:rsidTr="00A41714">
        <w:tblPrEx>
          <w:tblLook w:val="04A0" w:firstRow="1" w:lastRow="0" w:firstColumn="1" w:lastColumn="0" w:noHBand="0" w:noVBand="1"/>
        </w:tblPrEx>
        <w:tc>
          <w:tcPr>
            <w:tcW w:w="9526" w:type="dxa"/>
            <w:shd w:val="clear" w:color="auto" w:fill="FFFFFF"/>
          </w:tcPr>
          <w:p w14:paraId="2C71F2EF" w14:textId="77777777" w:rsidR="00A41714" w:rsidRPr="00234C9E" w:rsidRDefault="00A41714" w:rsidP="00913B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9"/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10.</w:t>
            </w:r>
            <w:r w:rsidRPr="00234C9E">
              <w:rPr>
                <w:rFonts w:eastAsia="Times New Roman"/>
                <w:szCs w:val="24"/>
              </w:rPr>
              <w:t xml:space="preserve"> Mikrofonas garsui įrašyti (integruotas)</w:t>
            </w:r>
          </w:p>
        </w:tc>
      </w:tr>
      <w:tr w:rsidR="00A41714" w:rsidRPr="00234C9E" w14:paraId="624859D4" w14:textId="77777777" w:rsidTr="00A41714">
        <w:tblPrEx>
          <w:tblLook w:val="04A0" w:firstRow="1" w:lastRow="0" w:firstColumn="1" w:lastColumn="0" w:noHBand="0" w:noVBand="1"/>
        </w:tblPrEx>
        <w:tc>
          <w:tcPr>
            <w:tcW w:w="9526" w:type="dxa"/>
            <w:shd w:val="clear" w:color="auto" w:fill="FFFFFF"/>
          </w:tcPr>
          <w:p w14:paraId="47033D02" w14:textId="77777777" w:rsidR="00A41714" w:rsidRPr="00234C9E" w:rsidRDefault="00A41714" w:rsidP="00913B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9"/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11.</w:t>
            </w:r>
            <w:r w:rsidRPr="00234C9E">
              <w:rPr>
                <w:rFonts w:eastAsia="Times New Roman"/>
                <w:szCs w:val="24"/>
              </w:rPr>
              <w:t xml:space="preserve"> GPS imtuvas</w:t>
            </w:r>
          </w:p>
        </w:tc>
      </w:tr>
      <w:tr w:rsidR="00A41714" w:rsidRPr="00234C9E" w14:paraId="1936BDBF" w14:textId="77777777" w:rsidTr="00A41714">
        <w:tblPrEx>
          <w:tblLook w:val="04A0" w:firstRow="1" w:lastRow="0" w:firstColumn="1" w:lastColumn="0" w:noHBand="0" w:noVBand="1"/>
        </w:tblPrEx>
        <w:tc>
          <w:tcPr>
            <w:tcW w:w="9526" w:type="dxa"/>
            <w:shd w:val="clear" w:color="auto" w:fill="FFFFFF"/>
          </w:tcPr>
          <w:p w14:paraId="0CAB0DA2" w14:textId="77777777" w:rsidR="00A41714" w:rsidRPr="00234C9E" w:rsidRDefault="00A41714" w:rsidP="00913B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9"/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12.</w:t>
            </w:r>
            <w:r w:rsidRPr="00234C9E">
              <w:rPr>
                <w:rFonts w:eastAsia="Times New Roman"/>
                <w:szCs w:val="24"/>
              </w:rPr>
              <w:t xml:space="preserve"> Integruotas judesio detektorius, G – sensorius</w:t>
            </w:r>
          </w:p>
        </w:tc>
      </w:tr>
      <w:tr w:rsidR="00A41714" w:rsidRPr="00234C9E" w14:paraId="5413DCA1" w14:textId="77777777" w:rsidTr="00A41714">
        <w:tblPrEx>
          <w:tblLook w:val="04A0" w:firstRow="1" w:lastRow="0" w:firstColumn="1" w:lastColumn="0" w:noHBand="0" w:noVBand="1"/>
        </w:tblPrEx>
        <w:tc>
          <w:tcPr>
            <w:tcW w:w="9526" w:type="dxa"/>
            <w:shd w:val="clear" w:color="auto" w:fill="FFFFFF"/>
          </w:tcPr>
          <w:p w14:paraId="6419FD36" w14:textId="77777777" w:rsidR="00A41714" w:rsidRPr="00234C9E" w:rsidRDefault="00A41714" w:rsidP="00913B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9"/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13.</w:t>
            </w:r>
            <w:r w:rsidRPr="00234C9E">
              <w:rPr>
                <w:rFonts w:eastAsia="Times New Roman"/>
                <w:szCs w:val="24"/>
              </w:rPr>
              <w:t xml:space="preserve"> Galimybė išvesti vaizdą per USB jungtį.</w:t>
            </w:r>
          </w:p>
        </w:tc>
      </w:tr>
      <w:tr w:rsidR="00A41714" w:rsidRPr="00234C9E" w14:paraId="45F87291" w14:textId="77777777" w:rsidTr="00A41714">
        <w:tblPrEx>
          <w:tblLook w:val="04A0" w:firstRow="1" w:lastRow="0" w:firstColumn="1" w:lastColumn="0" w:noHBand="0" w:noVBand="1"/>
        </w:tblPrEx>
        <w:tc>
          <w:tcPr>
            <w:tcW w:w="9526" w:type="dxa"/>
            <w:shd w:val="clear" w:color="auto" w:fill="FFFFFF"/>
          </w:tcPr>
          <w:p w14:paraId="1903E86E" w14:textId="77777777" w:rsidR="00A41714" w:rsidRPr="00234C9E" w:rsidRDefault="00A41714" w:rsidP="00913B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9"/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14.</w:t>
            </w:r>
            <w:r w:rsidRPr="00234C9E">
              <w:rPr>
                <w:rFonts w:eastAsia="Times New Roman"/>
                <w:szCs w:val="24"/>
              </w:rPr>
              <w:t xml:space="preserve"> Minimali leidžiama oro temperatūra automobilio salone ne mažiau -20° </w:t>
            </w:r>
          </w:p>
        </w:tc>
      </w:tr>
      <w:tr w:rsidR="00A41714" w:rsidRPr="00234C9E" w14:paraId="02C720EC" w14:textId="77777777" w:rsidTr="00A41714">
        <w:tblPrEx>
          <w:tblLook w:val="04A0" w:firstRow="1" w:lastRow="0" w:firstColumn="1" w:lastColumn="0" w:noHBand="0" w:noVBand="1"/>
        </w:tblPrEx>
        <w:tc>
          <w:tcPr>
            <w:tcW w:w="9526" w:type="dxa"/>
            <w:shd w:val="clear" w:color="auto" w:fill="FFFFFF"/>
          </w:tcPr>
          <w:p w14:paraId="674FFDC3" w14:textId="77777777" w:rsidR="00A41714" w:rsidRPr="00234C9E" w:rsidRDefault="00A41714" w:rsidP="00913B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9"/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15.</w:t>
            </w:r>
            <w:r w:rsidRPr="00234C9E">
              <w:rPr>
                <w:rFonts w:eastAsia="Times New Roman"/>
                <w:szCs w:val="24"/>
              </w:rPr>
              <w:t xml:space="preserve"> Maksimali leidžiama oro temperatūra automobilio salone ne mažiau +60°</w:t>
            </w:r>
          </w:p>
        </w:tc>
      </w:tr>
      <w:tr w:rsidR="00A41714" w:rsidRPr="00234C9E" w14:paraId="2F653227" w14:textId="77777777" w:rsidTr="00A41714">
        <w:tblPrEx>
          <w:tblLook w:val="04A0" w:firstRow="1" w:lastRow="0" w:firstColumn="1" w:lastColumn="0" w:noHBand="0" w:noVBand="1"/>
        </w:tblPrEx>
        <w:tc>
          <w:tcPr>
            <w:tcW w:w="9526" w:type="dxa"/>
            <w:shd w:val="clear" w:color="auto" w:fill="FFFFFF"/>
          </w:tcPr>
          <w:p w14:paraId="2C46B39C" w14:textId="77777777" w:rsidR="00A41714" w:rsidRPr="00234C9E" w:rsidRDefault="00A41714" w:rsidP="00913B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9"/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16.</w:t>
            </w:r>
            <w:r w:rsidRPr="00234C9E">
              <w:rPr>
                <w:rFonts w:eastAsia="Times New Roman"/>
                <w:szCs w:val="24"/>
              </w:rPr>
              <w:t xml:space="preserve"> Maitinimo įtampa 12V – 24V įkroviklis</w:t>
            </w:r>
          </w:p>
        </w:tc>
      </w:tr>
      <w:tr w:rsidR="00A41714" w:rsidRPr="00234C9E" w14:paraId="727F6070" w14:textId="77777777" w:rsidTr="00A41714">
        <w:tblPrEx>
          <w:tblLook w:val="04A0" w:firstRow="1" w:lastRow="0" w:firstColumn="1" w:lastColumn="0" w:noHBand="0" w:noVBand="1"/>
        </w:tblPrEx>
        <w:tc>
          <w:tcPr>
            <w:tcW w:w="9526" w:type="dxa"/>
            <w:shd w:val="clear" w:color="auto" w:fill="FFFFFF"/>
          </w:tcPr>
          <w:p w14:paraId="5841E1C6" w14:textId="77777777" w:rsidR="00A41714" w:rsidRPr="00234C9E" w:rsidRDefault="00A41714" w:rsidP="00913B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9"/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17.</w:t>
            </w:r>
            <w:r w:rsidRPr="00234C9E">
              <w:rPr>
                <w:rFonts w:eastAsia="Times New Roman"/>
                <w:szCs w:val="24"/>
              </w:rPr>
              <w:t xml:space="preserve"> Turi turėti vidinę bateriją</w:t>
            </w:r>
          </w:p>
        </w:tc>
      </w:tr>
      <w:tr w:rsidR="00A41714" w:rsidRPr="00234C9E" w14:paraId="6EF23766" w14:textId="77777777" w:rsidTr="00A41714">
        <w:tblPrEx>
          <w:tblLook w:val="04A0" w:firstRow="1" w:lastRow="0" w:firstColumn="1" w:lastColumn="0" w:noHBand="0" w:noVBand="1"/>
        </w:tblPrEx>
        <w:tc>
          <w:tcPr>
            <w:tcW w:w="9526" w:type="dxa"/>
            <w:shd w:val="clear" w:color="auto" w:fill="FFFFFF"/>
          </w:tcPr>
          <w:p w14:paraId="1BA39E07" w14:textId="77777777" w:rsidR="00A41714" w:rsidRPr="00234C9E" w:rsidRDefault="00A41714" w:rsidP="00913B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9"/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18.</w:t>
            </w:r>
            <w:r w:rsidRPr="00234C9E">
              <w:rPr>
                <w:rFonts w:eastAsia="Times New Roman"/>
                <w:szCs w:val="24"/>
              </w:rPr>
              <w:t xml:space="preserve"> Su į išplėtimu SD kortele, kurios talpa ne mažesnė kaip 128 GB arba jai lygiavertė</w:t>
            </w:r>
          </w:p>
        </w:tc>
      </w:tr>
      <w:tr w:rsidR="00A41714" w:rsidRPr="00234C9E" w14:paraId="1E910E96" w14:textId="77777777" w:rsidTr="00A41714">
        <w:tblPrEx>
          <w:tblLook w:val="04A0" w:firstRow="1" w:lastRow="0" w:firstColumn="1" w:lastColumn="0" w:noHBand="0" w:noVBand="1"/>
        </w:tblPrEx>
        <w:tc>
          <w:tcPr>
            <w:tcW w:w="9526" w:type="dxa"/>
            <w:shd w:val="clear" w:color="auto" w:fill="FFFFFF"/>
          </w:tcPr>
          <w:p w14:paraId="5D44417C" w14:textId="77777777" w:rsidR="00A41714" w:rsidRPr="00234C9E" w:rsidRDefault="00A41714" w:rsidP="00913B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9"/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19.</w:t>
            </w:r>
            <w:r w:rsidRPr="00234C9E">
              <w:rPr>
                <w:rFonts w:eastAsia="Times New Roman"/>
                <w:szCs w:val="24"/>
              </w:rPr>
              <w:t xml:space="preserve"> Tvirtinimas automobilyje stacionarus</w:t>
            </w:r>
          </w:p>
        </w:tc>
      </w:tr>
      <w:tr w:rsidR="00A41714" w:rsidRPr="00234C9E" w14:paraId="3AC15D2B" w14:textId="77777777" w:rsidTr="00A41714">
        <w:tblPrEx>
          <w:tblLook w:val="04A0" w:firstRow="1" w:lastRow="0" w:firstColumn="1" w:lastColumn="0" w:noHBand="0" w:noVBand="1"/>
        </w:tblPrEx>
        <w:tc>
          <w:tcPr>
            <w:tcW w:w="9526" w:type="dxa"/>
            <w:shd w:val="clear" w:color="auto" w:fill="FFFFFF"/>
          </w:tcPr>
          <w:p w14:paraId="3DE9507B" w14:textId="77777777" w:rsidR="00A41714" w:rsidRPr="00234C9E" w:rsidRDefault="00A41714" w:rsidP="00913B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9"/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20.</w:t>
            </w:r>
            <w:r w:rsidRPr="00234C9E">
              <w:rPr>
                <w:rFonts w:eastAsia="Times New Roman"/>
                <w:szCs w:val="24"/>
              </w:rPr>
              <w:t xml:space="preserve"> Garantija ne mažiau 12 mėn. nuo prekių perdavimo-priėmimo akto pasirašymo dienos</w:t>
            </w:r>
          </w:p>
        </w:tc>
      </w:tr>
      <w:tr w:rsidR="00A41714" w:rsidRPr="00234C9E" w14:paraId="1505A14F" w14:textId="77777777" w:rsidTr="00A41714">
        <w:tblPrEx>
          <w:tblLook w:val="04A0" w:firstRow="1" w:lastRow="0" w:firstColumn="1" w:lastColumn="0" w:noHBand="0" w:noVBand="1"/>
        </w:tblPrEx>
        <w:tc>
          <w:tcPr>
            <w:tcW w:w="9526" w:type="dxa"/>
            <w:shd w:val="clear" w:color="auto" w:fill="FFFFFF"/>
          </w:tcPr>
          <w:p w14:paraId="27201656" w14:textId="77777777" w:rsidR="00A41714" w:rsidRPr="00234C9E" w:rsidRDefault="00A41714" w:rsidP="00913B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9"/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21.</w:t>
            </w:r>
            <w:r w:rsidRPr="00234C9E">
              <w:rPr>
                <w:rFonts w:eastAsia="Times New Roman"/>
                <w:szCs w:val="24"/>
              </w:rPr>
              <w:t xml:space="preserve"> Vaizdo registratoriaus įjungimo ir išjungimo funkcija neturi būti surišta su automobilio variklio veikimu ar degimo išjungimu</w:t>
            </w:r>
          </w:p>
        </w:tc>
      </w:tr>
      <w:tr w:rsidR="00A41714" w:rsidRPr="00234C9E" w14:paraId="617FA6F9" w14:textId="77777777" w:rsidTr="00A41714">
        <w:tblPrEx>
          <w:tblLook w:val="04A0" w:firstRow="1" w:lastRow="0" w:firstColumn="1" w:lastColumn="0" w:noHBand="0" w:noVBand="1"/>
        </w:tblPrEx>
        <w:tc>
          <w:tcPr>
            <w:tcW w:w="9526" w:type="dxa"/>
            <w:shd w:val="clear" w:color="auto" w:fill="FFFFFF"/>
          </w:tcPr>
          <w:p w14:paraId="140A12CB" w14:textId="77777777" w:rsidR="00A41714" w:rsidRPr="00234C9E" w:rsidRDefault="00A41714" w:rsidP="00913B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9"/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22.</w:t>
            </w:r>
            <w:r w:rsidRPr="00234C9E">
              <w:rPr>
                <w:rFonts w:eastAsia="Times New Roman"/>
                <w:szCs w:val="24"/>
              </w:rPr>
              <w:t xml:space="preserve"> Turi būti tiksli nuoroda į gamintojo interneto puslapį, kuriame pateikta visa informacija apie siūlomą įrangą. Modelis turi būti pateikiamas tik esantis gamyboje (vykdomo pirkimo metu).</w:t>
            </w:r>
          </w:p>
        </w:tc>
      </w:tr>
      <w:tr w:rsidR="00A41714" w:rsidRPr="00234C9E" w14:paraId="154616E9" w14:textId="77777777" w:rsidTr="00A41714">
        <w:tblPrEx>
          <w:tblLook w:val="04A0" w:firstRow="1" w:lastRow="0" w:firstColumn="1" w:lastColumn="0" w:noHBand="0" w:noVBand="1"/>
        </w:tblPrEx>
        <w:tc>
          <w:tcPr>
            <w:tcW w:w="9526" w:type="dxa"/>
            <w:shd w:val="clear" w:color="auto" w:fill="FFFFFF"/>
          </w:tcPr>
          <w:p w14:paraId="79358541" w14:textId="77777777" w:rsidR="00A41714" w:rsidRPr="00234C9E" w:rsidRDefault="00A41714" w:rsidP="00913B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9"/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23.</w:t>
            </w:r>
            <w:r w:rsidRPr="00234C9E">
              <w:rPr>
                <w:rFonts w:eastAsia="Times New Roman"/>
                <w:szCs w:val="24"/>
              </w:rPr>
              <w:t xml:space="preserve"> Visa siūloma įranga turi būti nauja, nesiūlyti naudotos arba naudotos ir atnaujintos („</w:t>
            </w:r>
            <w:proofErr w:type="spellStart"/>
            <w:r w:rsidRPr="00234C9E">
              <w:rPr>
                <w:rFonts w:eastAsia="Times New Roman"/>
                <w:szCs w:val="24"/>
              </w:rPr>
              <w:t>remarketing</w:t>
            </w:r>
            <w:proofErr w:type="spellEnd"/>
            <w:r w:rsidRPr="00234C9E">
              <w:rPr>
                <w:rFonts w:eastAsia="Times New Roman"/>
                <w:szCs w:val="24"/>
              </w:rPr>
              <w:t>“) įrangos.</w:t>
            </w:r>
          </w:p>
        </w:tc>
      </w:tr>
    </w:tbl>
    <w:p w14:paraId="19329563" w14:textId="77777777" w:rsidR="00A41714" w:rsidRDefault="00A41714" w:rsidP="009F4A39">
      <w:pPr>
        <w:jc w:val="center"/>
        <w:rPr>
          <w:rFonts w:eastAsia="Calibri"/>
          <w:sz w:val="24"/>
          <w:szCs w:val="32"/>
          <w:u w:val="single"/>
          <w:lang w:eastAsia="en-US"/>
        </w:rPr>
      </w:pPr>
    </w:p>
    <w:p w14:paraId="223BA6AB" w14:textId="234495C6" w:rsidR="009F4A39" w:rsidRDefault="00A41714" w:rsidP="009F4A39">
      <w:pPr>
        <w:jc w:val="center"/>
        <w:rPr>
          <w:rFonts w:eastAsia="Calibri"/>
          <w:b/>
          <w:sz w:val="24"/>
          <w:szCs w:val="32"/>
          <w:lang w:eastAsia="en-US"/>
        </w:rPr>
      </w:pPr>
      <w:r>
        <w:rPr>
          <w:rFonts w:eastAsia="Calibri"/>
          <w:sz w:val="24"/>
          <w:szCs w:val="32"/>
          <w:u w:val="single"/>
          <w:lang w:eastAsia="en-US"/>
        </w:rPr>
        <w:t>___________</w:t>
      </w:r>
    </w:p>
    <w:sectPr w:rsidR="009F4A39" w:rsidSect="009F4A3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5AD8"/>
    <w:multiLevelType w:val="hybridMultilevel"/>
    <w:tmpl w:val="44A4ABE4"/>
    <w:lvl w:ilvl="0" w:tplc="5FB6299A">
      <w:start w:val="1"/>
      <w:numFmt w:val="decimal"/>
      <w:lvlText w:val="%1."/>
      <w:lvlJc w:val="left"/>
      <w:pPr>
        <w:ind w:left="136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84" w:hanging="360"/>
      </w:pPr>
    </w:lvl>
    <w:lvl w:ilvl="2" w:tplc="0427001B" w:tentative="1">
      <w:start w:val="1"/>
      <w:numFmt w:val="lowerRoman"/>
      <w:lvlText w:val="%3."/>
      <w:lvlJc w:val="right"/>
      <w:pPr>
        <w:ind w:left="2804" w:hanging="180"/>
      </w:pPr>
    </w:lvl>
    <w:lvl w:ilvl="3" w:tplc="0427000F" w:tentative="1">
      <w:start w:val="1"/>
      <w:numFmt w:val="decimal"/>
      <w:lvlText w:val="%4."/>
      <w:lvlJc w:val="left"/>
      <w:pPr>
        <w:ind w:left="3524" w:hanging="360"/>
      </w:pPr>
    </w:lvl>
    <w:lvl w:ilvl="4" w:tplc="04270019" w:tentative="1">
      <w:start w:val="1"/>
      <w:numFmt w:val="lowerLetter"/>
      <w:lvlText w:val="%5."/>
      <w:lvlJc w:val="left"/>
      <w:pPr>
        <w:ind w:left="4244" w:hanging="360"/>
      </w:pPr>
    </w:lvl>
    <w:lvl w:ilvl="5" w:tplc="0427001B" w:tentative="1">
      <w:start w:val="1"/>
      <w:numFmt w:val="lowerRoman"/>
      <w:lvlText w:val="%6."/>
      <w:lvlJc w:val="right"/>
      <w:pPr>
        <w:ind w:left="4964" w:hanging="180"/>
      </w:pPr>
    </w:lvl>
    <w:lvl w:ilvl="6" w:tplc="0427000F" w:tentative="1">
      <w:start w:val="1"/>
      <w:numFmt w:val="decimal"/>
      <w:lvlText w:val="%7."/>
      <w:lvlJc w:val="left"/>
      <w:pPr>
        <w:ind w:left="5684" w:hanging="360"/>
      </w:pPr>
    </w:lvl>
    <w:lvl w:ilvl="7" w:tplc="04270019" w:tentative="1">
      <w:start w:val="1"/>
      <w:numFmt w:val="lowerLetter"/>
      <w:lvlText w:val="%8."/>
      <w:lvlJc w:val="left"/>
      <w:pPr>
        <w:ind w:left="6404" w:hanging="360"/>
      </w:pPr>
    </w:lvl>
    <w:lvl w:ilvl="8" w:tplc="0427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18523F7C"/>
    <w:multiLevelType w:val="hybridMultilevel"/>
    <w:tmpl w:val="63A87E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FF7239"/>
    <w:multiLevelType w:val="hybridMultilevel"/>
    <w:tmpl w:val="B6CA1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964D9"/>
    <w:multiLevelType w:val="hybridMultilevel"/>
    <w:tmpl w:val="4B16174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583055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6152220">
    <w:abstractNumId w:val="1"/>
  </w:num>
  <w:num w:numId="3" w16cid:durableId="671876858">
    <w:abstractNumId w:val="0"/>
  </w:num>
  <w:num w:numId="4" w16cid:durableId="1543204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39"/>
    <w:rsid w:val="000D2398"/>
    <w:rsid w:val="0092554F"/>
    <w:rsid w:val="009F4A39"/>
    <w:rsid w:val="00A4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30E2"/>
  <w15:chartTrackingRefBased/>
  <w15:docId w15:val="{0E22D8FC-A436-46AD-AFB6-7730C1AE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4A3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2">
    <w:name w:val="heading 2"/>
    <w:aliases w:val="Title Header2, Diagrama"/>
    <w:basedOn w:val="prastasis"/>
    <w:next w:val="prastasis"/>
    <w:link w:val="Antrat2Diagrama"/>
    <w:uiPriority w:val="9"/>
    <w:unhideWhenUsed/>
    <w:qFormat/>
    <w:rsid w:val="009F4A3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 Diagrama Diagrama"/>
    <w:basedOn w:val="Numatytasispastraiposriftas"/>
    <w:link w:val="Antrat2"/>
    <w:uiPriority w:val="9"/>
    <w:rsid w:val="009F4A39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9F4A39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9F4A39"/>
    <w:pPr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table" w:styleId="Lentelstinklelis">
    <w:name w:val="Table Grid"/>
    <w:basedOn w:val="prastojilentel"/>
    <w:uiPriority w:val="39"/>
    <w:rsid w:val="009F4A39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7124</Words>
  <Characters>4061</Characters>
  <Application>Microsoft Office Word</Application>
  <DocSecurity>0</DocSecurity>
  <Lines>33</Lines>
  <Paragraphs>22</Paragraphs>
  <ScaleCrop>false</ScaleCrop>
  <Company/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Žibėnas Gintautas</dc:creator>
  <cp:keywords/>
  <dc:description/>
  <cp:lastModifiedBy>Žibėnas Gintautas</cp:lastModifiedBy>
  <cp:revision>2</cp:revision>
  <dcterms:created xsi:type="dcterms:W3CDTF">2023-09-13T12:47:00Z</dcterms:created>
  <dcterms:modified xsi:type="dcterms:W3CDTF">2023-09-13T12:47:00Z</dcterms:modified>
</cp:coreProperties>
</file>