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F3FCB" w14:textId="56B6FB3F" w:rsidR="004B0EE4" w:rsidRPr="006D216A" w:rsidRDefault="004B0EE4" w:rsidP="00230CB5">
      <w:pPr>
        <w:spacing w:after="0" w:line="240" w:lineRule="auto"/>
        <w:ind w:firstLine="709"/>
        <w:jc w:val="both"/>
        <w:rPr>
          <w:szCs w:val="24"/>
        </w:rPr>
      </w:pPr>
    </w:p>
    <w:p w14:paraId="45208699" w14:textId="5E163E46" w:rsidR="00262463" w:rsidRPr="00F11B05" w:rsidRDefault="00CE790F" w:rsidP="004870A2">
      <w:pPr>
        <w:jc w:val="center"/>
        <w:rPr>
          <w:b/>
          <w:szCs w:val="24"/>
        </w:rPr>
      </w:pPr>
      <w:r w:rsidRPr="00F11B05">
        <w:rPr>
          <w:b/>
          <w:szCs w:val="24"/>
        </w:rPr>
        <w:t>TECHNINĖ SPECIFIKACIJA</w:t>
      </w:r>
    </w:p>
    <w:p w14:paraId="0BD87EB7" w14:textId="0C0CE7A6" w:rsidR="00CB70AF" w:rsidRPr="00F11B05" w:rsidRDefault="00913D43" w:rsidP="004870A2">
      <w:pPr>
        <w:spacing w:after="0" w:line="240" w:lineRule="auto"/>
        <w:jc w:val="center"/>
        <w:rPr>
          <w:b/>
          <w:szCs w:val="24"/>
        </w:rPr>
      </w:pPr>
      <w:r w:rsidRPr="00F11B05">
        <w:rPr>
          <w:b/>
          <w:szCs w:val="24"/>
        </w:rPr>
        <w:t xml:space="preserve">STATINIO </w:t>
      </w:r>
      <w:r w:rsidR="007E7C6B">
        <w:rPr>
          <w:b/>
          <w:szCs w:val="24"/>
        </w:rPr>
        <w:t xml:space="preserve">PROJEKTO VYKDYMO </w:t>
      </w:r>
      <w:r w:rsidR="00306436" w:rsidRPr="00904473">
        <w:rPr>
          <w:b/>
          <w:szCs w:val="24"/>
        </w:rPr>
        <w:t>PRIEŽIŪROS PA</w:t>
      </w:r>
      <w:r w:rsidR="007E637D" w:rsidRPr="00904473">
        <w:rPr>
          <w:b/>
          <w:szCs w:val="24"/>
        </w:rPr>
        <w:t>S</w:t>
      </w:r>
      <w:r w:rsidR="00306436" w:rsidRPr="00904473">
        <w:rPr>
          <w:b/>
          <w:szCs w:val="24"/>
        </w:rPr>
        <w:t>LAUGOS</w:t>
      </w:r>
    </w:p>
    <w:p w14:paraId="0B81F1E0" w14:textId="77777777" w:rsidR="00C541A2" w:rsidRPr="00F11B05" w:rsidRDefault="00C541A2" w:rsidP="00230CB5">
      <w:pPr>
        <w:spacing w:after="0" w:line="240" w:lineRule="auto"/>
        <w:ind w:firstLine="709"/>
        <w:jc w:val="center"/>
        <w:rPr>
          <w:b/>
          <w:szCs w:val="24"/>
        </w:rPr>
      </w:pPr>
    </w:p>
    <w:p w14:paraId="4E4E5CAA" w14:textId="77777777" w:rsidR="00B07690" w:rsidRDefault="00F66B65" w:rsidP="00490CFB">
      <w:pPr>
        <w:tabs>
          <w:tab w:val="left" w:pos="851"/>
        </w:tabs>
        <w:spacing w:after="0"/>
        <w:ind w:firstLine="720"/>
        <w:jc w:val="both"/>
        <w:rPr>
          <w:szCs w:val="24"/>
        </w:rPr>
      </w:pPr>
      <w:r w:rsidRPr="00490CFB">
        <w:rPr>
          <w:szCs w:val="24"/>
        </w:rPr>
        <w:t>Nacionalinė teismų administracija (toliau</w:t>
      </w:r>
      <w:r w:rsidR="00D422AC" w:rsidRPr="00490CFB">
        <w:rPr>
          <w:szCs w:val="24"/>
        </w:rPr>
        <w:t xml:space="preserve"> –</w:t>
      </w:r>
      <w:r w:rsidRPr="00490CFB">
        <w:rPr>
          <w:szCs w:val="24"/>
        </w:rPr>
        <w:t xml:space="preserve"> A</w:t>
      </w:r>
      <w:r w:rsidR="004F3026" w:rsidRPr="00490CFB">
        <w:rPr>
          <w:szCs w:val="24"/>
        </w:rPr>
        <w:t>dministracija</w:t>
      </w:r>
      <w:r w:rsidR="00D422AC" w:rsidRPr="00490CFB">
        <w:rPr>
          <w:szCs w:val="24"/>
        </w:rPr>
        <w:t xml:space="preserve"> arba Perkančioji organizacija</w:t>
      </w:r>
      <w:r w:rsidRPr="00490CFB">
        <w:rPr>
          <w:szCs w:val="24"/>
        </w:rPr>
        <w:t>), įgyvendindama</w:t>
      </w:r>
      <w:r w:rsidR="00B07690">
        <w:rPr>
          <w:szCs w:val="24"/>
        </w:rPr>
        <w:t>:</w:t>
      </w:r>
    </w:p>
    <w:p w14:paraId="25400CDC" w14:textId="3C777DAA" w:rsidR="00B42B49" w:rsidRPr="00B07690" w:rsidRDefault="00B07690" w:rsidP="00B42B49">
      <w:pPr>
        <w:pStyle w:val="Sraopastraipa"/>
        <w:numPr>
          <w:ilvl w:val="0"/>
          <w:numId w:val="41"/>
        </w:numPr>
        <w:tabs>
          <w:tab w:val="left" w:pos="851"/>
        </w:tabs>
        <w:spacing w:after="0"/>
        <w:jc w:val="both"/>
        <w:rPr>
          <w:rFonts w:ascii="Times New Roman" w:hAnsi="Times New Roman"/>
          <w:b/>
          <w:bCs/>
          <w:i/>
          <w:iCs/>
          <w:sz w:val="24"/>
          <w:szCs w:val="24"/>
        </w:rPr>
      </w:pPr>
      <w:bookmarkStart w:id="0" w:name="_Hlk142657817"/>
      <w:r w:rsidRPr="00B07690">
        <w:rPr>
          <w:rFonts w:ascii="Times New Roman" w:hAnsi="Times New Roman"/>
          <w:b/>
          <w:bCs/>
          <w:i/>
          <w:iCs/>
          <w:sz w:val="24"/>
          <w:szCs w:val="24"/>
        </w:rPr>
        <w:t>„</w:t>
      </w:r>
      <w:r w:rsidR="00B42B49" w:rsidRPr="00B42B49">
        <w:rPr>
          <w:rFonts w:ascii="Times New Roman" w:hAnsi="Times New Roman"/>
          <w:b/>
          <w:bCs/>
          <w:i/>
          <w:iCs/>
          <w:sz w:val="24"/>
          <w:szCs w:val="24"/>
        </w:rPr>
        <w:t>Administracinės paskirties pastato (</w:t>
      </w:r>
      <w:r w:rsidR="00151447">
        <w:rPr>
          <w:rFonts w:ascii="Times New Roman" w:hAnsi="Times New Roman"/>
          <w:b/>
          <w:bCs/>
          <w:i/>
          <w:iCs/>
          <w:sz w:val="24"/>
          <w:szCs w:val="24"/>
        </w:rPr>
        <w:t>U</w:t>
      </w:r>
      <w:r w:rsidR="00B42B49" w:rsidRPr="00B42B49">
        <w:rPr>
          <w:rFonts w:ascii="Times New Roman" w:hAnsi="Times New Roman"/>
          <w:b/>
          <w:bCs/>
          <w:i/>
          <w:iCs/>
          <w:sz w:val="24"/>
          <w:szCs w:val="24"/>
        </w:rPr>
        <w:t>nik. Nr. 4400-0744-0317), esančio Laisvės pr. 79A, Vilniuje, paprastojo remonto“</w:t>
      </w:r>
      <w:r w:rsidR="00B42B49">
        <w:rPr>
          <w:rFonts w:ascii="Times New Roman" w:hAnsi="Times New Roman"/>
          <w:b/>
          <w:bCs/>
          <w:i/>
          <w:iCs/>
          <w:sz w:val="24"/>
          <w:szCs w:val="24"/>
        </w:rPr>
        <w:t>;</w:t>
      </w:r>
      <w:bookmarkEnd w:id="0"/>
    </w:p>
    <w:p w14:paraId="2A1D53CF" w14:textId="1D0EA4A9" w:rsidR="00B07690" w:rsidRPr="00B07690" w:rsidRDefault="00B42B49" w:rsidP="00B42B49">
      <w:pPr>
        <w:pStyle w:val="Sraopastraipa"/>
        <w:numPr>
          <w:ilvl w:val="0"/>
          <w:numId w:val="41"/>
        </w:numPr>
        <w:tabs>
          <w:tab w:val="left" w:pos="851"/>
        </w:tabs>
        <w:spacing w:after="0"/>
        <w:jc w:val="both"/>
        <w:rPr>
          <w:rFonts w:ascii="Times New Roman" w:hAnsi="Times New Roman"/>
          <w:b/>
          <w:bCs/>
          <w:i/>
          <w:iCs/>
          <w:sz w:val="24"/>
          <w:szCs w:val="24"/>
        </w:rPr>
      </w:pPr>
      <w:bookmarkStart w:id="1" w:name="_Hlk117667332"/>
      <w:r w:rsidRPr="00B42B49">
        <w:rPr>
          <w:rFonts w:ascii="Times New Roman" w:hAnsi="Times New Roman"/>
          <w:b/>
          <w:bCs/>
          <w:i/>
          <w:iCs/>
          <w:sz w:val="24"/>
          <w:szCs w:val="24"/>
        </w:rPr>
        <w:t>„Administracinės paskirties pastato (</w:t>
      </w:r>
      <w:r w:rsidR="00151447">
        <w:rPr>
          <w:rFonts w:ascii="Times New Roman" w:hAnsi="Times New Roman"/>
          <w:b/>
          <w:bCs/>
          <w:i/>
          <w:iCs/>
          <w:sz w:val="24"/>
          <w:szCs w:val="24"/>
        </w:rPr>
        <w:t>U</w:t>
      </w:r>
      <w:r w:rsidRPr="00B42B49">
        <w:rPr>
          <w:rFonts w:ascii="Times New Roman" w:hAnsi="Times New Roman"/>
          <w:b/>
          <w:bCs/>
          <w:i/>
          <w:iCs/>
          <w:sz w:val="24"/>
          <w:szCs w:val="24"/>
        </w:rPr>
        <w:t>nik. Nr. 4400-0744-0317), esančio Laisvės pr. 79A, Vilniuje, ketvirto aukšto dalies patalpų paprastojo remonto“</w:t>
      </w:r>
      <w:bookmarkStart w:id="2" w:name="_Hlk142657841"/>
    </w:p>
    <w:bookmarkEnd w:id="1"/>
    <w:bookmarkEnd w:id="2"/>
    <w:p w14:paraId="1328C51E" w14:textId="52FC56CA" w:rsidR="00BE2C39" w:rsidRPr="00490CFB" w:rsidRDefault="00B42B49" w:rsidP="00B07690">
      <w:pPr>
        <w:tabs>
          <w:tab w:val="left" w:pos="851"/>
        </w:tabs>
        <w:spacing w:after="0"/>
        <w:ind w:left="785"/>
        <w:jc w:val="both"/>
        <w:rPr>
          <w:szCs w:val="24"/>
        </w:rPr>
      </w:pPr>
      <w:r>
        <w:rPr>
          <w:szCs w:val="24"/>
        </w:rPr>
        <w:t>p</w:t>
      </w:r>
      <w:r w:rsidR="00F66B65" w:rsidRPr="001F4DB8">
        <w:rPr>
          <w:szCs w:val="24"/>
        </w:rPr>
        <w:t>rojekt</w:t>
      </w:r>
      <w:r w:rsidR="00B07690" w:rsidRPr="001F4DB8">
        <w:rPr>
          <w:szCs w:val="24"/>
        </w:rPr>
        <w:t>us</w:t>
      </w:r>
      <w:r>
        <w:rPr>
          <w:szCs w:val="24"/>
        </w:rPr>
        <w:t xml:space="preserve"> (aprašus)</w:t>
      </w:r>
      <w:r w:rsidR="00551D00" w:rsidRPr="001F4DB8">
        <w:rPr>
          <w:szCs w:val="24"/>
        </w:rPr>
        <w:t>,</w:t>
      </w:r>
      <w:r w:rsidR="00F66B65" w:rsidRPr="00490CFB">
        <w:rPr>
          <w:szCs w:val="24"/>
        </w:rPr>
        <w:t xml:space="preserve"> perka Statini</w:t>
      </w:r>
      <w:r w:rsidR="007E7C6B" w:rsidRPr="007B6EED">
        <w:rPr>
          <w:szCs w:val="24"/>
        </w:rPr>
        <w:t>o</w:t>
      </w:r>
      <w:r w:rsidR="00F66B65" w:rsidRPr="00490CFB">
        <w:rPr>
          <w:szCs w:val="24"/>
        </w:rPr>
        <w:t xml:space="preserve"> </w:t>
      </w:r>
      <w:r w:rsidR="007E7C6B" w:rsidRPr="00490CFB">
        <w:rPr>
          <w:szCs w:val="24"/>
        </w:rPr>
        <w:t>projekto vykdymo</w:t>
      </w:r>
      <w:r w:rsidR="00F66B65" w:rsidRPr="00490CFB">
        <w:rPr>
          <w:szCs w:val="24"/>
        </w:rPr>
        <w:t xml:space="preserve"> priežiūros paslaugas.</w:t>
      </w:r>
    </w:p>
    <w:p w14:paraId="7491E2C0" w14:textId="2B7D0B11" w:rsidR="007E7C6B" w:rsidRPr="00490CFB" w:rsidRDefault="00F66B65" w:rsidP="00B42B49">
      <w:pPr>
        <w:spacing w:after="0"/>
        <w:ind w:firstLine="720"/>
        <w:jc w:val="both"/>
        <w:rPr>
          <w:szCs w:val="24"/>
        </w:rPr>
      </w:pPr>
      <w:r w:rsidRPr="00490CFB">
        <w:rPr>
          <w:szCs w:val="24"/>
        </w:rPr>
        <w:t xml:space="preserve">Statinio </w:t>
      </w:r>
      <w:r w:rsidR="007E7C6B" w:rsidRPr="00490CFB">
        <w:rPr>
          <w:szCs w:val="24"/>
        </w:rPr>
        <w:t xml:space="preserve">projekto vykdymo </w:t>
      </w:r>
      <w:r w:rsidRPr="00490CFB">
        <w:rPr>
          <w:szCs w:val="24"/>
        </w:rPr>
        <w:t>priežiūros paslaugos turės būti atliekamos</w:t>
      </w:r>
      <w:r w:rsidR="00B07690">
        <w:rPr>
          <w:szCs w:val="24"/>
        </w:rPr>
        <w:t>:</w:t>
      </w:r>
      <w:r w:rsidRPr="00490CFB">
        <w:rPr>
          <w:szCs w:val="24"/>
        </w:rPr>
        <w:t xml:space="preserve"> </w:t>
      </w:r>
      <w:r w:rsidR="00B42B49" w:rsidRPr="00B42B49">
        <w:rPr>
          <w:szCs w:val="24"/>
        </w:rPr>
        <w:t>„Administracinės paskirties pastato (</w:t>
      </w:r>
      <w:r w:rsidR="00151447">
        <w:rPr>
          <w:szCs w:val="24"/>
        </w:rPr>
        <w:t>U</w:t>
      </w:r>
      <w:r w:rsidR="00B42B49" w:rsidRPr="00B42B49">
        <w:rPr>
          <w:szCs w:val="24"/>
        </w:rPr>
        <w:t>nik. Nr. 4400-0744-0317), esančio Laisvės pr. 79A, Vilniuje, paprast</w:t>
      </w:r>
      <w:r w:rsidR="00B42B49">
        <w:rPr>
          <w:szCs w:val="24"/>
        </w:rPr>
        <w:t>ojo</w:t>
      </w:r>
      <w:r w:rsidR="00B42B49" w:rsidRPr="00B42B49">
        <w:rPr>
          <w:szCs w:val="24"/>
        </w:rPr>
        <w:t xml:space="preserve"> remont</w:t>
      </w:r>
      <w:r w:rsidR="00B42B49">
        <w:rPr>
          <w:szCs w:val="24"/>
        </w:rPr>
        <w:t>o</w:t>
      </w:r>
      <w:r w:rsidR="00B42B49" w:rsidRPr="00B42B49">
        <w:rPr>
          <w:szCs w:val="24"/>
        </w:rPr>
        <w:t>“</w:t>
      </w:r>
      <w:r w:rsidR="00B42B49">
        <w:rPr>
          <w:szCs w:val="24"/>
        </w:rPr>
        <w:t xml:space="preserve">, </w:t>
      </w:r>
      <w:r w:rsidR="00B42B49" w:rsidRPr="00B42B49">
        <w:rPr>
          <w:szCs w:val="24"/>
        </w:rPr>
        <w:t>„Administracinės paskirties pastato (</w:t>
      </w:r>
      <w:r w:rsidR="00151447">
        <w:rPr>
          <w:szCs w:val="24"/>
        </w:rPr>
        <w:t>U</w:t>
      </w:r>
      <w:r w:rsidR="00B42B49" w:rsidRPr="00B42B49">
        <w:rPr>
          <w:szCs w:val="24"/>
        </w:rPr>
        <w:t>nik. Nr. 4400-0744-0317), esančio Laisvės pr. 79A, Vilniuje, ketvirto aukšto dalies patalpų paprast</w:t>
      </w:r>
      <w:r w:rsidR="00B42B49">
        <w:rPr>
          <w:szCs w:val="24"/>
        </w:rPr>
        <w:t>ojo</w:t>
      </w:r>
      <w:r w:rsidR="00B42B49" w:rsidRPr="00B42B49">
        <w:rPr>
          <w:szCs w:val="24"/>
        </w:rPr>
        <w:t xml:space="preserve"> remont</w:t>
      </w:r>
      <w:r w:rsidR="00B42B49">
        <w:rPr>
          <w:szCs w:val="24"/>
        </w:rPr>
        <w:t>o</w:t>
      </w:r>
      <w:r w:rsidR="00B42B49" w:rsidRPr="00B42B49">
        <w:rPr>
          <w:szCs w:val="24"/>
        </w:rPr>
        <w:t>“</w:t>
      </w:r>
      <w:r w:rsidR="00B42B49" w:rsidRPr="00B42B49" w:rsidDel="00B42B49">
        <w:rPr>
          <w:b/>
          <w:bCs/>
          <w:i/>
          <w:iCs/>
          <w:szCs w:val="24"/>
        </w:rPr>
        <w:t xml:space="preserve"> </w:t>
      </w:r>
      <w:r w:rsidRPr="00490CFB">
        <w:rPr>
          <w:szCs w:val="24"/>
        </w:rPr>
        <w:t>projek</w:t>
      </w:r>
      <w:r w:rsidRPr="001F4DB8">
        <w:rPr>
          <w:szCs w:val="24"/>
        </w:rPr>
        <w:t>t</w:t>
      </w:r>
      <w:r w:rsidR="00B07690" w:rsidRPr="001F4DB8">
        <w:rPr>
          <w:szCs w:val="24"/>
        </w:rPr>
        <w:t>ams</w:t>
      </w:r>
      <w:r w:rsidR="00B42B49">
        <w:rPr>
          <w:szCs w:val="24"/>
        </w:rPr>
        <w:t xml:space="preserve"> (aprašams)</w:t>
      </w:r>
      <w:r w:rsidRPr="00490CFB">
        <w:rPr>
          <w:szCs w:val="24"/>
        </w:rPr>
        <w:t xml:space="preserve"> laikantis Lietuvos Respublikos įstaty</w:t>
      </w:r>
      <w:r w:rsidR="007E7C6B" w:rsidRPr="00490CFB">
        <w:rPr>
          <w:szCs w:val="24"/>
        </w:rPr>
        <w:t>mų</w:t>
      </w:r>
      <w:r w:rsidRPr="00490CFB">
        <w:rPr>
          <w:szCs w:val="24"/>
        </w:rPr>
        <w:t xml:space="preserve"> ir</w:t>
      </w:r>
      <w:r w:rsidR="007E7C6B" w:rsidRPr="00490CFB">
        <w:rPr>
          <w:szCs w:val="24"/>
        </w:rPr>
        <w:t xml:space="preserve"> kitų teisės aktų</w:t>
      </w:r>
      <w:r w:rsidRPr="00490CFB">
        <w:rPr>
          <w:szCs w:val="24"/>
        </w:rPr>
        <w:t xml:space="preserve">. </w:t>
      </w:r>
    </w:p>
    <w:p w14:paraId="7EB4D7B3" w14:textId="7295E582" w:rsidR="009A656E" w:rsidRPr="00490CFB" w:rsidRDefault="00F66B65" w:rsidP="00490CFB">
      <w:pPr>
        <w:spacing w:after="0"/>
        <w:ind w:firstLine="720"/>
        <w:jc w:val="both"/>
        <w:rPr>
          <w:szCs w:val="24"/>
        </w:rPr>
      </w:pPr>
      <w:r w:rsidRPr="00490CFB">
        <w:rPr>
          <w:szCs w:val="24"/>
        </w:rPr>
        <w:t xml:space="preserve">Paslaugų tikslas yra suteikti </w:t>
      </w:r>
      <w:r w:rsidR="00D422AC" w:rsidRPr="00490CFB">
        <w:rPr>
          <w:szCs w:val="24"/>
        </w:rPr>
        <w:t>P</w:t>
      </w:r>
      <w:r w:rsidRPr="00490CFB">
        <w:rPr>
          <w:szCs w:val="24"/>
        </w:rPr>
        <w:t xml:space="preserve">erkančiajai organizacijai profesionalias </w:t>
      </w:r>
      <w:r w:rsidR="007E7C6B" w:rsidRPr="00490CFB">
        <w:rPr>
          <w:szCs w:val="24"/>
        </w:rPr>
        <w:t xml:space="preserve">projekto vykdymo </w:t>
      </w:r>
      <w:r w:rsidRPr="00490CFB">
        <w:rPr>
          <w:szCs w:val="24"/>
        </w:rPr>
        <w:t xml:space="preserve">priežiūros paslaugas, vykdyti STR 1.06.01:2016 „Statybos darbai. Statinio statybos priežiūra“ numatytas </w:t>
      </w:r>
      <w:r w:rsidR="00F77F92" w:rsidRPr="00490CFB">
        <w:rPr>
          <w:szCs w:val="24"/>
        </w:rPr>
        <w:t>statinio projekto vykdymo priežiūros vadovo ir statinio projekto dalių vykdymo priežiūros vadovų</w:t>
      </w:r>
      <w:r w:rsidRPr="00490CFB">
        <w:rPr>
          <w:szCs w:val="24"/>
        </w:rPr>
        <w:t xml:space="preserve"> pareigas, kad būtų sėkmingai įgyvendintas projektas pagal numatytas apimtis ir terminus bei užtikrinti, kad vykdomi ir atlikti darbai atitiktų </w:t>
      </w:r>
      <w:r w:rsidR="00D422AC" w:rsidRPr="00490CFB">
        <w:rPr>
          <w:szCs w:val="24"/>
        </w:rPr>
        <w:t>P</w:t>
      </w:r>
      <w:r w:rsidRPr="00490CFB">
        <w:rPr>
          <w:szCs w:val="24"/>
        </w:rPr>
        <w:t>erkančiosios organizacijos poreikius, atitinkamų įstatymų, normatyvinių statybos techninių dokumentų bei kitų teisės aktų reikalavimus.</w:t>
      </w:r>
      <w:r w:rsidR="009A656E" w:rsidRPr="00490CFB">
        <w:rPr>
          <w:szCs w:val="24"/>
        </w:rPr>
        <w:t xml:space="preserve"> </w:t>
      </w:r>
    </w:p>
    <w:p w14:paraId="2C7A86CE" w14:textId="3A4CF9AB" w:rsidR="00F66B65" w:rsidRPr="00490CFB" w:rsidRDefault="00F66B65" w:rsidP="00490CFB">
      <w:pPr>
        <w:spacing w:after="0"/>
        <w:ind w:firstLine="720"/>
        <w:jc w:val="both"/>
        <w:rPr>
          <w:szCs w:val="24"/>
          <w:lang w:eastAsia="lt-LT"/>
        </w:rPr>
      </w:pPr>
      <w:r w:rsidRPr="00490CFB">
        <w:rPr>
          <w:szCs w:val="24"/>
          <w:lang w:eastAsia="lt-LT"/>
        </w:rPr>
        <w:t xml:space="preserve">Paslaugų teikėjas privalo vadovautis projekto technine dokumentacija, teisės aktais. Paslaugų teikėjui privalomi ir visi sutarties vykdymo metu naujai priimti ir įsigalioję teisės aktai, jeigu jie susiję su šio projekto įgyvendinimu. </w:t>
      </w:r>
    </w:p>
    <w:p w14:paraId="5363E4CA" w14:textId="576BDB8F" w:rsidR="009A656E" w:rsidRPr="00490CFB" w:rsidRDefault="00F66B65" w:rsidP="00490CFB">
      <w:pPr>
        <w:spacing w:after="0"/>
        <w:ind w:firstLine="720"/>
        <w:jc w:val="both"/>
        <w:rPr>
          <w:szCs w:val="24"/>
        </w:rPr>
      </w:pPr>
      <w:r w:rsidRPr="00490CFB">
        <w:rPr>
          <w:szCs w:val="24"/>
        </w:rPr>
        <w:t xml:space="preserve">Paslaugų teikėjas privalo vykdyti </w:t>
      </w:r>
      <w:r w:rsidR="00F77F92" w:rsidRPr="00490CFB">
        <w:rPr>
          <w:szCs w:val="24"/>
        </w:rPr>
        <w:t xml:space="preserve">statinio projekto vykdymo </w:t>
      </w:r>
      <w:r w:rsidRPr="00490CFB">
        <w:rPr>
          <w:szCs w:val="24"/>
        </w:rPr>
        <w:t xml:space="preserve">paslaugas, į kurias turi įeiti statinio </w:t>
      </w:r>
      <w:r w:rsidR="00F77F92" w:rsidRPr="00490CFB">
        <w:rPr>
          <w:szCs w:val="24"/>
        </w:rPr>
        <w:t xml:space="preserve">projekto vykdymo </w:t>
      </w:r>
      <w:r w:rsidRPr="00490CFB">
        <w:rPr>
          <w:szCs w:val="24"/>
        </w:rPr>
        <w:t>priežiūra</w:t>
      </w:r>
      <w:r w:rsidR="00551D00" w:rsidRPr="00490CFB">
        <w:rPr>
          <w:szCs w:val="24"/>
        </w:rPr>
        <w:t>,</w:t>
      </w:r>
      <w:r w:rsidRPr="00490CFB">
        <w:rPr>
          <w:szCs w:val="24"/>
        </w:rPr>
        <w:t xml:space="preserve"> vykdoma pagal šią techninę specifikaciją ir STR 1.06.01:2016 „Statybos darbai. Statinio statybos priežiūra“.</w:t>
      </w:r>
    </w:p>
    <w:p w14:paraId="69C742E0" w14:textId="4146C798" w:rsidR="009A656E" w:rsidRPr="00490CFB" w:rsidRDefault="009A656E" w:rsidP="00490CFB">
      <w:pPr>
        <w:spacing w:after="0"/>
        <w:ind w:firstLine="720"/>
        <w:jc w:val="both"/>
        <w:rPr>
          <w:szCs w:val="24"/>
        </w:rPr>
      </w:pPr>
      <w:r w:rsidRPr="00490CFB">
        <w:rPr>
          <w:szCs w:val="24"/>
        </w:rPr>
        <w:t>Šioje techninėje specifikacijoje aprašomos paslaugų teikėjo paslaugos, kurios turi būti vykdomos pagal paslaugų sutartį.</w:t>
      </w:r>
    </w:p>
    <w:p w14:paraId="14A1835D" w14:textId="534755FE" w:rsidR="007727BA" w:rsidRPr="00490CFB" w:rsidRDefault="007727BA" w:rsidP="00490CFB">
      <w:pPr>
        <w:spacing w:after="0"/>
        <w:ind w:firstLine="720"/>
        <w:jc w:val="both"/>
        <w:rPr>
          <w:szCs w:val="24"/>
        </w:rPr>
      </w:pPr>
      <w:r w:rsidRPr="00490CFB">
        <w:rPr>
          <w:szCs w:val="24"/>
        </w:rPr>
        <w:t xml:space="preserve">Pirkimas yra žaliasis pirkimas ir perkamoms paslaugoms yra taikomi aplinkos apsaugos kriterijai išvardinti šios Techninės specifikacijos </w:t>
      </w:r>
      <w:r w:rsidR="006F490C">
        <w:rPr>
          <w:szCs w:val="24"/>
        </w:rPr>
        <w:t>5</w:t>
      </w:r>
      <w:r w:rsidRPr="00490CFB">
        <w:rPr>
          <w:szCs w:val="24"/>
        </w:rPr>
        <w:t xml:space="preserve"> punkte.</w:t>
      </w:r>
    </w:p>
    <w:p w14:paraId="596039F9" w14:textId="0B303AC4" w:rsidR="00E44D13" w:rsidRDefault="00E44D13" w:rsidP="00490CFB">
      <w:pPr>
        <w:spacing w:after="0"/>
        <w:ind w:firstLine="720"/>
        <w:jc w:val="both"/>
        <w:rPr>
          <w:szCs w:val="24"/>
        </w:rPr>
      </w:pPr>
      <w:r w:rsidRPr="00490CFB">
        <w:rPr>
          <w:szCs w:val="24"/>
        </w:rPr>
        <w:t xml:space="preserve">Preliminari </w:t>
      </w:r>
      <w:r w:rsidR="000D784C" w:rsidRPr="00490CFB">
        <w:rPr>
          <w:szCs w:val="24"/>
        </w:rPr>
        <w:t xml:space="preserve">objekto rangos </w:t>
      </w:r>
      <w:r w:rsidRPr="00490CFB">
        <w:rPr>
          <w:szCs w:val="24"/>
        </w:rPr>
        <w:t>darbų trukmė</w:t>
      </w:r>
      <w:r w:rsidR="00B07690">
        <w:rPr>
          <w:szCs w:val="24"/>
        </w:rPr>
        <w:t>:</w:t>
      </w:r>
    </w:p>
    <w:p w14:paraId="6E266A41" w14:textId="232EAD82" w:rsidR="00B42B49" w:rsidRPr="00B42B49" w:rsidRDefault="00B42B49" w:rsidP="00B42B49">
      <w:pPr>
        <w:spacing w:after="0"/>
        <w:ind w:firstLine="720"/>
        <w:jc w:val="both"/>
        <w:rPr>
          <w:szCs w:val="24"/>
        </w:rPr>
      </w:pPr>
      <w:r w:rsidRPr="00B42B49">
        <w:rPr>
          <w:szCs w:val="24"/>
        </w:rPr>
        <w:t>„Administracinės paskirties pastato (Unik. Nr. 4400-0744-0317), esančio Laisvės pr. 79A, Vilniuje, paprast</w:t>
      </w:r>
      <w:r>
        <w:rPr>
          <w:szCs w:val="24"/>
        </w:rPr>
        <w:t>asis</w:t>
      </w:r>
      <w:r w:rsidRPr="00B42B49">
        <w:rPr>
          <w:szCs w:val="24"/>
        </w:rPr>
        <w:t xml:space="preserve"> remont</w:t>
      </w:r>
      <w:r>
        <w:rPr>
          <w:szCs w:val="24"/>
        </w:rPr>
        <w:t>as</w:t>
      </w:r>
      <w:r w:rsidRPr="00B42B49">
        <w:rPr>
          <w:szCs w:val="24"/>
        </w:rPr>
        <w:t xml:space="preserve">“, preliminari rangos </w:t>
      </w:r>
      <w:r w:rsidRPr="008F1BCB">
        <w:rPr>
          <w:szCs w:val="24"/>
        </w:rPr>
        <w:t>darbų trukmė – 9 mėn.;</w:t>
      </w:r>
    </w:p>
    <w:p w14:paraId="6A79CBB4" w14:textId="1766D05C" w:rsidR="00B42B49" w:rsidRDefault="00B42B49" w:rsidP="00B42B49">
      <w:pPr>
        <w:spacing w:after="0"/>
        <w:ind w:firstLine="720"/>
        <w:jc w:val="both"/>
        <w:rPr>
          <w:szCs w:val="24"/>
        </w:rPr>
      </w:pPr>
      <w:r w:rsidRPr="00B42B49">
        <w:rPr>
          <w:szCs w:val="24"/>
        </w:rPr>
        <w:t>„Administracinės paskirties pastato (Unik. Nr. 4400-0744-0317), esančio Laisvės pr. 79A, Vilniuje, ketvirto aukšto dalies patalpų paprast</w:t>
      </w:r>
      <w:r>
        <w:rPr>
          <w:szCs w:val="24"/>
        </w:rPr>
        <w:t>asis</w:t>
      </w:r>
      <w:r w:rsidRPr="00B42B49">
        <w:rPr>
          <w:szCs w:val="24"/>
        </w:rPr>
        <w:t xml:space="preserve"> remont</w:t>
      </w:r>
      <w:r>
        <w:rPr>
          <w:szCs w:val="24"/>
        </w:rPr>
        <w:t>as</w:t>
      </w:r>
      <w:r w:rsidRPr="00B42B49">
        <w:rPr>
          <w:szCs w:val="24"/>
        </w:rPr>
        <w:t xml:space="preserve">“, preliminari rangos darbų trukmė </w:t>
      </w:r>
      <w:r w:rsidRPr="008F1BCB">
        <w:rPr>
          <w:szCs w:val="24"/>
        </w:rPr>
        <w:t>– 9 mėn.</w:t>
      </w:r>
      <w:r w:rsidRPr="00B42B49" w:rsidDel="00B42B49">
        <w:rPr>
          <w:szCs w:val="24"/>
        </w:rPr>
        <w:t xml:space="preserve"> </w:t>
      </w:r>
    </w:p>
    <w:p w14:paraId="18876055" w14:textId="77777777" w:rsidR="00B42B49" w:rsidRPr="00B07690" w:rsidRDefault="00B42B49" w:rsidP="00B42B49">
      <w:pPr>
        <w:spacing w:after="0"/>
        <w:ind w:firstLine="720"/>
        <w:jc w:val="both"/>
        <w:rPr>
          <w:szCs w:val="24"/>
        </w:rPr>
      </w:pPr>
    </w:p>
    <w:p w14:paraId="4E39F489" w14:textId="77777777" w:rsidR="00526F61" w:rsidRPr="00490CFB" w:rsidRDefault="00526F61" w:rsidP="00490CFB">
      <w:pPr>
        <w:spacing w:after="0"/>
        <w:ind w:firstLine="720"/>
        <w:jc w:val="both"/>
        <w:rPr>
          <w:szCs w:val="24"/>
        </w:rPr>
      </w:pPr>
      <w:r w:rsidRPr="00490CFB">
        <w:rPr>
          <w:szCs w:val="24"/>
        </w:rPr>
        <w:t>Paslaugų tiekėjui priskiriamos šios užduotys:</w:t>
      </w:r>
    </w:p>
    <w:p w14:paraId="2067022A" w14:textId="5FD2E699" w:rsidR="00526F61" w:rsidRPr="00490CFB" w:rsidRDefault="00526F61" w:rsidP="00490CFB">
      <w:pPr>
        <w:pStyle w:val="Sraopastraipa"/>
        <w:numPr>
          <w:ilvl w:val="0"/>
          <w:numId w:val="33"/>
        </w:numPr>
        <w:spacing w:after="0"/>
        <w:ind w:left="0" w:firstLine="720"/>
        <w:jc w:val="both"/>
        <w:rPr>
          <w:rFonts w:ascii="Times New Roman" w:hAnsi="Times New Roman"/>
          <w:b/>
          <w:bCs/>
          <w:sz w:val="24"/>
          <w:szCs w:val="24"/>
        </w:rPr>
      </w:pPr>
      <w:r w:rsidRPr="00490CFB">
        <w:rPr>
          <w:rFonts w:ascii="Times New Roman" w:hAnsi="Times New Roman"/>
          <w:b/>
          <w:bCs/>
          <w:sz w:val="24"/>
          <w:szCs w:val="24"/>
        </w:rPr>
        <w:t>Paruošiamieji veiksmai</w:t>
      </w:r>
      <w:r w:rsidR="001D7EFC">
        <w:rPr>
          <w:rFonts w:ascii="Times New Roman" w:hAnsi="Times New Roman"/>
          <w:b/>
          <w:bCs/>
          <w:sz w:val="24"/>
          <w:szCs w:val="24"/>
        </w:rPr>
        <w:t>.</w:t>
      </w:r>
    </w:p>
    <w:p w14:paraId="04BEFE6D" w14:textId="4BE40375" w:rsidR="00526F61" w:rsidRPr="00490CFB" w:rsidRDefault="00526F61" w:rsidP="00490CFB">
      <w:pPr>
        <w:pStyle w:val="Sraopastraipa"/>
        <w:numPr>
          <w:ilvl w:val="1"/>
          <w:numId w:val="33"/>
        </w:numPr>
        <w:spacing w:after="0"/>
        <w:ind w:left="0" w:firstLine="720"/>
        <w:jc w:val="both"/>
        <w:rPr>
          <w:rFonts w:ascii="Times New Roman" w:hAnsi="Times New Roman"/>
          <w:sz w:val="24"/>
          <w:szCs w:val="24"/>
        </w:rPr>
      </w:pPr>
      <w:r w:rsidRPr="00490CFB">
        <w:rPr>
          <w:rFonts w:ascii="Times New Roman" w:hAnsi="Times New Roman"/>
          <w:sz w:val="24"/>
          <w:szCs w:val="24"/>
        </w:rPr>
        <w:t xml:space="preserve">Paslaugų teikėjas privalo paskirti įsakymu statinio projekto vykdymo priežiūros vadovą, turintį kvalifikacijos atestatą suteikiantį jam teisę eiti ypatingo statinio projekto vadovo funkcijas. Statiniai: negyvenamieji. </w:t>
      </w:r>
    </w:p>
    <w:p w14:paraId="4CEFDE37" w14:textId="77777777" w:rsidR="00BB1297" w:rsidRDefault="00526F61" w:rsidP="00490CFB">
      <w:pPr>
        <w:pStyle w:val="Sraopastraipa"/>
        <w:numPr>
          <w:ilvl w:val="1"/>
          <w:numId w:val="33"/>
        </w:numPr>
        <w:spacing w:after="0"/>
        <w:ind w:left="0" w:firstLine="720"/>
        <w:jc w:val="both"/>
        <w:rPr>
          <w:rFonts w:ascii="Times New Roman" w:hAnsi="Times New Roman"/>
          <w:sz w:val="24"/>
          <w:szCs w:val="24"/>
        </w:rPr>
      </w:pPr>
      <w:r w:rsidRPr="00490CFB">
        <w:rPr>
          <w:rFonts w:ascii="Times New Roman" w:hAnsi="Times New Roman"/>
          <w:sz w:val="24"/>
          <w:szCs w:val="24"/>
        </w:rPr>
        <w:lastRenderedPageBreak/>
        <w:t xml:space="preserve">Paslaugų teikėjas privalo paskirti įsakymu statinio projekto dalių </w:t>
      </w:r>
      <w:r w:rsidR="007B6EED" w:rsidRPr="00B07690">
        <w:rPr>
          <w:rFonts w:ascii="Times New Roman" w:hAnsi="Times New Roman"/>
          <w:sz w:val="24"/>
          <w:szCs w:val="24"/>
        </w:rPr>
        <w:t>projekto vykdymo</w:t>
      </w:r>
      <w:r w:rsidR="007B6EED">
        <w:rPr>
          <w:rFonts w:ascii="Times New Roman" w:hAnsi="Times New Roman"/>
          <w:sz w:val="24"/>
          <w:szCs w:val="24"/>
        </w:rPr>
        <w:t xml:space="preserve"> </w:t>
      </w:r>
      <w:r w:rsidRPr="00490CFB">
        <w:rPr>
          <w:rFonts w:ascii="Times New Roman" w:hAnsi="Times New Roman"/>
          <w:sz w:val="24"/>
          <w:szCs w:val="24"/>
        </w:rPr>
        <w:t xml:space="preserve">priežiūros vadovus, turinčius kvalifikacijos atestatus suteikiančius jiems teisę vykdyti ypatingo statinio projekto dalies vadovo funkcijas. Statiniai: negyvenamieji. </w:t>
      </w:r>
    </w:p>
    <w:p w14:paraId="51D920CE" w14:textId="4081C1AD" w:rsidR="005A1837" w:rsidRDefault="00526F61" w:rsidP="00BB1297">
      <w:pPr>
        <w:pStyle w:val="Sraopastraipa"/>
        <w:spacing w:after="0"/>
        <w:jc w:val="both"/>
        <w:rPr>
          <w:rFonts w:ascii="Times New Roman" w:hAnsi="Times New Roman"/>
          <w:sz w:val="24"/>
          <w:szCs w:val="24"/>
        </w:rPr>
      </w:pPr>
      <w:r w:rsidRPr="00B07690">
        <w:rPr>
          <w:rFonts w:ascii="Times New Roman" w:hAnsi="Times New Roman"/>
          <w:sz w:val="24"/>
          <w:szCs w:val="24"/>
        </w:rPr>
        <w:t>Projekto dal</w:t>
      </w:r>
      <w:r w:rsidR="00B07690">
        <w:rPr>
          <w:rFonts w:ascii="Times New Roman" w:hAnsi="Times New Roman"/>
          <w:sz w:val="24"/>
          <w:szCs w:val="24"/>
        </w:rPr>
        <w:t>y</w:t>
      </w:r>
      <w:r w:rsidRPr="00B07690">
        <w:rPr>
          <w:rFonts w:ascii="Times New Roman" w:hAnsi="Times New Roman"/>
          <w:sz w:val="24"/>
          <w:szCs w:val="24"/>
        </w:rPr>
        <w:t xml:space="preserve">s: </w:t>
      </w:r>
    </w:p>
    <w:p w14:paraId="75964959" w14:textId="77777777" w:rsidR="005A1837" w:rsidRDefault="00B07690" w:rsidP="00BB1297">
      <w:pPr>
        <w:spacing w:after="0"/>
        <w:ind w:firstLine="720"/>
        <w:rPr>
          <w:szCs w:val="24"/>
        </w:rPr>
      </w:pPr>
      <w:r w:rsidRPr="005A1837">
        <w:rPr>
          <w:szCs w:val="24"/>
        </w:rPr>
        <w:t xml:space="preserve">architektūros; </w:t>
      </w:r>
    </w:p>
    <w:p w14:paraId="71E219CE" w14:textId="77777777" w:rsidR="005A1837" w:rsidRDefault="00B07690" w:rsidP="00BB1297">
      <w:pPr>
        <w:spacing w:after="0"/>
        <w:ind w:firstLine="720"/>
        <w:rPr>
          <w:szCs w:val="24"/>
        </w:rPr>
      </w:pPr>
      <w:r w:rsidRPr="005A1837">
        <w:rPr>
          <w:szCs w:val="24"/>
        </w:rPr>
        <w:t xml:space="preserve">vandentiekio ir nuotekų šalinimo; </w:t>
      </w:r>
    </w:p>
    <w:p w14:paraId="2046EF25" w14:textId="77777777" w:rsidR="005A1837" w:rsidRDefault="00526F61" w:rsidP="00BB1297">
      <w:pPr>
        <w:spacing w:after="0"/>
        <w:ind w:firstLine="720"/>
        <w:rPr>
          <w:szCs w:val="24"/>
        </w:rPr>
      </w:pPr>
      <w:r w:rsidRPr="005A1837">
        <w:rPr>
          <w:szCs w:val="24"/>
        </w:rPr>
        <w:t>šildymo, vėdinimo ir oro kondicionavimo</w:t>
      </w:r>
      <w:r w:rsidR="00B07690" w:rsidRPr="005A1837">
        <w:rPr>
          <w:szCs w:val="24"/>
        </w:rPr>
        <w:t>;</w:t>
      </w:r>
    </w:p>
    <w:p w14:paraId="1482C08F" w14:textId="292CD20D" w:rsidR="005A1837" w:rsidRDefault="00B07690" w:rsidP="00BB1297">
      <w:pPr>
        <w:spacing w:after="0"/>
        <w:ind w:firstLine="720"/>
        <w:rPr>
          <w:szCs w:val="24"/>
        </w:rPr>
      </w:pPr>
      <w:r w:rsidRPr="005A1837">
        <w:rPr>
          <w:szCs w:val="24"/>
        </w:rPr>
        <w:t>elektrotechnikos;</w:t>
      </w:r>
    </w:p>
    <w:p w14:paraId="6A17AE32" w14:textId="3783100B" w:rsidR="005A1837" w:rsidRDefault="00B07690" w:rsidP="00BB1297">
      <w:pPr>
        <w:spacing w:after="0"/>
        <w:ind w:firstLine="720"/>
        <w:rPr>
          <w:szCs w:val="24"/>
        </w:rPr>
      </w:pPr>
      <w:r w:rsidRPr="005A1837">
        <w:rPr>
          <w:szCs w:val="24"/>
        </w:rPr>
        <w:t>elektroninių ryšių (telekomunikacijų);</w:t>
      </w:r>
    </w:p>
    <w:p w14:paraId="4846F08F" w14:textId="3A0B4F3D" w:rsidR="005A1837" w:rsidRDefault="00B07690" w:rsidP="00BB1297">
      <w:pPr>
        <w:spacing w:after="0"/>
        <w:ind w:firstLine="720"/>
        <w:rPr>
          <w:szCs w:val="24"/>
        </w:rPr>
      </w:pPr>
      <w:r w:rsidRPr="005A1837">
        <w:rPr>
          <w:szCs w:val="24"/>
        </w:rPr>
        <w:t xml:space="preserve">apsauginės signalizacijos; </w:t>
      </w:r>
    </w:p>
    <w:p w14:paraId="13915616" w14:textId="3C1D3A00" w:rsidR="00526F61" w:rsidRPr="005A1837" w:rsidRDefault="00B07690" w:rsidP="00BB1297">
      <w:pPr>
        <w:spacing w:after="0"/>
        <w:ind w:firstLine="720"/>
        <w:rPr>
          <w:szCs w:val="24"/>
        </w:rPr>
      </w:pPr>
      <w:r w:rsidRPr="005A1837">
        <w:rPr>
          <w:szCs w:val="24"/>
        </w:rPr>
        <w:t>gaisro aptikimo ir signalizavimo</w:t>
      </w:r>
      <w:r w:rsidR="00526F61" w:rsidRPr="005A1837">
        <w:rPr>
          <w:szCs w:val="24"/>
        </w:rPr>
        <w:t>.</w:t>
      </w:r>
    </w:p>
    <w:p w14:paraId="408AC218" w14:textId="62792250" w:rsidR="00526F61" w:rsidRPr="00490CFB" w:rsidRDefault="00526F61" w:rsidP="00490CFB">
      <w:pPr>
        <w:pStyle w:val="Sraopastraipa"/>
        <w:numPr>
          <w:ilvl w:val="1"/>
          <w:numId w:val="33"/>
        </w:numPr>
        <w:spacing w:after="0"/>
        <w:ind w:left="0" w:firstLine="720"/>
        <w:jc w:val="both"/>
        <w:rPr>
          <w:rFonts w:ascii="Times New Roman" w:hAnsi="Times New Roman"/>
          <w:sz w:val="24"/>
          <w:szCs w:val="24"/>
        </w:rPr>
      </w:pPr>
      <w:r w:rsidRPr="00490CFB">
        <w:rPr>
          <w:rFonts w:ascii="Times New Roman" w:hAnsi="Times New Roman"/>
          <w:sz w:val="24"/>
          <w:szCs w:val="24"/>
        </w:rPr>
        <w:t xml:space="preserve">Paskirtų statinio projekto vykdymo priežiūros vadovo ir statinio projekto </w:t>
      </w:r>
      <w:r w:rsidR="007B6EED" w:rsidRPr="00B07690">
        <w:rPr>
          <w:rFonts w:ascii="Times New Roman" w:hAnsi="Times New Roman"/>
          <w:sz w:val="24"/>
          <w:szCs w:val="24"/>
        </w:rPr>
        <w:t>dalių</w:t>
      </w:r>
      <w:r w:rsidR="007B6EED" w:rsidRPr="00490CFB">
        <w:rPr>
          <w:rFonts w:ascii="Times New Roman" w:hAnsi="Times New Roman"/>
          <w:sz w:val="24"/>
          <w:szCs w:val="24"/>
        </w:rPr>
        <w:t xml:space="preserve"> </w:t>
      </w:r>
      <w:r w:rsidRPr="00490CFB">
        <w:rPr>
          <w:rFonts w:ascii="Times New Roman" w:hAnsi="Times New Roman"/>
          <w:sz w:val="24"/>
          <w:szCs w:val="24"/>
        </w:rPr>
        <w:t xml:space="preserve">vykdymo priežiūros vadovų vardai, pavardės ir dokumentų, suteikiančių teisę eiti sutartyje nurodytas pareigas, išdavimo, galiojimo datos ir numeriai įrašomi </w:t>
      </w:r>
      <w:r w:rsidR="001D7EFC">
        <w:rPr>
          <w:rFonts w:ascii="Times New Roman" w:hAnsi="Times New Roman"/>
          <w:sz w:val="24"/>
          <w:szCs w:val="24"/>
        </w:rPr>
        <w:t>s</w:t>
      </w:r>
      <w:r w:rsidRPr="00490CFB">
        <w:rPr>
          <w:rFonts w:ascii="Times New Roman" w:hAnsi="Times New Roman"/>
          <w:sz w:val="24"/>
          <w:szCs w:val="24"/>
        </w:rPr>
        <w:t>tatybos darbų žurnale.</w:t>
      </w:r>
    </w:p>
    <w:p w14:paraId="7EA520C7" w14:textId="6A409DA4" w:rsidR="007E7C6B" w:rsidRPr="00490CFB" w:rsidRDefault="00526F61" w:rsidP="00490CFB">
      <w:pPr>
        <w:pStyle w:val="Sraopastraipa"/>
        <w:numPr>
          <w:ilvl w:val="0"/>
          <w:numId w:val="33"/>
        </w:numPr>
        <w:spacing w:after="0"/>
        <w:ind w:left="0" w:firstLine="720"/>
        <w:jc w:val="both"/>
        <w:rPr>
          <w:rFonts w:ascii="Times New Roman" w:hAnsi="Times New Roman"/>
          <w:b/>
          <w:bCs/>
          <w:sz w:val="24"/>
          <w:szCs w:val="24"/>
        </w:rPr>
      </w:pPr>
      <w:r w:rsidRPr="00490CFB">
        <w:rPr>
          <w:rFonts w:ascii="Times New Roman" w:hAnsi="Times New Roman"/>
          <w:b/>
          <w:bCs/>
          <w:sz w:val="24"/>
          <w:szCs w:val="24"/>
        </w:rPr>
        <w:t>Paslaugų teikėjo pareigos:</w:t>
      </w:r>
    </w:p>
    <w:p w14:paraId="20FD7D08" w14:textId="61E4AD67" w:rsidR="00526F61" w:rsidRPr="00490CFB" w:rsidRDefault="00526F61" w:rsidP="00490CFB">
      <w:pPr>
        <w:pStyle w:val="Sraopastraipa"/>
        <w:widowControl w:val="0"/>
        <w:numPr>
          <w:ilvl w:val="1"/>
          <w:numId w:val="33"/>
        </w:numPr>
        <w:shd w:val="clear" w:color="auto" w:fill="FFFFFF"/>
        <w:autoSpaceDE w:val="0"/>
        <w:autoSpaceDN w:val="0"/>
        <w:adjustRightInd w:val="0"/>
        <w:spacing w:after="0"/>
        <w:ind w:left="0" w:firstLine="720"/>
        <w:jc w:val="both"/>
        <w:rPr>
          <w:rFonts w:ascii="Times New Roman" w:hAnsi="Times New Roman"/>
          <w:color w:val="000000"/>
          <w:sz w:val="24"/>
          <w:szCs w:val="24"/>
        </w:rPr>
      </w:pPr>
      <w:r w:rsidRPr="00490CFB">
        <w:rPr>
          <w:rFonts w:ascii="Times New Roman" w:hAnsi="Times New Roman"/>
          <w:color w:val="000000"/>
          <w:sz w:val="24"/>
          <w:szCs w:val="24"/>
        </w:rPr>
        <w:t xml:space="preserve">lankytis statybvietėje, stebėti remonto eigą ir spręsti su šio projekto įgyvendinimu susijusius klausimus; </w:t>
      </w:r>
    </w:p>
    <w:p w14:paraId="4F8D49FE" w14:textId="7DF74DBF" w:rsidR="00526F61" w:rsidRPr="00490CFB" w:rsidRDefault="00526F61" w:rsidP="00490CFB">
      <w:pPr>
        <w:pStyle w:val="Sraopastraipa"/>
        <w:widowControl w:val="0"/>
        <w:numPr>
          <w:ilvl w:val="1"/>
          <w:numId w:val="33"/>
        </w:numPr>
        <w:shd w:val="clear" w:color="auto" w:fill="FFFFFF"/>
        <w:autoSpaceDE w:val="0"/>
        <w:autoSpaceDN w:val="0"/>
        <w:adjustRightInd w:val="0"/>
        <w:spacing w:after="0"/>
        <w:ind w:left="0" w:firstLine="720"/>
        <w:jc w:val="both"/>
        <w:rPr>
          <w:rFonts w:ascii="Times New Roman" w:hAnsi="Times New Roman"/>
          <w:color w:val="000000"/>
          <w:sz w:val="24"/>
          <w:szCs w:val="24"/>
        </w:rPr>
      </w:pPr>
      <w:r w:rsidRPr="00490CFB">
        <w:rPr>
          <w:rFonts w:ascii="Times New Roman" w:hAnsi="Times New Roman"/>
          <w:color w:val="000000"/>
          <w:sz w:val="24"/>
          <w:szCs w:val="24"/>
        </w:rPr>
        <w:t>tikrinti, kad visą laiką objektas būtų remontuojamas vadovaujantis patvirtintu projektu;</w:t>
      </w:r>
    </w:p>
    <w:p w14:paraId="7A5C74CE" w14:textId="1B56F064" w:rsidR="00526F61" w:rsidRPr="00490CFB" w:rsidRDefault="00526F61" w:rsidP="00490CFB">
      <w:pPr>
        <w:pStyle w:val="Sraopastraipa"/>
        <w:widowControl w:val="0"/>
        <w:numPr>
          <w:ilvl w:val="1"/>
          <w:numId w:val="33"/>
        </w:numPr>
        <w:shd w:val="clear" w:color="auto" w:fill="FFFFFF"/>
        <w:autoSpaceDE w:val="0"/>
        <w:autoSpaceDN w:val="0"/>
        <w:adjustRightInd w:val="0"/>
        <w:spacing w:after="0"/>
        <w:ind w:left="0" w:firstLine="720"/>
        <w:jc w:val="both"/>
        <w:rPr>
          <w:rFonts w:ascii="Times New Roman" w:hAnsi="Times New Roman"/>
          <w:color w:val="000000"/>
          <w:sz w:val="24"/>
          <w:szCs w:val="24"/>
        </w:rPr>
      </w:pPr>
      <w:r w:rsidRPr="00490CFB">
        <w:rPr>
          <w:rFonts w:ascii="Times New Roman" w:hAnsi="Times New Roman"/>
          <w:color w:val="000000"/>
          <w:sz w:val="24"/>
          <w:szCs w:val="24"/>
        </w:rPr>
        <w:t xml:space="preserve">nustačius, kad objekto remontas vykdomas nesilaikant projektinių sprendimų, nedelsiant informuoti </w:t>
      </w:r>
      <w:r w:rsidR="00C204E9">
        <w:rPr>
          <w:rFonts w:ascii="Times New Roman" w:hAnsi="Times New Roman"/>
          <w:caps/>
          <w:color w:val="000000"/>
          <w:sz w:val="24"/>
          <w:szCs w:val="24"/>
        </w:rPr>
        <w:t>P</w:t>
      </w:r>
      <w:r w:rsidR="00C204E9">
        <w:rPr>
          <w:rFonts w:ascii="Times New Roman" w:hAnsi="Times New Roman"/>
          <w:color w:val="000000"/>
          <w:sz w:val="24"/>
          <w:szCs w:val="24"/>
        </w:rPr>
        <w:t>erkančiąją organizaciją</w:t>
      </w:r>
      <w:r w:rsidRPr="00490CFB">
        <w:rPr>
          <w:rFonts w:ascii="Times New Roman" w:hAnsi="Times New Roman"/>
          <w:color w:val="000000"/>
          <w:sz w:val="24"/>
          <w:szCs w:val="24"/>
        </w:rPr>
        <w:t>;</w:t>
      </w:r>
    </w:p>
    <w:p w14:paraId="47F9F361" w14:textId="362C203F" w:rsidR="00526F61" w:rsidRPr="00490CFB" w:rsidRDefault="00526F61" w:rsidP="00490CFB">
      <w:pPr>
        <w:pStyle w:val="Sraopastraipa"/>
        <w:widowControl w:val="0"/>
        <w:numPr>
          <w:ilvl w:val="1"/>
          <w:numId w:val="33"/>
        </w:numPr>
        <w:shd w:val="clear" w:color="auto" w:fill="FFFFFF"/>
        <w:autoSpaceDE w:val="0"/>
        <w:autoSpaceDN w:val="0"/>
        <w:adjustRightInd w:val="0"/>
        <w:spacing w:after="0"/>
        <w:ind w:left="0" w:firstLine="720"/>
        <w:jc w:val="both"/>
        <w:rPr>
          <w:rFonts w:ascii="Times New Roman" w:hAnsi="Times New Roman"/>
          <w:color w:val="000000"/>
          <w:sz w:val="24"/>
          <w:szCs w:val="24"/>
        </w:rPr>
      </w:pPr>
      <w:r w:rsidRPr="00490CFB">
        <w:rPr>
          <w:rFonts w:ascii="Times New Roman" w:hAnsi="Times New Roman"/>
          <w:color w:val="000000"/>
          <w:sz w:val="24"/>
          <w:szCs w:val="24"/>
        </w:rPr>
        <w:t>organizuoti pastebėtų projekto klaidų taisymą;</w:t>
      </w:r>
    </w:p>
    <w:p w14:paraId="5AFAA37B" w14:textId="7E559219" w:rsidR="00526F61" w:rsidRPr="00490CFB" w:rsidRDefault="00526F61" w:rsidP="00490CFB">
      <w:pPr>
        <w:pStyle w:val="Sraopastraipa"/>
        <w:widowControl w:val="0"/>
        <w:numPr>
          <w:ilvl w:val="1"/>
          <w:numId w:val="33"/>
        </w:numPr>
        <w:shd w:val="clear" w:color="auto" w:fill="FFFFFF"/>
        <w:autoSpaceDE w:val="0"/>
        <w:autoSpaceDN w:val="0"/>
        <w:adjustRightInd w:val="0"/>
        <w:spacing w:after="0"/>
        <w:ind w:left="0" w:firstLine="720"/>
        <w:jc w:val="both"/>
        <w:rPr>
          <w:rFonts w:ascii="Times New Roman" w:hAnsi="Times New Roman"/>
          <w:color w:val="000000"/>
          <w:sz w:val="24"/>
          <w:szCs w:val="24"/>
        </w:rPr>
      </w:pPr>
      <w:r w:rsidRPr="00490CFB">
        <w:rPr>
          <w:rFonts w:ascii="Times New Roman" w:hAnsi="Times New Roman"/>
          <w:color w:val="000000"/>
          <w:sz w:val="24"/>
          <w:szCs w:val="24"/>
        </w:rPr>
        <w:t>kontroliuoti, kad priimti projekto pakeitimai esant būtinumui būtų suderinti nustatyta tvarka;</w:t>
      </w:r>
    </w:p>
    <w:p w14:paraId="5C5E9E51" w14:textId="120FD790" w:rsidR="00526F61" w:rsidRPr="00490CFB" w:rsidRDefault="00526F61" w:rsidP="00490CFB">
      <w:pPr>
        <w:pStyle w:val="Sraopastraipa"/>
        <w:widowControl w:val="0"/>
        <w:numPr>
          <w:ilvl w:val="1"/>
          <w:numId w:val="33"/>
        </w:numPr>
        <w:shd w:val="clear" w:color="auto" w:fill="FFFFFF"/>
        <w:autoSpaceDE w:val="0"/>
        <w:autoSpaceDN w:val="0"/>
        <w:adjustRightInd w:val="0"/>
        <w:spacing w:after="0"/>
        <w:ind w:left="0" w:firstLine="720"/>
        <w:jc w:val="both"/>
        <w:rPr>
          <w:rFonts w:ascii="Times New Roman" w:hAnsi="Times New Roman"/>
          <w:color w:val="000000"/>
          <w:sz w:val="24"/>
          <w:szCs w:val="24"/>
        </w:rPr>
      </w:pPr>
      <w:r w:rsidRPr="00490CFB">
        <w:rPr>
          <w:rFonts w:ascii="Times New Roman" w:hAnsi="Times New Roman"/>
          <w:color w:val="000000"/>
          <w:sz w:val="24"/>
          <w:szCs w:val="24"/>
        </w:rPr>
        <w:t xml:space="preserve">surašyti į </w:t>
      </w:r>
      <w:r w:rsidR="00C204E9">
        <w:rPr>
          <w:rFonts w:ascii="Times New Roman" w:hAnsi="Times New Roman"/>
          <w:color w:val="000000"/>
          <w:sz w:val="24"/>
          <w:szCs w:val="24"/>
        </w:rPr>
        <w:t>s</w:t>
      </w:r>
      <w:r w:rsidRPr="00490CFB">
        <w:rPr>
          <w:rFonts w:ascii="Times New Roman" w:hAnsi="Times New Roman"/>
          <w:color w:val="000000"/>
          <w:sz w:val="24"/>
          <w:szCs w:val="24"/>
        </w:rPr>
        <w:t>tatybos darbų žurnalą atliktų darbų neatitikimus remonto</w:t>
      </w:r>
      <w:r w:rsidRPr="00490CFB">
        <w:rPr>
          <w:rFonts w:ascii="Times New Roman" w:hAnsi="Times New Roman"/>
          <w:sz w:val="24"/>
          <w:szCs w:val="24"/>
        </w:rPr>
        <w:t xml:space="preserve"> </w:t>
      </w:r>
      <w:r w:rsidRPr="00490CFB">
        <w:rPr>
          <w:rFonts w:ascii="Times New Roman" w:hAnsi="Times New Roman"/>
          <w:color w:val="000000"/>
          <w:sz w:val="24"/>
          <w:szCs w:val="24"/>
        </w:rPr>
        <w:t>projektui, taip pat teikti nurodymus bei reikalavimus, reikalingus šiems neatitikimams ištaisyti;</w:t>
      </w:r>
    </w:p>
    <w:p w14:paraId="34EC7433" w14:textId="7A5AC168" w:rsidR="00526F61" w:rsidRDefault="00526F61" w:rsidP="00490CFB">
      <w:pPr>
        <w:pStyle w:val="Sraopastraipa"/>
        <w:widowControl w:val="0"/>
        <w:numPr>
          <w:ilvl w:val="1"/>
          <w:numId w:val="33"/>
        </w:numPr>
        <w:shd w:val="clear" w:color="auto" w:fill="FFFFFF"/>
        <w:autoSpaceDE w:val="0"/>
        <w:autoSpaceDN w:val="0"/>
        <w:adjustRightInd w:val="0"/>
        <w:spacing w:after="0"/>
        <w:ind w:left="0" w:firstLine="720"/>
        <w:jc w:val="both"/>
        <w:rPr>
          <w:rFonts w:ascii="Times New Roman" w:hAnsi="Times New Roman"/>
          <w:sz w:val="24"/>
          <w:szCs w:val="24"/>
        </w:rPr>
      </w:pPr>
      <w:r w:rsidRPr="00490CFB">
        <w:rPr>
          <w:rFonts w:ascii="Times New Roman" w:hAnsi="Times New Roman"/>
          <w:sz w:val="24"/>
          <w:szCs w:val="24"/>
        </w:rPr>
        <w:t xml:space="preserve">stebėti statybos darbų eigą ir kokybę, teikti savo siūlymus pastebėtiems trūkumams šalinti; </w:t>
      </w:r>
    </w:p>
    <w:p w14:paraId="57858B85" w14:textId="35291926" w:rsidR="00C204E9" w:rsidRPr="00490CFB" w:rsidRDefault="00C204E9" w:rsidP="00C204E9">
      <w:pPr>
        <w:pStyle w:val="Sraopastraipa"/>
        <w:numPr>
          <w:ilvl w:val="1"/>
          <w:numId w:val="33"/>
        </w:numPr>
        <w:spacing w:after="0"/>
        <w:ind w:left="0" w:firstLine="720"/>
        <w:jc w:val="both"/>
        <w:rPr>
          <w:rFonts w:ascii="Times New Roman" w:hAnsi="Times New Roman"/>
          <w:sz w:val="24"/>
          <w:szCs w:val="24"/>
        </w:rPr>
      </w:pPr>
      <w:r w:rsidRPr="00490CFB">
        <w:rPr>
          <w:rFonts w:ascii="Times New Roman" w:hAnsi="Times New Roman"/>
          <w:sz w:val="24"/>
          <w:szCs w:val="24"/>
        </w:rPr>
        <w:t xml:space="preserve">reikalauti iš rangovo sustabdyti statinio remontą, įrašant šį reikalavimą į </w:t>
      </w:r>
      <w:r w:rsidR="00001DC5">
        <w:rPr>
          <w:rFonts w:ascii="Times New Roman" w:hAnsi="Times New Roman"/>
          <w:sz w:val="24"/>
          <w:szCs w:val="24"/>
        </w:rPr>
        <w:t>s</w:t>
      </w:r>
      <w:r w:rsidRPr="00490CFB">
        <w:rPr>
          <w:rFonts w:ascii="Times New Roman" w:hAnsi="Times New Roman"/>
          <w:sz w:val="24"/>
          <w:szCs w:val="24"/>
        </w:rPr>
        <w:t>tatybos darbų žurnalą</w:t>
      </w:r>
      <w:r>
        <w:rPr>
          <w:rFonts w:ascii="Times New Roman" w:hAnsi="Times New Roman"/>
          <w:sz w:val="24"/>
          <w:szCs w:val="24"/>
        </w:rPr>
        <w:t>;</w:t>
      </w:r>
    </w:p>
    <w:p w14:paraId="6E329C25" w14:textId="12E97951" w:rsidR="00526F61" w:rsidRDefault="00526F61" w:rsidP="00490CFB">
      <w:pPr>
        <w:pStyle w:val="Sraopastraipa"/>
        <w:widowControl w:val="0"/>
        <w:numPr>
          <w:ilvl w:val="1"/>
          <w:numId w:val="33"/>
        </w:numPr>
        <w:shd w:val="clear" w:color="auto" w:fill="FFFFFF"/>
        <w:autoSpaceDE w:val="0"/>
        <w:autoSpaceDN w:val="0"/>
        <w:adjustRightInd w:val="0"/>
        <w:spacing w:after="0"/>
        <w:ind w:left="0" w:firstLine="720"/>
        <w:jc w:val="both"/>
        <w:rPr>
          <w:rFonts w:ascii="Times New Roman" w:hAnsi="Times New Roman"/>
          <w:sz w:val="24"/>
          <w:szCs w:val="24"/>
        </w:rPr>
      </w:pPr>
      <w:r w:rsidRPr="00490CFB">
        <w:rPr>
          <w:rFonts w:ascii="Times New Roman" w:hAnsi="Times New Roman"/>
          <w:sz w:val="24"/>
          <w:szCs w:val="24"/>
        </w:rPr>
        <w:t>tikrinti, ar surašyti paslėptų statybos konstrukcijų ir paslėptų statybos darbų priėmimo, statinio inžinerinių sistemų, technologinių inžinerinių sistemų išbandymo aktai;</w:t>
      </w:r>
    </w:p>
    <w:p w14:paraId="7C093D77" w14:textId="0F139E52" w:rsidR="00001DC5" w:rsidRPr="00490CFB" w:rsidRDefault="00001DC5" w:rsidP="00001DC5">
      <w:pPr>
        <w:pStyle w:val="Sraopastraipa"/>
        <w:numPr>
          <w:ilvl w:val="1"/>
          <w:numId w:val="33"/>
        </w:numPr>
        <w:spacing w:after="0"/>
        <w:ind w:left="0" w:firstLine="720"/>
        <w:jc w:val="both"/>
        <w:rPr>
          <w:rFonts w:ascii="Times New Roman" w:hAnsi="Times New Roman"/>
          <w:sz w:val="24"/>
          <w:szCs w:val="24"/>
        </w:rPr>
      </w:pPr>
      <w:r w:rsidRPr="00490CFB">
        <w:rPr>
          <w:rFonts w:ascii="Times New Roman" w:hAnsi="Times New Roman"/>
          <w:sz w:val="24"/>
          <w:szCs w:val="24"/>
        </w:rPr>
        <w:t xml:space="preserve">drausti naudoti statybos produktus ir įrenginius, jei jie neatitinka statinio projekto dalies techninių specifikacijų, normatyvinių statybos techninių ir normatyvinių statinio saugos ir paskirties dokumentų reikalavimų, ir apie tai įrašyti į </w:t>
      </w:r>
      <w:r>
        <w:rPr>
          <w:rFonts w:ascii="Times New Roman" w:hAnsi="Times New Roman"/>
          <w:sz w:val="24"/>
          <w:szCs w:val="24"/>
        </w:rPr>
        <w:t>s</w:t>
      </w:r>
      <w:r w:rsidRPr="00490CFB">
        <w:rPr>
          <w:rFonts w:ascii="Times New Roman" w:hAnsi="Times New Roman"/>
          <w:sz w:val="24"/>
          <w:szCs w:val="24"/>
        </w:rPr>
        <w:t>tatybos darbų žurnalą;</w:t>
      </w:r>
    </w:p>
    <w:p w14:paraId="6C51F637" w14:textId="224F0B31" w:rsidR="00001DC5" w:rsidRPr="00001DC5" w:rsidRDefault="00001DC5" w:rsidP="00001DC5">
      <w:pPr>
        <w:pStyle w:val="Sraopastraipa"/>
        <w:numPr>
          <w:ilvl w:val="1"/>
          <w:numId w:val="33"/>
        </w:numPr>
        <w:spacing w:after="0"/>
        <w:ind w:left="0" w:firstLine="720"/>
        <w:jc w:val="both"/>
        <w:rPr>
          <w:rFonts w:ascii="Times New Roman" w:hAnsi="Times New Roman"/>
          <w:sz w:val="24"/>
          <w:szCs w:val="24"/>
        </w:rPr>
      </w:pPr>
      <w:r w:rsidRPr="00490CFB">
        <w:rPr>
          <w:rFonts w:ascii="Times New Roman" w:hAnsi="Times New Roman"/>
          <w:sz w:val="24"/>
          <w:szCs w:val="24"/>
        </w:rPr>
        <w:t>atlikti statinio projekto dalies sprendinių pakeitimus;</w:t>
      </w:r>
    </w:p>
    <w:p w14:paraId="269D2C8E" w14:textId="49789429" w:rsidR="00526F61" w:rsidRPr="00490CFB" w:rsidRDefault="00526F61" w:rsidP="00490CFB">
      <w:pPr>
        <w:pStyle w:val="Sraopastraipa"/>
        <w:widowControl w:val="0"/>
        <w:numPr>
          <w:ilvl w:val="1"/>
          <w:numId w:val="33"/>
        </w:numPr>
        <w:shd w:val="clear" w:color="auto" w:fill="FFFFFF"/>
        <w:autoSpaceDE w:val="0"/>
        <w:autoSpaceDN w:val="0"/>
        <w:adjustRightInd w:val="0"/>
        <w:spacing w:after="0"/>
        <w:ind w:left="0" w:firstLine="720"/>
        <w:jc w:val="both"/>
        <w:rPr>
          <w:rFonts w:ascii="Times New Roman" w:hAnsi="Times New Roman"/>
          <w:color w:val="000000"/>
          <w:sz w:val="24"/>
          <w:szCs w:val="24"/>
        </w:rPr>
      </w:pPr>
      <w:r w:rsidRPr="00490CFB">
        <w:rPr>
          <w:rFonts w:ascii="Times New Roman" w:hAnsi="Times New Roman"/>
          <w:color w:val="000000"/>
          <w:sz w:val="24"/>
          <w:szCs w:val="24"/>
        </w:rPr>
        <w:t xml:space="preserve">dalyvauti komisijoje priduodant objektą </w:t>
      </w:r>
      <w:r w:rsidR="00C204E9">
        <w:rPr>
          <w:rFonts w:ascii="Times New Roman" w:hAnsi="Times New Roman"/>
          <w:caps/>
          <w:color w:val="000000"/>
          <w:sz w:val="24"/>
          <w:szCs w:val="24"/>
        </w:rPr>
        <w:t>P</w:t>
      </w:r>
      <w:r w:rsidR="00C204E9">
        <w:rPr>
          <w:rFonts w:ascii="Times New Roman" w:hAnsi="Times New Roman"/>
          <w:color w:val="000000"/>
          <w:sz w:val="24"/>
          <w:szCs w:val="24"/>
        </w:rPr>
        <w:t>erkančiajai organizacijai</w:t>
      </w:r>
      <w:r w:rsidRPr="00490CFB">
        <w:rPr>
          <w:rFonts w:ascii="Times New Roman" w:hAnsi="Times New Roman"/>
          <w:color w:val="000000"/>
          <w:sz w:val="24"/>
          <w:szCs w:val="24"/>
        </w:rPr>
        <w:t>.</w:t>
      </w:r>
    </w:p>
    <w:p w14:paraId="79DEE86B" w14:textId="378CDEE3" w:rsidR="00490CFB" w:rsidRPr="00001DC5" w:rsidRDefault="00526F61" w:rsidP="00001DC5">
      <w:pPr>
        <w:pStyle w:val="Sraopastraipa"/>
        <w:widowControl w:val="0"/>
        <w:numPr>
          <w:ilvl w:val="1"/>
          <w:numId w:val="33"/>
        </w:numPr>
        <w:shd w:val="clear" w:color="auto" w:fill="FFFFFF"/>
        <w:autoSpaceDE w:val="0"/>
        <w:autoSpaceDN w:val="0"/>
        <w:adjustRightInd w:val="0"/>
        <w:spacing w:after="0"/>
        <w:ind w:left="0" w:firstLine="720"/>
        <w:jc w:val="both"/>
        <w:rPr>
          <w:rFonts w:ascii="Times New Roman" w:hAnsi="Times New Roman"/>
          <w:color w:val="000000"/>
          <w:sz w:val="24"/>
          <w:szCs w:val="24"/>
        </w:rPr>
      </w:pPr>
      <w:r w:rsidRPr="00490CFB">
        <w:rPr>
          <w:rFonts w:ascii="Times New Roman" w:hAnsi="Times New Roman"/>
          <w:color w:val="000000"/>
          <w:sz w:val="24"/>
          <w:szCs w:val="24"/>
        </w:rPr>
        <w:t xml:space="preserve">saugoti informaciją ir duomenis apie </w:t>
      </w:r>
      <w:r w:rsidR="00C204E9">
        <w:rPr>
          <w:rFonts w:ascii="Times New Roman" w:hAnsi="Times New Roman"/>
          <w:caps/>
          <w:color w:val="000000"/>
          <w:sz w:val="24"/>
          <w:szCs w:val="24"/>
        </w:rPr>
        <w:t>P</w:t>
      </w:r>
      <w:r w:rsidR="00C204E9">
        <w:rPr>
          <w:rFonts w:ascii="Times New Roman" w:hAnsi="Times New Roman"/>
          <w:color w:val="000000"/>
          <w:sz w:val="24"/>
          <w:szCs w:val="24"/>
        </w:rPr>
        <w:t>erkančiąją organizaciją</w:t>
      </w:r>
      <w:r w:rsidRPr="00490CFB">
        <w:rPr>
          <w:rFonts w:ascii="Times New Roman" w:hAnsi="Times New Roman"/>
          <w:color w:val="000000"/>
          <w:sz w:val="24"/>
          <w:szCs w:val="24"/>
        </w:rPr>
        <w:t xml:space="preserve">, kuriuos tiesiogiai ir netiesiogiai </w:t>
      </w:r>
      <w:r w:rsidR="00C204E9">
        <w:rPr>
          <w:rFonts w:ascii="Times New Roman" w:hAnsi="Times New Roman"/>
          <w:color w:val="000000"/>
          <w:sz w:val="24"/>
          <w:szCs w:val="24"/>
        </w:rPr>
        <w:t>Paslaugų teikėjas</w:t>
      </w:r>
      <w:r w:rsidRPr="00490CFB">
        <w:rPr>
          <w:rFonts w:ascii="Times New Roman" w:hAnsi="Times New Roman"/>
          <w:color w:val="000000"/>
          <w:sz w:val="24"/>
          <w:szCs w:val="24"/>
        </w:rPr>
        <w:t xml:space="preserve"> sužino teikdamas </w:t>
      </w:r>
      <w:r w:rsidR="00C204E9">
        <w:rPr>
          <w:rFonts w:ascii="Times New Roman" w:hAnsi="Times New Roman"/>
          <w:color w:val="000000"/>
          <w:sz w:val="24"/>
          <w:szCs w:val="24"/>
        </w:rPr>
        <w:t>p</w:t>
      </w:r>
      <w:r w:rsidRPr="00490CFB">
        <w:rPr>
          <w:rFonts w:ascii="Times New Roman" w:hAnsi="Times New Roman"/>
          <w:color w:val="000000"/>
          <w:sz w:val="24"/>
          <w:szCs w:val="24"/>
        </w:rPr>
        <w:t>aslaugą.</w:t>
      </w:r>
    </w:p>
    <w:p w14:paraId="74236EBF" w14:textId="5F80BB5B" w:rsidR="00490CFB" w:rsidRPr="00490CFB" w:rsidRDefault="00001DC5" w:rsidP="00490CFB">
      <w:pPr>
        <w:pStyle w:val="Sraopastraipa"/>
        <w:numPr>
          <w:ilvl w:val="0"/>
          <w:numId w:val="33"/>
        </w:numPr>
        <w:spacing w:after="0"/>
        <w:ind w:left="0" w:firstLine="720"/>
        <w:jc w:val="both"/>
        <w:rPr>
          <w:rFonts w:ascii="Times New Roman" w:hAnsi="Times New Roman"/>
          <w:b/>
          <w:bCs/>
          <w:sz w:val="24"/>
          <w:szCs w:val="24"/>
        </w:rPr>
      </w:pPr>
      <w:r>
        <w:rPr>
          <w:rFonts w:ascii="Times New Roman" w:hAnsi="Times New Roman"/>
          <w:b/>
          <w:bCs/>
          <w:sz w:val="24"/>
          <w:szCs w:val="24"/>
        </w:rPr>
        <w:t xml:space="preserve">Paslaugų teikėjas </w:t>
      </w:r>
      <w:r w:rsidR="00490CFB" w:rsidRPr="00490CFB">
        <w:rPr>
          <w:rFonts w:ascii="Times New Roman" w:hAnsi="Times New Roman"/>
          <w:b/>
          <w:bCs/>
          <w:sz w:val="24"/>
          <w:szCs w:val="24"/>
        </w:rPr>
        <w:t>turi teisę:</w:t>
      </w:r>
    </w:p>
    <w:p w14:paraId="0E5C8E83" w14:textId="77777777" w:rsidR="00490CFB" w:rsidRPr="00490CFB" w:rsidRDefault="00490CFB" w:rsidP="00490CFB">
      <w:pPr>
        <w:pStyle w:val="Sraopastraipa"/>
        <w:numPr>
          <w:ilvl w:val="1"/>
          <w:numId w:val="33"/>
        </w:numPr>
        <w:spacing w:after="0"/>
        <w:ind w:left="0" w:firstLine="720"/>
        <w:jc w:val="both"/>
        <w:rPr>
          <w:rFonts w:ascii="Times New Roman" w:hAnsi="Times New Roman"/>
          <w:sz w:val="24"/>
          <w:szCs w:val="24"/>
        </w:rPr>
      </w:pPr>
      <w:r w:rsidRPr="00490CFB">
        <w:rPr>
          <w:rFonts w:ascii="Times New Roman" w:hAnsi="Times New Roman"/>
          <w:sz w:val="24"/>
          <w:szCs w:val="24"/>
        </w:rPr>
        <w:t>patekti į statybvietę ir patikrinti, kaip įgyvendinami statinio projekto sprendiniai;</w:t>
      </w:r>
    </w:p>
    <w:p w14:paraId="0FD3EFDD" w14:textId="6D6F2731" w:rsidR="00490CFB" w:rsidRPr="00490CFB" w:rsidRDefault="00490CFB" w:rsidP="00490CFB">
      <w:pPr>
        <w:pStyle w:val="Sraopastraipa"/>
        <w:numPr>
          <w:ilvl w:val="1"/>
          <w:numId w:val="33"/>
        </w:numPr>
        <w:spacing w:after="0"/>
        <w:ind w:left="0" w:firstLine="720"/>
        <w:jc w:val="both"/>
        <w:rPr>
          <w:rFonts w:ascii="Times New Roman" w:hAnsi="Times New Roman"/>
          <w:sz w:val="24"/>
          <w:szCs w:val="24"/>
        </w:rPr>
      </w:pPr>
      <w:r w:rsidRPr="00490CFB">
        <w:rPr>
          <w:rFonts w:ascii="Times New Roman" w:hAnsi="Times New Roman"/>
          <w:sz w:val="24"/>
          <w:szCs w:val="24"/>
        </w:rPr>
        <w:t xml:space="preserve">reikalauti, kad statinio statybos vadovas pateiktų atliktų statybos darbų, panaudotų statybos produktų ir įrenginių atitiktį patvirtinančius dokumentus, informaciją raštu apie šių produktų ir įrenginių paskirtį ir naudojimo ypatybes; įrašyti į </w:t>
      </w:r>
      <w:r w:rsidR="00001DC5">
        <w:rPr>
          <w:rFonts w:ascii="Times New Roman" w:hAnsi="Times New Roman"/>
          <w:sz w:val="24"/>
          <w:szCs w:val="24"/>
        </w:rPr>
        <w:t>s</w:t>
      </w:r>
      <w:r w:rsidRPr="00490CFB">
        <w:rPr>
          <w:rFonts w:ascii="Times New Roman" w:hAnsi="Times New Roman"/>
          <w:sz w:val="24"/>
          <w:szCs w:val="24"/>
        </w:rPr>
        <w:t>tatybos darbų žurnalą reikalavimus ir nurodymus dėl pastebėtų statybos produktų, įrenginių atitikties ir tinkamumo naudoti reikalavimų pažeidimų pašalinimo;</w:t>
      </w:r>
    </w:p>
    <w:p w14:paraId="50A5B492" w14:textId="651F1CFD" w:rsidR="00490CFB" w:rsidRPr="00490CFB" w:rsidRDefault="00490CFB" w:rsidP="00490CFB">
      <w:pPr>
        <w:pStyle w:val="Sraopastraipa"/>
        <w:numPr>
          <w:ilvl w:val="1"/>
          <w:numId w:val="33"/>
        </w:numPr>
        <w:spacing w:after="0"/>
        <w:ind w:left="0" w:firstLine="720"/>
        <w:jc w:val="both"/>
        <w:rPr>
          <w:rFonts w:ascii="Times New Roman" w:hAnsi="Times New Roman"/>
          <w:sz w:val="24"/>
          <w:szCs w:val="24"/>
        </w:rPr>
      </w:pPr>
      <w:r w:rsidRPr="00490CFB">
        <w:rPr>
          <w:rFonts w:ascii="Times New Roman" w:hAnsi="Times New Roman"/>
          <w:sz w:val="24"/>
          <w:szCs w:val="24"/>
        </w:rPr>
        <w:t>kreiptis į viešojo administravimo subjektą, atliekantį statybos valstybinę priežiūrą, jei nevykdomi jo teisėti reikalavimai ir pažeidžiami statytojo (</w:t>
      </w:r>
      <w:r w:rsidR="00001DC5">
        <w:rPr>
          <w:rFonts w:ascii="Times New Roman" w:hAnsi="Times New Roman"/>
          <w:sz w:val="24"/>
          <w:szCs w:val="24"/>
        </w:rPr>
        <w:t>Perkančiosios organizacijos</w:t>
      </w:r>
      <w:r w:rsidRPr="00490CFB">
        <w:rPr>
          <w:rFonts w:ascii="Times New Roman" w:hAnsi="Times New Roman"/>
          <w:sz w:val="24"/>
          <w:szCs w:val="24"/>
        </w:rPr>
        <w:t>) ir trečiųjų asmenų interesai.</w:t>
      </w:r>
    </w:p>
    <w:p w14:paraId="758D8232" w14:textId="060BD5D1" w:rsidR="00F77F92" w:rsidRPr="00001DC5" w:rsidRDefault="00001DC5" w:rsidP="00BB1297">
      <w:pPr>
        <w:pStyle w:val="Sraopastraipa"/>
        <w:widowControl w:val="0"/>
        <w:numPr>
          <w:ilvl w:val="0"/>
          <w:numId w:val="33"/>
        </w:numPr>
        <w:shd w:val="clear" w:color="auto" w:fill="FFFFFF"/>
        <w:autoSpaceDE w:val="0"/>
        <w:autoSpaceDN w:val="0"/>
        <w:adjustRightInd w:val="0"/>
        <w:spacing w:after="0"/>
        <w:ind w:left="0" w:firstLine="720"/>
        <w:jc w:val="both"/>
        <w:rPr>
          <w:rFonts w:ascii="Times New Roman" w:hAnsi="Times New Roman"/>
          <w:b/>
          <w:bCs/>
          <w:color w:val="000000"/>
          <w:spacing w:val="-3"/>
          <w:sz w:val="24"/>
          <w:szCs w:val="24"/>
        </w:rPr>
      </w:pPr>
      <w:r w:rsidRPr="00001DC5">
        <w:rPr>
          <w:rFonts w:ascii="Times New Roman" w:hAnsi="Times New Roman"/>
          <w:b/>
          <w:bCs/>
          <w:color w:val="000000"/>
          <w:spacing w:val="-3"/>
          <w:sz w:val="24"/>
          <w:szCs w:val="24"/>
        </w:rPr>
        <w:t xml:space="preserve">Paslaugų teikėjas </w:t>
      </w:r>
      <w:r w:rsidR="00F77F92" w:rsidRPr="00001DC5">
        <w:rPr>
          <w:rFonts w:ascii="Times New Roman" w:hAnsi="Times New Roman"/>
          <w:b/>
          <w:bCs/>
          <w:color w:val="000000"/>
          <w:spacing w:val="-3"/>
          <w:sz w:val="24"/>
          <w:szCs w:val="24"/>
        </w:rPr>
        <w:t>atsako:</w:t>
      </w:r>
    </w:p>
    <w:p w14:paraId="50C8AF13" w14:textId="13823D69" w:rsidR="00F77F92" w:rsidRPr="00001DC5" w:rsidRDefault="00F77F92" w:rsidP="00001DC5">
      <w:pPr>
        <w:pStyle w:val="Sraopastraipa"/>
        <w:widowControl w:val="0"/>
        <w:numPr>
          <w:ilvl w:val="1"/>
          <w:numId w:val="33"/>
        </w:numPr>
        <w:shd w:val="clear" w:color="auto" w:fill="FFFFFF"/>
        <w:autoSpaceDE w:val="0"/>
        <w:autoSpaceDN w:val="0"/>
        <w:adjustRightInd w:val="0"/>
        <w:spacing w:after="0"/>
        <w:ind w:left="0" w:firstLine="720"/>
        <w:jc w:val="both"/>
        <w:rPr>
          <w:rFonts w:ascii="Times New Roman" w:hAnsi="Times New Roman"/>
          <w:color w:val="000000"/>
          <w:szCs w:val="24"/>
        </w:rPr>
      </w:pPr>
      <w:r w:rsidRPr="00001DC5">
        <w:rPr>
          <w:rFonts w:ascii="Times New Roman" w:hAnsi="Times New Roman"/>
          <w:color w:val="000000"/>
          <w:szCs w:val="24"/>
        </w:rPr>
        <w:lastRenderedPageBreak/>
        <w:t>už savo pateikiamų reikalavimų ir nurodymų pagrįstumą;</w:t>
      </w:r>
    </w:p>
    <w:p w14:paraId="3DF14FEF" w14:textId="6536BBF2" w:rsidR="00F77F92" w:rsidRPr="00001DC5" w:rsidRDefault="00F77F92" w:rsidP="00001DC5">
      <w:pPr>
        <w:pStyle w:val="Sraopastraipa"/>
        <w:widowControl w:val="0"/>
        <w:numPr>
          <w:ilvl w:val="1"/>
          <w:numId w:val="33"/>
        </w:numPr>
        <w:shd w:val="clear" w:color="auto" w:fill="FFFFFF"/>
        <w:autoSpaceDE w:val="0"/>
        <w:autoSpaceDN w:val="0"/>
        <w:adjustRightInd w:val="0"/>
        <w:spacing w:after="0"/>
        <w:ind w:left="0" w:firstLine="720"/>
        <w:jc w:val="both"/>
        <w:rPr>
          <w:rFonts w:ascii="Times New Roman" w:hAnsi="Times New Roman"/>
          <w:color w:val="000000"/>
          <w:sz w:val="24"/>
          <w:szCs w:val="24"/>
        </w:rPr>
      </w:pPr>
      <w:r w:rsidRPr="00001DC5">
        <w:rPr>
          <w:rFonts w:ascii="Times New Roman" w:hAnsi="Times New Roman"/>
          <w:color w:val="000000"/>
          <w:sz w:val="24"/>
          <w:szCs w:val="24"/>
        </w:rPr>
        <w:t xml:space="preserve">už savalaikį ir kokybišką reglamentu </w:t>
      </w:r>
      <w:r w:rsidR="00001DC5" w:rsidRPr="00001DC5">
        <w:rPr>
          <w:rFonts w:ascii="Times New Roman" w:hAnsi="Times New Roman"/>
          <w:color w:val="000000"/>
          <w:sz w:val="24"/>
          <w:szCs w:val="24"/>
        </w:rPr>
        <w:t xml:space="preserve">STR 1.06.01:2016 </w:t>
      </w:r>
      <w:r w:rsidRPr="00001DC5">
        <w:rPr>
          <w:rFonts w:ascii="Times New Roman" w:hAnsi="Times New Roman"/>
          <w:color w:val="000000"/>
          <w:sz w:val="24"/>
          <w:szCs w:val="24"/>
        </w:rPr>
        <w:t xml:space="preserve">nustatytų ir </w:t>
      </w:r>
      <w:r w:rsidR="00001DC5" w:rsidRPr="00001DC5">
        <w:rPr>
          <w:rFonts w:ascii="Times New Roman" w:hAnsi="Times New Roman"/>
          <w:color w:val="000000"/>
          <w:sz w:val="24"/>
          <w:szCs w:val="24"/>
        </w:rPr>
        <w:t>S</w:t>
      </w:r>
      <w:r w:rsidRPr="00001DC5">
        <w:rPr>
          <w:rFonts w:ascii="Times New Roman" w:hAnsi="Times New Roman"/>
          <w:color w:val="000000"/>
          <w:sz w:val="24"/>
          <w:szCs w:val="24"/>
        </w:rPr>
        <w:t>utartimi prisiimtų įsipareigojimų vykdymą;</w:t>
      </w:r>
    </w:p>
    <w:p w14:paraId="6D944A1B" w14:textId="0481DB99" w:rsidR="00F77F92" w:rsidRPr="00001DC5" w:rsidRDefault="00F77F92" w:rsidP="00001DC5">
      <w:pPr>
        <w:pStyle w:val="Sraopastraipa"/>
        <w:widowControl w:val="0"/>
        <w:numPr>
          <w:ilvl w:val="1"/>
          <w:numId w:val="33"/>
        </w:numPr>
        <w:shd w:val="clear" w:color="auto" w:fill="FFFFFF"/>
        <w:autoSpaceDE w:val="0"/>
        <w:autoSpaceDN w:val="0"/>
        <w:adjustRightInd w:val="0"/>
        <w:spacing w:after="0"/>
        <w:ind w:left="0" w:firstLine="720"/>
        <w:jc w:val="both"/>
        <w:rPr>
          <w:rFonts w:ascii="Times New Roman" w:hAnsi="Times New Roman"/>
          <w:color w:val="000000"/>
          <w:szCs w:val="24"/>
        </w:rPr>
      </w:pPr>
      <w:r w:rsidRPr="00001DC5">
        <w:rPr>
          <w:rFonts w:ascii="Times New Roman" w:hAnsi="Times New Roman"/>
          <w:color w:val="000000"/>
          <w:szCs w:val="24"/>
        </w:rPr>
        <w:t>už baigto projekto vykdymo priežiūros įforminimą projekto vykdymo priežiūros aktais, išvadomis ir rekomendacijomis.</w:t>
      </w:r>
    </w:p>
    <w:p w14:paraId="6A471298" w14:textId="77777777" w:rsidR="00081829" w:rsidRPr="00490CFB" w:rsidRDefault="00081829" w:rsidP="00490CFB">
      <w:pPr>
        <w:pStyle w:val="Sraopastraipa"/>
        <w:numPr>
          <w:ilvl w:val="0"/>
          <w:numId w:val="33"/>
        </w:numPr>
        <w:tabs>
          <w:tab w:val="left" w:pos="3360"/>
        </w:tabs>
        <w:spacing w:after="0"/>
        <w:ind w:left="0" w:firstLine="720"/>
        <w:jc w:val="both"/>
        <w:rPr>
          <w:rFonts w:ascii="Times New Roman" w:hAnsi="Times New Roman"/>
          <w:b/>
          <w:sz w:val="24"/>
          <w:szCs w:val="24"/>
        </w:rPr>
      </w:pPr>
      <w:r w:rsidRPr="00490CFB">
        <w:rPr>
          <w:rFonts w:ascii="Times New Roman" w:hAnsi="Times New Roman"/>
          <w:b/>
          <w:sz w:val="24"/>
          <w:szCs w:val="24"/>
        </w:rPr>
        <w:t>Kiti reikalavimai ir sąlygos:</w:t>
      </w:r>
    </w:p>
    <w:p w14:paraId="0A9BBC4D" w14:textId="77777777" w:rsidR="00BB1297" w:rsidRPr="00BB1297" w:rsidRDefault="00BB1297" w:rsidP="00BB1297">
      <w:pPr>
        <w:pStyle w:val="Sraopastraipa"/>
        <w:numPr>
          <w:ilvl w:val="0"/>
          <w:numId w:val="37"/>
        </w:numPr>
        <w:spacing w:after="0"/>
        <w:jc w:val="both"/>
        <w:rPr>
          <w:rFonts w:ascii="Times New Roman" w:hAnsi="Times New Roman"/>
          <w:bCs/>
          <w:iCs/>
          <w:vanish/>
          <w:sz w:val="24"/>
          <w:szCs w:val="24"/>
        </w:rPr>
      </w:pPr>
    </w:p>
    <w:p w14:paraId="1BBF8CF7" w14:textId="77777777" w:rsidR="00BB1297" w:rsidRPr="00BB1297" w:rsidRDefault="00BB1297" w:rsidP="00BB1297">
      <w:pPr>
        <w:pStyle w:val="Sraopastraipa"/>
        <w:numPr>
          <w:ilvl w:val="0"/>
          <w:numId w:val="37"/>
        </w:numPr>
        <w:spacing w:after="0"/>
        <w:jc w:val="both"/>
        <w:rPr>
          <w:rFonts w:ascii="Times New Roman" w:hAnsi="Times New Roman"/>
          <w:bCs/>
          <w:iCs/>
          <w:vanish/>
          <w:sz w:val="24"/>
          <w:szCs w:val="24"/>
        </w:rPr>
      </w:pPr>
    </w:p>
    <w:p w14:paraId="43A1413D" w14:textId="13937A17" w:rsidR="00081829" w:rsidRPr="00490CFB" w:rsidRDefault="00081829" w:rsidP="00BB1297">
      <w:pPr>
        <w:pStyle w:val="Sraopastraipa"/>
        <w:numPr>
          <w:ilvl w:val="1"/>
          <w:numId w:val="37"/>
        </w:numPr>
        <w:spacing w:after="0"/>
        <w:ind w:left="0" w:firstLine="720"/>
        <w:jc w:val="both"/>
        <w:rPr>
          <w:rFonts w:ascii="Times New Roman" w:hAnsi="Times New Roman"/>
          <w:bCs/>
          <w:iCs/>
          <w:sz w:val="24"/>
          <w:szCs w:val="24"/>
        </w:rPr>
      </w:pPr>
      <w:r w:rsidRPr="00490CFB">
        <w:rPr>
          <w:rFonts w:ascii="Times New Roman" w:hAnsi="Times New Roman"/>
          <w:bCs/>
          <w:iCs/>
          <w:sz w:val="24"/>
          <w:szCs w:val="24"/>
        </w:rPr>
        <w:t>Perkančioji organizacija paslaugų vykdymo laikotarpiu Paslaugų teikėjui nesuteiks patalpų bei darbo priemonių.</w:t>
      </w:r>
    </w:p>
    <w:p w14:paraId="1C5089D8" w14:textId="4CF601B1" w:rsidR="00081829" w:rsidRPr="00490CFB" w:rsidRDefault="00AE4EEC" w:rsidP="00490CFB">
      <w:pPr>
        <w:pStyle w:val="Sraopastraipa"/>
        <w:numPr>
          <w:ilvl w:val="1"/>
          <w:numId w:val="37"/>
        </w:numPr>
        <w:autoSpaceDE w:val="0"/>
        <w:autoSpaceDN w:val="0"/>
        <w:spacing w:after="0"/>
        <w:ind w:left="0" w:firstLine="720"/>
        <w:jc w:val="both"/>
        <w:rPr>
          <w:rFonts w:ascii="Times New Roman" w:hAnsi="Times New Roman"/>
          <w:sz w:val="24"/>
          <w:szCs w:val="24"/>
        </w:rPr>
      </w:pPr>
      <w:r w:rsidRPr="00490CFB">
        <w:rPr>
          <w:rFonts w:ascii="Times New Roman" w:hAnsi="Times New Roman"/>
          <w:sz w:val="24"/>
          <w:szCs w:val="24"/>
        </w:rPr>
        <w:t xml:space="preserve">Paslaugų teikėjas turi </w:t>
      </w:r>
      <w:r w:rsidR="00081829" w:rsidRPr="00490CFB">
        <w:rPr>
          <w:rFonts w:ascii="Times New Roman" w:hAnsi="Times New Roman"/>
          <w:sz w:val="24"/>
          <w:szCs w:val="24"/>
        </w:rPr>
        <w:t xml:space="preserve">sutarties vykdymo metu rengiamus dokumentus rengti elektronine forma ir teikti tik elektroniniu formatu, dokumentus pasirašyti elektroniniu būdu, kad tiekiant </w:t>
      </w:r>
      <w:r w:rsidRPr="00490CFB">
        <w:rPr>
          <w:rFonts w:ascii="Times New Roman" w:hAnsi="Times New Roman"/>
          <w:sz w:val="24"/>
          <w:szCs w:val="24"/>
        </w:rPr>
        <w:t>p</w:t>
      </w:r>
      <w:r w:rsidR="00081829" w:rsidRPr="00490CFB">
        <w:rPr>
          <w:rFonts w:ascii="Times New Roman" w:hAnsi="Times New Roman"/>
          <w:sz w:val="24"/>
          <w:szCs w:val="24"/>
        </w:rPr>
        <w:t>aslaugas būtų neteršiama aplinka ir nekeliamas pavojus sveikatai. Jei to neįmanoma padaryti, naudojamas popierius turi atitikti keliamus reikalavimus:</w:t>
      </w:r>
    </w:p>
    <w:p w14:paraId="58C4DE49" w14:textId="36134CF4" w:rsidR="00081829" w:rsidRPr="00490CFB" w:rsidRDefault="00081829" w:rsidP="00490CFB">
      <w:pPr>
        <w:pStyle w:val="Sraopastraipa"/>
        <w:numPr>
          <w:ilvl w:val="2"/>
          <w:numId w:val="37"/>
        </w:numPr>
        <w:spacing w:after="0"/>
        <w:ind w:left="0" w:firstLine="720"/>
        <w:jc w:val="both"/>
        <w:textAlignment w:val="baseline"/>
        <w:rPr>
          <w:rFonts w:ascii="Times New Roman" w:eastAsiaTheme="minorHAnsi" w:hAnsi="Times New Roman"/>
          <w:sz w:val="24"/>
          <w:szCs w:val="24"/>
        </w:rPr>
      </w:pPr>
      <w:r w:rsidRPr="00490CFB">
        <w:rPr>
          <w:rFonts w:ascii="Times New Roman" w:hAnsi="Times New Roman"/>
          <w:sz w:val="24"/>
          <w:szCs w:val="24"/>
        </w:rPr>
        <w:t>Popierius ir jo gaminiai:</w:t>
      </w:r>
    </w:p>
    <w:p w14:paraId="139086EA" w14:textId="3BDBA728" w:rsidR="00081829" w:rsidRPr="00490CFB" w:rsidRDefault="00081829" w:rsidP="00490CFB">
      <w:pPr>
        <w:pStyle w:val="Sraopastraipa"/>
        <w:numPr>
          <w:ilvl w:val="3"/>
          <w:numId w:val="37"/>
        </w:numPr>
        <w:spacing w:after="0"/>
        <w:ind w:left="0" w:firstLine="720"/>
        <w:jc w:val="both"/>
        <w:textAlignment w:val="baseline"/>
        <w:rPr>
          <w:rFonts w:ascii="Times New Roman" w:eastAsiaTheme="minorHAnsi" w:hAnsi="Times New Roman"/>
          <w:sz w:val="24"/>
          <w:szCs w:val="24"/>
        </w:rPr>
      </w:pPr>
      <w:bookmarkStart w:id="3" w:name="part_b13adff4a69f43ed85ded587d0853574"/>
      <w:bookmarkEnd w:id="3"/>
      <w:r w:rsidRPr="00490CFB">
        <w:rPr>
          <w:rFonts w:ascii="Times New Roman" w:hAnsi="Times New Roman"/>
          <w:sz w:val="24"/>
          <w:szCs w:val="24"/>
        </w:rPr>
        <w:t>gaminys turi būti pagamintas iš 100 proc. perdirbto popieriaus (naudoto popieriaus ir (ar) gamybos atliekų) plaušų arba ne mažiau kaip 30 proc. pirminės medienos plaušų, gautų iš miškų, sertifikuotų naudojant </w:t>
      </w:r>
      <w:r w:rsidRPr="00490CFB">
        <w:rPr>
          <w:rFonts w:ascii="Times New Roman" w:hAnsi="Times New Roman"/>
          <w:i/>
          <w:iCs/>
          <w:sz w:val="24"/>
          <w:szCs w:val="24"/>
        </w:rPr>
        <w:t>Forest Stewardship Council</w:t>
      </w:r>
      <w:r w:rsidRPr="00490CFB">
        <w:rPr>
          <w:rFonts w:ascii="Times New Roman" w:hAnsi="Times New Roman"/>
          <w:sz w:val="24"/>
          <w:szCs w:val="24"/>
        </w:rPr>
        <w:t> (toliau – FSC) ar Miškų sertifikavimo sistemų pripažinimo programą (angl. </w:t>
      </w:r>
      <w:r w:rsidRPr="00490CFB">
        <w:rPr>
          <w:rFonts w:ascii="Times New Roman" w:hAnsi="Times New Roman"/>
          <w:i/>
          <w:iCs/>
          <w:sz w:val="24"/>
          <w:szCs w:val="24"/>
        </w:rPr>
        <w:t>Programme for the Endorsement of Forest Certification schemes</w:t>
      </w:r>
      <w:r w:rsidRPr="00490CFB">
        <w:rPr>
          <w:rFonts w:ascii="Times New Roman" w:hAnsi="Times New Roman"/>
          <w:sz w:val="24"/>
          <w:szCs w:val="24"/>
        </w:rPr>
        <w:t> (toliau – PEFC) arba lygiavertes miškų sertifikavimo sistemas, kita dalis – iš perdirbto popieriaus plaušų;</w:t>
      </w:r>
    </w:p>
    <w:p w14:paraId="2A94842B" w14:textId="53D11EC3" w:rsidR="00081829" w:rsidRPr="00490CFB" w:rsidRDefault="00081829" w:rsidP="00490CFB">
      <w:pPr>
        <w:pStyle w:val="Sraopastraipa"/>
        <w:numPr>
          <w:ilvl w:val="3"/>
          <w:numId w:val="37"/>
        </w:numPr>
        <w:spacing w:after="0"/>
        <w:ind w:left="0" w:firstLine="720"/>
        <w:jc w:val="both"/>
        <w:textAlignment w:val="baseline"/>
        <w:rPr>
          <w:rFonts w:ascii="Times New Roman" w:hAnsi="Times New Roman"/>
          <w:sz w:val="24"/>
          <w:szCs w:val="24"/>
        </w:rPr>
      </w:pPr>
      <w:bookmarkStart w:id="4" w:name="part_8e21db5affaf4bcb86b7531c8438a4d9"/>
      <w:bookmarkEnd w:id="4"/>
      <w:r w:rsidRPr="00490CFB">
        <w:rPr>
          <w:rFonts w:ascii="Times New Roman" w:hAnsi="Times New Roman"/>
          <w:sz w:val="24"/>
          <w:szCs w:val="24"/>
          <w:shd w:val="clear" w:color="auto" w:fill="FFFFFF"/>
        </w:rPr>
        <w:t>gaminys turi būti nebalintas arba balintas nenaudojant chloro dujų.</w:t>
      </w:r>
    </w:p>
    <w:p w14:paraId="1E9F3233" w14:textId="63DB2E7C" w:rsidR="00081829" w:rsidRPr="00490CFB" w:rsidRDefault="00081829" w:rsidP="00490CFB">
      <w:pPr>
        <w:pStyle w:val="Sraopastraipa"/>
        <w:numPr>
          <w:ilvl w:val="1"/>
          <w:numId w:val="37"/>
        </w:numPr>
        <w:spacing w:after="0"/>
        <w:ind w:left="0" w:firstLine="720"/>
        <w:jc w:val="both"/>
        <w:textAlignment w:val="baseline"/>
        <w:rPr>
          <w:rFonts w:ascii="Times New Roman" w:hAnsi="Times New Roman"/>
          <w:sz w:val="24"/>
          <w:szCs w:val="24"/>
          <w14:ligatures w14:val="standardContextual"/>
        </w:rPr>
      </w:pPr>
      <w:r w:rsidRPr="00490CFB">
        <w:rPr>
          <w:rFonts w:ascii="Times New Roman" w:hAnsi="Times New Roman"/>
          <w:sz w:val="24"/>
          <w:szCs w:val="24"/>
        </w:rPr>
        <w:t>Sutarties vykdymo metu Perkančioji organizacija turi teisę prašyti atitiktį reikalavimams įrodančių dokumentų:</w:t>
      </w:r>
    </w:p>
    <w:p w14:paraId="5C559A6E" w14:textId="7748F441" w:rsidR="00081829" w:rsidRPr="00490CFB" w:rsidRDefault="00081829" w:rsidP="00490CFB">
      <w:pPr>
        <w:pStyle w:val="Sraopastraipa"/>
        <w:numPr>
          <w:ilvl w:val="2"/>
          <w:numId w:val="37"/>
        </w:numPr>
        <w:spacing w:after="0"/>
        <w:ind w:left="0" w:firstLine="720"/>
        <w:jc w:val="both"/>
        <w:rPr>
          <w:rFonts w:ascii="Times New Roman" w:hAnsi="Times New Roman"/>
          <w:sz w:val="24"/>
          <w:szCs w:val="24"/>
          <w:lang w:eastAsia="lt-LT"/>
        </w:rPr>
      </w:pPr>
      <w:r w:rsidRPr="00490CFB">
        <w:rPr>
          <w:rFonts w:ascii="Times New Roman" w:hAnsi="Times New Roman"/>
          <w:sz w:val="24"/>
          <w:szCs w:val="24"/>
          <w:lang w:eastAsia="lt-LT"/>
        </w:rPr>
        <w:t>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5B1247E0" w14:textId="17336BAF" w:rsidR="00081829" w:rsidRPr="00490CFB" w:rsidRDefault="00081829" w:rsidP="00490CFB">
      <w:pPr>
        <w:pStyle w:val="Sraopastraipa"/>
        <w:numPr>
          <w:ilvl w:val="2"/>
          <w:numId w:val="37"/>
        </w:numPr>
        <w:spacing w:after="0"/>
        <w:ind w:left="0" w:firstLine="720"/>
        <w:jc w:val="both"/>
        <w:rPr>
          <w:rFonts w:ascii="Times New Roman" w:hAnsi="Times New Roman"/>
          <w:sz w:val="24"/>
          <w:szCs w:val="24"/>
          <w:lang w:eastAsia="lt-LT"/>
        </w:rPr>
      </w:pPr>
      <w:r w:rsidRPr="00490CFB">
        <w:rPr>
          <w:rFonts w:ascii="Times New Roman" w:hAnsi="Times New Roman"/>
          <w:sz w:val="24"/>
          <w:szCs w:val="24"/>
          <w:lang w:eastAsia="lt-LT"/>
        </w:rPr>
        <w:t>nepriklausomos šalies išduotas sertifikatas ar kitas lygiavertis dokumentas, kuriuo įrodoma atitiktis taikomiems standartams.</w:t>
      </w:r>
    </w:p>
    <w:p w14:paraId="322BEAE2" w14:textId="14ABC3A9" w:rsidR="007727BA" w:rsidRPr="00490CFB" w:rsidRDefault="00AE4EEC" w:rsidP="00490CFB">
      <w:pPr>
        <w:pStyle w:val="Sraopastraipa"/>
        <w:numPr>
          <w:ilvl w:val="2"/>
          <w:numId w:val="37"/>
        </w:numPr>
        <w:spacing w:after="0"/>
        <w:ind w:left="0" w:firstLine="720"/>
        <w:jc w:val="both"/>
        <w:rPr>
          <w:rFonts w:ascii="Times New Roman" w:hAnsi="Times New Roman"/>
          <w:sz w:val="24"/>
          <w:szCs w:val="24"/>
          <w:lang w:eastAsia="lt-LT"/>
        </w:rPr>
      </w:pPr>
      <w:r w:rsidRPr="00490CFB">
        <w:rPr>
          <w:rFonts w:ascii="Times New Roman" w:hAnsi="Times New Roman"/>
          <w:sz w:val="24"/>
          <w:szCs w:val="24"/>
          <w:lang w:eastAsia="lt-LT"/>
        </w:rPr>
        <w:t>k</w:t>
      </w:r>
      <w:r w:rsidR="00081829" w:rsidRPr="00490CFB">
        <w:rPr>
          <w:rFonts w:ascii="Times New Roman" w:hAnsi="Times New Roman"/>
          <w:sz w:val="24"/>
          <w:szCs w:val="24"/>
          <w:lang w:eastAsia="lt-LT"/>
        </w:rPr>
        <w:t>iti lygiaverčiai aplinkos apsaugos vadybos užtikrinimo priemonių įrodymai gali būti tiekėjo taikomų aplinkos apsaugos vadybos priemonių aprašymas, atitinkantis visus šiuos reikalavimus:</w:t>
      </w:r>
    </w:p>
    <w:p w14:paraId="671686A7" w14:textId="77777777" w:rsidR="007727BA" w:rsidRPr="00490CFB" w:rsidRDefault="00081829" w:rsidP="00490CFB">
      <w:pPr>
        <w:pStyle w:val="Sraopastraipa"/>
        <w:numPr>
          <w:ilvl w:val="3"/>
          <w:numId w:val="37"/>
        </w:numPr>
        <w:spacing w:after="0"/>
        <w:ind w:left="0" w:firstLine="720"/>
        <w:jc w:val="both"/>
        <w:rPr>
          <w:rFonts w:ascii="Times New Roman" w:hAnsi="Times New Roman"/>
          <w:sz w:val="24"/>
          <w:szCs w:val="24"/>
          <w:lang w:eastAsia="lt-LT"/>
        </w:rPr>
      </w:pPr>
      <w:r w:rsidRPr="00490CFB">
        <w:rPr>
          <w:rFonts w:ascii="Times New Roman" w:hAnsi="Times New Roman"/>
          <w:sz w:val="24"/>
          <w:szCs w:val="24"/>
          <w:lang w:eastAsia="lt-LT"/>
        </w:rPr>
        <w:t>apibrėžta įmonės ar įstaigos vadovybės patvirtinta aplinkos apsaugos politika ir atitiktis aplinkos apsaugos reikalavimams teikiant paslaugas ir vykdant darbus;</w:t>
      </w:r>
    </w:p>
    <w:p w14:paraId="11BC1031" w14:textId="77777777" w:rsidR="007727BA" w:rsidRPr="00490CFB" w:rsidRDefault="00081829" w:rsidP="00490CFB">
      <w:pPr>
        <w:pStyle w:val="Sraopastraipa"/>
        <w:numPr>
          <w:ilvl w:val="3"/>
          <w:numId w:val="37"/>
        </w:numPr>
        <w:spacing w:after="0"/>
        <w:ind w:left="0" w:firstLine="720"/>
        <w:jc w:val="both"/>
        <w:rPr>
          <w:rFonts w:ascii="Times New Roman" w:hAnsi="Times New Roman"/>
          <w:sz w:val="24"/>
          <w:szCs w:val="24"/>
          <w:lang w:eastAsia="lt-LT"/>
        </w:rPr>
      </w:pPr>
      <w:r w:rsidRPr="00490CFB">
        <w:rPr>
          <w:rFonts w:ascii="Times New Roman" w:hAnsi="Times New Roman"/>
          <w:sz w:val="24"/>
          <w:szCs w:val="24"/>
          <w:lang w:eastAsia="lt-LT"/>
        </w:rPr>
        <w:t>nustatyti reikšmingiausi aplinkos apsaugos aspektai, kuriems poveikį daro arba gali daryti įmonės ar įstaigos vykdoma veikla, ir šiuos aplinkos apsaugos aspektus reglamentuojantys teisės aktai;</w:t>
      </w:r>
    </w:p>
    <w:p w14:paraId="31D7B56F" w14:textId="77777777" w:rsidR="007727BA" w:rsidRPr="00490CFB" w:rsidRDefault="00081829" w:rsidP="00490CFB">
      <w:pPr>
        <w:pStyle w:val="Sraopastraipa"/>
        <w:numPr>
          <w:ilvl w:val="3"/>
          <w:numId w:val="37"/>
        </w:numPr>
        <w:spacing w:after="0"/>
        <w:ind w:left="0" w:firstLine="720"/>
        <w:jc w:val="both"/>
        <w:rPr>
          <w:rFonts w:ascii="Times New Roman" w:hAnsi="Times New Roman"/>
          <w:sz w:val="24"/>
          <w:szCs w:val="24"/>
          <w:lang w:eastAsia="lt-LT"/>
        </w:rPr>
      </w:pPr>
      <w:r w:rsidRPr="00490CFB">
        <w:rPr>
          <w:rFonts w:ascii="Times New Roman" w:hAnsi="Times New Roman"/>
          <w:sz w:val="24"/>
          <w:szCs w:val="24"/>
          <w:lang w:eastAsia="lt-LT"/>
        </w:rPr>
        <w:t>nustatyti aplinkosauginiai tikslai, uždaviniai ir priemonės šiems tikslams pasiekti;</w:t>
      </w:r>
    </w:p>
    <w:p w14:paraId="29A8EC94" w14:textId="77777777" w:rsidR="007727BA" w:rsidRPr="00490CFB" w:rsidRDefault="00081829" w:rsidP="00490CFB">
      <w:pPr>
        <w:pStyle w:val="Sraopastraipa"/>
        <w:numPr>
          <w:ilvl w:val="3"/>
          <w:numId w:val="37"/>
        </w:numPr>
        <w:spacing w:after="0"/>
        <w:ind w:left="0" w:firstLine="720"/>
        <w:jc w:val="both"/>
        <w:rPr>
          <w:rFonts w:ascii="Times New Roman" w:hAnsi="Times New Roman"/>
          <w:sz w:val="24"/>
          <w:szCs w:val="24"/>
          <w:lang w:eastAsia="lt-LT"/>
        </w:rPr>
      </w:pPr>
      <w:r w:rsidRPr="00490CFB">
        <w:rPr>
          <w:rFonts w:ascii="Times New Roman" w:hAnsi="Times New Roman"/>
          <w:sz w:val="24"/>
          <w:szCs w:val="24"/>
          <w:lang w:eastAsia="lt-LT"/>
        </w:rPr>
        <w:t>numatyta aplinkosauginių tikslų įgyvendinimo stebėsena – paskirti atsakingi asmenys, nustatyta jų atsakomybė, pareigos ir priemonių įgyvendinimo terminai;</w:t>
      </w:r>
    </w:p>
    <w:p w14:paraId="7D01B0B2" w14:textId="77777777" w:rsidR="007727BA" w:rsidRPr="00490CFB" w:rsidRDefault="00081829" w:rsidP="00490CFB">
      <w:pPr>
        <w:pStyle w:val="Sraopastraipa"/>
        <w:numPr>
          <w:ilvl w:val="3"/>
          <w:numId w:val="37"/>
        </w:numPr>
        <w:spacing w:after="0"/>
        <w:ind w:left="0" w:firstLine="720"/>
        <w:jc w:val="both"/>
        <w:rPr>
          <w:rFonts w:ascii="Times New Roman" w:hAnsi="Times New Roman"/>
          <w:sz w:val="24"/>
          <w:szCs w:val="24"/>
          <w:lang w:eastAsia="lt-LT"/>
        </w:rPr>
      </w:pPr>
      <w:r w:rsidRPr="00490CFB">
        <w:rPr>
          <w:rFonts w:ascii="Times New Roman" w:hAnsi="Times New Roman"/>
          <w:sz w:val="24"/>
          <w:szCs w:val="24"/>
          <w:lang w:eastAsia="lt-LT"/>
        </w:rPr>
        <w:t>parengtas aplinkosauginių ir avarinių situacijų valdymo planas;</w:t>
      </w:r>
    </w:p>
    <w:p w14:paraId="7D2AE103" w14:textId="565B05FD" w:rsidR="00081829" w:rsidRPr="00490CFB" w:rsidRDefault="00081829" w:rsidP="00490CFB">
      <w:pPr>
        <w:pStyle w:val="Sraopastraipa"/>
        <w:numPr>
          <w:ilvl w:val="3"/>
          <w:numId w:val="37"/>
        </w:numPr>
        <w:spacing w:after="0"/>
        <w:ind w:left="0" w:firstLine="720"/>
        <w:jc w:val="both"/>
        <w:rPr>
          <w:rFonts w:ascii="Times New Roman" w:hAnsi="Times New Roman"/>
          <w:sz w:val="24"/>
          <w:szCs w:val="24"/>
          <w:lang w:eastAsia="lt-LT"/>
        </w:rPr>
      </w:pPr>
      <w:r w:rsidRPr="00490CFB">
        <w:rPr>
          <w:rFonts w:ascii="Times New Roman" w:hAnsi="Times New Roman"/>
          <w:sz w:val="24"/>
          <w:szCs w:val="24"/>
          <w:lang w:eastAsia="lt-LT"/>
        </w:rPr>
        <w:t>vykdoma aplinkosauginio gerinimo veiklos kontrolė (pvz., parengiamos metinės ataskaitos, kurios pateikiamos ir pristatomos įmonės vadovybei).</w:t>
      </w:r>
    </w:p>
    <w:p w14:paraId="71073409" w14:textId="1CE74EF2" w:rsidR="00081829" w:rsidRPr="00490CFB" w:rsidRDefault="00AE4EEC" w:rsidP="00490CFB">
      <w:pPr>
        <w:pStyle w:val="Sraopastraipa"/>
        <w:numPr>
          <w:ilvl w:val="1"/>
          <w:numId w:val="37"/>
        </w:numPr>
        <w:autoSpaceDE w:val="0"/>
        <w:autoSpaceDN w:val="0"/>
        <w:spacing w:after="0"/>
        <w:ind w:left="0" w:firstLine="720"/>
        <w:jc w:val="both"/>
        <w:rPr>
          <w:rFonts w:ascii="Times New Roman" w:hAnsi="Times New Roman"/>
          <w:sz w:val="24"/>
          <w:szCs w:val="24"/>
        </w:rPr>
      </w:pPr>
      <w:r w:rsidRPr="00490CFB">
        <w:rPr>
          <w:rFonts w:ascii="Times New Roman" w:hAnsi="Times New Roman"/>
          <w:sz w:val="24"/>
          <w:szCs w:val="24"/>
        </w:rPr>
        <w:t xml:space="preserve">Paslaugų </w:t>
      </w:r>
      <w:r w:rsidRPr="00490CFB">
        <w:rPr>
          <w:rFonts w:ascii="Times New Roman" w:hAnsi="Times New Roman"/>
          <w:sz w:val="24"/>
          <w:szCs w:val="24"/>
          <w:lang w:eastAsia="lt-LT"/>
        </w:rPr>
        <w:t xml:space="preserve">teikėjas turi </w:t>
      </w:r>
      <w:r w:rsidR="00081829" w:rsidRPr="00490CFB">
        <w:rPr>
          <w:rFonts w:ascii="Times New Roman" w:hAnsi="Times New Roman"/>
          <w:sz w:val="24"/>
          <w:szCs w:val="24"/>
        </w:rPr>
        <w:t xml:space="preserve">siekti, kad būtų pasirenkamas optimalus maršrutas </w:t>
      </w:r>
      <w:r w:rsidRPr="00490CFB">
        <w:rPr>
          <w:rFonts w:ascii="Times New Roman" w:hAnsi="Times New Roman"/>
          <w:sz w:val="24"/>
          <w:szCs w:val="24"/>
        </w:rPr>
        <w:t>Paslaugų t</w:t>
      </w:r>
      <w:r w:rsidR="00081829" w:rsidRPr="00490CFB">
        <w:rPr>
          <w:rFonts w:ascii="Times New Roman" w:hAnsi="Times New Roman"/>
          <w:sz w:val="24"/>
          <w:szCs w:val="24"/>
        </w:rPr>
        <w:t xml:space="preserve">eikėjo specialistų atvykimui į </w:t>
      </w:r>
      <w:r w:rsidRPr="00490CFB">
        <w:rPr>
          <w:rFonts w:ascii="Times New Roman" w:hAnsi="Times New Roman"/>
          <w:sz w:val="24"/>
          <w:szCs w:val="24"/>
        </w:rPr>
        <w:t>p</w:t>
      </w:r>
      <w:r w:rsidR="00081829" w:rsidRPr="00490CFB">
        <w:rPr>
          <w:rFonts w:ascii="Times New Roman" w:hAnsi="Times New Roman"/>
          <w:sz w:val="24"/>
          <w:szCs w:val="24"/>
        </w:rPr>
        <w:t>aslaugų teikimo vietą</w:t>
      </w:r>
      <w:r w:rsidRPr="00490CFB">
        <w:rPr>
          <w:rFonts w:ascii="Times New Roman" w:hAnsi="Times New Roman"/>
          <w:sz w:val="24"/>
          <w:szCs w:val="24"/>
        </w:rPr>
        <w:t>.</w:t>
      </w:r>
    </w:p>
    <w:p w14:paraId="359979AC" w14:textId="610BC77E" w:rsidR="00C90817" w:rsidRDefault="007B6EED" w:rsidP="00BB1297">
      <w:pPr>
        <w:pStyle w:val="Sraopastraipa"/>
        <w:numPr>
          <w:ilvl w:val="0"/>
          <w:numId w:val="37"/>
        </w:numPr>
        <w:spacing w:after="0"/>
        <w:ind w:left="0" w:firstLine="720"/>
        <w:jc w:val="both"/>
        <w:rPr>
          <w:rFonts w:ascii="Times New Roman" w:hAnsi="Times New Roman"/>
          <w:b/>
          <w:iCs/>
          <w:sz w:val="24"/>
          <w:szCs w:val="24"/>
        </w:rPr>
      </w:pPr>
      <w:r w:rsidRPr="003A545F">
        <w:rPr>
          <w:rFonts w:ascii="Times New Roman" w:hAnsi="Times New Roman"/>
          <w:b/>
          <w:iCs/>
          <w:sz w:val="24"/>
          <w:szCs w:val="24"/>
        </w:rPr>
        <w:t>Projektų</w:t>
      </w:r>
      <w:r w:rsidR="00C90817" w:rsidRPr="003A545F">
        <w:rPr>
          <w:rFonts w:ascii="Times New Roman" w:hAnsi="Times New Roman"/>
          <w:b/>
          <w:iCs/>
          <w:sz w:val="24"/>
          <w:szCs w:val="24"/>
        </w:rPr>
        <w:t>, pagal kur</w:t>
      </w:r>
      <w:r w:rsidR="003A545F">
        <w:rPr>
          <w:rFonts w:ascii="Times New Roman" w:hAnsi="Times New Roman"/>
          <w:b/>
          <w:iCs/>
          <w:sz w:val="24"/>
          <w:szCs w:val="24"/>
        </w:rPr>
        <w:t>iuos</w:t>
      </w:r>
      <w:r w:rsidR="00C90817" w:rsidRPr="003A545F">
        <w:rPr>
          <w:rFonts w:ascii="Times New Roman" w:hAnsi="Times New Roman"/>
          <w:b/>
          <w:iCs/>
          <w:sz w:val="24"/>
          <w:szCs w:val="24"/>
        </w:rPr>
        <w:t xml:space="preserve"> bus vykdomi statybos darbai, dalys:</w:t>
      </w:r>
    </w:p>
    <w:p w14:paraId="72952AB6" w14:textId="76C0ED74" w:rsidR="003A545F" w:rsidRPr="003A545F" w:rsidRDefault="003A545F" w:rsidP="003A545F">
      <w:pPr>
        <w:pStyle w:val="Sraopastraipa"/>
        <w:numPr>
          <w:ilvl w:val="1"/>
          <w:numId w:val="37"/>
        </w:numPr>
        <w:spacing w:after="0"/>
        <w:ind w:left="0" w:firstLine="720"/>
        <w:jc w:val="both"/>
        <w:rPr>
          <w:rFonts w:ascii="Times New Roman" w:hAnsi="Times New Roman"/>
          <w:bCs/>
          <w:iCs/>
          <w:sz w:val="24"/>
          <w:szCs w:val="24"/>
        </w:rPr>
      </w:pPr>
      <w:r w:rsidRPr="003A545F">
        <w:rPr>
          <w:rFonts w:ascii="Times New Roman" w:hAnsi="Times New Roman"/>
          <w:bCs/>
          <w:iCs/>
          <w:sz w:val="24"/>
          <w:szCs w:val="24"/>
        </w:rPr>
        <w:lastRenderedPageBreak/>
        <w:t>„</w:t>
      </w:r>
      <w:r w:rsidR="00305039" w:rsidRPr="00305039">
        <w:rPr>
          <w:rFonts w:ascii="Times New Roman" w:hAnsi="Times New Roman"/>
          <w:bCs/>
          <w:iCs/>
          <w:sz w:val="24"/>
          <w:szCs w:val="24"/>
        </w:rPr>
        <w:t>Administracinės paskirties pastato (Unik. Nr. 4400-0744-0317), esančio Laisvės pr. 79A, Vilniuje,</w:t>
      </w:r>
      <w:r w:rsidRPr="003A545F">
        <w:rPr>
          <w:rFonts w:ascii="Times New Roman" w:hAnsi="Times New Roman"/>
          <w:bCs/>
          <w:iCs/>
          <w:sz w:val="24"/>
          <w:szCs w:val="24"/>
        </w:rPr>
        <w:t xml:space="preserve"> paprastojo remonto“ projektas:</w:t>
      </w:r>
    </w:p>
    <w:p w14:paraId="0E2E90C6" w14:textId="77777777" w:rsidR="00305039" w:rsidRPr="00151447" w:rsidRDefault="00305039" w:rsidP="00151447">
      <w:pPr>
        <w:pStyle w:val="Sraopastraipa"/>
        <w:numPr>
          <w:ilvl w:val="0"/>
          <w:numId w:val="46"/>
        </w:numPr>
        <w:spacing w:after="0"/>
        <w:jc w:val="both"/>
        <w:rPr>
          <w:rFonts w:ascii="Times New Roman" w:hAnsi="Times New Roman"/>
          <w:bCs/>
          <w:iCs/>
          <w:sz w:val="24"/>
          <w:szCs w:val="24"/>
        </w:rPr>
      </w:pPr>
      <w:r w:rsidRPr="00151447">
        <w:rPr>
          <w:rFonts w:ascii="Times New Roman" w:hAnsi="Times New Roman"/>
          <w:bCs/>
          <w:iCs/>
          <w:sz w:val="24"/>
          <w:szCs w:val="24"/>
        </w:rPr>
        <w:t>Bendroji (B);</w:t>
      </w:r>
    </w:p>
    <w:p w14:paraId="2B74BBEC" w14:textId="314EDA9B" w:rsidR="00305039" w:rsidRPr="00151447" w:rsidRDefault="00305039" w:rsidP="00151447">
      <w:pPr>
        <w:pStyle w:val="Sraopastraipa"/>
        <w:numPr>
          <w:ilvl w:val="0"/>
          <w:numId w:val="46"/>
        </w:numPr>
        <w:spacing w:after="0"/>
        <w:jc w:val="both"/>
        <w:rPr>
          <w:rFonts w:ascii="Times New Roman" w:hAnsi="Times New Roman"/>
          <w:bCs/>
          <w:iCs/>
          <w:sz w:val="24"/>
          <w:szCs w:val="24"/>
        </w:rPr>
      </w:pPr>
      <w:r w:rsidRPr="00151447">
        <w:rPr>
          <w:rFonts w:ascii="Times New Roman" w:hAnsi="Times New Roman"/>
          <w:bCs/>
          <w:iCs/>
          <w:sz w:val="24"/>
          <w:szCs w:val="24"/>
        </w:rPr>
        <w:t>Architektūr</w:t>
      </w:r>
      <w:r w:rsidR="009D3365" w:rsidRPr="00151447">
        <w:rPr>
          <w:rFonts w:ascii="Times New Roman" w:hAnsi="Times New Roman"/>
          <w:bCs/>
          <w:iCs/>
          <w:sz w:val="24"/>
          <w:szCs w:val="24"/>
        </w:rPr>
        <w:t>inė</w:t>
      </w:r>
      <w:r w:rsidRPr="00151447">
        <w:rPr>
          <w:rFonts w:ascii="Times New Roman" w:hAnsi="Times New Roman"/>
          <w:bCs/>
          <w:iCs/>
          <w:sz w:val="24"/>
          <w:szCs w:val="24"/>
        </w:rPr>
        <w:t xml:space="preserve"> (SA);</w:t>
      </w:r>
    </w:p>
    <w:p w14:paraId="385A04DB" w14:textId="77777777" w:rsidR="00305039" w:rsidRPr="00151447" w:rsidRDefault="00305039" w:rsidP="00151447">
      <w:pPr>
        <w:pStyle w:val="Sraopastraipa"/>
        <w:numPr>
          <w:ilvl w:val="0"/>
          <w:numId w:val="46"/>
        </w:numPr>
        <w:spacing w:after="0"/>
        <w:jc w:val="both"/>
        <w:rPr>
          <w:rFonts w:ascii="Times New Roman" w:hAnsi="Times New Roman"/>
          <w:bCs/>
          <w:iCs/>
          <w:sz w:val="24"/>
          <w:szCs w:val="24"/>
        </w:rPr>
      </w:pPr>
      <w:r w:rsidRPr="00151447">
        <w:rPr>
          <w:rFonts w:ascii="Times New Roman" w:hAnsi="Times New Roman"/>
          <w:bCs/>
          <w:iCs/>
          <w:sz w:val="24"/>
          <w:szCs w:val="24"/>
        </w:rPr>
        <w:t>Vandentiekio ir nuotekų šalinimo (VN);</w:t>
      </w:r>
    </w:p>
    <w:p w14:paraId="70792145" w14:textId="3305F20F" w:rsidR="00305039" w:rsidRPr="00151447" w:rsidRDefault="009D3365" w:rsidP="00151447">
      <w:pPr>
        <w:pStyle w:val="Sraopastraipa"/>
        <w:numPr>
          <w:ilvl w:val="0"/>
          <w:numId w:val="46"/>
        </w:numPr>
        <w:spacing w:after="0"/>
        <w:jc w:val="both"/>
        <w:rPr>
          <w:rFonts w:ascii="Times New Roman" w:hAnsi="Times New Roman"/>
          <w:bCs/>
          <w:iCs/>
          <w:sz w:val="24"/>
          <w:szCs w:val="24"/>
        </w:rPr>
      </w:pPr>
      <w:r w:rsidRPr="00151447">
        <w:rPr>
          <w:rFonts w:ascii="Times New Roman" w:hAnsi="Times New Roman"/>
          <w:bCs/>
          <w:iCs/>
          <w:sz w:val="24"/>
          <w:szCs w:val="24"/>
        </w:rPr>
        <w:t>Šildymo, v</w:t>
      </w:r>
      <w:r w:rsidR="00305039" w:rsidRPr="00151447">
        <w:rPr>
          <w:rFonts w:ascii="Times New Roman" w:hAnsi="Times New Roman"/>
          <w:bCs/>
          <w:iCs/>
          <w:sz w:val="24"/>
          <w:szCs w:val="24"/>
        </w:rPr>
        <w:t>ėdinimo ir oro kondicionavimo (</w:t>
      </w:r>
      <w:r w:rsidRPr="00151447">
        <w:rPr>
          <w:rFonts w:ascii="Times New Roman" w:hAnsi="Times New Roman"/>
          <w:bCs/>
          <w:iCs/>
          <w:sz w:val="24"/>
          <w:szCs w:val="24"/>
        </w:rPr>
        <w:t>Š</w:t>
      </w:r>
      <w:r w:rsidR="00305039" w:rsidRPr="00151447">
        <w:rPr>
          <w:rFonts w:ascii="Times New Roman" w:hAnsi="Times New Roman"/>
          <w:bCs/>
          <w:iCs/>
          <w:sz w:val="24"/>
          <w:szCs w:val="24"/>
        </w:rPr>
        <w:t>VOK);</w:t>
      </w:r>
    </w:p>
    <w:p w14:paraId="71FE3A7E" w14:textId="77777777" w:rsidR="00305039" w:rsidRPr="00151447" w:rsidRDefault="00305039" w:rsidP="00151447">
      <w:pPr>
        <w:pStyle w:val="Sraopastraipa"/>
        <w:numPr>
          <w:ilvl w:val="0"/>
          <w:numId w:val="46"/>
        </w:numPr>
        <w:spacing w:after="0"/>
        <w:jc w:val="both"/>
        <w:rPr>
          <w:rFonts w:ascii="Times New Roman" w:hAnsi="Times New Roman"/>
          <w:bCs/>
          <w:iCs/>
          <w:sz w:val="24"/>
          <w:szCs w:val="24"/>
        </w:rPr>
      </w:pPr>
      <w:r w:rsidRPr="00151447">
        <w:rPr>
          <w:rFonts w:ascii="Times New Roman" w:hAnsi="Times New Roman"/>
          <w:bCs/>
          <w:iCs/>
          <w:sz w:val="24"/>
          <w:szCs w:val="24"/>
        </w:rPr>
        <w:t>Elektrotechnikos (E);</w:t>
      </w:r>
    </w:p>
    <w:p w14:paraId="4116D94D" w14:textId="77777777" w:rsidR="00305039" w:rsidRPr="00151447" w:rsidRDefault="00305039" w:rsidP="00151447">
      <w:pPr>
        <w:pStyle w:val="Sraopastraipa"/>
        <w:numPr>
          <w:ilvl w:val="0"/>
          <w:numId w:val="46"/>
        </w:numPr>
        <w:spacing w:after="0"/>
        <w:jc w:val="both"/>
        <w:rPr>
          <w:rFonts w:ascii="Times New Roman" w:hAnsi="Times New Roman"/>
          <w:bCs/>
          <w:iCs/>
          <w:sz w:val="24"/>
          <w:szCs w:val="24"/>
        </w:rPr>
      </w:pPr>
      <w:r w:rsidRPr="00151447">
        <w:rPr>
          <w:rFonts w:ascii="Times New Roman" w:hAnsi="Times New Roman"/>
          <w:bCs/>
          <w:iCs/>
          <w:sz w:val="24"/>
          <w:szCs w:val="24"/>
        </w:rPr>
        <w:t>Elektroninių ryšių (telekomunikacijų) (ER);</w:t>
      </w:r>
    </w:p>
    <w:p w14:paraId="249B3D9C" w14:textId="77777777" w:rsidR="00305039" w:rsidRPr="00151447" w:rsidRDefault="00305039" w:rsidP="00151447">
      <w:pPr>
        <w:pStyle w:val="Sraopastraipa"/>
        <w:numPr>
          <w:ilvl w:val="0"/>
          <w:numId w:val="46"/>
        </w:numPr>
        <w:spacing w:after="0"/>
        <w:jc w:val="both"/>
        <w:rPr>
          <w:rFonts w:ascii="Times New Roman" w:hAnsi="Times New Roman"/>
          <w:bCs/>
          <w:iCs/>
          <w:sz w:val="24"/>
          <w:szCs w:val="24"/>
        </w:rPr>
      </w:pPr>
      <w:r w:rsidRPr="00151447">
        <w:rPr>
          <w:rFonts w:ascii="Times New Roman" w:hAnsi="Times New Roman"/>
          <w:bCs/>
          <w:iCs/>
          <w:sz w:val="24"/>
          <w:szCs w:val="24"/>
        </w:rPr>
        <w:t>Apsauginės signalizacijos (AS);</w:t>
      </w:r>
    </w:p>
    <w:p w14:paraId="72974CF4" w14:textId="19565423" w:rsidR="00305039" w:rsidRPr="00151447" w:rsidRDefault="00305039" w:rsidP="00151447">
      <w:pPr>
        <w:pStyle w:val="Sraopastraipa"/>
        <w:numPr>
          <w:ilvl w:val="0"/>
          <w:numId w:val="46"/>
        </w:numPr>
        <w:spacing w:after="0"/>
        <w:jc w:val="both"/>
        <w:rPr>
          <w:rFonts w:ascii="Times New Roman" w:hAnsi="Times New Roman"/>
          <w:bCs/>
          <w:iCs/>
          <w:sz w:val="24"/>
          <w:szCs w:val="24"/>
        </w:rPr>
      </w:pPr>
      <w:r w:rsidRPr="00151447">
        <w:rPr>
          <w:rFonts w:ascii="Times New Roman" w:hAnsi="Times New Roman"/>
          <w:bCs/>
          <w:iCs/>
          <w:sz w:val="24"/>
          <w:szCs w:val="24"/>
        </w:rPr>
        <w:t>Gaisro aptikimo ir signalizavimo (G</w:t>
      </w:r>
      <w:r w:rsidR="009D3365" w:rsidRPr="00151447">
        <w:rPr>
          <w:rFonts w:ascii="Times New Roman" w:hAnsi="Times New Roman"/>
          <w:bCs/>
          <w:iCs/>
          <w:sz w:val="24"/>
          <w:szCs w:val="24"/>
        </w:rPr>
        <w:t>S</w:t>
      </w:r>
      <w:r w:rsidRPr="00151447">
        <w:rPr>
          <w:rFonts w:ascii="Times New Roman" w:hAnsi="Times New Roman"/>
          <w:bCs/>
          <w:iCs/>
          <w:sz w:val="24"/>
          <w:szCs w:val="24"/>
        </w:rPr>
        <w:t>S);</w:t>
      </w:r>
    </w:p>
    <w:p w14:paraId="381BE4B7" w14:textId="77777777" w:rsidR="00305039" w:rsidRPr="00151447" w:rsidRDefault="00305039" w:rsidP="00151447">
      <w:pPr>
        <w:pStyle w:val="Sraopastraipa"/>
        <w:numPr>
          <w:ilvl w:val="0"/>
          <w:numId w:val="46"/>
        </w:numPr>
        <w:spacing w:after="0"/>
        <w:jc w:val="both"/>
        <w:rPr>
          <w:rFonts w:ascii="Times New Roman" w:hAnsi="Times New Roman"/>
          <w:bCs/>
          <w:iCs/>
          <w:sz w:val="24"/>
          <w:szCs w:val="24"/>
        </w:rPr>
      </w:pPr>
      <w:r w:rsidRPr="00151447">
        <w:rPr>
          <w:rFonts w:ascii="Times New Roman" w:hAnsi="Times New Roman"/>
          <w:bCs/>
          <w:iCs/>
          <w:sz w:val="24"/>
          <w:szCs w:val="24"/>
        </w:rPr>
        <w:t>Statybos skaičiuojamosios kainos dalis (KS).</w:t>
      </w:r>
    </w:p>
    <w:p w14:paraId="45A132A3" w14:textId="418660C3" w:rsidR="003A545F" w:rsidRDefault="003A545F" w:rsidP="003A545F">
      <w:pPr>
        <w:pStyle w:val="Sraopastraipa"/>
        <w:numPr>
          <w:ilvl w:val="1"/>
          <w:numId w:val="37"/>
        </w:numPr>
        <w:spacing w:after="0"/>
        <w:ind w:left="0" w:firstLine="720"/>
        <w:jc w:val="both"/>
        <w:rPr>
          <w:rFonts w:ascii="Times New Roman" w:hAnsi="Times New Roman"/>
          <w:bCs/>
          <w:iCs/>
          <w:sz w:val="24"/>
          <w:szCs w:val="24"/>
        </w:rPr>
      </w:pPr>
      <w:r w:rsidRPr="003A545F">
        <w:rPr>
          <w:rFonts w:ascii="Times New Roman" w:hAnsi="Times New Roman"/>
          <w:bCs/>
          <w:iCs/>
          <w:sz w:val="24"/>
          <w:szCs w:val="24"/>
        </w:rPr>
        <w:t>„</w:t>
      </w:r>
      <w:r w:rsidR="00305039" w:rsidRPr="00305039">
        <w:rPr>
          <w:rFonts w:ascii="Times New Roman" w:hAnsi="Times New Roman"/>
          <w:bCs/>
          <w:iCs/>
          <w:sz w:val="24"/>
          <w:szCs w:val="24"/>
        </w:rPr>
        <w:t xml:space="preserve">Administracinės paskirties pastato (Unik. Nr. 4400-0744-0317), esančio Laisvės pr. 79A, Vilniuje, ketvirto aukšto dalies patalpų </w:t>
      </w:r>
      <w:r w:rsidR="00305039">
        <w:rPr>
          <w:rFonts w:ascii="Times New Roman" w:hAnsi="Times New Roman"/>
          <w:bCs/>
          <w:iCs/>
          <w:sz w:val="24"/>
          <w:szCs w:val="24"/>
        </w:rPr>
        <w:t>paprastojo remonto</w:t>
      </w:r>
      <w:r w:rsidRPr="003A545F">
        <w:rPr>
          <w:rFonts w:ascii="Times New Roman" w:hAnsi="Times New Roman"/>
          <w:bCs/>
          <w:iCs/>
          <w:sz w:val="24"/>
          <w:szCs w:val="24"/>
        </w:rPr>
        <w:t>“</w:t>
      </w:r>
      <w:r>
        <w:rPr>
          <w:rFonts w:ascii="Times New Roman" w:hAnsi="Times New Roman"/>
          <w:bCs/>
          <w:iCs/>
          <w:sz w:val="24"/>
          <w:szCs w:val="24"/>
        </w:rPr>
        <w:t xml:space="preserve"> projektas:</w:t>
      </w:r>
    </w:p>
    <w:p w14:paraId="323A95CF" w14:textId="22CEF966" w:rsidR="003A545F" w:rsidRPr="003A545F" w:rsidRDefault="003A545F" w:rsidP="003A545F">
      <w:pPr>
        <w:pStyle w:val="Sraopastraipa"/>
        <w:numPr>
          <w:ilvl w:val="0"/>
          <w:numId w:val="36"/>
        </w:numPr>
        <w:spacing w:after="0"/>
        <w:ind w:left="0" w:firstLine="720"/>
        <w:jc w:val="both"/>
        <w:rPr>
          <w:rFonts w:ascii="Times New Roman" w:hAnsi="Times New Roman"/>
          <w:bCs/>
          <w:iCs/>
          <w:sz w:val="24"/>
          <w:szCs w:val="24"/>
        </w:rPr>
      </w:pPr>
      <w:bookmarkStart w:id="5" w:name="_Hlk143703127"/>
      <w:r w:rsidRPr="003A545F">
        <w:rPr>
          <w:rFonts w:ascii="Times New Roman" w:hAnsi="Times New Roman"/>
          <w:bCs/>
          <w:iCs/>
          <w:sz w:val="24"/>
          <w:szCs w:val="24"/>
        </w:rPr>
        <w:t>Bendroji (B);</w:t>
      </w:r>
    </w:p>
    <w:p w14:paraId="0C91EF08" w14:textId="021C1CC0" w:rsidR="003A545F" w:rsidRPr="003A545F" w:rsidRDefault="003A545F" w:rsidP="003A545F">
      <w:pPr>
        <w:pStyle w:val="Sraopastraipa"/>
        <w:numPr>
          <w:ilvl w:val="0"/>
          <w:numId w:val="36"/>
        </w:numPr>
        <w:spacing w:after="0"/>
        <w:ind w:left="0" w:firstLine="720"/>
        <w:jc w:val="both"/>
        <w:rPr>
          <w:rFonts w:ascii="Times New Roman" w:hAnsi="Times New Roman"/>
          <w:bCs/>
          <w:iCs/>
          <w:sz w:val="24"/>
          <w:szCs w:val="24"/>
        </w:rPr>
      </w:pPr>
      <w:r w:rsidRPr="003A545F">
        <w:rPr>
          <w:rFonts w:ascii="Times New Roman" w:hAnsi="Times New Roman"/>
          <w:bCs/>
          <w:iCs/>
          <w:sz w:val="24"/>
          <w:szCs w:val="24"/>
        </w:rPr>
        <w:t>Architektūr</w:t>
      </w:r>
      <w:r w:rsidR="009D3365">
        <w:rPr>
          <w:rFonts w:ascii="Times New Roman" w:hAnsi="Times New Roman"/>
          <w:bCs/>
          <w:iCs/>
          <w:sz w:val="24"/>
          <w:szCs w:val="24"/>
        </w:rPr>
        <w:t>inė</w:t>
      </w:r>
      <w:r w:rsidRPr="003A545F">
        <w:rPr>
          <w:rFonts w:ascii="Times New Roman" w:hAnsi="Times New Roman"/>
          <w:bCs/>
          <w:iCs/>
          <w:sz w:val="24"/>
          <w:szCs w:val="24"/>
        </w:rPr>
        <w:t xml:space="preserve"> (SA);</w:t>
      </w:r>
    </w:p>
    <w:p w14:paraId="6F84118B" w14:textId="30EE2974" w:rsidR="003A545F" w:rsidRPr="003A545F" w:rsidRDefault="003A545F" w:rsidP="003A545F">
      <w:pPr>
        <w:pStyle w:val="Sraopastraipa"/>
        <w:numPr>
          <w:ilvl w:val="0"/>
          <w:numId w:val="36"/>
        </w:numPr>
        <w:spacing w:after="0"/>
        <w:ind w:left="0" w:firstLine="720"/>
        <w:jc w:val="both"/>
        <w:rPr>
          <w:rFonts w:ascii="Times New Roman" w:hAnsi="Times New Roman"/>
          <w:bCs/>
          <w:iCs/>
          <w:sz w:val="24"/>
          <w:szCs w:val="24"/>
        </w:rPr>
      </w:pPr>
      <w:r w:rsidRPr="003A545F">
        <w:rPr>
          <w:rFonts w:ascii="Times New Roman" w:hAnsi="Times New Roman"/>
          <w:bCs/>
          <w:iCs/>
          <w:sz w:val="24"/>
          <w:szCs w:val="24"/>
        </w:rPr>
        <w:t>Vėdinimo ir oro kondicionavimo (V-OK);</w:t>
      </w:r>
    </w:p>
    <w:p w14:paraId="38A1EDC5" w14:textId="75C30DC1" w:rsidR="003A545F" w:rsidRPr="003A545F" w:rsidRDefault="003A545F" w:rsidP="003A545F">
      <w:pPr>
        <w:pStyle w:val="Sraopastraipa"/>
        <w:numPr>
          <w:ilvl w:val="0"/>
          <w:numId w:val="36"/>
        </w:numPr>
        <w:spacing w:after="0"/>
        <w:ind w:left="0" w:firstLine="720"/>
        <w:jc w:val="both"/>
        <w:rPr>
          <w:rFonts w:ascii="Times New Roman" w:hAnsi="Times New Roman"/>
          <w:bCs/>
          <w:iCs/>
          <w:sz w:val="24"/>
          <w:szCs w:val="24"/>
        </w:rPr>
      </w:pPr>
      <w:r w:rsidRPr="003A545F">
        <w:rPr>
          <w:rFonts w:ascii="Times New Roman" w:hAnsi="Times New Roman"/>
          <w:bCs/>
          <w:iCs/>
          <w:sz w:val="24"/>
          <w:szCs w:val="24"/>
        </w:rPr>
        <w:t>Elektrotechnikos (E);</w:t>
      </w:r>
    </w:p>
    <w:p w14:paraId="372B642D" w14:textId="6A66509B" w:rsidR="003A545F" w:rsidRPr="003A545F" w:rsidRDefault="003A545F" w:rsidP="003A545F">
      <w:pPr>
        <w:pStyle w:val="Sraopastraipa"/>
        <w:numPr>
          <w:ilvl w:val="0"/>
          <w:numId w:val="36"/>
        </w:numPr>
        <w:spacing w:after="0"/>
        <w:ind w:left="0" w:firstLine="720"/>
        <w:jc w:val="both"/>
        <w:rPr>
          <w:rFonts w:ascii="Times New Roman" w:hAnsi="Times New Roman"/>
          <w:bCs/>
          <w:iCs/>
          <w:sz w:val="24"/>
          <w:szCs w:val="24"/>
        </w:rPr>
      </w:pPr>
      <w:r w:rsidRPr="003A545F">
        <w:rPr>
          <w:rFonts w:ascii="Times New Roman" w:hAnsi="Times New Roman"/>
          <w:bCs/>
          <w:iCs/>
          <w:sz w:val="24"/>
          <w:szCs w:val="24"/>
        </w:rPr>
        <w:t>Elektroninių ryšių (telekomunikacijų) (ER);</w:t>
      </w:r>
    </w:p>
    <w:p w14:paraId="16AEE260" w14:textId="3252B71E" w:rsidR="003A545F" w:rsidRPr="003A545F" w:rsidRDefault="003A545F" w:rsidP="003A545F">
      <w:pPr>
        <w:pStyle w:val="Sraopastraipa"/>
        <w:numPr>
          <w:ilvl w:val="0"/>
          <w:numId w:val="36"/>
        </w:numPr>
        <w:spacing w:after="0"/>
        <w:ind w:left="0" w:firstLine="720"/>
        <w:jc w:val="both"/>
        <w:rPr>
          <w:rFonts w:ascii="Times New Roman" w:hAnsi="Times New Roman"/>
          <w:bCs/>
          <w:iCs/>
          <w:sz w:val="24"/>
          <w:szCs w:val="24"/>
        </w:rPr>
      </w:pPr>
      <w:r w:rsidRPr="003A545F">
        <w:rPr>
          <w:rFonts w:ascii="Times New Roman" w:hAnsi="Times New Roman"/>
          <w:bCs/>
          <w:iCs/>
          <w:sz w:val="24"/>
          <w:szCs w:val="24"/>
        </w:rPr>
        <w:t>Apsauginės signalizacijos (AS);</w:t>
      </w:r>
    </w:p>
    <w:p w14:paraId="4E2F300D" w14:textId="772E36EE" w:rsidR="003A545F" w:rsidRPr="003A545F" w:rsidRDefault="003A545F" w:rsidP="003A545F">
      <w:pPr>
        <w:pStyle w:val="Sraopastraipa"/>
        <w:numPr>
          <w:ilvl w:val="0"/>
          <w:numId w:val="36"/>
        </w:numPr>
        <w:spacing w:after="0"/>
        <w:ind w:left="0" w:firstLine="720"/>
        <w:jc w:val="both"/>
        <w:rPr>
          <w:rFonts w:ascii="Times New Roman" w:hAnsi="Times New Roman"/>
          <w:bCs/>
          <w:iCs/>
          <w:sz w:val="24"/>
          <w:szCs w:val="24"/>
        </w:rPr>
      </w:pPr>
      <w:r w:rsidRPr="003A545F">
        <w:rPr>
          <w:rFonts w:ascii="Times New Roman" w:hAnsi="Times New Roman"/>
          <w:bCs/>
          <w:iCs/>
          <w:sz w:val="24"/>
          <w:szCs w:val="24"/>
        </w:rPr>
        <w:t>Gaisro aptikimo ir signalizavimo (G</w:t>
      </w:r>
      <w:r w:rsidR="009D3365">
        <w:rPr>
          <w:rFonts w:ascii="Times New Roman" w:hAnsi="Times New Roman"/>
          <w:bCs/>
          <w:iCs/>
          <w:sz w:val="24"/>
          <w:szCs w:val="24"/>
        </w:rPr>
        <w:t>S</w:t>
      </w:r>
      <w:r w:rsidRPr="003A545F">
        <w:rPr>
          <w:rFonts w:ascii="Times New Roman" w:hAnsi="Times New Roman"/>
          <w:bCs/>
          <w:iCs/>
          <w:sz w:val="24"/>
          <w:szCs w:val="24"/>
        </w:rPr>
        <w:t>S);</w:t>
      </w:r>
    </w:p>
    <w:p w14:paraId="42F56015" w14:textId="74DC8059" w:rsidR="003A545F" w:rsidRDefault="003A545F" w:rsidP="003A545F">
      <w:pPr>
        <w:pStyle w:val="Sraopastraipa"/>
        <w:numPr>
          <w:ilvl w:val="0"/>
          <w:numId w:val="36"/>
        </w:numPr>
        <w:spacing w:after="0"/>
        <w:ind w:left="0" w:firstLine="720"/>
        <w:jc w:val="both"/>
        <w:rPr>
          <w:rFonts w:ascii="Times New Roman" w:hAnsi="Times New Roman"/>
          <w:bCs/>
          <w:iCs/>
          <w:sz w:val="24"/>
          <w:szCs w:val="24"/>
        </w:rPr>
      </w:pPr>
      <w:r w:rsidRPr="003A545F">
        <w:rPr>
          <w:rFonts w:ascii="Times New Roman" w:hAnsi="Times New Roman"/>
          <w:bCs/>
          <w:iCs/>
          <w:sz w:val="24"/>
          <w:szCs w:val="24"/>
        </w:rPr>
        <w:t>Statybos skaičiuojamosios kainos dalis (KS).</w:t>
      </w:r>
    </w:p>
    <w:bookmarkEnd w:id="5"/>
    <w:p w14:paraId="770DA9F9" w14:textId="6018133B" w:rsidR="004E67ED" w:rsidRPr="00490CFB" w:rsidRDefault="004E67ED" w:rsidP="003A545F">
      <w:pPr>
        <w:spacing w:after="0"/>
        <w:ind w:firstLine="720"/>
        <w:jc w:val="both"/>
        <w:rPr>
          <w:bCs/>
          <w:iCs/>
          <w:szCs w:val="24"/>
          <w:highlight w:val="yellow"/>
        </w:rPr>
      </w:pPr>
    </w:p>
    <w:p w14:paraId="66A36D38" w14:textId="56AB904A" w:rsidR="005E570F" w:rsidRPr="00001DC5" w:rsidRDefault="006861DA" w:rsidP="00490CFB">
      <w:pPr>
        <w:spacing w:after="0"/>
        <w:ind w:firstLine="720"/>
        <w:jc w:val="both"/>
        <w:rPr>
          <w:b/>
          <w:bCs/>
          <w:szCs w:val="24"/>
        </w:rPr>
      </w:pPr>
      <w:r w:rsidRPr="00001DC5">
        <w:rPr>
          <w:b/>
          <w:bCs/>
          <w:szCs w:val="24"/>
        </w:rPr>
        <w:t>Administracinės paskirties pastato (</w:t>
      </w:r>
      <w:r w:rsidR="004870A2" w:rsidRPr="00001DC5">
        <w:rPr>
          <w:b/>
          <w:bCs/>
          <w:szCs w:val="24"/>
        </w:rPr>
        <w:t>U</w:t>
      </w:r>
      <w:r w:rsidRPr="00001DC5">
        <w:rPr>
          <w:b/>
          <w:bCs/>
          <w:szCs w:val="24"/>
        </w:rPr>
        <w:t xml:space="preserve">nik. Nr. </w:t>
      </w:r>
      <w:r w:rsidR="009D3365" w:rsidRPr="009D3365">
        <w:rPr>
          <w:b/>
          <w:bCs/>
          <w:szCs w:val="24"/>
        </w:rPr>
        <w:t>4400-0744-0317), esančio Laisvės pr. 79A, Vilniuje,</w:t>
      </w:r>
      <w:r w:rsidR="009D3365">
        <w:rPr>
          <w:b/>
          <w:bCs/>
          <w:szCs w:val="24"/>
        </w:rPr>
        <w:t xml:space="preserve"> </w:t>
      </w:r>
      <w:r w:rsidR="00C90817" w:rsidRPr="00001DC5">
        <w:rPr>
          <w:b/>
          <w:bCs/>
          <w:szCs w:val="24"/>
        </w:rPr>
        <w:t>projekto bendrieji rodikliai:</w:t>
      </w:r>
    </w:p>
    <w:p w14:paraId="6F933334" w14:textId="77777777" w:rsidR="00C90817" w:rsidRPr="0019526E" w:rsidRDefault="00C90817" w:rsidP="00230CB5">
      <w:pPr>
        <w:spacing w:after="0"/>
        <w:ind w:firstLine="709"/>
        <w:jc w:val="both"/>
        <w:rPr>
          <w:b/>
          <w:iCs/>
          <w:szCs w:val="24"/>
        </w:rPr>
      </w:pPr>
    </w:p>
    <w:tbl>
      <w:tblPr>
        <w:tblpPr w:leftFromText="180" w:rightFromText="180" w:vertAnchor="text"/>
        <w:tblW w:w="10055" w:type="dxa"/>
        <w:tblLayout w:type="fixed"/>
        <w:tblCellMar>
          <w:left w:w="0" w:type="dxa"/>
          <w:right w:w="0" w:type="dxa"/>
        </w:tblCellMar>
        <w:tblLook w:val="04A0" w:firstRow="1" w:lastRow="0" w:firstColumn="1" w:lastColumn="0" w:noHBand="0" w:noVBand="1"/>
      </w:tblPr>
      <w:tblGrid>
        <w:gridCol w:w="5235"/>
        <w:gridCol w:w="992"/>
        <w:gridCol w:w="1418"/>
        <w:gridCol w:w="1276"/>
        <w:gridCol w:w="1134"/>
      </w:tblGrid>
      <w:tr w:rsidR="009D3365" w:rsidRPr="00C36F84" w14:paraId="489FD9BF" w14:textId="77777777" w:rsidTr="00E86808">
        <w:trPr>
          <w:trHeight w:val="916"/>
          <w:tblHeader/>
        </w:trPr>
        <w:tc>
          <w:tcPr>
            <w:tcW w:w="5235"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hideMark/>
          </w:tcPr>
          <w:p w14:paraId="1046A911" w14:textId="77777777" w:rsidR="009D3365" w:rsidRPr="00C36F84" w:rsidRDefault="009D3365" w:rsidP="00E86808">
            <w:pPr>
              <w:spacing w:after="0"/>
              <w:jc w:val="center"/>
              <w:rPr>
                <w:bCs/>
                <w:iCs/>
                <w:szCs w:val="24"/>
                <w:lang w:val="en-US"/>
              </w:rPr>
            </w:pPr>
            <w:r w:rsidRPr="00C36F84">
              <w:rPr>
                <w:b/>
                <w:bCs/>
                <w:iCs/>
                <w:szCs w:val="24"/>
              </w:rPr>
              <w:t>Pavadinimas</w:t>
            </w:r>
          </w:p>
        </w:tc>
        <w:tc>
          <w:tcPr>
            <w:tcW w:w="992" w:type="dxa"/>
            <w:tcBorders>
              <w:top w:val="single" w:sz="8" w:space="0" w:color="auto"/>
              <w:left w:val="nil"/>
              <w:bottom w:val="single" w:sz="8" w:space="0" w:color="auto"/>
              <w:right w:val="single" w:sz="8" w:space="0" w:color="auto"/>
            </w:tcBorders>
            <w:tcMar>
              <w:top w:w="57" w:type="dxa"/>
              <w:left w:w="57" w:type="dxa"/>
              <w:bottom w:w="57" w:type="dxa"/>
              <w:right w:w="57" w:type="dxa"/>
            </w:tcMar>
            <w:vAlign w:val="center"/>
            <w:hideMark/>
          </w:tcPr>
          <w:p w14:paraId="01D09C6A" w14:textId="77777777" w:rsidR="009D3365" w:rsidRPr="00C36F84" w:rsidRDefault="009D3365" w:rsidP="00E86808">
            <w:pPr>
              <w:spacing w:after="0"/>
              <w:jc w:val="center"/>
              <w:rPr>
                <w:bCs/>
                <w:iCs/>
                <w:szCs w:val="24"/>
              </w:rPr>
            </w:pPr>
            <w:r w:rsidRPr="00C36F84">
              <w:rPr>
                <w:b/>
                <w:bCs/>
                <w:iCs/>
                <w:szCs w:val="24"/>
              </w:rPr>
              <w:t>Mato vienetas</w:t>
            </w:r>
          </w:p>
        </w:tc>
        <w:tc>
          <w:tcPr>
            <w:tcW w:w="1418" w:type="dxa"/>
            <w:tcBorders>
              <w:top w:val="single" w:sz="8" w:space="0" w:color="auto"/>
              <w:left w:val="nil"/>
              <w:bottom w:val="single" w:sz="8" w:space="0" w:color="auto"/>
              <w:right w:val="single" w:sz="8" w:space="0" w:color="auto"/>
            </w:tcBorders>
            <w:tcMar>
              <w:top w:w="57" w:type="dxa"/>
              <w:left w:w="57" w:type="dxa"/>
              <w:bottom w:w="57" w:type="dxa"/>
              <w:right w:w="57" w:type="dxa"/>
            </w:tcMar>
            <w:vAlign w:val="center"/>
            <w:hideMark/>
          </w:tcPr>
          <w:p w14:paraId="3B0D3A91" w14:textId="77777777" w:rsidR="009D3365" w:rsidRPr="00C36F84" w:rsidRDefault="009D3365" w:rsidP="00E86808">
            <w:pPr>
              <w:spacing w:after="0"/>
              <w:jc w:val="center"/>
              <w:rPr>
                <w:bCs/>
                <w:iCs/>
                <w:szCs w:val="24"/>
              </w:rPr>
            </w:pPr>
            <w:r w:rsidRPr="00C36F84">
              <w:rPr>
                <w:b/>
                <w:bCs/>
                <w:iCs/>
                <w:szCs w:val="24"/>
              </w:rPr>
              <w:t>Kiekis</w:t>
            </w:r>
          </w:p>
        </w:tc>
        <w:tc>
          <w:tcPr>
            <w:tcW w:w="1276" w:type="dxa"/>
            <w:tcBorders>
              <w:top w:val="single" w:sz="8" w:space="0" w:color="auto"/>
              <w:left w:val="nil"/>
              <w:bottom w:val="single" w:sz="8" w:space="0" w:color="auto"/>
              <w:right w:val="single" w:sz="8" w:space="0" w:color="auto"/>
            </w:tcBorders>
            <w:tcMar>
              <w:top w:w="57" w:type="dxa"/>
              <w:left w:w="57" w:type="dxa"/>
              <w:bottom w:w="57" w:type="dxa"/>
              <w:right w:w="57" w:type="dxa"/>
            </w:tcMar>
            <w:vAlign w:val="center"/>
            <w:hideMark/>
          </w:tcPr>
          <w:p w14:paraId="058C9F07" w14:textId="77777777" w:rsidR="009D3365" w:rsidRPr="00C36F84" w:rsidRDefault="009D3365" w:rsidP="00E86808">
            <w:pPr>
              <w:spacing w:after="0"/>
              <w:jc w:val="center"/>
              <w:rPr>
                <w:bCs/>
                <w:iCs/>
                <w:szCs w:val="24"/>
              </w:rPr>
            </w:pPr>
            <w:r w:rsidRPr="00C36F84">
              <w:rPr>
                <w:b/>
                <w:bCs/>
                <w:iCs/>
                <w:szCs w:val="24"/>
              </w:rPr>
              <w:t>Kiekis po paprastojo remonto</w:t>
            </w:r>
          </w:p>
        </w:tc>
        <w:tc>
          <w:tcPr>
            <w:tcW w:w="1134" w:type="dxa"/>
            <w:tcBorders>
              <w:top w:val="single" w:sz="8" w:space="0" w:color="auto"/>
              <w:left w:val="nil"/>
              <w:bottom w:val="single" w:sz="8" w:space="0" w:color="auto"/>
              <w:right w:val="single" w:sz="8" w:space="0" w:color="auto"/>
            </w:tcBorders>
            <w:vAlign w:val="center"/>
            <w:hideMark/>
          </w:tcPr>
          <w:p w14:paraId="7EBD8B8F" w14:textId="77777777" w:rsidR="009D3365" w:rsidRPr="00C36F84" w:rsidRDefault="009D3365" w:rsidP="00E86808">
            <w:pPr>
              <w:spacing w:after="0"/>
              <w:jc w:val="center"/>
              <w:rPr>
                <w:bCs/>
                <w:iCs/>
                <w:szCs w:val="24"/>
              </w:rPr>
            </w:pPr>
            <w:r w:rsidRPr="00C36F84">
              <w:rPr>
                <w:b/>
                <w:bCs/>
                <w:iCs/>
                <w:szCs w:val="24"/>
              </w:rPr>
              <w:t>Pastabos</w:t>
            </w:r>
          </w:p>
        </w:tc>
      </w:tr>
      <w:tr w:rsidR="009D3365" w:rsidRPr="00C36F84" w14:paraId="0F5769D1" w14:textId="77777777" w:rsidTr="00E86808">
        <w:trPr>
          <w:trHeight w:val="401"/>
        </w:trPr>
        <w:tc>
          <w:tcPr>
            <w:tcW w:w="10055" w:type="dxa"/>
            <w:gridSpan w:val="5"/>
            <w:tcBorders>
              <w:top w:val="nil"/>
              <w:left w:val="single" w:sz="8" w:space="0" w:color="auto"/>
              <w:bottom w:val="single" w:sz="8" w:space="0" w:color="auto"/>
              <w:right w:val="single" w:sz="8" w:space="0" w:color="auto"/>
            </w:tcBorders>
            <w:tcMar>
              <w:top w:w="57" w:type="dxa"/>
              <w:left w:w="57" w:type="dxa"/>
              <w:bottom w:w="57" w:type="dxa"/>
              <w:right w:w="57" w:type="dxa"/>
            </w:tcMar>
            <w:vAlign w:val="center"/>
            <w:hideMark/>
          </w:tcPr>
          <w:p w14:paraId="37714456" w14:textId="77777777" w:rsidR="009D3365" w:rsidRPr="00C36F84" w:rsidRDefault="009D3365" w:rsidP="00E86808">
            <w:pPr>
              <w:spacing w:after="0"/>
              <w:jc w:val="center"/>
              <w:rPr>
                <w:bCs/>
                <w:iCs/>
                <w:szCs w:val="24"/>
              </w:rPr>
            </w:pPr>
            <w:r w:rsidRPr="00C36F84">
              <w:rPr>
                <w:b/>
                <w:bCs/>
                <w:iCs/>
                <w:szCs w:val="24"/>
              </w:rPr>
              <w:t>I. SKLYPAS</w:t>
            </w:r>
          </w:p>
        </w:tc>
      </w:tr>
      <w:tr w:rsidR="009D3365" w:rsidRPr="00C36F84" w14:paraId="7E90BE5A" w14:textId="77777777" w:rsidTr="00E86808">
        <w:trPr>
          <w:trHeight w:val="277"/>
        </w:trPr>
        <w:tc>
          <w:tcPr>
            <w:tcW w:w="5235"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hideMark/>
          </w:tcPr>
          <w:p w14:paraId="278330D9" w14:textId="77777777" w:rsidR="009D3365" w:rsidRPr="00C36F84" w:rsidRDefault="009D3365" w:rsidP="00E86808">
            <w:pPr>
              <w:spacing w:after="0"/>
              <w:rPr>
                <w:bCs/>
                <w:iCs/>
                <w:szCs w:val="24"/>
              </w:rPr>
            </w:pPr>
            <w:r w:rsidRPr="00C36F84">
              <w:rPr>
                <w:bCs/>
                <w:iCs/>
                <w:szCs w:val="24"/>
              </w:rPr>
              <w:t>1.1. sklypo (jo dalies) plotas</w:t>
            </w:r>
          </w:p>
        </w:tc>
        <w:tc>
          <w:tcPr>
            <w:tcW w:w="992" w:type="dxa"/>
            <w:tcBorders>
              <w:top w:val="nil"/>
              <w:left w:val="nil"/>
              <w:bottom w:val="single" w:sz="8" w:space="0" w:color="auto"/>
              <w:right w:val="single" w:sz="8" w:space="0" w:color="auto"/>
            </w:tcBorders>
            <w:tcMar>
              <w:top w:w="57" w:type="dxa"/>
              <w:left w:w="57" w:type="dxa"/>
              <w:bottom w:w="57" w:type="dxa"/>
              <w:right w:w="57" w:type="dxa"/>
            </w:tcMar>
            <w:vAlign w:val="center"/>
            <w:hideMark/>
          </w:tcPr>
          <w:p w14:paraId="6EF5B7F7" w14:textId="77777777" w:rsidR="009D3365" w:rsidRPr="00C36F84" w:rsidRDefault="009D3365" w:rsidP="00E86808">
            <w:pPr>
              <w:spacing w:after="0"/>
              <w:jc w:val="center"/>
              <w:rPr>
                <w:bCs/>
                <w:iCs/>
                <w:szCs w:val="24"/>
              </w:rPr>
            </w:pPr>
            <w:r w:rsidRPr="00C36F84">
              <w:rPr>
                <w:bCs/>
                <w:iCs/>
                <w:szCs w:val="24"/>
              </w:rPr>
              <w:t>m</w:t>
            </w:r>
            <w:r w:rsidRPr="00C36F84">
              <w:rPr>
                <w:bCs/>
                <w:iCs/>
                <w:szCs w:val="24"/>
                <w:vertAlign w:val="superscript"/>
              </w:rPr>
              <w:t>2</w:t>
            </w:r>
          </w:p>
        </w:tc>
        <w:tc>
          <w:tcPr>
            <w:tcW w:w="1418" w:type="dxa"/>
            <w:tcBorders>
              <w:top w:val="nil"/>
              <w:left w:val="nil"/>
              <w:bottom w:val="single" w:sz="8" w:space="0" w:color="auto"/>
              <w:right w:val="single" w:sz="8" w:space="0" w:color="auto"/>
            </w:tcBorders>
            <w:tcMar>
              <w:top w:w="57" w:type="dxa"/>
              <w:left w:w="57" w:type="dxa"/>
              <w:bottom w:w="57" w:type="dxa"/>
              <w:right w:w="57" w:type="dxa"/>
            </w:tcMar>
            <w:vAlign w:val="center"/>
            <w:hideMark/>
          </w:tcPr>
          <w:p w14:paraId="639F7557" w14:textId="77777777" w:rsidR="009D3365" w:rsidRPr="00C36F84" w:rsidRDefault="009D3365" w:rsidP="00E86808">
            <w:pPr>
              <w:spacing w:after="0"/>
              <w:jc w:val="center"/>
              <w:rPr>
                <w:bCs/>
                <w:iCs/>
                <w:szCs w:val="24"/>
              </w:rPr>
            </w:pPr>
            <w:r w:rsidRPr="00C36F84">
              <w:rPr>
                <w:bCs/>
                <w:iCs/>
                <w:szCs w:val="24"/>
              </w:rPr>
              <w:t>16791</w:t>
            </w:r>
          </w:p>
        </w:tc>
        <w:tc>
          <w:tcPr>
            <w:tcW w:w="1276" w:type="dxa"/>
            <w:tcBorders>
              <w:top w:val="nil"/>
              <w:left w:val="nil"/>
              <w:bottom w:val="single" w:sz="8" w:space="0" w:color="auto"/>
              <w:right w:val="single" w:sz="8" w:space="0" w:color="auto"/>
            </w:tcBorders>
            <w:vAlign w:val="center"/>
            <w:hideMark/>
          </w:tcPr>
          <w:p w14:paraId="7765791F" w14:textId="77777777" w:rsidR="009D3365" w:rsidRPr="00C36F84" w:rsidRDefault="009D3365" w:rsidP="00E86808">
            <w:pPr>
              <w:spacing w:after="0"/>
              <w:jc w:val="center"/>
              <w:rPr>
                <w:bCs/>
                <w:iCs/>
                <w:szCs w:val="24"/>
              </w:rPr>
            </w:pPr>
            <w:r w:rsidRPr="00C36F84">
              <w:rPr>
                <w:bCs/>
                <w:iCs/>
                <w:szCs w:val="24"/>
              </w:rPr>
              <w:t>nekeičiamas</w:t>
            </w:r>
          </w:p>
        </w:tc>
        <w:tc>
          <w:tcPr>
            <w:tcW w:w="1134" w:type="dxa"/>
            <w:tcBorders>
              <w:top w:val="nil"/>
              <w:left w:val="nil"/>
              <w:bottom w:val="single" w:sz="8" w:space="0" w:color="auto"/>
              <w:right w:val="single" w:sz="8" w:space="0" w:color="auto"/>
            </w:tcBorders>
            <w:vAlign w:val="center"/>
          </w:tcPr>
          <w:p w14:paraId="0AE49765" w14:textId="77777777" w:rsidR="009D3365" w:rsidRPr="00C36F84" w:rsidRDefault="009D3365" w:rsidP="00E86808">
            <w:pPr>
              <w:spacing w:after="0"/>
              <w:jc w:val="center"/>
              <w:rPr>
                <w:bCs/>
                <w:iCs/>
                <w:szCs w:val="24"/>
              </w:rPr>
            </w:pPr>
          </w:p>
        </w:tc>
      </w:tr>
      <w:tr w:rsidR="009D3365" w:rsidRPr="00C36F84" w14:paraId="12C40F5F" w14:textId="77777777" w:rsidTr="00E86808">
        <w:trPr>
          <w:trHeight w:val="226"/>
        </w:trPr>
        <w:tc>
          <w:tcPr>
            <w:tcW w:w="5235"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hideMark/>
          </w:tcPr>
          <w:p w14:paraId="11E37989" w14:textId="77777777" w:rsidR="009D3365" w:rsidRPr="00C36F84" w:rsidRDefault="009D3365" w:rsidP="00E86808">
            <w:pPr>
              <w:spacing w:after="0"/>
              <w:rPr>
                <w:bCs/>
                <w:iCs/>
                <w:szCs w:val="24"/>
              </w:rPr>
            </w:pPr>
            <w:r w:rsidRPr="00C36F84">
              <w:rPr>
                <w:bCs/>
                <w:iCs/>
                <w:szCs w:val="24"/>
              </w:rPr>
              <w:t>1.2. sklypo (jo dalies) užstatymo intensyvumas</w:t>
            </w:r>
          </w:p>
        </w:tc>
        <w:tc>
          <w:tcPr>
            <w:tcW w:w="992" w:type="dxa"/>
            <w:tcBorders>
              <w:top w:val="nil"/>
              <w:left w:val="nil"/>
              <w:bottom w:val="single" w:sz="8" w:space="0" w:color="auto"/>
              <w:right w:val="single" w:sz="8" w:space="0" w:color="auto"/>
            </w:tcBorders>
            <w:tcMar>
              <w:top w:w="57" w:type="dxa"/>
              <w:left w:w="57" w:type="dxa"/>
              <w:bottom w:w="57" w:type="dxa"/>
              <w:right w:w="57" w:type="dxa"/>
            </w:tcMar>
            <w:vAlign w:val="center"/>
            <w:hideMark/>
          </w:tcPr>
          <w:p w14:paraId="5EBA338A" w14:textId="77777777" w:rsidR="009D3365" w:rsidRPr="00C36F84" w:rsidRDefault="009D3365" w:rsidP="00E86808">
            <w:pPr>
              <w:spacing w:after="0"/>
              <w:jc w:val="center"/>
              <w:rPr>
                <w:bCs/>
                <w:iCs/>
                <w:szCs w:val="24"/>
              </w:rPr>
            </w:pPr>
            <w:r w:rsidRPr="00C36F84">
              <w:rPr>
                <w:bCs/>
                <w:iCs/>
                <w:szCs w:val="24"/>
              </w:rPr>
              <w:t>%</w:t>
            </w:r>
          </w:p>
        </w:tc>
        <w:tc>
          <w:tcPr>
            <w:tcW w:w="1418" w:type="dxa"/>
            <w:tcBorders>
              <w:top w:val="nil"/>
              <w:left w:val="nil"/>
              <w:bottom w:val="single" w:sz="8" w:space="0" w:color="auto"/>
              <w:right w:val="single" w:sz="8" w:space="0" w:color="auto"/>
            </w:tcBorders>
            <w:tcMar>
              <w:top w:w="57" w:type="dxa"/>
              <w:left w:w="57" w:type="dxa"/>
              <w:bottom w:w="57" w:type="dxa"/>
              <w:right w:w="57" w:type="dxa"/>
            </w:tcMar>
            <w:vAlign w:val="center"/>
            <w:hideMark/>
          </w:tcPr>
          <w:p w14:paraId="28582CDF" w14:textId="77777777" w:rsidR="009D3365" w:rsidRPr="00C36F84" w:rsidRDefault="009D3365" w:rsidP="00E86808">
            <w:pPr>
              <w:spacing w:after="0"/>
              <w:jc w:val="center"/>
              <w:rPr>
                <w:bCs/>
                <w:iCs/>
                <w:szCs w:val="24"/>
              </w:rPr>
            </w:pPr>
            <w:r w:rsidRPr="00C36F84">
              <w:rPr>
                <w:bCs/>
                <w:iCs/>
                <w:szCs w:val="24"/>
              </w:rPr>
              <w:t>81</w:t>
            </w:r>
          </w:p>
        </w:tc>
        <w:tc>
          <w:tcPr>
            <w:tcW w:w="1276" w:type="dxa"/>
            <w:tcBorders>
              <w:top w:val="nil"/>
              <w:left w:val="nil"/>
              <w:bottom w:val="single" w:sz="8" w:space="0" w:color="auto"/>
              <w:right w:val="single" w:sz="8" w:space="0" w:color="auto"/>
            </w:tcBorders>
            <w:vAlign w:val="center"/>
            <w:hideMark/>
          </w:tcPr>
          <w:p w14:paraId="59BE2487" w14:textId="77777777" w:rsidR="009D3365" w:rsidRPr="00C36F84" w:rsidRDefault="009D3365" w:rsidP="00E86808">
            <w:pPr>
              <w:spacing w:after="0"/>
              <w:jc w:val="center"/>
              <w:rPr>
                <w:bCs/>
                <w:iCs/>
                <w:szCs w:val="24"/>
              </w:rPr>
            </w:pPr>
            <w:r w:rsidRPr="00C36F84">
              <w:rPr>
                <w:bCs/>
                <w:iCs/>
                <w:szCs w:val="24"/>
              </w:rPr>
              <w:t>nekeičiamas</w:t>
            </w:r>
          </w:p>
        </w:tc>
        <w:tc>
          <w:tcPr>
            <w:tcW w:w="1134" w:type="dxa"/>
            <w:tcBorders>
              <w:top w:val="nil"/>
              <w:left w:val="nil"/>
              <w:bottom w:val="single" w:sz="8" w:space="0" w:color="auto"/>
              <w:right w:val="single" w:sz="8" w:space="0" w:color="auto"/>
            </w:tcBorders>
            <w:vAlign w:val="center"/>
          </w:tcPr>
          <w:p w14:paraId="6E8C2DC0" w14:textId="77777777" w:rsidR="009D3365" w:rsidRPr="00C36F84" w:rsidRDefault="009D3365" w:rsidP="00E86808">
            <w:pPr>
              <w:spacing w:after="0"/>
              <w:jc w:val="center"/>
              <w:rPr>
                <w:bCs/>
                <w:iCs/>
                <w:szCs w:val="24"/>
              </w:rPr>
            </w:pPr>
          </w:p>
        </w:tc>
      </w:tr>
      <w:tr w:rsidR="009D3365" w:rsidRPr="00C36F84" w14:paraId="266E70DB" w14:textId="77777777" w:rsidTr="00E86808">
        <w:trPr>
          <w:trHeight w:val="323"/>
        </w:trPr>
        <w:tc>
          <w:tcPr>
            <w:tcW w:w="5235"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hideMark/>
          </w:tcPr>
          <w:p w14:paraId="068E634A" w14:textId="77777777" w:rsidR="009D3365" w:rsidRPr="00C36F84" w:rsidRDefault="009D3365" w:rsidP="00E86808">
            <w:pPr>
              <w:spacing w:after="0"/>
              <w:rPr>
                <w:bCs/>
                <w:iCs/>
                <w:szCs w:val="24"/>
              </w:rPr>
            </w:pPr>
            <w:r w:rsidRPr="00C36F84">
              <w:rPr>
                <w:bCs/>
                <w:iCs/>
                <w:szCs w:val="24"/>
              </w:rPr>
              <w:t>1.3. sklypo (jo dalies) užstatymo tankumas</w:t>
            </w:r>
          </w:p>
        </w:tc>
        <w:tc>
          <w:tcPr>
            <w:tcW w:w="992" w:type="dxa"/>
            <w:tcBorders>
              <w:top w:val="nil"/>
              <w:left w:val="nil"/>
              <w:bottom w:val="single" w:sz="8" w:space="0" w:color="auto"/>
              <w:right w:val="single" w:sz="8" w:space="0" w:color="auto"/>
            </w:tcBorders>
            <w:tcMar>
              <w:top w:w="57" w:type="dxa"/>
              <w:left w:w="57" w:type="dxa"/>
              <w:bottom w:w="57" w:type="dxa"/>
              <w:right w:w="57" w:type="dxa"/>
            </w:tcMar>
            <w:vAlign w:val="center"/>
            <w:hideMark/>
          </w:tcPr>
          <w:p w14:paraId="1F83D511" w14:textId="77777777" w:rsidR="009D3365" w:rsidRPr="00C36F84" w:rsidRDefault="009D3365" w:rsidP="00E86808">
            <w:pPr>
              <w:spacing w:after="0"/>
              <w:jc w:val="center"/>
              <w:rPr>
                <w:bCs/>
                <w:iCs/>
                <w:szCs w:val="24"/>
              </w:rPr>
            </w:pPr>
            <w:r w:rsidRPr="00C36F84">
              <w:rPr>
                <w:bCs/>
                <w:iCs/>
                <w:szCs w:val="24"/>
              </w:rPr>
              <w:t>%</w:t>
            </w:r>
          </w:p>
        </w:tc>
        <w:tc>
          <w:tcPr>
            <w:tcW w:w="1418" w:type="dxa"/>
            <w:tcBorders>
              <w:top w:val="nil"/>
              <w:left w:val="nil"/>
              <w:bottom w:val="single" w:sz="8" w:space="0" w:color="auto"/>
              <w:right w:val="single" w:sz="8" w:space="0" w:color="auto"/>
            </w:tcBorders>
            <w:tcMar>
              <w:top w:w="57" w:type="dxa"/>
              <w:left w:w="57" w:type="dxa"/>
              <w:bottom w:w="57" w:type="dxa"/>
              <w:right w:w="57" w:type="dxa"/>
            </w:tcMar>
            <w:vAlign w:val="center"/>
            <w:hideMark/>
          </w:tcPr>
          <w:p w14:paraId="1F91B615" w14:textId="77777777" w:rsidR="009D3365" w:rsidRPr="00C36F84" w:rsidRDefault="009D3365" w:rsidP="00E86808">
            <w:pPr>
              <w:spacing w:after="0"/>
              <w:jc w:val="center"/>
              <w:rPr>
                <w:bCs/>
                <w:iCs/>
                <w:szCs w:val="24"/>
              </w:rPr>
            </w:pPr>
            <w:r w:rsidRPr="00C36F84">
              <w:rPr>
                <w:bCs/>
                <w:iCs/>
                <w:szCs w:val="24"/>
              </w:rPr>
              <w:t>24</w:t>
            </w:r>
          </w:p>
        </w:tc>
        <w:tc>
          <w:tcPr>
            <w:tcW w:w="1276" w:type="dxa"/>
            <w:tcBorders>
              <w:top w:val="nil"/>
              <w:left w:val="nil"/>
              <w:bottom w:val="single" w:sz="8" w:space="0" w:color="auto"/>
              <w:right w:val="single" w:sz="8" w:space="0" w:color="auto"/>
            </w:tcBorders>
            <w:vAlign w:val="center"/>
            <w:hideMark/>
          </w:tcPr>
          <w:p w14:paraId="3403135B" w14:textId="77777777" w:rsidR="009D3365" w:rsidRPr="00C36F84" w:rsidRDefault="009D3365" w:rsidP="00E86808">
            <w:pPr>
              <w:spacing w:after="0"/>
              <w:jc w:val="center"/>
              <w:rPr>
                <w:bCs/>
                <w:iCs/>
                <w:szCs w:val="24"/>
              </w:rPr>
            </w:pPr>
            <w:r w:rsidRPr="00C36F84">
              <w:rPr>
                <w:bCs/>
                <w:iCs/>
                <w:szCs w:val="24"/>
              </w:rPr>
              <w:t>nekeičiamas</w:t>
            </w:r>
          </w:p>
        </w:tc>
        <w:tc>
          <w:tcPr>
            <w:tcW w:w="1134" w:type="dxa"/>
            <w:tcBorders>
              <w:top w:val="nil"/>
              <w:left w:val="nil"/>
              <w:bottom w:val="single" w:sz="8" w:space="0" w:color="auto"/>
              <w:right w:val="single" w:sz="8" w:space="0" w:color="auto"/>
            </w:tcBorders>
            <w:vAlign w:val="center"/>
          </w:tcPr>
          <w:p w14:paraId="750A47B9" w14:textId="77777777" w:rsidR="009D3365" w:rsidRPr="00C36F84" w:rsidRDefault="009D3365" w:rsidP="00E86808">
            <w:pPr>
              <w:spacing w:after="0"/>
              <w:jc w:val="center"/>
              <w:rPr>
                <w:bCs/>
                <w:iCs/>
                <w:szCs w:val="24"/>
              </w:rPr>
            </w:pPr>
          </w:p>
        </w:tc>
      </w:tr>
      <w:tr w:rsidR="009D3365" w:rsidRPr="00C36F84" w14:paraId="03EED299" w14:textId="77777777" w:rsidTr="00E86808">
        <w:trPr>
          <w:trHeight w:val="52"/>
        </w:trPr>
        <w:tc>
          <w:tcPr>
            <w:tcW w:w="10055" w:type="dxa"/>
            <w:gridSpan w:val="5"/>
            <w:tcBorders>
              <w:top w:val="nil"/>
              <w:left w:val="single" w:sz="8" w:space="0" w:color="auto"/>
              <w:bottom w:val="single" w:sz="8" w:space="0" w:color="auto"/>
              <w:right w:val="single" w:sz="8" w:space="0" w:color="auto"/>
            </w:tcBorders>
            <w:tcMar>
              <w:top w:w="57" w:type="dxa"/>
              <w:left w:w="57" w:type="dxa"/>
              <w:bottom w:w="57" w:type="dxa"/>
              <w:right w:w="57" w:type="dxa"/>
            </w:tcMar>
            <w:hideMark/>
          </w:tcPr>
          <w:p w14:paraId="75EC43B8" w14:textId="77777777" w:rsidR="009D3365" w:rsidRPr="00C36F84" w:rsidRDefault="009D3365" w:rsidP="00E86808">
            <w:pPr>
              <w:spacing w:after="0"/>
              <w:jc w:val="center"/>
              <w:rPr>
                <w:bCs/>
                <w:iCs/>
                <w:szCs w:val="24"/>
              </w:rPr>
            </w:pPr>
            <w:r w:rsidRPr="00C36F84">
              <w:rPr>
                <w:b/>
                <w:bCs/>
                <w:iCs/>
                <w:szCs w:val="24"/>
              </w:rPr>
              <w:t>II. PASTATAI</w:t>
            </w:r>
          </w:p>
        </w:tc>
      </w:tr>
      <w:tr w:rsidR="009D3365" w:rsidRPr="00C36F84" w14:paraId="7A5A26EA" w14:textId="77777777" w:rsidTr="00E86808">
        <w:trPr>
          <w:trHeight w:val="183"/>
        </w:trPr>
        <w:tc>
          <w:tcPr>
            <w:tcW w:w="10055" w:type="dxa"/>
            <w:gridSpan w:val="5"/>
            <w:tcBorders>
              <w:top w:val="nil"/>
              <w:left w:val="single" w:sz="8" w:space="0" w:color="auto"/>
              <w:bottom w:val="single" w:sz="8" w:space="0" w:color="auto"/>
              <w:right w:val="single" w:sz="8" w:space="0" w:color="auto"/>
            </w:tcBorders>
            <w:tcMar>
              <w:top w:w="57" w:type="dxa"/>
              <w:left w:w="57" w:type="dxa"/>
              <w:bottom w:w="57" w:type="dxa"/>
              <w:right w:w="57" w:type="dxa"/>
            </w:tcMar>
            <w:vAlign w:val="center"/>
            <w:hideMark/>
          </w:tcPr>
          <w:p w14:paraId="7C11E8A8" w14:textId="77777777" w:rsidR="009D3365" w:rsidRPr="00C36F84" w:rsidRDefault="009D3365" w:rsidP="00E86808">
            <w:pPr>
              <w:spacing w:after="0"/>
              <w:rPr>
                <w:b/>
                <w:bCs/>
                <w:iCs/>
                <w:szCs w:val="24"/>
              </w:rPr>
            </w:pPr>
            <w:r w:rsidRPr="00C36F84">
              <w:rPr>
                <w:b/>
                <w:bCs/>
                <w:iCs/>
                <w:szCs w:val="24"/>
              </w:rPr>
              <w:t xml:space="preserve">2.1. Pastato 5B5/t paskirties rodikliai: </w:t>
            </w:r>
          </w:p>
          <w:p w14:paraId="56177442" w14:textId="77777777" w:rsidR="009D3365" w:rsidRPr="00C36F84" w:rsidRDefault="009D3365" w:rsidP="00E86808">
            <w:pPr>
              <w:spacing w:after="0"/>
              <w:rPr>
                <w:bCs/>
                <w:iCs/>
                <w:szCs w:val="24"/>
              </w:rPr>
            </w:pPr>
            <w:r w:rsidRPr="00C36F84">
              <w:rPr>
                <w:b/>
                <w:bCs/>
                <w:iCs/>
                <w:szCs w:val="24"/>
              </w:rPr>
              <w:t xml:space="preserve">2.1.1. </w:t>
            </w:r>
            <w:r w:rsidRPr="00C36F84">
              <w:rPr>
                <w:bCs/>
                <w:iCs/>
                <w:szCs w:val="24"/>
              </w:rPr>
              <w:t>ypatingasis statinys;</w:t>
            </w:r>
          </w:p>
          <w:p w14:paraId="5CD3F24C" w14:textId="77777777" w:rsidR="009D3365" w:rsidRPr="00C36F84" w:rsidRDefault="009D3365" w:rsidP="00E86808">
            <w:pPr>
              <w:spacing w:after="0"/>
              <w:rPr>
                <w:bCs/>
                <w:iCs/>
                <w:szCs w:val="24"/>
              </w:rPr>
            </w:pPr>
            <w:r w:rsidRPr="00C36F84">
              <w:rPr>
                <w:bCs/>
                <w:iCs/>
                <w:szCs w:val="24"/>
              </w:rPr>
              <w:t>2.1.2. administracinės paskirties;</w:t>
            </w:r>
          </w:p>
          <w:p w14:paraId="4A034425" w14:textId="77777777" w:rsidR="009D3365" w:rsidRPr="00C36F84" w:rsidRDefault="009D3365" w:rsidP="00E86808">
            <w:pPr>
              <w:spacing w:after="0"/>
              <w:rPr>
                <w:b/>
                <w:bCs/>
                <w:iCs/>
                <w:szCs w:val="24"/>
              </w:rPr>
            </w:pPr>
            <w:r w:rsidRPr="00C36F84">
              <w:rPr>
                <w:bCs/>
                <w:iCs/>
                <w:szCs w:val="24"/>
              </w:rPr>
              <w:t xml:space="preserve">2.1.3. </w:t>
            </w:r>
            <w:r w:rsidRPr="00C36F84">
              <w:t>r</w:t>
            </w:r>
            <w:r w:rsidRPr="00C36F84">
              <w:rPr>
                <w:bCs/>
                <w:iCs/>
                <w:szCs w:val="24"/>
              </w:rPr>
              <w:t>emontuojamose patalpose 22 nuolatinės darbo vietos.</w:t>
            </w:r>
          </w:p>
        </w:tc>
      </w:tr>
      <w:tr w:rsidR="009D3365" w:rsidRPr="00C36F84" w14:paraId="599EEC97" w14:textId="77777777" w:rsidTr="00E86808">
        <w:trPr>
          <w:trHeight w:val="52"/>
        </w:trPr>
        <w:tc>
          <w:tcPr>
            <w:tcW w:w="5235"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hideMark/>
          </w:tcPr>
          <w:p w14:paraId="6F93D94A" w14:textId="77777777" w:rsidR="009D3365" w:rsidRPr="00C36F84" w:rsidRDefault="009D3365" w:rsidP="00E86808">
            <w:pPr>
              <w:spacing w:after="0"/>
              <w:rPr>
                <w:bCs/>
                <w:iCs/>
                <w:szCs w:val="24"/>
              </w:rPr>
            </w:pPr>
            <w:r w:rsidRPr="00C36F84">
              <w:rPr>
                <w:bCs/>
                <w:iCs/>
                <w:szCs w:val="24"/>
              </w:rPr>
              <w:t>2.2. Pastato bendras plotas. *</w:t>
            </w:r>
          </w:p>
        </w:tc>
        <w:tc>
          <w:tcPr>
            <w:tcW w:w="992" w:type="dxa"/>
            <w:tcBorders>
              <w:top w:val="nil"/>
              <w:left w:val="nil"/>
              <w:bottom w:val="single" w:sz="8" w:space="0" w:color="auto"/>
              <w:right w:val="single" w:sz="8" w:space="0" w:color="auto"/>
            </w:tcBorders>
            <w:tcMar>
              <w:top w:w="57" w:type="dxa"/>
              <w:left w:w="57" w:type="dxa"/>
              <w:bottom w:w="57" w:type="dxa"/>
              <w:right w:w="57" w:type="dxa"/>
            </w:tcMar>
            <w:vAlign w:val="center"/>
            <w:hideMark/>
          </w:tcPr>
          <w:p w14:paraId="1603D682" w14:textId="77777777" w:rsidR="009D3365" w:rsidRPr="00C36F84" w:rsidRDefault="009D3365" w:rsidP="00E86808">
            <w:pPr>
              <w:spacing w:after="0"/>
              <w:jc w:val="center"/>
              <w:rPr>
                <w:bCs/>
                <w:iCs/>
                <w:szCs w:val="24"/>
              </w:rPr>
            </w:pPr>
            <w:r w:rsidRPr="00C36F84">
              <w:rPr>
                <w:bCs/>
                <w:iCs/>
                <w:szCs w:val="24"/>
              </w:rPr>
              <w:t>m</w:t>
            </w:r>
            <w:r w:rsidRPr="00C36F84">
              <w:rPr>
                <w:bCs/>
                <w:iCs/>
                <w:szCs w:val="24"/>
                <w:vertAlign w:val="superscript"/>
              </w:rPr>
              <w:t>2</w:t>
            </w:r>
          </w:p>
        </w:tc>
        <w:tc>
          <w:tcPr>
            <w:tcW w:w="1418" w:type="dxa"/>
            <w:tcBorders>
              <w:top w:val="nil"/>
              <w:left w:val="nil"/>
              <w:bottom w:val="single" w:sz="8" w:space="0" w:color="auto"/>
              <w:right w:val="single" w:sz="8" w:space="0" w:color="auto"/>
            </w:tcBorders>
            <w:tcMar>
              <w:top w:w="57" w:type="dxa"/>
              <w:left w:w="57" w:type="dxa"/>
              <w:bottom w:w="57" w:type="dxa"/>
              <w:right w:w="57" w:type="dxa"/>
            </w:tcMar>
            <w:vAlign w:val="center"/>
            <w:hideMark/>
          </w:tcPr>
          <w:p w14:paraId="2C48FEFD" w14:textId="77777777" w:rsidR="009D3365" w:rsidRPr="00C36F84" w:rsidRDefault="009D3365" w:rsidP="00E86808">
            <w:pPr>
              <w:spacing w:after="0"/>
              <w:jc w:val="center"/>
              <w:rPr>
                <w:bCs/>
                <w:iCs/>
                <w:szCs w:val="24"/>
              </w:rPr>
            </w:pPr>
            <w:r w:rsidRPr="00C36F84">
              <w:rPr>
                <w:bCs/>
                <w:iCs/>
                <w:szCs w:val="24"/>
              </w:rPr>
              <w:t>13677,98</w:t>
            </w:r>
          </w:p>
        </w:tc>
        <w:tc>
          <w:tcPr>
            <w:tcW w:w="1276" w:type="dxa"/>
            <w:tcBorders>
              <w:top w:val="nil"/>
              <w:left w:val="nil"/>
              <w:bottom w:val="single" w:sz="8" w:space="0" w:color="auto"/>
              <w:right w:val="single" w:sz="8" w:space="0" w:color="auto"/>
            </w:tcBorders>
            <w:vAlign w:val="center"/>
            <w:hideMark/>
          </w:tcPr>
          <w:p w14:paraId="076AE783" w14:textId="77777777" w:rsidR="009D3365" w:rsidRPr="00C36F84" w:rsidRDefault="009D3365" w:rsidP="00E86808">
            <w:pPr>
              <w:spacing w:after="0"/>
              <w:jc w:val="center"/>
              <w:rPr>
                <w:bCs/>
                <w:iCs/>
                <w:szCs w:val="24"/>
              </w:rPr>
            </w:pPr>
            <w:r w:rsidRPr="00C36F84">
              <w:rPr>
                <w:bCs/>
                <w:iCs/>
                <w:szCs w:val="24"/>
              </w:rPr>
              <w:t>nekeičiamas</w:t>
            </w:r>
          </w:p>
        </w:tc>
        <w:tc>
          <w:tcPr>
            <w:tcW w:w="1134" w:type="dxa"/>
            <w:tcBorders>
              <w:top w:val="nil"/>
              <w:left w:val="nil"/>
              <w:bottom w:val="single" w:sz="8" w:space="0" w:color="auto"/>
              <w:right w:val="single" w:sz="8" w:space="0" w:color="auto"/>
            </w:tcBorders>
            <w:vAlign w:val="center"/>
          </w:tcPr>
          <w:p w14:paraId="2B403786" w14:textId="77777777" w:rsidR="009D3365" w:rsidRPr="00C36F84" w:rsidRDefault="009D3365" w:rsidP="00E86808">
            <w:pPr>
              <w:spacing w:after="0"/>
              <w:jc w:val="center"/>
              <w:rPr>
                <w:bCs/>
                <w:iCs/>
                <w:szCs w:val="24"/>
              </w:rPr>
            </w:pPr>
          </w:p>
        </w:tc>
      </w:tr>
      <w:tr w:rsidR="009D3365" w:rsidRPr="00C36F84" w14:paraId="11F504BD" w14:textId="77777777" w:rsidTr="00E86808">
        <w:trPr>
          <w:trHeight w:val="52"/>
        </w:trPr>
        <w:tc>
          <w:tcPr>
            <w:tcW w:w="5235"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hideMark/>
          </w:tcPr>
          <w:p w14:paraId="40E73FB0" w14:textId="77777777" w:rsidR="009D3365" w:rsidRPr="00C36F84" w:rsidRDefault="009D3365" w:rsidP="00E86808">
            <w:pPr>
              <w:spacing w:after="0"/>
              <w:rPr>
                <w:bCs/>
                <w:iCs/>
                <w:szCs w:val="24"/>
              </w:rPr>
            </w:pPr>
            <w:r w:rsidRPr="00C36F84">
              <w:rPr>
                <w:bCs/>
                <w:iCs/>
                <w:szCs w:val="24"/>
              </w:rPr>
              <w:t>2.3. Pastato pagrindinis plotas. *</w:t>
            </w:r>
          </w:p>
        </w:tc>
        <w:tc>
          <w:tcPr>
            <w:tcW w:w="992" w:type="dxa"/>
            <w:tcBorders>
              <w:top w:val="nil"/>
              <w:left w:val="nil"/>
              <w:bottom w:val="single" w:sz="8" w:space="0" w:color="auto"/>
              <w:right w:val="single" w:sz="8" w:space="0" w:color="auto"/>
            </w:tcBorders>
            <w:tcMar>
              <w:top w:w="57" w:type="dxa"/>
              <w:left w:w="57" w:type="dxa"/>
              <w:bottom w:w="57" w:type="dxa"/>
              <w:right w:w="57" w:type="dxa"/>
            </w:tcMar>
            <w:vAlign w:val="center"/>
            <w:hideMark/>
          </w:tcPr>
          <w:p w14:paraId="02830CD2" w14:textId="77777777" w:rsidR="009D3365" w:rsidRPr="00C36F84" w:rsidRDefault="009D3365" w:rsidP="00E86808">
            <w:pPr>
              <w:spacing w:after="0"/>
              <w:jc w:val="center"/>
              <w:rPr>
                <w:bCs/>
                <w:iCs/>
                <w:szCs w:val="24"/>
              </w:rPr>
            </w:pPr>
            <w:r w:rsidRPr="00C36F84">
              <w:rPr>
                <w:bCs/>
                <w:iCs/>
                <w:szCs w:val="24"/>
              </w:rPr>
              <w:t>m</w:t>
            </w:r>
            <w:r w:rsidRPr="00C36F84">
              <w:rPr>
                <w:bCs/>
                <w:iCs/>
                <w:szCs w:val="24"/>
                <w:vertAlign w:val="superscript"/>
              </w:rPr>
              <w:t>2</w:t>
            </w:r>
          </w:p>
        </w:tc>
        <w:tc>
          <w:tcPr>
            <w:tcW w:w="1418" w:type="dxa"/>
            <w:tcBorders>
              <w:top w:val="nil"/>
              <w:left w:val="nil"/>
              <w:bottom w:val="single" w:sz="8" w:space="0" w:color="auto"/>
              <w:right w:val="single" w:sz="8" w:space="0" w:color="auto"/>
            </w:tcBorders>
            <w:tcMar>
              <w:top w:w="57" w:type="dxa"/>
              <w:left w:w="57" w:type="dxa"/>
              <w:bottom w:w="57" w:type="dxa"/>
              <w:right w:w="57" w:type="dxa"/>
            </w:tcMar>
            <w:vAlign w:val="center"/>
            <w:hideMark/>
          </w:tcPr>
          <w:p w14:paraId="788F8B82" w14:textId="77777777" w:rsidR="009D3365" w:rsidRPr="00C36F84" w:rsidRDefault="009D3365" w:rsidP="00E86808">
            <w:pPr>
              <w:spacing w:after="0"/>
              <w:jc w:val="center"/>
              <w:rPr>
                <w:bCs/>
                <w:iCs/>
                <w:szCs w:val="24"/>
              </w:rPr>
            </w:pPr>
            <w:r w:rsidRPr="00C36F84">
              <w:rPr>
                <w:bCs/>
                <w:iCs/>
                <w:szCs w:val="24"/>
              </w:rPr>
              <w:t>8089,71</w:t>
            </w:r>
          </w:p>
        </w:tc>
        <w:tc>
          <w:tcPr>
            <w:tcW w:w="1276" w:type="dxa"/>
            <w:tcBorders>
              <w:top w:val="nil"/>
              <w:left w:val="nil"/>
              <w:bottom w:val="single" w:sz="8" w:space="0" w:color="auto"/>
              <w:right w:val="single" w:sz="8" w:space="0" w:color="auto"/>
            </w:tcBorders>
            <w:vAlign w:val="center"/>
            <w:hideMark/>
          </w:tcPr>
          <w:p w14:paraId="35E7F569" w14:textId="77777777" w:rsidR="009D3365" w:rsidRPr="00C36F84" w:rsidRDefault="009D3365" w:rsidP="00E86808">
            <w:pPr>
              <w:spacing w:after="0"/>
              <w:jc w:val="center"/>
              <w:rPr>
                <w:bCs/>
                <w:iCs/>
                <w:szCs w:val="24"/>
              </w:rPr>
            </w:pPr>
            <w:r w:rsidRPr="00C36F84">
              <w:rPr>
                <w:bCs/>
                <w:iCs/>
                <w:szCs w:val="24"/>
              </w:rPr>
              <w:t>nekeičiamas</w:t>
            </w:r>
          </w:p>
        </w:tc>
        <w:tc>
          <w:tcPr>
            <w:tcW w:w="1134" w:type="dxa"/>
            <w:tcBorders>
              <w:top w:val="nil"/>
              <w:left w:val="nil"/>
              <w:bottom w:val="single" w:sz="8" w:space="0" w:color="auto"/>
              <w:right w:val="single" w:sz="8" w:space="0" w:color="auto"/>
            </w:tcBorders>
            <w:vAlign w:val="center"/>
          </w:tcPr>
          <w:p w14:paraId="1EBE9F61" w14:textId="77777777" w:rsidR="009D3365" w:rsidRPr="00C36F84" w:rsidRDefault="009D3365" w:rsidP="00E86808">
            <w:pPr>
              <w:spacing w:after="0"/>
              <w:jc w:val="center"/>
              <w:rPr>
                <w:bCs/>
                <w:iCs/>
                <w:szCs w:val="24"/>
              </w:rPr>
            </w:pPr>
          </w:p>
        </w:tc>
      </w:tr>
      <w:tr w:rsidR="009D3365" w:rsidRPr="00C36F84" w14:paraId="6105FB77" w14:textId="77777777" w:rsidTr="00E86808">
        <w:trPr>
          <w:trHeight w:val="52"/>
        </w:trPr>
        <w:tc>
          <w:tcPr>
            <w:tcW w:w="5235"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hideMark/>
          </w:tcPr>
          <w:p w14:paraId="7FC3787C" w14:textId="77777777" w:rsidR="009D3365" w:rsidRPr="00C36F84" w:rsidRDefault="009D3365" w:rsidP="00E86808">
            <w:pPr>
              <w:spacing w:after="0"/>
              <w:rPr>
                <w:bCs/>
                <w:iCs/>
                <w:szCs w:val="24"/>
              </w:rPr>
            </w:pPr>
            <w:r w:rsidRPr="00C36F84">
              <w:rPr>
                <w:bCs/>
                <w:iCs/>
                <w:szCs w:val="24"/>
              </w:rPr>
              <w:t>2.4. Pastato tūris.*</w:t>
            </w:r>
          </w:p>
        </w:tc>
        <w:tc>
          <w:tcPr>
            <w:tcW w:w="992" w:type="dxa"/>
            <w:tcBorders>
              <w:top w:val="nil"/>
              <w:left w:val="nil"/>
              <w:bottom w:val="single" w:sz="8" w:space="0" w:color="auto"/>
              <w:right w:val="single" w:sz="8" w:space="0" w:color="auto"/>
            </w:tcBorders>
            <w:tcMar>
              <w:top w:w="57" w:type="dxa"/>
              <w:left w:w="57" w:type="dxa"/>
              <w:bottom w:w="57" w:type="dxa"/>
              <w:right w:w="57" w:type="dxa"/>
            </w:tcMar>
            <w:vAlign w:val="center"/>
            <w:hideMark/>
          </w:tcPr>
          <w:p w14:paraId="08F2253C" w14:textId="77777777" w:rsidR="009D3365" w:rsidRPr="00C36F84" w:rsidRDefault="009D3365" w:rsidP="00E86808">
            <w:pPr>
              <w:spacing w:after="0"/>
              <w:jc w:val="center"/>
              <w:rPr>
                <w:bCs/>
                <w:iCs/>
                <w:szCs w:val="24"/>
              </w:rPr>
            </w:pPr>
            <w:r w:rsidRPr="00C36F84">
              <w:rPr>
                <w:bCs/>
                <w:iCs/>
                <w:szCs w:val="24"/>
              </w:rPr>
              <w:t>m</w:t>
            </w:r>
            <w:r w:rsidRPr="00C36F84">
              <w:rPr>
                <w:bCs/>
                <w:iCs/>
                <w:szCs w:val="24"/>
                <w:vertAlign w:val="superscript"/>
              </w:rPr>
              <w:t>3</w:t>
            </w:r>
          </w:p>
        </w:tc>
        <w:tc>
          <w:tcPr>
            <w:tcW w:w="1418" w:type="dxa"/>
            <w:tcBorders>
              <w:top w:val="nil"/>
              <w:left w:val="nil"/>
              <w:bottom w:val="single" w:sz="8" w:space="0" w:color="auto"/>
              <w:right w:val="single" w:sz="8" w:space="0" w:color="auto"/>
            </w:tcBorders>
            <w:tcMar>
              <w:top w:w="57" w:type="dxa"/>
              <w:left w:w="57" w:type="dxa"/>
              <w:bottom w:w="57" w:type="dxa"/>
              <w:right w:w="57" w:type="dxa"/>
            </w:tcMar>
            <w:vAlign w:val="center"/>
            <w:hideMark/>
          </w:tcPr>
          <w:p w14:paraId="4C8B2FC2" w14:textId="77777777" w:rsidR="009D3365" w:rsidRPr="00C36F84" w:rsidRDefault="009D3365" w:rsidP="00E86808">
            <w:pPr>
              <w:spacing w:after="0"/>
              <w:jc w:val="center"/>
              <w:rPr>
                <w:bCs/>
                <w:iCs/>
                <w:szCs w:val="24"/>
              </w:rPr>
            </w:pPr>
            <w:r w:rsidRPr="00C36F84">
              <w:rPr>
                <w:bCs/>
                <w:iCs/>
                <w:szCs w:val="24"/>
              </w:rPr>
              <w:t>64757</w:t>
            </w:r>
          </w:p>
        </w:tc>
        <w:tc>
          <w:tcPr>
            <w:tcW w:w="1276" w:type="dxa"/>
            <w:tcBorders>
              <w:top w:val="nil"/>
              <w:left w:val="nil"/>
              <w:bottom w:val="single" w:sz="8" w:space="0" w:color="auto"/>
              <w:right w:val="single" w:sz="8" w:space="0" w:color="auto"/>
            </w:tcBorders>
            <w:vAlign w:val="center"/>
            <w:hideMark/>
          </w:tcPr>
          <w:p w14:paraId="12B411D3" w14:textId="77777777" w:rsidR="009D3365" w:rsidRPr="00C36F84" w:rsidRDefault="009D3365" w:rsidP="00E86808">
            <w:pPr>
              <w:spacing w:after="0"/>
              <w:jc w:val="center"/>
              <w:rPr>
                <w:bCs/>
                <w:iCs/>
                <w:szCs w:val="24"/>
              </w:rPr>
            </w:pPr>
            <w:r w:rsidRPr="00C36F84">
              <w:rPr>
                <w:bCs/>
                <w:iCs/>
                <w:szCs w:val="24"/>
              </w:rPr>
              <w:t>nekeičiamas</w:t>
            </w:r>
          </w:p>
        </w:tc>
        <w:tc>
          <w:tcPr>
            <w:tcW w:w="1134" w:type="dxa"/>
            <w:tcBorders>
              <w:top w:val="nil"/>
              <w:left w:val="nil"/>
              <w:bottom w:val="single" w:sz="8" w:space="0" w:color="auto"/>
              <w:right w:val="single" w:sz="8" w:space="0" w:color="auto"/>
            </w:tcBorders>
            <w:vAlign w:val="center"/>
          </w:tcPr>
          <w:p w14:paraId="211C9828" w14:textId="77777777" w:rsidR="009D3365" w:rsidRPr="00C36F84" w:rsidRDefault="009D3365" w:rsidP="00E86808">
            <w:pPr>
              <w:spacing w:after="0"/>
              <w:jc w:val="center"/>
              <w:rPr>
                <w:bCs/>
                <w:iCs/>
                <w:szCs w:val="24"/>
              </w:rPr>
            </w:pPr>
          </w:p>
        </w:tc>
      </w:tr>
      <w:tr w:rsidR="009D3365" w:rsidRPr="00C36F84" w14:paraId="2475666E" w14:textId="77777777" w:rsidTr="00E86808">
        <w:trPr>
          <w:trHeight w:val="52"/>
        </w:trPr>
        <w:tc>
          <w:tcPr>
            <w:tcW w:w="5235"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hideMark/>
          </w:tcPr>
          <w:p w14:paraId="3D8CE244" w14:textId="77777777" w:rsidR="009D3365" w:rsidRPr="00C36F84" w:rsidRDefault="009D3365" w:rsidP="00E86808">
            <w:pPr>
              <w:spacing w:after="0"/>
              <w:rPr>
                <w:bCs/>
                <w:iCs/>
                <w:szCs w:val="24"/>
              </w:rPr>
            </w:pPr>
            <w:r w:rsidRPr="00C36F84">
              <w:rPr>
                <w:bCs/>
                <w:iCs/>
                <w:szCs w:val="24"/>
              </w:rPr>
              <w:t>2.5. Aukštų skaičius.*</w:t>
            </w:r>
          </w:p>
        </w:tc>
        <w:tc>
          <w:tcPr>
            <w:tcW w:w="992" w:type="dxa"/>
            <w:tcBorders>
              <w:top w:val="nil"/>
              <w:left w:val="nil"/>
              <w:bottom w:val="single" w:sz="8" w:space="0" w:color="auto"/>
              <w:right w:val="single" w:sz="8" w:space="0" w:color="auto"/>
            </w:tcBorders>
            <w:tcMar>
              <w:top w:w="57" w:type="dxa"/>
              <w:left w:w="57" w:type="dxa"/>
              <w:bottom w:w="57" w:type="dxa"/>
              <w:right w:w="57" w:type="dxa"/>
            </w:tcMar>
            <w:vAlign w:val="center"/>
            <w:hideMark/>
          </w:tcPr>
          <w:p w14:paraId="60D122F8" w14:textId="77777777" w:rsidR="009D3365" w:rsidRPr="00C36F84" w:rsidRDefault="009D3365" w:rsidP="00E86808">
            <w:pPr>
              <w:spacing w:after="0"/>
              <w:jc w:val="center"/>
              <w:rPr>
                <w:bCs/>
                <w:iCs/>
                <w:szCs w:val="24"/>
              </w:rPr>
            </w:pPr>
            <w:r w:rsidRPr="00C36F84">
              <w:rPr>
                <w:bCs/>
                <w:iCs/>
                <w:szCs w:val="24"/>
              </w:rPr>
              <w:t>vnt.</w:t>
            </w:r>
          </w:p>
        </w:tc>
        <w:tc>
          <w:tcPr>
            <w:tcW w:w="1418" w:type="dxa"/>
            <w:tcBorders>
              <w:top w:val="nil"/>
              <w:left w:val="nil"/>
              <w:bottom w:val="single" w:sz="8" w:space="0" w:color="auto"/>
              <w:right w:val="single" w:sz="8" w:space="0" w:color="auto"/>
            </w:tcBorders>
            <w:tcMar>
              <w:top w:w="57" w:type="dxa"/>
              <w:left w:w="57" w:type="dxa"/>
              <w:bottom w:w="57" w:type="dxa"/>
              <w:right w:w="57" w:type="dxa"/>
            </w:tcMar>
            <w:vAlign w:val="center"/>
            <w:hideMark/>
          </w:tcPr>
          <w:p w14:paraId="52375CE2" w14:textId="77777777" w:rsidR="009D3365" w:rsidRPr="00C36F84" w:rsidRDefault="009D3365" w:rsidP="00E86808">
            <w:pPr>
              <w:spacing w:after="0"/>
              <w:jc w:val="center"/>
              <w:rPr>
                <w:bCs/>
                <w:iCs/>
                <w:szCs w:val="24"/>
              </w:rPr>
            </w:pPr>
            <w:r w:rsidRPr="00C36F84">
              <w:rPr>
                <w:bCs/>
                <w:iCs/>
                <w:szCs w:val="24"/>
              </w:rPr>
              <w:t>5</w:t>
            </w:r>
          </w:p>
        </w:tc>
        <w:tc>
          <w:tcPr>
            <w:tcW w:w="1276" w:type="dxa"/>
            <w:tcBorders>
              <w:top w:val="nil"/>
              <w:left w:val="nil"/>
              <w:bottom w:val="single" w:sz="8" w:space="0" w:color="auto"/>
              <w:right w:val="single" w:sz="8" w:space="0" w:color="auto"/>
            </w:tcBorders>
            <w:vAlign w:val="center"/>
            <w:hideMark/>
          </w:tcPr>
          <w:p w14:paraId="30F32D4F" w14:textId="77777777" w:rsidR="009D3365" w:rsidRPr="00C36F84" w:rsidRDefault="009D3365" w:rsidP="00E86808">
            <w:pPr>
              <w:spacing w:after="0"/>
              <w:jc w:val="center"/>
              <w:rPr>
                <w:bCs/>
                <w:iCs/>
                <w:szCs w:val="24"/>
              </w:rPr>
            </w:pPr>
            <w:r w:rsidRPr="00C36F84">
              <w:rPr>
                <w:bCs/>
                <w:iCs/>
                <w:szCs w:val="24"/>
              </w:rPr>
              <w:t>nekeičiama</w:t>
            </w:r>
          </w:p>
        </w:tc>
        <w:tc>
          <w:tcPr>
            <w:tcW w:w="1134" w:type="dxa"/>
            <w:tcBorders>
              <w:top w:val="nil"/>
              <w:left w:val="nil"/>
              <w:bottom w:val="single" w:sz="8" w:space="0" w:color="auto"/>
              <w:right w:val="single" w:sz="8" w:space="0" w:color="auto"/>
            </w:tcBorders>
            <w:vAlign w:val="center"/>
          </w:tcPr>
          <w:p w14:paraId="7C1DF60E" w14:textId="77777777" w:rsidR="009D3365" w:rsidRPr="00C36F84" w:rsidRDefault="009D3365" w:rsidP="00E86808">
            <w:pPr>
              <w:spacing w:after="0"/>
              <w:jc w:val="center"/>
              <w:rPr>
                <w:bCs/>
                <w:iCs/>
                <w:szCs w:val="24"/>
              </w:rPr>
            </w:pPr>
          </w:p>
        </w:tc>
      </w:tr>
      <w:tr w:rsidR="009D3365" w:rsidRPr="00C36F84" w14:paraId="01397189" w14:textId="77777777" w:rsidTr="00E86808">
        <w:trPr>
          <w:trHeight w:val="52"/>
        </w:trPr>
        <w:tc>
          <w:tcPr>
            <w:tcW w:w="5235"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hideMark/>
          </w:tcPr>
          <w:p w14:paraId="46E760CD" w14:textId="77777777" w:rsidR="009D3365" w:rsidRPr="00C36F84" w:rsidRDefault="009D3365" w:rsidP="00E86808">
            <w:pPr>
              <w:spacing w:after="0"/>
              <w:rPr>
                <w:bCs/>
                <w:iCs/>
                <w:szCs w:val="24"/>
              </w:rPr>
            </w:pPr>
            <w:r w:rsidRPr="00C36F84">
              <w:rPr>
                <w:bCs/>
                <w:iCs/>
                <w:szCs w:val="24"/>
              </w:rPr>
              <w:lastRenderedPageBreak/>
              <w:t>2.6. Pastato aukštis</w:t>
            </w:r>
          </w:p>
        </w:tc>
        <w:tc>
          <w:tcPr>
            <w:tcW w:w="992" w:type="dxa"/>
            <w:tcBorders>
              <w:top w:val="nil"/>
              <w:left w:val="nil"/>
              <w:bottom w:val="single" w:sz="8" w:space="0" w:color="auto"/>
              <w:right w:val="single" w:sz="8" w:space="0" w:color="auto"/>
            </w:tcBorders>
            <w:tcMar>
              <w:top w:w="57" w:type="dxa"/>
              <w:left w:w="57" w:type="dxa"/>
              <w:bottom w:w="57" w:type="dxa"/>
              <w:right w:w="57" w:type="dxa"/>
            </w:tcMar>
            <w:vAlign w:val="center"/>
            <w:hideMark/>
          </w:tcPr>
          <w:p w14:paraId="35798652" w14:textId="77777777" w:rsidR="009D3365" w:rsidRPr="00C36F84" w:rsidRDefault="009D3365" w:rsidP="00E86808">
            <w:pPr>
              <w:spacing w:after="0"/>
              <w:jc w:val="center"/>
              <w:rPr>
                <w:bCs/>
                <w:iCs/>
                <w:szCs w:val="24"/>
              </w:rPr>
            </w:pPr>
            <w:r w:rsidRPr="00C36F84">
              <w:rPr>
                <w:bCs/>
                <w:iCs/>
                <w:szCs w:val="24"/>
              </w:rPr>
              <w:t>m</w:t>
            </w:r>
          </w:p>
        </w:tc>
        <w:tc>
          <w:tcPr>
            <w:tcW w:w="1418" w:type="dxa"/>
            <w:tcBorders>
              <w:top w:val="nil"/>
              <w:left w:val="nil"/>
              <w:bottom w:val="single" w:sz="8" w:space="0" w:color="auto"/>
              <w:right w:val="single" w:sz="8" w:space="0" w:color="auto"/>
            </w:tcBorders>
            <w:tcMar>
              <w:top w:w="57" w:type="dxa"/>
              <w:left w:w="57" w:type="dxa"/>
              <w:bottom w:w="57" w:type="dxa"/>
              <w:right w:w="57" w:type="dxa"/>
            </w:tcMar>
            <w:vAlign w:val="center"/>
            <w:hideMark/>
          </w:tcPr>
          <w:p w14:paraId="1222B635" w14:textId="77777777" w:rsidR="009D3365" w:rsidRPr="00C36F84" w:rsidRDefault="009D3365" w:rsidP="00E86808">
            <w:pPr>
              <w:spacing w:after="0"/>
              <w:jc w:val="center"/>
              <w:rPr>
                <w:bCs/>
                <w:iCs/>
                <w:szCs w:val="24"/>
              </w:rPr>
            </w:pPr>
            <w:r w:rsidRPr="00C36F84">
              <w:rPr>
                <w:bCs/>
                <w:iCs/>
                <w:szCs w:val="24"/>
              </w:rPr>
              <w:t>20</w:t>
            </w:r>
          </w:p>
        </w:tc>
        <w:tc>
          <w:tcPr>
            <w:tcW w:w="1276" w:type="dxa"/>
            <w:tcBorders>
              <w:top w:val="nil"/>
              <w:left w:val="nil"/>
              <w:bottom w:val="single" w:sz="8" w:space="0" w:color="auto"/>
              <w:right w:val="single" w:sz="8" w:space="0" w:color="auto"/>
            </w:tcBorders>
            <w:vAlign w:val="center"/>
            <w:hideMark/>
          </w:tcPr>
          <w:p w14:paraId="58B4CE7E" w14:textId="77777777" w:rsidR="009D3365" w:rsidRPr="00C36F84" w:rsidRDefault="009D3365" w:rsidP="00E86808">
            <w:pPr>
              <w:spacing w:after="0"/>
              <w:jc w:val="center"/>
              <w:rPr>
                <w:bCs/>
                <w:iCs/>
                <w:szCs w:val="24"/>
              </w:rPr>
            </w:pPr>
            <w:r w:rsidRPr="00C36F84">
              <w:rPr>
                <w:bCs/>
                <w:iCs/>
                <w:szCs w:val="24"/>
              </w:rPr>
              <w:t>nekeičiamas</w:t>
            </w:r>
          </w:p>
        </w:tc>
        <w:tc>
          <w:tcPr>
            <w:tcW w:w="1134" w:type="dxa"/>
            <w:tcBorders>
              <w:top w:val="nil"/>
              <w:left w:val="nil"/>
              <w:bottom w:val="single" w:sz="8" w:space="0" w:color="auto"/>
              <w:right w:val="single" w:sz="8" w:space="0" w:color="auto"/>
            </w:tcBorders>
            <w:vAlign w:val="center"/>
          </w:tcPr>
          <w:p w14:paraId="2B629D4E" w14:textId="77777777" w:rsidR="009D3365" w:rsidRPr="00C36F84" w:rsidRDefault="009D3365" w:rsidP="00E86808">
            <w:pPr>
              <w:spacing w:after="0"/>
              <w:jc w:val="center"/>
              <w:rPr>
                <w:bCs/>
                <w:iCs/>
                <w:szCs w:val="24"/>
              </w:rPr>
            </w:pPr>
          </w:p>
        </w:tc>
      </w:tr>
      <w:tr w:rsidR="009D3365" w:rsidRPr="00C36F84" w14:paraId="3F467959" w14:textId="77777777" w:rsidTr="00E86808">
        <w:trPr>
          <w:trHeight w:val="52"/>
        </w:trPr>
        <w:tc>
          <w:tcPr>
            <w:tcW w:w="5235"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hideMark/>
          </w:tcPr>
          <w:p w14:paraId="13C55117" w14:textId="77777777" w:rsidR="009D3365" w:rsidRPr="00C36F84" w:rsidRDefault="009D3365" w:rsidP="00E86808">
            <w:pPr>
              <w:spacing w:after="0"/>
              <w:rPr>
                <w:bCs/>
                <w:iCs/>
                <w:szCs w:val="24"/>
              </w:rPr>
            </w:pPr>
            <w:r w:rsidRPr="00C36F84">
              <w:rPr>
                <w:bCs/>
                <w:iCs/>
                <w:szCs w:val="24"/>
              </w:rPr>
              <w:t>2.7. Energinio naudingumo klasė</w:t>
            </w:r>
          </w:p>
        </w:tc>
        <w:tc>
          <w:tcPr>
            <w:tcW w:w="992" w:type="dxa"/>
            <w:tcBorders>
              <w:top w:val="nil"/>
              <w:left w:val="nil"/>
              <w:bottom w:val="single" w:sz="8" w:space="0" w:color="auto"/>
              <w:right w:val="single" w:sz="8" w:space="0" w:color="auto"/>
            </w:tcBorders>
            <w:tcMar>
              <w:top w:w="57" w:type="dxa"/>
              <w:left w:w="57" w:type="dxa"/>
              <w:bottom w:w="57" w:type="dxa"/>
              <w:right w:w="57" w:type="dxa"/>
            </w:tcMar>
            <w:vAlign w:val="center"/>
          </w:tcPr>
          <w:p w14:paraId="13C49B4D" w14:textId="77777777" w:rsidR="009D3365" w:rsidRPr="00C36F84" w:rsidRDefault="009D3365" w:rsidP="00E86808">
            <w:pPr>
              <w:spacing w:after="0"/>
              <w:jc w:val="center"/>
              <w:rPr>
                <w:bCs/>
                <w:iCs/>
                <w:szCs w:val="24"/>
              </w:rPr>
            </w:pPr>
          </w:p>
        </w:tc>
        <w:tc>
          <w:tcPr>
            <w:tcW w:w="1418" w:type="dxa"/>
            <w:tcBorders>
              <w:top w:val="nil"/>
              <w:left w:val="nil"/>
              <w:bottom w:val="single" w:sz="8" w:space="0" w:color="auto"/>
              <w:right w:val="single" w:sz="8" w:space="0" w:color="auto"/>
            </w:tcBorders>
            <w:tcMar>
              <w:top w:w="57" w:type="dxa"/>
              <w:left w:w="57" w:type="dxa"/>
              <w:bottom w:w="57" w:type="dxa"/>
              <w:right w:w="57" w:type="dxa"/>
            </w:tcMar>
            <w:vAlign w:val="center"/>
            <w:hideMark/>
          </w:tcPr>
          <w:p w14:paraId="7886A3EF" w14:textId="77777777" w:rsidR="009D3365" w:rsidRPr="00C36F84" w:rsidRDefault="009D3365" w:rsidP="00E86808">
            <w:pPr>
              <w:spacing w:after="0"/>
              <w:jc w:val="center"/>
              <w:rPr>
                <w:bCs/>
                <w:iCs/>
                <w:szCs w:val="24"/>
              </w:rPr>
            </w:pPr>
            <w:r w:rsidRPr="00C36F84">
              <w:rPr>
                <w:bCs/>
                <w:iCs/>
                <w:szCs w:val="24"/>
              </w:rPr>
              <w:t>-</w:t>
            </w:r>
          </w:p>
        </w:tc>
        <w:tc>
          <w:tcPr>
            <w:tcW w:w="1276" w:type="dxa"/>
            <w:tcBorders>
              <w:top w:val="nil"/>
              <w:left w:val="nil"/>
              <w:bottom w:val="single" w:sz="8" w:space="0" w:color="auto"/>
              <w:right w:val="single" w:sz="8" w:space="0" w:color="auto"/>
            </w:tcBorders>
            <w:vAlign w:val="center"/>
            <w:hideMark/>
          </w:tcPr>
          <w:p w14:paraId="604C10E7" w14:textId="77777777" w:rsidR="009D3365" w:rsidRPr="00C36F84" w:rsidRDefault="009D3365" w:rsidP="00E86808">
            <w:pPr>
              <w:spacing w:after="0"/>
              <w:jc w:val="center"/>
              <w:rPr>
                <w:bCs/>
                <w:iCs/>
                <w:szCs w:val="24"/>
              </w:rPr>
            </w:pPr>
            <w:r w:rsidRPr="00C36F84">
              <w:rPr>
                <w:bCs/>
                <w:iCs/>
                <w:szCs w:val="24"/>
              </w:rPr>
              <w:t>nekeičiama</w:t>
            </w:r>
          </w:p>
        </w:tc>
        <w:tc>
          <w:tcPr>
            <w:tcW w:w="1134" w:type="dxa"/>
            <w:tcBorders>
              <w:top w:val="nil"/>
              <w:left w:val="nil"/>
              <w:bottom w:val="single" w:sz="8" w:space="0" w:color="auto"/>
              <w:right w:val="single" w:sz="8" w:space="0" w:color="auto"/>
            </w:tcBorders>
            <w:vAlign w:val="center"/>
          </w:tcPr>
          <w:p w14:paraId="613166ED" w14:textId="77777777" w:rsidR="009D3365" w:rsidRPr="00C36F84" w:rsidRDefault="009D3365" w:rsidP="00E86808">
            <w:pPr>
              <w:spacing w:after="0"/>
              <w:jc w:val="center"/>
              <w:rPr>
                <w:bCs/>
                <w:iCs/>
                <w:szCs w:val="24"/>
              </w:rPr>
            </w:pPr>
          </w:p>
        </w:tc>
      </w:tr>
      <w:tr w:rsidR="009D3365" w:rsidRPr="00C36F84" w14:paraId="7498EE54" w14:textId="77777777" w:rsidTr="00E86808">
        <w:trPr>
          <w:trHeight w:val="405"/>
        </w:trPr>
        <w:tc>
          <w:tcPr>
            <w:tcW w:w="5235"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hideMark/>
          </w:tcPr>
          <w:p w14:paraId="0DAA30B7" w14:textId="77777777" w:rsidR="009D3365" w:rsidRPr="00C36F84" w:rsidRDefault="009D3365" w:rsidP="00E86808">
            <w:pPr>
              <w:spacing w:after="0"/>
              <w:rPr>
                <w:bCs/>
                <w:iCs/>
                <w:szCs w:val="24"/>
              </w:rPr>
            </w:pPr>
            <w:r w:rsidRPr="00C36F84">
              <w:rPr>
                <w:bCs/>
                <w:iCs/>
                <w:szCs w:val="24"/>
              </w:rPr>
              <w:t>2.8. Pastato remontuojamų (P-135, P-136 patalpų) akustinio komforto sąlygų klasė</w:t>
            </w:r>
          </w:p>
        </w:tc>
        <w:tc>
          <w:tcPr>
            <w:tcW w:w="992" w:type="dxa"/>
            <w:tcBorders>
              <w:top w:val="nil"/>
              <w:left w:val="nil"/>
              <w:bottom w:val="single" w:sz="8" w:space="0" w:color="auto"/>
              <w:right w:val="single" w:sz="8" w:space="0" w:color="auto"/>
            </w:tcBorders>
            <w:tcMar>
              <w:top w:w="57" w:type="dxa"/>
              <w:left w:w="57" w:type="dxa"/>
              <w:bottom w:w="57" w:type="dxa"/>
              <w:right w:w="57" w:type="dxa"/>
            </w:tcMar>
            <w:vAlign w:val="center"/>
          </w:tcPr>
          <w:p w14:paraId="551B86BD" w14:textId="77777777" w:rsidR="009D3365" w:rsidRPr="00C36F84" w:rsidRDefault="009D3365" w:rsidP="00E86808">
            <w:pPr>
              <w:spacing w:after="0"/>
              <w:jc w:val="center"/>
              <w:rPr>
                <w:bCs/>
                <w:iCs/>
                <w:szCs w:val="24"/>
              </w:rPr>
            </w:pPr>
          </w:p>
        </w:tc>
        <w:tc>
          <w:tcPr>
            <w:tcW w:w="1418" w:type="dxa"/>
            <w:tcBorders>
              <w:top w:val="nil"/>
              <w:left w:val="nil"/>
              <w:bottom w:val="single" w:sz="8" w:space="0" w:color="auto"/>
              <w:right w:val="single" w:sz="8" w:space="0" w:color="auto"/>
            </w:tcBorders>
            <w:tcMar>
              <w:top w:w="57" w:type="dxa"/>
              <w:left w:w="57" w:type="dxa"/>
              <w:bottom w:w="57" w:type="dxa"/>
              <w:right w:w="57" w:type="dxa"/>
            </w:tcMar>
            <w:vAlign w:val="center"/>
            <w:hideMark/>
          </w:tcPr>
          <w:p w14:paraId="1C0CEB96" w14:textId="77777777" w:rsidR="009D3365" w:rsidRPr="00C36F84" w:rsidRDefault="009D3365" w:rsidP="00E86808">
            <w:pPr>
              <w:spacing w:after="0"/>
              <w:jc w:val="center"/>
              <w:rPr>
                <w:bCs/>
                <w:iCs/>
                <w:szCs w:val="24"/>
              </w:rPr>
            </w:pPr>
            <w:r w:rsidRPr="00C36F84">
              <w:rPr>
                <w:bCs/>
                <w:iCs/>
                <w:szCs w:val="24"/>
              </w:rPr>
              <w:t>-</w:t>
            </w:r>
          </w:p>
        </w:tc>
        <w:tc>
          <w:tcPr>
            <w:tcW w:w="1276" w:type="dxa"/>
            <w:tcBorders>
              <w:top w:val="nil"/>
              <w:left w:val="nil"/>
              <w:bottom w:val="single" w:sz="8" w:space="0" w:color="auto"/>
              <w:right w:val="single" w:sz="8" w:space="0" w:color="auto"/>
            </w:tcBorders>
            <w:vAlign w:val="center"/>
            <w:hideMark/>
          </w:tcPr>
          <w:p w14:paraId="36B694B0" w14:textId="77777777" w:rsidR="009D3365" w:rsidRPr="00C36F84" w:rsidRDefault="009D3365" w:rsidP="00E86808">
            <w:pPr>
              <w:spacing w:after="0"/>
              <w:jc w:val="center"/>
              <w:rPr>
                <w:bCs/>
                <w:iCs/>
                <w:szCs w:val="24"/>
              </w:rPr>
            </w:pPr>
            <w:r w:rsidRPr="00C36F84">
              <w:rPr>
                <w:bCs/>
                <w:iCs/>
                <w:szCs w:val="24"/>
              </w:rPr>
              <w:t>A</w:t>
            </w:r>
          </w:p>
        </w:tc>
        <w:tc>
          <w:tcPr>
            <w:tcW w:w="1134" w:type="dxa"/>
            <w:tcBorders>
              <w:top w:val="nil"/>
              <w:left w:val="nil"/>
              <w:bottom w:val="single" w:sz="8" w:space="0" w:color="auto"/>
              <w:right w:val="single" w:sz="8" w:space="0" w:color="auto"/>
            </w:tcBorders>
            <w:vAlign w:val="center"/>
          </w:tcPr>
          <w:p w14:paraId="1572EA73" w14:textId="77777777" w:rsidR="009D3365" w:rsidRPr="00C36F84" w:rsidRDefault="009D3365" w:rsidP="00E86808">
            <w:pPr>
              <w:spacing w:after="0"/>
              <w:jc w:val="center"/>
              <w:rPr>
                <w:bCs/>
                <w:iCs/>
                <w:szCs w:val="24"/>
              </w:rPr>
            </w:pPr>
          </w:p>
        </w:tc>
      </w:tr>
      <w:tr w:rsidR="009D3365" w:rsidRPr="00C36F84" w14:paraId="3C06D8CF" w14:textId="77777777" w:rsidTr="00E86808">
        <w:trPr>
          <w:trHeight w:val="52"/>
        </w:trPr>
        <w:tc>
          <w:tcPr>
            <w:tcW w:w="5235"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hideMark/>
          </w:tcPr>
          <w:p w14:paraId="29FC0155" w14:textId="77777777" w:rsidR="009D3365" w:rsidRPr="00C36F84" w:rsidRDefault="009D3365" w:rsidP="00E86808">
            <w:pPr>
              <w:spacing w:after="0"/>
              <w:rPr>
                <w:bCs/>
                <w:iCs/>
                <w:szCs w:val="24"/>
              </w:rPr>
            </w:pPr>
            <w:r w:rsidRPr="00C36F84">
              <w:rPr>
                <w:bCs/>
                <w:iCs/>
                <w:szCs w:val="24"/>
              </w:rPr>
              <w:t>2.9. Statinio atsparumo ugniai laipsnis</w:t>
            </w:r>
          </w:p>
        </w:tc>
        <w:tc>
          <w:tcPr>
            <w:tcW w:w="992" w:type="dxa"/>
            <w:tcBorders>
              <w:top w:val="nil"/>
              <w:left w:val="nil"/>
              <w:bottom w:val="single" w:sz="8" w:space="0" w:color="auto"/>
              <w:right w:val="single" w:sz="8" w:space="0" w:color="auto"/>
            </w:tcBorders>
            <w:tcMar>
              <w:top w:w="57" w:type="dxa"/>
              <w:left w:w="57" w:type="dxa"/>
              <w:bottom w:w="57" w:type="dxa"/>
              <w:right w:w="57" w:type="dxa"/>
            </w:tcMar>
            <w:vAlign w:val="center"/>
          </w:tcPr>
          <w:p w14:paraId="43CBD440" w14:textId="77777777" w:rsidR="009D3365" w:rsidRPr="00C36F84" w:rsidRDefault="009D3365" w:rsidP="00E86808">
            <w:pPr>
              <w:spacing w:after="0"/>
              <w:jc w:val="center"/>
              <w:rPr>
                <w:bCs/>
                <w:iCs/>
                <w:szCs w:val="24"/>
              </w:rPr>
            </w:pPr>
          </w:p>
        </w:tc>
        <w:tc>
          <w:tcPr>
            <w:tcW w:w="1418" w:type="dxa"/>
            <w:tcBorders>
              <w:top w:val="nil"/>
              <w:left w:val="nil"/>
              <w:bottom w:val="single" w:sz="8" w:space="0" w:color="auto"/>
              <w:right w:val="single" w:sz="8" w:space="0" w:color="auto"/>
            </w:tcBorders>
            <w:tcMar>
              <w:top w:w="57" w:type="dxa"/>
              <w:left w:w="57" w:type="dxa"/>
              <w:bottom w:w="57" w:type="dxa"/>
              <w:right w:w="57" w:type="dxa"/>
            </w:tcMar>
            <w:vAlign w:val="center"/>
            <w:hideMark/>
          </w:tcPr>
          <w:p w14:paraId="7D9A61D4" w14:textId="77777777" w:rsidR="009D3365" w:rsidRPr="00C36F84" w:rsidRDefault="009D3365" w:rsidP="00E86808">
            <w:pPr>
              <w:spacing w:after="0"/>
              <w:jc w:val="center"/>
              <w:rPr>
                <w:bCs/>
                <w:iCs/>
                <w:szCs w:val="24"/>
              </w:rPr>
            </w:pPr>
            <w:r w:rsidRPr="00C36F84">
              <w:rPr>
                <w:bCs/>
                <w:iCs/>
                <w:szCs w:val="24"/>
              </w:rPr>
              <w:t>-</w:t>
            </w:r>
          </w:p>
        </w:tc>
        <w:tc>
          <w:tcPr>
            <w:tcW w:w="1276" w:type="dxa"/>
            <w:tcBorders>
              <w:top w:val="nil"/>
              <w:left w:val="nil"/>
              <w:bottom w:val="single" w:sz="8" w:space="0" w:color="auto"/>
              <w:right w:val="single" w:sz="8" w:space="0" w:color="auto"/>
            </w:tcBorders>
            <w:vAlign w:val="center"/>
            <w:hideMark/>
          </w:tcPr>
          <w:p w14:paraId="26A80644" w14:textId="77777777" w:rsidR="009D3365" w:rsidRPr="00C36F84" w:rsidRDefault="009D3365" w:rsidP="00E86808">
            <w:pPr>
              <w:spacing w:after="0"/>
              <w:jc w:val="center"/>
              <w:rPr>
                <w:bCs/>
                <w:iCs/>
                <w:szCs w:val="24"/>
              </w:rPr>
            </w:pPr>
            <w:r w:rsidRPr="00C36F84">
              <w:rPr>
                <w:bCs/>
                <w:iCs/>
                <w:szCs w:val="24"/>
              </w:rPr>
              <w:t>I (Pirmas)</w:t>
            </w:r>
          </w:p>
        </w:tc>
        <w:tc>
          <w:tcPr>
            <w:tcW w:w="1134" w:type="dxa"/>
            <w:tcBorders>
              <w:top w:val="nil"/>
              <w:left w:val="nil"/>
              <w:bottom w:val="single" w:sz="8" w:space="0" w:color="auto"/>
              <w:right w:val="single" w:sz="8" w:space="0" w:color="auto"/>
            </w:tcBorders>
            <w:vAlign w:val="center"/>
          </w:tcPr>
          <w:p w14:paraId="1705291C" w14:textId="77777777" w:rsidR="009D3365" w:rsidRPr="00C36F84" w:rsidRDefault="009D3365" w:rsidP="00E86808">
            <w:pPr>
              <w:spacing w:after="0"/>
              <w:jc w:val="center"/>
              <w:rPr>
                <w:bCs/>
                <w:iCs/>
                <w:szCs w:val="24"/>
              </w:rPr>
            </w:pPr>
          </w:p>
        </w:tc>
      </w:tr>
    </w:tbl>
    <w:p w14:paraId="0C22B6E1" w14:textId="77777777" w:rsidR="003A545F" w:rsidRPr="009A1FC3" w:rsidRDefault="003A545F" w:rsidP="003A545F">
      <w:pPr>
        <w:spacing w:after="0"/>
        <w:ind w:firstLine="709"/>
        <w:jc w:val="both"/>
        <w:rPr>
          <w:bCs/>
          <w:iCs/>
          <w:szCs w:val="24"/>
        </w:rPr>
      </w:pPr>
    </w:p>
    <w:p w14:paraId="5D0B301F" w14:textId="1010808D" w:rsidR="00A7377D" w:rsidRPr="0019526E" w:rsidRDefault="00A7377D" w:rsidP="00230CB5">
      <w:pPr>
        <w:pStyle w:val="BodyText6"/>
        <w:spacing w:line="276" w:lineRule="auto"/>
        <w:ind w:firstLine="0"/>
        <w:rPr>
          <w:color w:val="auto"/>
          <w:sz w:val="24"/>
          <w:szCs w:val="24"/>
        </w:rPr>
      </w:pPr>
      <w:r w:rsidRPr="0019526E">
        <w:rPr>
          <w:color w:val="auto"/>
          <w:sz w:val="24"/>
          <w:szCs w:val="24"/>
        </w:rPr>
        <w:t>* Žvaigždute pažymėti rodikliai apskaičiuojami vadovaujantis Nekilnojamojo turto kadastrinių matavimų ir kadastro duomenų surinkimo taisyklėmis, kurias tvirtina Lietuvos Respublikos žemės ūkio ministras. Baigus statybą ir atlikus kadastrinius matavimus šie rodikliai gali turėti neesminių nukrypimų</w:t>
      </w:r>
      <w:r w:rsidR="0036139A">
        <w:rPr>
          <w:color w:val="auto"/>
          <w:sz w:val="24"/>
          <w:szCs w:val="24"/>
        </w:rPr>
        <w:t>.</w:t>
      </w:r>
    </w:p>
    <w:p w14:paraId="1141FD31" w14:textId="73D4B45A" w:rsidR="00A7377D" w:rsidRPr="00230CB5" w:rsidRDefault="0036139A" w:rsidP="0036139A">
      <w:pPr>
        <w:pStyle w:val="LLPTekstas"/>
        <w:rPr>
          <w:rStyle w:val="LLCRedakcija"/>
          <w:szCs w:val="24"/>
        </w:rPr>
      </w:pPr>
      <w:bookmarkStart w:id="6" w:name="_Hlk137475483"/>
      <w:r w:rsidRPr="0036139A">
        <w:rPr>
          <w:rStyle w:val="LLCRedakcija"/>
          <w:szCs w:val="24"/>
        </w:rPr>
        <w:t>Lietuvos Respublikos žemės ūkio ministro</w:t>
      </w:r>
      <w:r>
        <w:rPr>
          <w:rStyle w:val="LLCRedakcija"/>
          <w:szCs w:val="24"/>
        </w:rPr>
        <w:t xml:space="preserve"> </w:t>
      </w:r>
      <w:r w:rsidRPr="0036139A">
        <w:rPr>
          <w:rStyle w:val="LLCRedakcija"/>
          <w:szCs w:val="24"/>
        </w:rPr>
        <w:t>2002 m. gruodžio 30 d. įsakym</w:t>
      </w:r>
      <w:r>
        <w:rPr>
          <w:rStyle w:val="LLCRedakcija"/>
          <w:szCs w:val="24"/>
        </w:rPr>
        <w:t>as</w:t>
      </w:r>
      <w:r w:rsidRPr="0036139A">
        <w:rPr>
          <w:rStyle w:val="LLCRedakcija"/>
          <w:szCs w:val="24"/>
        </w:rPr>
        <w:t xml:space="preserve"> Nr. 522</w:t>
      </w:r>
      <w:r>
        <w:rPr>
          <w:rStyle w:val="LLCRedakcija"/>
          <w:szCs w:val="24"/>
        </w:rPr>
        <w:t xml:space="preserve"> „</w:t>
      </w:r>
      <w:r w:rsidRPr="0036139A">
        <w:rPr>
          <w:rStyle w:val="LLCRedakcija"/>
          <w:szCs w:val="24"/>
        </w:rPr>
        <w:t>Dėl Nekilnojamojo turto objektų kadastrinių matavimų ir kadastro duomenų surinkimo bei tikslinimo taisyklių</w:t>
      </w:r>
      <w:r>
        <w:rPr>
          <w:rStyle w:val="LLCRedakcija"/>
          <w:szCs w:val="24"/>
        </w:rPr>
        <w:t xml:space="preserve"> patvirtinimo“.</w:t>
      </w:r>
      <w:bookmarkEnd w:id="6"/>
    </w:p>
    <w:p w14:paraId="6661E3CC" w14:textId="77777777" w:rsidR="00A7377D" w:rsidRPr="00230CB5" w:rsidRDefault="00A7377D" w:rsidP="00230CB5">
      <w:pPr>
        <w:spacing w:after="0"/>
        <w:ind w:firstLine="709"/>
        <w:jc w:val="both"/>
        <w:rPr>
          <w:szCs w:val="24"/>
        </w:rPr>
      </w:pPr>
    </w:p>
    <w:p w14:paraId="5C37EAA7" w14:textId="77777777" w:rsidR="00A7377D" w:rsidRPr="006D216A" w:rsidRDefault="00A7377D" w:rsidP="00230CB5">
      <w:pPr>
        <w:spacing w:after="0"/>
        <w:ind w:firstLine="709"/>
        <w:jc w:val="both"/>
        <w:rPr>
          <w:szCs w:val="24"/>
        </w:rPr>
      </w:pPr>
    </w:p>
    <w:p w14:paraId="6832008D" w14:textId="77777777" w:rsidR="00A7377D" w:rsidRPr="006D216A" w:rsidRDefault="00A7377D" w:rsidP="00230CB5">
      <w:pPr>
        <w:spacing w:after="0"/>
        <w:ind w:firstLine="709"/>
        <w:jc w:val="both"/>
        <w:rPr>
          <w:szCs w:val="24"/>
        </w:rPr>
      </w:pPr>
    </w:p>
    <w:p w14:paraId="4006377C" w14:textId="77777777" w:rsidR="00402C6D" w:rsidRPr="006D216A" w:rsidRDefault="00402C6D" w:rsidP="00230CB5">
      <w:pPr>
        <w:spacing w:after="0"/>
        <w:ind w:firstLine="709"/>
        <w:rPr>
          <w:b/>
          <w:szCs w:val="24"/>
        </w:rPr>
      </w:pPr>
    </w:p>
    <w:p w14:paraId="7311BBF5" w14:textId="77777777" w:rsidR="003B2BC9" w:rsidRPr="006D216A" w:rsidRDefault="003B2BC9" w:rsidP="00230CB5">
      <w:pPr>
        <w:spacing w:after="0"/>
        <w:ind w:firstLine="709"/>
        <w:rPr>
          <w:b/>
          <w:szCs w:val="24"/>
        </w:rPr>
      </w:pPr>
    </w:p>
    <w:sectPr w:rsidR="003B2BC9" w:rsidRPr="006D216A" w:rsidSect="00BF45A8">
      <w:footerReference w:type="default" r:id="rId8"/>
      <w:footerReference w:type="first" r:id="rId9"/>
      <w:pgSz w:w="11906" w:h="16838"/>
      <w:pgMar w:top="1134" w:right="567" w:bottom="1134"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096CF" w14:textId="77777777" w:rsidR="00BC7C4A" w:rsidRDefault="00BC7C4A">
      <w:r>
        <w:separator/>
      </w:r>
    </w:p>
  </w:endnote>
  <w:endnote w:type="continuationSeparator" w:id="0">
    <w:p w14:paraId="3B6F1522" w14:textId="77777777" w:rsidR="00BC7C4A" w:rsidRDefault="00BC7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1600312"/>
      <w:docPartObj>
        <w:docPartGallery w:val="Page Numbers (Bottom of Page)"/>
        <w:docPartUnique/>
      </w:docPartObj>
    </w:sdtPr>
    <w:sdtEndPr>
      <w:rPr>
        <w:noProof/>
      </w:rPr>
    </w:sdtEndPr>
    <w:sdtContent>
      <w:p w14:paraId="02D11F5D" w14:textId="77777777" w:rsidR="003F1A13" w:rsidRDefault="003F1A13">
        <w:pPr>
          <w:pStyle w:val="Porat"/>
          <w:jc w:val="right"/>
        </w:pPr>
        <w:r>
          <w:fldChar w:fldCharType="begin"/>
        </w:r>
        <w:r>
          <w:instrText xml:space="preserve"> PAGE   \* MERGEFORMAT </w:instrText>
        </w:r>
        <w:r>
          <w:fldChar w:fldCharType="separate"/>
        </w:r>
        <w:r w:rsidR="00D70AB3">
          <w:rPr>
            <w:noProof/>
          </w:rPr>
          <w:t>4</w:t>
        </w:r>
        <w:r>
          <w:rPr>
            <w:noProof/>
          </w:rPr>
          <w:fldChar w:fldCharType="end"/>
        </w:r>
      </w:p>
    </w:sdtContent>
  </w:sdt>
  <w:p w14:paraId="2BACDE78" w14:textId="77777777" w:rsidR="003F1A13" w:rsidRDefault="003F1A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103"/>
      <w:docPartObj>
        <w:docPartGallery w:val="Page Numbers (Bottom of Page)"/>
        <w:docPartUnique/>
      </w:docPartObj>
    </w:sdtPr>
    <w:sdtEndPr/>
    <w:sdtContent>
      <w:p w14:paraId="14F6E0DB" w14:textId="77777777" w:rsidR="003F1A13" w:rsidRDefault="003F1A13">
        <w:pPr>
          <w:pStyle w:val="Porat"/>
          <w:jc w:val="right"/>
        </w:pPr>
        <w:r>
          <w:fldChar w:fldCharType="begin"/>
        </w:r>
        <w:r>
          <w:instrText xml:space="preserve"> PAGE   \* MERGEFORMAT </w:instrText>
        </w:r>
        <w:r>
          <w:fldChar w:fldCharType="separate"/>
        </w:r>
        <w:r w:rsidR="00D70AB3">
          <w:rPr>
            <w:noProof/>
          </w:rPr>
          <w:t>1</w:t>
        </w:r>
        <w:r>
          <w:rPr>
            <w:noProof/>
          </w:rPr>
          <w:fldChar w:fldCharType="end"/>
        </w:r>
      </w:p>
    </w:sdtContent>
  </w:sdt>
  <w:p w14:paraId="5E1CF61E" w14:textId="77777777" w:rsidR="003F1A13" w:rsidRDefault="003F1A1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09E8B" w14:textId="77777777" w:rsidR="00BC7C4A" w:rsidRDefault="00BC7C4A">
      <w:r>
        <w:separator/>
      </w:r>
    </w:p>
  </w:footnote>
  <w:footnote w:type="continuationSeparator" w:id="0">
    <w:p w14:paraId="5CC3C707" w14:textId="77777777" w:rsidR="00BC7C4A" w:rsidRDefault="00BC7C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3B3A"/>
    <w:multiLevelType w:val="multilevel"/>
    <w:tmpl w:val="91525C90"/>
    <w:lvl w:ilvl="0">
      <w:start w:val="4"/>
      <w:numFmt w:val="decimal"/>
      <w:suff w:val="space"/>
      <w:lvlText w:val="%1."/>
      <w:lvlJc w:val="left"/>
      <w:pPr>
        <w:ind w:left="360" w:hanging="360"/>
      </w:pPr>
      <w:rPr>
        <w:rFonts w:hint="default"/>
      </w:rPr>
    </w:lvl>
    <w:lvl w:ilvl="1">
      <w:start w:val="1"/>
      <w:numFmt w:val="decimal"/>
      <w:suff w:val="space"/>
      <w:lvlText w:val="%1.%2."/>
      <w:lvlJc w:val="left"/>
      <w:pPr>
        <w:ind w:left="1069" w:hanging="360"/>
      </w:pPr>
      <w:rPr>
        <w:rFonts w:hint="default"/>
        <w:color w:val="000000" w:themeColor="text1"/>
      </w:rPr>
    </w:lvl>
    <w:lvl w:ilvl="2">
      <w:start w:val="1"/>
      <w:numFmt w:val="decimal"/>
      <w:lvlText w:val="%1.%2.%3."/>
      <w:lvlJc w:val="left"/>
      <w:pPr>
        <w:ind w:left="2138" w:hanging="720"/>
      </w:pPr>
      <w:rPr>
        <w:rFonts w:hint="default"/>
      </w:rPr>
    </w:lvl>
    <w:lvl w:ilvl="3">
      <w:start w:val="1"/>
      <w:numFmt w:val="decimal"/>
      <w:suff w:val="space"/>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CA12AA4"/>
    <w:multiLevelType w:val="hybridMultilevel"/>
    <w:tmpl w:val="0FA0B790"/>
    <w:lvl w:ilvl="0" w:tplc="BDD62F9E">
      <w:start w:val="1"/>
      <w:numFmt w:val="decimal"/>
      <w:lvlText w:val="6.%1."/>
      <w:lvlJc w:val="left"/>
      <w:pPr>
        <w:tabs>
          <w:tab w:val="num" w:pos="1134"/>
        </w:tabs>
        <w:ind w:left="0" w:firstLine="567"/>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E992CBA"/>
    <w:multiLevelType w:val="hybridMultilevel"/>
    <w:tmpl w:val="1DC8DE7A"/>
    <w:lvl w:ilvl="0" w:tplc="3E468C2E">
      <w:start w:val="1"/>
      <w:numFmt w:val="upperRoman"/>
      <w:lvlText w:val="%1."/>
      <w:lvlJc w:val="right"/>
      <w:pPr>
        <w:ind w:left="1505" w:hanging="360"/>
      </w:pPr>
      <w:rPr>
        <w:b w:val="0"/>
        <w:bCs w:val="0"/>
        <w:i w:val="0"/>
        <w:i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5330C3F"/>
    <w:multiLevelType w:val="hybridMultilevel"/>
    <w:tmpl w:val="08840896"/>
    <w:lvl w:ilvl="0" w:tplc="439AFCDC">
      <w:start w:val="1"/>
      <w:numFmt w:val="lowerLetter"/>
      <w:lvlText w:val="%1)"/>
      <w:lvlJc w:val="left"/>
      <w:pPr>
        <w:ind w:left="1230" w:hanging="51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9C84FAC"/>
    <w:multiLevelType w:val="multilevel"/>
    <w:tmpl w:val="93D2498C"/>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5" w15:restartNumberingAfterBreak="0">
    <w:nsid w:val="1AAB554C"/>
    <w:multiLevelType w:val="hybridMultilevel"/>
    <w:tmpl w:val="42DC625E"/>
    <w:lvl w:ilvl="0" w:tplc="A0A8F94A">
      <w:start w:val="1"/>
      <w:numFmt w:val="decimal"/>
      <w:lvlText w:val="12.%1."/>
      <w:lvlJc w:val="left"/>
      <w:pPr>
        <w:tabs>
          <w:tab w:val="num" w:pos="1134"/>
        </w:tabs>
        <w:ind w:left="0" w:firstLine="567"/>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1AC66641"/>
    <w:multiLevelType w:val="hybridMultilevel"/>
    <w:tmpl w:val="32F4074E"/>
    <w:lvl w:ilvl="0" w:tplc="64662408">
      <w:start w:val="1"/>
      <w:numFmt w:val="bullet"/>
      <w:suff w:val="space"/>
      <w:lvlText w:val="­"/>
      <w:lvlJc w:val="left"/>
      <w:pPr>
        <w:ind w:left="1068" w:hanging="360"/>
      </w:pPr>
      <w:rPr>
        <w:rFonts w:ascii="Calibri" w:hAnsi="Calibri" w:hint="default"/>
      </w:rPr>
    </w:lvl>
    <w:lvl w:ilvl="1" w:tplc="04270003" w:tentative="1">
      <w:start w:val="1"/>
      <w:numFmt w:val="bullet"/>
      <w:lvlText w:val="o"/>
      <w:lvlJc w:val="left"/>
      <w:pPr>
        <w:ind w:left="1788" w:hanging="360"/>
      </w:pPr>
      <w:rPr>
        <w:rFonts w:ascii="Courier New" w:hAnsi="Courier New" w:cs="Courier New" w:hint="default"/>
      </w:rPr>
    </w:lvl>
    <w:lvl w:ilvl="2" w:tplc="04270005" w:tentative="1">
      <w:start w:val="1"/>
      <w:numFmt w:val="bullet"/>
      <w:lvlText w:val=""/>
      <w:lvlJc w:val="left"/>
      <w:pPr>
        <w:ind w:left="2508" w:hanging="360"/>
      </w:pPr>
      <w:rPr>
        <w:rFonts w:ascii="Wingdings" w:hAnsi="Wingdings" w:hint="default"/>
      </w:rPr>
    </w:lvl>
    <w:lvl w:ilvl="3" w:tplc="04270001" w:tentative="1">
      <w:start w:val="1"/>
      <w:numFmt w:val="bullet"/>
      <w:lvlText w:val=""/>
      <w:lvlJc w:val="left"/>
      <w:pPr>
        <w:ind w:left="3228" w:hanging="360"/>
      </w:pPr>
      <w:rPr>
        <w:rFonts w:ascii="Symbol" w:hAnsi="Symbol" w:hint="default"/>
      </w:rPr>
    </w:lvl>
    <w:lvl w:ilvl="4" w:tplc="04270003" w:tentative="1">
      <w:start w:val="1"/>
      <w:numFmt w:val="bullet"/>
      <w:lvlText w:val="o"/>
      <w:lvlJc w:val="left"/>
      <w:pPr>
        <w:ind w:left="3948" w:hanging="360"/>
      </w:pPr>
      <w:rPr>
        <w:rFonts w:ascii="Courier New" w:hAnsi="Courier New" w:cs="Courier New" w:hint="default"/>
      </w:rPr>
    </w:lvl>
    <w:lvl w:ilvl="5" w:tplc="04270005" w:tentative="1">
      <w:start w:val="1"/>
      <w:numFmt w:val="bullet"/>
      <w:lvlText w:val=""/>
      <w:lvlJc w:val="left"/>
      <w:pPr>
        <w:ind w:left="4668" w:hanging="360"/>
      </w:pPr>
      <w:rPr>
        <w:rFonts w:ascii="Wingdings" w:hAnsi="Wingdings" w:hint="default"/>
      </w:rPr>
    </w:lvl>
    <w:lvl w:ilvl="6" w:tplc="04270001" w:tentative="1">
      <w:start w:val="1"/>
      <w:numFmt w:val="bullet"/>
      <w:lvlText w:val=""/>
      <w:lvlJc w:val="left"/>
      <w:pPr>
        <w:ind w:left="5388" w:hanging="360"/>
      </w:pPr>
      <w:rPr>
        <w:rFonts w:ascii="Symbol" w:hAnsi="Symbol" w:hint="default"/>
      </w:rPr>
    </w:lvl>
    <w:lvl w:ilvl="7" w:tplc="04270003" w:tentative="1">
      <w:start w:val="1"/>
      <w:numFmt w:val="bullet"/>
      <w:lvlText w:val="o"/>
      <w:lvlJc w:val="left"/>
      <w:pPr>
        <w:ind w:left="6108" w:hanging="360"/>
      </w:pPr>
      <w:rPr>
        <w:rFonts w:ascii="Courier New" w:hAnsi="Courier New" w:cs="Courier New" w:hint="default"/>
      </w:rPr>
    </w:lvl>
    <w:lvl w:ilvl="8" w:tplc="04270005" w:tentative="1">
      <w:start w:val="1"/>
      <w:numFmt w:val="bullet"/>
      <w:lvlText w:val=""/>
      <w:lvlJc w:val="left"/>
      <w:pPr>
        <w:ind w:left="6828" w:hanging="360"/>
      </w:pPr>
      <w:rPr>
        <w:rFonts w:ascii="Wingdings" w:hAnsi="Wingdings" w:hint="default"/>
      </w:rPr>
    </w:lvl>
  </w:abstractNum>
  <w:abstractNum w:abstractNumId="7" w15:restartNumberingAfterBreak="0">
    <w:nsid w:val="1DB9669E"/>
    <w:multiLevelType w:val="hybridMultilevel"/>
    <w:tmpl w:val="ABF0CAE0"/>
    <w:lvl w:ilvl="0" w:tplc="6FC43760">
      <w:start w:val="1"/>
      <w:numFmt w:val="decimal"/>
      <w:lvlText w:val="6.3.%1."/>
      <w:lvlJc w:val="left"/>
      <w:pPr>
        <w:tabs>
          <w:tab w:val="num" w:pos="1134"/>
        </w:tabs>
        <w:ind w:left="0" w:firstLine="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0A5459"/>
    <w:multiLevelType w:val="hybridMultilevel"/>
    <w:tmpl w:val="2F8EC2A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291E1D51"/>
    <w:multiLevelType w:val="hybridMultilevel"/>
    <w:tmpl w:val="BF20CF7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294B629F"/>
    <w:multiLevelType w:val="hybridMultilevel"/>
    <w:tmpl w:val="3B92C564"/>
    <w:lvl w:ilvl="0" w:tplc="2B361B32">
      <w:numFmt w:val="bullet"/>
      <w:suff w:val="space"/>
      <w:lvlText w:val="-"/>
      <w:lvlJc w:val="left"/>
      <w:pPr>
        <w:ind w:left="1294" w:hanging="585"/>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1" w15:restartNumberingAfterBreak="0">
    <w:nsid w:val="309B679F"/>
    <w:multiLevelType w:val="multilevel"/>
    <w:tmpl w:val="11D4517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FB124F"/>
    <w:multiLevelType w:val="hybridMultilevel"/>
    <w:tmpl w:val="0782697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39EC5D03"/>
    <w:multiLevelType w:val="hybridMultilevel"/>
    <w:tmpl w:val="19789354"/>
    <w:lvl w:ilvl="0" w:tplc="0C1856F2">
      <w:start w:val="1"/>
      <w:numFmt w:val="decimal"/>
      <w:lvlText w:val="4.%1."/>
      <w:lvlJc w:val="left"/>
      <w:pPr>
        <w:tabs>
          <w:tab w:val="num" w:pos="1134"/>
        </w:tabs>
        <w:ind w:left="0" w:firstLine="567"/>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3A2D20DF"/>
    <w:multiLevelType w:val="hybridMultilevel"/>
    <w:tmpl w:val="3EA2521E"/>
    <w:lvl w:ilvl="0" w:tplc="A39E8C92">
      <w:start w:val="1"/>
      <w:numFmt w:val="decimal"/>
      <w:lvlText w:val="6.2.%1."/>
      <w:lvlJc w:val="left"/>
      <w:pPr>
        <w:tabs>
          <w:tab w:val="num" w:pos="1134"/>
        </w:tabs>
        <w:ind w:left="0" w:firstLine="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C3F6D18"/>
    <w:multiLevelType w:val="hybridMultilevel"/>
    <w:tmpl w:val="6BEA7884"/>
    <w:lvl w:ilvl="0" w:tplc="DD3C005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FEB6B25"/>
    <w:multiLevelType w:val="hybridMultilevel"/>
    <w:tmpl w:val="6860C98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44037A69"/>
    <w:multiLevelType w:val="hybridMultilevel"/>
    <w:tmpl w:val="F692D4F0"/>
    <w:lvl w:ilvl="0" w:tplc="6672BA12">
      <w:start w:val="1"/>
      <w:numFmt w:val="decimal"/>
      <w:lvlText w:val="7.%1."/>
      <w:lvlJc w:val="left"/>
      <w:pPr>
        <w:tabs>
          <w:tab w:val="num" w:pos="1134"/>
        </w:tabs>
        <w:ind w:left="0" w:firstLine="567"/>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47F53F8D"/>
    <w:multiLevelType w:val="hybridMultilevel"/>
    <w:tmpl w:val="379A87C2"/>
    <w:lvl w:ilvl="0" w:tplc="5E9AC55A">
      <w:start w:val="1"/>
      <w:numFmt w:val="bullet"/>
      <w:suff w:val="space"/>
      <w:lvlText w:val="­"/>
      <w:lvlJc w:val="left"/>
      <w:pPr>
        <w:ind w:left="1069" w:hanging="360"/>
      </w:pPr>
      <w:rPr>
        <w:rFonts w:ascii="Calibri" w:hAnsi="Calibri"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9" w15:restartNumberingAfterBreak="0">
    <w:nsid w:val="4AF304C8"/>
    <w:multiLevelType w:val="multilevel"/>
    <w:tmpl w:val="3094FBEA"/>
    <w:lvl w:ilvl="0">
      <w:start w:val="1"/>
      <w:numFmt w:val="decimal"/>
      <w:suff w:val="space"/>
      <w:lvlText w:val="%1."/>
      <w:lvlJc w:val="left"/>
      <w:pPr>
        <w:ind w:left="1211" w:hanging="360"/>
      </w:pPr>
      <w:rPr>
        <w:rFonts w:ascii="Times New Roman" w:hAnsi="Times New Roman" w:cs="Times New Roman" w:hint="default"/>
        <w:sz w:val="24"/>
        <w:szCs w:val="24"/>
      </w:rPr>
    </w:lvl>
    <w:lvl w:ilvl="1">
      <w:start w:val="1"/>
      <w:numFmt w:val="decimal"/>
      <w:isLgl/>
      <w:suff w:val="space"/>
      <w:lvlText w:val="%1.%2."/>
      <w:lvlJc w:val="left"/>
      <w:pPr>
        <w:ind w:left="1571" w:hanging="360"/>
      </w:pPr>
      <w:rPr>
        <w:rFonts w:ascii="Times New Roman" w:hAnsi="Times New Roman" w:cs="Times New Roman" w:hint="default"/>
        <w:sz w:val="24"/>
        <w:szCs w:val="24"/>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0" w15:restartNumberingAfterBreak="0">
    <w:nsid w:val="4FAD790C"/>
    <w:multiLevelType w:val="hybridMultilevel"/>
    <w:tmpl w:val="85E04284"/>
    <w:lvl w:ilvl="0" w:tplc="3E468C2E">
      <w:start w:val="1"/>
      <w:numFmt w:val="upperRoman"/>
      <w:lvlText w:val="%1."/>
      <w:lvlJc w:val="right"/>
      <w:pPr>
        <w:ind w:left="785" w:hanging="360"/>
      </w:pPr>
      <w:rPr>
        <w:b w:val="0"/>
        <w:bCs w:val="0"/>
        <w:i w:val="0"/>
        <w:iCs w:val="0"/>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1" w15:restartNumberingAfterBreak="0">
    <w:nsid w:val="528339B4"/>
    <w:multiLevelType w:val="hybridMultilevel"/>
    <w:tmpl w:val="40485DB4"/>
    <w:lvl w:ilvl="0" w:tplc="299A7718">
      <w:start w:val="1"/>
      <w:numFmt w:val="decimal"/>
      <w:lvlText w:val="9.%1."/>
      <w:lvlJc w:val="left"/>
      <w:pPr>
        <w:tabs>
          <w:tab w:val="num" w:pos="1134"/>
        </w:tabs>
        <w:ind w:left="0" w:firstLine="567"/>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54E06C2E"/>
    <w:multiLevelType w:val="hybridMultilevel"/>
    <w:tmpl w:val="FFFFFFFF"/>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59B079E1"/>
    <w:multiLevelType w:val="hybridMultilevel"/>
    <w:tmpl w:val="F51AAA32"/>
    <w:lvl w:ilvl="0" w:tplc="00F4D5FE">
      <w:start w:val="1"/>
      <w:numFmt w:val="decimal"/>
      <w:lvlText w:val="10.%1."/>
      <w:lvlJc w:val="left"/>
      <w:pPr>
        <w:tabs>
          <w:tab w:val="num" w:pos="1134"/>
        </w:tabs>
        <w:ind w:left="0" w:firstLine="567"/>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5CDE6A30"/>
    <w:multiLevelType w:val="hybridMultilevel"/>
    <w:tmpl w:val="A710A0D4"/>
    <w:lvl w:ilvl="0" w:tplc="C6426DE6">
      <w:start w:val="1"/>
      <w:numFmt w:val="decimal"/>
      <w:lvlText w:val="10.2.%1."/>
      <w:lvlJc w:val="left"/>
      <w:pPr>
        <w:tabs>
          <w:tab w:val="num" w:pos="1304"/>
        </w:tabs>
        <w:ind w:left="0" w:firstLine="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E6762BC"/>
    <w:multiLevelType w:val="multilevel"/>
    <w:tmpl w:val="2D42A1B6"/>
    <w:lvl w:ilvl="0">
      <w:start w:val="1"/>
      <w:numFmt w:val="decimal"/>
      <w:lvlText w:val="%1."/>
      <w:lvlJc w:val="left"/>
      <w:pPr>
        <w:ind w:left="1320" w:hanging="1320"/>
      </w:pPr>
      <w:rPr>
        <w:rFonts w:hint="default"/>
      </w:rPr>
    </w:lvl>
    <w:lvl w:ilvl="1">
      <w:start w:val="1"/>
      <w:numFmt w:val="decimal"/>
      <w:lvlText w:val="%1.%2."/>
      <w:lvlJc w:val="left"/>
      <w:pPr>
        <w:ind w:left="2040" w:hanging="1320"/>
      </w:pPr>
      <w:rPr>
        <w:rFonts w:hint="default"/>
      </w:rPr>
    </w:lvl>
    <w:lvl w:ilvl="2">
      <w:start w:val="1"/>
      <w:numFmt w:val="decimal"/>
      <w:lvlText w:val="%1.%2.%3."/>
      <w:lvlJc w:val="left"/>
      <w:pPr>
        <w:ind w:left="2760" w:hanging="1320"/>
      </w:pPr>
      <w:rPr>
        <w:rFonts w:hint="default"/>
      </w:rPr>
    </w:lvl>
    <w:lvl w:ilvl="3">
      <w:start w:val="1"/>
      <w:numFmt w:val="decimal"/>
      <w:lvlText w:val="%1.%2.%3.%4."/>
      <w:lvlJc w:val="left"/>
      <w:pPr>
        <w:ind w:left="3480" w:hanging="1320"/>
      </w:pPr>
      <w:rPr>
        <w:rFonts w:hint="default"/>
      </w:rPr>
    </w:lvl>
    <w:lvl w:ilvl="4">
      <w:start w:val="1"/>
      <w:numFmt w:val="decimal"/>
      <w:lvlText w:val="%1.%2.%3.%4.%5."/>
      <w:lvlJc w:val="left"/>
      <w:pPr>
        <w:ind w:left="4200" w:hanging="1320"/>
      </w:pPr>
      <w:rPr>
        <w:rFonts w:hint="default"/>
      </w:rPr>
    </w:lvl>
    <w:lvl w:ilvl="5">
      <w:start w:val="1"/>
      <w:numFmt w:val="decimal"/>
      <w:lvlText w:val="%1.%2.%3.%4.%5.%6."/>
      <w:lvlJc w:val="left"/>
      <w:pPr>
        <w:ind w:left="4920" w:hanging="132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F201E2A"/>
    <w:multiLevelType w:val="hybridMultilevel"/>
    <w:tmpl w:val="428A09CA"/>
    <w:lvl w:ilvl="0" w:tplc="555C16D4">
      <w:start w:val="1"/>
      <w:numFmt w:val="decimal"/>
      <w:lvlText w:val="8.%1."/>
      <w:lvlJc w:val="left"/>
      <w:pPr>
        <w:tabs>
          <w:tab w:val="num" w:pos="1134"/>
        </w:tabs>
        <w:ind w:left="0" w:firstLine="567"/>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604A3E4B"/>
    <w:multiLevelType w:val="hybridMultilevel"/>
    <w:tmpl w:val="72C21562"/>
    <w:lvl w:ilvl="0" w:tplc="DF3EEC08">
      <w:start w:val="1"/>
      <w:numFmt w:val="decimal"/>
      <w:lvlText w:val="6.4.%1."/>
      <w:lvlJc w:val="left"/>
      <w:pPr>
        <w:tabs>
          <w:tab w:val="num" w:pos="1134"/>
        </w:tabs>
        <w:ind w:left="0" w:firstLine="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21F0841"/>
    <w:multiLevelType w:val="hybridMultilevel"/>
    <w:tmpl w:val="A5AC345E"/>
    <w:lvl w:ilvl="0" w:tplc="E24E5246">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9" w15:restartNumberingAfterBreak="0">
    <w:nsid w:val="627903B1"/>
    <w:multiLevelType w:val="hybridMultilevel"/>
    <w:tmpl w:val="BE7893FC"/>
    <w:lvl w:ilvl="0" w:tplc="72021932">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35C127F"/>
    <w:multiLevelType w:val="hybridMultilevel"/>
    <w:tmpl w:val="55D66114"/>
    <w:lvl w:ilvl="0" w:tplc="B4EEC6A6">
      <w:start w:val="1"/>
      <w:numFmt w:val="decimal"/>
      <w:lvlText w:val="6.1.%1."/>
      <w:lvlJc w:val="left"/>
      <w:pPr>
        <w:tabs>
          <w:tab w:val="num" w:pos="1134"/>
        </w:tabs>
        <w:ind w:left="0" w:firstLine="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3B44213"/>
    <w:multiLevelType w:val="multilevel"/>
    <w:tmpl w:val="310C1788"/>
    <w:lvl w:ilvl="0">
      <w:start w:val="1"/>
      <w:numFmt w:val="decimal"/>
      <w:pStyle w:val="Stilius1"/>
      <w:lvlText w:val="%1."/>
      <w:lvlJc w:val="center"/>
      <w:pPr>
        <w:ind w:left="1134" w:hanging="567"/>
      </w:pPr>
      <w:rPr>
        <w:rFonts w:hint="default"/>
      </w:rPr>
    </w:lvl>
    <w:lvl w:ilvl="1">
      <w:start w:val="22"/>
      <w:numFmt w:val="decimal"/>
      <w:isLgl/>
      <w:lvlText w:val="%1.%2."/>
      <w:lvlJc w:val="left"/>
      <w:pPr>
        <w:ind w:left="633" w:hanging="480"/>
      </w:pPr>
      <w:rPr>
        <w:rFonts w:hint="default"/>
      </w:rPr>
    </w:lvl>
    <w:lvl w:ilvl="2">
      <w:start w:val="1"/>
      <w:numFmt w:val="decimal"/>
      <w:isLgl/>
      <w:lvlText w:val="%1.%2.%3."/>
      <w:lvlJc w:val="left"/>
      <w:pPr>
        <w:ind w:left="1256" w:hanging="720"/>
      </w:pPr>
      <w:rPr>
        <w:rFonts w:hint="default"/>
      </w:rPr>
    </w:lvl>
    <w:lvl w:ilvl="3">
      <w:start w:val="1"/>
      <w:numFmt w:val="decimal"/>
      <w:isLgl/>
      <w:lvlText w:val="%1.%2.%3.%4."/>
      <w:lvlJc w:val="left"/>
      <w:pPr>
        <w:ind w:left="1256" w:hanging="720"/>
      </w:pPr>
      <w:rPr>
        <w:rFonts w:hint="default"/>
      </w:rPr>
    </w:lvl>
    <w:lvl w:ilvl="4">
      <w:start w:val="1"/>
      <w:numFmt w:val="decimal"/>
      <w:isLgl/>
      <w:lvlText w:val="%1.%2.%3.%4.%5."/>
      <w:lvlJc w:val="left"/>
      <w:pPr>
        <w:ind w:left="1616" w:hanging="1080"/>
      </w:pPr>
      <w:rPr>
        <w:rFonts w:hint="default"/>
      </w:rPr>
    </w:lvl>
    <w:lvl w:ilvl="5">
      <w:start w:val="1"/>
      <w:numFmt w:val="decimal"/>
      <w:isLgl/>
      <w:lvlText w:val="%1.%2.%3.%4.%5.%6."/>
      <w:lvlJc w:val="left"/>
      <w:pPr>
        <w:ind w:left="1616" w:hanging="1080"/>
      </w:pPr>
      <w:rPr>
        <w:rFonts w:hint="default"/>
      </w:rPr>
    </w:lvl>
    <w:lvl w:ilvl="6">
      <w:start w:val="1"/>
      <w:numFmt w:val="decimal"/>
      <w:isLgl/>
      <w:lvlText w:val="%1.%2.%3.%4.%5.%6.%7."/>
      <w:lvlJc w:val="left"/>
      <w:pPr>
        <w:ind w:left="1976" w:hanging="1440"/>
      </w:pPr>
      <w:rPr>
        <w:rFonts w:hint="default"/>
      </w:rPr>
    </w:lvl>
    <w:lvl w:ilvl="7">
      <w:start w:val="1"/>
      <w:numFmt w:val="decimal"/>
      <w:isLgl/>
      <w:lvlText w:val="%1.%2.%3.%4.%5.%6.%7.%8."/>
      <w:lvlJc w:val="left"/>
      <w:pPr>
        <w:ind w:left="1976" w:hanging="1440"/>
      </w:pPr>
      <w:rPr>
        <w:rFonts w:hint="default"/>
      </w:rPr>
    </w:lvl>
    <w:lvl w:ilvl="8">
      <w:start w:val="1"/>
      <w:numFmt w:val="decimal"/>
      <w:isLgl/>
      <w:lvlText w:val="%1.%2.%3.%4.%5.%6.%7.%8.%9."/>
      <w:lvlJc w:val="left"/>
      <w:pPr>
        <w:ind w:left="2336" w:hanging="1800"/>
      </w:pPr>
      <w:rPr>
        <w:rFonts w:hint="default"/>
      </w:rPr>
    </w:lvl>
  </w:abstractNum>
  <w:abstractNum w:abstractNumId="32" w15:restartNumberingAfterBreak="0">
    <w:nsid w:val="68A00035"/>
    <w:multiLevelType w:val="multilevel"/>
    <w:tmpl w:val="40BAA12E"/>
    <w:lvl w:ilvl="0">
      <w:start w:val="1"/>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AA63A03"/>
    <w:multiLevelType w:val="hybridMultilevel"/>
    <w:tmpl w:val="4ED23882"/>
    <w:lvl w:ilvl="0" w:tplc="51FE112E">
      <w:start w:val="1"/>
      <w:numFmt w:val="decimal"/>
      <w:lvlText w:val="11.3.%1."/>
      <w:lvlJc w:val="left"/>
      <w:pPr>
        <w:tabs>
          <w:tab w:val="num" w:pos="1304"/>
        </w:tabs>
        <w:ind w:left="0" w:firstLine="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C30577"/>
    <w:multiLevelType w:val="hybridMultilevel"/>
    <w:tmpl w:val="6BC013CE"/>
    <w:lvl w:ilvl="0" w:tplc="08D05468">
      <w:start w:val="1"/>
      <w:numFmt w:val="decimal"/>
      <w:lvlText w:val="11.%1."/>
      <w:lvlJc w:val="left"/>
      <w:pPr>
        <w:tabs>
          <w:tab w:val="num" w:pos="1134"/>
        </w:tabs>
        <w:ind w:left="0" w:firstLine="567"/>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5" w15:restartNumberingAfterBreak="0">
    <w:nsid w:val="6E730670"/>
    <w:multiLevelType w:val="hybridMultilevel"/>
    <w:tmpl w:val="3BEC2FA8"/>
    <w:lvl w:ilvl="0" w:tplc="3B4884CE">
      <w:start w:val="1"/>
      <w:numFmt w:val="bullet"/>
      <w:lvlText w:val="­"/>
      <w:lvlJc w:val="left"/>
      <w:pPr>
        <w:ind w:left="720" w:hanging="360"/>
      </w:pPr>
      <w:rPr>
        <w:rFonts w:ascii="Calibri" w:hAnsi="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E431A7"/>
    <w:multiLevelType w:val="hybridMultilevel"/>
    <w:tmpl w:val="3C501F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7" w15:restartNumberingAfterBreak="0">
    <w:nsid w:val="75F2213F"/>
    <w:multiLevelType w:val="multilevel"/>
    <w:tmpl w:val="A336BB32"/>
    <w:lvl w:ilvl="0">
      <w:start w:val="1"/>
      <w:numFmt w:val="decimal"/>
      <w:lvlText w:val="%1."/>
      <w:lvlJc w:val="left"/>
      <w:pPr>
        <w:ind w:left="927" w:hanging="360"/>
      </w:pPr>
    </w:lvl>
    <w:lvl w:ilvl="1">
      <w:start w:val="1"/>
      <w:numFmt w:val="decimal"/>
      <w:isLgl/>
      <w:lvlText w:val="%1.%2."/>
      <w:lvlJc w:val="left"/>
      <w:pPr>
        <w:ind w:left="1249" w:hanging="54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38" w15:restartNumberingAfterBreak="0">
    <w:nsid w:val="76612864"/>
    <w:multiLevelType w:val="hybridMultilevel"/>
    <w:tmpl w:val="1DC2169C"/>
    <w:lvl w:ilvl="0" w:tplc="3860493E">
      <w:start w:val="1"/>
      <w:numFmt w:val="decimal"/>
      <w:lvlText w:val="5.%1."/>
      <w:lvlJc w:val="left"/>
      <w:pPr>
        <w:tabs>
          <w:tab w:val="num" w:pos="1134"/>
        </w:tabs>
        <w:ind w:left="0" w:firstLine="567"/>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9" w15:restartNumberingAfterBreak="0">
    <w:nsid w:val="770C6915"/>
    <w:multiLevelType w:val="hybridMultilevel"/>
    <w:tmpl w:val="49281160"/>
    <w:lvl w:ilvl="0" w:tplc="995A9382">
      <w:start w:val="1"/>
      <w:numFmt w:val="decimal"/>
      <w:lvlText w:val="2.%1."/>
      <w:lvlJc w:val="left"/>
      <w:pPr>
        <w:tabs>
          <w:tab w:val="num" w:pos="1134"/>
        </w:tabs>
        <w:ind w:left="0" w:firstLine="567"/>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0" w15:restartNumberingAfterBreak="0">
    <w:nsid w:val="78D027C4"/>
    <w:multiLevelType w:val="hybridMultilevel"/>
    <w:tmpl w:val="8994900C"/>
    <w:lvl w:ilvl="0" w:tplc="B5A03898">
      <w:start w:val="1"/>
      <w:numFmt w:val="decimal"/>
      <w:lvlText w:val="13.%1."/>
      <w:lvlJc w:val="left"/>
      <w:pPr>
        <w:tabs>
          <w:tab w:val="num" w:pos="1134"/>
        </w:tabs>
        <w:ind w:left="0" w:firstLine="567"/>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1" w15:restartNumberingAfterBreak="0">
    <w:nsid w:val="791911C8"/>
    <w:multiLevelType w:val="hybridMultilevel"/>
    <w:tmpl w:val="7822248A"/>
    <w:lvl w:ilvl="0" w:tplc="57EA23EC">
      <w:start w:val="1"/>
      <w:numFmt w:val="decimal"/>
      <w:lvlText w:val="3.%1."/>
      <w:lvlJc w:val="left"/>
      <w:pPr>
        <w:tabs>
          <w:tab w:val="num" w:pos="1134"/>
        </w:tabs>
        <w:ind w:left="0" w:firstLine="567"/>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3" w15:restartNumberingAfterBreak="0">
    <w:nsid w:val="7B356384"/>
    <w:multiLevelType w:val="hybridMultilevel"/>
    <w:tmpl w:val="0E4033F2"/>
    <w:lvl w:ilvl="0" w:tplc="4386C174">
      <w:start w:val="1"/>
      <w:numFmt w:val="decimal"/>
      <w:lvlText w:val="10.1.%1."/>
      <w:lvlJc w:val="left"/>
      <w:pPr>
        <w:tabs>
          <w:tab w:val="num" w:pos="1304"/>
        </w:tabs>
        <w:ind w:left="0" w:firstLine="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C006C24"/>
    <w:multiLevelType w:val="hybridMultilevel"/>
    <w:tmpl w:val="5F002040"/>
    <w:lvl w:ilvl="0" w:tplc="823841DE">
      <w:start w:val="1"/>
      <w:numFmt w:val="decimal"/>
      <w:lvlText w:val="3.1.%1."/>
      <w:lvlJc w:val="left"/>
      <w:pPr>
        <w:tabs>
          <w:tab w:val="num" w:pos="1134"/>
        </w:tabs>
        <w:ind w:left="0" w:firstLine="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E4B6462"/>
    <w:multiLevelType w:val="multilevel"/>
    <w:tmpl w:val="34922AE4"/>
    <w:lvl w:ilvl="0">
      <w:start w:val="1"/>
      <w:numFmt w:val="decimal"/>
      <w:lvlText w:val="%1."/>
      <w:lvlJc w:val="left"/>
      <w:pPr>
        <w:ind w:left="1069" w:hanging="36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852571091">
    <w:abstractNumId w:val="42"/>
  </w:num>
  <w:num w:numId="2" w16cid:durableId="1850873600">
    <w:abstractNumId w:val="31"/>
  </w:num>
  <w:num w:numId="3" w16cid:durableId="1868912565">
    <w:abstractNumId w:val="25"/>
  </w:num>
  <w:num w:numId="4" w16cid:durableId="949776479">
    <w:abstractNumId w:val="11"/>
  </w:num>
  <w:num w:numId="5" w16cid:durableId="415323652">
    <w:abstractNumId w:val="3"/>
  </w:num>
  <w:num w:numId="6" w16cid:durableId="345641417">
    <w:abstractNumId w:val="39"/>
  </w:num>
  <w:num w:numId="7" w16cid:durableId="937637472">
    <w:abstractNumId w:val="41"/>
  </w:num>
  <w:num w:numId="8" w16cid:durableId="590814827">
    <w:abstractNumId w:val="44"/>
  </w:num>
  <w:num w:numId="9" w16cid:durableId="1648590597">
    <w:abstractNumId w:val="13"/>
  </w:num>
  <w:num w:numId="10" w16cid:durableId="298387807">
    <w:abstractNumId w:val="38"/>
  </w:num>
  <w:num w:numId="11" w16cid:durableId="250940710">
    <w:abstractNumId w:val="1"/>
  </w:num>
  <w:num w:numId="12" w16cid:durableId="412704713">
    <w:abstractNumId w:val="30"/>
  </w:num>
  <w:num w:numId="13" w16cid:durableId="444345044">
    <w:abstractNumId w:val="14"/>
  </w:num>
  <w:num w:numId="14" w16cid:durableId="1508596913">
    <w:abstractNumId w:val="7"/>
  </w:num>
  <w:num w:numId="15" w16cid:durableId="2026201329">
    <w:abstractNumId w:val="27"/>
  </w:num>
  <w:num w:numId="16" w16cid:durableId="1673952715">
    <w:abstractNumId w:val="17"/>
  </w:num>
  <w:num w:numId="17" w16cid:durableId="1022321182">
    <w:abstractNumId w:val="26"/>
  </w:num>
  <w:num w:numId="18" w16cid:durableId="42293381">
    <w:abstractNumId w:val="21"/>
  </w:num>
  <w:num w:numId="19" w16cid:durableId="1271469245">
    <w:abstractNumId w:val="23"/>
  </w:num>
  <w:num w:numId="20" w16cid:durableId="400256607">
    <w:abstractNumId w:val="43"/>
  </w:num>
  <w:num w:numId="21" w16cid:durableId="886919227">
    <w:abstractNumId w:val="24"/>
  </w:num>
  <w:num w:numId="22" w16cid:durableId="1702510441">
    <w:abstractNumId w:val="34"/>
  </w:num>
  <w:num w:numId="23" w16cid:durableId="1028028002">
    <w:abstractNumId w:val="33"/>
  </w:num>
  <w:num w:numId="24" w16cid:durableId="1801075894">
    <w:abstractNumId w:val="5"/>
  </w:num>
  <w:num w:numId="25" w16cid:durableId="69234751">
    <w:abstractNumId w:val="40"/>
  </w:num>
  <w:num w:numId="26" w16cid:durableId="717895472">
    <w:abstractNumId w:val="28"/>
  </w:num>
  <w:num w:numId="27" w16cid:durableId="1759228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0555246">
    <w:abstractNumId w:val="32"/>
  </w:num>
  <w:num w:numId="29" w16cid:durableId="608004227">
    <w:abstractNumId w:val="29"/>
  </w:num>
  <w:num w:numId="30" w16cid:durableId="671833692">
    <w:abstractNumId w:val="8"/>
  </w:num>
  <w:num w:numId="31" w16cid:durableId="51512799">
    <w:abstractNumId w:val="15"/>
  </w:num>
  <w:num w:numId="32" w16cid:durableId="1178621355">
    <w:abstractNumId w:val="12"/>
  </w:num>
  <w:num w:numId="33" w16cid:durableId="744644136">
    <w:abstractNumId w:val="19"/>
  </w:num>
  <w:num w:numId="34" w16cid:durableId="199048176">
    <w:abstractNumId w:val="4"/>
  </w:num>
  <w:num w:numId="35" w16cid:durableId="1520194458">
    <w:abstractNumId w:val="36"/>
  </w:num>
  <w:num w:numId="36" w16cid:durableId="1308246215">
    <w:abstractNumId w:val="10"/>
  </w:num>
  <w:num w:numId="37" w16cid:durableId="14776573">
    <w:abstractNumId w:val="0"/>
  </w:num>
  <w:num w:numId="38" w16cid:durableId="903873106">
    <w:abstractNumId w:val="16"/>
  </w:num>
  <w:num w:numId="39" w16cid:durableId="716509967">
    <w:abstractNumId w:val="45"/>
  </w:num>
  <w:num w:numId="40" w16cid:durableId="75127737">
    <w:abstractNumId w:val="22"/>
  </w:num>
  <w:num w:numId="41" w16cid:durableId="1356422602">
    <w:abstractNumId w:val="20"/>
  </w:num>
  <w:num w:numId="42" w16cid:durableId="1242636406">
    <w:abstractNumId w:val="2"/>
  </w:num>
  <w:num w:numId="43" w16cid:durableId="1673220051">
    <w:abstractNumId w:val="9"/>
  </w:num>
  <w:num w:numId="44" w16cid:durableId="1326007068">
    <w:abstractNumId w:val="18"/>
  </w:num>
  <w:num w:numId="45" w16cid:durableId="1564414012">
    <w:abstractNumId w:val="35"/>
  </w:num>
  <w:num w:numId="46" w16cid:durableId="616108603">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D"/>
    <w:rsid w:val="000005F7"/>
    <w:rsid w:val="00000DAD"/>
    <w:rsid w:val="00001DC5"/>
    <w:rsid w:val="00001EAD"/>
    <w:rsid w:val="000031AE"/>
    <w:rsid w:val="00003598"/>
    <w:rsid w:val="00003891"/>
    <w:rsid w:val="00005A44"/>
    <w:rsid w:val="00005D1D"/>
    <w:rsid w:val="00006BA9"/>
    <w:rsid w:val="00006DBD"/>
    <w:rsid w:val="000101A4"/>
    <w:rsid w:val="000135A3"/>
    <w:rsid w:val="0001382B"/>
    <w:rsid w:val="00014B1C"/>
    <w:rsid w:val="000152DE"/>
    <w:rsid w:val="000159B3"/>
    <w:rsid w:val="00015B69"/>
    <w:rsid w:val="00015D8F"/>
    <w:rsid w:val="00016888"/>
    <w:rsid w:val="0001689A"/>
    <w:rsid w:val="00016BA1"/>
    <w:rsid w:val="00016D72"/>
    <w:rsid w:val="0002026A"/>
    <w:rsid w:val="00020C99"/>
    <w:rsid w:val="0002291B"/>
    <w:rsid w:val="00022C3E"/>
    <w:rsid w:val="00023B1F"/>
    <w:rsid w:val="00023F27"/>
    <w:rsid w:val="000247D4"/>
    <w:rsid w:val="00024D37"/>
    <w:rsid w:val="00025475"/>
    <w:rsid w:val="000254A0"/>
    <w:rsid w:val="00027F69"/>
    <w:rsid w:val="000321E5"/>
    <w:rsid w:val="00032955"/>
    <w:rsid w:val="00032DB7"/>
    <w:rsid w:val="000335A2"/>
    <w:rsid w:val="00035100"/>
    <w:rsid w:val="00035332"/>
    <w:rsid w:val="0003721C"/>
    <w:rsid w:val="0003722E"/>
    <w:rsid w:val="00037340"/>
    <w:rsid w:val="00040688"/>
    <w:rsid w:val="00040A4F"/>
    <w:rsid w:val="00042927"/>
    <w:rsid w:val="00042DAB"/>
    <w:rsid w:val="000432E3"/>
    <w:rsid w:val="0004367D"/>
    <w:rsid w:val="0004393F"/>
    <w:rsid w:val="000454F1"/>
    <w:rsid w:val="00046059"/>
    <w:rsid w:val="00046757"/>
    <w:rsid w:val="000473F4"/>
    <w:rsid w:val="0004765A"/>
    <w:rsid w:val="00047C1A"/>
    <w:rsid w:val="00050382"/>
    <w:rsid w:val="00050F41"/>
    <w:rsid w:val="000514F4"/>
    <w:rsid w:val="00052405"/>
    <w:rsid w:val="000525B0"/>
    <w:rsid w:val="00052B28"/>
    <w:rsid w:val="00053E42"/>
    <w:rsid w:val="0005418C"/>
    <w:rsid w:val="000549C2"/>
    <w:rsid w:val="00054B0C"/>
    <w:rsid w:val="00055AF0"/>
    <w:rsid w:val="0005670F"/>
    <w:rsid w:val="0005758C"/>
    <w:rsid w:val="00060C3B"/>
    <w:rsid w:val="00060F9C"/>
    <w:rsid w:val="0006170D"/>
    <w:rsid w:val="000619FB"/>
    <w:rsid w:val="00062796"/>
    <w:rsid w:val="000627B2"/>
    <w:rsid w:val="000633F7"/>
    <w:rsid w:val="00063E2E"/>
    <w:rsid w:val="00064BE6"/>
    <w:rsid w:val="0006747F"/>
    <w:rsid w:val="0006749E"/>
    <w:rsid w:val="00067CF0"/>
    <w:rsid w:val="000707A8"/>
    <w:rsid w:val="00070BE5"/>
    <w:rsid w:val="000718E9"/>
    <w:rsid w:val="0007195F"/>
    <w:rsid w:val="00071F68"/>
    <w:rsid w:val="00074A0B"/>
    <w:rsid w:val="00074AD1"/>
    <w:rsid w:val="00075A46"/>
    <w:rsid w:val="00076FEC"/>
    <w:rsid w:val="000803C1"/>
    <w:rsid w:val="00080B2E"/>
    <w:rsid w:val="0008161E"/>
    <w:rsid w:val="00081829"/>
    <w:rsid w:val="00081901"/>
    <w:rsid w:val="00081DE6"/>
    <w:rsid w:val="00082CD3"/>
    <w:rsid w:val="00083963"/>
    <w:rsid w:val="000841E6"/>
    <w:rsid w:val="000844D8"/>
    <w:rsid w:val="00084D63"/>
    <w:rsid w:val="00085285"/>
    <w:rsid w:val="000858DB"/>
    <w:rsid w:val="000906FB"/>
    <w:rsid w:val="00090DCC"/>
    <w:rsid w:val="00091482"/>
    <w:rsid w:val="000916F0"/>
    <w:rsid w:val="0009239C"/>
    <w:rsid w:val="00093126"/>
    <w:rsid w:val="000951DF"/>
    <w:rsid w:val="0009557F"/>
    <w:rsid w:val="00096EAF"/>
    <w:rsid w:val="00097331"/>
    <w:rsid w:val="000A090B"/>
    <w:rsid w:val="000A1443"/>
    <w:rsid w:val="000A2270"/>
    <w:rsid w:val="000A24C8"/>
    <w:rsid w:val="000A2E33"/>
    <w:rsid w:val="000A3A40"/>
    <w:rsid w:val="000A3DCA"/>
    <w:rsid w:val="000A4690"/>
    <w:rsid w:val="000A4737"/>
    <w:rsid w:val="000A4CF1"/>
    <w:rsid w:val="000A5575"/>
    <w:rsid w:val="000A58AF"/>
    <w:rsid w:val="000A75EB"/>
    <w:rsid w:val="000A7DAC"/>
    <w:rsid w:val="000B216E"/>
    <w:rsid w:val="000B33D2"/>
    <w:rsid w:val="000B3708"/>
    <w:rsid w:val="000B41A2"/>
    <w:rsid w:val="000B47FF"/>
    <w:rsid w:val="000B4A2A"/>
    <w:rsid w:val="000B51AA"/>
    <w:rsid w:val="000B63E2"/>
    <w:rsid w:val="000B7C65"/>
    <w:rsid w:val="000C11D9"/>
    <w:rsid w:val="000C1818"/>
    <w:rsid w:val="000C269C"/>
    <w:rsid w:val="000C2A4D"/>
    <w:rsid w:val="000C4544"/>
    <w:rsid w:val="000C45AE"/>
    <w:rsid w:val="000C4773"/>
    <w:rsid w:val="000C52AE"/>
    <w:rsid w:val="000C7AB4"/>
    <w:rsid w:val="000D08FE"/>
    <w:rsid w:val="000D17E7"/>
    <w:rsid w:val="000D2443"/>
    <w:rsid w:val="000D3346"/>
    <w:rsid w:val="000D4BA3"/>
    <w:rsid w:val="000D5304"/>
    <w:rsid w:val="000D5380"/>
    <w:rsid w:val="000D5CD5"/>
    <w:rsid w:val="000D5D32"/>
    <w:rsid w:val="000D7519"/>
    <w:rsid w:val="000D784C"/>
    <w:rsid w:val="000D7C9B"/>
    <w:rsid w:val="000E045C"/>
    <w:rsid w:val="000E04F5"/>
    <w:rsid w:val="000E0784"/>
    <w:rsid w:val="000E0E8F"/>
    <w:rsid w:val="000E215B"/>
    <w:rsid w:val="000E358C"/>
    <w:rsid w:val="000E35A2"/>
    <w:rsid w:val="000E391C"/>
    <w:rsid w:val="000E4454"/>
    <w:rsid w:val="000E4B0F"/>
    <w:rsid w:val="000E4E61"/>
    <w:rsid w:val="000E4F38"/>
    <w:rsid w:val="000E534B"/>
    <w:rsid w:val="000E5E7E"/>
    <w:rsid w:val="000E67A1"/>
    <w:rsid w:val="000E6F5D"/>
    <w:rsid w:val="000E7E14"/>
    <w:rsid w:val="000E7F97"/>
    <w:rsid w:val="000F0818"/>
    <w:rsid w:val="000F0F00"/>
    <w:rsid w:val="000F261A"/>
    <w:rsid w:val="000F2CE6"/>
    <w:rsid w:val="000F2D76"/>
    <w:rsid w:val="000F31E3"/>
    <w:rsid w:val="000F50B9"/>
    <w:rsid w:val="000F5187"/>
    <w:rsid w:val="000F5FF6"/>
    <w:rsid w:val="000F612D"/>
    <w:rsid w:val="000F61B2"/>
    <w:rsid w:val="000F6A2A"/>
    <w:rsid w:val="000F6DFC"/>
    <w:rsid w:val="000F7CC8"/>
    <w:rsid w:val="00100680"/>
    <w:rsid w:val="00100AA0"/>
    <w:rsid w:val="0010427A"/>
    <w:rsid w:val="001044A7"/>
    <w:rsid w:val="0010551E"/>
    <w:rsid w:val="0010616B"/>
    <w:rsid w:val="00107599"/>
    <w:rsid w:val="00107D04"/>
    <w:rsid w:val="001111F6"/>
    <w:rsid w:val="00111412"/>
    <w:rsid w:val="00112CAE"/>
    <w:rsid w:val="00113476"/>
    <w:rsid w:val="00113DF7"/>
    <w:rsid w:val="00114CBA"/>
    <w:rsid w:val="00115222"/>
    <w:rsid w:val="0011748C"/>
    <w:rsid w:val="00117584"/>
    <w:rsid w:val="001178E3"/>
    <w:rsid w:val="00117950"/>
    <w:rsid w:val="001179FE"/>
    <w:rsid w:val="001202E1"/>
    <w:rsid w:val="00121BE3"/>
    <w:rsid w:val="00122D42"/>
    <w:rsid w:val="0012388E"/>
    <w:rsid w:val="0012453F"/>
    <w:rsid w:val="001252CE"/>
    <w:rsid w:val="001254FE"/>
    <w:rsid w:val="001261BB"/>
    <w:rsid w:val="001274B2"/>
    <w:rsid w:val="001276EF"/>
    <w:rsid w:val="00130DB8"/>
    <w:rsid w:val="00136BD4"/>
    <w:rsid w:val="001373FD"/>
    <w:rsid w:val="00137DB4"/>
    <w:rsid w:val="0014142A"/>
    <w:rsid w:val="00141A1E"/>
    <w:rsid w:val="00141A63"/>
    <w:rsid w:val="00142117"/>
    <w:rsid w:val="00142274"/>
    <w:rsid w:val="0014418D"/>
    <w:rsid w:val="0014657C"/>
    <w:rsid w:val="00147029"/>
    <w:rsid w:val="00147E35"/>
    <w:rsid w:val="00150884"/>
    <w:rsid w:val="00151447"/>
    <w:rsid w:val="00153BF8"/>
    <w:rsid w:val="001540EC"/>
    <w:rsid w:val="00155213"/>
    <w:rsid w:val="001560F7"/>
    <w:rsid w:val="00156245"/>
    <w:rsid w:val="001564D4"/>
    <w:rsid w:val="0015682D"/>
    <w:rsid w:val="00156B7E"/>
    <w:rsid w:val="001575DC"/>
    <w:rsid w:val="00160071"/>
    <w:rsid w:val="00161082"/>
    <w:rsid w:val="00162681"/>
    <w:rsid w:val="00162878"/>
    <w:rsid w:val="00163254"/>
    <w:rsid w:val="00163959"/>
    <w:rsid w:val="00164B80"/>
    <w:rsid w:val="00164FD7"/>
    <w:rsid w:val="00165239"/>
    <w:rsid w:val="0016698E"/>
    <w:rsid w:val="00166A24"/>
    <w:rsid w:val="001673AB"/>
    <w:rsid w:val="00167480"/>
    <w:rsid w:val="0016777C"/>
    <w:rsid w:val="001704E3"/>
    <w:rsid w:val="00173765"/>
    <w:rsid w:val="00174360"/>
    <w:rsid w:val="00174A2A"/>
    <w:rsid w:val="00174C11"/>
    <w:rsid w:val="00174C65"/>
    <w:rsid w:val="00174D6D"/>
    <w:rsid w:val="00176344"/>
    <w:rsid w:val="001770E9"/>
    <w:rsid w:val="00180DDE"/>
    <w:rsid w:val="00181D6B"/>
    <w:rsid w:val="00181DD6"/>
    <w:rsid w:val="001825BE"/>
    <w:rsid w:val="00182C45"/>
    <w:rsid w:val="00182ED2"/>
    <w:rsid w:val="00182FA5"/>
    <w:rsid w:val="00183CFB"/>
    <w:rsid w:val="00183E5B"/>
    <w:rsid w:val="00184078"/>
    <w:rsid w:val="00184422"/>
    <w:rsid w:val="00185AD6"/>
    <w:rsid w:val="001875CD"/>
    <w:rsid w:val="001877C1"/>
    <w:rsid w:val="00190053"/>
    <w:rsid w:val="0019021D"/>
    <w:rsid w:val="001904A8"/>
    <w:rsid w:val="00190CB6"/>
    <w:rsid w:val="00191921"/>
    <w:rsid w:val="00191C96"/>
    <w:rsid w:val="00191CF8"/>
    <w:rsid w:val="00192D02"/>
    <w:rsid w:val="00192D8A"/>
    <w:rsid w:val="00193676"/>
    <w:rsid w:val="00193828"/>
    <w:rsid w:val="001941D1"/>
    <w:rsid w:val="0019526E"/>
    <w:rsid w:val="001954B5"/>
    <w:rsid w:val="00195984"/>
    <w:rsid w:val="00196D18"/>
    <w:rsid w:val="001971C3"/>
    <w:rsid w:val="00197322"/>
    <w:rsid w:val="00197469"/>
    <w:rsid w:val="00197621"/>
    <w:rsid w:val="00197FE9"/>
    <w:rsid w:val="001A097C"/>
    <w:rsid w:val="001A0B89"/>
    <w:rsid w:val="001A0BA8"/>
    <w:rsid w:val="001A11E8"/>
    <w:rsid w:val="001A2484"/>
    <w:rsid w:val="001A358E"/>
    <w:rsid w:val="001A4827"/>
    <w:rsid w:val="001A4A63"/>
    <w:rsid w:val="001A517E"/>
    <w:rsid w:val="001A5227"/>
    <w:rsid w:val="001A59E0"/>
    <w:rsid w:val="001A5C30"/>
    <w:rsid w:val="001A6FFD"/>
    <w:rsid w:val="001A77C3"/>
    <w:rsid w:val="001B0467"/>
    <w:rsid w:val="001B051A"/>
    <w:rsid w:val="001B0D54"/>
    <w:rsid w:val="001B133F"/>
    <w:rsid w:val="001B226D"/>
    <w:rsid w:val="001B325D"/>
    <w:rsid w:val="001B375B"/>
    <w:rsid w:val="001B6547"/>
    <w:rsid w:val="001B7DCB"/>
    <w:rsid w:val="001C0579"/>
    <w:rsid w:val="001C07F8"/>
    <w:rsid w:val="001C2E95"/>
    <w:rsid w:val="001C3273"/>
    <w:rsid w:val="001C342C"/>
    <w:rsid w:val="001C532A"/>
    <w:rsid w:val="001C5895"/>
    <w:rsid w:val="001C5FC4"/>
    <w:rsid w:val="001C61BA"/>
    <w:rsid w:val="001D05FB"/>
    <w:rsid w:val="001D0EEB"/>
    <w:rsid w:val="001D1E07"/>
    <w:rsid w:val="001D39A7"/>
    <w:rsid w:val="001D39DE"/>
    <w:rsid w:val="001D5339"/>
    <w:rsid w:val="001D6955"/>
    <w:rsid w:val="001D7EFC"/>
    <w:rsid w:val="001E1636"/>
    <w:rsid w:val="001E1E55"/>
    <w:rsid w:val="001E2BFC"/>
    <w:rsid w:val="001E2C7C"/>
    <w:rsid w:val="001E33AB"/>
    <w:rsid w:val="001E3D05"/>
    <w:rsid w:val="001E47A8"/>
    <w:rsid w:val="001E49B3"/>
    <w:rsid w:val="001E5337"/>
    <w:rsid w:val="001E5476"/>
    <w:rsid w:val="001E5526"/>
    <w:rsid w:val="001E5834"/>
    <w:rsid w:val="001E62B1"/>
    <w:rsid w:val="001E7ECB"/>
    <w:rsid w:val="001F0229"/>
    <w:rsid w:val="001F2C81"/>
    <w:rsid w:val="001F3481"/>
    <w:rsid w:val="001F38E3"/>
    <w:rsid w:val="001F3984"/>
    <w:rsid w:val="001F3A81"/>
    <w:rsid w:val="001F3D7F"/>
    <w:rsid w:val="001F41A4"/>
    <w:rsid w:val="001F454D"/>
    <w:rsid w:val="001F4BAB"/>
    <w:rsid w:val="001F4DB8"/>
    <w:rsid w:val="001F5653"/>
    <w:rsid w:val="001F5D92"/>
    <w:rsid w:val="001F69DC"/>
    <w:rsid w:val="001F73EF"/>
    <w:rsid w:val="00200333"/>
    <w:rsid w:val="00200737"/>
    <w:rsid w:val="002007CC"/>
    <w:rsid w:val="00201541"/>
    <w:rsid w:val="002016FB"/>
    <w:rsid w:val="0020201C"/>
    <w:rsid w:val="002034EC"/>
    <w:rsid w:val="00203C9C"/>
    <w:rsid w:val="002051B9"/>
    <w:rsid w:val="002064AD"/>
    <w:rsid w:val="00207054"/>
    <w:rsid w:val="0021187E"/>
    <w:rsid w:val="0021214E"/>
    <w:rsid w:val="00212261"/>
    <w:rsid w:val="0021246B"/>
    <w:rsid w:val="002137F7"/>
    <w:rsid w:val="00221451"/>
    <w:rsid w:val="00221C7B"/>
    <w:rsid w:val="00222009"/>
    <w:rsid w:val="00222AA3"/>
    <w:rsid w:val="00222B86"/>
    <w:rsid w:val="00222C77"/>
    <w:rsid w:val="0022454E"/>
    <w:rsid w:val="00224ACC"/>
    <w:rsid w:val="00225C66"/>
    <w:rsid w:val="0022671B"/>
    <w:rsid w:val="002268A4"/>
    <w:rsid w:val="00227206"/>
    <w:rsid w:val="002272E2"/>
    <w:rsid w:val="00230CB5"/>
    <w:rsid w:val="002311E1"/>
    <w:rsid w:val="0023144A"/>
    <w:rsid w:val="00232165"/>
    <w:rsid w:val="002329B2"/>
    <w:rsid w:val="002338CF"/>
    <w:rsid w:val="002412BC"/>
    <w:rsid w:val="0024175B"/>
    <w:rsid w:val="00242554"/>
    <w:rsid w:val="00242753"/>
    <w:rsid w:val="00243E87"/>
    <w:rsid w:val="00244039"/>
    <w:rsid w:val="00244754"/>
    <w:rsid w:val="0024495B"/>
    <w:rsid w:val="0024530A"/>
    <w:rsid w:val="00246213"/>
    <w:rsid w:val="00246273"/>
    <w:rsid w:val="002466B9"/>
    <w:rsid w:val="00246FEC"/>
    <w:rsid w:val="002470E5"/>
    <w:rsid w:val="00247E5C"/>
    <w:rsid w:val="0025014B"/>
    <w:rsid w:val="002502AC"/>
    <w:rsid w:val="00251434"/>
    <w:rsid w:val="0025147D"/>
    <w:rsid w:val="00253A4C"/>
    <w:rsid w:val="002548E6"/>
    <w:rsid w:val="002554B6"/>
    <w:rsid w:val="002555AD"/>
    <w:rsid w:val="00255769"/>
    <w:rsid w:val="00256249"/>
    <w:rsid w:val="00256715"/>
    <w:rsid w:val="00256A4D"/>
    <w:rsid w:val="00257155"/>
    <w:rsid w:val="00257369"/>
    <w:rsid w:val="00257A51"/>
    <w:rsid w:val="00260071"/>
    <w:rsid w:val="00260D2D"/>
    <w:rsid w:val="00261E53"/>
    <w:rsid w:val="00262122"/>
    <w:rsid w:val="00262463"/>
    <w:rsid w:val="00263770"/>
    <w:rsid w:val="00264A9F"/>
    <w:rsid w:val="00264AF3"/>
    <w:rsid w:val="00264BBF"/>
    <w:rsid w:val="002650DF"/>
    <w:rsid w:val="00266AEA"/>
    <w:rsid w:val="002674F0"/>
    <w:rsid w:val="00267B85"/>
    <w:rsid w:val="00270DCA"/>
    <w:rsid w:val="002719E4"/>
    <w:rsid w:val="002725E6"/>
    <w:rsid w:val="00272E8D"/>
    <w:rsid w:val="00273758"/>
    <w:rsid w:val="002738D9"/>
    <w:rsid w:val="002746E9"/>
    <w:rsid w:val="002749E9"/>
    <w:rsid w:val="002774CA"/>
    <w:rsid w:val="00277E19"/>
    <w:rsid w:val="00281489"/>
    <w:rsid w:val="00281869"/>
    <w:rsid w:val="00281C8C"/>
    <w:rsid w:val="00281D24"/>
    <w:rsid w:val="00283250"/>
    <w:rsid w:val="002833E7"/>
    <w:rsid w:val="00283AF8"/>
    <w:rsid w:val="00283FB2"/>
    <w:rsid w:val="00284117"/>
    <w:rsid w:val="00284E7D"/>
    <w:rsid w:val="0028600E"/>
    <w:rsid w:val="002909E5"/>
    <w:rsid w:val="00291BDD"/>
    <w:rsid w:val="0029222A"/>
    <w:rsid w:val="00293CA4"/>
    <w:rsid w:val="00294A2D"/>
    <w:rsid w:val="00295A11"/>
    <w:rsid w:val="00295A8B"/>
    <w:rsid w:val="002960ED"/>
    <w:rsid w:val="00296764"/>
    <w:rsid w:val="002978F3"/>
    <w:rsid w:val="002A0243"/>
    <w:rsid w:val="002A032D"/>
    <w:rsid w:val="002A0F06"/>
    <w:rsid w:val="002A0F7E"/>
    <w:rsid w:val="002A1950"/>
    <w:rsid w:val="002A285B"/>
    <w:rsid w:val="002A290B"/>
    <w:rsid w:val="002A2A5E"/>
    <w:rsid w:val="002A31B5"/>
    <w:rsid w:val="002A3E46"/>
    <w:rsid w:val="002A424A"/>
    <w:rsid w:val="002A42B1"/>
    <w:rsid w:val="002A5C86"/>
    <w:rsid w:val="002A6670"/>
    <w:rsid w:val="002B1441"/>
    <w:rsid w:val="002B1604"/>
    <w:rsid w:val="002B188D"/>
    <w:rsid w:val="002B1AC2"/>
    <w:rsid w:val="002B1D9C"/>
    <w:rsid w:val="002B1F05"/>
    <w:rsid w:val="002B2474"/>
    <w:rsid w:val="002B247F"/>
    <w:rsid w:val="002B4B0C"/>
    <w:rsid w:val="002B4C6A"/>
    <w:rsid w:val="002B57D9"/>
    <w:rsid w:val="002B5AA0"/>
    <w:rsid w:val="002B62C8"/>
    <w:rsid w:val="002B6CF0"/>
    <w:rsid w:val="002B72AB"/>
    <w:rsid w:val="002C0107"/>
    <w:rsid w:val="002C1629"/>
    <w:rsid w:val="002C1E94"/>
    <w:rsid w:val="002C1ED6"/>
    <w:rsid w:val="002C20C4"/>
    <w:rsid w:val="002C431F"/>
    <w:rsid w:val="002C452D"/>
    <w:rsid w:val="002C59F3"/>
    <w:rsid w:val="002C5CF1"/>
    <w:rsid w:val="002C7C8B"/>
    <w:rsid w:val="002D0A59"/>
    <w:rsid w:val="002D0ADF"/>
    <w:rsid w:val="002D1722"/>
    <w:rsid w:val="002D17AC"/>
    <w:rsid w:val="002D1A58"/>
    <w:rsid w:val="002D22F0"/>
    <w:rsid w:val="002D23C1"/>
    <w:rsid w:val="002D28A0"/>
    <w:rsid w:val="002D3533"/>
    <w:rsid w:val="002D3711"/>
    <w:rsid w:val="002D391D"/>
    <w:rsid w:val="002D4138"/>
    <w:rsid w:val="002D42ED"/>
    <w:rsid w:val="002D4910"/>
    <w:rsid w:val="002D4D3D"/>
    <w:rsid w:val="002D5CB1"/>
    <w:rsid w:val="002D5F7C"/>
    <w:rsid w:val="002D63A4"/>
    <w:rsid w:val="002D6D83"/>
    <w:rsid w:val="002D7CA8"/>
    <w:rsid w:val="002D7D37"/>
    <w:rsid w:val="002E0D4E"/>
    <w:rsid w:val="002E1903"/>
    <w:rsid w:val="002E19C9"/>
    <w:rsid w:val="002E4F3F"/>
    <w:rsid w:val="002E5293"/>
    <w:rsid w:val="002E595E"/>
    <w:rsid w:val="002E6B51"/>
    <w:rsid w:val="002E79EB"/>
    <w:rsid w:val="002E7A0E"/>
    <w:rsid w:val="002E7D57"/>
    <w:rsid w:val="002F07E4"/>
    <w:rsid w:val="002F0E46"/>
    <w:rsid w:val="002F1602"/>
    <w:rsid w:val="002F16FE"/>
    <w:rsid w:val="002F17F4"/>
    <w:rsid w:val="002F2534"/>
    <w:rsid w:val="002F2BC4"/>
    <w:rsid w:val="002F3591"/>
    <w:rsid w:val="002F41E1"/>
    <w:rsid w:val="002F4B9F"/>
    <w:rsid w:val="002F4E6E"/>
    <w:rsid w:val="002F5495"/>
    <w:rsid w:val="002F5644"/>
    <w:rsid w:val="002F5768"/>
    <w:rsid w:val="002F58AC"/>
    <w:rsid w:val="002F6599"/>
    <w:rsid w:val="002F66BF"/>
    <w:rsid w:val="002F699A"/>
    <w:rsid w:val="002F70AD"/>
    <w:rsid w:val="002F72D7"/>
    <w:rsid w:val="0030028E"/>
    <w:rsid w:val="00300F1E"/>
    <w:rsid w:val="003011B1"/>
    <w:rsid w:val="00303708"/>
    <w:rsid w:val="00304E63"/>
    <w:rsid w:val="00305039"/>
    <w:rsid w:val="00305CFF"/>
    <w:rsid w:val="00305D4F"/>
    <w:rsid w:val="00306436"/>
    <w:rsid w:val="00306A5E"/>
    <w:rsid w:val="0030756B"/>
    <w:rsid w:val="00307F4C"/>
    <w:rsid w:val="003104E1"/>
    <w:rsid w:val="003125D1"/>
    <w:rsid w:val="003134AB"/>
    <w:rsid w:val="00313F61"/>
    <w:rsid w:val="00314A24"/>
    <w:rsid w:val="0031754B"/>
    <w:rsid w:val="0031754F"/>
    <w:rsid w:val="00317BDB"/>
    <w:rsid w:val="00320FC4"/>
    <w:rsid w:val="00321278"/>
    <w:rsid w:val="00321352"/>
    <w:rsid w:val="00321576"/>
    <w:rsid w:val="003217A9"/>
    <w:rsid w:val="00321D3F"/>
    <w:rsid w:val="0032241F"/>
    <w:rsid w:val="00323CB8"/>
    <w:rsid w:val="00323CE4"/>
    <w:rsid w:val="00324144"/>
    <w:rsid w:val="0032663C"/>
    <w:rsid w:val="00327E25"/>
    <w:rsid w:val="003326A1"/>
    <w:rsid w:val="0033289B"/>
    <w:rsid w:val="003329BA"/>
    <w:rsid w:val="00332C93"/>
    <w:rsid w:val="00332CF1"/>
    <w:rsid w:val="003332BE"/>
    <w:rsid w:val="00333634"/>
    <w:rsid w:val="00333915"/>
    <w:rsid w:val="00335134"/>
    <w:rsid w:val="003353BE"/>
    <w:rsid w:val="00336294"/>
    <w:rsid w:val="00340135"/>
    <w:rsid w:val="003409CC"/>
    <w:rsid w:val="00341EA6"/>
    <w:rsid w:val="00341F62"/>
    <w:rsid w:val="00342984"/>
    <w:rsid w:val="003432D6"/>
    <w:rsid w:val="0034482A"/>
    <w:rsid w:val="00344E01"/>
    <w:rsid w:val="00345471"/>
    <w:rsid w:val="00346661"/>
    <w:rsid w:val="00347554"/>
    <w:rsid w:val="00347AC0"/>
    <w:rsid w:val="00347FB6"/>
    <w:rsid w:val="00350D8F"/>
    <w:rsid w:val="00350FA8"/>
    <w:rsid w:val="0035190F"/>
    <w:rsid w:val="00351EAF"/>
    <w:rsid w:val="003531A8"/>
    <w:rsid w:val="00353D1D"/>
    <w:rsid w:val="003549BB"/>
    <w:rsid w:val="00355CCF"/>
    <w:rsid w:val="00355DB9"/>
    <w:rsid w:val="0035605E"/>
    <w:rsid w:val="003563A7"/>
    <w:rsid w:val="00356C18"/>
    <w:rsid w:val="003576F9"/>
    <w:rsid w:val="00357902"/>
    <w:rsid w:val="003608E3"/>
    <w:rsid w:val="0036139A"/>
    <w:rsid w:val="003613B4"/>
    <w:rsid w:val="00363BDC"/>
    <w:rsid w:val="00364868"/>
    <w:rsid w:val="00364C6B"/>
    <w:rsid w:val="0036518C"/>
    <w:rsid w:val="00365DA5"/>
    <w:rsid w:val="00366829"/>
    <w:rsid w:val="0036710A"/>
    <w:rsid w:val="00370CEC"/>
    <w:rsid w:val="003728B5"/>
    <w:rsid w:val="00372988"/>
    <w:rsid w:val="003734C6"/>
    <w:rsid w:val="0037359F"/>
    <w:rsid w:val="00375316"/>
    <w:rsid w:val="003755B5"/>
    <w:rsid w:val="00376DF5"/>
    <w:rsid w:val="00377322"/>
    <w:rsid w:val="00377573"/>
    <w:rsid w:val="00377B41"/>
    <w:rsid w:val="00377EFF"/>
    <w:rsid w:val="0038002A"/>
    <w:rsid w:val="003834BA"/>
    <w:rsid w:val="003841E8"/>
    <w:rsid w:val="00384201"/>
    <w:rsid w:val="00385C89"/>
    <w:rsid w:val="003864C5"/>
    <w:rsid w:val="00387119"/>
    <w:rsid w:val="003876C5"/>
    <w:rsid w:val="00387909"/>
    <w:rsid w:val="00387D89"/>
    <w:rsid w:val="003909A7"/>
    <w:rsid w:val="00390B80"/>
    <w:rsid w:val="0039236B"/>
    <w:rsid w:val="0039239B"/>
    <w:rsid w:val="003930ED"/>
    <w:rsid w:val="003931EA"/>
    <w:rsid w:val="00393481"/>
    <w:rsid w:val="00393BCE"/>
    <w:rsid w:val="00393F3B"/>
    <w:rsid w:val="003952D3"/>
    <w:rsid w:val="00395630"/>
    <w:rsid w:val="00395E07"/>
    <w:rsid w:val="0039677D"/>
    <w:rsid w:val="00396FBD"/>
    <w:rsid w:val="0039777D"/>
    <w:rsid w:val="00397B7F"/>
    <w:rsid w:val="00397EBE"/>
    <w:rsid w:val="003A09E5"/>
    <w:rsid w:val="003A1C0F"/>
    <w:rsid w:val="003A3A16"/>
    <w:rsid w:val="003A3E64"/>
    <w:rsid w:val="003A4ED9"/>
    <w:rsid w:val="003A545F"/>
    <w:rsid w:val="003A57AF"/>
    <w:rsid w:val="003A5EEC"/>
    <w:rsid w:val="003A6583"/>
    <w:rsid w:val="003A7604"/>
    <w:rsid w:val="003A7855"/>
    <w:rsid w:val="003A7961"/>
    <w:rsid w:val="003B012F"/>
    <w:rsid w:val="003B0D2E"/>
    <w:rsid w:val="003B1EEB"/>
    <w:rsid w:val="003B21F9"/>
    <w:rsid w:val="003B2946"/>
    <w:rsid w:val="003B2BC9"/>
    <w:rsid w:val="003B30E5"/>
    <w:rsid w:val="003B357F"/>
    <w:rsid w:val="003B3B1D"/>
    <w:rsid w:val="003B3F05"/>
    <w:rsid w:val="003B42D8"/>
    <w:rsid w:val="003B48BC"/>
    <w:rsid w:val="003B4F1C"/>
    <w:rsid w:val="003B5FAF"/>
    <w:rsid w:val="003B6362"/>
    <w:rsid w:val="003B683E"/>
    <w:rsid w:val="003B7137"/>
    <w:rsid w:val="003C0C4E"/>
    <w:rsid w:val="003C0DAE"/>
    <w:rsid w:val="003C1118"/>
    <w:rsid w:val="003C200B"/>
    <w:rsid w:val="003C22D3"/>
    <w:rsid w:val="003C2C61"/>
    <w:rsid w:val="003C43F7"/>
    <w:rsid w:val="003C4821"/>
    <w:rsid w:val="003C4ADC"/>
    <w:rsid w:val="003C4CE1"/>
    <w:rsid w:val="003D04D8"/>
    <w:rsid w:val="003D0503"/>
    <w:rsid w:val="003D20A4"/>
    <w:rsid w:val="003D38A8"/>
    <w:rsid w:val="003D3B20"/>
    <w:rsid w:val="003D3EE6"/>
    <w:rsid w:val="003D4688"/>
    <w:rsid w:val="003D4C5E"/>
    <w:rsid w:val="003D5ED4"/>
    <w:rsid w:val="003D722A"/>
    <w:rsid w:val="003D74E8"/>
    <w:rsid w:val="003E1E6F"/>
    <w:rsid w:val="003E20B2"/>
    <w:rsid w:val="003E2D9F"/>
    <w:rsid w:val="003E31A7"/>
    <w:rsid w:val="003E4180"/>
    <w:rsid w:val="003E652F"/>
    <w:rsid w:val="003E67ED"/>
    <w:rsid w:val="003E6E2B"/>
    <w:rsid w:val="003F05CC"/>
    <w:rsid w:val="003F12AB"/>
    <w:rsid w:val="003F1A13"/>
    <w:rsid w:val="003F22C1"/>
    <w:rsid w:val="003F460F"/>
    <w:rsid w:val="003F5AF4"/>
    <w:rsid w:val="003F6582"/>
    <w:rsid w:val="003F6B92"/>
    <w:rsid w:val="003F76C0"/>
    <w:rsid w:val="0040011A"/>
    <w:rsid w:val="00401435"/>
    <w:rsid w:val="00402C6D"/>
    <w:rsid w:val="00402D30"/>
    <w:rsid w:val="00403234"/>
    <w:rsid w:val="00403D28"/>
    <w:rsid w:val="00403F3F"/>
    <w:rsid w:val="00404311"/>
    <w:rsid w:val="00404752"/>
    <w:rsid w:val="00405297"/>
    <w:rsid w:val="00405448"/>
    <w:rsid w:val="004057EF"/>
    <w:rsid w:val="00405979"/>
    <w:rsid w:val="00407C78"/>
    <w:rsid w:val="00411067"/>
    <w:rsid w:val="00411414"/>
    <w:rsid w:val="00411C29"/>
    <w:rsid w:val="0041210C"/>
    <w:rsid w:val="0041301D"/>
    <w:rsid w:val="00413530"/>
    <w:rsid w:val="004137F0"/>
    <w:rsid w:val="004138CF"/>
    <w:rsid w:val="00413A83"/>
    <w:rsid w:val="0041416F"/>
    <w:rsid w:val="0041493B"/>
    <w:rsid w:val="0041565F"/>
    <w:rsid w:val="00415A5C"/>
    <w:rsid w:val="00415ED4"/>
    <w:rsid w:val="00417348"/>
    <w:rsid w:val="00420B52"/>
    <w:rsid w:val="00421B82"/>
    <w:rsid w:val="004236E4"/>
    <w:rsid w:val="00423E55"/>
    <w:rsid w:val="004241EF"/>
    <w:rsid w:val="004255C2"/>
    <w:rsid w:val="00425BFB"/>
    <w:rsid w:val="00425C66"/>
    <w:rsid w:val="00426445"/>
    <w:rsid w:val="0042787E"/>
    <w:rsid w:val="00427BC5"/>
    <w:rsid w:val="00430ADF"/>
    <w:rsid w:val="00430BF8"/>
    <w:rsid w:val="0043129C"/>
    <w:rsid w:val="004314AF"/>
    <w:rsid w:val="004337B1"/>
    <w:rsid w:val="004348EE"/>
    <w:rsid w:val="00434EAA"/>
    <w:rsid w:val="00435DC6"/>
    <w:rsid w:val="00437247"/>
    <w:rsid w:val="004400D3"/>
    <w:rsid w:val="004402DF"/>
    <w:rsid w:val="0044050C"/>
    <w:rsid w:val="004406E9"/>
    <w:rsid w:val="004414FE"/>
    <w:rsid w:val="00441A79"/>
    <w:rsid w:val="00441B18"/>
    <w:rsid w:val="004425FA"/>
    <w:rsid w:val="00442F3B"/>
    <w:rsid w:val="00442FDB"/>
    <w:rsid w:val="00443D50"/>
    <w:rsid w:val="0044403F"/>
    <w:rsid w:val="00445CFA"/>
    <w:rsid w:val="00445E60"/>
    <w:rsid w:val="00447E33"/>
    <w:rsid w:val="004508EE"/>
    <w:rsid w:val="00454537"/>
    <w:rsid w:val="004548AF"/>
    <w:rsid w:val="00455B49"/>
    <w:rsid w:val="00455DCD"/>
    <w:rsid w:val="00460262"/>
    <w:rsid w:val="00461E0C"/>
    <w:rsid w:val="00462646"/>
    <w:rsid w:val="00462EFB"/>
    <w:rsid w:val="00463B67"/>
    <w:rsid w:val="00464578"/>
    <w:rsid w:val="00464D1C"/>
    <w:rsid w:val="00465063"/>
    <w:rsid w:val="00465E5A"/>
    <w:rsid w:val="0046628F"/>
    <w:rsid w:val="00471BA0"/>
    <w:rsid w:val="00472FD3"/>
    <w:rsid w:val="0047458C"/>
    <w:rsid w:val="00476290"/>
    <w:rsid w:val="00476CBC"/>
    <w:rsid w:val="00477133"/>
    <w:rsid w:val="00477688"/>
    <w:rsid w:val="00477FA1"/>
    <w:rsid w:val="00480280"/>
    <w:rsid w:val="00480E41"/>
    <w:rsid w:val="00482FF2"/>
    <w:rsid w:val="0048449E"/>
    <w:rsid w:val="004870A2"/>
    <w:rsid w:val="0049041E"/>
    <w:rsid w:val="00490CFB"/>
    <w:rsid w:val="004929AE"/>
    <w:rsid w:val="0049307D"/>
    <w:rsid w:val="00493272"/>
    <w:rsid w:val="00493BE3"/>
    <w:rsid w:val="004943D4"/>
    <w:rsid w:val="00494937"/>
    <w:rsid w:val="0049526C"/>
    <w:rsid w:val="004953F1"/>
    <w:rsid w:val="00496CCA"/>
    <w:rsid w:val="00496F72"/>
    <w:rsid w:val="004975D8"/>
    <w:rsid w:val="004A1430"/>
    <w:rsid w:val="004A43F1"/>
    <w:rsid w:val="004A4EA0"/>
    <w:rsid w:val="004A5F9D"/>
    <w:rsid w:val="004A6716"/>
    <w:rsid w:val="004B04CC"/>
    <w:rsid w:val="004B0EE4"/>
    <w:rsid w:val="004B1578"/>
    <w:rsid w:val="004B15A4"/>
    <w:rsid w:val="004B21AB"/>
    <w:rsid w:val="004B244D"/>
    <w:rsid w:val="004B2C6C"/>
    <w:rsid w:val="004B2EBC"/>
    <w:rsid w:val="004B3757"/>
    <w:rsid w:val="004B3CBC"/>
    <w:rsid w:val="004B43D9"/>
    <w:rsid w:val="004B4453"/>
    <w:rsid w:val="004B7465"/>
    <w:rsid w:val="004B7A39"/>
    <w:rsid w:val="004B7F8F"/>
    <w:rsid w:val="004C0CC9"/>
    <w:rsid w:val="004C19EB"/>
    <w:rsid w:val="004C2510"/>
    <w:rsid w:val="004C32FC"/>
    <w:rsid w:val="004C36A5"/>
    <w:rsid w:val="004C3C1B"/>
    <w:rsid w:val="004C4442"/>
    <w:rsid w:val="004C52FA"/>
    <w:rsid w:val="004C5B98"/>
    <w:rsid w:val="004C6BB8"/>
    <w:rsid w:val="004C6E63"/>
    <w:rsid w:val="004D0102"/>
    <w:rsid w:val="004D0B46"/>
    <w:rsid w:val="004D1545"/>
    <w:rsid w:val="004D3AC6"/>
    <w:rsid w:val="004D3FE9"/>
    <w:rsid w:val="004D413B"/>
    <w:rsid w:val="004D5820"/>
    <w:rsid w:val="004D72D4"/>
    <w:rsid w:val="004D7465"/>
    <w:rsid w:val="004E29BC"/>
    <w:rsid w:val="004E3253"/>
    <w:rsid w:val="004E4FE2"/>
    <w:rsid w:val="004E554C"/>
    <w:rsid w:val="004E5C20"/>
    <w:rsid w:val="004E67ED"/>
    <w:rsid w:val="004F01EE"/>
    <w:rsid w:val="004F0833"/>
    <w:rsid w:val="004F112A"/>
    <w:rsid w:val="004F24A8"/>
    <w:rsid w:val="004F3026"/>
    <w:rsid w:val="004F466F"/>
    <w:rsid w:val="004F4CFE"/>
    <w:rsid w:val="004F5555"/>
    <w:rsid w:val="004F5AAB"/>
    <w:rsid w:val="004F6197"/>
    <w:rsid w:val="004F6255"/>
    <w:rsid w:val="004F7DA5"/>
    <w:rsid w:val="00501B94"/>
    <w:rsid w:val="005035D5"/>
    <w:rsid w:val="00503A33"/>
    <w:rsid w:val="00503BD6"/>
    <w:rsid w:val="0050408A"/>
    <w:rsid w:val="005053A4"/>
    <w:rsid w:val="00507C92"/>
    <w:rsid w:val="005106E7"/>
    <w:rsid w:val="00512368"/>
    <w:rsid w:val="00512986"/>
    <w:rsid w:val="00512B4E"/>
    <w:rsid w:val="005141AE"/>
    <w:rsid w:val="0051500C"/>
    <w:rsid w:val="00515C32"/>
    <w:rsid w:val="005161FE"/>
    <w:rsid w:val="005163B6"/>
    <w:rsid w:val="00516E17"/>
    <w:rsid w:val="00517595"/>
    <w:rsid w:val="00517951"/>
    <w:rsid w:val="00517FBC"/>
    <w:rsid w:val="0052068B"/>
    <w:rsid w:val="00520CE7"/>
    <w:rsid w:val="00521AA6"/>
    <w:rsid w:val="00521EDE"/>
    <w:rsid w:val="0052220B"/>
    <w:rsid w:val="0052232B"/>
    <w:rsid w:val="005244B4"/>
    <w:rsid w:val="00526F61"/>
    <w:rsid w:val="0052741A"/>
    <w:rsid w:val="005304E0"/>
    <w:rsid w:val="0053098B"/>
    <w:rsid w:val="005314BB"/>
    <w:rsid w:val="005324D6"/>
    <w:rsid w:val="005346A8"/>
    <w:rsid w:val="00534C44"/>
    <w:rsid w:val="00534D36"/>
    <w:rsid w:val="005351C0"/>
    <w:rsid w:val="0053594C"/>
    <w:rsid w:val="00535BCB"/>
    <w:rsid w:val="00536D28"/>
    <w:rsid w:val="00542B1B"/>
    <w:rsid w:val="00543A44"/>
    <w:rsid w:val="00544D1B"/>
    <w:rsid w:val="00544ED1"/>
    <w:rsid w:val="00545635"/>
    <w:rsid w:val="00545C44"/>
    <w:rsid w:val="005464F0"/>
    <w:rsid w:val="00546A73"/>
    <w:rsid w:val="00546D4B"/>
    <w:rsid w:val="0054700A"/>
    <w:rsid w:val="00547426"/>
    <w:rsid w:val="005501C4"/>
    <w:rsid w:val="00550C3F"/>
    <w:rsid w:val="00550F60"/>
    <w:rsid w:val="005515DE"/>
    <w:rsid w:val="005515E3"/>
    <w:rsid w:val="00551756"/>
    <w:rsid w:val="00551D00"/>
    <w:rsid w:val="0055398B"/>
    <w:rsid w:val="005547E7"/>
    <w:rsid w:val="00555581"/>
    <w:rsid w:val="00555D24"/>
    <w:rsid w:val="0055656F"/>
    <w:rsid w:val="005568BE"/>
    <w:rsid w:val="00557CA4"/>
    <w:rsid w:val="00557F37"/>
    <w:rsid w:val="00560518"/>
    <w:rsid w:val="00560E51"/>
    <w:rsid w:val="00561A39"/>
    <w:rsid w:val="00562FCB"/>
    <w:rsid w:val="005630E0"/>
    <w:rsid w:val="00564526"/>
    <w:rsid w:val="00564E6E"/>
    <w:rsid w:val="0056576B"/>
    <w:rsid w:val="0056687C"/>
    <w:rsid w:val="005671A3"/>
    <w:rsid w:val="00567624"/>
    <w:rsid w:val="00567DC6"/>
    <w:rsid w:val="0057061A"/>
    <w:rsid w:val="00570959"/>
    <w:rsid w:val="00570CE9"/>
    <w:rsid w:val="00570D3F"/>
    <w:rsid w:val="00571948"/>
    <w:rsid w:val="00571BE5"/>
    <w:rsid w:val="00572346"/>
    <w:rsid w:val="00572CB3"/>
    <w:rsid w:val="0057468D"/>
    <w:rsid w:val="005746B9"/>
    <w:rsid w:val="00574DC0"/>
    <w:rsid w:val="00577BC0"/>
    <w:rsid w:val="00580B00"/>
    <w:rsid w:val="00580BED"/>
    <w:rsid w:val="00582846"/>
    <w:rsid w:val="00582CC2"/>
    <w:rsid w:val="00583B23"/>
    <w:rsid w:val="00583C34"/>
    <w:rsid w:val="00583CAE"/>
    <w:rsid w:val="0058412D"/>
    <w:rsid w:val="00585EDF"/>
    <w:rsid w:val="00585FBD"/>
    <w:rsid w:val="00586BF0"/>
    <w:rsid w:val="00590783"/>
    <w:rsid w:val="00590DB0"/>
    <w:rsid w:val="00591DD5"/>
    <w:rsid w:val="00592878"/>
    <w:rsid w:val="00592AD8"/>
    <w:rsid w:val="00592B73"/>
    <w:rsid w:val="005934BD"/>
    <w:rsid w:val="00596D74"/>
    <w:rsid w:val="00596FA9"/>
    <w:rsid w:val="005A1837"/>
    <w:rsid w:val="005A21F8"/>
    <w:rsid w:val="005A2FB3"/>
    <w:rsid w:val="005A347C"/>
    <w:rsid w:val="005A3EEF"/>
    <w:rsid w:val="005A4202"/>
    <w:rsid w:val="005A53C7"/>
    <w:rsid w:val="005A5501"/>
    <w:rsid w:val="005A741B"/>
    <w:rsid w:val="005B12A1"/>
    <w:rsid w:val="005B185F"/>
    <w:rsid w:val="005B1A27"/>
    <w:rsid w:val="005B1BAF"/>
    <w:rsid w:val="005B1D20"/>
    <w:rsid w:val="005B1E22"/>
    <w:rsid w:val="005B2210"/>
    <w:rsid w:val="005B355C"/>
    <w:rsid w:val="005B4CD8"/>
    <w:rsid w:val="005B64DE"/>
    <w:rsid w:val="005B64ED"/>
    <w:rsid w:val="005B655F"/>
    <w:rsid w:val="005B6577"/>
    <w:rsid w:val="005B6CFE"/>
    <w:rsid w:val="005B700B"/>
    <w:rsid w:val="005B7291"/>
    <w:rsid w:val="005B7588"/>
    <w:rsid w:val="005B77DF"/>
    <w:rsid w:val="005B782F"/>
    <w:rsid w:val="005C114E"/>
    <w:rsid w:val="005C1894"/>
    <w:rsid w:val="005C30C4"/>
    <w:rsid w:val="005C3622"/>
    <w:rsid w:val="005C4013"/>
    <w:rsid w:val="005C47BF"/>
    <w:rsid w:val="005C57AF"/>
    <w:rsid w:val="005C5DE1"/>
    <w:rsid w:val="005C63E1"/>
    <w:rsid w:val="005C651F"/>
    <w:rsid w:val="005C74FC"/>
    <w:rsid w:val="005C7CBA"/>
    <w:rsid w:val="005D0CFA"/>
    <w:rsid w:val="005D177A"/>
    <w:rsid w:val="005D1828"/>
    <w:rsid w:val="005D2F96"/>
    <w:rsid w:val="005D323F"/>
    <w:rsid w:val="005D4B45"/>
    <w:rsid w:val="005D4F22"/>
    <w:rsid w:val="005D5CB6"/>
    <w:rsid w:val="005D5F65"/>
    <w:rsid w:val="005D5F9D"/>
    <w:rsid w:val="005D62CD"/>
    <w:rsid w:val="005D6F93"/>
    <w:rsid w:val="005D771D"/>
    <w:rsid w:val="005D7E55"/>
    <w:rsid w:val="005E0831"/>
    <w:rsid w:val="005E0C0B"/>
    <w:rsid w:val="005E1D71"/>
    <w:rsid w:val="005E1EE7"/>
    <w:rsid w:val="005E32E1"/>
    <w:rsid w:val="005E3ACB"/>
    <w:rsid w:val="005E49A5"/>
    <w:rsid w:val="005E54FB"/>
    <w:rsid w:val="005E570F"/>
    <w:rsid w:val="005E610A"/>
    <w:rsid w:val="005F08E1"/>
    <w:rsid w:val="005F1CA3"/>
    <w:rsid w:val="005F2339"/>
    <w:rsid w:val="005F2B9E"/>
    <w:rsid w:val="005F36DC"/>
    <w:rsid w:val="005F3AA8"/>
    <w:rsid w:val="005F3DF9"/>
    <w:rsid w:val="005F7264"/>
    <w:rsid w:val="005F79F7"/>
    <w:rsid w:val="005F7BF0"/>
    <w:rsid w:val="006012CD"/>
    <w:rsid w:val="006025A2"/>
    <w:rsid w:val="006029AE"/>
    <w:rsid w:val="006029DA"/>
    <w:rsid w:val="00602B03"/>
    <w:rsid w:val="00602CCE"/>
    <w:rsid w:val="00604403"/>
    <w:rsid w:val="006059A3"/>
    <w:rsid w:val="00606074"/>
    <w:rsid w:val="00606342"/>
    <w:rsid w:val="00610330"/>
    <w:rsid w:val="0061095D"/>
    <w:rsid w:val="00610ACD"/>
    <w:rsid w:val="00610E54"/>
    <w:rsid w:val="00611182"/>
    <w:rsid w:val="00611D81"/>
    <w:rsid w:val="00612091"/>
    <w:rsid w:val="00613496"/>
    <w:rsid w:val="00613E12"/>
    <w:rsid w:val="006141CC"/>
    <w:rsid w:val="00614AB1"/>
    <w:rsid w:val="006170E1"/>
    <w:rsid w:val="006176E3"/>
    <w:rsid w:val="006176FC"/>
    <w:rsid w:val="00617F2C"/>
    <w:rsid w:val="00620D06"/>
    <w:rsid w:val="00622857"/>
    <w:rsid w:val="00624053"/>
    <w:rsid w:val="00624313"/>
    <w:rsid w:val="00625502"/>
    <w:rsid w:val="00625A40"/>
    <w:rsid w:val="0062787E"/>
    <w:rsid w:val="0063064E"/>
    <w:rsid w:val="00630CEF"/>
    <w:rsid w:val="006317B8"/>
    <w:rsid w:val="00631ADC"/>
    <w:rsid w:val="006322B8"/>
    <w:rsid w:val="006347B5"/>
    <w:rsid w:val="006348E1"/>
    <w:rsid w:val="006348FE"/>
    <w:rsid w:val="00634900"/>
    <w:rsid w:val="006358C7"/>
    <w:rsid w:val="00635AAC"/>
    <w:rsid w:val="006367E5"/>
    <w:rsid w:val="00636DD7"/>
    <w:rsid w:val="0063752C"/>
    <w:rsid w:val="006375B1"/>
    <w:rsid w:val="006403BD"/>
    <w:rsid w:val="00640612"/>
    <w:rsid w:val="0064215F"/>
    <w:rsid w:val="0064269C"/>
    <w:rsid w:val="0064461E"/>
    <w:rsid w:val="00645387"/>
    <w:rsid w:val="006455DB"/>
    <w:rsid w:val="006459AE"/>
    <w:rsid w:val="00646719"/>
    <w:rsid w:val="006469D2"/>
    <w:rsid w:val="00650276"/>
    <w:rsid w:val="00650780"/>
    <w:rsid w:val="00650C74"/>
    <w:rsid w:val="00650FEE"/>
    <w:rsid w:val="006524E5"/>
    <w:rsid w:val="0065283B"/>
    <w:rsid w:val="00652EFD"/>
    <w:rsid w:val="00654BBF"/>
    <w:rsid w:val="00655A7C"/>
    <w:rsid w:val="0065626D"/>
    <w:rsid w:val="00656885"/>
    <w:rsid w:val="00657000"/>
    <w:rsid w:val="00657CB9"/>
    <w:rsid w:val="00660390"/>
    <w:rsid w:val="006630D4"/>
    <w:rsid w:val="006638CC"/>
    <w:rsid w:val="00664488"/>
    <w:rsid w:val="006647D7"/>
    <w:rsid w:val="00664A40"/>
    <w:rsid w:val="00665000"/>
    <w:rsid w:val="006658D6"/>
    <w:rsid w:val="00665D75"/>
    <w:rsid w:val="0066715D"/>
    <w:rsid w:val="00667B74"/>
    <w:rsid w:val="00667E66"/>
    <w:rsid w:val="00674228"/>
    <w:rsid w:val="00674643"/>
    <w:rsid w:val="00675DB3"/>
    <w:rsid w:val="00676BB8"/>
    <w:rsid w:val="00677417"/>
    <w:rsid w:val="00677DB4"/>
    <w:rsid w:val="00680AE8"/>
    <w:rsid w:val="00680F52"/>
    <w:rsid w:val="00681444"/>
    <w:rsid w:val="0068230D"/>
    <w:rsid w:val="006830DD"/>
    <w:rsid w:val="00683102"/>
    <w:rsid w:val="00684280"/>
    <w:rsid w:val="00684D61"/>
    <w:rsid w:val="00685470"/>
    <w:rsid w:val="006861DA"/>
    <w:rsid w:val="00686A9A"/>
    <w:rsid w:val="00686B7F"/>
    <w:rsid w:val="00690212"/>
    <w:rsid w:val="00690AFA"/>
    <w:rsid w:val="00690E53"/>
    <w:rsid w:val="006910DE"/>
    <w:rsid w:val="006911AC"/>
    <w:rsid w:val="00691F8E"/>
    <w:rsid w:val="00692597"/>
    <w:rsid w:val="00693216"/>
    <w:rsid w:val="0069337D"/>
    <w:rsid w:val="00695807"/>
    <w:rsid w:val="006977CC"/>
    <w:rsid w:val="006A1074"/>
    <w:rsid w:val="006A130C"/>
    <w:rsid w:val="006A2815"/>
    <w:rsid w:val="006A3AF2"/>
    <w:rsid w:val="006A4011"/>
    <w:rsid w:val="006A55B0"/>
    <w:rsid w:val="006A594B"/>
    <w:rsid w:val="006A5B3D"/>
    <w:rsid w:val="006A6EB1"/>
    <w:rsid w:val="006A6EE8"/>
    <w:rsid w:val="006A7229"/>
    <w:rsid w:val="006B1125"/>
    <w:rsid w:val="006B2A75"/>
    <w:rsid w:val="006B3253"/>
    <w:rsid w:val="006B4076"/>
    <w:rsid w:val="006B419C"/>
    <w:rsid w:val="006B41A1"/>
    <w:rsid w:val="006B4C18"/>
    <w:rsid w:val="006B4F12"/>
    <w:rsid w:val="006B52D3"/>
    <w:rsid w:val="006B64A5"/>
    <w:rsid w:val="006C03DB"/>
    <w:rsid w:val="006C2CCA"/>
    <w:rsid w:val="006C3D94"/>
    <w:rsid w:val="006C448B"/>
    <w:rsid w:val="006C513B"/>
    <w:rsid w:val="006C5E91"/>
    <w:rsid w:val="006C636B"/>
    <w:rsid w:val="006C6890"/>
    <w:rsid w:val="006D01D4"/>
    <w:rsid w:val="006D01EA"/>
    <w:rsid w:val="006D0283"/>
    <w:rsid w:val="006D0C5E"/>
    <w:rsid w:val="006D1832"/>
    <w:rsid w:val="006D216A"/>
    <w:rsid w:val="006D27DA"/>
    <w:rsid w:val="006D32EC"/>
    <w:rsid w:val="006D3B61"/>
    <w:rsid w:val="006D40EB"/>
    <w:rsid w:val="006D48F4"/>
    <w:rsid w:val="006D577F"/>
    <w:rsid w:val="006D587D"/>
    <w:rsid w:val="006D609B"/>
    <w:rsid w:val="006D68F8"/>
    <w:rsid w:val="006D6AE1"/>
    <w:rsid w:val="006D79D6"/>
    <w:rsid w:val="006E035B"/>
    <w:rsid w:val="006E04D0"/>
    <w:rsid w:val="006E09C7"/>
    <w:rsid w:val="006E1063"/>
    <w:rsid w:val="006E1145"/>
    <w:rsid w:val="006E2171"/>
    <w:rsid w:val="006E2EED"/>
    <w:rsid w:val="006E3042"/>
    <w:rsid w:val="006E3BF7"/>
    <w:rsid w:val="006E4CCA"/>
    <w:rsid w:val="006E5002"/>
    <w:rsid w:val="006E52F2"/>
    <w:rsid w:val="006E54EA"/>
    <w:rsid w:val="006E5E46"/>
    <w:rsid w:val="006E6BB2"/>
    <w:rsid w:val="006E7BD9"/>
    <w:rsid w:val="006F02E4"/>
    <w:rsid w:val="006F03C3"/>
    <w:rsid w:val="006F0EFA"/>
    <w:rsid w:val="006F13A9"/>
    <w:rsid w:val="006F1845"/>
    <w:rsid w:val="006F1ED7"/>
    <w:rsid w:val="006F28CB"/>
    <w:rsid w:val="006F3350"/>
    <w:rsid w:val="006F3756"/>
    <w:rsid w:val="006F394A"/>
    <w:rsid w:val="006F42AE"/>
    <w:rsid w:val="006F430D"/>
    <w:rsid w:val="006F490C"/>
    <w:rsid w:val="006F4E8B"/>
    <w:rsid w:val="006F5FCE"/>
    <w:rsid w:val="006F6448"/>
    <w:rsid w:val="006F79EA"/>
    <w:rsid w:val="006F7C80"/>
    <w:rsid w:val="0070043A"/>
    <w:rsid w:val="00701A85"/>
    <w:rsid w:val="0070323A"/>
    <w:rsid w:val="007038BB"/>
    <w:rsid w:val="00703B4A"/>
    <w:rsid w:val="00704F16"/>
    <w:rsid w:val="0070646F"/>
    <w:rsid w:val="0070651C"/>
    <w:rsid w:val="007102EB"/>
    <w:rsid w:val="007103CA"/>
    <w:rsid w:val="0071041E"/>
    <w:rsid w:val="00710EC3"/>
    <w:rsid w:val="00711B34"/>
    <w:rsid w:val="00711EC0"/>
    <w:rsid w:val="0071244A"/>
    <w:rsid w:val="0071270A"/>
    <w:rsid w:val="0071280D"/>
    <w:rsid w:val="00712897"/>
    <w:rsid w:val="007142EA"/>
    <w:rsid w:val="0071438A"/>
    <w:rsid w:val="007149CF"/>
    <w:rsid w:val="0071550B"/>
    <w:rsid w:val="007158D7"/>
    <w:rsid w:val="00717952"/>
    <w:rsid w:val="007209B8"/>
    <w:rsid w:val="00721A74"/>
    <w:rsid w:val="00721B0A"/>
    <w:rsid w:val="00722085"/>
    <w:rsid w:val="00723E19"/>
    <w:rsid w:val="007242A4"/>
    <w:rsid w:val="00724301"/>
    <w:rsid w:val="00724D32"/>
    <w:rsid w:val="00725CEC"/>
    <w:rsid w:val="00725E50"/>
    <w:rsid w:val="00730227"/>
    <w:rsid w:val="00730447"/>
    <w:rsid w:val="00730E49"/>
    <w:rsid w:val="0073127C"/>
    <w:rsid w:val="007312DC"/>
    <w:rsid w:val="00731577"/>
    <w:rsid w:val="00731BBA"/>
    <w:rsid w:val="00732F48"/>
    <w:rsid w:val="00733490"/>
    <w:rsid w:val="007344A0"/>
    <w:rsid w:val="007371EC"/>
    <w:rsid w:val="007377BA"/>
    <w:rsid w:val="007378BC"/>
    <w:rsid w:val="00737B01"/>
    <w:rsid w:val="0074008A"/>
    <w:rsid w:val="007406FC"/>
    <w:rsid w:val="00741351"/>
    <w:rsid w:val="00742998"/>
    <w:rsid w:val="00742A77"/>
    <w:rsid w:val="00746D69"/>
    <w:rsid w:val="00747477"/>
    <w:rsid w:val="0075005F"/>
    <w:rsid w:val="007523B1"/>
    <w:rsid w:val="00752970"/>
    <w:rsid w:val="00752E5C"/>
    <w:rsid w:val="00753FC2"/>
    <w:rsid w:val="00754A3A"/>
    <w:rsid w:val="00754C66"/>
    <w:rsid w:val="00755591"/>
    <w:rsid w:val="00756BB5"/>
    <w:rsid w:val="00756D02"/>
    <w:rsid w:val="0076088F"/>
    <w:rsid w:val="00760C30"/>
    <w:rsid w:val="00762CA4"/>
    <w:rsid w:val="00763651"/>
    <w:rsid w:val="00763F07"/>
    <w:rsid w:val="007643AE"/>
    <w:rsid w:val="0076570D"/>
    <w:rsid w:val="00765FB7"/>
    <w:rsid w:val="00767D53"/>
    <w:rsid w:val="007702DF"/>
    <w:rsid w:val="007704A1"/>
    <w:rsid w:val="0077068C"/>
    <w:rsid w:val="00770B3A"/>
    <w:rsid w:val="0077114B"/>
    <w:rsid w:val="0077221F"/>
    <w:rsid w:val="007727BA"/>
    <w:rsid w:val="00772A5F"/>
    <w:rsid w:val="00773B2A"/>
    <w:rsid w:val="00774A0A"/>
    <w:rsid w:val="00775727"/>
    <w:rsid w:val="00775942"/>
    <w:rsid w:val="00775D66"/>
    <w:rsid w:val="0077654C"/>
    <w:rsid w:val="00777A47"/>
    <w:rsid w:val="00780D1E"/>
    <w:rsid w:val="00781E0B"/>
    <w:rsid w:val="00781EBA"/>
    <w:rsid w:val="0078332F"/>
    <w:rsid w:val="00783BA1"/>
    <w:rsid w:val="00783C12"/>
    <w:rsid w:val="00783C13"/>
    <w:rsid w:val="007850B9"/>
    <w:rsid w:val="007861CA"/>
    <w:rsid w:val="00786B14"/>
    <w:rsid w:val="00786E5C"/>
    <w:rsid w:val="00791FC2"/>
    <w:rsid w:val="0079277E"/>
    <w:rsid w:val="00793528"/>
    <w:rsid w:val="007939F2"/>
    <w:rsid w:val="00793B09"/>
    <w:rsid w:val="00793F32"/>
    <w:rsid w:val="007958A9"/>
    <w:rsid w:val="00795D3C"/>
    <w:rsid w:val="0079611C"/>
    <w:rsid w:val="007968D9"/>
    <w:rsid w:val="00796DB1"/>
    <w:rsid w:val="007A0439"/>
    <w:rsid w:val="007A153E"/>
    <w:rsid w:val="007A1992"/>
    <w:rsid w:val="007A1D13"/>
    <w:rsid w:val="007A1DCE"/>
    <w:rsid w:val="007A259E"/>
    <w:rsid w:val="007A3A3A"/>
    <w:rsid w:val="007A50F9"/>
    <w:rsid w:val="007A59AA"/>
    <w:rsid w:val="007A5D6F"/>
    <w:rsid w:val="007A6439"/>
    <w:rsid w:val="007B028B"/>
    <w:rsid w:val="007B174C"/>
    <w:rsid w:val="007B1929"/>
    <w:rsid w:val="007B1A03"/>
    <w:rsid w:val="007B1FC2"/>
    <w:rsid w:val="007B2225"/>
    <w:rsid w:val="007B2F53"/>
    <w:rsid w:val="007B2FAB"/>
    <w:rsid w:val="007B395B"/>
    <w:rsid w:val="007B4032"/>
    <w:rsid w:val="007B5367"/>
    <w:rsid w:val="007B58DC"/>
    <w:rsid w:val="007B5C12"/>
    <w:rsid w:val="007B69E3"/>
    <w:rsid w:val="007B6A0B"/>
    <w:rsid w:val="007B6EED"/>
    <w:rsid w:val="007C1A27"/>
    <w:rsid w:val="007C1DC2"/>
    <w:rsid w:val="007C3883"/>
    <w:rsid w:val="007C3FC4"/>
    <w:rsid w:val="007C5425"/>
    <w:rsid w:val="007C650D"/>
    <w:rsid w:val="007C6A99"/>
    <w:rsid w:val="007C6EA8"/>
    <w:rsid w:val="007C7482"/>
    <w:rsid w:val="007D00EE"/>
    <w:rsid w:val="007D07D8"/>
    <w:rsid w:val="007D0F8F"/>
    <w:rsid w:val="007D1BE0"/>
    <w:rsid w:val="007D1FB7"/>
    <w:rsid w:val="007D201C"/>
    <w:rsid w:val="007D3265"/>
    <w:rsid w:val="007D4035"/>
    <w:rsid w:val="007D47DE"/>
    <w:rsid w:val="007D7179"/>
    <w:rsid w:val="007D79C8"/>
    <w:rsid w:val="007E0C58"/>
    <w:rsid w:val="007E0CD8"/>
    <w:rsid w:val="007E0E8A"/>
    <w:rsid w:val="007E1DC8"/>
    <w:rsid w:val="007E227E"/>
    <w:rsid w:val="007E242F"/>
    <w:rsid w:val="007E28A9"/>
    <w:rsid w:val="007E43DF"/>
    <w:rsid w:val="007E5A56"/>
    <w:rsid w:val="007E5A65"/>
    <w:rsid w:val="007E637D"/>
    <w:rsid w:val="007E6687"/>
    <w:rsid w:val="007E6E2B"/>
    <w:rsid w:val="007E70F1"/>
    <w:rsid w:val="007E77E1"/>
    <w:rsid w:val="007E7A42"/>
    <w:rsid w:val="007E7C6B"/>
    <w:rsid w:val="007F0035"/>
    <w:rsid w:val="007F0A5C"/>
    <w:rsid w:val="007F135C"/>
    <w:rsid w:val="007F205B"/>
    <w:rsid w:val="007F2997"/>
    <w:rsid w:val="007F465A"/>
    <w:rsid w:val="007F48EE"/>
    <w:rsid w:val="007F4D8B"/>
    <w:rsid w:val="007F5C5D"/>
    <w:rsid w:val="007F6624"/>
    <w:rsid w:val="007F6D2D"/>
    <w:rsid w:val="007F7A69"/>
    <w:rsid w:val="007F7C6A"/>
    <w:rsid w:val="008000AE"/>
    <w:rsid w:val="00800391"/>
    <w:rsid w:val="00800403"/>
    <w:rsid w:val="00801D16"/>
    <w:rsid w:val="00802B4A"/>
    <w:rsid w:val="008038A6"/>
    <w:rsid w:val="008063B1"/>
    <w:rsid w:val="008063F1"/>
    <w:rsid w:val="00807565"/>
    <w:rsid w:val="00807990"/>
    <w:rsid w:val="008100CE"/>
    <w:rsid w:val="00811ED6"/>
    <w:rsid w:val="00812E75"/>
    <w:rsid w:val="00813308"/>
    <w:rsid w:val="00814086"/>
    <w:rsid w:val="00814489"/>
    <w:rsid w:val="00814772"/>
    <w:rsid w:val="00815D20"/>
    <w:rsid w:val="00816331"/>
    <w:rsid w:val="00816517"/>
    <w:rsid w:val="00816B45"/>
    <w:rsid w:val="008204BE"/>
    <w:rsid w:val="00821FF9"/>
    <w:rsid w:val="008232CA"/>
    <w:rsid w:val="00823981"/>
    <w:rsid w:val="00823CD6"/>
    <w:rsid w:val="00823F0D"/>
    <w:rsid w:val="0082462B"/>
    <w:rsid w:val="00824CAA"/>
    <w:rsid w:val="00824E5C"/>
    <w:rsid w:val="008253FF"/>
    <w:rsid w:val="008256B6"/>
    <w:rsid w:val="008268E9"/>
    <w:rsid w:val="00826ACC"/>
    <w:rsid w:val="00830DC2"/>
    <w:rsid w:val="008317AA"/>
    <w:rsid w:val="0083207D"/>
    <w:rsid w:val="00833737"/>
    <w:rsid w:val="00834A58"/>
    <w:rsid w:val="00834D45"/>
    <w:rsid w:val="008368BA"/>
    <w:rsid w:val="00836BAE"/>
    <w:rsid w:val="0083761C"/>
    <w:rsid w:val="008376F5"/>
    <w:rsid w:val="00837737"/>
    <w:rsid w:val="0083791E"/>
    <w:rsid w:val="008416B9"/>
    <w:rsid w:val="008416D6"/>
    <w:rsid w:val="00842D3E"/>
    <w:rsid w:val="00843D36"/>
    <w:rsid w:val="00843F14"/>
    <w:rsid w:val="00844BE8"/>
    <w:rsid w:val="00844D35"/>
    <w:rsid w:val="00845334"/>
    <w:rsid w:val="008455F9"/>
    <w:rsid w:val="0084652E"/>
    <w:rsid w:val="008475BF"/>
    <w:rsid w:val="00847C5B"/>
    <w:rsid w:val="00847D5E"/>
    <w:rsid w:val="00851015"/>
    <w:rsid w:val="00852AC0"/>
    <w:rsid w:val="008545AA"/>
    <w:rsid w:val="00854B3E"/>
    <w:rsid w:val="008553BD"/>
    <w:rsid w:val="00856A5C"/>
    <w:rsid w:val="00856A61"/>
    <w:rsid w:val="00856CFC"/>
    <w:rsid w:val="00856ECE"/>
    <w:rsid w:val="008571A6"/>
    <w:rsid w:val="0085738E"/>
    <w:rsid w:val="00857A2A"/>
    <w:rsid w:val="00860300"/>
    <w:rsid w:val="008617B4"/>
    <w:rsid w:val="00862337"/>
    <w:rsid w:val="00862735"/>
    <w:rsid w:val="00862911"/>
    <w:rsid w:val="00862A68"/>
    <w:rsid w:val="00862EC7"/>
    <w:rsid w:val="008637F7"/>
    <w:rsid w:val="0086430D"/>
    <w:rsid w:val="008648EC"/>
    <w:rsid w:val="00865421"/>
    <w:rsid w:val="008656B4"/>
    <w:rsid w:val="00865CB1"/>
    <w:rsid w:val="00866A45"/>
    <w:rsid w:val="008679FE"/>
    <w:rsid w:val="008705A1"/>
    <w:rsid w:val="00873DE4"/>
    <w:rsid w:val="008746FE"/>
    <w:rsid w:val="00875C83"/>
    <w:rsid w:val="008762D6"/>
    <w:rsid w:val="00876F02"/>
    <w:rsid w:val="00880F7C"/>
    <w:rsid w:val="0088215E"/>
    <w:rsid w:val="00882F1D"/>
    <w:rsid w:val="00882FCD"/>
    <w:rsid w:val="008836D4"/>
    <w:rsid w:val="00883AB3"/>
    <w:rsid w:val="00885149"/>
    <w:rsid w:val="0088587F"/>
    <w:rsid w:val="0088664B"/>
    <w:rsid w:val="008870BB"/>
    <w:rsid w:val="00887914"/>
    <w:rsid w:val="00890615"/>
    <w:rsid w:val="00890EEE"/>
    <w:rsid w:val="00891326"/>
    <w:rsid w:val="00892ABB"/>
    <w:rsid w:val="00894FE9"/>
    <w:rsid w:val="008951E2"/>
    <w:rsid w:val="00895732"/>
    <w:rsid w:val="00895770"/>
    <w:rsid w:val="00896C1D"/>
    <w:rsid w:val="008A0765"/>
    <w:rsid w:val="008A0A4A"/>
    <w:rsid w:val="008A0B7B"/>
    <w:rsid w:val="008A178B"/>
    <w:rsid w:val="008A1BE1"/>
    <w:rsid w:val="008A36F1"/>
    <w:rsid w:val="008A4BAF"/>
    <w:rsid w:val="008A592A"/>
    <w:rsid w:val="008A6147"/>
    <w:rsid w:val="008A6634"/>
    <w:rsid w:val="008A66D3"/>
    <w:rsid w:val="008A7412"/>
    <w:rsid w:val="008B0F79"/>
    <w:rsid w:val="008B1AD6"/>
    <w:rsid w:val="008B1B81"/>
    <w:rsid w:val="008B3136"/>
    <w:rsid w:val="008B3BE9"/>
    <w:rsid w:val="008B4874"/>
    <w:rsid w:val="008B4EB4"/>
    <w:rsid w:val="008B4F02"/>
    <w:rsid w:val="008B4F87"/>
    <w:rsid w:val="008B5034"/>
    <w:rsid w:val="008B54E0"/>
    <w:rsid w:val="008B6BA2"/>
    <w:rsid w:val="008B7356"/>
    <w:rsid w:val="008B750D"/>
    <w:rsid w:val="008B7D06"/>
    <w:rsid w:val="008C047B"/>
    <w:rsid w:val="008C10EA"/>
    <w:rsid w:val="008C1A91"/>
    <w:rsid w:val="008C225C"/>
    <w:rsid w:val="008C2758"/>
    <w:rsid w:val="008C27EF"/>
    <w:rsid w:val="008C4027"/>
    <w:rsid w:val="008C44AF"/>
    <w:rsid w:val="008C45CD"/>
    <w:rsid w:val="008C4833"/>
    <w:rsid w:val="008C5089"/>
    <w:rsid w:val="008C5685"/>
    <w:rsid w:val="008C5ACF"/>
    <w:rsid w:val="008C61DD"/>
    <w:rsid w:val="008C6273"/>
    <w:rsid w:val="008C6CFD"/>
    <w:rsid w:val="008C6D97"/>
    <w:rsid w:val="008C77FF"/>
    <w:rsid w:val="008D0A48"/>
    <w:rsid w:val="008D12FC"/>
    <w:rsid w:val="008D15BB"/>
    <w:rsid w:val="008D1F16"/>
    <w:rsid w:val="008D1FEB"/>
    <w:rsid w:val="008D4627"/>
    <w:rsid w:val="008D4EE0"/>
    <w:rsid w:val="008D6444"/>
    <w:rsid w:val="008D6B73"/>
    <w:rsid w:val="008D6C3F"/>
    <w:rsid w:val="008E047B"/>
    <w:rsid w:val="008E0AC3"/>
    <w:rsid w:val="008E270D"/>
    <w:rsid w:val="008E2BF7"/>
    <w:rsid w:val="008E46C3"/>
    <w:rsid w:val="008E5116"/>
    <w:rsid w:val="008E57B6"/>
    <w:rsid w:val="008E5C0D"/>
    <w:rsid w:val="008E5CD5"/>
    <w:rsid w:val="008E6808"/>
    <w:rsid w:val="008E6A89"/>
    <w:rsid w:val="008E7373"/>
    <w:rsid w:val="008E7CA8"/>
    <w:rsid w:val="008F068B"/>
    <w:rsid w:val="008F1BCB"/>
    <w:rsid w:val="008F1CCD"/>
    <w:rsid w:val="008F39D4"/>
    <w:rsid w:val="008F424D"/>
    <w:rsid w:val="008F493D"/>
    <w:rsid w:val="009009C4"/>
    <w:rsid w:val="00900BA7"/>
    <w:rsid w:val="009013CF"/>
    <w:rsid w:val="0090154D"/>
    <w:rsid w:val="00902ACC"/>
    <w:rsid w:val="00904473"/>
    <w:rsid w:val="009051E0"/>
    <w:rsid w:val="00905AD2"/>
    <w:rsid w:val="009060FB"/>
    <w:rsid w:val="009078A6"/>
    <w:rsid w:val="00907E03"/>
    <w:rsid w:val="009100F9"/>
    <w:rsid w:val="00910657"/>
    <w:rsid w:val="00911CE8"/>
    <w:rsid w:val="0091212C"/>
    <w:rsid w:val="00912422"/>
    <w:rsid w:val="00913AA6"/>
    <w:rsid w:val="00913D43"/>
    <w:rsid w:val="00914936"/>
    <w:rsid w:val="00914BCD"/>
    <w:rsid w:val="00915BA4"/>
    <w:rsid w:val="009165E1"/>
    <w:rsid w:val="0091718D"/>
    <w:rsid w:val="009178B4"/>
    <w:rsid w:val="00920D96"/>
    <w:rsid w:val="00921895"/>
    <w:rsid w:val="00922CE6"/>
    <w:rsid w:val="00924BFE"/>
    <w:rsid w:val="009261EF"/>
    <w:rsid w:val="009271D1"/>
    <w:rsid w:val="00927497"/>
    <w:rsid w:val="00927537"/>
    <w:rsid w:val="009303EF"/>
    <w:rsid w:val="0093063E"/>
    <w:rsid w:val="00930844"/>
    <w:rsid w:val="00930B1D"/>
    <w:rsid w:val="00930CAD"/>
    <w:rsid w:val="00930E49"/>
    <w:rsid w:val="0093153F"/>
    <w:rsid w:val="00931ABD"/>
    <w:rsid w:val="009325FA"/>
    <w:rsid w:val="00932D99"/>
    <w:rsid w:val="00933444"/>
    <w:rsid w:val="009345B3"/>
    <w:rsid w:val="009347B3"/>
    <w:rsid w:val="00935578"/>
    <w:rsid w:val="00936F7B"/>
    <w:rsid w:val="00937B49"/>
    <w:rsid w:val="00940208"/>
    <w:rsid w:val="00940882"/>
    <w:rsid w:val="00940E34"/>
    <w:rsid w:val="0094212C"/>
    <w:rsid w:val="0094237F"/>
    <w:rsid w:val="00943874"/>
    <w:rsid w:val="009448E5"/>
    <w:rsid w:val="0094491F"/>
    <w:rsid w:val="00945979"/>
    <w:rsid w:val="009459E7"/>
    <w:rsid w:val="00946A2F"/>
    <w:rsid w:val="00946EDC"/>
    <w:rsid w:val="00950721"/>
    <w:rsid w:val="00950C30"/>
    <w:rsid w:val="0095150C"/>
    <w:rsid w:val="0095161A"/>
    <w:rsid w:val="00951BF3"/>
    <w:rsid w:val="00951DF8"/>
    <w:rsid w:val="00952729"/>
    <w:rsid w:val="0095292D"/>
    <w:rsid w:val="00953E6B"/>
    <w:rsid w:val="009602D1"/>
    <w:rsid w:val="00961A6F"/>
    <w:rsid w:val="00961D90"/>
    <w:rsid w:val="009631E2"/>
    <w:rsid w:val="009650C5"/>
    <w:rsid w:val="0096538C"/>
    <w:rsid w:val="00965EB5"/>
    <w:rsid w:val="009662CD"/>
    <w:rsid w:val="009666F5"/>
    <w:rsid w:val="009708D7"/>
    <w:rsid w:val="00970E95"/>
    <w:rsid w:val="0097131B"/>
    <w:rsid w:val="009728A5"/>
    <w:rsid w:val="00973A89"/>
    <w:rsid w:val="00973F52"/>
    <w:rsid w:val="00974130"/>
    <w:rsid w:val="0097444C"/>
    <w:rsid w:val="00975DA7"/>
    <w:rsid w:val="0097611E"/>
    <w:rsid w:val="0097753F"/>
    <w:rsid w:val="00977ADC"/>
    <w:rsid w:val="00977EEE"/>
    <w:rsid w:val="0098055E"/>
    <w:rsid w:val="00980990"/>
    <w:rsid w:val="00981262"/>
    <w:rsid w:val="009820DA"/>
    <w:rsid w:val="0098284D"/>
    <w:rsid w:val="00982AB5"/>
    <w:rsid w:val="009835AE"/>
    <w:rsid w:val="00983D9C"/>
    <w:rsid w:val="00984203"/>
    <w:rsid w:val="00985760"/>
    <w:rsid w:val="00985D6F"/>
    <w:rsid w:val="009862D0"/>
    <w:rsid w:val="00986325"/>
    <w:rsid w:val="0098686C"/>
    <w:rsid w:val="0099015C"/>
    <w:rsid w:val="00990174"/>
    <w:rsid w:val="00992074"/>
    <w:rsid w:val="00993563"/>
    <w:rsid w:val="00993F48"/>
    <w:rsid w:val="00994920"/>
    <w:rsid w:val="0099568C"/>
    <w:rsid w:val="0099584A"/>
    <w:rsid w:val="00995D1C"/>
    <w:rsid w:val="00995D9B"/>
    <w:rsid w:val="009979F9"/>
    <w:rsid w:val="009A06B0"/>
    <w:rsid w:val="009A1200"/>
    <w:rsid w:val="009A1F6B"/>
    <w:rsid w:val="009A21EB"/>
    <w:rsid w:val="009A30FC"/>
    <w:rsid w:val="009A412A"/>
    <w:rsid w:val="009A56BC"/>
    <w:rsid w:val="009A656E"/>
    <w:rsid w:val="009A6677"/>
    <w:rsid w:val="009A67B0"/>
    <w:rsid w:val="009A6F87"/>
    <w:rsid w:val="009A6FCD"/>
    <w:rsid w:val="009A73B0"/>
    <w:rsid w:val="009A7753"/>
    <w:rsid w:val="009A7AAA"/>
    <w:rsid w:val="009A7C3D"/>
    <w:rsid w:val="009A7F43"/>
    <w:rsid w:val="009B07CA"/>
    <w:rsid w:val="009B1316"/>
    <w:rsid w:val="009B26CB"/>
    <w:rsid w:val="009B289A"/>
    <w:rsid w:val="009B2C70"/>
    <w:rsid w:val="009B465D"/>
    <w:rsid w:val="009B4991"/>
    <w:rsid w:val="009B501E"/>
    <w:rsid w:val="009B5ECC"/>
    <w:rsid w:val="009B67A4"/>
    <w:rsid w:val="009B6910"/>
    <w:rsid w:val="009B6ECE"/>
    <w:rsid w:val="009B730D"/>
    <w:rsid w:val="009C03CF"/>
    <w:rsid w:val="009C0F89"/>
    <w:rsid w:val="009C19C4"/>
    <w:rsid w:val="009C484A"/>
    <w:rsid w:val="009C485E"/>
    <w:rsid w:val="009C4D4E"/>
    <w:rsid w:val="009C4D79"/>
    <w:rsid w:val="009C501F"/>
    <w:rsid w:val="009C54D3"/>
    <w:rsid w:val="009C6A5E"/>
    <w:rsid w:val="009C6AD0"/>
    <w:rsid w:val="009C6BA9"/>
    <w:rsid w:val="009C6CFE"/>
    <w:rsid w:val="009C773E"/>
    <w:rsid w:val="009D0E68"/>
    <w:rsid w:val="009D1BC4"/>
    <w:rsid w:val="009D244A"/>
    <w:rsid w:val="009D26AD"/>
    <w:rsid w:val="009D3365"/>
    <w:rsid w:val="009D35A7"/>
    <w:rsid w:val="009D3B43"/>
    <w:rsid w:val="009D604F"/>
    <w:rsid w:val="009D61CF"/>
    <w:rsid w:val="009D68D3"/>
    <w:rsid w:val="009D74CA"/>
    <w:rsid w:val="009E040B"/>
    <w:rsid w:val="009E24ED"/>
    <w:rsid w:val="009E321B"/>
    <w:rsid w:val="009E33AC"/>
    <w:rsid w:val="009E3A82"/>
    <w:rsid w:val="009E50D4"/>
    <w:rsid w:val="009E65C0"/>
    <w:rsid w:val="009E6DB1"/>
    <w:rsid w:val="009E7A25"/>
    <w:rsid w:val="009E7C0E"/>
    <w:rsid w:val="009E7E82"/>
    <w:rsid w:val="009F1304"/>
    <w:rsid w:val="009F3B9A"/>
    <w:rsid w:val="009F4CA8"/>
    <w:rsid w:val="009F5993"/>
    <w:rsid w:val="009F6627"/>
    <w:rsid w:val="009F73D0"/>
    <w:rsid w:val="009F7CC2"/>
    <w:rsid w:val="00A010DD"/>
    <w:rsid w:val="00A01579"/>
    <w:rsid w:val="00A01DE1"/>
    <w:rsid w:val="00A02BF7"/>
    <w:rsid w:val="00A03FD9"/>
    <w:rsid w:val="00A0406A"/>
    <w:rsid w:val="00A040AC"/>
    <w:rsid w:val="00A04CC2"/>
    <w:rsid w:val="00A05843"/>
    <w:rsid w:val="00A06CF8"/>
    <w:rsid w:val="00A071C5"/>
    <w:rsid w:val="00A07675"/>
    <w:rsid w:val="00A07C8C"/>
    <w:rsid w:val="00A10395"/>
    <w:rsid w:val="00A12071"/>
    <w:rsid w:val="00A12D78"/>
    <w:rsid w:val="00A1402C"/>
    <w:rsid w:val="00A148B8"/>
    <w:rsid w:val="00A1555C"/>
    <w:rsid w:val="00A17C1A"/>
    <w:rsid w:val="00A20486"/>
    <w:rsid w:val="00A20BB0"/>
    <w:rsid w:val="00A215C3"/>
    <w:rsid w:val="00A2192B"/>
    <w:rsid w:val="00A21CC1"/>
    <w:rsid w:val="00A221A0"/>
    <w:rsid w:val="00A22432"/>
    <w:rsid w:val="00A2267C"/>
    <w:rsid w:val="00A2375D"/>
    <w:rsid w:val="00A23B8C"/>
    <w:rsid w:val="00A23BE0"/>
    <w:rsid w:val="00A23C36"/>
    <w:rsid w:val="00A24174"/>
    <w:rsid w:val="00A243E4"/>
    <w:rsid w:val="00A24700"/>
    <w:rsid w:val="00A26197"/>
    <w:rsid w:val="00A269FD"/>
    <w:rsid w:val="00A2726B"/>
    <w:rsid w:val="00A30E82"/>
    <w:rsid w:val="00A32037"/>
    <w:rsid w:val="00A324A1"/>
    <w:rsid w:val="00A32876"/>
    <w:rsid w:val="00A335F9"/>
    <w:rsid w:val="00A33EFC"/>
    <w:rsid w:val="00A33FAD"/>
    <w:rsid w:val="00A3439A"/>
    <w:rsid w:val="00A34499"/>
    <w:rsid w:val="00A34EDF"/>
    <w:rsid w:val="00A36AEC"/>
    <w:rsid w:val="00A36D3D"/>
    <w:rsid w:val="00A37612"/>
    <w:rsid w:val="00A37BD6"/>
    <w:rsid w:val="00A401E4"/>
    <w:rsid w:val="00A40BEE"/>
    <w:rsid w:val="00A413BA"/>
    <w:rsid w:val="00A42162"/>
    <w:rsid w:val="00A43D2C"/>
    <w:rsid w:val="00A44A92"/>
    <w:rsid w:val="00A45E55"/>
    <w:rsid w:val="00A46136"/>
    <w:rsid w:val="00A46419"/>
    <w:rsid w:val="00A47731"/>
    <w:rsid w:val="00A47D58"/>
    <w:rsid w:val="00A5260C"/>
    <w:rsid w:val="00A52A25"/>
    <w:rsid w:val="00A536B3"/>
    <w:rsid w:val="00A537AE"/>
    <w:rsid w:val="00A53A16"/>
    <w:rsid w:val="00A53D75"/>
    <w:rsid w:val="00A53EF2"/>
    <w:rsid w:val="00A54096"/>
    <w:rsid w:val="00A5557C"/>
    <w:rsid w:val="00A55779"/>
    <w:rsid w:val="00A56D7E"/>
    <w:rsid w:val="00A57ECB"/>
    <w:rsid w:val="00A61532"/>
    <w:rsid w:val="00A61901"/>
    <w:rsid w:val="00A64E44"/>
    <w:rsid w:val="00A650DF"/>
    <w:rsid w:val="00A6551D"/>
    <w:rsid w:val="00A669DD"/>
    <w:rsid w:val="00A66FBD"/>
    <w:rsid w:val="00A671F3"/>
    <w:rsid w:val="00A70312"/>
    <w:rsid w:val="00A70685"/>
    <w:rsid w:val="00A7125A"/>
    <w:rsid w:val="00A713DF"/>
    <w:rsid w:val="00A717CD"/>
    <w:rsid w:val="00A71A37"/>
    <w:rsid w:val="00A72BC1"/>
    <w:rsid w:val="00A72D57"/>
    <w:rsid w:val="00A7377D"/>
    <w:rsid w:val="00A73CC9"/>
    <w:rsid w:val="00A75C88"/>
    <w:rsid w:val="00A764F8"/>
    <w:rsid w:val="00A802CA"/>
    <w:rsid w:val="00A80889"/>
    <w:rsid w:val="00A81359"/>
    <w:rsid w:val="00A817EF"/>
    <w:rsid w:val="00A81F66"/>
    <w:rsid w:val="00A82766"/>
    <w:rsid w:val="00A8284C"/>
    <w:rsid w:val="00A8313F"/>
    <w:rsid w:val="00A8492E"/>
    <w:rsid w:val="00A9082E"/>
    <w:rsid w:val="00A91C00"/>
    <w:rsid w:val="00A9334C"/>
    <w:rsid w:val="00A935E5"/>
    <w:rsid w:val="00A9458E"/>
    <w:rsid w:val="00A95618"/>
    <w:rsid w:val="00A95BE8"/>
    <w:rsid w:val="00A96BC2"/>
    <w:rsid w:val="00A96BC7"/>
    <w:rsid w:val="00A97E1A"/>
    <w:rsid w:val="00AA055D"/>
    <w:rsid w:val="00AA0761"/>
    <w:rsid w:val="00AA0782"/>
    <w:rsid w:val="00AA0906"/>
    <w:rsid w:val="00AA0A40"/>
    <w:rsid w:val="00AA20B7"/>
    <w:rsid w:val="00AA25B0"/>
    <w:rsid w:val="00AA312B"/>
    <w:rsid w:val="00AA428E"/>
    <w:rsid w:val="00AA456F"/>
    <w:rsid w:val="00AA5186"/>
    <w:rsid w:val="00AA5EDC"/>
    <w:rsid w:val="00AA6AA0"/>
    <w:rsid w:val="00AA7041"/>
    <w:rsid w:val="00AB0EA0"/>
    <w:rsid w:val="00AB1382"/>
    <w:rsid w:val="00AB1BD5"/>
    <w:rsid w:val="00AB2DBA"/>
    <w:rsid w:val="00AB3B31"/>
    <w:rsid w:val="00AB404E"/>
    <w:rsid w:val="00AB44B4"/>
    <w:rsid w:val="00AB4A5B"/>
    <w:rsid w:val="00AB4D1C"/>
    <w:rsid w:val="00AB55CC"/>
    <w:rsid w:val="00AB5D55"/>
    <w:rsid w:val="00AB75AC"/>
    <w:rsid w:val="00AC0DAB"/>
    <w:rsid w:val="00AC1D29"/>
    <w:rsid w:val="00AC2031"/>
    <w:rsid w:val="00AC3181"/>
    <w:rsid w:val="00AC3737"/>
    <w:rsid w:val="00AC42E1"/>
    <w:rsid w:val="00AC44D4"/>
    <w:rsid w:val="00AC5EF5"/>
    <w:rsid w:val="00AC6290"/>
    <w:rsid w:val="00AC6E14"/>
    <w:rsid w:val="00AC6E6C"/>
    <w:rsid w:val="00AC74CC"/>
    <w:rsid w:val="00AC75F4"/>
    <w:rsid w:val="00AD0622"/>
    <w:rsid w:val="00AD07DA"/>
    <w:rsid w:val="00AD2413"/>
    <w:rsid w:val="00AD3179"/>
    <w:rsid w:val="00AD3378"/>
    <w:rsid w:val="00AD3B36"/>
    <w:rsid w:val="00AD4AF8"/>
    <w:rsid w:val="00AD5AB4"/>
    <w:rsid w:val="00AD656F"/>
    <w:rsid w:val="00AD668C"/>
    <w:rsid w:val="00AD67E7"/>
    <w:rsid w:val="00AD778E"/>
    <w:rsid w:val="00AD7A2C"/>
    <w:rsid w:val="00AE23E0"/>
    <w:rsid w:val="00AE23FC"/>
    <w:rsid w:val="00AE2AFE"/>
    <w:rsid w:val="00AE304F"/>
    <w:rsid w:val="00AE347C"/>
    <w:rsid w:val="00AE3D92"/>
    <w:rsid w:val="00AE3DFA"/>
    <w:rsid w:val="00AE4304"/>
    <w:rsid w:val="00AE4411"/>
    <w:rsid w:val="00AE48E6"/>
    <w:rsid w:val="00AE4E12"/>
    <w:rsid w:val="00AE4EEC"/>
    <w:rsid w:val="00AE5BB0"/>
    <w:rsid w:val="00AE5F97"/>
    <w:rsid w:val="00AE6007"/>
    <w:rsid w:val="00AF121C"/>
    <w:rsid w:val="00AF15DA"/>
    <w:rsid w:val="00AF1C86"/>
    <w:rsid w:val="00AF3600"/>
    <w:rsid w:val="00AF38DB"/>
    <w:rsid w:val="00AF3FE9"/>
    <w:rsid w:val="00AF4978"/>
    <w:rsid w:val="00AF4D6B"/>
    <w:rsid w:val="00AF55AB"/>
    <w:rsid w:val="00AF5802"/>
    <w:rsid w:val="00AF71A4"/>
    <w:rsid w:val="00AF7E55"/>
    <w:rsid w:val="00B002AE"/>
    <w:rsid w:val="00B008A9"/>
    <w:rsid w:val="00B0202B"/>
    <w:rsid w:val="00B023AF"/>
    <w:rsid w:val="00B02772"/>
    <w:rsid w:val="00B02E4D"/>
    <w:rsid w:val="00B039F4"/>
    <w:rsid w:val="00B04CC2"/>
    <w:rsid w:val="00B0655D"/>
    <w:rsid w:val="00B06E3F"/>
    <w:rsid w:val="00B06F85"/>
    <w:rsid w:val="00B07690"/>
    <w:rsid w:val="00B078EB"/>
    <w:rsid w:val="00B07CAB"/>
    <w:rsid w:val="00B07F49"/>
    <w:rsid w:val="00B1052D"/>
    <w:rsid w:val="00B10763"/>
    <w:rsid w:val="00B1086C"/>
    <w:rsid w:val="00B1197F"/>
    <w:rsid w:val="00B11AE0"/>
    <w:rsid w:val="00B11F35"/>
    <w:rsid w:val="00B13EDB"/>
    <w:rsid w:val="00B159D2"/>
    <w:rsid w:val="00B17776"/>
    <w:rsid w:val="00B177C2"/>
    <w:rsid w:val="00B17E46"/>
    <w:rsid w:val="00B21D2B"/>
    <w:rsid w:val="00B2237B"/>
    <w:rsid w:val="00B22DB1"/>
    <w:rsid w:val="00B24EBA"/>
    <w:rsid w:val="00B2683C"/>
    <w:rsid w:val="00B26EF7"/>
    <w:rsid w:val="00B307BF"/>
    <w:rsid w:val="00B30A60"/>
    <w:rsid w:val="00B30BAA"/>
    <w:rsid w:val="00B31EFF"/>
    <w:rsid w:val="00B31FD1"/>
    <w:rsid w:val="00B3276C"/>
    <w:rsid w:val="00B3301C"/>
    <w:rsid w:val="00B35463"/>
    <w:rsid w:val="00B35616"/>
    <w:rsid w:val="00B370A3"/>
    <w:rsid w:val="00B40045"/>
    <w:rsid w:val="00B40EFE"/>
    <w:rsid w:val="00B4109A"/>
    <w:rsid w:val="00B422D2"/>
    <w:rsid w:val="00B42731"/>
    <w:rsid w:val="00B42B49"/>
    <w:rsid w:val="00B4324A"/>
    <w:rsid w:val="00B43644"/>
    <w:rsid w:val="00B43C3D"/>
    <w:rsid w:val="00B44C9E"/>
    <w:rsid w:val="00B45751"/>
    <w:rsid w:val="00B457DB"/>
    <w:rsid w:val="00B45EE4"/>
    <w:rsid w:val="00B465F7"/>
    <w:rsid w:val="00B46BFC"/>
    <w:rsid w:val="00B46FD0"/>
    <w:rsid w:val="00B500E1"/>
    <w:rsid w:val="00B501ED"/>
    <w:rsid w:val="00B513DB"/>
    <w:rsid w:val="00B51C10"/>
    <w:rsid w:val="00B51DB2"/>
    <w:rsid w:val="00B52CD0"/>
    <w:rsid w:val="00B533F6"/>
    <w:rsid w:val="00B53AFE"/>
    <w:rsid w:val="00B5439E"/>
    <w:rsid w:val="00B54680"/>
    <w:rsid w:val="00B55D76"/>
    <w:rsid w:val="00B6025C"/>
    <w:rsid w:val="00B644BA"/>
    <w:rsid w:val="00B647E5"/>
    <w:rsid w:val="00B64E1B"/>
    <w:rsid w:val="00B651DF"/>
    <w:rsid w:val="00B65700"/>
    <w:rsid w:val="00B65C8D"/>
    <w:rsid w:val="00B65FD2"/>
    <w:rsid w:val="00B6729C"/>
    <w:rsid w:val="00B6772F"/>
    <w:rsid w:val="00B71339"/>
    <w:rsid w:val="00B7171E"/>
    <w:rsid w:val="00B71EAA"/>
    <w:rsid w:val="00B726E0"/>
    <w:rsid w:val="00B72EAB"/>
    <w:rsid w:val="00B734FB"/>
    <w:rsid w:val="00B73A37"/>
    <w:rsid w:val="00B7492A"/>
    <w:rsid w:val="00B74A6D"/>
    <w:rsid w:val="00B76613"/>
    <w:rsid w:val="00B779B7"/>
    <w:rsid w:val="00B80E51"/>
    <w:rsid w:val="00B81006"/>
    <w:rsid w:val="00B813DA"/>
    <w:rsid w:val="00B815D8"/>
    <w:rsid w:val="00B82137"/>
    <w:rsid w:val="00B82BEF"/>
    <w:rsid w:val="00B853B6"/>
    <w:rsid w:val="00B85C8E"/>
    <w:rsid w:val="00B86A70"/>
    <w:rsid w:val="00B87901"/>
    <w:rsid w:val="00B9151B"/>
    <w:rsid w:val="00B917B9"/>
    <w:rsid w:val="00B9433A"/>
    <w:rsid w:val="00B94A7C"/>
    <w:rsid w:val="00B963B5"/>
    <w:rsid w:val="00B97C51"/>
    <w:rsid w:val="00B97E84"/>
    <w:rsid w:val="00B97E96"/>
    <w:rsid w:val="00BA03ED"/>
    <w:rsid w:val="00BA05E6"/>
    <w:rsid w:val="00BA075D"/>
    <w:rsid w:val="00BA0AD1"/>
    <w:rsid w:val="00BA12F5"/>
    <w:rsid w:val="00BA1375"/>
    <w:rsid w:val="00BA23EF"/>
    <w:rsid w:val="00BA38E3"/>
    <w:rsid w:val="00BA4110"/>
    <w:rsid w:val="00BA4237"/>
    <w:rsid w:val="00BA4D95"/>
    <w:rsid w:val="00BA5644"/>
    <w:rsid w:val="00BA60E7"/>
    <w:rsid w:val="00BA6461"/>
    <w:rsid w:val="00BA6FB3"/>
    <w:rsid w:val="00BA730B"/>
    <w:rsid w:val="00BA73A3"/>
    <w:rsid w:val="00BA7FB8"/>
    <w:rsid w:val="00BB1297"/>
    <w:rsid w:val="00BB2400"/>
    <w:rsid w:val="00BB2C64"/>
    <w:rsid w:val="00BB42F8"/>
    <w:rsid w:val="00BB523B"/>
    <w:rsid w:val="00BB52C7"/>
    <w:rsid w:val="00BC230A"/>
    <w:rsid w:val="00BC242B"/>
    <w:rsid w:val="00BC28BB"/>
    <w:rsid w:val="00BC3067"/>
    <w:rsid w:val="00BC3813"/>
    <w:rsid w:val="00BC3952"/>
    <w:rsid w:val="00BC3D50"/>
    <w:rsid w:val="00BC5D4A"/>
    <w:rsid w:val="00BC6486"/>
    <w:rsid w:val="00BC6AC5"/>
    <w:rsid w:val="00BC6E2F"/>
    <w:rsid w:val="00BC7C4A"/>
    <w:rsid w:val="00BD09DB"/>
    <w:rsid w:val="00BD38BE"/>
    <w:rsid w:val="00BD5B6D"/>
    <w:rsid w:val="00BD6A61"/>
    <w:rsid w:val="00BE1C69"/>
    <w:rsid w:val="00BE2C39"/>
    <w:rsid w:val="00BE368D"/>
    <w:rsid w:val="00BE39A8"/>
    <w:rsid w:val="00BE5081"/>
    <w:rsid w:val="00BE64EE"/>
    <w:rsid w:val="00BE65E8"/>
    <w:rsid w:val="00BE6ABA"/>
    <w:rsid w:val="00BF064E"/>
    <w:rsid w:val="00BF2576"/>
    <w:rsid w:val="00BF2E0B"/>
    <w:rsid w:val="00BF3DAC"/>
    <w:rsid w:val="00BF45A8"/>
    <w:rsid w:val="00BF6531"/>
    <w:rsid w:val="00BF752F"/>
    <w:rsid w:val="00BF7B4C"/>
    <w:rsid w:val="00C00002"/>
    <w:rsid w:val="00C001CD"/>
    <w:rsid w:val="00C002B1"/>
    <w:rsid w:val="00C00445"/>
    <w:rsid w:val="00C00452"/>
    <w:rsid w:val="00C01CBA"/>
    <w:rsid w:val="00C01EAF"/>
    <w:rsid w:val="00C02E0F"/>
    <w:rsid w:val="00C030B0"/>
    <w:rsid w:val="00C032A5"/>
    <w:rsid w:val="00C03A12"/>
    <w:rsid w:val="00C03C4C"/>
    <w:rsid w:val="00C03DBF"/>
    <w:rsid w:val="00C03FC9"/>
    <w:rsid w:val="00C05558"/>
    <w:rsid w:val="00C1070A"/>
    <w:rsid w:val="00C10948"/>
    <w:rsid w:val="00C11F53"/>
    <w:rsid w:val="00C1379C"/>
    <w:rsid w:val="00C13892"/>
    <w:rsid w:val="00C14ADE"/>
    <w:rsid w:val="00C15497"/>
    <w:rsid w:val="00C154CA"/>
    <w:rsid w:val="00C1578D"/>
    <w:rsid w:val="00C1641D"/>
    <w:rsid w:val="00C16C5A"/>
    <w:rsid w:val="00C16E1F"/>
    <w:rsid w:val="00C17C8D"/>
    <w:rsid w:val="00C17ED4"/>
    <w:rsid w:val="00C2013E"/>
    <w:rsid w:val="00C204E9"/>
    <w:rsid w:val="00C205A4"/>
    <w:rsid w:val="00C205D1"/>
    <w:rsid w:val="00C2088A"/>
    <w:rsid w:val="00C213BE"/>
    <w:rsid w:val="00C22C47"/>
    <w:rsid w:val="00C25004"/>
    <w:rsid w:val="00C2624A"/>
    <w:rsid w:val="00C26362"/>
    <w:rsid w:val="00C267D6"/>
    <w:rsid w:val="00C26BF0"/>
    <w:rsid w:val="00C26EC3"/>
    <w:rsid w:val="00C27F6E"/>
    <w:rsid w:val="00C30026"/>
    <w:rsid w:val="00C3031C"/>
    <w:rsid w:val="00C3092C"/>
    <w:rsid w:val="00C30FEB"/>
    <w:rsid w:val="00C32C17"/>
    <w:rsid w:val="00C334F4"/>
    <w:rsid w:val="00C339F0"/>
    <w:rsid w:val="00C33B28"/>
    <w:rsid w:val="00C3499C"/>
    <w:rsid w:val="00C34D89"/>
    <w:rsid w:val="00C34F1D"/>
    <w:rsid w:val="00C364E8"/>
    <w:rsid w:val="00C369B6"/>
    <w:rsid w:val="00C37446"/>
    <w:rsid w:val="00C4110A"/>
    <w:rsid w:val="00C41B4B"/>
    <w:rsid w:val="00C436B4"/>
    <w:rsid w:val="00C4396B"/>
    <w:rsid w:val="00C43B1B"/>
    <w:rsid w:val="00C43D34"/>
    <w:rsid w:val="00C44D95"/>
    <w:rsid w:val="00C451C4"/>
    <w:rsid w:val="00C46EBE"/>
    <w:rsid w:val="00C47E2C"/>
    <w:rsid w:val="00C5019C"/>
    <w:rsid w:val="00C5263D"/>
    <w:rsid w:val="00C5399B"/>
    <w:rsid w:val="00C541A2"/>
    <w:rsid w:val="00C54C05"/>
    <w:rsid w:val="00C550A5"/>
    <w:rsid w:val="00C55A50"/>
    <w:rsid w:val="00C56028"/>
    <w:rsid w:val="00C5677A"/>
    <w:rsid w:val="00C573DC"/>
    <w:rsid w:val="00C574A4"/>
    <w:rsid w:val="00C57CE2"/>
    <w:rsid w:val="00C601FF"/>
    <w:rsid w:val="00C607E6"/>
    <w:rsid w:val="00C60ACE"/>
    <w:rsid w:val="00C6164E"/>
    <w:rsid w:val="00C62159"/>
    <w:rsid w:val="00C628D5"/>
    <w:rsid w:val="00C6504C"/>
    <w:rsid w:val="00C6512D"/>
    <w:rsid w:val="00C65512"/>
    <w:rsid w:val="00C66088"/>
    <w:rsid w:val="00C66E02"/>
    <w:rsid w:val="00C6709A"/>
    <w:rsid w:val="00C70192"/>
    <w:rsid w:val="00C7094A"/>
    <w:rsid w:val="00C70DBA"/>
    <w:rsid w:val="00C710E3"/>
    <w:rsid w:val="00C7281D"/>
    <w:rsid w:val="00C7373A"/>
    <w:rsid w:val="00C73BED"/>
    <w:rsid w:val="00C73EC7"/>
    <w:rsid w:val="00C75C23"/>
    <w:rsid w:val="00C77781"/>
    <w:rsid w:val="00C8114D"/>
    <w:rsid w:val="00C813AD"/>
    <w:rsid w:val="00C820B0"/>
    <w:rsid w:val="00C8253D"/>
    <w:rsid w:val="00C836E4"/>
    <w:rsid w:val="00C83C93"/>
    <w:rsid w:val="00C84536"/>
    <w:rsid w:val="00C846BE"/>
    <w:rsid w:val="00C84F03"/>
    <w:rsid w:val="00C84F81"/>
    <w:rsid w:val="00C85115"/>
    <w:rsid w:val="00C85604"/>
    <w:rsid w:val="00C85EDE"/>
    <w:rsid w:val="00C902EC"/>
    <w:rsid w:val="00C903A1"/>
    <w:rsid w:val="00C90817"/>
    <w:rsid w:val="00C91960"/>
    <w:rsid w:val="00C91BD6"/>
    <w:rsid w:val="00C93386"/>
    <w:rsid w:val="00C9464C"/>
    <w:rsid w:val="00C94D70"/>
    <w:rsid w:val="00C958DE"/>
    <w:rsid w:val="00C97116"/>
    <w:rsid w:val="00CA0348"/>
    <w:rsid w:val="00CA0A50"/>
    <w:rsid w:val="00CA304A"/>
    <w:rsid w:val="00CA3FF7"/>
    <w:rsid w:val="00CA4A3B"/>
    <w:rsid w:val="00CA4F64"/>
    <w:rsid w:val="00CA680F"/>
    <w:rsid w:val="00CA6BDF"/>
    <w:rsid w:val="00CA78DF"/>
    <w:rsid w:val="00CB085C"/>
    <w:rsid w:val="00CB0F0F"/>
    <w:rsid w:val="00CB1001"/>
    <w:rsid w:val="00CB138B"/>
    <w:rsid w:val="00CB142C"/>
    <w:rsid w:val="00CB15F7"/>
    <w:rsid w:val="00CB2D02"/>
    <w:rsid w:val="00CB4027"/>
    <w:rsid w:val="00CB42D9"/>
    <w:rsid w:val="00CB4B97"/>
    <w:rsid w:val="00CB50A9"/>
    <w:rsid w:val="00CB5435"/>
    <w:rsid w:val="00CB5F1B"/>
    <w:rsid w:val="00CB6082"/>
    <w:rsid w:val="00CB6E81"/>
    <w:rsid w:val="00CB70AF"/>
    <w:rsid w:val="00CB7EFD"/>
    <w:rsid w:val="00CC0146"/>
    <w:rsid w:val="00CC0CA6"/>
    <w:rsid w:val="00CC0EB9"/>
    <w:rsid w:val="00CC1589"/>
    <w:rsid w:val="00CC1ED1"/>
    <w:rsid w:val="00CC205B"/>
    <w:rsid w:val="00CC3463"/>
    <w:rsid w:val="00CC356A"/>
    <w:rsid w:val="00CC3BE7"/>
    <w:rsid w:val="00CC3CC3"/>
    <w:rsid w:val="00CC4009"/>
    <w:rsid w:val="00CC4350"/>
    <w:rsid w:val="00CC4539"/>
    <w:rsid w:val="00CC527A"/>
    <w:rsid w:val="00CC5D59"/>
    <w:rsid w:val="00CC6568"/>
    <w:rsid w:val="00CD041F"/>
    <w:rsid w:val="00CD07EF"/>
    <w:rsid w:val="00CD1677"/>
    <w:rsid w:val="00CD23D9"/>
    <w:rsid w:val="00CD348C"/>
    <w:rsid w:val="00CD3742"/>
    <w:rsid w:val="00CD3F41"/>
    <w:rsid w:val="00CD56A5"/>
    <w:rsid w:val="00CD7B2E"/>
    <w:rsid w:val="00CD7E47"/>
    <w:rsid w:val="00CE02CA"/>
    <w:rsid w:val="00CE0808"/>
    <w:rsid w:val="00CE0CD4"/>
    <w:rsid w:val="00CE17CB"/>
    <w:rsid w:val="00CE2F17"/>
    <w:rsid w:val="00CE40C5"/>
    <w:rsid w:val="00CE67B9"/>
    <w:rsid w:val="00CE790F"/>
    <w:rsid w:val="00CF012A"/>
    <w:rsid w:val="00CF030C"/>
    <w:rsid w:val="00CF038A"/>
    <w:rsid w:val="00CF3374"/>
    <w:rsid w:val="00CF3B33"/>
    <w:rsid w:val="00CF4E90"/>
    <w:rsid w:val="00CF54B0"/>
    <w:rsid w:val="00CF5AFF"/>
    <w:rsid w:val="00CF6644"/>
    <w:rsid w:val="00CF7327"/>
    <w:rsid w:val="00CF7A52"/>
    <w:rsid w:val="00CF7CA8"/>
    <w:rsid w:val="00D00498"/>
    <w:rsid w:val="00D0076E"/>
    <w:rsid w:val="00D00D6E"/>
    <w:rsid w:val="00D01942"/>
    <w:rsid w:val="00D02DDF"/>
    <w:rsid w:val="00D02E59"/>
    <w:rsid w:val="00D03753"/>
    <w:rsid w:val="00D03767"/>
    <w:rsid w:val="00D037A0"/>
    <w:rsid w:val="00D04E1D"/>
    <w:rsid w:val="00D0607C"/>
    <w:rsid w:val="00D065D5"/>
    <w:rsid w:val="00D068FB"/>
    <w:rsid w:val="00D10221"/>
    <w:rsid w:val="00D1041A"/>
    <w:rsid w:val="00D10817"/>
    <w:rsid w:val="00D11821"/>
    <w:rsid w:val="00D124C4"/>
    <w:rsid w:val="00D126F4"/>
    <w:rsid w:val="00D13562"/>
    <w:rsid w:val="00D13E1F"/>
    <w:rsid w:val="00D1401C"/>
    <w:rsid w:val="00D15243"/>
    <w:rsid w:val="00D1526E"/>
    <w:rsid w:val="00D15C6E"/>
    <w:rsid w:val="00D20100"/>
    <w:rsid w:val="00D20323"/>
    <w:rsid w:val="00D22325"/>
    <w:rsid w:val="00D22A80"/>
    <w:rsid w:val="00D22E19"/>
    <w:rsid w:val="00D23F4A"/>
    <w:rsid w:val="00D249DD"/>
    <w:rsid w:val="00D24A1A"/>
    <w:rsid w:val="00D24BFB"/>
    <w:rsid w:val="00D2550B"/>
    <w:rsid w:val="00D261C4"/>
    <w:rsid w:val="00D26CC8"/>
    <w:rsid w:val="00D27B13"/>
    <w:rsid w:val="00D27BF8"/>
    <w:rsid w:val="00D30A2F"/>
    <w:rsid w:val="00D30CDA"/>
    <w:rsid w:val="00D31B7E"/>
    <w:rsid w:val="00D32AAA"/>
    <w:rsid w:val="00D330BA"/>
    <w:rsid w:val="00D33415"/>
    <w:rsid w:val="00D3407D"/>
    <w:rsid w:val="00D340D9"/>
    <w:rsid w:val="00D364DB"/>
    <w:rsid w:val="00D36F39"/>
    <w:rsid w:val="00D37422"/>
    <w:rsid w:val="00D40C7F"/>
    <w:rsid w:val="00D418A1"/>
    <w:rsid w:val="00D422AC"/>
    <w:rsid w:val="00D44348"/>
    <w:rsid w:val="00D45294"/>
    <w:rsid w:val="00D455E6"/>
    <w:rsid w:val="00D4607E"/>
    <w:rsid w:val="00D46D1C"/>
    <w:rsid w:val="00D47086"/>
    <w:rsid w:val="00D4799C"/>
    <w:rsid w:val="00D527B8"/>
    <w:rsid w:val="00D529C3"/>
    <w:rsid w:val="00D52C9D"/>
    <w:rsid w:val="00D52F20"/>
    <w:rsid w:val="00D54227"/>
    <w:rsid w:val="00D5539F"/>
    <w:rsid w:val="00D55D05"/>
    <w:rsid w:val="00D561A5"/>
    <w:rsid w:val="00D60B65"/>
    <w:rsid w:val="00D60C75"/>
    <w:rsid w:val="00D61E12"/>
    <w:rsid w:val="00D62944"/>
    <w:rsid w:val="00D629B2"/>
    <w:rsid w:val="00D64179"/>
    <w:rsid w:val="00D65D4C"/>
    <w:rsid w:val="00D660B8"/>
    <w:rsid w:val="00D665E0"/>
    <w:rsid w:val="00D675EC"/>
    <w:rsid w:val="00D67E3B"/>
    <w:rsid w:val="00D70AB3"/>
    <w:rsid w:val="00D70F72"/>
    <w:rsid w:val="00D7133C"/>
    <w:rsid w:val="00D718DB"/>
    <w:rsid w:val="00D73CD9"/>
    <w:rsid w:val="00D73D81"/>
    <w:rsid w:val="00D75343"/>
    <w:rsid w:val="00D754BD"/>
    <w:rsid w:val="00D755DC"/>
    <w:rsid w:val="00D75E60"/>
    <w:rsid w:val="00D76AA3"/>
    <w:rsid w:val="00D77618"/>
    <w:rsid w:val="00D77921"/>
    <w:rsid w:val="00D77BBA"/>
    <w:rsid w:val="00D77C24"/>
    <w:rsid w:val="00D8010A"/>
    <w:rsid w:val="00D80B1A"/>
    <w:rsid w:val="00D81FB1"/>
    <w:rsid w:val="00D82BC2"/>
    <w:rsid w:val="00D82CEB"/>
    <w:rsid w:val="00D82FAE"/>
    <w:rsid w:val="00D8304A"/>
    <w:rsid w:val="00D8367C"/>
    <w:rsid w:val="00D83DAA"/>
    <w:rsid w:val="00D851DB"/>
    <w:rsid w:val="00D85A77"/>
    <w:rsid w:val="00D86FD4"/>
    <w:rsid w:val="00D873C0"/>
    <w:rsid w:val="00D903A2"/>
    <w:rsid w:val="00D90F77"/>
    <w:rsid w:val="00D9187E"/>
    <w:rsid w:val="00D924E1"/>
    <w:rsid w:val="00D93406"/>
    <w:rsid w:val="00D9373B"/>
    <w:rsid w:val="00D93A59"/>
    <w:rsid w:val="00D94DAC"/>
    <w:rsid w:val="00D95422"/>
    <w:rsid w:val="00D9568F"/>
    <w:rsid w:val="00D9600A"/>
    <w:rsid w:val="00D97649"/>
    <w:rsid w:val="00DA0E6D"/>
    <w:rsid w:val="00DA23FA"/>
    <w:rsid w:val="00DA4F3A"/>
    <w:rsid w:val="00DA511D"/>
    <w:rsid w:val="00DA549F"/>
    <w:rsid w:val="00DA652F"/>
    <w:rsid w:val="00DA7132"/>
    <w:rsid w:val="00DB161D"/>
    <w:rsid w:val="00DB17B9"/>
    <w:rsid w:val="00DB1A9F"/>
    <w:rsid w:val="00DB1B0A"/>
    <w:rsid w:val="00DB2238"/>
    <w:rsid w:val="00DB3F4F"/>
    <w:rsid w:val="00DB4281"/>
    <w:rsid w:val="00DB4920"/>
    <w:rsid w:val="00DB55FB"/>
    <w:rsid w:val="00DB5923"/>
    <w:rsid w:val="00DB6D27"/>
    <w:rsid w:val="00DB6FF4"/>
    <w:rsid w:val="00DB7526"/>
    <w:rsid w:val="00DB789C"/>
    <w:rsid w:val="00DB7DB2"/>
    <w:rsid w:val="00DC1266"/>
    <w:rsid w:val="00DC142C"/>
    <w:rsid w:val="00DC1CD1"/>
    <w:rsid w:val="00DC1ED1"/>
    <w:rsid w:val="00DC2534"/>
    <w:rsid w:val="00DC3FF8"/>
    <w:rsid w:val="00DC6022"/>
    <w:rsid w:val="00DC66D8"/>
    <w:rsid w:val="00DC7101"/>
    <w:rsid w:val="00DD06D9"/>
    <w:rsid w:val="00DD07D2"/>
    <w:rsid w:val="00DD0EC9"/>
    <w:rsid w:val="00DD1B7C"/>
    <w:rsid w:val="00DD204D"/>
    <w:rsid w:val="00DD253C"/>
    <w:rsid w:val="00DD27F1"/>
    <w:rsid w:val="00DD2BF1"/>
    <w:rsid w:val="00DD2F96"/>
    <w:rsid w:val="00DD3911"/>
    <w:rsid w:val="00DD414F"/>
    <w:rsid w:val="00DD4347"/>
    <w:rsid w:val="00DD44CE"/>
    <w:rsid w:val="00DD5055"/>
    <w:rsid w:val="00DD53F3"/>
    <w:rsid w:val="00DD586C"/>
    <w:rsid w:val="00DD5915"/>
    <w:rsid w:val="00DD5F76"/>
    <w:rsid w:val="00DE0131"/>
    <w:rsid w:val="00DE19FE"/>
    <w:rsid w:val="00DE1BA9"/>
    <w:rsid w:val="00DE1EDA"/>
    <w:rsid w:val="00DE21B6"/>
    <w:rsid w:val="00DE2AAA"/>
    <w:rsid w:val="00DE2ACD"/>
    <w:rsid w:val="00DE2D63"/>
    <w:rsid w:val="00DE3366"/>
    <w:rsid w:val="00DE53B6"/>
    <w:rsid w:val="00DE581F"/>
    <w:rsid w:val="00DE59FB"/>
    <w:rsid w:val="00DE5CB9"/>
    <w:rsid w:val="00DE71CC"/>
    <w:rsid w:val="00DF02C9"/>
    <w:rsid w:val="00DF1D1E"/>
    <w:rsid w:val="00DF2652"/>
    <w:rsid w:val="00DF2FE0"/>
    <w:rsid w:val="00DF360D"/>
    <w:rsid w:val="00DF36EB"/>
    <w:rsid w:val="00DF3AA2"/>
    <w:rsid w:val="00DF40BF"/>
    <w:rsid w:val="00DF418B"/>
    <w:rsid w:val="00DF481A"/>
    <w:rsid w:val="00DF4D6C"/>
    <w:rsid w:val="00DF4EDB"/>
    <w:rsid w:val="00DF59CD"/>
    <w:rsid w:val="00DF5BE7"/>
    <w:rsid w:val="00DF60DF"/>
    <w:rsid w:val="00DF68DF"/>
    <w:rsid w:val="00DF741F"/>
    <w:rsid w:val="00DF7807"/>
    <w:rsid w:val="00E0089A"/>
    <w:rsid w:val="00E00D98"/>
    <w:rsid w:val="00E01780"/>
    <w:rsid w:val="00E02CEE"/>
    <w:rsid w:val="00E0350F"/>
    <w:rsid w:val="00E039D9"/>
    <w:rsid w:val="00E03EBD"/>
    <w:rsid w:val="00E04965"/>
    <w:rsid w:val="00E0675A"/>
    <w:rsid w:val="00E06F56"/>
    <w:rsid w:val="00E103A2"/>
    <w:rsid w:val="00E10E74"/>
    <w:rsid w:val="00E110E9"/>
    <w:rsid w:val="00E113EF"/>
    <w:rsid w:val="00E12329"/>
    <w:rsid w:val="00E13194"/>
    <w:rsid w:val="00E13658"/>
    <w:rsid w:val="00E13C54"/>
    <w:rsid w:val="00E141AB"/>
    <w:rsid w:val="00E152EA"/>
    <w:rsid w:val="00E162AE"/>
    <w:rsid w:val="00E1642E"/>
    <w:rsid w:val="00E16C80"/>
    <w:rsid w:val="00E172E6"/>
    <w:rsid w:val="00E17ABB"/>
    <w:rsid w:val="00E204F3"/>
    <w:rsid w:val="00E20646"/>
    <w:rsid w:val="00E206BB"/>
    <w:rsid w:val="00E20836"/>
    <w:rsid w:val="00E20F58"/>
    <w:rsid w:val="00E212D8"/>
    <w:rsid w:val="00E22055"/>
    <w:rsid w:val="00E22107"/>
    <w:rsid w:val="00E221B0"/>
    <w:rsid w:val="00E22808"/>
    <w:rsid w:val="00E23076"/>
    <w:rsid w:val="00E23B4A"/>
    <w:rsid w:val="00E24E9A"/>
    <w:rsid w:val="00E25574"/>
    <w:rsid w:val="00E25B8D"/>
    <w:rsid w:val="00E30530"/>
    <w:rsid w:val="00E312C7"/>
    <w:rsid w:val="00E31EDE"/>
    <w:rsid w:val="00E3362F"/>
    <w:rsid w:val="00E3490A"/>
    <w:rsid w:val="00E35572"/>
    <w:rsid w:val="00E35E92"/>
    <w:rsid w:val="00E36AE6"/>
    <w:rsid w:val="00E37495"/>
    <w:rsid w:val="00E40732"/>
    <w:rsid w:val="00E41426"/>
    <w:rsid w:val="00E43BE3"/>
    <w:rsid w:val="00E44D13"/>
    <w:rsid w:val="00E4536A"/>
    <w:rsid w:val="00E45CA9"/>
    <w:rsid w:val="00E45E09"/>
    <w:rsid w:val="00E46235"/>
    <w:rsid w:val="00E47641"/>
    <w:rsid w:val="00E531C9"/>
    <w:rsid w:val="00E5321D"/>
    <w:rsid w:val="00E54D23"/>
    <w:rsid w:val="00E54E09"/>
    <w:rsid w:val="00E5681B"/>
    <w:rsid w:val="00E56AD6"/>
    <w:rsid w:val="00E57104"/>
    <w:rsid w:val="00E57246"/>
    <w:rsid w:val="00E608DB"/>
    <w:rsid w:val="00E60D67"/>
    <w:rsid w:val="00E61472"/>
    <w:rsid w:val="00E615B7"/>
    <w:rsid w:val="00E626B0"/>
    <w:rsid w:val="00E629C1"/>
    <w:rsid w:val="00E6313B"/>
    <w:rsid w:val="00E63694"/>
    <w:rsid w:val="00E639F1"/>
    <w:rsid w:val="00E6454C"/>
    <w:rsid w:val="00E64A6A"/>
    <w:rsid w:val="00E658E8"/>
    <w:rsid w:val="00E65DA9"/>
    <w:rsid w:val="00E66A8C"/>
    <w:rsid w:val="00E6785D"/>
    <w:rsid w:val="00E67D55"/>
    <w:rsid w:val="00E702DE"/>
    <w:rsid w:val="00E7257F"/>
    <w:rsid w:val="00E72722"/>
    <w:rsid w:val="00E73F33"/>
    <w:rsid w:val="00E7414F"/>
    <w:rsid w:val="00E74338"/>
    <w:rsid w:val="00E74675"/>
    <w:rsid w:val="00E74D8E"/>
    <w:rsid w:val="00E75D13"/>
    <w:rsid w:val="00E76CFB"/>
    <w:rsid w:val="00E77393"/>
    <w:rsid w:val="00E77764"/>
    <w:rsid w:val="00E8049A"/>
    <w:rsid w:val="00E80559"/>
    <w:rsid w:val="00E8071D"/>
    <w:rsid w:val="00E838DA"/>
    <w:rsid w:val="00E83BAC"/>
    <w:rsid w:val="00E8411E"/>
    <w:rsid w:val="00E852AD"/>
    <w:rsid w:val="00E86270"/>
    <w:rsid w:val="00E872B3"/>
    <w:rsid w:val="00E8752F"/>
    <w:rsid w:val="00E87AEC"/>
    <w:rsid w:val="00E87D2E"/>
    <w:rsid w:val="00E9009F"/>
    <w:rsid w:val="00E90291"/>
    <w:rsid w:val="00E90761"/>
    <w:rsid w:val="00E91A13"/>
    <w:rsid w:val="00E9454C"/>
    <w:rsid w:val="00E94BDD"/>
    <w:rsid w:val="00E94D33"/>
    <w:rsid w:val="00E96693"/>
    <w:rsid w:val="00E97575"/>
    <w:rsid w:val="00E97589"/>
    <w:rsid w:val="00E97793"/>
    <w:rsid w:val="00EA12B2"/>
    <w:rsid w:val="00EA49CC"/>
    <w:rsid w:val="00EA5457"/>
    <w:rsid w:val="00EA5F66"/>
    <w:rsid w:val="00EA6041"/>
    <w:rsid w:val="00EA605B"/>
    <w:rsid w:val="00EA6245"/>
    <w:rsid w:val="00EA6960"/>
    <w:rsid w:val="00EA7865"/>
    <w:rsid w:val="00EB058A"/>
    <w:rsid w:val="00EB24E7"/>
    <w:rsid w:val="00EB45E2"/>
    <w:rsid w:val="00EB5F1F"/>
    <w:rsid w:val="00EB64E0"/>
    <w:rsid w:val="00EB688D"/>
    <w:rsid w:val="00EB6C52"/>
    <w:rsid w:val="00EC023E"/>
    <w:rsid w:val="00EC0C0E"/>
    <w:rsid w:val="00EC0D1D"/>
    <w:rsid w:val="00EC1942"/>
    <w:rsid w:val="00EC382C"/>
    <w:rsid w:val="00EC43D4"/>
    <w:rsid w:val="00EC4FB3"/>
    <w:rsid w:val="00EC6613"/>
    <w:rsid w:val="00EC6AE0"/>
    <w:rsid w:val="00ED060F"/>
    <w:rsid w:val="00ED0701"/>
    <w:rsid w:val="00ED0DBF"/>
    <w:rsid w:val="00ED21B2"/>
    <w:rsid w:val="00ED34E2"/>
    <w:rsid w:val="00ED3723"/>
    <w:rsid w:val="00ED41F5"/>
    <w:rsid w:val="00ED5D25"/>
    <w:rsid w:val="00ED6302"/>
    <w:rsid w:val="00ED63A4"/>
    <w:rsid w:val="00ED6859"/>
    <w:rsid w:val="00ED6BE4"/>
    <w:rsid w:val="00ED7053"/>
    <w:rsid w:val="00ED705D"/>
    <w:rsid w:val="00ED784B"/>
    <w:rsid w:val="00ED7E8B"/>
    <w:rsid w:val="00EE0725"/>
    <w:rsid w:val="00EE0EE1"/>
    <w:rsid w:val="00EE2208"/>
    <w:rsid w:val="00EE22AF"/>
    <w:rsid w:val="00EE2358"/>
    <w:rsid w:val="00EE2778"/>
    <w:rsid w:val="00EE32B8"/>
    <w:rsid w:val="00EE3831"/>
    <w:rsid w:val="00EE5273"/>
    <w:rsid w:val="00EE54BA"/>
    <w:rsid w:val="00EE5965"/>
    <w:rsid w:val="00EE5F32"/>
    <w:rsid w:val="00EE6405"/>
    <w:rsid w:val="00EE7F2B"/>
    <w:rsid w:val="00EF02E7"/>
    <w:rsid w:val="00EF0D8B"/>
    <w:rsid w:val="00EF0EA5"/>
    <w:rsid w:val="00EF1D03"/>
    <w:rsid w:val="00EF2272"/>
    <w:rsid w:val="00EF4F9D"/>
    <w:rsid w:val="00EF61DD"/>
    <w:rsid w:val="00EF640F"/>
    <w:rsid w:val="00EF67C5"/>
    <w:rsid w:val="00F010AB"/>
    <w:rsid w:val="00F01EB7"/>
    <w:rsid w:val="00F02123"/>
    <w:rsid w:val="00F02845"/>
    <w:rsid w:val="00F034BA"/>
    <w:rsid w:val="00F04B3D"/>
    <w:rsid w:val="00F04EDD"/>
    <w:rsid w:val="00F05B79"/>
    <w:rsid w:val="00F0642C"/>
    <w:rsid w:val="00F06C02"/>
    <w:rsid w:val="00F07A19"/>
    <w:rsid w:val="00F07C23"/>
    <w:rsid w:val="00F101DA"/>
    <w:rsid w:val="00F109D4"/>
    <w:rsid w:val="00F11B05"/>
    <w:rsid w:val="00F11D17"/>
    <w:rsid w:val="00F12C8F"/>
    <w:rsid w:val="00F12DE0"/>
    <w:rsid w:val="00F17F7E"/>
    <w:rsid w:val="00F20484"/>
    <w:rsid w:val="00F20DEA"/>
    <w:rsid w:val="00F2232F"/>
    <w:rsid w:val="00F2243A"/>
    <w:rsid w:val="00F22626"/>
    <w:rsid w:val="00F230E8"/>
    <w:rsid w:val="00F23386"/>
    <w:rsid w:val="00F238D4"/>
    <w:rsid w:val="00F2456B"/>
    <w:rsid w:val="00F246CB"/>
    <w:rsid w:val="00F25527"/>
    <w:rsid w:val="00F26950"/>
    <w:rsid w:val="00F278DD"/>
    <w:rsid w:val="00F30788"/>
    <w:rsid w:val="00F315C3"/>
    <w:rsid w:val="00F325F5"/>
    <w:rsid w:val="00F3275A"/>
    <w:rsid w:val="00F3416D"/>
    <w:rsid w:val="00F34CF2"/>
    <w:rsid w:val="00F35472"/>
    <w:rsid w:val="00F3594E"/>
    <w:rsid w:val="00F35C66"/>
    <w:rsid w:val="00F37280"/>
    <w:rsid w:val="00F4041F"/>
    <w:rsid w:val="00F413B0"/>
    <w:rsid w:val="00F4145B"/>
    <w:rsid w:val="00F42931"/>
    <w:rsid w:val="00F42A7E"/>
    <w:rsid w:val="00F42B3F"/>
    <w:rsid w:val="00F43009"/>
    <w:rsid w:val="00F45357"/>
    <w:rsid w:val="00F4662E"/>
    <w:rsid w:val="00F507C3"/>
    <w:rsid w:val="00F51C1C"/>
    <w:rsid w:val="00F529F0"/>
    <w:rsid w:val="00F52EF2"/>
    <w:rsid w:val="00F53D39"/>
    <w:rsid w:val="00F53ED5"/>
    <w:rsid w:val="00F54BCB"/>
    <w:rsid w:val="00F56781"/>
    <w:rsid w:val="00F56E8A"/>
    <w:rsid w:val="00F60D67"/>
    <w:rsid w:val="00F622FB"/>
    <w:rsid w:val="00F6260A"/>
    <w:rsid w:val="00F62BC1"/>
    <w:rsid w:val="00F63008"/>
    <w:rsid w:val="00F644AF"/>
    <w:rsid w:val="00F653F5"/>
    <w:rsid w:val="00F668FA"/>
    <w:rsid w:val="00F66B65"/>
    <w:rsid w:val="00F676FB"/>
    <w:rsid w:val="00F71A17"/>
    <w:rsid w:val="00F7216C"/>
    <w:rsid w:val="00F725DB"/>
    <w:rsid w:val="00F732C6"/>
    <w:rsid w:val="00F75760"/>
    <w:rsid w:val="00F75A69"/>
    <w:rsid w:val="00F76348"/>
    <w:rsid w:val="00F76712"/>
    <w:rsid w:val="00F771CE"/>
    <w:rsid w:val="00F77572"/>
    <w:rsid w:val="00F778D1"/>
    <w:rsid w:val="00F77CF2"/>
    <w:rsid w:val="00F77F92"/>
    <w:rsid w:val="00F80B1C"/>
    <w:rsid w:val="00F82481"/>
    <w:rsid w:val="00F82503"/>
    <w:rsid w:val="00F828C8"/>
    <w:rsid w:val="00F83BB9"/>
    <w:rsid w:val="00F84AEC"/>
    <w:rsid w:val="00F85596"/>
    <w:rsid w:val="00F8579F"/>
    <w:rsid w:val="00F85D44"/>
    <w:rsid w:val="00F86B13"/>
    <w:rsid w:val="00F90542"/>
    <w:rsid w:val="00F90A37"/>
    <w:rsid w:val="00F912EC"/>
    <w:rsid w:val="00F9138C"/>
    <w:rsid w:val="00F9171E"/>
    <w:rsid w:val="00F91820"/>
    <w:rsid w:val="00F91EF5"/>
    <w:rsid w:val="00F92EBC"/>
    <w:rsid w:val="00F93B48"/>
    <w:rsid w:val="00F946D7"/>
    <w:rsid w:val="00F94E1D"/>
    <w:rsid w:val="00F94EE3"/>
    <w:rsid w:val="00F95015"/>
    <w:rsid w:val="00F9550B"/>
    <w:rsid w:val="00F95843"/>
    <w:rsid w:val="00F96228"/>
    <w:rsid w:val="00F97E13"/>
    <w:rsid w:val="00FA086D"/>
    <w:rsid w:val="00FA1408"/>
    <w:rsid w:val="00FA17C1"/>
    <w:rsid w:val="00FA1EB0"/>
    <w:rsid w:val="00FA228E"/>
    <w:rsid w:val="00FA262C"/>
    <w:rsid w:val="00FA2791"/>
    <w:rsid w:val="00FA2BED"/>
    <w:rsid w:val="00FA3168"/>
    <w:rsid w:val="00FA37D6"/>
    <w:rsid w:val="00FA47F9"/>
    <w:rsid w:val="00FA4F42"/>
    <w:rsid w:val="00FA5442"/>
    <w:rsid w:val="00FA60A1"/>
    <w:rsid w:val="00FA6666"/>
    <w:rsid w:val="00FA7644"/>
    <w:rsid w:val="00FB1B1E"/>
    <w:rsid w:val="00FB3417"/>
    <w:rsid w:val="00FB4EB1"/>
    <w:rsid w:val="00FB515F"/>
    <w:rsid w:val="00FB582F"/>
    <w:rsid w:val="00FB605B"/>
    <w:rsid w:val="00FC2A84"/>
    <w:rsid w:val="00FC2B24"/>
    <w:rsid w:val="00FC2F04"/>
    <w:rsid w:val="00FC3094"/>
    <w:rsid w:val="00FC3FE9"/>
    <w:rsid w:val="00FC4126"/>
    <w:rsid w:val="00FC526B"/>
    <w:rsid w:val="00FC5579"/>
    <w:rsid w:val="00FC5664"/>
    <w:rsid w:val="00FC6140"/>
    <w:rsid w:val="00FC63CB"/>
    <w:rsid w:val="00FC6498"/>
    <w:rsid w:val="00FC7D3C"/>
    <w:rsid w:val="00FD026F"/>
    <w:rsid w:val="00FD1C73"/>
    <w:rsid w:val="00FD2E93"/>
    <w:rsid w:val="00FD30A7"/>
    <w:rsid w:val="00FD394B"/>
    <w:rsid w:val="00FD39B5"/>
    <w:rsid w:val="00FD449A"/>
    <w:rsid w:val="00FD4845"/>
    <w:rsid w:val="00FD5E0E"/>
    <w:rsid w:val="00FD6CE5"/>
    <w:rsid w:val="00FD6E9C"/>
    <w:rsid w:val="00FE0273"/>
    <w:rsid w:val="00FE1968"/>
    <w:rsid w:val="00FE1981"/>
    <w:rsid w:val="00FE1B0A"/>
    <w:rsid w:val="00FE2ACD"/>
    <w:rsid w:val="00FE2DBF"/>
    <w:rsid w:val="00FE3366"/>
    <w:rsid w:val="00FE418B"/>
    <w:rsid w:val="00FE4290"/>
    <w:rsid w:val="00FE4631"/>
    <w:rsid w:val="00FE471A"/>
    <w:rsid w:val="00FE4CE3"/>
    <w:rsid w:val="00FE5248"/>
    <w:rsid w:val="00FE6A35"/>
    <w:rsid w:val="00FE70E2"/>
    <w:rsid w:val="00FE789A"/>
    <w:rsid w:val="00FE78E1"/>
    <w:rsid w:val="00FE7C7C"/>
    <w:rsid w:val="00FE7DA4"/>
    <w:rsid w:val="00FF0046"/>
    <w:rsid w:val="00FF01A2"/>
    <w:rsid w:val="00FF1159"/>
    <w:rsid w:val="00FF16DA"/>
    <w:rsid w:val="00FF1DEB"/>
    <w:rsid w:val="00FF35EF"/>
    <w:rsid w:val="00FF4314"/>
    <w:rsid w:val="00FF4922"/>
    <w:rsid w:val="00FF4A39"/>
    <w:rsid w:val="00FF53F1"/>
    <w:rsid w:val="00FF5C49"/>
    <w:rsid w:val="00FF61EE"/>
    <w:rsid w:val="00FF69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F1BA2C"/>
  <w15:docId w15:val="{F862D8B0-0037-4A83-9F4C-B51E009A7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F3B33"/>
    <w:pPr>
      <w:spacing w:after="200" w:line="276" w:lineRule="auto"/>
    </w:pPr>
    <w:rPr>
      <w:rFonts w:eastAsia="Calibri"/>
      <w:sz w:val="24"/>
      <w:szCs w:val="22"/>
      <w:lang w:eastAsia="en-US"/>
    </w:rPr>
  </w:style>
  <w:style w:type="paragraph" w:styleId="Antrat1">
    <w:name w:val="heading 1"/>
    <w:basedOn w:val="prastasis"/>
    <w:next w:val="prastasis"/>
    <w:link w:val="Antrat1Diagrama"/>
    <w:qFormat/>
    <w:rsid w:val="00F3416D"/>
    <w:pPr>
      <w:keepNext/>
      <w:numPr>
        <w:numId w:val="1"/>
      </w:numPr>
      <w:spacing w:before="360" w:after="360" w:line="240" w:lineRule="auto"/>
      <w:jc w:val="center"/>
      <w:outlineLvl w:val="0"/>
    </w:pPr>
    <w:rPr>
      <w:sz w:val="28"/>
    </w:rPr>
  </w:style>
  <w:style w:type="paragraph" w:styleId="Antrat2">
    <w:name w:val="heading 2"/>
    <w:aliases w:val="Title Header2"/>
    <w:basedOn w:val="prastasis"/>
    <w:next w:val="prastasis"/>
    <w:link w:val="Antrat2Diagrama"/>
    <w:qFormat/>
    <w:rsid w:val="00F3416D"/>
    <w:pPr>
      <w:numPr>
        <w:ilvl w:val="1"/>
        <w:numId w:val="1"/>
      </w:numPr>
      <w:spacing w:after="0" w:line="240" w:lineRule="auto"/>
      <w:jc w:val="both"/>
      <w:outlineLvl w:val="1"/>
    </w:pPr>
    <w:rPr>
      <w:rFonts w:eastAsia="Times New Roman"/>
      <w:szCs w:val="20"/>
    </w:rPr>
  </w:style>
  <w:style w:type="paragraph" w:styleId="Antrat3">
    <w:name w:val="heading 3"/>
    <w:aliases w:val="Section Header3,Sub-Clause Paragraph"/>
    <w:basedOn w:val="prastasis"/>
    <w:next w:val="prastasis"/>
    <w:qFormat/>
    <w:rsid w:val="00F3416D"/>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Heading 4 Char Char Char Char Char"/>
    <w:basedOn w:val="prastasis"/>
    <w:next w:val="prastasis"/>
    <w:qFormat/>
    <w:rsid w:val="00F3416D"/>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qFormat/>
    <w:rsid w:val="00F3416D"/>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qFormat/>
    <w:rsid w:val="00F3416D"/>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qFormat/>
    <w:rsid w:val="00F3416D"/>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F3416D"/>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qFormat/>
    <w:rsid w:val="00F3416D"/>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3416D"/>
    <w:rPr>
      <w:rFonts w:eastAsia="Calibri"/>
      <w:sz w:val="28"/>
      <w:szCs w:val="22"/>
      <w:lang w:eastAsia="en-US"/>
    </w:rPr>
  </w:style>
  <w:style w:type="character" w:customStyle="1" w:styleId="Antrat2Diagrama">
    <w:name w:val="Antraštė 2 Diagrama"/>
    <w:aliases w:val="Title Header2 Diagrama"/>
    <w:link w:val="Antrat2"/>
    <w:rsid w:val="00F3416D"/>
    <w:rPr>
      <w:sz w:val="24"/>
      <w:lang w:eastAsia="en-US"/>
    </w:rPr>
  </w:style>
  <w:style w:type="paragraph" w:customStyle="1" w:styleId="DiagramaDiagrama6DiagramaDiagramaDiagramaDiagrama">
    <w:name w:val="Diagrama Diagrama6 Diagrama Diagrama Diagrama Diagrama"/>
    <w:basedOn w:val="prastasis"/>
    <w:rsid w:val="00F3416D"/>
    <w:pPr>
      <w:spacing w:after="160" w:line="240" w:lineRule="exact"/>
    </w:pPr>
    <w:rPr>
      <w:rFonts w:ascii="Verdana" w:eastAsia="Times New Roman" w:hAnsi="Verdana"/>
      <w:sz w:val="20"/>
      <w:szCs w:val="20"/>
      <w:lang w:val="en-US"/>
    </w:rPr>
  </w:style>
  <w:style w:type="character" w:styleId="Hipersaitas">
    <w:name w:val="Hyperlink"/>
    <w:uiPriority w:val="99"/>
    <w:rsid w:val="00F3416D"/>
    <w:rPr>
      <w:color w:val="0000FF"/>
      <w:u w:val="single"/>
    </w:rPr>
  </w:style>
  <w:style w:type="paragraph" w:styleId="Antrats">
    <w:name w:val="header"/>
    <w:basedOn w:val="prastasis"/>
    <w:link w:val="AntratsDiagrama"/>
    <w:rsid w:val="00F3416D"/>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link w:val="Antrats"/>
    <w:rsid w:val="00F3416D"/>
    <w:rPr>
      <w:sz w:val="24"/>
      <w:lang w:val="lt-LT" w:eastAsia="lt-LT" w:bidi="ar-SA"/>
    </w:rPr>
  </w:style>
  <w:style w:type="paragraph" w:customStyle="1" w:styleId="Point1">
    <w:name w:val="Point 1"/>
    <w:basedOn w:val="prastasis"/>
    <w:uiPriority w:val="99"/>
    <w:rsid w:val="00F3416D"/>
    <w:pPr>
      <w:spacing w:before="120" w:after="120" w:line="240" w:lineRule="auto"/>
      <w:ind w:left="1418" w:hanging="567"/>
      <w:jc w:val="both"/>
    </w:pPr>
    <w:rPr>
      <w:rFonts w:eastAsia="Times New Roman"/>
      <w:szCs w:val="20"/>
      <w:lang w:val="en-GB" w:eastAsia="lt-LT"/>
    </w:rPr>
  </w:style>
  <w:style w:type="paragraph" w:styleId="Porat">
    <w:name w:val="footer"/>
    <w:basedOn w:val="prastasis"/>
    <w:link w:val="PoratDiagrama"/>
    <w:uiPriority w:val="99"/>
    <w:unhideWhenUsed/>
    <w:rsid w:val="00F3416D"/>
    <w:pPr>
      <w:tabs>
        <w:tab w:val="center" w:pos="4320"/>
        <w:tab w:val="right" w:pos="8640"/>
      </w:tabs>
      <w:spacing w:after="0" w:line="240" w:lineRule="auto"/>
    </w:pPr>
    <w:rPr>
      <w:rFonts w:eastAsia="Times New Roman" w:cs="Arial Unicode MS"/>
      <w:szCs w:val="20"/>
      <w:lang w:eastAsia="lt-LT" w:bidi="lo-LA"/>
    </w:rPr>
  </w:style>
  <w:style w:type="character" w:customStyle="1" w:styleId="PoratDiagrama">
    <w:name w:val="Poraštė Diagrama"/>
    <w:link w:val="Porat"/>
    <w:uiPriority w:val="99"/>
    <w:rsid w:val="00F3416D"/>
    <w:rPr>
      <w:rFonts w:cs="Arial Unicode MS"/>
      <w:sz w:val="24"/>
      <w:lang w:val="lt-LT" w:eastAsia="lt-LT" w:bidi="lo-LA"/>
    </w:rPr>
  </w:style>
  <w:style w:type="character" w:customStyle="1" w:styleId="FontStyle12">
    <w:name w:val="Font Style12"/>
    <w:rsid w:val="00F3416D"/>
    <w:rPr>
      <w:rFonts w:ascii="Times New Roman" w:hAnsi="Times New Roman" w:cs="Times New Roman"/>
      <w:sz w:val="20"/>
      <w:szCs w:val="20"/>
    </w:rPr>
  </w:style>
  <w:style w:type="paragraph" w:customStyle="1" w:styleId="BodyText1">
    <w:name w:val="Body Text1"/>
    <w:rsid w:val="00F3416D"/>
    <w:pPr>
      <w:snapToGrid w:val="0"/>
      <w:ind w:firstLine="312"/>
      <w:jc w:val="both"/>
    </w:pPr>
    <w:rPr>
      <w:rFonts w:ascii="TimesLT" w:hAnsi="TimesLT"/>
      <w:lang w:val="en-US" w:eastAsia="en-US"/>
    </w:rPr>
  </w:style>
  <w:style w:type="paragraph" w:customStyle="1" w:styleId="CentrBoldm">
    <w:name w:val="CentrBoldm"/>
    <w:basedOn w:val="prastasis"/>
    <w:uiPriority w:val="99"/>
    <w:rsid w:val="00F3416D"/>
    <w:pPr>
      <w:autoSpaceDE w:val="0"/>
      <w:autoSpaceDN w:val="0"/>
      <w:adjustRightInd w:val="0"/>
      <w:spacing w:after="0" w:line="240" w:lineRule="auto"/>
      <w:jc w:val="center"/>
    </w:pPr>
    <w:rPr>
      <w:rFonts w:ascii="TimesLT" w:eastAsia="Times New Roman" w:hAnsi="TimesLT"/>
      <w:b/>
      <w:bCs/>
      <w:sz w:val="20"/>
      <w:szCs w:val="24"/>
      <w:lang w:val="en-US"/>
    </w:rPr>
  </w:style>
  <w:style w:type="paragraph" w:styleId="Pagrindinistekstas">
    <w:name w:val="Body Text"/>
    <w:basedOn w:val="prastasis"/>
    <w:link w:val="PagrindinistekstasDiagrama"/>
    <w:unhideWhenUsed/>
    <w:rsid w:val="00F3416D"/>
    <w:pPr>
      <w:spacing w:after="120"/>
    </w:pPr>
  </w:style>
  <w:style w:type="character" w:customStyle="1" w:styleId="PagrindinistekstasDiagrama">
    <w:name w:val="Pagrindinis tekstas Diagrama"/>
    <w:link w:val="Pagrindinistekstas"/>
    <w:rsid w:val="00F3416D"/>
    <w:rPr>
      <w:rFonts w:eastAsia="Calibri"/>
      <w:sz w:val="24"/>
      <w:szCs w:val="22"/>
      <w:lang w:val="lt-LT" w:eastAsia="en-US" w:bidi="ar-SA"/>
    </w:rPr>
  </w:style>
  <w:style w:type="paragraph" w:customStyle="1" w:styleId="Statja">
    <w:name w:val="Statja"/>
    <w:basedOn w:val="prastasis"/>
    <w:rsid w:val="00F3416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F3416D"/>
    <w:pPr>
      <w:autoSpaceDE w:val="0"/>
      <w:autoSpaceDN w:val="0"/>
      <w:adjustRightInd w:val="0"/>
      <w:jc w:val="center"/>
    </w:pPr>
    <w:rPr>
      <w:rFonts w:ascii="TimesLT" w:hAnsi="TimesLT"/>
      <w:b/>
      <w:bCs/>
      <w:caps/>
      <w:lang w:val="en-US" w:eastAsia="en-US"/>
    </w:rPr>
  </w:style>
  <w:style w:type="paragraph" w:customStyle="1" w:styleId="TableContents">
    <w:name w:val="Table Contents"/>
    <w:basedOn w:val="prastasis"/>
    <w:rsid w:val="00F3416D"/>
    <w:pPr>
      <w:suppressLineNumbers/>
      <w:suppressAutoHyphens/>
      <w:spacing w:after="0" w:line="240" w:lineRule="auto"/>
    </w:pPr>
    <w:rPr>
      <w:rFonts w:eastAsia="Times New Roman"/>
      <w:szCs w:val="24"/>
      <w:lang w:val="en-GB" w:eastAsia="ar-SA"/>
    </w:rPr>
  </w:style>
  <w:style w:type="table" w:styleId="Lentelstinklelis">
    <w:name w:val="Table Grid"/>
    <w:basedOn w:val="prastojilentel"/>
    <w:uiPriority w:val="39"/>
    <w:rsid w:val="00F3416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F34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F3416D"/>
    <w:rPr>
      <w:rFonts w:ascii="Courier New" w:hAnsi="Courier New" w:cs="Courier New"/>
      <w:lang w:val="lt-LT" w:eastAsia="lt-LT" w:bidi="ar-SA"/>
    </w:rPr>
  </w:style>
  <w:style w:type="paragraph" w:customStyle="1" w:styleId="Patvirtinta">
    <w:name w:val="Patvirtinta"/>
    <w:rsid w:val="00F3416D"/>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F3416D"/>
    <w:pPr>
      <w:autoSpaceDE w:val="0"/>
      <w:autoSpaceDN w:val="0"/>
      <w:adjustRightInd w:val="0"/>
      <w:ind w:firstLine="312"/>
      <w:jc w:val="both"/>
    </w:pPr>
    <w:rPr>
      <w:rFonts w:ascii="TimesLT" w:hAnsi="TimesLT"/>
      <w:color w:val="000000"/>
      <w:sz w:val="8"/>
      <w:szCs w:val="8"/>
      <w:lang w:val="en-US" w:eastAsia="en-US"/>
    </w:rPr>
  </w:style>
  <w:style w:type="paragraph" w:styleId="prastasiniatinklio">
    <w:name w:val="Normal (Web)"/>
    <w:basedOn w:val="prastasis"/>
    <w:rsid w:val="00F3416D"/>
    <w:pPr>
      <w:spacing w:before="100" w:beforeAutospacing="1" w:after="100" w:afterAutospacing="1" w:line="240" w:lineRule="auto"/>
    </w:pPr>
    <w:rPr>
      <w:rFonts w:eastAsia="Times New Roman"/>
      <w:szCs w:val="24"/>
      <w:lang w:eastAsia="lt-LT"/>
    </w:rPr>
  </w:style>
  <w:style w:type="paragraph" w:customStyle="1" w:styleId="DiagramaDiagramaDiagramaDiagramaDiagramaDiagramaDiagramaDiagramaDiagramaDiagrama">
    <w:name w:val="Diagrama Diagrama Diagrama Diagrama Diagrama Diagrama Diagrama Diagrama Diagrama Diagrama"/>
    <w:basedOn w:val="prastasis"/>
    <w:rsid w:val="00F3416D"/>
    <w:pPr>
      <w:spacing w:after="160" w:line="240" w:lineRule="exact"/>
    </w:pPr>
    <w:rPr>
      <w:rFonts w:ascii="Verdana" w:eastAsia="Times New Roman" w:hAnsi="Verdana"/>
      <w:sz w:val="20"/>
      <w:szCs w:val="20"/>
      <w:lang w:val="en-US"/>
    </w:rPr>
  </w:style>
  <w:style w:type="paragraph" w:styleId="Debesliotekstas">
    <w:name w:val="Balloon Text"/>
    <w:basedOn w:val="prastasis"/>
    <w:link w:val="DebesliotekstasDiagrama"/>
    <w:uiPriority w:val="99"/>
    <w:rsid w:val="00F3416D"/>
    <w:rPr>
      <w:rFonts w:ascii="Tahoma" w:hAnsi="Tahoma" w:cs="Tahoma"/>
      <w:sz w:val="16"/>
      <w:szCs w:val="16"/>
    </w:rPr>
  </w:style>
  <w:style w:type="character" w:customStyle="1" w:styleId="DebesliotekstasDiagrama">
    <w:name w:val="Debesėlio tekstas Diagrama"/>
    <w:link w:val="Debesliotekstas"/>
    <w:uiPriority w:val="99"/>
    <w:locked/>
    <w:rsid w:val="00F3416D"/>
    <w:rPr>
      <w:rFonts w:ascii="Tahoma" w:eastAsia="Calibri" w:hAnsi="Tahoma" w:cs="Tahoma"/>
      <w:sz w:val="16"/>
      <w:szCs w:val="16"/>
      <w:lang w:val="lt-LT" w:eastAsia="en-US" w:bidi="ar-SA"/>
    </w:rPr>
  </w:style>
  <w:style w:type="character" w:customStyle="1" w:styleId="PaantratDiagrama">
    <w:name w:val="Paantraštė Diagrama"/>
    <w:link w:val="Paantrat"/>
    <w:rsid w:val="00F3416D"/>
    <w:rPr>
      <w:b/>
      <w:bCs/>
      <w:lang w:bidi="ar-SA"/>
    </w:rPr>
  </w:style>
  <w:style w:type="paragraph" w:styleId="Paantrat">
    <w:name w:val="Subtitle"/>
    <w:basedOn w:val="prastasis"/>
    <w:link w:val="PaantratDiagrama"/>
    <w:qFormat/>
    <w:rsid w:val="00F3416D"/>
    <w:pPr>
      <w:spacing w:after="0" w:line="240" w:lineRule="auto"/>
      <w:jc w:val="center"/>
    </w:pPr>
    <w:rPr>
      <w:rFonts w:eastAsia="Times New Roman"/>
      <w:b/>
      <w:bCs/>
      <w:sz w:val="20"/>
      <w:szCs w:val="20"/>
    </w:rPr>
  </w:style>
  <w:style w:type="paragraph" w:customStyle="1" w:styleId="Table">
    <w:name w:val="Table"/>
    <w:basedOn w:val="prastasis"/>
    <w:rsid w:val="00F3416D"/>
    <w:pPr>
      <w:widowControl w:val="0"/>
      <w:spacing w:before="140" w:after="140" w:line="270" w:lineRule="atLeast"/>
    </w:pPr>
    <w:rPr>
      <w:rFonts w:eastAsia="Times New Roman"/>
      <w:sz w:val="23"/>
      <w:szCs w:val="20"/>
      <w:lang w:val="da-DK" w:eastAsia="da-DK"/>
    </w:rPr>
  </w:style>
  <w:style w:type="paragraph" w:customStyle="1" w:styleId="DiagramaDiagrama1CharCharDiagramaDiagrama">
    <w:name w:val="Diagrama Diagrama1 Char Char Diagrama Diagrama"/>
    <w:basedOn w:val="prastasis"/>
    <w:rsid w:val="00F3416D"/>
    <w:pPr>
      <w:spacing w:after="160" w:line="240" w:lineRule="exact"/>
    </w:pPr>
    <w:rPr>
      <w:rFonts w:ascii="Tahoma" w:eastAsia="Times New Roman" w:hAnsi="Tahoma"/>
      <w:sz w:val="20"/>
      <w:szCs w:val="20"/>
      <w:lang w:val="en-US"/>
    </w:rPr>
  </w:style>
  <w:style w:type="paragraph" w:customStyle="1" w:styleId="Caption1">
    <w:name w:val="Caption1"/>
    <w:basedOn w:val="prastasis"/>
    <w:next w:val="prastasis"/>
    <w:rsid w:val="00F3416D"/>
    <w:pPr>
      <w:suppressAutoHyphens/>
      <w:spacing w:after="0" w:line="240" w:lineRule="auto"/>
      <w:jc w:val="center"/>
    </w:pPr>
    <w:rPr>
      <w:rFonts w:eastAsia="Times New Roman"/>
      <w:b/>
      <w:szCs w:val="20"/>
      <w:lang w:eastAsia="ar-SA"/>
    </w:rPr>
  </w:style>
  <w:style w:type="character" w:styleId="Komentaronuoroda">
    <w:name w:val="annotation reference"/>
    <w:rsid w:val="004A5F9D"/>
    <w:rPr>
      <w:sz w:val="16"/>
      <w:szCs w:val="16"/>
    </w:rPr>
  </w:style>
  <w:style w:type="paragraph" w:styleId="Komentarotekstas">
    <w:name w:val="annotation text"/>
    <w:aliases w:val="Char3,Diagrama,Komentaro tekstas Diagrama1,Komentaro tekstas Diagrama Diagrama,Char3 Diagrama Diagrama,Char Diagrama Diagrama,Diagrama Diagrama Diagrama,Char1 Diagrama Diagrama, Char3, Char, Diagrama"/>
    <w:basedOn w:val="prastasis"/>
    <w:link w:val="KomentarotekstasDiagrama"/>
    <w:rsid w:val="004A5F9D"/>
    <w:rPr>
      <w:sz w:val="20"/>
      <w:szCs w:val="20"/>
    </w:rPr>
  </w:style>
  <w:style w:type="character" w:customStyle="1" w:styleId="KomentarotekstasDiagrama">
    <w:name w:val="Komentaro tekstas Diagrama"/>
    <w:aliases w:val="Char3 Diagrama,Diagrama Diagrama,Komentaro tekstas Diagrama1 Diagrama,Komentaro tekstas Diagrama Diagrama Diagrama,Char3 Diagrama Diagrama Diagrama,Char Diagrama Diagrama Diagrama,Diagrama Diagrama Diagrama Diagrama"/>
    <w:link w:val="Komentarotekstas"/>
    <w:rsid w:val="004A5F9D"/>
    <w:rPr>
      <w:rFonts w:eastAsia="Calibri"/>
      <w:lang w:eastAsia="en-US"/>
    </w:rPr>
  </w:style>
  <w:style w:type="paragraph" w:styleId="Komentarotema">
    <w:name w:val="annotation subject"/>
    <w:basedOn w:val="Komentarotekstas"/>
    <w:next w:val="Komentarotekstas"/>
    <w:link w:val="KomentarotemaDiagrama"/>
    <w:rsid w:val="004A5F9D"/>
    <w:rPr>
      <w:b/>
      <w:bCs/>
    </w:rPr>
  </w:style>
  <w:style w:type="character" w:customStyle="1" w:styleId="KomentarotemaDiagrama">
    <w:name w:val="Komentaro tema Diagrama"/>
    <w:link w:val="Komentarotema"/>
    <w:rsid w:val="004A5F9D"/>
    <w:rPr>
      <w:rFonts w:eastAsia="Calibri"/>
      <w:b/>
      <w:bCs/>
      <w:lang w:eastAsia="en-US"/>
    </w:rPr>
  </w:style>
  <w:style w:type="character" w:styleId="Puslapionumeris">
    <w:name w:val="page number"/>
    <w:basedOn w:val="Numatytasispastraiposriftas"/>
    <w:uiPriority w:val="99"/>
    <w:rsid w:val="000F0F00"/>
  </w:style>
  <w:style w:type="paragraph" w:customStyle="1" w:styleId="DiagramaDiagramaCharCharDiagramaDiagrama">
    <w:name w:val="Diagrama Diagrama Char Char Diagrama Diagrama"/>
    <w:basedOn w:val="prastasis"/>
    <w:rsid w:val="000633F7"/>
    <w:pPr>
      <w:spacing w:after="160" w:line="240" w:lineRule="exact"/>
    </w:pPr>
    <w:rPr>
      <w:rFonts w:ascii="Tahoma" w:eastAsia="Times New Roman" w:hAnsi="Tahoma"/>
      <w:sz w:val="20"/>
      <w:szCs w:val="20"/>
      <w:lang w:val="en-US"/>
    </w:rPr>
  </w:style>
  <w:style w:type="paragraph" w:styleId="Sraopastraipa">
    <w:name w:val="List Paragraph"/>
    <w:aliases w:val="lp1,Bullet 1,Use Case List Paragraph,List Paragraph21,Sąrašo pastraipa.Bullet,Bullet,Paragraph,Lentele,List Paragraph22,List Paragraph111,Buletai"/>
    <w:basedOn w:val="prastasis"/>
    <w:link w:val="SraopastraipaDiagrama"/>
    <w:uiPriority w:val="34"/>
    <w:qFormat/>
    <w:rsid w:val="00781E0B"/>
    <w:pPr>
      <w:ind w:left="720"/>
      <w:contextualSpacing/>
    </w:pPr>
    <w:rPr>
      <w:rFonts w:ascii="Calibri" w:eastAsia="Times New Roman" w:hAnsi="Calibri"/>
      <w:sz w:val="22"/>
    </w:rPr>
  </w:style>
  <w:style w:type="paragraph" w:customStyle="1" w:styleId="bodytext">
    <w:name w:val="bodytext"/>
    <w:basedOn w:val="prastasis"/>
    <w:rsid w:val="00781E0B"/>
    <w:pPr>
      <w:spacing w:before="100" w:beforeAutospacing="1" w:after="100" w:afterAutospacing="1"/>
    </w:pPr>
    <w:rPr>
      <w:rFonts w:ascii="Calibri" w:eastAsia="Times New Roman" w:hAnsi="Calibri"/>
      <w:sz w:val="22"/>
      <w:lang w:eastAsia="lt-LT"/>
    </w:rPr>
  </w:style>
  <w:style w:type="paragraph" w:customStyle="1" w:styleId="Stilius1">
    <w:name w:val="Stilius1"/>
    <w:basedOn w:val="prastasis"/>
    <w:autoRedefine/>
    <w:qFormat/>
    <w:rsid w:val="00781E0B"/>
    <w:pPr>
      <w:framePr w:hSpace="180" w:wrap="around" w:vAnchor="text" w:hAnchor="text" w:y="1"/>
      <w:numPr>
        <w:numId w:val="2"/>
      </w:numPr>
      <w:spacing w:before="240" w:after="240" w:line="240" w:lineRule="auto"/>
      <w:suppressOverlap/>
      <w:jc w:val="center"/>
    </w:pPr>
    <w:rPr>
      <w:rFonts w:eastAsia="Times New Roman"/>
      <w:b/>
      <w:sz w:val="22"/>
    </w:rPr>
  </w:style>
  <w:style w:type="paragraph" w:customStyle="1" w:styleId="Stilius3">
    <w:name w:val="Stilius3"/>
    <w:basedOn w:val="prastasis"/>
    <w:qFormat/>
    <w:rsid w:val="00781E0B"/>
    <w:pPr>
      <w:spacing w:before="200" w:after="0" w:line="240" w:lineRule="auto"/>
      <w:jc w:val="both"/>
    </w:pPr>
    <w:rPr>
      <w:rFonts w:eastAsia="Times New Roman"/>
      <w:sz w:val="22"/>
    </w:rPr>
  </w:style>
  <w:style w:type="paragraph" w:customStyle="1" w:styleId="Stilius4">
    <w:name w:val="Stilius4"/>
    <w:basedOn w:val="prastasis"/>
    <w:rsid w:val="00781E0B"/>
    <w:pPr>
      <w:spacing w:before="200" w:after="0"/>
      <w:ind w:left="720" w:hanging="578"/>
    </w:pPr>
    <w:rPr>
      <w:rFonts w:eastAsia="Times New Roman"/>
      <w:sz w:val="22"/>
    </w:rPr>
  </w:style>
  <w:style w:type="paragraph" w:customStyle="1" w:styleId="Stilius5">
    <w:name w:val="Stilius5"/>
    <w:basedOn w:val="prastasis"/>
    <w:qFormat/>
    <w:rsid w:val="00781E0B"/>
    <w:pPr>
      <w:jc w:val="center"/>
    </w:pPr>
    <w:rPr>
      <w:rFonts w:eastAsia="Times New Roman"/>
      <w:b/>
      <w:sz w:val="28"/>
      <w:szCs w:val="28"/>
    </w:rPr>
  </w:style>
  <w:style w:type="paragraph" w:customStyle="1" w:styleId="Bodytxt">
    <w:name w:val="Bodytxt"/>
    <w:basedOn w:val="prastasis"/>
    <w:rsid w:val="00781E0B"/>
    <w:pPr>
      <w:keepNext/>
      <w:spacing w:after="0" w:line="240" w:lineRule="auto"/>
      <w:jc w:val="both"/>
    </w:pPr>
    <w:rPr>
      <w:rFonts w:eastAsia="Times New Roman"/>
      <w:sz w:val="22"/>
      <w:lang w:eastAsia="fi-FI"/>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semiHidden/>
    <w:locked/>
    <w:rsid w:val="00582CC2"/>
    <w:rPr>
      <w:rFonts w:ascii="Calibri" w:hAnsi="Calibri" w:cs="Times New Roman"/>
      <w:lang w:val="lt-LT" w:eastAsia="lt-LT"/>
    </w:rPr>
  </w:style>
  <w:style w:type="paragraph" w:customStyle="1" w:styleId="Pagrindinistekstas1">
    <w:name w:val="Pagrindinis tekstas1"/>
    <w:rsid w:val="001373FD"/>
    <w:pPr>
      <w:snapToGrid w:val="0"/>
      <w:ind w:firstLine="312"/>
      <w:jc w:val="both"/>
    </w:pPr>
    <w:rPr>
      <w:rFonts w:ascii="TimesLT" w:eastAsia="Calibri" w:hAnsi="TimesLT"/>
      <w:lang w:val="en-US" w:eastAsia="en-US"/>
    </w:rPr>
  </w:style>
  <w:style w:type="paragraph" w:customStyle="1" w:styleId="DiagramaDiagrama6DiagramaDiagrama">
    <w:name w:val="Diagrama Diagrama6 Diagrama Diagrama"/>
    <w:basedOn w:val="prastasis"/>
    <w:rsid w:val="00B5439E"/>
    <w:pPr>
      <w:spacing w:after="160" w:line="240" w:lineRule="exact"/>
    </w:pPr>
    <w:rPr>
      <w:rFonts w:ascii="Verdana" w:eastAsia="Times New Roman" w:hAnsi="Verdana"/>
      <w:sz w:val="20"/>
      <w:szCs w:val="20"/>
      <w:lang w:val="en-US"/>
    </w:rPr>
  </w:style>
  <w:style w:type="character" w:customStyle="1" w:styleId="LLCTekstas">
    <w:name w:val="LLCTekstas"/>
    <w:rsid w:val="007242A4"/>
  </w:style>
  <w:style w:type="paragraph" w:customStyle="1" w:styleId="BodyText10">
    <w:name w:val="Body Text1"/>
    <w:rsid w:val="007242A4"/>
    <w:pPr>
      <w:snapToGrid w:val="0"/>
      <w:ind w:firstLine="312"/>
      <w:jc w:val="both"/>
    </w:pPr>
    <w:rPr>
      <w:rFonts w:ascii="TimesLT" w:hAnsi="TimesLT" w:cs="TimesLT"/>
      <w:lang w:val="en-US" w:eastAsia="en-US"/>
    </w:rPr>
  </w:style>
  <w:style w:type="paragraph" w:customStyle="1" w:styleId="Sraopastraipa1">
    <w:name w:val="Sąrašo pastraipa1"/>
    <w:aliases w:val="Numbering,ERP-List Paragraph,List Paragraph11,Bullet EY,List Paragraph2,List Paragraph Red,List Paragraph1"/>
    <w:basedOn w:val="prastasis"/>
    <w:link w:val="ListParagraphChar"/>
    <w:rsid w:val="00F76712"/>
    <w:pPr>
      <w:spacing w:after="0" w:line="240" w:lineRule="auto"/>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34"/>
    <w:locked/>
    <w:rsid w:val="00F76712"/>
    <w:rPr>
      <w:rFonts w:eastAsia="Calibri"/>
    </w:rPr>
  </w:style>
  <w:style w:type="paragraph" w:customStyle="1" w:styleId="Body2">
    <w:name w:val="Body 2"/>
    <w:rsid w:val="0008161E"/>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basedOn w:val="Hipersaitas"/>
    <w:rsid w:val="00341F62"/>
    <w:rPr>
      <w:color w:val="0000FF"/>
      <w:u w:val="single"/>
    </w:rPr>
  </w:style>
  <w:style w:type="character" w:customStyle="1" w:styleId="Antrat8Diagrama">
    <w:name w:val="Antraštė 8 Diagrama"/>
    <w:link w:val="Antrat8"/>
    <w:rsid w:val="00200333"/>
    <w:rPr>
      <w:b/>
      <w:sz w:val="18"/>
    </w:rPr>
  </w:style>
  <w:style w:type="numbering" w:customStyle="1" w:styleId="NoList1">
    <w:name w:val="No List1"/>
    <w:next w:val="Sraonra"/>
    <w:uiPriority w:val="99"/>
    <w:semiHidden/>
    <w:unhideWhenUsed/>
    <w:rsid w:val="003C4ADC"/>
  </w:style>
  <w:style w:type="character" w:styleId="Perirtashipersaitas">
    <w:name w:val="FollowedHyperlink"/>
    <w:basedOn w:val="Numatytasispastraiposriftas"/>
    <w:uiPriority w:val="99"/>
    <w:unhideWhenUsed/>
    <w:rsid w:val="00262463"/>
    <w:rPr>
      <w:color w:val="800080" w:themeColor="followedHyperlink"/>
      <w:u w:val="single"/>
    </w:rPr>
  </w:style>
  <w:style w:type="paragraph" w:customStyle="1" w:styleId="BodyText6">
    <w:name w:val="Body Text6"/>
    <w:basedOn w:val="prastasis"/>
    <w:rsid w:val="00A7377D"/>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paragraph" w:customStyle="1" w:styleId="LLPTekstas">
    <w:name w:val="LLPTekstas"/>
    <w:basedOn w:val="prastasis"/>
    <w:rsid w:val="00A7377D"/>
    <w:pPr>
      <w:spacing w:after="0" w:line="240" w:lineRule="auto"/>
      <w:ind w:firstLine="567"/>
      <w:jc w:val="both"/>
    </w:pPr>
    <w:rPr>
      <w:rFonts w:eastAsia="Times New Roman"/>
      <w:szCs w:val="20"/>
    </w:rPr>
  </w:style>
  <w:style w:type="character" w:customStyle="1" w:styleId="LLCRedakcija">
    <w:name w:val="LLCRedakcija"/>
    <w:rsid w:val="00A7377D"/>
    <w:rPr>
      <w:i/>
    </w:rPr>
  </w:style>
  <w:style w:type="paragraph" w:styleId="Pataisymai">
    <w:name w:val="Revision"/>
    <w:hidden/>
    <w:uiPriority w:val="99"/>
    <w:semiHidden/>
    <w:rsid w:val="00E9454C"/>
    <w:rPr>
      <w:rFonts w:eastAsia="Calibri"/>
      <w:sz w:val="24"/>
      <w:szCs w:val="22"/>
      <w:lang w:eastAsia="en-US"/>
    </w:rPr>
  </w:style>
  <w:style w:type="character" w:styleId="Neapdorotaspaminjimas">
    <w:name w:val="Unresolved Mention"/>
    <w:basedOn w:val="Numatytasispastraiposriftas"/>
    <w:uiPriority w:val="99"/>
    <w:semiHidden/>
    <w:unhideWhenUsed/>
    <w:rsid w:val="00FC2F04"/>
    <w:rPr>
      <w:color w:val="605E5C"/>
      <w:shd w:val="clear" w:color="auto" w:fill="E1DFDD"/>
    </w:rPr>
  </w:style>
  <w:style w:type="character" w:customStyle="1" w:styleId="SraopastraipaDiagrama">
    <w:name w:val="Sąrašo pastraipa Diagrama"/>
    <w:aliases w:val="lp1 Diagrama,Bullet 1 Diagrama,Use Case List Paragraph Diagrama,List Paragraph21 Diagrama,Sąrašo pastraipa.Bullet Diagrama,Bullet Diagrama,Paragraph Diagrama,Lentele Diagrama,List Paragraph22 Diagrama,List Paragraph111 Diagrama"/>
    <w:basedOn w:val="Numatytasispastraiposriftas"/>
    <w:link w:val="Sraopastraipa"/>
    <w:uiPriority w:val="34"/>
    <w:locked/>
    <w:rsid w:val="00081829"/>
    <w:rPr>
      <w:rFonts w:ascii="Calibri" w:hAnsi="Calibri"/>
      <w:sz w:val="22"/>
      <w:szCs w:val="22"/>
      <w:lang w:eastAsia="en-US"/>
    </w:rPr>
  </w:style>
  <w:style w:type="paragraph" w:customStyle="1" w:styleId="Default">
    <w:name w:val="Default"/>
    <w:rsid w:val="00B11F35"/>
    <w:pPr>
      <w:autoSpaceDE w:val="0"/>
      <w:autoSpaceDN w:val="0"/>
      <w:adjustRightInd w:val="0"/>
    </w:pPr>
    <w:rPr>
      <w:color w:val="000000"/>
      <w:sz w:val="24"/>
      <w:szCs w:val="24"/>
    </w:rPr>
  </w:style>
  <w:style w:type="character" w:customStyle="1" w:styleId="apple-converted-space">
    <w:name w:val="apple-converted-space"/>
    <w:basedOn w:val="Numatytasispastraiposriftas"/>
    <w:rsid w:val="00B11F3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7777">
      <w:bodyDiv w:val="1"/>
      <w:marLeft w:val="0"/>
      <w:marRight w:val="0"/>
      <w:marTop w:val="0"/>
      <w:marBottom w:val="0"/>
      <w:divBdr>
        <w:top w:val="none" w:sz="0" w:space="0" w:color="auto"/>
        <w:left w:val="none" w:sz="0" w:space="0" w:color="auto"/>
        <w:bottom w:val="none" w:sz="0" w:space="0" w:color="auto"/>
        <w:right w:val="none" w:sz="0" w:space="0" w:color="auto"/>
      </w:divBdr>
    </w:div>
    <w:div w:id="259681358">
      <w:bodyDiv w:val="1"/>
      <w:marLeft w:val="0"/>
      <w:marRight w:val="0"/>
      <w:marTop w:val="0"/>
      <w:marBottom w:val="0"/>
      <w:divBdr>
        <w:top w:val="none" w:sz="0" w:space="0" w:color="auto"/>
        <w:left w:val="none" w:sz="0" w:space="0" w:color="auto"/>
        <w:bottom w:val="none" w:sz="0" w:space="0" w:color="auto"/>
        <w:right w:val="none" w:sz="0" w:space="0" w:color="auto"/>
      </w:divBdr>
    </w:div>
    <w:div w:id="275600818">
      <w:bodyDiv w:val="1"/>
      <w:marLeft w:val="0"/>
      <w:marRight w:val="0"/>
      <w:marTop w:val="0"/>
      <w:marBottom w:val="0"/>
      <w:divBdr>
        <w:top w:val="none" w:sz="0" w:space="0" w:color="auto"/>
        <w:left w:val="none" w:sz="0" w:space="0" w:color="auto"/>
        <w:bottom w:val="none" w:sz="0" w:space="0" w:color="auto"/>
        <w:right w:val="none" w:sz="0" w:space="0" w:color="auto"/>
      </w:divBdr>
    </w:div>
    <w:div w:id="376588649">
      <w:bodyDiv w:val="1"/>
      <w:marLeft w:val="0"/>
      <w:marRight w:val="0"/>
      <w:marTop w:val="0"/>
      <w:marBottom w:val="0"/>
      <w:divBdr>
        <w:top w:val="none" w:sz="0" w:space="0" w:color="auto"/>
        <w:left w:val="none" w:sz="0" w:space="0" w:color="auto"/>
        <w:bottom w:val="none" w:sz="0" w:space="0" w:color="auto"/>
        <w:right w:val="none" w:sz="0" w:space="0" w:color="auto"/>
      </w:divBdr>
    </w:div>
    <w:div w:id="450519003">
      <w:bodyDiv w:val="1"/>
      <w:marLeft w:val="0"/>
      <w:marRight w:val="0"/>
      <w:marTop w:val="0"/>
      <w:marBottom w:val="0"/>
      <w:divBdr>
        <w:top w:val="none" w:sz="0" w:space="0" w:color="auto"/>
        <w:left w:val="none" w:sz="0" w:space="0" w:color="auto"/>
        <w:bottom w:val="none" w:sz="0" w:space="0" w:color="auto"/>
        <w:right w:val="none" w:sz="0" w:space="0" w:color="auto"/>
      </w:divBdr>
    </w:div>
    <w:div w:id="467358257">
      <w:bodyDiv w:val="1"/>
      <w:marLeft w:val="0"/>
      <w:marRight w:val="0"/>
      <w:marTop w:val="0"/>
      <w:marBottom w:val="0"/>
      <w:divBdr>
        <w:top w:val="none" w:sz="0" w:space="0" w:color="auto"/>
        <w:left w:val="none" w:sz="0" w:space="0" w:color="auto"/>
        <w:bottom w:val="none" w:sz="0" w:space="0" w:color="auto"/>
        <w:right w:val="none" w:sz="0" w:space="0" w:color="auto"/>
      </w:divBdr>
    </w:div>
    <w:div w:id="548499025">
      <w:bodyDiv w:val="1"/>
      <w:marLeft w:val="0"/>
      <w:marRight w:val="0"/>
      <w:marTop w:val="0"/>
      <w:marBottom w:val="0"/>
      <w:divBdr>
        <w:top w:val="none" w:sz="0" w:space="0" w:color="auto"/>
        <w:left w:val="none" w:sz="0" w:space="0" w:color="auto"/>
        <w:bottom w:val="none" w:sz="0" w:space="0" w:color="auto"/>
        <w:right w:val="none" w:sz="0" w:space="0" w:color="auto"/>
      </w:divBdr>
      <w:divsChild>
        <w:div w:id="733283072">
          <w:marLeft w:val="0"/>
          <w:marRight w:val="0"/>
          <w:marTop w:val="0"/>
          <w:marBottom w:val="0"/>
          <w:divBdr>
            <w:top w:val="none" w:sz="0" w:space="0" w:color="auto"/>
            <w:left w:val="none" w:sz="0" w:space="0" w:color="auto"/>
            <w:bottom w:val="none" w:sz="0" w:space="0" w:color="auto"/>
            <w:right w:val="none" w:sz="0" w:space="0" w:color="auto"/>
          </w:divBdr>
          <w:divsChild>
            <w:div w:id="145937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129818">
      <w:bodyDiv w:val="1"/>
      <w:marLeft w:val="0"/>
      <w:marRight w:val="0"/>
      <w:marTop w:val="0"/>
      <w:marBottom w:val="0"/>
      <w:divBdr>
        <w:top w:val="none" w:sz="0" w:space="0" w:color="auto"/>
        <w:left w:val="none" w:sz="0" w:space="0" w:color="auto"/>
        <w:bottom w:val="none" w:sz="0" w:space="0" w:color="auto"/>
        <w:right w:val="none" w:sz="0" w:space="0" w:color="auto"/>
      </w:divBdr>
    </w:div>
    <w:div w:id="1519345660">
      <w:bodyDiv w:val="1"/>
      <w:marLeft w:val="0"/>
      <w:marRight w:val="0"/>
      <w:marTop w:val="0"/>
      <w:marBottom w:val="0"/>
      <w:divBdr>
        <w:top w:val="none" w:sz="0" w:space="0" w:color="auto"/>
        <w:left w:val="none" w:sz="0" w:space="0" w:color="auto"/>
        <w:bottom w:val="none" w:sz="0" w:space="0" w:color="auto"/>
        <w:right w:val="none" w:sz="0" w:space="0" w:color="auto"/>
      </w:divBdr>
    </w:div>
    <w:div w:id="1562864897">
      <w:bodyDiv w:val="1"/>
      <w:marLeft w:val="0"/>
      <w:marRight w:val="0"/>
      <w:marTop w:val="0"/>
      <w:marBottom w:val="0"/>
      <w:divBdr>
        <w:top w:val="none" w:sz="0" w:space="0" w:color="auto"/>
        <w:left w:val="none" w:sz="0" w:space="0" w:color="auto"/>
        <w:bottom w:val="none" w:sz="0" w:space="0" w:color="auto"/>
        <w:right w:val="none" w:sz="0" w:space="0" w:color="auto"/>
      </w:divBdr>
    </w:div>
    <w:div w:id="1610315443">
      <w:bodyDiv w:val="1"/>
      <w:marLeft w:val="0"/>
      <w:marRight w:val="0"/>
      <w:marTop w:val="0"/>
      <w:marBottom w:val="0"/>
      <w:divBdr>
        <w:top w:val="none" w:sz="0" w:space="0" w:color="auto"/>
        <w:left w:val="none" w:sz="0" w:space="0" w:color="auto"/>
        <w:bottom w:val="none" w:sz="0" w:space="0" w:color="auto"/>
        <w:right w:val="none" w:sz="0" w:space="0" w:color="auto"/>
      </w:divBdr>
    </w:div>
    <w:div w:id="1690830786">
      <w:bodyDiv w:val="1"/>
      <w:marLeft w:val="0"/>
      <w:marRight w:val="0"/>
      <w:marTop w:val="0"/>
      <w:marBottom w:val="0"/>
      <w:divBdr>
        <w:top w:val="none" w:sz="0" w:space="0" w:color="auto"/>
        <w:left w:val="none" w:sz="0" w:space="0" w:color="auto"/>
        <w:bottom w:val="none" w:sz="0" w:space="0" w:color="auto"/>
        <w:right w:val="none" w:sz="0" w:space="0" w:color="auto"/>
      </w:divBdr>
    </w:div>
    <w:div w:id="1763334300">
      <w:bodyDiv w:val="1"/>
      <w:marLeft w:val="0"/>
      <w:marRight w:val="0"/>
      <w:marTop w:val="0"/>
      <w:marBottom w:val="0"/>
      <w:divBdr>
        <w:top w:val="none" w:sz="0" w:space="0" w:color="auto"/>
        <w:left w:val="none" w:sz="0" w:space="0" w:color="auto"/>
        <w:bottom w:val="none" w:sz="0" w:space="0" w:color="auto"/>
        <w:right w:val="none" w:sz="0" w:space="0" w:color="auto"/>
      </w:divBdr>
    </w:div>
    <w:div w:id="177906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D9C3F-25BF-4CE7-AD65-0D0604009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1434</Words>
  <Characters>10325</Characters>
  <Application>Microsoft Office Word</Application>
  <DocSecurity>0</DocSecurity>
  <Lines>86</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TRS</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dc:creator>
  <cp:lastModifiedBy>Ona Daugėnienė</cp:lastModifiedBy>
  <cp:revision>2</cp:revision>
  <cp:lastPrinted>2017-11-06T14:47:00Z</cp:lastPrinted>
  <dcterms:created xsi:type="dcterms:W3CDTF">2023-09-12T17:20:00Z</dcterms:created>
  <dcterms:modified xsi:type="dcterms:W3CDTF">2023-09-12T17:20:00Z</dcterms:modified>
</cp:coreProperties>
</file>