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027A311E" w14:textId="0FDDB4AA" w:rsidR="0074428A" w:rsidRPr="00445A0D" w:rsidRDefault="00445A0D" w:rsidP="00445A0D">
          <w:pPr>
            <w:tabs>
              <w:tab w:val="left" w:pos="709"/>
            </w:tabs>
            <w:spacing w:after="0" w:line="240" w:lineRule="auto"/>
            <w:contextualSpacing/>
            <w:jc w:val="center"/>
            <w:rPr>
              <w:rFonts w:eastAsia="Calibri" w:cstheme="minorHAnsi"/>
              <w:b/>
              <w:caps/>
              <w:lang w:val="en-US" w:eastAsia="lt-LT"/>
            </w:rPr>
          </w:pPr>
          <w:r>
            <w:rPr>
              <w:rFonts w:eastAsia="Calibri" w:cstheme="minorHAnsi"/>
              <w:b/>
              <w:bCs/>
              <w:caps/>
              <w:color w:val="000000"/>
              <w:spacing w:val="-8"/>
              <w:lang w:val="en-US" w:eastAsia="lt-LT"/>
            </w:rPr>
            <w:t xml:space="preserve">contract for </w:t>
          </w:r>
          <w:r w:rsidR="00AB6E6E">
            <w:rPr>
              <w:b/>
              <w:bCs/>
            </w:rPr>
            <w:t>COMPUTER TOMOGRAPHY (CT) SCANNER NOT LESS THAN 128 SLICES</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4AACF365"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38507A">
            <w:rPr>
              <w:rFonts w:eastAsia="Calibri" w:cstheme="minorHAnsi"/>
              <w:lang w:val="en-US" w:eastAsia="lt-LT"/>
            </w:rPr>
            <w:t xml:space="preserve"> </w:t>
          </w:r>
        </w:p>
        <w:p w14:paraId="1EADE2A7" w14:textId="680251C4" w:rsidR="00EB23FC" w:rsidRPr="00837572" w:rsidRDefault="00EB23FC" w:rsidP="00EB23FC">
          <w:pPr>
            <w:spacing w:line="276" w:lineRule="auto"/>
            <w:jc w:val="both"/>
            <w:rPr>
              <w:rFonts w:eastAsia="Calibri" w:cstheme="minorHAnsi"/>
              <w:lang w:val="en-US" w:eastAsia="lt-LT"/>
            </w:rPr>
          </w:pPr>
          <w:r w:rsidRPr="004B7871">
            <w:rPr>
              <w:rFonts w:ascii="Calibri" w:eastAsia="Times New Roman" w:hAnsi="Calibri" w:cs="Calibri"/>
              <w:lang w:val="en-US" w:eastAsia="lt-LT"/>
            </w:rPr>
            <w:t xml:space="preserve">By the </w:t>
          </w:r>
          <w:r w:rsidRPr="00E900FF">
            <w:rPr>
              <w:rFonts w:ascii="Calibri" w:eastAsia="Times New Roman" w:hAnsi="Calibri" w:cs="Calibri"/>
              <w:b/>
              <w:lang w:val="en-US" w:eastAsia="lt-LT"/>
            </w:rPr>
            <w:t xml:space="preserve">LEPL Ministry of </w:t>
          </w:r>
          <w:proofErr w:type="spellStart"/>
          <w:r w:rsidRPr="00E900FF">
            <w:rPr>
              <w:rFonts w:ascii="Calibri" w:eastAsia="Times New Roman" w:hAnsi="Calibri" w:cs="Calibri"/>
              <w:b/>
              <w:lang w:val="en-US" w:eastAsia="lt-LT"/>
            </w:rPr>
            <w:t>Defence</w:t>
          </w:r>
          <w:proofErr w:type="spellEnd"/>
          <w:r w:rsidRPr="00E900FF">
            <w:rPr>
              <w:rFonts w:ascii="Calibri" w:eastAsia="Times New Roman" w:hAnsi="Calibri" w:cs="Calibri"/>
              <w:b/>
              <w:lang w:val="en-US" w:eastAsia="lt-LT"/>
            </w:rPr>
            <w:t xml:space="preserve"> of Georgia Giorgi Abramishvili Military Hospital</w:t>
          </w:r>
          <w:r w:rsidRPr="00837572">
            <w:rPr>
              <w:rFonts w:eastAsia="Calibri" w:cstheme="minorHAnsi"/>
              <w:lang w:val="en-US" w:eastAsia="lt-LT"/>
            </w:rPr>
            <w:t xml:space="preserve"> (Beneficiary</w:t>
          </w:r>
          <w:r>
            <w:rPr>
              <w:rFonts w:eastAsia="Calibri" w:cstheme="minorHAnsi"/>
              <w:lang w:val="en-US" w:eastAsia="lt-LT"/>
            </w:rPr>
            <w:t xml:space="preserve"> or Buyer</w:t>
          </w:r>
          <w:r w:rsidRPr="00837572">
            <w:rPr>
              <w:rFonts w:eastAsia="Calibri" w:cstheme="minorHAnsi"/>
              <w:lang w:val="en-US" w:eastAsia="lt-LT"/>
            </w:rPr>
            <w:t>), represented by</w:t>
          </w:r>
          <w:r w:rsidRPr="00121534">
            <w:rPr>
              <w:rFonts w:eastAsia="Calibri" w:cstheme="minorHAnsi"/>
              <w:lang w:val="en-US" w:eastAsia="lt-LT"/>
            </w:rPr>
            <w:t xml:space="preserve"> </w:t>
          </w:r>
          <w:r>
            <w:rPr>
              <w:rFonts w:eastAsia="Calibri" w:cstheme="minorHAnsi"/>
              <w:lang w:val="en-US" w:eastAsia="lt-LT"/>
            </w:rPr>
            <w:t>Director,</w:t>
          </w:r>
          <w:r w:rsidRPr="00837572">
            <w:rPr>
              <w:rFonts w:eastAsia="Calibri" w:cstheme="minorHAnsi"/>
              <w:lang w:val="en-US" w:eastAsia="lt-LT"/>
            </w:rPr>
            <w:t xml:space="preserve"> and</w:t>
          </w:r>
        </w:p>
        <w:p w14:paraId="449A1B9E" w14:textId="3C07B182" w:rsidR="00837572" w:rsidRPr="00837572" w:rsidRDefault="005C5180" w:rsidP="00CD5F65">
          <w:pPr>
            <w:spacing w:line="276" w:lineRule="auto"/>
            <w:jc w:val="both"/>
            <w:rPr>
              <w:rFonts w:eastAsia="Calibri" w:cstheme="minorHAnsi"/>
              <w:b/>
              <w:lang w:val="en-US" w:eastAsia="lt-LT"/>
            </w:rPr>
          </w:pPr>
          <w:r w:rsidRPr="00064D2A">
            <w:rPr>
              <w:rFonts w:eastAsia="Calibri" w:cstheme="minorHAnsi"/>
              <w:b/>
              <w:lang w:val="en-US" w:eastAsia="lt-LT"/>
            </w:rPr>
            <w:t>JSC Arbor Medical Corporation LT</w:t>
          </w:r>
          <w:r w:rsidR="00EB23FC" w:rsidRPr="00064D2A">
            <w:rPr>
              <w:rFonts w:eastAsia="Calibri" w:cstheme="minorHAnsi"/>
              <w:lang w:val="en-US" w:eastAsia="lt-LT"/>
            </w:rPr>
            <w:t xml:space="preserve">, </w:t>
          </w:r>
          <w:r w:rsidRPr="00064D2A">
            <w:rPr>
              <w:rFonts w:eastAsia="Calibri" w:cstheme="minorHAnsi"/>
              <w:lang w:val="en-US" w:eastAsia="lt-LT"/>
            </w:rPr>
            <w:t>represented by General Manager</w:t>
          </w:r>
          <w:r w:rsidR="00EB23FC" w:rsidRPr="00064D2A">
            <w:rPr>
              <w:rFonts w:eastAsia="Calibri" w:cstheme="minorHAnsi"/>
              <w:lang w:val="en-US" w:eastAsia="lt-LT"/>
            </w:rPr>
            <w:t>,</w:t>
          </w:r>
          <w:r w:rsidR="00EB23FC"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16"/>
            <w:gridCol w:w="2632"/>
            <w:gridCol w:w="7047"/>
          </w:tblGrid>
          <w:tr w:rsidR="00EE6A0B" w:rsidRPr="00837572" w14:paraId="6562F8AC" w14:textId="77777777" w:rsidTr="00B75E88">
            <w:trPr>
              <w:trHeight w:val="1194"/>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6" w:type="pct"/>
                <w:shd w:val="clear" w:color="auto" w:fill="F2F2F2"/>
                <w:vAlign w:val="center"/>
              </w:tcPr>
              <w:p w14:paraId="0C07D826" w14:textId="1E6B6A77" w:rsidR="004F7166" w:rsidRDefault="00AB6E6E" w:rsidP="00837572">
                <w:r>
                  <w:rPr>
                    <w:b/>
                    <w:bCs/>
                  </w:rPr>
                  <w:t xml:space="preserve">COMPUTER TOMOGRAPHY (CT) SCANNER NOT LESS THAN 128 SLICES </w:t>
                </w:r>
                <w:r w:rsidR="00103928" w:rsidRPr="00445A0D">
                  <w:t>(hereinafter referred to as Goods)</w:t>
                </w:r>
                <w:r w:rsidR="005D6ADE" w:rsidRPr="00445A0D">
                  <w:t xml:space="preserve"> according to Technical Specification and Tender </w:t>
                </w:r>
                <w:r w:rsidR="0029169B" w:rsidRPr="00445A0D">
                  <w:t xml:space="preserve">on the Procurement of </w:t>
                </w:r>
                <w:r w:rsidR="00445A0D">
                  <w:t>“</w:t>
                </w:r>
                <w:r w:rsidR="00693A5B" w:rsidRPr="00693A5B">
                  <w:rPr>
                    <w:b/>
                    <w:bCs/>
                  </w:rPr>
                  <w:t>2</w:t>
                </w:r>
                <w:r w:rsidR="009E6525" w:rsidRPr="00693A5B">
                  <w:rPr>
                    <w:rFonts w:ascii="Calibri" w:hAnsi="Calibri" w:cs="Calibri"/>
                    <w:b/>
                    <w:bCs/>
                  </w:rPr>
                  <w:t>.</w:t>
                </w:r>
                <w:r>
                  <w:rPr>
                    <w:rFonts w:ascii="Calibri" w:hAnsi="Calibri" w:cs="Calibri"/>
                    <w:b/>
                    <w:bCs/>
                  </w:rPr>
                  <w:t>1</w:t>
                </w:r>
                <w:r w:rsidR="009E6525" w:rsidRPr="00693A5B">
                  <w:rPr>
                    <w:rFonts w:ascii="Calibri" w:hAnsi="Calibri" w:cs="Calibri"/>
                    <w:b/>
                    <w:bCs/>
                  </w:rPr>
                  <w:t xml:space="preserve">G </w:t>
                </w:r>
                <w:r>
                  <w:rPr>
                    <w:b/>
                    <w:bCs/>
                  </w:rPr>
                  <w:t>COMPUTER TOMOGRAPHY (CT) SCANNER NOT LESS THAN 128 SLICES</w:t>
                </w:r>
                <w:r w:rsidR="00445A0D" w:rsidRPr="00693A5B">
                  <w:t>”</w:t>
                </w:r>
                <w:r w:rsidR="0029169B" w:rsidRPr="00445A0D">
                  <w:t xml:space="preserve"> </w:t>
                </w:r>
                <w:r w:rsidR="005D6ADE" w:rsidRPr="00445A0D">
                  <w:t>of the Supplier</w:t>
                </w:r>
                <w:r w:rsidR="00962E91" w:rsidRPr="00445A0D">
                  <w:t>.</w:t>
                </w:r>
              </w:p>
              <w:p w14:paraId="0F41CB00" w14:textId="77777777" w:rsidR="00445A0D" w:rsidRPr="00445A0D" w:rsidRDefault="00445A0D" w:rsidP="00837572"/>
              <w:p w14:paraId="2BD6AACB" w14:textId="60A79735" w:rsidR="00445A0D" w:rsidRPr="00837572" w:rsidRDefault="00445A0D" w:rsidP="00962E91">
                <w:pPr>
                  <w:rPr>
                    <w:rFonts w:cstheme="minorHAnsi"/>
                  </w:rPr>
                </w:pPr>
              </w:p>
            </w:tc>
          </w:tr>
          <w:tr w:rsidR="00EE6A0B" w:rsidRPr="00837572" w14:paraId="1155232C" w14:textId="77777777" w:rsidTr="00445A0D">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6" w:type="pct"/>
                <w:shd w:val="clear" w:color="auto" w:fill="F2F2F2"/>
                <w:vAlign w:val="center"/>
              </w:tcPr>
              <w:p w14:paraId="3E1E1E8A" w14:textId="4C4CD596" w:rsidR="00445A0D" w:rsidRPr="00445A0D" w:rsidRDefault="00BC74F5" w:rsidP="00445A0D">
                <w:pPr>
                  <w:tabs>
                    <w:tab w:val="left" w:pos="303"/>
                  </w:tabs>
                  <w:rPr>
                    <w:rFonts w:ascii="Calibri" w:hAnsi="Calibri"/>
                  </w:rPr>
                </w:pPr>
                <w:r w:rsidRPr="00BC74F5">
                  <w:rPr>
                    <w:rFonts w:ascii="Calibri" w:hAnsi="Calibri"/>
                    <w:lang w:val="lt-LT"/>
                  </w:rPr>
                  <w:t>Tbilisi</w:t>
                </w:r>
                <w:r>
                  <w:rPr>
                    <w:rFonts w:ascii="Calibri" w:hAnsi="Calibri"/>
                    <w:lang w:val="lt-LT"/>
                  </w:rPr>
                  <w:t xml:space="preserve">, </w:t>
                </w:r>
                <w:proofErr w:type="spellStart"/>
                <w:r>
                  <w:rPr>
                    <w:rFonts w:ascii="Calibri" w:hAnsi="Calibri"/>
                    <w:lang w:val="lt-LT"/>
                  </w:rPr>
                  <w:t>Georgia</w:t>
                </w:r>
                <w:proofErr w:type="spellEnd"/>
                <w:r>
                  <w:rPr>
                    <w:rFonts w:ascii="Calibri" w:hAnsi="Calibri"/>
                    <w:lang w:val="lt-LT"/>
                  </w:rPr>
                  <w:t>.</w:t>
                </w:r>
              </w:p>
              <w:p w14:paraId="20176F0E" w14:textId="425FBE7D" w:rsidR="00445A0D" w:rsidRPr="00445A0D" w:rsidRDefault="00445A0D" w:rsidP="00990BC4">
                <w:r w:rsidRPr="000741DB">
                  <w:rPr>
                    <w:rFonts w:ascii="Calibri" w:hAnsi="Calibri"/>
                  </w:rPr>
                  <w:t>T</w:t>
                </w:r>
                <w:proofErr w:type="spellStart"/>
                <w:r w:rsidRPr="000741DB">
                  <w:rPr>
                    <w:rFonts w:ascii="Calibri" w:hAnsi="Calibri"/>
                    <w:lang w:val="lt-LT"/>
                  </w:rPr>
                  <w:t>he</w:t>
                </w:r>
                <w:proofErr w:type="spellEnd"/>
                <w:r w:rsidRPr="000741DB">
                  <w:rPr>
                    <w:rFonts w:ascii="Calibri" w:hAnsi="Calibri"/>
                    <w:lang w:val="lt-LT"/>
                  </w:rPr>
                  <w:t xml:space="preserve"> </w:t>
                </w:r>
                <w:proofErr w:type="spellStart"/>
                <w:r w:rsidRPr="000741DB">
                  <w:rPr>
                    <w:rFonts w:ascii="Calibri" w:hAnsi="Calibri"/>
                    <w:lang w:val="lt-LT"/>
                  </w:rPr>
                  <w:t>exact</w:t>
                </w:r>
                <w:proofErr w:type="spellEnd"/>
                <w:r w:rsidRPr="000741DB">
                  <w:rPr>
                    <w:rFonts w:ascii="Calibri" w:hAnsi="Calibri"/>
                    <w:lang w:val="lt-LT"/>
                  </w:rPr>
                  <w:t xml:space="preserve"> </w:t>
                </w:r>
                <w:proofErr w:type="spellStart"/>
                <w:r w:rsidRPr="000741DB">
                  <w:rPr>
                    <w:rFonts w:ascii="Calibri" w:hAnsi="Calibri"/>
                    <w:lang w:val="lt-LT"/>
                  </w:rPr>
                  <w:t>place</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rsidRPr="000741DB">
                  <w:rPr>
                    <w:rFonts w:ascii="Calibri" w:hAnsi="Calibri"/>
                    <w:lang w:val="lt-LT"/>
                  </w:rPr>
                  <w:t xml:space="preserve"> </w:t>
                </w:r>
                <w:proofErr w:type="spellStart"/>
                <w:r w:rsidRPr="000741DB">
                  <w:rPr>
                    <w:rFonts w:ascii="Calibri" w:hAnsi="Calibri"/>
                    <w:lang w:val="lt-LT"/>
                  </w:rPr>
                  <w:t>will</w:t>
                </w:r>
                <w:proofErr w:type="spellEnd"/>
                <w:r w:rsidRPr="000741DB">
                  <w:rPr>
                    <w:rFonts w:ascii="Calibri" w:hAnsi="Calibri"/>
                    <w:lang w:val="lt-LT"/>
                  </w:rPr>
                  <w:t xml:space="preserve"> be </w:t>
                </w:r>
                <w:proofErr w:type="spellStart"/>
                <w:r w:rsidRPr="000741DB">
                  <w:rPr>
                    <w:rFonts w:ascii="Calibri" w:hAnsi="Calibri"/>
                    <w:lang w:val="lt-LT"/>
                  </w:rPr>
                  <w:t>specified</w:t>
                </w:r>
                <w:proofErr w:type="spellEnd"/>
                <w:r w:rsidRPr="000741DB">
                  <w:rPr>
                    <w:rFonts w:ascii="Calibri" w:hAnsi="Calibri"/>
                    <w:lang w:val="lt-LT"/>
                  </w:rPr>
                  <w:t xml:space="preserve"> </w:t>
                </w:r>
                <w:proofErr w:type="spellStart"/>
                <w:r w:rsidRPr="000741DB">
                  <w:rPr>
                    <w:rFonts w:ascii="Calibri" w:hAnsi="Calibri"/>
                    <w:lang w:val="lt-LT"/>
                  </w:rPr>
                  <w:t>by</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Beneficiary</w:t>
                </w:r>
                <w:proofErr w:type="spellEnd"/>
                <w:r w:rsidRPr="000741DB">
                  <w:rPr>
                    <w:rFonts w:ascii="Calibri" w:hAnsi="Calibri"/>
                    <w:lang w:val="lt-LT"/>
                  </w:rPr>
                  <w:t xml:space="preserve"> 7 </w:t>
                </w:r>
                <w:proofErr w:type="spellStart"/>
                <w:r w:rsidRPr="000741DB">
                  <w:rPr>
                    <w:rFonts w:ascii="Calibri" w:hAnsi="Calibri"/>
                    <w:lang w:val="lt-LT"/>
                  </w:rPr>
                  <w:t>days</w:t>
                </w:r>
                <w:proofErr w:type="spellEnd"/>
                <w:r w:rsidRPr="000741DB">
                  <w:rPr>
                    <w:rFonts w:ascii="Calibri" w:hAnsi="Calibri"/>
                    <w:lang w:val="lt-LT"/>
                  </w:rPr>
                  <w:t xml:space="preserve"> </w:t>
                </w:r>
                <w:proofErr w:type="spellStart"/>
                <w:r w:rsidRPr="000741DB">
                  <w:rPr>
                    <w:rFonts w:ascii="Calibri" w:hAnsi="Calibri"/>
                    <w:lang w:val="lt-LT"/>
                  </w:rPr>
                  <w:t>before</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expected</w:t>
                </w:r>
                <w:proofErr w:type="spellEnd"/>
                <w:r w:rsidRPr="000741DB">
                  <w:rPr>
                    <w:rFonts w:ascii="Calibri" w:hAnsi="Calibri"/>
                    <w:lang w:val="lt-LT"/>
                  </w:rPr>
                  <w:t xml:space="preserve"> </w:t>
                </w:r>
                <w:proofErr w:type="spellStart"/>
                <w:r w:rsidRPr="000741DB">
                  <w:rPr>
                    <w:rFonts w:ascii="Calibri" w:hAnsi="Calibri"/>
                    <w:lang w:val="lt-LT"/>
                  </w:rPr>
                  <w:t>delivery</w:t>
                </w:r>
                <w:proofErr w:type="spellEnd"/>
                <w:r w:rsidRPr="000741DB">
                  <w:rPr>
                    <w:rFonts w:ascii="Calibri" w:hAnsi="Calibri"/>
                    <w:lang w:val="lt-LT"/>
                  </w:rPr>
                  <w:t xml:space="preserve"> </w:t>
                </w:r>
                <w:proofErr w:type="spellStart"/>
                <w:r w:rsidRPr="000741DB">
                  <w:rPr>
                    <w:rFonts w:ascii="Calibri" w:hAnsi="Calibri"/>
                    <w:lang w:val="lt-LT"/>
                  </w:rPr>
                  <w:t>of</w:t>
                </w:r>
                <w:proofErr w:type="spellEnd"/>
                <w:r w:rsidRPr="000741DB">
                  <w:rPr>
                    <w:rFonts w:ascii="Calibri" w:hAnsi="Calibri"/>
                    <w:lang w:val="lt-LT"/>
                  </w:rPr>
                  <w:t xml:space="preserve"> </w:t>
                </w:r>
                <w:proofErr w:type="spellStart"/>
                <w:r w:rsidRPr="000741DB">
                  <w:rPr>
                    <w:rFonts w:ascii="Calibri" w:hAnsi="Calibri"/>
                    <w:lang w:val="lt-LT"/>
                  </w:rPr>
                  <w:t>the</w:t>
                </w:r>
                <w:proofErr w:type="spellEnd"/>
                <w:r w:rsidRPr="000741DB">
                  <w:rPr>
                    <w:rFonts w:ascii="Calibri" w:hAnsi="Calibri"/>
                    <w:lang w:val="lt-LT"/>
                  </w:rPr>
                  <w:t xml:space="preserve"> </w:t>
                </w:r>
                <w:proofErr w:type="spellStart"/>
                <w:r w:rsidRPr="000741DB">
                  <w:rPr>
                    <w:rFonts w:ascii="Calibri" w:hAnsi="Calibri"/>
                    <w:lang w:val="lt-LT"/>
                  </w:rPr>
                  <w:t>Goods</w:t>
                </w:r>
                <w:proofErr w:type="spellEnd"/>
                <w:r>
                  <w:t>.</w:t>
                </w:r>
              </w:p>
            </w:tc>
          </w:tr>
          <w:tr w:rsidR="00445A0D" w:rsidRPr="00837572" w14:paraId="74FA351A" w14:textId="77777777" w:rsidTr="00445A0D">
            <w:trPr>
              <w:trHeight w:val="20"/>
            </w:trPr>
            <w:tc>
              <w:tcPr>
                <w:tcW w:w="253" w:type="pct"/>
                <w:shd w:val="clear" w:color="auto" w:fill="F2F2F2"/>
                <w:vAlign w:val="center"/>
              </w:tcPr>
              <w:p w14:paraId="72D7FE00" w14:textId="77777777" w:rsidR="00445A0D" w:rsidRPr="00837572" w:rsidRDefault="00445A0D" w:rsidP="00445A0D">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6338338B" w14:textId="1F7D41D5" w:rsidR="00445A0D" w:rsidRPr="008D793C" w:rsidRDefault="00445A0D" w:rsidP="00445A0D">
                <w:pPr>
                  <w:rPr>
                    <w:rFonts w:ascii="Calibri" w:hAnsi="Calibri"/>
                  </w:rPr>
                </w:pPr>
                <w:r>
                  <w:rPr>
                    <w:rFonts w:ascii="Calibri" w:hAnsi="Calibri"/>
                  </w:rPr>
                  <w:t>Project</w:t>
                </w:r>
                <w:r w:rsidRPr="00D83F51">
                  <w:rPr>
                    <w:rFonts w:ascii="Calibri" w:hAnsi="Calibri"/>
                  </w:rPr>
                  <w:t xml:space="preserve"> </w:t>
                </w:r>
              </w:p>
            </w:tc>
            <w:tc>
              <w:tcPr>
                <w:tcW w:w="3456" w:type="pct"/>
                <w:shd w:val="clear" w:color="auto" w:fill="F2F2F2"/>
                <w:vAlign w:val="center"/>
              </w:tcPr>
              <w:p w14:paraId="7E1E4AE9" w14:textId="38288877" w:rsidR="00BC74F5" w:rsidRDefault="00BC74F5" w:rsidP="00445A0D">
                <w:pPr>
                  <w:rPr>
                    <w:rFonts w:ascii="Calibri" w:hAnsi="Calibri"/>
                  </w:rPr>
                </w:pPr>
                <w:r w:rsidRPr="00C16F7D">
                  <w:rPr>
                    <w:rFonts w:ascii="Calibri" w:hAnsi="Calibri"/>
                  </w:rPr>
                  <w:t xml:space="preserve">The Goods are financed </w:t>
                </w:r>
                <w:r>
                  <w:rPr>
                    <w:rFonts w:ascii="Calibri" w:hAnsi="Calibri"/>
                  </w:rPr>
                  <w:t>under</w:t>
                </w:r>
                <w:r w:rsidRPr="00C16F7D">
                  <w:rPr>
                    <w:rFonts w:ascii="Calibri" w:hAnsi="Calibri"/>
                  </w:rPr>
                  <w:t xml:space="preserve"> the Decision No 2021/2134 of the Council of the European Union </w:t>
                </w:r>
                <w:r>
                  <w:rPr>
                    <w:rFonts w:ascii="Calibri" w:hAnsi="Calibri"/>
                  </w:rPr>
                  <w:t xml:space="preserve"> </w:t>
                </w:r>
                <w:r w:rsidRPr="00C16F7D">
                  <w:rPr>
                    <w:rFonts w:ascii="Calibri" w:hAnsi="Calibri"/>
                  </w:rPr>
                  <w:t xml:space="preserve">of 2 December 2021 on an assistance measure under the European Peace Facility to support the Georgian </w:t>
                </w:r>
                <w:proofErr w:type="spellStart"/>
                <w:r w:rsidRPr="00C16F7D">
                  <w:rPr>
                    <w:rFonts w:ascii="Calibri" w:hAnsi="Calibri"/>
                  </w:rPr>
                  <w:t>Defence</w:t>
                </w:r>
                <w:proofErr w:type="spellEnd"/>
                <w:r w:rsidRPr="00C16F7D">
                  <w:rPr>
                    <w:rFonts w:ascii="Calibri" w:hAnsi="Calibri"/>
                  </w:rPr>
                  <w:t xml:space="preserve"> Forces</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212CCC" w:rsidRPr="00837572" w14:paraId="362FEFAE" w14:textId="77777777" w:rsidTr="000F2A4B">
            <w:trPr>
              <w:trHeight w:val="257"/>
            </w:trPr>
            <w:tc>
              <w:tcPr>
                <w:tcW w:w="282" w:type="pct"/>
                <w:shd w:val="clear" w:color="auto" w:fill="F2F2F2"/>
                <w:vAlign w:val="center"/>
              </w:tcPr>
              <w:p w14:paraId="69F66FFB"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2E32CE12" w14:textId="77777777" w:rsidR="00212CCC" w:rsidRPr="00837572" w:rsidRDefault="00212CCC" w:rsidP="000F2A4B">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Pr>
                    <w:rFonts w:eastAsia="Calibri" w:cstheme="minorHAnsi"/>
                    <w:lang w:val="en-US" w:eastAsia="lt-LT"/>
                  </w:rPr>
                  <w:t xml:space="preserve">delivery </w:t>
                </w:r>
                <w:r w:rsidRPr="00837572">
                  <w:rPr>
                    <w:rFonts w:eastAsia="Calibri" w:cstheme="minorHAnsi"/>
                    <w:lang w:val="en-US" w:eastAsia="lt-LT"/>
                  </w:rPr>
                  <w:t>of the Goods</w:t>
                </w:r>
              </w:p>
            </w:tc>
            <w:tc>
              <w:tcPr>
                <w:tcW w:w="2612" w:type="pct"/>
                <w:vAlign w:val="center"/>
              </w:tcPr>
              <w:p w14:paraId="6E1852DE" w14:textId="6D08761D" w:rsidR="00212CCC" w:rsidRPr="00837572" w:rsidRDefault="007334A6" w:rsidP="000F2A4B">
                <w:pPr>
                  <w:spacing w:after="0" w:line="240" w:lineRule="auto"/>
                  <w:jc w:val="both"/>
                  <w:rPr>
                    <w:rFonts w:eastAsia="Calibri" w:cstheme="minorHAnsi"/>
                    <w:color w:val="000000"/>
                    <w:spacing w:val="-8"/>
                    <w:lang w:val="en-US"/>
                  </w:rPr>
                </w:pPr>
                <w:r>
                  <w:rPr>
                    <w:rFonts w:eastAsia="Times New Roman" w:cstheme="minorHAnsi"/>
                    <w:color w:val="000000"/>
                    <w:spacing w:val="-8"/>
                    <w:lang w:val="en-US" w:eastAsia="lt-LT"/>
                  </w:rPr>
                  <w:t xml:space="preserve">3 months </w:t>
                </w:r>
                <w:r w:rsidR="00C31B8F" w:rsidRPr="009A22E2">
                  <w:rPr>
                    <w:rFonts w:eastAsia="Times New Roman" w:cstheme="minorHAnsi"/>
                    <w:color w:val="000000"/>
                    <w:spacing w:val="-8"/>
                    <w:lang w:val="en-US" w:eastAsia="lt-LT"/>
                  </w:rPr>
                  <w:t xml:space="preserve">from the </w:t>
                </w:r>
                <w:r>
                  <w:rPr>
                    <w:rFonts w:eastAsia="Times New Roman" w:cstheme="minorHAnsi"/>
                    <w:color w:val="000000"/>
                    <w:spacing w:val="-8"/>
                    <w:lang w:val="en-US" w:eastAsia="lt-LT"/>
                  </w:rPr>
                  <w:t>entering into force of this Contract</w:t>
                </w:r>
              </w:p>
            </w:tc>
          </w:tr>
          <w:tr w:rsidR="00212CCC" w:rsidRPr="00837572" w14:paraId="2561F6A8" w14:textId="77777777" w:rsidTr="000F2A4B">
            <w:trPr>
              <w:trHeight w:val="257"/>
            </w:trPr>
            <w:tc>
              <w:tcPr>
                <w:tcW w:w="282" w:type="pct"/>
                <w:shd w:val="clear" w:color="auto" w:fill="F2F2F2"/>
                <w:vAlign w:val="center"/>
              </w:tcPr>
              <w:p w14:paraId="680AC8BD"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00C3F566" w14:textId="77777777" w:rsidR="00212CCC"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term of </w:t>
                </w:r>
                <w:r>
                  <w:rPr>
                    <w:rFonts w:eastAsia="Calibri" w:cstheme="minorHAnsi"/>
                    <w:lang w:val="en-US" w:eastAsia="lt-LT"/>
                  </w:rPr>
                  <w:t>delivery</w:t>
                </w:r>
                <w:r w:rsidRPr="00837572">
                  <w:rPr>
                    <w:rFonts w:eastAsia="Calibri" w:cstheme="minorHAnsi"/>
                    <w:lang w:val="en-US" w:eastAsia="lt-LT"/>
                  </w:rPr>
                  <w:t xml:space="preserve"> of </w:t>
                </w:r>
                <w:r>
                  <w:rPr>
                    <w:rFonts w:eastAsia="Calibri" w:cstheme="minorHAnsi"/>
                    <w:lang w:val="en-US" w:eastAsia="lt-LT"/>
                  </w:rPr>
                  <w:t>the Goods might be extended for</w:t>
                </w:r>
              </w:p>
              <w:p w14:paraId="78A9EB65" w14:textId="77777777" w:rsidR="00212CCC" w:rsidRPr="00837572" w:rsidRDefault="00212CCC" w:rsidP="000F2A4B">
                <w:pPr>
                  <w:spacing w:after="0" w:line="240" w:lineRule="auto"/>
                  <w:jc w:val="both"/>
                  <w:rPr>
                    <w:rFonts w:eastAsia="Calibri" w:cstheme="minorHAnsi"/>
                    <w:lang w:val="en-US" w:eastAsia="lt-LT"/>
                  </w:rPr>
                </w:pPr>
                <w:r>
                  <w:rPr>
                    <w:rFonts w:cstheme="minorHAnsi"/>
                    <w:lang w:val="en-US"/>
                  </w:rPr>
                  <w:t>(according to the Clause 9 of the Contract general conditions)</w:t>
                </w:r>
              </w:p>
            </w:tc>
            <w:tc>
              <w:tcPr>
                <w:tcW w:w="2612" w:type="pct"/>
                <w:vAlign w:val="center"/>
              </w:tcPr>
              <w:p w14:paraId="29B87B61" w14:textId="1A072324" w:rsidR="00212CCC" w:rsidRPr="00837572" w:rsidRDefault="00BD798E" w:rsidP="000F2A4B">
                <w:pPr>
                  <w:spacing w:after="0" w:line="240" w:lineRule="auto"/>
                  <w:jc w:val="both"/>
                  <w:rPr>
                    <w:rFonts w:eastAsia="Times New Roman" w:cstheme="minorHAnsi"/>
                    <w:color w:val="000000"/>
                    <w:spacing w:val="-8"/>
                    <w:lang w:val="en-US" w:eastAsia="lt-LT"/>
                  </w:rPr>
                </w:pPr>
                <w:proofErr w:type="spellStart"/>
                <w:r>
                  <w:rPr>
                    <w:rFonts w:eastAsia="Times New Roman" w:cstheme="minorHAnsi"/>
                    <w:color w:val="000000" w:themeColor="text1"/>
                    <w:spacing w:val="-8"/>
                  </w:rPr>
                  <w:t>Not</w:t>
                </w:r>
                <w:proofErr w:type="spellEnd"/>
                <w:r>
                  <w:rPr>
                    <w:rFonts w:eastAsia="Times New Roman" w:cstheme="minorHAnsi"/>
                    <w:color w:val="000000" w:themeColor="text1"/>
                    <w:spacing w:val="-8"/>
                  </w:rPr>
                  <w:t xml:space="preserve"> </w:t>
                </w:r>
                <w:proofErr w:type="spellStart"/>
                <w:r>
                  <w:rPr>
                    <w:rFonts w:eastAsia="Times New Roman" w:cstheme="minorHAnsi"/>
                    <w:color w:val="000000" w:themeColor="text1"/>
                    <w:spacing w:val="-8"/>
                  </w:rPr>
                  <w:t>applicable</w:t>
                </w:r>
                <w:proofErr w:type="spellEnd"/>
              </w:p>
            </w:tc>
          </w:tr>
          <w:tr w:rsidR="00212CCC" w:rsidRPr="00837572" w14:paraId="4D3733F9" w14:textId="77777777" w:rsidTr="00B75E88">
            <w:trPr>
              <w:trHeight w:val="176"/>
            </w:trPr>
            <w:tc>
              <w:tcPr>
                <w:tcW w:w="282" w:type="pct"/>
                <w:shd w:val="clear" w:color="auto" w:fill="F2F2F2"/>
                <w:vAlign w:val="center"/>
              </w:tcPr>
              <w:p w14:paraId="3A404A45" w14:textId="77777777" w:rsidR="00212CCC" w:rsidRPr="00837572" w:rsidRDefault="00212CCC" w:rsidP="000F2A4B">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4F6E1E98" w14:textId="77777777" w:rsidR="00212CCC" w:rsidRPr="00837572" w:rsidRDefault="00212CCC" w:rsidP="000F2A4B">
                <w:pPr>
                  <w:spacing w:after="0" w:line="240" w:lineRule="auto"/>
                  <w:jc w:val="both"/>
                  <w:rPr>
                    <w:rFonts w:eastAsia="Calibri" w:cstheme="minorHAnsi"/>
                    <w:lang w:val="en-US" w:eastAsia="lt-LT"/>
                  </w:rPr>
                </w:pPr>
                <w:r w:rsidRPr="00837572">
                  <w:rPr>
                    <w:rFonts w:eastAsia="Calibri" w:cstheme="minorHAnsi"/>
                    <w:lang w:val="en-US" w:eastAsia="lt-LT"/>
                  </w:rPr>
                  <w:t xml:space="preserve">The Supplier should prepare and agree with the CPMA and the Beneficiary a </w:t>
                </w:r>
                <w:r>
                  <w:rPr>
                    <w:rFonts w:eastAsia="Calibri" w:cstheme="minorHAnsi"/>
                    <w:lang w:val="en-US" w:eastAsia="lt-LT"/>
                  </w:rPr>
                  <w:t xml:space="preserve">free form Schedule for delivery of the Goods </w:t>
                </w:r>
              </w:p>
            </w:tc>
            <w:tc>
              <w:tcPr>
                <w:tcW w:w="2612" w:type="pct"/>
                <w:shd w:val="clear" w:color="auto" w:fill="auto"/>
                <w:vAlign w:val="center"/>
              </w:tcPr>
              <w:p w14:paraId="4E988BC7" w14:textId="1E38C0E1" w:rsidR="00212CCC" w:rsidRPr="00837572" w:rsidRDefault="00212CCC" w:rsidP="000F2A4B">
                <w:pPr>
                  <w:spacing w:after="0" w:line="240" w:lineRule="auto"/>
                  <w:jc w:val="both"/>
                  <w:rPr>
                    <w:rFonts w:eastAsia="Times New Roman" w:cstheme="minorHAnsi"/>
                    <w:color w:val="000000"/>
                    <w:spacing w:val="-8"/>
                    <w:lang w:val="en-US" w:eastAsia="lt-LT"/>
                  </w:rPr>
                </w:pPr>
                <w:r>
                  <w:rPr>
                    <w:rFonts w:eastAsia="Calibri" w:cstheme="minorHAnsi"/>
                    <w:lang w:val="en-US" w:eastAsia="lt-LT"/>
                  </w:rPr>
                  <w:t>N</w:t>
                </w:r>
                <w:r w:rsidRPr="00FF4FAF">
                  <w:rPr>
                    <w:rFonts w:eastAsia="Calibri" w:cstheme="minorHAnsi"/>
                    <w:lang w:val="en-US" w:eastAsia="lt-LT"/>
                  </w:rPr>
                  <w:t xml:space="preserve">o later than 10 days after the entry into force of the Contract.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Supplier</w:t>
                </w:r>
                <w:proofErr w:type="spellEnd"/>
                <w:r w:rsidRPr="00FF4FAF">
                  <w:rPr>
                    <w:rFonts w:eastAsia="Calibri" w:cstheme="minorHAnsi"/>
                    <w:lang w:eastAsia="lt-LT"/>
                  </w:rPr>
                  <w:t xml:space="preserve"> </w:t>
                </w:r>
                <w:proofErr w:type="spellStart"/>
                <w:r w:rsidRPr="00FF4FAF">
                  <w:rPr>
                    <w:rFonts w:eastAsia="Calibri" w:cstheme="minorHAnsi"/>
                    <w:lang w:eastAsia="lt-LT"/>
                  </w:rPr>
                  <w:t>shall</w:t>
                </w:r>
                <w:proofErr w:type="spellEnd"/>
                <w:r w:rsidRPr="00FF4FAF">
                  <w:rPr>
                    <w:rFonts w:eastAsia="Calibri" w:cstheme="minorHAnsi"/>
                    <w:lang w:eastAsia="lt-LT"/>
                  </w:rPr>
                  <w:t xml:space="preserve"> </w:t>
                </w:r>
                <w:proofErr w:type="spellStart"/>
                <w:r w:rsidRPr="00FF4FAF">
                  <w:rPr>
                    <w:rFonts w:eastAsia="Calibri" w:cstheme="minorHAnsi"/>
                    <w:lang w:eastAsia="lt-LT"/>
                  </w:rPr>
                  <w:t>notify</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CP</w:t>
                </w:r>
                <w:r w:rsidR="00224047">
                  <w:rPr>
                    <w:rFonts w:eastAsia="Calibri" w:cstheme="minorHAnsi"/>
                    <w:lang w:eastAsia="lt-LT"/>
                  </w:rPr>
                  <w:t>M</w:t>
                </w:r>
                <w:r w:rsidRPr="00FF4FAF">
                  <w:rPr>
                    <w:rFonts w:eastAsia="Calibri" w:cstheme="minorHAnsi"/>
                    <w:lang w:eastAsia="lt-LT"/>
                  </w:rPr>
                  <w:t xml:space="preserve">A </w:t>
                </w:r>
                <w:proofErr w:type="spellStart"/>
                <w:r w:rsidRPr="00FF4FAF">
                  <w:rPr>
                    <w:rFonts w:eastAsia="Calibri" w:cstheme="minorHAnsi"/>
                    <w:lang w:eastAsia="lt-LT"/>
                  </w:rPr>
                  <w:t>and</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Beneficiary</w:t>
                </w:r>
                <w:proofErr w:type="spellEnd"/>
                <w:r w:rsidRPr="00FF4FAF">
                  <w:rPr>
                    <w:rFonts w:eastAsia="Calibri" w:cstheme="minorHAnsi"/>
                    <w:lang w:eastAsia="lt-LT"/>
                  </w:rPr>
                  <w:t xml:space="preserve"> at </w:t>
                </w:r>
                <w:proofErr w:type="spellStart"/>
                <w:r w:rsidRPr="00FF4FAF">
                  <w:rPr>
                    <w:rFonts w:eastAsia="Calibri" w:cstheme="minorHAnsi"/>
                    <w:lang w:eastAsia="lt-LT"/>
                  </w:rPr>
                  <w:t>least</w:t>
                </w:r>
                <w:proofErr w:type="spellEnd"/>
                <w:r w:rsidRPr="00FF4FAF">
                  <w:rPr>
                    <w:rFonts w:eastAsia="Calibri" w:cstheme="minorHAnsi"/>
                    <w:lang w:eastAsia="lt-LT"/>
                  </w:rPr>
                  <w:t xml:space="preserve"> 10 </w:t>
                </w:r>
                <w:proofErr w:type="spellStart"/>
                <w:r w:rsidRPr="00FF4FAF">
                  <w:rPr>
                    <w:rFonts w:eastAsia="Calibri" w:cstheme="minorHAnsi"/>
                    <w:lang w:eastAsia="lt-LT"/>
                  </w:rPr>
                  <w:t>days</w:t>
                </w:r>
                <w:proofErr w:type="spellEnd"/>
                <w:r w:rsidRPr="00FF4FAF">
                  <w:rPr>
                    <w:rFonts w:eastAsia="Calibri" w:cstheme="minorHAnsi"/>
                    <w:lang w:eastAsia="lt-LT"/>
                  </w:rPr>
                  <w:t xml:space="preserve"> </w:t>
                </w:r>
                <w:proofErr w:type="spellStart"/>
                <w:r w:rsidRPr="00FF4FAF">
                  <w:rPr>
                    <w:rFonts w:eastAsia="Calibri" w:cstheme="minorHAnsi"/>
                    <w:lang w:eastAsia="lt-LT"/>
                  </w:rPr>
                  <w:t>before</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intended</w:t>
                </w:r>
                <w:proofErr w:type="spellEnd"/>
                <w:r w:rsidRPr="00FF4FAF">
                  <w:rPr>
                    <w:rFonts w:eastAsia="Calibri" w:cstheme="minorHAnsi"/>
                    <w:lang w:eastAsia="lt-LT"/>
                  </w:rPr>
                  <w:t xml:space="preserve"> </w:t>
                </w:r>
                <w:proofErr w:type="spellStart"/>
                <w:r w:rsidRPr="00FF4FAF">
                  <w:rPr>
                    <w:rFonts w:eastAsia="Calibri" w:cstheme="minorHAnsi"/>
                    <w:lang w:eastAsia="lt-LT"/>
                  </w:rPr>
                  <w:t>delivery</w:t>
                </w:r>
                <w:proofErr w:type="spellEnd"/>
                <w:r w:rsidRPr="00FF4FAF">
                  <w:rPr>
                    <w:rFonts w:eastAsia="Calibri" w:cstheme="minorHAnsi"/>
                    <w:lang w:eastAsia="lt-LT"/>
                  </w:rPr>
                  <w:t xml:space="preserve"> </w:t>
                </w:r>
                <w:proofErr w:type="spellStart"/>
                <w:r w:rsidRPr="00FF4FAF">
                  <w:rPr>
                    <w:rFonts w:eastAsia="Calibri" w:cstheme="minorHAnsi"/>
                    <w:lang w:eastAsia="lt-LT"/>
                  </w:rPr>
                  <w:t>of</w:t>
                </w:r>
                <w:proofErr w:type="spellEnd"/>
                <w:r w:rsidRPr="00FF4FAF">
                  <w:rPr>
                    <w:rFonts w:eastAsia="Calibri" w:cstheme="minorHAnsi"/>
                    <w:lang w:eastAsia="lt-LT"/>
                  </w:rPr>
                  <w:t xml:space="preserve"> </w:t>
                </w:r>
                <w:proofErr w:type="spellStart"/>
                <w:r w:rsidRPr="00FF4FAF">
                  <w:rPr>
                    <w:rFonts w:eastAsia="Calibri" w:cstheme="minorHAnsi"/>
                    <w:lang w:eastAsia="lt-LT"/>
                  </w:rPr>
                  <w:t>the</w:t>
                </w:r>
                <w:proofErr w:type="spellEnd"/>
                <w:r w:rsidRPr="00FF4FAF">
                  <w:rPr>
                    <w:rFonts w:eastAsia="Calibri" w:cstheme="minorHAnsi"/>
                    <w:lang w:eastAsia="lt-LT"/>
                  </w:rPr>
                  <w:t xml:space="preserve"> </w:t>
                </w:r>
                <w:proofErr w:type="spellStart"/>
                <w:r w:rsidRPr="00FF4FAF">
                  <w:rPr>
                    <w:rFonts w:eastAsia="Calibri" w:cstheme="minorHAnsi"/>
                    <w:lang w:eastAsia="lt-LT"/>
                  </w:rPr>
                  <w:t>Goods</w:t>
                </w:r>
                <w:proofErr w:type="spellEnd"/>
                <w:r w:rsidRPr="00FF4FAF">
                  <w:rPr>
                    <w:rFonts w:eastAsia="Calibri" w:cstheme="minorHAnsi"/>
                    <w:lang w:eastAsia="lt-LT"/>
                  </w:rPr>
                  <w:t>.</w:t>
                </w:r>
              </w:p>
            </w:tc>
          </w:tr>
        </w:tbl>
        <w:p w14:paraId="647BDD54" w14:textId="77777777" w:rsidR="00212CCC" w:rsidRPr="00837572" w:rsidRDefault="00212CCC"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9"/>
            <w:gridCol w:w="2798"/>
            <w:gridCol w:w="6774"/>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476C6843" w:rsidR="00CD5F65" w:rsidRPr="00837572" w:rsidRDefault="00A92851" w:rsidP="00212CCC">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212CCC">
                  <w:rPr>
                    <w:rFonts w:cstheme="minorHAnsi"/>
                    <w:color w:val="000000"/>
                    <w:lang w:val="en-US"/>
                  </w:rPr>
                  <w:t>price</w:t>
                </w:r>
                <w:r w:rsidRPr="001908B8">
                  <w:rPr>
                    <w:rFonts w:cstheme="minorHAnsi"/>
                    <w:color w:val="000000"/>
                    <w:lang w:val="en-US"/>
                  </w:rPr>
                  <w:t xml:space="preserve"> Contract.</w:t>
                </w:r>
                <w:r>
                  <w:t xml:space="preserve"> </w:t>
                </w:r>
              </w:p>
            </w:tc>
          </w:tr>
          <w:tr w:rsidR="00212CCC" w:rsidRPr="00837572" w14:paraId="576E2F90" w14:textId="77777777" w:rsidTr="00E97814">
            <w:trPr>
              <w:trHeight w:val="257"/>
            </w:trPr>
            <w:tc>
              <w:tcPr>
                <w:tcW w:w="248" w:type="pct"/>
                <w:shd w:val="clear" w:color="auto" w:fill="F2F2F2"/>
                <w:vAlign w:val="center"/>
              </w:tcPr>
              <w:p w14:paraId="3437D41A" w14:textId="77777777" w:rsidR="00212CCC" w:rsidRPr="00837572" w:rsidRDefault="00212CCC" w:rsidP="00212CCC">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CED6192" w:rsidR="00212CCC" w:rsidRPr="00837572" w:rsidRDefault="00212CCC" w:rsidP="00707F4D">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w:t>
                </w:r>
                <w:r>
                  <w:rPr>
                    <w:rFonts w:eastAsia="Calibri" w:cstheme="minorHAnsi"/>
                    <w:color w:val="000000"/>
                    <w:lang w:val="en-US" w:eastAsia="lt-LT"/>
                  </w:rPr>
                  <w:t xml:space="preserve"> </w:t>
                </w:r>
                <w:r w:rsidRPr="00837572">
                  <w:rPr>
                    <w:rFonts w:eastAsia="Calibri" w:cstheme="minorHAnsi"/>
                    <w:color w:val="000000"/>
                    <w:lang w:val="en-US" w:eastAsia="lt-LT"/>
                  </w:rPr>
                  <w:t>Contract price</w:t>
                </w:r>
              </w:p>
            </w:tc>
            <w:tc>
              <w:tcPr>
                <w:tcW w:w="3363" w:type="pct"/>
                <w:shd w:val="clear" w:color="auto" w:fill="auto"/>
                <w:vAlign w:val="center"/>
              </w:tcPr>
              <w:p w14:paraId="35A5316A" w14:textId="6B0197E0" w:rsidR="00212CCC" w:rsidRPr="001201E6" w:rsidRDefault="00EB23FC" w:rsidP="00212CCC">
                <w:pPr>
                  <w:spacing w:after="0" w:line="240" w:lineRule="auto"/>
                  <w:jc w:val="both"/>
                  <w:rPr>
                    <w:lang w:val="en-GB"/>
                  </w:rPr>
                </w:pPr>
                <w:r w:rsidRPr="00EB23FC">
                  <w:rPr>
                    <w:rFonts w:cstheme="minorHAnsi"/>
                    <w:b/>
                    <w:spacing w:val="-8"/>
                    <w:lang w:val="en-US"/>
                  </w:rPr>
                  <w:t>1.402.500,00</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excluding value added tax (VAT)</w:t>
                </w:r>
              </w:p>
              <w:p w14:paraId="7C54AC98" w14:textId="7274F797" w:rsidR="00212CCC" w:rsidRPr="00414C9A" w:rsidRDefault="00EB23FC" w:rsidP="00212CCC">
                <w:pPr>
                  <w:spacing w:after="0" w:line="240" w:lineRule="auto"/>
                  <w:jc w:val="both"/>
                </w:pPr>
                <w:r w:rsidRPr="00EB23FC">
                  <w:rPr>
                    <w:rFonts w:cstheme="minorHAnsi"/>
                    <w:b/>
                    <w:spacing w:val="-8"/>
                    <w:lang w:val="en-US"/>
                  </w:rPr>
                  <w:t>1.402.500,00</w:t>
                </w:r>
                <w:r w:rsidRPr="001201E6">
                  <w:rPr>
                    <w:rFonts w:cstheme="minorHAnsi"/>
                    <w:bCs/>
                    <w:spacing w:val="-8"/>
                  </w:rPr>
                  <w:t xml:space="preserve"> </w:t>
                </w:r>
                <w:r w:rsidR="00212CCC" w:rsidRPr="001201E6">
                  <w:rPr>
                    <w:rFonts w:cstheme="minorHAnsi"/>
                    <w:bCs/>
                    <w:spacing w:val="-8"/>
                  </w:rPr>
                  <w:t xml:space="preserve"> </w:t>
                </w:r>
                <w:proofErr w:type="spellStart"/>
                <w:r w:rsidR="00212CCC" w:rsidRPr="001201E6">
                  <w:rPr>
                    <w:lang w:val="en-GB"/>
                  </w:rPr>
                  <w:t>Eur</w:t>
                </w:r>
                <w:proofErr w:type="spellEnd"/>
                <w:r w:rsidR="00212CCC" w:rsidRPr="001201E6">
                  <w:rPr>
                    <w:lang w:val="en-GB"/>
                  </w:rPr>
                  <w:t xml:space="preserve"> including</w:t>
                </w:r>
                <w:r w:rsidR="00212CCC" w:rsidRPr="001201E6">
                  <w:t xml:space="preserve"> VAT</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5A8E6EE" w:rsidR="00707F4D" w:rsidRPr="000A374B" w:rsidRDefault="00707F4D" w:rsidP="006D6BCC">
                <w:pPr>
                  <w:spacing w:after="0" w:line="276" w:lineRule="auto"/>
                  <w:rPr>
                    <w:rFonts w:cstheme="minorHAnsi"/>
                    <w:color w:val="000000"/>
                    <w:highlight w:val="lightGray"/>
                    <w:lang w:val="en-US"/>
                  </w:rPr>
                </w:pPr>
                <w:r w:rsidRPr="008A09E9">
                  <w:rPr>
                    <w:rFonts w:eastAsia="Times New Roman" w:cstheme="minorHAnsi"/>
                    <w:noProof/>
                    <w:lang w:eastAsia="ru-RU"/>
                  </w:rPr>
                  <w:t>Up to</w:t>
                </w:r>
                <w:r>
                  <w:rPr>
                    <w:rFonts w:eastAsia="Times New Roman" w:cstheme="minorHAnsi"/>
                    <w:noProof/>
                    <w:lang w:eastAsia="ru-RU"/>
                  </w:rPr>
                  <w:t xml:space="preserve"> </w:t>
                </w:r>
                <w:r w:rsidR="00304ECB">
                  <w:rPr>
                    <w:rFonts w:eastAsia="Times New Roman" w:cstheme="minorHAnsi"/>
                    <w:noProof/>
                    <w:lang w:val="en-US" w:eastAsia="ru-RU"/>
                  </w:rPr>
                  <w:t>30</w:t>
                </w:r>
                <w:r w:rsidR="00304ECB">
                  <w:rPr>
                    <w:rFonts w:eastAsia="Times New Roman" w:cstheme="minorHAnsi"/>
                    <w:noProof/>
                    <w:lang w:eastAsia="ru-RU"/>
                  </w:rPr>
                  <w:t xml:space="preserve"> </w:t>
                </w:r>
                <w:r>
                  <w:rPr>
                    <w:rFonts w:eastAsia="Times New Roman" w:cstheme="minorHAnsi"/>
                    <w:noProof/>
                    <w:lang w:eastAsia="ru-RU"/>
                  </w:rPr>
                  <w:t>percent of the Initial Contract price as indicated in Clause 3.2 including VAT</w:t>
                </w:r>
                <w:r w:rsidR="00BD798E">
                  <w:rPr>
                    <w:rFonts w:eastAsia="Times New Roman" w:cstheme="minorHAnsi"/>
                    <w:noProof/>
                    <w:lang w:eastAsia="ru-RU"/>
                  </w:rPr>
                  <w:t xml:space="preserve"> according to 2.3 Clause of the General Conditions</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1AEFF6A8" w:rsidR="00707F4D" w:rsidRPr="00707F4D" w:rsidRDefault="00707F4D" w:rsidP="00AB1A78">
                <w:pPr>
                  <w:tabs>
                    <w:tab w:val="left" w:pos="434"/>
                  </w:tabs>
                  <w:spacing w:after="0" w:line="240" w:lineRule="auto"/>
                  <w:jc w:val="both"/>
                  <w:rPr>
                    <w:rFonts w:eastAsia="Times New Roman" w:cstheme="minorHAnsi"/>
                    <w:noProof/>
                    <w:lang w:eastAsia="ru-RU"/>
                  </w:rPr>
                </w:pPr>
                <w:r w:rsidRPr="00B106EE">
                  <w:rPr>
                    <w:rFonts w:eastAsia="Times New Roman" w:cstheme="minorHAnsi"/>
                    <w:noProof/>
                    <w:lang w:eastAsia="ru-RU"/>
                  </w:rPr>
                  <w:t>The amount of the advance paid to the Supplier shall be deducted proportionally to the percentage of advance payment, indicated in C</w:t>
                </w:r>
                <w:r>
                  <w:rPr>
                    <w:rFonts w:eastAsia="Times New Roman" w:cstheme="minorHAnsi"/>
                    <w:noProof/>
                    <w:lang w:eastAsia="ru-RU"/>
                  </w:rPr>
                  <w:t>lause 3.3</w:t>
                </w:r>
                <w:r w:rsidRPr="00B106EE">
                  <w:rPr>
                    <w:rFonts w:eastAsia="Times New Roman" w:cstheme="minorHAnsi"/>
                    <w:noProof/>
                    <w:lang w:eastAsia="ru-RU"/>
                  </w:rPr>
                  <w:t>,  from the amount(s) payable to the Supplier.</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04AE0C31" w:rsidR="00447948" w:rsidRPr="001908B8" w:rsidRDefault="00707F4D" w:rsidP="004F7166">
                <w:pPr>
                  <w:spacing w:after="0" w:line="240" w:lineRule="auto"/>
                  <w:jc w:val="both"/>
                  <w:rPr>
                    <w:rFonts w:cstheme="minorHAnsi"/>
                    <w:color w:val="000000"/>
                    <w:lang w:val="en-US"/>
                  </w:rPr>
                </w:pPr>
                <w:r>
                  <w:rPr>
                    <w:rFonts w:cstheme="minorHAnsi"/>
                    <w:color w:val="000000"/>
                    <w:lang w:val="en-US"/>
                  </w:rPr>
                  <w:t>Export and Import procedures</w:t>
                </w:r>
              </w:p>
            </w:tc>
            <w:tc>
              <w:tcPr>
                <w:tcW w:w="3363" w:type="pct"/>
                <w:shd w:val="clear" w:color="auto" w:fill="auto"/>
                <w:vAlign w:val="center"/>
              </w:tcPr>
              <w:p w14:paraId="28EEBAC3" w14:textId="77777777" w:rsidR="00707F4D" w:rsidRPr="00446114" w:rsidRDefault="00707F4D" w:rsidP="00707F4D">
                <w:pPr>
                  <w:spacing w:after="0" w:line="240" w:lineRule="auto"/>
                  <w:jc w:val="both"/>
                  <w:rPr>
                    <w:rFonts w:cstheme="minorHAnsi"/>
                    <w:color w:val="000000"/>
                    <w:u w:val="single"/>
                    <w:lang w:val="en-US"/>
                  </w:rPr>
                </w:pPr>
                <w:r w:rsidRPr="00446114">
                  <w:rPr>
                    <w:rFonts w:cstheme="minorHAnsi"/>
                    <w:color w:val="000000"/>
                    <w:u w:val="single"/>
                    <w:lang w:val="en-US"/>
                  </w:rPr>
                  <w:t>Export procedures:</w:t>
                </w:r>
              </w:p>
              <w:p w14:paraId="697F85F5" w14:textId="3DD7C5B2" w:rsidR="00707F4D" w:rsidRPr="001201E6" w:rsidRDefault="00707F4D" w:rsidP="00707F4D">
                <w:pPr>
                  <w:spacing w:after="0" w:line="240" w:lineRule="auto"/>
                  <w:jc w:val="both"/>
                  <w:rPr>
                    <w:rFonts w:cstheme="minorHAnsi"/>
                    <w:color w:val="000000"/>
                    <w:lang w:val="en-US"/>
                  </w:rPr>
                </w:pPr>
                <w:r w:rsidRPr="00447948">
                  <w:rPr>
                    <w:rFonts w:cstheme="minorHAnsi"/>
                    <w:color w:val="000000"/>
                    <w:lang w:val="en-US"/>
                  </w:rPr>
                  <w:t>If the purchased goods will be export</w:t>
                </w:r>
                <w:r w:rsidRPr="001201E6">
                  <w:rPr>
                    <w:rFonts w:cstheme="minorHAnsi"/>
                    <w:color w:val="000000"/>
                    <w:lang w:val="en-US"/>
                  </w:rPr>
                  <w:t xml:space="preserve">ed to </w:t>
                </w:r>
                <w:r w:rsidR="00BC74F5">
                  <w:rPr>
                    <w:rFonts w:cstheme="minorHAnsi"/>
                    <w:color w:val="000000"/>
                    <w:lang w:val="en-US"/>
                  </w:rPr>
                  <w:t>Georgia</w:t>
                </w:r>
                <w:r w:rsidRPr="001201E6">
                  <w:rPr>
                    <w:rFonts w:cstheme="minorHAnsi"/>
                    <w:color w:val="000000"/>
                    <w:lang w:val="en-US"/>
                  </w:rPr>
                  <w:t>, all export procedures and documents relating to the export of the purchased goods are handled and signed by the Supplier. In this respect, the Supplier will issue an invoice at a 0% VAT rate.</w:t>
                </w:r>
              </w:p>
              <w:p w14:paraId="5C42EDE8" w14:textId="77777777" w:rsidR="00707F4D" w:rsidRPr="001201E6" w:rsidRDefault="00707F4D" w:rsidP="00707F4D">
                <w:pPr>
                  <w:spacing w:before="60" w:after="0"/>
                  <w:rPr>
                    <w:rFonts w:eastAsia="Times New Roman" w:cstheme="minorHAnsi"/>
                    <w:color w:val="000000" w:themeColor="text1"/>
                    <w:spacing w:val="-8"/>
                    <w:u w:val="single"/>
                  </w:rPr>
                </w:pPr>
                <w:proofErr w:type="spellStart"/>
                <w:r w:rsidRPr="001201E6">
                  <w:rPr>
                    <w:rFonts w:eastAsia="Times New Roman" w:cstheme="minorHAnsi"/>
                    <w:color w:val="000000" w:themeColor="text1"/>
                    <w:spacing w:val="-8"/>
                    <w:u w:val="single"/>
                  </w:rPr>
                  <w:t>Import</w:t>
                </w:r>
                <w:proofErr w:type="spellEnd"/>
                <w:r w:rsidRPr="001201E6">
                  <w:rPr>
                    <w:rFonts w:eastAsia="Times New Roman" w:cstheme="minorHAnsi"/>
                    <w:color w:val="000000" w:themeColor="text1"/>
                    <w:spacing w:val="-8"/>
                    <w:u w:val="single"/>
                  </w:rPr>
                  <w:t xml:space="preserve"> </w:t>
                </w:r>
                <w:proofErr w:type="spellStart"/>
                <w:r w:rsidRPr="001201E6">
                  <w:rPr>
                    <w:rFonts w:eastAsia="Times New Roman" w:cstheme="minorHAnsi"/>
                    <w:color w:val="000000" w:themeColor="text1"/>
                    <w:spacing w:val="-8"/>
                    <w:u w:val="single"/>
                  </w:rPr>
                  <w:t>procedures</w:t>
                </w:r>
                <w:proofErr w:type="spellEnd"/>
                <w:r w:rsidRPr="001201E6">
                  <w:rPr>
                    <w:rFonts w:eastAsia="Times New Roman" w:cstheme="minorHAnsi"/>
                    <w:color w:val="000000" w:themeColor="text1"/>
                    <w:spacing w:val="-8"/>
                    <w:u w:val="single"/>
                  </w:rPr>
                  <w:t>:</w:t>
                </w:r>
              </w:p>
              <w:p w14:paraId="0EADB853" w14:textId="55E6664B" w:rsidR="00707F4D" w:rsidRDefault="00707F4D" w:rsidP="00707F4D">
                <w:pPr>
                  <w:spacing w:after="0" w:line="240" w:lineRule="auto"/>
                  <w:jc w:val="both"/>
                  <w:rPr>
                    <w:rFonts w:eastAsia="Times New Roman" w:cstheme="minorHAnsi"/>
                    <w:color w:val="000000" w:themeColor="text1"/>
                    <w:spacing w:val="-8"/>
                  </w:rPr>
                </w:pPr>
                <w:proofErr w:type="spellStart"/>
                <w:r w:rsidRPr="001201E6">
                  <w:rPr>
                    <w:rFonts w:eastAsia="Times New Roman" w:cstheme="minorHAnsi"/>
                    <w:color w:val="000000" w:themeColor="text1"/>
                    <w:spacing w:val="-8"/>
                  </w:rPr>
                  <w:t>If</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the</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goods</w:t>
                </w:r>
                <w:proofErr w:type="spellEnd"/>
                <w:r w:rsidRPr="001201E6">
                  <w:rPr>
                    <w:rFonts w:eastAsia="Times New Roman" w:cstheme="minorHAnsi"/>
                    <w:color w:val="000000" w:themeColor="text1"/>
                    <w:spacing w:val="-8"/>
                  </w:rPr>
                  <w:t xml:space="preserve"> to be </w:t>
                </w:r>
                <w:proofErr w:type="spellStart"/>
                <w:r w:rsidRPr="001201E6">
                  <w:rPr>
                    <w:rFonts w:eastAsia="Times New Roman" w:cstheme="minorHAnsi"/>
                    <w:color w:val="000000" w:themeColor="text1"/>
                    <w:spacing w:val="-8"/>
                  </w:rPr>
                  <w:t>purchased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will</w:t>
                </w:r>
                <w:proofErr w:type="spellEnd"/>
                <w:r w:rsidRPr="001201E6">
                  <w:rPr>
                    <w:rFonts w:eastAsia="Times New Roman" w:cstheme="minorHAnsi"/>
                    <w:color w:val="000000" w:themeColor="text1"/>
                    <w:spacing w:val="-8"/>
                  </w:rPr>
                  <w:t xml:space="preserve"> be </w:t>
                </w:r>
                <w:proofErr w:type="spellStart"/>
                <w:r w:rsidRPr="001201E6">
                  <w:rPr>
                    <w:rFonts w:eastAsia="Times New Roman" w:cstheme="minorHAnsi"/>
                    <w:color w:val="000000" w:themeColor="text1"/>
                    <w:spacing w:val="-8"/>
                  </w:rPr>
                  <w:t>imported</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into</w:t>
                </w:r>
                <w:proofErr w:type="spellEnd"/>
                <w:r w:rsidRPr="001201E6">
                  <w:rPr>
                    <w:rFonts w:eastAsia="Times New Roman" w:cstheme="minorHAnsi"/>
                    <w:color w:val="000000" w:themeColor="text1"/>
                    <w:spacing w:val="-8"/>
                  </w:rPr>
                  <w:t xml:space="preserve"> </w:t>
                </w:r>
                <w:proofErr w:type="spellStart"/>
                <w:r w:rsidR="00BC74F5">
                  <w:rPr>
                    <w:rFonts w:eastAsia="Times New Roman" w:cstheme="minorHAnsi"/>
                    <w:color w:val="000000" w:themeColor="text1"/>
                    <w:spacing w:val="-8"/>
                  </w:rPr>
                  <w:t>Georgia</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all</w:t>
                </w:r>
                <w:proofErr w:type="spellEnd"/>
                <w:r w:rsidRPr="001201E6">
                  <w:rPr>
                    <w:rFonts w:eastAsia="Times New Roman" w:cstheme="minorHAnsi"/>
                    <w:color w:val="000000" w:themeColor="text1"/>
                    <w:spacing w:val="-8"/>
                  </w:rPr>
                  <w:t xml:space="preserve"> </w:t>
                </w:r>
                <w:proofErr w:type="spellStart"/>
                <w:r w:rsidRPr="001201E6">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procedures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import-related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documents</w:t>
                </w:r>
                <w:proofErr w:type="spellEnd"/>
                <w:r w:rsidRPr="00DD1078">
                  <w:rPr>
                    <w:rFonts w:eastAsia="Times New Roman" w:cstheme="minorHAnsi"/>
                    <w:color w:val="000000" w:themeColor="text1"/>
                    <w:spacing w:val="-8"/>
                  </w:rPr>
                  <w:t xml:space="preserve"> are </w:t>
                </w:r>
                <w:proofErr w:type="spellStart"/>
                <w:r w:rsidRPr="00DD1078">
                  <w:rPr>
                    <w:rFonts w:eastAsia="Times New Roman" w:cstheme="minorHAnsi"/>
                    <w:color w:val="000000" w:themeColor="text1"/>
                    <w:spacing w:val="-8"/>
                  </w:rPr>
                  <w:t>handled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signed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All</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taxes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and</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costs</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related</w:t>
                </w:r>
                <w:proofErr w:type="spellEnd"/>
                <w:r w:rsidRPr="00DD1078">
                  <w:rPr>
                    <w:rFonts w:eastAsia="Times New Roman" w:cstheme="minorHAnsi"/>
                    <w:color w:val="000000" w:themeColor="text1"/>
                    <w:spacing w:val="-8"/>
                  </w:rPr>
                  <w:t xml:space="preserve"> to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import</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shall</w:t>
                </w:r>
                <w:proofErr w:type="spellEnd"/>
                <w:r w:rsidRPr="00DD1078">
                  <w:rPr>
                    <w:rFonts w:eastAsia="Times New Roman" w:cstheme="minorHAnsi"/>
                    <w:color w:val="000000" w:themeColor="text1"/>
                    <w:spacing w:val="-8"/>
                  </w:rPr>
                  <w:t xml:space="preserve"> be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responsibility</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of</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the</w:t>
                </w:r>
                <w:proofErr w:type="spellEnd"/>
                <w:r w:rsidRPr="00DD1078">
                  <w:rPr>
                    <w:rFonts w:eastAsia="Times New Roman" w:cstheme="minorHAnsi"/>
                    <w:color w:val="000000" w:themeColor="text1"/>
                    <w:spacing w:val="-8"/>
                  </w:rPr>
                  <w:t xml:space="preserve"> </w:t>
                </w:r>
                <w:proofErr w:type="spellStart"/>
                <w:r w:rsidRPr="00DD1078">
                  <w:rPr>
                    <w:rFonts w:eastAsia="Times New Roman" w:cstheme="minorHAnsi"/>
                    <w:color w:val="000000" w:themeColor="text1"/>
                    <w:spacing w:val="-8"/>
                  </w:rPr>
                  <w:t>Beneficiary</w:t>
                </w:r>
                <w:proofErr w:type="spellEnd"/>
                <w:r w:rsidRPr="00DD1078">
                  <w:rPr>
                    <w:rFonts w:eastAsia="Times New Roman" w:cstheme="minorHAnsi"/>
                    <w:color w:val="000000" w:themeColor="text1"/>
                    <w:spacing w:val="-8"/>
                  </w:rPr>
                  <w:t>.</w:t>
                </w:r>
              </w:p>
              <w:p w14:paraId="3984EFDD" w14:textId="77777777" w:rsidR="00707F4D" w:rsidRDefault="00707F4D" w:rsidP="00707F4D">
                <w:pPr>
                  <w:spacing w:after="0" w:line="240" w:lineRule="auto"/>
                  <w:jc w:val="both"/>
                  <w:rPr>
                    <w:rFonts w:eastAsia="Times New Roman" w:cstheme="minorHAnsi"/>
                    <w:color w:val="000000" w:themeColor="text1"/>
                    <w:spacing w:val="-8"/>
                  </w:rPr>
                </w:pPr>
              </w:p>
              <w:p w14:paraId="024C2F01" w14:textId="3BF2D577" w:rsidR="00447948" w:rsidRPr="00E57893" w:rsidRDefault="00707F4D" w:rsidP="00707F4D">
                <w:pPr>
                  <w:spacing w:after="0" w:line="240" w:lineRule="auto"/>
                  <w:jc w:val="both"/>
                  <w:rPr>
                    <w:rFonts w:cstheme="minorHAnsi"/>
                    <w:color w:val="000000"/>
                    <w:lang w:val="en-US"/>
                  </w:rPr>
                </w:pPr>
                <w:proofErr w:type="spellStart"/>
                <w:r w:rsidRPr="00280790">
                  <w:rPr>
                    <w:rFonts w:eastAsia="Times New Roman" w:cstheme="minorHAnsi"/>
                    <w:color w:val="000000" w:themeColor="text1"/>
                    <w:spacing w:val="-8"/>
                  </w:rPr>
                  <w:t>If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Party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concerned</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encounters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unforeseen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difficulties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action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by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authorities</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lack</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necessary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documentation</w:t>
                </w:r>
                <w:proofErr w:type="spellEnd"/>
                <w:r w:rsidRPr="00280790">
                  <w:rPr>
                    <w:rFonts w:eastAsia="Times New Roman" w:cstheme="minorHAnsi"/>
                    <w:color w:val="000000" w:themeColor="text1"/>
                    <w:spacing w:val="-8"/>
                  </w:rPr>
                  <w:t xml:space="preserve">, etc.) </w:t>
                </w:r>
                <w:proofErr w:type="spellStart"/>
                <w:r w:rsidRPr="00280790">
                  <w:rPr>
                    <w:rFonts w:eastAsia="Times New Roman" w:cstheme="minorHAnsi"/>
                    <w:color w:val="000000" w:themeColor="text1"/>
                    <w:spacing w:val="-8"/>
                  </w:rPr>
                  <w:t>in</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carrying</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out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export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or</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import</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procedures</w:t>
                </w:r>
                <w:proofErr w:type="spellEnd"/>
                <w:r w:rsidRPr="00280790">
                  <w:rPr>
                    <w:rFonts w:eastAsia="Times New Roman" w:cstheme="minorHAnsi"/>
                    <w:color w:val="000000" w:themeColor="text1"/>
                    <w:spacing w:val="-8"/>
                  </w:rPr>
                  <w:t xml:space="preserve">, it </w:t>
                </w:r>
                <w:proofErr w:type="spellStart"/>
                <w:r w:rsidRPr="00280790">
                  <w:rPr>
                    <w:rFonts w:eastAsia="Times New Roman" w:cstheme="minorHAnsi"/>
                    <w:color w:val="000000" w:themeColor="text1"/>
                    <w:spacing w:val="-8"/>
                  </w:rPr>
                  <w:t>shall</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immediately</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inform</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other</w:t>
                </w:r>
                <w:proofErr w:type="spellEnd"/>
                <w:r w:rsidRPr="00280790">
                  <w:rPr>
                    <w:rFonts w:eastAsia="Times New Roman" w:cstheme="minorHAnsi"/>
                    <w:color w:val="000000" w:themeColor="text1"/>
                    <w:spacing w:val="-8"/>
                  </w:rPr>
                  <w:t xml:space="preserve"> Parties </w:t>
                </w:r>
                <w:proofErr w:type="spellStart"/>
                <w:r w:rsidRPr="00280790">
                  <w:rPr>
                    <w:rFonts w:eastAsia="Times New Roman" w:cstheme="minorHAnsi"/>
                    <w:color w:val="000000" w:themeColor="text1"/>
                    <w:spacing w:val="-8"/>
                  </w:rPr>
                  <w:t>of</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these</w:t>
                </w:r>
                <w:proofErr w:type="spellEnd"/>
                <w:r w:rsidRPr="00280790">
                  <w:rPr>
                    <w:rFonts w:eastAsia="Times New Roman" w:cstheme="minorHAnsi"/>
                    <w:color w:val="000000" w:themeColor="text1"/>
                    <w:spacing w:val="-8"/>
                  </w:rPr>
                  <w:t xml:space="preserve"> </w:t>
                </w:r>
                <w:proofErr w:type="spellStart"/>
                <w:r w:rsidRPr="00280790">
                  <w:rPr>
                    <w:rFonts w:eastAsia="Times New Roman" w:cstheme="minorHAnsi"/>
                    <w:color w:val="000000" w:themeColor="text1"/>
                    <w:spacing w:val="-8"/>
                  </w:rPr>
                  <w:t>circumstances</w:t>
                </w:r>
                <w:proofErr w:type="spellEnd"/>
                <w:r w:rsidRPr="00280790">
                  <w:rPr>
                    <w:rFonts w:eastAsia="Times New Roman" w:cstheme="minorHAnsi"/>
                    <w:color w:val="000000" w:themeColor="text1"/>
                    <w:spacing w:val="-8"/>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6924"/>
            <w:gridCol w:w="269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3E604F8" w14:textId="77777777" w:rsidR="00CD5F65"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p w14:paraId="22511EDC" w14:textId="77777777" w:rsidR="008D793C" w:rsidRDefault="008D793C" w:rsidP="008D28CB">
                <w:pPr>
                  <w:spacing w:after="0" w:line="240" w:lineRule="auto"/>
                  <w:jc w:val="both"/>
                  <w:rPr>
                    <w:rFonts w:eastAsia="Calibri" w:cstheme="minorHAnsi"/>
                    <w:lang w:val="en-US" w:eastAsia="lt-LT"/>
                  </w:rPr>
                </w:pPr>
              </w:p>
              <w:p w14:paraId="74A1C2BA" w14:textId="23F93D46" w:rsidR="008D793C" w:rsidRPr="00837572" w:rsidRDefault="008D793C" w:rsidP="008D28CB">
                <w:pPr>
                  <w:spacing w:after="0" w:line="240" w:lineRule="auto"/>
                  <w:jc w:val="both"/>
                  <w:rPr>
                    <w:rFonts w:eastAsia="Calibri" w:cstheme="minorHAnsi"/>
                    <w:lang w:val="en-US" w:eastAsia="lt-LT"/>
                  </w:rPr>
                </w:pPr>
                <w:r w:rsidRPr="002F3D80">
                  <w:rPr>
                    <w:rFonts w:eastAsia="Calibri" w:cstheme="minorHAnsi"/>
                    <w:i/>
                    <w:lang w:val="en-US" w:eastAsia="lt-LT"/>
                  </w:rPr>
                  <w:t>*</w:t>
                </w:r>
                <w:proofErr w:type="spellStart"/>
                <w:r w:rsidRPr="002F3D80">
                  <w:rPr>
                    <w:rFonts w:eastAsia="Calibri" w:cstheme="minorHAnsi"/>
                    <w:i/>
                    <w:lang w:eastAsia="lt-LT"/>
                  </w:rPr>
                  <w:t>T</w:t>
                </w:r>
                <w:r w:rsidRPr="0088132C">
                  <w:rPr>
                    <w:rFonts w:eastAsia="Calibri" w:cstheme="minorHAnsi"/>
                    <w:i/>
                    <w:lang w:eastAsia="lt-LT"/>
                  </w:rPr>
                  <w: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shall</w:t>
                </w:r>
                <w:proofErr w:type="spellEnd"/>
                <w:r w:rsidRPr="0088132C">
                  <w:rPr>
                    <w:rFonts w:eastAsia="Calibri" w:cstheme="minorHAnsi"/>
                    <w:i/>
                    <w:lang w:eastAsia="lt-LT"/>
                  </w:rPr>
                  <w:t xml:space="preserve"> be </w:t>
                </w:r>
                <w:proofErr w:type="spellStart"/>
                <w:r w:rsidRPr="0088132C">
                  <w:rPr>
                    <w:rFonts w:eastAsia="Calibri" w:cstheme="minorHAnsi"/>
                    <w:i/>
                    <w:lang w:eastAsia="lt-LT"/>
                  </w:rPr>
                  <w:t>exempted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from</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liquidated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damages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referred</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Clause</w:t>
                </w:r>
                <w:proofErr w:type="spellEnd"/>
                <w:r w:rsidRPr="0088132C">
                  <w:rPr>
                    <w:rFonts w:eastAsia="Calibri" w:cstheme="minorHAnsi"/>
                    <w:i/>
                    <w:lang w:eastAsia="lt-LT"/>
                  </w:rPr>
                  <w:t xml:space="preserve"> </w:t>
                </w:r>
                <w:proofErr w:type="spellStart"/>
                <w:r w:rsidRPr="0088132C">
                  <w:rPr>
                    <w:rFonts w:eastAsia="Calibri" w:cstheme="minorHAnsi"/>
                    <w:i/>
                    <w:lang w:eastAsia="lt-LT"/>
                  </w:rPr>
                  <w:t>if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delay</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delivery</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Goods</w:t>
                </w:r>
                <w:proofErr w:type="spellEnd"/>
                <w:r w:rsidRPr="0088132C">
                  <w:rPr>
                    <w:rFonts w:eastAsia="Calibri" w:cstheme="minorHAnsi"/>
                    <w:i/>
                    <w:lang w:eastAsia="lt-LT"/>
                  </w:rPr>
                  <w:t xml:space="preserve"> </w:t>
                </w:r>
                <w:proofErr w:type="spellStart"/>
                <w:r w:rsidRPr="0088132C">
                  <w:rPr>
                    <w:rFonts w:eastAsia="Calibri" w:cstheme="minorHAnsi"/>
                    <w:i/>
                    <w:lang w:eastAsia="lt-LT"/>
                  </w:rPr>
                  <w:t>has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been</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foreseeability</w:t>
                </w:r>
                <w:proofErr w:type="spellEnd"/>
                <w:r w:rsidRPr="0088132C">
                  <w:rPr>
                    <w:rFonts w:eastAsia="Calibri" w:cstheme="minorHAnsi"/>
                    <w:i/>
                    <w:lang w:eastAsia="lt-LT"/>
                  </w:rPr>
                  <w:t xml:space="preserve"> </w:t>
                </w:r>
                <w:proofErr w:type="spellStart"/>
                <w:r w:rsidRPr="0088132C">
                  <w:rPr>
                    <w:rFonts w:eastAsia="Calibri" w:cstheme="minorHAnsi"/>
                    <w:i/>
                    <w:lang w:eastAsia="lt-LT"/>
                  </w:rPr>
                  <w:t>prior</w:t>
                </w:r>
                <w:proofErr w:type="spellEnd"/>
                <w:r w:rsidRPr="0088132C">
                  <w:rPr>
                    <w:rFonts w:eastAsia="Calibri" w:cstheme="minorHAnsi"/>
                    <w:i/>
                    <w:lang w:eastAsia="lt-LT"/>
                  </w:rPr>
                  <w:t xml:space="preserve"> to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conclusion</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Contract</w:t>
                </w:r>
                <w:proofErr w:type="spellEnd"/>
                <w:r w:rsidRPr="0088132C">
                  <w:rPr>
                    <w:rFonts w:eastAsia="Calibri" w:cstheme="minorHAnsi"/>
                    <w:i/>
                    <w:lang w:eastAsia="lt-LT"/>
                  </w:rPr>
                  <w:t xml:space="preserve"> </w:t>
                </w:r>
                <w:proofErr w:type="spellStart"/>
                <w:r w:rsidRPr="0088132C">
                  <w:rPr>
                    <w:rFonts w:eastAsia="Calibri" w:cstheme="minorHAnsi"/>
                    <w:i/>
                    <w:lang w:eastAsia="lt-LT"/>
                  </w:rPr>
                  <w:t>and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beyond</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Supplier's</w:t>
                </w:r>
                <w:proofErr w:type="spellEnd"/>
                <w:r w:rsidRPr="0088132C">
                  <w:rPr>
                    <w:rFonts w:eastAsia="Calibri" w:cstheme="minorHAnsi"/>
                    <w:i/>
                    <w:lang w:eastAsia="lt-LT"/>
                  </w:rPr>
                  <w:t xml:space="preserve"> </w:t>
                </w:r>
                <w:proofErr w:type="spellStart"/>
                <w:r w:rsidRPr="0088132C">
                  <w:rPr>
                    <w:rFonts w:eastAsia="Calibri" w:cstheme="minorHAnsi"/>
                    <w:i/>
                    <w:lang w:eastAsia="lt-LT"/>
                  </w:rPr>
                  <w:t>reasonable</w:t>
                </w:r>
                <w:proofErr w:type="spellEnd"/>
                <w:r w:rsidRPr="0088132C">
                  <w:rPr>
                    <w:rFonts w:eastAsia="Calibri" w:cstheme="minorHAnsi"/>
                    <w:i/>
                    <w:lang w:eastAsia="lt-LT"/>
                  </w:rPr>
                  <w:t xml:space="preserve"> </w:t>
                </w:r>
                <w:proofErr w:type="spellStart"/>
                <w:r w:rsidRPr="0088132C">
                  <w:rPr>
                    <w:rFonts w:eastAsia="Calibri" w:cstheme="minorHAnsi"/>
                    <w:i/>
                    <w:lang w:eastAsia="lt-LT"/>
                  </w:rPr>
                  <w:t>control</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management</w:t>
                </w:r>
                <w:proofErr w:type="spellEnd"/>
                <w:r w:rsidRPr="0088132C">
                  <w:rPr>
                    <w:rFonts w:eastAsia="Calibri" w:cstheme="minorHAnsi"/>
                    <w:i/>
                    <w:lang w:eastAsia="lt-LT"/>
                  </w:rPr>
                  <w:t xml:space="preserve"> (</w:t>
                </w:r>
                <w:proofErr w:type="spellStart"/>
                <w:r w:rsidRPr="0088132C">
                  <w:rPr>
                    <w:rFonts w:eastAsia="Calibri" w:cstheme="minorHAnsi"/>
                    <w:i/>
                    <w:lang w:eastAsia="lt-LT"/>
                  </w:rPr>
                  <w:t>e.g</w:t>
                </w:r>
                <w:proofErr w:type="spellEnd"/>
                <w:r w:rsidRPr="0088132C">
                  <w:rPr>
                    <w:rFonts w:eastAsia="Calibri" w:cstheme="minorHAnsi"/>
                    <w:i/>
                    <w:lang w:eastAsia="lt-LT"/>
                  </w:rPr>
                  <w:t xml:space="preserve">., </w:t>
                </w:r>
                <w:proofErr w:type="spellStart"/>
                <w:r w:rsidRPr="0088132C">
                  <w:rPr>
                    <w:rFonts w:eastAsia="Calibri" w:cstheme="minorHAnsi"/>
                    <w:i/>
                    <w:lang w:eastAsia="lt-LT"/>
                  </w:rPr>
                  <w:t>circumstances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caused</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omissions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by</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the</w:t>
                </w:r>
                <w:proofErr w:type="spellEnd"/>
                <w:r w:rsidRPr="0088132C">
                  <w:rPr>
                    <w:rFonts w:eastAsia="Calibri" w:cstheme="minorHAnsi"/>
                    <w:i/>
                    <w:lang w:eastAsia="lt-LT"/>
                  </w:rPr>
                  <w:t xml:space="preserve"> </w:t>
                </w:r>
                <w:proofErr w:type="spellStart"/>
                <w:r w:rsidRPr="0088132C">
                  <w:rPr>
                    <w:rFonts w:eastAsia="Calibri" w:cstheme="minorHAnsi"/>
                    <w:i/>
                    <w:lang w:eastAsia="lt-LT"/>
                  </w:rPr>
                  <w:t>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inactions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of</w:t>
                </w:r>
                <w:proofErr w:type="spellEnd"/>
                <w:r w:rsidRPr="0088132C">
                  <w:rPr>
                    <w:rFonts w:eastAsia="Calibri" w:cstheme="minorHAnsi"/>
                    <w:i/>
                    <w:lang w:eastAsia="lt-LT"/>
                  </w:rPr>
                  <w:t xml:space="preserve"> </w:t>
                </w:r>
                <w:proofErr w:type="spellStart"/>
                <w:r w:rsidRPr="0088132C">
                  <w:rPr>
                    <w:rFonts w:eastAsia="Calibri" w:cstheme="minorHAnsi"/>
                    <w:i/>
                    <w:lang w:eastAsia="lt-LT"/>
                  </w:rPr>
                  <w:t>third</w:t>
                </w:r>
                <w:proofErr w:type="spellEnd"/>
                <w:r w:rsidRPr="0088132C">
                  <w:rPr>
                    <w:rFonts w:eastAsia="Calibri" w:cstheme="minorHAnsi"/>
                    <w:i/>
                    <w:lang w:eastAsia="lt-LT"/>
                  </w:rPr>
                  <w:t xml:space="preserve"> parties (</w:t>
                </w:r>
                <w:proofErr w:type="spellStart"/>
                <w:r w:rsidRPr="0088132C">
                  <w:rPr>
                    <w:rFonts w:eastAsia="Calibri" w:cstheme="minorHAnsi"/>
                    <w:i/>
                    <w:lang w:eastAsia="lt-LT"/>
                  </w:rPr>
                  <w:t>bodies</w:t>
                </w:r>
                <w:proofErr w:type="spellEnd"/>
                <w:r w:rsidRPr="0088132C">
                  <w:rPr>
                    <w:rFonts w:eastAsia="Calibri" w:cstheme="minorHAnsi"/>
                    <w:i/>
                    <w:lang w:eastAsia="lt-LT"/>
                  </w:rPr>
                  <w:t xml:space="preserve">, </w:t>
                </w:r>
                <w:proofErr w:type="spellStart"/>
                <w:r w:rsidRPr="0088132C">
                  <w:rPr>
                    <w:rFonts w:eastAsia="Calibri" w:cstheme="minorHAnsi"/>
                    <w:i/>
                    <w:lang w:eastAsia="lt-LT"/>
                  </w:rPr>
                  <w:t>institutions</w:t>
                </w:r>
                <w:proofErr w:type="spellEnd"/>
                <w:r w:rsidRPr="0088132C">
                  <w:rPr>
                    <w:rFonts w:eastAsia="Calibri" w:cstheme="minorHAnsi"/>
                    <w:i/>
                    <w:lang w:eastAsia="lt-LT"/>
                  </w:rPr>
                  <w:t xml:space="preserve"> </w:t>
                </w:r>
                <w:proofErr w:type="spellStart"/>
                <w:r w:rsidRPr="0088132C">
                  <w:rPr>
                    <w:rFonts w:eastAsia="Calibri" w:cstheme="minorHAnsi"/>
                    <w:i/>
                    <w:lang w:eastAsia="lt-LT"/>
                  </w:rPr>
                  <w:t>or</w:t>
                </w:r>
                <w:proofErr w:type="spellEnd"/>
                <w:r w:rsidRPr="0088132C">
                  <w:rPr>
                    <w:rFonts w:eastAsia="Calibri" w:cstheme="minorHAnsi"/>
                    <w:i/>
                    <w:lang w:eastAsia="lt-LT"/>
                  </w:rPr>
                  <w:t xml:space="preserve"> </w:t>
                </w:r>
                <w:proofErr w:type="spellStart"/>
                <w:r w:rsidRPr="0088132C">
                  <w:rPr>
                    <w:rFonts w:eastAsia="Calibri" w:cstheme="minorHAnsi"/>
                    <w:i/>
                    <w:lang w:eastAsia="lt-LT"/>
                  </w:rPr>
                  <w:t>other</w:t>
                </w:r>
                <w:proofErr w:type="spellEnd"/>
                <w:r w:rsidRPr="0088132C">
                  <w:rPr>
                    <w:rFonts w:eastAsia="Calibri" w:cstheme="minorHAnsi"/>
                    <w:i/>
                    <w:lang w:eastAsia="lt-LT"/>
                  </w:rPr>
                  <w:t xml:space="preserve"> </w:t>
                </w:r>
                <w:proofErr w:type="spellStart"/>
                <w:r w:rsidRPr="0088132C">
                  <w:rPr>
                    <w:rFonts w:eastAsia="Calibri" w:cstheme="minorHAnsi"/>
                    <w:i/>
                    <w:lang w:eastAsia="lt-LT"/>
                  </w:rPr>
                  <w:t>entities</w:t>
                </w:r>
                <w:proofErr w:type="spellEnd"/>
                <w:r w:rsidRPr="0088132C">
                  <w:rPr>
                    <w:rFonts w:eastAsia="Calibri" w:cstheme="minorHAnsi"/>
                    <w:i/>
                    <w:lang w:eastAsia="lt-LT"/>
                  </w:rPr>
                  <w:t>)</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95"/>
            <w:gridCol w:w="1652"/>
            <w:gridCol w:w="7948"/>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21 provision:</w:t>
                </w:r>
              </w:p>
              <w:p w14:paraId="0FB85ED1" w14:textId="40DC91B9"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legal persons which are registered in the countries or territories listed in Article 92 part 15 of the Public Procurement Law of Republic of Lithuania;</w:t>
                </w:r>
              </w:p>
              <w:p w14:paraId="7D29F7E8" w14:textId="1B086123"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w:t>
                </w:r>
                <w:r w:rsidR="00EA6C61">
                  <w:rPr>
                    <w:rFonts w:cstheme="minorHAnsi"/>
                    <w:color w:val="000000"/>
                    <w:lang w:val="en-US"/>
                  </w:rPr>
                  <w:t>, packaging</w:t>
                </w:r>
                <w:r w:rsidRPr="008B42F3">
                  <w:rPr>
                    <w:rFonts w:cstheme="minorHAnsi"/>
                    <w:color w:val="000000"/>
                    <w:lang w:val="en-US"/>
                  </w:rPr>
                  <w:t>) manufacturer or the persons controlling them are physical persons permanently residing or having citizenship in the list provided in Article 92 part 15 of the Public Procurement Law of Republic of Lithuania;</w:t>
                </w:r>
              </w:p>
              <w:p w14:paraId="3D49431D" w14:textId="27511555"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3) when the Goods (including their components</w:t>
                </w:r>
                <w:r w:rsidR="00EA6C61">
                  <w:rPr>
                    <w:rFonts w:cstheme="minorHAnsi"/>
                    <w:color w:val="000000"/>
                    <w:lang w:val="en-US"/>
                  </w:rPr>
                  <w:t>, packaging</w:t>
                </w:r>
                <w:r w:rsidRPr="008B42F3">
                  <w:rPr>
                    <w:rFonts w:cstheme="minorHAnsi"/>
                    <w:color w:val="000000"/>
                    <w:lang w:val="en-US"/>
                  </w:rPr>
                  <w:t xml:space="preserve">)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8D793C">
            <w:trPr>
              <w:trHeight w:val="987"/>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6B3FD63E" w:rsidR="00791BC8" w:rsidRPr="008B42F3" w:rsidRDefault="008D793C"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in all cases when it is established that the</w:t>
                </w:r>
                <w:r w:rsidRPr="00384D5B">
                  <w:rPr>
                    <w:rFonts w:cstheme="minorHAnsi"/>
                    <w:bCs/>
                    <w:iCs/>
                    <w:color w:val="000000"/>
                    <w:lang w:val="en-GB"/>
                  </w:rPr>
                  <w:t xml:space="preserve"> supplier, its subcontractors, the economic entities whose capacities are relied upon, or persons controlling them, or</w:t>
                </w:r>
                <w:r w:rsidRPr="008B42F3">
                  <w:rPr>
                    <w:rFonts w:cstheme="minorHAnsi"/>
                    <w:color w:val="000000"/>
                    <w:lang w:val="en-US"/>
                  </w:rPr>
                  <w:t xml:space="preserve"> </w:t>
                </w:r>
                <w:r>
                  <w:rPr>
                    <w:rFonts w:cstheme="minorHAnsi"/>
                    <w:color w:val="000000"/>
                    <w:lang w:val="en-US"/>
                  </w:rPr>
                  <w:t>the</w:t>
                </w:r>
                <w:r w:rsidRPr="008B42F3">
                  <w:rPr>
                    <w:rFonts w:cstheme="minorHAnsi"/>
                    <w:color w:val="000000"/>
                    <w:lang w:val="en-US"/>
                  </w:rPr>
                  <w:t xml:space="preserve"> Goods</w:t>
                </w:r>
                <w:r w:rsidRPr="00CE7DB6">
                  <w:rPr>
                    <w:lang w:val="en"/>
                  </w:rPr>
                  <w:t xml:space="preserve"> supplied by the </w:t>
                </w:r>
                <w:r>
                  <w:rPr>
                    <w:lang w:val="en"/>
                  </w:rPr>
                  <w:t>S</w:t>
                </w:r>
                <w:r w:rsidRPr="00CE7DB6">
                  <w:rPr>
                    <w:lang w:val="en"/>
                  </w:rPr>
                  <w:t>upplier</w:t>
                </w:r>
                <w:r>
                  <w:rPr>
                    <w:lang w:val="en"/>
                  </w:rPr>
                  <w:t xml:space="preserve"> </w:t>
                </w:r>
                <w:r w:rsidRPr="00213029">
                  <w:rPr>
                    <w:rFonts w:cstheme="minorHAnsi"/>
                    <w:lang w:val="en-GB"/>
                  </w:rPr>
                  <w:t>(including their components and manufacturers of goods and parts thereof)</w:t>
                </w:r>
                <w:r w:rsidRPr="008B42F3">
                  <w:rPr>
                    <w:rFonts w:cstheme="minorHAnsi"/>
                    <w:color w:val="000000"/>
                    <w:lang w:val="en-US"/>
                  </w:rPr>
                  <w:t xml:space="preserve"> poses threat for national security of Beneficiary</w:t>
                </w:r>
                <w:r>
                  <w:rPr>
                    <w:rFonts w:cstheme="minorHAnsi"/>
                    <w:color w:val="000000"/>
                    <w:lang w:val="en-US"/>
                  </w:rPr>
                  <w:t xml:space="preserve"> state</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001"/>
            <w:gridCol w:w="2610"/>
            <w:gridCol w:w="3293"/>
            <w:gridCol w:w="3291"/>
          </w:tblGrid>
          <w:tr w:rsidR="00CD5F65" w:rsidRPr="00837572" w14:paraId="5DE32AB1" w14:textId="77777777" w:rsidTr="00EB23FC">
            <w:trPr>
              <w:trHeight w:val="241"/>
            </w:trPr>
            <w:tc>
              <w:tcPr>
                <w:tcW w:w="491"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0" w:type="pct"/>
                <w:shd w:val="clear" w:color="auto" w:fill="F2F2F2"/>
                <w:vAlign w:val="center"/>
              </w:tcPr>
              <w:p w14:paraId="3A35FE2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615"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14" w:type="pct"/>
                <w:shd w:val="clear" w:color="auto" w:fill="F2F2F2"/>
              </w:tcPr>
              <w:p w14:paraId="6EEB8F3E" w14:textId="77777777" w:rsidR="00CD5F65" w:rsidRPr="00064D2A" w:rsidRDefault="00CD5F65" w:rsidP="004F7166">
                <w:pPr>
                  <w:spacing w:after="0" w:line="240" w:lineRule="auto"/>
                  <w:jc w:val="center"/>
                  <w:rPr>
                    <w:rFonts w:eastAsia="Calibri" w:cstheme="minorHAnsi"/>
                    <w:b/>
                    <w:color w:val="000000"/>
                    <w:spacing w:val="-8"/>
                    <w:lang w:val="en-US"/>
                  </w:rPr>
                </w:pPr>
                <w:r w:rsidRPr="00064D2A">
                  <w:rPr>
                    <w:rFonts w:eastAsia="Calibri" w:cstheme="minorHAnsi"/>
                    <w:b/>
                    <w:color w:val="000000"/>
                    <w:spacing w:val="-8"/>
                    <w:lang w:val="en-US"/>
                  </w:rPr>
                  <w:t>Supplier</w:t>
                </w:r>
              </w:p>
            </w:tc>
          </w:tr>
          <w:tr w:rsidR="00EB23FC" w:rsidRPr="00837572" w14:paraId="6CA28AD3" w14:textId="77777777" w:rsidTr="00EB23FC">
            <w:trPr>
              <w:trHeight w:val="257"/>
            </w:trPr>
            <w:tc>
              <w:tcPr>
                <w:tcW w:w="491" w:type="pct"/>
                <w:shd w:val="clear" w:color="auto" w:fill="F2F2F2"/>
                <w:vAlign w:val="center"/>
              </w:tcPr>
              <w:p w14:paraId="6EE9BB2A" w14:textId="77777777" w:rsidR="00EB23FC" w:rsidRPr="00837572" w:rsidRDefault="00EB23FC" w:rsidP="00EB23F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EB23FC" w:rsidRPr="00837572" w:rsidRDefault="00EB23FC" w:rsidP="00EB23FC">
                <w:pPr>
                  <w:spacing w:after="0" w:line="240" w:lineRule="auto"/>
                  <w:jc w:val="both"/>
                  <w:rPr>
                    <w:rFonts w:eastAsia="Calibri" w:cstheme="minorHAnsi"/>
                    <w:color w:val="000000"/>
                    <w:spacing w:val="-8"/>
                    <w:lang w:val="en-US"/>
                  </w:rPr>
                </w:pPr>
              </w:p>
            </w:tc>
            <w:tc>
              <w:tcPr>
                <w:tcW w:w="1280" w:type="pct"/>
                <w:shd w:val="clear" w:color="auto" w:fill="auto"/>
                <w:vAlign w:val="center"/>
              </w:tcPr>
              <w:p w14:paraId="74B3969E" w14:textId="3405456E" w:rsidR="00EB23FC" w:rsidRPr="00837572" w:rsidRDefault="00EB23FC" w:rsidP="00EB23FC">
                <w:pPr>
                  <w:spacing w:after="0" w:line="240" w:lineRule="auto"/>
                  <w:jc w:val="both"/>
                  <w:rPr>
                    <w:rFonts w:eastAsia="Calibri" w:cstheme="minorHAnsi"/>
                    <w:color w:val="000000"/>
                    <w:spacing w:val="-8"/>
                    <w:lang w:val="en-US"/>
                  </w:rPr>
                </w:pPr>
                <w:r w:rsidRPr="00D05ACF">
                  <w:rPr>
                    <w:rFonts w:eastAsia="Calibri" w:cstheme="minorHAnsi"/>
                    <w:color w:val="000000"/>
                    <w:spacing w:val="-8"/>
                    <w:lang w:val="en-US"/>
                  </w:rPr>
                  <w:t>Project managers</w:t>
                </w:r>
              </w:p>
            </w:tc>
            <w:tc>
              <w:tcPr>
                <w:tcW w:w="1615" w:type="pct"/>
                <w:shd w:val="clear" w:color="auto" w:fill="auto"/>
                <w:vAlign w:val="center"/>
              </w:tcPr>
              <w:p w14:paraId="28A62A07" w14:textId="49455BC9" w:rsidR="00EB23FC" w:rsidRPr="00837572" w:rsidRDefault="00EB23FC" w:rsidP="00EB23FC">
                <w:pPr>
                  <w:spacing w:after="0" w:line="240" w:lineRule="auto"/>
                  <w:jc w:val="both"/>
                  <w:rPr>
                    <w:rFonts w:eastAsia="Calibri" w:cstheme="minorHAnsi"/>
                    <w:color w:val="000000"/>
                    <w:spacing w:val="-8"/>
                    <w:lang w:val="en-US"/>
                  </w:rPr>
                </w:pPr>
                <w:r>
                  <w:rPr>
                    <w:rFonts w:eastAsia="Calibri" w:cstheme="minorHAnsi"/>
                    <w:color w:val="000000"/>
                    <w:spacing w:val="-8"/>
                    <w:lang w:val="en-US"/>
                  </w:rPr>
                  <w:t>Director</w:t>
                </w:r>
              </w:p>
            </w:tc>
            <w:tc>
              <w:tcPr>
                <w:tcW w:w="1614" w:type="pct"/>
              </w:tcPr>
              <w:p w14:paraId="286AB805" w14:textId="77777777" w:rsidR="00EB23FC" w:rsidRPr="00064D2A" w:rsidRDefault="00EB23FC" w:rsidP="005C5180">
                <w:pPr>
                  <w:spacing w:after="0" w:line="240" w:lineRule="auto"/>
                  <w:jc w:val="center"/>
                  <w:rPr>
                    <w:rFonts w:eastAsia="Calibri" w:cstheme="minorHAnsi"/>
                    <w:color w:val="000000"/>
                    <w:spacing w:val="-8"/>
                    <w:lang w:val="en-US"/>
                  </w:rPr>
                </w:pPr>
              </w:p>
              <w:p w14:paraId="09A7277D" w14:textId="7CCD150F" w:rsidR="005C5180" w:rsidRPr="00064D2A" w:rsidRDefault="005C5180" w:rsidP="005C5180">
                <w:pPr>
                  <w:spacing w:after="0" w:line="240" w:lineRule="auto"/>
                  <w:jc w:val="center"/>
                  <w:rPr>
                    <w:rFonts w:eastAsia="Calibri" w:cstheme="minorHAnsi"/>
                    <w:color w:val="000000"/>
                    <w:spacing w:val="-8"/>
                    <w:lang w:val="en-US"/>
                  </w:rPr>
                </w:pPr>
                <w:r w:rsidRPr="00064D2A">
                  <w:rPr>
                    <w:rFonts w:eastAsia="Calibri" w:cstheme="minorHAnsi"/>
                    <w:color w:val="000000"/>
                    <w:spacing w:val="-8"/>
                    <w:lang w:val="en-US"/>
                  </w:rPr>
                  <w:t>General Manager</w:t>
                </w:r>
              </w:p>
            </w:tc>
          </w:tr>
          <w:tr w:rsidR="00EB23FC" w:rsidRPr="00837572" w14:paraId="1F0177E4" w14:textId="77777777" w:rsidTr="00EB23FC">
            <w:trPr>
              <w:trHeight w:val="257"/>
            </w:trPr>
            <w:tc>
              <w:tcPr>
                <w:tcW w:w="491" w:type="pct"/>
                <w:shd w:val="clear" w:color="auto" w:fill="F2F2F2"/>
                <w:vAlign w:val="center"/>
              </w:tcPr>
              <w:p w14:paraId="32B4A522" w14:textId="77777777" w:rsidR="00EB23FC" w:rsidRPr="00837572" w:rsidRDefault="00EB23FC" w:rsidP="00EB23F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EB23FC" w:rsidRPr="00837572" w:rsidRDefault="00EB23FC" w:rsidP="00EB23FC">
                <w:pPr>
                  <w:spacing w:after="0" w:line="240" w:lineRule="auto"/>
                  <w:jc w:val="both"/>
                  <w:rPr>
                    <w:rFonts w:eastAsia="Calibri" w:cstheme="minorHAnsi"/>
                    <w:color w:val="000000"/>
                    <w:spacing w:val="-8"/>
                    <w:lang w:val="en-US"/>
                  </w:rPr>
                </w:pPr>
              </w:p>
            </w:tc>
            <w:tc>
              <w:tcPr>
                <w:tcW w:w="1280" w:type="pct"/>
                <w:shd w:val="clear" w:color="auto" w:fill="auto"/>
                <w:vAlign w:val="center"/>
              </w:tcPr>
              <w:p w14:paraId="60C47C26" w14:textId="53B900D6" w:rsidR="00EB23FC" w:rsidRPr="00837572" w:rsidRDefault="00EB23FC" w:rsidP="00EB23FC">
                <w:pPr>
                  <w:spacing w:after="0" w:line="240" w:lineRule="auto"/>
                  <w:jc w:val="both"/>
                  <w:rPr>
                    <w:rFonts w:eastAsia="Calibri" w:cstheme="minorHAnsi"/>
                    <w:color w:val="000000"/>
                    <w:spacing w:val="-8"/>
                    <w:lang w:val="en-US"/>
                  </w:rPr>
                </w:pPr>
              </w:p>
            </w:tc>
            <w:tc>
              <w:tcPr>
                <w:tcW w:w="1615" w:type="pct"/>
                <w:shd w:val="clear" w:color="auto" w:fill="auto"/>
                <w:vAlign w:val="center"/>
              </w:tcPr>
              <w:p w14:paraId="6CDB96BE" w14:textId="1EB653C9" w:rsidR="00EB23FC" w:rsidRPr="00837572" w:rsidRDefault="00EB23FC" w:rsidP="00EB23FC">
                <w:pPr>
                  <w:spacing w:after="0" w:line="240" w:lineRule="auto"/>
                  <w:jc w:val="both"/>
                  <w:rPr>
                    <w:rFonts w:eastAsia="Calibri" w:cstheme="minorHAnsi"/>
                    <w:color w:val="000000"/>
                    <w:spacing w:val="-8"/>
                    <w:lang w:val="en-US"/>
                  </w:rPr>
                </w:pPr>
              </w:p>
            </w:tc>
            <w:tc>
              <w:tcPr>
                <w:tcW w:w="1614" w:type="pct"/>
              </w:tcPr>
              <w:p w14:paraId="3F32E82A" w14:textId="0E3191E2" w:rsidR="005C5180" w:rsidRPr="00064D2A" w:rsidRDefault="005C5180" w:rsidP="005C5180">
                <w:pPr>
                  <w:spacing w:after="0" w:line="240" w:lineRule="auto"/>
                  <w:jc w:val="center"/>
                  <w:rPr>
                    <w:rFonts w:eastAsia="Calibri" w:cstheme="minorHAnsi"/>
                    <w:color w:val="000000"/>
                    <w:spacing w:val="-8"/>
                    <w:lang w:val="en-US"/>
                  </w:rPr>
                </w:pPr>
              </w:p>
            </w:tc>
          </w:tr>
          <w:tr w:rsidR="00EB23FC" w:rsidRPr="00837572" w14:paraId="31442165" w14:textId="77777777" w:rsidTr="00EB23FC">
            <w:trPr>
              <w:trHeight w:val="257"/>
            </w:trPr>
            <w:tc>
              <w:tcPr>
                <w:tcW w:w="491" w:type="pct"/>
                <w:shd w:val="clear" w:color="auto" w:fill="F2F2F2"/>
                <w:vAlign w:val="center"/>
              </w:tcPr>
              <w:p w14:paraId="16611722" w14:textId="77777777" w:rsidR="00EB23FC" w:rsidRPr="00837572" w:rsidRDefault="00EB23FC" w:rsidP="00EB23F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p>
              <w:p w14:paraId="25C13AC3" w14:textId="77777777" w:rsidR="00EB23FC" w:rsidRPr="00837572" w:rsidRDefault="00EB23FC" w:rsidP="00EB23FC">
                <w:pPr>
                  <w:spacing w:after="0" w:line="240" w:lineRule="auto"/>
                  <w:jc w:val="both"/>
                  <w:rPr>
                    <w:rFonts w:eastAsia="Calibri" w:cstheme="minorHAnsi"/>
                    <w:color w:val="000000"/>
                    <w:spacing w:val="-8"/>
                    <w:lang w:val="en-US"/>
                  </w:rPr>
                </w:pPr>
              </w:p>
            </w:tc>
            <w:tc>
              <w:tcPr>
                <w:tcW w:w="1280" w:type="pct"/>
                <w:shd w:val="clear" w:color="auto" w:fill="auto"/>
                <w:vAlign w:val="center"/>
              </w:tcPr>
              <w:p w14:paraId="00F8024A" w14:textId="56990707" w:rsidR="00EB23FC" w:rsidRPr="00837572" w:rsidRDefault="00EB23FC" w:rsidP="00EB23FC">
                <w:pPr>
                  <w:spacing w:after="0" w:line="240" w:lineRule="auto"/>
                  <w:jc w:val="both"/>
                  <w:rPr>
                    <w:rFonts w:eastAsia="Calibri" w:cstheme="minorHAnsi"/>
                    <w:color w:val="000000"/>
                    <w:spacing w:val="-8"/>
                    <w:lang w:val="en-US"/>
                  </w:rPr>
                </w:pPr>
              </w:p>
            </w:tc>
            <w:tc>
              <w:tcPr>
                <w:tcW w:w="1615" w:type="pct"/>
                <w:shd w:val="clear" w:color="auto" w:fill="auto"/>
                <w:vAlign w:val="center"/>
              </w:tcPr>
              <w:p w14:paraId="457C943E" w14:textId="79F8BDDF" w:rsidR="00EB23FC" w:rsidRPr="00837572" w:rsidRDefault="00EB23FC" w:rsidP="00EB23FC">
                <w:pPr>
                  <w:spacing w:after="0" w:line="240" w:lineRule="auto"/>
                  <w:jc w:val="both"/>
                  <w:rPr>
                    <w:rFonts w:eastAsia="Calibri" w:cstheme="minorHAnsi"/>
                    <w:color w:val="000000"/>
                    <w:spacing w:val="-8"/>
                    <w:lang w:val="en-US"/>
                  </w:rPr>
                </w:pPr>
              </w:p>
            </w:tc>
            <w:tc>
              <w:tcPr>
                <w:tcW w:w="1614" w:type="pct"/>
              </w:tcPr>
              <w:p w14:paraId="574FF3AD" w14:textId="7B620222" w:rsidR="00EB23FC" w:rsidRPr="00064D2A" w:rsidRDefault="00EB23FC" w:rsidP="005C5180">
                <w:pPr>
                  <w:spacing w:after="0" w:line="240" w:lineRule="auto"/>
                  <w:jc w:val="center"/>
                  <w:rPr>
                    <w:rFonts w:eastAsia="Calibri" w:cstheme="minorHAnsi"/>
                    <w:color w:val="000000"/>
                    <w:spacing w:val="-8"/>
                    <w:lang w:val="en-US"/>
                  </w:rPr>
                </w:pPr>
              </w:p>
            </w:tc>
          </w:tr>
          <w:tr w:rsidR="00EB23FC" w:rsidRPr="00837572" w14:paraId="52189D56" w14:textId="77777777" w:rsidTr="00EB23FC">
            <w:trPr>
              <w:trHeight w:val="257"/>
            </w:trPr>
            <w:tc>
              <w:tcPr>
                <w:tcW w:w="491" w:type="pct"/>
                <w:shd w:val="clear" w:color="auto" w:fill="F2F2F2"/>
                <w:vAlign w:val="center"/>
              </w:tcPr>
              <w:p w14:paraId="1DC1E899" w14:textId="77777777" w:rsidR="00EB23FC" w:rsidRPr="00837572" w:rsidRDefault="00EB23FC" w:rsidP="00EB23F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0" w:type="pct"/>
                <w:shd w:val="clear" w:color="auto" w:fill="auto"/>
                <w:vAlign w:val="center"/>
              </w:tcPr>
              <w:p w14:paraId="3305054F" w14:textId="0619DEE2" w:rsidR="00EB23FC" w:rsidRPr="00837572" w:rsidRDefault="00EB23FC" w:rsidP="00EB23FC">
                <w:pPr>
                  <w:spacing w:after="0" w:line="240" w:lineRule="auto"/>
                  <w:jc w:val="both"/>
                  <w:rPr>
                    <w:rFonts w:eastAsia="Calibri" w:cstheme="minorHAnsi"/>
                    <w:color w:val="000000"/>
                    <w:spacing w:val="-8"/>
                    <w:lang w:val="en-US"/>
                  </w:rPr>
                </w:pPr>
              </w:p>
            </w:tc>
            <w:tc>
              <w:tcPr>
                <w:tcW w:w="1615" w:type="pct"/>
                <w:shd w:val="clear" w:color="auto" w:fill="auto"/>
                <w:vAlign w:val="center"/>
              </w:tcPr>
              <w:p w14:paraId="62A9655D" w14:textId="2F951A2C" w:rsidR="00EB23FC" w:rsidRPr="00BB2A83" w:rsidRDefault="00EB23FC" w:rsidP="00EB23FC">
                <w:pPr>
                  <w:outlineLvl w:val="0"/>
                </w:pPr>
              </w:p>
            </w:tc>
            <w:tc>
              <w:tcPr>
                <w:tcW w:w="1614" w:type="pct"/>
              </w:tcPr>
              <w:p w14:paraId="17A28D6F" w14:textId="47AF6A7D" w:rsidR="005C5180" w:rsidRPr="00064D2A" w:rsidRDefault="005C5180" w:rsidP="005C5180">
                <w:pPr>
                  <w:spacing w:after="0" w:line="240" w:lineRule="auto"/>
                  <w:jc w:val="center"/>
                  <w:rPr>
                    <w:rFonts w:eastAsia="Calibri" w:cstheme="minorHAnsi"/>
                    <w:color w:val="000000"/>
                    <w:spacing w:val="-8"/>
                    <w:lang w:val="en-US"/>
                  </w:rPr>
                </w:pP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EB23FC" w:rsidRPr="00837572" w14:paraId="412F78AC" w14:textId="77777777" w:rsidTr="004F7166">
            <w:trPr>
              <w:trHeight w:val="257"/>
            </w:trPr>
            <w:tc>
              <w:tcPr>
                <w:tcW w:w="282" w:type="pct"/>
                <w:shd w:val="clear" w:color="auto" w:fill="F2F2F2"/>
                <w:vAlign w:val="center"/>
              </w:tcPr>
              <w:p w14:paraId="05D894A6" w14:textId="77777777" w:rsidR="00EB23FC" w:rsidRPr="00837572" w:rsidRDefault="00EB23FC"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vMerge w:val="restart"/>
                <w:shd w:val="clear" w:color="auto" w:fill="F2F2F2"/>
                <w:vAlign w:val="center"/>
              </w:tcPr>
              <w:p w14:paraId="60CB68B6" w14:textId="77777777" w:rsidR="00EB23FC" w:rsidRPr="00837572" w:rsidRDefault="00EB23FC"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EB23FC" w:rsidRPr="00837572" w:rsidRDefault="00EB23FC"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vMerge w:val="restart"/>
                <w:shd w:val="clear" w:color="auto" w:fill="auto"/>
                <w:vAlign w:val="center"/>
              </w:tcPr>
              <w:p w14:paraId="7D870DF5" w14:textId="29882FDD" w:rsidR="00EB23FC" w:rsidRPr="00837572" w:rsidRDefault="00EB23FC" w:rsidP="00EB23FC">
                <w:pPr>
                  <w:spacing w:after="0" w:line="240" w:lineRule="auto"/>
                  <w:jc w:val="both"/>
                  <w:rPr>
                    <w:rFonts w:eastAsia="Calibri" w:cstheme="minorHAnsi"/>
                    <w:color w:val="000000"/>
                    <w:spacing w:val="-8"/>
                    <w:lang w:val="en-US"/>
                  </w:rPr>
                </w:pPr>
              </w:p>
            </w:tc>
          </w:tr>
          <w:tr w:rsidR="00EB23FC" w:rsidRPr="00837572" w14:paraId="289C5448" w14:textId="77777777" w:rsidTr="004F7166">
            <w:trPr>
              <w:trHeight w:val="257"/>
            </w:trPr>
            <w:tc>
              <w:tcPr>
                <w:tcW w:w="282" w:type="pct"/>
                <w:shd w:val="clear" w:color="auto" w:fill="F2F2F2"/>
                <w:vAlign w:val="center"/>
              </w:tcPr>
              <w:p w14:paraId="55354450" w14:textId="77777777" w:rsidR="00EB23FC" w:rsidRPr="00837572" w:rsidRDefault="00EB23F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8.2.</w:t>
                </w:r>
              </w:p>
            </w:tc>
            <w:tc>
              <w:tcPr>
                <w:tcW w:w="2106" w:type="pct"/>
                <w:vMerge/>
                <w:shd w:val="clear" w:color="auto" w:fill="F2F2F2"/>
                <w:vAlign w:val="center"/>
              </w:tcPr>
              <w:p w14:paraId="778A8521" w14:textId="77777777" w:rsidR="00EB23FC" w:rsidRPr="00837572" w:rsidRDefault="00EB23FC" w:rsidP="008D793C">
                <w:pPr>
                  <w:spacing w:after="0" w:line="240" w:lineRule="auto"/>
                  <w:jc w:val="both"/>
                  <w:rPr>
                    <w:rFonts w:eastAsia="Calibri" w:cstheme="minorHAnsi"/>
                    <w:color w:val="000000"/>
                    <w:spacing w:val="-8"/>
                    <w:lang w:val="en-US"/>
                  </w:rPr>
                </w:pPr>
              </w:p>
            </w:tc>
            <w:tc>
              <w:tcPr>
                <w:tcW w:w="2612" w:type="pct"/>
                <w:vMerge/>
                <w:shd w:val="clear" w:color="auto" w:fill="auto"/>
                <w:vAlign w:val="center"/>
              </w:tcPr>
              <w:p w14:paraId="132C6145" w14:textId="022B116C" w:rsidR="00EB23FC" w:rsidRPr="00837572" w:rsidRDefault="00EB23FC" w:rsidP="008D793C">
                <w:pPr>
                  <w:spacing w:after="0" w:line="240" w:lineRule="auto"/>
                  <w:jc w:val="both"/>
                  <w:rPr>
                    <w:rFonts w:eastAsia="Calibri" w:cstheme="minorHAnsi"/>
                    <w:color w:val="000000"/>
                    <w:spacing w:val="-8"/>
                    <w:lang w:val="en-US"/>
                  </w:rPr>
                </w:pPr>
              </w:p>
            </w:tc>
          </w:tr>
          <w:tr w:rsidR="008D793C" w:rsidRPr="00837572" w14:paraId="43F65336" w14:textId="77777777" w:rsidTr="004F7166">
            <w:trPr>
              <w:trHeight w:val="257"/>
            </w:trPr>
            <w:tc>
              <w:tcPr>
                <w:tcW w:w="282" w:type="pct"/>
                <w:shd w:val="clear" w:color="auto" w:fill="F2F2F2"/>
                <w:vAlign w:val="center"/>
              </w:tcPr>
              <w:p w14:paraId="105A1B30"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8.3.</w:t>
                </w:r>
              </w:p>
            </w:tc>
            <w:tc>
              <w:tcPr>
                <w:tcW w:w="2106" w:type="pct"/>
                <w:shd w:val="clear" w:color="auto" w:fill="F2F2F2"/>
                <w:vAlign w:val="center"/>
              </w:tcPr>
              <w:p w14:paraId="6BD1A96C" w14:textId="77777777" w:rsidR="008D793C" w:rsidRPr="00837572" w:rsidRDefault="008D793C" w:rsidP="008D793C">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50576624" w14:textId="68A0E7C2" w:rsidR="008D793C" w:rsidRPr="00837572" w:rsidRDefault="008D793C" w:rsidP="00EB23FC">
                <w:pPr>
                  <w:spacing w:after="0" w:line="240" w:lineRule="auto"/>
                  <w:jc w:val="both"/>
                  <w:rPr>
                    <w:rFonts w:eastAsia="Calibri" w:cstheme="minorHAnsi"/>
                    <w:color w:val="000000"/>
                    <w:spacing w:val="-8"/>
                    <w:lang w:val="en-US"/>
                  </w:rPr>
                </w:pPr>
              </w:p>
            </w:tc>
          </w:tr>
          <w:tr w:rsidR="008D793C" w:rsidRPr="00837572" w14:paraId="288B7EF8" w14:textId="77777777" w:rsidTr="008D793C">
            <w:trPr>
              <w:trHeight w:val="403"/>
            </w:trPr>
            <w:tc>
              <w:tcPr>
                <w:tcW w:w="282" w:type="pct"/>
                <w:shd w:val="clear" w:color="auto" w:fill="F2F2F2"/>
                <w:vAlign w:val="center"/>
              </w:tcPr>
              <w:p w14:paraId="5BE31A2E" w14:textId="77777777" w:rsidR="008D793C" w:rsidRPr="00837572" w:rsidRDefault="008D793C" w:rsidP="008D793C">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8D793C" w:rsidRPr="00837572" w:rsidRDefault="008D793C" w:rsidP="008D793C">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0A458853" w14:textId="7FE7D956" w:rsidR="008D793C" w:rsidRPr="00837572" w:rsidRDefault="008D793C" w:rsidP="008D793C">
                <w:pPr>
                  <w:spacing w:after="0" w:line="240" w:lineRule="auto"/>
                  <w:jc w:val="both"/>
                  <w:rPr>
                    <w:rFonts w:eastAsia="Calibri" w:cstheme="minorHAnsi"/>
                    <w:color w:val="000000"/>
                    <w:spacing w:val="-8"/>
                    <w:lang w:val="en-US"/>
                  </w:rPr>
                </w:pP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294"/>
            <w:gridCol w:w="5326"/>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email,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492CBCD" w14:textId="77777777" w:rsidR="00800FDD"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The Contract signed in this way is considered by the Parties to be the original of the Contract, which is kept by the Beneficiary.</w:t>
                </w:r>
              </w:p>
              <w:p w14:paraId="104E0FF2" w14:textId="50009529" w:rsidR="003826DE" w:rsidRPr="00837572" w:rsidRDefault="003826DE" w:rsidP="00800FDD">
                <w:pPr>
                  <w:spacing w:after="0" w:line="240" w:lineRule="auto"/>
                  <w:jc w:val="both"/>
                  <w:rPr>
                    <w:rFonts w:eastAsia="Calibri" w:cstheme="minorHAnsi"/>
                    <w:color w:val="000000"/>
                    <w:spacing w:val="-8"/>
                    <w:lang w:val="en-US" w:eastAsia="lt-LT"/>
                  </w:rPr>
                </w:pPr>
                <w:r>
                  <w:rPr>
                    <w:rFonts w:cstheme="minorHAnsi"/>
                    <w:color w:val="000000"/>
                    <w:lang w:val="en-US"/>
                  </w:rPr>
                  <w:t xml:space="preserve">In </w:t>
                </w:r>
                <w:r w:rsidRPr="008B42F3">
                  <w:rPr>
                    <w:rFonts w:cstheme="minorHAnsi"/>
                    <w:color w:val="000000"/>
                    <w:lang w:val="en-US"/>
                  </w:rPr>
                  <w:t>cases when it is established that the</w:t>
                </w:r>
                <w:r w:rsidRPr="00384D5B">
                  <w:rPr>
                    <w:rFonts w:cstheme="minorHAnsi"/>
                    <w:bCs/>
                    <w:iCs/>
                    <w:lang w:val="en-GB"/>
                  </w:rPr>
                  <w:t xml:space="preserve"> </w:t>
                </w:r>
                <w:r>
                  <w:rPr>
                    <w:rFonts w:cstheme="minorHAnsi"/>
                    <w:bCs/>
                    <w:iCs/>
                    <w:lang w:val="en-GB"/>
                  </w:rPr>
                  <w:t>S</w:t>
                </w:r>
                <w:r w:rsidRPr="00384D5B">
                  <w:rPr>
                    <w:rFonts w:cstheme="minorHAnsi"/>
                    <w:bCs/>
                    <w:iCs/>
                    <w:color w:val="000000"/>
                    <w:lang w:val="en-GB"/>
                  </w:rPr>
                  <w:t>upplier, its subcontractors, the economic entities whose capacities are relied upon, or persons controlling them, or</w:t>
                </w:r>
                <w:r w:rsidRPr="008B42F3">
                  <w:rPr>
                    <w:rFonts w:cstheme="minorHAnsi"/>
                    <w:color w:val="000000"/>
                    <w:lang w:val="en-US"/>
                  </w:rPr>
                  <w:t xml:space="preserve"> Goods poses threat</w:t>
                </w:r>
                <w:r>
                  <w:rPr>
                    <w:rFonts w:cstheme="minorHAnsi"/>
                    <w:color w:val="000000"/>
                    <w:lang w:val="en-US"/>
                  </w:rPr>
                  <w:t xml:space="preserve"> for national security </w:t>
                </w:r>
                <w:r w:rsidRPr="008B42F3">
                  <w:rPr>
                    <w:rFonts w:cstheme="minorHAnsi"/>
                    <w:color w:val="000000"/>
                    <w:lang w:val="en-US"/>
                  </w:rPr>
                  <w:t xml:space="preserve">of </w:t>
                </w:r>
                <w:r>
                  <w:rPr>
                    <w:rFonts w:cstheme="minorHAnsi"/>
                    <w:color w:val="000000"/>
                    <w:lang w:val="en-US"/>
                  </w:rPr>
                  <w:t xml:space="preserve">the </w:t>
                </w:r>
                <w:r w:rsidRPr="008B42F3">
                  <w:rPr>
                    <w:rFonts w:cstheme="minorHAnsi"/>
                    <w:color w:val="000000"/>
                    <w:lang w:val="en-US"/>
                  </w:rPr>
                  <w:t>Beneficiary</w:t>
                </w:r>
                <w:r>
                  <w:rPr>
                    <w:rFonts w:cstheme="minorHAnsi"/>
                    <w:color w:val="000000"/>
                    <w:lang w:val="en-US"/>
                  </w:rPr>
                  <w:t xml:space="preserve"> state, </w:t>
                </w:r>
                <w:r w:rsidRPr="007B5C02">
                  <w:rPr>
                    <w:rFonts w:cstheme="minorHAnsi"/>
                    <w:color w:val="000000"/>
                    <w:lang w:val="en-US"/>
                  </w:rPr>
                  <w:t xml:space="preserve">the </w:t>
                </w:r>
                <w:r>
                  <w:rPr>
                    <w:rFonts w:cstheme="minorHAnsi"/>
                    <w:color w:val="000000"/>
                    <w:lang w:val="en-US"/>
                  </w:rPr>
                  <w:t>S</w:t>
                </w:r>
                <w:r w:rsidRPr="007B5C02">
                  <w:rPr>
                    <w:rFonts w:cstheme="minorHAnsi"/>
                    <w:color w:val="000000"/>
                    <w:lang w:val="en-US"/>
                  </w:rPr>
                  <w:t>upplier is recognized as not meeting the requir</w:t>
                </w:r>
                <w:r>
                  <w:rPr>
                    <w:rFonts w:cstheme="minorHAnsi"/>
                    <w:color w:val="000000"/>
                    <w:lang w:val="en-US"/>
                  </w:rPr>
                  <w:t>ements set out in the Terms of procurement</w:t>
                </w:r>
                <w:r w:rsidRPr="007B5C02">
                  <w:rPr>
                    <w:rFonts w:cstheme="minorHAnsi"/>
                    <w:color w:val="000000"/>
                    <w:lang w:val="en-US"/>
                  </w:rPr>
                  <w:t xml:space="preserve"> regarding nation</w:t>
                </w:r>
                <w:r>
                  <w:rPr>
                    <w:rFonts w:cstheme="minorHAnsi"/>
                    <w:color w:val="000000"/>
                    <w:lang w:val="en-US"/>
                  </w:rPr>
                  <w:t>al security, therefore further C</w:t>
                </w:r>
                <w:r w:rsidRPr="007B5C02">
                  <w:rPr>
                    <w:rFonts w:cstheme="minorHAnsi"/>
                    <w:color w:val="000000"/>
                    <w:lang w:val="en-US"/>
                  </w:rPr>
                  <w:t xml:space="preserve">ontract signing procedures with this </w:t>
                </w:r>
                <w:r>
                  <w:rPr>
                    <w:rFonts w:cstheme="minorHAnsi"/>
                    <w:color w:val="000000"/>
                    <w:lang w:val="en-US"/>
                  </w:rPr>
                  <w:t>S</w:t>
                </w:r>
                <w:r w:rsidRPr="007B5C02">
                  <w:rPr>
                    <w:rFonts w:cstheme="minorHAnsi"/>
                    <w:color w:val="000000"/>
                    <w:lang w:val="en-US"/>
                  </w:rPr>
                  <w:t>upplier are terminated</w:t>
                </w:r>
                <w:r>
                  <w:rPr>
                    <w:rFonts w:cstheme="minorHAnsi"/>
                    <w:color w:val="000000"/>
                    <w:lang w:val="en-US"/>
                  </w:rPr>
                  <w:t>.</w:t>
                </w:r>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0A6E792D"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EB23FC">
                  <w:rPr>
                    <w:rFonts w:eastAsia="Calibri" w:cstheme="minorHAnsi"/>
                    <w:color w:val="000000"/>
                    <w:spacing w:val="-8"/>
                    <w:lang w:val="en-US" w:eastAsia="lt-LT"/>
                  </w:rPr>
                  <w:t>4</w:t>
                </w:r>
                <w:r w:rsidRPr="00EF7D2F">
                  <w:rPr>
                    <w:rFonts w:eastAsia="Calibri" w:cstheme="minorHAnsi"/>
                    <w:color w:val="000000"/>
                    <w:spacing w:val="-8"/>
                    <w:lang w:val="en-US" w:eastAsia="lt-LT"/>
                  </w:rPr>
                  <w:t>.1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5BFA73FA"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EB23FC">
                  <w:rPr>
                    <w:rFonts w:eastAsia="Calibri" w:cstheme="minorHAnsi"/>
                    <w:color w:val="000000"/>
                    <w:spacing w:val="-8"/>
                    <w:lang w:val="en-US" w:eastAsia="lt-LT"/>
                  </w:rPr>
                  <w:t>4</w:t>
                </w:r>
                <w:r>
                  <w:rPr>
                    <w:rFonts w:eastAsia="Calibri" w:cstheme="minorHAnsi"/>
                    <w:color w:val="000000"/>
                    <w:spacing w:val="-8"/>
                    <w:lang w:val="en-US" w:eastAsia="lt-LT"/>
                  </w:rPr>
                  <w:t xml:space="preserve">.2. </w:t>
                </w:r>
                <w:r w:rsidR="00CD5F65" w:rsidRPr="00EF7D2F">
                  <w:rPr>
                    <w:rFonts w:eastAsia="Calibri" w:cstheme="minorHAnsi"/>
                    <w:color w:val="000000"/>
                    <w:spacing w:val="-8"/>
                    <w:lang w:val="en-US" w:eastAsia="lt-LT"/>
                  </w:rPr>
                  <w:t>Special Conditions of the Contract;</w:t>
                </w:r>
              </w:p>
              <w:p w14:paraId="4F62090C" w14:textId="621D25F1"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EB23FC">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Pr="00EF7D2F">
                  <w:rPr>
                    <w:rFonts w:eastAsia="Calibri" w:cstheme="minorHAnsi"/>
                    <w:color w:val="000000"/>
                    <w:spacing w:val="-8"/>
                    <w:lang w:val="en-US" w:eastAsia="lt-LT"/>
                  </w:rPr>
                  <w:t>;</w:t>
                </w:r>
              </w:p>
              <w:p w14:paraId="7F01F922" w14:textId="6A6C02DC"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w:t>
                </w:r>
                <w:r w:rsidR="00EB23FC">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12A0C391"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9.</w:t>
                </w:r>
                <w:r w:rsidR="00EB23FC">
                  <w:rPr>
                    <w:rFonts w:eastAsia="Calibri" w:cstheme="minorHAnsi"/>
                    <w:color w:val="000000"/>
                    <w:spacing w:val="-8"/>
                    <w:lang w:val="en-US" w:eastAsia="lt-LT"/>
                  </w:rPr>
                  <w:t>4</w:t>
                </w:r>
                <w:r>
                  <w:rPr>
                    <w:rFonts w:eastAsia="Calibri" w:cstheme="minorHAnsi"/>
                    <w:color w:val="000000"/>
                    <w:spacing w:val="-8"/>
                    <w:lang w:val="en-US" w:eastAsia="lt-LT"/>
                  </w:rPr>
                  <w:t xml:space="preserve">.5. </w:t>
                </w:r>
                <w:r w:rsidRPr="00EF7D2F">
                  <w:rPr>
                    <w:rFonts w:eastAsia="Calibri" w:cstheme="minorHAnsi"/>
                    <w:color w:val="000000"/>
                    <w:spacing w:val="-8"/>
                    <w:lang w:val="en-US" w:eastAsia="lt-LT"/>
                  </w:rPr>
                  <w:t>Procurement documents;</w:t>
                </w:r>
              </w:p>
              <w:p w14:paraId="79CD10B6" w14:textId="605DB7BC"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9.</w:t>
                </w:r>
                <w:r w:rsidR="00EB23FC">
                  <w:rPr>
                    <w:rFonts w:eastAsia="Calibri" w:cstheme="minorHAnsi"/>
                    <w:color w:val="000000"/>
                    <w:spacing w:val="-8"/>
                    <w:lang w:val="en-US" w:eastAsia="lt-LT"/>
                  </w:rPr>
                  <w:t>4</w:t>
                </w:r>
                <w:r>
                  <w:rPr>
                    <w:rFonts w:eastAsia="Calibri" w:cstheme="minorHAnsi"/>
                    <w:color w:val="000000"/>
                    <w:spacing w:val="-8"/>
                    <w:lang w:val="en-US" w:eastAsia="lt-LT"/>
                  </w:rPr>
                  <w:t xml:space="preserve">.6. </w:t>
                </w:r>
                <w:r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74E8923A"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w:t>
                </w:r>
                <w:r w:rsidR="00EB23FC">
                  <w:rPr>
                    <w:rFonts w:eastAsia="Calibri" w:cstheme="minorHAnsi"/>
                    <w:color w:val="000000"/>
                    <w:spacing w:val="-8"/>
                    <w:lang w:val="en-US" w:eastAsia="lt-LT"/>
                  </w:rPr>
                  <w:t>4</w:t>
                </w:r>
                <w:r w:rsidRPr="00EF7D2F">
                  <w:rPr>
                    <w:rFonts w:eastAsia="Calibri" w:cstheme="minorHAnsi"/>
                    <w:color w:val="000000"/>
                    <w:spacing w:val="-8"/>
                    <w:lang w:val="en-US" w:eastAsia="lt-LT"/>
                  </w:rPr>
                  <w:t>.</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0FDD4B90" w14:textId="135BE3F1"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w:t>
                </w:r>
                <w:r w:rsidR="00EB23FC">
                  <w:rPr>
                    <w:rFonts w:eastAsia="Calibri" w:cstheme="minorHAnsi"/>
                    <w:spacing w:val="-8"/>
                    <w:lang w:val="en-US" w:eastAsia="lt-LT"/>
                  </w:rPr>
                  <w:t>4</w:t>
                </w:r>
                <w:r w:rsidRPr="00EF7D2F">
                  <w:rPr>
                    <w:rFonts w:eastAsia="Calibri" w:cstheme="minorHAnsi"/>
                    <w:spacing w:val="-8"/>
                    <w:lang w:val="en-US" w:eastAsia="lt-LT"/>
                  </w:rPr>
                  <w:t>.</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35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556"/>
            <w:gridCol w:w="3380"/>
            <w:gridCol w:w="3476"/>
            <w:gridCol w:w="2499"/>
          </w:tblGrid>
          <w:tr w:rsidR="00EB23FC" w:rsidRPr="00837572" w14:paraId="1B2C94C9" w14:textId="77777777" w:rsidTr="00EB23FC">
            <w:trPr>
              <w:trHeight w:val="241"/>
            </w:trPr>
            <w:tc>
              <w:tcPr>
                <w:tcW w:w="713" w:type="pct"/>
                <w:shd w:val="clear" w:color="auto" w:fill="F2F2F2"/>
              </w:tcPr>
              <w:p w14:paraId="513FA2F5" w14:textId="77777777" w:rsidR="00EB23FC" w:rsidRPr="00837572" w:rsidRDefault="00EB23FC" w:rsidP="00EB23FC">
                <w:pPr>
                  <w:spacing w:line="276" w:lineRule="auto"/>
                  <w:rPr>
                    <w:rFonts w:eastAsia="Calibri" w:cstheme="minorHAnsi"/>
                    <w:lang w:val="en-US" w:eastAsia="lt-LT"/>
                  </w:rPr>
                </w:pPr>
                <w:r w:rsidRPr="00837572">
                  <w:rPr>
                    <w:rFonts w:eastAsia="Calibri" w:cstheme="minorHAnsi"/>
                    <w:lang w:val="en-US" w:eastAsia="lt-LT"/>
                  </w:rPr>
                  <w:t>Name</w:t>
                </w:r>
              </w:p>
            </w:tc>
            <w:tc>
              <w:tcPr>
                <w:tcW w:w="1549" w:type="pct"/>
                <w:shd w:val="clear" w:color="auto" w:fill="F2F2F2"/>
              </w:tcPr>
              <w:p w14:paraId="115B5F3B" w14:textId="77777777" w:rsidR="00EB23FC" w:rsidRPr="00837572" w:rsidRDefault="00EB23FC" w:rsidP="00EB23FC">
                <w:pPr>
                  <w:spacing w:line="276" w:lineRule="auto"/>
                  <w:rPr>
                    <w:rFonts w:eastAsia="Calibri" w:cstheme="minorHAnsi"/>
                    <w:b/>
                    <w:lang w:val="en-US" w:eastAsia="lt-LT"/>
                  </w:rPr>
                </w:pPr>
                <w:r w:rsidRPr="00837572">
                  <w:rPr>
                    <w:rFonts w:eastAsia="Calibri" w:cstheme="minorHAnsi"/>
                    <w:b/>
                    <w:lang w:val="en-US" w:eastAsia="lt-LT"/>
                  </w:rPr>
                  <w:t>CPMA</w:t>
                </w:r>
              </w:p>
              <w:p w14:paraId="7961262F" w14:textId="77777777" w:rsidR="00EB23FC" w:rsidRPr="00837572" w:rsidRDefault="00EB23FC" w:rsidP="00EB23FC">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93" w:type="pct"/>
                <w:shd w:val="clear" w:color="auto" w:fill="F2F2F2"/>
              </w:tcPr>
              <w:p w14:paraId="66695D7F" w14:textId="77777777" w:rsidR="00EB23FC" w:rsidRPr="00837572" w:rsidRDefault="00EB23FC" w:rsidP="00EB23FC">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7D6AC4">
                  <w:rPr>
                    <w:rFonts w:eastAsia="Calibri" w:cstheme="minorHAnsi"/>
                    <w:b/>
                    <w:color w:val="000000"/>
                    <w:spacing w:val="-8"/>
                    <w:lang w:val="en-US"/>
                  </w:rPr>
                  <w:t>Beneficiary</w:t>
                </w:r>
                <w:r w:rsidRPr="00837572">
                  <w:rPr>
                    <w:rFonts w:eastAsia="Calibri" w:cstheme="minorHAnsi"/>
                    <w:b/>
                    <w:color w:val="000000"/>
                    <w:spacing w:val="-8"/>
                    <w:lang w:val="en-US"/>
                  </w:rPr>
                  <w:t xml:space="preserve"> </w:t>
                </w:r>
              </w:p>
              <w:p w14:paraId="00CC7F96" w14:textId="7334BAEF" w:rsidR="00EB23FC" w:rsidRPr="00837572" w:rsidRDefault="00EB23FC" w:rsidP="00EB23FC">
                <w:pPr>
                  <w:spacing w:after="0" w:line="240" w:lineRule="auto"/>
                  <w:rPr>
                    <w:rFonts w:eastAsia="Calibri" w:cstheme="minorHAnsi"/>
                    <w:color w:val="000000"/>
                    <w:spacing w:val="-8"/>
                    <w:lang w:val="en-US"/>
                  </w:rPr>
                </w:pPr>
                <w:r w:rsidRPr="00E11287">
                  <w:rPr>
                    <w:rFonts w:ascii="Calibri" w:eastAsia="Times New Roman" w:hAnsi="Calibri" w:cs="Calibri"/>
                    <w:lang w:val="en-US" w:eastAsia="lt-LT"/>
                  </w:rPr>
                  <w:t xml:space="preserve">LEPL Ministry of </w:t>
                </w:r>
                <w:proofErr w:type="spellStart"/>
                <w:r w:rsidRPr="00E11287">
                  <w:rPr>
                    <w:rFonts w:ascii="Calibri" w:eastAsia="Times New Roman" w:hAnsi="Calibri" w:cs="Calibri"/>
                    <w:lang w:val="en-US" w:eastAsia="lt-LT"/>
                  </w:rPr>
                  <w:t>Defence</w:t>
                </w:r>
                <w:proofErr w:type="spellEnd"/>
                <w:r w:rsidRPr="00E11287">
                  <w:rPr>
                    <w:rFonts w:ascii="Calibri" w:eastAsia="Times New Roman" w:hAnsi="Calibri" w:cs="Calibri"/>
                    <w:lang w:val="en-US" w:eastAsia="lt-LT"/>
                  </w:rPr>
                  <w:t xml:space="preserve"> of Georgia Giorgi Abramishvili Military Hospital</w:t>
                </w:r>
              </w:p>
            </w:tc>
            <w:tc>
              <w:tcPr>
                <w:tcW w:w="1145" w:type="pct"/>
                <w:shd w:val="clear" w:color="auto" w:fill="F2F2F2"/>
              </w:tcPr>
              <w:p w14:paraId="1DB2A375" w14:textId="77777777" w:rsidR="00EB23FC" w:rsidRPr="00064D2A" w:rsidRDefault="00EB23FC" w:rsidP="00EB23FC">
                <w:pPr>
                  <w:spacing w:after="0" w:line="240" w:lineRule="auto"/>
                  <w:rPr>
                    <w:rFonts w:eastAsia="Calibri" w:cstheme="minorHAnsi"/>
                    <w:bCs/>
                    <w:spacing w:val="-8"/>
                    <w:lang w:val="en-US"/>
                  </w:rPr>
                </w:pPr>
                <w:r w:rsidRPr="00064D2A">
                  <w:rPr>
                    <w:rFonts w:eastAsia="Calibri" w:cstheme="minorHAnsi"/>
                    <w:color w:val="000000"/>
                    <w:spacing w:val="-8"/>
                    <w:lang w:val="en-US"/>
                  </w:rPr>
                  <w:t xml:space="preserve"> </w:t>
                </w:r>
                <w:r w:rsidRPr="00064D2A">
                  <w:rPr>
                    <w:rFonts w:eastAsia="Calibri" w:cstheme="minorHAnsi"/>
                    <w:b/>
                    <w:color w:val="000000"/>
                    <w:spacing w:val="-8"/>
                    <w:lang w:val="en-US"/>
                  </w:rPr>
                  <w:t>Supplier</w:t>
                </w:r>
                <w:r w:rsidRPr="00064D2A">
                  <w:rPr>
                    <w:rFonts w:eastAsia="Calibri" w:cstheme="minorHAnsi"/>
                    <w:bCs/>
                    <w:spacing w:val="-8"/>
                    <w:lang w:val="en-US"/>
                  </w:rPr>
                  <w:t xml:space="preserve"> </w:t>
                </w:r>
              </w:p>
              <w:p w14:paraId="47D03FCE" w14:textId="04D06814" w:rsidR="005C5180" w:rsidRPr="00064D2A" w:rsidRDefault="005C5180" w:rsidP="00EB23FC">
                <w:pPr>
                  <w:spacing w:after="0" w:line="240" w:lineRule="auto"/>
                  <w:rPr>
                    <w:rFonts w:eastAsia="Calibri" w:cstheme="minorHAnsi"/>
                    <w:bCs/>
                    <w:spacing w:val="-8"/>
                    <w:lang w:val="en-US"/>
                  </w:rPr>
                </w:pPr>
                <w:r w:rsidRPr="00064D2A">
                  <w:rPr>
                    <w:rFonts w:eastAsia="Calibri" w:cstheme="minorHAnsi"/>
                    <w:bCs/>
                    <w:spacing w:val="-8"/>
                    <w:lang w:val="en-US"/>
                  </w:rPr>
                  <w:t>JSC Arbor Medical Corporation LT</w:t>
                </w:r>
              </w:p>
            </w:tc>
          </w:tr>
          <w:tr w:rsidR="00EB23FC" w:rsidRPr="00837572" w14:paraId="7FD12062" w14:textId="77777777" w:rsidTr="00EB23FC">
            <w:trPr>
              <w:trHeight w:val="257"/>
            </w:trPr>
            <w:tc>
              <w:tcPr>
                <w:tcW w:w="713" w:type="pct"/>
                <w:shd w:val="clear" w:color="auto" w:fill="F2F2F2"/>
              </w:tcPr>
              <w:p w14:paraId="1854996C" w14:textId="1FFE2E5D" w:rsidR="00EB23FC" w:rsidRPr="00837572" w:rsidRDefault="00EB23FC" w:rsidP="00EB23FC">
                <w:pPr>
                  <w:spacing w:after="0" w:line="240" w:lineRule="auto"/>
                  <w:rPr>
                    <w:rFonts w:eastAsia="Calibri" w:cstheme="minorHAnsi"/>
                    <w:color w:val="000000"/>
                    <w:spacing w:val="-8"/>
                    <w:lang w:val="en-US"/>
                  </w:rPr>
                </w:pPr>
                <w:r w:rsidRPr="00837572">
                  <w:rPr>
                    <w:rFonts w:eastAsia="Calibri" w:cstheme="minorHAnsi"/>
                    <w:lang w:val="en-US" w:eastAsia="lt-LT"/>
                  </w:rPr>
                  <w:t>Office address</w:t>
                </w:r>
              </w:p>
            </w:tc>
            <w:tc>
              <w:tcPr>
                <w:tcW w:w="1549" w:type="pct"/>
                <w:shd w:val="clear" w:color="auto" w:fill="F2F2F2"/>
                <w:vAlign w:val="center"/>
              </w:tcPr>
              <w:p w14:paraId="008E72C5" w14:textId="12BE0D9B" w:rsidR="00EB23FC" w:rsidRPr="00837572" w:rsidRDefault="00EB23FC" w:rsidP="00EB23FC">
                <w:pPr>
                  <w:spacing w:after="0" w:line="240" w:lineRule="auto"/>
                  <w:rPr>
                    <w:rFonts w:eastAsia="Calibri" w:cstheme="minorHAnsi"/>
                    <w:color w:val="000000"/>
                    <w:spacing w:val="-8"/>
                    <w:lang w:val="de-DE"/>
                  </w:rPr>
                </w:pPr>
              </w:p>
            </w:tc>
            <w:tc>
              <w:tcPr>
                <w:tcW w:w="1593" w:type="pct"/>
                <w:vAlign w:val="center"/>
              </w:tcPr>
              <w:p w14:paraId="080BCD86" w14:textId="48AF9398" w:rsidR="00EB23FC" w:rsidRPr="00837572" w:rsidRDefault="00EB23FC" w:rsidP="00EB23FC">
                <w:pPr>
                  <w:spacing w:after="0" w:line="240" w:lineRule="auto"/>
                  <w:rPr>
                    <w:rFonts w:eastAsia="Calibri" w:cstheme="minorHAnsi"/>
                    <w:color w:val="000000"/>
                    <w:spacing w:val="-8"/>
                    <w:lang w:val="de-DE"/>
                  </w:rPr>
                </w:pPr>
              </w:p>
            </w:tc>
            <w:tc>
              <w:tcPr>
                <w:tcW w:w="1145" w:type="pct"/>
              </w:tcPr>
              <w:p w14:paraId="64B49BFD" w14:textId="7C89AC9A" w:rsidR="00EB23FC" w:rsidRPr="00064D2A" w:rsidRDefault="00EB23FC" w:rsidP="00EB23FC">
                <w:pPr>
                  <w:spacing w:after="0" w:line="240" w:lineRule="auto"/>
                  <w:rPr>
                    <w:rFonts w:eastAsia="Calibri" w:cstheme="minorHAnsi"/>
                    <w:color w:val="000000"/>
                    <w:spacing w:val="-8"/>
                    <w:lang w:val="de-DE"/>
                  </w:rPr>
                </w:pPr>
              </w:p>
            </w:tc>
          </w:tr>
          <w:tr w:rsidR="00EB23FC" w:rsidRPr="00837572" w14:paraId="32E2E1CE" w14:textId="77777777" w:rsidTr="00EB23FC">
            <w:trPr>
              <w:trHeight w:val="257"/>
            </w:trPr>
            <w:tc>
              <w:tcPr>
                <w:tcW w:w="713" w:type="pct"/>
                <w:shd w:val="clear" w:color="auto" w:fill="F2F2F2"/>
              </w:tcPr>
              <w:p w14:paraId="14D449E3" w14:textId="47F0D3F3" w:rsidR="00EB23FC" w:rsidRPr="00837572" w:rsidRDefault="00EB23FC" w:rsidP="00EB23FC">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549" w:type="pct"/>
                <w:shd w:val="clear" w:color="auto" w:fill="F2F2F2"/>
                <w:vAlign w:val="center"/>
              </w:tcPr>
              <w:p w14:paraId="2F234DBA" w14:textId="769B4AE5" w:rsidR="00EB23FC" w:rsidRPr="00837572" w:rsidRDefault="00EB23FC" w:rsidP="00EB23FC">
                <w:pPr>
                  <w:spacing w:after="0" w:line="240" w:lineRule="auto"/>
                  <w:rPr>
                    <w:rFonts w:eastAsia="Calibri" w:cstheme="minorHAnsi"/>
                    <w:color w:val="000000"/>
                    <w:spacing w:val="-8"/>
                    <w:lang w:val="en-US"/>
                  </w:rPr>
                </w:pPr>
              </w:p>
            </w:tc>
            <w:tc>
              <w:tcPr>
                <w:tcW w:w="1593" w:type="pct"/>
                <w:vAlign w:val="center"/>
              </w:tcPr>
              <w:p w14:paraId="502597BC" w14:textId="07878F90" w:rsidR="00EB23FC" w:rsidRPr="00837572" w:rsidRDefault="00EB23FC" w:rsidP="00EB23FC">
                <w:pPr>
                  <w:spacing w:after="0" w:line="240" w:lineRule="auto"/>
                  <w:rPr>
                    <w:rFonts w:eastAsia="Calibri" w:cstheme="minorHAnsi"/>
                    <w:color w:val="000000"/>
                    <w:spacing w:val="-8"/>
                    <w:lang w:val="en-US"/>
                  </w:rPr>
                </w:pPr>
              </w:p>
            </w:tc>
            <w:tc>
              <w:tcPr>
                <w:tcW w:w="1145" w:type="pct"/>
              </w:tcPr>
              <w:p w14:paraId="06E8FA9C" w14:textId="201CAF8E" w:rsidR="005C5180" w:rsidRPr="00064D2A" w:rsidRDefault="005C5180" w:rsidP="00EB23FC">
                <w:pPr>
                  <w:spacing w:after="0" w:line="240" w:lineRule="auto"/>
                  <w:rPr>
                    <w:rFonts w:eastAsia="Calibri" w:cstheme="minorHAnsi"/>
                    <w:color w:val="000000"/>
                    <w:spacing w:val="-8"/>
                    <w:lang w:val="en-US"/>
                  </w:rPr>
                </w:pPr>
              </w:p>
            </w:tc>
          </w:tr>
          <w:tr w:rsidR="00EB23FC" w:rsidRPr="00837572" w14:paraId="33059AFC" w14:textId="77777777" w:rsidTr="00EB23FC">
            <w:trPr>
              <w:trHeight w:val="257"/>
            </w:trPr>
            <w:tc>
              <w:tcPr>
                <w:tcW w:w="713" w:type="pct"/>
                <w:shd w:val="clear" w:color="auto" w:fill="F2F2F2"/>
              </w:tcPr>
              <w:p w14:paraId="65C41910" w14:textId="77777777" w:rsidR="00EB23FC" w:rsidRDefault="00EB23FC" w:rsidP="00EB23FC">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EB23FC" w:rsidRPr="00800FDD" w:rsidRDefault="00EB23FC" w:rsidP="00EB23FC">
                <w:pPr>
                  <w:spacing w:after="0" w:line="240" w:lineRule="auto"/>
                  <w:rPr>
                    <w:rFonts w:eastAsia="Calibri" w:cstheme="minorHAnsi"/>
                    <w:lang w:val="en-US" w:eastAsia="lt-LT"/>
                  </w:rPr>
                </w:pPr>
                <w:r w:rsidRPr="00837572">
                  <w:rPr>
                    <w:rFonts w:eastAsia="Calibri" w:cstheme="minorHAnsi"/>
                    <w:lang w:val="en-US" w:eastAsia="lt-LT"/>
                  </w:rPr>
                  <w:t>(Bank, BIN)</w:t>
                </w:r>
              </w:p>
            </w:tc>
            <w:tc>
              <w:tcPr>
                <w:tcW w:w="1549" w:type="pct"/>
                <w:shd w:val="clear" w:color="auto" w:fill="F2F2F2"/>
                <w:vAlign w:val="center"/>
              </w:tcPr>
              <w:p w14:paraId="5D7AB251" w14:textId="1EBB6D03" w:rsidR="00EB23FC" w:rsidRPr="00837572" w:rsidRDefault="00EB23FC" w:rsidP="00EB23FC">
                <w:pPr>
                  <w:spacing w:after="0" w:line="240" w:lineRule="auto"/>
                  <w:rPr>
                    <w:rFonts w:eastAsia="Calibri" w:cstheme="minorHAnsi"/>
                    <w:color w:val="000000"/>
                    <w:spacing w:val="-8"/>
                    <w:lang w:val="en-US"/>
                  </w:rPr>
                </w:pPr>
              </w:p>
            </w:tc>
            <w:tc>
              <w:tcPr>
                <w:tcW w:w="1593" w:type="pct"/>
                <w:vAlign w:val="center"/>
              </w:tcPr>
              <w:p w14:paraId="67C1C30A" w14:textId="7BF5C60A" w:rsidR="00EB23FC" w:rsidRPr="00837572" w:rsidRDefault="00EB23FC" w:rsidP="00EB23FC">
                <w:pPr>
                  <w:spacing w:after="0" w:line="240" w:lineRule="auto"/>
                  <w:rPr>
                    <w:rFonts w:eastAsia="Calibri" w:cstheme="minorHAnsi"/>
                    <w:color w:val="000000"/>
                    <w:spacing w:val="-8"/>
                    <w:lang w:val="en-US"/>
                  </w:rPr>
                </w:pPr>
              </w:p>
            </w:tc>
            <w:tc>
              <w:tcPr>
                <w:tcW w:w="1145" w:type="pct"/>
              </w:tcPr>
              <w:p w14:paraId="7604D8FF" w14:textId="3E952D40" w:rsidR="00EB23FC" w:rsidRPr="00064D2A" w:rsidRDefault="00EB23FC" w:rsidP="005C5180">
                <w:pPr>
                  <w:suppressAutoHyphens/>
                  <w:spacing w:after="0" w:line="240" w:lineRule="auto"/>
                  <w:jc w:val="both"/>
                  <w:rPr>
                    <w:rFonts w:eastAsia="Times New Roman" w:cstheme="minorHAnsi"/>
                    <w:lang w:eastAsia="ar-SA"/>
                  </w:rPr>
                </w:pPr>
              </w:p>
            </w:tc>
          </w:tr>
          <w:tr w:rsidR="00EB23FC" w:rsidRPr="00837572" w14:paraId="2B19F65D" w14:textId="77777777" w:rsidTr="00EB23FC">
            <w:trPr>
              <w:trHeight w:val="257"/>
            </w:trPr>
            <w:tc>
              <w:tcPr>
                <w:tcW w:w="713" w:type="pct"/>
                <w:shd w:val="clear" w:color="auto" w:fill="F2F2F2"/>
              </w:tcPr>
              <w:p w14:paraId="79178232" w14:textId="77777777" w:rsidR="00EB23FC" w:rsidRPr="00837572" w:rsidRDefault="00EB23FC" w:rsidP="00EB23FC">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549" w:type="pct"/>
                <w:shd w:val="clear" w:color="auto" w:fill="F2F2F2"/>
                <w:vAlign w:val="center"/>
              </w:tcPr>
              <w:p w14:paraId="15EAB167" w14:textId="48C01E8D" w:rsidR="00EB23FC" w:rsidRPr="00837572" w:rsidRDefault="00EB23FC" w:rsidP="00EB23FC">
                <w:pPr>
                  <w:spacing w:after="0" w:line="240" w:lineRule="auto"/>
                  <w:rPr>
                    <w:rFonts w:eastAsia="Calibri" w:cstheme="minorHAnsi"/>
                    <w:color w:val="000000"/>
                    <w:spacing w:val="-8"/>
                    <w:lang w:val="en-US"/>
                  </w:rPr>
                </w:pPr>
              </w:p>
            </w:tc>
            <w:tc>
              <w:tcPr>
                <w:tcW w:w="1593" w:type="pct"/>
                <w:vAlign w:val="center"/>
              </w:tcPr>
              <w:p w14:paraId="13E90982" w14:textId="3AB83B1A" w:rsidR="00EB23FC" w:rsidRPr="00837572" w:rsidRDefault="00EB23FC" w:rsidP="00EB23FC">
                <w:pPr>
                  <w:spacing w:after="0" w:line="240" w:lineRule="auto"/>
                  <w:rPr>
                    <w:rFonts w:eastAsia="Calibri" w:cstheme="minorHAnsi"/>
                    <w:color w:val="000000"/>
                    <w:spacing w:val="-8"/>
                    <w:lang w:val="en-US"/>
                  </w:rPr>
                </w:pPr>
              </w:p>
            </w:tc>
            <w:tc>
              <w:tcPr>
                <w:tcW w:w="1145" w:type="pct"/>
                <w:vAlign w:val="center"/>
              </w:tcPr>
              <w:p w14:paraId="29CFFC97" w14:textId="1751DDD7" w:rsidR="00EB23FC" w:rsidRPr="00064D2A" w:rsidRDefault="00EB23FC" w:rsidP="00EB23FC">
                <w:pPr>
                  <w:spacing w:after="0" w:line="240" w:lineRule="auto"/>
                  <w:rPr>
                    <w:rFonts w:eastAsia="Calibri" w:cstheme="minorHAnsi"/>
                    <w:color w:val="000000"/>
                    <w:spacing w:val="-8"/>
                    <w:lang w:val="en-US"/>
                  </w:rPr>
                </w:pPr>
              </w:p>
            </w:tc>
          </w:tr>
          <w:tr w:rsidR="00EB23FC" w:rsidRPr="00837572" w14:paraId="794BA5EE" w14:textId="77777777" w:rsidTr="00EB23FC">
            <w:trPr>
              <w:trHeight w:val="257"/>
            </w:trPr>
            <w:tc>
              <w:tcPr>
                <w:tcW w:w="713" w:type="pct"/>
                <w:shd w:val="clear" w:color="auto" w:fill="F2F2F2"/>
              </w:tcPr>
              <w:p w14:paraId="1E0D0888" w14:textId="6BE99F2B" w:rsidR="00EB23FC" w:rsidRPr="00837572" w:rsidRDefault="00EB23FC" w:rsidP="00EB23FC">
                <w:pPr>
                  <w:spacing w:after="0" w:line="240" w:lineRule="auto"/>
                  <w:rPr>
                    <w:rFonts w:eastAsia="Calibri" w:cstheme="minorHAnsi"/>
                    <w:lang w:val="en-US" w:eastAsia="lt-LT"/>
                  </w:rPr>
                </w:pPr>
                <w:r w:rsidRPr="00837572">
                  <w:rPr>
                    <w:rFonts w:eastAsia="Calibri" w:cstheme="minorHAnsi"/>
                    <w:lang w:val="en-US" w:eastAsia="lt-LT"/>
                  </w:rPr>
                  <w:t>Email</w:t>
                </w:r>
              </w:p>
            </w:tc>
            <w:tc>
              <w:tcPr>
                <w:tcW w:w="1549" w:type="pct"/>
                <w:shd w:val="clear" w:color="auto" w:fill="F2F2F2"/>
                <w:vAlign w:val="center"/>
              </w:tcPr>
              <w:p w14:paraId="750D0C77" w14:textId="43A86072" w:rsidR="00EB23FC" w:rsidRPr="00837572" w:rsidRDefault="00EB23FC" w:rsidP="00EB23FC">
                <w:pPr>
                  <w:spacing w:after="0" w:line="240" w:lineRule="auto"/>
                  <w:rPr>
                    <w:rFonts w:eastAsia="Calibri" w:cstheme="minorHAnsi"/>
                    <w:color w:val="000000"/>
                    <w:spacing w:val="-8"/>
                    <w:highlight w:val="lightGray"/>
                    <w:lang w:val="en-US"/>
                  </w:rPr>
                </w:pPr>
              </w:p>
            </w:tc>
            <w:tc>
              <w:tcPr>
                <w:tcW w:w="1593" w:type="pct"/>
                <w:vAlign w:val="center"/>
              </w:tcPr>
              <w:p w14:paraId="22F2FEED" w14:textId="5698EC26" w:rsidR="00EB23FC" w:rsidRPr="00837572" w:rsidRDefault="00EB23FC" w:rsidP="00EB23FC">
                <w:pPr>
                  <w:spacing w:after="0" w:line="240" w:lineRule="auto"/>
                  <w:rPr>
                    <w:rFonts w:eastAsia="Calibri" w:cstheme="minorHAnsi"/>
                    <w:color w:val="000000"/>
                    <w:spacing w:val="-8"/>
                    <w:lang w:val="en-US"/>
                  </w:rPr>
                </w:pPr>
              </w:p>
            </w:tc>
            <w:tc>
              <w:tcPr>
                <w:tcW w:w="1145" w:type="pct"/>
              </w:tcPr>
              <w:p w14:paraId="038DFDBB" w14:textId="0D60D35A" w:rsidR="00EB23FC" w:rsidRPr="00064D2A" w:rsidRDefault="00EB23FC" w:rsidP="00EB23FC">
                <w:pPr>
                  <w:spacing w:after="0" w:line="240" w:lineRule="auto"/>
                  <w:rPr>
                    <w:rFonts w:eastAsia="Calibri" w:cstheme="minorHAnsi"/>
                    <w:color w:val="000000"/>
                    <w:spacing w:val="-8"/>
                    <w:lang w:val="en-US"/>
                  </w:rPr>
                </w:pPr>
              </w:p>
            </w:tc>
          </w:tr>
          <w:tr w:rsidR="00EB23FC" w:rsidRPr="00837572" w14:paraId="0E170505" w14:textId="77777777" w:rsidTr="00EB23FC">
            <w:trPr>
              <w:trHeight w:val="257"/>
            </w:trPr>
            <w:tc>
              <w:tcPr>
                <w:tcW w:w="713" w:type="pct"/>
                <w:shd w:val="clear" w:color="auto" w:fill="F2F2F2"/>
              </w:tcPr>
              <w:p w14:paraId="662981BC" w14:textId="77777777" w:rsidR="00EB23FC" w:rsidRPr="00837572" w:rsidRDefault="00EB23FC" w:rsidP="00EB23FC">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549" w:type="pct"/>
                <w:shd w:val="clear" w:color="auto" w:fill="F2F2F2"/>
                <w:vAlign w:val="center"/>
              </w:tcPr>
              <w:p w14:paraId="61630740" w14:textId="77777777" w:rsidR="00EB23FC" w:rsidRPr="00837572" w:rsidRDefault="00EB23FC" w:rsidP="00EB23FC">
                <w:pPr>
                  <w:spacing w:after="0" w:line="240" w:lineRule="auto"/>
                  <w:rPr>
                    <w:rFonts w:eastAsia="Calibri" w:cstheme="minorHAnsi"/>
                    <w:lang w:val="en-US" w:eastAsia="lt-LT"/>
                  </w:rPr>
                </w:pPr>
              </w:p>
            </w:tc>
            <w:tc>
              <w:tcPr>
                <w:tcW w:w="1593" w:type="pct"/>
                <w:vAlign w:val="center"/>
              </w:tcPr>
              <w:p w14:paraId="7CAA3BDD" w14:textId="77777777" w:rsidR="00EB23FC" w:rsidRPr="00837572" w:rsidRDefault="00EB23FC" w:rsidP="00EB23FC">
                <w:pPr>
                  <w:spacing w:after="0" w:line="240" w:lineRule="auto"/>
                  <w:rPr>
                    <w:rFonts w:eastAsia="Calibri" w:cstheme="minorHAnsi"/>
                    <w:color w:val="000000"/>
                    <w:spacing w:val="-8"/>
                    <w:lang w:val="en-US"/>
                  </w:rPr>
                </w:pPr>
              </w:p>
            </w:tc>
            <w:tc>
              <w:tcPr>
                <w:tcW w:w="1145" w:type="pct"/>
              </w:tcPr>
              <w:p w14:paraId="14DA19A8" w14:textId="77777777" w:rsidR="00EB23FC" w:rsidRPr="00064D2A" w:rsidRDefault="00EB23FC" w:rsidP="00EB23FC">
                <w:pPr>
                  <w:spacing w:after="0" w:line="240" w:lineRule="auto"/>
                  <w:rPr>
                    <w:rFonts w:eastAsia="Calibri" w:cstheme="minorHAnsi"/>
                    <w:color w:val="000000"/>
                    <w:spacing w:val="-8"/>
                    <w:lang w:val="en-US"/>
                  </w:rPr>
                </w:pPr>
              </w:p>
            </w:tc>
          </w:tr>
          <w:tr w:rsidR="00EB23FC" w:rsidRPr="00837572" w14:paraId="5C424227" w14:textId="77777777" w:rsidTr="00EB23FC">
            <w:trPr>
              <w:trHeight w:val="257"/>
            </w:trPr>
            <w:tc>
              <w:tcPr>
                <w:tcW w:w="713" w:type="pct"/>
                <w:shd w:val="clear" w:color="auto" w:fill="F2F2F2"/>
              </w:tcPr>
              <w:p w14:paraId="3A09E950" w14:textId="04976C3A" w:rsidR="00EB23FC" w:rsidRPr="00800FDD" w:rsidRDefault="00EB23FC" w:rsidP="00EB23FC">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549" w:type="pct"/>
                <w:shd w:val="clear" w:color="auto" w:fill="F2F2F2"/>
                <w:vAlign w:val="center"/>
              </w:tcPr>
              <w:p w14:paraId="5B283136" w14:textId="77777777" w:rsidR="00EB23FC" w:rsidRPr="00837572" w:rsidRDefault="00EB23FC" w:rsidP="00EB23FC">
                <w:pPr>
                  <w:spacing w:after="0" w:line="240" w:lineRule="auto"/>
                  <w:rPr>
                    <w:rFonts w:eastAsia="Calibri" w:cstheme="minorHAnsi"/>
                    <w:lang w:val="en-US" w:eastAsia="lt-LT"/>
                  </w:rPr>
                </w:pPr>
              </w:p>
            </w:tc>
            <w:tc>
              <w:tcPr>
                <w:tcW w:w="1593" w:type="pct"/>
                <w:vAlign w:val="center"/>
              </w:tcPr>
              <w:p w14:paraId="66949147" w14:textId="73FF883B" w:rsidR="00EB23FC" w:rsidRPr="00837572" w:rsidRDefault="00EB23FC" w:rsidP="00EB23FC">
                <w:pPr>
                  <w:spacing w:after="0" w:line="240" w:lineRule="auto"/>
                  <w:rPr>
                    <w:rFonts w:eastAsia="Calibri" w:cstheme="minorHAnsi"/>
                    <w:color w:val="000000"/>
                    <w:spacing w:val="-8"/>
                    <w:lang w:val="en-US"/>
                  </w:rPr>
                </w:pPr>
              </w:p>
            </w:tc>
            <w:tc>
              <w:tcPr>
                <w:tcW w:w="1145" w:type="pct"/>
              </w:tcPr>
              <w:p w14:paraId="5DDC01E9" w14:textId="2D88CBCF" w:rsidR="00EB23FC" w:rsidRPr="00064D2A" w:rsidRDefault="00EB23FC" w:rsidP="00EB23FC">
                <w:pPr>
                  <w:spacing w:after="0" w:line="240" w:lineRule="auto"/>
                  <w:rPr>
                    <w:rFonts w:eastAsia="Calibri" w:cstheme="minorHAnsi"/>
                    <w:color w:val="000000"/>
                    <w:spacing w:val="-8"/>
                    <w:lang w:val="en-US"/>
                  </w:rPr>
                </w:pPr>
              </w:p>
            </w:tc>
          </w:tr>
          <w:tr w:rsidR="00EB23FC" w:rsidRPr="00837572" w14:paraId="51E461E6" w14:textId="77777777" w:rsidTr="00EB23FC">
            <w:trPr>
              <w:trHeight w:val="257"/>
            </w:trPr>
            <w:tc>
              <w:tcPr>
                <w:tcW w:w="713" w:type="pct"/>
                <w:shd w:val="clear" w:color="auto" w:fill="F2F2F2"/>
              </w:tcPr>
              <w:p w14:paraId="74F0AB54" w14:textId="5B66A25D" w:rsidR="00EB23FC" w:rsidRPr="00837572" w:rsidRDefault="00EB23FC" w:rsidP="00EB23FC">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549" w:type="pct"/>
                <w:shd w:val="clear" w:color="auto" w:fill="F2F2F2"/>
                <w:vAlign w:val="center"/>
              </w:tcPr>
              <w:p w14:paraId="4FE9BB90" w14:textId="4824D6A9" w:rsidR="00EB23FC" w:rsidRPr="00837572" w:rsidRDefault="00EB23FC" w:rsidP="00EB23FC">
                <w:pPr>
                  <w:spacing w:after="0" w:line="240" w:lineRule="auto"/>
                  <w:rPr>
                    <w:rFonts w:eastAsia="Calibri" w:cstheme="minorHAnsi"/>
                    <w:lang w:val="en-US" w:eastAsia="lt-LT"/>
                  </w:rPr>
                </w:pPr>
              </w:p>
            </w:tc>
            <w:tc>
              <w:tcPr>
                <w:tcW w:w="1593" w:type="pct"/>
                <w:vAlign w:val="center"/>
              </w:tcPr>
              <w:p w14:paraId="5A471F7E" w14:textId="62A0A69E" w:rsidR="00EB23FC" w:rsidRPr="00837572" w:rsidRDefault="00EB23FC" w:rsidP="00EB23FC">
                <w:pPr>
                  <w:spacing w:after="0" w:line="240" w:lineRule="auto"/>
                  <w:rPr>
                    <w:rFonts w:eastAsia="Calibri" w:cstheme="minorHAnsi"/>
                    <w:color w:val="000000"/>
                    <w:spacing w:val="-8"/>
                    <w:lang w:val="en-US"/>
                  </w:rPr>
                </w:pPr>
              </w:p>
            </w:tc>
            <w:tc>
              <w:tcPr>
                <w:tcW w:w="1145" w:type="pct"/>
              </w:tcPr>
              <w:p w14:paraId="653C35AF" w14:textId="2D1A3CF1" w:rsidR="00EB23FC" w:rsidRPr="00064D2A" w:rsidRDefault="00EB23FC" w:rsidP="00EB23FC">
                <w:pPr>
                  <w:spacing w:after="0" w:line="240" w:lineRule="auto"/>
                  <w:rPr>
                    <w:rFonts w:eastAsia="Calibri" w:cstheme="minorHAnsi"/>
                    <w:color w:val="000000"/>
                    <w:spacing w:val="-8"/>
                  </w:rPr>
                </w:pPr>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28"/>
            <w:gridCol w:w="3485"/>
            <w:gridCol w:w="2906"/>
          </w:tblGrid>
          <w:tr w:rsidR="00CD5F65" w:rsidRPr="00837572" w14:paraId="12613C38" w14:textId="77777777" w:rsidTr="00626E40">
            <w:trPr>
              <w:trHeight w:val="257"/>
            </w:trPr>
            <w:tc>
              <w:tcPr>
                <w:tcW w:w="1811" w:type="pct"/>
              </w:tcPr>
              <w:p w14:paraId="2E9C162B" w14:textId="77777777" w:rsidR="00CD5F65" w:rsidRPr="00837572" w:rsidRDefault="00CD5F65" w:rsidP="00FE22DE">
                <w:pPr>
                  <w:contextualSpacing/>
                  <w:jc w:val="center"/>
                  <w:rPr>
                    <w:rFonts w:cstheme="minorHAnsi"/>
                    <w:lang w:eastAsia="lt-LT"/>
                  </w:rPr>
                </w:pPr>
              </w:p>
              <w:p w14:paraId="350B4DA8"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0DAEFE4D"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0D5E8267" w14:textId="77777777" w:rsidR="00CD5F65" w:rsidRPr="00837572" w:rsidRDefault="00CD5F65" w:rsidP="00FE22DE">
                <w:pPr>
                  <w:contextualSpacing/>
                  <w:jc w:val="center"/>
                  <w:rPr>
                    <w:rFonts w:cstheme="minorHAnsi"/>
                    <w:lang w:eastAsia="lt-LT"/>
                  </w:rPr>
                </w:pPr>
              </w:p>
              <w:p w14:paraId="2477FD4B" w14:textId="4CEF5040" w:rsidR="00CD5F65" w:rsidRPr="00837572" w:rsidRDefault="000826D3" w:rsidP="00FE22DE">
                <w:pPr>
                  <w:contextualSpacing/>
                  <w:jc w:val="center"/>
                  <w:rPr>
                    <w:rFonts w:cstheme="minorHAnsi"/>
                    <w:lang w:eastAsia="lt-LT"/>
                  </w:rPr>
                </w:pPr>
                <w:r w:rsidRPr="00837572">
                  <w:rPr>
                    <w:rFonts w:cstheme="minorHAnsi"/>
                    <w:lang w:eastAsia="lt-LT"/>
                  </w:rPr>
                  <w:t>Stamp/seal here</w:t>
                </w:r>
              </w:p>
            </w:tc>
            <w:tc>
              <w:tcPr>
                <w:tcW w:w="1739" w:type="pct"/>
              </w:tcPr>
              <w:p w14:paraId="0230D7BC" w14:textId="77777777" w:rsidR="00626E40" w:rsidRPr="00837572" w:rsidRDefault="00626E40" w:rsidP="00FE22DE">
                <w:pPr>
                  <w:contextualSpacing/>
                  <w:jc w:val="center"/>
                  <w:rPr>
                    <w:rFonts w:cstheme="minorHAnsi"/>
                    <w:lang w:eastAsia="lt-LT"/>
                  </w:rPr>
                </w:pPr>
              </w:p>
              <w:p w14:paraId="2A3CDBD2"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7BC9DC41"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167B78AE" w14:textId="77777777" w:rsidR="000826D3" w:rsidRPr="00837572" w:rsidRDefault="000826D3" w:rsidP="00FE22DE">
                <w:pPr>
                  <w:contextualSpacing/>
                  <w:jc w:val="center"/>
                  <w:rPr>
                    <w:rFonts w:cstheme="minorHAnsi"/>
                    <w:lang w:eastAsia="lt-LT"/>
                  </w:rPr>
                </w:pPr>
              </w:p>
              <w:p w14:paraId="2F49C9F8" w14:textId="5438A599" w:rsidR="00CD5F65" w:rsidRPr="00837572" w:rsidRDefault="00CD5F65" w:rsidP="00FE22DE">
                <w:pPr>
                  <w:contextualSpacing/>
                  <w:jc w:val="center"/>
                  <w:rPr>
                    <w:rFonts w:cstheme="minorHAnsi"/>
                    <w:lang w:eastAsia="lt-LT"/>
                  </w:rPr>
                </w:pPr>
                <w:r w:rsidRPr="00837572">
                  <w:rPr>
                    <w:rFonts w:cstheme="minorHAnsi"/>
                    <w:lang w:eastAsia="lt-LT"/>
                  </w:rPr>
                  <w:t>Stamp/seal here</w:t>
                </w:r>
              </w:p>
            </w:tc>
            <w:tc>
              <w:tcPr>
                <w:tcW w:w="1450" w:type="pct"/>
              </w:tcPr>
              <w:p w14:paraId="3CD5EBF0" w14:textId="77777777" w:rsidR="00CD5F65" w:rsidRPr="00837572" w:rsidRDefault="00CD5F65" w:rsidP="00FE22DE">
                <w:pPr>
                  <w:contextualSpacing/>
                  <w:jc w:val="center"/>
                  <w:rPr>
                    <w:rFonts w:cstheme="minorHAnsi"/>
                    <w:lang w:eastAsia="lt-LT"/>
                  </w:rPr>
                </w:pPr>
              </w:p>
              <w:p w14:paraId="75C91C8B"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3F58EFD7"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51F5E1F2" w14:textId="77777777" w:rsidR="00CD5F65" w:rsidRPr="00837572" w:rsidRDefault="00CD5F65" w:rsidP="00FE22DE">
                <w:pPr>
                  <w:contextualSpacing/>
                  <w:jc w:val="center"/>
                  <w:rPr>
                    <w:rFonts w:cstheme="minorHAnsi"/>
                    <w:lang w:eastAsia="lt-LT"/>
                  </w:rPr>
                </w:pPr>
              </w:p>
              <w:p w14:paraId="09796D42" w14:textId="28237205" w:rsidR="00CD5F65" w:rsidRPr="00837572" w:rsidRDefault="00CD5F65" w:rsidP="00FE22DE">
                <w:pPr>
                  <w:contextualSpacing/>
                  <w:jc w:val="center"/>
                  <w:rPr>
                    <w:rFonts w:cstheme="minorHAnsi"/>
                    <w:lang w:eastAsia="lt-LT"/>
                  </w:rPr>
                </w:pPr>
                <w:r w:rsidRPr="00837572">
                  <w:rPr>
                    <w:rFonts w:cstheme="minorHAnsi"/>
                    <w:lang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219A0DDD"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w:t>
            </w:r>
            <w:r w:rsidR="008D793C">
              <w:rPr>
                <w:rFonts w:eastAsia="Times New Roman" w:cstheme="minorHAnsi"/>
                <w:noProof/>
                <w:lang w:eastAsia="ru-RU"/>
              </w:rPr>
              <w:t xml:space="preserve">price </w:t>
            </w:r>
            <w:r w:rsidRPr="00837572">
              <w:rPr>
                <w:rFonts w:eastAsia="Times New Roman" w:cstheme="minorHAnsi"/>
                <w:noProof/>
                <w:lang w:val="uk-UA" w:eastAsia="ru-RU"/>
              </w:rPr>
              <w:t>indicated in Special Conditions of the Contract</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327A03CE"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8D793C">
              <w:rPr>
                <w:rFonts w:eastAsia="Times New Roman" w:cstheme="minorHAnsi"/>
                <w:noProof/>
                <w:lang w:eastAsia="ru-RU"/>
              </w:rPr>
              <w:t>lause 3.3.</w:t>
            </w:r>
            <w:r w:rsidR="005E36DB">
              <w:rPr>
                <w:rFonts w:eastAsia="Times New Roman" w:cstheme="minorHAnsi"/>
                <w:noProof/>
                <w:lang w:eastAsia="ru-RU"/>
              </w:rPr>
              <w:t xml:space="preserve">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w:t>
            </w:r>
            <w:r w:rsidR="00042720">
              <w:rPr>
                <w:rFonts w:eastAsia="Times New Roman" w:cstheme="minorHAnsi"/>
                <w:noProof/>
                <w:lang w:eastAsia="ru-RU"/>
              </w:rPr>
              <w:t>ditions specified in Clauses 3.3</w:t>
            </w:r>
            <w:r w:rsidR="00120533">
              <w:rPr>
                <w:rFonts w:eastAsia="Times New Roman" w:cstheme="minorHAnsi"/>
                <w:noProof/>
                <w:lang w:eastAsia="ru-RU"/>
              </w:rPr>
              <w:t>-</w:t>
            </w:r>
            <w:r w:rsidR="00515A66">
              <w:rPr>
                <w:rFonts w:eastAsia="Times New Roman" w:cstheme="minorHAnsi"/>
                <w:noProof/>
                <w:lang w:eastAsia="ru-RU"/>
              </w:rPr>
              <w:t>3.</w:t>
            </w:r>
            <w:r w:rsidR="00042720">
              <w:rPr>
                <w:rFonts w:eastAsia="Times New Roman" w:cstheme="minorHAnsi"/>
                <w:noProof/>
                <w:lang w:eastAsia="ru-RU"/>
              </w:rPr>
              <w:t>4</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5FA5843F"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1573179C"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w:t>
            </w:r>
            <w:r w:rsidR="00122C6E">
              <w:rPr>
                <w:rFonts w:eastAsia="Times New Roman" w:cstheme="minorHAnsi"/>
                <w:noProof/>
                <w:lang w:eastAsia="ru-RU"/>
              </w:rPr>
              <w:t>in</w:t>
            </w:r>
            <w:r w:rsidR="007510C9">
              <w:rPr>
                <w:rFonts w:eastAsia="Times New Roman" w:cstheme="minorHAnsi"/>
                <w:noProof/>
                <w:lang w:eastAsia="ru-RU"/>
              </w:rPr>
              <w:t xml:space="preserve">voice </w:t>
            </w:r>
            <w:r w:rsidR="00685FED" w:rsidRPr="00120533">
              <w:rPr>
                <w:rFonts w:eastAsia="Times New Roman" w:cstheme="minorHAnsi"/>
                <w:noProof/>
                <w:lang w:val="uk-UA" w:eastAsia="ru-RU"/>
              </w:rPr>
              <w:t xml:space="preserve">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042720">
              <w:rPr>
                <w:rFonts w:eastAsia="Times New Roman" w:cstheme="minorHAnsi"/>
                <w:noProof/>
                <w:lang w:eastAsia="ru-RU"/>
              </w:rPr>
              <w:t>Clauses 3.3</w:t>
            </w:r>
            <w:r w:rsidR="00685FED">
              <w:rPr>
                <w:rFonts w:eastAsia="Times New Roman" w:cstheme="minorHAnsi"/>
                <w:noProof/>
                <w:lang w:eastAsia="ru-RU"/>
              </w:rPr>
              <w:t xml:space="preserve"> and 3.</w:t>
            </w:r>
            <w:r w:rsidR="00042720">
              <w:rPr>
                <w:rFonts w:eastAsia="Times New Roman" w:cstheme="minorHAnsi"/>
                <w:noProof/>
                <w:lang w:eastAsia="ru-RU"/>
              </w:rPr>
              <w:t>4</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lastRenderedPageBreak/>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B6D9241"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 xml:space="preserve">Advance payment will be deducted </w:t>
            </w:r>
            <w:r w:rsidR="00580682" w:rsidRPr="00580682">
              <w:rPr>
                <w:rFonts w:eastAsia="Times New Roman" w:cstheme="minorHAnsi"/>
                <w:noProof/>
                <w:lang w:eastAsia="ru-RU"/>
              </w:rPr>
              <w:t xml:space="preserve"> proportionally to the percentage of advance payment, indicated in Clause 3.3,  from the amount(s) payable to the Supplier</w:t>
            </w:r>
            <w:r w:rsidR="00580682">
              <w:rPr>
                <w:rFonts w:eastAsia="Times New Roman" w:cstheme="minorHAnsi"/>
                <w:noProof/>
                <w:lang w:eastAsia="ru-RU"/>
              </w:rPr>
              <w:t xml:space="preserve"> .</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5BD7AE84"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w:t>
            </w:r>
            <w:r w:rsidR="00224047">
              <w:rPr>
                <w:rFonts w:eastAsia="Times New Roman" w:cstheme="minorHAnsi"/>
                <w:noProof/>
                <w:lang w:eastAsia="ru-RU"/>
              </w:rPr>
              <w:t>M</w:t>
            </w:r>
            <w:r w:rsidRPr="00837572">
              <w:rPr>
                <w:rFonts w:eastAsia="Times New Roman" w:cstheme="minorHAnsi"/>
                <w:noProof/>
                <w:lang w:val="uk-UA" w:eastAsia="ru-RU"/>
              </w:rPr>
              <w:t xml:space="preserve">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2EDEC658"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 xml:space="preserve">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w:t>
            </w:r>
            <w:r w:rsidR="00904E42">
              <w:t xml:space="preserve"> </w:t>
            </w:r>
            <w:r w:rsidR="00904E42" w:rsidRPr="00904E42">
              <w:rPr>
                <w:rFonts w:eastAsia="Times New Roman" w:cstheme="minorHAnsi"/>
                <w:noProof/>
                <w:lang w:val="uk-UA" w:eastAsia="ru-RU"/>
              </w:rPr>
              <w:t>quadripartite</w:t>
            </w:r>
            <w:r w:rsidRPr="00837572">
              <w:rPr>
                <w:rFonts w:eastAsia="Times New Roman" w:cstheme="minorHAnsi"/>
                <w:noProof/>
                <w:lang w:val="uk-UA" w:eastAsia="ru-RU"/>
              </w:rPr>
              <w:t xml:space="preserve">Contract must be concluded between the CPMA, </w:t>
            </w:r>
            <w:r w:rsidR="00904E42">
              <w:rPr>
                <w:rFonts w:eastAsia="Times New Roman" w:cstheme="minorHAnsi"/>
                <w:noProof/>
                <w:lang w:eastAsia="ru-RU"/>
              </w:rPr>
              <w:t>the Benefici</w:t>
            </w:r>
            <w:r w:rsidR="00656F49">
              <w:rPr>
                <w:rFonts w:eastAsia="Times New Roman" w:cstheme="minorHAnsi"/>
                <w:noProof/>
                <w:lang w:eastAsia="ru-RU"/>
              </w:rPr>
              <w:t>a</w:t>
            </w:r>
            <w:r w:rsidR="00904E42">
              <w:rPr>
                <w:rFonts w:eastAsia="Times New Roman" w:cstheme="minorHAnsi"/>
                <w:noProof/>
                <w:lang w:eastAsia="ru-RU"/>
              </w:rPr>
              <w:t xml:space="preserve">ry, </w:t>
            </w:r>
            <w:r w:rsidRPr="00837572">
              <w:rPr>
                <w:rFonts w:eastAsia="Times New Roman" w:cstheme="minorHAnsi"/>
                <w:noProof/>
                <w:lang w:val="uk-UA" w:eastAsia="ru-RU"/>
              </w:rPr>
              <w:t>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 xml:space="preserve">The Beneficiary and CPMA, having verified and satisfied that the Goods meet the requirements set out in the Contract and its Annexes and that all other obligations of the Supplier under the Contract have been fulfilled, </w:t>
            </w:r>
            <w:r w:rsidRPr="00837572">
              <w:rPr>
                <w:rFonts w:eastAsia="Times New Roman" w:cstheme="minorHAnsi"/>
                <w:noProof/>
                <w:lang w:val="uk-UA" w:eastAsia="ru-RU"/>
              </w:rPr>
              <w:lastRenderedPageBreak/>
              <w:t>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3.3. </w:t>
            </w:r>
            <w:r>
              <w:t xml:space="preserve"> </w:t>
            </w:r>
            <w:r w:rsidRPr="00D15226">
              <w:rPr>
                <w:rFonts w:eastAsia="Times New Roman" w:cstheme="minorHAnsi"/>
                <w:noProof/>
                <w:lang w:val="en-US" w:eastAsia="ru-RU"/>
              </w:rPr>
              <w:t xml:space="preserve">The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lastRenderedPageBreak/>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w:t>
            </w:r>
            <w:r w:rsidRPr="00837572">
              <w:rPr>
                <w:rFonts w:eastAsia="Times New Roman" w:cstheme="minorHAnsi"/>
                <w:noProof/>
                <w:lang w:val="uk-UA" w:eastAsia="ru-RU"/>
              </w:rPr>
              <w:lastRenderedPageBreak/>
              <w:t>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r>
              <w:rPr>
                <w:lang w:val="en"/>
              </w:rPr>
              <w:t xml:space="preserve">. </w:t>
            </w:r>
            <w:r w:rsidR="00484C57" w:rsidRPr="00CE7DB6">
              <w:rPr>
                <w:lang w:val="en"/>
              </w:rPr>
              <w:t xml:space="preserve"> </w:t>
            </w:r>
            <w:r w:rsidR="00484C57">
              <w:rPr>
                <w:lang w:val="en"/>
              </w:rPr>
              <w:t>have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w:t>
            </w:r>
            <w:proofErr w:type="gramStart"/>
            <w:r w:rsidRPr="00CE7DB6">
              <w:rPr>
                <w:lang w:val="en"/>
              </w:rPr>
              <w:t>relies on</w:t>
            </w:r>
            <w:proofErr w:type="gramEnd"/>
            <w:r w:rsidRPr="00CE7DB6">
              <w:rPr>
                <w:lang w:val="en"/>
              </w:rPr>
              <w:t xml:space="preserve">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r w:rsidR="00484C57">
              <w:rPr>
                <w:lang w:val="en"/>
              </w:rPr>
              <w:t xml:space="preserve">not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 xml:space="preserve">Even after the warranty period has expired, the Supplier, upon receipt of the Beneficiary's notice, must, at his own expense, eliminate the hidden shortcomings/ inconsistencies that existed at the time of transfer and </w:t>
            </w:r>
            <w:r w:rsidRPr="00837572">
              <w:rPr>
                <w:rFonts w:eastAsia="Times New Roman" w:cstheme="minorHAnsi"/>
                <w:noProof/>
                <w:lang w:val="uk-UA" w:eastAsia="ru-RU"/>
              </w:rPr>
              <w:lastRenderedPageBreak/>
              <w:t>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1860492B"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w:t>
            </w:r>
            <w:r w:rsidR="00D23510">
              <w:rPr>
                <w:rFonts w:eastAsia="Times New Roman" w:cstheme="minorHAnsi"/>
                <w:b/>
                <w:noProof/>
                <w:lang w:eastAsia="ru-RU"/>
              </w:rPr>
              <w:t>S</w:t>
            </w:r>
            <w:r w:rsidR="00846987" w:rsidRPr="00BF3E88">
              <w:rPr>
                <w:rFonts w:eastAsia="Times New Roman" w:cstheme="minorHAnsi"/>
                <w:b/>
                <w:noProof/>
                <w:lang w:val="uk-UA" w:eastAsia="ru-RU"/>
              </w:rPr>
              <w: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4BCE26AF"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and shall be valid until the full performance of the contractual obligations of the Parties</w:t>
            </w:r>
            <w:r w:rsidR="007C19A8" w:rsidRPr="00936849">
              <w:rPr>
                <w:rFonts w:eastAsia="Times New Roman" w:cstheme="minorHAnsi"/>
                <w:noProof/>
                <w:lang w:val="uk-UA" w:eastAsia="ru-RU"/>
              </w:rPr>
              <w:t>.</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50B273CD"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443C09D6"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 xml:space="preserve">Supplier by CPMA and/or Beneficiary affect the terms of performance of the Supplier's obligations and/or </w:t>
            </w:r>
          </w:p>
          <w:p w14:paraId="5395CE37" w14:textId="6A475FD1"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 xml:space="preserve">there is a delay, the need to change obstacles or obstacles, the occurrence of which is not affected by </w:t>
            </w:r>
            <w:r w:rsidR="00517777">
              <w:rPr>
                <w:rFonts w:eastAsia="Times New Roman" w:cstheme="minorHAnsi"/>
                <w:noProof/>
                <w:lang w:eastAsia="ru-RU"/>
              </w:rPr>
              <w:t xml:space="preserve">the </w:t>
            </w:r>
            <w:r w:rsidR="00846987" w:rsidRPr="00837572">
              <w:rPr>
                <w:rFonts w:eastAsia="Times New Roman" w:cstheme="minorHAnsi"/>
                <w:noProof/>
                <w:lang w:val="uk-UA" w:eastAsia="ru-RU"/>
              </w:rPr>
              <w:t>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46D1D7E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r>
            <w:r w:rsidR="00517777">
              <w:rPr>
                <w:rFonts w:eastAsia="Times New Roman" w:cstheme="minorHAnsi"/>
                <w:noProof/>
                <w:lang w:val="uk-UA" w:eastAsia="ru-RU"/>
              </w:rPr>
              <w:t>If</w:t>
            </w:r>
            <w:r w:rsidR="00517777">
              <w:rPr>
                <w:rFonts w:eastAsia="Times New Roman" w:cstheme="minorHAnsi"/>
                <w:noProof/>
                <w:lang w:eastAsia="ru-RU"/>
              </w:rPr>
              <w:t xml:space="preserve"> </w:t>
            </w:r>
            <w:r w:rsidR="005A5AB4">
              <w:rPr>
                <w:rFonts w:eastAsia="Times New Roman" w:cstheme="minorHAnsi"/>
                <w:noProof/>
                <w:lang w:val="uk-UA" w:eastAsia="ru-RU"/>
              </w:rPr>
              <w:t xml:space="preserve">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1E7046D1" w14:textId="77777777" w:rsidR="000A7E10" w:rsidRDefault="00846987" w:rsidP="005A5AB4">
            <w:pPr>
              <w:tabs>
                <w:tab w:val="left" w:pos="353"/>
                <w:tab w:val="left" w:pos="742"/>
              </w:tabs>
              <w:spacing w:after="0" w:line="240" w:lineRule="auto"/>
              <w:jc w:val="both"/>
              <w:rPr>
                <w:rFonts w:eastAsia="Times New Roman" w:cstheme="minorHAnsi"/>
                <w:noProof/>
                <w:lang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r w:rsidR="000A7E10">
              <w:rPr>
                <w:rFonts w:eastAsia="Times New Roman" w:cstheme="minorHAnsi"/>
                <w:noProof/>
                <w:lang w:eastAsia="ru-RU"/>
              </w:rPr>
              <w:t>;</w:t>
            </w:r>
          </w:p>
          <w:p w14:paraId="5BCCC6B8" w14:textId="2CF1E7F2" w:rsidR="00846987" w:rsidRPr="00837572" w:rsidRDefault="000A7E10"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eastAsia="ru-RU"/>
              </w:rPr>
              <w:t xml:space="preserve">10.1.11. </w:t>
            </w:r>
            <w:r>
              <w:rPr>
                <w:color w:val="000000"/>
                <w:shd w:val="clear" w:color="auto" w:fill="FFFFFF"/>
                <w:lang w:val="en"/>
              </w:rPr>
              <w:t>the circumstances referred to in paragraph 2</w:t>
            </w:r>
            <w:r>
              <w:rPr>
                <w:color w:val="000000"/>
                <w:sz w:val="17"/>
                <w:szCs w:val="17"/>
                <w:shd w:val="clear" w:color="auto" w:fill="FFFFFF"/>
                <w:vertAlign w:val="superscript"/>
                <w:lang w:val="en"/>
              </w:rPr>
              <w:t>1</w:t>
            </w:r>
            <w:r>
              <w:rPr>
                <w:color w:val="000000"/>
                <w:shd w:val="clear" w:color="auto" w:fill="FFFFFF"/>
                <w:lang w:val="en"/>
              </w:rPr>
              <w:t xml:space="preserve"> of article </w:t>
            </w:r>
            <w:bookmarkStart w:id="0" w:name="ndfaa5a69c07b4654a4052fbb03660bf8"/>
            <w:r>
              <w:rPr>
                <w:lang w:val="en"/>
              </w:rPr>
              <w:fldChar w:fldCharType="begin"/>
            </w:r>
            <w:r>
              <w:rPr>
                <w:lang w:val="en"/>
              </w:rPr>
              <w:instrText xml:space="preserve"> HYPERLINK "javascript:OL('821662','45')" \o "Įstatymo papildymas 108 straipsniu (str. 45)" </w:instrText>
            </w:r>
            <w:r>
              <w:rPr>
                <w:lang w:val="en"/>
              </w:rPr>
            </w:r>
            <w:r>
              <w:rPr>
                <w:lang w:val="en"/>
              </w:rPr>
              <w:fldChar w:fldCharType="separate"/>
            </w:r>
            <w:r>
              <w:rPr>
                <w:rStyle w:val="Hyperlink"/>
                <w:i/>
                <w:iCs/>
                <w:color w:val="000000"/>
                <w:shd w:val="clear" w:color="auto" w:fill="FFFFFF"/>
                <w:lang w:val="en"/>
              </w:rPr>
              <w:t>45</w:t>
            </w:r>
            <w:r>
              <w:rPr>
                <w:lang w:val="en"/>
              </w:rPr>
              <w:fldChar w:fldCharType="end"/>
            </w:r>
            <w:bookmarkEnd w:id="0"/>
            <w:r>
              <w:rPr>
                <w:color w:val="000000"/>
                <w:shd w:val="clear" w:color="auto" w:fill="FFFFFF"/>
                <w:lang w:val="en"/>
              </w:rPr>
              <w:t xml:space="preserve"> </w:t>
            </w:r>
            <w:r>
              <w:rPr>
                <w:lang w:val="en"/>
              </w:rPr>
              <w:t>of</w:t>
            </w:r>
            <w:r>
              <w:t xml:space="preserve"> </w:t>
            </w:r>
            <w:r w:rsidRPr="000A7E10">
              <w:rPr>
                <w:lang w:val="en"/>
              </w:rPr>
              <w:t>the Law on Public Procurement of the Republic of Lithuania</w:t>
            </w:r>
            <w:r>
              <w:rPr>
                <w:lang w:val="en"/>
              </w:rPr>
              <w:t xml:space="preserve"> have come to light</w:t>
            </w:r>
            <w:r w:rsidR="00846987" w:rsidRPr="00837572">
              <w:rPr>
                <w:rFonts w:eastAsia="Times New Roman" w:cstheme="minorHAnsi"/>
                <w:noProof/>
                <w:lang w:val="uk-UA" w:eastAsia="ru-RU"/>
              </w:rPr>
              <w:t>.</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 xml:space="preserve">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t>
            </w:r>
            <w:r w:rsidRPr="00837572">
              <w:rPr>
                <w:rFonts w:eastAsia="Times New Roman" w:cstheme="minorHAnsi"/>
                <w:noProof/>
                <w:lang w:val="uk-UA" w:eastAsia="ru-RU"/>
              </w:rPr>
              <w:lastRenderedPageBreak/>
              <w:t>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w:t>
            </w:r>
            <w:r w:rsidRPr="00837572">
              <w:rPr>
                <w:rFonts w:eastAsia="Times New Roman" w:cstheme="minorHAnsi"/>
                <w:noProof/>
                <w:lang w:val="uk-UA" w:eastAsia="ru-RU"/>
              </w:rPr>
              <w:lastRenderedPageBreak/>
              <w:t xml:space="preserve">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68BF30C1"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w:t>
            </w:r>
            <w:r w:rsidR="004F1F7A">
              <w:rPr>
                <w:rFonts w:eastAsia="Times New Roman" w:cstheme="minorHAnsi"/>
                <w:noProof/>
                <w:lang w:eastAsia="ru-RU"/>
              </w:rPr>
              <w:t>i</w:t>
            </w:r>
            <w:r w:rsidR="007B30D1" w:rsidRPr="007B30D1">
              <w:rPr>
                <w:rFonts w:eastAsia="Times New Roman" w:cstheme="minorHAnsi"/>
                <w:noProof/>
                <w:lang w:eastAsia="ru-RU"/>
              </w:rPr>
              <w:t>ary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35CD7031"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negotiation. </w:t>
            </w:r>
          </w:p>
          <w:p w14:paraId="5D531AD7" w14:textId="40C4E5E4"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ll disputes shall be resolved in court in accordance w</w:t>
            </w:r>
            <w:r w:rsidR="004F1F7A">
              <w:rPr>
                <w:rFonts w:eastAsia="Times New Roman" w:cstheme="minorHAnsi"/>
                <w:noProof/>
                <w:lang w:eastAsia="ru-RU"/>
              </w:rPr>
              <w:t xml:space="preserve">the </w:t>
            </w:r>
            <w:r w:rsidRPr="00837572">
              <w:rPr>
                <w:rFonts w:eastAsia="Times New Roman" w:cstheme="minorHAnsi"/>
                <w:noProof/>
                <w:lang w:val="uk-UA" w:eastAsia="ru-RU"/>
              </w:rPr>
              <w:t xml:space="preserve">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4378F536"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004F1F7A">
              <w:rPr>
                <w:rFonts w:eastAsia="Times New Roman" w:cstheme="minorHAnsi"/>
                <w:noProof/>
                <w:lang w:eastAsia="ru-RU"/>
              </w:rPr>
              <w:t xml:space="preserve">the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1373D31C"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 xml:space="preserve">have concluded the Contract in good faith, having the objective and seeking to fulfil </w:t>
            </w:r>
            <w:r w:rsidR="004F1F7A">
              <w:rPr>
                <w:rFonts w:eastAsia="Times New Roman" w:cstheme="minorHAnsi"/>
                <w:noProof/>
                <w:lang w:eastAsia="ru-RU"/>
              </w:rPr>
              <w:t xml:space="preserve">the </w:t>
            </w:r>
            <w:r w:rsidRPr="00837572">
              <w:rPr>
                <w:rFonts w:eastAsia="Times New Roman" w:cstheme="minorHAnsi"/>
                <w:noProof/>
                <w:lang w:val="uk-UA" w:eastAsia="ru-RU"/>
              </w:rPr>
              <w:t>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1400E0DA" w14:textId="77777777" w:rsidR="001E1473" w:rsidRPr="00064D2A" w:rsidRDefault="001E1473" w:rsidP="00394509">
                  <w:pPr>
                    <w:framePr w:hSpace="180" w:wrap="around" w:hAnchor="margin" w:xAlign="right" w:y="-588"/>
                    <w:contextualSpacing/>
                    <w:jc w:val="both"/>
                    <w:rPr>
                      <w:rFonts w:asciiTheme="minorHAnsi" w:hAnsiTheme="minorHAnsi" w:cstheme="minorHAnsi"/>
                      <w:b/>
                    </w:rPr>
                  </w:pPr>
                  <w:r w:rsidRPr="00064D2A">
                    <w:rPr>
                      <w:rFonts w:asciiTheme="minorHAnsi" w:eastAsia="Calibri" w:hAnsiTheme="minorHAnsi" w:cstheme="minorHAnsi"/>
                      <w:b/>
                      <w:lang w:val="en-US" w:eastAsia="lt-LT"/>
                    </w:rPr>
                    <w:t>Supplier</w:t>
                  </w:r>
                  <w:r w:rsidRPr="00064D2A">
                    <w:rPr>
                      <w:rFonts w:asciiTheme="minorHAnsi" w:hAnsiTheme="minorHAnsi" w:cstheme="minorHAnsi"/>
                      <w:b/>
                    </w:rPr>
                    <w:t xml:space="preserve">: </w:t>
                  </w:r>
                </w:p>
                <w:p w14:paraId="3A20E297" w14:textId="33610008" w:rsidR="00042720" w:rsidRPr="00064D2A" w:rsidRDefault="005C5180" w:rsidP="00394509">
                  <w:pPr>
                    <w:framePr w:hSpace="180" w:wrap="around" w:hAnchor="margin" w:xAlign="right" w:y="-588"/>
                    <w:contextualSpacing/>
                    <w:rPr>
                      <w:rFonts w:asciiTheme="minorHAnsi" w:hAnsiTheme="minorHAnsi" w:cstheme="minorHAnsi"/>
                      <w:i/>
                      <w:sz w:val="22"/>
                      <w:szCs w:val="22"/>
                    </w:rPr>
                  </w:pPr>
                  <w:r w:rsidRPr="00064D2A">
                    <w:rPr>
                      <w:rFonts w:asciiTheme="minorHAnsi" w:hAnsiTheme="minorHAnsi" w:cstheme="minorHAnsi"/>
                      <w:i/>
                      <w:sz w:val="22"/>
                      <w:szCs w:val="22"/>
                    </w:rPr>
                    <w:t>JSC Arbor Medical Corporation LT</w:t>
                  </w:r>
                </w:p>
                <w:p w14:paraId="1AA186C3" w14:textId="17DB0856" w:rsidR="00042720" w:rsidRPr="00064D2A" w:rsidRDefault="00064D2A" w:rsidP="00394509">
                  <w:pPr>
                    <w:framePr w:hSpace="180" w:wrap="around" w:hAnchor="margin" w:xAlign="right" w:y="-588"/>
                    <w:contextualSpacing/>
                    <w:rPr>
                      <w:rFonts w:asciiTheme="minorHAnsi" w:hAnsiTheme="minorHAnsi" w:cstheme="minorHAnsi"/>
                      <w:i/>
                      <w:sz w:val="22"/>
                      <w:szCs w:val="22"/>
                    </w:rPr>
                  </w:pPr>
                  <w:proofErr w:type="spellStart"/>
                  <w:r w:rsidRPr="00064D2A">
                    <w:rPr>
                      <w:rFonts w:asciiTheme="minorHAnsi" w:hAnsiTheme="minorHAnsi" w:cstheme="minorHAnsi"/>
                      <w:sz w:val="22"/>
                      <w:szCs w:val="22"/>
                      <w:lang w:eastAsia="ar-SA"/>
                    </w:rPr>
                    <w:t>Baltų</w:t>
                  </w:r>
                  <w:proofErr w:type="spellEnd"/>
                  <w:r w:rsidRPr="00064D2A">
                    <w:rPr>
                      <w:rFonts w:asciiTheme="minorHAnsi" w:hAnsiTheme="minorHAnsi" w:cstheme="minorHAnsi"/>
                      <w:sz w:val="22"/>
                      <w:szCs w:val="22"/>
                      <w:lang w:eastAsia="ar-SA"/>
                    </w:rPr>
                    <w:t xml:space="preserve"> pr. </w:t>
                  </w:r>
                  <w:r w:rsidRPr="00064D2A">
                    <w:rPr>
                      <w:rFonts w:asciiTheme="minorHAnsi" w:hAnsiTheme="minorHAnsi" w:cstheme="minorHAnsi"/>
                      <w:sz w:val="22"/>
                      <w:szCs w:val="22"/>
                      <w:lang w:val="ru-RU" w:eastAsia="ar-SA"/>
                    </w:rPr>
                    <w:t>145</w:t>
                  </w:r>
                  <w:r w:rsidRPr="00064D2A">
                    <w:rPr>
                      <w:rFonts w:asciiTheme="minorHAnsi" w:hAnsiTheme="minorHAnsi" w:cstheme="minorHAnsi"/>
                      <w:sz w:val="22"/>
                      <w:szCs w:val="22"/>
                      <w:lang w:eastAsia="ar-SA"/>
                    </w:rPr>
                    <w:t>, LT-47125, Kaunas</w:t>
                  </w:r>
                </w:p>
                <w:p w14:paraId="41BB9A64" w14:textId="797A3E07" w:rsidR="00042720" w:rsidRPr="00064D2A" w:rsidRDefault="00064D2A" w:rsidP="00394509">
                  <w:pPr>
                    <w:framePr w:hSpace="180" w:wrap="around" w:hAnchor="margin" w:xAlign="right" w:y="-588"/>
                    <w:contextualSpacing/>
                    <w:rPr>
                      <w:rFonts w:asciiTheme="minorHAnsi" w:hAnsiTheme="minorHAnsi" w:cstheme="minorHAnsi"/>
                      <w:i/>
                      <w:sz w:val="22"/>
                      <w:szCs w:val="22"/>
                    </w:rPr>
                  </w:pPr>
                  <w:r w:rsidRPr="00064D2A">
                    <w:rPr>
                      <w:rFonts w:asciiTheme="minorHAnsi" w:hAnsiTheme="minorHAnsi" w:cstheme="minorHAnsi"/>
                      <w:sz w:val="22"/>
                      <w:szCs w:val="22"/>
                      <w:lang w:eastAsia="ar-SA"/>
                    </w:rPr>
                    <w:t>301577716</w:t>
                  </w:r>
                  <w:r w:rsidR="00042720" w:rsidRPr="00064D2A">
                    <w:rPr>
                      <w:rFonts w:asciiTheme="minorHAnsi" w:hAnsiTheme="minorHAnsi" w:cstheme="minorHAnsi"/>
                      <w:i/>
                      <w:sz w:val="22"/>
                      <w:szCs w:val="22"/>
                    </w:rPr>
                    <w:t xml:space="preserve"> </w:t>
                  </w:r>
                </w:p>
                <w:p w14:paraId="551EC6F8" w14:textId="48944342" w:rsidR="00042720" w:rsidRPr="00064D2A" w:rsidRDefault="00042720" w:rsidP="00394509">
                  <w:pPr>
                    <w:framePr w:hSpace="180" w:wrap="around" w:hAnchor="margin" w:xAlign="right" w:y="-588"/>
                    <w:contextualSpacing/>
                    <w:rPr>
                      <w:rFonts w:asciiTheme="minorHAnsi" w:hAnsiTheme="minorHAnsi" w:cstheme="minorHAnsi"/>
                      <w:i/>
                      <w:sz w:val="22"/>
                      <w:szCs w:val="22"/>
                    </w:rPr>
                  </w:pPr>
                  <w:r w:rsidRPr="00064D2A">
                    <w:rPr>
                      <w:rFonts w:asciiTheme="minorHAnsi" w:hAnsiTheme="minorHAnsi" w:cstheme="minorHAnsi"/>
                      <w:i/>
                      <w:sz w:val="22"/>
                      <w:szCs w:val="22"/>
                    </w:rPr>
                    <w:t xml:space="preserve">Bank </w:t>
                  </w:r>
                  <w:r w:rsidR="00064D2A" w:rsidRPr="00064D2A">
                    <w:rPr>
                      <w:rFonts w:asciiTheme="minorHAnsi" w:hAnsiTheme="minorHAnsi" w:cstheme="minorHAnsi"/>
                      <w:i/>
                      <w:sz w:val="22"/>
                      <w:szCs w:val="22"/>
                    </w:rPr>
                    <w:t>AS SEB bank</w:t>
                  </w:r>
                </w:p>
                <w:p w14:paraId="18C3ED5D" w14:textId="60B78D28" w:rsidR="00042720" w:rsidRPr="00064D2A" w:rsidRDefault="00042720" w:rsidP="00394509">
                  <w:pPr>
                    <w:framePr w:hSpace="180" w:wrap="around" w:hAnchor="margin" w:xAlign="right" w:y="-588"/>
                    <w:contextualSpacing/>
                    <w:rPr>
                      <w:rFonts w:asciiTheme="minorHAnsi" w:hAnsiTheme="minorHAnsi" w:cstheme="minorHAnsi"/>
                      <w:i/>
                      <w:sz w:val="22"/>
                      <w:szCs w:val="22"/>
                    </w:rPr>
                  </w:pPr>
                  <w:r w:rsidRPr="00064D2A">
                    <w:rPr>
                      <w:rFonts w:asciiTheme="minorHAnsi" w:hAnsiTheme="minorHAnsi" w:cstheme="minorHAnsi"/>
                      <w:i/>
                      <w:sz w:val="22"/>
                      <w:szCs w:val="22"/>
                    </w:rPr>
                    <w:t xml:space="preserve">Account No. </w:t>
                  </w:r>
                  <w:r w:rsidR="00064D2A" w:rsidRPr="00064D2A">
                    <w:rPr>
                      <w:rFonts w:asciiTheme="minorHAnsi" w:hAnsiTheme="minorHAnsi" w:cstheme="minorHAnsi"/>
                      <w:sz w:val="22"/>
                      <w:szCs w:val="22"/>
                      <w:lang w:eastAsia="ar-SA"/>
                    </w:rPr>
                    <w:t>LT317044060007635671</w:t>
                  </w:r>
                </w:p>
                <w:p w14:paraId="2F75D763" w14:textId="10613661" w:rsidR="00042720" w:rsidRPr="00064D2A" w:rsidRDefault="00042720" w:rsidP="00394509">
                  <w:pPr>
                    <w:framePr w:hSpace="180" w:wrap="around" w:hAnchor="margin" w:xAlign="right" w:y="-588"/>
                    <w:contextualSpacing/>
                    <w:rPr>
                      <w:rFonts w:asciiTheme="minorHAnsi" w:hAnsiTheme="minorHAnsi" w:cstheme="minorHAnsi"/>
                      <w:i/>
                      <w:sz w:val="22"/>
                      <w:szCs w:val="22"/>
                      <w:lang w:val="de-DE"/>
                    </w:rPr>
                  </w:pPr>
                  <w:r w:rsidRPr="00064D2A">
                    <w:rPr>
                      <w:rFonts w:asciiTheme="minorHAnsi" w:hAnsiTheme="minorHAnsi" w:cstheme="minorHAnsi"/>
                      <w:i/>
                      <w:sz w:val="22"/>
                      <w:szCs w:val="22"/>
                      <w:lang w:val="de-DE"/>
                    </w:rPr>
                    <w:t xml:space="preserve">Tel. </w:t>
                  </w:r>
                  <w:r w:rsidR="00064D2A" w:rsidRPr="00064D2A">
                    <w:rPr>
                      <w:rFonts w:asciiTheme="minorHAnsi" w:hAnsiTheme="minorHAnsi" w:cstheme="minorHAnsi"/>
                      <w:sz w:val="22"/>
                      <w:szCs w:val="22"/>
                      <w:lang w:eastAsia="ar-SA"/>
                    </w:rPr>
                    <w:t>+370 37 464460</w:t>
                  </w:r>
                </w:p>
                <w:p w14:paraId="56D4B932" w14:textId="5E218DDB" w:rsidR="00042720" w:rsidRPr="00064D2A" w:rsidRDefault="00042720" w:rsidP="00394509">
                  <w:pPr>
                    <w:framePr w:hSpace="180" w:wrap="around" w:hAnchor="margin" w:xAlign="right" w:y="-588"/>
                    <w:tabs>
                      <w:tab w:val="left" w:pos="2550"/>
                    </w:tabs>
                    <w:contextualSpacing/>
                    <w:jc w:val="both"/>
                    <w:rPr>
                      <w:rFonts w:asciiTheme="minorHAnsi" w:hAnsiTheme="minorHAnsi" w:cstheme="minorHAnsi"/>
                      <w:i/>
                      <w:sz w:val="22"/>
                      <w:szCs w:val="22"/>
                      <w:lang w:val="de-DE"/>
                    </w:rPr>
                  </w:pPr>
                  <w:proofErr w:type="spellStart"/>
                  <w:r w:rsidRPr="00064D2A">
                    <w:rPr>
                      <w:rFonts w:asciiTheme="minorHAnsi" w:hAnsiTheme="minorHAnsi" w:cstheme="minorHAnsi"/>
                      <w:i/>
                      <w:sz w:val="22"/>
                      <w:szCs w:val="22"/>
                      <w:lang w:val="de-DE"/>
                    </w:rPr>
                    <w:t>E-mail</w:t>
                  </w:r>
                  <w:proofErr w:type="spellEnd"/>
                  <w:r w:rsidRPr="00064D2A">
                    <w:rPr>
                      <w:rFonts w:asciiTheme="minorHAnsi" w:hAnsiTheme="minorHAnsi" w:cstheme="minorHAnsi"/>
                      <w:i/>
                      <w:sz w:val="22"/>
                      <w:szCs w:val="22"/>
                      <w:lang w:val="de-DE"/>
                    </w:rPr>
                    <w:t xml:space="preserve">: </w:t>
                  </w:r>
                  <w:r w:rsidR="00064D2A" w:rsidRPr="00064D2A">
                    <w:rPr>
                      <w:rFonts w:asciiTheme="minorHAnsi" w:hAnsiTheme="minorHAnsi" w:cstheme="minorHAnsi"/>
                      <w:sz w:val="22"/>
                      <w:szCs w:val="22"/>
                      <w:lang w:eastAsia="ar-SA"/>
                    </w:rPr>
                    <w:t xml:space="preserve"> info@arborlt.lt</w:t>
                  </w:r>
                </w:p>
                <w:p w14:paraId="39D190E6" w14:textId="77777777" w:rsidR="00042720" w:rsidRPr="00064D2A" w:rsidRDefault="00042720" w:rsidP="00394509">
                  <w:pPr>
                    <w:framePr w:hSpace="180" w:wrap="around" w:hAnchor="margin" w:xAlign="right" w:y="-588"/>
                    <w:tabs>
                      <w:tab w:val="left" w:pos="2550"/>
                    </w:tabs>
                    <w:contextualSpacing/>
                    <w:jc w:val="both"/>
                    <w:rPr>
                      <w:rFonts w:asciiTheme="minorHAnsi" w:hAnsiTheme="minorHAnsi" w:cstheme="minorHAnsi"/>
                      <w:i/>
                      <w:lang w:val="de-DE"/>
                    </w:rPr>
                  </w:pPr>
                </w:p>
                <w:p w14:paraId="37B0AA50" w14:textId="4B027CEF" w:rsidR="00042720" w:rsidRPr="00042720" w:rsidRDefault="00064D2A" w:rsidP="00394509">
                  <w:pPr>
                    <w:framePr w:hSpace="180" w:wrap="around" w:hAnchor="margin" w:xAlign="right" w:y="-588"/>
                    <w:tabs>
                      <w:tab w:val="left" w:pos="2550"/>
                    </w:tabs>
                    <w:contextualSpacing/>
                    <w:jc w:val="both"/>
                    <w:rPr>
                      <w:rFonts w:asciiTheme="minorHAnsi" w:hAnsiTheme="minorHAnsi" w:cstheme="minorHAnsi"/>
                      <w:b/>
                      <w:sz w:val="22"/>
                      <w:szCs w:val="22"/>
                      <w:lang w:val="de-DE"/>
                    </w:rPr>
                  </w:pPr>
                  <w:r>
                    <w:rPr>
                      <w:rFonts w:asciiTheme="minorHAnsi" w:hAnsiTheme="minorHAnsi" w:cstheme="minorHAnsi"/>
                      <w:b/>
                      <w:sz w:val="22"/>
                      <w:szCs w:val="22"/>
                      <w:lang w:val="de-DE"/>
                    </w:rPr>
                    <w:t>General Manager</w:t>
                  </w:r>
                </w:p>
                <w:p w14:paraId="356F92B4" w14:textId="77777777" w:rsidR="00042720" w:rsidRPr="00042720" w:rsidRDefault="00042720" w:rsidP="00394509">
                  <w:pPr>
                    <w:framePr w:hSpace="180" w:wrap="around" w:hAnchor="margin" w:xAlign="right" w:y="-588"/>
                    <w:contextualSpacing/>
                    <w:rPr>
                      <w:rFonts w:asciiTheme="minorHAnsi" w:hAnsiTheme="minorHAnsi" w:cstheme="minorHAnsi"/>
                      <w:sz w:val="22"/>
                      <w:szCs w:val="22"/>
                    </w:rPr>
                  </w:pPr>
                  <w:r w:rsidRPr="00042720">
                    <w:rPr>
                      <w:rFonts w:asciiTheme="minorHAnsi" w:hAnsiTheme="minorHAnsi" w:cstheme="minorHAnsi"/>
                      <w:sz w:val="22"/>
                      <w:szCs w:val="22"/>
                    </w:rPr>
                    <w:t>_______________A. V.</w:t>
                  </w:r>
                </w:p>
                <w:p w14:paraId="10CE5DEE" w14:textId="145BD211" w:rsidR="001E1473" w:rsidRPr="00001E77" w:rsidRDefault="00042720" w:rsidP="00394509">
                  <w:pPr>
                    <w:framePr w:hSpace="180" w:wrap="around" w:hAnchor="margin" w:xAlign="right" w:y="-588"/>
                    <w:contextualSpacing/>
                    <w:rPr>
                      <w:rFonts w:asciiTheme="minorHAnsi" w:hAnsiTheme="minorHAnsi" w:cstheme="minorHAnsi"/>
                      <w:sz w:val="22"/>
                      <w:szCs w:val="22"/>
                      <w:lang w:eastAsia="lt-LT"/>
                    </w:rPr>
                  </w:pPr>
                  <w:r w:rsidRPr="00042720">
                    <w:rPr>
                      <w:rFonts w:asciiTheme="minorHAnsi" w:hAnsiTheme="minorHAnsi" w:cstheme="minorHAnsi"/>
                      <w:sz w:val="22"/>
                      <w:szCs w:val="22"/>
                    </w:rPr>
                    <w:t>«____»_________20______</w:t>
                  </w:r>
                </w:p>
              </w:tc>
              <w:tc>
                <w:tcPr>
                  <w:tcW w:w="4990" w:type="dxa"/>
                </w:tcPr>
                <w:p w14:paraId="5AAC7DF9" w14:textId="77777777" w:rsidR="001E1473" w:rsidRPr="00001E77" w:rsidRDefault="001E1473" w:rsidP="00394509">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001E77">
                    <w:rPr>
                      <w:rFonts w:asciiTheme="minorHAnsi" w:hAnsiTheme="minorHAnsi" w:cstheme="minorHAnsi"/>
                      <w:b/>
                      <w:sz w:val="22"/>
                      <w:szCs w:val="22"/>
                      <w:lang w:val="en-US" w:eastAsia="ru-RU"/>
                    </w:rPr>
                    <w:t>CPMA</w:t>
                  </w:r>
                  <w:r w:rsidRPr="00001E77">
                    <w:rPr>
                      <w:rFonts w:asciiTheme="minorHAnsi" w:hAnsiTheme="minorHAnsi" w:cstheme="minorHAnsi"/>
                      <w:b/>
                      <w:sz w:val="22"/>
                      <w:szCs w:val="22"/>
                      <w:lang w:eastAsia="ru-RU"/>
                    </w:rPr>
                    <w:t>:</w:t>
                  </w:r>
                </w:p>
                <w:p w14:paraId="2669A4AE"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3DDF7E47"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1FC462E"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61D2B21"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Bank: Luminor Bank AS             </w:t>
                  </w:r>
                </w:p>
                <w:p w14:paraId="280C515A"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Account No. LT43 4010 0510 0473 3416 </w:t>
                  </w:r>
                </w:p>
                <w:p w14:paraId="7B99C4A8" w14:textId="77777777" w:rsidR="001E1473" w:rsidRPr="00001E77" w:rsidRDefault="001E1473" w:rsidP="00394509">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551A4E80" w14:textId="73F5EA28" w:rsidR="001E1473" w:rsidRPr="00001E77" w:rsidRDefault="001E1473" w:rsidP="00394509">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6D426CDF"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proofErr w:type="spellStart"/>
                  <w:r w:rsidRPr="00001E77">
                    <w:rPr>
                      <w:rFonts w:asciiTheme="minorHAnsi" w:hAnsiTheme="minorHAnsi" w:cstheme="minorHAnsi"/>
                      <w:sz w:val="22"/>
                      <w:szCs w:val="22"/>
                      <w:lang w:val="de-DE"/>
                    </w:rPr>
                    <w:t>E-mail</w:t>
                  </w:r>
                  <w:proofErr w:type="spellEnd"/>
                  <w:r w:rsidRPr="00001E77">
                    <w:rPr>
                      <w:rFonts w:asciiTheme="minorHAnsi" w:hAnsiTheme="minorHAnsi" w:cstheme="minorHAnsi"/>
                      <w:sz w:val="22"/>
                      <w:szCs w:val="22"/>
                      <w:lang w:val="de-DE"/>
                    </w:rPr>
                    <w:t xml:space="preserve">: </w:t>
                  </w:r>
                  <w:hyperlink r:id="rId11">
                    <w:r w:rsidRPr="00001E77">
                      <w:rPr>
                        <w:rFonts w:asciiTheme="minorHAnsi" w:hAnsiTheme="minorHAnsi" w:cstheme="minorHAnsi"/>
                        <w:sz w:val="22"/>
                        <w:szCs w:val="22"/>
                        <w:lang w:val="de-DE"/>
                      </w:rPr>
                      <w:t>info@cpva.lt</w:t>
                    </w:r>
                  </w:hyperlink>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2857A831" w14:textId="77777777" w:rsidR="001E1473" w:rsidRPr="00001E77" w:rsidRDefault="001E1473" w:rsidP="00394509">
                  <w:pPr>
                    <w:framePr w:hSpace="180" w:wrap="around" w:hAnchor="margin" w:xAlign="right" w:y="-588"/>
                    <w:contextualSpacing/>
                    <w:rPr>
                      <w:rFonts w:asciiTheme="minorHAnsi" w:hAnsiTheme="minorHAnsi" w:cstheme="minorHAnsi"/>
                      <w:sz w:val="22"/>
                      <w:szCs w:val="22"/>
                      <w:lang w:val="de-DE"/>
                    </w:rPr>
                  </w:pPr>
                </w:p>
                <w:p w14:paraId="7C2EF5A1" w14:textId="0B848D7C" w:rsidR="001E1473" w:rsidRDefault="008814EB" w:rsidP="00394509">
                  <w:pPr>
                    <w:framePr w:hSpace="180" w:wrap="around" w:hAnchor="margin" w:xAlign="right" w:y="-588"/>
                    <w:tabs>
                      <w:tab w:val="left" w:pos="2550"/>
                    </w:tabs>
                    <w:contextualSpacing/>
                    <w:jc w:val="both"/>
                    <w:rPr>
                      <w:rFonts w:asciiTheme="minorHAnsi" w:hAnsiTheme="minorHAnsi" w:cstheme="minorHAnsi"/>
                      <w:i/>
                      <w:sz w:val="22"/>
                      <w:szCs w:val="22"/>
                      <w:lang w:val="de-DE"/>
                    </w:rPr>
                  </w:pPr>
                  <w:r>
                    <w:rPr>
                      <w:rFonts w:asciiTheme="minorHAnsi" w:hAnsiTheme="minorHAnsi" w:cstheme="minorHAnsi"/>
                      <w:i/>
                      <w:sz w:val="22"/>
                      <w:szCs w:val="22"/>
                      <w:lang w:val="de-DE"/>
                    </w:rPr>
                    <w:t xml:space="preserve">Deputy </w:t>
                  </w:r>
                  <w:proofErr w:type="spellStart"/>
                  <w:r>
                    <w:rPr>
                      <w:rFonts w:asciiTheme="minorHAnsi" w:hAnsiTheme="minorHAnsi" w:cstheme="minorHAnsi"/>
                      <w:i/>
                      <w:sz w:val="22"/>
                      <w:szCs w:val="22"/>
                      <w:lang w:val="de-DE"/>
                    </w:rPr>
                    <w:t>Director</w:t>
                  </w:r>
                  <w:proofErr w:type="spellEnd"/>
                </w:p>
                <w:p w14:paraId="30920C6A" w14:textId="77777777" w:rsidR="001E1473" w:rsidRPr="00001E77" w:rsidRDefault="001E1473" w:rsidP="00394509">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DF2F9C6"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1D6514C5" w14:textId="77777777" w:rsidR="001E1473" w:rsidRPr="00001E77" w:rsidRDefault="001E1473" w:rsidP="0039450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394509">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394509">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042720">
              <w:trPr>
                <w:trHeight w:val="52"/>
              </w:trPr>
              <w:tc>
                <w:tcPr>
                  <w:tcW w:w="4990" w:type="dxa"/>
                </w:tcPr>
                <w:p w14:paraId="64233740" w14:textId="77777777" w:rsidR="00EB23FC" w:rsidRPr="00A34908" w:rsidRDefault="00EB23FC" w:rsidP="00394509">
                  <w:pPr>
                    <w:framePr w:hSpace="180" w:wrap="around" w:hAnchor="margin" w:xAlign="right" w:y="-588"/>
                    <w:contextualSpacing/>
                    <w:jc w:val="both"/>
                    <w:rPr>
                      <w:rFonts w:asciiTheme="minorHAnsi" w:hAnsiTheme="minorHAnsi" w:cstheme="minorHAnsi"/>
                      <w:b/>
                      <w:sz w:val="22"/>
                      <w:szCs w:val="22"/>
                      <w:u w:val="single"/>
                      <w:lang w:eastAsia="ru-RU"/>
                    </w:rPr>
                  </w:pPr>
                  <w:r w:rsidRPr="00A34908">
                    <w:rPr>
                      <w:rFonts w:asciiTheme="minorHAnsi" w:eastAsia="Calibri" w:hAnsiTheme="minorHAnsi" w:cstheme="minorHAnsi"/>
                      <w:b/>
                      <w:sz w:val="22"/>
                      <w:szCs w:val="22"/>
                      <w:lang w:val="en-US" w:eastAsia="lt-LT"/>
                    </w:rPr>
                    <w:t>Beneficiary</w:t>
                  </w:r>
                  <w:r w:rsidRPr="004A4616">
                    <w:rPr>
                      <w:rFonts w:asciiTheme="minorHAnsi" w:hAnsiTheme="minorHAnsi" w:cstheme="minorHAnsi"/>
                      <w:b/>
                      <w:sz w:val="22"/>
                      <w:szCs w:val="22"/>
                      <w:lang w:eastAsia="ru-RU"/>
                    </w:rPr>
                    <w:t>:</w:t>
                  </w:r>
                </w:p>
                <w:p w14:paraId="360B8784"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 xml:space="preserve">LEPL </w:t>
                  </w:r>
                  <w:proofErr w:type="spellStart"/>
                  <w:r w:rsidRPr="003A23A1">
                    <w:rPr>
                      <w:rFonts w:asciiTheme="minorHAnsi" w:eastAsia="Calibri" w:hAnsiTheme="minorHAnsi" w:cstheme="minorHAnsi"/>
                      <w:bCs/>
                      <w:iCs/>
                      <w:sz w:val="22"/>
                      <w:szCs w:val="22"/>
                      <w:lang w:val="lt-LT" w:eastAsia="lt-LT"/>
                    </w:rPr>
                    <w:t>Ministry</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of</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Defence</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of</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Georgia</w:t>
                  </w:r>
                  <w:proofErr w:type="spellEnd"/>
                </w:p>
                <w:p w14:paraId="735A90B1"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lt-LT" w:eastAsia="lt-LT"/>
                    </w:rPr>
                  </w:pPr>
                  <w:proofErr w:type="spellStart"/>
                  <w:r w:rsidRPr="003A23A1">
                    <w:rPr>
                      <w:rFonts w:asciiTheme="minorHAnsi" w:eastAsia="Calibri" w:hAnsiTheme="minorHAnsi" w:cstheme="minorHAnsi"/>
                      <w:bCs/>
                      <w:iCs/>
                      <w:sz w:val="22"/>
                      <w:szCs w:val="22"/>
                      <w:lang w:val="lt-LT" w:eastAsia="lt-LT"/>
                    </w:rPr>
                    <w:t>Giorgi</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Abramishvili</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Military</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Hospital</w:t>
                  </w:r>
                  <w:proofErr w:type="spellEnd"/>
                </w:p>
                <w:p w14:paraId="746DC9EA"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 xml:space="preserve">56 I. </w:t>
                  </w:r>
                  <w:proofErr w:type="spellStart"/>
                  <w:r w:rsidRPr="003A23A1">
                    <w:rPr>
                      <w:rFonts w:asciiTheme="minorHAnsi" w:eastAsia="Calibri" w:hAnsiTheme="minorHAnsi" w:cstheme="minorHAnsi"/>
                      <w:bCs/>
                      <w:iCs/>
                      <w:sz w:val="22"/>
                      <w:szCs w:val="22"/>
                      <w:lang w:val="lt-LT" w:eastAsia="lt-LT"/>
                    </w:rPr>
                    <w:t>Chavcchavadze</w:t>
                  </w:r>
                  <w:proofErr w:type="spellEnd"/>
                  <w:r w:rsidRPr="003A23A1">
                    <w:rPr>
                      <w:rFonts w:asciiTheme="minorHAnsi" w:eastAsia="Calibri" w:hAnsiTheme="minorHAnsi" w:cstheme="minorHAnsi"/>
                      <w:bCs/>
                      <w:iCs/>
                      <w:sz w:val="22"/>
                      <w:szCs w:val="22"/>
                      <w:lang w:val="lt-LT" w:eastAsia="lt-LT"/>
                    </w:rPr>
                    <w:t xml:space="preserve"> str., Gori, </w:t>
                  </w:r>
                  <w:proofErr w:type="spellStart"/>
                  <w:r w:rsidRPr="003A23A1">
                    <w:rPr>
                      <w:rFonts w:asciiTheme="minorHAnsi" w:eastAsia="Calibri" w:hAnsiTheme="minorHAnsi" w:cstheme="minorHAnsi"/>
                      <w:bCs/>
                      <w:iCs/>
                      <w:sz w:val="22"/>
                      <w:szCs w:val="22"/>
                      <w:lang w:val="lt-LT" w:eastAsia="lt-LT"/>
                    </w:rPr>
                    <w:t>Georgia</w:t>
                  </w:r>
                  <w:proofErr w:type="spellEnd"/>
                </w:p>
                <w:p w14:paraId="32E7FA57"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lt-LT" w:eastAsia="lt-LT"/>
                    </w:rPr>
                  </w:pPr>
                  <w:proofErr w:type="spellStart"/>
                  <w:r w:rsidRPr="003A23A1">
                    <w:rPr>
                      <w:rFonts w:asciiTheme="minorHAnsi" w:eastAsia="Calibri" w:hAnsiTheme="minorHAnsi" w:cstheme="minorHAnsi"/>
                      <w:bCs/>
                      <w:iCs/>
                      <w:sz w:val="22"/>
                      <w:szCs w:val="22"/>
                      <w:lang w:val="lt-LT" w:eastAsia="lt-LT"/>
                    </w:rPr>
                    <w:t>Postal</w:t>
                  </w:r>
                  <w:proofErr w:type="spellEnd"/>
                  <w:r w:rsidRPr="003A23A1">
                    <w:rPr>
                      <w:rFonts w:asciiTheme="minorHAnsi" w:eastAsia="Calibri" w:hAnsiTheme="minorHAnsi" w:cstheme="minorHAnsi"/>
                      <w:bCs/>
                      <w:iCs/>
                      <w:sz w:val="22"/>
                      <w:szCs w:val="22"/>
                      <w:lang w:val="lt-LT" w:eastAsia="lt-LT"/>
                    </w:rPr>
                    <w:t xml:space="preserve"> </w:t>
                  </w:r>
                  <w:proofErr w:type="spellStart"/>
                  <w:r w:rsidRPr="003A23A1">
                    <w:rPr>
                      <w:rFonts w:asciiTheme="minorHAnsi" w:eastAsia="Calibri" w:hAnsiTheme="minorHAnsi" w:cstheme="minorHAnsi"/>
                      <w:bCs/>
                      <w:iCs/>
                      <w:sz w:val="22"/>
                      <w:szCs w:val="22"/>
                      <w:lang w:val="lt-LT" w:eastAsia="lt-LT"/>
                    </w:rPr>
                    <w:t>Code</w:t>
                  </w:r>
                  <w:proofErr w:type="spellEnd"/>
                  <w:r w:rsidRPr="003A23A1">
                    <w:rPr>
                      <w:rFonts w:asciiTheme="minorHAnsi" w:eastAsia="Calibri" w:hAnsiTheme="minorHAnsi" w:cstheme="minorHAnsi"/>
                      <w:bCs/>
                      <w:iCs/>
                      <w:sz w:val="22"/>
                      <w:szCs w:val="22"/>
                      <w:lang w:val="lt-LT" w:eastAsia="lt-LT"/>
                    </w:rPr>
                    <w:t xml:space="preserve"> 1400</w:t>
                  </w:r>
                </w:p>
                <w:p w14:paraId="087B977A"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lt-LT" w:eastAsia="lt-LT"/>
                    </w:rPr>
                  </w:pPr>
                  <w:r w:rsidRPr="003A23A1">
                    <w:rPr>
                      <w:rFonts w:asciiTheme="minorHAnsi" w:eastAsia="Calibri" w:hAnsiTheme="minorHAnsi" w:cstheme="minorHAnsi"/>
                      <w:bCs/>
                      <w:iCs/>
                      <w:sz w:val="22"/>
                      <w:szCs w:val="22"/>
                      <w:lang w:val="lt-LT" w:eastAsia="lt-LT"/>
                    </w:rPr>
                    <w:t xml:space="preserve">Company </w:t>
                  </w:r>
                  <w:proofErr w:type="spellStart"/>
                  <w:r w:rsidRPr="003A23A1">
                    <w:rPr>
                      <w:rFonts w:asciiTheme="minorHAnsi" w:eastAsia="Calibri" w:hAnsiTheme="minorHAnsi" w:cstheme="minorHAnsi"/>
                      <w:bCs/>
                      <w:iCs/>
                      <w:sz w:val="22"/>
                      <w:szCs w:val="22"/>
                      <w:lang w:val="lt-LT" w:eastAsia="lt-LT"/>
                    </w:rPr>
                    <w:t>code</w:t>
                  </w:r>
                  <w:proofErr w:type="spellEnd"/>
                  <w:r w:rsidRPr="003A23A1">
                    <w:rPr>
                      <w:rFonts w:asciiTheme="minorHAnsi" w:eastAsia="Calibri" w:hAnsiTheme="minorHAnsi" w:cstheme="minorHAnsi"/>
                      <w:bCs/>
                      <w:iCs/>
                      <w:sz w:val="22"/>
                      <w:szCs w:val="22"/>
                      <w:lang w:val="lt-LT" w:eastAsia="lt-LT"/>
                    </w:rPr>
                    <w:t xml:space="preserve"> 218064</w:t>
                  </w:r>
                  <w:r>
                    <w:rPr>
                      <w:rFonts w:asciiTheme="minorHAnsi" w:eastAsia="Calibri" w:hAnsiTheme="minorHAnsi" w:cstheme="minorHAnsi"/>
                      <w:bCs/>
                      <w:iCs/>
                      <w:sz w:val="22"/>
                      <w:szCs w:val="22"/>
                      <w:lang w:val="lt-LT" w:eastAsia="lt-LT"/>
                    </w:rPr>
                    <w:t>699</w:t>
                  </w:r>
                </w:p>
                <w:p w14:paraId="086EDBD2"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de-DE" w:eastAsia="lt-LT"/>
                    </w:rPr>
                  </w:pPr>
                  <w:r w:rsidRPr="003A23A1">
                    <w:rPr>
                      <w:rFonts w:asciiTheme="minorHAnsi" w:eastAsia="Calibri" w:hAnsiTheme="minorHAnsi" w:cstheme="minorHAnsi"/>
                      <w:bCs/>
                      <w:iCs/>
                      <w:sz w:val="22"/>
                      <w:szCs w:val="22"/>
                      <w:lang w:val="de-DE" w:eastAsia="lt-LT"/>
                    </w:rPr>
                    <w:t>Tel. +995 322 121201</w:t>
                  </w:r>
                </w:p>
                <w:p w14:paraId="1FF3B91E"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Cs/>
                      <w:sz w:val="22"/>
                      <w:szCs w:val="22"/>
                      <w:lang w:val="de-DE" w:eastAsia="lt-LT"/>
                    </w:rPr>
                  </w:pPr>
                  <w:proofErr w:type="spellStart"/>
                  <w:r w:rsidRPr="003A23A1">
                    <w:rPr>
                      <w:rFonts w:asciiTheme="minorHAnsi" w:eastAsia="Calibri" w:hAnsiTheme="minorHAnsi" w:cstheme="minorHAnsi"/>
                      <w:bCs/>
                      <w:iCs/>
                      <w:sz w:val="22"/>
                      <w:szCs w:val="22"/>
                      <w:lang w:val="de-DE" w:eastAsia="lt-LT"/>
                    </w:rPr>
                    <w:t>E-mail</w:t>
                  </w:r>
                  <w:proofErr w:type="spellEnd"/>
                  <w:r w:rsidRPr="003A23A1">
                    <w:rPr>
                      <w:rFonts w:asciiTheme="minorHAnsi" w:eastAsia="Calibri" w:hAnsiTheme="minorHAnsi" w:cstheme="minorHAnsi"/>
                      <w:bCs/>
                      <w:iCs/>
                      <w:sz w:val="22"/>
                      <w:szCs w:val="22"/>
                      <w:lang w:val="de-DE" w:eastAsia="lt-LT"/>
                    </w:rPr>
                    <w:t>: hospital@mod.gov.ge</w:t>
                  </w:r>
                </w:p>
                <w:p w14:paraId="641185B8"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
                      <w:sz w:val="22"/>
                      <w:szCs w:val="22"/>
                      <w:lang w:val="de-DE" w:eastAsia="lt-LT"/>
                    </w:rPr>
                  </w:pPr>
                </w:p>
                <w:p w14:paraId="0F43CB2C"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i/>
                      <w:iCs/>
                      <w:sz w:val="22"/>
                      <w:szCs w:val="22"/>
                      <w:lang w:val="de-DE" w:eastAsia="lt-LT"/>
                    </w:rPr>
                  </w:pPr>
                  <w:proofErr w:type="spellStart"/>
                  <w:r w:rsidRPr="003A23A1">
                    <w:rPr>
                      <w:rFonts w:asciiTheme="minorHAnsi" w:eastAsia="Calibri" w:hAnsiTheme="minorHAnsi" w:cstheme="minorHAnsi"/>
                      <w:bCs/>
                      <w:i/>
                      <w:iCs/>
                      <w:sz w:val="22"/>
                      <w:szCs w:val="22"/>
                      <w:lang w:val="de-DE" w:eastAsia="lt-LT"/>
                    </w:rPr>
                    <w:t>Director</w:t>
                  </w:r>
                  <w:proofErr w:type="spellEnd"/>
                </w:p>
                <w:p w14:paraId="4F222298"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sz w:val="22"/>
                      <w:szCs w:val="22"/>
                      <w:u w:val="single"/>
                      <w:lang w:val="de-DE" w:eastAsia="lt-LT"/>
                    </w:rPr>
                  </w:pPr>
                </w:p>
                <w:p w14:paraId="6B960C84" w14:textId="77777777" w:rsidR="00EB23FC" w:rsidRPr="003A23A1" w:rsidRDefault="00EB23FC" w:rsidP="00394509">
                  <w:pPr>
                    <w:framePr w:hSpace="180" w:wrap="around" w:hAnchor="margin" w:xAlign="right" w:y="-588"/>
                    <w:contextualSpacing/>
                    <w:jc w:val="both"/>
                    <w:rPr>
                      <w:rFonts w:asciiTheme="minorHAnsi" w:eastAsia="Calibri" w:hAnsiTheme="minorHAnsi" w:cstheme="minorHAnsi"/>
                      <w:bCs/>
                      <w:sz w:val="22"/>
                      <w:szCs w:val="22"/>
                      <w:lang w:val="lt-LT" w:eastAsia="lt-LT"/>
                    </w:rPr>
                  </w:pPr>
                  <w:r w:rsidRPr="003A23A1">
                    <w:rPr>
                      <w:rFonts w:asciiTheme="minorHAnsi" w:eastAsia="Calibri" w:hAnsiTheme="minorHAnsi" w:cstheme="minorHAnsi"/>
                      <w:bCs/>
                      <w:sz w:val="22"/>
                      <w:szCs w:val="22"/>
                      <w:lang w:val="lt-LT" w:eastAsia="lt-LT"/>
                    </w:rPr>
                    <w:t>_______________A. V.</w:t>
                  </w:r>
                </w:p>
                <w:p w14:paraId="3AB35D4F" w14:textId="766B01FC" w:rsidR="001E1473" w:rsidRPr="00001E77" w:rsidRDefault="00EB23FC" w:rsidP="00394509">
                  <w:pPr>
                    <w:framePr w:hSpace="180" w:wrap="around" w:hAnchor="margin" w:xAlign="right" w:y="-588"/>
                    <w:contextualSpacing/>
                    <w:jc w:val="both"/>
                    <w:rPr>
                      <w:rFonts w:asciiTheme="minorHAnsi" w:eastAsia="Calibri" w:hAnsiTheme="minorHAnsi" w:cstheme="minorHAnsi"/>
                      <w:b/>
                      <w:sz w:val="22"/>
                      <w:szCs w:val="22"/>
                      <w:lang w:val="en-US" w:eastAsia="lt-LT"/>
                    </w:rPr>
                  </w:pPr>
                  <w:r w:rsidRPr="003A23A1">
                    <w:rPr>
                      <w:rFonts w:asciiTheme="minorHAnsi" w:eastAsia="Calibri" w:hAnsiTheme="minorHAnsi" w:cstheme="minorHAnsi"/>
                      <w:bCs/>
                      <w:sz w:val="22"/>
                      <w:szCs w:val="22"/>
                      <w:lang w:val="lt-LT" w:eastAsia="lt-LT"/>
                    </w:rPr>
                    <w:t>«____»_________20______</w:t>
                  </w:r>
                </w:p>
              </w:tc>
              <w:tc>
                <w:tcPr>
                  <w:tcW w:w="4990" w:type="dxa"/>
                </w:tcPr>
                <w:p w14:paraId="0E0F6456" w14:textId="77777777" w:rsidR="001E1473" w:rsidRPr="00001E77" w:rsidRDefault="001E1473" w:rsidP="00394509">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207BF6DB" w14:textId="77777777" w:rsidR="005127B6" w:rsidRDefault="005127B6">
      <w:pPr>
        <w:rPr>
          <w:rFonts w:eastAsia="Times New Roman" w:cstheme="minorHAnsi"/>
          <w:lang w:val="en-GB"/>
        </w:rPr>
      </w:pPr>
      <w:r>
        <w:rPr>
          <w:rFonts w:eastAsia="Times New Roman" w:cstheme="minorHAnsi"/>
          <w:lang w:val="en-GB"/>
        </w:rPr>
        <w:br w:type="page"/>
      </w:r>
    </w:p>
    <w:p w14:paraId="5CB89BB7" w14:textId="6A0E892F" w:rsidR="000954EB" w:rsidRPr="000954EB" w:rsidRDefault="005127B6" w:rsidP="000954EB">
      <w:pPr>
        <w:jc w:val="right"/>
        <w:rPr>
          <w:rFonts w:eastAsia="Times New Roman" w:cstheme="minorHAnsi"/>
          <w:lang w:val="en-GB"/>
        </w:rPr>
      </w:pPr>
      <w:r w:rsidRPr="005127B6">
        <w:rPr>
          <w:rFonts w:eastAsia="Times New Roman" w:cstheme="minorHAnsi"/>
          <w:lang w:val="en-GB"/>
        </w:rPr>
        <w:lastRenderedPageBreak/>
        <w:t xml:space="preserve">Annex No. </w:t>
      </w:r>
      <w:r>
        <w:rPr>
          <w:rFonts w:eastAsia="Times New Roman" w:cstheme="minorHAnsi"/>
          <w:lang w:val="en-GB"/>
        </w:rPr>
        <w:t>2</w:t>
      </w:r>
      <w:r w:rsidRPr="005127B6">
        <w:rPr>
          <w:rFonts w:eastAsia="Times New Roman" w:cstheme="minorHAnsi"/>
          <w:lang w:val="en-GB"/>
        </w:rPr>
        <w:t xml:space="preserve"> to the Contract </w:t>
      </w:r>
    </w:p>
    <w:p w14:paraId="2ADE1369" w14:textId="77777777" w:rsidR="0013737E" w:rsidRDefault="0013737E" w:rsidP="000954EB">
      <w:pPr>
        <w:widowControl w:val="0"/>
        <w:pBdr>
          <w:top w:val="nil"/>
          <w:left w:val="nil"/>
          <w:bottom w:val="nil"/>
          <w:right w:val="nil"/>
          <w:between w:val="nil"/>
        </w:pBdr>
        <w:spacing w:after="0" w:line="276" w:lineRule="auto"/>
        <w:jc w:val="center"/>
        <w:rPr>
          <w:rFonts w:ascii="Calibri" w:eastAsia="Calibri" w:hAnsi="Calibri" w:cs="Calibri"/>
          <w:b/>
          <w:bCs/>
          <w:color w:val="000000"/>
          <w:lang w:val="en"/>
        </w:rPr>
      </w:pPr>
    </w:p>
    <w:p w14:paraId="313A9B17" w14:textId="0637C35C" w:rsidR="000954EB" w:rsidRPr="000954EB" w:rsidRDefault="000954EB" w:rsidP="000954EB">
      <w:pPr>
        <w:widowControl w:val="0"/>
        <w:pBdr>
          <w:top w:val="nil"/>
          <w:left w:val="nil"/>
          <w:bottom w:val="nil"/>
          <w:right w:val="nil"/>
          <w:between w:val="nil"/>
        </w:pBdr>
        <w:spacing w:after="0" w:line="276" w:lineRule="auto"/>
        <w:jc w:val="center"/>
        <w:rPr>
          <w:rFonts w:ascii="Calibri" w:eastAsia="Arial" w:hAnsi="Calibri" w:cs="Calibri"/>
          <w:color w:val="000000"/>
          <w:lang w:val="uk-UA"/>
        </w:rPr>
      </w:pPr>
      <w:r w:rsidRPr="000954EB">
        <w:rPr>
          <w:rFonts w:ascii="Calibri" w:eastAsia="Calibri" w:hAnsi="Calibri" w:cs="Calibri"/>
          <w:b/>
          <w:bCs/>
          <w:color w:val="000000"/>
          <w:lang w:val="en"/>
        </w:rPr>
        <w:t>Technical Specifica</w:t>
      </w:r>
      <w:r w:rsidR="00042720">
        <w:rPr>
          <w:rFonts w:ascii="Calibri" w:eastAsia="Calibri" w:hAnsi="Calibri" w:cs="Calibri"/>
          <w:b/>
          <w:bCs/>
          <w:color w:val="000000"/>
          <w:lang w:val="en"/>
        </w:rPr>
        <w:t>tion of the Public Procurement</w:t>
      </w:r>
      <w:r w:rsidR="00F5112C">
        <w:rPr>
          <w:rFonts w:ascii="Calibri" w:eastAsia="Calibri" w:hAnsi="Calibri" w:cs="Calibri"/>
          <w:b/>
          <w:bCs/>
          <w:color w:val="000000"/>
          <w:lang w:val="en"/>
        </w:rPr>
        <w:t xml:space="preserve"> </w:t>
      </w:r>
      <w:r w:rsidR="00F5112C" w:rsidRPr="00AD1B7B">
        <w:rPr>
          <w:rFonts w:ascii="Calibri" w:eastAsia="Calibri" w:hAnsi="Calibri" w:cs="Calibri"/>
          <w:b/>
          <w:bCs/>
          <w:color w:val="000000"/>
          <w:lang w:val="en"/>
        </w:rPr>
        <w:t>“</w:t>
      </w:r>
      <w:r w:rsidR="00AD1B7B" w:rsidRPr="00AD1B7B">
        <w:rPr>
          <w:rFonts w:ascii="Calibri" w:hAnsi="Calibri" w:cs="Calibri"/>
          <w:b/>
          <w:bCs/>
        </w:rPr>
        <w:t>2</w:t>
      </w:r>
      <w:r w:rsidR="009E6525" w:rsidRPr="00AD1B7B">
        <w:rPr>
          <w:rFonts w:ascii="Calibri" w:hAnsi="Calibri" w:cs="Calibri"/>
          <w:b/>
          <w:bCs/>
        </w:rPr>
        <w:t>.</w:t>
      </w:r>
      <w:r w:rsidR="007331FC">
        <w:rPr>
          <w:rFonts w:ascii="Calibri" w:hAnsi="Calibri" w:cs="Calibri"/>
          <w:b/>
          <w:bCs/>
        </w:rPr>
        <w:t>1</w:t>
      </w:r>
      <w:r w:rsidR="009E6525" w:rsidRPr="00AD1B7B">
        <w:rPr>
          <w:rFonts w:ascii="Calibri" w:hAnsi="Calibri" w:cs="Calibri"/>
          <w:b/>
          <w:bCs/>
        </w:rPr>
        <w:t>G</w:t>
      </w:r>
      <w:r w:rsidR="00AB6E6E" w:rsidRPr="00AB6E6E">
        <w:rPr>
          <w:b/>
          <w:bCs/>
        </w:rPr>
        <w:t xml:space="preserve"> </w:t>
      </w:r>
      <w:r w:rsidR="00AB6E6E">
        <w:rPr>
          <w:b/>
          <w:bCs/>
        </w:rPr>
        <w:t>COMPUTER TOMOGRAPHY (CT) SCANNER NOT LESS THAN 128 SLICES</w:t>
      </w:r>
      <w:r w:rsidR="00F5112C" w:rsidRPr="00AD1B7B">
        <w:rPr>
          <w:rFonts w:eastAsia="Calibri" w:cstheme="minorHAnsi"/>
          <w:b/>
          <w:bCs/>
          <w:caps/>
          <w:color w:val="000000"/>
          <w:spacing w:val="-8"/>
          <w:lang w:val="en-US" w:eastAsia="lt-LT"/>
        </w:rPr>
        <w:t>”</w:t>
      </w:r>
    </w:p>
    <w:p w14:paraId="1F05AEFA" w14:textId="77777777" w:rsidR="000954EB" w:rsidRPr="000954EB" w:rsidRDefault="000954EB" w:rsidP="000954EB">
      <w:pPr>
        <w:widowControl w:val="0"/>
        <w:pBdr>
          <w:top w:val="nil"/>
          <w:left w:val="nil"/>
          <w:bottom w:val="nil"/>
          <w:right w:val="nil"/>
          <w:between w:val="nil"/>
        </w:pBdr>
        <w:spacing w:after="0" w:line="276" w:lineRule="auto"/>
        <w:jc w:val="both"/>
        <w:rPr>
          <w:rFonts w:ascii="Calibri" w:eastAsia="Arial" w:hAnsi="Calibri" w:cs="Calibri"/>
          <w:color w:val="000000"/>
          <w:lang w:val="uk-UA"/>
        </w:rPr>
      </w:pPr>
    </w:p>
    <w:tbl>
      <w:tblPr>
        <w:tblStyle w:val="TableGrid4"/>
        <w:tblW w:w="0" w:type="auto"/>
        <w:tblLook w:val="04A0" w:firstRow="1" w:lastRow="0" w:firstColumn="1" w:lastColumn="0" w:noHBand="0" w:noVBand="1"/>
      </w:tblPr>
      <w:tblGrid>
        <w:gridCol w:w="607"/>
        <w:gridCol w:w="1605"/>
        <w:gridCol w:w="3595"/>
        <w:gridCol w:w="4388"/>
      </w:tblGrid>
      <w:tr w:rsidR="00C9423D" w:rsidRPr="00C9423D" w14:paraId="2F08144D" w14:textId="77777777" w:rsidTr="00C9423D">
        <w:trPr>
          <w:trHeight w:val="699"/>
        </w:trPr>
        <w:tc>
          <w:tcPr>
            <w:tcW w:w="599" w:type="dxa"/>
            <w:hideMark/>
          </w:tcPr>
          <w:p w14:paraId="13A99C63" w14:textId="77777777" w:rsidR="00C9423D" w:rsidRPr="00C9423D" w:rsidRDefault="00C9423D" w:rsidP="00C9423D">
            <w:pPr>
              <w:rPr>
                <w:rFonts w:ascii="Calibri" w:eastAsia="Calibri" w:hAnsi="Calibri" w:cs="Calibri"/>
                <w:b/>
                <w:bCs/>
              </w:rPr>
            </w:pPr>
            <w:proofErr w:type="spellStart"/>
            <w:r w:rsidRPr="00C9423D">
              <w:rPr>
                <w:rFonts w:ascii="Calibri" w:eastAsia="Calibri" w:hAnsi="Calibri" w:cs="Calibri"/>
                <w:b/>
                <w:bCs/>
              </w:rPr>
              <w:t>No</w:t>
            </w:r>
            <w:proofErr w:type="spellEnd"/>
            <w:r w:rsidRPr="00C9423D">
              <w:rPr>
                <w:rFonts w:ascii="Calibri" w:eastAsia="Calibri" w:hAnsi="Calibri" w:cs="Calibri"/>
                <w:b/>
                <w:bCs/>
              </w:rPr>
              <w:t>.</w:t>
            </w:r>
          </w:p>
        </w:tc>
        <w:tc>
          <w:tcPr>
            <w:tcW w:w="1575" w:type="dxa"/>
            <w:hideMark/>
          </w:tcPr>
          <w:p w14:paraId="6CE14F37" w14:textId="77777777" w:rsidR="00C9423D" w:rsidRPr="00C9423D" w:rsidRDefault="00C9423D" w:rsidP="00C9423D">
            <w:pPr>
              <w:rPr>
                <w:rFonts w:ascii="Calibri" w:eastAsia="Calibri" w:hAnsi="Calibri" w:cs="Calibri"/>
                <w:b/>
                <w:bCs/>
              </w:rPr>
            </w:pPr>
            <w:proofErr w:type="spellStart"/>
            <w:r w:rsidRPr="00C9423D">
              <w:rPr>
                <w:rFonts w:ascii="Calibri" w:eastAsia="Calibri" w:hAnsi="Calibri" w:cs="Calibri"/>
                <w:b/>
                <w:bCs/>
              </w:rPr>
              <w:t>Feature</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or</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component</w:t>
            </w:r>
            <w:proofErr w:type="spellEnd"/>
          </w:p>
        </w:tc>
        <w:tc>
          <w:tcPr>
            <w:tcW w:w="3633" w:type="dxa"/>
            <w:hideMark/>
          </w:tcPr>
          <w:p w14:paraId="1AA8D53D" w14:textId="77777777" w:rsidR="00C9423D" w:rsidRPr="00C9423D" w:rsidRDefault="00C9423D" w:rsidP="00C9423D">
            <w:pPr>
              <w:rPr>
                <w:rFonts w:ascii="Calibri" w:eastAsia="Calibri" w:hAnsi="Calibri" w:cs="Calibri"/>
                <w:b/>
                <w:bCs/>
              </w:rPr>
            </w:pPr>
            <w:proofErr w:type="spellStart"/>
            <w:r w:rsidRPr="00C9423D">
              <w:rPr>
                <w:rFonts w:ascii="Calibri" w:eastAsia="Calibri" w:hAnsi="Calibri" w:cs="Calibri"/>
                <w:b/>
                <w:bCs/>
              </w:rPr>
              <w:t>Technical</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specification</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requirement</w:t>
            </w:r>
            <w:proofErr w:type="spellEnd"/>
          </w:p>
        </w:tc>
        <w:tc>
          <w:tcPr>
            <w:tcW w:w="4388" w:type="dxa"/>
            <w:hideMark/>
          </w:tcPr>
          <w:p w14:paraId="5A093A22" w14:textId="77777777" w:rsidR="00C9423D" w:rsidRPr="00C9423D" w:rsidRDefault="00C9423D" w:rsidP="00C9423D">
            <w:pPr>
              <w:rPr>
                <w:rFonts w:ascii="Calibri" w:eastAsia="Calibri" w:hAnsi="Calibri" w:cs="Calibri"/>
                <w:b/>
                <w:bCs/>
              </w:rPr>
            </w:pPr>
            <w:proofErr w:type="spellStart"/>
            <w:r w:rsidRPr="00C9423D">
              <w:rPr>
                <w:rFonts w:ascii="Calibri" w:eastAsia="Calibri" w:hAnsi="Calibri" w:cs="Calibri"/>
                <w:b/>
                <w:bCs/>
              </w:rPr>
              <w:t>Characteristics</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of</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the</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product</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offered</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by</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the</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supplier</w:t>
            </w:r>
            <w:proofErr w:type="spellEnd"/>
            <w:r w:rsidRPr="00C9423D">
              <w:rPr>
                <w:rFonts w:ascii="Calibri" w:eastAsia="Calibri" w:hAnsi="Calibri" w:cs="Calibri"/>
                <w:b/>
                <w:bCs/>
              </w:rPr>
              <w:br/>
              <w:t>(</w:t>
            </w:r>
            <w:proofErr w:type="spellStart"/>
            <w:r w:rsidRPr="00C9423D">
              <w:rPr>
                <w:rFonts w:ascii="Calibri" w:eastAsia="Calibri" w:hAnsi="Calibri" w:cs="Calibri"/>
                <w:b/>
                <w:bCs/>
              </w:rPr>
              <w:t>Provide</w:t>
            </w:r>
            <w:proofErr w:type="spellEnd"/>
            <w:r w:rsidRPr="00C9423D">
              <w:rPr>
                <w:rFonts w:ascii="Calibri" w:eastAsia="Calibri" w:hAnsi="Calibri" w:cs="Calibri"/>
                <w:b/>
                <w:bCs/>
              </w:rPr>
              <w:t xml:space="preserve"> a </w:t>
            </w:r>
            <w:proofErr w:type="spellStart"/>
            <w:r w:rsidRPr="00C9423D">
              <w:rPr>
                <w:rFonts w:ascii="Calibri" w:eastAsia="Calibri" w:hAnsi="Calibri" w:cs="Calibri"/>
                <w:b/>
                <w:bCs/>
              </w:rPr>
              <w:t>technical</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document</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description</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of</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the</w:t>
            </w:r>
            <w:proofErr w:type="spellEnd"/>
            <w:r w:rsidRPr="00C9423D">
              <w:rPr>
                <w:rFonts w:ascii="Calibri" w:eastAsia="Calibri" w:hAnsi="Calibri" w:cs="Calibri"/>
                <w:b/>
                <w:bCs/>
              </w:rPr>
              <w:t xml:space="preserve"> </w:t>
            </w:r>
            <w:proofErr w:type="spellStart"/>
            <w:r w:rsidRPr="00C9423D">
              <w:rPr>
                <w:rFonts w:ascii="Calibri" w:eastAsia="Calibri" w:hAnsi="Calibri" w:cs="Calibri"/>
                <w:b/>
                <w:bCs/>
              </w:rPr>
              <w:t>proposed</w:t>
            </w:r>
            <w:proofErr w:type="spellEnd"/>
            <w:r w:rsidRPr="00C9423D">
              <w:rPr>
                <w:rFonts w:ascii="Calibri" w:eastAsia="Calibri" w:hAnsi="Calibri" w:cs="Calibri"/>
                <w:b/>
                <w:bCs/>
              </w:rPr>
              <w:t>)</w:t>
            </w:r>
          </w:p>
        </w:tc>
      </w:tr>
      <w:tr w:rsidR="00C9423D" w:rsidRPr="00C9423D" w14:paraId="630C0340" w14:textId="77777777" w:rsidTr="00C9423D">
        <w:trPr>
          <w:trHeight w:val="870"/>
        </w:trPr>
        <w:tc>
          <w:tcPr>
            <w:tcW w:w="599" w:type="dxa"/>
            <w:hideMark/>
          </w:tcPr>
          <w:p w14:paraId="63FFA1AA" w14:textId="77777777" w:rsidR="00C9423D" w:rsidRPr="00C9423D" w:rsidRDefault="00C9423D" w:rsidP="00C9423D">
            <w:pPr>
              <w:rPr>
                <w:rFonts w:ascii="Calibri" w:eastAsia="Calibri" w:hAnsi="Calibri" w:cs="Calibri"/>
              </w:rPr>
            </w:pPr>
            <w:r w:rsidRPr="00C9423D">
              <w:rPr>
                <w:rFonts w:ascii="Calibri" w:eastAsia="Calibri" w:hAnsi="Calibri" w:cs="Calibri"/>
              </w:rPr>
              <w:t>1.</w:t>
            </w:r>
          </w:p>
        </w:tc>
        <w:tc>
          <w:tcPr>
            <w:tcW w:w="1575" w:type="dxa"/>
            <w:hideMark/>
          </w:tcPr>
          <w:p w14:paraId="60E9F2D6"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Purpose</w:t>
            </w:r>
            <w:proofErr w:type="spellEnd"/>
          </w:p>
        </w:tc>
        <w:tc>
          <w:tcPr>
            <w:tcW w:w="3633" w:type="dxa"/>
            <w:hideMark/>
          </w:tcPr>
          <w:p w14:paraId="0A15F428"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Total</w:t>
            </w:r>
            <w:proofErr w:type="spellEnd"/>
            <w:r w:rsidRPr="00C9423D">
              <w:rPr>
                <w:rFonts w:ascii="Calibri" w:eastAsia="Calibri" w:hAnsi="Calibri" w:cs="Calibri"/>
              </w:rPr>
              <w:t xml:space="preserve"> </w:t>
            </w:r>
            <w:proofErr w:type="spellStart"/>
            <w:r w:rsidRPr="00C9423D">
              <w:rPr>
                <w:rFonts w:ascii="Calibri" w:eastAsia="Calibri" w:hAnsi="Calibri" w:cs="Calibri"/>
              </w:rPr>
              <w:t>human</w:t>
            </w:r>
            <w:proofErr w:type="spellEnd"/>
            <w:r w:rsidRPr="00C9423D">
              <w:rPr>
                <w:rFonts w:ascii="Calibri" w:eastAsia="Calibri" w:hAnsi="Calibri" w:cs="Calibri"/>
              </w:rPr>
              <w:t xml:space="preserve"> </w:t>
            </w:r>
            <w:proofErr w:type="spellStart"/>
            <w:r w:rsidRPr="00C9423D">
              <w:rPr>
                <w:rFonts w:ascii="Calibri" w:eastAsia="Calibri" w:hAnsi="Calibri" w:cs="Calibri"/>
              </w:rPr>
              <w:t>body</w:t>
            </w:r>
            <w:proofErr w:type="spellEnd"/>
            <w:r w:rsidRPr="00C9423D">
              <w:rPr>
                <w:rFonts w:ascii="Calibri" w:eastAsia="Calibri" w:hAnsi="Calibri" w:cs="Calibri"/>
              </w:rPr>
              <w:t xml:space="preserve"> </w:t>
            </w:r>
            <w:proofErr w:type="spellStart"/>
            <w:r w:rsidRPr="00C9423D">
              <w:rPr>
                <w:rFonts w:ascii="Calibri" w:eastAsia="Calibri" w:hAnsi="Calibri" w:cs="Calibri"/>
              </w:rPr>
              <w:t>research</w:t>
            </w:r>
            <w:proofErr w:type="spellEnd"/>
          </w:p>
        </w:tc>
        <w:tc>
          <w:tcPr>
            <w:tcW w:w="4388" w:type="dxa"/>
            <w:hideMark/>
          </w:tcPr>
          <w:p w14:paraId="0744520A"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 Philips </w:t>
            </w:r>
            <w:proofErr w:type="spellStart"/>
            <w:r w:rsidRPr="00C9423D">
              <w:rPr>
                <w:rFonts w:ascii="Calibri" w:eastAsia="Calibri" w:hAnsi="Calibri" w:cs="Calibri"/>
                <w:i/>
                <w:iCs/>
              </w:rPr>
              <w:t>Healthcare,The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Netherlands</w:t>
            </w:r>
            <w:proofErr w:type="spellEnd"/>
            <w:r w:rsidRPr="00C9423D">
              <w:rPr>
                <w:rFonts w:ascii="Calibri" w:eastAsia="Calibri" w:hAnsi="Calibri" w:cs="Calibri"/>
                <w:i/>
                <w:iCs/>
              </w:rPr>
              <w:br/>
            </w:r>
            <w:proofErr w:type="spellStart"/>
            <w:r w:rsidRPr="00C9423D">
              <w:rPr>
                <w:rFonts w:ascii="Calibri" w:eastAsia="Calibri" w:hAnsi="Calibri" w:cs="Calibri"/>
                <w:i/>
                <w:iCs/>
              </w:rPr>
              <w:t>Total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body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research</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11 psl.</w:t>
            </w:r>
          </w:p>
        </w:tc>
      </w:tr>
      <w:tr w:rsidR="00C9423D" w:rsidRPr="00C9423D" w14:paraId="331F4641" w14:textId="77777777" w:rsidTr="00C9423D">
        <w:trPr>
          <w:trHeight w:val="870"/>
        </w:trPr>
        <w:tc>
          <w:tcPr>
            <w:tcW w:w="599" w:type="dxa"/>
            <w:vMerge w:val="restart"/>
            <w:hideMark/>
          </w:tcPr>
          <w:p w14:paraId="5EE5A23D" w14:textId="77777777" w:rsidR="00C9423D" w:rsidRPr="00C9423D" w:rsidRDefault="00C9423D" w:rsidP="00C9423D">
            <w:pPr>
              <w:rPr>
                <w:rFonts w:ascii="Calibri" w:eastAsia="Calibri" w:hAnsi="Calibri" w:cs="Calibri"/>
              </w:rPr>
            </w:pPr>
            <w:r w:rsidRPr="00C9423D">
              <w:rPr>
                <w:rFonts w:ascii="Calibri" w:eastAsia="Calibri" w:hAnsi="Calibri" w:cs="Calibri"/>
              </w:rPr>
              <w:t>2.</w:t>
            </w:r>
          </w:p>
        </w:tc>
        <w:tc>
          <w:tcPr>
            <w:tcW w:w="1575" w:type="dxa"/>
            <w:vMerge w:val="restart"/>
            <w:hideMark/>
          </w:tcPr>
          <w:p w14:paraId="2A8DDEE5"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Main</w:t>
            </w:r>
            <w:proofErr w:type="spellEnd"/>
            <w:r w:rsidRPr="00C9423D">
              <w:rPr>
                <w:rFonts w:ascii="Calibri" w:eastAsia="Calibri" w:hAnsi="Calibri" w:cs="Calibri"/>
              </w:rPr>
              <w:t xml:space="preserve"> </w:t>
            </w:r>
            <w:proofErr w:type="spellStart"/>
            <w:r w:rsidRPr="00C9423D">
              <w:rPr>
                <w:rFonts w:ascii="Calibri" w:eastAsia="Calibri" w:hAnsi="Calibri" w:cs="Calibri"/>
              </w:rPr>
              <w:t>scanning</w:t>
            </w:r>
            <w:proofErr w:type="spellEnd"/>
            <w:r w:rsidRPr="00C9423D">
              <w:rPr>
                <w:rFonts w:ascii="Calibri" w:eastAsia="Calibri" w:hAnsi="Calibri" w:cs="Calibri"/>
              </w:rPr>
              <w:t xml:space="preserve"> </w:t>
            </w:r>
            <w:proofErr w:type="spellStart"/>
            <w:r w:rsidRPr="00C9423D">
              <w:rPr>
                <w:rFonts w:ascii="Calibri" w:eastAsia="Calibri" w:hAnsi="Calibri" w:cs="Calibri"/>
              </w:rPr>
              <w:t>modes</w:t>
            </w:r>
            <w:proofErr w:type="spellEnd"/>
          </w:p>
        </w:tc>
        <w:tc>
          <w:tcPr>
            <w:tcW w:w="3633" w:type="dxa"/>
            <w:hideMark/>
          </w:tcPr>
          <w:p w14:paraId="1FACBDC7"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1. </w:t>
            </w:r>
            <w:proofErr w:type="spellStart"/>
            <w:r w:rsidRPr="00C9423D">
              <w:rPr>
                <w:rFonts w:ascii="Calibri" w:eastAsia="Calibri" w:hAnsi="Calibri" w:cs="Calibri"/>
              </w:rPr>
              <w:t>Spiral</w:t>
            </w:r>
            <w:proofErr w:type="spellEnd"/>
            <w:r w:rsidRPr="00C9423D">
              <w:rPr>
                <w:rFonts w:ascii="Calibri" w:eastAsia="Calibri" w:hAnsi="Calibri" w:cs="Calibri"/>
              </w:rPr>
              <w:t xml:space="preserve"> </w:t>
            </w:r>
            <w:proofErr w:type="spellStart"/>
            <w:r w:rsidRPr="00C9423D">
              <w:rPr>
                <w:rFonts w:ascii="Calibri" w:eastAsia="Calibri" w:hAnsi="Calibri" w:cs="Calibri"/>
              </w:rPr>
              <w:t>scanning</w:t>
            </w:r>
            <w:proofErr w:type="spellEnd"/>
            <w:r w:rsidRPr="00C9423D">
              <w:rPr>
                <w:rFonts w:ascii="Calibri" w:eastAsia="Calibri" w:hAnsi="Calibri" w:cs="Calibri"/>
              </w:rPr>
              <w:t>,</w:t>
            </w:r>
          </w:p>
        </w:tc>
        <w:tc>
          <w:tcPr>
            <w:tcW w:w="4388" w:type="dxa"/>
            <w:hideMark/>
          </w:tcPr>
          <w:p w14:paraId="40F932D1"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1. </w:t>
            </w:r>
            <w:proofErr w:type="spellStart"/>
            <w:r w:rsidRPr="00C9423D">
              <w:rPr>
                <w:rFonts w:ascii="Calibri" w:eastAsia="Calibri" w:hAnsi="Calibri" w:cs="Calibri"/>
                <w:i/>
                <w:iCs/>
              </w:rPr>
              <w:t>Spiral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scanning</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39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7 psl.</w:t>
            </w:r>
          </w:p>
        </w:tc>
      </w:tr>
      <w:tr w:rsidR="00C9423D" w:rsidRPr="00C9423D" w14:paraId="38E231D3" w14:textId="77777777" w:rsidTr="00C9423D">
        <w:trPr>
          <w:trHeight w:val="1160"/>
        </w:trPr>
        <w:tc>
          <w:tcPr>
            <w:tcW w:w="599" w:type="dxa"/>
            <w:vMerge/>
            <w:hideMark/>
          </w:tcPr>
          <w:p w14:paraId="51D70CA5" w14:textId="77777777" w:rsidR="00C9423D" w:rsidRPr="00C9423D" w:rsidRDefault="00C9423D" w:rsidP="00C9423D">
            <w:pPr>
              <w:rPr>
                <w:rFonts w:ascii="Calibri" w:eastAsia="Calibri" w:hAnsi="Calibri" w:cs="Calibri"/>
              </w:rPr>
            </w:pPr>
          </w:p>
        </w:tc>
        <w:tc>
          <w:tcPr>
            <w:tcW w:w="1575" w:type="dxa"/>
            <w:vMerge/>
            <w:hideMark/>
          </w:tcPr>
          <w:p w14:paraId="420CF866" w14:textId="77777777" w:rsidR="00C9423D" w:rsidRPr="00C9423D" w:rsidRDefault="00C9423D" w:rsidP="00C9423D">
            <w:pPr>
              <w:rPr>
                <w:rFonts w:ascii="Calibri" w:eastAsia="Calibri" w:hAnsi="Calibri" w:cs="Calibri"/>
              </w:rPr>
            </w:pPr>
          </w:p>
        </w:tc>
        <w:tc>
          <w:tcPr>
            <w:tcW w:w="3633" w:type="dxa"/>
            <w:hideMark/>
          </w:tcPr>
          <w:p w14:paraId="06A22E76"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2. </w:t>
            </w:r>
            <w:proofErr w:type="spellStart"/>
            <w:r w:rsidRPr="00C9423D">
              <w:rPr>
                <w:rFonts w:ascii="Calibri" w:eastAsia="Calibri" w:hAnsi="Calibri" w:cs="Calibri"/>
              </w:rPr>
              <w:t>Multi-section</w:t>
            </w:r>
            <w:proofErr w:type="spellEnd"/>
            <w:r w:rsidRPr="00C9423D">
              <w:rPr>
                <w:rFonts w:ascii="Calibri" w:eastAsia="Calibri" w:hAnsi="Calibri" w:cs="Calibri"/>
              </w:rPr>
              <w:t xml:space="preserve"> </w:t>
            </w:r>
            <w:proofErr w:type="spellStart"/>
            <w:r w:rsidRPr="00C9423D">
              <w:rPr>
                <w:rFonts w:ascii="Calibri" w:eastAsia="Calibri" w:hAnsi="Calibri" w:cs="Calibri"/>
              </w:rPr>
              <w:t>axial</w:t>
            </w:r>
            <w:proofErr w:type="spellEnd"/>
            <w:r w:rsidRPr="00C9423D">
              <w:rPr>
                <w:rFonts w:ascii="Calibri" w:eastAsia="Calibri" w:hAnsi="Calibri" w:cs="Calibri"/>
              </w:rPr>
              <w:t xml:space="preserve"> (</w:t>
            </w:r>
            <w:proofErr w:type="spellStart"/>
            <w:r w:rsidRPr="00C9423D">
              <w:rPr>
                <w:rFonts w:ascii="Calibri" w:eastAsia="Calibri" w:hAnsi="Calibri" w:cs="Calibri"/>
              </w:rPr>
              <w:t>sequential</w:t>
            </w:r>
            <w:proofErr w:type="spellEnd"/>
            <w:r w:rsidRPr="00C9423D">
              <w:rPr>
                <w:rFonts w:ascii="Calibri" w:eastAsia="Calibri" w:hAnsi="Calibri" w:cs="Calibri"/>
              </w:rPr>
              <w:t xml:space="preserve">) </w:t>
            </w:r>
            <w:proofErr w:type="spellStart"/>
            <w:r w:rsidRPr="00C9423D">
              <w:rPr>
                <w:rFonts w:ascii="Calibri" w:eastAsia="Calibri" w:hAnsi="Calibri" w:cs="Calibri"/>
              </w:rPr>
              <w:t>scanning</w:t>
            </w:r>
            <w:proofErr w:type="spellEnd"/>
            <w:r w:rsidRPr="00C9423D">
              <w:rPr>
                <w:rFonts w:ascii="Calibri" w:eastAsia="Calibri" w:hAnsi="Calibri" w:cs="Calibri"/>
              </w:rPr>
              <w:t>,</w:t>
            </w:r>
          </w:p>
        </w:tc>
        <w:tc>
          <w:tcPr>
            <w:tcW w:w="4388" w:type="dxa"/>
            <w:hideMark/>
          </w:tcPr>
          <w:p w14:paraId="16DD0A56"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2. </w:t>
            </w:r>
            <w:proofErr w:type="spellStart"/>
            <w:r w:rsidRPr="00C9423D">
              <w:rPr>
                <w:rFonts w:ascii="Calibri" w:eastAsia="Calibri" w:hAnsi="Calibri" w:cs="Calibri"/>
                <w:i/>
                <w:iCs/>
              </w:rPr>
              <w:t>Multi-section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axial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sequential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scanning</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7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39 psl.;</w:t>
            </w:r>
            <w:r w:rsidRPr="00C9423D">
              <w:rPr>
                <w:rFonts w:ascii="Calibri" w:eastAsia="Calibri" w:hAnsi="Calibri" w:cs="Calibri"/>
                <w:i/>
                <w:iCs/>
              </w:rPr>
              <w:br/>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68C18BF4" w14:textId="77777777" w:rsidTr="00C9423D">
        <w:trPr>
          <w:trHeight w:val="1160"/>
        </w:trPr>
        <w:tc>
          <w:tcPr>
            <w:tcW w:w="599" w:type="dxa"/>
            <w:vMerge/>
            <w:hideMark/>
          </w:tcPr>
          <w:p w14:paraId="589E486A" w14:textId="77777777" w:rsidR="00C9423D" w:rsidRPr="00C9423D" w:rsidRDefault="00C9423D" w:rsidP="00C9423D">
            <w:pPr>
              <w:rPr>
                <w:rFonts w:ascii="Calibri" w:eastAsia="Calibri" w:hAnsi="Calibri" w:cs="Calibri"/>
              </w:rPr>
            </w:pPr>
          </w:p>
        </w:tc>
        <w:tc>
          <w:tcPr>
            <w:tcW w:w="1575" w:type="dxa"/>
            <w:vMerge/>
            <w:hideMark/>
          </w:tcPr>
          <w:p w14:paraId="4B4CDF67" w14:textId="77777777" w:rsidR="00C9423D" w:rsidRPr="00C9423D" w:rsidRDefault="00C9423D" w:rsidP="00C9423D">
            <w:pPr>
              <w:rPr>
                <w:rFonts w:ascii="Calibri" w:eastAsia="Calibri" w:hAnsi="Calibri" w:cs="Calibri"/>
              </w:rPr>
            </w:pPr>
          </w:p>
        </w:tc>
        <w:tc>
          <w:tcPr>
            <w:tcW w:w="3633" w:type="dxa"/>
            <w:hideMark/>
          </w:tcPr>
          <w:p w14:paraId="5F23448A"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3. </w:t>
            </w:r>
            <w:proofErr w:type="spellStart"/>
            <w:r w:rsidRPr="00C9423D">
              <w:rPr>
                <w:rFonts w:ascii="Calibri" w:eastAsia="Calibri" w:hAnsi="Calibri" w:cs="Calibri"/>
              </w:rPr>
              <w:t>Surview</w:t>
            </w:r>
            <w:proofErr w:type="spellEnd"/>
            <w:r w:rsidRPr="00C9423D">
              <w:rPr>
                <w:rFonts w:ascii="Calibri" w:eastAsia="Calibri" w:hAnsi="Calibri" w:cs="Calibri"/>
              </w:rPr>
              <w:t>.</w:t>
            </w:r>
          </w:p>
        </w:tc>
        <w:tc>
          <w:tcPr>
            <w:tcW w:w="4388" w:type="dxa"/>
            <w:hideMark/>
          </w:tcPr>
          <w:p w14:paraId="67093EF8"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3. </w:t>
            </w:r>
            <w:proofErr w:type="spellStart"/>
            <w:r w:rsidRPr="00C9423D">
              <w:rPr>
                <w:rFonts w:ascii="Calibri" w:eastAsia="Calibri" w:hAnsi="Calibri" w:cs="Calibri"/>
                <w:i/>
                <w:iCs/>
              </w:rPr>
              <w:t>Surview</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9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39 psl.;</w:t>
            </w:r>
            <w:r w:rsidRPr="00C9423D">
              <w:rPr>
                <w:rFonts w:ascii="Calibri" w:eastAsia="Calibri" w:hAnsi="Calibri" w:cs="Calibri"/>
                <w:i/>
                <w:iCs/>
              </w:rPr>
              <w:br/>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0C0F39BE" w14:textId="77777777" w:rsidTr="00C9423D">
        <w:trPr>
          <w:trHeight w:val="870"/>
        </w:trPr>
        <w:tc>
          <w:tcPr>
            <w:tcW w:w="599" w:type="dxa"/>
            <w:hideMark/>
          </w:tcPr>
          <w:p w14:paraId="64230401" w14:textId="77777777" w:rsidR="00C9423D" w:rsidRPr="00C9423D" w:rsidRDefault="00C9423D" w:rsidP="00C9423D">
            <w:pPr>
              <w:rPr>
                <w:rFonts w:ascii="Calibri" w:eastAsia="Calibri" w:hAnsi="Calibri" w:cs="Calibri"/>
              </w:rPr>
            </w:pPr>
            <w:r w:rsidRPr="00C9423D">
              <w:rPr>
                <w:rFonts w:ascii="Calibri" w:eastAsia="Calibri" w:hAnsi="Calibri" w:cs="Calibri"/>
              </w:rPr>
              <w:t>3.</w:t>
            </w:r>
          </w:p>
        </w:tc>
        <w:tc>
          <w:tcPr>
            <w:tcW w:w="1575" w:type="dxa"/>
            <w:hideMark/>
          </w:tcPr>
          <w:p w14:paraId="2E5D7793"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Maximum</w:t>
            </w:r>
            <w:proofErr w:type="spellEnd"/>
            <w:r w:rsidRPr="00C9423D">
              <w:rPr>
                <w:rFonts w:ascii="Calibri" w:eastAsia="Calibri" w:hAnsi="Calibri" w:cs="Calibri"/>
              </w:rPr>
              <w:t xml:space="preserve"> </w:t>
            </w:r>
            <w:proofErr w:type="spellStart"/>
            <w:r w:rsidRPr="00C9423D">
              <w:rPr>
                <w:rFonts w:ascii="Calibri" w:eastAsia="Calibri" w:hAnsi="Calibri" w:cs="Calibri"/>
              </w:rPr>
              <w:t>number</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slices</w:t>
            </w:r>
            <w:proofErr w:type="spellEnd"/>
            <w:r w:rsidRPr="00C9423D">
              <w:rPr>
                <w:rFonts w:ascii="Calibri" w:eastAsia="Calibri" w:hAnsi="Calibri" w:cs="Calibri"/>
              </w:rPr>
              <w:t xml:space="preserve">, </w:t>
            </w:r>
            <w:proofErr w:type="spellStart"/>
            <w:r w:rsidRPr="00C9423D">
              <w:rPr>
                <w:rFonts w:ascii="Calibri" w:eastAsia="Calibri" w:hAnsi="Calibri" w:cs="Calibri"/>
              </w:rPr>
              <w:t>obtained</w:t>
            </w:r>
            <w:proofErr w:type="spellEnd"/>
            <w:r w:rsidRPr="00C9423D">
              <w:rPr>
                <w:rFonts w:ascii="Calibri" w:eastAsia="Calibri" w:hAnsi="Calibri" w:cs="Calibri"/>
              </w:rPr>
              <w:t xml:space="preserve"> </w:t>
            </w:r>
            <w:proofErr w:type="spellStart"/>
            <w:r w:rsidRPr="00C9423D">
              <w:rPr>
                <w:rFonts w:ascii="Calibri" w:eastAsia="Calibri" w:hAnsi="Calibri" w:cs="Calibri"/>
              </w:rPr>
              <w:t>during</w:t>
            </w:r>
            <w:proofErr w:type="spellEnd"/>
            <w:r w:rsidRPr="00C9423D">
              <w:rPr>
                <w:rFonts w:ascii="Calibri" w:eastAsia="Calibri" w:hAnsi="Calibri" w:cs="Calibri"/>
              </w:rPr>
              <w:t xml:space="preserve"> </w:t>
            </w:r>
            <w:proofErr w:type="spellStart"/>
            <w:r w:rsidRPr="00C9423D">
              <w:rPr>
                <w:rFonts w:ascii="Calibri" w:eastAsia="Calibri" w:hAnsi="Calibri" w:cs="Calibri"/>
              </w:rPr>
              <w:t>one</w:t>
            </w:r>
            <w:proofErr w:type="spellEnd"/>
            <w:r w:rsidRPr="00C9423D">
              <w:rPr>
                <w:rFonts w:ascii="Calibri" w:eastAsia="Calibri" w:hAnsi="Calibri" w:cs="Calibri"/>
              </w:rPr>
              <w:t xml:space="preserve"> </w:t>
            </w:r>
            <w:proofErr w:type="spellStart"/>
            <w:r w:rsidRPr="00C9423D">
              <w:rPr>
                <w:rFonts w:ascii="Calibri" w:eastAsia="Calibri" w:hAnsi="Calibri" w:cs="Calibri"/>
              </w:rPr>
              <w:t>full</w:t>
            </w:r>
            <w:proofErr w:type="spellEnd"/>
            <w:r w:rsidRPr="00C9423D">
              <w:rPr>
                <w:rFonts w:ascii="Calibri" w:eastAsia="Calibri" w:hAnsi="Calibri" w:cs="Calibri"/>
              </w:rPr>
              <w:t xml:space="preserve"> (360˚) </w:t>
            </w:r>
            <w:proofErr w:type="spellStart"/>
            <w:r w:rsidRPr="00C9423D">
              <w:rPr>
                <w:rFonts w:ascii="Calibri" w:eastAsia="Calibri" w:hAnsi="Calibri" w:cs="Calibri"/>
              </w:rPr>
              <w:t>rotation</w:t>
            </w:r>
            <w:proofErr w:type="spellEnd"/>
            <w:r w:rsidRPr="00C9423D">
              <w:rPr>
                <w:rFonts w:ascii="Calibri" w:eastAsia="Calibri" w:hAnsi="Calibri" w:cs="Calibri"/>
              </w:rPr>
              <w:t xml:space="preserve"> </w:t>
            </w:r>
          </w:p>
        </w:tc>
        <w:tc>
          <w:tcPr>
            <w:tcW w:w="3633" w:type="dxa"/>
            <w:hideMark/>
          </w:tcPr>
          <w:p w14:paraId="52C11ABE" w14:textId="77777777" w:rsidR="00C9423D" w:rsidRPr="00C9423D" w:rsidRDefault="00C9423D" w:rsidP="00C9423D">
            <w:pPr>
              <w:rPr>
                <w:rFonts w:ascii="Calibri" w:eastAsia="Calibri" w:hAnsi="Calibri" w:cs="Calibri"/>
              </w:rPr>
            </w:pPr>
            <w:r w:rsidRPr="00C9423D">
              <w:rPr>
                <w:rFonts w:ascii="Calibri" w:eastAsia="Calibri" w:hAnsi="Calibri" w:cs="Calibri"/>
              </w:rPr>
              <w:t>≥ 128</w:t>
            </w:r>
          </w:p>
        </w:tc>
        <w:tc>
          <w:tcPr>
            <w:tcW w:w="4388" w:type="dxa"/>
            <w:hideMark/>
          </w:tcPr>
          <w:p w14:paraId="552BCAC8"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128</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5 psl.</w:t>
            </w:r>
            <w:r w:rsidRPr="00C9423D">
              <w:rPr>
                <w:rFonts w:ascii="Calibri" w:eastAsia="Calibri" w:hAnsi="Calibri" w:cs="Calibri"/>
                <w:i/>
                <w:iCs/>
              </w:rPr>
              <w:br/>
            </w:r>
            <w:r w:rsidRPr="00C9423D">
              <w:rPr>
                <w:rFonts w:ascii="Calibri" w:eastAsia="Calibri" w:hAnsi="Calibri" w:cs="Calibri"/>
                <w:b/>
                <w:bCs/>
                <w:i/>
                <w:iCs/>
              </w:rPr>
              <w:t xml:space="preserve"> </w:t>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6B451E07" w14:textId="77777777" w:rsidTr="00C9423D">
        <w:trPr>
          <w:trHeight w:val="580"/>
        </w:trPr>
        <w:tc>
          <w:tcPr>
            <w:tcW w:w="599" w:type="dxa"/>
            <w:hideMark/>
          </w:tcPr>
          <w:p w14:paraId="3F26F4C2" w14:textId="77777777" w:rsidR="00C9423D" w:rsidRPr="00C9423D" w:rsidRDefault="00C9423D" w:rsidP="00C9423D">
            <w:pPr>
              <w:rPr>
                <w:rFonts w:ascii="Calibri" w:eastAsia="Calibri" w:hAnsi="Calibri" w:cs="Calibri"/>
              </w:rPr>
            </w:pPr>
            <w:r w:rsidRPr="00C9423D">
              <w:rPr>
                <w:rFonts w:ascii="Calibri" w:eastAsia="Calibri" w:hAnsi="Calibri" w:cs="Calibri"/>
              </w:rPr>
              <w:t>4.</w:t>
            </w:r>
          </w:p>
        </w:tc>
        <w:tc>
          <w:tcPr>
            <w:tcW w:w="1575" w:type="dxa"/>
            <w:hideMark/>
          </w:tcPr>
          <w:p w14:paraId="54887BEF"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shortest</w:t>
            </w:r>
            <w:proofErr w:type="spellEnd"/>
            <w:r w:rsidRPr="00C9423D">
              <w:rPr>
                <w:rFonts w:ascii="Calibri" w:eastAsia="Calibri" w:hAnsi="Calibri" w:cs="Calibri"/>
              </w:rPr>
              <w:t xml:space="preserve"> </w:t>
            </w:r>
            <w:proofErr w:type="spellStart"/>
            <w:r w:rsidRPr="00C9423D">
              <w:rPr>
                <w:rFonts w:ascii="Calibri" w:eastAsia="Calibri" w:hAnsi="Calibri" w:cs="Calibri"/>
              </w:rPr>
              <w:t>full</w:t>
            </w:r>
            <w:proofErr w:type="spellEnd"/>
            <w:r w:rsidRPr="00C9423D">
              <w:rPr>
                <w:rFonts w:ascii="Calibri" w:eastAsia="Calibri" w:hAnsi="Calibri" w:cs="Calibri"/>
              </w:rPr>
              <w:t xml:space="preserve"> (360˚) </w:t>
            </w:r>
            <w:proofErr w:type="spellStart"/>
            <w:r w:rsidRPr="00C9423D">
              <w:rPr>
                <w:rFonts w:ascii="Calibri" w:eastAsia="Calibri" w:hAnsi="Calibri" w:cs="Calibri"/>
              </w:rPr>
              <w:t>rotation</w:t>
            </w:r>
            <w:proofErr w:type="spellEnd"/>
            <w:r w:rsidRPr="00C9423D">
              <w:rPr>
                <w:rFonts w:ascii="Calibri" w:eastAsia="Calibri" w:hAnsi="Calibri" w:cs="Calibri"/>
              </w:rPr>
              <w:t xml:space="preserve"> </w:t>
            </w:r>
            <w:proofErr w:type="spellStart"/>
            <w:r w:rsidRPr="00C9423D">
              <w:rPr>
                <w:rFonts w:ascii="Calibri" w:eastAsia="Calibri" w:hAnsi="Calibri" w:cs="Calibri"/>
              </w:rPr>
              <w:t>time</w:t>
            </w:r>
            <w:proofErr w:type="spellEnd"/>
          </w:p>
        </w:tc>
        <w:tc>
          <w:tcPr>
            <w:tcW w:w="3633" w:type="dxa"/>
            <w:hideMark/>
          </w:tcPr>
          <w:p w14:paraId="13076847" w14:textId="77777777" w:rsidR="00C9423D" w:rsidRPr="00C9423D" w:rsidRDefault="00C9423D" w:rsidP="00C9423D">
            <w:pPr>
              <w:rPr>
                <w:rFonts w:ascii="Calibri" w:eastAsia="Calibri" w:hAnsi="Calibri" w:cs="Calibri"/>
              </w:rPr>
            </w:pPr>
            <w:r w:rsidRPr="00C9423D">
              <w:rPr>
                <w:rFonts w:ascii="Calibri" w:eastAsia="Calibri" w:hAnsi="Calibri" w:cs="Calibri"/>
              </w:rPr>
              <w:t>≤ 0.35 s</w:t>
            </w:r>
          </w:p>
        </w:tc>
        <w:tc>
          <w:tcPr>
            <w:tcW w:w="4388" w:type="dxa"/>
            <w:hideMark/>
          </w:tcPr>
          <w:p w14:paraId="1E382737"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0.35 s.</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4 psl.</w:t>
            </w:r>
          </w:p>
        </w:tc>
      </w:tr>
      <w:tr w:rsidR="00C9423D" w:rsidRPr="00C9423D" w14:paraId="6D73068E" w14:textId="77777777" w:rsidTr="00C9423D">
        <w:trPr>
          <w:trHeight w:val="580"/>
        </w:trPr>
        <w:tc>
          <w:tcPr>
            <w:tcW w:w="599" w:type="dxa"/>
            <w:hideMark/>
          </w:tcPr>
          <w:p w14:paraId="559DE375" w14:textId="77777777" w:rsidR="00C9423D" w:rsidRPr="00C9423D" w:rsidRDefault="00C9423D" w:rsidP="00C9423D">
            <w:pPr>
              <w:rPr>
                <w:rFonts w:ascii="Calibri" w:eastAsia="Calibri" w:hAnsi="Calibri" w:cs="Calibri"/>
              </w:rPr>
            </w:pPr>
            <w:r w:rsidRPr="00C9423D">
              <w:rPr>
                <w:rFonts w:ascii="Calibri" w:eastAsia="Calibri" w:hAnsi="Calibri" w:cs="Calibri"/>
              </w:rPr>
              <w:t>5.</w:t>
            </w:r>
          </w:p>
        </w:tc>
        <w:tc>
          <w:tcPr>
            <w:tcW w:w="1575" w:type="dxa"/>
            <w:hideMark/>
          </w:tcPr>
          <w:p w14:paraId="252BF585"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Image</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reconstruction</w:t>
            </w:r>
            <w:proofErr w:type="spellEnd"/>
            <w:r w:rsidRPr="00C9423D">
              <w:rPr>
                <w:rFonts w:ascii="Calibri" w:eastAsia="Calibri" w:hAnsi="Calibri" w:cs="Calibri"/>
              </w:rPr>
              <w:t xml:space="preserve"> </w:t>
            </w:r>
            <w:proofErr w:type="spellStart"/>
            <w:r w:rsidRPr="00C9423D">
              <w:rPr>
                <w:rFonts w:ascii="Calibri" w:eastAsia="Calibri" w:hAnsi="Calibri" w:cs="Calibri"/>
              </w:rPr>
              <w:t>matrix</w:t>
            </w:r>
            <w:proofErr w:type="spellEnd"/>
          </w:p>
        </w:tc>
        <w:tc>
          <w:tcPr>
            <w:tcW w:w="3633" w:type="dxa"/>
            <w:hideMark/>
          </w:tcPr>
          <w:p w14:paraId="2276A604" w14:textId="77777777" w:rsidR="00C9423D" w:rsidRPr="00C9423D" w:rsidRDefault="00C9423D" w:rsidP="00C9423D">
            <w:pPr>
              <w:rPr>
                <w:rFonts w:ascii="Calibri" w:eastAsia="Calibri" w:hAnsi="Calibri" w:cs="Calibri"/>
              </w:rPr>
            </w:pPr>
            <w:r w:rsidRPr="00C9423D">
              <w:rPr>
                <w:rFonts w:ascii="Calibri" w:eastAsia="Calibri" w:hAnsi="Calibri" w:cs="Calibri"/>
              </w:rPr>
              <w:t>≥ 1024x1024</w:t>
            </w:r>
          </w:p>
        </w:tc>
        <w:tc>
          <w:tcPr>
            <w:tcW w:w="4388" w:type="dxa"/>
            <w:hideMark/>
          </w:tcPr>
          <w:p w14:paraId="3CCBB1DC"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1024x1024</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7 psl.</w:t>
            </w:r>
          </w:p>
        </w:tc>
      </w:tr>
      <w:tr w:rsidR="00C9423D" w:rsidRPr="00C9423D" w14:paraId="3F9CF2D8" w14:textId="77777777" w:rsidTr="00C9423D">
        <w:trPr>
          <w:trHeight w:val="870"/>
        </w:trPr>
        <w:tc>
          <w:tcPr>
            <w:tcW w:w="599" w:type="dxa"/>
            <w:hideMark/>
          </w:tcPr>
          <w:p w14:paraId="70CF7A48" w14:textId="77777777" w:rsidR="00C9423D" w:rsidRPr="00C9423D" w:rsidRDefault="00C9423D" w:rsidP="00C9423D">
            <w:pPr>
              <w:rPr>
                <w:rFonts w:ascii="Calibri" w:eastAsia="Calibri" w:hAnsi="Calibri" w:cs="Calibri"/>
              </w:rPr>
            </w:pPr>
            <w:r w:rsidRPr="00C9423D">
              <w:rPr>
                <w:rFonts w:ascii="Calibri" w:eastAsia="Calibri" w:hAnsi="Calibri" w:cs="Calibri"/>
              </w:rPr>
              <w:t>6.</w:t>
            </w:r>
          </w:p>
        </w:tc>
        <w:tc>
          <w:tcPr>
            <w:tcW w:w="1575" w:type="dxa"/>
            <w:hideMark/>
          </w:tcPr>
          <w:p w14:paraId="6293105E"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Image</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reconstruction</w:t>
            </w:r>
            <w:proofErr w:type="spellEnd"/>
            <w:r w:rsidRPr="00C9423D">
              <w:rPr>
                <w:rFonts w:ascii="Calibri" w:eastAsia="Calibri" w:hAnsi="Calibri" w:cs="Calibri"/>
              </w:rPr>
              <w:t xml:space="preserve"> </w:t>
            </w:r>
            <w:proofErr w:type="spellStart"/>
            <w:r w:rsidRPr="00C9423D">
              <w:rPr>
                <w:rFonts w:ascii="Calibri" w:eastAsia="Calibri" w:hAnsi="Calibri" w:cs="Calibri"/>
              </w:rPr>
              <w:t>speed</w:t>
            </w:r>
            <w:proofErr w:type="spellEnd"/>
            <w:r w:rsidRPr="00C9423D">
              <w:rPr>
                <w:rFonts w:ascii="Calibri" w:eastAsia="Calibri" w:hAnsi="Calibri" w:cs="Calibri"/>
              </w:rPr>
              <w:t xml:space="preserve"> </w:t>
            </w:r>
            <w:proofErr w:type="spellStart"/>
            <w:r w:rsidRPr="00C9423D">
              <w:rPr>
                <w:rFonts w:ascii="Calibri" w:eastAsia="Calibri" w:hAnsi="Calibri" w:cs="Calibri"/>
              </w:rPr>
              <w:t>using</w:t>
            </w:r>
            <w:proofErr w:type="spellEnd"/>
            <w:r w:rsidRPr="00C9423D">
              <w:rPr>
                <w:rFonts w:ascii="Calibri" w:eastAsia="Calibri" w:hAnsi="Calibri" w:cs="Calibri"/>
              </w:rPr>
              <w:t xml:space="preserve"> </w:t>
            </w:r>
            <w:proofErr w:type="spellStart"/>
            <w:r w:rsidRPr="00C9423D">
              <w:rPr>
                <w:rFonts w:ascii="Calibri" w:eastAsia="Calibri" w:hAnsi="Calibri" w:cs="Calibri"/>
              </w:rPr>
              <w:t>resolution</w:t>
            </w:r>
            <w:proofErr w:type="spellEnd"/>
            <w:r w:rsidRPr="00C9423D">
              <w:rPr>
                <w:rFonts w:ascii="Calibri" w:eastAsia="Calibri" w:hAnsi="Calibri" w:cs="Calibri"/>
              </w:rPr>
              <w:t xml:space="preserve"> 512x512</w:t>
            </w:r>
          </w:p>
        </w:tc>
        <w:tc>
          <w:tcPr>
            <w:tcW w:w="3633" w:type="dxa"/>
            <w:hideMark/>
          </w:tcPr>
          <w:p w14:paraId="3EE7DBDC"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 20 </w:t>
            </w:r>
            <w:proofErr w:type="spellStart"/>
            <w:r w:rsidRPr="00C9423D">
              <w:rPr>
                <w:rFonts w:ascii="Calibri" w:eastAsia="Calibri" w:hAnsi="Calibri" w:cs="Calibri"/>
              </w:rPr>
              <w:t>images</w:t>
            </w:r>
            <w:proofErr w:type="spellEnd"/>
            <w:r w:rsidRPr="00C9423D">
              <w:rPr>
                <w:rFonts w:ascii="Calibri" w:eastAsia="Calibri" w:hAnsi="Calibri" w:cs="Calibri"/>
              </w:rPr>
              <w:t>/</w:t>
            </w:r>
            <w:proofErr w:type="spellStart"/>
            <w:r w:rsidRPr="00C9423D">
              <w:rPr>
                <w:rFonts w:ascii="Calibri" w:eastAsia="Calibri" w:hAnsi="Calibri" w:cs="Calibri"/>
              </w:rPr>
              <w:t>sec</w:t>
            </w:r>
            <w:proofErr w:type="spellEnd"/>
          </w:p>
        </w:tc>
        <w:tc>
          <w:tcPr>
            <w:tcW w:w="4388" w:type="dxa"/>
            <w:hideMark/>
          </w:tcPr>
          <w:p w14:paraId="5FEA6E79"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80 </w:t>
            </w:r>
            <w:proofErr w:type="spellStart"/>
            <w:r w:rsidRPr="00C9423D">
              <w:rPr>
                <w:rFonts w:ascii="Calibri" w:eastAsia="Calibri" w:hAnsi="Calibri" w:cs="Calibri"/>
                <w:i/>
                <w:iCs/>
              </w:rPr>
              <w:t>images</w:t>
            </w:r>
            <w:proofErr w:type="spellEnd"/>
            <w:r w:rsidRPr="00C9423D">
              <w:rPr>
                <w:rFonts w:ascii="Calibri" w:eastAsia="Calibri" w:hAnsi="Calibri" w:cs="Calibri"/>
                <w:i/>
                <w:iCs/>
              </w:rPr>
              <w:t>/</w:t>
            </w:r>
            <w:proofErr w:type="spellStart"/>
            <w:r w:rsidRPr="00C9423D">
              <w:rPr>
                <w:rFonts w:ascii="Calibri" w:eastAsia="Calibri" w:hAnsi="Calibri" w:cs="Calibri"/>
                <w:i/>
                <w:iCs/>
              </w:rPr>
              <w:t>sec</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3 psl.</w:t>
            </w:r>
            <w:r w:rsidRPr="00C9423D">
              <w:rPr>
                <w:rFonts w:ascii="Calibri" w:eastAsia="Calibri" w:hAnsi="Calibri" w:cs="Calibri"/>
                <w:i/>
                <w:iCs/>
              </w:rPr>
              <w:br/>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20EBBFDA" w14:textId="77777777" w:rsidTr="00C9423D">
        <w:trPr>
          <w:trHeight w:val="580"/>
        </w:trPr>
        <w:tc>
          <w:tcPr>
            <w:tcW w:w="599" w:type="dxa"/>
            <w:hideMark/>
          </w:tcPr>
          <w:p w14:paraId="031D2EFA" w14:textId="77777777" w:rsidR="00C9423D" w:rsidRPr="00C9423D" w:rsidRDefault="00C9423D" w:rsidP="00C9423D">
            <w:pPr>
              <w:rPr>
                <w:rFonts w:ascii="Calibri" w:eastAsia="Calibri" w:hAnsi="Calibri" w:cs="Calibri"/>
              </w:rPr>
            </w:pPr>
            <w:r w:rsidRPr="00C9423D">
              <w:rPr>
                <w:rFonts w:ascii="Calibri" w:eastAsia="Calibri" w:hAnsi="Calibri" w:cs="Calibri"/>
              </w:rPr>
              <w:t>7.</w:t>
            </w:r>
          </w:p>
        </w:tc>
        <w:tc>
          <w:tcPr>
            <w:tcW w:w="1575" w:type="dxa"/>
            <w:hideMark/>
          </w:tcPr>
          <w:p w14:paraId="119FCC85"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Gantry</w:t>
            </w:r>
            <w:proofErr w:type="spellEnd"/>
            <w:r w:rsidRPr="00C9423D">
              <w:rPr>
                <w:rFonts w:ascii="Calibri" w:eastAsia="Calibri" w:hAnsi="Calibri" w:cs="Calibri"/>
              </w:rPr>
              <w:t xml:space="preserve"> </w:t>
            </w:r>
            <w:proofErr w:type="spellStart"/>
            <w:r w:rsidRPr="00C9423D">
              <w:rPr>
                <w:rFonts w:ascii="Calibri" w:eastAsia="Calibri" w:hAnsi="Calibri" w:cs="Calibri"/>
              </w:rPr>
              <w:t>diameter</w:t>
            </w:r>
            <w:proofErr w:type="spellEnd"/>
          </w:p>
        </w:tc>
        <w:tc>
          <w:tcPr>
            <w:tcW w:w="3633" w:type="dxa"/>
            <w:hideMark/>
          </w:tcPr>
          <w:p w14:paraId="3A75B76D" w14:textId="77777777" w:rsidR="00C9423D" w:rsidRPr="00C9423D" w:rsidRDefault="00C9423D" w:rsidP="00C9423D">
            <w:pPr>
              <w:rPr>
                <w:rFonts w:ascii="Calibri" w:eastAsia="Calibri" w:hAnsi="Calibri" w:cs="Calibri"/>
              </w:rPr>
            </w:pPr>
            <w:r w:rsidRPr="00C9423D">
              <w:rPr>
                <w:rFonts w:ascii="Calibri" w:eastAsia="Calibri" w:hAnsi="Calibri" w:cs="Calibri"/>
              </w:rPr>
              <w:t>≥ 70 cm</w:t>
            </w:r>
          </w:p>
        </w:tc>
        <w:tc>
          <w:tcPr>
            <w:tcW w:w="4388" w:type="dxa"/>
            <w:hideMark/>
          </w:tcPr>
          <w:p w14:paraId="510AA86A"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72 cm</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4 psl.</w:t>
            </w:r>
          </w:p>
        </w:tc>
      </w:tr>
      <w:tr w:rsidR="00C9423D" w:rsidRPr="00C9423D" w14:paraId="11586904" w14:textId="77777777" w:rsidTr="00C9423D">
        <w:trPr>
          <w:trHeight w:val="580"/>
        </w:trPr>
        <w:tc>
          <w:tcPr>
            <w:tcW w:w="599" w:type="dxa"/>
            <w:hideMark/>
          </w:tcPr>
          <w:p w14:paraId="0F2BE3C4" w14:textId="77777777" w:rsidR="00C9423D" w:rsidRPr="00C9423D" w:rsidRDefault="00C9423D" w:rsidP="00C9423D">
            <w:pPr>
              <w:rPr>
                <w:rFonts w:ascii="Calibri" w:eastAsia="Calibri" w:hAnsi="Calibri" w:cs="Calibri"/>
              </w:rPr>
            </w:pPr>
            <w:r w:rsidRPr="00C9423D">
              <w:rPr>
                <w:rFonts w:ascii="Calibri" w:eastAsia="Calibri" w:hAnsi="Calibri" w:cs="Calibri"/>
              </w:rPr>
              <w:t>8.</w:t>
            </w:r>
          </w:p>
        </w:tc>
        <w:tc>
          <w:tcPr>
            <w:tcW w:w="1575" w:type="dxa"/>
            <w:hideMark/>
          </w:tcPr>
          <w:p w14:paraId="21CD9A51"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Maximum</w:t>
            </w:r>
            <w:proofErr w:type="spellEnd"/>
            <w:r w:rsidRPr="00C9423D">
              <w:rPr>
                <w:rFonts w:ascii="Calibri" w:eastAsia="Calibri" w:hAnsi="Calibri" w:cs="Calibri"/>
              </w:rPr>
              <w:t xml:space="preserve"> </w:t>
            </w:r>
            <w:proofErr w:type="spellStart"/>
            <w:r w:rsidRPr="00C9423D">
              <w:rPr>
                <w:rFonts w:ascii="Calibri" w:eastAsia="Calibri" w:hAnsi="Calibri" w:cs="Calibri"/>
              </w:rPr>
              <w:t>table</w:t>
            </w:r>
            <w:proofErr w:type="spellEnd"/>
            <w:r w:rsidRPr="00C9423D">
              <w:rPr>
                <w:rFonts w:ascii="Calibri" w:eastAsia="Calibri" w:hAnsi="Calibri" w:cs="Calibri"/>
              </w:rPr>
              <w:t xml:space="preserve"> </w:t>
            </w:r>
            <w:proofErr w:type="spellStart"/>
            <w:r w:rsidRPr="00C9423D">
              <w:rPr>
                <w:rFonts w:ascii="Calibri" w:eastAsia="Calibri" w:hAnsi="Calibri" w:cs="Calibri"/>
              </w:rPr>
              <w:t>load</w:t>
            </w:r>
            <w:proofErr w:type="spellEnd"/>
            <w:r w:rsidRPr="00C9423D">
              <w:rPr>
                <w:rFonts w:ascii="Calibri" w:eastAsia="Calibri" w:hAnsi="Calibri" w:cs="Calibri"/>
              </w:rPr>
              <w:t xml:space="preserve"> </w:t>
            </w:r>
            <w:proofErr w:type="spellStart"/>
            <w:r w:rsidRPr="00C9423D">
              <w:rPr>
                <w:rFonts w:ascii="Calibri" w:eastAsia="Calibri" w:hAnsi="Calibri" w:cs="Calibri"/>
              </w:rPr>
              <w:t>capacity</w:t>
            </w:r>
            <w:proofErr w:type="spellEnd"/>
          </w:p>
        </w:tc>
        <w:tc>
          <w:tcPr>
            <w:tcW w:w="3633" w:type="dxa"/>
            <w:hideMark/>
          </w:tcPr>
          <w:p w14:paraId="67A5CD2C" w14:textId="77777777" w:rsidR="00C9423D" w:rsidRPr="00C9423D" w:rsidRDefault="00C9423D" w:rsidP="00C9423D">
            <w:pPr>
              <w:rPr>
                <w:rFonts w:ascii="Calibri" w:eastAsia="Calibri" w:hAnsi="Calibri" w:cs="Calibri"/>
              </w:rPr>
            </w:pPr>
            <w:r w:rsidRPr="00C9423D">
              <w:rPr>
                <w:rFonts w:ascii="Calibri" w:eastAsia="Calibri" w:hAnsi="Calibri" w:cs="Calibri"/>
              </w:rPr>
              <w:t>≥ 300 kg</w:t>
            </w:r>
          </w:p>
        </w:tc>
        <w:tc>
          <w:tcPr>
            <w:tcW w:w="4388" w:type="dxa"/>
            <w:hideMark/>
          </w:tcPr>
          <w:p w14:paraId="5EBCF037"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307 kg</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4 psl.</w:t>
            </w:r>
          </w:p>
        </w:tc>
      </w:tr>
      <w:tr w:rsidR="00C9423D" w:rsidRPr="00C9423D" w14:paraId="2C8671F9" w14:textId="77777777" w:rsidTr="00C9423D">
        <w:trPr>
          <w:trHeight w:val="580"/>
        </w:trPr>
        <w:tc>
          <w:tcPr>
            <w:tcW w:w="599" w:type="dxa"/>
            <w:hideMark/>
          </w:tcPr>
          <w:p w14:paraId="07C17BAC" w14:textId="77777777" w:rsidR="00C9423D" w:rsidRPr="00C9423D" w:rsidRDefault="00C9423D" w:rsidP="00C9423D">
            <w:pPr>
              <w:rPr>
                <w:rFonts w:ascii="Calibri" w:eastAsia="Calibri" w:hAnsi="Calibri" w:cs="Calibri"/>
              </w:rPr>
            </w:pPr>
            <w:r w:rsidRPr="00C9423D">
              <w:rPr>
                <w:rFonts w:ascii="Calibri" w:eastAsia="Calibri" w:hAnsi="Calibri" w:cs="Calibri"/>
              </w:rPr>
              <w:t>9.</w:t>
            </w:r>
          </w:p>
        </w:tc>
        <w:tc>
          <w:tcPr>
            <w:tcW w:w="1575" w:type="dxa"/>
            <w:hideMark/>
          </w:tcPr>
          <w:p w14:paraId="24B23853"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Maximum</w:t>
            </w:r>
            <w:proofErr w:type="spellEnd"/>
            <w:r w:rsidRPr="00C9423D">
              <w:rPr>
                <w:rFonts w:ascii="Calibri" w:eastAsia="Calibri" w:hAnsi="Calibri" w:cs="Calibri"/>
              </w:rPr>
              <w:t xml:space="preserve"> </w:t>
            </w:r>
            <w:proofErr w:type="spellStart"/>
            <w:r w:rsidRPr="00C9423D">
              <w:rPr>
                <w:rFonts w:ascii="Calibri" w:eastAsia="Calibri" w:hAnsi="Calibri" w:cs="Calibri"/>
              </w:rPr>
              <w:t>table</w:t>
            </w:r>
            <w:proofErr w:type="spellEnd"/>
            <w:r w:rsidRPr="00C9423D">
              <w:rPr>
                <w:rFonts w:ascii="Calibri" w:eastAsia="Calibri" w:hAnsi="Calibri" w:cs="Calibri"/>
              </w:rPr>
              <w:t xml:space="preserve"> </w:t>
            </w:r>
            <w:proofErr w:type="spellStart"/>
            <w:r w:rsidRPr="00C9423D">
              <w:rPr>
                <w:rFonts w:ascii="Calibri" w:eastAsia="Calibri" w:hAnsi="Calibri" w:cs="Calibri"/>
              </w:rPr>
              <w:t>scannable</w:t>
            </w:r>
            <w:proofErr w:type="spellEnd"/>
            <w:r w:rsidRPr="00C9423D">
              <w:rPr>
                <w:rFonts w:ascii="Calibri" w:eastAsia="Calibri" w:hAnsi="Calibri" w:cs="Calibri"/>
              </w:rPr>
              <w:t xml:space="preserve"> range </w:t>
            </w:r>
          </w:p>
        </w:tc>
        <w:tc>
          <w:tcPr>
            <w:tcW w:w="3633" w:type="dxa"/>
            <w:hideMark/>
          </w:tcPr>
          <w:p w14:paraId="64277C86" w14:textId="77777777" w:rsidR="00C9423D" w:rsidRPr="00C9423D" w:rsidRDefault="00C9423D" w:rsidP="00C9423D">
            <w:pPr>
              <w:rPr>
                <w:rFonts w:ascii="Calibri" w:eastAsia="Calibri" w:hAnsi="Calibri" w:cs="Calibri"/>
              </w:rPr>
            </w:pPr>
            <w:r w:rsidRPr="00C9423D">
              <w:rPr>
                <w:rFonts w:ascii="Calibri" w:eastAsia="Calibri" w:hAnsi="Calibri" w:cs="Calibri"/>
              </w:rPr>
              <w:t>≥ 200 cm</w:t>
            </w:r>
          </w:p>
        </w:tc>
        <w:tc>
          <w:tcPr>
            <w:tcW w:w="4388" w:type="dxa"/>
            <w:hideMark/>
          </w:tcPr>
          <w:p w14:paraId="59E11F9B"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200 cm</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4 psl.</w:t>
            </w:r>
          </w:p>
        </w:tc>
      </w:tr>
      <w:tr w:rsidR="00C9423D" w:rsidRPr="00C9423D" w14:paraId="5E95DB6E" w14:textId="77777777" w:rsidTr="00C9423D">
        <w:trPr>
          <w:trHeight w:val="580"/>
        </w:trPr>
        <w:tc>
          <w:tcPr>
            <w:tcW w:w="599" w:type="dxa"/>
            <w:hideMark/>
          </w:tcPr>
          <w:p w14:paraId="3CCF302E" w14:textId="77777777" w:rsidR="00C9423D" w:rsidRPr="00C9423D" w:rsidRDefault="00C9423D" w:rsidP="00C9423D">
            <w:pPr>
              <w:rPr>
                <w:rFonts w:ascii="Calibri" w:eastAsia="Calibri" w:hAnsi="Calibri" w:cs="Calibri"/>
              </w:rPr>
            </w:pPr>
            <w:r w:rsidRPr="00C9423D">
              <w:rPr>
                <w:rFonts w:ascii="Calibri" w:eastAsia="Calibri" w:hAnsi="Calibri" w:cs="Calibri"/>
              </w:rPr>
              <w:lastRenderedPageBreak/>
              <w:t>10.</w:t>
            </w:r>
          </w:p>
        </w:tc>
        <w:tc>
          <w:tcPr>
            <w:tcW w:w="1575" w:type="dxa"/>
            <w:hideMark/>
          </w:tcPr>
          <w:p w14:paraId="73781C90"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Minimal</w:t>
            </w:r>
            <w:proofErr w:type="spellEnd"/>
            <w:r w:rsidRPr="00C9423D">
              <w:rPr>
                <w:rFonts w:ascii="Calibri" w:eastAsia="Calibri" w:hAnsi="Calibri" w:cs="Calibri"/>
              </w:rPr>
              <w:t xml:space="preserve"> </w:t>
            </w:r>
            <w:proofErr w:type="spellStart"/>
            <w:r w:rsidRPr="00C9423D">
              <w:rPr>
                <w:rFonts w:ascii="Calibri" w:eastAsia="Calibri" w:hAnsi="Calibri" w:cs="Calibri"/>
              </w:rPr>
              <w:t>table</w:t>
            </w:r>
            <w:proofErr w:type="spellEnd"/>
            <w:r w:rsidRPr="00C9423D">
              <w:rPr>
                <w:rFonts w:ascii="Calibri" w:eastAsia="Calibri" w:hAnsi="Calibri" w:cs="Calibri"/>
              </w:rPr>
              <w:t xml:space="preserve"> </w:t>
            </w:r>
            <w:proofErr w:type="spellStart"/>
            <w:r w:rsidRPr="00C9423D">
              <w:rPr>
                <w:rFonts w:ascii="Calibri" w:eastAsia="Calibri" w:hAnsi="Calibri" w:cs="Calibri"/>
              </w:rPr>
              <w:t>height</w:t>
            </w:r>
            <w:proofErr w:type="spellEnd"/>
          </w:p>
        </w:tc>
        <w:tc>
          <w:tcPr>
            <w:tcW w:w="3633" w:type="dxa"/>
            <w:hideMark/>
          </w:tcPr>
          <w:p w14:paraId="61ECC7EE" w14:textId="77777777" w:rsidR="00C9423D" w:rsidRPr="00C9423D" w:rsidRDefault="00C9423D" w:rsidP="00C9423D">
            <w:pPr>
              <w:rPr>
                <w:rFonts w:ascii="Calibri" w:eastAsia="Calibri" w:hAnsi="Calibri" w:cs="Calibri"/>
              </w:rPr>
            </w:pPr>
            <w:r w:rsidRPr="00C9423D">
              <w:rPr>
                <w:rFonts w:ascii="Calibri" w:eastAsia="Calibri" w:hAnsi="Calibri" w:cs="Calibri"/>
              </w:rPr>
              <w:t>≤ 50 cm</w:t>
            </w:r>
          </w:p>
        </w:tc>
        <w:tc>
          <w:tcPr>
            <w:tcW w:w="4388" w:type="dxa"/>
            <w:hideMark/>
          </w:tcPr>
          <w:p w14:paraId="53BEECF8"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43 cm</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4 psl.</w:t>
            </w:r>
          </w:p>
        </w:tc>
      </w:tr>
      <w:tr w:rsidR="00C9423D" w:rsidRPr="00C9423D" w14:paraId="54FE13EE" w14:textId="77777777" w:rsidTr="00C9423D">
        <w:trPr>
          <w:trHeight w:val="840"/>
        </w:trPr>
        <w:tc>
          <w:tcPr>
            <w:tcW w:w="599" w:type="dxa"/>
            <w:hideMark/>
          </w:tcPr>
          <w:p w14:paraId="360FF609" w14:textId="77777777" w:rsidR="00C9423D" w:rsidRPr="00C9423D" w:rsidRDefault="00C9423D" w:rsidP="00C9423D">
            <w:pPr>
              <w:rPr>
                <w:rFonts w:ascii="Calibri" w:eastAsia="Calibri" w:hAnsi="Calibri" w:cs="Calibri"/>
              </w:rPr>
            </w:pPr>
            <w:r w:rsidRPr="00C9423D">
              <w:rPr>
                <w:rFonts w:ascii="Calibri" w:eastAsia="Calibri" w:hAnsi="Calibri" w:cs="Calibri"/>
              </w:rPr>
              <w:t>11.</w:t>
            </w:r>
          </w:p>
        </w:tc>
        <w:tc>
          <w:tcPr>
            <w:tcW w:w="1575" w:type="dxa"/>
            <w:hideMark/>
          </w:tcPr>
          <w:p w14:paraId="1D5E8067" w14:textId="77777777" w:rsidR="00C9423D" w:rsidRPr="00C9423D" w:rsidRDefault="00C9423D" w:rsidP="00C9423D">
            <w:pPr>
              <w:rPr>
                <w:rFonts w:ascii="Calibri" w:eastAsia="Calibri" w:hAnsi="Calibri" w:cs="Calibri"/>
              </w:rPr>
            </w:pPr>
            <w:r w:rsidRPr="00C9423D">
              <w:rPr>
                <w:rFonts w:ascii="Calibri" w:eastAsia="Calibri" w:hAnsi="Calibri" w:cs="Calibri"/>
              </w:rPr>
              <w:t>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generator</w:t>
            </w:r>
            <w:proofErr w:type="spellEnd"/>
            <w:r w:rsidRPr="00C9423D">
              <w:rPr>
                <w:rFonts w:ascii="Calibri" w:eastAsia="Calibri" w:hAnsi="Calibri" w:cs="Calibri"/>
              </w:rPr>
              <w:t xml:space="preserve"> </w:t>
            </w:r>
            <w:proofErr w:type="spellStart"/>
            <w:r w:rsidRPr="00C9423D">
              <w:rPr>
                <w:rFonts w:ascii="Calibri" w:eastAsia="Calibri" w:hAnsi="Calibri" w:cs="Calibri"/>
              </w:rPr>
              <w:t>power</w:t>
            </w:r>
            <w:proofErr w:type="spellEnd"/>
            <w:r w:rsidRPr="00C9423D">
              <w:rPr>
                <w:rFonts w:ascii="Calibri" w:eastAsia="Calibri" w:hAnsi="Calibri" w:cs="Calibri"/>
              </w:rPr>
              <w:t xml:space="preserve"> (</w:t>
            </w:r>
            <w:proofErr w:type="spellStart"/>
            <w:r w:rsidRPr="00C9423D">
              <w:rPr>
                <w:rFonts w:ascii="Calibri" w:eastAsia="Calibri" w:hAnsi="Calibri" w:cs="Calibri"/>
              </w:rPr>
              <w:t>excluding</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influence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iterative</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reconstructions</w:t>
            </w:r>
            <w:proofErr w:type="spellEnd"/>
            <w:r w:rsidRPr="00C9423D">
              <w:rPr>
                <w:rFonts w:ascii="Calibri" w:eastAsia="Calibri" w:hAnsi="Calibri" w:cs="Calibri"/>
              </w:rPr>
              <w:t xml:space="preserve"> </w:t>
            </w:r>
            <w:proofErr w:type="spellStart"/>
            <w:r w:rsidRPr="00C9423D">
              <w:rPr>
                <w:rFonts w:ascii="Calibri" w:eastAsia="Calibri" w:hAnsi="Calibri" w:cs="Calibri"/>
              </w:rPr>
              <w:t>algorithms</w:t>
            </w:r>
            <w:proofErr w:type="spellEnd"/>
            <w:r w:rsidRPr="00C9423D">
              <w:rPr>
                <w:rFonts w:ascii="Calibri" w:eastAsia="Calibri" w:hAnsi="Calibri" w:cs="Calibri"/>
              </w:rPr>
              <w:t>)</w:t>
            </w:r>
          </w:p>
        </w:tc>
        <w:tc>
          <w:tcPr>
            <w:tcW w:w="3633" w:type="dxa"/>
            <w:hideMark/>
          </w:tcPr>
          <w:p w14:paraId="4D70ADAF" w14:textId="77777777" w:rsidR="00C9423D" w:rsidRPr="00C9423D" w:rsidRDefault="00C9423D" w:rsidP="00C9423D">
            <w:pPr>
              <w:rPr>
                <w:rFonts w:ascii="Calibri" w:eastAsia="Calibri" w:hAnsi="Calibri" w:cs="Calibri"/>
              </w:rPr>
            </w:pPr>
            <w:r w:rsidRPr="00C9423D">
              <w:rPr>
                <w:rFonts w:ascii="Calibri" w:eastAsia="Calibri" w:hAnsi="Calibri" w:cs="Calibri"/>
              </w:rPr>
              <w:t>≥ 80 kW</w:t>
            </w:r>
          </w:p>
        </w:tc>
        <w:tc>
          <w:tcPr>
            <w:tcW w:w="4388" w:type="dxa"/>
            <w:hideMark/>
          </w:tcPr>
          <w:p w14:paraId="76C3EA3D"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80 kW</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5 psl.</w:t>
            </w:r>
          </w:p>
        </w:tc>
      </w:tr>
      <w:tr w:rsidR="00C9423D" w:rsidRPr="00C9423D" w14:paraId="5564517C" w14:textId="77777777" w:rsidTr="00C9423D">
        <w:trPr>
          <w:trHeight w:val="580"/>
        </w:trPr>
        <w:tc>
          <w:tcPr>
            <w:tcW w:w="599" w:type="dxa"/>
            <w:hideMark/>
          </w:tcPr>
          <w:p w14:paraId="324F6F59" w14:textId="77777777" w:rsidR="00C9423D" w:rsidRPr="00C9423D" w:rsidRDefault="00C9423D" w:rsidP="00C9423D">
            <w:pPr>
              <w:rPr>
                <w:rFonts w:ascii="Calibri" w:eastAsia="Calibri" w:hAnsi="Calibri" w:cs="Calibri"/>
              </w:rPr>
            </w:pPr>
            <w:r w:rsidRPr="00C9423D">
              <w:rPr>
                <w:rFonts w:ascii="Calibri" w:eastAsia="Calibri" w:hAnsi="Calibri" w:cs="Calibri"/>
              </w:rPr>
              <w:t>12.</w:t>
            </w:r>
          </w:p>
        </w:tc>
        <w:tc>
          <w:tcPr>
            <w:tcW w:w="1575" w:type="dxa"/>
            <w:hideMark/>
          </w:tcPr>
          <w:p w14:paraId="2C6F73AA" w14:textId="77777777" w:rsidR="00C9423D" w:rsidRPr="00C9423D" w:rsidRDefault="00C9423D" w:rsidP="00C9423D">
            <w:pPr>
              <w:rPr>
                <w:rFonts w:ascii="Calibri" w:eastAsia="Calibri" w:hAnsi="Calibri" w:cs="Calibri"/>
              </w:rPr>
            </w:pPr>
            <w:r w:rsidRPr="00C9423D">
              <w:rPr>
                <w:rFonts w:ascii="Calibri" w:eastAsia="Calibri" w:hAnsi="Calibri" w:cs="Calibri"/>
              </w:rPr>
              <w:t>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generator</w:t>
            </w:r>
            <w:proofErr w:type="spellEnd"/>
            <w:r w:rsidRPr="00C9423D">
              <w:rPr>
                <w:rFonts w:ascii="Calibri" w:eastAsia="Calibri" w:hAnsi="Calibri" w:cs="Calibri"/>
              </w:rPr>
              <w:t xml:space="preserve"> </w:t>
            </w:r>
            <w:proofErr w:type="spellStart"/>
            <w:r w:rsidRPr="00C9423D">
              <w:rPr>
                <w:rFonts w:ascii="Calibri" w:eastAsia="Calibri" w:hAnsi="Calibri" w:cs="Calibri"/>
              </w:rPr>
              <w:t>voltage</w:t>
            </w:r>
            <w:proofErr w:type="spellEnd"/>
            <w:r w:rsidRPr="00C9423D">
              <w:rPr>
                <w:rFonts w:ascii="Calibri" w:eastAsia="Calibri" w:hAnsi="Calibri" w:cs="Calibri"/>
              </w:rPr>
              <w:t xml:space="preserve"> range </w:t>
            </w:r>
          </w:p>
        </w:tc>
        <w:tc>
          <w:tcPr>
            <w:tcW w:w="3633" w:type="dxa"/>
            <w:hideMark/>
          </w:tcPr>
          <w:p w14:paraId="4AB4FB6D"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less</w:t>
            </w:r>
            <w:proofErr w:type="spellEnd"/>
            <w:r w:rsidRPr="00C9423D">
              <w:rPr>
                <w:rFonts w:ascii="Calibri" w:eastAsia="Calibri" w:hAnsi="Calibri" w:cs="Calibri"/>
              </w:rPr>
              <w:t xml:space="preserve"> </w:t>
            </w:r>
            <w:proofErr w:type="spellStart"/>
            <w:r w:rsidRPr="00C9423D">
              <w:rPr>
                <w:rFonts w:ascii="Calibri" w:eastAsia="Calibri" w:hAnsi="Calibri" w:cs="Calibri"/>
              </w:rPr>
              <w:t>than</w:t>
            </w:r>
            <w:proofErr w:type="spellEnd"/>
            <w:r w:rsidRPr="00C9423D">
              <w:rPr>
                <w:rFonts w:ascii="Calibri" w:eastAsia="Calibri" w:hAnsi="Calibri" w:cs="Calibri"/>
              </w:rPr>
              <w:t xml:space="preserve"> </w:t>
            </w:r>
            <w:proofErr w:type="spellStart"/>
            <w:r w:rsidRPr="00C9423D">
              <w:rPr>
                <w:rFonts w:ascii="Calibri" w:eastAsia="Calibri" w:hAnsi="Calibri" w:cs="Calibri"/>
              </w:rPr>
              <w:t>from</w:t>
            </w:r>
            <w:proofErr w:type="spellEnd"/>
            <w:r w:rsidRPr="00C9423D">
              <w:rPr>
                <w:rFonts w:ascii="Calibri" w:eastAsia="Calibri" w:hAnsi="Calibri" w:cs="Calibri"/>
              </w:rPr>
              <w:t xml:space="preserve"> 70 to 135 </w:t>
            </w:r>
            <w:proofErr w:type="spellStart"/>
            <w:r w:rsidRPr="00C9423D">
              <w:rPr>
                <w:rFonts w:ascii="Calibri" w:eastAsia="Calibri" w:hAnsi="Calibri" w:cs="Calibri"/>
              </w:rPr>
              <w:t>kV</w:t>
            </w:r>
            <w:proofErr w:type="spellEnd"/>
          </w:p>
        </w:tc>
        <w:tc>
          <w:tcPr>
            <w:tcW w:w="4388" w:type="dxa"/>
            <w:hideMark/>
          </w:tcPr>
          <w:p w14:paraId="1C1E670E"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70 - 140 </w:t>
            </w:r>
            <w:proofErr w:type="spellStart"/>
            <w:r w:rsidRPr="00C9423D">
              <w:rPr>
                <w:rFonts w:ascii="Calibri" w:eastAsia="Calibri" w:hAnsi="Calibri" w:cs="Calibri"/>
                <w:i/>
                <w:iCs/>
              </w:rPr>
              <w:t>kV</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5 psl.</w:t>
            </w:r>
          </w:p>
        </w:tc>
      </w:tr>
      <w:tr w:rsidR="00C9423D" w:rsidRPr="00C9423D" w14:paraId="320792F2" w14:textId="77777777" w:rsidTr="00C9423D">
        <w:trPr>
          <w:trHeight w:val="580"/>
        </w:trPr>
        <w:tc>
          <w:tcPr>
            <w:tcW w:w="599" w:type="dxa"/>
            <w:hideMark/>
          </w:tcPr>
          <w:p w14:paraId="0496F43E" w14:textId="77777777" w:rsidR="00C9423D" w:rsidRPr="00C9423D" w:rsidRDefault="00C9423D" w:rsidP="00C9423D">
            <w:pPr>
              <w:rPr>
                <w:rFonts w:ascii="Calibri" w:eastAsia="Calibri" w:hAnsi="Calibri" w:cs="Calibri"/>
              </w:rPr>
            </w:pPr>
            <w:r w:rsidRPr="00C9423D">
              <w:rPr>
                <w:rFonts w:ascii="Calibri" w:eastAsia="Calibri" w:hAnsi="Calibri" w:cs="Calibri"/>
              </w:rPr>
              <w:t>13.</w:t>
            </w:r>
          </w:p>
        </w:tc>
        <w:tc>
          <w:tcPr>
            <w:tcW w:w="1575" w:type="dxa"/>
            <w:hideMark/>
          </w:tcPr>
          <w:p w14:paraId="2E249B1B" w14:textId="77777777" w:rsidR="00C9423D" w:rsidRPr="00C9423D" w:rsidRDefault="00C9423D" w:rsidP="00C9423D">
            <w:pPr>
              <w:rPr>
                <w:rFonts w:ascii="Calibri" w:eastAsia="Calibri" w:hAnsi="Calibri" w:cs="Calibri"/>
              </w:rPr>
            </w:pPr>
            <w:r w:rsidRPr="00C9423D">
              <w:rPr>
                <w:rFonts w:ascii="Calibri" w:eastAsia="Calibri" w:hAnsi="Calibri" w:cs="Calibri"/>
              </w:rPr>
              <w:t>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generator</w:t>
            </w:r>
            <w:proofErr w:type="spellEnd"/>
            <w:r w:rsidRPr="00C9423D">
              <w:rPr>
                <w:rFonts w:ascii="Calibri" w:eastAsia="Calibri" w:hAnsi="Calibri" w:cs="Calibri"/>
              </w:rPr>
              <w:t xml:space="preserve"> </w:t>
            </w:r>
            <w:proofErr w:type="spellStart"/>
            <w:r w:rsidRPr="00C9423D">
              <w:rPr>
                <w:rFonts w:ascii="Calibri" w:eastAsia="Calibri" w:hAnsi="Calibri" w:cs="Calibri"/>
              </w:rPr>
              <w:t>current</w:t>
            </w:r>
            <w:proofErr w:type="spellEnd"/>
            <w:r w:rsidRPr="00C9423D">
              <w:rPr>
                <w:rFonts w:ascii="Calibri" w:eastAsia="Calibri" w:hAnsi="Calibri" w:cs="Calibri"/>
              </w:rPr>
              <w:t xml:space="preserve"> range </w:t>
            </w:r>
          </w:p>
        </w:tc>
        <w:tc>
          <w:tcPr>
            <w:tcW w:w="3633" w:type="dxa"/>
            <w:hideMark/>
          </w:tcPr>
          <w:p w14:paraId="4D5F3792"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less</w:t>
            </w:r>
            <w:proofErr w:type="spellEnd"/>
            <w:r w:rsidRPr="00C9423D">
              <w:rPr>
                <w:rFonts w:ascii="Calibri" w:eastAsia="Calibri" w:hAnsi="Calibri" w:cs="Calibri"/>
              </w:rPr>
              <w:t xml:space="preserve"> </w:t>
            </w:r>
            <w:proofErr w:type="spellStart"/>
            <w:r w:rsidRPr="00C9423D">
              <w:rPr>
                <w:rFonts w:ascii="Calibri" w:eastAsia="Calibri" w:hAnsi="Calibri" w:cs="Calibri"/>
              </w:rPr>
              <w:t>than</w:t>
            </w:r>
            <w:proofErr w:type="spellEnd"/>
            <w:r w:rsidRPr="00C9423D">
              <w:rPr>
                <w:rFonts w:ascii="Calibri" w:eastAsia="Calibri" w:hAnsi="Calibri" w:cs="Calibri"/>
              </w:rPr>
              <w:t xml:space="preserve"> </w:t>
            </w:r>
            <w:proofErr w:type="spellStart"/>
            <w:r w:rsidRPr="00C9423D">
              <w:rPr>
                <w:rFonts w:ascii="Calibri" w:eastAsia="Calibri" w:hAnsi="Calibri" w:cs="Calibri"/>
              </w:rPr>
              <w:t>from</w:t>
            </w:r>
            <w:proofErr w:type="spellEnd"/>
            <w:r w:rsidRPr="00C9423D">
              <w:rPr>
                <w:rFonts w:ascii="Calibri" w:eastAsia="Calibri" w:hAnsi="Calibri" w:cs="Calibri"/>
              </w:rPr>
              <w:t xml:space="preserve"> 10 to 650 </w:t>
            </w:r>
            <w:proofErr w:type="spellStart"/>
            <w:r w:rsidRPr="00C9423D">
              <w:rPr>
                <w:rFonts w:ascii="Calibri" w:eastAsia="Calibri" w:hAnsi="Calibri" w:cs="Calibri"/>
              </w:rPr>
              <w:t>mA</w:t>
            </w:r>
            <w:proofErr w:type="spellEnd"/>
          </w:p>
        </w:tc>
        <w:tc>
          <w:tcPr>
            <w:tcW w:w="4388" w:type="dxa"/>
            <w:hideMark/>
          </w:tcPr>
          <w:p w14:paraId="58E3B0EE"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5 - 667 </w:t>
            </w:r>
            <w:proofErr w:type="spellStart"/>
            <w:r w:rsidRPr="00C9423D">
              <w:rPr>
                <w:rFonts w:ascii="Calibri" w:eastAsia="Calibri" w:hAnsi="Calibri" w:cs="Calibri"/>
                <w:i/>
                <w:iCs/>
              </w:rPr>
              <w:t>mA</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5 psl.</w:t>
            </w:r>
          </w:p>
        </w:tc>
      </w:tr>
      <w:tr w:rsidR="00C9423D" w:rsidRPr="00C9423D" w14:paraId="6C621106" w14:textId="77777777" w:rsidTr="00C9423D">
        <w:trPr>
          <w:trHeight w:val="580"/>
        </w:trPr>
        <w:tc>
          <w:tcPr>
            <w:tcW w:w="599" w:type="dxa"/>
            <w:hideMark/>
          </w:tcPr>
          <w:p w14:paraId="679D2AC0" w14:textId="77777777" w:rsidR="00C9423D" w:rsidRPr="00C9423D" w:rsidRDefault="00C9423D" w:rsidP="00C9423D">
            <w:pPr>
              <w:rPr>
                <w:rFonts w:ascii="Calibri" w:eastAsia="Calibri" w:hAnsi="Calibri" w:cs="Calibri"/>
              </w:rPr>
            </w:pPr>
            <w:r w:rsidRPr="00C9423D">
              <w:rPr>
                <w:rFonts w:ascii="Calibri" w:eastAsia="Calibri" w:hAnsi="Calibri" w:cs="Calibri"/>
              </w:rPr>
              <w:t>14.</w:t>
            </w:r>
          </w:p>
        </w:tc>
        <w:tc>
          <w:tcPr>
            <w:tcW w:w="1575" w:type="dxa"/>
            <w:hideMark/>
          </w:tcPr>
          <w:p w14:paraId="137DE39D" w14:textId="77777777" w:rsidR="00C9423D" w:rsidRPr="00C9423D" w:rsidRDefault="00C9423D" w:rsidP="00C9423D">
            <w:pPr>
              <w:rPr>
                <w:rFonts w:ascii="Calibri" w:eastAsia="Calibri" w:hAnsi="Calibri" w:cs="Calibri"/>
              </w:rPr>
            </w:pPr>
            <w:r w:rsidRPr="00C9423D">
              <w:rPr>
                <w:rFonts w:ascii="Calibri" w:eastAsia="Calibri" w:hAnsi="Calibri" w:cs="Calibri"/>
              </w:rPr>
              <w:t>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tube</w:t>
            </w:r>
            <w:proofErr w:type="spellEnd"/>
            <w:r w:rsidRPr="00C9423D">
              <w:rPr>
                <w:rFonts w:ascii="Calibri" w:eastAsia="Calibri" w:hAnsi="Calibri" w:cs="Calibri"/>
              </w:rPr>
              <w:t xml:space="preserve"> </w:t>
            </w:r>
            <w:proofErr w:type="spellStart"/>
            <w:r w:rsidRPr="00C9423D">
              <w:rPr>
                <w:rFonts w:ascii="Calibri" w:eastAsia="Calibri" w:hAnsi="Calibri" w:cs="Calibri"/>
              </w:rPr>
              <w:t>focal</w:t>
            </w:r>
            <w:proofErr w:type="spellEnd"/>
            <w:r w:rsidRPr="00C9423D">
              <w:rPr>
                <w:rFonts w:ascii="Calibri" w:eastAsia="Calibri" w:hAnsi="Calibri" w:cs="Calibri"/>
              </w:rPr>
              <w:t xml:space="preserve"> </w:t>
            </w:r>
            <w:proofErr w:type="spellStart"/>
            <w:r w:rsidRPr="00C9423D">
              <w:rPr>
                <w:rFonts w:ascii="Calibri" w:eastAsia="Calibri" w:hAnsi="Calibri" w:cs="Calibri"/>
              </w:rPr>
              <w:t>spot</w:t>
            </w:r>
            <w:proofErr w:type="spellEnd"/>
            <w:r w:rsidRPr="00C9423D">
              <w:rPr>
                <w:rFonts w:ascii="Calibri" w:eastAsia="Calibri" w:hAnsi="Calibri" w:cs="Calibri"/>
              </w:rPr>
              <w:t xml:space="preserve"> </w:t>
            </w:r>
            <w:proofErr w:type="spellStart"/>
            <w:r w:rsidRPr="00C9423D">
              <w:rPr>
                <w:rFonts w:ascii="Calibri" w:eastAsia="Calibri" w:hAnsi="Calibri" w:cs="Calibri"/>
              </w:rPr>
              <w:t>quantity</w:t>
            </w:r>
            <w:proofErr w:type="spellEnd"/>
          </w:p>
        </w:tc>
        <w:tc>
          <w:tcPr>
            <w:tcW w:w="3633" w:type="dxa"/>
            <w:hideMark/>
          </w:tcPr>
          <w:p w14:paraId="5F91CC09"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 2 </w:t>
            </w:r>
            <w:proofErr w:type="spellStart"/>
            <w:r w:rsidRPr="00C9423D">
              <w:rPr>
                <w:rFonts w:ascii="Calibri" w:eastAsia="Calibri" w:hAnsi="Calibri" w:cs="Calibri"/>
              </w:rPr>
              <w:t>focal</w:t>
            </w:r>
            <w:proofErr w:type="spellEnd"/>
            <w:r w:rsidRPr="00C9423D">
              <w:rPr>
                <w:rFonts w:ascii="Calibri" w:eastAsia="Calibri" w:hAnsi="Calibri" w:cs="Calibri"/>
              </w:rPr>
              <w:t xml:space="preserve"> </w:t>
            </w:r>
            <w:proofErr w:type="spellStart"/>
            <w:r w:rsidRPr="00C9423D">
              <w:rPr>
                <w:rFonts w:ascii="Calibri" w:eastAsia="Calibri" w:hAnsi="Calibri" w:cs="Calibri"/>
              </w:rPr>
              <w:t>spots</w:t>
            </w:r>
            <w:proofErr w:type="spellEnd"/>
            <w:r w:rsidRPr="00C9423D">
              <w:rPr>
                <w:rFonts w:ascii="Calibri" w:eastAsia="Calibri" w:hAnsi="Calibri" w:cs="Calibri"/>
              </w:rPr>
              <w:t xml:space="preserve">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two</w:t>
            </w:r>
            <w:proofErr w:type="spellEnd"/>
            <w:r w:rsidRPr="00C9423D">
              <w:rPr>
                <w:rFonts w:ascii="Calibri" w:eastAsia="Calibri" w:hAnsi="Calibri" w:cs="Calibri"/>
              </w:rPr>
              <w:t xml:space="preserve"> 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tubes</w:t>
            </w:r>
            <w:proofErr w:type="spellEnd"/>
            <w:r w:rsidRPr="00C9423D">
              <w:rPr>
                <w:rFonts w:ascii="Calibri" w:eastAsia="Calibri" w:hAnsi="Calibri" w:cs="Calibri"/>
              </w:rPr>
              <w:t xml:space="preserve"> are </w:t>
            </w:r>
            <w:proofErr w:type="spellStart"/>
            <w:r w:rsidRPr="00C9423D">
              <w:rPr>
                <w:rFonts w:ascii="Calibri" w:eastAsia="Calibri" w:hAnsi="Calibri" w:cs="Calibri"/>
              </w:rPr>
              <w:t>used</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system</w:t>
            </w:r>
            <w:proofErr w:type="spellEnd"/>
            <w:r w:rsidRPr="00C9423D">
              <w:rPr>
                <w:rFonts w:ascii="Calibri" w:eastAsia="Calibri" w:hAnsi="Calibri" w:cs="Calibri"/>
              </w:rPr>
              <w:t xml:space="preserve">: </w:t>
            </w:r>
            <w:proofErr w:type="spellStart"/>
            <w:r w:rsidRPr="00C9423D">
              <w:rPr>
                <w:rFonts w:ascii="Calibri" w:eastAsia="Calibri" w:hAnsi="Calibri" w:cs="Calibri"/>
              </w:rPr>
              <w:t>no</w:t>
            </w:r>
            <w:proofErr w:type="spellEnd"/>
            <w:r w:rsidRPr="00C9423D">
              <w:rPr>
                <w:rFonts w:ascii="Calibri" w:eastAsia="Calibri" w:hAnsi="Calibri" w:cs="Calibri"/>
              </w:rPr>
              <w:t xml:space="preserve"> </w:t>
            </w:r>
            <w:proofErr w:type="spellStart"/>
            <w:r w:rsidRPr="00C9423D">
              <w:rPr>
                <w:rFonts w:ascii="Calibri" w:eastAsia="Calibri" w:hAnsi="Calibri" w:cs="Calibri"/>
              </w:rPr>
              <w:t>less</w:t>
            </w:r>
            <w:proofErr w:type="spellEnd"/>
            <w:r w:rsidRPr="00C9423D">
              <w:rPr>
                <w:rFonts w:ascii="Calibri" w:eastAsia="Calibri" w:hAnsi="Calibri" w:cs="Calibri"/>
              </w:rPr>
              <w:t xml:space="preserve"> </w:t>
            </w:r>
            <w:proofErr w:type="spellStart"/>
            <w:r w:rsidRPr="00C9423D">
              <w:rPr>
                <w:rFonts w:ascii="Calibri" w:eastAsia="Calibri" w:hAnsi="Calibri" w:cs="Calibri"/>
              </w:rPr>
              <w:t>than</w:t>
            </w:r>
            <w:proofErr w:type="spellEnd"/>
            <w:r w:rsidRPr="00C9423D">
              <w:rPr>
                <w:rFonts w:ascii="Calibri" w:eastAsia="Calibri" w:hAnsi="Calibri" w:cs="Calibri"/>
              </w:rPr>
              <w:t xml:space="preserve"> 2 </w:t>
            </w:r>
            <w:proofErr w:type="spellStart"/>
            <w:r w:rsidRPr="00C9423D">
              <w:rPr>
                <w:rFonts w:ascii="Calibri" w:eastAsia="Calibri" w:hAnsi="Calibri" w:cs="Calibri"/>
              </w:rPr>
              <w:t>focal</w:t>
            </w:r>
            <w:proofErr w:type="spellEnd"/>
            <w:r w:rsidRPr="00C9423D">
              <w:rPr>
                <w:rFonts w:ascii="Calibri" w:eastAsia="Calibri" w:hAnsi="Calibri" w:cs="Calibri"/>
              </w:rPr>
              <w:t xml:space="preserve"> </w:t>
            </w:r>
            <w:proofErr w:type="spellStart"/>
            <w:r w:rsidRPr="00C9423D">
              <w:rPr>
                <w:rFonts w:ascii="Calibri" w:eastAsia="Calibri" w:hAnsi="Calibri" w:cs="Calibri"/>
              </w:rPr>
              <w:t>spots</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each</w:t>
            </w:r>
            <w:proofErr w:type="spellEnd"/>
            <w:r w:rsidRPr="00C9423D">
              <w:rPr>
                <w:rFonts w:ascii="Calibri" w:eastAsia="Calibri" w:hAnsi="Calibri" w:cs="Calibri"/>
              </w:rPr>
              <w:t xml:space="preserve"> 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tube</w:t>
            </w:r>
            <w:proofErr w:type="spellEnd"/>
            <w:r w:rsidRPr="00C9423D">
              <w:rPr>
                <w:rFonts w:ascii="Calibri" w:eastAsia="Calibri" w:hAnsi="Calibri" w:cs="Calibri"/>
              </w:rPr>
              <w:t>)</w:t>
            </w:r>
          </w:p>
        </w:tc>
        <w:tc>
          <w:tcPr>
            <w:tcW w:w="4388" w:type="dxa"/>
            <w:hideMark/>
          </w:tcPr>
          <w:p w14:paraId="774D527A"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2 </w:t>
            </w:r>
            <w:proofErr w:type="spellStart"/>
            <w:r w:rsidRPr="00C9423D">
              <w:rPr>
                <w:rFonts w:ascii="Calibri" w:eastAsia="Calibri" w:hAnsi="Calibri" w:cs="Calibri"/>
                <w:i/>
                <w:iCs/>
              </w:rPr>
              <w:t>focal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spots</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5 psl.</w:t>
            </w:r>
          </w:p>
        </w:tc>
      </w:tr>
      <w:tr w:rsidR="00C9423D" w:rsidRPr="00C9423D" w14:paraId="38C57081" w14:textId="77777777" w:rsidTr="00C9423D">
        <w:trPr>
          <w:trHeight w:val="840"/>
        </w:trPr>
        <w:tc>
          <w:tcPr>
            <w:tcW w:w="599" w:type="dxa"/>
            <w:hideMark/>
          </w:tcPr>
          <w:p w14:paraId="0933F304" w14:textId="77777777" w:rsidR="00C9423D" w:rsidRPr="00C9423D" w:rsidRDefault="00C9423D" w:rsidP="00C9423D">
            <w:pPr>
              <w:rPr>
                <w:rFonts w:ascii="Calibri" w:eastAsia="Calibri" w:hAnsi="Calibri" w:cs="Calibri"/>
              </w:rPr>
            </w:pPr>
            <w:r w:rsidRPr="00C9423D">
              <w:rPr>
                <w:rFonts w:ascii="Calibri" w:eastAsia="Calibri" w:hAnsi="Calibri" w:cs="Calibri"/>
              </w:rPr>
              <w:t>15.</w:t>
            </w:r>
          </w:p>
        </w:tc>
        <w:tc>
          <w:tcPr>
            <w:tcW w:w="1575" w:type="dxa"/>
            <w:hideMark/>
          </w:tcPr>
          <w:p w14:paraId="28FEA038"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Detector</w:t>
            </w:r>
            <w:proofErr w:type="spellEnd"/>
            <w:r w:rsidRPr="00C9423D">
              <w:rPr>
                <w:rFonts w:ascii="Calibri" w:eastAsia="Calibri" w:hAnsi="Calibri" w:cs="Calibri"/>
              </w:rPr>
              <w:t xml:space="preserve"> </w:t>
            </w:r>
            <w:proofErr w:type="spellStart"/>
            <w:r w:rsidRPr="00C9423D">
              <w:rPr>
                <w:rFonts w:ascii="Calibri" w:eastAsia="Calibri" w:hAnsi="Calibri" w:cs="Calibri"/>
              </w:rPr>
              <w:t>width</w:t>
            </w:r>
            <w:proofErr w:type="spellEnd"/>
            <w:r w:rsidRPr="00C9423D">
              <w:rPr>
                <w:rFonts w:ascii="Calibri" w:eastAsia="Calibri" w:hAnsi="Calibri" w:cs="Calibri"/>
              </w:rPr>
              <w:t xml:space="preserve"> (</w:t>
            </w:r>
            <w:proofErr w:type="spellStart"/>
            <w:r w:rsidRPr="00C9423D">
              <w:rPr>
                <w:rFonts w:ascii="Calibri" w:eastAsia="Calibri" w:hAnsi="Calibri" w:cs="Calibri"/>
              </w:rPr>
              <w:t>coverage</w:t>
            </w:r>
            <w:proofErr w:type="spellEnd"/>
            <w:r w:rsidRPr="00C9423D">
              <w:rPr>
                <w:rFonts w:ascii="Calibri" w:eastAsia="Calibri" w:hAnsi="Calibri" w:cs="Calibri"/>
              </w:rPr>
              <w:t xml:space="preserve">) at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isocenter</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z -</w:t>
            </w:r>
            <w:proofErr w:type="spellStart"/>
            <w:r w:rsidRPr="00C9423D">
              <w:rPr>
                <w:rFonts w:ascii="Calibri" w:eastAsia="Calibri" w:hAnsi="Calibri" w:cs="Calibri"/>
              </w:rPr>
              <w:t>axis</w:t>
            </w:r>
            <w:proofErr w:type="spellEnd"/>
            <w:r w:rsidRPr="00C9423D">
              <w:rPr>
                <w:rFonts w:ascii="Calibri" w:eastAsia="Calibri" w:hAnsi="Calibri" w:cs="Calibri"/>
              </w:rPr>
              <w:t xml:space="preserve"> </w:t>
            </w:r>
            <w:proofErr w:type="spellStart"/>
            <w:r w:rsidRPr="00C9423D">
              <w:rPr>
                <w:rFonts w:ascii="Calibri" w:eastAsia="Calibri" w:hAnsi="Calibri" w:cs="Calibri"/>
              </w:rPr>
              <w:t>direction</w:t>
            </w:r>
            <w:proofErr w:type="spellEnd"/>
            <w:r w:rsidRPr="00C9423D">
              <w:rPr>
                <w:rFonts w:ascii="Calibri" w:eastAsia="Calibri" w:hAnsi="Calibri" w:cs="Calibri"/>
              </w:rPr>
              <w:t xml:space="preserve"> (</w:t>
            </w:r>
            <w:proofErr w:type="spellStart"/>
            <w:r w:rsidRPr="00C9423D">
              <w:rPr>
                <w:rFonts w:ascii="Calibri" w:eastAsia="Calibri" w:hAnsi="Calibri" w:cs="Calibri"/>
              </w:rPr>
              <w:t>longitudinal</w:t>
            </w:r>
            <w:proofErr w:type="spellEnd"/>
            <w:r w:rsidRPr="00C9423D">
              <w:rPr>
                <w:rFonts w:ascii="Calibri" w:eastAsia="Calibri" w:hAnsi="Calibri" w:cs="Calibri"/>
              </w:rPr>
              <w:t>)</w:t>
            </w:r>
          </w:p>
        </w:tc>
        <w:tc>
          <w:tcPr>
            <w:tcW w:w="3633" w:type="dxa"/>
            <w:hideMark/>
          </w:tcPr>
          <w:p w14:paraId="4B554DEC" w14:textId="77777777" w:rsidR="00C9423D" w:rsidRPr="00C9423D" w:rsidRDefault="00C9423D" w:rsidP="00C9423D">
            <w:pPr>
              <w:rPr>
                <w:rFonts w:ascii="Calibri" w:eastAsia="Calibri" w:hAnsi="Calibri" w:cs="Calibri"/>
              </w:rPr>
            </w:pPr>
            <w:r w:rsidRPr="00C9423D">
              <w:rPr>
                <w:rFonts w:ascii="Calibri" w:eastAsia="Calibri" w:hAnsi="Calibri" w:cs="Calibri"/>
              </w:rPr>
              <w:t>≥ 38 mm</w:t>
            </w:r>
          </w:p>
        </w:tc>
        <w:tc>
          <w:tcPr>
            <w:tcW w:w="4388" w:type="dxa"/>
            <w:hideMark/>
          </w:tcPr>
          <w:p w14:paraId="229B3ED0"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40 mm</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5 psl.</w:t>
            </w:r>
          </w:p>
        </w:tc>
      </w:tr>
      <w:tr w:rsidR="00C9423D" w:rsidRPr="00C9423D" w14:paraId="5E37D3F2" w14:textId="77777777" w:rsidTr="00C9423D">
        <w:trPr>
          <w:trHeight w:val="580"/>
        </w:trPr>
        <w:tc>
          <w:tcPr>
            <w:tcW w:w="599" w:type="dxa"/>
            <w:vMerge w:val="restart"/>
            <w:hideMark/>
          </w:tcPr>
          <w:p w14:paraId="0979CE85" w14:textId="77777777" w:rsidR="00C9423D" w:rsidRPr="00C9423D" w:rsidRDefault="00C9423D" w:rsidP="00C9423D">
            <w:pPr>
              <w:rPr>
                <w:rFonts w:ascii="Calibri" w:eastAsia="Calibri" w:hAnsi="Calibri" w:cs="Calibri"/>
              </w:rPr>
            </w:pPr>
            <w:r w:rsidRPr="00C9423D">
              <w:rPr>
                <w:rFonts w:ascii="Calibri" w:eastAsia="Calibri" w:hAnsi="Calibri" w:cs="Calibri"/>
              </w:rPr>
              <w:t>16.</w:t>
            </w:r>
          </w:p>
        </w:tc>
        <w:tc>
          <w:tcPr>
            <w:tcW w:w="1575" w:type="dxa"/>
            <w:vMerge w:val="restart"/>
            <w:hideMark/>
          </w:tcPr>
          <w:p w14:paraId="20F48D00"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Patient</w:t>
            </w:r>
            <w:proofErr w:type="spellEnd"/>
            <w:r w:rsidRPr="00C9423D">
              <w:rPr>
                <w:rFonts w:ascii="Calibri" w:eastAsia="Calibri" w:hAnsi="Calibri" w:cs="Calibri"/>
              </w:rPr>
              <w:t xml:space="preserve"> </w:t>
            </w:r>
            <w:proofErr w:type="spellStart"/>
            <w:r w:rsidRPr="00C9423D">
              <w:rPr>
                <w:rFonts w:ascii="Calibri" w:eastAsia="Calibri" w:hAnsi="Calibri" w:cs="Calibri"/>
              </w:rPr>
              <w:t>exposure</w:t>
            </w:r>
            <w:proofErr w:type="spellEnd"/>
            <w:r w:rsidRPr="00C9423D">
              <w:rPr>
                <w:rFonts w:ascii="Calibri" w:eastAsia="Calibri" w:hAnsi="Calibri" w:cs="Calibri"/>
              </w:rPr>
              <w:t xml:space="preserve"> </w:t>
            </w:r>
            <w:proofErr w:type="spellStart"/>
            <w:r w:rsidRPr="00C9423D">
              <w:rPr>
                <w:rFonts w:ascii="Calibri" w:eastAsia="Calibri" w:hAnsi="Calibri" w:cs="Calibri"/>
              </w:rPr>
              <w:t>reduction</w:t>
            </w:r>
            <w:proofErr w:type="spellEnd"/>
            <w:r w:rsidRPr="00C9423D">
              <w:rPr>
                <w:rFonts w:ascii="Calibri" w:eastAsia="Calibri" w:hAnsi="Calibri" w:cs="Calibri"/>
              </w:rPr>
              <w:t xml:space="preserve"> </w:t>
            </w:r>
            <w:proofErr w:type="spellStart"/>
            <w:r w:rsidRPr="00C9423D">
              <w:rPr>
                <w:rFonts w:ascii="Calibri" w:eastAsia="Calibri" w:hAnsi="Calibri" w:cs="Calibri"/>
              </w:rPr>
              <w:t>technologies</w:t>
            </w:r>
            <w:proofErr w:type="spellEnd"/>
          </w:p>
        </w:tc>
        <w:tc>
          <w:tcPr>
            <w:tcW w:w="3633" w:type="dxa"/>
            <w:hideMark/>
          </w:tcPr>
          <w:p w14:paraId="60D1F3D1"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1. 3D </w:t>
            </w:r>
            <w:proofErr w:type="spellStart"/>
            <w:r w:rsidRPr="00C9423D">
              <w:rPr>
                <w:rFonts w:ascii="Calibri" w:eastAsia="Calibri" w:hAnsi="Calibri" w:cs="Calibri"/>
              </w:rPr>
              <w:t>dose</w:t>
            </w:r>
            <w:proofErr w:type="spellEnd"/>
            <w:r w:rsidRPr="00C9423D">
              <w:rPr>
                <w:rFonts w:ascii="Calibri" w:eastAsia="Calibri" w:hAnsi="Calibri" w:cs="Calibri"/>
              </w:rPr>
              <w:t xml:space="preserve"> </w:t>
            </w:r>
            <w:proofErr w:type="spellStart"/>
            <w:r w:rsidRPr="00C9423D">
              <w:rPr>
                <w:rFonts w:ascii="Calibri" w:eastAsia="Calibri" w:hAnsi="Calibri" w:cs="Calibri"/>
              </w:rPr>
              <w:t>modulation</w:t>
            </w:r>
            <w:proofErr w:type="spellEnd"/>
            <w:r w:rsidRPr="00C9423D">
              <w:rPr>
                <w:rFonts w:ascii="Calibri" w:eastAsia="Calibri" w:hAnsi="Calibri" w:cs="Calibri"/>
              </w:rPr>
              <w:t xml:space="preserve"> - </w:t>
            </w:r>
            <w:proofErr w:type="spellStart"/>
            <w:r w:rsidRPr="00C9423D">
              <w:rPr>
                <w:rFonts w:ascii="Calibri" w:eastAsia="Calibri" w:hAnsi="Calibri" w:cs="Calibri"/>
              </w:rPr>
              <w:t>automatic</w:t>
            </w:r>
            <w:proofErr w:type="spellEnd"/>
            <w:r w:rsidRPr="00C9423D">
              <w:rPr>
                <w:rFonts w:ascii="Calibri" w:eastAsia="Calibri" w:hAnsi="Calibri" w:cs="Calibri"/>
              </w:rPr>
              <w:t xml:space="preserve"> X-</w:t>
            </w:r>
            <w:proofErr w:type="spellStart"/>
            <w:r w:rsidRPr="00C9423D">
              <w:rPr>
                <w:rFonts w:ascii="Calibri" w:eastAsia="Calibri" w:hAnsi="Calibri" w:cs="Calibri"/>
              </w:rPr>
              <w:t>Ray</w:t>
            </w:r>
            <w:proofErr w:type="spellEnd"/>
            <w:r w:rsidRPr="00C9423D">
              <w:rPr>
                <w:rFonts w:ascii="Calibri" w:eastAsia="Calibri" w:hAnsi="Calibri" w:cs="Calibri"/>
              </w:rPr>
              <w:t xml:space="preserve"> </w:t>
            </w:r>
            <w:proofErr w:type="spellStart"/>
            <w:r w:rsidRPr="00C9423D">
              <w:rPr>
                <w:rFonts w:ascii="Calibri" w:eastAsia="Calibri" w:hAnsi="Calibri" w:cs="Calibri"/>
              </w:rPr>
              <w:t>tube</w:t>
            </w:r>
            <w:proofErr w:type="spellEnd"/>
            <w:r w:rsidRPr="00C9423D">
              <w:rPr>
                <w:rFonts w:ascii="Calibri" w:eastAsia="Calibri" w:hAnsi="Calibri" w:cs="Calibri"/>
              </w:rPr>
              <w:t xml:space="preserve"> </w:t>
            </w:r>
            <w:proofErr w:type="spellStart"/>
            <w:r w:rsidRPr="00C9423D">
              <w:rPr>
                <w:rFonts w:ascii="Calibri" w:eastAsia="Calibri" w:hAnsi="Calibri" w:cs="Calibri"/>
              </w:rPr>
              <w:t>current</w:t>
            </w:r>
            <w:proofErr w:type="spellEnd"/>
            <w:r w:rsidRPr="00C9423D">
              <w:rPr>
                <w:rFonts w:ascii="Calibri" w:eastAsia="Calibri" w:hAnsi="Calibri" w:cs="Calibri"/>
              </w:rPr>
              <w:t xml:space="preserve"> (</w:t>
            </w:r>
            <w:proofErr w:type="spellStart"/>
            <w:r w:rsidRPr="00C9423D">
              <w:rPr>
                <w:rFonts w:ascii="Calibri" w:eastAsia="Calibri" w:hAnsi="Calibri" w:cs="Calibri"/>
              </w:rPr>
              <w:t>mA</w:t>
            </w:r>
            <w:proofErr w:type="spellEnd"/>
            <w:r w:rsidRPr="00C9423D">
              <w:rPr>
                <w:rFonts w:ascii="Calibri" w:eastAsia="Calibri" w:hAnsi="Calibri" w:cs="Calibri"/>
              </w:rPr>
              <w:t xml:space="preserve">) </w:t>
            </w:r>
            <w:proofErr w:type="spellStart"/>
            <w:r w:rsidRPr="00C9423D">
              <w:rPr>
                <w:rFonts w:ascii="Calibri" w:eastAsia="Calibri" w:hAnsi="Calibri" w:cs="Calibri"/>
              </w:rPr>
              <w:t>control</w:t>
            </w:r>
            <w:proofErr w:type="spellEnd"/>
            <w:r w:rsidRPr="00C9423D">
              <w:rPr>
                <w:rFonts w:ascii="Calibri" w:eastAsia="Calibri" w:hAnsi="Calibri" w:cs="Calibri"/>
              </w:rPr>
              <w:t>,</w:t>
            </w:r>
          </w:p>
        </w:tc>
        <w:tc>
          <w:tcPr>
            <w:tcW w:w="4388" w:type="dxa"/>
            <w:hideMark/>
          </w:tcPr>
          <w:p w14:paraId="71838951"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1. 3D </w:t>
            </w:r>
            <w:proofErr w:type="spellStart"/>
            <w:r w:rsidRPr="00C9423D">
              <w:rPr>
                <w:rFonts w:ascii="Calibri" w:eastAsia="Calibri" w:hAnsi="Calibri" w:cs="Calibri"/>
                <w:i/>
                <w:iCs/>
              </w:rPr>
              <w:t>dose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modulation</w:t>
            </w:r>
            <w:proofErr w:type="spellEnd"/>
            <w:r w:rsidRPr="00C9423D">
              <w:rPr>
                <w:rFonts w:ascii="Calibri" w:eastAsia="Calibri" w:hAnsi="Calibri" w:cs="Calibri"/>
                <w:i/>
                <w:iCs/>
              </w:rPr>
              <w:t xml:space="preserve"> - </w:t>
            </w:r>
            <w:proofErr w:type="spellStart"/>
            <w:r w:rsidRPr="00C9423D">
              <w:rPr>
                <w:rFonts w:ascii="Calibri" w:eastAsia="Calibri" w:hAnsi="Calibri" w:cs="Calibri"/>
                <w:i/>
                <w:iCs/>
              </w:rPr>
              <w:t>automatic</w:t>
            </w:r>
            <w:proofErr w:type="spellEnd"/>
            <w:r w:rsidRPr="00C9423D">
              <w:rPr>
                <w:rFonts w:ascii="Calibri" w:eastAsia="Calibri" w:hAnsi="Calibri" w:cs="Calibri"/>
                <w:i/>
                <w:iCs/>
              </w:rPr>
              <w:t xml:space="preserve"> X-</w:t>
            </w:r>
            <w:proofErr w:type="spellStart"/>
            <w:r w:rsidRPr="00C9423D">
              <w:rPr>
                <w:rFonts w:ascii="Calibri" w:eastAsia="Calibri" w:hAnsi="Calibri" w:cs="Calibri"/>
                <w:i/>
                <w:iCs/>
              </w:rPr>
              <w:t>Ray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tube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current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control</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8 psl. </w:t>
            </w:r>
          </w:p>
        </w:tc>
      </w:tr>
      <w:tr w:rsidR="00C9423D" w:rsidRPr="00C9423D" w14:paraId="1CC34340" w14:textId="77777777" w:rsidTr="00C9423D">
        <w:trPr>
          <w:trHeight w:val="1740"/>
        </w:trPr>
        <w:tc>
          <w:tcPr>
            <w:tcW w:w="599" w:type="dxa"/>
            <w:vMerge/>
            <w:hideMark/>
          </w:tcPr>
          <w:p w14:paraId="1ECADDEE" w14:textId="77777777" w:rsidR="00C9423D" w:rsidRPr="00C9423D" w:rsidRDefault="00C9423D" w:rsidP="00C9423D">
            <w:pPr>
              <w:rPr>
                <w:rFonts w:ascii="Calibri" w:eastAsia="Calibri" w:hAnsi="Calibri" w:cs="Calibri"/>
              </w:rPr>
            </w:pPr>
          </w:p>
        </w:tc>
        <w:tc>
          <w:tcPr>
            <w:tcW w:w="1575" w:type="dxa"/>
            <w:vMerge/>
            <w:hideMark/>
          </w:tcPr>
          <w:p w14:paraId="67B0C654" w14:textId="77777777" w:rsidR="00C9423D" w:rsidRPr="00C9423D" w:rsidRDefault="00C9423D" w:rsidP="00C9423D">
            <w:pPr>
              <w:rPr>
                <w:rFonts w:ascii="Calibri" w:eastAsia="Calibri" w:hAnsi="Calibri" w:cs="Calibri"/>
              </w:rPr>
            </w:pPr>
          </w:p>
        </w:tc>
        <w:tc>
          <w:tcPr>
            <w:tcW w:w="3633" w:type="dxa"/>
            <w:hideMark/>
          </w:tcPr>
          <w:p w14:paraId="03B580AD"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2. </w:t>
            </w:r>
            <w:proofErr w:type="spellStart"/>
            <w:r w:rsidRPr="00C9423D">
              <w:rPr>
                <w:rFonts w:ascii="Calibri" w:eastAsia="Calibri" w:hAnsi="Calibri" w:cs="Calibri"/>
              </w:rPr>
              <w:t>Algorithms</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iterative</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reconstruction</w:t>
            </w:r>
            <w:proofErr w:type="spellEnd"/>
            <w:r w:rsidRPr="00C9423D">
              <w:rPr>
                <w:rFonts w:ascii="Calibri" w:eastAsia="Calibri" w:hAnsi="Calibri" w:cs="Calibri"/>
              </w:rPr>
              <w:t xml:space="preserve"> (iDose4, ASIR-V, SAFIRE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other</w:t>
            </w:r>
            <w:proofErr w:type="spellEnd"/>
            <w:r w:rsidRPr="00C9423D">
              <w:rPr>
                <w:rFonts w:ascii="Calibri" w:eastAsia="Calibri" w:hAnsi="Calibri" w:cs="Calibri"/>
              </w:rPr>
              <w:t xml:space="preserve"> </w:t>
            </w:r>
            <w:proofErr w:type="spellStart"/>
            <w:r w:rsidRPr="00C9423D">
              <w:rPr>
                <w:rFonts w:ascii="Calibri" w:eastAsia="Calibri" w:hAnsi="Calibri" w:cs="Calibri"/>
              </w:rPr>
              <w:t>equivalents</w:t>
            </w:r>
            <w:proofErr w:type="spellEnd"/>
            <w:r w:rsidRPr="00C9423D">
              <w:rPr>
                <w:rFonts w:ascii="Calibri" w:eastAsia="Calibri" w:hAnsi="Calibri" w:cs="Calibri"/>
              </w:rPr>
              <w:t xml:space="preserve">) </w:t>
            </w:r>
            <w:proofErr w:type="spellStart"/>
            <w:r w:rsidRPr="00C9423D">
              <w:rPr>
                <w:rFonts w:ascii="Calibri" w:eastAsia="Calibri" w:hAnsi="Calibri" w:cs="Calibri"/>
              </w:rPr>
              <w:t>that</w:t>
            </w:r>
            <w:proofErr w:type="spellEnd"/>
            <w:r w:rsidRPr="00C9423D">
              <w:rPr>
                <w:rFonts w:ascii="Calibri" w:eastAsia="Calibri" w:hAnsi="Calibri" w:cs="Calibri"/>
              </w:rPr>
              <w:t xml:space="preserve"> </w:t>
            </w:r>
            <w:proofErr w:type="spellStart"/>
            <w:r w:rsidRPr="00C9423D">
              <w:rPr>
                <w:rFonts w:ascii="Calibri" w:eastAsia="Calibri" w:hAnsi="Calibri" w:cs="Calibri"/>
              </w:rPr>
              <w:t>enable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reduction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radiation</w:t>
            </w:r>
            <w:proofErr w:type="spellEnd"/>
            <w:r w:rsidRPr="00C9423D">
              <w:rPr>
                <w:rFonts w:ascii="Calibri" w:eastAsia="Calibri" w:hAnsi="Calibri" w:cs="Calibri"/>
              </w:rPr>
              <w:t xml:space="preserve"> </w:t>
            </w:r>
            <w:proofErr w:type="spellStart"/>
            <w:r w:rsidRPr="00C9423D">
              <w:rPr>
                <w:rFonts w:ascii="Calibri" w:eastAsia="Calibri" w:hAnsi="Calibri" w:cs="Calibri"/>
              </w:rPr>
              <w:t>dose</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all</w:t>
            </w:r>
            <w:proofErr w:type="spellEnd"/>
            <w:r w:rsidRPr="00C9423D">
              <w:rPr>
                <w:rFonts w:ascii="Calibri" w:eastAsia="Calibri" w:hAnsi="Calibri" w:cs="Calibri"/>
              </w:rPr>
              <w:t xml:space="preserve"> </w:t>
            </w:r>
            <w:proofErr w:type="spellStart"/>
            <w:r w:rsidRPr="00C9423D">
              <w:rPr>
                <w:rFonts w:ascii="Calibri" w:eastAsia="Calibri" w:hAnsi="Calibri" w:cs="Calibri"/>
              </w:rPr>
              <w:t>available</w:t>
            </w:r>
            <w:proofErr w:type="spellEnd"/>
            <w:r w:rsidRPr="00C9423D">
              <w:rPr>
                <w:rFonts w:ascii="Calibri" w:eastAsia="Calibri" w:hAnsi="Calibri" w:cs="Calibri"/>
              </w:rPr>
              <w:t xml:space="preserve"> </w:t>
            </w:r>
            <w:proofErr w:type="spellStart"/>
            <w:r w:rsidRPr="00C9423D">
              <w:rPr>
                <w:rFonts w:ascii="Calibri" w:eastAsia="Calibri" w:hAnsi="Calibri" w:cs="Calibri"/>
              </w:rPr>
              <w:t>studies</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relation</w:t>
            </w:r>
            <w:proofErr w:type="spellEnd"/>
            <w:r w:rsidRPr="00C9423D">
              <w:rPr>
                <w:rFonts w:ascii="Calibri" w:eastAsia="Calibri" w:hAnsi="Calibri" w:cs="Calibri"/>
              </w:rPr>
              <w:t xml:space="preserve"> to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standard</w:t>
            </w:r>
            <w:proofErr w:type="spellEnd"/>
            <w:r w:rsidRPr="00C9423D">
              <w:rPr>
                <w:rFonts w:ascii="Calibri" w:eastAsia="Calibri" w:hAnsi="Calibri" w:cs="Calibri"/>
              </w:rPr>
              <w:t xml:space="preserve"> </w:t>
            </w:r>
            <w:proofErr w:type="spellStart"/>
            <w:r w:rsidRPr="00C9423D">
              <w:rPr>
                <w:rFonts w:ascii="Calibri" w:eastAsia="Calibri" w:hAnsi="Calibri" w:cs="Calibri"/>
              </w:rPr>
              <w:t>method</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reconstruction</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same</w:t>
            </w:r>
            <w:proofErr w:type="spellEnd"/>
            <w:r w:rsidRPr="00C9423D">
              <w:rPr>
                <w:rFonts w:ascii="Calibri" w:eastAsia="Calibri" w:hAnsi="Calibri" w:cs="Calibri"/>
              </w:rPr>
              <w:t xml:space="preserve"> </w:t>
            </w:r>
            <w:proofErr w:type="spellStart"/>
            <w:r w:rsidRPr="00C9423D">
              <w:rPr>
                <w:rFonts w:ascii="Calibri" w:eastAsia="Calibri" w:hAnsi="Calibri" w:cs="Calibri"/>
              </w:rPr>
              <w:t>quality</w:t>
            </w:r>
            <w:proofErr w:type="spellEnd"/>
            <w:r w:rsidRPr="00C9423D">
              <w:rPr>
                <w:rFonts w:ascii="Calibri" w:eastAsia="Calibri" w:hAnsi="Calibri" w:cs="Calibri"/>
              </w:rPr>
              <w:t xml:space="preserve"> </w:t>
            </w:r>
            <w:proofErr w:type="spellStart"/>
            <w:r w:rsidRPr="00C9423D">
              <w:rPr>
                <w:rFonts w:ascii="Calibri" w:eastAsia="Calibri" w:hAnsi="Calibri" w:cs="Calibri"/>
              </w:rPr>
              <w:t>image</w:t>
            </w:r>
            <w:proofErr w:type="spellEnd"/>
            <w:r w:rsidRPr="00C9423D">
              <w:rPr>
                <w:rFonts w:ascii="Calibri" w:eastAsia="Calibri" w:hAnsi="Calibri" w:cs="Calibri"/>
              </w:rPr>
              <w:t>,</w:t>
            </w:r>
          </w:p>
        </w:tc>
        <w:tc>
          <w:tcPr>
            <w:tcW w:w="4388" w:type="dxa"/>
            <w:hideMark/>
          </w:tcPr>
          <w:p w14:paraId="65161F7F" w14:textId="77777777" w:rsidR="00C9423D" w:rsidRPr="00C9423D" w:rsidRDefault="00C9423D" w:rsidP="00C9423D">
            <w:pPr>
              <w:jc w:val="both"/>
              <w:rPr>
                <w:rFonts w:ascii="Calibri" w:eastAsia="Calibri" w:hAnsi="Calibri" w:cs="Calibri"/>
                <w:i/>
                <w:iCs/>
              </w:rPr>
            </w:pPr>
            <w:r w:rsidRPr="00C9423D">
              <w:rPr>
                <w:rFonts w:ascii="Calibri" w:eastAsia="Calibri" w:hAnsi="Calibri" w:cs="Calibri"/>
                <w:i/>
                <w:iCs/>
              </w:rPr>
              <w:t xml:space="preserve">2. </w:t>
            </w:r>
            <w:proofErr w:type="spellStart"/>
            <w:r w:rsidRPr="00C9423D">
              <w:rPr>
                <w:rFonts w:ascii="Calibri" w:eastAsia="Calibri" w:hAnsi="Calibri" w:cs="Calibri"/>
                <w:i/>
                <w:iCs/>
              </w:rPr>
              <w:t>Algorithms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iterative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reconstruction</w:t>
            </w:r>
            <w:proofErr w:type="spellEnd"/>
            <w:r w:rsidRPr="00C9423D">
              <w:rPr>
                <w:rFonts w:ascii="Calibri" w:eastAsia="Calibri" w:hAnsi="Calibri" w:cs="Calibri"/>
                <w:i/>
                <w:iCs/>
              </w:rPr>
              <w:t xml:space="preserve"> (iDose4) </w:t>
            </w:r>
            <w:proofErr w:type="spellStart"/>
            <w:r w:rsidRPr="00C9423D">
              <w:rPr>
                <w:rFonts w:ascii="Calibri" w:eastAsia="Calibri" w:hAnsi="Calibri" w:cs="Calibri"/>
                <w:i/>
                <w:iCs/>
              </w:rPr>
              <w:t>that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enable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reduction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radiation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available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studies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relation</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standard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method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reconstruction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same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quality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image</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7 psl.</w:t>
            </w:r>
            <w:r w:rsidRPr="00C9423D">
              <w:rPr>
                <w:rFonts w:ascii="Calibri" w:eastAsia="Calibri" w:hAnsi="Calibri" w:cs="Calibri"/>
                <w:i/>
                <w:iCs/>
              </w:rPr>
              <w:br/>
              <w:t>iDose4.pdf, 1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19 psl.</w:t>
            </w:r>
          </w:p>
        </w:tc>
      </w:tr>
      <w:tr w:rsidR="00C9423D" w:rsidRPr="00C9423D" w14:paraId="2A7A5EA7" w14:textId="77777777" w:rsidTr="00C9423D">
        <w:trPr>
          <w:trHeight w:val="1124"/>
        </w:trPr>
        <w:tc>
          <w:tcPr>
            <w:tcW w:w="599" w:type="dxa"/>
            <w:vMerge/>
            <w:hideMark/>
          </w:tcPr>
          <w:p w14:paraId="09F7A840" w14:textId="77777777" w:rsidR="00C9423D" w:rsidRPr="00C9423D" w:rsidRDefault="00C9423D" w:rsidP="00C9423D">
            <w:pPr>
              <w:rPr>
                <w:rFonts w:ascii="Calibri" w:eastAsia="Calibri" w:hAnsi="Calibri" w:cs="Calibri"/>
              </w:rPr>
            </w:pPr>
          </w:p>
        </w:tc>
        <w:tc>
          <w:tcPr>
            <w:tcW w:w="1575" w:type="dxa"/>
            <w:vMerge/>
            <w:hideMark/>
          </w:tcPr>
          <w:p w14:paraId="7CFE42FD" w14:textId="77777777" w:rsidR="00C9423D" w:rsidRPr="00C9423D" w:rsidRDefault="00C9423D" w:rsidP="00C9423D">
            <w:pPr>
              <w:rPr>
                <w:rFonts w:ascii="Calibri" w:eastAsia="Calibri" w:hAnsi="Calibri" w:cs="Calibri"/>
              </w:rPr>
            </w:pPr>
          </w:p>
        </w:tc>
        <w:tc>
          <w:tcPr>
            <w:tcW w:w="3633" w:type="dxa"/>
            <w:hideMark/>
          </w:tcPr>
          <w:p w14:paraId="415CD667"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3. </w:t>
            </w:r>
            <w:proofErr w:type="spellStart"/>
            <w:r w:rsidRPr="00C9423D">
              <w:rPr>
                <w:rFonts w:ascii="Calibri" w:eastAsia="Calibri" w:hAnsi="Calibri" w:cs="Calibri"/>
              </w:rPr>
              <w:t>Adaptive</w:t>
            </w:r>
            <w:proofErr w:type="spellEnd"/>
            <w:r w:rsidRPr="00C9423D">
              <w:rPr>
                <w:rFonts w:ascii="Calibri" w:eastAsia="Calibri" w:hAnsi="Calibri" w:cs="Calibri"/>
              </w:rPr>
              <w:t xml:space="preserve"> </w:t>
            </w:r>
            <w:proofErr w:type="spellStart"/>
            <w:r w:rsidRPr="00C9423D">
              <w:rPr>
                <w:rFonts w:ascii="Calibri" w:eastAsia="Calibri" w:hAnsi="Calibri" w:cs="Calibri"/>
              </w:rPr>
              <w:t>automatic</w:t>
            </w:r>
            <w:proofErr w:type="spellEnd"/>
            <w:r w:rsidRPr="00C9423D">
              <w:rPr>
                <w:rFonts w:ascii="Calibri" w:eastAsia="Calibri" w:hAnsi="Calibri" w:cs="Calibri"/>
              </w:rPr>
              <w:t xml:space="preserve"> </w:t>
            </w:r>
            <w:proofErr w:type="spellStart"/>
            <w:r w:rsidRPr="00C9423D">
              <w:rPr>
                <w:rFonts w:ascii="Calibri" w:eastAsia="Calibri" w:hAnsi="Calibri" w:cs="Calibri"/>
              </w:rPr>
              <w:t>reading</w:t>
            </w:r>
            <w:proofErr w:type="spellEnd"/>
            <w:r w:rsidRPr="00C9423D">
              <w:rPr>
                <w:rFonts w:ascii="Calibri" w:eastAsia="Calibri" w:hAnsi="Calibri" w:cs="Calibri"/>
              </w:rPr>
              <w:t xml:space="preserve"> (</w:t>
            </w:r>
            <w:proofErr w:type="spellStart"/>
            <w:r w:rsidRPr="00C9423D">
              <w:rPr>
                <w:rFonts w:ascii="Calibri" w:eastAsia="Calibri" w:hAnsi="Calibri" w:cs="Calibri"/>
              </w:rPr>
              <w:t>mA</w:t>
            </w:r>
            <w:proofErr w:type="spellEnd"/>
            <w:r w:rsidRPr="00C9423D">
              <w:rPr>
                <w:rFonts w:ascii="Calibri" w:eastAsia="Calibri" w:hAnsi="Calibri" w:cs="Calibri"/>
              </w:rPr>
              <w:t xml:space="preserve">, </w:t>
            </w:r>
            <w:proofErr w:type="spellStart"/>
            <w:r w:rsidRPr="00C9423D">
              <w:rPr>
                <w:rFonts w:ascii="Calibri" w:eastAsia="Calibri" w:hAnsi="Calibri" w:cs="Calibri"/>
              </w:rPr>
              <w:t>kV</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Iterative</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reconstructrion</w:t>
            </w:r>
            <w:proofErr w:type="spellEnd"/>
            <w:r w:rsidRPr="00C9423D">
              <w:rPr>
                <w:rFonts w:ascii="Calibri" w:eastAsia="Calibri" w:hAnsi="Calibri" w:cs="Calibri"/>
              </w:rPr>
              <w:t xml:space="preserve">  </w:t>
            </w:r>
            <w:proofErr w:type="spellStart"/>
            <w:r w:rsidRPr="00C9423D">
              <w:rPr>
                <w:rFonts w:ascii="Calibri" w:eastAsia="Calibri" w:hAnsi="Calibri" w:cs="Calibri"/>
              </w:rPr>
              <w:t>based</w:t>
            </w:r>
            <w:proofErr w:type="spellEnd"/>
            <w:r w:rsidRPr="00C9423D">
              <w:rPr>
                <w:rFonts w:ascii="Calibri" w:eastAsia="Calibri" w:hAnsi="Calibri" w:cs="Calibri"/>
              </w:rPr>
              <w:t xml:space="preserve"> </w:t>
            </w:r>
            <w:proofErr w:type="spellStart"/>
            <w:r w:rsidRPr="00C9423D">
              <w:rPr>
                <w:rFonts w:ascii="Calibri" w:eastAsia="Calibri" w:hAnsi="Calibri" w:cs="Calibri"/>
              </w:rPr>
              <w:t>on</w:t>
            </w:r>
            <w:proofErr w:type="spellEnd"/>
            <w:r w:rsidRPr="00C9423D">
              <w:rPr>
                <w:rFonts w:ascii="Calibri" w:eastAsia="Calibri" w:hAnsi="Calibri" w:cs="Calibri"/>
              </w:rPr>
              <w:t xml:space="preserve"> </w:t>
            </w:r>
            <w:proofErr w:type="spellStart"/>
            <w:r w:rsidRPr="00C9423D">
              <w:rPr>
                <w:rFonts w:ascii="Calibri" w:eastAsia="Calibri" w:hAnsi="Calibri" w:cs="Calibri"/>
              </w:rPr>
              <w:t>Artificial</w:t>
            </w:r>
            <w:proofErr w:type="spellEnd"/>
            <w:r w:rsidRPr="00C9423D">
              <w:rPr>
                <w:rFonts w:ascii="Calibri" w:eastAsia="Calibri" w:hAnsi="Calibri" w:cs="Calibri"/>
              </w:rPr>
              <w:t xml:space="preserve"> </w:t>
            </w:r>
            <w:proofErr w:type="spellStart"/>
            <w:r w:rsidRPr="00C9423D">
              <w:rPr>
                <w:rFonts w:ascii="Calibri" w:eastAsia="Calibri" w:hAnsi="Calibri" w:cs="Calibri"/>
              </w:rPr>
              <w:t>Intelligence</w:t>
            </w:r>
            <w:proofErr w:type="spellEnd"/>
            <w:r w:rsidRPr="00C9423D">
              <w:rPr>
                <w:rFonts w:ascii="Calibri" w:eastAsia="Calibri" w:hAnsi="Calibri" w:cs="Calibri"/>
              </w:rPr>
              <w:t xml:space="preserve"> </w:t>
            </w:r>
            <w:proofErr w:type="spellStart"/>
            <w:r w:rsidRPr="00C9423D">
              <w:rPr>
                <w:rFonts w:ascii="Calibri" w:eastAsia="Calibri" w:hAnsi="Calibri" w:cs="Calibri"/>
              </w:rPr>
              <w:t>algorithm</w:t>
            </w:r>
            <w:proofErr w:type="spellEnd"/>
            <w:r w:rsidRPr="00C9423D">
              <w:rPr>
                <w:rFonts w:ascii="Calibri" w:eastAsia="Calibri" w:hAnsi="Calibri" w:cs="Calibri"/>
              </w:rPr>
              <w:t xml:space="preserve"> </w:t>
            </w:r>
            <w:proofErr w:type="spellStart"/>
            <w:r w:rsidRPr="00C9423D">
              <w:rPr>
                <w:rFonts w:ascii="Calibri" w:eastAsia="Calibri" w:hAnsi="Calibri" w:cs="Calibri"/>
              </w:rPr>
              <w:t>technology</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equivalent</w:t>
            </w:r>
            <w:proofErr w:type="spellEnd"/>
            <w:r w:rsidRPr="00C9423D">
              <w:rPr>
                <w:rFonts w:ascii="Calibri" w:eastAsia="Calibri" w:hAnsi="Calibri" w:cs="Calibri"/>
              </w:rPr>
              <w:t xml:space="preserve"> </w:t>
            </w:r>
            <w:proofErr w:type="spellStart"/>
            <w:r w:rsidRPr="00C9423D">
              <w:rPr>
                <w:rFonts w:ascii="Calibri" w:eastAsia="Calibri" w:hAnsi="Calibri" w:cs="Calibri"/>
              </w:rPr>
              <w:t>technology</w:t>
            </w:r>
            <w:proofErr w:type="spellEnd"/>
            <w:r w:rsidRPr="00C9423D">
              <w:rPr>
                <w:rFonts w:ascii="Calibri" w:eastAsia="Calibri" w:hAnsi="Calibri" w:cs="Calibri"/>
              </w:rPr>
              <w:t>.</w:t>
            </w:r>
          </w:p>
        </w:tc>
        <w:tc>
          <w:tcPr>
            <w:tcW w:w="4388" w:type="dxa"/>
            <w:hideMark/>
          </w:tcPr>
          <w:p w14:paraId="2199F5E0" w14:textId="77777777" w:rsidR="00C9423D" w:rsidRPr="00C9423D" w:rsidRDefault="00C9423D" w:rsidP="00C9423D">
            <w:pPr>
              <w:jc w:val="both"/>
              <w:rPr>
                <w:rFonts w:ascii="Calibri" w:eastAsia="Calibri" w:hAnsi="Calibri" w:cs="Calibri"/>
                <w:i/>
                <w:iCs/>
              </w:rPr>
            </w:pPr>
            <w:r w:rsidRPr="00C9423D">
              <w:rPr>
                <w:rFonts w:ascii="Calibri" w:eastAsia="Calibri" w:hAnsi="Calibri" w:cs="Calibri"/>
                <w:i/>
                <w:iCs/>
              </w:rPr>
              <w:t xml:space="preserve">3. </w:t>
            </w:r>
            <w:proofErr w:type="spellStart"/>
            <w:r w:rsidRPr="00C9423D">
              <w:rPr>
                <w:rFonts w:ascii="Calibri" w:eastAsia="Calibri" w:hAnsi="Calibri" w:cs="Calibri"/>
                <w:i/>
                <w:iCs/>
              </w:rPr>
              <w:t>Adaptive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automatic</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reading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kV</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Iterative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reconstructrion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based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Artificial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Intelligence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algorithm</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technology</w:t>
            </w:r>
            <w:proofErr w:type="spellEnd"/>
            <w:r w:rsidRPr="00C9423D">
              <w:rPr>
                <w:rFonts w:ascii="Calibri" w:eastAsia="Calibri" w:hAnsi="Calibri" w:cs="Calibri"/>
                <w:i/>
                <w:iCs/>
              </w:rPr>
              <w:t>.</w:t>
            </w:r>
            <w:r w:rsidRPr="00C9423D">
              <w:rPr>
                <w:rFonts w:ascii="Calibri" w:eastAsia="Calibri" w:hAnsi="Calibri" w:cs="Calibri"/>
                <w:i/>
                <w:iCs/>
              </w:rPr>
              <w:br/>
              <w:t xml:space="preserve">AI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significantly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lower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improved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image</w:t>
            </w:r>
            <w:proofErr w:type="spellEnd"/>
            <w:r w:rsidRPr="00C9423D">
              <w:rPr>
                <w:rFonts w:ascii="Calibri" w:eastAsia="Calibri" w:hAnsi="Calibri" w:cs="Calibri"/>
                <w:i/>
                <w:iCs/>
              </w:rPr>
              <w:t xml:space="preserve"> quality.pdf, 1, 2 psl.</w:t>
            </w:r>
            <w:r w:rsidRPr="00C9423D">
              <w:rPr>
                <w:rFonts w:ascii="Calibri" w:eastAsia="Calibri" w:hAnsi="Calibri" w:cs="Calibri"/>
                <w:i/>
                <w:iCs/>
              </w:rPr>
              <w:br/>
              <w:t xml:space="preserve"> </w:t>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21, 44 psl.; </w:t>
            </w:r>
          </w:p>
        </w:tc>
      </w:tr>
      <w:tr w:rsidR="00C9423D" w:rsidRPr="00C9423D" w14:paraId="6C3F39DB" w14:textId="77777777" w:rsidTr="00C9423D">
        <w:trPr>
          <w:trHeight w:val="580"/>
        </w:trPr>
        <w:tc>
          <w:tcPr>
            <w:tcW w:w="599" w:type="dxa"/>
            <w:hideMark/>
          </w:tcPr>
          <w:p w14:paraId="338E0310" w14:textId="77777777" w:rsidR="00C9423D" w:rsidRPr="00C9423D" w:rsidRDefault="00C9423D" w:rsidP="00C9423D">
            <w:pPr>
              <w:rPr>
                <w:rFonts w:ascii="Calibri" w:eastAsia="Calibri" w:hAnsi="Calibri" w:cs="Calibri"/>
              </w:rPr>
            </w:pPr>
            <w:r w:rsidRPr="00C9423D">
              <w:rPr>
                <w:rFonts w:ascii="Calibri" w:eastAsia="Calibri" w:hAnsi="Calibri" w:cs="Calibri"/>
              </w:rPr>
              <w:t>17.</w:t>
            </w:r>
          </w:p>
        </w:tc>
        <w:tc>
          <w:tcPr>
            <w:tcW w:w="1575" w:type="dxa"/>
            <w:hideMark/>
          </w:tcPr>
          <w:p w14:paraId="6A1840D8"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Algorithms</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artifacts</w:t>
            </w:r>
            <w:proofErr w:type="spellEnd"/>
            <w:r w:rsidRPr="00C9423D">
              <w:rPr>
                <w:rFonts w:ascii="Calibri" w:eastAsia="Calibri" w:hAnsi="Calibri" w:cs="Calibri"/>
              </w:rPr>
              <w:t xml:space="preserve"> </w:t>
            </w:r>
            <w:proofErr w:type="spellStart"/>
            <w:r w:rsidRPr="00C9423D">
              <w:rPr>
                <w:rFonts w:ascii="Calibri" w:eastAsia="Calibri" w:hAnsi="Calibri" w:cs="Calibri"/>
              </w:rPr>
              <w:t>reduction</w:t>
            </w:r>
            <w:proofErr w:type="spellEnd"/>
            <w:r w:rsidRPr="00C9423D">
              <w:rPr>
                <w:rFonts w:ascii="Calibri" w:eastAsia="Calibri" w:hAnsi="Calibri" w:cs="Calibri"/>
              </w:rPr>
              <w:t xml:space="preserve">, </w:t>
            </w:r>
            <w:proofErr w:type="spellStart"/>
            <w:r w:rsidRPr="00C9423D">
              <w:rPr>
                <w:rFonts w:ascii="Calibri" w:eastAsia="Calibri" w:hAnsi="Calibri" w:cs="Calibri"/>
              </w:rPr>
              <w:t>caused</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metallic</w:t>
            </w:r>
            <w:proofErr w:type="spellEnd"/>
            <w:r w:rsidRPr="00C9423D">
              <w:rPr>
                <w:rFonts w:ascii="Calibri" w:eastAsia="Calibri" w:hAnsi="Calibri" w:cs="Calibri"/>
              </w:rPr>
              <w:t xml:space="preserve"> </w:t>
            </w:r>
            <w:proofErr w:type="spellStart"/>
            <w:r w:rsidRPr="00C9423D">
              <w:rPr>
                <w:rFonts w:ascii="Calibri" w:eastAsia="Calibri" w:hAnsi="Calibri" w:cs="Calibri"/>
              </w:rPr>
              <w:t>implants</w:t>
            </w:r>
            <w:proofErr w:type="spellEnd"/>
            <w:r w:rsidRPr="00C9423D">
              <w:rPr>
                <w:rFonts w:ascii="Calibri" w:eastAsia="Calibri" w:hAnsi="Calibri" w:cs="Calibri"/>
              </w:rPr>
              <w:t xml:space="preserve"> </w:t>
            </w:r>
          </w:p>
        </w:tc>
        <w:tc>
          <w:tcPr>
            <w:tcW w:w="3633" w:type="dxa"/>
            <w:hideMark/>
          </w:tcPr>
          <w:p w14:paraId="3F7C9BF9"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Necessary</w:t>
            </w:r>
            <w:proofErr w:type="spellEnd"/>
            <w:r w:rsidRPr="00C9423D">
              <w:rPr>
                <w:rFonts w:ascii="Calibri" w:eastAsia="Calibri" w:hAnsi="Calibri" w:cs="Calibri"/>
              </w:rPr>
              <w:t xml:space="preserve"> </w:t>
            </w:r>
          </w:p>
        </w:tc>
        <w:tc>
          <w:tcPr>
            <w:tcW w:w="4388" w:type="dxa"/>
            <w:hideMark/>
          </w:tcPr>
          <w:p w14:paraId="2A7882D0"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Algorithms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artifacts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reduction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caused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metallic</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implants</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7 psl. </w:t>
            </w:r>
          </w:p>
        </w:tc>
      </w:tr>
      <w:tr w:rsidR="00C9423D" w:rsidRPr="00C9423D" w14:paraId="57F1B419" w14:textId="77777777" w:rsidTr="00C9423D">
        <w:trPr>
          <w:trHeight w:val="1160"/>
        </w:trPr>
        <w:tc>
          <w:tcPr>
            <w:tcW w:w="599" w:type="dxa"/>
            <w:vMerge w:val="restart"/>
            <w:hideMark/>
          </w:tcPr>
          <w:p w14:paraId="509B6DA9" w14:textId="77777777" w:rsidR="00C9423D" w:rsidRPr="00C9423D" w:rsidRDefault="00C9423D" w:rsidP="00C9423D">
            <w:pPr>
              <w:rPr>
                <w:rFonts w:ascii="Calibri" w:eastAsia="Calibri" w:hAnsi="Calibri" w:cs="Calibri"/>
              </w:rPr>
            </w:pPr>
            <w:r w:rsidRPr="00C9423D">
              <w:rPr>
                <w:rFonts w:ascii="Calibri" w:eastAsia="Calibri" w:hAnsi="Calibri" w:cs="Calibri"/>
              </w:rPr>
              <w:t>18.</w:t>
            </w:r>
          </w:p>
        </w:tc>
        <w:tc>
          <w:tcPr>
            <w:tcW w:w="1575" w:type="dxa"/>
            <w:vMerge w:val="restart"/>
            <w:hideMark/>
          </w:tcPr>
          <w:p w14:paraId="75CAC3D5"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Research</w:t>
            </w:r>
            <w:proofErr w:type="spellEnd"/>
            <w:r w:rsidRPr="00C9423D">
              <w:rPr>
                <w:rFonts w:ascii="Calibri" w:eastAsia="Calibri" w:hAnsi="Calibri" w:cs="Calibri"/>
              </w:rPr>
              <w:t xml:space="preserve"> </w:t>
            </w:r>
            <w:proofErr w:type="spellStart"/>
            <w:r w:rsidRPr="00C9423D">
              <w:rPr>
                <w:rFonts w:ascii="Calibri" w:eastAsia="Calibri" w:hAnsi="Calibri" w:cs="Calibri"/>
              </w:rPr>
              <w:t>processing</w:t>
            </w:r>
            <w:proofErr w:type="spellEnd"/>
            <w:r w:rsidRPr="00C9423D">
              <w:rPr>
                <w:rFonts w:ascii="Calibri" w:eastAsia="Calibri" w:hAnsi="Calibri" w:cs="Calibri"/>
              </w:rPr>
              <w:t xml:space="preserve"> </w:t>
            </w:r>
            <w:proofErr w:type="spellStart"/>
            <w:r w:rsidRPr="00C9423D">
              <w:rPr>
                <w:rFonts w:ascii="Calibri" w:eastAsia="Calibri" w:hAnsi="Calibri" w:cs="Calibri"/>
              </w:rPr>
              <w:t>software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w:t>
            </w:r>
            <w:proofErr w:type="spellEnd"/>
          </w:p>
        </w:tc>
        <w:tc>
          <w:tcPr>
            <w:tcW w:w="3633" w:type="dxa"/>
            <w:hideMark/>
          </w:tcPr>
          <w:p w14:paraId="7EC7C19B"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1. 3D </w:t>
            </w:r>
            <w:proofErr w:type="spellStart"/>
            <w:r w:rsidRPr="00C9423D">
              <w:rPr>
                <w:rFonts w:ascii="Calibri" w:eastAsia="Calibri" w:hAnsi="Calibri" w:cs="Calibri"/>
              </w:rPr>
              <w:t>surface</w:t>
            </w:r>
            <w:proofErr w:type="spellEnd"/>
            <w:r w:rsidRPr="00C9423D">
              <w:rPr>
                <w:rFonts w:ascii="Calibri" w:eastAsia="Calibri" w:hAnsi="Calibri" w:cs="Calibri"/>
              </w:rPr>
              <w:t xml:space="preserve">, </w:t>
            </w:r>
            <w:proofErr w:type="spellStart"/>
            <w:r w:rsidRPr="00C9423D">
              <w:rPr>
                <w:rFonts w:ascii="Calibri" w:eastAsia="Calibri" w:hAnsi="Calibri" w:cs="Calibri"/>
              </w:rPr>
              <w:t>volume</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multi-planar</w:t>
            </w:r>
            <w:proofErr w:type="spellEnd"/>
            <w:r w:rsidRPr="00C9423D">
              <w:rPr>
                <w:rFonts w:ascii="Calibri" w:eastAsia="Calibri" w:hAnsi="Calibri" w:cs="Calibri"/>
              </w:rPr>
              <w:t xml:space="preserve"> </w:t>
            </w:r>
            <w:proofErr w:type="spellStart"/>
            <w:r w:rsidRPr="00C9423D">
              <w:rPr>
                <w:rFonts w:ascii="Calibri" w:eastAsia="Calibri" w:hAnsi="Calibri" w:cs="Calibri"/>
              </w:rPr>
              <w:t>reconstruction</w:t>
            </w:r>
            <w:proofErr w:type="spellEnd"/>
            <w:r w:rsidRPr="00C9423D">
              <w:rPr>
                <w:rFonts w:ascii="Calibri" w:eastAsia="Calibri" w:hAnsi="Calibri" w:cs="Calibri"/>
              </w:rPr>
              <w:t>,</w:t>
            </w:r>
          </w:p>
        </w:tc>
        <w:tc>
          <w:tcPr>
            <w:tcW w:w="4388" w:type="dxa"/>
            <w:hideMark/>
          </w:tcPr>
          <w:p w14:paraId="505B41A2"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1. 3D </w:t>
            </w:r>
            <w:proofErr w:type="spellStart"/>
            <w:r w:rsidRPr="00C9423D">
              <w:rPr>
                <w:rFonts w:ascii="Calibri" w:eastAsia="Calibri" w:hAnsi="Calibri" w:cs="Calibri"/>
                <w:i/>
                <w:iCs/>
              </w:rPr>
              <w:t>surface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volume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multi-planar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reconstruction</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9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141 psl.</w:t>
            </w:r>
            <w:r w:rsidRPr="00C9423D">
              <w:rPr>
                <w:rFonts w:ascii="Calibri" w:eastAsia="Calibri" w:hAnsi="Calibri" w:cs="Calibri"/>
                <w:i/>
                <w:iCs/>
              </w:rPr>
              <w:br/>
              <w:t xml:space="preserve"> </w:t>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69E983BB" w14:textId="77777777" w:rsidTr="00C9423D">
        <w:trPr>
          <w:trHeight w:val="1160"/>
        </w:trPr>
        <w:tc>
          <w:tcPr>
            <w:tcW w:w="599" w:type="dxa"/>
            <w:vMerge/>
            <w:hideMark/>
          </w:tcPr>
          <w:p w14:paraId="6E971186" w14:textId="77777777" w:rsidR="00C9423D" w:rsidRPr="00C9423D" w:rsidRDefault="00C9423D" w:rsidP="00C9423D">
            <w:pPr>
              <w:rPr>
                <w:rFonts w:ascii="Calibri" w:eastAsia="Calibri" w:hAnsi="Calibri" w:cs="Calibri"/>
              </w:rPr>
            </w:pPr>
          </w:p>
        </w:tc>
        <w:tc>
          <w:tcPr>
            <w:tcW w:w="1575" w:type="dxa"/>
            <w:vMerge/>
            <w:hideMark/>
          </w:tcPr>
          <w:p w14:paraId="348837D8" w14:textId="77777777" w:rsidR="00C9423D" w:rsidRPr="00C9423D" w:rsidRDefault="00C9423D" w:rsidP="00C9423D">
            <w:pPr>
              <w:rPr>
                <w:rFonts w:ascii="Calibri" w:eastAsia="Calibri" w:hAnsi="Calibri" w:cs="Calibri"/>
              </w:rPr>
            </w:pPr>
          </w:p>
        </w:tc>
        <w:tc>
          <w:tcPr>
            <w:tcW w:w="3633" w:type="dxa"/>
            <w:hideMark/>
          </w:tcPr>
          <w:p w14:paraId="68D31E2D"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2. </w:t>
            </w:r>
            <w:proofErr w:type="spellStart"/>
            <w:r w:rsidRPr="00C9423D">
              <w:rPr>
                <w:rFonts w:ascii="Calibri" w:eastAsia="Calibri" w:hAnsi="Calibri" w:cs="Calibri"/>
              </w:rPr>
              <w:t>Software</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angiography</w:t>
            </w:r>
            <w:proofErr w:type="spellEnd"/>
            <w:r w:rsidRPr="00C9423D">
              <w:rPr>
                <w:rFonts w:ascii="Calibri" w:eastAsia="Calibri" w:hAnsi="Calibri" w:cs="Calibri"/>
              </w:rPr>
              <w:t xml:space="preserve"> </w:t>
            </w:r>
            <w:proofErr w:type="spellStart"/>
            <w:r w:rsidRPr="00C9423D">
              <w:rPr>
                <w:rFonts w:ascii="Calibri" w:eastAsia="Calibri" w:hAnsi="Calibri" w:cs="Calibri"/>
              </w:rPr>
              <w:t>studies</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bone</w:t>
            </w:r>
            <w:proofErr w:type="spellEnd"/>
            <w:r w:rsidRPr="00C9423D">
              <w:rPr>
                <w:rFonts w:ascii="Calibri" w:eastAsia="Calibri" w:hAnsi="Calibri" w:cs="Calibri"/>
              </w:rPr>
              <w:t xml:space="preserve"> </w:t>
            </w:r>
            <w:proofErr w:type="spellStart"/>
            <w:r w:rsidRPr="00C9423D">
              <w:rPr>
                <w:rFonts w:ascii="Calibri" w:eastAsia="Calibri" w:hAnsi="Calibri" w:cs="Calibri"/>
              </w:rPr>
              <w:t>removal</w:t>
            </w:r>
            <w:proofErr w:type="spellEnd"/>
            <w:r w:rsidRPr="00C9423D">
              <w:rPr>
                <w:rFonts w:ascii="Calibri" w:eastAsia="Calibri" w:hAnsi="Calibri" w:cs="Calibri"/>
              </w:rPr>
              <w:t xml:space="preserve"> </w:t>
            </w:r>
            <w:proofErr w:type="spellStart"/>
            <w:r w:rsidRPr="00C9423D">
              <w:rPr>
                <w:rFonts w:ascii="Calibri" w:eastAsia="Calibri" w:hAnsi="Calibri" w:cs="Calibri"/>
              </w:rPr>
              <w:t>function</w:t>
            </w:r>
            <w:proofErr w:type="spellEnd"/>
            <w:r w:rsidRPr="00C9423D">
              <w:rPr>
                <w:rFonts w:ascii="Calibri" w:eastAsia="Calibri" w:hAnsi="Calibri" w:cs="Calibri"/>
              </w:rPr>
              <w:t>.</w:t>
            </w:r>
          </w:p>
        </w:tc>
        <w:tc>
          <w:tcPr>
            <w:tcW w:w="4388" w:type="dxa"/>
            <w:hideMark/>
          </w:tcPr>
          <w:p w14:paraId="063993D8"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2. </w:t>
            </w:r>
            <w:proofErr w:type="spellStart"/>
            <w:r w:rsidRPr="00C9423D">
              <w:rPr>
                <w:rFonts w:ascii="Calibri" w:eastAsia="Calibri" w:hAnsi="Calibri" w:cs="Calibri"/>
                <w:i/>
                <w:iCs/>
              </w:rPr>
              <w:t>Software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angiography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studies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bone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removal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function</w:t>
            </w:r>
            <w:proofErr w:type="spellEnd"/>
            <w:r w:rsidRPr="00C9423D">
              <w:rPr>
                <w:rFonts w:ascii="Calibri" w:eastAsia="Calibri" w:hAnsi="Calibri" w:cs="Calibri"/>
                <w:i/>
                <w:iCs/>
              </w:rPr>
              <w:t>.</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9 psl.</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193 psl.</w:t>
            </w:r>
            <w:r w:rsidRPr="00C9423D">
              <w:rPr>
                <w:rFonts w:ascii="Calibri" w:eastAsia="Calibri" w:hAnsi="Calibri" w:cs="Calibri"/>
                <w:i/>
                <w:iCs/>
              </w:rPr>
              <w:br/>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3F544792" w14:textId="77777777" w:rsidTr="00C9423D">
        <w:trPr>
          <w:trHeight w:val="580"/>
        </w:trPr>
        <w:tc>
          <w:tcPr>
            <w:tcW w:w="599" w:type="dxa"/>
            <w:vMerge w:val="restart"/>
            <w:hideMark/>
          </w:tcPr>
          <w:p w14:paraId="3E6F9AF7" w14:textId="77777777" w:rsidR="00C9423D" w:rsidRPr="00C9423D" w:rsidRDefault="00C9423D" w:rsidP="00C9423D">
            <w:pPr>
              <w:rPr>
                <w:rFonts w:ascii="Calibri" w:eastAsia="Calibri" w:hAnsi="Calibri" w:cs="Calibri"/>
              </w:rPr>
            </w:pPr>
            <w:r w:rsidRPr="00C9423D">
              <w:rPr>
                <w:rFonts w:ascii="Calibri" w:eastAsia="Calibri" w:hAnsi="Calibri" w:cs="Calibri"/>
              </w:rPr>
              <w:t>19.</w:t>
            </w:r>
          </w:p>
        </w:tc>
        <w:tc>
          <w:tcPr>
            <w:tcW w:w="1575" w:type="dxa"/>
            <w:vMerge w:val="restart"/>
            <w:hideMark/>
          </w:tcPr>
          <w:p w14:paraId="5A98BD23"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DICOM </w:t>
            </w:r>
            <w:proofErr w:type="spellStart"/>
            <w:r w:rsidRPr="00C9423D">
              <w:rPr>
                <w:rFonts w:ascii="Calibri" w:eastAsia="Calibri" w:hAnsi="Calibri" w:cs="Calibri"/>
              </w:rPr>
              <w:t>functionality</w:t>
            </w:r>
            <w:proofErr w:type="spellEnd"/>
          </w:p>
        </w:tc>
        <w:tc>
          <w:tcPr>
            <w:tcW w:w="3633" w:type="dxa"/>
            <w:hideMark/>
          </w:tcPr>
          <w:p w14:paraId="309CC587"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1. DICOM </w:t>
            </w:r>
            <w:proofErr w:type="spellStart"/>
            <w:r w:rsidRPr="00C9423D">
              <w:rPr>
                <w:rFonts w:ascii="Calibri" w:eastAsia="Calibri" w:hAnsi="Calibri" w:cs="Calibri"/>
              </w:rPr>
              <w:t>Send</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Store</w:t>
            </w:r>
            <w:proofErr w:type="spellEnd"/>
            <w:r w:rsidRPr="00C9423D">
              <w:rPr>
                <w:rFonts w:ascii="Calibri" w:eastAsia="Calibri" w:hAnsi="Calibri" w:cs="Calibri"/>
              </w:rPr>
              <w:t>),</w:t>
            </w:r>
          </w:p>
        </w:tc>
        <w:tc>
          <w:tcPr>
            <w:tcW w:w="4388" w:type="dxa"/>
            <w:hideMark/>
          </w:tcPr>
          <w:p w14:paraId="09528F68"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1. DICOM </w:t>
            </w:r>
            <w:proofErr w:type="spellStart"/>
            <w:r w:rsidRPr="00C9423D">
              <w:rPr>
                <w:rFonts w:ascii="Calibri" w:eastAsia="Calibri" w:hAnsi="Calibri" w:cs="Calibri"/>
                <w:i/>
                <w:iCs/>
              </w:rPr>
              <w:t>Store</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11 psl.</w:t>
            </w:r>
          </w:p>
        </w:tc>
      </w:tr>
      <w:tr w:rsidR="00C9423D" w:rsidRPr="00C9423D" w14:paraId="45C5ACFB" w14:textId="77777777" w:rsidTr="00C9423D">
        <w:trPr>
          <w:trHeight w:val="580"/>
        </w:trPr>
        <w:tc>
          <w:tcPr>
            <w:tcW w:w="599" w:type="dxa"/>
            <w:vMerge/>
            <w:hideMark/>
          </w:tcPr>
          <w:p w14:paraId="1F4A8E1F" w14:textId="77777777" w:rsidR="00C9423D" w:rsidRPr="00C9423D" w:rsidRDefault="00C9423D" w:rsidP="00C9423D">
            <w:pPr>
              <w:rPr>
                <w:rFonts w:ascii="Calibri" w:eastAsia="Calibri" w:hAnsi="Calibri" w:cs="Calibri"/>
              </w:rPr>
            </w:pPr>
          </w:p>
        </w:tc>
        <w:tc>
          <w:tcPr>
            <w:tcW w:w="1575" w:type="dxa"/>
            <w:vMerge/>
            <w:hideMark/>
          </w:tcPr>
          <w:p w14:paraId="0A3B0C30" w14:textId="77777777" w:rsidR="00C9423D" w:rsidRPr="00C9423D" w:rsidRDefault="00C9423D" w:rsidP="00C9423D">
            <w:pPr>
              <w:rPr>
                <w:rFonts w:ascii="Calibri" w:eastAsia="Calibri" w:hAnsi="Calibri" w:cs="Calibri"/>
              </w:rPr>
            </w:pPr>
          </w:p>
        </w:tc>
        <w:tc>
          <w:tcPr>
            <w:tcW w:w="3633" w:type="dxa"/>
            <w:hideMark/>
          </w:tcPr>
          <w:p w14:paraId="164F4783"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2. DICOM </w:t>
            </w:r>
            <w:proofErr w:type="spellStart"/>
            <w:r w:rsidRPr="00C9423D">
              <w:rPr>
                <w:rFonts w:ascii="Calibri" w:eastAsia="Calibri" w:hAnsi="Calibri" w:cs="Calibri"/>
              </w:rPr>
              <w:t>Modality</w:t>
            </w:r>
            <w:proofErr w:type="spellEnd"/>
            <w:r w:rsidRPr="00C9423D">
              <w:rPr>
                <w:rFonts w:ascii="Calibri" w:eastAsia="Calibri" w:hAnsi="Calibri" w:cs="Calibri"/>
              </w:rPr>
              <w:t xml:space="preserve"> </w:t>
            </w:r>
            <w:proofErr w:type="spellStart"/>
            <w:r w:rsidRPr="00C9423D">
              <w:rPr>
                <w:rFonts w:ascii="Calibri" w:eastAsia="Calibri" w:hAnsi="Calibri" w:cs="Calibri"/>
              </w:rPr>
              <w:t>Worklist</w:t>
            </w:r>
            <w:proofErr w:type="spellEnd"/>
            <w:r w:rsidRPr="00C9423D">
              <w:rPr>
                <w:rFonts w:ascii="Calibri" w:eastAsia="Calibri" w:hAnsi="Calibri" w:cs="Calibri"/>
              </w:rPr>
              <w:t>,</w:t>
            </w:r>
          </w:p>
        </w:tc>
        <w:tc>
          <w:tcPr>
            <w:tcW w:w="4388" w:type="dxa"/>
            <w:hideMark/>
          </w:tcPr>
          <w:p w14:paraId="7A77174C"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2. DICOM </w:t>
            </w:r>
            <w:proofErr w:type="spellStart"/>
            <w:r w:rsidRPr="00C9423D">
              <w:rPr>
                <w:rFonts w:ascii="Calibri" w:eastAsia="Calibri" w:hAnsi="Calibri" w:cs="Calibri"/>
                <w:i/>
                <w:iCs/>
              </w:rPr>
              <w:t>Modality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Worklist</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11 psl.</w:t>
            </w:r>
          </w:p>
        </w:tc>
      </w:tr>
      <w:tr w:rsidR="00C9423D" w:rsidRPr="00C9423D" w14:paraId="667CFF34" w14:textId="77777777" w:rsidTr="00C9423D">
        <w:trPr>
          <w:trHeight w:val="580"/>
        </w:trPr>
        <w:tc>
          <w:tcPr>
            <w:tcW w:w="599" w:type="dxa"/>
            <w:vMerge/>
            <w:hideMark/>
          </w:tcPr>
          <w:p w14:paraId="4B89E217" w14:textId="77777777" w:rsidR="00C9423D" w:rsidRPr="00C9423D" w:rsidRDefault="00C9423D" w:rsidP="00C9423D">
            <w:pPr>
              <w:rPr>
                <w:rFonts w:ascii="Calibri" w:eastAsia="Calibri" w:hAnsi="Calibri" w:cs="Calibri"/>
              </w:rPr>
            </w:pPr>
          </w:p>
        </w:tc>
        <w:tc>
          <w:tcPr>
            <w:tcW w:w="1575" w:type="dxa"/>
            <w:vMerge/>
            <w:hideMark/>
          </w:tcPr>
          <w:p w14:paraId="03B35C15" w14:textId="77777777" w:rsidR="00C9423D" w:rsidRPr="00C9423D" w:rsidRDefault="00C9423D" w:rsidP="00C9423D">
            <w:pPr>
              <w:rPr>
                <w:rFonts w:ascii="Calibri" w:eastAsia="Calibri" w:hAnsi="Calibri" w:cs="Calibri"/>
              </w:rPr>
            </w:pPr>
          </w:p>
        </w:tc>
        <w:tc>
          <w:tcPr>
            <w:tcW w:w="3633" w:type="dxa"/>
            <w:hideMark/>
          </w:tcPr>
          <w:p w14:paraId="12E04F4C" w14:textId="77777777" w:rsidR="00C9423D" w:rsidRPr="00C9423D" w:rsidRDefault="00C9423D" w:rsidP="00C9423D">
            <w:pPr>
              <w:rPr>
                <w:rFonts w:ascii="Calibri" w:eastAsia="Calibri" w:hAnsi="Calibri" w:cs="Calibri"/>
              </w:rPr>
            </w:pPr>
            <w:r w:rsidRPr="00C9423D">
              <w:rPr>
                <w:rFonts w:ascii="Calibri" w:eastAsia="Calibri" w:hAnsi="Calibri" w:cs="Calibri"/>
              </w:rPr>
              <w:t>3. DICOM MPPS,</w:t>
            </w:r>
          </w:p>
        </w:tc>
        <w:tc>
          <w:tcPr>
            <w:tcW w:w="4388" w:type="dxa"/>
            <w:hideMark/>
          </w:tcPr>
          <w:p w14:paraId="424EDCE4"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3. DICOM MPPS</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11 psl.</w:t>
            </w:r>
          </w:p>
        </w:tc>
      </w:tr>
      <w:tr w:rsidR="00C9423D" w:rsidRPr="00C9423D" w14:paraId="5C7D0B29" w14:textId="77777777" w:rsidTr="00C9423D">
        <w:trPr>
          <w:trHeight w:val="580"/>
        </w:trPr>
        <w:tc>
          <w:tcPr>
            <w:tcW w:w="599" w:type="dxa"/>
            <w:vMerge/>
            <w:hideMark/>
          </w:tcPr>
          <w:p w14:paraId="645748B4" w14:textId="77777777" w:rsidR="00C9423D" w:rsidRPr="00C9423D" w:rsidRDefault="00C9423D" w:rsidP="00C9423D">
            <w:pPr>
              <w:rPr>
                <w:rFonts w:ascii="Calibri" w:eastAsia="Calibri" w:hAnsi="Calibri" w:cs="Calibri"/>
              </w:rPr>
            </w:pPr>
          </w:p>
        </w:tc>
        <w:tc>
          <w:tcPr>
            <w:tcW w:w="1575" w:type="dxa"/>
            <w:vMerge/>
            <w:hideMark/>
          </w:tcPr>
          <w:p w14:paraId="038D00EE" w14:textId="77777777" w:rsidR="00C9423D" w:rsidRPr="00C9423D" w:rsidRDefault="00C9423D" w:rsidP="00C9423D">
            <w:pPr>
              <w:rPr>
                <w:rFonts w:ascii="Calibri" w:eastAsia="Calibri" w:hAnsi="Calibri" w:cs="Calibri"/>
              </w:rPr>
            </w:pPr>
          </w:p>
        </w:tc>
        <w:tc>
          <w:tcPr>
            <w:tcW w:w="3633" w:type="dxa"/>
            <w:hideMark/>
          </w:tcPr>
          <w:p w14:paraId="53694E47" w14:textId="77777777" w:rsidR="00C9423D" w:rsidRPr="00C9423D" w:rsidRDefault="00C9423D" w:rsidP="00C9423D">
            <w:pPr>
              <w:rPr>
                <w:rFonts w:ascii="Calibri" w:eastAsia="Calibri" w:hAnsi="Calibri" w:cs="Calibri"/>
              </w:rPr>
            </w:pPr>
            <w:r w:rsidRPr="00C9423D">
              <w:rPr>
                <w:rFonts w:ascii="Calibri" w:eastAsia="Calibri" w:hAnsi="Calibri" w:cs="Calibri"/>
              </w:rPr>
              <w:t xml:space="preserve">4. DICOM </w:t>
            </w:r>
            <w:proofErr w:type="spellStart"/>
            <w:r w:rsidRPr="00C9423D">
              <w:rPr>
                <w:rFonts w:ascii="Calibri" w:eastAsia="Calibri" w:hAnsi="Calibri" w:cs="Calibri"/>
              </w:rPr>
              <w:t>Radiation</w:t>
            </w:r>
            <w:proofErr w:type="spellEnd"/>
            <w:r w:rsidRPr="00C9423D">
              <w:rPr>
                <w:rFonts w:ascii="Calibri" w:eastAsia="Calibri" w:hAnsi="Calibri" w:cs="Calibri"/>
              </w:rPr>
              <w:t xml:space="preserve"> </w:t>
            </w:r>
            <w:proofErr w:type="spellStart"/>
            <w:r w:rsidRPr="00C9423D">
              <w:rPr>
                <w:rFonts w:ascii="Calibri" w:eastAsia="Calibri" w:hAnsi="Calibri" w:cs="Calibri"/>
              </w:rPr>
              <w:t>Dose</w:t>
            </w:r>
            <w:proofErr w:type="spellEnd"/>
            <w:r w:rsidRPr="00C9423D">
              <w:rPr>
                <w:rFonts w:ascii="Calibri" w:eastAsia="Calibri" w:hAnsi="Calibri" w:cs="Calibri"/>
              </w:rPr>
              <w:t xml:space="preserve"> </w:t>
            </w:r>
            <w:proofErr w:type="spellStart"/>
            <w:r w:rsidRPr="00C9423D">
              <w:rPr>
                <w:rFonts w:ascii="Calibri" w:eastAsia="Calibri" w:hAnsi="Calibri" w:cs="Calibri"/>
              </w:rPr>
              <w:t>Structured</w:t>
            </w:r>
            <w:proofErr w:type="spellEnd"/>
            <w:r w:rsidRPr="00C9423D">
              <w:rPr>
                <w:rFonts w:ascii="Calibri" w:eastAsia="Calibri" w:hAnsi="Calibri" w:cs="Calibri"/>
              </w:rPr>
              <w:t xml:space="preserve"> </w:t>
            </w:r>
            <w:proofErr w:type="spellStart"/>
            <w:r w:rsidRPr="00C9423D">
              <w:rPr>
                <w:rFonts w:ascii="Calibri" w:eastAsia="Calibri" w:hAnsi="Calibri" w:cs="Calibri"/>
              </w:rPr>
              <w:t>Report</w:t>
            </w:r>
            <w:proofErr w:type="spellEnd"/>
            <w:r w:rsidRPr="00C9423D">
              <w:rPr>
                <w:rFonts w:ascii="Calibri" w:eastAsia="Calibri" w:hAnsi="Calibri" w:cs="Calibri"/>
              </w:rPr>
              <w:t>.</w:t>
            </w:r>
          </w:p>
        </w:tc>
        <w:tc>
          <w:tcPr>
            <w:tcW w:w="4388" w:type="dxa"/>
            <w:hideMark/>
          </w:tcPr>
          <w:p w14:paraId="09ECCCE4" w14:textId="77777777" w:rsidR="00C9423D" w:rsidRPr="00C9423D" w:rsidRDefault="00C9423D" w:rsidP="00C9423D">
            <w:pPr>
              <w:rPr>
                <w:rFonts w:ascii="Calibri" w:eastAsia="Calibri" w:hAnsi="Calibri" w:cs="Calibri"/>
                <w:i/>
                <w:iCs/>
              </w:rPr>
            </w:pPr>
            <w:r w:rsidRPr="00C9423D">
              <w:rPr>
                <w:rFonts w:ascii="Calibri" w:eastAsia="Calibri" w:hAnsi="Calibri" w:cs="Calibri"/>
                <w:i/>
                <w:iCs/>
              </w:rPr>
              <w:t xml:space="preserve">4. DICOM </w:t>
            </w:r>
            <w:proofErr w:type="spellStart"/>
            <w:r w:rsidRPr="00C9423D">
              <w:rPr>
                <w:rFonts w:ascii="Calibri" w:eastAsia="Calibri" w:hAnsi="Calibri" w:cs="Calibri"/>
                <w:i/>
                <w:iCs/>
              </w:rPr>
              <w:t>Radiation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Structured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Report</w:t>
            </w:r>
            <w:proofErr w:type="spellEnd"/>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CT.pdf, 8, 11 psl.</w:t>
            </w:r>
          </w:p>
        </w:tc>
      </w:tr>
      <w:tr w:rsidR="00C9423D" w:rsidRPr="00C9423D" w14:paraId="55C8A509" w14:textId="77777777" w:rsidTr="00C9423D">
        <w:trPr>
          <w:trHeight w:val="580"/>
        </w:trPr>
        <w:tc>
          <w:tcPr>
            <w:tcW w:w="599" w:type="dxa"/>
            <w:hideMark/>
          </w:tcPr>
          <w:p w14:paraId="442216E9" w14:textId="77777777" w:rsidR="00C9423D" w:rsidRPr="00C9423D" w:rsidRDefault="00C9423D" w:rsidP="00C9423D">
            <w:pPr>
              <w:rPr>
                <w:rFonts w:ascii="Calibri" w:eastAsia="Calibri" w:hAnsi="Calibri" w:cs="Calibri"/>
              </w:rPr>
            </w:pPr>
            <w:r w:rsidRPr="00C9423D">
              <w:rPr>
                <w:rFonts w:ascii="Calibri" w:eastAsia="Calibri" w:hAnsi="Calibri" w:cs="Calibri"/>
              </w:rPr>
              <w:t>20.</w:t>
            </w:r>
          </w:p>
        </w:tc>
        <w:tc>
          <w:tcPr>
            <w:tcW w:w="1575" w:type="dxa"/>
            <w:hideMark/>
          </w:tcPr>
          <w:p w14:paraId="6AD5BB83"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Requirements</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automatic</w:t>
            </w:r>
            <w:proofErr w:type="spellEnd"/>
            <w:r w:rsidRPr="00C9423D">
              <w:rPr>
                <w:rFonts w:ascii="Calibri" w:eastAsia="Calibri" w:hAnsi="Calibri" w:cs="Calibri"/>
              </w:rPr>
              <w:t xml:space="preserve"> </w:t>
            </w:r>
            <w:proofErr w:type="spellStart"/>
            <w:r w:rsidRPr="00C9423D">
              <w:rPr>
                <w:rFonts w:ascii="Calibri" w:eastAsia="Calibri" w:hAnsi="Calibri" w:cs="Calibri"/>
              </w:rPr>
              <w:t>injector</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bolus</w:t>
            </w:r>
            <w:proofErr w:type="spellEnd"/>
            <w:r w:rsidRPr="00C9423D">
              <w:rPr>
                <w:rFonts w:ascii="Calibri" w:eastAsia="Calibri" w:hAnsi="Calibri" w:cs="Calibri"/>
              </w:rPr>
              <w:t xml:space="preserve"> </w:t>
            </w:r>
            <w:proofErr w:type="spellStart"/>
            <w:r w:rsidRPr="00C9423D">
              <w:rPr>
                <w:rFonts w:ascii="Calibri" w:eastAsia="Calibri" w:hAnsi="Calibri" w:cs="Calibri"/>
              </w:rPr>
              <w:t>contrastive</w:t>
            </w:r>
            <w:proofErr w:type="spellEnd"/>
            <w:r w:rsidRPr="00C9423D">
              <w:rPr>
                <w:rFonts w:ascii="Calibri" w:eastAsia="Calibri" w:hAnsi="Calibri" w:cs="Calibri"/>
              </w:rPr>
              <w:t xml:space="preserve"> </w:t>
            </w:r>
            <w:proofErr w:type="spellStart"/>
            <w:r w:rsidRPr="00C9423D">
              <w:rPr>
                <w:rFonts w:ascii="Calibri" w:eastAsia="Calibri" w:hAnsi="Calibri" w:cs="Calibri"/>
              </w:rPr>
              <w:t>agent</w:t>
            </w:r>
            <w:proofErr w:type="spellEnd"/>
          </w:p>
        </w:tc>
        <w:tc>
          <w:tcPr>
            <w:tcW w:w="3633" w:type="dxa"/>
            <w:hideMark/>
          </w:tcPr>
          <w:p w14:paraId="24878CBF" w14:textId="77777777" w:rsidR="00C9423D" w:rsidRPr="00C9423D" w:rsidRDefault="00C9423D" w:rsidP="00C9423D">
            <w:pPr>
              <w:rPr>
                <w:rFonts w:ascii="Calibri" w:eastAsia="Calibri" w:hAnsi="Calibri" w:cs="Calibri"/>
              </w:rPr>
            </w:pPr>
            <w:r w:rsidRPr="00C9423D">
              <w:rPr>
                <w:rFonts w:ascii="Calibri" w:eastAsia="Calibri" w:hAnsi="Calibri" w:cs="Calibri"/>
              </w:rPr>
              <w:t> </w:t>
            </w:r>
          </w:p>
        </w:tc>
        <w:tc>
          <w:tcPr>
            <w:tcW w:w="4388" w:type="dxa"/>
            <w:hideMark/>
          </w:tcPr>
          <w:p w14:paraId="7F2F5479"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Automatic</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injector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bolus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contrastive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agent</w:t>
            </w:r>
            <w:proofErr w:type="spellEnd"/>
            <w:r w:rsidRPr="00C9423D">
              <w:rPr>
                <w:rFonts w:ascii="Calibri" w:eastAsia="Calibri" w:hAnsi="Calibri" w:cs="Calibri"/>
                <w:i/>
                <w:iCs/>
              </w:rPr>
              <w:br/>
              <w:t xml:space="preserve">DSA7 </w:t>
            </w:r>
            <w:proofErr w:type="spellStart"/>
            <w:r w:rsidRPr="00C9423D">
              <w:rPr>
                <w:rFonts w:ascii="Calibri" w:eastAsia="Calibri" w:hAnsi="Calibri" w:cs="Calibri"/>
                <w:i/>
                <w:iCs/>
              </w:rPr>
              <w:t>Operations</w:t>
            </w:r>
            <w:proofErr w:type="spellEnd"/>
            <w:r w:rsidRPr="00C9423D">
              <w:rPr>
                <w:rFonts w:ascii="Calibri" w:eastAsia="Calibri" w:hAnsi="Calibri" w:cs="Calibri"/>
                <w:i/>
                <w:iCs/>
              </w:rPr>
              <w:t xml:space="preserve"> Manual.pdf, 9, 60, 102 psl.</w:t>
            </w:r>
          </w:p>
        </w:tc>
      </w:tr>
      <w:tr w:rsidR="00C9423D" w:rsidRPr="00C9423D" w14:paraId="3D03F95E" w14:textId="77777777" w:rsidTr="00C9423D">
        <w:trPr>
          <w:trHeight w:val="580"/>
        </w:trPr>
        <w:tc>
          <w:tcPr>
            <w:tcW w:w="599" w:type="dxa"/>
            <w:hideMark/>
          </w:tcPr>
          <w:p w14:paraId="0D702682" w14:textId="77777777" w:rsidR="00C9423D" w:rsidRPr="00C9423D" w:rsidRDefault="00C9423D" w:rsidP="00C9423D">
            <w:pPr>
              <w:rPr>
                <w:rFonts w:ascii="Calibri" w:eastAsia="Calibri" w:hAnsi="Calibri" w:cs="Calibri"/>
              </w:rPr>
            </w:pPr>
            <w:r w:rsidRPr="00C9423D">
              <w:rPr>
                <w:rFonts w:ascii="Calibri" w:eastAsia="Calibri" w:hAnsi="Calibri" w:cs="Calibri"/>
              </w:rPr>
              <w:t>20.1</w:t>
            </w:r>
          </w:p>
        </w:tc>
        <w:tc>
          <w:tcPr>
            <w:tcW w:w="1575" w:type="dxa"/>
            <w:hideMark/>
          </w:tcPr>
          <w:p w14:paraId="228213B5"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Injector</w:t>
            </w:r>
            <w:proofErr w:type="spellEnd"/>
            <w:r w:rsidRPr="00C9423D">
              <w:rPr>
                <w:rFonts w:ascii="Calibri" w:eastAsia="Calibri" w:hAnsi="Calibri" w:cs="Calibri"/>
              </w:rPr>
              <w:t xml:space="preserve"> </w:t>
            </w:r>
            <w:proofErr w:type="spellStart"/>
            <w:r w:rsidRPr="00C9423D">
              <w:rPr>
                <w:rFonts w:ascii="Calibri" w:eastAsia="Calibri" w:hAnsi="Calibri" w:cs="Calibri"/>
              </w:rPr>
              <w:t>type</w:t>
            </w:r>
            <w:proofErr w:type="spellEnd"/>
          </w:p>
        </w:tc>
        <w:tc>
          <w:tcPr>
            <w:tcW w:w="3633" w:type="dxa"/>
            <w:hideMark/>
          </w:tcPr>
          <w:p w14:paraId="733ACF5B"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Instantaneous</w:t>
            </w:r>
            <w:proofErr w:type="spellEnd"/>
            <w:r w:rsidRPr="00C9423D">
              <w:rPr>
                <w:rFonts w:ascii="Calibri" w:eastAsia="Calibri" w:hAnsi="Calibri" w:cs="Calibri"/>
              </w:rPr>
              <w:t xml:space="preserve">, </w:t>
            </w:r>
            <w:proofErr w:type="spellStart"/>
            <w:r w:rsidRPr="00C9423D">
              <w:rPr>
                <w:rFonts w:ascii="Calibri" w:eastAsia="Calibri" w:hAnsi="Calibri" w:cs="Calibri"/>
              </w:rPr>
              <w:t>no</w:t>
            </w:r>
            <w:proofErr w:type="spellEnd"/>
            <w:r w:rsidRPr="00C9423D">
              <w:rPr>
                <w:rFonts w:ascii="Calibri" w:eastAsia="Calibri" w:hAnsi="Calibri" w:cs="Calibri"/>
              </w:rPr>
              <w:t xml:space="preserve"> </w:t>
            </w:r>
            <w:proofErr w:type="spellStart"/>
            <w:r w:rsidRPr="00C9423D">
              <w:rPr>
                <w:rFonts w:ascii="Calibri" w:eastAsia="Calibri" w:hAnsi="Calibri" w:cs="Calibri"/>
              </w:rPr>
              <w:t>less</w:t>
            </w:r>
            <w:proofErr w:type="spellEnd"/>
            <w:r w:rsidRPr="00C9423D">
              <w:rPr>
                <w:rFonts w:ascii="Calibri" w:eastAsia="Calibri" w:hAnsi="Calibri" w:cs="Calibri"/>
              </w:rPr>
              <w:t xml:space="preserve"> </w:t>
            </w:r>
            <w:proofErr w:type="spellStart"/>
            <w:r w:rsidRPr="00C9423D">
              <w:rPr>
                <w:rFonts w:ascii="Calibri" w:eastAsia="Calibri" w:hAnsi="Calibri" w:cs="Calibri"/>
              </w:rPr>
              <w:t>than</w:t>
            </w:r>
            <w:proofErr w:type="spellEnd"/>
            <w:r w:rsidRPr="00C9423D">
              <w:rPr>
                <w:rFonts w:ascii="Calibri" w:eastAsia="Calibri" w:hAnsi="Calibri" w:cs="Calibri"/>
              </w:rPr>
              <w:t xml:space="preserve"> </w:t>
            </w:r>
            <w:proofErr w:type="spellStart"/>
            <w:r w:rsidRPr="00C9423D">
              <w:rPr>
                <w:rFonts w:ascii="Calibri" w:eastAsia="Calibri" w:hAnsi="Calibri" w:cs="Calibri"/>
              </w:rPr>
              <w:t>two</w:t>
            </w:r>
            <w:proofErr w:type="spellEnd"/>
            <w:r w:rsidRPr="00C9423D">
              <w:rPr>
                <w:rFonts w:ascii="Calibri" w:eastAsia="Calibri" w:hAnsi="Calibri" w:cs="Calibri"/>
              </w:rPr>
              <w:t xml:space="preserve"> </w:t>
            </w:r>
            <w:proofErr w:type="spellStart"/>
            <w:r w:rsidRPr="00C9423D">
              <w:rPr>
                <w:rFonts w:ascii="Calibri" w:eastAsia="Calibri" w:hAnsi="Calibri" w:cs="Calibri"/>
              </w:rPr>
              <w:t>injectable</w:t>
            </w:r>
            <w:proofErr w:type="spellEnd"/>
            <w:r w:rsidRPr="00C9423D">
              <w:rPr>
                <w:rFonts w:ascii="Calibri" w:eastAsia="Calibri" w:hAnsi="Calibri" w:cs="Calibri"/>
              </w:rPr>
              <w:t xml:space="preserve"> </w:t>
            </w:r>
            <w:proofErr w:type="spellStart"/>
            <w:r w:rsidRPr="00C9423D">
              <w:rPr>
                <w:rFonts w:ascii="Calibri" w:eastAsia="Calibri" w:hAnsi="Calibri" w:cs="Calibri"/>
              </w:rPr>
              <w:t>tanks</w:t>
            </w:r>
            <w:proofErr w:type="spellEnd"/>
          </w:p>
        </w:tc>
        <w:tc>
          <w:tcPr>
            <w:tcW w:w="4388" w:type="dxa"/>
            <w:hideMark/>
          </w:tcPr>
          <w:p w14:paraId="3231D6A3"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Instantaneous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two</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injectable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tanks</w:t>
            </w:r>
            <w:proofErr w:type="spellEnd"/>
            <w:r w:rsidRPr="00C9423D">
              <w:rPr>
                <w:rFonts w:ascii="Calibri" w:eastAsia="Calibri" w:hAnsi="Calibri" w:cs="Calibri"/>
                <w:i/>
                <w:iCs/>
              </w:rPr>
              <w:br/>
              <w:t xml:space="preserve">DSA7 </w:t>
            </w:r>
            <w:proofErr w:type="spellStart"/>
            <w:r w:rsidRPr="00C9423D">
              <w:rPr>
                <w:rFonts w:ascii="Calibri" w:eastAsia="Calibri" w:hAnsi="Calibri" w:cs="Calibri"/>
                <w:i/>
                <w:iCs/>
              </w:rPr>
              <w:t>Operations</w:t>
            </w:r>
            <w:proofErr w:type="spellEnd"/>
            <w:r w:rsidRPr="00C9423D">
              <w:rPr>
                <w:rFonts w:ascii="Calibri" w:eastAsia="Calibri" w:hAnsi="Calibri" w:cs="Calibri"/>
                <w:i/>
                <w:iCs/>
              </w:rPr>
              <w:t xml:space="preserve"> Manual.pdf, 27, 35 psl.</w:t>
            </w:r>
          </w:p>
        </w:tc>
      </w:tr>
      <w:tr w:rsidR="00C9423D" w:rsidRPr="00C9423D" w14:paraId="2CFE25A3" w14:textId="77777777" w:rsidTr="00C9423D">
        <w:trPr>
          <w:trHeight w:val="870"/>
        </w:trPr>
        <w:tc>
          <w:tcPr>
            <w:tcW w:w="599" w:type="dxa"/>
            <w:hideMark/>
          </w:tcPr>
          <w:p w14:paraId="5C824FEE" w14:textId="77777777" w:rsidR="00C9423D" w:rsidRPr="00C9423D" w:rsidRDefault="00C9423D" w:rsidP="00C9423D">
            <w:pPr>
              <w:rPr>
                <w:rFonts w:ascii="Calibri" w:eastAsia="Calibri" w:hAnsi="Calibri" w:cs="Calibri"/>
              </w:rPr>
            </w:pPr>
            <w:r w:rsidRPr="00C9423D">
              <w:rPr>
                <w:rFonts w:ascii="Calibri" w:eastAsia="Calibri" w:hAnsi="Calibri" w:cs="Calibri"/>
              </w:rPr>
              <w:t>20.2</w:t>
            </w:r>
          </w:p>
        </w:tc>
        <w:tc>
          <w:tcPr>
            <w:tcW w:w="1575" w:type="dxa"/>
            <w:hideMark/>
          </w:tcPr>
          <w:p w14:paraId="0E4153ED"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Injectable</w:t>
            </w:r>
            <w:proofErr w:type="spellEnd"/>
            <w:r w:rsidRPr="00C9423D">
              <w:rPr>
                <w:rFonts w:ascii="Calibri" w:eastAsia="Calibri" w:hAnsi="Calibri" w:cs="Calibri"/>
              </w:rPr>
              <w:t xml:space="preserve"> </w:t>
            </w:r>
            <w:proofErr w:type="spellStart"/>
            <w:r w:rsidRPr="00C9423D">
              <w:rPr>
                <w:rFonts w:ascii="Calibri" w:eastAsia="Calibri" w:hAnsi="Calibri" w:cs="Calibri"/>
              </w:rPr>
              <w:t>agent</w:t>
            </w:r>
            <w:proofErr w:type="spellEnd"/>
            <w:r w:rsidRPr="00C9423D">
              <w:rPr>
                <w:rFonts w:ascii="Calibri" w:eastAsia="Calibri" w:hAnsi="Calibri" w:cs="Calibri"/>
              </w:rPr>
              <w:t xml:space="preserve"> </w:t>
            </w:r>
            <w:proofErr w:type="spellStart"/>
            <w:r w:rsidRPr="00C9423D">
              <w:rPr>
                <w:rFonts w:ascii="Calibri" w:eastAsia="Calibri" w:hAnsi="Calibri" w:cs="Calibri"/>
              </w:rPr>
              <w:t>active</w:t>
            </w:r>
            <w:proofErr w:type="spellEnd"/>
            <w:r w:rsidRPr="00C9423D">
              <w:rPr>
                <w:rFonts w:ascii="Calibri" w:eastAsia="Calibri" w:hAnsi="Calibri" w:cs="Calibri"/>
              </w:rPr>
              <w:t xml:space="preserve"> </w:t>
            </w:r>
            <w:proofErr w:type="spellStart"/>
            <w:r w:rsidRPr="00C9423D">
              <w:rPr>
                <w:rFonts w:ascii="Calibri" w:eastAsia="Calibri" w:hAnsi="Calibri" w:cs="Calibri"/>
              </w:rPr>
              <w:t>warming</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temperature</w:t>
            </w:r>
            <w:proofErr w:type="spellEnd"/>
            <w:r w:rsidRPr="00C9423D">
              <w:rPr>
                <w:rFonts w:ascii="Calibri" w:eastAsia="Calibri" w:hAnsi="Calibri" w:cs="Calibri"/>
              </w:rPr>
              <w:t xml:space="preserve"> </w:t>
            </w:r>
            <w:proofErr w:type="spellStart"/>
            <w:r w:rsidRPr="00C9423D">
              <w:rPr>
                <w:rFonts w:ascii="Calibri" w:eastAsia="Calibri" w:hAnsi="Calibri" w:cs="Calibri"/>
              </w:rPr>
              <w:t>support</w:t>
            </w:r>
            <w:proofErr w:type="spellEnd"/>
            <w:r w:rsidRPr="00C9423D">
              <w:rPr>
                <w:rFonts w:ascii="Calibri" w:eastAsia="Calibri" w:hAnsi="Calibri" w:cs="Calibri"/>
              </w:rPr>
              <w:t xml:space="preserve"> </w:t>
            </w:r>
            <w:proofErr w:type="spellStart"/>
            <w:r w:rsidRPr="00C9423D">
              <w:rPr>
                <w:rFonts w:ascii="Calibri" w:eastAsia="Calibri" w:hAnsi="Calibri" w:cs="Calibri"/>
              </w:rPr>
              <w:t>system</w:t>
            </w:r>
            <w:proofErr w:type="spellEnd"/>
          </w:p>
        </w:tc>
        <w:tc>
          <w:tcPr>
            <w:tcW w:w="3633" w:type="dxa"/>
            <w:hideMark/>
          </w:tcPr>
          <w:p w14:paraId="7B3D653D"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Integrated</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injector</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separate</w:t>
            </w:r>
            <w:proofErr w:type="spellEnd"/>
            <w:r w:rsidRPr="00C9423D">
              <w:rPr>
                <w:rFonts w:ascii="Calibri" w:eastAsia="Calibri" w:hAnsi="Calibri" w:cs="Calibri"/>
              </w:rPr>
              <w:t xml:space="preserve"> </w:t>
            </w:r>
            <w:proofErr w:type="spellStart"/>
            <w:r w:rsidRPr="00C9423D">
              <w:rPr>
                <w:rFonts w:ascii="Calibri" w:eastAsia="Calibri" w:hAnsi="Calibri" w:cs="Calibri"/>
              </w:rPr>
              <w:t>addition</w:t>
            </w:r>
            <w:proofErr w:type="spellEnd"/>
          </w:p>
        </w:tc>
        <w:tc>
          <w:tcPr>
            <w:tcW w:w="4388" w:type="dxa"/>
            <w:hideMark/>
          </w:tcPr>
          <w:p w14:paraId="7D61D390"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Separate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Contrast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Media</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Warmer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Integrated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heating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elements</w:t>
            </w:r>
            <w:proofErr w:type="spellEnd"/>
            <w:r w:rsidRPr="00C9423D">
              <w:rPr>
                <w:rFonts w:ascii="Calibri" w:eastAsia="Calibri" w:hAnsi="Calibri" w:cs="Calibri"/>
                <w:i/>
                <w:iCs/>
              </w:rPr>
              <w:br/>
            </w:r>
            <w:proofErr w:type="spellStart"/>
            <w:r w:rsidRPr="00C9423D">
              <w:rPr>
                <w:rFonts w:ascii="Calibri" w:eastAsia="Calibri" w:hAnsi="Calibri" w:cs="Calibri"/>
                <w:i/>
                <w:iCs/>
              </w:rPr>
              <w:t>Medicor</w:t>
            </w:r>
            <w:proofErr w:type="spellEnd"/>
            <w:r w:rsidRPr="00C9423D">
              <w:rPr>
                <w:rFonts w:ascii="Calibri" w:eastAsia="Calibri" w:hAnsi="Calibri" w:cs="Calibri"/>
                <w:i/>
                <w:iCs/>
              </w:rPr>
              <w:t xml:space="preserve"> MI QL Brochure.pdf, 1 psl.</w:t>
            </w:r>
            <w:r w:rsidRPr="00C9423D">
              <w:rPr>
                <w:rFonts w:ascii="Calibri" w:eastAsia="Calibri" w:hAnsi="Calibri" w:cs="Calibri"/>
                <w:i/>
                <w:iCs/>
              </w:rPr>
              <w:br/>
              <w:t xml:space="preserve">DSA7 </w:t>
            </w:r>
            <w:proofErr w:type="spellStart"/>
            <w:r w:rsidRPr="00C9423D">
              <w:rPr>
                <w:rFonts w:ascii="Calibri" w:eastAsia="Calibri" w:hAnsi="Calibri" w:cs="Calibri"/>
                <w:i/>
                <w:iCs/>
              </w:rPr>
              <w:t>Operations</w:t>
            </w:r>
            <w:proofErr w:type="spellEnd"/>
            <w:r w:rsidRPr="00C9423D">
              <w:rPr>
                <w:rFonts w:ascii="Calibri" w:eastAsia="Calibri" w:hAnsi="Calibri" w:cs="Calibri"/>
                <w:i/>
                <w:iCs/>
              </w:rPr>
              <w:t xml:space="preserve"> Manual.pdf, 27 psl.</w:t>
            </w:r>
          </w:p>
        </w:tc>
      </w:tr>
      <w:tr w:rsidR="00C9423D" w:rsidRPr="00C9423D" w14:paraId="222284E6" w14:textId="77777777" w:rsidTr="00C9423D">
        <w:trPr>
          <w:trHeight w:val="580"/>
        </w:trPr>
        <w:tc>
          <w:tcPr>
            <w:tcW w:w="599" w:type="dxa"/>
            <w:hideMark/>
          </w:tcPr>
          <w:p w14:paraId="2CF6AE77" w14:textId="77777777" w:rsidR="00C9423D" w:rsidRPr="00C9423D" w:rsidRDefault="00C9423D" w:rsidP="00C9423D">
            <w:pPr>
              <w:rPr>
                <w:rFonts w:ascii="Calibri" w:eastAsia="Calibri" w:hAnsi="Calibri" w:cs="Calibri"/>
              </w:rPr>
            </w:pPr>
            <w:r w:rsidRPr="00C9423D">
              <w:rPr>
                <w:rFonts w:ascii="Calibri" w:eastAsia="Calibri" w:hAnsi="Calibri" w:cs="Calibri"/>
              </w:rPr>
              <w:t>20.3</w:t>
            </w:r>
          </w:p>
        </w:tc>
        <w:tc>
          <w:tcPr>
            <w:tcW w:w="1575" w:type="dxa"/>
            <w:hideMark/>
          </w:tcPr>
          <w:p w14:paraId="0E8FD351"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Injectable</w:t>
            </w:r>
            <w:proofErr w:type="spellEnd"/>
            <w:r w:rsidRPr="00C9423D">
              <w:rPr>
                <w:rFonts w:ascii="Calibri" w:eastAsia="Calibri" w:hAnsi="Calibri" w:cs="Calibri"/>
              </w:rPr>
              <w:t xml:space="preserve"> </w:t>
            </w:r>
            <w:proofErr w:type="spellStart"/>
            <w:r w:rsidRPr="00C9423D">
              <w:rPr>
                <w:rFonts w:ascii="Calibri" w:eastAsia="Calibri" w:hAnsi="Calibri" w:cs="Calibri"/>
              </w:rPr>
              <w:t>tanks</w:t>
            </w:r>
            <w:proofErr w:type="spellEnd"/>
            <w:r w:rsidRPr="00C9423D">
              <w:rPr>
                <w:rFonts w:ascii="Calibri" w:eastAsia="Calibri" w:hAnsi="Calibri" w:cs="Calibri"/>
              </w:rPr>
              <w:t xml:space="preserve"> </w:t>
            </w:r>
            <w:proofErr w:type="spellStart"/>
            <w:r w:rsidRPr="00C9423D">
              <w:rPr>
                <w:rFonts w:ascii="Calibri" w:eastAsia="Calibri" w:hAnsi="Calibri" w:cs="Calibri"/>
              </w:rPr>
              <w:t>volume</w:t>
            </w:r>
            <w:proofErr w:type="spellEnd"/>
            <w:r w:rsidRPr="00C9423D">
              <w:rPr>
                <w:rFonts w:ascii="Calibri" w:eastAsia="Calibri" w:hAnsi="Calibri" w:cs="Calibri"/>
              </w:rPr>
              <w:t xml:space="preserve"> </w:t>
            </w:r>
            <w:proofErr w:type="spellStart"/>
            <w:r w:rsidRPr="00C9423D">
              <w:rPr>
                <w:rFonts w:ascii="Calibri" w:eastAsia="Calibri" w:hAnsi="Calibri" w:cs="Calibri"/>
              </w:rPr>
              <w:t>capacity</w:t>
            </w:r>
            <w:proofErr w:type="spellEnd"/>
            <w:r w:rsidRPr="00C9423D">
              <w:rPr>
                <w:rFonts w:ascii="Calibri" w:eastAsia="Calibri" w:hAnsi="Calibri" w:cs="Calibri"/>
              </w:rPr>
              <w:t xml:space="preserve"> range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less</w:t>
            </w:r>
            <w:proofErr w:type="spellEnd"/>
            <w:r w:rsidRPr="00C9423D">
              <w:rPr>
                <w:rFonts w:ascii="Calibri" w:eastAsia="Calibri" w:hAnsi="Calibri" w:cs="Calibri"/>
              </w:rPr>
              <w:t xml:space="preserve"> </w:t>
            </w:r>
            <w:proofErr w:type="spellStart"/>
            <w:r w:rsidRPr="00C9423D">
              <w:rPr>
                <w:rFonts w:ascii="Calibri" w:eastAsia="Calibri" w:hAnsi="Calibri" w:cs="Calibri"/>
              </w:rPr>
              <w:t>than</w:t>
            </w:r>
            <w:proofErr w:type="spellEnd"/>
            <w:r w:rsidRPr="00C9423D">
              <w:rPr>
                <w:rFonts w:ascii="Calibri" w:eastAsia="Calibri" w:hAnsi="Calibri" w:cs="Calibri"/>
              </w:rPr>
              <w:t xml:space="preserve"> </w:t>
            </w:r>
            <w:proofErr w:type="spellStart"/>
            <w:r w:rsidRPr="00C9423D">
              <w:rPr>
                <w:rFonts w:ascii="Calibri" w:eastAsia="Calibri" w:hAnsi="Calibri" w:cs="Calibri"/>
              </w:rPr>
              <w:t>specified</w:t>
            </w:r>
            <w:proofErr w:type="spellEnd"/>
            <w:r w:rsidRPr="00C9423D">
              <w:rPr>
                <w:rFonts w:ascii="Calibri" w:eastAsia="Calibri" w:hAnsi="Calibri" w:cs="Calibri"/>
              </w:rPr>
              <w:t>)</w:t>
            </w:r>
          </w:p>
        </w:tc>
        <w:tc>
          <w:tcPr>
            <w:tcW w:w="3633" w:type="dxa"/>
            <w:hideMark/>
          </w:tcPr>
          <w:p w14:paraId="3EAA73DD"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From</w:t>
            </w:r>
            <w:proofErr w:type="spellEnd"/>
            <w:r w:rsidRPr="00C9423D">
              <w:rPr>
                <w:rFonts w:ascii="Calibri" w:eastAsia="Calibri" w:hAnsi="Calibri" w:cs="Calibri"/>
              </w:rPr>
              <w:t xml:space="preserve"> 100 to 200 ml</w:t>
            </w:r>
          </w:p>
        </w:tc>
        <w:tc>
          <w:tcPr>
            <w:tcW w:w="4388" w:type="dxa"/>
            <w:hideMark/>
          </w:tcPr>
          <w:p w14:paraId="2C2BA9EC"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Injectable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tanks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volume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capacity</w:t>
            </w:r>
            <w:proofErr w:type="spellEnd"/>
            <w:r w:rsidRPr="00C9423D">
              <w:rPr>
                <w:rFonts w:ascii="Calibri" w:eastAsia="Calibri" w:hAnsi="Calibri" w:cs="Calibri"/>
                <w:i/>
                <w:iCs/>
              </w:rPr>
              <w:t>: 100 - 200 ml</w:t>
            </w:r>
            <w:r w:rsidRPr="00C9423D">
              <w:rPr>
                <w:rFonts w:ascii="Calibri" w:eastAsia="Calibri" w:hAnsi="Calibri" w:cs="Calibri"/>
                <w:i/>
                <w:iCs/>
              </w:rPr>
              <w:br/>
              <w:t xml:space="preserve">DSA7 </w:t>
            </w:r>
            <w:proofErr w:type="spellStart"/>
            <w:r w:rsidRPr="00C9423D">
              <w:rPr>
                <w:rFonts w:ascii="Calibri" w:eastAsia="Calibri" w:hAnsi="Calibri" w:cs="Calibri"/>
                <w:i/>
                <w:iCs/>
              </w:rPr>
              <w:t>Operations</w:t>
            </w:r>
            <w:proofErr w:type="spellEnd"/>
            <w:r w:rsidRPr="00C9423D">
              <w:rPr>
                <w:rFonts w:ascii="Calibri" w:eastAsia="Calibri" w:hAnsi="Calibri" w:cs="Calibri"/>
                <w:i/>
                <w:iCs/>
              </w:rPr>
              <w:t xml:space="preserve"> Manual.pdf, 20 psl.</w:t>
            </w:r>
          </w:p>
        </w:tc>
      </w:tr>
      <w:tr w:rsidR="00C9423D" w:rsidRPr="00C9423D" w14:paraId="431246A9" w14:textId="77777777" w:rsidTr="00C9423D">
        <w:trPr>
          <w:trHeight w:val="580"/>
        </w:trPr>
        <w:tc>
          <w:tcPr>
            <w:tcW w:w="599" w:type="dxa"/>
            <w:vMerge w:val="restart"/>
            <w:hideMark/>
          </w:tcPr>
          <w:p w14:paraId="21512DF1" w14:textId="77777777" w:rsidR="00C9423D" w:rsidRPr="00C9423D" w:rsidRDefault="00C9423D" w:rsidP="00C9423D">
            <w:pPr>
              <w:rPr>
                <w:rFonts w:ascii="Calibri" w:eastAsia="Calibri" w:hAnsi="Calibri" w:cs="Calibri"/>
              </w:rPr>
            </w:pPr>
            <w:r w:rsidRPr="00C9423D">
              <w:rPr>
                <w:rFonts w:ascii="Calibri" w:eastAsia="Calibri" w:hAnsi="Calibri" w:cs="Calibri"/>
              </w:rPr>
              <w:t>21.</w:t>
            </w:r>
          </w:p>
        </w:tc>
        <w:tc>
          <w:tcPr>
            <w:tcW w:w="1575" w:type="dxa"/>
            <w:vMerge w:val="restart"/>
            <w:hideMark/>
          </w:tcPr>
          <w:p w14:paraId="425C4DD8"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Accessories</w:t>
            </w:r>
            <w:proofErr w:type="spellEnd"/>
            <w:r w:rsidRPr="00C9423D">
              <w:rPr>
                <w:rFonts w:ascii="Calibri" w:eastAsia="Calibri" w:hAnsi="Calibri" w:cs="Calibri"/>
              </w:rPr>
              <w:t xml:space="preserve"> </w:t>
            </w:r>
            <w:proofErr w:type="spellStart"/>
            <w:r w:rsidRPr="00C9423D">
              <w:rPr>
                <w:rFonts w:ascii="Calibri" w:eastAsia="Calibri" w:hAnsi="Calibri" w:cs="Calibri"/>
              </w:rPr>
              <w:t>supplied</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set</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a CT </w:t>
            </w:r>
            <w:proofErr w:type="spellStart"/>
            <w:r w:rsidRPr="00C9423D">
              <w:rPr>
                <w:rFonts w:ascii="Calibri" w:eastAsia="Calibri" w:hAnsi="Calibri" w:cs="Calibri"/>
              </w:rPr>
              <w:t>machine</w:t>
            </w:r>
            <w:proofErr w:type="spellEnd"/>
          </w:p>
        </w:tc>
        <w:tc>
          <w:tcPr>
            <w:tcW w:w="3633" w:type="dxa"/>
            <w:hideMark/>
          </w:tcPr>
          <w:p w14:paraId="6A232265"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1. </w:t>
            </w:r>
            <w:proofErr w:type="spellStart"/>
            <w:r w:rsidRPr="00C9423D">
              <w:rPr>
                <w:rFonts w:ascii="Calibri" w:eastAsia="Calibri" w:hAnsi="Calibri" w:cs="Calibri"/>
              </w:rPr>
              <w:t>Mains</w:t>
            </w:r>
            <w:proofErr w:type="spellEnd"/>
            <w:r w:rsidRPr="00C9423D">
              <w:rPr>
                <w:rFonts w:ascii="Calibri" w:eastAsia="Calibri" w:hAnsi="Calibri" w:cs="Calibri"/>
              </w:rPr>
              <w:t xml:space="preserve"> </w:t>
            </w:r>
            <w:proofErr w:type="spellStart"/>
            <w:r w:rsidRPr="00C9423D">
              <w:rPr>
                <w:rFonts w:ascii="Calibri" w:eastAsia="Calibri" w:hAnsi="Calibri" w:cs="Calibri"/>
              </w:rPr>
              <w:t>cabinet</w:t>
            </w:r>
            <w:proofErr w:type="spellEnd"/>
            <w:r w:rsidRPr="00C9423D">
              <w:rPr>
                <w:rFonts w:ascii="Calibri" w:eastAsia="Calibri" w:hAnsi="Calibri" w:cs="Calibri"/>
              </w:rPr>
              <w:t xml:space="preserve">, </w:t>
            </w:r>
            <w:proofErr w:type="spellStart"/>
            <w:r w:rsidRPr="00C9423D">
              <w:rPr>
                <w:rFonts w:ascii="Calibri" w:eastAsia="Calibri" w:hAnsi="Calibri" w:cs="Calibri"/>
              </w:rPr>
              <w:t>complete</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safety</w:t>
            </w:r>
            <w:proofErr w:type="spellEnd"/>
            <w:r w:rsidRPr="00C9423D">
              <w:rPr>
                <w:rFonts w:ascii="Calibri" w:eastAsia="Calibri" w:hAnsi="Calibri" w:cs="Calibri"/>
              </w:rPr>
              <w:t xml:space="preserve"> </w:t>
            </w:r>
            <w:proofErr w:type="spellStart"/>
            <w:r w:rsidRPr="00C9423D">
              <w:rPr>
                <w:rFonts w:ascii="Calibri" w:eastAsia="Calibri" w:hAnsi="Calibri" w:cs="Calibri"/>
              </w:rPr>
              <w:t>fuses</w:t>
            </w:r>
            <w:proofErr w:type="spellEnd"/>
            <w:r w:rsidRPr="00C9423D">
              <w:rPr>
                <w:rFonts w:ascii="Calibri" w:eastAsia="Calibri" w:hAnsi="Calibri" w:cs="Calibri"/>
              </w:rPr>
              <w:t xml:space="preserve"> (</w:t>
            </w:r>
            <w:proofErr w:type="spellStart"/>
            <w:r w:rsidRPr="00C9423D">
              <w:rPr>
                <w:rFonts w:ascii="Calibri" w:eastAsia="Calibri" w:hAnsi="Calibri" w:cs="Calibri"/>
              </w:rPr>
              <w:t>including</w:t>
            </w:r>
            <w:proofErr w:type="spellEnd"/>
            <w:r w:rsidRPr="00C9423D">
              <w:rPr>
                <w:rFonts w:ascii="Calibri" w:eastAsia="Calibri" w:hAnsi="Calibri" w:cs="Calibri"/>
              </w:rPr>
              <w:t xml:space="preserve"> </w:t>
            </w:r>
            <w:proofErr w:type="spellStart"/>
            <w:r w:rsidRPr="00C9423D">
              <w:rPr>
                <w:rFonts w:ascii="Calibri" w:eastAsia="Calibri" w:hAnsi="Calibri" w:cs="Calibri"/>
              </w:rPr>
              <w:t>cabinet</w:t>
            </w:r>
            <w:proofErr w:type="spellEnd"/>
            <w:r w:rsidRPr="00C9423D">
              <w:rPr>
                <w:rFonts w:ascii="Calibri" w:eastAsia="Calibri" w:hAnsi="Calibri" w:cs="Calibri"/>
              </w:rPr>
              <w:t xml:space="preserve"> </w:t>
            </w:r>
            <w:proofErr w:type="spellStart"/>
            <w:r w:rsidRPr="00C9423D">
              <w:rPr>
                <w:rFonts w:ascii="Calibri" w:eastAsia="Calibri" w:hAnsi="Calibri" w:cs="Calibri"/>
              </w:rPr>
              <w:t>installation</w:t>
            </w:r>
            <w:proofErr w:type="spellEnd"/>
            <w:r w:rsidRPr="00C9423D">
              <w:rPr>
                <w:rFonts w:ascii="Calibri" w:eastAsia="Calibri" w:hAnsi="Calibri" w:cs="Calibri"/>
              </w:rPr>
              <w:t xml:space="preserve"> </w:t>
            </w:r>
            <w:proofErr w:type="spellStart"/>
            <w:r w:rsidRPr="00C9423D">
              <w:rPr>
                <w:rFonts w:ascii="Calibri" w:eastAsia="Calibri" w:hAnsi="Calibri" w:cs="Calibri"/>
              </w:rPr>
              <w:t>during</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CT </w:t>
            </w:r>
            <w:proofErr w:type="spellStart"/>
            <w:r w:rsidRPr="00C9423D">
              <w:rPr>
                <w:rFonts w:ascii="Calibri" w:eastAsia="Calibri" w:hAnsi="Calibri" w:cs="Calibri"/>
              </w:rPr>
              <w:t>installation</w:t>
            </w:r>
            <w:proofErr w:type="spellEnd"/>
            <w:r w:rsidRPr="00C9423D">
              <w:rPr>
                <w:rFonts w:ascii="Calibri" w:eastAsia="Calibri" w:hAnsi="Calibri" w:cs="Calibri"/>
              </w:rPr>
              <w:t>),</w:t>
            </w:r>
          </w:p>
        </w:tc>
        <w:tc>
          <w:tcPr>
            <w:tcW w:w="4388" w:type="dxa"/>
            <w:hideMark/>
          </w:tcPr>
          <w:p w14:paraId="60EB6F1B" w14:textId="77777777" w:rsidR="00C9423D" w:rsidRPr="00C9423D" w:rsidRDefault="00C9423D" w:rsidP="00C9423D">
            <w:pPr>
              <w:jc w:val="both"/>
              <w:rPr>
                <w:rFonts w:ascii="Calibri" w:eastAsia="Calibri" w:hAnsi="Calibri" w:cs="Calibri"/>
                <w:i/>
                <w:iCs/>
              </w:rPr>
            </w:pPr>
            <w:r w:rsidRPr="00C9423D">
              <w:rPr>
                <w:rFonts w:ascii="Calibri" w:eastAsia="Calibri" w:hAnsi="Calibri" w:cs="Calibri"/>
                <w:i/>
                <w:iCs/>
              </w:rPr>
              <w:t xml:space="preserve">1. </w:t>
            </w:r>
            <w:proofErr w:type="spellStart"/>
            <w:r w:rsidRPr="00C9423D">
              <w:rPr>
                <w:rFonts w:ascii="Calibri" w:eastAsia="Calibri" w:hAnsi="Calibri" w:cs="Calibri"/>
                <w:i/>
                <w:iCs/>
              </w:rPr>
              <w:t>Mains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cabinet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complete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safety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fuses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cabinet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installation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during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CT </w:t>
            </w:r>
            <w:proofErr w:type="spellStart"/>
            <w:r w:rsidRPr="00C9423D">
              <w:rPr>
                <w:rFonts w:ascii="Calibri" w:eastAsia="Calibri" w:hAnsi="Calibri" w:cs="Calibri"/>
                <w:i/>
                <w:iCs/>
              </w:rPr>
              <w:t>installation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supplied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together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p>
        </w:tc>
      </w:tr>
      <w:tr w:rsidR="00C9423D" w:rsidRPr="00C9423D" w14:paraId="605B4531" w14:textId="77777777" w:rsidTr="00C9423D">
        <w:trPr>
          <w:trHeight w:val="1160"/>
        </w:trPr>
        <w:tc>
          <w:tcPr>
            <w:tcW w:w="599" w:type="dxa"/>
            <w:vMerge/>
            <w:hideMark/>
          </w:tcPr>
          <w:p w14:paraId="2F2D91CB" w14:textId="77777777" w:rsidR="00C9423D" w:rsidRPr="00C9423D" w:rsidRDefault="00C9423D" w:rsidP="00C9423D">
            <w:pPr>
              <w:rPr>
                <w:rFonts w:ascii="Calibri" w:eastAsia="Calibri" w:hAnsi="Calibri" w:cs="Calibri"/>
              </w:rPr>
            </w:pPr>
          </w:p>
        </w:tc>
        <w:tc>
          <w:tcPr>
            <w:tcW w:w="1575" w:type="dxa"/>
            <w:vMerge/>
            <w:hideMark/>
          </w:tcPr>
          <w:p w14:paraId="023EEEC5" w14:textId="77777777" w:rsidR="00C9423D" w:rsidRPr="00C9423D" w:rsidRDefault="00C9423D" w:rsidP="00C9423D">
            <w:pPr>
              <w:rPr>
                <w:rFonts w:ascii="Calibri" w:eastAsia="Calibri" w:hAnsi="Calibri" w:cs="Calibri"/>
              </w:rPr>
            </w:pPr>
          </w:p>
        </w:tc>
        <w:tc>
          <w:tcPr>
            <w:tcW w:w="3633" w:type="dxa"/>
            <w:hideMark/>
          </w:tcPr>
          <w:p w14:paraId="435A9CC3"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2.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patients</w:t>
            </w:r>
            <w:proofErr w:type="spellEnd"/>
            <w:r w:rsidRPr="00C9423D">
              <w:rPr>
                <w:rFonts w:ascii="Calibri" w:eastAsia="Calibri" w:hAnsi="Calibri" w:cs="Calibri"/>
              </w:rPr>
              <w:t xml:space="preserve">’ </w:t>
            </w:r>
            <w:proofErr w:type="spellStart"/>
            <w:r w:rsidRPr="00C9423D">
              <w:rPr>
                <w:rFonts w:ascii="Calibri" w:eastAsia="Calibri" w:hAnsi="Calibri" w:cs="Calibri"/>
              </w:rPr>
              <w:t>exposure</w:t>
            </w:r>
            <w:proofErr w:type="spellEnd"/>
            <w:r w:rsidRPr="00C9423D">
              <w:rPr>
                <w:rFonts w:ascii="Calibri" w:eastAsia="Calibri" w:hAnsi="Calibri" w:cs="Calibri"/>
              </w:rPr>
              <w:t xml:space="preserve"> </w:t>
            </w:r>
            <w:proofErr w:type="spellStart"/>
            <w:r w:rsidRPr="00C9423D">
              <w:rPr>
                <w:rFonts w:ascii="Calibri" w:eastAsia="Calibri" w:hAnsi="Calibri" w:cs="Calibri"/>
              </w:rPr>
              <w:t>registration</w:t>
            </w:r>
            <w:proofErr w:type="spellEnd"/>
            <w:r w:rsidRPr="00C9423D">
              <w:rPr>
                <w:rFonts w:ascii="Calibri" w:eastAsia="Calibri" w:hAnsi="Calibri" w:cs="Calibri"/>
              </w:rPr>
              <w:t xml:space="preserve"> </w:t>
            </w:r>
            <w:proofErr w:type="spellStart"/>
            <w:r w:rsidRPr="00C9423D">
              <w:rPr>
                <w:rFonts w:ascii="Calibri" w:eastAsia="Calibri" w:hAnsi="Calibri" w:cs="Calibri"/>
              </w:rPr>
              <w:t>according</w:t>
            </w:r>
            <w:proofErr w:type="spellEnd"/>
            <w:r w:rsidRPr="00C9423D">
              <w:rPr>
                <w:rFonts w:ascii="Calibri" w:eastAsia="Calibri" w:hAnsi="Calibri" w:cs="Calibri"/>
              </w:rPr>
              <w:t xml:space="preserve"> to EU </w:t>
            </w:r>
            <w:proofErr w:type="spellStart"/>
            <w:r w:rsidRPr="00C9423D">
              <w:rPr>
                <w:rFonts w:ascii="Calibri" w:eastAsia="Calibri" w:hAnsi="Calibri" w:cs="Calibri"/>
              </w:rPr>
              <w:t>directives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HN 73:2018 "</w:t>
            </w:r>
            <w:proofErr w:type="spellStart"/>
            <w:r w:rsidRPr="00C9423D">
              <w:rPr>
                <w:rFonts w:ascii="Calibri" w:eastAsia="Calibri" w:hAnsi="Calibri" w:cs="Calibri"/>
              </w:rPr>
              <w:t>Main</w:t>
            </w:r>
            <w:proofErr w:type="spellEnd"/>
            <w:r w:rsidRPr="00C9423D">
              <w:rPr>
                <w:rFonts w:ascii="Calibri" w:eastAsia="Calibri" w:hAnsi="Calibri" w:cs="Calibri"/>
              </w:rPr>
              <w:t xml:space="preserve"> </w:t>
            </w:r>
            <w:proofErr w:type="spellStart"/>
            <w:r w:rsidRPr="00C9423D">
              <w:rPr>
                <w:rFonts w:ascii="Calibri" w:eastAsia="Calibri" w:hAnsi="Calibri" w:cs="Calibri"/>
              </w:rPr>
              <w:t>radiation</w:t>
            </w:r>
            <w:proofErr w:type="spellEnd"/>
            <w:r w:rsidRPr="00C9423D">
              <w:rPr>
                <w:rFonts w:ascii="Calibri" w:eastAsia="Calibri" w:hAnsi="Calibri" w:cs="Calibri"/>
              </w:rPr>
              <w:t xml:space="preserve"> </w:t>
            </w:r>
            <w:proofErr w:type="spellStart"/>
            <w:r w:rsidRPr="00C9423D">
              <w:rPr>
                <w:rFonts w:ascii="Calibri" w:eastAsia="Calibri" w:hAnsi="Calibri" w:cs="Calibri"/>
              </w:rPr>
              <w:t>safety</w:t>
            </w:r>
            <w:proofErr w:type="spellEnd"/>
            <w:r w:rsidRPr="00C9423D">
              <w:rPr>
                <w:rFonts w:ascii="Calibri" w:eastAsia="Calibri" w:hAnsi="Calibri" w:cs="Calibri"/>
              </w:rPr>
              <w:t xml:space="preserve"> </w:t>
            </w:r>
            <w:proofErr w:type="spellStart"/>
            <w:r w:rsidRPr="00C9423D">
              <w:rPr>
                <w:rFonts w:ascii="Calibri" w:eastAsia="Calibri" w:hAnsi="Calibri" w:cs="Calibri"/>
              </w:rPr>
              <w:t>norms</w:t>
            </w:r>
            <w:proofErr w:type="spellEnd"/>
            <w:r w:rsidRPr="00C9423D">
              <w:rPr>
                <w:rFonts w:ascii="Calibri" w:eastAsia="Calibri" w:hAnsi="Calibri" w:cs="Calibri"/>
              </w:rPr>
              <w:t>",</w:t>
            </w:r>
          </w:p>
        </w:tc>
        <w:tc>
          <w:tcPr>
            <w:tcW w:w="4388" w:type="dxa"/>
            <w:hideMark/>
          </w:tcPr>
          <w:p w14:paraId="063CAA3B" w14:textId="77777777" w:rsidR="00C9423D" w:rsidRPr="00C9423D" w:rsidRDefault="00C9423D" w:rsidP="00C9423D">
            <w:pPr>
              <w:jc w:val="both"/>
              <w:rPr>
                <w:rFonts w:ascii="Calibri" w:eastAsia="Calibri" w:hAnsi="Calibri" w:cs="Calibri"/>
                <w:i/>
                <w:iCs/>
              </w:rPr>
            </w:pPr>
            <w:r w:rsidRPr="00C9423D">
              <w:rPr>
                <w:rFonts w:ascii="Calibri" w:eastAsia="Calibri" w:hAnsi="Calibri" w:cs="Calibri"/>
                <w:i/>
                <w:iCs/>
              </w:rPr>
              <w:t xml:space="preserve">2.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patients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exposure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registration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according</w:t>
            </w:r>
            <w:proofErr w:type="spellEnd"/>
            <w:r w:rsidRPr="00C9423D">
              <w:rPr>
                <w:rFonts w:ascii="Calibri" w:eastAsia="Calibri" w:hAnsi="Calibri" w:cs="Calibri"/>
                <w:i/>
                <w:iCs/>
              </w:rPr>
              <w:t xml:space="preserve"> to EU </w:t>
            </w:r>
            <w:proofErr w:type="spellStart"/>
            <w:r w:rsidRPr="00C9423D">
              <w:rPr>
                <w:rFonts w:ascii="Calibri" w:eastAsia="Calibri" w:hAnsi="Calibri" w:cs="Calibri"/>
                <w:i/>
                <w:iCs/>
              </w:rPr>
              <w:t>directives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HN 73:2018 "</w:t>
            </w:r>
            <w:proofErr w:type="spellStart"/>
            <w:r w:rsidRPr="00C9423D">
              <w:rPr>
                <w:rFonts w:ascii="Calibri" w:eastAsia="Calibri" w:hAnsi="Calibri" w:cs="Calibri"/>
                <w:i/>
                <w:iCs/>
              </w:rPr>
              <w:t>Main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radiation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safety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norms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supplied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together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p>
        </w:tc>
      </w:tr>
      <w:tr w:rsidR="00C9423D" w:rsidRPr="00C9423D" w14:paraId="6C993937" w14:textId="77777777" w:rsidTr="00C9423D">
        <w:trPr>
          <w:trHeight w:val="870"/>
        </w:trPr>
        <w:tc>
          <w:tcPr>
            <w:tcW w:w="599" w:type="dxa"/>
            <w:vMerge/>
            <w:hideMark/>
          </w:tcPr>
          <w:p w14:paraId="287A45A4" w14:textId="77777777" w:rsidR="00C9423D" w:rsidRPr="00C9423D" w:rsidRDefault="00C9423D" w:rsidP="00C9423D">
            <w:pPr>
              <w:rPr>
                <w:rFonts w:ascii="Calibri" w:eastAsia="Calibri" w:hAnsi="Calibri" w:cs="Calibri"/>
              </w:rPr>
            </w:pPr>
          </w:p>
        </w:tc>
        <w:tc>
          <w:tcPr>
            <w:tcW w:w="1575" w:type="dxa"/>
            <w:vMerge/>
            <w:hideMark/>
          </w:tcPr>
          <w:p w14:paraId="75CE5A13" w14:textId="77777777" w:rsidR="00C9423D" w:rsidRPr="00C9423D" w:rsidRDefault="00C9423D" w:rsidP="00C9423D">
            <w:pPr>
              <w:rPr>
                <w:rFonts w:ascii="Calibri" w:eastAsia="Calibri" w:hAnsi="Calibri" w:cs="Calibri"/>
              </w:rPr>
            </w:pPr>
          </w:p>
        </w:tc>
        <w:tc>
          <w:tcPr>
            <w:tcW w:w="3633" w:type="dxa"/>
            <w:hideMark/>
          </w:tcPr>
          <w:p w14:paraId="08627F45"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3. </w:t>
            </w:r>
            <w:proofErr w:type="spellStart"/>
            <w:r w:rsidRPr="00C9423D">
              <w:rPr>
                <w:rFonts w:ascii="Calibri" w:eastAsia="Calibri" w:hAnsi="Calibri" w:cs="Calibri"/>
              </w:rPr>
              <w:t>Patient</w:t>
            </w:r>
            <w:proofErr w:type="spellEnd"/>
            <w:r w:rsidRPr="00C9423D">
              <w:rPr>
                <w:rFonts w:ascii="Calibri" w:eastAsia="Calibri" w:hAnsi="Calibri" w:cs="Calibri"/>
              </w:rPr>
              <w:t xml:space="preserve"> </w:t>
            </w:r>
            <w:proofErr w:type="spellStart"/>
            <w:r w:rsidRPr="00C9423D">
              <w:rPr>
                <w:rFonts w:ascii="Calibri" w:eastAsia="Calibri" w:hAnsi="Calibri" w:cs="Calibri"/>
              </w:rPr>
              <w:t>positioning</w:t>
            </w:r>
            <w:proofErr w:type="spellEnd"/>
            <w:r w:rsidRPr="00C9423D">
              <w:rPr>
                <w:rFonts w:ascii="Calibri" w:eastAsia="Calibri" w:hAnsi="Calibri" w:cs="Calibri"/>
              </w:rPr>
              <w:t xml:space="preserve"> </w:t>
            </w:r>
            <w:proofErr w:type="spellStart"/>
            <w:r w:rsidRPr="00C9423D">
              <w:rPr>
                <w:rFonts w:ascii="Calibri" w:eastAsia="Calibri" w:hAnsi="Calibri" w:cs="Calibri"/>
              </w:rPr>
              <w:t>accessories</w:t>
            </w:r>
            <w:proofErr w:type="spellEnd"/>
            <w:r w:rsidRPr="00C9423D">
              <w:rPr>
                <w:rFonts w:ascii="Calibri" w:eastAsia="Calibri" w:hAnsi="Calibri" w:cs="Calibri"/>
              </w:rPr>
              <w:t xml:space="preserve">: </w:t>
            </w:r>
            <w:proofErr w:type="spellStart"/>
            <w:r w:rsidRPr="00C9423D">
              <w:rPr>
                <w:rFonts w:ascii="Calibri" w:eastAsia="Calibri" w:hAnsi="Calibri" w:cs="Calibri"/>
              </w:rPr>
              <w:t>head</w:t>
            </w:r>
            <w:proofErr w:type="spellEnd"/>
            <w:r w:rsidRPr="00C9423D">
              <w:rPr>
                <w:rFonts w:ascii="Calibri" w:eastAsia="Calibri" w:hAnsi="Calibri" w:cs="Calibri"/>
              </w:rPr>
              <w:t xml:space="preserve"> </w:t>
            </w:r>
            <w:proofErr w:type="spellStart"/>
            <w:r w:rsidRPr="00C9423D">
              <w:rPr>
                <w:rFonts w:ascii="Calibri" w:eastAsia="Calibri" w:hAnsi="Calibri" w:cs="Calibri"/>
              </w:rPr>
              <w:t>holder</w:t>
            </w:r>
            <w:proofErr w:type="spellEnd"/>
            <w:r w:rsidRPr="00C9423D">
              <w:rPr>
                <w:rFonts w:ascii="Calibri" w:eastAsia="Calibri" w:hAnsi="Calibri" w:cs="Calibri"/>
              </w:rPr>
              <w:t xml:space="preserve">, </w:t>
            </w:r>
            <w:proofErr w:type="spellStart"/>
            <w:r w:rsidRPr="00C9423D">
              <w:rPr>
                <w:rFonts w:ascii="Calibri" w:eastAsia="Calibri" w:hAnsi="Calibri" w:cs="Calibri"/>
              </w:rPr>
              <w:t>cushions</w:t>
            </w:r>
            <w:proofErr w:type="spellEnd"/>
            <w:r w:rsidRPr="00C9423D">
              <w:rPr>
                <w:rFonts w:ascii="Calibri" w:eastAsia="Calibri" w:hAnsi="Calibri" w:cs="Calibri"/>
              </w:rPr>
              <w:t xml:space="preserve">, </w:t>
            </w:r>
            <w:proofErr w:type="spellStart"/>
            <w:r w:rsidRPr="00C9423D">
              <w:rPr>
                <w:rFonts w:ascii="Calibri" w:eastAsia="Calibri" w:hAnsi="Calibri" w:cs="Calibri"/>
              </w:rPr>
              <w:t>supports</w:t>
            </w:r>
            <w:proofErr w:type="spellEnd"/>
            <w:r w:rsidRPr="00C9423D">
              <w:rPr>
                <w:rFonts w:ascii="Calibri" w:eastAsia="Calibri" w:hAnsi="Calibri" w:cs="Calibri"/>
              </w:rPr>
              <w:t xml:space="preserve">, </w:t>
            </w:r>
            <w:proofErr w:type="spellStart"/>
            <w:r w:rsidRPr="00C9423D">
              <w:rPr>
                <w:rFonts w:ascii="Calibri" w:eastAsia="Calibri" w:hAnsi="Calibri" w:cs="Calibri"/>
              </w:rPr>
              <w:t>fixation</w:t>
            </w:r>
            <w:proofErr w:type="spellEnd"/>
            <w:r w:rsidRPr="00C9423D">
              <w:rPr>
                <w:rFonts w:ascii="Calibri" w:eastAsia="Calibri" w:hAnsi="Calibri" w:cs="Calibri"/>
              </w:rPr>
              <w:t xml:space="preserve"> </w:t>
            </w:r>
            <w:proofErr w:type="spellStart"/>
            <w:r w:rsidRPr="00C9423D">
              <w:rPr>
                <w:rFonts w:ascii="Calibri" w:eastAsia="Calibri" w:hAnsi="Calibri" w:cs="Calibri"/>
              </w:rPr>
              <w:t>tools</w:t>
            </w:r>
            <w:proofErr w:type="spellEnd"/>
            <w:r w:rsidRPr="00C9423D">
              <w:rPr>
                <w:rFonts w:ascii="Calibri" w:eastAsia="Calibri" w:hAnsi="Calibri" w:cs="Calibri"/>
              </w:rPr>
              <w:t>.</w:t>
            </w:r>
          </w:p>
        </w:tc>
        <w:tc>
          <w:tcPr>
            <w:tcW w:w="4388" w:type="dxa"/>
            <w:hideMark/>
          </w:tcPr>
          <w:p w14:paraId="45B930FD" w14:textId="77777777" w:rsidR="00C9423D" w:rsidRPr="00C9423D" w:rsidRDefault="00C9423D" w:rsidP="00C9423D">
            <w:pPr>
              <w:jc w:val="both"/>
              <w:rPr>
                <w:rFonts w:ascii="Calibri" w:eastAsia="Calibri" w:hAnsi="Calibri" w:cs="Calibri"/>
                <w:i/>
                <w:iCs/>
              </w:rPr>
            </w:pPr>
            <w:r w:rsidRPr="00C9423D">
              <w:rPr>
                <w:rFonts w:ascii="Calibri" w:eastAsia="Calibri" w:hAnsi="Calibri" w:cs="Calibri"/>
                <w:i/>
                <w:iCs/>
              </w:rPr>
              <w:t xml:space="preserve">3. </w:t>
            </w:r>
            <w:proofErr w:type="spellStart"/>
            <w:r w:rsidRPr="00C9423D">
              <w:rPr>
                <w:rFonts w:ascii="Calibri" w:eastAsia="Calibri" w:hAnsi="Calibri" w:cs="Calibri"/>
                <w:i/>
                <w:iCs/>
              </w:rPr>
              <w:t>Patient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positioning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accessories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head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holder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cushions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supports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fixation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tools</w:t>
            </w:r>
            <w:proofErr w:type="spellEnd"/>
            <w:r w:rsidRPr="00C9423D">
              <w:rPr>
                <w:rFonts w:ascii="Calibri" w:eastAsia="Calibri" w:hAnsi="Calibri" w:cs="Calibri"/>
                <w:i/>
                <w:iCs/>
              </w:rPr>
              <w:t>.</w:t>
            </w:r>
            <w:r w:rsidRPr="00C9423D">
              <w:rPr>
                <w:rFonts w:ascii="Calibri" w:eastAsia="Calibri" w:hAnsi="Calibri" w:cs="Calibri"/>
                <w:i/>
                <w:iCs/>
              </w:rPr>
              <w:br/>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IFU.pdf, 28, 29, 32 psl.;</w:t>
            </w:r>
            <w:r w:rsidRPr="00C9423D">
              <w:rPr>
                <w:rFonts w:ascii="Calibri" w:eastAsia="Calibri" w:hAnsi="Calibri" w:cs="Calibri"/>
                <w:i/>
                <w:iCs/>
              </w:rPr>
              <w:br/>
            </w:r>
            <w:proofErr w:type="spellStart"/>
            <w:r w:rsidRPr="00C9423D">
              <w:rPr>
                <w:rFonts w:ascii="Calibri" w:eastAsia="Calibri" w:hAnsi="Calibri" w:cs="Calibri"/>
                <w:i/>
                <w:iCs/>
              </w:rPr>
              <w:t>Confirmation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Statement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Incisive</w:t>
            </w:r>
            <w:proofErr w:type="spellEnd"/>
            <w:r w:rsidRPr="00C9423D">
              <w:rPr>
                <w:rFonts w:ascii="Calibri" w:eastAsia="Calibri" w:hAnsi="Calibri" w:cs="Calibri"/>
                <w:i/>
                <w:iCs/>
              </w:rPr>
              <w:t xml:space="preserve"> CPVA.pdf, 1 psl.</w:t>
            </w:r>
          </w:p>
        </w:tc>
      </w:tr>
      <w:tr w:rsidR="00C9423D" w:rsidRPr="00C9423D" w14:paraId="7E274220" w14:textId="77777777" w:rsidTr="00C9423D">
        <w:trPr>
          <w:trHeight w:val="290"/>
        </w:trPr>
        <w:tc>
          <w:tcPr>
            <w:tcW w:w="599" w:type="dxa"/>
            <w:hideMark/>
          </w:tcPr>
          <w:p w14:paraId="4D34F4FB" w14:textId="77777777" w:rsidR="00C9423D" w:rsidRPr="00C9423D" w:rsidRDefault="00C9423D" w:rsidP="00C9423D">
            <w:pPr>
              <w:rPr>
                <w:rFonts w:ascii="Calibri" w:eastAsia="Calibri" w:hAnsi="Calibri" w:cs="Calibri"/>
              </w:rPr>
            </w:pPr>
            <w:r w:rsidRPr="00C9423D">
              <w:rPr>
                <w:rFonts w:ascii="Calibri" w:eastAsia="Calibri" w:hAnsi="Calibri" w:cs="Calibri"/>
              </w:rPr>
              <w:t>22.</w:t>
            </w:r>
          </w:p>
        </w:tc>
        <w:tc>
          <w:tcPr>
            <w:tcW w:w="1575" w:type="dxa"/>
            <w:hideMark/>
          </w:tcPr>
          <w:p w14:paraId="03A720B9"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Manufacturing</w:t>
            </w:r>
            <w:proofErr w:type="spellEnd"/>
          </w:p>
        </w:tc>
        <w:tc>
          <w:tcPr>
            <w:tcW w:w="3633" w:type="dxa"/>
            <w:hideMark/>
          </w:tcPr>
          <w:p w14:paraId="3D9EFD06"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goods</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be </w:t>
            </w:r>
            <w:proofErr w:type="spellStart"/>
            <w:r w:rsidRPr="00C9423D">
              <w:rPr>
                <w:rFonts w:ascii="Calibri" w:eastAsia="Calibri" w:hAnsi="Calibri" w:cs="Calibri"/>
              </w:rPr>
              <w:t>new</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unused</w:t>
            </w:r>
            <w:proofErr w:type="spellEnd"/>
            <w:r w:rsidRPr="00C9423D">
              <w:rPr>
                <w:rFonts w:ascii="Calibri" w:eastAsia="Calibri" w:hAnsi="Calibri" w:cs="Calibri"/>
              </w:rPr>
              <w:t>.</w:t>
            </w:r>
          </w:p>
        </w:tc>
        <w:tc>
          <w:tcPr>
            <w:tcW w:w="4388" w:type="dxa"/>
            <w:noWrap/>
            <w:hideMark/>
          </w:tcPr>
          <w:p w14:paraId="175DA247" w14:textId="77777777" w:rsidR="00C9423D" w:rsidRPr="00C9423D" w:rsidRDefault="00C9423D" w:rsidP="00C9423D">
            <w:pPr>
              <w:rPr>
                <w:rFonts w:ascii="Calibri" w:eastAsia="Calibri" w:hAnsi="Calibri" w:cs="Calibri"/>
                <w:i/>
                <w:iCs/>
              </w:rPr>
            </w:pP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goods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new</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unused</w:t>
            </w:r>
            <w:proofErr w:type="spellEnd"/>
          </w:p>
        </w:tc>
      </w:tr>
      <w:tr w:rsidR="00C9423D" w:rsidRPr="00C9423D" w14:paraId="16E65C0A" w14:textId="77777777" w:rsidTr="00C9423D">
        <w:trPr>
          <w:trHeight w:val="1833"/>
        </w:trPr>
        <w:tc>
          <w:tcPr>
            <w:tcW w:w="599" w:type="dxa"/>
            <w:hideMark/>
          </w:tcPr>
          <w:p w14:paraId="4320B8A4" w14:textId="77777777" w:rsidR="00C9423D" w:rsidRPr="00C9423D" w:rsidRDefault="00C9423D" w:rsidP="00C9423D">
            <w:pPr>
              <w:rPr>
                <w:rFonts w:ascii="Calibri" w:eastAsia="Calibri" w:hAnsi="Calibri" w:cs="Calibri"/>
              </w:rPr>
            </w:pPr>
            <w:r w:rsidRPr="00C9423D">
              <w:rPr>
                <w:rFonts w:ascii="Calibri" w:eastAsia="Calibri" w:hAnsi="Calibri" w:cs="Calibri"/>
              </w:rPr>
              <w:lastRenderedPageBreak/>
              <w:t>23.</w:t>
            </w:r>
          </w:p>
        </w:tc>
        <w:tc>
          <w:tcPr>
            <w:tcW w:w="1575" w:type="dxa"/>
            <w:hideMark/>
          </w:tcPr>
          <w:p w14:paraId="59583E86"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conditions</w:t>
            </w:r>
            <w:proofErr w:type="spellEnd"/>
          </w:p>
        </w:tc>
        <w:tc>
          <w:tcPr>
            <w:tcW w:w="3633" w:type="dxa"/>
            <w:hideMark/>
          </w:tcPr>
          <w:p w14:paraId="29637771" w14:textId="77777777" w:rsidR="00C9423D" w:rsidRPr="00C9423D" w:rsidRDefault="00C9423D" w:rsidP="00C9423D">
            <w:pPr>
              <w:jc w:val="both"/>
              <w:rPr>
                <w:rFonts w:ascii="Calibri" w:eastAsia="Calibri" w:hAnsi="Calibri" w:cs="Calibri"/>
              </w:rPr>
            </w:pP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period</w:t>
            </w:r>
            <w:proofErr w:type="spellEnd"/>
            <w:r w:rsidRPr="00C9423D">
              <w:rPr>
                <w:rFonts w:ascii="Calibri" w:eastAsia="Calibri" w:hAnsi="Calibri" w:cs="Calibri"/>
              </w:rPr>
              <w:t xml:space="preserve">: </w:t>
            </w:r>
            <w:r w:rsidRPr="00C9423D">
              <w:rPr>
                <w:rFonts w:ascii="Calibri" w:eastAsia="Calibri" w:hAnsi="Calibri" w:cs="Calibri"/>
              </w:rPr>
              <w:br/>
              <w:t xml:space="preserve">≥ 12 </w:t>
            </w:r>
            <w:proofErr w:type="spellStart"/>
            <w:r w:rsidRPr="00C9423D">
              <w:rPr>
                <w:rFonts w:ascii="Calibri" w:eastAsia="Calibri" w:hAnsi="Calibri" w:cs="Calibri"/>
              </w:rPr>
              <w:t>months</w:t>
            </w:r>
            <w:proofErr w:type="spellEnd"/>
            <w:r w:rsidRPr="00C9423D">
              <w:rPr>
                <w:rFonts w:ascii="Calibri" w:eastAsia="Calibri" w:hAnsi="Calibri" w:cs="Calibri"/>
              </w:rPr>
              <w:t xml:space="preserve">. </w:t>
            </w:r>
            <w:r w:rsidRPr="00C9423D">
              <w:rPr>
                <w:rFonts w:ascii="Calibri" w:eastAsia="Calibri" w:hAnsi="Calibri" w:cs="Calibri"/>
              </w:rPr>
              <w:br/>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includes</w:t>
            </w:r>
            <w:proofErr w:type="spellEnd"/>
            <w:r w:rsidRPr="00C9423D">
              <w:rPr>
                <w:rFonts w:ascii="Calibri" w:eastAsia="Calibri" w:hAnsi="Calibri" w:cs="Calibri"/>
              </w:rPr>
              <w:t xml:space="preserve"> </w:t>
            </w:r>
            <w:proofErr w:type="spellStart"/>
            <w:r w:rsidRPr="00C9423D">
              <w:rPr>
                <w:rFonts w:ascii="Calibri" w:eastAsia="Calibri" w:hAnsi="Calibri" w:cs="Calibri"/>
              </w:rPr>
              <w:t>free</w:t>
            </w:r>
            <w:proofErr w:type="spellEnd"/>
            <w:r w:rsidRPr="00C9423D">
              <w:rPr>
                <w:rFonts w:ascii="Calibri" w:eastAsia="Calibri" w:hAnsi="Calibri" w:cs="Calibri"/>
              </w:rPr>
              <w:t xml:space="preserve"> </w:t>
            </w:r>
            <w:proofErr w:type="spellStart"/>
            <w:r w:rsidRPr="00C9423D">
              <w:rPr>
                <w:rFonts w:ascii="Calibri" w:eastAsia="Calibri" w:hAnsi="Calibri" w:cs="Calibri"/>
              </w:rPr>
              <w:t>repairs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including</w:t>
            </w:r>
            <w:proofErr w:type="spellEnd"/>
            <w:r w:rsidRPr="00C9423D">
              <w:rPr>
                <w:rFonts w:ascii="Calibri" w:eastAsia="Calibri" w:hAnsi="Calibri" w:cs="Calibri"/>
              </w:rPr>
              <w:t xml:space="preserv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materials</w:t>
            </w:r>
            <w:proofErr w:type="spellEnd"/>
            <w:r w:rsidRPr="00C9423D">
              <w:rPr>
                <w:rFonts w:ascii="Calibri" w:eastAsia="Calibri" w:hAnsi="Calibri" w:cs="Calibri"/>
              </w:rPr>
              <w:t xml:space="preserve"> </w:t>
            </w:r>
            <w:proofErr w:type="spellStart"/>
            <w:r w:rsidRPr="00C9423D">
              <w:rPr>
                <w:rFonts w:ascii="Calibri" w:eastAsia="Calibri" w:hAnsi="Calibri" w:cs="Calibri"/>
              </w:rPr>
              <w:t>required</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repairs</w:t>
            </w:r>
            <w:proofErr w:type="spellEnd"/>
            <w:r w:rsidRPr="00C9423D">
              <w:rPr>
                <w:rFonts w:ascii="Calibri" w:eastAsia="Calibri" w:hAnsi="Calibri" w:cs="Calibri"/>
              </w:rPr>
              <w:t xml:space="preserve">, </w:t>
            </w:r>
            <w:proofErr w:type="spellStart"/>
            <w:r w:rsidRPr="00C9423D">
              <w:rPr>
                <w:rFonts w:ascii="Calibri" w:eastAsia="Calibri" w:hAnsi="Calibri" w:cs="Calibri"/>
              </w:rPr>
              <w:t>as</w:t>
            </w:r>
            <w:proofErr w:type="spellEnd"/>
            <w:r w:rsidRPr="00C9423D">
              <w:rPr>
                <w:rFonts w:ascii="Calibri" w:eastAsia="Calibri" w:hAnsi="Calibri" w:cs="Calibri"/>
              </w:rPr>
              <w:t xml:space="preserve"> </w:t>
            </w:r>
            <w:proofErr w:type="spellStart"/>
            <w:r w:rsidRPr="00C9423D">
              <w:rPr>
                <w:rFonts w:ascii="Calibri" w:eastAsia="Calibri" w:hAnsi="Calibri" w:cs="Calibri"/>
              </w:rPr>
              <w:t>well</w:t>
            </w:r>
            <w:proofErr w:type="spellEnd"/>
            <w:r w:rsidRPr="00C9423D">
              <w:rPr>
                <w:rFonts w:ascii="Calibri" w:eastAsia="Calibri" w:hAnsi="Calibri" w:cs="Calibri"/>
              </w:rPr>
              <w:t xml:space="preserve"> </w:t>
            </w:r>
            <w:proofErr w:type="spellStart"/>
            <w:r w:rsidRPr="00C9423D">
              <w:rPr>
                <w:rFonts w:ascii="Calibri" w:eastAsia="Calibri" w:hAnsi="Calibri" w:cs="Calibri"/>
              </w:rPr>
              <w:t>as</w:t>
            </w:r>
            <w:proofErr w:type="spellEnd"/>
            <w:r w:rsidRPr="00C9423D">
              <w:rPr>
                <w:rFonts w:ascii="Calibri" w:eastAsia="Calibri" w:hAnsi="Calibri" w:cs="Calibri"/>
              </w:rPr>
              <w:t xml:space="preserve"> </w:t>
            </w:r>
            <w:proofErr w:type="spellStart"/>
            <w:r w:rsidRPr="00C9423D">
              <w:rPr>
                <w:rFonts w:ascii="Calibri" w:eastAsia="Calibri" w:hAnsi="Calibri" w:cs="Calibri"/>
              </w:rPr>
              <w:t>free</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maintenance</w:t>
            </w:r>
            <w:proofErr w:type="spellEnd"/>
            <w:r w:rsidRPr="00C9423D">
              <w:rPr>
                <w:rFonts w:ascii="Calibri" w:eastAsia="Calibri" w:hAnsi="Calibri" w:cs="Calibri"/>
              </w:rPr>
              <w:t xml:space="preserve"> at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manufacturer's</w:t>
            </w:r>
            <w:proofErr w:type="spellEnd"/>
            <w:r w:rsidRPr="00C9423D">
              <w:rPr>
                <w:rFonts w:ascii="Calibri" w:eastAsia="Calibri" w:hAnsi="Calibri" w:cs="Calibri"/>
              </w:rPr>
              <w:t xml:space="preserve"> </w:t>
            </w:r>
            <w:proofErr w:type="spellStart"/>
            <w:r w:rsidRPr="00C9423D">
              <w:rPr>
                <w:rFonts w:ascii="Calibri" w:eastAsia="Calibri" w:hAnsi="Calibri" w:cs="Calibri"/>
              </w:rPr>
              <w:t>recommended</w:t>
            </w:r>
            <w:proofErr w:type="spellEnd"/>
            <w:r w:rsidRPr="00C9423D">
              <w:rPr>
                <w:rFonts w:ascii="Calibri" w:eastAsia="Calibri" w:hAnsi="Calibri" w:cs="Calibri"/>
              </w:rPr>
              <w:t xml:space="preserve"> </w:t>
            </w:r>
            <w:proofErr w:type="spellStart"/>
            <w:r w:rsidRPr="00C9423D">
              <w:rPr>
                <w:rFonts w:ascii="Calibri" w:eastAsia="Calibri" w:hAnsi="Calibri" w:cs="Calibri"/>
              </w:rPr>
              <w:t>periodicity</w:t>
            </w:r>
            <w:proofErr w:type="spellEnd"/>
            <w:r w:rsidRPr="00C9423D">
              <w:rPr>
                <w:rFonts w:ascii="Calibri" w:eastAsia="Calibri" w:hAnsi="Calibri" w:cs="Calibri"/>
              </w:rPr>
              <w:t xml:space="preserve">, </w:t>
            </w:r>
            <w:proofErr w:type="spellStart"/>
            <w:r w:rsidRPr="00C9423D">
              <w:rPr>
                <w:rFonts w:ascii="Calibri" w:eastAsia="Calibri" w:hAnsi="Calibri" w:cs="Calibri"/>
              </w:rPr>
              <w:t>including</w:t>
            </w:r>
            <w:proofErr w:type="spellEnd"/>
            <w:r w:rsidRPr="00C9423D">
              <w:rPr>
                <w:rFonts w:ascii="Calibri" w:eastAsia="Calibri" w:hAnsi="Calibri" w:cs="Calibri"/>
              </w:rPr>
              <w:t xml:space="preserv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materials</w:t>
            </w:r>
            <w:proofErr w:type="spellEnd"/>
            <w:r w:rsidRPr="00C9423D">
              <w:rPr>
                <w:rFonts w:ascii="Calibri" w:eastAsia="Calibri" w:hAnsi="Calibri" w:cs="Calibri"/>
              </w:rPr>
              <w:t xml:space="preserve"> </w:t>
            </w:r>
            <w:proofErr w:type="spellStart"/>
            <w:r w:rsidRPr="00C9423D">
              <w:rPr>
                <w:rFonts w:ascii="Calibri" w:eastAsia="Calibri" w:hAnsi="Calibri" w:cs="Calibri"/>
              </w:rPr>
              <w:t>required</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maintenance</w:t>
            </w:r>
            <w:proofErr w:type="spellEnd"/>
            <w:r w:rsidRPr="00C9423D">
              <w:rPr>
                <w:rFonts w:ascii="Calibri" w:eastAsia="Calibri" w:hAnsi="Calibri" w:cs="Calibri"/>
              </w:rPr>
              <w:t xml:space="preserve">. </w:t>
            </w:r>
            <w:proofErr w:type="spellStart"/>
            <w:r w:rsidRPr="00C9423D">
              <w:rPr>
                <w:rFonts w:ascii="Calibri" w:eastAsia="Calibri" w:hAnsi="Calibri" w:cs="Calibri"/>
              </w:rPr>
              <w:t>Claims</w:t>
            </w:r>
            <w:proofErr w:type="spellEnd"/>
            <w:r w:rsidRPr="00C9423D">
              <w:rPr>
                <w:rFonts w:ascii="Calibri" w:eastAsia="Calibri" w:hAnsi="Calibri" w:cs="Calibri"/>
              </w:rPr>
              <w:t xml:space="preserve"> </w:t>
            </w:r>
            <w:proofErr w:type="spellStart"/>
            <w:r w:rsidRPr="00C9423D">
              <w:rPr>
                <w:rFonts w:ascii="Calibri" w:eastAsia="Calibri" w:hAnsi="Calibri" w:cs="Calibri"/>
              </w:rPr>
              <w:t>do</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apply</w:t>
            </w:r>
            <w:proofErr w:type="spellEnd"/>
            <w:r w:rsidRPr="00C9423D">
              <w:rPr>
                <w:rFonts w:ascii="Calibri" w:eastAsia="Calibri" w:hAnsi="Calibri" w:cs="Calibri"/>
              </w:rPr>
              <w:t xml:space="preserve"> to </w:t>
            </w:r>
            <w:proofErr w:type="spellStart"/>
            <w:r w:rsidRPr="00C9423D">
              <w:rPr>
                <w:rFonts w:ascii="Calibri" w:eastAsia="Calibri" w:hAnsi="Calibri" w:cs="Calibri"/>
              </w:rPr>
              <w:t>non-warranty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failure</w:t>
            </w:r>
            <w:proofErr w:type="spellEnd"/>
            <w:r w:rsidRPr="00C9423D">
              <w:rPr>
                <w:rFonts w:ascii="Calibri" w:eastAsia="Calibri" w:hAnsi="Calibri" w:cs="Calibri"/>
              </w:rPr>
              <w:t xml:space="preserve"> </w:t>
            </w:r>
            <w:proofErr w:type="spellStart"/>
            <w:r w:rsidRPr="00C9423D">
              <w:rPr>
                <w:rFonts w:ascii="Calibri" w:eastAsia="Calibri" w:hAnsi="Calibri" w:cs="Calibri"/>
              </w:rPr>
              <w:t>caused</w:t>
            </w:r>
            <w:proofErr w:type="spellEnd"/>
            <w:r w:rsidRPr="00C9423D">
              <w:rPr>
                <w:rFonts w:ascii="Calibri" w:eastAsia="Calibri" w:hAnsi="Calibri" w:cs="Calibri"/>
              </w:rPr>
              <w:t xml:space="preserve"> </w:t>
            </w:r>
            <w:proofErr w:type="spellStart"/>
            <w:r w:rsidRPr="00C9423D">
              <w:rPr>
                <w:rFonts w:ascii="Calibri" w:eastAsia="Calibri" w:hAnsi="Calibri" w:cs="Calibri"/>
              </w:rPr>
              <w:t>due</w:t>
            </w:r>
            <w:proofErr w:type="spellEnd"/>
            <w:r w:rsidRPr="00C9423D">
              <w:rPr>
                <w:rFonts w:ascii="Calibri" w:eastAsia="Calibri" w:hAnsi="Calibri" w:cs="Calibri"/>
              </w:rPr>
              <w:t xml:space="preserve"> to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user's</w:t>
            </w:r>
            <w:proofErr w:type="spellEnd"/>
            <w:r w:rsidRPr="00C9423D">
              <w:rPr>
                <w:rFonts w:ascii="Calibri" w:eastAsia="Calibri" w:hAnsi="Calibri" w:cs="Calibri"/>
              </w:rPr>
              <w:t xml:space="preserve"> </w:t>
            </w:r>
            <w:proofErr w:type="spellStart"/>
            <w:r w:rsidRPr="00C9423D">
              <w:rPr>
                <w:rFonts w:ascii="Calibri" w:eastAsia="Calibri" w:hAnsi="Calibri" w:cs="Calibri"/>
              </w:rPr>
              <w:t>fault</w:t>
            </w:r>
            <w:proofErr w:type="spellEnd"/>
            <w:r w:rsidRPr="00C9423D">
              <w:rPr>
                <w:rFonts w:ascii="Calibri" w:eastAsia="Calibri" w:hAnsi="Calibri" w:cs="Calibri"/>
              </w:rPr>
              <w:t xml:space="preserve">. </w:t>
            </w:r>
            <w:r w:rsidRPr="00C9423D">
              <w:rPr>
                <w:rFonts w:ascii="Calibri" w:eastAsia="Calibri" w:hAnsi="Calibri" w:cs="Calibri"/>
              </w:rPr>
              <w:br/>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its</w:t>
            </w:r>
            <w:proofErr w:type="spellEnd"/>
            <w:r w:rsidRPr="00C9423D">
              <w:rPr>
                <w:rFonts w:ascii="Calibri" w:eastAsia="Calibri" w:hAnsi="Calibri" w:cs="Calibri"/>
              </w:rPr>
              <w:t xml:space="preserve"> </w:t>
            </w:r>
            <w:proofErr w:type="spellStart"/>
            <w:r w:rsidRPr="00C9423D">
              <w:rPr>
                <w:rFonts w:ascii="Calibri" w:eastAsia="Calibri" w:hAnsi="Calibri" w:cs="Calibri"/>
              </w:rPr>
              <w:t>representative</w:t>
            </w:r>
            <w:proofErr w:type="spellEnd"/>
            <w:r w:rsidRPr="00C9423D">
              <w:rPr>
                <w:rFonts w:ascii="Calibri" w:eastAsia="Calibri" w:hAnsi="Calibri" w:cs="Calibri"/>
              </w:rPr>
              <w:t xml:space="preserve"> </w:t>
            </w:r>
            <w:proofErr w:type="spellStart"/>
            <w:r w:rsidRPr="00C9423D">
              <w:rPr>
                <w:rFonts w:ascii="Calibri" w:eastAsia="Calibri" w:hAnsi="Calibri" w:cs="Calibri"/>
              </w:rPr>
              <w:t>provides</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support</w:t>
            </w:r>
            <w:proofErr w:type="spellEnd"/>
            <w:r w:rsidRPr="00C9423D">
              <w:rPr>
                <w:rFonts w:ascii="Calibri" w:eastAsia="Calibri" w:hAnsi="Calibri" w:cs="Calibri"/>
              </w:rPr>
              <w:t xml:space="preserve"> (</w:t>
            </w:r>
            <w:proofErr w:type="spellStart"/>
            <w:r w:rsidRPr="00C9423D">
              <w:rPr>
                <w:rFonts w:ascii="Calibri" w:eastAsia="Calibri" w:hAnsi="Calibri" w:cs="Calibri"/>
              </w:rPr>
              <w:t>including</w:t>
            </w:r>
            <w:proofErr w:type="spellEnd"/>
            <w:r w:rsidRPr="00C9423D">
              <w:rPr>
                <w:rFonts w:ascii="Calibri" w:eastAsia="Calibri" w:hAnsi="Calibri" w:cs="Calibri"/>
              </w:rPr>
              <w:t xml:space="preserve"> a </w:t>
            </w:r>
            <w:proofErr w:type="spellStart"/>
            <w:r w:rsidRPr="00C9423D">
              <w:rPr>
                <w:rFonts w:ascii="Calibri" w:eastAsia="Calibri" w:hAnsi="Calibri" w:cs="Calibri"/>
              </w:rPr>
              <w:t>helpline</w:t>
            </w:r>
            <w:proofErr w:type="spellEnd"/>
            <w:r w:rsidRPr="00C9423D">
              <w:rPr>
                <w:rFonts w:ascii="Calibri" w:eastAsia="Calibri" w:hAnsi="Calibri" w:cs="Calibri"/>
              </w:rPr>
              <w:t xml:space="preserve">), spare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repair</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during</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module's</w:t>
            </w:r>
            <w:proofErr w:type="spellEnd"/>
            <w:r w:rsidRPr="00C9423D">
              <w:rPr>
                <w:rFonts w:ascii="Calibri" w:eastAsia="Calibri" w:hAnsi="Calibri" w:cs="Calibri"/>
              </w:rPr>
              <w:t xml:space="preserve"> </w:t>
            </w:r>
            <w:proofErr w:type="spellStart"/>
            <w:r w:rsidRPr="00C9423D">
              <w:rPr>
                <w:rFonts w:ascii="Calibri" w:eastAsia="Calibri" w:hAnsi="Calibri" w:cs="Calibri"/>
              </w:rPr>
              <w:t>operational</w:t>
            </w:r>
            <w:proofErr w:type="spellEnd"/>
            <w:r w:rsidRPr="00C9423D">
              <w:rPr>
                <w:rFonts w:ascii="Calibri" w:eastAsia="Calibri" w:hAnsi="Calibri" w:cs="Calibri"/>
              </w:rPr>
              <w:t xml:space="preserve"> </w:t>
            </w:r>
            <w:proofErr w:type="spellStart"/>
            <w:r w:rsidRPr="00C9423D">
              <w:rPr>
                <w:rFonts w:ascii="Calibri" w:eastAsia="Calibri" w:hAnsi="Calibri" w:cs="Calibri"/>
              </w:rPr>
              <w:t>period</w:t>
            </w:r>
            <w:proofErr w:type="spellEnd"/>
            <w:r w:rsidRPr="00C9423D">
              <w:rPr>
                <w:rFonts w:ascii="Calibri" w:eastAsia="Calibri" w:hAnsi="Calibri" w:cs="Calibri"/>
              </w:rPr>
              <w:t xml:space="preserve"> . </w:t>
            </w:r>
            <w:r w:rsidRPr="00C9423D">
              <w:rPr>
                <w:rFonts w:ascii="Calibri" w:eastAsia="Calibri" w:hAnsi="Calibri" w:cs="Calibri"/>
              </w:rPr>
              <w:br/>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event</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a </w:t>
            </w:r>
            <w:proofErr w:type="spellStart"/>
            <w:r w:rsidRPr="00C9423D">
              <w:rPr>
                <w:rFonts w:ascii="Calibri" w:eastAsia="Calibri" w:hAnsi="Calibri" w:cs="Calibri"/>
              </w:rPr>
              <w:t>failure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a System </w:t>
            </w:r>
            <w:proofErr w:type="spellStart"/>
            <w:r w:rsidRPr="00C9423D">
              <w:rPr>
                <w:rFonts w:ascii="Calibri" w:eastAsia="Calibri" w:hAnsi="Calibri" w:cs="Calibri"/>
              </w:rPr>
              <w:t>part</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medical</w:t>
            </w:r>
            <w:proofErr w:type="spellEnd"/>
            <w:r w:rsidRPr="00C9423D">
              <w:rPr>
                <w:rFonts w:ascii="Calibri" w:eastAsia="Calibri" w:hAnsi="Calibri" w:cs="Calibri"/>
              </w:rPr>
              <w:t xml:space="preserve"> </w:t>
            </w:r>
            <w:proofErr w:type="spellStart"/>
            <w:r w:rsidRPr="00C9423D">
              <w:rPr>
                <w:rFonts w:ascii="Calibri" w:eastAsia="Calibri" w:hAnsi="Calibri" w:cs="Calibri"/>
              </w:rPr>
              <w:t>device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arrival</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a </w:t>
            </w:r>
            <w:proofErr w:type="spellStart"/>
            <w:r w:rsidRPr="00C9423D">
              <w:rPr>
                <w:rFonts w:ascii="Calibri" w:eastAsia="Calibri" w:hAnsi="Calibri" w:cs="Calibri"/>
              </w:rPr>
              <w:t>maintenance</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repair</w:t>
            </w:r>
            <w:proofErr w:type="spellEnd"/>
            <w:r w:rsidRPr="00C9423D">
              <w:rPr>
                <w:rFonts w:ascii="Calibri" w:eastAsia="Calibri" w:hAnsi="Calibri" w:cs="Calibri"/>
              </w:rPr>
              <w:t xml:space="preserve"> </w:t>
            </w:r>
            <w:proofErr w:type="spellStart"/>
            <w:r w:rsidRPr="00C9423D">
              <w:rPr>
                <w:rFonts w:ascii="Calibri" w:eastAsia="Calibri" w:hAnsi="Calibri" w:cs="Calibri"/>
              </w:rPr>
              <w:t>specialist</w:t>
            </w:r>
            <w:proofErr w:type="spellEnd"/>
            <w:r w:rsidRPr="00C9423D">
              <w:rPr>
                <w:rFonts w:ascii="Calibri" w:eastAsia="Calibri" w:hAnsi="Calibri" w:cs="Calibri"/>
              </w:rPr>
              <w:t xml:space="preserve"> to </w:t>
            </w:r>
            <w:proofErr w:type="spellStart"/>
            <w:r w:rsidRPr="00C9423D">
              <w:rPr>
                <w:rFonts w:ascii="Calibri" w:eastAsia="Calibri" w:hAnsi="Calibri" w:cs="Calibri"/>
              </w:rPr>
              <w:t>find</w:t>
            </w:r>
            <w:proofErr w:type="spellEnd"/>
            <w:r w:rsidRPr="00C9423D">
              <w:rPr>
                <w:rFonts w:ascii="Calibri" w:eastAsia="Calibri" w:hAnsi="Calibri" w:cs="Calibri"/>
              </w:rPr>
              <w:t xml:space="preserve"> </w:t>
            </w:r>
            <w:proofErr w:type="spellStart"/>
            <w:r w:rsidRPr="00C9423D">
              <w:rPr>
                <w:rFonts w:ascii="Calibri" w:eastAsia="Calibri" w:hAnsi="Calibri" w:cs="Calibri"/>
              </w:rPr>
              <w:t>out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cause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failure</w:t>
            </w:r>
            <w:proofErr w:type="spellEnd"/>
            <w:r w:rsidRPr="00C9423D">
              <w:rPr>
                <w:rFonts w:ascii="Calibri" w:eastAsia="Calibri" w:hAnsi="Calibri" w:cs="Calibri"/>
              </w:rPr>
              <w:t xml:space="preserve"> </w:t>
            </w:r>
            <w:proofErr w:type="spellStart"/>
            <w:r w:rsidRPr="00C9423D">
              <w:rPr>
                <w:rFonts w:ascii="Calibri" w:eastAsia="Calibri" w:hAnsi="Calibri" w:cs="Calibri"/>
              </w:rPr>
              <w:t>on</w:t>
            </w:r>
            <w:proofErr w:type="spellEnd"/>
            <w:r w:rsidRPr="00C9423D">
              <w:rPr>
                <w:rFonts w:ascii="Calibri" w:eastAsia="Calibri" w:hAnsi="Calibri" w:cs="Calibri"/>
              </w:rPr>
              <w:t xml:space="preserve"> </w:t>
            </w:r>
            <w:proofErr w:type="spellStart"/>
            <w:r w:rsidRPr="00C9423D">
              <w:rPr>
                <w:rFonts w:ascii="Calibri" w:eastAsia="Calibri" w:hAnsi="Calibri" w:cs="Calibri"/>
              </w:rPr>
              <w:t>working</w:t>
            </w:r>
            <w:proofErr w:type="spellEnd"/>
            <w:r w:rsidRPr="00C9423D">
              <w:rPr>
                <w:rFonts w:ascii="Calibri" w:eastAsia="Calibri" w:hAnsi="Calibri" w:cs="Calibri"/>
              </w:rPr>
              <w:t xml:space="preserve"> </w:t>
            </w:r>
            <w:proofErr w:type="spellStart"/>
            <w:r w:rsidRPr="00C9423D">
              <w:rPr>
                <w:rFonts w:ascii="Calibri" w:eastAsia="Calibri" w:hAnsi="Calibri" w:cs="Calibri"/>
              </w:rPr>
              <w:t>days</w:t>
            </w:r>
            <w:proofErr w:type="spellEnd"/>
            <w:r w:rsidRPr="00C9423D">
              <w:rPr>
                <w:rFonts w:ascii="Calibri" w:eastAsia="Calibri" w:hAnsi="Calibri" w:cs="Calibri"/>
              </w:rPr>
              <w:t xml:space="preserve"> </w:t>
            </w:r>
            <w:proofErr w:type="spellStart"/>
            <w:r w:rsidRPr="00C9423D">
              <w:rPr>
                <w:rFonts w:ascii="Calibri" w:eastAsia="Calibri" w:hAnsi="Calibri" w:cs="Calibri"/>
              </w:rPr>
              <w:t>from</w:t>
            </w:r>
            <w:proofErr w:type="spellEnd"/>
            <w:r w:rsidRPr="00C9423D">
              <w:rPr>
                <w:rFonts w:ascii="Calibri" w:eastAsia="Calibri" w:hAnsi="Calibri" w:cs="Calibri"/>
              </w:rPr>
              <w:t xml:space="preserve"> 8:00 </w:t>
            </w:r>
            <w:proofErr w:type="spellStart"/>
            <w:r w:rsidRPr="00C9423D">
              <w:rPr>
                <w:rFonts w:ascii="Calibri" w:eastAsia="Calibri" w:hAnsi="Calibri" w:cs="Calibri"/>
              </w:rPr>
              <w:t>a.m</w:t>
            </w:r>
            <w:proofErr w:type="spellEnd"/>
            <w:r w:rsidRPr="00C9423D">
              <w:rPr>
                <w:rFonts w:ascii="Calibri" w:eastAsia="Calibri" w:hAnsi="Calibri" w:cs="Calibri"/>
              </w:rPr>
              <w:t xml:space="preserve">. to 5:00 </w:t>
            </w:r>
            <w:proofErr w:type="spellStart"/>
            <w:r w:rsidRPr="00C9423D">
              <w:rPr>
                <w:rFonts w:ascii="Calibri" w:eastAsia="Calibri" w:hAnsi="Calibri" w:cs="Calibri"/>
              </w:rPr>
              <w:t>p.m</w:t>
            </w:r>
            <w:proofErr w:type="spellEnd"/>
            <w:r w:rsidRPr="00C9423D">
              <w:rPr>
                <w:rFonts w:ascii="Calibri" w:eastAsia="Calibri" w:hAnsi="Calibri" w:cs="Calibri"/>
              </w:rPr>
              <w:t xml:space="preserve">. </w:t>
            </w:r>
            <w:proofErr w:type="spellStart"/>
            <w:r w:rsidRPr="00C9423D">
              <w:rPr>
                <w:rFonts w:ascii="Calibri" w:eastAsia="Calibri" w:hAnsi="Calibri" w:cs="Calibri"/>
              </w:rPr>
              <w:t>within</w:t>
            </w:r>
            <w:proofErr w:type="spellEnd"/>
            <w:r w:rsidRPr="00C9423D">
              <w:rPr>
                <w:rFonts w:ascii="Calibri" w:eastAsia="Calibri" w:hAnsi="Calibri" w:cs="Calibri"/>
              </w:rPr>
              <w:t xml:space="preserve"> 144 </w:t>
            </w:r>
            <w:proofErr w:type="spellStart"/>
            <w:r w:rsidRPr="00C9423D">
              <w:rPr>
                <w:rFonts w:ascii="Calibri" w:eastAsia="Calibri" w:hAnsi="Calibri" w:cs="Calibri"/>
              </w:rPr>
              <w:t>hours</w:t>
            </w:r>
            <w:proofErr w:type="spellEnd"/>
            <w:r w:rsidRPr="00C9423D">
              <w:rPr>
                <w:rFonts w:ascii="Calibri" w:eastAsia="Calibri" w:hAnsi="Calibri" w:cs="Calibri"/>
              </w:rPr>
              <w:t xml:space="preserve"> </w:t>
            </w:r>
            <w:proofErr w:type="spellStart"/>
            <w:r w:rsidRPr="00C9423D">
              <w:rPr>
                <w:rFonts w:ascii="Calibri" w:eastAsia="Calibri" w:hAnsi="Calibri" w:cs="Calibri"/>
              </w:rPr>
              <w:t>after</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challenge</w:t>
            </w:r>
            <w:proofErr w:type="spellEnd"/>
            <w:r w:rsidRPr="00C9423D">
              <w:rPr>
                <w:rFonts w:ascii="Calibri" w:eastAsia="Calibri" w:hAnsi="Calibri" w:cs="Calibri"/>
              </w:rPr>
              <w:t xml:space="preserve"> </w:t>
            </w:r>
            <w:proofErr w:type="spellStart"/>
            <w:r w:rsidRPr="00C9423D">
              <w:rPr>
                <w:rFonts w:ascii="Calibri" w:eastAsia="Calibri" w:hAnsi="Calibri" w:cs="Calibri"/>
              </w:rPr>
              <w:t>has</w:t>
            </w:r>
            <w:proofErr w:type="spellEnd"/>
            <w:r w:rsidRPr="00C9423D">
              <w:rPr>
                <w:rFonts w:ascii="Calibri" w:eastAsia="Calibri" w:hAnsi="Calibri" w:cs="Calibri"/>
              </w:rPr>
              <w:t xml:space="preserve"> </w:t>
            </w:r>
            <w:proofErr w:type="spellStart"/>
            <w:r w:rsidRPr="00C9423D">
              <w:rPr>
                <w:rFonts w:ascii="Calibri" w:eastAsia="Calibri" w:hAnsi="Calibri" w:cs="Calibri"/>
              </w:rPr>
              <w:t>been</w:t>
            </w:r>
            <w:proofErr w:type="spellEnd"/>
            <w:r w:rsidRPr="00C9423D">
              <w:rPr>
                <w:rFonts w:ascii="Calibri" w:eastAsia="Calibri" w:hAnsi="Calibri" w:cs="Calibri"/>
              </w:rPr>
              <w:t xml:space="preserve"> sent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user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to </w:t>
            </w:r>
            <w:proofErr w:type="spellStart"/>
            <w:r w:rsidRPr="00C9423D">
              <w:rPr>
                <w:rFonts w:ascii="Calibri" w:eastAsia="Calibri" w:hAnsi="Calibri" w:cs="Calibri"/>
              </w:rPr>
              <w:t>ensure</w:t>
            </w:r>
            <w:proofErr w:type="spellEnd"/>
            <w:r w:rsidRPr="00C9423D">
              <w:rPr>
                <w:rFonts w:ascii="Calibri" w:eastAsia="Calibri" w:hAnsi="Calibri" w:cs="Calibri"/>
              </w:rPr>
              <w:t xml:space="preserve"> </w:t>
            </w:r>
            <w:proofErr w:type="spellStart"/>
            <w:r w:rsidRPr="00C9423D">
              <w:rPr>
                <w:rFonts w:ascii="Calibri" w:eastAsia="Calibri" w:hAnsi="Calibri" w:cs="Calibri"/>
              </w:rPr>
              <w:t>that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failure</w:t>
            </w:r>
            <w:proofErr w:type="spellEnd"/>
            <w:r w:rsidRPr="00C9423D">
              <w:rPr>
                <w:rFonts w:ascii="Calibri" w:eastAsia="Calibri" w:hAnsi="Calibri" w:cs="Calibri"/>
              </w:rPr>
              <w:t xml:space="preserve"> </w:t>
            </w:r>
            <w:proofErr w:type="spellStart"/>
            <w:r w:rsidRPr="00C9423D">
              <w:rPr>
                <w:rFonts w:ascii="Calibri" w:eastAsia="Calibri" w:hAnsi="Calibri" w:cs="Calibri"/>
              </w:rPr>
              <w:t>is</w:t>
            </w:r>
            <w:proofErr w:type="spellEnd"/>
            <w:r w:rsidRPr="00C9423D">
              <w:rPr>
                <w:rFonts w:ascii="Calibri" w:eastAsia="Calibri" w:hAnsi="Calibri" w:cs="Calibri"/>
              </w:rPr>
              <w:t xml:space="preserve"> </w:t>
            </w:r>
            <w:proofErr w:type="spellStart"/>
            <w:r w:rsidRPr="00C9423D">
              <w:rPr>
                <w:rFonts w:ascii="Calibri" w:eastAsia="Calibri" w:hAnsi="Calibri" w:cs="Calibri"/>
              </w:rPr>
              <w:t>eliminated</w:t>
            </w:r>
            <w:proofErr w:type="spellEnd"/>
            <w:r w:rsidRPr="00C9423D">
              <w:rPr>
                <w:rFonts w:ascii="Calibri" w:eastAsia="Calibri" w:hAnsi="Calibri" w:cs="Calibri"/>
              </w:rPr>
              <w:t xml:space="preserve"> </w:t>
            </w:r>
            <w:proofErr w:type="spellStart"/>
            <w:r w:rsidRPr="00C9423D">
              <w:rPr>
                <w:rFonts w:ascii="Calibri" w:eastAsia="Calibri" w:hAnsi="Calibri" w:cs="Calibri"/>
              </w:rPr>
              <w:t>within</w:t>
            </w:r>
            <w:proofErr w:type="spellEnd"/>
            <w:r w:rsidRPr="00C9423D">
              <w:rPr>
                <w:rFonts w:ascii="Calibri" w:eastAsia="Calibri" w:hAnsi="Calibri" w:cs="Calibri"/>
              </w:rPr>
              <w:t xml:space="preserve"> 10 (ten) </w:t>
            </w:r>
            <w:proofErr w:type="spellStart"/>
            <w:r w:rsidRPr="00C9423D">
              <w:rPr>
                <w:rFonts w:ascii="Calibri" w:eastAsia="Calibri" w:hAnsi="Calibri" w:cs="Calibri"/>
              </w:rPr>
              <w:t>working</w:t>
            </w:r>
            <w:proofErr w:type="spellEnd"/>
            <w:r w:rsidRPr="00C9423D">
              <w:rPr>
                <w:rFonts w:ascii="Calibri" w:eastAsia="Calibri" w:hAnsi="Calibri" w:cs="Calibri"/>
              </w:rPr>
              <w:t xml:space="preserve"> </w:t>
            </w:r>
            <w:proofErr w:type="spellStart"/>
            <w:r w:rsidRPr="00C9423D">
              <w:rPr>
                <w:rFonts w:ascii="Calibri" w:eastAsia="Calibri" w:hAnsi="Calibri" w:cs="Calibri"/>
              </w:rPr>
              <w:t>days</w:t>
            </w:r>
            <w:proofErr w:type="spellEnd"/>
            <w:r w:rsidRPr="00C9423D">
              <w:rPr>
                <w:rFonts w:ascii="Calibri" w:eastAsia="Calibri" w:hAnsi="Calibri" w:cs="Calibri"/>
              </w:rPr>
              <w:t xml:space="preserve"> </w:t>
            </w:r>
            <w:proofErr w:type="spellStart"/>
            <w:r w:rsidRPr="00C9423D">
              <w:rPr>
                <w:rFonts w:ascii="Calibri" w:eastAsia="Calibri" w:hAnsi="Calibri" w:cs="Calibri"/>
              </w:rPr>
              <w:t>within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transmission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challenge</w:t>
            </w:r>
            <w:proofErr w:type="spellEnd"/>
            <w:r w:rsidRPr="00C9423D">
              <w:rPr>
                <w:rFonts w:ascii="Calibri" w:eastAsia="Calibri" w:hAnsi="Calibri" w:cs="Calibri"/>
              </w:rPr>
              <w:t xml:space="preserve">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does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require</w:t>
            </w:r>
            <w:proofErr w:type="spellEnd"/>
            <w:r w:rsidRPr="00C9423D">
              <w:rPr>
                <w:rFonts w:ascii="Calibri" w:eastAsia="Calibri" w:hAnsi="Calibri" w:cs="Calibri"/>
              </w:rPr>
              <w:t xml:space="preserve"> a spare </w:t>
            </w:r>
            <w:proofErr w:type="spellStart"/>
            <w:r w:rsidRPr="00C9423D">
              <w:rPr>
                <w:rFonts w:ascii="Calibri" w:eastAsia="Calibri" w:hAnsi="Calibri" w:cs="Calibri"/>
              </w:rPr>
              <w:t>part</w:t>
            </w:r>
            <w:proofErr w:type="spellEnd"/>
            <w:r w:rsidRPr="00C9423D">
              <w:rPr>
                <w:rFonts w:ascii="Calibri" w:eastAsia="Calibri" w:hAnsi="Calibri" w:cs="Calibri"/>
              </w:rPr>
              <w:t xml:space="preserve"> </w:t>
            </w:r>
            <w:proofErr w:type="spellStart"/>
            <w:r w:rsidRPr="00C9423D">
              <w:rPr>
                <w:rFonts w:ascii="Calibri" w:eastAsia="Calibri" w:hAnsi="Calibri" w:cs="Calibri"/>
              </w:rPr>
              <w:t>shall</w:t>
            </w:r>
            <w:proofErr w:type="spellEnd"/>
            <w:r w:rsidRPr="00C9423D">
              <w:rPr>
                <w:rFonts w:ascii="Calibri" w:eastAsia="Calibri" w:hAnsi="Calibri" w:cs="Calibri"/>
              </w:rPr>
              <w:t xml:space="preserve"> be </w:t>
            </w:r>
            <w:proofErr w:type="spellStart"/>
            <w:r w:rsidRPr="00C9423D">
              <w:rPr>
                <w:rFonts w:ascii="Calibri" w:eastAsia="Calibri" w:hAnsi="Calibri" w:cs="Calibri"/>
              </w:rPr>
              <w:t>guaranteed</w:t>
            </w:r>
            <w:proofErr w:type="spellEnd"/>
            <w:r w:rsidRPr="00C9423D">
              <w:rPr>
                <w:rFonts w:ascii="Calibri" w:eastAsia="Calibri" w:hAnsi="Calibri" w:cs="Calibri"/>
              </w:rPr>
              <w:t xml:space="preserve">. </w:t>
            </w:r>
            <w:r w:rsidRPr="00C9423D">
              <w:rPr>
                <w:rFonts w:ascii="Calibri" w:eastAsia="Calibri" w:hAnsi="Calibri" w:cs="Calibri"/>
              </w:rPr>
              <w:br/>
              <w:t xml:space="preserve">A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performed</w:t>
            </w:r>
            <w:proofErr w:type="spellEnd"/>
            <w:r w:rsidRPr="00C9423D">
              <w:rPr>
                <w:rFonts w:ascii="Calibri" w:eastAsia="Calibri" w:hAnsi="Calibri" w:cs="Calibri"/>
              </w:rPr>
              <w:t xml:space="preserve"> </w:t>
            </w:r>
            <w:proofErr w:type="spellStart"/>
            <w:r w:rsidRPr="00C9423D">
              <w:rPr>
                <w:rFonts w:ascii="Calibri" w:eastAsia="Calibri" w:hAnsi="Calibri" w:cs="Calibri"/>
              </w:rPr>
              <w:t>repair</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replaced</w:t>
            </w:r>
            <w:proofErr w:type="spellEnd"/>
            <w:r w:rsidRPr="00C9423D">
              <w:rPr>
                <w:rFonts w:ascii="Calibri" w:eastAsia="Calibri" w:hAnsi="Calibri" w:cs="Calibri"/>
              </w:rPr>
              <w:t xml:space="preserve"> spare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is</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at </w:t>
            </w:r>
            <w:proofErr w:type="spellStart"/>
            <w:r w:rsidRPr="00C9423D">
              <w:rPr>
                <w:rFonts w:ascii="Calibri" w:eastAsia="Calibri" w:hAnsi="Calibri" w:cs="Calibri"/>
              </w:rPr>
              <w:t>least</w:t>
            </w:r>
            <w:proofErr w:type="spellEnd"/>
            <w:r w:rsidRPr="00C9423D">
              <w:rPr>
                <w:rFonts w:ascii="Calibri" w:eastAsia="Calibri" w:hAnsi="Calibri" w:cs="Calibri"/>
              </w:rPr>
              <w:t xml:space="preserve"> 6 (</w:t>
            </w:r>
            <w:proofErr w:type="spellStart"/>
            <w:r w:rsidRPr="00C9423D">
              <w:rPr>
                <w:rFonts w:ascii="Calibri" w:eastAsia="Calibri" w:hAnsi="Calibri" w:cs="Calibri"/>
              </w:rPr>
              <w:t>six</w:t>
            </w:r>
            <w:proofErr w:type="spellEnd"/>
            <w:r w:rsidRPr="00C9423D">
              <w:rPr>
                <w:rFonts w:ascii="Calibri" w:eastAsia="Calibri" w:hAnsi="Calibri" w:cs="Calibri"/>
              </w:rPr>
              <w:t xml:space="preserve">) </w:t>
            </w:r>
            <w:proofErr w:type="spellStart"/>
            <w:r w:rsidRPr="00C9423D">
              <w:rPr>
                <w:rFonts w:ascii="Calibri" w:eastAsia="Calibri" w:hAnsi="Calibri" w:cs="Calibri"/>
              </w:rPr>
              <w:t>months</w:t>
            </w:r>
            <w:proofErr w:type="spellEnd"/>
            <w:r w:rsidRPr="00C9423D">
              <w:rPr>
                <w:rFonts w:ascii="Calibri" w:eastAsia="Calibri" w:hAnsi="Calibri" w:cs="Calibri"/>
              </w:rPr>
              <w:t xml:space="preserve"> </w:t>
            </w:r>
            <w:proofErr w:type="spellStart"/>
            <w:r w:rsidRPr="00C9423D">
              <w:rPr>
                <w:rFonts w:ascii="Calibri" w:eastAsia="Calibri" w:hAnsi="Calibri" w:cs="Calibri"/>
              </w:rPr>
              <w:t>from</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date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w:t>
            </w:r>
            <w:proofErr w:type="spellStart"/>
            <w:r w:rsidRPr="00C9423D">
              <w:rPr>
                <w:rFonts w:ascii="Calibri" w:eastAsia="Calibri" w:hAnsi="Calibri" w:cs="Calibri"/>
              </w:rPr>
              <w:t>repair</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replacement</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spare </w:t>
            </w:r>
            <w:proofErr w:type="spellStart"/>
            <w:r w:rsidRPr="00C9423D">
              <w:rPr>
                <w:rFonts w:ascii="Calibri" w:eastAsia="Calibri" w:hAnsi="Calibri" w:cs="Calibri"/>
              </w:rPr>
              <w:t>part</w:t>
            </w:r>
            <w:proofErr w:type="spellEnd"/>
            <w:r w:rsidRPr="00C9423D">
              <w:rPr>
                <w:rFonts w:ascii="Calibri" w:eastAsia="Calibri" w:hAnsi="Calibri" w:cs="Calibri"/>
              </w:rPr>
              <w:t xml:space="preserve">. </w:t>
            </w:r>
            <w:proofErr w:type="spellStart"/>
            <w:r w:rsidRPr="00C9423D">
              <w:rPr>
                <w:rFonts w:ascii="Calibri" w:eastAsia="Calibri" w:hAnsi="Calibri" w:cs="Calibri"/>
              </w:rPr>
              <w:t>Replacement</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spare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during</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period</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does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shorten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specified</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period</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replaced</w:t>
            </w:r>
            <w:proofErr w:type="spellEnd"/>
            <w:r w:rsidRPr="00C9423D">
              <w:rPr>
                <w:rFonts w:ascii="Calibri" w:eastAsia="Calibri" w:hAnsi="Calibri" w:cs="Calibri"/>
              </w:rPr>
              <w:t xml:space="preserv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Suppliers</w:t>
            </w:r>
            <w:proofErr w:type="spellEnd"/>
            <w:r w:rsidRPr="00C9423D">
              <w:rPr>
                <w:rFonts w:ascii="Calibri" w:eastAsia="Calibri" w:hAnsi="Calibri" w:cs="Calibri"/>
              </w:rPr>
              <w:t xml:space="preserve"> </w:t>
            </w:r>
            <w:proofErr w:type="spellStart"/>
            <w:r w:rsidRPr="00C9423D">
              <w:rPr>
                <w:rFonts w:ascii="Calibri" w:eastAsia="Calibri" w:hAnsi="Calibri" w:cs="Calibri"/>
              </w:rPr>
              <w:t>who</w:t>
            </w:r>
            <w:proofErr w:type="spellEnd"/>
            <w:r w:rsidRPr="00C9423D">
              <w:rPr>
                <w:rFonts w:ascii="Calibri" w:eastAsia="Calibri" w:hAnsi="Calibri" w:cs="Calibri"/>
              </w:rPr>
              <w:t xml:space="preserve"> </w:t>
            </w:r>
            <w:proofErr w:type="spellStart"/>
            <w:r w:rsidRPr="00C9423D">
              <w:rPr>
                <w:rFonts w:ascii="Calibri" w:eastAsia="Calibri" w:hAnsi="Calibri" w:cs="Calibri"/>
              </w:rPr>
              <w:t>cannot</w:t>
            </w:r>
            <w:proofErr w:type="spellEnd"/>
            <w:r w:rsidRPr="00C9423D">
              <w:rPr>
                <w:rFonts w:ascii="Calibri" w:eastAsia="Calibri" w:hAnsi="Calibri" w:cs="Calibri"/>
              </w:rPr>
              <w:t>/</w:t>
            </w:r>
            <w:proofErr w:type="spellStart"/>
            <w:r w:rsidRPr="00C9423D">
              <w:rPr>
                <w:rFonts w:ascii="Calibri" w:eastAsia="Calibri" w:hAnsi="Calibri" w:cs="Calibri"/>
              </w:rPr>
              <w:t>will</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be </w:t>
            </w:r>
            <w:proofErr w:type="spellStart"/>
            <w:r w:rsidRPr="00C9423D">
              <w:rPr>
                <w:rFonts w:ascii="Calibri" w:eastAsia="Calibri" w:hAnsi="Calibri" w:cs="Calibri"/>
              </w:rPr>
              <w:t>able</w:t>
            </w:r>
            <w:proofErr w:type="spellEnd"/>
            <w:r w:rsidRPr="00C9423D">
              <w:rPr>
                <w:rFonts w:ascii="Calibri" w:eastAsia="Calibri" w:hAnsi="Calibri" w:cs="Calibri"/>
              </w:rPr>
              <w:t xml:space="preserve"> to </w:t>
            </w:r>
            <w:proofErr w:type="spellStart"/>
            <w:r w:rsidRPr="00C9423D">
              <w:rPr>
                <w:rFonts w:ascii="Calibri" w:eastAsia="Calibri" w:hAnsi="Calibri" w:cs="Calibri"/>
              </w:rPr>
              <w:t>provide</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country</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beneficiary</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organize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transportation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at </w:t>
            </w:r>
            <w:proofErr w:type="spellStart"/>
            <w:r w:rsidRPr="00C9423D">
              <w:rPr>
                <w:rFonts w:ascii="Calibri" w:eastAsia="Calibri" w:hAnsi="Calibri" w:cs="Calibri"/>
              </w:rPr>
              <w:t>their</w:t>
            </w:r>
            <w:proofErr w:type="spellEnd"/>
            <w:r w:rsidRPr="00C9423D">
              <w:rPr>
                <w:rFonts w:ascii="Calibri" w:eastAsia="Calibri" w:hAnsi="Calibri" w:cs="Calibri"/>
              </w:rPr>
              <w:t xml:space="preserve"> </w:t>
            </w:r>
            <w:proofErr w:type="spellStart"/>
            <w:r w:rsidRPr="00C9423D">
              <w:rPr>
                <w:rFonts w:ascii="Calibri" w:eastAsia="Calibri" w:hAnsi="Calibri" w:cs="Calibri"/>
              </w:rPr>
              <w:t>own</w:t>
            </w:r>
            <w:proofErr w:type="spellEnd"/>
            <w:r w:rsidRPr="00C9423D">
              <w:rPr>
                <w:rFonts w:ascii="Calibri" w:eastAsia="Calibri" w:hAnsi="Calibri" w:cs="Calibri"/>
              </w:rPr>
              <w:t xml:space="preserve"> </w:t>
            </w:r>
            <w:proofErr w:type="spellStart"/>
            <w:r w:rsidRPr="00C9423D">
              <w:rPr>
                <w:rFonts w:ascii="Calibri" w:eastAsia="Calibri" w:hAnsi="Calibri" w:cs="Calibri"/>
              </w:rPr>
              <w:t>expense</w:t>
            </w:r>
            <w:proofErr w:type="spellEnd"/>
            <w:r w:rsidRPr="00C9423D">
              <w:rPr>
                <w:rFonts w:ascii="Calibri" w:eastAsia="Calibri" w:hAnsi="Calibri" w:cs="Calibri"/>
              </w:rPr>
              <w:t xml:space="preserve"> to a </w:t>
            </w:r>
            <w:proofErr w:type="spellStart"/>
            <w:r w:rsidRPr="00C9423D">
              <w:rPr>
                <w:rFonts w:ascii="Calibri" w:eastAsia="Calibri" w:hAnsi="Calibri" w:cs="Calibri"/>
              </w:rPr>
              <w:t>company</w:t>
            </w:r>
            <w:proofErr w:type="spellEnd"/>
            <w:r w:rsidRPr="00C9423D">
              <w:rPr>
                <w:rFonts w:ascii="Calibri" w:eastAsia="Calibri" w:hAnsi="Calibri" w:cs="Calibri"/>
              </w:rPr>
              <w:t>/</w:t>
            </w:r>
            <w:proofErr w:type="spellStart"/>
            <w:r w:rsidRPr="00C9423D">
              <w:rPr>
                <w:rFonts w:ascii="Calibri" w:eastAsia="Calibri" w:hAnsi="Calibri" w:cs="Calibri"/>
              </w:rPr>
              <w:t>institution</w:t>
            </w:r>
            <w:proofErr w:type="spellEnd"/>
            <w:r w:rsidRPr="00C9423D">
              <w:rPr>
                <w:rFonts w:ascii="Calibri" w:eastAsia="Calibri" w:hAnsi="Calibri" w:cs="Calibri"/>
              </w:rPr>
              <w:t xml:space="preserve"> </w:t>
            </w:r>
            <w:proofErr w:type="spellStart"/>
            <w:r w:rsidRPr="00C9423D">
              <w:rPr>
                <w:rFonts w:ascii="Calibri" w:eastAsia="Calibri" w:hAnsi="Calibri" w:cs="Calibri"/>
              </w:rPr>
              <w:t>performing</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another</w:t>
            </w:r>
            <w:proofErr w:type="spellEnd"/>
            <w:r w:rsidRPr="00C9423D">
              <w:rPr>
                <w:rFonts w:ascii="Calibri" w:eastAsia="Calibri" w:hAnsi="Calibri" w:cs="Calibri"/>
              </w:rPr>
              <w:t xml:space="preserve"> </w:t>
            </w:r>
            <w:proofErr w:type="spellStart"/>
            <w:r w:rsidRPr="00C9423D">
              <w:rPr>
                <w:rFonts w:ascii="Calibri" w:eastAsia="Calibri" w:hAnsi="Calibri" w:cs="Calibri"/>
              </w:rPr>
              <w:t>country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ensure</w:t>
            </w:r>
            <w:proofErr w:type="spellEnd"/>
            <w:r w:rsidRPr="00C9423D">
              <w:rPr>
                <w:rFonts w:ascii="Calibri" w:eastAsia="Calibri" w:hAnsi="Calibri" w:cs="Calibri"/>
              </w:rPr>
              <w:t xml:space="preserve"> </w:t>
            </w:r>
            <w:proofErr w:type="spellStart"/>
            <w:r w:rsidRPr="00C9423D">
              <w:rPr>
                <w:rFonts w:ascii="Calibri" w:eastAsia="Calibri" w:hAnsi="Calibri" w:cs="Calibri"/>
              </w:rPr>
              <w:t>that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product</w:t>
            </w:r>
            <w:proofErr w:type="spellEnd"/>
            <w:r w:rsidRPr="00C9423D">
              <w:rPr>
                <w:rFonts w:ascii="Calibri" w:eastAsia="Calibri" w:hAnsi="Calibri" w:cs="Calibri"/>
              </w:rPr>
              <w:t xml:space="preserve"> </w:t>
            </w:r>
            <w:proofErr w:type="spellStart"/>
            <w:r w:rsidRPr="00C9423D">
              <w:rPr>
                <w:rFonts w:ascii="Calibri" w:eastAsia="Calibri" w:hAnsi="Calibri" w:cs="Calibri"/>
              </w:rPr>
              <w:t>would</w:t>
            </w:r>
            <w:proofErr w:type="spellEnd"/>
            <w:r w:rsidRPr="00C9423D">
              <w:rPr>
                <w:rFonts w:ascii="Calibri" w:eastAsia="Calibri" w:hAnsi="Calibri" w:cs="Calibri"/>
              </w:rPr>
              <w:t xml:space="preserve"> be </w:t>
            </w:r>
            <w:proofErr w:type="spellStart"/>
            <w:r w:rsidRPr="00C9423D">
              <w:rPr>
                <w:rFonts w:ascii="Calibri" w:eastAsia="Calibri" w:hAnsi="Calibri" w:cs="Calibri"/>
              </w:rPr>
              <w:t>available</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post-warranty</w:t>
            </w:r>
            <w:proofErr w:type="spellEnd"/>
            <w:r w:rsidRPr="00C9423D">
              <w:rPr>
                <w:rFonts w:ascii="Calibri" w:eastAsia="Calibri" w:hAnsi="Calibri" w:cs="Calibri"/>
              </w:rPr>
              <w:t xml:space="preserve"> care </w:t>
            </w:r>
            <w:proofErr w:type="spellStart"/>
            <w:r w:rsidRPr="00C9423D">
              <w:rPr>
                <w:rFonts w:ascii="Calibri" w:eastAsia="Calibri" w:hAnsi="Calibri" w:cs="Calibri"/>
              </w:rPr>
              <w:t>provided</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its</w:t>
            </w:r>
            <w:proofErr w:type="spellEnd"/>
            <w:r w:rsidRPr="00C9423D">
              <w:rPr>
                <w:rFonts w:ascii="Calibri" w:eastAsia="Calibri" w:hAnsi="Calibri" w:cs="Calibri"/>
              </w:rPr>
              <w:t xml:space="preserve"> </w:t>
            </w:r>
            <w:proofErr w:type="spellStart"/>
            <w:r w:rsidRPr="00C9423D">
              <w:rPr>
                <w:rFonts w:ascii="Calibri" w:eastAsia="Calibri" w:hAnsi="Calibri" w:cs="Calibri"/>
              </w:rPr>
              <w:t>representative</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territory</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beneficiary</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another</w:t>
            </w:r>
            <w:proofErr w:type="spellEnd"/>
            <w:r w:rsidRPr="00C9423D">
              <w:rPr>
                <w:rFonts w:ascii="Calibri" w:eastAsia="Calibri" w:hAnsi="Calibri" w:cs="Calibri"/>
              </w:rPr>
              <w:t xml:space="preserve"> </w:t>
            </w:r>
            <w:proofErr w:type="spellStart"/>
            <w:r w:rsidRPr="00C9423D">
              <w:rPr>
                <w:rFonts w:ascii="Calibri" w:eastAsia="Calibri" w:hAnsi="Calibri" w:cs="Calibri"/>
              </w:rPr>
              <w:t>country</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organizing</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lastRenderedPageBreak/>
              <w:t>transportation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from</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beneficiary's</w:t>
            </w:r>
            <w:proofErr w:type="spellEnd"/>
            <w:r w:rsidRPr="00C9423D">
              <w:rPr>
                <w:rFonts w:ascii="Calibri" w:eastAsia="Calibri" w:hAnsi="Calibri" w:cs="Calibri"/>
              </w:rPr>
              <w:t xml:space="preserve"> </w:t>
            </w:r>
            <w:proofErr w:type="spellStart"/>
            <w:r w:rsidRPr="00C9423D">
              <w:rPr>
                <w:rFonts w:ascii="Calibri" w:eastAsia="Calibri" w:hAnsi="Calibri" w:cs="Calibri"/>
              </w:rPr>
              <w:t>places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deployment</w:t>
            </w:r>
            <w:proofErr w:type="spellEnd"/>
            <w:r w:rsidRPr="00C9423D">
              <w:rPr>
                <w:rFonts w:ascii="Calibri" w:eastAsia="Calibri" w:hAnsi="Calibri" w:cs="Calibri"/>
              </w:rPr>
              <w:t xml:space="preserve"> to a </w:t>
            </w:r>
            <w:proofErr w:type="spellStart"/>
            <w:r w:rsidRPr="00C9423D">
              <w:rPr>
                <w:rFonts w:ascii="Calibri" w:eastAsia="Calibri" w:hAnsi="Calibri" w:cs="Calibri"/>
              </w:rPr>
              <w:t>company</w:t>
            </w:r>
            <w:proofErr w:type="spellEnd"/>
            <w:r w:rsidRPr="00C9423D">
              <w:rPr>
                <w:rFonts w:ascii="Calibri" w:eastAsia="Calibri" w:hAnsi="Calibri" w:cs="Calibri"/>
              </w:rPr>
              <w:t>/</w:t>
            </w:r>
            <w:proofErr w:type="spellStart"/>
            <w:r w:rsidRPr="00C9423D">
              <w:rPr>
                <w:rFonts w:ascii="Calibri" w:eastAsia="Calibri" w:hAnsi="Calibri" w:cs="Calibri"/>
              </w:rPr>
              <w:t>institution</w:t>
            </w:r>
            <w:proofErr w:type="spellEnd"/>
            <w:r w:rsidRPr="00C9423D">
              <w:rPr>
                <w:rFonts w:ascii="Calibri" w:eastAsia="Calibri" w:hAnsi="Calibri" w:cs="Calibri"/>
              </w:rPr>
              <w:t xml:space="preserve"> </w:t>
            </w:r>
            <w:proofErr w:type="spellStart"/>
            <w:r w:rsidRPr="00C9423D">
              <w:rPr>
                <w:rFonts w:ascii="Calibri" w:eastAsia="Calibri" w:hAnsi="Calibri" w:cs="Calibri"/>
              </w:rPr>
              <w:t>performing</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post-warranty</w:t>
            </w:r>
            <w:proofErr w:type="spellEnd"/>
            <w:r w:rsidRPr="00C9423D">
              <w:rPr>
                <w:rFonts w:ascii="Calibri" w:eastAsia="Calibri" w:hAnsi="Calibri" w:cs="Calibri"/>
              </w:rPr>
              <w:t xml:space="preserve"> care </w:t>
            </w:r>
            <w:proofErr w:type="spellStart"/>
            <w:r w:rsidRPr="00C9423D">
              <w:rPr>
                <w:rFonts w:ascii="Calibri" w:eastAsia="Calibri" w:hAnsi="Calibri" w:cs="Calibri"/>
              </w:rPr>
              <w:t>is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included</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price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proposal</w:t>
            </w:r>
            <w:proofErr w:type="spellEnd"/>
            <w:r w:rsidRPr="00C9423D">
              <w:rPr>
                <w:rFonts w:ascii="Calibri" w:eastAsia="Calibri" w:hAnsi="Calibri" w:cs="Calibri"/>
              </w:rPr>
              <w:t>.</w:t>
            </w:r>
          </w:p>
        </w:tc>
        <w:tc>
          <w:tcPr>
            <w:tcW w:w="4388" w:type="dxa"/>
            <w:hideMark/>
          </w:tcPr>
          <w:p w14:paraId="67E9FEF1"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lastRenderedPageBreak/>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w:t>
            </w:r>
            <w:proofErr w:type="spellEnd"/>
            <w:r w:rsidRPr="00C9423D">
              <w:rPr>
                <w:rFonts w:ascii="Calibri" w:eastAsia="Calibri" w:hAnsi="Calibri" w:cs="Calibri"/>
                <w:i/>
                <w:iCs/>
              </w:rPr>
              <w:t xml:space="preserve">: 12 </w:t>
            </w:r>
            <w:proofErr w:type="spellStart"/>
            <w:r w:rsidRPr="00C9423D">
              <w:rPr>
                <w:rFonts w:ascii="Calibri" w:eastAsia="Calibri" w:hAnsi="Calibri" w:cs="Calibri"/>
                <w:i/>
                <w:iCs/>
              </w:rPr>
              <w:t>months</w:t>
            </w:r>
            <w:proofErr w:type="spellEnd"/>
            <w:r w:rsidRPr="00C9423D">
              <w:rPr>
                <w:rFonts w:ascii="Calibri" w:eastAsia="Calibri" w:hAnsi="Calibri" w:cs="Calibri"/>
                <w:i/>
                <w:iCs/>
              </w:rPr>
              <w:t xml:space="preserve">.      </w:t>
            </w:r>
            <w:r w:rsidRPr="00C9423D">
              <w:rPr>
                <w:rFonts w:ascii="Calibri" w:eastAsia="Calibri" w:hAnsi="Calibri" w:cs="Calibri"/>
                <w:i/>
                <w:iCs/>
              </w:rPr>
              <w:br/>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free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repairs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materials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repairs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well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free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maintenance</w:t>
            </w:r>
            <w:proofErr w:type="spellEnd"/>
            <w:r w:rsidRPr="00C9423D">
              <w:rPr>
                <w:rFonts w:ascii="Calibri" w:eastAsia="Calibri" w:hAnsi="Calibri" w:cs="Calibri"/>
                <w:i/>
                <w:iCs/>
              </w:rPr>
              <w:t xml:space="preserve"> at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recommended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periodicity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materials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maintenance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Claims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apply</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non-warranty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failure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caused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due</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user's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fault</w:t>
            </w:r>
            <w:proofErr w:type="spellEnd"/>
            <w:r w:rsidRPr="00C9423D">
              <w:rPr>
                <w:rFonts w:ascii="Calibri" w:eastAsia="Calibri" w:hAnsi="Calibri" w:cs="Calibri"/>
                <w:i/>
                <w:iCs/>
              </w:rPr>
              <w:t xml:space="preserve">.  </w:t>
            </w:r>
            <w:r w:rsidRPr="00C9423D">
              <w:rPr>
                <w:rFonts w:ascii="Calibri" w:eastAsia="Calibri" w:hAnsi="Calibri" w:cs="Calibri"/>
                <w:i/>
                <w:iCs/>
              </w:rPr>
              <w:br/>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provide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support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including</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helpline</w:t>
            </w:r>
            <w:proofErr w:type="spellEnd"/>
            <w:r w:rsidRPr="00C9423D">
              <w:rPr>
                <w:rFonts w:ascii="Calibri" w:eastAsia="Calibri" w:hAnsi="Calibri" w:cs="Calibri"/>
                <w:i/>
                <w:iCs/>
              </w:rPr>
              <w:t xml:space="preserve">), spare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repair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service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during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module's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operational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w:t>
            </w:r>
            <w:proofErr w:type="spellEnd"/>
            <w:r w:rsidRPr="00C9423D">
              <w:rPr>
                <w:rFonts w:ascii="Calibri" w:eastAsia="Calibri" w:hAnsi="Calibri" w:cs="Calibri"/>
                <w:i/>
                <w:iCs/>
              </w:rPr>
              <w:t xml:space="preserve"> .     </w:t>
            </w:r>
            <w:r w:rsidRPr="00C9423D">
              <w:rPr>
                <w:rFonts w:ascii="Calibri" w:eastAsia="Calibri" w:hAnsi="Calibri" w:cs="Calibri"/>
                <w:i/>
                <w:iCs/>
              </w:rPr>
              <w:br/>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event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failure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a System </w:t>
            </w:r>
            <w:proofErr w:type="spellStart"/>
            <w:r w:rsidRPr="00C9423D">
              <w:rPr>
                <w:rFonts w:ascii="Calibri" w:eastAsia="Calibri" w:hAnsi="Calibri" w:cs="Calibri"/>
                <w:i/>
                <w:iCs/>
              </w:rPr>
              <w:t>part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medical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device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arrival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maintenance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specialist</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find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out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cause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failure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days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from</w:t>
            </w:r>
            <w:proofErr w:type="spellEnd"/>
            <w:r w:rsidRPr="00C9423D">
              <w:rPr>
                <w:rFonts w:ascii="Calibri" w:eastAsia="Calibri" w:hAnsi="Calibri" w:cs="Calibri"/>
                <w:i/>
                <w:iCs/>
              </w:rPr>
              <w:t xml:space="preserve"> 8:00 </w:t>
            </w:r>
            <w:proofErr w:type="spellStart"/>
            <w:r w:rsidRPr="00C9423D">
              <w:rPr>
                <w:rFonts w:ascii="Calibri" w:eastAsia="Calibri" w:hAnsi="Calibri" w:cs="Calibri"/>
                <w:i/>
                <w:iCs/>
              </w:rPr>
              <w:t>a.m</w:t>
            </w:r>
            <w:proofErr w:type="spellEnd"/>
            <w:r w:rsidRPr="00C9423D">
              <w:rPr>
                <w:rFonts w:ascii="Calibri" w:eastAsia="Calibri" w:hAnsi="Calibri" w:cs="Calibri"/>
                <w:i/>
                <w:iCs/>
              </w:rPr>
              <w:t xml:space="preserve">. to 5:00 </w:t>
            </w:r>
            <w:proofErr w:type="spellStart"/>
            <w:r w:rsidRPr="00C9423D">
              <w:rPr>
                <w:rFonts w:ascii="Calibri" w:eastAsia="Calibri" w:hAnsi="Calibri" w:cs="Calibri"/>
                <w:i/>
                <w:iCs/>
              </w:rPr>
              <w:t>p.m</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within</w:t>
            </w:r>
            <w:proofErr w:type="spellEnd"/>
            <w:r w:rsidRPr="00C9423D">
              <w:rPr>
                <w:rFonts w:ascii="Calibri" w:eastAsia="Calibri" w:hAnsi="Calibri" w:cs="Calibri"/>
                <w:i/>
                <w:iCs/>
              </w:rPr>
              <w:t xml:space="preserve"> 144 </w:t>
            </w:r>
            <w:proofErr w:type="spellStart"/>
            <w:r w:rsidRPr="00C9423D">
              <w:rPr>
                <w:rFonts w:ascii="Calibri" w:eastAsia="Calibri" w:hAnsi="Calibri" w:cs="Calibri"/>
                <w:i/>
                <w:iCs/>
              </w:rPr>
              <w:t>hours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after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challenge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has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been</w:t>
            </w:r>
            <w:proofErr w:type="spellEnd"/>
            <w:r w:rsidRPr="00C9423D">
              <w:rPr>
                <w:rFonts w:ascii="Calibri" w:eastAsia="Calibri" w:hAnsi="Calibri" w:cs="Calibri"/>
                <w:i/>
                <w:iCs/>
              </w:rPr>
              <w:t xml:space="preserve"> sent </w:t>
            </w:r>
            <w:proofErr w:type="spellStart"/>
            <w:r w:rsidRPr="00C9423D">
              <w:rPr>
                <w:rFonts w:ascii="Calibri" w:eastAsia="Calibri" w:hAnsi="Calibri" w:cs="Calibri"/>
                <w:i/>
                <w:iCs/>
              </w:rPr>
              <w:t>by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user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ensure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that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failure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eliminated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within</w:t>
            </w:r>
            <w:proofErr w:type="spellEnd"/>
            <w:r w:rsidRPr="00C9423D">
              <w:rPr>
                <w:rFonts w:ascii="Calibri" w:eastAsia="Calibri" w:hAnsi="Calibri" w:cs="Calibri"/>
                <w:i/>
                <w:iCs/>
              </w:rPr>
              <w:t xml:space="preserve"> 10 (ten) </w:t>
            </w:r>
            <w:proofErr w:type="spellStart"/>
            <w:r w:rsidRPr="00C9423D">
              <w:rPr>
                <w:rFonts w:ascii="Calibri" w:eastAsia="Calibri" w:hAnsi="Calibri" w:cs="Calibri"/>
                <w:i/>
                <w:iCs/>
              </w:rPr>
              <w:t>working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days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transmission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challenge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w:t>
            </w:r>
            <w:proofErr w:type="spellEnd"/>
            <w:r w:rsidRPr="00C9423D">
              <w:rPr>
                <w:rFonts w:ascii="Calibri" w:eastAsia="Calibri" w:hAnsi="Calibri" w:cs="Calibri"/>
                <w:i/>
                <w:iCs/>
              </w:rPr>
              <w:t xml:space="preserve"> a spare </w:t>
            </w:r>
            <w:proofErr w:type="spellStart"/>
            <w:r w:rsidRPr="00C9423D">
              <w:rPr>
                <w:rFonts w:ascii="Calibri" w:eastAsia="Calibri" w:hAnsi="Calibri" w:cs="Calibri"/>
                <w:i/>
                <w:iCs/>
              </w:rPr>
              <w:t>part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shall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guaranteed</w:t>
            </w:r>
            <w:proofErr w:type="spellEnd"/>
            <w:r w:rsidRPr="00C9423D">
              <w:rPr>
                <w:rFonts w:ascii="Calibri" w:eastAsia="Calibri" w:hAnsi="Calibri" w:cs="Calibri"/>
                <w:i/>
                <w:iCs/>
              </w:rPr>
              <w:t xml:space="preserve">.       </w:t>
            </w:r>
            <w:r w:rsidRPr="00C9423D">
              <w:rPr>
                <w:rFonts w:ascii="Calibri" w:eastAsia="Calibri" w:hAnsi="Calibri" w:cs="Calibri"/>
                <w:i/>
                <w:iCs/>
              </w:rPr>
              <w:br/>
              <w:t xml:space="preserve">A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performed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repair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replaced</w:t>
            </w:r>
            <w:proofErr w:type="spellEnd"/>
            <w:r w:rsidRPr="00C9423D">
              <w:rPr>
                <w:rFonts w:ascii="Calibri" w:eastAsia="Calibri" w:hAnsi="Calibri" w:cs="Calibri"/>
                <w:i/>
                <w:iCs/>
              </w:rPr>
              <w:t xml:space="preserve"> spare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6 (</w:t>
            </w:r>
            <w:proofErr w:type="spellStart"/>
            <w:r w:rsidRPr="00C9423D">
              <w:rPr>
                <w:rFonts w:ascii="Calibri" w:eastAsia="Calibri" w:hAnsi="Calibri" w:cs="Calibri"/>
                <w:i/>
                <w:iCs/>
              </w:rPr>
              <w:t>six</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months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from</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w:t>
            </w:r>
            <w:proofErr w:type="spellStart"/>
            <w:r w:rsidRPr="00C9423D">
              <w:rPr>
                <w:rFonts w:ascii="Calibri" w:eastAsia="Calibri" w:hAnsi="Calibri" w:cs="Calibri"/>
                <w:i/>
                <w:iCs/>
              </w:rPr>
              <w:t>repair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replacement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spare </w:t>
            </w:r>
            <w:proofErr w:type="spellStart"/>
            <w:r w:rsidRPr="00C9423D">
              <w:rPr>
                <w:rFonts w:ascii="Calibri" w:eastAsia="Calibri" w:hAnsi="Calibri" w:cs="Calibri"/>
                <w:i/>
                <w:iCs/>
              </w:rPr>
              <w:t>part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Replacement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spare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during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shorten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specified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replaced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organize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transportation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at </w:t>
            </w:r>
            <w:proofErr w:type="spellStart"/>
            <w:r w:rsidRPr="00C9423D">
              <w:rPr>
                <w:rFonts w:ascii="Calibri" w:eastAsia="Calibri" w:hAnsi="Calibri" w:cs="Calibri"/>
                <w:i/>
                <w:iCs/>
              </w:rPr>
              <w:t>their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own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expense</w:t>
            </w:r>
            <w:proofErr w:type="spellEnd"/>
            <w:r w:rsidRPr="00C9423D">
              <w:rPr>
                <w:rFonts w:ascii="Calibri" w:eastAsia="Calibri" w:hAnsi="Calibri" w:cs="Calibri"/>
                <w:i/>
                <w:iCs/>
              </w:rPr>
              <w:t xml:space="preserve"> to a </w:t>
            </w:r>
            <w:proofErr w:type="spellStart"/>
            <w:r w:rsidRPr="00C9423D">
              <w:rPr>
                <w:rFonts w:ascii="Calibri" w:eastAsia="Calibri" w:hAnsi="Calibri" w:cs="Calibri"/>
                <w:i/>
                <w:iCs/>
              </w:rPr>
              <w:t>company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performing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service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another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country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ensure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that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product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would</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available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post-warranty</w:t>
            </w:r>
            <w:proofErr w:type="spellEnd"/>
            <w:r w:rsidRPr="00C9423D">
              <w:rPr>
                <w:rFonts w:ascii="Calibri" w:eastAsia="Calibri" w:hAnsi="Calibri" w:cs="Calibri"/>
                <w:i/>
                <w:iCs/>
              </w:rPr>
              <w:t xml:space="preserve"> care </w:t>
            </w:r>
            <w:proofErr w:type="spellStart"/>
            <w:r w:rsidRPr="00C9423D">
              <w:rPr>
                <w:rFonts w:ascii="Calibri" w:eastAsia="Calibri" w:hAnsi="Calibri" w:cs="Calibri"/>
                <w:i/>
                <w:iCs/>
              </w:rPr>
              <w:t>provided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representative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territory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beneficiary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post-warranty</w:t>
            </w:r>
            <w:proofErr w:type="spellEnd"/>
            <w:r w:rsidRPr="00C9423D">
              <w:rPr>
                <w:rFonts w:ascii="Calibri" w:eastAsia="Calibri" w:hAnsi="Calibri" w:cs="Calibri"/>
                <w:i/>
                <w:iCs/>
              </w:rPr>
              <w:t xml:space="preserve"> care </w:t>
            </w:r>
            <w:proofErr w:type="spellStart"/>
            <w:r w:rsidRPr="00C9423D">
              <w:rPr>
                <w:rFonts w:ascii="Calibri" w:eastAsia="Calibri" w:hAnsi="Calibri" w:cs="Calibri"/>
                <w:i/>
                <w:iCs/>
              </w:rPr>
              <w:t>is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proposal</w:t>
            </w:r>
            <w:proofErr w:type="spellEnd"/>
            <w:r w:rsidRPr="00C9423D">
              <w:rPr>
                <w:rFonts w:ascii="Calibri" w:eastAsia="Calibri" w:hAnsi="Calibri" w:cs="Calibri"/>
                <w:i/>
                <w:iCs/>
              </w:rPr>
              <w:t>.</w:t>
            </w:r>
          </w:p>
        </w:tc>
      </w:tr>
      <w:tr w:rsidR="00C9423D" w:rsidRPr="00C9423D" w14:paraId="6EF11F51" w14:textId="77777777" w:rsidTr="00C9423D">
        <w:trPr>
          <w:trHeight w:val="290"/>
        </w:trPr>
        <w:tc>
          <w:tcPr>
            <w:tcW w:w="599" w:type="dxa"/>
            <w:hideMark/>
          </w:tcPr>
          <w:p w14:paraId="1E65A21C" w14:textId="77777777" w:rsidR="00C9423D" w:rsidRPr="00C9423D" w:rsidRDefault="00C9423D" w:rsidP="00C9423D">
            <w:pPr>
              <w:rPr>
                <w:rFonts w:ascii="Calibri" w:eastAsia="Calibri" w:hAnsi="Calibri" w:cs="Calibri"/>
              </w:rPr>
            </w:pPr>
            <w:r w:rsidRPr="00C9423D">
              <w:rPr>
                <w:rFonts w:ascii="Calibri" w:eastAsia="Calibri" w:hAnsi="Calibri" w:cs="Calibri"/>
              </w:rPr>
              <w:t>24.</w:t>
            </w:r>
          </w:p>
        </w:tc>
        <w:tc>
          <w:tcPr>
            <w:tcW w:w="1575" w:type="dxa"/>
            <w:hideMark/>
          </w:tcPr>
          <w:p w14:paraId="3C08C1AC"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Trainings</w:t>
            </w:r>
            <w:proofErr w:type="spellEnd"/>
          </w:p>
        </w:tc>
        <w:tc>
          <w:tcPr>
            <w:tcW w:w="3633" w:type="dxa"/>
            <w:hideMark/>
          </w:tcPr>
          <w:p w14:paraId="36FAB17C"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3 </w:t>
            </w:r>
            <w:proofErr w:type="spellStart"/>
            <w:r w:rsidRPr="00C9423D">
              <w:rPr>
                <w:rFonts w:ascii="Calibri" w:eastAsia="Calibri" w:hAnsi="Calibri" w:cs="Calibri"/>
              </w:rPr>
              <w:t>specialists</w:t>
            </w:r>
            <w:proofErr w:type="spellEnd"/>
            <w:r w:rsidRPr="00C9423D">
              <w:rPr>
                <w:rFonts w:ascii="Calibri" w:eastAsia="Calibri" w:hAnsi="Calibri" w:cs="Calibri"/>
              </w:rPr>
              <w:t xml:space="preserve"> </w:t>
            </w:r>
            <w:proofErr w:type="spellStart"/>
            <w:r w:rsidRPr="00C9423D">
              <w:rPr>
                <w:rFonts w:ascii="Calibri" w:eastAsia="Calibri" w:hAnsi="Calibri" w:cs="Calibri"/>
              </w:rPr>
              <w:t>trained</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person</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Georgia</w:t>
            </w:r>
            <w:proofErr w:type="spellEnd"/>
          </w:p>
        </w:tc>
        <w:tc>
          <w:tcPr>
            <w:tcW w:w="4388" w:type="dxa"/>
            <w:hideMark/>
          </w:tcPr>
          <w:p w14:paraId="4A77BF42"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t>Training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3 </w:t>
            </w:r>
            <w:proofErr w:type="spellStart"/>
            <w:r w:rsidRPr="00C9423D">
              <w:rPr>
                <w:rFonts w:ascii="Calibri" w:eastAsia="Calibri" w:hAnsi="Calibri" w:cs="Calibri"/>
                <w:i/>
                <w:iCs/>
              </w:rPr>
              <w:t>specialists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person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Georgia</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included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proposal</w:t>
            </w:r>
            <w:proofErr w:type="spellEnd"/>
          </w:p>
        </w:tc>
      </w:tr>
      <w:tr w:rsidR="00C9423D" w:rsidRPr="00C9423D" w14:paraId="645A38D8" w14:textId="77777777" w:rsidTr="00C9423D">
        <w:trPr>
          <w:trHeight w:val="583"/>
        </w:trPr>
        <w:tc>
          <w:tcPr>
            <w:tcW w:w="599" w:type="dxa"/>
            <w:hideMark/>
          </w:tcPr>
          <w:p w14:paraId="334B462F" w14:textId="77777777" w:rsidR="00C9423D" w:rsidRPr="00C9423D" w:rsidRDefault="00C9423D" w:rsidP="00C9423D">
            <w:pPr>
              <w:rPr>
                <w:rFonts w:ascii="Calibri" w:eastAsia="Calibri" w:hAnsi="Calibri" w:cs="Calibri"/>
              </w:rPr>
            </w:pPr>
            <w:r w:rsidRPr="00C9423D">
              <w:rPr>
                <w:rFonts w:ascii="Calibri" w:eastAsia="Calibri" w:hAnsi="Calibri" w:cs="Calibri"/>
              </w:rPr>
              <w:t>25.</w:t>
            </w:r>
          </w:p>
        </w:tc>
        <w:tc>
          <w:tcPr>
            <w:tcW w:w="1575" w:type="dxa"/>
            <w:hideMark/>
          </w:tcPr>
          <w:p w14:paraId="69D0584E"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Delivery</w:t>
            </w:r>
            <w:proofErr w:type="spellEnd"/>
          </w:p>
        </w:tc>
        <w:tc>
          <w:tcPr>
            <w:tcW w:w="3633" w:type="dxa"/>
            <w:hideMark/>
          </w:tcPr>
          <w:p w14:paraId="78D8A35D" w14:textId="77777777" w:rsidR="00C9423D" w:rsidRPr="00C9423D" w:rsidRDefault="00C9423D" w:rsidP="00C9423D">
            <w:pPr>
              <w:jc w:val="both"/>
              <w:rPr>
                <w:rFonts w:ascii="Calibri" w:eastAsia="Calibri" w:hAnsi="Calibri" w:cs="Calibri"/>
              </w:rPr>
            </w:pP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end</w:t>
            </w:r>
            <w:proofErr w:type="spellEnd"/>
            <w:r w:rsidRPr="00C9423D">
              <w:rPr>
                <w:rFonts w:ascii="Calibri" w:eastAsia="Calibri" w:hAnsi="Calibri" w:cs="Calibri"/>
              </w:rPr>
              <w:t xml:space="preserve"> </w:t>
            </w:r>
            <w:proofErr w:type="spellStart"/>
            <w:r w:rsidRPr="00C9423D">
              <w:rPr>
                <w:rFonts w:ascii="Calibri" w:eastAsia="Calibri" w:hAnsi="Calibri" w:cs="Calibri"/>
              </w:rPr>
              <w:t>price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offer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include</w:t>
            </w:r>
            <w:proofErr w:type="spellEnd"/>
            <w:r w:rsidRPr="00C9423D">
              <w:rPr>
                <w:rFonts w:ascii="Calibri" w:eastAsia="Calibri" w:hAnsi="Calibri" w:cs="Calibri"/>
              </w:rPr>
              <w:t xml:space="preserve"> </w:t>
            </w:r>
            <w:proofErr w:type="spellStart"/>
            <w:r w:rsidRPr="00C9423D">
              <w:rPr>
                <w:rFonts w:ascii="Calibri" w:eastAsia="Calibri" w:hAnsi="Calibri" w:cs="Calibri"/>
              </w:rPr>
              <w:t>delivery</w:t>
            </w:r>
            <w:proofErr w:type="spellEnd"/>
            <w:r w:rsidRPr="00C9423D">
              <w:rPr>
                <w:rFonts w:ascii="Calibri" w:eastAsia="Calibri" w:hAnsi="Calibri" w:cs="Calibri"/>
              </w:rPr>
              <w:t xml:space="preserve"> to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place</w:t>
            </w:r>
            <w:proofErr w:type="spellEnd"/>
            <w:r w:rsidRPr="00C9423D">
              <w:rPr>
                <w:rFonts w:ascii="Calibri" w:eastAsia="Calibri" w:hAnsi="Calibri" w:cs="Calibri"/>
              </w:rPr>
              <w:t xml:space="preserve"> </w:t>
            </w:r>
            <w:proofErr w:type="spellStart"/>
            <w:r w:rsidRPr="00C9423D">
              <w:rPr>
                <w:rFonts w:ascii="Calibri" w:eastAsia="Calibri" w:hAnsi="Calibri" w:cs="Calibri"/>
              </w:rPr>
              <w:t>indicated</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buyer</w:t>
            </w:r>
            <w:proofErr w:type="spellEnd"/>
            <w:r w:rsidRPr="00C9423D">
              <w:rPr>
                <w:rFonts w:ascii="Calibri" w:eastAsia="Calibri" w:hAnsi="Calibri" w:cs="Calibri"/>
              </w:rPr>
              <w:t xml:space="preserve"> </w:t>
            </w:r>
            <w:proofErr w:type="spellStart"/>
            <w:r w:rsidRPr="00C9423D">
              <w:rPr>
                <w:rFonts w:ascii="Calibri" w:eastAsia="Calibri" w:hAnsi="Calibri" w:cs="Calibri"/>
              </w:rPr>
              <w:t>installation</w:t>
            </w:r>
            <w:proofErr w:type="spellEnd"/>
            <w:r w:rsidRPr="00C9423D">
              <w:rPr>
                <w:rFonts w:ascii="Calibri" w:eastAsia="Calibri" w:hAnsi="Calibri" w:cs="Calibri"/>
              </w:rPr>
              <w:t>.</w:t>
            </w:r>
          </w:p>
        </w:tc>
        <w:tc>
          <w:tcPr>
            <w:tcW w:w="4388" w:type="dxa"/>
            <w:hideMark/>
          </w:tcPr>
          <w:p w14:paraId="2A0030BB"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offer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include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delivery</w:t>
            </w:r>
            <w:proofErr w:type="spellEnd"/>
            <w:r w:rsidRPr="00C9423D">
              <w:rPr>
                <w:rFonts w:ascii="Calibri" w:eastAsia="Calibri" w:hAnsi="Calibri" w:cs="Calibri"/>
                <w:i/>
                <w:iCs/>
              </w:rPr>
              <w:t xml:space="preserve"> ot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place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indicated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buyer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installation</w:t>
            </w:r>
            <w:proofErr w:type="spellEnd"/>
          </w:p>
        </w:tc>
      </w:tr>
      <w:tr w:rsidR="00C9423D" w:rsidRPr="00C9423D" w14:paraId="7A2BA7FA" w14:textId="77777777" w:rsidTr="00C9423D">
        <w:trPr>
          <w:trHeight w:val="860"/>
        </w:trPr>
        <w:tc>
          <w:tcPr>
            <w:tcW w:w="599" w:type="dxa"/>
            <w:hideMark/>
          </w:tcPr>
          <w:p w14:paraId="7443982C" w14:textId="77777777" w:rsidR="00C9423D" w:rsidRPr="00C9423D" w:rsidRDefault="00C9423D" w:rsidP="00C9423D">
            <w:pPr>
              <w:rPr>
                <w:rFonts w:ascii="Calibri" w:eastAsia="Calibri" w:hAnsi="Calibri" w:cs="Calibri"/>
              </w:rPr>
            </w:pPr>
            <w:r w:rsidRPr="00C9423D">
              <w:rPr>
                <w:rFonts w:ascii="Calibri" w:eastAsia="Calibri" w:hAnsi="Calibri" w:cs="Calibri"/>
              </w:rPr>
              <w:t>26.</w:t>
            </w:r>
          </w:p>
        </w:tc>
        <w:tc>
          <w:tcPr>
            <w:tcW w:w="1575" w:type="dxa"/>
            <w:hideMark/>
          </w:tcPr>
          <w:p w14:paraId="6031CACA"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Markings</w:t>
            </w:r>
            <w:proofErr w:type="spellEnd"/>
          </w:p>
        </w:tc>
        <w:tc>
          <w:tcPr>
            <w:tcW w:w="3633" w:type="dxa"/>
            <w:hideMark/>
          </w:tcPr>
          <w:p w14:paraId="713D9C7E" w14:textId="77777777" w:rsidR="00C9423D" w:rsidRPr="00C9423D" w:rsidRDefault="00C9423D" w:rsidP="00C9423D">
            <w:pPr>
              <w:jc w:val="both"/>
              <w:rPr>
                <w:rFonts w:ascii="Calibri" w:eastAsia="Calibri" w:hAnsi="Calibri" w:cs="Calibri"/>
              </w:rPr>
            </w:pP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offered</w:t>
            </w:r>
            <w:proofErr w:type="spellEnd"/>
            <w:r w:rsidRPr="00C9423D">
              <w:rPr>
                <w:rFonts w:ascii="Calibri" w:eastAsia="Calibri" w:hAnsi="Calibri" w:cs="Calibri"/>
              </w:rPr>
              <w:t xml:space="preserve"> </w:t>
            </w:r>
            <w:proofErr w:type="spellStart"/>
            <w:r w:rsidRPr="00C9423D">
              <w:rPr>
                <w:rFonts w:ascii="Calibri" w:eastAsia="Calibri" w:hAnsi="Calibri" w:cs="Calibri"/>
              </w:rPr>
              <w:t>products</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have</w:t>
            </w:r>
            <w:proofErr w:type="spellEnd"/>
            <w:r w:rsidRPr="00C9423D">
              <w:rPr>
                <w:rFonts w:ascii="Calibri" w:eastAsia="Calibri" w:hAnsi="Calibri" w:cs="Calibri"/>
              </w:rPr>
              <w:t xml:space="preserve"> a CE </w:t>
            </w:r>
            <w:proofErr w:type="spellStart"/>
            <w:r w:rsidRPr="00C9423D">
              <w:rPr>
                <w:rFonts w:ascii="Calibri" w:eastAsia="Calibri" w:hAnsi="Calibri" w:cs="Calibri"/>
              </w:rPr>
              <w:t>certificate</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EC </w:t>
            </w:r>
            <w:proofErr w:type="spellStart"/>
            <w:r w:rsidRPr="00C9423D">
              <w:rPr>
                <w:rFonts w:ascii="Calibri" w:eastAsia="Calibri" w:hAnsi="Calibri" w:cs="Calibri"/>
              </w:rPr>
              <w:t>declaration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provide</w:t>
            </w:r>
            <w:proofErr w:type="spellEnd"/>
            <w:r w:rsidRPr="00C9423D">
              <w:rPr>
                <w:rFonts w:ascii="Calibri" w:eastAsia="Calibri" w:hAnsi="Calibri" w:cs="Calibri"/>
              </w:rPr>
              <w:t xml:space="preserve"> a </w:t>
            </w:r>
            <w:proofErr w:type="spellStart"/>
            <w:r w:rsidRPr="00C9423D">
              <w:rPr>
                <w:rFonts w:ascii="Calibri" w:eastAsia="Calibri" w:hAnsi="Calibri" w:cs="Calibri"/>
              </w:rPr>
              <w:t>copy</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CE </w:t>
            </w:r>
            <w:proofErr w:type="spellStart"/>
            <w:r w:rsidRPr="00C9423D">
              <w:rPr>
                <w:rFonts w:ascii="Calibri" w:eastAsia="Calibri" w:hAnsi="Calibri" w:cs="Calibri"/>
              </w:rPr>
              <w:t>certificate</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EC </w:t>
            </w:r>
            <w:proofErr w:type="spellStart"/>
            <w:r w:rsidRPr="00C9423D">
              <w:rPr>
                <w:rFonts w:ascii="Calibri" w:eastAsia="Calibri" w:hAnsi="Calibri" w:cs="Calibri"/>
              </w:rPr>
              <w:t>declaration</w:t>
            </w:r>
            <w:proofErr w:type="spellEnd"/>
            <w:r w:rsidRPr="00C9423D">
              <w:rPr>
                <w:rFonts w:ascii="Calibri" w:eastAsia="Calibri" w:hAnsi="Calibri" w:cs="Calibri"/>
              </w:rPr>
              <w:t xml:space="preserve"> </w:t>
            </w:r>
            <w:proofErr w:type="spellStart"/>
            <w:r w:rsidRPr="00C9423D">
              <w:rPr>
                <w:rFonts w:ascii="Calibri" w:eastAsia="Calibri" w:hAnsi="Calibri" w:cs="Calibri"/>
              </w:rPr>
              <w:t>together</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delivered</w:t>
            </w:r>
            <w:proofErr w:type="spellEnd"/>
            <w:r w:rsidRPr="00C9423D">
              <w:rPr>
                <w:rFonts w:ascii="Calibri" w:eastAsia="Calibri" w:hAnsi="Calibri" w:cs="Calibri"/>
              </w:rPr>
              <w:t xml:space="preserve"> </w:t>
            </w:r>
            <w:proofErr w:type="spellStart"/>
            <w:r w:rsidRPr="00C9423D">
              <w:rPr>
                <w:rFonts w:ascii="Calibri" w:eastAsia="Calibri" w:hAnsi="Calibri" w:cs="Calibri"/>
              </w:rPr>
              <w:t>product</w:t>
            </w:r>
            <w:proofErr w:type="spellEnd"/>
            <w:r w:rsidRPr="00C9423D">
              <w:rPr>
                <w:rFonts w:ascii="Calibri" w:eastAsia="Calibri" w:hAnsi="Calibri" w:cs="Calibri"/>
              </w:rPr>
              <w:t>.</w:t>
            </w:r>
          </w:p>
        </w:tc>
        <w:tc>
          <w:tcPr>
            <w:tcW w:w="4388" w:type="dxa"/>
            <w:hideMark/>
          </w:tcPr>
          <w:p w14:paraId="63A98A4D"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offered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products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have</w:t>
            </w:r>
            <w:proofErr w:type="spellEnd"/>
            <w:r w:rsidRPr="00C9423D">
              <w:rPr>
                <w:rFonts w:ascii="Calibri" w:eastAsia="Calibri" w:hAnsi="Calibri" w:cs="Calibri"/>
                <w:i/>
                <w:iCs/>
              </w:rPr>
              <w:t xml:space="preserve"> a CE </w:t>
            </w:r>
            <w:proofErr w:type="spellStart"/>
            <w:r w:rsidRPr="00C9423D">
              <w:rPr>
                <w:rFonts w:ascii="Calibri" w:eastAsia="Calibri" w:hAnsi="Calibri" w:cs="Calibri"/>
                <w:i/>
                <w:iCs/>
              </w:rPr>
              <w:t>certificate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provide</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copy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CE </w:t>
            </w:r>
            <w:proofErr w:type="spellStart"/>
            <w:r w:rsidRPr="00C9423D">
              <w:rPr>
                <w:rFonts w:ascii="Calibri" w:eastAsia="Calibri" w:hAnsi="Calibri" w:cs="Calibri"/>
                <w:i/>
                <w:iCs/>
              </w:rPr>
              <w:t>certificate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together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delivered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product</w:t>
            </w:r>
            <w:proofErr w:type="spellEnd"/>
            <w:r w:rsidRPr="00C9423D">
              <w:rPr>
                <w:rFonts w:ascii="Calibri" w:eastAsia="Calibri" w:hAnsi="Calibri" w:cs="Calibri"/>
                <w:i/>
                <w:iCs/>
              </w:rPr>
              <w:t>.</w:t>
            </w:r>
          </w:p>
        </w:tc>
      </w:tr>
      <w:tr w:rsidR="00C9423D" w:rsidRPr="00C9423D" w14:paraId="1C51CE34" w14:textId="77777777" w:rsidTr="00C9423D">
        <w:trPr>
          <w:trHeight w:val="5940"/>
        </w:trPr>
        <w:tc>
          <w:tcPr>
            <w:tcW w:w="599" w:type="dxa"/>
            <w:hideMark/>
          </w:tcPr>
          <w:p w14:paraId="77D81342" w14:textId="77777777" w:rsidR="00C9423D" w:rsidRPr="00C9423D" w:rsidRDefault="00C9423D" w:rsidP="00C9423D">
            <w:pPr>
              <w:rPr>
                <w:rFonts w:ascii="Calibri" w:eastAsia="Calibri" w:hAnsi="Calibri" w:cs="Calibri"/>
              </w:rPr>
            </w:pPr>
            <w:r w:rsidRPr="00C9423D">
              <w:rPr>
                <w:rFonts w:ascii="Calibri" w:eastAsia="Calibri" w:hAnsi="Calibri" w:cs="Calibri"/>
              </w:rPr>
              <w:t>27.</w:t>
            </w:r>
          </w:p>
        </w:tc>
        <w:tc>
          <w:tcPr>
            <w:tcW w:w="1575" w:type="dxa"/>
            <w:hideMark/>
          </w:tcPr>
          <w:p w14:paraId="3767CB7B"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Documentation</w:t>
            </w:r>
            <w:proofErr w:type="spellEnd"/>
            <w:r w:rsidRPr="00C9423D">
              <w:rPr>
                <w:rFonts w:ascii="Calibri" w:eastAsia="Calibri" w:hAnsi="Calibri" w:cs="Calibri"/>
              </w:rPr>
              <w:t xml:space="preserve"> </w:t>
            </w:r>
            <w:proofErr w:type="spellStart"/>
            <w:r w:rsidRPr="00C9423D">
              <w:rPr>
                <w:rFonts w:ascii="Calibri" w:eastAsia="Calibri" w:hAnsi="Calibri" w:cs="Calibri"/>
              </w:rPr>
              <w:t>provided</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offer</w:t>
            </w:r>
            <w:proofErr w:type="spellEnd"/>
          </w:p>
        </w:tc>
        <w:tc>
          <w:tcPr>
            <w:tcW w:w="3633" w:type="dxa"/>
            <w:hideMark/>
          </w:tcPr>
          <w:p w14:paraId="23F5F4F1" w14:textId="77777777" w:rsidR="00C9423D" w:rsidRPr="00C9423D" w:rsidRDefault="00C9423D" w:rsidP="00C9423D">
            <w:pPr>
              <w:jc w:val="both"/>
              <w:rPr>
                <w:rFonts w:ascii="Calibri" w:eastAsia="Calibri" w:hAnsi="Calibri" w:cs="Calibri"/>
              </w:rPr>
            </w:pP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submit</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documents</w:t>
            </w:r>
            <w:proofErr w:type="spellEnd"/>
            <w:r w:rsidRPr="00C9423D">
              <w:rPr>
                <w:rFonts w:ascii="Calibri" w:eastAsia="Calibri" w:hAnsi="Calibri" w:cs="Calibri"/>
              </w:rPr>
              <w:t xml:space="preserve"> </w:t>
            </w:r>
            <w:proofErr w:type="spellStart"/>
            <w:r w:rsidRPr="00C9423D">
              <w:rPr>
                <w:rFonts w:ascii="Calibri" w:eastAsia="Calibri" w:hAnsi="Calibri" w:cs="Calibri"/>
              </w:rPr>
              <w:t>proving</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compliance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quality</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requirements</w:t>
            </w:r>
            <w:proofErr w:type="spellEnd"/>
            <w:r w:rsidRPr="00C9423D">
              <w:rPr>
                <w:rFonts w:ascii="Calibri" w:eastAsia="Calibri" w:hAnsi="Calibri" w:cs="Calibri"/>
              </w:rPr>
              <w:t xml:space="preserve"> </w:t>
            </w:r>
            <w:proofErr w:type="spellStart"/>
            <w:r w:rsidRPr="00C9423D">
              <w:rPr>
                <w:rFonts w:ascii="Calibri" w:eastAsia="Calibri" w:hAnsi="Calibri" w:cs="Calibri"/>
              </w:rPr>
              <w:t>specified</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specification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procurement</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documents</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submit</w:t>
            </w:r>
            <w:proofErr w:type="spellEnd"/>
            <w:r w:rsidRPr="00C9423D">
              <w:rPr>
                <w:rFonts w:ascii="Calibri" w:eastAsia="Calibri" w:hAnsi="Calibri" w:cs="Calibri"/>
              </w:rPr>
              <w:t xml:space="preserve"> </w:t>
            </w:r>
            <w:proofErr w:type="spellStart"/>
            <w:r w:rsidRPr="00C9423D">
              <w:rPr>
                <w:rFonts w:ascii="Calibri" w:eastAsia="Calibri" w:hAnsi="Calibri" w:cs="Calibri"/>
              </w:rPr>
              <w:t>catalogs</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other</w:t>
            </w:r>
            <w:proofErr w:type="spellEnd"/>
            <w:r w:rsidRPr="00C9423D">
              <w:rPr>
                <w:rFonts w:ascii="Calibri" w:eastAsia="Calibri" w:hAnsi="Calibri" w:cs="Calibri"/>
              </w:rPr>
              <w:t xml:space="preserve"> </w:t>
            </w:r>
            <w:proofErr w:type="spellStart"/>
            <w:r w:rsidRPr="00C9423D">
              <w:rPr>
                <w:rFonts w:ascii="Calibri" w:eastAsia="Calibri" w:hAnsi="Calibri" w:cs="Calibri"/>
              </w:rPr>
              <w:t>official</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documentation</w:t>
            </w:r>
            <w:proofErr w:type="spellEnd"/>
            <w:r w:rsidRPr="00C9423D">
              <w:rPr>
                <w:rFonts w:ascii="Calibri" w:eastAsia="Calibri" w:hAnsi="Calibri" w:cs="Calibri"/>
              </w:rPr>
              <w:t xml:space="preserve"> </w:t>
            </w:r>
            <w:proofErr w:type="spellStart"/>
            <w:r w:rsidRPr="00C9423D">
              <w:rPr>
                <w:rFonts w:ascii="Calibri" w:eastAsia="Calibri" w:hAnsi="Calibri" w:cs="Calibri"/>
              </w:rPr>
              <w:t>prepared</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descriptions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characteristics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manufacturer's</w:t>
            </w:r>
            <w:proofErr w:type="spellEnd"/>
            <w:r w:rsidRPr="00C9423D">
              <w:rPr>
                <w:rFonts w:ascii="Calibri" w:eastAsia="Calibri" w:hAnsi="Calibri" w:cs="Calibri"/>
              </w:rPr>
              <w:t xml:space="preserve"> </w:t>
            </w:r>
            <w:proofErr w:type="spellStart"/>
            <w:r w:rsidRPr="00C9423D">
              <w:rPr>
                <w:rFonts w:ascii="Calibri" w:eastAsia="Calibri" w:hAnsi="Calibri" w:cs="Calibri"/>
              </w:rPr>
              <w:t>catalog</w:t>
            </w:r>
            <w:proofErr w:type="spellEnd"/>
            <w:r w:rsidRPr="00C9423D">
              <w:rPr>
                <w:rFonts w:ascii="Calibri" w:eastAsia="Calibri" w:hAnsi="Calibri" w:cs="Calibri"/>
              </w:rPr>
              <w:t xml:space="preserve"> </w:t>
            </w:r>
            <w:proofErr w:type="spellStart"/>
            <w:r w:rsidRPr="00C9423D">
              <w:rPr>
                <w:rFonts w:ascii="Calibri" w:eastAsia="Calibri" w:hAnsi="Calibri" w:cs="Calibri"/>
              </w:rPr>
              <w:t>does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fully</w:t>
            </w:r>
            <w:proofErr w:type="spellEnd"/>
            <w:r w:rsidRPr="00C9423D">
              <w:rPr>
                <w:rFonts w:ascii="Calibri" w:eastAsia="Calibri" w:hAnsi="Calibri" w:cs="Calibri"/>
              </w:rPr>
              <w:t xml:space="preserve"> </w:t>
            </w:r>
            <w:proofErr w:type="spellStart"/>
            <w:r w:rsidRPr="00C9423D">
              <w:rPr>
                <w:rFonts w:ascii="Calibri" w:eastAsia="Calibri" w:hAnsi="Calibri" w:cs="Calibri"/>
              </w:rPr>
              <w:t>reflect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compliance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requirements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specification</w:t>
            </w:r>
            <w:proofErr w:type="spellEnd"/>
            <w:r w:rsidRPr="00C9423D">
              <w:rPr>
                <w:rFonts w:ascii="Calibri" w:eastAsia="Calibri" w:hAnsi="Calibri" w:cs="Calibri"/>
              </w:rPr>
              <w:t>)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pdf</w:t>
            </w:r>
            <w:proofErr w:type="spellEnd"/>
            <w:r w:rsidRPr="00C9423D">
              <w:rPr>
                <w:rFonts w:ascii="Calibri" w:eastAsia="Calibri" w:hAnsi="Calibri" w:cs="Calibri"/>
              </w:rPr>
              <w:t xml:space="preserve"> </w:t>
            </w:r>
            <w:proofErr w:type="spellStart"/>
            <w:r w:rsidRPr="00C9423D">
              <w:rPr>
                <w:rFonts w:ascii="Calibri" w:eastAsia="Calibri" w:hAnsi="Calibri" w:cs="Calibri"/>
              </w:rPr>
              <w:t>format</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a </w:t>
            </w:r>
            <w:proofErr w:type="spellStart"/>
            <w:r w:rsidRPr="00C9423D">
              <w:rPr>
                <w:rFonts w:ascii="Calibri" w:eastAsia="Calibri" w:hAnsi="Calibri" w:cs="Calibri"/>
              </w:rPr>
              <w:t>translation</w:t>
            </w:r>
            <w:proofErr w:type="spellEnd"/>
            <w:r w:rsidRPr="00C9423D">
              <w:rPr>
                <w:rFonts w:ascii="Calibri" w:eastAsia="Calibri" w:hAnsi="Calibri" w:cs="Calibri"/>
              </w:rPr>
              <w:t xml:space="preserve"> </w:t>
            </w:r>
            <w:proofErr w:type="spellStart"/>
            <w:r w:rsidRPr="00C9423D">
              <w:rPr>
                <w:rFonts w:ascii="Calibri" w:eastAsia="Calibri" w:hAnsi="Calibri" w:cs="Calibri"/>
              </w:rPr>
              <w:t>into</w:t>
            </w:r>
            <w:proofErr w:type="spellEnd"/>
            <w:r w:rsidRPr="00C9423D">
              <w:rPr>
                <w:rFonts w:ascii="Calibri" w:eastAsia="Calibri" w:hAnsi="Calibri" w:cs="Calibri"/>
              </w:rPr>
              <w:t xml:space="preserve"> English.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these</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documents</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graphically</w:t>
            </w:r>
            <w:proofErr w:type="spellEnd"/>
            <w:r w:rsidRPr="00C9423D">
              <w:rPr>
                <w:rFonts w:ascii="Calibri" w:eastAsia="Calibri" w:hAnsi="Calibri" w:cs="Calibri"/>
              </w:rPr>
              <w:t xml:space="preserve"> </w:t>
            </w:r>
            <w:proofErr w:type="spellStart"/>
            <w:r w:rsidRPr="00C9423D">
              <w:rPr>
                <w:rFonts w:ascii="Calibri" w:eastAsia="Calibri" w:hAnsi="Calibri" w:cs="Calibri"/>
              </w:rPr>
              <w:t>indicate</w:t>
            </w:r>
            <w:proofErr w:type="spellEnd"/>
            <w:r w:rsidRPr="00C9423D">
              <w:rPr>
                <w:rFonts w:ascii="Calibri" w:eastAsia="Calibri" w:hAnsi="Calibri" w:cs="Calibri"/>
              </w:rPr>
              <w:t xml:space="preserve"> (</w:t>
            </w:r>
            <w:proofErr w:type="spellStart"/>
            <w:r w:rsidRPr="00C9423D">
              <w:rPr>
                <w:rFonts w:ascii="Calibri" w:eastAsia="Calibri" w:hAnsi="Calibri" w:cs="Calibri"/>
              </w:rPr>
              <w:t>i.e</w:t>
            </w:r>
            <w:proofErr w:type="spellEnd"/>
            <w:r w:rsidRPr="00C9423D">
              <w:rPr>
                <w:rFonts w:ascii="Calibri" w:eastAsia="Calibri" w:hAnsi="Calibri" w:cs="Calibri"/>
              </w:rPr>
              <w:t xml:space="preserve">. </w:t>
            </w:r>
            <w:proofErr w:type="spellStart"/>
            <w:r w:rsidRPr="00C9423D">
              <w:rPr>
                <w:rFonts w:ascii="Calibri" w:eastAsia="Calibri" w:hAnsi="Calibri" w:cs="Calibri"/>
              </w:rPr>
              <w:t>visibly</w:t>
            </w:r>
            <w:proofErr w:type="spellEnd"/>
            <w:r w:rsidRPr="00C9423D">
              <w:rPr>
                <w:rFonts w:ascii="Calibri" w:eastAsia="Calibri" w:hAnsi="Calibri" w:cs="Calibri"/>
              </w:rPr>
              <w:t xml:space="preserve"> mark - mark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color</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indicate</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arrows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underline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specific</w:t>
            </w:r>
            <w:proofErr w:type="spellEnd"/>
            <w:r w:rsidRPr="00C9423D">
              <w:rPr>
                <w:rFonts w:ascii="Calibri" w:eastAsia="Calibri" w:hAnsi="Calibri" w:cs="Calibri"/>
              </w:rPr>
              <w:t xml:space="preserve"> </w:t>
            </w:r>
            <w:proofErr w:type="spellStart"/>
            <w:r w:rsidRPr="00C9423D">
              <w:rPr>
                <w:rFonts w:ascii="Calibri" w:eastAsia="Calibri" w:hAnsi="Calibri" w:cs="Calibri"/>
              </w:rPr>
              <w:t>places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submitted</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documents</w:t>
            </w:r>
            <w:proofErr w:type="spellEnd"/>
            <w:r w:rsidRPr="00C9423D">
              <w:rPr>
                <w:rFonts w:ascii="Calibri" w:eastAsia="Calibri" w:hAnsi="Calibri" w:cs="Calibri"/>
              </w:rPr>
              <w:t xml:space="preserve"> </w:t>
            </w:r>
            <w:proofErr w:type="spellStart"/>
            <w:r w:rsidRPr="00C9423D">
              <w:rPr>
                <w:rFonts w:ascii="Calibri" w:eastAsia="Calibri" w:hAnsi="Calibri" w:cs="Calibri"/>
              </w:rPr>
              <w:t>where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values</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required</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characteristics</w:t>
            </w:r>
            <w:proofErr w:type="spellEnd"/>
            <w:r w:rsidRPr="00C9423D">
              <w:rPr>
                <w:rFonts w:ascii="Calibri" w:eastAsia="Calibri" w:hAnsi="Calibri" w:cs="Calibri"/>
              </w:rPr>
              <w:t xml:space="preserve"> are </w:t>
            </w:r>
            <w:proofErr w:type="spellStart"/>
            <w:r w:rsidRPr="00C9423D">
              <w:rPr>
                <w:rFonts w:ascii="Calibri" w:eastAsia="Calibri" w:hAnsi="Calibri" w:cs="Calibri"/>
              </w:rPr>
              <w:t>described</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indicate</w:t>
            </w:r>
            <w:proofErr w:type="spellEnd"/>
            <w:r w:rsidRPr="00C9423D">
              <w:rPr>
                <w:rFonts w:ascii="Calibri" w:eastAsia="Calibri" w:hAnsi="Calibri" w:cs="Calibri"/>
              </w:rPr>
              <w:t xml:space="preserve"> </w:t>
            </w:r>
            <w:proofErr w:type="spellStart"/>
            <w:r w:rsidRPr="00C9423D">
              <w:rPr>
                <w:rFonts w:ascii="Calibri" w:eastAsia="Calibri" w:hAnsi="Calibri" w:cs="Calibri"/>
              </w:rPr>
              <w:t>which</w:t>
            </w:r>
            <w:proofErr w:type="spellEnd"/>
            <w:r w:rsidRPr="00C9423D">
              <w:rPr>
                <w:rFonts w:ascii="Calibri" w:eastAsia="Calibri" w:hAnsi="Calibri" w:cs="Calibri"/>
              </w:rPr>
              <w:t xml:space="preserve"> </w:t>
            </w:r>
            <w:proofErr w:type="spellStart"/>
            <w:r w:rsidRPr="00C9423D">
              <w:rPr>
                <w:rFonts w:ascii="Calibri" w:eastAsia="Calibri" w:hAnsi="Calibri" w:cs="Calibri"/>
              </w:rPr>
              <w:t>clause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requirements</w:t>
            </w:r>
            <w:proofErr w:type="spellEnd"/>
            <w:r w:rsidRPr="00C9423D">
              <w:rPr>
                <w:rFonts w:ascii="Calibri" w:eastAsia="Calibri" w:hAnsi="Calibri" w:cs="Calibri"/>
              </w:rPr>
              <w:t xml:space="preserve"> </w:t>
            </w:r>
            <w:proofErr w:type="spellStart"/>
            <w:r w:rsidRPr="00C9423D">
              <w:rPr>
                <w:rFonts w:ascii="Calibri" w:eastAsia="Calibri" w:hAnsi="Calibri" w:cs="Calibri"/>
              </w:rPr>
              <w:t>they</w:t>
            </w:r>
            <w:proofErr w:type="spellEnd"/>
            <w:r w:rsidRPr="00C9423D">
              <w:rPr>
                <w:rFonts w:ascii="Calibri" w:eastAsia="Calibri" w:hAnsi="Calibri" w:cs="Calibri"/>
              </w:rPr>
              <w:t xml:space="preserve"> </w:t>
            </w:r>
            <w:proofErr w:type="spellStart"/>
            <w:r w:rsidRPr="00C9423D">
              <w:rPr>
                <w:rFonts w:ascii="Calibri" w:eastAsia="Calibri" w:hAnsi="Calibri" w:cs="Calibri"/>
              </w:rPr>
              <w:t>meet</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provide</w:t>
            </w:r>
            <w:proofErr w:type="spellEnd"/>
            <w:r w:rsidRPr="00C9423D">
              <w:rPr>
                <w:rFonts w:ascii="Calibri" w:eastAsia="Calibri" w:hAnsi="Calibri" w:cs="Calibri"/>
              </w:rPr>
              <w:t xml:space="preserve"> links to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manufacturer's</w:t>
            </w:r>
            <w:proofErr w:type="spellEnd"/>
            <w:r w:rsidRPr="00C9423D">
              <w:rPr>
                <w:rFonts w:ascii="Calibri" w:eastAsia="Calibri" w:hAnsi="Calibri" w:cs="Calibri"/>
              </w:rPr>
              <w:t xml:space="preserve"> </w:t>
            </w:r>
            <w:proofErr w:type="spellStart"/>
            <w:r w:rsidRPr="00C9423D">
              <w:rPr>
                <w:rFonts w:ascii="Calibri" w:eastAsia="Calibri" w:hAnsi="Calibri" w:cs="Calibri"/>
              </w:rPr>
              <w:t>website</w:t>
            </w:r>
            <w:proofErr w:type="spellEnd"/>
            <w:r w:rsidRPr="00C9423D">
              <w:rPr>
                <w:rFonts w:ascii="Calibri" w:eastAsia="Calibri" w:hAnsi="Calibri" w:cs="Calibri"/>
              </w:rPr>
              <w:t xml:space="preserve">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there</w:t>
            </w:r>
            <w:proofErr w:type="spellEnd"/>
            <w:r w:rsidRPr="00C9423D">
              <w:rPr>
                <w:rFonts w:ascii="Calibri" w:eastAsia="Calibri" w:hAnsi="Calibri" w:cs="Calibri"/>
              </w:rPr>
              <w:t xml:space="preserve"> </w:t>
            </w:r>
            <w:proofErr w:type="spellStart"/>
            <w:r w:rsidRPr="00C9423D">
              <w:rPr>
                <w:rFonts w:ascii="Calibri" w:eastAsia="Calibri" w:hAnsi="Calibri" w:cs="Calibri"/>
              </w:rPr>
              <w:t>is</w:t>
            </w:r>
            <w:proofErr w:type="spellEnd"/>
            <w:r w:rsidRPr="00C9423D">
              <w:rPr>
                <w:rFonts w:ascii="Calibri" w:eastAsia="Calibri" w:hAnsi="Calibri" w:cs="Calibri"/>
              </w:rPr>
              <w:t xml:space="preserve"> </w:t>
            </w:r>
            <w:proofErr w:type="spellStart"/>
            <w:r w:rsidRPr="00C9423D">
              <w:rPr>
                <w:rFonts w:ascii="Calibri" w:eastAsia="Calibri" w:hAnsi="Calibri" w:cs="Calibri"/>
              </w:rPr>
              <w:t>one</w:t>
            </w:r>
            <w:proofErr w:type="spellEnd"/>
            <w:r w:rsidRPr="00C9423D">
              <w:rPr>
                <w:rFonts w:ascii="Calibri" w:eastAsia="Calibri" w:hAnsi="Calibri" w:cs="Calibri"/>
              </w:rPr>
              <w:t xml:space="preserve">), </w:t>
            </w:r>
            <w:proofErr w:type="spellStart"/>
            <w:r w:rsidRPr="00C9423D">
              <w:rPr>
                <w:rFonts w:ascii="Calibri" w:eastAsia="Calibri" w:hAnsi="Calibri" w:cs="Calibri"/>
              </w:rPr>
              <w:t>where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appraiser</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procuring</w:t>
            </w:r>
            <w:proofErr w:type="spellEnd"/>
            <w:r w:rsidRPr="00C9423D">
              <w:rPr>
                <w:rFonts w:ascii="Calibri" w:eastAsia="Calibri" w:hAnsi="Calibri" w:cs="Calibri"/>
              </w:rPr>
              <w:t xml:space="preserve"> </w:t>
            </w:r>
            <w:proofErr w:type="spellStart"/>
            <w:r w:rsidRPr="00C9423D">
              <w:rPr>
                <w:rFonts w:ascii="Calibri" w:eastAsia="Calibri" w:hAnsi="Calibri" w:cs="Calibri"/>
              </w:rPr>
              <w:t>organization</w:t>
            </w:r>
            <w:proofErr w:type="spellEnd"/>
            <w:r w:rsidRPr="00C9423D">
              <w:rPr>
                <w:rFonts w:ascii="Calibri" w:eastAsia="Calibri" w:hAnsi="Calibri" w:cs="Calibri"/>
              </w:rPr>
              <w:t xml:space="preserve"> </w:t>
            </w:r>
            <w:proofErr w:type="spellStart"/>
            <w:r w:rsidRPr="00C9423D">
              <w:rPr>
                <w:rFonts w:ascii="Calibri" w:eastAsia="Calibri" w:hAnsi="Calibri" w:cs="Calibri"/>
              </w:rPr>
              <w:t>could</w:t>
            </w:r>
            <w:proofErr w:type="spellEnd"/>
            <w:r w:rsidRPr="00C9423D">
              <w:rPr>
                <w:rFonts w:ascii="Calibri" w:eastAsia="Calibri" w:hAnsi="Calibri" w:cs="Calibri"/>
              </w:rPr>
              <w:t xml:space="preserve"> </w:t>
            </w:r>
            <w:proofErr w:type="spellStart"/>
            <w:r w:rsidRPr="00C9423D">
              <w:rPr>
                <w:rFonts w:ascii="Calibri" w:eastAsia="Calibri" w:hAnsi="Calibri" w:cs="Calibri"/>
              </w:rPr>
              <w:t>check</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authenticity</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data </w:t>
            </w:r>
            <w:proofErr w:type="spellStart"/>
            <w:r w:rsidRPr="00C9423D">
              <w:rPr>
                <w:rFonts w:ascii="Calibri" w:eastAsia="Calibri" w:hAnsi="Calibri" w:cs="Calibri"/>
              </w:rPr>
              <w:t>provided</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procuring</w:t>
            </w:r>
            <w:proofErr w:type="spellEnd"/>
            <w:r w:rsidRPr="00C9423D">
              <w:rPr>
                <w:rFonts w:ascii="Calibri" w:eastAsia="Calibri" w:hAnsi="Calibri" w:cs="Calibri"/>
              </w:rPr>
              <w:t xml:space="preserve"> </w:t>
            </w:r>
            <w:proofErr w:type="spellStart"/>
            <w:r w:rsidRPr="00C9423D">
              <w:rPr>
                <w:rFonts w:ascii="Calibri" w:eastAsia="Calibri" w:hAnsi="Calibri" w:cs="Calibri"/>
              </w:rPr>
              <w:t>organization</w:t>
            </w:r>
            <w:proofErr w:type="spellEnd"/>
            <w:r w:rsidRPr="00C9423D">
              <w:rPr>
                <w:rFonts w:ascii="Calibri" w:eastAsia="Calibri" w:hAnsi="Calibri" w:cs="Calibri"/>
              </w:rPr>
              <w:t xml:space="preserve"> </w:t>
            </w:r>
            <w:proofErr w:type="spellStart"/>
            <w:r w:rsidRPr="00C9423D">
              <w:rPr>
                <w:rFonts w:ascii="Calibri" w:eastAsia="Calibri" w:hAnsi="Calibri" w:cs="Calibri"/>
              </w:rPr>
              <w:t>has</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right</w:t>
            </w:r>
            <w:proofErr w:type="spellEnd"/>
            <w:r w:rsidRPr="00C9423D">
              <w:rPr>
                <w:rFonts w:ascii="Calibri" w:eastAsia="Calibri" w:hAnsi="Calibri" w:cs="Calibri"/>
              </w:rPr>
              <w:t xml:space="preserve"> to </w:t>
            </w:r>
            <w:proofErr w:type="spellStart"/>
            <w:r w:rsidRPr="00C9423D">
              <w:rPr>
                <w:rFonts w:ascii="Calibri" w:eastAsia="Calibri" w:hAnsi="Calibri" w:cs="Calibri"/>
              </w:rPr>
              <w:t>demand</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submission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originals</w:t>
            </w:r>
            <w:proofErr w:type="spellEnd"/>
            <w:r w:rsidRPr="00C9423D">
              <w:rPr>
                <w:rFonts w:ascii="Calibri" w:eastAsia="Calibri" w:hAnsi="Calibri" w:cs="Calibri"/>
              </w:rPr>
              <w:t xml:space="preserve"> </w:t>
            </w:r>
            <w:proofErr w:type="spellStart"/>
            <w:r w:rsidRPr="00C9423D">
              <w:rPr>
                <w:rFonts w:ascii="Calibri" w:eastAsia="Calibri" w:hAnsi="Calibri" w:cs="Calibri"/>
              </w:rPr>
              <w:t>catalogs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descriptions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does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submit</w:t>
            </w:r>
            <w:proofErr w:type="spellEnd"/>
            <w:r w:rsidRPr="00C9423D">
              <w:rPr>
                <w:rFonts w:ascii="Calibri" w:eastAsia="Calibri" w:hAnsi="Calibri" w:cs="Calibri"/>
              </w:rPr>
              <w:t xml:space="preserve"> </w:t>
            </w:r>
            <w:proofErr w:type="spellStart"/>
            <w:r w:rsidRPr="00C9423D">
              <w:rPr>
                <w:rFonts w:ascii="Calibri" w:eastAsia="Calibri" w:hAnsi="Calibri" w:cs="Calibri"/>
              </w:rPr>
              <w:t>them</w:t>
            </w:r>
            <w:proofErr w:type="spellEnd"/>
            <w:r w:rsidRPr="00C9423D">
              <w:rPr>
                <w:rFonts w:ascii="Calibri" w:eastAsia="Calibri" w:hAnsi="Calibri" w:cs="Calibri"/>
              </w:rPr>
              <w:t xml:space="preserve"> - to </w:t>
            </w:r>
            <w:proofErr w:type="spellStart"/>
            <w:r w:rsidRPr="00C9423D">
              <w:rPr>
                <w:rFonts w:ascii="Calibri" w:eastAsia="Calibri" w:hAnsi="Calibri" w:cs="Calibri"/>
              </w:rPr>
              <w:t>reject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offer</w:t>
            </w:r>
            <w:proofErr w:type="spellEnd"/>
            <w:r w:rsidRPr="00C9423D">
              <w:rPr>
                <w:rFonts w:ascii="Calibri" w:eastAsia="Calibri" w:hAnsi="Calibri" w:cs="Calibri"/>
              </w:rPr>
              <w:t xml:space="preserve">.                           </w:t>
            </w:r>
          </w:p>
        </w:tc>
        <w:tc>
          <w:tcPr>
            <w:tcW w:w="4388" w:type="dxa"/>
            <w:hideMark/>
          </w:tcPr>
          <w:p w14:paraId="2DC2916D"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submit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compliance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quality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specified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specification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procurement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submit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catalogs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other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official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prepared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descriptions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characteristics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catalog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fully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reflect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compliance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specification</w:t>
            </w:r>
            <w:proofErr w:type="spellEnd"/>
            <w:r w:rsidRPr="00C9423D">
              <w:rPr>
                <w:rFonts w:ascii="Calibri" w:eastAsia="Calibri" w:hAnsi="Calibri" w:cs="Calibri"/>
                <w:i/>
                <w:iCs/>
              </w:rPr>
              <w:t>)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pdf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format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translation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into</w:t>
            </w:r>
            <w:proofErr w:type="spellEnd"/>
            <w:r w:rsidRPr="00C9423D">
              <w:rPr>
                <w:rFonts w:ascii="Calibri" w:eastAsia="Calibri" w:hAnsi="Calibri" w:cs="Calibri"/>
                <w:i/>
                <w:iCs/>
              </w:rPr>
              <w:t xml:space="preserve"> English.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graphically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indicate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visibly</w:t>
            </w:r>
            <w:proofErr w:type="spellEnd"/>
            <w:r w:rsidRPr="00C9423D">
              <w:rPr>
                <w:rFonts w:ascii="Calibri" w:eastAsia="Calibri" w:hAnsi="Calibri" w:cs="Calibri"/>
                <w:i/>
                <w:iCs/>
              </w:rPr>
              <w:t xml:space="preserve"> mark - mark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color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indicate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arrows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underline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specific</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places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submitted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where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values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characteristics</w:t>
            </w:r>
            <w:proofErr w:type="spellEnd"/>
            <w:r w:rsidRPr="00C9423D">
              <w:rPr>
                <w:rFonts w:ascii="Calibri" w:eastAsia="Calibri" w:hAnsi="Calibri" w:cs="Calibri"/>
                <w:i/>
                <w:iCs/>
              </w:rPr>
              <w:t xml:space="preserve"> are </w:t>
            </w:r>
            <w:proofErr w:type="spellStart"/>
            <w:r w:rsidRPr="00C9423D">
              <w:rPr>
                <w:rFonts w:ascii="Calibri" w:eastAsia="Calibri" w:hAnsi="Calibri" w:cs="Calibri"/>
                <w:i/>
                <w:iCs/>
              </w:rPr>
              <w:t>described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indicate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which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clause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requirements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meet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must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provide</w:t>
            </w:r>
            <w:proofErr w:type="spellEnd"/>
            <w:r w:rsidRPr="00C9423D">
              <w:rPr>
                <w:rFonts w:ascii="Calibri" w:eastAsia="Calibri" w:hAnsi="Calibri" w:cs="Calibri"/>
                <w:i/>
                <w:iCs/>
              </w:rPr>
              <w:t xml:space="preserve"> links to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website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one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where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appraiser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procuring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organization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could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check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authenticity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data </w:t>
            </w:r>
            <w:proofErr w:type="spellStart"/>
            <w:r w:rsidRPr="00C9423D">
              <w:rPr>
                <w:rFonts w:ascii="Calibri" w:eastAsia="Calibri" w:hAnsi="Calibri" w:cs="Calibri"/>
                <w:i/>
                <w:iCs/>
              </w:rPr>
              <w:t>provided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procuring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organization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has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right</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demand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submission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originals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catalogs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descriptions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does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not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submit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them</w:t>
            </w:r>
            <w:proofErr w:type="spellEnd"/>
            <w:r w:rsidRPr="00C9423D">
              <w:rPr>
                <w:rFonts w:ascii="Calibri" w:eastAsia="Calibri" w:hAnsi="Calibri" w:cs="Calibri"/>
                <w:i/>
                <w:iCs/>
              </w:rPr>
              <w:t xml:space="preserve"> - to </w:t>
            </w:r>
            <w:proofErr w:type="spellStart"/>
            <w:r w:rsidRPr="00C9423D">
              <w:rPr>
                <w:rFonts w:ascii="Calibri" w:eastAsia="Calibri" w:hAnsi="Calibri" w:cs="Calibri"/>
                <w:i/>
                <w:iCs/>
              </w:rPr>
              <w:t>reject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offer</w:t>
            </w:r>
            <w:proofErr w:type="spellEnd"/>
            <w:r w:rsidRPr="00C9423D">
              <w:rPr>
                <w:rFonts w:ascii="Calibri" w:eastAsia="Calibri" w:hAnsi="Calibri" w:cs="Calibri"/>
                <w:i/>
                <w:iCs/>
              </w:rPr>
              <w:t xml:space="preserve">.  </w:t>
            </w:r>
          </w:p>
        </w:tc>
      </w:tr>
      <w:tr w:rsidR="00C9423D" w:rsidRPr="00C9423D" w14:paraId="3B41A078" w14:textId="77777777" w:rsidTr="00C9423D">
        <w:trPr>
          <w:trHeight w:val="4170"/>
        </w:trPr>
        <w:tc>
          <w:tcPr>
            <w:tcW w:w="599" w:type="dxa"/>
            <w:hideMark/>
          </w:tcPr>
          <w:p w14:paraId="09605EEF" w14:textId="77777777" w:rsidR="00C9423D" w:rsidRPr="00C9423D" w:rsidRDefault="00C9423D" w:rsidP="00C9423D">
            <w:pPr>
              <w:rPr>
                <w:rFonts w:ascii="Calibri" w:eastAsia="Calibri" w:hAnsi="Calibri" w:cs="Calibri"/>
              </w:rPr>
            </w:pPr>
            <w:r w:rsidRPr="00C9423D">
              <w:rPr>
                <w:rFonts w:ascii="Calibri" w:eastAsia="Calibri" w:hAnsi="Calibri" w:cs="Calibri"/>
              </w:rPr>
              <w:lastRenderedPageBreak/>
              <w:t>28.</w:t>
            </w:r>
          </w:p>
        </w:tc>
        <w:tc>
          <w:tcPr>
            <w:tcW w:w="1575" w:type="dxa"/>
            <w:hideMark/>
          </w:tcPr>
          <w:p w14:paraId="5126B996"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Documentation</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be </w:t>
            </w:r>
            <w:proofErr w:type="spellStart"/>
            <w:r w:rsidRPr="00C9423D">
              <w:rPr>
                <w:rFonts w:ascii="Calibri" w:eastAsia="Calibri" w:hAnsi="Calibri" w:cs="Calibri"/>
              </w:rPr>
              <w:t>provided</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w:t>
            </w:r>
          </w:p>
        </w:tc>
        <w:tc>
          <w:tcPr>
            <w:tcW w:w="3633" w:type="dxa"/>
            <w:hideMark/>
          </w:tcPr>
          <w:p w14:paraId="55AA8343" w14:textId="77777777" w:rsidR="00C9423D" w:rsidRPr="00C9423D" w:rsidRDefault="00C9423D" w:rsidP="00C9423D">
            <w:pPr>
              <w:jc w:val="both"/>
              <w:rPr>
                <w:rFonts w:ascii="Calibri" w:eastAsia="Calibri" w:hAnsi="Calibri" w:cs="Calibri"/>
              </w:rPr>
            </w:pPr>
            <w:r w:rsidRPr="00C9423D">
              <w:rPr>
                <w:rFonts w:ascii="Calibri" w:eastAsia="Calibri" w:hAnsi="Calibri" w:cs="Calibri"/>
              </w:rPr>
              <w:t xml:space="preserve"> </w:t>
            </w:r>
            <w:proofErr w:type="spellStart"/>
            <w:r w:rsidRPr="00C9423D">
              <w:rPr>
                <w:rFonts w:ascii="Calibri" w:eastAsia="Calibri" w:hAnsi="Calibri" w:cs="Calibri"/>
              </w:rPr>
              <w:t>User</w:t>
            </w:r>
            <w:proofErr w:type="spellEnd"/>
            <w:r w:rsidRPr="00C9423D">
              <w:rPr>
                <w:rFonts w:ascii="Calibri" w:eastAsia="Calibri" w:hAnsi="Calibri" w:cs="Calibri"/>
              </w:rPr>
              <w:t xml:space="preserve"> </w:t>
            </w:r>
            <w:proofErr w:type="spellStart"/>
            <w:r w:rsidRPr="00C9423D">
              <w:rPr>
                <w:rFonts w:ascii="Calibri" w:eastAsia="Calibri" w:hAnsi="Calibri" w:cs="Calibri"/>
              </w:rPr>
              <w:t>manual</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English,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possible</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Georgian</w:t>
            </w:r>
            <w:proofErr w:type="spellEnd"/>
            <w:r w:rsidRPr="00C9423D">
              <w:rPr>
                <w:rFonts w:ascii="Calibri" w:eastAsia="Calibri" w:hAnsi="Calibri" w:cs="Calibri"/>
              </w:rPr>
              <w:t xml:space="preserve">, </w:t>
            </w:r>
            <w:r w:rsidRPr="00C9423D">
              <w:rPr>
                <w:rFonts w:ascii="Calibri" w:eastAsia="Calibri" w:hAnsi="Calibri" w:cs="Calibri"/>
              </w:rPr>
              <w:br/>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documentation</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English,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possible</w:t>
            </w:r>
            <w:proofErr w:type="spellEnd"/>
            <w:r w:rsidRPr="00C9423D">
              <w:rPr>
                <w:rFonts w:ascii="Calibri" w:eastAsia="Calibri" w:hAnsi="Calibri" w:cs="Calibri"/>
              </w:rPr>
              <w:t xml:space="preserve"> </w:t>
            </w:r>
            <w:proofErr w:type="spellStart"/>
            <w:r w:rsidRPr="00C9423D">
              <w:rPr>
                <w:rFonts w:ascii="Calibri" w:eastAsia="Calibri" w:hAnsi="Calibri" w:cs="Calibri"/>
              </w:rPr>
              <w:t>in</w:t>
            </w:r>
            <w:proofErr w:type="spellEnd"/>
            <w:r w:rsidRPr="00C9423D">
              <w:rPr>
                <w:rFonts w:ascii="Calibri" w:eastAsia="Calibri" w:hAnsi="Calibri" w:cs="Calibri"/>
              </w:rPr>
              <w:t xml:space="preserve"> </w:t>
            </w:r>
            <w:proofErr w:type="spellStart"/>
            <w:r w:rsidRPr="00C9423D">
              <w:rPr>
                <w:rFonts w:ascii="Calibri" w:eastAsia="Calibri" w:hAnsi="Calibri" w:cs="Calibri"/>
              </w:rPr>
              <w:t>Georgian</w:t>
            </w:r>
            <w:proofErr w:type="spellEnd"/>
            <w:r w:rsidRPr="00C9423D">
              <w:rPr>
                <w:rFonts w:ascii="Calibri" w:eastAsia="Calibri" w:hAnsi="Calibri" w:cs="Calibri"/>
              </w:rPr>
              <w:t xml:space="preserve">. </w:t>
            </w:r>
            <w:r w:rsidRPr="00C9423D">
              <w:rPr>
                <w:rFonts w:ascii="Calibri" w:eastAsia="Calibri" w:hAnsi="Calibri" w:cs="Calibri"/>
              </w:rPr>
              <w:br/>
            </w:r>
            <w:proofErr w:type="spellStart"/>
            <w:r w:rsidRPr="00C9423D">
              <w:rPr>
                <w:rFonts w:ascii="Calibri" w:eastAsia="Calibri" w:hAnsi="Calibri" w:cs="Calibri"/>
              </w:rPr>
              <w:t>Compendium</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periodically</w:t>
            </w:r>
            <w:proofErr w:type="spellEnd"/>
            <w:r w:rsidRPr="00C9423D">
              <w:rPr>
                <w:rFonts w:ascii="Calibri" w:eastAsia="Calibri" w:hAnsi="Calibri" w:cs="Calibri"/>
              </w:rPr>
              <w:t xml:space="preserve"> </w:t>
            </w:r>
            <w:proofErr w:type="spellStart"/>
            <w:r w:rsidRPr="00C9423D">
              <w:rPr>
                <w:rFonts w:ascii="Calibri" w:eastAsia="Calibri" w:hAnsi="Calibri" w:cs="Calibri"/>
              </w:rPr>
              <w:t>performed</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maintenance</w:t>
            </w:r>
            <w:proofErr w:type="spellEnd"/>
            <w:r w:rsidRPr="00C9423D">
              <w:rPr>
                <w:rFonts w:ascii="Calibri" w:eastAsia="Calibri" w:hAnsi="Calibri" w:cs="Calibri"/>
              </w:rPr>
              <w:t xml:space="preserve"> (TM), </w:t>
            </w:r>
            <w:proofErr w:type="spellStart"/>
            <w:r w:rsidRPr="00C9423D">
              <w:rPr>
                <w:rFonts w:ascii="Calibri" w:eastAsia="Calibri" w:hAnsi="Calibri" w:cs="Calibri"/>
              </w:rPr>
              <w:t>with</w:t>
            </w:r>
            <w:proofErr w:type="spellEnd"/>
            <w:r w:rsidRPr="00C9423D">
              <w:rPr>
                <w:rFonts w:ascii="Calibri" w:eastAsia="Calibri" w:hAnsi="Calibri" w:cs="Calibri"/>
              </w:rPr>
              <w:t xml:space="preserve"> links to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manufacturer's</w:t>
            </w:r>
            <w:proofErr w:type="spellEnd"/>
            <w:r w:rsidRPr="00C9423D">
              <w:rPr>
                <w:rFonts w:ascii="Calibri" w:eastAsia="Calibri" w:hAnsi="Calibri" w:cs="Calibri"/>
              </w:rPr>
              <w:t xml:space="preserve"> </w:t>
            </w:r>
            <w:proofErr w:type="spellStart"/>
            <w:r w:rsidRPr="00C9423D">
              <w:rPr>
                <w:rFonts w:ascii="Calibri" w:eastAsia="Calibri" w:hAnsi="Calibri" w:cs="Calibri"/>
              </w:rPr>
              <w:t>technical</w:t>
            </w:r>
            <w:proofErr w:type="spellEnd"/>
            <w:r w:rsidRPr="00C9423D">
              <w:rPr>
                <w:rFonts w:ascii="Calibri" w:eastAsia="Calibri" w:hAnsi="Calibri" w:cs="Calibri"/>
              </w:rPr>
              <w:t xml:space="preserve"> </w:t>
            </w:r>
            <w:proofErr w:type="spellStart"/>
            <w:r w:rsidRPr="00C9423D">
              <w:rPr>
                <w:rFonts w:ascii="Calibri" w:eastAsia="Calibri" w:hAnsi="Calibri" w:cs="Calibri"/>
              </w:rPr>
              <w:t>operation</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documents</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regulation</w:t>
            </w:r>
            <w:proofErr w:type="spellEnd"/>
            <w:r w:rsidRPr="00C9423D">
              <w:rPr>
                <w:rFonts w:ascii="Calibri" w:eastAsia="Calibri" w:hAnsi="Calibri" w:cs="Calibri"/>
              </w:rPr>
              <w:t xml:space="preserve"> also </w:t>
            </w:r>
            <w:proofErr w:type="spellStart"/>
            <w:r w:rsidRPr="00C9423D">
              <w:rPr>
                <w:rFonts w:ascii="Calibri" w:eastAsia="Calibri" w:hAnsi="Calibri" w:cs="Calibri"/>
              </w:rPr>
              <w:t>specifies</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periodicity</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TM,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tools</w:t>
            </w:r>
            <w:proofErr w:type="spellEnd"/>
            <w:r w:rsidRPr="00C9423D">
              <w:rPr>
                <w:rFonts w:ascii="Calibri" w:eastAsia="Calibri" w:hAnsi="Calibri" w:cs="Calibri"/>
              </w:rPr>
              <w:t xml:space="preserve">, </w:t>
            </w:r>
            <w:proofErr w:type="spellStart"/>
            <w:r w:rsidRPr="00C9423D">
              <w:rPr>
                <w:rFonts w:ascii="Calibri" w:eastAsia="Calibri" w:hAnsi="Calibri" w:cs="Calibri"/>
              </w:rPr>
              <w:t>parts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materials</w:t>
            </w:r>
            <w:proofErr w:type="spellEnd"/>
            <w:r w:rsidRPr="00C9423D">
              <w:rPr>
                <w:rFonts w:ascii="Calibri" w:eastAsia="Calibri" w:hAnsi="Calibri" w:cs="Calibri"/>
              </w:rPr>
              <w:t xml:space="preserve"> </w:t>
            </w:r>
            <w:proofErr w:type="spellStart"/>
            <w:r w:rsidRPr="00C9423D">
              <w:rPr>
                <w:rFonts w:ascii="Calibri" w:eastAsia="Calibri" w:hAnsi="Calibri" w:cs="Calibri"/>
              </w:rPr>
              <w:t>needed</w:t>
            </w:r>
            <w:proofErr w:type="spellEnd"/>
            <w:r w:rsidRPr="00C9423D">
              <w:rPr>
                <w:rFonts w:ascii="Calibri" w:eastAsia="Calibri" w:hAnsi="Calibri" w:cs="Calibri"/>
              </w:rPr>
              <w:t xml:space="preserve"> to </w:t>
            </w:r>
            <w:proofErr w:type="spellStart"/>
            <w:r w:rsidRPr="00C9423D">
              <w:rPr>
                <w:rFonts w:ascii="Calibri" w:eastAsia="Calibri" w:hAnsi="Calibri" w:cs="Calibri"/>
              </w:rPr>
              <w:t>perform</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TM,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duration</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its</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If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does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regulate</w:t>
            </w:r>
            <w:proofErr w:type="spellEnd"/>
            <w:r w:rsidRPr="00C9423D">
              <w:rPr>
                <w:rFonts w:ascii="Calibri" w:eastAsia="Calibri" w:hAnsi="Calibri" w:cs="Calibri"/>
              </w:rPr>
              <w:t xml:space="preserve"> TP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indicate</w:t>
            </w:r>
            <w:proofErr w:type="spellEnd"/>
            <w:r w:rsidRPr="00C9423D">
              <w:rPr>
                <w:rFonts w:ascii="Calibri" w:eastAsia="Calibri" w:hAnsi="Calibri" w:cs="Calibri"/>
              </w:rPr>
              <w:t xml:space="preserve"> </w:t>
            </w:r>
            <w:proofErr w:type="spellStart"/>
            <w:r w:rsidRPr="00C9423D">
              <w:rPr>
                <w:rFonts w:ascii="Calibri" w:eastAsia="Calibri" w:hAnsi="Calibri" w:cs="Calibri"/>
              </w:rPr>
              <w:t>that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does</w:t>
            </w:r>
            <w:proofErr w:type="spellEnd"/>
            <w:r w:rsidRPr="00C9423D">
              <w:rPr>
                <w:rFonts w:ascii="Calibri" w:eastAsia="Calibri" w:hAnsi="Calibri" w:cs="Calibri"/>
              </w:rPr>
              <w:t xml:space="preserve"> </w:t>
            </w:r>
            <w:proofErr w:type="spellStart"/>
            <w:r w:rsidRPr="00C9423D">
              <w:rPr>
                <w:rFonts w:ascii="Calibri" w:eastAsia="Calibri" w:hAnsi="Calibri" w:cs="Calibri"/>
              </w:rPr>
              <w:t>not</w:t>
            </w:r>
            <w:proofErr w:type="spellEnd"/>
            <w:r w:rsidRPr="00C9423D">
              <w:rPr>
                <w:rFonts w:ascii="Calibri" w:eastAsia="Calibri" w:hAnsi="Calibri" w:cs="Calibri"/>
              </w:rPr>
              <w:t xml:space="preserve"> </w:t>
            </w:r>
            <w:proofErr w:type="spellStart"/>
            <w:r w:rsidRPr="00C9423D">
              <w:rPr>
                <w:rFonts w:ascii="Calibri" w:eastAsia="Calibri" w:hAnsi="Calibri" w:cs="Calibri"/>
              </w:rPr>
              <w:t>provide</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TM</w:t>
            </w:r>
            <w:r w:rsidRPr="00C9423D">
              <w:rPr>
                <w:rFonts w:ascii="Calibri" w:eastAsia="Calibri" w:hAnsi="Calibri" w:cs="Calibri"/>
              </w:rPr>
              <w:br/>
            </w:r>
            <w:proofErr w:type="spellStart"/>
            <w:r w:rsidRPr="00C9423D">
              <w:rPr>
                <w:rFonts w:ascii="Calibri" w:eastAsia="Calibri" w:hAnsi="Calibri" w:cs="Calibri"/>
              </w:rPr>
              <w:t>Cleaning-disinfection</w:t>
            </w:r>
            <w:proofErr w:type="spellEnd"/>
            <w:r w:rsidRPr="00C9423D">
              <w:rPr>
                <w:rFonts w:ascii="Calibri" w:eastAsia="Calibri" w:hAnsi="Calibri" w:cs="Calibri"/>
              </w:rPr>
              <w:t xml:space="preserve"> </w:t>
            </w:r>
            <w:proofErr w:type="spellStart"/>
            <w:r w:rsidRPr="00C9423D">
              <w:rPr>
                <w:rFonts w:ascii="Calibri" w:eastAsia="Calibri" w:hAnsi="Calibri" w:cs="Calibri"/>
              </w:rPr>
              <w:t>instructions</w:t>
            </w:r>
            <w:proofErr w:type="spellEnd"/>
            <w:r w:rsidRPr="00C9423D">
              <w:rPr>
                <w:rFonts w:ascii="Calibri" w:eastAsia="Calibri" w:hAnsi="Calibri" w:cs="Calibri"/>
              </w:rPr>
              <w:t xml:space="preserve">, </w:t>
            </w:r>
            <w:proofErr w:type="spellStart"/>
            <w:r w:rsidRPr="00C9423D">
              <w:rPr>
                <w:rFonts w:ascii="Calibri" w:eastAsia="Calibri" w:hAnsi="Calibri" w:cs="Calibri"/>
              </w:rPr>
              <w:t>which</w:t>
            </w:r>
            <w:proofErr w:type="spellEnd"/>
            <w:r w:rsidRPr="00C9423D">
              <w:rPr>
                <w:rFonts w:ascii="Calibri" w:eastAsia="Calibri" w:hAnsi="Calibri" w:cs="Calibri"/>
              </w:rPr>
              <w:t xml:space="preserve"> </w:t>
            </w:r>
            <w:proofErr w:type="spellStart"/>
            <w:r w:rsidRPr="00C9423D">
              <w:rPr>
                <w:rFonts w:ascii="Calibri" w:eastAsia="Calibri" w:hAnsi="Calibri" w:cs="Calibri"/>
              </w:rPr>
              <w:t>describe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cleaning-disinfection</w:t>
            </w:r>
            <w:proofErr w:type="spellEnd"/>
            <w:r w:rsidRPr="00C9423D">
              <w:rPr>
                <w:rFonts w:ascii="Calibri" w:eastAsia="Calibri" w:hAnsi="Calibri" w:cs="Calibri"/>
              </w:rPr>
              <w:t xml:space="preserve"> </w:t>
            </w:r>
            <w:proofErr w:type="spellStart"/>
            <w:r w:rsidRPr="00C9423D">
              <w:rPr>
                <w:rFonts w:ascii="Calibri" w:eastAsia="Calibri" w:hAnsi="Calibri" w:cs="Calibri"/>
              </w:rPr>
              <w:t>procedure</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periodicity</w:t>
            </w:r>
            <w:proofErr w:type="spellEnd"/>
            <w:r w:rsidRPr="00C9423D">
              <w:rPr>
                <w:rFonts w:ascii="Calibri" w:eastAsia="Calibri" w:hAnsi="Calibri" w:cs="Calibri"/>
              </w:rPr>
              <w:t xml:space="preserve">, a </w:t>
            </w:r>
            <w:proofErr w:type="spellStart"/>
            <w:r w:rsidRPr="00C9423D">
              <w:rPr>
                <w:rFonts w:ascii="Calibri" w:eastAsia="Calibri" w:hAnsi="Calibri" w:cs="Calibri"/>
              </w:rPr>
              <w:t>detailed</w:t>
            </w:r>
            <w:proofErr w:type="spellEnd"/>
            <w:r w:rsidRPr="00C9423D">
              <w:rPr>
                <w:rFonts w:ascii="Calibri" w:eastAsia="Calibri" w:hAnsi="Calibri" w:cs="Calibri"/>
              </w:rPr>
              <w:t xml:space="preserve"> </w:t>
            </w:r>
            <w:proofErr w:type="spellStart"/>
            <w:r w:rsidRPr="00C9423D">
              <w:rPr>
                <w:rFonts w:ascii="Calibri" w:eastAsia="Calibri" w:hAnsi="Calibri" w:cs="Calibri"/>
              </w:rPr>
              <w:t>list</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materials</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tools</w:t>
            </w:r>
            <w:proofErr w:type="spellEnd"/>
            <w:r w:rsidRPr="00C9423D">
              <w:rPr>
                <w:rFonts w:ascii="Calibri" w:eastAsia="Calibri" w:hAnsi="Calibri" w:cs="Calibri"/>
              </w:rPr>
              <w:t xml:space="preserve"> </w:t>
            </w:r>
            <w:proofErr w:type="spellStart"/>
            <w:r w:rsidRPr="00C9423D">
              <w:rPr>
                <w:rFonts w:ascii="Calibri" w:eastAsia="Calibri" w:hAnsi="Calibri" w:cs="Calibri"/>
              </w:rPr>
              <w:t>used</w:t>
            </w:r>
            <w:proofErr w:type="spellEnd"/>
            <w:r w:rsidRPr="00C9423D">
              <w:rPr>
                <w:rFonts w:ascii="Calibri" w:eastAsia="Calibri" w:hAnsi="Calibri" w:cs="Calibri"/>
              </w:rPr>
              <w:t xml:space="preserve">. </w:t>
            </w:r>
            <w:r w:rsidRPr="00C9423D">
              <w:rPr>
                <w:rFonts w:ascii="Calibri" w:eastAsia="Calibri" w:hAnsi="Calibri" w:cs="Calibri"/>
              </w:rPr>
              <w:br/>
            </w:r>
            <w:proofErr w:type="spellStart"/>
            <w:r w:rsidRPr="00C9423D">
              <w:rPr>
                <w:rFonts w:ascii="Calibri" w:eastAsia="Calibri" w:hAnsi="Calibri" w:cs="Calibri"/>
              </w:rPr>
              <w:t>The</w:t>
            </w:r>
            <w:proofErr w:type="spellEnd"/>
            <w:r w:rsidRPr="00C9423D">
              <w:rPr>
                <w:rFonts w:ascii="Calibri" w:eastAsia="Calibri" w:hAnsi="Calibri" w:cs="Calibri"/>
              </w:rPr>
              <w:t xml:space="preserve"> System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provides</w:t>
            </w:r>
            <w:proofErr w:type="spellEnd"/>
            <w:r w:rsidRPr="00C9423D">
              <w:rPr>
                <w:rFonts w:ascii="Calibri" w:eastAsia="Calibri" w:hAnsi="Calibri" w:cs="Calibri"/>
              </w:rPr>
              <w:t xml:space="preserve"> a </w:t>
            </w:r>
            <w:proofErr w:type="spellStart"/>
            <w:r w:rsidRPr="00C9423D">
              <w:rPr>
                <w:rFonts w:ascii="Calibri" w:eastAsia="Calibri" w:hAnsi="Calibri" w:cs="Calibri"/>
              </w:rPr>
              <w:t>detailed</w:t>
            </w:r>
            <w:proofErr w:type="spellEnd"/>
            <w:r w:rsidRPr="00C9423D">
              <w:rPr>
                <w:rFonts w:ascii="Calibri" w:eastAsia="Calibri" w:hAnsi="Calibri" w:cs="Calibri"/>
              </w:rPr>
              <w:t xml:space="preserve"> </w:t>
            </w:r>
            <w:proofErr w:type="spellStart"/>
            <w:r w:rsidRPr="00C9423D">
              <w:rPr>
                <w:rFonts w:ascii="Calibri" w:eastAsia="Calibri" w:hAnsi="Calibri" w:cs="Calibri"/>
              </w:rPr>
              <w:t>list</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maintenance</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instructions</w:t>
            </w:r>
            <w:proofErr w:type="spellEnd"/>
            <w:r w:rsidRPr="00C9423D">
              <w:rPr>
                <w:rFonts w:ascii="Calibri" w:eastAsia="Calibri" w:hAnsi="Calibri" w:cs="Calibri"/>
              </w:rPr>
              <w:t xml:space="preserve">. </w:t>
            </w:r>
            <w:proofErr w:type="spellStart"/>
            <w:r w:rsidRPr="00C9423D">
              <w:rPr>
                <w:rFonts w:ascii="Calibri" w:eastAsia="Calibri" w:hAnsi="Calibri" w:cs="Calibri"/>
              </w:rPr>
              <w:t>Maintenance</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be </w:t>
            </w:r>
            <w:proofErr w:type="spellStart"/>
            <w:r w:rsidRPr="00C9423D">
              <w:rPr>
                <w:rFonts w:ascii="Calibri" w:eastAsia="Calibri" w:hAnsi="Calibri" w:cs="Calibri"/>
              </w:rPr>
              <w:t>categorized</w:t>
            </w:r>
            <w:proofErr w:type="spellEnd"/>
            <w:r w:rsidRPr="00C9423D">
              <w:rPr>
                <w:rFonts w:ascii="Calibri" w:eastAsia="Calibri" w:hAnsi="Calibri" w:cs="Calibri"/>
              </w:rPr>
              <w:t xml:space="preserve"> </w:t>
            </w:r>
            <w:proofErr w:type="spellStart"/>
            <w:r w:rsidRPr="00C9423D">
              <w:rPr>
                <w:rFonts w:ascii="Calibri" w:eastAsia="Calibri" w:hAnsi="Calibri" w:cs="Calibri"/>
              </w:rPr>
              <w:t>based</w:t>
            </w:r>
            <w:proofErr w:type="spellEnd"/>
            <w:r w:rsidRPr="00C9423D">
              <w:rPr>
                <w:rFonts w:ascii="Calibri" w:eastAsia="Calibri" w:hAnsi="Calibri" w:cs="Calibri"/>
              </w:rPr>
              <w:t xml:space="preserve"> </w:t>
            </w:r>
            <w:proofErr w:type="spellStart"/>
            <w:r w:rsidRPr="00C9423D">
              <w:rPr>
                <w:rFonts w:ascii="Calibri" w:eastAsia="Calibri" w:hAnsi="Calibri" w:cs="Calibri"/>
              </w:rPr>
              <w:t>on</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frequency</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work</w:t>
            </w:r>
            <w:proofErr w:type="spellEnd"/>
            <w:r w:rsidRPr="00C9423D">
              <w:rPr>
                <w:rFonts w:ascii="Calibri" w:eastAsia="Calibri" w:hAnsi="Calibri" w:cs="Calibri"/>
              </w:rPr>
              <w:t xml:space="preserve"> </w:t>
            </w:r>
            <w:proofErr w:type="spellStart"/>
            <w:r w:rsidRPr="00C9423D">
              <w:rPr>
                <w:rFonts w:ascii="Calibri" w:eastAsia="Calibri" w:hAnsi="Calibri" w:cs="Calibri"/>
              </w:rPr>
              <w:t>execution</w:t>
            </w:r>
            <w:proofErr w:type="spellEnd"/>
            <w:r w:rsidRPr="00C9423D">
              <w:rPr>
                <w:rFonts w:ascii="Calibri" w:eastAsia="Calibri" w:hAnsi="Calibri" w:cs="Calibri"/>
              </w:rPr>
              <w:t xml:space="preserve"> (</w:t>
            </w:r>
            <w:proofErr w:type="spellStart"/>
            <w:r w:rsidRPr="00C9423D">
              <w:rPr>
                <w:rFonts w:ascii="Calibri" w:eastAsia="Calibri" w:hAnsi="Calibri" w:cs="Calibri"/>
              </w:rPr>
              <w:t>daily</w:t>
            </w:r>
            <w:proofErr w:type="spellEnd"/>
            <w:r w:rsidRPr="00C9423D">
              <w:rPr>
                <w:rFonts w:ascii="Calibri" w:eastAsia="Calibri" w:hAnsi="Calibri" w:cs="Calibri"/>
              </w:rPr>
              <w:t xml:space="preserve">, </w:t>
            </w:r>
            <w:proofErr w:type="spellStart"/>
            <w:r w:rsidRPr="00C9423D">
              <w:rPr>
                <w:rFonts w:ascii="Calibri" w:eastAsia="Calibri" w:hAnsi="Calibri" w:cs="Calibri"/>
              </w:rPr>
              <w:t>weekly</w:t>
            </w:r>
            <w:proofErr w:type="spellEnd"/>
            <w:r w:rsidRPr="00C9423D">
              <w:rPr>
                <w:rFonts w:ascii="Calibri" w:eastAsia="Calibri" w:hAnsi="Calibri" w:cs="Calibri"/>
              </w:rPr>
              <w:t xml:space="preserve">, </w:t>
            </w:r>
            <w:proofErr w:type="spellStart"/>
            <w:r w:rsidRPr="00C9423D">
              <w:rPr>
                <w:rFonts w:ascii="Calibri" w:eastAsia="Calibri" w:hAnsi="Calibri" w:cs="Calibri"/>
              </w:rPr>
              <w:t>monthly</w:t>
            </w:r>
            <w:proofErr w:type="spellEnd"/>
            <w:r w:rsidRPr="00C9423D">
              <w:rPr>
                <w:rFonts w:ascii="Calibri" w:eastAsia="Calibri" w:hAnsi="Calibri" w:cs="Calibri"/>
              </w:rPr>
              <w:t xml:space="preserve">, </w:t>
            </w:r>
            <w:proofErr w:type="spellStart"/>
            <w:r w:rsidRPr="00C9423D">
              <w:rPr>
                <w:rFonts w:ascii="Calibri" w:eastAsia="Calibri" w:hAnsi="Calibri" w:cs="Calibri"/>
              </w:rPr>
              <w:t>quarterly</w:t>
            </w:r>
            <w:proofErr w:type="spellEnd"/>
            <w:r w:rsidRPr="00C9423D">
              <w:rPr>
                <w:rFonts w:ascii="Calibri" w:eastAsia="Calibri" w:hAnsi="Calibri" w:cs="Calibri"/>
              </w:rPr>
              <w:t xml:space="preserve">, </w:t>
            </w:r>
            <w:proofErr w:type="spellStart"/>
            <w:r w:rsidRPr="00C9423D">
              <w:rPr>
                <w:rFonts w:ascii="Calibri" w:eastAsia="Calibri" w:hAnsi="Calibri" w:cs="Calibri"/>
              </w:rPr>
              <w:t>annually</w:t>
            </w:r>
            <w:proofErr w:type="spellEnd"/>
            <w:r w:rsidRPr="00C9423D">
              <w:rPr>
                <w:rFonts w:ascii="Calibri" w:eastAsia="Calibri" w:hAnsi="Calibri" w:cs="Calibri"/>
              </w:rPr>
              <w:t xml:space="preserve">, etc.). </w:t>
            </w:r>
          </w:p>
        </w:tc>
        <w:tc>
          <w:tcPr>
            <w:tcW w:w="4388" w:type="dxa"/>
            <w:hideMark/>
          </w:tcPr>
          <w:p w14:paraId="097A7E08"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t>User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English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provided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r w:rsidRPr="00C9423D">
              <w:rPr>
                <w:rFonts w:ascii="Calibri" w:eastAsia="Calibri" w:hAnsi="Calibri" w:cs="Calibri"/>
                <w:i/>
                <w:iCs/>
              </w:rPr>
              <w:br/>
            </w:r>
            <w:proofErr w:type="spellStart"/>
            <w:r w:rsidRPr="00C9423D">
              <w:rPr>
                <w:rFonts w:ascii="Calibri" w:eastAsia="Calibri" w:hAnsi="Calibri" w:cs="Calibri"/>
                <w:i/>
                <w:iCs/>
              </w:rPr>
              <w:t>Service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w:t>
            </w:r>
            <w:proofErr w:type="spellEnd"/>
            <w:r w:rsidRPr="00C9423D">
              <w:rPr>
                <w:rFonts w:ascii="Calibri" w:eastAsia="Calibri" w:hAnsi="Calibri" w:cs="Calibri"/>
                <w:i/>
                <w:iCs/>
              </w:rPr>
              <w:t xml:space="preserve"> English,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provided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r w:rsidRPr="00C9423D">
              <w:rPr>
                <w:rFonts w:ascii="Calibri" w:eastAsia="Calibri" w:hAnsi="Calibri" w:cs="Calibri"/>
                <w:i/>
                <w:iCs/>
              </w:rPr>
              <w:br/>
            </w:r>
            <w:proofErr w:type="spellStart"/>
            <w:r w:rsidRPr="00C9423D">
              <w:rPr>
                <w:rFonts w:ascii="Calibri" w:eastAsia="Calibri" w:hAnsi="Calibri" w:cs="Calibri"/>
                <w:i/>
                <w:iCs/>
              </w:rPr>
              <w:t>Compendium</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periodically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performed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maintenance</w:t>
            </w:r>
            <w:proofErr w:type="spellEnd"/>
            <w:r w:rsidRPr="00C9423D">
              <w:rPr>
                <w:rFonts w:ascii="Calibri" w:eastAsia="Calibri" w:hAnsi="Calibri" w:cs="Calibri"/>
                <w:i/>
                <w:iCs/>
              </w:rPr>
              <w:t xml:space="preserve"> (TM),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links to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technical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operation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regulation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also </w:t>
            </w:r>
            <w:proofErr w:type="spellStart"/>
            <w:r w:rsidRPr="00C9423D">
              <w:rPr>
                <w:rFonts w:ascii="Calibri" w:eastAsia="Calibri" w:hAnsi="Calibri" w:cs="Calibri"/>
                <w:i/>
                <w:iCs/>
              </w:rPr>
              <w:t>specify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periodicity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TM,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tools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parts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materials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needed</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perform</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TM,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duration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r w:rsidRPr="00C9423D">
              <w:rPr>
                <w:rFonts w:ascii="Calibri" w:eastAsia="Calibri" w:hAnsi="Calibri" w:cs="Calibri"/>
                <w:i/>
                <w:iCs/>
              </w:rPr>
              <w:br/>
            </w:r>
            <w:proofErr w:type="spellStart"/>
            <w:r w:rsidRPr="00C9423D">
              <w:rPr>
                <w:rFonts w:ascii="Calibri" w:eastAsia="Calibri" w:hAnsi="Calibri" w:cs="Calibri"/>
                <w:i/>
                <w:iCs/>
              </w:rPr>
              <w:t>Cleaning-disinfection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instructions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which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describe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cleaning-disinfection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procedure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periodicity</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detailed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list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materials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tools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used</w:t>
            </w:r>
            <w:proofErr w:type="spellEnd"/>
            <w:r w:rsidRPr="00C9423D">
              <w:rPr>
                <w:rFonts w:ascii="Calibri" w:eastAsia="Calibri" w:hAnsi="Calibri" w:cs="Calibri"/>
                <w:i/>
                <w:iCs/>
              </w:rPr>
              <w:t xml:space="preserve">.     </w:t>
            </w:r>
            <w:r w:rsidRPr="00C9423D">
              <w:rPr>
                <w:rFonts w:ascii="Calibri" w:eastAsia="Calibri" w:hAnsi="Calibri" w:cs="Calibri"/>
                <w:i/>
                <w:iCs/>
              </w:rPr>
              <w:br/>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System </w:t>
            </w:r>
            <w:proofErr w:type="spellStart"/>
            <w:r w:rsidRPr="00C9423D">
              <w:rPr>
                <w:rFonts w:ascii="Calibri" w:eastAsia="Calibri" w:hAnsi="Calibri" w:cs="Calibri"/>
                <w:i/>
                <w:iCs/>
              </w:rPr>
              <w:t>manufacturer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provide</w:t>
            </w:r>
            <w:proofErr w:type="spellEnd"/>
            <w:r w:rsidRPr="00C9423D">
              <w:rPr>
                <w:rFonts w:ascii="Calibri" w:eastAsia="Calibri" w:hAnsi="Calibri" w:cs="Calibri"/>
                <w:i/>
                <w:iCs/>
              </w:rPr>
              <w:t xml:space="preserve"> a </w:t>
            </w:r>
            <w:proofErr w:type="spellStart"/>
            <w:r w:rsidRPr="00C9423D">
              <w:rPr>
                <w:rFonts w:ascii="Calibri" w:eastAsia="Calibri" w:hAnsi="Calibri" w:cs="Calibri"/>
                <w:i/>
                <w:iCs/>
              </w:rPr>
              <w:t>detailed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list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maintenance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instructions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Maintenance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be </w:t>
            </w:r>
            <w:proofErr w:type="spellStart"/>
            <w:r w:rsidRPr="00C9423D">
              <w:rPr>
                <w:rFonts w:ascii="Calibri" w:eastAsia="Calibri" w:hAnsi="Calibri" w:cs="Calibri"/>
                <w:i/>
                <w:iCs/>
              </w:rPr>
              <w:t>categorized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based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frequency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work</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execution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daily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weekly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monthly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quarterly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annually</w:t>
            </w:r>
            <w:proofErr w:type="spellEnd"/>
            <w:r w:rsidRPr="00C9423D">
              <w:rPr>
                <w:rFonts w:ascii="Calibri" w:eastAsia="Calibri" w:hAnsi="Calibri" w:cs="Calibri"/>
                <w:i/>
                <w:iCs/>
              </w:rPr>
              <w:t xml:space="preserve">, etc.). </w:t>
            </w:r>
          </w:p>
        </w:tc>
      </w:tr>
      <w:tr w:rsidR="00C9423D" w:rsidRPr="00C9423D" w14:paraId="08D8F59C" w14:textId="77777777" w:rsidTr="00C9423D">
        <w:trPr>
          <w:trHeight w:val="2640"/>
        </w:trPr>
        <w:tc>
          <w:tcPr>
            <w:tcW w:w="599" w:type="dxa"/>
            <w:hideMark/>
          </w:tcPr>
          <w:p w14:paraId="5FB5F1D6" w14:textId="77777777" w:rsidR="00C9423D" w:rsidRPr="00C9423D" w:rsidRDefault="00C9423D" w:rsidP="00C9423D">
            <w:pPr>
              <w:rPr>
                <w:rFonts w:ascii="Calibri" w:eastAsia="Calibri" w:hAnsi="Calibri" w:cs="Calibri"/>
              </w:rPr>
            </w:pPr>
            <w:r w:rsidRPr="00C9423D">
              <w:rPr>
                <w:rFonts w:ascii="Calibri" w:eastAsia="Calibri" w:hAnsi="Calibri" w:cs="Calibri"/>
              </w:rPr>
              <w:t>29.</w:t>
            </w:r>
          </w:p>
        </w:tc>
        <w:tc>
          <w:tcPr>
            <w:tcW w:w="1575" w:type="dxa"/>
            <w:hideMark/>
          </w:tcPr>
          <w:p w14:paraId="620B7B34" w14:textId="77777777" w:rsidR="00C9423D" w:rsidRPr="00C9423D" w:rsidRDefault="00C9423D" w:rsidP="00C9423D">
            <w:pPr>
              <w:rPr>
                <w:rFonts w:ascii="Calibri" w:eastAsia="Calibri" w:hAnsi="Calibri" w:cs="Calibri"/>
              </w:rPr>
            </w:pPr>
            <w:proofErr w:type="spellStart"/>
            <w:r w:rsidRPr="00C9423D">
              <w:rPr>
                <w:rFonts w:ascii="Calibri" w:eastAsia="Calibri" w:hAnsi="Calibri" w:cs="Calibri"/>
              </w:rPr>
              <w:t>Authorisation</w:t>
            </w:r>
            <w:proofErr w:type="spellEnd"/>
          </w:p>
        </w:tc>
        <w:tc>
          <w:tcPr>
            <w:tcW w:w="3633" w:type="dxa"/>
            <w:hideMark/>
          </w:tcPr>
          <w:p w14:paraId="6D825946" w14:textId="77777777" w:rsidR="00C9423D" w:rsidRPr="00C9423D" w:rsidRDefault="00C9423D" w:rsidP="00C9423D">
            <w:pPr>
              <w:jc w:val="both"/>
              <w:rPr>
                <w:rFonts w:ascii="Calibri" w:eastAsia="Calibri" w:hAnsi="Calibri" w:cs="Calibri"/>
              </w:rPr>
            </w:pP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be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an</w:t>
            </w:r>
            <w:proofErr w:type="spellEnd"/>
            <w:r w:rsidRPr="00C9423D">
              <w:rPr>
                <w:rFonts w:ascii="Calibri" w:eastAsia="Calibri" w:hAnsi="Calibri" w:cs="Calibri"/>
              </w:rPr>
              <w:t xml:space="preserve"> </w:t>
            </w:r>
            <w:proofErr w:type="spellStart"/>
            <w:r w:rsidRPr="00C9423D">
              <w:rPr>
                <w:rFonts w:ascii="Calibri" w:eastAsia="Calibri" w:hAnsi="Calibri" w:cs="Calibri"/>
              </w:rPr>
              <w:t>official</w:t>
            </w:r>
            <w:proofErr w:type="spellEnd"/>
            <w:r w:rsidRPr="00C9423D">
              <w:rPr>
                <w:rFonts w:ascii="Calibri" w:eastAsia="Calibri" w:hAnsi="Calibri" w:cs="Calibri"/>
              </w:rPr>
              <w:t xml:space="preserve"> </w:t>
            </w:r>
            <w:proofErr w:type="spellStart"/>
            <w:r w:rsidRPr="00C9423D">
              <w:rPr>
                <w:rFonts w:ascii="Calibri" w:eastAsia="Calibri" w:hAnsi="Calibri" w:cs="Calibri"/>
              </w:rPr>
              <w:t>authorized</w:t>
            </w:r>
            <w:proofErr w:type="spellEnd"/>
            <w:r w:rsidRPr="00C9423D">
              <w:rPr>
                <w:rFonts w:ascii="Calibri" w:eastAsia="Calibri" w:hAnsi="Calibri" w:cs="Calibri"/>
              </w:rPr>
              <w:t xml:space="preserve"> </w:t>
            </w:r>
            <w:proofErr w:type="spellStart"/>
            <w:r w:rsidRPr="00C9423D">
              <w:rPr>
                <w:rFonts w:ascii="Calibri" w:eastAsia="Calibri" w:hAnsi="Calibri" w:cs="Calibri"/>
              </w:rPr>
              <w:t>representative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have</w:t>
            </w:r>
            <w:proofErr w:type="spellEnd"/>
            <w:r w:rsidRPr="00C9423D">
              <w:rPr>
                <w:rFonts w:ascii="Calibri" w:eastAsia="Calibri" w:hAnsi="Calibri" w:cs="Calibri"/>
              </w:rPr>
              <w:t xml:space="preserve"> a </w:t>
            </w:r>
            <w:proofErr w:type="spellStart"/>
            <w:r w:rsidRPr="00C9423D">
              <w:rPr>
                <w:rFonts w:ascii="Calibri" w:eastAsia="Calibri" w:hAnsi="Calibri" w:cs="Calibri"/>
              </w:rPr>
              <w:t>written</w:t>
            </w:r>
            <w:proofErr w:type="spellEnd"/>
            <w:r w:rsidRPr="00C9423D">
              <w:rPr>
                <w:rFonts w:ascii="Calibri" w:eastAsia="Calibri" w:hAnsi="Calibri" w:cs="Calibri"/>
              </w:rPr>
              <w:t xml:space="preserve"> </w:t>
            </w:r>
            <w:proofErr w:type="spellStart"/>
            <w:r w:rsidRPr="00C9423D">
              <w:rPr>
                <w:rFonts w:ascii="Calibri" w:eastAsia="Calibri" w:hAnsi="Calibri" w:cs="Calibri"/>
              </w:rPr>
              <w:t>agreement</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an</w:t>
            </w:r>
            <w:proofErr w:type="spellEnd"/>
            <w:r w:rsidRPr="00C9423D">
              <w:rPr>
                <w:rFonts w:ascii="Calibri" w:eastAsia="Calibri" w:hAnsi="Calibri" w:cs="Calibri"/>
              </w:rPr>
              <w:t xml:space="preserve"> </w:t>
            </w:r>
            <w:proofErr w:type="spellStart"/>
            <w:r w:rsidRPr="00C9423D">
              <w:rPr>
                <w:rFonts w:ascii="Calibri" w:eastAsia="Calibri" w:hAnsi="Calibri" w:cs="Calibri"/>
              </w:rPr>
              <w:t>authorized</w:t>
            </w:r>
            <w:proofErr w:type="spellEnd"/>
            <w:r w:rsidRPr="00C9423D">
              <w:rPr>
                <w:rFonts w:ascii="Calibri" w:eastAsia="Calibri" w:hAnsi="Calibri" w:cs="Calibri"/>
              </w:rPr>
              <w:t xml:space="preserve"> </w:t>
            </w:r>
            <w:proofErr w:type="spellStart"/>
            <w:r w:rsidRPr="00C9423D">
              <w:rPr>
                <w:rFonts w:ascii="Calibri" w:eastAsia="Calibri" w:hAnsi="Calibri" w:cs="Calibri"/>
              </w:rPr>
              <w:t>representative</w:t>
            </w:r>
            <w:proofErr w:type="spellEnd"/>
            <w:r w:rsidRPr="00C9423D">
              <w:rPr>
                <w:rFonts w:ascii="Calibri" w:eastAsia="Calibri" w:hAnsi="Calibri" w:cs="Calibri"/>
              </w:rPr>
              <w:t xml:space="preserve"> </w:t>
            </w:r>
            <w:proofErr w:type="spellStart"/>
            <w:r w:rsidRPr="00C9423D">
              <w:rPr>
                <w:rFonts w:ascii="Calibri" w:eastAsia="Calibri" w:hAnsi="Calibri" w:cs="Calibri"/>
              </w:rPr>
              <w:t>for</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sale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this</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submit</w:t>
            </w:r>
            <w:proofErr w:type="spellEnd"/>
            <w:r w:rsidRPr="00C9423D">
              <w:rPr>
                <w:rFonts w:ascii="Calibri" w:eastAsia="Calibri" w:hAnsi="Calibri" w:cs="Calibri"/>
              </w:rPr>
              <w:t xml:space="preserve"> a </w:t>
            </w:r>
            <w:proofErr w:type="spellStart"/>
            <w:r w:rsidRPr="00C9423D">
              <w:rPr>
                <w:rFonts w:ascii="Calibri" w:eastAsia="Calibri" w:hAnsi="Calibri" w:cs="Calibri"/>
              </w:rPr>
              <w:t>confirmation</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proposal</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have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manufacturer's</w:t>
            </w:r>
            <w:proofErr w:type="spellEnd"/>
            <w:r w:rsidRPr="00C9423D">
              <w:rPr>
                <w:rFonts w:ascii="Calibri" w:eastAsia="Calibri" w:hAnsi="Calibri" w:cs="Calibri"/>
              </w:rPr>
              <w:t xml:space="preserve"> </w:t>
            </w:r>
            <w:proofErr w:type="spellStart"/>
            <w:r w:rsidRPr="00C9423D">
              <w:rPr>
                <w:rFonts w:ascii="Calibri" w:eastAsia="Calibri" w:hAnsi="Calibri" w:cs="Calibri"/>
              </w:rPr>
              <w:t>authorization</w:t>
            </w:r>
            <w:proofErr w:type="spellEnd"/>
            <w:r w:rsidRPr="00C9423D">
              <w:rPr>
                <w:rFonts w:ascii="Calibri" w:eastAsia="Calibri" w:hAnsi="Calibri" w:cs="Calibri"/>
              </w:rPr>
              <w:t xml:space="preserve"> to </w:t>
            </w:r>
            <w:proofErr w:type="spellStart"/>
            <w:r w:rsidRPr="00C9423D">
              <w:rPr>
                <w:rFonts w:ascii="Calibri" w:eastAsia="Calibri" w:hAnsi="Calibri" w:cs="Calibri"/>
              </w:rPr>
              <w:t>perform</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installation</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proposed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or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have</w:t>
            </w:r>
            <w:proofErr w:type="spellEnd"/>
            <w:r w:rsidRPr="00C9423D">
              <w:rPr>
                <w:rFonts w:ascii="Calibri" w:eastAsia="Calibri" w:hAnsi="Calibri" w:cs="Calibri"/>
              </w:rPr>
              <w:t xml:space="preserve"> a </w:t>
            </w:r>
            <w:proofErr w:type="spellStart"/>
            <w:r w:rsidRPr="00C9423D">
              <w:rPr>
                <w:rFonts w:ascii="Calibri" w:eastAsia="Calibri" w:hAnsi="Calibri" w:cs="Calibri"/>
              </w:rPr>
              <w:t>written</w:t>
            </w:r>
            <w:proofErr w:type="spellEnd"/>
            <w:r w:rsidRPr="00C9423D">
              <w:rPr>
                <w:rFonts w:ascii="Calibri" w:eastAsia="Calibri" w:hAnsi="Calibri" w:cs="Calibri"/>
              </w:rPr>
              <w:t xml:space="preserve"> </w:t>
            </w:r>
            <w:proofErr w:type="spellStart"/>
            <w:r w:rsidRPr="00C9423D">
              <w:rPr>
                <w:rFonts w:ascii="Calibri" w:eastAsia="Calibri" w:hAnsi="Calibri" w:cs="Calibri"/>
              </w:rPr>
              <w:t>agreement</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another</w:t>
            </w:r>
            <w:proofErr w:type="spellEnd"/>
            <w:r w:rsidRPr="00C9423D">
              <w:rPr>
                <w:rFonts w:ascii="Calibri" w:eastAsia="Calibri" w:hAnsi="Calibri" w:cs="Calibri"/>
              </w:rPr>
              <w:t xml:space="preserve"> </w:t>
            </w:r>
            <w:proofErr w:type="spellStart"/>
            <w:r w:rsidRPr="00C9423D">
              <w:rPr>
                <w:rFonts w:ascii="Calibri" w:eastAsia="Calibri" w:hAnsi="Calibri" w:cs="Calibri"/>
              </w:rPr>
              <w:t>representative</w:t>
            </w:r>
            <w:proofErr w:type="spellEnd"/>
            <w:r w:rsidRPr="00C9423D">
              <w:rPr>
                <w:rFonts w:ascii="Calibri" w:eastAsia="Calibri" w:hAnsi="Calibri" w:cs="Calibri"/>
              </w:rPr>
              <w:t xml:space="preserve"> </w:t>
            </w:r>
            <w:proofErr w:type="spellStart"/>
            <w:r w:rsidRPr="00C9423D">
              <w:rPr>
                <w:rFonts w:ascii="Calibri" w:eastAsia="Calibri" w:hAnsi="Calibri" w:cs="Calibri"/>
              </w:rPr>
              <w:t>that</w:t>
            </w:r>
            <w:proofErr w:type="spellEnd"/>
            <w:r w:rsidRPr="00C9423D">
              <w:rPr>
                <w:rFonts w:ascii="Calibri" w:eastAsia="Calibri" w:hAnsi="Calibri" w:cs="Calibri"/>
              </w:rPr>
              <w:t xml:space="preserve"> </w:t>
            </w:r>
            <w:proofErr w:type="spellStart"/>
            <w:r w:rsidRPr="00C9423D">
              <w:rPr>
                <w:rFonts w:ascii="Calibri" w:eastAsia="Calibri" w:hAnsi="Calibri" w:cs="Calibri"/>
              </w:rPr>
              <w:t>is</w:t>
            </w:r>
            <w:proofErr w:type="spellEnd"/>
            <w:r w:rsidRPr="00C9423D">
              <w:rPr>
                <w:rFonts w:ascii="Calibri" w:eastAsia="Calibri" w:hAnsi="Calibri" w:cs="Calibri"/>
              </w:rPr>
              <w:t xml:space="preserve"> </w:t>
            </w:r>
            <w:proofErr w:type="spellStart"/>
            <w:r w:rsidRPr="00C9423D">
              <w:rPr>
                <w:rFonts w:ascii="Calibri" w:eastAsia="Calibri" w:hAnsi="Calibri" w:cs="Calibri"/>
              </w:rPr>
              <w:t>authorized</w:t>
            </w:r>
            <w:proofErr w:type="spellEnd"/>
            <w:r w:rsidRPr="00C9423D">
              <w:rPr>
                <w:rFonts w:ascii="Calibri" w:eastAsia="Calibri" w:hAnsi="Calibri" w:cs="Calibri"/>
              </w:rPr>
              <w:t xml:space="preserve"> </w:t>
            </w:r>
            <w:proofErr w:type="spellStart"/>
            <w:r w:rsidRPr="00C9423D">
              <w:rPr>
                <w:rFonts w:ascii="Calibri" w:eastAsia="Calibri" w:hAnsi="Calibri" w:cs="Calibri"/>
              </w:rPr>
              <w:t>by</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manufacturer</w:t>
            </w:r>
            <w:proofErr w:type="spellEnd"/>
            <w:r w:rsidRPr="00C9423D">
              <w:rPr>
                <w:rFonts w:ascii="Calibri" w:eastAsia="Calibri" w:hAnsi="Calibri" w:cs="Calibri"/>
              </w:rPr>
              <w:t xml:space="preserve"> to </w:t>
            </w:r>
            <w:proofErr w:type="spellStart"/>
            <w:r w:rsidRPr="00C9423D">
              <w:rPr>
                <w:rFonts w:ascii="Calibri" w:eastAsia="Calibri" w:hAnsi="Calibri" w:cs="Calibri"/>
              </w:rPr>
              <w:t>perform</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installation</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of</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offered</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supplier</w:t>
            </w:r>
            <w:proofErr w:type="spellEnd"/>
            <w:r w:rsidRPr="00C9423D">
              <w:rPr>
                <w:rFonts w:ascii="Calibri" w:eastAsia="Calibri" w:hAnsi="Calibri" w:cs="Calibri"/>
              </w:rPr>
              <w:t xml:space="preserve"> </w:t>
            </w:r>
            <w:proofErr w:type="spellStart"/>
            <w:r w:rsidRPr="00C9423D">
              <w:rPr>
                <w:rFonts w:ascii="Calibri" w:eastAsia="Calibri" w:hAnsi="Calibri" w:cs="Calibri"/>
              </w:rPr>
              <w:t>must</w:t>
            </w:r>
            <w:proofErr w:type="spellEnd"/>
            <w:r w:rsidRPr="00C9423D">
              <w:rPr>
                <w:rFonts w:ascii="Calibri" w:eastAsia="Calibri" w:hAnsi="Calibri" w:cs="Calibri"/>
              </w:rPr>
              <w:t xml:space="preserve"> </w:t>
            </w:r>
            <w:proofErr w:type="spellStart"/>
            <w:r w:rsidRPr="00C9423D">
              <w:rPr>
                <w:rFonts w:ascii="Calibri" w:eastAsia="Calibri" w:hAnsi="Calibri" w:cs="Calibri"/>
              </w:rPr>
              <w:t>deliver</w:t>
            </w:r>
            <w:proofErr w:type="spellEnd"/>
            <w:r w:rsidRPr="00C9423D">
              <w:rPr>
                <w:rFonts w:ascii="Calibri" w:eastAsia="Calibri" w:hAnsi="Calibri" w:cs="Calibri"/>
              </w:rPr>
              <w:t xml:space="preserve"> </w:t>
            </w:r>
            <w:proofErr w:type="spellStart"/>
            <w:r w:rsidRPr="00C9423D">
              <w:rPr>
                <w:rFonts w:ascii="Calibri" w:eastAsia="Calibri" w:hAnsi="Calibri" w:cs="Calibri"/>
              </w:rPr>
              <w:t>documents</w:t>
            </w:r>
            <w:proofErr w:type="spellEnd"/>
            <w:r w:rsidRPr="00C9423D">
              <w:rPr>
                <w:rFonts w:ascii="Calibri" w:eastAsia="Calibri" w:hAnsi="Calibri" w:cs="Calibri"/>
              </w:rPr>
              <w:t xml:space="preserve"> </w:t>
            </w:r>
            <w:proofErr w:type="spellStart"/>
            <w:r w:rsidRPr="00C9423D">
              <w:rPr>
                <w:rFonts w:ascii="Calibri" w:eastAsia="Calibri" w:hAnsi="Calibri" w:cs="Calibri"/>
              </w:rPr>
              <w:t>proving</w:t>
            </w:r>
            <w:proofErr w:type="spellEnd"/>
            <w:r w:rsidRPr="00C9423D">
              <w:rPr>
                <w:rFonts w:ascii="Calibri" w:eastAsia="Calibri" w:hAnsi="Calibri" w:cs="Calibri"/>
              </w:rPr>
              <w:t xml:space="preserve"> </w:t>
            </w:r>
            <w:proofErr w:type="spellStart"/>
            <w:r w:rsidRPr="00C9423D">
              <w:rPr>
                <w:rFonts w:ascii="Calibri" w:eastAsia="Calibri" w:hAnsi="Calibri" w:cs="Calibri"/>
              </w:rPr>
              <w:t>that</w:t>
            </w:r>
            <w:proofErr w:type="spellEnd"/>
            <w:r w:rsidRPr="00C9423D">
              <w:rPr>
                <w:rFonts w:ascii="Calibri" w:eastAsia="Calibri" w:hAnsi="Calibri" w:cs="Calibri"/>
              </w:rPr>
              <w:t xml:space="preserve"> it </w:t>
            </w:r>
            <w:proofErr w:type="spellStart"/>
            <w:r w:rsidRPr="00C9423D">
              <w:rPr>
                <w:rFonts w:ascii="Calibri" w:eastAsia="Calibri" w:hAnsi="Calibri" w:cs="Calibri"/>
              </w:rPr>
              <w:t>will</w:t>
            </w:r>
            <w:proofErr w:type="spellEnd"/>
            <w:r w:rsidRPr="00C9423D">
              <w:rPr>
                <w:rFonts w:ascii="Calibri" w:eastAsia="Calibri" w:hAnsi="Calibri" w:cs="Calibri"/>
              </w:rPr>
              <w:t xml:space="preserve"> </w:t>
            </w:r>
            <w:proofErr w:type="spellStart"/>
            <w:r w:rsidRPr="00C9423D">
              <w:rPr>
                <w:rFonts w:ascii="Calibri" w:eastAsia="Calibri" w:hAnsi="Calibri" w:cs="Calibri"/>
              </w:rPr>
              <w:t>have</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right</w:t>
            </w:r>
            <w:proofErr w:type="spellEnd"/>
            <w:r w:rsidRPr="00C9423D">
              <w:rPr>
                <w:rFonts w:ascii="Calibri" w:eastAsia="Calibri" w:hAnsi="Calibri" w:cs="Calibri"/>
              </w:rPr>
              <w:t xml:space="preserve"> to </w:t>
            </w:r>
            <w:proofErr w:type="spellStart"/>
            <w:r w:rsidRPr="00C9423D">
              <w:rPr>
                <w:rFonts w:ascii="Calibri" w:eastAsia="Calibri" w:hAnsi="Calibri" w:cs="Calibri"/>
              </w:rPr>
              <w:t>install</w:t>
            </w:r>
            <w:proofErr w:type="spellEnd"/>
            <w:r w:rsidRPr="00C9423D">
              <w:rPr>
                <w:rFonts w:ascii="Calibri" w:eastAsia="Calibri" w:hAnsi="Calibri" w:cs="Calibri"/>
              </w:rPr>
              <w:t xml:space="preserve"> </w:t>
            </w:r>
            <w:proofErr w:type="spellStart"/>
            <w:r w:rsidRPr="00C9423D">
              <w:rPr>
                <w:rFonts w:ascii="Calibri" w:eastAsia="Calibri" w:hAnsi="Calibri" w:cs="Calibri"/>
              </w:rPr>
              <w:t>and</w:t>
            </w:r>
            <w:proofErr w:type="spellEnd"/>
            <w:r w:rsidRPr="00C9423D">
              <w:rPr>
                <w:rFonts w:ascii="Calibri" w:eastAsia="Calibri" w:hAnsi="Calibri" w:cs="Calibri"/>
              </w:rPr>
              <w:t xml:space="preserve"> </w:t>
            </w:r>
            <w:proofErr w:type="spellStart"/>
            <w:r w:rsidRPr="00C9423D">
              <w:rPr>
                <w:rFonts w:ascii="Calibri" w:eastAsia="Calibri" w:hAnsi="Calibri" w:cs="Calibri"/>
              </w:rPr>
              <w:t>provide</w:t>
            </w:r>
            <w:proofErr w:type="spellEnd"/>
            <w:r w:rsidRPr="00C9423D">
              <w:rPr>
                <w:rFonts w:ascii="Calibri" w:eastAsia="Calibri" w:hAnsi="Calibri" w:cs="Calibri"/>
              </w:rPr>
              <w:t xml:space="preserve"> </w:t>
            </w:r>
            <w:proofErr w:type="spellStart"/>
            <w:r w:rsidRPr="00C9423D">
              <w:rPr>
                <w:rFonts w:ascii="Calibri" w:eastAsia="Calibri" w:hAnsi="Calibri" w:cs="Calibri"/>
              </w:rPr>
              <w:t>warranty</w:t>
            </w:r>
            <w:proofErr w:type="spellEnd"/>
            <w:r w:rsidRPr="00C9423D">
              <w:rPr>
                <w:rFonts w:ascii="Calibri" w:eastAsia="Calibri" w:hAnsi="Calibri" w:cs="Calibri"/>
              </w:rPr>
              <w:t xml:space="preserve"> </w:t>
            </w:r>
            <w:proofErr w:type="spellStart"/>
            <w:r w:rsidRPr="00C9423D">
              <w:rPr>
                <w:rFonts w:ascii="Calibri" w:eastAsia="Calibri" w:hAnsi="Calibri" w:cs="Calibri"/>
              </w:rPr>
              <w:t>service</w:t>
            </w:r>
            <w:proofErr w:type="spellEnd"/>
            <w:r w:rsidRPr="00C9423D">
              <w:rPr>
                <w:rFonts w:ascii="Calibri" w:eastAsia="Calibri" w:hAnsi="Calibri" w:cs="Calibri"/>
              </w:rPr>
              <w:t xml:space="preserve"> </w:t>
            </w:r>
            <w:proofErr w:type="spellStart"/>
            <w:r w:rsidRPr="00C9423D">
              <w:rPr>
                <w:rFonts w:ascii="Calibri" w:eastAsia="Calibri" w:hAnsi="Calibri" w:cs="Calibri"/>
              </w:rPr>
              <w:t>together</w:t>
            </w:r>
            <w:proofErr w:type="spellEnd"/>
            <w:r w:rsidRPr="00C9423D">
              <w:rPr>
                <w:rFonts w:ascii="Calibri" w:eastAsia="Calibri" w:hAnsi="Calibri" w:cs="Calibri"/>
              </w:rPr>
              <w:t xml:space="preserve"> </w:t>
            </w:r>
            <w:proofErr w:type="spellStart"/>
            <w:r w:rsidRPr="00C9423D">
              <w:rPr>
                <w:rFonts w:ascii="Calibri" w:eastAsia="Calibri" w:hAnsi="Calibri" w:cs="Calibri"/>
              </w:rPr>
              <w:t>with</w:t>
            </w:r>
            <w:proofErr w:type="spellEnd"/>
            <w:r w:rsidRPr="00C9423D">
              <w:rPr>
                <w:rFonts w:ascii="Calibri" w:eastAsia="Calibri" w:hAnsi="Calibri" w:cs="Calibri"/>
              </w:rPr>
              <w:t xml:space="preserve"> </w:t>
            </w:r>
            <w:proofErr w:type="spellStart"/>
            <w:r w:rsidRPr="00C9423D">
              <w:rPr>
                <w:rFonts w:ascii="Calibri" w:eastAsia="Calibri" w:hAnsi="Calibri" w:cs="Calibri"/>
              </w:rPr>
              <w:t>the</w:t>
            </w:r>
            <w:proofErr w:type="spellEnd"/>
            <w:r w:rsidRPr="00C9423D">
              <w:rPr>
                <w:rFonts w:ascii="Calibri" w:eastAsia="Calibri" w:hAnsi="Calibri" w:cs="Calibri"/>
              </w:rPr>
              <w:t xml:space="preserve"> </w:t>
            </w:r>
            <w:proofErr w:type="spellStart"/>
            <w:r w:rsidRPr="00C9423D">
              <w:rPr>
                <w:rFonts w:ascii="Calibri" w:eastAsia="Calibri" w:hAnsi="Calibri" w:cs="Calibri"/>
              </w:rPr>
              <w:t>equipment</w:t>
            </w:r>
            <w:proofErr w:type="spellEnd"/>
            <w:r w:rsidRPr="00C9423D">
              <w:rPr>
                <w:rFonts w:ascii="Calibri" w:eastAsia="Calibri" w:hAnsi="Calibri" w:cs="Calibri"/>
              </w:rPr>
              <w:t>.</w:t>
            </w:r>
          </w:p>
        </w:tc>
        <w:tc>
          <w:tcPr>
            <w:tcW w:w="4388" w:type="dxa"/>
            <w:hideMark/>
          </w:tcPr>
          <w:p w14:paraId="3CA7B509" w14:textId="77777777" w:rsidR="00C9423D" w:rsidRPr="00C9423D" w:rsidRDefault="00C9423D" w:rsidP="00C9423D">
            <w:pPr>
              <w:jc w:val="both"/>
              <w:rPr>
                <w:rFonts w:ascii="Calibri" w:eastAsia="Calibri" w:hAnsi="Calibri" w:cs="Calibri"/>
                <w:i/>
                <w:iCs/>
              </w:rPr>
            </w:pP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official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authorized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representative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has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manufacturer's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authorization</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perform</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installation</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service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of</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proposed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supplier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deliver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documents</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proving</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that</w:t>
            </w:r>
            <w:proofErr w:type="spellEnd"/>
            <w:r w:rsidRPr="00C9423D">
              <w:rPr>
                <w:rFonts w:ascii="Calibri" w:eastAsia="Calibri" w:hAnsi="Calibri" w:cs="Calibri"/>
                <w:i/>
                <w:iCs/>
              </w:rPr>
              <w:t xml:space="preserve"> it </w:t>
            </w:r>
            <w:proofErr w:type="spellStart"/>
            <w:r w:rsidRPr="00C9423D">
              <w:rPr>
                <w:rFonts w:ascii="Calibri" w:eastAsia="Calibri" w:hAnsi="Calibri" w:cs="Calibri"/>
                <w:i/>
                <w:iCs/>
              </w:rPr>
              <w:t>will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have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right</w:t>
            </w:r>
            <w:proofErr w:type="spellEnd"/>
            <w:r w:rsidRPr="00C9423D">
              <w:rPr>
                <w:rFonts w:ascii="Calibri" w:eastAsia="Calibri" w:hAnsi="Calibri" w:cs="Calibri"/>
                <w:i/>
                <w:iCs/>
              </w:rPr>
              <w:t xml:space="preserve"> to </w:t>
            </w:r>
            <w:proofErr w:type="spellStart"/>
            <w:r w:rsidRPr="00C9423D">
              <w:rPr>
                <w:rFonts w:ascii="Calibri" w:eastAsia="Calibri" w:hAnsi="Calibri" w:cs="Calibri"/>
                <w:i/>
                <w:iCs/>
              </w:rPr>
              <w:t>install</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and</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provide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warranty</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service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together</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with</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the</w:t>
            </w:r>
            <w:proofErr w:type="spellEnd"/>
            <w:r w:rsidRPr="00C9423D">
              <w:rPr>
                <w:rFonts w:ascii="Calibri" w:eastAsia="Calibri" w:hAnsi="Calibri" w:cs="Calibri"/>
                <w:i/>
                <w:iCs/>
              </w:rPr>
              <w:t xml:space="preserve"> </w:t>
            </w:r>
            <w:proofErr w:type="spellStart"/>
            <w:r w:rsidRPr="00C9423D">
              <w:rPr>
                <w:rFonts w:ascii="Calibri" w:eastAsia="Calibri" w:hAnsi="Calibri" w:cs="Calibri"/>
                <w:i/>
                <w:iCs/>
              </w:rPr>
              <w:t>equipment</w:t>
            </w:r>
            <w:proofErr w:type="spellEnd"/>
            <w:r w:rsidRPr="00C9423D">
              <w:rPr>
                <w:rFonts w:ascii="Calibri" w:eastAsia="Calibri" w:hAnsi="Calibri" w:cs="Calibri"/>
                <w:i/>
                <w:iCs/>
              </w:rPr>
              <w:t>.</w:t>
            </w:r>
          </w:p>
        </w:tc>
      </w:tr>
    </w:tbl>
    <w:p w14:paraId="06532543" w14:textId="77777777" w:rsidR="00C9423D" w:rsidRPr="00C9423D" w:rsidRDefault="00C9423D" w:rsidP="00C9423D">
      <w:pPr>
        <w:rPr>
          <w:rFonts w:ascii="Calibri" w:eastAsia="Calibri" w:hAnsi="Calibri" w:cs="Calibri"/>
          <w:kern w:val="2"/>
          <w14:ligatures w14:val="standardContextual"/>
        </w:rPr>
      </w:pPr>
    </w:p>
    <w:p w14:paraId="4E00338A" w14:textId="5317C582"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1" w:name="_1y810tw" w:colFirst="0" w:colLast="0"/>
      <w:bookmarkEnd w:id="1"/>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2" w:name="_4i7ojhp" w:colFirst="0" w:colLast="0"/>
      <w:bookmarkEnd w:id="2"/>
      <w:r w:rsidRPr="00260AD9">
        <w:rPr>
          <w:rFonts w:eastAsia="Times New Roman" w:cstheme="minorHAnsi"/>
          <w:b/>
          <w:lang w:val="en-GB"/>
        </w:rPr>
        <w:t>INVOICE No.</w:t>
      </w:r>
    </w:p>
    <w:p w14:paraId="327C385F" w14:textId="77777777" w:rsidR="00C9423D" w:rsidRPr="00837572" w:rsidRDefault="00C9423D" w:rsidP="00C9423D">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628B59D2" w14:textId="77777777" w:rsidR="00C9423D" w:rsidRPr="00837572" w:rsidRDefault="00C9423D" w:rsidP="00C9423D">
      <w:pPr>
        <w:spacing w:after="0" w:line="240" w:lineRule="auto"/>
        <w:rPr>
          <w:rFonts w:eastAsia="Times New Roman" w:cstheme="minorHAnsi"/>
          <w:lang w:val="en-GB"/>
        </w:rPr>
      </w:pPr>
      <w:r>
        <w:rPr>
          <w:rFonts w:eastAsia="Times New Roman" w:cstheme="minorHAnsi"/>
          <w:lang w:val="en-GB"/>
        </w:rPr>
        <w:t>Contract No.</w:t>
      </w:r>
    </w:p>
    <w:p w14:paraId="1701A7CE" w14:textId="77777777" w:rsidR="00C9423D" w:rsidRPr="00837572" w:rsidRDefault="00C9423D" w:rsidP="00C9423D">
      <w:pPr>
        <w:spacing w:after="0" w:line="240" w:lineRule="auto"/>
        <w:rPr>
          <w:rFonts w:eastAsia="Times New Roman" w:cstheme="minorHAnsi"/>
          <w:b/>
          <w:lang w:val="en-GB"/>
        </w:rPr>
      </w:pPr>
    </w:p>
    <w:p w14:paraId="3BBCB2A1"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b/>
          <w:lang w:val="en-GB"/>
        </w:rPr>
        <w:t>Supplier:</w:t>
      </w:r>
    </w:p>
    <w:p w14:paraId="511DAF31" w14:textId="77777777" w:rsidR="006E0658" w:rsidRPr="00837572" w:rsidRDefault="006E0658" w:rsidP="006E0658">
      <w:pPr>
        <w:spacing w:after="0" w:line="240" w:lineRule="auto"/>
        <w:jc w:val="both"/>
        <w:rPr>
          <w:rFonts w:eastAsia="Times New Roman" w:cstheme="minorHAnsi"/>
          <w:lang w:val="en-GB"/>
        </w:rPr>
      </w:pPr>
      <w:r>
        <w:rPr>
          <w:rFonts w:eastAsia="Times New Roman" w:cstheme="minorHAnsi"/>
          <w:lang w:val="en-GB"/>
        </w:rPr>
        <w:t>Legal entity’s n</w:t>
      </w:r>
      <w:r w:rsidRPr="00837572">
        <w:rPr>
          <w:rFonts w:eastAsia="Times New Roman" w:cstheme="minorHAnsi"/>
          <w:lang w:val="en-GB"/>
        </w:rPr>
        <w:t>ame:</w:t>
      </w:r>
    </w:p>
    <w:p w14:paraId="7AD6D4E5"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1EB25D30"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lang w:val="en-GB"/>
        </w:rPr>
        <w:t>Company code:</w:t>
      </w:r>
    </w:p>
    <w:p w14:paraId="3BADC7FD"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lang w:val="en-GB"/>
        </w:rPr>
        <w:t>VAT payer code:</w:t>
      </w:r>
    </w:p>
    <w:p w14:paraId="14DE0EAD"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25E5CD8E"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7C0B77BB" w14:textId="77777777" w:rsidR="006E0658" w:rsidRPr="00837572" w:rsidRDefault="006E0658" w:rsidP="006E0658">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ACD09D1" w14:textId="77777777" w:rsidR="00064D2A" w:rsidRPr="00042720" w:rsidRDefault="00064D2A" w:rsidP="00064D2A">
      <w:pPr>
        <w:tabs>
          <w:tab w:val="left" w:pos="2550"/>
        </w:tabs>
        <w:contextualSpacing/>
        <w:jc w:val="both"/>
        <w:rPr>
          <w:rFonts w:cstheme="minorHAnsi"/>
          <w:i/>
          <w:lang w:val="de-DE"/>
        </w:rPr>
      </w:pPr>
    </w:p>
    <w:p w14:paraId="115B4B6E" w14:textId="77777777" w:rsidR="00C9423D" w:rsidRPr="00837572" w:rsidRDefault="00C9423D" w:rsidP="00C9423D">
      <w:pPr>
        <w:spacing w:after="0" w:line="240" w:lineRule="auto"/>
        <w:rPr>
          <w:rFonts w:eastAsia="Times New Roman" w:cstheme="minorHAnsi"/>
          <w:b/>
          <w:lang w:val="en-GB"/>
        </w:rPr>
      </w:pPr>
      <w:r>
        <w:rPr>
          <w:rFonts w:eastAsia="Times New Roman" w:cstheme="minorHAnsi"/>
          <w:b/>
          <w:lang w:val="en-GB"/>
        </w:rPr>
        <w:t>Benificiary or Buyer</w:t>
      </w:r>
      <w:r w:rsidRPr="00837572">
        <w:rPr>
          <w:rFonts w:eastAsia="Times New Roman" w:cstheme="minorHAnsi"/>
          <w:b/>
          <w:lang w:val="en-GB"/>
        </w:rPr>
        <w:t>:</w:t>
      </w:r>
    </w:p>
    <w:p w14:paraId="766979F9" w14:textId="77777777" w:rsidR="00C9423D" w:rsidRPr="00837572" w:rsidRDefault="00C9423D" w:rsidP="00C9423D">
      <w:pPr>
        <w:spacing w:after="0" w:line="240" w:lineRule="auto"/>
        <w:rPr>
          <w:rFonts w:eastAsia="Times New Roman" w:cstheme="minorHAnsi"/>
          <w:lang w:val="en-GB"/>
        </w:rPr>
      </w:pPr>
      <w:r>
        <w:rPr>
          <w:rFonts w:eastAsia="Times New Roman" w:cstheme="minorHAnsi"/>
          <w:lang w:val="en-GB"/>
        </w:rPr>
        <w:t>Legal entity’s name</w:t>
      </w:r>
      <w:r w:rsidRPr="00837572">
        <w:rPr>
          <w:rFonts w:eastAsia="Times New Roman" w:cstheme="minorHAnsi"/>
          <w:lang w:val="en-GB"/>
        </w:rPr>
        <w:t>:</w:t>
      </w:r>
    </w:p>
    <w:p w14:paraId="47793C71" w14:textId="77777777" w:rsidR="00C9423D" w:rsidRPr="00837572" w:rsidRDefault="00C9423D" w:rsidP="00C9423D">
      <w:pPr>
        <w:spacing w:after="0" w:line="240" w:lineRule="auto"/>
        <w:rPr>
          <w:rFonts w:eastAsia="Times New Roman" w:cstheme="minorHAnsi"/>
          <w:lang w:val="en-GB"/>
        </w:rPr>
      </w:pPr>
      <w:r w:rsidRPr="00837572">
        <w:rPr>
          <w:rFonts w:eastAsia="Times New Roman" w:cstheme="minorHAnsi"/>
          <w:lang w:val="en-GB"/>
        </w:rPr>
        <w:t>Address:</w:t>
      </w:r>
    </w:p>
    <w:p w14:paraId="1110A5FA" w14:textId="77777777" w:rsidR="00C9423D" w:rsidRDefault="00C9423D" w:rsidP="00C9423D">
      <w:pPr>
        <w:spacing w:after="0" w:line="240" w:lineRule="auto"/>
        <w:rPr>
          <w:rFonts w:eastAsia="Times New Roman" w:cstheme="minorHAnsi"/>
          <w:lang w:val="en-GB"/>
        </w:rPr>
      </w:pPr>
      <w:r w:rsidRPr="00837572">
        <w:rPr>
          <w:rFonts w:eastAsia="Times New Roman" w:cstheme="minorHAnsi"/>
          <w:lang w:val="en-GB"/>
        </w:rPr>
        <w:t>Company code:</w:t>
      </w:r>
    </w:p>
    <w:p w14:paraId="46BC2303" w14:textId="77777777" w:rsidR="00C9423D" w:rsidRPr="00837572" w:rsidRDefault="00C9423D" w:rsidP="00C9423D">
      <w:pPr>
        <w:spacing w:after="0" w:line="240" w:lineRule="auto"/>
        <w:rPr>
          <w:rFonts w:eastAsia="Times New Roman" w:cstheme="minorHAnsi"/>
          <w:lang w:val="en-GB"/>
        </w:rPr>
      </w:pPr>
    </w:p>
    <w:p w14:paraId="3A9816F6" w14:textId="77777777" w:rsidR="00C9423D" w:rsidRPr="00837572" w:rsidRDefault="00C9423D" w:rsidP="00C9423D">
      <w:pPr>
        <w:spacing w:after="0" w:line="240" w:lineRule="auto"/>
        <w:jc w:val="both"/>
        <w:rPr>
          <w:rFonts w:eastAsia="Times New Roman" w:cstheme="minorHAnsi"/>
          <w:lang w:val="en-GB"/>
        </w:rPr>
      </w:pPr>
      <w:r>
        <w:rPr>
          <w:rFonts w:eastAsia="Times New Roman" w:cstheme="minorHAnsi"/>
          <w:b/>
          <w:lang w:val="en-GB"/>
        </w:rPr>
        <w:t>CPMA or Payer</w:t>
      </w:r>
      <w:r w:rsidRPr="00837572">
        <w:rPr>
          <w:rFonts w:eastAsia="Times New Roman" w:cstheme="minorHAnsi"/>
          <w:b/>
          <w:lang w:val="en-GB"/>
        </w:rPr>
        <w:t>:</w:t>
      </w:r>
    </w:p>
    <w:p w14:paraId="77B5B248" w14:textId="77777777" w:rsidR="00C9423D" w:rsidRPr="00837572" w:rsidRDefault="00C9423D" w:rsidP="00C9423D">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108568F9" w14:textId="77777777" w:rsidR="00C9423D" w:rsidRDefault="00C9423D" w:rsidP="00C9423D">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6918D2D3" w14:textId="77777777" w:rsidR="00C9423D" w:rsidRDefault="00C9423D" w:rsidP="00C9423D">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p>
    <w:p w14:paraId="785CD598" w14:textId="77777777" w:rsidR="00C9423D" w:rsidRPr="00837572" w:rsidRDefault="00C9423D" w:rsidP="00C9423D">
      <w:pPr>
        <w:spacing w:after="0" w:line="240" w:lineRule="auto"/>
        <w:jc w:val="both"/>
        <w:rPr>
          <w:rFonts w:eastAsia="Times New Roman" w:cstheme="minorHAnsi"/>
          <w:lang w:val="en-GB"/>
        </w:rPr>
      </w:pP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9423D" w:rsidRPr="00837572" w14:paraId="51CE765A" w14:textId="77777777" w:rsidTr="005C5180">
        <w:tc>
          <w:tcPr>
            <w:tcW w:w="1694" w:type="dxa"/>
          </w:tcPr>
          <w:p w14:paraId="1C7B2C78" w14:textId="77777777" w:rsidR="00C9423D" w:rsidRPr="00837572" w:rsidRDefault="00C9423D" w:rsidP="005C5180">
            <w:pPr>
              <w:rPr>
                <w:rFonts w:asciiTheme="minorHAnsi" w:hAnsiTheme="minorHAnsi" w:cstheme="minorHAnsi"/>
                <w:b/>
                <w:sz w:val="22"/>
                <w:szCs w:val="22"/>
              </w:rPr>
            </w:pPr>
            <w:r>
              <w:rPr>
                <w:rFonts w:asciiTheme="minorHAnsi" w:hAnsiTheme="minorHAnsi" w:cstheme="minorHAnsi"/>
                <w:b/>
                <w:sz w:val="22"/>
                <w:szCs w:val="22"/>
              </w:rPr>
              <w:t>Goods name</w:t>
            </w:r>
            <w:r w:rsidRPr="00837572">
              <w:rPr>
                <w:rFonts w:asciiTheme="minorHAnsi" w:hAnsiTheme="minorHAnsi" w:cstheme="minorHAnsi"/>
                <w:b/>
                <w:sz w:val="22"/>
                <w:szCs w:val="22"/>
              </w:rPr>
              <w:t xml:space="preserve"> </w:t>
            </w:r>
          </w:p>
        </w:tc>
        <w:tc>
          <w:tcPr>
            <w:tcW w:w="1276" w:type="dxa"/>
          </w:tcPr>
          <w:p w14:paraId="3C65C200"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26D03BA4"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1D8CBA8D"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3ADD8100"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5EAAA54E"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5394860A"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03E70C45"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9423D" w:rsidRPr="00837572" w14:paraId="6CF18CB1" w14:textId="77777777" w:rsidTr="005C5180">
        <w:trPr>
          <w:trHeight w:val="1363"/>
        </w:trPr>
        <w:tc>
          <w:tcPr>
            <w:tcW w:w="1694" w:type="dxa"/>
          </w:tcPr>
          <w:p w14:paraId="789F38E1" w14:textId="77777777" w:rsidR="00C9423D" w:rsidRPr="00837572" w:rsidRDefault="00C9423D" w:rsidP="005C5180">
            <w:pPr>
              <w:rPr>
                <w:rFonts w:asciiTheme="minorHAnsi" w:hAnsiTheme="minorHAnsi" w:cstheme="minorHAnsi"/>
                <w:i/>
                <w:sz w:val="22"/>
                <w:szCs w:val="22"/>
              </w:rPr>
            </w:pPr>
            <w:r w:rsidRPr="00837572">
              <w:rPr>
                <w:rFonts w:asciiTheme="minorHAnsi" w:hAnsiTheme="minorHAnsi" w:cstheme="minorHAnsi"/>
                <w:i/>
                <w:sz w:val="22"/>
                <w:szCs w:val="22"/>
              </w:rPr>
              <w:t>[</w:t>
            </w:r>
            <w:r>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0F55F5F2" w14:textId="77777777" w:rsidR="00C9423D" w:rsidRPr="00837572" w:rsidRDefault="00C9423D" w:rsidP="005C5180">
            <w:pPr>
              <w:rPr>
                <w:rFonts w:asciiTheme="minorHAnsi" w:hAnsiTheme="minorHAnsi" w:cstheme="minorHAnsi"/>
                <w:sz w:val="22"/>
                <w:szCs w:val="22"/>
              </w:rPr>
            </w:pPr>
          </w:p>
          <w:p w14:paraId="6FC8EF19" w14:textId="77777777" w:rsidR="00C9423D" w:rsidRPr="00837572" w:rsidRDefault="00C9423D" w:rsidP="005C5180">
            <w:pPr>
              <w:rPr>
                <w:rFonts w:asciiTheme="minorHAnsi" w:hAnsiTheme="minorHAnsi" w:cstheme="minorHAnsi"/>
                <w:sz w:val="22"/>
                <w:szCs w:val="22"/>
              </w:rPr>
            </w:pPr>
          </w:p>
        </w:tc>
        <w:tc>
          <w:tcPr>
            <w:tcW w:w="1276" w:type="dxa"/>
          </w:tcPr>
          <w:p w14:paraId="0A89760A" w14:textId="77777777" w:rsidR="00C9423D" w:rsidRPr="00837572" w:rsidRDefault="00C9423D" w:rsidP="005C5180">
            <w:pPr>
              <w:rPr>
                <w:rFonts w:asciiTheme="minorHAnsi" w:hAnsiTheme="minorHAnsi" w:cstheme="minorHAnsi"/>
                <w:sz w:val="22"/>
                <w:szCs w:val="22"/>
              </w:rPr>
            </w:pPr>
          </w:p>
          <w:p w14:paraId="56821D19" w14:textId="77777777" w:rsidR="00C9423D" w:rsidRPr="00837572" w:rsidRDefault="00C9423D" w:rsidP="005C5180">
            <w:pPr>
              <w:jc w:val="center"/>
              <w:rPr>
                <w:rFonts w:asciiTheme="minorHAnsi" w:hAnsiTheme="minorHAnsi" w:cstheme="minorHAnsi"/>
                <w:sz w:val="22"/>
                <w:szCs w:val="22"/>
              </w:rPr>
            </w:pPr>
          </w:p>
        </w:tc>
        <w:tc>
          <w:tcPr>
            <w:tcW w:w="1134" w:type="dxa"/>
          </w:tcPr>
          <w:p w14:paraId="58A31C27" w14:textId="77777777" w:rsidR="00C9423D" w:rsidRPr="00837572" w:rsidRDefault="00C9423D" w:rsidP="005C5180">
            <w:pPr>
              <w:rPr>
                <w:rFonts w:asciiTheme="minorHAnsi" w:hAnsiTheme="minorHAnsi" w:cstheme="minorHAnsi"/>
                <w:sz w:val="22"/>
                <w:szCs w:val="22"/>
              </w:rPr>
            </w:pPr>
          </w:p>
        </w:tc>
        <w:tc>
          <w:tcPr>
            <w:tcW w:w="1134" w:type="dxa"/>
          </w:tcPr>
          <w:p w14:paraId="047BD65E" w14:textId="77777777" w:rsidR="00C9423D" w:rsidRPr="00837572" w:rsidRDefault="00C9423D" w:rsidP="005C5180">
            <w:pPr>
              <w:rPr>
                <w:rFonts w:asciiTheme="minorHAnsi" w:hAnsiTheme="minorHAnsi" w:cstheme="minorHAnsi"/>
                <w:sz w:val="22"/>
                <w:szCs w:val="22"/>
              </w:rPr>
            </w:pPr>
          </w:p>
        </w:tc>
        <w:tc>
          <w:tcPr>
            <w:tcW w:w="850" w:type="dxa"/>
          </w:tcPr>
          <w:p w14:paraId="1DDB9198" w14:textId="77777777" w:rsidR="00C9423D" w:rsidRPr="00837572" w:rsidRDefault="00C9423D" w:rsidP="005C5180">
            <w:pPr>
              <w:rPr>
                <w:rFonts w:asciiTheme="minorHAnsi" w:hAnsiTheme="minorHAnsi" w:cstheme="minorHAnsi"/>
                <w:sz w:val="22"/>
                <w:szCs w:val="22"/>
              </w:rPr>
            </w:pPr>
          </w:p>
        </w:tc>
        <w:tc>
          <w:tcPr>
            <w:tcW w:w="851" w:type="dxa"/>
          </w:tcPr>
          <w:p w14:paraId="0B6D259A" w14:textId="77777777" w:rsidR="00C9423D" w:rsidRPr="00837572" w:rsidRDefault="00C9423D" w:rsidP="005C5180">
            <w:pPr>
              <w:rPr>
                <w:rFonts w:asciiTheme="minorHAnsi" w:hAnsiTheme="minorHAnsi" w:cstheme="minorHAnsi"/>
                <w:sz w:val="22"/>
                <w:szCs w:val="22"/>
              </w:rPr>
            </w:pPr>
          </w:p>
        </w:tc>
        <w:tc>
          <w:tcPr>
            <w:tcW w:w="850" w:type="dxa"/>
          </w:tcPr>
          <w:p w14:paraId="75482CF4" w14:textId="77777777" w:rsidR="00C9423D" w:rsidRPr="00837572" w:rsidRDefault="00C9423D" w:rsidP="005C5180">
            <w:pPr>
              <w:rPr>
                <w:rFonts w:asciiTheme="minorHAnsi" w:hAnsiTheme="minorHAnsi" w:cstheme="minorHAnsi"/>
                <w:sz w:val="22"/>
                <w:szCs w:val="22"/>
              </w:rPr>
            </w:pPr>
          </w:p>
        </w:tc>
      </w:tr>
      <w:tr w:rsidR="00C9423D" w:rsidRPr="00837572" w14:paraId="36EEE375" w14:textId="77777777" w:rsidTr="005C5180">
        <w:trPr>
          <w:trHeight w:val="225"/>
        </w:trPr>
        <w:tc>
          <w:tcPr>
            <w:tcW w:w="5380" w:type="dxa"/>
            <w:gridSpan w:val="4"/>
          </w:tcPr>
          <w:p w14:paraId="09AF4C7A" w14:textId="77777777" w:rsidR="00C9423D" w:rsidRPr="00837572" w:rsidRDefault="00C9423D" w:rsidP="005C5180">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2515A6A2" w14:textId="77777777" w:rsidR="00C9423D" w:rsidRPr="00837572" w:rsidRDefault="00C9423D" w:rsidP="005C5180">
            <w:pPr>
              <w:rPr>
                <w:rFonts w:asciiTheme="minorHAnsi" w:hAnsiTheme="minorHAnsi" w:cstheme="minorHAnsi"/>
                <w:b/>
                <w:sz w:val="22"/>
                <w:szCs w:val="22"/>
              </w:rPr>
            </w:pPr>
          </w:p>
        </w:tc>
        <w:tc>
          <w:tcPr>
            <w:tcW w:w="850" w:type="dxa"/>
          </w:tcPr>
          <w:p w14:paraId="4AA6652D" w14:textId="77777777" w:rsidR="00C9423D" w:rsidRPr="00837572" w:rsidRDefault="00C9423D" w:rsidP="005C5180">
            <w:pPr>
              <w:rPr>
                <w:rFonts w:asciiTheme="minorHAnsi" w:hAnsiTheme="minorHAnsi" w:cstheme="minorHAnsi"/>
                <w:b/>
                <w:sz w:val="22"/>
                <w:szCs w:val="22"/>
              </w:rPr>
            </w:pPr>
          </w:p>
        </w:tc>
        <w:tc>
          <w:tcPr>
            <w:tcW w:w="851" w:type="dxa"/>
          </w:tcPr>
          <w:p w14:paraId="6C843E65" w14:textId="77777777" w:rsidR="00C9423D" w:rsidRPr="00837572" w:rsidRDefault="00C9423D" w:rsidP="005C5180">
            <w:pPr>
              <w:rPr>
                <w:rFonts w:asciiTheme="minorHAnsi" w:hAnsiTheme="minorHAnsi" w:cstheme="minorHAnsi"/>
                <w:b/>
                <w:sz w:val="22"/>
                <w:szCs w:val="22"/>
              </w:rPr>
            </w:pPr>
          </w:p>
        </w:tc>
        <w:tc>
          <w:tcPr>
            <w:tcW w:w="850" w:type="dxa"/>
          </w:tcPr>
          <w:p w14:paraId="285A9ABC" w14:textId="77777777" w:rsidR="00C9423D" w:rsidRPr="00837572" w:rsidRDefault="00C9423D" w:rsidP="005C5180">
            <w:pPr>
              <w:rPr>
                <w:rFonts w:asciiTheme="minorHAnsi" w:hAnsiTheme="minorHAnsi" w:cstheme="minorHAnsi"/>
                <w:b/>
                <w:sz w:val="22"/>
                <w:szCs w:val="22"/>
              </w:rPr>
            </w:pPr>
          </w:p>
        </w:tc>
      </w:tr>
    </w:tbl>
    <w:p w14:paraId="0598CC16" w14:textId="77777777" w:rsidR="00C9423D" w:rsidRDefault="00C9423D" w:rsidP="00C9423D">
      <w:pPr>
        <w:spacing w:after="0" w:line="240" w:lineRule="auto"/>
        <w:rPr>
          <w:rFonts w:eastAsia="Times New Roman" w:cstheme="minorHAnsi"/>
          <w:lang w:val="en-GB"/>
        </w:rPr>
      </w:pPr>
      <w:r w:rsidRPr="00837572">
        <w:rPr>
          <w:rFonts w:eastAsia="Times New Roman" w:cstheme="minorHAnsi"/>
          <w:lang w:val="en-GB"/>
        </w:rPr>
        <w:t>Total to be paid …………………………………………….. EUR</w:t>
      </w:r>
    </w:p>
    <w:p w14:paraId="51DA0D88" w14:textId="77777777" w:rsidR="00C9423D" w:rsidRDefault="00C9423D" w:rsidP="00C9423D">
      <w:pPr>
        <w:spacing w:after="0" w:line="240" w:lineRule="auto"/>
        <w:rPr>
          <w:rFonts w:eastAsia="Times New Roman" w:cstheme="minorHAnsi"/>
          <w:lang w:val="en-GB"/>
        </w:rPr>
      </w:pPr>
    </w:p>
    <w:p w14:paraId="3545F452" w14:textId="77777777" w:rsidR="00C9423D" w:rsidRDefault="00C9423D" w:rsidP="00C9423D">
      <w:pPr>
        <w:spacing w:after="0" w:line="240" w:lineRule="auto"/>
        <w:rPr>
          <w:rFonts w:eastAsia="Times New Roman" w:cstheme="minorHAnsi"/>
          <w:lang w:val="en-GB"/>
        </w:rPr>
      </w:pPr>
    </w:p>
    <w:p w14:paraId="57BAC66E" w14:textId="77777777" w:rsidR="00C9423D" w:rsidRDefault="00C9423D" w:rsidP="00C9423D">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335B3F3B" w14:textId="77777777" w:rsidR="00C9423D" w:rsidRDefault="00C9423D" w:rsidP="00C9423D">
      <w:pPr>
        <w:spacing w:after="0" w:line="240" w:lineRule="auto"/>
        <w:rPr>
          <w:rFonts w:eastAsia="Times New Roman" w:cstheme="minorHAnsi"/>
          <w:lang w:val="en-GB"/>
        </w:rPr>
      </w:pPr>
    </w:p>
    <w:p w14:paraId="4E958908" w14:textId="77777777" w:rsidR="00C9423D" w:rsidRDefault="00C9423D" w:rsidP="00C9423D">
      <w:pPr>
        <w:spacing w:after="0" w:line="240" w:lineRule="auto"/>
        <w:rPr>
          <w:rFonts w:eastAsia="Times New Roman" w:cstheme="minorHAnsi"/>
          <w:lang w:val="en-GB"/>
        </w:rPr>
      </w:pPr>
      <w:r>
        <w:rPr>
          <w:rFonts w:eastAsia="Times New Roman" w:cstheme="minorHAnsi"/>
          <w:lang w:val="en-GB"/>
        </w:rPr>
        <w:t>Billed by:</w:t>
      </w:r>
    </w:p>
    <w:p w14:paraId="59B6E680" w14:textId="77777777" w:rsidR="00C9423D" w:rsidRDefault="00C9423D" w:rsidP="00C9423D">
      <w:pPr>
        <w:spacing w:after="0" w:line="240" w:lineRule="auto"/>
        <w:rPr>
          <w:rFonts w:eastAsia="Times New Roman" w:cstheme="minorHAnsi"/>
          <w:lang w:val="en-GB"/>
        </w:rPr>
      </w:pPr>
      <w:r>
        <w:rPr>
          <w:rFonts w:eastAsia="Times New Roman" w:cstheme="minorHAnsi"/>
          <w:lang w:val="en-GB"/>
        </w:rPr>
        <w:t>The Supplier’s authorized person ____________________________</w:t>
      </w:r>
    </w:p>
    <w:p w14:paraId="58B59A3C" w14:textId="77777777" w:rsidR="00C9423D" w:rsidRDefault="00C9423D" w:rsidP="00C9423D">
      <w:pPr>
        <w:spacing w:after="0" w:line="240" w:lineRule="auto"/>
        <w:rPr>
          <w:rFonts w:eastAsia="Times New Roman" w:cstheme="minorHAnsi"/>
          <w:lang w:val="en-GB"/>
        </w:rPr>
      </w:pPr>
      <w:r>
        <w:rPr>
          <w:rFonts w:eastAsia="Times New Roman" w:cstheme="minorHAnsi"/>
          <w:lang w:val="en-GB"/>
        </w:rPr>
        <w:t xml:space="preserve">                                                            (</w:t>
      </w:r>
      <w:proofErr w:type="gramStart"/>
      <w:r>
        <w:rPr>
          <w:rFonts w:eastAsia="Times New Roman" w:cstheme="minorHAnsi"/>
          <w:lang w:val="en-GB"/>
        </w:rPr>
        <w:t>name</w:t>
      </w:r>
      <w:proofErr w:type="gramEnd"/>
      <w:r>
        <w:rPr>
          <w:rFonts w:eastAsia="Times New Roman" w:cstheme="minorHAnsi"/>
          <w:lang w:val="en-GB"/>
        </w:rPr>
        <w:t>, surname, signature)</w:t>
      </w:r>
    </w:p>
    <w:p w14:paraId="49EAD28D" w14:textId="77777777" w:rsidR="00C9423D" w:rsidRDefault="00C9423D" w:rsidP="00C9423D">
      <w:pPr>
        <w:spacing w:after="0" w:line="240" w:lineRule="auto"/>
        <w:rPr>
          <w:rFonts w:eastAsia="Times New Roman" w:cstheme="minorHAnsi"/>
          <w:lang w:val="en-GB"/>
        </w:rPr>
      </w:pPr>
    </w:p>
    <w:p w14:paraId="509C547F" w14:textId="77777777" w:rsidR="00C9423D" w:rsidRDefault="00C9423D" w:rsidP="00C9423D">
      <w:pPr>
        <w:spacing w:after="0" w:line="240" w:lineRule="auto"/>
        <w:rPr>
          <w:rFonts w:eastAsia="Times New Roman" w:cstheme="minorHAnsi"/>
          <w:lang w:val="en-GB"/>
        </w:rPr>
      </w:pPr>
      <w:r>
        <w:rPr>
          <w:rFonts w:eastAsia="Times New Roman" w:cstheme="minorHAnsi"/>
          <w:lang w:val="en-GB"/>
        </w:rPr>
        <w:t>The bill was accepted by:</w:t>
      </w:r>
    </w:p>
    <w:p w14:paraId="18626DD9" w14:textId="77777777" w:rsidR="00C9423D" w:rsidRPr="00457DD9" w:rsidRDefault="00C9423D" w:rsidP="00C9423D">
      <w:pPr>
        <w:spacing w:after="0" w:line="240" w:lineRule="auto"/>
        <w:rPr>
          <w:rFonts w:eastAsia="Times New Roman" w:cstheme="minorHAnsi"/>
          <w:lang w:val="en-GB"/>
        </w:rPr>
      </w:pPr>
      <w:r>
        <w:rPr>
          <w:rFonts w:eastAsia="Times New Roman" w:cstheme="minorHAnsi"/>
          <w:lang w:val="en-GB"/>
        </w:rPr>
        <w:t>Person</w:t>
      </w:r>
      <w:r w:rsidRPr="00457DD9">
        <w:rPr>
          <w:rFonts w:eastAsia="Times New Roman" w:cstheme="minorHAnsi"/>
          <w:lang w:val="en-GB"/>
        </w:rPr>
        <w:t xml:space="preserve"> authorized </w:t>
      </w:r>
      <w:r>
        <w:rPr>
          <w:rFonts w:eastAsia="Times New Roman" w:cstheme="minorHAnsi"/>
          <w:lang w:val="en-GB"/>
        </w:rPr>
        <w:t xml:space="preserve">by the CPMA (Payer) </w:t>
      </w:r>
      <w:r w:rsidRPr="00457DD9">
        <w:rPr>
          <w:rFonts w:eastAsia="Times New Roman" w:cstheme="minorHAnsi"/>
          <w:lang w:val="en-GB"/>
        </w:rPr>
        <w:t>____________________________</w:t>
      </w:r>
    </w:p>
    <w:p w14:paraId="131CCBEA" w14:textId="77777777" w:rsidR="00C9423D" w:rsidRPr="00457DD9" w:rsidRDefault="00C9423D" w:rsidP="00C9423D">
      <w:pPr>
        <w:spacing w:after="0" w:line="240" w:lineRule="auto"/>
        <w:rPr>
          <w:rFonts w:eastAsia="Times New Roman" w:cstheme="minorHAnsi"/>
          <w:lang w:val="en-GB"/>
        </w:rPr>
      </w:pPr>
      <w:r w:rsidRPr="00457DD9">
        <w:rPr>
          <w:rFonts w:eastAsia="Times New Roman" w:cstheme="minorHAnsi"/>
          <w:lang w:val="en-GB"/>
        </w:rPr>
        <w:t xml:space="preserve">                                                            (</w:t>
      </w:r>
      <w:proofErr w:type="gramStart"/>
      <w:r w:rsidRPr="00457DD9">
        <w:rPr>
          <w:rFonts w:eastAsia="Times New Roman" w:cstheme="minorHAnsi"/>
          <w:lang w:val="en-GB"/>
        </w:rPr>
        <w:t>name</w:t>
      </w:r>
      <w:proofErr w:type="gramEnd"/>
      <w:r w:rsidRPr="00457DD9">
        <w:rPr>
          <w:rFonts w:eastAsia="Times New Roman" w:cstheme="minorHAnsi"/>
          <w:lang w:val="en-GB"/>
        </w:rPr>
        <w:t>, surname, signature)</w:t>
      </w:r>
    </w:p>
    <w:p w14:paraId="52C79EAF" w14:textId="77777777" w:rsidR="00C9423D" w:rsidRDefault="00C9423D" w:rsidP="00C9423D">
      <w:pPr>
        <w:spacing w:after="0" w:line="240" w:lineRule="auto"/>
        <w:rPr>
          <w:rFonts w:eastAsia="Times New Roman" w:cstheme="minorHAnsi"/>
          <w:lang w:val="en-GB"/>
        </w:rPr>
      </w:pPr>
    </w:p>
    <w:p w14:paraId="4F1F6EC6" w14:textId="77777777" w:rsidR="00C9423D" w:rsidRDefault="00C9423D" w:rsidP="00C9423D">
      <w:pPr>
        <w:spacing w:after="0" w:line="240" w:lineRule="auto"/>
        <w:rPr>
          <w:rFonts w:ascii="Times New Roman" w:hAnsi="Times New Roman" w:cs="Times New Roman"/>
          <w:b/>
          <w:bCs/>
          <w:sz w:val="16"/>
          <w:szCs w:val="16"/>
          <w:lang w:val="en-GB"/>
        </w:rPr>
      </w:pPr>
    </w:p>
    <w:p w14:paraId="03E97B8C" w14:textId="77777777" w:rsidR="00C9423D" w:rsidRDefault="00C9423D" w:rsidP="00C9423D">
      <w:pPr>
        <w:spacing w:after="0" w:line="240" w:lineRule="auto"/>
        <w:rPr>
          <w:rFonts w:ascii="Times New Roman" w:hAnsi="Times New Roman" w:cs="Times New Roman"/>
          <w:b/>
          <w:bCs/>
          <w:sz w:val="16"/>
          <w:szCs w:val="16"/>
          <w:lang w:val="en-GB"/>
        </w:rPr>
      </w:pPr>
    </w:p>
    <w:p w14:paraId="2F3566A1" w14:textId="77777777" w:rsidR="00C9423D" w:rsidRPr="00641534" w:rsidRDefault="00C9423D" w:rsidP="00C9423D">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Pursuant to the Contract No. ____________ of __ ____ 20__</w:t>
      </w:r>
    </w:p>
    <w:tbl>
      <w:tblPr>
        <w:tblStyle w:val="TableGrid"/>
        <w:tblW w:w="5000" w:type="pct"/>
        <w:tblCellMar>
          <w:left w:w="0" w:type="dxa"/>
          <w:right w:w="0" w:type="dxa"/>
        </w:tblCellMar>
        <w:tblLook w:val="04A0" w:firstRow="1" w:lastRow="0" w:firstColumn="1" w:lastColumn="0" w:noHBand="0" w:noVBand="1"/>
      </w:tblPr>
      <w:tblGrid>
        <w:gridCol w:w="3399"/>
        <w:gridCol w:w="3398"/>
        <w:gridCol w:w="3398"/>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CPMA/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5BB53D45" w14:textId="6B191AC9" w:rsidR="00F12FC5" w:rsidRDefault="00F12FC5" w:rsidP="00BB7D7E">
      <w:pPr>
        <w:rPr>
          <w:rFonts w:eastAsia="Times New Roman" w:cstheme="minorHAnsi"/>
          <w:lang w:val="en-GB"/>
        </w:rPr>
      </w:pPr>
    </w:p>
    <w:p w14:paraId="3D25793F" w14:textId="61A932D6" w:rsidR="00AB6E6E" w:rsidRDefault="00AB6E6E" w:rsidP="00BB7D7E">
      <w:pPr>
        <w:rPr>
          <w:rFonts w:eastAsia="Times New Roman" w:cstheme="minorHAnsi"/>
          <w:lang w:val="en-GB"/>
        </w:rPr>
      </w:pPr>
    </w:p>
    <w:p w14:paraId="33102A7D" w14:textId="77777777" w:rsidR="00AB6E6E" w:rsidRDefault="00AB6E6E" w:rsidP="00BB7D7E">
      <w:pPr>
        <w:rPr>
          <w:rFonts w:eastAsia="Times New Roman" w:cstheme="minorHAnsi"/>
          <w:lang w:val="en-GB"/>
        </w:rPr>
      </w:pPr>
    </w:p>
    <w:p w14:paraId="40BBA36B" w14:textId="531B281B" w:rsidR="00F12FC5" w:rsidRDefault="00F37636" w:rsidP="00F37636">
      <w:pPr>
        <w:jc w:val="right"/>
        <w:rPr>
          <w:rFonts w:eastAsia="Times New Roman" w:cstheme="minorHAnsi"/>
          <w:lang w:val="en-GB"/>
        </w:rPr>
      </w:pPr>
      <w:r w:rsidRPr="00F37636">
        <w:rPr>
          <w:rFonts w:eastAsia="Times New Roman" w:cstheme="minorHAnsi"/>
          <w:lang w:val="en-GB"/>
        </w:rPr>
        <w:lastRenderedPageBreak/>
        <w:t xml:space="preserve">Annex No. </w:t>
      </w:r>
      <w:r>
        <w:rPr>
          <w:rFonts w:eastAsia="Times New Roman" w:cstheme="minorHAnsi"/>
          <w:lang w:val="en-GB"/>
        </w:rPr>
        <w:t>5</w:t>
      </w:r>
      <w:r w:rsidRPr="00F37636">
        <w:rPr>
          <w:rFonts w:eastAsia="Times New Roman" w:cstheme="minorHAnsi"/>
          <w:lang w:val="en-GB"/>
        </w:rPr>
        <w:t xml:space="preserve"> to the Contract</w:t>
      </w:r>
    </w:p>
    <w:p w14:paraId="18DDCCF8" w14:textId="79E0840D" w:rsidR="00F12FC5" w:rsidRDefault="00F12FC5" w:rsidP="00BB7D7E">
      <w:pPr>
        <w:rPr>
          <w:rFonts w:eastAsia="Times New Roman" w:cstheme="minorHAnsi"/>
          <w:lang w:val="en-GB"/>
        </w:rPr>
      </w:pPr>
    </w:p>
    <w:p w14:paraId="396E0A5E" w14:textId="77777777" w:rsidR="00042720" w:rsidRPr="001475E4" w:rsidRDefault="00042720" w:rsidP="00042720">
      <w:pPr>
        <w:spacing w:after="0" w:line="240" w:lineRule="auto"/>
        <w:jc w:val="center"/>
        <w:rPr>
          <w:rFonts w:eastAsia="Times New Roman" w:cstheme="minorHAnsi"/>
          <w:b/>
          <w:caps/>
          <w:lang w:val="en-GB"/>
        </w:rPr>
      </w:pPr>
      <w:r w:rsidRPr="001475E4">
        <w:rPr>
          <w:rFonts w:eastAsia="Times New Roman" w:cstheme="minorHAnsi"/>
          <w:b/>
          <w:caps/>
          <w:lang w:val="en-GB"/>
        </w:rPr>
        <w:t>Tender of Supplier</w:t>
      </w:r>
    </w:p>
    <w:p w14:paraId="3536E5BA" w14:textId="6C230E1E" w:rsidR="00F12FC5" w:rsidRDefault="00F12FC5" w:rsidP="00BB7D7E">
      <w:pPr>
        <w:rPr>
          <w:rFonts w:eastAsia="Times New Roman" w:cstheme="minorHAnsi"/>
          <w:lang w:val="en-GB"/>
        </w:rPr>
      </w:pPr>
    </w:p>
    <w:p w14:paraId="05A7A9B1" w14:textId="2C514E69" w:rsidR="007F081C" w:rsidRDefault="00A0071E" w:rsidP="00042720">
      <w:pPr>
        <w:rPr>
          <w:rFonts w:eastAsia="Times New Roman" w:cstheme="minorHAnsi"/>
          <w:lang w:val="en-GB"/>
        </w:rPr>
      </w:pPr>
      <w:r w:rsidRPr="00A0071E">
        <w:rPr>
          <w:rFonts w:eastAsia="Times New Roman" w:cstheme="minorHAnsi"/>
          <w:lang w:val="en-GB"/>
        </w:rPr>
        <w:drawing>
          <wp:inline distT="0" distB="0" distL="0" distR="0" wp14:anchorId="4639DB6D" wp14:editId="12445241">
            <wp:extent cx="5232400" cy="7292475"/>
            <wp:effectExtent l="0" t="0" r="6350" b="3810"/>
            <wp:docPr id="1348851301" name="Picture 1" descr="A document with text and a bo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851301" name="Picture 1" descr="A document with text and a box&#10;&#10;Description automatically generated with medium confidence"/>
                    <pic:cNvPicPr/>
                  </pic:nvPicPr>
                  <pic:blipFill>
                    <a:blip r:embed="rId12"/>
                    <a:stretch>
                      <a:fillRect/>
                    </a:stretch>
                  </pic:blipFill>
                  <pic:spPr>
                    <a:xfrm>
                      <a:off x="0" y="0"/>
                      <a:ext cx="5237378" cy="7299413"/>
                    </a:xfrm>
                    <a:prstGeom prst="rect">
                      <a:avLst/>
                    </a:prstGeom>
                  </pic:spPr>
                </pic:pic>
              </a:graphicData>
            </a:graphic>
          </wp:inline>
        </w:drawing>
      </w:r>
    </w:p>
    <w:p w14:paraId="0B8F3968" w14:textId="77777777" w:rsidR="005111F7" w:rsidRPr="005111F7" w:rsidRDefault="005111F7" w:rsidP="005111F7">
      <w:pPr>
        <w:rPr>
          <w:rFonts w:eastAsia="Times New Roman" w:cstheme="minorHAnsi"/>
          <w:lang w:val="en-GB"/>
        </w:rPr>
      </w:pPr>
    </w:p>
    <w:p w14:paraId="6DF49F47" w14:textId="7F954E40" w:rsidR="005111F7" w:rsidRDefault="005111F7" w:rsidP="005111F7">
      <w:pPr>
        <w:tabs>
          <w:tab w:val="left" w:pos="3400"/>
        </w:tabs>
        <w:rPr>
          <w:rFonts w:eastAsia="Times New Roman" w:cstheme="minorHAnsi"/>
          <w:lang w:val="en-GB"/>
        </w:rPr>
      </w:pPr>
    </w:p>
    <w:p w14:paraId="631D8906" w14:textId="77777777" w:rsidR="005111F7" w:rsidRDefault="005111F7" w:rsidP="005111F7">
      <w:pPr>
        <w:tabs>
          <w:tab w:val="left" w:pos="3400"/>
        </w:tabs>
        <w:rPr>
          <w:rFonts w:eastAsia="Times New Roman" w:cstheme="minorHAnsi"/>
          <w:lang w:val="en-GB"/>
        </w:rPr>
      </w:pPr>
    </w:p>
    <w:p w14:paraId="54B056A5" w14:textId="77777777" w:rsidR="005111F7" w:rsidRDefault="005111F7" w:rsidP="005111F7">
      <w:pPr>
        <w:tabs>
          <w:tab w:val="left" w:pos="3400"/>
        </w:tabs>
        <w:rPr>
          <w:rFonts w:eastAsia="Times New Roman" w:cstheme="minorHAnsi"/>
          <w:lang w:val="en-GB"/>
        </w:rPr>
      </w:pPr>
    </w:p>
    <w:p w14:paraId="66E1D14E" w14:textId="77777777" w:rsidR="005111F7" w:rsidRDefault="005111F7" w:rsidP="005111F7">
      <w:pPr>
        <w:tabs>
          <w:tab w:val="left" w:pos="3400"/>
        </w:tabs>
        <w:rPr>
          <w:rFonts w:eastAsia="Times New Roman" w:cstheme="minorHAnsi"/>
          <w:lang w:val="en-GB"/>
        </w:rPr>
      </w:pPr>
    </w:p>
    <w:p w14:paraId="0769B020" w14:textId="77777777" w:rsidR="005111F7" w:rsidRDefault="005111F7" w:rsidP="005111F7">
      <w:pPr>
        <w:tabs>
          <w:tab w:val="left" w:pos="3400"/>
        </w:tabs>
        <w:rPr>
          <w:rFonts w:eastAsia="Times New Roman" w:cstheme="minorHAnsi"/>
          <w:lang w:val="en-GB"/>
        </w:rPr>
      </w:pPr>
    </w:p>
    <w:p w14:paraId="3025F008" w14:textId="04C4B6D0" w:rsidR="005111F7" w:rsidRDefault="005111F7" w:rsidP="005111F7">
      <w:pPr>
        <w:tabs>
          <w:tab w:val="left" w:pos="3400"/>
        </w:tabs>
        <w:rPr>
          <w:rFonts w:eastAsia="Times New Roman" w:cstheme="minorHAnsi"/>
          <w:lang w:val="en-GB"/>
        </w:rPr>
      </w:pPr>
      <w:r w:rsidRPr="005111F7">
        <w:rPr>
          <w:rFonts w:eastAsia="Times New Roman" w:cstheme="minorHAnsi"/>
          <w:noProof/>
          <w:lang w:eastAsia="lt-LT"/>
        </w:rPr>
        <w:drawing>
          <wp:inline distT="0" distB="0" distL="0" distR="0" wp14:anchorId="09A60A87" wp14:editId="3D763595">
            <wp:extent cx="6302223" cy="7124700"/>
            <wp:effectExtent l="0" t="0" r="3810" b="0"/>
            <wp:docPr id="966447255"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47255" name="Picture 1" descr="A document with text and numbers&#10;&#10;Description automatically generated"/>
                    <pic:cNvPicPr/>
                  </pic:nvPicPr>
                  <pic:blipFill>
                    <a:blip r:embed="rId13"/>
                    <a:stretch>
                      <a:fillRect/>
                    </a:stretch>
                  </pic:blipFill>
                  <pic:spPr>
                    <a:xfrm>
                      <a:off x="0" y="0"/>
                      <a:ext cx="6316564" cy="7140913"/>
                    </a:xfrm>
                    <a:prstGeom prst="rect">
                      <a:avLst/>
                    </a:prstGeom>
                  </pic:spPr>
                </pic:pic>
              </a:graphicData>
            </a:graphic>
          </wp:inline>
        </w:drawing>
      </w:r>
    </w:p>
    <w:p w14:paraId="4186B28B" w14:textId="77777777" w:rsidR="005111F7" w:rsidRDefault="005111F7" w:rsidP="005111F7">
      <w:pPr>
        <w:tabs>
          <w:tab w:val="left" w:pos="3400"/>
        </w:tabs>
        <w:rPr>
          <w:rFonts w:eastAsia="Times New Roman" w:cstheme="minorHAnsi"/>
          <w:lang w:val="en-GB"/>
        </w:rPr>
      </w:pPr>
    </w:p>
    <w:p w14:paraId="2639453B" w14:textId="77777777" w:rsidR="005111F7" w:rsidRDefault="005111F7" w:rsidP="005111F7">
      <w:pPr>
        <w:tabs>
          <w:tab w:val="left" w:pos="3400"/>
        </w:tabs>
        <w:rPr>
          <w:rFonts w:eastAsia="Times New Roman" w:cstheme="minorHAnsi"/>
          <w:lang w:val="en-GB"/>
        </w:rPr>
      </w:pPr>
    </w:p>
    <w:p w14:paraId="6B753F28" w14:textId="77777777" w:rsidR="005111F7" w:rsidRDefault="005111F7" w:rsidP="005111F7">
      <w:pPr>
        <w:tabs>
          <w:tab w:val="left" w:pos="3400"/>
        </w:tabs>
        <w:rPr>
          <w:rFonts w:eastAsia="Times New Roman" w:cstheme="minorHAnsi"/>
          <w:lang w:val="en-GB"/>
        </w:rPr>
      </w:pPr>
    </w:p>
    <w:p w14:paraId="31B3C249" w14:textId="77777777" w:rsidR="005111F7" w:rsidRDefault="005111F7" w:rsidP="005111F7">
      <w:pPr>
        <w:tabs>
          <w:tab w:val="left" w:pos="3400"/>
        </w:tabs>
        <w:rPr>
          <w:rFonts w:eastAsia="Times New Roman" w:cstheme="minorHAnsi"/>
          <w:lang w:val="en-GB"/>
        </w:rPr>
      </w:pPr>
    </w:p>
    <w:p w14:paraId="762962CE" w14:textId="77777777" w:rsidR="005111F7" w:rsidRDefault="005111F7" w:rsidP="005111F7">
      <w:pPr>
        <w:tabs>
          <w:tab w:val="left" w:pos="3400"/>
        </w:tabs>
        <w:rPr>
          <w:rFonts w:eastAsia="Times New Roman" w:cstheme="minorHAnsi"/>
          <w:lang w:val="en-GB"/>
        </w:rPr>
      </w:pPr>
    </w:p>
    <w:p w14:paraId="6DB134A8" w14:textId="77777777" w:rsidR="005111F7" w:rsidRDefault="005111F7" w:rsidP="005111F7">
      <w:pPr>
        <w:tabs>
          <w:tab w:val="left" w:pos="3400"/>
        </w:tabs>
        <w:rPr>
          <w:rFonts w:eastAsia="Times New Roman" w:cstheme="minorHAnsi"/>
          <w:lang w:val="en-GB"/>
        </w:rPr>
      </w:pPr>
    </w:p>
    <w:p w14:paraId="61A6A270" w14:textId="77777777" w:rsidR="005111F7" w:rsidRDefault="005111F7" w:rsidP="005111F7">
      <w:pPr>
        <w:tabs>
          <w:tab w:val="left" w:pos="3400"/>
        </w:tabs>
        <w:rPr>
          <w:rFonts w:eastAsia="Times New Roman" w:cstheme="minorHAnsi"/>
          <w:lang w:val="en-GB"/>
        </w:rPr>
      </w:pPr>
    </w:p>
    <w:p w14:paraId="6B712C6D" w14:textId="7C68FB6E" w:rsidR="005111F7" w:rsidRDefault="005111F7" w:rsidP="005111F7">
      <w:pPr>
        <w:tabs>
          <w:tab w:val="left" w:pos="3400"/>
        </w:tabs>
        <w:rPr>
          <w:rFonts w:eastAsia="Times New Roman" w:cstheme="minorHAnsi"/>
          <w:lang w:val="en-GB"/>
        </w:rPr>
      </w:pPr>
      <w:r w:rsidRPr="005111F7">
        <w:rPr>
          <w:rFonts w:eastAsia="Times New Roman" w:cstheme="minorHAnsi"/>
          <w:noProof/>
          <w:lang w:eastAsia="lt-LT"/>
        </w:rPr>
        <w:drawing>
          <wp:inline distT="0" distB="0" distL="0" distR="0" wp14:anchorId="6282B86C" wp14:editId="5A142BE8">
            <wp:extent cx="6021609" cy="7213600"/>
            <wp:effectExtent l="0" t="0" r="0" b="6350"/>
            <wp:docPr id="1788348913"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48913" name="Picture 1" descr="A document with text on it&#10;&#10;Description automatically generated"/>
                    <pic:cNvPicPr/>
                  </pic:nvPicPr>
                  <pic:blipFill>
                    <a:blip r:embed="rId14"/>
                    <a:stretch>
                      <a:fillRect/>
                    </a:stretch>
                  </pic:blipFill>
                  <pic:spPr>
                    <a:xfrm>
                      <a:off x="0" y="0"/>
                      <a:ext cx="6031140" cy="7225018"/>
                    </a:xfrm>
                    <a:prstGeom prst="rect">
                      <a:avLst/>
                    </a:prstGeom>
                  </pic:spPr>
                </pic:pic>
              </a:graphicData>
            </a:graphic>
          </wp:inline>
        </w:drawing>
      </w:r>
    </w:p>
    <w:p w14:paraId="43717160" w14:textId="77777777" w:rsidR="005111F7" w:rsidRDefault="005111F7" w:rsidP="005111F7">
      <w:pPr>
        <w:tabs>
          <w:tab w:val="left" w:pos="3400"/>
        </w:tabs>
        <w:rPr>
          <w:rFonts w:eastAsia="Times New Roman" w:cstheme="minorHAnsi"/>
          <w:lang w:val="en-GB"/>
        </w:rPr>
      </w:pPr>
    </w:p>
    <w:p w14:paraId="04456E35" w14:textId="77777777" w:rsidR="005111F7" w:rsidRDefault="005111F7" w:rsidP="005111F7">
      <w:pPr>
        <w:tabs>
          <w:tab w:val="left" w:pos="3400"/>
        </w:tabs>
        <w:rPr>
          <w:rFonts w:eastAsia="Times New Roman" w:cstheme="minorHAnsi"/>
          <w:lang w:val="en-GB"/>
        </w:rPr>
      </w:pPr>
    </w:p>
    <w:p w14:paraId="2E586506" w14:textId="77777777" w:rsidR="005111F7" w:rsidRDefault="005111F7" w:rsidP="005111F7">
      <w:pPr>
        <w:tabs>
          <w:tab w:val="left" w:pos="3400"/>
        </w:tabs>
        <w:rPr>
          <w:rFonts w:eastAsia="Times New Roman" w:cstheme="minorHAnsi"/>
          <w:lang w:val="en-GB"/>
        </w:rPr>
      </w:pPr>
    </w:p>
    <w:p w14:paraId="792BAE01" w14:textId="77777777" w:rsidR="005111F7" w:rsidRDefault="005111F7" w:rsidP="005111F7">
      <w:pPr>
        <w:tabs>
          <w:tab w:val="left" w:pos="3400"/>
        </w:tabs>
        <w:rPr>
          <w:rFonts w:eastAsia="Times New Roman" w:cstheme="minorHAnsi"/>
          <w:lang w:val="en-GB"/>
        </w:rPr>
      </w:pPr>
    </w:p>
    <w:p w14:paraId="169CC072" w14:textId="77777777" w:rsidR="005111F7" w:rsidRDefault="005111F7" w:rsidP="005111F7">
      <w:pPr>
        <w:tabs>
          <w:tab w:val="left" w:pos="3400"/>
        </w:tabs>
        <w:rPr>
          <w:rFonts w:eastAsia="Times New Roman" w:cstheme="minorHAnsi"/>
          <w:lang w:val="en-GB"/>
        </w:rPr>
      </w:pPr>
    </w:p>
    <w:p w14:paraId="1A894FC1" w14:textId="77777777" w:rsidR="005111F7" w:rsidRDefault="005111F7" w:rsidP="005111F7">
      <w:pPr>
        <w:tabs>
          <w:tab w:val="left" w:pos="3400"/>
        </w:tabs>
        <w:rPr>
          <w:rFonts w:eastAsia="Times New Roman" w:cstheme="minorHAnsi"/>
          <w:lang w:val="en-GB"/>
        </w:rPr>
      </w:pPr>
    </w:p>
    <w:p w14:paraId="4EE9C669" w14:textId="77777777" w:rsidR="005111F7" w:rsidRDefault="005111F7" w:rsidP="005111F7">
      <w:pPr>
        <w:tabs>
          <w:tab w:val="left" w:pos="3400"/>
        </w:tabs>
        <w:rPr>
          <w:rFonts w:eastAsia="Times New Roman" w:cstheme="minorHAnsi"/>
          <w:lang w:val="en-GB"/>
        </w:rPr>
      </w:pPr>
    </w:p>
    <w:p w14:paraId="7CFC6338" w14:textId="1259DE33" w:rsidR="005111F7" w:rsidRDefault="005111F7" w:rsidP="005111F7">
      <w:pPr>
        <w:tabs>
          <w:tab w:val="left" w:pos="3400"/>
        </w:tabs>
        <w:rPr>
          <w:rFonts w:eastAsia="Times New Roman" w:cstheme="minorHAnsi"/>
          <w:lang w:val="en-GB"/>
        </w:rPr>
      </w:pPr>
      <w:r w:rsidRPr="005111F7">
        <w:rPr>
          <w:rFonts w:eastAsia="Times New Roman" w:cstheme="minorHAnsi"/>
          <w:noProof/>
          <w:lang w:eastAsia="lt-LT"/>
        </w:rPr>
        <w:drawing>
          <wp:inline distT="0" distB="0" distL="0" distR="0" wp14:anchorId="1CADF491" wp14:editId="0758E579">
            <wp:extent cx="6072705" cy="6794500"/>
            <wp:effectExtent l="0" t="0" r="4445" b="6350"/>
            <wp:docPr id="593171980"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71980" name="Picture 1" descr="A document with text and numbers&#10;&#10;Description automatically generated"/>
                    <pic:cNvPicPr/>
                  </pic:nvPicPr>
                  <pic:blipFill>
                    <a:blip r:embed="rId15"/>
                    <a:stretch>
                      <a:fillRect/>
                    </a:stretch>
                  </pic:blipFill>
                  <pic:spPr>
                    <a:xfrm>
                      <a:off x="0" y="0"/>
                      <a:ext cx="6083037" cy="6806060"/>
                    </a:xfrm>
                    <a:prstGeom prst="rect">
                      <a:avLst/>
                    </a:prstGeom>
                  </pic:spPr>
                </pic:pic>
              </a:graphicData>
            </a:graphic>
          </wp:inline>
        </w:drawing>
      </w:r>
    </w:p>
    <w:p w14:paraId="47254084" w14:textId="77777777" w:rsidR="005111F7" w:rsidRDefault="005111F7" w:rsidP="005111F7">
      <w:pPr>
        <w:tabs>
          <w:tab w:val="left" w:pos="3400"/>
        </w:tabs>
        <w:rPr>
          <w:rFonts w:eastAsia="Times New Roman" w:cstheme="minorHAnsi"/>
          <w:lang w:val="en-GB"/>
        </w:rPr>
      </w:pPr>
    </w:p>
    <w:p w14:paraId="6C64E3A7" w14:textId="77777777" w:rsidR="005111F7" w:rsidRDefault="005111F7" w:rsidP="005111F7">
      <w:pPr>
        <w:tabs>
          <w:tab w:val="left" w:pos="3400"/>
        </w:tabs>
        <w:rPr>
          <w:rFonts w:eastAsia="Times New Roman" w:cstheme="minorHAnsi"/>
          <w:lang w:val="en-GB"/>
        </w:rPr>
      </w:pPr>
    </w:p>
    <w:p w14:paraId="112E2012" w14:textId="77777777" w:rsidR="005111F7" w:rsidRDefault="005111F7" w:rsidP="005111F7">
      <w:pPr>
        <w:tabs>
          <w:tab w:val="left" w:pos="3400"/>
        </w:tabs>
        <w:rPr>
          <w:rFonts w:eastAsia="Times New Roman" w:cstheme="minorHAnsi"/>
          <w:lang w:val="en-GB"/>
        </w:rPr>
      </w:pPr>
    </w:p>
    <w:p w14:paraId="262FFBA4" w14:textId="77777777" w:rsidR="005111F7" w:rsidRDefault="005111F7" w:rsidP="005111F7">
      <w:pPr>
        <w:tabs>
          <w:tab w:val="left" w:pos="3400"/>
        </w:tabs>
        <w:rPr>
          <w:rFonts w:eastAsia="Times New Roman" w:cstheme="minorHAnsi"/>
          <w:lang w:val="en-GB"/>
        </w:rPr>
      </w:pPr>
    </w:p>
    <w:p w14:paraId="2FF8E7E9" w14:textId="77777777" w:rsidR="005111F7" w:rsidRDefault="005111F7" w:rsidP="005111F7">
      <w:pPr>
        <w:tabs>
          <w:tab w:val="left" w:pos="3400"/>
        </w:tabs>
        <w:rPr>
          <w:rFonts w:eastAsia="Times New Roman" w:cstheme="minorHAnsi"/>
          <w:lang w:val="en-GB"/>
        </w:rPr>
      </w:pPr>
    </w:p>
    <w:p w14:paraId="56D50D60" w14:textId="77777777" w:rsidR="005111F7" w:rsidRDefault="005111F7" w:rsidP="005111F7">
      <w:pPr>
        <w:tabs>
          <w:tab w:val="left" w:pos="3400"/>
        </w:tabs>
        <w:rPr>
          <w:rFonts w:eastAsia="Times New Roman" w:cstheme="minorHAnsi"/>
          <w:lang w:val="en-GB"/>
        </w:rPr>
      </w:pPr>
    </w:p>
    <w:p w14:paraId="2BACA9F2" w14:textId="77777777" w:rsidR="005111F7" w:rsidRDefault="005111F7" w:rsidP="005111F7">
      <w:pPr>
        <w:tabs>
          <w:tab w:val="left" w:pos="3400"/>
        </w:tabs>
        <w:rPr>
          <w:rFonts w:eastAsia="Times New Roman" w:cstheme="minorHAnsi"/>
          <w:lang w:val="en-GB"/>
        </w:rPr>
      </w:pPr>
    </w:p>
    <w:p w14:paraId="1D07616E" w14:textId="77777777" w:rsidR="005111F7" w:rsidRDefault="005111F7" w:rsidP="005111F7">
      <w:pPr>
        <w:tabs>
          <w:tab w:val="left" w:pos="3400"/>
        </w:tabs>
        <w:rPr>
          <w:rFonts w:eastAsia="Times New Roman" w:cstheme="minorHAnsi"/>
          <w:lang w:val="en-GB"/>
        </w:rPr>
      </w:pPr>
    </w:p>
    <w:p w14:paraId="696CB014" w14:textId="4DF82B05" w:rsidR="005111F7" w:rsidRDefault="005111F7" w:rsidP="005111F7">
      <w:pPr>
        <w:tabs>
          <w:tab w:val="left" w:pos="3400"/>
        </w:tabs>
        <w:rPr>
          <w:rFonts w:eastAsia="Times New Roman" w:cstheme="minorHAnsi"/>
          <w:lang w:val="en-GB"/>
        </w:rPr>
      </w:pPr>
      <w:r w:rsidRPr="005111F7">
        <w:rPr>
          <w:rFonts w:eastAsia="Times New Roman" w:cstheme="minorHAnsi"/>
          <w:noProof/>
          <w:lang w:eastAsia="lt-LT"/>
        </w:rPr>
        <w:drawing>
          <wp:inline distT="0" distB="0" distL="0" distR="0" wp14:anchorId="44973416" wp14:editId="35BE2922">
            <wp:extent cx="5867400" cy="7296249"/>
            <wp:effectExtent l="0" t="0" r="0" b="0"/>
            <wp:docPr id="1349351681" name="Picture 1"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351681" name="Picture 1" descr="A document with text and numbers&#10;&#10;Description automatically generated"/>
                    <pic:cNvPicPr/>
                  </pic:nvPicPr>
                  <pic:blipFill>
                    <a:blip r:embed="rId16"/>
                    <a:stretch>
                      <a:fillRect/>
                    </a:stretch>
                  </pic:blipFill>
                  <pic:spPr>
                    <a:xfrm>
                      <a:off x="0" y="0"/>
                      <a:ext cx="5873504" cy="7303839"/>
                    </a:xfrm>
                    <a:prstGeom prst="rect">
                      <a:avLst/>
                    </a:prstGeom>
                  </pic:spPr>
                </pic:pic>
              </a:graphicData>
            </a:graphic>
          </wp:inline>
        </w:drawing>
      </w:r>
    </w:p>
    <w:p w14:paraId="44AB8BEB" w14:textId="77777777" w:rsidR="005111F7" w:rsidRDefault="005111F7" w:rsidP="005111F7">
      <w:pPr>
        <w:tabs>
          <w:tab w:val="left" w:pos="3400"/>
        </w:tabs>
        <w:rPr>
          <w:rFonts w:eastAsia="Times New Roman" w:cstheme="minorHAnsi"/>
          <w:lang w:val="en-GB"/>
        </w:rPr>
      </w:pPr>
    </w:p>
    <w:p w14:paraId="61F329B6" w14:textId="77777777" w:rsidR="005111F7" w:rsidRDefault="005111F7" w:rsidP="005111F7">
      <w:pPr>
        <w:tabs>
          <w:tab w:val="left" w:pos="3400"/>
        </w:tabs>
        <w:rPr>
          <w:rFonts w:eastAsia="Times New Roman" w:cstheme="minorHAnsi"/>
          <w:lang w:val="en-GB"/>
        </w:rPr>
      </w:pPr>
    </w:p>
    <w:p w14:paraId="752F72E7" w14:textId="62144DE5" w:rsidR="005111F7" w:rsidRDefault="005111F7" w:rsidP="005111F7">
      <w:pPr>
        <w:tabs>
          <w:tab w:val="left" w:pos="3400"/>
        </w:tabs>
        <w:rPr>
          <w:rFonts w:eastAsia="Times New Roman" w:cstheme="minorHAnsi"/>
          <w:lang w:val="en-GB"/>
        </w:rPr>
      </w:pPr>
    </w:p>
    <w:p w14:paraId="3AF035DD" w14:textId="08FC9C78" w:rsidR="005111F7" w:rsidRPr="005111F7" w:rsidRDefault="00A0071E" w:rsidP="005111F7">
      <w:pPr>
        <w:tabs>
          <w:tab w:val="left" w:pos="3400"/>
        </w:tabs>
        <w:rPr>
          <w:rFonts w:eastAsia="Times New Roman" w:cstheme="minorHAnsi"/>
          <w:lang w:val="en-GB"/>
        </w:rPr>
      </w:pPr>
      <w:r>
        <w:rPr>
          <w:rFonts w:eastAsia="Times New Roman" w:cstheme="minorHAnsi"/>
          <w:noProof/>
          <w:lang w:val="en-GB"/>
        </w:rPr>
        <w:lastRenderedPageBreak/>
        <w:drawing>
          <wp:inline distT="0" distB="0" distL="0" distR="0" wp14:anchorId="52614E4D" wp14:editId="5BA9257C">
            <wp:extent cx="5632450" cy="7549252"/>
            <wp:effectExtent l="0" t="0" r="6350" b="0"/>
            <wp:docPr id="94098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6864" cy="7555168"/>
                    </a:xfrm>
                    <a:prstGeom prst="rect">
                      <a:avLst/>
                    </a:prstGeom>
                    <a:noFill/>
                  </pic:spPr>
                </pic:pic>
              </a:graphicData>
            </a:graphic>
          </wp:inline>
        </w:drawing>
      </w:r>
    </w:p>
    <w:sectPr w:rsidR="005111F7" w:rsidRPr="005111F7" w:rsidSect="00B75E88">
      <w:headerReference w:type="default" r:id="rId18"/>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F731" w14:textId="77777777" w:rsidR="002D061D" w:rsidRDefault="002D061D">
      <w:pPr>
        <w:spacing w:after="0" w:line="240" w:lineRule="auto"/>
      </w:pPr>
      <w:r>
        <w:separator/>
      </w:r>
    </w:p>
  </w:endnote>
  <w:endnote w:type="continuationSeparator" w:id="0">
    <w:p w14:paraId="2EFFA9FD" w14:textId="77777777" w:rsidR="002D061D" w:rsidRDefault="002D061D">
      <w:pPr>
        <w:spacing w:after="0" w:line="240" w:lineRule="auto"/>
      </w:pPr>
      <w:r>
        <w:continuationSeparator/>
      </w:r>
    </w:p>
  </w:endnote>
  <w:endnote w:type="continuationNotice" w:id="1">
    <w:p w14:paraId="420D4AEF" w14:textId="77777777" w:rsidR="002D061D" w:rsidRDefault="002D0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BA"/>
    <w:family w:val="roman"/>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8776" w14:textId="77777777" w:rsidR="002D061D" w:rsidRDefault="002D061D">
      <w:pPr>
        <w:spacing w:after="0" w:line="240" w:lineRule="auto"/>
      </w:pPr>
      <w:r>
        <w:separator/>
      </w:r>
    </w:p>
  </w:footnote>
  <w:footnote w:type="continuationSeparator" w:id="0">
    <w:p w14:paraId="5A09259E" w14:textId="77777777" w:rsidR="002D061D" w:rsidRDefault="002D061D">
      <w:pPr>
        <w:spacing w:after="0" w:line="240" w:lineRule="auto"/>
      </w:pPr>
      <w:r>
        <w:continuationSeparator/>
      </w:r>
    </w:p>
  </w:footnote>
  <w:footnote w:type="continuationNotice" w:id="1">
    <w:p w14:paraId="6F939173" w14:textId="77777777" w:rsidR="002D061D" w:rsidRDefault="002D0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310678"/>
      <w:docPartObj>
        <w:docPartGallery w:val="Page Numbers (Top of Page)"/>
        <w:docPartUnique/>
      </w:docPartObj>
    </w:sdtPr>
    <w:sdtEndPr/>
    <w:sdtContent>
      <w:p w14:paraId="37E4DF16" w14:textId="1EAAD1F6" w:rsidR="005C5180" w:rsidRDefault="005C5180">
        <w:pPr>
          <w:pStyle w:val="Header"/>
          <w:jc w:val="center"/>
        </w:pPr>
        <w:r>
          <w:fldChar w:fldCharType="begin"/>
        </w:r>
        <w:r>
          <w:instrText xml:space="preserve"> PAGE   \* MERGEFORMAT </w:instrText>
        </w:r>
        <w:r>
          <w:fldChar w:fldCharType="separate"/>
        </w:r>
        <w:r w:rsidR="00064D2A">
          <w:rPr>
            <w:noProof/>
          </w:rPr>
          <w:t>1</w:t>
        </w:r>
        <w:r>
          <w:fldChar w:fldCharType="end"/>
        </w:r>
      </w:p>
    </w:sdtContent>
  </w:sdt>
  <w:p w14:paraId="624F332B" w14:textId="77777777" w:rsidR="005C5180" w:rsidRPr="009148BF" w:rsidRDefault="005C5180"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3722359">
    <w:abstractNumId w:val="5"/>
  </w:num>
  <w:num w:numId="2" w16cid:durableId="1080978298">
    <w:abstractNumId w:val="8"/>
  </w:num>
  <w:num w:numId="3" w16cid:durableId="346100890">
    <w:abstractNumId w:val="7"/>
  </w:num>
  <w:num w:numId="4" w16cid:durableId="626207972">
    <w:abstractNumId w:val="0"/>
  </w:num>
  <w:num w:numId="5" w16cid:durableId="475148100">
    <w:abstractNumId w:val="4"/>
  </w:num>
  <w:num w:numId="6" w16cid:durableId="615984699">
    <w:abstractNumId w:val="2"/>
  </w:num>
  <w:num w:numId="7" w16cid:durableId="419788637">
    <w:abstractNumId w:val="3"/>
  </w:num>
  <w:num w:numId="8" w16cid:durableId="1753119384">
    <w:abstractNumId w:val="1"/>
  </w:num>
  <w:num w:numId="9" w16cid:durableId="501043087">
    <w:abstractNumId w:val="9"/>
  </w:num>
  <w:num w:numId="10" w16cid:durableId="90892646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2720"/>
    <w:rsid w:val="0004438D"/>
    <w:rsid w:val="00044405"/>
    <w:rsid w:val="0004548A"/>
    <w:rsid w:val="00046EEF"/>
    <w:rsid w:val="0004761C"/>
    <w:rsid w:val="00047A55"/>
    <w:rsid w:val="00051020"/>
    <w:rsid w:val="00052B83"/>
    <w:rsid w:val="000540B8"/>
    <w:rsid w:val="00054BA1"/>
    <w:rsid w:val="00056B14"/>
    <w:rsid w:val="000635A2"/>
    <w:rsid w:val="00063B3D"/>
    <w:rsid w:val="00064D2A"/>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10"/>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192D"/>
    <w:rsid w:val="000D3B44"/>
    <w:rsid w:val="000D3D58"/>
    <w:rsid w:val="000D486C"/>
    <w:rsid w:val="000D5030"/>
    <w:rsid w:val="000D7399"/>
    <w:rsid w:val="000E2271"/>
    <w:rsid w:val="000E22CC"/>
    <w:rsid w:val="000E36D0"/>
    <w:rsid w:val="000E3D55"/>
    <w:rsid w:val="000E545B"/>
    <w:rsid w:val="000E7ED8"/>
    <w:rsid w:val="000F2A4B"/>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2C6E"/>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6725A"/>
    <w:rsid w:val="00167C29"/>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11E8"/>
    <w:rsid w:val="00212CCC"/>
    <w:rsid w:val="00216785"/>
    <w:rsid w:val="002168EC"/>
    <w:rsid w:val="00220DBF"/>
    <w:rsid w:val="00221515"/>
    <w:rsid w:val="0022299B"/>
    <w:rsid w:val="00223F20"/>
    <w:rsid w:val="00224047"/>
    <w:rsid w:val="0022544B"/>
    <w:rsid w:val="00227151"/>
    <w:rsid w:val="00231BFD"/>
    <w:rsid w:val="0023221D"/>
    <w:rsid w:val="00232503"/>
    <w:rsid w:val="0023284B"/>
    <w:rsid w:val="0023304A"/>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86DD4"/>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61D"/>
    <w:rsid w:val="002D0E3C"/>
    <w:rsid w:val="002D1960"/>
    <w:rsid w:val="002D2D1B"/>
    <w:rsid w:val="002D73B0"/>
    <w:rsid w:val="002E05D0"/>
    <w:rsid w:val="002E3C72"/>
    <w:rsid w:val="002E5A6F"/>
    <w:rsid w:val="002F28AF"/>
    <w:rsid w:val="002F32A6"/>
    <w:rsid w:val="00302414"/>
    <w:rsid w:val="0030499D"/>
    <w:rsid w:val="00304ECB"/>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1DD9"/>
    <w:rsid w:val="003442EB"/>
    <w:rsid w:val="00347C41"/>
    <w:rsid w:val="00347DC1"/>
    <w:rsid w:val="00350055"/>
    <w:rsid w:val="003508E8"/>
    <w:rsid w:val="00350B8D"/>
    <w:rsid w:val="00351ACC"/>
    <w:rsid w:val="003542AE"/>
    <w:rsid w:val="0035514A"/>
    <w:rsid w:val="0035550C"/>
    <w:rsid w:val="0035554D"/>
    <w:rsid w:val="00355E5D"/>
    <w:rsid w:val="003560AF"/>
    <w:rsid w:val="0035663B"/>
    <w:rsid w:val="00357100"/>
    <w:rsid w:val="00360414"/>
    <w:rsid w:val="00361CFD"/>
    <w:rsid w:val="00367C8B"/>
    <w:rsid w:val="00371815"/>
    <w:rsid w:val="0037394F"/>
    <w:rsid w:val="00373BD3"/>
    <w:rsid w:val="003752E3"/>
    <w:rsid w:val="00376947"/>
    <w:rsid w:val="00377D5B"/>
    <w:rsid w:val="003826DE"/>
    <w:rsid w:val="0038507A"/>
    <w:rsid w:val="00386DC7"/>
    <w:rsid w:val="00392B0A"/>
    <w:rsid w:val="00394509"/>
    <w:rsid w:val="003953D6"/>
    <w:rsid w:val="00396DCE"/>
    <w:rsid w:val="003A0EFF"/>
    <w:rsid w:val="003A38B2"/>
    <w:rsid w:val="003A471F"/>
    <w:rsid w:val="003A6573"/>
    <w:rsid w:val="003A7ABA"/>
    <w:rsid w:val="003B2EB4"/>
    <w:rsid w:val="003B45C0"/>
    <w:rsid w:val="003B7758"/>
    <w:rsid w:val="003B7FCC"/>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50DB"/>
    <w:rsid w:val="003F72F4"/>
    <w:rsid w:val="003F7B9C"/>
    <w:rsid w:val="0040072E"/>
    <w:rsid w:val="004013D2"/>
    <w:rsid w:val="00401634"/>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2074"/>
    <w:rsid w:val="0044326C"/>
    <w:rsid w:val="0044438F"/>
    <w:rsid w:val="00445A0D"/>
    <w:rsid w:val="00447076"/>
    <w:rsid w:val="00447948"/>
    <w:rsid w:val="00447A56"/>
    <w:rsid w:val="00450907"/>
    <w:rsid w:val="004522AA"/>
    <w:rsid w:val="00456BFC"/>
    <w:rsid w:val="00457EB4"/>
    <w:rsid w:val="00461F53"/>
    <w:rsid w:val="004623AC"/>
    <w:rsid w:val="004623DC"/>
    <w:rsid w:val="0046281B"/>
    <w:rsid w:val="00463CED"/>
    <w:rsid w:val="00464954"/>
    <w:rsid w:val="00470357"/>
    <w:rsid w:val="00470E69"/>
    <w:rsid w:val="00471C70"/>
    <w:rsid w:val="00472804"/>
    <w:rsid w:val="00473C86"/>
    <w:rsid w:val="00473FBA"/>
    <w:rsid w:val="00474854"/>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28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1F7A"/>
    <w:rsid w:val="004F3AB5"/>
    <w:rsid w:val="004F41DE"/>
    <w:rsid w:val="004F5523"/>
    <w:rsid w:val="004F57CD"/>
    <w:rsid w:val="004F7166"/>
    <w:rsid w:val="004F728A"/>
    <w:rsid w:val="005039B4"/>
    <w:rsid w:val="00504743"/>
    <w:rsid w:val="00505FB6"/>
    <w:rsid w:val="00506167"/>
    <w:rsid w:val="005111F7"/>
    <w:rsid w:val="005116FD"/>
    <w:rsid w:val="005127B6"/>
    <w:rsid w:val="005143AC"/>
    <w:rsid w:val="00515A66"/>
    <w:rsid w:val="0051691F"/>
    <w:rsid w:val="00517777"/>
    <w:rsid w:val="00520FFD"/>
    <w:rsid w:val="0052195A"/>
    <w:rsid w:val="00523F32"/>
    <w:rsid w:val="00525C27"/>
    <w:rsid w:val="00526F3F"/>
    <w:rsid w:val="005273FC"/>
    <w:rsid w:val="0052755A"/>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0682"/>
    <w:rsid w:val="00582AC7"/>
    <w:rsid w:val="00584501"/>
    <w:rsid w:val="005852FA"/>
    <w:rsid w:val="005867AD"/>
    <w:rsid w:val="00586C76"/>
    <w:rsid w:val="00586CAA"/>
    <w:rsid w:val="00586F8C"/>
    <w:rsid w:val="00587221"/>
    <w:rsid w:val="0058764E"/>
    <w:rsid w:val="00592CCE"/>
    <w:rsid w:val="00595E13"/>
    <w:rsid w:val="005A0296"/>
    <w:rsid w:val="005A30AF"/>
    <w:rsid w:val="005A459D"/>
    <w:rsid w:val="005A5AB4"/>
    <w:rsid w:val="005A678E"/>
    <w:rsid w:val="005B0C49"/>
    <w:rsid w:val="005B2BF3"/>
    <w:rsid w:val="005B350B"/>
    <w:rsid w:val="005C0AC1"/>
    <w:rsid w:val="005C1637"/>
    <w:rsid w:val="005C291A"/>
    <w:rsid w:val="005C37AD"/>
    <w:rsid w:val="005C5180"/>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07C00"/>
    <w:rsid w:val="00610BC2"/>
    <w:rsid w:val="00612065"/>
    <w:rsid w:val="0061393E"/>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56F49"/>
    <w:rsid w:val="00661149"/>
    <w:rsid w:val="00662725"/>
    <w:rsid w:val="0066278C"/>
    <w:rsid w:val="00663690"/>
    <w:rsid w:val="00666856"/>
    <w:rsid w:val="0067053A"/>
    <w:rsid w:val="00670685"/>
    <w:rsid w:val="006714B8"/>
    <w:rsid w:val="00673A70"/>
    <w:rsid w:val="00673EE3"/>
    <w:rsid w:val="00675476"/>
    <w:rsid w:val="006756E9"/>
    <w:rsid w:val="00676175"/>
    <w:rsid w:val="00681676"/>
    <w:rsid w:val="00685FED"/>
    <w:rsid w:val="00692777"/>
    <w:rsid w:val="00693A5B"/>
    <w:rsid w:val="006942F5"/>
    <w:rsid w:val="0069508A"/>
    <w:rsid w:val="00696A23"/>
    <w:rsid w:val="006A10D6"/>
    <w:rsid w:val="006A1917"/>
    <w:rsid w:val="006A4C31"/>
    <w:rsid w:val="006A503C"/>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0658"/>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07F4D"/>
    <w:rsid w:val="0071166D"/>
    <w:rsid w:val="00713406"/>
    <w:rsid w:val="00713454"/>
    <w:rsid w:val="00714DD2"/>
    <w:rsid w:val="00717AFF"/>
    <w:rsid w:val="00723026"/>
    <w:rsid w:val="007235B4"/>
    <w:rsid w:val="00725CF7"/>
    <w:rsid w:val="00727E59"/>
    <w:rsid w:val="007307C8"/>
    <w:rsid w:val="00731946"/>
    <w:rsid w:val="00732EA8"/>
    <w:rsid w:val="007331FC"/>
    <w:rsid w:val="007334A6"/>
    <w:rsid w:val="007340E1"/>
    <w:rsid w:val="0073419A"/>
    <w:rsid w:val="00734B99"/>
    <w:rsid w:val="0073594E"/>
    <w:rsid w:val="00737B24"/>
    <w:rsid w:val="00740543"/>
    <w:rsid w:val="007416A5"/>
    <w:rsid w:val="0074428A"/>
    <w:rsid w:val="00745529"/>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1E1A"/>
    <w:rsid w:val="007C3CFB"/>
    <w:rsid w:val="007C4263"/>
    <w:rsid w:val="007C45B3"/>
    <w:rsid w:val="007C6A88"/>
    <w:rsid w:val="007C6FAD"/>
    <w:rsid w:val="007D05B2"/>
    <w:rsid w:val="007D46C2"/>
    <w:rsid w:val="007D6AC4"/>
    <w:rsid w:val="007E1A4E"/>
    <w:rsid w:val="007E2CCA"/>
    <w:rsid w:val="007E7ACF"/>
    <w:rsid w:val="007F081C"/>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56261"/>
    <w:rsid w:val="0086035D"/>
    <w:rsid w:val="00862CFC"/>
    <w:rsid w:val="00865CC6"/>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389"/>
    <w:rsid w:val="008D0F29"/>
    <w:rsid w:val="008D123B"/>
    <w:rsid w:val="008D1AEC"/>
    <w:rsid w:val="008D28CB"/>
    <w:rsid w:val="008D3B5F"/>
    <w:rsid w:val="008D3F9E"/>
    <w:rsid w:val="008D793C"/>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0283E"/>
    <w:rsid w:val="00904E42"/>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82E"/>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E6525"/>
    <w:rsid w:val="009F003C"/>
    <w:rsid w:val="009F0DC6"/>
    <w:rsid w:val="009F1BA8"/>
    <w:rsid w:val="009F3739"/>
    <w:rsid w:val="009F6304"/>
    <w:rsid w:val="009F70C0"/>
    <w:rsid w:val="00A0071E"/>
    <w:rsid w:val="00A04816"/>
    <w:rsid w:val="00A04FCA"/>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6E6E"/>
    <w:rsid w:val="00AB7A17"/>
    <w:rsid w:val="00AC0FFD"/>
    <w:rsid w:val="00AC1110"/>
    <w:rsid w:val="00AC13B5"/>
    <w:rsid w:val="00AC18E7"/>
    <w:rsid w:val="00AC3BA7"/>
    <w:rsid w:val="00AC4761"/>
    <w:rsid w:val="00AC4E46"/>
    <w:rsid w:val="00AC611B"/>
    <w:rsid w:val="00AC612C"/>
    <w:rsid w:val="00AD166B"/>
    <w:rsid w:val="00AD1B7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6733"/>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1D6D"/>
    <w:rsid w:val="00B5203D"/>
    <w:rsid w:val="00B52D2F"/>
    <w:rsid w:val="00B547E6"/>
    <w:rsid w:val="00B55E80"/>
    <w:rsid w:val="00B56823"/>
    <w:rsid w:val="00B62481"/>
    <w:rsid w:val="00B66356"/>
    <w:rsid w:val="00B66A11"/>
    <w:rsid w:val="00B72084"/>
    <w:rsid w:val="00B72DB1"/>
    <w:rsid w:val="00B73B6B"/>
    <w:rsid w:val="00B75E88"/>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660"/>
    <w:rsid w:val="00BA6B81"/>
    <w:rsid w:val="00BA7015"/>
    <w:rsid w:val="00BA79F7"/>
    <w:rsid w:val="00BB2A83"/>
    <w:rsid w:val="00BB2CE6"/>
    <w:rsid w:val="00BB6B0A"/>
    <w:rsid w:val="00BB7D7E"/>
    <w:rsid w:val="00BC0B4A"/>
    <w:rsid w:val="00BC1877"/>
    <w:rsid w:val="00BC1D5A"/>
    <w:rsid w:val="00BC2B6A"/>
    <w:rsid w:val="00BC5A86"/>
    <w:rsid w:val="00BC74F5"/>
    <w:rsid w:val="00BC7B6C"/>
    <w:rsid w:val="00BC7FEB"/>
    <w:rsid w:val="00BD03B0"/>
    <w:rsid w:val="00BD4737"/>
    <w:rsid w:val="00BD47F7"/>
    <w:rsid w:val="00BD4A5D"/>
    <w:rsid w:val="00BD53F5"/>
    <w:rsid w:val="00BD6A9A"/>
    <w:rsid w:val="00BD798E"/>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330"/>
    <w:rsid w:val="00C044A6"/>
    <w:rsid w:val="00C047B2"/>
    <w:rsid w:val="00C07B8B"/>
    <w:rsid w:val="00C143C8"/>
    <w:rsid w:val="00C15632"/>
    <w:rsid w:val="00C157A1"/>
    <w:rsid w:val="00C16F7D"/>
    <w:rsid w:val="00C17DE2"/>
    <w:rsid w:val="00C268EB"/>
    <w:rsid w:val="00C27255"/>
    <w:rsid w:val="00C3007C"/>
    <w:rsid w:val="00C313AD"/>
    <w:rsid w:val="00C31B8F"/>
    <w:rsid w:val="00C3305E"/>
    <w:rsid w:val="00C34A61"/>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423D"/>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37DE"/>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510"/>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151C"/>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A6C61"/>
    <w:rsid w:val="00EB1150"/>
    <w:rsid w:val="00EB145E"/>
    <w:rsid w:val="00EB23FC"/>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453"/>
    <w:rsid w:val="00EE59D9"/>
    <w:rsid w:val="00EE6A0B"/>
    <w:rsid w:val="00EE6A0F"/>
    <w:rsid w:val="00EE7B2C"/>
    <w:rsid w:val="00EE7D1C"/>
    <w:rsid w:val="00EF045D"/>
    <w:rsid w:val="00EF2034"/>
    <w:rsid w:val="00EF516F"/>
    <w:rsid w:val="00EF7D2F"/>
    <w:rsid w:val="00F03860"/>
    <w:rsid w:val="00F05E19"/>
    <w:rsid w:val="00F07CEA"/>
    <w:rsid w:val="00F11FEF"/>
    <w:rsid w:val="00F12C4C"/>
    <w:rsid w:val="00F12FC5"/>
    <w:rsid w:val="00F1580C"/>
    <w:rsid w:val="00F174B8"/>
    <w:rsid w:val="00F17C33"/>
    <w:rsid w:val="00F20EAE"/>
    <w:rsid w:val="00F2397E"/>
    <w:rsid w:val="00F23CE4"/>
    <w:rsid w:val="00F27D73"/>
    <w:rsid w:val="00F30885"/>
    <w:rsid w:val="00F30DD7"/>
    <w:rsid w:val="00F31575"/>
    <w:rsid w:val="00F3421A"/>
    <w:rsid w:val="00F35812"/>
    <w:rsid w:val="00F37636"/>
    <w:rsid w:val="00F40275"/>
    <w:rsid w:val="00F40796"/>
    <w:rsid w:val="00F420EA"/>
    <w:rsid w:val="00F44EAA"/>
    <w:rsid w:val="00F45223"/>
    <w:rsid w:val="00F5112C"/>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11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906C5E"/>
  <w15:docId w15:val="{E7920A47-B9C6-432A-91CC-C090405A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4">
    <w:name w:val="Unresolved Mention4"/>
    <w:basedOn w:val="DefaultParagraphFont"/>
    <w:uiPriority w:val="99"/>
    <w:semiHidden/>
    <w:unhideWhenUsed/>
    <w:rsid w:val="00250A6F"/>
    <w:rPr>
      <w:color w:val="605E5C"/>
      <w:shd w:val="clear" w:color="auto" w:fill="E1DFDD"/>
    </w:rPr>
  </w:style>
  <w:style w:type="table" w:customStyle="1" w:styleId="TableGrid4">
    <w:name w:val="Table Grid4"/>
    <w:basedOn w:val="TableNormal"/>
    <w:next w:val="TableGrid"/>
    <w:uiPriority w:val="39"/>
    <w:rsid w:val="00C942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176070701">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F9590-D347-4C72-9CC9-80C2C9357694}">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2358C1E-AC77-45AF-8BF7-FBE193EA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4.xml><?xml version="1.0" encoding="utf-8"?>
<ds:datastoreItem xmlns:ds="http://schemas.openxmlformats.org/officeDocument/2006/customXml" ds:itemID="{859DBB8D-619C-4046-95DE-49831130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52387</Words>
  <Characters>29861</Characters>
  <Application>Microsoft Office Word</Application>
  <DocSecurity>0</DocSecurity>
  <Lines>248</Lines>
  <Paragraphs>164</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82084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Inga Kavaliauskienė</dc:creator>
  <cp:lastModifiedBy>Ona Babickienė</cp:lastModifiedBy>
  <cp:revision>4</cp:revision>
  <cp:lastPrinted>2021-10-21T07:09:00Z</cp:lastPrinted>
  <dcterms:created xsi:type="dcterms:W3CDTF">2023-08-29T06:47:00Z</dcterms:created>
  <dcterms:modified xsi:type="dcterms:W3CDTF">2023-09-22T08:21:00Z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ContentTypeId">
    <vt:lpwstr>0x010100D76F90AF19434866994CD715ED8FEE4200712820E1B0DE314FBCE77D75ADAD206D</vt:lpwstr>
  </property>
  <property fmtid="{D5CDD505-2E9C-101B-9397-08002B2CF9AE}" pid="4" name="OLD_DMSPERMISSIONSCONFID_VALUE">
    <vt:lpwstr>False_</vt:lpwstr>
  </property>
  <property fmtid="{D5CDD505-2E9C-101B-9397-08002B2CF9AE}" pid="5" name="GrammarlyDocumentId">
    <vt:lpwstr>fb8726d9f9ac4233f6fd6fc8a9053341a55066042119b1cec8c4d74a1a9051fb</vt:lpwstr>
  </property>
  <property fmtid="{D5CDD505-2E9C-101B-9397-08002B2CF9AE}" pid="6" name="DmsPermissionsFlags">
    <vt:lpwstr>,SECTRUE,</vt:lpwstr>
  </property>
  <property fmtid="{D5CDD505-2E9C-101B-9397-08002B2CF9AE}" pid="7" name="DmsPermissionsDivisions">
    <vt:lpwstr/>
  </property>
  <property fmtid="{D5CDD505-2E9C-101B-9397-08002B2CF9AE}" pid="8" name="DmsPermissionsUsers">
    <vt:lpwstr>1278;#Ona Babickienė;#325;#Inga Kavaliauskienė;#795;#Tadas Kontrimas</vt:lpwstr>
  </property>
  <property fmtid="{D5CDD505-2E9C-101B-9397-08002B2CF9AE}" pid="9" name="DmsDocPrepDocSendRegReal">
    <vt:bool>false</vt:bool>
  </property>
  <property fmtid="{D5CDD505-2E9C-101B-9397-08002B2CF9AE}" pid="10" name="DmsWaitingForSign">
    <vt:bool>true</vt:bool>
  </property>
</Properties>
</file>