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BB3" w:rsidRPr="00452696" w:rsidRDefault="00FB7BB3" w:rsidP="00FB7BB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B7BB3" w:rsidRPr="00452696" w:rsidRDefault="00FB7BB3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VALSTYBINIO SOCIALINIO DRAUDIMO FONDO VALDYBA</w:t>
      </w:r>
    </w:p>
    <w:p w:rsidR="00FB7BB3" w:rsidRPr="00452696" w:rsidRDefault="00FB7BB3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 SOCIALINĖS APSAUGOS IR DARBO MINISTERIJOS</w:t>
      </w:r>
    </w:p>
    <w:p w:rsidR="00FB7BB3" w:rsidRPr="00452696" w:rsidRDefault="00FB7BB3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B7BB3" w:rsidRPr="00452696" w:rsidRDefault="00FB7BB3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UAB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0B77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</w:t>
      </w:r>
      <w:r w:rsidR="001B4C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ORNING </w:t>
      </w:r>
      <w:r w:rsidR="000B77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LT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:rsidR="00FB7BB3" w:rsidRPr="00452696" w:rsidRDefault="00FB7BB3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B7BB3" w:rsidRPr="00452696" w:rsidRDefault="00FB7BB3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SUTARTIS</w:t>
      </w:r>
    </w:p>
    <w:p w:rsidR="00FB7BB3" w:rsidRPr="00452696" w:rsidRDefault="00FB7BB3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B7BB3" w:rsidRPr="00452696" w:rsidRDefault="00FB7BB3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D81E4D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______________d. Nr. F1-0- </w:t>
      </w:r>
    </w:p>
    <w:p w:rsidR="00FB7BB3" w:rsidRPr="00452696" w:rsidRDefault="00FB7BB3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B7BB3" w:rsidRPr="00452696" w:rsidRDefault="00FB7BB3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:rsidR="00FB7BB3" w:rsidRPr="00452696" w:rsidRDefault="00FB7BB3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B7BB3" w:rsidRPr="00452696" w:rsidRDefault="00FB7BB3" w:rsidP="00FB7B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Valstybinio socialinio draudimo fondo valdyba prie Socialinės apsaugos ir darbo ministerijos (toliau – Fondo valdyba), atstovaujama </w:t>
      </w:r>
      <w:r w:rsidR="00D81E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981901" w:rsidRPr="00476A1C">
        <w:rPr>
          <w:rFonts w:ascii="Times New Roman" w:hAnsi="Times New Roman" w:cs="Times New Roman"/>
          <w:sz w:val="24"/>
          <w:szCs w:val="24"/>
        </w:rPr>
        <w:t xml:space="preserve">direktoriaus pavaduotojo, laikinai atliekančio direktoriaus funkcijas </w:t>
      </w:r>
      <w:proofErr w:type="spellStart"/>
      <w:r w:rsidR="00981901" w:rsidRPr="00476A1C">
        <w:rPr>
          <w:rFonts w:ascii="Times New Roman" w:hAnsi="Times New Roman" w:cs="Times New Roman"/>
          <w:sz w:val="24"/>
          <w:szCs w:val="24"/>
        </w:rPr>
        <w:t>Jerzy</w:t>
      </w:r>
      <w:proofErr w:type="spellEnd"/>
      <w:r w:rsidR="00981901" w:rsidRPr="00476A1C">
        <w:rPr>
          <w:rFonts w:ascii="Times New Roman" w:hAnsi="Times New Roman" w:cs="Times New Roman"/>
          <w:sz w:val="24"/>
          <w:szCs w:val="24"/>
        </w:rPr>
        <w:t xml:space="preserve"> Miskis, veikiančio pagal 2023 m. balandžio 20 d. Lietuvos Respublikos Socialinės apsaugos ir darbo ministro įsakymą Nr. P1-96 „Dėl pavedimo </w:t>
      </w:r>
      <w:proofErr w:type="spellStart"/>
      <w:r w:rsidR="00981901" w:rsidRPr="00476A1C">
        <w:rPr>
          <w:rFonts w:ascii="Times New Roman" w:hAnsi="Times New Roman" w:cs="Times New Roman"/>
          <w:sz w:val="24"/>
          <w:szCs w:val="24"/>
        </w:rPr>
        <w:t>Jerzy</w:t>
      </w:r>
      <w:proofErr w:type="spellEnd"/>
      <w:r w:rsidR="00981901" w:rsidRPr="0047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901" w:rsidRPr="00476A1C">
        <w:rPr>
          <w:rFonts w:ascii="Times New Roman" w:hAnsi="Times New Roman" w:cs="Times New Roman"/>
          <w:sz w:val="24"/>
          <w:szCs w:val="24"/>
        </w:rPr>
        <w:t>Miskiui</w:t>
      </w:r>
      <w:proofErr w:type="spellEnd"/>
      <w:r w:rsidR="00981901" w:rsidRPr="00476A1C">
        <w:rPr>
          <w:rFonts w:ascii="Times New Roman" w:hAnsi="Times New Roman" w:cs="Times New Roman"/>
          <w:sz w:val="24"/>
          <w:szCs w:val="24"/>
        </w:rPr>
        <w:t xml:space="preserve"> atlikti Valstybinio socialinio draudimo fondo valdybos prie Socialinės apsaugos ir darbo ministerijos direktoriaus funkcijas“</w:t>
      </w:r>
      <w:r w:rsidR="00981901">
        <w:rPr>
          <w:rFonts w:ascii="Times New Roman" w:hAnsi="Times New Roman" w:cs="Times New Roman"/>
          <w:sz w:val="24"/>
          <w:szCs w:val="24"/>
        </w:rPr>
        <w:t xml:space="preserve"> 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ir UAB „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981901">
        <w:rPr>
          <w:rFonts w:ascii="Times New Roman" w:eastAsia="Times New Roman" w:hAnsi="Times New Roman" w:cs="Times New Roman"/>
          <w:sz w:val="24"/>
          <w:szCs w:val="24"/>
          <w:lang w:eastAsia="lt-LT"/>
        </w:rPr>
        <w:t>Morning</w:t>
      </w:r>
      <w:proofErr w:type="spellEnd"/>
      <w:r w:rsidR="009819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(toliau – Tiekėjas), atstovaujama </w:t>
      </w:r>
      <w:r w:rsidR="009819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Viešųjų pirkimų projektų koordinatorės Urtės </w:t>
      </w:r>
      <w:proofErr w:type="spellStart"/>
      <w:r w:rsidR="00981901">
        <w:rPr>
          <w:rFonts w:ascii="Times New Roman" w:eastAsia="Times New Roman" w:hAnsi="Times New Roman" w:cs="Times New Roman"/>
          <w:sz w:val="24"/>
          <w:szCs w:val="24"/>
          <w:lang w:eastAsia="lt-LT"/>
        </w:rPr>
        <w:t>Kernagytės</w:t>
      </w:r>
      <w:proofErr w:type="spellEnd"/>
      <w:r w:rsidR="009819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veikiančios pagal </w:t>
      </w:r>
      <w:r w:rsidR="00981901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direktoriaus</w:t>
      </w:r>
      <w:r w:rsidR="009819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D7B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981901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81901">
        <w:rPr>
          <w:rFonts w:ascii="Times New Roman" w:eastAsia="Times New Roman" w:hAnsi="Times New Roman" w:cs="Times New Roman"/>
          <w:sz w:val="24"/>
          <w:szCs w:val="24"/>
          <w:lang w:eastAsia="lt-LT"/>
        </w:rPr>
        <w:t>išduotą įgaliojimą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, toliau kartu vadinami šalimis, sudarė šią sutartį:</w:t>
      </w:r>
    </w:p>
    <w:p w:rsidR="00FB7BB3" w:rsidRPr="00452696" w:rsidRDefault="00FB7BB3" w:rsidP="00FB7B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B7BB3" w:rsidRPr="00452696" w:rsidRDefault="00FB7BB3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 SUTARTIES OBJEKTAS</w:t>
      </w:r>
    </w:p>
    <w:p w:rsidR="00D81E4D" w:rsidRPr="0051416D" w:rsidRDefault="00FB7BB3" w:rsidP="00D81E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1.1. </w:t>
      </w:r>
      <w:r w:rsidR="00D81E4D" w:rsidRPr="0051416D">
        <w:rPr>
          <w:rFonts w:ascii="Times New Roman" w:eastAsia="Times New Roman" w:hAnsi="Times New Roman" w:cs="Times New Roman"/>
          <w:b/>
          <w:sz w:val="24"/>
          <w:szCs w:val="24"/>
        </w:rPr>
        <w:t>. Ši sutartis sudaryta vadovaujantis 2023-0</w:t>
      </w:r>
      <w:r w:rsidR="0038259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D81E4D" w:rsidRPr="0051416D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D7B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81901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D81E4D" w:rsidRPr="0051416D">
        <w:rPr>
          <w:rFonts w:ascii="Times New Roman" w:eastAsia="Times New Roman" w:hAnsi="Times New Roman" w:cs="Times New Roman"/>
          <w:b/>
          <w:sz w:val="24"/>
          <w:szCs w:val="24"/>
        </w:rPr>
        <w:t xml:space="preserve"> atlikta mažos vertės viešojo pirkimo neskelbiama apklausa Nr. VPP-</w:t>
      </w:r>
      <w:r w:rsidR="00981901">
        <w:rPr>
          <w:rFonts w:ascii="Times New Roman" w:eastAsia="Times New Roman" w:hAnsi="Times New Roman" w:cs="Times New Roman"/>
          <w:b/>
          <w:sz w:val="24"/>
          <w:szCs w:val="24"/>
        </w:rPr>
        <w:t>157</w:t>
      </w:r>
      <w:r w:rsidR="00D81E4D" w:rsidRPr="0051416D">
        <w:rPr>
          <w:rFonts w:ascii="Times New Roman" w:eastAsia="Times New Roman" w:hAnsi="Times New Roman" w:cs="Times New Roman"/>
          <w:b/>
          <w:sz w:val="24"/>
          <w:szCs w:val="24"/>
        </w:rPr>
        <w:t>. Pirkimas vykdytas CVP IS informacinės sistemos priemonėmis. Pirkimo numeris -</w:t>
      </w:r>
      <w:r w:rsidR="00981901">
        <w:rPr>
          <w:rFonts w:ascii="Times New Roman" w:eastAsia="Times New Roman" w:hAnsi="Times New Roman" w:cs="Times New Roman"/>
          <w:b/>
          <w:sz w:val="24"/>
          <w:szCs w:val="24"/>
        </w:rPr>
        <w:t>688078</w:t>
      </w:r>
      <w:r w:rsidR="00D81E4D" w:rsidRPr="0051416D">
        <w:rPr>
          <w:rFonts w:ascii="Times New Roman" w:eastAsia="Times New Roman" w:hAnsi="Times New Roman" w:cs="Times New Roman"/>
          <w:b/>
          <w:sz w:val="24"/>
          <w:szCs w:val="24"/>
        </w:rPr>
        <w:t>. BVPŽ kodas –</w:t>
      </w:r>
      <w:r w:rsidR="00110DF8">
        <w:rPr>
          <w:rFonts w:ascii="Times New Roman" w:eastAsia="Times New Roman" w:hAnsi="Times New Roman" w:cs="Times New Roman"/>
          <w:b/>
          <w:sz w:val="24"/>
          <w:szCs w:val="24"/>
        </w:rPr>
        <w:t>30191400-8</w:t>
      </w:r>
      <w:r w:rsidR="00D81E4D" w:rsidRPr="0051416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81E4D" w:rsidRPr="00514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7BB3" w:rsidRPr="00452696" w:rsidRDefault="00FB7BB3" w:rsidP="00D81E4D">
      <w:pPr>
        <w:tabs>
          <w:tab w:val="left" w:pos="1425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1.2. Šia sutartimi Tiekėjas įsipareigoja parduoti Fondo valdybai </w:t>
      </w:r>
      <w:r w:rsidR="00110D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dokumentų naikiklius </w:t>
      </w:r>
      <w:r w:rsidRPr="004526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(toliau – prekės) ir pristatyti</w:t>
      </w:r>
      <w:r w:rsidR="00D81E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EB04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šias prekes </w:t>
      </w:r>
      <w:r w:rsidR="003A10ED">
        <w:rPr>
          <w:rFonts w:ascii="Times New Roman" w:eastAsia="Times New Roman" w:hAnsi="Times New Roman" w:cs="Times New Roman"/>
          <w:sz w:val="24"/>
          <w:szCs w:val="24"/>
          <w:lang w:eastAsia="lt-LT"/>
        </w:rPr>
        <w:t>nurodytais adresais (</w:t>
      </w:r>
      <w:r w:rsidR="00B9098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sutarties </w:t>
      </w:r>
      <w:r w:rsidR="00110D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 </w:t>
      </w:r>
      <w:r w:rsidR="003A10ED">
        <w:rPr>
          <w:rFonts w:ascii="Times New Roman" w:eastAsia="Times New Roman" w:hAnsi="Times New Roman" w:cs="Times New Roman"/>
          <w:sz w:val="24"/>
          <w:szCs w:val="24"/>
          <w:lang w:eastAsia="lt-LT"/>
        </w:rPr>
        <w:t>priede )</w:t>
      </w:r>
      <w:r w:rsidRPr="00144E5A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o Fondo valdyba įsipareigoja už kokybiškas ir laiku pristatytas prekes sumokėti pagal šios sutarties sąlygas.</w:t>
      </w:r>
    </w:p>
    <w:p w:rsidR="00FB7BB3" w:rsidRPr="00452696" w:rsidRDefault="00FB7BB3" w:rsidP="00FB7B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FB7BB3" w:rsidRPr="00452696" w:rsidRDefault="00FB7BB3" w:rsidP="00FB7BB3">
      <w:pPr>
        <w:spacing w:after="0" w:line="240" w:lineRule="auto"/>
        <w:ind w:firstLine="8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SUTARTIES KAINA IR ATSISKAITYMO TVARKA</w:t>
      </w:r>
    </w:p>
    <w:p w:rsidR="00FB7BB3" w:rsidRPr="00452696" w:rsidRDefault="00FB7BB3" w:rsidP="00FB7B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2.1. Sutarties kaina yra </w:t>
      </w: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98190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10381,80</w:t>
      </w: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Eur</w:t>
      </w:r>
      <w:proofErr w:type="spellEnd"/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(</w:t>
      </w:r>
      <w:r w:rsidR="0098190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dešimt tūkstančių trys šimtai aštuoniasdešimt vienas euras, 80 cnt.</w:t>
      </w: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 PVM. Į šią kainą įeina visos išlaidos ir visi mokesčiai, įskaitant išlaidas už sąskaitos faktūros pateikimą per informacinę sistemą „E. Sąskaita“.</w:t>
      </w:r>
    </w:p>
    <w:p w:rsidR="00EB04E8" w:rsidRDefault="00FB7BB3" w:rsidP="00FB7BB3">
      <w:pPr>
        <w:tabs>
          <w:tab w:val="left" w:pos="0"/>
          <w:tab w:val="left" w:pos="141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2.2. Tiekėjas, pristatęs prekes sutartyje nurodytais adresais, pateikia Fondo valdyb</w:t>
      </w:r>
      <w:r w:rsidR="003A10ED">
        <w:rPr>
          <w:rFonts w:ascii="Times New Roman" w:eastAsia="Times New Roman" w:hAnsi="Times New Roman" w:cs="Times New Roman"/>
          <w:sz w:val="24"/>
          <w:szCs w:val="24"/>
          <w:lang w:eastAsia="lt-LT"/>
        </w:rPr>
        <w:t>ai PVM sąskaitą faktūrą, kuri yra prilyginama prekių perdavimo ir priėmimo aktui.</w:t>
      </w:r>
    </w:p>
    <w:p w:rsidR="00FB7BB3" w:rsidRPr="000D3A8B" w:rsidRDefault="00EB04E8" w:rsidP="000D3A8B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D3A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</w:t>
      </w:r>
      <w:r w:rsidR="000D3A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D3A8B" w:rsidRPr="000D3A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FB7BB3" w:rsidRPr="000D3A8B">
        <w:rPr>
          <w:rFonts w:ascii="Times New Roman" w:eastAsia="Times New Roman" w:hAnsi="Times New Roman" w:cs="Times New Roman"/>
          <w:sz w:val="24"/>
          <w:szCs w:val="24"/>
          <w:lang w:eastAsia="lt-LT"/>
        </w:rPr>
        <w:t>2.</w:t>
      </w:r>
      <w:r w:rsidR="003A10ED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FB7BB3" w:rsidRPr="000D3A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FB7BB3" w:rsidRPr="000D3A8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Visi atsiskaitymai su Tiekėju vykdomi mokėjimo nurodymu į sutarties rekvizituose Tiekėjo nurodytą atsiskaitomąją sąskaitą per </w:t>
      </w:r>
      <w:r w:rsidRPr="000D3A8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FB7BB3" w:rsidRPr="000D3A8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0 (</w:t>
      </w:r>
      <w:r w:rsidRPr="000D3A8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tris</w:t>
      </w:r>
      <w:r w:rsidR="00FB7BB3" w:rsidRPr="000D3A8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dešimt) kalendorinių dienų nuo sąskaitos faktūros gavimo per informacinę sistemą „E. Sąskaita“.</w:t>
      </w:r>
    </w:p>
    <w:p w:rsidR="00FB7BB3" w:rsidRPr="00452696" w:rsidRDefault="00FB7BB3" w:rsidP="00FB7B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</w:t>
      </w:r>
      <w:r w:rsidR="00EB04E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Pr="0045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Prekių atsitiktinio žuvimo, sugadinimo, sunaikinimo rizika ir nuosavybės teisė pereina Fondo valdybai nuo pateiktų prekių perdavimo ir </w:t>
      </w:r>
      <w:r w:rsidR="003A10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PVM sąskaitos faktūros gavimo 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momento. </w:t>
      </w:r>
    </w:p>
    <w:p w:rsidR="00EB04E8" w:rsidRPr="00B90988" w:rsidRDefault="00FB7BB3" w:rsidP="00FB7B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</w:t>
      </w:r>
      <w:r w:rsidR="00EB04E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</w:t>
      </w:r>
      <w:r w:rsidRPr="0045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Fondo valdyba turi teisę nepriimti nekokybiškų prekių, t. y. prekių neatitinkančių reikal</w:t>
      </w:r>
      <w:r w:rsidR="00EB04E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avimų nurodytų </w:t>
      </w:r>
      <w:r w:rsidR="00EB04E8" w:rsidRPr="002802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sutarties </w:t>
      </w:r>
      <w:r w:rsidR="00B90988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0D3295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Pr="00B90988">
        <w:rPr>
          <w:rFonts w:ascii="Times New Roman" w:eastAsia="Times New Roman" w:hAnsi="Times New Roman" w:cs="Times New Roman"/>
          <w:sz w:val="24"/>
          <w:szCs w:val="24"/>
          <w:lang w:eastAsia="lt-LT"/>
        </w:rPr>
        <w:t>priede.</w:t>
      </w:r>
    </w:p>
    <w:p w:rsidR="00EB04E8" w:rsidRPr="00EB04E8" w:rsidRDefault="00EB04E8" w:rsidP="00EB04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B04E8">
        <w:rPr>
          <w:rFonts w:ascii="Times New Roman" w:hAnsi="Times New Roman"/>
          <w:sz w:val="24"/>
          <w:szCs w:val="24"/>
          <w:lang w:eastAsia="lt-LT"/>
        </w:rPr>
        <w:t>2.8. Tiekėjas, pristatęs nekokybišk</w:t>
      </w:r>
      <w:r>
        <w:rPr>
          <w:rFonts w:ascii="Times New Roman" w:hAnsi="Times New Roman"/>
          <w:sz w:val="24"/>
          <w:szCs w:val="24"/>
          <w:lang w:eastAsia="lt-LT"/>
        </w:rPr>
        <w:t>a</w:t>
      </w:r>
      <w:r w:rsidRPr="00EB04E8">
        <w:rPr>
          <w:rFonts w:ascii="Times New Roman" w:hAnsi="Times New Roman"/>
          <w:sz w:val="24"/>
          <w:szCs w:val="24"/>
          <w:lang w:eastAsia="lt-LT"/>
        </w:rPr>
        <w:t xml:space="preserve">s ar </w:t>
      </w:r>
      <w:r>
        <w:rPr>
          <w:rFonts w:ascii="Times New Roman" w:hAnsi="Times New Roman"/>
          <w:sz w:val="24"/>
          <w:szCs w:val="24"/>
          <w:lang w:eastAsia="lt-LT"/>
        </w:rPr>
        <w:t>(neatitinkančias</w:t>
      </w:r>
      <w:r w:rsidRPr="00EB04E8">
        <w:rPr>
          <w:rFonts w:ascii="Times New Roman" w:hAnsi="Times New Roman"/>
          <w:sz w:val="24"/>
          <w:szCs w:val="24"/>
          <w:lang w:eastAsia="lt-LT"/>
        </w:rPr>
        <w:t xml:space="preserve"> nustatytų reikalavimų) </w:t>
      </w:r>
      <w:r w:rsidR="000D3A8B">
        <w:rPr>
          <w:rFonts w:ascii="Times New Roman" w:hAnsi="Times New Roman"/>
          <w:sz w:val="24"/>
          <w:szCs w:val="24"/>
          <w:lang w:eastAsia="lt-LT"/>
        </w:rPr>
        <w:t>prekes</w:t>
      </w:r>
      <w:r w:rsidRPr="00EB04E8">
        <w:rPr>
          <w:rFonts w:ascii="Times New Roman" w:hAnsi="Times New Roman"/>
          <w:sz w:val="24"/>
          <w:szCs w:val="24"/>
        </w:rPr>
        <w:t>,</w:t>
      </w:r>
      <w:r w:rsidRPr="00EB04E8">
        <w:rPr>
          <w:rFonts w:ascii="Times New Roman" w:hAnsi="Times New Roman"/>
          <w:sz w:val="24"/>
          <w:szCs w:val="24"/>
          <w:lang w:eastAsia="lt-LT"/>
        </w:rPr>
        <w:t xml:space="preserve"> privalo pakeisti j</w:t>
      </w:r>
      <w:r w:rsidR="000D3A8B">
        <w:rPr>
          <w:rFonts w:ascii="Times New Roman" w:hAnsi="Times New Roman"/>
          <w:sz w:val="24"/>
          <w:szCs w:val="24"/>
          <w:lang w:eastAsia="lt-LT"/>
        </w:rPr>
        <w:t>a</w:t>
      </w:r>
      <w:r w:rsidRPr="00EB04E8">
        <w:rPr>
          <w:rFonts w:ascii="Times New Roman" w:hAnsi="Times New Roman"/>
          <w:sz w:val="24"/>
          <w:szCs w:val="24"/>
          <w:lang w:eastAsia="lt-LT"/>
        </w:rPr>
        <w:t>s ne vėliau kaip per 10 (dešimt) kalendorinių dienų</w:t>
      </w:r>
    </w:p>
    <w:p w:rsidR="00FB7BB3" w:rsidRPr="00452696" w:rsidRDefault="00FB7BB3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B7BB3" w:rsidRPr="00452696" w:rsidRDefault="00FB7BB3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ŠALIŲ ĮSIPAREIGOJIMAI</w:t>
      </w:r>
    </w:p>
    <w:p w:rsidR="00FB7BB3" w:rsidRPr="00452696" w:rsidRDefault="00FB7BB3" w:rsidP="00FB7BB3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3.1. Tiekėjas įsipareigoja:</w:t>
      </w:r>
    </w:p>
    <w:p w:rsidR="00FB7BB3" w:rsidRDefault="00FB7BB3" w:rsidP="00FB7BB3">
      <w:pPr>
        <w:tabs>
          <w:tab w:val="num" w:pos="1277"/>
        </w:tabs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3.1.1. pristatyti prekes </w:t>
      </w:r>
      <w:r w:rsidR="003A10ED">
        <w:rPr>
          <w:rFonts w:ascii="Times New Roman" w:eastAsia="Times New Roman" w:hAnsi="Times New Roman" w:cs="Times New Roman"/>
          <w:sz w:val="24"/>
          <w:szCs w:val="24"/>
          <w:lang w:eastAsia="lt-LT"/>
        </w:rPr>
        <w:t>ne vėliau kaip per 15 (penkiolika) darbo dienų nuo sutarties pasirašymo dienos</w:t>
      </w:r>
      <w:r w:rsidRPr="0045269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;</w:t>
      </w:r>
    </w:p>
    <w:p w:rsidR="00FB7BB3" w:rsidRPr="00452696" w:rsidRDefault="000D3A8B" w:rsidP="00FB7BB3">
      <w:pPr>
        <w:tabs>
          <w:tab w:val="num" w:pos="1277"/>
        </w:tabs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lastRenderedPageBreak/>
        <w:t xml:space="preserve">3.1.2. </w:t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prekes pateikti naujas, kokybiškas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atitinkančias šios sutarties </w:t>
      </w:r>
      <w:r w:rsidR="00B90988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FB7BB3" w:rsidRPr="000D3295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FB7BB3" w:rsidRPr="00B90988">
        <w:rPr>
          <w:rFonts w:ascii="Times New Roman" w:eastAsia="Times New Roman" w:hAnsi="Times New Roman" w:cs="Times New Roman"/>
          <w:sz w:val="24"/>
          <w:szCs w:val="24"/>
          <w:lang w:eastAsia="lt-LT"/>
        </w:rPr>
        <w:t>priede</w:t>
      </w:r>
      <w:r w:rsidR="00FB7BB3" w:rsidRPr="000D3295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nustatytus reikalavimus;</w:t>
      </w:r>
    </w:p>
    <w:p w:rsidR="00FB7BB3" w:rsidRPr="00452696" w:rsidRDefault="00FB7BB3" w:rsidP="00FB7BB3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3.1.</w:t>
      </w:r>
      <w:r w:rsidR="00744198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. pristatant prekes užtikrinti prekių kokybę, apsaugą nuo mechaninio ir atmosferos poveikio pakraunant, transportuojant ir iškraunant prekes;</w:t>
      </w:r>
    </w:p>
    <w:p w:rsidR="00FB7BB3" w:rsidRDefault="00FB7BB3" w:rsidP="00FB7BB3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3.1.</w:t>
      </w:r>
      <w:r w:rsidR="00744198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Pr="0045269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nekokybiškas prekes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ar garantiniu metu sugedus prekei, </w:t>
      </w:r>
      <w:r w:rsidRPr="0045269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pakeisti ir pristatyti nurodytais adresais per 10 (dešimt) kalendorinių dienų nuo Fondo valdybos atsakingo už sutartį asmens informavimo el. paštu išsiuntimo dienos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:rsidR="003A10ED" w:rsidRDefault="003A10ED" w:rsidP="00FB7BB3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3.1.</w:t>
      </w:r>
      <w:r w:rsidR="007441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 Prekėms suteikti ne mažesnę kaip 24 mėn. garantiją.</w:t>
      </w:r>
    </w:p>
    <w:p w:rsidR="0038259E" w:rsidRPr="0038259E" w:rsidRDefault="0038259E" w:rsidP="00FB7BB3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8259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3.1.</w:t>
      </w:r>
      <w:r w:rsidR="007441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6</w:t>
      </w:r>
      <w:r w:rsidRPr="0038259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Prekei</w:t>
      </w:r>
      <w:r w:rsidRPr="0038259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taikyti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aplinkos apsaugos kriterijus, v</w:t>
      </w:r>
      <w:r w:rsidRPr="0038259E">
        <w:rPr>
          <w:rFonts w:ascii="Times New Roman" w:hAnsi="Times New Roman"/>
          <w:sz w:val="24"/>
          <w:szCs w:val="24"/>
        </w:rPr>
        <w:t>adovaujantis Lietuvos Respublikos Vyriausyb</w:t>
      </w:r>
      <w:r w:rsidRPr="0038259E">
        <w:rPr>
          <w:rFonts w:ascii="Times New Roman" w:hAnsi="Times New Roman" w:hint="eastAsia"/>
          <w:sz w:val="24"/>
          <w:szCs w:val="24"/>
        </w:rPr>
        <w:t>ė</w:t>
      </w:r>
      <w:r w:rsidRPr="0038259E">
        <w:rPr>
          <w:rFonts w:ascii="Times New Roman" w:hAnsi="Times New Roman"/>
          <w:sz w:val="24"/>
          <w:szCs w:val="24"/>
        </w:rPr>
        <w:t>s 2015 m. birželio 17 d. nutarimu Nr. 621 „D</w:t>
      </w:r>
      <w:r w:rsidRPr="0038259E">
        <w:rPr>
          <w:rFonts w:ascii="Times New Roman" w:hAnsi="Times New Roman" w:hint="eastAsia"/>
          <w:sz w:val="24"/>
          <w:szCs w:val="24"/>
        </w:rPr>
        <w:t>ė</w:t>
      </w:r>
      <w:r w:rsidRPr="0038259E">
        <w:rPr>
          <w:rFonts w:ascii="Times New Roman" w:hAnsi="Times New Roman"/>
          <w:sz w:val="24"/>
          <w:szCs w:val="24"/>
        </w:rPr>
        <w:t>l Perkan</w:t>
      </w:r>
      <w:r w:rsidRPr="0038259E">
        <w:rPr>
          <w:rFonts w:ascii="Times New Roman" w:hAnsi="Times New Roman" w:hint="eastAsia"/>
          <w:sz w:val="24"/>
          <w:szCs w:val="24"/>
        </w:rPr>
        <w:t>č</w:t>
      </w:r>
      <w:r w:rsidRPr="0038259E">
        <w:rPr>
          <w:rFonts w:ascii="Times New Roman" w:hAnsi="Times New Roman"/>
          <w:sz w:val="24"/>
          <w:szCs w:val="24"/>
        </w:rPr>
        <w:t>iosioms organizacijoms taikom</w:t>
      </w:r>
      <w:r w:rsidRPr="0038259E">
        <w:rPr>
          <w:rFonts w:ascii="Times New Roman" w:hAnsi="Times New Roman" w:hint="eastAsia"/>
          <w:sz w:val="24"/>
          <w:szCs w:val="24"/>
        </w:rPr>
        <w:t>ų</w:t>
      </w:r>
      <w:r w:rsidRPr="0038259E">
        <w:rPr>
          <w:rFonts w:ascii="Times New Roman" w:hAnsi="Times New Roman"/>
          <w:sz w:val="24"/>
          <w:szCs w:val="24"/>
        </w:rPr>
        <w:t xml:space="preserve"> energijos vartojimo efektyvumo reikalavim</w:t>
      </w:r>
      <w:r w:rsidRPr="0038259E">
        <w:rPr>
          <w:rFonts w:ascii="Times New Roman" w:hAnsi="Times New Roman" w:hint="eastAsia"/>
          <w:sz w:val="24"/>
          <w:szCs w:val="24"/>
        </w:rPr>
        <w:t>ų</w:t>
      </w:r>
      <w:r w:rsidRPr="0038259E">
        <w:rPr>
          <w:rFonts w:ascii="Times New Roman" w:hAnsi="Times New Roman"/>
          <w:sz w:val="24"/>
          <w:szCs w:val="24"/>
        </w:rPr>
        <w:t xml:space="preserve"> prek</w:t>
      </w:r>
      <w:r w:rsidRPr="0038259E">
        <w:rPr>
          <w:rFonts w:ascii="Times New Roman" w:hAnsi="Times New Roman" w:hint="eastAsia"/>
          <w:sz w:val="24"/>
          <w:szCs w:val="24"/>
        </w:rPr>
        <w:t>ė</w:t>
      </w:r>
      <w:r w:rsidRPr="0038259E">
        <w:rPr>
          <w:rFonts w:ascii="Times New Roman" w:hAnsi="Times New Roman"/>
          <w:sz w:val="24"/>
          <w:szCs w:val="24"/>
        </w:rPr>
        <w:t>ms, paslaugoms ir pastatams“, prek</w:t>
      </w:r>
      <w:r w:rsidRPr="0038259E">
        <w:rPr>
          <w:rFonts w:ascii="Times New Roman" w:hAnsi="Times New Roman" w:hint="eastAsia"/>
          <w:sz w:val="24"/>
          <w:szCs w:val="24"/>
        </w:rPr>
        <w:t>ė</w:t>
      </w:r>
      <w:r w:rsidRPr="0038259E">
        <w:rPr>
          <w:rFonts w:ascii="Times New Roman" w:hAnsi="Times New Roman"/>
          <w:sz w:val="24"/>
          <w:szCs w:val="24"/>
        </w:rPr>
        <w:t xml:space="preserve">s, kurios </w:t>
      </w:r>
      <w:r w:rsidRPr="0038259E">
        <w:rPr>
          <w:rFonts w:ascii="Times New Roman" w:hAnsi="Times New Roman" w:hint="eastAsia"/>
          <w:sz w:val="24"/>
          <w:szCs w:val="24"/>
        </w:rPr>
        <w:t>į</w:t>
      </w:r>
      <w:r w:rsidRPr="0038259E">
        <w:rPr>
          <w:rFonts w:ascii="Times New Roman" w:hAnsi="Times New Roman"/>
          <w:sz w:val="24"/>
          <w:szCs w:val="24"/>
        </w:rPr>
        <w:t xml:space="preserve">trauktos </w:t>
      </w:r>
      <w:r w:rsidRPr="0038259E">
        <w:rPr>
          <w:rFonts w:ascii="Times New Roman" w:hAnsi="Times New Roman" w:hint="eastAsia"/>
          <w:sz w:val="24"/>
          <w:szCs w:val="24"/>
        </w:rPr>
        <w:t>į</w:t>
      </w:r>
      <w:r w:rsidRPr="0038259E">
        <w:rPr>
          <w:rFonts w:ascii="Times New Roman" w:hAnsi="Times New Roman"/>
          <w:sz w:val="24"/>
          <w:szCs w:val="24"/>
        </w:rPr>
        <w:t xml:space="preserve"> Lietuvos Respublikos energetikos ministro 2015 m. birželio 18 d. </w:t>
      </w:r>
      <w:r w:rsidRPr="0038259E">
        <w:rPr>
          <w:rFonts w:ascii="Times New Roman" w:hAnsi="Times New Roman" w:hint="eastAsia"/>
          <w:sz w:val="24"/>
          <w:szCs w:val="24"/>
        </w:rPr>
        <w:t>į</w:t>
      </w:r>
      <w:r w:rsidRPr="0038259E">
        <w:rPr>
          <w:rFonts w:ascii="Times New Roman" w:hAnsi="Times New Roman"/>
          <w:sz w:val="24"/>
          <w:szCs w:val="24"/>
        </w:rPr>
        <w:t>sakymu Nr. 1-154 „D</w:t>
      </w:r>
      <w:r w:rsidRPr="0038259E">
        <w:rPr>
          <w:rFonts w:ascii="Times New Roman" w:hAnsi="Times New Roman" w:hint="eastAsia"/>
          <w:sz w:val="24"/>
          <w:szCs w:val="24"/>
        </w:rPr>
        <w:t>ė</w:t>
      </w:r>
      <w:r w:rsidRPr="0038259E">
        <w:rPr>
          <w:rFonts w:ascii="Times New Roman" w:hAnsi="Times New Roman"/>
          <w:sz w:val="24"/>
          <w:szCs w:val="24"/>
        </w:rPr>
        <w:t>l Preki</w:t>
      </w:r>
      <w:r w:rsidRPr="0038259E">
        <w:rPr>
          <w:rFonts w:ascii="Times New Roman" w:hAnsi="Times New Roman" w:hint="eastAsia"/>
          <w:sz w:val="24"/>
          <w:szCs w:val="24"/>
        </w:rPr>
        <w:t>ų</w:t>
      </w:r>
      <w:r w:rsidRPr="0038259E">
        <w:rPr>
          <w:rFonts w:ascii="Times New Roman" w:hAnsi="Times New Roman"/>
          <w:sz w:val="24"/>
          <w:szCs w:val="24"/>
        </w:rPr>
        <w:t>, išskyrus keli</w:t>
      </w:r>
      <w:r w:rsidRPr="0038259E">
        <w:rPr>
          <w:rFonts w:ascii="Times New Roman" w:hAnsi="Times New Roman" w:hint="eastAsia"/>
          <w:sz w:val="24"/>
          <w:szCs w:val="24"/>
        </w:rPr>
        <w:t>ų</w:t>
      </w:r>
      <w:r w:rsidRPr="0038259E">
        <w:rPr>
          <w:rFonts w:ascii="Times New Roman" w:hAnsi="Times New Roman"/>
          <w:sz w:val="24"/>
          <w:szCs w:val="24"/>
        </w:rPr>
        <w:t xml:space="preserve"> transporto priemones, kurioms vieš</w:t>
      </w:r>
      <w:r w:rsidRPr="0038259E">
        <w:rPr>
          <w:rFonts w:ascii="Times New Roman" w:hAnsi="Times New Roman" w:hint="eastAsia"/>
          <w:sz w:val="24"/>
          <w:szCs w:val="24"/>
        </w:rPr>
        <w:t>ų</w:t>
      </w:r>
      <w:r w:rsidRPr="0038259E">
        <w:rPr>
          <w:rFonts w:ascii="Times New Roman" w:hAnsi="Times New Roman"/>
          <w:sz w:val="24"/>
          <w:szCs w:val="24"/>
        </w:rPr>
        <w:t>j</w:t>
      </w:r>
      <w:r w:rsidRPr="0038259E">
        <w:rPr>
          <w:rFonts w:ascii="Times New Roman" w:hAnsi="Times New Roman" w:hint="eastAsia"/>
          <w:sz w:val="24"/>
          <w:szCs w:val="24"/>
        </w:rPr>
        <w:t>ų</w:t>
      </w:r>
      <w:r w:rsidRPr="0038259E">
        <w:rPr>
          <w:rFonts w:ascii="Times New Roman" w:hAnsi="Times New Roman"/>
          <w:sz w:val="24"/>
          <w:szCs w:val="24"/>
        </w:rPr>
        <w:t xml:space="preserve"> pirkim</w:t>
      </w:r>
      <w:r w:rsidRPr="0038259E">
        <w:rPr>
          <w:rFonts w:ascii="Times New Roman" w:hAnsi="Times New Roman" w:hint="eastAsia"/>
          <w:sz w:val="24"/>
          <w:szCs w:val="24"/>
        </w:rPr>
        <w:t>ų</w:t>
      </w:r>
      <w:r w:rsidRPr="0038259E">
        <w:rPr>
          <w:rFonts w:ascii="Times New Roman" w:hAnsi="Times New Roman"/>
          <w:sz w:val="24"/>
          <w:szCs w:val="24"/>
        </w:rPr>
        <w:t xml:space="preserve"> metu taikomi energijos vartojimo efektyvumo reikalavimai, s</w:t>
      </w:r>
      <w:r w:rsidRPr="0038259E">
        <w:rPr>
          <w:rFonts w:ascii="Times New Roman" w:hAnsi="Times New Roman" w:hint="eastAsia"/>
          <w:sz w:val="24"/>
          <w:szCs w:val="24"/>
        </w:rPr>
        <w:t>ą</w:t>
      </w:r>
      <w:r w:rsidRPr="0038259E">
        <w:rPr>
          <w:rFonts w:ascii="Times New Roman" w:hAnsi="Times New Roman"/>
          <w:sz w:val="24"/>
          <w:szCs w:val="24"/>
        </w:rPr>
        <w:t>rašo patvirtinimo“ patvirtint</w:t>
      </w:r>
      <w:r w:rsidRPr="0038259E">
        <w:rPr>
          <w:rFonts w:ascii="Times New Roman" w:hAnsi="Times New Roman" w:hint="eastAsia"/>
          <w:sz w:val="24"/>
          <w:szCs w:val="24"/>
        </w:rPr>
        <w:t>ą</w:t>
      </w:r>
      <w:r w:rsidRPr="0038259E">
        <w:rPr>
          <w:rFonts w:ascii="Times New Roman" w:hAnsi="Times New Roman"/>
          <w:sz w:val="24"/>
          <w:szCs w:val="24"/>
        </w:rPr>
        <w:t xml:space="preserve"> Preki</w:t>
      </w:r>
      <w:r w:rsidRPr="0038259E">
        <w:rPr>
          <w:rFonts w:ascii="Times New Roman" w:hAnsi="Times New Roman" w:hint="eastAsia"/>
          <w:sz w:val="24"/>
          <w:szCs w:val="24"/>
        </w:rPr>
        <w:t>ų</w:t>
      </w:r>
      <w:r w:rsidRPr="0038259E">
        <w:rPr>
          <w:rFonts w:ascii="Times New Roman" w:hAnsi="Times New Roman"/>
          <w:sz w:val="24"/>
          <w:szCs w:val="24"/>
        </w:rPr>
        <w:t>, išskyrus keli</w:t>
      </w:r>
      <w:r w:rsidRPr="0038259E">
        <w:rPr>
          <w:rFonts w:ascii="Times New Roman" w:hAnsi="Times New Roman" w:hint="eastAsia"/>
          <w:sz w:val="24"/>
          <w:szCs w:val="24"/>
        </w:rPr>
        <w:t>ų</w:t>
      </w:r>
      <w:r w:rsidRPr="0038259E">
        <w:rPr>
          <w:rFonts w:ascii="Times New Roman" w:hAnsi="Times New Roman"/>
          <w:sz w:val="24"/>
          <w:szCs w:val="24"/>
        </w:rPr>
        <w:t xml:space="preserve"> transporto priemones, kurioms vieš</w:t>
      </w:r>
      <w:r w:rsidRPr="0038259E">
        <w:rPr>
          <w:rFonts w:ascii="Times New Roman" w:hAnsi="Times New Roman" w:hint="eastAsia"/>
          <w:sz w:val="24"/>
          <w:szCs w:val="24"/>
        </w:rPr>
        <w:t>ų</w:t>
      </w:r>
      <w:r w:rsidRPr="0038259E">
        <w:rPr>
          <w:rFonts w:ascii="Times New Roman" w:hAnsi="Times New Roman"/>
          <w:sz w:val="24"/>
          <w:szCs w:val="24"/>
        </w:rPr>
        <w:t>j</w:t>
      </w:r>
      <w:r w:rsidRPr="0038259E">
        <w:rPr>
          <w:rFonts w:ascii="Times New Roman" w:hAnsi="Times New Roman" w:hint="eastAsia"/>
          <w:sz w:val="24"/>
          <w:szCs w:val="24"/>
        </w:rPr>
        <w:t>ų</w:t>
      </w:r>
      <w:r w:rsidRPr="0038259E">
        <w:rPr>
          <w:rFonts w:ascii="Times New Roman" w:hAnsi="Times New Roman"/>
          <w:sz w:val="24"/>
          <w:szCs w:val="24"/>
        </w:rPr>
        <w:t xml:space="preserve"> pirkim</w:t>
      </w:r>
      <w:r w:rsidRPr="0038259E">
        <w:rPr>
          <w:rFonts w:ascii="Times New Roman" w:hAnsi="Times New Roman" w:hint="eastAsia"/>
          <w:sz w:val="24"/>
          <w:szCs w:val="24"/>
        </w:rPr>
        <w:t>ų</w:t>
      </w:r>
      <w:r w:rsidRPr="0038259E">
        <w:rPr>
          <w:rFonts w:ascii="Times New Roman" w:hAnsi="Times New Roman"/>
          <w:sz w:val="24"/>
          <w:szCs w:val="24"/>
        </w:rPr>
        <w:t xml:space="preserve"> metu taikomi energijos vartojimo efektyvumo reikalavimai, s</w:t>
      </w:r>
      <w:r w:rsidRPr="0038259E">
        <w:rPr>
          <w:rFonts w:ascii="Times New Roman" w:hAnsi="Times New Roman" w:hint="eastAsia"/>
          <w:sz w:val="24"/>
          <w:szCs w:val="24"/>
        </w:rPr>
        <w:t>ą</w:t>
      </w:r>
      <w:r w:rsidRPr="0038259E">
        <w:rPr>
          <w:rFonts w:ascii="Times New Roman" w:hAnsi="Times New Roman"/>
          <w:sz w:val="24"/>
          <w:szCs w:val="24"/>
        </w:rPr>
        <w:t>raš</w:t>
      </w:r>
      <w:r w:rsidRPr="0038259E">
        <w:rPr>
          <w:rFonts w:ascii="Times New Roman" w:hAnsi="Times New Roman" w:hint="eastAsia"/>
          <w:sz w:val="24"/>
          <w:szCs w:val="24"/>
        </w:rPr>
        <w:t>ą</w:t>
      </w:r>
      <w:r w:rsidRPr="0038259E">
        <w:rPr>
          <w:rFonts w:ascii="Times New Roman" w:hAnsi="Times New Roman"/>
          <w:sz w:val="24"/>
          <w:szCs w:val="24"/>
        </w:rPr>
        <w:t>, turi atitikti aukš</w:t>
      </w:r>
      <w:r w:rsidRPr="0038259E">
        <w:rPr>
          <w:rFonts w:ascii="Times New Roman" w:hAnsi="Times New Roman" w:hint="eastAsia"/>
          <w:sz w:val="24"/>
          <w:szCs w:val="24"/>
        </w:rPr>
        <w:t>č</w:t>
      </w:r>
      <w:r w:rsidRPr="0038259E">
        <w:rPr>
          <w:rFonts w:ascii="Times New Roman" w:hAnsi="Times New Roman"/>
          <w:sz w:val="24"/>
          <w:szCs w:val="24"/>
        </w:rPr>
        <w:t>iausio energinio efektyvumo klas</w:t>
      </w:r>
      <w:r w:rsidRPr="0038259E">
        <w:rPr>
          <w:rFonts w:ascii="Times New Roman" w:hAnsi="Times New Roman" w:hint="eastAsia"/>
          <w:sz w:val="24"/>
          <w:szCs w:val="24"/>
        </w:rPr>
        <w:t>ę</w:t>
      </w:r>
      <w:r w:rsidRPr="0038259E">
        <w:rPr>
          <w:rFonts w:ascii="Times New Roman" w:hAnsi="Times New Roman"/>
          <w:sz w:val="24"/>
          <w:szCs w:val="24"/>
        </w:rPr>
        <w:t>, nustatyt</w:t>
      </w:r>
      <w:r w:rsidRPr="0038259E">
        <w:rPr>
          <w:rFonts w:ascii="Times New Roman" w:hAnsi="Times New Roman" w:hint="eastAsia"/>
          <w:sz w:val="24"/>
          <w:szCs w:val="24"/>
        </w:rPr>
        <w:t>ą</w:t>
      </w:r>
      <w:r w:rsidRPr="0038259E">
        <w:rPr>
          <w:rFonts w:ascii="Times New Roman" w:hAnsi="Times New Roman"/>
          <w:sz w:val="24"/>
          <w:szCs w:val="24"/>
        </w:rPr>
        <w:t xml:space="preserve"> Europos Komisijos reglamentuose d</w:t>
      </w:r>
      <w:r w:rsidRPr="0038259E">
        <w:rPr>
          <w:rFonts w:ascii="Times New Roman" w:hAnsi="Times New Roman" w:hint="eastAsia"/>
          <w:sz w:val="24"/>
          <w:szCs w:val="24"/>
        </w:rPr>
        <w:t>ė</w:t>
      </w:r>
      <w:r w:rsidRPr="0038259E">
        <w:rPr>
          <w:rFonts w:ascii="Times New Roman" w:hAnsi="Times New Roman"/>
          <w:sz w:val="24"/>
          <w:szCs w:val="24"/>
        </w:rPr>
        <w:t>l gamini</w:t>
      </w:r>
      <w:r w:rsidRPr="0038259E">
        <w:rPr>
          <w:rFonts w:ascii="Times New Roman" w:hAnsi="Times New Roman" w:hint="eastAsia"/>
          <w:sz w:val="24"/>
          <w:szCs w:val="24"/>
        </w:rPr>
        <w:t>ų</w:t>
      </w:r>
      <w:r w:rsidRPr="0038259E">
        <w:rPr>
          <w:rFonts w:ascii="Times New Roman" w:hAnsi="Times New Roman"/>
          <w:sz w:val="24"/>
          <w:szCs w:val="24"/>
        </w:rPr>
        <w:t xml:space="preserve"> energijos vartojimo efektyvumo ženklinimo reikalavim</w:t>
      </w:r>
      <w:r w:rsidRPr="0038259E">
        <w:rPr>
          <w:rFonts w:ascii="Times New Roman" w:hAnsi="Times New Roman" w:hint="eastAsia"/>
          <w:sz w:val="24"/>
          <w:szCs w:val="24"/>
        </w:rPr>
        <w:t>ų</w:t>
      </w:r>
      <w:r w:rsidRPr="0038259E">
        <w:rPr>
          <w:rFonts w:ascii="Times New Roman" w:hAnsi="Times New Roman"/>
          <w:sz w:val="24"/>
          <w:szCs w:val="24"/>
        </w:rPr>
        <w:t>. Jeigu min</w:t>
      </w:r>
      <w:r w:rsidRPr="0038259E">
        <w:rPr>
          <w:rFonts w:ascii="Times New Roman" w:hAnsi="Times New Roman" w:hint="eastAsia"/>
          <w:sz w:val="24"/>
          <w:szCs w:val="24"/>
        </w:rPr>
        <w:t>ė</w:t>
      </w:r>
      <w:r w:rsidRPr="0038259E">
        <w:rPr>
          <w:rFonts w:ascii="Times New Roman" w:hAnsi="Times New Roman"/>
          <w:sz w:val="24"/>
          <w:szCs w:val="24"/>
        </w:rPr>
        <w:t>ti reikalavimai prek</w:t>
      </w:r>
      <w:r w:rsidRPr="0038259E">
        <w:rPr>
          <w:rFonts w:ascii="Times New Roman" w:hAnsi="Times New Roman" w:hint="eastAsia"/>
          <w:sz w:val="24"/>
          <w:szCs w:val="24"/>
        </w:rPr>
        <w:t>ė</w:t>
      </w:r>
      <w:r w:rsidRPr="0038259E">
        <w:rPr>
          <w:rFonts w:ascii="Times New Roman" w:hAnsi="Times New Roman"/>
          <w:sz w:val="24"/>
          <w:szCs w:val="24"/>
        </w:rPr>
        <w:t>ms netaikomi, prek</w:t>
      </w:r>
      <w:r w:rsidRPr="0038259E">
        <w:rPr>
          <w:rFonts w:ascii="Times New Roman" w:hAnsi="Times New Roman" w:hint="eastAsia"/>
          <w:sz w:val="24"/>
          <w:szCs w:val="24"/>
        </w:rPr>
        <w:t>ė</w:t>
      </w:r>
      <w:r w:rsidRPr="0038259E">
        <w:rPr>
          <w:rFonts w:ascii="Times New Roman" w:hAnsi="Times New Roman"/>
          <w:sz w:val="24"/>
          <w:szCs w:val="24"/>
        </w:rPr>
        <w:t>s turi atitikti Europos Komisijos reglamentuose d</w:t>
      </w:r>
      <w:r w:rsidRPr="0038259E">
        <w:rPr>
          <w:rFonts w:ascii="Times New Roman" w:hAnsi="Times New Roman" w:hint="eastAsia"/>
          <w:sz w:val="24"/>
          <w:szCs w:val="24"/>
        </w:rPr>
        <w:t>ė</w:t>
      </w:r>
      <w:r w:rsidRPr="0038259E">
        <w:rPr>
          <w:rFonts w:ascii="Times New Roman" w:hAnsi="Times New Roman"/>
          <w:sz w:val="24"/>
          <w:szCs w:val="24"/>
        </w:rPr>
        <w:t>l gamini</w:t>
      </w:r>
      <w:r w:rsidRPr="0038259E">
        <w:rPr>
          <w:rFonts w:ascii="Times New Roman" w:hAnsi="Times New Roman" w:hint="eastAsia"/>
          <w:sz w:val="24"/>
          <w:szCs w:val="24"/>
        </w:rPr>
        <w:t>ų</w:t>
      </w:r>
      <w:r w:rsidRPr="0038259E">
        <w:rPr>
          <w:rFonts w:ascii="Times New Roman" w:hAnsi="Times New Roman"/>
          <w:sz w:val="24"/>
          <w:szCs w:val="24"/>
        </w:rPr>
        <w:t xml:space="preserve"> ekologinio projektavimo nustatytus efektyvaus energijos vartojimo kriterijus</w:t>
      </w:r>
      <w:r>
        <w:rPr>
          <w:rFonts w:ascii="Times New Roman" w:hAnsi="Times New Roman"/>
          <w:sz w:val="24"/>
          <w:szCs w:val="24"/>
        </w:rPr>
        <w:t>.</w:t>
      </w:r>
    </w:p>
    <w:p w:rsidR="00FB7BB3" w:rsidRPr="00452696" w:rsidRDefault="00FB7BB3" w:rsidP="00FB7BB3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3.2. Fondo valdyba įsipareigoja:</w:t>
      </w:r>
    </w:p>
    <w:p w:rsidR="00FB7BB3" w:rsidRPr="00452696" w:rsidRDefault="00FB7BB3" w:rsidP="00FB7BB3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3.2.1. laiku sumokėti Tiekėjui šioje sutartyje numatytomis sąlygomis.</w:t>
      </w:r>
    </w:p>
    <w:p w:rsidR="00FB7BB3" w:rsidRPr="00452696" w:rsidRDefault="00FB7BB3" w:rsidP="00FB7BB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B7BB3" w:rsidRPr="00452696" w:rsidRDefault="00FB7BB3" w:rsidP="00FB7BB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ŠALIŲ ATSAKOMYBĖ</w:t>
      </w:r>
    </w:p>
    <w:p w:rsidR="00FB7BB3" w:rsidRPr="00452696" w:rsidRDefault="00FB7BB3" w:rsidP="00FB7BB3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4.1. Už kiekvieną uždelstą sumokėti dieną Tiekėjas gali pareikalauti iš Fondo valdybos sumokėti 0,03 (trijų šimtųjų) procento dydžio delspinigius </w:t>
      </w:r>
      <w:r w:rsidRPr="0045269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nuo laiku nesumokėtos sumos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B7BB3" w:rsidRPr="00452696" w:rsidRDefault="00FB7BB3" w:rsidP="00FB7BB3">
      <w:pPr>
        <w:tabs>
          <w:tab w:val="num" w:pos="1277"/>
        </w:tabs>
        <w:spacing w:after="0" w:line="280" w:lineRule="exact"/>
        <w:ind w:firstLine="85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4.2. Jeigu Tiekėjas per sutartyje nustatytą terminą nevykdo sutartinių įsipareigojimų, Fondo valdyba gali pareikalauti iš Tiekėjo sumokėti 0,03 (trijų šimtųjų) procento dydžio delspinigius už kiekvieną pavėluotą dieną </w:t>
      </w:r>
      <w:r w:rsidRPr="0045269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nuo laiku nepristatytų prekių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B7BB3" w:rsidRPr="00452696" w:rsidRDefault="00FB7BB3" w:rsidP="00FB7BB3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4.3. Jei viena iš šalių neįvykdo ar netinkamai įvykdo šioje sutartyje numatytus įsipareigojimus, kaltoji šalis turi atlyginti kitai šaliai padarytus nuostolius, atsiradusius dėl sutarties sąlygų nevykdymo ar netinkamo vykdymo.</w:t>
      </w:r>
    </w:p>
    <w:p w:rsidR="00FB7BB3" w:rsidRDefault="00FB7BB3" w:rsidP="00FB7BB3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4.4. Delspinigių sumokėjimas neatleidžia šalių nuo pareigos atlyginti nuostolius ir sutarties įsipareigojimų įvykdymo.</w:t>
      </w:r>
    </w:p>
    <w:p w:rsidR="00FB7BB3" w:rsidRPr="00452696" w:rsidRDefault="00FB7BB3" w:rsidP="00FB7BB3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4.5. Tiekėjas, atsisakęs vykdyti</w:t>
      </w:r>
      <w:r w:rsidR="004F57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sutartį, mokės Fondo valdybai </w:t>
      </w:r>
      <w:r w:rsidR="00641E47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00,00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641E47">
        <w:rPr>
          <w:rFonts w:ascii="Times New Roman" w:eastAsia="Times New Roman" w:hAnsi="Times New Roman" w:cs="Times New Roman"/>
          <w:sz w:val="24"/>
          <w:szCs w:val="24"/>
          <w:lang w:eastAsia="lt-LT"/>
        </w:rPr>
        <w:t>dviejų šimtų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eurų) dydžio baudą. </w:t>
      </w:r>
    </w:p>
    <w:p w:rsidR="00FB7BB3" w:rsidRPr="00452696" w:rsidRDefault="00FB7BB3" w:rsidP="00FB7BB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B7BB3" w:rsidRPr="00452696" w:rsidRDefault="00FB7BB3" w:rsidP="00FB7BB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5. SUTARTIES </w:t>
      </w:r>
      <w:r w:rsidRPr="00452696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GALIOJIMAS ir nutraukimo pagrindai</w:t>
      </w:r>
    </w:p>
    <w:p w:rsidR="00FB7BB3" w:rsidRPr="00452696" w:rsidRDefault="00FB7BB3" w:rsidP="00FB7BB3">
      <w:pPr>
        <w:tabs>
          <w:tab w:val="num" w:pos="1277"/>
        </w:tabs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5.1. Ši sutartis įsigalioja nuo sutarties šalių pasirašymo dienos ir galioja iki visiško šalių įsipareigojimų įvykdymo, bet ne ilgiau kaip</w:t>
      </w:r>
      <w:r w:rsidR="00641E4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95A55">
        <w:rPr>
          <w:rFonts w:ascii="Times New Roman" w:eastAsia="Times New Roman" w:hAnsi="Times New Roman" w:cs="Times New Roman"/>
          <w:sz w:val="24"/>
          <w:szCs w:val="24"/>
          <w:lang w:eastAsia="lt-LT"/>
        </w:rPr>
        <w:t>3 (tris) mėnesius</w:t>
      </w:r>
      <w:r w:rsidR="00641E4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B7BB3" w:rsidRPr="00452696" w:rsidRDefault="00FB7BB3" w:rsidP="00FB7B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5.2. Sutartis gali būti nutraukta raštišku abiejų šalių susitarimu.</w:t>
      </w:r>
    </w:p>
    <w:p w:rsidR="00FB7BB3" w:rsidRPr="00452696" w:rsidRDefault="00FB7BB3" w:rsidP="00FB7BB3">
      <w:pPr>
        <w:tabs>
          <w:tab w:val="left" w:pos="0"/>
          <w:tab w:val="left" w:pos="851"/>
        </w:tabs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5.3. Sutarties šalys turi teisę nutraukti sutartį, pranešusi raštu prieš 15 (penkiolika) dienų, jeigu kita sutarties šalis nevykdo paslaugų ar vykdo jas ne pagal sutarties sąlygas. </w:t>
      </w:r>
    </w:p>
    <w:p w:rsidR="00FB7BB3" w:rsidRPr="00452696" w:rsidRDefault="00FB7BB3" w:rsidP="00FB7BB3">
      <w:pPr>
        <w:tabs>
          <w:tab w:val="left" w:pos="0"/>
          <w:tab w:val="left" w:pos="851"/>
        </w:tabs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5.4. Fondo valdyba ne vėliau kaip per 10 (dešimt) dienų Centrinėje viešųjų pirkimų informacinėje sistemoje skelbia informaciją apie sutarties neįvykdymą ar netinkamai ją įvykdžiusį Tiekėją, kai:</w:t>
      </w:r>
    </w:p>
    <w:p w:rsidR="00FB7BB3" w:rsidRPr="00452696" w:rsidRDefault="00FB7BB3" w:rsidP="00FB7BB3">
      <w:pPr>
        <w:tabs>
          <w:tab w:val="left" w:pos="0"/>
          <w:tab w:val="left" w:pos="851"/>
        </w:tabs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5.4.1. sutartis nutraukta dėl esminio sutarties pažeidimo;</w:t>
      </w:r>
    </w:p>
    <w:p w:rsidR="00FB7BB3" w:rsidRPr="00452696" w:rsidRDefault="00FB7BB3" w:rsidP="00FB7BB3">
      <w:pPr>
        <w:tabs>
          <w:tab w:val="left" w:pos="0"/>
          <w:tab w:val="left" w:pos="851"/>
        </w:tabs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5.4.2. priimtas teismo sprendimas, kuriuo tenkinami Fondo valdybos reikalavimai pripažinti sutarties neįvykdymą ar netinkamą įvykdymą esminiu ir atlyginti dėl to patirtus nuostolius.</w:t>
      </w:r>
    </w:p>
    <w:p w:rsidR="00FB7BB3" w:rsidRPr="00452696" w:rsidRDefault="00FB7BB3" w:rsidP="00FB7BB3">
      <w:pPr>
        <w:tabs>
          <w:tab w:val="left" w:pos="0"/>
          <w:tab w:val="left" w:pos="851"/>
        </w:tabs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5.5. Fondo valdyba Centrinėje viešųjų pirkimų informacinėje sistemoje paskelbęs šios sutarties 5.4 punkte nurodytą informaciją, nedelsdamas, tačiau ne vėliau kaip per 3 (tris) darbo dienas, apie tai informuoja Tiekėją.</w:t>
      </w:r>
    </w:p>
    <w:p w:rsidR="00FB7BB3" w:rsidRPr="00452696" w:rsidRDefault="00FB7BB3" w:rsidP="00FB7BB3">
      <w:pPr>
        <w:tabs>
          <w:tab w:val="left" w:pos="0"/>
          <w:tab w:val="left" w:pos="851"/>
        </w:tabs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5.6. Šalys susitaria esminėmis sutarties sąlygomis laikyti reikalavimus nustatytus dėl prekių, prekių kainos, prekių pristatymo ir apmokėjimo terminų.</w:t>
      </w:r>
    </w:p>
    <w:p w:rsidR="00FB7BB3" w:rsidRPr="00452696" w:rsidRDefault="00FB7BB3" w:rsidP="00FB7B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B7BB3" w:rsidRPr="00452696" w:rsidRDefault="00FB7BB3" w:rsidP="00FB7BB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KITOS NUOSTATOS</w:t>
      </w:r>
    </w:p>
    <w:p w:rsidR="00FB7BB3" w:rsidRPr="00452696" w:rsidRDefault="00FB7BB3" w:rsidP="00FB7BB3">
      <w:pPr>
        <w:tabs>
          <w:tab w:val="num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6.1. Vykdydamos šios sutarties sąlygas, šalys vadovaujasi Lietuvos Respublikos įstatymais ir kitais norminiais teisės aktais. </w:t>
      </w:r>
    </w:p>
    <w:p w:rsidR="00FB7BB3" w:rsidRPr="00452696" w:rsidRDefault="00FB7BB3" w:rsidP="00FB7BB3">
      <w:pPr>
        <w:tabs>
          <w:tab w:val="num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6.2. Visi iškilę ginčai sprendžiami šalių tarpusavio susitarimu per 1 (vieną) mėnesį nuo vienos iš sutarties šalių rašto pateikimo dienos, o jeigu tokiu būdu nepavyksta jų išspręsti, šalys veikia Lietuvos Respublikos įstatymų nustatyta tvarka.</w:t>
      </w:r>
    </w:p>
    <w:p w:rsidR="00FB7BB3" w:rsidRPr="00452696" w:rsidRDefault="00FB7BB3" w:rsidP="00FB7BB3">
      <w:pPr>
        <w:tabs>
          <w:tab w:val="num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6.3. Visi šios sutarties pakeitimai ir papildymai (išskyrus šios sutarties 6.9, 6.10 papunkčius bei 7 dalį) galioja tik tada, kai jie surašyti raštu ir patvirtinti abiejų šalių antspaudais ir atstovų parašais. </w:t>
      </w:r>
    </w:p>
    <w:p w:rsidR="00FB7BB3" w:rsidRPr="00452696" w:rsidRDefault="00FB7BB3" w:rsidP="00FB7BB3">
      <w:pPr>
        <w:tabs>
          <w:tab w:val="num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6.4. Šalys negali be raštiško kitos šalies sutikimo perduoti savo teises ir pareigas, prisiimtas šia sutartimi, trečiosioms šalims.</w:t>
      </w:r>
    </w:p>
    <w:p w:rsidR="00FB7BB3" w:rsidRPr="00452696" w:rsidRDefault="00FB7BB3" w:rsidP="00FB7BB3">
      <w:pPr>
        <w:tabs>
          <w:tab w:val="num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6.5. Sutarties šalys įsipareigoja nedelsdamos raštu pranešti viena kitai apie 6.9, 6.10 papunkčiuose bei 7 dalyje nurodytų duomenų pasikeitimą. </w:t>
      </w:r>
    </w:p>
    <w:p w:rsidR="00FB7BB3" w:rsidRPr="00452696" w:rsidRDefault="00FB7BB3" w:rsidP="00FB7BB3">
      <w:pPr>
        <w:tabs>
          <w:tab w:val="left" w:pos="1482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6.6. Sutarties kaina ir sąlygos pirkimo sutarties galiojimo laikotarpiu gali būti keičiama vadovaujantis Viešųjų pirkimų įstatymo 89 straipsniu. </w:t>
      </w:r>
    </w:p>
    <w:p w:rsidR="00CF5BB0" w:rsidRDefault="00FB7BB3" w:rsidP="00FB7BB3">
      <w:pPr>
        <w:tabs>
          <w:tab w:val="left" w:pos="1482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6.7. Ši sutartis turi </w:t>
      </w:r>
      <w:r w:rsidR="00CF5BB0">
        <w:rPr>
          <w:rFonts w:ascii="Times New Roman" w:eastAsia="Times New Roman" w:hAnsi="Times New Roman" w:cs="Times New Roman"/>
          <w:sz w:val="24"/>
          <w:szCs w:val="24"/>
          <w:lang w:eastAsia="lt-LT"/>
        </w:rPr>
        <w:t>šiuos priedus, kurie yra neatskiriamos ir sudėtinės sutarties dalys:</w:t>
      </w:r>
    </w:p>
    <w:p w:rsidR="00CF5BB0" w:rsidRDefault="00CF5BB0" w:rsidP="00FB7BB3">
      <w:pPr>
        <w:tabs>
          <w:tab w:val="left" w:pos="1482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6.7.1. </w:t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1 pried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 -</w:t>
      </w:r>
      <w:r w:rsidR="00FB7BB3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„Prek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ių kainos“;</w:t>
      </w:r>
    </w:p>
    <w:p w:rsidR="00FB7BB3" w:rsidRPr="00452696" w:rsidRDefault="00CF5BB0" w:rsidP="00FB7BB3">
      <w:pPr>
        <w:tabs>
          <w:tab w:val="left" w:pos="1482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6.</w:t>
      </w:r>
      <w:r w:rsidR="009A4789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A4789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0D13DD">
        <w:rPr>
          <w:rFonts w:ascii="Times New Roman" w:eastAsia="Times New Roman" w:hAnsi="Times New Roman" w:cs="Times New Roman"/>
          <w:sz w:val="24"/>
          <w:szCs w:val="24"/>
          <w:lang w:eastAsia="lt-LT"/>
        </w:rPr>
        <w:t>. 2 priedas – „Prekių pristatymo kiekiai, įstaigų adresai ir atsakingi asmenys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“.</w:t>
      </w:r>
    </w:p>
    <w:p w:rsidR="00FB7BB3" w:rsidRPr="00452696" w:rsidRDefault="00FB7BB3" w:rsidP="00FB7BB3">
      <w:pPr>
        <w:tabs>
          <w:tab w:val="num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6.8. Ši sutartis sudaryta lietuvių kalba dviem egzemplioriais, turinčiais vienodą juridinę galią – po vieną egzempliorių kiekvienai iš šalių.</w:t>
      </w:r>
    </w:p>
    <w:p w:rsidR="00FB7BB3" w:rsidRDefault="00FB7BB3" w:rsidP="00FB7BB3">
      <w:pPr>
        <w:tabs>
          <w:tab w:val="num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6.9. Fondo valdybos už sutartį atsakingas asmuo: Viešųjų pirkimų ir ūk</w:t>
      </w:r>
      <w:r w:rsidR="00641E47">
        <w:rPr>
          <w:rFonts w:ascii="Times New Roman" w:eastAsia="Times New Roman" w:hAnsi="Times New Roman" w:cs="Times New Roman"/>
          <w:sz w:val="24"/>
          <w:szCs w:val="24"/>
          <w:lang w:eastAsia="lt-LT"/>
        </w:rPr>
        <w:t>io valdymo skyriaus vyriausi</w:t>
      </w:r>
      <w:r w:rsidR="00495A55">
        <w:rPr>
          <w:rFonts w:ascii="Times New Roman" w:eastAsia="Times New Roman" w:hAnsi="Times New Roman" w:cs="Times New Roman"/>
          <w:sz w:val="24"/>
          <w:szCs w:val="24"/>
          <w:lang w:eastAsia="lt-LT"/>
        </w:rPr>
        <w:t>asis specialistas Vytautas Burakauskas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6119F9">
        <w:rPr>
          <w:rFonts w:ascii="Times New Roman" w:eastAsia="Times New Roman" w:hAnsi="Times New Roman" w:cs="Times New Roman"/>
          <w:sz w:val="24"/>
          <w:szCs w:val="24"/>
          <w:lang w:eastAsia="lt-LT"/>
        </w:rPr>
        <w:t>tel. Nr. (8 6</w:t>
      </w:r>
      <w:r w:rsidR="00495A55">
        <w:rPr>
          <w:rFonts w:ascii="Times New Roman" w:eastAsia="Times New Roman" w:hAnsi="Times New Roman" w:cs="Times New Roman"/>
          <w:sz w:val="24"/>
          <w:szCs w:val="24"/>
          <w:lang w:eastAsia="lt-LT"/>
        </w:rPr>
        <w:t>56</w:t>
      </w:r>
      <w:r w:rsidRPr="006119F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</w:t>
      </w:r>
      <w:r w:rsidR="00495A55">
        <w:rPr>
          <w:rFonts w:ascii="Times New Roman" w:eastAsia="Times New Roman" w:hAnsi="Times New Roman" w:cs="Times New Roman"/>
          <w:sz w:val="24"/>
          <w:szCs w:val="24"/>
          <w:lang w:eastAsia="lt-LT"/>
        </w:rPr>
        <w:t>55788</w:t>
      </w:r>
      <w:r w:rsidRPr="006119F9">
        <w:rPr>
          <w:rFonts w:ascii="Times New Roman" w:eastAsia="Times New Roman" w:hAnsi="Times New Roman" w:cs="Times New Roman"/>
          <w:sz w:val="24"/>
          <w:szCs w:val="24"/>
          <w:lang w:eastAsia="lt-LT"/>
        </w:rPr>
        <w:t>, el</w:t>
      </w:r>
      <w:r w:rsidR="002C6D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p. </w:t>
      </w:r>
      <w:r w:rsidRPr="006119F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495A55">
        <w:rPr>
          <w:rFonts w:ascii="Times New Roman" w:eastAsia="Times New Roman" w:hAnsi="Times New Roman" w:cs="Times New Roman"/>
          <w:sz w:val="24"/>
          <w:szCs w:val="24"/>
          <w:lang w:eastAsia="lt-LT"/>
        </w:rPr>
        <w:t>vytautas.burakauskas</w:t>
      </w:r>
      <w:r w:rsidRPr="006119F9">
        <w:rPr>
          <w:rFonts w:ascii="Times New Roman" w:eastAsia="Times New Roman" w:hAnsi="Times New Roman" w:cs="Times New Roman"/>
          <w:sz w:val="24"/>
          <w:szCs w:val="24"/>
          <w:lang w:eastAsia="lt-LT"/>
        </w:rPr>
        <w:t>@sodra.lt</w:t>
      </w:r>
      <w:proofErr w:type="spellEnd"/>
      <w:r w:rsidRPr="006119F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:rsidR="00FB7BB3" w:rsidRPr="00452696" w:rsidRDefault="00FB7BB3" w:rsidP="00FB7BB3">
      <w:pPr>
        <w:tabs>
          <w:tab w:val="num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44E5A">
        <w:rPr>
          <w:rFonts w:ascii="Times New Roman" w:eastAsia="Times New Roman" w:hAnsi="Times New Roman" w:cs="Times New Roman"/>
          <w:sz w:val="24"/>
          <w:szCs w:val="24"/>
          <w:lang w:eastAsia="lt-LT"/>
        </w:rPr>
        <w:t>6.10. Tiekėjo atsakingas už sutartį asmuo: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819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Viešųjų pirkimų projektų koordinatorė Urtė </w:t>
      </w:r>
      <w:proofErr w:type="spellStart"/>
      <w:r w:rsidR="00981901">
        <w:rPr>
          <w:rFonts w:ascii="Times New Roman" w:eastAsia="Times New Roman" w:hAnsi="Times New Roman" w:cs="Times New Roman"/>
          <w:sz w:val="24"/>
          <w:szCs w:val="24"/>
          <w:lang w:eastAsia="lt-LT"/>
        </w:rPr>
        <w:t>Kernagytė</w:t>
      </w:r>
      <w:proofErr w:type="spellEnd"/>
      <w:r w:rsidR="0098190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B7BB3" w:rsidRPr="00452696" w:rsidRDefault="00FB7BB3" w:rsidP="00FB7BB3">
      <w:pPr>
        <w:tabs>
          <w:tab w:val="num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6.11. Fondo valdybos už sutarties viešinimą atsakingas asmuo - Viešųjų pirkimų ir ūkio valdymo skyriaus vyriausioji specialistė </w:t>
      </w:r>
      <w:r w:rsidR="002C6D66">
        <w:rPr>
          <w:rFonts w:ascii="Times New Roman" w:eastAsia="Times New Roman" w:hAnsi="Times New Roman" w:cs="Times New Roman"/>
          <w:sz w:val="24"/>
          <w:szCs w:val="24"/>
          <w:lang w:eastAsia="lt-LT"/>
        </w:rPr>
        <w:t>Daiva Gavėnienė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B7BB3" w:rsidRPr="00452696" w:rsidRDefault="00FB7BB3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B7BB3" w:rsidRDefault="00FB7BB3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7. ŠALIŲ REKVIZITAI</w:t>
      </w:r>
    </w:p>
    <w:p w:rsidR="00DC167E" w:rsidRDefault="00DC167E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C167E" w:rsidRPr="00452696" w:rsidRDefault="00DC167E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9760" w:type="dxa"/>
        <w:tblLook w:val="01E0" w:firstRow="1" w:lastRow="1" w:firstColumn="1" w:lastColumn="1" w:noHBand="0" w:noVBand="0"/>
      </w:tblPr>
      <w:tblGrid>
        <w:gridCol w:w="5116"/>
        <w:gridCol w:w="4644"/>
      </w:tblGrid>
      <w:tr w:rsidR="00FB7BB3" w:rsidRPr="00452696" w:rsidTr="00CF5BB0">
        <w:tc>
          <w:tcPr>
            <w:tcW w:w="5116" w:type="dxa"/>
          </w:tcPr>
          <w:p w:rsidR="00FB7BB3" w:rsidRPr="00452696" w:rsidRDefault="00FB7BB3" w:rsidP="00CF5BB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52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Fondo valdyba</w:t>
            </w:r>
          </w:p>
          <w:p w:rsidR="00FB7BB3" w:rsidRPr="00452696" w:rsidRDefault="00FB7BB3" w:rsidP="00CF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Valstybinio socialinio draudimo fondo valdyba</w:t>
            </w:r>
          </w:p>
          <w:p w:rsidR="00FB7BB3" w:rsidRPr="00452696" w:rsidRDefault="00FB7BB3" w:rsidP="00CF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 Socialinės apsaugos ir darbo ministerijos</w:t>
            </w:r>
          </w:p>
          <w:p w:rsidR="00FB7BB3" w:rsidRPr="00452696" w:rsidRDefault="00FB7BB3" w:rsidP="00CF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Konstitucijos pr. 12-101, LT-09308 Vilnius</w:t>
            </w:r>
          </w:p>
          <w:p w:rsidR="00FB7BB3" w:rsidRPr="00452696" w:rsidRDefault="00FB7BB3" w:rsidP="00CF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Juridinio asmens kodas 191630223</w:t>
            </w:r>
          </w:p>
          <w:p w:rsidR="00FB7BB3" w:rsidRPr="00452696" w:rsidRDefault="00FB7BB3" w:rsidP="00CF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PVM mokėtojo kodas LT916302219</w:t>
            </w:r>
          </w:p>
          <w:p w:rsidR="00FB7BB3" w:rsidRPr="00452696" w:rsidRDefault="00FB7BB3" w:rsidP="00CF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A.S. LT824010042400093865 </w:t>
            </w:r>
          </w:p>
          <w:p w:rsidR="00FB7BB3" w:rsidRPr="00452696" w:rsidRDefault="00FB7BB3" w:rsidP="00CF5BB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Luminor</w:t>
            </w:r>
            <w:proofErr w:type="spellEnd"/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Bank AS Lietuvos skyrius</w:t>
            </w:r>
          </w:p>
        </w:tc>
        <w:tc>
          <w:tcPr>
            <w:tcW w:w="4644" w:type="dxa"/>
          </w:tcPr>
          <w:p w:rsidR="00FB7BB3" w:rsidRPr="00452696" w:rsidRDefault="00FB7BB3" w:rsidP="00CF5BB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52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Tiekėjas</w:t>
            </w:r>
          </w:p>
          <w:p w:rsidR="00FB7BB3" w:rsidRPr="00452696" w:rsidRDefault="00FB7BB3" w:rsidP="00CF5BB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52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„</w:t>
            </w:r>
            <w:r w:rsidR="00981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981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Morning</w:t>
            </w:r>
            <w:proofErr w:type="spellEnd"/>
            <w:r w:rsidR="00981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LT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52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"</w:t>
            </w:r>
          </w:p>
          <w:p w:rsidR="00FB7BB3" w:rsidRPr="00452696" w:rsidRDefault="00981901" w:rsidP="00CF5BB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Buveinės a</w:t>
            </w:r>
            <w:r w:rsidR="00FB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dresas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: P. Lukšio g. 5B, LT-08221, Vilnius, Sandėlio adresas: Pramonės g. 97, LT-11115 Vilnius </w:t>
            </w:r>
          </w:p>
          <w:p w:rsidR="00FB7BB3" w:rsidRPr="00452696" w:rsidRDefault="00FB7BB3" w:rsidP="00CF5BB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Juridinio asmens kodas</w:t>
            </w:r>
            <w:r w:rsidRPr="00452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5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67E">
              <w:rPr>
                <w:rFonts w:ascii="Times New Roman" w:hAnsi="Times New Roman" w:cs="Times New Roman"/>
                <w:sz w:val="24"/>
                <w:szCs w:val="24"/>
              </w:rPr>
              <w:t>300051282</w:t>
            </w:r>
          </w:p>
          <w:p w:rsidR="00FB7BB3" w:rsidRPr="0010687D" w:rsidRDefault="00FB7BB3" w:rsidP="00CF5BB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68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PVM mokėtojo kodas </w:t>
            </w:r>
            <w:r w:rsidRPr="00106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LT</w:t>
            </w:r>
            <w:r w:rsidRPr="00106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67E">
              <w:rPr>
                <w:rFonts w:ascii="Times New Roman" w:hAnsi="Times New Roman" w:cs="Times New Roman"/>
                <w:sz w:val="24"/>
                <w:szCs w:val="24"/>
              </w:rPr>
              <w:t>100001186012</w:t>
            </w:r>
          </w:p>
          <w:p w:rsidR="00FB7BB3" w:rsidRPr="0010687D" w:rsidRDefault="00FB7BB3" w:rsidP="00CF5B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68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A.S. LT</w:t>
            </w:r>
            <w:r w:rsidR="00DC1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627290000014467524</w:t>
            </w:r>
          </w:p>
          <w:p w:rsidR="00FB7BB3" w:rsidRDefault="00DC167E" w:rsidP="00CF5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AB Citadele bankas</w:t>
            </w:r>
          </w:p>
          <w:p w:rsidR="00DC167E" w:rsidRDefault="00DC167E" w:rsidP="00CF5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8 700 30 111</w:t>
            </w:r>
          </w:p>
          <w:p w:rsidR="00DC167E" w:rsidRDefault="00DC167E" w:rsidP="00CF5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El. p. </w:t>
            </w:r>
            <w:hyperlink r:id="rId7" w:history="1">
              <w:r w:rsidRPr="001226BE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info@morning.lt</w:t>
              </w:r>
            </w:hyperlink>
          </w:p>
          <w:p w:rsidR="00DC167E" w:rsidRDefault="00DC167E" w:rsidP="00CF5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C167E" w:rsidRPr="00452696" w:rsidRDefault="00DC167E" w:rsidP="00CF5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FB7BB3" w:rsidRDefault="00FB7BB3" w:rsidP="00FB7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C167E" w:rsidRDefault="00DC167E" w:rsidP="00FB7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C167E" w:rsidRPr="00452696" w:rsidRDefault="00DC167E" w:rsidP="00FB7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B7BB3" w:rsidRPr="00452696" w:rsidRDefault="00FB7BB3" w:rsidP="00FB7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Fondo valdyba</w:t>
      </w:r>
    </w:p>
    <w:p w:rsidR="00FB7BB3" w:rsidRPr="00452696" w:rsidRDefault="00FB7BB3" w:rsidP="00FB7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Valstybinio socialinio draudimo fondo valdybos</w:t>
      </w:r>
    </w:p>
    <w:p w:rsidR="00FB7BB3" w:rsidRPr="00452696" w:rsidRDefault="00FB7BB3" w:rsidP="00FB7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 Socialinės apsaugos ir darbo ministerijos </w:t>
      </w:r>
    </w:p>
    <w:p w:rsidR="00DC167E" w:rsidRDefault="00DC167E" w:rsidP="00DC1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1416D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5141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pavaduotojas, </w:t>
      </w:r>
    </w:p>
    <w:p w:rsidR="00DC167E" w:rsidRDefault="00DC167E" w:rsidP="00DC1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laikinai atliekantis direktoriaus funkcijas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Jerzy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Miskis</w:t>
      </w: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:rsidR="00DC167E" w:rsidRPr="001C0C94" w:rsidRDefault="00DC167E" w:rsidP="00DC1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C0C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A.V.</w:t>
      </w:r>
    </w:p>
    <w:p w:rsidR="00FB7BB3" w:rsidRPr="00452696" w:rsidRDefault="00FB7BB3" w:rsidP="00FB7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B7BB3" w:rsidRPr="00452696" w:rsidRDefault="00FB7BB3" w:rsidP="00FB7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Tiekėjas </w:t>
      </w:r>
    </w:p>
    <w:p w:rsidR="00FB7BB3" w:rsidRPr="00452696" w:rsidRDefault="00FB7BB3" w:rsidP="00FB7BB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UAB „</w:t>
      </w:r>
      <w:r w:rsidR="00DC16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DC16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Morning</w:t>
      </w:r>
      <w:proofErr w:type="spellEnd"/>
      <w:r w:rsidR="00DC16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"</w:t>
      </w:r>
    </w:p>
    <w:p w:rsidR="00DC167E" w:rsidRDefault="00DC167E" w:rsidP="00FB7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Viešųjų pirkimų projektų koordinatorė                           Urtė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Kernagytė</w:t>
      </w:r>
      <w:proofErr w:type="spellEnd"/>
    </w:p>
    <w:p w:rsidR="00FB7BB3" w:rsidRPr="00452696" w:rsidRDefault="00FB7BB3" w:rsidP="00FB7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FB7BB3" w:rsidRPr="00452696" w:rsidRDefault="00FB7BB3" w:rsidP="00FB7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A.V.</w:t>
      </w:r>
    </w:p>
    <w:p w:rsidR="00FB7BB3" w:rsidRPr="00452696" w:rsidRDefault="00FB7BB3" w:rsidP="00FB7BB3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  <w:sectPr w:rsidR="00FB7BB3" w:rsidRPr="00452696" w:rsidSect="00CF5BB0">
          <w:headerReference w:type="default" r:id="rId8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:rsidR="00FB7BB3" w:rsidRPr="00452696" w:rsidRDefault="00FB7BB3" w:rsidP="00FB7BB3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202</w:t>
      </w:r>
      <w:r w:rsidR="00495A55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_________________ d. </w:t>
      </w:r>
    </w:p>
    <w:p w:rsidR="00FB7BB3" w:rsidRPr="00452696" w:rsidRDefault="00FB7BB3" w:rsidP="00FB7BB3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Sutarties Nr. </w:t>
      </w:r>
    </w:p>
    <w:p w:rsidR="00FB7BB3" w:rsidRPr="00452696" w:rsidRDefault="00FB7BB3" w:rsidP="00FB7BB3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1 priedas</w:t>
      </w:r>
    </w:p>
    <w:p w:rsidR="00FB7BB3" w:rsidRPr="00452696" w:rsidRDefault="00CF5BB0" w:rsidP="00FB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PREKIŲ</w:t>
      </w:r>
      <w:r w:rsidR="00FB7BB3"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KAIN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OS</w:t>
      </w:r>
    </w:p>
    <w:p w:rsidR="00FB7BB3" w:rsidRPr="00452696" w:rsidRDefault="00FB7BB3" w:rsidP="00FB7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778"/>
        <w:gridCol w:w="895"/>
        <w:gridCol w:w="1052"/>
        <w:gridCol w:w="1196"/>
      </w:tblGrid>
      <w:tr w:rsidR="00CF5BB0" w:rsidRPr="00452696" w:rsidTr="00CF5BB0">
        <w:trPr>
          <w:trHeight w:val="50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B0" w:rsidRPr="00452696" w:rsidRDefault="00CF5BB0" w:rsidP="00CF5BB0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CF5BB0" w:rsidRPr="00452696" w:rsidRDefault="00CF5BB0" w:rsidP="00CF5BB0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B0" w:rsidRPr="00452696" w:rsidRDefault="00CF5BB0" w:rsidP="00CF5BB0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B0" w:rsidRPr="00452696" w:rsidRDefault="00CF5BB0" w:rsidP="00CF5BB0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Kiekis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B0" w:rsidRPr="00452696" w:rsidRDefault="00CF5BB0" w:rsidP="00CF5BB0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Įkainis </w:t>
            </w:r>
            <w:proofErr w:type="spellStart"/>
            <w:r w:rsidRPr="00452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452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be PVM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B0" w:rsidRPr="00452696" w:rsidRDefault="00CF5BB0" w:rsidP="00CF5BB0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Suma </w:t>
            </w:r>
            <w:proofErr w:type="spellStart"/>
            <w:r w:rsidRPr="00452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  <w:p w:rsidR="00CF5BB0" w:rsidRPr="00452696" w:rsidRDefault="00CF5BB0" w:rsidP="00CF5BB0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 PVM</w:t>
            </w:r>
          </w:p>
        </w:tc>
      </w:tr>
      <w:tr w:rsidR="00CF5BB0" w:rsidRPr="00452696" w:rsidTr="00DC167E">
        <w:trPr>
          <w:trHeight w:val="727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B0" w:rsidRPr="00452696" w:rsidRDefault="00CF5BB0" w:rsidP="00CF5BB0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95" w:rsidRDefault="000D3295" w:rsidP="000D3295">
            <w:pPr>
              <w:tabs>
                <w:tab w:val="left" w:pos="11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Dokumentų naikikliai</w:t>
            </w:r>
          </w:p>
          <w:p w:rsidR="000D3295" w:rsidRPr="000D3295" w:rsidRDefault="000D3295" w:rsidP="000D3295">
            <w:pPr>
              <w:spacing w:line="280" w:lineRule="exact"/>
              <w:jc w:val="both"/>
              <w:rPr>
                <w:rFonts w:ascii="Times New Roman" w:hAnsi="Times New Roman"/>
                <w:szCs w:val="24"/>
              </w:rPr>
            </w:pPr>
            <w:r w:rsidRPr="000D3295">
              <w:rPr>
                <w:rFonts w:ascii="Times New Roman" w:hAnsi="Times New Roman"/>
                <w:szCs w:val="24"/>
              </w:rPr>
              <w:t>Dokument</w:t>
            </w:r>
            <w:r w:rsidRPr="000D3295">
              <w:rPr>
                <w:rFonts w:ascii="Times New Roman" w:hAnsi="Times New Roman" w:hint="eastAsia"/>
                <w:szCs w:val="24"/>
              </w:rPr>
              <w:t>ų</w:t>
            </w:r>
            <w:r w:rsidRPr="000D3295">
              <w:rPr>
                <w:rFonts w:ascii="Times New Roman" w:hAnsi="Times New Roman"/>
                <w:szCs w:val="24"/>
              </w:rPr>
              <w:t xml:space="preserve"> naikikli</w:t>
            </w:r>
            <w:r w:rsidRPr="000D3295">
              <w:rPr>
                <w:rFonts w:ascii="Times New Roman" w:hAnsi="Times New Roman" w:hint="eastAsia"/>
                <w:szCs w:val="24"/>
              </w:rPr>
              <w:t>ų</w:t>
            </w:r>
            <w:r w:rsidRPr="000D3295">
              <w:rPr>
                <w:rFonts w:ascii="Times New Roman" w:hAnsi="Times New Roman"/>
                <w:szCs w:val="24"/>
              </w:rPr>
              <w:t xml:space="preserve"> techniniai parametrai:</w:t>
            </w:r>
          </w:p>
          <w:tbl>
            <w:tblPr>
              <w:tblW w:w="5562" w:type="dxa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7"/>
              <w:gridCol w:w="2975"/>
            </w:tblGrid>
            <w:tr w:rsidR="000D3295" w:rsidRPr="005416AD" w:rsidTr="00DC167E">
              <w:trPr>
                <w:trHeight w:val="81"/>
                <w:tblCellSpacing w:w="22" w:type="dxa"/>
              </w:trPr>
              <w:tc>
                <w:tcPr>
                  <w:tcW w:w="25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295" w:rsidRPr="005416AD" w:rsidRDefault="000D3295" w:rsidP="000D3295">
                  <w:pPr>
                    <w:spacing w:line="280" w:lineRule="exact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 xml:space="preserve">Saugumo klasė                                   </w:t>
                  </w:r>
                </w:p>
              </w:tc>
              <w:tc>
                <w:tcPr>
                  <w:tcW w:w="29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295" w:rsidRPr="005416AD" w:rsidRDefault="000D3295" w:rsidP="000D3295">
                  <w:pPr>
                    <w:spacing w:line="280" w:lineRule="exact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 xml:space="preserve">     ne mažesnė kaip P-4</w:t>
                  </w:r>
                </w:p>
              </w:tc>
            </w:tr>
            <w:tr w:rsidR="000D3295" w:rsidRPr="005416AD" w:rsidTr="00DC167E">
              <w:trPr>
                <w:trHeight w:val="81"/>
                <w:tblCellSpacing w:w="22" w:type="dxa"/>
              </w:trPr>
              <w:tc>
                <w:tcPr>
                  <w:tcW w:w="25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295" w:rsidRDefault="000D3295" w:rsidP="000D3295">
                  <w:pPr>
                    <w:spacing w:line="280" w:lineRule="exact"/>
                    <w:jc w:val="both"/>
                    <w:rPr>
                      <w:rFonts w:ascii="Times New Roman" w:hAnsi="Times New Roman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>Automatiškai</w:t>
                  </w:r>
                  <w:proofErr w:type="spellEnd"/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>naikinamų</w:t>
                  </w:r>
                  <w:proofErr w:type="spellEnd"/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>lapų</w:t>
                  </w:r>
                  <w:proofErr w:type="spellEnd"/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>kiekis</w:t>
                  </w:r>
                  <w:proofErr w:type="spellEnd"/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>vienu</w:t>
                  </w:r>
                  <w:proofErr w:type="spellEnd"/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>metu</w:t>
                  </w:r>
                  <w:proofErr w:type="spellEnd"/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9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295" w:rsidRDefault="000D3295" w:rsidP="000D3295">
                  <w:pPr>
                    <w:spacing w:line="280" w:lineRule="exact"/>
                    <w:jc w:val="both"/>
                    <w:rPr>
                      <w:rFonts w:ascii="Times New Roman" w:hAnsi="Times New Roman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 xml:space="preserve">     300  </w:t>
                  </w:r>
                  <w:proofErr w:type="spellStart"/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>lapų</w:t>
                  </w:r>
                  <w:proofErr w:type="spellEnd"/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 xml:space="preserve">    </w:t>
                  </w:r>
                </w:p>
              </w:tc>
            </w:tr>
            <w:tr w:rsidR="000D3295" w:rsidRPr="005416AD" w:rsidTr="00DC167E">
              <w:trPr>
                <w:trHeight w:val="81"/>
                <w:tblCellSpacing w:w="22" w:type="dxa"/>
              </w:trPr>
              <w:tc>
                <w:tcPr>
                  <w:tcW w:w="25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295" w:rsidRDefault="000D3295" w:rsidP="000D3295">
                  <w:pPr>
                    <w:spacing w:line="280" w:lineRule="exact"/>
                    <w:jc w:val="both"/>
                    <w:rPr>
                      <w:rFonts w:ascii="Times New Roman" w:hAnsi="Times New Roman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>Rankinio</w:t>
                  </w:r>
                  <w:proofErr w:type="spellEnd"/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>režimo</w:t>
                  </w:r>
                  <w:proofErr w:type="spellEnd"/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>skyrius</w:t>
                  </w:r>
                  <w:proofErr w:type="spellEnd"/>
                </w:p>
                <w:p w:rsidR="000D3295" w:rsidRDefault="000D3295" w:rsidP="000D3295">
                  <w:pPr>
                    <w:spacing w:line="280" w:lineRule="exact"/>
                    <w:jc w:val="both"/>
                    <w:rPr>
                      <w:rFonts w:ascii="Times New Roman" w:hAnsi="Times New Roman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>Dėžės</w:t>
                  </w:r>
                  <w:proofErr w:type="spellEnd"/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>talpa</w:t>
                  </w:r>
                  <w:proofErr w:type="spellEnd"/>
                </w:p>
              </w:tc>
              <w:tc>
                <w:tcPr>
                  <w:tcW w:w="29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295" w:rsidRDefault="000D3295" w:rsidP="000D3295">
                  <w:pPr>
                    <w:spacing w:line="280" w:lineRule="exact"/>
                    <w:jc w:val="both"/>
                    <w:rPr>
                      <w:rFonts w:ascii="Times New Roman" w:hAnsi="Times New Roman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 xml:space="preserve">     </w:t>
                  </w:r>
                  <w:proofErr w:type="spellStart"/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>iki</w:t>
                  </w:r>
                  <w:proofErr w:type="spellEnd"/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 xml:space="preserve"> 10 </w:t>
                  </w:r>
                  <w:proofErr w:type="spellStart"/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>lapų</w:t>
                  </w:r>
                  <w:proofErr w:type="spellEnd"/>
                </w:p>
                <w:p w:rsidR="000D3295" w:rsidRDefault="000D3295" w:rsidP="000D3295">
                  <w:pPr>
                    <w:spacing w:line="280" w:lineRule="exact"/>
                    <w:jc w:val="both"/>
                    <w:rPr>
                      <w:rFonts w:ascii="Times New Roman" w:hAnsi="Times New Roman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 xml:space="preserve">     60 </w:t>
                  </w:r>
                  <w:proofErr w:type="spellStart"/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>litrų</w:t>
                  </w:r>
                  <w:proofErr w:type="spellEnd"/>
                </w:p>
              </w:tc>
            </w:tr>
            <w:tr w:rsidR="000D3295" w:rsidRPr="005416AD" w:rsidTr="00DC167E">
              <w:trPr>
                <w:trHeight w:val="81"/>
                <w:tblCellSpacing w:w="22" w:type="dxa"/>
              </w:trPr>
              <w:tc>
                <w:tcPr>
                  <w:tcW w:w="25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295" w:rsidRPr="005416AD" w:rsidRDefault="000D3295" w:rsidP="000D3295">
                  <w:pPr>
                    <w:spacing w:line="280" w:lineRule="exact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Nepertraukiamas darbo laikas</w:t>
                  </w:r>
                </w:p>
              </w:tc>
              <w:tc>
                <w:tcPr>
                  <w:tcW w:w="29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295" w:rsidRPr="005416AD" w:rsidRDefault="000D3295" w:rsidP="000D3295">
                  <w:pPr>
                    <w:spacing w:line="280" w:lineRule="exact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 xml:space="preserve">      60 min</w:t>
                  </w:r>
                </w:p>
              </w:tc>
            </w:tr>
            <w:tr w:rsidR="000D3295" w:rsidRPr="005416AD" w:rsidTr="00DC167E">
              <w:trPr>
                <w:trHeight w:val="81"/>
                <w:tblCellSpacing w:w="22" w:type="dxa"/>
              </w:trPr>
              <w:tc>
                <w:tcPr>
                  <w:tcW w:w="25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295" w:rsidRPr="005416AD" w:rsidRDefault="000D3295" w:rsidP="000D3295">
                  <w:pPr>
                    <w:spacing w:line="280" w:lineRule="exact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Triukšmo lygis</w:t>
                  </w:r>
                </w:p>
              </w:tc>
              <w:tc>
                <w:tcPr>
                  <w:tcW w:w="29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295" w:rsidRPr="005416AD" w:rsidRDefault="000D3295" w:rsidP="000D3295">
                  <w:pPr>
                    <w:spacing w:line="280" w:lineRule="exact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 xml:space="preserve">      ne daugiau 60 </w:t>
                  </w:r>
                  <w:proofErr w:type="spellStart"/>
                  <w:r>
                    <w:rPr>
                      <w:rFonts w:ascii="Times New Roman" w:hAnsi="Times New Roman"/>
                      <w:szCs w:val="24"/>
                    </w:rPr>
                    <w:t>dB</w:t>
                  </w:r>
                  <w:proofErr w:type="spellEnd"/>
                </w:p>
              </w:tc>
            </w:tr>
            <w:tr w:rsidR="000D3295" w:rsidRPr="005416AD" w:rsidTr="00DC167E">
              <w:trPr>
                <w:trHeight w:val="81"/>
                <w:tblCellSpacing w:w="22" w:type="dxa"/>
              </w:trPr>
              <w:tc>
                <w:tcPr>
                  <w:tcW w:w="25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295" w:rsidRDefault="000D3295" w:rsidP="000D3295">
                  <w:pPr>
                    <w:spacing w:line="280" w:lineRule="exact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 xml:space="preserve">Sąvaržėlių naikinimas                      </w:t>
                  </w:r>
                </w:p>
              </w:tc>
              <w:tc>
                <w:tcPr>
                  <w:tcW w:w="29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295" w:rsidRDefault="000D3295" w:rsidP="000D3295">
                  <w:pPr>
                    <w:spacing w:line="280" w:lineRule="exact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 xml:space="preserve">      taip</w:t>
                  </w:r>
                </w:p>
              </w:tc>
            </w:tr>
            <w:tr w:rsidR="000D3295" w:rsidRPr="005416AD" w:rsidTr="00DC167E">
              <w:trPr>
                <w:trHeight w:val="81"/>
                <w:tblCellSpacing w:w="22" w:type="dxa"/>
              </w:trPr>
              <w:tc>
                <w:tcPr>
                  <w:tcW w:w="25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295" w:rsidRDefault="000D3295" w:rsidP="000D3295">
                  <w:pPr>
                    <w:spacing w:line="280" w:lineRule="exact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6B4C6B">
                    <w:rPr>
                      <w:rFonts w:ascii="Times New Roman" w:hAnsi="Times New Roman"/>
                      <w:szCs w:val="24"/>
                    </w:rPr>
                    <w:t>Plastikini</w:t>
                  </w:r>
                  <w:r w:rsidRPr="006B4C6B">
                    <w:rPr>
                      <w:rFonts w:ascii="Times New Roman" w:hAnsi="Times New Roman" w:hint="eastAsia"/>
                      <w:szCs w:val="24"/>
                    </w:rPr>
                    <w:t>ų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  <w:r w:rsidRPr="006B4C6B">
                    <w:rPr>
                      <w:rFonts w:ascii="Times New Roman" w:hAnsi="Times New Roman"/>
                      <w:szCs w:val="24"/>
                    </w:rPr>
                    <w:t>korteli</w:t>
                  </w:r>
                  <w:r w:rsidRPr="006B4C6B">
                    <w:rPr>
                      <w:rFonts w:ascii="Times New Roman" w:hAnsi="Times New Roman" w:hint="eastAsia"/>
                      <w:szCs w:val="24"/>
                    </w:rPr>
                    <w:t>ų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 ir CD diskų</w:t>
                  </w:r>
                  <w:r w:rsidRPr="006B4C6B">
                    <w:rPr>
                      <w:rFonts w:ascii="Times New Roman" w:hAnsi="Times New Roman"/>
                      <w:szCs w:val="24"/>
                    </w:rPr>
                    <w:t xml:space="preserve"> naikinimas</w:t>
                  </w:r>
                </w:p>
              </w:tc>
              <w:tc>
                <w:tcPr>
                  <w:tcW w:w="29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295" w:rsidRDefault="000D3295" w:rsidP="000D3295">
                  <w:pPr>
                    <w:spacing w:line="280" w:lineRule="exact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 xml:space="preserve">      taip</w:t>
                  </w:r>
                </w:p>
              </w:tc>
            </w:tr>
            <w:tr w:rsidR="000D3295" w:rsidRPr="005416AD" w:rsidTr="00DC167E">
              <w:trPr>
                <w:trHeight w:val="81"/>
                <w:tblCellSpacing w:w="22" w:type="dxa"/>
              </w:trPr>
              <w:tc>
                <w:tcPr>
                  <w:tcW w:w="25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295" w:rsidRDefault="000D3295" w:rsidP="000D3295">
                  <w:pPr>
                    <w:spacing w:line="280" w:lineRule="exact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6B4C6B">
                    <w:rPr>
                      <w:rFonts w:ascii="Times New Roman" w:hAnsi="Times New Roman"/>
                      <w:szCs w:val="24"/>
                    </w:rPr>
                    <w:t>Apsauga nuo perkaitimo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           </w:t>
                  </w:r>
                </w:p>
              </w:tc>
              <w:tc>
                <w:tcPr>
                  <w:tcW w:w="29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295" w:rsidRDefault="000D3295" w:rsidP="000D3295">
                  <w:pPr>
                    <w:spacing w:line="280" w:lineRule="exact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 xml:space="preserve">      taip</w:t>
                  </w:r>
                </w:p>
              </w:tc>
            </w:tr>
            <w:tr w:rsidR="000D3295" w:rsidRPr="005416AD" w:rsidTr="00DC167E">
              <w:trPr>
                <w:trHeight w:val="81"/>
                <w:tblCellSpacing w:w="22" w:type="dxa"/>
              </w:trPr>
              <w:tc>
                <w:tcPr>
                  <w:tcW w:w="25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295" w:rsidRDefault="000D3295" w:rsidP="000D3295">
                  <w:pPr>
                    <w:spacing w:line="280" w:lineRule="exact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6B4C6B">
                    <w:rPr>
                      <w:rFonts w:ascii="Times New Roman" w:hAnsi="Times New Roman"/>
                      <w:szCs w:val="24"/>
                    </w:rPr>
                    <w:t xml:space="preserve">Automatinis išsijungimas prisipildžius </w:t>
                  </w:r>
                  <w:proofErr w:type="spellStart"/>
                  <w:r w:rsidRPr="006B4C6B">
                    <w:rPr>
                      <w:rFonts w:ascii="Times New Roman" w:hAnsi="Times New Roman"/>
                      <w:szCs w:val="24"/>
                    </w:rPr>
                    <w:t>šiukšled</w:t>
                  </w:r>
                  <w:r w:rsidRPr="006B4C6B">
                    <w:rPr>
                      <w:rFonts w:ascii="Times New Roman" w:hAnsi="Times New Roman" w:hint="eastAsia"/>
                      <w:szCs w:val="24"/>
                    </w:rPr>
                    <w:t>ėž</w:t>
                  </w:r>
                  <w:r w:rsidRPr="006B4C6B">
                    <w:rPr>
                      <w:rFonts w:ascii="Times New Roman" w:hAnsi="Times New Roman"/>
                      <w:szCs w:val="24"/>
                    </w:rPr>
                    <w:t>ei</w:t>
                  </w:r>
                  <w:proofErr w:type="spellEnd"/>
                  <w:r>
                    <w:rPr>
                      <w:rFonts w:ascii="Times New Roman" w:hAnsi="Times New Roman"/>
                      <w:szCs w:val="24"/>
                    </w:rPr>
                    <w:t xml:space="preserve">     </w:t>
                  </w:r>
                </w:p>
              </w:tc>
              <w:tc>
                <w:tcPr>
                  <w:tcW w:w="29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295" w:rsidRDefault="000D3295" w:rsidP="000D3295">
                  <w:pPr>
                    <w:spacing w:line="280" w:lineRule="exact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 xml:space="preserve">      taip</w:t>
                  </w:r>
                </w:p>
              </w:tc>
            </w:tr>
            <w:tr w:rsidR="000D3295" w:rsidRPr="005416AD" w:rsidTr="00DC167E">
              <w:trPr>
                <w:trHeight w:val="81"/>
                <w:tblCellSpacing w:w="22" w:type="dxa"/>
              </w:trPr>
              <w:tc>
                <w:tcPr>
                  <w:tcW w:w="25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295" w:rsidRDefault="000D3295" w:rsidP="000D3295">
                  <w:pPr>
                    <w:spacing w:line="280" w:lineRule="exact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Elektrinis galingumas W</w:t>
                  </w:r>
                </w:p>
              </w:tc>
              <w:tc>
                <w:tcPr>
                  <w:tcW w:w="29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3295" w:rsidRDefault="000D3295" w:rsidP="000D3295">
                  <w:pPr>
                    <w:spacing w:line="280" w:lineRule="exact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 xml:space="preserve">      400</w:t>
                  </w:r>
                </w:p>
              </w:tc>
            </w:tr>
          </w:tbl>
          <w:p w:rsidR="00CF5BB0" w:rsidRPr="00452696" w:rsidRDefault="00CF5BB0" w:rsidP="00C5605F">
            <w:pPr>
              <w:tabs>
                <w:tab w:val="left" w:pos="11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B0" w:rsidRDefault="000D3295" w:rsidP="00CF5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CF5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vnt. </w:t>
            </w:r>
          </w:p>
          <w:p w:rsidR="00CF5BB0" w:rsidRPr="00452696" w:rsidRDefault="00CF5BB0" w:rsidP="00CF5BB0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B0" w:rsidRPr="00452696" w:rsidRDefault="00DC167E" w:rsidP="00CF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572,00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B0" w:rsidRPr="00452696" w:rsidRDefault="00DC167E" w:rsidP="00CF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8580,00</w:t>
            </w:r>
          </w:p>
        </w:tc>
      </w:tr>
      <w:tr w:rsidR="00FB7BB3" w:rsidRPr="00452696" w:rsidTr="00CF5BB0">
        <w:trPr>
          <w:trHeight w:val="30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B3" w:rsidRPr="00452696" w:rsidRDefault="00C5605F" w:rsidP="00CF5BB0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F5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B3" w:rsidRPr="00452696" w:rsidRDefault="00CF5BB0" w:rsidP="00CF5BB0">
            <w:pPr>
              <w:tabs>
                <w:tab w:val="left" w:pos="118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Iš viso suma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 PVM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BB3" w:rsidRPr="00452696" w:rsidRDefault="00DC167E" w:rsidP="00CF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8580,00</w:t>
            </w:r>
          </w:p>
        </w:tc>
      </w:tr>
      <w:tr w:rsidR="00CF5BB0" w:rsidRPr="00452696" w:rsidTr="00CF5BB0">
        <w:trPr>
          <w:trHeight w:val="30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B0" w:rsidRDefault="00C5605F" w:rsidP="00CF5BB0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F5BB0" w:rsidRPr="004526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B0" w:rsidRPr="00452696" w:rsidRDefault="00CF5BB0" w:rsidP="00CF5BB0">
            <w:pPr>
              <w:tabs>
                <w:tab w:val="left" w:pos="118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</w:rPr>
              <w:t>PVM 21</w:t>
            </w: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B0" w:rsidRPr="00452696" w:rsidRDefault="00DC167E" w:rsidP="00CF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1801,80</w:t>
            </w:r>
          </w:p>
        </w:tc>
      </w:tr>
      <w:tr w:rsidR="00FB7BB3" w:rsidRPr="00452696" w:rsidTr="00CF5BB0">
        <w:trPr>
          <w:trHeight w:val="30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B3" w:rsidRPr="00452696" w:rsidRDefault="00C5605F" w:rsidP="00CF5BB0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F5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B3" w:rsidRPr="00452696" w:rsidRDefault="00FB7BB3" w:rsidP="00CF5BB0">
            <w:pPr>
              <w:tabs>
                <w:tab w:val="left" w:pos="118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Iš viso </w:t>
            </w:r>
            <w:proofErr w:type="spellStart"/>
            <w:r w:rsidR="00CF5BB0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="00CF5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</w:rPr>
              <w:t>su PVM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BB3" w:rsidRPr="00452696" w:rsidRDefault="00DC167E" w:rsidP="00CF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10381,80</w:t>
            </w:r>
          </w:p>
        </w:tc>
      </w:tr>
    </w:tbl>
    <w:p w:rsidR="00DC167E" w:rsidRDefault="00DC167E" w:rsidP="00DC1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C167E" w:rsidRPr="00452696" w:rsidRDefault="00DC167E" w:rsidP="00DC1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Fondo valdyba</w:t>
      </w:r>
    </w:p>
    <w:p w:rsidR="00DC167E" w:rsidRPr="00452696" w:rsidRDefault="00DC167E" w:rsidP="00DC1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Valstybinio socialinio draudimo fondo valdybos</w:t>
      </w:r>
    </w:p>
    <w:p w:rsidR="00DC167E" w:rsidRPr="00452696" w:rsidRDefault="00DC167E" w:rsidP="00DC1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 Socialinės apsaugos ir darbo ministerijos </w:t>
      </w:r>
    </w:p>
    <w:p w:rsidR="00DC167E" w:rsidRDefault="00DC167E" w:rsidP="00DC1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1416D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5141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pavaduotojas, </w:t>
      </w:r>
    </w:p>
    <w:p w:rsidR="00DC167E" w:rsidRDefault="00DC167E" w:rsidP="00DC1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laikinai atliekantis direktoriaus funkcijas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Jerzy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Miskis</w:t>
      </w: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:rsidR="00DC167E" w:rsidRPr="00452696" w:rsidRDefault="00DC167E" w:rsidP="00DC1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C0C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A.V.</w:t>
      </w:r>
    </w:p>
    <w:p w:rsidR="00DC167E" w:rsidRPr="00452696" w:rsidRDefault="00DC167E" w:rsidP="00DC1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Tiekėjas </w:t>
      </w:r>
    </w:p>
    <w:p w:rsidR="00DC167E" w:rsidRPr="00452696" w:rsidRDefault="00DC167E" w:rsidP="00DC167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UAB 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Morning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LT </w:t>
      </w:r>
      <w:r w:rsidRPr="0045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"</w:t>
      </w:r>
    </w:p>
    <w:p w:rsidR="00DC167E" w:rsidRPr="00452696" w:rsidRDefault="00DC167E" w:rsidP="00DC1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Viešųjų pirkimų projektų koordinatorė                           Urtė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Kernagytė</w:t>
      </w:r>
      <w:proofErr w:type="spellEnd"/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DC167E" w:rsidRPr="00452696" w:rsidRDefault="00DC167E" w:rsidP="00DC1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A.V.</w:t>
      </w:r>
    </w:p>
    <w:p w:rsidR="00CF5BB0" w:rsidRDefault="00CF5BB0" w:rsidP="00CF5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  <w:sectPr w:rsidR="00CF5BB0">
          <w:headerReference w:type="default" r:id="rId9"/>
          <w:pgSz w:w="11906" w:h="16838"/>
          <w:pgMar w:top="1701" w:right="567" w:bottom="1134" w:left="1701" w:header="567" w:footer="567" w:gutter="0"/>
          <w:cols w:space="1296"/>
        </w:sectPr>
      </w:pPr>
    </w:p>
    <w:p w:rsidR="00CF5BB0" w:rsidRPr="00452696" w:rsidRDefault="00CF5BB0" w:rsidP="00CF5BB0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202</w:t>
      </w:r>
      <w:r w:rsidR="00495A55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_________________ d. </w:t>
      </w:r>
    </w:p>
    <w:p w:rsidR="00CF5BB0" w:rsidRPr="00452696" w:rsidRDefault="00CF5BB0" w:rsidP="00CF5BB0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Sutarties Nr. </w:t>
      </w:r>
    </w:p>
    <w:p w:rsidR="00CF5BB0" w:rsidRPr="00452696" w:rsidRDefault="00CF5BB0" w:rsidP="00CF5BB0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</w:t>
      </w:r>
    </w:p>
    <w:p w:rsidR="00CF5BB0" w:rsidRPr="0010687D" w:rsidRDefault="00CF5BB0" w:rsidP="00CF5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D3295" w:rsidRDefault="000D3295" w:rsidP="000D3295">
      <w:pPr>
        <w:ind w:left="-181"/>
        <w:jc w:val="center"/>
        <w:rPr>
          <w:rFonts w:ascii="Times New (W1)" w:hAnsi="Times New (W1)"/>
          <w:b/>
          <w:bCs/>
          <w:caps/>
          <w:szCs w:val="24"/>
        </w:rPr>
      </w:pPr>
      <w:r>
        <w:rPr>
          <w:rFonts w:ascii="Times New (W1)" w:hAnsi="Times New (W1)"/>
          <w:b/>
          <w:bCs/>
          <w:caps/>
          <w:szCs w:val="24"/>
        </w:rPr>
        <w:t xml:space="preserve">Prekių pristatymo kiekiai, ĮSTAIGŲ adresai </w:t>
      </w:r>
      <w:r w:rsidRPr="000D6425">
        <w:rPr>
          <w:rFonts w:ascii="Times New (W1)" w:hAnsi="Times New (W1)"/>
          <w:b/>
          <w:bCs/>
          <w:caps/>
          <w:szCs w:val="24"/>
        </w:rPr>
        <w:t>ir atsakingi asmenys</w:t>
      </w:r>
    </w:p>
    <w:p w:rsidR="000D3295" w:rsidRPr="001A2C9A" w:rsidRDefault="000D3295" w:rsidP="000D3295">
      <w:pPr>
        <w:ind w:left="-181"/>
        <w:jc w:val="center"/>
        <w:rPr>
          <w:rFonts w:ascii="Times New (W1)" w:hAnsi="Times New (W1)"/>
          <w:b/>
          <w:bCs/>
          <w:caps/>
          <w:szCs w:val="24"/>
        </w:rPr>
      </w:pPr>
    </w:p>
    <w:tbl>
      <w:tblPr>
        <w:tblW w:w="10086" w:type="dxa"/>
        <w:tblInd w:w="-436" w:type="dxa"/>
        <w:tblLayout w:type="fixed"/>
        <w:tblLook w:val="0000" w:firstRow="0" w:lastRow="0" w:firstColumn="0" w:lastColumn="0" w:noHBand="0" w:noVBand="0"/>
      </w:tblPr>
      <w:tblGrid>
        <w:gridCol w:w="568"/>
        <w:gridCol w:w="1785"/>
        <w:gridCol w:w="1050"/>
        <w:gridCol w:w="1559"/>
        <w:gridCol w:w="1701"/>
        <w:gridCol w:w="3423"/>
      </w:tblGrid>
      <w:tr w:rsidR="000D3295" w:rsidRPr="00AB699F" w:rsidTr="00F63D6D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D3295" w:rsidRPr="000D3295" w:rsidRDefault="000D3295" w:rsidP="00042C8D">
            <w:pPr>
              <w:ind w:left="-93" w:righ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295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D3295" w:rsidRPr="000D3295" w:rsidRDefault="000D3295" w:rsidP="00042C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295">
              <w:rPr>
                <w:rFonts w:ascii="Times New Roman" w:hAnsi="Times New Roman" w:cs="Times New Roman"/>
                <w:b/>
                <w:bCs/>
              </w:rPr>
              <w:t>Įstaigos pavadinimas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295" w:rsidRPr="000D3295" w:rsidRDefault="000D3295" w:rsidP="00042C8D">
            <w:pPr>
              <w:spacing w:line="52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D3295">
              <w:rPr>
                <w:rFonts w:ascii="Times New Roman" w:hAnsi="Times New Roman" w:cs="Times New Roman"/>
                <w:b/>
                <w:bCs/>
                <w:iCs/>
              </w:rPr>
              <w:t xml:space="preserve">Įmonės </w:t>
            </w:r>
          </w:p>
          <w:p w:rsidR="000D3295" w:rsidRPr="000D3295" w:rsidRDefault="000D3295" w:rsidP="00042C8D">
            <w:pPr>
              <w:spacing w:line="52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D3295">
              <w:rPr>
                <w:rFonts w:ascii="Times New Roman" w:hAnsi="Times New Roman" w:cs="Times New Roman"/>
                <w:b/>
                <w:bCs/>
                <w:iCs/>
              </w:rPr>
              <w:t>kodas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295" w:rsidRPr="000D3295" w:rsidRDefault="000D3295" w:rsidP="00042C8D">
            <w:pPr>
              <w:spacing w:line="52" w:lineRule="atLeast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D3295">
              <w:rPr>
                <w:rFonts w:ascii="Times New Roman" w:hAnsi="Times New Roman" w:cs="Times New Roman"/>
                <w:b/>
                <w:bCs/>
                <w:iCs/>
              </w:rPr>
              <w:t>Dokumentų naikikliai,</w:t>
            </w:r>
          </w:p>
          <w:p w:rsidR="000D3295" w:rsidRPr="000D3295" w:rsidRDefault="000D3295" w:rsidP="00042C8D">
            <w:pPr>
              <w:spacing w:line="52" w:lineRule="atLeast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D3295">
              <w:rPr>
                <w:rFonts w:ascii="Times New Roman" w:hAnsi="Times New Roman" w:cs="Times New Roman"/>
                <w:b/>
                <w:bCs/>
                <w:iCs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295" w:rsidRPr="000D3295" w:rsidRDefault="000D3295" w:rsidP="00042C8D">
            <w:pPr>
              <w:spacing w:line="52" w:lineRule="atLeast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D3295">
              <w:rPr>
                <w:rFonts w:ascii="Times New Roman" w:hAnsi="Times New Roman" w:cs="Times New Roman"/>
                <w:b/>
                <w:bCs/>
                <w:iCs/>
              </w:rPr>
              <w:t>Adresas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295" w:rsidRPr="000D3295" w:rsidRDefault="000D3295" w:rsidP="00042C8D">
            <w:pPr>
              <w:spacing w:line="52" w:lineRule="atLeast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D3295">
              <w:rPr>
                <w:rFonts w:ascii="Times New Roman" w:hAnsi="Times New Roman" w:cs="Times New Roman"/>
                <w:b/>
              </w:rPr>
              <w:t>Atsakingo asmens pareigos, vardas pavardė, telefonas (-ai), el. paštas</w:t>
            </w:r>
          </w:p>
        </w:tc>
      </w:tr>
      <w:tr w:rsidR="000D3295" w:rsidRPr="00AB699F" w:rsidTr="00F63D6D">
        <w:trPr>
          <w:trHeight w:val="39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D3295" w:rsidRPr="000D3295" w:rsidRDefault="000D3295" w:rsidP="00042C8D">
            <w:pPr>
              <w:ind w:left="-93" w:right="-113"/>
              <w:jc w:val="center"/>
              <w:rPr>
                <w:rFonts w:ascii="Times New Roman" w:hAnsi="Times New Roman" w:cs="Times New Roman"/>
              </w:rPr>
            </w:pPr>
            <w:r w:rsidRPr="000D32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295" w:rsidRPr="000D3295" w:rsidRDefault="000D3295" w:rsidP="00042C8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295" w:rsidRPr="000D3295" w:rsidRDefault="000D3295" w:rsidP="00042C8D">
            <w:pPr>
              <w:spacing w:line="70" w:lineRule="atLeast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95" w:rsidRPr="000D3295" w:rsidRDefault="000D3295" w:rsidP="00042C8D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95" w:rsidRPr="000D3295" w:rsidRDefault="000D3295" w:rsidP="00042C8D">
            <w:pPr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295" w:rsidRPr="000D3295" w:rsidRDefault="000D3295" w:rsidP="00042C8D">
            <w:pPr>
              <w:tabs>
                <w:tab w:val="left" w:pos="183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eastAsia="lt-LT"/>
              </w:rPr>
            </w:pPr>
          </w:p>
        </w:tc>
      </w:tr>
      <w:tr w:rsidR="000D3295" w:rsidRPr="00AB699F" w:rsidTr="00F63D6D">
        <w:trPr>
          <w:trHeight w:val="39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D3295" w:rsidRPr="000D3295" w:rsidRDefault="000D3295" w:rsidP="00042C8D">
            <w:pPr>
              <w:ind w:left="-93" w:right="-113"/>
              <w:jc w:val="center"/>
              <w:rPr>
                <w:rFonts w:ascii="Times New Roman" w:hAnsi="Times New Roman" w:cs="Times New Roman"/>
              </w:rPr>
            </w:pPr>
            <w:r w:rsidRPr="000D32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295" w:rsidRPr="000D3295" w:rsidRDefault="000D3295" w:rsidP="00042C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295" w:rsidRPr="000D3295" w:rsidRDefault="000D3295" w:rsidP="00042C8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95" w:rsidRPr="000D3295" w:rsidRDefault="000D3295" w:rsidP="00042C8D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95" w:rsidRPr="000D3295" w:rsidRDefault="000D3295" w:rsidP="00042C8D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295" w:rsidRPr="000D3295" w:rsidRDefault="000D3295" w:rsidP="00042C8D">
            <w:pPr>
              <w:tabs>
                <w:tab w:val="left" w:pos="3123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0D3295" w:rsidRPr="00AB699F" w:rsidTr="00F63D6D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D3295" w:rsidRPr="000D3295" w:rsidRDefault="000D3295" w:rsidP="00042C8D">
            <w:pPr>
              <w:ind w:left="-93" w:right="-113"/>
              <w:jc w:val="center"/>
              <w:rPr>
                <w:rFonts w:ascii="Times New Roman" w:hAnsi="Times New Roman" w:cs="Times New Roman"/>
              </w:rPr>
            </w:pPr>
            <w:r w:rsidRPr="000D329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295" w:rsidRPr="000D3295" w:rsidRDefault="000D3295" w:rsidP="00042C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295" w:rsidRPr="000D3295" w:rsidRDefault="000D3295" w:rsidP="00042C8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95" w:rsidRPr="000D3295" w:rsidRDefault="000D3295" w:rsidP="00042C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95" w:rsidRPr="000D3295" w:rsidRDefault="000D3295" w:rsidP="00042C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295" w:rsidRPr="000D3295" w:rsidRDefault="000D3295" w:rsidP="00042C8D">
            <w:pPr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0D3295" w:rsidRPr="00AB699F" w:rsidTr="00F63D6D">
        <w:trPr>
          <w:trHeight w:val="612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D3295" w:rsidRPr="000D3295" w:rsidRDefault="000D3295" w:rsidP="00042C8D">
            <w:pPr>
              <w:ind w:left="-93" w:right="-113"/>
              <w:jc w:val="center"/>
              <w:rPr>
                <w:rFonts w:ascii="Times New Roman" w:hAnsi="Times New Roman" w:cs="Times New Roman"/>
              </w:rPr>
            </w:pPr>
            <w:r w:rsidRPr="000D32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295" w:rsidRPr="000D3295" w:rsidRDefault="000D3295" w:rsidP="00042C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295" w:rsidRPr="000D3295" w:rsidRDefault="000D3295" w:rsidP="00042C8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95" w:rsidRPr="000D3295" w:rsidRDefault="000D3295" w:rsidP="00042C8D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95" w:rsidRPr="000D3295" w:rsidRDefault="000D3295" w:rsidP="00042C8D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295" w:rsidRPr="000D3295" w:rsidRDefault="000D3295" w:rsidP="00042C8D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eastAsia="lt-LT"/>
              </w:rPr>
            </w:pPr>
          </w:p>
        </w:tc>
      </w:tr>
      <w:tr w:rsidR="000D3295" w:rsidRPr="00AB699F" w:rsidTr="00F63D6D">
        <w:trPr>
          <w:trHeight w:val="48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295" w:rsidRPr="000D3295" w:rsidRDefault="000D3295" w:rsidP="00042C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295" w:rsidRPr="000D3295" w:rsidRDefault="000D3295" w:rsidP="00042C8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3295">
              <w:rPr>
                <w:rFonts w:ascii="Times New Roman" w:hAnsi="Times New Roman" w:cs="Times New Roman"/>
              </w:rPr>
              <w:t>Viso: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95" w:rsidRPr="000D3295" w:rsidRDefault="000D3295" w:rsidP="00042C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295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95" w:rsidRPr="000D3295" w:rsidRDefault="000D3295" w:rsidP="00042C8D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</w:tbl>
    <w:p w:rsidR="002C6D66" w:rsidRDefault="002C6D66" w:rsidP="002C6D66">
      <w:pPr>
        <w:ind w:firstLine="1296"/>
        <w:rPr>
          <w:rFonts w:ascii="Times New Roman" w:hAnsi="Times New Roman" w:cs="Times New Roman"/>
        </w:rPr>
      </w:pPr>
    </w:p>
    <w:p w:rsidR="00DC167E" w:rsidRPr="00452696" w:rsidRDefault="00DC167E" w:rsidP="00DC1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Fondo valdyba</w:t>
      </w:r>
    </w:p>
    <w:p w:rsidR="00DC167E" w:rsidRPr="00452696" w:rsidRDefault="00DC167E" w:rsidP="00DC1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Valstybinio socialinio draudimo fondo valdybos</w:t>
      </w:r>
    </w:p>
    <w:p w:rsidR="00DC167E" w:rsidRPr="00452696" w:rsidRDefault="00DC167E" w:rsidP="00DC1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 Socialinės apsaugos ir darbo ministerijos </w:t>
      </w:r>
    </w:p>
    <w:p w:rsidR="00DC167E" w:rsidRDefault="00DC167E" w:rsidP="00DC1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1416D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5141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pavaduotojas, </w:t>
      </w:r>
    </w:p>
    <w:p w:rsidR="00DC167E" w:rsidRDefault="00DC167E" w:rsidP="00DC1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laikinai atliekantis direktoriaus funkcijas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Jerzy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Miskis</w:t>
      </w: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:rsidR="00DC167E" w:rsidRPr="00452696" w:rsidRDefault="00DC167E" w:rsidP="00DC1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C0C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A.V.</w:t>
      </w:r>
    </w:p>
    <w:p w:rsidR="00DC167E" w:rsidRPr="00452696" w:rsidRDefault="00DC167E" w:rsidP="00DC1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Tiekėjas </w:t>
      </w:r>
    </w:p>
    <w:p w:rsidR="00DC167E" w:rsidRPr="00452696" w:rsidRDefault="00DC167E" w:rsidP="00DC167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UAB 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Morning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LT </w:t>
      </w:r>
      <w:r w:rsidRPr="0045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"</w:t>
      </w:r>
    </w:p>
    <w:p w:rsidR="00DC167E" w:rsidRPr="00452696" w:rsidRDefault="00DC167E" w:rsidP="00DC1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Viešųjų pirkimų projektų koordinatorė                           Urtė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Kernagytė</w:t>
      </w:r>
      <w:proofErr w:type="spellEnd"/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DC167E" w:rsidRPr="00452696" w:rsidRDefault="00DC167E" w:rsidP="00DC1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A.V.</w:t>
      </w:r>
    </w:p>
    <w:p w:rsidR="00EB7209" w:rsidRDefault="00EB7209" w:rsidP="00CF5BB0">
      <w:pPr>
        <w:spacing w:line="280" w:lineRule="exac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B7209" w:rsidRDefault="00EB7209" w:rsidP="00CF5BB0">
      <w:pPr>
        <w:spacing w:line="280" w:lineRule="exac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B7209" w:rsidRDefault="00EB7209" w:rsidP="00CF5BB0">
      <w:pPr>
        <w:spacing w:line="280" w:lineRule="exac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EB7209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48A" w:rsidRDefault="0001448A">
      <w:pPr>
        <w:spacing w:after="0" w:line="240" w:lineRule="auto"/>
      </w:pPr>
      <w:r>
        <w:separator/>
      </w:r>
    </w:p>
  </w:endnote>
  <w:endnote w:type="continuationSeparator" w:id="0">
    <w:p w:rsidR="0001448A" w:rsidRDefault="0001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imes New (W1)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48A" w:rsidRDefault="0001448A">
      <w:pPr>
        <w:spacing w:after="0" w:line="240" w:lineRule="auto"/>
      </w:pPr>
      <w:r>
        <w:separator/>
      </w:r>
    </w:p>
  </w:footnote>
  <w:footnote w:type="continuationSeparator" w:id="0">
    <w:p w:rsidR="0001448A" w:rsidRDefault="00014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4007250"/>
      <w:docPartObj>
        <w:docPartGallery w:val="Page Numbers (Top of Page)"/>
        <w:docPartUnique/>
      </w:docPartObj>
    </w:sdtPr>
    <w:sdtEndPr/>
    <w:sdtContent>
      <w:p w:rsidR="004B0553" w:rsidRDefault="004B055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BAE">
          <w:rPr>
            <w:noProof/>
          </w:rPr>
          <w:t>4</w:t>
        </w:r>
        <w:r>
          <w:fldChar w:fldCharType="end"/>
        </w:r>
      </w:p>
    </w:sdtContent>
  </w:sdt>
  <w:p w:rsidR="004B0553" w:rsidRPr="00E67469" w:rsidRDefault="004B0553" w:rsidP="00CF5BB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7154083"/>
      <w:docPartObj>
        <w:docPartGallery w:val="Page Numbers (Top of Page)"/>
        <w:docPartUnique/>
      </w:docPartObj>
    </w:sdtPr>
    <w:sdtEndPr/>
    <w:sdtContent>
      <w:p w:rsidR="004B0553" w:rsidRDefault="004B055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BAE">
          <w:rPr>
            <w:noProof/>
          </w:rPr>
          <w:t>6</w:t>
        </w:r>
        <w:r>
          <w:fldChar w:fldCharType="end"/>
        </w:r>
      </w:p>
    </w:sdtContent>
  </w:sdt>
  <w:p w:rsidR="004B0553" w:rsidRDefault="004B05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4CEC"/>
    <w:multiLevelType w:val="multilevel"/>
    <w:tmpl w:val="7BF4BB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B3"/>
    <w:rsid w:val="0001448A"/>
    <w:rsid w:val="0006676A"/>
    <w:rsid w:val="000B7755"/>
    <w:rsid w:val="000D13DD"/>
    <w:rsid w:val="000D3295"/>
    <w:rsid w:val="000D3A8B"/>
    <w:rsid w:val="000D5EB6"/>
    <w:rsid w:val="000F39EC"/>
    <w:rsid w:val="00110DF8"/>
    <w:rsid w:val="001437EC"/>
    <w:rsid w:val="00144E5A"/>
    <w:rsid w:val="00165037"/>
    <w:rsid w:val="001B4C96"/>
    <w:rsid w:val="002410D6"/>
    <w:rsid w:val="00280273"/>
    <w:rsid w:val="002C6D66"/>
    <w:rsid w:val="002D26BD"/>
    <w:rsid w:val="003658EB"/>
    <w:rsid w:val="0038259E"/>
    <w:rsid w:val="003A10ED"/>
    <w:rsid w:val="003C7047"/>
    <w:rsid w:val="00495A55"/>
    <w:rsid w:val="004B0553"/>
    <w:rsid w:val="004B1D78"/>
    <w:rsid w:val="004E66B2"/>
    <w:rsid w:val="004F57A3"/>
    <w:rsid w:val="00585588"/>
    <w:rsid w:val="005A2DB0"/>
    <w:rsid w:val="00615628"/>
    <w:rsid w:val="00641E47"/>
    <w:rsid w:val="006A4697"/>
    <w:rsid w:val="006F3CC9"/>
    <w:rsid w:val="00744198"/>
    <w:rsid w:val="00793474"/>
    <w:rsid w:val="007978ED"/>
    <w:rsid w:val="007A2D6D"/>
    <w:rsid w:val="00981901"/>
    <w:rsid w:val="009A4789"/>
    <w:rsid w:val="00AA2BAC"/>
    <w:rsid w:val="00AB2DCF"/>
    <w:rsid w:val="00AD096A"/>
    <w:rsid w:val="00B5623C"/>
    <w:rsid w:val="00B72EC4"/>
    <w:rsid w:val="00B90988"/>
    <w:rsid w:val="00BA2675"/>
    <w:rsid w:val="00C5605F"/>
    <w:rsid w:val="00C650C1"/>
    <w:rsid w:val="00CF5BB0"/>
    <w:rsid w:val="00D81E4D"/>
    <w:rsid w:val="00DC167E"/>
    <w:rsid w:val="00DF0061"/>
    <w:rsid w:val="00EB04E8"/>
    <w:rsid w:val="00EB7209"/>
    <w:rsid w:val="00ED7BAE"/>
    <w:rsid w:val="00F207DF"/>
    <w:rsid w:val="00F63D6D"/>
    <w:rsid w:val="00FA4C76"/>
    <w:rsid w:val="00FB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DD4A"/>
  <w15:chartTrackingRefBased/>
  <w15:docId w15:val="{5729CBD7-2634-4BDB-8A05-DF1495A6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7BB3"/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658EB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B7B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7BB3"/>
  </w:style>
  <w:style w:type="table" w:styleId="Lentelstinklelis">
    <w:name w:val="Table Grid"/>
    <w:basedOn w:val="prastojilentel"/>
    <w:uiPriority w:val="59"/>
    <w:rsid w:val="00FB7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658E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etarp">
    <w:name w:val="No Spacing"/>
    <w:uiPriority w:val="1"/>
    <w:qFormat/>
    <w:rsid w:val="000D3A8B"/>
    <w:pPr>
      <w:spacing w:after="0" w:line="240" w:lineRule="auto"/>
    </w:p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3"/>
    <w:basedOn w:val="prastasis"/>
    <w:link w:val="SraopastraipaDiagrama"/>
    <w:uiPriority w:val="34"/>
    <w:qFormat/>
    <w:rsid w:val="004B1D78"/>
    <w:pPr>
      <w:ind w:left="720"/>
      <w:contextualSpacing/>
    </w:p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4B1D78"/>
  </w:style>
  <w:style w:type="character" w:styleId="Hipersaitas">
    <w:name w:val="Hyperlink"/>
    <w:rsid w:val="00495A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morning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7227</Words>
  <Characters>4120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Radžiutė</dc:creator>
  <cp:keywords/>
  <dc:description/>
  <cp:lastModifiedBy>Daiva Gavėnienė</cp:lastModifiedBy>
  <cp:revision>3</cp:revision>
  <dcterms:created xsi:type="dcterms:W3CDTF">2023-09-27T08:12:00Z</dcterms:created>
  <dcterms:modified xsi:type="dcterms:W3CDTF">2023-09-27T08:28:00Z</dcterms:modified>
</cp:coreProperties>
</file>