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95D7" w14:textId="77777777" w:rsidR="00C0277B" w:rsidRDefault="00C0277B" w:rsidP="00447B55">
      <w:pPr>
        <w:pStyle w:val="Pavadinimas"/>
        <w:spacing w:before="0"/>
        <w:ind w:left="0" w:right="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45930640"/>
    </w:p>
    <w:p w14:paraId="581D41E5" w14:textId="18F6470E" w:rsidR="00447B55" w:rsidRDefault="00447B55" w:rsidP="00447B55">
      <w:pPr>
        <w:pStyle w:val="Pavadinimas"/>
        <w:spacing w:before="0"/>
        <w:ind w:left="0" w:right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BRANDUOLINĖS ENERGETIKOS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LANKYTOJŲ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(TURIZMO)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 CENTRO </w:t>
      </w:r>
    </w:p>
    <w:p w14:paraId="7575DBF5" w14:textId="77777777" w:rsidR="00447B55" w:rsidRPr="001174F3" w:rsidRDefault="00447B55" w:rsidP="00447B55">
      <w:pPr>
        <w:pStyle w:val="Pavadinimas"/>
        <w:spacing w:before="0"/>
        <w:ind w:left="0" w:right="0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EKSPOZICIJŲ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KONCEPCIJOS MOKSLINIO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TURINIO SUKŪRIMO IR APRAŠYMO </w:t>
      </w:r>
    </w:p>
    <w:bookmarkEnd w:id="0"/>
    <w:p w14:paraId="45844A2D" w14:textId="77777777" w:rsidR="00447B55" w:rsidRPr="001174F3" w:rsidRDefault="00447B55" w:rsidP="00447B55">
      <w:pPr>
        <w:pStyle w:val="Pavadinimas"/>
        <w:spacing w:before="0"/>
        <w:ind w:left="0" w:right="0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AUTORINIO</w:t>
      </w:r>
      <w:r w:rsidRPr="001174F3">
        <w:rPr>
          <w:rFonts w:ascii="Times New Roman" w:hAnsi="Times New Roman" w:cs="Times New Roman"/>
          <w:spacing w:val="-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UŽSAKYMO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SUTARTIS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</w:p>
    <w:p w14:paraId="7F1E8A11" w14:textId="77777777" w:rsidR="00447B55" w:rsidRPr="001174F3" w:rsidRDefault="00447B55" w:rsidP="00447B55">
      <w:pPr>
        <w:pStyle w:val="Pagrindinistekstas"/>
        <w:spacing w:before="0"/>
        <w:ind w:left="0" w:firstLine="567"/>
        <w:jc w:val="left"/>
        <w:rPr>
          <w:rFonts w:ascii="Times New Roman" w:hAnsi="Times New Roman" w:cs="Times New Roman"/>
          <w:b/>
          <w:lang w:val="lt-LT"/>
        </w:rPr>
      </w:pPr>
    </w:p>
    <w:p w14:paraId="51A3B9B1" w14:textId="77777777" w:rsidR="00447B55" w:rsidRPr="001174F3" w:rsidRDefault="00447B55" w:rsidP="00447B55">
      <w:pPr>
        <w:pStyle w:val="Antrat1"/>
        <w:spacing w:before="0"/>
        <w:ind w:left="0" w:firstLine="0"/>
        <w:jc w:val="center"/>
        <w:rPr>
          <w:rFonts w:ascii="Times New Roman" w:hAnsi="Times New Roman" w:cs="Times New Roman"/>
          <w:b w:val="0"/>
          <w:bCs w:val="0"/>
          <w:lang w:val="lt-LT"/>
        </w:rPr>
      </w:pPr>
      <w:r w:rsidRPr="001174F3">
        <w:rPr>
          <w:rFonts w:ascii="Times New Roman" w:hAnsi="Times New Roman" w:cs="Times New Roman"/>
          <w:b w:val="0"/>
          <w:bCs w:val="0"/>
          <w:lang w:val="lt-LT"/>
        </w:rPr>
        <w:t>2023 m.</w:t>
      </w:r>
      <w:r w:rsidRPr="001174F3">
        <w:rPr>
          <w:rFonts w:ascii="Times New Roman" w:hAnsi="Times New Roman" w:cs="Times New Roman"/>
          <w:b w:val="0"/>
          <w:bCs w:val="0"/>
          <w:spacing w:val="-2"/>
          <w:lang w:val="lt-LT"/>
        </w:rPr>
        <w:t xml:space="preserve"> </w:t>
      </w:r>
      <w:r w:rsidRPr="001174F3">
        <w:rPr>
          <w:rFonts w:ascii="Times New Roman" w:hAnsi="Times New Roman" w:cs="Times New Roman"/>
          <w:b w:val="0"/>
          <w:bCs w:val="0"/>
          <w:lang w:val="lt-LT"/>
        </w:rPr>
        <w:t>______ mėn.</w:t>
      </w:r>
      <w:r w:rsidRPr="001174F3">
        <w:rPr>
          <w:rFonts w:ascii="Times New Roman" w:hAnsi="Times New Roman" w:cs="Times New Roman"/>
          <w:b w:val="0"/>
          <w:bCs w:val="0"/>
          <w:spacing w:val="-2"/>
          <w:lang w:val="lt-LT"/>
        </w:rPr>
        <w:t xml:space="preserve"> </w:t>
      </w:r>
      <w:r w:rsidRPr="001174F3">
        <w:rPr>
          <w:rFonts w:ascii="Times New Roman" w:hAnsi="Times New Roman" w:cs="Times New Roman"/>
          <w:b w:val="0"/>
          <w:bCs w:val="0"/>
          <w:lang w:val="lt-LT"/>
        </w:rPr>
        <w:t>_____ d.,</w:t>
      </w:r>
      <w:r w:rsidRPr="001174F3">
        <w:rPr>
          <w:rFonts w:ascii="Times New Roman" w:hAnsi="Times New Roman" w:cs="Times New Roman"/>
          <w:b w:val="0"/>
          <w:bCs w:val="0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b w:val="0"/>
          <w:bCs w:val="0"/>
          <w:lang w:val="lt-LT"/>
        </w:rPr>
        <w:t>Visaginas</w:t>
      </w:r>
    </w:p>
    <w:p w14:paraId="11179D89" w14:textId="77777777" w:rsidR="00447B55" w:rsidRDefault="00447B55" w:rsidP="00447B55">
      <w:pPr>
        <w:pStyle w:val="Antrat1"/>
        <w:spacing w:before="0"/>
        <w:ind w:left="0" w:firstLine="0"/>
        <w:jc w:val="center"/>
        <w:rPr>
          <w:rFonts w:ascii="Times New Roman" w:hAnsi="Times New Roman" w:cs="Times New Roman"/>
          <w:lang w:val="lt-LT"/>
        </w:rPr>
      </w:pPr>
    </w:p>
    <w:p w14:paraId="71DD5973" w14:textId="77777777" w:rsidR="00C0277B" w:rsidRPr="001174F3" w:rsidRDefault="00C0277B" w:rsidP="00447B55">
      <w:pPr>
        <w:pStyle w:val="Antrat1"/>
        <w:spacing w:before="0"/>
        <w:ind w:left="0" w:firstLine="0"/>
        <w:jc w:val="center"/>
        <w:rPr>
          <w:rFonts w:ascii="Times New Roman" w:hAnsi="Times New Roman" w:cs="Times New Roman"/>
          <w:lang w:val="lt-LT"/>
        </w:rPr>
      </w:pPr>
    </w:p>
    <w:p w14:paraId="52034944" w14:textId="77777777" w:rsidR="00447B55" w:rsidRPr="001174F3" w:rsidRDefault="00447B55" w:rsidP="00376FD0">
      <w:pPr>
        <w:pStyle w:val="Pagrindinistekstas"/>
        <w:spacing w:before="0"/>
        <w:ind w:left="0" w:firstLine="851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>Visagino savivaldybės administracija</w:t>
      </w:r>
      <w:r w:rsidRPr="001174F3">
        <w:rPr>
          <w:rFonts w:ascii="Times New Roman" w:hAnsi="Times New Roman" w:cs="Times New Roman"/>
          <w:lang w:val="lt-LT"/>
        </w:rPr>
        <w:t>,</w:t>
      </w:r>
      <w:r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juridinio</w:t>
      </w:r>
      <w:r w:rsidRPr="001174F3">
        <w:rPr>
          <w:rFonts w:ascii="Times New Roman" w:hAnsi="Times New Roman" w:cs="Times New Roman"/>
          <w:spacing w:val="5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asmens</w:t>
      </w:r>
      <w:r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kodas</w:t>
      </w:r>
      <w:r w:rsidRPr="001174F3">
        <w:rPr>
          <w:rFonts w:ascii="Times New Roman" w:hAnsi="Times New Roman" w:cs="Times New Roman"/>
          <w:spacing w:val="51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188711925</w:t>
      </w:r>
      <w:r w:rsidRPr="001174F3">
        <w:rPr>
          <w:rFonts w:ascii="Times New Roman" w:hAnsi="Times New Roman" w:cs="Times New Roman"/>
          <w:lang w:val="lt-LT"/>
        </w:rPr>
        <w:t>,</w:t>
      </w:r>
      <w:r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registruota</w:t>
      </w:r>
      <w:r w:rsidRPr="001174F3">
        <w:rPr>
          <w:rFonts w:ascii="Times New Roman" w:hAnsi="Times New Roman" w:cs="Times New Roman"/>
          <w:spacing w:val="5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buveinė</w:t>
      </w:r>
      <w:r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yra</w:t>
      </w:r>
      <w:r w:rsidRPr="001174F3">
        <w:rPr>
          <w:rFonts w:ascii="Times New Roman" w:hAnsi="Times New Roman" w:cs="Times New Roman"/>
          <w:spacing w:val="-64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 Parko g. 14, Visaginas</w:t>
      </w:r>
      <w:r w:rsidRPr="001174F3">
        <w:rPr>
          <w:rFonts w:ascii="Times New Roman" w:hAnsi="Times New Roman" w:cs="Times New Roman"/>
          <w:lang w:val="lt-LT"/>
        </w:rPr>
        <w:t>,</w:t>
      </w:r>
      <w:r w:rsidRPr="001174F3">
        <w:rPr>
          <w:rFonts w:ascii="Times New Roman" w:hAnsi="Times New Roman" w:cs="Times New Roman"/>
          <w:spacing w:val="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atstovaujama</w:t>
      </w:r>
      <w:r w:rsidRPr="001174F3">
        <w:rPr>
          <w:rFonts w:ascii="Times New Roman" w:hAnsi="Times New Roman" w:cs="Times New Roman"/>
          <w:spacing w:val="1"/>
          <w:lang w:val="lt-LT"/>
        </w:rPr>
        <w:t xml:space="preserve"> </w:t>
      </w:r>
      <w:r>
        <w:rPr>
          <w:rFonts w:ascii="Times New Roman" w:hAnsi="Times New Roman" w:cs="Times New Roman"/>
          <w:spacing w:val="1"/>
          <w:lang w:val="lt-LT"/>
        </w:rPr>
        <w:t xml:space="preserve">administracijos direktoriaus Virginijaus Andriaus Bukausko </w:t>
      </w:r>
      <w:r w:rsidRPr="001174F3">
        <w:rPr>
          <w:rFonts w:ascii="Times New Roman" w:hAnsi="Times New Roman" w:cs="Times New Roman"/>
          <w:lang w:val="lt-LT"/>
        </w:rPr>
        <w:t>veikiančio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(-</w:t>
      </w:r>
      <w:proofErr w:type="spellStart"/>
      <w:r w:rsidRPr="001174F3">
        <w:rPr>
          <w:rFonts w:ascii="Times New Roman" w:hAnsi="Times New Roman" w:cs="Times New Roman"/>
          <w:lang w:val="lt-LT"/>
        </w:rPr>
        <w:t>ios</w:t>
      </w:r>
      <w:proofErr w:type="spellEnd"/>
      <w:r w:rsidRPr="001174F3">
        <w:rPr>
          <w:rFonts w:ascii="Times New Roman" w:hAnsi="Times New Roman" w:cs="Times New Roman"/>
          <w:lang w:val="lt-LT"/>
        </w:rPr>
        <w:t>) pagal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nuostatus</w:t>
      </w:r>
      <w:r w:rsidRPr="001174F3">
        <w:rPr>
          <w:rFonts w:ascii="Times New Roman" w:hAnsi="Times New Roman" w:cs="Times New Roman"/>
          <w:lang w:val="lt-LT"/>
        </w:rPr>
        <w:t xml:space="preserve"> (toliau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-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lang w:val="lt-LT"/>
        </w:rPr>
        <w:t>Užsakovas</w:t>
      </w:r>
      <w:r w:rsidRPr="001174F3">
        <w:rPr>
          <w:rFonts w:ascii="Times New Roman" w:hAnsi="Times New Roman" w:cs="Times New Roman"/>
          <w:lang w:val="lt-LT"/>
        </w:rPr>
        <w:t>),</w:t>
      </w:r>
    </w:p>
    <w:p w14:paraId="631E8DE4" w14:textId="77777777" w:rsidR="00447B55" w:rsidRPr="001174F3" w:rsidRDefault="00447B55" w:rsidP="00C0277B">
      <w:pPr>
        <w:pStyle w:val="Pagrindinistekstas"/>
        <w:spacing w:before="0"/>
        <w:ind w:left="0" w:firstLine="851"/>
        <w:jc w:val="left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ir</w:t>
      </w:r>
    </w:p>
    <w:p w14:paraId="26365C04" w14:textId="01DB38B8" w:rsidR="00447B55" w:rsidRPr="001174F3" w:rsidRDefault="00376FD0" w:rsidP="00C0277B">
      <w:pPr>
        <w:pStyle w:val="Pagrindinistekstas"/>
        <w:spacing w:before="0"/>
        <w:ind w:left="0" w:firstLine="851"/>
        <w:rPr>
          <w:rFonts w:ascii="Times New Roman" w:hAnsi="Times New Roman" w:cs="Times New Roman"/>
          <w:lang w:val="lt-LT"/>
        </w:rPr>
      </w:pPr>
      <w:r w:rsidRPr="00376FD0">
        <w:rPr>
          <w:rFonts w:ascii="Times New Roman" w:hAnsi="Times New Roman" w:cs="Times New Roman"/>
          <w:b/>
          <w:lang w:val="lt-LT"/>
        </w:rPr>
        <w:t>Adomas Lukenskas</w:t>
      </w:r>
      <w:r w:rsidR="00447B55" w:rsidRPr="001174F3">
        <w:rPr>
          <w:rFonts w:ascii="Times New Roman" w:hAnsi="Times New Roman" w:cs="Times New Roman"/>
          <w:lang w:val="lt-LT"/>
        </w:rPr>
        <w:t>,</w:t>
      </w:r>
      <w:r w:rsidR="00447B55"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asmens</w:t>
      </w:r>
      <w:r w:rsidR="00447B55"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 w:rsidR="00447B55" w:rsidRPr="001174F3">
        <w:rPr>
          <w:rFonts w:ascii="Times New Roman" w:hAnsi="Times New Roman" w:cs="Times New Roman"/>
          <w:lang w:val="lt-LT"/>
        </w:rPr>
        <w:t>kodas</w:t>
      </w:r>
      <w:r w:rsidR="00447B55" w:rsidRPr="001174F3">
        <w:rPr>
          <w:rFonts w:ascii="Times New Roman" w:hAnsi="Times New Roman" w:cs="Times New Roman"/>
          <w:spacing w:val="51"/>
          <w:lang w:val="lt-LT"/>
        </w:rPr>
        <w:t xml:space="preserve"> </w:t>
      </w:r>
      <w:r w:rsidR="009F3D0E">
        <w:rPr>
          <w:rFonts w:ascii="Times New Roman" w:hAnsi="Times New Roman" w:cs="Times New Roman"/>
          <w:bCs/>
          <w:lang w:val="lt-LT"/>
        </w:rPr>
        <w:t>____</w:t>
      </w:r>
      <w:r w:rsidR="00447B55" w:rsidRPr="001174F3">
        <w:rPr>
          <w:rFonts w:ascii="Times New Roman" w:hAnsi="Times New Roman" w:cs="Times New Roman"/>
          <w:lang w:val="lt-LT"/>
        </w:rPr>
        <w:t>,</w:t>
      </w:r>
      <w:r w:rsidR="00447B55" w:rsidRPr="001174F3">
        <w:rPr>
          <w:rFonts w:ascii="Times New Roman" w:hAnsi="Times New Roman" w:cs="Times New Roman"/>
          <w:spacing w:val="50"/>
          <w:lang w:val="lt-LT"/>
        </w:rPr>
        <w:t xml:space="preserve"> </w:t>
      </w:r>
      <w:r w:rsidR="00447B55">
        <w:rPr>
          <w:rFonts w:ascii="Times New Roman" w:hAnsi="Times New Roman" w:cs="Times New Roman"/>
          <w:lang w:val="lt-LT"/>
        </w:rPr>
        <w:t xml:space="preserve">adresas </w:t>
      </w:r>
      <w:r w:rsidR="00447B55" w:rsidRPr="001174F3">
        <w:rPr>
          <w:rFonts w:ascii="Times New Roman" w:hAnsi="Times New Roman" w:cs="Times New Roman"/>
          <w:lang w:val="lt-LT"/>
        </w:rPr>
        <w:t>yra</w:t>
      </w:r>
      <w:r w:rsidR="00447B55">
        <w:rPr>
          <w:rFonts w:ascii="Times New Roman" w:hAnsi="Times New Roman" w:cs="Times New Roman"/>
          <w:lang w:val="lt-LT"/>
        </w:rPr>
        <w:t xml:space="preserve">  </w:t>
      </w:r>
      <w:r w:rsidR="009F3D0E">
        <w:rPr>
          <w:rFonts w:ascii="Times New Roman" w:hAnsi="Times New Roman" w:cs="Times New Roman"/>
          <w:lang w:val="lt-LT"/>
        </w:rPr>
        <w:t>_____</w:t>
      </w:r>
      <w:r>
        <w:rPr>
          <w:rFonts w:ascii="Times New Roman" w:hAnsi="Times New Roman" w:cs="Times New Roman"/>
          <w:lang w:val="lt-LT"/>
        </w:rPr>
        <w:t xml:space="preserve">, veikiantis pagal individualios veiklos pažymą, kodas </w:t>
      </w:r>
      <w:r w:rsidR="009F3D0E">
        <w:rPr>
          <w:rFonts w:ascii="Times New Roman" w:hAnsi="Times New Roman" w:cs="Times New Roman"/>
          <w:lang w:val="lt-LT"/>
        </w:rPr>
        <w:t>_____</w:t>
      </w:r>
      <w:r w:rsidRPr="001174F3">
        <w:rPr>
          <w:rFonts w:ascii="Times New Roman" w:hAnsi="Times New Roman" w:cs="Times New Roman"/>
          <w:lang w:val="lt-LT"/>
        </w:rPr>
        <w:t xml:space="preserve"> </w:t>
      </w:r>
      <w:r w:rsidR="00447B55" w:rsidRPr="001174F3">
        <w:rPr>
          <w:rFonts w:ascii="Times New Roman" w:hAnsi="Times New Roman" w:cs="Times New Roman"/>
          <w:lang w:val="lt-LT"/>
        </w:rPr>
        <w:t>(toliau</w:t>
      </w:r>
      <w:r w:rsidR="00447B55"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="00447B55" w:rsidRPr="001174F3">
        <w:rPr>
          <w:rFonts w:ascii="Times New Roman" w:hAnsi="Times New Roman" w:cs="Times New Roman"/>
          <w:lang w:val="lt-LT"/>
        </w:rPr>
        <w:t>-</w:t>
      </w:r>
      <w:r w:rsidR="00447B55"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="00447B55" w:rsidRPr="001174F3">
        <w:rPr>
          <w:rFonts w:ascii="Times New Roman" w:hAnsi="Times New Roman" w:cs="Times New Roman"/>
          <w:b/>
          <w:lang w:val="lt-LT"/>
        </w:rPr>
        <w:t>Autorius</w:t>
      </w:r>
      <w:r w:rsidR="00447B55" w:rsidRPr="001174F3">
        <w:rPr>
          <w:rFonts w:ascii="Times New Roman" w:hAnsi="Times New Roman" w:cs="Times New Roman"/>
          <w:lang w:val="lt-LT"/>
        </w:rPr>
        <w:t>),</w:t>
      </w:r>
    </w:p>
    <w:p w14:paraId="0E74C66B" w14:textId="77777777" w:rsidR="00447B55" w:rsidRPr="001174F3" w:rsidRDefault="00447B55" w:rsidP="00C0277B">
      <w:pPr>
        <w:pStyle w:val="Pagrindinistekstas"/>
        <w:spacing w:before="0"/>
        <w:ind w:left="0" w:firstLine="851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toliau Užsakovas ir Autorius bendrai vadinami Šalimis, o kiekvienas atskirai – Šalimi,</w:t>
      </w:r>
      <w:r w:rsidRPr="001174F3">
        <w:rPr>
          <w:rFonts w:ascii="Times New Roman" w:hAnsi="Times New Roman" w:cs="Times New Roman"/>
          <w:spacing w:val="-64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susitarė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ir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sudarė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šią Autorinę kūrinio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užsakymo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sutartį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(toliau –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lang w:val="lt-LT"/>
        </w:rPr>
        <w:t>„Sutartis“</w:t>
      </w:r>
      <w:r w:rsidRPr="001174F3">
        <w:rPr>
          <w:rFonts w:ascii="Times New Roman" w:hAnsi="Times New Roman" w:cs="Times New Roman"/>
          <w:lang w:val="lt-LT"/>
        </w:rPr>
        <w:t>).</w:t>
      </w:r>
    </w:p>
    <w:p w14:paraId="30ECBCDB" w14:textId="77777777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Sutarties dalykas</w:t>
      </w:r>
    </w:p>
    <w:p w14:paraId="0515EA10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Šia Sutartimi Autorius įsipareigoja sukurti šios Sutarties 1.2. punkte nurodytą 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(toliau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„Kūrinys“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perduoti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sukurtą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Pr="001174F3">
        <w:rPr>
          <w:rFonts w:ascii="Times New Roman" w:hAnsi="Times New Roman" w:cs="Times New Roman"/>
          <w:spacing w:val="6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6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turtines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teises į Kūrinį, o Užsakovas įsipareigoja Autoriui sumokėti šioje Sutartyje nurodytą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autorinį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atlyginimą.</w:t>
      </w:r>
    </w:p>
    <w:p w14:paraId="34C12CBF" w14:textId="6864EDC0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Kūrinys – tai </w:t>
      </w:r>
      <w:bookmarkStart w:id="1" w:name="_Hlk145930693"/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randuolinės energetikos lankytojų (turizmo) centro ekspozicijų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koncepcijos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mokslinio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turinio sukūrim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 ir aprašym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bookmarkEnd w:id="1"/>
      <w:r w:rsidRPr="001174F3">
        <w:rPr>
          <w:rFonts w:ascii="Times New Roman" w:hAnsi="Times New Roman" w:cs="Times New Roman"/>
          <w:sz w:val="24"/>
          <w:szCs w:val="24"/>
          <w:lang w:val="lt-LT"/>
        </w:rPr>
        <w:t>. Kūrinys turi atitikti šiuos reikalavimus,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kurie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pateikiami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šios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C0277B">
        <w:rPr>
          <w:rFonts w:ascii="Times New Roman" w:hAnsi="Times New Roman" w:cs="Times New Roman"/>
          <w:sz w:val="24"/>
          <w:szCs w:val="24"/>
          <w:lang w:val="lt-LT"/>
        </w:rPr>
        <w:t xml:space="preserve">0.1 p. nurodytame </w:t>
      </w:r>
      <w:r w:rsidR="00C0277B">
        <w:rPr>
          <w:rFonts w:ascii="Times New Roman" w:hAnsi="Times New Roman" w:cs="Times New Roman"/>
          <w:spacing w:val="-4"/>
          <w:sz w:val="24"/>
          <w:szCs w:val="24"/>
          <w:lang w:val="lt-LT"/>
        </w:rPr>
        <w:t>p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riede.</w:t>
      </w:r>
    </w:p>
    <w:p w14:paraId="71DE796B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Ši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Sutartis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laikoma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Sutartyje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nurodyto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1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nurodytų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turtinių</w:t>
      </w:r>
      <w:r w:rsidRPr="001174F3">
        <w:rPr>
          <w:rFonts w:ascii="Times New Roman" w:hAnsi="Times New Roman" w:cs="Times New Roman"/>
          <w:spacing w:val="1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perdavimo-priėmimo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aktu.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Kūrinys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turtinės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teisės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Užsakovo nuosavybėn perduodamos, kai Užsakovas sumokės Autoriui visą šioje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Sutartyje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nurodytą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autorinį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atlyginimą.</w:t>
      </w:r>
    </w:p>
    <w:p w14:paraId="7EE4FC7F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Šalių susitarimu, Autoriaus turtinių teisių į Kūrinį perdavimas Užsakovui yra išimtinis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panaudojimui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Sutartyje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nurodytu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būdu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sąlygomis,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atitinkamai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šios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Sutarties pasirašymo dienos Autorius be Užsakovo raštiško sutikimo neturi teisės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savarankiškai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naudotis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disponuoti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Kūriniu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leisti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naudotis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originaliu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perdirbtu Kūriniu ar jo dalimis tretiesiems asmenims šioje Sutartyje numatytu būdu 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sąlygomis</w:t>
      </w:r>
    </w:p>
    <w:p w14:paraId="31B79371" w14:textId="77777777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Sutarties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šalių</w:t>
      </w:r>
      <w:r w:rsidRPr="001174F3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teisės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ir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įsipareigojimai</w:t>
      </w:r>
    </w:p>
    <w:p w14:paraId="6AA020E7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 šia Sutartimi Užsakovui perduoda šias Autoriaus turtines teises į Kūrinį 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atskiras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dalis:</w:t>
      </w:r>
    </w:p>
    <w:p w14:paraId="1C1B295E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709"/>
          <w:tab w:val="left" w:pos="1276"/>
          <w:tab w:val="left" w:pos="1701"/>
        </w:tabs>
        <w:spacing w:before="0"/>
        <w:ind w:left="0"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teisę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atgaminti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dalį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bet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kokia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forma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būdu;</w:t>
      </w:r>
    </w:p>
    <w:p w14:paraId="590EC0C1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709"/>
          <w:tab w:val="left" w:pos="1276"/>
          <w:tab w:val="left" w:pos="1701"/>
        </w:tabs>
        <w:spacing w:before="0"/>
        <w:ind w:left="0"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teisę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išleisti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dalį;</w:t>
      </w:r>
    </w:p>
    <w:p w14:paraId="2605A280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709"/>
          <w:tab w:val="left" w:pos="1276"/>
          <w:tab w:val="left" w:pos="1701"/>
        </w:tabs>
        <w:spacing w:before="0"/>
        <w:ind w:left="0"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teisę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išversti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dalį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kitas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kalbas;</w:t>
      </w:r>
    </w:p>
    <w:p w14:paraId="4137E20A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1276"/>
          <w:tab w:val="left" w:pos="1701"/>
          <w:tab w:val="left" w:pos="2126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bet</w:t>
      </w:r>
      <w:r w:rsidRPr="001174F3">
        <w:rPr>
          <w:rFonts w:ascii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kokiu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būdu</w:t>
      </w:r>
      <w:r w:rsidRPr="001174F3">
        <w:rPr>
          <w:rFonts w:ascii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adaptuoti,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aranžuoti,</w:t>
      </w:r>
      <w:r w:rsidRPr="001174F3">
        <w:rPr>
          <w:rFonts w:ascii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inscenizuoti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kitaip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perdirbti</w:t>
      </w:r>
      <w:r w:rsidRPr="001174F3">
        <w:rPr>
          <w:rFonts w:ascii="Times New Roman" w:hAnsi="Times New Roman" w:cs="Times New Roman"/>
          <w:spacing w:val="2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dalį,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įskaitant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teisę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panaudoti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kitų objektų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kūrimui;</w:t>
      </w:r>
    </w:p>
    <w:p w14:paraId="17E775CC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1276"/>
          <w:tab w:val="left" w:pos="17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platinti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originalą,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originalą,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kopijas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parduodant,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įskaitant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viešą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siūlymą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juos</w:t>
      </w:r>
      <w:r w:rsidRPr="001174F3">
        <w:rPr>
          <w:rFonts w:ascii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pirkti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tikslinę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2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originalo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 jo kopijų reklamą, skatinančią vartotojus juos įsigyti, taip pat nuomoti,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teikti panaudai ar kitaip perduoti kūrinio ar jo dalies originalą ar kopijas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nuosavybėn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valdyti,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importuoti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eksportuoti;</w:t>
      </w:r>
    </w:p>
    <w:p w14:paraId="259ED69F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1276"/>
          <w:tab w:val="left" w:pos="17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viešai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rodyti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originalą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kopijas;</w:t>
      </w:r>
    </w:p>
    <w:p w14:paraId="599C5E7D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1276"/>
          <w:tab w:val="left" w:pos="17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viešai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atlikti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dalį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bet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kokiais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būdais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priemonėmis;</w:t>
      </w:r>
    </w:p>
    <w:p w14:paraId="5EE1BB3F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1276"/>
          <w:tab w:val="left" w:pos="17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transliuoti, retransliuoti ir kitaip viešai skelbti Kūrinį ar jo dalį, įskaitant jo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padarymą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viešai prieinamu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kompiuterių tinklais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(internete).</w:t>
      </w:r>
    </w:p>
    <w:p w14:paraId="14D957ED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  <w:tab w:val="left" w:pos="17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Sutarties 2.1. punkte nurodytos teisės Užsakovui yra perduodamos neterminuotai,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visam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galiojimo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laikotarpiui,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taip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neribojant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teritorijos.</w:t>
      </w:r>
    </w:p>
    <w:p w14:paraId="710ED21F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Užsakovo nuosavybėn perduodamos teisės į galutinį Kūrinį, bet ne į jo eskizus,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sukurtus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 kūrimo procese.</w:t>
      </w:r>
    </w:p>
    <w:p w14:paraId="609FE3D9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Užsakovas neturi teisės be išankstinio Autoriaus sutikimo modifikuoti Kūrinio ar jo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dalies,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panaudoti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išvestinio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kūrinio,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tęsinių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papildymų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kūrimui,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taip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</w:t>
      </w:r>
      <w:r w:rsidRPr="001174F3">
        <w:rPr>
          <w:rFonts w:ascii="Times New Roman" w:hAnsi="Times New Roman" w:cs="Times New Roman"/>
          <w:spacing w:val="-6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atgaminti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bet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kokia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kita forma, nei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numatyta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šioje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Sutartyje.</w:t>
      </w:r>
    </w:p>
    <w:p w14:paraId="70F4EDF2" w14:textId="3FD952C1" w:rsidR="00447B55" w:rsidRDefault="00447B55" w:rsidP="00C0277B">
      <w:pPr>
        <w:pStyle w:val="Sraopastraipa"/>
        <w:numPr>
          <w:ilvl w:val="1"/>
          <w:numId w:val="1"/>
        </w:numPr>
        <w:tabs>
          <w:tab w:val="left" w:pos="1000"/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</w:t>
      </w:r>
      <w:r w:rsidRPr="001174F3">
        <w:rPr>
          <w:rFonts w:ascii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neperduoda</w:t>
      </w:r>
      <w:r w:rsidRPr="001174F3">
        <w:rPr>
          <w:rFonts w:ascii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neturtinių</w:t>
      </w:r>
      <w:r w:rsidRPr="001174F3">
        <w:rPr>
          <w:rFonts w:ascii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teisių:</w:t>
      </w:r>
      <w:r w:rsidRPr="001174F3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autorystės</w:t>
      </w:r>
      <w:r w:rsidRPr="001174F3">
        <w:rPr>
          <w:rFonts w:ascii="Times New Roman" w:hAnsi="Times New Roman" w:cs="Times New Roman"/>
          <w:spacing w:val="1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teisės,</w:t>
      </w:r>
      <w:r w:rsidRPr="001174F3">
        <w:rPr>
          <w:rFonts w:ascii="Times New Roman" w:hAnsi="Times New Roman" w:cs="Times New Roman"/>
          <w:spacing w:val="1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teisės</w:t>
      </w:r>
      <w:r w:rsidRPr="001174F3">
        <w:rPr>
          <w:rFonts w:ascii="Times New Roman" w:hAnsi="Times New Roman" w:cs="Times New Roman"/>
          <w:spacing w:val="1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1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="00150FDD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  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vardą,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teisės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neliečiamybę.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Šalys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susitaria,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1174F3">
        <w:rPr>
          <w:rFonts w:ascii="Times New Roman" w:hAnsi="Times New Roman" w:cs="Times New Roman"/>
          <w:spacing w:val="38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privalo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naudojant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 nurodyti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Autorių (vardą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pavardę).</w:t>
      </w:r>
    </w:p>
    <w:p w14:paraId="7F594F40" w14:textId="77777777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0"/>
          <w:tab w:val="left" w:pos="701"/>
        </w:tabs>
        <w:spacing w:before="0"/>
        <w:ind w:left="0" w:firstLine="851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lastRenderedPageBreak/>
        <w:t>Autoriaus</w:t>
      </w:r>
      <w:r w:rsidRPr="001174F3">
        <w:rPr>
          <w:rFonts w:ascii="Times New Roman" w:hAnsi="Times New Roman" w:cs="Times New Roman"/>
          <w:spacing w:val="-5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garantijos</w:t>
      </w:r>
    </w:p>
    <w:p w14:paraId="204251A6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0"/>
          <w:tab w:val="left" w:pos="1001"/>
        </w:tabs>
        <w:spacing w:before="0"/>
        <w:ind w:left="0"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perduodamas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turtines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teises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garantuoja,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kad:</w:t>
      </w:r>
    </w:p>
    <w:p w14:paraId="2B430979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851"/>
          <w:tab w:val="left" w:pos="1276"/>
          <w:tab w:val="left" w:pos="1560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Kūrinys yra originalus, atitinka Lietuvos Respublikos autorių ir gretutinių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įstatyme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numatytus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objektų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kriterijus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Pr="001174F3">
        <w:rPr>
          <w:rFonts w:ascii="Times New Roman" w:hAnsi="Times New Roman" w:cs="Times New Roman"/>
          <w:spacing w:val="6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paprastai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tokio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pobūdžio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objektams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taikomus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reikalavimus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nepažeidžia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jokių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tretiesiems asmenims priklausančių turtinių ir / ar asmeninių neturtinių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įsipareigoja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pilnai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kompensuoti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bet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kokius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nuostolius,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kuriuos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Užsakovas patirtų dėl trečiųjų asmenų pareikštų pretenzijų dėl Kūrinio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autorystės ar kitų nuosavybės santykių pažeidimų, jeigu Autoriaus kaltė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būtų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įrodyta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įsiteisėjusiu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teismo sprendimu;</w:t>
      </w:r>
    </w:p>
    <w:p w14:paraId="45CF3B54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851"/>
          <w:tab w:val="left" w:pos="1276"/>
          <w:tab w:val="left" w:pos="1560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Jis yra teisėtas ir vienintelis Autoriaus teisių turėtojas, niekas daugiau už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Autorių neturi teisių į Kūrinį, Autorius nėra jokiais būdais perdavęs viso ar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visų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turtinių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jį,</w:t>
      </w:r>
      <w:r w:rsidRPr="001174F3">
        <w:rPr>
          <w:rFonts w:ascii="Times New Roman" w:hAnsi="Times New Roman" w:cs="Times New Roman"/>
          <w:spacing w:val="6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kurios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perduodamos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Užsakovui,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tretiesiems asmenims;</w:t>
      </w:r>
    </w:p>
    <w:p w14:paraId="3A23CD39" w14:textId="77777777" w:rsidR="00447B55" w:rsidRPr="001174F3" w:rsidRDefault="00447B55" w:rsidP="00C0277B">
      <w:pPr>
        <w:pStyle w:val="Sraopastraipa"/>
        <w:numPr>
          <w:ilvl w:val="2"/>
          <w:numId w:val="1"/>
        </w:numPr>
        <w:tabs>
          <w:tab w:val="left" w:pos="851"/>
          <w:tab w:val="left" w:pos="1276"/>
          <w:tab w:val="left" w:pos="1560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 nėra įregistravęs / pateikęs prašymo įregistruoti Kūrinio / teisių į jį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kitų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asmenų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vardu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jam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nėra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žinomos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tokios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esamos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aplinkybės.</w:t>
      </w:r>
    </w:p>
    <w:p w14:paraId="0A84D708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851"/>
          <w:tab w:val="left" w:pos="1001"/>
          <w:tab w:val="left" w:pos="1560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 įsipareigoja nedelsiant informuoti Užsakovą apie tai, kad šioje Sutartyje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nurodytos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garantijos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pareiškimai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tapo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neteisingais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netiksliais.</w:t>
      </w:r>
    </w:p>
    <w:p w14:paraId="253A00C9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851"/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 patvirtina, kad pasirašius šią Sutartį bus laikoma, kad Kūrinio naudojimas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veikloje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iki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šios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pasirašymo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laikomas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teisėtu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nepažeidžiančiu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 teisių.</w:t>
      </w:r>
    </w:p>
    <w:p w14:paraId="3D3CDF4F" w14:textId="77777777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0"/>
          <w:tab w:val="left" w:pos="701"/>
        </w:tabs>
        <w:spacing w:before="0"/>
        <w:ind w:left="0" w:firstLine="851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Kūrinio</w:t>
      </w:r>
      <w:r w:rsidRPr="001174F3">
        <w:rPr>
          <w:rFonts w:ascii="Times New Roman" w:hAnsi="Times New Roman" w:cs="Times New Roman"/>
          <w:spacing w:val="-5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sukūrimas,</w:t>
      </w:r>
      <w:r w:rsidRPr="001174F3">
        <w:rPr>
          <w:rFonts w:ascii="Times New Roman" w:hAnsi="Times New Roman" w:cs="Times New Roman"/>
          <w:spacing w:val="-5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kokybė</w:t>
      </w:r>
      <w:r w:rsidRPr="001174F3">
        <w:rPr>
          <w:rFonts w:ascii="Times New Roman" w:hAnsi="Times New Roman" w:cs="Times New Roman"/>
          <w:spacing w:val="-5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ir</w:t>
      </w:r>
      <w:r w:rsidRPr="001174F3">
        <w:rPr>
          <w:rFonts w:ascii="Times New Roman" w:hAnsi="Times New Roman" w:cs="Times New Roman"/>
          <w:spacing w:val="-4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perdavimas-priėmimas</w:t>
      </w:r>
    </w:p>
    <w:p w14:paraId="634FADB1" w14:textId="16894466" w:rsidR="00447B55" w:rsidRPr="00944D9D" w:rsidRDefault="00447B55" w:rsidP="00C0277B">
      <w:pPr>
        <w:pStyle w:val="Sraopastraipa"/>
        <w:numPr>
          <w:ilvl w:val="1"/>
          <w:numId w:val="1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4D9D">
        <w:rPr>
          <w:rFonts w:ascii="Times New Roman" w:hAnsi="Times New Roman" w:cs="Times New Roman"/>
          <w:sz w:val="24"/>
          <w:szCs w:val="24"/>
          <w:lang w:val="lt-LT"/>
        </w:rPr>
        <w:t>Kūrinys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turi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būti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sukurtas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pateiktas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>(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elektroninėje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laikmenoje (1 vnt.), popierinė versija, 1 vnt.). Kūrinys turi būti įteiktas Užsakovui Visagino savivaldybės administracijai iki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2023-11-01.</w:t>
      </w:r>
    </w:p>
    <w:p w14:paraId="02C750E5" w14:textId="47E57620" w:rsidR="00447B55" w:rsidRPr="00944D9D" w:rsidRDefault="00447B55" w:rsidP="00C0277B">
      <w:pPr>
        <w:pStyle w:val="Sraopastraipa"/>
        <w:numPr>
          <w:ilvl w:val="1"/>
          <w:numId w:val="1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4D9D">
        <w:rPr>
          <w:rFonts w:ascii="Times New Roman" w:hAnsi="Times New Roman" w:cs="Times New Roman"/>
          <w:sz w:val="24"/>
          <w:szCs w:val="24"/>
          <w:lang w:val="lt-LT"/>
        </w:rPr>
        <w:t xml:space="preserve">Užsakovas privalo per </w:t>
      </w:r>
      <w:r w:rsidR="00031AF7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 xml:space="preserve"> darbo dienų nuo Autoriaus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pranešimo apie sukurtą Kūrinį įvertinti sukurto ir perduodamo Kūrinio kokybę ar ji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atitinka Sutarties sąlygas bei Užsakovo nurodymus bei priimti sprendimą patvirtinti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nepatvirtinti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Kūrinį.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Nepatvirtindamas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Kūrinio,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privalo</w:t>
      </w:r>
      <w:r w:rsidRPr="00944D9D">
        <w:rPr>
          <w:rFonts w:ascii="Times New Roman" w:hAnsi="Times New Roman" w:cs="Times New Roman"/>
          <w:spacing w:val="66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Autoriui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motyvuotas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pastabas.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per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šiame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punkte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nustatytą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terminą nepateikus pastabų yra laikoma, kad Autorius darbus atliko kokybiškai ir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Kūrinys</w:t>
      </w:r>
      <w:r w:rsidRPr="00944D9D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yra patvirtintas.</w:t>
      </w:r>
    </w:p>
    <w:p w14:paraId="337722C1" w14:textId="77777777" w:rsidR="00447B55" w:rsidRPr="00944D9D" w:rsidRDefault="00447B55" w:rsidP="00C0277B">
      <w:pPr>
        <w:pStyle w:val="Sraopastraipa"/>
        <w:numPr>
          <w:ilvl w:val="1"/>
          <w:numId w:val="1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4D9D">
        <w:rPr>
          <w:rFonts w:ascii="Times New Roman" w:hAnsi="Times New Roman" w:cs="Times New Roman"/>
          <w:sz w:val="24"/>
          <w:szCs w:val="24"/>
          <w:lang w:val="lt-LT"/>
        </w:rPr>
        <w:t>Užsakovui pateikus pastabas dėl atliktų darbų, Užsakovas turi teisę grąžinti Kūrinį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Autoriui</w:t>
      </w:r>
      <w:r w:rsidRPr="00944D9D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trūkumams pašalinti.</w:t>
      </w:r>
    </w:p>
    <w:p w14:paraId="7C7D1D7B" w14:textId="77777777" w:rsidR="00447B55" w:rsidRPr="001174F3" w:rsidRDefault="00447B55" w:rsidP="00150FDD">
      <w:pPr>
        <w:pStyle w:val="Sraopastraipa"/>
        <w:numPr>
          <w:ilvl w:val="1"/>
          <w:numId w:val="1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4D9D">
        <w:rPr>
          <w:rFonts w:ascii="Times New Roman" w:hAnsi="Times New Roman" w:cs="Times New Roman"/>
          <w:sz w:val="24"/>
          <w:szCs w:val="24"/>
          <w:lang w:val="lt-LT"/>
        </w:rPr>
        <w:t>Tuo</w:t>
      </w:r>
      <w:r w:rsidRPr="00944D9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44D9D">
        <w:rPr>
          <w:rFonts w:ascii="Times New Roman" w:hAnsi="Times New Roman" w:cs="Times New Roman"/>
          <w:sz w:val="24"/>
          <w:szCs w:val="24"/>
          <w:lang w:val="lt-LT"/>
        </w:rPr>
        <w:t>atveju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jei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grąžina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trūkumų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pašalinimui,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įsipareigoja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ištaisyti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trūkumus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ištaisytą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kitam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patvirtinimui ne vėliau kaip per darbo dienas (-ų) nuo Užsakovo pastabų gavimo.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trūkumus Autorius privalo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pašalinti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savo sąskaita.</w:t>
      </w:r>
    </w:p>
    <w:p w14:paraId="66E0E095" w14:textId="77777777" w:rsidR="00447B55" w:rsidRPr="001174F3" w:rsidRDefault="00447B55" w:rsidP="00150FDD">
      <w:pPr>
        <w:pStyle w:val="Sraopastraipa"/>
        <w:numPr>
          <w:ilvl w:val="1"/>
          <w:numId w:val="1"/>
        </w:numPr>
        <w:tabs>
          <w:tab w:val="left" w:pos="1134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patvirtinus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laikoma,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Kūrinys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visiškai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sukurtas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perduodamas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šios Sutarties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4.1.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punkte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nustatyta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tvarka.</w:t>
      </w:r>
    </w:p>
    <w:p w14:paraId="074658A1" w14:textId="77777777" w:rsidR="00150FDD" w:rsidRPr="00150FDD" w:rsidRDefault="00447B55" w:rsidP="00150FDD">
      <w:pPr>
        <w:pStyle w:val="Sraopastraipa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>Autorius turi teisę šios Sutarties vykdymui savo nuožiūra pasitelkti jam reikalingus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kitus asmenis (bendraautorius), kurie taip pat privalo laikytis šios Sutarties sąlygų.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Autoriui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pasitelkus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vykdymui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kitus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asmenis,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atlyginimas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sukūrimą, numatytas šioje Sutartyje, nesikeičia. Autorius yra tiesiogiai atsakingas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savo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bendraautorių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kitų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vykdymui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pasitelktų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asmenų</w:t>
      </w:r>
      <w:r w:rsidRPr="00150FDD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veiksmus.</w:t>
      </w:r>
      <w:r w:rsidRPr="00150FDD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150FDD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nėra</w:t>
      </w:r>
      <w:r w:rsidRPr="00150FDD">
        <w:rPr>
          <w:rFonts w:ascii="Times New Roman" w:hAnsi="Times New Roman" w:cs="Times New Roman"/>
          <w:spacing w:val="17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atsakingas</w:t>
      </w:r>
      <w:r w:rsidRPr="00150FDD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150FDD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50FDD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įsipareigojimų</w:t>
      </w:r>
      <w:r w:rsidRPr="00150FDD">
        <w:rPr>
          <w:rFonts w:ascii="Times New Roman" w:hAnsi="Times New Roman" w:cs="Times New Roman"/>
          <w:spacing w:val="18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bendraautoriams</w:t>
      </w:r>
      <w:r w:rsidRPr="00150FDD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50FDD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kitiems jo</w:t>
      </w:r>
      <w:r w:rsidRPr="00150FDD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pasitelktiems</w:t>
      </w:r>
      <w:r w:rsidRPr="00150FDD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asmenims</w:t>
      </w:r>
      <w:r w:rsidRPr="00150FDD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50FDD">
        <w:rPr>
          <w:rFonts w:ascii="Times New Roman" w:hAnsi="Times New Roman" w:cs="Times New Roman"/>
          <w:sz w:val="24"/>
          <w:szCs w:val="24"/>
          <w:lang w:val="lt-LT"/>
        </w:rPr>
        <w:t>vykdymą.</w:t>
      </w:r>
      <w:r w:rsidR="00150FDD" w:rsidRPr="00150FDD">
        <w:rPr>
          <w:rFonts w:ascii="Times New Roman" w:hAnsi="Times New Roman" w:cs="Times New Roman"/>
          <w:sz w:val="24"/>
          <w:szCs w:val="24"/>
          <w:lang w:val="lt-LT"/>
        </w:rPr>
        <w:t xml:space="preserve"> Autorius neturi teisės perduoti savo įsipareigojimų vykdyti trečiajam asmeniui negavęs išankstinio rašytinio Užsakovo sutikimo.</w:t>
      </w:r>
    </w:p>
    <w:p w14:paraId="5C14995B" w14:textId="30C2DDF3" w:rsidR="00447B55" w:rsidRPr="001174F3" w:rsidRDefault="00447B55" w:rsidP="00150FDD">
      <w:pPr>
        <w:pStyle w:val="Sraopastraipa"/>
        <w:tabs>
          <w:tab w:val="left" w:pos="1134"/>
        </w:tabs>
        <w:spacing w:before="0"/>
        <w:ind w:left="851" w:firstLine="0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p w14:paraId="1D4C211C" w14:textId="77777777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Atsiskaitymų</w:t>
      </w:r>
      <w:r w:rsidRPr="001174F3">
        <w:rPr>
          <w:rFonts w:ascii="Times New Roman" w:hAnsi="Times New Roman" w:cs="Times New Roman"/>
          <w:spacing w:val="-6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pagal</w:t>
      </w:r>
      <w:r w:rsidRPr="001174F3">
        <w:rPr>
          <w:rFonts w:ascii="Times New Roman" w:hAnsi="Times New Roman" w:cs="Times New Roman"/>
          <w:spacing w:val="-4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sutartį</w:t>
      </w:r>
      <w:r w:rsidRPr="001174F3">
        <w:rPr>
          <w:rFonts w:ascii="Times New Roman" w:hAnsi="Times New Roman" w:cs="Times New Roman"/>
          <w:spacing w:val="-5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tvarka</w:t>
      </w:r>
    </w:p>
    <w:p w14:paraId="0C9EFBFA" w14:textId="54AB3C34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Užsakovas įsipareigoja sumokėti Autoriui vienkartinį </w:t>
      </w:r>
      <w:r w:rsidR="00376FD0" w:rsidRPr="008B7DD4">
        <w:rPr>
          <w:rFonts w:ascii="Times New Roman" w:hAnsi="Times New Roman" w:cs="Times New Roman"/>
          <w:sz w:val="24"/>
          <w:szCs w:val="24"/>
          <w:lang w:val="lt-LT"/>
        </w:rPr>
        <w:t>4000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376FD0">
        <w:rPr>
          <w:rFonts w:ascii="Times New Roman" w:hAnsi="Times New Roman" w:cs="Times New Roman"/>
          <w:sz w:val="24"/>
          <w:szCs w:val="24"/>
          <w:lang w:val="lt-LT"/>
        </w:rPr>
        <w:t>keturių tūkstančių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Eur atlyginimą (toliau – „Autorinis atlyginimas“) už Kūrinio sukūrimą ir Autoriaus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turtinių teisių į Kūrinį perdavimą, neįskaitant taikomų valstybės nustatytų mokesčių,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kurie turi būti apskaičiuojami ir mokami juos privalančios mokėti šalies į Autoriaus</w:t>
      </w:r>
      <w:r w:rsidR="00376F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banko sąskaitą </w:t>
      </w:r>
      <w:r w:rsidR="000E2E76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="00252ACF">
        <w:rPr>
          <w:rFonts w:ascii="Times New Roman" w:hAnsi="Times New Roman" w:cs="Times New Roman"/>
          <w:sz w:val="24"/>
          <w:szCs w:val="24"/>
          <w:lang w:val="lt-LT"/>
        </w:rPr>
        <w:t xml:space="preserve"> (gavėjas Adomas Lukenskas)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 xml:space="preserve">, ne vėliau kaip per </w:t>
      </w:r>
      <w:r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kalendorinių dienų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Kūrinio perdavimo akto Užsakovui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pasirašymo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dienos.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560D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Visi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valstybės nustatyti </w:t>
      </w:r>
      <w:r w:rsidRPr="00F560D7">
        <w:rPr>
          <w:rFonts w:ascii="Times New Roman" w:hAnsi="Times New Roman" w:cs="Times New Roman"/>
          <w:i/>
          <w:iCs/>
          <w:sz w:val="24"/>
          <w:szCs w:val="24"/>
          <w:lang w:val="lt-LT"/>
        </w:rPr>
        <w:t>mokesčiai, susiję su šia sutartimi, apskaičiuojami ir mokami Autoriaus teisės aktų nustatyta tvarka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A356044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Praleidus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terminą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sumokėti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atlyginimą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sukūrimą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perdavimą,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privalo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mokėti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0,02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proc.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dydžio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delspinigius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vėluojamos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sumokėti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sumos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kiekvieną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uždelstą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dieną</w:t>
      </w:r>
    </w:p>
    <w:p w14:paraId="7CBADE40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Praleidus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terminą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sumokėti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Autorinį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atlyginimą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sukūrimą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spacing w:val="66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Autoriaus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turtinių</w:t>
      </w:r>
      <w:r w:rsidRPr="001174F3">
        <w:rPr>
          <w:rFonts w:ascii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teisių</w:t>
      </w:r>
      <w:r w:rsidRPr="001174F3">
        <w:rPr>
          <w:rFonts w:ascii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1174F3">
        <w:rPr>
          <w:rFonts w:ascii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Kūrinį</w:t>
      </w:r>
      <w:r w:rsidRPr="001174F3">
        <w:rPr>
          <w:rFonts w:ascii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perdavimą</w:t>
      </w:r>
      <w:r w:rsidRPr="001174F3">
        <w:rPr>
          <w:rFonts w:ascii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ilgiau</w:t>
      </w:r>
      <w:r w:rsidRPr="001174F3">
        <w:rPr>
          <w:rFonts w:ascii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nei</w:t>
      </w:r>
      <w:r w:rsidRPr="001174F3">
        <w:rPr>
          <w:rFonts w:ascii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1174F3">
        <w:rPr>
          <w:rFonts w:ascii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darbo</w:t>
      </w:r>
      <w:r w:rsidRPr="001174F3">
        <w:rPr>
          <w:rFonts w:ascii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dien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, Autorius turi teisę sustabdyti tolimesnį Sutarties vykdymą apie tai informavęs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Užsakovą.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vykdymas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atnaujinamas,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Užsakovui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atsiskaičius</w:t>
      </w:r>
      <w:r w:rsidRPr="001174F3">
        <w:rPr>
          <w:rFonts w:ascii="Times New Roman" w:hAnsi="Times New Roman" w:cs="Times New Roman"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1174F3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Autoriumi.</w:t>
      </w:r>
    </w:p>
    <w:p w14:paraId="27ED3D61" w14:textId="77777777" w:rsidR="00447B55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Autoriui vėluojant vykdyti Sutartyje nustatytus įsipareigojimus nustatytais terminais,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Užsakovas turi teisę reikalauti mokėti 0,02 proc. dydžio delspinigius nuo Autorinio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atlyginimo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sumos už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kiekvieną uždelstą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dieną.</w:t>
      </w:r>
    </w:p>
    <w:p w14:paraId="18170D4C" w14:textId="77777777" w:rsidR="00447B55" w:rsidRPr="001174F3" w:rsidRDefault="00447B55" w:rsidP="00C0277B">
      <w:pPr>
        <w:pStyle w:val="Sraopastraipa"/>
        <w:tabs>
          <w:tab w:val="left" w:pos="1001"/>
        </w:tabs>
        <w:spacing w:before="0"/>
        <w:ind w:left="0" w:firstLine="851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p w14:paraId="04C3C6CE" w14:textId="77777777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Konfidencialumas</w:t>
      </w:r>
    </w:p>
    <w:p w14:paraId="65AE9271" w14:textId="09445B12" w:rsidR="00447B55" w:rsidRPr="00B0218A" w:rsidRDefault="00447B55" w:rsidP="00C0277B">
      <w:pPr>
        <w:pStyle w:val="Sraopastraipa"/>
        <w:numPr>
          <w:ilvl w:val="1"/>
          <w:numId w:val="1"/>
        </w:numPr>
        <w:tabs>
          <w:tab w:val="left" w:pos="1000"/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218A">
        <w:rPr>
          <w:rFonts w:ascii="Times New Roman" w:hAnsi="Times New Roman" w:cs="Times New Roman"/>
          <w:sz w:val="24"/>
          <w:szCs w:val="24"/>
          <w:lang w:val="lt-LT"/>
        </w:rPr>
        <w:t>Be</w:t>
      </w:r>
      <w:r w:rsidRPr="00B0218A">
        <w:rPr>
          <w:rFonts w:ascii="Times New Roman" w:hAnsi="Times New Roman" w:cs="Times New Roman"/>
          <w:spacing w:val="53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išankstinio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raštiško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Užsakovo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sutikimo,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nei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šios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B0218A">
        <w:rPr>
          <w:rFonts w:ascii="Times New Roman" w:hAnsi="Times New Roman" w:cs="Times New Roman"/>
          <w:spacing w:val="53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galiojimo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metu,</w:t>
      </w:r>
      <w:r w:rsidRPr="00B0218A">
        <w:rPr>
          <w:rFonts w:ascii="Times New Roman" w:hAnsi="Times New Roman" w:cs="Times New Roman"/>
          <w:spacing w:val="5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nei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neribotą terminą po jos pasibaigimo, Autorius neturi teisės nei pats naudoti, nei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perduoti ar atskleisti kitiems asmenims jokių tarnybinių, komercinių ar technologinių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paslapčių, techninės informacijos ar kitos konfidencialios informacijos,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susijusios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Užsakovo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veikla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šia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Sutartimi,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kurią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Autorius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gavo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sužinojo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Sutarties vykdymo metu, išskyrus atvejus, kai atskleisti minėtą informaciją Lietuvos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Respublikos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valstybės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institucijoms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reikalaujama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Lietuvos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Respublikos</w:t>
      </w:r>
      <w:r w:rsidRPr="00B0218A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įstatymus.</w:t>
      </w:r>
    </w:p>
    <w:p w14:paraId="7534EF6F" w14:textId="77777777" w:rsidR="00447B55" w:rsidRPr="00B0218A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218A">
        <w:rPr>
          <w:rFonts w:ascii="Times New Roman" w:hAnsi="Times New Roman" w:cs="Times New Roman"/>
          <w:sz w:val="24"/>
          <w:szCs w:val="24"/>
          <w:lang w:val="lt-LT"/>
        </w:rPr>
        <w:t>Autorius neturi teisės nei pats naudoti Kūrinio ar atskirų jo dalių, nei jų atskleisti ar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perduoti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tretiesiems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asmenims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privalo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užtikrinti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Kūrinio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dalių,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taip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pat</w:t>
      </w:r>
      <w:r w:rsidRPr="00B0218A">
        <w:rPr>
          <w:rFonts w:ascii="Times New Roman" w:hAnsi="Times New Roman" w:cs="Times New Roman"/>
          <w:spacing w:val="66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Pr="00B0218A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projektų konfidencialumą. Ši nuostata galioja ir iki Autoriaus turtinių teisių į Kūrinį</w:t>
      </w:r>
      <w:r w:rsidRPr="00B0218A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perdavimo</w:t>
      </w:r>
      <w:r w:rsidRPr="00B0218A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Užsakovui.</w:t>
      </w:r>
    </w:p>
    <w:p w14:paraId="0AD2753B" w14:textId="77777777" w:rsidR="00447B55" w:rsidRPr="001174F3" w:rsidRDefault="00447B55" w:rsidP="00C0277B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218A">
        <w:rPr>
          <w:rFonts w:ascii="Times New Roman" w:hAnsi="Times New Roman" w:cs="Times New Roman"/>
          <w:sz w:val="24"/>
          <w:szCs w:val="24"/>
          <w:lang w:val="lt-LT"/>
        </w:rPr>
        <w:t>Konfidencialia</w:t>
      </w:r>
      <w:r w:rsidRPr="00B0218A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Pr="00B0218A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nelaikoma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tokia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informacija,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buvo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viešai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žinoma</w:t>
      </w:r>
      <w:r w:rsidRPr="001174F3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iki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šios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sudarymo,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apie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paslaugas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kitus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komercinius pasiūlymus, kurią Šalys viešai skelbia reklamos ar kitais tikslais savo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nuožiūra,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informacija,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atskleidžiama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trečiajai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šaliai,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turint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kitos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Šalies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išankstinį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sutikimą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raštu,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Pr="001174F3">
        <w:rPr>
          <w:rFonts w:ascii="Times New Roman" w:hAnsi="Times New Roman" w:cs="Times New Roman"/>
          <w:spacing w:val="38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informacija,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kuri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galiojančius</w:t>
      </w:r>
      <w:r w:rsidRPr="001174F3">
        <w:rPr>
          <w:rFonts w:ascii="Times New Roman" w:hAnsi="Times New Roman" w:cs="Times New Roman"/>
          <w:spacing w:val="38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įstatymus</w:t>
      </w:r>
      <w:r w:rsidRPr="001174F3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negali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būti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laikoma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konfidencialia.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Kilus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abejonėms,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tam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tikra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1174F3">
        <w:rPr>
          <w:rFonts w:ascii="Times New Roman" w:hAnsi="Times New Roman" w:cs="Times New Roman"/>
          <w:spacing w:val="67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konfidenciali,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Šalis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privalo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ją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traktuoti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kaip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konfidencialią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tol,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kol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kita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Šalis</w:t>
      </w:r>
      <w:r w:rsidRPr="001174F3">
        <w:rPr>
          <w:rFonts w:ascii="Times New Roman" w:hAnsi="Times New Roman" w:cs="Times New Roman"/>
          <w:spacing w:val="6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raštu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patvirtins,</w:t>
      </w:r>
      <w:r w:rsidRPr="001174F3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kad tokia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nėra</w:t>
      </w:r>
      <w:r w:rsidRPr="001174F3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konfidenciali.</w:t>
      </w:r>
    </w:p>
    <w:p w14:paraId="46E80E4F" w14:textId="77777777" w:rsidR="00447B55" w:rsidRPr="001174F3" w:rsidRDefault="00447B55" w:rsidP="00C0277B">
      <w:pPr>
        <w:pStyle w:val="Sraopastraipa"/>
        <w:numPr>
          <w:ilvl w:val="0"/>
          <w:numId w:val="1"/>
        </w:numPr>
        <w:tabs>
          <w:tab w:val="left" w:pos="701"/>
          <w:tab w:val="left" w:pos="993"/>
        </w:tabs>
        <w:spacing w:before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Nenugalima</w:t>
      </w:r>
      <w:r w:rsidRPr="001174F3">
        <w:rPr>
          <w:rFonts w:ascii="Times New Roman" w:hAnsi="Times New Roman" w:cs="Times New Roman"/>
          <w:b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jėga</w:t>
      </w:r>
      <w:r w:rsidRPr="001174F3">
        <w:rPr>
          <w:rFonts w:ascii="Times New Roman" w:hAnsi="Times New Roman" w:cs="Times New Roman"/>
          <w:b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Pr="001174F3">
        <w:rPr>
          <w:rFonts w:ascii="Times New Roman" w:hAnsi="Times New Roman" w:cs="Times New Roman"/>
          <w:i/>
          <w:sz w:val="24"/>
          <w:szCs w:val="24"/>
          <w:lang w:val="lt-LT"/>
        </w:rPr>
        <w:t>force</w:t>
      </w:r>
      <w:r w:rsidRPr="001174F3">
        <w:rPr>
          <w:rFonts w:ascii="Times New Roman" w:hAnsi="Times New Roman" w:cs="Times New Roman"/>
          <w:i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i/>
          <w:sz w:val="24"/>
          <w:szCs w:val="24"/>
          <w:lang w:val="lt-LT"/>
        </w:rPr>
        <w:t>majeure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14:paraId="4F79B72D" w14:textId="48BF642C" w:rsidR="00447B55" w:rsidRPr="00987F1F" w:rsidRDefault="00447B55" w:rsidP="00987F1F">
      <w:pPr>
        <w:pStyle w:val="Sraopastraipa"/>
        <w:numPr>
          <w:ilvl w:val="1"/>
          <w:numId w:val="1"/>
        </w:numPr>
        <w:tabs>
          <w:tab w:val="left" w:pos="1001"/>
        </w:tabs>
        <w:spacing w:before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sz w:val="24"/>
          <w:szCs w:val="24"/>
          <w:lang w:val="lt-LT"/>
        </w:rPr>
        <w:t>Šalys neatsako už visišką ar dalinį savo įsipareigojimų pagal Sutartį nevykdymą, jei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tai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įvyksta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nenugalimos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jėgos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(force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majeure)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aplinkybių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veikimo.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Šalys</w:t>
      </w:r>
      <w:r w:rsidRPr="001174F3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vadovaujasi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Lietuvos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Respublikos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Vyriausybės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1996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liepos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Pr="001174F3">
        <w:rPr>
          <w:rFonts w:ascii="Times New Roman" w:hAnsi="Times New Roman" w:cs="Times New Roman"/>
          <w:spacing w:val="4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d.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nutarimu</w:t>
      </w:r>
      <w:r w:rsidRPr="001174F3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Pr="001174F3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</w:t>
      </w:r>
      <w:r w:rsidR="00987F1F">
        <w:rPr>
          <w:rFonts w:ascii="Times New Roman" w:hAnsi="Times New Roman" w:cs="Times New Roman"/>
          <w:spacing w:val="-64"/>
          <w:sz w:val="24"/>
          <w:szCs w:val="24"/>
          <w:lang w:val="lt-LT"/>
        </w:rPr>
        <w:t xml:space="preserve">      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840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patvirtintomis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„Atleidimo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atsakomybės,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esant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nenugalimos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jėgos</w:t>
      </w:r>
      <w:r w:rsidRPr="00987F1F">
        <w:rPr>
          <w:rFonts w:ascii="Times New Roman" w:hAnsi="Times New Roman" w:cs="Times New Roman"/>
          <w:spacing w:val="1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aplinkybėms“</w:t>
      </w:r>
      <w:r w:rsidRPr="00987F1F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Pr="00987F1F">
        <w:rPr>
          <w:rFonts w:ascii="Times New Roman" w:hAnsi="Times New Roman" w:cs="Times New Roman"/>
          <w:sz w:val="24"/>
          <w:szCs w:val="24"/>
          <w:lang w:val="lt-LT"/>
        </w:rPr>
        <w:t>taisyklėmis.</w:t>
      </w:r>
    </w:p>
    <w:p w14:paraId="0B752852" w14:textId="49376448" w:rsidR="00447B55" w:rsidRPr="001174F3" w:rsidRDefault="00447B55" w:rsidP="00C0277B">
      <w:pPr>
        <w:pStyle w:val="Antrat1"/>
        <w:numPr>
          <w:ilvl w:val="0"/>
          <w:numId w:val="1"/>
        </w:numPr>
        <w:tabs>
          <w:tab w:val="left" w:pos="701"/>
          <w:tab w:val="left" w:pos="993"/>
        </w:tabs>
        <w:spacing w:before="0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1174F3">
        <w:rPr>
          <w:rFonts w:ascii="Times New Roman" w:hAnsi="Times New Roman" w:cs="Times New Roman"/>
          <w:lang w:val="lt-LT"/>
        </w:rPr>
        <w:t>Sutarties</w:t>
      </w:r>
      <w:r w:rsidRPr="001174F3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galiojimas</w:t>
      </w:r>
      <w:r w:rsidRPr="001174F3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erdvėje</w:t>
      </w:r>
      <w:r w:rsidRPr="001174F3">
        <w:rPr>
          <w:rFonts w:ascii="Times New Roman" w:hAnsi="Times New Roman" w:cs="Times New Roman"/>
          <w:spacing w:val="-3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ir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laike</w:t>
      </w:r>
      <w:r w:rsidRPr="001174F3">
        <w:rPr>
          <w:rFonts w:ascii="Times New Roman" w:hAnsi="Times New Roman" w:cs="Times New Roman"/>
          <w:spacing w:val="-2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sutarties</w:t>
      </w:r>
      <w:r w:rsidRPr="001174F3">
        <w:rPr>
          <w:rFonts w:ascii="Times New Roman" w:hAnsi="Times New Roman" w:cs="Times New Roman"/>
          <w:spacing w:val="-3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nutraukimo</w:t>
      </w:r>
      <w:r w:rsidRPr="001174F3">
        <w:rPr>
          <w:rFonts w:ascii="Times New Roman" w:hAnsi="Times New Roman" w:cs="Times New Roman"/>
          <w:spacing w:val="-1"/>
          <w:lang w:val="lt-LT"/>
        </w:rPr>
        <w:t xml:space="preserve"> </w:t>
      </w:r>
      <w:r w:rsidRPr="001174F3">
        <w:rPr>
          <w:rFonts w:ascii="Times New Roman" w:hAnsi="Times New Roman" w:cs="Times New Roman"/>
          <w:lang w:val="lt-LT"/>
        </w:rPr>
        <w:t>tvarka</w:t>
      </w:r>
    </w:p>
    <w:p w14:paraId="6397938D" w14:textId="3FF90BDC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 xml:space="preserve">Sutartis įsigalioja nuo pasirašymo dienos ir galioja iki visiško Šalių įsipareigojimų pagal Sutartį įvykdymo. </w:t>
      </w:r>
    </w:p>
    <w:p w14:paraId="2750105A" w14:textId="37FC6D43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>Jei Sutartis Šalių pasirašoma ne tą pačią dieną, Sutarties įsigaliojimo diena laikoma diena, kai ją pasirašo antroji Šalis.</w:t>
      </w:r>
    </w:p>
    <w:p w14:paraId="459010F4" w14:textId="274DEDF8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 xml:space="preserve">Užsakovas bet kada turi teisę vienašališkai nutraukti Sutartį, apie tokį Sutarties nutraukimą pranešdamas </w:t>
      </w:r>
      <w:r w:rsidR="00150FDD">
        <w:rPr>
          <w:rFonts w:ascii="Times New Roman" w:hAnsi="Times New Roman" w:cs="Times New Roman"/>
          <w:b w:val="0"/>
          <w:bCs w:val="0"/>
          <w:lang w:val="lt-LT"/>
        </w:rPr>
        <w:t>Autoriui</w:t>
      </w:r>
      <w:r w:rsidRPr="00987F1F">
        <w:rPr>
          <w:rFonts w:ascii="Times New Roman" w:hAnsi="Times New Roman" w:cs="Times New Roman"/>
          <w:b w:val="0"/>
          <w:bCs w:val="0"/>
          <w:lang w:val="lt-LT"/>
        </w:rPr>
        <w:t xml:space="preserve"> prieš 10 (dešimt) kalendorinių dienų.</w:t>
      </w:r>
    </w:p>
    <w:p w14:paraId="42E74CB0" w14:textId="36FCA51A" w:rsidR="00987F1F" w:rsidRPr="00987F1F" w:rsidRDefault="00150FDD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>
        <w:rPr>
          <w:rFonts w:ascii="Times New Roman" w:hAnsi="Times New Roman" w:cs="Times New Roman"/>
          <w:b w:val="0"/>
          <w:bCs w:val="0"/>
          <w:lang w:val="lt-LT"/>
        </w:rPr>
        <w:t>Autorius</w:t>
      </w:r>
      <w:r w:rsidR="00987F1F" w:rsidRPr="00987F1F">
        <w:rPr>
          <w:rFonts w:ascii="Times New Roman" w:hAnsi="Times New Roman" w:cs="Times New Roman"/>
          <w:b w:val="0"/>
          <w:bCs w:val="0"/>
          <w:lang w:val="lt-LT"/>
        </w:rPr>
        <w:t xml:space="preserve"> turi teisę vienašališkai nutraukti Sutartį tik dėl svarbių priežasčių. Tokiu atveju </w:t>
      </w:r>
      <w:r>
        <w:rPr>
          <w:rFonts w:ascii="Times New Roman" w:hAnsi="Times New Roman" w:cs="Times New Roman"/>
          <w:b w:val="0"/>
          <w:bCs w:val="0"/>
          <w:lang w:val="lt-LT"/>
        </w:rPr>
        <w:t xml:space="preserve">Autorius </w:t>
      </w:r>
      <w:r w:rsidR="00987F1F" w:rsidRPr="00987F1F">
        <w:rPr>
          <w:rFonts w:ascii="Times New Roman" w:hAnsi="Times New Roman" w:cs="Times New Roman"/>
          <w:b w:val="0"/>
          <w:bCs w:val="0"/>
          <w:lang w:val="lt-LT"/>
        </w:rPr>
        <w:t xml:space="preserve">privalo visiškai atlyginti Užsakovo patirtus nuostolius. Apie tokį Sutarties nutraukimą </w:t>
      </w:r>
      <w:r>
        <w:rPr>
          <w:rFonts w:ascii="Times New Roman" w:hAnsi="Times New Roman" w:cs="Times New Roman"/>
          <w:b w:val="0"/>
          <w:bCs w:val="0"/>
          <w:lang w:val="lt-LT"/>
        </w:rPr>
        <w:t>Autorius</w:t>
      </w:r>
      <w:r w:rsidR="00987F1F" w:rsidRPr="00987F1F">
        <w:rPr>
          <w:rFonts w:ascii="Times New Roman" w:hAnsi="Times New Roman" w:cs="Times New Roman"/>
          <w:b w:val="0"/>
          <w:bCs w:val="0"/>
          <w:lang w:val="lt-LT"/>
        </w:rPr>
        <w:t xml:space="preserve"> raštu praneša Užsakovui prieš 10 (dešimt) kalendorinių dienų.</w:t>
      </w:r>
    </w:p>
    <w:p w14:paraId="3E75D2EE" w14:textId="0AAFF3FA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>Sutartis gali būti nutraukta kitais Lietuvos Respublikos Civilinio kodekso, kitų įstatymų numatytais atvejais.</w:t>
      </w:r>
    </w:p>
    <w:p w14:paraId="4929C9E1" w14:textId="44652450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>Sutartis gali būti keičiama ir (arba) papildoma rašytiniu abiejų Šalių susitarimu, vadovaujantis Viešųjų pirkimų įstatymo 89 straipsnio nuostatomis. Susitarimas nuo jo sudarymo dienos tampa neatskiriama Sutarties dalimi.</w:t>
      </w:r>
    </w:p>
    <w:p w14:paraId="63329946" w14:textId="6074887B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>Visi Sutarties pakeitimai ir papildymai įsigalioja nuo jų pasirašymo dienos, jeigu juose nenumatyta vėlesnė įsigaliojimo data.</w:t>
      </w:r>
    </w:p>
    <w:p w14:paraId="500AEF24" w14:textId="4B17F434" w:rsidR="00987F1F" w:rsidRPr="00987F1F" w:rsidRDefault="00987F1F" w:rsidP="00987F1F">
      <w:pPr>
        <w:pStyle w:val="Antrat1"/>
        <w:numPr>
          <w:ilvl w:val="1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b w:val="0"/>
          <w:bCs w:val="0"/>
          <w:lang w:val="lt-LT"/>
        </w:rPr>
      </w:pPr>
      <w:r w:rsidRPr="00987F1F">
        <w:rPr>
          <w:rFonts w:ascii="Times New Roman" w:hAnsi="Times New Roman" w:cs="Times New Roman"/>
          <w:b w:val="0"/>
          <w:bCs w:val="0"/>
          <w:lang w:val="lt-LT"/>
        </w:rPr>
        <w:t xml:space="preserve">Sutarties galiojimo pabaiga bus laikomas momentas, kai </w:t>
      </w:r>
      <w:r w:rsidR="00150FDD">
        <w:rPr>
          <w:rFonts w:ascii="Times New Roman" w:hAnsi="Times New Roman" w:cs="Times New Roman"/>
          <w:b w:val="0"/>
          <w:bCs w:val="0"/>
          <w:lang w:val="lt-LT"/>
        </w:rPr>
        <w:t xml:space="preserve">Autorius </w:t>
      </w:r>
      <w:r w:rsidRPr="00987F1F">
        <w:rPr>
          <w:rFonts w:ascii="Times New Roman" w:hAnsi="Times New Roman" w:cs="Times New Roman"/>
          <w:b w:val="0"/>
          <w:bCs w:val="0"/>
          <w:lang w:val="lt-LT"/>
        </w:rPr>
        <w:t>perduoda sukurtą Kūrinį, aprašytą techninėje užduotyje (elektroninėje laikmenoje 1 vnt., popierinė versija, 1 vnt.)., o Užsakovas atliks paskutinį mokėjimą pagal šią Sutartį Autoriui.</w:t>
      </w:r>
    </w:p>
    <w:p w14:paraId="6953AD23" w14:textId="77777777" w:rsidR="00447B55" w:rsidRPr="00987F1F" w:rsidRDefault="00447B55" w:rsidP="00987F1F">
      <w:pPr>
        <w:pStyle w:val="Antrat1"/>
        <w:numPr>
          <w:ilvl w:val="0"/>
          <w:numId w:val="1"/>
        </w:numPr>
        <w:tabs>
          <w:tab w:val="left" w:pos="701"/>
        </w:tabs>
        <w:spacing w:before="0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987F1F">
        <w:rPr>
          <w:rFonts w:ascii="Times New Roman" w:hAnsi="Times New Roman" w:cs="Times New Roman"/>
          <w:lang w:val="lt-LT"/>
        </w:rPr>
        <w:t>Baigiamosios</w:t>
      </w:r>
      <w:r w:rsidRPr="00987F1F">
        <w:rPr>
          <w:rFonts w:ascii="Times New Roman" w:hAnsi="Times New Roman" w:cs="Times New Roman"/>
          <w:spacing w:val="-6"/>
          <w:lang w:val="lt-LT"/>
        </w:rPr>
        <w:t xml:space="preserve"> </w:t>
      </w:r>
      <w:r w:rsidRPr="00987F1F">
        <w:rPr>
          <w:rFonts w:ascii="Times New Roman" w:hAnsi="Times New Roman" w:cs="Times New Roman"/>
          <w:lang w:val="lt-LT"/>
        </w:rPr>
        <w:t>nuostatos</w:t>
      </w:r>
    </w:p>
    <w:p w14:paraId="11792850" w14:textId="173A7E96" w:rsidR="007778C3" w:rsidRDefault="00987F1F" w:rsidP="00987F1F">
      <w:pPr>
        <w:pStyle w:val="Sraopastraipa"/>
        <w:widowControl/>
        <w:numPr>
          <w:ilvl w:val="1"/>
          <w:numId w:val="4"/>
        </w:numPr>
        <w:tabs>
          <w:tab w:val="left" w:pos="1260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7778C3">
        <w:rPr>
          <w:rFonts w:ascii="Times New Roman" w:hAnsi="Times New Roman" w:cs="Times New Roman"/>
          <w:sz w:val="24"/>
          <w:szCs w:val="24"/>
          <w:lang w:val="lt-LT"/>
        </w:rPr>
        <w:t xml:space="preserve">Iš Užsakovo pusės, už šios Sutarties tinkamą vykdymą, kontrolę bei pakeitimus (jei tokie bus) atsakingas asmuo </w:t>
      </w:r>
      <w:r w:rsidR="00252ACF">
        <w:rPr>
          <w:rFonts w:ascii="Times New Roman" w:hAnsi="Times New Roman" w:cs="Times New Roman"/>
          <w:sz w:val="24"/>
          <w:szCs w:val="24"/>
          <w:lang w:val="lt-LT"/>
        </w:rPr>
        <w:t xml:space="preserve">Viktorija </w:t>
      </w:r>
      <w:proofErr w:type="spellStart"/>
      <w:r w:rsidR="00252ACF">
        <w:rPr>
          <w:rFonts w:ascii="Times New Roman" w:hAnsi="Times New Roman" w:cs="Times New Roman"/>
          <w:sz w:val="24"/>
          <w:szCs w:val="24"/>
          <w:lang w:val="lt-LT"/>
        </w:rPr>
        <w:t>Abaravičienė</w:t>
      </w:r>
      <w:proofErr w:type="spellEnd"/>
      <w:r w:rsidR="00252ACF">
        <w:rPr>
          <w:rFonts w:ascii="Times New Roman" w:hAnsi="Times New Roman" w:cs="Times New Roman"/>
          <w:sz w:val="24"/>
          <w:szCs w:val="24"/>
          <w:lang w:val="lt-LT"/>
        </w:rPr>
        <w:t>, Strateginio planavimo ir investicijų valdymo skyriaus vedėja</w:t>
      </w:r>
      <w:r w:rsidRPr="007778C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. </w:t>
      </w:r>
    </w:p>
    <w:p w14:paraId="1C6C804B" w14:textId="5A1E0449" w:rsidR="007778C3" w:rsidRPr="008B7DD4" w:rsidRDefault="00E17CAF" w:rsidP="00987F1F">
      <w:pPr>
        <w:pStyle w:val="Sraopastraipa"/>
        <w:widowControl/>
        <w:numPr>
          <w:ilvl w:val="1"/>
          <w:numId w:val="5"/>
        </w:numPr>
        <w:tabs>
          <w:tab w:val="left" w:pos="1260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8B7DD4">
        <w:rPr>
          <w:rFonts w:ascii="Times New Roman" w:hAnsi="Times New Roman" w:cs="Times New Roman"/>
          <w:noProof/>
          <w:sz w:val="24"/>
          <w:szCs w:val="24"/>
          <w:lang w:val="lt-LT"/>
        </w:rPr>
        <w:t>Už Sutarties paskelbimą, Sutarties pakeitimų paskelbimą atsakingas asmuo</w:t>
      </w:r>
      <w:r w:rsidR="008B7DD4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Loreta Jatkevičienė</w:t>
      </w:r>
      <w:r w:rsidR="00905630">
        <w:rPr>
          <w:rFonts w:ascii="Times New Roman" w:hAnsi="Times New Roman" w:cs="Times New Roman"/>
          <w:noProof/>
          <w:sz w:val="24"/>
          <w:szCs w:val="24"/>
          <w:lang w:val="lt-LT"/>
        </w:rPr>
        <w:t>, Viešųjų pirkimų skyriaus vyresnioji specialistė</w:t>
      </w:r>
      <w:r w:rsidRPr="008B7DD4">
        <w:rPr>
          <w:rFonts w:ascii="Times New Roman" w:hAnsi="Times New Roman" w:cs="Times New Roman"/>
          <w:noProof/>
          <w:sz w:val="24"/>
          <w:szCs w:val="24"/>
          <w:lang w:val="lt-LT"/>
        </w:rPr>
        <w:t>.</w:t>
      </w:r>
    </w:p>
    <w:p w14:paraId="5EE90C2B" w14:textId="3483675E" w:rsidR="007778C3" w:rsidRPr="007778C3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60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7778C3">
        <w:rPr>
          <w:rFonts w:ascii="Times New Roman" w:hAnsi="Times New Roman" w:cs="Times New Roman"/>
          <w:iCs/>
          <w:sz w:val="24"/>
          <w:szCs w:val="24"/>
          <w:lang w:val="lt-LT"/>
        </w:rPr>
        <w:t>Iš</w:t>
      </w:r>
      <w:r w:rsidRPr="007778C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150FDD" w:rsidRPr="007778C3">
        <w:rPr>
          <w:rFonts w:ascii="Times New Roman" w:hAnsi="Times New Roman" w:cs="Times New Roman"/>
          <w:noProof/>
          <w:sz w:val="24"/>
          <w:szCs w:val="24"/>
          <w:lang w:val="lt-LT"/>
        </w:rPr>
        <w:t>Autoriaus</w:t>
      </w:r>
      <w:r w:rsidRPr="007778C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7778C3">
        <w:rPr>
          <w:rFonts w:ascii="Times New Roman" w:hAnsi="Times New Roman" w:cs="Times New Roman"/>
          <w:iCs/>
          <w:sz w:val="24"/>
          <w:szCs w:val="24"/>
          <w:lang w:val="lt-LT"/>
        </w:rPr>
        <w:t>pusės, už šios</w:t>
      </w:r>
      <w:r w:rsidRPr="007778C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7778C3">
        <w:rPr>
          <w:rFonts w:ascii="Times New Roman" w:hAnsi="Times New Roman" w:cs="Times New Roman"/>
          <w:sz w:val="24"/>
          <w:szCs w:val="24"/>
          <w:lang w:val="lt-LT"/>
        </w:rPr>
        <w:t xml:space="preserve">Sutarties tinkamą vykdymą, kontrolę bei pakeitimus (jei tokie bus) atsakingu </w:t>
      </w:r>
      <w:r w:rsidR="00150FDD" w:rsidRPr="007778C3">
        <w:rPr>
          <w:rFonts w:ascii="Times New Roman" w:hAnsi="Times New Roman" w:cs="Times New Roman"/>
          <w:sz w:val="24"/>
          <w:szCs w:val="24"/>
          <w:lang w:val="lt-LT"/>
        </w:rPr>
        <w:t>skiriamas</w:t>
      </w:r>
      <w:r w:rsidR="00252ACF">
        <w:rPr>
          <w:rFonts w:ascii="Times New Roman" w:hAnsi="Times New Roman" w:cs="Times New Roman"/>
          <w:sz w:val="24"/>
          <w:szCs w:val="24"/>
          <w:lang w:val="lt-LT"/>
        </w:rPr>
        <w:t xml:space="preserve"> Adomas Lukenskas</w:t>
      </w:r>
      <w:r w:rsidRPr="007778C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D1CC667" w14:textId="7CAB9E69" w:rsidR="00987F1F" w:rsidRPr="007778C3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60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7778C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Visi pranešimai ar kita informacija (toliau – pranešimas) pagal Sutartį turi būti sudaromi raštu. Jie gali būti įteikiami asmeniškai, siunčiami elektroniniu paštu arba registruotu paštu, kiekvienu atveju išsiunčiant Šalių Sutartyje nurodytais adresais.</w:t>
      </w:r>
    </w:p>
    <w:p w14:paraId="03F448B8" w14:textId="4D8D92F4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 xml:space="preserve"> Spausdinta rašytinė Sutartis sudaroma 2 (dviem) egzemplioriais lietuvių kalba, po vieną kiekvienai Šaliai. Abu Sutarties egzemplioriai turi vienodą teisinę galią.</w:t>
      </w:r>
    </w:p>
    <w:p w14:paraId="4D967284" w14:textId="77777777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Sutartis (elektroninio dokumento forma) Šalių gali būti pasirašoma kvalifikuotu elektroniniu parašu. Tokiu atveju, Sutartį pasirašančios Šalies atstovo kvalifikuoto elektroninio parašo teisinė galia yra </w:t>
      </w: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lygiavertė Šalies atstovo rašytiniam parašui, patvirtintam juridinio asmens antspaudu, kai pareiga turėti antspaudą nustatyta juridinio asmens steigimo dokumentuose arba įstatymuose.</w:t>
      </w:r>
    </w:p>
    <w:p w14:paraId="1FB40A39" w14:textId="77777777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Elektroniniu parašu pasirašomas visas elektroninio dokumento turinys ir kiti pasirašomieji elementai, kurie yra neatskiriama Sutarties dalis.</w:t>
      </w:r>
    </w:p>
    <w:p w14:paraId="58F8DF22" w14:textId="77777777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 xml:space="preserve"> Sutarties Šalių kvalifikuotais elektroniniais parašais pasirašyta Sutartis (elektroninis dokumentas) yra laikoma autentiška Sutartimi. Atsižvelgiant į Šalių teisėtus interesus, prireikus gali būti spausdinami kvalifikuotais elektroniniais parašais pasirašytos Sutarties (elektroninio dokumento) nuorašai. Sutarties (elektroninio dokumento) nuorašai rengiami Dokumentų rengimo taisyklių, patvirtintų Lietuvos vyriausiojo archyvaro 2011 m. liepos 4 d. įsakymu Nr. V-117 „Dėl Dokumentų rengimo taisyklių patvirtinimo“ 38 p. nustatyta tvarka.</w:t>
      </w:r>
    </w:p>
    <w:p w14:paraId="5E94FE8E" w14:textId="77777777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Pasirašydamos šią Sutartį Šalys patvirtina, kad šią Sutartį perskaitė, joms suprantamas Sutarties turinys ir pasekmės, Šalys Sutartį suprato ir, kaip visiškai atitinkančią jų valią ir ketinimus, pasirašė.</w:t>
      </w:r>
    </w:p>
    <w:p w14:paraId="14F67A4F" w14:textId="77777777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701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>Šalys patvirtina, kad:</w:t>
      </w:r>
    </w:p>
    <w:p w14:paraId="4EBEF1AE" w14:textId="77777777" w:rsidR="00987F1F" w:rsidRPr="00150FDD" w:rsidRDefault="00987F1F" w:rsidP="00987F1F">
      <w:pPr>
        <w:pStyle w:val="Sraopastraipa"/>
        <w:widowControl/>
        <w:numPr>
          <w:ilvl w:val="2"/>
          <w:numId w:val="5"/>
        </w:numPr>
        <w:tabs>
          <w:tab w:val="left" w:pos="993"/>
          <w:tab w:val="left" w:pos="1560"/>
          <w:tab w:val="left" w:pos="1843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>turi teisę, įgaliojimus pagal Lietuvos Respublikos įstatymus sudaryti ir vykdyti šią Sutartį;</w:t>
      </w:r>
    </w:p>
    <w:p w14:paraId="0E4A76E8" w14:textId="77777777" w:rsidR="00987F1F" w:rsidRPr="00150FDD" w:rsidRDefault="00987F1F" w:rsidP="00987F1F">
      <w:pPr>
        <w:pStyle w:val="Sraopastraipa"/>
        <w:widowControl/>
        <w:numPr>
          <w:ilvl w:val="2"/>
          <w:numId w:val="5"/>
        </w:numPr>
        <w:tabs>
          <w:tab w:val="left" w:pos="993"/>
          <w:tab w:val="left" w:pos="1560"/>
          <w:tab w:val="left" w:pos="1843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>sudarydamos Sutartį neviršijo ir nepažeidė savo kompetencijos;</w:t>
      </w:r>
    </w:p>
    <w:p w14:paraId="59C05BD3" w14:textId="77777777" w:rsidR="00987F1F" w:rsidRPr="00150FDD" w:rsidRDefault="00987F1F" w:rsidP="00987F1F">
      <w:pPr>
        <w:pStyle w:val="Sraopastraipa"/>
        <w:widowControl/>
        <w:numPr>
          <w:ilvl w:val="2"/>
          <w:numId w:val="5"/>
        </w:numPr>
        <w:tabs>
          <w:tab w:val="left" w:pos="993"/>
          <w:tab w:val="left" w:pos="1560"/>
          <w:tab w:val="left" w:pos="1843"/>
        </w:tabs>
        <w:autoSpaceDE/>
        <w:autoSpaceDN/>
        <w:spacing w:before="0"/>
        <w:ind w:left="0" w:firstLine="851"/>
        <w:contextualSpacing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hAnsi="Times New Roman" w:cs="Times New Roman"/>
          <w:sz w:val="24"/>
          <w:szCs w:val="24"/>
          <w:lang w:val="lt-LT"/>
        </w:rPr>
        <w:t>su visomis Sutarties sąlygomis susipažino iki jos pasirašymo, sąlygų esmę ir prasmę suprato ir su jomis sutinka.</w:t>
      </w:r>
    </w:p>
    <w:p w14:paraId="438F9AAC" w14:textId="77777777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843"/>
        </w:tabs>
        <w:autoSpaceDE/>
        <w:autoSpaceDN/>
        <w:spacing w:before="0"/>
        <w:ind w:left="0" w:firstLine="851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>Sutarties priedai išvardinti Sutarties 10 skyriuje „Sutarties priedai“ yra neatskiriama Sutarties dalis.</w:t>
      </w:r>
    </w:p>
    <w:p w14:paraId="772D9D56" w14:textId="5208DE83" w:rsidR="00987F1F" w:rsidRPr="00150FDD" w:rsidRDefault="00987F1F" w:rsidP="00987F1F">
      <w:pPr>
        <w:pStyle w:val="Sraopastraipa"/>
        <w:widowControl/>
        <w:numPr>
          <w:ilvl w:val="1"/>
          <w:numId w:val="5"/>
        </w:numPr>
        <w:tabs>
          <w:tab w:val="left" w:pos="1276"/>
          <w:tab w:val="left" w:pos="1843"/>
        </w:tabs>
        <w:autoSpaceDE/>
        <w:autoSpaceDN/>
        <w:spacing w:before="0"/>
        <w:ind w:left="0" w:firstLine="851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Visi Paslaugų rezultatai ir su jais susijusios teisės, Užsakovo įgytos </w:t>
      </w:r>
      <w:r w:rsid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Autoriui </w:t>
      </w: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teikiant Paslaugas pagal Sutartį, įskaitant autorines ir/ar kitas intelektinės ar pramoninės nuosavybės teises, yra Užsakovo nuosavybė. Užsakovas Paslaugų teikimo rezultatus turi teisę naudoti be atskiro </w:t>
      </w:r>
      <w:r w:rsidR="00150FDD">
        <w:rPr>
          <w:rFonts w:ascii="Times New Roman" w:eastAsia="Calibri" w:hAnsi="Times New Roman" w:cs="Times New Roman"/>
          <w:sz w:val="24"/>
          <w:szCs w:val="24"/>
          <w:lang w:val="lt-LT"/>
        </w:rPr>
        <w:t>Autoriaus</w:t>
      </w:r>
      <w:r w:rsidRPr="00150FD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sutikimo.</w:t>
      </w:r>
    </w:p>
    <w:p w14:paraId="111B8EED" w14:textId="77777777" w:rsidR="00C0277B" w:rsidRPr="00C0277B" w:rsidRDefault="00C0277B" w:rsidP="00C0277B">
      <w:pPr>
        <w:tabs>
          <w:tab w:val="left" w:pos="1001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5836DEAA" w14:textId="4C090B21" w:rsidR="00C0277B" w:rsidRPr="00C0277B" w:rsidRDefault="00C0277B" w:rsidP="00987F1F">
      <w:pPr>
        <w:pStyle w:val="Sraopastraipa"/>
        <w:numPr>
          <w:ilvl w:val="0"/>
          <w:numId w:val="5"/>
        </w:numPr>
        <w:tabs>
          <w:tab w:val="left" w:pos="1001"/>
        </w:tabs>
        <w:ind w:left="0" w:firstLine="851"/>
        <w:jc w:val="lef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0277B">
        <w:rPr>
          <w:rFonts w:ascii="Times New Roman" w:hAnsi="Times New Roman" w:cs="Times New Roman"/>
          <w:b/>
          <w:bCs/>
          <w:sz w:val="24"/>
          <w:szCs w:val="24"/>
          <w:lang w:val="lt-LT"/>
        </w:rPr>
        <w:t>Sutarties priedai:</w:t>
      </w:r>
    </w:p>
    <w:p w14:paraId="509C2FC4" w14:textId="5CEA4AD5" w:rsidR="00C0277B" w:rsidRPr="00C0277B" w:rsidRDefault="00C0277B" w:rsidP="00C0277B">
      <w:pPr>
        <w:pStyle w:val="Sraopastraipa"/>
        <w:numPr>
          <w:ilvl w:val="1"/>
          <w:numId w:val="2"/>
        </w:numPr>
        <w:tabs>
          <w:tab w:val="left" w:pos="1001"/>
        </w:tabs>
        <w:ind w:left="0" w:firstLine="851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C027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C0277B">
        <w:rPr>
          <w:rFonts w:ascii="Times New Roman" w:hAnsi="Times New Roman" w:cs="Times New Roman"/>
          <w:sz w:val="24"/>
          <w:szCs w:val="24"/>
          <w:lang w:val="lt-LT"/>
        </w:rPr>
        <w:t>riedas: Techninė užduotis, 2 lapai (-ų);</w:t>
      </w:r>
    </w:p>
    <w:p w14:paraId="1205C109" w14:textId="77777777" w:rsidR="00447B55" w:rsidRPr="001174F3" w:rsidRDefault="00447B55" w:rsidP="00447B55">
      <w:pPr>
        <w:pStyle w:val="Sraopastraipa"/>
        <w:tabs>
          <w:tab w:val="left" w:pos="1001"/>
        </w:tabs>
        <w:spacing w:before="0"/>
        <w:ind w:left="700" w:firstLine="0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p w14:paraId="56FDEBC0" w14:textId="77777777" w:rsidR="00447B55" w:rsidRPr="001174F3" w:rsidRDefault="00447B55" w:rsidP="00987F1F">
      <w:pPr>
        <w:pStyle w:val="Sraopastraipa"/>
        <w:numPr>
          <w:ilvl w:val="0"/>
          <w:numId w:val="5"/>
        </w:numPr>
        <w:tabs>
          <w:tab w:val="left" w:pos="701"/>
        </w:tabs>
        <w:spacing w:before="0"/>
        <w:ind w:left="0" w:firstLine="851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Sutarties</w:t>
      </w:r>
      <w:r w:rsidRPr="001174F3">
        <w:rPr>
          <w:rFonts w:ascii="Times New Roman" w:hAnsi="Times New Roman" w:cs="Times New Roman"/>
          <w:b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šalių</w:t>
      </w:r>
      <w:r w:rsidRPr="001174F3">
        <w:rPr>
          <w:rFonts w:ascii="Times New Roman" w:hAnsi="Times New Roman" w:cs="Times New Roman"/>
          <w:b/>
          <w:spacing w:val="-3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rekvizitai</w:t>
      </w:r>
      <w:r w:rsidRPr="001174F3">
        <w:rPr>
          <w:rFonts w:ascii="Times New Roman" w:hAnsi="Times New Roman" w:cs="Times New Roman"/>
          <w:b/>
          <w:spacing w:val="-4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ir</w:t>
      </w:r>
      <w:r w:rsidRPr="001174F3">
        <w:rPr>
          <w:rFonts w:ascii="Times New Roman" w:hAnsi="Times New Roman" w:cs="Times New Roman"/>
          <w:b/>
          <w:spacing w:val="-2"/>
          <w:sz w:val="24"/>
          <w:szCs w:val="24"/>
          <w:lang w:val="lt-LT"/>
        </w:rPr>
        <w:t xml:space="preserve"> 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parašai</w:t>
      </w:r>
    </w:p>
    <w:p w14:paraId="664A06D4" w14:textId="77777777" w:rsidR="00447B55" w:rsidRPr="001174F3" w:rsidRDefault="00447B55" w:rsidP="00447B55">
      <w:pPr>
        <w:pStyle w:val="Pagrindinistekstas"/>
        <w:spacing w:before="0"/>
        <w:ind w:left="0" w:firstLine="567"/>
        <w:jc w:val="left"/>
        <w:rPr>
          <w:rFonts w:ascii="Times New Roman" w:hAnsi="Times New Roman" w:cs="Times New Roman"/>
          <w:b/>
          <w:lang w:val="lt-LT"/>
        </w:rPr>
      </w:pPr>
    </w:p>
    <w:p w14:paraId="40F4EA4D" w14:textId="77777777" w:rsidR="00447B55" w:rsidRPr="001174F3" w:rsidRDefault="00447B55" w:rsidP="00447B55">
      <w:pPr>
        <w:pStyle w:val="Pagrindinistekstas"/>
        <w:spacing w:before="0"/>
        <w:ind w:left="0" w:firstLine="567"/>
        <w:jc w:val="left"/>
        <w:rPr>
          <w:rFonts w:ascii="Times New Roman" w:hAnsi="Times New Roman" w:cs="Times New Roman"/>
          <w:b/>
          <w:lang w:val="lt-LT"/>
        </w:rPr>
      </w:pPr>
    </w:p>
    <w:p w14:paraId="0ECD6C69" w14:textId="77777777" w:rsidR="00447B55" w:rsidRPr="001174F3" w:rsidRDefault="00447B55" w:rsidP="00987F1F">
      <w:pPr>
        <w:tabs>
          <w:tab w:val="left" w:pos="5087"/>
        </w:tabs>
        <w:ind w:firstLine="142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>Užsakovas:</w:t>
      </w:r>
      <w:r w:rsidRPr="001174F3">
        <w:rPr>
          <w:rFonts w:ascii="Times New Roman" w:hAnsi="Times New Roman" w:cs="Times New Roman"/>
          <w:b/>
          <w:sz w:val="24"/>
          <w:szCs w:val="24"/>
          <w:lang w:val="lt-LT"/>
        </w:rPr>
        <w:tab/>
        <w:t>Autorius:</w:t>
      </w:r>
    </w:p>
    <w:p w14:paraId="79C4A2DA" w14:textId="77777777" w:rsidR="00447B55" w:rsidRDefault="00447B55" w:rsidP="00447B55">
      <w:pPr>
        <w:pStyle w:val="Pagrindinistekstas"/>
        <w:spacing w:before="0"/>
        <w:ind w:left="0" w:firstLine="567"/>
        <w:jc w:val="left"/>
        <w:rPr>
          <w:rFonts w:ascii="Times New Roman" w:hAnsi="Times New Roman" w:cs="Times New Roman"/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097"/>
      </w:tblGrid>
      <w:tr w:rsidR="00447B55" w14:paraId="7B081059" w14:textId="77777777" w:rsidTr="002216BA">
        <w:tc>
          <w:tcPr>
            <w:tcW w:w="5223" w:type="dxa"/>
          </w:tcPr>
          <w:p w14:paraId="07A87392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Visagino savivaldybės administracija</w:t>
            </w:r>
          </w:p>
          <w:p w14:paraId="64664A94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Parko g. 14, Visaginas</w:t>
            </w:r>
          </w:p>
          <w:p w14:paraId="434805DA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  <w:r w:rsidRPr="001174F3">
              <w:rPr>
                <w:rFonts w:ascii="Times New Roman" w:hAnsi="Times New Roman" w:cs="Times New Roman"/>
                <w:lang w:val="lt-LT"/>
              </w:rPr>
              <w:t>Įmonės kodas:</w:t>
            </w:r>
            <w:r w:rsidRPr="001174F3">
              <w:rPr>
                <w:rFonts w:ascii="Times New Roman" w:hAnsi="Times New Roman" w:cs="Times New Roman"/>
                <w:spacing w:val="-1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188711925</w:t>
            </w:r>
          </w:p>
          <w:p w14:paraId="3D15603A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  <w:r w:rsidRPr="001174F3">
              <w:rPr>
                <w:rFonts w:ascii="Times New Roman" w:hAnsi="Times New Roman" w:cs="Times New Roman"/>
                <w:lang w:val="lt-LT"/>
              </w:rPr>
              <w:t>Tel.:</w:t>
            </w:r>
            <w:r w:rsidRPr="006866FC">
              <w:rPr>
                <w:rFonts w:ascii="Times New Roman" w:hAnsi="Times New Roman" w:cs="Times New Roman"/>
                <w:lang w:val="lt-LT"/>
              </w:rPr>
              <w:t>+370 386 31551</w:t>
            </w:r>
          </w:p>
          <w:p w14:paraId="7819575A" w14:textId="3C50ACBE" w:rsidR="00447B55" w:rsidRPr="006866FC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1174F3">
              <w:rPr>
                <w:rFonts w:ascii="Times New Roman" w:hAnsi="Times New Roman" w:cs="Times New Roman"/>
                <w:lang w:val="lt-LT"/>
              </w:rPr>
              <w:t>El.</w:t>
            </w:r>
            <w:r w:rsidRPr="001174F3"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Pr="001174F3">
              <w:rPr>
                <w:rFonts w:ascii="Times New Roman" w:hAnsi="Times New Roman" w:cs="Times New Roman"/>
                <w:lang w:val="lt-LT"/>
              </w:rPr>
              <w:t>paštas:</w:t>
            </w:r>
            <w:r w:rsidRPr="001174F3">
              <w:rPr>
                <w:rFonts w:ascii="Times New Roman" w:hAnsi="Times New Roman" w:cs="Times New Roman"/>
                <w:spacing w:val="-1"/>
                <w:lang w:val="lt-LT"/>
              </w:rPr>
              <w:t xml:space="preserve"> </w:t>
            </w:r>
            <w:hyperlink r:id="rId5" w:history="1">
              <w:r w:rsidR="00987F1F" w:rsidRPr="00987F1F">
                <w:rPr>
                  <w:rStyle w:val="Hipersaitas"/>
                  <w:rFonts w:ascii="Times New Roman" w:hAnsi="Times New Roman" w:cs="Times New Roman"/>
                </w:rPr>
                <w:t>visaginas</w:t>
              </w:r>
              <w:r w:rsidR="00987F1F" w:rsidRPr="00987F1F">
                <w:rPr>
                  <w:rStyle w:val="Hipersaitas"/>
                  <w:rFonts w:ascii="Times New Roman" w:hAnsi="Times New Roman" w:cs="Times New Roman"/>
                  <w:lang w:val="lt-LT"/>
                </w:rPr>
                <w:t>@visaginas.lt</w:t>
              </w:r>
            </w:hyperlink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F390011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48C48D6D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</w:p>
          <w:p w14:paraId="3772752D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</w:p>
          <w:p w14:paraId="170BD673" w14:textId="77777777" w:rsidR="00252ACF" w:rsidRDefault="00252ACF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</w:p>
          <w:p w14:paraId="3D060C60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Administracijos direktorius </w:t>
            </w:r>
          </w:p>
          <w:p w14:paraId="2C158E3A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</w:p>
          <w:p w14:paraId="51FE0842" w14:textId="2D38B6A0" w:rsidR="00447B55" w:rsidRPr="00252ACF" w:rsidRDefault="00252ACF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Cs/>
                <w:iCs/>
                <w:lang w:val="lt-LT"/>
              </w:rPr>
            </w:pPr>
            <w:r w:rsidRPr="00252ACF">
              <w:rPr>
                <w:rFonts w:ascii="Times New Roman" w:hAnsi="Times New Roman" w:cs="Times New Roman"/>
                <w:bCs/>
                <w:iCs/>
                <w:lang w:val="lt-LT"/>
              </w:rPr>
              <w:t>Virginijus Andrius Bukauskas</w:t>
            </w:r>
          </w:p>
          <w:p w14:paraId="198FA6DE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  <w:p w14:paraId="61BD8C7E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223" w:type="dxa"/>
          </w:tcPr>
          <w:p w14:paraId="3FC39C2F" w14:textId="35ADEBC9" w:rsidR="00447B55" w:rsidRDefault="00252ACF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Adomas Lukenskas</w:t>
            </w:r>
          </w:p>
          <w:p w14:paraId="47042477" w14:textId="77777777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</w:p>
          <w:p w14:paraId="69683DDD" w14:textId="2D7FEDB7" w:rsidR="00252ACF" w:rsidRDefault="00252ACF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Autorius</w:t>
            </w:r>
          </w:p>
          <w:p w14:paraId="0CCB2861" w14:textId="77777777" w:rsidR="00252ACF" w:rsidRDefault="00252ACF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</w:p>
          <w:p w14:paraId="6201CF7E" w14:textId="1A62B721" w:rsidR="00252ACF" w:rsidRDefault="00252ACF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Adomas Lukenskas</w:t>
            </w:r>
          </w:p>
          <w:p w14:paraId="0207A9C1" w14:textId="1FCF61B8" w:rsidR="00447B55" w:rsidRDefault="00447B55" w:rsidP="00214B36">
            <w:pPr>
              <w:pStyle w:val="Pagrindinistekstas"/>
              <w:spacing w:before="0"/>
              <w:ind w:left="0" w:firstLine="0"/>
              <w:jc w:val="left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13EC6CD8" w14:textId="77777777" w:rsidR="00735DB8" w:rsidRDefault="00735DB8" w:rsidP="00252ACF"/>
    <w:sectPr w:rsidR="00735DB8" w:rsidSect="00B0218A">
      <w:pgSz w:w="11910" w:h="16840"/>
      <w:pgMar w:top="680" w:right="500" w:bottom="280" w:left="11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DE7"/>
    <w:multiLevelType w:val="multilevel"/>
    <w:tmpl w:val="634CF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A806602"/>
    <w:multiLevelType w:val="multilevel"/>
    <w:tmpl w:val="4DC4B9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" w15:restartNumberingAfterBreak="0">
    <w:nsid w:val="29223AF2"/>
    <w:multiLevelType w:val="multilevel"/>
    <w:tmpl w:val="45CE7D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9BD73E9"/>
    <w:multiLevelType w:val="multilevel"/>
    <w:tmpl w:val="7A4AEE26"/>
    <w:lvl w:ilvl="0">
      <w:start w:val="1"/>
      <w:numFmt w:val="decimal"/>
      <w:lvlText w:val="%1."/>
      <w:lvlJc w:val="left"/>
      <w:pPr>
        <w:ind w:left="700" w:hanging="60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027" w:hanging="900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25" w:hanging="1125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133" w:hanging="1125"/>
      </w:pPr>
      <w:rPr>
        <w:rFonts w:hint="default"/>
      </w:rPr>
    </w:lvl>
    <w:lvl w:ilvl="4">
      <w:numFmt w:val="bullet"/>
      <w:lvlText w:val="•"/>
      <w:lvlJc w:val="left"/>
      <w:pPr>
        <w:ind w:left="4146" w:hanging="1125"/>
      </w:pPr>
      <w:rPr>
        <w:rFonts w:hint="default"/>
      </w:rPr>
    </w:lvl>
    <w:lvl w:ilvl="5">
      <w:numFmt w:val="bullet"/>
      <w:lvlText w:val="•"/>
      <w:lvlJc w:val="left"/>
      <w:pPr>
        <w:ind w:left="5159" w:hanging="1125"/>
      </w:pPr>
      <w:rPr>
        <w:rFonts w:hint="default"/>
      </w:rPr>
    </w:lvl>
    <w:lvl w:ilvl="6">
      <w:numFmt w:val="bullet"/>
      <w:lvlText w:val="•"/>
      <w:lvlJc w:val="left"/>
      <w:pPr>
        <w:ind w:left="6172" w:hanging="1125"/>
      </w:pPr>
      <w:rPr>
        <w:rFonts w:hint="default"/>
      </w:rPr>
    </w:lvl>
    <w:lvl w:ilvl="7">
      <w:numFmt w:val="bullet"/>
      <w:lvlText w:val="•"/>
      <w:lvlJc w:val="left"/>
      <w:pPr>
        <w:ind w:left="7186" w:hanging="1125"/>
      </w:pPr>
      <w:rPr>
        <w:rFonts w:hint="default"/>
      </w:rPr>
    </w:lvl>
    <w:lvl w:ilvl="8">
      <w:numFmt w:val="bullet"/>
      <w:lvlText w:val="•"/>
      <w:lvlJc w:val="left"/>
      <w:pPr>
        <w:ind w:left="8199" w:hanging="1125"/>
      </w:pPr>
      <w:rPr>
        <w:rFonts w:hint="default"/>
      </w:rPr>
    </w:lvl>
  </w:abstractNum>
  <w:abstractNum w:abstractNumId="4" w15:restartNumberingAfterBreak="0">
    <w:nsid w:val="639D4A93"/>
    <w:multiLevelType w:val="multilevel"/>
    <w:tmpl w:val="6972C4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75B163DB"/>
    <w:multiLevelType w:val="multilevel"/>
    <w:tmpl w:val="069E5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721704752">
    <w:abstractNumId w:val="3"/>
  </w:num>
  <w:num w:numId="2" w16cid:durableId="90786079">
    <w:abstractNumId w:val="1"/>
  </w:num>
  <w:num w:numId="3" w16cid:durableId="282200121">
    <w:abstractNumId w:val="0"/>
  </w:num>
  <w:num w:numId="4" w16cid:durableId="1776637217">
    <w:abstractNumId w:val="5"/>
  </w:num>
  <w:num w:numId="5" w16cid:durableId="1941208921">
    <w:abstractNumId w:val="4"/>
  </w:num>
  <w:num w:numId="6" w16cid:durableId="81063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5"/>
    <w:rsid w:val="00031AF7"/>
    <w:rsid w:val="000E2E76"/>
    <w:rsid w:val="00150FDD"/>
    <w:rsid w:val="002216BA"/>
    <w:rsid w:val="00252ACF"/>
    <w:rsid w:val="00376FD0"/>
    <w:rsid w:val="003B278A"/>
    <w:rsid w:val="00447B55"/>
    <w:rsid w:val="00723665"/>
    <w:rsid w:val="00735DB8"/>
    <w:rsid w:val="007778C3"/>
    <w:rsid w:val="008208C4"/>
    <w:rsid w:val="008B7DD4"/>
    <w:rsid w:val="00905630"/>
    <w:rsid w:val="00987F1F"/>
    <w:rsid w:val="009F3D0E"/>
    <w:rsid w:val="00B41FDA"/>
    <w:rsid w:val="00C0277B"/>
    <w:rsid w:val="00E17CAF"/>
    <w:rsid w:val="00F80909"/>
    <w:rsid w:val="00F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EB68"/>
  <w15:chartTrackingRefBased/>
  <w15:docId w15:val="{0A38F731-ABC4-437A-9CFA-96699BF9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7B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447B55"/>
    <w:pPr>
      <w:spacing w:before="225"/>
      <w:ind w:left="700" w:hanging="601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7B55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447B55"/>
    <w:pPr>
      <w:spacing w:before="75"/>
      <w:ind w:left="1000" w:hanging="900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47B55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Pavadinimas">
    <w:name w:val="Title"/>
    <w:basedOn w:val="prastasis"/>
    <w:link w:val="PavadinimasDiagrama"/>
    <w:uiPriority w:val="10"/>
    <w:qFormat/>
    <w:rsid w:val="00447B55"/>
    <w:pPr>
      <w:spacing w:before="62"/>
      <w:ind w:left="1562" w:right="1640"/>
      <w:jc w:val="center"/>
    </w:pPr>
    <w:rPr>
      <w:b/>
      <w:bCs/>
      <w:sz w:val="27"/>
      <w:szCs w:val="27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7B55"/>
    <w:rPr>
      <w:rFonts w:ascii="Arial" w:eastAsia="Arial" w:hAnsi="Arial" w:cs="Arial"/>
      <w:b/>
      <w:bCs/>
      <w:kern w:val="0"/>
      <w:sz w:val="27"/>
      <w:szCs w:val="27"/>
      <w:lang w:val="en-US"/>
      <w14:ligatures w14:val="non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Numbering,Bullet EY"/>
    <w:basedOn w:val="prastasis"/>
    <w:link w:val="SraopastraipaDiagrama"/>
    <w:uiPriority w:val="99"/>
    <w:qFormat/>
    <w:rsid w:val="00447B55"/>
    <w:pPr>
      <w:spacing w:before="75"/>
      <w:ind w:left="1000" w:hanging="900"/>
      <w:jc w:val="both"/>
    </w:pPr>
  </w:style>
  <w:style w:type="paragraph" w:customStyle="1" w:styleId="TableParagraph">
    <w:name w:val="Table Paragraph"/>
    <w:basedOn w:val="prastasis"/>
    <w:uiPriority w:val="1"/>
    <w:qFormat/>
    <w:rsid w:val="00447B55"/>
  </w:style>
  <w:style w:type="table" w:styleId="Lentelstinklelis">
    <w:name w:val="Table Grid"/>
    <w:basedOn w:val="prastojilentel"/>
    <w:uiPriority w:val="39"/>
    <w:rsid w:val="00447B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47B5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7B5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99"/>
    <w:locked/>
    <w:rsid w:val="00987F1F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aginas@visagi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9649</Words>
  <Characters>5500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Abaravičienė</dc:creator>
  <cp:keywords/>
  <dc:description/>
  <cp:lastModifiedBy>Loreta Jatkevičienė</cp:lastModifiedBy>
  <cp:revision>4</cp:revision>
  <dcterms:created xsi:type="dcterms:W3CDTF">2023-09-29T08:49:00Z</dcterms:created>
  <dcterms:modified xsi:type="dcterms:W3CDTF">2023-09-29T08:53:00Z</dcterms:modified>
</cp:coreProperties>
</file>