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77ACC" w14:textId="5B2EA398" w:rsidR="00023F77" w:rsidRPr="002C04E4" w:rsidRDefault="001770A8" w:rsidP="00023F77">
      <w:pPr>
        <w:spacing w:line="240" w:lineRule="auto"/>
        <w:ind w:left="5529"/>
        <w:rPr>
          <w:rFonts w:ascii="Times New Roman" w:hAnsi="Times New Roman" w:cs="Times New Roman"/>
          <w:szCs w:val="24"/>
        </w:rPr>
      </w:pPr>
      <w:bookmarkStart w:id="0" w:name="_Toc516228239"/>
      <w:bookmarkStart w:id="1" w:name="_Toc52759786"/>
      <w:r>
        <w:rPr>
          <w:rFonts w:ascii="Times New Roman" w:hAnsi="Times New Roman" w:cs="Times New Roman"/>
          <w:szCs w:val="24"/>
        </w:rPr>
        <w:t>S</w:t>
      </w:r>
      <w:r w:rsidR="00023F77">
        <w:rPr>
          <w:rFonts w:ascii="Times New Roman" w:hAnsi="Times New Roman" w:cs="Times New Roman"/>
          <w:szCs w:val="24"/>
        </w:rPr>
        <w:t xml:space="preserve">usitarimo </w:t>
      </w:r>
      <w:r>
        <w:rPr>
          <w:rFonts w:ascii="Times New Roman" w:hAnsi="Times New Roman" w:cs="Times New Roman"/>
          <w:szCs w:val="24"/>
        </w:rPr>
        <w:t>Dėl</w:t>
      </w:r>
      <w:r w:rsidR="00023F77">
        <w:rPr>
          <w:rFonts w:ascii="Times New Roman" w:hAnsi="Times New Roman" w:cs="Times New Roman"/>
          <w:szCs w:val="24"/>
        </w:rPr>
        <w:t xml:space="preserve"> 2021 m. rugsėjo 1 d. paslaugų viešojo pirkimo-pardavimo sutarties</w:t>
      </w:r>
      <w:r w:rsidR="00023F77" w:rsidRPr="002C04E4">
        <w:rPr>
          <w:rFonts w:ascii="Times New Roman" w:hAnsi="Times New Roman" w:cs="Times New Roman"/>
          <w:szCs w:val="24"/>
        </w:rPr>
        <w:t xml:space="preserve"> Nr.</w:t>
      </w:r>
      <w:r w:rsidR="00023F77">
        <w:rPr>
          <w:rFonts w:ascii="Times New Roman" w:hAnsi="Times New Roman" w:cs="Times New Roman"/>
          <w:szCs w:val="24"/>
        </w:rPr>
        <w:t xml:space="preserve"> 15R-206</w:t>
      </w:r>
      <w:r w:rsidR="00023F77" w:rsidRPr="002C04E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pakeitimo</w:t>
      </w:r>
    </w:p>
    <w:p w14:paraId="3EA35538" w14:textId="51D13E16" w:rsidR="00023F77" w:rsidRDefault="00023F77" w:rsidP="00023F77">
      <w:pPr>
        <w:rPr>
          <w:rFonts w:ascii="Times New Roman" w:hAnsi="Times New Roman" w:cs="Times New Roman"/>
          <w:szCs w:val="24"/>
        </w:rPr>
      </w:pPr>
      <w:r w:rsidRPr="002C04E4">
        <w:rPr>
          <w:rFonts w:ascii="Times New Roman" w:hAnsi="Times New Roman"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  <w:r w:rsidRPr="002C04E4">
        <w:rPr>
          <w:rFonts w:ascii="Times New Roman" w:hAnsi="Times New Roman" w:cs="Times New Roman"/>
          <w:szCs w:val="24"/>
        </w:rPr>
        <w:t>1 priedas</w:t>
      </w:r>
    </w:p>
    <w:p w14:paraId="6347C4DB" w14:textId="3E1D7FB0" w:rsidR="001770A8" w:rsidRDefault="001770A8" w:rsidP="00023F77">
      <w:pPr>
        <w:rPr>
          <w:rFonts w:ascii="Times New Roman" w:hAnsi="Times New Roman" w:cs="Times New Roman"/>
          <w:szCs w:val="24"/>
        </w:rPr>
      </w:pPr>
    </w:p>
    <w:p w14:paraId="494D5328" w14:textId="67D03B70" w:rsidR="001770A8" w:rsidRPr="001D6765" w:rsidRDefault="001770A8" w:rsidP="001D6765">
      <w:pPr>
        <w:ind w:left="5529"/>
        <w:rPr>
          <w:rFonts w:ascii="Times New Roman" w:hAnsi="Times New Roman" w:cs="Times New Roman"/>
        </w:rPr>
      </w:pPr>
      <w:r w:rsidRPr="001D6765">
        <w:rPr>
          <w:rFonts w:ascii="Times New Roman" w:hAnsi="Times New Roman" w:cs="Times New Roman"/>
        </w:rPr>
        <w:t xml:space="preserve">2021 m. rugsėjo 1 d. </w:t>
      </w:r>
      <w:r w:rsidR="008D5A22">
        <w:rPr>
          <w:rFonts w:ascii="Times New Roman" w:hAnsi="Times New Roman" w:cs="Times New Roman"/>
        </w:rPr>
        <w:t>P</w:t>
      </w:r>
      <w:r w:rsidRPr="001D6765">
        <w:rPr>
          <w:rFonts w:ascii="Times New Roman" w:hAnsi="Times New Roman" w:cs="Times New Roman"/>
        </w:rPr>
        <w:t xml:space="preserve">aslaugų viešojo pirkimo-pardavimo sutarties Nr. 15R-206 1 priedo </w:t>
      </w:r>
    </w:p>
    <w:p w14:paraId="0CB8676B" w14:textId="29A8BC52" w:rsidR="001770A8" w:rsidRPr="001D6765" w:rsidRDefault="001770A8" w:rsidP="001D6765">
      <w:pPr>
        <w:ind w:left="5529"/>
        <w:rPr>
          <w:rFonts w:ascii="Times New Roman" w:hAnsi="Times New Roman" w:cs="Times New Roman"/>
        </w:rPr>
      </w:pPr>
      <w:r w:rsidRPr="001D6765">
        <w:rPr>
          <w:rFonts w:ascii="Times New Roman" w:hAnsi="Times New Roman" w:cs="Times New Roman"/>
        </w:rPr>
        <w:t>1 priedas</w:t>
      </w:r>
    </w:p>
    <w:p w14:paraId="5B17858A" w14:textId="44934DA1" w:rsidR="00961A5F" w:rsidRPr="00023F77" w:rsidRDefault="3D742BD7" w:rsidP="00023F77">
      <w:pPr>
        <w:pStyle w:val="Heading1"/>
      </w:pPr>
      <w:r w:rsidRPr="00023F77">
        <w:t xml:space="preserve">DBSIS skaityklos </w:t>
      </w:r>
      <w:r w:rsidR="000320A3">
        <w:t xml:space="preserve">sukūrimo ir įdiegimo </w:t>
      </w:r>
      <w:r w:rsidR="006D74F2" w:rsidRPr="00023F77">
        <w:t>reikalavimai</w:t>
      </w:r>
    </w:p>
    <w:p w14:paraId="3CE3F967" w14:textId="6A013805" w:rsidR="00503D85" w:rsidRPr="00C05D74" w:rsidRDefault="00503D85" w:rsidP="00503D85">
      <w:pPr>
        <w:pStyle w:val="BodyText"/>
      </w:pPr>
      <w:r w:rsidRPr="00C05D74">
        <w:rPr>
          <w:rFonts w:asciiTheme="minorHAnsi" w:hAnsiTheme="minorHAnsi" w:cstheme="minorBidi"/>
        </w:rPr>
        <w:t xml:space="preserve">DBSIS skaitykla skirta </w:t>
      </w:r>
      <w:r w:rsidR="00A01AE3" w:rsidRPr="00C05D74">
        <w:rPr>
          <w:rFonts w:asciiTheme="minorHAnsi" w:hAnsiTheme="minorHAnsi" w:cstheme="minorBidi"/>
        </w:rPr>
        <w:t xml:space="preserve">importuotų dokumentų saugojimui, peržiūrai, </w:t>
      </w:r>
      <w:r w:rsidR="003920B8" w:rsidRPr="00C05D74">
        <w:rPr>
          <w:rFonts w:asciiTheme="minorHAnsi" w:hAnsiTheme="minorHAnsi" w:cstheme="minorBidi"/>
        </w:rPr>
        <w:t>šalinimui</w:t>
      </w:r>
      <w:r w:rsidR="00140AED" w:rsidRPr="00C05D74">
        <w:rPr>
          <w:rFonts w:asciiTheme="minorHAnsi" w:hAnsiTheme="minorHAnsi" w:cstheme="minorBidi"/>
        </w:rPr>
        <w:t>.</w:t>
      </w:r>
    </w:p>
    <w:p w14:paraId="2FC8316D" w14:textId="7AFC2840" w:rsidR="000268D2" w:rsidRPr="00C05D74" w:rsidRDefault="000268D2" w:rsidP="000268D2">
      <w:pPr>
        <w:pStyle w:val="BodyText"/>
        <w:numPr>
          <w:ilvl w:val="0"/>
          <w:numId w:val="9"/>
        </w:numPr>
        <w:rPr>
          <w:rFonts w:asciiTheme="minorHAnsi" w:hAnsiTheme="minorHAnsi" w:cstheme="minorHAnsi"/>
        </w:rPr>
      </w:pPr>
      <w:r w:rsidRPr="00C05D74">
        <w:rPr>
          <w:rFonts w:asciiTheme="minorHAnsi" w:eastAsia="Arial" w:hAnsiTheme="minorHAnsi" w:cstheme="minorHAnsi"/>
          <w:b/>
          <w:color w:val="00B0F0"/>
          <w:szCs w:val="24"/>
        </w:rPr>
        <w:t>Numatomų importuoti duomenų struktūra ir pateiktis</w:t>
      </w:r>
    </w:p>
    <w:p w14:paraId="0810F5C5" w14:textId="6C19CD8F" w:rsidR="00FB4244" w:rsidRPr="00C05D74" w:rsidRDefault="000268D2" w:rsidP="000268D2">
      <w:pPr>
        <w:pStyle w:val="BodyText"/>
        <w:numPr>
          <w:ilvl w:val="1"/>
          <w:numId w:val="9"/>
        </w:numPr>
        <w:rPr>
          <w:rFonts w:asciiTheme="minorHAnsi" w:hAnsiTheme="minorHAnsi" w:cstheme="minorHAnsi"/>
        </w:rPr>
      </w:pPr>
      <w:r w:rsidRPr="00C05D74">
        <w:rPr>
          <w:rFonts w:asciiTheme="minorHAnsi" w:hAnsiTheme="minorHAnsi" w:cstheme="minorHAnsi"/>
        </w:rPr>
        <w:t xml:space="preserve">Numatomi importuoti duomenys turi būti parengti pagal pridėtą </w:t>
      </w:r>
      <w:proofErr w:type="spellStart"/>
      <w:r w:rsidRPr="00C05D74">
        <w:rPr>
          <w:rFonts w:asciiTheme="minorHAnsi" w:hAnsiTheme="minorHAnsi" w:cstheme="minorHAnsi"/>
        </w:rPr>
        <w:t>csv</w:t>
      </w:r>
      <w:proofErr w:type="spellEnd"/>
      <w:r w:rsidRPr="00C05D74">
        <w:rPr>
          <w:rFonts w:asciiTheme="minorHAnsi" w:hAnsiTheme="minorHAnsi" w:cstheme="minorHAnsi"/>
        </w:rPr>
        <w:t xml:space="preserve"> failo šabloną. </w:t>
      </w:r>
    </w:p>
    <w:p w14:paraId="7AA0A1BB" w14:textId="0AD64A20" w:rsidR="0036765E" w:rsidRPr="00C05D74" w:rsidRDefault="5C9ADFB1" w:rsidP="0036765E">
      <w:pPr>
        <w:pStyle w:val="BodyText"/>
        <w:numPr>
          <w:ilvl w:val="1"/>
          <w:numId w:val="9"/>
        </w:numPr>
        <w:rPr>
          <w:rFonts w:asciiTheme="minorHAnsi" w:hAnsiTheme="minorHAnsi" w:cstheme="minorBidi"/>
          <w:color w:val="auto"/>
        </w:rPr>
      </w:pPr>
      <w:r w:rsidRPr="00C05D74">
        <w:rPr>
          <w:rFonts w:asciiTheme="minorHAnsi" w:hAnsiTheme="minorHAnsi" w:cstheme="minorBidi"/>
          <w:color w:val="auto"/>
        </w:rPr>
        <w:t>Failai (</w:t>
      </w:r>
      <w:proofErr w:type="spellStart"/>
      <w:r w:rsidRPr="00C05D74">
        <w:rPr>
          <w:rFonts w:asciiTheme="minorHAnsi" w:hAnsiTheme="minorHAnsi" w:cstheme="minorBidi"/>
          <w:color w:val="auto"/>
        </w:rPr>
        <w:t>attachment</w:t>
      </w:r>
      <w:proofErr w:type="spellEnd"/>
      <w:r w:rsidRPr="00C05D74">
        <w:rPr>
          <w:rFonts w:asciiTheme="minorHAnsi" w:hAnsiTheme="minorHAnsi" w:cstheme="minorBidi"/>
          <w:color w:val="auto"/>
        </w:rPr>
        <w:t xml:space="preserve">) turi būti pateikiami kartu su </w:t>
      </w:r>
      <w:proofErr w:type="spellStart"/>
      <w:r w:rsidRPr="00C05D74">
        <w:rPr>
          <w:rFonts w:asciiTheme="minorHAnsi" w:hAnsiTheme="minorHAnsi" w:cstheme="minorBidi"/>
          <w:color w:val="auto"/>
        </w:rPr>
        <w:t>csv</w:t>
      </w:r>
      <w:proofErr w:type="spellEnd"/>
      <w:r w:rsidRPr="00C05D74">
        <w:rPr>
          <w:rFonts w:asciiTheme="minorHAnsi" w:hAnsiTheme="minorHAnsi" w:cstheme="minorBidi"/>
          <w:color w:val="auto"/>
        </w:rPr>
        <w:t xml:space="preserve"> failu</w:t>
      </w:r>
      <w:r w:rsidR="7C931C9E" w:rsidRPr="00C05D74">
        <w:rPr>
          <w:rFonts w:asciiTheme="minorHAnsi" w:hAnsiTheme="minorHAnsi" w:cstheme="minorBidi"/>
          <w:color w:val="auto"/>
        </w:rPr>
        <w:t>.</w:t>
      </w:r>
      <w:r w:rsidR="0036765E" w:rsidRPr="00C05D74">
        <w:rPr>
          <w:rFonts w:asciiTheme="minorHAnsi" w:hAnsiTheme="minorHAnsi" w:cstheme="minorBidi"/>
          <w:color w:val="auto"/>
        </w:rPr>
        <w:t xml:space="preserve"> Bus leidžiama su viena CSV eilute (įrašu) susieti keletą failų, pvz. jeigu dokumentas turi priedų ir pan.</w:t>
      </w:r>
    </w:p>
    <w:p w14:paraId="7D293D92" w14:textId="0167A384" w:rsidR="004A351D" w:rsidRPr="00C05D74" w:rsidRDefault="0013366F" w:rsidP="4CDFBCF2">
      <w:pPr>
        <w:pStyle w:val="BodyText"/>
        <w:numPr>
          <w:ilvl w:val="1"/>
          <w:numId w:val="9"/>
        </w:numPr>
        <w:rPr>
          <w:rFonts w:asciiTheme="minorHAnsi" w:hAnsiTheme="minorHAnsi" w:cstheme="minorBidi"/>
          <w:color w:val="auto"/>
        </w:rPr>
      </w:pPr>
      <w:r w:rsidRPr="00C05D74">
        <w:rPr>
          <w:rFonts w:asciiTheme="minorHAnsi" w:hAnsiTheme="minorHAnsi" w:cstheme="minorBidi"/>
          <w:color w:val="auto"/>
        </w:rPr>
        <w:t xml:space="preserve">Bus numatyti 3 tekstinio tipo atributų laukai, į kuriuos bus galima sukelti informaciją importo metu. jie bus vienodi visoms įstaigoms, </w:t>
      </w:r>
      <w:proofErr w:type="spellStart"/>
      <w:r w:rsidRPr="00C05D74">
        <w:rPr>
          <w:rFonts w:asciiTheme="minorHAnsi" w:hAnsiTheme="minorHAnsi" w:cstheme="minorBidi"/>
          <w:color w:val="auto"/>
        </w:rPr>
        <w:t>t.y</w:t>
      </w:r>
      <w:proofErr w:type="spellEnd"/>
      <w:r w:rsidRPr="00C05D74">
        <w:rPr>
          <w:rFonts w:asciiTheme="minorHAnsi" w:hAnsiTheme="minorHAnsi" w:cstheme="minorBidi"/>
          <w:color w:val="auto"/>
        </w:rPr>
        <w:t>. nebus skirtingi skirtingoms įstaigoms</w:t>
      </w:r>
      <w:r w:rsidR="004A351D" w:rsidRPr="00C05D74">
        <w:rPr>
          <w:rFonts w:asciiTheme="minorHAnsi" w:hAnsiTheme="minorHAnsi" w:cstheme="minorBidi"/>
          <w:color w:val="auto"/>
        </w:rPr>
        <w:t>).</w:t>
      </w:r>
    </w:p>
    <w:p w14:paraId="503BE871" w14:textId="42C8CA5E" w:rsidR="000268D2" w:rsidRPr="00C05D74" w:rsidRDefault="00FB4244" w:rsidP="007962C0">
      <w:pPr>
        <w:pStyle w:val="BodyText"/>
        <w:numPr>
          <w:ilvl w:val="1"/>
          <w:numId w:val="9"/>
        </w:numPr>
        <w:rPr>
          <w:rFonts w:asciiTheme="minorHAnsi" w:hAnsiTheme="minorHAnsi" w:cstheme="minorHAnsi"/>
        </w:rPr>
      </w:pPr>
      <w:r w:rsidRPr="00C05D74">
        <w:rPr>
          <w:rFonts w:asciiTheme="minorHAnsi" w:hAnsiTheme="minorHAnsi" w:cstheme="minorHAnsi"/>
          <w:color w:val="auto"/>
        </w:rPr>
        <w:t>Atributai</w:t>
      </w:r>
      <w:r w:rsidR="000268D2" w:rsidRPr="00C05D74">
        <w:rPr>
          <w:rFonts w:asciiTheme="minorHAnsi" w:hAnsiTheme="minorHAnsi" w:cstheme="minorHAnsi"/>
          <w:color w:val="auto"/>
        </w:rPr>
        <w:t xml:space="preserve"> </w:t>
      </w:r>
      <w:r w:rsidR="000268D2" w:rsidRPr="00C05D74">
        <w:rPr>
          <w:rFonts w:asciiTheme="minorHAnsi" w:hAnsiTheme="minorHAnsi" w:cstheme="minorHAnsi"/>
        </w:rPr>
        <w:t>atskiriam</w:t>
      </w:r>
      <w:r w:rsidRPr="00C05D74">
        <w:rPr>
          <w:rFonts w:asciiTheme="minorHAnsi" w:hAnsiTheme="minorHAnsi" w:cstheme="minorHAnsi"/>
        </w:rPr>
        <w:t>i</w:t>
      </w:r>
      <w:r w:rsidR="000268D2" w:rsidRPr="00C05D74">
        <w:rPr>
          <w:rFonts w:asciiTheme="minorHAnsi" w:hAnsiTheme="minorHAnsi" w:cstheme="minorHAnsi"/>
        </w:rPr>
        <w:t xml:space="preserve"> kabliataškiu</w:t>
      </w:r>
      <w:r w:rsidRPr="00C05D74">
        <w:rPr>
          <w:rFonts w:asciiTheme="minorHAnsi" w:hAnsiTheme="minorHAnsi" w:cstheme="minorHAnsi"/>
        </w:rPr>
        <w:t>, o to pačio atributo reikšmės kableliu</w:t>
      </w:r>
      <w:r w:rsidR="000268D2" w:rsidRPr="00C05D74">
        <w:rPr>
          <w:rFonts w:asciiTheme="minorHAnsi" w:hAnsiTheme="minorHAnsi" w:cstheme="minorHAnsi"/>
        </w:rPr>
        <w:t>.</w:t>
      </w:r>
    </w:p>
    <w:p w14:paraId="546F51F0" w14:textId="03E1F51D" w:rsidR="000268D2" w:rsidRPr="00C05D74" w:rsidRDefault="000268D2" w:rsidP="000268D2">
      <w:pPr>
        <w:pStyle w:val="BodyText"/>
        <w:numPr>
          <w:ilvl w:val="1"/>
          <w:numId w:val="9"/>
        </w:numPr>
        <w:rPr>
          <w:rFonts w:asciiTheme="minorHAnsi" w:hAnsiTheme="minorHAnsi" w:cstheme="minorHAnsi"/>
        </w:rPr>
      </w:pPr>
      <w:r w:rsidRPr="00C05D74">
        <w:rPr>
          <w:rFonts w:asciiTheme="minorHAnsi" w:hAnsiTheme="minorHAnsi" w:cstheme="minorHAnsi"/>
        </w:rPr>
        <w:t>Naudojama koduotė - UTF-8.</w:t>
      </w:r>
    </w:p>
    <w:p w14:paraId="4DA74C43" w14:textId="1557EED7" w:rsidR="000268D2" w:rsidRPr="00C05D74" w:rsidRDefault="00410605" w:rsidP="000268D2">
      <w:pPr>
        <w:pStyle w:val="BodyText"/>
        <w:numPr>
          <w:ilvl w:val="1"/>
          <w:numId w:val="9"/>
        </w:numPr>
        <w:rPr>
          <w:rFonts w:asciiTheme="minorHAnsi" w:hAnsiTheme="minorHAnsi" w:cstheme="minorHAnsi"/>
        </w:rPr>
      </w:pPr>
      <w:r w:rsidRPr="00C05D74">
        <w:rPr>
          <w:rFonts w:asciiTheme="minorHAnsi" w:hAnsiTheme="minorHAnsi" w:cstheme="minorHAnsi"/>
        </w:rPr>
        <w:t xml:space="preserve">Prisegamų formatų aibė neribojama, bet peržiūra </w:t>
      </w:r>
      <w:r w:rsidR="004B73C6" w:rsidRPr="00C05D74">
        <w:rPr>
          <w:rFonts w:asciiTheme="minorHAnsi" w:hAnsiTheme="minorHAnsi" w:cstheme="minorHAnsi"/>
        </w:rPr>
        <w:t>skaitykloje</w:t>
      </w:r>
      <w:r w:rsidRPr="00C05D74">
        <w:rPr>
          <w:rFonts w:asciiTheme="minorHAnsi" w:hAnsiTheme="minorHAnsi" w:cstheme="minorHAnsi"/>
        </w:rPr>
        <w:t xml:space="preserve"> bus palaikoma ne didesne apimtimi nei pačiame DBSIS</w:t>
      </w:r>
      <w:r w:rsidR="000268D2" w:rsidRPr="00C05D74">
        <w:rPr>
          <w:rFonts w:asciiTheme="minorHAnsi" w:hAnsiTheme="minorHAnsi" w:cstheme="minorHAnsi"/>
        </w:rPr>
        <w:t>.</w:t>
      </w:r>
    </w:p>
    <w:p w14:paraId="4FEB34A4" w14:textId="7C97E7C1" w:rsidR="009963F8" w:rsidRPr="00C05D74" w:rsidRDefault="2AC9247B" w:rsidP="05BADC1D">
      <w:pPr>
        <w:pStyle w:val="BodyText"/>
        <w:numPr>
          <w:ilvl w:val="1"/>
          <w:numId w:val="9"/>
        </w:numPr>
        <w:rPr>
          <w:rFonts w:asciiTheme="minorHAnsi" w:hAnsiTheme="minorHAnsi" w:cstheme="minorBidi"/>
        </w:rPr>
      </w:pPr>
      <w:r w:rsidRPr="00C05D74">
        <w:rPr>
          <w:rFonts w:asciiTheme="minorHAnsi" w:hAnsiTheme="minorHAnsi" w:cstheme="minorBidi"/>
        </w:rPr>
        <w:t>El. dokumentų informacija importo metu imama iš CSV failo, bet ne iš metaduomenų.</w:t>
      </w:r>
    </w:p>
    <w:p w14:paraId="26258BA5" w14:textId="5F9E45BA" w:rsidR="000268D2" w:rsidRPr="00C05D74" w:rsidRDefault="000268D2" w:rsidP="000268D2">
      <w:pPr>
        <w:pStyle w:val="BodyText"/>
        <w:numPr>
          <w:ilvl w:val="0"/>
          <w:numId w:val="9"/>
        </w:numPr>
        <w:rPr>
          <w:rFonts w:asciiTheme="minorHAnsi" w:hAnsiTheme="minorHAnsi" w:cstheme="minorHAnsi"/>
          <w:b/>
          <w:bCs/>
          <w:color w:val="00B0F0"/>
        </w:rPr>
      </w:pPr>
      <w:r w:rsidRPr="00C05D74">
        <w:rPr>
          <w:rFonts w:asciiTheme="minorHAnsi" w:hAnsiTheme="minorHAnsi" w:cstheme="minorHAnsi"/>
          <w:b/>
          <w:bCs/>
          <w:color w:val="00B0F0"/>
        </w:rPr>
        <w:t>Grafinė sąsaja</w:t>
      </w:r>
    </w:p>
    <w:p w14:paraId="096B0299" w14:textId="27AEC55F" w:rsidR="000268D2" w:rsidRPr="00C05D74" w:rsidRDefault="00FB4244" w:rsidP="000268D2">
      <w:pPr>
        <w:pStyle w:val="BodyText"/>
        <w:numPr>
          <w:ilvl w:val="1"/>
          <w:numId w:val="9"/>
        </w:numPr>
        <w:rPr>
          <w:rFonts w:asciiTheme="minorHAnsi" w:hAnsiTheme="minorHAnsi" w:cstheme="minorHAnsi"/>
        </w:rPr>
      </w:pPr>
      <w:r w:rsidRPr="00C05D74">
        <w:rPr>
          <w:rFonts w:asciiTheme="minorHAnsi" w:hAnsiTheme="minorHAnsi" w:cstheme="minorHAnsi"/>
        </w:rPr>
        <w:t>Naudojama</w:t>
      </w:r>
      <w:r w:rsidR="000268D2" w:rsidRPr="00C05D74">
        <w:rPr>
          <w:rFonts w:asciiTheme="minorHAnsi" w:hAnsiTheme="minorHAnsi" w:cstheme="minorHAnsi"/>
        </w:rPr>
        <w:t xml:space="preserve"> naudotojo sąsaja, kurioje galima įkelti </w:t>
      </w:r>
      <w:proofErr w:type="spellStart"/>
      <w:r w:rsidR="000268D2" w:rsidRPr="00C05D74">
        <w:rPr>
          <w:rFonts w:asciiTheme="minorHAnsi" w:hAnsiTheme="minorHAnsi" w:cstheme="minorHAnsi"/>
        </w:rPr>
        <w:t>csv</w:t>
      </w:r>
      <w:proofErr w:type="spellEnd"/>
      <w:r w:rsidR="000268D2" w:rsidRPr="00C05D74">
        <w:rPr>
          <w:rFonts w:asciiTheme="minorHAnsi" w:hAnsiTheme="minorHAnsi" w:cstheme="minorHAnsi"/>
        </w:rPr>
        <w:t xml:space="preserve"> failą</w:t>
      </w:r>
      <w:r w:rsidR="00B52BF8" w:rsidRPr="00C05D74">
        <w:rPr>
          <w:rFonts w:asciiTheme="minorHAnsi" w:hAnsiTheme="minorHAnsi" w:cstheme="minorHAnsi"/>
        </w:rPr>
        <w:t>.</w:t>
      </w:r>
    </w:p>
    <w:p w14:paraId="0522D43B" w14:textId="5D8CD676" w:rsidR="00FB4244" w:rsidRPr="00C05D74" w:rsidRDefault="00FF5DEE" w:rsidP="4CDFBCF2">
      <w:pPr>
        <w:pStyle w:val="BodyText"/>
        <w:numPr>
          <w:ilvl w:val="1"/>
          <w:numId w:val="9"/>
        </w:numPr>
        <w:rPr>
          <w:rFonts w:asciiTheme="minorHAnsi" w:hAnsiTheme="minorHAnsi" w:cstheme="minorBidi"/>
          <w:color w:val="auto"/>
        </w:rPr>
      </w:pPr>
      <w:r w:rsidRPr="00C05D74">
        <w:rPr>
          <w:rFonts w:asciiTheme="minorHAnsi" w:hAnsiTheme="minorHAnsi" w:cstheme="minorBidi"/>
          <w:color w:val="auto"/>
        </w:rPr>
        <w:t>V</w:t>
      </w:r>
      <w:r w:rsidR="001D0C25" w:rsidRPr="00C05D74">
        <w:rPr>
          <w:rFonts w:asciiTheme="minorHAnsi" w:hAnsiTheme="minorHAnsi" w:cstheme="minorBidi"/>
          <w:color w:val="auto"/>
        </w:rPr>
        <w:t>isi</w:t>
      </w:r>
      <w:r w:rsidR="004938D2" w:rsidRPr="00C05D74">
        <w:rPr>
          <w:rFonts w:asciiTheme="minorHAnsi" w:hAnsiTheme="minorHAnsi" w:cstheme="minorBidi"/>
          <w:color w:val="auto"/>
        </w:rPr>
        <w:t xml:space="preserve"> importuoti</w:t>
      </w:r>
      <w:r w:rsidR="001D0C25" w:rsidRPr="00C05D74">
        <w:rPr>
          <w:rFonts w:asciiTheme="minorHAnsi" w:hAnsiTheme="minorHAnsi" w:cstheme="minorBidi"/>
          <w:color w:val="auto"/>
        </w:rPr>
        <w:t xml:space="preserve"> </w:t>
      </w:r>
      <w:proofErr w:type="spellStart"/>
      <w:r w:rsidR="001D0C25" w:rsidRPr="00C05D74">
        <w:rPr>
          <w:rFonts w:asciiTheme="minorHAnsi" w:hAnsiTheme="minorHAnsi" w:cstheme="minorBidi"/>
          <w:color w:val="auto"/>
        </w:rPr>
        <w:t>dok</w:t>
      </w:r>
      <w:proofErr w:type="spellEnd"/>
      <w:r w:rsidR="00B52BF8" w:rsidRPr="00C05D74">
        <w:rPr>
          <w:rFonts w:asciiTheme="minorHAnsi" w:hAnsiTheme="minorHAnsi" w:cstheme="minorBidi"/>
          <w:color w:val="auto"/>
        </w:rPr>
        <w:t>.</w:t>
      </w:r>
      <w:r w:rsidR="001D0C25" w:rsidRPr="00C05D74">
        <w:rPr>
          <w:rFonts w:asciiTheme="minorHAnsi" w:hAnsiTheme="minorHAnsi" w:cstheme="minorBidi"/>
          <w:color w:val="auto"/>
        </w:rPr>
        <w:t xml:space="preserve"> bus </w:t>
      </w:r>
      <w:r w:rsidR="004938D2" w:rsidRPr="00C05D74">
        <w:rPr>
          <w:rFonts w:asciiTheme="minorHAnsi" w:hAnsiTheme="minorHAnsi" w:cstheme="minorBidi"/>
          <w:color w:val="auto"/>
        </w:rPr>
        <w:t>vienodo tipo</w:t>
      </w:r>
      <w:r w:rsidR="001D0C25" w:rsidRPr="00C05D74">
        <w:rPr>
          <w:rFonts w:asciiTheme="minorHAnsi" w:hAnsiTheme="minorHAnsi" w:cstheme="minorBidi"/>
          <w:color w:val="auto"/>
        </w:rPr>
        <w:t xml:space="preserve">, o jų klasifikavimas bus per dokumento </w:t>
      </w:r>
      <w:r w:rsidR="00B52BF8" w:rsidRPr="00C05D74">
        <w:rPr>
          <w:rFonts w:asciiTheme="minorHAnsi" w:hAnsiTheme="minorHAnsi" w:cstheme="minorBidi"/>
          <w:color w:val="auto"/>
        </w:rPr>
        <w:t>rūšį</w:t>
      </w:r>
      <w:r w:rsidR="006632AB" w:rsidRPr="00C05D74">
        <w:rPr>
          <w:rFonts w:asciiTheme="minorHAnsi" w:hAnsiTheme="minorHAnsi" w:cstheme="minorBidi"/>
          <w:color w:val="auto"/>
        </w:rPr>
        <w:t>.</w:t>
      </w:r>
    </w:p>
    <w:p w14:paraId="27929B86" w14:textId="47D659EB" w:rsidR="000268D2" w:rsidRPr="00C05D74" w:rsidRDefault="000268D2" w:rsidP="000268D2">
      <w:pPr>
        <w:pStyle w:val="BodyText"/>
        <w:numPr>
          <w:ilvl w:val="0"/>
          <w:numId w:val="9"/>
        </w:numPr>
        <w:rPr>
          <w:rFonts w:asciiTheme="minorHAnsi" w:hAnsiTheme="minorHAnsi" w:cstheme="minorHAnsi"/>
          <w:b/>
          <w:bCs/>
          <w:color w:val="00B0F0"/>
        </w:rPr>
      </w:pPr>
      <w:r w:rsidRPr="00C05D74">
        <w:rPr>
          <w:rFonts w:asciiTheme="minorHAnsi" w:hAnsiTheme="minorHAnsi" w:cstheme="minorHAnsi"/>
          <w:b/>
          <w:bCs/>
          <w:color w:val="00B0F0"/>
        </w:rPr>
        <w:t>Prisijungimas prie Skaityklos</w:t>
      </w:r>
    </w:p>
    <w:p w14:paraId="3E652DB6" w14:textId="7A2577CA" w:rsidR="000268D2" w:rsidRPr="00C05D74" w:rsidRDefault="002312FA" w:rsidP="4CDFBCF2">
      <w:pPr>
        <w:pStyle w:val="BodyText"/>
        <w:numPr>
          <w:ilvl w:val="1"/>
          <w:numId w:val="9"/>
        </w:numPr>
        <w:rPr>
          <w:rFonts w:asciiTheme="minorHAnsi" w:hAnsiTheme="minorHAnsi" w:cstheme="minorBidi"/>
        </w:rPr>
      </w:pPr>
      <w:r w:rsidRPr="00C05D74">
        <w:rPr>
          <w:rFonts w:asciiTheme="minorHAnsi" w:hAnsiTheme="minorHAnsi" w:cstheme="minorBidi"/>
        </w:rPr>
        <w:t>Struktūra</w:t>
      </w:r>
      <w:r w:rsidR="000268D2" w:rsidRPr="00C05D74">
        <w:rPr>
          <w:rFonts w:asciiTheme="minorHAnsi" w:hAnsiTheme="minorHAnsi" w:cstheme="minorBidi"/>
        </w:rPr>
        <w:t xml:space="preserve"> </w:t>
      </w:r>
      <w:r w:rsidRPr="00C05D74">
        <w:rPr>
          <w:rFonts w:asciiTheme="minorHAnsi" w:hAnsiTheme="minorHAnsi" w:cstheme="minorBidi"/>
        </w:rPr>
        <w:t>pilnai konfigūruojama rankiniu būdu ir kiekviena įstaiga susikuria reikiamus naudotojus bei juos administruoja</w:t>
      </w:r>
      <w:r w:rsidR="00FB4244" w:rsidRPr="00C05D74">
        <w:rPr>
          <w:rFonts w:asciiTheme="minorHAnsi" w:hAnsiTheme="minorHAnsi" w:cstheme="minorBidi"/>
        </w:rPr>
        <w:t xml:space="preserve"> (prisijungimas prie sistemos konfigūruojamas administravimo priemonėmis, </w:t>
      </w:r>
      <w:proofErr w:type="spellStart"/>
      <w:r w:rsidR="00FB4244" w:rsidRPr="00C05D74">
        <w:rPr>
          <w:rFonts w:asciiTheme="minorHAnsi" w:hAnsiTheme="minorHAnsi" w:cstheme="minorBidi"/>
        </w:rPr>
        <w:t>t.y</w:t>
      </w:r>
      <w:proofErr w:type="spellEnd"/>
      <w:r w:rsidR="00FB4244" w:rsidRPr="00C05D74">
        <w:rPr>
          <w:rFonts w:asciiTheme="minorHAnsi" w:hAnsiTheme="minorHAnsi" w:cstheme="minorBidi"/>
        </w:rPr>
        <w:t>. naujai prisijungti norintiems naudotojams kuriami vartotojo vardai ir slaptažodžiai).</w:t>
      </w:r>
      <w:r w:rsidR="00A91F15" w:rsidRPr="00A91F15">
        <w:rPr>
          <w:rFonts w:asciiTheme="minorHAnsi" w:hAnsiTheme="minorHAnsi" w:cstheme="minorHAnsi"/>
        </w:rPr>
        <w:t xml:space="preserve"> </w:t>
      </w:r>
      <w:r w:rsidR="00A91F15" w:rsidRPr="00C05D74">
        <w:rPr>
          <w:rFonts w:asciiTheme="minorHAnsi" w:hAnsiTheme="minorHAnsi" w:cstheme="minorHAnsi"/>
        </w:rPr>
        <w:t>Bus sukurtos kelios sisteminės grupės</w:t>
      </w:r>
    </w:p>
    <w:p w14:paraId="46B0BDC6" w14:textId="65661020" w:rsidR="001863CB" w:rsidRPr="00C05D74" w:rsidRDefault="001863CB" w:rsidP="007962C0">
      <w:pPr>
        <w:pStyle w:val="BodyText"/>
        <w:numPr>
          <w:ilvl w:val="1"/>
          <w:numId w:val="9"/>
        </w:numPr>
        <w:rPr>
          <w:rFonts w:asciiTheme="minorHAnsi" w:hAnsiTheme="minorHAnsi" w:cstheme="minorHAnsi"/>
        </w:rPr>
      </w:pPr>
      <w:r w:rsidRPr="00C05D74">
        <w:rPr>
          <w:rFonts w:asciiTheme="minorHAnsi" w:hAnsiTheme="minorHAnsi" w:cstheme="minorHAnsi"/>
        </w:rPr>
        <w:t>kiekvienai įstaigai su suderintomis privilegijomis prieigai prie dokumentų bei jų administravimui.</w:t>
      </w:r>
    </w:p>
    <w:p w14:paraId="2CEEC45F" w14:textId="2E0E6697" w:rsidR="000268D2" w:rsidRPr="00C05D74" w:rsidRDefault="5C9ADFB1" w:rsidP="05BADC1D">
      <w:pPr>
        <w:pStyle w:val="BodyText"/>
        <w:numPr>
          <w:ilvl w:val="1"/>
          <w:numId w:val="9"/>
        </w:numPr>
        <w:rPr>
          <w:rFonts w:asciiTheme="minorHAnsi" w:hAnsiTheme="minorHAnsi" w:cstheme="minorBidi"/>
        </w:rPr>
      </w:pPr>
      <w:r w:rsidRPr="00C05D74">
        <w:rPr>
          <w:rFonts w:asciiTheme="minorHAnsi" w:hAnsiTheme="minorHAnsi" w:cstheme="minorBidi"/>
        </w:rPr>
        <w:t>Keičiantis pareigybėms perdavimo aprašai nėra vykdomi</w:t>
      </w:r>
      <w:r w:rsidR="7C931C9E" w:rsidRPr="00C05D74">
        <w:rPr>
          <w:rFonts w:asciiTheme="minorHAnsi" w:hAnsiTheme="minorHAnsi" w:cstheme="minorBidi"/>
        </w:rPr>
        <w:t>, naikinami etatai ištrinami, be jokios tolimesnės logikos.</w:t>
      </w:r>
    </w:p>
    <w:p w14:paraId="414A886C" w14:textId="0F8253B1" w:rsidR="000268D2" w:rsidRPr="00C05D74" w:rsidRDefault="000268D2" w:rsidP="000268D2">
      <w:pPr>
        <w:pStyle w:val="BodyText"/>
        <w:numPr>
          <w:ilvl w:val="0"/>
          <w:numId w:val="9"/>
        </w:numPr>
        <w:rPr>
          <w:rFonts w:asciiTheme="minorHAnsi" w:hAnsiTheme="minorHAnsi" w:cstheme="minorHAnsi"/>
          <w:b/>
          <w:bCs/>
          <w:color w:val="00B0F0"/>
        </w:rPr>
      </w:pPr>
      <w:r w:rsidRPr="00C05D74">
        <w:rPr>
          <w:rFonts w:asciiTheme="minorHAnsi" w:hAnsiTheme="minorHAnsi" w:cstheme="minorHAnsi"/>
          <w:b/>
          <w:bCs/>
          <w:color w:val="00B0F0"/>
        </w:rPr>
        <w:t>Darbas Skaitykloje</w:t>
      </w:r>
    </w:p>
    <w:p w14:paraId="63606FDF" w14:textId="3404673D" w:rsidR="000268D2" w:rsidRPr="00C05D74" w:rsidRDefault="00FB4244" w:rsidP="002312FA">
      <w:pPr>
        <w:pStyle w:val="BodyText"/>
        <w:numPr>
          <w:ilvl w:val="1"/>
          <w:numId w:val="9"/>
        </w:numPr>
        <w:rPr>
          <w:rFonts w:asciiTheme="minorHAnsi" w:hAnsiTheme="minorHAnsi" w:cstheme="minorHAnsi"/>
        </w:rPr>
      </w:pPr>
      <w:r w:rsidRPr="00C05D74">
        <w:rPr>
          <w:rFonts w:asciiTheme="minorHAnsi" w:hAnsiTheme="minorHAnsi" w:cstheme="minorHAnsi"/>
        </w:rPr>
        <w:t>Dokumentų peržiūra, paieška – tik naudotojams esantiems sistemoje.</w:t>
      </w:r>
    </w:p>
    <w:p w14:paraId="026DBC15" w14:textId="77777777" w:rsidR="002312FA" w:rsidRPr="00C05D74" w:rsidRDefault="000268D2" w:rsidP="002312FA">
      <w:pPr>
        <w:pStyle w:val="BodyText"/>
        <w:numPr>
          <w:ilvl w:val="1"/>
          <w:numId w:val="9"/>
        </w:numPr>
        <w:rPr>
          <w:rFonts w:asciiTheme="minorHAnsi" w:hAnsiTheme="minorHAnsi" w:cstheme="minorHAnsi"/>
        </w:rPr>
      </w:pPr>
      <w:r w:rsidRPr="00C05D74">
        <w:rPr>
          <w:rFonts w:asciiTheme="minorHAnsi" w:hAnsiTheme="minorHAnsi" w:cstheme="minorHAnsi"/>
        </w:rPr>
        <w:lastRenderedPageBreak/>
        <w:t xml:space="preserve">Per paieškas naudotojas mato tik tiek dokumentų kiek jam matyti suteikia jo turimos teisės. </w:t>
      </w:r>
    </w:p>
    <w:p w14:paraId="0E6E03E8" w14:textId="730E819D" w:rsidR="00E82BF5" w:rsidRPr="00C05D74" w:rsidRDefault="5E1C1CED" w:rsidP="05BADC1D">
      <w:pPr>
        <w:pStyle w:val="BodyText"/>
        <w:numPr>
          <w:ilvl w:val="1"/>
          <w:numId w:val="9"/>
        </w:numPr>
        <w:rPr>
          <w:rFonts w:asciiTheme="minorHAnsi" w:hAnsiTheme="minorHAnsi" w:cstheme="minorBidi"/>
          <w:color w:val="auto"/>
        </w:rPr>
      </w:pPr>
      <w:r w:rsidRPr="00C05D74">
        <w:rPr>
          <w:rFonts w:asciiTheme="minorHAnsi" w:hAnsiTheme="minorHAnsi" w:cstheme="minorBidi"/>
          <w:color w:val="auto"/>
        </w:rPr>
        <w:t xml:space="preserve">Naudojami tik tekstiniai atributai, išskyrus </w:t>
      </w:r>
      <w:proofErr w:type="spellStart"/>
      <w:r w:rsidRPr="00C05D74">
        <w:rPr>
          <w:rFonts w:asciiTheme="minorHAnsi" w:hAnsiTheme="minorHAnsi" w:cstheme="minorBidi"/>
          <w:color w:val="auto"/>
        </w:rPr>
        <w:t>dok</w:t>
      </w:r>
      <w:proofErr w:type="spellEnd"/>
      <w:r w:rsidRPr="00C05D74">
        <w:rPr>
          <w:rFonts w:asciiTheme="minorHAnsi" w:hAnsiTheme="minorHAnsi" w:cstheme="minorBidi"/>
          <w:color w:val="auto"/>
        </w:rPr>
        <w:t>. rūšies klasifikatorių (kurio reikšmės bus sukurtos visiems vienodos)</w:t>
      </w:r>
    </w:p>
    <w:p w14:paraId="05B0B9A6" w14:textId="60FC26BA" w:rsidR="000268D2" w:rsidRPr="00C05D74" w:rsidRDefault="5C9ADFB1" w:rsidP="05BADC1D">
      <w:pPr>
        <w:pStyle w:val="BodyText"/>
        <w:numPr>
          <w:ilvl w:val="1"/>
          <w:numId w:val="9"/>
        </w:numPr>
        <w:rPr>
          <w:rFonts w:asciiTheme="minorHAnsi" w:hAnsiTheme="minorHAnsi" w:cstheme="minorBidi"/>
        </w:rPr>
      </w:pPr>
      <w:r w:rsidRPr="00C05D74">
        <w:rPr>
          <w:rFonts w:asciiTheme="minorHAnsi" w:hAnsiTheme="minorHAnsi" w:cstheme="minorBidi"/>
        </w:rPr>
        <w:t xml:space="preserve">Paieškos vykdomos pagal tekstinę </w:t>
      </w:r>
      <w:r w:rsidR="26B3E214" w:rsidRPr="00C05D74">
        <w:rPr>
          <w:rFonts w:asciiTheme="minorHAnsi" w:hAnsiTheme="minorHAnsi" w:cstheme="minorBidi"/>
        </w:rPr>
        <w:t>atributo</w:t>
      </w:r>
      <w:r w:rsidRPr="00C05D74">
        <w:rPr>
          <w:rFonts w:asciiTheme="minorHAnsi" w:hAnsiTheme="minorHAnsi" w:cstheme="minorBidi"/>
        </w:rPr>
        <w:t xml:space="preserve"> reikšmę </w:t>
      </w:r>
      <w:r w:rsidR="5E1C1CED" w:rsidRPr="00C05D74">
        <w:rPr>
          <w:rFonts w:asciiTheme="minorHAnsi" w:hAnsiTheme="minorHAnsi" w:cstheme="minorBidi"/>
        </w:rPr>
        <w:t xml:space="preserve">ir </w:t>
      </w:r>
      <w:proofErr w:type="spellStart"/>
      <w:r w:rsidR="5E1C1CED" w:rsidRPr="00C05D74">
        <w:rPr>
          <w:rFonts w:asciiTheme="minorHAnsi" w:hAnsiTheme="minorHAnsi" w:cstheme="minorBidi"/>
        </w:rPr>
        <w:t>dok</w:t>
      </w:r>
      <w:proofErr w:type="spellEnd"/>
      <w:r w:rsidR="5E1C1CED" w:rsidRPr="00C05D74">
        <w:rPr>
          <w:rFonts w:asciiTheme="minorHAnsi" w:hAnsiTheme="minorHAnsi" w:cstheme="minorBidi"/>
        </w:rPr>
        <w:t>. rūšies klasifikatorių.</w:t>
      </w:r>
      <w:r w:rsidR="00141F8A" w:rsidRPr="00C05D74">
        <w:rPr>
          <w:rFonts w:asciiTheme="minorHAnsi" w:hAnsiTheme="minorHAnsi" w:cstheme="minorBidi"/>
        </w:rPr>
        <w:t xml:space="preserve"> Turi būti galimybė išeksportuoti paieškos rezultatus</w:t>
      </w:r>
    </w:p>
    <w:p w14:paraId="67CEBD8A" w14:textId="22932B58" w:rsidR="000268D2" w:rsidRPr="00C05D74" w:rsidRDefault="000268D2" w:rsidP="002312FA">
      <w:pPr>
        <w:pStyle w:val="BodyText"/>
        <w:numPr>
          <w:ilvl w:val="1"/>
          <w:numId w:val="9"/>
        </w:numPr>
        <w:rPr>
          <w:rFonts w:asciiTheme="minorHAnsi" w:hAnsiTheme="minorHAnsi" w:cstheme="minorHAnsi"/>
        </w:rPr>
      </w:pPr>
      <w:r w:rsidRPr="00C05D74">
        <w:rPr>
          <w:rFonts w:asciiTheme="minorHAnsi" w:hAnsiTheme="minorHAnsi" w:cstheme="minorHAnsi"/>
        </w:rPr>
        <w:t>Naudotojui pateikiamas dokumentų sąrašas ir dokumento peržiūra</w:t>
      </w:r>
      <w:r w:rsidR="001863CB" w:rsidRPr="00C05D74">
        <w:rPr>
          <w:rFonts w:asciiTheme="minorHAnsi" w:hAnsiTheme="minorHAnsi" w:cstheme="minorHAnsi"/>
        </w:rPr>
        <w:t>.</w:t>
      </w:r>
    </w:p>
    <w:p w14:paraId="5F7CFC64" w14:textId="5251A169" w:rsidR="00D94B99" w:rsidRPr="00C05D74" w:rsidRDefault="7A7B1643" w:rsidP="05BADC1D">
      <w:pPr>
        <w:pStyle w:val="BodyText"/>
        <w:numPr>
          <w:ilvl w:val="1"/>
          <w:numId w:val="9"/>
        </w:numPr>
        <w:rPr>
          <w:rFonts w:asciiTheme="minorHAnsi" w:hAnsiTheme="minorHAnsi" w:cstheme="minorBidi"/>
          <w:color w:val="auto"/>
        </w:rPr>
      </w:pPr>
      <w:r w:rsidRPr="00C05D74">
        <w:rPr>
          <w:rFonts w:asciiTheme="minorHAnsi" w:hAnsiTheme="minorHAnsi" w:cstheme="minorBidi"/>
        </w:rPr>
        <w:t>Dokumentų eigos sekos</w:t>
      </w:r>
      <w:r w:rsidR="294571C5" w:rsidRPr="00C05D74">
        <w:rPr>
          <w:rFonts w:asciiTheme="minorHAnsi" w:hAnsiTheme="minorHAnsi" w:cstheme="minorBidi"/>
        </w:rPr>
        <w:t>,</w:t>
      </w:r>
      <w:r w:rsidR="051A613B" w:rsidRPr="00C05D74">
        <w:rPr>
          <w:rFonts w:asciiTheme="minorHAnsi" w:hAnsiTheme="minorHAnsi" w:cstheme="minorBidi"/>
        </w:rPr>
        <w:t xml:space="preserve"> slaptumo žymos,</w:t>
      </w:r>
      <w:r w:rsidR="294571C5" w:rsidRPr="00C05D74">
        <w:rPr>
          <w:rFonts w:asciiTheme="minorHAnsi" w:hAnsiTheme="minorHAnsi" w:cstheme="minorBidi"/>
        </w:rPr>
        <w:t xml:space="preserve"> registrai ir bylos</w:t>
      </w:r>
      <w:r w:rsidRPr="00C05D74">
        <w:rPr>
          <w:rFonts w:asciiTheme="minorHAnsi" w:hAnsiTheme="minorHAnsi" w:cstheme="minorBidi"/>
        </w:rPr>
        <w:t xml:space="preserve"> nenaudojamos.</w:t>
      </w:r>
    </w:p>
    <w:p w14:paraId="7E0EEFCE" w14:textId="2AE8826A" w:rsidR="00D94B99" w:rsidRPr="00C05D74" w:rsidRDefault="009F7A59" w:rsidP="002312FA">
      <w:pPr>
        <w:pStyle w:val="BodyText"/>
        <w:numPr>
          <w:ilvl w:val="1"/>
          <w:numId w:val="9"/>
        </w:numPr>
        <w:rPr>
          <w:rFonts w:asciiTheme="minorHAnsi" w:hAnsiTheme="minorHAnsi" w:cstheme="minorHAnsi"/>
          <w:color w:val="auto"/>
        </w:rPr>
      </w:pPr>
      <w:r w:rsidRPr="00C05D74">
        <w:rPr>
          <w:rFonts w:asciiTheme="minorHAnsi" w:hAnsiTheme="minorHAnsi" w:cstheme="minorHAnsi"/>
        </w:rPr>
        <w:t>Importuo</w:t>
      </w:r>
      <w:r w:rsidR="000128F0" w:rsidRPr="00C05D74">
        <w:rPr>
          <w:rFonts w:asciiTheme="minorHAnsi" w:hAnsiTheme="minorHAnsi" w:cstheme="minorHAnsi"/>
        </w:rPr>
        <w:t>tų</w:t>
      </w:r>
      <w:r w:rsidRPr="00C05D74">
        <w:rPr>
          <w:rFonts w:asciiTheme="minorHAnsi" w:hAnsiTheme="minorHAnsi" w:cstheme="minorHAnsi"/>
        </w:rPr>
        <w:t xml:space="preserve"> dokument</w:t>
      </w:r>
      <w:r w:rsidR="000128F0" w:rsidRPr="00C05D74">
        <w:rPr>
          <w:rFonts w:asciiTheme="minorHAnsi" w:hAnsiTheme="minorHAnsi" w:cstheme="minorHAnsi"/>
        </w:rPr>
        <w:t>ų</w:t>
      </w:r>
      <w:r w:rsidRPr="00C05D74">
        <w:rPr>
          <w:rFonts w:asciiTheme="minorHAnsi" w:hAnsiTheme="minorHAnsi" w:cstheme="minorHAnsi"/>
        </w:rPr>
        <w:t xml:space="preserve"> būsena</w:t>
      </w:r>
      <w:r w:rsidR="000128F0" w:rsidRPr="00C05D74">
        <w:rPr>
          <w:rFonts w:asciiTheme="minorHAnsi" w:hAnsiTheme="minorHAnsi" w:cstheme="minorHAnsi"/>
        </w:rPr>
        <w:t xml:space="preserve"> skaitykloje -</w:t>
      </w:r>
      <w:r w:rsidRPr="00C05D74">
        <w:rPr>
          <w:rFonts w:asciiTheme="minorHAnsi" w:hAnsiTheme="minorHAnsi" w:cstheme="minorHAnsi"/>
        </w:rPr>
        <w:t xml:space="preserve"> „Registruota“</w:t>
      </w:r>
      <w:r w:rsidR="00741C62" w:rsidRPr="00C05D74">
        <w:rPr>
          <w:rFonts w:asciiTheme="minorHAnsi" w:hAnsiTheme="minorHAnsi" w:cstheme="minorHAnsi"/>
        </w:rPr>
        <w:t>.</w:t>
      </w:r>
    </w:p>
    <w:p w14:paraId="1961CE4F" w14:textId="2F2C82E0" w:rsidR="000268D2" w:rsidRPr="00C05D74" w:rsidRDefault="001863CB" w:rsidP="002312FA">
      <w:pPr>
        <w:pStyle w:val="BodyText"/>
        <w:numPr>
          <w:ilvl w:val="1"/>
          <w:numId w:val="9"/>
        </w:numPr>
        <w:rPr>
          <w:rFonts w:asciiTheme="minorHAnsi" w:hAnsiTheme="minorHAnsi" w:cstheme="minorHAnsi"/>
        </w:rPr>
      </w:pPr>
      <w:r w:rsidRPr="00C05D74">
        <w:rPr>
          <w:rFonts w:asciiTheme="minorHAnsi" w:hAnsiTheme="minorHAnsi" w:cstheme="minorHAnsi"/>
        </w:rPr>
        <w:t xml:space="preserve">El. dokumentai prižiūrimi </w:t>
      </w:r>
      <w:r w:rsidR="002108FA" w:rsidRPr="00C05D74">
        <w:rPr>
          <w:rFonts w:asciiTheme="minorHAnsi" w:hAnsiTheme="minorHAnsi" w:cstheme="minorHAnsi"/>
        </w:rPr>
        <w:t>skaitykloje</w:t>
      </w:r>
      <w:r w:rsidRPr="00C05D74">
        <w:rPr>
          <w:rFonts w:asciiTheme="minorHAnsi" w:hAnsiTheme="minorHAnsi" w:cstheme="minorHAnsi"/>
        </w:rPr>
        <w:t>, dedamos laiko žymos</w:t>
      </w:r>
      <w:r w:rsidR="002276C5" w:rsidRPr="00C05D74">
        <w:rPr>
          <w:rFonts w:asciiTheme="minorHAnsi" w:hAnsiTheme="minorHAnsi" w:cstheme="minorHAnsi"/>
        </w:rPr>
        <w:t xml:space="preserve"> (tik </w:t>
      </w:r>
      <w:proofErr w:type="spellStart"/>
      <w:r w:rsidR="002276C5" w:rsidRPr="00C05D74">
        <w:rPr>
          <w:rFonts w:asciiTheme="minorHAnsi" w:hAnsiTheme="minorHAnsi" w:cstheme="minorHAnsi"/>
        </w:rPr>
        <w:t>Adoc</w:t>
      </w:r>
      <w:proofErr w:type="spellEnd"/>
      <w:r w:rsidR="002276C5" w:rsidRPr="00C05D74">
        <w:rPr>
          <w:rFonts w:asciiTheme="minorHAnsi" w:hAnsiTheme="minorHAnsi" w:cstheme="minorHAnsi"/>
        </w:rPr>
        <w:t xml:space="preserve"> formato)</w:t>
      </w:r>
      <w:r w:rsidRPr="00C05D74">
        <w:rPr>
          <w:rFonts w:asciiTheme="minorHAnsi" w:hAnsiTheme="minorHAnsi" w:cstheme="minorHAnsi"/>
        </w:rPr>
        <w:t>.</w:t>
      </w:r>
    </w:p>
    <w:p w14:paraId="1004EA40" w14:textId="39A9BBB5" w:rsidR="00541E84" w:rsidRPr="00C05D74" w:rsidRDefault="54C5E7C8" w:rsidP="05BADC1D">
      <w:pPr>
        <w:pStyle w:val="BodyText"/>
        <w:numPr>
          <w:ilvl w:val="1"/>
          <w:numId w:val="9"/>
        </w:numPr>
        <w:rPr>
          <w:rFonts w:asciiTheme="minorHAnsi" w:hAnsiTheme="minorHAnsi" w:cstheme="minorBidi"/>
        </w:rPr>
      </w:pPr>
      <w:r w:rsidRPr="00C05D74">
        <w:rPr>
          <w:rFonts w:asciiTheme="minorHAnsi" w:hAnsiTheme="minorHAnsi" w:cstheme="minorBidi"/>
        </w:rPr>
        <w:t>E</w:t>
      </w:r>
      <w:r w:rsidR="560DF47D" w:rsidRPr="00C05D74">
        <w:rPr>
          <w:rFonts w:asciiTheme="minorHAnsi" w:hAnsiTheme="minorHAnsi" w:cstheme="minorBidi"/>
        </w:rPr>
        <w:t>l.</w:t>
      </w:r>
      <w:r w:rsidRPr="00C05D74">
        <w:rPr>
          <w:rFonts w:asciiTheme="minorHAnsi" w:hAnsiTheme="minorHAnsi" w:cstheme="minorBidi"/>
        </w:rPr>
        <w:t xml:space="preserve"> dokumentų</w:t>
      </w:r>
      <w:r w:rsidR="560DF47D" w:rsidRPr="00C05D74">
        <w:rPr>
          <w:rFonts w:asciiTheme="minorHAnsi" w:hAnsiTheme="minorHAnsi" w:cstheme="minorBidi"/>
        </w:rPr>
        <w:t xml:space="preserve"> </w:t>
      </w:r>
      <w:r w:rsidR="05F9D1FE" w:rsidRPr="00C05D74">
        <w:rPr>
          <w:rFonts w:asciiTheme="minorHAnsi" w:hAnsiTheme="minorHAnsi" w:cstheme="minorBidi"/>
        </w:rPr>
        <w:t>nuorašai tvarkomi DBSIS</w:t>
      </w:r>
      <w:r w:rsidR="02BDBE73" w:rsidRPr="00C05D74">
        <w:rPr>
          <w:rFonts w:asciiTheme="minorHAnsi" w:hAnsiTheme="minorHAnsi" w:cstheme="minorBidi"/>
        </w:rPr>
        <w:t>.</w:t>
      </w:r>
    </w:p>
    <w:p w14:paraId="6DB08C21" w14:textId="54FF3AF8" w:rsidR="000268D2" w:rsidRPr="00C05D74" w:rsidRDefault="000268D2" w:rsidP="002312FA">
      <w:pPr>
        <w:pStyle w:val="BodyText"/>
        <w:numPr>
          <w:ilvl w:val="1"/>
          <w:numId w:val="9"/>
        </w:numPr>
        <w:rPr>
          <w:rFonts w:asciiTheme="minorHAnsi" w:hAnsiTheme="minorHAnsi" w:cstheme="minorHAnsi"/>
        </w:rPr>
      </w:pPr>
      <w:r w:rsidRPr="00C05D74">
        <w:rPr>
          <w:rFonts w:asciiTheme="minorHAnsi" w:hAnsiTheme="minorHAnsi" w:cstheme="minorHAnsi"/>
        </w:rPr>
        <w:t>Naudotojas turi galimybę persiųsti konkretų dokumentą į DBSIS</w:t>
      </w:r>
      <w:r w:rsidR="008E2891" w:rsidRPr="00C05D74">
        <w:rPr>
          <w:rFonts w:asciiTheme="minorHAnsi" w:hAnsiTheme="minorHAnsi" w:cstheme="minorHAnsi"/>
        </w:rPr>
        <w:t xml:space="preserve"> – kuriamas naujas dokumentas</w:t>
      </w:r>
      <w:r w:rsidR="00772AB9" w:rsidRPr="00C05D74">
        <w:rPr>
          <w:rFonts w:asciiTheme="minorHAnsi" w:hAnsiTheme="minorHAnsi" w:cstheme="minorHAnsi"/>
        </w:rPr>
        <w:t xml:space="preserve"> </w:t>
      </w:r>
      <w:proofErr w:type="spellStart"/>
      <w:r w:rsidR="00772AB9" w:rsidRPr="00C05D74">
        <w:rPr>
          <w:rFonts w:asciiTheme="minorHAnsi" w:hAnsiTheme="minorHAnsi" w:cstheme="minorHAnsi"/>
        </w:rPr>
        <w:t>DBSIS‘e</w:t>
      </w:r>
      <w:proofErr w:type="spellEnd"/>
      <w:r w:rsidR="008E2891" w:rsidRPr="00C05D74">
        <w:rPr>
          <w:rFonts w:asciiTheme="minorHAnsi" w:hAnsiTheme="minorHAnsi" w:cstheme="minorHAnsi"/>
        </w:rPr>
        <w:t xml:space="preserve"> su </w:t>
      </w:r>
      <w:r w:rsidR="004E4113" w:rsidRPr="00C05D74">
        <w:rPr>
          <w:rFonts w:asciiTheme="minorHAnsi" w:hAnsiTheme="minorHAnsi" w:cstheme="minorHAnsi"/>
        </w:rPr>
        <w:t xml:space="preserve">unikaliu </w:t>
      </w:r>
      <w:proofErr w:type="spellStart"/>
      <w:r w:rsidR="004E4113" w:rsidRPr="00C05D74">
        <w:rPr>
          <w:rFonts w:asciiTheme="minorHAnsi" w:hAnsiTheme="minorHAnsi" w:cstheme="minorHAnsi"/>
        </w:rPr>
        <w:t>Oid</w:t>
      </w:r>
      <w:proofErr w:type="spellEnd"/>
      <w:r w:rsidR="00BA7A6F" w:rsidRPr="00C05D74">
        <w:rPr>
          <w:rFonts w:asciiTheme="minorHAnsi" w:hAnsiTheme="minorHAnsi" w:cstheme="minorHAnsi"/>
        </w:rPr>
        <w:t xml:space="preserve"> su </w:t>
      </w:r>
      <w:r w:rsidR="00BB2B53" w:rsidRPr="00C05D74">
        <w:rPr>
          <w:rFonts w:asciiTheme="minorHAnsi" w:hAnsiTheme="minorHAnsi" w:cstheme="minorHAnsi"/>
        </w:rPr>
        <w:t>galim</w:t>
      </w:r>
      <w:r w:rsidR="005F44E7" w:rsidRPr="00C05D74">
        <w:rPr>
          <w:rFonts w:asciiTheme="minorHAnsi" w:hAnsiTheme="minorHAnsi" w:cstheme="minorHAnsi"/>
        </w:rPr>
        <w:t>yb</w:t>
      </w:r>
      <w:r w:rsidR="00BA7A6F" w:rsidRPr="00C05D74">
        <w:rPr>
          <w:rFonts w:asciiTheme="minorHAnsi" w:hAnsiTheme="minorHAnsi" w:cstheme="minorHAnsi"/>
        </w:rPr>
        <w:t>e</w:t>
      </w:r>
      <w:r w:rsidR="005F44E7" w:rsidRPr="00C05D74">
        <w:rPr>
          <w:rFonts w:asciiTheme="minorHAnsi" w:hAnsiTheme="minorHAnsi" w:cstheme="minorHAnsi"/>
        </w:rPr>
        <w:t xml:space="preserve"> perduoti tekstinių papildomų atributų reikšmes</w:t>
      </w:r>
      <w:r w:rsidRPr="00C05D74">
        <w:rPr>
          <w:rFonts w:asciiTheme="minorHAnsi" w:hAnsiTheme="minorHAnsi" w:cstheme="minorHAnsi"/>
        </w:rPr>
        <w:t xml:space="preserve">. </w:t>
      </w:r>
    </w:p>
    <w:p w14:paraId="063CF663" w14:textId="56E6F270" w:rsidR="002B6B24" w:rsidRPr="00C05D74" w:rsidRDefault="7F0E1D99" w:rsidP="05BADC1D">
      <w:pPr>
        <w:pStyle w:val="BodyText"/>
        <w:numPr>
          <w:ilvl w:val="1"/>
          <w:numId w:val="9"/>
        </w:numPr>
        <w:rPr>
          <w:rFonts w:asciiTheme="minorHAnsi" w:hAnsiTheme="minorHAnsi" w:cstheme="minorBidi"/>
        </w:rPr>
      </w:pPr>
      <w:r w:rsidRPr="00C05D74">
        <w:rPr>
          <w:rFonts w:asciiTheme="minorHAnsi" w:hAnsiTheme="minorHAnsi" w:cstheme="minorBidi"/>
        </w:rPr>
        <w:t>Dokumentą perdavus į DBSIS</w:t>
      </w:r>
      <w:r w:rsidR="5FC6844B" w:rsidRPr="00C05D74">
        <w:rPr>
          <w:rFonts w:asciiTheme="minorHAnsi" w:hAnsiTheme="minorHAnsi" w:cstheme="minorBidi"/>
        </w:rPr>
        <w:t xml:space="preserve">, </w:t>
      </w:r>
      <w:r w:rsidR="2A19724F" w:rsidRPr="00C05D74">
        <w:rPr>
          <w:rFonts w:asciiTheme="minorHAnsi" w:hAnsiTheme="minorHAnsi" w:cstheme="minorBidi"/>
        </w:rPr>
        <w:t xml:space="preserve">jis sukuriamas tokio pačio tipo kaip ir </w:t>
      </w:r>
      <w:r w:rsidR="3EED9ED3" w:rsidRPr="00C05D74">
        <w:rPr>
          <w:rFonts w:asciiTheme="minorHAnsi" w:hAnsiTheme="minorHAnsi" w:cstheme="minorBidi"/>
        </w:rPr>
        <w:t xml:space="preserve">importuotas </w:t>
      </w:r>
      <w:r w:rsidR="2A19724F" w:rsidRPr="00C05D74">
        <w:rPr>
          <w:rFonts w:asciiTheme="minorHAnsi" w:hAnsiTheme="minorHAnsi" w:cstheme="minorBidi"/>
        </w:rPr>
        <w:t>skaitykloje</w:t>
      </w:r>
      <w:r w:rsidR="6EFC6EB0" w:rsidRPr="00C05D74">
        <w:rPr>
          <w:rFonts w:asciiTheme="minorHAnsi" w:hAnsiTheme="minorHAnsi" w:cstheme="minorBidi"/>
        </w:rPr>
        <w:t>, nurodoma rūšis „Skaityklos dokumentas“</w:t>
      </w:r>
      <w:r w:rsidR="35AF7A15" w:rsidRPr="00C05D74">
        <w:rPr>
          <w:rFonts w:asciiTheme="minorHAnsi" w:hAnsiTheme="minorHAnsi" w:cstheme="minorBidi"/>
        </w:rPr>
        <w:t>, teisės (ACL) į dokumentą suteikiamos</w:t>
      </w:r>
      <w:r w:rsidR="5F8AC28B" w:rsidRPr="00C05D74">
        <w:rPr>
          <w:rFonts w:asciiTheme="minorHAnsi" w:hAnsiTheme="minorHAnsi" w:cstheme="minorBidi"/>
        </w:rPr>
        <w:t xml:space="preserve"> </w:t>
      </w:r>
      <w:r w:rsidR="485B7423" w:rsidRPr="00C05D74">
        <w:rPr>
          <w:rFonts w:asciiTheme="minorHAnsi" w:hAnsiTheme="minorHAnsi" w:cstheme="minorBidi"/>
        </w:rPr>
        <w:t>iš anksto suderintoms sisteminėms grupėms pagal įstaigą.</w:t>
      </w:r>
      <w:r w:rsidR="00735EDF" w:rsidRPr="00C05D74">
        <w:rPr>
          <w:rFonts w:asciiTheme="minorHAnsi" w:hAnsiTheme="minorHAnsi" w:cstheme="minorBidi"/>
        </w:rPr>
        <w:t xml:space="preserve">  Skaitykloje naudotojui bus rodomas perspėjimas, jei tas dokumentas jau buvo prieš tai </w:t>
      </w:r>
      <w:r w:rsidR="00565746" w:rsidRPr="00C05D74">
        <w:rPr>
          <w:rFonts w:asciiTheme="minorHAnsi" w:hAnsiTheme="minorHAnsi" w:cstheme="minorBidi"/>
        </w:rPr>
        <w:t>eksportuotas</w:t>
      </w:r>
      <w:r w:rsidR="00735EDF" w:rsidRPr="00C05D74">
        <w:rPr>
          <w:rFonts w:asciiTheme="minorHAnsi" w:hAnsiTheme="minorHAnsi" w:cstheme="minorBidi"/>
        </w:rPr>
        <w:t xml:space="preserve"> į DBSIS. </w:t>
      </w:r>
    </w:p>
    <w:p w14:paraId="03207AC4" w14:textId="55EDBE58" w:rsidR="000268D2" w:rsidRPr="00C05D74" w:rsidRDefault="000268D2" w:rsidP="4CDFBCF2">
      <w:pPr>
        <w:pStyle w:val="BodyText"/>
        <w:numPr>
          <w:ilvl w:val="0"/>
          <w:numId w:val="9"/>
        </w:numPr>
        <w:rPr>
          <w:rFonts w:asciiTheme="minorHAnsi" w:hAnsiTheme="minorHAnsi" w:cstheme="minorBidi"/>
          <w:b/>
          <w:bCs/>
          <w:color w:val="00B0F0"/>
        </w:rPr>
      </w:pPr>
      <w:r w:rsidRPr="00C05D74">
        <w:rPr>
          <w:rFonts w:asciiTheme="minorHAnsi" w:hAnsiTheme="minorHAnsi" w:cstheme="minorBidi"/>
          <w:b/>
          <w:bCs/>
          <w:color w:val="00B0F0"/>
        </w:rPr>
        <w:t>Skaityklos administravimas</w:t>
      </w:r>
    </w:p>
    <w:p w14:paraId="7BD718C5" w14:textId="64DD27FF" w:rsidR="2D93F5CA" w:rsidRPr="00C05D74" w:rsidRDefault="2D93F5CA" w:rsidP="00C05D74">
      <w:pPr>
        <w:pStyle w:val="BodyText"/>
        <w:numPr>
          <w:ilvl w:val="1"/>
          <w:numId w:val="9"/>
        </w:numPr>
        <w:rPr>
          <w:rFonts w:asciiTheme="minorHAnsi" w:eastAsiaTheme="minorEastAsia" w:hAnsiTheme="minorHAnsi" w:cstheme="minorHAnsi"/>
          <w:color w:val="000000" w:themeColor="text1"/>
          <w:szCs w:val="24"/>
        </w:rPr>
      </w:pPr>
      <w:r w:rsidRPr="00C05D74">
        <w:rPr>
          <w:rFonts w:asciiTheme="minorHAnsi" w:hAnsiTheme="minorHAnsi" w:cstheme="minorHAnsi"/>
        </w:rPr>
        <w:t>Archyvarui suteikiamos funkcijos:</w:t>
      </w:r>
    </w:p>
    <w:p w14:paraId="3D7675F6" w14:textId="3384D394" w:rsidR="2D93F5CA" w:rsidRPr="00C05D74" w:rsidRDefault="2D93F5CA" w:rsidP="00C05D74">
      <w:pPr>
        <w:pStyle w:val="BodyText"/>
        <w:numPr>
          <w:ilvl w:val="0"/>
          <w:numId w:val="2"/>
        </w:numPr>
        <w:ind w:left="1080" w:hanging="720"/>
        <w:rPr>
          <w:rFonts w:asciiTheme="minorHAnsi" w:eastAsiaTheme="minorEastAsia" w:hAnsiTheme="minorHAnsi" w:cstheme="minorHAnsi"/>
          <w:color w:val="000000" w:themeColor="text1"/>
          <w:szCs w:val="24"/>
        </w:rPr>
      </w:pPr>
      <w:r w:rsidRPr="00C05D74">
        <w:rPr>
          <w:rFonts w:asciiTheme="minorHAnsi" w:hAnsiTheme="minorHAnsi" w:cstheme="minorHAnsi"/>
        </w:rPr>
        <w:t>šalinti dokumentus pasibaigus jų saugojimo terminui  – naudotojui bus siunčiami pranešimai atsakingiems apie terminą, automatizuotas šalinimo mechanizmas. Saugojimo terminai nurodomi CSV, įkeliant failus.</w:t>
      </w:r>
    </w:p>
    <w:p w14:paraId="1AFFAD5D" w14:textId="33D6BD4A" w:rsidR="000268D2" w:rsidRPr="00C05D74" w:rsidRDefault="000268D2" w:rsidP="00C05D74">
      <w:pPr>
        <w:pStyle w:val="BodyText"/>
        <w:numPr>
          <w:ilvl w:val="1"/>
          <w:numId w:val="9"/>
        </w:numPr>
        <w:rPr>
          <w:rFonts w:asciiTheme="minorHAnsi" w:hAnsiTheme="minorHAnsi" w:cstheme="minorHAnsi"/>
        </w:rPr>
      </w:pPr>
      <w:r w:rsidRPr="00C05D74">
        <w:rPr>
          <w:rFonts w:asciiTheme="minorHAnsi" w:hAnsiTheme="minorHAnsi" w:cstheme="minorHAnsi"/>
        </w:rPr>
        <w:t>Administratoriui suteikiamos funkcijos:</w:t>
      </w:r>
    </w:p>
    <w:p w14:paraId="2AB06FC7" w14:textId="6D420727" w:rsidR="000268D2" w:rsidRPr="00C05D74" w:rsidRDefault="00D44ED5" w:rsidP="00C05D74">
      <w:pPr>
        <w:pStyle w:val="BodyText"/>
        <w:numPr>
          <w:ilvl w:val="0"/>
          <w:numId w:val="3"/>
        </w:numPr>
        <w:ind w:left="1080" w:hanging="720"/>
        <w:rPr>
          <w:rFonts w:asciiTheme="minorHAnsi" w:eastAsiaTheme="minorEastAsia" w:hAnsiTheme="minorHAnsi" w:cstheme="minorHAnsi"/>
          <w:color w:val="000000" w:themeColor="text1"/>
          <w:szCs w:val="24"/>
        </w:rPr>
      </w:pPr>
      <w:r w:rsidRPr="00C05D74">
        <w:rPr>
          <w:rFonts w:asciiTheme="minorHAnsi" w:hAnsiTheme="minorHAnsi" w:cstheme="minorHAnsi"/>
        </w:rPr>
        <w:t>kurti</w:t>
      </w:r>
      <w:r w:rsidR="00403B5E" w:rsidRPr="00C05D74">
        <w:rPr>
          <w:rFonts w:asciiTheme="minorHAnsi" w:hAnsiTheme="minorHAnsi" w:cstheme="minorHAnsi"/>
        </w:rPr>
        <w:t xml:space="preserve"> naudotojus, </w:t>
      </w:r>
      <w:r w:rsidR="000268D2" w:rsidRPr="00C05D74">
        <w:rPr>
          <w:rFonts w:asciiTheme="minorHAnsi" w:hAnsiTheme="minorHAnsi" w:cstheme="minorHAnsi"/>
        </w:rPr>
        <w:t>priskirti naudotojui roles (skaitytojo, archyvaro)</w:t>
      </w:r>
    </w:p>
    <w:p w14:paraId="6F9B4FA8" w14:textId="15DA4CD5" w:rsidR="004A351D" w:rsidRPr="00C05D74" w:rsidRDefault="004A351D" w:rsidP="00C05D74">
      <w:pPr>
        <w:pStyle w:val="BodyText"/>
        <w:numPr>
          <w:ilvl w:val="1"/>
          <w:numId w:val="9"/>
        </w:numPr>
        <w:rPr>
          <w:rFonts w:asciiTheme="minorHAnsi" w:hAnsiTheme="minorHAnsi" w:cstheme="minorHAnsi"/>
        </w:rPr>
      </w:pPr>
      <w:r w:rsidRPr="00C05D74">
        <w:rPr>
          <w:rFonts w:asciiTheme="minorHAnsi" w:hAnsiTheme="minorHAnsi" w:cstheme="minorHAnsi"/>
        </w:rPr>
        <w:t>Realizuotas Audito funkcionalumas, veiksmų su duomenimis atsekamumui.</w:t>
      </w:r>
      <w:r w:rsidR="10129708" w:rsidRPr="00C05D74">
        <w:rPr>
          <w:rFonts w:asciiTheme="minorHAnsi" w:hAnsiTheme="minorHAnsi" w:cstheme="minorHAnsi"/>
        </w:rPr>
        <w:t xml:space="preserve"> Bus kaupiami šie duomenys:</w:t>
      </w:r>
    </w:p>
    <w:p w14:paraId="452B12AC" w14:textId="77D9D4CB" w:rsidR="10129708" w:rsidRPr="00C05D74" w:rsidRDefault="10129708" w:rsidP="00C05D74">
      <w:pPr>
        <w:pStyle w:val="ListParagraph"/>
        <w:numPr>
          <w:ilvl w:val="0"/>
          <w:numId w:val="1"/>
        </w:numPr>
        <w:ind w:left="1080" w:hanging="720"/>
        <w:rPr>
          <w:rFonts w:asciiTheme="minorHAnsi" w:hAnsiTheme="minorHAnsi" w:cstheme="minorHAnsi"/>
          <w:color w:val="000000" w:themeColor="text1"/>
          <w:szCs w:val="24"/>
        </w:rPr>
      </w:pPr>
      <w:r w:rsidRPr="00C05D74">
        <w:rPr>
          <w:rFonts w:asciiTheme="minorHAnsi" w:hAnsiTheme="minorHAnsi" w:cstheme="minorHAnsi"/>
        </w:rPr>
        <w:t>Kas atliko veiksmą (naudotojas);</w:t>
      </w:r>
    </w:p>
    <w:p w14:paraId="181D5E01" w14:textId="055C2F80" w:rsidR="10129708" w:rsidRPr="00C05D74" w:rsidRDefault="10129708" w:rsidP="00C05D74">
      <w:pPr>
        <w:pStyle w:val="ListParagraph"/>
        <w:numPr>
          <w:ilvl w:val="0"/>
          <w:numId w:val="1"/>
        </w:numPr>
        <w:ind w:left="1080" w:hanging="720"/>
        <w:rPr>
          <w:rFonts w:asciiTheme="minorHAnsi" w:hAnsiTheme="minorHAnsi" w:cstheme="minorHAnsi"/>
          <w:color w:val="000000" w:themeColor="text1"/>
          <w:szCs w:val="24"/>
        </w:rPr>
      </w:pPr>
      <w:r w:rsidRPr="00C05D74">
        <w:rPr>
          <w:rFonts w:asciiTheme="minorHAnsi" w:hAnsiTheme="minorHAnsi" w:cstheme="minorHAnsi"/>
        </w:rPr>
        <w:t>Iš kokio IP adreso atliktas veiksmas;</w:t>
      </w:r>
    </w:p>
    <w:p w14:paraId="34ADBCF9" w14:textId="35268586" w:rsidR="10129708" w:rsidRPr="00C05D74" w:rsidRDefault="10129708" w:rsidP="00C05D74">
      <w:pPr>
        <w:pStyle w:val="ListParagraph"/>
        <w:numPr>
          <w:ilvl w:val="0"/>
          <w:numId w:val="1"/>
        </w:numPr>
        <w:ind w:left="1080" w:hanging="720"/>
        <w:rPr>
          <w:rFonts w:asciiTheme="minorHAnsi" w:hAnsiTheme="minorHAnsi" w:cstheme="minorHAnsi"/>
          <w:color w:val="000000" w:themeColor="text1"/>
          <w:szCs w:val="24"/>
        </w:rPr>
      </w:pPr>
      <w:r w:rsidRPr="00C05D74">
        <w:rPr>
          <w:rFonts w:asciiTheme="minorHAnsi" w:hAnsiTheme="minorHAnsi" w:cstheme="minorHAnsi"/>
        </w:rPr>
        <w:t>Kada atliko veiksmą (data ir laikas);</w:t>
      </w:r>
    </w:p>
    <w:p w14:paraId="4AF561C7" w14:textId="34A389CA" w:rsidR="10129708" w:rsidRPr="00C05D74" w:rsidRDefault="10129708" w:rsidP="00C05D74">
      <w:pPr>
        <w:pStyle w:val="ListParagraph"/>
        <w:numPr>
          <w:ilvl w:val="0"/>
          <w:numId w:val="1"/>
        </w:numPr>
        <w:ind w:left="1080" w:hanging="720"/>
        <w:rPr>
          <w:rFonts w:asciiTheme="minorHAnsi" w:hAnsiTheme="minorHAnsi" w:cstheme="minorHAnsi"/>
          <w:color w:val="000000" w:themeColor="text1"/>
          <w:szCs w:val="24"/>
        </w:rPr>
      </w:pPr>
      <w:r w:rsidRPr="00C05D74">
        <w:rPr>
          <w:rFonts w:asciiTheme="minorHAnsi" w:hAnsiTheme="minorHAnsi" w:cstheme="minorHAnsi"/>
        </w:rPr>
        <w:t>Kokius duomenis atnaujino;</w:t>
      </w:r>
    </w:p>
    <w:p w14:paraId="0B00C6E7" w14:textId="19C7C557" w:rsidR="10129708" w:rsidRPr="00C05D74" w:rsidRDefault="10129708" w:rsidP="00C05D74">
      <w:pPr>
        <w:pStyle w:val="ListParagraph"/>
        <w:numPr>
          <w:ilvl w:val="0"/>
          <w:numId w:val="1"/>
        </w:numPr>
        <w:ind w:left="1080" w:hanging="720"/>
        <w:rPr>
          <w:rFonts w:asciiTheme="minorHAnsi" w:hAnsiTheme="minorHAnsi" w:cstheme="minorHAnsi"/>
          <w:color w:val="000000" w:themeColor="text1"/>
          <w:szCs w:val="24"/>
        </w:rPr>
      </w:pPr>
      <w:r w:rsidRPr="00C05D74">
        <w:rPr>
          <w:rFonts w:asciiTheme="minorHAnsi" w:hAnsiTheme="minorHAnsi" w:cstheme="minorHAnsi"/>
        </w:rPr>
        <w:t>Kokius duomenis įterpė;</w:t>
      </w:r>
    </w:p>
    <w:p w14:paraId="4D737DA7" w14:textId="1BA7848C" w:rsidR="10129708" w:rsidRPr="00C05D74" w:rsidRDefault="10129708" w:rsidP="00C05D74">
      <w:pPr>
        <w:pStyle w:val="ListParagraph"/>
        <w:numPr>
          <w:ilvl w:val="0"/>
          <w:numId w:val="1"/>
        </w:numPr>
        <w:ind w:left="1080" w:hanging="720"/>
        <w:rPr>
          <w:rFonts w:asciiTheme="minorHAnsi" w:hAnsiTheme="minorHAnsi" w:cstheme="minorHAnsi"/>
          <w:color w:val="000000" w:themeColor="text1"/>
          <w:szCs w:val="24"/>
        </w:rPr>
      </w:pPr>
      <w:r w:rsidRPr="00C05D74">
        <w:rPr>
          <w:rFonts w:asciiTheme="minorHAnsi" w:hAnsiTheme="minorHAnsi" w:cstheme="minorHAnsi"/>
        </w:rPr>
        <w:t>Kokius duomenis pašalino;</w:t>
      </w:r>
    </w:p>
    <w:p w14:paraId="15B238AF" w14:textId="2F78257C" w:rsidR="10129708" w:rsidRPr="00C05D74" w:rsidRDefault="10129708" w:rsidP="00C05D74">
      <w:pPr>
        <w:pStyle w:val="ListParagraph"/>
        <w:numPr>
          <w:ilvl w:val="0"/>
          <w:numId w:val="1"/>
        </w:numPr>
        <w:ind w:left="1080" w:hanging="720"/>
        <w:rPr>
          <w:rFonts w:asciiTheme="minorHAnsi" w:hAnsiTheme="minorHAnsi" w:cstheme="minorHAnsi"/>
          <w:color w:val="000000" w:themeColor="text1"/>
          <w:szCs w:val="24"/>
        </w:rPr>
      </w:pPr>
      <w:r w:rsidRPr="00C05D74">
        <w:rPr>
          <w:rFonts w:asciiTheme="minorHAnsi" w:hAnsiTheme="minorHAnsi" w:cstheme="minorHAnsi"/>
        </w:rPr>
        <w:t>Kokius duomenis peržiūrėjo (turi būti fiksuojami bent šie peržiūros lygiai: dokumento turinio peržiūra naršyklės pagalba, dokumento ar užduoties metaduomenų kortelės peržiūra, dokumento turinio peržiūra, dokumento nuorašo peržiūra);</w:t>
      </w:r>
    </w:p>
    <w:p w14:paraId="68759C70" w14:textId="362E8B66" w:rsidR="10129708" w:rsidRPr="00C05D74" w:rsidRDefault="10129708" w:rsidP="00C05D74">
      <w:pPr>
        <w:pStyle w:val="ListParagraph"/>
        <w:numPr>
          <w:ilvl w:val="0"/>
          <w:numId w:val="1"/>
        </w:numPr>
        <w:ind w:left="1080" w:hanging="720"/>
        <w:rPr>
          <w:rFonts w:asciiTheme="minorHAnsi" w:hAnsiTheme="minorHAnsi" w:cstheme="minorHAnsi"/>
          <w:color w:val="000000" w:themeColor="text1"/>
          <w:szCs w:val="24"/>
        </w:rPr>
      </w:pPr>
      <w:r w:rsidRPr="00C05D74">
        <w:rPr>
          <w:rFonts w:asciiTheme="minorHAnsi" w:hAnsiTheme="minorHAnsi" w:cstheme="minorHAnsi"/>
        </w:rPr>
        <w:t>Kokias paieškos frazes naudojo.</w:t>
      </w:r>
    </w:p>
    <w:p w14:paraId="11DDAAA6" w14:textId="77777777" w:rsidR="004A351D" w:rsidRPr="00C05D74" w:rsidRDefault="004A351D" w:rsidP="00C05D74">
      <w:pPr>
        <w:pStyle w:val="BodyText"/>
        <w:ind w:left="1080" w:hanging="720"/>
        <w:rPr>
          <w:rFonts w:asciiTheme="minorHAnsi" w:hAnsiTheme="minorHAnsi" w:cstheme="minorHAnsi"/>
        </w:rPr>
      </w:pPr>
    </w:p>
    <w:p w14:paraId="644A2767" w14:textId="6AFC00CA" w:rsidR="000268D2" w:rsidRPr="00C05D74" w:rsidRDefault="004A351D" w:rsidP="00C05D74">
      <w:pPr>
        <w:pStyle w:val="BodyText"/>
        <w:ind w:left="1080" w:hanging="720"/>
        <w:rPr>
          <w:rFonts w:asciiTheme="minorHAnsi" w:hAnsiTheme="minorHAnsi" w:cstheme="minorHAnsi"/>
        </w:rPr>
      </w:pPr>
      <w:r w:rsidRPr="00C05D74">
        <w:rPr>
          <w:rFonts w:asciiTheme="minorHAnsi" w:hAnsiTheme="minorHAnsi" w:cstheme="minorHAnsi"/>
        </w:rPr>
        <w:t>Papildomos p</w:t>
      </w:r>
      <w:r w:rsidR="000268D2" w:rsidRPr="00C05D74">
        <w:rPr>
          <w:rFonts w:asciiTheme="minorHAnsi" w:hAnsiTheme="minorHAnsi" w:cstheme="minorHAnsi"/>
        </w:rPr>
        <w:t>rielaidos:</w:t>
      </w:r>
    </w:p>
    <w:p w14:paraId="7F5BA82D" w14:textId="17528D19" w:rsidR="000268D2" w:rsidRPr="00C05D74" w:rsidRDefault="000268D2" w:rsidP="00C05D74">
      <w:pPr>
        <w:pStyle w:val="BodyText"/>
        <w:ind w:left="1080" w:hanging="720"/>
        <w:rPr>
          <w:rFonts w:asciiTheme="minorHAnsi" w:hAnsiTheme="minorHAnsi" w:cstheme="minorHAnsi"/>
        </w:rPr>
      </w:pPr>
      <w:r w:rsidRPr="00C05D74">
        <w:rPr>
          <w:rFonts w:asciiTheme="minorHAnsi" w:hAnsiTheme="minorHAnsi" w:cstheme="minorHAnsi"/>
        </w:rPr>
        <w:lastRenderedPageBreak/>
        <w:t>-</w:t>
      </w:r>
      <w:r w:rsidRPr="00C05D74">
        <w:rPr>
          <w:rFonts w:asciiTheme="minorHAnsi" w:hAnsiTheme="minorHAnsi" w:cstheme="minorHAnsi"/>
        </w:rPr>
        <w:tab/>
        <w:t>maksimalus Skaitykloje saugomų duomenų kiekis – 20 TB</w:t>
      </w:r>
      <w:r w:rsidR="007962C0" w:rsidRPr="00C05D74">
        <w:rPr>
          <w:rFonts w:asciiTheme="minorHAnsi" w:hAnsiTheme="minorHAnsi" w:cstheme="minorHAnsi"/>
        </w:rPr>
        <w:t>;</w:t>
      </w:r>
      <w:r w:rsidRPr="00C05D74">
        <w:rPr>
          <w:rFonts w:asciiTheme="minorHAnsi" w:hAnsiTheme="minorHAnsi" w:cstheme="minorHAnsi"/>
        </w:rPr>
        <w:tab/>
      </w:r>
    </w:p>
    <w:p w14:paraId="7A4FCE90" w14:textId="4AEA3792" w:rsidR="000268D2" w:rsidRDefault="000268D2" w:rsidP="00C05D74">
      <w:pPr>
        <w:pStyle w:val="BodyText"/>
        <w:ind w:left="1080" w:hanging="720"/>
        <w:rPr>
          <w:rFonts w:asciiTheme="minorHAnsi" w:hAnsiTheme="minorHAnsi" w:cstheme="minorHAnsi"/>
        </w:rPr>
      </w:pPr>
      <w:r w:rsidRPr="00C05D74">
        <w:rPr>
          <w:rFonts w:asciiTheme="minorHAnsi" w:hAnsiTheme="minorHAnsi" w:cstheme="minorHAnsi"/>
        </w:rPr>
        <w:t>-</w:t>
      </w:r>
      <w:r w:rsidRPr="00C05D74">
        <w:rPr>
          <w:rFonts w:asciiTheme="minorHAnsi" w:hAnsiTheme="minorHAnsi" w:cstheme="minorHAnsi"/>
        </w:rPr>
        <w:tab/>
        <w:t>pavadavimai nebus naudojami</w:t>
      </w:r>
      <w:r w:rsidR="007962C0" w:rsidRPr="00C05D74">
        <w:rPr>
          <w:rFonts w:asciiTheme="minorHAnsi" w:hAnsiTheme="minorHAnsi" w:cstheme="minorHAnsi"/>
        </w:rPr>
        <w:t>.</w:t>
      </w:r>
      <w:bookmarkStart w:id="2" w:name="_GoBack"/>
      <w:bookmarkEnd w:id="0"/>
      <w:bookmarkEnd w:id="1"/>
      <w:bookmarkEnd w:id="2"/>
    </w:p>
    <w:p w14:paraId="1662B49B" w14:textId="0C3CDD04" w:rsidR="001770A8" w:rsidRDefault="001770A8" w:rsidP="00C05D74">
      <w:pPr>
        <w:pStyle w:val="BodyText"/>
        <w:ind w:left="1080" w:hanging="720"/>
        <w:rPr>
          <w:rFonts w:asciiTheme="minorHAnsi" w:hAnsiTheme="minorHAnsi" w:cstheme="minorHAnsi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1770A8" w:rsidRPr="0079085F" w14:paraId="5385B268" w14:textId="77777777" w:rsidTr="00993037">
        <w:trPr>
          <w:trHeight w:val="1701"/>
        </w:trPr>
        <w:tc>
          <w:tcPr>
            <w:tcW w:w="4659" w:type="dxa"/>
          </w:tcPr>
          <w:p w14:paraId="2908BD23" w14:textId="77777777" w:rsidR="001770A8" w:rsidRPr="0079085F" w:rsidRDefault="001770A8" w:rsidP="00993037">
            <w:pPr>
              <w:tabs>
                <w:tab w:val="left" w:pos="720"/>
                <w:tab w:val="left" w:pos="1008"/>
                <w:tab w:val="left" w:pos="9630"/>
              </w:tabs>
              <w:spacing w:line="240" w:lineRule="auto"/>
              <w:ind w:right="8"/>
              <w:rPr>
                <w:rFonts w:ascii="Times New Roman" w:hAnsi="Times New Roman" w:cs="Times New Roman"/>
                <w:b/>
                <w:szCs w:val="24"/>
              </w:rPr>
            </w:pPr>
            <w:r w:rsidRPr="0079085F">
              <w:rPr>
                <w:rFonts w:ascii="Times New Roman" w:hAnsi="Times New Roman" w:cs="Times New Roman"/>
                <w:b/>
                <w:szCs w:val="24"/>
              </w:rPr>
              <w:t>KLIENTAS</w:t>
            </w:r>
          </w:p>
          <w:p w14:paraId="4F4CB2B8" w14:textId="77777777" w:rsidR="001770A8" w:rsidRPr="0079085F" w:rsidRDefault="001770A8" w:rsidP="00993037">
            <w:pPr>
              <w:tabs>
                <w:tab w:val="left" w:pos="720"/>
                <w:tab w:val="left" w:pos="1008"/>
                <w:tab w:val="left" w:pos="9630"/>
              </w:tabs>
              <w:spacing w:line="240" w:lineRule="auto"/>
              <w:ind w:right="8"/>
              <w:rPr>
                <w:rFonts w:ascii="Times New Roman" w:hAnsi="Times New Roman" w:cs="Times New Roman"/>
                <w:szCs w:val="24"/>
              </w:rPr>
            </w:pPr>
          </w:p>
          <w:p w14:paraId="4C710FDD" w14:textId="77777777" w:rsidR="001770A8" w:rsidRPr="0079085F" w:rsidRDefault="001770A8" w:rsidP="00993037">
            <w:pPr>
              <w:tabs>
                <w:tab w:val="left" w:pos="1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085F">
              <w:rPr>
                <w:rFonts w:ascii="Times New Roman" w:hAnsi="Times New Roman" w:cs="Times New Roman"/>
                <w:b/>
                <w:bCs/>
                <w:szCs w:val="24"/>
              </w:rPr>
              <w:t xml:space="preserve">Informatikos ir ryšių departamentas </w:t>
            </w:r>
          </w:p>
          <w:p w14:paraId="287A7504" w14:textId="77777777" w:rsidR="001770A8" w:rsidRPr="0079085F" w:rsidRDefault="001770A8" w:rsidP="00993037">
            <w:pPr>
              <w:tabs>
                <w:tab w:val="left" w:pos="1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085F">
              <w:rPr>
                <w:rFonts w:ascii="Times New Roman" w:hAnsi="Times New Roman" w:cs="Times New Roman"/>
                <w:b/>
                <w:bCs/>
                <w:szCs w:val="24"/>
              </w:rPr>
              <w:t xml:space="preserve">prie Lietuvos Respublikos </w:t>
            </w:r>
          </w:p>
          <w:p w14:paraId="7CE7EB39" w14:textId="77777777" w:rsidR="001770A8" w:rsidRPr="0079085F" w:rsidRDefault="001770A8" w:rsidP="00993037">
            <w:pPr>
              <w:tabs>
                <w:tab w:val="left" w:pos="1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085F">
              <w:rPr>
                <w:rFonts w:ascii="Times New Roman" w:hAnsi="Times New Roman" w:cs="Times New Roman"/>
                <w:b/>
                <w:bCs/>
                <w:szCs w:val="24"/>
              </w:rPr>
              <w:t>vidaus reikalų ministerijos</w:t>
            </w:r>
          </w:p>
          <w:p w14:paraId="799C8A5E" w14:textId="168D0971" w:rsidR="001770A8" w:rsidRDefault="001770A8" w:rsidP="00993037">
            <w:pPr>
              <w:tabs>
                <w:tab w:val="left" w:pos="11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05753B5A" w14:textId="77777777" w:rsidR="001770A8" w:rsidRPr="0079085F" w:rsidRDefault="001770A8" w:rsidP="00993037">
            <w:pPr>
              <w:tabs>
                <w:tab w:val="left" w:pos="11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7D72A144" w14:textId="77777777" w:rsidR="001770A8" w:rsidRPr="0079085F" w:rsidRDefault="001770A8" w:rsidP="00993037">
            <w:pPr>
              <w:tabs>
                <w:tab w:val="left" w:pos="11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Direktorė</w:t>
            </w:r>
            <w:r w:rsidRPr="0079085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1A1A909" w14:textId="77777777" w:rsidR="001770A8" w:rsidRDefault="001770A8" w:rsidP="00993037">
            <w:pPr>
              <w:tabs>
                <w:tab w:val="left" w:pos="11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79085F">
              <w:rPr>
                <w:rFonts w:ascii="Times New Roman" w:hAnsi="Times New Roman" w:cs="Times New Roman"/>
                <w:szCs w:val="24"/>
              </w:rPr>
              <w:t xml:space="preserve">                          </w:t>
            </w:r>
          </w:p>
          <w:p w14:paraId="21DE9783" w14:textId="77777777" w:rsidR="001770A8" w:rsidRPr="0079085F" w:rsidRDefault="001770A8" w:rsidP="00993037">
            <w:pPr>
              <w:tabs>
                <w:tab w:val="left" w:pos="11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79085F">
              <w:rPr>
                <w:rFonts w:ascii="Times New Roman" w:hAnsi="Times New Roman" w:cs="Times New Roman"/>
                <w:szCs w:val="24"/>
              </w:rPr>
              <w:t xml:space="preserve">                              </w:t>
            </w:r>
          </w:p>
          <w:p w14:paraId="73673CE0" w14:textId="77777777" w:rsidR="001770A8" w:rsidRPr="0079085F" w:rsidRDefault="001770A8" w:rsidP="00993037">
            <w:pPr>
              <w:tabs>
                <w:tab w:val="left" w:pos="9630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Viktorija Rūkštelė</w:t>
            </w:r>
          </w:p>
        </w:tc>
        <w:tc>
          <w:tcPr>
            <w:tcW w:w="4715" w:type="dxa"/>
          </w:tcPr>
          <w:p w14:paraId="5A9757BB" w14:textId="77777777" w:rsidR="001770A8" w:rsidRDefault="001770A8" w:rsidP="00993037">
            <w:pPr>
              <w:tabs>
                <w:tab w:val="left" w:pos="9630"/>
              </w:tabs>
              <w:spacing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Cs w:val="24"/>
              </w:rPr>
              <w:t>PASLAUGŲ TEIKĖJAS</w:t>
            </w:r>
          </w:p>
          <w:p w14:paraId="7B0D9299" w14:textId="77777777" w:rsidR="001770A8" w:rsidRDefault="001770A8" w:rsidP="00993037">
            <w:pPr>
              <w:tabs>
                <w:tab w:val="left" w:pos="9630"/>
              </w:tabs>
              <w:spacing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Cs w:val="24"/>
              </w:rPr>
            </w:pPr>
          </w:p>
          <w:p w14:paraId="52BDE67A" w14:textId="77777777" w:rsidR="001770A8" w:rsidRPr="00F2468D" w:rsidRDefault="001770A8" w:rsidP="00993037">
            <w:pPr>
              <w:spacing w:line="240" w:lineRule="auto"/>
              <w:ind w:left="38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UAB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</w:rPr>
              <w:t>Asseco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Lietuva“</w:t>
            </w:r>
          </w:p>
          <w:p w14:paraId="5A3FA990" w14:textId="77777777" w:rsidR="001770A8" w:rsidRDefault="001770A8" w:rsidP="00993037">
            <w:pPr>
              <w:tabs>
                <w:tab w:val="left" w:pos="9630"/>
              </w:tabs>
              <w:spacing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Cs w:val="24"/>
              </w:rPr>
            </w:pPr>
          </w:p>
          <w:p w14:paraId="5758F1F2" w14:textId="77777777" w:rsidR="001770A8" w:rsidRDefault="001770A8" w:rsidP="00993037">
            <w:pPr>
              <w:tabs>
                <w:tab w:val="left" w:pos="9630"/>
              </w:tabs>
              <w:spacing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Cs w:val="24"/>
              </w:rPr>
            </w:pPr>
          </w:p>
          <w:p w14:paraId="0A46BBB1" w14:textId="77777777" w:rsidR="001770A8" w:rsidRDefault="001770A8" w:rsidP="00993037">
            <w:pPr>
              <w:tabs>
                <w:tab w:val="left" w:pos="9630"/>
              </w:tabs>
              <w:spacing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Cs w:val="24"/>
              </w:rPr>
            </w:pPr>
          </w:p>
          <w:p w14:paraId="650D1D08" w14:textId="77777777" w:rsidR="001770A8" w:rsidRPr="00B21B4E" w:rsidRDefault="001770A8" w:rsidP="00993037">
            <w:pPr>
              <w:tabs>
                <w:tab w:val="left" w:pos="4259"/>
              </w:tabs>
              <w:spacing w:line="240" w:lineRule="auto"/>
              <w:ind w:left="28" w:right="601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31FA1E2" w14:textId="77777777" w:rsidR="001770A8" w:rsidRPr="00B21B4E" w:rsidRDefault="001770A8" w:rsidP="00993037">
            <w:pPr>
              <w:tabs>
                <w:tab w:val="left" w:pos="4259"/>
              </w:tabs>
              <w:spacing w:line="240" w:lineRule="auto"/>
              <w:ind w:left="28" w:right="601"/>
              <w:rPr>
                <w:rFonts w:ascii="Times New Roman" w:eastAsia="Times New Roman" w:hAnsi="Times New Roman" w:cs="Times New Roman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Cs w:val="24"/>
              </w:rPr>
              <w:t xml:space="preserve">Generalinis direktorius  </w:t>
            </w:r>
          </w:p>
          <w:p w14:paraId="2F923D1C" w14:textId="77777777" w:rsidR="001770A8" w:rsidRPr="00B21B4E" w:rsidRDefault="001770A8" w:rsidP="00993037">
            <w:pPr>
              <w:tabs>
                <w:tab w:val="left" w:pos="4259"/>
              </w:tabs>
              <w:spacing w:line="240" w:lineRule="auto"/>
              <w:ind w:left="28" w:right="601"/>
              <w:rPr>
                <w:rFonts w:ascii="Times New Roman" w:eastAsia="Times New Roman" w:hAnsi="Times New Roman" w:cs="Times New Roman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  </w:t>
            </w:r>
          </w:p>
          <w:p w14:paraId="183F2521" w14:textId="77777777" w:rsidR="001770A8" w:rsidRPr="00B21B4E" w:rsidRDefault="001770A8" w:rsidP="00993037">
            <w:pPr>
              <w:tabs>
                <w:tab w:val="left" w:pos="4259"/>
              </w:tabs>
              <w:spacing w:line="240" w:lineRule="auto"/>
              <w:ind w:left="28" w:right="601"/>
              <w:rPr>
                <w:rFonts w:ascii="Times New Roman" w:eastAsia="Times New Roman" w:hAnsi="Times New Roman" w:cs="Times New Roman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                          </w:t>
            </w:r>
          </w:p>
          <w:p w14:paraId="4980212E" w14:textId="77777777" w:rsidR="001770A8" w:rsidRPr="0079085F" w:rsidRDefault="001770A8" w:rsidP="00993037">
            <w:pPr>
              <w:tabs>
                <w:tab w:val="left" w:pos="720"/>
                <w:tab w:val="left" w:pos="9630"/>
              </w:tabs>
              <w:spacing w:line="240" w:lineRule="auto"/>
              <w:ind w:right="8"/>
              <w:rPr>
                <w:rFonts w:ascii="Times New Roman" w:hAnsi="Times New Roman" w:cs="Times New Roman"/>
                <w:i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Cs w:val="24"/>
              </w:rPr>
              <w:t>Albertas Šermokas</w:t>
            </w:r>
          </w:p>
        </w:tc>
      </w:tr>
    </w:tbl>
    <w:p w14:paraId="15F78FF0" w14:textId="77777777" w:rsidR="001770A8" w:rsidRPr="00C05D74" w:rsidRDefault="001770A8" w:rsidP="00C05D74">
      <w:pPr>
        <w:pStyle w:val="BodyText"/>
        <w:ind w:left="1080" w:hanging="720"/>
        <w:rPr>
          <w:rFonts w:asciiTheme="minorHAnsi" w:hAnsiTheme="minorHAnsi" w:cstheme="minorHAnsi"/>
        </w:rPr>
      </w:pPr>
    </w:p>
    <w:sectPr w:rsidR="001770A8" w:rsidRPr="00C05D74" w:rsidSect="00EE606D">
      <w:headerReference w:type="default" r:id="rId8"/>
      <w:footerReference w:type="default" r:id="rId9"/>
      <w:pgSz w:w="11906" w:h="16838"/>
      <w:pgMar w:top="1387" w:right="567" w:bottom="1276" w:left="1701" w:header="426" w:footer="805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FA6FC" w14:textId="77777777" w:rsidR="00460F59" w:rsidRDefault="00460F59" w:rsidP="00803703">
      <w:pPr>
        <w:spacing w:line="240" w:lineRule="auto"/>
      </w:pPr>
      <w:r>
        <w:separator/>
      </w:r>
    </w:p>
  </w:endnote>
  <w:endnote w:type="continuationSeparator" w:id="0">
    <w:p w14:paraId="5F7A6E44" w14:textId="77777777" w:rsidR="00460F59" w:rsidRDefault="00460F59" w:rsidP="00803703">
      <w:pPr>
        <w:spacing w:line="240" w:lineRule="auto"/>
      </w:pPr>
      <w:r>
        <w:continuationSeparator/>
      </w:r>
    </w:p>
  </w:endnote>
  <w:endnote w:type="continuationNotice" w:id="1">
    <w:p w14:paraId="4C32B092" w14:textId="77777777" w:rsidR="00460F59" w:rsidRDefault="00460F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V Boli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Sans Serif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0AB61" w14:textId="325CE1C9" w:rsidR="00EE606D" w:rsidRPr="003614B4" w:rsidRDefault="00EE606D" w:rsidP="003614B4">
    <w:pPr>
      <w:tabs>
        <w:tab w:val="center" w:pos="4320"/>
        <w:tab w:val="right" w:pos="9498"/>
      </w:tabs>
      <w:rPr>
        <w:sz w:val="20"/>
      </w:rPr>
    </w:pPr>
    <w:r w:rsidRPr="003614B4">
      <w:rPr>
        <w:sz w:val="16"/>
        <w:szCs w:val="16"/>
      </w:rPr>
      <w:tab/>
    </w:r>
    <w:r w:rsidRPr="003614B4">
      <w:rPr>
        <w:sz w:val="16"/>
        <w:szCs w:val="16"/>
      </w:rPr>
      <w:tab/>
    </w:r>
    <w:r w:rsidRPr="003614B4">
      <w:rPr>
        <w:color w:val="2B579A"/>
        <w:sz w:val="20"/>
        <w:shd w:val="clear" w:color="auto" w:fill="E6E6E6"/>
      </w:rPr>
      <w:fldChar w:fldCharType="begin"/>
    </w:r>
    <w:r w:rsidRPr="003614B4">
      <w:rPr>
        <w:sz w:val="20"/>
      </w:rPr>
      <w:instrText xml:space="preserve"> PAGE </w:instrText>
    </w:r>
    <w:r w:rsidRPr="003614B4">
      <w:rPr>
        <w:color w:val="2B579A"/>
        <w:sz w:val="20"/>
        <w:shd w:val="clear" w:color="auto" w:fill="E6E6E6"/>
      </w:rPr>
      <w:fldChar w:fldCharType="separate"/>
    </w:r>
    <w:r w:rsidR="001D6765">
      <w:rPr>
        <w:noProof/>
        <w:sz w:val="20"/>
      </w:rPr>
      <w:t>3</w:t>
    </w:r>
    <w:r w:rsidRPr="003614B4">
      <w:rPr>
        <w:color w:val="2B579A"/>
        <w:sz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4FFEA" w14:textId="77777777" w:rsidR="00460F59" w:rsidRDefault="00460F59" w:rsidP="00803703">
      <w:pPr>
        <w:spacing w:line="240" w:lineRule="auto"/>
      </w:pPr>
      <w:r>
        <w:separator/>
      </w:r>
    </w:p>
  </w:footnote>
  <w:footnote w:type="continuationSeparator" w:id="0">
    <w:p w14:paraId="6D11EE15" w14:textId="77777777" w:rsidR="00460F59" w:rsidRDefault="00460F59" w:rsidP="00803703">
      <w:pPr>
        <w:spacing w:line="240" w:lineRule="auto"/>
      </w:pPr>
      <w:r>
        <w:continuationSeparator/>
      </w:r>
    </w:p>
  </w:footnote>
  <w:footnote w:type="continuationNotice" w:id="1">
    <w:p w14:paraId="46AE3392" w14:textId="77777777" w:rsidR="00460F59" w:rsidRDefault="00460F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4D0C" w14:textId="610DF07B" w:rsidR="00EE606D" w:rsidRPr="00950C15" w:rsidRDefault="4379739A" w:rsidP="00EE606D">
    <w:pPr>
      <w:tabs>
        <w:tab w:val="left" w:pos="6408"/>
      </w:tabs>
      <w:rPr>
        <w:rFonts w:ascii="Calibri" w:hAnsi="Calibri" w:cs="Calibri"/>
        <w:b/>
        <w:sz w:val="20"/>
      </w:rPr>
    </w:pPr>
    <w:r w:rsidRPr="1A921733" w:rsidDel="00D1191C">
      <w:rPr>
        <w:rFonts w:ascii="Calibri" w:hAnsi="Calibri" w:cs="Calibri"/>
        <w:b/>
        <w:bCs/>
        <w:sz w:val="20"/>
      </w:rPr>
      <w:t xml:space="preserve"> </w:t>
    </w:r>
  </w:p>
  <w:p w14:paraId="4F80C7B2" w14:textId="35D77E92" w:rsidR="00EE606D" w:rsidRDefault="00EE606D" w:rsidP="00EE606D">
    <w:pPr>
      <w:tabs>
        <w:tab w:val="center" w:pos="4320"/>
        <w:tab w:val="right" w:pos="8640"/>
      </w:tabs>
      <w:rPr>
        <w:rFonts w:ascii="Calibri" w:hAnsi="Calibri" w:cs="Calibri"/>
        <w:sz w:val="20"/>
      </w:rPr>
    </w:pPr>
    <w:r w:rsidRPr="00F062EA">
      <w:rPr>
        <w:rFonts w:ascii="Calibri" w:hAnsi="Calibri" w:cs="Calibri"/>
        <w:sz w:val="20"/>
      </w:rPr>
      <w:t xml:space="preserve"> </w:t>
    </w:r>
  </w:p>
  <w:p w14:paraId="1A79E357" w14:textId="77777777" w:rsidR="00EE606D" w:rsidRPr="008337C0" w:rsidRDefault="00EE606D" w:rsidP="00EE606D">
    <w:pPr>
      <w:tabs>
        <w:tab w:val="center" w:pos="4320"/>
        <w:tab w:val="right" w:pos="8640"/>
      </w:tabs>
      <w:rPr>
        <w:rFonts w:ascii="Calibri" w:hAnsi="Calibri" w:cs="Calibri"/>
        <w:sz w:val="20"/>
      </w:rPr>
    </w:pPr>
    <w:r w:rsidRPr="00C23B8B">
      <w:rPr>
        <w:rFonts w:ascii="Calibri" w:hAnsi="Calibri" w:cs="Calibri"/>
        <w:noProof/>
        <w:color w:val="00B0F0"/>
        <w:sz w:val="20"/>
        <w:shd w:val="clear" w:color="auto" w:fill="E6E6E6"/>
        <w:lang w:eastAsia="lt-LT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4E6B6A" wp14:editId="477BB559">
              <wp:simplePos x="0" y="0"/>
              <wp:positionH relativeFrom="column">
                <wp:posOffset>-307249</wp:posOffset>
              </wp:positionH>
              <wp:positionV relativeFrom="paragraph">
                <wp:posOffset>138067</wp:posOffset>
              </wp:positionV>
              <wp:extent cx="9416143" cy="0"/>
              <wp:effectExtent l="0" t="0" r="1397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16143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904F60D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2pt,10.85pt" to="717.25pt,10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B2tCtgEAANUDAAAOAAAAZHJzL2Uyb0RvYy54bWysU9uO0zAQfUfiHyy/UyfLagVR05XYVXlB sOLyAa4zbiz5prFp0r9n7LbpCpAQiBfHY885c+Z4sr6fnWUHwGSC73m7ajgDr8Jg/L7n375uX73h LGXpB2mDh54fIfH7zcsX6yl2cBPGYAdARiQ+dVPs+Zhz7IRIagQn0ypE8HSpAzqZKcS9GFBOxO6s uGmaOzEFHCIGBSnR6ePpkm8qv9ag8ietE2Rme07acl2xrruyis1adnuUcTTqLEP+gwonjaeiC9Wj zJJ9R/MLlTMKQwo6r1RwImhtFNQeqJu2+ambL6OMUHshc1JcbEr/j1Z9PDz4JyQbppi6FJ+wdDFr dOVL+thczTouZsGcmaLDt7ftXXv7mjN1uRNXYMSU30NwrGx6bo0vfchOHj6kTMUo9ZJSjq0vawrW DFtjbQ1wv3uwyA6yvFzzrtnWxyLgszSKClRctdddPlo40X4GzcxAattavo4VLLRSKfC5LUNQmSi7 wDRJWIDNn4Hn/AKFOnJ/A14QtXLweQE74wP+rnqeL5L1Kf/iwKnvYsEuDMf6qtUamp3a4XnOy3A+ jyv8+jdufgAAAP//AwBQSwMEFAAGAAgAAAAhAKARGwHdAAAACgEAAA8AAABkcnMvZG93bnJldi54 bWxMj8FOwzAMhu9IvENkJG5buhHYVOpOaAJxrBhcuGWN11RrnKrJusLTk4kDHG1/+v39xWZynRhp CK1nhMU8A0Fce9Nyg/Dx/jJbgwhRs9GdZ0L4ogCb8vqq0LnxZ36jcRcbkUI45BrBxtjnUobaktNh 7nvidDv4wemYxqGRZtDnFO46ucyyB+l0y+mD1T1tLdXH3ckhjJKqVXiWym5DdTx8f462f60Qb2+m p0cQkab4B8NFP6lDmZz2/sQmiA5hptYqoQjLxQrEBVB36h7E/ncjy0L+r1D+AAAA//8DAFBLAQIt ABQABgAIAAAAIQC2gziS/gAAAOEBAAATAAAAAAAAAAAAAAAAAAAAAABbQ29udGVudF9UeXBlc10u eG1sUEsBAi0AFAAGAAgAAAAhADj9If/WAAAAlAEAAAsAAAAAAAAAAAAAAAAALwEAAF9yZWxzLy5y ZWxzUEsBAi0AFAAGAAgAAAAhABgHa0K2AQAA1QMAAA4AAAAAAAAAAAAAAAAALgIAAGRycy9lMm9E b2MueG1sUEsBAi0AFAAGAAgAAAAhAKARGwHdAAAACgEAAA8AAAAAAAAAAAAAAAAAEAQAAGRycy9k b3ducmV2LnhtbFBLBQYAAAAABAAEAPMAAAAaBQAAAAA= " strokecolor="#00b0f0"/>
          </w:pict>
        </mc:Fallback>
      </mc:AlternateContent>
    </w:r>
  </w:p>
  <w:p w14:paraId="511334C1" w14:textId="77777777" w:rsidR="00EE606D" w:rsidRDefault="00EE6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F832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hybridMultilevel"/>
    <w:tmpl w:val="00000002"/>
    <w:name w:val="WW8Num2"/>
    <w:lvl w:ilvl="0" w:tplc="C020197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 w:tplc="26BA21FE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 w:tplc="8848AF1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 w:tplc="C7ACAF9A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 w:tplc="210E8A0A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 w:tplc="326EEEAC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 w:tplc="EE70F1E4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 w:tplc="7B7A6C04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 w:tplc="4E70AF9A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3" w15:restartNumberingAfterBreak="0">
    <w:nsid w:val="00000003"/>
    <w:multiLevelType w:val="hybridMultilevel"/>
    <w:tmpl w:val="00000003"/>
    <w:name w:val="WW8Num3"/>
    <w:lvl w:ilvl="0" w:tplc="E1F2AEEC">
      <w:start w:val="1"/>
      <w:numFmt w:val="bullet"/>
      <w:lvlText w:val="•"/>
      <w:lvlJc w:val="left"/>
      <w:pPr>
        <w:tabs>
          <w:tab w:val="num" w:pos="0"/>
        </w:tabs>
        <w:ind w:left="1647" w:firstLine="927"/>
      </w:pPr>
      <w:rPr>
        <w:rFonts w:ascii="Arial" w:hAnsi="Arial" w:cs="Arial"/>
        <w:sz w:val="24"/>
      </w:rPr>
    </w:lvl>
    <w:lvl w:ilvl="1" w:tplc="27DA1980">
      <w:start w:val="1"/>
      <w:numFmt w:val="bullet"/>
      <w:lvlText w:val="o"/>
      <w:lvlJc w:val="left"/>
      <w:pPr>
        <w:tabs>
          <w:tab w:val="num" w:pos="0"/>
        </w:tabs>
        <w:ind w:left="1800" w:firstLine="1440"/>
      </w:pPr>
      <w:rPr>
        <w:rFonts w:ascii="Arial" w:hAnsi="Arial" w:cs="Arial"/>
      </w:rPr>
    </w:lvl>
    <w:lvl w:ilvl="2" w:tplc="9B36006C">
      <w:start w:val="1"/>
      <w:numFmt w:val="bullet"/>
      <w:lvlText w:val="▪"/>
      <w:lvlJc w:val="left"/>
      <w:pPr>
        <w:tabs>
          <w:tab w:val="num" w:pos="0"/>
        </w:tabs>
        <w:ind w:left="2520" w:firstLine="2160"/>
      </w:pPr>
      <w:rPr>
        <w:rFonts w:ascii="Arial" w:hAnsi="Arial" w:cs="Arial"/>
      </w:rPr>
    </w:lvl>
    <w:lvl w:ilvl="3" w:tplc="9648F024">
      <w:start w:val="1"/>
      <w:numFmt w:val="bullet"/>
      <w:lvlText w:val="●"/>
      <w:lvlJc w:val="left"/>
      <w:pPr>
        <w:tabs>
          <w:tab w:val="num" w:pos="0"/>
        </w:tabs>
        <w:ind w:left="3240" w:firstLine="2880"/>
      </w:pPr>
      <w:rPr>
        <w:rFonts w:ascii="Arial" w:hAnsi="Arial" w:cs="Arial"/>
      </w:rPr>
    </w:lvl>
    <w:lvl w:ilvl="4" w:tplc="13526D9A">
      <w:start w:val="1"/>
      <w:numFmt w:val="bullet"/>
      <w:lvlText w:val="o"/>
      <w:lvlJc w:val="left"/>
      <w:pPr>
        <w:tabs>
          <w:tab w:val="num" w:pos="0"/>
        </w:tabs>
        <w:ind w:left="3960" w:firstLine="3600"/>
      </w:pPr>
      <w:rPr>
        <w:rFonts w:ascii="Arial" w:hAnsi="Arial" w:cs="Arial"/>
      </w:rPr>
    </w:lvl>
    <w:lvl w:ilvl="5" w:tplc="12B8726E">
      <w:start w:val="1"/>
      <w:numFmt w:val="bullet"/>
      <w:lvlText w:val="▪"/>
      <w:lvlJc w:val="left"/>
      <w:pPr>
        <w:tabs>
          <w:tab w:val="num" w:pos="0"/>
        </w:tabs>
        <w:ind w:left="4680" w:firstLine="4320"/>
      </w:pPr>
      <w:rPr>
        <w:rFonts w:ascii="Arial" w:hAnsi="Arial" w:cs="Arial"/>
      </w:rPr>
    </w:lvl>
    <w:lvl w:ilvl="6" w:tplc="693E0E60">
      <w:start w:val="1"/>
      <w:numFmt w:val="bullet"/>
      <w:lvlText w:val="●"/>
      <w:lvlJc w:val="left"/>
      <w:pPr>
        <w:tabs>
          <w:tab w:val="num" w:pos="0"/>
        </w:tabs>
        <w:ind w:left="5400" w:firstLine="5040"/>
      </w:pPr>
      <w:rPr>
        <w:rFonts w:ascii="Arial" w:hAnsi="Arial" w:cs="Arial"/>
      </w:rPr>
    </w:lvl>
    <w:lvl w:ilvl="7" w:tplc="FD80D01A">
      <w:start w:val="1"/>
      <w:numFmt w:val="bullet"/>
      <w:lvlText w:val="o"/>
      <w:lvlJc w:val="left"/>
      <w:pPr>
        <w:tabs>
          <w:tab w:val="num" w:pos="0"/>
        </w:tabs>
        <w:ind w:left="6120" w:firstLine="5760"/>
      </w:pPr>
      <w:rPr>
        <w:rFonts w:ascii="Arial" w:hAnsi="Arial" w:cs="Arial"/>
      </w:rPr>
    </w:lvl>
    <w:lvl w:ilvl="8" w:tplc="110ECD08">
      <w:start w:val="1"/>
      <w:numFmt w:val="bullet"/>
      <w:lvlText w:val="▪"/>
      <w:lvlJc w:val="left"/>
      <w:pPr>
        <w:tabs>
          <w:tab w:val="num" w:pos="0"/>
        </w:tabs>
        <w:ind w:left="6840" w:firstLine="6480"/>
      </w:pPr>
      <w:rPr>
        <w:rFonts w:ascii="Arial" w:hAnsi="Arial" w:cs="Arial"/>
      </w:rPr>
    </w:lvl>
  </w:abstractNum>
  <w:abstractNum w:abstractNumId="4" w15:restartNumberingAfterBreak="0">
    <w:nsid w:val="00000004"/>
    <w:multiLevelType w:val="hybridMultilevel"/>
    <w:tmpl w:val="00000004"/>
    <w:name w:val="WW8Num4"/>
    <w:lvl w:ilvl="0" w:tplc="705AB9B6">
      <w:start w:val="1"/>
      <w:numFmt w:val="bullet"/>
      <w:lvlText w:val="•"/>
      <w:lvlJc w:val="left"/>
      <w:pPr>
        <w:tabs>
          <w:tab w:val="num" w:pos="0"/>
        </w:tabs>
        <w:ind w:left="1854" w:firstLine="1134"/>
      </w:pPr>
      <w:rPr>
        <w:rFonts w:ascii="Arial" w:hAnsi="Arial" w:cs="Arial"/>
      </w:rPr>
    </w:lvl>
    <w:lvl w:ilvl="1" w:tplc="20D85D24">
      <w:start w:val="1"/>
      <w:numFmt w:val="bullet"/>
      <w:lvlText w:val="o"/>
      <w:lvlJc w:val="left"/>
      <w:pPr>
        <w:tabs>
          <w:tab w:val="num" w:pos="0"/>
        </w:tabs>
        <w:ind w:left="2007" w:firstLine="1647"/>
      </w:pPr>
      <w:rPr>
        <w:rFonts w:ascii="Arial" w:hAnsi="Arial" w:cs="Arial"/>
      </w:rPr>
    </w:lvl>
    <w:lvl w:ilvl="2" w:tplc="AB74F3E8">
      <w:start w:val="1"/>
      <w:numFmt w:val="bullet"/>
      <w:lvlText w:val="▪"/>
      <w:lvlJc w:val="left"/>
      <w:pPr>
        <w:tabs>
          <w:tab w:val="num" w:pos="0"/>
        </w:tabs>
        <w:ind w:left="2727" w:firstLine="2367"/>
      </w:pPr>
      <w:rPr>
        <w:rFonts w:ascii="Arial" w:hAnsi="Arial" w:cs="Arial"/>
      </w:rPr>
    </w:lvl>
    <w:lvl w:ilvl="3" w:tplc="8D8CC3C6">
      <w:start w:val="1"/>
      <w:numFmt w:val="bullet"/>
      <w:lvlText w:val="●"/>
      <w:lvlJc w:val="left"/>
      <w:pPr>
        <w:tabs>
          <w:tab w:val="num" w:pos="0"/>
        </w:tabs>
        <w:ind w:left="3447" w:firstLine="3087"/>
      </w:pPr>
      <w:rPr>
        <w:rFonts w:ascii="Arial" w:hAnsi="Arial" w:cs="Arial"/>
      </w:rPr>
    </w:lvl>
    <w:lvl w:ilvl="4" w:tplc="34E0FADA">
      <w:start w:val="1"/>
      <w:numFmt w:val="bullet"/>
      <w:lvlText w:val="o"/>
      <w:lvlJc w:val="left"/>
      <w:pPr>
        <w:tabs>
          <w:tab w:val="num" w:pos="0"/>
        </w:tabs>
        <w:ind w:left="4167" w:firstLine="3807"/>
      </w:pPr>
      <w:rPr>
        <w:rFonts w:ascii="Arial" w:hAnsi="Arial" w:cs="Arial"/>
      </w:rPr>
    </w:lvl>
    <w:lvl w:ilvl="5" w:tplc="113C7E9A">
      <w:start w:val="1"/>
      <w:numFmt w:val="bullet"/>
      <w:lvlText w:val="▪"/>
      <w:lvlJc w:val="left"/>
      <w:pPr>
        <w:tabs>
          <w:tab w:val="num" w:pos="0"/>
        </w:tabs>
        <w:ind w:left="4887" w:firstLine="4527"/>
      </w:pPr>
      <w:rPr>
        <w:rFonts w:ascii="Arial" w:hAnsi="Arial" w:cs="Arial"/>
      </w:rPr>
    </w:lvl>
    <w:lvl w:ilvl="6" w:tplc="6C4C1358">
      <w:start w:val="1"/>
      <w:numFmt w:val="bullet"/>
      <w:lvlText w:val="●"/>
      <w:lvlJc w:val="left"/>
      <w:pPr>
        <w:tabs>
          <w:tab w:val="num" w:pos="0"/>
        </w:tabs>
        <w:ind w:left="5607" w:firstLine="5247"/>
      </w:pPr>
      <w:rPr>
        <w:rFonts w:ascii="Arial" w:hAnsi="Arial" w:cs="Arial"/>
      </w:rPr>
    </w:lvl>
    <w:lvl w:ilvl="7" w:tplc="8A56904E">
      <w:start w:val="1"/>
      <w:numFmt w:val="bullet"/>
      <w:lvlText w:val="o"/>
      <w:lvlJc w:val="left"/>
      <w:pPr>
        <w:tabs>
          <w:tab w:val="num" w:pos="0"/>
        </w:tabs>
        <w:ind w:left="6327" w:firstLine="5967"/>
      </w:pPr>
      <w:rPr>
        <w:rFonts w:ascii="Arial" w:hAnsi="Arial" w:cs="Arial"/>
      </w:rPr>
    </w:lvl>
    <w:lvl w:ilvl="8" w:tplc="9BCC6E2C">
      <w:start w:val="1"/>
      <w:numFmt w:val="bullet"/>
      <w:lvlText w:val="▪"/>
      <w:lvlJc w:val="left"/>
      <w:pPr>
        <w:tabs>
          <w:tab w:val="num" w:pos="0"/>
        </w:tabs>
        <w:ind w:left="7047" w:firstLine="6687"/>
      </w:pPr>
      <w:rPr>
        <w:rFonts w:ascii="Arial" w:hAnsi="Arial" w:cs="Arial"/>
      </w:rPr>
    </w:lvl>
  </w:abstractNum>
  <w:abstractNum w:abstractNumId="5" w15:restartNumberingAfterBreak="0">
    <w:nsid w:val="00000005"/>
    <w:multiLevelType w:val="hybridMultilevel"/>
    <w:tmpl w:val="00000005"/>
    <w:name w:val="WW8Num5"/>
    <w:lvl w:ilvl="0" w:tplc="106EBA1A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 w:tplc="EF1E00B4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 w:tplc="42341320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 w:tplc="13C613EA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 w:tplc="635A1348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 w:tplc="00B8CAF6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 w:tplc="C5EA547E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 w:tplc="C5DABCDE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 w:tplc="1FEE5214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6" w15:restartNumberingAfterBreak="0">
    <w:nsid w:val="00000006"/>
    <w:multiLevelType w:val="hybridMultilevel"/>
    <w:tmpl w:val="00000006"/>
    <w:name w:val="WW8Num6"/>
    <w:lvl w:ilvl="0" w:tplc="68F8845A">
      <w:start w:val="1"/>
      <w:numFmt w:val="bullet"/>
      <w:lvlText w:val="●"/>
      <w:lvlJc w:val="left"/>
      <w:pPr>
        <w:tabs>
          <w:tab w:val="num" w:pos="-512"/>
        </w:tabs>
        <w:ind w:left="208" w:firstLine="360"/>
      </w:pPr>
      <w:rPr>
        <w:rFonts w:ascii="Arial" w:hAnsi="Arial" w:cs="Arial"/>
      </w:rPr>
    </w:lvl>
    <w:lvl w:ilvl="1" w:tplc="F38ABE94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 w:tplc="AAC8645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 w:tplc="31561D0A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 w:tplc="8BA24DA2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 w:tplc="B3963010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 w:tplc="2112189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 w:tplc="B31EFCE4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 w:tplc="43E87126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7" w15:restartNumberingAfterBreak="0">
    <w:nsid w:val="00000007"/>
    <w:multiLevelType w:val="hybridMultilevel"/>
    <w:tmpl w:val="00000007"/>
    <w:name w:val="WW8Num7"/>
    <w:lvl w:ilvl="0" w:tplc="AFC83820">
      <w:start w:val="1"/>
      <w:numFmt w:val="bullet"/>
      <w:lvlText w:val="●"/>
      <w:lvlJc w:val="left"/>
      <w:pPr>
        <w:tabs>
          <w:tab w:val="num" w:pos="0"/>
        </w:tabs>
        <w:ind w:left="1287" w:firstLine="927"/>
      </w:pPr>
      <w:rPr>
        <w:rFonts w:ascii="Arial" w:hAnsi="Arial" w:cs="Arial"/>
        <w:sz w:val="24"/>
      </w:rPr>
    </w:lvl>
    <w:lvl w:ilvl="1" w:tplc="B67C33A6">
      <w:start w:val="1"/>
      <w:numFmt w:val="bullet"/>
      <w:lvlText w:val="o"/>
      <w:lvlJc w:val="left"/>
      <w:pPr>
        <w:tabs>
          <w:tab w:val="num" w:pos="0"/>
        </w:tabs>
        <w:ind w:left="2007" w:firstLine="1647"/>
      </w:pPr>
      <w:rPr>
        <w:rFonts w:ascii="Arial" w:hAnsi="Arial" w:cs="Arial"/>
        <w:sz w:val="24"/>
      </w:rPr>
    </w:lvl>
    <w:lvl w:ilvl="2" w:tplc="DC44E14A">
      <w:start w:val="1"/>
      <w:numFmt w:val="bullet"/>
      <w:lvlText w:val="▪"/>
      <w:lvlJc w:val="left"/>
      <w:pPr>
        <w:tabs>
          <w:tab w:val="num" w:pos="0"/>
        </w:tabs>
        <w:ind w:left="2727" w:firstLine="2367"/>
      </w:pPr>
      <w:rPr>
        <w:rFonts w:ascii="Arial" w:hAnsi="Arial" w:cs="Arial"/>
        <w:sz w:val="24"/>
      </w:rPr>
    </w:lvl>
    <w:lvl w:ilvl="3" w:tplc="773E04B6">
      <w:start w:val="1"/>
      <w:numFmt w:val="bullet"/>
      <w:lvlText w:val="●"/>
      <w:lvlJc w:val="left"/>
      <w:pPr>
        <w:tabs>
          <w:tab w:val="num" w:pos="0"/>
        </w:tabs>
        <w:ind w:left="3447" w:firstLine="3087"/>
      </w:pPr>
      <w:rPr>
        <w:rFonts w:ascii="Arial" w:hAnsi="Arial" w:cs="Arial"/>
        <w:sz w:val="24"/>
      </w:rPr>
    </w:lvl>
    <w:lvl w:ilvl="4" w:tplc="3724D5F0">
      <w:start w:val="1"/>
      <w:numFmt w:val="bullet"/>
      <w:lvlText w:val="o"/>
      <w:lvlJc w:val="left"/>
      <w:pPr>
        <w:tabs>
          <w:tab w:val="num" w:pos="0"/>
        </w:tabs>
        <w:ind w:left="4167" w:firstLine="3807"/>
      </w:pPr>
      <w:rPr>
        <w:rFonts w:ascii="Arial" w:hAnsi="Arial" w:cs="Arial"/>
        <w:sz w:val="24"/>
      </w:rPr>
    </w:lvl>
    <w:lvl w:ilvl="5" w:tplc="1218638E">
      <w:start w:val="1"/>
      <w:numFmt w:val="bullet"/>
      <w:lvlText w:val="▪"/>
      <w:lvlJc w:val="left"/>
      <w:pPr>
        <w:tabs>
          <w:tab w:val="num" w:pos="0"/>
        </w:tabs>
        <w:ind w:left="4887" w:firstLine="4527"/>
      </w:pPr>
      <w:rPr>
        <w:rFonts w:ascii="Arial" w:hAnsi="Arial" w:cs="Arial"/>
        <w:sz w:val="24"/>
      </w:rPr>
    </w:lvl>
    <w:lvl w:ilvl="6" w:tplc="A3127054">
      <w:start w:val="1"/>
      <w:numFmt w:val="bullet"/>
      <w:lvlText w:val="●"/>
      <w:lvlJc w:val="left"/>
      <w:pPr>
        <w:tabs>
          <w:tab w:val="num" w:pos="0"/>
        </w:tabs>
        <w:ind w:left="5607" w:firstLine="5247"/>
      </w:pPr>
      <w:rPr>
        <w:rFonts w:ascii="Arial" w:hAnsi="Arial" w:cs="Arial"/>
        <w:sz w:val="24"/>
      </w:rPr>
    </w:lvl>
    <w:lvl w:ilvl="7" w:tplc="D7CAF502">
      <w:start w:val="1"/>
      <w:numFmt w:val="bullet"/>
      <w:lvlText w:val="o"/>
      <w:lvlJc w:val="left"/>
      <w:pPr>
        <w:tabs>
          <w:tab w:val="num" w:pos="0"/>
        </w:tabs>
        <w:ind w:left="6327" w:firstLine="5967"/>
      </w:pPr>
      <w:rPr>
        <w:rFonts w:ascii="Arial" w:hAnsi="Arial" w:cs="Arial"/>
        <w:sz w:val="24"/>
      </w:rPr>
    </w:lvl>
    <w:lvl w:ilvl="8" w:tplc="F698DECE">
      <w:start w:val="1"/>
      <w:numFmt w:val="bullet"/>
      <w:lvlText w:val="▪"/>
      <w:lvlJc w:val="left"/>
      <w:pPr>
        <w:tabs>
          <w:tab w:val="num" w:pos="0"/>
        </w:tabs>
        <w:ind w:left="7047" w:firstLine="6687"/>
      </w:pPr>
      <w:rPr>
        <w:rFonts w:ascii="Arial" w:hAnsi="Arial" w:cs="Arial"/>
        <w:sz w:val="24"/>
      </w:rPr>
    </w:lvl>
  </w:abstractNum>
  <w:abstractNum w:abstractNumId="8" w15:restartNumberingAfterBreak="0">
    <w:nsid w:val="00000008"/>
    <w:multiLevelType w:val="multilevel"/>
    <w:tmpl w:val="EDC2EB62"/>
    <w:name w:val="WW8Num8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629" w:firstLine="2269"/>
      </w:pPr>
      <w:rPr>
        <w:b w:val="0"/>
        <w:color w:val="00B0F0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firstLine="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10" w15:restartNumberingAfterBreak="0">
    <w:nsid w:val="26676FCB"/>
    <w:multiLevelType w:val="hybridMultilevel"/>
    <w:tmpl w:val="26D07AAE"/>
    <w:lvl w:ilvl="0" w:tplc="E3EEC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E2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AC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6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00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67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63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E6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A1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23B5"/>
    <w:multiLevelType w:val="hybridMultilevel"/>
    <w:tmpl w:val="2BE8DA8C"/>
    <w:lvl w:ilvl="0" w:tplc="A8DE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CB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43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6F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48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CA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AD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E8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E3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A5A91"/>
    <w:multiLevelType w:val="multilevel"/>
    <w:tmpl w:val="6D40B97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FD0115"/>
    <w:multiLevelType w:val="hybridMultilevel"/>
    <w:tmpl w:val="3F20273A"/>
    <w:lvl w:ilvl="0" w:tplc="20884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CE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41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AA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82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E9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89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5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E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44949"/>
    <w:multiLevelType w:val="hybridMultilevel"/>
    <w:tmpl w:val="C452235E"/>
    <w:lvl w:ilvl="0" w:tplc="656E8918">
      <w:start w:val="1"/>
      <w:numFmt w:val="bullet"/>
      <w:pStyle w:val="AssecoListBulleted1blue"/>
      <w:lvlText w:val=""/>
      <w:lvlJc w:val="left"/>
      <w:pPr>
        <w:ind w:left="295" w:hanging="360"/>
      </w:pPr>
      <w:rPr>
        <w:rFonts w:ascii="Symbol" w:hAnsi="Symbol" w:hint="default"/>
        <w:b/>
        <w:color w:val="00A4E0"/>
        <w:sz w:val="22"/>
        <w:szCs w:val="32"/>
        <w:u w:color="00A4E0"/>
      </w:rPr>
    </w:lvl>
    <w:lvl w:ilvl="1" w:tplc="0415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5" w15:restartNumberingAfterBreak="0">
    <w:nsid w:val="7BCB6402"/>
    <w:multiLevelType w:val="hybridMultilevel"/>
    <w:tmpl w:val="D146FC3E"/>
    <w:lvl w:ilvl="0" w:tplc="6A2ED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83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2EE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0C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C6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01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40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22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62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5"/>
  </w:num>
  <w:num w:numId="5">
    <w:abstractNumId w:val="1"/>
  </w:num>
  <w:num w:numId="6">
    <w:abstractNumId w:val="8"/>
  </w:num>
  <w:num w:numId="7">
    <w:abstractNumId w:val="0"/>
  </w:num>
  <w:num w:numId="8">
    <w:abstractNumId w:val="14"/>
  </w:num>
  <w:num w:numId="9">
    <w:abstractNumId w:val="12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78"/>
    <w:rsid w:val="0000030F"/>
    <w:rsid w:val="000033FF"/>
    <w:rsid w:val="000123A6"/>
    <w:rsid w:val="000128F0"/>
    <w:rsid w:val="00015EFD"/>
    <w:rsid w:val="00021FFE"/>
    <w:rsid w:val="0002323B"/>
    <w:rsid w:val="00023F77"/>
    <w:rsid w:val="00025B7E"/>
    <w:rsid w:val="000268D2"/>
    <w:rsid w:val="000320A3"/>
    <w:rsid w:val="00037904"/>
    <w:rsid w:val="00044299"/>
    <w:rsid w:val="00044A05"/>
    <w:rsid w:val="000457BE"/>
    <w:rsid w:val="00053128"/>
    <w:rsid w:val="00055733"/>
    <w:rsid w:val="00055DA5"/>
    <w:rsid w:val="00056CEE"/>
    <w:rsid w:val="000621D8"/>
    <w:rsid w:val="00067FAC"/>
    <w:rsid w:val="00073368"/>
    <w:rsid w:val="00073550"/>
    <w:rsid w:val="00082487"/>
    <w:rsid w:val="00084664"/>
    <w:rsid w:val="000A169B"/>
    <w:rsid w:val="000A56DA"/>
    <w:rsid w:val="000A6C50"/>
    <w:rsid w:val="000B01BE"/>
    <w:rsid w:val="000B23E5"/>
    <w:rsid w:val="000B2E74"/>
    <w:rsid w:val="000B382E"/>
    <w:rsid w:val="000B790C"/>
    <w:rsid w:val="000C04C6"/>
    <w:rsid w:val="000C37E3"/>
    <w:rsid w:val="000F0683"/>
    <w:rsid w:val="000F5FC8"/>
    <w:rsid w:val="00101E44"/>
    <w:rsid w:val="00103565"/>
    <w:rsid w:val="00106459"/>
    <w:rsid w:val="00112B9F"/>
    <w:rsid w:val="0011639E"/>
    <w:rsid w:val="0012611E"/>
    <w:rsid w:val="0013366F"/>
    <w:rsid w:val="00133D41"/>
    <w:rsid w:val="001351B9"/>
    <w:rsid w:val="00135210"/>
    <w:rsid w:val="00135AE1"/>
    <w:rsid w:val="0013689E"/>
    <w:rsid w:val="00140AED"/>
    <w:rsid w:val="00141F8A"/>
    <w:rsid w:val="00143719"/>
    <w:rsid w:val="0014780B"/>
    <w:rsid w:val="001549EA"/>
    <w:rsid w:val="00157799"/>
    <w:rsid w:val="00166EE3"/>
    <w:rsid w:val="0016714B"/>
    <w:rsid w:val="001671BA"/>
    <w:rsid w:val="0017686B"/>
    <w:rsid w:val="001770A8"/>
    <w:rsid w:val="0018029E"/>
    <w:rsid w:val="001863CB"/>
    <w:rsid w:val="00186425"/>
    <w:rsid w:val="0019282D"/>
    <w:rsid w:val="001A2182"/>
    <w:rsid w:val="001A3458"/>
    <w:rsid w:val="001B386A"/>
    <w:rsid w:val="001C6C4A"/>
    <w:rsid w:val="001D0C25"/>
    <w:rsid w:val="001D3A23"/>
    <w:rsid w:val="001D3B8F"/>
    <w:rsid w:val="001D55A1"/>
    <w:rsid w:val="001D6765"/>
    <w:rsid w:val="001E233E"/>
    <w:rsid w:val="001E7C9C"/>
    <w:rsid w:val="001F499A"/>
    <w:rsid w:val="001F795A"/>
    <w:rsid w:val="00206BBA"/>
    <w:rsid w:val="002105BB"/>
    <w:rsid w:val="002108FA"/>
    <w:rsid w:val="00211154"/>
    <w:rsid w:val="00216EF7"/>
    <w:rsid w:val="0022147C"/>
    <w:rsid w:val="002276C5"/>
    <w:rsid w:val="002312FA"/>
    <w:rsid w:val="00241AD9"/>
    <w:rsid w:val="00252684"/>
    <w:rsid w:val="002538F8"/>
    <w:rsid w:val="00253C80"/>
    <w:rsid w:val="00255E75"/>
    <w:rsid w:val="0026792F"/>
    <w:rsid w:val="00271749"/>
    <w:rsid w:val="00273B5E"/>
    <w:rsid w:val="00275040"/>
    <w:rsid w:val="00275A7D"/>
    <w:rsid w:val="00276ED6"/>
    <w:rsid w:val="00297C65"/>
    <w:rsid w:val="002A10A0"/>
    <w:rsid w:val="002A1F46"/>
    <w:rsid w:val="002B043A"/>
    <w:rsid w:val="002B49FB"/>
    <w:rsid w:val="002B6B24"/>
    <w:rsid w:val="002B796D"/>
    <w:rsid w:val="002C329B"/>
    <w:rsid w:val="002D2052"/>
    <w:rsid w:val="002D2C2F"/>
    <w:rsid w:val="002D3D19"/>
    <w:rsid w:val="002D5A73"/>
    <w:rsid w:val="002D5B88"/>
    <w:rsid w:val="002D649C"/>
    <w:rsid w:val="002E1F86"/>
    <w:rsid w:val="002E4A2C"/>
    <w:rsid w:val="002F0706"/>
    <w:rsid w:val="00302874"/>
    <w:rsid w:val="003239FD"/>
    <w:rsid w:val="00324D5D"/>
    <w:rsid w:val="00324FAD"/>
    <w:rsid w:val="00331740"/>
    <w:rsid w:val="003356E3"/>
    <w:rsid w:val="003364BD"/>
    <w:rsid w:val="00337A95"/>
    <w:rsid w:val="00343BED"/>
    <w:rsid w:val="003467BE"/>
    <w:rsid w:val="003470BF"/>
    <w:rsid w:val="0034C22E"/>
    <w:rsid w:val="00354016"/>
    <w:rsid w:val="0035504A"/>
    <w:rsid w:val="003614B4"/>
    <w:rsid w:val="00361845"/>
    <w:rsid w:val="00364AC3"/>
    <w:rsid w:val="00364CAE"/>
    <w:rsid w:val="0036765E"/>
    <w:rsid w:val="0037323C"/>
    <w:rsid w:val="00385D1C"/>
    <w:rsid w:val="003862F9"/>
    <w:rsid w:val="003920B8"/>
    <w:rsid w:val="00395050"/>
    <w:rsid w:val="003B0780"/>
    <w:rsid w:val="003B38BB"/>
    <w:rsid w:val="003B5F55"/>
    <w:rsid w:val="003B6921"/>
    <w:rsid w:val="003B7816"/>
    <w:rsid w:val="003C11D2"/>
    <w:rsid w:val="003C588D"/>
    <w:rsid w:val="003D529F"/>
    <w:rsid w:val="003E0185"/>
    <w:rsid w:val="003E04A7"/>
    <w:rsid w:val="003E4E66"/>
    <w:rsid w:val="003E6A26"/>
    <w:rsid w:val="003F6CA8"/>
    <w:rsid w:val="00402E50"/>
    <w:rsid w:val="00403B5E"/>
    <w:rsid w:val="00410605"/>
    <w:rsid w:val="00413BF8"/>
    <w:rsid w:val="00416597"/>
    <w:rsid w:val="0042610A"/>
    <w:rsid w:val="00440581"/>
    <w:rsid w:val="00440D45"/>
    <w:rsid w:val="00444A92"/>
    <w:rsid w:val="00447C7D"/>
    <w:rsid w:val="00455814"/>
    <w:rsid w:val="00460F59"/>
    <w:rsid w:val="004646F0"/>
    <w:rsid w:val="0047319C"/>
    <w:rsid w:val="00482A4D"/>
    <w:rsid w:val="00484249"/>
    <w:rsid w:val="004845D9"/>
    <w:rsid w:val="004860D8"/>
    <w:rsid w:val="0048678A"/>
    <w:rsid w:val="00492344"/>
    <w:rsid w:val="004938D2"/>
    <w:rsid w:val="004949A0"/>
    <w:rsid w:val="004953B7"/>
    <w:rsid w:val="0049655C"/>
    <w:rsid w:val="004A1487"/>
    <w:rsid w:val="004A2201"/>
    <w:rsid w:val="004A351D"/>
    <w:rsid w:val="004B32C2"/>
    <w:rsid w:val="004B73C6"/>
    <w:rsid w:val="004C22D7"/>
    <w:rsid w:val="004E4113"/>
    <w:rsid w:val="004F5C0C"/>
    <w:rsid w:val="004F79B1"/>
    <w:rsid w:val="00503D85"/>
    <w:rsid w:val="005057F6"/>
    <w:rsid w:val="00514D23"/>
    <w:rsid w:val="00515824"/>
    <w:rsid w:val="005336F9"/>
    <w:rsid w:val="00533CB0"/>
    <w:rsid w:val="00535B50"/>
    <w:rsid w:val="0054122C"/>
    <w:rsid w:val="00541E84"/>
    <w:rsid w:val="00555507"/>
    <w:rsid w:val="005602A9"/>
    <w:rsid w:val="00562D15"/>
    <w:rsid w:val="00564061"/>
    <w:rsid w:val="00565746"/>
    <w:rsid w:val="00574442"/>
    <w:rsid w:val="005756AC"/>
    <w:rsid w:val="005778C4"/>
    <w:rsid w:val="005928B2"/>
    <w:rsid w:val="005A72A7"/>
    <w:rsid w:val="005B0F42"/>
    <w:rsid w:val="005C4C5D"/>
    <w:rsid w:val="005D1140"/>
    <w:rsid w:val="005D6BEA"/>
    <w:rsid w:val="005E1EAE"/>
    <w:rsid w:val="005E7193"/>
    <w:rsid w:val="005F3286"/>
    <w:rsid w:val="005F3537"/>
    <w:rsid w:val="005F44E7"/>
    <w:rsid w:val="006066D4"/>
    <w:rsid w:val="00610931"/>
    <w:rsid w:val="00612732"/>
    <w:rsid w:val="006177F4"/>
    <w:rsid w:val="00625762"/>
    <w:rsid w:val="00627D2E"/>
    <w:rsid w:val="00630F9E"/>
    <w:rsid w:val="00631BD7"/>
    <w:rsid w:val="00633182"/>
    <w:rsid w:val="00634078"/>
    <w:rsid w:val="0064560F"/>
    <w:rsid w:val="00660E62"/>
    <w:rsid w:val="00662779"/>
    <w:rsid w:val="006632AB"/>
    <w:rsid w:val="006721B1"/>
    <w:rsid w:val="006742F0"/>
    <w:rsid w:val="00680DEC"/>
    <w:rsid w:val="00681B93"/>
    <w:rsid w:val="00681FD9"/>
    <w:rsid w:val="00694B76"/>
    <w:rsid w:val="006A110D"/>
    <w:rsid w:val="006B6BF9"/>
    <w:rsid w:val="006C1006"/>
    <w:rsid w:val="006C232D"/>
    <w:rsid w:val="006C2820"/>
    <w:rsid w:val="006C3022"/>
    <w:rsid w:val="006D314C"/>
    <w:rsid w:val="006D33AC"/>
    <w:rsid w:val="006D5248"/>
    <w:rsid w:val="006D74F2"/>
    <w:rsid w:val="006E222E"/>
    <w:rsid w:val="006E4C88"/>
    <w:rsid w:val="006E5FDD"/>
    <w:rsid w:val="006E6609"/>
    <w:rsid w:val="006F0797"/>
    <w:rsid w:val="006F0C64"/>
    <w:rsid w:val="00704155"/>
    <w:rsid w:val="00705B4A"/>
    <w:rsid w:val="00711449"/>
    <w:rsid w:val="0071703D"/>
    <w:rsid w:val="00726121"/>
    <w:rsid w:val="00732388"/>
    <w:rsid w:val="00733350"/>
    <w:rsid w:val="0073444F"/>
    <w:rsid w:val="00735EDF"/>
    <w:rsid w:val="00741C62"/>
    <w:rsid w:val="00762E28"/>
    <w:rsid w:val="007663AC"/>
    <w:rsid w:val="00772AB9"/>
    <w:rsid w:val="0077464F"/>
    <w:rsid w:val="00780B1E"/>
    <w:rsid w:val="00781A14"/>
    <w:rsid w:val="00782285"/>
    <w:rsid w:val="00782E10"/>
    <w:rsid w:val="00791F8A"/>
    <w:rsid w:val="007929F9"/>
    <w:rsid w:val="007962C0"/>
    <w:rsid w:val="00796DF6"/>
    <w:rsid w:val="007A23EC"/>
    <w:rsid w:val="007A6B02"/>
    <w:rsid w:val="007B2A35"/>
    <w:rsid w:val="007B2BC1"/>
    <w:rsid w:val="007C0F36"/>
    <w:rsid w:val="007C4235"/>
    <w:rsid w:val="007D35C1"/>
    <w:rsid w:val="007D6C45"/>
    <w:rsid w:val="007E20BF"/>
    <w:rsid w:val="007E56CF"/>
    <w:rsid w:val="007E681A"/>
    <w:rsid w:val="007E7DD5"/>
    <w:rsid w:val="007F436C"/>
    <w:rsid w:val="007F5E3B"/>
    <w:rsid w:val="007F7765"/>
    <w:rsid w:val="008036C0"/>
    <w:rsid w:val="00803703"/>
    <w:rsid w:val="008049B5"/>
    <w:rsid w:val="008066F3"/>
    <w:rsid w:val="00806FA3"/>
    <w:rsid w:val="00816494"/>
    <w:rsid w:val="008222BA"/>
    <w:rsid w:val="008241D6"/>
    <w:rsid w:val="00831111"/>
    <w:rsid w:val="008337C0"/>
    <w:rsid w:val="00836959"/>
    <w:rsid w:val="008401E6"/>
    <w:rsid w:val="00841F30"/>
    <w:rsid w:val="00846970"/>
    <w:rsid w:val="008562D9"/>
    <w:rsid w:val="008566B0"/>
    <w:rsid w:val="00857936"/>
    <w:rsid w:val="00860DE2"/>
    <w:rsid w:val="0086448B"/>
    <w:rsid w:val="008651C6"/>
    <w:rsid w:val="008673D3"/>
    <w:rsid w:val="00870D07"/>
    <w:rsid w:val="00873C97"/>
    <w:rsid w:val="00877C45"/>
    <w:rsid w:val="008818BA"/>
    <w:rsid w:val="00882E73"/>
    <w:rsid w:val="00886C6E"/>
    <w:rsid w:val="00896257"/>
    <w:rsid w:val="008970BA"/>
    <w:rsid w:val="008A607F"/>
    <w:rsid w:val="008B4F53"/>
    <w:rsid w:val="008C2A34"/>
    <w:rsid w:val="008C6F23"/>
    <w:rsid w:val="008D5A22"/>
    <w:rsid w:val="008E0BBD"/>
    <w:rsid w:val="008E228A"/>
    <w:rsid w:val="008E2891"/>
    <w:rsid w:val="008E61EF"/>
    <w:rsid w:val="008F2E0A"/>
    <w:rsid w:val="009013BB"/>
    <w:rsid w:val="009026D0"/>
    <w:rsid w:val="00906C66"/>
    <w:rsid w:val="009071AF"/>
    <w:rsid w:val="00916FBC"/>
    <w:rsid w:val="00917719"/>
    <w:rsid w:val="00924183"/>
    <w:rsid w:val="00933A56"/>
    <w:rsid w:val="00934D7A"/>
    <w:rsid w:val="00935F47"/>
    <w:rsid w:val="00940575"/>
    <w:rsid w:val="00942D96"/>
    <w:rsid w:val="00943C69"/>
    <w:rsid w:val="00946B17"/>
    <w:rsid w:val="00947565"/>
    <w:rsid w:val="00950C15"/>
    <w:rsid w:val="00951AE8"/>
    <w:rsid w:val="0095710A"/>
    <w:rsid w:val="00961A5F"/>
    <w:rsid w:val="00966B8B"/>
    <w:rsid w:val="00977AB3"/>
    <w:rsid w:val="00982596"/>
    <w:rsid w:val="0098368A"/>
    <w:rsid w:val="00984EE3"/>
    <w:rsid w:val="0098556D"/>
    <w:rsid w:val="00987FB5"/>
    <w:rsid w:val="0099239A"/>
    <w:rsid w:val="009963F8"/>
    <w:rsid w:val="009A6737"/>
    <w:rsid w:val="009B2717"/>
    <w:rsid w:val="009C61B1"/>
    <w:rsid w:val="009D1CDC"/>
    <w:rsid w:val="009D29A1"/>
    <w:rsid w:val="009D396D"/>
    <w:rsid w:val="009D5DDB"/>
    <w:rsid w:val="009F0AB9"/>
    <w:rsid w:val="009F2403"/>
    <w:rsid w:val="009F5406"/>
    <w:rsid w:val="009F6276"/>
    <w:rsid w:val="009F7A59"/>
    <w:rsid w:val="00A01AE3"/>
    <w:rsid w:val="00A01C46"/>
    <w:rsid w:val="00A030F6"/>
    <w:rsid w:val="00A1495A"/>
    <w:rsid w:val="00A156E9"/>
    <w:rsid w:val="00A15A38"/>
    <w:rsid w:val="00A23571"/>
    <w:rsid w:val="00A24078"/>
    <w:rsid w:val="00A26E51"/>
    <w:rsid w:val="00A316D8"/>
    <w:rsid w:val="00A36763"/>
    <w:rsid w:val="00A47A4C"/>
    <w:rsid w:val="00A5169A"/>
    <w:rsid w:val="00A517F0"/>
    <w:rsid w:val="00A54E44"/>
    <w:rsid w:val="00A63E44"/>
    <w:rsid w:val="00A70354"/>
    <w:rsid w:val="00A73E33"/>
    <w:rsid w:val="00A80106"/>
    <w:rsid w:val="00A80533"/>
    <w:rsid w:val="00A91F15"/>
    <w:rsid w:val="00AA2654"/>
    <w:rsid w:val="00AA26E6"/>
    <w:rsid w:val="00AA5938"/>
    <w:rsid w:val="00AA74D7"/>
    <w:rsid w:val="00AB2680"/>
    <w:rsid w:val="00AB7C0F"/>
    <w:rsid w:val="00AC5960"/>
    <w:rsid w:val="00AD27EC"/>
    <w:rsid w:val="00AE3858"/>
    <w:rsid w:val="00AE4069"/>
    <w:rsid w:val="00AE5002"/>
    <w:rsid w:val="00B01EDB"/>
    <w:rsid w:val="00B14E0B"/>
    <w:rsid w:val="00B20043"/>
    <w:rsid w:val="00B268AC"/>
    <w:rsid w:val="00B320D9"/>
    <w:rsid w:val="00B321CF"/>
    <w:rsid w:val="00B332AD"/>
    <w:rsid w:val="00B338B6"/>
    <w:rsid w:val="00B33C0C"/>
    <w:rsid w:val="00B442EC"/>
    <w:rsid w:val="00B50689"/>
    <w:rsid w:val="00B52BF8"/>
    <w:rsid w:val="00B5351F"/>
    <w:rsid w:val="00B558AC"/>
    <w:rsid w:val="00B646A0"/>
    <w:rsid w:val="00B72A0C"/>
    <w:rsid w:val="00B913AF"/>
    <w:rsid w:val="00B92DF4"/>
    <w:rsid w:val="00B964E2"/>
    <w:rsid w:val="00BA1361"/>
    <w:rsid w:val="00BA64BB"/>
    <w:rsid w:val="00BA7A6F"/>
    <w:rsid w:val="00BB2B53"/>
    <w:rsid w:val="00BC1048"/>
    <w:rsid w:val="00BD047C"/>
    <w:rsid w:val="00BD3624"/>
    <w:rsid w:val="00BD5BED"/>
    <w:rsid w:val="00BF1809"/>
    <w:rsid w:val="00BF1AB3"/>
    <w:rsid w:val="00C00532"/>
    <w:rsid w:val="00C0151E"/>
    <w:rsid w:val="00C01F71"/>
    <w:rsid w:val="00C04232"/>
    <w:rsid w:val="00C05D74"/>
    <w:rsid w:val="00C16084"/>
    <w:rsid w:val="00C16A2F"/>
    <w:rsid w:val="00C215F5"/>
    <w:rsid w:val="00C23B8B"/>
    <w:rsid w:val="00C25837"/>
    <w:rsid w:val="00C31221"/>
    <w:rsid w:val="00C40537"/>
    <w:rsid w:val="00C441AE"/>
    <w:rsid w:val="00C55BF7"/>
    <w:rsid w:val="00C60156"/>
    <w:rsid w:val="00C64318"/>
    <w:rsid w:val="00C65B48"/>
    <w:rsid w:val="00C67BDF"/>
    <w:rsid w:val="00C863AA"/>
    <w:rsid w:val="00C9189B"/>
    <w:rsid w:val="00C91C34"/>
    <w:rsid w:val="00C920A2"/>
    <w:rsid w:val="00C93D72"/>
    <w:rsid w:val="00C957C3"/>
    <w:rsid w:val="00CA136E"/>
    <w:rsid w:val="00CC1D48"/>
    <w:rsid w:val="00CD4616"/>
    <w:rsid w:val="00CD5BD1"/>
    <w:rsid w:val="00CE39EE"/>
    <w:rsid w:val="00CE5C46"/>
    <w:rsid w:val="00CF0F30"/>
    <w:rsid w:val="00CF399E"/>
    <w:rsid w:val="00CF7377"/>
    <w:rsid w:val="00D01979"/>
    <w:rsid w:val="00D03A04"/>
    <w:rsid w:val="00D062B6"/>
    <w:rsid w:val="00D1191C"/>
    <w:rsid w:val="00D15F3C"/>
    <w:rsid w:val="00D23531"/>
    <w:rsid w:val="00D25967"/>
    <w:rsid w:val="00D30660"/>
    <w:rsid w:val="00D370FD"/>
    <w:rsid w:val="00D40699"/>
    <w:rsid w:val="00D412B8"/>
    <w:rsid w:val="00D430E7"/>
    <w:rsid w:val="00D44ED5"/>
    <w:rsid w:val="00D54BB3"/>
    <w:rsid w:val="00D636F9"/>
    <w:rsid w:val="00D63DAD"/>
    <w:rsid w:val="00D7764B"/>
    <w:rsid w:val="00D80730"/>
    <w:rsid w:val="00D82239"/>
    <w:rsid w:val="00D86ED1"/>
    <w:rsid w:val="00D90313"/>
    <w:rsid w:val="00D94B99"/>
    <w:rsid w:val="00D965E1"/>
    <w:rsid w:val="00D96B71"/>
    <w:rsid w:val="00DA5C16"/>
    <w:rsid w:val="00DA6B3F"/>
    <w:rsid w:val="00DB1BA1"/>
    <w:rsid w:val="00DB37AD"/>
    <w:rsid w:val="00DB5855"/>
    <w:rsid w:val="00DB67AF"/>
    <w:rsid w:val="00DC6FDA"/>
    <w:rsid w:val="00DD229A"/>
    <w:rsid w:val="00DD6239"/>
    <w:rsid w:val="00DE5352"/>
    <w:rsid w:val="00DE5AA2"/>
    <w:rsid w:val="00DF1DE6"/>
    <w:rsid w:val="00DF2148"/>
    <w:rsid w:val="00DF3114"/>
    <w:rsid w:val="00E032EB"/>
    <w:rsid w:val="00E12E1F"/>
    <w:rsid w:val="00E217F4"/>
    <w:rsid w:val="00E21FC6"/>
    <w:rsid w:val="00E2384A"/>
    <w:rsid w:val="00E262E4"/>
    <w:rsid w:val="00E3287F"/>
    <w:rsid w:val="00E358B4"/>
    <w:rsid w:val="00E42EC5"/>
    <w:rsid w:val="00E45174"/>
    <w:rsid w:val="00E477AF"/>
    <w:rsid w:val="00E478C6"/>
    <w:rsid w:val="00E51206"/>
    <w:rsid w:val="00E55D90"/>
    <w:rsid w:val="00E56E7C"/>
    <w:rsid w:val="00E6143B"/>
    <w:rsid w:val="00E61EB2"/>
    <w:rsid w:val="00E6542A"/>
    <w:rsid w:val="00E726F3"/>
    <w:rsid w:val="00E73BED"/>
    <w:rsid w:val="00E8008D"/>
    <w:rsid w:val="00E82BF5"/>
    <w:rsid w:val="00EA1591"/>
    <w:rsid w:val="00EA6864"/>
    <w:rsid w:val="00EC1FDA"/>
    <w:rsid w:val="00EC6B3E"/>
    <w:rsid w:val="00ED5BD2"/>
    <w:rsid w:val="00ED7715"/>
    <w:rsid w:val="00EE09E2"/>
    <w:rsid w:val="00EE208B"/>
    <w:rsid w:val="00EE606D"/>
    <w:rsid w:val="00EF5F98"/>
    <w:rsid w:val="00F05BC8"/>
    <w:rsid w:val="00F062EA"/>
    <w:rsid w:val="00F07FC0"/>
    <w:rsid w:val="00F11312"/>
    <w:rsid w:val="00F163B4"/>
    <w:rsid w:val="00F1666E"/>
    <w:rsid w:val="00F16A17"/>
    <w:rsid w:val="00F21E83"/>
    <w:rsid w:val="00F27F23"/>
    <w:rsid w:val="00F33655"/>
    <w:rsid w:val="00F33FC5"/>
    <w:rsid w:val="00F35A46"/>
    <w:rsid w:val="00F43007"/>
    <w:rsid w:val="00F43C8E"/>
    <w:rsid w:val="00F45254"/>
    <w:rsid w:val="00F45C63"/>
    <w:rsid w:val="00F518AE"/>
    <w:rsid w:val="00F72054"/>
    <w:rsid w:val="00F748D4"/>
    <w:rsid w:val="00F768F8"/>
    <w:rsid w:val="00F8416C"/>
    <w:rsid w:val="00F92468"/>
    <w:rsid w:val="00F932D0"/>
    <w:rsid w:val="00F94EA9"/>
    <w:rsid w:val="00FA039F"/>
    <w:rsid w:val="00FA4764"/>
    <w:rsid w:val="00FA7F61"/>
    <w:rsid w:val="00FB1653"/>
    <w:rsid w:val="00FB4244"/>
    <w:rsid w:val="00FB4380"/>
    <w:rsid w:val="00FC5F66"/>
    <w:rsid w:val="00FD0FC8"/>
    <w:rsid w:val="00FE73D8"/>
    <w:rsid w:val="00FF5DEE"/>
    <w:rsid w:val="0248CAC4"/>
    <w:rsid w:val="02BDBE73"/>
    <w:rsid w:val="02EAB66C"/>
    <w:rsid w:val="0351EC6C"/>
    <w:rsid w:val="039CDF63"/>
    <w:rsid w:val="03B8B749"/>
    <w:rsid w:val="04A41E4B"/>
    <w:rsid w:val="0504D1FA"/>
    <w:rsid w:val="050BB02E"/>
    <w:rsid w:val="051A613B"/>
    <w:rsid w:val="05B444C7"/>
    <w:rsid w:val="05BADC1D"/>
    <w:rsid w:val="05D7F81D"/>
    <w:rsid w:val="05F9D1FE"/>
    <w:rsid w:val="067A35F1"/>
    <w:rsid w:val="06F234F6"/>
    <w:rsid w:val="0765A25A"/>
    <w:rsid w:val="07BD1673"/>
    <w:rsid w:val="0807B520"/>
    <w:rsid w:val="091A0037"/>
    <w:rsid w:val="09214F6A"/>
    <w:rsid w:val="0925DDED"/>
    <w:rsid w:val="092E3AB7"/>
    <w:rsid w:val="09DD5AE9"/>
    <w:rsid w:val="0A059612"/>
    <w:rsid w:val="0A2D3599"/>
    <w:rsid w:val="0A940099"/>
    <w:rsid w:val="0ABB2856"/>
    <w:rsid w:val="0B710074"/>
    <w:rsid w:val="0B9DCE0E"/>
    <w:rsid w:val="0BAB89DF"/>
    <w:rsid w:val="0BC3A647"/>
    <w:rsid w:val="0C606C96"/>
    <w:rsid w:val="0D1C8D74"/>
    <w:rsid w:val="0D9FE3FE"/>
    <w:rsid w:val="0E42B502"/>
    <w:rsid w:val="0E4F2E41"/>
    <w:rsid w:val="0ECFE43D"/>
    <w:rsid w:val="0F8453DE"/>
    <w:rsid w:val="0F874FB1"/>
    <w:rsid w:val="0FAC0287"/>
    <w:rsid w:val="10129708"/>
    <w:rsid w:val="10635B70"/>
    <w:rsid w:val="108730C4"/>
    <w:rsid w:val="10E9DBA4"/>
    <w:rsid w:val="11011EBB"/>
    <w:rsid w:val="1208041A"/>
    <w:rsid w:val="12FE9A86"/>
    <w:rsid w:val="1315329C"/>
    <w:rsid w:val="139207D0"/>
    <w:rsid w:val="13A3BA36"/>
    <w:rsid w:val="143416B1"/>
    <w:rsid w:val="151A98FB"/>
    <w:rsid w:val="156A5B32"/>
    <w:rsid w:val="15B7FB59"/>
    <w:rsid w:val="15BF4247"/>
    <w:rsid w:val="16A1CE07"/>
    <w:rsid w:val="17A2C08B"/>
    <w:rsid w:val="18646ED5"/>
    <w:rsid w:val="186F04CD"/>
    <w:rsid w:val="18EC9F2F"/>
    <w:rsid w:val="1930CB6B"/>
    <w:rsid w:val="19DAE591"/>
    <w:rsid w:val="19FEADF2"/>
    <w:rsid w:val="1A0216A6"/>
    <w:rsid w:val="1A921733"/>
    <w:rsid w:val="1AA1562C"/>
    <w:rsid w:val="1AA1FA8C"/>
    <w:rsid w:val="1AC476CF"/>
    <w:rsid w:val="1AD8B4E0"/>
    <w:rsid w:val="1AF13F11"/>
    <w:rsid w:val="1B1497A2"/>
    <w:rsid w:val="1B4295B9"/>
    <w:rsid w:val="1B66D8F9"/>
    <w:rsid w:val="1D41608E"/>
    <w:rsid w:val="1D7CD9C0"/>
    <w:rsid w:val="1E1C99B9"/>
    <w:rsid w:val="1EEA0D05"/>
    <w:rsid w:val="1F71409D"/>
    <w:rsid w:val="1F8906EF"/>
    <w:rsid w:val="200AE38F"/>
    <w:rsid w:val="20544E53"/>
    <w:rsid w:val="20B4E8D1"/>
    <w:rsid w:val="2230321A"/>
    <w:rsid w:val="229E60B5"/>
    <w:rsid w:val="2345D032"/>
    <w:rsid w:val="235BFFB4"/>
    <w:rsid w:val="23806B4A"/>
    <w:rsid w:val="246F81D8"/>
    <w:rsid w:val="24BCA8F5"/>
    <w:rsid w:val="24C6F451"/>
    <w:rsid w:val="24D67FFF"/>
    <w:rsid w:val="24FDE1BA"/>
    <w:rsid w:val="262F2058"/>
    <w:rsid w:val="266089F6"/>
    <w:rsid w:val="26A896A2"/>
    <w:rsid w:val="26B3E214"/>
    <w:rsid w:val="27210FAA"/>
    <w:rsid w:val="27ACB7A2"/>
    <w:rsid w:val="294571C5"/>
    <w:rsid w:val="299E6075"/>
    <w:rsid w:val="2A19724F"/>
    <w:rsid w:val="2A21CD26"/>
    <w:rsid w:val="2A8F44AA"/>
    <w:rsid w:val="2AC9247B"/>
    <w:rsid w:val="2AD5F409"/>
    <w:rsid w:val="2AE143B7"/>
    <w:rsid w:val="2AF940A7"/>
    <w:rsid w:val="2B438D6B"/>
    <w:rsid w:val="2B66640F"/>
    <w:rsid w:val="2BAD8712"/>
    <w:rsid w:val="2C0E9596"/>
    <w:rsid w:val="2C0F161D"/>
    <w:rsid w:val="2C80E836"/>
    <w:rsid w:val="2D3E2126"/>
    <w:rsid w:val="2D93F5CA"/>
    <w:rsid w:val="2DAEB0C8"/>
    <w:rsid w:val="2E1B3A30"/>
    <w:rsid w:val="2E531A3C"/>
    <w:rsid w:val="2E86F1CD"/>
    <w:rsid w:val="2E899B85"/>
    <w:rsid w:val="2E937300"/>
    <w:rsid w:val="2F572A1E"/>
    <w:rsid w:val="33807756"/>
    <w:rsid w:val="33C7F827"/>
    <w:rsid w:val="35AF7A15"/>
    <w:rsid w:val="35F5F642"/>
    <w:rsid w:val="3738B05A"/>
    <w:rsid w:val="37A5EE5E"/>
    <w:rsid w:val="382EDE7F"/>
    <w:rsid w:val="384D3C7A"/>
    <w:rsid w:val="38E16EA6"/>
    <w:rsid w:val="38F804E1"/>
    <w:rsid w:val="38F9BF0F"/>
    <w:rsid w:val="3A15DD26"/>
    <w:rsid w:val="3A6647BF"/>
    <w:rsid w:val="3B7D6EAD"/>
    <w:rsid w:val="3B8B4022"/>
    <w:rsid w:val="3BA57A6F"/>
    <w:rsid w:val="3C35BA68"/>
    <w:rsid w:val="3C8F092A"/>
    <w:rsid w:val="3D0BB9D0"/>
    <w:rsid w:val="3D1F8B70"/>
    <w:rsid w:val="3D742BD7"/>
    <w:rsid w:val="3D803D1B"/>
    <w:rsid w:val="3DCA98D4"/>
    <w:rsid w:val="3E58AB02"/>
    <w:rsid w:val="3EED9ED3"/>
    <w:rsid w:val="3F204FFD"/>
    <w:rsid w:val="4021C2A5"/>
    <w:rsid w:val="40A31FB4"/>
    <w:rsid w:val="40F09DE6"/>
    <w:rsid w:val="40F0AA3D"/>
    <w:rsid w:val="4146605D"/>
    <w:rsid w:val="4291968F"/>
    <w:rsid w:val="429E33F7"/>
    <w:rsid w:val="430E9681"/>
    <w:rsid w:val="4379739A"/>
    <w:rsid w:val="43B1DCE2"/>
    <w:rsid w:val="43DEF6AD"/>
    <w:rsid w:val="43E7A2A4"/>
    <w:rsid w:val="4422E9B1"/>
    <w:rsid w:val="44A3BC14"/>
    <w:rsid w:val="45756B71"/>
    <w:rsid w:val="458F0520"/>
    <w:rsid w:val="4632B38D"/>
    <w:rsid w:val="463964A7"/>
    <w:rsid w:val="47383229"/>
    <w:rsid w:val="474F658E"/>
    <w:rsid w:val="4781E094"/>
    <w:rsid w:val="47B05792"/>
    <w:rsid w:val="484FDDEC"/>
    <w:rsid w:val="485B7423"/>
    <w:rsid w:val="486DCA9A"/>
    <w:rsid w:val="4878169A"/>
    <w:rsid w:val="48CE2C9C"/>
    <w:rsid w:val="49C9BDB0"/>
    <w:rsid w:val="4A9B2C9A"/>
    <w:rsid w:val="4B015164"/>
    <w:rsid w:val="4B2FB386"/>
    <w:rsid w:val="4B77A728"/>
    <w:rsid w:val="4BCC038E"/>
    <w:rsid w:val="4C2A4883"/>
    <w:rsid w:val="4CA4A6C5"/>
    <w:rsid w:val="4CDFBCF2"/>
    <w:rsid w:val="4DA03D37"/>
    <w:rsid w:val="4DC2089B"/>
    <w:rsid w:val="4E2123CA"/>
    <w:rsid w:val="4E711FD2"/>
    <w:rsid w:val="4ED3B18C"/>
    <w:rsid w:val="4F21F635"/>
    <w:rsid w:val="4F6C2797"/>
    <w:rsid w:val="4F9D1643"/>
    <w:rsid w:val="50257DD4"/>
    <w:rsid w:val="50FD3BF0"/>
    <w:rsid w:val="5154F223"/>
    <w:rsid w:val="51AB7413"/>
    <w:rsid w:val="53A042A6"/>
    <w:rsid w:val="53ACBAD3"/>
    <w:rsid w:val="544AA7C2"/>
    <w:rsid w:val="54C5E7C8"/>
    <w:rsid w:val="55AAB9BF"/>
    <w:rsid w:val="55D2168B"/>
    <w:rsid w:val="560DF47D"/>
    <w:rsid w:val="5628B72C"/>
    <w:rsid w:val="5717C119"/>
    <w:rsid w:val="57B672C6"/>
    <w:rsid w:val="57E6EAC7"/>
    <w:rsid w:val="581E50A9"/>
    <w:rsid w:val="585C4564"/>
    <w:rsid w:val="5A535736"/>
    <w:rsid w:val="5AB03C85"/>
    <w:rsid w:val="5C9ADFB1"/>
    <w:rsid w:val="5CDCB85F"/>
    <w:rsid w:val="5D0D2A28"/>
    <w:rsid w:val="5D1457EE"/>
    <w:rsid w:val="5E1C1CED"/>
    <w:rsid w:val="5E41AA3A"/>
    <w:rsid w:val="5F063F9A"/>
    <w:rsid w:val="5F8AC28B"/>
    <w:rsid w:val="5F9F71CC"/>
    <w:rsid w:val="5FC6844B"/>
    <w:rsid w:val="5FEADD8F"/>
    <w:rsid w:val="6064A4A9"/>
    <w:rsid w:val="607643F0"/>
    <w:rsid w:val="607ACD4F"/>
    <w:rsid w:val="610BA9C1"/>
    <w:rsid w:val="61AAFEB5"/>
    <w:rsid w:val="61E0276A"/>
    <w:rsid w:val="62D16CF2"/>
    <w:rsid w:val="637691A7"/>
    <w:rsid w:val="63AA8626"/>
    <w:rsid w:val="63CD31A0"/>
    <w:rsid w:val="63F00BB7"/>
    <w:rsid w:val="64C422F5"/>
    <w:rsid w:val="64C74751"/>
    <w:rsid w:val="658142BC"/>
    <w:rsid w:val="65D3BE05"/>
    <w:rsid w:val="66211B18"/>
    <w:rsid w:val="66DB63B2"/>
    <w:rsid w:val="67604E04"/>
    <w:rsid w:val="6777B214"/>
    <w:rsid w:val="677F499D"/>
    <w:rsid w:val="6A3DB012"/>
    <w:rsid w:val="6AE1B81E"/>
    <w:rsid w:val="6B4304C8"/>
    <w:rsid w:val="6BEE3A6D"/>
    <w:rsid w:val="6C001E81"/>
    <w:rsid w:val="6CA9D98A"/>
    <w:rsid w:val="6CB2B2FD"/>
    <w:rsid w:val="6CD40367"/>
    <w:rsid w:val="6D27C731"/>
    <w:rsid w:val="6D2A217D"/>
    <w:rsid w:val="6D40B2E1"/>
    <w:rsid w:val="6D9248EE"/>
    <w:rsid w:val="6DD504B7"/>
    <w:rsid w:val="6DDB493B"/>
    <w:rsid w:val="6DF3B6A6"/>
    <w:rsid w:val="6E969A10"/>
    <w:rsid w:val="6EEC53B4"/>
    <w:rsid w:val="6EFC6EB0"/>
    <w:rsid w:val="6F813C41"/>
    <w:rsid w:val="6F958C3D"/>
    <w:rsid w:val="6FD51162"/>
    <w:rsid w:val="6FD642DD"/>
    <w:rsid w:val="7252F8DC"/>
    <w:rsid w:val="729D578A"/>
    <w:rsid w:val="74C2BF2D"/>
    <w:rsid w:val="7607EBAD"/>
    <w:rsid w:val="7611168E"/>
    <w:rsid w:val="7666395F"/>
    <w:rsid w:val="76A082AE"/>
    <w:rsid w:val="776864BB"/>
    <w:rsid w:val="77DA949C"/>
    <w:rsid w:val="77EADB1A"/>
    <w:rsid w:val="7811C6A4"/>
    <w:rsid w:val="782FCF65"/>
    <w:rsid w:val="79035B8B"/>
    <w:rsid w:val="791E151F"/>
    <w:rsid w:val="79318A28"/>
    <w:rsid w:val="7A00730D"/>
    <w:rsid w:val="7A61F649"/>
    <w:rsid w:val="7A7B1643"/>
    <w:rsid w:val="7C931C9E"/>
    <w:rsid w:val="7CA809B7"/>
    <w:rsid w:val="7CAB550B"/>
    <w:rsid w:val="7CF30149"/>
    <w:rsid w:val="7E258DAE"/>
    <w:rsid w:val="7E5FFC40"/>
    <w:rsid w:val="7E926D08"/>
    <w:rsid w:val="7ECB12F0"/>
    <w:rsid w:val="7ECEE844"/>
    <w:rsid w:val="7EDA2F47"/>
    <w:rsid w:val="7EE43A29"/>
    <w:rsid w:val="7F0E1D99"/>
    <w:rsid w:val="7F822F1F"/>
    <w:rsid w:val="7FCAB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34FA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248"/>
    <w:pPr>
      <w:suppressAutoHyphens/>
      <w:spacing w:line="100" w:lineRule="atLeast"/>
    </w:pPr>
    <w:rPr>
      <w:rFonts w:ascii="Cambria" w:eastAsia="Cambria" w:hAnsi="Cambria" w:cs="Cambria"/>
      <w:color w:val="000000"/>
      <w:kern w:val="1"/>
      <w:sz w:val="24"/>
      <w:lang w:eastAsia="hi-IN" w:bidi="hi-IN"/>
    </w:rPr>
  </w:style>
  <w:style w:type="paragraph" w:styleId="Heading1">
    <w:name w:val="heading 1"/>
    <w:basedOn w:val="Normal1"/>
    <w:next w:val="BodyText"/>
    <w:qFormat/>
    <w:pPr>
      <w:keepNext/>
      <w:keepLines/>
      <w:numPr>
        <w:numId w:val="5"/>
      </w:numPr>
      <w:spacing w:before="480" w:after="480"/>
      <w:outlineLvl w:val="0"/>
    </w:pPr>
    <w:rPr>
      <w:rFonts w:ascii="Arial" w:eastAsia="Arial" w:hAnsi="Arial" w:cs="Arial"/>
      <w:b/>
      <w:sz w:val="28"/>
    </w:rPr>
  </w:style>
  <w:style w:type="paragraph" w:styleId="Heading2">
    <w:name w:val="heading 2"/>
    <w:basedOn w:val="Normal1"/>
    <w:next w:val="BodyText"/>
    <w:qFormat/>
    <w:pPr>
      <w:keepNext/>
      <w:keepLines/>
      <w:numPr>
        <w:ilvl w:val="1"/>
        <w:numId w:val="5"/>
      </w:numPr>
      <w:tabs>
        <w:tab w:val="left" w:pos="1080"/>
      </w:tabs>
      <w:spacing w:before="360" w:after="24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1"/>
    <w:next w:val="BodyText"/>
    <w:qFormat/>
    <w:pPr>
      <w:keepNext/>
      <w:keepLines/>
      <w:numPr>
        <w:ilvl w:val="2"/>
        <w:numId w:val="5"/>
      </w:numPr>
      <w:spacing w:before="240" w:after="240"/>
      <w:ind w:hanging="719"/>
      <w:outlineLvl w:val="2"/>
    </w:pPr>
    <w:rPr>
      <w:rFonts w:ascii="Arial" w:eastAsia="Arial" w:hAnsi="Arial" w:cs="Arial"/>
    </w:rPr>
  </w:style>
  <w:style w:type="paragraph" w:styleId="Heading4">
    <w:name w:val="heading 4"/>
    <w:basedOn w:val="Normal1"/>
    <w:next w:val="BodyText"/>
    <w:qFormat/>
    <w:pPr>
      <w:keepNext/>
      <w:keepLines/>
      <w:numPr>
        <w:ilvl w:val="3"/>
        <w:numId w:val="5"/>
      </w:numPr>
      <w:spacing w:before="240" w:after="240"/>
      <w:ind w:left="720" w:hanging="719"/>
      <w:outlineLvl w:val="3"/>
    </w:pPr>
    <w:rPr>
      <w:rFonts w:ascii="Arial" w:eastAsia="Arial" w:hAnsi="Arial" w:cs="Arial"/>
      <w:sz w:val="20"/>
    </w:rPr>
  </w:style>
  <w:style w:type="paragraph" w:styleId="Heading5">
    <w:name w:val="heading 5"/>
    <w:basedOn w:val="Normal1"/>
    <w:next w:val="BodyText"/>
    <w:qFormat/>
    <w:pPr>
      <w:keepNext/>
      <w:keepLines/>
      <w:numPr>
        <w:ilvl w:val="4"/>
        <w:numId w:val="5"/>
      </w:numPr>
      <w:spacing w:before="240" w:after="60"/>
      <w:ind w:left="1080" w:hanging="1079"/>
      <w:outlineLvl w:val="4"/>
    </w:pPr>
    <w:rPr>
      <w:rFonts w:ascii="Arial" w:eastAsia="Arial" w:hAnsi="Arial" w:cs="Arial"/>
      <w:sz w:val="22"/>
    </w:rPr>
  </w:style>
  <w:style w:type="paragraph" w:styleId="Heading6">
    <w:name w:val="heading 6"/>
    <w:basedOn w:val="Normal1"/>
    <w:next w:val="BodyText"/>
    <w:qFormat/>
    <w:pPr>
      <w:keepNext/>
      <w:keepLines/>
      <w:numPr>
        <w:ilvl w:val="5"/>
        <w:numId w:val="5"/>
      </w:num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3z0">
    <w:name w:val="WW8Num3z0"/>
    <w:rPr>
      <w:rFonts w:ascii="Arial" w:hAnsi="Arial" w:cs="Arial"/>
      <w:sz w:val="24"/>
    </w:rPr>
  </w:style>
  <w:style w:type="character" w:customStyle="1" w:styleId="WW8Num3z1">
    <w:name w:val="WW8Num3z1"/>
    <w:rPr>
      <w:rFonts w:ascii="Arial" w:hAnsi="Arial" w:cs="Aria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7z0">
    <w:name w:val="WW8Num7z0"/>
    <w:rPr>
      <w:rFonts w:ascii="Arial" w:eastAsia="Cambria" w:hAnsi="Arial" w:cs="Arial"/>
      <w:sz w:val="24"/>
    </w:rPr>
  </w:style>
  <w:style w:type="character" w:customStyle="1" w:styleId="WW8Num8z0">
    <w:name w:val="WW8Num8z0"/>
    <w:rPr>
      <w:b w:val="0"/>
      <w:color w:val="auto"/>
      <w:sz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</w:rPr>
  </w:style>
  <w:style w:type="character" w:customStyle="1" w:styleId="WW8Num8z1">
    <w:name w:val="WW8Num8z1"/>
    <w:rPr>
      <w:b w:val="0"/>
      <w:sz w:val="24"/>
    </w:rPr>
  </w:style>
  <w:style w:type="character" w:customStyle="1" w:styleId="ListLabel1">
    <w:name w:val="ListLabel 1"/>
    <w:rPr>
      <w:rFonts w:eastAsia="Arial" w:cs="Arial"/>
    </w:rPr>
  </w:style>
  <w:style w:type="character" w:customStyle="1" w:styleId="ListLabel2">
    <w:name w:val="ListLabel 2"/>
    <w:rPr>
      <w:rFonts w:eastAsia="Arial" w:cs="Arial"/>
      <w:sz w:val="24"/>
    </w:rPr>
  </w:style>
  <w:style w:type="character" w:styleId="Hyperlink">
    <w:name w:val="Hyperlink"/>
    <w:uiPriority w:val="99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Normal1">
    <w:name w:val="Normal1"/>
    <w:pPr>
      <w:suppressAutoHyphens/>
      <w:spacing w:line="100" w:lineRule="atLeast"/>
    </w:pPr>
    <w:rPr>
      <w:rFonts w:ascii="Cambria" w:eastAsia="Cambria" w:hAnsi="Cambria" w:cs="Cambria"/>
      <w:kern w:val="1"/>
      <w:sz w:val="24"/>
      <w:lang w:eastAsia="hi-IN" w:bidi="hi-IN"/>
    </w:rPr>
  </w:style>
  <w:style w:type="paragraph" w:styleId="Title">
    <w:name w:val="Title"/>
    <w:basedOn w:val="Normal1"/>
    <w:next w:val="Subtitle"/>
    <w:qFormat/>
    <w:pPr>
      <w:keepNext/>
      <w:keepLines/>
      <w:spacing w:before="240" w:after="60"/>
      <w:jc w:val="center"/>
    </w:pPr>
    <w:rPr>
      <w:rFonts w:ascii="Arial" w:eastAsia="Arial" w:hAnsi="Arial" w:cs="Arial"/>
      <w:b/>
      <w:bCs/>
      <w:sz w:val="32"/>
      <w:szCs w:val="36"/>
    </w:rPr>
  </w:style>
  <w:style w:type="paragraph" w:styleId="Subtitle">
    <w:name w:val="Subtitle"/>
    <w:basedOn w:val="Normal1"/>
    <w:next w:val="BodyText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28"/>
    </w:rPr>
  </w:style>
  <w:style w:type="paragraph" w:styleId="Header">
    <w:name w:val="header"/>
    <w:aliases w:val="En-tête-1,En-tête-2,hd,Header 2"/>
    <w:basedOn w:val="Normal"/>
    <w:link w:val="HeaderChar"/>
    <w:uiPriority w:val="99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OC1">
    <w:name w:val="toc 1"/>
    <w:basedOn w:val="Index"/>
    <w:uiPriority w:val="39"/>
    <w:pPr>
      <w:tabs>
        <w:tab w:val="right" w:leader="dot" w:pos="9638"/>
      </w:tabs>
    </w:pPr>
  </w:style>
  <w:style w:type="paragraph" w:styleId="TOC2">
    <w:name w:val="toc 2"/>
    <w:basedOn w:val="Index"/>
    <w:uiPriority w:val="39"/>
    <w:pPr>
      <w:tabs>
        <w:tab w:val="right" w:leader="dot" w:pos="9355"/>
      </w:tabs>
      <w:ind w:left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48B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86448B"/>
    <w:rPr>
      <w:rFonts w:ascii="Tahoma" w:eastAsia="Cambria" w:hAnsi="Tahoma" w:cs="Mangal"/>
      <w:color w:val="000000"/>
      <w:kern w:val="1"/>
      <w:sz w:val="16"/>
      <w:szCs w:val="14"/>
      <w:lang w:eastAsia="hi-IN" w:bidi="hi-IN"/>
    </w:rPr>
  </w:style>
  <w:style w:type="paragraph" w:styleId="Revision">
    <w:name w:val="Revision"/>
    <w:hidden/>
    <w:uiPriority w:val="99"/>
    <w:semiHidden/>
    <w:rsid w:val="00361845"/>
    <w:rPr>
      <w:rFonts w:ascii="Cambria" w:eastAsia="Cambria" w:hAnsi="Cambria" w:cs="Mangal"/>
      <w:color w:val="000000"/>
      <w:kern w:val="1"/>
      <w:sz w:val="24"/>
      <w:lang w:eastAsia="hi-IN" w:bidi="hi-IN"/>
    </w:rPr>
  </w:style>
  <w:style w:type="character" w:customStyle="1" w:styleId="FooterChar">
    <w:name w:val="Footer Char"/>
    <w:link w:val="Footer"/>
    <w:uiPriority w:val="99"/>
    <w:rsid w:val="00E217F4"/>
    <w:rPr>
      <w:rFonts w:ascii="Cambria" w:eastAsia="Cambria" w:hAnsi="Cambria" w:cs="Cambria"/>
      <w:color w:val="000000"/>
      <w:kern w:val="1"/>
      <w:sz w:val="24"/>
      <w:lang w:eastAsia="hi-IN" w:bidi="hi-IN"/>
    </w:rPr>
  </w:style>
  <w:style w:type="paragraph" w:customStyle="1" w:styleId="ALDocTitleBlack">
    <w:name w:val="AL Doc Title Black"/>
    <w:basedOn w:val="Normal"/>
    <w:next w:val="ALDocSubtitle"/>
    <w:link w:val="ALDocTitleBlackChar"/>
    <w:uiPriority w:val="14"/>
    <w:qFormat/>
    <w:rsid w:val="00B01EDB"/>
    <w:pPr>
      <w:suppressAutoHyphens w:val="0"/>
      <w:spacing w:line="240" w:lineRule="auto"/>
    </w:pPr>
    <w:rPr>
      <w:rFonts w:asciiTheme="minorHAnsi" w:eastAsiaTheme="minorEastAsia" w:hAnsiTheme="minorHAnsi" w:cstheme="minorBidi"/>
      <w:color w:val="auto"/>
      <w:spacing w:val="15"/>
      <w:kern w:val="28"/>
      <w:sz w:val="40"/>
      <w:szCs w:val="22"/>
      <w:lang w:eastAsia="zh-CN" w:bidi="ar-SA"/>
    </w:rPr>
  </w:style>
  <w:style w:type="character" w:customStyle="1" w:styleId="ALDocTitleBlackChar">
    <w:name w:val="AL Doc Title Black Char"/>
    <w:basedOn w:val="DefaultParagraphFont"/>
    <w:link w:val="ALDocTitleBlack"/>
    <w:uiPriority w:val="14"/>
    <w:rsid w:val="00B01EDB"/>
    <w:rPr>
      <w:rFonts w:asciiTheme="minorHAnsi" w:eastAsiaTheme="minorEastAsia" w:hAnsiTheme="minorHAnsi" w:cstheme="minorBidi"/>
      <w:spacing w:val="15"/>
      <w:kern w:val="28"/>
      <w:sz w:val="40"/>
      <w:szCs w:val="22"/>
      <w:lang w:eastAsia="zh-CN"/>
    </w:rPr>
  </w:style>
  <w:style w:type="paragraph" w:customStyle="1" w:styleId="ALDocSubtitle">
    <w:name w:val="AL Doc Subtitle"/>
    <w:basedOn w:val="Normal"/>
    <w:link w:val="ALDocSubtitleChar"/>
    <w:uiPriority w:val="19"/>
    <w:qFormat/>
    <w:rsid w:val="00B01EDB"/>
    <w:pPr>
      <w:suppressAutoHyphens w:val="0"/>
      <w:spacing w:before="60" w:after="60" w:line="240" w:lineRule="auto"/>
    </w:pPr>
    <w:rPr>
      <w:rFonts w:ascii="Calibri" w:eastAsiaTheme="minorEastAsia" w:hAnsi="Calibri" w:cstheme="minorBidi"/>
      <w:color w:val="auto"/>
      <w:spacing w:val="5"/>
      <w:kern w:val="28"/>
      <w:sz w:val="28"/>
      <w:szCs w:val="22"/>
      <w:lang w:eastAsia="zh-CN" w:bidi="ar-SA"/>
    </w:rPr>
  </w:style>
  <w:style w:type="character" w:customStyle="1" w:styleId="ALDocSubtitleChar">
    <w:name w:val="AL Doc Subtitle Char"/>
    <w:basedOn w:val="ALDocTitleBlackChar"/>
    <w:link w:val="ALDocSubtitle"/>
    <w:uiPriority w:val="19"/>
    <w:rsid w:val="00B01EDB"/>
    <w:rPr>
      <w:rFonts w:ascii="Calibri" w:eastAsiaTheme="minorEastAsia" w:hAnsi="Calibri" w:cstheme="minorBidi"/>
      <w:spacing w:val="5"/>
      <w:kern w:val="28"/>
      <w:sz w:val="28"/>
      <w:szCs w:val="22"/>
      <w:lang w:eastAsia="zh-CN"/>
    </w:rPr>
  </w:style>
  <w:style w:type="table" w:styleId="TableGrid">
    <w:name w:val="Table Grid"/>
    <w:aliases w:val="AL Table"/>
    <w:basedOn w:val="TableNormal"/>
    <w:uiPriority w:val="39"/>
    <w:rsid w:val="00B01EDB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abletext">
    <w:name w:val="AL Table text"/>
    <w:basedOn w:val="Normal"/>
    <w:uiPriority w:val="4"/>
    <w:qFormat/>
    <w:rsid w:val="00B01EDB"/>
    <w:pPr>
      <w:suppressAutoHyphens w:val="0"/>
      <w:spacing w:line="240" w:lineRule="auto"/>
      <w:jc w:val="both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zh-CN" w:bidi="ar-SA"/>
    </w:rPr>
  </w:style>
  <w:style w:type="paragraph" w:customStyle="1" w:styleId="ALFooterCover">
    <w:name w:val="AL Footer Cover"/>
    <w:basedOn w:val="Footer"/>
    <w:uiPriority w:val="99"/>
    <w:qFormat/>
    <w:rsid w:val="00C23B8B"/>
    <w:pPr>
      <w:suppressLineNumbers w:val="0"/>
      <w:suppressAutoHyphens w:val="0"/>
      <w:spacing w:before="120" w:line="240" w:lineRule="auto"/>
      <w:contextualSpacing/>
    </w:pPr>
    <w:rPr>
      <w:rFonts w:asciiTheme="minorHAnsi" w:eastAsiaTheme="minorEastAsia" w:hAnsiTheme="minorHAnsi" w:cstheme="minorBidi"/>
      <w:noProof/>
      <w:color w:val="auto"/>
      <w:kern w:val="0"/>
      <w:sz w:val="14"/>
      <w:szCs w:val="14"/>
      <w:lang w:eastAsia="lt-LT" w:bidi="ar-SA"/>
    </w:rPr>
  </w:style>
  <w:style w:type="paragraph" w:customStyle="1" w:styleId="ALTablecaption">
    <w:name w:val="AL Table caption"/>
    <w:basedOn w:val="Normal"/>
    <w:next w:val="Normal"/>
    <w:link w:val="ALTablecaptionChar"/>
    <w:uiPriority w:val="9"/>
    <w:qFormat/>
    <w:rsid w:val="000F0683"/>
    <w:pPr>
      <w:keepNext/>
      <w:suppressAutoHyphens w:val="0"/>
      <w:spacing w:before="240" w:after="120" w:line="240" w:lineRule="auto"/>
      <w:jc w:val="center"/>
    </w:pPr>
    <w:rPr>
      <w:rFonts w:ascii="Calibri" w:eastAsia="Times New Roman" w:hAnsi="Calibri" w:cs="Times New Roman"/>
      <w:i/>
      <w:kern w:val="0"/>
      <w:sz w:val="22"/>
      <w:lang w:eastAsia="pl-PL" w:bidi="ar-SA"/>
    </w:rPr>
  </w:style>
  <w:style w:type="character" w:customStyle="1" w:styleId="ALTablecaptionChar">
    <w:name w:val="AL Table caption Char"/>
    <w:basedOn w:val="DefaultParagraphFont"/>
    <w:link w:val="ALTablecaption"/>
    <w:uiPriority w:val="9"/>
    <w:rsid w:val="000F0683"/>
    <w:rPr>
      <w:rFonts w:ascii="Calibri" w:hAnsi="Calibri"/>
      <w:i/>
      <w:color w:val="000000"/>
      <w:sz w:val="22"/>
      <w:lang w:eastAsia="pl-PL"/>
    </w:rPr>
  </w:style>
  <w:style w:type="paragraph" w:styleId="ListParagraph">
    <w:name w:val="List Paragraph"/>
    <w:aliases w:val="List Paragraph Red,lp1,Bullet 1,Use Case List Paragraph,Numbering,ERP-List Paragraph,List Paragraph11,List Paragraph3,Bullet EY,Buletai,List not in Table,punktai,Table of contents numbered,List Paragraph111"/>
    <w:basedOn w:val="Normal"/>
    <w:link w:val="ListParagraphChar"/>
    <w:uiPriority w:val="34"/>
    <w:qFormat/>
    <w:rsid w:val="000F0683"/>
    <w:pPr>
      <w:ind w:left="720"/>
      <w:contextualSpacing/>
    </w:pPr>
    <w:rPr>
      <w:rFonts w:cs="Mangal"/>
    </w:rPr>
  </w:style>
  <w:style w:type="character" w:customStyle="1" w:styleId="ListParagraphChar">
    <w:name w:val="List Paragraph Char"/>
    <w:aliases w:val="List Paragraph Red Char,lp1 Char,Bullet 1 Char,Use Case List Paragraph Char,Numbering Char,ERP-List Paragraph Char,List Paragraph11 Char,List Paragraph3 Char,Bullet EY Char,Buletai Char,List not in Table Char,punktai Char"/>
    <w:link w:val="ListParagraph"/>
    <w:uiPriority w:val="34"/>
    <w:rsid w:val="00073368"/>
    <w:rPr>
      <w:rFonts w:ascii="Cambria" w:eastAsia="Cambria" w:hAnsi="Cambria" w:cs="Mangal"/>
      <w:color w:val="000000"/>
      <w:kern w:val="1"/>
      <w:sz w:val="24"/>
      <w:lang w:eastAsia="hi-IN" w:bidi="hi-IN"/>
    </w:rPr>
  </w:style>
  <w:style w:type="table" w:customStyle="1" w:styleId="1vidutinissraas1parykinimas1">
    <w:name w:val="1 vidutinis sąrašas – 1 paryškinimas1"/>
    <w:basedOn w:val="TableNormal"/>
    <w:next w:val="MediumList1-Accent1"/>
    <w:uiPriority w:val="65"/>
    <w:rsid w:val="00B14E0B"/>
    <w:pPr>
      <w:ind w:firstLine="360"/>
    </w:pPr>
    <w:rPr>
      <w:rFonts w:ascii="Calibri" w:hAnsi="Calibri"/>
      <w:color w:val="333333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A4E0"/>
        <w:bottom w:val="single" w:sz="8" w:space="0" w:color="00A4E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A4E0"/>
        </w:tcBorders>
      </w:tcPr>
    </w:tblStylePr>
    <w:tblStylePr w:type="lastRow">
      <w:rPr>
        <w:b/>
        <w:bCs/>
        <w:color w:val="129DCD"/>
      </w:rPr>
      <w:tblPr/>
      <w:tcPr>
        <w:tcBorders>
          <w:top w:val="single" w:sz="8" w:space="0" w:color="00A4E0"/>
          <w:bottom w:val="single" w:sz="8" w:space="0" w:color="00A4E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4E0"/>
          <w:bottom w:val="single" w:sz="8" w:space="0" w:color="00A4E0"/>
        </w:tcBorders>
      </w:tcPr>
    </w:tblStylePr>
    <w:tblStylePr w:type="band1Vert">
      <w:tblPr/>
      <w:tcPr>
        <w:shd w:val="clear" w:color="auto" w:fill="B8EBFF"/>
      </w:tcPr>
    </w:tblStylePr>
    <w:tblStylePr w:type="band1Horz">
      <w:tblPr/>
      <w:tcPr>
        <w:shd w:val="clear" w:color="auto" w:fill="B8EBFF"/>
      </w:tcPr>
    </w:tblStylePr>
  </w:style>
  <w:style w:type="table" w:styleId="MediumList1-Accent1">
    <w:name w:val="Medium List 1 Accent 1"/>
    <w:basedOn w:val="TableNormal"/>
    <w:uiPriority w:val="65"/>
    <w:rsid w:val="00B14E0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viesussraas1parykinimas1">
    <w:name w:val="Šviesus sąrašas – 1 paryškinimas1"/>
    <w:basedOn w:val="TableNormal"/>
    <w:next w:val="LightList-Accent1"/>
    <w:uiPriority w:val="61"/>
    <w:rsid w:val="00791F8A"/>
    <w:pPr>
      <w:ind w:firstLine="360"/>
    </w:pPr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A4E0"/>
        <w:left w:val="single" w:sz="8" w:space="0" w:color="00A4E0"/>
        <w:bottom w:val="single" w:sz="8" w:space="0" w:color="00A4E0"/>
        <w:right w:val="single" w:sz="8" w:space="0" w:color="00A4E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A4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E0"/>
          <w:left w:val="single" w:sz="8" w:space="0" w:color="00A4E0"/>
          <w:bottom w:val="single" w:sz="8" w:space="0" w:color="00A4E0"/>
          <w:right w:val="single" w:sz="8" w:space="0" w:color="00A4E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4E0"/>
          <w:left w:val="single" w:sz="8" w:space="0" w:color="00A4E0"/>
          <w:bottom w:val="single" w:sz="8" w:space="0" w:color="00A4E0"/>
          <w:right w:val="single" w:sz="8" w:space="0" w:color="00A4E0"/>
        </w:tcBorders>
      </w:tcPr>
    </w:tblStylePr>
    <w:tblStylePr w:type="band1Horz">
      <w:tblPr/>
      <w:tcPr>
        <w:tcBorders>
          <w:top w:val="single" w:sz="8" w:space="0" w:color="00A4E0"/>
          <w:left w:val="single" w:sz="8" w:space="0" w:color="00A4E0"/>
          <w:bottom w:val="single" w:sz="8" w:space="0" w:color="00A4E0"/>
          <w:right w:val="single" w:sz="8" w:space="0" w:color="00A4E0"/>
        </w:tcBorders>
      </w:tcPr>
    </w:tblStylePr>
  </w:style>
  <w:style w:type="table" w:styleId="LightList-Accent1">
    <w:name w:val="Light List Accent 1"/>
    <w:basedOn w:val="TableNormal"/>
    <w:uiPriority w:val="61"/>
    <w:rsid w:val="00791F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E5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352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352"/>
    <w:rPr>
      <w:rFonts w:ascii="Cambria" w:eastAsia="Cambria" w:hAnsi="Cambria" w:cs="Mangal"/>
      <w:color w:val="000000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352"/>
    <w:rPr>
      <w:rFonts w:ascii="Cambria" w:eastAsia="Cambria" w:hAnsi="Cambria" w:cs="Mangal"/>
      <w:b/>
      <w:bCs/>
      <w:color w:val="000000"/>
      <w:kern w:val="1"/>
      <w:szCs w:val="18"/>
      <w:lang w:eastAsia="hi-IN" w:bidi="hi-IN"/>
    </w:rPr>
  </w:style>
  <w:style w:type="character" w:customStyle="1" w:styleId="internetlink">
    <w:name w:val="internetlink"/>
    <w:basedOn w:val="DefaultParagraphFont"/>
    <w:rsid w:val="00444A92"/>
  </w:style>
  <w:style w:type="paragraph" w:styleId="ListNumber">
    <w:name w:val="List Number"/>
    <w:basedOn w:val="Normal"/>
    <w:uiPriority w:val="99"/>
    <w:semiHidden/>
    <w:unhideWhenUsed/>
    <w:rsid w:val="00101E44"/>
    <w:pPr>
      <w:numPr>
        <w:numId w:val="7"/>
      </w:numPr>
      <w:suppressAutoHyphens w:val="0"/>
      <w:spacing w:after="120" w:line="260" w:lineRule="atLeast"/>
      <w:contextualSpacing/>
      <w:jc w:val="both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customStyle="1" w:styleId="AssecoListBulleted1blue">
    <w:name w:val="Asseco List Bulleted 1: blue"/>
    <w:basedOn w:val="Normal"/>
    <w:qFormat/>
    <w:rsid w:val="00101E44"/>
    <w:pPr>
      <w:numPr>
        <w:numId w:val="8"/>
      </w:numPr>
      <w:suppressAutoHyphens w:val="0"/>
      <w:spacing w:after="120" w:line="260" w:lineRule="atLeast"/>
      <w:jc w:val="both"/>
    </w:pPr>
    <w:rPr>
      <w:rFonts w:ascii="Calibri" w:eastAsia="Times New Roman" w:hAnsi="Calibri" w:cs="Times New Roman"/>
      <w:bCs/>
      <w:kern w:val="0"/>
      <w:sz w:val="22"/>
      <w:szCs w:val="22"/>
      <w:lang w:eastAsia="pl-PL" w:bidi="ar-SA"/>
    </w:rPr>
  </w:style>
  <w:style w:type="character" w:customStyle="1" w:styleId="st">
    <w:name w:val="st"/>
    <w:basedOn w:val="DefaultParagraphFont"/>
    <w:rsid w:val="00F45C63"/>
  </w:style>
  <w:style w:type="character" w:styleId="Emphasis">
    <w:name w:val="Emphasis"/>
    <w:basedOn w:val="DefaultParagraphFont"/>
    <w:uiPriority w:val="20"/>
    <w:qFormat/>
    <w:rsid w:val="00F45C63"/>
    <w:rPr>
      <w:i/>
      <w:iCs/>
    </w:rPr>
  </w:style>
  <w:style w:type="paragraph" w:styleId="NoSpacing">
    <w:name w:val="No Spacing"/>
    <w:uiPriority w:val="1"/>
    <w:qFormat/>
    <w:rsid w:val="005756AC"/>
    <w:pPr>
      <w:suppressAutoHyphens/>
    </w:pPr>
    <w:rPr>
      <w:rFonts w:ascii="Cambria" w:eastAsia="Cambria" w:hAnsi="Cambria" w:cs="Mangal"/>
      <w:color w:val="000000"/>
      <w:kern w:val="1"/>
      <w:sz w:val="24"/>
      <w:lang w:eastAsia="hi-IN" w:bidi="hi-IN"/>
    </w:rPr>
  </w:style>
  <w:style w:type="character" w:customStyle="1" w:styleId="HeaderChar">
    <w:name w:val="Header Char"/>
    <w:aliases w:val="En-tête-1 Char,En-tête-2 Char,hd Char,Header 2 Char"/>
    <w:basedOn w:val="DefaultParagraphFont"/>
    <w:link w:val="Header"/>
    <w:uiPriority w:val="99"/>
    <w:locked/>
    <w:rsid w:val="00705B4A"/>
    <w:rPr>
      <w:rFonts w:ascii="Cambria" w:eastAsia="Cambria" w:hAnsi="Cambria" w:cs="Cambria"/>
      <w:color w:val="000000"/>
      <w:kern w:val="1"/>
      <w:sz w:val="24"/>
      <w:lang w:eastAsia="hi-IN" w:bidi="hi-IN"/>
    </w:rPr>
  </w:style>
  <w:style w:type="paragraph" w:customStyle="1" w:styleId="Table">
    <w:name w:val="Table"/>
    <w:basedOn w:val="Normal"/>
    <w:rsid w:val="00705B4A"/>
    <w:pPr>
      <w:suppressAutoHyphens w:val="0"/>
      <w:spacing w:before="40" w:after="40" w:line="240" w:lineRule="auto"/>
    </w:pPr>
    <w:rPr>
      <w:rFonts w:ascii="Times New Roman" w:eastAsia="Arial Unicode MS" w:hAnsi="Times New Roman" w:cs="Arial"/>
      <w:color w:val="auto"/>
      <w:kern w:val="0"/>
      <w:sz w:val="22"/>
      <w:lang w:eastAsia="en-US" w:bidi="ar-SA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customStyle="1" w:styleId="AssecoTabela-Siatka11">
    <w:name w:val="Asseco Tabela - Siatka11"/>
    <w:basedOn w:val="TableNormal"/>
    <w:next w:val="TableGrid"/>
    <w:uiPriority w:val="59"/>
    <w:rsid w:val="006D314C"/>
    <w:pPr>
      <w:spacing w:before="60" w:after="60" w:line="260" w:lineRule="atLeast"/>
    </w:pPr>
    <w:rPr>
      <w:rFonts w:ascii="Calibri" w:eastAsia="Calibri" w:hAnsi="Calibri"/>
      <w:color w:val="000000"/>
      <w:sz w:val="22"/>
      <w:szCs w:val="22"/>
      <w:lang w:val="pl-PL" w:eastAsia="en-US"/>
    </w:rPr>
    <w:tblPr>
      <w:tblStyleRowBandSize w:val="1"/>
      <w:tblStyleColBandSize w:val="1"/>
      <w:jc w:val="center"/>
      <w:tblBorders>
        <w:bottom w:val="single" w:sz="2" w:space="0" w:color="615D59"/>
        <w:insideH w:val="single" w:sz="2" w:space="0" w:color="615D59"/>
        <w:insideV w:val="single" w:sz="2" w:space="0" w:color="615D59"/>
      </w:tblBorders>
    </w:tblPr>
    <w:trPr>
      <w:jc w:val="center"/>
    </w:trPr>
    <w:tcPr>
      <w:shd w:val="clear" w:color="auto" w:fill="auto"/>
    </w:tcPr>
    <w:tblStylePr w:type="firstRow">
      <w:pPr>
        <w:wordWrap/>
        <w:spacing w:beforeLines="0" w:before="6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Calibri" w:hAnsi="Calibri"/>
        <w:b w:val="0"/>
        <w:bCs/>
        <w:color w:val="1F497D"/>
        <w:spacing w:val="0"/>
        <w:w w:val="100"/>
        <w:position w:val="0"/>
        <w:sz w:val="22"/>
      </w:rPr>
      <w:tblPr/>
      <w:tcPr>
        <w:tcBorders>
          <w:top w:val="single" w:sz="2" w:space="0" w:color="00A4E0"/>
          <w:left w:val="nil"/>
          <w:bottom w:val="single" w:sz="18" w:space="0" w:color="00A4E0"/>
          <w:right w:val="nil"/>
          <w:insideH w:val="nil"/>
          <w:insideV w:val="nil"/>
          <w:tl2br w:val="nil"/>
          <w:tr2bl w:val="nil"/>
        </w:tcBorders>
        <w:shd w:val="clear" w:color="auto" w:fill="auto"/>
        <w:vAlign w:val="bottom"/>
      </w:tcPr>
    </w:tblStylePr>
    <w:tblStylePr w:type="lastRow">
      <w:pPr>
        <w:spacing w:before="0" w:after="0" w:line="240" w:lineRule="auto"/>
      </w:pPr>
      <w:rPr>
        <w:rFonts w:ascii="Calibri" w:hAnsi="Calibri"/>
        <w:b w:val="0"/>
        <w:bCs/>
        <w:color w:val="000000"/>
        <w:sz w:val="22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insideH w:val="nil"/>
          <w:insideV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8003C-7DB7-4E02-88F3-39843248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2933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2023-09-27T06:55:00Z</dcterms:created>
  <dcterms:modified xsi:type="dcterms:W3CDTF">2023-09-27T08:09:00Z</dcterms:modified>
  <cp:revision>1</cp:revision>
</cp:coreProperties>
</file>