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DAF58EE"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8B04A9">
            <w:rPr>
              <w:rFonts w:ascii="Times New Roman" w:hAnsi="Times New Roman" w:cs="Times New Roman"/>
              <w:b/>
              <w:bCs/>
              <w:i w:val="0"/>
              <w:iCs w:val="0"/>
              <w:caps/>
              <w:sz w:val="24"/>
              <w:szCs w:val="24"/>
            </w:rPr>
            <w:t>__</w:t>
          </w:r>
          <w:r w:rsidR="0018631A">
            <w:rPr>
              <w:rFonts w:ascii="Times New Roman" w:hAnsi="Times New Roman" w:cs="Times New Roman"/>
              <w:b/>
              <w:bCs/>
              <w:i w:val="0"/>
              <w:iCs w:val="0"/>
              <w:caps/>
              <w:sz w:val="24"/>
              <w:szCs w:val="24"/>
            </w:rPr>
            <w:t>PIR23-599</w:t>
          </w:r>
          <w:r w:rsidR="00177292" w:rsidRPr="008B04A9">
            <w:rPr>
              <w:rFonts w:ascii="Times New Roman" w:hAnsi="Times New Roman" w:cs="Times New Roman"/>
              <w:b/>
              <w:bCs/>
              <w:i w:val="0"/>
              <w:iCs w:val="0"/>
              <w:caps/>
              <w:sz w:val="24"/>
              <w:szCs w:val="24"/>
            </w:rPr>
            <w:t>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1252FBB7" w14:textId="7A7A7183" w:rsidR="00F503C5" w:rsidRPr="005976AD" w:rsidRDefault="00F503C5" w:rsidP="00F503C5">
          <w:pPr>
            <w:pStyle w:val="Pagrindinistekstas"/>
            <w:spacing w:after="0"/>
            <w:jc w:val="center"/>
            <w:rPr>
              <w:rStyle w:val="1PAVADINIMAS"/>
            </w:rPr>
          </w:pPr>
          <w:r w:rsidRPr="005976AD">
            <w:rPr>
              <w:rStyle w:val="1PAVADINIMAS"/>
            </w:rPr>
            <w:t>(PU-10</w:t>
          </w:r>
          <w:r w:rsidR="005E7E06" w:rsidRPr="005976AD">
            <w:rPr>
              <w:rStyle w:val="1PAVADINIMAS"/>
            </w:rPr>
            <w:t>778</w:t>
          </w:r>
          <w:r w:rsidR="00444D91" w:rsidRPr="005976AD">
            <w:rPr>
              <w:rStyle w:val="1PAVADINIMAS"/>
            </w:rPr>
            <w:t xml:space="preserve">/23) [ITP23] </w:t>
          </w:r>
          <w:r w:rsidR="007505D4" w:rsidRPr="005976AD">
            <w:rPr>
              <w:rStyle w:val="1PAVADINIMAS"/>
            </w:rPr>
            <w:t>M1</w:t>
          </w:r>
          <w:r w:rsidR="00444D91" w:rsidRPr="005976AD">
            <w:rPr>
              <w:rStyle w:val="1PAVADINIMAS"/>
            </w:rPr>
            <w:t xml:space="preserve"> KLASĖS</w:t>
          </w:r>
          <w:r w:rsidR="005E7E06" w:rsidRPr="005976AD">
            <w:rPr>
              <w:rStyle w:val="1PAVADINIMAS"/>
            </w:rPr>
            <w:t xml:space="preserve"> LENGVIEJI AUTOMOBILIAI</w:t>
          </w:r>
        </w:p>
        <w:p w14:paraId="029860BC" w14:textId="135B3560" w:rsidR="009740C4" w:rsidRPr="005976AD" w:rsidRDefault="008F5854" w:rsidP="00F503C5">
          <w:pPr>
            <w:pStyle w:val="Pagrindinistekstas"/>
            <w:spacing w:after="0"/>
            <w:jc w:val="center"/>
            <w:rPr>
              <w:b/>
            </w:rPr>
          </w:pPr>
          <w:r w:rsidRPr="005976AD">
            <w:rPr>
              <w:rStyle w:val="1PAVADINIMAS"/>
            </w:rPr>
            <w:t>1</w:t>
          </w:r>
          <w:r w:rsidR="009740C4" w:rsidRPr="005976AD">
            <w:rPr>
              <w:rStyle w:val="1PAVADINIMAS"/>
            </w:rPr>
            <w:t xml:space="preserve"> pirkimo dalis – Automobilis, M1 </w:t>
          </w:r>
          <w:r w:rsidRPr="005976AD">
            <w:rPr>
              <w:rStyle w:val="1PAVADINIMAS"/>
            </w:rPr>
            <w:t>/N1 netaršus vienatūris</w:t>
          </w:r>
        </w:p>
      </w:sdtContent>
    </w:sdt>
    <w:sdt>
      <w:sdtPr>
        <w:rPr>
          <w:szCs w:val="24"/>
          <w:lang w:eastAsia="ar-SA"/>
        </w:rPr>
        <w:alias w:val="Sutarties data"/>
        <w:tag w:val="Sutarties data"/>
        <w:id w:val="531539186"/>
        <w:placeholder>
          <w:docPart w:val="DefaultPlaceholder_-1854013440"/>
        </w:placeholder>
      </w:sdtPr>
      <w:sdtContent>
        <w:p w14:paraId="38414D19" w14:textId="404C2307" w:rsidR="00370399" w:rsidRPr="005D5495" w:rsidRDefault="00370399" w:rsidP="00370399">
          <w:pPr>
            <w:pStyle w:val="Pagrindinistekstas"/>
            <w:spacing w:after="0"/>
            <w:jc w:val="center"/>
            <w:rPr>
              <w:szCs w:val="24"/>
              <w:lang w:eastAsia="ar-SA"/>
            </w:rPr>
          </w:pPr>
          <w:r w:rsidRPr="005D5495">
            <w:rPr>
              <w:szCs w:val="24"/>
              <w:lang w:eastAsia="ar-SA"/>
            </w:rPr>
            <w:t>202</w:t>
          </w:r>
          <w:r w:rsidR="00F503C5">
            <w:t>3</w:t>
          </w:r>
          <w:r w:rsidRPr="005D5495">
            <w:rPr>
              <w:szCs w:val="24"/>
              <w:lang w:eastAsia="ar-SA"/>
            </w:rPr>
            <w:t xml:space="preserve"> m.  </w:t>
          </w:r>
          <w:bookmarkStart w:id="0" w:name="_Hlk507245820"/>
          <w:r w:rsidRPr="009B5583">
            <w:rPr>
              <w:szCs w:val="24"/>
            </w:rPr>
            <w:t>_</w:t>
          </w:r>
          <w:r w:rsidR="0018631A">
            <w:rPr>
              <w:szCs w:val="24"/>
            </w:rPr>
            <w:t>08-28</w:t>
          </w:r>
          <w:r w:rsidRPr="009B5583">
            <w:rPr>
              <w:szCs w:val="24"/>
            </w:rPr>
            <w:t>_</w:t>
          </w:r>
          <w:bookmarkEnd w:id="0"/>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35CDEAC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18631A">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297903" w:rsidRPr="005976AD">
            <w:rPr>
              <w:rFonts w:eastAsia="Arial Unicode MS"/>
              <w:szCs w:val="24"/>
            </w:rPr>
            <w:t xml:space="preserve">generalinio direktoriaus </w:t>
          </w:r>
          <w:r w:rsidR="005976AD" w:rsidRPr="005976AD">
            <w:rPr>
              <w:rStyle w:val="1TEKSTAS"/>
              <w:sz w:val="22"/>
            </w:rPr>
            <w:t>2022 m. gruodžio 16 d. įgaliojimą Nr. GG-280</w:t>
          </w:r>
        </w:sdtContent>
      </w:sdt>
      <w:r w:rsidR="00F40B85" w:rsidRPr="005976AD">
        <w:rPr>
          <w:szCs w:val="24"/>
        </w:rPr>
        <w:t xml:space="preserve">, toliau sutartyje vadinamas </w:t>
      </w:r>
      <w:r w:rsidR="00F40B85" w:rsidRPr="005976AD">
        <w:rPr>
          <w:b/>
          <w:bCs/>
          <w:szCs w:val="24"/>
        </w:rPr>
        <w:t>Pirkėju,</w:t>
      </w:r>
    </w:p>
    <w:p w14:paraId="45BB0F7E" w14:textId="77777777" w:rsidR="00F40B85" w:rsidRPr="00BD2EF3" w:rsidRDefault="00F40B85" w:rsidP="005C6B3A">
      <w:pPr>
        <w:tabs>
          <w:tab w:val="left" w:pos="567"/>
          <w:tab w:val="left" w:pos="993"/>
        </w:tabs>
        <w:spacing w:after="0"/>
        <w:jc w:val="both"/>
        <w:rPr>
          <w:szCs w:val="24"/>
        </w:rPr>
      </w:pPr>
      <w:r w:rsidRPr="00BD2EF3">
        <w:rPr>
          <w:szCs w:val="24"/>
        </w:rPr>
        <w:t xml:space="preserve">ir </w:t>
      </w:r>
    </w:p>
    <w:bookmarkStart w:id="2" w:name="_Hlk507246021"/>
    <w:p w14:paraId="344E2F10" w14:textId="2024E12A" w:rsidR="00F40B85" w:rsidRPr="00BD2EF3" w:rsidRDefault="00000000" w:rsidP="005C6B3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8F5854">
            <w:rPr>
              <w:b/>
              <w:bCs/>
              <w:szCs w:val="24"/>
            </w:rPr>
            <w:t>Autovici, UAB</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8F5854">
            <w:rPr>
              <w:rFonts w:eastAsia="Arial Unicode MS"/>
              <w:szCs w:val="24"/>
            </w:rPr>
            <w:t>Savanorių pr. 404G, Kaunas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8F5854">
            <w:rPr>
              <w:rStyle w:val="1TEKSTAS"/>
            </w:rPr>
            <w:t>300956542</w:t>
          </w:r>
        </w:sdtContent>
      </w:sdt>
      <w:r w:rsidR="00F40B85" w:rsidRPr="00BD2EF3">
        <w:rPr>
          <w:szCs w:val="24"/>
        </w:rPr>
        <w:t>, atstovaujama</w:t>
      </w:r>
      <w:r w:rsidR="00B6318E">
        <w:rPr>
          <w:szCs w:val="24"/>
        </w:rPr>
        <w:t>s (-a)</w:t>
      </w:r>
      <w:r w:rsidR="00F60637" w:rsidRPr="00F60637">
        <w:rPr>
          <w:rStyle w:val="Style2"/>
        </w:rPr>
        <w:t xml:space="preserve"> </w:t>
      </w:r>
      <w:r w:rsidR="0018631A">
        <w:rPr>
          <w:rStyle w:val="1TEKSTAS"/>
        </w:rPr>
        <w:t>..................................</w:t>
      </w:r>
      <w:r w:rsidR="00F40B85" w:rsidRPr="00BD2EF3">
        <w:rPr>
          <w:szCs w:val="24"/>
        </w:rPr>
        <w:t xml:space="preserve">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0E0227">
            <w:rPr>
              <w:rFonts w:eastAsia="Arial Unicode MS"/>
              <w:szCs w:val="24"/>
            </w:rPr>
            <w:t>vykdomosios direktorės 2022 m. gruodžio 21 d. įgaliojimą Nr. ĮG 2022/20</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5C6B3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5C6B3A">
      <w:pPr>
        <w:tabs>
          <w:tab w:val="left" w:pos="567"/>
          <w:tab w:val="left" w:pos="993"/>
        </w:tabs>
        <w:spacing w:after="0"/>
        <w:jc w:val="both"/>
        <w:rPr>
          <w:b/>
          <w:bCs/>
          <w:szCs w:val="24"/>
        </w:rPr>
      </w:pPr>
    </w:p>
    <w:p w14:paraId="4B4FADE2" w14:textId="77777777" w:rsidR="00F40B85" w:rsidRPr="00BD2EF3" w:rsidRDefault="00F40B85" w:rsidP="005C6B3A">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5C6B3A">
      <w:pPr>
        <w:pStyle w:val="Sraopastraipa"/>
        <w:spacing w:line="276" w:lineRule="auto"/>
        <w:ind w:left="567" w:hanging="567"/>
        <w:jc w:val="both"/>
      </w:pPr>
    </w:p>
    <w:p w14:paraId="7213F9CA" w14:textId="36200488" w:rsidR="00F40B85" w:rsidRPr="00BD2EF3" w:rsidRDefault="00F40B85" w:rsidP="005C6B3A">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5C6B3A">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2E8E18A" w:rsidR="002E2421" w:rsidRPr="00BD2EF3" w:rsidRDefault="00361BFA" w:rsidP="005C6B3A">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444D91">
                    <w:rPr>
                      <w:rFonts w:eastAsia="Arial Unicode MS"/>
                    </w:rPr>
                    <w:t>341</w:t>
                  </w:r>
                  <w:r w:rsidR="005E7E06">
                    <w:rPr>
                      <w:rFonts w:eastAsia="Arial Unicode MS"/>
                    </w:rPr>
                    <w:t>11200-0,34136000-9, 34110000-1</w:t>
                  </w:r>
                  <w:r w:rsidR="00681117">
                    <w:rPr>
                      <w:rFonts w:eastAsia="Arial Unicode MS"/>
                      <w:szCs w:val="24"/>
                    </w:rPr>
                    <w:t>.</w:t>
                  </w:r>
                </w:sdtContent>
              </w:sdt>
            </w:sdtContent>
          </w:sdt>
        </w:sdtContent>
      </w:sdt>
    </w:p>
    <w:p w14:paraId="165FE1AD" w14:textId="587A76F3" w:rsidR="002E2421" w:rsidRPr="00760249" w:rsidRDefault="002E2421" w:rsidP="005C6B3A">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6D7A25" w:rsidRPr="00760249">
                    <w:t>„</w:t>
                  </w:r>
                  <w:r w:rsidR="00F503C5" w:rsidRPr="00760249">
                    <w:t>(PU-10</w:t>
                  </w:r>
                  <w:r w:rsidR="005E7E06" w:rsidRPr="00760249">
                    <w:t>778</w:t>
                  </w:r>
                  <w:r w:rsidR="00F503C5" w:rsidRPr="00760249">
                    <w:t>/23)</w:t>
                  </w:r>
                  <w:r w:rsidR="00444D91" w:rsidRPr="00760249">
                    <w:t xml:space="preserve"> [ITP23] </w:t>
                  </w:r>
                  <w:r w:rsidR="007505D4" w:rsidRPr="00760249">
                    <w:t>M1</w:t>
                  </w:r>
                  <w:r w:rsidR="005E7E06" w:rsidRPr="00760249">
                    <w:t xml:space="preserve"> klasės lengvieji automobiliai</w:t>
                  </w:r>
                  <w:r w:rsidR="006D7A25" w:rsidRPr="00760249">
                    <w:t>“</w:t>
                  </w:r>
                  <w:r w:rsidR="00F503C5" w:rsidRPr="00760249">
                    <w:t>,</w:t>
                  </w:r>
                  <w:r w:rsidR="00681117" w:rsidRPr="00760249">
                    <w:rPr>
                      <w:szCs w:val="24"/>
                    </w:rPr>
                    <w:t xml:space="preserve"> pirkimo numer</w:t>
                  </w:r>
                  <w:r w:rsidR="00F503C5" w:rsidRPr="00760249">
                    <w:t>is</w:t>
                  </w:r>
                  <w:r w:rsidR="00760249" w:rsidRPr="00760249">
                    <w:t xml:space="preserve"> 671238</w:t>
                  </w:r>
                </w:sdtContent>
              </w:sdt>
            </w:sdtContent>
          </w:sdt>
        </w:sdtContent>
      </w:sdt>
      <w:r w:rsidRPr="00760249">
        <w:rPr>
          <w:noProof/>
          <w:szCs w:val="24"/>
        </w:rPr>
        <w:t xml:space="preserve"> pagrindu</w:t>
      </w:r>
      <w:r w:rsidR="00F43B8E" w:rsidRPr="00760249">
        <w:rPr>
          <w:noProof/>
          <w:szCs w:val="24"/>
        </w:rPr>
        <w:t xml:space="preserve"> (toliau </w:t>
      </w:r>
      <w:r w:rsidR="00B309A9" w:rsidRPr="00760249">
        <w:rPr>
          <w:noProof/>
          <w:szCs w:val="24"/>
        </w:rPr>
        <w:t>–</w:t>
      </w:r>
      <w:r w:rsidR="00F43B8E" w:rsidRPr="00760249">
        <w:rPr>
          <w:noProof/>
          <w:szCs w:val="24"/>
        </w:rPr>
        <w:t xml:space="preserve"> </w:t>
      </w:r>
      <w:r w:rsidR="00F43B8E" w:rsidRPr="00760249">
        <w:rPr>
          <w:b/>
          <w:bCs/>
          <w:noProof/>
          <w:szCs w:val="24"/>
        </w:rPr>
        <w:t>Pirkimas</w:t>
      </w:r>
      <w:r w:rsidR="00F43B8E" w:rsidRPr="00760249">
        <w:rPr>
          <w:noProof/>
          <w:szCs w:val="24"/>
        </w:rPr>
        <w:t>)</w:t>
      </w:r>
      <w:r w:rsidRPr="00760249">
        <w:rPr>
          <w:noProof/>
          <w:szCs w:val="24"/>
        </w:rPr>
        <w:t xml:space="preserve">. </w:t>
      </w:r>
    </w:p>
    <w:bookmarkEnd w:id="5"/>
    <w:p w14:paraId="23073739" w14:textId="77777777" w:rsidR="0035633E" w:rsidRPr="00BD2EF3" w:rsidRDefault="0035633E" w:rsidP="005C6B3A">
      <w:pPr>
        <w:suppressAutoHyphens/>
        <w:jc w:val="both"/>
        <w:rPr>
          <w:b/>
          <w:bCs/>
          <w:szCs w:val="24"/>
        </w:rPr>
      </w:pPr>
    </w:p>
    <w:p w14:paraId="144FCFD3" w14:textId="63D2F50C" w:rsidR="00F40B85" w:rsidRPr="00BD2EF3" w:rsidRDefault="00F40B85" w:rsidP="005C6B3A">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5C6B3A">
      <w:pPr>
        <w:pStyle w:val="Sraopastraipa"/>
        <w:suppressAutoHyphens/>
        <w:spacing w:line="276" w:lineRule="auto"/>
        <w:ind w:left="567"/>
        <w:contextualSpacing w:val="0"/>
        <w:jc w:val="both"/>
        <w:rPr>
          <w:b/>
          <w:bCs/>
        </w:rPr>
      </w:pPr>
    </w:p>
    <w:p w14:paraId="5DB19636" w14:textId="373D2163" w:rsidR="00F40B85" w:rsidRPr="00802F18" w:rsidRDefault="005D5495" w:rsidP="005C6B3A">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802F18">
        <w:t xml:space="preserve">Bendra </w:t>
      </w:r>
      <w:r w:rsidR="00F40B85" w:rsidRPr="00802F18">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760249">
            <w:rPr>
              <w:rStyle w:val="1TEKSTAS"/>
            </w:rPr>
            <w:t>91 305,66</w:t>
          </w:r>
        </w:sdtContent>
      </w:sdt>
      <w:r w:rsidR="00F40B85" w:rsidRPr="00802F18">
        <w:t xml:space="preserve"> EUR </w:t>
      </w:r>
      <w:r w:rsidR="00F6206F" w:rsidRPr="00802F18">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7B49F1">
            <w:rPr>
              <w:rStyle w:val="1TEKSTAS"/>
            </w:rPr>
            <w:t>devyniasdešimt vienas tūkstantis trys šimtai penki eurai 66 ct</w:t>
          </w:r>
        </w:sdtContent>
      </w:sdt>
      <w:bookmarkEnd w:id="8"/>
      <w:r w:rsidR="00490092" w:rsidRPr="00802F18">
        <w:t>)</w:t>
      </w:r>
      <w:r w:rsidR="00F40B85" w:rsidRPr="00802F18">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760249">
            <w:rPr>
              <w:rStyle w:val="1TEKSTAS"/>
            </w:rPr>
            <w:t>19 174,19</w:t>
          </w:r>
        </w:sdtContent>
      </w:sdt>
      <w:r w:rsidR="00F40B85" w:rsidRPr="00802F18">
        <w:t xml:space="preserve"> EUR</w:t>
      </w:r>
      <w:r w:rsidR="00836D54" w:rsidRPr="00802F18">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7B49F1">
            <w:rPr>
              <w:rStyle w:val="1TEKSTAS"/>
            </w:rPr>
            <w:t>devyniolika tūkstančių vienas šimtas septyniasdešimt keturi eurai 19 ct</w:t>
          </w:r>
        </w:sdtContent>
      </w:sdt>
      <w:r w:rsidR="00F6206F" w:rsidRPr="00802F18">
        <w:t>)</w:t>
      </w:r>
      <w:r w:rsidR="00F40B85" w:rsidRPr="00802F18">
        <w:t xml:space="preserve">. </w:t>
      </w:r>
      <w:r w:rsidRPr="00802F18">
        <w:t xml:space="preserve">Bendra </w:t>
      </w:r>
      <w:r w:rsidR="00F40B85" w:rsidRPr="00802F18">
        <w:t>Sutarties vertė su PVM –</w:t>
      </w:r>
      <w:r w:rsidR="006B57D6" w:rsidRPr="00802F18">
        <w:rPr>
          <w:rStyle w:val="Style2"/>
          <w:color w:val="auto"/>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60249">
            <w:rPr>
              <w:rStyle w:val="1TEKSTAS"/>
            </w:rPr>
            <w:t>110 479,85</w:t>
          </w:r>
        </w:sdtContent>
      </w:sdt>
      <w:r w:rsidR="006B57D6" w:rsidRPr="00802F18">
        <w:t xml:space="preserve"> </w:t>
      </w:r>
      <w:r w:rsidR="00F40B85" w:rsidRPr="00802F18">
        <w:t xml:space="preserve">EUR </w:t>
      </w:r>
      <w:r w:rsidR="00F6206F" w:rsidRPr="00802F18">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7B49F1">
            <w:rPr>
              <w:rStyle w:val="1TEKSTAS"/>
            </w:rPr>
            <w:t>vienas šimtas dešimt tūkstančių keturi šimtai septyniasdešimt devyni eurai 85 ct</w:t>
          </w:r>
        </w:sdtContent>
      </w:sdt>
      <w:r w:rsidR="00F40B85" w:rsidRPr="00802F18">
        <w:t>).</w:t>
      </w:r>
      <w:bookmarkEnd w:id="6"/>
      <w:r w:rsidR="00F40B85" w:rsidRPr="00802F18">
        <w:t xml:space="preserve"> </w:t>
      </w:r>
      <w:r w:rsidRPr="00802F18">
        <w:t>Bendrą Sutarties vertę sudaro:</w:t>
      </w:r>
    </w:p>
    <w:p w14:paraId="53D7869A" w14:textId="01FFB1EF" w:rsidR="005D5495" w:rsidRPr="00802F18" w:rsidRDefault="005D5495" w:rsidP="005C6B3A">
      <w:pPr>
        <w:pStyle w:val="Sraopastraipa"/>
        <w:numPr>
          <w:ilvl w:val="2"/>
          <w:numId w:val="2"/>
        </w:numPr>
        <w:tabs>
          <w:tab w:val="left" w:pos="1275"/>
        </w:tabs>
        <w:suppressAutoHyphens/>
        <w:spacing w:line="276" w:lineRule="auto"/>
        <w:jc w:val="both"/>
      </w:pPr>
      <w:r w:rsidRPr="00802F18">
        <w:t xml:space="preserve"> Įsigyjamų Prekių vertė </w:t>
      </w:r>
      <w:r w:rsidR="00760249">
        <w:t>–</w:t>
      </w:r>
      <w:r w:rsidRPr="00802F18">
        <w:t xml:space="preserve">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60249">
                <w:rPr>
                  <w:rStyle w:val="1TEKSTAS"/>
                </w:rPr>
                <w:t>89 850,00</w:t>
              </w:r>
            </w:sdtContent>
          </w:sdt>
        </w:sdtContent>
      </w:sdt>
      <w:r w:rsidRPr="00802F1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B49F1">
                <w:rPr>
                  <w:rStyle w:val="1TEKSTAS"/>
                </w:rPr>
                <w:t>aštuoniasdešimt devyni tūkstančiai aštuoni šimtai penkiasdešimt eurų 00 ct</w:t>
              </w:r>
            </w:sdtContent>
          </w:sdt>
        </w:sdtContent>
      </w:sdt>
      <w:r w:rsidRPr="00802F18">
        <w:t>) be PVM</w:t>
      </w:r>
      <w:r w:rsidR="0071511B">
        <w:t>;</w:t>
      </w:r>
    </w:p>
    <w:p w14:paraId="72C95B74" w14:textId="193CEF76" w:rsidR="005D5495" w:rsidRPr="00802F18" w:rsidRDefault="005D5495" w:rsidP="005C6B3A">
      <w:pPr>
        <w:pStyle w:val="Sraopastraipa"/>
        <w:numPr>
          <w:ilvl w:val="2"/>
          <w:numId w:val="2"/>
        </w:numPr>
        <w:tabs>
          <w:tab w:val="left" w:pos="1275"/>
        </w:tabs>
        <w:suppressAutoHyphens/>
        <w:spacing w:line="276" w:lineRule="auto"/>
        <w:jc w:val="both"/>
      </w:pPr>
      <w:r w:rsidRPr="00802F18">
        <w:t xml:space="preserve">Įsigyjamų Paslaugų vertė </w:t>
      </w:r>
      <w:r w:rsidR="00760249">
        <w:t>–</w:t>
      </w:r>
      <w:r w:rsidRPr="00802F18">
        <w:t xml:space="preserve">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60249">
                <w:rPr>
                  <w:rStyle w:val="1TEKSTAS"/>
                </w:rPr>
                <w:t>1 455,66</w:t>
              </w:r>
            </w:sdtContent>
          </w:sdt>
        </w:sdtContent>
      </w:sdt>
      <w:r w:rsidRPr="00802F1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B49F1">
                <w:rPr>
                  <w:rStyle w:val="1TEKSTAS"/>
                </w:rPr>
                <w:t>vienas tūkstantis keturi šimtai penkiasdešimt penki eurai 66 ct</w:t>
              </w:r>
            </w:sdtContent>
          </w:sdt>
        </w:sdtContent>
      </w:sdt>
      <w:r w:rsidRPr="00802F18">
        <w:t xml:space="preserve"> ) be PVM</w:t>
      </w:r>
      <w:r w:rsidR="0071511B">
        <w:t>.</w:t>
      </w:r>
    </w:p>
    <w:bookmarkEnd w:id="7"/>
    <w:p w14:paraId="0157F94D" w14:textId="3A559D89" w:rsidR="00A90688" w:rsidRPr="00EA2470" w:rsidRDefault="00A90688" w:rsidP="005C6B3A">
      <w:pPr>
        <w:pStyle w:val="Pagrindiniotekstotrauka2"/>
        <w:numPr>
          <w:ilvl w:val="1"/>
          <w:numId w:val="2"/>
        </w:numPr>
        <w:spacing w:after="0" w:line="276" w:lineRule="auto"/>
        <w:ind w:left="567" w:hanging="567"/>
        <w:jc w:val="both"/>
        <w:rPr>
          <w:b/>
          <w:noProof/>
          <w:szCs w:val="24"/>
        </w:rPr>
      </w:pPr>
      <w:r w:rsidRPr="00802F1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2B4D43" w:rsidRPr="00802F18">
            <w:rPr>
              <w:bCs/>
              <w:noProof/>
              <w:szCs w:val="24"/>
            </w:rPr>
            <w:t>Mišri</w:t>
          </w:r>
        </w:sdtContent>
      </w:sdt>
      <w:r w:rsidRPr="00802F18">
        <w:rPr>
          <w:bCs/>
          <w:noProof/>
          <w:szCs w:val="24"/>
        </w:rPr>
        <w:t xml:space="preserve"> kainodara</w:t>
      </w:r>
      <w:r w:rsidR="009A0A10" w:rsidRPr="00802F18">
        <w:rPr>
          <w:bCs/>
          <w:noProof/>
          <w:szCs w:val="24"/>
        </w:rPr>
        <w:t xml:space="preserve"> (Prekėms - </w:t>
      </w:r>
      <w:sdt>
        <w:sdtPr>
          <w:rPr>
            <w:bCs/>
            <w:noProof/>
            <w:szCs w:val="24"/>
          </w:rPr>
          <w:id w:val="1719936370"/>
          <w:placeholder>
            <w:docPart w:val="DefaultPlaceholder_-1854013440"/>
          </w:placeholder>
        </w:sdt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F503C5" w:rsidRPr="00802F18">
                <w:rPr>
                  <w:bCs/>
                  <w:noProof/>
                  <w:szCs w:val="24"/>
                </w:rPr>
                <w:t>fiksuotos kainos</w:t>
              </w:r>
            </w:sdtContent>
          </w:sdt>
        </w:sdtContent>
      </w:sdt>
      <w:r w:rsidR="009A0A10" w:rsidRPr="00802F1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F503C5" w:rsidRPr="00802F18">
            <w:rPr>
              <w:bCs/>
              <w:noProof/>
              <w:szCs w:val="24"/>
            </w:rPr>
            <w:t>fiksuoto įkainio</w:t>
          </w:r>
        </w:sdtContent>
      </w:sdt>
      <w:r w:rsidR="00F65AE8" w:rsidRPr="00802F18">
        <w:rPr>
          <w:bCs/>
          <w:noProof/>
          <w:szCs w:val="24"/>
        </w:rPr>
        <w:t>)</w:t>
      </w:r>
      <w:r w:rsidR="009A0A10" w:rsidRPr="00802F18">
        <w:rPr>
          <w:bCs/>
          <w:noProof/>
          <w:szCs w:val="24"/>
        </w:rPr>
        <w:t xml:space="preserve"> </w:t>
      </w:r>
      <w:r w:rsidRPr="00802F18">
        <w:rPr>
          <w:bCs/>
          <w:noProof/>
          <w:szCs w:val="24"/>
        </w:rPr>
        <w:t xml:space="preserve">nustatyta laikantis Viešųjų pirkimų </w:t>
      </w:r>
      <w:r w:rsidRPr="001A46B5">
        <w:rPr>
          <w:bCs/>
          <w:noProof/>
          <w:szCs w:val="24"/>
        </w:rPr>
        <w:t xml:space="preserve">tarnybos direktoriaus 2017 </w:t>
      </w:r>
      <w:r w:rsidRPr="0077184C">
        <w:rPr>
          <w:bCs/>
          <w:noProof/>
          <w:szCs w:val="24"/>
        </w:rPr>
        <w:t xml:space="preserve">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Sutarties 1.4</w:t>
      </w:r>
      <w:r w:rsidR="006D7A25">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szCs w:val="22"/>
        </w:rPr>
      </w:sdtEndPr>
      <w:sdtContent>
        <w:p w14:paraId="0E63AFAB" w14:textId="77777777" w:rsidR="005C6B3A" w:rsidRDefault="005C6B3A" w:rsidP="005C6B3A">
          <w:pPr>
            <w:pStyle w:val="Pagrindiniotekstotrauka2"/>
            <w:numPr>
              <w:ilvl w:val="1"/>
              <w:numId w:val="2"/>
            </w:numPr>
            <w:spacing w:after="0" w:line="276" w:lineRule="auto"/>
            <w:ind w:left="567" w:hanging="567"/>
            <w:jc w:val="both"/>
            <w:rPr>
              <w:bCs/>
              <w:noProof/>
              <w:szCs w:val="24"/>
            </w:rPr>
          </w:pPr>
          <w:r>
            <w:rPr>
              <w:bCs/>
              <w:noProof/>
              <w:szCs w:val="24"/>
            </w:rPr>
            <w:t xml:space="preserve">Prekių ir /ar </w:t>
          </w:r>
          <w:r w:rsidR="004A3B74">
            <w:rPr>
              <w:bCs/>
              <w:noProof/>
              <w:szCs w:val="24"/>
            </w:rPr>
            <w:t>Paslaugų</w:t>
          </w:r>
          <w:r>
            <w:rPr>
              <w:bCs/>
              <w:noProof/>
              <w:szCs w:val="24"/>
            </w:rPr>
            <w:t xml:space="preserve"> į</w:t>
          </w:r>
          <w:r w:rsidR="00EA2470" w:rsidRPr="00EA2470">
            <w:rPr>
              <w:bCs/>
              <w:noProof/>
              <w:szCs w:val="24"/>
            </w:rPr>
            <w:t>kainiai Sutarties galiojimo laikotarpiu gali būti peržiūrimi:</w:t>
          </w:r>
          <w:bookmarkStart w:id="10" w:name="_Hlk127295243"/>
          <w:bookmarkStart w:id="11" w:name="_Hlk127513797"/>
          <w:bookmarkStart w:id="12" w:name="_Hlk125633896"/>
          <w:bookmarkStart w:id="13" w:name="_Hlk125631444"/>
        </w:p>
        <w:p w14:paraId="182E880C" w14:textId="22F9040D" w:rsidR="005C6B3A" w:rsidRPr="005C6B3A" w:rsidRDefault="005C6B3A" w:rsidP="005C6B3A">
          <w:pPr>
            <w:pStyle w:val="Pagrindiniotekstotrauka2"/>
            <w:numPr>
              <w:ilvl w:val="2"/>
              <w:numId w:val="2"/>
            </w:numPr>
            <w:spacing w:after="0" w:line="276" w:lineRule="auto"/>
            <w:jc w:val="both"/>
            <w:rPr>
              <w:bCs/>
              <w:noProof/>
              <w:szCs w:val="24"/>
            </w:rPr>
          </w:pPr>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 xml:space="preserve">Sutarties </w:t>
              </w:r>
              <w:r w:rsidRPr="00947675">
                <w:lastRenderedPageBreak/>
                <w:t>sudarymo dienos</w:t>
              </w:r>
            </w:sdtContent>
          </w:sdt>
          <w:r w:rsidRPr="00947675">
            <w:t xml:space="preserve"> (</w:t>
          </w:r>
          <w:r w:rsidRPr="005C6B3A">
            <w:rPr>
              <w:i/>
              <w:iCs/>
            </w:rPr>
            <w:t>jeigu perskaičiavimas jau buvo atliktas – nuo paskutinio perskaičiavimo pagal šį punktą dienos</w:t>
          </w:r>
          <w:r w:rsidRPr="00947675">
            <w:t xml:space="preserve">), jeigu Statybos sąnaudų elementų kainų indekso (Inžineriniai statiniai) </w:t>
          </w:r>
          <w:r w:rsidR="00C108BE">
            <w:t xml:space="preserve">(Paslaugoms) arba Vartojimo prekių ir paslaugų indekso (Vartojimo prekės ir paslaugos) (Prekėms) </w:t>
          </w:r>
          <w:r w:rsidRPr="00947675">
            <w:t>pokytis (k), apskaičiuotas kaip nustatyta 2.3.3.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C25FCD1" w14:textId="77777777" w:rsidR="005C6B3A" w:rsidRDefault="005C6B3A" w:rsidP="005C6B3A">
          <w:pPr>
            <w:pStyle w:val="Sraopastraipa"/>
            <w:numPr>
              <w:ilvl w:val="2"/>
              <w:numId w:val="2"/>
            </w:numPr>
            <w:tabs>
              <w:tab w:val="left" w:pos="709"/>
              <w:tab w:val="left" w:pos="993"/>
            </w:tabs>
            <w:spacing w:line="276" w:lineRule="auto"/>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860AA33" w14:textId="77777777" w:rsidR="005C6B3A" w:rsidRPr="00947675" w:rsidRDefault="005C6B3A" w:rsidP="005C6B3A">
          <w:pPr>
            <w:pStyle w:val="Sraopastraipa"/>
            <w:numPr>
              <w:ilvl w:val="2"/>
              <w:numId w:val="2"/>
            </w:numPr>
            <w:tabs>
              <w:tab w:val="left" w:pos="709"/>
              <w:tab w:val="left" w:pos="993"/>
            </w:tabs>
            <w:spacing w:line="276" w:lineRule="auto"/>
            <w:jc w:val="both"/>
          </w:pPr>
          <w:r>
            <w:t xml:space="preserve"> </w:t>
          </w:r>
          <w:r w:rsidRPr="00947675">
            <w:t>Nauji įkainiai apskaičiuojami pagal formulę:</w:t>
          </w:r>
        </w:p>
        <w:p w14:paraId="5F6E6348" w14:textId="77777777" w:rsidR="005C6B3A" w:rsidRPr="003066A7" w:rsidRDefault="00000000" w:rsidP="005C6B3A">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C6B3A" w:rsidRPr="003066A7">
            <w:rPr>
              <w:i/>
              <w:iCs/>
              <w:szCs w:val="24"/>
            </w:rPr>
            <w:t>, kur</w:t>
          </w:r>
        </w:p>
        <w:p w14:paraId="28E3AB8E" w14:textId="77777777" w:rsidR="005C6B3A" w:rsidRPr="003066A7" w:rsidRDefault="005C6B3A" w:rsidP="005C6B3A">
          <w:pPr>
            <w:ind w:left="426"/>
            <w:jc w:val="both"/>
            <w:rPr>
              <w:szCs w:val="24"/>
            </w:rPr>
          </w:pPr>
          <w:r w:rsidRPr="003066A7">
            <w:rPr>
              <w:szCs w:val="24"/>
            </w:rPr>
            <w:t>a – įkainis (Eur be PVM)) (jei jis jau buvo perskaičiuotas, tai po paskutinio perskaičiavimo).</w:t>
          </w:r>
        </w:p>
        <w:p w14:paraId="41393DBA" w14:textId="77777777" w:rsidR="005C6B3A" w:rsidRPr="003066A7" w:rsidRDefault="005C6B3A" w:rsidP="005C6B3A">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4C01EBED" w14:textId="77777777" w:rsidR="005C6B3A" w:rsidRPr="003066A7" w:rsidRDefault="005C6B3A" w:rsidP="005C6B3A">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00C4B765" w14:textId="77777777" w:rsidR="005C6B3A" w:rsidRPr="003066A7" w:rsidRDefault="005C6B3A" w:rsidP="005C6B3A">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15BC5E6F" w14:textId="77777777" w:rsidR="005C6B3A" w:rsidRPr="003066A7" w:rsidRDefault="005C6B3A" w:rsidP="005C6B3A">
          <w:pPr>
            <w:ind w:left="426"/>
            <w:jc w:val="both"/>
            <w:rPr>
              <w:szCs w:val="24"/>
            </w:rPr>
          </w:pPr>
          <w:r w:rsidRPr="003066A7">
            <w:rPr>
              <w:szCs w:val="24"/>
            </w:rPr>
            <w:t>Ind</w:t>
          </w:r>
          <w:r w:rsidRPr="003066A7">
            <w:rPr>
              <w:szCs w:val="24"/>
              <w:vertAlign w:val="subscript"/>
            </w:rPr>
            <w:t>naujausias</w:t>
          </w:r>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767F7967" w14:textId="77777777" w:rsidR="005C6B3A" w:rsidRDefault="005C6B3A" w:rsidP="005C6B3A">
          <w:pPr>
            <w:ind w:left="426"/>
            <w:jc w:val="both"/>
            <w:rPr>
              <w:szCs w:val="24"/>
            </w:rPr>
          </w:pPr>
          <w:r w:rsidRPr="003066A7">
            <w:rPr>
              <w:szCs w:val="24"/>
            </w:rPr>
            <w:t>Ind</w:t>
          </w:r>
          <w:r w:rsidRPr="003066A7">
            <w:rPr>
              <w:szCs w:val="24"/>
              <w:vertAlign w:val="subscript"/>
            </w:rPr>
            <w:t>pradžia</w:t>
          </w:r>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136148CA" w14:textId="51E21D16" w:rsidR="005C6B3A" w:rsidRDefault="005C6B3A" w:rsidP="005C6B3A">
          <w:pPr>
            <w:pStyle w:val="Sraopastraipa"/>
            <w:numPr>
              <w:ilvl w:val="2"/>
              <w:numId w:val="2"/>
            </w:numPr>
            <w:tabs>
              <w:tab w:val="left" w:pos="709"/>
              <w:tab w:val="left" w:pos="993"/>
            </w:tabs>
            <w:spacing w:line="276" w:lineRule="auto"/>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16321985" w14:textId="16EB09C2" w:rsidR="005C6B3A" w:rsidRDefault="005C6B3A" w:rsidP="005C6B3A">
          <w:pPr>
            <w:pStyle w:val="Sraopastraipa"/>
            <w:numPr>
              <w:ilvl w:val="2"/>
              <w:numId w:val="2"/>
            </w:numPr>
            <w:tabs>
              <w:tab w:val="left" w:pos="709"/>
              <w:tab w:val="left" w:pos="993"/>
            </w:tabs>
            <w:spacing w:line="276" w:lineRule="auto"/>
            <w:jc w:val="both"/>
          </w:pPr>
          <w:r w:rsidRPr="00947675">
            <w:t xml:space="preserve">Vėlesnis kainų arba įkainių perskaičiavimas negali apimti laikotarpio, už kurį jau buvo atliktas perskaičiavimas. </w:t>
          </w:r>
        </w:p>
        <w:p w14:paraId="1B09B645" w14:textId="0C2C349C" w:rsidR="005C6B3A" w:rsidRDefault="005C6B3A" w:rsidP="005C6B3A">
          <w:pPr>
            <w:pStyle w:val="Sraopastraipa"/>
            <w:numPr>
              <w:ilvl w:val="2"/>
              <w:numId w:val="2"/>
            </w:numPr>
            <w:tabs>
              <w:tab w:val="left" w:pos="709"/>
              <w:tab w:val="left" w:pos="993"/>
            </w:tabs>
            <w:spacing w:line="276" w:lineRule="auto"/>
            <w:jc w:val="both"/>
          </w:pPr>
          <w:r w:rsidRPr="00947675">
            <w:t xml:space="preserve">Šalis, inicijuojanti Sutarties įkainių </w:t>
          </w:r>
          <w:bookmarkStart w:id="14" w:name="_Hlk68254630"/>
          <w:r w:rsidRPr="00947675">
            <w:t>perskaičiavimą</w:t>
          </w:r>
          <w:bookmarkEnd w:id="14"/>
          <w:r w:rsidRPr="00947675">
            <w:t>, informuoja kitą Šalį raštu apie pageidavimą perskaičiuoti įkainius ir pateikia įrodymus, pagrindžiančius Sutartyje nurodytų aplinkybių, suteikiančių teisę keisti Sutarties įkainius, egzistavimą.</w:t>
          </w:r>
        </w:p>
        <w:bookmarkEnd w:id="10"/>
        <w:p w14:paraId="7D3CAE7C" w14:textId="6A82A503" w:rsidR="005C6B3A" w:rsidRDefault="005C6B3A" w:rsidP="005C6B3A">
          <w:pPr>
            <w:pStyle w:val="Sraopastraipa"/>
            <w:numPr>
              <w:ilvl w:val="2"/>
              <w:numId w:val="2"/>
            </w:numPr>
            <w:tabs>
              <w:tab w:val="left" w:pos="709"/>
              <w:tab w:val="left" w:pos="993"/>
            </w:tabs>
            <w:spacing w:line="276" w:lineRule="auto"/>
            <w:jc w:val="both"/>
          </w:pPr>
          <w:r w:rsidRPr="00947675">
            <w:t>Įkainio perskaičiavimas taikomas tik tai Prekių daliai, kuri Pirkėjo dar nebuvo apmokėta</w:t>
          </w:r>
          <w:r>
            <w:t xml:space="preserve"> / tik tai </w:t>
          </w:r>
          <w:r w:rsidRPr="005C6B3A">
            <w:t xml:space="preserve">Paslaugų daliai (toms Paslaugoms), kurios Pirkėjo dar nebuvo apmokėta (-os). </w:t>
          </w:r>
          <w:r w:rsidRPr="00947675">
            <w:t xml:space="preserve">Už Prekes, pristatytas iki susitarimo dėl Prekių įkainių perskaičiavimo pasirašymo dienos, </w:t>
          </w:r>
          <w:r w:rsidRPr="000673DE">
            <w:t>Pirkėjas apmoka taikant iki tol galiojusius Prekių įkainius, o už Prekes, užsakytas po susitarimo pasirašymo dienos, Tiekėjui bus apmokama taikant naujus Prekių įkainius.</w:t>
          </w:r>
          <w:r>
            <w:t xml:space="preserve"> </w:t>
          </w:r>
          <w:r w:rsidRPr="005C6B3A">
            <w:t xml:space="preserve">Už Paslaugas, atliktas iki susitarimo dėl Paslaugų įkainių perskaičiavimo pasirašymo dienos, Pirkėjas apmoka taikant iki tol galiojusius Paslaugų įkainius, o už Paslaugas, užsakytas </w:t>
          </w:r>
          <w:r w:rsidRPr="005C6B3A">
            <w:lastRenderedPageBreak/>
            <w:t>(atliktas) po susitarimo pasirašymo dienos, Tiekėjui bus apmokama taikant naujus Paslaugų įkainius.</w:t>
          </w:r>
        </w:p>
        <w:p w14:paraId="10F10C07" w14:textId="6814B3A5" w:rsidR="005C6B3A" w:rsidRPr="000673DE" w:rsidRDefault="005C6B3A" w:rsidP="005C6B3A">
          <w:pPr>
            <w:pStyle w:val="Sraopastraipa"/>
            <w:numPr>
              <w:ilvl w:val="2"/>
              <w:numId w:val="2"/>
            </w:numPr>
            <w:tabs>
              <w:tab w:val="left" w:pos="709"/>
              <w:tab w:val="left" w:pos="993"/>
            </w:tabs>
            <w:spacing w:line="276" w:lineRule="auto"/>
            <w:jc w:val="both"/>
          </w:pPr>
          <w:r w:rsidRPr="000673DE">
            <w:t>Perskaičiuoti įkainiai įforminami susitarimu prie šios Sutarties, pasirašomu abiejų Sutarties Šalių ir įsigalioja nuo susitarimo pasirašymo datos, jei susitarime nenumatyta kitaip</w:t>
          </w:r>
          <w:bookmarkEnd w:id="11"/>
          <w:r w:rsidRPr="000673DE">
            <w:t>.</w:t>
          </w:r>
        </w:p>
        <w:p w14:paraId="4B45EFD5" w14:textId="55795884" w:rsidR="00EA2470" w:rsidRPr="005C6B3A" w:rsidRDefault="00000000" w:rsidP="005C6B3A">
          <w:pPr>
            <w:pStyle w:val="Pagrindiniotekstotrauka2"/>
            <w:spacing w:after="0" w:line="276" w:lineRule="auto"/>
            <w:ind w:left="1134"/>
            <w:jc w:val="both"/>
            <w:rPr>
              <w:szCs w:val="24"/>
            </w:rPr>
          </w:pPr>
        </w:p>
        <w:bookmarkEnd w:id="13" w:displacedByCustomXml="next"/>
        <w:bookmarkEnd w:id="12" w:displacedByCustomXml="next"/>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5" w:name="OLE_LINK4"/>
      <w:r w:rsidRPr="00BD2EF3">
        <w:rPr>
          <w:szCs w:val="24"/>
        </w:rPr>
        <w:t>Sutarti</w:t>
      </w:r>
      <w:r w:rsidR="007E612F">
        <w:rPr>
          <w:szCs w:val="24"/>
        </w:rPr>
        <w:t>mi</w:t>
      </w:r>
      <w:r w:rsidRPr="00BD2EF3">
        <w:rPr>
          <w:szCs w:val="24"/>
        </w:rPr>
        <w:t xml:space="preserve"> ir (ar) </w:t>
      </w:r>
      <w:bookmarkEnd w:id="15"/>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37D5F49"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BBD657D" w14:textId="77777777" w:rsidR="00126427" w:rsidRDefault="00126427" w:rsidP="00126427">
      <w:pPr>
        <w:pStyle w:val="Sraopastraipa"/>
        <w:suppressAutoHyphens/>
        <w:spacing w:line="276" w:lineRule="auto"/>
        <w:ind w:left="567"/>
        <w:contextualSpacing w:val="0"/>
        <w:rPr>
          <w:b/>
          <w:bCs/>
        </w:rPr>
      </w:pPr>
    </w:p>
    <w:p w14:paraId="2826F57C" w14:textId="69D1B9A8"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w:t>
      </w:r>
      <w:r w:rsidR="00EE1E74">
        <w:t xml:space="preserve">(keturias) </w:t>
      </w:r>
      <w:r w:rsidRPr="00943A80">
        <w:t>d</w:t>
      </w:r>
      <w:r w:rsidR="00EE1E74">
        <w:t>arbo</w:t>
      </w:r>
      <w:r w:rsidRPr="00943A80">
        <w:t xml:space="preserve"> d</w:t>
      </w:r>
      <w:r w:rsidR="00EE1E74">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126427">
        <w:t xml:space="preserve">(keturias) </w:t>
      </w:r>
      <w:r w:rsidRPr="00943A80">
        <w:t>d</w:t>
      </w:r>
      <w:r w:rsidR="00126427">
        <w:t>arbo dienas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6" w:name="_Hlk24544702"/>
      <w:r w:rsidR="002E2421" w:rsidRPr="00BD2EF3">
        <w:rPr>
          <w:b w:val="0"/>
          <w:szCs w:val="24"/>
        </w:rPr>
        <w:t>numatytos šioje Sutartyje ir (ar) teisės aktuose,</w:t>
      </w:r>
      <w:r w:rsidRPr="00BD2EF3">
        <w:rPr>
          <w:b w:val="0"/>
          <w:szCs w:val="24"/>
        </w:rPr>
        <w:t xml:space="preserve"> </w:t>
      </w:r>
      <w:bookmarkEnd w:id="16"/>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w:t>
      </w:r>
      <w:r w:rsidRPr="00F65AE8">
        <w:rPr>
          <w:b w:val="0"/>
          <w:bCs/>
          <w:szCs w:val="24"/>
        </w:rPr>
        <w:lastRenderedPageBreak/>
        <w:t xml:space="preserve">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7" w:name="_Ref398629114"/>
    </w:p>
    <w:p w14:paraId="0B11DCF9" w14:textId="77777777" w:rsidR="00FB100A" w:rsidRPr="00BD2EF3" w:rsidRDefault="00FB100A" w:rsidP="00B43AC3">
      <w:pPr>
        <w:suppressAutoHyphens/>
        <w:jc w:val="both"/>
        <w:rPr>
          <w:szCs w:val="24"/>
        </w:rPr>
      </w:pPr>
    </w:p>
    <w:p w14:paraId="66F6CC1A" w14:textId="107F5EFA" w:rsidR="00A9514A" w:rsidRDefault="00F40B85" w:rsidP="00B43AC3">
      <w:pPr>
        <w:pStyle w:val="Sraopastraipa"/>
        <w:numPr>
          <w:ilvl w:val="1"/>
          <w:numId w:val="2"/>
        </w:numPr>
        <w:suppressAutoHyphens/>
        <w:spacing w:line="276" w:lineRule="auto"/>
        <w:ind w:left="567" w:hanging="567"/>
        <w:jc w:val="both"/>
      </w:pPr>
      <w:bookmarkStart w:id="18"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5E1EA5">
            <w:rPr>
              <w:rStyle w:val="1TEKSTAS"/>
            </w:rPr>
            <w:t>3</w:t>
          </w:r>
          <w:r w:rsidR="00444D91">
            <w:rPr>
              <w:rStyle w:val="1TEKSTAS"/>
            </w:rPr>
            <w:t>00</w:t>
          </w:r>
          <w:r w:rsidR="00EE1E74">
            <w:rPr>
              <w:rStyle w:val="1TEKSTAS"/>
            </w:rPr>
            <w:t xml:space="preserve"> </w:t>
          </w:r>
          <w:r w:rsidR="00C4266C" w:rsidRPr="00113C1A">
            <w:rPr>
              <w:rStyle w:val="1TEKSTAS"/>
              <w:highlight w:val="lightGray"/>
            </w:rPr>
            <w:t>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326A8199" w:rsidR="00EC2C17" w:rsidRPr="00802F18" w:rsidRDefault="00EC2C17" w:rsidP="00B43AC3">
      <w:pPr>
        <w:pStyle w:val="Sraopastraipa"/>
        <w:numPr>
          <w:ilvl w:val="1"/>
          <w:numId w:val="2"/>
        </w:numPr>
        <w:suppressAutoHyphens/>
        <w:spacing w:line="276" w:lineRule="auto"/>
        <w:ind w:left="567" w:hanging="567"/>
        <w:jc w:val="both"/>
        <w:rPr>
          <w:strike/>
        </w:rPr>
      </w:pPr>
      <w:r>
        <w:t xml:space="preserve">Paslaugos turi būti suteiktos ne vėliau </w:t>
      </w:r>
      <w:r w:rsidRPr="00802F18">
        <w:t xml:space="preserve">kaip </w:t>
      </w:r>
      <w:r w:rsidR="00217715" w:rsidRPr="00802F18">
        <w:t xml:space="preserve">per </w:t>
      </w:r>
      <w:sdt>
        <w:sdtPr>
          <w:rPr>
            <w:highlight w:val="lightGray"/>
          </w:rPr>
          <w:alias w:val="Dienų skaičius"/>
          <w:tag w:val="Dienų skaičius"/>
          <w:id w:val="-1779642141"/>
          <w:placeholder>
            <w:docPart w:val="DefaultPlaceholder_-1854013440"/>
          </w:placeholder>
        </w:sdtPr>
        <w:sdtContent>
          <w:r w:rsidR="00444D91" w:rsidRPr="00802F18">
            <w:rPr>
              <w:highlight w:val="lightGray"/>
            </w:rPr>
            <w:t xml:space="preserve">       </w:t>
          </w:r>
          <w:r w:rsidR="00FE453A" w:rsidRPr="00802F18">
            <w:rPr>
              <w:highlight w:val="lightGray"/>
            </w:rPr>
            <w:t>48 val.</w:t>
          </w:r>
          <w:r w:rsidR="00444D91" w:rsidRPr="00802F18">
            <w:rPr>
              <w:highlight w:val="lightGray"/>
            </w:rPr>
            <w:t xml:space="preserve">        </w:t>
          </w:r>
          <w:r w:rsidR="00E92D0A" w:rsidRPr="00802F18">
            <w:rPr>
              <w:highlight w:val="lightGray"/>
            </w:rPr>
            <w:t>.</w:t>
          </w:r>
        </w:sdtContent>
      </w:sdt>
      <w:r w:rsidR="00217715" w:rsidRPr="00802F18">
        <w:t xml:space="preserve"> nuo Paslaugos užsakymo el. paštu, prieš tai Šalims aptarus </w:t>
      </w:r>
      <w:r w:rsidR="00EB522A" w:rsidRPr="00802F18">
        <w:t>Prekės</w:t>
      </w:r>
      <w:r w:rsidR="00217715" w:rsidRPr="00802F18">
        <w:t xml:space="preserve"> buvimo vietą ir </w:t>
      </w:r>
      <w:r w:rsidR="00E111F9" w:rsidRPr="00802F18">
        <w:t>P</w:t>
      </w:r>
      <w:r w:rsidR="00217715" w:rsidRPr="00802F18">
        <w:t>aslaugų apimtis</w:t>
      </w:r>
      <w:r w:rsidR="00802F18" w:rsidRPr="00802F18">
        <w:t>.</w:t>
      </w:r>
    </w:p>
    <w:bookmarkEnd w:id="17"/>
    <w:bookmarkEnd w:id="18"/>
    <w:p w14:paraId="6C11A313" w14:textId="525B99A1" w:rsidR="00F40B85" w:rsidRPr="00BD2EF3" w:rsidRDefault="00340F31" w:rsidP="00B43AC3">
      <w:pPr>
        <w:numPr>
          <w:ilvl w:val="1"/>
          <w:numId w:val="2"/>
        </w:numPr>
        <w:tabs>
          <w:tab w:val="left" w:pos="1350"/>
        </w:tabs>
        <w:suppressAutoHyphens/>
        <w:spacing w:after="0"/>
        <w:ind w:left="567" w:hanging="567"/>
        <w:jc w:val="both"/>
        <w:rPr>
          <w:szCs w:val="24"/>
        </w:rPr>
      </w:pPr>
      <w:r w:rsidRPr="00802F18">
        <w:rPr>
          <w:szCs w:val="24"/>
        </w:rPr>
        <w:t xml:space="preserve">Pardavėjas įsipareigoja pristatyti Prekes Pirkėjui savo lėšomis </w:t>
      </w:r>
      <w:r w:rsidR="00AE5C3F" w:rsidRPr="00802F18">
        <w:rPr>
          <w:szCs w:val="24"/>
        </w:rPr>
        <w:t>adresu</w:t>
      </w:r>
      <w:r w:rsidR="003B346E">
        <w:rPr>
          <w:szCs w:val="24"/>
        </w:rPr>
        <w:t>: Jūžintų g. 3, 42164 Rokiškis – 1 kompl., Liepkalnio g. 81, 02120 Vilnius – 1 kompl., S. Nėries g. 88, 70171 Vilkaviškis – 1 kompl.</w:t>
      </w:r>
    </w:p>
    <w:bookmarkStart w:id="19" w:name="_Hlk75957315" w:displacedByCustomXml="next"/>
    <w:bookmarkStart w:id="20" w:name="_Hlk93040734" w:displacedByCustomXml="next"/>
    <w:bookmarkStart w:id="21" w:name="_Hlk24544085" w:displacedByCustomXml="next"/>
    <w:sdt>
      <w:sdtPr>
        <w:alias w:val="Jeigu netaikoma nurodyti: Netaikoma"/>
        <w:tag w:val="Jeigu netaikoma nurodyti: Netaikoma"/>
        <w:id w:val="992298922"/>
        <w:placeholder>
          <w:docPart w:val="DefaultPlaceholder_-1854013440"/>
        </w:placeholder>
      </w:sdtPr>
      <w:sdtContent>
        <w:p w14:paraId="2838F389" w14:textId="4592A7D2" w:rsidR="0079112D" w:rsidRPr="00D12970" w:rsidRDefault="0079112D" w:rsidP="00D12970">
          <w:pPr>
            <w:pStyle w:val="Sraopastraipa"/>
            <w:numPr>
              <w:ilvl w:val="1"/>
              <w:numId w:val="2"/>
            </w:numPr>
            <w:suppressAutoHyphens/>
            <w:ind w:left="567" w:hanging="567"/>
            <w:jc w:val="both"/>
            <w:rPr>
              <w:b/>
              <w:bCs/>
            </w:rPr>
          </w:pPr>
          <w:r w:rsidRPr="0042624E">
            <w:t xml:space="preserve">Pardavėjas Prekės pristatymo metu, bet ne vėliau negu Pirkėjas pradeda eksploatuoti Prekę, privalo atlikti Prekės eksploatacijos ir techninius mokymus, kaip tai numatyta </w:t>
          </w:r>
          <w:r w:rsidRPr="00F503C5">
            <w:t xml:space="preserve">Sutarties priede </w:t>
          </w:r>
          <w:r w:rsidRPr="0042624E">
            <w:t>„Techninė specifikacija“</w:t>
          </w:r>
          <w:bookmarkEnd w:id="19"/>
          <w:r>
            <w:t>.</w:t>
          </w:r>
        </w:p>
      </w:sdtContent>
    </w:sdt>
    <w:bookmarkEnd w:id="20"/>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22" w:name="_Hlk30511143"/>
      <w:r w:rsidRPr="00BD2EF3">
        <w:t xml:space="preserve"> </w:t>
      </w:r>
      <w:bookmarkEnd w:id="22"/>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23" w:name="_Hlk24544109"/>
      <w:bookmarkEnd w:id="21"/>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23"/>
    <w:p w14:paraId="77507F47" w14:textId="670C540E"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pasirašo Pirkėjo ir Pardavėjo atstovai. </w:t>
      </w:r>
    </w:p>
    <w:p w14:paraId="02CC0084" w14:textId="3F7ADA0F"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24"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5" w:name="_Hlk24544781"/>
      <w:r w:rsidRPr="00BD2EF3">
        <w:rPr>
          <w:szCs w:val="24"/>
        </w:rPr>
        <w:t>terminą</w:t>
      </w:r>
      <w:r w:rsidR="006F20E3" w:rsidRPr="00BD2EF3">
        <w:rPr>
          <w:szCs w:val="24"/>
        </w:rPr>
        <w:t xml:space="preserve"> </w:t>
      </w:r>
      <w:bookmarkStart w:id="26" w:name="_Hlk24544152"/>
      <w:r w:rsidR="006F20E3" w:rsidRPr="00BD2EF3">
        <w:rPr>
          <w:szCs w:val="24"/>
        </w:rPr>
        <w:t xml:space="preserve">ir atlygina Pirkėjo patirtus nuostolius dėl nekokybiškų Prekių pateikimo. </w:t>
      </w:r>
      <w:bookmarkEnd w:id="24"/>
    </w:p>
    <w:bookmarkEnd w:id="25"/>
    <w:bookmarkEnd w:id="26"/>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lastRenderedPageBreak/>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084E1CD8"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w:t>
      </w:r>
      <w:r w:rsidR="006D7A25">
        <w:rPr>
          <w:szCs w:val="24"/>
        </w:rPr>
        <w:t xml:space="preserve"> </w:t>
      </w:r>
      <w:r w:rsidR="006D7A25" w:rsidRPr="00994BD4">
        <w:rPr>
          <w:szCs w:val="24"/>
        </w:rPr>
        <w:t>%</w:t>
      </w:r>
      <w:r w:rsidRPr="00994BD4">
        <w:rPr>
          <w:szCs w:val="24"/>
        </w:rPr>
        <w:t xml:space="preserve"> (penkių šimtųjų procento)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994BD4">
        <w:rPr>
          <w:szCs w:val="24"/>
        </w:rPr>
        <w:t>.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7470F3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BD2EF3">
        <w:rPr>
          <w:szCs w:val="24"/>
        </w:rPr>
        <w:t>.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EE1E74">
        <w:rPr>
          <w:szCs w:val="24"/>
        </w:rPr>
        <w:t>.</w:t>
      </w:r>
      <w:r w:rsidR="00F22274" w:rsidRPr="00BD2EF3">
        <w:rPr>
          <w:szCs w:val="24"/>
        </w:rPr>
        <w:t xml:space="preserve"> punkte numatyta tvarka arba sumažinti Sutarties kainą, vėluojamų pristatyti ar pakeisti Prekių verte.</w:t>
      </w:r>
    </w:p>
    <w:p w14:paraId="356469C5" w14:textId="2AC6B234"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išskyrus Sutarties 2.</w:t>
      </w:r>
      <w:r w:rsidR="0052548C" w:rsidRPr="00994BD4">
        <w:rPr>
          <w:szCs w:val="24"/>
        </w:rPr>
        <w:t>4</w:t>
      </w:r>
      <w:r w:rsidR="006D7A25">
        <w:rPr>
          <w:szCs w:val="24"/>
        </w:rPr>
        <w:t>.</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3A7BD537" w:rsidR="0017628E" w:rsidRPr="00536DDB" w:rsidRDefault="00A408B9" w:rsidP="00536DDB">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r w:rsidR="00305BB5">
            <w:rPr>
              <w:rStyle w:val="1TEKSTAS"/>
            </w:rPr>
            <w:t>60 (šešiasdešimt) mėnesių arba 150 000 km ridos</w:t>
          </w:r>
          <w:r w:rsidR="004E665E">
            <w:rPr>
              <w:rStyle w:val="1TEKSTAS"/>
            </w:rPr>
            <w:t xml:space="preserve"> garantija</w:t>
          </w:r>
          <w:r w:rsidR="00536DDB">
            <w:rPr>
              <w:rStyle w:val="1TEKSTAS"/>
            </w:rPr>
            <w:t xml:space="preserve">. </w:t>
          </w:r>
          <w:r w:rsidR="0071511B" w:rsidRPr="0071511B">
            <w:t>Prekės r</w:t>
          </w:r>
          <w:r w:rsidR="00536DDB" w:rsidRPr="0071511B">
            <w:t>emontą Tiekėjas turi atlikti per 48 val. po Pirkėjo paraiškos pateikimo rašytine forma (el. paštu) ir telefoninio skambučio Sutartyje nurodytam Tiekėjo atsakingam asmeniui.</w:t>
          </w:r>
          <w:r w:rsidR="00E47462" w:rsidRPr="0071511B">
            <w:t xml:space="preserve"> </w:t>
          </w:r>
          <w:r w:rsidR="00536DDB" w:rsidRPr="0071511B">
            <w:t>Dėl pateisinamų</w:t>
          </w:r>
          <w:r w:rsidR="00536DDB" w:rsidRPr="00536DDB">
            <w:t xml:space="preserve"> priežasčių Paslaugų suteikimo terminas gali būti pratęsiamas ir nustatomas atskiru Pirkėjo ir Tiekėjo rašytiniu susitarimu.</w:t>
          </w:r>
          <w:r w:rsidR="00536DDB">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w:t>
          </w:r>
          <w:r w:rsidR="00AF2AD7" w:rsidRPr="00AF2AD7">
            <w:rPr>
              <w:rStyle w:val="1TEKSTAS"/>
            </w:rPr>
            <w:lastRenderedPageBreak/>
            <w:t xml:space="preserve">įsigalioja nuo tinkamai pakeistų ar sutaisytų Prekių ar jų dalių perdavimo Pirkėjui dienos. Garantinio laikotarpio metu Pardavėjas </w:t>
          </w:r>
          <w:r w:rsidR="00AF2AD7" w:rsidRPr="00C108BE">
            <w:rPr>
              <w:rStyle w:val="1TEKSTAS"/>
            </w:rPr>
            <w:t xml:space="preserve">privalo nemokamai šalinti gedimus arba sugedusias Prekes ar jų dalis pakeisti ekvivalentiškomis ne vėliau kaip </w:t>
          </w:r>
          <w:r w:rsidR="00BD2485">
            <w:rPr>
              <w:rStyle w:val="1TEKSTAS"/>
            </w:rPr>
            <w:t>48</w:t>
          </w:r>
          <w:r w:rsidR="00C108BE">
            <w:rPr>
              <w:rStyle w:val="1TEKSTAS"/>
            </w:rPr>
            <w:t xml:space="preserve"> </w:t>
          </w:r>
          <w:r w:rsidR="007B2055" w:rsidRPr="00C108BE">
            <w:rPr>
              <w:rStyle w:val="1TEKSTAS"/>
            </w:rPr>
            <w:t>valandas</w:t>
          </w:r>
          <w:r w:rsidR="00AF2AD7" w:rsidRPr="00C108BE">
            <w:rPr>
              <w:rStyle w:val="1TEKSTAS"/>
            </w:rPr>
            <w:t xml:space="preserve"> nuo pranešimo apie gedimą gavimo momento. Pardavėjas apmoka visas su garantiniu </w:t>
          </w:r>
          <w:r w:rsidR="00AF2AD7" w:rsidRPr="00AF2AD7">
            <w:rPr>
              <w:rStyle w:val="1TEKSTAS"/>
            </w:rPr>
            <w:t>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6D37C692" w14:textId="15831DCA" w:rsidR="00E47462" w:rsidRPr="00D12970" w:rsidRDefault="0098326E" w:rsidP="00D12970">
          <w:pPr>
            <w:numPr>
              <w:ilvl w:val="1"/>
              <w:numId w:val="2"/>
            </w:numPr>
            <w:tabs>
              <w:tab w:val="left" w:pos="1350"/>
            </w:tabs>
            <w:spacing w:after="0"/>
            <w:ind w:left="567" w:hanging="567"/>
            <w:jc w:val="both"/>
          </w:pPr>
          <w:r w:rsidRPr="00D12970">
            <w:rPr>
              <w:szCs w:val="24"/>
            </w:rPr>
            <w:t xml:space="preserve">Prieš pasibaigiant Prekės garantiniam laikotarpiui Pirkėjui paprašius, Pardavėjas atlieka prekės išsamų techninio stovio patikrinimą savo sąskaita ir po patikrinimo pašalina  techninio stovio neatitikimus ar </w:t>
          </w:r>
          <w:r w:rsidR="00C97E88" w:rsidRPr="00D12970">
            <w:rPr>
              <w:szCs w:val="24"/>
            </w:rPr>
            <w:t>P</w:t>
          </w:r>
          <w:r w:rsidRPr="00D12970">
            <w:rPr>
              <w:szCs w:val="24"/>
            </w:rPr>
            <w:t>rekės gedimus, kuriems taikoma garantija.</w:t>
          </w:r>
          <w:r w:rsidR="003611B1" w:rsidRPr="00D12970">
            <w:rPr>
              <w:szCs w:val="24"/>
            </w:rPr>
            <w:t xml:space="preserve"> </w:t>
          </w:r>
          <w:r w:rsidR="00D12970" w:rsidRPr="00D12970">
            <w:t>Pagal šią sąlygą Prekę pas Pardavėją patikrinimui  pristato Pirkėjas.</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8F3BD64" w14:textId="68B34378" w:rsidR="00FC1D9C" w:rsidRPr="00EE1E74" w:rsidRDefault="00FC1D9C" w:rsidP="00FC1D9C">
      <w:pPr>
        <w:numPr>
          <w:ilvl w:val="1"/>
          <w:numId w:val="2"/>
        </w:numPr>
        <w:tabs>
          <w:tab w:val="left" w:pos="1350"/>
        </w:tabs>
        <w:suppressAutoHyphens/>
        <w:spacing w:after="0"/>
        <w:ind w:left="567" w:hanging="567"/>
        <w:jc w:val="both"/>
        <w:rPr>
          <w:bCs/>
          <w:szCs w:val="24"/>
        </w:rPr>
      </w:pPr>
      <w:r>
        <w:rPr>
          <w:bCs/>
          <w:szCs w:val="24"/>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28E010FC" w14:textId="38FF0AD8" w:rsidR="00EE1E74" w:rsidRPr="00EE1E74" w:rsidRDefault="00EE1E74" w:rsidP="00E23A7B">
      <w:pPr>
        <w:numPr>
          <w:ilvl w:val="1"/>
          <w:numId w:val="2"/>
        </w:numPr>
        <w:tabs>
          <w:tab w:val="left" w:pos="1350"/>
        </w:tabs>
        <w:suppressAutoHyphens/>
        <w:spacing w:after="0"/>
        <w:ind w:left="567" w:hanging="567"/>
        <w:jc w:val="both"/>
        <w:rPr>
          <w:bCs/>
          <w:szCs w:val="24"/>
        </w:rPr>
      </w:pPr>
      <w:r w:rsidRPr="00EE1E74">
        <w:rPr>
          <w:bCs/>
          <w:szCs w:val="24"/>
        </w:rPr>
        <w:t>Pirkėjas siekia įsigyti Prekes ir Paslaugas, darančias kuo mažesnį poveikį aplinkai, kad Prekei tiekti ir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r w:rsidRPr="00EE1E74">
        <w:rPr>
          <w:rFonts w:asciiTheme="minorHAnsi" w:eastAsiaTheme="minorHAnsi" w:hAnsiTheme="minorHAnsi" w:cstheme="minorHAnsi"/>
          <w:sz w:val="22"/>
        </w:rPr>
        <w:t xml:space="preserve"> </w:t>
      </w:r>
    </w:p>
    <w:bookmarkStart w:id="27" w:name="_Hlk126873184"/>
    <w:p w14:paraId="2C7939D9" w14:textId="6E448116" w:rsidR="00EE1E74" w:rsidRPr="00FC1D9C" w:rsidRDefault="00000000" w:rsidP="00FC1D9C">
      <w:pPr>
        <w:numPr>
          <w:ilvl w:val="1"/>
          <w:numId w:val="2"/>
        </w:numPr>
        <w:tabs>
          <w:tab w:val="left" w:pos="1350"/>
        </w:tabs>
        <w:suppressAutoHyphens/>
        <w:spacing w:after="0"/>
        <w:ind w:left="567" w:hanging="567"/>
        <w:jc w:val="both"/>
        <w:rPr>
          <w:bCs/>
          <w:szCs w:val="24"/>
        </w:rPr>
      </w:pPr>
      <w:sdt>
        <w:sdtPr>
          <w:rPr>
            <w:bCs/>
            <w:szCs w:val="24"/>
          </w:rPr>
          <w:alias w:val="PASIRINKTI PAGAL TIEKĖJO PASIŪLYMĄ"/>
          <w:tag w:val="PASIRINKTI PAGAL TIEKĖJO PASIŪLYMĄ"/>
          <w:id w:val="697205939"/>
          <w:placeholder>
            <w:docPart w:val="2C166DD0F5AD4CFAB7CDA91EE55C05F4"/>
          </w:placeholder>
        </w:sdtPr>
        <w:sdtContent>
          <w:r w:rsidR="00EE1E74" w:rsidRPr="00EE1E74">
            <w:rPr>
              <w:bCs/>
              <w:szCs w:val="24"/>
            </w:rPr>
            <w:t xml:space="preserve">Tiekėjas įsipareigoja tiekti Prekes, kurioms pagaminti ir (ar) tiekti, sunaudojama mažiau gamtos išteklių ir (ar) sudėtyje yra pakartotinai panaudotų ir (ar) perdirbtų medžiagų </w:t>
          </w:r>
          <w:r w:rsidR="00EE1E74" w:rsidRPr="00EE1E74">
            <w:rPr>
              <w:b/>
              <w:bCs/>
              <w:szCs w:val="24"/>
            </w:rPr>
            <w:t>IR/AR</w:t>
          </w:r>
          <w:r w:rsidR="00EE1E74" w:rsidRPr="00EE1E74">
            <w:rPr>
              <w:bCs/>
              <w:szCs w:val="24"/>
            </w:rPr>
            <w:t xml:space="preserve"> pagaminti, tiekti ir (ar) naudoti, sunaudojama mažiau elektros energijos ir (ar) naudojami atsinaujinantys, ekologiški energijos ištekliai </w:t>
          </w:r>
          <w:r w:rsidR="00EE1E74" w:rsidRPr="00EE1E74">
            <w:rPr>
              <w:b/>
              <w:bCs/>
              <w:szCs w:val="24"/>
            </w:rPr>
            <w:t xml:space="preserve">IR/AR </w:t>
          </w:r>
          <w:r w:rsidR="00EE1E74" w:rsidRPr="00EE1E74">
            <w:rPr>
              <w:bCs/>
              <w:szCs w:val="24"/>
            </w:rPr>
            <w:t>pagaminti, naudojama mažiau ar visai nenaudojama pavojingųjų cheminių medžiagų, neteršiama aplinka ir nekeliamas pavojus sveikatai</w:t>
          </w:r>
          <w:r w:rsidR="00EE1E74" w:rsidRPr="00EE1E74">
            <w:rPr>
              <w:b/>
              <w:bCs/>
              <w:szCs w:val="24"/>
            </w:rPr>
            <w:t xml:space="preserve"> IR/AR </w:t>
          </w:r>
          <w:r w:rsidR="00EE1E74" w:rsidRPr="00EE1E74">
            <w:rPr>
              <w:bCs/>
              <w:szCs w:val="24"/>
            </w:rPr>
            <w:t xml:space="preserve">yra tvirtos, ilgaamžės, funkcionalios, Prekės ar jos sudedamosios dalys tinkamos naudoti daug kartų ir (ar) lengvai pataisomos ir (ar) pakeičiamos </w:t>
          </w:r>
          <w:r w:rsidR="00EE1E74" w:rsidRPr="00EE1E74">
            <w:rPr>
              <w:b/>
              <w:bCs/>
              <w:szCs w:val="24"/>
            </w:rPr>
            <w:t xml:space="preserve">IR/AR </w:t>
          </w:r>
          <w:r w:rsidR="00EE1E74" w:rsidRPr="00EE1E74">
            <w:rPr>
              <w:bCs/>
              <w:szCs w:val="24"/>
            </w:rPr>
            <w:t>virtusios atliekomis, yra tinkamos paruošti pakartotiniam naudojimui ar perdirbimui</w:t>
          </w:r>
        </w:sdtContent>
      </w:sdt>
      <w:bookmarkEnd w:id="27"/>
      <w:r w:rsidR="00EE1E74">
        <w:rPr>
          <w:bCs/>
          <w:szCs w:val="24"/>
        </w:rPr>
        <w: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Pardavėjas pasitelkia šios Sutarties vykdymui, neatsižvelgiant į tai, kokie teisiniai ryšiai sieja šiuos asmenis su Pardavėju, yra laikomi Pardavėjo </w:t>
      </w:r>
      <w:r w:rsidRPr="00BD2EF3">
        <w:rPr>
          <w:szCs w:val="24"/>
        </w:rPr>
        <w:lastRenderedPageBreak/>
        <w:t>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5CFD1624" w:rsidR="00F62DEA" w:rsidRPr="00F774CB" w:rsidRDefault="007C2212"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244FA5D9" w:rsidR="00F62DEA" w:rsidRPr="00F774CB" w:rsidRDefault="007C2212"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8A853CE"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w:t>
      </w:r>
      <w:r w:rsidR="006D7A25" w:rsidRPr="00741E14">
        <w:rPr>
          <w:szCs w:val="24"/>
          <w:highlight w:val="lightGray"/>
        </w:rPr>
        <w:t>%</w:t>
      </w:r>
      <w:r w:rsidR="006D7A25" w:rsidRPr="00BD2EF3">
        <w:rPr>
          <w:bCs/>
          <w:szCs w:val="24"/>
        </w:rPr>
        <w:t xml:space="preserve"> </w:t>
      </w:r>
      <w:r w:rsidRPr="00BD2EF3">
        <w:rPr>
          <w:bCs/>
          <w:szCs w:val="24"/>
        </w:rPr>
        <w:t>(penkių</w:t>
      </w:r>
      <w:r w:rsidR="006D7A25">
        <w:rPr>
          <w:bCs/>
          <w:szCs w:val="24"/>
        </w:rPr>
        <w:t xml:space="preserve"> procentų</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25455BED"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w:t>
      </w:r>
      <w:r w:rsidR="006D7A25">
        <w:rPr>
          <w:szCs w:val="24"/>
        </w:rPr>
        <w:t xml:space="preserve">(tris) </w:t>
      </w:r>
      <w:r w:rsidR="006C51C8" w:rsidRPr="006C51C8">
        <w:rPr>
          <w:szCs w:val="24"/>
        </w:rPr>
        <w:t>darbo dienas nuo V</w:t>
      </w:r>
      <w:r w:rsidR="006D7A25">
        <w:rPr>
          <w:szCs w:val="24"/>
        </w:rPr>
        <w:t>iešųjų pirkimų įstatymo</w:t>
      </w:r>
      <w:r w:rsidR="006C51C8" w:rsidRPr="006C51C8">
        <w:rPr>
          <w:szCs w:val="24"/>
        </w:rPr>
        <w:t xml:space="preserve"> 88 str</w:t>
      </w:r>
      <w:r w:rsidR="006D7A25">
        <w:rPr>
          <w:szCs w:val="24"/>
        </w:rPr>
        <w:t xml:space="preserve">aipsnio </w:t>
      </w:r>
      <w:r w:rsidR="006C51C8" w:rsidRPr="006C51C8">
        <w:rPr>
          <w:szCs w:val="24"/>
        </w:rPr>
        <w:t>4 d</w:t>
      </w:r>
      <w:r w:rsidR="006D7A25">
        <w:rPr>
          <w:szCs w:val="24"/>
        </w:rPr>
        <w:t>alyje</w:t>
      </w:r>
      <w:r w:rsidR="006C51C8" w:rsidRPr="006C51C8">
        <w:rPr>
          <w:szCs w:val="24"/>
        </w:rPr>
        <w:t xml:space="preserve">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6C51C8">
      <w:pPr>
        <w:pStyle w:val="Pagrindinistekstas"/>
        <w:numPr>
          <w:ilvl w:val="2"/>
          <w:numId w:val="2"/>
        </w:numPr>
        <w:spacing w:after="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6C51C8">
      <w:pPr>
        <w:pStyle w:val="Pagrindinistekstas"/>
        <w:numPr>
          <w:ilvl w:val="2"/>
          <w:numId w:val="2"/>
        </w:numPr>
        <w:spacing w:after="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6C51C8">
      <w:pPr>
        <w:pStyle w:val="Pagrindinistekstas"/>
        <w:numPr>
          <w:ilvl w:val="2"/>
          <w:numId w:val="2"/>
        </w:numPr>
        <w:spacing w:after="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6C51C8">
      <w:pPr>
        <w:pStyle w:val="Pagrindinistekstas"/>
        <w:numPr>
          <w:ilvl w:val="2"/>
          <w:numId w:val="2"/>
        </w:numPr>
        <w:spacing w:after="0"/>
        <w:jc w:val="both"/>
        <w:rPr>
          <w:szCs w:val="24"/>
        </w:rPr>
      </w:pPr>
      <w:r w:rsidRPr="006C51C8">
        <w:rPr>
          <w:szCs w:val="24"/>
        </w:rPr>
        <w:lastRenderedPageBreak/>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6DA35991" w14:textId="73F2C8D9" w:rsidR="00EE1E74" w:rsidRPr="00C108BE" w:rsidRDefault="00EE1E74" w:rsidP="00EE1E74">
      <w:pPr>
        <w:pStyle w:val="Sraopastraipa"/>
        <w:numPr>
          <w:ilvl w:val="1"/>
          <w:numId w:val="2"/>
        </w:numPr>
        <w:spacing w:line="276" w:lineRule="auto"/>
        <w:ind w:left="567" w:hanging="567"/>
        <w:jc w:val="both"/>
      </w:pPr>
      <w:r w:rsidRPr="00C108BE">
        <w:t xml:space="preserve">Prekės pristatomos </w:t>
      </w:r>
      <w:r w:rsidR="001205A7" w:rsidRPr="00C108BE">
        <w:t xml:space="preserve">ne vėliau kaip per </w:t>
      </w:r>
      <w:r w:rsidR="00D12970" w:rsidRPr="00D12970">
        <w:t>3</w:t>
      </w:r>
      <w:r w:rsidR="00FE453A" w:rsidRPr="00D12970">
        <w:t>00</w:t>
      </w:r>
      <w:r w:rsidR="00B273DE" w:rsidRPr="00D12970">
        <w:t xml:space="preserve"> </w:t>
      </w:r>
      <w:r w:rsidR="00D12970">
        <w:t xml:space="preserve">(tris šimtus) </w:t>
      </w:r>
      <w:r w:rsidR="001205A7" w:rsidRPr="00C108BE">
        <w:t>kalendorinių dienų</w:t>
      </w:r>
      <w:r w:rsidR="00D12970">
        <w:t xml:space="preserve"> </w:t>
      </w:r>
      <w:r w:rsidR="00D12970" w:rsidRPr="00D12970">
        <w:t>nuo Sutarties įsigaliojimo dienos. Tiekėjas Prekes pavieniais komplektais gali pristatyti nesulaukęs visos partijos iš gamintojo</w:t>
      </w:r>
      <w:r w:rsidRPr="00C108BE">
        <w:t xml:space="preserve">. Paslaugos teikiamos terminas skaičiais, bet ne ilgiau iki bus nupirkta Paslaugų už Sutarties 2.1.2. punkte nurodytą sumą. Sutartis įsigalioja, kai Sutartį pasirašo abi sutarties Šalys ir galioja iki visiško Sutartinių įsipareigojimų įvykdymo arba Sutarties nutraukimo (priklausomai nuo to, kuri sąlyga įvyksta anksčiau). </w:t>
      </w:r>
    </w:p>
    <w:p w14:paraId="59A8CBD7" w14:textId="212A44EF" w:rsidR="00F40B85" w:rsidRPr="00BD2EF3" w:rsidRDefault="00F40B85" w:rsidP="00EE1E74">
      <w:pPr>
        <w:pStyle w:val="Pagrindiniotekstotrauka"/>
        <w:numPr>
          <w:ilvl w:val="1"/>
          <w:numId w:val="2"/>
        </w:numPr>
        <w:spacing w:after="0"/>
        <w:ind w:left="567" w:hanging="567"/>
        <w:jc w:val="both"/>
        <w:rPr>
          <w:szCs w:val="24"/>
        </w:rPr>
      </w:pPr>
      <w:r w:rsidRPr="00C108BE">
        <w:rPr>
          <w:szCs w:val="24"/>
        </w:rPr>
        <w:t>Šalys turi teisę nutraukti šią Sutartį vienašališkai arba abiejų Šalių sutarimu, nesikreipdamos į teismą, Lietuvos Respublikos teisės aktuose numatytais pagrindais ir tvarka</w:t>
      </w:r>
      <w:r w:rsidRPr="00BD2EF3">
        <w:rPr>
          <w:szCs w:val="24"/>
        </w:rPr>
        <w:t>.</w:t>
      </w:r>
    </w:p>
    <w:p w14:paraId="09E82DA2" w14:textId="1ED7113F" w:rsidR="00F85AEC" w:rsidRPr="00BD2EF3" w:rsidRDefault="00F85AEC" w:rsidP="00EE1E74">
      <w:pPr>
        <w:pStyle w:val="Pagrindiniotekstotrauka"/>
        <w:numPr>
          <w:ilvl w:val="1"/>
          <w:numId w:val="2"/>
        </w:numPr>
        <w:spacing w:after="0"/>
        <w:ind w:left="567" w:hanging="567"/>
        <w:jc w:val="both"/>
        <w:rPr>
          <w:szCs w:val="24"/>
        </w:rPr>
      </w:pPr>
      <w:bookmarkStart w:id="28"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w:t>
      </w:r>
      <w:r w:rsidR="006D7A25" w:rsidRPr="00741E14">
        <w:t>%</w:t>
      </w:r>
      <w:r w:rsidR="006D7A25" w:rsidRPr="00BD2EF3">
        <w:rPr>
          <w:szCs w:val="24"/>
        </w:rPr>
        <w:t xml:space="preserve"> </w:t>
      </w:r>
      <w:r w:rsidRPr="00BD2EF3">
        <w:rPr>
          <w:szCs w:val="24"/>
        </w:rPr>
        <w:t>(penkių</w:t>
      </w:r>
      <w:r w:rsidR="006D7A25">
        <w:rPr>
          <w:szCs w:val="24"/>
        </w:rPr>
        <w:t xml:space="preserve"> procentų</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9" w:name="_Hlk24545188"/>
      <w:r w:rsidRPr="00BD2EF3">
        <w:t xml:space="preserve">Pardavėjas pažeidžia Prekių pristatymo </w:t>
      </w:r>
      <w:r w:rsidR="008B48B8">
        <w:t xml:space="preserve">ir Paslaugų teikimo </w:t>
      </w:r>
      <w:r w:rsidRPr="00BD2EF3">
        <w:t>terminus</w:t>
      </w:r>
      <w:bookmarkEnd w:id="29"/>
      <w:r w:rsidR="008237E8" w:rsidRPr="00BD2EF3">
        <w:t>;</w:t>
      </w:r>
    </w:p>
    <w:bookmarkEnd w:id="28"/>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310B0A37" w:rsidR="00DD5E26"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F939C60" w14:textId="766F9183" w:rsidR="006D7A25" w:rsidRPr="00BD2EF3" w:rsidRDefault="006D7A25" w:rsidP="00B43AC3">
      <w:pPr>
        <w:pStyle w:val="Pagrindiniotekstotrauka"/>
        <w:numPr>
          <w:ilvl w:val="1"/>
          <w:numId w:val="2"/>
        </w:numPr>
        <w:spacing w:after="0"/>
        <w:ind w:left="567" w:hanging="567"/>
        <w:jc w:val="both"/>
        <w:rPr>
          <w:szCs w:val="24"/>
        </w:rPr>
      </w:pPr>
      <w:r w:rsidRPr="006D7A25">
        <w:rPr>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w:t>
      </w:r>
      <w:r>
        <w:rPr>
          <w:szCs w:val="24"/>
        </w:rPr>
        <w:t>bei</w:t>
      </w:r>
      <w:r w:rsidRPr="006D7A25">
        <w:rPr>
          <w:szCs w:val="24"/>
        </w:rPr>
        <w:t xml:space="preserve"> už kokybiškai faktiškai iki Sutarties nutraukimo dienos suteiktas Paslaugas</w:t>
      </w:r>
      <w:r>
        <w:rPr>
          <w:szCs w:val="24"/>
        </w:rPr>
        <w:t xml:space="preserve"> ir</w:t>
      </w:r>
      <w:r w:rsidRPr="006D7A25">
        <w:rPr>
          <w:szCs w:val="24"/>
        </w:rPr>
        <w:t xml:space="preserve"> jokios kitos pareigos Pirkėjui neatsiranda, įskaitant, bet neapsiribojant, Pirkėjas neturi mokėti Tiekėjui jokių kitų sumų ir (ar) mokėjimų.</w:t>
      </w:r>
      <w:r>
        <w:rPr>
          <w:szCs w:val="24"/>
        </w:rPr>
        <w:t xml:space="preserve"> </w:t>
      </w:r>
    </w:p>
    <w:p w14:paraId="24B5F56A" w14:textId="79DD1E50" w:rsidR="00F40B85" w:rsidRPr="006D7A25" w:rsidRDefault="00C140DC" w:rsidP="00B43AC3">
      <w:pPr>
        <w:pStyle w:val="Pagrindiniotekstotrauka"/>
        <w:numPr>
          <w:ilvl w:val="1"/>
          <w:numId w:val="2"/>
        </w:numPr>
        <w:spacing w:after="0"/>
        <w:ind w:left="567" w:hanging="567"/>
        <w:jc w:val="both"/>
        <w:rPr>
          <w:szCs w:val="24"/>
        </w:rPr>
      </w:pPr>
      <w:r w:rsidRPr="006D7A25">
        <w:rPr>
          <w:szCs w:val="24"/>
        </w:rPr>
        <w:t>Sutarties sąlygos gali būti keičiamos vadovaujantis Lietuvos Respublikos Viešųjų pirkimų įstatymo nuostatomis.</w:t>
      </w:r>
      <w:r w:rsidR="00082CFA" w:rsidRPr="006D7A25">
        <w:rPr>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0" w:name="_Hlk516699325"/>
      <w:r w:rsidRPr="00BD2EF3">
        <w:rPr>
          <w:b/>
          <w:szCs w:val="24"/>
        </w:rPr>
        <w:t>GINČŲ SPRENDIMAS</w:t>
      </w:r>
    </w:p>
    <w:p w14:paraId="286A8B28" w14:textId="55B1BA3F"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1"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0"/>
    <w:bookmarkEnd w:id="31"/>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w:t>
      </w:r>
      <w:r w:rsidRPr="00605287">
        <w:rPr>
          <w:lang w:eastAsia="lt-LT"/>
        </w:rPr>
        <w:lastRenderedPageBreak/>
        <w:t xml:space="preserve">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2"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1DDFE2C3"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5E96F196"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3" w:name="_Hlk30514783"/>
      <w:r w:rsidRPr="00507E29">
        <w:t xml:space="preserve">Pirkėjo už šios Sutarties vykdymą </w:t>
      </w:r>
      <w:bookmarkStart w:id="34"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D858B2">
            <w:rPr>
              <w:rStyle w:val="1TEKSTAS"/>
            </w:rPr>
            <w:t>...............................................</w:t>
          </w:r>
        </w:sdtContent>
      </w:sdt>
      <w:r w:rsidRPr="00507E29">
        <w:t>;</w:t>
      </w:r>
      <w:bookmarkEnd w:id="34"/>
    </w:p>
    <w:p w14:paraId="32295072" w14:textId="2A49EE39"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7C2212">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D858B2">
            <w:rPr>
              <w:rStyle w:val="1TEKSTAS"/>
            </w:rPr>
            <w:t>......................................</w:t>
          </w:r>
        </w:sdtContent>
      </w:sdt>
    </w:p>
    <w:p w14:paraId="75FFF104" w14:textId="1F50F0B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00D858B2">
        <w:t>.......................................</w:t>
      </w:r>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3"/>
    <w:p w14:paraId="5459D5C8" w14:textId="38B1D208" w:rsidR="004D2F2C" w:rsidRPr="006D7A25" w:rsidRDefault="004D2F2C" w:rsidP="00802B90">
      <w:pPr>
        <w:pStyle w:val="Pagrindiniotekstotrauka2"/>
        <w:numPr>
          <w:ilvl w:val="1"/>
          <w:numId w:val="2"/>
        </w:numPr>
        <w:tabs>
          <w:tab w:val="center" w:pos="4819"/>
          <w:tab w:val="right" w:pos="9638"/>
        </w:tabs>
        <w:suppressAutoHyphens/>
        <w:spacing w:after="0" w:line="276" w:lineRule="auto"/>
        <w:ind w:left="567" w:hanging="574"/>
        <w:jc w:val="both"/>
        <w:rPr>
          <w:b/>
          <w:szCs w:val="24"/>
        </w:rPr>
      </w:pPr>
      <w:r w:rsidRPr="006D7A25">
        <w:rPr>
          <w:szCs w:val="24"/>
        </w:rPr>
        <w:t xml:space="preserve">Sutartis </w:t>
      </w:r>
      <w:bookmarkStart w:id="35" w:name="_Hlk126873335"/>
      <w:bookmarkEnd w:id="32"/>
      <w:r w:rsidR="006D7A25" w:rsidRPr="006D7A25">
        <w:rPr>
          <w:szCs w:val="24"/>
        </w:rPr>
        <w:t>pasirašoma kvalifikuotais elektroniniais parašais. Pasirašytą Sutartį elektroniniu formatu gaus kiekviena Sutarties Šalis.</w:t>
      </w:r>
      <w:bookmarkEnd w:id="35"/>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6" w:name="_Hlk513465026" w:displacedByCustomXml="next"/>
    <w:bookmarkEnd w:id="36" w:displacedByCustomXml="next"/>
    <w:bookmarkStart w:id="37" w:name="_Hlk508555465" w:displacedByCustomXml="next"/>
    <w:bookmarkStart w:id="38"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724EBB1" w:rsidR="0079112D" w:rsidRPr="002C003D" w:rsidRDefault="007C2212" w:rsidP="003701C6">
                <w:pPr>
                  <w:spacing w:after="0"/>
                  <w:rPr>
                    <w:b/>
                  </w:rPr>
                </w:pPr>
                <w:r>
                  <w:rPr>
                    <w:b/>
                  </w:rPr>
                  <w:t>Autovici, UAB</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051FDFB2" w:rsidR="0079112D" w:rsidRPr="002C003D" w:rsidRDefault="0079112D" w:rsidP="003701C6">
                <w:pPr>
                  <w:spacing w:after="0"/>
                  <w:rPr>
                    <w:noProof/>
                  </w:rPr>
                </w:pPr>
                <w:r w:rsidRPr="002C003D">
                  <w:rPr>
                    <w:noProof/>
                  </w:rPr>
                  <w:t>Juridinio</w:t>
                </w:r>
                <w:r w:rsidR="007C2212">
                  <w:rPr>
                    <w:noProof/>
                  </w:rPr>
                  <w:t xml:space="preserve"> </w:t>
                </w:r>
                <w:r w:rsidRPr="002C003D">
                  <w:rPr>
                    <w:noProof/>
                  </w:rPr>
                  <w:t xml:space="preserve">asmens kodas </w:t>
                </w:r>
                <w:r w:rsidR="007C2212">
                  <w:rPr>
                    <w:noProof/>
                  </w:rPr>
                  <w:t>300956542</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5C9B6F61" w:rsidR="0079112D" w:rsidRPr="002C003D" w:rsidRDefault="0079112D" w:rsidP="003701C6">
                <w:pPr>
                  <w:spacing w:after="0"/>
                  <w:rPr>
                    <w:noProof/>
                  </w:rPr>
                </w:pPr>
                <w:r w:rsidRPr="002C003D">
                  <w:rPr>
                    <w:noProof/>
                  </w:rPr>
                  <w:t>PVM mokėtojo kodas</w:t>
                </w:r>
                <w:r w:rsidR="007C2212">
                  <w:rPr>
                    <w:noProof/>
                  </w:rPr>
                  <w:t xml:space="preserve"> LT100003598719</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07B2AD3B" w:rsidR="0079112D" w:rsidRPr="002C003D" w:rsidRDefault="007C2212" w:rsidP="003701C6">
                <w:pPr>
                  <w:spacing w:after="0"/>
                  <w:rPr>
                    <w:noProof/>
                  </w:rPr>
                </w:pPr>
                <w:r>
                  <w:rPr>
                    <w:noProof/>
                  </w:rPr>
                  <w:t>Savanorių pr. 404G, Kaunas 50301</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487E88E8" w:rsidR="0079112D" w:rsidRPr="002C003D" w:rsidRDefault="0079112D" w:rsidP="003701C6">
                <w:pPr>
                  <w:spacing w:after="0"/>
                  <w:rPr>
                    <w:noProof/>
                  </w:rPr>
                </w:pPr>
                <w:r w:rsidRPr="002C003D">
                  <w:rPr>
                    <w:noProof/>
                  </w:rPr>
                  <w:t>Tel</w:t>
                </w:r>
                <w:r w:rsidRPr="00BA0906">
                  <w:rPr>
                    <w:noProof/>
                  </w:rPr>
                  <w:t>.</w:t>
                </w:r>
                <w:r>
                  <w:rPr>
                    <w:noProof/>
                  </w:rPr>
                  <w:t>:</w:t>
                </w:r>
                <w:r w:rsidR="007C2212">
                  <w:rPr>
                    <w:noProof/>
                  </w:rPr>
                  <w:t xml:space="preserve"> +3870 37333700</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52C4C31A"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r w:rsidR="007C2212">
                  <w:rPr>
                    <w:noProof/>
                  </w:rPr>
                  <w:t>autovici@vici.eu</w:t>
                </w:r>
              </w:p>
            </w:tc>
          </w:tr>
          <w:tr w:rsidR="0079112D" w:rsidRPr="002C003D" w14:paraId="0E885065" w14:textId="77777777" w:rsidTr="003701C6">
            <w:trPr>
              <w:gridAfter w:val="1"/>
              <w:wAfter w:w="9" w:type="pct"/>
              <w:jc w:val="center"/>
            </w:trPr>
            <w:tc>
              <w:tcPr>
                <w:tcW w:w="2281" w:type="pct"/>
              </w:tcPr>
              <w:p w14:paraId="2AD4A84E" w14:textId="3CD6091C" w:rsidR="0079112D" w:rsidRPr="002C003D" w:rsidRDefault="0079112D" w:rsidP="003701C6">
                <w:pPr>
                  <w:spacing w:after="0"/>
                  <w:rPr>
                    <w:noProof/>
                  </w:rPr>
                </w:pPr>
                <w:r w:rsidRPr="002C003D">
                  <w:rPr>
                    <w:noProof/>
                  </w:rPr>
                  <w:t xml:space="preserve">A.s. </w:t>
                </w:r>
                <w:r w:rsidRPr="002C003D">
                  <w:rPr>
                    <w:bCs/>
                    <w:noProof/>
                  </w:rPr>
                  <w:t>LT</w:t>
                </w:r>
              </w:p>
            </w:tc>
            <w:tc>
              <w:tcPr>
                <w:tcW w:w="2710" w:type="pct"/>
              </w:tcPr>
              <w:p w14:paraId="3B498537" w14:textId="37A958A2" w:rsidR="0079112D" w:rsidRPr="002C003D" w:rsidRDefault="0079112D" w:rsidP="003701C6">
                <w:pPr>
                  <w:spacing w:after="0"/>
                  <w:rPr>
                    <w:noProof/>
                  </w:rPr>
                </w:pPr>
                <w:r w:rsidRPr="002C003D">
                  <w:rPr>
                    <w:noProof/>
                  </w:rPr>
                  <w:t xml:space="preserve">A.s. </w:t>
                </w:r>
                <w:r w:rsidR="007C2212">
                  <w:rPr>
                    <w:noProof/>
                  </w:rPr>
                  <w:t>L</w:t>
                </w:r>
              </w:p>
            </w:tc>
          </w:tr>
          <w:tr w:rsidR="0079112D" w:rsidRPr="002C003D" w14:paraId="224C1DDA" w14:textId="77777777" w:rsidTr="003701C6">
            <w:trPr>
              <w:gridAfter w:val="1"/>
              <w:wAfter w:w="9" w:type="pct"/>
              <w:jc w:val="center"/>
            </w:trPr>
            <w:tc>
              <w:tcPr>
                <w:tcW w:w="2281" w:type="pct"/>
              </w:tcPr>
              <w:p w14:paraId="1E80FC20" w14:textId="60E85D4E" w:rsidR="0079112D" w:rsidRPr="002C003D" w:rsidRDefault="0079112D" w:rsidP="003701C6">
                <w:pPr>
                  <w:spacing w:after="0"/>
                  <w:rPr>
                    <w:noProof/>
                  </w:rPr>
                </w:pPr>
              </w:p>
            </w:tc>
            <w:tc>
              <w:tcPr>
                <w:tcW w:w="2710" w:type="pct"/>
              </w:tcPr>
              <w:p w14:paraId="55550B66" w14:textId="13A867E6" w:rsidR="0079112D" w:rsidRPr="002C003D" w:rsidRDefault="0079112D" w:rsidP="003701C6">
                <w:pPr>
                  <w:spacing w:after="0"/>
                  <w:rPr>
                    <w:noProof/>
                  </w:rPr>
                </w:pPr>
              </w:p>
              <w:p w14:paraId="3AA3359A" w14:textId="77777777" w:rsidR="0079112D" w:rsidRPr="002C003D" w:rsidRDefault="0079112D" w:rsidP="003701C6">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lastRenderedPageBreak/>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01CC62EE" w:rsidR="0079112D" w:rsidRPr="002C003D" w:rsidRDefault="0079112D" w:rsidP="003701C6">
                <w:pPr>
                  <w:rPr>
                    <w:b/>
                  </w:rPr>
                </w:pPr>
                <w:r w:rsidRPr="002C003D">
                  <w:t>__________</w:t>
                </w:r>
              </w:p>
            </w:tc>
            <w:tc>
              <w:tcPr>
                <w:tcW w:w="2710" w:type="pct"/>
              </w:tcPr>
              <w:p w14:paraId="7100118F" w14:textId="5DDFEF0C" w:rsidR="0079112D" w:rsidRPr="002C003D" w:rsidRDefault="0079112D" w:rsidP="003701C6">
                <w:pPr>
                  <w:rPr>
                    <w:b/>
                  </w:rPr>
                </w:pPr>
                <w:r w:rsidRPr="002C003D">
                  <w:t>_____________</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tbl>
      </w:sdtContent>
    </w:sdt>
    <w:bookmarkEnd w:id="38"/>
    <w:bookmarkEnd w:id="37"/>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025B" w14:textId="77777777" w:rsidR="00651769" w:rsidRDefault="00651769" w:rsidP="00F40B85">
      <w:pPr>
        <w:spacing w:after="0" w:line="240" w:lineRule="auto"/>
      </w:pPr>
      <w:r>
        <w:separator/>
      </w:r>
    </w:p>
  </w:endnote>
  <w:endnote w:type="continuationSeparator" w:id="0">
    <w:p w14:paraId="0893233D" w14:textId="77777777" w:rsidR="00651769" w:rsidRDefault="0065176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BAC1" w14:textId="77777777" w:rsidR="00651769" w:rsidRDefault="00651769" w:rsidP="00F40B85">
      <w:pPr>
        <w:spacing w:after="0" w:line="240" w:lineRule="auto"/>
      </w:pPr>
      <w:r>
        <w:separator/>
      </w:r>
    </w:p>
  </w:footnote>
  <w:footnote w:type="continuationSeparator" w:id="0">
    <w:p w14:paraId="392F9DF6" w14:textId="77777777" w:rsidR="00651769" w:rsidRDefault="0065176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9" w:name="_Hlk62550716"/>
  </w:p>
  <w:bookmarkEnd w:id="39"/>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32F5169"/>
    <w:multiLevelType w:val="multilevel"/>
    <w:tmpl w:val="021A1B12"/>
    <w:lvl w:ilvl="0">
      <w:start w:val="2"/>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AB94D96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strike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40B26"/>
    <w:multiLevelType w:val="multilevel"/>
    <w:tmpl w:val="DC2AB0A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56D337F9"/>
    <w:multiLevelType w:val="multilevel"/>
    <w:tmpl w:val="38069354"/>
    <w:lvl w:ilvl="0">
      <w:start w:val="3"/>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1325234185">
    <w:abstractNumId w:val="8"/>
  </w:num>
  <w:num w:numId="2" w16cid:durableId="267392064">
    <w:abstractNumId w:val="6"/>
  </w:num>
  <w:num w:numId="3" w16cid:durableId="1517503003">
    <w:abstractNumId w:val="0"/>
  </w:num>
  <w:num w:numId="4" w16cid:durableId="1328702511">
    <w:abstractNumId w:val="1"/>
  </w:num>
  <w:num w:numId="5" w16cid:durableId="1463497438">
    <w:abstractNumId w:val="2"/>
  </w:num>
  <w:num w:numId="6" w16cid:durableId="405803297">
    <w:abstractNumId w:val="3"/>
  </w:num>
  <w:num w:numId="7" w16cid:durableId="2099980787">
    <w:abstractNumId w:val="11"/>
  </w:num>
  <w:num w:numId="8" w16cid:durableId="1275746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627978">
    <w:abstractNumId w:val="5"/>
  </w:num>
  <w:num w:numId="10" w16cid:durableId="1699769996">
    <w:abstractNumId w:val="18"/>
  </w:num>
  <w:num w:numId="11" w16cid:durableId="1757290838">
    <w:abstractNumId w:val="17"/>
  </w:num>
  <w:num w:numId="12" w16cid:durableId="922421718">
    <w:abstractNumId w:val="19"/>
  </w:num>
  <w:num w:numId="13" w16cid:durableId="1159425748">
    <w:abstractNumId w:val="10"/>
  </w:num>
  <w:num w:numId="14" w16cid:durableId="1442918635">
    <w:abstractNumId w:val="9"/>
  </w:num>
  <w:num w:numId="15" w16cid:durableId="317272903">
    <w:abstractNumId w:val="14"/>
  </w:num>
  <w:num w:numId="16" w16cid:durableId="6445003">
    <w:abstractNumId w:val="7"/>
  </w:num>
  <w:num w:numId="17" w16cid:durableId="1691878041">
    <w:abstractNumId w:val="20"/>
  </w:num>
  <w:num w:numId="18" w16cid:durableId="1329291056">
    <w:abstractNumId w:val="12"/>
  </w:num>
  <w:num w:numId="19" w16cid:durableId="847643712">
    <w:abstractNumId w:val="15"/>
  </w:num>
  <w:num w:numId="20" w16cid:durableId="1172069018">
    <w:abstractNumId w:val="13"/>
  </w:num>
  <w:num w:numId="21" w16cid:durableId="1159006332">
    <w:abstractNumId w:val="4"/>
  </w:num>
  <w:num w:numId="22" w16cid:durableId="326566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formatting="1"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2797C"/>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132"/>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D7138"/>
    <w:rsid w:val="000E0227"/>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05A7"/>
    <w:rsid w:val="001219D3"/>
    <w:rsid w:val="00121E2B"/>
    <w:rsid w:val="001220FA"/>
    <w:rsid w:val="00122543"/>
    <w:rsid w:val="00122ABF"/>
    <w:rsid w:val="00122D5A"/>
    <w:rsid w:val="00125DBB"/>
    <w:rsid w:val="00126427"/>
    <w:rsid w:val="00126966"/>
    <w:rsid w:val="00126AE8"/>
    <w:rsid w:val="00133F7F"/>
    <w:rsid w:val="00135102"/>
    <w:rsid w:val="00135303"/>
    <w:rsid w:val="00135C43"/>
    <w:rsid w:val="00136AAB"/>
    <w:rsid w:val="00137667"/>
    <w:rsid w:val="00137B28"/>
    <w:rsid w:val="00137BF5"/>
    <w:rsid w:val="00137CFD"/>
    <w:rsid w:val="001418D3"/>
    <w:rsid w:val="001429DA"/>
    <w:rsid w:val="00143DF9"/>
    <w:rsid w:val="00144E7C"/>
    <w:rsid w:val="0014628C"/>
    <w:rsid w:val="001465FB"/>
    <w:rsid w:val="00151D7F"/>
    <w:rsid w:val="0015303C"/>
    <w:rsid w:val="00155C9A"/>
    <w:rsid w:val="00160A91"/>
    <w:rsid w:val="00165283"/>
    <w:rsid w:val="001662C2"/>
    <w:rsid w:val="00166C4A"/>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8631A"/>
    <w:rsid w:val="00191F2C"/>
    <w:rsid w:val="00192169"/>
    <w:rsid w:val="00193F3C"/>
    <w:rsid w:val="00195145"/>
    <w:rsid w:val="001A1A10"/>
    <w:rsid w:val="001A2CF2"/>
    <w:rsid w:val="001A39BA"/>
    <w:rsid w:val="001A3F38"/>
    <w:rsid w:val="001A46B5"/>
    <w:rsid w:val="001A4B55"/>
    <w:rsid w:val="001B0B6E"/>
    <w:rsid w:val="001B2E73"/>
    <w:rsid w:val="001B44B5"/>
    <w:rsid w:val="001B7E90"/>
    <w:rsid w:val="001B7E9C"/>
    <w:rsid w:val="001C1C4C"/>
    <w:rsid w:val="001C4104"/>
    <w:rsid w:val="001C469B"/>
    <w:rsid w:val="001C48CD"/>
    <w:rsid w:val="001C4B75"/>
    <w:rsid w:val="001D2278"/>
    <w:rsid w:val="001D2AD1"/>
    <w:rsid w:val="001E16D5"/>
    <w:rsid w:val="001E3601"/>
    <w:rsid w:val="001E3A4F"/>
    <w:rsid w:val="001E466D"/>
    <w:rsid w:val="001E5C89"/>
    <w:rsid w:val="001F4849"/>
    <w:rsid w:val="001F7276"/>
    <w:rsid w:val="00200745"/>
    <w:rsid w:val="002040AE"/>
    <w:rsid w:val="00204B23"/>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63D1D"/>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97903"/>
    <w:rsid w:val="002A1E09"/>
    <w:rsid w:val="002A2BD0"/>
    <w:rsid w:val="002A581E"/>
    <w:rsid w:val="002A63CD"/>
    <w:rsid w:val="002B0109"/>
    <w:rsid w:val="002B074B"/>
    <w:rsid w:val="002B0AC6"/>
    <w:rsid w:val="002B0B84"/>
    <w:rsid w:val="002B0F4A"/>
    <w:rsid w:val="002B22AE"/>
    <w:rsid w:val="002B2D2C"/>
    <w:rsid w:val="002B34B9"/>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5BB5"/>
    <w:rsid w:val="0030767D"/>
    <w:rsid w:val="003078C8"/>
    <w:rsid w:val="00307E59"/>
    <w:rsid w:val="0031168A"/>
    <w:rsid w:val="00311B95"/>
    <w:rsid w:val="00312227"/>
    <w:rsid w:val="00312503"/>
    <w:rsid w:val="0031267B"/>
    <w:rsid w:val="00315FDC"/>
    <w:rsid w:val="003166A7"/>
    <w:rsid w:val="00316ED4"/>
    <w:rsid w:val="00316EFF"/>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346E"/>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17CC8"/>
    <w:rsid w:val="004200EA"/>
    <w:rsid w:val="00422EEA"/>
    <w:rsid w:val="00424205"/>
    <w:rsid w:val="00427263"/>
    <w:rsid w:val="00431570"/>
    <w:rsid w:val="00431BDA"/>
    <w:rsid w:val="00435D4F"/>
    <w:rsid w:val="00437308"/>
    <w:rsid w:val="00437E70"/>
    <w:rsid w:val="00444D91"/>
    <w:rsid w:val="00444E9D"/>
    <w:rsid w:val="00445EB8"/>
    <w:rsid w:val="00446717"/>
    <w:rsid w:val="00447B44"/>
    <w:rsid w:val="00450B16"/>
    <w:rsid w:val="00451766"/>
    <w:rsid w:val="00451EAC"/>
    <w:rsid w:val="004529D8"/>
    <w:rsid w:val="00454833"/>
    <w:rsid w:val="00454A40"/>
    <w:rsid w:val="00456986"/>
    <w:rsid w:val="00464DF4"/>
    <w:rsid w:val="004654EF"/>
    <w:rsid w:val="00467C3B"/>
    <w:rsid w:val="00481739"/>
    <w:rsid w:val="004822D4"/>
    <w:rsid w:val="004828BA"/>
    <w:rsid w:val="004831E1"/>
    <w:rsid w:val="00484853"/>
    <w:rsid w:val="00485966"/>
    <w:rsid w:val="00490092"/>
    <w:rsid w:val="00490C77"/>
    <w:rsid w:val="00494680"/>
    <w:rsid w:val="00496633"/>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6DDB"/>
    <w:rsid w:val="00537C17"/>
    <w:rsid w:val="00537FA3"/>
    <w:rsid w:val="00540808"/>
    <w:rsid w:val="00541BE1"/>
    <w:rsid w:val="00541D02"/>
    <w:rsid w:val="0054353E"/>
    <w:rsid w:val="00544F94"/>
    <w:rsid w:val="0054583D"/>
    <w:rsid w:val="0055057D"/>
    <w:rsid w:val="00551443"/>
    <w:rsid w:val="00552A64"/>
    <w:rsid w:val="0055653D"/>
    <w:rsid w:val="0055688A"/>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5DA1"/>
    <w:rsid w:val="00596A7A"/>
    <w:rsid w:val="005976AD"/>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6B3A"/>
    <w:rsid w:val="005C7185"/>
    <w:rsid w:val="005D1A88"/>
    <w:rsid w:val="005D2743"/>
    <w:rsid w:val="005D5495"/>
    <w:rsid w:val="005E1B09"/>
    <w:rsid w:val="005E1EA5"/>
    <w:rsid w:val="005E2B4B"/>
    <w:rsid w:val="005E3B39"/>
    <w:rsid w:val="005E3E3D"/>
    <w:rsid w:val="005E44C4"/>
    <w:rsid w:val="005E6BE4"/>
    <w:rsid w:val="005E7812"/>
    <w:rsid w:val="005E7E06"/>
    <w:rsid w:val="005F12F2"/>
    <w:rsid w:val="005F1D64"/>
    <w:rsid w:val="005F22A1"/>
    <w:rsid w:val="005F5B97"/>
    <w:rsid w:val="005F7C7F"/>
    <w:rsid w:val="0060390C"/>
    <w:rsid w:val="006045C6"/>
    <w:rsid w:val="00605287"/>
    <w:rsid w:val="006067D7"/>
    <w:rsid w:val="00610EE3"/>
    <w:rsid w:val="00611BF4"/>
    <w:rsid w:val="0061272C"/>
    <w:rsid w:val="00615D51"/>
    <w:rsid w:val="0062058A"/>
    <w:rsid w:val="00620D37"/>
    <w:rsid w:val="00622CD0"/>
    <w:rsid w:val="00625185"/>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1769"/>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5948"/>
    <w:rsid w:val="006B6903"/>
    <w:rsid w:val="006C4FBE"/>
    <w:rsid w:val="006C51C8"/>
    <w:rsid w:val="006C53CA"/>
    <w:rsid w:val="006C5E83"/>
    <w:rsid w:val="006C6FDD"/>
    <w:rsid w:val="006D0783"/>
    <w:rsid w:val="006D0EB5"/>
    <w:rsid w:val="006D3F3C"/>
    <w:rsid w:val="006D43CB"/>
    <w:rsid w:val="006D45BC"/>
    <w:rsid w:val="006D658B"/>
    <w:rsid w:val="006D7A25"/>
    <w:rsid w:val="006E42AB"/>
    <w:rsid w:val="006E5FC8"/>
    <w:rsid w:val="006E6977"/>
    <w:rsid w:val="006F0B74"/>
    <w:rsid w:val="006F20E3"/>
    <w:rsid w:val="006F297B"/>
    <w:rsid w:val="006F384A"/>
    <w:rsid w:val="006F3C0F"/>
    <w:rsid w:val="006F4FF0"/>
    <w:rsid w:val="007000F3"/>
    <w:rsid w:val="00700756"/>
    <w:rsid w:val="0070712F"/>
    <w:rsid w:val="0071511B"/>
    <w:rsid w:val="00727240"/>
    <w:rsid w:val="007313E6"/>
    <w:rsid w:val="00733D2D"/>
    <w:rsid w:val="0073535C"/>
    <w:rsid w:val="00735B18"/>
    <w:rsid w:val="0073715E"/>
    <w:rsid w:val="00737B84"/>
    <w:rsid w:val="007404E4"/>
    <w:rsid w:val="00742177"/>
    <w:rsid w:val="0074463B"/>
    <w:rsid w:val="007471AA"/>
    <w:rsid w:val="00747500"/>
    <w:rsid w:val="00747E7D"/>
    <w:rsid w:val="007505D4"/>
    <w:rsid w:val="00751A21"/>
    <w:rsid w:val="00754416"/>
    <w:rsid w:val="00754605"/>
    <w:rsid w:val="0075651F"/>
    <w:rsid w:val="00760249"/>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72A5"/>
    <w:rsid w:val="00797F56"/>
    <w:rsid w:val="007A105C"/>
    <w:rsid w:val="007A1096"/>
    <w:rsid w:val="007A139B"/>
    <w:rsid w:val="007A26ED"/>
    <w:rsid w:val="007A36D5"/>
    <w:rsid w:val="007A5AE8"/>
    <w:rsid w:val="007A5B32"/>
    <w:rsid w:val="007A751E"/>
    <w:rsid w:val="007B2055"/>
    <w:rsid w:val="007B2E25"/>
    <w:rsid w:val="007B49F1"/>
    <w:rsid w:val="007B7697"/>
    <w:rsid w:val="007C10E5"/>
    <w:rsid w:val="007C2212"/>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14A2"/>
    <w:rsid w:val="00802F18"/>
    <w:rsid w:val="008055E1"/>
    <w:rsid w:val="00806E77"/>
    <w:rsid w:val="008076C1"/>
    <w:rsid w:val="00807CC2"/>
    <w:rsid w:val="00807DB8"/>
    <w:rsid w:val="00810312"/>
    <w:rsid w:val="00810B1E"/>
    <w:rsid w:val="00812543"/>
    <w:rsid w:val="00815DB8"/>
    <w:rsid w:val="00817CE8"/>
    <w:rsid w:val="00817F63"/>
    <w:rsid w:val="00820A49"/>
    <w:rsid w:val="00820D4D"/>
    <w:rsid w:val="00822B92"/>
    <w:rsid w:val="008237E8"/>
    <w:rsid w:val="00824843"/>
    <w:rsid w:val="00825F40"/>
    <w:rsid w:val="008267A3"/>
    <w:rsid w:val="0083161B"/>
    <w:rsid w:val="00832A8D"/>
    <w:rsid w:val="008330E8"/>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184A"/>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585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56ED8"/>
    <w:rsid w:val="00960E2D"/>
    <w:rsid w:val="009612D2"/>
    <w:rsid w:val="00964DB2"/>
    <w:rsid w:val="00970F13"/>
    <w:rsid w:val="00971072"/>
    <w:rsid w:val="009740C4"/>
    <w:rsid w:val="00974532"/>
    <w:rsid w:val="00974B8E"/>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89B"/>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52C"/>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A38"/>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170A"/>
    <w:rsid w:val="00B15193"/>
    <w:rsid w:val="00B16C59"/>
    <w:rsid w:val="00B24048"/>
    <w:rsid w:val="00B25788"/>
    <w:rsid w:val="00B25D18"/>
    <w:rsid w:val="00B273DE"/>
    <w:rsid w:val="00B309A9"/>
    <w:rsid w:val="00B34F38"/>
    <w:rsid w:val="00B412F0"/>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238"/>
    <w:rsid w:val="00B77D5E"/>
    <w:rsid w:val="00B80ADD"/>
    <w:rsid w:val="00B81147"/>
    <w:rsid w:val="00B8116E"/>
    <w:rsid w:val="00B81270"/>
    <w:rsid w:val="00B819E1"/>
    <w:rsid w:val="00B83007"/>
    <w:rsid w:val="00B83608"/>
    <w:rsid w:val="00B864C6"/>
    <w:rsid w:val="00B867BF"/>
    <w:rsid w:val="00B867D0"/>
    <w:rsid w:val="00B86CC7"/>
    <w:rsid w:val="00B86F3F"/>
    <w:rsid w:val="00B86F5A"/>
    <w:rsid w:val="00B91953"/>
    <w:rsid w:val="00B91FBA"/>
    <w:rsid w:val="00B91FD6"/>
    <w:rsid w:val="00B95579"/>
    <w:rsid w:val="00B96766"/>
    <w:rsid w:val="00B96D8B"/>
    <w:rsid w:val="00B97846"/>
    <w:rsid w:val="00B97A07"/>
    <w:rsid w:val="00BA03C6"/>
    <w:rsid w:val="00BA0757"/>
    <w:rsid w:val="00BA1B08"/>
    <w:rsid w:val="00BA4585"/>
    <w:rsid w:val="00BA56FC"/>
    <w:rsid w:val="00BA6BF7"/>
    <w:rsid w:val="00BA7130"/>
    <w:rsid w:val="00BB0528"/>
    <w:rsid w:val="00BB12F7"/>
    <w:rsid w:val="00BB1D0D"/>
    <w:rsid w:val="00BB1D72"/>
    <w:rsid w:val="00BB2A18"/>
    <w:rsid w:val="00BB4508"/>
    <w:rsid w:val="00BB561D"/>
    <w:rsid w:val="00BC2A61"/>
    <w:rsid w:val="00BC2CC3"/>
    <w:rsid w:val="00BC30FF"/>
    <w:rsid w:val="00BC33BA"/>
    <w:rsid w:val="00BC3BA6"/>
    <w:rsid w:val="00BC5217"/>
    <w:rsid w:val="00BC5832"/>
    <w:rsid w:val="00BC5BCB"/>
    <w:rsid w:val="00BC6987"/>
    <w:rsid w:val="00BD0037"/>
    <w:rsid w:val="00BD0B4E"/>
    <w:rsid w:val="00BD2485"/>
    <w:rsid w:val="00BD2EF3"/>
    <w:rsid w:val="00BD2F11"/>
    <w:rsid w:val="00BD41DF"/>
    <w:rsid w:val="00BD53D5"/>
    <w:rsid w:val="00BD72E9"/>
    <w:rsid w:val="00BE4B36"/>
    <w:rsid w:val="00BE656F"/>
    <w:rsid w:val="00BF004D"/>
    <w:rsid w:val="00BF195F"/>
    <w:rsid w:val="00BF4872"/>
    <w:rsid w:val="00BF53D4"/>
    <w:rsid w:val="00BF6E04"/>
    <w:rsid w:val="00C01C20"/>
    <w:rsid w:val="00C0226B"/>
    <w:rsid w:val="00C02A8A"/>
    <w:rsid w:val="00C05C39"/>
    <w:rsid w:val="00C078CA"/>
    <w:rsid w:val="00C108BE"/>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3D02"/>
    <w:rsid w:val="00C641D1"/>
    <w:rsid w:val="00C6691E"/>
    <w:rsid w:val="00C67538"/>
    <w:rsid w:val="00C70BB8"/>
    <w:rsid w:val="00C71161"/>
    <w:rsid w:val="00C74EEE"/>
    <w:rsid w:val="00C7547F"/>
    <w:rsid w:val="00C8136A"/>
    <w:rsid w:val="00C8213B"/>
    <w:rsid w:val="00C82A39"/>
    <w:rsid w:val="00C82C71"/>
    <w:rsid w:val="00C837A7"/>
    <w:rsid w:val="00C837B9"/>
    <w:rsid w:val="00C839AD"/>
    <w:rsid w:val="00C84F9D"/>
    <w:rsid w:val="00C85660"/>
    <w:rsid w:val="00C86DA9"/>
    <w:rsid w:val="00C87CF4"/>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2970"/>
    <w:rsid w:val="00D1335A"/>
    <w:rsid w:val="00D13C18"/>
    <w:rsid w:val="00D17670"/>
    <w:rsid w:val="00D201B6"/>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8B2"/>
    <w:rsid w:val="00D8597E"/>
    <w:rsid w:val="00D9442B"/>
    <w:rsid w:val="00D95A57"/>
    <w:rsid w:val="00D95F45"/>
    <w:rsid w:val="00DA2DFA"/>
    <w:rsid w:val="00DB03B7"/>
    <w:rsid w:val="00DB0C2C"/>
    <w:rsid w:val="00DB1370"/>
    <w:rsid w:val="00DB4785"/>
    <w:rsid w:val="00DB486C"/>
    <w:rsid w:val="00DB63B9"/>
    <w:rsid w:val="00DC0164"/>
    <w:rsid w:val="00DC14DD"/>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0320"/>
    <w:rsid w:val="00E33602"/>
    <w:rsid w:val="00E33B6B"/>
    <w:rsid w:val="00E35C5D"/>
    <w:rsid w:val="00E36AF5"/>
    <w:rsid w:val="00E36D95"/>
    <w:rsid w:val="00E37665"/>
    <w:rsid w:val="00E42D98"/>
    <w:rsid w:val="00E47462"/>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1E74"/>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471CC"/>
    <w:rsid w:val="00F503C5"/>
    <w:rsid w:val="00F50F80"/>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1D9C"/>
    <w:rsid w:val="00FC2BB0"/>
    <w:rsid w:val="00FC5D0C"/>
    <w:rsid w:val="00FC5E16"/>
    <w:rsid w:val="00FC6C33"/>
    <w:rsid w:val="00FC7B96"/>
    <w:rsid w:val="00FD1837"/>
    <w:rsid w:val="00FD1C50"/>
    <w:rsid w:val="00FD1E80"/>
    <w:rsid w:val="00FD53A8"/>
    <w:rsid w:val="00FD60FA"/>
    <w:rsid w:val="00FE1210"/>
    <w:rsid w:val="00FE1A50"/>
    <w:rsid w:val="00FE1C9F"/>
    <w:rsid w:val="00FE453A"/>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2C166DD0F5AD4CFAB7CDA91EE55C05F4"/>
        <w:category>
          <w:name w:val="Bendrosios nuostatos"/>
          <w:gallery w:val="placeholder"/>
        </w:category>
        <w:types>
          <w:type w:val="bbPlcHdr"/>
        </w:types>
        <w:behaviors>
          <w:behavior w:val="content"/>
        </w:behaviors>
        <w:guid w:val="{4BBCEAA1-72C3-4DE2-9637-9934EF7847C7}"/>
      </w:docPartPr>
      <w:docPartBody>
        <w:p w:rsidR="00133956" w:rsidRDefault="00410E78" w:rsidP="00410E78">
          <w:pPr>
            <w:pStyle w:val="2C166DD0F5AD4CFAB7CDA91EE55C05F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21297"/>
    <w:rsid w:val="00053397"/>
    <w:rsid w:val="00066184"/>
    <w:rsid w:val="00071B7E"/>
    <w:rsid w:val="00094738"/>
    <w:rsid w:val="000961BA"/>
    <w:rsid w:val="0009658D"/>
    <w:rsid w:val="000A7404"/>
    <w:rsid w:val="000C1C4F"/>
    <w:rsid w:val="000C3AC7"/>
    <w:rsid w:val="000C6414"/>
    <w:rsid w:val="000E4C19"/>
    <w:rsid w:val="000F2394"/>
    <w:rsid w:val="001020EB"/>
    <w:rsid w:val="00113AE6"/>
    <w:rsid w:val="00114718"/>
    <w:rsid w:val="00121103"/>
    <w:rsid w:val="00124A47"/>
    <w:rsid w:val="00133956"/>
    <w:rsid w:val="00134397"/>
    <w:rsid w:val="00162AC7"/>
    <w:rsid w:val="001738AC"/>
    <w:rsid w:val="001A2B87"/>
    <w:rsid w:val="001A38C0"/>
    <w:rsid w:val="001A42AC"/>
    <w:rsid w:val="001B0049"/>
    <w:rsid w:val="001C0B2B"/>
    <w:rsid w:val="001C6750"/>
    <w:rsid w:val="001E396F"/>
    <w:rsid w:val="001E6535"/>
    <w:rsid w:val="002228CE"/>
    <w:rsid w:val="00223D7F"/>
    <w:rsid w:val="002332FC"/>
    <w:rsid w:val="00234D5F"/>
    <w:rsid w:val="00243EEC"/>
    <w:rsid w:val="00262744"/>
    <w:rsid w:val="00264B9F"/>
    <w:rsid w:val="00291D22"/>
    <w:rsid w:val="002B021B"/>
    <w:rsid w:val="002B5EBF"/>
    <w:rsid w:val="00315C32"/>
    <w:rsid w:val="00320C6B"/>
    <w:rsid w:val="003266F3"/>
    <w:rsid w:val="0032727C"/>
    <w:rsid w:val="00382570"/>
    <w:rsid w:val="003836A2"/>
    <w:rsid w:val="003915E9"/>
    <w:rsid w:val="0039620E"/>
    <w:rsid w:val="003B0ECE"/>
    <w:rsid w:val="003C1BBA"/>
    <w:rsid w:val="003D0A21"/>
    <w:rsid w:val="003D1991"/>
    <w:rsid w:val="003E234D"/>
    <w:rsid w:val="003F73E4"/>
    <w:rsid w:val="004017EB"/>
    <w:rsid w:val="0040326D"/>
    <w:rsid w:val="00410E78"/>
    <w:rsid w:val="0043022E"/>
    <w:rsid w:val="00442A36"/>
    <w:rsid w:val="004708AC"/>
    <w:rsid w:val="004774B4"/>
    <w:rsid w:val="00484E18"/>
    <w:rsid w:val="004963C7"/>
    <w:rsid w:val="0049720C"/>
    <w:rsid w:val="004A6654"/>
    <w:rsid w:val="004A74C9"/>
    <w:rsid w:val="004C27B8"/>
    <w:rsid w:val="004E3F91"/>
    <w:rsid w:val="0053090D"/>
    <w:rsid w:val="00532FA9"/>
    <w:rsid w:val="0054075B"/>
    <w:rsid w:val="0055537C"/>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53D7"/>
    <w:rsid w:val="006C6A53"/>
    <w:rsid w:val="006D46D6"/>
    <w:rsid w:val="006E725A"/>
    <w:rsid w:val="006F0340"/>
    <w:rsid w:val="007064DD"/>
    <w:rsid w:val="0072020A"/>
    <w:rsid w:val="00725F06"/>
    <w:rsid w:val="007341E7"/>
    <w:rsid w:val="00761E1B"/>
    <w:rsid w:val="00773F7B"/>
    <w:rsid w:val="007828CC"/>
    <w:rsid w:val="007835C8"/>
    <w:rsid w:val="0079647B"/>
    <w:rsid w:val="007A08B3"/>
    <w:rsid w:val="007A530B"/>
    <w:rsid w:val="007B2173"/>
    <w:rsid w:val="007B5309"/>
    <w:rsid w:val="007C6E1D"/>
    <w:rsid w:val="007C7D3B"/>
    <w:rsid w:val="007C7DD6"/>
    <w:rsid w:val="007E0F4F"/>
    <w:rsid w:val="007E4F66"/>
    <w:rsid w:val="007F60EC"/>
    <w:rsid w:val="00803869"/>
    <w:rsid w:val="00805B44"/>
    <w:rsid w:val="008201EA"/>
    <w:rsid w:val="008301D8"/>
    <w:rsid w:val="00844AED"/>
    <w:rsid w:val="00845E81"/>
    <w:rsid w:val="00864B91"/>
    <w:rsid w:val="00865799"/>
    <w:rsid w:val="00874C94"/>
    <w:rsid w:val="00891BD2"/>
    <w:rsid w:val="008C3543"/>
    <w:rsid w:val="008C3DBA"/>
    <w:rsid w:val="008E0976"/>
    <w:rsid w:val="008E7436"/>
    <w:rsid w:val="008F105B"/>
    <w:rsid w:val="00901028"/>
    <w:rsid w:val="0090203A"/>
    <w:rsid w:val="009103B5"/>
    <w:rsid w:val="00930C81"/>
    <w:rsid w:val="009409F6"/>
    <w:rsid w:val="00940D85"/>
    <w:rsid w:val="00943DA2"/>
    <w:rsid w:val="009463E1"/>
    <w:rsid w:val="00962926"/>
    <w:rsid w:val="00975E69"/>
    <w:rsid w:val="00992E19"/>
    <w:rsid w:val="00995D3F"/>
    <w:rsid w:val="009A0A1F"/>
    <w:rsid w:val="009C1068"/>
    <w:rsid w:val="009C63E2"/>
    <w:rsid w:val="009D0477"/>
    <w:rsid w:val="00A104F3"/>
    <w:rsid w:val="00A14B1E"/>
    <w:rsid w:val="00A16B73"/>
    <w:rsid w:val="00A236A4"/>
    <w:rsid w:val="00A27BE1"/>
    <w:rsid w:val="00A3464B"/>
    <w:rsid w:val="00A36920"/>
    <w:rsid w:val="00A642F5"/>
    <w:rsid w:val="00A758F7"/>
    <w:rsid w:val="00A8207A"/>
    <w:rsid w:val="00A90F43"/>
    <w:rsid w:val="00AD5AE9"/>
    <w:rsid w:val="00AE7E73"/>
    <w:rsid w:val="00B0123A"/>
    <w:rsid w:val="00B178FA"/>
    <w:rsid w:val="00B278BF"/>
    <w:rsid w:val="00B3249B"/>
    <w:rsid w:val="00B50174"/>
    <w:rsid w:val="00B642BD"/>
    <w:rsid w:val="00B801EE"/>
    <w:rsid w:val="00BA47F5"/>
    <w:rsid w:val="00BB12F5"/>
    <w:rsid w:val="00BB2864"/>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7C81"/>
    <w:rsid w:val="00D57CC2"/>
    <w:rsid w:val="00D71C40"/>
    <w:rsid w:val="00D7268A"/>
    <w:rsid w:val="00D74205"/>
    <w:rsid w:val="00D921EB"/>
    <w:rsid w:val="00D92BC8"/>
    <w:rsid w:val="00DB0470"/>
    <w:rsid w:val="00DB7899"/>
    <w:rsid w:val="00DB7E0F"/>
    <w:rsid w:val="00DC723A"/>
    <w:rsid w:val="00DE4321"/>
    <w:rsid w:val="00E02C01"/>
    <w:rsid w:val="00E1230D"/>
    <w:rsid w:val="00E23A15"/>
    <w:rsid w:val="00E265DB"/>
    <w:rsid w:val="00E34D02"/>
    <w:rsid w:val="00E4689A"/>
    <w:rsid w:val="00E55CD7"/>
    <w:rsid w:val="00E83981"/>
    <w:rsid w:val="00E94000"/>
    <w:rsid w:val="00EC0B8F"/>
    <w:rsid w:val="00EC1702"/>
    <w:rsid w:val="00ED6111"/>
    <w:rsid w:val="00F06F3F"/>
    <w:rsid w:val="00F325C6"/>
    <w:rsid w:val="00F35866"/>
    <w:rsid w:val="00F54A4C"/>
    <w:rsid w:val="00F55D3E"/>
    <w:rsid w:val="00F60A2A"/>
    <w:rsid w:val="00F64D34"/>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647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2C166DD0F5AD4CFAB7CDA91EE55C05F4">
    <w:name w:val="2C166DD0F5AD4CFAB7CDA91EE55C05F4"/>
    <w:rsid w:val="00410E78"/>
  </w:style>
  <w:style w:type="paragraph" w:customStyle="1" w:styleId="57691BAA3B46451FAEE2AE078C298994">
    <w:name w:val="57691BAA3B46451FAEE2AE078C298994"/>
    <w:rsid w:val="0079647B"/>
  </w:style>
  <w:style w:type="paragraph" w:customStyle="1" w:styleId="97DCB167F76F4424865D730E506123A5">
    <w:name w:val="97DCB167F76F4424865D730E506123A5"/>
    <w:rsid w:val="0079647B"/>
  </w:style>
  <w:style w:type="paragraph" w:customStyle="1" w:styleId="FD778B6977104106AC7500730056C9B7">
    <w:name w:val="FD778B6977104106AC7500730056C9B7"/>
    <w:rsid w:val="0079647B"/>
  </w:style>
  <w:style w:type="paragraph" w:customStyle="1" w:styleId="9ED9A2D0336F4F11AD7CE78A97230ADF">
    <w:name w:val="9ED9A2D0336F4F11AD7CE78A97230ADF"/>
    <w:rsid w:val="0079647B"/>
  </w:style>
  <w:style w:type="paragraph" w:customStyle="1" w:styleId="D3D3E342FC7C4F8AA9340E3ED28B2A72">
    <w:name w:val="D3D3E342FC7C4F8AA9340E3ED28B2A72"/>
    <w:rsid w:val="0079647B"/>
  </w:style>
  <w:style w:type="paragraph" w:customStyle="1" w:styleId="42B99209EDED4602BC41A0E91F741E3E">
    <w:name w:val="42B99209EDED4602BC41A0E91F741E3E"/>
    <w:rsid w:val="0079647B"/>
  </w:style>
  <w:style w:type="paragraph" w:customStyle="1" w:styleId="1A40F1B197214F6BB5CE5F48F7573894">
    <w:name w:val="1A40F1B197214F6BB5CE5F48F7573894"/>
    <w:rsid w:val="0079647B"/>
  </w:style>
  <w:style w:type="paragraph" w:customStyle="1" w:styleId="AE788160F54845D2AE3B59CFBB0F7A89">
    <w:name w:val="AE788160F54845D2AE3B59CFBB0F7A89"/>
    <w:rsid w:val="00796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24526</Words>
  <Characters>13981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2023-10-05T10:20:00Z</dcterms:created>
  <dcterms:modified xsi:type="dcterms:W3CDTF">2023-10-05T10:21:00Z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