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DEBE" w14:textId="20DE6E55" w:rsidR="00BD2454" w:rsidRPr="006827FF" w:rsidRDefault="003D6F37" w:rsidP="00077472">
      <w:pPr>
        <w:pStyle w:val="BodyTextIndent"/>
        <w:jc w:val="center"/>
        <w:rPr>
          <w:b/>
          <w:szCs w:val="24"/>
        </w:rPr>
      </w:pPr>
      <w:r>
        <w:rPr>
          <w:b/>
          <w:szCs w:val="24"/>
        </w:rPr>
        <w:t>MOKYMO</w:t>
      </w:r>
      <w:r w:rsidR="00554987">
        <w:rPr>
          <w:b/>
          <w:szCs w:val="24"/>
        </w:rPr>
        <w:t xml:space="preserve"> </w:t>
      </w:r>
      <w:r w:rsidR="00BD2454" w:rsidRPr="006827FF">
        <w:rPr>
          <w:b/>
          <w:szCs w:val="24"/>
        </w:rPr>
        <w:t xml:space="preserve">PASLAUGŲ PIRKIMO SUTARTIS </w:t>
      </w:r>
    </w:p>
    <w:p w14:paraId="4D8FFA6F" w14:textId="1B473E7C" w:rsidR="00BD2454" w:rsidRPr="006827FF" w:rsidRDefault="00554987" w:rsidP="00077472">
      <w:pPr>
        <w:pStyle w:val="BodyTextIndent"/>
        <w:ind w:firstLine="0"/>
        <w:jc w:val="center"/>
        <w:rPr>
          <w:szCs w:val="24"/>
        </w:rPr>
      </w:pPr>
      <w:r>
        <w:rPr>
          <w:szCs w:val="24"/>
        </w:rPr>
        <w:t>202</w:t>
      </w:r>
      <w:r w:rsidR="00032ABC">
        <w:rPr>
          <w:szCs w:val="24"/>
        </w:rPr>
        <w:t>3</w:t>
      </w:r>
      <w:r>
        <w:rPr>
          <w:szCs w:val="24"/>
        </w:rPr>
        <w:t>-</w:t>
      </w:r>
      <w:r w:rsidRPr="004100B0">
        <w:rPr>
          <w:szCs w:val="24"/>
        </w:rPr>
        <w:t>0</w:t>
      </w:r>
      <w:r w:rsidR="009C5076" w:rsidRPr="004100B0">
        <w:rPr>
          <w:szCs w:val="24"/>
          <w:lang w:val="en-US"/>
        </w:rPr>
        <w:t>3</w:t>
      </w:r>
      <w:r w:rsidRPr="004100B0">
        <w:rPr>
          <w:szCs w:val="24"/>
        </w:rPr>
        <w:t>-</w:t>
      </w:r>
      <w:r w:rsidR="00014369">
        <w:rPr>
          <w:szCs w:val="24"/>
        </w:rPr>
        <w:t>29</w:t>
      </w:r>
      <w:r w:rsidR="005C26E3">
        <w:rPr>
          <w:szCs w:val="24"/>
        </w:rPr>
        <w:t xml:space="preserve"> </w:t>
      </w:r>
      <w:r w:rsidR="00E96CAA">
        <w:rPr>
          <w:szCs w:val="24"/>
        </w:rPr>
        <w:t xml:space="preserve"> </w:t>
      </w:r>
      <w:r w:rsidR="00BD2454" w:rsidRPr="006827FF">
        <w:rPr>
          <w:szCs w:val="24"/>
        </w:rPr>
        <w:t>Nr.</w:t>
      </w:r>
      <w:r w:rsidR="00014369">
        <w:rPr>
          <w:szCs w:val="24"/>
        </w:rPr>
        <w:t xml:space="preserve"> 1F2023-</w:t>
      </w:r>
      <w:r w:rsidR="00A743E1">
        <w:rPr>
          <w:szCs w:val="24"/>
        </w:rPr>
        <w:t>12</w:t>
      </w:r>
    </w:p>
    <w:p w14:paraId="2787653E" w14:textId="77777777" w:rsidR="00202820" w:rsidRPr="006827FF" w:rsidRDefault="00BD2454" w:rsidP="00077472">
      <w:pPr>
        <w:pStyle w:val="BodyTextIndent"/>
        <w:ind w:firstLine="0"/>
        <w:jc w:val="center"/>
        <w:rPr>
          <w:szCs w:val="24"/>
        </w:rPr>
      </w:pPr>
      <w:r w:rsidRPr="006827FF">
        <w:rPr>
          <w:szCs w:val="24"/>
        </w:rPr>
        <w:t>Vilnius</w:t>
      </w:r>
    </w:p>
    <w:p w14:paraId="439B97DD" w14:textId="77777777" w:rsidR="00814AE0" w:rsidRPr="004F4EE8" w:rsidRDefault="00814AE0" w:rsidP="00077472">
      <w:pPr>
        <w:pStyle w:val="BodyTextIndent"/>
        <w:ind w:firstLine="0"/>
        <w:jc w:val="center"/>
        <w:rPr>
          <w:szCs w:val="24"/>
        </w:rPr>
      </w:pPr>
    </w:p>
    <w:p w14:paraId="1043CB1A" w14:textId="7E7F7D8E" w:rsidR="00D150A3" w:rsidRPr="000116A6" w:rsidRDefault="0020387B" w:rsidP="004F4EE8">
      <w:pPr>
        <w:ind w:firstLine="567"/>
        <w:jc w:val="both"/>
        <w:rPr>
          <w:sz w:val="24"/>
          <w:szCs w:val="24"/>
        </w:rPr>
      </w:pPr>
      <w:r w:rsidRPr="0020387B">
        <w:rPr>
          <w:b/>
          <w:bCs/>
          <w:sz w:val="24"/>
          <w:szCs w:val="24"/>
        </w:rPr>
        <w:t>Lietuvos Respublikos valstybinis patentų biuras</w:t>
      </w:r>
      <w:r w:rsidRPr="0020387B">
        <w:rPr>
          <w:bCs/>
          <w:sz w:val="24"/>
          <w:szCs w:val="24"/>
        </w:rPr>
        <w:t>,</w:t>
      </w:r>
      <w:r w:rsidRPr="0020387B">
        <w:rPr>
          <w:sz w:val="24"/>
          <w:szCs w:val="24"/>
        </w:rPr>
        <w:t xml:space="preserve"> įmonės kodas</w:t>
      </w:r>
      <w:r w:rsidRPr="0020387B">
        <w:rPr>
          <w:color w:val="000000"/>
          <w:sz w:val="24"/>
          <w:szCs w:val="24"/>
        </w:rPr>
        <w:t xml:space="preserve"> </w:t>
      </w:r>
      <w:r w:rsidRPr="0020387B">
        <w:rPr>
          <w:sz w:val="24"/>
          <w:szCs w:val="24"/>
        </w:rPr>
        <w:t>188708943, buveinės adresas</w:t>
      </w:r>
      <w:r w:rsidRPr="0020387B">
        <w:rPr>
          <w:color w:val="000000"/>
          <w:sz w:val="24"/>
          <w:szCs w:val="24"/>
        </w:rPr>
        <w:t xml:space="preserve"> – </w:t>
      </w:r>
      <w:r w:rsidRPr="0020387B">
        <w:rPr>
          <w:sz w:val="24"/>
          <w:szCs w:val="24"/>
        </w:rPr>
        <w:t>Kalvarijų g. 3</w:t>
      </w:r>
      <w:r w:rsidRPr="0020387B">
        <w:rPr>
          <w:color w:val="000000"/>
          <w:sz w:val="24"/>
          <w:szCs w:val="24"/>
        </w:rPr>
        <w:t>, LT-</w:t>
      </w:r>
      <w:r w:rsidRPr="0020387B">
        <w:rPr>
          <w:sz w:val="24"/>
          <w:szCs w:val="24"/>
        </w:rPr>
        <w:t xml:space="preserve">09310 </w:t>
      </w:r>
      <w:r w:rsidRPr="0020387B">
        <w:rPr>
          <w:color w:val="000000"/>
          <w:sz w:val="24"/>
          <w:szCs w:val="24"/>
        </w:rPr>
        <w:t>Vilnius</w:t>
      </w:r>
      <w:r w:rsidRPr="0020387B">
        <w:rPr>
          <w:sz w:val="24"/>
          <w:szCs w:val="24"/>
        </w:rPr>
        <w:t>, atstovaujamas direktorės Irinos Urbonės (toliau – Paslaugų pirkėjas</w:t>
      </w:r>
      <w:r w:rsidRPr="0020387B">
        <w:rPr>
          <w:bCs/>
          <w:sz w:val="24"/>
          <w:szCs w:val="24"/>
        </w:rPr>
        <w:t>), veikiančios pagal Lietuvos Respublikos valstybinio patentų biuro nuostatus, patvirtintus Lietuvos Respublikos teisingumo ministro 2006 m. kovo 27 d. įsakymu Nr. 100 „Dėl Lietuvos Respublikos valstybinio patentų biuro nuostatų patvirtinimo“</w:t>
      </w:r>
      <w:r w:rsidRPr="000116A6">
        <w:rPr>
          <w:sz w:val="24"/>
          <w:szCs w:val="24"/>
        </w:rPr>
        <w:t xml:space="preserve"> </w:t>
      </w:r>
      <w:r w:rsidR="000A297D" w:rsidRPr="000116A6">
        <w:rPr>
          <w:sz w:val="24"/>
          <w:szCs w:val="24"/>
        </w:rPr>
        <w:t>(</w:t>
      </w:r>
      <w:bookmarkStart w:id="0" w:name="_Hlk4504282"/>
      <w:r w:rsidR="000A297D" w:rsidRPr="000116A6">
        <w:rPr>
          <w:sz w:val="24"/>
          <w:szCs w:val="24"/>
        </w:rPr>
        <w:t xml:space="preserve">toliau – </w:t>
      </w:r>
      <w:r w:rsidR="007F6786" w:rsidRPr="000116A6">
        <w:rPr>
          <w:sz w:val="24"/>
          <w:szCs w:val="24"/>
        </w:rPr>
        <w:t>Paslaugų gavėjas</w:t>
      </w:r>
      <w:bookmarkEnd w:id="0"/>
      <w:r w:rsidR="000A297D" w:rsidRPr="000116A6">
        <w:rPr>
          <w:sz w:val="24"/>
          <w:szCs w:val="24"/>
        </w:rPr>
        <w:t xml:space="preserve">), </w:t>
      </w:r>
    </w:p>
    <w:p w14:paraId="13D3542D" w14:textId="77777777" w:rsidR="00204893" w:rsidRPr="000116A6" w:rsidRDefault="00D150A3" w:rsidP="00077472">
      <w:pPr>
        <w:jc w:val="both"/>
        <w:rPr>
          <w:sz w:val="24"/>
          <w:szCs w:val="24"/>
        </w:rPr>
      </w:pPr>
      <w:r w:rsidRPr="000116A6">
        <w:rPr>
          <w:color w:val="000000"/>
          <w:sz w:val="24"/>
          <w:szCs w:val="24"/>
        </w:rPr>
        <w:t>ir</w:t>
      </w:r>
    </w:p>
    <w:p w14:paraId="2D5110E0" w14:textId="4CFE51D1" w:rsidR="00ED09E8" w:rsidRPr="000116A6" w:rsidRDefault="00032ABC" w:rsidP="00077472">
      <w:pPr>
        <w:ind w:firstLine="567"/>
        <w:jc w:val="both"/>
        <w:rPr>
          <w:sz w:val="24"/>
          <w:szCs w:val="24"/>
        </w:rPr>
      </w:pPr>
      <w:r w:rsidRPr="008C0B05">
        <w:rPr>
          <w:b/>
          <w:sz w:val="24"/>
          <w:szCs w:val="24"/>
        </w:rPr>
        <w:t>UAB „</w:t>
      </w:r>
      <w:r w:rsidR="00E70AF4" w:rsidRPr="008C0B05">
        <w:rPr>
          <w:b/>
          <w:sz w:val="24"/>
          <w:szCs w:val="24"/>
        </w:rPr>
        <w:t>Human skills</w:t>
      </w:r>
      <w:r w:rsidRPr="008C0B05">
        <w:rPr>
          <w:b/>
          <w:sz w:val="24"/>
          <w:szCs w:val="24"/>
        </w:rPr>
        <w:t xml:space="preserve">“, </w:t>
      </w:r>
      <w:bookmarkStart w:id="1" w:name="_Hlk4504325"/>
      <w:r w:rsidRPr="008C0B05">
        <w:rPr>
          <w:bCs/>
          <w:sz w:val="24"/>
          <w:szCs w:val="24"/>
        </w:rPr>
        <w:t xml:space="preserve">juridinio </w:t>
      </w:r>
      <w:r w:rsidR="00ED09E8" w:rsidRPr="008C0B05">
        <w:rPr>
          <w:sz w:val="24"/>
          <w:szCs w:val="24"/>
        </w:rPr>
        <w:t xml:space="preserve">asmens kodas </w:t>
      </w:r>
      <w:r w:rsidR="00E70AF4" w:rsidRPr="008C0B05">
        <w:rPr>
          <w:color w:val="000000"/>
          <w:sz w:val="24"/>
          <w:szCs w:val="24"/>
          <w:shd w:val="clear" w:color="auto" w:fill="FAFAFA"/>
        </w:rPr>
        <w:t>306208160</w:t>
      </w:r>
      <w:r w:rsidR="00ED09E8" w:rsidRPr="008C0B05">
        <w:rPr>
          <w:sz w:val="24"/>
          <w:szCs w:val="24"/>
        </w:rPr>
        <w:t>,</w:t>
      </w:r>
      <w:r w:rsidR="000116A6" w:rsidRPr="008C0B05">
        <w:rPr>
          <w:sz w:val="24"/>
          <w:szCs w:val="24"/>
        </w:rPr>
        <w:t xml:space="preserve"> adresas </w:t>
      </w:r>
      <w:r w:rsidR="00ED09E8" w:rsidRPr="008C0B05">
        <w:rPr>
          <w:sz w:val="24"/>
          <w:szCs w:val="24"/>
        </w:rPr>
        <w:t xml:space="preserve"> </w:t>
      </w:r>
      <w:r w:rsidR="00E70AF4" w:rsidRPr="008C0B05">
        <w:rPr>
          <w:color w:val="000000"/>
          <w:sz w:val="24"/>
          <w:szCs w:val="24"/>
          <w:shd w:val="clear" w:color="auto" w:fill="FAFAFA"/>
        </w:rPr>
        <w:t>Mokyklos 3-77</w:t>
      </w:r>
      <w:r w:rsidR="000116A6" w:rsidRPr="008C0B05">
        <w:rPr>
          <w:color w:val="000000"/>
          <w:sz w:val="24"/>
          <w:szCs w:val="24"/>
          <w:shd w:val="clear" w:color="auto" w:fill="FAFAFA"/>
        </w:rPr>
        <w:t xml:space="preserve">, </w:t>
      </w:r>
      <w:r w:rsidR="00E70AF4" w:rsidRPr="008C0B05">
        <w:rPr>
          <w:color w:val="000000"/>
          <w:sz w:val="24"/>
          <w:szCs w:val="24"/>
          <w:shd w:val="clear" w:color="auto" w:fill="FAFAFA"/>
        </w:rPr>
        <w:t>LT-08413</w:t>
      </w:r>
      <w:r w:rsidR="000116A6" w:rsidRPr="008C0B05">
        <w:rPr>
          <w:color w:val="000000"/>
          <w:sz w:val="24"/>
          <w:szCs w:val="24"/>
          <w:shd w:val="clear" w:color="auto" w:fill="FAFAFA"/>
        </w:rPr>
        <w:t xml:space="preserve"> Vilnius, atstovaujama direktorės </w:t>
      </w:r>
      <w:r w:rsidR="00E70AF4" w:rsidRPr="008C0B05">
        <w:rPr>
          <w:color w:val="000000"/>
          <w:sz w:val="24"/>
          <w:szCs w:val="24"/>
          <w:shd w:val="clear" w:color="auto" w:fill="FAFAFA"/>
        </w:rPr>
        <w:t>Irenos Meškauskienės,</w:t>
      </w:r>
      <w:r w:rsidR="000116A6" w:rsidRPr="008C0B05">
        <w:rPr>
          <w:sz w:val="24"/>
          <w:szCs w:val="24"/>
        </w:rPr>
        <w:t xml:space="preserve"> </w:t>
      </w:r>
      <w:r w:rsidR="0029602F" w:rsidRPr="008C0B05">
        <w:rPr>
          <w:sz w:val="24"/>
          <w:szCs w:val="24"/>
        </w:rPr>
        <w:t xml:space="preserve">(toliau – </w:t>
      </w:r>
      <w:r w:rsidR="00ED09E8" w:rsidRPr="008C0B05">
        <w:rPr>
          <w:sz w:val="24"/>
          <w:szCs w:val="24"/>
        </w:rPr>
        <w:t xml:space="preserve">Paslaugų </w:t>
      </w:r>
      <w:r w:rsidR="007A1DD0" w:rsidRPr="008C0B05">
        <w:rPr>
          <w:sz w:val="24"/>
          <w:szCs w:val="24"/>
        </w:rPr>
        <w:t>tei</w:t>
      </w:r>
      <w:r w:rsidR="00ED09E8" w:rsidRPr="008C0B05">
        <w:rPr>
          <w:sz w:val="24"/>
          <w:szCs w:val="24"/>
        </w:rPr>
        <w:t>kėjas)</w:t>
      </w:r>
      <w:r w:rsidR="00E70AF4" w:rsidRPr="008C0B05">
        <w:rPr>
          <w:rFonts w:ascii="Arial" w:hAnsi="Arial" w:cs="Arial"/>
          <w:sz w:val="23"/>
          <w:szCs w:val="23"/>
          <w14:ligatures w14:val="standardContextual"/>
        </w:rPr>
        <w:t xml:space="preserve"> </w:t>
      </w:r>
      <w:r w:rsidR="00E70AF4" w:rsidRPr="008C0B05">
        <w:rPr>
          <w:sz w:val="24"/>
          <w:szCs w:val="24"/>
        </w:rPr>
        <w:t>veikiančios pagal įstatus</w:t>
      </w:r>
      <w:r w:rsidR="00ED09E8" w:rsidRPr="008C0B05">
        <w:rPr>
          <w:sz w:val="24"/>
          <w:szCs w:val="24"/>
        </w:rPr>
        <w:t>,</w:t>
      </w:r>
    </w:p>
    <w:p w14:paraId="1A0122A4" w14:textId="397B1F51" w:rsidR="00ED09E8" w:rsidRPr="000116A6" w:rsidRDefault="007F6786" w:rsidP="00077472">
      <w:pPr>
        <w:pStyle w:val="ListParagraph"/>
        <w:ind w:left="0" w:right="-1" w:firstLine="567"/>
        <w:contextualSpacing w:val="0"/>
        <w:jc w:val="both"/>
        <w:rPr>
          <w:b/>
          <w:sz w:val="24"/>
          <w:szCs w:val="24"/>
        </w:rPr>
      </w:pPr>
      <w:r w:rsidRPr="000116A6">
        <w:rPr>
          <w:sz w:val="24"/>
          <w:szCs w:val="24"/>
        </w:rPr>
        <w:t>Paslaugų gavėjas</w:t>
      </w:r>
      <w:r w:rsidR="00ED09E8" w:rsidRPr="000116A6">
        <w:rPr>
          <w:sz w:val="24"/>
          <w:szCs w:val="24"/>
        </w:rPr>
        <w:t xml:space="preserve"> ir</w:t>
      </w:r>
      <w:r w:rsidR="006554A8" w:rsidRPr="000116A6">
        <w:rPr>
          <w:sz w:val="24"/>
          <w:szCs w:val="24"/>
        </w:rPr>
        <w:t xml:space="preserve"> Paslaugų teikėjas</w:t>
      </w:r>
      <w:r w:rsidR="00ED09E8" w:rsidRPr="000116A6">
        <w:rPr>
          <w:sz w:val="24"/>
          <w:szCs w:val="24"/>
        </w:rPr>
        <w:t xml:space="preserve"> kiekvienas atskirai toliau vadinamas Šalimi, bendrai vadinam</w:t>
      </w:r>
      <w:r w:rsidR="00170169" w:rsidRPr="000116A6">
        <w:rPr>
          <w:sz w:val="24"/>
          <w:szCs w:val="24"/>
        </w:rPr>
        <w:t>i</w:t>
      </w:r>
      <w:r w:rsidR="00ED09E8" w:rsidRPr="000116A6">
        <w:rPr>
          <w:sz w:val="24"/>
          <w:szCs w:val="24"/>
        </w:rPr>
        <w:t xml:space="preserve"> Šalimis,</w:t>
      </w:r>
      <w:r w:rsidR="00ED09E8" w:rsidRPr="000116A6">
        <w:rPr>
          <w:b/>
          <w:sz w:val="24"/>
          <w:szCs w:val="24"/>
        </w:rPr>
        <w:t xml:space="preserve"> </w:t>
      </w:r>
      <w:r w:rsidR="00ED09E8" w:rsidRPr="000116A6">
        <w:rPr>
          <w:sz w:val="24"/>
          <w:szCs w:val="24"/>
        </w:rPr>
        <w:t>sudarė šią</w:t>
      </w:r>
      <w:r w:rsidR="00AB3F66" w:rsidRPr="000116A6">
        <w:rPr>
          <w:sz w:val="24"/>
          <w:szCs w:val="24"/>
        </w:rPr>
        <w:t xml:space="preserve"> </w:t>
      </w:r>
      <w:r w:rsidR="006554A8" w:rsidRPr="000116A6">
        <w:rPr>
          <w:sz w:val="24"/>
          <w:szCs w:val="24"/>
        </w:rPr>
        <w:t xml:space="preserve">paslaugų </w:t>
      </w:r>
      <w:r w:rsidR="00ED09E8" w:rsidRPr="000116A6">
        <w:rPr>
          <w:sz w:val="24"/>
          <w:szCs w:val="24"/>
        </w:rPr>
        <w:t>sutartį (toliau – Sutartis).</w:t>
      </w:r>
      <w:r w:rsidR="000116A6" w:rsidRPr="000116A6">
        <w:rPr>
          <w:sz w:val="24"/>
          <w:szCs w:val="24"/>
        </w:rPr>
        <w:t xml:space="preserve"> </w:t>
      </w:r>
    </w:p>
    <w:bookmarkEnd w:id="1"/>
    <w:p w14:paraId="389AA912" w14:textId="77777777" w:rsidR="00ED09E8" w:rsidRPr="006827FF" w:rsidRDefault="00ED09E8" w:rsidP="00077472">
      <w:pPr>
        <w:ind w:firstLine="720"/>
        <w:jc w:val="both"/>
        <w:rPr>
          <w:sz w:val="24"/>
          <w:szCs w:val="24"/>
        </w:rPr>
      </w:pPr>
    </w:p>
    <w:p w14:paraId="2054F9EC" w14:textId="371DA7B1" w:rsidR="003C1024" w:rsidRDefault="00703E21" w:rsidP="00077472">
      <w:pPr>
        <w:numPr>
          <w:ilvl w:val="0"/>
          <w:numId w:val="2"/>
        </w:numPr>
        <w:jc w:val="center"/>
        <w:rPr>
          <w:b/>
          <w:bCs/>
          <w:sz w:val="24"/>
          <w:szCs w:val="24"/>
        </w:rPr>
      </w:pPr>
      <w:bookmarkStart w:id="2" w:name="_Hlk4504631"/>
      <w:r w:rsidRPr="006827FF">
        <w:rPr>
          <w:b/>
          <w:bCs/>
          <w:sz w:val="24"/>
          <w:szCs w:val="24"/>
        </w:rPr>
        <w:t xml:space="preserve">SUTARTIES </w:t>
      </w:r>
      <w:r w:rsidR="004647D8" w:rsidRPr="006827FF">
        <w:rPr>
          <w:b/>
          <w:bCs/>
          <w:sz w:val="24"/>
          <w:szCs w:val="24"/>
        </w:rPr>
        <w:t>OBJEKTAS</w:t>
      </w:r>
      <w:r w:rsidR="003C1024" w:rsidRPr="006827FF">
        <w:rPr>
          <w:b/>
          <w:bCs/>
          <w:sz w:val="24"/>
          <w:szCs w:val="24"/>
        </w:rPr>
        <w:t xml:space="preserve"> </w:t>
      </w:r>
    </w:p>
    <w:p w14:paraId="0B648486" w14:textId="5241FF73" w:rsidR="00887494" w:rsidRPr="009C4E5E" w:rsidRDefault="0016277A" w:rsidP="0020387B">
      <w:pPr>
        <w:jc w:val="both"/>
        <w:rPr>
          <w:iCs/>
          <w:sz w:val="24"/>
          <w:szCs w:val="24"/>
        </w:rPr>
      </w:pPr>
      <w:bookmarkStart w:id="3" w:name="_Hlk130547199"/>
      <w:r>
        <w:rPr>
          <w:sz w:val="24"/>
          <w:szCs w:val="24"/>
        </w:rPr>
        <w:t xml:space="preserve">1.1. </w:t>
      </w:r>
      <w:r w:rsidR="00406A3E" w:rsidRPr="009C4E5E">
        <w:rPr>
          <w:sz w:val="24"/>
          <w:szCs w:val="24"/>
        </w:rPr>
        <w:t xml:space="preserve">Paslaugų teikėjas įsipareigoja Sutartyje nurodytomis sąlygomis ir terminais suteikti </w:t>
      </w:r>
      <w:r w:rsidR="007F6786" w:rsidRPr="009C4E5E">
        <w:rPr>
          <w:sz w:val="24"/>
          <w:szCs w:val="24"/>
        </w:rPr>
        <w:t>Paslaugų gavėjui</w:t>
      </w:r>
      <w:r w:rsidR="001951FC" w:rsidRPr="009C4E5E">
        <w:rPr>
          <w:sz w:val="24"/>
          <w:szCs w:val="24"/>
        </w:rPr>
        <w:t xml:space="preserve"> </w:t>
      </w:r>
      <w:r w:rsidR="003D6F37" w:rsidRPr="009C4E5E">
        <w:rPr>
          <w:sz w:val="24"/>
          <w:szCs w:val="24"/>
        </w:rPr>
        <w:t>mokym</w:t>
      </w:r>
      <w:r w:rsidR="00C1380D">
        <w:rPr>
          <w:sz w:val="24"/>
          <w:szCs w:val="24"/>
        </w:rPr>
        <w:t>o</w:t>
      </w:r>
      <w:r w:rsidR="003D6F37" w:rsidRPr="009C4E5E">
        <w:rPr>
          <w:sz w:val="24"/>
          <w:szCs w:val="24"/>
        </w:rPr>
        <w:t xml:space="preserve"> paslaugas</w:t>
      </w:r>
      <w:r>
        <w:rPr>
          <w:sz w:val="24"/>
          <w:szCs w:val="24"/>
        </w:rPr>
        <w:t xml:space="preserve"> (toliau – Paslaugos)</w:t>
      </w:r>
      <w:r w:rsidR="009D5851" w:rsidRPr="009C4E5E">
        <w:rPr>
          <w:sz w:val="24"/>
          <w:szCs w:val="24"/>
        </w:rPr>
        <w:t>, kurios apima</w:t>
      </w:r>
      <w:r w:rsidR="00FD77F5" w:rsidRPr="009C4E5E">
        <w:rPr>
          <w:sz w:val="24"/>
          <w:szCs w:val="24"/>
        </w:rPr>
        <w:t xml:space="preserve"> </w:t>
      </w:r>
      <w:r w:rsidR="00A32542">
        <w:rPr>
          <w:sz w:val="24"/>
          <w:szCs w:val="24"/>
        </w:rPr>
        <w:t xml:space="preserve">aukščiausio lygio  vadovams (9 </w:t>
      </w:r>
      <w:r w:rsidR="009C4E5E" w:rsidRPr="009C4E5E">
        <w:rPr>
          <w:sz w:val="24"/>
          <w:szCs w:val="24"/>
        </w:rPr>
        <w:t>darbuotojams</w:t>
      </w:r>
      <w:r w:rsidR="00A32542">
        <w:rPr>
          <w:sz w:val="24"/>
          <w:szCs w:val="24"/>
        </w:rPr>
        <w:t>)</w:t>
      </w:r>
      <w:r w:rsidR="009C4E5E">
        <w:rPr>
          <w:sz w:val="24"/>
          <w:szCs w:val="24"/>
        </w:rPr>
        <w:t xml:space="preserve"> skirtus mokymus</w:t>
      </w:r>
      <w:r w:rsidR="00B560AD">
        <w:rPr>
          <w:sz w:val="24"/>
          <w:szCs w:val="24"/>
        </w:rPr>
        <w:t xml:space="preserve"> </w:t>
      </w:r>
      <w:r w:rsidR="00A32542">
        <w:rPr>
          <w:sz w:val="24"/>
          <w:szCs w:val="24"/>
        </w:rPr>
        <w:t xml:space="preserve">pagal vadovams skirtą programą </w:t>
      </w:r>
      <w:r w:rsidR="00A32542" w:rsidRPr="0017647B">
        <w:rPr>
          <w:sz w:val="24"/>
          <w:szCs w:val="24"/>
        </w:rPr>
        <w:t>„Vadovų bendrųjų kompetencijų  ugdymas“</w:t>
      </w:r>
      <w:r w:rsidR="00A32542">
        <w:rPr>
          <w:sz w:val="24"/>
          <w:szCs w:val="24"/>
        </w:rPr>
        <w:t xml:space="preserve">  </w:t>
      </w:r>
      <w:r w:rsidR="00B560AD">
        <w:rPr>
          <w:sz w:val="24"/>
          <w:szCs w:val="24"/>
        </w:rPr>
        <w:t>šiomis temomis</w:t>
      </w:r>
      <w:r w:rsidR="004A3E9A">
        <w:rPr>
          <w:sz w:val="24"/>
          <w:szCs w:val="24"/>
        </w:rPr>
        <w:t xml:space="preserve"> (viso </w:t>
      </w:r>
      <w:r w:rsidR="00997788">
        <w:rPr>
          <w:sz w:val="24"/>
          <w:szCs w:val="24"/>
        </w:rPr>
        <w:t>6</w:t>
      </w:r>
      <w:r w:rsidR="004A3E9A" w:rsidRPr="00BA0B42">
        <w:rPr>
          <w:sz w:val="24"/>
          <w:szCs w:val="24"/>
        </w:rPr>
        <w:t xml:space="preserve"> temos</w:t>
      </w:r>
      <w:r w:rsidR="00A32542">
        <w:rPr>
          <w:sz w:val="24"/>
          <w:szCs w:val="24"/>
        </w:rPr>
        <w:t>, 7 dienos</w:t>
      </w:r>
      <w:r w:rsidR="004A3E9A" w:rsidRPr="00BA0B42">
        <w:rPr>
          <w:sz w:val="24"/>
          <w:szCs w:val="24"/>
        </w:rPr>
        <w:t>)</w:t>
      </w:r>
      <w:r w:rsidR="009D5851" w:rsidRPr="009C4E5E">
        <w:rPr>
          <w:sz w:val="24"/>
          <w:szCs w:val="24"/>
        </w:rPr>
        <w:t xml:space="preserve">: </w:t>
      </w:r>
    </w:p>
    <w:p w14:paraId="44116FB2" w14:textId="1A86BEDA" w:rsidR="009C4E5E" w:rsidRPr="008C0B05" w:rsidRDefault="0034148A" w:rsidP="0034148A">
      <w:pPr>
        <w:ind w:firstLine="720"/>
        <w:jc w:val="both"/>
        <w:rPr>
          <w:sz w:val="24"/>
          <w:szCs w:val="24"/>
        </w:rPr>
      </w:pPr>
      <w:r w:rsidRPr="00BA0B42">
        <w:rPr>
          <w:sz w:val="24"/>
          <w:szCs w:val="24"/>
        </w:rPr>
        <w:t xml:space="preserve">-  </w:t>
      </w:r>
      <w:r w:rsidR="00997788" w:rsidRPr="008C0B05">
        <w:rPr>
          <w:sz w:val="24"/>
          <w:szCs w:val="24"/>
        </w:rPr>
        <w:t>Vadovas organizacijoje: savęs pažinimo metodai ir jų taikymas. Emocinis intelektas ir jo svarba vadovo darbe</w:t>
      </w:r>
      <w:r w:rsidR="00EB766C" w:rsidRPr="008C0B05">
        <w:rPr>
          <w:sz w:val="24"/>
          <w:szCs w:val="24"/>
        </w:rPr>
        <w:t xml:space="preserve"> (1 d.</w:t>
      </w:r>
      <w:r w:rsidRPr="008C0B05">
        <w:rPr>
          <w:sz w:val="24"/>
          <w:szCs w:val="24"/>
        </w:rPr>
        <w:t xml:space="preserve">, </w:t>
      </w:r>
      <w:r w:rsidR="00997788" w:rsidRPr="008C0B05">
        <w:rPr>
          <w:sz w:val="24"/>
          <w:szCs w:val="24"/>
        </w:rPr>
        <w:t>8 val.</w:t>
      </w:r>
      <w:r w:rsidR="00EB766C" w:rsidRPr="008C0B05">
        <w:rPr>
          <w:sz w:val="24"/>
          <w:szCs w:val="24"/>
        </w:rPr>
        <w:t>)</w:t>
      </w:r>
      <w:r w:rsidRPr="008C0B05">
        <w:rPr>
          <w:sz w:val="24"/>
          <w:szCs w:val="24"/>
        </w:rPr>
        <w:t>;</w:t>
      </w:r>
    </w:p>
    <w:p w14:paraId="1CC830E2" w14:textId="3E5464D2" w:rsidR="009C4E5E" w:rsidRPr="008C0B05" w:rsidRDefault="0034148A" w:rsidP="0034148A">
      <w:pPr>
        <w:ind w:firstLine="720"/>
        <w:jc w:val="both"/>
        <w:rPr>
          <w:sz w:val="24"/>
          <w:szCs w:val="24"/>
        </w:rPr>
      </w:pPr>
      <w:r w:rsidRPr="008C0B05">
        <w:rPr>
          <w:sz w:val="24"/>
          <w:szCs w:val="24"/>
        </w:rPr>
        <w:t xml:space="preserve">-  </w:t>
      </w:r>
      <w:r w:rsidR="00997788" w:rsidRPr="008C0B05">
        <w:rPr>
          <w:sz w:val="24"/>
          <w:szCs w:val="24"/>
        </w:rPr>
        <w:t xml:space="preserve">Ugdomojo vadovavimo (koučingo) įgūdžių formavimas </w:t>
      </w:r>
      <w:r w:rsidRPr="008C0B05">
        <w:rPr>
          <w:sz w:val="24"/>
          <w:szCs w:val="24"/>
        </w:rPr>
        <w:t>(</w:t>
      </w:r>
      <w:r w:rsidR="00997788" w:rsidRPr="008C0B05">
        <w:rPr>
          <w:sz w:val="24"/>
          <w:szCs w:val="24"/>
        </w:rPr>
        <w:t>2</w:t>
      </w:r>
      <w:r w:rsidRPr="008C0B05">
        <w:rPr>
          <w:sz w:val="24"/>
          <w:szCs w:val="24"/>
        </w:rPr>
        <w:t xml:space="preserve"> d., </w:t>
      </w:r>
      <w:r w:rsidR="00997788" w:rsidRPr="008C0B05">
        <w:rPr>
          <w:sz w:val="24"/>
          <w:szCs w:val="24"/>
        </w:rPr>
        <w:t>16 val.</w:t>
      </w:r>
      <w:r w:rsidRPr="008C0B05">
        <w:rPr>
          <w:sz w:val="24"/>
          <w:szCs w:val="24"/>
        </w:rPr>
        <w:t>);</w:t>
      </w:r>
    </w:p>
    <w:p w14:paraId="153F37E8" w14:textId="107D61DC" w:rsidR="009C4E5E" w:rsidRPr="008C0B05" w:rsidRDefault="0034148A" w:rsidP="0034148A">
      <w:pPr>
        <w:ind w:firstLine="720"/>
        <w:jc w:val="both"/>
        <w:rPr>
          <w:sz w:val="24"/>
          <w:szCs w:val="24"/>
        </w:rPr>
      </w:pPr>
      <w:r w:rsidRPr="008C0B05">
        <w:rPr>
          <w:sz w:val="24"/>
          <w:szCs w:val="24"/>
        </w:rPr>
        <w:t xml:space="preserve">-  </w:t>
      </w:r>
      <w:r w:rsidR="00997788" w:rsidRPr="008C0B05">
        <w:rPr>
          <w:sz w:val="24"/>
          <w:szCs w:val="24"/>
        </w:rPr>
        <w:t>Pokyčių valdymas. Elgesio modeliai organizacijoje</w:t>
      </w:r>
      <w:r w:rsidR="00EB766C" w:rsidRPr="008C0B05">
        <w:rPr>
          <w:sz w:val="24"/>
          <w:szCs w:val="24"/>
        </w:rPr>
        <w:t xml:space="preserve"> </w:t>
      </w:r>
      <w:r w:rsidR="00997788" w:rsidRPr="008C0B05">
        <w:rPr>
          <w:sz w:val="24"/>
          <w:szCs w:val="24"/>
        </w:rPr>
        <w:t>(1 d., 8 val.)</w:t>
      </w:r>
      <w:r w:rsidRPr="008C0B05">
        <w:rPr>
          <w:sz w:val="24"/>
          <w:szCs w:val="24"/>
        </w:rPr>
        <w:t>;</w:t>
      </w:r>
    </w:p>
    <w:p w14:paraId="4B3129A6" w14:textId="5359350B" w:rsidR="00997788" w:rsidRPr="008C0B05" w:rsidRDefault="0034148A" w:rsidP="0034148A">
      <w:pPr>
        <w:ind w:firstLine="720"/>
        <w:jc w:val="both"/>
        <w:rPr>
          <w:sz w:val="24"/>
          <w:szCs w:val="24"/>
        </w:rPr>
      </w:pPr>
      <w:r w:rsidRPr="008C0B05">
        <w:rPr>
          <w:sz w:val="24"/>
          <w:szCs w:val="24"/>
        </w:rPr>
        <w:t xml:space="preserve">-  </w:t>
      </w:r>
      <w:r w:rsidR="00997788" w:rsidRPr="008C0B05">
        <w:rPr>
          <w:sz w:val="24"/>
          <w:szCs w:val="24"/>
        </w:rPr>
        <w:t xml:space="preserve">Vadovavimas ir lyderystė. Komandos </w:t>
      </w:r>
      <w:r w:rsidR="0017647B" w:rsidRPr="008C0B05">
        <w:rPr>
          <w:sz w:val="24"/>
          <w:szCs w:val="24"/>
        </w:rPr>
        <w:t>formavimas</w:t>
      </w:r>
      <w:r w:rsidR="00997788" w:rsidRPr="008C0B05">
        <w:rPr>
          <w:sz w:val="24"/>
          <w:szCs w:val="24"/>
        </w:rPr>
        <w:t xml:space="preserve"> ir darbas komandoje</w:t>
      </w:r>
      <w:r w:rsidR="00CF7497">
        <w:rPr>
          <w:sz w:val="24"/>
          <w:szCs w:val="24"/>
        </w:rPr>
        <w:t xml:space="preserve"> </w:t>
      </w:r>
      <w:r w:rsidR="00997788" w:rsidRPr="008C0B05">
        <w:rPr>
          <w:sz w:val="24"/>
          <w:szCs w:val="24"/>
        </w:rPr>
        <w:t>(1 d., 8 val.)</w:t>
      </w:r>
      <w:bookmarkEnd w:id="3"/>
      <w:r w:rsidR="00997788" w:rsidRPr="008C0B05">
        <w:rPr>
          <w:sz w:val="24"/>
          <w:szCs w:val="24"/>
        </w:rPr>
        <w:t>;</w:t>
      </w:r>
    </w:p>
    <w:p w14:paraId="68A98648" w14:textId="11D460D7" w:rsidR="00EB766C" w:rsidRPr="008C0B05" w:rsidRDefault="00997788" w:rsidP="0034148A">
      <w:pPr>
        <w:ind w:firstLine="720"/>
        <w:jc w:val="both"/>
        <w:rPr>
          <w:sz w:val="24"/>
          <w:szCs w:val="24"/>
        </w:rPr>
      </w:pPr>
      <w:r w:rsidRPr="008C0B05">
        <w:rPr>
          <w:sz w:val="24"/>
          <w:szCs w:val="24"/>
        </w:rPr>
        <w:t xml:space="preserve">-  </w:t>
      </w:r>
      <w:r w:rsidR="0017647B" w:rsidRPr="008C0B05">
        <w:rPr>
          <w:sz w:val="24"/>
          <w:szCs w:val="24"/>
        </w:rPr>
        <w:t>Konfliktų sprendimas.  Sprendimų priėmimas</w:t>
      </w:r>
      <w:r w:rsidRPr="008C0B05">
        <w:rPr>
          <w:sz w:val="24"/>
          <w:szCs w:val="24"/>
        </w:rPr>
        <w:t xml:space="preserve"> (1 d., 8 val.);</w:t>
      </w:r>
    </w:p>
    <w:p w14:paraId="227ACF75" w14:textId="541DB657" w:rsidR="0017647B" w:rsidRPr="0017647B" w:rsidRDefault="0017647B" w:rsidP="0034148A">
      <w:pPr>
        <w:ind w:firstLine="720"/>
        <w:jc w:val="both"/>
        <w:rPr>
          <w:sz w:val="24"/>
          <w:szCs w:val="24"/>
        </w:rPr>
      </w:pPr>
      <w:r w:rsidRPr="008C0B05">
        <w:rPr>
          <w:sz w:val="24"/>
          <w:szCs w:val="24"/>
        </w:rPr>
        <w:t>-  Motyvacija ir savimotyvacija. Asmeninių ir komandos tikslų kėlimas</w:t>
      </w:r>
      <w:r w:rsidR="00CF7497">
        <w:rPr>
          <w:sz w:val="24"/>
          <w:szCs w:val="24"/>
        </w:rPr>
        <w:t xml:space="preserve"> </w:t>
      </w:r>
      <w:r w:rsidRPr="008C0B05">
        <w:rPr>
          <w:sz w:val="24"/>
          <w:szCs w:val="24"/>
        </w:rPr>
        <w:t>(1 d., 8 val.)</w:t>
      </w:r>
      <w:r w:rsidR="008C0B05" w:rsidRPr="008C0B05">
        <w:rPr>
          <w:sz w:val="24"/>
          <w:szCs w:val="24"/>
        </w:rPr>
        <w:t>.</w:t>
      </w:r>
    </w:p>
    <w:p w14:paraId="7C41A77E" w14:textId="35B386B2" w:rsidR="0034148A" w:rsidRPr="0034148A" w:rsidRDefault="0034148A" w:rsidP="00887494">
      <w:pPr>
        <w:jc w:val="both"/>
        <w:rPr>
          <w:sz w:val="24"/>
          <w:szCs w:val="24"/>
        </w:rPr>
      </w:pPr>
      <w:r w:rsidRPr="0034148A">
        <w:rPr>
          <w:sz w:val="24"/>
          <w:szCs w:val="24"/>
        </w:rPr>
        <w:t>1.</w:t>
      </w:r>
      <w:r w:rsidR="00A32542">
        <w:rPr>
          <w:sz w:val="24"/>
          <w:szCs w:val="24"/>
        </w:rPr>
        <w:t>2</w:t>
      </w:r>
      <w:r w:rsidRPr="0034148A">
        <w:rPr>
          <w:sz w:val="24"/>
          <w:szCs w:val="24"/>
        </w:rPr>
        <w:t xml:space="preserve">. </w:t>
      </w:r>
      <w:r w:rsidR="00256F80" w:rsidRPr="00256F80">
        <w:rPr>
          <w:sz w:val="24"/>
          <w:szCs w:val="24"/>
        </w:rPr>
        <w:t>Individualios ugdomojo vadovavimo sesijos programos dalyviams</w:t>
      </w:r>
      <w:r w:rsidR="00434E7E">
        <w:rPr>
          <w:sz w:val="24"/>
          <w:szCs w:val="24"/>
        </w:rPr>
        <w:t xml:space="preserve"> – </w:t>
      </w:r>
      <w:r w:rsidR="00E13ACD" w:rsidRPr="00256F80">
        <w:rPr>
          <w:sz w:val="24"/>
          <w:szCs w:val="24"/>
        </w:rPr>
        <w:t>3</w:t>
      </w:r>
      <w:r w:rsidR="00E13ACD">
        <w:rPr>
          <w:sz w:val="24"/>
          <w:szCs w:val="24"/>
        </w:rPr>
        <w:t>6</w:t>
      </w:r>
      <w:r w:rsidR="00E13ACD" w:rsidRPr="00256F80">
        <w:rPr>
          <w:sz w:val="24"/>
          <w:szCs w:val="24"/>
        </w:rPr>
        <w:t xml:space="preserve"> </w:t>
      </w:r>
      <w:r w:rsidR="00256F80" w:rsidRPr="00256F80">
        <w:rPr>
          <w:sz w:val="24"/>
          <w:szCs w:val="24"/>
        </w:rPr>
        <w:t>sesijos</w:t>
      </w:r>
      <w:r w:rsidR="00B560AD">
        <w:rPr>
          <w:sz w:val="24"/>
          <w:szCs w:val="24"/>
        </w:rPr>
        <w:t xml:space="preserve">. </w:t>
      </w:r>
    </w:p>
    <w:p w14:paraId="45598468" w14:textId="7CAA1DF7" w:rsidR="005735A0" w:rsidRPr="005735A0" w:rsidRDefault="005735A0" w:rsidP="005735A0">
      <w:pPr>
        <w:jc w:val="both"/>
        <w:rPr>
          <w:iCs/>
          <w:sz w:val="24"/>
          <w:szCs w:val="24"/>
        </w:rPr>
      </w:pPr>
      <w:r>
        <w:rPr>
          <w:sz w:val="24"/>
          <w:szCs w:val="24"/>
        </w:rPr>
        <w:t>1.</w:t>
      </w:r>
      <w:r w:rsidR="00A32542">
        <w:rPr>
          <w:sz w:val="24"/>
          <w:szCs w:val="24"/>
        </w:rPr>
        <w:t>3</w:t>
      </w:r>
      <w:r>
        <w:rPr>
          <w:sz w:val="24"/>
          <w:szCs w:val="24"/>
        </w:rPr>
        <w:t>. Mokymų formatas</w:t>
      </w:r>
      <w:r w:rsidRPr="005735A0">
        <w:rPr>
          <w:sz w:val="24"/>
          <w:szCs w:val="24"/>
        </w:rPr>
        <w:t>: teorinių pagrindų suteikimas, patyriminės dirbtuvės, praktinių pavyzdžių/sėkmės istorijų analizė, individualūs testai, diskusijos, patirties asimiliacija</w:t>
      </w:r>
      <w:r w:rsidR="00DF2DA4">
        <w:rPr>
          <w:sz w:val="24"/>
          <w:szCs w:val="24"/>
        </w:rPr>
        <w:t>.</w:t>
      </w:r>
    </w:p>
    <w:p w14:paraId="5E3554E7" w14:textId="254C7868" w:rsidR="00010240" w:rsidRPr="00B73725" w:rsidRDefault="00C32B02" w:rsidP="00010240">
      <w:pPr>
        <w:jc w:val="both"/>
        <w:rPr>
          <w:iCs/>
          <w:sz w:val="24"/>
          <w:szCs w:val="24"/>
        </w:rPr>
      </w:pPr>
      <w:r w:rsidRPr="00C32B02">
        <w:rPr>
          <w:sz w:val="24"/>
          <w:szCs w:val="24"/>
        </w:rPr>
        <w:t>1.</w:t>
      </w:r>
      <w:r w:rsidR="00A32542">
        <w:rPr>
          <w:sz w:val="24"/>
          <w:szCs w:val="24"/>
        </w:rPr>
        <w:t>4</w:t>
      </w:r>
      <w:r w:rsidRPr="00C32B02">
        <w:rPr>
          <w:sz w:val="24"/>
          <w:szCs w:val="24"/>
        </w:rPr>
        <w:t>.</w:t>
      </w:r>
      <w:r>
        <w:t xml:space="preserve"> </w:t>
      </w:r>
      <w:r w:rsidR="00010240" w:rsidRPr="00B73725">
        <w:rPr>
          <w:sz w:val="24"/>
          <w:szCs w:val="24"/>
        </w:rPr>
        <w:t>Paslaugų gavėjas įsipareigoja sumokėti už tinkamai suteiktas Paslaugas Sutartyje nurodytomis sąlygomis ir terminais</w:t>
      </w:r>
      <w:r w:rsidR="00010240" w:rsidRPr="00B73725">
        <w:rPr>
          <w:i/>
          <w:sz w:val="24"/>
          <w:szCs w:val="24"/>
        </w:rPr>
        <w:t>.</w:t>
      </w:r>
    </w:p>
    <w:p w14:paraId="442D9893" w14:textId="77777777" w:rsidR="00887494" w:rsidRPr="00887494" w:rsidRDefault="00887494" w:rsidP="00887494">
      <w:pPr>
        <w:jc w:val="both"/>
        <w:rPr>
          <w:iCs/>
          <w:sz w:val="24"/>
          <w:szCs w:val="24"/>
        </w:rPr>
      </w:pPr>
    </w:p>
    <w:p w14:paraId="4B5871AF" w14:textId="3AD7C44E" w:rsidR="00526EA4" w:rsidRDefault="008C0B05" w:rsidP="008C0B05">
      <w:pPr>
        <w:jc w:val="center"/>
        <w:rPr>
          <w:b/>
          <w:sz w:val="24"/>
          <w:szCs w:val="24"/>
        </w:rPr>
      </w:pPr>
      <w:bookmarkStart w:id="4" w:name="_Hlk4505019"/>
      <w:bookmarkEnd w:id="2"/>
      <w:r w:rsidRPr="00CB428C">
        <w:rPr>
          <w:b/>
          <w:bCs/>
          <w:sz w:val="24"/>
          <w:szCs w:val="24"/>
        </w:rPr>
        <w:t>2.</w:t>
      </w:r>
      <w:r w:rsidR="00CB428C">
        <w:rPr>
          <w:sz w:val="24"/>
          <w:szCs w:val="24"/>
        </w:rPr>
        <w:t xml:space="preserve"> </w:t>
      </w:r>
      <w:r w:rsidR="00317446" w:rsidRPr="006827FF">
        <w:rPr>
          <w:b/>
          <w:sz w:val="24"/>
          <w:szCs w:val="24"/>
        </w:rPr>
        <w:t>PASLAUGŲ APIMTIS</w:t>
      </w:r>
      <w:r w:rsidR="003F45BE" w:rsidRPr="006827FF">
        <w:rPr>
          <w:b/>
          <w:sz w:val="24"/>
          <w:szCs w:val="24"/>
        </w:rPr>
        <w:t xml:space="preserve"> </w:t>
      </w:r>
      <w:r w:rsidR="00317446" w:rsidRPr="006827FF">
        <w:rPr>
          <w:b/>
          <w:sz w:val="24"/>
          <w:szCs w:val="24"/>
        </w:rPr>
        <w:t>IR KAINA</w:t>
      </w:r>
    </w:p>
    <w:p w14:paraId="1B0E2DD4" w14:textId="0F6C2B63" w:rsidR="00764E83" w:rsidRPr="00BA0B42" w:rsidRDefault="007F6786" w:rsidP="00BA0B42">
      <w:pPr>
        <w:numPr>
          <w:ilvl w:val="1"/>
          <w:numId w:val="3"/>
        </w:numPr>
        <w:ind w:left="0" w:firstLine="0"/>
        <w:jc w:val="both"/>
        <w:rPr>
          <w:iCs/>
          <w:sz w:val="24"/>
          <w:szCs w:val="24"/>
        </w:rPr>
      </w:pPr>
      <w:r w:rsidRPr="006827FF">
        <w:rPr>
          <w:iCs/>
          <w:sz w:val="24"/>
          <w:szCs w:val="24"/>
        </w:rPr>
        <w:t xml:space="preserve">Perkamų </w:t>
      </w:r>
      <w:r w:rsidR="00653785" w:rsidRPr="006827FF">
        <w:rPr>
          <w:iCs/>
          <w:sz w:val="24"/>
          <w:szCs w:val="24"/>
        </w:rPr>
        <w:t>P</w:t>
      </w:r>
      <w:r w:rsidRPr="006827FF">
        <w:rPr>
          <w:iCs/>
          <w:sz w:val="24"/>
          <w:szCs w:val="24"/>
        </w:rPr>
        <w:t xml:space="preserve">aslaugų apimtys, savybės ir kiti reikalavimai aprašyti </w:t>
      </w:r>
      <w:r w:rsidR="005002B3">
        <w:rPr>
          <w:iCs/>
          <w:sz w:val="24"/>
          <w:szCs w:val="24"/>
        </w:rPr>
        <w:t xml:space="preserve">Sutarties 1 punkte ir 5.1 </w:t>
      </w:r>
      <w:r w:rsidR="00BA0B42">
        <w:rPr>
          <w:iCs/>
          <w:sz w:val="24"/>
          <w:szCs w:val="24"/>
        </w:rPr>
        <w:t>pa</w:t>
      </w:r>
      <w:r w:rsidR="005002B3">
        <w:rPr>
          <w:iCs/>
          <w:sz w:val="24"/>
          <w:szCs w:val="24"/>
        </w:rPr>
        <w:t>punkt</w:t>
      </w:r>
      <w:r w:rsidR="00BA0B42">
        <w:rPr>
          <w:iCs/>
          <w:sz w:val="24"/>
          <w:szCs w:val="24"/>
        </w:rPr>
        <w:t>yje</w:t>
      </w:r>
      <w:r w:rsidR="005002B3" w:rsidRPr="00BA0B42">
        <w:rPr>
          <w:iCs/>
          <w:sz w:val="24"/>
          <w:szCs w:val="24"/>
        </w:rPr>
        <w:t>.</w:t>
      </w:r>
    </w:p>
    <w:p w14:paraId="7AC94285" w14:textId="1609ED04" w:rsidR="008E5E09" w:rsidRDefault="007F6786" w:rsidP="008E5E09">
      <w:pPr>
        <w:numPr>
          <w:ilvl w:val="1"/>
          <w:numId w:val="3"/>
        </w:numPr>
        <w:ind w:left="0" w:firstLine="0"/>
        <w:jc w:val="both"/>
        <w:rPr>
          <w:sz w:val="24"/>
          <w:szCs w:val="24"/>
        </w:rPr>
      </w:pPr>
      <w:bookmarkStart w:id="5" w:name="_Ref341352125"/>
      <w:r w:rsidRPr="00804875">
        <w:rPr>
          <w:sz w:val="24"/>
          <w:szCs w:val="24"/>
        </w:rPr>
        <w:t>Paslaugų gavėjas</w:t>
      </w:r>
      <w:r w:rsidR="00254F15" w:rsidRPr="00804875">
        <w:rPr>
          <w:sz w:val="24"/>
          <w:szCs w:val="24"/>
        </w:rPr>
        <w:t xml:space="preserve"> moka Paslaugų teikėjui už faktiškai suteiktas Paslaugas pagal </w:t>
      </w:r>
      <w:r w:rsidR="00E84E4E" w:rsidRPr="00804875">
        <w:rPr>
          <w:sz w:val="24"/>
          <w:szCs w:val="24"/>
        </w:rPr>
        <w:t xml:space="preserve">šiuos </w:t>
      </w:r>
      <w:r w:rsidR="00254F15" w:rsidRPr="00804875">
        <w:rPr>
          <w:sz w:val="24"/>
          <w:szCs w:val="24"/>
        </w:rPr>
        <w:t>įkain</w:t>
      </w:r>
      <w:r w:rsidR="00E84E4E" w:rsidRPr="00804875">
        <w:rPr>
          <w:sz w:val="24"/>
          <w:szCs w:val="24"/>
        </w:rPr>
        <w:t xml:space="preserve">ius: </w:t>
      </w:r>
    </w:p>
    <w:p w14:paraId="333A6221" w14:textId="21E2AFAC" w:rsidR="008519EF" w:rsidRPr="00C82793" w:rsidRDefault="00256F80" w:rsidP="008519EF">
      <w:pPr>
        <w:pStyle w:val="ListParagraph"/>
        <w:numPr>
          <w:ilvl w:val="0"/>
          <w:numId w:val="27"/>
        </w:numPr>
        <w:jc w:val="both"/>
        <w:rPr>
          <w:sz w:val="24"/>
          <w:szCs w:val="24"/>
        </w:rPr>
      </w:pPr>
      <w:r w:rsidRPr="00C82793">
        <w:rPr>
          <w:sz w:val="24"/>
          <w:szCs w:val="24"/>
        </w:rPr>
        <w:t>Aukščiausio lygio vadovų tęstinė mokymų programa „Vadovų bendrųjų kompetencijų  ugdymas“</w:t>
      </w:r>
      <w:r w:rsidR="008519EF" w:rsidRPr="00C82793">
        <w:rPr>
          <w:sz w:val="24"/>
          <w:szCs w:val="24"/>
        </w:rPr>
        <w:t xml:space="preserve"> ( </w:t>
      </w:r>
      <w:r w:rsidRPr="00C82793">
        <w:rPr>
          <w:sz w:val="24"/>
          <w:szCs w:val="24"/>
        </w:rPr>
        <w:t>6 moduliai</w:t>
      </w:r>
      <w:r w:rsidR="008519EF" w:rsidRPr="00C82793">
        <w:rPr>
          <w:sz w:val="24"/>
          <w:szCs w:val="24"/>
        </w:rPr>
        <w:t xml:space="preserve"> </w:t>
      </w:r>
      <w:r w:rsidRPr="00C82793">
        <w:rPr>
          <w:sz w:val="24"/>
          <w:szCs w:val="24"/>
        </w:rPr>
        <w:t>7</w:t>
      </w:r>
      <w:r w:rsidR="008519EF" w:rsidRPr="00C82793">
        <w:rPr>
          <w:sz w:val="24"/>
          <w:szCs w:val="24"/>
        </w:rPr>
        <w:t xml:space="preserve"> d.) </w:t>
      </w:r>
      <w:r w:rsidRPr="00C82793">
        <w:rPr>
          <w:sz w:val="24"/>
          <w:szCs w:val="24"/>
        </w:rPr>
        <w:t>98</w:t>
      </w:r>
      <w:r w:rsidR="008519EF" w:rsidRPr="00C82793">
        <w:rPr>
          <w:sz w:val="24"/>
          <w:szCs w:val="24"/>
        </w:rPr>
        <w:t>00,00 eurų (</w:t>
      </w:r>
      <w:r w:rsidRPr="00C82793">
        <w:rPr>
          <w:sz w:val="24"/>
          <w:szCs w:val="24"/>
        </w:rPr>
        <w:t>devyni</w:t>
      </w:r>
      <w:r w:rsidR="008519EF" w:rsidRPr="00C82793">
        <w:rPr>
          <w:sz w:val="24"/>
          <w:szCs w:val="24"/>
        </w:rPr>
        <w:t xml:space="preserve"> tūkstančiai </w:t>
      </w:r>
      <w:r w:rsidRPr="00C82793">
        <w:rPr>
          <w:sz w:val="24"/>
          <w:szCs w:val="24"/>
        </w:rPr>
        <w:t>aštuoni</w:t>
      </w:r>
      <w:r w:rsidR="008519EF" w:rsidRPr="00C82793">
        <w:rPr>
          <w:sz w:val="24"/>
          <w:szCs w:val="24"/>
        </w:rPr>
        <w:t xml:space="preserve"> šimtai Eur, 00 ct)</w:t>
      </w:r>
      <w:r w:rsidR="00166232" w:rsidRPr="00C82793">
        <w:rPr>
          <w:sz w:val="24"/>
          <w:szCs w:val="24"/>
        </w:rPr>
        <w:t>;</w:t>
      </w:r>
    </w:p>
    <w:p w14:paraId="212EC83E" w14:textId="30E89B66" w:rsidR="00D75D38" w:rsidRPr="00C82793" w:rsidRDefault="00256F80" w:rsidP="00256F80">
      <w:pPr>
        <w:pStyle w:val="ListParagraph"/>
        <w:numPr>
          <w:ilvl w:val="0"/>
          <w:numId w:val="27"/>
        </w:numPr>
        <w:jc w:val="both"/>
        <w:rPr>
          <w:sz w:val="24"/>
          <w:szCs w:val="24"/>
        </w:rPr>
      </w:pPr>
      <w:r w:rsidRPr="00C82793">
        <w:rPr>
          <w:sz w:val="24"/>
          <w:szCs w:val="24"/>
        </w:rPr>
        <w:t>Individualios ugdomojo vadovavimo sesijos programos dalyviams</w:t>
      </w:r>
      <w:r w:rsidR="008519EF" w:rsidRPr="00C82793">
        <w:rPr>
          <w:sz w:val="24"/>
          <w:szCs w:val="24"/>
        </w:rPr>
        <w:t xml:space="preserve"> (</w:t>
      </w:r>
      <w:r w:rsidRPr="00C82793">
        <w:rPr>
          <w:sz w:val="24"/>
          <w:szCs w:val="24"/>
        </w:rPr>
        <w:t>32 sesijos</w:t>
      </w:r>
      <w:r w:rsidR="008519EF" w:rsidRPr="00C82793">
        <w:rPr>
          <w:sz w:val="24"/>
          <w:szCs w:val="24"/>
        </w:rPr>
        <w:t xml:space="preserve">.) </w:t>
      </w:r>
      <w:r w:rsidRPr="00C82793">
        <w:rPr>
          <w:sz w:val="24"/>
          <w:szCs w:val="24"/>
        </w:rPr>
        <w:t>40</w:t>
      </w:r>
      <w:r w:rsidR="008519EF" w:rsidRPr="00C82793">
        <w:rPr>
          <w:sz w:val="24"/>
          <w:szCs w:val="24"/>
        </w:rPr>
        <w:t>00</w:t>
      </w:r>
      <w:r w:rsidR="00166232" w:rsidRPr="00C82793">
        <w:rPr>
          <w:sz w:val="24"/>
          <w:szCs w:val="24"/>
        </w:rPr>
        <w:t>,00 eurų (</w:t>
      </w:r>
      <w:r w:rsidRPr="00C82793">
        <w:rPr>
          <w:sz w:val="24"/>
          <w:szCs w:val="24"/>
        </w:rPr>
        <w:t>keturi</w:t>
      </w:r>
      <w:r w:rsidR="00166232" w:rsidRPr="00C82793">
        <w:rPr>
          <w:sz w:val="24"/>
          <w:szCs w:val="24"/>
        </w:rPr>
        <w:t xml:space="preserve"> tūkstančiai Eur, 00 ct); </w:t>
      </w:r>
    </w:p>
    <w:p w14:paraId="3A9E024A" w14:textId="1658626A" w:rsidR="00254F15" w:rsidRPr="008E5E09" w:rsidRDefault="00D75D38" w:rsidP="008E5E09">
      <w:pPr>
        <w:jc w:val="both"/>
        <w:rPr>
          <w:sz w:val="24"/>
          <w:szCs w:val="24"/>
        </w:rPr>
      </w:pPr>
      <w:r w:rsidRPr="00C82793">
        <w:rPr>
          <w:sz w:val="24"/>
          <w:szCs w:val="24"/>
        </w:rPr>
        <w:t xml:space="preserve">2.3.  Bendra </w:t>
      </w:r>
      <w:r w:rsidR="0002671F" w:rsidRPr="00C82793">
        <w:rPr>
          <w:sz w:val="24"/>
          <w:szCs w:val="24"/>
        </w:rPr>
        <w:t xml:space="preserve">Paslaugų </w:t>
      </w:r>
      <w:r w:rsidRPr="00C82793">
        <w:rPr>
          <w:sz w:val="24"/>
          <w:szCs w:val="24"/>
        </w:rPr>
        <w:t xml:space="preserve">kaina </w:t>
      </w:r>
      <w:r w:rsidR="0002671F" w:rsidRPr="00C82793">
        <w:rPr>
          <w:sz w:val="24"/>
          <w:szCs w:val="24"/>
        </w:rPr>
        <w:t xml:space="preserve">– </w:t>
      </w:r>
      <w:r w:rsidR="008519EF" w:rsidRPr="00C82793">
        <w:rPr>
          <w:sz w:val="24"/>
          <w:szCs w:val="24"/>
        </w:rPr>
        <w:t>1</w:t>
      </w:r>
      <w:r w:rsidR="00256F80" w:rsidRPr="00C82793">
        <w:rPr>
          <w:sz w:val="24"/>
          <w:szCs w:val="24"/>
        </w:rPr>
        <w:t>38</w:t>
      </w:r>
      <w:r w:rsidR="008519EF" w:rsidRPr="00C82793">
        <w:rPr>
          <w:sz w:val="24"/>
          <w:szCs w:val="24"/>
        </w:rPr>
        <w:t>00</w:t>
      </w:r>
      <w:r w:rsidR="0002671F" w:rsidRPr="00C82793">
        <w:rPr>
          <w:sz w:val="24"/>
          <w:szCs w:val="24"/>
        </w:rPr>
        <w:t>,00 eurų (</w:t>
      </w:r>
      <w:r w:rsidR="00256F80" w:rsidRPr="00C82793">
        <w:rPr>
          <w:sz w:val="24"/>
          <w:szCs w:val="24"/>
        </w:rPr>
        <w:t>trylika</w:t>
      </w:r>
      <w:r w:rsidR="0002671F" w:rsidRPr="00C82793">
        <w:rPr>
          <w:sz w:val="24"/>
          <w:szCs w:val="24"/>
        </w:rPr>
        <w:t xml:space="preserve"> tūkstančių </w:t>
      </w:r>
      <w:r w:rsidR="00256F80" w:rsidRPr="00C82793">
        <w:rPr>
          <w:sz w:val="24"/>
          <w:szCs w:val="24"/>
        </w:rPr>
        <w:t>aštuoni</w:t>
      </w:r>
      <w:r w:rsidR="0002671F" w:rsidRPr="00C82793">
        <w:rPr>
          <w:sz w:val="24"/>
          <w:szCs w:val="24"/>
        </w:rPr>
        <w:t xml:space="preserve"> šimtai Eur, 00 ct). </w:t>
      </w:r>
      <w:r w:rsidR="00AA2180" w:rsidRPr="00C82793">
        <w:rPr>
          <w:sz w:val="24"/>
          <w:szCs w:val="24"/>
        </w:rPr>
        <w:t>Paslaugos pridėtinės vertės mokesčiu neapmokestinamos.</w:t>
      </w:r>
      <w:r w:rsidR="00AA2180" w:rsidRPr="008E5E09">
        <w:rPr>
          <w:sz w:val="24"/>
          <w:szCs w:val="24"/>
        </w:rPr>
        <w:t xml:space="preserve"> </w:t>
      </w:r>
    </w:p>
    <w:p w14:paraId="4C511AE7" w14:textId="5E81E3B0" w:rsidR="00FD77F5" w:rsidRDefault="00FD77F5" w:rsidP="00FD77F5">
      <w:pPr>
        <w:jc w:val="both"/>
        <w:rPr>
          <w:sz w:val="24"/>
          <w:szCs w:val="24"/>
        </w:rPr>
      </w:pPr>
    </w:p>
    <w:p w14:paraId="0284C9C8" w14:textId="32FF4F34" w:rsidR="00B621A4" w:rsidRPr="006902B7" w:rsidRDefault="007421FC" w:rsidP="006902B7">
      <w:pPr>
        <w:pStyle w:val="BodyTextIndent"/>
        <w:numPr>
          <w:ilvl w:val="0"/>
          <w:numId w:val="3"/>
        </w:numPr>
        <w:jc w:val="center"/>
        <w:rPr>
          <w:b/>
          <w:szCs w:val="24"/>
        </w:rPr>
      </w:pPr>
      <w:bookmarkStart w:id="6" w:name="_Hlk4507257"/>
      <w:bookmarkEnd w:id="4"/>
      <w:bookmarkEnd w:id="5"/>
      <w:r w:rsidRPr="00B50421">
        <w:rPr>
          <w:b/>
          <w:szCs w:val="24"/>
        </w:rPr>
        <w:t>ATSISKAITYMO TVARKA</w:t>
      </w:r>
    </w:p>
    <w:p w14:paraId="78172771" w14:textId="372EEBB2" w:rsidR="00DF2DA4" w:rsidRPr="00C82793" w:rsidRDefault="007421FC" w:rsidP="004E4516">
      <w:pPr>
        <w:numPr>
          <w:ilvl w:val="1"/>
          <w:numId w:val="3"/>
        </w:numPr>
        <w:ind w:left="0" w:hanging="11"/>
        <w:jc w:val="both"/>
        <w:rPr>
          <w:sz w:val="24"/>
          <w:szCs w:val="24"/>
        </w:rPr>
      </w:pPr>
      <w:r w:rsidRPr="00C82793">
        <w:rPr>
          <w:sz w:val="24"/>
          <w:szCs w:val="24"/>
        </w:rPr>
        <w:t xml:space="preserve">Paslaugų gavėjas sumoka Paslaugų teikėjui </w:t>
      </w:r>
      <w:r w:rsidR="00D825A9" w:rsidRPr="00C82793">
        <w:rPr>
          <w:sz w:val="24"/>
          <w:szCs w:val="24"/>
        </w:rPr>
        <w:t>10 (dešimties) procentų</w:t>
      </w:r>
      <w:r w:rsidR="00EE6B81" w:rsidRPr="00C82793">
        <w:rPr>
          <w:sz w:val="24"/>
          <w:szCs w:val="24"/>
        </w:rPr>
        <w:t xml:space="preserve"> 1</w:t>
      </w:r>
      <w:r w:rsidR="00DB725C" w:rsidRPr="00C82793">
        <w:rPr>
          <w:sz w:val="24"/>
          <w:szCs w:val="24"/>
        </w:rPr>
        <w:t>38</w:t>
      </w:r>
      <w:r w:rsidR="00EE6B81" w:rsidRPr="00C82793">
        <w:rPr>
          <w:sz w:val="24"/>
          <w:szCs w:val="24"/>
        </w:rPr>
        <w:t xml:space="preserve">0,00 </w:t>
      </w:r>
      <w:r w:rsidR="00FF03AE" w:rsidRPr="00C82793">
        <w:rPr>
          <w:sz w:val="24"/>
          <w:szCs w:val="24"/>
        </w:rPr>
        <w:t>E</w:t>
      </w:r>
      <w:r w:rsidR="00EE6B81" w:rsidRPr="00C82793">
        <w:rPr>
          <w:sz w:val="24"/>
          <w:szCs w:val="24"/>
        </w:rPr>
        <w:t>ur</w:t>
      </w:r>
      <w:r w:rsidR="00D825A9" w:rsidRPr="00C82793">
        <w:rPr>
          <w:sz w:val="24"/>
          <w:szCs w:val="24"/>
        </w:rPr>
        <w:t xml:space="preserve"> avansą nuo bendros Paslaugų kainos per </w:t>
      </w:r>
      <w:r w:rsidR="00EE6B81" w:rsidRPr="00C82793">
        <w:rPr>
          <w:sz w:val="24"/>
          <w:szCs w:val="24"/>
        </w:rPr>
        <w:t>2</w:t>
      </w:r>
      <w:r w:rsidR="00447629" w:rsidRPr="00C82793">
        <w:rPr>
          <w:sz w:val="24"/>
          <w:szCs w:val="24"/>
        </w:rPr>
        <w:t>0</w:t>
      </w:r>
      <w:r w:rsidR="00D825A9" w:rsidRPr="00C82793">
        <w:rPr>
          <w:sz w:val="24"/>
          <w:szCs w:val="24"/>
        </w:rPr>
        <w:t xml:space="preserve"> dienų nuo sutarties pasirašymo dienos</w:t>
      </w:r>
      <w:r w:rsidR="005B43F5" w:rsidRPr="00C82793">
        <w:rPr>
          <w:sz w:val="24"/>
          <w:szCs w:val="24"/>
        </w:rPr>
        <w:t xml:space="preserve">. </w:t>
      </w:r>
    </w:p>
    <w:p w14:paraId="6DAE4611" w14:textId="3E052B10" w:rsidR="00CF3443" w:rsidRPr="00CC307B" w:rsidRDefault="0091223A" w:rsidP="00CF3443">
      <w:pPr>
        <w:jc w:val="both"/>
        <w:rPr>
          <w:sz w:val="24"/>
          <w:szCs w:val="24"/>
        </w:rPr>
      </w:pPr>
      <w:r w:rsidRPr="00CC307B">
        <w:rPr>
          <w:iCs/>
          <w:sz w:val="24"/>
          <w:szCs w:val="24"/>
        </w:rPr>
        <w:t>3.2. Paslaugų teikėjas sąskaitas – faktūras</w:t>
      </w:r>
      <w:r w:rsidR="00FF03AE" w:rsidRPr="00CC307B">
        <w:rPr>
          <w:sz w:val="24"/>
          <w:szCs w:val="24"/>
          <w:lang w:eastAsia="lt-LT"/>
        </w:rPr>
        <w:t xml:space="preserve"> pateikia </w:t>
      </w:r>
      <w:hyperlink r:id="rId9" w:history="1"/>
      <w:r w:rsidR="00FF03AE" w:rsidRPr="00CC307B">
        <w:rPr>
          <w:sz w:val="24"/>
          <w:szCs w:val="24"/>
          <w:lang w:eastAsia="lt-LT"/>
        </w:rPr>
        <w:t>Lietuvos Respublikos viešųjų pirkimų įstatymo 22 str. 3 d. nustatyta tvarka,</w:t>
      </w:r>
      <w:r w:rsidRPr="00CC307B">
        <w:rPr>
          <w:iCs/>
          <w:sz w:val="24"/>
          <w:szCs w:val="24"/>
        </w:rPr>
        <w:t xml:space="preserve"> po kiekvienos mokymų dalies.</w:t>
      </w:r>
      <w:r w:rsidR="00AD3B79">
        <w:rPr>
          <w:iCs/>
          <w:sz w:val="24"/>
          <w:szCs w:val="24"/>
        </w:rPr>
        <w:t xml:space="preserve"> Sąskaitos faktūros pateikiamos per 5 darbo dienas po priėmimo – perdavimo aktų pasirašymo dienos.</w:t>
      </w:r>
    </w:p>
    <w:p w14:paraId="49D6228D" w14:textId="77777777" w:rsidR="008C0B05" w:rsidRDefault="008C0B05" w:rsidP="005C7CF6">
      <w:pPr>
        <w:jc w:val="both"/>
        <w:rPr>
          <w:iCs/>
          <w:sz w:val="24"/>
          <w:szCs w:val="24"/>
        </w:rPr>
      </w:pPr>
    </w:p>
    <w:p w14:paraId="716B06E5" w14:textId="77777777" w:rsidR="008C0B05" w:rsidRDefault="008C0B05" w:rsidP="005C7CF6">
      <w:pPr>
        <w:jc w:val="both"/>
        <w:rPr>
          <w:iCs/>
          <w:sz w:val="24"/>
          <w:szCs w:val="24"/>
        </w:rPr>
      </w:pPr>
    </w:p>
    <w:p w14:paraId="08360091" w14:textId="77777777" w:rsidR="008C0B05" w:rsidRDefault="008C0B05" w:rsidP="005C7CF6">
      <w:pPr>
        <w:jc w:val="both"/>
        <w:rPr>
          <w:iCs/>
          <w:sz w:val="24"/>
          <w:szCs w:val="24"/>
        </w:rPr>
      </w:pPr>
    </w:p>
    <w:p w14:paraId="653469FB" w14:textId="77777777" w:rsidR="008C0B05" w:rsidRDefault="008C0B05" w:rsidP="005C7CF6">
      <w:pPr>
        <w:jc w:val="both"/>
        <w:rPr>
          <w:iCs/>
          <w:sz w:val="24"/>
          <w:szCs w:val="24"/>
        </w:rPr>
      </w:pPr>
    </w:p>
    <w:p w14:paraId="68921B20" w14:textId="1AC07AD1" w:rsidR="008C0B05" w:rsidRDefault="005C7CF6" w:rsidP="005C7CF6">
      <w:pPr>
        <w:jc w:val="both"/>
        <w:rPr>
          <w:iCs/>
          <w:sz w:val="24"/>
          <w:szCs w:val="24"/>
        </w:rPr>
      </w:pPr>
      <w:r w:rsidRPr="00BA0B42">
        <w:rPr>
          <w:iCs/>
          <w:sz w:val="24"/>
          <w:szCs w:val="24"/>
        </w:rPr>
        <w:lastRenderedPageBreak/>
        <w:t xml:space="preserve">3.3. </w:t>
      </w:r>
      <w:r w:rsidR="005B43F5" w:rsidRPr="00CC307B">
        <w:rPr>
          <w:iCs/>
          <w:sz w:val="24"/>
          <w:szCs w:val="24"/>
        </w:rPr>
        <w:t xml:space="preserve">Už tinkamai, kokybiškai ir laiku suteiktas </w:t>
      </w:r>
      <w:r w:rsidR="00B177AA" w:rsidRPr="00CC307B">
        <w:rPr>
          <w:iCs/>
          <w:sz w:val="24"/>
          <w:szCs w:val="24"/>
        </w:rPr>
        <w:t xml:space="preserve">Paslaugų gavėjas su Paslaugų teikėju atsiskaito </w:t>
      </w:r>
      <w:r w:rsidRPr="00CC307B">
        <w:rPr>
          <w:iCs/>
          <w:sz w:val="24"/>
          <w:szCs w:val="24"/>
        </w:rPr>
        <w:t xml:space="preserve">keturiais mokėjimais, </w:t>
      </w:r>
      <w:r w:rsidR="00B177AA" w:rsidRPr="00CC307B">
        <w:rPr>
          <w:iCs/>
          <w:sz w:val="24"/>
          <w:szCs w:val="24"/>
        </w:rPr>
        <w:t xml:space="preserve">per </w:t>
      </w:r>
      <w:r w:rsidR="00EE6B81" w:rsidRPr="00CC307B">
        <w:rPr>
          <w:iCs/>
          <w:sz w:val="24"/>
          <w:szCs w:val="24"/>
        </w:rPr>
        <w:t>20</w:t>
      </w:r>
      <w:r w:rsidR="00B177AA" w:rsidRPr="00CC307B">
        <w:rPr>
          <w:iCs/>
          <w:sz w:val="24"/>
          <w:szCs w:val="24"/>
        </w:rPr>
        <w:t xml:space="preserve"> dienų nuo </w:t>
      </w:r>
      <w:r w:rsidR="0091223A" w:rsidRPr="00CC307B">
        <w:rPr>
          <w:iCs/>
          <w:sz w:val="24"/>
          <w:szCs w:val="24"/>
        </w:rPr>
        <w:t>kiekvienos sąskaitos – faktūros gavimo dienos</w:t>
      </w:r>
      <w:r w:rsidRPr="00CC307B">
        <w:rPr>
          <w:iCs/>
          <w:sz w:val="24"/>
          <w:szCs w:val="24"/>
        </w:rPr>
        <w:t xml:space="preserve">, atliekant </w:t>
      </w:r>
    </w:p>
    <w:p w14:paraId="568FC056" w14:textId="49237BA8" w:rsidR="005C7CF6" w:rsidRDefault="005C7CF6" w:rsidP="005C7CF6">
      <w:pPr>
        <w:jc w:val="both"/>
        <w:rPr>
          <w:iCs/>
          <w:sz w:val="24"/>
          <w:szCs w:val="24"/>
        </w:rPr>
      </w:pPr>
      <w:r w:rsidRPr="00CC307B">
        <w:rPr>
          <w:iCs/>
          <w:sz w:val="24"/>
          <w:szCs w:val="24"/>
        </w:rPr>
        <w:t>pavedimus į Sutarties rekvizituose nurodytą Paslaugų teikėjo banko sąskaitą. Avanso suma išskaitoma iš p</w:t>
      </w:r>
      <w:r w:rsidR="009E4261">
        <w:rPr>
          <w:iCs/>
          <w:sz w:val="24"/>
          <w:szCs w:val="24"/>
        </w:rPr>
        <w:t>irmo</w:t>
      </w:r>
      <w:r w:rsidRPr="00CC307B">
        <w:rPr>
          <w:iCs/>
          <w:sz w:val="24"/>
          <w:szCs w:val="24"/>
        </w:rPr>
        <w:t xml:space="preserve"> mokėjimo. Apmokėjimas laikomas įvykdytu, kai pinigai patenka į Paslaugų teikėjo nurodytą sąskaitą.</w:t>
      </w:r>
    </w:p>
    <w:p w14:paraId="6257FAE0" w14:textId="7259F943" w:rsidR="00FF03AE" w:rsidRDefault="00FF03AE" w:rsidP="005C7CF6">
      <w:pPr>
        <w:jc w:val="both"/>
        <w:rPr>
          <w:sz w:val="24"/>
          <w:szCs w:val="24"/>
          <w:lang w:eastAsia="lt-LT"/>
        </w:rPr>
      </w:pPr>
      <w:r>
        <w:rPr>
          <w:sz w:val="24"/>
          <w:szCs w:val="24"/>
        </w:rPr>
        <w:t xml:space="preserve">3.4. </w:t>
      </w:r>
      <w:r w:rsidR="00CC307B" w:rsidRPr="00CC307B">
        <w:rPr>
          <w:sz w:val="24"/>
          <w:szCs w:val="24"/>
          <w:lang w:eastAsia="lt-LT"/>
        </w:rPr>
        <w:t>Paslaugų gavėjas nesumokėjęs laiku, Paslaugų teikėjui pareikalavus, moka 0,02 % delspinigių nuo nesumokėtos sumos už kiekvieną uždelstą kalendorinę dieną.</w:t>
      </w:r>
    </w:p>
    <w:p w14:paraId="2ECF0DC1" w14:textId="19DA5037" w:rsidR="00CC307B" w:rsidRPr="005C7CF6" w:rsidRDefault="00CC307B" w:rsidP="005C7CF6">
      <w:pPr>
        <w:jc w:val="both"/>
        <w:rPr>
          <w:sz w:val="24"/>
          <w:szCs w:val="24"/>
        </w:rPr>
      </w:pPr>
      <w:r>
        <w:rPr>
          <w:sz w:val="24"/>
          <w:szCs w:val="24"/>
          <w:lang w:eastAsia="lt-LT"/>
        </w:rPr>
        <w:t xml:space="preserve">3.5. </w:t>
      </w:r>
      <w:r w:rsidRPr="00CC307B">
        <w:rPr>
          <w:sz w:val="24"/>
          <w:szCs w:val="24"/>
          <w:lang w:eastAsia="lt-LT"/>
        </w:rPr>
        <w:t>Paslaugų teikėj</w:t>
      </w:r>
      <w:r>
        <w:rPr>
          <w:sz w:val="24"/>
          <w:szCs w:val="24"/>
          <w:lang w:eastAsia="lt-LT"/>
        </w:rPr>
        <w:t>ui</w:t>
      </w:r>
      <w:r w:rsidRPr="00CC307B">
        <w:rPr>
          <w:sz w:val="24"/>
          <w:szCs w:val="24"/>
          <w:lang w:eastAsia="lt-LT"/>
        </w:rPr>
        <w:t xml:space="preserve"> nesuteikus mokymų, jis privalo mokėti 0,02 % delspinigius nuo nekokybiškai suteiktų mokymo valandų skaičiaus kol mokymai bus suteikti kokybiškai. </w:t>
      </w:r>
    </w:p>
    <w:p w14:paraId="243B6135" w14:textId="77777777" w:rsidR="0001105A" w:rsidRPr="0001105A" w:rsidRDefault="0001105A" w:rsidP="0001105A">
      <w:pPr>
        <w:jc w:val="both"/>
        <w:rPr>
          <w:sz w:val="24"/>
          <w:szCs w:val="24"/>
        </w:rPr>
      </w:pPr>
    </w:p>
    <w:bookmarkEnd w:id="6"/>
    <w:p w14:paraId="0E155564" w14:textId="77777777" w:rsidR="00606B38" w:rsidRPr="006827FF" w:rsidRDefault="00606B38" w:rsidP="00077472">
      <w:pPr>
        <w:jc w:val="both"/>
        <w:rPr>
          <w:sz w:val="24"/>
          <w:szCs w:val="24"/>
        </w:rPr>
      </w:pPr>
    </w:p>
    <w:p w14:paraId="364CCA3E" w14:textId="31E40CE8" w:rsidR="00B621A4" w:rsidRPr="006902B7" w:rsidRDefault="007421FC" w:rsidP="006902B7">
      <w:pPr>
        <w:pStyle w:val="ListParagraph"/>
        <w:numPr>
          <w:ilvl w:val="0"/>
          <w:numId w:val="3"/>
        </w:numPr>
        <w:contextualSpacing w:val="0"/>
        <w:jc w:val="center"/>
        <w:rPr>
          <w:b/>
          <w:sz w:val="24"/>
          <w:szCs w:val="24"/>
          <w:lang w:eastAsia="lt-LT"/>
        </w:rPr>
      </w:pPr>
      <w:bookmarkStart w:id="7" w:name="_Hlk4507511"/>
      <w:r w:rsidRPr="006827FF">
        <w:rPr>
          <w:b/>
          <w:sz w:val="24"/>
          <w:szCs w:val="24"/>
          <w:lang w:eastAsia="lt-LT"/>
        </w:rPr>
        <w:t>ŠALIŲ ĮSIPAREIGOJIMAI IR TEISĖS</w:t>
      </w:r>
    </w:p>
    <w:p w14:paraId="6A47255A" w14:textId="77777777" w:rsidR="007421FC" w:rsidRPr="006827FF" w:rsidRDefault="007421FC" w:rsidP="00077472">
      <w:pPr>
        <w:pStyle w:val="ListParagraph"/>
        <w:numPr>
          <w:ilvl w:val="1"/>
          <w:numId w:val="3"/>
        </w:numPr>
        <w:tabs>
          <w:tab w:val="left" w:pos="567"/>
        </w:tabs>
        <w:autoSpaceDE w:val="0"/>
        <w:autoSpaceDN w:val="0"/>
        <w:adjustRightInd w:val="0"/>
        <w:ind w:left="0" w:firstLine="0"/>
        <w:contextualSpacing w:val="0"/>
        <w:jc w:val="both"/>
        <w:rPr>
          <w:rFonts w:eastAsia="Calibri"/>
          <w:b/>
          <w:sz w:val="24"/>
          <w:szCs w:val="24"/>
        </w:rPr>
      </w:pPr>
      <w:r w:rsidRPr="006827FF">
        <w:rPr>
          <w:rFonts w:eastAsia="Calibri"/>
          <w:b/>
          <w:sz w:val="24"/>
          <w:szCs w:val="24"/>
        </w:rPr>
        <w:t>Paslaugų teikėjas įsipareigoja:</w:t>
      </w:r>
    </w:p>
    <w:p w14:paraId="73DF53AF" w14:textId="6C925A7E"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suteikti kokybiškas, Sutartyje nustatytus reikalavimus atitinkančias Paslaugas;</w:t>
      </w:r>
    </w:p>
    <w:p w14:paraId="599A4D38"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bCs/>
          <w:sz w:val="24"/>
          <w:szCs w:val="24"/>
        </w:rPr>
        <w:t xml:space="preserve">užtikrinti, kad </w:t>
      </w:r>
      <w:r w:rsidRPr="006827FF">
        <w:rPr>
          <w:rFonts w:eastAsia="Calibri"/>
          <w:sz w:val="24"/>
          <w:szCs w:val="24"/>
        </w:rPr>
        <w:t xml:space="preserve">Paslaugų gavėjui </w:t>
      </w:r>
      <w:r w:rsidRPr="006827FF">
        <w:rPr>
          <w:rFonts w:eastAsia="Calibri"/>
          <w:bCs/>
          <w:sz w:val="24"/>
          <w:szCs w:val="24"/>
        </w:rPr>
        <w:t>Paslaugos būtų suteiktos reikiama apimtimi ir reikiamu laiku pagal Paslaugų gavėjo užsakymą;</w:t>
      </w:r>
    </w:p>
    <w:p w14:paraId="53323E66"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nedelsiant raštu informuoti Paslaugų gavėją apie Sutarties vykdymo metu atsiradusias aplinkybes, trukdančias teikti Paslaugas, nurodant aplinkybių priežastis ir numatomą trukmę;</w:t>
      </w:r>
    </w:p>
    <w:p w14:paraId="4990A659"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bCs/>
          <w:sz w:val="24"/>
          <w:szCs w:val="24"/>
        </w:rPr>
        <w:t>u</w:t>
      </w:r>
      <w:r w:rsidRPr="006827FF">
        <w:rPr>
          <w:rFonts w:eastAsia="Calibri"/>
          <w:sz w:val="24"/>
          <w:szCs w:val="24"/>
        </w:rPr>
        <w:t>žtikrinti Paslaugų teikimo metu sužinotos Paslaugų gavėjo konfidencialios informacijos saugumą bei neatskleidimą tretiesiems asmenims;</w:t>
      </w:r>
    </w:p>
    <w:p w14:paraId="4D4A6F43" w14:textId="77777777"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leisti Paslaugų gavėjui susipažinti su visais dokumentais, reikalingais Paslaugų teikimui;</w:t>
      </w:r>
    </w:p>
    <w:p w14:paraId="3B9B2965" w14:textId="7B0E23D4" w:rsidR="007421FC" w:rsidRPr="006827FF" w:rsidRDefault="004B3B11"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norėdamas perleisti įsipareigojimų pagal Sutartį vykdymą tretiesiems asmenims</w:t>
      </w:r>
      <w:r>
        <w:rPr>
          <w:rFonts w:eastAsia="Calibri"/>
          <w:sz w:val="24"/>
          <w:szCs w:val="24"/>
        </w:rPr>
        <w:t>,</w:t>
      </w:r>
      <w:r w:rsidRPr="006827FF">
        <w:rPr>
          <w:rFonts w:eastAsia="Calibri"/>
          <w:sz w:val="24"/>
          <w:szCs w:val="24"/>
        </w:rPr>
        <w:t xml:space="preserve"> </w:t>
      </w:r>
      <w:r w:rsidR="007421FC" w:rsidRPr="006827FF">
        <w:rPr>
          <w:rFonts w:eastAsia="Calibri"/>
          <w:sz w:val="24"/>
          <w:szCs w:val="24"/>
        </w:rPr>
        <w:t>gauti išankstinį raštišką Paslaugų gavėjo pritarimą;</w:t>
      </w:r>
    </w:p>
    <w:p w14:paraId="4A8FC92E" w14:textId="0ACAD30E" w:rsidR="007421FC" w:rsidRPr="006827FF" w:rsidRDefault="007421FC"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6827FF">
        <w:rPr>
          <w:rFonts w:eastAsia="Calibri"/>
          <w:sz w:val="24"/>
          <w:szCs w:val="24"/>
        </w:rPr>
        <w:t>vykdyti kitas teisės aktuose numatytas pareigas</w:t>
      </w:r>
      <w:r w:rsidR="00D1755C" w:rsidRPr="006827FF">
        <w:rPr>
          <w:rFonts w:eastAsia="Calibri"/>
          <w:sz w:val="24"/>
          <w:szCs w:val="24"/>
        </w:rPr>
        <w:t>;</w:t>
      </w:r>
    </w:p>
    <w:p w14:paraId="641CF6AC" w14:textId="77777777" w:rsidR="00FB62B8" w:rsidRDefault="00C87247"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sidRPr="004C460C">
        <w:rPr>
          <w:sz w:val="24"/>
          <w:szCs w:val="24"/>
        </w:rPr>
        <w:t>užtikrinti, kad Sutartimi apibrėžtos Paslaugos bus teikiamos laikantis nacionalinių ir tarptautinių teisės aktų, reglamentuojančių reikalavimus asmens duomenų tvarkymui ir apsaugai, nuostat</w:t>
      </w:r>
      <w:r w:rsidR="00FA5435" w:rsidRPr="004C460C">
        <w:rPr>
          <w:sz w:val="24"/>
          <w:szCs w:val="24"/>
        </w:rPr>
        <w:t>ų;</w:t>
      </w:r>
      <w:r w:rsidR="00FB62B8" w:rsidRPr="00FB62B8">
        <w:rPr>
          <w:rFonts w:eastAsia="Calibri"/>
          <w:sz w:val="24"/>
          <w:szCs w:val="24"/>
        </w:rPr>
        <w:t xml:space="preserve"> </w:t>
      </w:r>
    </w:p>
    <w:p w14:paraId="7F3A3B0C" w14:textId="5A28A3B3" w:rsidR="00C87247" w:rsidRPr="004C460C" w:rsidRDefault="00FB62B8" w:rsidP="00077472">
      <w:pPr>
        <w:pStyle w:val="ListParagraph"/>
        <w:numPr>
          <w:ilvl w:val="2"/>
          <w:numId w:val="3"/>
        </w:numPr>
        <w:tabs>
          <w:tab w:val="left" w:pos="851"/>
        </w:tabs>
        <w:autoSpaceDE w:val="0"/>
        <w:autoSpaceDN w:val="0"/>
        <w:adjustRightInd w:val="0"/>
        <w:ind w:left="0" w:firstLine="0"/>
        <w:contextualSpacing w:val="0"/>
        <w:jc w:val="both"/>
        <w:rPr>
          <w:rFonts w:eastAsia="Calibri"/>
          <w:sz w:val="24"/>
          <w:szCs w:val="24"/>
        </w:rPr>
      </w:pPr>
      <w:r>
        <w:rPr>
          <w:rFonts w:eastAsia="Calibri"/>
          <w:sz w:val="24"/>
          <w:szCs w:val="24"/>
        </w:rPr>
        <w:t xml:space="preserve">mokymų </w:t>
      </w:r>
      <w:r w:rsidRPr="00FB62B8">
        <w:rPr>
          <w:rFonts w:eastAsia="Calibri"/>
          <w:sz w:val="24"/>
          <w:szCs w:val="24"/>
        </w:rPr>
        <w:t>pabaigoje aukščiausio lygio</w:t>
      </w:r>
      <w:r>
        <w:rPr>
          <w:rFonts w:eastAsia="Calibri"/>
          <w:sz w:val="24"/>
          <w:szCs w:val="24"/>
        </w:rPr>
        <w:t xml:space="preserve"> </w:t>
      </w:r>
      <w:r w:rsidRPr="00FB62B8">
        <w:rPr>
          <w:rFonts w:eastAsia="Calibri"/>
          <w:sz w:val="24"/>
          <w:szCs w:val="24"/>
        </w:rPr>
        <w:t>vadovams išduoti baigimo pažymėjim</w:t>
      </w:r>
      <w:r>
        <w:rPr>
          <w:rFonts w:eastAsia="Calibri"/>
          <w:sz w:val="24"/>
          <w:szCs w:val="24"/>
        </w:rPr>
        <w:t>us</w:t>
      </w:r>
      <w:r w:rsidRPr="00FB62B8">
        <w:rPr>
          <w:rFonts w:eastAsia="Calibri"/>
          <w:sz w:val="24"/>
          <w:szCs w:val="24"/>
        </w:rPr>
        <w:t>.</w:t>
      </w:r>
    </w:p>
    <w:p w14:paraId="0925BA1D" w14:textId="730D27CB" w:rsidR="007421FC" w:rsidRDefault="007421FC" w:rsidP="00077472">
      <w:pPr>
        <w:pStyle w:val="ListParagraph"/>
        <w:numPr>
          <w:ilvl w:val="1"/>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 xml:space="preserve">Paslaugų teikėjas turi teisę gauti </w:t>
      </w:r>
      <w:r w:rsidR="00860E5D" w:rsidRPr="006827FF">
        <w:rPr>
          <w:rFonts w:eastAsia="Calibri"/>
          <w:sz w:val="24"/>
          <w:szCs w:val="24"/>
        </w:rPr>
        <w:t xml:space="preserve">apmokėjimą už </w:t>
      </w:r>
      <w:r w:rsidR="0017369C" w:rsidRPr="006827FF">
        <w:rPr>
          <w:rFonts w:eastAsia="Calibri"/>
          <w:sz w:val="24"/>
          <w:szCs w:val="24"/>
        </w:rPr>
        <w:t>P</w:t>
      </w:r>
      <w:r w:rsidRPr="006827FF">
        <w:rPr>
          <w:rFonts w:eastAsia="Calibri"/>
          <w:sz w:val="24"/>
          <w:szCs w:val="24"/>
        </w:rPr>
        <w:t>aslaug</w:t>
      </w:r>
      <w:r w:rsidR="00860E5D" w:rsidRPr="006827FF">
        <w:rPr>
          <w:rFonts w:eastAsia="Calibri"/>
          <w:sz w:val="24"/>
          <w:szCs w:val="24"/>
        </w:rPr>
        <w:t>as</w:t>
      </w:r>
      <w:r w:rsidRPr="006827FF">
        <w:rPr>
          <w:rFonts w:eastAsia="Calibri"/>
          <w:color w:val="FF0000"/>
          <w:sz w:val="24"/>
          <w:szCs w:val="24"/>
        </w:rPr>
        <w:t xml:space="preserve"> </w:t>
      </w:r>
      <w:r w:rsidRPr="006827FF">
        <w:rPr>
          <w:rFonts w:eastAsia="Calibri"/>
          <w:sz w:val="24"/>
          <w:szCs w:val="24"/>
        </w:rPr>
        <w:t>su sąlyga, kad jis tinkamai vykdo Sutartį</w:t>
      </w:r>
      <w:r w:rsidR="00FB62B8">
        <w:rPr>
          <w:rFonts w:eastAsia="Calibri"/>
          <w:sz w:val="24"/>
          <w:szCs w:val="24"/>
        </w:rPr>
        <w:t>;</w:t>
      </w:r>
    </w:p>
    <w:p w14:paraId="07619A31" w14:textId="77777777" w:rsidR="007421FC" w:rsidRPr="006827FF" w:rsidRDefault="007421FC" w:rsidP="00077472">
      <w:pPr>
        <w:pStyle w:val="ListParagraph"/>
        <w:numPr>
          <w:ilvl w:val="1"/>
          <w:numId w:val="3"/>
        </w:numPr>
        <w:tabs>
          <w:tab w:val="left" w:pos="567"/>
        </w:tabs>
        <w:autoSpaceDE w:val="0"/>
        <w:autoSpaceDN w:val="0"/>
        <w:adjustRightInd w:val="0"/>
        <w:ind w:left="0" w:firstLine="0"/>
        <w:contextualSpacing w:val="0"/>
        <w:jc w:val="both"/>
        <w:rPr>
          <w:rFonts w:eastAsia="Calibri"/>
          <w:b/>
          <w:sz w:val="24"/>
          <w:szCs w:val="24"/>
        </w:rPr>
      </w:pPr>
      <w:r w:rsidRPr="006827FF">
        <w:rPr>
          <w:rFonts w:eastAsia="Calibri"/>
          <w:b/>
          <w:sz w:val="24"/>
          <w:szCs w:val="24"/>
        </w:rPr>
        <w:t xml:space="preserve">Paslaugų gavėjas </w:t>
      </w:r>
      <w:r w:rsidRPr="006827FF">
        <w:rPr>
          <w:rFonts w:eastAsia="Calibri"/>
          <w:b/>
          <w:bCs/>
          <w:sz w:val="24"/>
          <w:szCs w:val="24"/>
        </w:rPr>
        <w:t>įsipareigoja:</w:t>
      </w:r>
    </w:p>
    <w:p w14:paraId="4665115B" w14:textId="01911E0E" w:rsidR="007421FC" w:rsidRPr="006827FF" w:rsidRDefault="007421FC" w:rsidP="00077472">
      <w:pPr>
        <w:pStyle w:val="ListParagraph"/>
        <w:numPr>
          <w:ilvl w:val="2"/>
          <w:numId w:val="3"/>
        </w:numPr>
        <w:autoSpaceDE w:val="0"/>
        <w:autoSpaceDN w:val="0"/>
        <w:adjustRightInd w:val="0"/>
        <w:ind w:left="0" w:firstLine="0"/>
        <w:contextualSpacing w:val="0"/>
        <w:jc w:val="both"/>
        <w:rPr>
          <w:rFonts w:eastAsia="Calibri"/>
          <w:sz w:val="24"/>
          <w:szCs w:val="24"/>
        </w:rPr>
      </w:pPr>
      <w:r w:rsidRPr="006827FF">
        <w:rPr>
          <w:rFonts w:eastAsia="Calibri"/>
          <w:bCs/>
          <w:sz w:val="24"/>
          <w:szCs w:val="24"/>
        </w:rPr>
        <w:t xml:space="preserve">skirti atsakingą asmenį, atstovaujantį </w:t>
      </w:r>
      <w:r w:rsidRPr="006827FF">
        <w:rPr>
          <w:rFonts w:eastAsia="Calibri"/>
          <w:sz w:val="24"/>
          <w:szCs w:val="24"/>
        </w:rPr>
        <w:t>Paslaugų gavėją</w:t>
      </w:r>
      <w:r w:rsidRPr="006827FF">
        <w:rPr>
          <w:rFonts w:eastAsia="Calibri"/>
          <w:bCs/>
          <w:sz w:val="24"/>
          <w:szCs w:val="24"/>
        </w:rPr>
        <w:t>, kuris priims suteiktas Paslaugas</w:t>
      </w:r>
      <w:r w:rsidR="000D4080">
        <w:rPr>
          <w:rFonts w:eastAsia="Calibri"/>
          <w:bCs/>
          <w:sz w:val="24"/>
          <w:szCs w:val="24"/>
        </w:rPr>
        <w:t xml:space="preserve">; </w:t>
      </w:r>
      <w:r w:rsidRPr="006827FF">
        <w:rPr>
          <w:rFonts w:eastAsia="Calibri"/>
          <w:bCs/>
          <w:sz w:val="24"/>
          <w:szCs w:val="24"/>
        </w:rPr>
        <w:t xml:space="preserve"> </w:t>
      </w:r>
    </w:p>
    <w:p w14:paraId="2E57BBCF" w14:textId="77777777" w:rsidR="007421FC" w:rsidRPr="006827FF" w:rsidRDefault="007421FC" w:rsidP="00077472">
      <w:pPr>
        <w:pStyle w:val="ListParagraph"/>
        <w:numPr>
          <w:ilvl w:val="2"/>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 xml:space="preserve">sumokėti už priimtas Paslaugas Sutartyje nustatyta tvarka ir terminais; </w:t>
      </w:r>
    </w:p>
    <w:p w14:paraId="76CCAF51" w14:textId="77777777" w:rsidR="007421FC" w:rsidRPr="006827FF" w:rsidRDefault="007421FC" w:rsidP="00077472">
      <w:pPr>
        <w:pStyle w:val="ListParagraph"/>
        <w:numPr>
          <w:ilvl w:val="2"/>
          <w:numId w:val="3"/>
        </w:numPr>
        <w:autoSpaceDE w:val="0"/>
        <w:autoSpaceDN w:val="0"/>
        <w:adjustRightInd w:val="0"/>
        <w:ind w:left="0" w:firstLine="0"/>
        <w:contextualSpacing w:val="0"/>
        <w:jc w:val="both"/>
        <w:rPr>
          <w:rFonts w:eastAsia="Calibri"/>
          <w:sz w:val="24"/>
          <w:szCs w:val="24"/>
        </w:rPr>
      </w:pPr>
      <w:r w:rsidRPr="006827FF">
        <w:rPr>
          <w:rFonts w:eastAsia="Calibri"/>
          <w:sz w:val="24"/>
          <w:szCs w:val="24"/>
        </w:rPr>
        <w:t>priimti visus reikalingus sprendimus ir / ar atlikti kitus veiksmus, kurie yra būtini Paslaugų teikėjui šioje Sutartyje numatytoms Paslaugoms atlikti.</w:t>
      </w:r>
    </w:p>
    <w:p w14:paraId="256E9C55" w14:textId="77777777" w:rsidR="007421FC" w:rsidRPr="006827FF" w:rsidRDefault="007421FC" w:rsidP="00077472">
      <w:pPr>
        <w:pStyle w:val="ListParagraph"/>
        <w:numPr>
          <w:ilvl w:val="1"/>
          <w:numId w:val="3"/>
        </w:numPr>
        <w:tabs>
          <w:tab w:val="left" w:pos="567"/>
        </w:tabs>
        <w:autoSpaceDE w:val="0"/>
        <w:autoSpaceDN w:val="0"/>
        <w:adjustRightInd w:val="0"/>
        <w:ind w:left="0" w:firstLine="0"/>
        <w:contextualSpacing w:val="0"/>
        <w:jc w:val="both"/>
        <w:rPr>
          <w:rFonts w:eastAsia="Calibri"/>
          <w:sz w:val="24"/>
          <w:szCs w:val="24"/>
        </w:rPr>
      </w:pPr>
      <w:r w:rsidRPr="006827FF">
        <w:rPr>
          <w:rFonts w:eastAsia="Calibri"/>
          <w:sz w:val="24"/>
          <w:szCs w:val="24"/>
        </w:rPr>
        <w:t>Paslaugų gavėjas turi teisę reikalauti, kad Paslaugų teikėjas laiku ir tinkamai įvykdytų šia Sutartimi nustatytus Paslaugų teikėjo įsipareigojimus.</w:t>
      </w:r>
    </w:p>
    <w:p w14:paraId="1F701D8E" w14:textId="77777777" w:rsidR="007421FC" w:rsidRPr="006827FF" w:rsidRDefault="007421FC" w:rsidP="00077472">
      <w:pPr>
        <w:tabs>
          <w:tab w:val="left" w:pos="709"/>
        </w:tabs>
        <w:jc w:val="both"/>
        <w:rPr>
          <w:b/>
          <w:sz w:val="24"/>
          <w:szCs w:val="24"/>
        </w:rPr>
      </w:pPr>
    </w:p>
    <w:bookmarkEnd w:id="7"/>
    <w:p w14:paraId="521C132D" w14:textId="77777777" w:rsidR="007421FC" w:rsidRPr="006827FF" w:rsidRDefault="007421FC" w:rsidP="00077472">
      <w:pPr>
        <w:pStyle w:val="ListParagraph"/>
        <w:ind w:left="0"/>
        <w:contextualSpacing w:val="0"/>
        <w:jc w:val="both"/>
        <w:rPr>
          <w:i/>
          <w:sz w:val="24"/>
          <w:szCs w:val="24"/>
          <w:u w:val="single"/>
        </w:rPr>
      </w:pPr>
    </w:p>
    <w:p w14:paraId="32492086" w14:textId="3EB162FD" w:rsidR="00886EB7" w:rsidRPr="006902B7" w:rsidRDefault="007421FC" w:rsidP="006902B7">
      <w:pPr>
        <w:numPr>
          <w:ilvl w:val="0"/>
          <w:numId w:val="3"/>
        </w:numPr>
        <w:tabs>
          <w:tab w:val="left" w:pos="709"/>
        </w:tabs>
        <w:jc w:val="center"/>
        <w:rPr>
          <w:b/>
          <w:sz w:val="24"/>
          <w:szCs w:val="24"/>
        </w:rPr>
      </w:pPr>
      <w:r w:rsidRPr="00E63BEE">
        <w:rPr>
          <w:b/>
          <w:sz w:val="24"/>
          <w:szCs w:val="24"/>
        </w:rPr>
        <w:t>PASLAUGŲ SUTEIKIMO TERMINAI</w:t>
      </w:r>
    </w:p>
    <w:p w14:paraId="7FFE36AD" w14:textId="3DE743B8" w:rsidR="00566435" w:rsidRPr="00886EB7" w:rsidRDefault="004C460C" w:rsidP="00077472">
      <w:pPr>
        <w:tabs>
          <w:tab w:val="left" w:pos="709"/>
        </w:tabs>
        <w:jc w:val="both"/>
        <w:rPr>
          <w:sz w:val="24"/>
          <w:szCs w:val="24"/>
        </w:rPr>
      </w:pPr>
      <w:bookmarkStart w:id="8" w:name="_Ref340670710"/>
      <w:r w:rsidRPr="00886EB7">
        <w:rPr>
          <w:sz w:val="24"/>
          <w:szCs w:val="24"/>
        </w:rPr>
        <w:t>5</w:t>
      </w:r>
      <w:r w:rsidR="007421FC" w:rsidRPr="00886EB7">
        <w:rPr>
          <w:sz w:val="24"/>
          <w:szCs w:val="24"/>
        </w:rPr>
        <w:t>.1.</w:t>
      </w:r>
      <w:r w:rsidR="00566435" w:rsidRPr="00886EB7">
        <w:rPr>
          <w:sz w:val="24"/>
          <w:szCs w:val="24"/>
        </w:rPr>
        <w:t xml:space="preserve"> Mokymų datos: </w:t>
      </w:r>
    </w:p>
    <w:p w14:paraId="13C0944C" w14:textId="490D6AEB" w:rsidR="00886EB7" w:rsidRPr="00AB6262" w:rsidRDefault="00886EB7" w:rsidP="00886EB7">
      <w:pPr>
        <w:tabs>
          <w:tab w:val="left" w:pos="709"/>
        </w:tabs>
        <w:jc w:val="both"/>
        <w:rPr>
          <w:sz w:val="24"/>
          <w:szCs w:val="24"/>
        </w:rPr>
      </w:pPr>
      <w:r w:rsidRPr="00AB6262">
        <w:rPr>
          <w:sz w:val="24"/>
          <w:szCs w:val="24"/>
        </w:rPr>
        <w:t xml:space="preserve">- </w:t>
      </w:r>
      <w:r w:rsidR="00DB725C" w:rsidRPr="00AB6262">
        <w:rPr>
          <w:sz w:val="24"/>
          <w:szCs w:val="24"/>
        </w:rPr>
        <w:t>Vadovas organizacijoje: savęs pažinimo metodai ir jų taikymas. Emocinis intelektas ir jo svarba vadovo darbe (2023 m. balandžio 20 d</w:t>
      </w:r>
      <w:r w:rsidR="002F6D94" w:rsidRPr="00AB6262">
        <w:rPr>
          <w:sz w:val="24"/>
          <w:szCs w:val="24"/>
        </w:rPr>
        <w:t>.,</w:t>
      </w:r>
      <w:r w:rsidR="00DB725C" w:rsidRPr="00AB6262">
        <w:rPr>
          <w:sz w:val="24"/>
          <w:szCs w:val="24"/>
        </w:rPr>
        <w:t xml:space="preserve"> 8 val.).</w:t>
      </w:r>
    </w:p>
    <w:p w14:paraId="5E05F3A9" w14:textId="1488992E" w:rsidR="00886EB7" w:rsidRPr="00AB6262" w:rsidRDefault="00886EB7" w:rsidP="00886EB7">
      <w:pPr>
        <w:tabs>
          <w:tab w:val="left" w:pos="709"/>
        </w:tabs>
        <w:jc w:val="both"/>
        <w:rPr>
          <w:sz w:val="24"/>
          <w:szCs w:val="24"/>
        </w:rPr>
      </w:pPr>
      <w:r w:rsidRPr="00AB6262">
        <w:rPr>
          <w:sz w:val="24"/>
          <w:szCs w:val="24"/>
        </w:rPr>
        <w:t xml:space="preserve">-  </w:t>
      </w:r>
      <w:r w:rsidR="00DB725C" w:rsidRPr="00AB6262">
        <w:rPr>
          <w:sz w:val="24"/>
          <w:szCs w:val="24"/>
        </w:rPr>
        <w:t>Ugdomojo vadovavimo (koučingo) įgūdžių formavimas (2023 m. gegužės 18-19 d.</w:t>
      </w:r>
      <w:r w:rsidR="002F6D94" w:rsidRPr="00AB6262">
        <w:rPr>
          <w:sz w:val="24"/>
          <w:szCs w:val="24"/>
        </w:rPr>
        <w:t>,</w:t>
      </w:r>
      <w:r w:rsidR="00DB725C" w:rsidRPr="00AB6262">
        <w:rPr>
          <w:sz w:val="24"/>
          <w:szCs w:val="24"/>
        </w:rPr>
        <w:t xml:space="preserve"> 16 val.).</w:t>
      </w:r>
    </w:p>
    <w:p w14:paraId="2561823F" w14:textId="22CBA592" w:rsidR="00886EB7" w:rsidRPr="00AB6262" w:rsidRDefault="00886EB7" w:rsidP="00886EB7">
      <w:pPr>
        <w:tabs>
          <w:tab w:val="left" w:pos="709"/>
        </w:tabs>
        <w:jc w:val="both"/>
        <w:rPr>
          <w:sz w:val="24"/>
          <w:szCs w:val="24"/>
        </w:rPr>
      </w:pPr>
      <w:r w:rsidRPr="00AB6262">
        <w:rPr>
          <w:sz w:val="24"/>
          <w:szCs w:val="24"/>
        </w:rPr>
        <w:t xml:space="preserve">- </w:t>
      </w:r>
      <w:r w:rsidR="00DB725C" w:rsidRPr="00AB6262">
        <w:rPr>
          <w:sz w:val="24"/>
          <w:szCs w:val="24"/>
        </w:rPr>
        <w:t>Pokyčių valdymas. Elgesio modeliai organizacijoje (2023 m. birželio 13 d.</w:t>
      </w:r>
      <w:r w:rsidR="002F6D94" w:rsidRPr="00AB6262">
        <w:rPr>
          <w:sz w:val="24"/>
          <w:szCs w:val="24"/>
        </w:rPr>
        <w:t>,</w:t>
      </w:r>
      <w:r w:rsidR="00DB725C" w:rsidRPr="00AB6262">
        <w:rPr>
          <w:sz w:val="24"/>
          <w:szCs w:val="24"/>
        </w:rPr>
        <w:t xml:space="preserve"> 8 val).</w:t>
      </w:r>
    </w:p>
    <w:p w14:paraId="28CE7B49" w14:textId="799B909A" w:rsidR="00886EB7" w:rsidRPr="00AB6262" w:rsidRDefault="00886EB7" w:rsidP="00886EB7">
      <w:pPr>
        <w:tabs>
          <w:tab w:val="left" w:pos="709"/>
        </w:tabs>
        <w:jc w:val="both"/>
        <w:rPr>
          <w:sz w:val="24"/>
          <w:szCs w:val="24"/>
        </w:rPr>
      </w:pPr>
      <w:r w:rsidRPr="00AB6262">
        <w:rPr>
          <w:sz w:val="24"/>
          <w:szCs w:val="24"/>
        </w:rPr>
        <w:t xml:space="preserve">- </w:t>
      </w:r>
      <w:r w:rsidR="00DB725C" w:rsidRPr="00AB6262">
        <w:rPr>
          <w:sz w:val="24"/>
          <w:szCs w:val="24"/>
        </w:rPr>
        <w:t xml:space="preserve">Vadovavimas ir lyderystė. Komandos </w:t>
      </w:r>
      <w:r w:rsidR="00C42D40" w:rsidRPr="00AB6262">
        <w:rPr>
          <w:sz w:val="24"/>
          <w:szCs w:val="24"/>
        </w:rPr>
        <w:t>formavimas</w:t>
      </w:r>
      <w:r w:rsidR="00DB725C" w:rsidRPr="00AB6262">
        <w:rPr>
          <w:sz w:val="24"/>
          <w:szCs w:val="24"/>
        </w:rPr>
        <w:t xml:space="preserve"> ir darbas komandoje. (2023 m. rugpjūčio 31 d.</w:t>
      </w:r>
      <w:r w:rsidR="002F6D94" w:rsidRPr="00AB6262">
        <w:rPr>
          <w:sz w:val="24"/>
          <w:szCs w:val="24"/>
        </w:rPr>
        <w:t>,</w:t>
      </w:r>
      <w:r w:rsidR="00DB725C" w:rsidRPr="00AB6262">
        <w:rPr>
          <w:sz w:val="24"/>
          <w:szCs w:val="24"/>
        </w:rPr>
        <w:t xml:space="preserve"> 8 val.).</w:t>
      </w:r>
    </w:p>
    <w:p w14:paraId="036EB925" w14:textId="6007577C" w:rsidR="00DB725C" w:rsidRPr="00AB6262" w:rsidRDefault="00DB725C" w:rsidP="00886EB7">
      <w:pPr>
        <w:tabs>
          <w:tab w:val="left" w:pos="709"/>
        </w:tabs>
        <w:jc w:val="both"/>
        <w:rPr>
          <w:sz w:val="24"/>
          <w:szCs w:val="24"/>
        </w:rPr>
      </w:pPr>
      <w:r w:rsidRPr="00AB6262">
        <w:rPr>
          <w:sz w:val="24"/>
          <w:szCs w:val="24"/>
        </w:rPr>
        <w:t>- Konfliktų sprendimas.  Sprendimų priėmimas (2023 m. rugsėjo 14 d.</w:t>
      </w:r>
      <w:r w:rsidR="002F6D94" w:rsidRPr="00AB6262">
        <w:rPr>
          <w:sz w:val="24"/>
          <w:szCs w:val="24"/>
        </w:rPr>
        <w:t>,</w:t>
      </w:r>
      <w:r w:rsidRPr="00AB6262">
        <w:rPr>
          <w:sz w:val="24"/>
          <w:szCs w:val="24"/>
        </w:rPr>
        <w:t xml:space="preserve"> 8 val.).</w:t>
      </w:r>
    </w:p>
    <w:p w14:paraId="0AE5D0CA" w14:textId="14B40D7C" w:rsidR="00DB725C" w:rsidRDefault="00DB725C" w:rsidP="00886EB7">
      <w:pPr>
        <w:tabs>
          <w:tab w:val="left" w:pos="709"/>
        </w:tabs>
        <w:jc w:val="both"/>
        <w:rPr>
          <w:sz w:val="24"/>
          <w:szCs w:val="24"/>
        </w:rPr>
      </w:pPr>
      <w:r w:rsidRPr="00AB6262">
        <w:rPr>
          <w:sz w:val="24"/>
          <w:szCs w:val="24"/>
        </w:rPr>
        <w:t>- Motyvacija ir savimotyvacija. Asmeninių ir komandos tikslų kėlimas (2023 m. spalio 19 d.</w:t>
      </w:r>
      <w:r w:rsidR="002F6D94" w:rsidRPr="00AB6262">
        <w:rPr>
          <w:sz w:val="24"/>
          <w:szCs w:val="24"/>
        </w:rPr>
        <w:t>,</w:t>
      </w:r>
      <w:r w:rsidRPr="00AB6262">
        <w:rPr>
          <w:sz w:val="24"/>
          <w:szCs w:val="24"/>
        </w:rPr>
        <w:t xml:space="preserve"> 8 </w:t>
      </w:r>
      <w:r w:rsidR="002F6D94" w:rsidRPr="00AB6262">
        <w:rPr>
          <w:sz w:val="24"/>
          <w:szCs w:val="24"/>
        </w:rPr>
        <w:t xml:space="preserve"> </w:t>
      </w:r>
      <w:r w:rsidRPr="00AB6262">
        <w:rPr>
          <w:sz w:val="24"/>
          <w:szCs w:val="24"/>
        </w:rPr>
        <w:t>val.).</w:t>
      </w:r>
    </w:p>
    <w:p w14:paraId="4AA0B47C" w14:textId="5841C3BA" w:rsidR="002F6D94" w:rsidRDefault="002F6D94" w:rsidP="002F6D94">
      <w:pPr>
        <w:tabs>
          <w:tab w:val="left" w:pos="709"/>
        </w:tabs>
        <w:jc w:val="both"/>
        <w:rPr>
          <w:sz w:val="24"/>
          <w:szCs w:val="24"/>
        </w:rPr>
      </w:pPr>
      <w:r>
        <w:rPr>
          <w:sz w:val="24"/>
          <w:szCs w:val="24"/>
        </w:rPr>
        <w:t xml:space="preserve">5.2.  Jeigu mokymas negali vykti  pagal Sutarties </w:t>
      </w:r>
      <w:r w:rsidRPr="00FE7112">
        <w:rPr>
          <w:sz w:val="24"/>
          <w:szCs w:val="24"/>
        </w:rPr>
        <w:t>5.</w:t>
      </w:r>
      <w:r>
        <w:rPr>
          <w:sz w:val="24"/>
          <w:szCs w:val="24"/>
        </w:rPr>
        <w:t>1 papunktyje nurodytą tvarkaraštį, mokymas pravedamas kitu  Šalių suderintu laiku.</w:t>
      </w:r>
    </w:p>
    <w:p w14:paraId="300C53E5" w14:textId="1238CD7F" w:rsidR="002F6D94" w:rsidRPr="00DB725C" w:rsidRDefault="002F6D94" w:rsidP="00886EB7">
      <w:pPr>
        <w:tabs>
          <w:tab w:val="left" w:pos="709"/>
        </w:tabs>
        <w:jc w:val="both"/>
        <w:rPr>
          <w:sz w:val="24"/>
          <w:szCs w:val="24"/>
        </w:rPr>
      </w:pPr>
    </w:p>
    <w:p w14:paraId="28A191C2" w14:textId="0727AC43" w:rsidR="0075547B" w:rsidRDefault="0075547B" w:rsidP="00077472">
      <w:pPr>
        <w:tabs>
          <w:tab w:val="left" w:pos="709"/>
        </w:tabs>
        <w:jc w:val="both"/>
        <w:rPr>
          <w:sz w:val="24"/>
          <w:szCs w:val="24"/>
          <w:highlight w:val="yellow"/>
        </w:rPr>
      </w:pPr>
    </w:p>
    <w:bookmarkEnd w:id="8"/>
    <w:p w14:paraId="4997962D" w14:textId="7E919C5B" w:rsidR="008F6862" w:rsidRDefault="008F6862" w:rsidP="00077472">
      <w:pPr>
        <w:pStyle w:val="ListParagraph"/>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ATSAKOMYBĖ</w:t>
      </w:r>
    </w:p>
    <w:p w14:paraId="33284286" w14:textId="77777777" w:rsidR="00650EE1" w:rsidRPr="006827FF" w:rsidRDefault="00650EE1" w:rsidP="00650EE1">
      <w:pPr>
        <w:pStyle w:val="ListParagraph"/>
        <w:tabs>
          <w:tab w:val="left" w:pos="567"/>
        </w:tabs>
        <w:autoSpaceDE w:val="0"/>
        <w:autoSpaceDN w:val="0"/>
        <w:adjustRightInd w:val="0"/>
        <w:ind w:left="360"/>
        <w:contextualSpacing w:val="0"/>
        <w:rPr>
          <w:b/>
          <w:sz w:val="24"/>
          <w:szCs w:val="24"/>
        </w:rPr>
      </w:pPr>
    </w:p>
    <w:p w14:paraId="21AD1D3F" w14:textId="044FAB1F" w:rsidR="00CC307B" w:rsidRPr="001976A7" w:rsidRDefault="00CC307B" w:rsidP="00CC307B">
      <w:pPr>
        <w:ind w:right="64"/>
        <w:jc w:val="both"/>
        <w:rPr>
          <w:sz w:val="24"/>
          <w:szCs w:val="24"/>
        </w:rPr>
      </w:pPr>
      <w:r>
        <w:rPr>
          <w:caps/>
          <w:sz w:val="24"/>
          <w:szCs w:val="24"/>
        </w:rPr>
        <w:t>6</w:t>
      </w:r>
      <w:r w:rsidRPr="001976A7">
        <w:rPr>
          <w:caps/>
          <w:sz w:val="24"/>
          <w:szCs w:val="24"/>
        </w:rPr>
        <w:t xml:space="preserve">.1. </w:t>
      </w:r>
      <w:r w:rsidRPr="001976A7">
        <w:rPr>
          <w:sz w:val="24"/>
          <w:szCs w:val="24"/>
        </w:rPr>
        <w:t>Visi ginčai, kylantys dėl šios sutarties, sprendžiami Šalių tarpusavio derybų keliu remiantis sąžiningumo, protingumo, teisingumo principais, o nepasiekus susitarimo per 30 kalendorinių dienų nuo ginčo pradžios – Lietuvos Respublikos teismuose įstatymų nustatyta tvarka.</w:t>
      </w:r>
    </w:p>
    <w:p w14:paraId="0947CE1C" w14:textId="4E5AA7EC" w:rsidR="00CC307B" w:rsidRPr="001976A7" w:rsidRDefault="00CC307B" w:rsidP="00CC307B">
      <w:pPr>
        <w:ind w:right="64"/>
        <w:jc w:val="both"/>
        <w:rPr>
          <w:sz w:val="24"/>
          <w:szCs w:val="24"/>
        </w:rPr>
      </w:pPr>
      <w:r>
        <w:rPr>
          <w:caps/>
          <w:sz w:val="24"/>
          <w:szCs w:val="24"/>
        </w:rPr>
        <w:t>6</w:t>
      </w:r>
      <w:r w:rsidRPr="001976A7">
        <w:rPr>
          <w:caps/>
          <w:sz w:val="24"/>
          <w:szCs w:val="24"/>
        </w:rPr>
        <w:t xml:space="preserve">.2. </w:t>
      </w:r>
      <w:r w:rsidRPr="001976A7">
        <w:rPr>
          <w:sz w:val="24"/>
          <w:szCs w:val="24"/>
        </w:rPr>
        <w:t>Šalys neatsako už pirkimo sutartyje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2BAC1F2" w14:textId="1024B922" w:rsidR="00CC307B" w:rsidRPr="001976A7" w:rsidRDefault="00CC307B" w:rsidP="00CC307B">
      <w:pPr>
        <w:ind w:right="64"/>
        <w:jc w:val="both"/>
        <w:rPr>
          <w:sz w:val="24"/>
          <w:szCs w:val="24"/>
        </w:rPr>
      </w:pPr>
      <w:r>
        <w:rPr>
          <w:sz w:val="24"/>
          <w:szCs w:val="24"/>
        </w:rPr>
        <w:t>6</w:t>
      </w:r>
      <w:r w:rsidRPr="001976A7">
        <w:rPr>
          <w:sz w:val="24"/>
          <w:szCs w:val="24"/>
        </w:rPr>
        <w:t xml:space="preserve">.3. Įvykus minėtoms aplinkybėms, įsipareigojimų dėl nenugalimos jėgos aplinkybių negalinti vykdyti šalis apie tai per 5 darbo dienas informuoja kitą sutarties </w:t>
      </w:r>
      <w:r>
        <w:rPr>
          <w:sz w:val="24"/>
          <w:szCs w:val="24"/>
        </w:rPr>
        <w:t>Š</w:t>
      </w:r>
      <w:r w:rsidRPr="001976A7">
        <w:rPr>
          <w:sz w:val="24"/>
          <w:szCs w:val="24"/>
        </w:rPr>
        <w:t xml:space="preserve">alį žodžiu ir raštu, nurodydama aplinkybes, kurios trukdo jai vykdyti sutartinius įsipareigojimus, ir sutartinius įsipareigojimus, kurių ji negalės vykdyti. Tokiu atveju prievolių vykdymas sustabdomas, kol išnyks minėtos aplinkybės. Neįvykdžiusi šios prievolės, neinformavusi </w:t>
      </w:r>
      <w:r>
        <w:rPr>
          <w:sz w:val="24"/>
          <w:szCs w:val="24"/>
        </w:rPr>
        <w:t>Š</w:t>
      </w:r>
      <w:r w:rsidRPr="001976A7">
        <w:rPr>
          <w:sz w:val="24"/>
          <w:szCs w:val="24"/>
        </w:rPr>
        <w:t>alis netenka teisės remtis nenugalimos jėgos aplinkybėmis ir privalo atlyginti kitai Šaliai dėl negauto pranešimo susidariusius nuostolius</w:t>
      </w:r>
      <w:r>
        <w:rPr>
          <w:sz w:val="24"/>
          <w:szCs w:val="24"/>
        </w:rPr>
        <w:t>.</w:t>
      </w:r>
    </w:p>
    <w:p w14:paraId="73CCB294" w14:textId="77777777" w:rsidR="00213977" w:rsidRDefault="00CC307B" w:rsidP="00213977">
      <w:pPr>
        <w:ind w:right="64"/>
        <w:jc w:val="both"/>
        <w:rPr>
          <w:sz w:val="24"/>
          <w:szCs w:val="24"/>
        </w:rPr>
      </w:pPr>
      <w:r>
        <w:rPr>
          <w:sz w:val="24"/>
          <w:szCs w:val="24"/>
        </w:rPr>
        <w:t>6</w:t>
      </w:r>
      <w:r w:rsidRPr="001976A7">
        <w:rPr>
          <w:sz w:val="24"/>
          <w:szCs w:val="24"/>
        </w:rPr>
        <w:t xml:space="preserve">.4. Pasibaigus nenugalimą jėgą lemiančioms aplinkybėms, Šalis, dėl nenugalimos jėgos negalėjusi vykdyti savo įsipareigojimų, privalo nedelsdama pranešti apie tai kitai Šaliai ir atnaujinti savo įsipareigojimų vykdymą. </w:t>
      </w:r>
    </w:p>
    <w:p w14:paraId="555E59A8" w14:textId="5D873CDF" w:rsidR="0001105A" w:rsidRPr="00213977" w:rsidRDefault="00213977" w:rsidP="00213977">
      <w:pPr>
        <w:ind w:right="64"/>
        <w:jc w:val="both"/>
        <w:rPr>
          <w:sz w:val="24"/>
          <w:szCs w:val="24"/>
        </w:rPr>
      </w:pPr>
      <w:r w:rsidRPr="00213977">
        <w:rPr>
          <w:sz w:val="24"/>
          <w:szCs w:val="24"/>
        </w:rPr>
        <w:t>6.</w:t>
      </w:r>
      <w:r w:rsidR="00CC307B" w:rsidRPr="00213977">
        <w:rPr>
          <w:sz w:val="24"/>
          <w:szCs w:val="24"/>
        </w:rPr>
        <w:t>5. Jeigu aplinkybė, dėl kurios neįmanoma sutarties įvykdyti, laikina, t. y. trunka ilgiau kaip 1 mėnesį,</w:t>
      </w:r>
      <w:r w:rsidR="00CC307B" w:rsidRPr="001976A7">
        <w:rPr>
          <w:sz w:val="24"/>
          <w:szCs w:val="24"/>
        </w:rPr>
        <w:t xml:space="preserve"> Šalys gali vienašališkai nutraukti sutartį, įspėjusios viena kitą prieš 5 darbo dienas.</w:t>
      </w:r>
      <w:r w:rsidR="0001105A" w:rsidRPr="00213977">
        <w:rPr>
          <w:sz w:val="24"/>
          <w:szCs w:val="24"/>
        </w:rPr>
        <w:t xml:space="preserve"> </w:t>
      </w:r>
    </w:p>
    <w:p w14:paraId="339FD995" w14:textId="77777777" w:rsidR="007421FC" w:rsidRPr="00BA0B42" w:rsidRDefault="007421FC" w:rsidP="00077472">
      <w:pPr>
        <w:pStyle w:val="WW-Sraas2"/>
        <w:ind w:left="0" w:firstLine="0"/>
        <w:jc w:val="both"/>
        <w:rPr>
          <w:rFonts w:ascii="Times New Roman" w:hAnsi="Times New Roman"/>
          <w:lang w:val="lt-LT"/>
        </w:rPr>
      </w:pPr>
    </w:p>
    <w:p w14:paraId="372B678D" w14:textId="77777777" w:rsidR="008F6862" w:rsidRPr="006827FF" w:rsidRDefault="008F6862" w:rsidP="00077472">
      <w:pPr>
        <w:pStyle w:val="ListParagraph"/>
        <w:tabs>
          <w:tab w:val="left" w:pos="567"/>
        </w:tabs>
        <w:autoSpaceDE w:val="0"/>
        <w:autoSpaceDN w:val="0"/>
        <w:adjustRightInd w:val="0"/>
        <w:contextualSpacing w:val="0"/>
        <w:rPr>
          <w:sz w:val="24"/>
          <w:szCs w:val="24"/>
        </w:rPr>
      </w:pPr>
    </w:p>
    <w:p w14:paraId="7A3CCDEF" w14:textId="5F13A156" w:rsidR="00650EE1" w:rsidRPr="006902B7" w:rsidRDefault="008F6862" w:rsidP="006902B7">
      <w:pPr>
        <w:pStyle w:val="ListParagraph"/>
        <w:numPr>
          <w:ilvl w:val="0"/>
          <w:numId w:val="3"/>
        </w:numPr>
        <w:tabs>
          <w:tab w:val="left" w:pos="567"/>
        </w:tabs>
        <w:autoSpaceDE w:val="0"/>
        <w:autoSpaceDN w:val="0"/>
        <w:adjustRightInd w:val="0"/>
        <w:contextualSpacing w:val="0"/>
        <w:jc w:val="center"/>
        <w:rPr>
          <w:b/>
          <w:sz w:val="24"/>
          <w:szCs w:val="24"/>
        </w:rPr>
      </w:pPr>
      <w:r w:rsidRPr="006827FF">
        <w:rPr>
          <w:b/>
          <w:sz w:val="24"/>
          <w:szCs w:val="24"/>
        </w:rPr>
        <w:t>ŠALIŲ SUSIRAŠINĖJIMAS IR PRANEŠIMAI</w:t>
      </w:r>
    </w:p>
    <w:p w14:paraId="34E83B15" w14:textId="45E2194D" w:rsidR="00D431BB" w:rsidRPr="006827FF" w:rsidRDefault="008F6862" w:rsidP="00077472">
      <w:pPr>
        <w:pStyle w:val="ListParagraph"/>
        <w:numPr>
          <w:ilvl w:val="1"/>
          <w:numId w:val="3"/>
        </w:numPr>
        <w:autoSpaceDE w:val="0"/>
        <w:autoSpaceDN w:val="0"/>
        <w:adjustRightInd w:val="0"/>
        <w:ind w:left="0" w:firstLine="0"/>
        <w:contextualSpacing w:val="0"/>
        <w:jc w:val="both"/>
        <w:rPr>
          <w:sz w:val="24"/>
          <w:szCs w:val="24"/>
        </w:rPr>
      </w:pPr>
      <w:r w:rsidRPr="006827FF">
        <w:rPr>
          <w:sz w:val="24"/>
          <w:szCs w:val="24"/>
        </w:rPr>
        <w:t xml:space="preserve">Visi šalių pranešimai, prašymai, reikalavimai, pretenzijos, sutikimai, susiję su šia Sutartimi, sudaromi raštu ir siunčiami registruotu laišku, el. paštu arba įteikiami pasirašytinai adresais, nurodytais šios Sutarties rekvizituose. </w:t>
      </w:r>
    </w:p>
    <w:p w14:paraId="5243680D" w14:textId="672A2FC3" w:rsidR="008F6862" w:rsidRPr="00B621A4" w:rsidRDefault="008F6862" w:rsidP="00EC6BA9">
      <w:pPr>
        <w:pStyle w:val="ListParagraph"/>
        <w:numPr>
          <w:ilvl w:val="1"/>
          <w:numId w:val="3"/>
        </w:numPr>
        <w:tabs>
          <w:tab w:val="left" w:pos="567"/>
        </w:tabs>
        <w:autoSpaceDE w:val="0"/>
        <w:autoSpaceDN w:val="0"/>
        <w:adjustRightInd w:val="0"/>
        <w:ind w:left="0" w:firstLine="0"/>
        <w:contextualSpacing w:val="0"/>
        <w:jc w:val="both"/>
        <w:rPr>
          <w:rFonts w:eastAsia="Calibri"/>
          <w:sz w:val="24"/>
          <w:szCs w:val="24"/>
        </w:rPr>
      </w:pPr>
      <w:r w:rsidRPr="00B621A4">
        <w:rPr>
          <w:bCs/>
          <w:sz w:val="24"/>
          <w:szCs w:val="24"/>
        </w:rPr>
        <w:t xml:space="preserve">Jeigu keičiasi šalies buveinė, adresas korespondencijai ir (ar) kiti rekvizitai, reikšmingi Sutarties vykdymui bei su tuo susijusiam susirašinėjimui, tai šalis privalo apie tai informuoti kitą šalį ne vėliau kaip per 3 (tris) darbo dienas nuo atitinkamo pasikeitimo. </w:t>
      </w:r>
      <w:r w:rsidR="004B3B11">
        <w:rPr>
          <w:bCs/>
          <w:sz w:val="24"/>
          <w:szCs w:val="24"/>
        </w:rPr>
        <w:t xml:space="preserve">Neinformavus kitos Sutarties šalies nurodytu terminu, informacija ir dokumentai siunčiami </w:t>
      </w:r>
      <w:r w:rsidR="003E1297">
        <w:rPr>
          <w:bCs/>
          <w:sz w:val="24"/>
          <w:szCs w:val="24"/>
        </w:rPr>
        <w:t>ankstesniais adresais ir laikomi įteiktais tinkamai.</w:t>
      </w:r>
    </w:p>
    <w:p w14:paraId="6F6A0757" w14:textId="77777777" w:rsidR="00B621A4" w:rsidRPr="00B621A4" w:rsidRDefault="00B621A4" w:rsidP="00B621A4">
      <w:pPr>
        <w:pStyle w:val="ListParagraph"/>
        <w:tabs>
          <w:tab w:val="left" w:pos="567"/>
        </w:tabs>
        <w:autoSpaceDE w:val="0"/>
        <w:autoSpaceDN w:val="0"/>
        <w:adjustRightInd w:val="0"/>
        <w:ind w:left="0"/>
        <w:contextualSpacing w:val="0"/>
        <w:jc w:val="both"/>
        <w:rPr>
          <w:rFonts w:eastAsia="Calibri"/>
          <w:sz w:val="24"/>
          <w:szCs w:val="24"/>
        </w:rPr>
      </w:pPr>
    </w:p>
    <w:p w14:paraId="0A7E44F3" w14:textId="000638E8" w:rsidR="00650EE1" w:rsidRPr="006902B7" w:rsidRDefault="008F6862" w:rsidP="006902B7">
      <w:pPr>
        <w:pStyle w:val="ListParagraph"/>
        <w:numPr>
          <w:ilvl w:val="0"/>
          <w:numId w:val="3"/>
        </w:numPr>
        <w:contextualSpacing w:val="0"/>
        <w:jc w:val="center"/>
        <w:rPr>
          <w:b/>
          <w:sz w:val="24"/>
          <w:szCs w:val="24"/>
        </w:rPr>
      </w:pPr>
      <w:r w:rsidRPr="006827FF">
        <w:rPr>
          <w:b/>
          <w:sz w:val="24"/>
          <w:szCs w:val="24"/>
        </w:rPr>
        <w:t>UŽ SUTARTIES TINKAMĄ VYKDYMĄ ATSAKINGI ASMENYS</w:t>
      </w:r>
    </w:p>
    <w:p w14:paraId="14488C72" w14:textId="531633FF" w:rsidR="00D431BB" w:rsidRPr="006827FF" w:rsidRDefault="008F6862" w:rsidP="00077472">
      <w:pPr>
        <w:pStyle w:val="ListParagraph"/>
        <w:numPr>
          <w:ilvl w:val="1"/>
          <w:numId w:val="3"/>
        </w:numPr>
        <w:ind w:left="0" w:firstLine="0"/>
        <w:contextualSpacing w:val="0"/>
        <w:jc w:val="both"/>
        <w:rPr>
          <w:b/>
          <w:sz w:val="24"/>
          <w:szCs w:val="24"/>
        </w:rPr>
      </w:pPr>
      <w:r w:rsidRPr="00116402">
        <w:rPr>
          <w:sz w:val="24"/>
          <w:szCs w:val="24"/>
        </w:rPr>
        <w:t>Už Sutarties tinkamą vykdymą Paslaugų teikėjas skiria atsaking</w:t>
      </w:r>
      <w:r w:rsidR="00B117A2" w:rsidRPr="00116402">
        <w:rPr>
          <w:sz w:val="24"/>
          <w:szCs w:val="24"/>
        </w:rPr>
        <w:t xml:space="preserve">a direktorę </w:t>
      </w:r>
      <w:r w:rsidR="0075547B" w:rsidRPr="00116402">
        <w:rPr>
          <w:sz w:val="24"/>
          <w:szCs w:val="24"/>
        </w:rPr>
        <w:t>Ireną Meškauskienę</w:t>
      </w:r>
      <w:r w:rsidR="00B117A2" w:rsidRPr="00116402">
        <w:rPr>
          <w:sz w:val="24"/>
          <w:szCs w:val="24"/>
        </w:rPr>
        <w:t>.</w:t>
      </w:r>
      <w:r w:rsidRPr="00116402">
        <w:rPr>
          <w:sz w:val="24"/>
          <w:szCs w:val="24"/>
        </w:rPr>
        <w:t xml:space="preserve"> Šis asmuo bus a</w:t>
      </w:r>
      <w:r w:rsidR="00260A44" w:rsidRPr="00116402">
        <w:rPr>
          <w:sz w:val="24"/>
          <w:szCs w:val="24"/>
        </w:rPr>
        <w:t xml:space="preserve">tsakingas už Sutartyje numatytų Paslaugų teikimo </w:t>
      </w:r>
      <w:r w:rsidRPr="00116402">
        <w:rPr>
          <w:sz w:val="24"/>
          <w:szCs w:val="24"/>
        </w:rPr>
        <w:t>koordinavimą</w:t>
      </w:r>
      <w:r w:rsidRPr="006827FF">
        <w:rPr>
          <w:sz w:val="24"/>
          <w:szCs w:val="24"/>
        </w:rPr>
        <w:t xml:space="preserve"> (pagal Paslaugų teikėjui priskirti</w:t>
      </w:r>
      <w:r w:rsidR="00260A44" w:rsidRPr="006827FF">
        <w:rPr>
          <w:sz w:val="24"/>
          <w:szCs w:val="24"/>
        </w:rPr>
        <w:t>nus įsipareigojimus ir teises)</w:t>
      </w:r>
      <w:r w:rsidRPr="006827FF">
        <w:rPr>
          <w:sz w:val="24"/>
          <w:szCs w:val="24"/>
        </w:rPr>
        <w:t>, Paslaugų teikėjo pateikiamų dokumentų</w:t>
      </w:r>
      <w:r w:rsidR="00260A44" w:rsidRPr="006827FF">
        <w:rPr>
          <w:sz w:val="24"/>
          <w:szCs w:val="24"/>
        </w:rPr>
        <w:t xml:space="preserve"> </w:t>
      </w:r>
      <w:r w:rsidRPr="006827FF">
        <w:rPr>
          <w:sz w:val="24"/>
          <w:szCs w:val="24"/>
        </w:rPr>
        <w:t>teikimą</w:t>
      </w:r>
      <w:r w:rsidR="0029602F" w:rsidRPr="006827FF">
        <w:rPr>
          <w:sz w:val="24"/>
          <w:szCs w:val="24"/>
        </w:rPr>
        <w:t xml:space="preserve"> ir patvirtinimą</w:t>
      </w:r>
      <w:r w:rsidR="00260A44" w:rsidRPr="006827FF">
        <w:rPr>
          <w:sz w:val="24"/>
          <w:szCs w:val="24"/>
        </w:rPr>
        <w:t>.</w:t>
      </w:r>
      <w:r w:rsidRPr="006827FF">
        <w:rPr>
          <w:sz w:val="24"/>
          <w:szCs w:val="24"/>
        </w:rPr>
        <w:t xml:space="preserve"> </w:t>
      </w:r>
    </w:p>
    <w:p w14:paraId="2A217BAC" w14:textId="57E30984" w:rsidR="00254034" w:rsidRPr="00363EA1" w:rsidRDefault="008F6862" w:rsidP="003C29C4">
      <w:pPr>
        <w:pStyle w:val="ListParagraph"/>
        <w:numPr>
          <w:ilvl w:val="1"/>
          <w:numId w:val="3"/>
        </w:numPr>
        <w:overflowPunct w:val="0"/>
        <w:ind w:left="0" w:firstLine="0"/>
        <w:contextualSpacing w:val="0"/>
        <w:jc w:val="both"/>
        <w:rPr>
          <w:b/>
          <w:sz w:val="24"/>
          <w:szCs w:val="24"/>
        </w:rPr>
      </w:pPr>
      <w:r w:rsidRPr="00363EA1">
        <w:rPr>
          <w:bCs/>
          <w:iCs/>
          <w:sz w:val="24"/>
          <w:szCs w:val="24"/>
        </w:rPr>
        <w:t xml:space="preserve">Už Sutarties tinkamą vykdymą </w:t>
      </w:r>
      <w:r w:rsidR="007F6786" w:rsidRPr="00116402">
        <w:rPr>
          <w:bCs/>
          <w:iCs/>
          <w:sz w:val="24"/>
          <w:szCs w:val="24"/>
        </w:rPr>
        <w:t>Paslaugų gavėjas</w:t>
      </w:r>
      <w:r w:rsidRPr="00116402">
        <w:rPr>
          <w:bCs/>
          <w:iCs/>
          <w:sz w:val="24"/>
          <w:szCs w:val="24"/>
        </w:rPr>
        <w:t xml:space="preserve"> skiria atsaking</w:t>
      </w:r>
      <w:r w:rsidR="00116402" w:rsidRPr="00116402">
        <w:rPr>
          <w:bCs/>
          <w:iCs/>
          <w:sz w:val="24"/>
          <w:szCs w:val="24"/>
        </w:rPr>
        <w:t>a</w:t>
      </w:r>
      <w:r w:rsidRPr="00116402">
        <w:rPr>
          <w:bCs/>
          <w:iCs/>
          <w:sz w:val="24"/>
          <w:szCs w:val="24"/>
        </w:rPr>
        <w:t xml:space="preserve"> </w:t>
      </w:r>
      <w:r w:rsidR="00157875" w:rsidRPr="00116402">
        <w:rPr>
          <w:sz w:val="24"/>
          <w:szCs w:val="24"/>
        </w:rPr>
        <w:t>Dainą Balčiūnienę</w:t>
      </w:r>
      <w:r w:rsidR="00363EA1" w:rsidRPr="00116402">
        <w:rPr>
          <w:sz w:val="24"/>
          <w:szCs w:val="24"/>
        </w:rPr>
        <w:t>, tel. (8 5) 278 02 59</w:t>
      </w:r>
      <w:r w:rsidR="00157875" w:rsidRPr="00116402">
        <w:rPr>
          <w:sz w:val="24"/>
          <w:szCs w:val="24"/>
        </w:rPr>
        <w:t xml:space="preserve">, </w:t>
      </w:r>
      <w:r w:rsidR="00363EA1" w:rsidRPr="00116402">
        <w:rPr>
          <w:sz w:val="24"/>
          <w:szCs w:val="24"/>
        </w:rPr>
        <w:t xml:space="preserve"> el. p</w:t>
      </w:r>
      <w:r w:rsidR="00157875" w:rsidRPr="00116402">
        <w:rPr>
          <w:sz w:val="24"/>
          <w:szCs w:val="24"/>
        </w:rPr>
        <w:t>.</w:t>
      </w:r>
      <w:r w:rsidR="00363EA1" w:rsidRPr="00116402">
        <w:rPr>
          <w:sz w:val="24"/>
          <w:szCs w:val="24"/>
        </w:rPr>
        <w:t xml:space="preserve"> daina.balciuniene</w:t>
      </w:r>
      <w:r w:rsidR="00363EA1" w:rsidRPr="00116402">
        <w:rPr>
          <w:sz w:val="24"/>
          <w:szCs w:val="24"/>
          <w:lang w:val="es-ES_tradnl"/>
        </w:rPr>
        <w:t>@vpb.gov.lt</w:t>
      </w:r>
      <w:r w:rsidR="00260A44" w:rsidRPr="00116402">
        <w:rPr>
          <w:sz w:val="24"/>
          <w:szCs w:val="24"/>
        </w:rPr>
        <w:t>. Šis asmuo bus atsakingas už</w:t>
      </w:r>
      <w:r w:rsidRPr="00116402">
        <w:rPr>
          <w:sz w:val="24"/>
          <w:szCs w:val="24"/>
        </w:rPr>
        <w:t xml:space="preserve"> </w:t>
      </w:r>
      <w:r w:rsidR="00260A44" w:rsidRPr="00116402">
        <w:rPr>
          <w:sz w:val="24"/>
          <w:szCs w:val="24"/>
        </w:rPr>
        <w:t>šios Sutarties vykdymo koordinavimą,</w:t>
      </w:r>
      <w:r w:rsidRPr="00363EA1">
        <w:rPr>
          <w:sz w:val="24"/>
          <w:szCs w:val="24"/>
        </w:rPr>
        <w:t xml:space="preserve"> </w:t>
      </w:r>
      <w:r w:rsidR="007F6786" w:rsidRPr="00363EA1">
        <w:rPr>
          <w:sz w:val="24"/>
          <w:szCs w:val="24"/>
        </w:rPr>
        <w:t>Paslaugų gavėjo</w:t>
      </w:r>
      <w:r w:rsidRPr="00363EA1">
        <w:rPr>
          <w:sz w:val="24"/>
          <w:szCs w:val="24"/>
        </w:rPr>
        <w:t xml:space="preserve"> įsipareigojimų įvykdym</w:t>
      </w:r>
      <w:r w:rsidR="00260A44" w:rsidRPr="00363EA1">
        <w:rPr>
          <w:sz w:val="24"/>
          <w:szCs w:val="24"/>
        </w:rPr>
        <w:t>o organizavimą</w:t>
      </w:r>
      <w:r w:rsidRPr="00363EA1">
        <w:rPr>
          <w:sz w:val="24"/>
          <w:szCs w:val="24"/>
        </w:rPr>
        <w:t xml:space="preserve">, </w:t>
      </w:r>
      <w:r w:rsidR="0017369C" w:rsidRPr="00363EA1">
        <w:rPr>
          <w:sz w:val="24"/>
          <w:szCs w:val="24"/>
        </w:rPr>
        <w:t>P</w:t>
      </w:r>
      <w:r w:rsidRPr="00363EA1">
        <w:rPr>
          <w:sz w:val="24"/>
          <w:szCs w:val="24"/>
        </w:rPr>
        <w:t>aslaugų kokyb</w:t>
      </w:r>
      <w:r w:rsidR="00260A44" w:rsidRPr="00363EA1">
        <w:rPr>
          <w:sz w:val="24"/>
          <w:szCs w:val="24"/>
        </w:rPr>
        <w:t>ės</w:t>
      </w:r>
      <w:r w:rsidRPr="00363EA1">
        <w:rPr>
          <w:sz w:val="24"/>
          <w:szCs w:val="24"/>
        </w:rPr>
        <w:t xml:space="preserve"> ir atitikt</w:t>
      </w:r>
      <w:r w:rsidR="00260A44" w:rsidRPr="00363EA1">
        <w:rPr>
          <w:sz w:val="24"/>
          <w:szCs w:val="24"/>
        </w:rPr>
        <w:t>ies</w:t>
      </w:r>
      <w:r w:rsidR="007B2728" w:rsidRPr="00363EA1">
        <w:rPr>
          <w:sz w:val="24"/>
          <w:szCs w:val="24"/>
        </w:rPr>
        <w:t xml:space="preserve"> Sutarties sąlygų reikalavimams </w:t>
      </w:r>
      <w:r w:rsidR="00260A44" w:rsidRPr="00363EA1">
        <w:rPr>
          <w:sz w:val="24"/>
          <w:szCs w:val="24"/>
        </w:rPr>
        <w:t xml:space="preserve">tikrinimą </w:t>
      </w:r>
      <w:r w:rsidRPr="00363EA1">
        <w:rPr>
          <w:sz w:val="24"/>
          <w:szCs w:val="24"/>
        </w:rPr>
        <w:t xml:space="preserve">bei jų priėmimą, taip pat </w:t>
      </w:r>
      <w:r w:rsidR="00260A44" w:rsidRPr="00363EA1">
        <w:rPr>
          <w:sz w:val="24"/>
          <w:szCs w:val="24"/>
        </w:rPr>
        <w:t>Paslaugų teikėjo pateikiamų dokumentų (</w:t>
      </w:r>
      <w:r w:rsidR="00E36489" w:rsidRPr="00363EA1">
        <w:rPr>
          <w:sz w:val="24"/>
          <w:szCs w:val="24"/>
        </w:rPr>
        <w:t xml:space="preserve">sąskaitų </w:t>
      </w:r>
      <w:r w:rsidR="00E36489" w:rsidRPr="00363EA1">
        <w:rPr>
          <w:iCs/>
          <w:sz w:val="24"/>
          <w:szCs w:val="24"/>
        </w:rPr>
        <w:t>–</w:t>
      </w:r>
      <w:r w:rsidR="00E36489" w:rsidRPr="00363EA1">
        <w:rPr>
          <w:sz w:val="24"/>
          <w:szCs w:val="24"/>
        </w:rPr>
        <w:t xml:space="preserve"> faktūrų</w:t>
      </w:r>
      <w:r w:rsidR="00260A44" w:rsidRPr="00363EA1">
        <w:rPr>
          <w:sz w:val="24"/>
          <w:szCs w:val="24"/>
        </w:rPr>
        <w:t>) p</w:t>
      </w:r>
      <w:r w:rsidR="00E36489" w:rsidRPr="00363EA1">
        <w:rPr>
          <w:sz w:val="24"/>
          <w:szCs w:val="24"/>
        </w:rPr>
        <w:t>riėmimą</w:t>
      </w:r>
      <w:r w:rsidRPr="00363EA1">
        <w:rPr>
          <w:sz w:val="24"/>
          <w:szCs w:val="24"/>
        </w:rPr>
        <w:t>, susirašinėjim</w:t>
      </w:r>
      <w:r w:rsidR="00260A44" w:rsidRPr="00363EA1">
        <w:rPr>
          <w:sz w:val="24"/>
          <w:szCs w:val="24"/>
        </w:rPr>
        <w:t>o</w:t>
      </w:r>
      <w:r w:rsidRPr="00363EA1">
        <w:rPr>
          <w:sz w:val="24"/>
          <w:szCs w:val="24"/>
        </w:rPr>
        <w:t xml:space="preserve"> su </w:t>
      </w:r>
      <w:r w:rsidRPr="00363EA1">
        <w:rPr>
          <w:iCs/>
          <w:sz w:val="24"/>
          <w:szCs w:val="24"/>
        </w:rPr>
        <w:t>Paslaugų teikėju</w:t>
      </w:r>
      <w:r w:rsidR="00260A44" w:rsidRPr="00363EA1">
        <w:rPr>
          <w:iCs/>
          <w:sz w:val="24"/>
          <w:szCs w:val="24"/>
        </w:rPr>
        <w:t xml:space="preserve"> organizavimą</w:t>
      </w:r>
      <w:r w:rsidRPr="00363EA1">
        <w:rPr>
          <w:sz w:val="24"/>
          <w:szCs w:val="24"/>
        </w:rPr>
        <w:t>, Sutarties pakeitim</w:t>
      </w:r>
      <w:r w:rsidR="00260A44" w:rsidRPr="00363EA1">
        <w:rPr>
          <w:sz w:val="24"/>
          <w:szCs w:val="24"/>
        </w:rPr>
        <w:t>ų</w:t>
      </w:r>
      <w:r w:rsidRPr="00363EA1">
        <w:rPr>
          <w:sz w:val="24"/>
          <w:szCs w:val="24"/>
        </w:rPr>
        <w:t>, pratęsim</w:t>
      </w:r>
      <w:r w:rsidR="00260A44" w:rsidRPr="00363EA1">
        <w:rPr>
          <w:sz w:val="24"/>
          <w:szCs w:val="24"/>
        </w:rPr>
        <w:t>ų</w:t>
      </w:r>
      <w:r w:rsidRPr="00363EA1">
        <w:rPr>
          <w:sz w:val="24"/>
          <w:szCs w:val="24"/>
        </w:rPr>
        <w:t>, kai tai numatyta</w:t>
      </w:r>
      <w:r w:rsidR="00260A44" w:rsidRPr="00363EA1">
        <w:rPr>
          <w:sz w:val="24"/>
          <w:szCs w:val="24"/>
        </w:rPr>
        <w:t>, inicijavimą</w:t>
      </w:r>
      <w:r w:rsidR="00254034" w:rsidRPr="00363EA1">
        <w:rPr>
          <w:sz w:val="24"/>
          <w:szCs w:val="24"/>
        </w:rPr>
        <w:t>.</w:t>
      </w:r>
    </w:p>
    <w:p w14:paraId="05F6D154" w14:textId="72D9E643" w:rsidR="00367F3E" w:rsidRDefault="00367F3E" w:rsidP="00077472">
      <w:pPr>
        <w:pStyle w:val="ListParagraph"/>
        <w:ind w:left="0"/>
        <w:contextualSpacing w:val="0"/>
        <w:jc w:val="both"/>
        <w:rPr>
          <w:b/>
          <w:sz w:val="24"/>
          <w:szCs w:val="24"/>
        </w:rPr>
      </w:pPr>
    </w:p>
    <w:p w14:paraId="2C6395D9" w14:textId="3967F0E8" w:rsidR="00213977" w:rsidRDefault="00213977" w:rsidP="00077472">
      <w:pPr>
        <w:pStyle w:val="ListParagraph"/>
        <w:ind w:left="0"/>
        <w:contextualSpacing w:val="0"/>
        <w:jc w:val="both"/>
        <w:rPr>
          <w:b/>
          <w:sz w:val="24"/>
          <w:szCs w:val="24"/>
        </w:rPr>
      </w:pPr>
    </w:p>
    <w:p w14:paraId="77DD4853" w14:textId="76454C06" w:rsidR="00650EE1" w:rsidRPr="006902B7" w:rsidRDefault="00367F3E" w:rsidP="006902B7">
      <w:pPr>
        <w:pStyle w:val="ListParagraph"/>
        <w:numPr>
          <w:ilvl w:val="0"/>
          <w:numId w:val="3"/>
        </w:numPr>
        <w:tabs>
          <w:tab w:val="left" w:pos="567"/>
          <w:tab w:val="left" w:pos="748"/>
        </w:tabs>
        <w:jc w:val="center"/>
        <w:rPr>
          <w:b/>
          <w:sz w:val="24"/>
          <w:szCs w:val="24"/>
          <w:lang w:eastAsia="lt-LT"/>
        </w:rPr>
      </w:pPr>
      <w:r w:rsidRPr="00650EE1">
        <w:rPr>
          <w:b/>
          <w:sz w:val="24"/>
          <w:szCs w:val="24"/>
          <w:lang w:eastAsia="lt-LT"/>
        </w:rPr>
        <w:t>SUTARTIES GALIOJIMAS, PAKEITIMAS</w:t>
      </w:r>
      <w:r w:rsidR="00812EFC" w:rsidRPr="00650EE1">
        <w:rPr>
          <w:b/>
          <w:sz w:val="24"/>
          <w:szCs w:val="24"/>
          <w:lang w:eastAsia="lt-LT"/>
        </w:rPr>
        <w:t>, NUTRAUKIMAS</w:t>
      </w:r>
    </w:p>
    <w:p w14:paraId="57A24329" w14:textId="481C6ECF" w:rsidR="00367F3E" w:rsidRPr="006827FF" w:rsidRDefault="00C609B4" w:rsidP="006F3BC2">
      <w:pPr>
        <w:tabs>
          <w:tab w:val="left" w:pos="567"/>
        </w:tabs>
        <w:jc w:val="both"/>
        <w:rPr>
          <w:sz w:val="24"/>
          <w:szCs w:val="24"/>
        </w:rPr>
      </w:pPr>
      <w:r>
        <w:rPr>
          <w:sz w:val="24"/>
          <w:szCs w:val="24"/>
        </w:rPr>
        <w:t>9</w:t>
      </w:r>
      <w:r w:rsidR="00367F3E" w:rsidRPr="006827FF">
        <w:rPr>
          <w:sz w:val="24"/>
          <w:szCs w:val="24"/>
        </w:rPr>
        <w:t xml:space="preserve">.1. </w:t>
      </w:r>
      <w:r w:rsidR="00367F3E" w:rsidRPr="00367F3E">
        <w:rPr>
          <w:sz w:val="24"/>
          <w:szCs w:val="24"/>
        </w:rPr>
        <w:t>Sutartis įsigalioja abiem Šalims ją pasirašius ir galioja iki visiško Šalių sutartinių įsipareigojimų įvykdymo arba Sutarties nutraukimo Sutartyje ar teisės aktuose nustatytais atvejais.</w:t>
      </w:r>
    </w:p>
    <w:p w14:paraId="64AAD509" w14:textId="247C4BFC" w:rsidR="00367F3E" w:rsidRDefault="00C609B4" w:rsidP="00077472">
      <w:pPr>
        <w:tabs>
          <w:tab w:val="left" w:pos="567"/>
        </w:tabs>
        <w:jc w:val="both"/>
        <w:rPr>
          <w:sz w:val="24"/>
          <w:szCs w:val="24"/>
        </w:rPr>
      </w:pPr>
      <w:r>
        <w:rPr>
          <w:sz w:val="24"/>
          <w:szCs w:val="24"/>
        </w:rPr>
        <w:t>9</w:t>
      </w:r>
      <w:r w:rsidR="00367F3E" w:rsidRPr="006827FF">
        <w:rPr>
          <w:sz w:val="24"/>
          <w:szCs w:val="24"/>
        </w:rPr>
        <w:t>.</w:t>
      </w:r>
      <w:r w:rsidR="001C4F70">
        <w:rPr>
          <w:sz w:val="24"/>
          <w:szCs w:val="24"/>
        </w:rPr>
        <w:t>2</w:t>
      </w:r>
      <w:r w:rsidR="00367F3E" w:rsidRPr="006827FF">
        <w:rPr>
          <w:sz w:val="24"/>
          <w:szCs w:val="24"/>
        </w:rPr>
        <w:t xml:space="preserve">. </w:t>
      </w:r>
      <w:r w:rsidR="00367F3E" w:rsidRPr="00367F3E">
        <w:rPr>
          <w:sz w:val="24"/>
          <w:szCs w:val="24"/>
        </w:rPr>
        <w:t>Sutartis gali būti nutraukta rašytiniu abiejų Šalių susitarimu.</w:t>
      </w:r>
    </w:p>
    <w:p w14:paraId="323C9840" w14:textId="2ED4B01D" w:rsidR="004245A6" w:rsidRDefault="004245A6" w:rsidP="00077472">
      <w:pPr>
        <w:tabs>
          <w:tab w:val="left" w:pos="567"/>
        </w:tabs>
        <w:jc w:val="both"/>
        <w:rPr>
          <w:sz w:val="24"/>
          <w:szCs w:val="24"/>
        </w:rPr>
      </w:pPr>
      <w:r>
        <w:rPr>
          <w:sz w:val="24"/>
          <w:szCs w:val="24"/>
        </w:rPr>
        <w:t>9.3. Sutartis gali būti nutraukta dėl esminio Sutarties pažeidimo</w:t>
      </w:r>
    </w:p>
    <w:p w14:paraId="08CB709F" w14:textId="163833D6" w:rsidR="004245A6" w:rsidRPr="004245A6" w:rsidRDefault="004245A6" w:rsidP="004245A6">
      <w:pPr>
        <w:tabs>
          <w:tab w:val="left" w:pos="567"/>
        </w:tabs>
        <w:jc w:val="both"/>
        <w:rPr>
          <w:sz w:val="24"/>
          <w:szCs w:val="24"/>
        </w:rPr>
      </w:pPr>
      <w:r>
        <w:rPr>
          <w:sz w:val="24"/>
          <w:szCs w:val="24"/>
        </w:rPr>
        <w:t>9</w:t>
      </w:r>
      <w:r w:rsidRPr="004245A6">
        <w:rPr>
          <w:sz w:val="24"/>
          <w:szCs w:val="24"/>
        </w:rPr>
        <w:t>.</w:t>
      </w:r>
      <w:r w:rsidR="00251315">
        <w:rPr>
          <w:sz w:val="24"/>
          <w:szCs w:val="24"/>
        </w:rPr>
        <w:t>4</w:t>
      </w:r>
      <w:r w:rsidRPr="004245A6">
        <w:rPr>
          <w:sz w:val="24"/>
          <w:szCs w:val="24"/>
        </w:rPr>
        <w:t>.</w:t>
      </w:r>
      <w:r w:rsidRPr="004245A6">
        <w:rPr>
          <w:sz w:val="24"/>
          <w:szCs w:val="24"/>
        </w:rPr>
        <w:tab/>
        <w:t xml:space="preserve">Užsakovas turi teisę vienašališkai nutraukti Sutartį, apie tai pranešęs Vykdytojui raštu prieš 10 (dvidešimt) dienų. Šiuo atveju Užsakovas privalo sumokėti Vykdytojui kainos dalį, proporcingą </w:t>
      </w:r>
      <w:r w:rsidRPr="004245A6">
        <w:rPr>
          <w:sz w:val="24"/>
          <w:szCs w:val="24"/>
        </w:rPr>
        <w:lastRenderedPageBreak/>
        <w:t>suteiktoms Paslaugoms, ir atlyginti kitas protingas išlaidas, kurias Vykdytojas, norėdamas įvykdyti Sutartį, padarė iki pranešimo apie Sutarties nutraukimą gavimo iš Užsakovo momento.</w:t>
      </w:r>
    </w:p>
    <w:p w14:paraId="654D80C5" w14:textId="696CEC34" w:rsidR="004245A6" w:rsidRPr="00367F3E" w:rsidRDefault="00251315" w:rsidP="004245A6">
      <w:pPr>
        <w:tabs>
          <w:tab w:val="left" w:pos="567"/>
        </w:tabs>
        <w:jc w:val="both"/>
        <w:rPr>
          <w:sz w:val="24"/>
          <w:szCs w:val="24"/>
        </w:rPr>
      </w:pPr>
      <w:r>
        <w:rPr>
          <w:sz w:val="24"/>
          <w:szCs w:val="24"/>
        </w:rPr>
        <w:t>9</w:t>
      </w:r>
      <w:r w:rsidR="004245A6" w:rsidRPr="004245A6">
        <w:rPr>
          <w:sz w:val="24"/>
          <w:szCs w:val="24"/>
        </w:rPr>
        <w:t>.5.</w:t>
      </w:r>
      <w:r w:rsidR="004245A6" w:rsidRPr="004245A6">
        <w:rPr>
          <w:sz w:val="24"/>
          <w:szCs w:val="24"/>
        </w:rPr>
        <w:tab/>
        <w:t>Vykdytojas turi teisę vienašališkai nutraukti Sutartį tik dėl svarbių priežasčių, apie tai pranešęs Užsakovui raštu prieš 10 (dešimt) dienų. Šiuo atveju Vykdytojas privalo visiškai atlyginti Užsakovo patirtus nuostolius.</w:t>
      </w:r>
    </w:p>
    <w:p w14:paraId="19598C06" w14:textId="77777777" w:rsidR="000B46D3" w:rsidRDefault="00C609B4" w:rsidP="00077472">
      <w:pPr>
        <w:tabs>
          <w:tab w:val="left" w:pos="567"/>
        </w:tabs>
        <w:jc w:val="both"/>
        <w:rPr>
          <w:sz w:val="24"/>
          <w:szCs w:val="24"/>
        </w:rPr>
      </w:pPr>
      <w:r>
        <w:rPr>
          <w:sz w:val="24"/>
          <w:szCs w:val="24"/>
        </w:rPr>
        <w:t>9</w:t>
      </w:r>
      <w:r w:rsidR="00367F3E" w:rsidRPr="006827FF">
        <w:rPr>
          <w:sz w:val="24"/>
          <w:szCs w:val="24"/>
        </w:rPr>
        <w:t>.</w:t>
      </w:r>
      <w:r w:rsidR="006F3BC2">
        <w:rPr>
          <w:sz w:val="24"/>
          <w:szCs w:val="24"/>
        </w:rPr>
        <w:t>6</w:t>
      </w:r>
      <w:r w:rsidR="00367F3E" w:rsidRPr="006827FF">
        <w:rPr>
          <w:sz w:val="24"/>
          <w:szCs w:val="24"/>
        </w:rPr>
        <w:t xml:space="preserve">. </w:t>
      </w:r>
      <w:r w:rsidR="00367F3E" w:rsidRPr="00367F3E">
        <w:rPr>
          <w:sz w:val="24"/>
          <w:szCs w:val="24"/>
        </w:rPr>
        <w:t>Šalys</w:t>
      </w:r>
      <w:r w:rsidR="008F7A0B">
        <w:rPr>
          <w:sz w:val="24"/>
          <w:szCs w:val="24"/>
        </w:rPr>
        <w:t xml:space="preserve"> </w:t>
      </w:r>
      <w:r w:rsidR="00367F3E" w:rsidRPr="00367F3E">
        <w:rPr>
          <w:sz w:val="24"/>
          <w:szCs w:val="24"/>
        </w:rPr>
        <w:t>raštišku susitarimu Sutartį gali papildyti ir pakeisti</w:t>
      </w:r>
      <w:r w:rsidR="003E1297">
        <w:rPr>
          <w:sz w:val="24"/>
          <w:szCs w:val="24"/>
        </w:rPr>
        <w:t xml:space="preserve"> Lietuvos Respublikos viešųjų pirkimų įstatymo 89 straipsnio nustatyta tvarka</w:t>
      </w:r>
      <w:r w:rsidR="00367F3E" w:rsidRPr="00367F3E">
        <w:rPr>
          <w:sz w:val="24"/>
          <w:szCs w:val="24"/>
        </w:rPr>
        <w:t xml:space="preserve">. </w:t>
      </w:r>
    </w:p>
    <w:p w14:paraId="585A1BAC" w14:textId="05D14808" w:rsidR="00812EFC" w:rsidRPr="006827FF" w:rsidRDefault="000B46D3" w:rsidP="00077472">
      <w:pPr>
        <w:tabs>
          <w:tab w:val="left" w:pos="567"/>
        </w:tabs>
        <w:jc w:val="both"/>
        <w:rPr>
          <w:sz w:val="24"/>
          <w:szCs w:val="24"/>
        </w:rPr>
      </w:pPr>
      <w:r>
        <w:rPr>
          <w:sz w:val="24"/>
          <w:szCs w:val="24"/>
        </w:rPr>
        <w:t xml:space="preserve">9.7. </w:t>
      </w:r>
      <w:r w:rsidR="00367F3E" w:rsidRPr="00367F3E">
        <w:rPr>
          <w:sz w:val="24"/>
          <w:szCs w:val="24"/>
        </w:rPr>
        <w:t xml:space="preserve">Visi Sutarties pakeitimai ar papildymai yra neatsiejami nuo šios Sutarties ir galioja, jeigu jie pasirašyti </w:t>
      </w:r>
      <w:r w:rsidR="00367F3E" w:rsidRPr="006827FF">
        <w:rPr>
          <w:sz w:val="24"/>
          <w:szCs w:val="24"/>
        </w:rPr>
        <w:t>Paslaugų gavėjo</w:t>
      </w:r>
      <w:r w:rsidR="00367F3E" w:rsidRPr="00367F3E">
        <w:rPr>
          <w:sz w:val="24"/>
          <w:szCs w:val="24"/>
        </w:rPr>
        <w:t xml:space="preserve"> ir Paslaugų teikėjo.</w:t>
      </w:r>
    </w:p>
    <w:p w14:paraId="385281B0" w14:textId="2AB638C5" w:rsidR="00367F3E" w:rsidRDefault="00367F3E" w:rsidP="00077472">
      <w:pPr>
        <w:tabs>
          <w:tab w:val="left" w:pos="567"/>
          <w:tab w:val="left" w:pos="748"/>
        </w:tabs>
        <w:spacing w:before="240"/>
        <w:jc w:val="center"/>
        <w:rPr>
          <w:b/>
          <w:sz w:val="24"/>
          <w:szCs w:val="24"/>
          <w:lang w:eastAsia="lt-LT"/>
        </w:rPr>
      </w:pPr>
      <w:r w:rsidRPr="006827FF">
        <w:rPr>
          <w:b/>
          <w:sz w:val="24"/>
          <w:szCs w:val="24"/>
          <w:lang w:eastAsia="lt-LT"/>
        </w:rPr>
        <w:t>1</w:t>
      </w:r>
      <w:r w:rsidR="00C609B4">
        <w:rPr>
          <w:b/>
          <w:sz w:val="24"/>
          <w:szCs w:val="24"/>
          <w:lang w:eastAsia="lt-LT"/>
        </w:rPr>
        <w:t>0.</w:t>
      </w:r>
      <w:r w:rsidRPr="006827FF">
        <w:rPr>
          <w:b/>
          <w:sz w:val="24"/>
          <w:szCs w:val="24"/>
          <w:lang w:eastAsia="lt-LT"/>
        </w:rPr>
        <w:t xml:space="preserve"> </w:t>
      </w:r>
      <w:r w:rsidRPr="00367F3E">
        <w:rPr>
          <w:b/>
          <w:sz w:val="24"/>
          <w:szCs w:val="24"/>
          <w:lang w:eastAsia="lt-LT"/>
        </w:rPr>
        <w:t>KONFIDENCIALUMAS</w:t>
      </w:r>
    </w:p>
    <w:p w14:paraId="50461607" w14:textId="1E093E15" w:rsidR="00367F3E" w:rsidRPr="00367F3E" w:rsidRDefault="00367F3E" w:rsidP="00077472">
      <w:pPr>
        <w:tabs>
          <w:tab w:val="left" w:pos="567"/>
        </w:tabs>
        <w:jc w:val="both"/>
        <w:rPr>
          <w:sz w:val="24"/>
          <w:szCs w:val="24"/>
        </w:rPr>
      </w:pPr>
      <w:r w:rsidRPr="006827FF">
        <w:rPr>
          <w:sz w:val="24"/>
          <w:szCs w:val="24"/>
        </w:rPr>
        <w:t>1</w:t>
      </w:r>
      <w:r w:rsidR="00C609B4">
        <w:rPr>
          <w:sz w:val="24"/>
          <w:szCs w:val="24"/>
        </w:rPr>
        <w:t>0</w:t>
      </w:r>
      <w:r w:rsidRPr="006827FF">
        <w:rPr>
          <w:sz w:val="24"/>
          <w:szCs w:val="24"/>
        </w:rPr>
        <w:t xml:space="preserve">.1.  </w:t>
      </w:r>
      <w:r w:rsidRPr="00367F3E">
        <w:rPr>
          <w:sz w:val="24"/>
          <w:szCs w:val="24"/>
        </w:rPr>
        <w:t>Sutarties galiojimo laikotarpiu ir jai pasibaigus Šalys įsipareigoja laikytis konfidencialumo, t.</w:t>
      </w:r>
      <w:r w:rsidRPr="006827FF">
        <w:rPr>
          <w:sz w:val="24"/>
          <w:szCs w:val="24"/>
        </w:rPr>
        <w:t xml:space="preserve"> </w:t>
      </w:r>
      <w:r w:rsidRPr="00367F3E">
        <w:rPr>
          <w:sz w:val="24"/>
          <w:szCs w:val="24"/>
        </w:rPr>
        <w:t>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2BC7E342" w14:textId="76944382" w:rsidR="00367F3E" w:rsidRPr="006827FF" w:rsidRDefault="00367F3E" w:rsidP="00077472">
      <w:pPr>
        <w:tabs>
          <w:tab w:val="left" w:pos="567"/>
        </w:tabs>
        <w:jc w:val="both"/>
        <w:rPr>
          <w:sz w:val="24"/>
          <w:szCs w:val="24"/>
        </w:rPr>
      </w:pPr>
      <w:r w:rsidRPr="006827FF">
        <w:rPr>
          <w:sz w:val="24"/>
          <w:szCs w:val="24"/>
        </w:rPr>
        <w:t>1</w:t>
      </w:r>
      <w:r w:rsidR="00C609B4">
        <w:rPr>
          <w:sz w:val="24"/>
          <w:szCs w:val="24"/>
        </w:rPr>
        <w:t>0</w:t>
      </w:r>
      <w:r w:rsidRPr="006827FF">
        <w:rPr>
          <w:sz w:val="24"/>
          <w:szCs w:val="24"/>
        </w:rPr>
        <w:t xml:space="preserve">.2. </w:t>
      </w:r>
      <w:r w:rsidRPr="00367F3E">
        <w:rPr>
          <w:sz w:val="24"/>
          <w:szCs w:val="24"/>
        </w:rPr>
        <w:t xml:space="preserve">Visa </w:t>
      </w:r>
      <w:r w:rsidRPr="006827FF">
        <w:rPr>
          <w:sz w:val="24"/>
          <w:szCs w:val="24"/>
        </w:rPr>
        <w:t>Paslaugų gavėjo</w:t>
      </w:r>
      <w:r w:rsidRPr="00367F3E">
        <w:rPr>
          <w:sz w:val="24"/>
          <w:szCs w:val="24"/>
        </w:rPr>
        <w:t xml:space="preserve"> Paslaugų teikėjui suteikta informacija yra laikoma konfidencialia, nebent </w:t>
      </w:r>
      <w:r w:rsidRPr="006827FF">
        <w:rPr>
          <w:sz w:val="24"/>
          <w:szCs w:val="24"/>
        </w:rPr>
        <w:t>Paslaugų gavėjas</w:t>
      </w:r>
      <w:r w:rsidRPr="00367F3E">
        <w:rPr>
          <w:sz w:val="24"/>
          <w:szCs w:val="24"/>
        </w:rPr>
        <w:t xml:space="preserve"> raštu patvirtins, kad tam tikra pateikta informacija nėra konfidenciali.</w:t>
      </w:r>
    </w:p>
    <w:p w14:paraId="04EF75DA" w14:textId="549E5C9F" w:rsidR="00650ADC" w:rsidRPr="00367F3E" w:rsidRDefault="00650ADC" w:rsidP="00077472">
      <w:pPr>
        <w:tabs>
          <w:tab w:val="left" w:pos="567"/>
        </w:tabs>
        <w:jc w:val="both"/>
        <w:rPr>
          <w:sz w:val="24"/>
          <w:szCs w:val="24"/>
        </w:rPr>
      </w:pPr>
      <w:r w:rsidRPr="006827FF">
        <w:rPr>
          <w:sz w:val="24"/>
          <w:szCs w:val="24"/>
        </w:rPr>
        <w:t>1</w:t>
      </w:r>
      <w:r w:rsidR="00C609B4">
        <w:rPr>
          <w:sz w:val="24"/>
          <w:szCs w:val="24"/>
        </w:rPr>
        <w:t>0</w:t>
      </w:r>
      <w:r w:rsidRPr="006827FF">
        <w:rPr>
          <w:sz w:val="24"/>
          <w:szCs w:val="24"/>
        </w:rPr>
        <w:t>.3.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2E663737" w14:textId="68D9C9EF" w:rsidR="00367F3E" w:rsidRDefault="00812EFC" w:rsidP="00077472">
      <w:pPr>
        <w:tabs>
          <w:tab w:val="left" w:pos="567"/>
        </w:tabs>
        <w:spacing w:after="120"/>
        <w:jc w:val="both"/>
        <w:rPr>
          <w:sz w:val="24"/>
          <w:szCs w:val="24"/>
        </w:rPr>
      </w:pPr>
      <w:r w:rsidRPr="006827FF">
        <w:rPr>
          <w:sz w:val="24"/>
          <w:szCs w:val="24"/>
        </w:rPr>
        <w:t>1</w:t>
      </w:r>
      <w:r w:rsidR="00C609B4">
        <w:rPr>
          <w:sz w:val="24"/>
          <w:szCs w:val="24"/>
        </w:rPr>
        <w:t>0</w:t>
      </w:r>
      <w:r w:rsidRPr="006827FF">
        <w:rPr>
          <w:sz w:val="24"/>
          <w:szCs w:val="24"/>
        </w:rPr>
        <w:t>.</w:t>
      </w:r>
      <w:r w:rsidR="00650ADC" w:rsidRPr="006827FF">
        <w:rPr>
          <w:sz w:val="24"/>
          <w:szCs w:val="24"/>
        </w:rPr>
        <w:t>4</w:t>
      </w:r>
      <w:r w:rsidRPr="006827FF">
        <w:rPr>
          <w:sz w:val="24"/>
          <w:szCs w:val="24"/>
        </w:rPr>
        <w:t xml:space="preserve">. </w:t>
      </w:r>
      <w:r w:rsidR="00367F3E" w:rsidRPr="00367F3E">
        <w:rPr>
          <w:sz w:val="24"/>
          <w:szCs w:val="24"/>
        </w:rPr>
        <w:t>Šioje Sutartyje nustatyti Šalių konfidencialumo įsipareigojimai galioja neterminuotai.</w:t>
      </w:r>
    </w:p>
    <w:p w14:paraId="3BB36AD1" w14:textId="77777777" w:rsidR="00B25084" w:rsidRPr="00367F3E" w:rsidRDefault="00B25084" w:rsidP="00077472">
      <w:pPr>
        <w:tabs>
          <w:tab w:val="left" w:pos="567"/>
        </w:tabs>
        <w:spacing w:after="120"/>
        <w:jc w:val="both"/>
        <w:rPr>
          <w:sz w:val="24"/>
          <w:szCs w:val="24"/>
        </w:rPr>
      </w:pPr>
    </w:p>
    <w:p w14:paraId="052B85ED" w14:textId="6E98FAA1" w:rsidR="00650EE1" w:rsidRPr="006902B7" w:rsidRDefault="00A743E1" w:rsidP="006902B7">
      <w:pPr>
        <w:tabs>
          <w:tab w:val="left" w:pos="567"/>
        </w:tabs>
        <w:autoSpaceDE w:val="0"/>
        <w:autoSpaceDN w:val="0"/>
        <w:adjustRightInd w:val="0"/>
        <w:spacing w:before="240"/>
        <w:jc w:val="center"/>
        <w:rPr>
          <w:b/>
          <w:sz w:val="24"/>
          <w:szCs w:val="24"/>
        </w:rPr>
      </w:pPr>
      <w:r>
        <w:rPr>
          <w:b/>
          <w:sz w:val="24"/>
          <w:szCs w:val="24"/>
        </w:rPr>
        <w:t xml:space="preserve">11. </w:t>
      </w:r>
      <w:r w:rsidR="008F6862" w:rsidRPr="00A743E1">
        <w:rPr>
          <w:b/>
          <w:sz w:val="24"/>
          <w:szCs w:val="24"/>
        </w:rPr>
        <w:t>KITOS SUTARTIES SĄLYGOS</w:t>
      </w:r>
    </w:p>
    <w:p w14:paraId="7F4CB7EF" w14:textId="3C387782" w:rsidR="00650ADC" w:rsidRPr="006827FF" w:rsidRDefault="00812EFC" w:rsidP="00077472">
      <w:pPr>
        <w:autoSpaceDE w:val="0"/>
        <w:autoSpaceDN w:val="0"/>
        <w:adjustRightInd w:val="0"/>
        <w:jc w:val="both"/>
        <w:rPr>
          <w:sz w:val="24"/>
          <w:szCs w:val="24"/>
        </w:rPr>
      </w:pPr>
      <w:r w:rsidRPr="006827FF">
        <w:rPr>
          <w:sz w:val="24"/>
          <w:szCs w:val="24"/>
        </w:rPr>
        <w:t>1</w:t>
      </w:r>
      <w:r w:rsidR="00C609B4">
        <w:rPr>
          <w:sz w:val="24"/>
          <w:szCs w:val="24"/>
        </w:rPr>
        <w:t>1</w:t>
      </w:r>
      <w:r w:rsidRPr="006827FF">
        <w:rPr>
          <w:sz w:val="24"/>
          <w:szCs w:val="24"/>
        </w:rPr>
        <w:t xml:space="preserve">.1. </w:t>
      </w:r>
      <w:r w:rsidR="00650ADC" w:rsidRPr="006827FF">
        <w:rPr>
          <w:sz w:val="24"/>
          <w:szCs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1B8D38A8" w14:textId="6EF8180D" w:rsidR="0029602F" w:rsidRPr="006827FF" w:rsidRDefault="00650ADC" w:rsidP="00077472">
      <w:pPr>
        <w:autoSpaceDE w:val="0"/>
        <w:autoSpaceDN w:val="0"/>
        <w:adjustRightInd w:val="0"/>
        <w:jc w:val="both"/>
        <w:rPr>
          <w:sz w:val="24"/>
          <w:szCs w:val="24"/>
        </w:rPr>
      </w:pPr>
      <w:r w:rsidRPr="006827FF">
        <w:rPr>
          <w:sz w:val="24"/>
          <w:szCs w:val="24"/>
        </w:rPr>
        <w:t>1</w:t>
      </w:r>
      <w:r w:rsidR="00C609B4">
        <w:rPr>
          <w:sz w:val="24"/>
          <w:szCs w:val="24"/>
        </w:rPr>
        <w:t>1</w:t>
      </w:r>
      <w:r w:rsidRPr="006827FF">
        <w:rPr>
          <w:sz w:val="24"/>
          <w:szCs w:val="24"/>
        </w:rPr>
        <w:t xml:space="preserve">.2. </w:t>
      </w:r>
      <w:r w:rsidR="008F6862" w:rsidRPr="006827FF">
        <w:rPr>
          <w:sz w:val="24"/>
          <w:szCs w:val="24"/>
        </w:rPr>
        <w:t>Sutartimi neaptarti šalių tarpusavio santykiai yra reglamentuojami atitinkamomis Lietuvos Respublikos civilinio kodekso normomis ir kitais teisės aktais.</w:t>
      </w:r>
    </w:p>
    <w:p w14:paraId="101364EC" w14:textId="3FADCE7D" w:rsidR="008F6862" w:rsidRPr="006827FF" w:rsidRDefault="00650ADC" w:rsidP="00077472">
      <w:pPr>
        <w:autoSpaceDE w:val="0"/>
        <w:autoSpaceDN w:val="0"/>
        <w:adjustRightInd w:val="0"/>
        <w:jc w:val="both"/>
        <w:rPr>
          <w:sz w:val="24"/>
          <w:szCs w:val="24"/>
        </w:rPr>
      </w:pPr>
      <w:r w:rsidRPr="006827FF">
        <w:rPr>
          <w:sz w:val="24"/>
          <w:szCs w:val="24"/>
        </w:rPr>
        <w:t>1</w:t>
      </w:r>
      <w:r w:rsidR="00C609B4">
        <w:rPr>
          <w:sz w:val="24"/>
          <w:szCs w:val="24"/>
        </w:rPr>
        <w:t>1</w:t>
      </w:r>
      <w:r w:rsidRPr="006827FF">
        <w:rPr>
          <w:sz w:val="24"/>
          <w:szCs w:val="24"/>
        </w:rPr>
        <w:t>.</w:t>
      </w:r>
      <w:r w:rsidR="00213977">
        <w:rPr>
          <w:sz w:val="24"/>
          <w:szCs w:val="24"/>
        </w:rPr>
        <w:t>3</w:t>
      </w:r>
      <w:r w:rsidRPr="006827FF">
        <w:rPr>
          <w:sz w:val="24"/>
          <w:szCs w:val="24"/>
        </w:rPr>
        <w:t xml:space="preserve">. </w:t>
      </w:r>
      <w:r w:rsidR="008F6862" w:rsidRPr="006827FF">
        <w:rPr>
          <w:sz w:val="24"/>
          <w:szCs w:val="24"/>
        </w:rPr>
        <w:t xml:space="preserve">Sutartis sudaryta </w:t>
      </w:r>
      <w:r w:rsidR="004245A6">
        <w:rPr>
          <w:sz w:val="24"/>
          <w:szCs w:val="24"/>
        </w:rPr>
        <w:t>pasirašant Sutartį el. parašu,</w:t>
      </w:r>
      <w:r w:rsidR="00803D7C">
        <w:rPr>
          <w:sz w:val="24"/>
          <w:szCs w:val="24"/>
        </w:rPr>
        <w:t xml:space="preserve"> kuri</w:t>
      </w:r>
      <w:r w:rsidR="004245A6">
        <w:rPr>
          <w:sz w:val="24"/>
          <w:szCs w:val="24"/>
        </w:rPr>
        <w:t xml:space="preserve"> tur</w:t>
      </w:r>
      <w:r w:rsidR="00803D7C">
        <w:rPr>
          <w:sz w:val="24"/>
          <w:szCs w:val="24"/>
        </w:rPr>
        <w:t>i vienodą</w:t>
      </w:r>
      <w:r w:rsidR="008F6862" w:rsidRPr="006827FF">
        <w:rPr>
          <w:sz w:val="24"/>
          <w:szCs w:val="24"/>
        </w:rPr>
        <w:t xml:space="preserve"> juridinę galią</w:t>
      </w:r>
      <w:r w:rsidR="004E4B41">
        <w:rPr>
          <w:sz w:val="24"/>
          <w:szCs w:val="24"/>
        </w:rPr>
        <w:t>.</w:t>
      </w:r>
    </w:p>
    <w:p w14:paraId="21F3F50B" w14:textId="77777777" w:rsidR="006A448C" w:rsidRPr="006827FF" w:rsidRDefault="006A448C" w:rsidP="00077472">
      <w:pPr>
        <w:pStyle w:val="BodyTextIndent"/>
        <w:rPr>
          <w:szCs w:val="24"/>
        </w:rPr>
      </w:pPr>
    </w:p>
    <w:p w14:paraId="27BB1E6A" w14:textId="77777777" w:rsidR="00116402" w:rsidRDefault="00116402" w:rsidP="00077472">
      <w:pPr>
        <w:jc w:val="center"/>
        <w:rPr>
          <w:b/>
          <w:sz w:val="24"/>
          <w:szCs w:val="24"/>
        </w:rPr>
      </w:pPr>
      <w:bookmarkStart w:id="9" w:name="_Ref322960634"/>
    </w:p>
    <w:p w14:paraId="270C5C6C" w14:textId="5EBE38B0" w:rsidR="00DD7E9A" w:rsidRDefault="00650ADC" w:rsidP="006902B7">
      <w:pPr>
        <w:jc w:val="center"/>
        <w:rPr>
          <w:b/>
          <w:sz w:val="24"/>
          <w:szCs w:val="24"/>
        </w:rPr>
      </w:pPr>
      <w:r w:rsidRPr="006827FF">
        <w:rPr>
          <w:b/>
          <w:sz w:val="24"/>
          <w:szCs w:val="24"/>
        </w:rPr>
        <w:t>1</w:t>
      </w:r>
      <w:r w:rsidR="00C609B4">
        <w:rPr>
          <w:b/>
          <w:sz w:val="24"/>
          <w:szCs w:val="24"/>
        </w:rPr>
        <w:t>2</w:t>
      </w:r>
      <w:r w:rsidRPr="006827FF">
        <w:rPr>
          <w:b/>
          <w:sz w:val="24"/>
          <w:szCs w:val="24"/>
        </w:rPr>
        <w:t xml:space="preserve">. </w:t>
      </w:r>
      <w:r w:rsidR="00DD7E9A" w:rsidRPr="006827FF">
        <w:rPr>
          <w:b/>
          <w:sz w:val="24"/>
          <w:szCs w:val="24"/>
        </w:rPr>
        <w:t>ŠALIŲ REKVIZITAI</w:t>
      </w:r>
      <w:bookmarkEnd w:id="9"/>
    </w:p>
    <w:tbl>
      <w:tblPr>
        <w:tblpPr w:leftFromText="180" w:rightFromText="180" w:vertAnchor="text" w:horzAnchor="margin" w:tblpY="247"/>
        <w:tblW w:w="10049" w:type="dxa"/>
        <w:tblLook w:val="01E0" w:firstRow="1" w:lastRow="1" w:firstColumn="1" w:lastColumn="1" w:noHBand="0" w:noVBand="0"/>
      </w:tblPr>
      <w:tblGrid>
        <w:gridCol w:w="5520"/>
        <w:gridCol w:w="4529"/>
      </w:tblGrid>
      <w:tr w:rsidR="00B621A4" w:rsidRPr="006827FF" w14:paraId="10A7785B" w14:textId="77777777" w:rsidTr="00A50914">
        <w:trPr>
          <w:trHeight w:val="3584"/>
        </w:trPr>
        <w:tc>
          <w:tcPr>
            <w:tcW w:w="5520" w:type="dxa"/>
          </w:tcPr>
          <w:p w14:paraId="13FE7949" w14:textId="77777777" w:rsidR="00B621A4" w:rsidRPr="006827FF" w:rsidRDefault="00B621A4" w:rsidP="00B621A4">
            <w:pPr>
              <w:ind w:left="284"/>
              <w:rPr>
                <w:b/>
                <w:sz w:val="24"/>
                <w:szCs w:val="24"/>
              </w:rPr>
            </w:pPr>
            <w:r w:rsidRPr="006827FF">
              <w:rPr>
                <w:b/>
                <w:sz w:val="24"/>
                <w:szCs w:val="24"/>
              </w:rPr>
              <w:t>Paslaugų teikėjas</w:t>
            </w:r>
          </w:p>
          <w:p w14:paraId="247FAE81" w14:textId="3B27C538" w:rsidR="00B621A4" w:rsidRPr="00926C8F" w:rsidRDefault="00B621A4" w:rsidP="00B621A4">
            <w:pPr>
              <w:ind w:left="284"/>
              <w:rPr>
                <w:iCs/>
                <w:sz w:val="24"/>
                <w:szCs w:val="24"/>
              </w:rPr>
            </w:pPr>
            <w:r w:rsidRPr="00926C8F">
              <w:rPr>
                <w:iCs/>
                <w:sz w:val="24"/>
                <w:szCs w:val="24"/>
              </w:rPr>
              <w:t xml:space="preserve">UAB </w:t>
            </w:r>
            <w:r w:rsidRPr="00E26073">
              <w:rPr>
                <w:b/>
                <w:bCs/>
                <w:iCs/>
                <w:sz w:val="24"/>
                <w:szCs w:val="24"/>
              </w:rPr>
              <w:t>„</w:t>
            </w:r>
            <w:r w:rsidR="00542424" w:rsidRPr="00E26073">
              <w:rPr>
                <w:b/>
                <w:bCs/>
                <w:sz w:val="24"/>
                <w:szCs w:val="24"/>
              </w:rPr>
              <w:t xml:space="preserve"> </w:t>
            </w:r>
            <w:r w:rsidR="00542424" w:rsidRPr="00E26073">
              <w:rPr>
                <w:b/>
                <w:bCs/>
                <w:iCs/>
                <w:sz w:val="24"/>
                <w:szCs w:val="24"/>
              </w:rPr>
              <w:t>Human skills</w:t>
            </w:r>
            <w:r w:rsidRPr="00E26073">
              <w:rPr>
                <w:b/>
                <w:bCs/>
                <w:iCs/>
                <w:sz w:val="24"/>
                <w:szCs w:val="24"/>
              </w:rPr>
              <w:t xml:space="preserve">“ </w:t>
            </w:r>
          </w:p>
          <w:p w14:paraId="515648D9" w14:textId="7D087FDF" w:rsidR="00B621A4" w:rsidRPr="00926C8F" w:rsidRDefault="00B621A4" w:rsidP="00B621A4">
            <w:pPr>
              <w:ind w:left="284"/>
              <w:rPr>
                <w:color w:val="000000"/>
                <w:sz w:val="24"/>
                <w:szCs w:val="24"/>
                <w:shd w:val="clear" w:color="auto" w:fill="FAFAFA"/>
              </w:rPr>
            </w:pPr>
            <w:r w:rsidRPr="00926C8F">
              <w:rPr>
                <w:color w:val="000000"/>
                <w:sz w:val="24"/>
                <w:szCs w:val="24"/>
                <w:shd w:val="clear" w:color="auto" w:fill="FAFAFA"/>
              </w:rPr>
              <w:t xml:space="preserve">Juridinio asmens kodas: </w:t>
            </w:r>
            <w:r w:rsidR="00542424" w:rsidRPr="00926C8F">
              <w:rPr>
                <w:color w:val="000000"/>
                <w:sz w:val="24"/>
                <w:szCs w:val="24"/>
                <w:shd w:val="clear" w:color="auto" w:fill="FAFAFA"/>
              </w:rPr>
              <w:t>306208160</w:t>
            </w:r>
          </w:p>
          <w:p w14:paraId="7635871E" w14:textId="32F77807" w:rsidR="00B621A4" w:rsidRPr="00926C8F" w:rsidRDefault="00B621A4" w:rsidP="00B621A4">
            <w:pPr>
              <w:ind w:left="284"/>
              <w:rPr>
                <w:color w:val="000000"/>
                <w:sz w:val="24"/>
                <w:szCs w:val="24"/>
                <w:shd w:val="clear" w:color="auto" w:fill="FAFAFA"/>
              </w:rPr>
            </w:pPr>
            <w:r w:rsidRPr="00926C8F">
              <w:rPr>
                <w:iCs/>
                <w:sz w:val="24"/>
                <w:szCs w:val="24"/>
              </w:rPr>
              <w:t xml:space="preserve">Adresas: </w:t>
            </w:r>
            <w:r w:rsidR="00A50914" w:rsidRPr="00926C8F">
              <w:rPr>
                <w:color w:val="000000"/>
                <w:sz w:val="24"/>
                <w:szCs w:val="24"/>
                <w:shd w:val="clear" w:color="auto" w:fill="FAFAFA"/>
              </w:rPr>
              <w:t xml:space="preserve"> </w:t>
            </w:r>
            <w:r w:rsidR="00A50914" w:rsidRPr="00926C8F">
              <w:rPr>
                <w:iCs/>
                <w:sz w:val="24"/>
                <w:szCs w:val="24"/>
              </w:rPr>
              <w:t>Mokyklos 3-77, LT-08413</w:t>
            </w:r>
            <w:r w:rsidRPr="00926C8F">
              <w:rPr>
                <w:color w:val="000000"/>
                <w:sz w:val="24"/>
                <w:szCs w:val="24"/>
                <w:shd w:val="clear" w:color="auto" w:fill="FAFAFA"/>
              </w:rPr>
              <w:t xml:space="preserve"> Vilnius</w:t>
            </w:r>
          </w:p>
          <w:p w14:paraId="7E8D8560" w14:textId="3E4E6EB1" w:rsidR="00B621A4" w:rsidRPr="00926C8F" w:rsidRDefault="00B621A4" w:rsidP="00B621A4">
            <w:pPr>
              <w:ind w:left="284"/>
              <w:rPr>
                <w:iCs/>
                <w:sz w:val="24"/>
                <w:szCs w:val="24"/>
              </w:rPr>
            </w:pPr>
            <w:r w:rsidRPr="00926C8F">
              <w:rPr>
                <w:iCs/>
                <w:sz w:val="24"/>
                <w:szCs w:val="24"/>
              </w:rPr>
              <w:t xml:space="preserve">Tel. </w:t>
            </w:r>
            <w:r w:rsidR="00A50914" w:rsidRPr="00926C8F">
              <w:rPr>
                <w:iCs/>
                <w:sz w:val="24"/>
                <w:szCs w:val="24"/>
              </w:rPr>
              <w:t>+370 656 39178</w:t>
            </w:r>
          </w:p>
          <w:p w14:paraId="1642C144" w14:textId="0E16C0D3" w:rsidR="00B621A4" w:rsidRPr="00926C8F" w:rsidRDefault="00B621A4" w:rsidP="00B621A4">
            <w:pPr>
              <w:ind w:left="284"/>
              <w:rPr>
                <w:iCs/>
                <w:sz w:val="24"/>
                <w:szCs w:val="24"/>
                <w:lang w:val="de-DE"/>
              </w:rPr>
            </w:pPr>
            <w:r w:rsidRPr="00FB62B8">
              <w:rPr>
                <w:iCs/>
                <w:sz w:val="24"/>
                <w:szCs w:val="24"/>
              </w:rPr>
              <w:t xml:space="preserve">El. p. </w:t>
            </w:r>
            <w:r w:rsidR="00A50914" w:rsidRPr="00926C8F">
              <w:rPr>
                <w:rFonts w:ascii="Arial" w:hAnsi="Arial" w:cs="Arial"/>
                <w:sz w:val="23"/>
                <w:szCs w:val="23"/>
                <w14:ligatures w14:val="standardContextual"/>
              </w:rPr>
              <w:t xml:space="preserve"> </w:t>
            </w:r>
            <w:hyperlink r:id="rId10" w:history="1">
              <w:r w:rsidR="00C62AB1" w:rsidRPr="004972B0">
                <w:rPr>
                  <w:rStyle w:val="Hyperlink"/>
                  <w:sz w:val="24"/>
                  <w:szCs w:val="24"/>
                </w:rPr>
                <w:t>info@humanskills.lt</w:t>
              </w:r>
            </w:hyperlink>
            <w:r w:rsidR="00C62AB1">
              <w:rPr>
                <w:sz w:val="24"/>
                <w:szCs w:val="24"/>
              </w:rPr>
              <w:t xml:space="preserve"> </w:t>
            </w:r>
            <w:r w:rsidR="00A50914" w:rsidRPr="00926C8F">
              <w:rPr>
                <w:iCs/>
                <w:lang w:val="de-DE"/>
              </w:rPr>
              <w:t xml:space="preserve"> </w:t>
            </w:r>
            <w:r w:rsidRPr="00926C8F">
              <w:rPr>
                <w:iCs/>
                <w:sz w:val="24"/>
                <w:szCs w:val="24"/>
                <w:lang w:val="de-DE"/>
              </w:rPr>
              <w:t xml:space="preserve"> </w:t>
            </w:r>
          </w:p>
          <w:p w14:paraId="24BB54CB" w14:textId="491E7FE2" w:rsidR="00743228" w:rsidRPr="00926C8F" w:rsidRDefault="00B621A4" w:rsidP="00743228">
            <w:pPr>
              <w:tabs>
                <w:tab w:val="left" w:pos="0"/>
              </w:tabs>
              <w:ind w:left="284"/>
              <w:rPr>
                <w:iCs/>
                <w:sz w:val="24"/>
                <w:szCs w:val="24"/>
              </w:rPr>
            </w:pPr>
            <w:r w:rsidRPr="00926C8F">
              <w:rPr>
                <w:iCs/>
                <w:sz w:val="24"/>
                <w:szCs w:val="24"/>
              </w:rPr>
              <w:t xml:space="preserve">Banko sąskaita: </w:t>
            </w:r>
            <w:r w:rsidR="00A50914" w:rsidRPr="00926C8F">
              <w:rPr>
                <w:rFonts w:ascii="Arial" w:hAnsi="Arial" w:cs="Arial"/>
                <w:sz w:val="23"/>
                <w:szCs w:val="23"/>
                <w14:ligatures w14:val="standardContextual"/>
              </w:rPr>
              <w:t xml:space="preserve"> </w:t>
            </w:r>
            <w:r w:rsidR="00A50914" w:rsidRPr="00926C8F">
              <w:rPr>
                <w:iCs/>
                <w:sz w:val="24"/>
                <w:szCs w:val="24"/>
              </w:rPr>
              <w:t>LT957300010175421197</w:t>
            </w:r>
          </w:p>
          <w:p w14:paraId="13764C3B" w14:textId="77777777" w:rsidR="00A50914" w:rsidRPr="00926C8F" w:rsidRDefault="00A50914" w:rsidP="00A50914">
            <w:pPr>
              <w:tabs>
                <w:tab w:val="left" w:pos="0"/>
              </w:tabs>
              <w:ind w:left="284"/>
              <w:rPr>
                <w:iCs/>
                <w:sz w:val="24"/>
                <w:szCs w:val="24"/>
              </w:rPr>
            </w:pPr>
            <w:r w:rsidRPr="00926C8F">
              <w:rPr>
                <w:iCs/>
                <w:sz w:val="24"/>
                <w:szCs w:val="24"/>
              </w:rPr>
              <w:t>AB „Swedbank“</w:t>
            </w:r>
          </w:p>
          <w:p w14:paraId="7163ED91" w14:textId="77777777" w:rsidR="00B621A4" w:rsidRPr="00A50914" w:rsidRDefault="00B621A4" w:rsidP="00B621A4">
            <w:pPr>
              <w:tabs>
                <w:tab w:val="left" w:pos="0"/>
                <w:tab w:val="left" w:pos="630"/>
              </w:tabs>
              <w:ind w:left="194"/>
              <w:rPr>
                <w:sz w:val="24"/>
                <w:szCs w:val="24"/>
                <w:highlight w:val="yellow"/>
              </w:rPr>
            </w:pPr>
          </w:p>
          <w:p w14:paraId="3BE2326C" w14:textId="77777777" w:rsidR="00B621A4" w:rsidRPr="00A50914" w:rsidRDefault="00B621A4" w:rsidP="00B621A4">
            <w:pPr>
              <w:tabs>
                <w:tab w:val="left" w:pos="0"/>
                <w:tab w:val="left" w:pos="630"/>
              </w:tabs>
              <w:ind w:left="194"/>
              <w:rPr>
                <w:sz w:val="24"/>
                <w:szCs w:val="24"/>
                <w:highlight w:val="yellow"/>
              </w:rPr>
            </w:pPr>
          </w:p>
          <w:p w14:paraId="6FB53C49" w14:textId="5AA8EB8D" w:rsidR="00B621A4" w:rsidRPr="005C26E3" w:rsidRDefault="00B621A4" w:rsidP="00B621A4">
            <w:pPr>
              <w:tabs>
                <w:tab w:val="left" w:pos="0"/>
                <w:tab w:val="left" w:pos="630"/>
              </w:tabs>
              <w:ind w:left="194"/>
              <w:rPr>
                <w:sz w:val="24"/>
                <w:szCs w:val="24"/>
                <w:u w:val="single"/>
              </w:rPr>
            </w:pPr>
            <w:r w:rsidRPr="00926C8F">
              <w:rPr>
                <w:sz w:val="24"/>
                <w:szCs w:val="24"/>
                <w:u w:val="single"/>
              </w:rPr>
              <w:t xml:space="preserve">Direktorė </w:t>
            </w:r>
            <w:r w:rsidR="00A50914" w:rsidRPr="00926C8F">
              <w:rPr>
                <w:sz w:val="24"/>
                <w:szCs w:val="24"/>
                <w:u w:val="single"/>
              </w:rPr>
              <w:t>Irena Meškauskienė</w:t>
            </w:r>
            <w:r w:rsidR="00A50914" w:rsidRPr="00A50914">
              <w:rPr>
                <w:sz w:val="24"/>
                <w:szCs w:val="24"/>
                <w:u w:val="single"/>
              </w:rPr>
              <w:t xml:space="preserve"> </w:t>
            </w:r>
            <w:r>
              <w:rPr>
                <w:sz w:val="24"/>
                <w:szCs w:val="24"/>
                <w:u w:val="single"/>
              </w:rPr>
              <w:t xml:space="preserve"> </w:t>
            </w:r>
          </w:p>
          <w:p w14:paraId="47D08E6B" w14:textId="3A2411C6" w:rsidR="00B621A4" w:rsidRPr="006827FF" w:rsidRDefault="00B621A4" w:rsidP="00A50914">
            <w:pPr>
              <w:tabs>
                <w:tab w:val="left" w:pos="0"/>
                <w:tab w:val="left" w:pos="630"/>
              </w:tabs>
              <w:ind w:left="194"/>
              <w:rPr>
                <w:sz w:val="24"/>
                <w:szCs w:val="24"/>
              </w:rPr>
            </w:pPr>
            <w:r w:rsidRPr="006827FF">
              <w:rPr>
                <w:sz w:val="24"/>
                <w:szCs w:val="24"/>
              </w:rPr>
              <w:t>(pareigos, vardas, pavardė, parašas)</w:t>
            </w:r>
          </w:p>
        </w:tc>
        <w:tc>
          <w:tcPr>
            <w:tcW w:w="4529" w:type="dxa"/>
          </w:tcPr>
          <w:p w14:paraId="26F47BC9" w14:textId="77777777" w:rsidR="00B621A4" w:rsidRPr="006827FF" w:rsidRDefault="00B621A4" w:rsidP="00B621A4">
            <w:pPr>
              <w:pStyle w:val="EndnoteText"/>
              <w:ind w:left="194" w:firstLine="0"/>
              <w:jc w:val="left"/>
              <w:rPr>
                <w:b/>
                <w:sz w:val="24"/>
                <w:szCs w:val="24"/>
              </w:rPr>
            </w:pPr>
            <w:r w:rsidRPr="006827FF">
              <w:rPr>
                <w:b/>
                <w:sz w:val="24"/>
                <w:szCs w:val="24"/>
              </w:rPr>
              <w:t xml:space="preserve">Paslaugų gavėjas </w:t>
            </w:r>
          </w:p>
          <w:p w14:paraId="2FF6A74A" w14:textId="598F4CCC" w:rsidR="00B621A4" w:rsidRPr="00363EA1" w:rsidRDefault="0001105A" w:rsidP="00B621A4">
            <w:pPr>
              <w:ind w:left="194"/>
              <w:jc w:val="both"/>
              <w:rPr>
                <w:bCs/>
                <w:sz w:val="24"/>
                <w:szCs w:val="24"/>
              </w:rPr>
            </w:pPr>
            <w:r w:rsidRPr="00363EA1">
              <w:rPr>
                <w:bCs/>
                <w:sz w:val="24"/>
                <w:szCs w:val="24"/>
              </w:rPr>
              <w:t xml:space="preserve">Lietuvos Respublikos valstybinis patentų biuras </w:t>
            </w:r>
          </w:p>
          <w:p w14:paraId="247C9F78" w14:textId="3BA6AE28" w:rsidR="00B621A4" w:rsidRPr="00363EA1" w:rsidRDefault="0001105A" w:rsidP="00B621A4">
            <w:pPr>
              <w:pBdr>
                <w:bottom w:val="single" w:sz="4" w:space="1" w:color="auto"/>
              </w:pBdr>
              <w:ind w:left="194"/>
              <w:jc w:val="both"/>
              <w:rPr>
                <w:sz w:val="24"/>
                <w:szCs w:val="24"/>
              </w:rPr>
            </w:pPr>
            <w:r w:rsidRPr="00363EA1">
              <w:rPr>
                <w:color w:val="000000"/>
                <w:sz w:val="24"/>
                <w:szCs w:val="24"/>
                <w:shd w:val="clear" w:color="auto" w:fill="FAFAFA"/>
              </w:rPr>
              <w:t xml:space="preserve">Juridinio asmens kodas: </w:t>
            </w:r>
            <w:r w:rsidRPr="00363EA1">
              <w:rPr>
                <w:sz w:val="24"/>
                <w:szCs w:val="24"/>
              </w:rPr>
              <w:t>188708943</w:t>
            </w:r>
          </w:p>
          <w:p w14:paraId="04740A2E" w14:textId="672EC10B" w:rsidR="0001105A" w:rsidRPr="00363EA1" w:rsidRDefault="00787CB8" w:rsidP="00B621A4">
            <w:pPr>
              <w:pBdr>
                <w:bottom w:val="single" w:sz="4" w:space="1" w:color="auto"/>
              </w:pBdr>
              <w:ind w:left="194"/>
              <w:jc w:val="both"/>
              <w:rPr>
                <w:sz w:val="24"/>
                <w:szCs w:val="24"/>
              </w:rPr>
            </w:pPr>
            <w:r w:rsidRPr="00363EA1">
              <w:rPr>
                <w:iCs/>
                <w:sz w:val="24"/>
                <w:szCs w:val="24"/>
              </w:rPr>
              <w:t>Adresas:</w:t>
            </w:r>
            <w:r w:rsidR="00C50EA2" w:rsidRPr="00363EA1">
              <w:rPr>
                <w:iCs/>
                <w:sz w:val="24"/>
                <w:szCs w:val="24"/>
              </w:rPr>
              <w:t xml:space="preserve"> </w:t>
            </w:r>
            <w:r w:rsidR="00C50EA2" w:rsidRPr="00363EA1">
              <w:rPr>
                <w:sz w:val="24"/>
                <w:szCs w:val="24"/>
              </w:rPr>
              <w:t xml:space="preserve"> Kalvarijų g. 3, LT-09310 Vilnius</w:t>
            </w:r>
          </w:p>
          <w:p w14:paraId="5CDE4D55" w14:textId="0628FB60" w:rsidR="0001105A" w:rsidRPr="00363EA1" w:rsidRDefault="00C50EA2" w:rsidP="00B621A4">
            <w:pPr>
              <w:pBdr>
                <w:bottom w:val="single" w:sz="4" w:space="1" w:color="auto"/>
              </w:pBdr>
              <w:ind w:left="194"/>
              <w:jc w:val="both"/>
              <w:rPr>
                <w:sz w:val="24"/>
                <w:szCs w:val="24"/>
              </w:rPr>
            </w:pPr>
            <w:r w:rsidRPr="00363EA1">
              <w:rPr>
                <w:sz w:val="24"/>
                <w:szCs w:val="24"/>
              </w:rPr>
              <w:t xml:space="preserve">Tel. </w:t>
            </w:r>
            <w:r w:rsidR="00363EA1" w:rsidRPr="00363EA1">
              <w:rPr>
                <w:sz w:val="24"/>
                <w:szCs w:val="24"/>
                <w:lang w:eastAsia="lt-LT"/>
              </w:rPr>
              <w:t>(8 5) 278 02 50</w:t>
            </w:r>
          </w:p>
          <w:p w14:paraId="1896DF19" w14:textId="789225AE" w:rsidR="00C50EA2" w:rsidRPr="00363EA1" w:rsidRDefault="00C50EA2" w:rsidP="00B621A4">
            <w:pPr>
              <w:pBdr>
                <w:bottom w:val="single" w:sz="4" w:space="1" w:color="auto"/>
              </w:pBdr>
              <w:ind w:left="194"/>
              <w:jc w:val="both"/>
              <w:rPr>
                <w:sz w:val="24"/>
                <w:szCs w:val="24"/>
              </w:rPr>
            </w:pPr>
            <w:r w:rsidRPr="00363EA1">
              <w:rPr>
                <w:sz w:val="24"/>
                <w:szCs w:val="24"/>
              </w:rPr>
              <w:t xml:space="preserve">E. p. </w:t>
            </w:r>
            <w:hyperlink r:id="rId11" w:history="1">
              <w:r w:rsidR="00926C8F" w:rsidRPr="004972B0">
                <w:rPr>
                  <w:rStyle w:val="Hyperlink"/>
                  <w:sz w:val="24"/>
                  <w:szCs w:val="24"/>
                </w:rPr>
                <w:t>info@vpb.gov.lt</w:t>
              </w:r>
            </w:hyperlink>
            <w:r w:rsidR="00926C8F">
              <w:rPr>
                <w:sz w:val="24"/>
                <w:szCs w:val="24"/>
              </w:rPr>
              <w:t xml:space="preserve"> </w:t>
            </w:r>
          </w:p>
          <w:p w14:paraId="0775D834" w14:textId="51B77323" w:rsidR="00926C8F" w:rsidRPr="00926C8F" w:rsidRDefault="00C50EA2" w:rsidP="00926C8F">
            <w:pPr>
              <w:pBdr>
                <w:bottom w:val="single" w:sz="4" w:space="1" w:color="auto"/>
              </w:pBdr>
              <w:ind w:left="194"/>
              <w:jc w:val="both"/>
              <w:rPr>
                <w:sz w:val="24"/>
                <w:szCs w:val="24"/>
              </w:rPr>
            </w:pPr>
            <w:r w:rsidRPr="00363EA1">
              <w:rPr>
                <w:sz w:val="24"/>
                <w:szCs w:val="24"/>
              </w:rPr>
              <w:t>Banko sąskaita:</w:t>
            </w:r>
            <w:r w:rsidR="00926C8F" w:rsidRPr="00926C8F">
              <w:rPr>
                <w:sz w:val="24"/>
                <w:szCs w:val="24"/>
              </w:rPr>
              <w:t xml:space="preserve"> LT467300010002457111</w:t>
            </w:r>
          </w:p>
          <w:p w14:paraId="09631CE2" w14:textId="4EF3F5B2" w:rsidR="00C50EA2" w:rsidRPr="00363EA1" w:rsidRDefault="00926C8F" w:rsidP="00926C8F">
            <w:pPr>
              <w:pBdr>
                <w:bottom w:val="single" w:sz="4" w:space="1" w:color="auto"/>
              </w:pBdr>
              <w:ind w:left="194"/>
              <w:jc w:val="both"/>
              <w:rPr>
                <w:sz w:val="24"/>
                <w:szCs w:val="24"/>
              </w:rPr>
            </w:pPr>
            <w:r w:rsidRPr="00926C8F">
              <w:rPr>
                <w:sz w:val="24"/>
                <w:szCs w:val="24"/>
              </w:rPr>
              <w:t>AB Swedbank</w:t>
            </w:r>
          </w:p>
          <w:p w14:paraId="6DC9330F" w14:textId="6296DADE" w:rsidR="00C50EA2" w:rsidRPr="00363EA1" w:rsidRDefault="00C50EA2" w:rsidP="00B621A4">
            <w:pPr>
              <w:pBdr>
                <w:bottom w:val="single" w:sz="4" w:space="1" w:color="auto"/>
              </w:pBdr>
              <w:ind w:left="194"/>
              <w:jc w:val="both"/>
              <w:rPr>
                <w:sz w:val="24"/>
                <w:szCs w:val="24"/>
              </w:rPr>
            </w:pPr>
          </w:p>
          <w:p w14:paraId="7FA4D46E" w14:textId="77777777" w:rsidR="00C50EA2" w:rsidRPr="00363EA1" w:rsidRDefault="00C50EA2" w:rsidP="00B621A4">
            <w:pPr>
              <w:pBdr>
                <w:bottom w:val="single" w:sz="4" w:space="1" w:color="auto"/>
              </w:pBdr>
              <w:ind w:left="194"/>
              <w:jc w:val="both"/>
              <w:rPr>
                <w:sz w:val="24"/>
                <w:szCs w:val="24"/>
              </w:rPr>
            </w:pPr>
          </w:p>
          <w:p w14:paraId="3C0FD809" w14:textId="088BFDC2" w:rsidR="0001105A" w:rsidRPr="00363EA1" w:rsidRDefault="00C50EA2" w:rsidP="00B621A4">
            <w:pPr>
              <w:pBdr>
                <w:bottom w:val="single" w:sz="4" w:space="1" w:color="auto"/>
              </w:pBdr>
              <w:ind w:left="194"/>
              <w:jc w:val="both"/>
              <w:rPr>
                <w:sz w:val="24"/>
                <w:szCs w:val="24"/>
              </w:rPr>
            </w:pPr>
            <w:r w:rsidRPr="00363EA1">
              <w:rPr>
                <w:sz w:val="24"/>
                <w:szCs w:val="24"/>
              </w:rPr>
              <w:t xml:space="preserve">Direktorė Irina Urbonė </w:t>
            </w:r>
          </w:p>
          <w:p w14:paraId="506A14A9" w14:textId="5A618554" w:rsidR="00B621A4" w:rsidRPr="006827FF" w:rsidRDefault="00926C8F" w:rsidP="00A50914">
            <w:pPr>
              <w:tabs>
                <w:tab w:val="left" w:pos="0"/>
                <w:tab w:val="left" w:pos="630"/>
              </w:tabs>
              <w:jc w:val="both"/>
              <w:rPr>
                <w:sz w:val="24"/>
                <w:szCs w:val="24"/>
              </w:rPr>
            </w:pPr>
            <w:r>
              <w:rPr>
                <w:sz w:val="24"/>
                <w:szCs w:val="24"/>
              </w:rPr>
              <w:t xml:space="preserve">   </w:t>
            </w:r>
            <w:r w:rsidR="00B621A4" w:rsidRPr="00363EA1">
              <w:rPr>
                <w:sz w:val="24"/>
                <w:szCs w:val="24"/>
              </w:rPr>
              <w:t>(pareigos, vardas, pavardė, parašas)</w:t>
            </w:r>
          </w:p>
        </w:tc>
      </w:tr>
    </w:tbl>
    <w:p w14:paraId="55D308AB" w14:textId="0993941F" w:rsidR="00134BA9" w:rsidRPr="006827FF" w:rsidRDefault="00134BA9" w:rsidP="00A50914">
      <w:pPr>
        <w:rPr>
          <w:sz w:val="24"/>
          <w:szCs w:val="24"/>
        </w:rPr>
      </w:pPr>
    </w:p>
    <w:sectPr w:rsidR="00134BA9" w:rsidRPr="006827FF" w:rsidSect="00542424">
      <w:headerReference w:type="even" r:id="rId12"/>
      <w:footerReference w:type="default" r:id="rId13"/>
      <w:footerReference w:type="first" r:id="rId14"/>
      <w:pgSz w:w="11906" w:h="16838"/>
      <w:pgMar w:top="709" w:right="849" w:bottom="0" w:left="1418"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A506" w14:textId="77777777" w:rsidR="00672ADF" w:rsidRDefault="00672ADF">
      <w:r>
        <w:separator/>
      </w:r>
    </w:p>
  </w:endnote>
  <w:endnote w:type="continuationSeparator" w:id="0">
    <w:p w14:paraId="2A49F56C" w14:textId="77777777" w:rsidR="00672ADF" w:rsidRDefault="00672ADF">
      <w:r>
        <w:continuationSeparator/>
      </w:r>
    </w:p>
  </w:endnote>
  <w:endnote w:type="continuationNotice" w:id="1">
    <w:p w14:paraId="58D69B42" w14:textId="77777777" w:rsidR="00672ADF" w:rsidRDefault="00672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Bold">
    <w:altName w:val="Helvetic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875DF6E"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9392C">
          <w:rPr>
            <w:rFonts w:ascii="Arial" w:hAnsi="Arial" w:cs="Arial"/>
            <w:noProof/>
          </w:rPr>
          <w:t>5</w:t>
        </w:r>
        <w:r w:rsidRPr="006420ED">
          <w:rPr>
            <w:rFonts w:ascii="Arial" w:hAnsi="Arial" w:cs="Arial"/>
            <w:noProof/>
          </w:rPr>
          <w:fldChar w:fldCharType="end"/>
        </w:r>
      </w:p>
    </w:sdtContent>
  </w:sdt>
  <w:p w14:paraId="7D09452A" w14:textId="77777777" w:rsidR="006420ED" w:rsidRPr="006420ED" w:rsidRDefault="006420ED">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715F" w14:textId="535D0D77" w:rsidR="00C82793" w:rsidRDefault="00C82793" w:rsidP="00C82793">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8D5F9" w14:textId="77777777" w:rsidR="00672ADF" w:rsidRDefault="00672ADF">
      <w:r>
        <w:separator/>
      </w:r>
    </w:p>
  </w:footnote>
  <w:footnote w:type="continuationSeparator" w:id="0">
    <w:p w14:paraId="51CCA4D1" w14:textId="77777777" w:rsidR="00672ADF" w:rsidRDefault="00672ADF">
      <w:r>
        <w:continuationSeparator/>
      </w:r>
    </w:p>
  </w:footnote>
  <w:footnote w:type="continuationNotice" w:id="1">
    <w:p w14:paraId="36974E80" w14:textId="77777777" w:rsidR="00672ADF" w:rsidRDefault="00672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FF53"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2ACCB2" w14:textId="77777777" w:rsidR="008271E5" w:rsidRDefault="0082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96755"/>
    <w:multiLevelType w:val="multilevel"/>
    <w:tmpl w:val="4F640942"/>
    <w:lvl w:ilvl="0">
      <w:start w:val="1"/>
      <w:numFmt w:val="decimal"/>
      <w:lvlText w:val="%1."/>
      <w:lvlJc w:val="left"/>
      <w:pPr>
        <w:ind w:left="409" w:hanging="360"/>
      </w:pPr>
      <w:rPr>
        <w:rFonts w:ascii="Times New Roman" w:hAnsi="Times New Roman" w:cs="Times New Roman" w:hint="default"/>
        <w:sz w:val="24"/>
      </w:rPr>
    </w:lvl>
    <w:lvl w:ilvl="1">
      <w:start w:val="1"/>
      <w:numFmt w:val="decimal"/>
      <w:isLgl/>
      <w:lvlText w:val="%1.%2."/>
      <w:lvlJc w:val="left"/>
      <w:pPr>
        <w:ind w:left="709" w:hanging="660"/>
      </w:pPr>
    </w:lvl>
    <w:lvl w:ilvl="2">
      <w:start w:val="1"/>
      <w:numFmt w:val="decimal"/>
      <w:isLgl/>
      <w:lvlText w:val="%1.%2.%3."/>
      <w:lvlJc w:val="left"/>
      <w:pPr>
        <w:ind w:left="769" w:hanging="720"/>
      </w:pPr>
    </w:lvl>
    <w:lvl w:ilvl="3">
      <w:start w:val="1"/>
      <w:numFmt w:val="decimal"/>
      <w:isLgl/>
      <w:lvlText w:val="%1.%2.%3.%4."/>
      <w:lvlJc w:val="left"/>
      <w:pPr>
        <w:ind w:left="769" w:hanging="720"/>
      </w:pPr>
    </w:lvl>
    <w:lvl w:ilvl="4">
      <w:start w:val="1"/>
      <w:numFmt w:val="decimal"/>
      <w:isLgl/>
      <w:lvlText w:val="%1.%2.%3.%4.%5."/>
      <w:lvlJc w:val="left"/>
      <w:pPr>
        <w:ind w:left="1129" w:hanging="1080"/>
      </w:pPr>
    </w:lvl>
    <w:lvl w:ilvl="5">
      <w:start w:val="1"/>
      <w:numFmt w:val="decimal"/>
      <w:isLgl/>
      <w:lvlText w:val="%1.%2.%3.%4.%5.%6."/>
      <w:lvlJc w:val="left"/>
      <w:pPr>
        <w:ind w:left="1129" w:hanging="1080"/>
      </w:pPr>
    </w:lvl>
    <w:lvl w:ilvl="6">
      <w:start w:val="1"/>
      <w:numFmt w:val="decimal"/>
      <w:isLgl/>
      <w:lvlText w:val="%1.%2.%3.%4.%5.%6.%7."/>
      <w:lvlJc w:val="left"/>
      <w:pPr>
        <w:ind w:left="1489" w:hanging="1440"/>
      </w:pPr>
    </w:lvl>
    <w:lvl w:ilvl="7">
      <w:start w:val="1"/>
      <w:numFmt w:val="decimal"/>
      <w:isLgl/>
      <w:lvlText w:val="%1.%2.%3.%4.%5.%6.%7.%8."/>
      <w:lvlJc w:val="left"/>
      <w:pPr>
        <w:ind w:left="1489" w:hanging="1440"/>
      </w:pPr>
    </w:lvl>
    <w:lvl w:ilvl="8">
      <w:start w:val="1"/>
      <w:numFmt w:val="decimal"/>
      <w:isLgl/>
      <w:lvlText w:val="%1.%2.%3.%4.%5.%6.%7.%8.%9."/>
      <w:lvlJc w:val="left"/>
      <w:pPr>
        <w:ind w:left="1849" w:hanging="1800"/>
      </w:pPr>
    </w:lvl>
  </w:abstractNum>
  <w:abstractNum w:abstractNumId="3" w15:restartNumberingAfterBreak="0">
    <w:nsid w:val="08957B4A"/>
    <w:multiLevelType w:val="hybridMultilevel"/>
    <w:tmpl w:val="0CA21AD4"/>
    <w:lvl w:ilvl="0" w:tplc="4C082920">
      <w:start w:val="1"/>
      <w:numFmt w:val="decimal"/>
      <w:suff w:val="space"/>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F58F3"/>
    <w:multiLevelType w:val="multilevel"/>
    <w:tmpl w:val="61662368"/>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2331D59"/>
    <w:multiLevelType w:val="multilevel"/>
    <w:tmpl w:val="5BC4C39E"/>
    <w:lvl w:ilvl="0">
      <w:start w:val="15"/>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6755" w:hanging="108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385" w:hanging="1440"/>
      </w:pPr>
      <w:rPr>
        <w:rFonts w:hint="default"/>
        <w:b w:val="0"/>
      </w:rPr>
    </w:lvl>
    <w:lvl w:ilvl="8">
      <w:start w:val="1"/>
      <w:numFmt w:val="decimal"/>
      <w:lvlText w:val="%1.%2.%3.%4.%5.%6.%7.%8.%9."/>
      <w:lvlJc w:val="left"/>
      <w:pPr>
        <w:ind w:left="10880" w:hanging="1800"/>
      </w:pPr>
      <w:rPr>
        <w:rFonts w:hint="default"/>
        <w:b w:val="0"/>
      </w:rPr>
    </w:lvl>
  </w:abstractNum>
  <w:abstractNum w:abstractNumId="12" w15:restartNumberingAfterBreak="0">
    <w:nsid w:val="362F75DC"/>
    <w:multiLevelType w:val="hybridMultilevel"/>
    <w:tmpl w:val="B7B2D7DC"/>
    <w:lvl w:ilvl="0" w:tplc="A10CE4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26313"/>
    <w:multiLevelType w:val="multilevel"/>
    <w:tmpl w:val="2D2693DC"/>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953D8D"/>
    <w:multiLevelType w:val="hybridMultilevel"/>
    <w:tmpl w:val="A95E0494"/>
    <w:lvl w:ilvl="0" w:tplc="39E0B5C6">
      <w:start w:val="1"/>
      <w:numFmt w:val="upperLetter"/>
      <w:lvlText w:val="(%1)"/>
      <w:lvlJc w:val="left"/>
      <w:pPr>
        <w:ind w:left="735" w:hanging="375"/>
      </w:pPr>
    </w:lvl>
    <w:lvl w:ilvl="1" w:tplc="EB50F886">
      <w:start w:val="1"/>
      <w:numFmt w:val="upperRoman"/>
      <w:lvlText w:val="%2."/>
      <w:lvlJc w:val="left"/>
      <w:pPr>
        <w:ind w:left="1800" w:hanging="72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9A3743"/>
    <w:multiLevelType w:val="multilevel"/>
    <w:tmpl w:val="D4B4ACCE"/>
    <w:lvl w:ilvl="0">
      <w:start w:val="13"/>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6BCB125B"/>
    <w:multiLevelType w:val="singleLevel"/>
    <w:tmpl w:val="A6B4BB2C"/>
    <w:lvl w:ilvl="0">
      <w:start w:val="1"/>
      <w:numFmt w:val="decimal"/>
      <w:lvlText w:val="4.%1"/>
      <w:legacy w:legacy="1" w:legacySpace="0" w:legacyIndent="360"/>
      <w:lvlJc w:val="left"/>
      <w:rPr>
        <w:rFonts w:ascii="Times New Roman" w:hAnsi="Times New Roman" w:cs="Times New Roman" w:hint="default"/>
      </w:rPr>
    </w:lvl>
  </w:abstractNum>
  <w:abstractNum w:abstractNumId="23" w15:restartNumberingAfterBreak="0">
    <w:nsid w:val="752D1849"/>
    <w:multiLevelType w:val="multilevel"/>
    <w:tmpl w:val="63448C50"/>
    <w:lvl w:ilvl="0">
      <w:start w:val="2"/>
      <w:numFmt w:val="decimal"/>
      <w:lvlText w:val="%1."/>
      <w:lvlJc w:val="left"/>
      <w:pPr>
        <w:ind w:left="360" w:hanging="360"/>
      </w:pPr>
      <w:rPr>
        <w:rFonts w:hint="default"/>
        <w:b/>
      </w:rPr>
    </w:lvl>
    <w:lvl w:ilvl="1">
      <w:start w:val="1"/>
      <w:numFmt w:val="decimal"/>
      <w:suff w:val="space"/>
      <w:lvlText w:val="%1.%2."/>
      <w:lvlJc w:val="left"/>
      <w:pPr>
        <w:ind w:left="1146" w:hanging="720"/>
      </w:pPr>
      <w:rPr>
        <w:rFonts w:hint="default"/>
        <w:b w:val="0"/>
        <w:i w:val="0"/>
        <w:color w:val="auto"/>
        <w:sz w:val="24"/>
        <w:szCs w:val="24"/>
      </w:rPr>
    </w:lvl>
    <w:lvl w:ilvl="2">
      <w:start w:val="1"/>
      <w:numFmt w:val="decimal"/>
      <w:suff w:val="space"/>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6352293"/>
    <w:multiLevelType w:val="hybridMultilevel"/>
    <w:tmpl w:val="62E66D00"/>
    <w:lvl w:ilvl="0" w:tplc="7B96AB0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783490">
    <w:abstractNumId w:val="0"/>
  </w:num>
  <w:num w:numId="2" w16cid:durableId="240678511">
    <w:abstractNumId w:val="13"/>
  </w:num>
  <w:num w:numId="3" w16cid:durableId="619265209">
    <w:abstractNumId w:val="23"/>
  </w:num>
  <w:num w:numId="4" w16cid:durableId="176044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0358474">
    <w:abstractNumId w:val="10"/>
  </w:num>
  <w:num w:numId="6" w16cid:durableId="271591119">
    <w:abstractNumId w:val="16"/>
  </w:num>
  <w:num w:numId="7" w16cid:durableId="280263504">
    <w:abstractNumId w:val="21"/>
  </w:num>
  <w:num w:numId="8" w16cid:durableId="1189098480">
    <w:abstractNumId w:val="5"/>
  </w:num>
  <w:num w:numId="9" w16cid:durableId="1648588627">
    <w:abstractNumId w:val="8"/>
  </w:num>
  <w:num w:numId="10" w16cid:durableId="928583509">
    <w:abstractNumId w:val="7"/>
  </w:num>
  <w:num w:numId="11" w16cid:durableId="47843554">
    <w:abstractNumId w:val="19"/>
  </w:num>
  <w:num w:numId="12" w16cid:durableId="278728271">
    <w:abstractNumId w:val="1"/>
  </w:num>
  <w:num w:numId="13" w16cid:durableId="2133210172">
    <w:abstractNumId w:val="18"/>
  </w:num>
  <w:num w:numId="14" w16cid:durableId="1735812100">
    <w:abstractNumId w:val="14"/>
  </w:num>
  <w:num w:numId="15" w16cid:durableId="965622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7412685">
    <w:abstractNumId w:val="6"/>
  </w:num>
  <w:num w:numId="17" w16cid:durableId="932737847">
    <w:abstractNumId w:val="20"/>
  </w:num>
  <w:num w:numId="18" w16cid:durableId="887716754">
    <w:abstractNumId w:val="23"/>
  </w:num>
  <w:num w:numId="19" w16cid:durableId="9068886">
    <w:abstractNumId w:val="9"/>
  </w:num>
  <w:num w:numId="20" w16cid:durableId="1734233678">
    <w:abstractNumId w:val="3"/>
  </w:num>
  <w:num w:numId="21" w16cid:durableId="66925895">
    <w:abstractNumId w:val="4"/>
  </w:num>
  <w:num w:numId="22" w16cid:durableId="651326457">
    <w:abstractNumId w:val="11"/>
  </w:num>
  <w:num w:numId="23" w16cid:durableId="466778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1852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9677145">
    <w:abstractNumId w:val="17"/>
  </w:num>
  <w:num w:numId="26" w16cid:durableId="1896625349">
    <w:abstractNumId w:val="24"/>
  </w:num>
  <w:num w:numId="27" w16cid:durableId="1828932967">
    <w:abstractNumId w:val="12"/>
  </w:num>
  <w:num w:numId="28" w16cid:durableId="1259754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1B3"/>
    <w:rsid w:val="00010240"/>
    <w:rsid w:val="00010988"/>
    <w:rsid w:val="00011028"/>
    <w:rsid w:val="0001105A"/>
    <w:rsid w:val="000116A6"/>
    <w:rsid w:val="00011E9A"/>
    <w:rsid w:val="00012539"/>
    <w:rsid w:val="00012E99"/>
    <w:rsid w:val="00012F62"/>
    <w:rsid w:val="00014369"/>
    <w:rsid w:val="0001465E"/>
    <w:rsid w:val="000149E7"/>
    <w:rsid w:val="00014FED"/>
    <w:rsid w:val="00017FAD"/>
    <w:rsid w:val="00020755"/>
    <w:rsid w:val="000217A0"/>
    <w:rsid w:val="000229BE"/>
    <w:rsid w:val="00022F8A"/>
    <w:rsid w:val="0002393C"/>
    <w:rsid w:val="0002671F"/>
    <w:rsid w:val="00026867"/>
    <w:rsid w:val="00026FB8"/>
    <w:rsid w:val="00027DC4"/>
    <w:rsid w:val="0003062D"/>
    <w:rsid w:val="00030AEE"/>
    <w:rsid w:val="00032312"/>
    <w:rsid w:val="00032416"/>
    <w:rsid w:val="00032ABC"/>
    <w:rsid w:val="00032B8F"/>
    <w:rsid w:val="000339F2"/>
    <w:rsid w:val="00033FD3"/>
    <w:rsid w:val="00034268"/>
    <w:rsid w:val="000364E2"/>
    <w:rsid w:val="00036818"/>
    <w:rsid w:val="00036CC8"/>
    <w:rsid w:val="00036DE2"/>
    <w:rsid w:val="000403E5"/>
    <w:rsid w:val="00041A20"/>
    <w:rsid w:val="000446F1"/>
    <w:rsid w:val="00044895"/>
    <w:rsid w:val="00045F96"/>
    <w:rsid w:val="00046DA9"/>
    <w:rsid w:val="000470B5"/>
    <w:rsid w:val="000501EC"/>
    <w:rsid w:val="000505D5"/>
    <w:rsid w:val="00050C76"/>
    <w:rsid w:val="0005107D"/>
    <w:rsid w:val="00052513"/>
    <w:rsid w:val="00052AD4"/>
    <w:rsid w:val="00052EEA"/>
    <w:rsid w:val="00052F16"/>
    <w:rsid w:val="000537B6"/>
    <w:rsid w:val="0005410B"/>
    <w:rsid w:val="00054B62"/>
    <w:rsid w:val="0005598E"/>
    <w:rsid w:val="00057D30"/>
    <w:rsid w:val="00060083"/>
    <w:rsid w:val="00060C61"/>
    <w:rsid w:val="00061AAE"/>
    <w:rsid w:val="00061E89"/>
    <w:rsid w:val="000621F8"/>
    <w:rsid w:val="00062327"/>
    <w:rsid w:val="00062C6E"/>
    <w:rsid w:val="000669FF"/>
    <w:rsid w:val="00066F88"/>
    <w:rsid w:val="00066FDE"/>
    <w:rsid w:val="00067B00"/>
    <w:rsid w:val="000720BA"/>
    <w:rsid w:val="000734AB"/>
    <w:rsid w:val="000742F8"/>
    <w:rsid w:val="00074DE2"/>
    <w:rsid w:val="00075202"/>
    <w:rsid w:val="0007656F"/>
    <w:rsid w:val="000771DE"/>
    <w:rsid w:val="00077472"/>
    <w:rsid w:val="0007774C"/>
    <w:rsid w:val="000778A1"/>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0D9B"/>
    <w:rsid w:val="00091CE8"/>
    <w:rsid w:val="000927A6"/>
    <w:rsid w:val="00092921"/>
    <w:rsid w:val="00093646"/>
    <w:rsid w:val="000949B3"/>
    <w:rsid w:val="00094E21"/>
    <w:rsid w:val="00095CEF"/>
    <w:rsid w:val="0009650B"/>
    <w:rsid w:val="00096898"/>
    <w:rsid w:val="000971B3"/>
    <w:rsid w:val="00097C6E"/>
    <w:rsid w:val="00097C96"/>
    <w:rsid w:val="000A014D"/>
    <w:rsid w:val="000A04C7"/>
    <w:rsid w:val="000A195C"/>
    <w:rsid w:val="000A2311"/>
    <w:rsid w:val="000A25DB"/>
    <w:rsid w:val="000A297D"/>
    <w:rsid w:val="000A35D3"/>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6D3"/>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CB"/>
    <w:rsid w:val="000C7597"/>
    <w:rsid w:val="000D27AF"/>
    <w:rsid w:val="000D38F5"/>
    <w:rsid w:val="000D4080"/>
    <w:rsid w:val="000D4D6D"/>
    <w:rsid w:val="000D50AE"/>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6DFC"/>
    <w:rsid w:val="000F7294"/>
    <w:rsid w:val="000F76C8"/>
    <w:rsid w:val="001008BD"/>
    <w:rsid w:val="00100F1A"/>
    <w:rsid w:val="00101285"/>
    <w:rsid w:val="001027A9"/>
    <w:rsid w:val="00103E94"/>
    <w:rsid w:val="00104AA8"/>
    <w:rsid w:val="00105406"/>
    <w:rsid w:val="00107B1F"/>
    <w:rsid w:val="00107DDE"/>
    <w:rsid w:val="00110392"/>
    <w:rsid w:val="001105D3"/>
    <w:rsid w:val="0011075E"/>
    <w:rsid w:val="001152C2"/>
    <w:rsid w:val="00116402"/>
    <w:rsid w:val="00116AA6"/>
    <w:rsid w:val="0011748F"/>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4BA9"/>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57875"/>
    <w:rsid w:val="0016055F"/>
    <w:rsid w:val="00160896"/>
    <w:rsid w:val="00162335"/>
    <w:rsid w:val="0016277A"/>
    <w:rsid w:val="00162FDE"/>
    <w:rsid w:val="001642AC"/>
    <w:rsid w:val="001646AF"/>
    <w:rsid w:val="001648C3"/>
    <w:rsid w:val="00166232"/>
    <w:rsid w:val="001664C1"/>
    <w:rsid w:val="0016674B"/>
    <w:rsid w:val="00167A4D"/>
    <w:rsid w:val="00170169"/>
    <w:rsid w:val="0017025A"/>
    <w:rsid w:val="0017097E"/>
    <w:rsid w:val="00172326"/>
    <w:rsid w:val="0017236C"/>
    <w:rsid w:val="001725B1"/>
    <w:rsid w:val="00173123"/>
    <w:rsid w:val="0017369C"/>
    <w:rsid w:val="00174114"/>
    <w:rsid w:val="001756F6"/>
    <w:rsid w:val="00175783"/>
    <w:rsid w:val="00175964"/>
    <w:rsid w:val="00175A67"/>
    <w:rsid w:val="0017647B"/>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4D3E"/>
    <w:rsid w:val="001951FC"/>
    <w:rsid w:val="001957EF"/>
    <w:rsid w:val="00196305"/>
    <w:rsid w:val="00197240"/>
    <w:rsid w:val="001A0343"/>
    <w:rsid w:val="001A0FFF"/>
    <w:rsid w:val="001A339B"/>
    <w:rsid w:val="001A487D"/>
    <w:rsid w:val="001A6098"/>
    <w:rsid w:val="001A76CF"/>
    <w:rsid w:val="001B1272"/>
    <w:rsid w:val="001B15DE"/>
    <w:rsid w:val="001B1714"/>
    <w:rsid w:val="001B19F3"/>
    <w:rsid w:val="001B2D6D"/>
    <w:rsid w:val="001B3581"/>
    <w:rsid w:val="001C0493"/>
    <w:rsid w:val="001C0534"/>
    <w:rsid w:val="001C2C05"/>
    <w:rsid w:val="001C37D2"/>
    <w:rsid w:val="001C454D"/>
    <w:rsid w:val="001C4F70"/>
    <w:rsid w:val="001C5A6B"/>
    <w:rsid w:val="001C6190"/>
    <w:rsid w:val="001C78A2"/>
    <w:rsid w:val="001D0BFA"/>
    <w:rsid w:val="001D0E56"/>
    <w:rsid w:val="001D4AC5"/>
    <w:rsid w:val="001D51B7"/>
    <w:rsid w:val="001E03B1"/>
    <w:rsid w:val="001E04A1"/>
    <w:rsid w:val="001E0B29"/>
    <w:rsid w:val="001E2889"/>
    <w:rsid w:val="001E3B43"/>
    <w:rsid w:val="001E43A9"/>
    <w:rsid w:val="001E4E8E"/>
    <w:rsid w:val="001E5A45"/>
    <w:rsid w:val="001E6488"/>
    <w:rsid w:val="001E65A7"/>
    <w:rsid w:val="001E6D26"/>
    <w:rsid w:val="001E753B"/>
    <w:rsid w:val="001F1DB6"/>
    <w:rsid w:val="001F1E80"/>
    <w:rsid w:val="001F38F0"/>
    <w:rsid w:val="001F4106"/>
    <w:rsid w:val="001F4DEF"/>
    <w:rsid w:val="001F4FD4"/>
    <w:rsid w:val="001F59F4"/>
    <w:rsid w:val="001F6768"/>
    <w:rsid w:val="001F74ED"/>
    <w:rsid w:val="00200B53"/>
    <w:rsid w:val="00202588"/>
    <w:rsid w:val="00202820"/>
    <w:rsid w:val="002034C6"/>
    <w:rsid w:val="0020387B"/>
    <w:rsid w:val="00204893"/>
    <w:rsid w:val="002064B2"/>
    <w:rsid w:val="00206581"/>
    <w:rsid w:val="00206B28"/>
    <w:rsid w:val="00206D52"/>
    <w:rsid w:val="00207546"/>
    <w:rsid w:val="00212948"/>
    <w:rsid w:val="00212CEB"/>
    <w:rsid w:val="00212F1B"/>
    <w:rsid w:val="0021397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6AD"/>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1315"/>
    <w:rsid w:val="00254034"/>
    <w:rsid w:val="00254BD7"/>
    <w:rsid w:val="00254DD2"/>
    <w:rsid w:val="00254DEB"/>
    <w:rsid w:val="00254F15"/>
    <w:rsid w:val="0025567D"/>
    <w:rsid w:val="002560F6"/>
    <w:rsid w:val="00256F80"/>
    <w:rsid w:val="00260A44"/>
    <w:rsid w:val="00261041"/>
    <w:rsid w:val="00262A8E"/>
    <w:rsid w:val="00262BF0"/>
    <w:rsid w:val="00263486"/>
    <w:rsid w:val="00264035"/>
    <w:rsid w:val="002658C8"/>
    <w:rsid w:val="0026629F"/>
    <w:rsid w:val="00270CDC"/>
    <w:rsid w:val="00271BDD"/>
    <w:rsid w:val="00273A96"/>
    <w:rsid w:val="00274D38"/>
    <w:rsid w:val="00274F26"/>
    <w:rsid w:val="002750A9"/>
    <w:rsid w:val="00275605"/>
    <w:rsid w:val="00275C9F"/>
    <w:rsid w:val="00276080"/>
    <w:rsid w:val="002779B6"/>
    <w:rsid w:val="002809D1"/>
    <w:rsid w:val="00281259"/>
    <w:rsid w:val="0028273B"/>
    <w:rsid w:val="00284A3E"/>
    <w:rsid w:val="00286113"/>
    <w:rsid w:val="002863C9"/>
    <w:rsid w:val="00287336"/>
    <w:rsid w:val="00287AF3"/>
    <w:rsid w:val="00287BD3"/>
    <w:rsid w:val="002909FC"/>
    <w:rsid w:val="00290DF7"/>
    <w:rsid w:val="002911E0"/>
    <w:rsid w:val="0029269B"/>
    <w:rsid w:val="00294FEB"/>
    <w:rsid w:val="00295452"/>
    <w:rsid w:val="00295DFC"/>
    <w:rsid w:val="0029602F"/>
    <w:rsid w:val="00296665"/>
    <w:rsid w:val="00296A6D"/>
    <w:rsid w:val="002972A5"/>
    <w:rsid w:val="002A263B"/>
    <w:rsid w:val="002A4439"/>
    <w:rsid w:val="002A47D1"/>
    <w:rsid w:val="002A52D4"/>
    <w:rsid w:val="002A5C05"/>
    <w:rsid w:val="002A6DD7"/>
    <w:rsid w:val="002A75EB"/>
    <w:rsid w:val="002B0CA6"/>
    <w:rsid w:val="002B115C"/>
    <w:rsid w:val="002B3019"/>
    <w:rsid w:val="002B4B03"/>
    <w:rsid w:val="002B5116"/>
    <w:rsid w:val="002B56A3"/>
    <w:rsid w:val="002B5BCF"/>
    <w:rsid w:val="002B5F23"/>
    <w:rsid w:val="002B6210"/>
    <w:rsid w:val="002B6A38"/>
    <w:rsid w:val="002B6C94"/>
    <w:rsid w:val="002B6E7E"/>
    <w:rsid w:val="002B79ED"/>
    <w:rsid w:val="002C1E5A"/>
    <w:rsid w:val="002C2567"/>
    <w:rsid w:val="002C2DF8"/>
    <w:rsid w:val="002C320C"/>
    <w:rsid w:val="002C4860"/>
    <w:rsid w:val="002C538B"/>
    <w:rsid w:val="002D14B5"/>
    <w:rsid w:val="002D2FEE"/>
    <w:rsid w:val="002D3137"/>
    <w:rsid w:val="002D3275"/>
    <w:rsid w:val="002D3852"/>
    <w:rsid w:val="002D39EC"/>
    <w:rsid w:val="002D4B98"/>
    <w:rsid w:val="002D643F"/>
    <w:rsid w:val="002D6C7F"/>
    <w:rsid w:val="002E0007"/>
    <w:rsid w:val="002E02AA"/>
    <w:rsid w:val="002E02DD"/>
    <w:rsid w:val="002E0F86"/>
    <w:rsid w:val="002E1395"/>
    <w:rsid w:val="002E3BF0"/>
    <w:rsid w:val="002E47B0"/>
    <w:rsid w:val="002E4E82"/>
    <w:rsid w:val="002E504D"/>
    <w:rsid w:val="002E5203"/>
    <w:rsid w:val="002E5BFD"/>
    <w:rsid w:val="002E72E5"/>
    <w:rsid w:val="002F05D1"/>
    <w:rsid w:val="002F1672"/>
    <w:rsid w:val="002F333D"/>
    <w:rsid w:val="002F4E43"/>
    <w:rsid w:val="002F56B2"/>
    <w:rsid w:val="002F6D94"/>
    <w:rsid w:val="002F70AF"/>
    <w:rsid w:val="002F73F5"/>
    <w:rsid w:val="00301BDB"/>
    <w:rsid w:val="00301D25"/>
    <w:rsid w:val="003024E2"/>
    <w:rsid w:val="00302C57"/>
    <w:rsid w:val="003037A6"/>
    <w:rsid w:val="0030456C"/>
    <w:rsid w:val="0030475A"/>
    <w:rsid w:val="003055F8"/>
    <w:rsid w:val="00305AAC"/>
    <w:rsid w:val="00307733"/>
    <w:rsid w:val="003102A4"/>
    <w:rsid w:val="003103F6"/>
    <w:rsid w:val="00311303"/>
    <w:rsid w:val="00311DFD"/>
    <w:rsid w:val="00312D17"/>
    <w:rsid w:val="003130E4"/>
    <w:rsid w:val="00313C8F"/>
    <w:rsid w:val="00314F49"/>
    <w:rsid w:val="00315415"/>
    <w:rsid w:val="003159D1"/>
    <w:rsid w:val="00315BCD"/>
    <w:rsid w:val="00317446"/>
    <w:rsid w:val="00320FEC"/>
    <w:rsid w:val="00321272"/>
    <w:rsid w:val="00322219"/>
    <w:rsid w:val="0032367D"/>
    <w:rsid w:val="00324167"/>
    <w:rsid w:val="00325373"/>
    <w:rsid w:val="003259AC"/>
    <w:rsid w:val="00326157"/>
    <w:rsid w:val="003263C9"/>
    <w:rsid w:val="003263F1"/>
    <w:rsid w:val="00327AD0"/>
    <w:rsid w:val="00327D68"/>
    <w:rsid w:val="00327EC4"/>
    <w:rsid w:val="0033116E"/>
    <w:rsid w:val="003311BB"/>
    <w:rsid w:val="003329F1"/>
    <w:rsid w:val="00333028"/>
    <w:rsid w:val="00333A15"/>
    <w:rsid w:val="00333CCE"/>
    <w:rsid w:val="00337128"/>
    <w:rsid w:val="003402EB"/>
    <w:rsid w:val="00340483"/>
    <w:rsid w:val="003411BB"/>
    <w:rsid w:val="003413ED"/>
    <w:rsid w:val="0034148A"/>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3EA1"/>
    <w:rsid w:val="00364353"/>
    <w:rsid w:val="0036579F"/>
    <w:rsid w:val="00365C5F"/>
    <w:rsid w:val="00366426"/>
    <w:rsid w:val="00366623"/>
    <w:rsid w:val="00366942"/>
    <w:rsid w:val="00367A8C"/>
    <w:rsid w:val="00367F3E"/>
    <w:rsid w:val="00372FEC"/>
    <w:rsid w:val="00373CDD"/>
    <w:rsid w:val="00374245"/>
    <w:rsid w:val="00374514"/>
    <w:rsid w:val="00374731"/>
    <w:rsid w:val="00374831"/>
    <w:rsid w:val="00375099"/>
    <w:rsid w:val="00375369"/>
    <w:rsid w:val="00375DCC"/>
    <w:rsid w:val="00377EDD"/>
    <w:rsid w:val="0038366D"/>
    <w:rsid w:val="00385388"/>
    <w:rsid w:val="00386292"/>
    <w:rsid w:val="00386B89"/>
    <w:rsid w:val="00386CFC"/>
    <w:rsid w:val="0038714A"/>
    <w:rsid w:val="00387225"/>
    <w:rsid w:val="00387F4C"/>
    <w:rsid w:val="00390206"/>
    <w:rsid w:val="00390C54"/>
    <w:rsid w:val="0039313E"/>
    <w:rsid w:val="00393F29"/>
    <w:rsid w:val="00393FDE"/>
    <w:rsid w:val="003946FA"/>
    <w:rsid w:val="00394F97"/>
    <w:rsid w:val="0039602C"/>
    <w:rsid w:val="003977D6"/>
    <w:rsid w:val="003A19B4"/>
    <w:rsid w:val="003A1F31"/>
    <w:rsid w:val="003A302E"/>
    <w:rsid w:val="003A56A5"/>
    <w:rsid w:val="003A5B6A"/>
    <w:rsid w:val="003B00F8"/>
    <w:rsid w:val="003B1628"/>
    <w:rsid w:val="003B1746"/>
    <w:rsid w:val="003B42B5"/>
    <w:rsid w:val="003B59B6"/>
    <w:rsid w:val="003B63B2"/>
    <w:rsid w:val="003B6CFD"/>
    <w:rsid w:val="003B6D42"/>
    <w:rsid w:val="003B6E71"/>
    <w:rsid w:val="003B753C"/>
    <w:rsid w:val="003C00B5"/>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5F5B"/>
    <w:rsid w:val="003D61D1"/>
    <w:rsid w:val="003D6F37"/>
    <w:rsid w:val="003D70A7"/>
    <w:rsid w:val="003E0B9C"/>
    <w:rsid w:val="003E1297"/>
    <w:rsid w:val="003E1BE2"/>
    <w:rsid w:val="003E26B9"/>
    <w:rsid w:val="003E501D"/>
    <w:rsid w:val="003E5396"/>
    <w:rsid w:val="003E5DDA"/>
    <w:rsid w:val="003E60A0"/>
    <w:rsid w:val="003E617A"/>
    <w:rsid w:val="003F0374"/>
    <w:rsid w:val="003F0CD0"/>
    <w:rsid w:val="003F0D66"/>
    <w:rsid w:val="003F0DBC"/>
    <w:rsid w:val="003F0DC2"/>
    <w:rsid w:val="003F0F08"/>
    <w:rsid w:val="003F112D"/>
    <w:rsid w:val="003F1304"/>
    <w:rsid w:val="003F190D"/>
    <w:rsid w:val="003F1F90"/>
    <w:rsid w:val="003F2954"/>
    <w:rsid w:val="003F2DC1"/>
    <w:rsid w:val="003F3A57"/>
    <w:rsid w:val="003F3D00"/>
    <w:rsid w:val="003F45BE"/>
    <w:rsid w:val="003F4C26"/>
    <w:rsid w:val="003F4C50"/>
    <w:rsid w:val="003F5F11"/>
    <w:rsid w:val="003F7A5D"/>
    <w:rsid w:val="003F7BC6"/>
    <w:rsid w:val="00400331"/>
    <w:rsid w:val="004016AD"/>
    <w:rsid w:val="00402255"/>
    <w:rsid w:val="004026B0"/>
    <w:rsid w:val="00402934"/>
    <w:rsid w:val="004036D4"/>
    <w:rsid w:val="00403AE8"/>
    <w:rsid w:val="00404AF7"/>
    <w:rsid w:val="00405A3C"/>
    <w:rsid w:val="00405AED"/>
    <w:rsid w:val="00405CA6"/>
    <w:rsid w:val="00406A3E"/>
    <w:rsid w:val="0040741C"/>
    <w:rsid w:val="004100B0"/>
    <w:rsid w:val="00411FC8"/>
    <w:rsid w:val="00412178"/>
    <w:rsid w:val="004125DD"/>
    <w:rsid w:val="00412821"/>
    <w:rsid w:val="00413F41"/>
    <w:rsid w:val="004145A0"/>
    <w:rsid w:val="00415E2B"/>
    <w:rsid w:val="0041674D"/>
    <w:rsid w:val="0041717D"/>
    <w:rsid w:val="00417681"/>
    <w:rsid w:val="004178EE"/>
    <w:rsid w:val="00420DA0"/>
    <w:rsid w:val="00423467"/>
    <w:rsid w:val="00424203"/>
    <w:rsid w:val="004245A6"/>
    <w:rsid w:val="004245EE"/>
    <w:rsid w:val="004255F0"/>
    <w:rsid w:val="00425F64"/>
    <w:rsid w:val="004264BD"/>
    <w:rsid w:val="0042650E"/>
    <w:rsid w:val="00427C4C"/>
    <w:rsid w:val="00430C7C"/>
    <w:rsid w:val="004314F6"/>
    <w:rsid w:val="00431E29"/>
    <w:rsid w:val="00431EAC"/>
    <w:rsid w:val="00433CA2"/>
    <w:rsid w:val="004342FC"/>
    <w:rsid w:val="00434C44"/>
    <w:rsid w:val="00434D81"/>
    <w:rsid w:val="00434E7E"/>
    <w:rsid w:val="00436182"/>
    <w:rsid w:val="004366D5"/>
    <w:rsid w:val="00437609"/>
    <w:rsid w:val="00437998"/>
    <w:rsid w:val="00437AF2"/>
    <w:rsid w:val="00444398"/>
    <w:rsid w:val="00445BA7"/>
    <w:rsid w:val="004469C9"/>
    <w:rsid w:val="00446B51"/>
    <w:rsid w:val="0044704A"/>
    <w:rsid w:val="00447629"/>
    <w:rsid w:val="0044787D"/>
    <w:rsid w:val="00450B30"/>
    <w:rsid w:val="00450E84"/>
    <w:rsid w:val="004521E4"/>
    <w:rsid w:val="004527E4"/>
    <w:rsid w:val="00453A56"/>
    <w:rsid w:val="00453C30"/>
    <w:rsid w:val="00454693"/>
    <w:rsid w:val="00454E2C"/>
    <w:rsid w:val="0045510A"/>
    <w:rsid w:val="00455282"/>
    <w:rsid w:val="00455AED"/>
    <w:rsid w:val="004566B7"/>
    <w:rsid w:val="00460723"/>
    <w:rsid w:val="00460C4E"/>
    <w:rsid w:val="00463961"/>
    <w:rsid w:val="0046442C"/>
    <w:rsid w:val="004647D8"/>
    <w:rsid w:val="00464B83"/>
    <w:rsid w:val="00465177"/>
    <w:rsid w:val="00466A80"/>
    <w:rsid w:val="00467394"/>
    <w:rsid w:val="00467EAC"/>
    <w:rsid w:val="00470820"/>
    <w:rsid w:val="00470A08"/>
    <w:rsid w:val="004715E4"/>
    <w:rsid w:val="00472028"/>
    <w:rsid w:val="00474C78"/>
    <w:rsid w:val="00475674"/>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346"/>
    <w:rsid w:val="00493EEA"/>
    <w:rsid w:val="0049570A"/>
    <w:rsid w:val="004A1670"/>
    <w:rsid w:val="004A24FC"/>
    <w:rsid w:val="004A2D80"/>
    <w:rsid w:val="004A32CB"/>
    <w:rsid w:val="004A3E50"/>
    <w:rsid w:val="004A3E9A"/>
    <w:rsid w:val="004A51EF"/>
    <w:rsid w:val="004A56CB"/>
    <w:rsid w:val="004A5F48"/>
    <w:rsid w:val="004A6C88"/>
    <w:rsid w:val="004B00DD"/>
    <w:rsid w:val="004B04E1"/>
    <w:rsid w:val="004B0EBF"/>
    <w:rsid w:val="004B0F39"/>
    <w:rsid w:val="004B2104"/>
    <w:rsid w:val="004B223B"/>
    <w:rsid w:val="004B2F45"/>
    <w:rsid w:val="004B2FB1"/>
    <w:rsid w:val="004B3B11"/>
    <w:rsid w:val="004B3D12"/>
    <w:rsid w:val="004B3F61"/>
    <w:rsid w:val="004B432E"/>
    <w:rsid w:val="004B56E8"/>
    <w:rsid w:val="004B6358"/>
    <w:rsid w:val="004B6FFC"/>
    <w:rsid w:val="004B7A2E"/>
    <w:rsid w:val="004C143C"/>
    <w:rsid w:val="004C1CA0"/>
    <w:rsid w:val="004C1EBB"/>
    <w:rsid w:val="004C2B67"/>
    <w:rsid w:val="004C42FC"/>
    <w:rsid w:val="004C460C"/>
    <w:rsid w:val="004C50B8"/>
    <w:rsid w:val="004C600B"/>
    <w:rsid w:val="004C629A"/>
    <w:rsid w:val="004C74DE"/>
    <w:rsid w:val="004C7513"/>
    <w:rsid w:val="004D0D76"/>
    <w:rsid w:val="004D223B"/>
    <w:rsid w:val="004D26DC"/>
    <w:rsid w:val="004D32B0"/>
    <w:rsid w:val="004D3873"/>
    <w:rsid w:val="004D566A"/>
    <w:rsid w:val="004D673A"/>
    <w:rsid w:val="004D6E1B"/>
    <w:rsid w:val="004D7AF3"/>
    <w:rsid w:val="004E015D"/>
    <w:rsid w:val="004E1525"/>
    <w:rsid w:val="004E1945"/>
    <w:rsid w:val="004E3C20"/>
    <w:rsid w:val="004E4921"/>
    <w:rsid w:val="004E4B41"/>
    <w:rsid w:val="004E5543"/>
    <w:rsid w:val="004E571A"/>
    <w:rsid w:val="004E6230"/>
    <w:rsid w:val="004E783F"/>
    <w:rsid w:val="004E7915"/>
    <w:rsid w:val="004E7B46"/>
    <w:rsid w:val="004E7B90"/>
    <w:rsid w:val="004F04E7"/>
    <w:rsid w:val="004F2383"/>
    <w:rsid w:val="004F2B9F"/>
    <w:rsid w:val="004F2DF6"/>
    <w:rsid w:val="004F4EE8"/>
    <w:rsid w:val="004F6937"/>
    <w:rsid w:val="004F6F96"/>
    <w:rsid w:val="004F7D20"/>
    <w:rsid w:val="005002B3"/>
    <w:rsid w:val="00500AE6"/>
    <w:rsid w:val="00500CF5"/>
    <w:rsid w:val="00500DC4"/>
    <w:rsid w:val="00501456"/>
    <w:rsid w:val="00502931"/>
    <w:rsid w:val="005037EB"/>
    <w:rsid w:val="0050667C"/>
    <w:rsid w:val="00507204"/>
    <w:rsid w:val="00507605"/>
    <w:rsid w:val="0051044C"/>
    <w:rsid w:val="0051156C"/>
    <w:rsid w:val="00512A1A"/>
    <w:rsid w:val="00513355"/>
    <w:rsid w:val="005135AD"/>
    <w:rsid w:val="00513E74"/>
    <w:rsid w:val="00514173"/>
    <w:rsid w:val="005155F9"/>
    <w:rsid w:val="005162E5"/>
    <w:rsid w:val="0051695C"/>
    <w:rsid w:val="00516BB7"/>
    <w:rsid w:val="00516BC3"/>
    <w:rsid w:val="005170B4"/>
    <w:rsid w:val="00520C14"/>
    <w:rsid w:val="00521048"/>
    <w:rsid w:val="005216A6"/>
    <w:rsid w:val="00521ECC"/>
    <w:rsid w:val="00522268"/>
    <w:rsid w:val="00522E57"/>
    <w:rsid w:val="005231B0"/>
    <w:rsid w:val="00523A2B"/>
    <w:rsid w:val="00526462"/>
    <w:rsid w:val="0052674A"/>
    <w:rsid w:val="00526EA4"/>
    <w:rsid w:val="00527035"/>
    <w:rsid w:val="0052789D"/>
    <w:rsid w:val="00530005"/>
    <w:rsid w:val="005303EC"/>
    <w:rsid w:val="005314AD"/>
    <w:rsid w:val="00531BAA"/>
    <w:rsid w:val="00532D84"/>
    <w:rsid w:val="005334F1"/>
    <w:rsid w:val="005341AC"/>
    <w:rsid w:val="0053464D"/>
    <w:rsid w:val="00535300"/>
    <w:rsid w:val="00535924"/>
    <w:rsid w:val="00535F5A"/>
    <w:rsid w:val="00536C77"/>
    <w:rsid w:val="00542424"/>
    <w:rsid w:val="0054271C"/>
    <w:rsid w:val="005429C1"/>
    <w:rsid w:val="00543D82"/>
    <w:rsid w:val="005471F5"/>
    <w:rsid w:val="0054799E"/>
    <w:rsid w:val="00547C25"/>
    <w:rsid w:val="00547FE4"/>
    <w:rsid w:val="00552899"/>
    <w:rsid w:val="00554987"/>
    <w:rsid w:val="0055507A"/>
    <w:rsid w:val="005556A8"/>
    <w:rsid w:val="00555F5E"/>
    <w:rsid w:val="005566C2"/>
    <w:rsid w:val="00557C3C"/>
    <w:rsid w:val="00557CAF"/>
    <w:rsid w:val="00560052"/>
    <w:rsid w:val="00560AC6"/>
    <w:rsid w:val="00560B50"/>
    <w:rsid w:val="00560BCE"/>
    <w:rsid w:val="0056155D"/>
    <w:rsid w:val="00561664"/>
    <w:rsid w:val="00562625"/>
    <w:rsid w:val="00562F4C"/>
    <w:rsid w:val="0056485A"/>
    <w:rsid w:val="00564C34"/>
    <w:rsid w:val="005661B6"/>
    <w:rsid w:val="00566337"/>
    <w:rsid w:val="00566435"/>
    <w:rsid w:val="00566559"/>
    <w:rsid w:val="00566D0B"/>
    <w:rsid w:val="00570528"/>
    <w:rsid w:val="00570973"/>
    <w:rsid w:val="0057334C"/>
    <w:rsid w:val="0057342B"/>
    <w:rsid w:val="005735A0"/>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1FBA"/>
    <w:rsid w:val="0059211D"/>
    <w:rsid w:val="005925B8"/>
    <w:rsid w:val="00592BF1"/>
    <w:rsid w:val="005935BD"/>
    <w:rsid w:val="0059523A"/>
    <w:rsid w:val="005A0439"/>
    <w:rsid w:val="005A1678"/>
    <w:rsid w:val="005A2A05"/>
    <w:rsid w:val="005A2A46"/>
    <w:rsid w:val="005A36A7"/>
    <w:rsid w:val="005A432F"/>
    <w:rsid w:val="005A446E"/>
    <w:rsid w:val="005A5345"/>
    <w:rsid w:val="005A54D7"/>
    <w:rsid w:val="005A575B"/>
    <w:rsid w:val="005A5B1E"/>
    <w:rsid w:val="005A5B58"/>
    <w:rsid w:val="005A62D3"/>
    <w:rsid w:val="005A689B"/>
    <w:rsid w:val="005A6FEF"/>
    <w:rsid w:val="005B0CB5"/>
    <w:rsid w:val="005B19CA"/>
    <w:rsid w:val="005B1DFB"/>
    <w:rsid w:val="005B2208"/>
    <w:rsid w:val="005B2A37"/>
    <w:rsid w:val="005B43F5"/>
    <w:rsid w:val="005B5344"/>
    <w:rsid w:val="005B6935"/>
    <w:rsid w:val="005B7D4A"/>
    <w:rsid w:val="005C0ACD"/>
    <w:rsid w:val="005C0ACE"/>
    <w:rsid w:val="005C0C46"/>
    <w:rsid w:val="005C1D0E"/>
    <w:rsid w:val="005C2175"/>
    <w:rsid w:val="005C26E3"/>
    <w:rsid w:val="005C357A"/>
    <w:rsid w:val="005C4F76"/>
    <w:rsid w:val="005C5A1A"/>
    <w:rsid w:val="005C708D"/>
    <w:rsid w:val="005C74EB"/>
    <w:rsid w:val="005C7CF6"/>
    <w:rsid w:val="005D08B9"/>
    <w:rsid w:val="005D0FBA"/>
    <w:rsid w:val="005D40E8"/>
    <w:rsid w:val="005D49D8"/>
    <w:rsid w:val="005D58D6"/>
    <w:rsid w:val="005D5C63"/>
    <w:rsid w:val="005D6119"/>
    <w:rsid w:val="005D67FB"/>
    <w:rsid w:val="005D796C"/>
    <w:rsid w:val="005D7F30"/>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0E2A"/>
    <w:rsid w:val="005F11EB"/>
    <w:rsid w:val="005F15BF"/>
    <w:rsid w:val="005F3CC7"/>
    <w:rsid w:val="005F447E"/>
    <w:rsid w:val="005F6E96"/>
    <w:rsid w:val="005F6FD8"/>
    <w:rsid w:val="005F782A"/>
    <w:rsid w:val="005F7E0F"/>
    <w:rsid w:val="00600F08"/>
    <w:rsid w:val="00604AB4"/>
    <w:rsid w:val="00604BF3"/>
    <w:rsid w:val="00606B38"/>
    <w:rsid w:val="00611BFC"/>
    <w:rsid w:val="00611D93"/>
    <w:rsid w:val="00612E35"/>
    <w:rsid w:val="00614877"/>
    <w:rsid w:val="00614CC4"/>
    <w:rsid w:val="00614E82"/>
    <w:rsid w:val="006156D6"/>
    <w:rsid w:val="0061583E"/>
    <w:rsid w:val="00615DD2"/>
    <w:rsid w:val="00617045"/>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671"/>
    <w:rsid w:val="00642F36"/>
    <w:rsid w:val="0064324E"/>
    <w:rsid w:val="006436B2"/>
    <w:rsid w:val="00643FDB"/>
    <w:rsid w:val="006459C1"/>
    <w:rsid w:val="006459CD"/>
    <w:rsid w:val="00646AE9"/>
    <w:rsid w:val="00650411"/>
    <w:rsid w:val="006506C3"/>
    <w:rsid w:val="00650ADC"/>
    <w:rsid w:val="00650EE1"/>
    <w:rsid w:val="0065211B"/>
    <w:rsid w:val="0065267E"/>
    <w:rsid w:val="00653785"/>
    <w:rsid w:val="00653F30"/>
    <w:rsid w:val="006549BB"/>
    <w:rsid w:val="00654F8B"/>
    <w:rsid w:val="006554A8"/>
    <w:rsid w:val="00656D98"/>
    <w:rsid w:val="006574B8"/>
    <w:rsid w:val="006622F1"/>
    <w:rsid w:val="0066245D"/>
    <w:rsid w:val="006625A5"/>
    <w:rsid w:val="00662FDA"/>
    <w:rsid w:val="00663285"/>
    <w:rsid w:val="00663CBB"/>
    <w:rsid w:val="006659EE"/>
    <w:rsid w:val="00665E15"/>
    <w:rsid w:val="00667697"/>
    <w:rsid w:val="00670DAE"/>
    <w:rsid w:val="0067176C"/>
    <w:rsid w:val="00672ADF"/>
    <w:rsid w:val="006747E0"/>
    <w:rsid w:val="006749B8"/>
    <w:rsid w:val="00676EF8"/>
    <w:rsid w:val="0067740B"/>
    <w:rsid w:val="00680BA5"/>
    <w:rsid w:val="006814ED"/>
    <w:rsid w:val="00682620"/>
    <w:rsid w:val="006827FF"/>
    <w:rsid w:val="00683A7B"/>
    <w:rsid w:val="006850CD"/>
    <w:rsid w:val="00685CD3"/>
    <w:rsid w:val="006866DE"/>
    <w:rsid w:val="00686F2B"/>
    <w:rsid w:val="006902B7"/>
    <w:rsid w:val="006908C8"/>
    <w:rsid w:val="006910DD"/>
    <w:rsid w:val="006921A3"/>
    <w:rsid w:val="00693AF0"/>
    <w:rsid w:val="00695F34"/>
    <w:rsid w:val="00696B08"/>
    <w:rsid w:val="006971F1"/>
    <w:rsid w:val="00697635"/>
    <w:rsid w:val="00697D8C"/>
    <w:rsid w:val="006A05BC"/>
    <w:rsid w:val="006A1177"/>
    <w:rsid w:val="006A17DD"/>
    <w:rsid w:val="006A1B6B"/>
    <w:rsid w:val="006A1C8C"/>
    <w:rsid w:val="006A4433"/>
    <w:rsid w:val="006A4484"/>
    <w:rsid w:val="006A448C"/>
    <w:rsid w:val="006A461A"/>
    <w:rsid w:val="006A4696"/>
    <w:rsid w:val="006A5FEF"/>
    <w:rsid w:val="006A7BB3"/>
    <w:rsid w:val="006A7C34"/>
    <w:rsid w:val="006B02AC"/>
    <w:rsid w:val="006B094B"/>
    <w:rsid w:val="006B0DD3"/>
    <w:rsid w:val="006B13F9"/>
    <w:rsid w:val="006B2296"/>
    <w:rsid w:val="006B28BD"/>
    <w:rsid w:val="006B2F00"/>
    <w:rsid w:val="006B3442"/>
    <w:rsid w:val="006B3FE9"/>
    <w:rsid w:val="006B4DE6"/>
    <w:rsid w:val="006B5162"/>
    <w:rsid w:val="006B6193"/>
    <w:rsid w:val="006B75BB"/>
    <w:rsid w:val="006C07D7"/>
    <w:rsid w:val="006C179B"/>
    <w:rsid w:val="006C1D38"/>
    <w:rsid w:val="006C23BF"/>
    <w:rsid w:val="006C35EE"/>
    <w:rsid w:val="006C4063"/>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3757"/>
    <w:rsid w:val="006E57F1"/>
    <w:rsid w:val="006E5F6E"/>
    <w:rsid w:val="006E6CD5"/>
    <w:rsid w:val="006E7CE3"/>
    <w:rsid w:val="006F0223"/>
    <w:rsid w:val="006F084A"/>
    <w:rsid w:val="006F2449"/>
    <w:rsid w:val="006F26BF"/>
    <w:rsid w:val="006F30A6"/>
    <w:rsid w:val="006F3BC2"/>
    <w:rsid w:val="006F41D6"/>
    <w:rsid w:val="006F4491"/>
    <w:rsid w:val="006F45B7"/>
    <w:rsid w:val="006F5437"/>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5FE4"/>
    <w:rsid w:val="007174A3"/>
    <w:rsid w:val="00717A6A"/>
    <w:rsid w:val="00717F0B"/>
    <w:rsid w:val="0072095D"/>
    <w:rsid w:val="00721584"/>
    <w:rsid w:val="007216A5"/>
    <w:rsid w:val="00721A03"/>
    <w:rsid w:val="00721DB8"/>
    <w:rsid w:val="00722406"/>
    <w:rsid w:val="00722C6C"/>
    <w:rsid w:val="00723435"/>
    <w:rsid w:val="00723C60"/>
    <w:rsid w:val="00725010"/>
    <w:rsid w:val="00725D69"/>
    <w:rsid w:val="0072750A"/>
    <w:rsid w:val="0073010A"/>
    <w:rsid w:val="00730BA1"/>
    <w:rsid w:val="00734CC8"/>
    <w:rsid w:val="00735DF1"/>
    <w:rsid w:val="007362EC"/>
    <w:rsid w:val="00736E25"/>
    <w:rsid w:val="00740689"/>
    <w:rsid w:val="00740B7A"/>
    <w:rsid w:val="0074153D"/>
    <w:rsid w:val="00741840"/>
    <w:rsid w:val="00741EA5"/>
    <w:rsid w:val="007421FC"/>
    <w:rsid w:val="00743228"/>
    <w:rsid w:val="007437A7"/>
    <w:rsid w:val="00744891"/>
    <w:rsid w:val="007462F4"/>
    <w:rsid w:val="00746900"/>
    <w:rsid w:val="0074720F"/>
    <w:rsid w:val="00747C11"/>
    <w:rsid w:val="00750020"/>
    <w:rsid w:val="00750C9C"/>
    <w:rsid w:val="00751802"/>
    <w:rsid w:val="00752465"/>
    <w:rsid w:val="00753DF0"/>
    <w:rsid w:val="00754B8B"/>
    <w:rsid w:val="00754E10"/>
    <w:rsid w:val="00754FF3"/>
    <w:rsid w:val="0075547B"/>
    <w:rsid w:val="00755FB5"/>
    <w:rsid w:val="00756CB1"/>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6CBF"/>
    <w:rsid w:val="00787A9A"/>
    <w:rsid w:val="00787CB8"/>
    <w:rsid w:val="00790F14"/>
    <w:rsid w:val="00791B0E"/>
    <w:rsid w:val="007924BA"/>
    <w:rsid w:val="007925B7"/>
    <w:rsid w:val="00793BC3"/>
    <w:rsid w:val="007943ED"/>
    <w:rsid w:val="00794958"/>
    <w:rsid w:val="007952B5"/>
    <w:rsid w:val="00795D56"/>
    <w:rsid w:val="0079764B"/>
    <w:rsid w:val="007979B5"/>
    <w:rsid w:val="007A036D"/>
    <w:rsid w:val="007A0BC2"/>
    <w:rsid w:val="007A0F62"/>
    <w:rsid w:val="007A1DD0"/>
    <w:rsid w:val="007A3790"/>
    <w:rsid w:val="007A4230"/>
    <w:rsid w:val="007A447C"/>
    <w:rsid w:val="007A79C0"/>
    <w:rsid w:val="007B03C4"/>
    <w:rsid w:val="007B0FE2"/>
    <w:rsid w:val="007B1DD5"/>
    <w:rsid w:val="007B2728"/>
    <w:rsid w:val="007B3272"/>
    <w:rsid w:val="007B35A6"/>
    <w:rsid w:val="007B6E58"/>
    <w:rsid w:val="007B7171"/>
    <w:rsid w:val="007B73FE"/>
    <w:rsid w:val="007B7441"/>
    <w:rsid w:val="007B762F"/>
    <w:rsid w:val="007C02F4"/>
    <w:rsid w:val="007C0638"/>
    <w:rsid w:val="007C14B7"/>
    <w:rsid w:val="007C1A34"/>
    <w:rsid w:val="007C1F19"/>
    <w:rsid w:val="007C3A5D"/>
    <w:rsid w:val="007C3DE0"/>
    <w:rsid w:val="007C414A"/>
    <w:rsid w:val="007C4183"/>
    <w:rsid w:val="007C4C09"/>
    <w:rsid w:val="007C4D8F"/>
    <w:rsid w:val="007C4EC6"/>
    <w:rsid w:val="007C566F"/>
    <w:rsid w:val="007C6215"/>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6786"/>
    <w:rsid w:val="007F71DF"/>
    <w:rsid w:val="007F7319"/>
    <w:rsid w:val="007F7EDB"/>
    <w:rsid w:val="00800950"/>
    <w:rsid w:val="00800FAE"/>
    <w:rsid w:val="00801711"/>
    <w:rsid w:val="0080185E"/>
    <w:rsid w:val="00802E71"/>
    <w:rsid w:val="00802EC4"/>
    <w:rsid w:val="00803A90"/>
    <w:rsid w:val="00803D7C"/>
    <w:rsid w:val="00804875"/>
    <w:rsid w:val="00805BFD"/>
    <w:rsid w:val="00805E9A"/>
    <w:rsid w:val="00806B72"/>
    <w:rsid w:val="00807674"/>
    <w:rsid w:val="00810446"/>
    <w:rsid w:val="0081137D"/>
    <w:rsid w:val="00811667"/>
    <w:rsid w:val="008116E4"/>
    <w:rsid w:val="00812EFC"/>
    <w:rsid w:val="0081369E"/>
    <w:rsid w:val="00813835"/>
    <w:rsid w:val="00814A16"/>
    <w:rsid w:val="00814AE0"/>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A3B"/>
    <w:rsid w:val="00832BF6"/>
    <w:rsid w:val="008348BC"/>
    <w:rsid w:val="0083597E"/>
    <w:rsid w:val="0083798A"/>
    <w:rsid w:val="00841C7D"/>
    <w:rsid w:val="00843343"/>
    <w:rsid w:val="0084382C"/>
    <w:rsid w:val="00843F8F"/>
    <w:rsid w:val="008442F4"/>
    <w:rsid w:val="0084454F"/>
    <w:rsid w:val="008459BE"/>
    <w:rsid w:val="00845DB4"/>
    <w:rsid w:val="00846E99"/>
    <w:rsid w:val="00850031"/>
    <w:rsid w:val="00850773"/>
    <w:rsid w:val="00850CF2"/>
    <w:rsid w:val="008519EF"/>
    <w:rsid w:val="0085289A"/>
    <w:rsid w:val="00855EAF"/>
    <w:rsid w:val="0085648B"/>
    <w:rsid w:val="008577F8"/>
    <w:rsid w:val="00860A1D"/>
    <w:rsid w:val="00860E5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D43"/>
    <w:rsid w:val="00877E9F"/>
    <w:rsid w:val="00877F64"/>
    <w:rsid w:val="00880117"/>
    <w:rsid w:val="008807D3"/>
    <w:rsid w:val="0088081E"/>
    <w:rsid w:val="00881452"/>
    <w:rsid w:val="00882640"/>
    <w:rsid w:val="00882BD8"/>
    <w:rsid w:val="00883F4D"/>
    <w:rsid w:val="00886634"/>
    <w:rsid w:val="00886B47"/>
    <w:rsid w:val="00886EB7"/>
    <w:rsid w:val="00887494"/>
    <w:rsid w:val="008878B8"/>
    <w:rsid w:val="00890BC5"/>
    <w:rsid w:val="00891007"/>
    <w:rsid w:val="00891059"/>
    <w:rsid w:val="00892E8A"/>
    <w:rsid w:val="00893977"/>
    <w:rsid w:val="00894E4A"/>
    <w:rsid w:val="008951B3"/>
    <w:rsid w:val="0089708E"/>
    <w:rsid w:val="00897DE0"/>
    <w:rsid w:val="008A04E1"/>
    <w:rsid w:val="008A336F"/>
    <w:rsid w:val="008A45A6"/>
    <w:rsid w:val="008A5901"/>
    <w:rsid w:val="008A5C2C"/>
    <w:rsid w:val="008A5CF4"/>
    <w:rsid w:val="008A65DE"/>
    <w:rsid w:val="008A77FF"/>
    <w:rsid w:val="008B12FE"/>
    <w:rsid w:val="008B3389"/>
    <w:rsid w:val="008B3885"/>
    <w:rsid w:val="008B3F12"/>
    <w:rsid w:val="008B436B"/>
    <w:rsid w:val="008B511A"/>
    <w:rsid w:val="008B5FF2"/>
    <w:rsid w:val="008B6AFF"/>
    <w:rsid w:val="008B7F9E"/>
    <w:rsid w:val="008C02BE"/>
    <w:rsid w:val="008C05A9"/>
    <w:rsid w:val="008C062F"/>
    <w:rsid w:val="008C0B05"/>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28"/>
    <w:rsid w:val="008D77E2"/>
    <w:rsid w:val="008E02C2"/>
    <w:rsid w:val="008E13DF"/>
    <w:rsid w:val="008E3AEF"/>
    <w:rsid w:val="008E47B0"/>
    <w:rsid w:val="008E59C7"/>
    <w:rsid w:val="008E5E09"/>
    <w:rsid w:val="008E6946"/>
    <w:rsid w:val="008E6A83"/>
    <w:rsid w:val="008E71DC"/>
    <w:rsid w:val="008F03D9"/>
    <w:rsid w:val="008F167A"/>
    <w:rsid w:val="008F4F97"/>
    <w:rsid w:val="008F5B64"/>
    <w:rsid w:val="008F6329"/>
    <w:rsid w:val="008F6862"/>
    <w:rsid w:val="008F704A"/>
    <w:rsid w:val="008F7A0B"/>
    <w:rsid w:val="008F7D1F"/>
    <w:rsid w:val="00902AB0"/>
    <w:rsid w:val="00902F21"/>
    <w:rsid w:val="00910971"/>
    <w:rsid w:val="0091223A"/>
    <w:rsid w:val="00914291"/>
    <w:rsid w:val="0091449E"/>
    <w:rsid w:val="00914724"/>
    <w:rsid w:val="009148CB"/>
    <w:rsid w:val="00914FC4"/>
    <w:rsid w:val="00915D3D"/>
    <w:rsid w:val="00916EB3"/>
    <w:rsid w:val="0091761A"/>
    <w:rsid w:val="00922620"/>
    <w:rsid w:val="00922DED"/>
    <w:rsid w:val="0092477A"/>
    <w:rsid w:val="00924D5B"/>
    <w:rsid w:val="009261C2"/>
    <w:rsid w:val="00926C8F"/>
    <w:rsid w:val="00926EB8"/>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CA2"/>
    <w:rsid w:val="00937F3B"/>
    <w:rsid w:val="00940314"/>
    <w:rsid w:val="00940DA5"/>
    <w:rsid w:val="0094107F"/>
    <w:rsid w:val="009418F1"/>
    <w:rsid w:val="00943199"/>
    <w:rsid w:val="009433FF"/>
    <w:rsid w:val="00943BC4"/>
    <w:rsid w:val="00944DA6"/>
    <w:rsid w:val="00946201"/>
    <w:rsid w:val="0094756A"/>
    <w:rsid w:val="009514B7"/>
    <w:rsid w:val="009518BA"/>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67B29"/>
    <w:rsid w:val="00970247"/>
    <w:rsid w:val="0097155B"/>
    <w:rsid w:val="00971E5C"/>
    <w:rsid w:val="00972283"/>
    <w:rsid w:val="00972E8A"/>
    <w:rsid w:val="00972ED9"/>
    <w:rsid w:val="009744EB"/>
    <w:rsid w:val="00976737"/>
    <w:rsid w:val="00976FE2"/>
    <w:rsid w:val="00980E5C"/>
    <w:rsid w:val="009816CA"/>
    <w:rsid w:val="00982B3B"/>
    <w:rsid w:val="00983062"/>
    <w:rsid w:val="009831D7"/>
    <w:rsid w:val="009852BF"/>
    <w:rsid w:val="00985635"/>
    <w:rsid w:val="00985D1E"/>
    <w:rsid w:val="00986F20"/>
    <w:rsid w:val="00987E08"/>
    <w:rsid w:val="00990983"/>
    <w:rsid w:val="00991A97"/>
    <w:rsid w:val="009929AB"/>
    <w:rsid w:val="00992BB4"/>
    <w:rsid w:val="00992E5C"/>
    <w:rsid w:val="0099392C"/>
    <w:rsid w:val="00996141"/>
    <w:rsid w:val="00996FD8"/>
    <w:rsid w:val="00997191"/>
    <w:rsid w:val="009976CA"/>
    <w:rsid w:val="00997788"/>
    <w:rsid w:val="00997F9C"/>
    <w:rsid w:val="009A0AE2"/>
    <w:rsid w:val="009A0EAB"/>
    <w:rsid w:val="009A16BB"/>
    <w:rsid w:val="009A1E82"/>
    <w:rsid w:val="009A1F8A"/>
    <w:rsid w:val="009A63F3"/>
    <w:rsid w:val="009A6649"/>
    <w:rsid w:val="009A6A93"/>
    <w:rsid w:val="009A6C0D"/>
    <w:rsid w:val="009A783F"/>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C4E5E"/>
    <w:rsid w:val="009C5076"/>
    <w:rsid w:val="009D0093"/>
    <w:rsid w:val="009D00E1"/>
    <w:rsid w:val="009D0447"/>
    <w:rsid w:val="009D1CFF"/>
    <w:rsid w:val="009D1F15"/>
    <w:rsid w:val="009D2337"/>
    <w:rsid w:val="009D2591"/>
    <w:rsid w:val="009D4FA4"/>
    <w:rsid w:val="009D5851"/>
    <w:rsid w:val="009D6137"/>
    <w:rsid w:val="009E1F0A"/>
    <w:rsid w:val="009E3324"/>
    <w:rsid w:val="009E3DC1"/>
    <w:rsid w:val="009E4261"/>
    <w:rsid w:val="009E5187"/>
    <w:rsid w:val="009E585B"/>
    <w:rsid w:val="009E7CDD"/>
    <w:rsid w:val="009F0618"/>
    <w:rsid w:val="009F141D"/>
    <w:rsid w:val="009F1916"/>
    <w:rsid w:val="009F1C79"/>
    <w:rsid w:val="009F26E1"/>
    <w:rsid w:val="009F2931"/>
    <w:rsid w:val="009F2A49"/>
    <w:rsid w:val="009F2ACA"/>
    <w:rsid w:val="009F3F3B"/>
    <w:rsid w:val="009F4330"/>
    <w:rsid w:val="009F4E08"/>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07CB9"/>
    <w:rsid w:val="00A1121C"/>
    <w:rsid w:val="00A11F2F"/>
    <w:rsid w:val="00A13973"/>
    <w:rsid w:val="00A13D1E"/>
    <w:rsid w:val="00A13F93"/>
    <w:rsid w:val="00A145D4"/>
    <w:rsid w:val="00A14CE5"/>
    <w:rsid w:val="00A166F3"/>
    <w:rsid w:val="00A16D70"/>
    <w:rsid w:val="00A16EBE"/>
    <w:rsid w:val="00A173C2"/>
    <w:rsid w:val="00A17B01"/>
    <w:rsid w:val="00A20661"/>
    <w:rsid w:val="00A20779"/>
    <w:rsid w:val="00A21C50"/>
    <w:rsid w:val="00A22CFF"/>
    <w:rsid w:val="00A2344F"/>
    <w:rsid w:val="00A2467B"/>
    <w:rsid w:val="00A2499A"/>
    <w:rsid w:val="00A2568C"/>
    <w:rsid w:val="00A2596D"/>
    <w:rsid w:val="00A262AE"/>
    <w:rsid w:val="00A26661"/>
    <w:rsid w:val="00A27261"/>
    <w:rsid w:val="00A27B31"/>
    <w:rsid w:val="00A303F3"/>
    <w:rsid w:val="00A324D2"/>
    <w:rsid w:val="00A32542"/>
    <w:rsid w:val="00A32D27"/>
    <w:rsid w:val="00A340FB"/>
    <w:rsid w:val="00A356F6"/>
    <w:rsid w:val="00A3572C"/>
    <w:rsid w:val="00A369B9"/>
    <w:rsid w:val="00A36A53"/>
    <w:rsid w:val="00A3736F"/>
    <w:rsid w:val="00A3795A"/>
    <w:rsid w:val="00A404CE"/>
    <w:rsid w:val="00A41428"/>
    <w:rsid w:val="00A42171"/>
    <w:rsid w:val="00A429E5"/>
    <w:rsid w:val="00A436DC"/>
    <w:rsid w:val="00A43B33"/>
    <w:rsid w:val="00A4719E"/>
    <w:rsid w:val="00A474DA"/>
    <w:rsid w:val="00A47DE6"/>
    <w:rsid w:val="00A507D3"/>
    <w:rsid w:val="00A50914"/>
    <w:rsid w:val="00A51520"/>
    <w:rsid w:val="00A54547"/>
    <w:rsid w:val="00A5490D"/>
    <w:rsid w:val="00A55AEB"/>
    <w:rsid w:val="00A55B74"/>
    <w:rsid w:val="00A55B85"/>
    <w:rsid w:val="00A56356"/>
    <w:rsid w:val="00A56EB6"/>
    <w:rsid w:val="00A5735C"/>
    <w:rsid w:val="00A6178C"/>
    <w:rsid w:val="00A61E67"/>
    <w:rsid w:val="00A62AF4"/>
    <w:rsid w:val="00A63AB4"/>
    <w:rsid w:val="00A66A41"/>
    <w:rsid w:val="00A672FA"/>
    <w:rsid w:val="00A67BDA"/>
    <w:rsid w:val="00A67FCD"/>
    <w:rsid w:val="00A70158"/>
    <w:rsid w:val="00A71217"/>
    <w:rsid w:val="00A7157F"/>
    <w:rsid w:val="00A722DA"/>
    <w:rsid w:val="00A7326E"/>
    <w:rsid w:val="00A73C53"/>
    <w:rsid w:val="00A73E1E"/>
    <w:rsid w:val="00A743E1"/>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173C"/>
    <w:rsid w:val="00A94815"/>
    <w:rsid w:val="00A96FE3"/>
    <w:rsid w:val="00AA046B"/>
    <w:rsid w:val="00AA14FA"/>
    <w:rsid w:val="00AA2180"/>
    <w:rsid w:val="00AA2CD6"/>
    <w:rsid w:val="00AA3ECA"/>
    <w:rsid w:val="00AA578A"/>
    <w:rsid w:val="00AA5F96"/>
    <w:rsid w:val="00AA613B"/>
    <w:rsid w:val="00AA7789"/>
    <w:rsid w:val="00AA78BB"/>
    <w:rsid w:val="00AA7C3D"/>
    <w:rsid w:val="00AB134E"/>
    <w:rsid w:val="00AB14A7"/>
    <w:rsid w:val="00AB1DD3"/>
    <w:rsid w:val="00AB3566"/>
    <w:rsid w:val="00AB3F66"/>
    <w:rsid w:val="00AB4E52"/>
    <w:rsid w:val="00AB6262"/>
    <w:rsid w:val="00AB659F"/>
    <w:rsid w:val="00AB6BA0"/>
    <w:rsid w:val="00AB7A6E"/>
    <w:rsid w:val="00AC0AA4"/>
    <w:rsid w:val="00AC0D7C"/>
    <w:rsid w:val="00AC171D"/>
    <w:rsid w:val="00AC17BB"/>
    <w:rsid w:val="00AC2AB8"/>
    <w:rsid w:val="00AC2E7A"/>
    <w:rsid w:val="00AC2E7E"/>
    <w:rsid w:val="00AC315A"/>
    <w:rsid w:val="00AC35C4"/>
    <w:rsid w:val="00AC3F7A"/>
    <w:rsid w:val="00AC4B27"/>
    <w:rsid w:val="00AC55F4"/>
    <w:rsid w:val="00AC6243"/>
    <w:rsid w:val="00AC7756"/>
    <w:rsid w:val="00AC77EA"/>
    <w:rsid w:val="00AD0507"/>
    <w:rsid w:val="00AD17A0"/>
    <w:rsid w:val="00AD233A"/>
    <w:rsid w:val="00AD24B1"/>
    <w:rsid w:val="00AD2525"/>
    <w:rsid w:val="00AD25AA"/>
    <w:rsid w:val="00AD3703"/>
    <w:rsid w:val="00AD3B79"/>
    <w:rsid w:val="00AD4397"/>
    <w:rsid w:val="00AD4A62"/>
    <w:rsid w:val="00AD5131"/>
    <w:rsid w:val="00AD67D8"/>
    <w:rsid w:val="00AD691A"/>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632"/>
    <w:rsid w:val="00B07C2E"/>
    <w:rsid w:val="00B10196"/>
    <w:rsid w:val="00B10FF7"/>
    <w:rsid w:val="00B10FFE"/>
    <w:rsid w:val="00B111C1"/>
    <w:rsid w:val="00B1158E"/>
    <w:rsid w:val="00B117A2"/>
    <w:rsid w:val="00B11AB5"/>
    <w:rsid w:val="00B143FD"/>
    <w:rsid w:val="00B15AB2"/>
    <w:rsid w:val="00B17173"/>
    <w:rsid w:val="00B177AA"/>
    <w:rsid w:val="00B17A4D"/>
    <w:rsid w:val="00B17A8C"/>
    <w:rsid w:val="00B201FB"/>
    <w:rsid w:val="00B2020B"/>
    <w:rsid w:val="00B20AD8"/>
    <w:rsid w:val="00B21950"/>
    <w:rsid w:val="00B2264A"/>
    <w:rsid w:val="00B233D9"/>
    <w:rsid w:val="00B239E5"/>
    <w:rsid w:val="00B23C97"/>
    <w:rsid w:val="00B25084"/>
    <w:rsid w:val="00B25C02"/>
    <w:rsid w:val="00B2778F"/>
    <w:rsid w:val="00B27B0D"/>
    <w:rsid w:val="00B32A34"/>
    <w:rsid w:val="00B32B6F"/>
    <w:rsid w:val="00B339DD"/>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6EF"/>
    <w:rsid w:val="00B44945"/>
    <w:rsid w:val="00B45799"/>
    <w:rsid w:val="00B46022"/>
    <w:rsid w:val="00B46BC5"/>
    <w:rsid w:val="00B46E66"/>
    <w:rsid w:val="00B47F1A"/>
    <w:rsid w:val="00B50421"/>
    <w:rsid w:val="00B50672"/>
    <w:rsid w:val="00B51426"/>
    <w:rsid w:val="00B521F5"/>
    <w:rsid w:val="00B526EF"/>
    <w:rsid w:val="00B53203"/>
    <w:rsid w:val="00B54983"/>
    <w:rsid w:val="00B54BB7"/>
    <w:rsid w:val="00B551D5"/>
    <w:rsid w:val="00B560AD"/>
    <w:rsid w:val="00B5755F"/>
    <w:rsid w:val="00B57833"/>
    <w:rsid w:val="00B603AC"/>
    <w:rsid w:val="00B60424"/>
    <w:rsid w:val="00B60CE2"/>
    <w:rsid w:val="00B61D79"/>
    <w:rsid w:val="00B621A4"/>
    <w:rsid w:val="00B64824"/>
    <w:rsid w:val="00B6483F"/>
    <w:rsid w:val="00B6637C"/>
    <w:rsid w:val="00B67167"/>
    <w:rsid w:val="00B67D76"/>
    <w:rsid w:val="00B700F3"/>
    <w:rsid w:val="00B7128F"/>
    <w:rsid w:val="00B73725"/>
    <w:rsid w:val="00B73754"/>
    <w:rsid w:val="00B73F32"/>
    <w:rsid w:val="00B746A1"/>
    <w:rsid w:val="00B74E03"/>
    <w:rsid w:val="00B750A1"/>
    <w:rsid w:val="00B75678"/>
    <w:rsid w:val="00B756CD"/>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09F3"/>
    <w:rsid w:val="00BA0B42"/>
    <w:rsid w:val="00BA2C51"/>
    <w:rsid w:val="00BA2DD9"/>
    <w:rsid w:val="00BA3CD9"/>
    <w:rsid w:val="00BA3DDE"/>
    <w:rsid w:val="00BA4AFA"/>
    <w:rsid w:val="00BA5873"/>
    <w:rsid w:val="00BA6E66"/>
    <w:rsid w:val="00BA71F1"/>
    <w:rsid w:val="00BA7C79"/>
    <w:rsid w:val="00BA7F26"/>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454"/>
    <w:rsid w:val="00BD2D2C"/>
    <w:rsid w:val="00BD3EA8"/>
    <w:rsid w:val="00BD42F7"/>
    <w:rsid w:val="00BD46FB"/>
    <w:rsid w:val="00BD47C9"/>
    <w:rsid w:val="00BD5DBC"/>
    <w:rsid w:val="00BE1B5F"/>
    <w:rsid w:val="00BE23C7"/>
    <w:rsid w:val="00BE3215"/>
    <w:rsid w:val="00BE4ECC"/>
    <w:rsid w:val="00BE5A5A"/>
    <w:rsid w:val="00BF050A"/>
    <w:rsid w:val="00BF1DCE"/>
    <w:rsid w:val="00BF21B2"/>
    <w:rsid w:val="00BF312D"/>
    <w:rsid w:val="00BF3DA5"/>
    <w:rsid w:val="00BF4C16"/>
    <w:rsid w:val="00BF596F"/>
    <w:rsid w:val="00BF5C15"/>
    <w:rsid w:val="00BF6013"/>
    <w:rsid w:val="00BF706A"/>
    <w:rsid w:val="00C02177"/>
    <w:rsid w:val="00C02DA0"/>
    <w:rsid w:val="00C03014"/>
    <w:rsid w:val="00C0360E"/>
    <w:rsid w:val="00C03CCA"/>
    <w:rsid w:val="00C03DCF"/>
    <w:rsid w:val="00C04012"/>
    <w:rsid w:val="00C055D3"/>
    <w:rsid w:val="00C05D27"/>
    <w:rsid w:val="00C05EDA"/>
    <w:rsid w:val="00C05F75"/>
    <w:rsid w:val="00C06DD8"/>
    <w:rsid w:val="00C07C40"/>
    <w:rsid w:val="00C10405"/>
    <w:rsid w:val="00C114EB"/>
    <w:rsid w:val="00C134FD"/>
    <w:rsid w:val="00C13760"/>
    <w:rsid w:val="00C1380D"/>
    <w:rsid w:val="00C15779"/>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2B02"/>
    <w:rsid w:val="00C332FA"/>
    <w:rsid w:val="00C33316"/>
    <w:rsid w:val="00C3571A"/>
    <w:rsid w:val="00C35F0B"/>
    <w:rsid w:val="00C36A86"/>
    <w:rsid w:val="00C37492"/>
    <w:rsid w:val="00C40440"/>
    <w:rsid w:val="00C40B0C"/>
    <w:rsid w:val="00C41214"/>
    <w:rsid w:val="00C4198A"/>
    <w:rsid w:val="00C41BB4"/>
    <w:rsid w:val="00C41EDC"/>
    <w:rsid w:val="00C42D40"/>
    <w:rsid w:val="00C44299"/>
    <w:rsid w:val="00C4499A"/>
    <w:rsid w:val="00C44A80"/>
    <w:rsid w:val="00C44DFB"/>
    <w:rsid w:val="00C45E61"/>
    <w:rsid w:val="00C4747D"/>
    <w:rsid w:val="00C47B66"/>
    <w:rsid w:val="00C507E3"/>
    <w:rsid w:val="00C50D7D"/>
    <w:rsid w:val="00C50EA2"/>
    <w:rsid w:val="00C51828"/>
    <w:rsid w:val="00C5432C"/>
    <w:rsid w:val="00C548F5"/>
    <w:rsid w:val="00C5598A"/>
    <w:rsid w:val="00C609B4"/>
    <w:rsid w:val="00C60CD1"/>
    <w:rsid w:val="00C610D9"/>
    <w:rsid w:val="00C615A9"/>
    <w:rsid w:val="00C62AB1"/>
    <w:rsid w:val="00C640A1"/>
    <w:rsid w:val="00C65BC0"/>
    <w:rsid w:val="00C6644F"/>
    <w:rsid w:val="00C67121"/>
    <w:rsid w:val="00C70D6E"/>
    <w:rsid w:val="00C71810"/>
    <w:rsid w:val="00C71B4D"/>
    <w:rsid w:val="00C725A4"/>
    <w:rsid w:val="00C735D8"/>
    <w:rsid w:val="00C74156"/>
    <w:rsid w:val="00C74193"/>
    <w:rsid w:val="00C7456E"/>
    <w:rsid w:val="00C74A86"/>
    <w:rsid w:val="00C74B71"/>
    <w:rsid w:val="00C757F9"/>
    <w:rsid w:val="00C75BB4"/>
    <w:rsid w:val="00C761C2"/>
    <w:rsid w:val="00C76702"/>
    <w:rsid w:val="00C77117"/>
    <w:rsid w:val="00C77804"/>
    <w:rsid w:val="00C8274F"/>
    <w:rsid w:val="00C82793"/>
    <w:rsid w:val="00C82EE0"/>
    <w:rsid w:val="00C831AF"/>
    <w:rsid w:val="00C832D7"/>
    <w:rsid w:val="00C83E52"/>
    <w:rsid w:val="00C8679D"/>
    <w:rsid w:val="00C87247"/>
    <w:rsid w:val="00C90DBA"/>
    <w:rsid w:val="00C9192F"/>
    <w:rsid w:val="00C94DF4"/>
    <w:rsid w:val="00C95887"/>
    <w:rsid w:val="00C96278"/>
    <w:rsid w:val="00C96424"/>
    <w:rsid w:val="00C96AF3"/>
    <w:rsid w:val="00C96C46"/>
    <w:rsid w:val="00C97586"/>
    <w:rsid w:val="00C97D16"/>
    <w:rsid w:val="00C97D6A"/>
    <w:rsid w:val="00C97F17"/>
    <w:rsid w:val="00CA098C"/>
    <w:rsid w:val="00CA300F"/>
    <w:rsid w:val="00CA3102"/>
    <w:rsid w:val="00CA56D4"/>
    <w:rsid w:val="00CA6327"/>
    <w:rsid w:val="00CA755A"/>
    <w:rsid w:val="00CA79A6"/>
    <w:rsid w:val="00CA7B3E"/>
    <w:rsid w:val="00CA7BEF"/>
    <w:rsid w:val="00CB0451"/>
    <w:rsid w:val="00CB0D3E"/>
    <w:rsid w:val="00CB12DF"/>
    <w:rsid w:val="00CB39AA"/>
    <w:rsid w:val="00CB428C"/>
    <w:rsid w:val="00CB5030"/>
    <w:rsid w:val="00CB552C"/>
    <w:rsid w:val="00CB57CF"/>
    <w:rsid w:val="00CB64A4"/>
    <w:rsid w:val="00CB6B77"/>
    <w:rsid w:val="00CB755B"/>
    <w:rsid w:val="00CC0E69"/>
    <w:rsid w:val="00CC0FE1"/>
    <w:rsid w:val="00CC1B48"/>
    <w:rsid w:val="00CC2FC1"/>
    <w:rsid w:val="00CC307B"/>
    <w:rsid w:val="00CC42EB"/>
    <w:rsid w:val="00CC4606"/>
    <w:rsid w:val="00CC4B45"/>
    <w:rsid w:val="00CC6C1F"/>
    <w:rsid w:val="00CC7CD0"/>
    <w:rsid w:val="00CD0859"/>
    <w:rsid w:val="00CD153C"/>
    <w:rsid w:val="00CD263C"/>
    <w:rsid w:val="00CD33FC"/>
    <w:rsid w:val="00CD3536"/>
    <w:rsid w:val="00CD52D4"/>
    <w:rsid w:val="00CD6A4E"/>
    <w:rsid w:val="00CD6B95"/>
    <w:rsid w:val="00CD7331"/>
    <w:rsid w:val="00CD7A97"/>
    <w:rsid w:val="00CE08B0"/>
    <w:rsid w:val="00CE5D67"/>
    <w:rsid w:val="00CE671E"/>
    <w:rsid w:val="00CF08F4"/>
    <w:rsid w:val="00CF0E0B"/>
    <w:rsid w:val="00CF30D8"/>
    <w:rsid w:val="00CF319C"/>
    <w:rsid w:val="00CF3443"/>
    <w:rsid w:val="00CF3B70"/>
    <w:rsid w:val="00CF3E11"/>
    <w:rsid w:val="00CF4DA4"/>
    <w:rsid w:val="00CF51DA"/>
    <w:rsid w:val="00CF5267"/>
    <w:rsid w:val="00CF565B"/>
    <w:rsid w:val="00CF5DD7"/>
    <w:rsid w:val="00CF7497"/>
    <w:rsid w:val="00D019E0"/>
    <w:rsid w:val="00D02CCD"/>
    <w:rsid w:val="00D040A2"/>
    <w:rsid w:val="00D0449F"/>
    <w:rsid w:val="00D047E4"/>
    <w:rsid w:val="00D05961"/>
    <w:rsid w:val="00D06245"/>
    <w:rsid w:val="00D064C2"/>
    <w:rsid w:val="00D06E77"/>
    <w:rsid w:val="00D128C0"/>
    <w:rsid w:val="00D13068"/>
    <w:rsid w:val="00D130BF"/>
    <w:rsid w:val="00D150A3"/>
    <w:rsid w:val="00D166FE"/>
    <w:rsid w:val="00D1755C"/>
    <w:rsid w:val="00D175C9"/>
    <w:rsid w:val="00D176A7"/>
    <w:rsid w:val="00D176F7"/>
    <w:rsid w:val="00D2081B"/>
    <w:rsid w:val="00D20EA5"/>
    <w:rsid w:val="00D2151D"/>
    <w:rsid w:val="00D2243E"/>
    <w:rsid w:val="00D253F3"/>
    <w:rsid w:val="00D2664C"/>
    <w:rsid w:val="00D2797D"/>
    <w:rsid w:val="00D3102C"/>
    <w:rsid w:val="00D32409"/>
    <w:rsid w:val="00D3275E"/>
    <w:rsid w:val="00D32C97"/>
    <w:rsid w:val="00D345F0"/>
    <w:rsid w:val="00D352D0"/>
    <w:rsid w:val="00D36C1E"/>
    <w:rsid w:val="00D3707E"/>
    <w:rsid w:val="00D37BCE"/>
    <w:rsid w:val="00D4048C"/>
    <w:rsid w:val="00D40847"/>
    <w:rsid w:val="00D40DC2"/>
    <w:rsid w:val="00D40EAF"/>
    <w:rsid w:val="00D431BB"/>
    <w:rsid w:val="00D4332D"/>
    <w:rsid w:val="00D43596"/>
    <w:rsid w:val="00D43801"/>
    <w:rsid w:val="00D44E7B"/>
    <w:rsid w:val="00D44E8B"/>
    <w:rsid w:val="00D45B47"/>
    <w:rsid w:val="00D4619C"/>
    <w:rsid w:val="00D463C9"/>
    <w:rsid w:val="00D474D8"/>
    <w:rsid w:val="00D479FC"/>
    <w:rsid w:val="00D47A1A"/>
    <w:rsid w:val="00D52FD6"/>
    <w:rsid w:val="00D53AB6"/>
    <w:rsid w:val="00D540B7"/>
    <w:rsid w:val="00D55818"/>
    <w:rsid w:val="00D574CE"/>
    <w:rsid w:val="00D57B7B"/>
    <w:rsid w:val="00D6044D"/>
    <w:rsid w:val="00D6086F"/>
    <w:rsid w:val="00D6092E"/>
    <w:rsid w:val="00D60A5B"/>
    <w:rsid w:val="00D60D26"/>
    <w:rsid w:val="00D61131"/>
    <w:rsid w:val="00D61233"/>
    <w:rsid w:val="00D6385E"/>
    <w:rsid w:val="00D63F6A"/>
    <w:rsid w:val="00D6491C"/>
    <w:rsid w:val="00D64981"/>
    <w:rsid w:val="00D653B9"/>
    <w:rsid w:val="00D65FA1"/>
    <w:rsid w:val="00D672D8"/>
    <w:rsid w:val="00D67805"/>
    <w:rsid w:val="00D70B02"/>
    <w:rsid w:val="00D71146"/>
    <w:rsid w:val="00D715E5"/>
    <w:rsid w:val="00D74497"/>
    <w:rsid w:val="00D74C5D"/>
    <w:rsid w:val="00D74CED"/>
    <w:rsid w:val="00D75D38"/>
    <w:rsid w:val="00D767BA"/>
    <w:rsid w:val="00D76CA3"/>
    <w:rsid w:val="00D80F6B"/>
    <w:rsid w:val="00D81DF8"/>
    <w:rsid w:val="00D825A9"/>
    <w:rsid w:val="00D85D6A"/>
    <w:rsid w:val="00D90A7E"/>
    <w:rsid w:val="00D90B18"/>
    <w:rsid w:val="00D91044"/>
    <w:rsid w:val="00D915CC"/>
    <w:rsid w:val="00D9202A"/>
    <w:rsid w:val="00D93FC4"/>
    <w:rsid w:val="00D94704"/>
    <w:rsid w:val="00D94C13"/>
    <w:rsid w:val="00D95845"/>
    <w:rsid w:val="00D977C9"/>
    <w:rsid w:val="00D978A8"/>
    <w:rsid w:val="00DA1C53"/>
    <w:rsid w:val="00DA1EC8"/>
    <w:rsid w:val="00DA2084"/>
    <w:rsid w:val="00DA25C3"/>
    <w:rsid w:val="00DA3007"/>
    <w:rsid w:val="00DA33C0"/>
    <w:rsid w:val="00DA39EF"/>
    <w:rsid w:val="00DA417B"/>
    <w:rsid w:val="00DA54CF"/>
    <w:rsid w:val="00DA5E27"/>
    <w:rsid w:val="00DA60AD"/>
    <w:rsid w:val="00DA6871"/>
    <w:rsid w:val="00DA7A9B"/>
    <w:rsid w:val="00DB0B73"/>
    <w:rsid w:val="00DB199A"/>
    <w:rsid w:val="00DB5CD4"/>
    <w:rsid w:val="00DB6DA7"/>
    <w:rsid w:val="00DB70A2"/>
    <w:rsid w:val="00DB725C"/>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6124"/>
    <w:rsid w:val="00DE7346"/>
    <w:rsid w:val="00DE7951"/>
    <w:rsid w:val="00DF0328"/>
    <w:rsid w:val="00DF244B"/>
    <w:rsid w:val="00DF2DA4"/>
    <w:rsid w:val="00DF5512"/>
    <w:rsid w:val="00DF675A"/>
    <w:rsid w:val="00DF7B50"/>
    <w:rsid w:val="00E0006C"/>
    <w:rsid w:val="00E01A5B"/>
    <w:rsid w:val="00E04214"/>
    <w:rsid w:val="00E04352"/>
    <w:rsid w:val="00E04E5B"/>
    <w:rsid w:val="00E065A1"/>
    <w:rsid w:val="00E069EF"/>
    <w:rsid w:val="00E07394"/>
    <w:rsid w:val="00E07A56"/>
    <w:rsid w:val="00E115CE"/>
    <w:rsid w:val="00E1198F"/>
    <w:rsid w:val="00E11FA9"/>
    <w:rsid w:val="00E13ACD"/>
    <w:rsid w:val="00E13E68"/>
    <w:rsid w:val="00E15D8F"/>
    <w:rsid w:val="00E17ABB"/>
    <w:rsid w:val="00E21DD6"/>
    <w:rsid w:val="00E22DDC"/>
    <w:rsid w:val="00E24638"/>
    <w:rsid w:val="00E2571C"/>
    <w:rsid w:val="00E25946"/>
    <w:rsid w:val="00E26073"/>
    <w:rsid w:val="00E2652F"/>
    <w:rsid w:val="00E266CA"/>
    <w:rsid w:val="00E26B56"/>
    <w:rsid w:val="00E2742C"/>
    <w:rsid w:val="00E3050F"/>
    <w:rsid w:val="00E3095A"/>
    <w:rsid w:val="00E30B5A"/>
    <w:rsid w:val="00E31644"/>
    <w:rsid w:val="00E31CE8"/>
    <w:rsid w:val="00E32730"/>
    <w:rsid w:val="00E351F1"/>
    <w:rsid w:val="00E358F9"/>
    <w:rsid w:val="00E36489"/>
    <w:rsid w:val="00E3659E"/>
    <w:rsid w:val="00E40623"/>
    <w:rsid w:val="00E42B9C"/>
    <w:rsid w:val="00E43660"/>
    <w:rsid w:val="00E43CA2"/>
    <w:rsid w:val="00E44037"/>
    <w:rsid w:val="00E44C5C"/>
    <w:rsid w:val="00E454D2"/>
    <w:rsid w:val="00E4666E"/>
    <w:rsid w:val="00E47374"/>
    <w:rsid w:val="00E47B85"/>
    <w:rsid w:val="00E47C4B"/>
    <w:rsid w:val="00E5020C"/>
    <w:rsid w:val="00E50DAC"/>
    <w:rsid w:val="00E51E20"/>
    <w:rsid w:val="00E525A8"/>
    <w:rsid w:val="00E531D4"/>
    <w:rsid w:val="00E5342E"/>
    <w:rsid w:val="00E5458B"/>
    <w:rsid w:val="00E5667E"/>
    <w:rsid w:val="00E56C11"/>
    <w:rsid w:val="00E56D3D"/>
    <w:rsid w:val="00E57181"/>
    <w:rsid w:val="00E57370"/>
    <w:rsid w:val="00E610BB"/>
    <w:rsid w:val="00E619B3"/>
    <w:rsid w:val="00E6279F"/>
    <w:rsid w:val="00E639BE"/>
    <w:rsid w:val="00E63BEE"/>
    <w:rsid w:val="00E6525F"/>
    <w:rsid w:val="00E65752"/>
    <w:rsid w:val="00E65C78"/>
    <w:rsid w:val="00E66621"/>
    <w:rsid w:val="00E66798"/>
    <w:rsid w:val="00E67995"/>
    <w:rsid w:val="00E70AF4"/>
    <w:rsid w:val="00E7116B"/>
    <w:rsid w:val="00E71671"/>
    <w:rsid w:val="00E72180"/>
    <w:rsid w:val="00E724B3"/>
    <w:rsid w:val="00E7352B"/>
    <w:rsid w:val="00E7502B"/>
    <w:rsid w:val="00E757C4"/>
    <w:rsid w:val="00E76B3E"/>
    <w:rsid w:val="00E76C36"/>
    <w:rsid w:val="00E76DDA"/>
    <w:rsid w:val="00E773C9"/>
    <w:rsid w:val="00E80A3D"/>
    <w:rsid w:val="00E81296"/>
    <w:rsid w:val="00E83344"/>
    <w:rsid w:val="00E84E4E"/>
    <w:rsid w:val="00E87794"/>
    <w:rsid w:val="00E8789C"/>
    <w:rsid w:val="00E87D54"/>
    <w:rsid w:val="00E90566"/>
    <w:rsid w:val="00E91274"/>
    <w:rsid w:val="00E9206E"/>
    <w:rsid w:val="00E927D5"/>
    <w:rsid w:val="00E92F71"/>
    <w:rsid w:val="00E94FE4"/>
    <w:rsid w:val="00E95462"/>
    <w:rsid w:val="00E96CAA"/>
    <w:rsid w:val="00E971E4"/>
    <w:rsid w:val="00EA0C55"/>
    <w:rsid w:val="00EA13FA"/>
    <w:rsid w:val="00EA1F92"/>
    <w:rsid w:val="00EA26F1"/>
    <w:rsid w:val="00EA28D3"/>
    <w:rsid w:val="00EA2BD6"/>
    <w:rsid w:val="00EA3580"/>
    <w:rsid w:val="00EA5446"/>
    <w:rsid w:val="00EA639F"/>
    <w:rsid w:val="00EB03B4"/>
    <w:rsid w:val="00EB1547"/>
    <w:rsid w:val="00EB1775"/>
    <w:rsid w:val="00EB24F6"/>
    <w:rsid w:val="00EB35B3"/>
    <w:rsid w:val="00EB3650"/>
    <w:rsid w:val="00EB6117"/>
    <w:rsid w:val="00EB62F9"/>
    <w:rsid w:val="00EB6EEA"/>
    <w:rsid w:val="00EB766C"/>
    <w:rsid w:val="00EC127C"/>
    <w:rsid w:val="00EC33DE"/>
    <w:rsid w:val="00EC3D28"/>
    <w:rsid w:val="00EC5530"/>
    <w:rsid w:val="00EC5653"/>
    <w:rsid w:val="00EC5E0D"/>
    <w:rsid w:val="00EC6232"/>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4B51"/>
    <w:rsid w:val="00EE6606"/>
    <w:rsid w:val="00EE6AEE"/>
    <w:rsid w:val="00EE6B81"/>
    <w:rsid w:val="00EE6D61"/>
    <w:rsid w:val="00EE7F88"/>
    <w:rsid w:val="00EF0D5F"/>
    <w:rsid w:val="00EF0DEA"/>
    <w:rsid w:val="00EF19CA"/>
    <w:rsid w:val="00EF2341"/>
    <w:rsid w:val="00EF2E30"/>
    <w:rsid w:val="00EF3629"/>
    <w:rsid w:val="00EF3C48"/>
    <w:rsid w:val="00EF5709"/>
    <w:rsid w:val="00EF6607"/>
    <w:rsid w:val="00EF6B6B"/>
    <w:rsid w:val="00EF6D45"/>
    <w:rsid w:val="00EF760D"/>
    <w:rsid w:val="00EF7951"/>
    <w:rsid w:val="00EF7BEF"/>
    <w:rsid w:val="00F0116D"/>
    <w:rsid w:val="00F015D7"/>
    <w:rsid w:val="00F01C0F"/>
    <w:rsid w:val="00F01EEE"/>
    <w:rsid w:val="00F03EA5"/>
    <w:rsid w:val="00F04150"/>
    <w:rsid w:val="00F05AEF"/>
    <w:rsid w:val="00F05D6D"/>
    <w:rsid w:val="00F06CDF"/>
    <w:rsid w:val="00F10097"/>
    <w:rsid w:val="00F10EED"/>
    <w:rsid w:val="00F10F17"/>
    <w:rsid w:val="00F1148D"/>
    <w:rsid w:val="00F11E82"/>
    <w:rsid w:val="00F15158"/>
    <w:rsid w:val="00F1621E"/>
    <w:rsid w:val="00F166CD"/>
    <w:rsid w:val="00F173FF"/>
    <w:rsid w:val="00F1773F"/>
    <w:rsid w:val="00F20FA1"/>
    <w:rsid w:val="00F214BC"/>
    <w:rsid w:val="00F22AB8"/>
    <w:rsid w:val="00F24975"/>
    <w:rsid w:val="00F25138"/>
    <w:rsid w:val="00F251BD"/>
    <w:rsid w:val="00F252EC"/>
    <w:rsid w:val="00F2600A"/>
    <w:rsid w:val="00F2784C"/>
    <w:rsid w:val="00F27938"/>
    <w:rsid w:val="00F313B0"/>
    <w:rsid w:val="00F32614"/>
    <w:rsid w:val="00F328ED"/>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64F"/>
    <w:rsid w:val="00F54987"/>
    <w:rsid w:val="00F55384"/>
    <w:rsid w:val="00F5558F"/>
    <w:rsid w:val="00F56CC1"/>
    <w:rsid w:val="00F571C8"/>
    <w:rsid w:val="00F606F7"/>
    <w:rsid w:val="00F61673"/>
    <w:rsid w:val="00F61CAD"/>
    <w:rsid w:val="00F6253F"/>
    <w:rsid w:val="00F6258D"/>
    <w:rsid w:val="00F62F6A"/>
    <w:rsid w:val="00F636DA"/>
    <w:rsid w:val="00F642D2"/>
    <w:rsid w:val="00F6509F"/>
    <w:rsid w:val="00F6743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0E02"/>
    <w:rsid w:val="00FA14D0"/>
    <w:rsid w:val="00FA1CD2"/>
    <w:rsid w:val="00FA2C88"/>
    <w:rsid w:val="00FA3220"/>
    <w:rsid w:val="00FA36E0"/>
    <w:rsid w:val="00FA3C37"/>
    <w:rsid w:val="00FA4B4D"/>
    <w:rsid w:val="00FA51D6"/>
    <w:rsid w:val="00FA5435"/>
    <w:rsid w:val="00FA55EA"/>
    <w:rsid w:val="00FA5C01"/>
    <w:rsid w:val="00FA7031"/>
    <w:rsid w:val="00FB12E6"/>
    <w:rsid w:val="00FB1730"/>
    <w:rsid w:val="00FB2677"/>
    <w:rsid w:val="00FB3E6D"/>
    <w:rsid w:val="00FB408D"/>
    <w:rsid w:val="00FB62B8"/>
    <w:rsid w:val="00FB686D"/>
    <w:rsid w:val="00FB6E90"/>
    <w:rsid w:val="00FB735C"/>
    <w:rsid w:val="00FB789C"/>
    <w:rsid w:val="00FC013C"/>
    <w:rsid w:val="00FC2DB7"/>
    <w:rsid w:val="00FC4063"/>
    <w:rsid w:val="00FC456E"/>
    <w:rsid w:val="00FC4D59"/>
    <w:rsid w:val="00FC5329"/>
    <w:rsid w:val="00FC5789"/>
    <w:rsid w:val="00FC5B06"/>
    <w:rsid w:val="00FC5C34"/>
    <w:rsid w:val="00FC7BEC"/>
    <w:rsid w:val="00FC7E29"/>
    <w:rsid w:val="00FD02FD"/>
    <w:rsid w:val="00FD05DB"/>
    <w:rsid w:val="00FD0A9E"/>
    <w:rsid w:val="00FD37EB"/>
    <w:rsid w:val="00FD48D0"/>
    <w:rsid w:val="00FD4F03"/>
    <w:rsid w:val="00FD5F5B"/>
    <w:rsid w:val="00FD7048"/>
    <w:rsid w:val="00FD7507"/>
    <w:rsid w:val="00FD77F5"/>
    <w:rsid w:val="00FE0168"/>
    <w:rsid w:val="00FE178F"/>
    <w:rsid w:val="00FE21C3"/>
    <w:rsid w:val="00FE4CD1"/>
    <w:rsid w:val="00FE6724"/>
    <w:rsid w:val="00FE74BE"/>
    <w:rsid w:val="00FE7EE4"/>
    <w:rsid w:val="00FF03AE"/>
    <w:rsid w:val="00FF0A53"/>
    <w:rsid w:val="00FF1135"/>
    <w:rsid w:val="00FF22D0"/>
    <w:rsid w:val="00FF2781"/>
    <w:rsid w:val="00FF3E95"/>
    <w:rsid w:val="00FF536B"/>
    <w:rsid w:val="00FF5DA1"/>
    <w:rsid w:val="00FF5FE5"/>
    <w:rsid w:val="00FF706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E86F7"/>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customStyle="1" w:styleId="WW-Sraas2">
    <w:name w:val="WW-Sąrašas 2"/>
    <w:basedOn w:val="Normal"/>
    <w:rsid w:val="008F6862"/>
    <w:pPr>
      <w:widowControl w:val="0"/>
      <w:ind w:left="566" w:hanging="283"/>
    </w:pPr>
    <w:rPr>
      <w:rFonts w:ascii="Tahoma" w:hAnsi="Tahoma"/>
      <w:sz w:val="24"/>
      <w:szCs w:val="24"/>
      <w:lang w:val="en-AU" w:eastAsia="lt-LT"/>
    </w:rPr>
  </w:style>
  <w:style w:type="character" w:styleId="UnresolvedMention">
    <w:name w:val="Unresolved Mention"/>
    <w:basedOn w:val="DefaultParagraphFont"/>
    <w:uiPriority w:val="99"/>
    <w:semiHidden/>
    <w:unhideWhenUsed/>
    <w:rsid w:val="00606B38"/>
    <w:rPr>
      <w:color w:val="808080"/>
      <w:shd w:val="clear" w:color="auto" w:fill="E6E6E6"/>
    </w:rPr>
  </w:style>
  <w:style w:type="character" w:styleId="FollowedHyperlink">
    <w:name w:val="FollowedHyperlink"/>
    <w:basedOn w:val="DefaultParagraphFont"/>
    <w:semiHidden/>
    <w:unhideWhenUsed/>
    <w:rsid w:val="00F01C0F"/>
    <w:rPr>
      <w:color w:val="800080" w:themeColor="followedHyperlink"/>
      <w:u w:val="single"/>
    </w:rPr>
  </w:style>
  <w:style w:type="character" w:customStyle="1" w:styleId="fontstyle01">
    <w:name w:val="fontstyle01"/>
    <w:basedOn w:val="DefaultParagraphFont"/>
    <w:rsid w:val="00893977"/>
    <w:rPr>
      <w:rFonts w:ascii="Helvetica-Bold" w:hAnsi="Helvetica-Bold" w:hint="default"/>
      <w:b/>
      <w:bCs/>
      <w:i w:val="0"/>
      <w:iCs w:val="0"/>
      <w:color w:val="FFFFFF"/>
      <w:sz w:val="66"/>
      <w:szCs w:val="66"/>
    </w:rPr>
  </w:style>
  <w:style w:type="character" w:customStyle="1" w:styleId="fontstyle21">
    <w:name w:val="fontstyle21"/>
    <w:basedOn w:val="DefaultParagraphFont"/>
    <w:rsid w:val="00893977"/>
    <w:rPr>
      <w:rFonts w:ascii="Helvetica" w:hAnsi="Helvetica" w:cs="Helvetica" w:hint="default"/>
      <w:b w:val="0"/>
      <w:bCs w:val="0"/>
      <w:i w:val="0"/>
      <w:iCs w:val="0"/>
      <w:color w:val="FFFFFF"/>
      <w:sz w:val="66"/>
      <w:szCs w:val="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04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1956735">
      <w:bodyDiv w:val="1"/>
      <w:marLeft w:val="0"/>
      <w:marRight w:val="0"/>
      <w:marTop w:val="0"/>
      <w:marBottom w:val="0"/>
      <w:divBdr>
        <w:top w:val="none" w:sz="0" w:space="0" w:color="auto"/>
        <w:left w:val="none" w:sz="0" w:space="0" w:color="auto"/>
        <w:bottom w:val="none" w:sz="0" w:space="0" w:color="auto"/>
        <w:right w:val="none" w:sz="0" w:space="0" w:color="auto"/>
      </w:divBdr>
    </w:div>
    <w:div w:id="1034385032">
      <w:bodyDiv w:val="1"/>
      <w:marLeft w:val="0"/>
      <w:marRight w:val="0"/>
      <w:marTop w:val="0"/>
      <w:marBottom w:val="0"/>
      <w:divBdr>
        <w:top w:val="none" w:sz="0" w:space="0" w:color="auto"/>
        <w:left w:val="none" w:sz="0" w:space="0" w:color="auto"/>
        <w:bottom w:val="none" w:sz="0" w:space="0" w:color="auto"/>
        <w:right w:val="none" w:sz="0" w:space="0" w:color="auto"/>
      </w:divBdr>
      <w:divsChild>
        <w:div w:id="1499350146">
          <w:marLeft w:val="0"/>
          <w:marRight w:val="0"/>
          <w:marTop w:val="0"/>
          <w:marBottom w:val="0"/>
          <w:divBdr>
            <w:top w:val="none" w:sz="0" w:space="0" w:color="auto"/>
            <w:left w:val="none" w:sz="0" w:space="0" w:color="auto"/>
            <w:bottom w:val="none" w:sz="0" w:space="0" w:color="auto"/>
            <w:right w:val="none" w:sz="0" w:space="0" w:color="auto"/>
          </w:divBdr>
        </w:div>
      </w:divsChild>
    </w:div>
    <w:div w:id="105515397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959352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35991113">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4830425">
      <w:bodyDiv w:val="1"/>
      <w:marLeft w:val="0"/>
      <w:marRight w:val="0"/>
      <w:marTop w:val="0"/>
      <w:marBottom w:val="0"/>
      <w:divBdr>
        <w:top w:val="none" w:sz="0" w:space="0" w:color="auto"/>
        <w:left w:val="none" w:sz="0" w:space="0" w:color="auto"/>
        <w:bottom w:val="none" w:sz="0" w:space="0" w:color="auto"/>
        <w:right w:val="none" w:sz="0" w:space="0" w:color="auto"/>
      </w:divBdr>
      <w:divsChild>
        <w:div w:id="1730349003">
          <w:marLeft w:val="0"/>
          <w:marRight w:val="0"/>
          <w:marTop w:val="0"/>
          <w:marBottom w:val="0"/>
          <w:divBdr>
            <w:top w:val="none" w:sz="0" w:space="0" w:color="auto"/>
            <w:left w:val="none" w:sz="0" w:space="0" w:color="auto"/>
            <w:bottom w:val="none" w:sz="0" w:space="0" w:color="auto"/>
            <w:right w:val="none" w:sz="0" w:space="0" w:color="auto"/>
          </w:divBdr>
          <w:divsChild>
            <w:div w:id="1187794992">
              <w:marLeft w:val="0"/>
              <w:marRight w:val="0"/>
              <w:marTop w:val="0"/>
              <w:marBottom w:val="0"/>
              <w:divBdr>
                <w:top w:val="none" w:sz="0" w:space="0" w:color="auto"/>
                <w:left w:val="none" w:sz="0" w:space="0" w:color="auto"/>
                <w:bottom w:val="none" w:sz="0" w:space="0" w:color="auto"/>
                <w:right w:val="none" w:sz="0" w:space="0" w:color="auto"/>
              </w:divBdr>
              <w:divsChild>
                <w:div w:id="943850531">
                  <w:marLeft w:val="0"/>
                  <w:marRight w:val="0"/>
                  <w:marTop w:val="0"/>
                  <w:marBottom w:val="0"/>
                  <w:divBdr>
                    <w:top w:val="none" w:sz="0" w:space="0" w:color="auto"/>
                    <w:left w:val="none" w:sz="0" w:space="0" w:color="auto"/>
                    <w:bottom w:val="none" w:sz="0" w:space="0" w:color="auto"/>
                    <w:right w:val="none" w:sz="0" w:space="0" w:color="auto"/>
                  </w:divBdr>
                  <w:divsChild>
                    <w:div w:id="414089089">
                      <w:marLeft w:val="0"/>
                      <w:marRight w:val="0"/>
                      <w:marTop w:val="0"/>
                      <w:marBottom w:val="0"/>
                      <w:divBdr>
                        <w:top w:val="none" w:sz="0" w:space="0" w:color="auto"/>
                        <w:left w:val="none" w:sz="0" w:space="0" w:color="auto"/>
                        <w:bottom w:val="none" w:sz="0" w:space="0" w:color="auto"/>
                        <w:right w:val="none" w:sz="0" w:space="0" w:color="auto"/>
                      </w:divBdr>
                      <w:divsChild>
                        <w:div w:id="1391535752">
                          <w:marLeft w:val="0"/>
                          <w:marRight w:val="0"/>
                          <w:marTop w:val="0"/>
                          <w:marBottom w:val="0"/>
                          <w:divBdr>
                            <w:top w:val="none" w:sz="0" w:space="0" w:color="auto"/>
                            <w:left w:val="none" w:sz="0" w:space="0" w:color="auto"/>
                            <w:bottom w:val="none" w:sz="0" w:space="0" w:color="auto"/>
                            <w:right w:val="none" w:sz="0" w:space="0" w:color="auto"/>
                          </w:divBdr>
                        </w:div>
                        <w:div w:id="975914403">
                          <w:marLeft w:val="0"/>
                          <w:marRight w:val="0"/>
                          <w:marTop w:val="0"/>
                          <w:marBottom w:val="0"/>
                          <w:divBdr>
                            <w:top w:val="none" w:sz="0" w:space="0" w:color="auto"/>
                            <w:left w:val="none" w:sz="0" w:space="0" w:color="auto"/>
                            <w:bottom w:val="none" w:sz="0" w:space="0" w:color="auto"/>
                            <w:right w:val="none" w:sz="0" w:space="0" w:color="auto"/>
                          </w:divBdr>
                        </w:div>
                        <w:div w:id="269626099">
                          <w:marLeft w:val="0"/>
                          <w:marRight w:val="0"/>
                          <w:marTop w:val="0"/>
                          <w:marBottom w:val="0"/>
                          <w:divBdr>
                            <w:top w:val="none" w:sz="0" w:space="0" w:color="auto"/>
                            <w:left w:val="none" w:sz="0" w:space="0" w:color="auto"/>
                            <w:bottom w:val="none" w:sz="0" w:space="0" w:color="auto"/>
                            <w:right w:val="none" w:sz="0" w:space="0" w:color="auto"/>
                          </w:divBdr>
                        </w:div>
                        <w:div w:id="1360622343">
                          <w:marLeft w:val="0"/>
                          <w:marRight w:val="0"/>
                          <w:marTop w:val="0"/>
                          <w:marBottom w:val="0"/>
                          <w:divBdr>
                            <w:top w:val="none" w:sz="0" w:space="0" w:color="auto"/>
                            <w:left w:val="none" w:sz="0" w:space="0" w:color="auto"/>
                            <w:bottom w:val="none" w:sz="0" w:space="0" w:color="auto"/>
                            <w:right w:val="none" w:sz="0" w:space="0" w:color="auto"/>
                          </w:divBdr>
                        </w:div>
                        <w:div w:id="1806313469">
                          <w:marLeft w:val="0"/>
                          <w:marRight w:val="0"/>
                          <w:marTop w:val="0"/>
                          <w:marBottom w:val="0"/>
                          <w:divBdr>
                            <w:top w:val="none" w:sz="0" w:space="0" w:color="auto"/>
                            <w:left w:val="none" w:sz="0" w:space="0" w:color="auto"/>
                            <w:bottom w:val="none" w:sz="0" w:space="0" w:color="auto"/>
                            <w:right w:val="none" w:sz="0" w:space="0" w:color="auto"/>
                          </w:divBdr>
                        </w:div>
                        <w:div w:id="490606479">
                          <w:marLeft w:val="0"/>
                          <w:marRight w:val="0"/>
                          <w:marTop w:val="0"/>
                          <w:marBottom w:val="0"/>
                          <w:divBdr>
                            <w:top w:val="none" w:sz="0" w:space="0" w:color="auto"/>
                            <w:left w:val="none" w:sz="0" w:space="0" w:color="auto"/>
                            <w:bottom w:val="none" w:sz="0" w:space="0" w:color="auto"/>
                            <w:right w:val="none" w:sz="0" w:space="0" w:color="auto"/>
                          </w:divBdr>
                        </w:div>
                        <w:div w:id="1982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vpb.gov.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humanskills.lt" TargetMode="External"/><Relationship Id="rId4" Type="http://schemas.openxmlformats.org/officeDocument/2006/relationships/styles" Target="styles.xml"/><Relationship Id="rId9" Type="http://schemas.openxmlformats.org/officeDocument/2006/relationships/hyperlink" Target="http://invalid.ur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C855-A32D-4513-A616-7B33996A188A}">
  <ds:schemaRefs>
    <ds:schemaRef ds:uri="http://schemas.openxmlformats.org/officeDocument/2006/bibliography"/>
  </ds:schemaRefs>
</ds:datastoreItem>
</file>

<file path=customXml/itemProps2.xml><?xml version="1.0" encoding="utf-8"?>
<ds:datastoreItem xmlns:ds="http://schemas.openxmlformats.org/officeDocument/2006/customXml" ds:itemID="{2705E3CB-4CA7-4902-839E-BF6321B9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1731</Words>
  <Characters>12050</Characters>
  <Application>Microsoft Office Word</Application>
  <DocSecurity>4</DocSecurity>
  <Lines>100</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Robertas Ališauskas</cp:lastModifiedBy>
  <cp:revision>2</cp:revision>
  <cp:lastPrinted>2012-11-14T13:36:00Z</cp:lastPrinted>
  <dcterms:created xsi:type="dcterms:W3CDTF">2023-03-29T12:38:00Z</dcterms:created>
  <dcterms:modified xsi:type="dcterms:W3CDTF">2023-03-29T12:38:00Z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