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B1491" w14:textId="77777777" w:rsidR="00B43A23" w:rsidRDefault="00B43A23" w:rsidP="00B43A23">
      <w:pPr>
        <w:jc w:val="center"/>
        <w:rPr>
          <w:rFonts w:ascii="Times New Roman" w:hAnsi="Times New Roman" w:cs="Times New Roman"/>
        </w:rPr>
      </w:pPr>
      <w:r w:rsidRPr="00B43A23">
        <w:rPr>
          <w:rFonts w:ascii="Times New Roman" w:hAnsi="Times New Roman" w:cs="Times New Roman"/>
        </w:rPr>
        <w:t>TECHNINĖ SPECIFIKACIJA</w:t>
      </w:r>
    </w:p>
    <w:p w14:paraId="5800F5F6" w14:textId="77777777" w:rsidR="00B43A23" w:rsidRPr="00B43A23" w:rsidRDefault="00B43A23" w:rsidP="00B43A23">
      <w:pPr>
        <w:jc w:val="center"/>
        <w:rPr>
          <w:rFonts w:ascii="Times New Roman" w:hAnsi="Times New Roman" w:cs="Times New Roman"/>
        </w:rPr>
      </w:pPr>
    </w:p>
    <w:p w14:paraId="37E8BECD" w14:textId="77777777" w:rsidR="00B43A23" w:rsidRPr="00B43A23" w:rsidRDefault="00B43A23" w:rsidP="00B43A23">
      <w:pPr>
        <w:rPr>
          <w:rFonts w:ascii="Times New Roman" w:hAnsi="Times New Roman" w:cs="Times New Roman"/>
        </w:rPr>
      </w:pPr>
      <w:r w:rsidRPr="00B43A23">
        <w:rPr>
          <w:rFonts w:ascii="Times New Roman" w:hAnsi="Times New Roman" w:cs="Times New Roman"/>
        </w:rPr>
        <w:t>DNR PARUOŠIMO IR AMPLIFIKAVIMO SISTEMA</w:t>
      </w:r>
    </w:p>
    <w:tbl>
      <w:tblPr>
        <w:tblStyle w:val="PlainTable2"/>
        <w:tblW w:w="0" w:type="auto"/>
        <w:tblInd w:w="5" w:type="dxa"/>
        <w:tblLayout w:type="fixed"/>
        <w:tblLook w:val="0000" w:firstRow="0" w:lastRow="0" w:firstColumn="0" w:lastColumn="0" w:noHBand="0" w:noVBand="0"/>
      </w:tblPr>
      <w:tblGrid>
        <w:gridCol w:w="817"/>
        <w:gridCol w:w="1985"/>
        <w:gridCol w:w="3402"/>
        <w:gridCol w:w="3402"/>
      </w:tblGrid>
      <w:tr w:rsidR="00B43A23" w:rsidRPr="00B43A23" w14:paraId="018BB39A" w14:textId="77777777" w:rsidTr="00B43A2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817" w:type="dxa"/>
          </w:tcPr>
          <w:p w14:paraId="76EC8F8B"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b/>
                <w:bCs/>
                <w:sz w:val="24"/>
                <w:szCs w:val="24"/>
              </w:rPr>
              <w:t xml:space="preserve">Eil. Nr. </w:t>
            </w:r>
          </w:p>
        </w:tc>
        <w:tc>
          <w:tcPr>
            <w:cnfStyle w:val="000001000000" w:firstRow="0" w:lastRow="0" w:firstColumn="0" w:lastColumn="0" w:oddVBand="0" w:evenVBand="1" w:oddHBand="0" w:evenHBand="0" w:firstRowFirstColumn="0" w:firstRowLastColumn="0" w:lastRowFirstColumn="0" w:lastRowLastColumn="0"/>
            <w:tcW w:w="1985" w:type="dxa"/>
          </w:tcPr>
          <w:p w14:paraId="6C4BB5DD"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b/>
                <w:bCs/>
                <w:sz w:val="24"/>
                <w:szCs w:val="24"/>
              </w:rPr>
              <w:t xml:space="preserve">Rodiklis </w:t>
            </w:r>
          </w:p>
        </w:tc>
        <w:tc>
          <w:tcPr>
            <w:cnfStyle w:val="000010000000" w:firstRow="0" w:lastRow="0" w:firstColumn="0" w:lastColumn="0" w:oddVBand="1" w:evenVBand="0" w:oddHBand="0" w:evenHBand="0" w:firstRowFirstColumn="0" w:firstRowLastColumn="0" w:lastRowFirstColumn="0" w:lastRowLastColumn="0"/>
            <w:tcW w:w="3402" w:type="dxa"/>
          </w:tcPr>
          <w:p w14:paraId="2F8CCE8E"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b/>
                <w:bCs/>
                <w:sz w:val="24"/>
                <w:szCs w:val="24"/>
              </w:rPr>
              <w:t xml:space="preserve">Minimalūs reikalavimai rodikliui </w:t>
            </w:r>
          </w:p>
        </w:tc>
        <w:tc>
          <w:tcPr>
            <w:cnfStyle w:val="000001000000" w:firstRow="0" w:lastRow="0" w:firstColumn="0" w:lastColumn="0" w:oddVBand="0" w:evenVBand="1" w:oddHBand="0" w:evenHBand="0" w:firstRowFirstColumn="0" w:firstRowLastColumn="0" w:lastRowFirstColumn="0" w:lastRowLastColumn="0"/>
            <w:tcW w:w="3402" w:type="dxa"/>
          </w:tcPr>
          <w:p w14:paraId="47DCED62" w14:textId="77777777" w:rsidR="00B43A23" w:rsidRPr="00B43A23" w:rsidRDefault="00B43A23" w:rsidP="00B43A23">
            <w:pPr>
              <w:rPr>
                <w:rFonts w:ascii="Times New Roman" w:hAnsi="Times New Roman" w:cs="Times New Roman"/>
                <w:b/>
                <w:bCs/>
                <w:sz w:val="24"/>
                <w:szCs w:val="24"/>
              </w:rPr>
            </w:pPr>
            <w:r>
              <w:rPr>
                <w:rFonts w:ascii="Times New Roman" w:hAnsi="Times New Roman" w:cs="Times New Roman"/>
                <w:b/>
                <w:bCs/>
                <w:sz w:val="24"/>
                <w:szCs w:val="24"/>
              </w:rPr>
              <w:t>Siūlomi rodikliai</w:t>
            </w:r>
          </w:p>
        </w:tc>
      </w:tr>
      <w:tr w:rsidR="00B43A23" w:rsidRPr="00B43A23" w14:paraId="1C497678" w14:textId="77777777" w:rsidTr="00B43A23">
        <w:trPr>
          <w:trHeight w:val="275"/>
        </w:trPr>
        <w:tc>
          <w:tcPr>
            <w:cnfStyle w:val="000010000000" w:firstRow="0" w:lastRow="0" w:firstColumn="0" w:lastColumn="0" w:oddVBand="1" w:evenVBand="0" w:oddHBand="0" w:evenHBand="0" w:firstRowFirstColumn="0" w:firstRowLastColumn="0" w:lastRowFirstColumn="0" w:lastRowLastColumn="0"/>
            <w:tcW w:w="817" w:type="dxa"/>
          </w:tcPr>
          <w:p w14:paraId="6775DD1B"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1. </w:t>
            </w:r>
          </w:p>
        </w:tc>
        <w:tc>
          <w:tcPr>
            <w:cnfStyle w:val="000001000000" w:firstRow="0" w:lastRow="0" w:firstColumn="0" w:lastColumn="0" w:oddVBand="0" w:evenVBand="1" w:oddHBand="0" w:evenHBand="0" w:firstRowFirstColumn="0" w:firstRowLastColumn="0" w:lastRowFirstColumn="0" w:lastRowLastColumn="0"/>
            <w:tcW w:w="1985" w:type="dxa"/>
          </w:tcPr>
          <w:p w14:paraId="2FB03D90"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Sistemos paskirtis </w:t>
            </w:r>
          </w:p>
        </w:tc>
        <w:tc>
          <w:tcPr>
            <w:cnfStyle w:val="000010000000" w:firstRow="0" w:lastRow="0" w:firstColumn="0" w:lastColumn="0" w:oddVBand="1" w:evenVBand="0" w:oddHBand="0" w:evenHBand="0" w:firstRowFirstColumn="0" w:firstRowLastColumn="0" w:lastRowFirstColumn="0" w:lastRowLastColumn="0"/>
            <w:tcW w:w="3402" w:type="dxa"/>
          </w:tcPr>
          <w:p w14:paraId="173679B5" w14:textId="77777777" w:rsidR="00B43A23" w:rsidRPr="00B43A23" w:rsidRDefault="00B43A23" w:rsidP="00B43A23">
            <w:pPr>
              <w:spacing w:after="160" w:line="259" w:lineRule="auto"/>
              <w:rPr>
                <w:rFonts w:ascii="Times New Roman" w:hAnsi="Times New Roman" w:cs="Times New Roman"/>
                <w:sz w:val="24"/>
                <w:szCs w:val="24"/>
              </w:rPr>
            </w:pPr>
            <w:proofErr w:type="spellStart"/>
            <w:r w:rsidRPr="00B43A23">
              <w:rPr>
                <w:rFonts w:ascii="Times New Roman" w:hAnsi="Times New Roman" w:cs="Times New Roman"/>
                <w:sz w:val="24"/>
                <w:szCs w:val="24"/>
              </w:rPr>
              <w:t>Polimerazinės</w:t>
            </w:r>
            <w:proofErr w:type="spellEnd"/>
            <w:r w:rsidRPr="00B43A23">
              <w:rPr>
                <w:rFonts w:ascii="Times New Roman" w:hAnsi="Times New Roman" w:cs="Times New Roman"/>
                <w:sz w:val="24"/>
                <w:szCs w:val="24"/>
              </w:rPr>
              <w:t xml:space="preserve"> grandininės reakcijos (PGR) mišinio išpilstymo vieta su </w:t>
            </w:r>
            <w:proofErr w:type="spellStart"/>
            <w:r w:rsidRPr="00B43A23">
              <w:rPr>
                <w:rFonts w:ascii="Times New Roman" w:hAnsi="Times New Roman" w:cs="Times New Roman"/>
                <w:sz w:val="24"/>
                <w:szCs w:val="24"/>
              </w:rPr>
              <w:t>amplifikatoriumi</w:t>
            </w:r>
            <w:proofErr w:type="spellEnd"/>
            <w:r w:rsidRPr="00B43A23">
              <w:rPr>
                <w:rFonts w:ascii="Times New Roman" w:hAnsi="Times New Roman" w:cs="Times New Roman"/>
                <w:sz w:val="24"/>
                <w:szCs w:val="24"/>
              </w:rPr>
              <w:t xml:space="preserve"> temperatūros ir laiko intervalų kontrolei atliekant PGR </w:t>
            </w:r>
          </w:p>
        </w:tc>
        <w:tc>
          <w:tcPr>
            <w:cnfStyle w:val="000001000000" w:firstRow="0" w:lastRow="0" w:firstColumn="0" w:lastColumn="0" w:oddVBand="0" w:evenVBand="1" w:oddHBand="0" w:evenHBand="0" w:firstRowFirstColumn="0" w:firstRowLastColumn="0" w:lastRowFirstColumn="0" w:lastRowLastColumn="0"/>
            <w:tcW w:w="3402" w:type="dxa"/>
          </w:tcPr>
          <w:p w14:paraId="1FE7D7AB" w14:textId="77777777" w:rsidR="00B43A23" w:rsidRPr="00B43A23" w:rsidRDefault="00B43A23" w:rsidP="00B43A23">
            <w:pPr>
              <w:spacing w:after="160" w:line="259" w:lineRule="auto"/>
              <w:rPr>
                <w:rFonts w:ascii="Times New Roman" w:hAnsi="Times New Roman" w:cs="Times New Roman"/>
                <w:sz w:val="24"/>
                <w:szCs w:val="24"/>
              </w:rPr>
            </w:pPr>
            <w:proofErr w:type="spellStart"/>
            <w:r w:rsidRPr="00B43A23">
              <w:rPr>
                <w:rFonts w:ascii="Times New Roman" w:hAnsi="Times New Roman" w:cs="Times New Roman"/>
                <w:sz w:val="24"/>
                <w:szCs w:val="24"/>
              </w:rPr>
              <w:t>Polimerazinės</w:t>
            </w:r>
            <w:proofErr w:type="spellEnd"/>
            <w:r w:rsidRPr="00B43A23">
              <w:rPr>
                <w:rFonts w:ascii="Times New Roman" w:hAnsi="Times New Roman" w:cs="Times New Roman"/>
                <w:sz w:val="24"/>
                <w:szCs w:val="24"/>
              </w:rPr>
              <w:t xml:space="preserve"> grandininės reakcijos (PGR) mišinio išpilstymo vieta su </w:t>
            </w:r>
            <w:proofErr w:type="spellStart"/>
            <w:r w:rsidRPr="00B43A23">
              <w:rPr>
                <w:rFonts w:ascii="Times New Roman" w:hAnsi="Times New Roman" w:cs="Times New Roman"/>
                <w:sz w:val="24"/>
                <w:szCs w:val="24"/>
              </w:rPr>
              <w:t>amplifikatoriumi</w:t>
            </w:r>
            <w:proofErr w:type="spellEnd"/>
            <w:r w:rsidRPr="00B43A23">
              <w:rPr>
                <w:rFonts w:ascii="Times New Roman" w:hAnsi="Times New Roman" w:cs="Times New Roman"/>
                <w:sz w:val="24"/>
                <w:szCs w:val="24"/>
              </w:rPr>
              <w:t xml:space="preserve"> temperatūros ir laiko in</w:t>
            </w:r>
            <w:r>
              <w:rPr>
                <w:rFonts w:ascii="Times New Roman" w:hAnsi="Times New Roman" w:cs="Times New Roman"/>
                <w:sz w:val="24"/>
                <w:szCs w:val="24"/>
              </w:rPr>
              <w:t>tervalų kontrolei atliekant PGR.</w:t>
            </w:r>
          </w:p>
        </w:tc>
      </w:tr>
      <w:tr w:rsidR="00B43A23" w:rsidRPr="00B43A23" w14:paraId="637175C7" w14:textId="77777777" w:rsidTr="00B43A23">
        <w:trPr>
          <w:cnfStyle w:val="000000100000" w:firstRow="0" w:lastRow="0" w:firstColumn="0" w:lastColumn="0" w:oddVBand="0" w:evenVBand="0" w:oddHBand="1" w:evenHBand="0" w:firstRowFirstColumn="0" w:firstRowLastColumn="0" w:lastRowFirstColumn="0" w:lastRowLastColumn="0"/>
          <w:trHeight w:val="292"/>
        </w:trPr>
        <w:tc>
          <w:tcPr>
            <w:cnfStyle w:val="000010000000" w:firstRow="0" w:lastRow="0" w:firstColumn="0" w:lastColumn="0" w:oddVBand="1" w:evenVBand="0" w:oddHBand="0" w:evenHBand="0" w:firstRowFirstColumn="0" w:firstRowLastColumn="0" w:lastRowFirstColumn="0" w:lastRowLastColumn="0"/>
            <w:tcW w:w="817" w:type="dxa"/>
          </w:tcPr>
          <w:p w14:paraId="495287AD"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2. </w:t>
            </w:r>
          </w:p>
        </w:tc>
        <w:tc>
          <w:tcPr>
            <w:cnfStyle w:val="000001000000" w:firstRow="0" w:lastRow="0" w:firstColumn="0" w:lastColumn="0" w:oddVBand="0" w:evenVBand="1" w:oddHBand="0" w:evenHBand="0" w:firstRowFirstColumn="0" w:firstRowLastColumn="0" w:lastRowFirstColumn="0" w:lastRowLastColumn="0"/>
            <w:tcW w:w="1985" w:type="dxa"/>
          </w:tcPr>
          <w:p w14:paraId="7E2BC685"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Komplektacija </w:t>
            </w:r>
          </w:p>
        </w:tc>
        <w:tc>
          <w:tcPr>
            <w:cnfStyle w:val="000010000000" w:firstRow="0" w:lastRow="0" w:firstColumn="0" w:lastColumn="0" w:oddVBand="1" w:evenVBand="0" w:oddHBand="0" w:evenHBand="0" w:firstRowFirstColumn="0" w:firstRowLastColumn="0" w:lastRowFirstColumn="0" w:lastRowLastColumn="0"/>
            <w:tcW w:w="3402" w:type="dxa"/>
          </w:tcPr>
          <w:p w14:paraId="706BD1E0"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 PGR boksas; </w:t>
            </w:r>
          </w:p>
          <w:p w14:paraId="735F7E6D"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 PGR </w:t>
            </w:r>
            <w:proofErr w:type="spellStart"/>
            <w:r w:rsidRPr="00B43A23">
              <w:rPr>
                <w:rFonts w:ascii="Times New Roman" w:hAnsi="Times New Roman" w:cs="Times New Roman"/>
                <w:sz w:val="24"/>
                <w:szCs w:val="24"/>
              </w:rPr>
              <w:t>amplifikatorius</w:t>
            </w:r>
            <w:proofErr w:type="spellEnd"/>
            <w:r w:rsidRPr="00B43A23">
              <w:rPr>
                <w:rFonts w:ascii="Times New Roman" w:hAnsi="Times New Roman" w:cs="Times New Roman"/>
                <w:sz w:val="24"/>
                <w:szCs w:val="24"/>
              </w:rPr>
              <w:t xml:space="preserve"> </w:t>
            </w:r>
          </w:p>
          <w:p w14:paraId="318205C6" w14:textId="77777777" w:rsidR="00B43A23" w:rsidRPr="00B43A23" w:rsidRDefault="00B43A23" w:rsidP="00B43A23">
            <w:pPr>
              <w:spacing w:after="160" w:line="259" w:lineRule="auto"/>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3402" w:type="dxa"/>
          </w:tcPr>
          <w:p w14:paraId="64243F3D" w14:textId="77777777" w:rsidR="00B43A23" w:rsidRPr="00B43A23" w:rsidRDefault="00B43A23" w:rsidP="00B43A23">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PGR boksas - </w:t>
            </w:r>
            <w:r w:rsidRPr="00B43A23">
              <w:rPr>
                <w:rFonts w:ascii="Times New Roman" w:hAnsi="Times New Roman" w:cs="Times New Roman"/>
                <w:sz w:val="24"/>
                <w:szCs w:val="24"/>
              </w:rPr>
              <w:t xml:space="preserve"> </w:t>
            </w:r>
            <w:proofErr w:type="spellStart"/>
            <w:r>
              <w:rPr>
                <w:rFonts w:ascii="Times New Roman" w:hAnsi="Times New Roman" w:cs="Times New Roman"/>
                <w:sz w:val="24"/>
                <w:szCs w:val="24"/>
              </w:rPr>
              <w:t>Biosan</w:t>
            </w:r>
            <w:proofErr w:type="spellEnd"/>
            <w:r>
              <w:rPr>
                <w:rFonts w:ascii="Times New Roman" w:hAnsi="Times New Roman" w:cs="Times New Roman"/>
                <w:sz w:val="24"/>
                <w:szCs w:val="24"/>
              </w:rPr>
              <w:t xml:space="preserve"> </w:t>
            </w:r>
            <w:r w:rsidRPr="00B43A23">
              <w:rPr>
                <w:rFonts w:ascii="Times New Roman" w:hAnsi="Times New Roman" w:cs="Times New Roman"/>
                <w:sz w:val="24"/>
                <w:szCs w:val="24"/>
              </w:rPr>
              <w:t>UVT-S-AR</w:t>
            </w:r>
            <w:r>
              <w:rPr>
                <w:rFonts w:ascii="Times New Roman" w:hAnsi="Times New Roman" w:cs="Times New Roman"/>
                <w:sz w:val="24"/>
                <w:szCs w:val="24"/>
              </w:rPr>
              <w:t xml:space="preserve"> (</w:t>
            </w:r>
            <w:r w:rsidRPr="00B43A23">
              <w:rPr>
                <w:rFonts w:ascii="Times New Roman" w:hAnsi="Times New Roman" w:cs="Times New Roman"/>
                <w:sz w:val="24"/>
                <w:szCs w:val="24"/>
              </w:rPr>
              <w:t>BS-040107-AAA</w:t>
            </w:r>
            <w:r>
              <w:rPr>
                <w:rFonts w:ascii="Times New Roman" w:hAnsi="Times New Roman" w:cs="Times New Roman"/>
                <w:sz w:val="24"/>
                <w:szCs w:val="24"/>
              </w:rPr>
              <w:t xml:space="preserve">) </w:t>
            </w:r>
            <w:hyperlink r:id="rId6" w:history="1">
              <w:r w:rsidRPr="004B7EA1">
                <w:rPr>
                  <w:rStyle w:val="Hyperlink"/>
                  <w:rFonts w:ascii="Times New Roman" w:hAnsi="Times New Roman" w:cs="Times New Roman"/>
                  <w:sz w:val="24"/>
                  <w:szCs w:val="24"/>
                </w:rPr>
                <w:t>https://biosan.lv/products/uvt-s-ar/</w:t>
              </w:r>
            </w:hyperlink>
            <w:r>
              <w:rPr>
                <w:rFonts w:ascii="Times New Roman" w:hAnsi="Times New Roman" w:cs="Times New Roman"/>
                <w:sz w:val="24"/>
                <w:szCs w:val="24"/>
              </w:rPr>
              <w:t xml:space="preserve"> </w:t>
            </w:r>
          </w:p>
          <w:p w14:paraId="5D9AFDD8"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 PGR </w:t>
            </w:r>
            <w:proofErr w:type="spellStart"/>
            <w:r w:rsidRPr="00B43A23">
              <w:rPr>
                <w:rFonts w:ascii="Times New Roman" w:hAnsi="Times New Roman" w:cs="Times New Roman"/>
                <w:sz w:val="24"/>
                <w:szCs w:val="24"/>
              </w:rPr>
              <w:t>amplifikatorius</w:t>
            </w:r>
            <w:proofErr w:type="spellEnd"/>
            <w:r w:rsidRPr="00B43A23">
              <w:rPr>
                <w:rFonts w:ascii="Times New Roman" w:hAnsi="Times New Roman" w:cs="Times New Roman"/>
                <w:sz w:val="24"/>
                <w:szCs w:val="24"/>
              </w:rPr>
              <w:t xml:space="preserve"> </w:t>
            </w:r>
            <w:proofErr w:type="spellStart"/>
            <w:r>
              <w:rPr>
                <w:rFonts w:ascii="Times New Roman" w:hAnsi="Times New Roman" w:cs="Times New Roman"/>
                <w:sz w:val="24"/>
                <w:szCs w:val="24"/>
              </w:rPr>
              <w:t>Thermo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Scientific</w:t>
            </w:r>
            <w:proofErr w:type="spellEnd"/>
            <w:r>
              <w:rPr>
                <w:rFonts w:ascii="Times New Roman" w:hAnsi="Times New Roman" w:cs="Times New Roman"/>
                <w:sz w:val="24"/>
                <w:szCs w:val="24"/>
              </w:rPr>
              <w:t xml:space="preserve"> </w:t>
            </w:r>
            <w:proofErr w:type="spellStart"/>
            <w:r w:rsidRPr="00B43A23">
              <w:rPr>
                <w:rFonts w:ascii="Times New Roman" w:hAnsi="Times New Roman" w:cs="Times New Roman"/>
                <w:sz w:val="24"/>
                <w:szCs w:val="24"/>
              </w:rPr>
              <w:t>SimpliAmp</w:t>
            </w:r>
            <w:proofErr w:type="spellEnd"/>
            <w:r w:rsidRPr="00B43A23">
              <w:rPr>
                <w:rFonts w:ascii="Times New Roman" w:hAnsi="Times New Roman" w:cs="Times New Roman"/>
                <w:sz w:val="24"/>
                <w:szCs w:val="24"/>
              </w:rPr>
              <w:t xml:space="preserve"> </w:t>
            </w:r>
            <w:proofErr w:type="spellStart"/>
            <w:r w:rsidRPr="00B43A23">
              <w:rPr>
                <w:rFonts w:ascii="Times New Roman" w:hAnsi="Times New Roman" w:cs="Times New Roman"/>
                <w:sz w:val="24"/>
                <w:szCs w:val="24"/>
              </w:rPr>
              <w:t>Thermal</w:t>
            </w:r>
            <w:proofErr w:type="spellEnd"/>
            <w:r w:rsidRPr="00B43A23">
              <w:rPr>
                <w:rFonts w:ascii="Times New Roman" w:hAnsi="Times New Roman" w:cs="Times New Roman"/>
                <w:sz w:val="24"/>
                <w:szCs w:val="24"/>
              </w:rPr>
              <w:t xml:space="preserve"> </w:t>
            </w:r>
            <w:proofErr w:type="spellStart"/>
            <w:r w:rsidRPr="00B43A23">
              <w:rPr>
                <w:rFonts w:ascii="Times New Roman" w:hAnsi="Times New Roman" w:cs="Times New Roman"/>
                <w:sz w:val="24"/>
                <w:szCs w:val="24"/>
              </w:rPr>
              <w:t>Cycler</w:t>
            </w:r>
            <w:proofErr w:type="spellEnd"/>
            <w:r>
              <w:rPr>
                <w:rFonts w:ascii="Times New Roman" w:hAnsi="Times New Roman" w:cs="Times New Roman"/>
                <w:sz w:val="24"/>
                <w:szCs w:val="24"/>
              </w:rPr>
              <w:t xml:space="preserve"> (</w:t>
            </w:r>
            <w:r w:rsidRPr="00B43A23">
              <w:rPr>
                <w:rFonts w:ascii="Times New Roman" w:hAnsi="Times New Roman" w:cs="Times New Roman"/>
                <w:sz w:val="24"/>
                <w:szCs w:val="24"/>
              </w:rPr>
              <w:t>A24811</w:t>
            </w:r>
            <w:r>
              <w:rPr>
                <w:rFonts w:ascii="Times New Roman" w:hAnsi="Times New Roman" w:cs="Times New Roman"/>
                <w:sz w:val="24"/>
                <w:szCs w:val="24"/>
              </w:rPr>
              <w:t xml:space="preserve">) </w:t>
            </w:r>
            <w:hyperlink r:id="rId7" w:history="1">
              <w:r w:rsidRPr="004B7EA1">
                <w:rPr>
                  <w:rStyle w:val="Hyperlink"/>
                  <w:rFonts w:ascii="Times New Roman" w:hAnsi="Times New Roman" w:cs="Times New Roman"/>
                  <w:sz w:val="24"/>
                  <w:szCs w:val="24"/>
                </w:rPr>
                <w:t>https://www.thermofisher.com/order/catalog/product/A24811</w:t>
              </w:r>
            </w:hyperlink>
            <w:r>
              <w:rPr>
                <w:rFonts w:ascii="Times New Roman" w:hAnsi="Times New Roman" w:cs="Times New Roman"/>
                <w:sz w:val="24"/>
                <w:szCs w:val="24"/>
              </w:rPr>
              <w:t xml:space="preserve"> </w:t>
            </w:r>
          </w:p>
          <w:p w14:paraId="1E093CE2" w14:textId="77777777" w:rsidR="00B43A23" w:rsidRPr="00B43A23" w:rsidRDefault="00B43A23" w:rsidP="00B43A23">
            <w:pPr>
              <w:spacing w:after="160" w:line="259" w:lineRule="auto"/>
              <w:rPr>
                <w:rFonts w:ascii="Times New Roman" w:hAnsi="Times New Roman" w:cs="Times New Roman"/>
                <w:sz w:val="24"/>
                <w:szCs w:val="24"/>
              </w:rPr>
            </w:pPr>
          </w:p>
        </w:tc>
      </w:tr>
      <w:tr w:rsidR="00B43A23" w:rsidRPr="00B43A23" w14:paraId="35A991AC" w14:textId="77777777" w:rsidTr="00B43A23">
        <w:trPr>
          <w:trHeight w:val="277"/>
        </w:trPr>
        <w:tc>
          <w:tcPr>
            <w:cnfStyle w:val="000010000000" w:firstRow="0" w:lastRow="0" w:firstColumn="0" w:lastColumn="0" w:oddVBand="1" w:evenVBand="0" w:oddHBand="0" w:evenHBand="0" w:firstRowFirstColumn="0" w:firstRowLastColumn="0" w:lastRowFirstColumn="0" w:lastRowLastColumn="0"/>
            <w:tcW w:w="817" w:type="dxa"/>
          </w:tcPr>
          <w:p w14:paraId="12C03EAB"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3. </w:t>
            </w:r>
          </w:p>
        </w:tc>
        <w:tc>
          <w:tcPr>
            <w:cnfStyle w:val="000001000000" w:firstRow="0" w:lastRow="0" w:firstColumn="0" w:lastColumn="0" w:oddVBand="0" w:evenVBand="1" w:oddHBand="0" w:evenHBand="0" w:firstRowFirstColumn="0" w:firstRowLastColumn="0" w:lastRowFirstColumn="0" w:lastRowLastColumn="0"/>
            <w:tcW w:w="1985" w:type="dxa"/>
          </w:tcPr>
          <w:p w14:paraId="7430E4C2"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PGR bokso darbinis paviršius </w:t>
            </w:r>
          </w:p>
        </w:tc>
        <w:tc>
          <w:tcPr>
            <w:cnfStyle w:val="000010000000" w:firstRow="0" w:lastRow="0" w:firstColumn="0" w:lastColumn="0" w:oddVBand="1" w:evenVBand="0" w:oddHBand="0" w:evenHBand="0" w:firstRowFirstColumn="0" w:firstRowLastColumn="0" w:lastRowFirstColumn="0" w:lastRowLastColumn="0"/>
            <w:tcW w:w="3402" w:type="dxa"/>
          </w:tcPr>
          <w:p w14:paraId="12C4E0FD"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Turi būti pagamintas iš nerūdijančio plieno </w:t>
            </w:r>
          </w:p>
        </w:tc>
        <w:tc>
          <w:tcPr>
            <w:cnfStyle w:val="000001000000" w:firstRow="0" w:lastRow="0" w:firstColumn="0" w:lastColumn="0" w:oddVBand="0" w:evenVBand="1" w:oddHBand="0" w:evenHBand="0" w:firstRowFirstColumn="0" w:firstRowLastColumn="0" w:lastRowFirstColumn="0" w:lastRowLastColumn="0"/>
            <w:tcW w:w="3402" w:type="dxa"/>
          </w:tcPr>
          <w:p w14:paraId="25F7FCCA" w14:textId="77777777" w:rsidR="00B43A23" w:rsidRPr="00B43A23" w:rsidRDefault="00B43A23" w:rsidP="00B43A23">
            <w:pPr>
              <w:spacing w:after="160" w:line="259" w:lineRule="auto"/>
              <w:rPr>
                <w:rFonts w:ascii="Times New Roman" w:hAnsi="Times New Roman" w:cs="Times New Roman"/>
                <w:sz w:val="24"/>
                <w:szCs w:val="24"/>
              </w:rPr>
            </w:pPr>
            <w:r>
              <w:rPr>
                <w:rFonts w:ascii="Times New Roman" w:hAnsi="Times New Roman" w:cs="Times New Roman"/>
                <w:sz w:val="24"/>
                <w:szCs w:val="24"/>
              </w:rPr>
              <w:t>P</w:t>
            </w:r>
            <w:r w:rsidRPr="00B43A23">
              <w:rPr>
                <w:rFonts w:ascii="Times New Roman" w:hAnsi="Times New Roman" w:cs="Times New Roman"/>
                <w:sz w:val="24"/>
                <w:szCs w:val="24"/>
              </w:rPr>
              <w:t xml:space="preserve">agamintas iš nerūdijančio plieno </w:t>
            </w:r>
          </w:p>
        </w:tc>
      </w:tr>
      <w:tr w:rsidR="00B43A23" w:rsidRPr="00B43A23" w14:paraId="0EB435AE" w14:textId="77777777" w:rsidTr="00B43A23">
        <w:trPr>
          <w:cnfStyle w:val="000000100000" w:firstRow="0" w:lastRow="0" w:firstColumn="0" w:lastColumn="0" w:oddVBand="0" w:evenVBand="0" w:oddHBand="1" w:evenHBand="0"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817" w:type="dxa"/>
          </w:tcPr>
          <w:p w14:paraId="4546477B"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4. </w:t>
            </w:r>
          </w:p>
        </w:tc>
        <w:tc>
          <w:tcPr>
            <w:cnfStyle w:val="000001000000" w:firstRow="0" w:lastRow="0" w:firstColumn="0" w:lastColumn="0" w:oddVBand="0" w:evenVBand="1" w:oddHBand="0" w:evenHBand="0" w:firstRowFirstColumn="0" w:firstRowLastColumn="0" w:lastRowFirstColumn="0" w:lastRowLastColumn="0"/>
            <w:tcW w:w="1985" w:type="dxa"/>
          </w:tcPr>
          <w:p w14:paraId="343104EA"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UV lempa </w:t>
            </w:r>
          </w:p>
        </w:tc>
        <w:tc>
          <w:tcPr>
            <w:cnfStyle w:val="000010000000" w:firstRow="0" w:lastRow="0" w:firstColumn="0" w:lastColumn="0" w:oddVBand="1" w:evenVBand="0" w:oddHBand="0" w:evenHBand="0" w:firstRowFirstColumn="0" w:firstRowLastColumn="0" w:lastRowFirstColumn="0" w:lastRowLastColumn="0"/>
            <w:tcW w:w="3402" w:type="dxa"/>
          </w:tcPr>
          <w:p w14:paraId="57964692"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Būtina </w:t>
            </w:r>
          </w:p>
        </w:tc>
        <w:tc>
          <w:tcPr>
            <w:cnfStyle w:val="000001000000" w:firstRow="0" w:lastRow="0" w:firstColumn="0" w:lastColumn="0" w:oddVBand="0" w:evenVBand="1" w:oddHBand="0" w:evenHBand="0" w:firstRowFirstColumn="0" w:firstRowLastColumn="0" w:lastRowFirstColumn="0" w:lastRowLastColumn="0"/>
            <w:tcW w:w="3402" w:type="dxa"/>
          </w:tcPr>
          <w:p w14:paraId="3B1E2668" w14:textId="77777777" w:rsidR="00B43A23" w:rsidRPr="00B43A23" w:rsidRDefault="00B43A23" w:rsidP="00B43A23">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Yra, </w:t>
            </w:r>
            <w:r w:rsidRPr="00B43A23">
              <w:rPr>
                <w:rFonts w:ascii="Times New Roman" w:hAnsi="Times New Roman" w:cs="Times New Roman"/>
                <w:sz w:val="24"/>
                <w:szCs w:val="24"/>
              </w:rPr>
              <w:t xml:space="preserve">2x30W </w:t>
            </w:r>
            <w:r>
              <w:rPr>
                <w:rFonts w:ascii="Times New Roman" w:hAnsi="Times New Roman" w:cs="Times New Roman"/>
                <w:sz w:val="24"/>
                <w:szCs w:val="24"/>
              </w:rPr>
              <w:t>bak</w:t>
            </w:r>
            <w:r w:rsidRPr="00B43A23">
              <w:rPr>
                <w:rFonts w:ascii="Times New Roman" w:hAnsi="Times New Roman" w:cs="Times New Roman"/>
                <w:sz w:val="24"/>
                <w:szCs w:val="24"/>
              </w:rPr>
              <w:t>terici</w:t>
            </w:r>
            <w:r>
              <w:rPr>
                <w:rFonts w:ascii="Times New Roman" w:hAnsi="Times New Roman" w:cs="Times New Roman"/>
                <w:sz w:val="24"/>
                <w:szCs w:val="24"/>
              </w:rPr>
              <w:t>dinės lempos</w:t>
            </w:r>
          </w:p>
        </w:tc>
      </w:tr>
      <w:tr w:rsidR="00B43A23" w:rsidRPr="00B43A23" w14:paraId="1E341120" w14:textId="77777777" w:rsidTr="00B43A23">
        <w:trPr>
          <w:trHeight w:val="277"/>
        </w:trPr>
        <w:tc>
          <w:tcPr>
            <w:cnfStyle w:val="000010000000" w:firstRow="0" w:lastRow="0" w:firstColumn="0" w:lastColumn="0" w:oddVBand="1" w:evenVBand="0" w:oddHBand="0" w:evenHBand="0" w:firstRowFirstColumn="0" w:firstRowLastColumn="0" w:lastRowFirstColumn="0" w:lastRowLastColumn="0"/>
            <w:tcW w:w="817" w:type="dxa"/>
          </w:tcPr>
          <w:p w14:paraId="327C1C25"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5. </w:t>
            </w:r>
          </w:p>
        </w:tc>
        <w:tc>
          <w:tcPr>
            <w:cnfStyle w:val="000001000000" w:firstRow="0" w:lastRow="0" w:firstColumn="0" w:lastColumn="0" w:oddVBand="0" w:evenVBand="1" w:oddHBand="0" w:evenHBand="0" w:firstRowFirstColumn="0" w:firstRowLastColumn="0" w:lastRowFirstColumn="0" w:lastRowLastColumn="0"/>
            <w:tcW w:w="1985" w:type="dxa"/>
          </w:tcPr>
          <w:p w14:paraId="5E50794D"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Sauga </w:t>
            </w:r>
          </w:p>
        </w:tc>
        <w:tc>
          <w:tcPr>
            <w:cnfStyle w:val="000010000000" w:firstRow="0" w:lastRow="0" w:firstColumn="0" w:lastColumn="0" w:oddVBand="1" w:evenVBand="0" w:oddHBand="0" w:evenHBand="0" w:firstRowFirstColumn="0" w:firstRowLastColumn="0" w:lastRowFirstColumn="0" w:lastRowLastColumn="0"/>
            <w:tcW w:w="3402" w:type="dxa"/>
          </w:tcPr>
          <w:p w14:paraId="504A7236"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Būtinas automatinis UV lempos išjungimas pakėlus PGR bokso priekinį stiklą </w:t>
            </w:r>
          </w:p>
        </w:tc>
        <w:tc>
          <w:tcPr>
            <w:cnfStyle w:val="000001000000" w:firstRow="0" w:lastRow="0" w:firstColumn="0" w:lastColumn="0" w:oddVBand="0" w:evenVBand="1" w:oddHBand="0" w:evenHBand="0" w:firstRowFirstColumn="0" w:firstRowLastColumn="0" w:lastRowFirstColumn="0" w:lastRowLastColumn="0"/>
            <w:tcW w:w="3402" w:type="dxa"/>
          </w:tcPr>
          <w:p w14:paraId="530C6964" w14:textId="77777777" w:rsidR="00B43A23" w:rsidRPr="00B43A23" w:rsidRDefault="00B43A23" w:rsidP="00B43A23">
            <w:pPr>
              <w:spacing w:after="160" w:line="259" w:lineRule="auto"/>
              <w:rPr>
                <w:rFonts w:ascii="Times New Roman" w:hAnsi="Times New Roman" w:cs="Times New Roman"/>
                <w:sz w:val="24"/>
                <w:szCs w:val="24"/>
              </w:rPr>
            </w:pPr>
            <w:r>
              <w:rPr>
                <w:rFonts w:ascii="Times New Roman" w:hAnsi="Times New Roman" w:cs="Times New Roman"/>
                <w:sz w:val="24"/>
                <w:szCs w:val="24"/>
              </w:rPr>
              <w:t>UV lempa automatiškai išjungiama</w:t>
            </w:r>
            <w:r w:rsidRPr="00B43A23">
              <w:rPr>
                <w:rFonts w:ascii="Times New Roman" w:hAnsi="Times New Roman" w:cs="Times New Roman"/>
                <w:sz w:val="24"/>
                <w:szCs w:val="24"/>
              </w:rPr>
              <w:t xml:space="preserve"> pakėlus PGR bokso priekinį stiklą </w:t>
            </w:r>
          </w:p>
        </w:tc>
      </w:tr>
      <w:tr w:rsidR="00B43A23" w:rsidRPr="00B43A23" w14:paraId="7F33A366" w14:textId="77777777" w:rsidTr="00B43A23">
        <w:trPr>
          <w:cnfStyle w:val="000000100000" w:firstRow="0" w:lastRow="0" w:firstColumn="0" w:lastColumn="0" w:oddVBand="0" w:evenVBand="0" w:oddHBand="1" w:evenHBand="0"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817" w:type="dxa"/>
          </w:tcPr>
          <w:p w14:paraId="4E81AC66"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6. </w:t>
            </w:r>
          </w:p>
        </w:tc>
        <w:tc>
          <w:tcPr>
            <w:cnfStyle w:val="000001000000" w:firstRow="0" w:lastRow="0" w:firstColumn="0" w:lastColumn="0" w:oddVBand="0" w:evenVBand="1" w:oddHBand="0" w:evenHBand="0" w:firstRowFirstColumn="0" w:firstRowLastColumn="0" w:lastRowFirstColumn="0" w:lastRowLastColumn="0"/>
            <w:tcW w:w="1985" w:type="dxa"/>
          </w:tcPr>
          <w:p w14:paraId="5FBFB299"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Elektros įvadas </w:t>
            </w:r>
          </w:p>
        </w:tc>
        <w:tc>
          <w:tcPr>
            <w:cnfStyle w:val="000010000000" w:firstRow="0" w:lastRow="0" w:firstColumn="0" w:lastColumn="0" w:oddVBand="1" w:evenVBand="0" w:oddHBand="0" w:evenHBand="0" w:firstRowFirstColumn="0" w:firstRowLastColumn="0" w:lastRowFirstColumn="0" w:lastRowLastColumn="0"/>
            <w:tcW w:w="3402" w:type="dxa"/>
          </w:tcPr>
          <w:p w14:paraId="583386D9"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Būtinas, ne mažiau kaip 3 vnt. </w:t>
            </w:r>
          </w:p>
        </w:tc>
        <w:tc>
          <w:tcPr>
            <w:cnfStyle w:val="000001000000" w:firstRow="0" w:lastRow="0" w:firstColumn="0" w:lastColumn="0" w:oddVBand="0" w:evenVBand="1" w:oddHBand="0" w:evenHBand="0" w:firstRowFirstColumn="0" w:firstRowLastColumn="0" w:lastRowFirstColumn="0" w:lastRowLastColumn="0"/>
            <w:tcW w:w="3402" w:type="dxa"/>
          </w:tcPr>
          <w:p w14:paraId="4BC928EB" w14:textId="77777777" w:rsidR="00B43A23" w:rsidRPr="00B43A23" w:rsidRDefault="00B43A23" w:rsidP="00B43A23">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Yra </w:t>
            </w:r>
            <w:r w:rsidRPr="00B43A23">
              <w:rPr>
                <w:rFonts w:ascii="Times New Roman" w:hAnsi="Times New Roman" w:cs="Times New Roman"/>
                <w:sz w:val="24"/>
                <w:szCs w:val="24"/>
              </w:rPr>
              <w:t xml:space="preserve">3 vnt. </w:t>
            </w:r>
          </w:p>
        </w:tc>
      </w:tr>
      <w:tr w:rsidR="00B43A23" w:rsidRPr="00B43A23" w14:paraId="488B0992" w14:textId="77777777" w:rsidTr="00B43A23">
        <w:trPr>
          <w:trHeight w:val="149"/>
        </w:trPr>
        <w:tc>
          <w:tcPr>
            <w:cnfStyle w:val="000010000000" w:firstRow="0" w:lastRow="0" w:firstColumn="0" w:lastColumn="0" w:oddVBand="1" w:evenVBand="0" w:oddHBand="0" w:evenHBand="0" w:firstRowFirstColumn="0" w:firstRowLastColumn="0" w:lastRowFirstColumn="0" w:lastRowLastColumn="0"/>
            <w:tcW w:w="817" w:type="dxa"/>
          </w:tcPr>
          <w:p w14:paraId="7B106CB3"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7. </w:t>
            </w:r>
          </w:p>
        </w:tc>
        <w:tc>
          <w:tcPr>
            <w:cnfStyle w:val="000001000000" w:firstRow="0" w:lastRow="0" w:firstColumn="0" w:lastColumn="0" w:oddVBand="0" w:evenVBand="1" w:oddHBand="0" w:evenHBand="0" w:firstRowFirstColumn="0" w:firstRowLastColumn="0" w:lastRowFirstColumn="0" w:lastRowLastColumn="0"/>
            <w:tcW w:w="1985" w:type="dxa"/>
          </w:tcPr>
          <w:p w14:paraId="4026F78D"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Darbinis plotas </w:t>
            </w:r>
          </w:p>
        </w:tc>
        <w:tc>
          <w:tcPr>
            <w:cnfStyle w:val="000010000000" w:firstRow="0" w:lastRow="0" w:firstColumn="0" w:lastColumn="0" w:oddVBand="1" w:evenVBand="0" w:oddHBand="0" w:evenHBand="0" w:firstRowFirstColumn="0" w:firstRowLastColumn="0" w:lastRowFirstColumn="0" w:lastRowLastColumn="0"/>
            <w:tcW w:w="3402" w:type="dxa"/>
          </w:tcPr>
          <w:p w14:paraId="31F3C50C"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Ne mažesnis kaip 1200 × 500 mm </w:t>
            </w:r>
          </w:p>
        </w:tc>
        <w:tc>
          <w:tcPr>
            <w:cnfStyle w:val="000001000000" w:firstRow="0" w:lastRow="0" w:firstColumn="0" w:lastColumn="0" w:oddVBand="0" w:evenVBand="1" w:oddHBand="0" w:evenHBand="0" w:firstRowFirstColumn="0" w:firstRowLastColumn="0" w:lastRowFirstColumn="0" w:lastRowLastColumn="0"/>
            <w:tcW w:w="3402" w:type="dxa"/>
          </w:tcPr>
          <w:p w14:paraId="6FDB3B9E" w14:textId="77777777" w:rsidR="00B43A23" w:rsidRPr="00B43A23" w:rsidRDefault="00B43A23" w:rsidP="00B43A23">
            <w:pPr>
              <w:spacing w:after="160" w:line="259" w:lineRule="auto"/>
              <w:rPr>
                <w:rFonts w:ascii="Times New Roman" w:hAnsi="Times New Roman" w:cs="Times New Roman"/>
                <w:sz w:val="24"/>
                <w:szCs w:val="24"/>
              </w:rPr>
            </w:pPr>
            <w:r>
              <w:rPr>
                <w:rFonts w:ascii="Times New Roman" w:hAnsi="Times New Roman" w:cs="Times New Roman"/>
                <w:sz w:val="24"/>
                <w:szCs w:val="24"/>
              </w:rPr>
              <w:t>121</w:t>
            </w:r>
            <w:r w:rsidRPr="00B43A23">
              <w:rPr>
                <w:rFonts w:ascii="Times New Roman" w:hAnsi="Times New Roman" w:cs="Times New Roman"/>
                <w:sz w:val="24"/>
                <w:szCs w:val="24"/>
              </w:rPr>
              <w:t xml:space="preserve">0 × 500 mm </w:t>
            </w:r>
          </w:p>
        </w:tc>
      </w:tr>
      <w:tr w:rsidR="00B43A23" w:rsidRPr="00B43A23" w14:paraId="6AFFDC94" w14:textId="77777777" w:rsidTr="00B43A23">
        <w:trPr>
          <w:cnfStyle w:val="000000100000" w:firstRow="0" w:lastRow="0" w:firstColumn="0" w:lastColumn="0" w:oddVBand="0" w:evenVBand="0" w:oddHBand="1" w:evenHBand="0"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817" w:type="dxa"/>
          </w:tcPr>
          <w:p w14:paraId="18FAF28B"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8. </w:t>
            </w:r>
          </w:p>
        </w:tc>
        <w:tc>
          <w:tcPr>
            <w:cnfStyle w:val="000001000000" w:firstRow="0" w:lastRow="0" w:firstColumn="0" w:lastColumn="0" w:oddVBand="0" w:evenVBand="1" w:oddHBand="0" w:evenHBand="0" w:firstRowFirstColumn="0" w:firstRowLastColumn="0" w:lastRowFirstColumn="0" w:lastRowLastColumn="0"/>
            <w:tcW w:w="1985" w:type="dxa"/>
          </w:tcPr>
          <w:p w14:paraId="6E37836D"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Priekinis stiklas </w:t>
            </w:r>
          </w:p>
        </w:tc>
        <w:tc>
          <w:tcPr>
            <w:cnfStyle w:val="000010000000" w:firstRow="0" w:lastRow="0" w:firstColumn="0" w:lastColumn="0" w:oddVBand="1" w:evenVBand="0" w:oddHBand="0" w:evenHBand="0" w:firstRowFirstColumn="0" w:firstRowLastColumn="0" w:lastRowFirstColumn="0" w:lastRowLastColumn="0"/>
            <w:tcW w:w="3402" w:type="dxa"/>
          </w:tcPr>
          <w:p w14:paraId="62B9F0FF"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Maksimalus darbinis aukštis ne mažesnis nei 180 mm </w:t>
            </w:r>
          </w:p>
        </w:tc>
        <w:tc>
          <w:tcPr>
            <w:cnfStyle w:val="000001000000" w:firstRow="0" w:lastRow="0" w:firstColumn="0" w:lastColumn="0" w:oddVBand="0" w:evenVBand="1" w:oddHBand="0" w:evenHBand="0" w:firstRowFirstColumn="0" w:firstRowLastColumn="0" w:lastRowFirstColumn="0" w:lastRowLastColumn="0"/>
            <w:tcW w:w="3402" w:type="dxa"/>
          </w:tcPr>
          <w:p w14:paraId="125F3EFB"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Maksimalus darbinis aukštis </w:t>
            </w:r>
            <w:r>
              <w:rPr>
                <w:rFonts w:ascii="Times New Roman" w:hAnsi="Times New Roman" w:cs="Times New Roman"/>
                <w:sz w:val="24"/>
                <w:szCs w:val="24"/>
              </w:rPr>
              <w:t xml:space="preserve">- </w:t>
            </w:r>
            <w:r w:rsidRPr="00B43A23">
              <w:rPr>
                <w:rFonts w:ascii="Times New Roman" w:hAnsi="Times New Roman" w:cs="Times New Roman"/>
                <w:sz w:val="24"/>
                <w:szCs w:val="24"/>
              </w:rPr>
              <w:t>1</w:t>
            </w:r>
            <w:r>
              <w:rPr>
                <w:rFonts w:ascii="Times New Roman" w:hAnsi="Times New Roman" w:cs="Times New Roman"/>
                <w:sz w:val="24"/>
                <w:szCs w:val="24"/>
              </w:rPr>
              <w:t>9</w:t>
            </w:r>
            <w:r w:rsidRPr="00B43A23">
              <w:rPr>
                <w:rFonts w:ascii="Times New Roman" w:hAnsi="Times New Roman" w:cs="Times New Roman"/>
                <w:sz w:val="24"/>
                <w:szCs w:val="24"/>
              </w:rPr>
              <w:t xml:space="preserve">0 mm </w:t>
            </w:r>
          </w:p>
        </w:tc>
      </w:tr>
      <w:tr w:rsidR="00B43A23" w:rsidRPr="00B43A23" w14:paraId="66D92B29" w14:textId="77777777" w:rsidTr="00B43A23">
        <w:trPr>
          <w:trHeight w:val="277"/>
        </w:trPr>
        <w:tc>
          <w:tcPr>
            <w:cnfStyle w:val="000010000000" w:firstRow="0" w:lastRow="0" w:firstColumn="0" w:lastColumn="0" w:oddVBand="1" w:evenVBand="0" w:oddHBand="0" w:evenHBand="0" w:firstRowFirstColumn="0" w:firstRowLastColumn="0" w:lastRowFirstColumn="0" w:lastRowLastColumn="0"/>
            <w:tcW w:w="817" w:type="dxa"/>
          </w:tcPr>
          <w:p w14:paraId="74BDF8D9"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9. </w:t>
            </w:r>
          </w:p>
        </w:tc>
        <w:tc>
          <w:tcPr>
            <w:cnfStyle w:val="000001000000" w:firstRow="0" w:lastRow="0" w:firstColumn="0" w:lastColumn="0" w:oddVBand="0" w:evenVBand="1" w:oddHBand="0" w:evenHBand="0" w:firstRowFirstColumn="0" w:firstRowLastColumn="0" w:lastRowFirstColumn="0" w:lastRowLastColumn="0"/>
            <w:tcW w:w="1985" w:type="dxa"/>
          </w:tcPr>
          <w:p w14:paraId="37008A01"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PGR </w:t>
            </w:r>
            <w:proofErr w:type="spellStart"/>
            <w:r w:rsidRPr="00B43A23">
              <w:rPr>
                <w:rFonts w:ascii="Times New Roman" w:hAnsi="Times New Roman" w:cs="Times New Roman"/>
                <w:sz w:val="24"/>
                <w:szCs w:val="24"/>
              </w:rPr>
              <w:t>amplifikatoriaus</w:t>
            </w:r>
            <w:proofErr w:type="spellEnd"/>
            <w:r w:rsidRPr="00B43A23">
              <w:rPr>
                <w:rFonts w:ascii="Times New Roman" w:hAnsi="Times New Roman" w:cs="Times New Roman"/>
                <w:sz w:val="24"/>
                <w:szCs w:val="24"/>
              </w:rPr>
              <w:t xml:space="preserve"> reakcijos blokas </w:t>
            </w:r>
          </w:p>
        </w:tc>
        <w:tc>
          <w:tcPr>
            <w:cnfStyle w:val="000010000000" w:firstRow="0" w:lastRow="0" w:firstColumn="0" w:lastColumn="0" w:oddVBand="1" w:evenVBand="0" w:oddHBand="0" w:evenHBand="0" w:firstRowFirstColumn="0" w:firstRowLastColumn="0" w:lastRowFirstColumn="0" w:lastRowLastColumn="0"/>
            <w:tcW w:w="3402" w:type="dxa"/>
          </w:tcPr>
          <w:p w14:paraId="2ABB14DE"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Optimizuotas 96 šulinėlių plokštelėms ir 0,2 </w:t>
            </w:r>
            <w:proofErr w:type="spellStart"/>
            <w:r w:rsidRPr="00B43A23">
              <w:rPr>
                <w:rFonts w:ascii="Times New Roman" w:hAnsi="Times New Roman" w:cs="Times New Roman"/>
                <w:sz w:val="24"/>
                <w:szCs w:val="24"/>
              </w:rPr>
              <w:t>mL</w:t>
            </w:r>
            <w:proofErr w:type="spellEnd"/>
            <w:r w:rsidRPr="00B43A23">
              <w:rPr>
                <w:rFonts w:ascii="Times New Roman" w:hAnsi="Times New Roman" w:cs="Times New Roman"/>
                <w:sz w:val="24"/>
                <w:szCs w:val="24"/>
              </w:rPr>
              <w:t xml:space="preserve"> mėgintuvėliams </w:t>
            </w:r>
          </w:p>
        </w:tc>
        <w:tc>
          <w:tcPr>
            <w:cnfStyle w:val="000001000000" w:firstRow="0" w:lastRow="0" w:firstColumn="0" w:lastColumn="0" w:oddVBand="0" w:evenVBand="1" w:oddHBand="0" w:evenHBand="0" w:firstRowFirstColumn="0" w:firstRowLastColumn="0" w:lastRowFirstColumn="0" w:lastRowLastColumn="0"/>
            <w:tcW w:w="3402" w:type="dxa"/>
          </w:tcPr>
          <w:p w14:paraId="661C4D95"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Optimizuotas 96 šulinėlių plokštelėms ir 0,2 </w:t>
            </w:r>
            <w:proofErr w:type="spellStart"/>
            <w:r w:rsidRPr="00B43A23">
              <w:rPr>
                <w:rFonts w:ascii="Times New Roman" w:hAnsi="Times New Roman" w:cs="Times New Roman"/>
                <w:sz w:val="24"/>
                <w:szCs w:val="24"/>
              </w:rPr>
              <w:t>mL</w:t>
            </w:r>
            <w:proofErr w:type="spellEnd"/>
            <w:r w:rsidRPr="00B43A23">
              <w:rPr>
                <w:rFonts w:ascii="Times New Roman" w:hAnsi="Times New Roman" w:cs="Times New Roman"/>
                <w:sz w:val="24"/>
                <w:szCs w:val="24"/>
              </w:rPr>
              <w:t xml:space="preserve"> mėgintuvėliams </w:t>
            </w:r>
          </w:p>
        </w:tc>
      </w:tr>
      <w:tr w:rsidR="00B43A23" w:rsidRPr="00B43A23" w14:paraId="57F1CB6F" w14:textId="77777777" w:rsidTr="00B43A23">
        <w:trPr>
          <w:cnfStyle w:val="000000100000" w:firstRow="0" w:lastRow="0" w:firstColumn="0" w:lastColumn="0" w:oddVBand="0" w:evenVBand="0" w:oddHBand="1" w:evenHBand="0"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817" w:type="dxa"/>
          </w:tcPr>
          <w:p w14:paraId="3459C286"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lastRenderedPageBreak/>
              <w:t xml:space="preserve">10. </w:t>
            </w:r>
          </w:p>
        </w:tc>
        <w:tc>
          <w:tcPr>
            <w:cnfStyle w:val="000001000000" w:firstRow="0" w:lastRow="0" w:firstColumn="0" w:lastColumn="0" w:oddVBand="0" w:evenVBand="1" w:oddHBand="0" w:evenHBand="0" w:firstRowFirstColumn="0" w:firstRowLastColumn="0" w:lastRowFirstColumn="0" w:lastRowLastColumn="0"/>
            <w:tcW w:w="1985" w:type="dxa"/>
          </w:tcPr>
          <w:p w14:paraId="72886778"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PGR reakcijos tūris </w:t>
            </w:r>
          </w:p>
        </w:tc>
        <w:tc>
          <w:tcPr>
            <w:cnfStyle w:val="000010000000" w:firstRow="0" w:lastRow="0" w:firstColumn="0" w:lastColumn="0" w:oddVBand="1" w:evenVBand="0" w:oddHBand="0" w:evenHBand="0" w:firstRowFirstColumn="0" w:firstRowLastColumn="0" w:lastRowFirstColumn="0" w:lastRowLastColumn="0"/>
            <w:tcW w:w="3402" w:type="dxa"/>
          </w:tcPr>
          <w:p w14:paraId="75F649CC"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Reakcijos tūrio intervalas ne siauresnis nei nuo 10 </w:t>
            </w:r>
            <w:proofErr w:type="spellStart"/>
            <w:r w:rsidRPr="00B43A23">
              <w:rPr>
                <w:rFonts w:ascii="Times New Roman" w:hAnsi="Times New Roman" w:cs="Times New Roman"/>
                <w:sz w:val="24"/>
                <w:szCs w:val="24"/>
              </w:rPr>
              <w:t>μL</w:t>
            </w:r>
            <w:proofErr w:type="spellEnd"/>
            <w:r w:rsidRPr="00B43A23">
              <w:rPr>
                <w:rFonts w:ascii="Times New Roman" w:hAnsi="Times New Roman" w:cs="Times New Roman"/>
                <w:sz w:val="24"/>
                <w:szCs w:val="24"/>
              </w:rPr>
              <w:t xml:space="preserve"> iki 100 </w:t>
            </w:r>
            <w:proofErr w:type="spellStart"/>
            <w:r w:rsidRPr="00B43A23">
              <w:rPr>
                <w:rFonts w:ascii="Times New Roman" w:hAnsi="Times New Roman" w:cs="Times New Roman"/>
                <w:sz w:val="24"/>
                <w:szCs w:val="24"/>
              </w:rPr>
              <w:t>μL</w:t>
            </w:r>
            <w:proofErr w:type="spellEnd"/>
            <w:r w:rsidRPr="00B43A23">
              <w:rPr>
                <w:rFonts w:ascii="Times New Roman" w:hAnsi="Times New Roman" w:cs="Times New Roman"/>
                <w:sz w:val="24"/>
                <w:szCs w:val="24"/>
              </w:rPr>
              <w:t xml:space="preserve"> </w:t>
            </w:r>
          </w:p>
        </w:tc>
        <w:tc>
          <w:tcPr>
            <w:cnfStyle w:val="000001000000" w:firstRow="0" w:lastRow="0" w:firstColumn="0" w:lastColumn="0" w:oddVBand="0" w:evenVBand="1" w:oddHBand="0" w:evenHBand="0" w:firstRowFirstColumn="0" w:firstRowLastColumn="0" w:lastRowFirstColumn="0" w:lastRowLastColumn="0"/>
            <w:tcW w:w="3402" w:type="dxa"/>
          </w:tcPr>
          <w:p w14:paraId="047A03D6"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Reakcijos tūrio intervalas ne siauresnis nei nuo 10 </w:t>
            </w:r>
            <w:proofErr w:type="spellStart"/>
            <w:r w:rsidRPr="00B43A23">
              <w:rPr>
                <w:rFonts w:ascii="Times New Roman" w:hAnsi="Times New Roman" w:cs="Times New Roman"/>
                <w:sz w:val="24"/>
                <w:szCs w:val="24"/>
              </w:rPr>
              <w:t>μL</w:t>
            </w:r>
            <w:proofErr w:type="spellEnd"/>
            <w:r w:rsidRPr="00B43A23">
              <w:rPr>
                <w:rFonts w:ascii="Times New Roman" w:hAnsi="Times New Roman" w:cs="Times New Roman"/>
                <w:sz w:val="24"/>
                <w:szCs w:val="24"/>
              </w:rPr>
              <w:t xml:space="preserve"> iki 100 </w:t>
            </w:r>
            <w:proofErr w:type="spellStart"/>
            <w:r w:rsidRPr="00B43A23">
              <w:rPr>
                <w:rFonts w:ascii="Times New Roman" w:hAnsi="Times New Roman" w:cs="Times New Roman"/>
                <w:sz w:val="24"/>
                <w:szCs w:val="24"/>
              </w:rPr>
              <w:t>μL</w:t>
            </w:r>
            <w:proofErr w:type="spellEnd"/>
            <w:r w:rsidRPr="00B43A23">
              <w:rPr>
                <w:rFonts w:ascii="Times New Roman" w:hAnsi="Times New Roman" w:cs="Times New Roman"/>
                <w:sz w:val="24"/>
                <w:szCs w:val="24"/>
              </w:rPr>
              <w:t xml:space="preserve"> </w:t>
            </w:r>
          </w:p>
        </w:tc>
      </w:tr>
      <w:tr w:rsidR="00B43A23" w:rsidRPr="00B43A23" w14:paraId="60D9D3B2" w14:textId="77777777" w:rsidTr="00B43A23">
        <w:trPr>
          <w:trHeight w:val="403"/>
        </w:trPr>
        <w:tc>
          <w:tcPr>
            <w:cnfStyle w:val="000010000000" w:firstRow="0" w:lastRow="0" w:firstColumn="0" w:lastColumn="0" w:oddVBand="1" w:evenVBand="0" w:oddHBand="0" w:evenHBand="0" w:firstRowFirstColumn="0" w:firstRowLastColumn="0" w:lastRowFirstColumn="0" w:lastRowLastColumn="0"/>
            <w:tcW w:w="817" w:type="dxa"/>
          </w:tcPr>
          <w:p w14:paraId="72163EFB"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11. </w:t>
            </w:r>
          </w:p>
        </w:tc>
        <w:tc>
          <w:tcPr>
            <w:cnfStyle w:val="000001000000" w:firstRow="0" w:lastRow="0" w:firstColumn="0" w:lastColumn="0" w:oddVBand="0" w:evenVBand="1" w:oddHBand="0" w:evenHBand="0" w:firstRowFirstColumn="0" w:firstRowLastColumn="0" w:lastRowFirstColumn="0" w:lastRowLastColumn="0"/>
            <w:tcW w:w="1985" w:type="dxa"/>
          </w:tcPr>
          <w:p w14:paraId="5A7B2555"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Šildymo / šaldymo sistema </w:t>
            </w:r>
          </w:p>
        </w:tc>
        <w:tc>
          <w:tcPr>
            <w:cnfStyle w:val="000010000000" w:firstRow="0" w:lastRow="0" w:firstColumn="0" w:lastColumn="0" w:oddVBand="1" w:evenVBand="0" w:oddHBand="0" w:evenHBand="0" w:firstRowFirstColumn="0" w:firstRowLastColumn="0" w:lastRowFirstColumn="0" w:lastRowLastColumn="0"/>
            <w:tcW w:w="3402" w:type="dxa"/>
          </w:tcPr>
          <w:p w14:paraId="41541B59" w14:textId="77777777" w:rsidR="00B43A23" w:rsidRPr="00B43A23" w:rsidRDefault="00B43A23" w:rsidP="006869FB">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Turi būti ne mažiau nei 3 individualiai programuojami </w:t>
            </w:r>
            <w:proofErr w:type="spellStart"/>
            <w:r w:rsidRPr="00B43A23">
              <w:rPr>
                <w:rFonts w:ascii="Times New Roman" w:hAnsi="Times New Roman" w:cs="Times New Roman"/>
                <w:sz w:val="24"/>
                <w:szCs w:val="24"/>
              </w:rPr>
              <w:t>Peltier</w:t>
            </w:r>
            <w:proofErr w:type="spellEnd"/>
            <w:r w:rsidRPr="00B43A23">
              <w:rPr>
                <w:rFonts w:ascii="Times New Roman" w:hAnsi="Times New Roman" w:cs="Times New Roman"/>
                <w:sz w:val="24"/>
                <w:szCs w:val="24"/>
              </w:rPr>
              <w:t xml:space="preserve"> elementai, greta esančių </w:t>
            </w:r>
            <w:proofErr w:type="spellStart"/>
            <w:r w:rsidRPr="00B43A23">
              <w:rPr>
                <w:rFonts w:ascii="Times New Roman" w:hAnsi="Times New Roman" w:cs="Times New Roman"/>
                <w:sz w:val="24"/>
                <w:szCs w:val="24"/>
              </w:rPr>
              <w:t>Peltier</w:t>
            </w:r>
            <w:proofErr w:type="spellEnd"/>
            <w:r w:rsidRPr="00B43A23">
              <w:rPr>
                <w:rFonts w:ascii="Times New Roman" w:hAnsi="Times New Roman" w:cs="Times New Roman"/>
                <w:sz w:val="24"/>
                <w:szCs w:val="24"/>
              </w:rPr>
              <w:t xml:space="preserve"> elementų programuojamos temperatūros maksimalus skirtumas ne mažesnis nei 5 </w:t>
            </w:r>
            <w:r w:rsidR="006869FB" w:rsidRPr="006869FB">
              <w:rPr>
                <w:rFonts w:ascii="Times New Roman" w:hAnsi="Times New Roman" w:cs="Times New Roman"/>
                <w:sz w:val="24"/>
                <w:szCs w:val="24"/>
              </w:rPr>
              <w:t>°C</w:t>
            </w:r>
          </w:p>
        </w:tc>
        <w:tc>
          <w:tcPr>
            <w:cnfStyle w:val="000001000000" w:firstRow="0" w:lastRow="0" w:firstColumn="0" w:lastColumn="0" w:oddVBand="0" w:evenVBand="1" w:oddHBand="0" w:evenHBand="0" w:firstRowFirstColumn="0" w:firstRowLastColumn="0" w:lastRowFirstColumn="0" w:lastRowLastColumn="0"/>
            <w:tcW w:w="3402" w:type="dxa"/>
          </w:tcPr>
          <w:p w14:paraId="52AA0DA2" w14:textId="77777777" w:rsidR="00B43A23" w:rsidRPr="00B43A23" w:rsidRDefault="00B43A23" w:rsidP="006869FB">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Turi </w:t>
            </w:r>
            <w:r w:rsidR="006869FB">
              <w:rPr>
                <w:rFonts w:ascii="Times New Roman" w:hAnsi="Times New Roman" w:cs="Times New Roman"/>
                <w:sz w:val="24"/>
                <w:szCs w:val="24"/>
              </w:rPr>
              <w:t xml:space="preserve">3 individualiai programuojamus </w:t>
            </w:r>
            <w:proofErr w:type="spellStart"/>
            <w:r w:rsidR="006869FB">
              <w:rPr>
                <w:rFonts w:ascii="Times New Roman" w:hAnsi="Times New Roman" w:cs="Times New Roman"/>
                <w:sz w:val="24"/>
                <w:szCs w:val="24"/>
              </w:rPr>
              <w:t>Peltier</w:t>
            </w:r>
            <w:proofErr w:type="spellEnd"/>
            <w:r w:rsidR="006869FB">
              <w:rPr>
                <w:rFonts w:ascii="Times New Roman" w:hAnsi="Times New Roman" w:cs="Times New Roman"/>
                <w:sz w:val="24"/>
                <w:szCs w:val="24"/>
              </w:rPr>
              <w:t xml:space="preserve"> elementus</w:t>
            </w:r>
            <w:r w:rsidRPr="00B43A23">
              <w:rPr>
                <w:rFonts w:ascii="Times New Roman" w:hAnsi="Times New Roman" w:cs="Times New Roman"/>
                <w:sz w:val="24"/>
                <w:szCs w:val="24"/>
              </w:rPr>
              <w:t xml:space="preserve">, greta esančių </w:t>
            </w:r>
            <w:proofErr w:type="spellStart"/>
            <w:r w:rsidRPr="00B43A23">
              <w:rPr>
                <w:rFonts w:ascii="Times New Roman" w:hAnsi="Times New Roman" w:cs="Times New Roman"/>
                <w:sz w:val="24"/>
                <w:szCs w:val="24"/>
              </w:rPr>
              <w:t>Peltier</w:t>
            </w:r>
            <w:proofErr w:type="spellEnd"/>
            <w:r w:rsidRPr="00B43A23">
              <w:rPr>
                <w:rFonts w:ascii="Times New Roman" w:hAnsi="Times New Roman" w:cs="Times New Roman"/>
                <w:sz w:val="24"/>
                <w:szCs w:val="24"/>
              </w:rPr>
              <w:t xml:space="preserve"> elementų programuojamos temperatūros maksimalus skirtumas </w:t>
            </w:r>
            <w:r w:rsidR="006869FB">
              <w:rPr>
                <w:rFonts w:ascii="Times New Roman" w:hAnsi="Times New Roman" w:cs="Times New Roman"/>
                <w:sz w:val="24"/>
                <w:szCs w:val="24"/>
              </w:rPr>
              <w:t>10</w:t>
            </w:r>
            <w:r w:rsidRPr="00B43A23">
              <w:rPr>
                <w:rFonts w:ascii="Times New Roman" w:hAnsi="Times New Roman" w:cs="Times New Roman"/>
                <w:sz w:val="24"/>
                <w:szCs w:val="24"/>
              </w:rPr>
              <w:t xml:space="preserve"> </w:t>
            </w:r>
            <w:r w:rsidR="006869FB" w:rsidRPr="006869FB">
              <w:rPr>
                <w:rFonts w:ascii="Times New Roman" w:hAnsi="Times New Roman" w:cs="Times New Roman"/>
                <w:sz w:val="24"/>
                <w:szCs w:val="24"/>
              </w:rPr>
              <w:t>°C</w:t>
            </w:r>
            <w:r w:rsidR="006869FB">
              <w:rPr>
                <w:rFonts w:ascii="Times New Roman" w:hAnsi="Times New Roman" w:cs="Times New Roman"/>
                <w:sz w:val="24"/>
                <w:szCs w:val="24"/>
              </w:rPr>
              <w:t>.</w:t>
            </w:r>
          </w:p>
        </w:tc>
      </w:tr>
      <w:tr w:rsidR="00B43A23" w:rsidRPr="00B43A23" w14:paraId="4A41915A" w14:textId="77777777" w:rsidTr="00B43A23">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817" w:type="dxa"/>
          </w:tcPr>
          <w:p w14:paraId="1F9B3752"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12. </w:t>
            </w:r>
          </w:p>
        </w:tc>
        <w:tc>
          <w:tcPr>
            <w:cnfStyle w:val="000001000000" w:firstRow="0" w:lastRow="0" w:firstColumn="0" w:lastColumn="0" w:oddVBand="0" w:evenVBand="1" w:oddHBand="0" w:evenHBand="0" w:firstRowFirstColumn="0" w:firstRowLastColumn="0" w:lastRowFirstColumn="0" w:lastRowLastColumn="0"/>
            <w:tcW w:w="1985" w:type="dxa"/>
          </w:tcPr>
          <w:p w14:paraId="20A60E98"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Reakcijos bloko dangtis </w:t>
            </w:r>
          </w:p>
        </w:tc>
        <w:tc>
          <w:tcPr>
            <w:cnfStyle w:val="000010000000" w:firstRow="0" w:lastRow="0" w:firstColumn="0" w:lastColumn="0" w:oddVBand="1" w:evenVBand="0" w:oddHBand="0" w:evenHBand="0" w:firstRowFirstColumn="0" w:firstRowLastColumn="0" w:lastRowFirstColumn="0" w:lastRowLastColumn="0"/>
            <w:tcW w:w="3402" w:type="dxa"/>
          </w:tcPr>
          <w:p w14:paraId="1D8AB3D7"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Turi užtikrinti mėgintuvėlių viršaus kaitinimą ir tuo pačiu leisti atlikti PGR reakciją be aliejų. Dangčio temperatūra turi būti reguliuojama </w:t>
            </w:r>
          </w:p>
        </w:tc>
        <w:tc>
          <w:tcPr>
            <w:cnfStyle w:val="000001000000" w:firstRow="0" w:lastRow="0" w:firstColumn="0" w:lastColumn="0" w:oddVBand="0" w:evenVBand="1" w:oddHBand="0" w:evenHBand="0" w:firstRowFirstColumn="0" w:firstRowLastColumn="0" w:lastRowFirstColumn="0" w:lastRowLastColumn="0"/>
            <w:tcW w:w="3402" w:type="dxa"/>
          </w:tcPr>
          <w:p w14:paraId="6D21F1AE" w14:textId="77777777" w:rsidR="00B43A23" w:rsidRPr="00B43A23" w:rsidRDefault="006869FB" w:rsidP="006869FB">
            <w:pPr>
              <w:spacing w:after="160" w:line="259" w:lineRule="auto"/>
              <w:rPr>
                <w:rFonts w:ascii="Times New Roman" w:hAnsi="Times New Roman" w:cs="Times New Roman"/>
                <w:sz w:val="24"/>
                <w:szCs w:val="24"/>
              </w:rPr>
            </w:pPr>
            <w:r>
              <w:rPr>
                <w:rFonts w:ascii="Times New Roman" w:hAnsi="Times New Roman" w:cs="Times New Roman"/>
                <w:sz w:val="24"/>
                <w:szCs w:val="24"/>
              </w:rPr>
              <w:t>Kaitinamas, užtikrina</w:t>
            </w:r>
            <w:r w:rsidR="00B43A23" w:rsidRPr="00B43A23">
              <w:rPr>
                <w:rFonts w:ascii="Times New Roman" w:hAnsi="Times New Roman" w:cs="Times New Roman"/>
                <w:sz w:val="24"/>
                <w:szCs w:val="24"/>
              </w:rPr>
              <w:t xml:space="preserve"> mėgintuvėlių viršaus kaitinimą ir tuo pačiu </w:t>
            </w:r>
            <w:r>
              <w:rPr>
                <w:rFonts w:ascii="Times New Roman" w:hAnsi="Times New Roman" w:cs="Times New Roman"/>
                <w:sz w:val="24"/>
                <w:szCs w:val="24"/>
              </w:rPr>
              <w:t>leidžia</w:t>
            </w:r>
            <w:r w:rsidR="00B43A23" w:rsidRPr="00B43A23">
              <w:rPr>
                <w:rFonts w:ascii="Times New Roman" w:hAnsi="Times New Roman" w:cs="Times New Roman"/>
                <w:sz w:val="24"/>
                <w:szCs w:val="24"/>
              </w:rPr>
              <w:t xml:space="preserve"> atlikti PGR reakciją be aliejų. Dangčio temperatūra reguliuojama </w:t>
            </w:r>
            <w:r>
              <w:rPr>
                <w:rFonts w:ascii="Times New Roman" w:hAnsi="Times New Roman" w:cs="Times New Roman"/>
                <w:sz w:val="24"/>
                <w:szCs w:val="24"/>
              </w:rPr>
              <w:t>nuo 30</w:t>
            </w:r>
            <w:r w:rsidRPr="006869FB">
              <w:rPr>
                <w:rFonts w:ascii="Times New Roman" w:hAnsi="Times New Roman" w:cs="Times New Roman"/>
                <w:sz w:val="24"/>
                <w:szCs w:val="24"/>
              </w:rPr>
              <w:t>°C</w:t>
            </w:r>
            <w:r>
              <w:rPr>
                <w:rFonts w:ascii="Times New Roman" w:hAnsi="Times New Roman" w:cs="Times New Roman"/>
                <w:sz w:val="24"/>
                <w:szCs w:val="24"/>
              </w:rPr>
              <w:t xml:space="preserve"> iki 110</w:t>
            </w:r>
            <w:r w:rsidRPr="006869FB">
              <w:rPr>
                <w:rFonts w:ascii="Times New Roman" w:hAnsi="Times New Roman" w:cs="Times New Roman"/>
                <w:sz w:val="24"/>
                <w:szCs w:val="24"/>
              </w:rPr>
              <w:t>°C</w:t>
            </w:r>
            <w:r>
              <w:rPr>
                <w:rFonts w:ascii="Times New Roman" w:hAnsi="Times New Roman" w:cs="Times New Roman"/>
                <w:sz w:val="24"/>
                <w:szCs w:val="24"/>
              </w:rPr>
              <w:t>.</w:t>
            </w:r>
          </w:p>
        </w:tc>
      </w:tr>
      <w:tr w:rsidR="00B43A23" w:rsidRPr="00B43A23" w14:paraId="74EE75AE" w14:textId="77777777" w:rsidTr="00B43A23">
        <w:trPr>
          <w:trHeight w:val="277"/>
        </w:trPr>
        <w:tc>
          <w:tcPr>
            <w:cnfStyle w:val="000010000000" w:firstRow="0" w:lastRow="0" w:firstColumn="0" w:lastColumn="0" w:oddVBand="1" w:evenVBand="0" w:oddHBand="0" w:evenHBand="0" w:firstRowFirstColumn="0" w:firstRowLastColumn="0" w:lastRowFirstColumn="0" w:lastRowLastColumn="0"/>
            <w:tcW w:w="817" w:type="dxa"/>
          </w:tcPr>
          <w:p w14:paraId="50720E53"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13. </w:t>
            </w:r>
          </w:p>
        </w:tc>
        <w:tc>
          <w:tcPr>
            <w:cnfStyle w:val="000001000000" w:firstRow="0" w:lastRow="0" w:firstColumn="0" w:lastColumn="0" w:oddVBand="0" w:evenVBand="1" w:oddHBand="0" w:evenHBand="0" w:firstRowFirstColumn="0" w:firstRowLastColumn="0" w:lastRowFirstColumn="0" w:lastRowLastColumn="0"/>
            <w:tcW w:w="1985" w:type="dxa"/>
          </w:tcPr>
          <w:p w14:paraId="429C5DD2"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Reakcijos bloko temperatūros ribos </w:t>
            </w:r>
          </w:p>
        </w:tc>
        <w:tc>
          <w:tcPr>
            <w:cnfStyle w:val="000010000000" w:firstRow="0" w:lastRow="0" w:firstColumn="0" w:lastColumn="0" w:oddVBand="1" w:evenVBand="0" w:oddHBand="0" w:evenHBand="0" w:firstRowFirstColumn="0" w:firstRowLastColumn="0" w:lastRowFirstColumn="0" w:lastRowLastColumn="0"/>
            <w:tcW w:w="3402" w:type="dxa"/>
          </w:tcPr>
          <w:p w14:paraId="03C808B3"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Bloko temperatūros intervalas ne siauresnis nei nuo 0 </w:t>
            </w:r>
            <w:proofErr w:type="spellStart"/>
            <w:r w:rsidRPr="00B43A23">
              <w:rPr>
                <w:rFonts w:ascii="Times New Roman" w:hAnsi="Times New Roman" w:cs="Times New Roman"/>
                <w:sz w:val="24"/>
                <w:szCs w:val="24"/>
              </w:rPr>
              <w:t>oC</w:t>
            </w:r>
            <w:proofErr w:type="spellEnd"/>
            <w:r w:rsidRPr="00B43A23">
              <w:rPr>
                <w:rFonts w:ascii="Times New Roman" w:hAnsi="Times New Roman" w:cs="Times New Roman"/>
                <w:sz w:val="24"/>
                <w:szCs w:val="24"/>
              </w:rPr>
              <w:t xml:space="preserve"> iki 100 </w:t>
            </w:r>
            <w:proofErr w:type="spellStart"/>
            <w:r w:rsidRPr="00B43A23">
              <w:rPr>
                <w:rFonts w:ascii="Times New Roman" w:hAnsi="Times New Roman" w:cs="Times New Roman"/>
                <w:sz w:val="24"/>
                <w:szCs w:val="24"/>
              </w:rPr>
              <w:t>oC</w:t>
            </w:r>
            <w:proofErr w:type="spellEnd"/>
            <w:r w:rsidRPr="00B43A23">
              <w:rPr>
                <w:rFonts w:ascii="Times New Roman" w:hAnsi="Times New Roman" w:cs="Times New Roman"/>
                <w:sz w:val="24"/>
                <w:szCs w:val="24"/>
              </w:rPr>
              <w:t xml:space="preserve"> </w:t>
            </w:r>
          </w:p>
        </w:tc>
        <w:tc>
          <w:tcPr>
            <w:cnfStyle w:val="000001000000" w:firstRow="0" w:lastRow="0" w:firstColumn="0" w:lastColumn="0" w:oddVBand="0" w:evenVBand="1" w:oddHBand="0" w:evenHBand="0" w:firstRowFirstColumn="0" w:firstRowLastColumn="0" w:lastRowFirstColumn="0" w:lastRowLastColumn="0"/>
            <w:tcW w:w="3402" w:type="dxa"/>
          </w:tcPr>
          <w:p w14:paraId="2C02727A"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Bloko temperatūros intervalas ne siauresnis nei nuo 0 </w:t>
            </w:r>
            <w:r w:rsidR="006869FB" w:rsidRPr="006869FB">
              <w:rPr>
                <w:rFonts w:ascii="Times New Roman" w:hAnsi="Times New Roman" w:cs="Times New Roman"/>
                <w:sz w:val="24"/>
                <w:szCs w:val="24"/>
              </w:rPr>
              <w:t>°C</w:t>
            </w:r>
            <w:r w:rsidRPr="00B43A23">
              <w:rPr>
                <w:rFonts w:ascii="Times New Roman" w:hAnsi="Times New Roman" w:cs="Times New Roman"/>
                <w:sz w:val="24"/>
                <w:szCs w:val="24"/>
              </w:rPr>
              <w:t xml:space="preserve"> iki 100 </w:t>
            </w:r>
            <w:r w:rsidR="006869FB" w:rsidRPr="006869FB">
              <w:rPr>
                <w:rFonts w:ascii="Times New Roman" w:hAnsi="Times New Roman" w:cs="Times New Roman"/>
                <w:sz w:val="24"/>
                <w:szCs w:val="24"/>
              </w:rPr>
              <w:t>°C</w:t>
            </w:r>
            <w:r w:rsidRPr="00B43A23">
              <w:rPr>
                <w:rFonts w:ascii="Times New Roman" w:hAnsi="Times New Roman" w:cs="Times New Roman"/>
                <w:sz w:val="24"/>
                <w:szCs w:val="24"/>
              </w:rPr>
              <w:t xml:space="preserve"> </w:t>
            </w:r>
          </w:p>
        </w:tc>
      </w:tr>
      <w:tr w:rsidR="00B43A23" w:rsidRPr="00B43A23" w14:paraId="17087554" w14:textId="77777777" w:rsidTr="00B43A23">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817" w:type="dxa"/>
          </w:tcPr>
          <w:p w14:paraId="7B25795C"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14. </w:t>
            </w:r>
          </w:p>
        </w:tc>
        <w:tc>
          <w:tcPr>
            <w:cnfStyle w:val="000001000000" w:firstRow="0" w:lastRow="0" w:firstColumn="0" w:lastColumn="0" w:oddVBand="0" w:evenVBand="1" w:oddHBand="0" w:evenHBand="0" w:firstRowFirstColumn="0" w:firstRowLastColumn="0" w:lastRowFirstColumn="0" w:lastRowLastColumn="0"/>
            <w:tcW w:w="1985" w:type="dxa"/>
          </w:tcPr>
          <w:p w14:paraId="67ADC704"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Maksimalus bloko šildymo / šaldymo greitis </w:t>
            </w:r>
          </w:p>
        </w:tc>
        <w:tc>
          <w:tcPr>
            <w:cnfStyle w:val="000010000000" w:firstRow="0" w:lastRow="0" w:firstColumn="0" w:lastColumn="0" w:oddVBand="1" w:evenVBand="0" w:oddHBand="0" w:evenHBand="0" w:firstRowFirstColumn="0" w:firstRowLastColumn="0" w:lastRowFirstColumn="0" w:lastRowLastColumn="0"/>
            <w:tcW w:w="3402" w:type="dxa"/>
          </w:tcPr>
          <w:p w14:paraId="10B8C364"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Ne mažesnis nei 4,0 </w:t>
            </w:r>
            <w:proofErr w:type="spellStart"/>
            <w:r w:rsidRPr="00B43A23">
              <w:rPr>
                <w:rFonts w:ascii="Times New Roman" w:hAnsi="Times New Roman" w:cs="Times New Roman"/>
                <w:sz w:val="24"/>
                <w:szCs w:val="24"/>
              </w:rPr>
              <w:t>oC</w:t>
            </w:r>
            <w:proofErr w:type="spellEnd"/>
            <w:r w:rsidRPr="00B43A23">
              <w:rPr>
                <w:rFonts w:ascii="Times New Roman" w:hAnsi="Times New Roman" w:cs="Times New Roman"/>
                <w:sz w:val="24"/>
                <w:szCs w:val="24"/>
              </w:rPr>
              <w:t xml:space="preserve"> / sek. </w:t>
            </w:r>
          </w:p>
        </w:tc>
        <w:tc>
          <w:tcPr>
            <w:cnfStyle w:val="000001000000" w:firstRow="0" w:lastRow="0" w:firstColumn="0" w:lastColumn="0" w:oddVBand="0" w:evenVBand="1" w:oddHBand="0" w:evenHBand="0" w:firstRowFirstColumn="0" w:firstRowLastColumn="0" w:lastRowFirstColumn="0" w:lastRowLastColumn="0"/>
            <w:tcW w:w="3402" w:type="dxa"/>
          </w:tcPr>
          <w:p w14:paraId="1B2C8C20"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4,0 </w:t>
            </w:r>
            <w:r w:rsidR="006869FB" w:rsidRPr="006869FB">
              <w:rPr>
                <w:rFonts w:ascii="Times New Roman" w:hAnsi="Times New Roman" w:cs="Times New Roman"/>
                <w:sz w:val="24"/>
                <w:szCs w:val="24"/>
              </w:rPr>
              <w:t>°C</w:t>
            </w:r>
            <w:r w:rsidRPr="00B43A23">
              <w:rPr>
                <w:rFonts w:ascii="Times New Roman" w:hAnsi="Times New Roman" w:cs="Times New Roman"/>
                <w:sz w:val="24"/>
                <w:szCs w:val="24"/>
              </w:rPr>
              <w:t xml:space="preserve"> / sek. </w:t>
            </w:r>
          </w:p>
        </w:tc>
      </w:tr>
      <w:tr w:rsidR="00B43A23" w:rsidRPr="00B43A23" w14:paraId="547ADD54" w14:textId="77777777" w:rsidTr="00B43A23">
        <w:trPr>
          <w:trHeight w:val="277"/>
        </w:trPr>
        <w:tc>
          <w:tcPr>
            <w:cnfStyle w:val="000010000000" w:firstRow="0" w:lastRow="0" w:firstColumn="0" w:lastColumn="0" w:oddVBand="1" w:evenVBand="0" w:oddHBand="0" w:evenHBand="0" w:firstRowFirstColumn="0" w:firstRowLastColumn="0" w:lastRowFirstColumn="0" w:lastRowLastColumn="0"/>
            <w:tcW w:w="817" w:type="dxa"/>
          </w:tcPr>
          <w:p w14:paraId="3A89D8DB"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15. </w:t>
            </w:r>
          </w:p>
        </w:tc>
        <w:tc>
          <w:tcPr>
            <w:cnfStyle w:val="000001000000" w:firstRow="0" w:lastRow="0" w:firstColumn="0" w:lastColumn="0" w:oddVBand="0" w:evenVBand="1" w:oddHBand="0" w:evenHBand="0" w:firstRowFirstColumn="0" w:firstRowLastColumn="0" w:lastRowFirstColumn="0" w:lastRowLastColumn="0"/>
            <w:tcW w:w="1985" w:type="dxa"/>
          </w:tcPr>
          <w:p w14:paraId="55510C05"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Maksimalus mėginio šildymo / šaldymo greitis </w:t>
            </w:r>
          </w:p>
        </w:tc>
        <w:tc>
          <w:tcPr>
            <w:cnfStyle w:val="000010000000" w:firstRow="0" w:lastRow="0" w:firstColumn="0" w:lastColumn="0" w:oddVBand="1" w:evenVBand="0" w:oddHBand="0" w:evenHBand="0" w:firstRowFirstColumn="0" w:firstRowLastColumn="0" w:lastRowFirstColumn="0" w:lastRowLastColumn="0"/>
            <w:tcW w:w="3402" w:type="dxa"/>
          </w:tcPr>
          <w:p w14:paraId="2146FA14"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Ne mažesnis nei 3,0 </w:t>
            </w:r>
            <w:proofErr w:type="spellStart"/>
            <w:r w:rsidRPr="00B43A23">
              <w:rPr>
                <w:rFonts w:ascii="Times New Roman" w:hAnsi="Times New Roman" w:cs="Times New Roman"/>
                <w:sz w:val="24"/>
                <w:szCs w:val="24"/>
              </w:rPr>
              <w:t>oC</w:t>
            </w:r>
            <w:proofErr w:type="spellEnd"/>
            <w:r w:rsidRPr="00B43A23">
              <w:rPr>
                <w:rFonts w:ascii="Times New Roman" w:hAnsi="Times New Roman" w:cs="Times New Roman"/>
                <w:sz w:val="24"/>
                <w:szCs w:val="24"/>
              </w:rPr>
              <w:t xml:space="preserve"> / sek. </w:t>
            </w:r>
          </w:p>
        </w:tc>
        <w:tc>
          <w:tcPr>
            <w:cnfStyle w:val="000001000000" w:firstRow="0" w:lastRow="0" w:firstColumn="0" w:lastColumn="0" w:oddVBand="0" w:evenVBand="1" w:oddHBand="0" w:evenHBand="0" w:firstRowFirstColumn="0" w:firstRowLastColumn="0" w:lastRowFirstColumn="0" w:lastRowLastColumn="0"/>
            <w:tcW w:w="3402" w:type="dxa"/>
          </w:tcPr>
          <w:p w14:paraId="3AF49813" w14:textId="77777777" w:rsidR="00B43A23" w:rsidRPr="00B43A23" w:rsidRDefault="006869FB" w:rsidP="00B43A23">
            <w:pPr>
              <w:spacing w:after="160" w:line="259" w:lineRule="auto"/>
              <w:rPr>
                <w:rFonts w:ascii="Times New Roman" w:hAnsi="Times New Roman" w:cs="Times New Roman"/>
                <w:sz w:val="24"/>
                <w:szCs w:val="24"/>
              </w:rPr>
            </w:pPr>
            <w:r>
              <w:rPr>
                <w:rFonts w:ascii="Times New Roman" w:hAnsi="Times New Roman" w:cs="Times New Roman"/>
                <w:sz w:val="24"/>
                <w:szCs w:val="24"/>
              </w:rPr>
              <w:t>3,0</w:t>
            </w:r>
            <w:r w:rsidR="00B43A23" w:rsidRPr="00B43A23">
              <w:rPr>
                <w:rFonts w:ascii="Times New Roman" w:hAnsi="Times New Roman" w:cs="Times New Roman"/>
                <w:sz w:val="24"/>
                <w:szCs w:val="24"/>
              </w:rPr>
              <w:t xml:space="preserve"> </w:t>
            </w:r>
            <w:r w:rsidRPr="006869FB">
              <w:rPr>
                <w:rFonts w:ascii="Times New Roman" w:hAnsi="Times New Roman" w:cs="Times New Roman"/>
                <w:sz w:val="24"/>
                <w:szCs w:val="24"/>
              </w:rPr>
              <w:t>°C</w:t>
            </w:r>
            <w:r w:rsidR="00B43A23" w:rsidRPr="00B43A23">
              <w:rPr>
                <w:rFonts w:ascii="Times New Roman" w:hAnsi="Times New Roman" w:cs="Times New Roman"/>
                <w:sz w:val="24"/>
                <w:szCs w:val="24"/>
              </w:rPr>
              <w:t xml:space="preserve"> / sek. </w:t>
            </w:r>
          </w:p>
        </w:tc>
      </w:tr>
      <w:tr w:rsidR="00B43A23" w:rsidRPr="00B43A23" w14:paraId="032E06A7" w14:textId="77777777" w:rsidTr="00B43A23">
        <w:trPr>
          <w:cnfStyle w:val="000000100000" w:firstRow="0" w:lastRow="0" w:firstColumn="0" w:lastColumn="0" w:oddVBand="0" w:evenVBand="0" w:oddHBand="1" w:evenHBand="0" w:firstRowFirstColumn="0" w:firstRowLastColumn="0" w:lastRowFirstColumn="0" w:lastRowLastColumn="0"/>
          <w:trHeight w:val="292"/>
        </w:trPr>
        <w:tc>
          <w:tcPr>
            <w:cnfStyle w:val="000010000000" w:firstRow="0" w:lastRow="0" w:firstColumn="0" w:lastColumn="0" w:oddVBand="1" w:evenVBand="0" w:oddHBand="0" w:evenHBand="0" w:firstRowFirstColumn="0" w:firstRowLastColumn="0" w:lastRowFirstColumn="0" w:lastRowLastColumn="0"/>
            <w:tcW w:w="817" w:type="dxa"/>
          </w:tcPr>
          <w:p w14:paraId="0889C3D9"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16. </w:t>
            </w:r>
          </w:p>
        </w:tc>
        <w:tc>
          <w:tcPr>
            <w:cnfStyle w:val="000001000000" w:firstRow="0" w:lastRow="0" w:firstColumn="0" w:lastColumn="0" w:oddVBand="0" w:evenVBand="1" w:oddHBand="0" w:evenHBand="0" w:firstRowFirstColumn="0" w:firstRowLastColumn="0" w:lastRowFirstColumn="0" w:lastRowLastColumn="0"/>
            <w:tcW w:w="1985" w:type="dxa"/>
          </w:tcPr>
          <w:p w14:paraId="282B17A0"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Temperatūros tikslumas šulinėlyje </w:t>
            </w:r>
          </w:p>
        </w:tc>
        <w:tc>
          <w:tcPr>
            <w:cnfStyle w:val="000010000000" w:firstRow="0" w:lastRow="0" w:firstColumn="0" w:lastColumn="0" w:oddVBand="1" w:evenVBand="0" w:oddHBand="0" w:evenHBand="0" w:firstRowFirstColumn="0" w:firstRowLastColumn="0" w:lastRowFirstColumn="0" w:lastRowLastColumn="0"/>
            <w:tcW w:w="3402" w:type="dxa"/>
          </w:tcPr>
          <w:p w14:paraId="18362D05"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Paklaida ne didesnė nei ± 0,3 °C (temperatūros intervale ne siauresniame nei nuo 35 °C iki 99 °C) </w:t>
            </w:r>
          </w:p>
        </w:tc>
        <w:tc>
          <w:tcPr>
            <w:cnfStyle w:val="000001000000" w:firstRow="0" w:lastRow="0" w:firstColumn="0" w:lastColumn="0" w:oddVBand="0" w:evenVBand="1" w:oddHBand="0" w:evenHBand="0" w:firstRowFirstColumn="0" w:firstRowLastColumn="0" w:lastRowFirstColumn="0" w:lastRowLastColumn="0"/>
            <w:tcW w:w="3402" w:type="dxa"/>
          </w:tcPr>
          <w:p w14:paraId="7169CEC3" w14:textId="77777777" w:rsidR="00B43A23" w:rsidRPr="00B43A23" w:rsidRDefault="006869FB" w:rsidP="006869FB">
            <w:pPr>
              <w:spacing w:after="160" w:line="259" w:lineRule="auto"/>
              <w:rPr>
                <w:rFonts w:ascii="Times New Roman" w:hAnsi="Times New Roman" w:cs="Times New Roman"/>
                <w:sz w:val="24"/>
                <w:szCs w:val="24"/>
              </w:rPr>
            </w:pPr>
            <w:r>
              <w:rPr>
                <w:rFonts w:ascii="Times New Roman" w:hAnsi="Times New Roman" w:cs="Times New Roman"/>
                <w:sz w:val="24"/>
                <w:szCs w:val="24"/>
              </w:rPr>
              <w:t>Paklaida ± 0,25</w:t>
            </w:r>
            <w:r w:rsidR="00B43A23" w:rsidRPr="00B43A23">
              <w:rPr>
                <w:rFonts w:ascii="Times New Roman" w:hAnsi="Times New Roman" w:cs="Times New Roman"/>
                <w:sz w:val="24"/>
                <w:szCs w:val="24"/>
              </w:rPr>
              <w:t xml:space="preserve"> °C (temperatūros intervale nuo 35 °C iki 99</w:t>
            </w:r>
            <w:r>
              <w:rPr>
                <w:rFonts w:ascii="Times New Roman" w:hAnsi="Times New Roman" w:cs="Times New Roman"/>
                <w:sz w:val="24"/>
                <w:szCs w:val="24"/>
              </w:rPr>
              <w:t>,9</w:t>
            </w:r>
            <w:r w:rsidR="00B43A23" w:rsidRPr="00B43A23">
              <w:rPr>
                <w:rFonts w:ascii="Times New Roman" w:hAnsi="Times New Roman" w:cs="Times New Roman"/>
                <w:sz w:val="24"/>
                <w:szCs w:val="24"/>
              </w:rPr>
              <w:t xml:space="preserve"> °C) </w:t>
            </w:r>
          </w:p>
        </w:tc>
      </w:tr>
      <w:tr w:rsidR="00B43A23" w:rsidRPr="00B43A23" w14:paraId="3EDA8478" w14:textId="77777777" w:rsidTr="00B43A23">
        <w:trPr>
          <w:trHeight w:val="149"/>
        </w:trPr>
        <w:tc>
          <w:tcPr>
            <w:cnfStyle w:val="000010000000" w:firstRow="0" w:lastRow="0" w:firstColumn="0" w:lastColumn="0" w:oddVBand="1" w:evenVBand="0" w:oddHBand="0" w:evenHBand="0" w:firstRowFirstColumn="0" w:firstRowLastColumn="0" w:lastRowFirstColumn="0" w:lastRowLastColumn="0"/>
            <w:tcW w:w="817" w:type="dxa"/>
          </w:tcPr>
          <w:p w14:paraId="17C1F93B"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17. </w:t>
            </w:r>
          </w:p>
        </w:tc>
        <w:tc>
          <w:tcPr>
            <w:cnfStyle w:val="000001000000" w:firstRow="0" w:lastRow="0" w:firstColumn="0" w:lastColumn="0" w:oddVBand="0" w:evenVBand="1" w:oddHBand="0" w:evenHBand="0" w:firstRowFirstColumn="0" w:firstRowLastColumn="0" w:lastRowFirstColumn="0" w:lastRowLastColumn="0"/>
            <w:tcW w:w="1985" w:type="dxa"/>
          </w:tcPr>
          <w:p w14:paraId="078307A2"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Prietaiso valdymas </w:t>
            </w:r>
          </w:p>
        </w:tc>
        <w:tc>
          <w:tcPr>
            <w:cnfStyle w:val="000010000000" w:firstRow="0" w:lastRow="0" w:firstColumn="0" w:lastColumn="0" w:oddVBand="1" w:evenVBand="0" w:oddHBand="0" w:evenHBand="0" w:firstRowFirstColumn="0" w:firstRowLastColumn="0" w:lastRowFirstColumn="0" w:lastRowLastColumn="0"/>
            <w:tcW w:w="3402" w:type="dxa"/>
          </w:tcPr>
          <w:p w14:paraId="48C88900"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Ne mažesniu nei 8 colių lietimui jautriu ekranu </w:t>
            </w:r>
          </w:p>
        </w:tc>
        <w:tc>
          <w:tcPr>
            <w:cnfStyle w:val="000001000000" w:firstRow="0" w:lastRow="0" w:firstColumn="0" w:lastColumn="0" w:oddVBand="0" w:evenVBand="1" w:oddHBand="0" w:evenHBand="0" w:firstRowFirstColumn="0" w:firstRowLastColumn="0" w:lastRowFirstColumn="0" w:lastRowLastColumn="0"/>
            <w:tcW w:w="3402" w:type="dxa"/>
          </w:tcPr>
          <w:p w14:paraId="503C92DA" w14:textId="77777777" w:rsidR="00B43A23" w:rsidRPr="00B43A23" w:rsidRDefault="006869FB" w:rsidP="00B43A23">
            <w:pPr>
              <w:spacing w:after="160" w:line="259" w:lineRule="auto"/>
              <w:rPr>
                <w:rFonts w:ascii="Times New Roman" w:hAnsi="Times New Roman" w:cs="Times New Roman"/>
                <w:sz w:val="24"/>
                <w:szCs w:val="24"/>
              </w:rPr>
            </w:pPr>
            <w:r>
              <w:rPr>
                <w:rFonts w:ascii="Times New Roman" w:hAnsi="Times New Roman" w:cs="Times New Roman"/>
                <w:sz w:val="24"/>
                <w:szCs w:val="24"/>
              </w:rPr>
              <w:t>8 colių lietimui jautriu ekranu.</w:t>
            </w:r>
          </w:p>
        </w:tc>
      </w:tr>
      <w:tr w:rsidR="00B43A23" w:rsidRPr="00B43A23" w14:paraId="2F882288" w14:textId="77777777" w:rsidTr="00B43A23">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817" w:type="dxa"/>
          </w:tcPr>
          <w:p w14:paraId="6018D02D"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18. </w:t>
            </w:r>
          </w:p>
        </w:tc>
        <w:tc>
          <w:tcPr>
            <w:cnfStyle w:val="000001000000" w:firstRow="0" w:lastRow="0" w:firstColumn="0" w:lastColumn="0" w:oddVBand="0" w:evenVBand="1" w:oddHBand="0" w:evenHBand="0" w:firstRowFirstColumn="0" w:firstRowLastColumn="0" w:lastRowFirstColumn="0" w:lastRowLastColumn="0"/>
            <w:tcW w:w="1985" w:type="dxa"/>
          </w:tcPr>
          <w:p w14:paraId="32F72D5C"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Išsaugotų metodų apsauga </w:t>
            </w:r>
          </w:p>
        </w:tc>
        <w:tc>
          <w:tcPr>
            <w:cnfStyle w:val="000010000000" w:firstRow="0" w:lastRow="0" w:firstColumn="0" w:lastColumn="0" w:oddVBand="1" w:evenVBand="0" w:oddHBand="0" w:evenHBand="0" w:firstRowFirstColumn="0" w:firstRowLastColumn="0" w:lastRowFirstColumn="0" w:lastRowLastColumn="0"/>
            <w:tcW w:w="3402" w:type="dxa"/>
          </w:tcPr>
          <w:p w14:paraId="4F93E22F"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PGR metodų apsaugos lygiai turi būti nustatomi kiekvienam atskiram duomenų aplankui </w:t>
            </w:r>
          </w:p>
        </w:tc>
        <w:tc>
          <w:tcPr>
            <w:cnfStyle w:val="000001000000" w:firstRow="0" w:lastRow="0" w:firstColumn="0" w:lastColumn="0" w:oddVBand="0" w:evenVBand="1" w:oddHBand="0" w:evenHBand="0" w:firstRowFirstColumn="0" w:firstRowLastColumn="0" w:lastRowFirstColumn="0" w:lastRowLastColumn="0"/>
            <w:tcW w:w="3402" w:type="dxa"/>
          </w:tcPr>
          <w:p w14:paraId="77591504" w14:textId="77777777" w:rsidR="00B43A23" w:rsidRPr="00B43A23" w:rsidRDefault="002D3A96" w:rsidP="002D3A96">
            <w:pPr>
              <w:rPr>
                <w:rFonts w:ascii="Times New Roman" w:hAnsi="Times New Roman" w:cs="Times New Roman"/>
                <w:sz w:val="24"/>
                <w:szCs w:val="24"/>
              </w:rPr>
            </w:pPr>
            <w:r>
              <w:rPr>
                <w:rFonts w:ascii="Times New Roman" w:hAnsi="Times New Roman" w:cs="Times New Roman"/>
                <w:sz w:val="24"/>
                <w:szCs w:val="24"/>
              </w:rPr>
              <w:t xml:space="preserve">Yra 3 lygių apsaugos variantu, kurie </w:t>
            </w:r>
            <w:r w:rsidR="00B43A23" w:rsidRPr="00B43A23">
              <w:rPr>
                <w:rFonts w:ascii="Times New Roman" w:hAnsi="Times New Roman" w:cs="Times New Roman"/>
                <w:sz w:val="24"/>
                <w:szCs w:val="24"/>
              </w:rPr>
              <w:t>nustatomi kiekvienam atskiram duomenų aplankui</w:t>
            </w:r>
            <w:r>
              <w:rPr>
                <w:rFonts w:ascii="Times New Roman" w:hAnsi="Times New Roman" w:cs="Times New Roman"/>
                <w:sz w:val="24"/>
                <w:szCs w:val="24"/>
              </w:rPr>
              <w:t>.</w:t>
            </w:r>
            <w:r w:rsidR="00B43A23" w:rsidRPr="00B43A23">
              <w:rPr>
                <w:rFonts w:ascii="Times New Roman" w:hAnsi="Times New Roman" w:cs="Times New Roman"/>
                <w:sz w:val="24"/>
                <w:szCs w:val="24"/>
              </w:rPr>
              <w:t xml:space="preserve"> </w:t>
            </w:r>
          </w:p>
        </w:tc>
      </w:tr>
      <w:tr w:rsidR="00B43A23" w:rsidRPr="00B43A23" w14:paraId="65BE5207" w14:textId="77777777" w:rsidTr="00B43A23">
        <w:trPr>
          <w:trHeight w:val="403"/>
        </w:trPr>
        <w:tc>
          <w:tcPr>
            <w:cnfStyle w:val="000010000000" w:firstRow="0" w:lastRow="0" w:firstColumn="0" w:lastColumn="0" w:oddVBand="1" w:evenVBand="0" w:oddHBand="0" w:evenHBand="0" w:firstRowFirstColumn="0" w:firstRowLastColumn="0" w:lastRowFirstColumn="0" w:lastRowLastColumn="0"/>
            <w:tcW w:w="817" w:type="dxa"/>
          </w:tcPr>
          <w:p w14:paraId="14A17A6D"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19. </w:t>
            </w:r>
          </w:p>
        </w:tc>
        <w:tc>
          <w:tcPr>
            <w:cnfStyle w:val="000001000000" w:firstRow="0" w:lastRow="0" w:firstColumn="0" w:lastColumn="0" w:oddVBand="0" w:evenVBand="1" w:oddHBand="0" w:evenHBand="0" w:firstRowFirstColumn="0" w:firstRowLastColumn="0" w:lastRowFirstColumn="0" w:lastRowLastColumn="0"/>
            <w:tcW w:w="1985" w:type="dxa"/>
          </w:tcPr>
          <w:p w14:paraId="11E251DC"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Išorinės jungtys </w:t>
            </w:r>
          </w:p>
        </w:tc>
        <w:tc>
          <w:tcPr>
            <w:cnfStyle w:val="000010000000" w:firstRow="0" w:lastRow="0" w:firstColumn="0" w:lastColumn="0" w:oddVBand="1" w:evenVBand="0" w:oddHBand="0" w:evenHBand="0" w:firstRowFirstColumn="0" w:firstRowLastColumn="0" w:lastRowFirstColumn="0" w:lastRowLastColumn="0"/>
            <w:tcW w:w="3402" w:type="dxa"/>
          </w:tcPr>
          <w:p w14:paraId="326B297B"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Turi būti galimybė naudoti USB jungtį. Turi būti prisijungimo prie prietaiso galimybė tinklo arba WiFi metodų kūrimui, redagavimui, eigos stebėjimui iš mobilaus telefono arba kompiuterio </w:t>
            </w:r>
          </w:p>
        </w:tc>
        <w:tc>
          <w:tcPr>
            <w:cnfStyle w:val="000001000000" w:firstRow="0" w:lastRow="0" w:firstColumn="0" w:lastColumn="0" w:oddVBand="0" w:evenVBand="1" w:oddHBand="0" w:evenHBand="0" w:firstRowFirstColumn="0" w:firstRowLastColumn="0" w:lastRowFirstColumn="0" w:lastRowLastColumn="0"/>
            <w:tcW w:w="3402" w:type="dxa"/>
          </w:tcPr>
          <w:p w14:paraId="5423353D" w14:textId="77777777" w:rsidR="00B43A23" w:rsidRPr="00B43A23" w:rsidRDefault="002D3A96" w:rsidP="002D3A96">
            <w:pPr>
              <w:spacing w:after="160" w:line="259" w:lineRule="auto"/>
              <w:rPr>
                <w:rFonts w:ascii="Times New Roman" w:hAnsi="Times New Roman" w:cs="Times New Roman"/>
                <w:sz w:val="24"/>
                <w:szCs w:val="24"/>
              </w:rPr>
            </w:pPr>
            <w:r>
              <w:rPr>
                <w:rFonts w:ascii="Times New Roman" w:hAnsi="Times New Roman" w:cs="Times New Roman"/>
                <w:sz w:val="24"/>
                <w:szCs w:val="24"/>
              </w:rPr>
              <w:t>Yra</w:t>
            </w:r>
            <w:r w:rsidR="00B43A23" w:rsidRPr="00B43A23">
              <w:rPr>
                <w:rFonts w:ascii="Times New Roman" w:hAnsi="Times New Roman" w:cs="Times New Roman"/>
                <w:sz w:val="24"/>
                <w:szCs w:val="24"/>
              </w:rPr>
              <w:t xml:space="preserve"> galimybė naudoti USB jungtį. </w:t>
            </w:r>
            <w:r>
              <w:rPr>
                <w:rFonts w:ascii="Times New Roman" w:hAnsi="Times New Roman" w:cs="Times New Roman"/>
                <w:sz w:val="24"/>
                <w:szCs w:val="24"/>
              </w:rPr>
              <w:t>Yra</w:t>
            </w:r>
            <w:r w:rsidR="00B43A23" w:rsidRPr="00B43A23">
              <w:rPr>
                <w:rFonts w:ascii="Times New Roman" w:hAnsi="Times New Roman" w:cs="Times New Roman"/>
                <w:sz w:val="24"/>
                <w:szCs w:val="24"/>
              </w:rPr>
              <w:t xml:space="preserve"> </w:t>
            </w:r>
            <w:r w:rsidRPr="00B43A23">
              <w:rPr>
                <w:rFonts w:ascii="Times New Roman" w:hAnsi="Times New Roman" w:cs="Times New Roman"/>
                <w:sz w:val="24"/>
                <w:szCs w:val="24"/>
              </w:rPr>
              <w:t xml:space="preserve">galimybė </w:t>
            </w:r>
            <w:r w:rsidR="00B43A23" w:rsidRPr="00B43A23">
              <w:rPr>
                <w:rFonts w:ascii="Times New Roman" w:hAnsi="Times New Roman" w:cs="Times New Roman"/>
                <w:sz w:val="24"/>
                <w:szCs w:val="24"/>
              </w:rPr>
              <w:t xml:space="preserve">prie prietaiso </w:t>
            </w:r>
            <w:r>
              <w:rPr>
                <w:rFonts w:ascii="Times New Roman" w:hAnsi="Times New Roman" w:cs="Times New Roman"/>
                <w:sz w:val="24"/>
                <w:szCs w:val="24"/>
              </w:rPr>
              <w:t xml:space="preserve">jungtis </w:t>
            </w:r>
            <w:proofErr w:type="spellStart"/>
            <w:r>
              <w:rPr>
                <w:rFonts w:ascii="Times New Roman" w:hAnsi="Times New Roman" w:cs="Times New Roman"/>
                <w:sz w:val="24"/>
                <w:szCs w:val="24"/>
              </w:rPr>
              <w:t>Ethernet</w:t>
            </w:r>
            <w:proofErr w:type="spellEnd"/>
            <w:r>
              <w:rPr>
                <w:rFonts w:ascii="Times New Roman" w:hAnsi="Times New Roman" w:cs="Times New Roman"/>
                <w:sz w:val="24"/>
                <w:szCs w:val="24"/>
              </w:rPr>
              <w:t xml:space="preserve"> tinklu</w:t>
            </w:r>
            <w:r w:rsidR="00B43A23" w:rsidRPr="00B43A23">
              <w:rPr>
                <w:rFonts w:ascii="Times New Roman" w:hAnsi="Times New Roman" w:cs="Times New Roman"/>
                <w:sz w:val="24"/>
                <w:szCs w:val="24"/>
              </w:rPr>
              <w:t xml:space="preserve"> arba WiFi </w:t>
            </w:r>
            <w:r>
              <w:rPr>
                <w:rFonts w:ascii="Times New Roman" w:hAnsi="Times New Roman" w:cs="Times New Roman"/>
                <w:sz w:val="24"/>
                <w:szCs w:val="24"/>
              </w:rPr>
              <w:t xml:space="preserve">- </w:t>
            </w:r>
            <w:r w:rsidR="00B43A23" w:rsidRPr="00B43A23">
              <w:rPr>
                <w:rFonts w:ascii="Times New Roman" w:hAnsi="Times New Roman" w:cs="Times New Roman"/>
                <w:sz w:val="24"/>
                <w:szCs w:val="24"/>
              </w:rPr>
              <w:t xml:space="preserve">metodų kūrimui, redagavimui, eigos stebėjimui iš mobilaus telefono arba kompiuterio </w:t>
            </w:r>
          </w:p>
        </w:tc>
      </w:tr>
      <w:tr w:rsidR="00B43A23" w:rsidRPr="00B43A23" w14:paraId="6C36AA3D" w14:textId="77777777" w:rsidTr="00B43A23">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817" w:type="dxa"/>
          </w:tcPr>
          <w:p w14:paraId="515DD3D3"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lastRenderedPageBreak/>
              <w:t xml:space="preserve">20. </w:t>
            </w:r>
          </w:p>
        </w:tc>
        <w:tc>
          <w:tcPr>
            <w:cnfStyle w:val="000001000000" w:firstRow="0" w:lastRow="0" w:firstColumn="0" w:lastColumn="0" w:oddVBand="0" w:evenVBand="1" w:oddHBand="0" w:evenHBand="0" w:firstRowFirstColumn="0" w:firstRowLastColumn="0" w:lastRowFirstColumn="0" w:lastRowLastColumn="0"/>
            <w:tcW w:w="1985" w:type="dxa"/>
          </w:tcPr>
          <w:p w14:paraId="1794141B"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Dokumentacija, instrukcijos </w:t>
            </w:r>
          </w:p>
        </w:tc>
        <w:tc>
          <w:tcPr>
            <w:cnfStyle w:val="000010000000" w:firstRow="0" w:lastRow="0" w:firstColumn="0" w:lastColumn="0" w:oddVBand="1" w:evenVBand="0" w:oddHBand="0" w:evenHBand="0" w:firstRowFirstColumn="0" w:firstRowLastColumn="0" w:lastRowFirstColumn="0" w:lastRowLastColumn="0"/>
            <w:tcW w:w="3402" w:type="dxa"/>
          </w:tcPr>
          <w:p w14:paraId="26D40A1B"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Tiekėjas turi pateikti detalų vartotojo vadovą anglų arba lietuvių kalba </w:t>
            </w:r>
          </w:p>
        </w:tc>
        <w:tc>
          <w:tcPr>
            <w:cnfStyle w:val="000001000000" w:firstRow="0" w:lastRow="0" w:firstColumn="0" w:lastColumn="0" w:oddVBand="0" w:evenVBand="1" w:oddHBand="0" w:evenHBand="0" w:firstRowFirstColumn="0" w:firstRowLastColumn="0" w:lastRowFirstColumn="0" w:lastRowLastColumn="0"/>
            <w:tcW w:w="3402" w:type="dxa"/>
          </w:tcPr>
          <w:p w14:paraId="2F946D6D" w14:textId="77777777" w:rsidR="00B43A23" w:rsidRPr="00B43A23" w:rsidRDefault="00B43A23" w:rsidP="002D3A96">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Tiekėjas </w:t>
            </w:r>
            <w:r w:rsidR="002D3A96">
              <w:rPr>
                <w:rFonts w:ascii="Times New Roman" w:hAnsi="Times New Roman" w:cs="Times New Roman"/>
                <w:sz w:val="24"/>
                <w:szCs w:val="24"/>
              </w:rPr>
              <w:t>prideda</w:t>
            </w:r>
            <w:r w:rsidRPr="00B43A23">
              <w:rPr>
                <w:rFonts w:ascii="Times New Roman" w:hAnsi="Times New Roman" w:cs="Times New Roman"/>
                <w:sz w:val="24"/>
                <w:szCs w:val="24"/>
              </w:rPr>
              <w:t xml:space="preserve"> vartotojo vadovą anglų kalba </w:t>
            </w:r>
          </w:p>
        </w:tc>
      </w:tr>
      <w:tr w:rsidR="00B43A23" w:rsidRPr="00B43A23" w14:paraId="7DB6C199" w14:textId="77777777" w:rsidTr="00B43A23">
        <w:trPr>
          <w:trHeight w:val="401"/>
        </w:trPr>
        <w:tc>
          <w:tcPr>
            <w:cnfStyle w:val="000010000000" w:firstRow="0" w:lastRow="0" w:firstColumn="0" w:lastColumn="0" w:oddVBand="1" w:evenVBand="0" w:oddHBand="0" w:evenHBand="0" w:firstRowFirstColumn="0" w:firstRowLastColumn="0" w:lastRowFirstColumn="0" w:lastRowLastColumn="0"/>
            <w:tcW w:w="817" w:type="dxa"/>
          </w:tcPr>
          <w:p w14:paraId="082DD67B"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21. </w:t>
            </w:r>
          </w:p>
        </w:tc>
        <w:tc>
          <w:tcPr>
            <w:cnfStyle w:val="000001000000" w:firstRow="0" w:lastRow="0" w:firstColumn="0" w:lastColumn="0" w:oddVBand="0" w:evenVBand="1" w:oddHBand="0" w:evenHBand="0" w:firstRowFirstColumn="0" w:firstRowLastColumn="0" w:lastRowFirstColumn="0" w:lastRowLastColumn="0"/>
            <w:tcW w:w="1985" w:type="dxa"/>
          </w:tcPr>
          <w:p w14:paraId="6189EAF3"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Paslaugos </w:t>
            </w:r>
          </w:p>
        </w:tc>
        <w:tc>
          <w:tcPr>
            <w:cnfStyle w:val="000010000000" w:firstRow="0" w:lastRow="0" w:firstColumn="0" w:lastColumn="0" w:oddVBand="1" w:evenVBand="0" w:oddHBand="0" w:evenHBand="0" w:firstRowFirstColumn="0" w:firstRowLastColumn="0" w:lastRowFirstColumn="0" w:lastRowLastColumn="0"/>
            <w:tcW w:w="3402" w:type="dxa"/>
          </w:tcPr>
          <w:p w14:paraId="030743F3"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Pristatymas, instaliacija ir laboratorijos personalo apmokymai (bent 2 darbuotojų) turi būti įskaičiuoti į kainą. Apmokymai turi būti pravesti 2 savaičių bėgyje nuo aparatūros pristatymo pirkėjui </w:t>
            </w:r>
          </w:p>
        </w:tc>
        <w:tc>
          <w:tcPr>
            <w:cnfStyle w:val="000001000000" w:firstRow="0" w:lastRow="0" w:firstColumn="0" w:lastColumn="0" w:oddVBand="0" w:evenVBand="1" w:oddHBand="0" w:evenHBand="0" w:firstRowFirstColumn="0" w:firstRowLastColumn="0" w:lastRowFirstColumn="0" w:lastRowLastColumn="0"/>
            <w:tcW w:w="3402" w:type="dxa"/>
          </w:tcPr>
          <w:p w14:paraId="48C66252" w14:textId="77777777" w:rsidR="00B43A23" w:rsidRPr="00B43A23" w:rsidRDefault="00B43A23" w:rsidP="002D3A96">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Pristatymas, instaliacija ir laboratorijos personalo apmokymai (2 darbuotojų) </w:t>
            </w:r>
            <w:r w:rsidR="002D3A96">
              <w:rPr>
                <w:rFonts w:ascii="Times New Roman" w:hAnsi="Times New Roman" w:cs="Times New Roman"/>
                <w:sz w:val="24"/>
                <w:szCs w:val="24"/>
              </w:rPr>
              <w:t>yra</w:t>
            </w:r>
            <w:r w:rsidRPr="00B43A23">
              <w:rPr>
                <w:rFonts w:ascii="Times New Roman" w:hAnsi="Times New Roman" w:cs="Times New Roman"/>
                <w:sz w:val="24"/>
                <w:szCs w:val="24"/>
              </w:rPr>
              <w:t xml:space="preserve"> įskaičiuoti į kainą. Apmokymai </w:t>
            </w:r>
            <w:r w:rsidR="002D3A96">
              <w:rPr>
                <w:rFonts w:ascii="Times New Roman" w:hAnsi="Times New Roman" w:cs="Times New Roman"/>
                <w:sz w:val="24"/>
                <w:szCs w:val="24"/>
              </w:rPr>
              <w:t>būtų</w:t>
            </w:r>
            <w:r w:rsidRPr="00B43A23">
              <w:rPr>
                <w:rFonts w:ascii="Times New Roman" w:hAnsi="Times New Roman" w:cs="Times New Roman"/>
                <w:sz w:val="24"/>
                <w:szCs w:val="24"/>
              </w:rPr>
              <w:t xml:space="preserve"> pravesti 2 savaičių bėgyje nuo aparatūros pristatymo pirkėjui </w:t>
            </w:r>
          </w:p>
        </w:tc>
      </w:tr>
      <w:tr w:rsidR="00B43A23" w:rsidRPr="00B43A23" w14:paraId="2DE63F87" w14:textId="77777777" w:rsidTr="00B43A23">
        <w:trPr>
          <w:cnfStyle w:val="000000100000" w:firstRow="0" w:lastRow="0" w:firstColumn="0" w:lastColumn="0" w:oddVBand="0" w:evenVBand="0" w:oddHBand="1" w:evenHBand="0" w:firstRowFirstColumn="0" w:firstRowLastColumn="0" w:lastRowFirstColumn="0" w:lastRowLastColumn="0"/>
          <w:trHeight w:val="654"/>
        </w:trPr>
        <w:tc>
          <w:tcPr>
            <w:cnfStyle w:val="000010000000" w:firstRow="0" w:lastRow="0" w:firstColumn="0" w:lastColumn="0" w:oddVBand="1" w:evenVBand="0" w:oddHBand="0" w:evenHBand="0" w:firstRowFirstColumn="0" w:firstRowLastColumn="0" w:lastRowFirstColumn="0" w:lastRowLastColumn="0"/>
            <w:tcW w:w="817" w:type="dxa"/>
          </w:tcPr>
          <w:p w14:paraId="672E0B4F"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22. </w:t>
            </w:r>
          </w:p>
        </w:tc>
        <w:tc>
          <w:tcPr>
            <w:cnfStyle w:val="000001000000" w:firstRow="0" w:lastRow="0" w:firstColumn="0" w:lastColumn="0" w:oddVBand="0" w:evenVBand="1" w:oddHBand="0" w:evenHBand="0" w:firstRowFirstColumn="0" w:firstRowLastColumn="0" w:lastRowFirstColumn="0" w:lastRowLastColumn="0"/>
            <w:tcW w:w="1985" w:type="dxa"/>
          </w:tcPr>
          <w:p w14:paraId="6C74B1EF"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Garantiniai įsipareigojimai </w:t>
            </w:r>
          </w:p>
        </w:tc>
        <w:tc>
          <w:tcPr>
            <w:cnfStyle w:val="000010000000" w:firstRow="0" w:lastRow="0" w:firstColumn="0" w:lastColumn="0" w:oddVBand="1" w:evenVBand="0" w:oddHBand="0" w:evenHBand="0" w:firstRowFirstColumn="0" w:firstRowLastColumn="0" w:lastRowFirstColumn="0" w:lastRowLastColumn="0"/>
            <w:tcW w:w="3402" w:type="dxa"/>
          </w:tcPr>
          <w:p w14:paraId="53DB0EAA"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Garantijos laikotarpis ne trumpesnis kaip 24 mėn. (garantinio aptarnavimo laikas pradedamas skaičiuoti nuo prietaiso instaliacijos datos). Įrangos garantija turi apimti nemokamą remontą ir neveikiančių dalių arba viso prietaiso pakeitimą, kad įranga galėtų pilnavertiškai veikti visą garantijos laikotarpį </w:t>
            </w:r>
          </w:p>
        </w:tc>
        <w:tc>
          <w:tcPr>
            <w:cnfStyle w:val="000001000000" w:firstRow="0" w:lastRow="0" w:firstColumn="0" w:lastColumn="0" w:oddVBand="0" w:evenVBand="1" w:oddHBand="0" w:evenHBand="0" w:firstRowFirstColumn="0" w:firstRowLastColumn="0" w:lastRowFirstColumn="0" w:lastRowLastColumn="0"/>
            <w:tcW w:w="3402" w:type="dxa"/>
          </w:tcPr>
          <w:p w14:paraId="15CE7EE1" w14:textId="77777777" w:rsidR="00B43A23" w:rsidRPr="00B43A23" w:rsidRDefault="00B43A23" w:rsidP="002D3A96">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Garantijos laikotarpis </w:t>
            </w:r>
            <w:r w:rsidR="002D3A96">
              <w:rPr>
                <w:rFonts w:ascii="Times New Roman" w:hAnsi="Times New Roman" w:cs="Times New Roman"/>
                <w:sz w:val="24"/>
                <w:szCs w:val="24"/>
              </w:rPr>
              <w:t>-</w:t>
            </w:r>
            <w:r w:rsidRPr="00B43A23">
              <w:rPr>
                <w:rFonts w:ascii="Times New Roman" w:hAnsi="Times New Roman" w:cs="Times New Roman"/>
                <w:sz w:val="24"/>
                <w:szCs w:val="24"/>
              </w:rPr>
              <w:t xml:space="preserve"> 24 mėn. (garantinio aptarnavimo laikas pradedamas skaičiuoti nuo prietaiso instaliacijos datos). Įrangos garantija </w:t>
            </w:r>
            <w:r w:rsidR="002D3A96">
              <w:rPr>
                <w:rFonts w:ascii="Times New Roman" w:hAnsi="Times New Roman" w:cs="Times New Roman"/>
                <w:sz w:val="24"/>
                <w:szCs w:val="24"/>
              </w:rPr>
              <w:t>apima</w:t>
            </w:r>
            <w:r w:rsidRPr="00B43A23">
              <w:rPr>
                <w:rFonts w:ascii="Times New Roman" w:hAnsi="Times New Roman" w:cs="Times New Roman"/>
                <w:sz w:val="24"/>
                <w:szCs w:val="24"/>
              </w:rPr>
              <w:t xml:space="preserve"> nemokamą remontą ir neveikiančių dalių arba viso prietaiso pakeitimą, kad įranga galėtų pilnavertiškai veikti visą garantijos laikotarpį </w:t>
            </w:r>
          </w:p>
        </w:tc>
      </w:tr>
      <w:tr w:rsidR="00B43A23" w:rsidRPr="00B43A23" w14:paraId="5649D40D" w14:textId="77777777" w:rsidTr="00B43A23">
        <w:trPr>
          <w:trHeight w:val="401"/>
        </w:trPr>
        <w:tc>
          <w:tcPr>
            <w:cnfStyle w:val="000010000000" w:firstRow="0" w:lastRow="0" w:firstColumn="0" w:lastColumn="0" w:oddVBand="1" w:evenVBand="0" w:oddHBand="0" w:evenHBand="0" w:firstRowFirstColumn="0" w:firstRowLastColumn="0" w:lastRowFirstColumn="0" w:lastRowLastColumn="0"/>
            <w:tcW w:w="817" w:type="dxa"/>
          </w:tcPr>
          <w:p w14:paraId="751FE3F3"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23. </w:t>
            </w:r>
          </w:p>
        </w:tc>
        <w:tc>
          <w:tcPr>
            <w:cnfStyle w:val="000001000000" w:firstRow="0" w:lastRow="0" w:firstColumn="0" w:lastColumn="0" w:oddVBand="0" w:evenVBand="1" w:oddHBand="0" w:evenHBand="0" w:firstRowFirstColumn="0" w:firstRowLastColumn="0" w:lastRowFirstColumn="0" w:lastRowLastColumn="0"/>
            <w:tcW w:w="1985" w:type="dxa"/>
          </w:tcPr>
          <w:p w14:paraId="6378CD2C" w14:textId="77777777" w:rsidR="00B43A23" w:rsidRPr="00B43A23" w:rsidRDefault="00B43A23" w:rsidP="00B43A23">
            <w:pPr>
              <w:spacing w:after="160" w:line="259" w:lineRule="auto"/>
              <w:rPr>
                <w:rFonts w:ascii="Times New Roman" w:hAnsi="Times New Roman" w:cs="Times New Roman"/>
                <w:sz w:val="24"/>
                <w:szCs w:val="24"/>
              </w:rPr>
            </w:pPr>
            <w:proofErr w:type="spellStart"/>
            <w:r w:rsidRPr="00B43A23">
              <w:rPr>
                <w:rFonts w:ascii="Times New Roman" w:hAnsi="Times New Roman" w:cs="Times New Roman"/>
                <w:sz w:val="24"/>
                <w:szCs w:val="24"/>
              </w:rPr>
              <w:t>Pogarantinis</w:t>
            </w:r>
            <w:proofErr w:type="spellEnd"/>
            <w:r w:rsidRPr="00B43A23">
              <w:rPr>
                <w:rFonts w:ascii="Times New Roman" w:hAnsi="Times New Roman" w:cs="Times New Roman"/>
                <w:sz w:val="24"/>
                <w:szCs w:val="24"/>
              </w:rPr>
              <w:t xml:space="preserve"> aptarnavimas </w:t>
            </w:r>
          </w:p>
        </w:tc>
        <w:tc>
          <w:tcPr>
            <w:cnfStyle w:val="000010000000" w:firstRow="0" w:lastRow="0" w:firstColumn="0" w:lastColumn="0" w:oddVBand="1" w:evenVBand="0" w:oddHBand="0" w:evenHBand="0" w:firstRowFirstColumn="0" w:firstRowLastColumn="0" w:lastRowFirstColumn="0" w:lastRowLastColumn="0"/>
            <w:tcW w:w="3402" w:type="dxa"/>
          </w:tcPr>
          <w:p w14:paraId="2C640067"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Turi būti užtikrinta, kad ne trumpesniu nei 5 metų </w:t>
            </w:r>
            <w:proofErr w:type="spellStart"/>
            <w:r w:rsidRPr="00B43A23">
              <w:rPr>
                <w:rFonts w:ascii="Times New Roman" w:hAnsi="Times New Roman" w:cs="Times New Roman"/>
                <w:sz w:val="24"/>
                <w:szCs w:val="24"/>
              </w:rPr>
              <w:t>pogarantiniu</w:t>
            </w:r>
            <w:proofErr w:type="spellEnd"/>
            <w:r w:rsidRPr="00B43A23">
              <w:rPr>
                <w:rFonts w:ascii="Times New Roman" w:hAnsi="Times New Roman" w:cs="Times New Roman"/>
                <w:sz w:val="24"/>
                <w:szCs w:val="24"/>
              </w:rPr>
              <w:t xml:space="preserve"> laikotarpiu rinkoje bus tiekiamos atsarginės dalys bei atliekami reikalingi techninio aptarnavimo darbai </w:t>
            </w:r>
          </w:p>
        </w:tc>
        <w:tc>
          <w:tcPr>
            <w:cnfStyle w:val="000001000000" w:firstRow="0" w:lastRow="0" w:firstColumn="0" w:lastColumn="0" w:oddVBand="0" w:evenVBand="1" w:oddHBand="0" w:evenHBand="0" w:firstRowFirstColumn="0" w:firstRowLastColumn="0" w:lastRowFirstColumn="0" w:lastRowLastColumn="0"/>
            <w:tcW w:w="3402" w:type="dxa"/>
          </w:tcPr>
          <w:p w14:paraId="13704D15" w14:textId="77777777" w:rsidR="00B43A23" w:rsidRPr="00B43A23" w:rsidRDefault="002D3A96" w:rsidP="00B43A23">
            <w:pPr>
              <w:spacing w:after="160" w:line="259" w:lineRule="auto"/>
              <w:rPr>
                <w:rFonts w:ascii="Times New Roman" w:hAnsi="Times New Roman" w:cs="Times New Roman"/>
                <w:sz w:val="24"/>
                <w:szCs w:val="24"/>
              </w:rPr>
            </w:pPr>
            <w:r>
              <w:rPr>
                <w:rFonts w:ascii="Times New Roman" w:hAnsi="Times New Roman" w:cs="Times New Roman"/>
                <w:sz w:val="24"/>
                <w:szCs w:val="24"/>
              </w:rPr>
              <w:t>Užtikriname</w:t>
            </w:r>
            <w:r w:rsidR="00B43A23" w:rsidRPr="00B43A23">
              <w:rPr>
                <w:rFonts w:ascii="Times New Roman" w:hAnsi="Times New Roman" w:cs="Times New Roman"/>
                <w:sz w:val="24"/>
                <w:szCs w:val="24"/>
              </w:rPr>
              <w:t xml:space="preserve">, kad ne trumpesniu nei 5 metų </w:t>
            </w:r>
            <w:proofErr w:type="spellStart"/>
            <w:r w:rsidR="00B43A23" w:rsidRPr="00B43A23">
              <w:rPr>
                <w:rFonts w:ascii="Times New Roman" w:hAnsi="Times New Roman" w:cs="Times New Roman"/>
                <w:sz w:val="24"/>
                <w:szCs w:val="24"/>
              </w:rPr>
              <w:t>pogarantiniu</w:t>
            </w:r>
            <w:proofErr w:type="spellEnd"/>
            <w:r w:rsidR="00B43A23" w:rsidRPr="00B43A23">
              <w:rPr>
                <w:rFonts w:ascii="Times New Roman" w:hAnsi="Times New Roman" w:cs="Times New Roman"/>
                <w:sz w:val="24"/>
                <w:szCs w:val="24"/>
              </w:rPr>
              <w:t xml:space="preserve"> laikotarpiu rinkoje bus tiekiamos atsarginės dalys bei atliekami reikalingi techninio aptarnavimo darbai </w:t>
            </w:r>
          </w:p>
        </w:tc>
      </w:tr>
      <w:tr w:rsidR="00B43A23" w:rsidRPr="00B43A23" w14:paraId="79BC17A4" w14:textId="77777777" w:rsidTr="00B43A23">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817" w:type="dxa"/>
          </w:tcPr>
          <w:p w14:paraId="6958E41E"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24. </w:t>
            </w:r>
          </w:p>
        </w:tc>
        <w:tc>
          <w:tcPr>
            <w:cnfStyle w:val="000001000000" w:firstRow="0" w:lastRow="0" w:firstColumn="0" w:lastColumn="0" w:oddVBand="0" w:evenVBand="1" w:oddHBand="0" w:evenHBand="0" w:firstRowFirstColumn="0" w:firstRowLastColumn="0" w:lastRowFirstColumn="0" w:lastRowLastColumn="0"/>
            <w:tcW w:w="1985" w:type="dxa"/>
          </w:tcPr>
          <w:p w14:paraId="1234343C"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Aplinkosauginis reikalavimas </w:t>
            </w:r>
          </w:p>
        </w:tc>
        <w:tc>
          <w:tcPr>
            <w:cnfStyle w:val="000010000000" w:firstRow="0" w:lastRow="0" w:firstColumn="0" w:lastColumn="0" w:oddVBand="1" w:evenVBand="0" w:oddHBand="0" w:evenHBand="0" w:firstRowFirstColumn="0" w:firstRowLastColumn="0" w:lastRowFirstColumn="0" w:lastRowLastColumn="0"/>
            <w:tcW w:w="3402" w:type="dxa"/>
          </w:tcPr>
          <w:p w14:paraId="77C49365"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Prekė yra tvirta, ilgaamžė – tinkama naudoti ilgiau nei 3 metus, funkcionali, ji ar jos sudedamosios dalys tinka naudoti daug kartų. </w:t>
            </w:r>
          </w:p>
        </w:tc>
        <w:tc>
          <w:tcPr>
            <w:cnfStyle w:val="000001000000" w:firstRow="0" w:lastRow="0" w:firstColumn="0" w:lastColumn="0" w:oddVBand="0" w:evenVBand="1" w:oddHBand="0" w:evenHBand="0" w:firstRowFirstColumn="0" w:firstRowLastColumn="0" w:lastRowFirstColumn="0" w:lastRowLastColumn="0"/>
            <w:tcW w:w="3402" w:type="dxa"/>
          </w:tcPr>
          <w:p w14:paraId="4B579356" w14:textId="77777777" w:rsidR="00B43A23" w:rsidRPr="00B43A23" w:rsidRDefault="00B43A23" w:rsidP="00B43A23">
            <w:pPr>
              <w:spacing w:after="160" w:line="259" w:lineRule="auto"/>
              <w:rPr>
                <w:rFonts w:ascii="Times New Roman" w:hAnsi="Times New Roman" w:cs="Times New Roman"/>
                <w:sz w:val="24"/>
                <w:szCs w:val="24"/>
              </w:rPr>
            </w:pPr>
            <w:r w:rsidRPr="00B43A23">
              <w:rPr>
                <w:rFonts w:ascii="Times New Roman" w:hAnsi="Times New Roman" w:cs="Times New Roman"/>
                <w:sz w:val="24"/>
                <w:szCs w:val="24"/>
              </w:rPr>
              <w:t xml:space="preserve">Prekė yra tvirta, ilgaamžė – tinkama naudoti ilgiau nei 3 metus, funkcionali, ji ar jos sudedamosios dalys tinka naudoti daug kartų. </w:t>
            </w:r>
          </w:p>
        </w:tc>
      </w:tr>
    </w:tbl>
    <w:p w14:paraId="3FE3E0C5" w14:textId="77777777" w:rsidR="00C745E7" w:rsidRDefault="00C745E7"/>
    <w:sectPr w:rsidR="00C745E7">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7D9CB" w14:textId="77777777" w:rsidR="0013231C" w:rsidRDefault="0013231C" w:rsidP="00B43A23">
      <w:pPr>
        <w:spacing w:after="0" w:line="240" w:lineRule="auto"/>
      </w:pPr>
      <w:r>
        <w:separator/>
      </w:r>
    </w:p>
  </w:endnote>
  <w:endnote w:type="continuationSeparator" w:id="0">
    <w:p w14:paraId="2885BC19" w14:textId="77777777" w:rsidR="0013231C" w:rsidRDefault="0013231C" w:rsidP="00B4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04F8" w14:textId="77777777" w:rsidR="0013231C" w:rsidRDefault="0013231C" w:rsidP="00B43A23">
      <w:pPr>
        <w:spacing w:after="0" w:line="240" w:lineRule="auto"/>
      </w:pPr>
      <w:r>
        <w:separator/>
      </w:r>
    </w:p>
  </w:footnote>
  <w:footnote w:type="continuationSeparator" w:id="0">
    <w:p w14:paraId="48657D0D" w14:textId="77777777" w:rsidR="0013231C" w:rsidRDefault="0013231C" w:rsidP="00B43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4F6E" w14:textId="77777777" w:rsidR="00B43A23" w:rsidRDefault="00B43A23" w:rsidP="00B43A23">
    <w:pPr>
      <w:pStyle w:val="Default"/>
    </w:pPr>
  </w:p>
  <w:p w14:paraId="09060EB9" w14:textId="77777777" w:rsidR="00B43A23" w:rsidRDefault="00B43A23" w:rsidP="00B43A23">
    <w:pPr>
      <w:pStyle w:val="Header"/>
      <w:jc w:val="right"/>
    </w:pPr>
    <w:r>
      <w:t xml:space="preserve"> </w:t>
    </w:r>
    <w:r>
      <w:rPr>
        <w:sz w:val="20"/>
        <w:szCs w:val="20"/>
      </w:rPr>
      <w:t>Pirkimo sąlygų 2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3C9"/>
    <w:rsid w:val="0013231C"/>
    <w:rsid w:val="002D3A96"/>
    <w:rsid w:val="002D5628"/>
    <w:rsid w:val="003573C9"/>
    <w:rsid w:val="006869FB"/>
    <w:rsid w:val="006C7B6A"/>
    <w:rsid w:val="00B43A23"/>
    <w:rsid w:val="00C745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6F4A"/>
  <w15:chartTrackingRefBased/>
  <w15:docId w15:val="{577454E6-740D-429D-8B47-553EBC93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B43A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43A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43A23"/>
  </w:style>
  <w:style w:type="paragraph" w:styleId="Footer">
    <w:name w:val="footer"/>
    <w:basedOn w:val="Normal"/>
    <w:link w:val="FooterChar"/>
    <w:uiPriority w:val="99"/>
    <w:unhideWhenUsed/>
    <w:rsid w:val="00B43A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B43A23"/>
  </w:style>
  <w:style w:type="paragraph" w:customStyle="1" w:styleId="Default">
    <w:name w:val="Default"/>
    <w:rsid w:val="00B43A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43A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hermofisher.com/order/catalog/product/A248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osan.lv/products/uvt-s-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Bavirša</dc:creator>
  <cp:keywords/>
  <dc:description/>
  <cp:lastModifiedBy>Gerda Survilienė</cp:lastModifiedBy>
  <cp:revision>2</cp:revision>
  <dcterms:created xsi:type="dcterms:W3CDTF">2023-10-11T07:02:00Z</dcterms:created>
  <dcterms:modified xsi:type="dcterms:W3CDTF">2023-10-11T07:02:00Z</dcterms:modified>
</cp:coreProperties>
</file>