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64255"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3EDA291A" w:rsidR="008F6C26" w:rsidRPr="00EC42C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EC42C5">
        <w:rPr>
          <w:rFonts w:ascii="Times New Roman" w:eastAsia="Arial Unicode MS" w:hAnsi="Times New Roman" w:cs="Times New Roman"/>
          <w:b/>
          <w:bCs/>
          <w:sz w:val="24"/>
          <w:szCs w:val="24"/>
          <w:bdr w:val="nil"/>
          <w:lang w:val="lt-LT" w:eastAsia="lt-LT"/>
        </w:rPr>
        <w:t>Europos elektroninių sąskaitų faktūrų standartas</w:t>
      </w:r>
      <w:r w:rsidRPr="00EC42C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EC42C5">
        <w:rPr>
          <w:rFonts w:ascii="Times New Roman" w:eastAsia="Calibri" w:hAnsi="Times New Roman" w:cs="Times New Roman"/>
          <w:sz w:val="24"/>
          <w:szCs w:val="24"/>
          <w:lang w:val="lt-LT"/>
        </w:rPr>
        <w:t xml:space="preserve"> Išankstinio mokėjimo sąskaitas (jeigu Sutarties </w:t>
      </w:r>
      <w:r w:rsidR="003F2DA5"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lastRenderedPageBreak/>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lastRenderedPageBreak/>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lastRenderedPageBreak/>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w:t>
      </w:r>
      <w:r w:rsidRPr="00EC42C5">
        <w:rPr>
          <w:rFonts w:ascii="Times New Roman" w:eastAsia="Calibri" w:hAnsi="Times New Roman" w:cs="Times New Roman"/>
          <w:sz w:val="24"/>
          <w:szCs w:val="24"/>
          <w:lang w:val="lt-LT"/>
        </w:rPr>
        <w:lastRenderedPageBreak/>
        <w:t>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lastRenderedPageBreak/>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w:t>
      </w:r>
      <w:r w:rsidRPr="00EC42C5">
        <w:rPr>
          <w:rFonts w:ascii="Times New Roman" w:eastAsia="Arial Unicode MS" w:hAnsi="Times New Roman" w:cs="Times New Roman"/>
          <w:sz w:val="24"/>
          <w:szCs w:val="24"/>
          <w:bdr w:val="nil"/>
          <w:lang w:val="lt-LT" w:eastAsia="lt-LT"/>
        </w:rPr>
        <w:lastRenderedPageBreak/>
        <w:t xml:space="preserve">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w:t>
      </w:r>
      <w:r w:rsidR="003B065F" w:rsidRPr="00BA434F">
        <w:rPr>
          <w:rFonts w:ascii="Times New Roman" w:eastAsia="Arial Unicode MS" w:hAnsi="Times New Roman" w:cs="Times New Roman"/>
          <w:sz w:val="24"/>
          <w:szCs w:val="24"/>
          <w:bdr w:val="none" w:sz="0" w:space="0" w:color="auto" w:frame="1"/>
          <w:lang w:val="lt-LT" w:eastAsia="lt-LT"/>
        </w:rPr>
        <w:lastRenderedPageBreak/>
        <w:t xml:space="preserve">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lastRenderedPageBreak/>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 xml:space="preserve">Sutarties vykdymui Tiekėjas pasitelkia savo Pasiūlyme nurodytus: subtiekėjus, kurių kvalifikacija remiasi tiekėjas, kitus Pasiūlyme nurodytus ir Sutarties sudarymo metu žinomus </w:t>
      </w:r>
      <w:r w:rsidRPr="00EC42C5">
        <w:rPr>
          <w:rFonts w:ascii="Times New Roman" w:eastAsia="Calibri" w:hAnsi="Times New Roman" w:cs="Times New Roman"/>
          <w:sz w:val="24"/>
          <w:szCs w:val="24"/>
          <w:lang w:val="lt-LT"/>
        </w:rPr>
        <w:lastRenderedPageBreak/>
        <w:t>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w:t>
      </w:r>
      <w:r w:rsidRPr="00EC42C5">
        <w:rPr>
          <w:rFonts w:ascii="Times New Roman" w:eastAsia="Arial Unicode MS" w:hAnsi="Times New Roman" w:cs="Times New Roman"/>
          <w:sz w:val="24"/>
          <w:szCs w:val="24"/>
          <w:bdr w:val="nil"/>
          <w:lang w:val="lt-LT" w:eastAsia="lt-LT"/>
        </w:rPr>
        <w:lastRenderedPageBreak/>
        <w:t xml:space="preserve">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lastRenderedPageBreak/>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45AF1C32" w14:textId="77777777" w:rsidR="003E43D4" w:rsidRDefault="003E43D4" w:rsidP="003E43D4">
            <w:pPr>
              <w:suppressAutoHyphens/>
              <w:ind w:firstLine="562"/>
              <w:jc w:val="both"/>
              <w:rPr>
                <w:rFonts w:eastAsia="Arial Unicode MS"/>
                <w:sz w:val="24"/>
                <w:szCs w:val="24"/>
                <w:bdr w:val="nil"/>
              </w:rPr>
            </w:pPr>
            <w:r>
              <w:rPr>
                <w:rFonts w:eastAsia="Arial Unicode MS"/>
                <w:sz w:val="24"/>
                <w:szCs w:val="24"/>
                <w:bdr w:val="nil"/>
              </w:rPr>
              <w:lastRenderedPageBreak/>
              <w:t>Viešoji įstaiga Respublikinė</w:t>
            </w:r>
          </w:p>
          <w:p w14:paraId="69D98B0B"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Šiaulių ligoninė</w:t>
            </w:r>
          </w:p>
          <w:p w14:paraId="59B81FE1" w14:textId="77777777" w:rsidR="003E43D4" w:rsidRPr="00EC42C5" w:rsidRDefault="003E43D4" w:rsidP="003E43D4">
            <w:pPr>
              <w:suppressAutoHyphens/>
              <w:ind w:firstLine="562"/>
              <w:jc w:val="both"/>
              <w:rPr>
                <w:rFonts w:eastAsia="Arial Unicode MS"/>
                <w:sz w:val="24"/>
                <w:szCs w:val="24"/>
                <w:bdr w:val="nil"/>
              </w:rPr>
            </w:pPr>
          </w:p>
          <w:p w14:paraId="07ABD063" w14:textId="77777777" w:rsidR="003E43D4"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Mindaugas Pauliukas</w:t>
            </w:r>
          </w:p>
          <w:p w14:paraId="2D6D32B9" w14:textId="65660AAE" w:rsidR="00263969" w:rsidRPr="00EC42C5" w:rsidRDefault="003E43D4" w:rsidP="003E43D4">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21347AD1" w14:textId="69192DCC" w:rsidR="00263969" w:rsidRDefault="008820A2" w:rsidP="00263969">
            <w:pPr>
              <w:suppressAutoHyphens/>
              <w:ind w:firstLine="562"/>
              <w:jc w:val="both"/>
              <w:rPr>
                <w:rFonts w:eastAsia="Arial Unicode MS"/>
                <w:sz w:val="24"/>
                <w:szCs w:val="24"/>
                <w:bdr w:val="nil"/>
              </w:rPr>
            </w:pPr>
            <w:r w:rsidRPr="008820A2">
              <w:rPr>
                <w:rFonts w:eastAsia="Arial Unicode MS"/>
                <w:sz w:val="24"/>
                <w:szCs w:val="24"/>
                <w:bdr w:val="nil"/>
              </w:rPr>
              <w:tab/>
            </w:r>
            <w:proofErr w:type="spellStart"/>
            <w:r w:rsidRPr="008820A2">
              <w:rPr>
                <w:rFonts w:eastAsia="Arial Unicode MS"/>
                <w:sz w:val="24"/>
                <w:szCs w:val="24"/>
                <w:bdr w:val="nil"/>
              </w:rPr>
              <w:t>A.Tamošiūno</w:t>
            </w:r>
            <w:proofErr w:type="spellEnd"/>
            <w:r w:rsidRPr="008820A2">
              <w:rPr>
                <w:rFonts w:eastAsia="Arial Unicode MS"/>
                <w:sz w:val="24"/>
                <w:szCs w:val="24"/>
                <w:bdr w:val="nil"/>
              </w:rPr>
              <w:t xml:space="preserve"> įmonė</w:t>
            </w:r>
          </w:p>
          <w:p w14:paraId="1EEC955E" w14:textId="77777777" w:rsidR="008820A2" w:rsidRDefault="008820A2" w:rsidP="00263969">
            <w:pPr>
              <w:suppressAutoHyphens/>
              <w:ind w:firstLine="562"/>
              <w:jc w:val="both"/>
              <w:rPr>
                <w:rFonts w:eastAsia="Arial Unicode MS"/>
                <w:sz w:val="24"/>
                <w:szCs w:val="24"/>
                <w:highlight w:val="yellow"/>
                <w:bdr w:val="nil"/>
              </w:rPr>
            </w:pPr>
          </w:p>
          <w:p w14:paraId="201F163B" w14:textId="77777777" w:rsidR="008820A2" w:rsidRPr="003E43D4" w:rsidRDefault="008820A2" w:rsidP="00263969">
            <w:pPr>
              <w:suppressAutoHyphens/>
              <w:ind w:firstLine="562"/>
              <w:jc w:val="both"/>
              <w:rPr>
                <w:rFonts w:eastAsia="Arial Unicode MS"/>
                <w:sz w:val="24"/>
                <w:szCs w:val="24"/>
                <w:highlight w:val="yellow"/>
                <w:bdr w:val="nil"/>
              </w:rPr>
            </w:pPr>
          </w:p>
          <w:p w14:paraId="0F8ADE99" w14:textId="77777777" w:rsidR="008820A2" w:rsidRDefault="008820A2" w:rsidP="008820A2">
            <w:pPr>
              <w:suppressAutoHyphens/>
              <w:ind w:firstLine="562"/>
              <w:jc w:val="both"/>
              <w:rPr>
                <w:rFonts w:eastAsia="Arial Unicode MS"/>
                <w:sz w:val="24"/>
                <w:szCs w:val="24"/>
                <w:bdr w:val="nil"/>
              </w:rPr>
            </w:pPr>
            <w:r w:rsidRPr="008820A2">
              <w:rPr>
                <w:rFonts w:eastAsia="Arial Unicode MS"/>
                <w:sz w:val="24"/>
                <w:szCs w:val="24"/>
                <w:bdr w:val="nil"/>
              </w:rPr>
              <w:t xml:space="preserve">Rasa Tamošiūnienė </w:t>
            </w:r>
          </w:p>
          <w:p w14:paraId="1ADB9429" w14:textId="3D19224E" w:rsidR="008820A2" w:rsidRDefault="008820A2" w:rsidP="00263969">
            <w:pPr>
              <w:suppressAutoHyphens/>
              <w:ind w:firstLine="562"/>
              <w:jc w:val="both"/>
              <w:rPr>
                <w:rFonts w:eastAsia="Arial Unicode MS"/>
                <w:sz w:val="24"/>
                <w:szCs w:val="24"/>
                <w:bdr w:val="nil"/>
              </w:rPr>
            </w:pPr>
            <w:r>
              <w:rPr>
                <w:rFonts w:eastAsia="Arial Unicode MS"/>
                <w:sz w:val="24"/>
                <w:szCs w:val="24"/>
                <w:bdr w:val="nil"/>
              </w:rPr>
              <w:t>D</w:t>
            </w:r>
            <w:r w:rsidRPr="008820A2">
              <w:rPr>
                <w:rFonts w:eastAsia="Arial Unicode MS"/>
                <w:sz w:val="24"/>
                <w:szCs w:val="24"/>
                <w:bdr w:val="nil"/>
              </w:rPr>
              <w:t xml:space="preserve">irektorė </w:t>
            </w:r>
          </w:p>
          <w:p w14:paraId="1055B7AB" w14:textId="424C9586"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E614A" w14:textId="77777777" w:rsidR="00F27A79" w:rsidRDefault="00F27A79" w:rsidP="00AE6C01">
      <w:pPr>
        <w:spacing w:after="0" w:line="240" w:lineRule="auto"/>
      </w:pPr>
      <w:r>
        <w:separator/>
      </w:r>
    </w:p>
  </w:endnote>
  <w:endnote w:type="continuationSeparator" w:id="0">
    <w:p w14:paraId="1E1BAC16" w14:textId="77777777" w:rsidR="00F27A79" w:rsidRDefault="00F27A79"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CD53F" w14:textId="77777777" w:rsidR="00F27A79" w:rsidRDefault="00F27A79" w:rsidP="00AE6C01">
      <w:pPr>
        <w:spacing w:after="0" w:line="240" w:lineRule="auto"/>
      </w:pPr>
      <w:r>
        <w:separator/>
      </w:r>
    </w:p>
  </w:footnote>
  <w:footnote w:type="continuationSeparator" w:id="0">
    <w:p w14:paraId="45107C37" w14:textId="77777777" w:rsidR="00F27A79" w:rsidRDefault="00F27A79"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E43D4"/>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20A2"/>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221E"/>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27A79"/>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11144</Words>
  <Characters>63525</Characters>
  <Application>Microsoft Office Word</Application>
  <DocSecurity>0</DocSecurity>
  <Lines>529</Lines>
  <Paragraphs>149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Andrius Kačinskas</cp:lastModifiedBy>
  <cp:revision>3</cp:revision>
  <cp:lastPrinted>2021-07-13T11:20:00Z</cp:lastPrinted>
  <dcterms:created xsi:type="dcterms:W3CDTF">2023-01-30T19:48:00Z</dcterms:created>
  <dcterms:modified xsi:type="dcterms:W3CDTF">2023-09-19T11:49:00Z</dcterms:modified>
</cp:coreProperties>
</file>