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45AF1C32" w14:textId="77777777" w:rsidR="003E43D4" w:rsidRDefault="003E43D4" w:rsidP="003E43D4">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69D98B0B"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Šiaulių ligoninė</w:t>
            </w:r>
          </w:p>
          <w:p w14:paraId="59B81FE1" w14:textId="77777777" w:rsidR="003E43D4" w:rsidRPr="00EC42C5" w:rsidRDefault="003E43D4" w:rsidP="003E43D4">
            <w:pPr>
              <w:suppressAutoHyphens/>
              <w:ind w:firstLine="562"/>
              <w:jc w:val="both"/>
              <w:rPr>
                <w:rFonts w:eastAsia="Arial Unicode MS"/>
                <w:sz w:val="24"/>
                <w:szCs w:val="24"/>
                <w:bdr w:val="nil"/>
              </w:rPr>
            </w:pPr>
          </w:p>
          <w:p w14:paraId="07ABD063"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65660AAE" w:rsidR="00263969"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62FDE301" w14:textId="77777777" w:rsidR="00384251" w:rsidRDefault="00384251" w:rsidP="00384251">
            <w:pPr>
              <w:suppressAutoHyphens/>
              <w:ind w:firstLine="562"/>
              <w:jc w:val="both"/>
              <w:rPr>
                <w:rFonts w:eastAsia="Arial Unicode MS"/>
                <w:sz w:val="24"/>
                <w:szCs w:val="24"/>
                <w:bdr w:val="nil"/>
              </w:rPr>
            </w:pPr>
            <w:r w:rsidRPr="001D5654">
              <w:rPr>
                <w:rFonts w:eastAsia="Arial Unicode MS"/>
                <w:sz w:val="24"/>
                <w:szCs w:val="24"/>
                <w:bdr w:val="nil"/>
              </w:rPr>
              <w:t>UAB Kodeta</w:t>
            </w:r>
          </w:p>
          <w:p w14:paraId="40FA82D1" w14:textId="77777777" w:rsidR="00384251" w:rsidRDefault="00384251" w:rsidP="00384251">
            <w:pPr>
              <w:suppressAutoHyphens/>
              <w:ind w:firstLine="562"/>
              <w:jc w:val="both"/>
              <w:rPr>
                <w:rFonts w:eastAsia="Arial Unicode MS"/>
                <w:sz w:val="24"/>
                <w:szCs w:val="24"/>
                <w:highlight w:val="yellow"/>
                <w:bdr w:val="nil"/>
              </w:rPr>
            </w:pPr>
          </w:p>
          <w:p w14:paraId="39E8C04A" w14:textId="77777777" w:rsidR="00384251" w:rsidRPr="00935171" w:rsidRDefault="00384251" w:rsidP="00384251">
            <w:pPr>
              <w:suppressAutoHyphens/>
              <w:ind w:firstLine="562"/>
              <w:jc w:val="both"/>
              <w:rPr>
                <w:rFonts w:eastAsia="Arial Unicode MS"/>
                <w:sz w:val="24"/>
                <w:szCs w:val="24"/>
                <w:highlight w:val="yellow"/>
                <w:bdr w:val="nil"/>
              </w:rPr>
            </w:pPr>
          </w:p>
          <w:p w14:paraId="65796384" w14:textId="77777777" w:rsidR="00384251" w:rsidRPr="001D5654" w:rsidRDefault="00384251" w:rsidP="00384251">
            <w:pPr>
              <w:suppressAutoHyphens/>
              <w:ind w:firstLine="562"/>
              <w:jc w:val="both"/>
              <w:rPr>
                <w:rFonts w:eastAsia="Arial Unicode MS"/>
                <w:sz w:val="24"/>
                <w:szCs w:val="24"/>
                <w:bdr w:val="nil"/>
              </w:rPr>
            </w:pPr>
            <w:r w:rsidRPr="001D5654">
              <w:rPr>
                <w:rFonts w:eastAsia="Arial Unicode MS"/>
                <w:sz w:val="24"/>
                <w:szCs w:val="24"/>
                <w:bdr w:val="nil"/>
              </w:rPr>
              <w:t xml:space="preserve">Vilma </w:t>
            </w:r>
            <w:proofErr w:type="spellStart"/>
            <w:r w:rsidRPr="001D5654">
              <w:rPr>
                <w:rFonts w:eastAsia="Arial Unicode MS"/>
                <w:sz w:val="24"/>
                <w:szCs w:val="24"/>
                <w:bdr w:val="nil"/>
              </w:rPr>
              <w:t>Volynec</w:t>
            </w:r>
            <w:proofErr w:type="spellEnd"/>
          </w:p>
          <w:p w14:paraId="5CD27169" w14:textId="7CEBA5C0" w:rsidR="00263969" w:rsidRPr="00EC42C5" w:rsidRDefault="00384251" w:rsidP="00384251">
            <w:pPr>
              <w:suppressAutoHyphens/>
              <w:ind w:firstLine="562"/>
              <w:jc w:val="both"/>
              <w:rPr>
                <w:rFonts w:eastAsia="Arial Unicode MS"/>
                <w:sz w:val="24"/>
                <w:szCs w:val="24"/>
                <w:bdr w:val="nil"/>
              </w:rPr>
            </w:pPr>
            <w:r w:rsidRPr="001D5654">
              <w:rPr>
                <w:rFonts w:eastAsia="Arial Unicode MS"/>
                <w:sz w:val="24"/>
                <w:szCs w:val="24"/>
                <w:bdr w:val="nil"/>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81EB" w14:textId="77777777" w:rsidR="001738DA" w:rsidRDefault="001738DA" w:rsidP="00AE6C01">
      <w:pPr>
        <w:spacing w:after="0" w:line="240" w:lineRule="auto"/>
      </w:pPr>
      <w:r>
        <w:separator/>
      </w:r>
    </w:p>
  </w:endnote>
  <w:endnote w:type="continuationSeparator" w:id="0">
    <w:p w14:paraId="708EA094" w14:textId="77777777" w:rsidR="001738DA" w:rsidRDefault="001738D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27F8" w14:textId="77777777" w:rsidR="001738DA" w:rsidRDefault="001738DA" w:rsidP="00AE6C01">
      <w:pPr>
        <w:spacing w:after="0" w:line="240" w:lineRule="auto"/>
      </w:pPr>
      <w:r>
        <w:separator/>
      </w:r>
    </w:p>
  </w:footnote>
  <w:footnote w:type="continuationSeparator" w:id="0">
    <w:p w14:paraId="1FA6162C" w14:textId="77777777" w:rsidR="001738DA" w:rsidRDefault="001738D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38DA"/>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251"/>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3D4"/>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21E"/>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11142</Words>
  <Characters>63513</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2023-09-19T11:28:00Z</dcterms:modified>
</cp:coreProperties>
</file>