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B69E" w14:textId="77777777" w:rsidR="006A13A0" w:rsidRDefault="00000000">
      <w:pPr>
        <w:spacing w:before="76"/>
        <w:ind w:left="637" w:right="97"/>
        <w:jc w:val="center"/>
        <w:rPr>
          <w:sz w:val="20"/>
        </w:rPr>
      </w:pPr>
      <w:bookmarkStart w:id="0" w:name="CPO265016_Sutartis_20665"/>
      <w:bookmarkEnd w:id="0"/>
      <w:r>
        <w:rPr>
          <w:sz w:val="20"/>
        </w:rPr>
        <w:t>(Fiksuoto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rkainio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peržiūra</w:t>
      </w:r>
      <w:r>
        <w:rPr>
          <w:spacing w:val="-3"/>
          <w:sz w:val="20"/>
        </w:rPr>
        <w:t xml:space="preserve"> </w:t>
      </w:r>
      <w:r>
        <w:rPr>
          <w:sz w:val="20"/>
        </w:rPr>
        <w:t>Pagrindines</w:t>
      </w:r>
      <w:r>
        <w:rPr>
          <w:spacing w:val="-5"/>
          <w:sz w:val="20"/>
        </w:rPr>
        <w:t xml:space="preserve"> </w:t>
      </w:r>
      <w:r>
        <w:rPr>
          <w:sz w:val="20"/>
        </w:rPr>
        <w:t>sutarties</w:t>
      </w:r>
      <w:r>
        <w:rPr>
          <w:spacing w:val="-4"/>
          <w:sz w:val="20"/>
        </w:rPr>
        <w:t xml:space="preserve"> </w:t>
      </w:r>
      <w:r>
        <w:rPr>
          <w:sz w:val="20"/>
        </w:rPr>
        <w:t>forma,</w:t>
      </w:r>
      <w:r>
        <w:rPr>
          <w:spacing w:val="-3"/>
          <w:sz w:val="20"/>
        </w:rPr>
        <w:t xml:space="preserve"> </w:t>
      </w:r>
      <w:r>
        <w:rPr>
          <w:sz w:val="20"/>
        </w:rPr>
        <w:t>kurioje</w:t>
      </w:r>
      <w:r>
        <w:rPr>
          <w:spacing w:val="-4"/>
          <w:sz w:val="20"/>
        </w:rPr>
        <w:t xml:space="preserve"> </w:t>
      </w:r>
      <w:r>
        <w:rPr>
          <w:sz w:val="20"/>
        </w:rPr>
        <w:t>numatyta</w:t>
      </w:r>
      <w:r>
        <w:rPr>
          <w:spacing w:val="-3"/>
          <w:sz w:val="20"/>
        </w:rPr>
        <w:t xml:space="preserve"> </w:t>
      </w:r>
      <w:r>
        <w:rPr>
          <w:sz w:val="20"/>
        </w:rPr>
        <w:t>Užsakovo</w:t>
      </w:r>
      <w:r>
        <w:rPr>
          <w:spacing w:val="-5"/>
          <w:sz w:val="20"/>
        </w:rPr>
        <w:t xml:space="preserve"> </w:t>
      </w:r>
      <w:r>
        <w:rPr>
          <w:sz w:val="20"/>
        </w:rPr>
        <w:t>pareiga</w:t>
      </w:r>
      <w:r>
        <w:rPr>
          <w:spacing w:val="-3"/>
          <w:sz w:val="20"/>
        </w:rPr>
        <w:t xml:space="preserve"> </w:t>
      </w:r>
      <w:r>
        <w:rPr>
          <w:sz w:val="20"/>
        </w:rPr>
        <w:t>nupirkti</w:t>
      </w:r>
      <w:r>
        <w:rPr>
          <w:spacing w:val="-4"/>
          <w:sz w:val="20"/>
        </w:rPr>
        <w:t xml:space="preserve"> </w:t>
      </w:r>
      <w:r>
        <w:rPr>
          <w:sz w:val="20"/>
        </w:rPr>
        <w:t>nustatytą</w:t>
      </w:r>
      <w:r>
        <w:rPr>
          <w:spacing w:val="-3"/>
          <w:sz w:val="20"/>
        </w:rPr>
        <w:t xml:space="preserve"> </w:t>
      </w:r>
      <w:r>
        <w:rPr>
          <w:sz w:val="20"/>
        </w:rPr>
        <w:t>prekių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kiekr</w:t>
      </w:r>
      <w:proofErr w:type="spellEnd"/>
      <w:r>
        <w:rPr>
          <w:sz w:val="20"/>
        </w:rPr>
        <w:t>)</w:t>
      </w:r>
    </w:p>
    <w:p w14:paraId="4D55A28A" w14:textId="77777777" w:rsidR="006A13A0" w:rsidRDefault="006A13A0">
      <w:pPr>
        <w:pStyle w:val="BodyText"/>
        <w:ind w:left="0"/>
        <w:rPr>
          <w:sz w:val="32"/>
        </w:rPr>
      </w:pPr>
    </w:p>
    <w:p w14:paraId="69496B7C" w14:textId="77777777" w:rsidR="006A13A0" w:rsidRDefault="00000000">
      <w:pPr>
        <w:pStyle w:val="Heading1"/>
        <w:ind w:right="95"/>
        <w:jc w:val="center"/>
      </w:pPr>
      <w:r>
        <w:t>Pagrindine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CPO265016</w:t>
      </w:r>
    </w:p>
    <w:p w14:paraId="40AD6EB4" w14:textId="1DD19F48" w:rsidR="006A13A0" w:rsidRDefault="00000000">
      <w:pPr>
        <w:pStyle w:val="BodyText"/>
        <w:spacing w:before="227" w:line="369" w:lineRule="auto"/>
        <w:ind w:left="188" w:right="244"/>
      </w:pPr>
      <w:r>
        <w:t>Europos socialinio fondo agentūra, atstovaujama, veikiančios pagal Agentūros direktoriaus 2023 m.</w:t>
      </w:r>
      <w:r>
        <w:rPr>
          <w:spacing w:val="-37"/>
        </w:rPr>
        <w:t xml:space="preserve"> </w:t>
      </w:r>
      <w:r>
        <w:t>gegužės 29 d. įsakymą Nr. "Dėl funkcijų paskirstymo įgyvendinant 2014-2020 metų Europos Sąjungos finansinės paramos, skiriamos Europos</w:t>
      </w:r>
      <w:r>
        <w:rPr>
          <w:spacing w:val="1"/>
        </w:rPr>
        <w:t xml:space="preserve"> </w:t>
      </w:r>
      <w:r>
        <w:t>pagalbos</w:t>
      </w:r>
      <w:r>
        <w:rPr>
          <w:spacing w:val="-1"/>
        </w:rPr>
        <w:t xml:space="preserve"> </w:t>
      </w:r>
      <w:r>
        <w:t>labiausiai skurstantiems</w:t>
      </w:r>
      <w:r>
        <w:rPr>
          <w:spacing w:val="-1"/>
        </w:rPr>
        <w:t xml:space="preserve"> </w:t>
      </w:r>
      <w:r>
        <w:t>asmenims fondui administravimo"</w:t>
      </w:r>
    </w:p>
    <w:p w14:paraId="587CD67E" w14:textId="77777777" w:rsidR="006A13A0" w:rsidRDefault="006A13A0">
      <w:pPr>
        <w:pStyle w:val="BodyText"/>
        <w:ind w:left="0"/>
        <w:rPr>
          <w:sz w:val="18"/>
        </w:rPr>
      </w:pPr>
    </w:p>
    <w:p w14:paraId="483D7737" w14:textId="77777777" w:rsidR="006A13A0" w:rsidRDefault="006A13A0">
      <w:pPr>
        <w:pStyle w:val="BodyText"/>
        <w:ind w:left="0"/>
        <w:rPr>
          <w:sz w:val="18"/>
        </w:rPr>
      </w:pPr>
    </w:p>
    <w:p w14:paraId="791351D8" w14:textId="77777777" w:rsidR="006A13A0" w:rsidRDefault="006A13A0">
      <w:pPr>
        <w:pStyle w:val="BodyText"/>
        <w:spacing w:before="11"/>
        <w:ind w:left="0"/>
        <w:rPr>
          <w:sz w:val="20"/>
        </w:rPr>
      </w:pPr>
    </w:p>
    <w:p w14:paraId="7537B5A4" w14:textId="77777777" w:rsidR="006A13A0" w:rsidRDefault="00000000">
      <w:pPr>
        <w:pStyle w:val="BodyText"/>
        <w:ind w:left="188"/>
      </w:pPr>
      <w:r>
        <w:t>(toliau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75403D40" w14:textId="77777777" w:rsidR="006A13A0" w:rsidRDefault="006A13A0">
      <w:pPr>
        <w:pStyle w:val="BodyText"/>
        <w:ind w:left="0"/>
        <w:rPr>
          <w:sz w:val="18"/>
        </w:rPr>
      </w:pPr>
    </w:p>
    <w:p w14:paraId="3C7AB703" w14:textId="77777777" w:rsidR="006A13A0" w:rsidRDefault="006A13A0">
      <w:pPr>
        <w:pStyle w:val="BodyText"/>
        <w:spacing w:before="3"/>
        <w:ind w:left="0"/>
        <w:rPr>
          <w:sz w:val="15"/>
        </w:rPr>
      </w:pPr>
    </w:p>
    <w:p w14:paraId="4ACBC42F" w14:textId="0DD84F9F" w:rsidR="006A13A0" w:rsidRDefault="00000000">
      <w:pPr>
        <w:pStyle w:val="BodyText"/>
        <w:ind w:left="188"/>
      </w:pPr>
      <w:r>
        <w:t>ARVEDAS,</w:t>
      </w:r>
      <w:r>
        <w:rPr>
          <w:spacing w:val="-3"/>
        </w:rPr>
        <w:t xml:space="preserve"> </w:t>
      </w:r>
      <w:r>
        <w:t>UAB,</w:t>
      </w:r>
      <w:r>
        <w:rPr>
          <w:spacing w:val="-1"/>
        </w:rPr>
        <w:t xml:space="preserve"> </w:t>
      </w:r>
      <w:r>
        <w:t>atstovaujama,</w:t>
      </w:r>
      <w:r>
        <w:rPr>
          <w:spacing w:val="-1"/>
        </w:rPr>
        <w:t xml:space="preserve"> </w:t>
      </w:r>
      <w:r>
        <w:t>veikiančio</w:t>
      </w:r>
      <w:r>
        <w:rPr>
          <w:spacing w:val="-2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įmonės</w:t>
      </w:r>
      <w:r>
        <w:rPr>
          <w:spacing w:val="-1"/>
        </w:rPr>
        <w:t xml:space="preserve"> </w:t>
      </w:r>
      <w:r>
        <w:t>įstatus,</w:t>
      </w:r>
    </w:p>
    <w:p w14:paraId="06320D9A" w14:textId="77777777" w:rsidR="006A13A0" w:rsidRDefault="006A13A0">
      <w:pPr>
        <w:pStyle w:val="BodyText"/>
        <w:ind w:left="0"/>
        <w:rPr>
          <w:sz w:val="18"/>
        </w:rPr>
      </w:pPr>
    </w:p>
    <w:p w14:paraId="49408E35" w14:textId="77777777" w:rsidR="006A13A0" w:rsidRDefault="006A13A0">
      <w:pPr>
        <w:pStyle w:val="BodyText"/>
        <w:ind w:left="0"/>
        <w:rPr>
          <w:sz w:val="18"/>
        </w:rPr>
      </w:pPr>
    </w:p>
    <w:p w14:paraId="4C9C691C" w14:textId="77777777" w:rsidR="006A13A0" w:rsidRDefault="00000000">
      <w:pPr>
        <w:pStyle w:val="BodyText"/>
        <w:spacing w:before="138"/>
      </w:pPr>
      <w:r>
        <w:t>(toliau – TIEKEJAS),</w:t>
      </w:r>
    </w:p>
    <w:p w14:paraId="2779398E" w14:textId="77777777" w:rsidR="006A13A0" w:rsidRDefault="00000000">
      <w:pPr>
        <w:pStyle w:val="BodyText"/>
        <w:spacing w:before="100" w:line="369" w:lineRule="auto"/>
        <w:ind w:right="804"/>
      </w:pPr>
      <w:proofErr w:type="spellStart"/>
      <w:r>
        <w:t>ttoliau</w:t>
      </w:r>
      <w:proofErr w:type="spellEnd"/>
      <w:r>
        <w:t xml:space="preserve"> kartu vadinami Šalimis, vadovaudamiesi 2023-05-31 preliminariosios sutarties </w:t>
      </w:r>
      <w:proofErr w:type="spellStart"/>
      <w:r>
        <w:t>del</w:t>
      </w:r>
      <w:proofErr w:type="spellEnd"/>
      <w:r>
        <w:t xml:space="preserve"> kanceliarinių, buities ir elektros prekių užsakymų per CPO LT</w:t>
      </w:r>
      <w:r>
        <w:rPr>
          <w:spacing w:val="-37"/>
        </w:rPr>
        <w:t xml:space="preserve"> </w:t>
      </w:r>
      <w:proofErr w:type="spellStart"/>
      <w:r>
        <w:t>elektroninr</w:t>
      </w:r>
      <w:proofErr w:type="spellEnd"/>
      <w:r>
        <w:rPr>
          <w:spacing w:val="-2"/>
        </w:rPr>
        <w:t xml:space="preserve"> </w:t>
      </w:r>
      <w:r>
        <w:t>katalogą</w:t>
      </w:r>
      <w:r>
        <w:rPr>
          <w:spacing w:val="-1"/>
        </w:rPr>
        <w:t xml:space="preserve"> </w:t>
      </w:r>
      <w:r>
        <w:t>(viešojo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numeris</w:t>
      </w:r>
      <w:r>
        <w:rPr>
          <w:spacing w:val="-1"/>
        </w:rPr>
        <w:t xml:space="preserve"> </w:t>
      </w:r>
      <w:r>
        <w:t>635274)</w:t>
      </w:r>
      <w:r>
        <w:rPr>
          <w:spacing w:val="-2"/>
        </w:rPr>
        <w:t xml:space="preserve"> </w:t>
      </w:r>
      <w:r>
        <w:t>nuostatomis,</w:t>
      </w:r>
      <w:r>
        <w:rPr>
          <w:spacing w:val="-1"/>
        </w:rPr>
        <w:t xml:space="preserve"> </w:t>
      </w:r>
      <w:r>
        <w:t>sudarome</w:t>
      </w:r>
      <w:r>
        <w:rPr>
          <w:spacing w:val="-3"/>
        </w:rPr>
        <w:t xml:space="preserve"> </w:t>
      </w:r>
      <w:r>
        <w:t>šią</w:t>
      </w:r>
      <w:r>
        <w:rPr>
          <w:spacing w:val="-2"/>
        </w:rPr>
        <w:t xml:space="preserve"> </w:t>
      </w:r>
      <w:r>
        <w:t>pirkimo-pardavimo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3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Pagrindine</w:t>
      </w:r>
      <w:r>
        <w:rPr>
          <w:spacing w:val="-3"/>
        </w:rPr>
        <w:t xml:space="preserve"> </w:t>
      </w:r>
      <w:r>
        <w:t>sutartis):</w:t>
      </w:r>
    </w:p>
    <w:p w14:paraId="70A1C304" w14:textId="77777777" w:rsidR="006A13A0" w:rsidRDefault="006A13A0">
      <w:pPr>
        <w:pStyle w:val="BodyText"/>
        <w:ind w:left="0"/>
        <w:rPr>
          <w:sz w:val="18"/>
        </w:rPr>
      </w:pPr>
    </w:p>
    <w:p w14:paraId="08C366C5" w14:textId="77777777" w:rsidR="006A13A0" w:rsidRDefault="006A13A0">
      <w:pPr>
        <w:pStyle w:val="BodyText"/>
        <w:ind w:left="0"/>
        <w:rPr>
          <w:sz w:val="18"/>
        </w:rPr>
      </w:pPr>
    </w:p>
    <w:p w14:paraId="4B4A3FD9" w14:textId="77777777" w:rsidR="006A13A0" w:rsidRDefault="006A13A0">
      <w:pPr>
        <w:pStyle w:val="BodyText"/>
        <w:spacing w:before="8"/>
        <w:ind w:left="0"/>
        <w:rPr>
          <w:sz w:val="20"/>
        </w:rPr>
      </w:pPr>
    </w:p>
    <w:p w14:paraId="7A804F14" w14:textId="77777777" w:rsidR="006A13A0" w:rsidRDefault="00000000">
      <w:pPr>
        <w:pStyle w:val="Heading2"/>
        <w:numPr>
          <w:ilvl w:val="0"/>
          <w:numId w:val="6"/>
        </w:numPr>
        <w:tabs>
          <w:tab w:val="left" w:pos="384"/>
        </w:tabs>
        <w:spacing w:before="0"/>
        <w:ind w:hanging="20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2766BE02" w14:textId="77777777" w:rsidR="006A13A0" w:rsidRDefault="006A13A0">
      <w:pPr>
        <w:pStyle w:val="BodyText"/>
        <w:spacing w:before="11"/>
        <w:ind w:left="0"/>
        <w:rPr>
          <w:b/>
          <w:sz w:val="25"/>
        </w:rPr>
      </w:pPr>
    </w:p>
    <w:p w14:paraId="2B94236D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proofErr w:type="spellStart"/>
      <w:r>
        <w:rPr>
          <w:sz w:val="16"/>
        </w:rPr>
        <w:t>Pagrindineje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6"/>
          <w:sz w:val="16"/>
        </w:rPr>
        <w:t xml:space="preserve"> </w:t>
      </w:r>
      <w:r>
        <w:rPr>
          <w:sz w:val="16"/>
        </w:rPr>
        <w:t>sąvokos:</w:t>
      </w:r>
    </w:p>
    <w:p w14:paraId="6D1FD81F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1372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laimejusiais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tiekejais</w:t>
      </w:r>
      <w:proofErr w:type="spellEnd"/>
      <w:r>
        <w:rPr>
          <w:sz w:val="16"/>
        </w:rPr>
        <w:t>.</w:t>
      </w:r>
    </w:p>
    <w:p w14:paraId="79B3210F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39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 valdoma ir</w:t>
      </w:r>
      <w:r>
        <w:rPr>
          <w:spacing w:val="-1"/>
          <w:sz w:val="16"/>
        </w:rPr>
        <w:t xml:space="preserve"> </w:t>
      </w:r>
      <w:r>
        <w:rPr>
          <w:sz w:val="16"/>
        </w:rPr>
        <w:t>tvarkoma informacine</w:t>
      </w:r>
      <w:r>
        <w:rPr>
          <w:spacing w:val="-1"/>
          <w:sz w:val="16"/>
        </w:rPr>
        <w:t xml:space="preserve"> </w:t>
      </w:r>
      <w:r>
        <w:rPr>
          <w:sz w:val="16"/>
        </w:rPr>
        <w:t>sistema,</w:t>
      </w:r>
      <w:r>
        <w:rPr>
          <w:spacing w:val="-1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adresas </w:t>
      </w:r>
      <w:hyperlink r:id="rId7">
        <w:r>
          <w:rPr>
            <w:sz w:val="16"/>
          </w:rPr>
          <w:t>https://www.cpo.lt.</w:t>
        </w:r>
      </w:hyperlink>
    </w:p>
    <w:p w14:paraId="680829C4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1C374502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293" w:firstLine="0"/>
        <w:rPr>
          <w:sz w:val="16"/>
        </w:rPr>
      </w:pPr>
      <w:r>
        <w:rPr>
          <w:sz w:val="16"/>
        </w:rPr>
        <w:t xml:space="preserve">Preliminarioji sutartis – 2023-05-31 sudaryta sutartis tarp CPO LT 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kanceliarinių, buities ir elektros prekių užsakymų per CPO LT </w:t>
      </w:r>
      <w:proofErr w:type="spellStart"/>
      <w:r>
        <w:rPr>
          <w:sz w:val="16"/>
        </w:rPr>
        <w:t>elektroninr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katalogą,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nustato</w:t>
      </w:r>
      <w:r>
        <w:rPr>
          <w:spacing w:val="-1"/>
          <w:sz w:val="16"/>
        </w:rPr>
        <w:t xml:space="preserve"> </w:t>
      </w:r>
      <w:r>
        <w:rPr>
          <w:sz w:val="16"/>
        </w:rPr>
        <w:t>sąlygas,</w:t>
      </w:r>
      <w:r>
        <w:rPr>
          <w:spacing w:val="-2"/>
          <w:sz w:val="16"/>
        </w:rPr>
        <w:t xml:space="preserve"> </w:t>
      </w:r>
      <w:r>
        <w:rPr>
          <w:sz w:val="16"/>
        </w:rPr>
        <w:t>taikomas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Pagrindinems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sutartims,</w:t>
      </w:r>
      <w:r>
        <w:rPr>
          <w:spacing w:val="-1"/>
          <w:sz w:val="16"/>
        </w:rPr>
        <w:t xml:space="preserve"> </w:t>
      </w:r>
      <w:r>
        <w:rPr>
          <w:sz w:val="16"/>
        </w:rPr>
        <w:t>sudarytoms</w:t>
      </w:r>
      <w:r>
        <w:rPr>
          <w:spacing w:val="-2"/>
          <w:sz w:val="16"/>
        </w:rPr>
        <w:t xml:space="preserve"> </w:t>
      </w:r>
      <w:r>
        <w:rPr>
          <w:sz w:val="16"/>
        </w:rPr>
        <w:t>Preliminariosios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laikotarpiu.</w:t>
      </w:r>
    </w:p>
    <w:p w14:paraId="0F5F1A6C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kiekių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pasiūlytų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kainų</w:t>
      </w:r>
      <w:r>
        <w:rPr>
          <w:spacing w:val="-3"/>
          <w:sz w:val="16"/>
        </w:rPr>
        <w:t xml:space="preserve"> </w:t>
      </w:r>
      <w:r>
        <w:rPr>
          <w:sz w:val="16"/>
        </w:rPr>
        <w:t>sandaugų</w:t>
      </w:r>
      <w:r>
        <w:rPr>
          <w:spacing w:val="-5"/>
          <w:sz w:val="16"/>
        </w:rPr>
        <w:t xml:space="preserve"> </w:t>
      </w:r>
      <w:r>
        <w:rPr>
          <w:sz w:val="16"/>
        </w:rPr>
        <w:t>suma.</w:t>
      </w:r>
    </w:p>
    <w:p w14:paraId="4E8559A8" w14:textId="77777777" w:rsidR="006A13A0" w:rsidRDefault="006A13A0">
      <w:pPr>
        <w:pStyle w:val="BodyText"/>
        <w:ind w:left="0"/>
      </w:pPr>
    </w:p>
    <w:p w14:paraId="6CCD5340" w14:textId="77777777" w:rsidR="006A13A0" w:rsidRDefault="00000000">
      <w:pPr>
        <w:pStyle w:val="Heading2"/>
        <w:numPr>
          <w:ilvl w:val="0"/>
          <w:numId w:val="6"/>
        </w:numPr>
        <w:tabs>
          <w:tab w:val="left" w:pos="384"/>
        </w:tabs>
        <w:spacing w:before="0"/>
        <w:ind w:hanging="201"/>
      </w:pP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1BFFBA8F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3CA4C09D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676" w:firstLine="0"/>
        <w:rPr>
          <w:sz w:val="16"/>
        </w:rPr>
      </w:pPr>
      <w:r>
        <w:rPr>
          <w:sz w:val="16"/>
        </w:rPr>
        <w:t xml:space="preserve">Pagrindine sutartimi TIEKEJAS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pagal UŽSAKOVO teikiamus atskirus užsakymus tiekti Pagrindines sutarties priede nurodytas Prekes</w:t>
      </w:r>
      <w:r>
        <w:rPr>
          <w:spacing w:val="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177E1783" w14:textId="77777777" w:rsidR="006A13A0" w:rsidRDefault="00000000">
      <w:pPr>
        <w:pStyle w:val="Heading2"/>
        <w:numPr>
          <w:ilvl w:val="0"/>
          <w:numId w:val="6"/>
        </w:numPr>
        <w:tabs>
          <w:tab w:val="left" w:pos="384"/>
        </w:tabs>
        <w:spacing w:before="85"/>
        <w:ind w:hanging="20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5B58B336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74E0086A" w14:textId="77777777" w:rsidR="006A13A0" w:rsidRDefault="00000000">
      <w:pPr>
        <w:pStyle w:val="BodyText"/>
      </w:pPr>
      <w:r>
        <w:t>TIEKEJAS</w:t>
      </w:r>
      <w:r>
        <w:rPr>
          <w:spacing w:val="-4"/>
        </w:rPr>
        <w:t xml:space="preserve"> </w:t>
      </w:r>
      <w:proofErr w:type="spellStart"/>
      <w:r>
        <w:t>rsipareigoja</w:t>
      </w:r>
      <w:proofErr w:type="spellEnd"/>
      <w:r>
        <w:t>:</w:t>
      </w:r>
    </w:p>
    <w:p w14:paraId="51AFB6A1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spacing w:before="100" w:line="369" w:lineRule="auto"/>
        <w:ind w:right="795" w:firstLine="0"/>
        <w:rPr>
          <w:sz w:val="16"/>
        </w:rPr>
      </w:pPr>
      <w:r>
        <w:rPr>
          <w:sz w:val="16"/>
        </w:rPr>
        <w:t xml:space="preserve">pristatyti Prekes per </w:t>
      </w:r>
      <w:proofErr w:type="spellStart"/>
      <w:r>
        <w:rPr>
          <w:sz w:val="16"/>
        </w:rPr>
        <w:t>Pagrindineje</w:t>
      </w:r>
      <w:proofErr w:type="spellEnd"/>
      <w:r>
        <w:rPr>
          <w:sz w:val="16"/>
        </w:rPr>
        <w:t xml:space="preserve"> sutartyje nurodytą terminą UŽSAKOVO nurodytu adresu(-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 xml:space="preserve">) iki atsakingo už Prekių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 xml:space="preserve"> asmens arba jo</w:t>
      </w:r>
      <w:r>
        <w:rPr>
          <w:spacing w:val="-37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darbo  vietos, t. y. TIEKEJAS </w:t>
      </w:r>
      <w:proofErr w:type="spellStart"/>
      <w:r>
        <w:rPr>
          <w:sz w:val="16"/>
        </w:rPr>
        <w:t>nersipareigoja</w:t>
      </w:r>
      <w:proofErr w:type="spellEnd"/>
      <w:r>
        <w:rPr>
          <w:sz w:val="16"/>
        </w:rPr>
        <w:t xml:space="preserve"> teikti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išnešiojimo paslaugos.</w:t>
      </w:r>
    </w:p>
    <w:p w14:paraId="5CFE1C86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tiekimu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kokybe</w:t>
      </w:r>
      <w:r>
        <w:rPr>
          <w:spacing w:val="-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14:paraId="1B9918F3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spacing w:before="99" w:line="369" w:lineRule="auto"/>
        <w:ind w:right="600" w:firstLine="0"/>
        <w:rPr>
          <w:sz w:val="16"/>
        </w:rPr>
      </w:pPr>
      <w:r>
        <w:rPr>
          <w:sz w:val="16"/>
        </w:rPr>
        <w:t>užtikrinti, kad tiekiamos Prekes būtų kokybiškos ir atitiktų Pagrindines sutarties priede nurodytą Prekių techninę specifikaciją, Prekių gamintojus bei</w:t>
      </w:r>
      <w:r>
        <w:rPr>
          <w:spacing w:val="-37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pavadinimus;</w:t>
      </w:r>
    </w:p>
    <w:p w14:paraId="5B5ED4B4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užtikrinti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pasiūlą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laikotarpr</w:t>
      </w:r>
      <w:proofErr w:type="spellEnd"/>
      <w:r>
        <w:rPr>
          <w:sz w:val="16"/>
        </w:rPr>
        <w:t>;</w:t>
      </w:r>
    </w:p>
    <w:p w14:paraId="6012E098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spacing w:before="99" w:line="369" w:lineRule="auto"/>
        <w:ind w:right="714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3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</w:t>
      </w:r>
      <w:r>
        <w:rPr>
          <w:spacing w:val="-1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4F3F13F0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spacing w:before="1" w:line="369" w:lineRule="auto"/>
        <w:ind w:right="59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padeties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rvertinusi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rvesta</w:t>
      </w:r>
      <w:proofErr w:type="spellEnd"/>
      <w:r>
        <w:rPr>
          <w:sz w:val="16"/>
        </w:rPr>
        <w:t xml:space="preserve"> karo ar nepaprastoji </w:t>
      </w:r>
      <w:proofErr w:type="spellStart"/>
      <w:r>
        <w:rPr>
          <w:sz w:val="16"/>
        </w:rPr>
        <w:t>padetis</w:t>
      </w:r>
      <w:proofErr w:type="spellEnd"/>
      <w:r>
        <w:rPr>
          <w:sz w:val="16"/>
        </w:rPr>
        <w:t xml:space="preserve">, kelia </w:t>
      </w:r>
      <w:proofErr w:type="spellStart"/>
      <w:r>
        <w:rPr>
          <w:sz w:val="16"/>
        </w:rPr>
        <w:t>gresmę</w:t>
      </w:r>
      <w:proofErr w:type="spellEnd"/>
      <w:r>
        <w:rPr>
          <w:sz w:val="16"/>
        </w:rPr>
        <w:t xml:space="preserve"> nacionaliniam saugumui, yra </w:t>
      </w:r>
      <w:proofErr w:type="spellStart"/>
      <w:r>
        <w:rPr>
          <w:sz w:val="16"/>
        </w:rPr>
        <w:t>priemusi</w:t>
      </w:r>
      <w:proofErr w:type="spellEnd"/>
      <w:r>
        <w:rPr>
          <w:sz w:val="16"/>
        </w:rPr>
        <w:t xml:space="preserve"> sprendimą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Viešųjų pirkimų </w:t>
      </w:r>
      <w:proofErr w:type="spellStart"/>
      <w:r>
        <w:rPr>
          <w:sz w:val="16"/>
        </w:rPr>
        <w:t>rstatymo</w:t>
      </w:r>
      <w:proofErr w:type="spellEnd"/>
      <w:r>
        <w:rPr>
          <w:sz w:val="16"/>
        </w:rPr>
        <w:t xml:space="preserve"> 45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straipsnr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 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(jų </w:t>
      </w:r>
      <w:proofErr w:type="spellStart"/>
      <w:r>
        <w:rPr>
          <w:sz w:val="16"/>
        </w:rPr>
        <w:t>sudetinių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 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</w:p>
    <w:p w14:paraId="41ECCD88" w14:textId="77777777" w:rsidR="006A13A0" w:rsidRDefault="00000000">
      <w:pPr>
        <w:pStyle w:val="BodyText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proofErr w:type="spellStart"/>
      <w:r>
        <w:t>rstatymo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proofErr w:type="spellStart"/>
      <w:r>
        <w:t>straipsnr</w:t>
      </w:r>
      <w:proofErr w:type="spellEnd"/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punkte;</w:t>
      </w:r>
    </w:p>
    <w:p w14:paraId="3495B119" w14:textId="77777777" w:rsidR="006A13A0" w:rsidRDefault="00000000">
      <w:pPr>
        <w:pStyle w:val="ListParagraph"/>
        <w:numPr>
          <w:ilvl w:val="2"/>
          <w:numId w:val="5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užtikrinti,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valstybių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45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straipsnr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2¹</w:t>
      </w:r>
    </w:p>
    <w:p w14:paraId="6DB7EBFD" w14:textId="77777777" w:rsidR="006A13A0" w:rsidRDefault="00000000">
      <w:pPr>
        <w:pStyle w:val="BodyText"/>
        <w:spacing w:before="100"/>
      </w:pPr>
      <w:r>
        <w:t>dalies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punkte,</w:t>
      </w:r>
      <w:r>
        <w:rPr>
          <w:spacing w:val="-1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pakuotes</w:t>
      </w:r>
      <w:r>
        <w:rPr>
          <w:spacing w:val="-2"/>
        </w:rPr>
        <w:t xml:space="preserve"> </w:t>
      </w:r>
      <w:proofErr w:type="spellStart"/>
      <w:r>
        <w:t>rsigytos</w:t>
      </w:r>
      <w:proofErr w:type="spellEnd"/>
      <w:r>
        <w:rPr>
          <w:spacing w:val="-1"/>
        </w:rPr>
        <w:t xml:space="preserve"> </w:t>
      </w:r>
      <w:r>
        <w:t>mobilizacijos,</w:t>
      </w:r>
      <w:r>
        <w:rPr>
          <w:spacing w:val="-2"/>
        </w:rPr>
        <w:t xml:space="preserve"> </w:t>
      </w:r>
      <w:r>
        <w:t>karo,</w:t>
      </w:r>
      <w:r>
        <w:rPr>
          <w:spacing w:val="-1"/>
        </w:rPr>
        <w:t xml:space="preserve"> </w:t>
      </w:r>
      <w:r>
        <w:t>nepaprastosios</w:t>
      </w:r>
      <w:r>
        <w:rPr>
          <w:spacing w:val="-2"/>
        </w:rPr>
        <w:t xml:space="preserve"> </w:t>
      </w:r>
      <w:proofErr w:type="spellStart"/>
      <w:r>
        <w:t>padeties</w:t>
      </w:r>
      <w:proofErr w:type="spellEnd"/>
      <w:r>
        <w:rPr>
          <w:spacing w:val="-1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Vyriausybe,</w:t>
      </w:r>
      <w:r>
        <w:rPr>
          <w:spacing w:val="-2"/>
        </w:rPr>
        <w:t xml:space="preserve"> </w:t>
      </w:r>
      <w:proofErr w:type="spellStart"/>
      <w:r>
        <w:t>rvertinusi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</w:p>
    <w:p w14:paraId="43E535EE" w14:textId="77777777" w:rsidR="006A13A0" w:rsidRDefault="006A13A0">
      <w:pPr>
        <w:sectPr w:rsidR="006A13A0">
          <w:footerReference w:type="default" r:id="rId8"/>
          <w:type w:val="continuous"/>
          <w:pgSz w:w="11910" w:h="16840"/>
          <w:pgMar w:top="1480" w:right="700" w:bottom="940" w:left="440" w:header="567" w:footer="755" w:gutter="0"/>
          <w:pgNumType w:start="1"/>
          <w:cols w:space="1296"/>
        </w:sectPr>
      </w:pPr>
    </w:p>
    <w:p w14:paraId="4B52D064" w14:textId="77777777" w:rsidR="006A13A0" w:rsidRDefault="00000000">
      <w:pPr>
        <w:pStyle w:val="BodyText"/>
        <w:spacing w:before="69" w:line="369" w:lineRule="auto"/>
        <w:ind w:right="399"/>
      </w:pPr>
      <w:r>
        <w:lastRenderedPageBreak/>
        <w:t>veiksniai,</w:t>
      </w:r>
      <w:r>
        <w:rPr>
          <w:spacing w:val="-2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proofErr w:type="spellStart"/>
      <w:r>
        <w:t>rvesta</w:t>
      </w:r>
      <w:proofErr w:type="spellEnd"/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1"/>
        </w:rPr>
        <w:t xml:space="preserve"> </w:t>
      </w:r>
      <w:proofErr w:type="spellStart"/>
      <w:r>
        <w:t>padetis</w:t>
      </w:r>
      <w:proofErr w:type="spellEnd"/>
      <w:r>
        <w:t>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proofErr w:type="spellStart"/>
      <w:r>
        <w:t>gresmę</w:t>
      </w:r>
      <w:proofErr w:type="spellEnd"/>
      <w:r>
        <w:rPr>
          <w:spacing w:val="-2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proofErr w:type="spellStart"/>
      <w:r>
        <w:t>priemusi</w:t>
      </w:r>
      <w:proofErr w:type="spellEnd"/>
      <w:r>
        <w:rPr>
          <w:spacing w:val="-2"/>
        </w:rPr>
        <w:t xml:space="preserve"> </w:t>
      </w:r>
      <w:r>
        <w:t>sprendimą</w:t>
      </w:r>
      <w:r>
        <w:rPr>
          <w:spacing w:val="-37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šios</w:t>
      </w:r>
      <w:r>
        <w:rPr>
          <w:spacing w:val="-1"/>
        </w:rPr>
        <w:t xml:space="preserve"> </w:t>
      </w:r>
      <w:r>
        <w:t>nuostatos taikymo;</w:t>
      </w:r>
    </w:p>
    <w:p w14:paraId="43115981" w14:textId="77777777" w:rsidR="006A13A0" w:rsidRDefault="00000000">
      <w:pPr>
        <w:pStyle w:val="BodyText"/>
        <w:spacing w:line="369" w:lineRule="auto"/>
        <w:ind w:right="674"/>
      </w:pPr>
      <w:r>
        <w:t>3.1.8</w:t>
      </w:r>
      <w:r>
        <w:rPr>
          <w:spacing w:val="1"/>
        </w:rPr>
        <w:t xml:space="preserve"> </w:t>
      </w:r>
      <w:proofErr w:type="spellStart"/>
      <w:r>
        <w:t>rsipareigoja</w:t>
      </w:r>
      <w:proofErr w:type="spellEnd"/>
      <w:r>
        <w:t xml:space="preserve"> vykdant </w:t>
      </w:r>
      <w:proofErr w:type="spellStart"/>
      <w:r>
        <w:t>Sutartr</w:t>
      </w:r>
      <w:proofErr w:type="spellEnd"/>
      <w:r>
        <w:t xml:space="preserve"> laikytis šių aplinkosaugos reikalavimų: siekti mažinti popieriaus sunaudojimą, atsisakyti nebūtino dokumentų</w:t>
      </w:r>
      <w:r>
        <w:rPr>
          <w:spacing w:val="1"/>
        </w:rPr>
        <w:t xml:space="preserve"> </w:t>
      </w:r>
      <w:r>
        <w:t>kopijavimo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spausdinimo,</w:t>
      </w:r>
      <w:r>
        <w:rPr>
          <w:spacing w:val="-3"/>
        </w:rPr>
        <w:t xml:space="preserve"> </w:t>
      </w:r>
      <w:r>
        <w:t>rengiama</w:t>
      </w:r>
      <w:r>
        <w:rPr>
          <w:spacing w:val="-1"/>
        </w:rPr>
        <w:t xml:space="preserve"> </w:t>
      </w:r>
      <w:r>
        <w:t>dokumentacija,</w:t>
      </w:r>
      <w:r>
        <w:rPr>
          <w:spacing w:val="-2"/>
        </w:rPr>
        <w:t xml:space="preserve"> </w:t>
      </w:r>
      <w:r>
        <w:t>kiek</w:t>
      </w:r>
      <w:r>
        <w:rPr>
          <w:spacing w:val="-1"/>
        </w:rPr>
        <w:t xml:space="preserve"> </w:t>
      </w:r>
      <w:r>
        <w:t>tai</w:t>
      </w:r>
      <w:r>
        <w:rPr>
          <w:spacing w:val="-2"/>
        </w:rPr>
        <w:t xml:space="preserve"> </w:t>
      </w:r>
      <w:proofErr w:type="spellStart"/>
      <w:r>
        <w:t>rmanoma</w:t>
      </w:r>
      <w:proofErr w:type="spellEnd"/>
      <w:r>
        <w:t>,</w:t>
      </w:r>
      <w:r>
        <w:rPr>
          <w:spacing w:val="-1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pateikta</w:t>
      </w:r>
      <w:r>
        <w:rPr>
          <w:spacing w:val="-1"/>
        </w:rPr>
        <w:t xml:space="preserve"> </w:t>
      </w:r>
      <w:r>
        <w:t>elektroniniu</w:t>
      </w:r>
      <w:r>
        <w:rPr>
          <w:spacing w:val="-2"/>
        </w:rPr>
        <w:t xml:space="preserve"> </w:t>
      </w:r>
      <w:r>
        <w:t>formatu,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dokumentacija,</w:t>
      </w:r>
      <w:r>
        <w:rPr>
          <w:spacing w:val="-1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</w:p>
    <w:p w14:paraId="0BA38727" w14:textId="77777777" w:rsidR="006A13A0" w:rsidRDefault="00000000">
      <w:pPr>
        <w:pStyle w:val="BodyText"/>
        <w:spacing w:before="1" w:line="369" w:lineRule="auto"/>
        <w:ind w:right="111"/>
      </w:pPr>
      <w:r>
        <w:t>pasirašoma, pasirašoma elektroniniu parašu. Esant būtinybei spausdinti, naudojamas perdirbtas popierius, kuris atitinka žaliojo pirkimo reikalavimus, patvirtintus</w:t>
      </w:r>
      <w:r>
        <w:rPr>
          <w:spacing w:val="1"/>
        </w:rPr>
        <w:t xml:space="preserve"> </w:t>
      </w:r>
      <w:r>
        <w:t xml:space="preserve">Lietuvos Respublikos aplinkos ministro 2011 m. birželio 28 d. </w:t>
      </w:r>
      <w:proofErr w:type="spellStart"/>
      <w:r>
        <w:t>rsakyme</w:t>
      </w:r>
      <w:proofErr w:type="spellEnd"/>
      <w:r>
        <w:t xml:space="preserve"> Nr. D1-508 „</w:t>
      </w:r>
      <w:proofErr w:type="spellStart"/>
      <w:r>
        <w:t>Del</w:t>
      </w:r>
      <w:proofErr w:type="spellEnd"/>
      <w:r>
        <w:t xml:space="preserve"> Produktų, kurių viešiesiems pirkimams taikytini aplinkos apsaugos</w:t>
      </w:r>
      <w:r>
        <w:rPr>
          <w:spacing w:val="1"/>
        </w:rPr>
        <w:t xml:space="preserve"> </w:t>
      </w:r>
      <w:r>
        <w:t>kriterijai, sąrašo, Aplinkos apsaugos kriterijų ir Aplinkos apsaugos kriterijų, kuriuos perkančiosios organizacijos turi taikyti pirkdamos prekes, paslaugas ar darbus,</w:t>
      </w:r>
      <w:r>
        <w:rPr>
          <w:spacing w:val="-37"/>
        </w:rPr>
        <w:t xml:space="preserve"> </w:t>
      </w:r>
      <w:r>
        <w:t>taikymo tvarkos aprašo patvirtinimo“ (toliau – LR aplinkos ministro Įsakymas);</w:t>
      </w:r>
    </w:p>
    <w:p w14:paraId="1B849C1E" w14:textId="77777777" w:rsidR="006A13A0" w:rsidRDefault="00000000">
      <w:pPr>
        <w:pStyle w:val="BodyText"/>
        <w:spacing w:line="369" w:lineRule="auto"/>
        <w:ind w:right="804"/>
      </w:pPr>
      <w:r>
        <w:t>3.1.9.</w:t>
      </w:r>
      <w:r>
        <w:rPr>
          <w:spacing w:val="1"/>
        </w:rPr>
        <w:t xml:space="preserve"> </w:t>
      </w:r>
      <w:r>
        <w:t>siekti, kad Tiekiant Prekes būtų sunaudojama mažiau gamtos išteklių ir taip būtų laikomasi Lietuvos Respublikos aplinkos ministro Įsakymo</w:t>
      </w:r>
      <w:r>
        <w:rPr>
          <w:spacing w:val="-37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kriterijaus,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y.:</w:t>
      </w:r>
      <w:r>
        <w:rPr>
          <w:spacing w:val="-1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būtų</w:t>
      </w:r>
      <w:r>
        <w:rPr>
          <w:spacing w:val="-1"/>
        </w:rPr>
        <w:t xml:space="preserve"> </w:t>
      </w:r>
      <w:r>
        <w:t>pasirenkamas</w:t>
      </w:r>
      <w:r>
        <w:rPr>
          <w:spacing w:val="-1"/>
        </w:rPr>
        <w:t xml:space="preserve"> </w:t>
      </w:r>
      <w:r>
        <w:t>optimalus</w:t>
      </w:r>
      <w:r>
        <w:rPr>
          <w:spacing w:val="-1"/>
        </w:rPr>
        <w:t xml:space="preserve"> </w:t>
      </w:r>
      <w:r>
        <w:t>maršrutas</w:t>
      </w:r>
      <w:r>
        <w:rPr>
          <w:spacing w:val="-1"/>
        </w:rPr>
        <w:t xml:space="preserve"> </w:t>
      </w:r>
      <w:r>
        <w:t>pristatant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pristatymo</w:t>
      </w:r>
      <w:r>
        <w:rPr>
          <w:spacing w:val="-1"/>
        </w:rPr>
        <w:t xml:space="preserve"> </w:t>
      </w:r>
      <w:r>
        <w:t>vietą.</w:t>
      </w:r>
    </w:p>
    <w:p w14:paraId="4965E02C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1" w:line="369" w:lineRule="auto"/>
        <w:ind w:right="625" w:firstLine="0"/>
        <w:rPr>
          <w:sz w:val="16"/>
        </w:rPr>
      </w:pP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3.1.1.</w:t>
      </w:r>
      <w:r>
        <w:rPr>
          <w:spacing w:val="-2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14:paraId="6455D771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TIEKEJAS turi teisę:</w:t>
      </w:r>
    </w:p>
    <w:p w14:paraId="4C36F3A0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gauti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2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vykdymui;</w:t>
      </w:r>
    </w:p>
    <w:p w14:paraId="732D1857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sutartinių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vykdymui</w:t>
      </w:r>
      <w:r>
        <w:rPr>
          <w:spacing w:val="-6"/>
          <w:sz w:val="16"/>
        </w:rPr>
        <w:t xml:space="preserve"> </w:t>
      </w:r>
      <w:r>
        <w:rPr>
          <w:sz w:val="16"/>
        </w:rPr>
        <w:t>pasitelkti</w:t>
      </w:r>
      <w:r>
        <w:rPr>
          <w:spacing w:val="-7"/>
          <w:sz w:val="16"/>
        </w:rPr>
        <w:t xml:space="preserve"> </w:t>
      </w:r>
      <w:r>
        <w:rPr>
          <w:sz w:val="16"/>
        </w:rPr>
        <w:t>šiuos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z w:val="16"/>
        </w:rPr>
        <w:t>Nepasitelkiami;</w:t>
      </w:r>
    </w:p>
    <w:p w14:paraId="240BABEE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proofErr w:type="spellStart"/>
      <w:r>
        <w:rPr>
          <w:sz w:val="16"/>
        </w:rPr>
        <w:t>Pagrindineje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terminą.</w:t>
      </w:r>
    </w:p>
    <w:p w14:paraId="6ECF99B5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100"/>
        <w:ind w:left="503" w:hanging="32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teises.</w:t>
      </w:r>
    </w:p>
    <w:p w14:paraId="2D48A333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56A9AB7A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Prekes;</w:t>
      </w:r>
    </w:p>
    <w:p w14:paraId="462439E4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3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3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vienetų.</w:t>
      </w:r>
    </w:p>
    <w:p w14:paraId="76CDC01C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rsitikinti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reikalavimus;</w:t>
      </w:r>
    </w:p>
    <w:p w14:paraId="4E4FDBAC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68AB25BB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99" w:line="369" w:lineRule="auto"/>
        <w:ind w:right="661" w:firstLine="0"/>
        <w:rPr>
          <w:sz w:val="16"/>
        </w:rPr>
      </w:pP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3.5.4.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3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14:paraId="08D36562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1"/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30E50A0A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4"/>
          <w:sz w:val="16"/>
        </w:rPr>
        <w:t xml:space="preserve"> </w:t>
      </w:r>
      <w:r>
        <w:rPr>
          <w:sz w:val="16"/>
        </w:rPr>
        <w:t>Prekių;</w:t>
      </w:r>
    </w:p>
    <w:p w14:paraId="5DBEE644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techninei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3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3"/>
          <w:sz w:val="16"/>
        </w:rPr>
        <w:t xml:space="preserve"> </w:t>
      </w:r>
      <w:r>
        <w:rPr>
          <w:sz w:val="16"/>
        </w:rPr>
        <w:t>dokumentus;</w:t>
      </w:r>
    </w:p>
    <w:p w14:paraId="7F94A739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proofErr w:type="spellStart"/>
      <w:r>
        <w:rPr>
          <w:sz w:val="16"/>
        </w:rPr>
        <w:t>Pagrindineje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subtiekejais</w:t>
      </w:r>
      <w:proofErr w:type="spellEnd"/>
      <w:r>
        <w:rPr>
          <w:sz w:val="16"/>
        </w:rPr>
        <w:t>;</w:t>
      </w:r>
    </w:p>
    <w:p w14:paraId="04E044D3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before="100" w:line="369" w:lineRule="auto"/>
        <w:ind w:left="183" w:right="930" w:firstLine="0"/>
        <w:rPr>
          <w:sz w:val="16"/>
        </w:rPr>
      </w:pPr>
      <w:r>
        <w:rPr>
          <w:sz w:val="16"/>
        </w:rPr>
        <w:t>Įsigyti Pagrindines sutarties priede nenurodytų, tačiau su pirkimo objektu susijusių Prekių neviršijant 10 (dešimt) procentų Pagrindines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vertes;□</w:t>
      </w:r>
    </w:p>
    <w:p w14:paraId="2ABD03BB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line="369" w:lineRule="auto"/>
        <w:ind w:left="183" w:right="670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1"/>
          <w:sz w:val="16"/>
        </w:rPr>
        <w:t xml:space="preserve"> </w:t>
      </w:r>
      <w:r>
        <w:rPr>
          <w:sz w:val="16"/>
        </w:rPr>
        <w:t>papunkčių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reikalavimams;</w:t>
      </w:r>
    </w:p>
    <w:p w14:paraId="3044F5CD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spacing w:line="369" w:lineRule="auto"/>
        <w:ind w:left="183" w:right="1156" w:firstLine="0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sudetines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papunkčių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1"/>
          <w:sz w:val="16"/>
        </w:rPr>
        <w:t xml:space="preserve"> </w:t>
      </w:r>
      <w:r>
        <w:rPr>
          <w:sz w:val="16"/>
        </w:rPr>
        <w:t>atitinkančias.</w:t>
      </w:r>
    </w:p>
    <w:p w14:paraId="60967D48" w14:textId="77777777" w:rsidR="006A13A0" w:rsidRDefault="00000000">
      <w:pPr>
        <w:pStyle w:val="ListParagraph"/>
        <w:numPr>
          <w:ilvl w:val="2"/>
          <w:numId w:val="4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rrodytų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14:paraId="08511BC3" w14:textId="77777777" w:rsidR="006A13A0" w:rsidRDefault="00000000">
      <w:pPr>
        <w:pStyle w:val="BodyText"/>
        <w:spacing w:before="100"/>
      </w:pPr>
      <w:r>
        <w:t>3.7.8</w:t>
      </w:r>
      <w:r>
        <w:rPr>
          <w:spacing w:val="39"/>
        </w:rPr>
        <w:t xml:space="preserve"> </w:t>
      </w:r>
      <w:r>
        <w:t>prašyti</w:t>
      </w:r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t xml:space="preserve"> pateikti</w:t>
      </w:r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t xml:space="preserve"> deklaraciją,</w:t>
      </w:r>
      <w:r>
        <w:rPr>
          <w:spacing w:val="-1"/>
        </w:rPr>
        <w:t xml:space="preserve"> </w:t>
      </w:r>
      <w:r>
        <w:t xml:space="preserve">patvirtinančią </w:t>
      </w:r>
      <w:proofErr w:type="spellStart"/>
      <w:r>
        <w:t>Tiekejo</w:t>
      </w:r>
      <w:proofErr w:type="spellEnd"/>
      <w:r>
        <w:rPr>
          <w:spacing w:val="-1"/>
        </w:rPr>
        <w:t xml:space="preserve"> </w:t>
      </w:r>
      <w:r>
        <w:t>aplinkosaugos reikalavimų,</w:t>
      </w:r>
      <w:r>
        <w:rPr>
          <w:spacing w:val="-1"/>
        </w:rPr>
        <w:t xml:space="preserve"> </w:t>
      </w:r>
      <w:r>
        <w:t>numatytų Sutarties</w:t>
      </w:r>
      <w:r>
        <w:rPr>
          <w:spacing w:val="-2"/>
        </w:rPr>
        <w:t xml:space="preserve"> </w:t>
      </w:r>
      <w:r>
        <w:t>3.1.9 p.,</w:t>
      </w:r>
      <w:r>
        <w:rPr>
          <w:spacing w:val="-1"/>
        </w:rPr>
        <w:t xml:space="preserve"> </w:t>
      </w:r>
      <w:r>
        <w:t>laikymąsi.</w:t>
      </w:r>
    </w:p>
    <w:p w14:paraId="2AA2AAD5" w14:textId="77777777" w:rsidR="006A13A0" w:rsidRDefault="00000000">
      <w:pPr>
        <w:pStyle w:val="ListParagraph"/>
        <w:numPr>
          <w:ilvl w:val="1"/>
          <w:numId w:val="4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teises.</w:t>
      </w:r>
    </w:p>
    <w:p w14:paraId="3D80808D" w14:textId="77777777" w:rsidR="006A13A0" w:rsidRDefault="006A13A0">
      <w:pPr>
        <w:pStyle w:val="BodyText"/>
        <w:ind w:left="0"/>
        <w:rPr>
          <w:sz w:val="18"/>
        </w:rPr>
      </w:pPr>
    </w:p>
    <w:p w14:paraId="05D06C88" w14:textId="77777777" w:rsidR="006A13A0" w:rsidRDefault="006A13A0">
      <w:pPr>
        <w:pStyle w:val="BodyText"/>
        <w:spacing w:before="8"/>
        <w:ind w:left="0"/>
        <w:rPr>
          <w:sz w:val="22"/>
        </w:rPr>
      </w:pPr>
    </w:p>
    <w:p w14:paraId="27E03F93" w14:textId="77777777" w:rsidR="006A13A0" w:rsidRDefault="00000000">
      <w:pPr>
        <w:pStyle w:val="Heading2"/>
        <w:numPr>
          <w:ilvl w:val="0"/>
          <w:numId w:val="6"/>
        </w:numPr>
        <w:tabs>
          <w:tab w:val="left" w:pos="384"/>
        </w:tabs>
        <w:spacing w:before="1"/>
        <w:ind w:hanging="20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priemimas</w:t>
      </w:r>
      <w:proofErr w:type="spellEnd"/>
    </w:p>
    <w:p w14:paraId="60F3BDA5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01BF5B95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Atskiri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užsakymai</w:t>
      </w:r>
      <w:r>
        <w:rPr>
          <w:spacing w:val="-2"/>
          <w:sz w:val="16"/>
        </w:rPr>
        <w:t xml:space="preserve"> </w:t>
      </w:r>
      <w:r>
        <w:rPr>
          <w:sz w:val="16"/>
        </w:rPr>
        <w:t>pateikiami</w:t>
      </w:r>
      <w:r>
        <w:rPr>
          <w:spacing w:val="-2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priimtinu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(el.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elektronine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sistema).</w:t>
      </w:r>
      <w:r>
        <w:rPr>
          <w:spacing w:val="-3"/>
          <w:sz w:val="16"/>
        </w:rPr>
        <w:t xml:space="preserve"> </w:t>
      </w:r>
      <w:r>
        <w:rPr>
          <w:sz w:val="16"/>
        </w:rPr>
        <w:t>Atskiram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</w:p>
    <w:p w14:paraId="2529012D" w14:textId="77777777" w:rsidR="006A13A0" w:rsidRDefault="00000000">
      <w:pPr>
        <w:pStyle w:val="BodyText"/>
        <w:spacing w:before="99" w:line="369" w:lineRule="auto"/>
        <w:ind w:right="529"/>
      </w:pPr>
      <w:r>
        <w:t xml:space="preserve">nurodomas Prekių kiekis ir </w:t>
      </w:r>
      <w:proofErr w:type="spellStart"/>
      <w:r>
        <w:t>Pagrindineje</w:t>
      </w:r>
      <w:proofErr w:type="spellEnd"/>
      <w:r>
        <w:t xml:space="preserve"> sutartyje numatytas pristatymo vietos (-ų) adresas (-ai). Siekiant skatinti aplinkos užterštumo mažinimą ir sunaudoti</w:t>
      </w:r>
      <w:r>
        <w:rPr>
          <w:spacing w:val="-37"/>
        </w:rPr>
        <w:t xml:space="preserve"> </w:t>
      </w:r>
      <w:r>
        <w:t>mažiau</w:t>
      </w:r>
      <w:r>
        <w:rPr>
          <w:spacing w:val="-1"/>
        </w:rPr>
        <w:t xml:space="preserve"> </w:t>
      </w:r>
      <w:r>
        <w:t>gamtos išteklių sutarties</w:t>
      </w:r>
      <w:r>
        <w:rPr>
          <w:spacing w:val="-1"/>
        </w:rPr>
        <w:t xml:space="preserve"> </w:t>
      </w:r>
      <w:r>
        <w:t>vykdymo metu,</w:t>
      </w:r>
      <w:r>
        <w:rPr>
          <w:spacing w:val="-1"/>
        </w:rPr>
        <w:t xml:space="preserve"> </w:t>
      </w:r>
      <w:r>
        <w:t>atskiro užsakymo verte negali būti</w:t>
      </w:r>
      <w:r>
        <w:rPr>
          <w:spacing w:val="-1"/>
        </w:rPr>
        <w:t xml:space="preserve"> </w:t>
      </w:r>
      <w:r>
        <w:t>mažesne nei 70 (septyniasdešimt)  eurų,</w:t>
      </w:r>
      <w:r>
        <w:rPr>
          <w:spacing w:val="-1"/>
        </w:rPr>
        <w:t xml:space="preserve"> </w:t>
      </w:r>
      <w:r>
        <w:t>išskyrus atvejus:</w:t>
      </w:r>
    </w:p>
    <w:p w14:paraId="311EEEF9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before="1"/>
        <w:ind w:hanging="44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mažesne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(septyniasdešimt)</w:t>
      </w:r>
      <w:r>
        <w:rPr>
          <w:spacing w:val="37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</w:t>
      </w:r>
      <w:r>
        <w:rPr>
          <w:sz w:val="16"/>
        </w:rPr>
        <w:t>Prekes;</w:t>
      </w:r>
    </w:p>
    <w:p w14:paraId="0AC285DA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kai paskutinio užsakymo verte mažesne nei 70 (septyniasdešimt)</w:t>
      </w:r>
      <w:r>
        <w:rPr>
          <w:spacing w:val="1"/>
          <w:sz w:val="16"/>
        </w:rPr>
        <w:t xml:space="preserve"> </w:t>
      </w:r>
      <w:r>
        <w:rPr>
          <w:sz w:val="16"/>
        </w:rPr>
        <w:t>eurų;</w:t>
      </w:r>
    </w:p>
    <w:p w14:paraId="6395A2EE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sutarimu.</w:t>
      </w:r>
    </w:p>
    <w:p w14:paraId="7E988123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575" w:firstLine="0"/>
        <w:rPr>
          <w:sz w:val="16"/>
        </w:rPr>
      </w:pPr>
      <w:r>
        <w:rPr>
          <w:sz w:val="16"/>
        </w:rPr>
        <w:t>Prekių pristatymo terminas: 10 darbo dienų nuo atskiro užsakymo pateikimo dienos, kai atskiro užsakymo verte su PVM mažesne kaip 150 (vienas</w:t>
      </w:r>
      <w:r>
        <w:rPr>
          <w:spacing w:val="1"/>
          <w:sz w:val="16"/>
        </w:rPr>
        <w:t xml:space="preserve"> </w:t>
      </w:r>
      <w:r>
        <w:rPr>
          <w:sz w:val="16"/>
        </w:rPr>
        <w:t>šimtas penkiasdešimt) eurų, pristatymo terminas 10 darbo dienų nuo atskiro užsakymo pateikimo dienos, kai atskiro užsakymo verte su PVM didesne kaip</w:t>
      </w:r>
      <w:r>
        <w:rPr>
          <w:spacing w:val="1"/>
          <w:sz w:val="16"/>
        </w:rPr>
        <w:t xml:space="preserve"> </w:t>
      </w:r>
      <w:r>
        <w:rPr>
          <w:sz w:val="16"/>
        </w:rPr>
        <w:t>150 (vienas šimtas penkiasdešimt) eurų, pristatymo terminas 10 darbo dienų nuo atskiro užsakymo pateikimo dienos, kai atskiro užsakymo verte su PVM</w:t>
      </w:r>
      <w:r>
        <w:rPr>
          <w:spacing w:val="1"/>
          <w:sz w:val="16"/>
        </w:rPr>
        <w:t xml:space="preserve"> </w:t>
      </w:r>
      <w:r>
        <w:rPr>
          <w:sz w:val="16"/>
        </w:rPr>
        <w:t>didesne kaip 1000 (vienas tūkstantis) eurų, pristatymo terminas 10 darbo dienų nuo atskiro užsakymo pateikimo dienos, kai atskiro užsakymo verte su PVM</w:t>
      </w:r>
      <w:r>
        <w:rPr>
          <w:spacing w:val="-37"/>
          <w:sz w:val="16"/>
        </w:rPr>
        <w:t xml:space="preserve"> </w:t>
      </w:r>
      <w:r>
        <w:rPr>
          <w:sz w:val="16"/>
        </w:rPr>
        <w:t>didesne kaip 3000 (trys tūkstančiai) eurų, pristatymo terminas 15 darbo dienų nuo atskiro užsakymo pateikimo dienos, kai atskiro užsakymo verte su PVM</w:t>
      </w:r>
      <w:r>
        <w:rPr>
          <w:spacing w:val="1"/>
          <w:sz w:val="16"/>
        </w:rPr>
        <w:t xml:space="preserve"> </w:t>
      </w:r>
      <w:r>
        <w:rPr>
          <w:sz w:val="16"/>
        </w:rPr>
        <w:t>didesne kaip 6000 (šeši tūkstančiai) eurų,</w:t>
      </w:r>
    </w:p>
    <w:p w14:paraId="3B9F2582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vieta:</w:t>
      </w:r>
      <w:r>
        <w:rPr>
          <w:spacing w:val="-3"/>
          <w:sz w:val="16"/>
        </w:rPr>
        <w:t xml:space="preserve"> </w:t>
      </w:r>
      <w:r>
        <w:rPr>
          <w:sz w:val="16"/>
        </w:rPr>
        <w:t>Vytauto</w:t>
      </w:r>
      <w:r>
        <w:rPr>
          <w:spacing w:val="-4"/>
          <w:sz w:val="16"/>
        </w:rPr>
        <w:t xml:space="preserve"> </w:t>
      </w:r>
      <w:r>
        <w:rPr>
          <w:sz w:val="16"/>
        </w:rPr>
        <w:t>Didžiojo</w:t>
      </w:r>
      <w:r>
        <w:rPr>
          <w:spacing w:val="-4"/>
          <w:sz w:val="16"/>
        </w:rPr>
        <w:t xml:space="preserve"> </w:t>
      </w:r>
      <w:r>
        <w:rPr>
          <w:sz w:val="16"/>
        </w:rPr>
        <w:t>g.</w:t>
      </w:r>
      <w:r>
        <w:rPr>
          <w:spacing w:val="-3"/>
          <w:sz w:val="16"/>
        </w:rPr>
        <w:t xml:space="preserve"> </w:t>
      </w:r>
      <w:r>
        <w:rPr>
          <w:sz w:val="16"/>
        </w:rPr>
        <w:t>114,</w:t>
      </w:r>
      <w:r>
        <w:rPr>
          <w:spacing w:val="-3"/>
          <w:sz w:val="16"/>
        </w:rPr>
        <w:t xml:space="preserve"> </w:t>
      </w:r>
      <w:r>
        <w:rPr>
          <w:sz w:val="16"/>
        </w:rPr>
        <w:t>Kaišiadorys,</w:t>
      </w:r>
      <w:r>
        <w:rPr>
          <w:spacing w:val="-4"/>
          <w:sz w:val="16"/>
        </w:rPr>
        <w:t xml:space="preserve"> </w:t>
      </w:r>
      <w:r>
        <w:rPr>
          <w:sz w:val="16"/>
        </w:rPr>
        <w:t>56111</w:t>
      </w:r>
    </w:p>
    <w:p w14:paraId="636EC790" w14:textId="77777777" w:rsidR="006A13A0" w:rsidRDefault="006A13A0">
      <w:pPr>
        <w:rPr>
          <w:sz w:val="16"/>
        </w:rPr>
        <w:sectPr w:rsidR="006A13A0">
          <w:pgSz w:w="11910" w:h="16840"/>
          <w:pgMar w:top="520" w:right="700" w:bottom="940" w:left="440" w:header="0" w:footer="755" w:gutter="0"/>
          <w:cols w:space="1296"/>
        </w:sectPr>
      </w:pPr>
    </w:p>
    <w:p w14:paraId="2BEAC943" w14:textId="77777777" w:rsidR="006A13A0" w:rsidRDefault="00000000">
      <w:pPr>
        <w:pStyle w:val="BodyText"/>
        <w:spacing w:before="69"/>
      </w:pPr>
      <w:r>
        <w:lastRenderedPageBreak/>
        <w:t>Vilniaus</w:t>
      </w:r>
      <w:r>
        <w:rPr>
          <w:spacing w:val="-5"/>
        </w:rPr>
        <w:t xml:space="preserve"> </w:t>
      </w:r>
      <w:r>
        <w:t>g.</w:t>
      </w:r>
      <w:r>
        <w:rPr>
          <w:spacing w:val="34"/>
        </w:rPr>
        <w:t xml:space="preserve"> </w:t>
      </w:r>
      <w:r>
        <w:t>130,</w:t>
      </w:r>
      <w:r>
        <w:rPr>
          <w:spacing w:val="-3"/>
        </w:rPr>
        <w:t xml:space="preserve"> </w:t>
      </w:r>
      <w:proofErr w:type="spellStart"/>
      <w:r>
        <w:t>Švenčioneliai</w:t>
      </w:r>
      <w:proofErr w:type="spellEnd"/>
      <w:r>
        <w:t>,</w:t>
      </w:r>
      <w:r>
        <w:rPr>
          <w:spacing w:val="-4"/>
        </w:rPr>
        <w:t xml:space="preserve"> </w:t>
      </w:r>
      <w:r>
        <w:t>18222</w:t>
      </w:r>
    </w:p>
    <w:p w14:paraId="6937E308" w14:textId="77777777" w:rsidR="006A13A0" w:rsidRDefault="00000000">
      <w:pPr>
        <w:pStyle w:val="BodyText"/>
        <w:spacing w:before="100" w:line="369" w:lineRule="auto"/>
        <w:ind w:right="6878"/>
      </w:pPr>
      <w:proofErr w:type="spellStart"/>
      <w:r>
        <w:t>Tartoko</w:t>
      </w:r>
      <w:proofErr w:type="spellEnd"/>
      <w:r>
        <w:t xml:space="preserve"> k., Šalčininkų r., </w:t>
      </w:r>
      <w:proofErr w:type="spellStart"/>
      <w:r>
        <w:t>Tartoko</w:t>
      </w:r>
      <w:proofErr w:type="spellEnd"/>
      <w:r>
        <w:t xml:space="preserve"> k., Šalčininkų r., 17127</w:t>
      </w:r>
      <w:r>
        <w:rPr>
          <w:spacing w:val="-37"/>
        </w:rPr>
        <w:t xml:space="preserve"> </w:t>
      </w:r>
      <w:r>
        <w:t>Vasario</w:t>
      </w:r>
      <w:r>
        <w:rPr>
          <w:spacing w:val="-2"/>
        </w:rPr>
        <w:t xml:space="preserve"> </w:t>
      </w:r>
      <w:r>
        <w:t>16-osios</w:t>
      </w:r>
      <w:r>
        <w:rPr>
          <w:spacing w:val="39"/>
        </w:rPr>
        <w:t xml:space="preserve"> </w:t>
      </w:r>
      <w:r>
        <w:t>g. 28a,</w:t>
      </w:r>
      <w:r>
        <w:rPr>
          <w:spacing w:val="-1"/>
        </w:rPr>
        <w:t xml:space="preserve"> </w:t>
      </w:r>
      <w:r>
        <w:t>Ukmerge,</w:t>
      </w:r>
      <w:r>
        <w:rPr>
          <w:spacing w:val="-1"/>
        </w:rPr>
        <w:t xml:space="preserve"> </w:t>
      </w:r>
      <w:r>
        <w:t>20130</w:t>
      </w:r>
    </w:p>
    <w:p w14:paraId="200DA5FD" w14:textId="77777777" w:rsidR="006A13A0" w:rsidRDefault="00000000">
      <w:pPr>
        <w:pStyle w:val="BodyText"/>
      </w:pPr>
      <w:r>
        <w:t>Kranto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36,</w:t>
      </w:r>
      <w:r>
        <w:rPr>
          <w:spacing w:val="-2"/>
        </w:rPr>
        <w:t xml:space="preserve"> </w:t>
      </w:r>
      <w:proofErr w:type="spellStart"/>
      <w:r>
        <w:t>Panevežys</w:t>
      </w:r>
      <w:proofErr w:type="spellEnd"/>
      <w:r>
        <w:t>,</w:t>
      </w:r>
      <w:r>
        <w:rPr>
          <w:spacing w:val="-4"/>
        </w:rPr>
        <w:t xml:space="preserve"> </w:t>
      </w:r>
      <w:r>
        <w:t>35172</w:t>
      </w:r>
    </w:p>
    <w:p w14:paraId="46A5ACF5" w14:textId="77777777" w:rsidR="006A13A0" w:rsidRDefault="00000000">
      <w:pPr>
        <w:pStyle w:val="BodyText"/>
        <w:spacing w:before="99"/>
      </w:pPr>
      <w:r>
        <w:t>Tiekimo g. 4, Biržai, 41128</w:t>
      </w:r>
    </w:p>
    <w:p w14:paraId="5CE908DF" w14:textId="77777777" w:rsidR="006A13A0" w:rsidRDefault="00000000">
      <w:pPr>
        <w:pStyle w:val="BodyText"/>
        <w:spacing w:before="100" w:line="369" w:lineRule="auto"/>
        <w:ind w:right="7505"/>
      </w:pPr>
      <w:r>
        <w:t>Vilniaus g. 18, Ąžuolynes k., Pasvalio r., 39190</w:t>
      </w:r>
      <w:r>
        <w:rPr>
          <w:spacing w:val="-37"/>
        </w:rPr>
        <w:t xml:space="preserve"> </w:t>
      </w:r>
      <w:r>
        <w:t>Žemdirbių</w:t>
      </w:r>
      <w:r>
        <w:rPr>
          <w:spacing w:val="-1"/>
        </w:rPr>
        <w:t xml:space="preserve"> </w:t>
      </w:r>
      <w:r>
        <w:t>g. 21, Utena,</w:t>
      </w:r>
      <w:r>
        <w:rPr>
          <w:spacing w:val="-1"/>
        </w:rPr>
        <w:t xml:space="preserve"> </w:t>
      </w:r>
      <w:r>
        <w:t>28216</w:t>
      </w:r>
    </w:p>
    <w:p w14:paraId="730632FE" w14:textId="77777777" w:rsidR="006A13A0" w:rsidRDefault="00000000">
      <w:pPr>
        <w:pStyle w:val="BodyText"/>
        <w:spacing w:line="369" w:lineRule="auto"/>
        <w:ind w:right="8202"/>
      </w:pPr>
      <w:r>
        <w:t>Vilties g. 24, Anykščiai, 29107</w:t>
      </w:r>
      <w:r>
        <w:rPr>
          <w:spacing w:val="1"/>
        </w:rPr>
        <w:t xml:space="preserve"> </w:t>
      </w:r>
      <w:proofErr w:type="spellStart"/>
      <w:r>
        <w:t>Gaveikenų</w:t>
      </w:r>
      <w:proofErr w:type="spellEnd"/>
      <w:r>
        <w:t xml:space="preserve"> k., Ignalinos r., 30201</w:t>
      </w:r>
      <w:r>
        <w:rPr>
          <w:spacing w:val="-37"/>
        </w:rPr>
        <w:t xml:space="preserve"> </w:t>
      </w:r>
      <w:r>
        <w:t>Statybininkų</w:t>
      </w:r>
      <w:r>
        <w:rPr>
          <w:spacing w:val="-5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proofErr w:type="spellStart"/>
      <w:r>
        <w:t>Moletai</w:t>
      </w:r>
      <w:proofErr w:type="spellEnd"/>
      <w:r>
        <w:t>,</w:t>
      </w:r>
      <w:r>
        <w:rPr>
          <w:spacing w:val="-5"/>
        </w:rPr>
        <w:t xml:space="preserve"> </w:t>
      </w:r>
      <w:r>
        <w:t>33111</w:t>
      </w:r>
    </w:p>
    <w:p w14:paraId="4FDF2E43" w14:textId="77777777" w:rsidR="006A13A0" w:rsidRDefault="00000000">
      <w:pPr>
        <w:pStyle w:val="BodyText"/>
        <w:spacing w:before="1"/>
      </w:pPr>
      <w:r>
        <w:t>Pakalnes</w:t>
      </w:r>
      <w:r>
        <w:rPr>
          <w:spacing w:val="-3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Zarasai,</w:t>
      </w:r>
      <w:r>
        <w:rPr>
          <w:spacing w:val="-2"/>
        </w:rPr>
        <w:t xml:space="preserve"> </w:t>
      </w:r>
      <w:r>
        <w:t>32106</w:t>
      </w:r>
    </w:p>
    <w:p w14:paraId="3FFEA113" w14:textId="77777777" w:rsidR="006A13A0" w:rsidRDefault="00000000">
      <w:pPr>
        <w:pStyle w:val="BodyText"/>
        <w:spacing w:before="99"/>
      </w:pPr>
      <w:r>
        <w:t>Taikos</w:t>
      </w:r>
      <w:r>
        <w:rPr>
          <w:spacing w:val="-2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D,</w:t>
      </w:r>
      <w:r>
        <w:rPr>
          <w:spacing w:val="-3"/>
        </w:rPr>
        <w:t xml:space="preserve"> </w:t>
      </w:r>
      <w:r>
        <w:t>Visaginas,</w:t>
      </w:r>
      <w:r>
        <w:rPr>
          <w:spacing w:val="-2"/>
        </w:rPr>
        <w:t xml:space="preserve"> </w:t>
      </w:r>
      <w:r>
        <w:t>31107</w:t>
      </w:r>
    </w:p>
    <w:p w14:paraId="26761C7D" w14:textId="77777777" w:rsidR="006A13A0" w:rsidRDefault="00000000">
      <w:pPr>
        <w:pStyle w:val="BodyText"/>
        <w:spacing w:before="99" w:line="369" w:lineRule="auto"/>
        <w:ind w:right="7772"/>
      </w:pPr>
      <w:r>
        <w:t>Pramones</w:t>
      </w:r>
      <w:r>
        <w:rPr>
          <w:spacing w:val="4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31,</w:t>
      </w:r>
      <w:r>
        <w:rPr>
          <w:spacing w:val="6"/>
        </w:rPr>
        <w:t xml:space="preserve"> </w:t>
      </w:r>
      <w:r>
        <w:t>Alytus,</w:t>
      </w:r>
      <w:r>
        <w:rPr>
          <w:spacing w:val="4"/>
        </w:rPr>
        <w:t xml:space="preserve"> </w:t>
      </w:r>
      <w:r>
        <w:t>62175</w:t>
      </w:r>
      <w:r>
        <w:rPr>
          <w:spacing w:val="1"/>
        </w:rPr>
        <w:t xml:space="preserve"> </w:t>
      </w:r>
      <w:r>
        <w:t xml:space="preserve">Geležinkelio g.45 A, </w:t>
      </w:r>
      <w:proofErr w:type="spellStart"/>
      <w:r>
        <w:t>Varena</w:t>
      </w:r>
      <w:proofErr w:type="spellEnd"/>
      <w:r>
        <w:t>, 65201</w:t>
      </w:r>
      <w:r>
        <w:rPr>
          <w:spacing w:val="1"/>
        </w:rPr>
        <w:t xml:space="preserve"> </w:t>
      </w:r>
      <w:r>
        <w:t>Sasnavos g. 18, Marijampole, 68113</w:t>
      </w:r>
      <w:r>
        <w:rPr>
          <w:spacing w:val="1"/>
        </w:rPr>
        <w:t xml:space="preserve"> </w:t>
      </w:r>
      <w:proofErr w:type="spellStart"/>
      <w:r>
        <w:t>Kampiškių</w:t>
      </w:r>
      <w:proofErr w:type="spellEnd"/>
      <w:r>
        <w:t xml:space="preserve"> k., </w:t>
      </w:r>
      <w:proofErr w:type="spellStart"/>
      <w:r>
        <w:t>Alšenų</w:t>
      </w:r>
      <w:proofErr w:type="spellEnd"/>
      <w:r>
        <w:t xml:space="preserve"> sen., Kauno r., 53303</w:t>
      </w:r>
      <w:r>
        <w:rPr>
          <w:spacing w:val="-37"/>
        </w:rPr>
        <w:t xml:space="preserve"> </w:t>
      </w:r>
      <w:r>
        <w:t>Birutes</w:t>
      </w:r>
      <w:r>
        <w:rPr>
          <w:spacing w:val="-1"/>
        </w:rPr>
        <w:t xml:space="preserve"> </w:t>
      </w:r>
      <w:r>
        <w:t>g. 10, Šakiai,</w:t>
      </w:r>
      <w:r>
        <w:rPr>
          <w:spacing w:val="-1"/>
        </w:rPr>
        <w:t xml:space="preserve"> </w:t>
      </w:r>
      <w:r>
        <w:t>71132</w:t>
      </w:r>
    </w:p>
    <w:p w14:paraId="1C2F9EEF" w14:textId="77777777" w:rsidR="006A13A0" w:rsidRDefault="00000000">
      <w:pPr>
        <w:pStyle w:val="BodyText"/>
        <w:spacing w:before="1"/>
      </w:pPr>
      <w:r>
        <w:t>S.</w:t>
      </w:r>
      <w:r>
        <w:rPr>
          <w:spacing w:val="-4"/>
        </w:rPr>
        <w:t xml:space="preserve"> </w:t>
      </w:r>
      <w:r>
        <w:t>Neries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F,</w:t>
      </w:r>
      <w:r>
        <w:rPr>
          <w:spacing w:val="-4"/>
        </w:rPr>
        <w:t xml:space="preserve"> </w:t>
      </w:r>
      <w:r>
        <w:t>Vilkaviškis,</w:t>
      </w:r>
      <w:r>
        <w:rPr>
          <w:spacing w:val="-3"/>
        </w:rPr>
        <w:t xml:space="preserve"> </w:t>
      </w:r>
      <w:r>
        <w:t>70171</w:t>
      </w:r>
    </w:p>
    <w:p w14:paraId="69F10127" w14:textId="77777777" w:rsidR="006A13A0" w:rsidRDefault="00000000">
      <w:pPr>
        <w:pStyle w:val="BodyText"/>
        <w:spacing w:before="100" w:line="369" w:lineRule="auto"/>
        <w:ind w:right="7433"/>
      </w:pPr>
      <w:proofErr w:type="spellStart"/>
      <w:r>
        <w:t>Stipirkių</w:t>
      </w:r>
      <w:proofErr w:type="spellEnd"/>
      <w:r>
        <w:t xml:space="preserve"> g. 2, </w:t>
      </w:r>
      <w:proofErr w:type="spellStart"/>
      <w:r>
        <w:t>Stipirkių</w:t>
      </w:r>
      <w:proofErr w:type="spellEnd"/>
      <w:r>
        <w:t xml:space="preserve"> k., N. </w:t>
      </w:r>
      <w:proofErr w:type="spellStart"/>
      <w:r>
        <w:t>Akmenes</w:t>
      </w:r>
      <w:proofErr w:type="spellEnd"/>
      <w:r>
        <w:t xml:space="preserve"> r., 85105</w:t>
      </w:r>
      <w:r>
        <w:rPr>
          <w:spacing w:val="-37"/>
        </w:rPr>
        <w:t xml:space="preserve"> </w:t>
      </w:r>
      <w:r>
        <w:t>Turgaus</w:t>
      </w:r>
      <w:r>
        <w:rPr>
          <w:spacing w:val="-1"/>
        </w:rPr>
        <w:t xml:space="preserve"> </w:t>
      </w:r>
      <w:r>
        <w:t>g. 10, Joniškis,</w:t>
      </w:r>
      <w:r>
        <w:rPr>
          <w:spacing w:val="-1"/>
        </w:rPr>
        <w:t xml:space="preserve"> </w:t>
      </w:r>
      <w:r>
        <w:t>84175</w:t>
      </w:r>
    </w:p>
    <w:p w14:paraId="5DC61633" w14:textId="77777777" w:rsidR="006A13A0" w:rsidRDefault="00000000">
      <w:pPr>
        <w:pStyle w:val="BodyText"/>
      </w:pPr>
      <w:r>
        <w:t>Raseinių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66,</w:t>
      </w:r>
      <w:r>
        <w:rPr>
          <w:spacing w:val="-1"/>
        </w:rPr>
        <w:t xml:space="preserve"> </w:t>
      </w:r>
      <w:r>
        <w:t>Kelme,</w:t>
      </w:r>
      <w:r>
        <w:rPr>
          <w:spacing w:val="-2"/>
        </w:rPr>
        <w:t xml:space="preserve"> </w:t>
      </w:r>
      <w:r>
        <w:t>86188</w:t>
      </w:r>
    </w:p>
    <w:p w14:paraId="134E84FC" w14:textId="77777777" w:rsidR="006A13A0" w:rsidRDefault="00000000">
      <w:pPr>
        <w:pStyle w:val="BodyText"/>
        <w:spacing w:before="99"/>
      </w:pPr>
      <w:r>
        <w:t>Ryto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Pakruojis,</w:t>
      </w:r>
      <w:r>
        <w:rPr>
          <w:spacing w:val="-2"/>
        </w:rPr>
        <w:t xml:space="preserve"> </w:t>
      </w:r>
      <w:r>
        <w:t>83182</w:t>
      </w:r>
    </w:p>
    <w:p w14:paraId="465084F3" w14:textId="77777777" w:rsidR="006A13A0" w:rsidRDefault="00000000">
      <w:pPr>
        <w:pStyle w:val="BodyText"/>
        <w:spacing w:before="100"/>
      </w:pPr>
      <w:r>
        <w:t>Durpių</w:t>
      </w:r>
      <w:r>
        <w:rPr>
          <w:spacing w:val="-3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Radviliškis,</w:t>
      </w:r>
      <w:r>
        <w:rPr>
          <w:spacing w:val="-1"/>
        </w:rPr>
        <w:t xml:space="preserve"> </w:t>
      </w:r>
      <w:r>
        <w:t>82115</w:t>
      </w:r>
    </w:p>
    <w:p w14:paraId="1A092A1B" w14:textId="77777777" w:rsidR="006A13A0" w:rsidRDefault="00000000">
      <w:pPr>
        <w:pStyle w:val="BodyText"/>
        <w:spacing w:before="99"/>
      </w:pPr>
      <w:r>
        <w:t>Vilniaus</w:t>
      </w:r>
      <w:r>
        <w:rPr>
          <w:spacing w:val="-5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26,</w:t>
      </w:r>
      <w:r>
        <w:rPr>
          <w:spacing w:val="-4"/>
        </w:rPr>
        <w:t xml:space="preserve"> </w:t>
      </w:r>
      <w:proofErr w:type="spellStart"/>
      <w:r>
        <w:t>Pagegiai</w:t>
      </w:r>
      <w:proofErr w:type="spellEnd"/>
      <w:r>
        <w:t>,</w:t>
      </w:r>
      <w:r>
        <w:rPr>
          <w:spacing w:val="-4"/>
        </w:rPr>
        <w:t xml:space="preserve"> </w:t>
      </w:r>
      <w:r>
        <w:t>99292</w:t>
      </w:r>
    </w:p>
    <w:p w14:paraId="6CA120C0" w14:textId="77777777" w:rsidR="006A13A0" w:rsidRDefault="00000000">
      <w:pPr>
        <w:pStyle w:val="BodyText"/>
        <w:spacing w:before="100"/>
      </w:pPr>
      <w:r>
        <w:t>Paberžių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Taurage,</w:t>
      </w:r>
      <w:r>
        <w:rPr>
          <w:spacing w:val="-1"/>
        </w:rPr>
        <w:t xml:space="preserve"> </w:t>
      </w:r>
      <w:r>
        <w:t>72325</w:t>
      </w:r>
    </w:p>
    <w:p w14:paraId="7C7268DF" w14:textId="77777777" w:rsidR="006A13A0" w:rsidRDefault="00000000">
      <w:pPr>
        <w:pStyle w:val="BodyText"/>
        <w:spacing w:before="99"/>
      </w:pPr>
      <w:r>
        <w:t>Draugystes</w:t>
      </w:r>
      <w:r>
        <w:rPr>
          <w:spacing w:val="-4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Šilale,</w:t>
      </w:r>
      <w:r>
        <w:rPr>
          <w:spacing w:val="-4"/>
        </w:rPr>
        <w:t xml:space="preserve"> </w:t>
      </w:r>
      <w:r>
        <w:t>75110</w:t>
      </w:r>
    </w:p>
    <w:p w14:paraId="4C2E2E6B" w14:textId="77777777" w:rsidR="006A13A0" w:rsidRDefault="00000000">
      <w:pPr>
        <w:pStyle w:val="BodyText"/>
        <w:spacing w:before="100" w:line="369" w:lineRule="auto"/>
        <w:ind w:right="7820"/>
      </w:pPr>
      <w:r>
        <w:t xml:space="preserve">J. Basanavičiaus g. 89 C, </w:t>
      </w:r>
      <w:proofErr w:type="spellStart"/>
      <w:r>
        <w:t>Kedainiai</w:t>
      </w:r>
      <w:proofErr w:type="spellEnd"/>
      <w:r>
        <w:t>, 57358</w:t>
      </w:r>
      <w:r>
        <w:rPr>
          <w:spacing w:val="-37"/>
        </w:rPr>
        <w:t xml:space="preserve"> </w:t>
      </w:r>
      <w:r>
        <w:t>Rambyno</w:t>
      </w:r>
      <w:r>
        <w:rPr>
          <w:spacing w:val="-1"/>
        </w:rPr>
        <w:t xml:space="preserve"> </w:t>
      </w:r>
      <w:r>
        <w:t>g. 21, Jonava,</w:t>
      </w:r>
      <w:r>
        <w:rPr>
          <w:spacing w:val="-2"/>
        </w:rPr>
        <w:t xml:space="preserve"> </w:t>
      </w:r>
      <w:r>
        <w:t>55115</w:t>
      </w:r>
    </w:p>
    <w:p w14:paraId="22B79F02" w14:textId="77777777" w:rsidR="006A13A0" w:rsidRDefault="00000000">
      <w:pPr>
        <w:pStyle w:val="BodyText"/>
        <w:spacing w:line="369" w:lineRule="auto"/>
        <w:ind w:right="7900"/>
      </w:pPr>
      <w:r>
        <w:t>Vytauto Didžiojo g. 5A, Raseiniai, 60149</w:t>
      </w:r>
      <w:r>
        <w:rPr>
          <w:spacing w:val="-37"/>
        </w:rPr>
        <w:t xml:space="preserve"> </w:t>
      </w:r>
      <w:proofErr w:type="spellStart"/>
      <w:r>
        <w:t>Tiekejų</w:t>
      </w:r>
      <w:proofErr w:type="spellEnd"/>
      <w:r>
        <w:t xml:space="preserve"> g. 46A, Kretinga, 97182</w:t>
      </w:r>
      <w:r>
        <w:rPr>
          <w:spacing w:val="1"/>
        </w:rPr>
        <w:t xml:space="preserve"> </w:t>
      </w:r>
      <w:r>
        <w:t>Mokyklos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Skuodas,</w:t>
      </w:r>
      <w:r>
        <w:rPr>
          <w:spacing w:val="-1"/>
        </w:rPr>
        <w:t xml:space="preserve"> </w:t>
      </w:r>
      <w:r>
        <w:t>98123</w:t>
      </w:r>
    </w:p>
    <w:p w14:paraId="795BC4EC" w14:textId="77777777" w:rsidR="006A13A0" w:rsidRDefault="00000000">
      <w:pPr>
        <w:pStyle w:val="BodyText"/>
        <w:spacing w:line="369" w:lineRule="auto"/>
        <w:ind w:right="8202"/>
      </w:pPr>
      <w:r>
        <w:t>Gamyklos g. 45 C, Mažeikiai, 89103</w:t>
      </w:r>
      <w:r>
        <w:rPr>
          <w:spacing w:val="-37"/>
        </w:rPr>
        <w:t xml:space="preserve"> </w:t>
      </w:r>
      <w:r>
        <w:t>Pramones pr. 4L, Plunge, 90112</w:t>
      </w:r>
      <w:r>
        <w:rPr>
          <w:spacing w:val="1"/>
        </w:rPr>
        <w:t xml:space="preserve"> </w:t>
      </w:r>
      <w:r>
        <w:t>Rambyno g. 24, Telšiai, 87115</w:t>
      </w:r>
    </w:p>
    <w:p w14:paraId="509E9096" w14:textId="77777777" w:rsidR="006A13A0" w:rsidRDefault="00000000">
      <w:pPr>
        <w:pStyle w:val="BodyText"/>
        <w:spacing w:before="1" w:line="369" w:lineRule="auto"/>
        <w:ind w:right="7696"/>
      </w:pPr>
      <w:r>
        <w:t xml:space="preserve">Plento g., 39, </w:t>
      </w:r>
      <w:proofErr w:type="spellStart"/>
      <w:r>
        <w:t>Naraukelio</w:t>
      </w:r>
      <w:proofErr w:type="spellEnd"/>
      <w:r>
        <w:t xml:space="preserve"> k., Prienų r., 59272</w:t>
      </w:r>
      <w:r>
        <w:rPr>
          <w:spacing w:val="-37"/>
        </w:rPr>
        <w:t xml:space="preserve"> </w:t>
      </w:r>
      <w:r>
        <w:t>Pramones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 xml:space="preserve">10, </w:t>
      </w:r>
      <w:proofErr w:type="spellStart"/>
      <w:r>
        <w:t>Klaipeda</w:t>
      </w:r>
      <w:proofErr w:type="spellEnd"/>
      <w:r>
        <w:t>,</w:t>
      </w:r>
      <w:r>
        <w:rPr>
          <w:spacing w:val="-2"/>
        </w:rPr>
        <w:t xml:space="preserve"> </w:t>
      </w:r>
      <w:r>
        <w:t>94102</w:t>
      </w:r>
    </w:p>
    <w:p w14:paraId="6E1DB842" w14:textId="77777777" w:rsidR="006A13A0" w:rsidRDefault="00000000">
      <w:pPr>
        <w:pStyle w:val="BodyText"/>
      </w:pPr>
      <w:r>
        <w:t>Tulpių</w:t>
      </w:r>
      <w:r>
        <w:rPr>
          <w:spacing w:val="-2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Šilute,</w:t>
      </w:r>
      <w:r>
        <w:rPr>
          <w:spacing w:val="-2"/>
        </w:rPr>
        <w:t xml:space="preserve"> </w:t>
      </w:r>
      <w:r>
        <w:t>99185</w:t>
      </w:r>
    </w:p>
    <w:p w14:paraId="0532C027" w14:textId="77777777" w:rsidR="006A13A0" w:rsidRDefault="00000000">
      <w:pPr>
        <w:pStyle w:val="BodyText"/>
        <w:spacing w:before="99" w:line="369" w:lineRule="auto"/>
        <w:ind w:right="7993"/>
      </w:pPr>
      <w:r>
        <w:t xml:space="preserve">Durpynų 1b, </w:t>
      </w:r>
      <w:proofErr w:type="spellStart"/>
      <w:r>
        <w:t>Kuršenai</w:t>
      </w:r>
      <w:proofErr w:type="spellEnd"/>
      <w:r>
        <w:t>, Šiaulių r., 81171</w:t>
      </w:r>
      <w:r>
        <w:rPr>
          <w:spacing w:val="-37"/>
        </w:rPr>
        <w:t xml:space="preserve"> </w:t>
      </w:r>
      <w:proofErr w:type="spellStart"/>
      <w:r>
        <w:t>Išradejų</w:t>
      </w:r>
      <w:proofErr w:type="spellEnd"/>
      <w:r>
        <w:rPr>
          <w:spacing w:val="-1"/>
        </w:rPr>
        <w:t xml:space="preserve"> </w:t>
      </w:r>
      <w:r>
        <w:t>g. 15,</w:t>
      </w:r>
      <w:r>
        <w:rPr>
          <w:spacing w:val="-1"/>
        </w:rPr>
        <w:t xml:space="preserve"> </w:t>
      </w:r>
      <w:r>
        <w:t>Šiauliai,</w:t>
      </w:r>
      <w:r>
        <w:rPr>
          <w:spacing w:val="-1"/>
        </w:rPr>
        <w:t xml:space="preserve"> </w:t>
      </w:r>
      <w:r>
        <w:t>78149</w:t>
      </w:r>
    </w:p>
    <w:p w14:paraId="07025B88" w14:textId="77777777" w:rsidR="006A13A0" w:rsidRDefault="00000000">
      <w:pPr>
        <w:pStyle w:val="BodyText"/>
        <w:spacing w:before="1" w:line="369" w:lineRule="auto"/>
        <w:ind w:right="7834"/>
      </w:pPr>
      <w:r>
        <w:t>Galines g. 1, Galines k., Vilniaus r., 14247</w:t>
      </w:r>
      <w:r>
        <w:rPr>
          <w:spacing w:val="-37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g. 111, Rokiškis, 42135</w:t>
      </w:r>
    </w:p>
    <w:p w14:paraId="007E2F33" w14:textId="77777777" w:rsidR="006A13A0" w:rsidRDefault="00000000">
      <w:pPr>
        <w:pStyle w:val="BodyText"/>
      </w:pPr>
      <w:r>
        <w:t>Taikos</w:t>
      </w:r>
      <w:r>
        <w:rPr>
          <w:spacing w:val="-2"/>
        </w:rPr>
        <w:t xml:space="preserve"> </w:t>
      </w:r>
      <w:r>
        <w:t>pr.</w:t>
      </w:r>
      <w:r>
        <w:rPr>
          <w:spacing w:val="-1"/>
        </w:rPr>
        <w:t xml:space="preserve"> </w:t>
      </w:r>
      <w:r>
        <w:t>98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Kaunas,</w:t>
      </w:r>
      <w:r>
        <w:rPr>
          <w:spacing w:val="-2"/>
        </w:rPr>
        <w:t xml:space="preserve"> </w:t>
      </w:r>
      <w:r>
        <w:t>51177.</w:t>
      </w:r>
    </w:p>
    <w:p w14:paraId="03E57340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tarptautinių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sutarčių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Incoterms</w:t>
      </w:r>
      <w:proofErr w:type="spellEnd"/>
      <w:r>
        <w:rPr>
          <w:sz w:val="16"/>
        </w:rPr>
        <w:t>“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DDP</w:t>
      </w:r>
      <w:r>
        <w:rPr>
          <w:spacing w:val="-4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2"/>
          <w:sz w:val="16"/>
        </w:rPr>
        <w:t xml:space="preserve"> </w:t>
      </w:r>
      <w:r>
        <w:rPr>
          <w:sz w:val="16"/>
        </w:rPr>
        <w:t>muitas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sumoketas</w:t>
      </w:r>
      <w:proofErr w:type="spellEnd"/>
      <w:r>
        <w:rPr>
          <w:sz w:val="16"/>
        </w:rPr>
        <w:t>).</w:t>
      </w:r>
    </w:p>
    <w:p w14:paraId="148308D0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14:paraId="01F5D922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848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vietą,</w:t>
      </w:r>
      <w:r>
        <w:rPr>
          <w:spacing w:val="-3"/>
          <w:sz w:val="16"/>
        </w:rPr>
        <w:t xml:space="preserve"> </w:t>
      </w:r>
      <w:r>
        <w:rPr>
          <w:sz w:val="16"/>
        </w:rPr>
        <w:t>suderinus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UŽSAKOVU,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galetų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rsitikinti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37"/>
          <w:sz w:val="16"/>
        </w:rPr>
        <w:t xml:space="preserve"> </w:t>
      </w:r>
      <w:r>
        <w:rPr>
          <w:sz w:val="16"/>
        </w:rPr>
        <w:t>tinkamumu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rforminti</w:t>
      </w:r>
      <w:proofErr w:type="spellEnd"/>
      <w:r>
        <w:rPr>
          <w:sz w:val="16"/>
        </w:rPr>
        <w:t xml:space="preserve"> 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.</w:t>
      </w:r>
    </w:p>
    <w:p w14:paraId="4F979F16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pristato</w:t>
      </w:r>
      <w:r>
        <w:rPr>
          <w:spacing w:val="-1"/>
          <w:sz w:val="16"/>
        </w:rPr>
        <w:t xml:space="preserve"> </w:t>
      </w:r>
      <w:r>
        <w:rPr>
          <w:sz w:val="16"/>
        </w:rPr>
        <w:t>naujas,</w:t>
      </w:r>
      <w:r>
        <w:rPr>
          <w:spacing w:val="-1"/>
          <w:sz w:val="16"/>
        </w:rPr>
        <w:t xml:space="preserve"> </w:t>
      </w:r>
      <w:r>
        <w:rPr>
          <w:sz w:val="16"/>
        </w:rPr>
        <w:t>nenaudotas, neturinčias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pasleptų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trūkumų bei</w:t>
      </w:r>
      <w:r>
        <w:rPr>
          <w:spacing w:val="-1"/>
          <w:sz w:val="16"/>
        </w:rPr>
        <w:t xml:space="preserve"> </w:t>
      </w:r>
      <w:r>
        <w:rPr>
          <w:sz w:val="16"/>
        </w:rPr>
        <w:t>defektų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06BEE1B3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726" w:firstLine="0"/>
        <w:rPr>
          <w:sz w:val="16"/>
        </w:rPr>
      </w:pPr>
      <w:r>
        <w:rPr>
          <w:sz w:val="16"/>
        </w:rPr>
        <w:t>Pristatomos Prekes privalo atitikti Pagrindines sutarties priede nurodytos Prekių technines specifikacijos reikalavimus, Prekių gamintojus ir Prekių</w:t>
      </w:r>
      <w:r>
        <w:rPr>
          <w:spacing w:val="1"/>
          <w:sz w:val="16"/>
        </w:rPr>
        <w:t xml:space="preserve"> </w:t>
      </w:r>
      <w:r>
        <w:rPr>
          <w:sz w:val="16"/>
        </w:rPr>
        <w:t>pavadinimus.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nebegaminama,</w:t>
      </w:r>
      <w:r>
        <w:rPr>
          <w:spacing w:val="-3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Konkurso</w:t>
      </w:r>
      <w:r>
        <w:rPr>
          <w:spacing w:val="-4"/>
          <w:sz w:val="16"/>
        </w:rPr>
        <w:t xml:space="preserve"> </w:t>
      </w:r>
      <w:r>
        <w:rPr>
          <w:sz w:val="16"/>
        </w:rPr>
        <w:t>sąlygose</w:t>
      </w:r>
      <w:r>
        <w:rPr>
          <w:spacing w:val="-4"/>
          <w:sz w:val="16"/>
        </w:rPr>
        <w:t xml:space="preserve"> </w:t>
      </w:r>
      <w:r>
        <w:rPr>
          <w:sz w:val="16"/>
        </w:rPr>
        <w:t>nurodytą</w:t>
      </w:r>
      <w:r>
        <w:rPr>
          <w:spacing w:val="-3"/>
          <w:sz w:val="16"/>
        </w:rPr>
        <w:t xml:space="preserve"> </w:t>
      </w:r>
      <w:r>
        <w:rPr>
          <w:sz w:val="16"/>
        </w:rPr>
        <w:t>techninę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specifikaciją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atitinkančią Prekę arba geresnes technines specifikacijos Prekę. Prekes keitimui turi būti pateiktas Prekes gamintojo ar jo </w:t>
      </w:r>
      <w:proofErr w:type="spellStart"/>
      <w:r>
        <w:rPr>
          <w:sz w:val="16"/>
        </w:rPr>
        <w:t>rgalioto</w:t>
      </w:r>
      <w:proofErr w:type="spellEnd"/>
      <w:r>
        <w:rPr>
          <w:sz w:val="16"/>
        </w:rPr>
        <w:t xml:space="preserve"> atstovo patvirtinimas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rrodantis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1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Toks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rforminamas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raštišku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susitarimu.</w:t>
      </w:r>
    </w:p>
    <w:p w14:paraId="63E55064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444" w:firstLine="0"/>
        <w:rPr>
          <w:sz w:val="16"/>
        </w:rPr>
      </w:pPr>
      <w:r>
        <w:rPr>
          <w:sz w:val="16"/>
        </w:rPr>
        <w:t xml:space="preserve">UŽSAKOVAS pasirašo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aktą (ar kitą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 xml:space="preserve">-perdavimą </w:t>
      </w:r>
      <w:proofErr w:type="spellStart"/>
      <w:r>
        <w:rPr>
          <w:sz w:val="16"/>
        </w:rPr>
        <w:t>patvirtinantr</w:t>
      </w:r>
      <w:proofErr w:type="spellEnd"/>
      <w:r>
        <w:rPr>
          <w:sz w:val="16"/>
        </w:rPr>
        <w:t xml:space="preserve"> dokumentą, pvz. sąskaitą-faktūrą), jei Prekes atitinka</w:t>
      </w:r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pristatytos.</w:t>
      </w:r>
      <w:r>
        <w:rPr>
          <w:spacing w:val="-2"/>
          <w:sz w:val="16"/>
        </w:rPr>
        <w:t xml:space="preserve"> </w:t>
      </w:r>
      <w:r>
        <w:rPr>
          <w:sz w:val="16"/>
        </w:rPr>
        <w:t>Šio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perdavimo</w:t>
      </w:r>
      <w:r>
        <w:rPr>
          <w:spacing w:val="-2"/>
          <w:sz w:val="16"/>
        </w:rPr>
        <w:t xml:space="preserve"> </w:t>
      </w:r>
      <w:r>
        <w:rPr>
          <w:sz w:val="16"/>
        </w:rPr>
        <w:t>(pristatymo)</w:t>
      </w:r>
      <w:r>
        <w:rPr>
          <w:spacing w:val="-2"/>
          <w:sz w:val="16"/>
        </w:rPr>
        <w:t xml:space="preserve"> </w:t>
      </w:r>
      <w:r>
        <w:rPr>
          <w:sz w:val="16"/>
        </w:rPr>
        <w:t>diena.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</w:p>
    <w:p w14:paraId="6F49E74A" w14:textId="77777777" w:rsidR="006A13A0" w:rsidRDefault="006A13A0">
      <w:pPr>
        <w:spacing w:line="369" w:lineRule="auto"/>
        <w:rPr>
          <w:sz w:val="16"/>
        </w:rPr>
        <w:sectPr w:rsidR="006A13A0">
          <w:pgSz w:w="11910" w:h="16840"/>
          <w:pgMar w:top="520" w:right="700" w:bottom="940" w:left="440" w:header="0" w:footer="755" w:gutter="0"/>
          <w:cols w:space="1296"/>
        </w:sectPr>
      </w:pPr>
    </w:p>
    <w:p w14:paraId="013AEF5B" w14:textId="77777777" w:rsidR="006A13A0" w:rsidRDefault="00000000">
      <w:pPr>
        <w:pStyle w:val="BodyText"/>
        <w:spacing w:before="69" w:line="369" w:lineRule="auto"/>
        <w:ind w:right="399"/>
      </w:pPr>
      <w:r>
        <w:lastRenderedPageBreak/>
        <w:t>pasirašydamas</w:t>
      </w:r>
      <w:r>
        <w:rPr>
          <w:spacing w:val="-3"/>
        </w:rPr>
        <w:t xml:space="preserve"> </w:t>
      </w:r>
      <w:proofErr w:type="spellStart"/>
      <w:r>
        <w:t>priemimo</w:t>
      </w:r>
      <w:proofErr w:type="spellEnd"/>
      <w:r>
        <w:t>-perdavimo</w:t>
      </w:r>
      <w:r>
        <w:rPr>
          <w:spacing w:val="-3"/>
        </w:rPr>
        <w:t xml:space="preserve"> </w:t>
      </w:r>
      <w:r>
        <w:t>aktą</w:t>
      </w:r>
      <w:r>
        <w:rPr>
          <w:spacing w:val="-2"/>
        </w:rPr>
        <w:t xml:space="preserve"> </w:t>
      </w:r>
      <w:r>
        <w:t>(ar</w:t>
      </w:r>
      <w:r>
        <w:rPr>
          <w:spacing w:val="-3"/>
        </w:rPr>
        <w:t xml:space="preserve"> </w:t>
      </w:r>
      <w:r>
        <w:t>kitą</w:t>
      </w:r>
      <w:r>
        <w:rPr>
          <w:spacing w:val="-3"/>
        </w:rPr>
        <w:t xml:space="preserve"> </w:t>
      </w:r>
      <w:proofErr w:type="spellStart"/>
      <w:r>
        <w:t>lygiavertr</w:t>
      </w:r>
      <w:proofErr w:type="spellEnd"/>
      <w:r>
        <w:rPr>
          <w:spacing w:val="-2"/>
        </w:rPr>
        <w:t xml:space="preserve"> </w:t>
      </w:r>
      <w:r>
        <w:t>dokumentą),</w:t>
      </w:r>
      <w:r>
        <w:rPr>
          <w:spacing w:val="-3"/>
        </w:rPr>
        <w:t xml:space="preserve"> </w:t>
      </w:r>
      <w:r>
        <w:t>garantuoja,</w:t>
      </w:r>
      <w:r>
        <w:rPr>
          <w:spacing w:val="-2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priima</w:t>
      </w:r>
      <w:r>
        <w:rPr>
          <w:spacing w:val="-3"/>
        </w:rPr>
        <w:t xml:space="preserve"> </w:t>
      </w:r>
      <w:r>
        <w:t>tinkamą</w:t>
      </w:r>
      <w:r>
        <w:rPr>
          <w:spacing w:val="-2"/>
        </w:rPr>
        <w:t xml:space="preserve"> </w:t>
      </w:r>
      <w:r>
        <w:t>Prekių</w:t>
      </w:r>
      <w:r>
        <w:rPr>
          <w:spacing w:val="-4"/>
        </w:rPr>
        <w:t xml:space="preserve"> </w:t>
      </w:r>
      <w:proofErr w:type="spellStart"/>
      <w:r>
        <w:t>kiekr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atitinka</w:t>
      </w:r>
      <w:r>
        <w:rPr>
          <w:spacing w:val="-3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</w:t>
      </w:r>
      <w:r>
        <w:rPr>
          <w:spacing w:val="-37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nurodytą Prekių</w:t>
      </w:r>
      <w:r>
        <w:rPr>
          <w:spacing w:val="-1"/>
        </w:rPr>
        <w:t xml:space="preserve"> </w:t>
      </w:r>
      <w:r>
        <w:t>techninę specifikaciją,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gamintojus bei Prekių</w:t>
      </w:r>
      <w:r>
        <w:rPr>
          <w:spacing w:val="-2"/>
        </w:rPr>
        <w:t xml:space="preserve"> </w:t>
      </w:r>
      <w:r>
        <w:t>pavadinimus.</w:t>
      </w:r>
    </w:p>
    <w:p w14:paraId="4CFD3812" w14:textId="77777777" w:rsidR="006A13A0" w:rsidRDefault="00000000">
      <w:pPr>
        <w:pStyle w:val="ListParagraph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1"/>
          <w:sz w:val="16"/>
        </w:rPr>
        <w:t xml:space="preserve"> </w:t>
      </w:r>
      <w:r>
        <w:rPr>
          <w:sz w:val="16"/>
        </w:rPr>
        <w:t>praradimo</w:t>
      </w:r>
      <w:r>
        <w:rPr>
          <w:spacing w:val="-1"/>
          <w:sz w:val="16"/>
        </w:rPr>
        <w:t xml:space="preserve"> </w:t>
      </w:r>
      <w:r>
        <w:rPr>
          <w:sz w:val="16"/>
        </w:rPr>
        <w:t>rizika</w:t>
      </w:r>
      <w:r>
        <w:rPr>
          <w:spacing w:val="-1"/>
          <w:sz w:val="16"/>
        </w:rPr>
        <w:t xml:space="preserve"> </w:t>
      </w:r>
      <w:r>
        <w:rPr>
          <w:sz w:val="16"/>
        </w:rPr>
        <w:t>tenka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UŽSAKOVUI.</w:t>
      </w:r>
    </w:p>
    <w:p w14:paraId="295CE55B" w14:textId="77777777" w:rsidR="006A13A0" w:rsidRDefault="00000000">
      <w:pPr>
        <w:pStyle w:val="ListParagraph"/>
        <w:numPr>
          <w:ilvl w:val="1"/>
          <w:numId w:val="6"/>
        </w:numPr>
        <w:tabs>
          <w:tab w:val="left" w:pos="584"/>
        </w:tabs>
        <w:spacing w:before="100" w:line="369" w:lineRule="auto"/>
        <w:ind w:left="183" w:right="105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 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tampa </w:t>
      </w:r>
      <w:proofErr w:type="spellStart"/>
      <w:r>
        <w:rPr>
          <w:sz w:val="16"/>
        </w:rPr>
        <w:t>nermanomas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 per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(dvi)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minetų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atsiradimo dienos, gali paprašyti pratęsti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terminą:</w:t>
      </w:r>
    </w:p>
    <w:p w14:paraId="6BD798B1" w14:textId="77777777" w:rsidR="006A13A0" w:rsidRDefault="00000000">
      <w:pPr>
        <w:pStyle w:val="ListParagraph"/>
        <w:numPr>
          <w:ilvl w:val="2"/>
          <w:numId w:val="6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6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;</w:t>
      </w:r>
    </w:p>
    <w:p w14:paraId="4909A6D3" w14:textId="77777777" w:rsidR="006A13A0" w:rsidRDefault="00000000">
      <w:pPr>
        <w:pStyle w:val="ListParagraph"/>
        <w:numPr>
          <w:ilvl w:val="2"/>
          <w:numId w:val="6"/>
        </w:numPr>
        <w:tabs>
          <w:tab w:val="left" w:pos="704"/>
        </w:tabs>
        <w:spacing w:before="100"/>
        <w:ind w:left="703" w:hanging="52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aplinkybių.</w:t>
      </w:r>
    </w:p>
    <w:p w14:paraId="1251D57B" w14:textId="77777777" w:rsidR="006A13A0" w:rsidRDefault="00000000">
      <w:pPr>
        <w:pStyle w:val="ListParagraph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Terminas gali būti pratęstas iki nebeliks 4.11. punkte nurodytų priežasčių.</w:t>
      </w:r>
    </w:p>
    <w:p w14:paraId="68778794" w14:textId="77777777" w:rsidR="006A13A0" w:rsidRDefault="006A13A0">
      <w:pPr>
        <w:pStyle w:val="BodyText"/>
        <w:ind w:left="0"/>
        <w:rPr>
          <w:sz w:val="18"/>
        </w:rPr>
      </w:pPr>
    </w:p>
    <w:p w14:paraId="4C9925F0" w14:textId="77777777" w:rsidR="006A13A0" w:rsidRDefault="006A13A0">
      <w:pPr>
        <w:pStyle w:val="BodyText"/>
        <w:spacing w:before="8"/>
        <w:ind w:left="0"/>
        <w:rPr>
          <w:sz w:val="22"/>
        </w:rPr>
      </w:pPr>
    </w:p>
    <w:p w14:paraId="2A51349E" w14:textId="77777777" w:rsidR="006A13A0" w:rsidRDefault="00000000">
      <w:pPr>
        <w:pStyle w:val="Heading2"/>
        <w:numPr>
          <w:ilvl w:val="0"/>
          <w:numId w:val="6"/>
        </w:numPr>
        <w:tabs>
          <w:tab w:val="left" w:pos="384"/>
        </w:tabs>
        <w:spacing w:before="0"/>
        <w:ind w:hanging="20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085C4F5E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585D84F1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713" w:firstLine="0"/>
        <w:rPr>
          <w:sz w:val="16"/>
        </w:rPr>
      </w:pPr>
      <w:r>
        <w:rPr>
          <w:sz w:val="16"/>
        </w:rPr>
        <w:t>Pagrindine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fiksuoto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sutartis,</w:t>
      </w:r>
      <w:r>
        <w:rPr>
          <w:spacing w:val="-4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priede.</w:t>
      </w:r>
      <w:r>
        <w:rPr>
          <w:spacing w:val="-4"/>
          <w:sz w:val="16"/>
        </w:rPr>
        <w:t xml:space="preserve"> </w:t>
      </w:r>
      <w:r>
        <w:rPr>
          <w:sz w:val="16"/>
        </w:rPr>
        <w:t>Pradines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Pagrindines sutarties verte yra lygi Pagrindines sutarties priede nurodytų maksimalių Prekių kiekių ir TIEKEJO pasiūlytų šių Prekių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sandaugų</w:t>
      </w:r>
      <w:r>
        <w:rPr>
          <w:spacing w:val="1"/>
          <w:sz w:val="16"/>
        </w:rPr>
        <w:t xml:space="preserve"> </w:t>
      </w:r>
      <w:r>
        <w:rPr>
          <w:sz w:val="16"/>
        </w:rPr>
        <w:t>sumai.</w:t>
      </w:r>
    </w:p>
    <w:p w14:paraId="16C1E972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rgyvendinimui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rskaitant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išlaidas.</w:t>
      </w:r>
    </w:p>
    <w:p w14:paraId="2825705D" w14:textId="77777777" w:rsidR="006A13A0" w:rsidRDefault="00000000">
      <w:pPr>
        <w:pStyle w:val="ListParagraph"/>
        <w:numPr>
          <w:ilvl w:val="1"/>
          <w:numId w:val="6"/>
        </w:numPr>
        <w:tabs>
          <w:tab w:val="left" w:pos="464"/>
        </w:tabs>
        <w:spacing w:before="99" w:line="369" w:lineRule="auto"/>
        <w:ind w:left="183" w:right="550" w:firstLine="0"/>
        <w:rPr>
          <w:sz w:val="16"/>
        </w:rPr>
      </w:pPr>
      <w:r>
        <w:rPr>
          <w:sz w:val="16"/>
        </w:rPr>
        <w:t xml:space="preserve">Už tinkamai pristatytas Prekes UŽSAKOVAS atsiskaito per 30 kalendorinių dienų nuo sąskaitos pateikimo </w:t>
      </w:r>
      <w:proofErr w:type="spellStart"/>
      <w:r>
        <w:rPr>
          <w:sz w:val="16"/>
        </w:rPr>
        <w:t>apmokejimui</w:t>
      </w:r>
      <w:proofErr w:type="spellEnd"/>
      <w:r>
        <w:rPr>
          <w:sz w:val="16"/>
        </w:rPr>
        <w:t xml:space="preserve"> dienos.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 bet</w:t>
      </w:r>
      <w:r>
        <w:rPr>
          <w:spacing w:val="-1"/>
          <w:sz w:val="16"/>
        </w:rPr>
        <w:t xml:space="preserve"> </w:t>
      </w:r>
      <w:r>
        <w:rPr>
          <w:sz w:val="16"/>
        </w:rPr>
        <w:t>kokiu 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</w:p>
    <w:p w14:paraId="3F54713C" w14:textId="77777777" w:rsidR="006A13A0" w:rsidRDefault="00000000">
      <w:pPr>
        <w:pStyle w:val="BodyText"/>
        <w:spacing w:before="1" w:line="369" w:lineRule="auto"/>
        <w:ind w:right="399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37"/>
        </w:rPr>
        <w:t xml:space="preserve"> </w:t>
      </w:r>
      <w:r>
        <w:t>pateikia</w:t>
      </w:r>
      <w:r>
        <w:rPr>
          <w:spacing w:val="-1"/>
        </w:rPr>
        <w:t xml:space="preserve"> </w:t>
      </w:r>
      <w:proofErr w:type="spellStart"/>
      <w:r>
        <w:t>rrodymus</w:t>
      </w:r>
      <w:proofErr w:type="spellEnd"/>
      <w:r>
        <w:t>, patvirtinančius apie 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2588CF49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keičiami:</w:t>
      </w:r>
    </w:p>
    <w:p w14:paraId="0C84D7BF" w14:textId="77777777" w:rsidR="006A13A0" w:rsidRDefault="00000000">
      <w:pPr>
        <w:pStyle w:val="BodyText"/>
        <w:spacing w:before="100"/>
      </w:pPr>
      <w:r>
        <w:t>5.4.1</w:t>
      </w:r>
      <w:r>
        <w:rPr>
          <w:spacing w:val="39"/>
        </w:rPr>
        <w:t xml:space="preserve"> </w:t>
      </w:r>
      <w:proofErr w:type="spellStart"/>
      <w:r>
        <w:t>del</w:t>
      </w:r>
      <w:proofErr w:type="spellEnd"/>
      <w:r>
        <w:t xml:space="preserve"> PVM</w:t>
      </w:r>
      <w:r>
        <w:rPr>
          <w:spacing w:val="-2"/>
        </w:rPr>
        <w:t xml:space="preserve"> </w:t>
      </w:r>
      <w:r>
        <w:t>tarifo pasikeitimo;</w:t>
      </w:r>
    </w:p>
    <w:p w14:paraId="5F558504" w14:textId="77777777" w:rsidR="006A13A0" w:rsidRDefault="00000000">
      <w:pPr>
        <w:pStyle w:val="ListParagraph"/>
        <w:numPr>
          <w:ilvl w:val="2"/>
          <w:numId w:val="3"/>
        </w:numPr>
        <w:tabs>
          <w:tab w:val="left" w:pos="624"/>
        </w:tabs>
        <w:spacing w:before="99" w:line="369" w:lineRule="auto"/>
        <w:ind w:right="426" w:firstLine="0"/>
        <w:rPr>
          <w:sz w:val="16"/>
        </w:rPr>
      </w:pPr>
      <w:r>
        <w:rPr>
          <w:sz w:val="16"/>
        </w:rPr>
        <w:t xml:space="preserve">bendro kainų lygio kitimo atveju bet kuri pagrindines sutarties šalis turi teisę inicijuoti Prekių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perskaičiavimą (keitimą) ne anksčiau kaip po 3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Pagrindines sutarties sudarymo dienos, jeigu vidutinis metinis kainos pokytis (k) - Vartojimo prekių ir paslaugų kainos pokytis (</w:t>
      </w:r>
      <w:proofErr w:type="spellStart"/>
      <w:r>
        <w:rPr>
          <w:sz w:val="16"/>
        </w:rPr>
        <w:t>padidejimas</w:t>
      </w:r>
      <w:proofErr w:type="spellEnd"/>
      <w:r>
        <w:rPr>
          <w:sz w:val="16"/>
        </w:rPr>
        <w:t xml:space="preserve"> arba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sumažejimas</w:t>
      </w:r>
      <w:proofErr w:type="spellEnd"/>
      <w:r>
        <w:rPr>
          <w:sz w:val="16"/>
        </w:rPr>
        <w:t xml:space="preserve">) apskaičiuotas pagal Suderintą vartotojų kainų indeksą (SVKI) (%) palygintinas su </w:t>
      </w:r>
      <w:proofErr w:type="spellStart"/>
      <w:r>
        <w:rPr>
          <w:sz w:val="16"/>
        </w:rPr>
        <w:t>praejusių</w:t>
      </w:r>
      <w:proofErr w:type="spellEnd"/>
      <w:r>
        <w:rPr>
          <w:sz w:val="16"/>
        </w:rPr>
        <w:t xml:space="preserve"> metų atitinkamu laikotarpiu, yra didesnis nei 10.</w:t>
      </w:r>
      <w:r>
        <w:rPr>
          <w:spacing w:val="1"/>
          <w:sz w:val="16"/>
        </w:rPr>
        <w:t xml:space="preserve"> </w:t>
      </w:r>
      <w:r>
        <w:rPr>
          <w:sz w:val="16"/>
        </w:rPr>
        <w:t>Įkainių</w:t>
      </w:r>
      <w:r>
        <w:rPr>
          <w:spacing w:val="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1"/>
          <w:sz w:val="16"/>
        </w:rPr>
        <w:t xml:space="preserve"> </w:t>
      </w:r>
      <w:r>
        <w:rPr>
          <w:sz w:val="16"/>
        </w:rPr>
        <w:t>(keitimas)</w:t>
      </w:r>
      <w:r>
        <w:rPr>
          <w:spacing w:val="1"/>
          <w:sz w:val="16"/>
        </w:rPr>
        <w:t xml:space="preserve"> </w:t>
      </w:r>
      <w:r>
        <w:rPr>
          <w:sz w:val="16"/>
        </w:rPr>
        <w:t>gali</w:t>
      </w:r>
      <w:r>
        <w:rPr>
          <w:spacing w:val="1"/>
          <w:sz w:val="16"/>
        </w:rPr>
        <w:t xml:space="preserve"> </w:t>
      </w:r>
      <w:r>
        <w:rPr>
          <w:sz w:val="16"/>
        </w:rPr>
        <w:t>būti</w:t>
      </w:r>
      <w:r>
        <w:rPr>
          <w:spacing w:val="1"/>
          <w:sz w:val="16"/>
        </w:rPr>
        <w:t xml:space="preserve"> </w:t>
      </w:r>
      <w:r>
        <w:rPr>
          <w:sz w:val="16"/>
        </w:rPr>
        <w:t>inicijuojamas</w:t>
      </w:r>
      <w:r>
        <w:rPr>
          <w:spacing w:val="2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dažniau</w:t>
      </w:r>
      <w:r>
        <w:rPr>
          <w:spacing w:val="1"/>
          <w:sz w:val="16"/>
        </w:rPr>
        <w:t xml:space="preserve"> </w:t>
      </w:r>
      <w:r>
        <w:rPr>
          <w:sz w:val="16"/>
        </w:rPr>
        <w:t>kaip</w:t>
      </w:r>
      <w:r>
        <w:rPr>
          <w:spacing w:val="1"/>
          <w:sz w:val="16"/>
        </w:rPr>
        <w:t xml:space="preserve"> </w:t>
      </w:r>
      <w:r>
        <w:rPr>
          <w:sz w:val="16"/>
        </w:rPr>
        <w:t>kas</w:t>
      </w:r>
      <w:r>
        <w:rPr>
          <w:spacing w:val="1"/>
          <w:sz w:val="16"/>
        </w:rPr>
        <w:t xml:space="preserve"> </w:t>
      </w:r>
      <w:r>
        <w:rPr>
          <w:sz w:val="16"/>
        </w:rPr>
        <w:t>6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</w:t>
      </w:r>
      <w:proofErr w:type="spellEnd"/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nuo</w:t>
      </w:r>
      <w:r>
        <w:rPr>
          <w:spacing w:val="2"/>
          <w:sz w:val="16"/>
        </w:rPr>
        <w:t xml:space="preserve"> </w:t>
      </w:r>
      <w:r>
        <w:rPr>
          <w:sz w:val="16"/>
        </w:rPr>
        <w:t>paskutinio</w:t>
      </w:r>
      <w:r>
        <w:rPr>
          <w:spacing w:val="1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1"/>
          <w:sz w:val="16"/>
        </w:rPr>
        <w:t xml:space="preserve"> </w:t>
      </w:r>
      <w:r>
        <w:rPr>
          <w:sz w:val="16"/>
        </w:rPr>
        <w:t>pagal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šr</w:t>
      </w:r>
      <w:proofErr w:type="spellEnd"/>
      <w:r>
        <w:rPr>
          <w:sz w:val="16"/>
        </w:rPr>
        <w:t xml:space="preserve"> punktą</w:t>
      </w:r>
      <w:r>
        <w:rPr>
          <w:spacing w:val="2"/>
          <w:sz w:val="16"/>
        </w:rPr>
        <w:t xml:space="preserve"> </w:t>
      </w:r>
      <w:r>
        <w:rPr>
          <w:sz w:val="16"/>
        </w:rPr>
        <w:t>dienos.</w:t>
      </w:r>
      <w:r>
        <w:rPr>
          <w:spacing w:val="1"/>
          <w:sz w:val="16"/>
        </w:rPr>
        <w:t xml:space="preserve"> </w:t>
      </w:r>
      <w:r>
        <w:rPr>
          <w:sz w:val="16"/>
        </w:rPr>
        <w:t>Šalis,</w:t>
      </w:r>
      <w:r>
        <w:rPr>
          <w:spacing w:val="1"/>
          <w:sz w:val="16"/>
        </w:rPr>
        <w:t xml:space="preserve"> </w:t>
      </w:r>
      <w:r>
        <w:rPr>
          <w:sz w:val="16"/>
        </w:rPr>
        <w:t>inicijuojanti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Prekių </w:t>
      </w:r>
      <w:proofErr w:type="spellStart"/>
      <w:r>
        <w:rPr>
          <w:sz w:val="16"/>
        </w:rPr>
        <w:t>rkainių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keitimą,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1"/>
          <w:sz w:val="16"/>
        </w:rPr>
        <w:t xml:space="preserve"> </w:t>
      </w:r>
      <w:r>
        <w:rPr>
          <w:sz w:val="16"/>
        </w:rPr>
        <w:t>pateikti</w:t>
      </w:r>
      <w:r>
        <w:rPr>
          <w:spacing w:val="1"/>
          <w:sz w:val="16"/>
        </w:rPr>
        <w:t xml:space="preserve"> </w:t>
      </w:r>
      <w:r>
        <w:rPr>
          <w:sz w:val="16"/>
        </w:rPr>
        <w:t>tinkamus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sutartyje nurodytų</w:t>
      </w:r>
      <w:r>
        <w:rPr>
          <w:spacing w:val="1"/>
          <w:sz w:val="16"/>
        </w:rPr>
        <w:t xml:space="preserve"> </w:t>
      </w:r>
      <w:r>
        <w:rPr>
          <w:sz w:val="16"/>
        </w:rPr>
        <w:t>aplinkybių,</w:t>
      </w:r>
      <w:r>
        <w:rPr>
          <w:spacing w:val="1"/>
          <w:sz w:val="16"/>
        </w:rPr>
        <w:t xml:space="preserve"> </w:t>
      </w:r>
      <w:r>
        <w:rPr>
          <w:sz w:val="16"/>
        </w:rPr>
        <w:t>suteikiančių teisę</w:t>
      </w:r>
      <w:r>
        <w:rPr>
          <w:spacing w:val="1"/>
          <w:sz w:val="16"/>
        </w:rPr>
        <w:t xml:space="preserve"> </w:t>
      </w:r>
      <w:r>
        <w:rPr>
          <w:sz w:val="16"/>
        </w:rPr>
        <w:t>keisti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, egzistavimą.</w:t>
      </w:r>
    </w:p>
    <w:p w14:paraId="6EDCC0FE" w14:textId="77777777" w:rsidR="006A13A0" w:rsidRDefault="00000000">
      <w:pPr>
        <w:pStyle w:val="BodyText"/>
        <w:spacing w:before="1"/>
      </w:pPr>
      <w:r>
        <w:t>Perskaičiavimas</w:t>
      </w:r>
      <w:r>
        <w:rPr>
          <w:spacing w:val="-4"/>
        </w:rPr>
        <w:t xml:space="preserve"> </w:t>
      </w:r>
      <w:r>
        <w:t>atliekamas</w:t>
      </w:r>
      <w:r>
        <w:rPr>
          <w:spacing w:val="-3"/>
        </w:rPr>
        <w:t xml:space="preserve"> </w:t>
      </w:r>
      <w:r>
        <w:t>pagal</w:t>
      </w:r>
      <w:r>
        <w:rPr>
          <w:spacing w:val="35"/>
        </w:rPr>
        <w:t xml:space="preserve"> </w:t>
      </w:r>
      <w:r>
        <w:t>formulę:</w:t>
      </w:r>
    </w:p>
    <w:p w14:paraId="25E4C89C" w14:textId="77777777" w:rsidR="006A13A0" w:rsidRDefault="0000000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54F0D7B8" w14:textId="77777777" w:rsidR="006A13A0" w:rsidRDefault="00000000">
      <w:pPr>
        <w:pStyle w:val="BodyText"/>
        <w:spacing w:before="100" w:line="369" w:lineRule="auto"/>
        <w:ind w:right="5006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perskaičiuotas (pakeistas)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 su</w:t>
      </w:r>
      <w:r>
        <w:rPr>
          <w:spacing w:val="-2"/>
        </w:rPr>
        <w:t xml:space="preserve"> </w:t>
      </w:r>
      <w:r>
        <w:t>PVM)</w:t>
      </w:r>
    </w:p>
    <w:p w14:paraId="36909FE3" w14:textId="77777777" w:rsidR="006A13A0" w:rsidRDefault="00000000">
      <w:pPr>
        <w:pStyle w:val="BodyText"/>
        <w:spacing w:line="369" w:lineRule="auto"/>
        <w:ind w:right="133"/>
      </w:pPr>
      <w:r>
        <w:t xml:space="preserve">k – vidutinis metinis Vartojimo prekių ir paslaugų (kainos pokytis skelbiamas oficialioje statistikos departamento interneto </w:t>
      </w:r>
      <w:proofErr w:type="spellStart"/>
      <w:r>
        <w:t>svetaineje</w:t>
      </w:r>
      <w:proofErr w:type="spellEnd"/>
      <w:r>
        <w:t>) kainos pokytis (</w:t>
      </w:r>
      <w:proofErr w:type="spellStart"/>
      <w:r>
        <w:t>padidejimas</w:t>
      </w:r>
      <w:proofErr w:type="spellEnd"/>
      <w:r>
        <w:rPr>
          <w:spacing w:val="-37"/>
        </w:rPr>
        <w:t xml:space="preserve"> </w:t>
      </w:r>
      <w:r>
        <w:t>arba</w:t>
      </w:r>
      <w:r>
        <w:rPr>
          <w:spacing w:val="-1"/>
        </w:rPr>
        <w:t xml:space="preserve"> </w:t>
      </w:r>
      <w:proofErr w:type="spellStart"/>
      <w:r>
        <w:t>sumažejimas</w:t>
      </w:r>
      <w:proofErr w:type="spellEnd"/>
      <w:r>
        <w:t>),</w:t>
      </w:r>
      <w:r>
        <w:rPr>
          <w:spacing w:val="-1"/>
        </w:rPr>
        <w:t xml:space="preserve"> </w:t>
      </w:r>
      <w:r>
        <w:t>apskaičiuotas pagal SVKI</w:t>
      </w:r>
      <w:r>
        <w:rPr>
          <w:spacing w:val="-1"/>
        </w:rPr>
        <w:t xml:space="preserve"> </w:t>
      </w:r>
      <w:r>
        <w:t>(%).</w:t>
      </w:r>
    </w:p>
    <w:p w14:paraId="65528C79" w14:textId="77777777" w:rsidR="006A13A0" w:rsidRDefault="00000000">
      <w:pPr>
        <w:pStyle w:val="BodyText"/>
      </w:pPr>
      <w:r>
        <w:t>„k“</w:t>
      </w:r>
      <w:r>
        <w:rPr>
          <w:spacing w:val="-3"/>
        </w:rPr>
        <w:t xml:space="preserve"> </w:t>
      </w:r>
      <w:r>
        <w:t>reikšme</w:t>
      </w:r>
      <w:r>
        <w:rPr>
          <w:spacing w:val="-2"/>
        </w:rPr>
        <w:t xml:space="preserve"> </w:t>
      </w:r>
      <w:r>
        <w:t>skaičiuojama</w:t>
      </w:r>
      <w:r>
        <w:rPr>
          <w:spacing w:val="-3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formulę:</w:t>
      </w:r>
    </w:p>
    <w:p w14:paraId="2AE3E2F6" w14:textId="77777777" w:rsidR="006A13A0" w:rsidRDefault="00000000">
      <w:pPr>
        <w:pStyle w:val="BodyText"/>
        <w:spacing w:before="100"/>
      </w:pPr>
      <w:r>
        <w:t xml:space="preserve">k = </w:t>
      </w:r>
      <w:proofErr w:type="spellStart"/>
      <w:r>
        <w:t>Indnaujausias</w:t>
      </w:r>
      <w:proofErr w:type="spellEnd"/>
      <w:r>
        <w:t xml:space="preserve"> / </w:t>
      </w:r>
      <w:proofErr w:type="spellStart"/>
      <w:r>
        <w:t>Indpradzia</w:t>
      </w:r>
      <w:proofErr w:type="spellEnd"/>
      <w:r>
        <w:t xml:space="preserve"> * 100 - 100, (proc.) kur</w:t>
      </w:r>
    </w:p>
    <w:p w14:paraId="0386CB84" w14:textId="77777777" w:rsidR="006A13A0" w:rsidRDefault="00000000">
      <w:pPr>
        <w:pStyle w:val="BodyText"/>
        <w:spacing w:before="99"/>
      </w:pPr>
      <w:proofErr w:type="spellStart"/>
      <w:r>
        <w:t>Indnaujausias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kreipimosi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kainos</w:t>
      </w:r>
      <w:r>
        <w:rPr>
          <w:spacing w:val="-1"/>
        </w:rPr>
        <w:t xml:space="preserve"> </w:t>
      </w:r>
      <w:r>
        <w:t>perskaičiavimo</w:t>
      </w:r>
      <w:r>
        <w:rPr>
          <w:spacing w:val="-1"/>
        </w:rPr>
        <w:t xml:space="preserve"> </w:t>
      </w:r>
      <w:r>
        <w:t>išsiuntimo</w:t>
      </w:r>
      <w:r>
        <w:rPr>
          <w:spacing w:val="-1"/>
        </w:rPr>
        <w:t xml:space="preserve"> </w:t>
      </w:r>
      <w:r>
        <w:t>kitai</w:t>
      </w:r>
      <w:r>
        <w:rPr>
          <w:spacing w:val="-1"/>
        </w:rPr>
        <w:t xml:space="preserve"> </w:t>
      </w:r>
      <w:r>
        <w:t>šaliai</w:t>
      </w:r>
      <w:r>
        <w:rPr>
          <w:spacing w:val="-1"/>
        </w:rPr>
        <w:t xml:space="preserve"> </w:t>
      </w:r>
      <w:r>
        <w:t>datą</w:t>
      </w:r>
      <w:r>
        <w:rPr>
          <w:spacing w:val="-1"/>
        </w:rPr>
        <w:t xml:space="preserve"> </w:t>
      </w:r>
      <w:r>
        <w:t>naujausias</w:t>
      </w:r>
      <w:r>
        <w:rPr>
          <w:spacing w:val="-1"/>
        </w:rPr>
        <w:t xml:space="preserve"> </w:t>
      </w:r>
      <w:r>
        <w:t>paskelbtas Vartojimo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paslaugų indeksas.</w:t>
      </w:r>
    </w:p>
    <w:p w14:paraId="653A39C1" w14:textId="77777777" w:rsidR="006A13A0" w:rsidRDefault="00000000">
      <w:pPr>
        <w:pStyle w:val="BodyText"/>
        <w:spacing w:before="100" w:line="369" w:lineRule="auto"/>
        <w:ind w:right="399"/>
      </w:pPr>
      <w:proofErr w:type="spellStart"/>
      <w:r>
        <w:t>Indpradžia</w:t>
      </w:r>
      <w:proofErr w:type="spellEnd"/>
      <w:r>
        <w:t xml:space="preserve"> – laikotarpio pradžios datos (</w:t>
      </w:r>
      <w:proofErr w:type="spellStart"/>
      <w:r>
        <w:t>menesio</w:t>
      </w:r>
      <w:proofErr w:type="spellEnd"/>
      <w:r>
        <w:t>) Vartojimo prekių ir paslaugų indeksas. Pirmojo perskaičiavimo atveju laikotarpio pradžia (</w:t>
      </w:r>
      <w:proofErr w:type="spellStart"/>
      <w:r>
        <w:t>menuo</w:t>
      </w:r>
      <w:proofErr w:type="spellEnd"/>
      <w:r>
        <w:t>) yra</w:t>
      </w:r>
      <w:r>
        <w:rPr>
          <w:spacing w:val="1"/>
        </w:rPr>
        <w:t xml:space="preserve"> </w:t>
      </w:r>
      <w:r>
        <w:t xml:space="preserve">paskutines Konkurso, kurio pagrindu sudaryta ši Preliminarioji sutartis, pasiūlymų pateikimo termino dienos </w:t>
      </w:r>
      <w:proofErr w:type="spellStart"/>
      <w:r>
        <w:t>menuo</w:t>
      </w:r>
      <w:proofErr w:type="spellEnd"/>
      <w:r>
        <w:t xml:space="preserve">. Antrojo ir </w:t>
      </w:r>
      <w:proofErr w:type="spellStart"/>
      <w:r>
        <w:t>velesnių</w:t>
      </w:r>
      <w:proofErr w:type="spellEnd"/>
      <w:r>
        <w:t xml:space="preserve"> perskaičiavimų atveju</w:t>
      </w:r>
      <w:r>
        <w:rPr>
          <w:spacing w:val="-37"/>
        </w:rPr>
        <w:t xml:space="preserve"> </w:t>
      </w:r>
      <w:r>
        <w:t>laikotarpio pradžia (</w:t>
      </w:r>
      <w:proofErr w:type="spellStart"/>
      <w:r>
        <w:t>menuo</w:t>
      </w:r>
      <w:proofErr w:type="spellEnd"/>
      <w:r>
        <w:t xml:space="preserve">) yra paskutinio perskaičiavimo metu naudotos paskelbto atitinkamo indekso reikšmes </w:t>
      </w:r>
      <w:proofErr w:type="spellStart"/>
      <w:r>
        <w:t>menuo</w:t>
      </w:r>
      <w:proofErr w:type="spellEnd"/>
      <w:r>
        <w:t>.</w:t>
      </w:r>
    </w:p>
    <w:p w14:paraId="05C680CD" w14:textId="77777777" w:rsidR="006A13A0" w:rsidRDefault="00000000">
      <w:pPr>
        <w:pStyle w:val="ListParagraph"/>
        <w:numPr>
          <w:ilvl w:val="2"/>
          <w:numId w:val="3"/>
        </w:numPr>
        <w:tabs>
          <w:tab w:val="left" w:pos="624"/>
        </w:tabs>
        <w:spacing w:line="369" w:lineRule="auto"/>
        <w:ind w:right="241" w:firstLine="0"/>
        <w:rPr>
          <w:sz w:val="16"/>
        </w:rPr>
      </w:pPr>
      <w:r>
        <w:rPr>
          <w:sz w:val="16"/>
        </w:rPr>
        <w:t>Skaičiavimams indeksų reikšmes imamos šešių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„A“ nurodomas iki šešių</w:t>
      </w:r>
      <w:r>
        <w:rPr>
          <w:spacing w:val="-1"/>
          <w:sz w:val="16"/>
        </w:rPr>
        <w:t xml:space="preserve"> </w:t>
      </w:r>
      <w:r>
        <w:rPr>
          <w:sz w:val="16"/>
        </w:rPr>
        <w:t>skaitmenų</w:t>
      </w:r>
      <w:r>
        <w:rPr>
          <w:spacing w:val="-1"/>
          <w:sz w:val="16"/>
        </w:rPr>
        <w:t xml:space="preserve"> </w:t>
      </w:r>
      <w:r>
        <w:rPr>
          <w:sz w:val="16"/>
        </w:rPr>
        <w:t>po kablelio.</w:t>
      </w:r>
    </w:p>
    <w:p w14:paraId="2B47EA3A" w14:textId="77777777" w:rsidR="006A13A0" w:rsidRDefault="00000000">
      <w:pPr>
        <w:pStyle w:val="ListParagraph"/>
        <w:numPr>
          <w:ilvl w:val="2"/>
          <w:numId w:val="3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sz w:val="16"/>
        </w:rPr>
        <w:t>Velesnis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00F17DEE" w14:textId="77777777" w:rsidR="006A13A0" w:rsidRDefault="00000000">
      <w:pPr>
        <w:pStyle w:val="ListParagraph"/>
        <w:numPr>
          <w:ilvl w:val="2"/>
          <w:numId w:val="3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2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14:paraId="4B78B22E" w14:textId="77777777" w:rsidR="006A13A0" w:rsidRDefault="00000000">
      <w:pPr>
        <w:pStyle w:val="ListParagraph"/>
        <w:numPr>
          <w:ilvl w:val="2"/>
          <w:numId w:val="3"/>
        </w:numPr>
        <w:tabs>
          <w:tab w:val="left" w:pos="624"/>
        </w:tabs>
        <w:spacing w:before="99" w:line="369" w:lineRule="auto"/>
        <w:ind w:right="251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pokytr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(k), perskaičiuotus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. 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laikomos perskaičiuotos,</w:t>
      </w:r>
      <w:r>
        <w:rPr>
          <w:spacing w:val="-1"/>
          <w:sz w:val="16"/>
        </w:rPr>
        <w:t xml:space="preserve"> </w:t>
      </w:r>
      <w:r>
        <w:rPr>
          <w:sz w:val="16"/>
        </w:rPr>
        <w:t>kai Šalys</w:t>
      </w:r>
      <w:r>
        <w:rPr>
          <w:spacing w:val="-2"/>
          <w:sz w:val="16"/>
        </w:rPr>
        <w:t xml:space="preserve"> </w:t>
      </w:r>
      <w:r>
        <w:rPr>
          <w:sz w:val="16"/>
        </w:rPr>
        <w:t>pasirašo susitarimą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jų perskaičiavimo.</w:t>
      </w:r>
    </w:p>
    <w:p w14:paraId="70587AAE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551" w:firstLine="0"/>
        <w:rPr>
          <w:sz w:val="16"/>
        </w:rPr>
      </w:pPr>
      <w:r>
        <w:rPr>
          <w:sz w:val="16"/>
        </w:rPr>
        <w:t xml:space="preserve">Vykdant Pagrindinę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proofErr w:type="spellStart"/>
      <w:r>
        <w:rPr>
          <w:sz w:val="16"/>
        </w:rPr>
        <w:t>rgyvendinimo</w:t>
      </w:r>
      <w:proofErr w:type="spellEnd"/>
      <w:r>
        <w:rPr>
          <w:sz w:val="16"/>
        </w:rPr>
        <w:t xml:space="preserve"> sprendime (ES) 2017/1870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(toliau – Europos elektroninių sąskaitų faktūrų standartas), teikiamos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pasirinktomis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Europos elektroninių sąskaitų faktūrų standarto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neatitinkančios elektronines sąskaitos faktūros gali būti teikiamos tik naudojantis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Perkančioji organizacija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elektronines sąskaitas faktūras priima ir apdoroja naudodamasi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 xml:space="preserve">, išskyrus Viešųjų pirkimų </w:t>
      </w:r>
      <w:proofErr w:type="spellStart"/>
      <w:r>
        <w:rPr>
          <w:sz w:val="16"/>
        </w:rPr>
        <w:t>rstatymo</w:t>
      </w:r>
      <w:proofErr w:type="spellEnd"/>
      <w:r>
        <w:rPr>
          <w:sz w:val="16"/>
        </w:rPr>
        <w:t xml:space="preserve"> 22</w:t>
      </w:r>
      <w:r>
        <w:rPr>
          <w:spacing w:val="1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12 dalyje nustatytus atvejus.</w:t>
      </w:r>
    </w:p>
    <w:p w14:paraId="0D676711" w14:textId="77777777" w:rsidR="006A13A0" w:rsidRDefault="006A13A0">
      <w:pPr>
        <w:spacing w:line="369" w:lineRule="auto"/>
        <w:rPr>
          <w:sz w:val="16"/>
        </w:rPr>
        <w:sectPr w:rsidR="006A13A0">
          <w:pgSz w:w="11910" w:h="16840"/>
          <w:pgMar w:top="520" w:right="700" w:bottom="940" w:left="440" w:header="0" w:footer="755" w:gutter="0"/>
          <w:cols w:space="1296"/>
        </w:sectPr>
      </w:pPr>
    </w:p>
    <w:p w14:paraId="52E9A269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69" w:line="369" w:lineRule="auto"/>
        <w:ind w:left="183" w:right="461" w:firstLine="0"/>
        <w:rPr>
          <w:sz w:val="16"/>
        </w:rPr>
      </w:pPr>
      <w:r>
        <w:rPr>
          <w:sz w:val="16"/>
        </w:rPr>
        <w:lastRenderedPageBreak/>
        <w:t xml:space="preserve">Už Pagrindines sutarties priede nenurodytas, tačiau su pirkimo objektu susijusias Prekes bus </w:t>
      </w:r>
      <w:proofErr w:type="spellStart"/>
      <w:r>
        <w:rPr>
          <w:sz w:val="16"/>
        </w:rPr>
        <w:t>apmoketa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šių Prekių atskiro užsakymo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dieną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prekybos vietoje, kataloge ar 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 kainomis arba, jei tokios kainos neskelbiamos,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pasiūlytomis, konkurencingomis ir rinką atitinkančiomis kainomis.</w:t>
      </w:r>
    </w:p>
    <w:p w14:paraId="68086890" w14:textId="77777777" w:rsidR="006A13A0" w:rsidRDefault="00000000">
      <w:pPr>
        <w:pStyle w:val="ListParagraph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25A05506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before="99" w:line="369" w:lineRule="auto"/>
        <w:ind w:left="183" w:right="490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tiesiogiai atsiskaitytų su juo pateikia prašymą UŽSAKOVUI ir inicijuoja trišales sutarties tarp jo,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ir TIEKEJO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. Šioje sutartyje nurodoma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TIEKEJO teise prieštarauti </w:t>
      </w:r>
      <w:proofErr w:type="spellStart"/>
      <w:r>
        <w:rPr>
          <w:sz w:val="16"/>
        </w:rPr>
        <w:t>nepagrrstiems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 xml:space="preserve">,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tvarka, atsižvelgiant r pirkimo dokumentuose ir </w:t>
      </w:r>
      <w:proofErr w:type="spellStart"/>
      <w:r>
        <w:rPr>
          <w:sz w:val="16"/>
        </w:rPr>
        <w:t>subtiekimo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 reikalavimus.</w:t>
      </w:r>
    </w:p>
    <w:p w14:paraId="12EA9290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before="1" w:line="369" w:lineRule="auto"/>
        <w:ind w:left="183" w:right="612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prieš pateikdamas sąskaitą UŽSAKOVUI, turi ją suderinti su TIEKEJU. Suderinimas laikomas tinkamu, kai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išrašytą sąskaitą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raštu patvirtina atsakingas TIEKEJO atstovas, kuris yra nurodytas </w:t>
      </w:r>
      <w:proofErr w:type="spellStart"/>
      <w:r>
        <w:rPr>
          <w:sz w:val="16"/>
        </w:rPr>
        <w:t>trišaleje</w:t>
      </w:r>
      <w:proofErr w:type="spellEnd"/>
      <w:r>
        <w:rPr>
          <w:sz w:val="16"/>
        </w:rPr>
        <w:t xml:space="preserve"> sutartyje. UŽSAKOVO atlikti </w:t>
      </w:r>
      <w:proofErr w:type="spellStart"/>
      <w:r>
        <w:rPr>
          <w:sz w:val="16"/>
        </w:rPr>
        <w:t>mokejimai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 xml:space="preserve"> pagal jo pateiktas sąskaitas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atitinkamai mažina sumą, kurią UŽSAKOVAS turi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TIEKEJUI pagal Pagrindines sutarties sąlygas ir tvarką. TIEKEJAS, išrašydamas ir</w:t>
      </w:r>
      <w:r>
        <w:rPr>
          <w:spacing w:val="1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sąskaitas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nertraukia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tiesiogiai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pateiktų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-3"/>
          <w:sz w:val="16"/>
        </w:rPr>
        <w:t xml:space="preserve"> </w:t>
      </w:r>
      <w:r>
        <w:rPr>
          <w:sz w:val="16"/>
        </w:rPr>
        <w:t>sumų.</w:t>
      </w:r>
    </w:p>
    <w:p w14:paraId="4C054773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line="369" w:lineRule="auto"/>
        <w:ind w:left="183" w:right="719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sudarytą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1"/>
          <w:sz w:val="16"/>
        </w:rPr>
        <w:t xml:space="preserve"> </w:t>
      </w:r>
      <w:r>
        <w:rPr>
          <w:sz w:val="16"/>
        </w:rPr>
        <w:t>galimo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numatytos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nepereina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14:paraId="0192D5E8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trišaleje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14:paraId="7924D190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before="100" w:line="369" w:lineRule="auto"/>
        <w:ind w:left="183" w:right="154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TIEKEJO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14:paraId="14886891" w14:textId="77777777" w:rsidR="006A13A0" w:rsidRDefault="00000000">
      <w:pPr>
        <w:pStyle w:val="ListParagraph"/>
        <w:numPr>
          <w:ilvl w:val="2"/>
          <w:numId w:val="6"/>
        </w:numPr>
        <w:tabs>
          <w:tab w:val="left" w:pos="624"/>
        </w:tabs>
        <w:spacing w:line="369" w:lineRule="auto"/>
        <w:ind w:left="183" w:right="476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vykdomas per 30 (trisdešimt) kalendorinių dienų nuo tinkamos sąskaitos pateikimo UŽSAKOVUI.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 trečiųjų</w:t>
      </w:r>
      <w:r>
        <w:rPr>
          <w:spacing w:val="-1"/>
          <w:sz w:val="16"/>
        </w:rPr>
        <w:t xml:space="preserve"> </w:t>
      </w:r>
      <w:r>
        <w:rPr>
          <w:sz w:val="16"/>
        </w:rPr>
        <w:t>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</w:p>
    <w:p w14:paraId="50204D3B" w14:textId="77777777" w:rsidR="006A13A0" w:rsidRDefault="00000000">
      <w:pPr>
        <w:pStyle w:val="BodyText"/>
        <w:tabs>
          <w:tab w:val="left" w:pos="5433"/>
        </w:tabs>
        <w:spacing w:line="369" w:lineRule="auto"/>
        <w:ind w:right="1055"/>
        <w:rPr>
          <w:b/>
        </w:rPr>
      </w:pPr>
      <w:r>
        <w:t>(šešiasdešimt)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proofErr w:type="spellStart"/>
      <w:r>
        <w:t>subtiekejui</w:t>
      </w:r>
      <w:proofErr w:type="spellEnd"/>
      <w:r>
        <w:rPr>
          <w:spacing w:val="-3"/>
        </w:rPr>
        <w:t xml:space="preserve"> </w:t>
      </w:r>
      <w:r>
        <w:t>pateikia</w:t>
      </w:r>
      <w:r>
        <w:rPr>
          <w:spacing w:val="-37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-1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</w:t>
      </w:r>
      <w:r>
        <w:rPr>
          <w:spacing w:val="-1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šalių</w:t>
      </w:r>
      <w:r>
        <w:rPr>
          <w:spacing w:val="-2"/>
        </w:rPr>
        <w:t xml:space="preserve"> </w:t>
      </w:r>
      <w:proofErr w:type="spellStart"/>
      <w:r>
        <w:t>velavimą</w:t>
      </w:r>
      <w:proofErr w:type="spellEnd"/>
      <w:r>
        <w:t>.</w:t>
      </w:r>
      <w:r>
        <w:tab/>
      </w:r>
      <w:r>
        <w:rPr>
          <w:b/>
          <w:position w:val="-8"/>
        </w:rPr>
        <w:t>6.  Atsakomybe</w:t>
      </w:r>
    </w:p>
    <w:p w14:paraId="023FA003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194" w:line="369" w:lineRule="auto"/>
        <w:ind w:right="394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ir susilaikyti nuo bet kokių veiksmų, kuriais </w:t>
      </w:r>
      <w:proofErr w:type="spellStart"/>
      <w:r>
        <w:rPr>
          <w:sz w:val="16"/>
        </w:rPr>
        <w:t>galetų</w:t>
      </w:r>
      <w:proofErr w:type="spellEnd"/>
      <w:r>
        <w:rPr>
          <w:sz w:val="16"/>
        </w:rPr>
        <w:t xml:space="preserve"> padaryti žalos viena kitai ar apsunkintų kitos Šalies prisiimtų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z w:val="16"/>
        </w:rPr>
        <w:t>.</w:t>
      </w:r>
    </w:p>
    <w:p w14:paraId="5DEA42D1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line="369" w:lineRule="auto"/>
        <w:ind w:right="331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0,05</w:t>
      </w:r>
      <w:r>
        <w:rPr>
          <w:spacing w:val="-1"/>
          <w:sz w:val="16"/>
        </w:rPr>
        <w:t xml:space="preserve"> </w:t>
      </w:r>
      <w:r>
        <w:rPr>
          <w:sz w:val="16"/>
        </w:rPr>
        <w:t>procentų dydžio delspinigius nuo nepristatytų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kainos už kiekvieną termino praleidimo dieną.</w:t>
      </w:r>
    </w:p>
    <w:p w14:paraId="7F1240D0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1"/>
        <w:ind w:left="503" w:hanging="321"/>
        <w:rPr>
          <w:sz w:val="16"/>
        </w:rPr>
      </w:pPr>
      <w:r>
        <w:rPr>
          <w:sz w:val="16"/>
        </w:rPr>
        <w:t>Pagrindinę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kaltes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14:paraId="7A4D6A30" w14:textId="77777777" w:rsidR="006A13A0" w:rsidRDefault="00000000">
      <w:pPr>
        <w:pStyle w:val="ListParagraph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reikalauti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%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priemones);</w:t>
      </w:r>
    </w:p>
    <w:p w14:paraId="06EFB2BF" w14:textId="77777777" w:rsidR="006A13A0" w:rsidRDefault="00000000">
      <w:pPr>
        <w:pStyle w:val="ListParagraph"/>
        <w:numPr>
          <w:ilvl w:val="2"/>
          <w:numId w:val="2"/>
        </w:numPr>
        <w:tabs>
          <w:tab w:val="left" w:pos="624"/>
        </w:tabs>
        <w:spacing w:before="100" w:line="369" w:lineRule="auto"/>
        <w:ind w:left="183" w:right="1240" w:firstLine="0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pateiktu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4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išdavusio</w:t>
      </w:r>
      <w:r>
        <w:rPr>
          <w:spacing w:val="-4"/>
          <w:sz w:val="16"/>
        </w:rPr>
        <w:t xml:space="preserve"> </w:t>
      </w:r>
      <w:r>
        <w:rPr>
          <w:sz w:val="16"/>
        </w:rPr>
        <w:t>asmens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užtikrinime numatytą sumą.</w:t>
      </w:r>
    </w:p>
    <w:p w14:paraId="34A8EDE1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line="369" w:lineRule="auto"/>
        <w:ind w:right="787" w:firstLine="0"/>
        <w:rPr>
          <w:sz w:val="16"/>
        </w:rPr>
      </w:pPr>
      <w:r>
        <w:rPr>
          <w:sz w:val="16"/>
        </w:rPr>
        <w:t>TIEKEJUI vykdant konkretų užsakymą ir pristačius ne visas užsakyme nurodytas Prekes, nekokybiškas ir/arba neatitinkančias Pagrindines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1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gamintojų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nepristatymas</w:t>
      </w:r>
      <w:proofErr w:type="spellEnd"/>
      <w:r>
        <w:rPr>
          <w:sz w:val="16"/>
        </w:rPr>
        <w:t>)</w:t>
      </w:r>
      <w:r>
        <w:rPr>
          <w:spacing w:val="-1"/>
          <w:sz w:val="16"/>
        </w:rPr>
        <w:t xml:space="preserve"> </w:t>
      </w:r>
      <w:r>
        <w:rPr>
          <w:sz w:val="16"/>
        </w:rPr>
        <w:t>TIEKEJAS:</w:t>
      </w:r>
    </w:p>
    <w:p w14:paraId="4FBA95D2" w14:textId="77777777" w:rsidR="006A13A0" w:rsidRDefault="00000000">
      <w:pPr>
        <w:pStyle w:val="ListParagraph"/>
        <w:numPr>
          <w:ilvl w:val="2"/>
          <w:numId w:val="2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pirma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nepristatymą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1"/>
          <w:sz w:val="16"/>
        </w:rPr>
        <w:t xml:space="preserve"> </w:t>
      </w:r>
      <w:r>
        <w:rPr>
          <w:sz w:val="16"/>
        </w:rPr>
        <w:t>lygią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(dešimt)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konkretaus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vertes;</w:t>
      </w:r>
    </w:p>
    <w:p w14:paraId="44128543" w14:textId="77777777" w:rsidR="006A13A0" w:rsidRDefault="00000000">
      <w:pPr>
        <w:pStyle w:val="ListParagraph"/>
        <w:numPr>
          <w:ilvl w:val="2"/>
          <w:numId w:val="2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antrą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nepristatymą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1"/>
          <w:sz w:val="16"/>
        </w:rPr>
        <w:t xml:space="preserve"> </w:t>
      </w:r>
      <w:r>
        <w:rPr>
          <w:sz w:val="16"/>
        </w:rPr>
        <w:t>lygią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(dvidešimt)%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konkretaus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vertes.</w:t>
      </w:r>
    </w:p>
    <w:p w14:paraId="158F2B5E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99" w:line="369" w:lineRule="auto"/>
        <w:ind w:right="787" w:firstLine="0"/>
        <w:rPr>
          <w:sz w:val="16"/>
        </w:rPr>
      </w:pPr>
      <w:r>
        <w:rPr>
          <w:sz w:val="16"/>
        </w:rPr>
        <w:t>TIEKEJUI vykdant konkretų užsakymą ir pristačius ne visas užsakyme nurodytas Prekes, nekokybiškas ir/arba neatitinkančias Pagrindines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priede nurodytų Prekių techninių specifikacijų reikalavimų, Prekių gamintojų ar Prekių pavadinimų Prekes TIEKEJAS trečią kartą iš eiles,</w:t>
      </w:r>
      <w:r>
        <w:rPr>
          <w:spacing w:val="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nutraukia Pagrindinę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TIEKEJU,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kaltes.</w:t>
      </w:r>
    </w:p>
    <w:p w14:paraId="307F6853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1" w:line="369" w:lineRule="auto"/>
        <w:ind w:right="375" w:firstLine="0"/>
        <w:rPr>
          <w:sz w:val="16"/>
        </w:rPr>
      </w:pP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4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4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baudas,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nevykdymą</w:t>
      </w:r>
      <w:r>
        <w:rPr>
          <w:spacing w:val="1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22D21451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14:paraId="70622AEF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99" w:line="369" w:lineRule="auto"/>
        <w:ind w:right="622" w:firstLine="0"/>
        <w:rPr>
          <w:sz w:val="16"/>
        </w:rPr>
      </w:pPr>
      <w:r>
        <w:rPr>
          <w:sz w:val="16"/>
        </w:rPr>
        <w:t xml:space="preserve">UŽSAKOVUI </w:t>
      </w:r>
      <w:proofErr w:type="spellStart"/>
      <w:r>
        <w:rPr>
          <w:sz w:val="16"/>
        </w:rPr>
        <w:t>nervykdžius</w:t>
      </w:r>
      <w:proofErr w:type="spellEnd"/>
      <w:r>
        <w:rPr>
          <w:sz w:val="16"/>
        </w:rPr>
        <w:t xml:space="preserve"> pareigos nupirkti ne mažiau kaip 70 procentų kiekvienos Pagrindines sutarties priede nurodytos Prekes vienetų ir Šalims</w:t>
      </w:r>
      <w:r>
        <w:rPr>
          <w:spacing w:val="1"/>
          <w:sz w:val="16"/>
        </w:rPr>
        <w:t xml:space="preserve"> </w:t>
      </w:r>
      <w:r>
        <w:rPr>
          <w:sz w:val="16"/>
        </w:rPr>
        <w:t>nepratęsus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galiojimo,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(dešimties)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nervykdytų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kainos</w:t>
      </w:r>
      <w:r>
        <w:rPr>
          <w:spacing w:val="1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baudą, 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 kai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kaltes arba 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susitarimu.</w:t>
      </w:r>
    </w:p>
    <w:p w14:paraId="011605EB" w14:textId="77777777" w:rsidR="006A13A0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1" w:line="369" w:lineRule="auto"/>
        <w:ind w:right="862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TIEKEJO kaltes UŽSAKOVAS sutartyje nustatytais terminais nesumoka už tinkamai pristatytas tinkamas Prekes pagal pateiktą sąskaitą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faktūrą, TIEKEJO 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</w:t>
      </w:r>
      <w:r>
        <w:rPr>
          <w:spacing w:val="1"/>
          <w:sz w:val="16"/>
        </w:rPr>
        <w:t xml:space="preserve"> </w:t>
      </w:r>
      <w:r>
        <w:rPr>
          <w:sz w:val="16"/>
        </w:rPr>
        <w:t>sąskaitos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termino praleidimo dieną.</w:t>
      </w:r>
    </w:p>
    <w:p w14:paraId="44EDBBD9" w14:textId="77777777" w:rsidR="006A13A0" w:rsidRDefault="00000000">
      <w:pPr>
        <w:pStyle w:val="ListParagraph"/>
        <w:numPr>
          <w:ilvl w:val="1"/>
          <w:numId w:val="2"/>
        </w:numPr>
        <w:tabs>
          <w:tab w:val="left" w:pos="584"/>
        </w:tabs>
        <w:spacing w:line="369" w:lineRule="auto"/>
        <w:ind w:right="1043" w:firstLine="0"/>
        <w:rPr>
          <w:sz w:val="16"/>
        </w:rPr>
      </w:pPr>
      <w:r>
        <w:rPr>
          <w:sz w:val="16"/>
        </w:rPr>
        <w:t>Pagrindinę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patirtus nuostolius.</w:t>
      </w:r>
    </w:p>
    <w:p w14:paraId="6F4C4581" w14:textId="77777777" w:rsidR="006A13A0" w:rsidRDefault="00000000">
      <w:pPr>
        <w:pStyle w:val="Heading2"/>
        <w:numPr>
          <w:ilvl w:val="0"/>
          <w:numId w:val="1"/>
        </w:numPr>
        <w:tabs>
          <w:tab w:val="left" w:pos="384"/>
        </w:tabs>
        <w:spacing w:before="85"/>
        <w:ind w:hanging="201"/>
      </w:pPr>
      <w:r>
        <w:t>Force Majeure</w:t>
      </w:r>
    </w:p>
    <w:p w14:paraId="5C134AB7" w14:textId="77777777" w:rsidR="006A13A0" w:rsidRDefault="006A13A0">
      <w:pPr>
        <w:pStyle w:val="BodyText"/>
        <w:spacing w:before="11"/>
        <w:ind w:left="0"/>
        <w:rPr>
          <w:b/>
          <w:sz w:val="25"/>
        </w:rPr>
      </w:pPr>
    </w:p>
    <w:p w14:paraId="6B263B33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line="369" w:lineRule="auto"/>
        <w:ind w:right="949" w:firstLine="0"/>
        <w:rPr>
          <w:sz w:val="16"/>
        </w:rPr>
      </w:pP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5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1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14:paraId="34BA02DF" w14:textId="77777777" w:rsidR="006A13A0" w:rsidRDefault="006A13A0">
      <w:pPr>
        <w:spacing w:line="369" w:lineRule="auto"/>
        <w:rPr>
          <w:sz w:val="16"/>
        </w:rPr>
        <w:sectPr w:rsidR="006A13A0">
          <w:pgSz w:w="11910" w:h="16840"/>
          <w:pgMar w:top="520" w:right="700" w:bottom="940" w:left="440" w:header="0" w:footer="755" w:gutter="0"/>
          <w:cols w:space="1296"/>
        </w:sectPr>
      </w:pPr>
    </w:p>
    <w:p w14:paraId="5F0CFBDA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before="69" w:line="369" w:lineRule="auto"/>
        <w:ind w:right="287" w:firstLine="0"/>
        <w:rPr>
          <w:sz w:val="16"/>
        </w:rPr>
      </w:pPr>
      <w:r>
        <w:rPr>
          <w:sz w:val="16"/>
        </w:rPr>
        <w:lastRenderedPageBreak/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 tai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pranešdama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apie aplinkybių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galimą trukmę 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14:paraId="1026C80B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line="369" w:lineRule="auto"/>
        <w:ind w:right="387" w:firstLine="0"/>
        <w:rPr>
          <w:sz w:val="16"/>
        </w:rPr>
      </w:pPr>
      <w:r>
        <w:rPr>
          <w:sz w:val="16"/>
        </w:rPr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nei 10 (dešimt) kalendorinių dienų, tuomet bet kuri Pagrindines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nutraukti Pagrindinę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vis dar yra, Pagrindine sutartis nutraukiama ir pagal Pagrindines sutarties sąlygas Šalys atleidžiamos nuo tolesnio Pagrindines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vykdymo.</w:t>
      </w:r>
    </w:p>
    <w:p w14:paraId="3AD50C69" w14:textId="77777777" w:rsidR="006A13A0" w:rsidRDefault="00000000">
      <w:pPr>
        <w:pStyle w:val="Heading2"/>
        <w:numPr>
          <w:ilvl w:val="0"/>
          <w:numId w:val="1"/>
        </w:numPr>
        <w:tabs>
          <w:tab w:val="left" w:pos="384"/>
        </w:tabs>
        <w:spacing w:before="86"/>
        <w:ind w:hanging="201"/>
      </w:pPr>
      <w:r>
        <w:t>Pagrindinei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1A49FDC0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23986DEB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Šalys</w:t>
      </w:r>
      <w:r>
        <w:rPr>
          <w:spacing w:val="-5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4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14:paraId="29BD8892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before="100" w:line="369" w:lineRule="auto"/>
        <w:ind w:right="605" w:firstLine="0"/>
        <w:rPr>
          <w:sz w:val="16"/>
        </w:rPr>
      </w:pPr>
      <w:r>
        <w:rPr>
          <w:sz w:val="16"/>
        </w:rPr>
        <w:t>Visus UŽSAKOVO ir TIEKEJO ginčus, kylančius iš Pagrindines sutarties ar su ja susijusius, Šalys sprendžia derybomis. Ginčo pradžia laikoma rašto,</w:t>
      </w:r>
      <w:r>
        <w:rPr>
          <w:spacing w:val="-37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nurodytais</w:t>
      </w:r>
      <w:r>
        <w:rPr>
          <w:spacing w:val="-2"/>
          <w:sz w:val="16"/>
        </w:rPr>
        <w:t xml:space="preserve"> </w:t>
      </w:r>
      <w:r>
        <w:rPr>
          <w:sz w:val="16"/>
        </w:rPr>
        <w:t>adresais,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išdestoma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esme,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rteikimo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data.</w:t>
      </w:r>
    </w:p>
    <w:p w14:paraId="672D055B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line="369" w:lineRule="auto"/>
        <w:ind w:right="505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laikotarpr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 pagal Lietuvos Respublikos teisę.</w:t>
      </w:r>
    </w:p>
    <w:p w14:paraId="4533565D" w14:textId="77777777" w:rsidR="006A13A0" w:rsidRDefault="00000000">
      <w:pPr>
        <w:pStyle w:val="Heading2"/>
        <w:numPr>
          <w:ilvl w:val="0"/>
          <w:numId w:val="1"/>
        </w:numPr>
        <w:tabs>
          <w:tab w:val="left" w:pos="384"/>
        </w:tabs>
        <w:spacing w:before="86"/>
        <w:ind w:hanging="20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5D85139C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554E421B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line="369" w:lineRule="auto"/>
        <w:ind w:right="380" w:firstLine="0"/>
        <w:rPr>
          <w:sz w:val="16"/>
        </w:rPr>
      </w:pPr>
      <w:r>
        <w:rPr>
          <w:sz w:val="16"/>
        </w:rPr>
        <w:t xml:space="preserve">Pagrindine sutartis jos galiojimo laikotarpiu, neatliekant naujos pirkimo procedūros, gali būti keičiama, kai UŽSAKOVUI atsiranda poreikis </w:t>
      </w:r>
      <w:proofErr w:type="spellStart"/>
      <w:r>
        <w:rPr>
          <w:sz w:val="16"/>
        </w:rPr>
        <w:t>rsigyti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"/>
          <w:sz w:val="16"/>
        </w:rPr>
        <w:t xml:space="preserve"> </w:t>
      </w:r>
      <w:r>
        <w:rPr>
          <w:sz w:val="16"/>
        </w:rPr>
        <w:t>sutarties priede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nurodytų Prekių papildomą </w:t>
      </w:r>
      <w:proofErr w:type="spellStart"/>
      <w:r>
        <w:rPr>
          <w:sz w:val="16"/>
        </w:rPr>
        <w:t>kiekr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(ar) Pagrindines sutarties priede nenurodytų,</w:t>
      </w:r>
      <w:r>
        <w:rPr>
          <w:spacing w:val="1"/>
          <w:sz w:val="16"/>
        </w:rPr>
        <w:t xml:space="preserve"> </w:t>
      </w:r>
      <w:r>
        <w:rPr>
          <w:sz w:val="16"/>
        </w:rPr>
        <w:t>tačiau</w:t>
      </w:r>
      <w:r>
        <w:rPr>
          <w:spacing w:val="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objektu</w:t>
      </w:r>
      <w:r>
        <w:rPr>
          <w:spacing w:val="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1"/>
          <w:sz w:val="16"/>
        </w:rPr>
        <w:t xml:space="preserve"> </w:t>
      </w:r>
      <w:r>
        <w:rPr>
          <w:sz w:val="16"/>
        </w:rPr>
        <w:t>bendrai neviršijant 10 (dešimt) procentų pradines Pagrindines sutarties vertes. Už Pagrindines sutarties priede nenurodytas, tačiau su pirkimo objektu susijusias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Prekes bus </w:t>
      </w:r>
      <w:proofErr w:type="spellStart"/>
      <w:r>
        <w:rPr>
          <w:sz w:val="16"/>
        </w:rPr>
        <w:t>apmoketa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užsakymo dieną TIEKEJO prekybos vietoje, kataloge ar 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kainomis arba, jei tokios kainos neskelbiamos, TIEKEJO pasiūlytomis, konkurencingomis ir rinką atitinkančiomis kainomis. Už papildomai </w:t>
      </w:r>
      <w:proofErr w:type="spellStart"/>
      <w:r>
        <w:rPr>
          <w:sz w:val="16"/>
        </w:rPr>
        <w:t>rsigyjamas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nurodytas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bus </w:t>
      </w:r>
      <w:proofErr w:type="spellStart"/>
      <w:r>
        <w:rPr>
          <w:sz w:val="16"/>
        </w:rPr>
        <w:t>apmoketa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 šiame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nurodytas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kainas.</w:t>
      </w:r>
    </w:p>
    <w:p w14:paraId="364AD801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before="1" w:line="369" w:lineRule="auto"/>
        <w:ind w:right="654" w:firstLine="0"/>
        <w:rPr>
          <w:sz w:val="16"/>
        </w:rPr>
      </w:pPr>
      <w:r>
        <w:rPr>
          <w:sz w:val="16"/>
        </w:rPr>
        <w:t xml:space="preserve">Pagrindines sutarties vykdymo metu TIEKEJAS gali keisti </w:t>
      </w:r>
      <w:proofErr w:type="spellStart"/>
      <w:r>
        <w:rPr>
          <w:sz w:val="16"/>
        </w:rPr>
        <w:t>Pagrindineje</w:t>
      </w:r>
      <w:proofErr w:type="spellEnd"/>
      <w:r>
        <w:rPr>
          <w:sz w:val="16"/>
        </w:rPr>
        <w:t xml:space="preserve"> sutartyje 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>. Keičiančiojo ar naujai</w:t>
      </w:r>
      <w:r>
        <w:rPr>
          <w:spacing w:val="1"/>
          <w:sz w:val="16"/>
        </w:rPr>
        <w:t xml:space="preserve"> </w:t>
      </w:r>
      <w:r>
        <w:rPr>
          <w:sz w:val="16"/>
        </w:rPr>
        <w:t>pasitelkiamo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netureti</w:t>
      </w:r>
      <w:proofErr w:type="spellEnd"/>
      <w:r>
        <w:rPr>
          <w:sz w:val="16"/>
        </w:rPr>
        <w:t xml:space="preserve"> pašalinimo pagrindų. Apie keičiamus ir/ar naujai pasitelkiamus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 TIEKEJAS turi iš anksto raštu informuoti Užsakovą ir gauti Užsakovo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sutikimą.</w:t>
      </w:r>
    </w:p>
    <w:p w14:paraId="704D822A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line="369" w:lineRule="auto"/>
        <w:ind w:right="159" w:firstLine="0"/>
        <w:rPr>
          <w:sz w:val="16"/>
        </w:rPr>
      </w:pPr>
      <w:r>
        <w:rPr>
          <w:sz w:val="16"/>
        </w:rPr>
        <w:t xml:space="preserve">Nustačius viešuosius pirkimus reglamentuojančiuose teises aktuose numatytus TIEKEJO pasitelkto ar planuojamo pasitelkti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6887835C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line="369" w:lineRule="auto"/>
        <w:ind w:right="548" w:firstLine="0"/>
        <w:rPr>
          <w:sz w:val="16"/>
        </w:rPr>
      </w:pPr>
      <w:r>
        <w:rPr>
          <w:sz w:val="16"/>
        </w:rPr>
        <w:t>Pagrindines sutarties vykdymo metu Prekes gali būti keičiamos, Užsakovui pareikalavus, kad Prekes atitiktų Pirkimo sutarties 3.1.6. ir 3.1.7. papunkčių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31C7553C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spacing w:before="1" w:line="369" w:lineRule="auto"/>
        <w:ind w:right="372" w:firstLine="0"/>
        <w:rPr>
          <w:sz w:val="16"/>
        </w:rPr>
      </w:pPr>
      <w:r>
        <w:rPr>
          <w:sz w:val="16"/>
        </w:rPr>
        <w:t>Pagrindine sutartis jos galiojimo laikotarpiu, neatliekant naujos pirkimo procedūros, gali būti keičiama ir kitomis joje nustatytomis sąlygomis ir tvarka (jei</w:t>
      </w:r>
      <w:r>
        <w:rPr>
          <w:spacing w:val="-37"/>
          <w:sz w:val="16"/>
        </w:rPr>
        <w:t xml:space="preserve"> </w:t>
      </w:r>
      <w:r>
        <w:rPr>
          <w:sz w:val="16"/>
        </w:rPr>
        <w:t>taikoma),</w:t>
      </w:r>
      <w:r>
        <w:rPr>
          <w:spacing w:val="-1"/>
          <w:sz w:val="16"/>
        </w:rPr>
        <w:t xml:space="preserve"> </w:t>
      </w:r>
      <w:r>
        <w:rPr>
          <w:sz w:val="16"/>
        </w:rPr>
        <w:t>taip pat Viešųjų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pirkimų </w:t>
      </w:r>
      <w:proofErr w:type="spellStart"/>
      <w:r>
        <w:rPr>
          <w:sz w:val="16"/>
        </w:rPr>
        <w:t>rstatyme</w:t>
      </w:r>
      <w:proofErr w:type="spellEnd"/>
      <w:r>
        <w:rPr>
          <w:sz w:val="16"/>
        </w:rPr>
        <w:t xml:space="preserve"> nustatytais pagrindais.</w:t>
      </w:r>
    </w:p>
    <w:p w14:paraId="471DBF74" w14:textId="77777777" w:rsidR="006A13A0" w:rsidRDefault="00000000">
      <w:pPr>
        <w:pStyle w:val="ListParagraph"/>
        <w:numPr>
          <w:ilvl w:val="1"/>
          <w:numId w:val="1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pakeitimai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rforminami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5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6"/>
          <w:sz w:val="16"/>
        </w:rPr>
        <w:t xml:space="preserve"> </w:t>
      </w:r>
      <w:r>
        <w:rPr>
          <w:sz w:val="16"/>
        </w:rPr>
        <w:t>susitarimu.</w:t>
      </w:r>
    </w:p>
    <w:p w14:paraId="5B46AB1E" w14:textId="77777777" w:rsidR="006A13A0" w:rsidRDefault="006A13A0">
      <w:pPr>
        <w:pStyle w:val="BodyText"/>
        <w:ind w:left="0"/>
      </w:pPr>
    </w:p>
    <w:p w14:paraId="411F7FE8" w14:textId="77777777" w:rsidR="006A13A0" w:rsidRDefault="00000000">
      <w:pPr>
        <w:pStyle w:val="Heading2"/>
        <w:numPr>
          <w:ilvl w:val="0"/>
          <w:numId w:val="1"/>
        </w:numPr>
        <w:tabs>
          <w:tab w:val="left" w:pos="464"/>
        </w:tabs>
        <w:spacing w:before="1"/>
        <w:ind w:left="463" w:hanging="281"/>
      </w:pP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14:paraId="707AB13C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2DEE2F5A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line="369" w:lineRule="auto"/>
        <w:ind w:right="1111" w:firstLine="0"/>
        <w:rPr>
          <w:sz w:val="16"/>
        </w:rPr>
      </w:pPr>
      <w:r>
        <w:rPr>
          <w:sz w:val="16"/>
        </w:rPr>
        <w:t>Pagrindine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ją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5"/>
          <w:sz w:val="16"/>
        </w:rPr>
        <w:t xml:space="preserve"> </w:t>
      </w:r>
      <w:r>
        <w:rPr>
          <w:sz w:val="16"/>
        </w:rPr>
        <w:t>abiem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Šalims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galiojantr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užtikrinimą (jei taikoma).</w:t>
      </w:r>
    </w:p>
    <w:p w14:paraId="259B608B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line="369" w:lineRule="auto"/>
        <w:ind w:right="504" w:firstLine="0"/>
        <w:rPr>
          <w:sz w:val="16"/>
        </w:rPr>
      </w:pPr>
      <w:r>
        <w:rPr>
          <w:sz w:val="16"/>
        </w:rPr>
        <w:t>Pagrindine sutartis galioja kol UŽSAKOVAS nenuperka 100 (šimto) procentų kiekvienos Pagrindines sutarties priede nurodytos Prekes vienetų, bet ne</w:t>
      </w:r>
      <w:r>
        <w:rPr>
          <w:spacing w:val="-37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nei 6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dienos.</w:t>
      </w:r>
    </w:p>
    <w:p w14:paraId="54D38DF6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1" w:line="369" w:lineRule="auto"/>
        <w:ind w:right="224" w:firstLine="0"/>
        <w:rPr>
          <w:sz w:val="16"/>
        </w:rPr>
      </w:pPr>
      <w:r>
        <w:rPr>
          <w:sz w:val="16"/>
        </w:rPr>
        <w:t>UŽSAKOVUI Pagrindines sutarties galiojimo metu nenupirkus 100 procentų bent vienos Pagrindines sutarties priede nurodytos Prekes vienetų, Pagrindine</w:t>
      </w:r>
      <w:r>
        <w:rPr>
          <w:spacing w:val="-37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raštišku 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</w:t>
      </w:r>
      <w:r>
        <w:rPr>
          <w:spacing w:val="-2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pratęsiama ne</w:t>
      </w:r>
      <w:r>
        <w:rPr>
          <w:spacing w:val="-1"/>
          <w:sz w:val="16"/>
        </w:rPr>
        <w:t xml:space="preserve"> </w:t>
      </w:r>
      <w:r>
        <w:rPr>
          <w:sz w:val="16"/>
        </w:rPr>
        <w:t>ilgesniems</w:t>
      </w:r>
      <w:r>
        <w:rPr>
          <w:spacing w:val="-1"/>
          <w:sz w:val="16"/>
        </w:rPr>
        <w:t xml:space="preserve"> </w:t>
      </w:r>
      <w:r>
        <w:rPr>
          <w:sz w:val="16"/>
        </w:rPr>
        <w:t>kaip 6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(šešių) </w:t>
      </w:r>
      <w:proofErr w:type="spellStart"/>
      <w:r>
        <w:rPr>
          <w:sz w:val="16"/>
        </w:rPr>
        <w:t>menesių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laikotarpiams</w:t>
      </w:r>
      <w:r>
        <w:rPr>
          <w:spacing w:val="-1"/>
          <w:sz w:val="16"/>
        </w:rPr>
        <w:t xml:space="preserve"> </w:t>
      </w:r>
      <w:r>
        <w:rPr>
          <w:sz w:val="16"/>
        </w:rPr>
        <w:t>iki 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nupirks 100</w:t>
      </w:r>
    </w:p>
    <w:p w14:paraId="52F9EB8F" w14:textId="77777777" w:rsidR="006A13A0" w:rsidRDefault="00000000">
      <w:pPr>
        <w:pStyle w:val="BodyText"/>
        <w:spacing w:line="369" w:lineRule="auto"/>
        <w:ind w:right="244"/>
      </w:pPr>
      <w:r>
        <w:t>procentų</w:t>
      </w:r>
      <w:r>
        <w:rPr>
          <w:spacing w:val="-3"/>
        </w:rPr>
        <w:t xml:space="preserve"> </w:t>
      </w:r>
      <w:r>
        <w:t>kiekvienos</w:t>
      </w:r>
      <w:r>
        <w:rPr>
          <w:spacing w:val="-3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priede</w:t>
      </w:r>
      <w:r>
        <w:rPr>
          <w:spacing w:val="-2"/>
        </w:rPr>
        <w:t xml:space="preserve"> </w:t>
      </w:r>
      <w:r>
        <w:t>nurodytos</w:t>
      </w:r>
      <w:r>
        <w:rPr>
          <w:spacing w:val="-3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vienetų.</w:t>
      </w:r>
      <w:r>
        <w:rPr>
          <w:spacing w:val="-3"/>
        </w:rPr>
        <w:t xml:space="preserve"> </w:t>
      </w:r>
      <w:r>
        <w:t>Bendra</w:t>
      </w:r>
      <w:r>
        <w:rPr>
          <w:spacing w:val="-3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trukme,</w:t>
      </w:r>
      <w:r>
        <w:rPr>
          <w:spacing w:val="-2"/>
        </w:rPr>
        <w:t xml:space="preserve"> </w:t>
      </w:r>
      <w:proofErr w:type="spellStart"/>
      <w:r>
        <w:t>rskaitant</w:t>
      </w:r>
      <w:proofErr w:type="spellEnd"/>
      <w:r>
        <w:rPr>
          <w:spacing w:val="-3"/>
        </w:rPr>
        <w:t xml:space="preserve"> </w:t>
      </w:r>
      <w:r>
        <w:t>pratęsimus,</w:t>
      </w:r>
      <w:r>
        <w:rPr>
          <w:spacing w:val="-3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3"/>
        </w:rPr>
        <w:t xml:space="preserve"> </w:t>
      </w:r>
      <w:r>
        <w:t>ilgesne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(trisdešimt</w:t>
      </w:r>
      <w:r>
        <w:rPr>
          <w:spacing w:val="-1"/>
        </w:rPr>
        <w:t xml:space="preserve"> </w:t>
      </w:r>
      <w:r>
        <w:t>šeši)</w:t>
      </w:r>
      <w:r>
        <w:rPr>
          <w:spacing w:val="-1"/>
        </w:rPr>
        <w:t xml:space="preserve"> </w:t>
      </w:r>
      <w:proofErr w:type="spellStart"/>
      <w:r>
        <w:t>menesiai</w:t>
      </w:r>
      <w:proofErr w:type="spellEnd"/>
      <w:r>
        <w:t>, skaičiuojant</w:t>
      </w:r>
      <w:r>
        <w:rPr>
          <w:spacing w:val="-2"/>
        </w:rPr>
        <w:t xml:space="preserve"> </w:t>
      </w:r>
      <w:r>
        <w:t>nuo Pagrindines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proofErr w:type="spellStart"/>
      <w:r>
        <w:t>rsigaliojimo</w:t>
      </w:r>
      <w:proofErr w:type="spellEnd"/>
      <w:r>
        <w:t xml:space="preserve"> datos.</w:t>
      </w:r>
    </w:p>
    <w:p w14:paraId="58CEBAF1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4"/>
          <w:sz w:val="16"/>
        </w:rPr>
        <w:t xml:space="preserve"> </w:t>
      </w:r>
      <w:r>
        <w:rPr>
          <w:sz w:val="16"/>
        </w:rPr>
        <w:t>abipusiu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susitarimu.</w:t>
      </w:r>
    </w:p>
    <w:p w14:paraId="0DE6A245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</w:p>
    <w:p w14:paraId="63EBE810" w14:textId="77777777" w:rsidR="006A13A0" w:rsidRDefault="00000000">
      <w:pPr>
        <w:pStyle w:val="BodyText"/>
        <w:spacing w:before="100" w:line="369" w:lineRule="auto"/>
        <w:ind w:right="244"/>
      </w:pPr>
      <w:r>
        <w:t>esminio</w:t>
      </w:r>
      <w:r>
        <w:rPr>
          <w:spacing w:val="-4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pažeidimo.</w:t>
      </w:r>
      <w:r>
        <w:rPr>
          <w:spacing w:val="-3"/>
        </w:rPr>
        <w:t xml:space="preserve"> </w:t>
      </w:r>
      <w:r>
        <w:t>Nutraukus</w:t>
      </w:r>
      <w:r>
        <w:rPr>
          <w:spacing w:val="-4"/>
        </w:rPr>
        <w:t xml:space="preserve"> </w:t>
      </w:r>
      <w:r>
        <w:t>Pagrindinę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4"/>
        </w:rPr>
        <w:t xml:space="preserve"> </w:t>
      </w:r>
      <w:proofErr w:type="spellStart"/>
      <w:r>
        <w:t>del</w:t>
      </w:r>
      <w:proofErr w:type="spellEnd"/>
      <w:r>
        <w:rPr>
          <w:spacing w:val="-4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esminio</w:t>
      </w:r>
      <w:r>
        <w:rPr>
          <w:spacing w:val="-3"/>
        </w:rPr>
        <w:t xml:space="preserve"> </w:t>
      </w:r>
      <w:r>
        <w:t>šios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3"/>
        </w:rPr>
        <w:t xml:space="preserve"> </w:t>
      </w:r>
      <w:r>
        <w:t>UŽSAKOVAS,</w:t>
      </w:r>
      <w:r>
        <w:rPr>
          <w:spacing w:val="-5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 xml:space="preserve">tvarka, </w:t>
      </w:r>
      <w:proofErr w:type="spellStart"/>
      <w:r>
        <w:t>rtraukia</w:t>
      </w:r>
      <w:proofErr w:type="spellEnd"/>
      <w:r>
        <w:t xml:space="preserve">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proofErr w:type="spellStart"/>
      <w:r>
        <w:t>tiekejų</w:t>
      </w:r>
      <w:proofErr w:type="spellEnd"/>
      <w:r>
        <w:rPr>
          <w:spacing w:val="-1"/>
        </w:rPr>
        <w:t xml:space="preserve"> </w:t>
      </w:r>
      <w:r>
        <w:t>sąrašą.</w:t>
      </w:r>
    </w:p>
    <w:p w14:paraId="6C329416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line="369" w:lineRule="auto"/>
        <w:ind w:right="625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kitais,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2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7"/>
          <w:sz w:val="16"/>
        </w:rPr>
        <w:t xml:space="preserve"> </w:t>
      </w:r>
      <w:r>
        <w:rPr>
          <w:sz w:val="16"/>
        </w:rPr>
        <w:t>atvejais.</w:t>
      </w:r>
    </w:p>
    <w:p w14:paraId="6B680DDF" w14:textId="77777777" w:rsidR="006A13A0" w:rsidRDefault="00000000">
      <w:pPr>
        <w:pStyle w:val="Heading2"/>
        <w:numPr>
          <w:ilvl w:val="0"/>
          <w:numId w:val="1"/>
        </w:numPr>
        <w:tabs>
          <w:tab w:val="left" w:pos="464"/>
        </w:tabs>
        <w:spacing w:before="85"/>
        <w:ind w:left="463" w:hanging="28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Pagrindines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11E903D9" w14:textId="77777777" w:rsidR="006A13A0" w:rsidRDefault="006A13A0">
      <w:pPr>
        <w:pStyle w:val="BodyText"/>
        <w:spacing w:before="11"/>
        <w:ind w:left="0"/>
        <w:rPr>
          <w:b/>
          <w:sz w:val="25"/>
        </w:rPr>
      </w:pPr>
    </w:p>
    <w:p w14:paraId="33455B99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line="369" w:lineRule="auto"/>
        <w:ind w:right="382" w:firstLine="0"/>
        <w:rPr>
          <w:sz w:val="16"/>
        </w:rPr>
      </w:pP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kartu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sutartimi</w:t>
      </w:r>
      <w:r>
        <w:rPr>
          <w:spacing w:val="-4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užsienyje</w:t>
      </w:r>
      <w:r>
        <w:rPr>
          <w:spacing w:val="-3"/>
          <w:sz w:val="16"/>
        </w:rPr>
        <w:t xml:space="preserve"> </w:t>
      </w:r>
      <w:r>
        <w:rPr>
          <w:sz w:val="16"/>
        </w:rPr>
        <w:t>registruoto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banko garantiją ar draudimo bendroves laidavimo raštą sumai ne mažesnei nei 10 (dešimt) % Pagrindines sutarties vertes. Pagrindines sutarties </w:t>
      </w:r>
      <w:proofErr w:type="spellStart"/>
      <w:r>
        <w:rPr>
          <w:sz w:val="16"/>
        </w:rPr>
        <w:t>rvykdymo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besąlyginis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neatšaukiamas bei</w:t>
      </w:r>
      <w:r>
        <w:rPr>
          <w:spacing w:val="-1"/>
          <w:sz w:val="16"/>
        </w:rPr>
        <w:t xml:space="preserve"> </w:t>
      </w:r>
      <w:r>
        <w:rPr>
          <w:sz w:val="16"/>
        </w:rPr>
        <w:t>galioti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trumpiau</w:t>
      </w:r>
      <w:r>
        <w:rPr>
          <w:spacing w:val="-1"/>
          <w:sz w:val="16"/>
        </w:rPr>
        <w:t xml:space="preserve"> </w:t>
      </w:r>
      <w:r>
        <w:rPr>
          <w:sz w:val="16"/>
        </w:rPr>
        <w:t>kaip iki</w:t>
      </w:r>
      <w:r>
        <w:rPr>
          <w:spacing w:val="-1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(trisdešimtos)</w:t>
      </w:r>
      <w:r>
        <w:rPr>
          <w:spacing w:val="-1"/>
          <w:sz w:val="16"/>
        </w:rPr>
        <w:t xml:space="preserve"> </w:t>
      </w:r>
      <w:r>
        <w:rPr>
          <w:sz w:val="16"/>
        </w:rPr>
        <w:t>kalendorines</w:t>
      </w:r>
      <w:r>
        <w:rPr>
          <w:spacing w:val="-1"/>
          <w:sz w:val="16"/>
        </w:rPr>
        <w:t xml:space="preserve"> </w:t>
      </w:r>
      <w:r>
        <w:rPr>
          <w:sz w:val="16"/>
        </w:rPr>
        <w:t>dienos, po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numatyto,</w:t>
      </w:r>
    </w:p>
    <w:p w14:paraId="06D7C62A" w14:textId="77777777" w:rsidR="006A13A0" w:rsidRDefault="006A13A0">
      <w:pPr>
        <w:spacing w:line="369" w:lineRule="auto"/>
        <w:rPr>
          <w:sz w:val="16"/>
        </w:rPr>
        <w:sectPr w:rsidR="006A13A0">
          <w:pgSz w:w="11910" w:h="16840"/>
          <w:pgMar w:top="520" w:right="700" w:bottom="940" w:left="440" w:header="0" w:footer="755" w:gutter="0"/>
          <w:cols w:space="1296"/>
        </w:sectPr>
      </w:pPr>
    </w:p>
    <w:p w14:paraId="1ED9FAF9" w14:textId="77777777" w:rsidR="006A13A0" w:rsidRDefault="00000000">
      <w:pPr>
        <w:pStyle w:val="BodyText"/>
        <w:spacing w:before="69"/>
      </w:pPr>
      <w:proofErr w:type="spellStart"/>
      <w:r>
        <w:lastRenderedPageBreak/>
        <w:t>veliausio</w:t>
      </w:r>
      <w:proofErr w:type="spellEnd"/>
      <w:r>
        <w:rPr>
          <w:spacing w:val="-3"/>
        </w:rPr>
        <w:t xml:space="preserve"> </w:t>
      </w:r>
      <w:r>
        <w:t>TIEKEJO</w:t>
      </w:r>
      <w:r>
        <w:rPr>
          <w:spacing w:val="-2"/>
        </w:rPr>
        <w:t xml:space="preserve"> </w:t>
      </w:r>
      <w:r>
        <w:t>sutartinių</w:t>
      </w:r>
      <w:r>
        <w:rPr>
          <w:spacing w:val="-4"/>
        </w:rPr>
        <w:t xml:space="preserve"> </w:t>
      </w:r>
      <w:proofErr w:type="spellStart"/>
      <w:r>
        <w:t>rsipareigojimų</w:t>
      </w:r>
      <w:proofErr w:type="spellEnd"/>
      <w:r>
        <w:rPr>
          <w:spacing w:val="-2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pabaigos.</w:t>
      </w:r>
    </w:p>
    <w:p w14:paraId="2B7DE166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dokumentą</w:t>
      </w:r>
      <w:r>
        <w:rPr>
          <w:spacing w:val="-4"/>
          <w:sz w:val="16"/>
        </w:rPr>
        <w:t xml:space="preserve"> </w:t>
      </w:r>
      <w:r>
        <w:rPr>
          <w:sz w:val="16"/>
        </w:rPr>
        <w:t>išdavęs</w:t>
      </w:r>
      <w:r>
        <w:rPr>
          <w:spacing w:val="-4"/>
          <w:sz w:val="16"/>
        </w:rPr>
        <w:t xml:space="preserve"> </w:t>
      </w:r>
      <w:r>
        <w:rPr>
          <w:sz w:val="16"/>
        </w:rPr>
        <w:t>juridinis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rvykdyti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raštu</w:t>
      </w:r>
    </w:p>
    <w:p w14:paraId="173CCFB6" w14:textId="77777777" w:rsidR="006A13A0" w:rsidRDefault="00000000">
      <w:pPr>
        <w:pStyle w:val="BodyText"/>
        <w:spacing w:before="99" w:line="369" w:lineRule="auto"/>
        <w:ind w:right="169"/>
      </w:pPr>
      <w:r>
        <w:t>pareikalauja TIEKEJO per 5 (penkias) darbo dienas pateikti naują užtikrinimo dokumentą tomis pačiomis sąlygomis kaip ir ankstesnysis. Jei TIEKEJAS nurodytu</w:t>
      </w:r>
      <w:r>
        <w:rPr>
          <w:spacing w:val="-37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nepasirūpina</w:t>
      </w:r>
      <w:r>
        <w:rPr>
          <w:spacing w:val="-1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rvykdymo</w:t>
      </w:r>
      <w:proofErr w:type="spellEnd"/>
      <w:r>
        <w:rPr>
          <w:spacing w:val="-1"/>
        </w:rPr>
        <w:t xml:space="preserve"> </w:t>
      </w:r>
      <w:r>
        <w:t>užtikrinimu,</w:t>
      </w:r>
      <w:r>
        <w:rPr>
          <w:spacing w:val="-2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tenka</w:t>
      </w:r>
      <w:r>
        <w:rPr>
          <w:spacing w:val="-2"/>
        </w:rPr>
        <w:t xml:space="preserve"> </w:t>
      </w:r>
      <w:r>
        <w:t>prievole</w:t>
      </w:r>
      <w:r>
        <w:rPr>
          <w:spacing w:val="-1"/>
        </w:rPr>
        <w:t xml:space="preserve"> </w:t>
      </w:r>
      <w:r>
        <w:t>atlyginti</w:t>
      </w:r>
      <w:r>
        <w:rPr>
          <w:spacing w:val="-1"/>
        </w:rPr>
        <w:t xml:space="preserve"> </w:t>
      </w:r>
      <w:r>
        <w:t>užtikrinimo</w:t>
      </w:r>
      <w:r>
        <w:rPr>
          <w:spacing w:val="-2"/>
        </w:rPr>
        <w:t xml:space="preserve"> </w:t>
      </w:r>
      <w:r>
        <w:t>sumą</w:t>
      </w:r>
      <w:r>
        <w:rPr>
          <w:spacing w:val="-2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Pagrindines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nervykdymo</w:t>
      </w:r>
      <w:proofErr w:type="spellEnd"/>
    </w:p>
    <w:p w14:paraId="12F941CD" w14:textId="77777777" w:rsidR="006A13A0" w:rsidRDefault="00000000">
      <w:pPr>
        <w:pStyle w:val="BodyText"/>
      </w:pPr>
      <w:r>
        <w:t xml:space="preserve">(nutraukimo </w:t>
      </w:r>
      <w:proofErr w:type="spellStart"/>
      <w:r>
        <w:t>del</w:t>
      </w:r>
      <w:proofErr w:type="spellEnd"/>
      <w:r>
        <w:t xml:space="preserve"> TIEKEJO kaltes) atveju.</w:t>
      </w:r>
    </w:p>
    <w:p w14:paraId="7F5E104A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100" w:line="369" w:lineRule="auto"/>
        <w:ind w:right="876" w:firstLine="0"/>
        <w:rPr>
          <w:sz w:val="16"/>
        </w:rPr>
      </w:pPr>
      <w:r>
        <w:rPr>
          <w:sz w:val="16"/>
        </w:rPr>
        <w:t>Jei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5"/>
          <w:sz w:val="16"/>
        </w:rPr>
        <w:t xml:space="preserve"> </w:t>
      </w:r>
      <w:r>
        <w:rPr>
          <w:sz w:val="16"/>
        </w:rPr>
        <w:t>nevykdo</w:t>
      </w:r>
      <w:r>
        <w:rPr>
          <w:spacing w:val="-6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pareikalauja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visą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užtikrinime nurodytą sumą. Prieš pateikdamas reikalavimą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pagal Pagrindines sutarties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užtikrinimą, UŽSAKOVAS </w:t>
      </w:r>
      <w:proofErr w:type="spellStart"/>
      <w:r>
        <w:rPr>
          <w:sz w:val="16"/>
        </w:rPr>
        <w:t>rspeja</w:t>
      </w:r>
      <w:proofErr w:type="spellEnd"/>
      <w:r>
        <w:rPr>
          <w:sz w:val="16"/>
        </w:rPr>
        <w:t xml:space="preserve"> apie tai</w:t>
      </w:r>
      <w:r>
        <w:rPr>
          <w:spacing w:val="1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nurodo,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kokio</w:t>
      </w:r>
      <w:r>
        <w:rPr>
          <w:spacing w:val="-1"/>
          <w:sz w:val="16"/>
        </w:rPr>
        <w:t xml:space="preserve"> </w:t>
      </w:r>
      <w:r>
        <w:rPr>
          <w:sz w:val="16"/>
        </w:rPr>
        <w:t>pažeidimo</w:t>
      </w:r>
      <w:r>
        <w:rPr>
          <w:spacing w:val="-2"/>
          <w:sz w:val="16"/>
        </w:rPr>
        <w:t xml:space="preserve"> </w:t>
      </w:r>
      <w:r>
        <w:rPr>
          <w:sz w:val="16"/>
        </w:rPr>
        <w:t>pateikia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reikalavimą.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pasinaudojus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užtikrinimu,</w:t>
      </w:r>
    </w:p>
    <w:p w14:paraId="56A3D746" w14:textId="77777777" w:rsidR="006A13A0" w:rsidRDefault="00000000">
      <w:pPr>
        <w:pStyle w:val="BodyText"/>
        <w:spacing w:line="369" w:lineRule="auto"/>
      </w:pPr>
      <w:r>
        <w:t>TIEKEJAS</w:t>
      </w:r>
      <w:r>
        <w:rPr>
          <w:spacing w:val="-4"/>
        </w:rPr>
        <w:t xml:space="preserve"> </w:t>
      </w:r>
      <w:r>
        <w:t>ketina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4"/>
        </w:rPr>
        <w:t xml:space="preserve"> </w:t>
      </w:r>
      <w:proofErr w:type="spellStart"/>
      <w:r>
        <w:t>rsipareigojimus</w:t>
      </w:r>
      <w:proofErr w:type="spellEnd"/>
      <w:r>
        <w:t>,</w:t>
      </w:r>
      <w:r>
        <w:rPr>
          <w:spacing w:val="-3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sutikus</w:t>
      </w:r>
      <w:r>
        <w:rPr>
          <w:spacing w:val="-4"/>
        </w:rPr>
        <w:t xml:space="preserve"> </w:t>
      </w:r>
      <w:r>
        <w:t>leisti</w:t>
      </w:r>
      <w:r>
        <w:rPr>
          <w:spacing w:val="-3"/>
        </w:rPr>
        <w:t xml:space="preserve"> </w:t>
      </w:r>
      <w:r>
        <w:t>jam</w:t>
      </w:r>
      <w:r>
        <w:rPr>
          <w:spacing w:val="-3"/>
        </w:rPr>
        <w:t xml:space="preserve"> </w:t>
      </w:r>
      <w:r>
        <w:t>toliau</w:t>
      </w:r>
      <w:r>
        <w:rPr>
          <w:spacing w:val="-4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3"/>
        </w:rPr>
        <w:t xml:space="preserve"> </w:t>
      </w:r>
      <w:proofErr w:type="spellStart"/>
      <w:r>
        <w:t>rsipareigojimus</w:t>
      </w:r>
      <w:proofErr w:type="spellEnd"/>
      <w:r>
        <w:t>,</w:t>
      </w:r>
      <w:r>
        <w:rPr>
          <w:spacing w:val="-4"/>
        </w:rPr>
        <w:t xml:space="preserve"> </w:t>
      </w:r>
      <w:r>
        <w:t>TIEKEJAS</w:t>
      </w:r>
      <w:r>
        <w:rPr>
          <w:spacing w:val="-3"/>
        </w:rPr>
        <w:t xml:space="preserve"> </w:t>
      </w:r>
      <w:r>
        <w:t>privalo</w:t>
      </w:r>
      <w:r>
        <w:rPr>
          <w:spacing w:val="-3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naują</w:t>
      </w:r>
      <w:r>
        <w:rPr>
          <w:spacing w:val="-2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rvykdymo</w:t>
      </w:r>
      <w:proofErr w:type="spellEnd"/>
      <w:r>
        <w:rPr>
          <w:spacing w:val="-1"/>
        </w:rPr>
        <w:t xml:space="preserve"> </w:t>
      </w:r>
      <w:r>
        <w:t>užtikrinimą</w:t>
      </w:r>
      <w:r>
        <w:rPr>
          <w:spacing w:val="-2"/>
        </w:rPr>
        <w:t xml:space="preserve"> </w:t>
      </w:r>
      <w:r>
        <w:t>11.1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nurodyta</w:t>
      </w:r>
      <w:r>
        <w:rPr>
          <w:spacing w:val="-1"/>
        </w:rPr>
        <w:t xml:space="preserve"> </w:t>
      </w:r>
      <w:r>
        <w:t>tvarka.</w:t>
      </w:r>
      <w:r>
        <w:rPr>
          <w:spacing w:val="-2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Pagrindine</w:t>
      </w:r>
      <w:r>
        <w:rPr>
          <w:spacing w:val="-2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nutraukiama</w:t>
      </w:r>
      <w:r>
        <w:rPr>
          <w:spacing w:val="-2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kaltes,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bet</w:t>
      </w:r>
    </w:p>
    <w:p w14:paraId="668683F3" w14:textId="77777777" w:rsidR="006A13A0" w:rsidRDefault="00000000">
      <w:pPr>
        <w:pStyle w:val="BodyText"/>
        <w:spacing w:before="1"/>
      </w:pPr>
      <w:r>
        <w:t>kokiu</w:t>
      </w:r>
      <w:r>
        <w:rPr>
          <w:spacing w:val="-5"/>
        </w:rPr>
        <w:t xml:space="preserve"> </w:t>
      </w:r>
      <w:r>
        <w:t>atveju</w:t>
      </w:r>
      <w:r>
        <w:rPr>
          <w:spacing w:val="-4"/>
        </w:rPr>
        <w:t xml:space="preserve"> </w:t>
      </w:r>
      <w:proofErr w:type="spellStart"/>
      <w:r>
        <w:t>rgyja</w:t>
      </w:r>
      <w:proofErr w:type="spellEnd"/>
      <w:r>
        <w:rPr>
          <w:spacing w:val="-4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visą</w:t>
      </w:r>
      <w:r>
        <w:rPr>
          <w:spacing w:val="-4"/>
        </w:rPr>
        <w:t xml:space="preserve"> </w:t>
      </w: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proofErr w:type="spellStart"/>
      <w:r>
        <w:t>rvykdymo</w:t>
      </w:r>
      <w:proofErr w:type="spellEnd"/>
      <w:r>
        <w:rPr>
          <w:spacing w:val="-4"/>
        </w:rPr>
        <w:t xml:space="preserve"> </w:t>
      </w:r>
      <w:r>
        <w:t>užtikrinime</w:t>
      </w:r>
      <w:r>
        <w:rPr>
          <w:spacing w:val="-4"/>
        </w:rPr>
        <w:t xml:space="preserve"> </w:t>
      </w:r>
      <w:r>
        <w:t>nurodytą</w:t>
      </w:r>
      <w:r>
        <w:rPr>
          <w:spacing w:val="-4"/>
        </w:rPr>
        <w:t xml:space="preserve"> </w:t>
      </w:r>
      <w:r>
        <w:t>sumą.</w:t>
      </w:r>
    </w:p>
    <w:p w14:paraId="5180F437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99" w:line="369" w:lineRule="auto"/>
        <w:ind w:right="835" w:firstLine="0"/>
        <w:rPr>
          <w:sz w:val="16"/>
        </w:rPr>
      </w:pP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1"/>
          <w:sz w:val="16"/>
        </w:rPr>
        <w:t xml:space="preserve"> </w:t>
      </w:r>
      <w:r>
        <w:rPr>
          <w:sz w:val="16"/>
        </w:rPr>
        <w:t>TIEKEJUI,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arba tapo nebereikalingas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kitų priežasčių.</w:t>
      </w:r>
    </w:p>
    <w:p w14:paraId="5B25D43F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line="369" w:lineRule="auto"/>
        <w:ind w:right="423" w:firstLine="0"/>
        <w:rPr>
          <w:sz w:val="16"/>
        </w:rPr>
      </w:pPr>
      <w:r>
        <w:rPr>
          <w:sz w:val="16"/>
        </w:rPr>
        <w:t>Siekdamas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4"/>
          <w:sz w:val="16"/>
        </w:rPr>
        <w:t xml:space="preserve"> </w:t>
      </w:r>
      <w:r>
        <w:rPr>
          <w:sz w:val="16"/>
        </w:rPr>
        <w:t>darbo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4"/>
          <w:sz w:val="16"/>
        </w:rPr>
        <w:t xml:space="preserve"> </w:t>
      </w:r>
      <w:r>
        <w:rPr>
          <w:sz w:val="16"/>
        </w:rPr>
        <w:t>vietoje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banke</w:t>
      </w:r>
      <w:r>
        <w:rPr>
          <w:spacing w:val="-2"/>
          <w:sz w:val="16"/>
        </w:rPr>
        <w:t xml:space="preserve"> </w:t>
      </w:r>
      <w:r>
        <w:rPr>
          <w:sz w:val="16"/>
        </w:rPr>
        <w:t>pervesti</w:t>
      </w:r>
      <w:r>
        <w:rPr>
          <w:spacing w:val="-1"/>
          <w:sz w:val="16"/>
        </w:rPr>
        <w:t xml:space="preserve"> </w:t>
      </w:r>
      <w:r>
        <w:rPr>
          <w:sz w:val="16"/>
        </w:rPr>
        <w:t>sumą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mažesnę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37"/>
          <w:sz w:val="16"/>
        </w:rPr>
        <w:t xml:space="preserve"> </w:t>
      </w:r>
      <w:r>
        <w:rPr>
          <w:sz w:val="16"/>
        </w:rPr>
        <w:t>Pagrindines</w:t>
      </w:r>
    </w:p>
    <w:p w14:paraId="554C4ECD" w14:textId="77777777" w:rsidR="006A13A0" w:rsidRDefault="00000000">
      <w:pPr>
        <w:pStyle w:val="BodyText"/>
        <w:spacing w:line="369" w:lineRule="auto"/>
        <w:ind w:right="1055"/>
      </w:pP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Ši</w:t>
      </w:r>
      <w:r>
        <w:rPr>
          <w:spacing w:val="-4"/>
        </w:rPr>
        <w:t xml:space="preserve"> </w:t>
      </w:r>
      <w:r>
        <w:t>suma,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(penkias)</w:t>
      </w:r>
      <w:r>
        <w:rPr>
          <w:spacing w:val="-3"/>
        </w:rPr>
        <w:t xml:space="preserve"> </w:t>
      </w:r>
      <w:r>
        <w:t>darbo</w:t>
      </w:r>
      <w:r>
        <w:rPr>
          <w:spacing w:val="-4"/>
        </w:rPr>
        <w:t xml:space="preserve"> </w:t>
      </w:r>
      <w:r>
        <w:t>dienas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grąžinama</w:t>
      </w:r>
      <w:r>
        <w:rPr>
          <w:spacing w:val="-3"/>
        </w:rPr>
        <w:t xml:space="preserve"> </w:t>
      </w:r>
      <w:r>
        <w:t>TIEKEJUI</w:t>
      </w:r>
      <w:r>
        <w:rPr>
          <w:spacing w:val="-3"/>
        </w:rPr>
        <w:t xml:space="preserve"> </w:t>
      </w:r>
      <w:r>
        <w:t>tik</w:t>
      </w:r>
      <w:r>
        <w:rPr>
          <w:spacing w:val="-4"/>
        </w:rPr>
        <w:t xml:space="preserve"> </w:t>
      </w:r>
      <w:r>
        <w:t>tinkamai</w:t>
      </w:r>
      <w:r>
        <w:rPr>
          <w:spacing w:val="-3"/>
        </w:rPr>
        <w:t xml:space="preserve"> </w:t>
      </w:r>
      <w:proofErr w:type="spellStart"/>
      <w:r>
        <w:t>rvykdžius</w:t>
      </w:r>
      <w:proofErr w:type="spellEnd"/>
      <w:r>
        <w:rPr>
          <w:spacing w:val="-3"/>
        </w:rPr>
        <w:t xml:space="preserve"> </w:t>
      </w:r>
      <w:r>
        <w:t>Pagrindinę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</w:t>
      </w:r>
      <w:r>
        <w:rPr>
          <w:spacing w:val="1"/>
        </w:rPr>
        <w:t xml:space="preserve"> </w:t>
      </w:r>
      <w:proofErr w:type="spellStart"/>
      <w:r>
        <w:t>rvykdymo</w:t>
      </w:r>
      <w:proofErr w:type="spellEnd"/>
      <w:r>
        <w:t xml:space="preserve"> užtikrinimas tapo nebereikalingas </w:t>
      </w:r>
      <w:proofErr w:type="spellStart"/>
      <w:r>
        <w:t>del</w:t>
      </w:r>
      <w:proofErr w:type="spellEnd"/>
      <w:r>
        <w:t xml:space="preserve"> kitų priežasčių. TIEKEJUI </w:t>
      </w:r>
      <w:proofErr w:type="spellStart"/>
      <w:r>
        <w:t>nervykdžius</w:t>
      </w:r>
      <w:proofErr w:type="spellEnd"/>
      <w:r>
        <w:t xml:space="preserve"> savo sutartinių </w:t>
      </w:r>
      <w:proofErr w:type="spellStart"/>
      <w:r>
        <w:t>rsipareigojimų</w:t>
      </w:r>
      <w:proofErr w:type="spellEnd"/>
      <w:r>
        <w:t xml:space="preserve"> ar Pagrindinę </w:t>
      </w:r>
      <w:proofErr w:type="spellStart"/>
      <w:r>
        <w:t>sutartr</w:t>
      </w:r>
      <w:proofErr w:type="spellEnd"/>
      <w:r>
        <w:rPr>
          <w:spacing w:val="1"/>
        </w:rPr>
        <w:t xml:space="preserve"> </w:t>
      </w:r>
      <w:r>
        <w:t>nutraukus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TIEKEJO</w:t>
      </w:r>
      <w:r>
        <w:rPr>
          <w:spacing w:val="-1"/>
        </w:rPr>
        <w:t xml:space="preserve"> </w:t>
      </w:r>
      <w:r>
        <w:t>kaltes, visa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punkte</w:t>
      </w:r>
      <w:r>
        <w:rPr>
          <w:spacing w:val="-1"/>
        </w:rPr>
        <w:t xml:space="preserve"> </w:t>
      </w:r>
      <w:r>
        <w:t>nurodyta r</w:t>
      </w:r>
      <w:r>
        <w:rPr>
          <w:spacing w:val="-1"/>
        </w:rPr>
        <w:t xml:space="preserve"> </w:t>
      </w:r>
      <w:r>
        <w:t>UŽSAKOVO</w:t>
      </w:r>
      <w:r>
        <w:rPr>
          <w:spacing w:val="-1"/>
        </w:rPr>
        <w:t xml:space="preserve"> </w:t>
      </w:r>
      <w:r>
        <w:t>sąskaita</w:t>
      </w:r>
      <w:r>
        <w:rPr>
          <w:spacing w:val="-2"/>
        </w:rPr>
        <w:t xml:space="preserve"> </w:t>
      </w:r>
      <w:r>
        <w:t>pervesta suma</w:t>
      </w:r>
      <w:r>
        <w:rPr>
          <w:spacing w:val="-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negrąžinama.</w:t>
      </w:r>
    </w:p>
    <w:p w14:paraId="6B77E71C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Šalims</w:t>
      </w:r>
      <w:r>
        <w:rPr>
          <w:spacing w:val="-6"/>
          <w:sz w:val="16"/>
        </w:rPr>
        <w:t xml:space="preserve"> </w:t>
      </w:r>
      <w:r>
        <w:rPr>
          <w:sz w:val="16"/>
        </w:rPr>
        <w:t>raštiškai</w:t>
      </w:r>
      <w:r>
        <w:rPr>
          <w:spacing w:val="-4"/>
          <w:sz w:val="16"/>
        </w:rPr>
        <w:t xml:space="preserve"> </w:t>
      </w:r>
      <w:r>
        <w:rPr>
          <w:sz w:val="16"/>
        </w:rPr>
        <w:t>sutarus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didesnr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5"/>
          <w:sz w:val="16"/>
        </w:rPr>
        <w:t xml:space="preserve"> </w:t>
      </w:r>
      <w:r>
        <w:rPr>
          <w:sz w:val="16"/>
        </w:rPr>
        <w:t>tačiau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objektu</w:t>
      </w:r>
      <w:r>
        <w:rPr>
          <w:spacing w:val="-4"/>
          <w:sz w:val="16"/>
        </w:rPr>
        <w:t xml:space="preserve"> </w:t>
      </w:r>
      <w:r>
        <w:rPr>
          <w:sz w:val="16"/>
        </w:rPr>
        <w:t>susijusių</w:t>
      </w:r>
      <w:r>
        <w:rPr>
          <w:spacing w:val="-5"/>
          <w:sz w:val="16"/>
        </w:rPr>
        <w:t xml:space="preserve"> </w:t>
      </w:r>
      <w:r>
        <w:rPr>
          <w:sz w:val="16"/>
        </w:rPr>
        <w:t>Prekių,</w:t>
      </w:r>
    </w:p>
    <w:p w14:paraId="71EA18CD" w14:textId="77777777" w:rsidR="006A13A0" w:rsidRDefault="00000000">
      <w:pPr>
        <w:pStyle w:val="BodyText"/>
        <w:spacing w:before="99" w:line="369" w:lineRule="auto"/>
        <w:ind w:right="399"/>
      </w:pPr>
      <w:r>
        <w:t>TIEKEJAS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darbo</w:t>
      </w:r>
      <w:r>
        <w:rPr>
          <w:spacing w:val="-3"/>
        </w:rPr>
        <w:t xml:space="preserve"> </w:t>
      </w:r>
      <w:r>
        <w:t>dienas</w:t>
      </w:r>
      <w:r>
        <w:rPr>
          <w:spacing w:val="-2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susitarimo</w:t>
      </w:r>
      <w:r>
        <w:rPr>
          <w:spacing w:val="-3"/>
        </w:rPr>
        <w:t xml:space="preserve"> </w:t>
      </w:r>
      <w:r>
        <w:t>pasirašymo</w:t>
      </w:r>
      <w:r>
        <w:rPr>
          <w:spacing w:val="-2"/>
        </w:rPr>
        <w:t xml:space="preserve"> </w:t>
      </w:r>
      <w:r>
        <w:t>dienos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proofErr w:type="spellStart"/>
      <w:r>
        <w:t>rvykdymo</w:t>
      </w:r>
      <w:proofErr w:type="spellEnd"/>
      <w:r>
        <w:rPr>
          <w:spacing w:val="-2"/>
        </w:rPr>
        <w:t xml:space="preserve"> </w:t>
      </w:r>
      <w:r>
        <w:t>užtikrinimą,</w:t>
      </w:r>
      <w:r>
        <w:rPr>
          <w:spacing w:val="-3"/>
        </w:rPr>
        <w:t xml:space="preserve"> </w:t>
      </w:r>
      <w:r>
        <w:t>kurio</w:t>
      </w:r>
      <w:r>
        <w:rPr>
          <w:spacing w:val="1"/>
        </w:rPr>
        <w:t xml:space="preserve"> </w:t>
      </w:r>
      <w:r>
        <w:t>verte</w:t>
      </w:r>
      <w:r>
        <w:rPr>
          <w:spacing w:val="-1"/>
        </w:rPr>
        <w:t xml:space="preserve"> </w:t>
      </w:r>
      <w:r>
        <w:t xml:space="preserve">ne mažesne kaip 10 (dešimt) % nuo papildomai </w:t>
      </w:r>
      <w:proofErr w:type="spellStart"/>
      <w:r>
        <w:t>rsigyjamų</w:t>
      </w:r>
      <w:proofErr w:type="spellEnd"/>
      <w:r>
        <w:t xml:space="preserve"> Prekių</w:t>
      </w:r>
      <w:r>
        <w:rPr>
          <w:spacing w:val="-2"/>
        </w:rPr>
        <w:t xml:space="preserve"> </w:t>
      </w:r>
      <w:r>
        <w:t>vertes.</w:t>
      </w:r>
    </w:p>
    <w:p w14:paraId="3CC66596" w14:textId="77777777" w:rsidR="006A13A0" w:rsidRDefault="00000000">
      <w:pPr>
        <w:pStyle w:val="Heading2"/>
        <w:numPr>
          <w:ilvl w:val="0"/>
          <w:numId w:val="1"/>
        </w:numPr>
        <w:tabs>
          <w:tab w:val="left" w:pos="464"/>
        </w:tabs>
        <w:spacing w:before="86"/>
        <w:ind w:left="463" w:hanging="28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14:paraId="223401BD" w14:textId="77777777" w:rsidR="006A13A0" w:rsidRDefault="006A13A0">
      <w:pPr>
        <w:pStyle w:val="BodyText"/>
        <w:spacing w:before="10"/>
        <w:ind w:left="0"/>
        <w:rPr>
          <w:b/>
          <w:sz w:val="25"/>
        </w:rPr>
      </w:pPr>
    </w:p>
    <w:p w14:paraId="403365C2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line="369" w:lineRule="auto"/>
        <w:ind w:right="526" w:firstLine="0"/>
        <w:rPr>
          <w:sz w:val="16"/>
        </w:rPr>
      </w:pPr>
      <w:r>
        <w:rPr>
          <w:sz w:val="16"/>
        </w:rPr>
        <w:t>Pagrindine sutartis yra elektroniniu būdu suformuota CPO LT Elektroniniame kataloge remiantis standartine Pagrindines sutarties forma be pakeitimų,</w:t>
      </w:r>
      <w:r>
        <w:rPr>
          <w:spacing w:val="-37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z w:val="16"/>
        </w:rPr>
        <w:t xml:space="preserve"> informaciją, kuri buvo Elektroniniame kataloge</w:t>
      </w:r>
      <w:r>
        <w:rPr>
          <w:spacing w:val="-1"/>
          <w:sz w:val="16"/>
        </w:rPr>
        <w:t xml:space="preserve"> </w:t>
      </w:r>
      <w:r>
        <w:rPr>
          <w:sz w:val="16"/>
        </w:rPr>
        <w:t>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 TIEKEJO.</w:t>
      </w:r>
    </w:p>
    <w:p w14:paraId="0ED3A2DD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priedas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5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dalis.</w:t>
      </w:r>
    </w:p>
    <w:p w14:paraId="681BB486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09E97A62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99" w:line="369" w:lineRule="auto"/>
        <w:ind w:right="587" w:firstLine="0"/>
        <w:rPr>
          <w:sz w:val="16"/>
        </w:rPr>
      </w:pP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3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 kai ši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informacija yra vieša arba turi būti atskleista </w:t>
      </w:r>
      <w:proofErr w:type="spellStart"/>
      <w:r>
        <w:rPr>
          <w:sz w:val="16"/>
        </w:rPr>
        <w:t>rstatymų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numatytais atvejais.</w:t>
      </w:r>
    </w:p>
    <w:p w14:paraId="5D08C52F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spacing w:before="1" w:line="369" w:lineRule="auto"/>
        <w:ind w:right="82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duomenų apsaugos.</w:t>
      </w:r>
    </w:p>
    <w:p w14:paraId="34819622" w14:textId="77777777" w:rsidR="006A13A0" w:rsidRDefault="00000000">
      <w:pPr>
        <w:pStyle w:val="ListParagraph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3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6A696C11" w14:textId="77777777" w:rsidR="006A13A0" w:rsidRDefault="006A13A0">
      <w:pPr>
        <w:pStyle w:val="BodyText"/>
        <w:ind w:left="0"/>
        <w:rPr>
          <w:sz w:val="18"/>
        </w:rPr>
      </w:pPr>
    </w:p>
    <w:p w14:paraId="6963C095" w14:textId="77777777" w:rsidR="006A13A0" w:rsidRDefault="00000000">
      <w:pPr>
        <w:pStyle w:val="Heading2"/>
        <w:tabs>
          <w:tab w:val="left" w:pos="5002"/>
        </w:tabs>
        <w:spacing w:before="147"/>
        <w:ind w:left="183" w:firstLine="0"/>
      </w:pPr>
      <w:r>
        <w:t>UŽSAKOVAS</w:t>
      </w:r>
      <w:r>
        <w:tab/>
        <w:t>TIEKEJAS</w:t>
      </w:r>
    </w:p>
    <w:p w14:paraId="32E0105C" w14:textId="77777777" w:rsidR="006A13A0" w:rsidRDefault="00000000">
      <w:pPr>
        <w:pStyle w:val="BodyText"/>
        <w:tabs>
          <w:tab w:val="left" w:pos="5002"/>
        </w:tabs>
        <w:spacing w:before="43"/>
      </w:pPr>
      <w:r>
        <w:t>Europos</w:t>
      </w:r>
      <w:r>
        <w:rPr>
          <w:spacing w:val="-2"/>
        </w:rPr>
        <w:t xml:space="preserve"> </w:t>
      </w:r>
      <w:r>
        <w:t>socialinio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agentūra</w:t>
      </w:r>
      <w:r>
        <w:tab/>
        <w:t>ARVEDAS,</w:t>
      </w:r>
      <w:r>
        <w:rPr>
          <w:spacing w:val="-5"/>
        </w:rPr>
        <w:t xml:space="preserve"> </w:t>
      </w:r>
      <w:r>
        <w:t>UAB</w:t>
      </w:r>
    </w:p>
    <w:p w14:paraId="58E07967" w14:textId="77777777" w:rsidR="006A13A0" w:rsidRDefault="00000000">
      <w:pPr>
        <w:pStyle w:val="BodyText"/>
        <w:tabs>
          <w:tab w:val="left" w:pos="5002"/>
        </w:tabs>
        <w:spacing w:before="43" w:line="295" w:lineRule="auto"/>
        <w:ind w:right="2055"/>
      </w:pPr>
      <w:r>
        <w:t>Adresas: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Katkaus</w:t>
      </w:r>
      <w:r>
        <w:rPr>
          <w:spacing w:val="-4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LT-09217</w:t>
      </w:r>
      <w:r>
        <w:rPr>
          <w:spacing w:val="-3"/>
        </w:rPr>
        <w:t xml:space="preserve"> </w:t>
      </w:r>
      <w:r>
        <w:t>Vilnius,</w:t>
      </w:r>
      <w:r>
        <w:rPr>
          <w:spacing w:val="-3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  <w:t xml:space="preserve">Adresas: </w:t>
      </w:r>
      <w:proofErr w:type="spellStart"/>
      <w:r>
        <w:t>Audejų</w:t>
      </w:r>
      <w:proofErr w:type="spellEnd"/>
      <w:r>
        <w:t xml:space="preserve"> g. 5, LT-62175 Alytus, Alytaus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192050725</w:t>
      </w:r>
      <w:r>
        <w:tab/>
        <w:t>Kodas:</w:t>
      </w:r>
      <w:r>
        <w:rPr>
          <w:spacing w:val="-1"/>
        </w:rPr>
        <w:t xml:space="preserve"> </w:t>
      </w:r>
      <w:r>
        <w:t>302248200</w:t>
      </w:r>
    </w:p>
    <w:p w14:paraId="369E5868" w14:textId="77777777" w:rsidR="006A13A0" w:rsidRDefault="00000000">
      <w:pPr>
        <w:pStyle w:val="BodyText"/>
        <w:tabs>
          <w:tab w:val="left" w:pos="5002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LT100004416219</w:t>
      </w:r>
    </w:p>
    <w:p w14:paraId="73B26E83" w14:textId="77777777" w:rsidR="006A13A0" w:rsidRDefault="00000000">
      <w:pPr>
        <w:pStyle w:val="BodyText"/>
        <w:tabs>
          <w:tab w:val="left" w:pos="5002"/>
        </w:tabs>
        <w:spacing w:before="43" w:line="295" w:lineRule="auto"/>
        <w:ind w:right="2214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LT287044060000959215,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  <w:r>
        <w:tab/>
        <w:t>A. s. Nr.: LT977181200032467774, AB Šiaulių bankas</w:t>
      </w:r>
      <w:r>
        <w:rPr>
          <w:spacing w:val="-37"/>
        </w:rPr>
        <w:t xml:space="preserve"> </w:t>
      </w:r>
      <w:r>
        <w:t>Tel.: 852649340</w:t>
      </w:r>
      <w:r>
        <w:tab/>
        <w:t>Tel.: +37065671264</w:t>
      </w:r>
    </w:p>
    <w:p w14:paraId="1F46848A" w14:textId="77777777" w:rsidR="006A13A0" w:rsidRDefault="00000000">
      <w:pPr>
        <w:pStyle w:val="BodyText"/>
        <w:tabs>
          <w:tab w:val="left" w:pos="5002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852608281</w:t>
      </w:r>
      <w:r>
        <w:tab/>
        <w:t>Faks.:</w:t>
      </w:r>
    </w:p>
    <w:p w14:paraId="6F5759CD" w14:textId="77777777" w:rsidR="006A13A0" w:rsidRDefault="00000000">
      <w:pPr>
        <w:pStyle w:val="BodyText"/>
        <w:tabs>
          <w:tab w:val="left" w:pos="5002"/>
        </w:tabs>
        <w:spacing w:before="42"/>
      </w:pPr>
      <w:r>
        <w:t xml:space="preserve">El. paštas: </w:t>
      </w:r>
      <w:hyperlink r:id="rId9">
        <w:r>
          <w:t>info@esf.lt</w:t>
        </w:r>
      </w:hyperlink>
      <w:r>
        <w:tab/>
        <w:t xml:space="preserve">El. paštas: </w:t>
      </w:r>
      <w:hyperlink r:id="rId10">
        <w:r>
          <w:t>info@arvedas.lt</w:t>
        </w:r>
      </w:hyperlink>
    </w:p>
    <w:p w14:paraId="051D0C1B" w14:textId="77777777" w:rsidR="006A13A0" w:rsidRDefault="006A13A0">
      <w:pPr>
        <w:pStyle w:val="BodyText"/>
        <w:ind w:left="0"/>
        <w:rPr>
          <w:sz w:val="18"/>
        </w:rPr>
      </w:pPr>
    </w:p>
    <w:p w14:paraId="46661A63" w14:textId="77777777" w:rsidR="006A13A0" w:rsidRDefault="00000000">
      <w:pPr>
        <w:pStyle w:val="BodyText"/>
        <w:spacing w:before="120" w:line="295" w:lineRule="auto"/>
        <w:ind w:right="2055"/>
      </w:pPr>
      <w:r>
        <w:t>Atsakingas asmuo / -</w:t>
      </w:r>
      <w:proofErr w:type="spellStart"/>
      <w:r>
        <w:t>ys</w:t>
      </w:r>
      <w:proofErr w:type="spellEnd"/>
      <w:r>
        <w:t xml:space="preserve"> už pagrindines sutarties vykdymą ir jos pakeitimų</w:t>
      </w:r>
      <w:r>
        <w:rPr>
          <w:spacing w:val="1"/>
        </w:rPr>
        <w:t xml:space="preserve"> </w:t>
      </w:r>
      <w:r>
        <w:t>Atsakingas už pagrindines sutarties vykdymą asmuo:</w:t>
      </w:r>
      <w:r>
        <w:rPr>
          <w:spacing w:val="-37"/>
        </w:rPr>
        <w:t xml:space="preserve"> </w:t>
      </w:r>
      <w:r>
        <w:t>paskelbimą:</w:t>
      </w:r>
    </w:p>
    <w:p w14:paraId="560F12BE" w14:textId="77777777" w:rsidR="006A13A0" w:rsidRDefault="006A13A0">
      <w:pPr>
        <w:pStyle w:val="BodyText"/>
        <w:spacing w:before="9"/>
        <w:ind w:left="0"/>
        <w:rPr>
          <w:sz w:val="19"/>
        </w:rPr>
      </w:pPr>
    </w:p>
    <w:p w14:paraId="44C0DBDE" w14:textId="77777777" w:rsidR="006A13A0" w:rsidRDefault="006A13A0">
      <w:pPr>
        <w:sectPr w:rsidR="006A13A0">
          <w:pgSz w:w="11910" w:h="16840"/>
          <w:pgMar w:top="520" w:right="700" w:bottom="940" w:left="440" w:header="0" w:footer="755" w:gutter="0"/>
          <w:cols w:space="1296"/>
        </w:sectPr>
      </w:pPr>
    </w:p>
    <w:p w14:paraId="35BFB0B6" w14:textId="77777777" w:rsidR="006A13A0" w:rsidRDefault="00000000">
      <w:pPr>
        <w:pStyle w:val="BodyText"/>
        <w:spacing w:before="76"/>
      </w:pPr>
      <w:r>
        <w:lastRenderedPageBreak/>
        <w:t>Kontaktinis</w:t>
      </w:r>
      <w:r>
        <w:rPr>
          <w:spacing w:val="-4"/>
        </w:rPr>
        <w:t xml:space="preserve"> </w:t>
      </w:r>
      <w:r>
        <w:t>asmuo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klausimams:</w:t>
      </w:r>
    </w:p>
    <w:p w14:paraId="737FD650" w14:textId="77777777" w:rsidR="006A13A0" w:rsidRDefault="006A13A0">
      <w:pPr>
        <w:pStyle w:val="BodyText"/>
        <w:ind w:left="0"/>
        <w:rPr>
          <w:sz w:val="18"/>
        </w:rPr>
      </w:pPr>
    </w:p>
    <w:p w14:paraId="0A4DBFC4" w14:textId="77777777" w:rsidR="006A13A0" w:rsidRDefault="00000000">
      <w:pPr>
        <w:pStyle w:val="BodyText"/>
        <w:tabs>
          <w:tab w:val="left" w:pos="5002"/>
        </w:tabs>
        <w:spacing w:before="147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63C269B0" w14:textId="77777777" w:rsidR="006A13A0" w:rsidRDefault="006A13A0">
      <w:pPr>
        <w:pStyle w:val="BodyText"/>
        <w:spacing w:before="5"/>
        <w:ind w:left="0"/>
        <w:rPr>
          <w:sz w:val="23"/>
        </w:rPr>
      </w:pPr>
    </w:p>
    <w:p w14:paraId="345D7A93" w14:textId="0A1F1CFE" w:rsidR="006A13A0" w:rsidRDefault="00000000">
      <w:pPr>
        <w:pStyle w:val="BodyText"/>
        <w:tabs>
          <w:tab w:val="left" w:pos="4892"/>
        </w:tabs>
      </w:pPr>
      <w:r>
        <w:t>Vardas,</w:t>
      </w:r>
      <w:r>
        <w:rPr>
          <w:spacing w:val="-5"/>
        </w:rPr>
        <w:t xml:space="preserve"> </w:t>
      </w:r>
      <w:r>
        <w:t>pavarde</w:t>
      </w:r>
      <w:r>
        <w:rPr>
          <w:u w:val="single"/>
        </w:rPr>
        <w:tab/>
      </w:r>
      <w:r>
        <w:t>Vardas,</w:t>
      </w:r>
      <w:r>
        <w:rPr>
          <w:spacing w:val="-3"/>
        </w:rPr>
        <w:t xml:space="preserve"> </w:t>
      </w:r>
      <w:r>
        <w:t>pavarde:</w:t>
      </w:r>
      <w:r>
        <w:rPr>
          <w:spacing w:val="-1"/>
        </w:rPr>
        <w:t xml:space="preserve"> </w:t>
      </w:r>
      <w:r>
        <w:t>_</w:t>
      </w:r>
    </w:p>
    <w:p w14:paraId="013439FD" w14:textId="77777777" w:rsidR="006A13A0" w:rsidRDefault="00000000">
      <w:pPr>
        <w:pStyle w:val="BodyText"/>
        <w:spacing w:before="8"/>
        <w:ind w:left="0"/>
        <w:rPr>
          <w:sz w:val="15"/>
        </w:rPr>
      </w:pPr>
      <w:r>
        <w:pict w14:anchorId="7D5D723D">
          <v:shape id="_x0000_s2056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04F47E08">
          <v:shape id="_x0000_s2055" style="position:absolute;margin-left:274.15pt;margin-top:11.2pt;width:3in;height:.1pt;z-index:-15728128;mso-wrap-distance-left:0;mso-wrap-distance-right:0;mso-position-horizontal-relative:page" coordorigin="5483,224" coordsize="4320,0" path="m5483,224r4320,e" filled="f" strokeweight=".32pt">
            <v:path arrowok="t"/>
            <w10:wrap type="topAndBottom" anchorx="page"/>
          </v:shape>
        </w:pict>
      </w:r>
    </w:p>
    <w:p w14:paraId="4BA1578E" w14:textId="77777777" w:rsidR="006A13A0" w:rsidRDefault="006A13A0">
      <w:pPr>
        <w:pStyle w:val="BodyText"/>
        <w:spacing w:before="8"/>
        <w:ind w:left="0"/>
        <w:rPr>
          <w:sz w:val="12"/>
        </w:rPr>
      </w:pPr>
    </w:p>
    <w:p w14:paraId="07A8C8B8" w14:textId="2ED211D0" w:rsidR="006A13A0" w:rsidRDefault="00000000">
      <w:pPr>
        <w:pStyle w:val="BodyText"/>
        <w:tabs>
          <w:tab w:val="left" w:pos="4791"/>
        </w:tabs>
        <w:spacing w:before="93"/>
      </w:pPr>
      <w:r>
        <w:t>Pareigos:</w:t>
      </w:r>
      <w:r>
        <w:rPr>
          <w:u w:val="single"/>
        </w:rPr>
        <w:tab/>
      </w:r>
      <w:r>
        <w:t>Pareigos:</w:t>
      </w:r>
    </w:p>
    <w:p w14:paraId="7128E985" w14:textId="77777777" w:rsidR="006A13A0" w:rsidRDefault="00000000">
      <w:pPr>
        <w:pStyle w:val="BodyText"/>
        <w:spacing w:before="8"/>
        <w:ind w:left="0"/>
        <w:rPr>
          <w:sz w:val="15"/>
        </w:rPr>
      </w:pPr>
      <w:r>
        <w:pict w14:anchorId="3293B3BA">
          <v:shape id="_x0000_s2054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6762B099">
          <v:shape id="_x0000_s2053" style="position:absolute;margin-left:274.15pt;margin-top:11.2pt;width:3in;height:.1pt;z-index:-15727104;mso-wrap-distance-left:0;mso-wrap-distance-right:0;mso-position-horizontal-relative:page" coordorigin="5483,224" coordsize="4320,0" path="m5483,224r4320,e" filled="f" strokeweight=".32pt">
            <v:path arrowok="t"/>
            <w10:wrap type="topAndBottom" anchorx="page"/>
          </v:shape>
        </w:pict>
      </w:r>
    </w:p>
    <w:p w14:paraId="499399BD" w14:textId="77777777" w:rsidR="006A13A0" w:rsidRDefault="006A13A0">
      <w:pPr>
        <w:pStyle w:val="BodyText"/>
        <w:spacing w:before="8"/>
        <w:ind w:left="0"/>
        <w:rPr>
          <w:sz w:val="12"/>
        </w:rPr>
      </w:pPr>
    </w:p>
    <w:p w14:paraId="3E7DBC68" w14:textId="77777777" w:rsidR="006A13A0" w:rsidRDefault="00000000">
      <w:pPr>
        <w:pStyle w:val="BodyText"/>
        <w:tabs>
          <w:tab w:val="left" w:pos="4542"/>
          <w:tab w:val="left" w:pos="5002"/>
          <w:tab w:val="left" w:pos="9361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B1A5F6" w14:textId="77777777" w:rsidR="006A13A0" w:rsidRDefault="006A13A0">
      <w:pPr>
        <w:pStyle w:val="BodyText"/>
        <w:spacing w:before="3"/>
        <w:ind w:left="0"/>
        <w:rPr>
          <w:sz w:val="15"/>
        </w:rPr>
      </w:pPr>
    </w:p>
    <w:p w14:paraId="5238D9CF" w14:textId="77777777" w:rsidR="006A13A0" w:rsidRDefault="00000000">
      <w:pPr>
        <w:pStyle w:val="BodyText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8B562" w14:textId="77777777" w:rsidR="006A13A0" w:rsidRDefault="006A13A0">
      <w:pPr>
        <w:sectPr w:rsidR="006A13A0">
          <w:footerReference w:type="default" r:id="rId11"/>
          <w:pgSz w:w="11910" w:h="16840"/>
          <w:pgMar w:top="1080" w:right="700" w:bottom="940" w:left="440" w:header="0" w:footer="755" w:gutter="0"/>
          <w:cols w:space="1296"/>
        </w:sectPr>
      </w:pPr>
    </w:p>
    <w:p w14:paraId="6B2372F9" w14:textId="77777777" w:rsidR="006A13A0" w:rsidRDefault="00000000">
      <w:pPr>
        <w:pStyle w:val="Heading1"/>
        <w:spacing w:before="60"/>
        <w:ind w:left="3711"/>
      </w:pPr>
      <w:r>
        <w:lastRenderedPageBreak/>
        <w:pict w14:anchorId="501DC91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4.95pt;margin-top:233.4pt;width:3.15pt;height:8.9pt;z-index:-16039424;mso-position-horizontal-relative:page;mso-position-vertical-relative:page" filled="f" stroked="f">
            <v:textbox inset="0,0,0,0">
              <w:txbxContent>
                <w:p w14:paraId="1F75B2D4" w14:textId="77777777" w:rsidR="006A13A0" w:rsidRDefault="00000000">
                  <w:pPr>
                    <w:pStyle w:val="BodyText"/>
                    <w:spacing w:line="177" w:lineRule="exact"/>
                    <w:ind w:left="0"/>
                  </w:pPr>
                  <w:r>
                    <w:rPr>
                      <w:spacing w:val="-1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CPO265016</w:t>
      </w:r>
      <w:r>
        <w:rPr>
          <w:spacing w:val="-6"/>
        </w:rPr>
        <w:t xml:space="preserve"> </w:t>
      </w:r>
      <w:r>
        <w:t>priedas</w:t>
      </w:r>
    </w:p>
    <w:p w14:paraId="49FEBCC2" w14:textId="77777777" w:rsidR="006A13A0" w:rsidRDefault="006A13A0">
      <w:pPr>
        <w:pStyle w:val="BodyText"/>
        <w:ind w:left="0"/>
        <w:rPr>
          <w:b/>
          <w:sz w:val="20"/>
        </w:rPr>
      </w:pPr>
    </w:p>
    <w:p w14:paraId="4C9C3385" w14:textId="77777777" w:rsidR="006A13A0" w:rsidRDefault="006A13A0">
      <w:pPr>
        <w:pStyle w:val="BodyText"/>
        <w:ind w:left="0"/>
        <w:rPr>
          <w:b/>
          <w:sz w:val="20"/>
        </w:rPr>
      </w:pPr>
    </w:p>
    <w:p w14:paraId="1F715560" w14:textId="77777777" w:rsidR="006A13A0" w:rsidRDefault="006A13A0">
      <w:pPr>
        <w:pStyle w:val="BodyText"/>
        <w:ind w:left="0"/>
        <w:rPr>
          <w:b/>
          <w:sz w:val="20"/>
        </w:rPr>
      </w:pPr>
    </w:p>
    <w:p w14:paraId="59E51878" w14:textId="77777777" w:rsidR="006A13A0" w:rsidRDefault="006A13A0">
      <w:pPr>
        <w:pStyle w:val="BodyText"/>
        <w:ind w:left="0"/>
        <w:rPr>
          <w:b/>
          <w:sz w:val="20"/>
        </w:rPr>
      </w:pPr>
    </w:p>
    <w:p w14:paraId="44E89035" w14:textId="77777777" w:rsidR="006A13A0" w:rsidRDefault="006A13A0">
      <w:pPr>
        <w:pStyle w:val="BodyText"/>
        <w:spacing w:before="1"/>
        <w:ind w:left="0"/>
        <w:rPr>
          <w:b/>
          <w:sz w:val="12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566"/>
        <w:gridCol w:w="282"/>
        <w:gridCol w:w="1132"/>
        <w:gridCol w:w="849"/>
      </w:tblGrid>
      <w:tr w:rsidR="006A13A0" w14:paraId="1DBB4E46" w14:textId="77777777">
        <w:trPr>
          <w:trHeight w:val="660"/>
        </w:trPr>
        <w:tc>
          <w:tcPr>
            <w:tcW w:w="10197" w:type="dxa"/>
            <w:gridSpan w:val="7"/>
          </w:tcPr>
          <w:p w14:paraId="28F10836" w14:textId="77777777" w:rsidR="006A13A0" w:rsidRDefault="006A13A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41D4D9FB" w14:textId="77777777" w:rsidR="006A13A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(BPR23)Skalbimo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milteliai,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minkštkliai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balikliai</w:t>
            </w:r>
            <w:proofErr w:type="spellEnd"/>
          </w:p>
        </w:tc>
      </w:tr>
      <w:tr w:rsidR="006A13A0" w14:paraId="37BE144E" w14:textId="77777777">
        <w:trPr>
          <w:trHeight w:val="433"/>
        </w:trPr>
        <w:tc>
          <w:tcPr>
            <w:tcW w:w="10197" w:type="dxa"/>
            <w:gridSpan w:val="7"/>
          </w:tcPr>
          <w:p w14:paraId="35B68FF9" w14:textId="77777777" w:rsidR="006A13A0" w:rsidRDefault="006A13A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A13A0" w14:paraId="3A3FB99C" w14:textId="77777777">
        <w:trPr>
          <w:trHeight w:val="660"/>
        </w:trPr>
        <w:tc>
          <w:tcPr>
            <w:tcW w:w="850" w:type="dxa"/>
          </w:tcPr>
          <w:p w14:paraId="121DCDCE" w14:textId="77777777" w:rsidR="006A13A0" w:rsidRDefault="00000000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14:paraId="1C6D06AB" w14:textId="77777777" w:rsidR="006A13A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48" w:type="dxa"/>
            <w:gridSpan w:val="2"/>
          </w:tcPr>
          <w:p w14:paraId="1DA595C1" w14:textId="77777777" w:rsidR="006A13A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2" w:type="dxa"/>
          </w:tcPr>
          <w:p w14:paraId="746ED976" w14:textId="77777777" w:rsidR="006A13A0" w:rsidRDefault="00000000">
            <w:pPr>
              <w:pStyle w:val="TableParagraph"/>
              <w:spacing w:line="295" w:lineRule="auto"/>
              <w:ind w:left="59" w:right="197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49" w:type="dxa"/>
          </w:tcPr>
          <w:p w14:paraId="5B998797" w14:textId="77777777" w:rsidR="006A13A0" w:rsidRDefault="00000000">
            <w:pPr>
              <w:pStyle w:val="TableParagraph"/>
              <w:spacing w:line="295" w:lineRule="auto"/>
              <w:ind w:left="61" w:right="-1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14:paraId="2BF39249" w14:textId="77777777" w:rsidR="006A13A0" w:rsidRDefault="0000000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6A13A0" w14:paraId="38758E2A" w14:textId="77777777">
        <w:trPr>
          <w:trHeight w:val="206"/>
        </w:trPr>
        <w:tc>
          <w:tcPr>
            <w:tcW w:w="850" w:type="dxa"/>
          </w:tcPr>
          <w:p w14:paraId="39C06D44" w14:textId="77777777" w:rsidR="006A13A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BPR84</w:t>
            </w:r>
          </w:p>
        </w:tc>
        <w:tc>
          <w:tcPr>
            <w:tcW w:w="6518" w:type="dxa"/>
            <w:gridSpan w:val="2"/>
          </w:tcPr>
          <w:p w14:paraId="262C8A25" w14:textId="77777777" w:rsidR="006A13A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Skystas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skalbiklis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universalus</w:t>
            </w:r>
          </w:p>
        </w:tc>
        <w:tc>
          <w:tcPr>
            <w:tcW w:w="848" w:type="dxa"/>
            <w:gridSpan w:val="2"/>
          </w:tcPr>
          <w:p w14:paraId="15BC6903" w14:textId="77777777" w:rsidR="006A13A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2" w:type="dxa"/>
          </w:tcPr>
          <w:p w14:paraId="78155B13" w14:textId="77777777" w:rsidR="006A13A0" w:rsidRDefault="00000000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230000</w:t>
            </w:r>
          </w:p>
        </w:tc>
        <w:tc>
          <w:tcPr>
            <w:tcW w:w="849" w:type="dxa"/>
          </w:tcPr>
          <w:p w14:paraId="6653D093" w14:textId="77777777" w:rsidR="006A13A0" w:rsidRDefault="0000000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0.7700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6A13A0" w14:paraId="264D7F47" w14:textId="77777777">
        <w:trPr>
          <w:trHeight w:val="660"/>
        </w:trPr>
        <w:tc>
          <w:tcPr>
            <w:tcW w:w="850" w:type="dxa"/>
            <w:vMerge w:val="restart"/>
          </w:tcPr>
          <w:p w14:paraId="10DBB747" w14:textId="77777777" w:rsidR="006A13A0" w:rsidRDefault="006A13A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14:paraId="5812E659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14:paraId="681BD014" w14:textId="77777777" w:rsidR="006A13A0" w:rsidRDefault="00000000">
            <w:pPr>
              <w:pStyle w:val="TableParagraph"/>
              <w:spacing w:line="295" w:lineRule="auto"/>
              <w:ind w:left="56" w:right="12"/>
              <w:rPr>
                <w:sz w:val="16"/>
              </w:rPr>
            </w:pPr>
            <w:proofErr w:type="spellStart"/>
            <w:r>
              <w:rPr>
                <w:sz w:val="16"/>
              </w:rPr>
              <w:t>Higeja</w:t>
            </w:r>
            <w:proofErr w:type="spellEnd"/>
            <w:r>
              <w:rPr>
                <w:sz w:val="16"/>
              </w:rPr>
              <w:t>, Skystas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skalbiklis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Koda</w:t>
            </w:r>
            <w:proofErr w:type="spellEnd"/>
          </w:p>
          <w:p w14:paraId="0E0A70C0" w14:textId="77777777" w:rsidR="006A13A0" w:rsidRDefault="00000000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Balis</w:t>
            </w:r>
            <w:proofErr w:type="spellEnd"/>
          </w:p>
        </w:tc>
        <w:tc>
          <w:tcPr>
            <w:tcW w:w="848" w:type="dxa"/>
            <w:gridSpan w:val="2"/>
            <w:vMerge w:val="restart"/>
          </w:tcPr>
          <w:p w14:paraId="4194354A" w14:textId="77777777" w:rsidR="006A13A0" w:rsidRDefault="006A13A0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14:paraId="6DCD32EB" w14:textId="77777777" w:rsidR="006A13A0" w:rsidRDefault="00000000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4C11EADE">
                <v:group id="_x0000_s2050" style="width:42.55pt;height:11.35pt;mso-position-horizontal-relative:char;mso-position-vertical-relative:line" coordsize="851,227">
                  <v:rect id="_x0000_s2051" style="position:absolute;width:851;height:227" stroked="f"/>
                  <w10:wrap type="none"/>
                  <w10:anchorlock/>
                </v:group>
              </w:pict>
            </w:r>
          </w:p>
        </w:tc>
        <w:tc>
          <w:tcPr>
            <w:tcW w:w="1132" w:type="dxa"/>
            <w:vMerge w:val="restart"/>
          </w:tcPr>
          <w:p w14:paraId="742755CF" w14:textId="77777777" w:rsidR="006A13A0" w:rsidRDefault="006A13A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9" w:type="dxa"/>
            <w:vMerge w:val="restart"/>
          </w:tcPr>
          <w:p w14:paraId="2413CA88" w14:textId="77777777" w:rsidR="006A13A0" w:rsidRDefault="006A13A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6A13A0" w14:paraId="5FDC1312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06187F4B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4D81212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baltiems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spalvotiems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audiniams</w:t>
            </w:r>
          </w:p>
        </w:tc>
        <w:tc>
          <w:tcPr>
            <w:tcW w:w="1133" w:type="dxa"/>
          </w:tcPr>
          <w:p w14:paraId="203A34BA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74058488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2BA41C1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E7955C5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0362B765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8D495B3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2E7FA6AE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Tinkantis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skalbti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rankomis</w:t>
            </w:r>
          </w:p>
        </w:tc>
        <w:tc>
          <w:tcPr>
            <w:tcW w:w="1133" w:type="dxa"/>
          </w:tcPr>
          <w:p w14:paraId="722A32F4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57F1C15C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093D709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2AD74B2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740496A7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7D22525D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28BEAE3A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Skalbimo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temperatūra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90°C</w:t>
            </w:r>
          </w:p>
        </w:tc>
        <w:tc>
          <w:tcPr>
            <w:tcW w:w="1133" w:type="dxa"/>
          </w:tcPr>
          <w:p w14:paraId="362EA509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67E2C6D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17B297E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CF37CBA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6F8A5D46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6F146F83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E06F5B0" w14:textId="77777777" w:rsidR="006A13A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Sudetyje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fosfatų,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dažiklių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alergizuojančių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kvapų taip</w:t>
            </w:r>
          </w:p>
        </w:tc>
        <w:tc>
          <w:tcPr>
            <w:tcW w:w="1133" w:type="dxa"/>
          </w:tcPr>
          <w:p w14:paraId="6C0C5FF0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1C975E5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8BCA7D6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87F87D3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10ECC3DA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2A294C67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0D64DC92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vaikų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alergiškų žmonių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rūbams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skalbti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taip</w:t>
            </w:r>
          </w:p>
        </w:tc>
        <w:tc>
          <w:tcPr>
            <w:tcW w:w="1133" w:type="dxa"/>
          </w:tcPr>
          <w:p w14:paraId="716E75A6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5A44C61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B12EE71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05250A6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1C5FD9F1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662249FA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4C7CD61C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Tūris ne mažiau 1000 ml</w:t>
            </w:r>
          </w:p>
        </w:tc>
        <w:tc>
          <w:tcPr>
            <w:tcW w:w="1133" w:type="dxa"/>
          </w:tcPr>
          <w:p w14:paraId="6C2EC54A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1000 ml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59538EE8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59E5131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59DA8C1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246CDC03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2438C69F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312893F6" w14:textId="77777777" w:rsidR="006A13A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14:paraId="7CC101CE" w14:textId="77777777" w:rsidR="006A13A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136F39F1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2D0EA101" w14:textId="77777777" w:rsidR="006A13A0" w:rsidRDefault="006A13A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5435DA9" w14:textId="77777777" w:rsidR="006A13A0" w:rsidRDefault="006A13A0">
            <w:pPr>
              <w:rPr>
                <w:sz w:val="2"/>
                <w:szCs w:val="2"/>
              </w:rPr>
            </w:pPr>
          </w:p>
        </w:tc>
      </w:tr>
      <w:tr w:rsidR="006A13A0" w14:paraId="6DCB43E0" w14:textId="77777777">
        <w:trPr>
          <w:trHeight w:val="206"/>
        </w:trPr>
        <w:tc>
          <w:tcPr>
            <w:tcW w:w="7934" w:type="dxa"/>
            <w:gridSpan w:val="4"/>
          </w:tcPr>
          <w:p w14:paraId="7F411ABB" w14:textId="77777777" w:rsidR="006A13A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2263" w:type="dxa"/>
            <w:gridSpan w:val="3"/>
          </w:tcPr>
          <w:p w14:paraId="7FAB683F" w14:textId="77777777" w:rsidR="006A13A0" w:rsidRDefault="00000000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177100.00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6A13A0" w14:paraId="2AEAB803" w14:textId="77777777">
        <w:trPr>
          <w:trHeight w:val="206"/>
        </w:trPr>
        <w:tc>
          <w:tcPr>
            <w:tcW w:w="7934" w:type="dxa"/>
            <w:gridSpan w:val="4"/>
          </w:tcPr>
          <w:p w14:paraId="29F7E67B" w14:textId="77777777" w:rsidR="006A13A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2263" w:type="dxa"/>
            <w:gridSpan w:val="3"/>
          </w:tcPr>
          <w:p w14:paraId="2651CB23" w14:textId="77777777" w:rsidR="006A13A0" w:rsidRDefault="00000000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37191.00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6A13A0" w14:paraId="0AB47C03" w14:textId="77777777">
        <w:trPr>
          <w:trHeight w:val="206"/>
        </w:trPr>
        <w:tc>
          <w:tcPr>
            <w:tcW w:w="7934" w:type="dxa"/>
            <w:gridSpan w:val="4"/>
          </w:tcPr>
          <w:p w14:paraId="09A20AB5" w14:textId="77777777" w:rsidR="006A13A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(Pradine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Pagrindines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verte)</w:t>
            </w:r>
          </w:p>
        </w:tc>
        <w:tc>
          <w:tcPr>
            <w:tcW w:w="2263" w:type="dxa"/>
            <w:gridSpan w:val="3"/>
          </w:tcPr>
          <w:p w14:paraId="28817D66" w14:textId="77777777" w:rsidR="006A13A0" w:rsidRDefault="00000000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214291.00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</w:tbl>
    <w:p w14:paraId="49063D48" w14:textId="77777777" w:rsidR="006A13A0" w:rsidRDefault="006A13A0">
      <w:pPr>
        <w:pStyle w:val="BodyText"/>
        <w:ind w:left="0"/>
        <w:rPr>
          <w:b/>
          <w:sz w:val="20"/>
        </w:rPr>
      </w:pPr>
    </w:p>
    <w:p w14:paraId="0F69C3DB" w14:textId="77777777" w:rsidR="006A13A0" w:rsidRDefault="006A13A0">
      <w:pPr>
        <w:pStyle w:val="BodyText"/>
        <w:spacing w:before="5"/>
        <w:ind w:left="0"/>
        <w:rPr>
          <w:b/>
          <w:sz w:val="21"/>
        </w:rPr>
      </w:pPr>
    </w:p>
    <w:p w14:paraId="678B7416" w14:textId="77777777" w:rsidR="006A13A0" w:rsidRDefault="00000000">
      <w:pPr>
        <w:pStyle w:val="BodyText"/>
        <w:tabs>
          <w:tab w:val="left" w:pos="5002"/>
        </w:tabs>
        <w:spacing w:before="94"/>
      </w:pPr>
      <w:r>
        <w:t>UŽSAKOVAS</w:t>
      </w:r>
      <w:r>
        <w:tab/>
        <w:t>TIEKEJAS</w:t>
      </w:r>
    </w:p>
    <w:p w14:paraId="6BF14D6D" w14:textId="77777777" w:rsidR="006A13A0" w:rsidRDefault="00000000">
      <w:pPr>
        <w:pStyle w:val="BodyText"/>
        <w:tabs>
          <w:tab w:val="left" w:pos="5002"/>
        </w:tabs>
        <w:spacing w:before="43"/>
      </w:pPr>
      <w:r>
        <w:t>Europos</w:t>
      </w:r>
      <w:r>
        <w:rPr>
          <w:spacing w:val="-2"/>
        </w:rPr>
        <w:t xml:space="preserve"> </w:t>
      </w:r>
      <w:r>
        <w:t>socialinio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agentūra</w:t>
      </w:r>
      <w:r>
        <w:tab/>
        <w:t>ARVEDAS,</w:t>
      </w:r>
      <w:r>
        <w:rPr>
          <w:spacing w:val="-5"/>
        </w:rPr>
        <w:t xml:space="preserve"> </w:t>
      </w:r>
      <w:r>
        <w:t>UAB</w:t>
      </w:r>
    </w:p>
    <w:p w14:paraId="23343BD8" w14:textId="77777777" w:rsidR="006A13A0" w:rsidRDefault="00000000">
      <w:pPr>
        <w:pStyle w:val="BodyText"/>
        <w:tabs>
          <w:tab w:val="left" w:pos="5002"/>
        </w:tabs>
        <w:spacing w:before="42" w:line="295" w:lineRule="auto"/>
        <w:ind w:right="2055"/>
      </w:pPr>
      <w:r>
        <w:t>Adresas: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Katkaus</w:t>
      </w:r>
      <w:r>
        <w:rPr>
          <w:spacing w:val="-4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LT-09217</w:t>
      </w:r>
      <w:r>
        <w:rPr>
          <w:spacing w:val="-3"/>
        </w:rPr>
        <w:t xml:space="preserve"> </w:t>
      </w:r>
      <w:r>
        <w:t>Vilnius,</w:t>
      </w:r>
      <w:r>
        <w:rPr>
          <w:spacing w:val="-3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  <w:t xml:space="preserve">Adresas: </w:t>
      </w:r>
      <w:proofErr w:type="spellStart"/>
      <w:r>
        <w:t>Audejų</w:t>
      </w:r>
      <w:proofErr w:type="spellEnd"/>
      <w:r>
        <w:t xml:space="preserve"> g. 5, LT-62175 Alytus, Alytaus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192050725</w:t>
      </w:r>
      <w:r>
        <w:tab/>
        <w:t>Kodas:</w:t>
      </w:r>
      <w:r>
        <w:rPr>
          <w:spacing w:val="-1"/>
        </w:rPr>
        <w:t xml:space="preserve"> </w:t>
      </w:r>
      <w:r>
        <w:t>302248200</w:t>
      </w:r>
    </w:p>
    <w:p w14:paraId="25E8A104" w14:textId="77777777" w:rsidR="006A13A0" w:rsidRDefault="00000000">
      <w:pPr>
        <w:pStyle w:val="BodyText"/>
        <w:tabs>
          <w:tab w:val="left" w:pos="5002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LT100004416219</w:t>
      </w:r>
    </w:p>
    <w:p w14:paraId="6875DE3B" w14:textId="77777777" w:rsidR="006A13A0" w:rsidRDefault="00000000">
      <w:pPr>
        <w:pStyle w:val="BodyText"/>
        <w:tabs>
          <w:tab w:val="left" w:pos="5002"/>
        </w:tabs>
        <w:spacing w:before="43" w:line="295" w:lineRule="auto"/>
        <w:ind w:right="2214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LT287044060000959215,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  <w:r>
        <w:tab/>
        <w:t>A. s. Nr.: LT977181200032467774, AB Šiaulių bankas</w:t>
      </w:r>
      <w:r>
        <w:rPr>
          <w:spacing w:val="-37"/>
        </w:rPr>
        <w:t xml:space="preserve"> </w:t>
      </w:r>
      <w:r>
        <w:t>Tel.: 852649340</w:t>
      </w:r>
      <w:r>
        <w:tab/>
        <w:t>Tel.: +37065671264</w:t>
      </w:r>
    </w:p>
    <w:p w14:paraId="0CDB7E17" w14:textId="77777777" w:rsidR="006A13A0" w:rsidRDefault="00000000">
      <w:pPr>
        <w:pStyle w:val="BodyText"/>
        <w:tabs>
          <w:tab w:val="left" w:pos="5002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852608281</w:t>
      </w:r>
      <w:r>
        <w:tab/>
        <w:t>Faks.:</w:t>
      </w:r>
    </w:p>
    <w:p w14:paraId="5B80E71C" w14:textId="77777777" w:rsidR="006A13A0" w:rsidRDefault="00000000">
      <w:pPr>
        <w:pStyle w:val="BodyText"/>
        <w:tabs>
          <w:tab w:val="left" w:pos="5002"/>
        </w:tabs>
        <w:spacing w:before="43"/>
      </w:pPr>
      <w:r>
        <w:t xml:space="preserve">El. paštas: </w:t>
      </w:r>
      <w:hyperlink r:id="rId12">
        <w:r>
          <w:t>info@esf.lt</w:t>
        </w:r>
      </w:hyperlink>
      <w:r>
        <w:tab/>
        <w:t xml:space="preserve">El. paštas: </w:t>
      </w:r>
      <w:hyperlink r:id="rId13">
        <w:r>
          <w:t>info@arvedas.lt</w:t>
        </w:r>
      </w:hyperlink>
    </w:p>
    <w:p w14:paraId="7B2F0432" w14:textId="77777777" w:rsidR="006A13A0" w:rsidRDefault="006A13A0">
      <w:pPr>
        <w:pStyle w:val="BodyText"/>
        <w:ind w:left="0"/>
        <w:rPr>
          <w:sz w:val="18"/>
        </w:rPr>
      </w:pPr>
    </w:p>
    <w:p w14:paraId="55C0E900" w14:textId="77777777" w:rsidR="006A13A0" w:rsidRDefault="00000000">
      <w:pPr>
        <w:pStyle w:val="BodyText"/>
        <w:tabs>
          <w:tab w:val="left" w:pos="5002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64B78222" w14:textId="77777777" w:rsidR="006A13A0" w:rsidRDefault="006A13A0">
      <w:pPr>
        <w:pStyle w:val="BodyText"/>
        <w:spacing w:before="5"/>
        <w:ind w:left="0"/>
        <w:rPr>
          <w:sz w:val="23"/>
        </w:rPr>
      </w:pPr>
    </w:p>
    <w:p w14:paraId="6F084A16" w14:textId="513A3F46" w:rsidR="006A13A0" w:rsidRDefault="00000000">
      <w:pPr>
        <w:pStyle w:val="BodyText"/>
        <w:tabs>
          <w:tab w:val="left" w:pos="4835"/>
          <w:tab w:val="left" w:pos="4874"/>
          <w:tab w:val="left" w:pos="9235"/>
        </w:tabs>
        <w:spacing w:line="295" w:lineRule="auto"/>
        <w:ind w:left="223" w:right="1527" w:hanging="40"/>
      </w:pPr>
      <w:r>
        <w:t>Vardas,</w:t>
      </w:r>
      <w:r>
        <w:rPr>
          <w:spacing w:val="-5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>pareigos:</w:t>
      </w:r>
      <w:r>
        <w:rPr>
          <w:u w:val="single"/>
        </w:rPr>
        <w:tab/>
      </w:r>
      <w:r>
        <w:rPr>
          <w:u w:val="single"/>
        </w:rPr>
        <w:tab/>
      </w:r>
      <w:r>
        <w:t>Vardas, pavarde, pareigos: ,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0F11E0" w14:textId="77777777" w:rsidR="006A13A0" w:rsidRDefault="006A13A0">
      <w:pPr>
        <w:pStyle w:val="BodyText"/>
        <w:spacing w:before="8"/>
        <w:ind w:left="0"/>
        <w:rPr>
          <w:sz w:val="11"/>
        </w:rPr>
      </w:pPr>
    </w:p>
    <w:p w14:paraId="592D76CB" w14:textId="77777777" w:rsidR="006A13A0" w:rsidRDefault="00000000">
      <w:pPr>
        <w:pStyle w:val="BodyText"/>
        <w:tabs>
          <w:tab w:val="left" w:pos="4542"/>
          <w:tab w:val="left" w:pos="5002"/>
          <w:tab w:val="left" w:pos="9361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34155" w14:textId="77777777" w:rsidR="006A13A0" w:rsidRDefault="006A13A0">
      <w:pPr>
        <w:pStyle w:val="BodyText"/>
        <w:spacing w:before="4"/>
        <w:ind w:left="0"/>
        <w:rPr>
          <w:sz w:val="15"/>
        </w:rPr>
      </w:pPr>
    </w:p>
    <w:p w14:paraId="095E2FD3" w14:textId="77777777" w:rsidR="006A13A0" w:rsidRDefault="00000000">
      <w:pPr>
        <w:pStyle w:val="BodyText"/>
        <w:tabs>
          <w:tab w:val="left" w:pos="4524"/>
          <w:tab w:val="left" w:pos="5002"/>
          <w:tab w:val="left" w:pos="9343"/>
        </w:tabs>
        <w:spacing w:before="93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A13A0">
      <w:pgSz w:w="11910" w:h="16840"/>
      <w:pgMar w:top="960" w:right="7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905F" w14:textId="77777777" w:rsidR="005239C5" w:rsidRDefault="005239C5">
      <w:r>
        <w:separator/>
      </w:r>
    </w:p>
  </w:endnote>
  <w:endnote w:type="continuationSeparator" w:id="0">
    <w:p w14:paraId="3800F07C" w14:textId="77777777" w:rsidR="005239C5" w:rsidRDefault="0052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90EA" w14:textId="77777777" w:rsidR="006A13A0" w:rsidRDefault="00000000">
    <w:pPr>
      <w:pStyle w:val="BodyText"/>
      <w:spacing w:line="14" w:lineRule="auto"/>
      <w:ind w:left="0"/>
      <w:rPr>
        <w:sz w:val="20"/>
      </w:rPr>
    </w:pPr>
    <w:r>
      <w:pict w14:anchorId="082696AF">
        <v:line id="_x0000_s1030" style="position:absolute;z-index:-16041984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4B6F78D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.2pt;margin-top:796.45pt;width:383pt;height:10.9pt;z-index:-16041472;mso-position-horizontal-relative:page;mso-position-vertical-relative:page" filled="f" stroked="f">
          <v:textbox inset="0,0,0,0">
            <w:txbxContent>
              <w:p w14:paraId="0B470E30" w14:textId="77777777" w:rsidR="006A13A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"Kanceliarinių,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buities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ir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elektros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prekių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užsakymai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per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LT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elektronin</w:t>
                </w:r>
                <w:proofErr w:type="spellEnd"/>
                <w:r>
                  <w:rPr>
                    <w:b/>
                    <w:sz w:val="16"/>
                  </w:rPr>
                  <w:t>¿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katalogą"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8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CPO265016</w:t>
                </w:r>
              </w:p>
            </w:txbxContent>
          </v:textbox>
          <w10:wrap anchorx="page" anchory="page"/>
        </v:shape>
      </w:pict>
    </w:r>
    <w:r>
      <w:pict w14:anchorId="0E7B8B9A">
        <v:shape id="_x0000_s1028" type="#_x0000_t202" style="position:absolute;margin-left:542.8pt;margin-top:796.45pt;width:38.5pt;height:10.9pt;z-index:-16040960;mso-position-horizontal-relative:page;mso-position-vertical-relative:page" filled="f" stroked="f">
          <v:textbox inset="0,0,0,0">
            <w:txbxContent>
              <w:p w14:paraId="2692BDFE" w14:textId="77777777" w:rsidR="006A13A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0801" w14:textId="77777777" w:rsidR="006A13A0" w:rsidRDefault="00000000">
    <w:pPr>
      <w:pStyle w:val="BodyText"/>
      <w:spacing w:line="14" w:lineRule="auto"/>
      <w:ind w:left="0"/>
      <w:rPr>
        <w:sz w:val="20"/>
      </w:rPr>
    </w:pPr>
    <w:r>
      <w:pict w14:anchorId="34A74EF7">
        <v:line id="_x0000_s1027" style="position:absolute;z-index:-16040448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118D202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12.65pt;height:10.9pt;z-index:-16039936;mso-position-horizontal-relative:page;mso-position-vertical-relative:page" filled="f" stroked="f">
          <v:textbox inset="0,0,0,0">
            <w:txbxContent>
              <w:p w14:paraId="2B736393" w14:textId="77777777" w:rsidR="006A13A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Pirkimo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CPO265016</w:t>
                </w:r>
              </w:p>
            </w:txbxContent>
          </v:textbox>
          <w10:wrap anchorx="page" anchory="page"/>
        </v:shape>
      </w:pict>
    </w:r>
    <w:r>
      <w:pict w14:anchorId="6E17BB34">
        <v:shape id="_x0000_s1025" type="#_x0000_t202" style="position:absolute;margin-left:542.8pt;margin-top:796.45pt;width:38.5pt;height:10.9pt;z-index:-16039424;mso-position-horizontal-relative:page;mso-position-vertical-relative:page" filled="f" stroked="f">
          <v:textbox inset="0,0,0,0">
            <w:txbxContent>
              <w:p w14:paraId="4A7C4660" w14:textId="77777777" w:rsidR="006A13A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9459" w14:textId="77777777" w:rsidR="005239C5" w:rsidRDefault="005239C5">
      <w:r>
        <w:separator/>
      </w:r>
    </w:p>
  </w:footnote>
  <w:footnote w:type="continuationSeparator" w:id="0">
    <w:p w14:paraId="5A3CB07C" w14:textId="77777777" w:rsidR="005239C5" w:rsidRDefault="0052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6B34"/>
    <w:multiLevelType w:val="multilevel"/>
    <w:tmpl w:val="F1C221AA"/>
    <w:lvl w:ilvl="0">
      <w:start w:val="5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355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14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7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31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9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48" w:hanging="440"/>
      </w:pPr>
      <w:rPr>
        <w:rFonts w:hint="default"/>
        <w:lang w:val="lt-LT" w:eastAsia="en-US" w:bidi="ar-SA"/>
      </w:rPr>
    </w:lvl>
  </w:abstractNum>
  <w:abstractNum w:abstractNumId="1" w15:restartNumberingAfterBreak="0">
    <w:nsid w:val="14006E2E"/>
    <w:multiLevelType w:val="multilevel"/>
    <w:tmpl w:val="74F2C3BA"/>
    <w:lvl w:ilvl="0">
      <w:start w:val="7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500" w:hanging="3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783" w:hanging="3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66" w:hanging="3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49" w:hanging="3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32" w:hanging="3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16" w:hanging="3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99" w:hanging="320"/>
      </w:pPr>
      <w:rPr>
        <w:rFonts w:hint="default"/>
        <w:lang w:val="lt-LT" w:eastAsia="en-US" w:bidi="ar-SA"/>
      </w:rPr>
    </w:lvl>
  </w:abstractNum>
  <w:abstractNum w:abstractNumId="2" w15:restartNumberingAfterBreak="0">
    <w:nsid w:val="163F1114"/>
    <w:multiLevelType w:val="multilevel"/>
    <w:tmpl w:val="A008F0B8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0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77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55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32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0" w:hanging="440"/>
      </w:pPr>
      <w:rPr>
        <w:rFonts w:hint="default"/>
        <w:lang w:val="lt-LT" w:eastAsia="en-US" w:bidi="ar-SA"/>
      </w:rPr>
    </w:lvl>
  </w:abstractNum>
  <w:abstractNum w:abstractNumId="3" w15:restartNumberingAfterBreak="0">
    <w:nsid w:val="1F4A2205"/>
    <w:multiLevelType w:val="multilevel"/>
    <w:tmpl w:val="9126E48C"/>
    <w:lvl w:ilvl="0">
      <w:start w:val="6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874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0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9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6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3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11" w:hanging="440"/>
      </w:pPr>
      <w:rPr>
        <w:rFonts w:hint="default"/>
        <w:lang w:val="lt-LT" w:eastAsia="en-US" w:bidi="ar-SA"/>
      </w:rPr>
    </w:lvl>
  </w:abstractNum>
  <w:abstractNum w:abstractNumId="4" w15:restartNumberingAfterBreak="0">
    <w:nsid w:val="33EC2967"/>
    <w:multiLevelType w:val="multilevel"/>
    <w:tmpl w:val="06DA3C3E"/>
    <w:lvl w:ilvl="0">
      <w:start w:val="3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874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0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9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56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83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11" w:hanging="440"/>
      </w:pPr>
      <w:rPr>
        <w:rFonts w:hint="default"/>
        <w:lang w:val="lt-LT" w:eastAsia="en-US" w:bidi="ar-SA"/>
      </w:rPr>
    </w:lvl>
  </w:abstractNum>
  <w:abstractNum w:abstractNumId="5" w15:restartNumberingAfterBreak="0">
    <w:nsid w:val="60457642"/>
    <w:multiLevelType w:val="multilevel"/>
    <w:tmpl w:val="11147EDE"/>
    <w:lvl w:ilvl="0">
      <w:start w:val="3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355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14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7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31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9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48" w:hanging="440"/>
      </w:pPr>
      <w:rPr>
        <w:rFonts w:hint="default"/>
        <w:lang w:val="lt-LT" w:eastAsia="en-US" w:bidi="ar-SA"/>
      </w:rPr>
    </w:lvl>
  </w:abstractNum>
  <w:num w:numId="1" w16cid:durableId="1051535886">
    <w:abstractNumId w:val="1"/>
  </w:num>
  <w:num w:numId="2" w16cid:durableId="1678649384">
    <w:abstractNumId w:val="3"/>
  </w:num>
  <w:num w:numId="3" w16cid:durableId="356469169">
    <w:abstractNumId w:val="0"/>
  </w:num>
  <w:num w:numId="4" w16cid:durableId="707023691">
    <w:abstractNumId w:val="4"/>
  </w:num>
  <w:num w:numId="5" w16cid:durableId="700017601">
    <w:abstractNumId w:val="5"/>
  </w:num>
  <w:num w:numId="6" w16cid:durableId="2132431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3A0"/>
    <w:rsid w:val="00427F9F"/>
    <w:rsid w:val="005239C5"/>
    <w:rsid w:val="006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2EB46C8"/>
  <w15:docId w15:val="{CA299FB8-B7D8-4530-B20B-FAD1E394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63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3"/>
      <w:ind w:left="383" w:hanging="20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arveda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info@esf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arved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sf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22558</Words>
  <Characters>12859</Characters>
  <Application>Microsoft Office Word</Application>
  <DocSecurity>0</DocSecurity>
  <Lines>107</Lines>
  <Paragraphs>70</Paragraphs>
  <ScaleCrop>false</ScaleCrop>
  <Company/>
  <LinksUpToDate>false</LinksUpToDate>
  <CharactersWithSpaces>35347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265016 priedas </dc:title>
  <dc:subject>PASLAUGOS</dc:subject>
  <cp:lastModifiedBy>Laura Puciataitė</cp:lastModifiedBy>
  <cp:revision>2</cp:revision>
  <dcterms:created xsi:type="dcterms:W3CDTF">2023-10-12T06:37:00Z</dcterms:created>
  <dcterms:modified xsi:type="dcterms:W3CDTF">2023-10-12T06:41:00Z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2023-10-12T00:00:00Z</vt:filetime>
  </property>
</Properties>
</file>