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E980" w14:textId="77777777" w:rsidR="00923CC1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C4CDA">
        <w:rPr>
          <w:rFonts w:ascii="Times New Roman" w:hAnsi="Times New Roman" w:cs="Times New Roman"/>
          <w:b/>
          <w:sz w:val="24"/>
          <w:szCs w:val="24"/>
        </w:rPr>
        <w:t>1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A325FB" w14:textId="77777777" w:rsidR="001F345D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>
        <w:rPr>
          <w:rFonts w:ascii="Times New Roman" w:hAnsi="Times New Roman" w:cs="Times New Roman"/>
          <w:b/>
          <w:sz w:val="24"/>
          <w:szCs w:val="24"/>
        </w:rPr>
        <w:t>20</w:t>
      </w:r>
      <w:r w:rsidR="00C500E3">
        <w:rPr>
          <w:rFonts w:ascii="Times New Roman" w:hAnsi="Times New Roman" w:cs="Times New Roman"/>
          <w:b/>
          <w:sz w:val="24"/>
          <w:szCs w:val="24"/>
        </w:rPr>
        <w:t>2</w:t>
      </w:r>
      <w:r w:rsidR="00763773">
        <w:rPr>
          <w:rFonts w:ascii="Times New Roman" w:hAnsi="Times New Roman" w:cs="Times New Roman"/>
          <w:b/>
          <w:sz w:val="24"/>
          <w:szCs w:val="24"/>
        </w:rPr>
        <w:t>2</w:t>
      </w:r>
      <w:r w:rsidR="005F77EA">
        <w:rPr>
          <w:rFonts w:ascii="Times New Roman" w:hAnsi="Times New Roman" w:cs="Times New Roman"/>
          <w:b/>
          <w:sz w:val="24"/>
          <w:szCs w:val="24"/>
        </w:rPr>
        <w:t>-</w:t>
      </w:r>
      <w:r w:rsidR="00763773">
        <w:rPr>
          <w:rFonts w:ascii="Times New Roman" w:hAnsi="Times New Roman" w:cs="Times New Roman"/>
          <w:b/>
          <w:sz w:val="24"/>
          <w:szCs w:val="24"/>
        </w:rPr>
        <w:t>09</w:t>
      </w:r>
      <w:r w:rsidR="001102B9">
        <w:rPr>
          <w:rFonts w:ascii="Times New Roman" w:hAnsi="Times New Roman" w:cs="Times New Roman"/>
          <w:b/>
          <w:sz w:val="24"/>
          <w:szCs w:val="24"/>
        </w:rPr>
        <w:t>-</w:t>
      </w:r>
      <w:r w:rsidR="00763773">
        <w:rPr>
          <w:rFonts w:ascii="Times New Roman" w:hAnsi="Times New Roman" w:cs="Times New Roman"/>
          <w:b/>
          <w:sz w:val="24"/>
          <w:szCs w:val="24"/>
        </w:rPr>
        <w:t>19</w:t>
      </w:r>
      <w:r w:rsidR="00285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D5B">
        <w:rPr>
          <w:rFonts w:ascii="Times New Roman" w:hAnsi="Times New Roman" w:cs="Times New Roman"/>
          <w:b/>
          <w:sz w:val="24"/>
          <w:szCs w:val="24"/>
        </w:rPr>
        <w:t xml:space="preserve">STATYBOS RANGOS </w:t>
      </w:r>
      <w:r w:rsidR="00F769BB" w:rsidRPr="00570DC2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>
        <w:rPr>
          <w:rFonts w:ascii="Times New Roman" w:hAnsi="Times New Roman" w:cs="Times New Roman"/>
          <w:b/>
          <w:sz w:val="24"/>
          <w:szCs w:val="24"/>
        </w:rPr>
        <w:t>AS</w:t>
      </w:r>
      <w:r w:rsidR="00C500E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63773">
        <w:rPr>
          <w:rFonts w:ascii="Times New Roman" w:hAnsi="Times New Roman" w:cs="Times New Roman"/>
          <w:b/>
          <w:sz w:val="24"/>
          <w:szCs w:val="24"/>
        </w:rPr>
        <w:t>1667</w:t>
      </w:r>
      <w:r w:rsidR="00072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C4D483" w14:textId="21ED88BB" w:rsidR="008171C4" w:rsidRPr="00570DC2" w:rsidRDefault="000729EC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(PIRKIMO NR. </w:t>
      </w:r>
      <w:r w:rsidR="00763773">
        <w:rPr>
          <w:rFonts w:ascii="Times New Roman" w:hAnsi="Times New Roman" w:cs="Times New Roman"/>
          <w:b/>
          <w:sz w:val="24"/>
          <w:szCs w:val="24"/>
        </w:rPr>
        <w:t>598743</w:t>
      </w:r>
      <w:r w:rsidR="000608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08F4" w:rsidRPr="000608F4">
        <w:rPr>
          <w:rFonts w:ascii="Times New Roman" w:hAnsi="Times New Roman" w:cs="Times New Roman"/>
          <w:bCs/>
          <w:sz w:val="24"/>
          <w:szCs w:val="24"/>
        </w:rPr>
        <w:t>taikomi fiksuotos kainos su peržiūra kainodaros principai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2DB94D" w14:textId="77777777" w:rsidR="000608F4" w:rsidRPr="004B5D5B" w:rsidRDefault="000608F4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356EFD8B" w:rsidR="00C500E3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D5B">
        <w:rPr>
          <w:rFonts w:ascii="Times New Roman" w:hAnsi="Times New Roman" w:cs="Times New Roman"/>
          <w:sz w:val="24"/>
          <w:szCs w:val="24"/>
        </w:rPr>
        <w:t>202</w:t>
      </w:r>
      <w:r w:rsidR="00763773">
        <w:rPr>
          <w:rFonts w:ascii="Times New Roman" w:hAnsi="Times New Roman" w:cs="Times New Roman"/>
          <w:sz w:val="24"/>
          <w:szCs w:val="24"/>
        </w:rPr>
        <w:t>3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m.</w:t>
      </w:r>
      <w:r w:rsidR="00A30B8F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763773">
        <w:rPr>
          <w:rFonts w:ascii="Times New Roman" w:hAnsi="Times New Roman" w:cs="Times New Roman"/>
          <w:sz w:val="24"/>
          <w:szCs w:val="24"/>
        </w:rPr>
        <w:t>_____________</w:t>
      </w:r>
      <w:r w:rsidR="00FB1A53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4B5D5B">
        <w:rPr>
          <w:rFonts w:ascii="Times New Roman" w:hAnsi="Times New Roman" w:cs="Times New Roman"/>
          <w:sz w:val="24"/>
          <w:szCs w:val="24"/>
        </w:rPr>
        <w:t xml:space="preserve"> Nr. AS</w:t>
      </w:r>
      <w:r w:rsidR="00C500E3" w:rsidRPr="004B5D5B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FE7CA60" w14:textId="77777777" w:rsidR="000608F4" w:rsidRPr="004B5D5B" w:rsidRDefault="000608F4" w:rsidP="00C500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09997" w14:textId="4D32B7AF" w:rsidR="009921C5" w:rsidRPr="006B6B5C" w:rsidRDefault="004F18FA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noProof/>
          <w:lang w:val="lt-LT"/>
        </w:rPr>
      </w:pPr>
      <w:r w:rsidRPr="006B6B5C">
        <w:rPr>
          <w:b/>
          <w:lang w:val="lt-LT"/>
        </w:rPr>
        <w:t>Klaipėdos rajono savivaldybės administracij</w:t>
      </w:r>
      <w:r w:rsidR="00755F6F" w:rsidRPr="006B6B5C">
        <w:rPr>
          <w:b/>
          <w:lang w:val="lt-LT"/>
        </w:rPr>
        <w:t>a</w:t>
      </w:r>
      <w:r w:rsidRPr="006B6B5C">
        <w:rPr>
          <w:lang w:val="lt-LT"/>
        </w:rPr>
        <w:t xml:space="preserve">, </w:t>
      </w:r>
      <w:r w:rsidR="009921C5" w:rsidRPr="006B6B5C">
        <w:rPr>
          <w:lang w:val="lt-LT"/>
        </w:rPr>
        <w:t>juridinio asmens</w:t>
      </w:r>
      <w:r w:rsidRPr="006B6B5C">
        <w:rPr>
          <w:lang w:val="lt-LT"/>
        </w:rPr>
        <w:t xml:space="preserve"> kodas</w:t>
      </w:r>
      <w:r w:rsidRPr="006B6B5C">
        <w:rPr>
          <w:b/>
          <w:lang w:val="lt-LT"/>
        </w:rPr>
        <w:t xml:space="preserve"> </w:t>
      </w:r>
      <w:r w:rsidRPr="006B6B5C">
        <w:rPr>
          <w:lang w:val="lt-LT"/>
        </w:rPr>
        <w:t>188773688</w:t>
      </w:r>
      <w:r w:rsidRPr="006B6B5C">
        <w:rPr>
          <w:noProof/>
          <w:lang w:val="lt-LT"/>
        </w:rPr>
        <w:t xml:space="preserve">, </w:t>
      </w:r>
      <w:r w:rsidR="009921C5" w:rsidRPr="006B6B5C">
        <w:rPr>
          <w:noProof/>
          <w:lang w:val="lt-LT"/>
        </w:rPr>
        <w:t xml:space="preserve">kurios registruota buveinė yra </w:t>
      </w:r>
      <w:r w:rsidRPr="006B6B5C">
        <w:rPr>
          <w:noProof/>
          <w:lang w:val="lt-LT"/>
        </w:rPr>
        <w:t>Klaipėdos g. 2, Gargždai,</w:t>
      </w:r>
      <w:r w:rsidR="00755F6F" w:rsidRPr="006B6B5C">
        <w:rPr>
          <w:lang w:val="lt-LT"/>
        </w:rPr>
        <w:t xml:space="preserve"> </w:t>
      </w:r>
      <w:r w:rsidR="009921C5" w:rsidRPr="006B6B5C">
        <w:rPr>
          <w:lang w:val="lt-LT"/>
        </w:rPr>
        <w:t xml:space="preserve">duomenys apie įstaigą kaupiami </w:t>
      </w:r>
      <w:r w:rsidR="00AA3F33" w:rsidRPr="006B6B5C">
        <w:rPr>
          <w:lang w:val="lt-LT"/>
        </w:rPr>
        <w:t>ir saugomi Lietuvos Respublikos</w:t>
      </w:r>
      <w:r w:rsidR="009921C5" w:rsidRPr="006B6B5C">
        <w:rPr>
          <w:lang w:val="lt-LT"/>
        </w:rPr>
        <w:t xml:space="preserve"> jur</w:t>
      </w:r>
      <w:r w:rsidR="00AA3F33" w:rsidRPr="006B6B5C">
        <w:rPr>
          <w:lang w:val="lt-LT"/>
        </w:rPr>
        <w:t>i</w:t>
      </w:r>
      <w:r w:rsidR="009921C5" w:rsidRPr="006B6B5C">
        <w:rPr>
          <w:lang w:val="lt-LT"/>
        </w:rPr>
        <w:t xml:space="preserve">dinių asmenų registre, </w:t>
      </w:r>
      <w:r w:rsidR="00755F6F" w:rsidRPr="006B6B5C">
        <w:rPr>
          <w:lang w:val="lt-LT"/>
        </w:rPr>
        <w:t xml:space="preserve">atstovaujama direktoriaus </w:t>
      </w:r>
      <w:r w:rsidR="001102B9" w:rsidRPr="006B6B5C">
        <w:rPr>
          <w:lang w:val="lt-LT"/>
        </w:rPr>
        <w:t>Sigito Karbausko</w:t>
      </w:r>
      <w:r w:rsidR="00AA3F33" w:rsidRPr="006B6B5C">
        <w:rPr>
          <w:lang w:val="lt-LT"/>
        </w:rPr>
        <w:t>,</w:t>
      </w:r>
      <w:r w:rsidR="00755F6F" w:rsidRPr="006B6B5C">
        <w:rPr>
          <w:lang w:val="lt-LT"/>
        </w:rPr>
        <w:t xml:space="preserve"> </w:t>
      </w:r>
      <w:r w:rsidRPr="006B6B5C">
        <w:rPr>
          <w:noProof/>
          <w:lang w:val="lt-LT"/>
        </w:rPr>
        <w:t>veikian</w:t>
      </w:r>
      <w:r w:rsidR="009921C5" w:rsidRPr="006B6B5C">
        <w:rPr>
          <w:noProof/>
          <w:lang w:val="lt-LT"/>
        </w:rPr>
        <w:t>čio pagal Admi</w:t>
      </w:r>
      <w:r w:rsidR="009439C5" w:rsidRPr="006B6B5C">
        <w:rPr>
          <w:noProof/>
          <w:lang w:val="lt-LT"/>
        </w:rPr>
        <w:t>nis</w:t>
      </w:r>
      <w:r w:rsidR="009921C5" w:rsidRPr="006B6B5C">
        <w:rPr>
          <w:noProof/>
          <w:lang w:val="lt-LT"/>
        </w:rPr>
        <w:t>tracijos nuostatus</w:t>
      </w:r>
      <w:r w:rsidR="00244695" w:rsidRPr="006B6B5C">
        <w:rPr>
          <w:noProof/>
          <w:lang w:val="lt-LT"/>
        </w:rPr>
        <w:t xml:space="preserve"> </w:t>
      </w:r>
      <w:r w:rsidR="009921C5" w:rsidRPr="006B6B5C">
        <w:rPr>
          <w:noProof/>
          <w:lang w:val="lt-LT"/>
        </w:rPr>
        <w:t xml:space="preserve">(toliau – </w:t>
      </w:r>
      <w:r w:rsidR="009921C5" w:rsidRPr="006B6B5C">
        <w:rPr>
          <w:b/>
          <w:noProof/>
          <w:lang w:val="lt-LT"/>
        </w:rPr>
        <w:t>Pirkėjas</w:t>
      </w:r>
      <w:r w:rsidR="009921C5" w:rsidRPr="006B6B5C">
        <w:rPr>
          <w:noProof/>
          <w:lang w:val="lt-LT"/>
        </w:rPr>
        <w:t>), ir</w:t>
      </w:r>
    </w:p>
    <w:p w14:paraId="7D794358" w14:textId="6852E874" w:rsidR="001F41E0" w:rsidRPr="006B6B5C" w:rsidRDefault="008C5522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  <w:r w:rsidRPr="006B6B5C">
        <w:rPr>
          <w:b/>
          <w:lang w:val="lt-LT"/>
        </w:rPr>
        <w:t>UAB „</w:t>
      </w:r>
      <w:r w:rsidR="001102B9" w:rsidRPr="006B6B5C">
        <w:rPr>
          <w:b/>
          <w:lang w:val="lt-LT"/>
        </w:rPr>
        <w:t>Transjuda</w:t>
      </w:r>
      <w:r w:rsidRPr="006B6B5C">
        <w:rPr>
          <w:b/>
          <w:lang w:val="lt-LT"/>
        </w:rPr>
        <w:t>“</w:t>
      </w:r>
      <w:r w:rsidRPr="006B6B5C">
        <w:rPr>
          <w:lang w:val="lt-LT"/>
        </w:rPr>
        <w:t xml:space="preserve">, </w:t>
      </w:r>
      <w:r w:rsidR="00AF6665" w:rsidRPr="006B6B5C">
        <w:rPr>
          <w:lang w:val="lt-LT"/>
        </w:rPr>
        <w:t xml:space="preserve">juridinio asmens kodas </w:t>
      </w:r>
      <w:r w:rsidR="001102B9" w:rsidRPr="00923CC1">
        <w:rPr>
          <w:lang w:val="lt-LT"/>
        </w:rPr>
        <w:t>301577545</w:t>
      </w:r>
      <w:r w:rsidR="00AF6665" w:rsidRPr="006B6B5C">
        <w:rPr>
          <w:lang w:val="lt-LT"/>
        </w:rPr>
        <w:t xml:space="preserve">, kurio registruota buveinė yra </w:t>
      </w:r>
      <w:r w:rsidR="001102B9" w:rsidRPr="00923CC1">
        <w:rPr>
          <w:color w:val="202124"/>
          <w:shd w:val="clear" w:color="auto" w:fill="FFFFFF"/>
          <w:lang w:val="lt-LT"/>
        </w:rPr>
        <w:t>Mokyklos g. 2, Daukšaičių k., LT-96271 Klaipėdos r. sav.</w:t>
      </w:r>
      <w:r w:rsidRPr="006B6B5C">
        <w:rPr>
          <w:lang w:val="lt-LT"/>
        </w:rPr>
        <w:t>, duome</w:t>
      </w:r>
      <w:r w:rsidR="002D203C" w:rsidRPr="006B6B5C">
        <w:rPr>
          <w:lang w:val="lt-LT"/>
        </w:rPr>
        <w:t>n</w:t>
      </w:r>
      <w:r w:rsidRPr="006B6B5C">
        <w:rPr>
          <w:lang w:val="lt-LT"/>
        </w:rPr>
        <w:t xml:space="preserve">ys apie įmonę kaupiami ir saugomi Lietuvos Respublikos juridinių asmenų registre, atstovaujama direktoriaus </w:t>
      </w:r>
      <w:r w:rsidR="001102B9" w:rsidRPr="006B6B5C">
        <w:rPr>
          <w:lang w:val="lt-LT"/>
        </w:rPr>
        <w:t>Simono Alminausko</w:t>
      </w:r>
      <w:r w:rsidRPr="006B6B5C">
        <w:rPr>
          <w:lang w:val="lt-LT"/>
        </w:rPr>
        <w:t xml:space="preserve">, veikiančio pagal įmonės įstatus (toliau – </w:t>
      </w:r>
      <w:r w:rsidRPr="006B6B5C">
        <w:rPr>
          <w:b/>
          <w:lang w:val="lt-LT"/>
        </w:rPr>
        <w:t>Rangovas</w:t>
      </w:r>
      <w:r w:rsidRPr="006B6B5C">
        <w:rPr>
          <w:lang w:val="lt-LT"/>
        </w:rPr>
        <w:t>)</w:t>
      </w:r>
      <w:r w:rsidR="00B30A53" w:rsidRPr="006B6B5C">
        <w:rPr>
          <w:color w:val="000000"/>
          <w:lang w:val="lt-LT"/>
        </w:rPr>
        <w:t>,</w:t>
      </w:r>
      <w:r w:rsidR="001F41E0" w:rsidRPr="006B6B5C">
        <w:rPr>
          <w:color w:val="000000"/>
          <w:lang w:val="lt-LT"/>
        </w:rPr>
        <w:t xml:space="preserve"> </w:t>
      </w:r>
    </w:p>
    <w:p w14:paraId="6227B35A" w14:textId="3F8BB48E" w:rsidR="006662D8" w:rsidRPr="006B6B5C" w:rsidRDefault="006662D8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  <w:r w:rsidRPr="006B6B5C">
        <w:rPr>
          <w:color w:val="000000"/>
          <w:lang w:val="lt-LT"/>
        </w:rPr>
        <w:t>ir toliau kartu vadinami Šalimis, o kiekviena atskirai – Šalimi,</w:t>
      </w:r>
    </w:p>
    <w:p w14:paraId="715D5928" w14:textId="5CC0EF79" w:rsidR="00815A4E" w:rsidRPr="006B6B5C" w:rsidRDefault="00EE5ADA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lang w:val="lt-LT"/>
        </w:rPr>
      </w:pPr>
      <w:r w:rsidRPr="006B6B5C">
        <w:rPr>
          <w:b/>
          <w:bCs/>
          <w:i/>
          <w:iCs/>
          <w:lang w:val="lt-LT"/>
        </w:rPr>
        <w:t>atsižvelg</w:t>
      </w:r>
      <w:r w:rsidR="006662D8" w:rsidRPr="006B6B5C">
        <w:rPr>
          <w:b/>
          <w:bCs/>
          <w:i/>
          <w:iCs/>
          <w:lang w:val="lt-LT"/>
        </w:rPr>
        <w:t>damos</w:t>
      </w:r>
      <w:r w:rsidRPr="006B6B5C">
        <w:rPr>
          <w:b/>
          <w:bCs/>
          <w:i/>
          <w:iCs/>
          <w:lang w:val="lt-LT"/>
        </w:rPr>
        <w:t xml:space="preserve"> į </w:t>
      </w:r>
      <w:r w:rsidR="00815A4E" w:rsidRPr="006B6B5C">
        <w:rPr>
          <w:b/>
          <w:bCs/>
          <w:i/>
          <w:iCs/>
          <w:lang w:val="lt-LT"/>
        </w:rPr>
        <w:t>tai, kad:</w:t>
      </w:r>
    </w:p>
    <w:p w14:paraId="271E0A1C" w14:textId="694E02BD" w:rsidR="00815A4E" w:rsidRPr="00282A06" w:rsidRDefault="00815A4E" w:rsidP="002A460B">
      <w:pPr>
        <w:pStyle w:val="tajtin"/>
        <w:numPr>
          <w:ilvl w:val="0"/>
          <w:numId w:val="15"/>
        </w:numPr>
        <w:tabs>
          <w:tab w:val="right" w:leader="underscore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282A06">
        <w:rPr>
          <w:lang w:val="lt-LT"/>
        </w:rPr>
        <w:t>Šalys 202</w:t>
      </w:r>
      <w:r w:rsidR="00415A73" w:rsidRPr="00282A06">
        <w:rPr>
          <w:lang w:val="lt-LT"/>
        </w:rPr>
        <w:t>2</w:t>
      </w:r>
      <w:r w:rsidRPr="00282A06">
        <w:rPr>
          <w:lang w:val="lt-LT"/>
        </w:rPr>
        <w:t xml:space="preserve"> m. </w:t>
      </w:r>
      <w:r w:rsidR="00415A73" w:rsidRPr="00282A06">
        <w:rPr>
          <w:lang w:val="lt-LT"/>
        </w:rPr>
        <w:t>rugsėjo 19</w:t>
      </w:r>
      <w:r w:rsidRPr="00282A06">
        <w:rPr>
          <w:lang w:val="lt-LT"/>
        </w:rPr>
        <w:t xml:space="preserve"> d. su</w:t>
      </w:r>
      <w:r w:rsidR="0089500D" w:rsidRPr="00282A06">
        <w:rPr>
          <w:lang w:val="lt-LT"/>
        </w:rPr>
        <w:t>darė</w:t>
      </w:r>
      <w:r w:rsidRPr="00282A06">
        <w:rPr>
          <w:lang w:val="lt-LT"/>
        </w:rPr>
        <w:t xml:space="preserve"> statybos rangos sutartį Nr. AS-</w:t>
      </w:r>
      <w:r w:rsidR="00415A73" w:rsidRPr="00282A06">
        <w:rPr>
          <w:lang w:val="lt-LT"/>
        </w:rPr>
        <w:t>1667</w:t>
      </w:r>
      <w:r w:rsidRPr="00282A06">
        <w:rPr>
          <w:lang w:val="lt-LT"/>
        </w:rPr>
        <w:t xml:space="preserve"> </w:t>
      </w:r>
      <w:r w:rsidR="001102B9" w:rsidRPr="00282A06">
        <w:rPr>
          <w:lang w:val="lt-LT"/>
        </w:rPr>
        <w:t>„</w:t>
      </w:r>
      <w:r w:rsidR="00415A73" w:rsidRPr="00282A06">
        <w:rPr>
          <w:lang w:val="lt-LT"/>
        </w:rPr>
        <w:t>Priekulės miesto atvirų viešųjų erdvių statybos darbus (A dalis).</w:t>
      </w:r>
      <w:r w:rsidR="001102B9" w:rsidRPr="00282A06">
        <w:rPr>
          <w:lang w:val="lt-LT"/>
        </w:rPr>
        <w:t>“</w:t>
      </w:r>
      <w:r w:rsidR="00E84407" w:rsidRPr="00282A06">
        <w:rPr>
          <w:lang w:val="lt-LT"/>
        </w:rPr>
        <w:t xml:space="preserve"> (toliau – Sutartis).</w:t>
      </w:r>
    </w:p>
    <w:p w14:paraId="7573DFAF" w14:textId="7D61E4D9" w:rsidR="00B4570D" w:rsidRPr="00282A06" w:rsidRDefault="007B33BB" w:rsidP="000268E5">
      <w:pPr>
        <w:pStyle w:val="tajtin"/>
        <w:numPr>
          <w:ilvl w:val="0"/>
          <w:numId w:val="15"/>
        </w:numPr>
        <w:tabs>
          <w:tab w:val="right" w:leader="underscore" w:pos="567"/>
          <w:tab w:val="right" w:leader="underscore" w:pos="993"/>
        </w:tabs>
        <w:spacing w:before="0" w:beforeAutospacing="0" w:after="0" w:afterAutospacing="0" w:line="276" w:lineRule="auto"/>
        <w:ind w:left="0" w:firstLine="709"/>
        <w:jc w:val="both"/>
        <w:rPr>
          <w:i/>
          <w:iCs/>
          <w:lang w:val="lt-LT"/>
        </w:rPr>
      </w:pPr>
      <w:bookmarkStart w:id="0" w:name="_Hlk103004183"/>
      <w:r w:rsidRPr="00282A06">
        <w:rPr>
          <w:lang w:val="lt-LT"/>
        </w:rPr>
        <w:t>Rangovas 202</w:t>
      </w:r>
      <w:r w:rsidR="00322BB5" w:rsidRPr="00282A06">
        <w:rPr>
          <w:lang w:val="lt-LT"/>
        </w:rPr>
        <w:t>3</w:t>
      </w:r>
      <w:r w:rsidRPr="00282A06">
        <w:rPr>
          <w:lang w:val="lt-LT"/>
        </w:rPr>
        <w:t xml:space="preserve"> m. </w:t>
      </w:r>
      <w:bookmarkEnd w:id="0"/>
      <w:r w:rsidR="00322BB5" w:rsidRPr="00282A06">
        <w:rPr>
          <w:lang w:val="lt-LT"/>
        </w:rPr>
        <w:t>rugpjūčio 29</w:t>
      </w:r>
      <w:r w:rsidR="00E35525" w:rsidRPr="00282A06">
        <w:rPr>
          <w:lang w:val="lt-LT"/>
        </w:rPr>
        <w:t xml:space="preserve"> d. raštu Nr. </w:t>
      </w:r>
      <w:r w:rsidR="001102B9" w:rsidRPr="00282A06">
        <w:rPr>
          <w:lang w:val="lt-LT"/>
        </w:rPr>
        <w:t>TRJ-</w:t>
      </w:r>
      <w:r w:rsidR="00322BB5" w:rsidRPr="00282A06">
        <w:rPr>
          <w:lang w:val="lt-LT"/>
        </w:rPr>
        <w:t>08/05</w:t>
      </w:r>
      <w:r w:rsidR="006A50E6" w:rsidRPr="00282A06">
        <w:rPr>
          <w:lang w:val="lt-LT"/>
        </w:rPr>
        <w:t xml:space="preserve"> „Dėl </w:t>
      </w:r>
      <w:r w:rsidR="00692DD2" w:rsidRPr="00282A06">
        <w:rPr>
          <w:lang w:val="lt-LT"/>
        </w:rPr>
        <w:t>rangos darbų pirkimo sutarties Nr. AS-1667, sudarytos 2022 m. rugsėjo 19 d.</w:t>
      </w:r>
      <w:r w:rsidR="006A50E6" w:rsidRPr="00282A06">
        <w:rPr>
          <w:lang w:val="lt-LT"/>
        </w:rPr>
        <w:t>“</w:t>
      </w:r>
      <w:r w:rsidR="00BD5EF4" w:rsidRPr="00282A06">
        <w:rPr>
          <w:lang w:val="lt-LT"/>
        </w:rPr>
        <w:t xml:space="preserve"> (reg. Nr. A23</w:t>
      </w:r>
      <w:r w:rsidR="00434BD0" w:rsidRPr="00282A06">
        <w:rPr>
          <w:lang w:val="lt-LT"/>
        </w:rPr>
        <w:t>-</w:t>
      </w:r>
      <w:r w:rsidR="00692DD2" w:rsidRPr="00282A06">
        <w:rPr>
          <w:lang w:val="lt-LT"/>
        </w:rPr>
        <w:t>4318</w:t>
      </w:r>
      <w:r w:rsidR="00434BD0" w:rsidRPr="00282A06">
        <w:rPr>
          <w:lang w:val="lt-LT"/>
        </w:rPr>
        <w:t xml:space="preserve"> (5.1.2</w:t>
      </w:r>
      <w:r w:rsidR="00692DD2" w:rsidRPr="00282A06">
        <w:rPr>
          <w:lang w:val="lt-LT"/>
        </w:rPr>
        <w:t>3</w:t>
      </w:r>
      <w:r w:rsidR="00434BD0" w:rsidRPr="00282A06">
        <w:rPr>
          <w:lang w:val="lt-LT"/>
        </w:rPr>
        <w:t xml:space="preserve"> </w:t>
      </w:r>
      <w:r w:rsidR="00692DD2" w:rsidRPr="00282A06">
        <w:rPr>
          <w:lang w:val="lt-LT"/>
        </w:rPr>
        <w:t>Mr</w:t>
      </w:r>
      <w:r w:rsidR="007A18DA" w:rsidRPr="00282A06">
        <w:rPr>
          <w:lang w:val="lt-LT"/>
        </w:rPr>
        <w:t>)</w:t>
      </w:r>
      <w:r w:rsidR="00434BD0" w:rsidRPr="00282A06">
        <w:rPr>
          <w:lang w:val="lt-LT"/>
        </w:rPr>
        <w:t>)</w:t>
      </w:r>
      <w:r w:rsidR="007A18DA" w:rsidRPr="00282A06">
        <w:rPr>
          <w:lang w:val="lt-LT"/>
        </w:rPr>
        <w:t xml:space="preserve"> </w:t>
      </w:r>
      <w:r w:rsidRPr="00282A06">
        <w:rPr>
          <w:lang w:val="lt-LT"/>
        </w:rPr>
        <w:t>kreipėsi į Užsakovą</w:t>
      </w:r>
      <w:r w:rsidR="000268E5" w:rsidRPr="00282A06">
        <w:rPr>
          <w:lang w:val="lt-LT"/>
        </w:rPr>
        <w:t>, prašydamas pakeisti sutarties kainą</w:t>
      </w:r>
      <w:r w:rsidR="00AC62DB">
        <w:rPr>
          <w:lang w:val="lt-LT"/>
        </w:rPr>
        <w:t>, atsiradus nevykdomiems darbams. Archeologinės priežiūros metu nebuvo nustatytas poreikis atlikti archeologinius tyrimus.</w:t>
      </w:r>
      <w:r w:rsidR="006A50E6" w:rsidRPr="00282A06">
        <w:rPr>
          <w:lang w:val="lt-LT"/>
        </w:rPr>
        <w:t xml:space="preserve"> </w:t>
      </w:r>
    </w:p>
    <w:p w14:paraId="4C3BEF78" w14:textId="5355DD7F" w:rsidR="00B4570D" w:rsidRPr="00B4570D" w:rsidRDefault="00B4570D" w:rsidP="000268E5">
      <w:pPr>
        <w:pStyle w:val="tajtin"/>
        <w:numPr>
          <w:ilvl w:val="0"/>
          <w:numId w:val="15"/>
        </w:numPr>
        <w:tabs>
          <w:tab w:val="right" w:leader="underscore" w:pos="567"/>
          <w:tab w:val="right" w:leader="underscore" w:pos="993"/>
        </w:tabs>
        <w:spacing w:before="0" w:beforeAutospacing="0" w:after="0" w:afterAutospacing="0" w:line="276" w:lineRule="auto"/>
        <w:ind w:left="0" w:firstLine="709"/>
        <w:jc w:val="both"/>
        <w:rPr>
          <w:b/>
          <w:bCs/>
          <w:i/>
          <w:iCs/>
          <w:lang w:val="lt-LT"/>
        </w:rPr>
      </w:pPr>
      <w:r w:rsidRPr="00282A06">
        <w:rPr>
          <w:lang w:val="lt-LT"/>
        </w:rPr>
        <w:t>Nevykdomų</w:t>
      </w:r>
      <w:r>
        <w:rPr>
          <w:lang w:val="lt-LT"/>
        </w:rPr>
        <w:t xml:space="preserve"> darbų suma – 5500,00 (penki tūkstančiai penki šimtai) Eur be PVM, 6655,00 ( šeši tūkstančiai šeši šimtai penkiasdešimt penki) Eur su PVM.</w:t>
      </w:r>
    </w:p>
    <w:p w14:paraId="589C5B4F" w14:textId="024C82A0" w:rsidR="00570B5F" w:rsidRPr="007B33BB" w:rsidRDefault="00570B5F" w:rsidP="00AC62DB">
      <w:pPr>
        <w:pStyle w:val="tajtin"/>
        <w:tabs>
          <w:tab w:val="right" w:leader="underscore" w:pos="567"/>
          <w:tab w:val="right" w:leader="underscore" w:pos="993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lang w:val="lt-LT"/>
        </w:rPr>
      </w:pPr>
      <w:r w:rsidRPr="007B33BB">
        <w:rPr>
          <w:b/>
          <w:bCs/>
          <w:i/>
          <w:iCs/>
          <w:lang w:val="lt-LT"/>
        </w:rPr>
        <w:t>vadovaudamosi:</w:t>
      </w:r>
    </w:p>
    <w:p w14:paraId="679BC701" w14:textId="77777777" w:rsidR="00D373C9" w:rsidRPr="00AC62DB" w:rsidRDefault="00570B5F" w:rsidP="00282A06">
      <w:pPr>
        <w:pStyle w:val="tajtin"/>
        <w:numPr>
          <w:ilvl w:val="0"/>
          <w:numId w:val="15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lang w:val="lt-LT"/>
        </w:rPr>
      </w:pPr>
      <w:r w:rsidRPr="00AC62DB">
        <w:rPr>
          <w:lang w:val="lt-LT"/>
        </w:rPr>
        <w:t xml:space="preserve">Lietuvos Respublikos viešųjų pirkimų įstatymo 89 str. </w:t>
      </w:r>
      <w:r w:rsidR="00D373C9" w:rsidRPr="00AC62DB">
        <w:rPr>
          <w:lang w:val="lt-LT"/>
        </w:rPr>
        <w:t>3</w:t>
      </w:r>
      <w:r w:rsidRPr="00AC62DB">
        <w:rPr>
          <w:lang w:val="lt-LT"/>
        </w:rPr>
        <w:t xml:space="preserve"> d. </w:t>
      </w:r>
    </w:p>
    <w:p w14:paraId="34626856" w14:textId="395ECBEC" w:rsidR="00570B5F" w:rsidRPr="00AC62DB" w:rsidRDefault="00D373C9" w:rsidP="00282A06">
      <w:pPr>
        <w:pStyle w:val="tajtin"/>
        <w:numPr>
          <w:ilvl w:val="0"/>
          <w:numId w:val="15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lang w:val="lt-LT"/>
        </w:rPr>
      </w:pPr>
      <w:r w:rsidRPr="00AC62DB">
        <w:rPr>
          <w:lang w:val="lt-LT"/>
        </w:rPr>
        <w:t xml:space="preserve">Vadovaudamasis </w:t>
      </w:r>
      <w:r w:rsidRPr="00AC62DB">
        <w:rPr>
          <w:lang w:val="lt-LT"/>
        </w:rPr>
        <w:t xml:space="preserve">2022-09-19 </w:t>
      </w:r>
      <w:r w:rsidRPr="00AC62DB">
        <w:rPr>
          <w:lang w:val="lt-LT"/>
        </w:rPr>
        <w:t>sutarties</w:t>
      </w:r>
      <w:r w:rsidRPr="00AC62DB">
        <w:rPr>
          <w:lang w:val="lt-LT"/>
        </w:rPr>
        <w:t xml:space="preserve"> Nr. AS-1667</w:t>
      </w:r>
      <w:r w:rsidRPr="00AC62DB">
        <w:rPr>
          <w:lang w:val="lt-LT"/>
        </w:rPr>
        <w:t xml:space="preserve"> 9.9.1 punktu, </w:t>
      </w:r>
      <w:r w:rsidR="00570B5F" w:rsidRPr="00AC62DB">
        <w:rPr>
          <w:b/>
          <w:bCs/>
          <w:i/>
          <w:iCs/>
          <w:lang w:val="lt-LT"/>
        </w:rPr>
        <w:t>sudarė šį susitarimą dėl Sutarties pakeitimo (toliau – Susitarimas) ir susitarė</w:t>
      </w:r>
      <w:r w:rsidR="00570B5F" w:rsidRPr="00AC62DB">
        <w:rPr>
          <w:lang w:val="lt-LT"/>
        </w:rPr>
        <w:t>:</w:t>
      </w:r>
    </w:p>
    <w:p w14:paraId="3CD38FC6" w14:textId="2DAAD3F7" w:rsidR="00BA4BB4" w:rsidRPr="00AC62DB" w:rsidRDefault="00570B5F" w:rsidP="00CE54DB">
      <w:pPr>
        <w:pStyle w:val="tajtin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noProof/>
          <w:lang w:val="lt-LT"/>
        </w:rPr>
      </w:pPr>
      <w:r w:rsidRPr="00AC62DB">
        <w:rPr>
          <w:noProof/>
          <w:lang w:val="lt-LT"/>
        </w:rPr>
        <w:t>Pa</w:t>
      </w:r>
      <w:r w:rsidR="00F5016A" w:rsidRPr="00AC62DB">
        <w:rPr>
          <w:noProof/>
          <w:lang w:val="lt-LT"/>
        </w:rPr>
        <w:t>keisti</w:t>
      </w:r>
      <w:r w:rsidRPr="00AC62DB">
        <w:rPr>
          <w:noProof/>
          <w:lang w:val="lt-LT"/>
        </w:rPr>
        <w:t xml:space="preserve"> 2022 m. </w:t>
      </w:r>
      <w:r w:rsidR="00D373C9" w:rsidRPr="00AC62DB">
        <w:rPr>
          <w:noProof/>
          <w:lang w:val="lt-LT"/>
        </w:rPr>
        <w:t>rugsėjo 19</w:t>
      </w:r>
      <w:r w:rsidRPr="00AC62DB">
        <w:rPr>
          <w:noProof/>
          <w:lang w:val="lt-LT"/>
        </w:rPr>
        <w:t xml:space="preserve"> d. statybos rangos sutarties Nr. AS-</w:t>
      </w:r>
      <w:r w:rsidR="00D373C9" w:rsidRPr="00AC62DB">
        <w:rPr>
          <w:noProof/>
          <w:lang w:val="lt-LT"/>
        </w:rPr>
        <w:t>1667</w:t>
      </w:r>
      <w:r w:rsidR="00F5016A" w:rsidRPr="00AC62DB">
        <w:rPr>
          <w:noProof/>
          <w:lang w:val="lt-LT"/>
        </w:rPr>
        <w:t xml:space="preserve"> </w:t>
      </w:r>
      <w:r w:rsidR="00D373C9" w:rsidRPr="00AC62DB">
        <w:rPr>
          <w:noProof/>
          <w:lang w:val="lt-LT"/>
        </w:rPr>
        <w:t>3.4</w:t>
      </w:r>
      <w:r w:rsidR="00F5016A" w:rsidRPr="00AC62DB">
        <w:rPr>
          <w:noProof/>
          <w:lang w:val="lt-LT"/>
        </w:rPr>
        <w:t>. p</w:t>
      </w:r>
      <w:r w:rsidR="00E95276">
        <w:rPr>
          <w:noProof/>
          <w:lang w:val="lt-LT"/>
        </w:rPr>
        <w:t>u</w:t>
      </w:r>
      <w:r w:rsidR="00D373C9" w:rsidRPr="00AC62DB">
        <w:rPr>
          <w:noProof/>
          <w:lang w:val="lt-LT"/>
        </w:rPr>
        <w:t>nktą</w:t>
      </w:r>
      <w:r w:rsidRPr="00AC62DB">
        <w:rPr>
          <w:noProof/>
          <w:lang w:val="lt-LT"/>
        </w:rPr>
        <w:t xml:space="preserve"> ir j</w:t>
      </w:r>
      <w:r w:rsidR="00F5016A" w:rsidRPr="00AC62DB">
        <w:rPr>
          <w:noProof/>
          <w:lang w:val="lt-LT"/>
        </w:rPr>
        <w:t>į</w:t>
      </w:r>
      <w:r w:rsidRPr="00AC62DB">
        <w:rPr>
          <w:noProof/>
          <w:lang w:val="lt-LT"/>
        </w:rPr>
        <w:t xml:space="preserve"> išdėstyti taip:</w:t>
      </w:r>
      <w:r w:rsidR="00E84407" w:rsidRPr="00AC62DB">
        <w:rPr>
          <w:noProof/>
          <w:lang w:val="lt-LT"/>
        </w:rPr>
        <w:t xml:space="preserve"> „</w:t>
      </w:r>
      <w:r w:rsidR="00D373C9" w:rsidRPr="00AC62DB">
        <w:rPr>
          <w:noProof/>
          <w:lang w:val="lt-LT"/>
        </w:rPr>
        <w:t>3.4.</w:t>
      </w:r>
      <w:r w:rsidR="00E84407" w:rsidRPr="00AC62DB">
        <w:rPr>
          <w:noProof/>
          <w:lang w:val="lt-LT"/>
        </w:rPr>
        <w:t xml:space="preserve"> </w:t>
      </w:r>
      <w:r w:rsidR="00791713" w:rsidRPr="00AC62DB">
        <w:rPr>
          <w:noProof/>
          <w:lang w:val="lt-LT"/>
        </w:rPr>
        <w:t xml:space="preserve">Pradinės sutarties vertė yra </w:t>
      </w:r>
      <w:r w:rsidR="00D373C9" w:rsidRPr="00AC62DB">
        <w:rPr>
          <w:noProof/>
          <w:lang w:val="lt-LT"/>
        </w:rPr>
        <w:t>344 550</w:t>
      </w:r>
      <w:r w:rsidR="00791713" w:rsidRPr="00AC62DB">
        <w:rPr>
          <w:noProof/>
          <w:lang w:val="lt-LT"/>
        </w:rPr>
        <w:t xml:space="preserve"> Eur be PVM (</w:t>
      </w:r>
      <w:r w:rsidR="00D373C9" w:rsidRPr="00AC62DB">
        <w:rPr>
          <w:noProof/>
          <w:lang w:val="lt-LT"/>
        </w:rPr>
        <w:t>416</w:t>
      </w:r>
      <w:r w:rsidR="009F5C31" w:rsidRPr="00AC62DB">
        <w:rPr>
          <w:noProof/>
          <w:lang w:val="lt-LT"/>
        </w:rPr>
        <w:t xml:space="preserve"> </w:t>
      </w:r>
      <w:r w:rsidR="00D373C9" w:rsidRPr="00AC62DB">
        <w:rPr>
          <w:noProof/>
          <w:lang w:val="lt-LT"/>
        </w:rPr>
        <w:t>905,50</w:t>
      </w:r>
      <w:r w:rsidR="00791713" w:rsidRPr="00AC62DB">
        <w:rPr>
          <w:noProof/>
          <w:lang w:val="lt-LT"/>
        </w:rPr>
        <w:t xml:space="preserve"> Eur su PVM)</w:t>
      </w:r>
      <w:r w:rsidR="00D373C9" w:rsidRPr="00AC62DB">
        <w:rPr>
          <w:noProof/>
          <w:lang w:val="lt-LT"/>
        </w:rPr>
        <w:t>.</w:t>
      </w:r>
    </w:p>
    <w:p w14:paraId="1B031865" w14:textId="38F760D1" w:rsidR="00F40413" w:rsidRPr="00AC62DB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AC62DB">
        <w:rPr>
          <w:bCs/>
          <w:color w:val="000000"/>
          <w:lang w:val="lt-LT" w:eastAsia="ar-SA"/>
        </w:rPr>
        <w:t>Šis Susitarimas gali būti keičiamas, papildytas arba nutraukiamas Šalių raštišku susitarimu.</w:t>
      </w:r>
    </w:p>
    <w:p w14:paraId="054A101D" w14:textId="60DF0554" w:rsidR="00F40413" w:rsidRPr="00AC62DB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AC62DB">
        <w:rPr>
          <w:bCs/>
          <w:color w:val="000000"/>
          <w:lang w:val="lt-LT" w:eastAsia="ar-SA"/>
        </w:rPr>
        <w:t>Visos kitos šiame susitarime nenurodytos sąlygos galioja kaip nurodyta 202</w:t>
      </w:r>
      <w:r w:rsidR="00D373C9" w:rsidRPr="00AC62DB">
        <w:rPr>
          <w:bCs/>
          <w:color w:val="000000"/>
          <w:lang w:val="lt-LT" w:eastAsia="ar-SA"/>
        </w:rPr>
        <w:t>2</w:t>
      </w:r>
      <w:r w:rsidRPr="00AC62DB">
        <w:rPr>
          <w:bCs/>
          <w:color w:val="000000"/>
          <w:lang w:val="lt-LT" w:eastAsia="ar-SA"/>
        </w:rPr>
        <w:t xml:space="preserve"> m. </w:t>
      </w:r>
      <w:r w:rsidR="00D373C9" w:rsidRPr="00AC62DB">
        <w:rPr>
          <w:bCs/>
          <w:color w:val="000000"/>
          <w:lang w:val="lt-LT" w:eastAsia="ar-SA"/>
        </w:rPr>
        <w:t>rugsėjo 19</w:t>
      </w:r>
      <w:r w:rsidRPr="00AC62DB">
        <w:rPr>
          <w:bCs/>
          <w:color w:val="000000"/>
          <w:lang w:val="lt-LT" w:eastAsia="ar-SA"/>
        </w:rPr>
        <w:t xml:space="preserve"> d. statybos rangos sutartyje Nr. AS-</w:t>
      </w:r>
      <w:r w:rsidR="00D373C9" w:rsidRPr="00AC62DB">
        <w:rPr>
          <w:bCs/>
          <w:color w:val="000000"/>
          <w:lang w:val="lt-LT" w:eastAsia="ar-SA"/>
        </w:rPr>
        <w:t>1997</w:t>
      </w:r>
      <w:r w:rsidRPr="00AC62DB">
        <w:rPr>
          <w:bCs/>
          <w:color w:val="000000"/>
          <w:lang w:val="lt-LT" w:eastAsia="ar-SA"/>
        </w:rPr>
        <w:t>.</w:t>
      </w:r>
    </w:p>
    <w:p w14:paraId="0521AA51" w14:textId="7C0A3066" w:rsidR="005166D6" w:rsidRPr="00AC62DB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AC62DB"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37244C3E" w14:textId="60A71A1D" w:rsidR="00941B8B" w:rsidRPr="00AC62DB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AC62DB">
        <w:rPr>
          <w:bCs/>
          <w:color w:val="000000"/>
          <w:lang w:val="lt-LT" w:eastAsia="ar-SA"/>
        </w:rPr>
        <w:t>Susitarimo prieda</w:t>
      </w:r>
      <w:r w:rsidR="006D7B7E" w:rsidRPr="00AC62DB">
        <w:rPr>
          <w:bCs/>
          <w:color w:val="000000"/>
          <w:lang w:val="lt-LT" w:eastAsia="ar-SA"/>
        </w:rPr>
        <w:t>s. UAB „</w:t>
      </w:r>
      <w:r w:rsidR="0007115F" w:rsidRPr="00AC62DB">
        <w:rPr>
          <w:bCs/>
          <w:color w:val="000000"/>
          <w:lang w:val="lt-LT" w:eastAsia="ar-SA"/>
        </w:rPr>
        <w:t>Transjuda</w:t>
      </w:r>
      <w:r w:rsidR="006D7B7E" w:rsidRPr="00AC62DB">
        <w:rPr>
          <w:bCs/>
          <w:color w:val="000000"/>
          <w:lang w:val="lt-LT" w:eastAsia="ar-SA"/>
        </w:rPr>
        <w:t xml:space="preserve">“ </w:t>
      </w:r>
      <w:r w:rsidR="00D373C9" w:rsidRPr="00AC62DB">
        <w:rPr>
          <w:lang w:val="lt-LT"/>
        </w:rPr>
        <w:t>2023 m. rugpjūčio 29 d. rašt</w:t>
      </w:r>
      <w:r w:rsidR="00D373C9" w:rsidRPr="00AC62DB">
        <w:rPr>
          <w:lang w:val="lt-LT"/>
        </w:rPr>
        <w:t>as</w:t>
      </w:r>
      <w:r w:rsidR="00D373C9" w:rsidRPr="00AC62DB">
        <w:rPr>
          <w:lang w:val="lt-LT"/>
        </w:rPr>
        <w:t xml:space="preserve"> Nr. TRJ-08/05 „Dėl rangos darbų pirkimo sutarties Nr. AS-1667, sudarytos 2022 m. rugsėjo 19 d.“</w:t>
      </w:r>
      <w:r w:rsidR="00D373C9" w:rsidRPr="00AC62DB">
        <w:rPr>
          <w:lang w:val="lt-LT"/>
        </w:rPr>
        <w:t>.</w:t>
      </w:r>
    </w:p>
    <w:p w14:paraId="23412C70" w14:textId="0336EB50" w:rsidR="000608F4" w:rsidRPr="00AC62DB" w:rsidRDefault="000608F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C62DB">
        <w:rPr>
          <w:bCs/>
          <w:color w:val="000000"/>
          <w:sz w:val="24"/>
          <w:szCs w:val="24"/>
          <w:lang w:eastAsia="ar-SA"/>
        </w:rPr>
        <w:br w:type="page"/>
      </w:r>
    </w:p>
    <w:p w14:paraId="6CEE0F89" w14:textId="77777777" w:rsidR="000608F4" w:rsidRPr="00F40413" w:rsidRDefault="000608F4" w:rsidP="000608F4">
      <w:pPr>
        <w:pStyle w:val="tajtin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bCs/>
          <w:color w:val="000000"/>
          <w:lang w:val="lt-LT"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01"/>
      </w:tblGrid>
      <w:tr w:rsidR="00EF5870" w:rsidRPr="000123B5" w14:paraId="4FC88CEF" w14:textId="77777777" w:rsidTr="00C8304A">
        <w:tc>
          <w:tcPr>
            <w:tcW w:w="4613" w:type="dxa"/>
          </w:tcPr>
          <w:p w14:paraId="6DF5AFD0" w14:textId="33483737" w:rsidR="00EF5870" w:rsidRPr="000123B5" w:rsidRDefault="00EF5870" w:rsidP="00A37C1F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r w:rsidRPr="000123B5">
              <w:rPr>
                <w:b/>
              </w:rPr>
              <w:t>Užsakovo vardu</w:t>
            </w:r>
          </w:p>
        </w:tc>
        <w:tc>
          <w:tcPr>
            <w:tcW w:w="4601" w:type="dxa"/>
          </w:tcPr>
          <w:p w14:paraId="765703BA" w14:textId="77777777" w:rsidR="00EF5870" w:rsidRDefault="00EF5870" w:rsidP="00A37C1F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123B5">
              <w:rPr>
                <w:b/>
              </w:rPr>
              <w:t>Rangovo vardu</w:t>
            </w:r>
          </w:p>
          <w:p w14:paraId="0566B208" w14:textId="3E71768B" w:rsidR="000608F4" w:rsidRPr="000123B5" w:rsidRDefault="000608F4" w:rsidP="00A37C1F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</w:p>
        </w:tc>
      </w:tr>
      <w:tr w:rsidR="00EF5870" w:rsidRPr="000123B5" w14:paraId="16F43431" w14:textId="77777777" w:rsidTr="00C8304A">
        <w:tc>
          <w:tcPr>
            <w:tcW w:w="4613" w:type="dxa"/>
          </w:tcPr>
          <w:p w14:paraId="5BD39739" w14:textId="4E8C3BAC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b/>
                <w:sz w:val="24"/>
                <w:szCs w:val="24"/>
              </w:rPr>
              <w:t>Klaipėdos rajono savivaldybės administracija</w:t>
            </w:r>
          </w:p>
        </w:tc>
        <w:tc>
          <w:tcPr>
            <w:tcW w:w="4601" w:type="dxa"/>
          </w:tcPr>
          <w:p w14:paraId="5F5D3CD9" w14:textId="40607401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UAB „Transjuda“</w:t>
            </w:r>
          </w:p>
        </w:tc>
      </w:tr>
      <w:tr w:rsidR="00EF5870" w:rsidRPr="000123B5" w14:paraId="68E83AB5" w14:textId="77777777" w:rsidTr="00C8304A">
        <w:tc>
          <w:tcPr>
            <w:tcW w:w="4613" w:type="dxa"/>
          </w:tcPr>
          <w:p w14:paraId="3182E9BC" w14:textId="1927843E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Klaipėdos g. 2 LT-96130 Gargždai</w:t>
            </w:r>
          </w:p>
        </w:tc>
        <w:tc>
          <w:tcPr>
            <w:tcW w:w="4601" w:type="dxa"/>
          </w:tcPr>
          <w:p w14:paraId="064D920A" w14:textId="12BC8C59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Mokyklos g. 2, Daukšaičių k., LT-96271 Klaipėdos r. </w:t>
            </w:r>
          </w:p>
        </w:tc>
      </w:tr>
      <w:tr w:rsidR="00EF5870" w:rsidRPr="000123B5" w14:paraId="16FE46A9" w14:textId="77777777" w:rsidTr="00C8304A">
        <w:tc>
          <w:tcPr>
            <w:tcW w:w="4613" w:type="dxa"/>
          </w:tcPr>
          <w:p w14:paraId="302130FC" w14:textId="46AAF99F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Kodas 188773688</w:t>
            </w:r>
          </w:p>
        </w:tc>
        <w:tc>
          <w:tcPr>
            <w:tcW w:w="4601" w:type="dxa"/>
          </w:tcPr>
          <w:p w14:paraId="0460F75C" w14:textId="6660E9C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Kodas 301577545</w:t>
            </w:r>
          </w:p>
        </w:tc>
      </w:tr>
      <w:tr w:rsidR="00EF5870" w:rsidRPr="000123B5" w14:paraId="491BBB09" w14:textId="77777777" w:rsidTr="00C8304A">
        <w:tc>
          <w:tcPr>
            <w:tcW w:w="4613" w:type="dxa"/>
          </w:tcPr>
          <w:p w14:paraId="33E98AC0" w14:textId="28371BDC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PVM mokėtojo kodas: nėra PVM mokėtoja</w:t>
            </w:r>
          </w:p>
        </w:tc>
        <w:tc>
          <w:tcPr>
            <w:tcW w:w="4601" w:type="dxa"/>
          </w:tcPr>
          <w:p w14:paraId="217CBAEC" w14:textId="03C88D02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PVM mokėtojo kodas:</w:t>
            </w:r>
            <w:r w:rsidRPr="000123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LT100003875315</w:t>
            </w:r>
          </w:p>
        </w:tc>
      </w:tr>
      <w:tr w:rsidR="00EF5870" w:rsidRPr="000123B5" w14:paraId="01873C24" w14:textId="77777777" w:rsidTr="00C8304A">
        <w:tc>
          <w:tcPr>
            <w:tcW w:w="4613" w:type="dxa"/>
          </w:tcPr>
          <w:p w14:paraId="47E3372A" w14:textId="1B286E7B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A. s. Nr. LT14 4010 0402 0031 4539</w:t>
            </w:r>
          </w:p>
        </w:tc>
        <w:tc>
          <w:tcPr>
            <w:tcW w:w="4601" w:type="dxa"/>
          </w:tcPr>
          <w:p w14:paraId="72C81980" w14:textId="2DF5C8DE" w:rsidR="00EF5870" w:rsidRPr="000123B5" w:rsidRDefault="00EF5870" w:rsidP="00EF5870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0123B5">
              <w:rPr>
                <w:rFonts w:ascii="Times New Roman" w:hAnsi="Times New Roman" w:cs="Times New Roman"/>
                <w:iCs/>
                <w:sz w:val="24"/>
                <w:szCs w:val="24"/>
              </w:rPr>
              <w:t>LT72 7300 0101 3834 2585</w:t>
            </w:r>
          </w:p>
        </w:tc>
      </w:tr>
      <w:tr w:rsidR="00EF5870" w:rsidRPr="000123B5" w14:paraId="578368E1" w14:textId="77777777" w:rsidTr="00C8304A">
        <w:tc>
          <w:tcPr>
            <w:tcW w:w="4613" w:type="dxa"/>
          </w:tcPr>
          <w:p w14:paraId="3C1ACF46" w14:textId="475EB975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 Luminor bankas</w:t>
            </w:r>
          </w:p>
        </w:tc>
        <w:tc>
          <w:tcPr>
            <w:tcW w:w="4601" w:type="dxa"/>
          </w:tcPr>
          <w:p w14:paraId="6B8E91FC" w14:textId="2DED8FF5" w:rsidR="00EF5870" w:rsidRPr="000123B5" w:rsidRDefault="00EF5870" w:rsidP="00EF5870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r w:rsidRPr="000123B5">
              <w:t>AB Swedbank bankas</w:t>
            </w:r>
          </w:p>
        </w:tc>
      </w:tr>
      <w:tr w:rsidR="00EF5870" w:rsidRPr="000123B5" w14:paraId="3D73DD9C" w14:textId="77777777" w:rsidTr="00C8304A">
        <w:tc>
          <w:tcPr>
            <w:tcW w:w="4613" w:type="dxa"/>
          </w:tcPr>
          <w:p w14:paraId="619933FA" w14:textId="7BFB3BDF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Banko kodas 40100</w:t>
            </w:r>
          </w:p>
        </w:tc>
        <w:tc>
          <w:tcPr>
            <w:tcW w:w="4601" w:type="dxa"/>
          </w:tcPr>
          <w:p w14:paraId="4D6BD915" w14:textId="0752B061" w:rsidR="00EF5870" w:rsidRPr="000123B5" w:rsidRDefault="00EF5870" w:rsidP="00EF5870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</w:tr>
      <w:tr w:rsidR="00EF5870" w:rsidRPr="000123B5" w14:paraId="2C545DD8" w14:textId="77777777" w:rsidTr="00C8304A">
        <w:tc>
          <w:tcPr>
            <w:tcW w:w="4613" w:type="dxa"/>
          </w:tcPr>
          <w:p w14:paraId="675B7526" w14:textId="1D693353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 xml:space="preserve">Tel. (8 46) 47 20 21 </w:t>
            </w:r>
          </w:p>
        </w:tc>
        <w:tc>
          <w:tcPr>
            <w:tcW w:w="4601" w:type="dxa"/>
          </w:tcPr>
          <w:p w14:paraId="3AAA24D9" w14:textId="7F37FF6A" w:rsidR="00EF5870" w:rsidRPr="000123B5" w:rsidRDefault="00EF5870" w:rsidP="00FD2DD2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Tel. (8 46) 43 28 43</w:t>
            </w:r>
          </w:p>
        </w:tc>
      </w:tr>
      <w:tr w:rsidR="00EF5870" w:rsidRPr="000123B5" w14:paraId="10212A96" w14:textId="77777777" w:rsidTr="00C8304A">
        <w:tc>
          <w:tcPr>
            <w:tcW w:w="4613" w:type="dxa"/>
          </w:tcPr>
          <w:p w14:paraId="06976B9A" w14:textId="71B0584A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Faksas (8 46) 47 20 05</w:t>
            </w:r>
          </w:p>
        </w:tc>
        <w:tc>
          <w:tcPr>
            <w:tcW w:w="4601" w:type="dxa"/>
          </w:tcPr>
          <w:p w14:paraId="7A079662" w14:textId="77777777" w:rsidR="00EF5870" w:rsidRPr="000123B5" w:rsidRDefault="00EF5870" w:rsidP="00EF5870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</w:p>
        </w:tc>
      </w:tr>
      <w:tr w:rsidR="00EF5870" w:rsidRPr="000123B5" w14:paraId="708D67BC" w14:textId="77777777" w:rsidTr="00C8304A">
        <w:tc>
          <w:tcPr>
            <w:tcW w:w="4613" w:type="dxa"/>
          </w:tcPr>
          <w:p w14:paraId="6D9497E7" w14:textId="31CC1332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El. paštas: savivaldybe@klaipedos-r.lt</w:t>
            </w:r>
          </w:p>
        </w:tc>
        <w:tc>
          <w:tcPr>
            <w:tcW w:w="4601" w:type="dxa"/>
          </w:tcPr>
          <w:p w14:paraId="78946902" w14:textId="224E81AB" w:rsidR="00EF5870" w:rsidRPr="000123B5" w:rsidRDefault="00EF5870" w:rsidP="00FD2DD2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El. paštas: info@transjuda.com</w:t>
            </w:r>
          </w:p>
        </w:tc>
      </w:tr>
      <w:tr w:rsidR="00EF5870" w:rsidRPr="000123B5" w14:paraId="599026D8" w14:textId="77777777" w:rsidTr="00C8304A">
        <w:tc>
          <w:tcPr>
            <w:tcW w:w="4613" w:type="dxa"/>
          </w:tcPr>
          <w:p w14:paraId="4C25708C" w14:textId="7777777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Direktorius Sigitas Karbauskas</w:t>
            </w:r>
          </w:p>
          <w:p w14:paraId="03DA0C5C" w14:textId="38D12FD9" w:rsidR="00FD2DD2" w:rsidRPr="000123B5" w:rsidRDefault="00FD2DD2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F18E82E" w14:textId="05F0B3B0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123B5">
              <w:rPr>
                <w:rFonts w:ascii="Times New Roman" w:hAnsi="Times New Roman" w:cs="Times New Roman"/>
                <w:sz w:val="24"/>
                <w:szCs w:val="24"/>
              </w:rPr>
              <w:t>Direktorius Simonas Alminauskas</w:t>
            </w:r>
          </w:p>
        </w:tc>
      </w:tr>
      <w:tr w:rsidR="00EF5870" w:rsidRPr="000123B5" w14:paraId="54DE3130" w14:textId="77777777" w:rsidTr="00C8304A">
        <w:tc>
          <w:tcPr>
            <w:tcW w:w="4613" w:type="dxa"/>
          </w:tcPr>
          <w:p w14:paraId="0A3172FC" w14:textId="7777777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</w:t>
            </w:r>
          </w:p>
          <w:p w14:paraId="3943ECD6" w14:textId="2614EA1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(Parašas)</w:t>
            </w:r>
          </w:p>
        </w:tc>
        <w:tc>
          <w:tcPr>
            <w:tcW w:w="4601" w:type="dxa"/>
          </w:tcPr>
          <w:p w14:paraId="5276EEFA" w14:textId="77777777" w:rsidR="00EF5870" w:rsidRPr="000123B5" w:rsidRDefault="00EF5870" w:rsidP="00EF5870">
            <w:pPr>
              <w:tabs>
                <w:tab w:val="left" w:pos="400"/>
                <w:tab w:val="left" w:pos="5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</w:t>
            </w:r>
          </w:p>
          <w:p w14:paraId="7DE1A75A" w14:textId="37BAD75F" w:rsidR="00EF5870" w:rsidRPr="000123B5" w:rsidRDefault="00EF5870" w:rsidP="00EF5870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/>
              <w:jc w:val="both"/>
              <w:rPr>
                <w:bCs/>
                <w:color w:val="000000"/>
                <w:lang w:val="lt-LT" w:eastAsia="ar-SA"/>
              </w:rPr>
            </w:pPr>
            <w:r w:rsidRPr="000123B5">
              <w:rPr>
                <w:color w:val="000000" w:themeColor="text1"/>
              </w:rPr>
              <w:t>(Parašas)</w:t>
            </w:r>
          </w:p>
        </w:tc>
      </w:tr>
    </w:tbl>
    <w:p w14:paraId="77BD0530" w14:textId="05A1B4CA" w:rsidR="008E0DD2" w:rsidRDefault="008E0DD2" w:rsidP="00D373C9">
      <w:pPr>
        <w:rPr>
          <w:rFonts w:ascii="Times New Roman" w:eastAsia="Times New Roman" w:hAnsi="Times New Roman" w:cs="Times New Roman"/>
          <w:bCs/>
          <w:caps/>
          <w:sz w:val="24"/>
          <w:szCs w:val="24"/>
          <w:lang w:val="en-GB"/>
        </w:rPr>
      </w:pPr>
    </w:p>
    <w:sectPr w:rsidR="008E0DD2" w:rsidSect="00117625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A77" w14:textId="77777777" w:rsidR="00C8304A" w:rsidRDefault="00C8304A" w:rsidP="00C8304A">
      <w:pPr>
        <w:spacing w:after="0" w:line="240" w:lineRule="auto"/>
      </w:pPr>
      <w:r>
        <w:separator/>
      </w:r>
    </w:p>
  </w:endnote>
  <w:endnote w:type="continuationSeparator" w:id="0">
    <w:p w14:paraId="05881012" w14:textId="77777777" w:rsidR="00C8304A" w:rsidRDefault="00C8304A" w:rsidP="00C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auto"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2658" w14:textId="77777777" w:rsidR="00C8304A" w:rsidRDefault="00C8304A" w:rsidP="00C8304A">
      <w:pPr>
        <w:spacing w:after="0" w:line="240" w:lineRule="auto"/>
      </w:pPr>
      <w:r>
        <w:separator/>
      </w:r>
    </w:p>
  </w:footnote>
  <w:footnote w:type="continuationSeparator" w:id="0">
    <w:p w14:paraId="7BE117EE" w14:textId="77777777" w:rsidR="00C8304A" w:rsidRDefault="00C8304A" w:rsidP="00C8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E5291B"/>
    <w:multiLevelType w:val="hybridMultilevel"/>
    <w:tmpl w:val="CEBA6006"/>
    <w:lvl w:ilvl="0" w:tplc="48B00C5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1176738">
    <w:abstractNumId w:val="0"/>
  </w:num>
  <w:num w:numId="2" w16cid:durableId="1911110363">
    <w:abstractNumId w:val="1"/>
  </w:num>
  <w:num w:numId="3" w16cid:durableId="1590848467">
    <w:abstractNumId w:val="13"/>
  </w:num>
  <w:num w:numId="4" w16cid:durableId="1448740856">
    <w:abstractNumId w:val="14"/>
  </w:num>
  <w:num w:numId="5" w16cid:durableId="756050671">
    <w:abstractNumId w:val="8"/>
  </w:num>
  <w:num w:numId="6" w16cid:durableId="774641525">
    <w:abstractNumId w:val="11"/>
  </w:num>
  <w:num w:numId="7" w16cid:durableId="1720937316">
    <w:abstractNumId w:val="12"/>
  </w:num>
  <w:num w:numId="8" w16cid:durableId="2127384623">
    <w:abstractNumId w:val="10"/>
  </w:num>
  <w:num w:numId="9" w16cid:durableId="226696728">
    <w:abstractNumId w:val="7"/>
  </w:num>
  <w:num w:numId="10" w16cid:durableId="418647503">
    <w:abstractNumId w:val="3"/>
  </w:num>
  <w:num w:numId="11" w16cid:durableId="1374189781">
    <w:abstractNumId w:val="4"/>
  </w:num>
  <w:num w:numId="12" w16cid:durableId="1186409359">
    <w:abstractNumId w:val="2"/>
  </w:num>
  <w:num w:numId="13" w16cid:durableId="1476337091">
    <w:abstractNumId w:val="5"/>
  </w:num>
  <w:num w:numId="14" w16cid:durableId="1937324467">
    <w:abstractNumId w:val="6"/>
  </w:num>
  <w:num w:numId="15" w16cid:durableId="1712147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10ED6"/>
    <w:rsid w:val="000123B5"/>
    <w:rsid w:val="000162D6"/>
    <w:rsid w:val="00024520"/>
    <w:rsid w:val="000268E5"/>
    <w:rsid w:val="000347F3"/>
    <w:rsid w:val="0004026A"/>
    <w:rsid w:val="00043DF6"/>
    <w:rsid w:val="00045780"/>
    <w:rsid w:val="000608F4"/>
    <w:rsid w:val="0007115F"/>
    <w:rsid w:val="000729EC"/>
    <w:rsid w:val="0008016D"/>
    <w:rsid w:val="00082962"/>
    <w:rsid w:val="00092A34"/>
    <w:rsid w:val="00095A44"/>
    <w:rsid w:val="000B3A20"/>
    <w:rsid w:val="000D0AB4"/>
    <w:rsid w:val="000E3D8B"/>
    <w:rsid w:val="000F3A85"/>
    <w:rsid w:val="001041E8"/>
    <w:rsid w:val="001045CF"/>
    <w:rsid w:val="001102B9"/>
    <w:rsid w:val="0011358F"/>
    <w:rsid w:val="00113839"/>
    <w:rsid w:val="001142A8"/>
    <w:rsid w:val="00116624"/>
    <w:rsid w:val="00117625"/>
    <w:rsid w:val="00167A8F"/>
    <w:rsid w:val="00173643"/>
    <w:rsid w:val="00175D2E"/>
    <w:rsid w:val="00186E52"/>
    <w:rsid w:val="001A15F4"/>
    <w:rsid w:val="001A7756"/>
    <w:rsid w:val="001B69C2"/>
    <w:rsid w:val="001F345D"/>
    <w:rsid w:val="001F41E0"/>
    <w:rsid w:val="0020091A"/>
    <w:rsid w:val="00220564"/>
    <w:rsid w:val="00244695"/>
    <w:rsid w:val="002579C7"/>
    <w:rsid w:val="00282A06"/>
    <w:rsid w:val="00285A98"/>
    <w:rsid w:val="002A460B"/>
    <w:rsid w:val="002B141A"/>
    <w:rsid w:val="002D203C"/>
    <w:rsid w:val="003045EC"/>
    <w:rsid w:val="00315523"/>
    <w:rsid w:val="00322BB5"/>
    <w:rsid w:val="0033407A"/>
    <w:rsid w:val="00361DDD"/>
    <w:rsid w:val="00382AF9"/>
    <w:rsid w:val="0039041D"/>
    <w:rsid w:val="003A4926"/>
    <w:rsid w:val="003B4B3B"/>
    <w:rsid w:val="003B5102"/>
    <w:rsid w:val="003D134D"/>
    <w:rsid w:val="003D63F2"/>
    <w:rsid w:val="003F52D9"/>
    <w:rsid w:val="003F7491"/>
    <w:rsid w:val="004004F6"/>
    <w:rsid w:val="00410C3E"/>
    <w:rsid w:val="0041216A"/>
    <w:rsid w:val="00413587"/>
    <w:rsid w:val="00415A73"/>
    <w:rsid w:val="00434BD0"/>
    <w:rsid w:val="004424F1"/>
    <w:rsid w:val="0044363E"/>
    <w:rsid w:val="00461755"/>
    <w:rsid w:val="00473F39"/>
    <w:rsid w:val="00492B2B"/>
    <w:rsid w:val="004B5D5B"/>
    <w:rsid w:val="004C1F29"/>
    <w:rsid w:val="004D0682"/>
    <w:rsid w:val="004D0B8E"/>
    <w:rsid w:val="004D6C76"/>
    <w:rsid w:val="004F1606"/>
    <w:rsid w:val="004F18FA"/>
    <w:rsid w:val="00515619"/>
    <w:rsid w:val="005166D6"/>
    <w:rsid w:val="005230B2"/>
    <w:rsid w:val="00525284"/>
    <w:rsid w:val="005509FE"/>
    <w:rsid w:val="0055337B"/>
    <w:rsid w:val="00570B5F"/>
    <w:rsid w:val="00570DC2"/>
    <w:rsid w:val="00582F9C"/>
    <w:rsid w:val="00584C42"/>
    <w:rsid w:val="00585DCB"/>
    <w:rsid w:val="00593866"/>
    <w:rsid w:val="0059539A"/>
    <w:rsid w:val="005B74BD"/>
    <w:rsid w:val="005E0BE9"/>
    <w:rsid w:val="005F67D5"/>
    <w:rsid w:val="005F77EA"/>
    <w:rsid w:val="005F79F0"/>
    <w:rsid w:val="006026E8"/>
    <w:rsid w:val="00616DE9"/>
    <w:rsid w:val="00631A02"/>
    <w:rsid w:val="0063520F"/>
    <w:rsid w:val="00640604"/>
    <w:rsid w:val="00661DAB"/>
    <w:rsid w:val="00663327"/>
    <w:rsid w:val="006662D8"/>
    <w:rsid w:val="0067068B"/>
    <w:rsid w:val="00690048"/>
    <w:rsid w:val="00692DD2"/>
    <w:rsid w:val="006A50E6"/>
    <w:rsid w:val="006B6B5C"/>
    <w:rsid w:val="006D06BC"/>
    <w:rsid w:val="006D7B7E"/>
    <w:rsid w:val="006E169E"/>
    <w:rsid w:val="006E6A56"/>
    <w:rsid w:val="00712BE7"/>
    <w:rsid w:val="00724BA7"/>
    <w:rsid w:val="00733FF7"/>
    <w:rsid w:val="007500A0"/>
    <w:rsid w:val="00750A10"/>
    <w:rsid w:val="00751635"/>
    <w:rsid w:val="007536A2"/>
    <w:rsid w:val="00755F6F"/>
    <w:rsid w:val="00760A28"/>
    <w:rsid w:val="00763773"/>
    <w:rsid w:val="00777E21"/>
    <w:rsid w:val="00782673"/>
    <w:rsid w:val="00783556"/>
    <w:rsid w:val="00785971"/>
    <w:rsid w:val="00787C71"/>
    <w:rsid w:val="00791713"/>
    <w:rsid w:val="00796B99"/>
    <w:rsid w:val="007A18DA"/>
    <w:rsid w:val="007A391B"/>
    <w:rsid w:val="007B1098"/>
    <w:rsid w:val="007B33BB"/>
    <w:rsid w:val="007D2182"/>
    <w:rsid w:val="007E562A"/>
    <w:rsid w:val="00802D72"/>
    <w:rsid w:val="008124A1"/>
    <w:rsid w:val="008124A6"/>
    <w:rsid w:val="00815A4E"/>
    <w:rsid w:val="008171C4"/>
    <w:rsid w:val="008450C8"/>
    <w:rsid w:val="00850BF7"/>
    <w:rsid w:val="00853121"/>
    <w:rsid w:val="0089500D"/>
    <w:rsid w:val="008A11E3"/>
    <w:rsid w:val="008C4CDA"/>
    <w:rsid w:val="008C5522"/>
    <w:rsid w:val="008D7660"/>
    <w:rsid w:val="008E0DD2"/>
    <w:rsid w:val="008E7953"/>
    <w:rsid w:val="00901CF3"/>
    <w:rsid w:val="00906187"/>
    <w:rsid w:val="00923CC1"/>
    <w:rsid w:val="00927EE0"/>
    <w:rsid w:val="00941B8B"/>
    <w:rsid w:val="009439C5"/>
    <w:rsid w:val="00945CE9"/>
    <w:rsid w:val="00983AF6"/>
    <w:rsid w:val="00990380"/>
    <w:rsid w:val="009921C5"/>
    <w:rsid w:val="00993140"/>
    <w:rsid w:val="009937CE"/>
    <w:rsid w:val="009A34AD"/>
    <w:rsid w:val="009B2921"/>
    <w:rsid w:val="009C0D44"/>
    <w:rsid w:val="009D0290"/>
    <w:rsid w:val="009F5C31"/>
    <w:rsid w:val="00A00885"/>
    <w:rsid w:val="00A03E78"/>
    <w:rsid w:val="00A30B8F"/>
    <w:rsid w:val="00A35DF4"/>
    <w:rsid w:val="00A37C1F"/>
    <w:rsid w:val="00A52CC2"/>
    <w:rsid w:val="00A562AF"/>
    <w:rsid w:val="00A706F4"/>
    <w:rsid w:val="00A76C12"/>
    <w:rsid w:val="00A84E33"/>
    <w:rsid w:val="00A914F9"/>
    <w:rsid w:val="00A93049"/>
    <w:rsid w:val="00AA3F33"/>
    <w:rsid w:val="00AA40B5"/>
    <w:rsid w:val="00AA497B"/>
    <w:rsid w:val="00AA7080"/>
    <w:rsid w:val="00AB052C"/>
    <w:rsid w:val="00AB15F1"/>
    <w:rsid w:val="00AC62DB"/>
    <w:rsid w:val="00AC77DD"/>
    <w:rsid w:val="00AE0530"/>
    <w:rsid w:val="00AF6665"/>
    <w:rsid w:val="00B1184E"/>
    <w:rsid w:val="00B30A53"/>
    <w:rsid w:val="00B3603F"/>
    <w:rsid w:val="00B4570D"/>
    <w:rsid w:val="00B713FF"/>
    <w:rsid w:val="00B97B81"/>
    <w:rsid w:val="00BA4BB4"/>
    <w:rsid w:val="00BB4FE4"/>
    <w:rsid w:val="00BB7C23"/>
    <w:rsid w:val="00BB7D1B"/>
    <w:rsid w:val="00BC090A"/>
    <w:rsid w:val="00BC16A2"/>
    <w:rsid w:val="00BC3C73"/>
    <w:rsid w:val="00BC713C"/>
    <w:rsid w:val="00BD5EF4"/>
    <w:rsid w:val="00BE054E"/>
    <w:rsid w:val="00C500E3"/>
    <w:rsid w:val="00C56A9D"/>
    <w:rsid w:val="00C64FF2"/>
    <w:rsid w:val="00C706DF"/>
    <w:rsid w:val="00C8304A"/>
    <w:rsid w:val="00CB0597"/>
    <w:rsid w:val="00CD36B2"/>
    <w:rsid w:val="00CD51A0"/>
    <w:rsid w:val="00CD66EE"/>
    <w:rsid w:val="00CF28B9"/>
    <w:rsid w:val="00CF4779"/>
    <w:rsid w:val="00D02262"/>
    <w:rsid w:val="00D16E85"/>
    <w:rsid w:val="00D373C9"/>
    <w:rsid w:val="00D57A7B"/>
    <w:rsid w:val="00D7025B"/>
    <w:rsid w:val="00D7041B"/>
    <w:rsid w:val="00D70764"/>
    <w:rsid w:val="00D877B9"/>
    <w:rsid w:val="00D9437A"/>
    <w:rsid w:val="00D96A51"/>
    <w:rsid w:val="00DA13FE"/>
    <w:rsid w:val="00DA4EDC"/>
    <w:rsid w:val="00DB6F23"/>
    <w:rsid w:val="00DD2DC9"/>
    <w:rsid w:val="00E042CB"/>
    <w:rsid w:val="00E11BDA"/>
    <w:rsid w:val="00E2462E"/>
    <w:rsid w:val="00E3439F"/>
    <w:rsid w:val="00E35525"/>
    <w:rsid w:val="00E500DA"/>
    <w:rsid w:val="00E8345D"/>
    <w:rsid w:val="00E84407"/>
    <w:rsid w:val="00E8753E"/>
    <w:rsid w:val="00E928A9"/>
    <w:rsid w:val="00E95276"/>
    <w:rsid w:val="00E96F1C"/>
    <w:rsid w:val="00EA4112"/>
    <w:rsid w:val="00EA42FA"/>
    <w:rsid w:val="00EB04F9"/>
    <w:rsid w:val="00EB61C8"/>
    <w:rsid w:val="00ED17D8"/>
    <w:rsid w:val="00EE5ADA"/>
    <w:rsid w:val="00EF064F"/>
    <w:rsid w:val="00EF5870"/>
    <w:rsid w:val="00F21ABF"/>
    <w:rsid w:val="00F40413"/>
    <w:rsid w:val="00F442F0"/>
    <w:rsid w:val="00F44F95"/>
    <w:rsid w:val="00F5016A"/>
    <w:rsid w:val="00F5798A"/>
    <w:rsid w:val="00F768BA"/>
    <w:rsid w:val="00F769BB"/>
    <w:rsid w:val="00F834F8"/>
    <w:rsid w:val="00F9268E"/>
    <w:rsid w:val="00F92E7D"/>
    <w:rsid w:val="00F93A3B"/>
    <w:rsid w:val="00FA19C9"/>
    <w:rsid w:val="00FA43A3"/>
    <w:rsid w:val="00FB1A53"/>
    <w:rsid w:val="00FB73D6"/>
    <w:rsid w:val="00FC2568"/>
    <w:rsid w:val="00FC5B2C"/>
    <w:rsid w:val="00FD0BA9"/>
    <w:rsid w:val="00FD2DD2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E054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05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230B2"/>
    <w:rPr>
      <w:color w:val="954F72"/>
      <w:u w:val="single"/>
    </w:rPr>
  </w:style>
  <w:style w:type="paragraph" w:customStyle="1" w:styleId="msonormal0">
    <w:name w:val="msonormal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5230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5230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t-LT"/>
    </w:rPr>
  </w:style>
  <w:style w:type="paragraph" w:customStyle="1" w:styleId="xl66">
    <w:name w:val="xl66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523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523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5230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1">
    <w:name w:val="xl71"/>
    <w:basedOn w:val="prastasis"/>
    <w:rsid w:val="005230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2">
    <w:name w:val="xl72"/>
    <w:basedOn w:val="prastasis"/>
    <w:rsid w:val="005230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5230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74">
    <w:name w:val="xl74"/>
    <w:basedOn w:val="prastasis"/>
    <w:rsid w:val="005230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5">
    <w:name w:val="xl75"/>
    <w:basedOn w:val="prastasis"/>
    <w:rsid w:val="005230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5230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5230B2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78">
    <w:name w:val="xl7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80">
    <w:name w:val="xl8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3">
    <w:name w:val="xl83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4">
    <w:name w:val="xl84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5">
    <w:name w:val="xl85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88">
    <w:name w:val="xl8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1">
    <w:name w:val="xl91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3">
    <w:name w:val="xl93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4">
    <w:name w:val="xl94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5">
    <w:name w:val="xl95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8"/>
      <w:szCs w:val="18"/>
      <w:lang w:eastAsia="lt-LT"/>
    </w:rPr>
  </w:style>
  <w:style w:type="paragraph" w:customStyle="1" w:styleId="xl96">
    <w:name w:val="xl96"/>
    <w:basedOn w:val="prastasis"/>
    <w:rsid w:val="005230B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7">
    <w:name w:val="xl97"/>
    <w:basedOn w:val="prastasis"/>
    <w:rsid w:val="005230B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8">
    <w:name w:val="xl98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9">
    <w:name w:val="xl99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0">
    <w:name w:val="xl10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2">
    <w:name w:val="xl10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6">
    <w:name w:val="xl106"/>
    <w:basedOn w:val="prastasis"/>
    <w:rsid w:val="005230B2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9">
    <w:name w:val="xl109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10">
    <w:name w:val="xl110"/>
    <w:basedOn w:val="prastasis"/>
    <w:rsid w:val="005230B2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1">
    <w:name w:val="xl111"/>
    <w:basedOn w:val="prastasis"/>
    <w:rsid w:val="005230B2"/>
    <w:pPr>
      <w:shd w:val="clear" w:color="000000" w:fill="FFE699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113">
    <w:name w:val="xl11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color w:val="FF0000"/>
      <w:sz w:val="16"/>
      <w:szCs w:val="16"/>
      <w:lang w:eastAsia="lt-LT"/>
    </w:rPr>
  </w:style>
  <w:style w:type="paragraph" w:customStyle="1" w:styleId="xl114">
    <w:name w:val="xl114"/>
    <w:basedOn w:val="prastasis"/>
    <w:rsid w:val="005230B2"/>
    <w:pPr>
      <w:shd w:val="clear" w:color="000000" w:fill="C65911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5">
    <w:name w:val="xl115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6">
    <w:name w:val="xl116"/>
    <w:basedOn w:val="prastasis"/>
    <w:rsid w:val="005230B2"/>
    <w:pPr>
      <w:shd w:val="clear" w:color="000000" w:fill="A9D08E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7">
    <w:name w:val="xl117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8">
    <w:name w:val="xl118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9">
    <w:name w:val="xl11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120">
    <w:name w:val="xl120"/>
    <w:basedOn w:val="prastasis"/>
    <w:rsid w:val="005230B2"/>
    <w:pPr>
      <w:spacing w:before="100" w:beforeAutospacing="1" w:after="100" w:afterAutospacing="1" w:line="240" w:lineRule="auto"/>
      <w:jc w:val="center"/>
    </w:pPr>
    <w:rPr>
      <w:rFonts w:ascii="Arial Baltic" w:eastAsia="Times New Roman" w:hAnsi="Arial Baltic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prastasis"/>
    <w:rsid w:val="005230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2">
    <w:name w:val="xl12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8"/>
      <w:szCs w:val="18"/>
      <w:lang w:eastAsia="lt-LT"/>
    </w:rPr>
  </w:style>
  <w:style w:type="paragraph" w:customStyle="1" w:styleId="xl123">
    <w:name w:val="xl12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4">
    <w:name w:val="xl124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25">
    <w:name w:val="xl125"/>
    <w:basedOn w:val="prastasis"/>
    <w:rsid w:val="005230B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26">
    <w:name w:val="xl126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7">
    <w:name w:val="xl127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28">
    <w:name w:val="xl12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9">
    <w:name w:val="xl12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130">
    <w:name w:val="xl13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1">
    <w:name w:val="xl131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132">
    <w:name w:val="xl13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33">
    <w:name w:val="xl133"/>
    <w:basedOn w:val="prastasis"/>
    <w:rsid w:val="005230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34">
    <w:name w:val="xl134"/>
    <w:basedOn w:val="prastasis"/>
    <w:rsid w:val="005230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5">
    <w:name w:val="xl135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83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304A"/>
  </w:style>
  <w:style w:type="paragraph" w:styleId="Porat">
    <w:name w:val="footer"/>
    <w:basedOn w:val="prastasis"/>
    <w:link w:val="PoratDiagrama"/>
    <w:uiPriority w:val="99"/>
    <w:unhideWhenUsed/>
    <w:rsid w:val="00C83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304A"/>
  </w:style>
  <w:style w:type="character" w:styleId="Vietosrezervavimoenklotekstas">
    <w:name w:val="Placeholder Text"/>
    <w:basedOn w:val="Numatytasispastraiposriftas"/>
    <w:uiPriority w:val="99"/>
    <w:semiHidden/>
    <w:rsid w:val="00845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1416-C6B2-47C9-9B53-CE7044A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Kristina Jokubaitytė</cp:lastModifiedBy>
  <cp:revision>22</cp:revision>
  <cp:lastPrinted>2022-05-19T10:49:00Z</cp:lastPrinted>
  <dcterms:created xsi:type="dcterms:W3CDTF">2023-08-29T12:53:00Z</dcterms:created>
  <dcterms:modified xsi:type="dcterms:W3CDTF">2023-08-29T13:38:00Z</dcterms:modified>
</cp:coreProperties>
</file>