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42B93F47" w:rsidR="00327677" w:rsidRPr="003F45D6" w:rsidRDefault="00794A8C" w:rsidP="00327677">
      <w:pPr>
        <w:pStyle w:val="Tekstas"/>
        <w:ind w:firstLine="0"/>
        <w:jc w:val="right"/>
        <w:rPr>
          <w:sz w:val="22"/>
          <w:szCs w:val="22"/>
        </w:rPr>
      </w:pPr>
      <w:r w:rsidRPr="003F45D6">
        <w:rPr>
          <w:sz w:val="22"/>
          <w:szCs w:val="22"/>
        </w:rPr>
        <w:t>Skapiškio</w:t>
      </w:r>
      <w:r w:rsidR="00327677" w:rsidRPr="003F45D6">
        <w:rPr>
          <w:sz w:val="22"/>
          <w:szCs w:val="22"/>
        </w:rPr>
        <w:t xml:space="preserve"> girininkija</w:t>
      </w:r>
    </w:p>
    <w:p w14:paraId="350E858A" w14:textId="0884038B" w:rsidR="00790723" w:rsidRPr="003F45D6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3F45D6">
        <w:rPr>
          <w:sz w:val="22"/>
          <w:szCs w:val="22"/>
        </w:rPr>
        <w:t>Sodinimas+apsauga</w:t>
      </w:r>
    </w:p>
    <w:p w14:paraId="7B2CC738" w14:textId="1DF185B0" w:rsidR="00CE6BC5" w:rsidRPr="003F45D6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3F45D6">
        <w:rPr>
          <w:sz w:val="22"/>
          <w:szCs w:val="22"/>
        </w:rPr>
        <w:t xml:space="preserve">Pirkimas </w:t>
      </w:r>
      <w:r w:rsidR="00794A8C" w:rsidRPr="003F45D6">
        <w:rPr>
          <w:sz w:val="22"/>
          <w:szCs w:val="22"/>
        </w:rPr>
        <w:t>652036</w:t>
      </w:r>
    </w:p>
    <w:p w14:paraId="1EF3D00C" w14:textId="3AAF5BE2" w:rsidR="00A653E7" w:rsidRPr="003F45D6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3F45D6">
        <w:rPr>
          <w:sz w:val="22"/>
          <w:szCs w:val="22"/>
        </w:rPr>
        <w:t>Pagrindinės sutarties indeksas</w:t>
      </w:r>
      <w:r w:rsidR="00CE6BC5" w:rsidRPr="003F45D6">
        <w:rPr>
          <w:sz w:val="22"/>
          <w:szCs w:val="22"/>
        </w:rPr>
        <w:t xml:space="preserve"> </w:t>
      </w:r>
      <w:r w:rsidR="00BE69BE" w:rsidRPr="003F45D6">
        <w:rPr>
          <w:sz w:val="22"/>
          <w:szCs w:val="22"/>
        </w:rPr>
        <w:t>1</w:t>
      </w:r>
      <w:r w:rsidR="00794A8C" w:rsidRPr="003F45D6">
        <w:rPr>
          <w:sz w:val="22"/>
          <w:szCs w:val="22"/>
        </w:rPr>
        <w:t>475115</w:t>
      </w:r>
    </w:p>
    <w:p w14:paraId="0A812438" w14:textId="77777777" w:rsidR="00A653E7" w:rsidRPr="003F45D6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3F45D6">
        <w:rPr>
          <w:sz w:val="22"/>
          <w:szCs w:val="22"/>
        </w:rPr>
        <w:t>Indeksas________</w:t>
      </w:r>
    </w:p>
    <w:p w14:paraId="42FD9CE2" w14:textId="77777777" w:rsidR="00946A2E" w:rsidRPr="003F45D6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CA40542" w:rsidR="00BA5FE0" w:rsidRPr="003F45D6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3F45D6">
        <w:rPr>
          <w:b/>
          <w:bCs/>
          <w:sz w:val="22"/>
          <w:szCs w:val="22"/>
        </w:rPr>
        <w:t>SUSITARIMAS DĖL</w:t>
      </w:r>
      <w:r w:rsidR="00FF5F05" w:rsidRPr="003F45D6">
        <w:rPr>
          <w:b/>
          <w:bCs/>
          <w:sz w:val="22"/>
          <w:szCs w:val="22"/>
        </w:rPr>
        <w:t xml:space="preserve"> </w:t>
      </w:r>
      <w:r w:rsidR="008F2075" w:rsidRPr="003F45D6">
        <w:rPr>
          <w:b/>
          <w:bCs/>
          <w:sz w:val="22"/>
          <w:szCs w:val="22"/>
        </w:rPr>
        <w:t>202</w:t>
      </w:r>
      <w:r w:rsidR="0099702A" w:rsidRPr="003F45D6">
        <w:rPr>
          <w:b/>
          <w:bCs/>
          <w:sz w:val="22"/>
          <w:szCs w:val="22"/>
        </w:rPr>
        <w:t>3-0</w:t>
      </w:r>
      <w:r w:rsidR="00794A8C" w:rsidRPr="003F45D6">
        <w:rPr>
          <w:b/>
          <w:bCs/>
          <w:sz w:val="22"/>
          <w:szCs w:val="22"/>
        </w:rPr>
        <w:t>4-04</w:t>
      </w:r>
      <w:r w:rsidR="00FF5F05" w:rsidRPr="003F45D6">
        <w:rPr>
          <w:b/>
          <w:bCs/>
          <w:sz w:val="22"/>
          <w:szCs w:val="22"/>
        </w:rPr>
        <w:t xml:space="preserve"> </w:t>
      </w:r>
      <w:r w:rsidRPr="003F45D6">
        <w:rPr>
          <w:b/>
          <w:bCs/>
          <w:sz w:val="22"/>
          <w:szCs w:val="22"/>
        </w:rPr>
        <w:t xml:space="preserve"> SUTARTIES NR.</w:t>
      </w:r>
      <w:r w:rsidR="00FF5F05" w:rsidRPr="003F45D6">
        <w:rPr>
          <w:b/>
          <w:bCs/>
          <w:sz w:val="22"/>
          <w:szCs w:val="22"/>
        </w:rPr>
        <w:t xml:space="preserve"> </w:t>
      </w:r>
      <w:r w:rsidR="0099702A" w:rsidRPr="003F45D6">
        <w:rPr>
          <w:b/>
          <w:bCs/>
          <w:sz w:val="22"/>
          <w:szCs w:val="22"/>
        </w:rPr>
        <w:t>66-VP-</w:t>
      </w:r>
      <w:r w:rsidR="00794A8C" w:rsidRPr="003F45D6">
        <w:rPr>
          <w:b/>
          <w:bCs/>
          <w:sz w:val="22"/>
          <w:szCs w:val="22"/>
        </w:rPr>
        <w:t>931</w:t>
      </w:r>
      <w:r w:rsidR="00FF5F05" w:rsidRPr="003F45D6">
        <w:rPr>
          <w:b/>
          <w:bCs/>
          <w:sz w:val="22"/>
          <w:szCs w:val="22"/>
        </w:rPr>
        <w:t xml:space="preserve"> </w:t>
      </w:r>
      <w:r w:rsidR="00A653E7" w:rsidRPr="003F45D6">
        <w:rPr>
          <w:b/>
          <w:bCs/>
          <w:sz w:val="22"/>
          <w:szCs w:val="22"/>
        </w:rPr>
        <w:t>ĮKAINIŲ KEITIMO</w:t>
      </w:r>
    </w:p>
    <w:p w14:paraId="4F20FCB3" w14:textId="77777777" w:rsidR="00BA5FE0" w:rsidRPr="003F45D6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746357F6" w:rsidR="00E36C48" w:rsidRPr="003F45D6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3F45D6">
        <w:rPr>
          <w:rFonts w:cs="Times New Roman"/>
          <w:b w:val="0"/>
          <w:bCs w:val="0"/>
          <w:color w:val="auto"/>
        </w:rPr>
        <w:t>2023-</w:t>
      </w:r>
      <w:r w:rsidR="004721B2" w:rsidRPr="003F45D6">
        <w:rPr>
          <w:rFonts w:cs="Times New Roman"/>
          <w:b w:val="0"/>
          <w:bCs w:val="0"/>
          <w:color w:val="auto"/>
        </w:rPr>
        <w:t>10</w:t>
      </w:r>
      <w:r w:rsidRPr="003F45D6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3F45D6" w:rsidRDefault="008364CB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3F45D6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3F45D6" w:rsidRDefault="00E36C48" w:rsidP="00E36C48">
      <w:pPr>
        <w:pStyle w:val="Tekstas"/>
        <w:rPr>
          <w:sz w:val="22"/>
          <w:szCs w:val="22"/>
        </w:rPr>
      </w:pPr>
    </w:p>
    <w:p w14:paraId="7A0E3019" w14:textId="5D66F3E6" w:rsidR="00E36C48" w:rsidRPr="003F45D6" w:rsidRDefault="00E36C48" w:rsidP="00E36C48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3F45D6">
            <w:rPr>
              <w:sz w:val="22"/>
              <w:szCs w:val="22"/>
            </w:rPr>
            <w:t>Rokiškio</w:t>
          </w:r>
        </w:sdtContent>
      </w:sdt>
      <w:r w:rsidRPr="003F45D6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3F45D6" w:rsidRDefault="00136803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>toliau vadinamas Paslaugų gavėju,</w:t>
      </w:r>
    </w:p>
    <w:p w14:paraId="34464BF6" w14:textId="1C37015D" w:rsidR="00A653E7" w:rsidRPr="003F45D6" w:rsidRDefault="00136803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 xml:space="preserve"> </w:t>
      </w:r>
      <w:r w:rsidR="00A653E7" w:rsidRPr="003F45D6">
        <w:rPr>
          <w:sz w:val="22"/>
          <w:szCs w:val="22"/>
        </w:rPr>
        <w:t>i</w:t>
      </w:r>
      <w:r w:rsidRPr="003F45D6">
        <w:rPr>
          <w:sz w:val="22"/>
          <w:szCs w:val="22"/>
        </w:rPr>
        <w:t>r</w:t>
      </w:r>
    </w:p>
    <w:p w14:paraId="48D943C2" w14:textId="4B5249DE" w:rsidR="00653165" w:rsidRPr="003F45D6" w:rsidRDefault="009605B8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>Vyganto Germanavičiaus individuali įmonė, atstovaujama įmonės savininko Vyganto Germanavičiaus,</w:t>
      </w:r>
    </w:p>
    <w:p w14:paraId="17FBEA68" w14:textId="667C2947" w:rsidR="00A653E7" w:rsidRPr="003F45D6" w:rsidRDefault="00136803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>toliau vadinama Paslaugų teikėju</w:t>
      </w:r>
      <w:r w:rsidR="00933CD8" w:rsidRPr="003F45D6">
        <w:rPr>
          <w:sz w:val="22"/>
          <w:szCs w:val="22"/>
        </w:rPr>
        <w:t>,</w:t>
      </w:r>
    </w:p>
    <w:p w14:paraId="289180A3" w14:textId="11FF88A3" w:rsidR="003D6425" w:rsidRPr="003F45D6" w:rsidRDefault="00933CD8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>bendrai toliau vadinamos Šalimis, o atskirai Šalimi, sudarėme š</w:t>
      </w:r>
      <w:r w:rsidR="00BA5FE0" w:rsidRPr="003F45D6">
        <w:rPr>
          <w:sz w:val="22"/>
          <w:szCs w:val="22"/>
        </w:rPr>
        <w:t>į</w:t>
      </w:r>
      <w:r w:rsidRPr="003F45D6">
        <w:rPr>
          <w:sz w:val="22"/>
          <w:szCs w:val="22"/>
        </w:rPr>
        <w:t xml:space="preserve"> </w:t>
      </w:r>
      <w:r w:rsidR="00402539" w:rsidRPr="003F45D6">
        <w:rPr>
          <w:sz w:val="22"/>
          <w:szCs w:val="22"/>
        </w:rPr>
        <w:t xml:space="preserve">susitarimą (toliau – Susitarimas) dėl </w:t>
      </w:r>
      <w:r w:rsidR="00CE3270" w:rsidRPr="003F45D6">
        <w:rPr>
          <w:sz w:val="22"/>
          <w:szCs w:val="22"/>
        </w:rPr>
        <w:t>miškininkystės paslaugų</w:t>
      </w:r>
      <w:r w:rsidRPr="003F45D6">
        <w:rPr>
          <w:sz w:val="22"/>
          <w:szCs w:val="22"/>
        </w:rPr>
        <w:t xml:space="preserve"> sutart</w:t>
      </w:r>
      <w:r w:rsidR="00BA5FE0" w:rsidRPr="003F45D6">
        <w:rPr>
          <w:sz w:val="22"/>
          <w:szCs w:val="22"/>
        </w:rPr>
        <w:t>ies</w:t>
      </w:r>
      <w:r w:rsidRPr="003F45D6">
        <w:rPr>
          <w:sz w:val="22"/>
          <w:szCs w:val="22"/>
        </w:rPr>
        <w:t xml:space="preserve"> (toliau – Sutartis)</w:t>
      </w:r>
      <w:r w:rsidR="00402539" w:rsidRPr="003F45D6">
        <w:rPr>
          <w:sz w:val="22"/>
          <w:szCs w:val="22"/>
        </w:rPr>
        <w:t xml:space="preserve"> </w:t>
      </w:r>
      <w:r w:rsidR="00C132E5" w:rsidRPr="003F45D6">
        <w:rPr>
          <w:sz w:val="22"/>
          <w:szCs w:val="22"/>
        </w:rPr>
        <w:t>įkainių keitimo</w:t>
      </w:r>
      <w:r w:rsidRPr="003F45D6">
        <w:rPr>
          <w:sz w:val="22"/>
          <w:szCs w:val="22"/>
        </w:rPr>
        <w:t xml:space="preserve">. </w:t>
      </w:r>
    </w:p>
    <w:p w14:paraId="74159A75" w14:textId="77777777" w:rsidR="00C132E5" w:rsidRPr="003F45D6" w:rsidRDefault="00C132E5" w:rsidP="003D6425">
      <w:pPr>
        <w:pStyle w:val="Tekstas"/>
        <w:rPr>
          <w:sz w:val="22"/>
          <w:szCs w:val="22"/>
        </w:rPr>
      </w:pPr>
    </w:p>
    <w:p w14:paraId="7100C4A7" w14:textId="282D5B24" w:rsidR="0045114D" w:rsidRPr="003F45D6" w:rsidRDefault="00933CD8" w:rsidP="003D6425">
      <w:pPr>
        <w:pStyle w:val="Tekstas"/>
        <w:rPr>
          <w:sz w:val="22"/>
          <w:szCs w:val="22"/>
        </w:rPr>
      </w:pPr>
      <w:r w:rsidRPr="003F45D6">
        <w:rPr>
          <w:sz w:val="22"/>
          <w:szCs w:val="22"/>
        </w:rPr>
        <w:t>Su</w:t>
      </w:r>
      <w:r w:rsidR="00402539" w:rsidRPr="003F45D6">
        <w:rPr>
          <w:sz w:val="22"/>
          <w:szCs w:val="22"/>
        </w:rPr>
        <w:t>sitar</w:t>
      </w:r>
      <w:r w:rsidRPr="003F45D6">
        <w:rPr>
          <w:sz w:val="22"/>
          <w:szCs w:val="22"/>
        </w:rPr>
        <w:t>i</w:t>
      </w:r>
      <w:r w:rsidR="00402539" w:rsidRPr="003F45D6">
        <w:rPr>
          <w:sz w:val="22"/>
          <w:szCs w:val="22"/>
        </w:rPr>
        <w:t>ma</w:t>
      </w:r>
      <w:r w:rsidRPr="003F45D6">
        <w:rPr>
          <w:sz w:val="22"/>
          <w:szCs w:val="22"/>
        </w:rPr>
        <w:t>s sudaryta</w:t>
      </w:r>
      <w:r w:rsidR="00402539" w:rsidRPr="003F45D6">
        <w:rPr>
          <w:sz w:val="22"/>
          <w:szCs w:val="22"/>
        </w:rPr>
        <w:t>s</w:t>
      </w:r>
      <w:r w:rsidRPr="003F45D6">
        <w:rPr>
          <w:sz w:val="22"/>
          <w:szCs w:val="22"/>
        </w:rPr>
        <w:t xml:space="preserve"> pagal</w:t>
      </w:r>
      <w:r w:rsidR="003F2398" w:rsidRPr="003F45D6">
        <w:rPr>
          <w:sz w:val="22"/>
          <w:szCs w:val="22"/>
        </w:rPr>
        <w:t xml:space="preserve"> </w:t>
      </w:r>
      <w:r w:rsidR="008F2075" w:rsidRPr="003F45D6">
        <w:rPr>
          <w:sz w:val="22"/>
          <w:szCs w:val="22"/>
        </w:rPr>
        <w:t>202</w:t>
      </w:r>
      <w:r w:rsidR="0099702A" w:rsidRPr="003F45D6">
        <w:rPr>
          <w:sz w:val="22"/>
          <w:szCs w:val="22"/>
        </w:rPr>
        <w:t>3-0</w:t>
      </w:r>
      <w:r w:rsidR="00794A8C" w:rsidRPr="003F45D6">
        <w:rPr>
          <w:sz w:val="22"/>
          <w:szCs w:val="22"/>
        </w:rPr>
        <w:t>4-04</w:t>
      </w:r>
      <w:r w:rsidR="00335307" w:rsidRPr="003F45D6">
        <w:rPr>
          <w:sz w:val="22"/>
          <w:szCs w:val="22"/>
        </w:rPr>
        <w:t xml:space="preserve"> d. s</w:t>
      </w:r>
      <w:r w:rsidRPr="003F45D6">
        <w:rPr>
          <w:sz w:val="22"/>
          <w:szCs w:val="22"/>
        </w:rPr>
        <w:t>utartį Nr.</w:t>
      </w:r>
      <w:r w:rsidR="003F2398" w:rsidRPr="003F45D6">
        <w:rPr>
          <w:sz w:val="22"/>
          <w:szCs w:val="22"/>
        </w:rPr>
        <w:t xml:space="preserve"> </w:t>
      </w:r>
      <w:r w:rsidR="0099702A" w:rsidRPr="003F45D6">
        <w:rPr>
          <w:sz w:val="22"/>
          <w:szCs w:val="22"/>
        </w:rPr>
        <w:t>66-VP-</w:t>
      </w:r>
      <w:r w:rsidR="00794A8C" w:rsidRPr="003F45D6">
        <w:rPr>
          <w:sz w:val="22"/>
          <w:szCs w:val="22"/>
        </w:rPr>
        <w:t>931</w:t>
      </w:r>
      <w:r w:rsidR="003C23F3" w:rsidRPr="003F45D6">
        <w:rPr>
          <w:sz w:val="22"/>
          <w:szCs w:val="22"/>
        </w:rPr>
        <w:t>,</w:t>
      </w:r>
      <w:r w:rsidR="008C2FD6" w:rsidRPr="003F45D6">
        <w:rPr>
          <w:sz w:val="22"/>
          <w:szCs w:val="22"/>
        </w:rPr>
        <w:t xml:space="preserve"> kurio</w:t>
      </w:r>
      <w:r w:rsidR="0045114D" w:rsidRPr="003F45D6">
        <w:rPr>
          <w:sz w:val="22"/>
          <w:szCs w:val="22"/>
        </w:rPr>
        <w:t>je</w:t>
      </w:r>
      <w:r w:rsidR="009402ED" w:rsidRPr="003F45D6">
        <w:rPr>
          <w:sz w:val="22"/>
          <w:szCs w:val="22"/>
        </w:rPr>
        <w:t xml:space="preserve"> </w:t>
      </w:r>
      <w:r w:rsidR="0045114D" w:rsidRPr="003F45D6">
        <w:rPr>
          <w:sz w:val="22"/>
          <w:szCs w:val="22"/>
        </w:rPr>
        <w:t>yra</w:t>
      </w:r>
      <w:r w:rsidR="008C2FD6" w:rsidRPr="003F45D6">
        <w:rPr>
          <w:sz w:val="22"/>
          <w:szCs w:val="22"/>
        </w:rPr>
        <w:t xml:space="preserve"> </w:t>
      </w:r>
      <w:r w:rsidR="0045114D" w:rsidRPr="003F45D6">
        <w:rPr>
          <w:sz w:val="22"/>
          <w:szCs w:val="22"/>
        </w:rPr>
        <w:t>numatytos šios sąlygos:</w:t>
      </w:r>
    </w:p>
    <w:p w14:paraId="5B90BB85" w14:textId="3913AF40" w:rsidR="00A653E7" w:rsidRPr="003F45D6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3F45D6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3F45D6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3F45D6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3F45D6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3F45D6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3F45D6" w:rsidRDefault="008364CB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3F45D6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kurioje:</w:t>
      </w:r>
    </w:p>
    <w:p w14:paraId="05C593A9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Pn – naujas Paslaugų teikimo bazinis įkainis;</w:t>
      </w:r>
    </w:p>
    <w:p w14:paraId="07BE66D5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3F45D6">
        <w:rPr>
          <w:sz w:val="22"/>
          <w:szCs w:val="22"/>
        </w:rPr>
        <w:t xml:space="preserve"> (</w:t>
      </w:r>
      <w:r w:rsidR="00F5338C" w:rsidRPr="003F45D6">
        <w:rPr>
          <w:sz w:val="22"/>
          <w:szCs w:val="22"/>
        </w:rPr>
        <w:t>840</w:t>
      </w:r>
      <w:r w:rsidR="00C06125" w:rsidRPr="003F45D6">
        <w:rPr>
          <w:sz w:val="22"/>
          <w:szCs w:val="22"/>
        </w:rPr>
        <w:t xml:space="preserve"> €)</w:t>
      </w:r>
      <w:r w:rsidRPr="003F45D6">
        <w:rPr>
          <w:sz w:val="22"/>
          <w:szCs w:val="22"/>
        </w:rPr>
        <w:t>;</w:t>
      </w:r>
    </w:p>
    <w:p w14:paraId="57FC923D" w14:textId="3097026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3F45D6">
        <w:rPr>
          <w:sz w:val="22"/>
          <w:szCs w:val="22"/>
        </w:rPr>
        <w:t xml:space="preserve"> (</w:t>
      </w:r>
      <w:r w:rsidR="00BE69BE" w:rsidRPr="003F45D6">
        <w:rPr>
          <w:sz w:val="22"/>
          <w:szCs w:val="22"/>
        </w:rPr>
        <w:t>840</w:t>
      </w:r>
      <w:r w:rsidR="00C06125" w:rsidRPr="003F45D6">
        <w:rPr>
          <w:sz w:val="22"/>
          <w:szCs w:val="22"/>
        </w:rPr>
        <w:t xml:space="preserve"> €);</w:t>
      </w:r>
      <w:r w:rsidRPr="003F45D6">
        <w:rPr>
          <w:sz w:val="22"/>
          <w:szCs w:val="22"/>
        </w:rPr>
        <w:t xml:space="preserve">; </w:t>
      </w:r>
    </w:p>
    <w:p w14:paraId="0F8325E6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0,56 – koeficientas, nusakantis minimaliosios mėnesio algos įtaką Paslaugų įkainiui;</w:t>
      </w:r>
    </w:p>
    <w:p w14:paraId="3551A612" w14:textId="111714EA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3F45D6">
        <w:rPr>
          <w:sz w:val="22"/>
          <w:szCs w:val="22"/>
        </w:rPr>
        <w:t xml:space="preserve"> (</w:t>
      </w:r>
      <w:r w:rsidR="000E0624" w:rsidRPr="003F45D6">
        <w:rPr>
          <w:sz w:val="22"/>
          <w:szCs w:val="22"/>
        </w:rPr>
        <w:t>1,</w:t>
      </w:r>
      <w:r w:rsidR="00892DD7" w:rsidRPr="003F45D6">
        <w:rPr>
          <w:sz w:val="22"/>
          <w:szCs w:val="22"/>
        </w:rPr>
        <w:t>58</w:t>
      </w:r>
      <w:r w:rsidR="00C06125" w:rsidRPr="003F45D6">
        <w:rPr>
          <w:sz w:val="22"/>
          <w:szCs w:val="22"/>
        </w:rPr>
        <w:t xml:space="preserve"> €)</w:t>
      </w:r>
      <w:r w:rsidRPr="003F45D6">
        <w:rPr>
          <w:sz w:val="22"/>
          <w:szCs w:val="22"/>
        </w:rPr>
        <w:t xml:space="preserve">; </w:t>
      </w:r>
    </w:p>
    <w:p w14:paraId="185CDF40" w14:textId="1755C0F0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3F45D6">
        <w:rPr>
          <w:sz w:val="22"/>
          <w:szCs w:val="22"/>
        </w:rPr>
        <w:t xml:space="preserve"> (</w:t>
      </w:r>
      <w:r w:rsidR="00F64D79" w:rsidRPr="003F45D6">
        <w:rPr>
          <w:sz w:val="22"/>
          <w:szCs w:val="22"/>
        </w:rPr>
        <w:t>1,</w:t>
      </w:r>
      <w:r w:rsidR="00BE69BE" w:rsidRPr="003F45D6">
        <w:rPr>
          <w:sz w:val="22"/>
          <w:szCs w:val="22"/>
        </w:rPr>
        <w:t>6</w:t>
      </w:r>
      <w:r w:rsidR="00794A8C" w:rsidRPr="003F45D6">
        <w:rPr>
          <w:sz w:val="22"/>
          <w:szCs w:val="22"/>
        </w:rPr>
        <w:t>4</w:t>
      </w:r>
      <w:r w:rsidR="00C06125" w:rsidRPr="003F45D6">
        <w:rPr>
          <w:sz w:val="22"/>
          <w:szCs w:val="22"/>
        </w:rPr>
        <w:t xml:space="preserve"> €)</w:t>
      </w:r>
      <w:r w:rsidRPr="003F45D6">
        <w:rPr>
          <w:sz w:val="22"/>
          <w:szCs w:val="22"/>
        </w:rPr>
        <w:t>;</w:t>
      </w:r>
    </w:p>
    <w:p w14:paraId="3DED6481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3F45D6" w:rsidRDefault="00A653E7" w:rsidP="00A653E7">
      <w:pPr>
        <w:pStyle w:val="ATekstas"/>
        <w:rPr>
          <w:sz w:val="22"/>
          <w:szCs w:val="22"/>
        </w:rPr>
      </w:pPr>
      <w:r w:rsidRPr="003F45D6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3F45D6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3F45D6" w:rsidRDefault="00A653E7" w:rsidP="00A653E7">
      <w:pPr>
        <w:pStyle w:val="ATekstas"/>
        <w:ind w:firstLine="567"/>
        <w:rPr>
          <w:sz w:val="22"/>
          <w:szCs w:val="22"/>
        </w:rPr>
      </w:pPr>
      <w:r w:rsidRPr="003F45D6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3F45D6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209333FE" w:rsidR="00F5338C" w:rsidRPr="003F45D6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3F45D6">
        <w:rPr>
          <w:rFonts w:ascii="Times New Roman" w:hAnsi="Times New Roman" w:cs="Times New Roman"/>
        </w:rPr>
        <w:t xml:space="preserve">1.Paslaugų baziniai įkainiai nuo </w:t>
      </w:r>
      <w:r w:rsidRPr="003F45D6">
        <w:rPr>
          <w:rFonts w:ascii="Times New Roman" w:hAnsi="Times New Roman" w:cs="Times New Roman"/>
          <w:b/>
        </w:rPr>
        <w:t xml:space="preserve">2023 metų </w:t>
      </w:r>
      <w:r w:rsidR="00740488" w:rsidRPr="003F45D6">
        <w:rPr>
          <w:rFonts w:ascii="Times New Roman" w:hAnsi="Times New Roman" w:cs="Times New Roman"/>
          <w:b/>
        </w:rPr>
        <w:t>ketvirtojo</w:t>
      </w:r>
      <w:r w:rsidRPr="003F45D6">
        <w:rPr>
          <w:rFonts w:ascii="Times New Roman" w:hAnsi="Times New Roman" w:cs="Times New Roman"/>
          <w:b/>
        </w:rPr>
        <w:t xml:space="preserve"> ketvirčio</w:t>
      </w:r>
      <w:r w:rsidRPr="003F45D6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3680"/>
        <w:gridCol w:w="1429"/>
        <w:gridCol w:w="2081"/>
        <w:gridCol w:w="1070"/>
      </w:tblGrid>
      <w:tr w:rsidR="003F45D6" w:rsidRPr="003F45D6" w14:paraId="426E75F9" w14:textId="77777777" w:rsidTr="003F45D6">
        <w:trPr>
          <w:trHeight w:val="1575"/>
          <w:tblHeader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8E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Eil. Nr.</w:t>
            </w: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ACD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Paslaugų rūšis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AC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Koregavimo koeficientai ir priedai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659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Galutinio paslaugų įkainio (P), (Eur be PVM) apskaičiavimo formulė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91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Naujas paslaugų įkainis (Pn), (Eur be PVM)</w:t>
            </w:r>
          </w:p>
        </w:tc>
      </w:tr>
      <w:tr w:rsidR="003F45D6" w:rsidRPr="003F45D6" w14:paraId="77EA024B" w14:textId="77777777" w:rsidTr="003F45D6">
        <w:trPr>
          <w:trHeight w:val="82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AEE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4E1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Želdavietės paruošimas miško sodmenų sodinimui šalinant nepageidaujamus medžius, krūmus, žolinę augmeniją:</w:t>
            </w:r>
          </w:p>
        </w:tc>
      </w:tr>
      <w:tr w:rsidR="003F45D6" w:rsidRPr="003F45D6" w14:paraId="718FAFA9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DE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FD6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nupjaunant žolinę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2FA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442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29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18B9EB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C8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EA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iškertant sumedėjusią augmeniją iki 150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28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B34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5B55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0A54FE2D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B3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F1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iškertant sumedėjusią augmeniją nuo 151 iki 200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50F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26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AD6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09110607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41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31C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iškertant sumedėjusią augmeniją nuo 201 iki 300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FA0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009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368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44030CF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F1C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C10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iškertant sumedėjusią augmeniją nuo 301 iki 400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CE5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73D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2,1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B43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710F4B3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DE7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04F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iškertant sumedėjusią augmeniją daugiau nei 400 erdm. / ha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F7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74F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2,5 × Paslaugų bazinis 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C2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6F7CB95C" w14:textId="77777777" w:rsidTr="003F45D6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5C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B97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 želdinių ir žėlinių priežiūra šalinant žabus ir žolinę augmeniją:</w:t>
            </w:r>
          </w:p>
        </w:tc>
      </w:tr>
      <w:tr w:rsidR="003F45D6" w:rsidRPr="003F45D6" w14:paraId="517A15F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E1E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235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apmindant žolinę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2C6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371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5900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719A17F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AB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AF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pjaunant, šalinant žolinę augmeniją vagose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1A7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EB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711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7C2B3B4E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B9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CC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Pjaunant, šalinant žolinę augmeniją visame plote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ADD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82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B67D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510E36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12E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43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kertant žabus ir žolinę augmeniją želdiniuose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6C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6A3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A63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71B9CA0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A23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C98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kertant žabus ir žolinę augmeniją želdiniuose d ir f trofotopo augavietėse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C8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B9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79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22E79673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0C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2A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kertant žabus ir žolinę augmeniją žėliniuose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90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- 1,3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1A6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202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6D28F39E" w14:textId="77777777" w:rsidTr="003F45D6">
        <w:trPr>
          <w:trHeight w:val="58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86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750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Jaunuolynų ugdymas</w:t>
            </w: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ir retinimo kirtimai, negaminant likvidinės medienos:</w:t>
            </w:r>
          </w:p>
        </w:tc>
      </w:tr>
      <w:tr w:rsidR="003F45D6" w:rsidRPr="003F45D6" w14:paraId="7D2CE98C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D41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3.1.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01D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nelikvidinės medienos kirtimas kai iš 1 ha iškertama iki 100 erdm.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71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C48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87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0150F8ED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8B2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5B9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nelikvidinės medienos kirtimas kai iškertama 101-150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1F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735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AB3C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1CA6125E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EB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C92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nelikvidinės medienos kirtimas kai iškertama 151- 200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886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-1,3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00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=1,3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0ED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19E3626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65D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735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 medienos kirtimas kai iškertama 201- 300 erdm.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D8E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1,6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F0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1,6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2F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4F868D81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86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DD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nelikvidinės medienos kirtimas kai iškertama 301- 400 erdm.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7CE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-2,2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417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3B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1640FA0D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8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42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nelikvidinės medienos kirtimas, kai iškertama daugiau nei 400 erdm.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C73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Koeficientas – 2,6 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9BE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2,6 x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1B5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5035C4D1" w14:textId="77777777" w:rsidTr="003F45D6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F5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DD7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Griovių šlaitų ir pagriovių priežiūra:</w:t>
            </w:r>
          </w:p>
        </w:tc>
      </w:tr>
      <w:tr w:rsidR="003F45D6" w:rsidRPr="003F45D6" w14:paraId="388F785B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74A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AFC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žolinės augmenijos pjovimas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D94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30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1A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6B4B992D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0D8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D9E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iki 150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3A2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A03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4764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5538A9A7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37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5B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151 - 200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511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A9C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1,3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5F7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49493C9C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FC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08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201 - 300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9A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1.5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E4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F01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075798C2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0FC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113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301 - 400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AB2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2,1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8D4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2,1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A66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593250A6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E10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4.6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4F8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sumedėjusios augmenijos kirtimas ir sukrovimas į krūvas, kai iš 1 ha iškertama daugiau nei 400 erdm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3F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- 2,5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CF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2,5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F50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CD530C8" w14:textId="77777777" w:rsidTr="003F45D6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02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D91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Pakelių priežiūra:</w:t>
            </w:r>
          </w:p>
        </w:tc>
      </w:tr>
      <w:tr w:rsidR="003F45D6" w:rsidRPr="003F45D6" w14:paraId="27D8492A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320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704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žolinės augmenijos pjovimas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85A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37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C3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37820AE8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94A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37B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sumedėjusios augmenijos kirtimas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2C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7C1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9A093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143E1BF9" w14:textId="77777777" w:rsidTr="003F45D6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88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A87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Kvartalinių ir ribinių linijų priežiūra</w:t>
            </w:r>
          </w:p>
        </w:tc>
      </w:tr>
      <w:tr w:rsidR="003F45D6" w:rsidRPr="003F45D6" w14:paraId="5541C947" w14:textId="77777777" w:rsidTr="003F45D6">
        <w:trPr>
          <w:trHeight w:val="72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CAE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6.1.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A5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rankiniu būdu pašalinant žolinę ir sumedėjusią augmeniją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B3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8C9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7A85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7BD35FF1" w14:textId="77777777" w:rsidTr="003F45D6">
        <w:trPr>
          <w:trHeight w:val="73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810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53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traktoriniu pjovimo ar smulkinimo įrenginiu pašalinant žolinę ir sumedėjusią augmeniją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085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- 0,5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C48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83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28FBC2A1" w14:textId="77777777" w:rsidTr="003F45D6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6D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0B34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Miško atkūrimas, įveisimas ir atsodinimas (medelių ir krūmų sodinimas)</w:t>
            </w:r>
          </w:p>
        </w:tc>
      </w:tr>
      <w:tr w:rsidR="003F45D6" w:rsidRPr="003F45D6" w14:paraId="5F9E6932" w14:textId="77777777" w:rsidTr="003F45D6">
        <w:trPr>
          <w:trHeight w:val="30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67B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6A1E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 ir krūmų sodinimas atkuriant ir įveisiant mišką:</w:t>
            </w:r>
          </w:p>
        </w:tc>
      </w:tr>
      <w:tr w:rsidR="003F45D6" w:rsidRPr="003F45D6" w14:paraId="3DE0DF17" w14:textId="77777777" w:rsidTr="003F45D6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F2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D4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E, M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E7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8A8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1,0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4294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159.18</w:t>
            </w:r>
          </w:p>
        </w:tc>
      </w:tr>
      <w:tr w:rsidR="003F45D6" w:rsidRPr="003F45D6" w14:paraId="7945AB0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3BB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A47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19B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229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C5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111.43</w:t>
            </w:r>
          </w:p>
        </w:tc>
      </w:tr>
      <w:tr w:rsidR="003F45D6" w:rsidRPr="003F45D6" w14:paraId="2144FEC2" w14:textId="77777777" w:rsidTr="003F45D6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AB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006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Ą, Kl, G, B, J, L sodinukus.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BF9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D3A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BEC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198.98</w:t>
            </w:r>
          </w:p>
        </w:tc>
      </w:tr>
      <w:tr w:rsidR="003F45D6" w:rsidRPr="003F45D6" w14:paraId="78661E71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9B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253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B, J, L, E, M sėjinukus ir krūmus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AAB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B14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FFF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127.34</w:t>
            </w:r>
          </w:p>
        </w:tc>
      </w:tr>
      <w:tr w:rsidR="003F45D6" w:rsidRPr="003F45D6" w14:paraId="33B4615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23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13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sėjinukus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98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0FC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0,7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6C8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111.43</w:t>
            </w:r>
          </w:p>
        </w:tc>
      </w:tr>
      <w:tr w:rsidR="003F45D6" w:rsidRPr="003F45D6" w14:paraId="1585E08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FD3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83D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Ą, Kl, G sėjinukus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C7C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AE8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425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198.98</w:t>
            </w:r>
          </w:p>
        </w:tc>
      </w:tr>
      <w:tr w:rsidR="003F45D6" w:rsidRPr="003F45D6" w14:paraId="245F0EB7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0AC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7.1.7.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8AE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konteinerizuotus sodmenis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72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-0,75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4E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0,75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66B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119.39</w:t>
            </w:r>
          </w:p>
        </w:tc>
      </w:tr>
      <w:tr w:rsidR="003F45D6" w:rsidRPr="003F45D6" w14:paraId="1B9606D5" w14:textId="77777777" w:rsidTr="003F45D6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379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3F45D6" w:rsidRPr="003F45D6" w14:paraId="02A795DA" w14:textId="77777777" w:rsidTr="003F45D6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E4D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3F45D6" w:rsidRPr="003F45D6" w14:paraId="27E4F7A6" w14:textId="77777777" w:rsidTr="003F45D6">
        <w:trPr>
          <w:trHeight w:val="349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70D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94C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Medžių ir krūmų sodinimas atsodinat neprigijusius (žuvusius) sodmenis:</w:t>
            </w:r>
          </w:p>
        </w:tc>
      </w:tr>
      <w:tr w:rsidR="003F45D6" w:rsidRPr="003F45D6" w14:paraId="3BA9A333" w14:textId="77777777" w:rsidTr="003F45D6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69F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916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sodinant E, M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363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BF1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1,2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7AE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191.02</w:t>
            </w:r>
          </w:p>
        </w:tc>
      </w:tr>
      <w:tr w:rsidR="003F45D6" w:rsidRPr="003F45D6" w14:paraId="4D8CECA1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B1D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EE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sodinukus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E8E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CC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11F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127.34</w:t>
            </w:r>
          </w:p>
        </w:tc>
      </w:tr>
      <w:tr w:rsidR="003F45D6" w:rsidRPr="003F45D6" w14:paraId="52C3AC64" w14:textId="77777777" w:rsidTr="003F45D6">
        <w:trPr>
          <w:trHeight w:val="78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AE8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3A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Ą, Kl, G, B, J, L sodinukus.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B43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D63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56C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238.77</w:t>
            </w:r>
          </w:p>
        </w:tc>
      </w:tr>
      <w:tr w:rsidR="003F45D6" w:rsidRPr="003F45D6" w14:paraId="48764933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56A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858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sodinant B, J, L sėjinukus ir krūmus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11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3A9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=1,0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22AF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159.18</w:t>
            </w:r>
          </w:p>
        </w:tc>
      </w:tr>
      <w:tr w:rsidR="003F45D6" w:rsidRPr="003F45D6" w14:paraId="410E439A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07B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7.2.5.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B75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P sėjinukus 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955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83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ABD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127.34</w:t>
            </w:r>
          </w:p>
        </w:tc>
      </w:tr>
      <w:tr w:rsidR="003F45D6" w:rsidRPr="003F45D6" w14:paraId="0AE35657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456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A3A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Ą, Kl,G sėjinukus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2D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D2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1,5 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0C0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238.77</w:t>
            </w:r>
          </w:p>
        </w:tc>
      </w:tr>
      <w:tr w:rsidR="003F45D6" w:rsidRPr="003F45D6" w14:paraId="4DDB69AE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111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7.2.7.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404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sodinant konteinerizuotus sodmenis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CD3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-0,9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6A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 = 0,9 × Paslaugų bazinis įkainis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147A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143.26</w:t>
            </w:r>
          </w:p>
        </w:tc>
      </w:tr>
      <w:tr w:rsidR="003F45D6" w:rsidRPr="003F45D6" w14:paraId="360878ED" w14:textId="77777777" w:rsidTr="003F45D6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21E7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Atsinešant sodmenis daugiau nei 300 m. nuo laikino sandėliavimo (prikasimo) vietos iki sodinamos biržės pakraščio atitinkamos medžių rūšies sodinimo įkainis didinamas 10 procentų.</w:t>
            </w:r>
          </w:p>
        </w:tc>
      </w:tr>
      <w:tr w:rsidR="003F45D6" w:rsidRPr="003F45D6" w14:paraId="5FB4BF83" w14:textId="77777777" w:rsidTr="003F45D6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BE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Kai sodinami sodmenys yra didesni nei E – 0,6 m, P – 0,3 m, Ą, B, J – 1,0 m, taikomas sodinimo įkainio priedas – 10 proc.</w:t>
            </w:r>
          </w:p>
        </w:tc>
      </w:tr>
      <w:tr w:rsidR="003F45D6" w:rsidRPr="003F45D6" w14:paraId="3B63C8F0" w14:textId="77777777" w:rsidTr="003F45D6">
        <w:trPr>
          <w:trHeight w:val="323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DB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5940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apsauga nuo kanopinių žvėrių daromos žalos:</w:t>
            </w:r>
          </w:p>
        </w:tc>
      </w:tr>
      <w:tr w:rsidR="003F45D6" w:rsidRPr="003F45D6" w14:paraId="0FD7E691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D1C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C7C7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tepant repelentus, kai 1 ha nutepama daugiau nei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9D4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205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994A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23.88</w:t>
            </w:r>
          </w:p>
        </w:tc>
      </w:tr>
      <w:tr w:rsidR="003F45D6" w:rsidRPr="003F45D6" w14:paraId="02B3F16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08B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201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tepant repelentus, kai 1 ha nutepama iki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D02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26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318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28.66</w:t>
            </w:r>
          </w:p>
        </w:tc>
      </w:tr>
      <w:tr w:rsidR="003F45D6" w:rsidRPr="003F45D6" w14:paraId="03A1458B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20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0B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 repelentus, kai 1 ha nupurškiama daugiau nei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25F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43E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214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20.30</w:t>
            </w:r>
          </w:p>
        </w:tc>
      </w:tr>
      <w:tr w:rsidR="003F45D6" w:rsidRPr="003F45D6" w14:paraId="2FCD4456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C4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8FF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purškiant repelentus, kai 1 ha nupurškiama iki 2000 vnt. sodmenų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95D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CE3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339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23.88</w:t>
            </w:r>
          </w:p>
        </w:tc>
      </w:tr>
      <w:tr w:rsidR="003F45D6" w:rsidRPr="003F45D6" w14:paraId="17EE3C00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E7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68D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kitos priemonės (pakavimo tinkleliai, lininės pakulos, avių vilna, lipni juosta)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5D4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1,1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C1C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1,1×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0BD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26.27</w:t>
            </w:r>
          </w:p>
        </w:tc>
      </w:tr>
      <w:tr w:rsidR="003F45D6" w:rsidRPr="003F45D6" w14:paraId="49B35BD1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953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8.6.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77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nuo vabzdžių daromos žalos tepant (purškiant) polimerinę dangą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9F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1,2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E3C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1,2×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704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28.66</w:t>
            </w:r>
          </w:p>
        </w:tc>
      </w:tr>
      <w:tr w:rsidR="003F45D6" w:rsidRPr="003F45D6" w14:paraId="24103186" w14:textId="77777777" w:rsidTr="003F45D6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47F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2C1D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ir medelių kamienų apsauga nuo kanopinių žvėrių daromos žalos:</w:t>
            </w:r>
          </w:p>
        </w:tc>
      </w:tr>
      <w:tr w:rsidR="003F45D6" w:rsidRPr="003F45D6" w14:paraId="657B12CB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09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01DF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želdinių ir žėlinių apsauga uždedant individualias apsaugos priemones ir šių priemonių remontas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54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0F9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8D156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348.21</w:t>
            </w:r>
          </w:p>
        </w:tc>
      </w:tr>
      <w:tr w:rsidR="003F45D6" w:rsidRPr="003F45D6" w14:paraId="5A4D9C40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1A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9.2.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FB8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Individualių priemonių surinkimas ir išgabenimas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DC95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F3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07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139.28</w:t>
            </w:r>
          </w:p>
        </w:tc>
      </w:tr>
      <w:tr w:rsidR="003F45D6" w:rsidRPr="003F45D6" w14:paraId="4DD13AA8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3237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9.3.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688E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medžių kamienų apsauga tepant repelentus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041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E3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8DA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174.11</w:t>
            </w:r>
          </w:p>
        </w:tc>
      </w:tr>
      <w:tr w:rsidR="003F45D6" w:rsidRPr="003F45D6" w14:paraId="7A7C2407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ED4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C60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medžių kamienų apsauga purškiant repelentus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499D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-0,4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F4D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0,4×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7A2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139.28</w:t>
            </w:r>
          </w:p>
        </w:tc>
      </w:tr>
      <w:tr w:rsidR="003F45D6" w:rsidRPr="003F45D6" w14:paraId="34BE7873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2159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9.5.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101A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medžių kamienų apsauga individualiomis priemonėmis ir šių priemonių remontas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74D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02D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EEC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278.57</w:t>
            </w:r>
          </w:p>
        </w:tc>
      </w:tr>
      <w:tr w:rsidR="003F45D6" w:rsidRPr="003F45D6" w14:paraId="6843C9BD" w14:textId="77777777" w:rsidTr="003F45D6">
        <w:trPr>
          <w:trHeight w:val="552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AF1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46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DD57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Želdinių, žėlinių apsauga nuo kanopinių žvėrių daromos žalos, tveriant vielos tinklo tvorą:</w:t>
            </w:r>
          </w:p>
        </w:tc>
      </w:tr>
      <w:tr w:rsidR="003F45D6" w:rsidRPr="003F45D6" w14:paraId="2250E58C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53D2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10.1.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1F0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vielos tinklo tvoros tvėrimas, kai Paslaugos teikėjas pasiruošia tvoros stulpus iš Paslaugos gavėjo pateiktos medžiagos 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5C4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B00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A671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698108C1" w14:textId="77777777" w:rsidTr="003F45D6">
        <w:trPr>
          <w:trHeight w:val="945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4C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D2EC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tvėrimas, kai paruoštus (tekintus ar metalinius) tvoros stulpus pateikia Paslaugos gavėjas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22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-0,85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6259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0,85×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B951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64B45B51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406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10D6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remontas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C698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-1,3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1CB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1,3×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3CB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73EA1E84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1195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10.4.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53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vielos tinklo tvoros nuardymas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C093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– 0,65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73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0,65×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D34E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  <w:tr w:rsidR="003F45D6" w:rsidRPr="003F45D6" w14:paraId="00C5A6D5" w14:textId="77777777" w:rsidTr="003F45D6">
        <w:trPr>
          <w:trHeight w:val="630"/>
        </w:trPr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9D38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6382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Sodmenų transportavimo paslaugos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36EF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Koeficientas -1,0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5E51" w14:textId="77777777" w:rsidR="003F45D6" w:rsidRPr="003F45D6" w:rsidRDefault="003F45D6" w:rsidP="003F45D6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 = 1,0× Paslaugų bazinis įkainis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A2E0F" w14:textId="77777777" w:rsidR="003F45D6" w:rsidRPr="003F45D6" w:rsidRDefault="003F45D6" w:rsidP="003F45D6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3F4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0.00</w:t>
            </w:r>
          </w:p>
        </w:tc>
      </w:tr>
    </w:tbl>
    <w:p w14:paraId="3E502FA0" w14:textId="14517E17" w:rsidR="0073361B" w:rsidRPr="003F45D6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3F45D6">
        <w:rPr>
          <w:rFonts w:ascii="Times New Roman" w:hAnsi="Times New Roman" w:cs="Times New Roman"/>
        </w:rPr>
        <w:t>2</w:t>
      </w:r>
      <w:r w:rsidR="0073361B" w:rsidRPr="003F45D6">
        <w:rPr>
          <w:rFonts w:ascii="Times New Roman" w:hAnsi="Times New Roman" w:cs="Times New Roman"/>
        </w:rPr>
        <w:t xml:space="preserve">. </w:t>
      </w:r>
      <w:r w:rsidR="0039071B" w:rsidRPr="003F45D6">
        <w:rPr>
          <w:rFonts w:ascii="Times New Roman" w:hAnsi="Times New Roman" w:cs="Times New Roman"/>
        </w:rPr>
        <w:t>K</w:t>
      </w:r>
      <w:r w:rsidR="0073361B" w:rsidRPr="003F45D6">
        <w:rPr>
          <w:rFonts w:ascii="Times New Roman" w:hAnsi="Times New Roman" w:cs="Times New Roman"/>
        </w:rPr>
        <w:t>it</w:t>
      </w:r>
      <w:r w:rsidR="0039071B" w:rsidRPr="003F45D6">
        <w:rPr>
          <w:rFonts w:ascii="Times New Roman" w:hAnsi="Times New Roman" w:cs="Times New Roman"/>
        </w:rPr>
        <w:t>os</w:t>
      </w:r>
      <w:r w:rsidR="0073361B" w:rsidRPr="003F45D6">
        <w:rPr>
          <w:rFonts w:ascii="Times New Roman" w:hAnsi="Times New Roman" w:cs="Times New Roman"/>
        </w:rPr>
        <w:t xml:space="preserve"> Sutarties sąlyg</w:t>
      </w:r>
      <w:r w:rsidR="0039071B" w:rsidRPr="003F45D6">
        <w:rPr>
          <w:rFonts w:ascii="Times New Roman" w:hAnsi="Times New Roman" w:cs="Times New Roman"/>
        </w:rPr>
        <w:t>os</w:t>
      </w:r>
      <w:r w:rsidR="00A7178B" w:rsidRPr="003F45D6">
        <w:rPr>
          <w:rFonts w:ascii="Times New Roman" w:hAnsi="Times New Roman" w:cs="Times New Roman"/>
        </w:rPr>
        <w:t xml:space="preserve"> ir naudojamų sąvokų reikšm</w:t>
      </w:r>
      <w:r w:rsidR="0039071B" w:rsidRPr="003F45D6">
        <w:rPr>
          <w:rFonts w:ascii="Times New Roman" w:hAnsi="Times New Roman" w:cs="Times New Roman"/>
        </w:rPr>
        <w:t>ės nekeičiamos</w:t>
      </w:r>
      <w:r w:rsidR="00A7178B" w:rsidRPr="003F45D6">
        <w:rPr>
          <w:rFonts w:ascii="Times New Roman" w:hAnsi="Times New Roman" w:cs="Times New Roman"/>
        </w:rPr>
        <w:t>.</w:t>
      </w:r>
    </w:p>
    <w:p w14:paraId="253FE611" w14:textId="78BA7752" w:rsidR="00A7178B" w:rsidRPr="003F45D6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3F45D6">
        <w:rPr>
          <w:rFonts w:ascii="Times New Roman" w:hAnsi="Times New Roman" w:cs="Times New Roman"/>
        </w:rPr>
        <w:t>3</w:t>
      </w:r>
      <w:r w:rsidR="00A7178B" w:rsidRPr="003F45D6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3F45D6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3F45D6">
        <w:rPr>
          <w:rFonts w:ascii="Times New Roman" w:hAnsi="Times New Roman" w:cs="Times New Roman"/>
          <w:lang w:eastAsia="lt-LT"/>
        </w:rPr>
        <w:t>4</w:t>
      </w:r>
      <w:r w:rsidR="0073361B" w:rsidRPr="003F45D6">
        <w:rPr>
          <w:rFonts w:ascii="Times New Roman" w:hAnsi="Times New Roman" w:cs="Times New Roman"/>
          <w:lang w:eastAsia="lt-LT"/>
        </w:rPr>
        <w:t>.</w:t>
      </w:r>
      <w:r w:rsidR="003D6425" w:rsidRPr="003F45D6">
        <w:rPr>
          <w:rFonts w:ascii="Times New Roman" w:hAnsi="Times New Roman" w:cs="Times New Roman"/>
          <w:lang w:eastAsia="lt-LT"/>
        </w:rPr>
        <w:t xml:space="preserve"> </w:t>
      </w:r>
      <w:r w:rsidR="0073361B" w:rsidRPr="003F45D6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3F45D6">
        <w:rPr>
          <w:rFonts w:ascii="Times New Roman" w:hAnsi="Times New Roman" w:cs="Times New Roman"/>
          <w:lang w:eastAsia="lt-LT"/>
        </w:rPr>
        <w:t xml:space="preserve"> </w:t>
      </w:r>
      <w:r w:rsidR="0073361B" w:rsidRPr="003F45D6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3F45D6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3F45D6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3F45D6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3F45D6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3F45D6" w14:paraId="2F3F6BA7" w14:textId="77777777" w:rsidTr="00842C89">
        <w:tc>
          <w:tcPr>
            <w:tcW w:w="4248" w:type="dxa"/>
          </w:tcPr>
          <w:p w14:paraId="721E41DD" w14:textId="4F17DE90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F45D6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3F45D6" w14:paraId="6BCD877A" w14:textId="77777777" w:rsidTr="00842C89">
        <w:tc>
          <w:tcPr>
            <w:tcW w:w="4248" w:type="dxa"/>
          </w:tcPr>
          <w:p w14:paraId="2F11B312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F45D6" w14:paraId="01580AD8" w14:textId="77777777" w:rsidTr="00842C89">
        <w:tc>
          <w:tcPr>
            <w:tcW w:w="4248" w:type="dxa"/>
          </w:tcPr>
          <w:p w14:paraId="46D34E94" w14:textId="77777777" w:rsidR="009605B8" w:rsidRPr="003F45D6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3F45D6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3F45D6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Rokiškio regioninis padalinys</w:t>
            </w:r>
          </w:p>
          <w:p w14:paraId="4F210B0F" w14:textId="77777777" w:rsidR="009605B8" w:rsidRPr="003F45D6" w:rsidRDefault="009605B8" w:rsidP="008364CB">
            <w:p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Vyganto Germanavičiaus individuali įmonė</w:t>
            </w:r>
          </w:p>
          <w:p w14:paraId="57EAA2AB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7DC2938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44260343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F45D6" w14:paraId="5700F185" w14:textId="77777777" w:rsidTr="00842C89">
        <w:tc>
          <w:tcPr>
            <w:tcW w:w="4248" w:type="dxa"/>
          </w:tcPr>
          <w:p w14:paraId="29A4AA5B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F45D6" w14:paraId="01E5D89D" w14:textId="77777777" w:rsidTr="00842C89">
        <w:tc>
          <w:tcPr>
            <w:tcW w:w="4248" w:type="dxa"/>
          </w:tcPr>
          <w:p w14:paraId="5A3E644A" w14:textId="77777777" w:rsidR="009605B8" w:rsidRPr="003F45D6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3F45D6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3F45D6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3F45D6">
              <w:rPr>
                <w:rFonts w:ascii="Times New Roman" w:hAnsi="Times New Roman" w:cs="Times New Roman"/>
              </w:rPr>
              <w:t>Vygantas Germanavičius</w:t>
            </w:r>
          </w:p>
        </w:tc>
      </w:tr>
    </w:tbl>
    <w:p w14:paraId="5A0C27D1" w14:textId="77777777" w:rsidR="009605B8" w:rsidRPr="003F45D6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3F45D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94CAA"/>
    <w:rsid w:val="002A516C"/>
    <w:rsid w:val="002C3092"/>
    <w:rsid w:val="002F0692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3F45D6"/>
    <w:rsid w:val="00402539"/>
    <w:rsid w:val="00415329"/>
    <w:rsid w:val="004240F7"/>
    <w:rsid w:val="0045114D"/>
    <w:rsid w:val="00456D25"/>
    <w:rsid w:val="004721B2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0488"/>
    <w:rsid w:val="0074387F"/>
    <w:rsid w:val="007574E1"/>
    <w:rsid w:val="00773882"/>
    <w:rsid w:val="0078609B"/>
    <w:rsid w:val="00790723"/>
    <w:rsid w:val="00794A8C"/>
    <w:rsid w:val="007E6724"/>
    <w:rsid w:val="00807495"/>
    <w:rsid w:val="00815CEF"/>
    <w:rsid w:val="00831CE3"/>
    <w:rsid w:val="008324F2"/>
    <w:rsid w:val="008364CB"/>
    <w:rsid w:val="008368A3"/>
    <w:rsid w:val="00881512"/>
    <w:rsid w:val="00882741"/>
    <w:rsid w:val="00892DD7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60CC1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D5E91-38E3-4386-84A3-2B74917BCD0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c283debe-29ed-4223-bb99-f61535530956"/>
    <ds:schemaRef ds:uri="843d39bb-4014-4ce1-9440-d02536fdc99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56C89-93D1-44E7-A344-9D76E336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9</cp:revision>
  <dcterms:created xsi:type="dcterms:W3CDTF">2022-04-21T13:15:00Z</dcterms:created>
  <dcterms:modified xsi:type="dcterms:W3CDTF">2023-10-26T12:53:00Z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