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BCF87" w14:textId="7C583617" w:rsidR="0031276C" w:rsidRPr="00DF0F57" w:rsidRDefault="003B7400" w:rsidP="00DF0F57">
      <w:pPr>
        <w:tabs>
          <w:tab w:val="left" w:pos="1134"/>
        </w:tabs>
        <w:spacing w:after="0" w:line="240" w:lineRule="auto"/>
        <w:ind w:left="2592"/>
        <w:rPr>
          <w:szCs w:val="24"/>
        </w:rPr>
      </w:pPr>
      <w:bookmarkStart w:id="0" w:name="_GoBack"/>
      <w:bookmarkEnd w:id="0"/>
      <w:r>
        <w:rPr>
          <w:color w:val="FF0000"/>
          <w:szCs w:val="24"/>
        </w:rPr>
        <w:tab/>
      </w:r>
      <w:r>
        <w:rPr>
          <w:color w:val="FF0000"/>
          <w:szCs w:val="24"/>
        </w:rPr>
        <w:tab/>
      </w:r>
      <w:r w:rsidR="008D297A">
        <w:rPr>
          <w:color w:val="FF0000"/>
          <w:szCs w:val="24"/>
        </w:rPr>
        <w:tab/>
      </w:r>
      <w:r w:rsidR="0031276C">
        <w:rPr>
          <w:sz w:val="20"/>
          <w:szCs w:val="20"/>
        </w:rPr>
        <w:t>Sutarties</w:t>
      </w:r>
    </w:p>
    <w:p w14:paraId="2C175517" w14:textId="61AC01C1" w:rsidR="008B4E3A" w:rsidRDefault="0031276C" w:rsidP="0031276C">
      <w:pPr>
        <w:tabs>
          <w:tab w:val="left" w:pos="1134"/>
        </w:tabs>
        <w:spacing w:after="0" w:line="240" w:lineRule="auto"/>
        <w:jc w:val="both"/>
        <w:rPr>
          <w:sz w:val="20"/>
          <w:szCs w:val="20"/>
          <w:lang w:val="en-U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sidR="00C31900" w:rsidRPr="00AE6314">
        <w:rPr>
          <w:sz w:val="20"/>
          <w:szCs w:val="20"/>
          <w:lang w:val="en-US"/>
        </w:rPr>
        <w:t xml:space="preserve"> </w:t>
      </w:r>
      <w:proofErr w:type="spellStart"/>
      <w:r w:rsidR="00C31900" w:rsidRPr="00AE6314">
        <w:rPr>
          <w:sz w:val="20"/>
          <w:szCs w:val="20"/>
          <w:lang w:val="en-US"/>
        </w:rPr>
        <w:t>priedas</w:t>
      </w:r>
      <w:proofErr w:type="spellEnd"/>
    </w:p>
    <w:p w14:paraId="2C175518" w14:textId="77777777" w:rsidR="00AE6314" w:rsidRPr="00DF0F57" w:rsidRDefault="00AE6314" w:rsidP="00AE6314">
      <w:pPr>
        <w:tabs>
          <w:tab w:val="left" w:pos="1134"/>
        </w:tabs>
        <w:spacing w:after="0" w:line="240" w:lineRule="auto"/>
        <w:jc w:val="both"/>
        <w:rPr>
          <w:szCs w:val="24"/>
        </w:rPr>
      </w:pPr>
    </w:p>
    <w:p w14:paraId="2C175519" w14:textId="77777777" w:rsidR="004A0B4C" w:rsidRDefault="006F6DE3" w:rsidP="00D2494D">
      <w:pPr>
        <w:keepNext/>
        <w:keepLines/>
        <w:tabs>
          <w:tab w:val="left" w:pos="905"/>
        </w:tabs>
        <w:spacing w:after="0" w:line="240" w:lineRule="auto"/>
        <w:ind w:firstLine="540"/>
        <w:jc w:val="center"/>
        <w:outlineLvl w:val="1"/>
        <w:rPr>
          <w:b/>
          <w:bCs/>
          <w:sz w:val="20"/>
          <w:szCs w:val="20"/>
          <w:lang w:eastAsia="ar-SA"/>
        </w:rPr>
      </w:pPr>
      <w:r w:rsidRPr="006F6DE3">
        <w:rPr>
          <w:b/>
          <w:bCs/>
          <w:szCs w:val="24"/>
          <w:lang w:val="en-US"/>
        </w:rPr>
        <w:t xml:space="preserve">ROKIŠKIO MIESTO </w:t>
      </w:r>
      <w:r w:rsidRPr="006F6DE3">
        <w:rPr>
          <w:b/>
          <w:bCs/>
          <w:szCs w:val="24"/>
        </w:rPr>
        <w:t>KELIŲ</w:t>
      </w:r>
      <w:r w:rsidR="006A016E">
        <w:rPr>
          <w:b/>
          <w:bCs/>
          <w:szCs w:val="24"/>
        </w:rPr>
        <w:t>,</w:t>
      </w:r>
      <w:r w:rsidRPr="006F6DE3">
        <w:rPr>
          <w:b/>
          <w:bCs/>
          <w:szCs w:val="24"/>
        </w:rPr>
        <w:t xml:space="preserve"> GATVIŲ</w:t>
      </w:r>
      <w:r w:rsidRPr="006F6DE3">
        <w:rPr>
          <w:b/>
          <w:bCs/>
          <w:szCs w:val="24"/>
          <w:lang w:val="en-US"/>
        </w:rPr>
        <w:t xml:space="preserve"> </w:t>
      </w:r>
      <w:r w:rsidR="006A016E">
        <w:rPr>
          <w:b/>
          <w:bCs/>
          <w:szCs w:val="24"/>
          <w:lang w:val="en-US"/>
        </w:rPr>
        <w:t xml:space="preserve">IR TAKŲ </w:t>
      </w:r>
      <w:r w:rsidRPr="006F6DE3">
        <w:rPr>
          <w:b/>
          <w:bCs/>
          <w:szCs w:val="24"/>
          <w:lang w:val="en-US"/>
        </w:rPr>
        <w:t xml:space="preserve">PRIEŽIŪROS </w:t>
      </w:r>
      <w:r w:rsidRPr="006F6DE3">
        <w:rPr>
          <w:b/>
          <w:bCs/>
          <w:szCs w:val="24"/>
        </w:rPr>
        <w:t>PASLAUGŲ</w:t>
      </w:r>
      <w:r w:rsidRPr="006F6DE3">
        <w:rPr>
          <w:b/>
          <w:bCs/>
          <w:szCs w:val="24"/>
          <w:lang w:val="en-US"/>
        </w:rPr>
        <w:t xml:space="preserve"> ŽIEMOS SEZONO METU</w:t>
      </w:r>
      <w:r w:rsidR="00D2494D">
        <w:rPr>
          <w:b/>
          <w:bCs/>
          <w:szCs w:val="24"/>
          <w:lang w:val="en-US"/>
        </w:rPr>
        <w:t xml:space="preserve"> PIRKIMO</w:t>
      </w:r>
      <w:r w:rsidR="00D2494D">
        <w:rPr>
          <w:b/>
          <w:bCs/>
          <w:sz w:val="20"/>
          <w:szCs w:val="20"/>
          <w:lang w:eastAsia="ar-SA"/>
        </w:rPr>
        <w:t xml:space="preserve"> </w:t>
      </w:r>
    </w:p>
    <w:p w14:paraId="2C17551A" w14:textId="77777777" w:rsidR="006F6DE3" w:rsidRPr="00D2494D" w:rsidRDefault="006F6DE3" w:rsidP="00D2494D">
      <w:pPr>
        <w:keepNext/>
        <w:keepLines/>
        <w:tabs>
          <w:tab w:val="left" w:pos="905"/>
        </w:tabs>
        <w:spacing w:after="0" w:line="240" w:lineRule="auto"/>
        <w:ind w:firstLine="540"/>
        <w:jc w:val="center"/>
        <w:outlineLvl w:val="1"/>
        <w:rPr>
          <w:b/>
          <w:bCs/>
          <w:sz w:val="20"/>
          <w:szCs w:val="20"/>
          <w:lang w:eastAsia="ar-SA"/>
        </w:rPr>
      </w:pPr>
      <w:r w:rsidRPr="006F6DE3">
        <w:rPr>
          <w:b/>
          <w:bCs/>
        </w:rPr>
        <w:t>TECHNINĖ SPECIFIKACIJA</w:t>
      </w:r>
    </w:p>
    <w:p w14:paraId="2C17551B" w14:textId="77777777" w:rsidR="006F6DE3" w:rsidRPr="00DF0F57" w:rsidRDefault="006F6DE3" w:rsidP="005A199F">
      <w:pPr>
        <w:tabs>
          <w:tab w:val="left" w:pos="6480"/>
        </w:tabs>
        <w:spacing w:after="0" w:line="240" w:lineRule="auto"/>
        <w:jc w:val="center"/>
        <w:rPr>
          <w:b/>
          <w:bCs/>
          <w:szCs w:val="24"/>
        </w:rPr>
      </w:pPr>
    </w:p>
    <w:p w14:paraId="2C17551C" w14:textId="77777777" w:rsidR="009E2504" w:rsidRDefault="009E2504" w:rsidP="00DF0F57">
      <w:pPr>
        <w:spacing w:after="0" w:line="240" w:lineRule="auto"/>
        <w:ind w:firstLine="851"/>
        <w:jc w:val="both"/>
      </w:pPr>
      <w:r>
        <w:t xml:space="preserve">1. Kelių, gatvių ir takų priežiūros žiemą tikslas – užtikrinti saugų transporto priemonių ir pėsčiųjų eismą, valant (šalinant) sniegą nuo gatvės važiuojamosios dalies bei takų ir barstant smėlio- druskos mišiniu ar šlapia druska. </w:t>
      </w:r>
    </w:p>
    <w:p w14:paraId="2C17551D" w14:textId="77777777" w:rsidR="009E2504" w:rsidRDefault="009E2504" w:rsidP="00DF0F57">
      <w:pPr>
        <w:spacing w:after="0" w:line="240" w:lineRule="auto"/>
        <w:ind w:firstLine="851"/>
        <w:jc w:val="both"/>
      </w:pPr>
      <w:r>
        <w:t xml:space="preserve">2. Sniegas valomas ir gatvės barstomos naudojant specialias mašinas ir mechanizmus. </w:t>
      </w:r>
    </w:p>
    <w:p w14:paraId="2C17551E" w14:textId="77777777" w:rsidR="009E2504" w:rsidRPr="009E2504" w:rsidRDefault="009E2504" w:rsidP="00DF0F57">
      <w:pPr>
        <w:spacing w:after="0" w:line="240" w:lineRule="auto"/>
        <w:ind w:firstLine="851"/>
        <w:jc w:val="both"/>
      </w:pPr>
      <w:r w:rsidRPr="009E2504">
        <w:t>3. Šalinant sniegą ar ledą negalima naudoti technikos, įrankių, gadinančių dangas. Valymo ar barstymo metu sugadinus suoliukus, kelio ženklus, pažeidus medžiu</w:t>
      </w:r>
      <w:r w:rsidR="00E27226">
        <w:t>s ar kitą</w:t>
      </w:r>
      <w:r w:rsidRPr="009E2504">
        <w:t xml:space="preserve"> užsakovo turtą, žalą turi atlyginti tiekėjas.</w:t>
      </w:r>
    </w:p>
    <w:p w14:paraId="2C17551F" w14:textId="77777777" w:rsidR="009E2504" w:rsidRPr="009E2504" w:rsidRDefault="009E2504" w:rsidP="00DF0F57">
      <w:pPr>
        <w:spacing w:after="0" w:line="240" w:lineRule="auto"/>
        <w:ind w:firstLine="851"/>
        <w:jc w:val="both"/>
        <w:rPr>
          <w:szCs w:val="24"/>
          <w:lang w:eastAsia="lt-LT"/>
        </w:rPr>
      </w:pPr>
      <w:r w:rsidRPr="009E2504">
        <w:t xml:space="preserve">4. </w:t>
      </w:r>
      <w:r w:rsidRPr="009E2504">
        <w:rPr>
          <w:szCs w:val="24"/>
          <w:lang w:eastAsia="lt-LT"/>
        </w:rPr>
        <w:t>Paslaugos turi būti atliekamos techniškai tvarkinga technika (įranga), laikantis darbų saugos, priešgaisrinės saugos, aplinkos apsaugos reikalavimų. Užtikrinti, kad būtų vadovaujamasi  „Automobilių kelių darbo vietų aptvėrimo ir eismo reguliavimo taisyklėmis T DVAER 12</w:t>
      </w:r>
      <w:r w:rsidR="004A5237">
        <w:rPr>
          <w:szCs w:val="24"/>
          <w:lang w:eastAsia="lt-LT"/>
        </w:rPr>
        <w:t>“</w:t>
      </w:r>
      <w:r w:rsidRPr="009E2504">
        <w:rPr>
          <w:szCs w:val="24"/>
          <w:lang w:eastAsia="lt-LT"/>
        </w:rPr>
        <w:t xml:space="preserve"> bei pagal tai papildomai paženklinti transporto priemones. </w:t>
      </w:r>
    </w:p>
    <w:p w14:paraId="2C175520" w14:textId="77777777" w:rsidR="009E2504" w:rsidRPr="009E2504" w:rsidRDefault="009E2504" w:rsidP="00DF0F57">
      <w:pPr>
        <w:spacing w:after="0" w:line="240" w:lineRule="auto"/>
        <w:ind w:firstLine="851"/>
        <w:jc w:val="both"/>
      </w:pPr>
      <w:r w:rsidRPr="009E2504">
        <w:rPr>
          <w:szCs w:val="24"/>
          <w:lang w:eastAsia="lt-LT"/>
        </w:rPr>
        <w:t xml:space="preserve">5. Valant kelius, gatves ar takus sniegas turi būti sustumiamas į volus kelkraščiuose, neužverčiant sniegu autobusų stovėjimo aikštelių, sankryžų, įvažiavimų į kiemus. Jei sustumti sniego volai </w:t>
      </w:r>
      <w:r w:rsidRPr="009E2504">
        <w:t>autobusų stotelėse, sankryžose ar ties įvažiavimais į kiemus yra didesni nei 10 cm, jie turi būti mechaniniu arba rankiniu būdu nukasami arba esant dideliam sniego kiekiui išvežami.</w:t>
      </w:r>
    </w:p>
    <w:p w14:paraId="2C175521" w14:textId="77777777" w:rsidR="009E2504" w:rsidRPr="009E2504" w:rsidRDefault="009E2504" w:rsidP="00DF0F57">
      <w:pPr>
        <w:spacing w:after="0" w:line="240" w:lineRule="auto"/>
        <w:ind w:firstLine="851"/>
        <w:jc w:val="both"/>
      </w:pPr>
      <w:r w:rsidRPr="009E2504">
        <w:t>6. Barstymui naudojamas smėlio-druskos mišinio ar šlapios druskos kiekis, nustatomas priklausomai nuo slidumo pobūdžio, užtikrinant sąlygas saugiam eismui. Atlikus darbus turi būti užtikrintas transporto priemonių bei pėsčiųjų judėjimas ir nutirpintas susidaręs sniego ar ledo sluoksnis.</w:t>
      </w:r>
    </w:p>
    <w:p w14:paraId="2C175522" w14:textId="77777777" w:rsidR="009E2504" w:rsidRPr="009E2504" w:rsidRDefault="009E2504" w:rsidP="00DF0F57">
      <w:pPr>
        <w:spacing w:after="0" w:line="240" w:lineRule="auto"/>
        <w:ind w:firstLine="851"/>
        <w:jc w:val="both"/>
      </w:pPr>
      <w:r w:rsidRPr="009E2504">
        <w:t>7. Kelių priežiūros paslaugos atliekamos vadovaujantis Lietuvos automobilių kelių direkcijos prie Susiekimo ministerijos direktoriaus įsakymu patvirtintu kelių priežiūros vadovu II dalimi „Automobilių kelių priežiūros darbų atlikimo technologija KPV DT-15“ tvarkos aprašu ir kitais galiojančiais teisės aktais.</w:t>
      </w:r>
    </w:p>
    <w:p w14:paraId="2C175523" w14:textId="77777777" w:rsidR="009E2504" w:rsidRPr="009E2504" w:rsidRDefault="009E2504" w:rsidP="00DF0F57">
      <w:pPr>
        <w:spacing w:after="0" w:line="240" w:lineRule="auto"/>
        <w:ind w:firstLine="851"/>
        <w:jc w:val="both"/>
      </w:pPr>
      <w:r w:rsidRPr="009E2504">
        <w:t>8. Tiekėjas organizuoja pastovų budėjimą visą parą, kurio metu stebima gatvių važiuojamosios  dalies būklė. Taip pat užtikrina mechanizmų, skirtų gatvių</w:t>
      </w:r>
      <w:r w:rsidR="001A6AEA">
        <w:t xml:space="preserve"> valymui ir barstymui, budėjimą</w:t>
      </w:r>
      <w:r w:rsidRPr="009E2504">
        <w:t xml:space="preserve"> bet kuriuo paros metu, kad, esant būtinybei, nedelsiant būtų suteiktos numatytos paslaugos (mechanizmai yra parengties stovyje ištisą parą). Tiekėjas turi pateikti atsakingų už sniego valymą asmenų sąrašą ir jų telefonų numerius, kad būtų užtikrinta galimybė pateikti nurodytas gatves valyti ar barstyti bet kurią savaitės dieną, bet kuriuo paros metu. Atsakingas asmuo privalo atsiliepti į skambutį. </w:t>
      </w:r>
    </w:p>
    <w:p w14:paraId="2C175524" w14:textId="77777777" w:rsidR="009E2504" w:rsidRPr="009E2504" w:rsidRDefault="009E2504" w:rsidP="00DF0F57">
      <w:pPr>
        <w:spacing w:after="0" w:line="240" w:lineRule="auto"/>
        <w:ind w:firstLine="851"/>
        <w:jc w:val="both"/>
      </w:pPr>
      <w:r w:rsidRPr="009E2504">
        <w:t>9. Sniegas valomas ir gatvės ir takai barstomi druskų ir frikcinių medžiagų mišiniu tik tran</w:t>
      </w:r>
      <w:r w:rsidR="00DE7AE8">
        <w:t>sporto priemonėmis su specialia</w:t>
      </w:r>
      <w:r w:rsidRPr="009E2504">
        <w:t xml:space="preserve"> sniego valymo ir druskų ir fri</w:t>
      </w:r>
      <w:r w:rsidR="00F9682A">
        <w:t>kcinių medžiagų barstymo įranga</w:t>
      </w:r>
      <w:r w:rsidRPr="009E2504">
        <w:t xml:space="preserve">. Sniego sluoksnis gatvės važiuojamoje dalyje šalinamas naudojant specialųjį verstuvą. Sniegas valomas pradėjus snigti arba pustyti, neleidžiant susikaupti sniego sluoksniui bei susiformuoti sniego ir ledo sluoksniui pagal pridedamus prižiūrimų kelių, gatvių ir takų sąrašus. </w:t>
      </w:r>
    </w:p>
    <w:p w14:paraId="2C175525" w14:textId="77777777" w:rsidR="009E2504" w:rsidRPr="009E2504" w:rsidRDefault="009E2504" w:rsidP="00DF0F57">
      <w:pPr>
        <w:spacing w:after="0" w:line="240" w:lineRule="auto"/>
        <w:ind w:firstLine="851"/>
        <w:jc w:val="both"/>
      </w:pPr>
      <w:r w:rsidRPr="009E2504">
        <w:t>10. Techniniai reikalavimai esant normalioms oro sąlygoms kelių, gatvių ir takų priežiūrai žiemos metu:</w:t>
      </w:r>
    </w:p>
    <w:p w14:paraId="2C175526" w14:textId="77777777" w:rsidR="009E2504" w:rsidRPr="009E2504" w:rsidRDefault="009E2504" w:rsidP="00DF0F57">
      <w:pPr>
        <w:spacing w:after="0" w:line="240" w:lineRule="auto"/>
        <w:ind w:firstLine="851"/>
        <w:jc w:val="both"/>
      </w:pPr>
      <w:r w:rsidRPr="009E2504">
        <w:t>10.1. Sąraše Nr. 1 nurodyti keliai ir gatvės turi būti nuvalyti ar pabarstyti iki 7 val. ryto. Sąraše Nr. 2 nurodyti keliai ir gatvės turi būti nuvalyti ar pabarstyti iki 9 val. ryto. Visi sąraše Nr. 3 nurodyti takai turi būti nuvalyti ar pabarstyti iki 7 val. ryto;</w:t>
      </w:r>
    </w:p>
    <w:p w14:paraId="2C175527" w14:textId="77777777" w:rsidR="009E2504" w:rsidRPr="009E2504" w:rsidRDefault="009E2504" w:rsidP="00DF0F57">
      <w:pPr>
        <w:spacing w:after="0" w:line="240" w:lineRule="auto"/>
        <w:ind w:firstLine="851"/>
        <w:jc w:val="both"/>
      </w:pPr>
      <w:r w:rsidRPr="009E2504">
        <w:t>10.2. Esant sudėtingoms oro sąlygoms (</w:t>
      </w:r>
      <w:proofErr w:type="spellStart"/>
      <w:r w:rsidRPr="009E2504">
        <w:t>snygiui</w:t>
      </w:r>
      <w:proofErr w:type="spellEnd"/>
      <w:r w:rsidRPr="009E2504">
        <w:t xml:space="preserve">, lijundrai), sąraše Nr. 1 nurodyti keliai ir gatvės turi būti nuvalyti ar pabarstyti per 2 valandas nuo sudėtingų oro sąlygų pabaigos, o sąrašuose Nr. 2 ir Nr. 3 nurodyti keliai, gatvės ir takai – per 4 valandas. </w:t>
      </w:r>
    </w:p>
    <w:p w14:paraId="2C175528" w14:textId="77777777" w:rsidR="009E2504" w:rsidRPr="009E2504" w:rsidRDefault="009E2504" w:rsidP="00DF0F57">
      <w:pPr>
        <w:spacing w:after="0" w:line="240" w:lineRule="auto"/>
        <w:ind w:firstLine="851"/>
        <w:jc w:val="both"/>
      </w:pPr>
      <w:r w:rsidRPr="009E2504">
        <w:t>10.3. Pradėjus vykdyti takų (sąrašas Nr. 3) valymą ar barstymą, pirmiausia turi būti nuvalomi ar pabarstomi takai Respublikos, Taikos, Panevėžio, Vilties, Vytauto, Kauno, Topolių, Dariaus ir Girėno, Juodupės, Perkūno ir Pandėlio gatvėse;</w:t>
      </w:r>
    </w:p>
    <w:p w14:paraId="2C175529" w14:textId="77777777" w:rsidR="009E2504" w:rsidRPr="009E2504" w:rsidRDefault="009E2504" w:rsidP="00DF0F57">
      <w:pPr>
        <w:spacing w:after="0" w:line="240" w:lineRule="auto"/>
        <w:ind w:firstLine="851"/>
        <w:jc w:val="both"/>
      </w:pPr>
      <w:r w:rsidRPr="009E2504">
        <w:lastRenderedPageBreak/>
        <w:t xml:space="preserve">11. Esant ypač sudėtingoms oro sąlygoms (stipriam </w:t>
      </w:r>
      <w:proofErr w:type="spellStart"/>
      <w:r w:rsidRPr="009E2504">
        <w:t>snygiui</w:t>
      </w:r>
      <w:proofErr w:type="spellEnd"/>
      <w:r w:rsidRPr="009E2504">
        <w:t xml:space="preserve">, plikšalai, lijundrai) kelių, gatvių ir takų priežiūros darbai žiemos metu vykdomi nuolat. </w:t>
      </w:r>
    </w:p>
    <w:p w14:paraId="2C17552A" w14:textId="77777777" w:rsidR="009E2504" w:rsidRPr="009E2504" w:rsidRDefault="009E2504" w:rsidP="00DF0F57">
      <w:pPr>
        <w:spacing w:after="0" w:line="240" w:lineRule="auto"/>
        <w:ind w:firstLine="851"/>
        <w:jc w:val="both"/>
      </w:pPr>
      <w:r w:rsidRPr="009E2504">
        <w:t>12. Paslaugos atliekamos pagal pateiktą kelių ir gatvių sąrašą, tačiau Rokiškio miesto seniūnijos nurodymu gali būti vykdomos atskiros valymo ar barstymo paslaugos pagal atskirą susitarimą.</w:t>
      </w:r>
    </w:p>
    <w:p w14:paraId="2C17552B" w14:textId="77777777" w:rsidR="009E2504" w:rsidRPr="009E2504" w:rsidRDefault="009E2504" w:rsidP="00DF0F57">
      <w:pPr>
        <w:spacing w:after="0" w:line="240" w:lineRule="auto"/>
        <w:ind w:firstLine="851"/>
        <w:jc w:val="both"/>
        <w:rPr>
          <w:szCs w:val="24"/>
          <w:lang w:eastAsia="lt-LT"/>
        </w:rPr>
      </w:pPr>
      <w:r w:rsidRPr="009E2504">
        <w:rPr>
          <w:szCs w:val="24"/>
          <w:lang w:eastAsia="lt-LT"/>
        </w:rPr>
        <w:t>13. Užsakovas turi teisę tikrinti atliekamų paslaugų kokybę pasitelk</w:t>
      </w:r>
      <w:r>
        <w:rPr>
          <w:szCs w:val="24"/>
          <w:lang w:eastAsia="lt-LT"/>
        </w:rPr>
        <w:t>damas specialiąsias priemones (</w:t>
      </w:r>
      <w:r w:rsidRPr="009E2504">
        <w:rPr>
          <w:szCs w:val="24"/>
          <w:lang w:eastAsia="lt-LT"/>
        </w:rPr>
        <w:t>mobilų slidumo matuoklį ir kt.).</w:t>
      </w:r>
    </w:p>
    <w:p w14:paraId="2C17552C" w14:textId="77777777" w:rsidR="009E2504" w:rsidRDefault="009E2504" w:rsidP="00DF0F57">
      <w:pPr>
        <w:spacing w:after="0" w:line="240" w:lineRule="auto"/>
        <w:ind w:firstLine="851"/>
        <w:jc w:val="both"/>
        <w:rPr>
          <w:szCs w:val="24"/>
          <w:lang w:eastAsia="lt-LT"/>
        </w:rPr>
      </w:pPr>
      <w:r w:rsidRPr="009E2504">
        <w:rPr>
          <w:szCs w:val="24"/>
          <w:lang w:eastAsia="lt-LT"/>
        </w:rPr>
        <w:t>14. Tiekėjas faktiškai atliktas paslaugas perduoda užsakovui ne vėliau kaip iki einamojo</w:t>
      </w:r>
      <w:r>
        <w:rPr>
          <w:szCs w:val="24"/>
          <w:lang w:eastAsia="lt-LT"/>
        </w:rPr>
        <w:t xml:space="preserve"> mėnesio 20 dienos, pateikdamas paslaugų priėmimo-perdavimo aktus (3 egz.), kurie turi būti pasirašyti techninio prižiūrėtojo ir seniūnijos seniūno, atliktų paslaug</w:t>
      </w:r>
      <w:r w:rsidR="005B6598">
        <w:rPr>
          <w:szCs w:val="24"/>
          <w:lang w:eastAsia="lt-LT"/>
        </w:rPr>
        <w:t>ų ir išlaidų apmokėjimo prašymą</w:t>
      </w:r>
      <w:r>
        <w:rPr>
          <w:szCs w:val="24"/>
          <w:lang w:eastAsia="lt-LT"/>
        </w:rPr>
        <w:t>-</w:t>
      </w:r>
      <w:r w:rsidR="005B6598">
        <w:rPr>
          <w:szCs w:val="24"/>
          <w:lang w:eastAsia="lt-LT"/>
        </w:rPr>
        <w:t>F3 (3 egz.), vizuotą</w:t>
      </w:r>
      <w:r>
        <w:rPr>
          <w:szCs w:val="24"/>
          <w:lang w:eastAsia="lt-LT"/>
        </w:rPr>
        <w:t xml:space="preserve"> techn</w:t>
      </w:r>
      <w:r w:rsidR="005B6598">
        <w:rPr>
          <w:szCs w:val="24"/>
          <w:lang w:eastAsia="lt-LT"/>
        </w:rPr>
        <w:t>inio prižiūrėtojo bei užpildytą paslaugų žurnalą</w:t>
      </w:r>
      <w:r>
        <w:rPr>
          <w:szCs w:val="24"/>
          <w:lang w:eastAsia="lt-LT"/>
        </w:rPr>
        <w:t xml:space="preserve">. </w:t>
      </w:r>
    </w:p>
    <w:p w14:paraId="2C17552D" w14:textId="77777777" w:rsidR="009E2504" w:rsidRDefault="009E2504" w:rsidP="00DF0F57">
      <w:pPr>
        <w:pStyle w:val="Temosantrat21"/>
        <w:keepNext/>
        <w:keepLines/>
        <w:shd w:val="clear" w:color="auto" w:fill="auto"/>
        <w:tabs>
          <w:tab w:val="left" w:pos="905"/>
        </w:tabs>
        <w:spacing w:before="0" w:after="0" w:line="240" w:lineRule="auto"/>
        <w:ind w:firstLine="851"/>
        <w:jc w:val="center"/>
        <w:rPr>
          <w:b w:val="0"/>
          <w:bCs w:val="0"/>
          <w:sz w:val="24"/>
          <w:szCs w:val="22"/>
          <w:lang w:val="lt-LT" w:eastAsia="en-US"/>
        </w:rPr>
      </w:pPr>
      <w:r>
        <w:rPr>
          <w:b w:val="0"/>
          <w:bCs w:val="0"/>
          <w:sz w:val="24"/>
          <w:szCs w:val="22"/>
          <w:lang w:val="lt-LT"/>
        </w:rPr>
        <w:tab/>
      </w:r>
    </w:p>
    <w:p w14:paraId="2C17552E" w14:textId="77777777" w:rsidR="009E2504" w:rsidRDefault="009E2504" w:rsidP="009E2504">
      <w:pPr>
        <w:pStyle w:val="Temosantrat21"/>
        <w:keepNext/>
        <w:keepLines/>
        <w:shd w:val="clear" w:color="auto" w:fill="auto"/>
        <w:tabs>
          <w:tab w:val="left" w:pos="905"/>
        </w:tabs>
        <w:spacing w:before="0" w:after="0" w:line="240" w:lineRule="auto"/>
        <w:jc w:val="center"/>
        <w:rPr>
          <w:lang w:val="en-US"/>
        </w:rPr>
      </w:pPr>
      <w:r>
        <w:rPr>
          <w:b w:val="0"/>
          <w:bCs w:val="0"/>
          <w:sz w:val="24"/>
          <w:szCs w:val="22"/>
          <w:lang w:val="lt-LT"/>
        </w:rPr>
        <w:t>________________________</w:t>
      </w:r>
    </w:p>
    <w:p w14:paraId="2C17552F" w14:textId="77777777" w:rsidR="001575D9" w:rsidRDefault="001575D9" w:rsidP="005A199F">
      <w:pPr>
        <w:pStyle w:val="Temosantrat21"/>
        <w:keepNext/>
        <w:keepLines/>
        <w:shd w:val="clear" w:color="auto" w:fill="auto"/>
        <w:tabs>
          <w:tab w:val="left" w:pos="905"/>
        </w:tabs>
        <w:spacing w:before="0" w:after="0" w:line="240" w:lineRule="auto"/>
        <w:ind w:firstLine="540"/>
        <w:jc w:val="center"/>
      </w:pPr>
    </w:p>
    <w:sectPr w:rsidR="001575D9" w:rsidSect="00DF0F57">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75532" w14:textId="77777777" w:rsidR="00837F85" w:rsidRDefault="00837F85">
      <w:pPr>
        <w:spacing w:after="0" w:line="240" w:lineRule="auto"/>
      </w:pPr>
      <w:r>
        <w:separator/>
      </w:r>
    </w:p>
  </w:endnote>
  <w:endnote w:type="continuationSeparator" w:id="0">
    <w:p w14:paraId="2C175533" w14:textId="77777777" w:rsidR="00837F85" w:rsidRDefault="0083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75530" w14:textId="77777777" w:rsidR="00837F85" w:rsidRDefault="00837F85">
      <w:pPr>
        <w:spacing w:after="0" w:line="240" w:lineRule="auto"/>
      </w:pPr>
      <w:r>
        <w:separator/>
      </w:r>
    </w:p>
  </w:footnote>
  <w:footnote w:type="continuationSeparator" w:id="0">
    <w:p w14:paraId="2C175531" w14:textId="77777777" w:rsidR="00837F85" w:rsidRDefault="00837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099"/>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5">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6">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38"/>
  </w:num>
  <w:num w:numId="47">
    <w:abstractNumId w:val="8"/>
  </w:num>
  <w:num w:numId="48">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3776"/>
    <w:rsid w:val="000240A3"/>
    <w:rsid w:val="00024269"/>
    <w:rsid w:val="000244C6"/>
    <w:rsid w:val="00024698"/>
    <w:rsid w:val="00025C5A"/>
    <w:rsid w:val="000261EF"/>
    <w:rsid w:val="00026AA2"/>
    <w:rsid w:val="0002731E"/>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5380"/>
    <w:rsid w:val="0004587B"/>
    <w:rsid w:val="00045C1C"/>
    <w:rsid w:val="00045C50"/>
    <w:rsid w:val="00045F34"/>
    <w:rsid w:val="00046F7A"/>
    <w:rsid w:val="0004790F"/>
    <w:rsid w:val="00047A2B"/>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C2"/>
    <w:rsid w:val="0006025D"/>
    <w:rsid w:val="000604DB"/>
    <w:rsid w:val="00060572"/>
    <w:rsid w:val="000605A5"/>
    <w:rsid w:val="000605AB"/>
    <w:rsid w:val="00060632"/>
    <w:rsid w:val="000606EE"/>
    <w:rsid w:val="00060C92"/>
    <w:rsid w:val="00060E12"/>
    <w:rsid w:val="00061996"/>
    <w:rsid w:val="00061C38"/>
    <w:rsid w:val="00061CD1"/>
    <w:rsid w:val="00062EB5"/>
    <w:rsid w:val="00062EBA"/>
    <w:rsid w:val="00062FBA"/>
    <w:rsid w:val="0006329F"/>
    <w:rsid w:val="00063D58"/>
    <w:rsid w:val="00063E9E"/>
    <w:rsid w:val="0006475B"/>
    <w:rsid w:val="0006519F"/>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66E"/>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AD4"/>
    <w:rsid w:val="000D2D51"/>
    <w:rsid w:val="000D3268"/>
    <w:rsid w:val="000D333F"/>
    <w:rsid w:val="000D3A63"/>
    <w:rsid w:val="000D3C28"/>
    <w:rsid w:val="000D406F"/>
    <w:rsid w:val="000D421B"/>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E7BA7"/>
    <w:rsid w:val="000F0668"/>
    <w:rsid w:val="000F09FD"/>
    <w:rsid w:val="000F0A9B"/>
    <w:rsid w:val="000F13CE"/>
    <w:rsid w:val="000F2024"/>
    <w:rsid w:val="000F251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0FBF"/>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762"/>
    <w:rsid w:val="0013687A"/>
    <w:rsid w:val="00136E1C"/>
    <w:rsid w:val="001374B0"/>
    <w:rsid w:val="001378DF"/>
    <w:rsid w:val="001401FC"/>
    <w:rsid w:val="00140384"/>
    <w:rsid w:val="001404CF"/>
    <w:rsid w:val="00140D13"/>
    <w:rsid w:val="001418A5"/>
    <w:rsid w:val="00141E01"/>
    <w:rsid w:val="00142582"/>
    <w:rsid w:val="001426BD"/>
    <w:rsid w:val="00142955"/>
    <w:rsid w:val="00142B10"/>
    <w:rsid w:val="00142EEB"/>
    <w:rsid w:val="00143730"/>
    <w:rsid w:val="00143C97"/>
    <w:rsid w:val="001442A4"/>
    <w:rsid w:val="0014458D"/>
    <w:rsid w:val="00144C46"/>
    <w:rsid w:val="00144E30"/>
    <w:rsid w:val="00145834"/>
    <w:rsid w:val="001459F1"/>
    <w:rsid w:val="00145C0A"/>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AEA"/>
    <w:rsid w:val="001A6C3B"/>
    <w:rsid w:val="001A715F"/>
    <w:rsid w:val="001A7852"/>
    <w:rsid w:val="001A7DC2"/>
    <w:rsid w:val="001B02F9"/>
    <w:rsid w:val="001B0828"/>
    <w:rsid w:val="001B0979"/>
    <w:rsid w:val="001B1188"/>
    <w:rsid w:val="001B16CB"/>
    <w:rsid w:val="001B1E5F"/>
    <w:rsid w:val="001B3459"/>
    <w:rsid w:val="001B3644"/>
    <w:rsid w:val="001B4065"/>
    <w:rsid w:val="001B40BF"/>
    <w:rsid w:val="001B4355"/>
    <w:rsid w:val="001B45F7"/>
    <w:rsid w:val="001B4EC4"/>
    <w:rsid w:val="001B53CE"/>
    <w:rsid w:val="001B5A30"/>
    <w:rsid w:val="001B5B04"/>
    <w:rsid w:val="001B65DE"/>
    <w:rsid w:val="001B67B2"/>
    <w:rsid w:val="001B76E2"/>
    <w:rsid w:val="001B7F03"/>
    <w:rsid w:val="001C0251"/>
    <w:rsid w:val="001C0311"/>
    <w:rsid w:val="001C04E8"/>
    <w:rsid w:val="001C0DAD"/>
    <w:rsid w:val="001C0FDD"/>
    <w:rsid w:val="001C0FEE"/>
    <w:rsid w:val="001C1216"/>
    <w:rsid w:val="001C2909"/>
    <w:rsid w:val="001C3728"/>
    <w:rsid w:val="001C4021"/>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124C"/>
    <w:rsid w:val="001D189A"/>
    <w:rsid w:val="001D1CAD"/>
    <w:rsid w:val="001D2670"/>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E4C"/>
    <w:rsid w:val="001F23BC"/>
    <w:rsid w:val="001F2571"/>
    <w:rsid w:val="001F2699"/>
    <w:rsid w:val="001F2918"/>
    <w:rsid w:val="001F3489"/>
    <w:rsid w:val="001F365F"/>
    <w:rsid w:val="001F3728"/>
    <w:rsid w:val="001F3819"/>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398"/>
    <w:rsid w:val="0022055D"/>
    <w:rsid w:val="002207CD"/>
    <w:rsid w:val="0022088F"/>
    <w:rsid w:val="00220E66"/>
    <w:rsid w:val="002215F2"/>
    <w:rsid w:val="00221688"/>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A48"/>
    <w:rsid w:val="00226EEC"/>
    <w:rsid w:val="00227204"/>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AF7"/>
    <w:rsid w:val="00297C21"/>
    <w:rsid w:val="002A1078"/>
    <w:rsid w:val="002A109C"/>
    <w:rsid w:val="002A11D1"/>
    <w:rsid w:val="002A14F4"/>
    <w:rsid w:val="002A167A"/>
    <w:rsid w:val="002A1B82"/>
    <w:rsid w:val="002A1DA0"/>
    <w:rsid w:val="002A1DB9"/>
    <w:rsid w:val="002A2653"/>
    <w:rsid w:val="002A334D"/>
    <w:rsid w:val="002A34A6"/>
    <w:rsid w:val="002A4347"/>
    <w:rsid w:val="002A4532"/>
    <w:rsid w:val="002A4BEB"/>
    <w:rsid w:val="002A4E8C"/>
    <w:rsid w:val="002A517D"/>
    <w:rsid w:val="002A52D8"/>
    <w:rsid w:val="002A53D2"/>
    <w:rsid w:val="002A558D"/>
    <w:rsid w:val="002A5CE1"/>
    <w:rsid w:val="002A5ECB"/>
    <w:rsid w:val="002A62AA"/>
    <w:rsid w:val="002A63DE"/>
    <w:rsid w:val="002A6695"/>
    <w:rsid w:val="002A7821"/>
    <w:rsid w:val="002A7929"/>
    <w:rsid w:val="002B06EC"/>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6C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A84"/>
    <w:rsid w:val="002E5DAC"/>
    <w:rsid w:val="002E5FE5"/>
    <w:rsid w:val="002E64AF"/>
    <w:rsid w:val="002E64C6"/>
    <w:rsid w:val="002E6A35"/>
    <w:rsid w:val="002E7B1A"/>
    <w:rsid w:val="002E7B78"/>
    <w:rsid w:val="002E7FF6"/>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2E7F"/>
    <w:rsid w:val="0030331D"/>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D35"/>
    <w:rsid w:val="00307D3C"/>
    <w:rsid w:val="0031060A"/>
    <w:rsid w:val="00310BAE"/>
    <w:rsid w:val="00310C1D"/>
    <w:rsid w:val="00310D8D"/>
    <w:rsid w:val="00311284"/>
    <w:rsid w:val="003115B1"/>
    <w:rsid w:val="00311776"/>
    <w:rsid w:val="00311A78"/>
    <w:rsid w:val="00312030"/>
    <w:rsid w:val="0031276C"/>
    <w:rsid w:val="003129EA"/>
    <w:rsid w:val="00312A94"/>
    <w:rsid w:val="003139DC"/>
    <w:rsid w:val="00313D7E"/>
    <w:rsid w:val="0031433E"/>
    <w:rsid w:val="00314991"/>
    <w:rsid w:val="00315581"/>
    <w:rsid w:val="00315D47"/>
    <w:rsid w:val="003164F3"/>
    <w:rsid w:val="00316515"/>
    <w:rsid w:val="00316857"/>
    <w:rsid w:val="003168B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750"/>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9FB"/>
    <w:rsid w:val="00335A6C"/>
    <w:rsid w:val="00335DCD"/>
    <w:rsid w:val="00335F21"/>
    <w:rsid w:val="0033650C"/>
    <w:rsid w:val="00336B70"/>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11D"/>
    <w:rsid w:val="00363DA0"/>
    <w:rsid w:val="003647EC"/>
    <w:rsid w:val="00364D94"/>
    <w:rsid w:val="00365297"/>
    <w:rsid w:val="0036551C"/>
    <w:rsid w:val="00365E34"/>
    <w:rsid w:val="00365F3A"/>
    <w:rsid w:val="00366049"/>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90463"/>
    <w:rsid w:val="0039084C"/>
    <w:rsid w:val="003909CE"/>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337"/>
    <w:rsid w:val="003B7400"/>
    <w:rsid w:val="003B74DE"/>
    <w:rsid w:val="003B7AC4"/>
    <w:rsid w:val="003B7BDE"/>
    <w:rsid w:val="003B7D2E"/>
    <w:rsid w:val="003B7E8D"/>
    <w:rsid w:val="003C0275"/>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61A"/>
    <w:rsid w:val="003C5B22"/>
    <w:rsid w:val="003C6E5F"/>
    <w:rsid w:val="003C70E2"/>
    <w:rsid w:val="003C71B8"/>
    <w:rsid w:val="003C727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6971"/>
    <w:rsid w:val="003D7009"/>
    <w:rsid w:val="003D7349"/>
    <w:rsid w:val="003D7468"/>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5782"/>
    <w:rsid w:val="003F6484"/>
    <w:rsid w:val="003F6DF6"/>
    <w:rsid w:val="003F6E71"/>
    <w:rsid w:val="003F7767"/>
    <w:rsid w:val="003F7D13"/>
    <w:rsid w:val="00400050"/>
    <w:rsid w:val="00400201"/>
    <w:rsid w:val="00400319"/>
    <w:rsid w:val="0040035F"/>
    <w:rsid w:val="00400453"/>
    <w:rsid w:val="00400619"/>
    <w:rsid w:val="004008A4"/>
    <w:rsid w:val="00401324"/>
    <w:rsid w:val="00401C00"/>
    <w:rsid w:val="00401C8C"/>
    <w:rsid w:val="00402405"/>
    <w:rsid w:val="004024D0"/>
    <w:rsid w:val="00402578"/>
    <w:rsid w:val="004029C4"/>
    <w:rsid w:val="00403315"/>
    <w:rsid w:val="004034A4"/>
    <w:rsid w:val="004039A7"/>
    <w:rsid w:val="00403ADA"/>
    <w:rsid w:val="00403F39"/>
    <w:rsid w:val="0040407E"/>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9D"/>
    <w:rsid w:val="004462C6"/>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5A0"/>
    <w:rsid w:val="00460925"/>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014"/>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823"/>
    <w:rsid w:val="00496E04"/>
    <w:rsid w:val="00496EB1"/>
    <w:rsid w:val="00496EC1"/>
    <w:rsid w:val="004972AE"/>
    <w:rsid w:val="0049738B"/>
    <w:rsid w:val="00497818"/>
    <w:rsid w:val="00497DCE"/>
    <w:rsid w:val="004A0B4C"/>
    <w:rsid w:val="004A0F23"/>
    <w:rsid w:val="004A1E7E"/>
    <w:rsid w:val="004A35AB"/>
    <w:rsid w:val="004A3678"/>
    <w:rsid w:val="004A39E7"/>
    <w:rsid w:val="004A3C94"/>
    <w:rsid w:val="004A4E19"/>
    <w:rsid w:val="004A4F00"/>
    <w:rsid w:val="004A5237"/>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47"/>
    <w:rsid w:val="004B4866"/>
    <w:rsid w:val="004B5710"/>
    <w:rsid w:val="004B59DC"/>
    <w:rsid w:val="004B5DB0"/>
    <w:rsid w:val="004B5EDF"/>
    <w:rsid w:val="004B6633"/>
    <w:rsid w:val="004B69C5"/>
    <w:rsid w:val="004B6C9E"/>
    <w:rsid w:val="004B7384"/>
    <w:rsid w:val="004C022A"/>
    <w:rsid w:val="004C042A"/>
    <w:rsid w:val="004C0A17"/>
    <w:rsid w:val="004C0E15"/>
    <w:rsid w:val="004C12DA"/>
    <w:rsid w:val="004C225E"/>
    <w:rsid w:val="004C25DE"/>
    <w:rsid w:val="004C2780"/>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9AB"/>
    <w:rsid w:val="004D7C9D"/>
    <w:rsid w:val="004D7CB3"/>
    <w:rsid w:val="004E0541"/>
    <w:rsid w:val="004E0A69"/>
    <w:rsid w:val="004E0CBF"/>
    <w:rsid w:val="004E11DF"/>
    <w:rsid w:val="004E134D"/>
    <w:rsid w:val="004E1497"/>
    <w:rsid w:val="004E1510"/>
    <w:rsid w:val="004E1840"/>
    <w:rsid w:val="004E25D4"/>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9B"/>
    <w:rsid w:val="004F4E7E"/>
    <w:rsid w:val="004F4F83"/>
    <w:rsid w:val="004F5026"/>
    <w:rsid w:val="004F50AC"/>
    <w:rsid w:val="004F5574"/>
    <w:rsid w:val="004F5839"/>
    <w:rsid w:val="004F5977"/>
    <w:rsid w:val="004F5AB5"/>
    <w:rsid w:val="004F5FEC"/>
    <w:rsid w:val="004F60C6"/>
    <w:rsid w:val="004F6EAF"/>
    <w:rsid w:val="004F74F1"/>
    <w:rsid w:val="004F75EE"/>
    <w:rsid w:val="004F7FBB"/>
    <w:rsid w:val="0050039D"/>
    <w:rsid w:val="00500445"/>
    <w:rsid w:val="0050074B"/>
    <w:rsid w:val="0050092E"/>
    <w:rsid w:val="00500E1E"/>
    <w:rsid w:val="0050152E"/>
    <w:rsid w:val="00501C47"/>
    <w:rsid w:val="00501DB0"/>
    <w:rsid w:val="00503120"/>
    <w:rsid w:val="00503401"/>
    <w:rsid w:val="00503A79"/>
    <w:rsid w:val="00504444"/>
    <w:rsid w:val="00504539"/>
    <w:rsid w:val="00504939"/>
    <w:rsid w:val="00504A04"/>
    <w:rsid w:val="00504FFE"/>
    <w:rsid w:val="00505B0F"/>
    <w:rsid w:val="00505F93"/>
    <w:rsid w:val="00505FE9"/>
    <w:rsid w:val="005061F2"/>
    <w:rsid w:val="00506736"/>
    <w:rsid w:val="00506C12"/>
    <w:rsid w:val="00506C8A"/>
    <w:rsid w:val="00507505"/>
    <w:rsid w:val="005075A3"/>
    <w:rsid w:val="005076C5"/>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8A2"/>
    <w:rsid w:val="005210EC"/>
    <w:rsid w:val="005211C7"/>
    <w:rsid w:val="0052137B"/>
    <w:rsid w:val="005215C2"/>
    <w:rsid w:val="00521DD9"/>
    <w:rsid w:val="0052288B"/>
    <w:rsid w:val="00522D07"/>
    <w:rsid w:val="00522E6B"/>
    <w:rsid w:val="00523140"/>
    <w:rsid w:val="00523498"/>
    <w:rsid w:val="00523768"/>
    <w:rsid w:val="00523DD5"/>
    <w:rsid w:val="0052401A"/>
    <w:rsid w:val="00524299"/>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1FDA"/>
    <w:rsid w:val="00542BE2"/>
    <w:rsid w:val="005432AC"/>
    <w:rsid w:val="0054393E"/>
    <w:rsid w:val="00543E6E"/>
    <w:rsid w:val="00544770"/>
    <w:rsid w:val="0054493E"/>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DF8"/>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655"/>
    <w:rsid w:val="00567816"/>
    <w:rsid w:val="00567B1F"/>
    <w:rsid w:val="005701EB"/>
    <w:rsid w:val="00570301"/>
    <w:rsid w:val="005707AD"/>
    <w:rsid w:val="00570CCE"/>
    <w:rsid w:val="00571776"/>
    <w:rsid w:val="00571968"/>
    <w:rsid w:val="00571C9C"/>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199F"/>
    <w:rsid w:val="005A21C6"/>
    <w:rsid w:val="005A27EB"/>
    <w:rsid w:val="005A2AF3"/>
    <w:rsid w:val="005A2F0F"/>
    <w:rsid w:val="005A2F52"/>
    <w:rsid w:val="005A334C"/>
    <w:rsid w:val="005A3620"/>
    <w:rsid w:val="005A3B69"/>
    <w:rsid w:val="005A42CB"/>
    <w:rsid w:val="005A4847"/>
    <w:rsid w:val="005A484D"/>
    <w:rsid w:val="005A49BC"/>
    <w:rsid w:val="005A4A5D"/>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31FE"/>
    <w:rsid w:val="005B352D"/>
    <w:rsid w:val="005B38DF"/>
    <w:rsid w:val="005B4236"/>
    <w:rsid w:val="005B4684"/>
    <w:rsid w:val="005B5503"/>
    <w:rsid w:val="005B5BBD"/>
    <w:rsid w:val="005B5D86"/>
    <w:rsid w:val="005B6003"/>
    <w:rsid w:val="005B60C5"/>
    <w:rsid w:val="005B6598"/>
    <w:rsid w:val="005B6716"/>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6E83"/>
    <w:rsid w:val="005C7357"/>
    <w:rsid w:val="005C75A4"/>
    <w:rsid w:val="005C7A40"/>
    <w:rsid w:val="005C7CCE"/>
    <w:rsid w:val="005C7DAC"/>
    <w:rsid w:val="005D00D2"/>
    <w:rsid w:val="005D025E"/>
    <w:rsid w:val="005D0587"/>
    <w:rsid w:val="005D05C4"/>
    <w:rsid w:val="005D1ED3"/>
    <w:rsid w:val="005D1FD2"/>
    <w:rsid w:val="005D2319"/>
    <w:rsid w:val="005D24F7"/>
    <w:rsid w:val="005D2850"/>
    <w:rsid w:val="005D2975"/>
    <w:rsid w:val="005D34E0"/>
    <w:rsid w:val="005D35E3"/>
    <w:rsid w:val="005D39D2"/>
    <w:rsid w:val="005D4A2F"/>
    <w:rsid w:val="005D4B0C"/>
    <w:rsid w:val="005D4C6B"/>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B24"/>
    <w:rsid w:val="0060317E"/>
    <w:rsid w:val="006031EE"/>
    <w:rsid w:val="00603962"/>
    <w:rsid w:val="00603A84"/>
    <w:rsid w:val="00603D9D"/>
    <w:rsid w:val="00604143"/>
    <w:rsid w:val="00604517"/>
    <w:rsid w:val="00605060"/>
    <w:rsid w:val="0060509A"/>
    <w:rsid w:val="006056C4"/>
    <w:rsid w:val="00605A3C"/>
    <w:rsid w:val="00606492"/>
    <w:rsid w:val="0060668D"/>
    <w:rsid w:val="00606EF4"/>
    <w:rsid w:val="006072C6"/>
    <w:rsid w:val="006072F6"/>
    <w:rsid w:val="00607D28"/>
    <w:rsid w:val="00610694"/>
    <w:rsid w:val="006115AA"/>
    <w:rsid w:val="006115B6"/>
    <w:rsid w:val="00611719"/>
    <w:rsid w:val="00612371"/>
    <w:rsid w:val="006125DC"/>
    <w:rsid w:val="006135FA"/>
    <w:rsid w:val="006138FF"/>
    <w:rsid w:val="00613C5A"/>
    <w:rsid w:val="0061456A"/>
    <w:rsid w:val="00614AA6"/>
    <w:rsid w:val="006150CA"/>
    <w:rsid w:val="0061525B"/>
    <w:rsid w:val="0061569E"/>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D8A"/>
    <w:rsid w:val="00630DEC"/>
    <w:rsid w:val="00630FF0"/>
    <w:rsid w:val="00631D61"/>
    <w:rsid w:val="00632022"/>
    <w:rsid w:val="006320B3"/>
    <w:rsid w:val="00632BFC"/>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5AD5"/>
    <w:rsid w:val="00646046"/>
    <w:rsid w:val="0064637C"/>
    <w:rsid w:val="006467FF"/>
    <w:rsid w:val="00646B98"/>
    <w:rsid w:val="0064777E"/>
    <w:rsid w:val="0064788C"/>
    <w:rsid w:val="00647C08"/>
    <w:rsid w:val="00647FF4"/>
    <w:rsid w:val="00650555"/>
    <w:rsid w:val="0065089A"/>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E18"/>
    <w:rsid w:val="00657E9C"/>
    <w:rsid w:val="00660044"/>
    <w:rsid w:val="006605AD"/>
    <w:rsid w:val="006605C9"/>
    <w:rsid w:val="006610C8"/>
    <w:rsid w:val="0066118A"/>
    <w:rsid w:val="0066126D"/>
    <w:rsid w:val="006613CC"/>
    <w:rsid w:val="00661A03"/>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D73"/>
    <w:rsid w:val="00675356"/>
    <w:rsid w:val="006754D9"/>
    <w:rsid w:val="0067584B"/>
    <w:rsid w:val="00676260"/>
    <w:rsid w:val="0067653A"/>
    <w:rsid w:val="006765E1"/>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16E"/>
    <w:rsid w:val="006A05E9"/>
    <w:rsid w:val="006A0A40"/>
    <w:rsid w:val="006A0C0B"/>
    <w:rsid w:val="006A0C8C"/>
    <w:rsid w:val="006A140D"/>
    <w:rsid w:val="006A1607"/>
    <w:rsid w:val="006A16F7"/>
    <w:rsid w:val="006A1C5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A76A3"/>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346F"/>
    <w:rsid w:val="006D3BDA"/>
    <w:rsid w:val="006D3D7C"/>
    <w:rsid w:val="006D3EAB"/>
    <w:rsid w:val="006D4565"/>
    <w:rsid w:val="006D461C"/>
    <w:rsid w:val="006D49E3"/>
    <w:rsid w:val="006D4AF3"/>
    <w:rsid w:val="006D4AFA"/>
    <w:rsid w:val="006D549B"/>
    <w:rsid w:val="006D6A3E"/>
    <w:rsid w:val="006D6BC9"/>
    <w:rsid w:val="006D71CD"/>
    <w:rsid w:val="006D71FA"/>
    <w:rsid w:val="006D73F2"/>
    <w:rsid w:val="006D7765"/>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6DE3"/>
    <w:rsid w:val="006F76D9"/>
    <w:rsid w:val="006F7935"/>
    <w:rsid w:val="006F7E84"/>
    <w:rsid w:val="0070001C"/>
    <w:rsid w:val="00701811"/>
    <w:rsid w:val="0070273B"/>
    <w:rsid w:val="00702967"/>
    <w:rsid w:val="00702E0B"/>
    <w:rsid w:val="00703E7C"/>
    <w:rsid w:val="00704082"/>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5D"/>
    <w:rsid w:val="00740F97"/>
    <w:rsid w:val="0074181B"/>
    <w:rsid w:val="00741A4C"/>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BF8"/>
    <w:rsid w:val="007E5B13"/>
    <w:rsid w:val="007E5FE1"/>
    <w:rsid w:val="007E6108"/>
    <w:rsid w:val="007E693E"/>
    <w:rsid w:val="007E7434"/>
    <w:rsid w:val="007E7A9F"/>
    <w:rsid w:val="007E7E00"/>
    <w:rsid w:val="007F0019"/>
    <w:rsid w:val="007F06BE"/>
    <w:rsid w:val="007F0732"/>
    <w:rsid w:val="007F0C58"/>
    <w:rsid w:val="007F217F"/>
    <w:rsid w:val="007F226D"/>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C37"/>
    <w:rsid w:val="00836CBA"/>
    <w:rsid w:val="008371E7"/>
    <w:rsid w:val="00837ACA"/>
    <w:rsid w:val="00837F85"/>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D85"/>
    <w:rsid w:val="00854EE3"/>
    <w:rsid w:val="00856158"/>
    <w:rsid w:val="0085622B"/>
    <w:rsid w:val="00856917"/>
    <w:rsid w:val="00856A98"/>
    <w:rsid w:val="00856BFB"/>
    <w:rsid w:val="008573F4"/>
    <w:rsid w:val="008574A8"/>
    <w:rsid w:val="00857652"/>
    <w:rsid w:val="00857672"/>
    <w:rsid w:val="00857AD5"/>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8A"/>
    <w:rsid w:val="00867607"/>
    <w:rsid w:val="00870327"/>
    <w:rsid w:val="00870C3D"/>
    <w:rsid w:val="00871154"/>
    <w:rsid w:val="00871768"/>
    <w:rsid w:val="008727D9"/>
    <w:rsid w:val="00873149"/>
    <w:rsid w:val="00873A20"/>
    <w:rsid w:val="00873AD4"/>
    <w:rsid w:val="00873AFD"/>
    <w:rsid w:val="00873B1A"/>
    <w:rsid w:val="00873BDE"/>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457E"/>
    <w:rsid w:val="008845D5"/>
    <w:rsid w:val="00884B6E"/>
    <w:rsid w:val="00884D8A"/>
    <w:rsid w:val="008851A5"/>
    <w:rsid w:val="0088554A"/>
    <w:rsid w:val="0088619B"/>
    <w:rsid w:val="008861E3"/>
    <w:rsid w:val="00886670"/>
    <w:rsid w:val="00886A33"/>
    <w:rsid w:val="00886C86"/>
    <w:rsid w:val="00890C5D"/>
    <w:rsid w:val="00890C5F"/>
    <w:rsid w:val="00890FED"/>
    <w:rsid w:val="008922D4"/>
    <w:rsid w:val="0089294E"/>
    <w:rsid w:val="00893BEE"/>
    <w:rsid w:val="0089402D"/>
    <w:rsid w:val="00894A57"/>
    <w:rsid w:val="008950B1"/>
    <w:rsid w:val="0089537F"/>
    <w:rsid w:val="00895AA1"/>
    <w:rsid w:val="00897108"/>
    <w:rsid w:val="00897B3A"/>
    <w:rsid w:val="00897D4B"/>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4E3A"/>
    <w:rsid w:val="008B506C"/>
    <w:rsid w:val="008B52C0"/>
    <w:rsid w:val="008B5455"/>
    <w:rsid w:val="008B55A1"/>
    <w:rsid w:val="008B57DB"/>
    <w:rsid w:val="008B5987"/>
    <w:rsid w:val="008B5A39"/>
    <w:rsid w:val="008B5E73"/>
    <w:rsid w:val="008B6455"/>
    <w:rsid w:val="008B675F"/>
    <w:rsid w:val="008B67F3"/>
    <w:rsid w:val="008B70A6"/>
    <w:rsid w:val="008B735E"/>
    <w:rsid w:val="008B779A"/>
    <w:rsid w:val="008B7A37"/>
    <w:rsid w:val="008B7FC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9AE"/>
    <w:rsid w:val="008D0E21"/>
    <w:rsid w:val="008D0EB2"/>
    <w:rsid w:val="008D0EC9"/>
    <w:rsid w:val="008D1379"/>
    <w:rsid w:val="008D1650"/>
    <w:rsid w:val="008D1938"/>
    <w:rsid w:val="008D1F23"/>
    <w:rsid w:val="008D233C"/>
    <w:rsid w:val="008D27D8"/>
    <w:rsid w:val="008D297A"/>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42A2"/>
    <w:rsid w:val="008F4627"/>
    <w:rsid w:val="008F4878"/>
    <w:rsid w:val="008F49C8"/>
    <w:rsid w:val="008F4CE9"/>
    <w:rsid w:val="008F5215"/>
    <w:rsid w:val="008F5523"/>
    <w:rsid w:val="008F5A2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FD8"/>
    <w:rsid w:val="0094452B"/>
    <w:rsid w:val="009448F1"/>
    <w:rsid w:val="00945260"/>
    <w:rsid w:val="00945BAE"/>
    <w:rsid w:val="0094604F"/>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D79"/>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36"/>
    <w:rsid w:val="009A6FD9"/>
    <w:rsid w:val="009A7876"/>
    <w:rsid w:val="009A7910"/>
    <w:rsid w:val="009A7A6C"/>
    <w:rsid w:val="009B0BFB"/>
    <w:rsid w:val="009B12BC"/>
    <w:rsid w:val="009B13B4"/>
    <w:rsid w:val="009B14A5"/>
    <w:rsid w:val="009B2094"/>
    <w:rsid w:val="009B2819"/>
    <w:rsid w:val="009B2B3D"/>
    <w:rsid w:val="009B307F"/>
    <w:rsid w:val="009B351C"/>
    <w:rsid w:val="009B4259"/>
    <w:rsid w:val="009B441C"/>
    <w:rsid w:val="009B45E6"/>
    <w:rsid w:val="009B4964"/>
    <w:rsid w:val="009B54EA"/>
    <w:rsid w:val="009B569D"/>
    <w:rsid w:val="009B5B5F"/>
    <w:rsid w:val="009B6500"/>
    <w:rsid w:val="009B67F6"/>
    <w:rsid w:val="009B73FF"/>
    <w:rsid w:val="009B776C"/>
    <w:rsid w:val="009B7866"/>
    <w:rsid w:val="009B7C25"/>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1091"/>
    <w:rsid w:val="009E2504"/>
    <w:rsid w:val="009E2574"/>
    <w:rsid w:val="009E2AEF"/>
    <w:rsid w:val="009E2BE4"/>
    <w:rsid w:val="009E3021"/>
    <w:rsid w:val="009E305B"/>
    <w:rsid w:val="009E3893"/>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0E"/>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112"/>
    <w:rsid w:val="00A23B44"/>
    <w:rsid w:val="00A243D9"/>
    <w:rsid w:val="00A2471A"/>
    <w:rsid w:val="00A24D54"/>
    <w:rsid w:val="00A250B0"/>
    <w:rsid w:val="00A254D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B26"/>
    <w:rsid w:val="00A52B2A"/>
    <w:rsid w:val="00A52FF3"/>
    <w:rsid w:val="00A53A31"/>
    <w:rsid w:val="00A5403C"/>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E37"/>
    <w:rsid w:val="00AB63E4"/>
    <w:rsid w:val="00AB64A1"/>
    <w:rsid w:val="00AB6B76"/>
    <w:rsid w:val="00AB6F1B"/>
    <w:rsid w:val="00AB7376"/>
    <w:rsid w:val="00AB7BFE"/>
    <w:rsid w:val="00AB7DA9"/>
    <w:rsid w:val="00AC012C"/>
    <w:rsid w:val="00AC0977"/>
    <w:rsid w:val="00AC0B64"/>
    <w:rsid w:val="00AC0EAA"/>
    <w:rsid w:val="00AC136B"/>
    <w:rsid w:val="00AC20F0"/>
    <w:rsid w:val="00AC2B83"/>
    <w:rsid w:val="00AC2E10"/>
    <w:rsid w:val="00AC33F9"/>
    <w:rsid w:val="00AC3508"/>
    <w:rsid w:val="00AC3F38"/>
    <w:rsid w:val="00AC4E7D"/>
    <w:rsid w:val="00AC587C"/>
    <w:rsid w:val="00AC5D30"/>
    <w:rsid w:val="00AC5E77"/>
    <w:rsid w:val="00AC6056"/>
    <w:rsid w:val="00AC60A8"/>
    <w:rsid w:val="00AC7B27"/>
    <w:rsid w:val="00AC7B86"/>
    <w:rsid w:val="00AD0DF6"/>
    <w:rsid w:val="00AD0E95"/>
    <w:rsid w:val="00AD187F"/>
    <w:rsid w:val="00AD1B33"/>
    <w:rsid w:val="00AD3582"/>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14"/>
    <w:rsid w:val="00AE637C"/>
    <w:rsid w:val="00AE6403"/>
    <w:rsid w:val="00AE6E54"/>
    <w:rsid w:val="00AE79EC"/>
    <w:rsid w:val="00AE7D9F"/>
    <w:rsid w:val="00AE7EB6"/>
    <w:rsid w:val="00AE7FE0"/>
    <w:rsid w:val="00AF0659"/>
    <w:rsid w:val="00AF0787"/>
    <w:rsid w:val="00AF07C8"/>
    <w:rsid w:val="00AF08FD"/>
    <w:rsid w:val="00AF0D66"/>
    <w:rsid w:val="00AF0FA7"/>
    <w:rsid w:val="00AF1109"/>
    <w:rsid w:val="00AF196A"/>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3EE3"/>
    <w:rsid w:val="00B0412D"/>
    <w:rsid w:val="00B04B52"/>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4CEA"/>
    <w:rsid w:val="00B15504"/>
    <w:rsid w:val="00B15598"/>
    <w:rsid w:val="00B15B23"/>
    <w:rsid w:val="00B15BCB"/>
    <w:rsid w:val="00B16159"/>
    <w:rsid w:val="00B161A7"/>
    <w:rsid w:val="00B162DF"/>
    <w:rsid w:val="00B16372"/>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009"/>
    <w:rsid w:val="00B307C8"/>
    <w:rsid w:val="00B30970"/>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F76"/>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81F"/>
    <w:rsid w:val="00B6694F"/>
    <w:rsid w:val="00B67400"/>
    <w:rsid w:val="00B67BE4"/>
    <w:rsid w:val="00B67D92"/>
    <w:rsid w:val="00B7019E"/>
    <w:rsid w:val="00B708E5"/>
    <w:rsid w:val="00B709EA"/>
    <w:rsid w:val="00B71087"/>
    <w:rsid w:val="00B710B9"/>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B8F"/>
    <w:rsid w:val="00B83BCD"/>
    <w:rsid w:val="00B83D44"/>
    <w:rsid w:val="00B83D5D"/>
    <w:rsid w:val="00B83E93"/>
    <w:rsid w:val="00B8451E"/>
    <w:rsid w:val="00B84B68"/>
    <w:rsid w:val="00B84C8E"/>
    <w:rsid w:val="00B85748"/>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508F"/>
    <w:rsid w:val="00B95101"/>
    <w:rsid w:val="00B95592"/>
    <w:rsid w:val="00B9577C"/>
    <w:rsid w:val="00B95EFC"/>
    <w:rsid w:val="00B96BF5"/>
    <w:rsid w:val="00BA0A48"/>
    <w:rsid w:val="00BA0AB8"/>
    <w:rsid w:val="00BA1408"/>
    <w:rsid w:val="00BA15F7"/>
    <w:rsid w:val="00BA1635"/>
    <w:rsid w:val="00BA1E5F"/>
    <w:rsid w:val="00BA2185"/>
    <w:rsid w:val="00BA235E"/>
    <w:rsid w:val="00BA26E5"/>
    <w:rsid w:val="00BA270F"/>
    <w:rsid w:val="00BA371F"/>
    <w:rsid w:val="00BA3BD3"/>
    <w:rsid w:val="00BA3C48"/>
    <w:rsid w:val="00BA3EF2"/>
    <w:rsid w:val="00BA490E"/>
    <w:rsid w:val="00BA4C86"/>
    <w:rsid w:val="00BA566D"/>
    <w:rsid w:val="00BA62D9"/>
    <w:rsid w:val="00BA6465"/>
    <w:rsid w:val="00BA67B7"/>
    <w:rsid w:val="00BA6BEB"/>
    <w:rsid w:val="00BA6FC3"/>
    <w:rsid w:val="00BA7249"/>
    <w:rsid w:val="00BA7375"/>
    <w:rsid w:val="00BA75DD"/>
    <w:rsid w:val="00BA7652"/>
    <w:rsid w:val="00BA7B54"/>
    <w:rsid w:val="00BA7D3F"/>
    <w:rsid w:val="00BA7DA5"/>
    <w:rsid w:val="00BB01D0"/>
    <w:rsid w:val="00BB026B"/>
    <w:rsid w:val="00BB03F6"/>
    <w:rsid w:val="00BB07BE"/>
    <w:rsid w:val="00BB0848"/>
    <w:rsid w:val="00BB09FD"/>
    <w:rsid w:val="00BB0D6E"/>
    <w:rsid w:val="00BB1204"/>
    <w:rsid w:val="00BB1339"/>
    <w:rsid w:val="00BB1496"/>
    <w:rsid w:val="00BB1619"/>
    <w:rsid w:val="00BB1A14"/>
    <w:rsid w:val="00BB2DA7"/>
    <w:rsid w:val="00BB3082"/>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B13"/>
    <w:rsid w:val="00BE0CDC"/>
    <w:rsid w:val="00BE0CEF"/>
    <w:rsid w:val="00BE1410"/>
    <w:rsid w:val="00BE15C2"/>
    <w:rsid w:val="00BE19AC"/>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3B1"/>
    <w:rsid w:val="00C206CA"/>
    <w:rsid w:val="00C20EE8"/>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900"/>
    <w:rsid w:val="00C31B6D"/>
    <w:rsid w:val="00C31E05"/>
    <w:rsid w:val="00C31FC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AAD"/>
    <w:rsid w:val="00C66140"/>
    <w:rsid w:val="00C66832"/>
    <w:rsid w:val="00C66F3C"/>
    <w:rsid w:val="00C66F6F"/>
    <w:rsid w:val="00C67056"/>
    <w:rsid w:val="00C67250"/>
    <w:rsid w:val="00C67276"/>
    <w:rsid w:val="00C67310"/>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2DE"/>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E8"/>
    <w:rsid w:val="00CE26F3"/>
    <w:rsid w:val="00CE3878"/>
    <w:rsid w:val="00CE3F74"/>
    <w:rsid w:val="00CE40F0"/>
    <w:rsid w:val="00CE41BD"/>
    <w:rsid w:val="00CE4503"/>
    <w:rsid w:val="00CE4982"/>
    <w:rsid w:val="00CE53F0"/>
    <w:rsid w:val="00CE5D02"/>
    <w:rsid w:val="00CE6113"/>
    <w:rsid w:val="00CE6326"/>
    <w:rsid w:val="00CE638D"/>
    <w:rsid w:val="00CE6789"/>
    <w:rsid w:val="00CE70DA"/>
    <w:rsid w:val="00CE7193"/>
    <w:rsid w:val="00CE7EF3"/>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7087"/>
    <w:rsid w:val="00CF711D"/>
    <w:rsid w:val="00CF716E"/>
    <w:rsid w:val="00CF74E3"/>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327"/>
    <w:rsid w:val="00D22393"/>
    <w:rsid w:val="00D223C2"/>
    <w:rsid w:val="00D2283C"/>
    <w:rsid w:val="00D22E79"/>
    <w:rsid w:val="00D233C8"/>
    <w:rsid w:val="00D2343E"/>
    <w:rsid w:val="00D238B0"/>
    <w:rsid w:val="00D23E53"/>
    <w:rsid w:val="00D2425D"/>
    <w:rsid w:val="00D2494D"/>
    <w:rsid w:val="00D24AD9"/>
    <w:rsid w:val="00D2534B"/>
    <w:rsid w:val="00D25C59"/>
    <w:rsid w:val="00D25CC1"/>
    <w:rsid w:val="00D25F40"/>
    <w:rsid w:val="00D265BA"/>
    <w:rsid w:val="00D26A24"/>
    <w:rsid w:val="00D277D6"/>
    <w:rsid w:val="00D3073F"/>
    <w:rsid w:val="00D318DB"/>
    <w:rsid w:val="00D31C2F"/>
    <w:rsid w:val="00D31D0A"/>
    <w:rsid w:val="00D32F4A"/>
    <w:rsid w:val="00D3304B"/>
    <w:rsid w:val="00D33379"/>
    <w:rsid w:val="00D346DC"/>
    <w:rsid w:val="00D34AE2"/>
    <w:rsid w:val="00D35378"/>
    <w:rsid w:val="00D35435"/>
    <w:rsid w:val="00D36123"/>
    <w:rsid w:val="00D36287"/>
    <w:rsid w:val="00D3652B"/>
    <w:rsid w:val="00D3668D"/>
    <w:rsid w:val="00D36779"/>
    <w:rsid w:val="00D36937"/>
    <w:rsid w:val="00D36B72"/>
    <w:rsid w:val="00D3768D"/>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4B2"/>
    <w:rsid w:val="00D5098F"/>
    <w:rsid w:val="00D50A5C"/>
    <w:rsid w:val="00D51482"/>
    <w:rsid w:val="00D5159F"/>
    <w:rsid w:val="00D51888"/>
    <w:rsid w:val="00D51C9B"/>
    <w:rsid w:val="00D5200C"/>
    <w:rsid w:val="00D525EC"/>
    <w:rsid w:val="00D527FB"/>
    <w:rsid w:val="00D528FD"/>
    <w:rsid w:val="00D5290A"/>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645A"/>
    <w:rsid w:val="00D86832"/>
    <w:rsid w:val="00D8795C"/>
    <w:rsid w:val="00D87C66"/>
    <w:rsid w:val="00D87E01"/>
    <w:rsid w:val="00D900CF"/>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1304"/>
    <w:rsid w:val="00DA1766"/>
    <w:rsid w:val="00DA1D06"/>
    <w:rsid w:val="00DA2406"/>
    <w:rsid w:val="00DA2D06"/>
    <w:rsid w:val="00DA3BA4"/>
    <w:rsid w:val="00DA421C"/>
    <w:rsid w:val="00DA4998"/>
    <w:rsid w:val="00DA577B"/>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933"/>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F7F"/>
    <w:rsid w:val="00DC7024"/>
    <w:rsid w:val="00DC76F6"/>
    <w:rsid w:val="00DC778A"/>
    <w:rsid w:val="00DD0126"/>
    <w:rsid w:val="00DD070D"/>
    <w:rsid w:val="00DD08B0"/>
    <w:rsid w:val="00DD0DB6"/>
    <w:rsid w:val="00DD10A5"/>
    <w:rsid w:val="00DD1BED"/>
    <w:rsid w:val="00DD2174"/>
    <w:rsid w:val="00DD24CB"/>
    <w:rsid w:val="00DD286B"/>
    <w:rsid w:val="00DD33ED"/>
    <w:rsid w:val="00DD3750"/>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E7AE8"/>
    <w:rsid w:val="00DF0C45"/>
    <w:rsid w:val="00DF0D7B"/>
    <w:rsid w:val="00DF0EE4"/>
    <w:rsid w:val="00DF0F57"/>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52D"/>
    <w:rsid w:val="00E05571"/>
    <w:rsid w:val="00E05DAD"/>
    <w:rsid w:val="00E05F9A"/>
    <w:rsid w:val="00E0640B"/>
    <w:rsid w:val="00E07251"/>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64"/>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9F0"/>
    <w:rsid w:val="00E21B1C"/>
    <w:rsid w:val="00E21CFA"/>
    <w:rsid w:val="00E22371"/>
    <w:rsid w:val="00E22B4F"/>
    <w:rsid w:val="00E22E87"/>
    <w:rsid w:val="00E22FAA"/>
    <w:rsid w:val="00E232BC"/>
    <w:rsid w:val="00E23A48"/>
    <w:rsid w:val="00E24653"/>
    <w:rsid w:val="00E2499D"/>
    <w:rsid w:val="00E24C40"/>
    <w:rsid w:val="00E25CEF"/>
    <w:rsid w:val="00E25D43"/>
    <w:rsid w:val="00E26609"/>
    <w:rsid w:val="00E26EC1"/>
    <w:rsid w:val="00E27226"/>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213A"/>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F2E"/>
    <w:rsid w:val="00E57027"/>
    <w:rsid w:val="00E5738C"/>
    <w:rsid w:val="00E577F1"/>
    <w:rsid w:val="00E57C0C"/>
    <w:rsid w:val="00E601CD"/>
    <w:rsid w:val="00E603A0"/>
    <w:rsid w:val="00E61847"/>
    <w:rsid w:val="00E618A2"/>
    <w:rsid w:val="00E618B4"/>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E6B"/>
    <w:rsid w:val="00E719FC"/>
    <w:rsid w:val="00E729B5"/>
    <w:rsid w:val="00E72A7B"/>
    <w:rsid w:val="00E72D21"/>
    <w:rsid w:val="00E72E44"/>
    <w:rsid w:val="00E732BE"/>
    <w:rsid w:val="00E7373D"/>
    <w:rsid w:val="00E73899"/>
    <w:rsid w:val="00E73984"/>
    <w:rsid w:val="00E744C3"/>
    <w:rsid w:val="00E74656"/>
    <w:rsid w:val="00E75696"/>
    <w:rsid w:val="00E76674"/>
    <w:rsid w:val="00E767C6"/>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67"/>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2F60"/>
    <w:rsid w:val="00EA3135"/>
    <w:rsid w:val="00EA3185"/>
    <w:rsid w:val="00EA325A"/>
    <w:rsid w:val="00EA326F"/>
    <w:rsid w:val="00EA362F"/>
    <w:rsid w:val="00EA4A7B"/>
    <w:rsid w:val="00EA4AA4"/>
    <w:rsid w:val="00EA4CD3"/>
    <w:rsid w:val="00EA4D9C"/>
    <w:rsid w:val="00EA4DC0"/>
    <w:rsid w:val="00EA50B5"/>
    <w:rsid w:val="00EA52E9"/>
    <w:rsid w:val="00EA5330"/>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5AE9"/>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25E"/>
    <w:rsid w:val="00EC44D0"/>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317"/>
    <w:rsid w:val="00EE3404"/>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69C1"/>
    <w:rsid w:val="00EF6FEC"/>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8C"/>
    <w:rsid w:val="00F114A4"/>
    <w:rsid w:val="00F11EC8"/>
    <w:rsid w:val="00F128D4"/>
    <w:rsid w:val="00F12D9C"/>
    <w:rsid w:val="00F13019"/>
    <w:rsid w:val="00F13282"/>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06A"/>
    <w:rsid w:val="00F3239A"/>
    <w:rsid w:val="00F32446"/>
    <w:rsid w:val="00F32BFA"/>
    <w:rsid w:val="00F33416"/>
    <w:rsid w:val="00F33C55"/>
    <w:rsid w:val="00F33FBB"/>
    <w:rsid w:val="00F346DE"/>
    <w:rsid w:val="00F34EC1"/>
    <w:rsid w:val="00F34FD8"/>
    <w:rsid w:val="00F35650"/>
    <w:rsid w:val="00F35732"/>
    <w:rsid w:val="00F3592A"/>
    <w:rsid w:val="00F36056"/>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82F"/>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682A"/>
    <w:rsid w:val="00F977F1"/>
    <w:rsid w:val="00F97B81"/>
    <w:rsid w:val="00F97F1C"/>
    <w:rsid w:val="00FA0539"/>
    <w:rsid w:val="00FA0833"/>
    <w:rsid w:val="00FA0AC0"/>
    <w:rsid w:val="00FA0DE2"/>
    <w:rsid w:val="00FA174D"/>
    <w:rsid w:val="00FA1ABC"/>
    <w:rsid w:val="00FA1AC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FE"/>
    <w:rsid w:val="00FC2C54"/>
    <w:rsid w:val="00FC35EE"/>
    <w:rsid w:val="00FC391D"/>
    <w:rsid w:val="00FC396A"/>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65E"/>
    <w:rsid w:val="00FD39C1"/>
    <w:rsid w:val="00FD3A72"/>
    <w:rsid w:val="00FD4294"/>
    <w:rsid w:val="00FD432A"/>
    <w:rsid w:val="00FD4A11"/>
    <w:rsid w:val="00FD4D85"/>
    <w:rsid w:val="00FD538D"/>
    <w:rsid w:val="00FD538E"/>
    <w:rsid w:val="00FD5D83"/>
    <w:rsid w:val="00FD639C"/>
    <w:rsid w:val="00FD6E27"/>
    <w:rsid w:val="00FD6F41"/>
    <w:rsid w:val="00FD74F7"/>
    <w:rsid w:val="00FD75E8"/>
    <w:rsid w:val="00FD7760"/>
    <w:rsid w:val="00FE0640"/>
    <w:rsid w:val="00FE0771"/>
    <w:rsid w:val="00FE089A"/>
    <w:rsid w:val="00FE0A0C"/>
    <w:rsid w:val="00FE0CFF"/>
    <w:rsid w:val="00FE0F0E"/>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17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Antrinispavadinimas">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val="lt-LT"/>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Antrinispavadinimas">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val="lt-LT"/>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39735079">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2B78C-6B4B-4D4C-82BC-FE8FAC01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Justina Balaišienėė</cp:lastModifiedBy>
  <cp:revision>2</cp:revision>
  <cp:lastPrinted>2021-09-21T06:57:00Z</cp:lastPrinted>
  <dcterms:created xsi:type="dcterms:W3CDTF">2023-10-27T08:42:00Z</dcterms:created>
  <dcterms:modified xsi:type="dcterms:W3CDTF">2023-10-27T08:42:00Z</dcterms:modified>
</cp:coreProperties>
</file>