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6D6E" w14:textId="7C5C9058" w:rsidR="00C33DE5" w:rsidRPr="002B19A6" w:rsidRDefault="00D14CF8" w:rsidP="00D14CF8">
      <w:pPr>
        <w:jc w:val="center"/>
        <w:rPr>
          <w:rFonts w:ascii="Arial" w:hAnsi="Arial" w:cs="Arial"/>
          <w:b/>
          <w:bCs/>
          <w:noProof/>
          <w:sz w:val="20"/>
          <w:szCs w:val="20"/>
          <w:shd w:val="clear" w:color="auto" w:fill="FFFFFF"/>
          <w:lang w:val="lt-LT"/>
        </w:rPr>
      </w:pPr>
      <w:r w:rsidRPr="002B19A6">
        <w:rPr>
          <w:rFonts w:ascii="Arial" w:hAnsi="Arial" w:cs="Arial"/>
          <w:b/>
          <w:noProof/>
          <w:sz w:val="20"/>
          <w:szCs w:val="20"/>
          <w:lang w:val="lt-LT"/>
        </w:rPr>
        <w:t>SUSITARIMAS NR</w:t>
      </w:r>
      <w:r w:rsidRPr="006859A6">
        <w:rPr>
          <w:rFonts w:ascii="Arial" w:hAnsi="Arial" w:cs="Arial"/>
          <w:b/>
          <w:noProof/>
          <w:sz w:val="20"/>
          <w:szCs w:val="20"/>
          <w:lang w:val="lt-LT"/>
        </w:rPr>
        <w:t xml:space="preserve">. </w:t>
      </w:r>
      <w:r w:rsidR="006859A6" w:rsidRPr="006859A6">
        <w:rPr>
          <w:rFonts w:ascii="Arial" w:hAnsi="Arial" w:cs="Arial"/>
          <w:b/>
          <w:bCs/>
          <w:sz w:val="20"/>
          <w:szCs w:val="20"/>
          <w:shd w:val="clear" w:color="auto" w:fill="FFFFFF"/>
        </w:rPr>
        <w:t>Mr-KE-P-110-73</w:t>
      </w:r>
    </w:p>
    <w:p w14:paraId="6FAAB901" w14:textId="68D92766" w:rsidR="00964946" w:rsidRPr="002B19A6" w:rsidRDefault="00D14CF8" w:rsidP="005E7F13">
      <w:pPr>
        <w:jc w:val="center"/>
        <w:textAlignment w:val="baseline"/>
        <w:rPr>
          <w:rFonts w:ascii="Arial" w:hAnsi="Arial" w:cs="Arial"/>
          <w:b/>
          <w:bCs/>
          <w:noProof/>
          <w:sz w:val="20"/>
          <w:szCs w:val="20"/>
          <w:lang w:val="lt-LT"/>
        </w:rPr>
      </w:pPr>
      <w:r w:rsidRPr="002B19A6">
        <w:rPr>
          <w:rFonts w:ascii="Arial" w:hAnsi="Arial" w:cs="Arial"/>
          <w:b/>
          <w:noProof/>
          <w:sz w:val="20"/>
          <w:szCs w:val="20"/>
          <w:lang w:val="lt-LT"/>
        </w:rPr>
        <w:t>PRIE 202</w:t>
      </w:r>
      <w:r w:rsidR="005E7F13" w:rsidRPr="002B19A6">
        <w:rPr>
          <w:rFonts w:ascii="Arial" w:hAnsi="Arial" w:cs="Arial"/>
          <w:b/>
          <w:noProof/>
          <w:sz w:val="20"/>
          <w:szCs w:val="20"/>
          <w:lang w:val="lt-LT"/>
        </w:rPr>
        <w:t>3-0</w:t>
      </w:r>
      <w:r w:rsidR="007D50F2" w:rsidRPr="002B19A6">
        <w:rPr>
          <w:rFonts w:ascii="Arial" w:hAnsi="Arial" w:cs="Arial"/>
          <w:b/>
          <w:noProof/>
          <w:sz w:val="20"/>
          <w:szCs w:val="20"/>
          <w:lang w:val="lt-LT"/>
        </w:rPr>
        <w:t>6-01</w:t>
      </w:r>
      <w:r w:rsidR="005E7F13" w:rsidRPr="002B19A6">
        <w:rPr>
          <w:rFonts w:ascii="Arial" w:hAnsi="Arial" w:cs="Arial"/>
          <w:b/>
          <w:noProof/>
          <w:sz w:val="20"/>
          <w:szCs w:val="20"/>
          <w:lang w:val="lt-LT"/>
        </w:rPr>
        <w:t xml:space="preserve"> RANGOS DARBŲ BE PROJEKTAVIMO </w:t>
      </w:r>
      <w:r w:rsidR="00964946" w:rsidRPr="002B19A6">
        <w:rPr>
          <w:rFonts w:ascii="Arial" w:hAnsi="Arial" w:cs="Arial"/>
          <w:b/>
          <w:bCs/>
          <w:caps/>
          <w:noProof/>
          <w:sz w:val="20"/>
          <w:szCs w:val="20"/>
          <w:lang w:val="lt-LT"/>
        </w:rPr>
        <w:t>SUTARTIES NR.</w:t>
      </w:r>
      <w:r w:rsidR="00964946" w:rsidRPr="002B19A6">
        <w:rPr>
          <w:rFonts w:ascii="Arial" w:hAnsi="Arial" w:cs="Arial"/>
          <w:noProof/>
          <w:sz w:val="20"/>
          <w:szCs w:val="20"/>
          <w:lang w:val="lt-LT"/>
        </w:rPr>
        <w:t> </w:t>
      </w:r>
      <w:r w:rsidR="007D50F2" w:rsidRPr="002B19A6">
        <w:rPr>
          <w:rFonts w:ascii="Arial" w:hAnsi="Arial" w:cs="Arial"/>
          <w:b/>
          <w:bCs/>
          <w:noProof/>
          <w:sz w:val="20"/>
          <w:szCs w:val="20"/>
          <w:lang w:val="lt-LT"/>
        </w:rPr>
        <w:t>Mr-KE-2023-107-499</w:t>
      </w:r>
    </w:p>
    <w:p w14:paraId="52E53F7E" w14:textId="28E50478" w:rsidR="0096124C" w:rsidRPr="002B19A6" w:rsidRDefault="0096124C" w:rsidP="00964946">
      <w:pPr>
        <w:jc w:val="center"/>
        <w:textAlignment w:val="baseline"/>
        <w:rPr>
          <w:rFonts w:ascii="Arial" w:hAnsi="Arial" w:cs="Arial"/>
          <w:noProof/>
          <w:sz w:val="20"/>
          <w:szCs w:val="20"/>
          <w:lang w:val="lt-LT"/>
        </w:rPr>
      </w:pPr>
      <w:r w:rsidRPr="002B19A6">
        <w:rPr>
          <w:rFonts w:ascii="Arial" w:hAnsi="Arial" w:cs="Arial"/>
          <w:b/>
          <w:bCs/>
          <w:noProof/>
          <w:sz w:val="20"/>
          <w:szCs w:val="20"/>
          <w:lang w:val="lt-LT"/>
        </w:rPr>
        <w:t>DĖL PAPILDOMŲ DARBŲ ATLIKIMO</w:t>
      </w:r>
    </w:p>
    <w:p w14:paraId="4D7E77BE" w14:textId="20C21897" w:rsidR="00D14CF8" w:rsidRPr="002B19A6" w:rsidRDefault="00D14CF8" w:rsidP="00D14CF8">
      <w:pPr>
        <w:jc w:val="center"/>
        <w:rPr>
          <w:rFonts w:ascii="Arial" w:hAnsi="Arial" w:cs="Arial"/>
          <w:bCs/>
          <w:noProof/>
          <w:sz w:val="20"/>
          <w:szCs w:val="20"/>
          <w:lang w:val="lt-LT"/>
        </w:rPr>
      </w:pPr>
      <w:r w:rsidRPr="002B19A6">
        <w:rPr>
          <w:rFonts w:ascii="Arial" w:hAnsi="Arial" w:cs="Arial"/>
          <w:bCs/>
          <w:noProof/>
          <w:sz w:val="20"/>
          <w:szCs w:val="20"/>
          <w:lang w:val="lt-LT"/>
        </w:rPr>
        <w:t>202</w:t>
      </w:r>
      <w:r w:rsidR="00964946" w:rsidRPr="002B19A6">
        <w:rPr>
          <w:rFonts w:ascii="Arial" w:hAnsi="Arial" w:cs="Arial"/>
          <w:bCs/>
          <w:noProof/>
          <w:sz w:val="20"/>
          <w:szCs w:val="20"/>
          <w:lang w:val="lt-LT"/>
        </w:rPr>
        <w:t>3-</w:t>
      </w:r>
      <w:r w:rsidR="000C0786" w:rsidRPr="002B19A6">
        <w:rPr>
          <w:rFonts w:ascii="Arial" w:hAnsi="Arial" w:cs="Arial"/>
          <w:bCs/>
          <w:noProof/>
          <w:sz w:val="20"/>
          <w:szCs w:val="20"/>
          <w:lang w:val="lt-LT"/>
        </w:rPr>
        <w:t>1</w:t>
      </w:r>
      <w:r w:rsidR="007D50F2" w:rsidRPr="002B19A6">
        <w:rPr>
          <w:rFonts w:ascii="Arial" w:hAnsi="Arial" w:cs="Arial"/>
          <w:bCs/>
          <w:noProof/>
          <w:sz w:val="20"/>
          <w:szCs w:val="20"/>
          <w:lang w:val="lt-LT"/>
        </w:rPr>
        <w:t>1-</w:t>
      </w:r>
      <w:r w:rsidR="006859A6">
        <w:rPr>
          <w:rFonts w:ascii="Arial" w:hAnsi="Arial" w:cs="Arial"/>
          <w:bCs/>
          <w:noProof/>
          <w:sz w:val="20"/>
          <w:szCs w:val="20"/>
          <w:lang w:val="lt-LT"/>
        </w:rPr>
        <w:t>09</w:t>
      </w:r>
      <w:r w:rsidRPr="002B19A6">
        <w:rPr>
          <w:rFonts w:ascii="Arial" w:hAnsi="Arial" w:cs="Arial"/>
          <w:bCs/>
          <w:noProof/>
          <w:sz w:val="20"/>
          <w:szCs w:val="20"/>
          <w:lang w:val="lt-LT"/>
        </w:rPr>
        <w:t>, Kaunas</w:t>
      </w:r>
    </w:p>
    <w:p w14:paraId="62D9AA52" w14:textId="77777777" w:rsidR="006C099D" w:rsidRPr="002B19A6" w:rsidRDefault="006C099D" w:rsidP="00D14CF8">
      <w:pPr>
        <w:jc w:val="center"/>
        <w:rPr>
          <w:rFonts w:ascii="Arial" w:hAnsi="Arial" w:cs="Arial"/>
          <w:b/>
          <w:noProof/>
          <w:sz w:val="20"/>
          <w:szCs w:val="20"/>
          <w:lang w:val="lt-LT"/>
        </w:rPr>
      </w:pPr>
    </w:p>
    <w:p w14:paraId="1D464925" w14:textId="77777777" w:rsidR="00D14CF8" w:rsidRPr="002B19A6" w:rsidRDefault="00D14CF8" w:rsidP="00D14CF8">
      <w:pPr>
        <w:tabs>
          <w:tab w:val="left" w:pos="0"/>
          <w:tab w:val="left" w:pos="567"/>
        </w:tabs>
        <w:ind w:firstLine="567"/>
        <w:jc w:val="both"/>
        <w:rPr>
          <w:rFonts w:ascii="Arial" w:hAnsi="Arial" w:cs="Arial"/>
          <w:noProof/>
          <w:sz w:val="20"/>
          <w:szCs w:val="20"/>
          <w:lang w:val="lt-LT"/>
        </w:rPr>
      </w:pPr>
      <w:r w:rsidRPr="002B19A6">
        <w:rPr>
          <w:rFonts w:ascii="Arial" w:hAnsi="Arial" w:cs="Arial"/>
          <w:b/>
          <w:noProof/>
          <w:sz w:val="20"/>
          <w:szCs w:val="20"/>
          <w:lang w:val="lt-LT"/>
        </w:rPr>
        <w:t>AB „Kauno energija“</w:t>
      </w:r>
      <w:r w:rsidRPr="002B19A6">
        <w:rPr>
          <w:rFonts w:ascii="Arial" w:hAnsi="Arial" w:cs="Arial"/>
          <w:noProof/>
          <w:sz w:val="20"/>
          <w:szCs w:val="20"/>
          <w:lang w:val="lt-LT"/>
        </w:rPr>
        <w:t xml:space="preserve"> (toliau – Užsakovas), atstovaujama generalinio direktoriaus Tomo Garasimavičiaus, veikiančio pagal Užsakovo įstatus, ir </w:t>
      </w:r>
    </w:p>
    <w:p w14:paraId="2C70D97F" w14:textId="1E985937" w:rsidR="00D14CF8" w:rsidRPr="002B19A6" w:rsidRDefault="007D50F2" w:rsidP="00D14CF8">
      <w:pPr>
        <w:ind w:firstLine="567"/>
        <w:jc w:val="both"/>
        <w:rPr>
          <w:rFonts w:ascii="Arial" w:hAnsi="Arial" w:cs="Arial"/>
          <w:noProof/>
          <w:sz w:val="20"/>
          <w:szCs w:val="20"/>
          <w:lang w:val="lt-LT" w:eastAsia="ar-SA"/>
        </w:rPr>
      </w:pPr>
      <w:r w:rsidRPr="002B19A6">
        <w:rPr>
          <w:rFonts w:ascii="Arial" w:hAnsi="Arial" w:cs="Arial"/>
          <w:b/>
          <w:noProof/>
          <w:sz w:val="20"/>
          <w:szCs w:val="20"/>
          <w:lang w:val="lt-LT"/>
        </w:rPr>
        <w:t>UAB „Photo energy“</w:t>
      </w:r>
      <w:r w:rsidRPr="002B19A6">
        <w:rPr>
          <w:rFonts w:ascii="Arial" w:hAnsi="Arial" w:cs="Arial"/>
          <w:bCs/>
          <w:noProof/>
          <w:sz w:val="20"/>
          <w:szCs w:val="20"/>
          <w:lang w:val="lt-LT"/>
        </w:rPr>
        <w:t>, veikianti jungtinės veiklos partnerių UAB „Photo energy“ ir SIA „Wesemann“ vardu</w:t>
      </w:r>
      <w:r w:rsidRPr="002B19A6">
        <w:rPr>
          <w:rFonts w:ascii="Arial" w:hAnsi="Arial" w:cs="Arial"/>
          <w:noProof/>
          <w:sz w:val="20"/>
          <w:szCs w:val="20"/>
          <w:lang w:val="lt-LT" w:eastAsia="ar-SA"/>
        </w:rPr>
        <w:t xml:space="preserve">  </w:t>
      </w:r>
      <w:r w:rsidR="00D14CF8" w:rsidRPr="002B19A6">
        <w:rPr>
          <w:rFonts w:ascii="Arial" w:hAnsi="Arial" w:cs="Arial"/>
          <w:noProof/>
          <w:sz w:val="20"/>
          <w:szCs w:val="20"/>
          <w:lang w:val="lt-LT" w:eastAsia="ar-SA"/>
        </w:rPr>
        <w:t xml:space="preserve">(toliau – </w:t>
      </w:r>
      <w:r w:rsidR="005E7F13" w:rsidRPr="002B19A6">
        <w:rPr>
          <w:rFonts w:ascii="Arial" w:hAnsi="Arial" w:cs="Arial"/>
          <w:noProof/>
          <w:sz w:val="20"/>
          <w:szCs w:val="20"/>
          <w:lang w:val="lt-LT" w:eastAsia="ar-SA"/>
        </w:rPr>
        <w:t>Rangovas</w:t>
      </w:r>
      <w:r w:rsidR="00964946" w:rsidRPr="002B19A6">
        <w:rPr>
          <w:rFonts w:ascii="Arial" w:hAnsi="Arial" w:cs="Arial"/>
          <w:noProof/>
          <w:sz w:val="20"/>
          <w:szCs w:val="20"/>
          <w:lang w:val="lt-LT" w:eastAsia="ar-SA"/>
        </w:rPr>
        <w:t>)</w:t>
      </w:r>
      <w:r w:rsidR="00D14CF8" w:rsidRPr="002B19A6">
        <w:rPr>
          <w:rFonts w:ascii="Arial" w:hAnsi="Arial" w:cs="Arial"/>
          <w:noProof/>
          <w:sz w:val="20"/>
          <w:szCs w:val="20"/>
          <w:lang w:val="lt-LT" w:eastAsia="ar-SA"/>
        </w:rPr>
        <w:t>, atstovaujama</w:t>
      </w:r>
      <w:r w:rsidRPr="002B19A6">
        <w:rPr>
          <w:rFonts w:ascii="Arial" w:hAnsi="Arial" w:cs="Arial"/>
          <w:noProof/>
          <w:sz w:val="20"/>
          <w:szCs w:val="20"/>
          <w:lang w:val="lt-LT" w:eastAsia="ar-SA"/>
        </w:rPr>
        <w:t>s</w:t>
      </w:r>
      <w:r w:rsidR="00D14CF8" w:rsidRPr="002B19A6">
        <w:rPr>
          <w:rFonts w:ascii="Arial" w:hAnsi="Arial" w:cs="Arial"/>
          <w:noProof/>
          <w:sz w:val="20"/>
          <w:szCs w:val="20"/>
          <w:lang w:val="lt-LT" w:eastAsia="ar-SA"/>
        </w:rPr>
        <w:t xml:space="preserve"> </w:t>
      </w:r>
      <w:r w:rsidRPr="002B19A6">
        <w:rPr>
          <w:rFonts w:ascii="Arial" w:hAnsi="Arial" w:cs="Arial"/>
          <w:noProof/>
          <w:sz w:val="20"/>
          <w:szCs w:val="20"/>
          <w:lang w:val="lt-LT" w:eastAsia="ar-SA"/>
        </w:rPr>
        <w:t xml:space="preserve">UAB „Photo energy“ </w:t>
      </w:r>
      <w:r w:rsidR="00D14CF8" w:rsidRPr="002B19A6">
        <w:rPr>
          <w:rFonts w:ascii="Arial" w:hAnsi="Arial" w:cs="Arial"/>
          <w:noProof/>
          <w:sz w:val="20"/>
          <w:szCs w:val="20"/>
          <w:lang w:val="lt-LT" w:eastAsia="ar-SA"/>
        </w:rPr>
        <w:t>direktor</w:t>
      </w:r>
      <w:r w:rsidR="005E7F13" w:rsidRPr="002B19A6">
        <w:rPr>
          <w:rFonts w:ascii="Arial" w:hAnsi="Arial" w:cs="Arial"/>
          <w:noProof/>
          <w:sz w:val="20"/>
          <w:szCs w:val="20"/>
          <w:lang w:val="lt-LT" w:eastAsia="ar-SA"/>
        </w:rPr>
        <w:t xml:space="preserve">iaus </w:t>
      </w:r>
      <w:r w:rsidRPr="002B19A6">
        <w:rPr>
          <w:rFonts w:ascii="Arial" w:hAnsi="Arial" w:cs="Arial"/>
          <w:noProof/>
          <w:sz w:val="20"/>
          <w:szCs w:val="20"/>
          <w:lang w:val="lt-LT" w:eastAsia="ar-SA"/>
        </w:rPr>
        <w:t>Mindaugo Lukoševičiaus</w:t>
      </w:r>
      <w:r w:rsidR="00964946" w:rsidRPr="002B19A6">
        <w:rPr>
          <w:rFonts w:ascii="Arial" w:hAnsi="Arial" w:cs="Arial"/>
          <w:noProof/>
          <w:sz w:val="20"/>
          <w:szCs w:val="20"/>
          <w:lang w:val="lt-LT" w:eastAsia="ar-SA"/>
        </w:rPr>
        <w:t>,</w:t>
      </w:r>
      <w:r w:rsidR="00D14CF8" w:rsidRPr="002B19A6">
        <w:rPr>
          <w:rFonts w:ascii="Arial" w:hAnsi="Arial" w:cs="Arial"/>
          <w:noProof/>
          <w:sz w:val="20"/>
          <w:szCs w:val="20"/>
          <w:lang w:val="lt-LT" w:eastAsia="ar-SA"/>
        </w:rPr>
        <w:t xml:space="preserve"> veikiančio pagal </w:t>
      </w:r>
      <w:r w:rsidR="005E7F13" w:rsidRPr="002B19A6">
        <w:rPr>
          <w:rFonts w:ascii="Arial" w:hAnsi="Arial" w:cs="Arial"/>
          <w:noProof/>
          <w:sz w:val="20"/>
          <w:szCs w:val="20"/>
          <w:lang w:val="lt-LT" w:eastAsia="ar-SA"/>
        </w:rPr>
        <w:t>Rangovo</w:t>
      </w:r>
      <w:r w:rsidR="00D14CF8" w:rsidRPr="002B19A6">
        <w:rPr>
          <w:rFonts w:ascii="Arial" w:hAnsi="Arial" w:cs="Arial"/>
          <w:noProof/>
          <w:sz w:val="20"/>
          <w:szCs w:val="20"/>
          <w:lang w:val="lt-LT" w:eastAsia="ar-SA"/>
        </w:rPr>
        <w:t xml:space="preserve"> įstatus,</w:t>
      </w:r>
    </w:p>
    <w:p w14:paraId="0054BACD" w14:textId="422E90D1" w:rsidR="00D14CF8" w:rsidRPr="002B19A6" w:rsidRDefault="00D14CF8" w:rsidP="00D14CF8">
      <w:pPr>
        <w:pStyle w:val="Tekstoblokas"/>
        <w:spacing w:before="120" w:after="120"/>
        <w:ind w:left="0" w:right="0" w:firstLine="567"/>
        <w:rPr>
          <w:rFonts w:ascii="Arial" w:hAnsi="Arial" w:cs="Arial"/>
          <w:noProof/>
        </w:rPr>
      </w:pPr>
      <w:r w:rsidRPr="002B19A6">
        <w:rPr>
          <w:rFonts w:ascii="Arial" w:hAnsi="Arial" w:cs="Arial"/>
          <w:noProof/>
        </w:rPr>
        <w:t xml:space="preserve">toliau Užsakovas ir </w:t>
      </w:r>
      <w:r w:rsidR="005E7F13" w:rsidRPr="002B19A6">
        <w:rPr>
          <w:rFonts w:ascii="Arial" w:hAnsi="Arial" w:cs="Arial"/>
          <w:noProof/>
        </w:rPr>
        <w:t xml:space="preserve">Rangovas </w:t>
      </w:r>
      <w:r w:rsidRPr="002B19A6">
        <w:rPr>
          <w:rFonts w:ascii="Arial" w:hAnsi="Arial" w:cs="Arial"/>
          <w:noProof/>
        </w:rPr>
        <w:t>kartu vadinami „Šalimis“, o kiekvienas atskirai „Užsakovas“</w:t>
      </w:r>
      <w:r w:rsidR="00964946" w:rsidRPr="002B19A6">
        <w:rPr>
          <w:rFonts w:ascii="Arial" w:hAnsi="Arial" w:cs="Arial"/>
          <w:noProof/>
        </w:rPr>
        <w:t xml:space="preserve"> ir „</w:t>
      </w:r>
      <w:r w:rsidR="005E7F13" w:rsidRPr="002B19A6">
        <w:rPr>
          <w:rFonts w:ascii="Arial" w:hAnsi="Arial" w:cs="Arial"/>
          <w:noProof/>
        </w:rPr>
        <w:t>Rangovas</w:t>
      </w:r>
      <w:r w:rsidR="00964946" w:rsidRPr="002B19A6">
        <w:rPr>
          <w:rFonts w:ascii="Arial" w:hAnsi="Arial" w:cs="Arial"/>
          <w:noProof/>
        </w:rPr>
        <w:t>“</w:t>
      </w:r>
    </w:p>
    <w:p w14:paraId="4D8EFFE5" w14:textId="77777777" w:rsidR="00D14CF8" w:rsidRPr="002B19A6" w:rsidRDefault="00D14CF8" w:rsidP="00D14CF8">
      <w:pPr>
        <w:pStyle w:val="Tekstoblokas"/>
        <w:spacing w:before="120" w:after="120"/>
        <w:ind w:left="0" w:right="0"/>
        <w:rPr>
          <w:rFonts w:ascii="Arial" w:hAnsi="Arial" w:cs="Arial"/>
          <w:b/>
          <w:bCs/>
          <w:noProof/>
        </w:rPr>
      </w:pPr>
      <w:r w:rsidRPr="002B19A6">
        <w:rPr>
          <w:rFonts w:ascii="Arial" w:hAnsi="Arial" w:cs="Arial"/>
          <w:b/>
          <w:bCs/>
          <w:noProof/>
        </w:rPr>
        <w:t>Atsižvelgiant į tai, jog:</w:t>
      </w:r>
    </w:p>
    <w:p w14:paraId="1F09EC9E" w14:textId="77777777" w:rsidR="001F62D9" w:rsidRPr="002B19A6" w:rsidRDefault="00D14CF8" w:rsidP="001F62D9">
      <w:pPr>
        <w:pStyle w:val="Tekstoblokas"/>
        <w:numPr>
          <w:ilvl w:val="0"/>
          <w:numId w:val="1"/>
        </w:numPr>
        <w:spacing w:before="120" w:after="120"/>
        <w:ind w:left="709" w:right="0" w:hanging="152"/>
        <w:rPr>
          <w:rFonts w:ascii="Arial" w:hAnsi="Arial" w:cs="Arial"/>
          <w:noProof/>
        </w:rPr>
      </w:pPr>
      <w:r w:rsidRPr="002B19A6">
        <w:rPr>
          <w:rFonts w:ascii="Arial" w:hAnsi="Arial" w:cs="Arial"/>
          <w:noProof/>
        </w:rPr>
        <w:t>tarp Šalių buvo pasirašyta 202</w:t>
      </w:r>
      <w:r w:rsidR="005E7F13" w:rsidRPr="002B19A6">
        <w:rPr>
          <w:rFonts w:ascii="Arial" w:hAnsi="Arial" w:cs="Arial"/>
          <w:noProof/>
        </w:rPr>
        <w:t>3-0</w:t>
      </w:r>
      <w:r w:rsidR="007D50F2" w:rsidRPr="002B19A6">
        <w:rPr>
          <w:rFonts w:ascii="Arial" w:hAnsi="Arial" w:cs="Arial"/>
          <w:noProof/>
        </w:rPr>
        <w:t>6-01</w:t>
      </w:r>
      <w:r w:rsidR="005E7F13" w:rsidRPr="002B19A6">
        <w:rPr>
          <w:rFonts w:ascii="Arial" w:hAnsi="Arial" w:cs="Arial"/>
          <w:noProof/>
        </w:rPr>
        <w:t xml:space="preserve"> pirkimo - pardavimo</w:t>
      </w:r>
      <w:r w:rsidRPr="002B19A6">
        <w:rPr>
          <w:rFonts w:ascii="Arial" w:hAnsi="Arial" w:cs="Arial"/>
          <w:bCs/>
          <w:noProof/>
        </w:rPr>
        <w:t xml:space="preserve"> sutartis Nr. </w:t>
      </w:r>
      <w:r w:rsidRPr="002B19A6">
        <w:rPr>
          <w:rFonts w:ascii="Arial" w:hAnsi="Arial" w:cs="Arial"/>
          <w:noProof/>
          <w:shd w:val="clear" w:color="auto" w:fill="FFFFFF"/>
        </w:rPr>
        <w:t>Mr-KE-</w:t>
      </w:r>
      <w:r w:rsidR="005E7F13" w:rsidRPr="002B19A6">
        <w:rPr>
          <w:rFonts w:ascii="Arial" w:hAnsi="Arial" w:cs="Arial"/>
          <w:noProof/>
          <w:shd w:val="clear" w:color="auto" w:fill="FFFFFF"/>
        </w:rPr>
        <w:t>2023-10</w:t>
      </w:r>
      <w:r w:rsidRPr="002B19A6">
        <w:rPr>
          <w:rFonts w:ascii="Arial" w:hAnsi="Arial" w:cs="Arial"/>
          <w:noProof/>
          <w:shd w:val="clear" w:color="auto" w:fill="FFFFFF"/>
        </w:rPr>
        <w:t>7-</w:t>
      </w:r>
      <w:r w:rsidR="007D50F2" w:rsidRPr="002B19A6">
        <w:rPr>
          <w:rFonts w:ascii="Arial" w:hAnsi="Arial" w:cs="Arial"/>
          <w:noProof/>
          <w:shd w:val="clear" w:color="auto" w:fill="FFFFFF"/>
        </w:rPr>
        <w:t>499</w:t>
      </w:r>
      <w:r w:rsidR="006C099D" w:rsidRPr="002B19A6">
        <w:rPr>
          <w:rFonts w:ascii="Arial" w:hAnsi="Arial" w:cs="Arial"/>
          <w:noProof/>
          <w:shd w:val="clear" w:color="auto" w:fill="FFFFFF"/>
        </w:rPr>
        <w:t xml:space="preserve"> </w:t>
      </w:r>
      <w:r w:rsidRPr="002B19A6">
        <w:rPr>
          <w:rFonts w:ascii="Arial" w:hAnsi="Arial" w:cs="Arial"/>
          <w:noProof/>
          <w:shd w:val="clear" w:color="auto" w:fill="FFFFFF"/>
        </w:rPr>
        <w:t xml:space="preserve">dėl </w:t>
      </w:r>
      <w:r w:rsidR="004A64D7" w:rsidRPr="002B19A6">
        <w:rPr>
          <w:rFonts w:ascii="Arial" w:hAnsi="Arial" w:cs="Arial"/>
          <w:noProof/>
          <w:shd w:val="clear" w:color="auto" w:fill="FFFFFF"/>
        </w:rPr>
        <w:t>š</w:t>
      </w:r>
      <w:r w:rsidR="00146D94" w:rsidRPr="002B19A6">
        <w:rPr>
          <w:rFonts w:ascii="Arial" w:hAnsi="Arial" w:cs="Arial"/>
          <w:noProof/>
          <w:shd w:val="clear" w:color="auto" w:fill="FFFFFF"/>
        </w:rPr>
        <w:t xml:space="preserve">ilumos tiekimo tinklų </w:t>
      </w:r>
      <w:r w:rsidR="007D50F2" w:rsidRPr="002B19A6">
        <w:rPr>
          <w:rStyle w:val="dlx-ws-normal"/>
          <w:rFonts w:ascii="Arial" w:hAnsi="Arial" w:cs="Arial"/>
          <w:noProof/>
        </w:rPr>
        <w:t>nuo šilumos kameros 5T-12 iki šilumos kameros 5T-14, Partizanų g., Kaunas</w:t>
      </w:r>
      <w:r w:rsidR="007D50F2" w:rsidRPr="002B19A6">
        <w:rPr>
          <w:rFonts w:ascii="Arial" w:hAnsi="Arial" w:cs="Arial"/>
          <w:noProof/>
          <w:shd w:val="clear" w:color="auto" w:fill="FFFFFF"/>
        </w:rPr>
        <w:t xml:space="preserve"> </w:t>
      </w:r>
      <w:r w:rsidR="00146D94" w:rsidRPr="002B19A6">
        <w:rPr>
          <w:rFonts w:ascii="Arial" w:hAnsi="Arial" w:cs="Arial"/>
          <w:noProof/>
          <w:shd w:val="clear" w:color="auto" w:fill="FFFFFF"/>
        </w:rPr>
        <w:t>rekonstravimo darbų</w:t>
      </w:r>
      <w:r w:rsidR="006C099D" w:rsidRPr="002B19A6">
        <w:rPr>
          <w:rStyle w:val="dlx-ws-normal"/>
          <w:rFonts w:ascii="Arial" w:hAnsi="Arial" w:cs="Arial"/>
          <w:noProof/>
        </w:rPr>
        <w:t xml:space="preserve"> atlikimo</w:t>
      </w:r>
      <w:r w:rsidR="007D50F2" w:rsidRPr="002B19A6">
        <w:rPr>
          <w:rStyle w:val="dlx-ws-normal"/>
          <w:rFonts w:ascii="Arial" w:hAnsi="Arial" w:cs="Arial"/>
          <w:noProof/>
        </w:rPr>
        <w:t xml:space="preserve"> pagal techninį darbo projektą</w:t>
      </w:r>
      <w:r w:rsidR="006C099D" w:rsidRPr="002B19A6">
        <w:rPr>
          <w:rStyle w:val="dlx-ws-normal"/>
          <w:rFonts w:ascii="Arial" w:hAnsi="Arial" w:cs="Arial"/>
          <w:b/>
          <w:bCs/>
          <w:noProof/>
        </w:rPr>
        <w:t xml:space="preserve"> </w:t>
      </w:r>
      <w:r w:rsidRPr="002B19A6">
        <w:rPr>
          <w:rFonts w:ascii="Arial" w:hAnsi="Arial" w:cs="Arial"/>
          <w:bCs/>
          <w:noProof/>
        </w:rPr>
        <w:t>(toliau – Sutartis)</w:t>
      </w:r>
      <w:r w:rsidR="005E7F13" w:rsidRPr="002B19A6">
        <w:rPr>
          <w:rFonts w:ascii="Arial" w:hAnsi="Arial" w:cs="Arial"/>
          <w:bCs/>
          <w:noProof/>
        </w:rPr>
        <w:t xml:space="preserve">. </w:t>
      </w:r>
      <w:r w:rsidR="00FC2ABC" w:rsidRPr="002B19A6">
        <w:rPr>
          <w:rFonts w:ascii="Arial" w:hAnsi="Arial" w:cs="Arial"/>
          <w:noProof/>
        </w:rPr>
        <w:t xml:space="preserve">Bendra sutarties kaina be PVM – </w:t>
      </w:r>
      <w:r w:rsidR="006C099D" w:rsidRPr="002B19A6">
        <w:rPr>
          <w:rFonts w:ascii="Arial" w:hAnsi="Arial" w:cs="Arial"/>
          <w:noProof/>
        </w:rPr>
        <w:t>1</w:t>
      </w:r>
      <w:r w:rsidR="007D50F2" w:rsidRPr="002B19A6">
        <w:rPr>
          <w:rFonts w:ascii="Arial" w:hAnsi="Arial" w:cs="Arial"/>
          <w:noProof/>
        </w:rPr>
        <w:t> 478 000,00</w:t>
      </w:r>
      <w:r w:rsidR="00FC2ABC" w:rsidRPr="002B19A6">
        <w:rPr>
          <w:rFonts w:ascii="Arial" w:hAnsi="Arial" w:cs="Arial"/>
          <w:noProof/>
        </w:rPr>
        <w:t xml:space="preserve"> </w:t>
      </w:r>
      <w:r w:rsidR="00906B4B" w:rsidRPr="002B19A6">
        <w:rPr>
          <w:rFonts w:ascii="Arial" w:hAnsi="Arial" w:cs="Arial"/>
          <w:noProof/>
        </w:rPr>
        <w:t>Eur</w:t>
      </w:r>
      <w:r w:rsidR="0074101E" w:rsidRPr="002B19A6">
        <w:rPr>
          <w:rFonts w:ascii="Arial" w:hAnsi="Arial" w:cs="Arial"/>
          <w:noProof/>
        </w:rPr>
        <w:t>;</w:t>
      </w:r>
    </w:p>
    <w:p w14:paraId="01907634" w14:textId="7274AD5B" w:rsidR="0019119D" w:rsidRPr="002B19A6" w:rsidRDefault="001F62D9" w:rsidP="0019119D">
      <w:pPr>
        <w:pStyle w:val="Tekstoblokas"/>
        <w:numPr>
          <w:ilvl w:val="0"/>
          <w:numId w:val="1"/>
        </w:numPr>
        <w:spacing w:before="120" w:after="120"/>
        <w:ind w:left="709" w:right="0" w:hanging="152"/>
        <w:rPr>
          <w:rFonts w:ascii="Arial" w:hAnsi="Arial" w:cs="Arial"/>
          <w:noProof/>
        </w:rPr>
      </w:pPr>
      <w:r w:rsidRPr="002B19A6">
        <w:rPr>
          <w:rFonts w:ascii="Arial" w:hAnsi="Arial" w:cs="Arial"/>
          <w:noProof/>
        </w:rPr>
        <w:t>T</w:t>
      </w:r>
      <w:r w:rsidR="007D50F2" w:rsidRPr="002B19A6">
        <w:rPr>
          <w:rFonts w:ascii="Arial" w:hAnsi="Arial" w:cs="Arial"/>
          <w:noProof/>
        </w:rPr>
        <w:t xml:space="preserve">echniniame darbo projekte </w:t>
      </w:r>
      <w:r w:rsidR="00177443">
        <w:rPr>
          <w:rFonts w:ascii="Arial" w:hAnsi="Arial" w:cs="Arial"/>
          <w:noProof/>
        </w:rPr>
        <w:t>„</w:t>
      </w:r>
      <w:r w:rsidR="00177443" w:rsidRPr="005D594A">
        <w:rPr>
          <w:rFonts w:ascii="Arial" w:hAnsi="Arial" w:cs="Arial"/>
          <w:noProof/>
        </w:rPr>
        <w:t>Šilumos tiekimo tinklų nuo šilumos kameros 5T-12 iki šilumos kameros 5T-14, Partizanų g., Kaunas, rekonstravimo projektas</w:t>
      </w:r>
      <w:r w:rsidR="00177443">
        <w:rPr>
          <w:rFonts w:ascii="Arial" w:hAnsi="Arial" w:cs="Arial"/>
          <w:noProof/>
        </w:rPr>
        <w:t>“ (toliau – Projektas)</w:t>
      </w:r>
      <w:r w:rsidR="00177443" w:rsidRPr="002B19A6">
        <w:rPr>
          <w:rFonts w:ascii="Arial" w:hAnsi="Arial" w:cs="Arial"/>
          <w:noProof/>
        </w:rPr>
        <w:t xml:space="preserve"> buvo numatytas Šiluminės kameros 5T-13 sienų ir grindų remontas, bei konstrukcijų, turinčių deformacijos ar pažeidimo požymių, atstatymas</w:t>
      </w:r>
      <w:r w:rsidR="00177443">
        <w:rPr>
          <w:rFonts w:ascii="Arial" w:hAnsi="Arial" w:cs="Arial"/>
          <w:noProof/>
        </w:rPr>
        <w:t>. D</w:t>
      </w:r>
      <w:r w:rsidR="00177443" w:rsidRPr="002B19A6">
        <w:rPr>
          <w:rFonts w:ascii="Arial" w:hAnsi="Arial" w:cs="Arial"/>
          <w:noProof/>
        </w:rPr>
        <w:t>arbų vykdymo metu</w:t>
      </w:r>
      <w:r w:rsidR="00177443">
        <w:rPr>
          <w:rFonts w:ascii="Arial" w:hAnsi="Arial" w:cs="Arial"/>
          <w:noProof/>
        </w:rPr>
        <w:t xml:space="preserve"> </w:t>
      </w:r>
      <w:r w:rsidR="00177443" w:rsidRPr="002B19A6">
        <w:rPr>
          <w:rFonts w:ascii="Arial" w:hAnsi="Arial" w:cs="Arial"/>
          <w:noProof/>
        </w:rPr>
        <w:t>demontavus</w:t>
      </w:r>
      <w:r w:rsidR="00177443">
        <w:rPr>
          <w:rFonts w:ascii="Arial" w:hAnsi="Arial" w:cs="Arial"/>
          <w:noProof/>
        </w:rPr>
        <w:t xml:space="preserve"> šilumos</w:t>
      </w:r>
      <w:r w:rsidR="00177443" w:rsidRPr="002B19A6">
        <w:rPr>
          <w:rFonts w:ascii="Arial" w:hAnsi="Arial" w:cs="Arial"/>
          <w:noProof/>
        </w:rPr>
        <w:t xml:space="preserve"> kamer</w:t>
      </w:r>
      <w:r w:rsidR="00177443">
        <w:rPr>
          <w:rFonts w:ascii="Arial" w:hAnsi="Arial" w:cs="Arial"/>
          <w:noProof/>
        </w:rPr>
        <w:t>os</w:t>
      </w:r>
      <w:r w:rsidR="00177443" w:rsidRPr="002B19A6">
        <w:rPr>
          <w:rFonts w:ascii="Arial" w:hAnsi="Arial" w:cs="Arial"/>
          <w:noProof/>
        </w:rPr>
        <w:t xml:space="preserve"> 5T-13</w:t>
      </w:r>
      <w:r w:rsidR="00177443">
        <w:rPr>
          <w:rFonts w:ascii="Arial" w:hAnsi="Arial" w:cs="Arial"/>
          <w:noProof/>
        </w:rPr>
        <w:t xml:space="preserve"> perdangą</w:t>
      </w:r>
      <w:r w:rsidR="00177443" w:rsidRPr="002B19A6">
        <w:rPr>
          <w:rFonts w:ascii="Arial" w:hAnsi="Arial" w:cs="Arial"/>
          <w:noProof/>
        </w:rPr>
        <w:t xml:space="preserve"> paaiškėjo, jog remontuoti</w:t>
      </w:r>
      <w:r w:rsidR="00177443">
        <w:rPr>
          <w:rFonts w:ascii="Arial" w:hAnsi="Arial" w:cs="Arial"/>
          <w:noProof/>
        </w:rPr>
        <w:t xml:space="preserve"> jos sienų</w:t>
      </w:r>
      <w:r w:rsidR="00177443" w:rsidRPr="002B19A6">
        <w:rPr>
          <w:rFonts w:ascii="Arial" w:hAnsi="Arial" w:cs="Arial"/>
          <w:noProof/>
        </w:rPr>
        <w:t xml:space="preserve"> </w:t>
      </w:r>
      <w:r w:rsidR="00177443" w:rsidRPr="00744675">
        <w:rPr>
          <w:rFonts w:ascii="Arial" w:hAnsi="Arial" w:cs="Arial"/>
          <w:noProof/>
        </w:rPr>
        <w:t xml:space="preserve">konstrukcijų, turinčių deformacijos ar pažeidimo požymių </w:t>
      </w:r>
      <w:r w:rsidR="00177443" w:rsidRPr="002B19A6">
        <w:rPr>
          <w:rFonts w:ascii="Arial" w:hAnsi="Arial" w:cs="Arial"/>
          <w:noProof/>
        </w:rPr>
        <w:t>nėra galim</w:t>
      </w:r>
      <w:r w:rsidR="00177443">
        <w:rPr>
          <w:rFonts w:ascii="Arial" w:hAnsi="Arial" w:cs="Arial"/>
          <w:noProof/>
        </w:rPr>
        <w:t>ybės</w:t>
      </w:r>
      <w:r w:rsidR="00177443" w:rsidRPr="002B19A6">
        <w:rPr>
          <w:rFonts w:ascii="Arial" w:hAnsi="Arial" w:cs="Arial"/>
          <w:noProof/>
        </w:rPr>
        <w:t xml:space="preserve"> dėl kritinės būklės ir būtina</w:t>
      </w:r>
      <w:r w:rsidR="00177443">
        <w:rPr>
          <w:rFonts w:ascii="Arial" w:hAnsi="Arial" w:cs="Arial"/>
          <w:noProof/>
        </w:rPr>
        <w:t xml:space="preserve"> sienas</w:t>
      </w:r>
      <w:r w:rsidR="00177443" w:rsidRPr="002B19A6">
        <w:rPr>
          <w:rFonts w:ascii="Arial" w:hAnsi="Arial" w:cs="Arial"/>
          <w:noProof/>
        </w:rPr>
        <w:t xml:space="preserve"> įrengti naujai. Nauj</w:t>
      </w:r>
      <w:r w:rsidR="00177443">
        <w:rPr>
          <w:rFonts w:ascii="Arial" w:hAnsi="Arial" w:cs="Arial"/>
          <w:noProof/>
        </w:rPr>
        <w:t>ų</w:t>
      </w:r>
      <w:r w:rsidR="00177443" w:rsidRPr="002B19A6">
        <w:rPr>
          <w:rFonts w:ascii="Arial" w:hAnsi="Arial" w:cs="Arial"/>
          <w:noProof/>
        </w:rPr>
        <w:t xml:space="preserve"> šiluminės kameros</w:t>
      </w:r>
      <w:r w:rsidR="00177443">
        <w:rPr>
          <w:rFonts w:ascii="Arial" w:hAnsi="Arial" w:cs="Arial"/>
          <w:noProof/>
        </w:rPr>
        <w:t xml:space="preserve"> 5T-13 sienų</w:t>
      </w:r>
      <w:r w:rsidR="00177443" w:rsidRPr="002B19A6">
        <w:rPr>
          <w:rFonts w:ascii="Arial" w:hAnsi="Arial" w:cs="Arial"/>
          <w:noProof/>
        </w:rPr>
        <w:t xml:space="preserve"> įrengimas </w:t>
      </w:r>
      <w:r w:rsidR="00177443">
        <w:rPr>
          <w:rFonts w:ascii="Arial" w:hAnsi="Arial" w:cs="Arial"/>
          <w:noProof/>
        </w:rPr>
        <w:t>P</w:t>
      </w:r>
      <w:r w:rsidR="00177443" w:rsidRPr="002B19A6">
        <w:rPr>
          <w:rFonts w:ascii="Arial" w:hAnsi="Arial" w:cs="Arial"/>
          <w:noProof/>
        </w:rPr>
        <w:t>rojekte nebuvo numatytas, dėl to Šalys pripažįsta papildomų darbų, tiesiogiai susijusių su tinkamu Sutarties įvykdymu, būtinybę</w:t>
      </w:r>
      <w:r w:rsidR="008C1C85" w:rsidRPr="002B19A6">
        <w:rPr>
          <w:rFonts w:ascii="Arial" w:hAnsi="Arial" w:cs="Arial"/>
          <w:noProof/>
        </w:rPr>
        <w:t>;</w:t>
      </w:r>
    </w:p>
    <w:p w14:paraId="0CF6C598" w14:textId="2A5B96E1" w:rsidR="00C5544C" w:rsidRPr="002B19A6" w:rsidRDefault="00C5544C" w:rsidP="0019119D">
      <w:pPr>
        <w:pStyle w:val="Tekstoblokas"/>
        <w:numPr>
          <w:ilvl w:val="0"/>
          <w:numId w:val="1"/>
        </w:numPr>
        <w:spacing w:before="120" w:after="120"/>
        <w:ind w:left="709" w:right="0" w:hanging="152"/>
        <w:rPr>
          <w:rFonts w:ascii="Arial" w:hAnsi="Arial" w:cs="Arial"/>
          <w:noProof/>
        </w:rPr>
      </w:pPr>
      <w:r w:rsidRPr="002B19A6">
        <w:rPr>
          <w:rFonts w:ascii="Arial" w:eastAsia="Calibri" w:hAnsi="Arial" w:cs="Arial"/>
          <w:noProof/>
          <w:lang w:eastAsia="lt-LT"/>
        </w:rPr>
        <w:t xml:space="preserve">Sutarties 7.2.1 punkte numatyta galimybė keisti Sutartį atsiradus papildomų darbų poreikiui. </w:t>
      </w:r>
      <w:r w:rsidRPr="002B19A6">
        <w:rPr>
          <w:rFonts w:ascii="Arial" w:hAnsi="Arial" w:cs="Arial"/>
          <w:noProof/>
        </w:rPr>
        <w:t xml:space="preserve">Tokiu atveju Rangovas pateikia darbų lokalinę sąmatą, kurioje nurodyti papildomai atliekamų darbų kiekiai, kaina ir atlikimo terminai. Papildomų darbų lokalinės sąmatos privalo būti sudarytos vadovaujantis statinių statybos skaičiuojamosios kainos nustatymo pagrindiniais principais, patvirtintais STR 1.04.04:2017 „Statinio projektavimas, projekto ekspertizė“ bei UAB „Sistela“ statybos skaičiuojamosios kainos nustatymo rekomendacijomis. Papildomais darbais yra laikomi tik tokie darbai, kurie nepatenka į </w:t>
      </w:r>
      <w:r w:rsidR="0019119D" w:rsidRPr="002B19A6">
        <w:rPr>
          <w:rFonts w:ascii="Arial" w:hAnsi="Arial" w:cs="Arial"/>
          <w:noProof/>
        </w:rPr>
        <w:t>p</w:t>
      </w:r>
      <w:r w:rsidRPr="002B19A6">
        <w:rPr>
          <w:rFonts w:ascii="Arial" w:hAnsi="Arial" w:cs="Arial"/>
          <w:noProof/>
        </w:rPr>
        <w:t>rojekto ir Sutarties apimtį</w:t>
      </w:r>
      <w:r w:rsidR="002B19A6" w:rsidRPr="002B19A6">
        <w:rPr>
          <w:rFonts w:ascii="Arial" w:hAnsi="Arial" w:cs="Arial"/>
          <w:noProof/>
        </w:rPr>
        <w:t>;</w:t>
      </w:r>
      <w:r w:rsidRPr="002B19A6">
        <w:rPr>
          <w:rFonts w:ascii="Arial" w:hAnsi="Arial" w:cs="Arial"/>
          <w:noProof/>
        </w:rPr>
        <w:t xml:space="preserve"> </w:t>
      </w:r>
    </w:p>
    <w:p w14:paraId="0BA6418D" w14:textId="6C844201" w:rsidR="00EC05E2" w:rsidRPr="002B19A6" w:rsidRDefault="00EC05E2" w:rsidP="003B66C9">
      <w:pPr>
        <w:pStyle w:val="Tekstoblokas"/>
        <w:numPr>
          <w:ilvl w:val="0"/>
          <w:numId w:val="1"/>
        </w:numPr>
        <w:spacing w:before="120" w:after="120"/>
        <w:ind w:left="709" w:right="0" w:hanging="152"/>
        <w:rPr>
          <w:rFonts w:ascii="Arial" w:hAnsi="Arial" w:cs="Arial"/>
          <w:noProof/>
          <w:bdr w:val="none" w:sz="0" w:space="0" w:color="auto" w:frame="1"/>
        </w:rPr>
      </w:pPr>
      <w:r w:rsidRPr="002B19A6">
        <w:rPr>
          <w:rFonts w:ascii="Arial" w:hAnsi="Arial" w:cs="Arial"/>
          <w:noProof/>
          <w:bdr w:val="none" w:sz="0" w:space="0" w:color="auto" w:frame="1"/>
        </w:rPr>
        <w:t xml:space="preserve">Rangovas pateikė lokalinę </w:t>
      </w:r>
      <w:r w:rsidR="003B66C9" w:rsidRPr="002B19A6">
        <w:rPr>
          <w:rFonts w:ascii="Arial" w:hAnsi="Arial" w:cs="Arial"/>
          <w:noProof/>
          <w:bdr w:val="none" w:sz="0" w:space="0" w:color="auto" w:frame="1"/>
        </w:rPr>
        <w:t xml:space="preserve">papildomų darbų </w:t>
      </w:r>
      <w:r w:rsidR="00F95612" w:rsidRPr="002B19A6">
        <w:rPr>
          <w:rFonts w:ascii="Arial" w:hAnsi="Arial" w:cs="Arial"/>
          <w:noProof/>
          <w:bdr w:val="none" w:sz="0" w:space="0" w:color="auto" w:frame="1"/>
        </w:rPr>
        <w:t xml:space="preserve">atlikimo sąmatą </w:t>
      </w:r>
      <w:r w:rsidR="00C5544C" w:rsidRPr="002B19A6">
        <w:rPr>
          <w:rFonts w:ascii="Arial" w:hAnsi="Arial" w:cs="Arial"/>
          <w:noProof/>
          <w:bdr w:val="none" w:sz="0" w:space="0" w:color="auto" w:frame="1"/>
        </w:rPr>
        <w:t xml:space="preserve">Nr. S001 </w:t>
      </w:r>
      <w:r w:rsidR="00F95612" w:rsidRPr="002B19A6">
        <w:rPr>
          <w:rFonts w:ascii="Arial" w:hAnsi="Arial" w:cs="Arial"/>
          <w:noProof/>
          <w:bdr w:val="none" w:sz="0" w:space="0" w:color="auto" w:frame="1"/>
        </w:rPr>
        <w:t>(toliau – Sąmata)</w:t>
      </w:r>
      <w:r w:rsidRPr="002B19A6">
        <w:rPr>
          <w:rFonts w:ascii="Arial" w:hAnsi="Arial" w:cs="Arial"/>
          <w:noProof/>
          <w:bdr w:val="none" w:sz="0" w:space="0" w:color="auto" w:frame="1"/>
        </w:rPr>
        <w:t>, su kuria Užsakovas sutinka;</w:t>
      </w:r>
    </w:p>
    <w:p w14:paraId="2B9C42B8" w14:textId="3AAD8951" w:rsidR="003B66C9" w:rsidRPr="002B19A6" w:rsidRDefault="003B66C9" w:rsidP="003B66C9">
      <w:pPr>
        <w:pStyle w:val="Tekstoblokas"/>
        <w:numPr>
          <w:ilvl w:val="0"/>
          <w:numId w:val="1"/>
        </w:numPr>
        <w:spacing w:before="120" w:after="120"/>
        <w:ind w:left="709" w:right="0" w:hanging="152"/>
        <w:rPr>
          <w:rFonts w:ascii="Arial" w:hAnsi="Arial" w:cs="Arial"/>
          <w:noProof/>
          <w:bdr w:val="none" w:sz="0" w:space="0" w:color="auto" w:frame="1"/>
        </w:rPr>
      </w:pPr>
      <w:r w:rsidRPr="002B19A6">
        <w:rPr>
          <w:rFonts w:ascii="Arial" w:hAnsi="Arial" w:cs="Arial"/>
          <w:noProof/>
        </w:rPr>
        <w:t xml:space="preserve">Šalys sutinka, jog yra reikalinga pakeisti Sutarties kainą ir toks pakeitimas yra galimas pagal </w:t>
      </w:r>
      <w:r w:rsidR="0019119D" w:rsidRPr="002B19A6">
        <w:rPr>
          <w:rFonts w:ascii="Arial" w:hAnsi="Arial" w:cs="Arial"/>
          <w:noProof/>
        </w:rPr>
        <w:t xml:space="preserve">Sutarties 7.2.1 punktą bei </w:t>
      </w:r>
      <w:r w:rsidRPr="002B19A6">
        <w:rPr>
          <w:rFonts w:ascii="Arial" w:hAnsi="Arial" w:cs="Arial"/>
          <w:noProof/>
          <w:shd w:val="clear" w:color="auto" w:fill="FFFFFF"/>
        </w:rPr>
        <w:t>Lietuvos Respublikos pirkimų, atliekamų vandentvarkos, energetikos, transporto ar pašto paslaugų srities perkančiųjų subjektų, įstatymo 97 straipsnio 1 dalies 2 punktą</w:t>
      </w:r>
      <w:r w:rsidRPr="002B19A6">
        <w:rPr>
          <w:rFonts w:ascii="Arial" w:hAnsi="Arial" w:cs="Arial"/>
          <w:noProof/>
          <w:bdr w:val="none" w:sz="0" w:space="0" w:color="auto" w:frame="1"/>
        </w:rPr>
        <w:t>;</w:t>
      </w:r>
    </w:p>
    <w:p w14:paraId="629DDD4A" w14:textId="77777777" w:rsidR="003B66C9" w:rsidRPr="002B19A6" w:rsidRDefault="003B66C9" w:rsidP="003B66C9">
      <w:pPr>
        <w:pStyle w:val="Tekstoblokas"/>
        <w:ind w:left="0" w:right="0"/>
        <w:rPr>
          <w:rFonts w:ascii="Arial" w:hAnsi="Arial" w:cs="Arial"/>
          <w:noProof/>
        </w:rPr>
      </w:pPr>
      <w:r w:rsidRPr="002B19A6">
        <w:rPr>
          <w:rFonts w:ascii="Arial" w:eastAsia="Calibri" w:hAnsi="Arial" w:cs="Arial"/>
          <w:noProof/>
          <w:lang w:eastAsia="lt-LT"/>
        </w:rPr>
        <w:t xml:space="preserve">Šalys </w:t>
      </w:r>
      <w:r w:rsidRPr="002B19A6">
        <w:rPr>
          <w:rFonts w:ascii="Arial" w:eastAsia="Calibri" w:hAnsi="Arial" w:cs="Arial"/>
          <w:bCs/>
          <w:noProof/>
          <w:lang w:eastAsia="lt-LT"/>
        </w:rPr>
        <w:t>s</w:t>
      </w:r>
      <w:r w:rsidRPr="002B19A6">
        <w:rPr>
          <w:rFonts w:ascii="Arial" w:hAnsi="Arial" w:cs="Arial"/>
          <w:noProof/>
        </w:rPr>
        <w:t>udarė šį Susitarimą prie Sutarties (toliau – Susitarimas), žemiau nurodytomis sąlygomis:</w:t>
      </w:r>
    </w:p>
    <w:p w14:paraId="5D3F5811" w14:textId="77777777" w:rsidR="003B66C9" w:rsidRPr="002B19A6" w:rsidRDefault="003B66C9" w:rsidP="003B66C9">
      <w:pPr>
        <w:pStyle w:val="Tekstoblokas"/>
        <w:ind w:left="0" w:right="0"/>
        <w:rPr>
          <w:rFonts w:ascii="Arial" w:hAnsi="Arial" w:cs="Arial"/>
          <w:noProof/>
        </w:rPr>
      </w:pPr>
    </w:p>
    <w:p w14:paraId="35084071" w14:textId="045297F8" w:rsidR="008C1C85" w:rsidRPr="002B19A6" w:rsidRDefault="00F23CBA" w:rsidP="00ED1FE4">
      <w:pPr>
        <w:pStyle w:val="Sraopastraipa"/>
        <w:numPr>
          <w:ilvl w:val="0"/>
          <w:numId w:val="2"/>
        </w:numPr>
        <w:tabs>
          <w:tab w:val="left" w:pos="0"/>
          <w:tab w:val="left" w:pos="426"/>
          <w:tab w:val="left" w:pos="709"/>
        </w:tabs>
        <w:spacing w:after="120"/>
        <w:ind w:left="709"/>
        <w:contextualSpacing w:val="0"/>
        <w:jc w:val="both"/>
        <w:rPr>
          <w:rFonts w:ascii="Arial" w:hAnsi="Arial" w:cs="Arial"/>
          <w:noProof/>
          <w:sz w:val="20"/>
          <w:szCs w:val="20"/>
        </w:rPr>
      </w:pPr>
      <w:r w:rsidRPr="002B19A6">
        <w:rPr>
          <w:rFonts w:ascii="Arial" w:hAnsi="Arial" w:cs="Arial"/>
          <w:noProof/>
          <w:sz w:val="20"/>
          <w:szCs w:val="20"/>
        </w:rPr>
        <w:t xml:space="preserve">Užsakovas užsako </w:t>
      </w:r>
      <w:r w:rsidR="008C1C85" w:rsidRPr="002B19A6">
        <w:rPr>
          <w:rFonts w:ascii="Arial" w:hAnsi="Arial" w:cs="Arial"/>
          <w:noProof/>
          <w:sz w:val="20"/>
          <w:szCs w:val="20"/>
        </w:rPr>
        <w:t xml:space="preserve">Sutartyje nenumatytus </w:t>
      </w:r>
      <w:r w:rsidRPr="002B19A6">
        <w:rPr>
          <w:rFonts w:ascii="Arial" w:hAnsi="Arial" w:cs="Arial"/>
          <w:noProof/>
          <w:sz w:val="20"/>
          <w:szCs w:val="20"/>
        </w:rPr>
        <w:t xml:space="preserve">papildomus Darbus pagal Rangovo pateiktą Sąmatą (toliau – Papildomi darbai), o Rangovas įsipareigoja juos atlikti. Papildomų darbų </w:t>
      </w:r>
      <w:r w:rsidR="008C1C85" w:rsidRPr="002B19A6">
        <w:rPr>
          <w:rFonts w:ascii="Arial" w:hAnsi="Arial" w:cs="Arial"/>
          <w:noProof/>
          <w:sz w:val="20"/>
          <w:szCs w:val="20"/>
        </w:rPr>
        <w:t>kaina Šalių susitarimu s</w:t>
      </w:r>
      <w:r w:rsidRPr="002B19A6">
        <w:rPr>
          <w:rFonts w:ascii="Arial" w:hAnsi="Arial" w:cs="Arial"/>
          <w:noProof/>
          <w:sz w:val="20"/>
          <w:szCs w:val="20"/>
        </w:rPr>
        <w:t xml:space="preserve">udaro </w:t>
      </w:r>
      <w:r w:rsidR="004A3F5B" w:rsidRPr="002B19A6">
        <w:rPr>
          <w:rFonts w:ascii="Arial" w:hAnsi="Arial" w:cs="Arial"/>
          <w:noProof/>
          <w:sz w:val="20"/>
          <w:szCs w:val="20"/>
        </w:rPr>
        <w:t>2</w:t>
      </w:r>
      <w:r w:rsidR="008C1C85" w:rsidRPr="002B19A6">
        <w:rPr>
          <w:rFonts w:ascii="Arial" w:hAnsi="Arial" w:cs="Arial"/>
          <w:noProof/>
          <w:sz w:val="20"/>
          <w:szCs w:val="20"/>
        </w:rPr>
        <w:t>1 985,52</w:t>
      </w:r>
      <w:r w:rsidRPr="002B19A6">
        <w:rPr>
          <w:rFonts w:ascii="Arial" w:hAnsi="Arial" w:cs="Arial"/>
          <w:noProof/>
          <w:sz w:val="20"/>
          <w:szCs w:val="20"/>
        </w:rPr>
        <w:t xml:space="preserve"> Eur </w:t>
      </w:r>
      <w:r w:rsidR="008C1C85" w:rsidRPr="002B19A6">
        <w:rPr>
          <w:rFonts w:ascii="Arial" w:hAnsi="Arial" w:cs="Arial"/>
          <w:noProof/>
          <w:sz w:val="20"/>
          <w:szCs w:val="20"/>
        </w:rPr>
        <w:t xml:space="preserve">(dviešimt vieną tūkstantį devynis šimtus aštuoniasdešimt penkis eurus 52 ct) </w:t>
      </w:r>
      <w:r w:rsidRPr="002B19A6">
        <w:rPr>
          <w:rFonts w:ascii="Arial" w:hAnsi="Arial" w:cs="Arial"/>
          <w:noProof/>
          <w:sz w:val="20"/>
          <w:szCs w:val="20"/>
        </w:rPr>
        <w:t xml:space="preserve">be PVM ir šia suma Sutarties kaina didinama. </w:t>
      </w:r>
      <w:r w:rsidR="008C1C85" w:rsidRPr="002B19A6">
        <w:rPr>
          <w:rFonts w:ascii="Arial" w:hAnsi="Arial" w:cs="Arial"/>
          <w:noProof/>
          <w:sz w:val="20"/>
          <w:szCs w:val="20"/>
        </w:rPr>
        <w:t xml:space="preserve"> </w:t>
      </w:r>
    </w:p>
    <w:p w14:paraId="189D0F90" w14:textId="34DB8F14" w:rsidR="008C1C85" w:rsidRPr="002B19A6" w:rsidRDefault="008C1C85" w:rsidP="008C1C85">
      <w:pPr>
        <w:pStyle w:val="Sraopastraipa"/>
        <w:numPr>
          <w:ilvl w:val="0"/>
          <w:numId w:val="2"/>
        </w:numPr>
        <w:tabs>
          <w:tab w:val="left" w:pos="709"/>
        </w:tabs>
        <w:spacing w:after="120"/>
        <w:ind w:left="709"/>
        <w:contextualSpacing w:val="0"/>
        <w:jc w:val="both"/>
        <w:rPr>
          <w:rFonts w:ascii="Arial" w:hAnsi="Arial" w:cs="Arial"/>
          <w:noProof/>
          <w:sz w:val="20"/>
          <w:szCs w:val="20"/>
        </w:rPr>
      </w:pPr>
      <w:r w:rsidRPr="002B19A6">
        <w:rPr>
          <w:rFonts w:ascii="Arial" w:hAnsi="Arial" w:cs="Arial"/>
          <w:noProof/>
          <w:sz w:val="20"/>
          <w:szCs w:val="20"/>
        </w:rPr>
        <w:t>Šalys pakeičia Sutarties Specialiosios dalies sąlygų 5 punkto „Tarpinis etapas – Statybos darbai, Eur 75 % viso 1 108 500,</w:t>
      </w:r>
      <w:r w:rsidR="00177443">
        <w:rPr>
          <w:rFonts w:ascii="Arial" w:hAnsi="Arial" w:cs="Arial"/>
          <w:noProof/>
          <w:sz w:val="20"/>
          <w:szCs w:val="20"/>
        </w:rPr>
        <w:t>00</w:t>
      </w:r>
      <w:r w:rsidRPr="002B19A6">
        <w:rPr>
          <w:rFonts w:ascii="Arial" w:hAnsi="Arial" w:cs="Arial"/>
          <w:noProof/>
          <w:sz w:val="20"/>
          <w:szCs w:val="20"/>
        </w:rPr>
        <w:t xml:space="preserve"> Eur“ dalį išdėstant ją nauja redakcija: „Tarpinis etapas – Statybos darbai, Eur viso </w:t>
      </w:r>
      <w:r w:rsidR="00C5544C" w:rsidRPr="002B19A6">
        <w:rPr>
          <w:rFonts w:ascii="Arial" w:hAnsi="Arial" w:cs="Arial"/>
          <w:noProof/>
          <w:sz w:val="20"/>
          <w:szCs w:val="20"/>
        </w:rPr>
        <w:t>1 130 485,5</w:t>
      </w:r>
      <w:r w:rsidR="00177443">
        <w:rPr>
          <w:rFonts w:ascii="Arial" w:hAnsi="Arial" w:cs="Arial"/>
          <w:noProof/>
          <w:sz w:val="20"/>
          <w:szCs w:val="20"/>
        </w:rPr>
        <w:t>2</w:t>
      </w:r>
      <w:r w:rsidRPr="002B19A6">
        <w:rPr>
          <w:rFonts w:ascii="Arial" w:hAnsi="Arial" w:cs="Arial"/>
          <w:noProof/>
          <w:sz w:val="20"/>
          <w:szCs w:val="20"/>
        </w:rPr>
        <w:t xml:space="preserve"> Eur“.</w:t>
      </w:r>
    </w:p>
    <w:p w14:paraId="5C6AB8FD" w14:textId="5BF3B9D2" w:rsidR="008C1C85" w:rsidRPr="002B19A6" w:rsidRDefault="008C1C85" w:rsidP="008C1C85">
      <w:pPr>
        <w:pStyle w:val="Sraopastraipa"/>
        <w:numPr>
          <w:ilvl w:val="0"/>
          <w:numId w:val="2"/>
        </w:numPr>
        <w:tabs>
          <w:tab w:val="left" w:pos="709"/>
        </w:tabs>
        <w:spacing w:after="120"/>
        <w:ind w:left="709"/>
        <w:contextualSpacing w:val="0"/>
        <w:jc w:val="both"/>
        <w:rPr>
          <w:rFonts w:ascii="Arial" w:hAnsi="Arial" w:cs="Arial"/>
          <w:noProof/>
          <w:sz w:val="20"/>
          <w:szCs w:val="20"/>
        </w:rPr>
      </w:pPr>
      <w:r w:rsidRPr="002B19A6">
        <w:rPr>
          <w:rFonts w:ascii="Arial" w:hAnsi="Arial" w:cs="Arial"/>
          <w:noProof/>
          <w:sz w:val="20"/>
          <w:szCs w:val="20"/>
        </w:rPr>
        <w:t xml:space="preserve">Šalys pakeičia Sutarties specialiosios dalies sąlygų 4 punktą išdėstant jį nauja redakcija: </w:t>
      </w:r>
      <w:r w:rsidRPr="002B19A6">
        <w:rPr>
          <w:rFonts w:ascii="Arial" w:hAnsi="Arial" w:cs="Arial"/>
          <w:i/>
          <w:iCs/>
          <w:noProof/>
          <w:sz w:val="20"/>
          <w:szCs w:val="20"/>
        </w:rPr>
        <w:t>„</w:t>
      </w:r>
      <w:r w:rsidRPr="002B19A6">
        <w:rPr>
          <w:rFonts w:ascii="Arial" w:hAnsi="Arial" w:cs="Arial"/>
          <w:noProof/>
          <w:sz w:val="20"/>
          <w:szCs w:val="20"/>
        </w:rPr>
        <w:t>bendra Sutarties kaina be PVM</w:t>
      </w:r>
      <w:r w:rsidRPr="002B19A6">
        <w:rPr>
          <w:rFonts w:ascii="Arial" w:hAnsi="Arial" w:cs="Arial"/>
          <w:i/>
          <w:iCs/>
          <w:noProof/>
          <w:sz w:val="20"/>
          <w:szCs w:val="20"/>
        </w:rPr>
        <w:t xml:space="preserve"> – </w:t>
      </w:r>
      <w:r w:rsidR="00C5544C" w:rsidRPr="002B19A6">
        <w:rPr>
          <w:rFonts w:ascii="Arial" w:hAnsi="Arial" w:cs="Arial"/>
          <w:noProof/>
          <w:sz w:val="20"/>
          <w:szCs w:val="20"/>
        </w:rPr>
        <w:t>1 499 985,5</w:t>
      </w:r>
      <w:r w:rsidR="00177443">
        <w:rPr>
          <w:rFonts w:ascii="Arial" w:hAnsi="Arial" w:cs="Arial"/>
          <w:noProof/>
          <w:sz w:val="20"/>
          <w:szCs w:val="20"/>
        </w:rPr>
        <w:t>2 E</w:t>
      </w:r>
      <w:r w:rsidRPr="002B19A6">
        <w:rPr>
          <w:rFonts w:ascii="Arial" w:hAnsi="Arial" w:cs="Arial"/>
          <w:noProof/>
          <w:sz w:val="20"/>
          <w:szCs w:val="20"/>
        </w:rPr>
        <w:t>ur (</w:t>
      </w:r>
      <w:r w:rsidR="00C5544C" w:rsidRPr="002B19A6">
        <w:rPr>
          <w:rFonts w:ascii="Arial" w:hAnsi="Arial" w:cs="Arial"/>
          <w:noProof/>
          <w:sz w:val="20"/>
          <w:szCs w:val="20"/>
          <w:shd w:val="clear" w:color="auto" w:fill="FFFFFF"/>
        </w:rPr>
        <w:t>milijonas keturi šimtai devyniasdešimt devyni tūkstančiai devyni šimtai aštuoniasdešimt penki eurai, 5</w:t>
      </w:r>
      <w:r w:rsidR="00177443">
        <w:rPr>
          <w:rFonts w:ascii="Arial" w:hAnsi="Arial" w:cs="Arial"/>
          <w:noProof/>
          <w:sz w:val="20"/>
          <w:szCs w:val="20"/>
          <w:shd w:val="clear" w:color="auto" w:fill="FFFFFF"/>
        </w:rPr>
        <w:t>2</w:t>
      </w:r>
      <w:r w:rsidR="00C5544C" w:rsidRPr="002B19A6">
        <w:rPr>
          <w:rFonts w:ascii="Arial" w:hAnsi="Arial" w:cs="Arial"/>
          <w:noProof/>
          <w:sz w:val="20"/>
          <w:szCs w:val="20"/>
          <w:shd w:val="clear" w:color="auto" w:fill="FFFFFF"/>
        </w:rPr>
        <w:t xml:space="preserve"> ct</w:t>
      </w:r>
      <w:r w:rsidRPr="002B19A6">
        <w:rPr>
          <w:rFonts w:ascii="Arial" w:hAnsi="Arial" w:cs="Arial"/>
          <w:noProof/>
          <w:sz w:val="20"/>
          <w:szCs w:val="20"/>
        </w:rPr>
        <w:t xml:space="preserve">); PVM, Eur </w:t>
      </w:r>
      <w:r w:rsidR="00C5544C" w:rsidRPr="002B19A6">
        <w:rPr>
          <w:rFonts w:ascii="Arial" w:hAnsi="Arial" w:cs="Arial"/>
          <w:noProof/>
          <w:sz w:val="20"/>
          <w:szCs w:val="20"/>
        </w:rPr>
        <w:t>–</w:t>
      </w:r>
      <w:r w:rsidRPr="002B19A6">
        <w:rPr>
          <w:rFonts w:ascii="Arial" w:hAnsi="Arial" w:cs="Arial"/>
          <w:noProof/>
          <w:sz w:val="20"/>
          <w:szCs w:val="20"/>
        </w:rPr>
        <w:t xml:space="preserve"> </w:t>
      </w:r>
      <w:r w:rsidR="00C5544C" w:rsidRPr="002B19A6">
        <w:rPr>
          <w:rFonts w:ascii="Arial" w:hAnsi="Arial" w:cs="Arial"/>
          <w:noProof/>
          <w:sz w:val="20"/>
          <w:szCs w:val="20"/>
        </w:rPr>
        <w:t>314 996,9</w:t>
      </w:r>
      <w:r w:rsidR="00177443">
        <w:rPr>
          <w:rFonts w:ascii="Arial" w:hAnsi="Arial" w:cs="Arial"/>
          <w:noProof/>
          <w:sz w:val="20"/>
          <w:szCs w:val="20"/>
        </w:rPr>
        <w:t>6</w:t>
      </w:r>
      <w:r w:rsidR="00C5544C" w:rsidRPr="002B19A6">
        <w:rPr>
          <w:rFonts w:ascii="Arial" w:hAnsi="Arial" w:cs="Arial"/>
          <w:noProof/>
          <w:sz w:val="20"/>
          <w:szCs w:val="20"/>
        </w:rPr>
        <w:t xml:space="preserve"> </w:t>
      </w:r>
      <w:r w:rsidRPr="002B19A6">
        <w:rPr>
          <w:rFonts w:ascii="Arial" w:hAnsi="Arial" w:cs="Arial"/>
          <w:noProof/>
          <w:sz w:val="20"/>
          <w:szCs w:val="20"/>
        </w:rPr>
        <w:t>(</w:t>
      </w:r>
      <w:r w:rsidR="00C5544C" w:rsidRPr="002B19A6">
        <w:rPr>
          <w:rFonts w:ascii="Arial" w:hAnsi="Arial" w:cs="Arial"/>
          <w:noProof/>
          <w:sz w:val="20"/>
          <w:szCs w:val="20"/>
          <w:shd w:val="clear" w:color="auto" w:fill="FFFFFF"/>
        </w:rPr>
        <w:t>trys šimtai keturiolika tūkstančių devyni šimtai devyniasdešimt šeši eurai, 9</w:t>
      </w:r>
      <w:r w:rsidR="00177443">
        <w:rPr>
          <w:rFonts w:ascii="Arial" w:hAnsi="Arial" w:cs="Arial"/>
          <w:noProof/>
          <w:sz w:val="20"/>
          <w:szCs w:val="20"/>
          <w:shd w:val="clear" w:color="auto" w:fill="FFFFFF"/>
        </w:rPr>
        <w:t>6</w:t>
      </w:r>
      <w:r w:rsidR="00C5544C" w:rsidRPr="002B19A6">
        <w:rPr>
          <w:rFonts w:ascii="Arial" w:hAnsi="Arial" w:cs="Arial"/>
          <w:noProof/>
          <w:sz w:val="20"/>
          <w:szCs w:val="20"/>
          <w:shd w:val="clear" w:color="auto" w:fill="FFFFFF"/>
        </w:rPr>
        <w:t xml:space="preserve"> ct</w:t>
      </w:r>
      <w:r w:rsidRPr="002B19A6">
        <w:rPr>
          <w:rFonts w:ascii="Arial" w:hAnsi="Arial" w:cs="Arial"/>
          <w:noProof/>
          <w:sz w:val="20"/>
          <w:szCs w:val="20"/>
          <w:shd w:val="clear" w:color="auto" w:fill="FFFFFF"/>
        </w:rPr>
        <w:t>); b</w:t>
      </w:r>
      <w:r w:rsidRPr="002B19A6">
        <w:rPr>
          <w:rFonts w:ascii="Arial" w:hAnsi="Arial" w:cs="Arial"/>
          <w:noProof/>
          <w:sz w:val="20"/>
          <w:szCs w:val="20"/>
        </w:rPr>
        <w:t xml:space="preserve">endra Sutarties kaina su PVM – </w:t>
      </w:r>
      <w:r w:rsidR="00C5544C" w:rsidRPr="002B19A6">
        <w:rPr>
          <w:rFonts w:ascii="Arial" w:hAnsi="Arial" w:cs="Arial"/>
          <w:noProof/>
          <w:sz w:val="20"/>
          <w:szCs w:val="20"/>
        </w:rPr>
        <w:t>1 814 982,4</w:t>
      </w:r>
      <w:r w:rsidR="00177443">
        <w:rPr>
          <w:rFonts w:ascii="Arial" w:hAnsi="Arial" w:cs="Arial"/>
          <w:noProof/>
          <w:sz w:val="20"/>
          <w:szCs w:val="20"/>
        </w:rPr>
        <w:t>8</w:t>
      </w:r>
      <w:r w:rsidR="00C5544C" w:rsidRPr="002B19A6">
        <w:rPr>
          <w:rFonts w:ascii="Arial" w:hAnsi="Arial" w:cs="Arial"/>
          <w:noProof/>
          <w:sz w:val="20"/>
          <w:szCs w:val="20"/>
        </w:rPr>
        <w:t xml:space="preserve"> </w:t>
      </w:r>
      <w:r w:rsidRPr="002B19A6">
        <w:rPr>
          <w:rFonts w:ascii="Arial" w:hAnsi="Arial" w:cs="Arial"/>
          <w:noProof/>
          <w:sz w:val="20"/>
          <w:szCs w:val="20"/>
        </w:rPr>
        <w:t>Eur (</w:t>
      </w:r>
      <w:r w:rsidR="00C5544C" w:rsidRPr="002B19A6">
        <w:rPr>
          <w:rFonts w:ascii="Arial" w:hAnsi="Arial" w:cs="Arial"/>
          <w:noProof/>
          <w:sz w:val="20"/>
          <w:szCs w:val="20"/>
          <w:shd w:val="clear" w:color="auto" w:fill="FFFFFF"/>
        </w:rPr>
        <w:t>milijonas aštuoni šimtai keturiolika tūkstančių devyni šimtai aštuoniasdešimt du eurai, 4</w:t>
      </w:r>
      <w:r w:rsidR="00177443">
        <w:rPr>
          <w:rFonts w:ascii="Arial" w:hAnsi="Arial" w:cs="Arial"/>
          <w:noProof/>
          <w:sz w:val="20"/>
          <w:szCs w:val="20"/>
          <w:shd w:val="clear" w:color="auto" w:fill="FFFFFF"/>
        </w:rPr>
        <w:t>8</w:t>
      </w:r>
      <w:r w:rsidR="00C5544C" w:rsidRPr="002B19A6">
        <w:rPr>
          <w:rFonts w:ascii="Arial" w:hAnsi="Arial" w:cs="Arial"/>
          <w:noProof/>
          <w:sz w:val="20"/>
          <w:szCs w:val="20"/>
          <w:shd w:val="clear" w:color="auto" w:fill="FFFFFF"/>
        </w:rPr>
        <w:t xml:space="preserve"> ct</w:t>
      </w:r>
      <w:r w:rsidRPr="002B19A6">
        <w:rPr>
          <w:rFonts w:ascii="Arial" w:hAnsi="Arial" w:cs="Arial"/>
          <w:noProof/>
          <w:sz w:val="20"/>
          <w:szCs w:val="20"/>
          <w:shd w:val="clear" w:color="auto" w:fill="FFFFFF"/>
        </w:rPr>
        <w:t>).“ Dėl Sutarties kainos pakeitimo kitos</w:t>
      </w:r>
      <w:r w:rsidRPr="002B19A6">
        <w:rPr>
          <w:rFonts w:ascii="Arial" w:hAnsi="Arial" w:cs="Arial"/>
          <w:noProof/>
          <w:sz w:val="20"/>
          <w:szCs w:val="20"/>
        </w:rPr>
        <w:t xml:space="preserve"> Sutarties specialiojoje dalyje numatytos darbų tarpinių etapų kainos, išskyrus Susitarimo 2 punkte numatytą darbų kainą, neperskaičiuojamos ir nekeičiamos.</w:t>
      </w:r>
    </w:p>
    <w:p w14:paraId="771D7255" w14:textId="498E734C" w:rsidR="00037F68" w:rsidRPr="002B19A6" w:rsidRDefault="00C5544C" w:rsidP="0021547E">
      <w:pPr>
        <w:pStyle w:val="Sraopastraipa"/>
        <w:numPr>
          <w:ilvl w:val="0"/>
          <w:numId w:val="2"/>
        </w:numPr>
        <w:tabs>
          <w:tab w:val="left" w:pos="709"/>
        </w:tabs>
        <w:spacing w:after="120"/>
        <w:ind w:left="709"/>
        <w:contextualSpacing w:val="0"/>
        <w:jc w:val="both"/>
        <w:rPr>
          <w:rFonts w:ascii="Arial" w:hAnsi="Arial" w:cs="Arial"/>
          <w:noProof/>
          <w:sz w:val="20"/>
          <w:szCs w:val="20"/>
        </w:rPr>
      </w:pPr>
      <w:r w:rsidRPr="002B19A6">
        <w:rPr>
          <w:rFonts w:ascii="Arial" w:hAnsi="Arial" w:cs="Arial"/>
          <w:noProof/>
          <w:sz w:val="20"/>
          <w:szCs w:val="20"/>
        </w:rPr>
        <w:t xml:space="preserve">Dėl papildomų darbų atlikimo </w:t>
      </w:r>
      <w:r w:rsidR="007E0472" w:rsidRPr="002B19A6">
        <w:rPr>
          <w:rFonts w:ascii="Arial" w:hAnsi="Arial" w:cs="Arial"/>
          <w:noProof/>
          <w:sz w:val="20"/>
          <w:szCs w:val="20"/>
        </w:rPr>
        <w:t>Sutartyje numatyt</w:t>
      </w:r>
      <w:r w:rsidRPr="002B19A6">
        <w:rPr>
          <w:rFonts w:ascii="Arial" w:hAnsi="Arial" w:cs="Arial"/>
          <w:noProof/>
          <w:sz w:val="20"/>
          <w:szCs w:val="20"/>
        </w:rPr>
        <w:t xml:space="preserve">i terminai nėra pratęsiami. </w:t>
      </w:r>
    </w:p>
    <w:p w14:paraId="19CA3DE0" w14:textId="7DF27E9C" w:rsidR="00037F68" w:rsidRPr="002B19A6" w:rsidRDefault="0055437F" w:rsidP="00037F68">
      <w:pPr>
        <w:pStyle w:val="Sraopastraipa"/>
        <w:numPr>
          <w:ilvl w:val="0"/>
          <w:numId w:val="2"/>
        </w:numPr>
        <w:tabs>
          <w:tab w:val="left" w:pos="709"/>
        </w:tabs>
        <w:spacing w:after="120"/>
        <w:ind w:left="709"/>
        <w:contextualSpacing w:val="0"/>
        <w:jc w:val="both"/>
        <w:rPr>
          <w:rFonts w:ascii="Arial" w:hAnsi="Arial" w:cs="Arial"/>
          <w:noProof/>
          <w:sz w:val="20"/>
          <w:szCs w:val="20"/>
        </w:rPr>
      </w:pPr>
      <w:r w:rsidRPr="002B19A6">
        <w:rPr>
          <w:rFonts w:ascii="Arial" w:hAnsi="Arial" w:cs="Arial"/>
          <w:noProof/>
          <w:sz w:val="20"/>
          <w:szCs w:val="20"/>
        </w:rPr>
        <w:lastRenderedPageBreak/>
        <w:t xml:space="preserve">Šalys patvirtina, jog prieš pasirašant šį Susitarimą buvo įvertintos </w:t>
      </w:r>
      <w:r w:rsidR="0051430B" w:rsidRPr="002B19A6">
        <w:rPr>
          <w:rFonts w:ascii="Arial" w:hAnsi="Arial" w:cs="Arial"/>
          <w:noProof/>
          <w:sz w:val="20"/>
          <w:szCs w:val="20"/>
        </w:rPr>
        <w:t xml:space="preserve">visos būtinos </w:t>
      </w:r>
      <w:r w:rsidR="001160FD" w:rsidRPr="002B19A6">
        <w:rPr>
          <w:rFonts w:ascii="Arial" w:hAnsi="Arial" w:cs="Arial"/>
          <w:noProof/>
          <w:sz w:val="20"/>
          <w:szCs w:val="20"/>
        </w:rPr>
        <w:t>papildomų</w:t>
      </w:r>
      <w:r w:rsidRPr="002B19A6">
        <w:rPr>
          <w:rFonts w:ascii="Arial" w:hAnsi="Arial" w:cs="Arial"/>
          <w:noProof/>
          <w:sz w:val="20"/>
          <w:szCs w:val="20"/>
        </w:rPr>
        <w:t xml:space="preserve"> darbų sąnaudos, kiekiai, apsvarstytas Sutarties kainos pakeitimo klausimas, bei priimtas šis bendras Susitarimas. Šiuo susitarimu išsprendž</w:t>
      </w:r>
      <w:r w:rsidR="0051430B" w:rsidRPr="002B19A6">
        <w:rPr>
          <w:rFonts w:ascii="Arial" w:hAnsi="Arial" w:cs="Arial"/>
          <w:noProof/>
          <w:sz w:val="20"/>
          <w:szCs w:val="20"/>
        </w:rPr>
        <w:t>i</w:t>
      </w:r>
      <w:r w:rsidRPr="002B19A6">
        <w:rPr>
          <w:rFonts w:ascii="Arial" w:hAnsi="Arial" w:cs="Arial"/>
          <w:noProof/>
          <w:sz w:val="20"/>
          <w:szCs w:val="20"/>
        </w:rPr>
        <w:t xml:space="preserve">ami visi </w:t>
      </w:r>
      <w:r w:rsidR="00C5544C" w:rsidRPr="002B19A6">
        <w:rPr>
          <w:rFonts w:ascii="Arial" w:hAnsi="Arial" w:cs="Arial"/>
          <w:noProof/>
          <w:sz w:val="20"/>
          <w:szCs w:val="20"/>
        </w:rPr>
        <w:t>klausimai</w:t>
      </w:r>
      <w:r w:rsidRPr="002B19A6">
        <w:rPr>
          <w:rFonts w:ascii="Arial" w:hAnsi="Arial" w:cs="Arial"/>
          <w:noProof/>
          <w:sz w:val="20"/>
          <w:szCs w:val="20"/>
        </w:rPr>
        <w:t xml:space="preserve">, susiję su </w:t>
      </w:r>
      <w:r w:rsidR="00033484" w:rsidRPr="002B19A6">
        <w:rPr>
          <w:rFonts w:ascii="Arial" w:hAnsi="Arial" w:cs="Arial"/>
          <w:noProof/>
          <w:sz w:val="20"/>
          <w:szCs w:val="20"/>
        </w:rPr>
        <w:t xml:space="preserve">papildomų </w:t>
      </w:r>
      <w:r w:rsidRPr="002B19A6">
        <w:rPr>
          <w:rFonts w:ascii="Arial" w:hAnsi="Arial" w:cs="Arial"/>
          <w:noProof/>
          <w:sz w:val="20"/>
          <w:szCs w:val="20"/>
        </w:rPr>
        <w:t xml:space="preserve">darbų apimtimi. Šalys neturi ir ateityje neturės viena kitai jokių pretenzijų ar reikalavimų, kylančių iš šio </w:t>
      </w:r>
      <w:r w:rsidR="00906B4B" w:rsidRPr="002B19A6">
        <w:rPr>
          <w:rFonts w:ascii="Arial" w:hAnsi="Arial" w:cs="Arial"/>
          <w:noProof/>
          <w:sz w:val="20"/>
          <w:szCs w:val="20"/>
        </w:rPr>
        <w:t>S</w:t>
      </w:r>
      <w:r w:rsidRPr="002B19A6">
        <w:rPr>
          <w:rFonts w:ascii="Arial" w:hAnsi="Arial" w:cs="Arial"/>
          <w:noProof/>
          <w:sz w:val="20"/>
          <w:szCs w:val="20"/>
        </w:rPr>
        <w:t xml:space="preserve">usitarimo sudarymo, išskyrus reikalavimus, atsirandančius pagal šį </w:t>
      </w:r>
      <w:r w:rsidR="00906B4B" w:rsidRPr="002B19A6">
        <w:rPr>
          <w:rFonts w:ascii="Arial" w:hAnsi="Arial" w:cs="Arial"/>
          <w:noProof/>
          <w:sz w:val="20"/>
          <w:szCs w:val="20"/>
        </w:rPr>
        <w:t>S</w:t>
      </w:r>
      <w:r w:rsidRPr="002B19A6">
        <w:rPr>
          <w:rFonts w:ascii="Arial" w:hAnsi="Arial" w:cs="Arial"/>
          <w:noProof/>
          <w:sz w:val="20"/>
          <w:szCs w:val="20"/>
        </w:rPr>
        <w:t xml:space="preserve">usitarimą. </w:t>
      </w:r>
    </w:p>
    <w:p w14:paraId="10013E87" w14:textId="77777777" w:rsidR="00037F68" w:rsidRPr="002B19A6" w:rsidRDefault="0051430B" w:rsidP="00037F68">
      <w:pPr>
        <w:pStyle w:val="Sraopastraipa"/>
        <w:numPr>
          <w:ilvl w:val="0"/>
          <w:numId w:val="2"/>
        </w:numPr>
        <w:tabs>
          <w:tab w:val="left" w:pos="709"/>
        </w:tabs>
        <w:spacing w:after="120"/>
        <w:ind w:left="709"/>
        <w:contextualSpacing w:val="0"/>
        <w:jc w:val="both"/>
        <w:rPr>
          <w:rFonts w:ascii="Arial" w:hAnsi="Arial" w:cs="Arial"/>
          <w:noProof/>
          <w:sz w:val="20"/>
          <w:szCs w:val="20"/>
        </w:rPr>
      </w:pPr>
      <w:r w:rsidRPr="002B19A6">
        <w:rPr>
          <w:rFonts w:ascii="Arial" w:hAnsi="Arial" w:cs="Arial"/>
          <w:noProof/>
          <w:sz w:val="20"/>
          <w:szCs w:val="20"/>
        </w:rPr>
        <w:t>Jeigu po šio Susitarimo sudarymo paaiškėtų aplinkybės, jog</w:t>
      </w:r>
      <w:r w:rsidR="004005DF" w:rsidRPr="002B19A6">
        <w:rPr>
          <w:rFonts w:ascii="Arial" w:hAnsi="Arial" w:cs="Arial"/>
          <w:noProof/>
          <w:sz w:val="20"/>
          <w:szCs w:val="20"/>
        </w:rPr>
        <w:t>,</w:t>
      </w:r>
      <w:r w:rsidRPr="002B19A6">
        <w:rPr>
          <w:rFonts w:ascii="Arial" w:hAnsi="Arial" w:cs="Arial"/>
          <w:noProof/>
          <w:sz w:val="20"/>
          <w:szCs w:val="20"/>
        </w:rPr>
        <w:t xml:space="preserve"> siekiant atlikti </w:t>
      </w:r>
      <w:r w:rsidR="00283DC5" w:rsidRPr="002B19A6">
        <w:rPr>
          <w:rFonts w:ascii="Arial" w:hAnsi="Arial" w:cs="Arial"/>
          <w:noProof/>
          <w:sz w:val="20"/>
          <w:szCs w:val="20"/>
        </w:rPr>
        <w:t xml:space="preserve">Sutartimi ir </w:t>
      </w:r>
      <w:r w:rsidRPr="002B19A6">
        <w:rPr>
          <w:rFonts w:ascii="Arial" w:hAnsi="Arial" w:cs="Arial"/>
          <w:noProof/>
          <w:sz w:val="20"/>
          <w:szCs w:val="20"/>
        </w:rPr>
        <w:t xml:space="preserve">šiuo Susitarimu </w:t>
      </w:r>
      <w:r w:rsidR="004005DF" w:rsidRPr="002B19A6">
        <w:rPr>
          <w:rFonts w:ascii="Arial" w:hAnsi="Arial" w:cs="Arial"/>
          <w:noProof/>
          <w:sz w:val="20"/>
          <w:szCs w:val="20"/>
        </w:rPr>
        <w:t>prisiimtus</w:t>
      </w:r>
      <w:r w:rsidRPr="002B19A6">
        <w:rPr>
          <w:rFonts w:ascii="Arial" w:hAnsi="Arial" w:cs="Arial"/>
          <w:noProof/>
          <w:sz w:val="20"/>
          <w:szCs w:val="20"/>
        </w:rPr>
        <w:t xml:space="preserve"> papildomus darbus, </w:t>
      </w:r>
      <w:r w:rsidR="004005DF" w:rsidRPr="002B19A6">
        <w:rPr>
          <w:rFonts w:ascii="Arial" w:hAnsi="Arial" w:cs="Arial"/>
          <w:noProof/>
          <w:sz w:val="20"/>
          <w:szCs w:val="20"/>
        </w:rPr>
        <w:t xml:space="preserve">yra būtina atlikti bet kokius kitus darbus, </w:t>
      </w:r>
      <w:r w:rsidRPr="002B19A6">
        <w:rPr>
          <w:rFonts w:ascii="Arial" w:hAnsi="Arial" w:cs="Arial"/>
          <w:noProof/>
          <w:sz w:val="20"/>
          <w:szCs w:val="20"/>
        </w:rPr>
        <w:t xml:space="preserve">kurių </w:t>
      </w:r>
      <w:r w:rsidR="00724CF3" w:rsidRPr="002B19A6">
        <w:rPr>
          <w:rFonts w:ascii="Arial" w:hAnsi="Arial" w:cs="Arial"/>
          <w:noProof/>
          <w:sz w:val="20"/>
          <w:szCs w:val="20"/>
        </w:rPr>
        <w:t>Rangovas</w:t>
      </w:r>
      <w:r w:rsidRPr="002B19A6">
        <w:rPr>
          <w:rFonts w:ascii="Arial" w:hAnsi="Arial" w:cs="Arial"/>
          <w:noProof/>
          <w:sz w:val="20"/>
          <w:szCs w:val="20"/>
        </w:rPr>
        <w:t xml:space="preserve"> nenumatė arba netinkamai numatė, tačiau </w:t>
      </w:r>
      <w:r w:rsidR="004005DF" w:rsidRPr="002B19A6">
        <w:rPr>
          <w:rFonts w:ascii="Arial" w:hAnsi="Arial" w:cs="Arial"/>
          <w:noProof/>
          <w:sz w:val="20"/>
          <w:szCs w:val="20"/>
        </w:rPr>
        <w:t xml:space="preserve">galėjo ir turėjo numatyti ir </w:t>
      </w:r>
      <w:r w:rsidRPr="002B19A6">
        <w:rPr>
          <w:rFonts w:ascii="Arial" w:hAnsi="Arial" w:cs="Arial"/>
          <w:noProof/>
          <w:sz w:val="20"/>
          <w:szCs w:val="20"/>
        </w:rPr>
        <w:t xml:space="preserve">jie yra būtini </w:t>
      </w:r>
      <w:r w:rsidR="004005DF" w:rsidRPr="002B19A6">
        <w:rPr>
          <w:rFonts w:ascii="Arial" w:hAnsi="Arial" w:cs="Arial"/>
          <w:noProof/>
          <w:sz w:val="20"/>
          <w:szCs w:val="20"/>
        </w:rPr>
        <w:t>Sutarties visiškam įvykdymui, tokius</w:t>
      </w:r>
      <w:r w:rsidRPr="002B19A6">
        <w:rPr>
          <w:rFonts w:ascii="Arial" w:hAnsi="Arial" w:cs="Arial"/>
          <w:noProof/>
          <w:sz w:val="20"/>
          <w:szCs w:val="20"/>
        </w:rPr>
        <w:t xml:space="preserve"> darbus </w:t>
      </w:r>
      <w:r w:rsidR="00724CF3" w:rsidRPr="002B19A6">
        <w:rPr>
          <w:rFonts w:ascii="Arial" w:hAnsi="Arial" w:cs="Arial"/>
          <w:noProof/>
          <w:sz w:val="20"/>
          <w:szCs w:val="20"/>
        </w:rPr>
        <w:t>Rangovas</w:t>
      </w:r>
      <w:r w:rsidRPr="002B19A6">
        <w:rPr>
          <w:rFonts w:ascii="Arial" w:hAnsi="Arial" w:cs="Arial"/>
          <w:noProof/>
          <w:sz w:val="20"/>
          <w:szCs w:val="20"/>
        </w:rPr>
        <w:t xml:space="preserve"> atlieka savo lėšomis</w:t>
      </w:r>
      <w:r w:rsidR="0000211E" w:rsidRPr="002B19A6">
        <w:rPr>
          <w:rFonts w:ascii="Arial" w:hAnsi="Arial" w:cs="Arial"/>
          <w:noProof/>
          <w:sz w:val="20"/>
          <w:szCs w:val="20"/>
        </w:rPr>
        <w:t xml:space="preserve"> ir tokių darbų atlikimo išlaidų Užsakovas nekompensuoja</w:t>
      </w:r>
      <w:r w:rsidRPr="002B19A6">
        <w:rPr>
          <w:rFonts w:ascii="Arial" w:hAnsi="Arial" w:cs="Arial"/>
          <w:noProof/>
          <w:sz w:val="20"/>
          <w:szCs w:val="20"/>
        </w:rPr>
        <w:t xml:space="preserve">. </w:t>
      </w:r>
    </w:p>
    <w:p w14:paraId="44AC9211" w14:textId="77777777" w:rsidR="00037F68" w:rsidRPr="002B19A6" w:rsidRDefault="0051430B" w:rsidP="00037F68">
      <w:pPr>
        <w:pStyle w:val="Sraopastraipa"/>
        <w:numPr>
          <w:ilvl w:val="0"/>
          <w:numId w:val="2"/>
        </w:numPr>
        <w:tabs>
          <w:tab w:val="left" w:pos="709"/>
        </w:tabs>
        <w:spacing w:after="120"/>
        <w:ind w:left="709"/>
        <w:contextualSpacing w:val="0"/>
        <w:jc w:val="both"/>
        <w:rPr>
          <w:rFonts w:ascii="Arial" w:hAnsi="Arial" w:cs="Arial"/>
          <w:noProof/>
          <w:sz w:val="20"/>
          <w:szCs w:val="20"/>
        </w:rPr>
      </w:pPr>
      <w:r w:rsidRPr="002B19A6">
        <w:rPr>
          <w:rFonts w:ascii="Arial" w:hAnsi="Arial" w:cs="Arial"/>
          <w:noProof/>
          <w:sz w:val="20"/>
          <w:szCs w:val="20"/>
        </w:rPr>
        <w:t>Šalys patvirtina, jog papildomų darbų kaina, atsižvelgiant į Susitarimo pasirašymo metu esamas rinkos sąlygas</w:t>
      </w:r>
      <w:r w:rsidR="000046EB" w:rsidRPr="002B19A6">
        <w:rPr>
          <w:rFonts w:ascii="Arial" w:hAnsi="Arial" w:cs="Arial"/>
          <w:noProof/>
          <w:sz w:val="20"/>
          <w:szCs w:val="20"/>
        </w:rPr>
        <w:t>,</w:t>
      </w:r>
      <w:r w:rsidRPr="002B19A6">
        <w:rPr>
          <w:rFonts w:ascii="Arial" w:hAnsi="Arial" w:cs="Arial"/>
          <w:noProof/>
          <w:sz w:val="20"/>
          <w:szCs w:val="20"/>
        </w:rPr>
        <w:t xml:space="preserve"> yra teisinga ir pakankama </w:t>
      </w:r>
      <w:r w:rsidR="0000211E" w:rsidRPr="002B19A6">
        <w:rPr>
          <w:rFonts w:ascii="Arial" w:hAnsi="Arial" w:cs="Arial"/>
          <w:noProof/>
          <w:sz w:val="20"/>
          <w:szCs w:val="20"/>
        </w:rPr>
        <w:t xml:space="preserve">Sutartimi </w:t>
      </w:r>
      <w:r w:rsidRPr="002B19A6">
        <w:rPr>
          <w:rFonts w:ascii="Arial" w:hAnsi="Arial" w:cs="Arial"/>
          <w:noProof/>
          <w:sz w:val="20"/>
          <w:szCs w:val="20"/>
        </w:rPr>
        <w:t>prisiim</w:t>
      </w:r>
      <w:r w:rsidR="0000211E" w:rsidRPr="002B19A6">
        <w:rPr>
          <w:rFonts w:ascii="Arial" w:hAnsi="Arial" w:cs="Arial"/>
          <w:noProof/>
          <w:sz w:val="20"/>
          <w:szCs w:val="20"/>
        </w:rPr>
        <w:t xml:space="preserve">tų </w:t>
      </w:r>
      <w:r w:rsidRPr="002B19A6">
        <w:rPr>
          <w:rFonts w:ascii="Arial" w:hAnsi="Arial" w:cs="Arial"/>
          <w:noProof/>
          <w:sz w:val="20"/>
          <w:szCs w:val="20"/>
        </w:rPr>
        <w:t xml:space="preserve">įsipareigojimų </w:t>
      </w:r>
      <w:r w:rsidR="00283DC5" w:rsidRPr="002B19A6">
        <w:rPr>
          <w:rFonts w:ascii="Arial" w:hAnsi="Arial" w:cs="Arial"/>
          <w:noProof/>
          <w:sz w:val="20"/>
          <w:szCs w:val="20"/>
        </w:rPr>
        <w:t xml:space="preserve">visiškam </w:t>
      </w:r>
      <w:r w:rsidRPr="002B19A6">
        <w:rPr>
          <w:rFonts w:ascii="Arial" w:hAnsi="Arial" w:cs="Arial"/>
          <w:noProof/>
          <w:sz w:val="20"/>
          <w:szCs w:val="20"/>
        </w:rPr>
        <w:t>vykdymui</w:t>
      </w:r>
      <w:r w:rsidR="00283DC5" w:rsidRPr="002B19A6">
        <w:rPr>
          <w:rFonts w:ascii="Arial" w:hAnsi="Arial" w:cs="Arial"/>
          <w:noProof/>
          <w:sz w:val="20"/>
          <w:szCs w:val="20"/>
        </w:rPr>
        <w:t xml:space="preserve"> bei galutinio rezultato Užsakovui </w:t>
      </w:r>
      <w:r w:rsidR="000046EB" w:rsidRPr="002B19A6">
        <w:rPr>
          <w:rFonts w:ascii="Arial" w:hAnsi="Arial" w:cs="Arial"/>
          <w:noProof/>
          <w:sz w:val="20"/>
          <w:szCs w:val="20"/>
        </w:rPr>
        <w:t xml:space="preserve">perdavimui. </w:t>
      </w:r>
    </w:p>
    <w:p w14:paraId="65DE4205" w14:textId="77777777" w:rsidR="00037F68" w:rsidRPr="002B19A6" w:rsidRDefault="0055437F" w:rsidP="00037F68">
      <w:pPr>
        <w:pStyle w:val="Sraopastraipa"/>
        <w:numPr>
          <w:ilvl w:val="0"/>
          <w:numId w:val="2"/>
        </w:numPr>
        <w:tabs>
          <w:tab w:val="left" w:pos="709"/>
        </w:tabs>
        <w:spacing w:after="120"/>
        <w:ind w:left="709"/>
        <w:contextualSpacing w:val="0"/>
        <w:jc w:val="both"/>
        <w:rPr>
          <w:rFonts w:ascii="Arial" w:hAnsi="Arial" w:cs="Arial"/>
          <w:noProof/>
          <w:sz w:val="20"/>
          <w:szCs w:val="20"/>
        </w:rPr>
      </w:pPr>
      <w:r w:rsidRPr="002B19A6">
        <w:rPr>
          <w:rFonts w:ascii="Arial" w:hAnsi="Arial" w:cs="Arial"/>
          <w:noProof/>
          <w:sz w:val="20"/>
          <w:szCs w:val="20"/>
        </w:rPr>
        <w:t>Visos kitos Sutarties sąlygos</w:t>
      </w:r>
      <w:r w:rsidR="0051430B" w:rsidRPr="002B19A6">
        <w:rPr>
          <w:rFonts w:ascii="Arial" w:hAnsi="Arial" w:cs="Arial"/>
          <w:noProof/>
          <w:sz w:val="20"/>
          <w:szCs w:val="20"/>
        </w:rPr>
        <w:t>, tiek, kiek jos nėra pakeistos ir papildytos šiuo Susitarimu,</w:t>
      </w:r>
      <w:r w:rsidRPr="002B19A6">
        <w:rPr>
          <w:rFonts w:ascii="Arial" w:hAnsi="Arial" w:cs="Arial"/>
          <w:noProof/>
          <w:sz w:val="20"/>
          <w:szCs w:val="20"/>
        </w:rPr>
        <w:t xml:space="preserve"> lieka nepakitusios.</w:t>
      </w:r>
    </w:p>
    <w:p w14:paraId="6C70B78F" w14:textId="77777777" w:rsidR="00037F68" w:rsidRPr="002B19A6" w:rsidRDefault="0055437F" w:rsidP="00037F68">
      <w:pPr>
        <w:pStyle w:val="Sraopastraipa"/>
        <w:numPr>
          <w:ilvl w:val="0"/>
          <w:numId w:val="2"/>
        </w:numPr>
        <w:tabs>
          <w:tab w:val="left" w:pos="709"/>
        </w:tabs>
        <w:spacing w:after="120"/>
        <w:ind w:left="709"/>
        <w:contextualSpacing w:val="0"/>
        <w:jc w:val="both"/>
        <w:rPr>
          <w:rFonts w:ascii="Arial" w:hAnsi="Arial" w:cs="Arial"/>
          <w:noProof/>
          <w:sz w:val="20"/>
          <w:szCs w:val="20"/>
        </w:rPr>
      </w:pPr>
      <w:r w:rsidRPr="002B19A6">
        <w:rPr>
          <w:rFonts w:ascii="Arial" w:hAnsi="Arial" w:cs="Arial"/>
          <w:noProof/>
          <w:sz w:val="20"/>
          <w:szCs w:val="20"/>
        </w:rPr>
        <w:t xml:space="preserve">Susitarimas įsigalioja nuo jo pasirašymo dienos ir yra neatskiriama Sutarties dalis. </w:t>
      </w:r>
    </w:p>
    <w:p w14:paraId="651740E2" w14:textId="77777777" w:rsidR="00037F68" w:rsidRPr="002B19A6" w:rsidRDefault="0055437F" w:rsidP="00037F68">
      <w:pPr>
        <w:pStyle w:val="Sraopastraipa"/>
        <w:numPr>
          <w:ilvl w:val="0"/>
          <w:numId w:val="2"/>
        </w:numPr>
        <w:tabs>
          <w:tab w:val="left" w:pos="709"/>
        </w:tabs>
        <w:spacing w:after="120"/>
        <w:ind w:left="709"/>
        <w:contextualSpacing w:val="0"/>
        <w:jc w:val="both"/>
        <w:rPr>
          <w:rFonts w:ascii="Arial" w:hAnsi="Arial" w:cs="Arial"/>
          <w:noProof/>
          <w:sz w:val="20"/>
          <w:szCs w:val="20"/>
        </w:rPr>
      </w:pPr>
      <w:r w:rsidRPr="002B19A6">
        <w:rPr>
          <w:rFonts w:ascii="Arial" w:hAnsi="Arial" w:cs="Arial"/>
          <w:noProof/>
          <w:sz w:val="20"/>
          <w:szCs w:val="20"/>
        </w:rPr>
        <w:t>Susitarimas Šalių perskaitytas, suprastas dėl turinio, pasekmių ir atitinkantis Šalių valią pasirašytas.</w:t>
      </w:r>
    </w:p>
    <w:p w14:paraId="2F9E3994" w14:textId="77777777" w:rsidR="003D24B7" w:rsidRPr="002B19A6" w:rsidRDefault="0055437F" w:rsidP="003D24B7">
      <w:pPr>
        <w:pStyle w:val="Sraopastraipa"/>
        <w:numPr>
          <w:ilvl w:val="0"/>
          <w:numId w:val="2"/>
        </w:numPr>
        <w:tabs>
          <w:tab w:val="left" w:pos="709"/>
        </w:tabs>
        <w:spacing w:after="120"/>
        <w:ind w:left="709"/>
        <w:contextualSpacing w:val="0"/>
        <w:jc w:val="both"/>
        <w:rPr>
          <w:rFonts w:ascii="Arial" w:hAnsi="Arial" w:cs="Arial"/>
          <w:noProof/>
          <w:sz w:val="20"/>
          <w:szCs w:val="20"/>
        </w:rPr>
      </w:pPr>
      <w:r w:rsidRPr="002B19A6">
        <w:rPr>
          <w:rFonts w:ascii="Arial" w:hAnsi="Arial" w:cs="Arial"/>
          <w:noProof/>
          <w:sz w:val="20"/>
          <w:szCs w:val="20"/>
        </w:rPr>
        <w:t>Susitarimas</w:t>
      </w:r>
      <w:r w:rsidRPr="002B19A6">
        <w:rPr>
          <w:rFonts w:ascii="Arial" w:hAnsi="Arial" w:cs="Arial"/>
          <w:b/>
          <w:bCs/>
          <w:noProof/>
          <w:sz w:val="20"/>
          <w:szCs w:val="20"/>
        </w:rPr>
        <w:t xml:space="preserve"> </w:t>
      </w:r>
      <w:r w:rsidRPr="002B19A6">
        <w:rPr>
          <w:rFonts w:ascii="Arial" w:hAnsi="Arial" w:cs="Arial"/>
          <w:noProof/>
          <w:sz w:val="20"/>
          <w:szCs w:val="20"/>
        </w:rPr>
        <w:t>sudaromas Šalims jį pasirašant kvalifikuotu elektroniniu parašu</w:t>
      </w:r>
      <w:r w:rsidRPr="002B19A6">
        <w:rPr>
          <w:rFonts w:ascii="Arial" w:hAnsi="Arial" w:cs="Arial"/>
          <w:noProof/>
          <w:sz w:val="20"/>
          <w:szCs w:val="20"/>
          <w:lang w:eastAsia="ar-SA"/>
        </w:rPr>
        <w:t>.</w:t>
      </w:r>
    </w:p>
    <w:p w14:paraId="0CECF50F" w14:textId="16F96EEB" w:rsidR="003D24B7" w:rsidRPr="002B19A6" w:rsidRDefault="00033484" w:rsidP="00B913DD">
      <w:pPr>
        <w:pStyle w:val="Sraopastraipa"/>
        <w:numPr>
          <w:ilvl w:val="0"/>
          <w:numId w:val="2"/>
        </w:numPr>
        <w:tabs>
          <w:tab w:val="left" w:pos="709"/>
        </w:tabs>
        <w:spacing w:after="120"/>
        <w:ind w:left="709"/>
        <w:contextualSpacing w:val="0"/>
        <w:jc w:val="both"/>
        <w:rPr>
          <w:rFonts w:ascii="Arial" w:hAnsi="Arial" w:cs="Arial"/>
          <w:noProof/>
          <w:sz w:val="20"/>
          <w:szCs w:val="20"/>
          <w:bdr w:val="none" w:sz="0" w:space="0" w:color="auto" w:frame="1"/>
        </w:rPr>
      </w:pPr>
      <w:r w:rsidRPr="002B19A6">
        <w:rPr>
          <w:rFonts w:ascii="Arial" w:hAnsi="Arial" w:cs="Arial"/>
          <w:noProof/>
          <w:sz w:val="20"/>
          <w:szCs w:val="20"/>
        </w:rPr>
        <w:t>Su</w:t>
      </w:r>
      <w:r w:rsidR="0051430B" w:rsidRPr="002B19A6">
        <w:rPr>
          <w:rFonts w:ascii="Arial" w:hAnsi="Arial" w:cs="Arial"/>
          <w:noProof/>
          <w:sz w:val="20"/>
          <w:szCs w:val="20"/>
        </w:rPr>
        <w:t>si</w:t>
      </w:r>
      <w:r w:rsidRPr="002B19A6">
        <w:rPr>
          <w:rFonts w:ascii="Arial" w:hAnsi="Arial" w:cs="Arial"/>
          <w:noProof/>
          <w:sz w:val="20"/>
          <w:szCs w:val="20"/>
        </w:rPr>
        <w:t>tarimo prieda</w:t>
      </w:r>
      <w:r w:rsidR="004A3F5B" w:rsidRPr="002B19A6">
        <w:rPr>
          <w:rFonts w:ascii="Arial" w:hAnsi="Arial" w:cs="Arial"/>
          <w:noProof/>
          <w:sz w:val="20"/>
          <w:szCs w:val="20"/>
        </w:rPr>
        <w:t>s</w:t>
      </w:r>
      <w:r w:rsidR="00970541" w:rsidRPr="002B19A6">
        <w:rPr>
          <w:rFonts w:ascii="Arial" w:hAnsi="Arial" w:cs="Arial"/>
          <w:noProof/>
          <w:sz w:val="20"/>
          <w:szCs w:val="20"/>
        </w:rPr>
        <w:t>:</w:t>
      </w:r>
      <w:r w:rsidR="004A3F5B" w:rsidRPr="002B19A6">
        <w:rPr>
          <w:rFonts w:ascii="Arial" w:hAnsi="Arial" w:cs="Arial"/>
          <w:noProof/>
          <w:sz w:val="20"/>
          <w:szCs w:val="20"/>
        </w:rPr>
        <w:t xml:space="preserve"> </w:t>
      </w:r>
      <w:r w:rsidR="004A64D7" w:rsidRPr="002B19A6">
        <w:rPr>
          <w:rFonts w:ascii="Arial" w:hAnsi="Arial" w:cs="Arial"/>
          <w:noProof/>
          <w:sz w:val="20"/>
          <w:szCs w:val="20"/>
          <w:bdr w:val="none" w:sz="0" w:space="0" w:color="auto" w:frame="1"/>
        </w:rPr>
        <w:t>Lokalinė sąmata</w:t>
      </w:r>
      <w:r w:rsidR="00C5544C" w:rsidRPr="002B19A6">
        <w:rPr>
          <w:rFonts w:ascii="Arial" w:hAnsi="Arial" w:cs="Arial"/>
          <w:noProof/>
          <w:sz w:val="20"/>
          <w:szCs w:val="20"/>
          <w:bdr w:val="none" w:sz="0" w:space="0" w:color="auto" w:frame="1"/>
        </w:rPr>
        <w:t xml:space="preserve"> Nr. S001</w:t>
      </w:r>
      <w:r w:rsidR="004A64D7" w:rsidRPr="002B19A6">
        <w:rPr>
          <w:rFonts w:ascii="Arial" w:hAnsi="Arial" w:cs="Arial"/>
          <w:noProof/>
          <w:sz w:val="20"/>
          <w:szCs w:val="20"/>
          <w:bdr w:val="none" w:sz="0" w:space="0" w:color="auto" w:frame="1"/>
        </w:rPr>
        <w:t xml:space="preserve">, </w:t>
      </w:r>
      <w:r w:rsidR="00C5544C" w:rsidRPr="002B19A6">
        <w:rPr>
          <w:rFonts w:ascii="Arial" w:hAnsi="Arial" w:cs="Arial"/>
          <w:noProof/>
          <w:sz w:val="20"/>
          <w:szCs w:val="20"/>
          <w:bdr w:val="none" w:sz="0" w:space="0" w:color="auto" w:frame="1"/>
        </w:rPr>
        <w:t>1</w:t>
      </w:r>
      <w:r w:rsidR="004A64D7" w:rsidRPr="002B19A6">
        <w:rPr>
          <w:rFonts w:ascii="Arial" w:hAnsi="Arial" w:cs="Arial"/>
          <w:noProof/>
          <w:sz w:val="20"/>
          <w:szCs w:val="20"/>
          <w:bdr w:val="none" w:sz="0" w:space="0" w:color="auto" w:frame="1"/>
        </w:rPr>
        <w:t xml:space="preserve"> lapa</w:t>
      </w:r>
      <w:r w:rsidR="00C5544C" w:rsidRPr="002B19A6">
        <w:rPr>
          <w:rFonts w:ascii="Arial" w:hAnsi="Arial" w:cs="Arial"/>
          <w:noProof/>
          <w:sz w:val="20"/>
          <w:szCs w:val="20"/>
          <w:bdr w:val="none" w:sz="0" w:space="0" w:color="auto" w:frame="1"/>
        </w:rPr>
        <w:t>s</w:t>
      </w:r>
      <w:r w:rsidR="004A64D7" w:rsidRPr="002B19A6">
        <w:rPr>
          <w:rFonts w:ascii="Arial" w:hAnsi="Arial" w:cs="Arial"/>
          <w:noProof/>
          <w:sz w:val="20"/>
          <w:szCs w:val="20"/>
          <w:bdr w:val="none" w:sz="0" w:space="0" w:color="auto" w:frame="1"/>
        </w:rPr>
        <w:t xml:space="preserve">. </w:t>
      </w:r>
    </w:p>
    <w:p w14:paraId="3C068659" w14:textId="77777777" w:rsidR="006C099D" w:rsidRPr="002B19A6" w:rsidRDefault="006C099D" w:rsidP="000046EB">
      <w:pPr>
        <w:pStyle w:val="Sraopastraipa"/>
        <w:tabs>
          <w:tab w:val="left" w:pos="0"/>
          <w:tab w:val="left" w:pos="426"/>
        </w:tabs>
        <w:spacing w:after="120"/>
        <w:ind w:left="349"/>
        <w:contextualSpacing w:val="0"/>
        <w:jc w:val="both"/>
        <w:rPr>
          <w:rFonts w:ascii="Arial" w:hAnsi="Arial" w:cs="Arial"/>
          <w:noProof/>
          <w:sz w:val="20"/>
          <w:szCs w:val="20"/>
        </w:rPr>
      </w:pPr>
    </w:p>
    <w:tbl>
      <w:tblPr>
        <w:tblStyle w:val="Lentelstinklelis"/>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819"/>
      </w:tblGrid>
      <w:tr w:rsidR="002B19A6" w:rsidRPr="002B19A6" w14:paraId="6933598C" w14:textId="77777777" w:rsidTr="007D50F2">
        <w:tc>
          <w:tcPr>
            <w:tcW w:w="4961" w:type="dxa"/>
          </w:tcPr>
          <w:p w14:paraId="62BB1FBE" w14:textId="77777777" w:rsidR="006C099D" w:rsidRPr="002B19A6" w:rsidRDefault="006C099D" w:rsidP="0038653E">
            <w:pPr>
              <w:jc w:val="both"/>
              <w:rPr>
                <w:rFonts w:ascii="Arial" w:hAnsi="Arial" w:cs="Arial"/>
                <w:b/>
                <w:noProof/>
                <w:sz w:val="20"/>
                <w:szCs w:val="20"/>
                <w:lang w:val="lt-LT"/>
              </w:rPr>
            </w:pPr>
            <w:r w:rsidRPr="002B19A6">
              <w:rPr>
                <w:rFonts w:ascii="Arial" w:hAnsi="Arial" w:cs="Arial"/>
                <w:b/>
                <w:noProof/>
                <w:sz w:val="20"/>
                <w:szCs w:val="20"/>
                <w:lang w:val="lt-LT"/>
              </w:rPr>
              <w:t>UŽSAKOVAS</w:t>
            </w:r>
          </w:p>
        </w:tc>
        <w:tc>
          <w:tcPr>
            <w:tcW w:w="4819" w:type="dxa"/>
          </w:tcPr>
          <w:p w14:paraId="3FBDA36D" w14:textId="1748277D" w:rsidR="006C099D" w:rsidRPr="002B19A6" w:rsidRDefault="006C099D" w:rsidP="0038653E">
            <w:pPr>
              <w:jc w:val="both"/>
              <w:rPr>
                <w:rFonts w:ascii="Arial" w:hAnsi="Arial" w:cs="Arial"/>
                <w:b/>
                <w:noProof/>
                <w:sz w:val="20"/>
                <w:szCs w:val="20"/>
                <w:lang w:val="lt-LT"/>
              </w:rPr>
            </w:pPr>
            <w:r w:rsidRPr="002B19A6">
              <w:rPr>
                <w:rFonts w:ascii="Arial" w:hAnsi="Arial" w:cs="Arial"/>
                <w:b/>
                <w:noProof/>
                <w:sz w:val="20"/>
                <w:szCs w:val="20"/>
                <w:lang w:val="lt-LT"/>
              </w:rPr>
              <w:t>RANGOVAS</w:t>
            </w:r>
          </w:p>
        </w:tc>
      </w:tr>
      <w:tr w:rsidR="002B19A6" w:rsidRPr="002B19A6" w14:paraId="033FD8FE" w14:textId="77777777" w:rsidTr="007D50F2">
        <w:tc>
          <w:tcPr>
            <w:tcW w:w="4961" w:type="dxa"/>
          </w:tcPr>
          <w:p w14:paraId="71FF3E9A" w14:textId="77777777" w:rsidR="006C099D" w:rsidRPr="002B19A6" w:rsidRDefault="006C099D" w:rsidP="0038653E">
            <w:pPr>
              <w:jc w:val="both"/>
              <w:rPr>
                <w:rFonts w:ascii="Arial" w:hAnsi="Arial" w:cs="Arial"/>
                <w:b/>
                <w:noProof/>
                <w:sz w:val="20"/>
                <w:szCs w:val="20"/>
                <w:lang w:val="lt-LT"/>
              </w:rPr>
            </w:pPr>
            <w:r w:rsidRPr="002B19A6">
              <w:rPr>
                <w:rFonts w:ascii="Arial" w:hAnsi="Arial" w:cs="Arial"/>
                <w:b/>
                <w:noProof/>
                <w:sz w:val="20"/>
                <w:szCs w:val="20"/>
                <w:lang w:val="lt-LT"/>
              </w:rPr>
              <w:t>AB „Kauno energija“</w:t>
            </w:r>
          </w:p>
        </w:tc>
        <w:tc>
          <w:tcPr>
            <w:tcW w:w="4819" w:type="dxa"/>
          </w:tcPr>
          <w:p w14:paraId="6811859D" w14:textId="4349995B" w:rsidR="006C099D" w:rsidRPr="002B19A6" w:rsidRDefault="007D50F2" w:rsidP="0038653E">
            <w:pPr>
              <w:jc w:val="both"/>
              <w:rPr>
                <w:rFonts w:ascii="Arial" w:hAnsi="Arial" w:cs="Arial"/>
                <w:b/>
                <w:bCs/>
                <w:noProof/>
                <w:sz w:val="20"/>
                <w:szCs w:val="20"/>
                <w:lang w:val="lt-LT"/>
              </w:rPr>
            </w:pPr>
            <w:r w:rsidRPr="002B19A6">
              <w:rPr>
                <w:rFonts w:ascii="Arial" w:hAnsi="Arial" w:cs="Arial"/>
                <w:bCs/>
                <w:noProof/>
                <w:sz w:val="20"/>
                <w:szCs w:val="20"/>
                <w:lang w:val="lt-LT"/>
              </w:rPr>
              <w:t>UAB „Photo energy“</w:t>
            </w:r>
          </w:p>
        </w:tc>
      </w:tr>
      <w:tr w:rsidR="002B19A6" w:rsidRPr="002B19A6" w14:paraId="7E9E55D2" w14:textId="77777777" w:rsidTr="007D50F2">
        <w:tc>
          <w:tcPr>
            <w:tcW w:w="4961" w:type="dxa"/>
          </w:tcPr>
          <w:p w14:paraId="43742C8A" w14:textId="77777777" w:rsidR="006C099D" w:rsidRPr="002B19A6" w:rsidRDefault="006C099D" w:rsidP="0038653E">
            <w:pPr>
              <w:jc w:val="both"/>
              <w:rPr>
                <w:rFonts w:ascii="Arial" w:hAnsi="Arial" w:cs="Arial"/>
                <w:bCs/>
                <w:noProof/>
                <w:sz w:val="20"/>
                <w:szCs w:val="20"/>
                <w:lang w:val="lt-LT"/>
              </w:rPr>
            </w:pPr>
            <w:r w:rsidRPr="002B19A6">
              <w:rPr>
                <w:rFonts w:ascii="Arial" w:hAnsi="Arial" w:cs="Arial"/>
                <w:bCs/>
                <w:noProof/>
                <w:sz w:val="20"/>
                <w:szCs w:val="20"/>
                <w:lang w:val="lt-LT"/>
              </w:rPr>
              <w:t>Juridinio asmens kodas 235014830</w:t>
            </w:r>
          </w:p>
        </w:tc>
        <w:tc>
          <w:tcPr>
            <w:tcW w:w="4819" w:type="dxa"/>
          </w:tcPr>
          <w:p w14:paraId="5ADD80AD" w14:textId="2E4519E7" w:rsidR="006C099D" w:rsidRPr="002B19A6" w:rsidRDefault="006C099D" w:rsidP="0038653E">
            <w:pPr>
              <w:jc w:val="both"/>
              <w:rPr>
                <w:rFonts w:ascii="Arial" w:hAnsi="Arial" w:cs="Arial"/>
                <w:noProof/>
                <w:sz w:val="20"/>
                <w:szCs w:val="20"/>
                <w:lang w:val="lt-LT"/>
              </w:rPr>
            </w:pPr>
            <w:r w:rsidRPr="002B19A6">
              <w:rPr>
                <w:rFonts w:ascii="Arial" w:hAnsi="Arial" w:cs="Arial"/>
                <w:noProof/>
                <w:sz w:val="20"/>
                <w:szCs w:val="20"/>
                <w:lang w:val="lt-LT"/>
              </w:rPr>
              <w:t xml:space="preserve">Juridinio asmens kodas </w:t>
            </w:r>
            <w:r w:rsidR="007D50F2" w:rsidRPr="002B19A6">
              <w:rPr>
                <w:rFonts w:ascii="Arial" w:hAnsi="Arial" w:cs="Arial"/>
                <w:bCs/>
                <w:noProof/>
                <w:sz w:val="20"/>
                <w:szCs w:val="20"/>
                <w:lang w:val="lt-LT"/>
              </w:rPr>
              <w:t>302900115</w:t>
            </w:r>
          </w:p>
        </w:tc>
      </w:tr>
      <w:tr w:rsidR="002B19A6" w:rsidRPr="002B19A6" w14:paraId="13C56600" w14:textId="77777777" w:rsidTr="007D50F2">
        <w:tc>
          <w:tcPr>
            <w:tcW w:w="4961" w:type="dxa"/>
          </w:tcPr>
          <w:p w14:paraId="1B4F457D" w14:textId="77777777" w:rsidR="006C099D" w:rsidRPr="002B19A6" w:rsidRDefault="006C099D" w:rsidP="0038653E">
            <w:pPr>
              <w:tabs>
                <w:tab w:val="left" w:pos="0"/>
                <w:tab w:val="left" w:pos="540"/>
                <w:tab w:val="left" w:pos="993"/>
                <w:tab w:val="left" w:pos="1134"/>
              </w:tabs>
              <w:suppressAutoHyphens/>
              <w:rPr>
                <w:rFonts w:ascii="Arial" w:hAnsi="Arial" w:cs="Arial"/>
                <w:bCs/>
                <w:noProof/>
                <w:sz w:val="20"/>
                <w:szCs w:val="20"/>
                <w:lang w:val="lt-LT"/>
              </w:rPr>
            </w:pPr>
            <w:r w:rsidRPr="002B19A6">
              <w:rPr>
                <w:rFonts w:ascii="Arial" w:hAnsi="Arial" w:cs="Arial"/>
                <w:bCs/>
                <w:noProof/>
                <w:sz w:val="20"/>
                <w:szCs w:val="20"/>
                <w:lang w:val="lt-LT"/>
              </w:rPr>
              <w:t xml:space="preserve">Adresas Raudondvario pl. 84, Kaunas </w:t>
            </w:r>
          </w:p>
        </w:tc>
        <w:tc>
          <w:tcPr>
            <w:tcW w:w="4819" w:type="dxa"/>
          </w:tcPr>
          <w:p w14:paraId="4B298AFA" w14:textId="30FD102F" w:rsidR="006C099D" w:rsidRPr="002B19A6" w:rsidRDefault="006C099D" w:rsidP="0038653E">
            <w:pPr>
              <w:jc w:val="both"/>
              <w:rPr>
                <w:rFonts w:ascii="Arial" w:hAnsi="Arial" w:cs="Arial"/>
                <w:bCs/>
                <w:noProof/>
                <w:sz w:val="20"/>
                <w:szCs w:val="20"/>
                <w:lang w:val="lt-LT"/>
              </w:rPr>
            </w:pPr>
            <w:r w:rsidRPr="002B19A6">
              <w:rPr>
                <w:rFonts w:ascii="Arial" w:hAnsi="Arial" w:cs="Arial"/>
                <w:bCs/>
                <w:noProof/>
                <w:sz w:val="20"/>
                <w:szCs w:val="20"/>
                <w:lang w:val="lt-LT"/>
              </w:rPr>
              <w:t xml:space="preserve">Adresas </w:t>
            </w:r>
            <w:r w:rsidR="007D50F2" w:rsidRPr="002B19A6">
              <w:rPr>
                <w:rFonts w:ascii="Arial" w:hAnsi="Arial" w:cs="Arial"/>
                <w:bCs/>
                <w:noProof/>
                <w:sz w:val="20"/>
                <w:szCs w:val="20"/>
                <w:lang w:val="lt-LT"/>
              </w:rPr>
              <w:t>Taikos pr. 149, Kaunas</w:t>
            </w:r>
          </w:p>
        </w:tc>
      </w:tr>
      <w:tr w:rsidR="002B19A6" w:rsidRPr="002B19A6" w14:paraId="3A868EA2" w14:textId="77777777" w:rsidTr="007D50F2">
        <w:tc>
          <w:tcPr>
            <w:tcW w:w="4961" w:type="dxa"/>
          </w:tcPr>
          <w:p w14:paraId="16E6C4ED" w14:textId="77777777" w:rsidR="006C099D" w:rsidRPr="002B19A6" w:rsidRDefault="006C099D" w:rsidP="0038653E">
            <w:pPr>
              <w:tabs>
                <w:tab w:val="left" w:pos="0"/>
                <w:tab w:val="left" w:pos="540"/>
                <w:tab w:val="left" w:pos="993"/>
                <w:tab w:val="left" w:pos="1134"/>
              </w:tabs>
              <w:suppressAutoHyphens/>
              <w:rPr>
                <w:rFonts w:ascii="Arial" w:hAnsi="Arial" w:cs="Arial"/>
                <w:bCs/>
                <w:noProof/>
                <w:sz w:val="20"/>
                <w:szCs w:val="20"/>
                <w:lang w:val="lt-LT"/>
              </w:rPr>
            </w:pPr>
            <w:r w:rsidRPr="002B19A6">
              <w:rPr>
                <w:rFonts w:ascii="Arial" w:hAnsi="Arial" w:cs="Arial"/>
                <w:bCs/>
                <w:noProof/>
                <w:sz w:val="20"/>
                <w:szCs w:val="20"/>
                <w:lang w:val="lt-LT"/>
              </w:rPr>
              <w:t xml:space="preserve">PVM mokėtojo kodas LT350148314 </w:t>
            </w:r>
          </w:p>
        </w:tc>
        <w:tc>
          <w:tcPr>
            <w:tcW w:w="4819" w:type="dxa"/>
          </w:tcPr>
          <w:p w14:paraId="2E1D710B" w14:textId="1BFC67E5" w:rsidR="006C099D" w:rsidRPr="002B19A6" w:rsidRDefault="006C099D" w:rsidP="0038653E">
            <w:pPr>
              <w:jc w:val="both"/>
              <w:rPr>
                <w:rFonts w:ascii="Arial" w:hAnsi="Arial" w:cs="Arial"/>
                <w:noProof/>
                <w:sz w:val="20"/>
                <w:szCs w:val="20"/>
                <w:lang w:val="lt-LT"/>
              </w:rPr>
            </w:pPr>
            <w:r w:rsidRPr="002B19A6">
              <w:rPr>
                <w:rFonts w:ascii="Arial" w:hAnsi="Arial" w:cs="Arial"/>
                <w:bCs/>
                <w:noProof/>
                <w:sz w:val="20"/>
                <w:szCs w:val="20"/>
                <w:lang w:val="lt-LT"/>
              </w:rPr>
              <w:t xml:space="preserve">PVM mokėtojo kodas: </w:t>
            </w:r>
            <w:r w:rsidR="007D50F2" w:rsidRPr="002B19A6">
              <w:rPr>
                <w:rFonts w:ascii="Arial" w:hAnsi="Arial" w:cs="Arial"/>
                <w:bCs/>
                <w:noProof/>
                <w:sz w:val="20"/>
                <w:szCs w:val="20"/>
                <w:lang w:val="lt-LT"/>
              </w:rPr>
              <w:t>LT100011640010</w:t>
            </w:r>
          </w:p>
        </w:tc>
      </w:tr>
      <w:tr w:rsidR="002B19A6" w:rsidRPr="002B19A6" w14:paraId="045EB0A6" w14:textId="77777777" w:rsidTr="007D50F2">
        <w:tc>
          <w:tcPr>
            <w:tcW w:w="4961" w:type="dxa"/>
          </w:tcPr>
          <w:p w14:paraId="571ABC4F" w14:textId="77777777" w:rsidR="006C099D" w:rsidRPr="002B19A6" w:rsidRDefault="006C099D" w:rsidP="0038653E">
            <w:pPr>
              <w:jc w:val="both"/>
              <w:rPr>
                <w:rFonts w:ascii="Arial" w:hAnsi="Arial" w:cs="Arial"/>
                <w:noProof/>
                <w:sz w:val="20"/>
                <w:szCs w:val="20"/>
                <w:lang w:val="lt-LT"/>
              </w:rPr>
            </w:pPr>
            <w:r w:rsidRPr="002B19A6">
              <w:rPr>
                <w:rFonts w:ascii="Arial" w:hAnsi="Arial" w:cs="Arial"/>
                <w:noProof/>
                <w:sz w:val="20"/>
                <w:szCs w:val="20"/>
                <w:lang w:val="lt-LT"/>
              </w:rPr>
              <w:t>A.s. LT607044060002866144, AB SEB bankas</w:t>
            </w:r>
          </w:p>
        </w:tc>
        <w:tc>
          <w:tcPr>
            <w:tcW w:w="4819" w:type="dxa"/>
          </w:tcPr>
          <w:p w14:paraId="37B70C46" w14:textId="37F61DBA" w:rsidR="006C099D" w:rsidRPr="002B19A6" w:rsidRDefault="006C099D" w:rsidP="0038653E">
            <w:pPr>
              <w:jc w:val="both"/>
              <w:rPr>
                <w:rFonts w:ascii="Arial" w:hAnsi="Arial" w:cs="Arial"/>
                <w:noProof/>
                <w:sz w:val="20"/>
                <w:szCs w:val="20"/>
                <w:lang w:val="lt-LT"/>
              </w:rPr>
            </w:pPr>
            <w:r w:rsidRPr="002B19A6">
              <w:rPr>
                <w:rFonts w:ascii="Arial" w:hAnsi="Arial" w:cs="Arial"/>
                <w:noProof/>
                <w:sz w:val="20"/>
                <w:szCs w:val="20"/>
                <w:lang w:val="lt-LT"/>
              </w:rPr>
              <w:t xml:space="preserve">A. s. </w:t>
            </w:r>
            <w:r w:rsidR="007D50F2" w:rsidRPr="002B19A6">
              <w:rPr>
                <w:rFonts w:ascii="Arial" w:hAnsi="Arial" w:cs="Arial"/>
                <w:bCs/>
                <w:noProof/>
                <w:sz w:val="20"/>
                <w:szCs w:val="20"/>
                <w:lang w:val="lt-LT"/>
              </w:rPr>
              <w:t>LT12 7300 0101 5500 3027</w:t>
            </w:r>
          </w:p>
        </w:tc>
      </w:tr>
      <w:tr w:rsidR="002B19A6" w:rsidRPr="002B19A6" w14:paraId="7284ACD9" w14:textId="77777777" w:rsidTr="007D50F2">
        <w:tc>
          <w:tcPr>
            <w:tcW w:w="4961" w:type="dxa"/>
          </w:tcPr>
          <w:p w14:paraId="3FAB9444" w14:textId="63BB6F7F" w:rsidR="006C099D" w:rsidRPr="002B19A6" w:rsidRDefault="006C099D" w:rsidP="0038653E">
            <w:pPr>
              <w:jc w:val="both"/>
              <w:rPr>
                <w:rFonts w:ascii="Arial" w:hAnsi="Arial" w:cs="Arial"/>
                <w:bCs/>
                <w:noProof/>
                <w:sz w:val="20"/>
                <w:szCs w:val="20"/>
                <w:lang w:val="lt-LT"/>
              </w:rPr>
            </w:pPr>
            <w:r w:rsidRPr="002B19A6">
              <w:rPr>
                <w:rFonts w:ascii="Arial" w:hAnsi="Arial" w:cs="Arial"/>
                <w:bCs/>
                <w:noProof/>
                <w:sz w:val="20"/>
                <w:szCs w:val="20"/>
                <w:lang w:val="lt-LT"/>
              </w:rPr>
              <w:t xml:space="preserve">Tel. Nr. </w:t>
            </w:r>
            <w:r w:rsidR="00BA6750" w:rsidRPr="002B19A6">
              <w:rPr>
                <w:rFonts w:ascii="Arial" w:eastAsiaTheme="minorEastAsia" w:hAnsi="Arial" w:cs="Arial"/>
                <w:noProof/>
                <w:sz w:val="20"/>
                <w:szCs w:val="20"/>
                <w:lang w:val="lt-LT"/>
              </w:rPr>
              <w:t>+370 800 11 011</w:t>
            </w:r>
          </w:p>
        </w:tc>
        <w:tc>
          <w:tcPr>
            <w:tcW w:w="4819" w:type="dxa"/>
          </w:tcPr>
          <w:p w14:paraId="3463C4E1" w14:textId="05D05B4E" w:rsidR="006C099D" w:rsidRPr="002B19A6" w:rsidRDefault="006C099D" w:rsidP="0038653E">
            <w:pPr>
              <w:jc w:val="both"/>
              <w:rPr>
                <w:rFonts w:ascii="Arial" w:hAnsi="Arial" w:cs="Arial"/>
                <w:noProof/>
                <w:sz w:val="20"/>
                <w:szCs w:val="20"/>
                <w:lang w:val="lt-LT"/>
              </w:rPr>
            </w:pPr>
            <w:r w:rsidRPr="002B19A6">
              <w:rPr>
                <w:rFonts w:ascii="Arial" w:hAnsi="Arial" w:cs="Arial"/>
                <w:bCs/>
                <w:noProof/>
                <w:sz w:val="20"/>
                <w:szCs w:val="20"/>
                <w:lang w:val="lt-LT"/>
              </w:rPr>
              <w:t xml:space="preserve">Tel. </w:t>
            </w:r>
            <w:r w:rsidR="007D50F2" w:rsidRPr="002B19A6">
              <w:rPr>
                <w:rFonts w:ascii="Arial" w:hAnsi="Arial" w:cs="Arial"/>
                <w:bCs/>
                <w:noProof/>
                <w:sz w:val="20"/>
                <w:szCs w:val="20"/>
                <w:lang w:val="lt-LT"/>
              </w:rPr>
              <w:t>+370 664 26733</w:t>
            </w:r>
          </w:p>
        </w:tc>
      </w:tr>
      <w:tr w:rsidR="002B19A6" w:rsidRPr="002B19A6" w14:paraId="5B71D71D" w14:textId="77777777" w:rsidTr="007D50F2">
        <w:tc>
          <w:tcPr>
            <w:tcW w:w="4961" w:type="dxa"/>
          </w:tcPr>
          <w:p w14:paraId="66E7FB1D" w14:textId="77777777" w:rsidR="006C099D" w:rsidRPr="002B19A6" w:rsidRDefault="006C099D" w:rsidP="0038653E">
            <w:pPr>
              <w:jc w:val="both"/>
              <w:rPr>
                <w:rFonts w:ascii="Arial" w:hAnsi="Arial" w:cs="Arial"/>
                <w:noProof/>
                <w:sz w:val="20"/>
                <w:szCs w:val="20"/>
                <w:lang w:val="lt-LT"/>
              </w:rPr>
            </w:pPr>
            <w:r w:rsidRPr="002B19A6">
              <w:rPr>
                <w:rFonts w:ascii="Arial" w:hAnsi="Arial" w:cs="Arial"/>
                <w:noProof/>
                <w:sz w:val="20"/>
                <w:szCs w:val="20"/>
                <w:lang w:val="lt-LT"/>
              </w:rPr>
              <w:t xml:space="preserve">El. paštas </w:t>
            </w:r>
            <w:hyperlink r:id="rId11" w:history="1">
              <w:r w:rsidRPr="002B19A6">
                <w:rPr>
                  <w:rStyle w:val="Hipersaitas"/>
                  <w:rFonts w:ascii="Arial" w:hAnsi="Arial" w:cs="Arial"/>
                  <w:noProof/>
                  <w:color w:val="auto"/>
                  <w:sz w:val="20"/>
                  <w:szCs w:val="20"/>
                  <w:u w:val="none"/>
                  <w:lang w:val="lt-LT"/>
                </w:rPr>
                <w:t>info@kaunoenergija.lt</w:t>
              </w:r>
            </w:hyperlink>
          </w:p>
          <w:p w14:paraId="6C997228" w14:textId="77777777" w:rsidR="006C099D" w:rsidRPr="002B19A6" w:rsidRDefault="006C099D" w:rsidP="0038653E">
            <w:pPr>
              <w:jc w:val="both"/>
              <w:rPr>
                <w:rFonts w:ascii="Arial" w:hAnsi="Arial" w:cs="Arial"/>
                <w:noProof/>
                <w:sz w:val="20"/>
                <w:szCs w:val="20"/>
                <w:lang w:val="lt-LT"/>
              </w:rPr>
            </w:pPr>
          </w:p>
          <w:p w14:paraId="55BD5494" w14:textId="77777777" w:rsidR="006C099D" w:rsidRPr="002B19A6" w:rsidRDefault="006C099D" w:rsidP="0038653E">
            <w:pPr>
              <w:ind w:right="98"/>
              <w:rPr>
                <w:rFonts w:ascii="Arial" w:hAnsi="Arial" w:cs="Arial"/>
                <w:noProof/>
                <w:sz w:val="20"/>
                <w:szCs w:val="20"/>
                <w:lang w:val="lt-LT"/>
              </w:rPr>
            </w:pPr>
            <w:r w:rsidRPr="002B19A6">
              <w:rPr>
                <w:rFonts w:ascii="Arial" w:hAnsi="Arial" w:cs="Arial"/>
                <w:noProof/>
                <w:sz w:val="20"/>
                <w:szCs w:val="20"/>
                <w:lang w:val="lt-LT"/>
              </w:rPr>
              <w:t xml:space="preserve">Generalinis direktorius </w:t>
            </w:r>
          </w:p>
          <w:p w14:paraId="5B6288E8" w14:textId="77777777" w:rsidR="006C099D" w:rsidRPr="002B19A6" w:rsidRDefault="006C099D" w:rsidP="0038653E">
            <w:pPr>
              <w:ind w:right="98"/>
              <w:rPr>
                <w:rFonts w:ascii="Arial" w:hAnsi="Arial" w:cs="Arial"/>
                <w:noProof/>
                <w:sz w:val="20"/>
                <w:szCs w:val="20"/>
                <w:lang w:val="lt-LT"/>
              </w:rPr>
            </w:pPr>
            <w:r w:rsidRPr="002B19A6">
              <w:rPr>
                <w:rFonts w:ascii="Arial" w:hAnsi="Arial" w:cs="Arial"/>
                <w:noProof/>
                <w:sz w:val="20"/>
                <w:szCs w:val="20"/>
                <w:lang w:val="lt-LT"/>
              </w:rPr>
              <w:t>Tomas Garasimavičius</w:t>
            </w:r>
          </w:p>
          <w:p w14:paraId="6E2B0FA2" w14:textId="77777777" w:rsidR="006C099D" w:rsidRPr="002B19A6" w:rsidRDefault="006C099D" w:rsidP="0038653E">
            <w:pPr>
              <w:ind w:right="98"/>
              <w:rPr>
                <w:rFonts w:ascii="Arial" w:hAnsi="Arial" w:cs="Arial"/>
                <w:noProof/>
                <w:sz w:val="20"/>
                <w:szCs w:val="20"/>
                <w:lang w:val="lt-LT"/>
              </w:rPr>
            </w:pPr>
          </w:p>
          <w:p w14:paraId="0503B483" w14:textId="77777777" w:rsidR="006C099D" w:rsidRPr="002B19A6" w:rsidRDefault="006C099D" w:rsidP="0038653E">
            <w:pPr>
              <w:jc w:val="both"/>
              <w:rPr>
                <w:rFonts w:ascii="Arial" w:hAnsi="Arial" w:cs="Arial"/>
                <w:noProof/>
                <w:sz w:val="20"/>
                <w:szCs w:val="20"/>
                <w:lang w:val="lt-LT"/>
              </w:rPr>
            </w:pPr>
            <w:r w:rsidRPr="002B19A6">
              <w:rPr>
                <w:rFonts w:ascii="Arial" w:hAnsi="Arial" w:cs="Arial"/>
                <w:noProof/>
                <w:sz w:val="20"/>
                <w:szCs w:val="20"/>
                <w:lang w:val="lt-LT"/>
              </w:rPr>
              <w:t>____________________________</w:t>
            </w:r>
          </w:p>
          <w:p w14:paraId="7A30C666" w14:textId="77777777" w:rsidR="006C099D" w:rsidRPr="002B19A6" w:rsidRDefault="006C099D" w:rsidP="0038653E">
            <w:pPr>
              <w:jc w:val="both"/>
              <w:rPr>
                <w:rFonts w:ascii="Arial" w:hAnsi="Arial" w:cs="Arial"/>
                <w:noProof/>
                <w:sz w:val="20"/>
                <w:szCs w:val="20"/>
                <w:lang w:val="lt-LT"/>
              </w:rPr>
            </w:pPr>
          </w:p>
        </w:tc>
        <w:tc>
          <w:tcPr>
            <w:tcW w:w="4819" w:type="dxa"/>
          </w:tcPr>
          <w:p w14:paraId="3C383BD4" w14:textId="5FFB1BE3" w:rsidR="006C099D" w:rsidRPr="002B19A6" w:rsidRDefault="006C099D" w:rsidP="0038653E">
            <w:pPr>
              <w:jc w:val="both"/>
              <w:rPr>
                <w:rFonts w:ascii="Arial" w:hAnsi="Arial" w:cs="Arial"/>
                <w:noProof/>
                <w:sz w:val="20"/>
                <w:szCs w:val="20"/>
                <w:lang w:val="lt-LT"/>
              </w:rPr>
            </w:pPr>
            <w:r w:rsidRPr="002B19A6">
              <w:rPr>
                <w:rFonts w:ascii="Arial" w:hAnsi="Arial" w:cs="Arial"/>
                <w:noProof/>
                <w:sz w:val="20"/>
                <w:szCs w:val="20"/>
                <w:lang w:val="lt-LT"/>
              </w:rPr>
              <w:t>El. pašta</w:t>
            </w:r>
            <w:r w:rsidR="00C26B78" w:rsidRPr="002B19A6">
              <w:rPr>
                <w:rFonts w:ascii="Arial" w:hAnsi="Arial" w:cs="Arial"/>
                <w:noProof/>
                <w:sz w:val="20"/>
                <w:szCs w:val="20"/>
                <w:lang w:val="lt-LT"/>
              </w:rPr>
              <w:t xml:space="preserve">s </w:t>
            </w:r>
            <w:r w:rsidR="007D50F2" w:rsidRPr="002B19A6">
              <w:rPr>
                <w:rFonts w:ascii="Arial" w:hAnsi="Arial" w:cs="Arial"/>
                <w:bCs/>
                <w:noProof/>
                <w:sz w:val="20"/>
                <w:szCs w:val="20"/>
                <w:lang w:val="lt-LT"/>
              </w:rPr>
              <w:t>administracija@photoenergy.lt</w:t>
            </w:r>
          </w:p>
          <w:p w14:paraId="545C08C2" w14:textId="77777777" w:rsidR="006C099D" w:rsidRPr="002B19A6" w:rsidRDefault="006C099D" w:rsidP="0038653E">
            <w:pPr>
              <w:jc w:val="both"/>
              <w:rPr>
                <w:rFonts w:ascii="Arial" w:hAnsi="Arial" w:cs="Arial"/>
                <w:noProof/>
                <w:sz w:val="20"/>
                <w:szCs w:val="20"/>
                <w:lang w:val="lt-LT"/>
              </w:rPr>
            </w:pPr>
          </w:p>
          <w:p w14:paraId="69C8E506" w14:textId="5AFD02A1" w:rsidR="006C099D" w:rsidRPr="002B19A6" w:rsidRDefault="006C099D" w:rsidP="0038653E">
            <w:pPr>
              <w:jc w:val="both"/>
              <w:rPr>
                <w:rFonts w:ascii="Arial" w:hAnsi="Arial" w:cs="Arial"/>
                <w:noProof/>
                <w:sz w:val="20"/>
                <w:szCs w:val="20"/>
                <w:lang w:val="lt-LT"/>
              </w:rPr>
            </w:pPr>
            <w:r w:rsidRPr="002B19A6">
              <w:rPr>
                <w:rFonts w:ascii="Arial" w:hAnsi="Arial" w:cs="Arial"/>
                <w:noProof/>
                <w:sz w:val="20"/>
                <w:szCs w:val="20"/>
                <w:lang w:val="lt-LT"/>
              </w:rPr>
              <w:t xml:space="preserve">Direktorius </w:t>
            </w:r>
          </w:p>
          <w:p w14:paraId="5B06FC42" w14:textId="5A7F0E89" w:rsidR="006C099D" w:rsidRPr="002B19A6" w:rsidRDefault="007D50F2" w:rsidP="0038653E">
            <w:pPr>
              <w:jc w:val="both"/>
              <w:rPr>
                <w:rFonts w:ascii="Arial" w:hAnsi="Arial" w:cs="Arial"/>
                <w:noProof/>
                <w:sz w:val="20"/>
                <w:szCs w:val="20"/>
                <w:lang w:val="lt-LT"/>
              </w:rPr>
            </w:pPr>
            <w:r w:rsidRPr="002B19A6">
              <w:rPr>
                <w:rFonts w:ascii="Arial" w:hAnsi="Arial" w:cs="Arial"/>
                <w:noProof/>
                <w:sz w:val="20"/>
                <w:szCs w:val="20"/>
                <w:lang w:val="lt-LT"/>
              </w:rPr>
              <w:t>Mindaugas Lukoševičius</w:t>
            </w:r>
          </w:p>
          <w:p w14:paraId="36084B17" w14:textId="77777777" w:rsidR="006C099D" w:rsidRPr="002B19A6" w:rsidRDefault="006C099D" w:rsidP="0038653E">
            <w:pPr>
              <w:jc w:val="both"/>
              <w:rPr>
                <w:rFonts w:ascii="Arial" w:hAnsi="Arial" w:cs="Arial"/>
                <w:noProof/>
                <w:sz w:val="20"/>
                <w:szCs w:val="20"/>
                <w:lang w:val="lt-LT"/>
              </w:rPr>
            </w:pPr>
          </w:p>
          <w:p w14:paraId="77358665" w14:textId="77777777" w:rsidR="006C099D" w:rsidRPr="002B19A6" w:rsidRDefault="006C099D" w:rsidP="0038653E">
            <w:pPr>
              <w:jc w:val="both"/>
              <w:rPr>
                <w:rFonts w:ascii="Arial" w:hAnsi="Arial" w:cs="Arial"/>
                <w:noProof/>
                <w:sz w:val="20"/>
                <w:szCs w:val="20"/>
                <w:lang w:val="lt-LT"/>
              </w:rPr>
            </w:pPr>
            <w:r w:rsidRPr="002B19A6">
              <w:rPr>
                <w:rFonts w:ascii="Arial" w:hAnsi="Arial" w:cs="Arial"/>
                <w:noProof/>
                <w:sz w:val="20"/>
                <w:szCs w:val="20"/>
                <w:lang w:val="lt-LT"/>
              </w:rPr>
              <w:t>___________________________</w:t>
            </w:r>
          </w:p>
        </w:tc>
      </w:tr>
    </w:tbl>
    <w:p w14:paraId="4B6F206F" w14:textId="68ED2B82" w:rsidR="00F767EC" w:rsidRPr="002B19A6" w:rsidRDefault="00F767EC" w:rsidP="006C099D">
      <w:pPr>
        <w:pStyle w:val="Sraopastraipa"/>
        <w:tabs>
          <w:tab w:val="left" w:pos="0"/>
          <w:tab w:val="left" w:pos="426"/>
        </w:tabs>
        <w:spacing w:after="120"/>
        <w:ind w:left="349"/>
        <w:contextualSpacing w:val="0"/>
        <w:jc w:val="both"/>
        <w:rPr>
          <w:rFonts w:ascii="Arial" w:hAnsi="Arial" w:cs="Arial"/>
          <w:noProof/>
          <w:sz w:val="20"/>
          <w:szCs w:val="20"/>
        </w:rPr>
      </w:pPr>
    </w:p>
    <w:sectPr w:rsidR="00F767EC" w:rsidRPr="002B19A6" w:rsidSect="0051430B">
      <w:footerReference w:type="default" r:id="rId12"/>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0F485" w14:textId="77777777" w:rsidR="00A100B1" w:rsidRDefault="00A100B1" w:rsidP="00EE5E64">
      <w:r>
        <w:separator/>
      </w:r>
    </w:p>
  </w:endnote>
  <w:endnote w:type="continuationSeparator" w:id="0">
    <w:p w14:paraId="16435CF6" w14:textId="77777777" w:rsidR="00A100B1" w:rsidRDefault="00A100B1" w:rsidP="00EE5E64">
      <w:r>
        <w:continuationSeparator/>
      </w:r>
    </w:p>
  </w:endnote>
  <w:endnote w:type="continuationNotice" w:id="1">
    <w:p w14:paraId="34297BF1" w14:textId="77777777" w:rsidR="00A100B1" w:rsidRDefault="00A10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071244"/>
      <w:docPartObj>
        <w:docPartGallery w:val="Page Numbers (Bottom of Page)"/>
        <w:docPartUnique/>
      </w:docPartObj>
    </w:sdtPr>
    <w:sdtEndPr>
      <w:rPr>
        <w:rFonts w:ascii="Arial" w:hAnsi="Arial" w:cs="Arial"/>
        <w:sz w:val="20"/>
      </w:rPr>
    </w:sdtEndPr>
    <w:sdtContent>
      <w:p w14:paraId="7B984FC5" w14:textId="1985226B" w:rsidR="00283DC5" w:rsidRPr="00283DC5" w:rsidRDefault="00283DC5">
        <w:pPr>
          <w:pStyle w:val="Porat"/>
          <w:jc w:val="right"/>
          <w:rPr>
            <w:rFonts w:ascii="Arial" w:hAnsi="Arial" w:cs="Arial"/>
            <w:sz w:val="20"/>
          </w:rPr>
        </w:pPr>
        <w:r w:rsidRPr="00283DC5">
          <w:rPr>
            <w:rFonts w:ascii="Arial" w:hAnsi="Arial" w:cs="Arial"/>
            <w:sz w:val="20"/>
          </w:rPr>
          <w:fldChar w:fldCharType="begin"/>
        </w:r>
        <w:r w:rsidRPr="00283DC5">
          <w:rPr>
            <w:rFonts w:ascii="Arial" w:hAnsi="Arial" w:cs="Arial"/>
            <w:sz w:val="20"/>
          </w:rPr>
          <w:instrText>PAGE   \* MERGEFORMAT</w:instrText>
        </w:r>
        <w:r w:rsidRPr="00283DC5">
          <w:rPr>
            <w:rFonts w:ascii="Arial" w:hAnsi="Arial" w:cs="Arial"/>
            <w:sz w:val="20"/>
          </w:rPr>
          <w:fldChar w:fldCharType="separate"/>
        </w:r>
        <w:r w:rsidRPr="00283DC5">
          <w:rPr>
            <w:rFonts w:ascii="Arial" w:hAnsi="Arial" w:cs="Arial"/>
            <w:sz w:val="20"/>
            <w:lang w:val="lt-LT"/>
          </w:rPr>
          <w:t>2</w:t>
        </w:r>
        <w:r w:rsidRPr="00283DC5">
          <w:rPr>
            <w:rFonts w:ascii="Arial" w:hAnsi="Arial" w:cs="Arial"/>
            <w:sz w:val="20"/>
          </w:rPr>
          <w:fldChar w:fldCharType="end"/>
        </w:r>
        <w:r w:rsidRPr="00283DC5">
          <w:rPr>
            <w:rFonts w:ascii="Arial" w:hAnsi="Arial" w:cs="Arial"/>
            <w:sz w:val="20"/>
            <w:lang w:val="lt-LT"/>
          </w:rPr>
          <w:t xml:space="preserve"> iš 2</w:t>
        </w:r>
      </w:p>
    </w:sdtContent>
  </w:sdt>
  <w:p w14:paraId="3B13F2FD" w14:textId="77777777" w:rsidR="00283DC5" w:rsidRDefault="00283D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31B9A" w14:textId="77777777" w:rsidR="00A100B1" w:rsidRDefault="00A100B1" w:rsidP="00EE5E64">
      <w:r>
        <w:separator/>
      </w:r>
    </w:p>
  </w:footnote>
  <w:footnote w:type="continuationSeparator" w:id="0">
    <w:p w14:paraId="5852B4F0" w14:textId="77777777" w:rsidR="00A100B1" w:rsidRDefault="00A100B1" w:rsidP="00EE5E64">
      <w:r>
        <w:continuationSeparator/>
      </w:r>
    </w:p>
  </w:footnote>
  <w:footnote w:type="continuationNotice" w:id="1">
    <w:p w14:paraId="71BC7B85" w14:textId="77777777" w:rsidR="00A100B1" w:rsidRDefault="00A100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6A1E"/>
    <w:multiLevelType w:val="multilevel"/>
    <w:tmpl w:val="0722E0F2"/>
    <w:lvl w:ilvl="0">
      <w:start w:val="1"/>
      <w:numFmt w:val="decimal"/>
      <w:lvlText w:val="%1."/>
      <w:lvlJc w:val="left"/>
      <w:pPr>
        <w:ind w:left="5606" w:hanging="360"/>
      </w:pPr>
      <w:rPr>
        <w:rFonts w:ascii="Arial" w:eastAsia="Times New Roman"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EF861D1"/>
    <w:multiLevelType w:val="hybridMultilevel"/>
    <w:tmpl w:val="48AC6430"/>
    <w:lvl w:ilvl="0" w:tplc="4C8281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62D7831"/>
    <w:multiLevelType w:val="multilevel"/>
    <w:tmpl w:val="61543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A9456EC"/>
    <w:multiLevelType w:val="multilevel"/>
    <w:tmpl w:val="3A88EDA0"/>
    <w:lvl w:ilvl="0">
      <w:start w:val="1"/>
      <w:numFmt w:val="decimal"/>
      <w:lvlText w:val="%1."/>
      <w:lvlJc w:val="left"/>
      <w:pPr>
        <w:ind w:left="5606" w:hanging="360"/>
      </w:pPr>
      <w:rPr>
        <w:rFonts w:ascii="Arial" w:eastAsia="Times New Roman" w:hAnsi="Arial" w:cs="Arial"/>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EBA4366"/>
    <w:multiLevelType w:val="multilevel"/>
    <w:tmpl w:val="B2B8CA90"/>
    <w:lvl w:ilvl="0">
      <w:start w:val="3"/>
      <w:numFmt w:val="decimal"/>
      <w:lvlText w:val="%1."/>
      <w:lvlJc w:val="left"/>
      <w:pPr>
        <w:ind w:left="660" w:hanging="660"/>
      </w:pPr>
      <w:rPr>
        <w:rFonts w:hint="default"/>
        <w:color w:val="auto"/>
      </w:rPr>
    </w:lvl>
    <w:lvl w:ilvl="1">
      <w:start w:val="2"/>
      <w:numFmt w:val="decimal"/>
      <w:lvlText w:val="%1.%2."/>
      <w:lvlJc w:val="left"/>
      <w:pPr>
        <w:ind w:left="660" w:hanging="660"/>
      </w:pPr>
      <w:rPr>
        <w:rFonts w:hint="default"/>
        <w:color w:val="auto"/>
      </w:rPr>
    </w:lvl>
    <w:lvl w:ilvl="2">
      <w:start w:val="10"/>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429E655E"/>
    <w:multiLevelType w:val="multilevel"/>
    <w:tmpl w:val="3A88EDA0"/>
    <w:lvl w:ilvl="0">
      <w:start w:val="1"/>
      <w:numFmt w:val="decimal"/>
      <w:lvlText w:val="%1."/>
      <w:lvlJc w:val="left"/>
      <w:pPr>
        <w:ind w:left="5322" w:hanging="360"/>
      </w:pPr>
      <w:rPr>
        <w:rFonts w:ascii="Arial" w:eastAsia="Times New Roman" w:hAnsi="Arial" w:cs="Arial"/>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56A66905"/>
    <w:multiLevelType w:val="hybridMultilevel"/>
    <w:tmpl w:val="AE14D46C"/>
    <w:lvl w:ilvl="0" w:tplc="FFFFFFFF">
      <w:start w:val="1"/>
      <w:numFmt w:val="upperRoman"/>
      <w:lvlText w:val="%1."/>
      <w:lvlJc w:val="right"/>
      <w:pPr>
        <w:ind w:left="906" w:hanging="360"/>
      </w:pPr>
      <w:rPr>
        <w:rFonts w:ascii="Arial" w:eastAsia="Times New Roman" w:hAnsi="Arial" w:cs="Arial"/>
        <w:b/>
        <w:bCs/>
      </w:rPr>
    </w:lvl>
    <w:lvl w:ilvl="1" w:tplc="FFFFFFFF">
      <w:start w:val="1"/>
      <w:numFmt w:val="lowerLetter"/>
      <w:lvlText w:val="%2."/>
      <w:lvlJc w:val="left"/>
      <w:pPr>
        <w:ind w:left="1626" w:hanging="360"/>
      </w:pPr>
    </w:lvl>
    <w:lvl w:ilvl="2" w:tplc="FFFFFFFF" w:tentative="1">
      <w:start w:val="1"/>
      <w:numFmt w:val="lowerRoman"/>
      <w:lvlText w:val="%3."/>
      <w:lvlJc w:val="right"/>
      <w:pPr>
        <w:ind w:left="2346" w:hanging="180"/>
      </w:pPr>
    </w:lvl>
    <w:lvl w:ilvl="3" w:tplc="FFFFFFFF" w:tentative="1">
      <w:start w:val="1"/>
      <w:numFmt w:val="decimal"/>
      <w:lvlText w:val="%4."/>
      <w:lvlJc w:val="left"/>
      <w:pPr>
        <w:ind w:left="3066" w:hanging="360"/>
      </w:pPr>
    </w:lvl>
    <w:lvl w:ilvl="4" w:tplc="FFFFFFFF" w:tentative="1">
      <w:start w:val="1"/>
      <w:numFmt w:val="lowerLetter"/>
      <w:lvlText w:val="%5."/>
      <w:lvlJc w:val="left"/>
      <w:pPr>
        <w:ind w:left="3786" w:hanging="360"/>
      </w:pPr>
    </w:lvl>
    <w:lvl w:ilvl="5" w:tplc="FFFFFFFF" w:tentative="1">
      <w:start w:val="1"/>
      <w:numFmt w:val="lowerRoman"/>
      <w:lvlText w:val="%6."/>
      <w:lvlJc w:val="right"/>
      <w:pPr>
        <w:ind w:left="4506" w:hanging="180"/>
      </w:pPr>
    </w:lvl>
    <w:lvl w:ilvl="6" w:tplc="FFFFFFFF" w:tentative="1">
      <w:start w:val="1"/>
      <w:numFmt w:val="decimal"/>
      <w:lvlText w:val="%7."/>
      <w:lvlJc w:val="left"/>
      <w:pPr>
        <w:ind w:left="5226" w:hanging="360"/>
      </w:pPr>
    </w:lvl>
    <w:lvl w:ilvl="7" w:tplc="FFFFFFFF" w:tentative="1">
      <w:start w:val="1"/>
      <w:numFmt w:val="lowerLetter"/>
      <w:lvlText w:val="%8."/>
      <w:lvlJc w:val="left"/>
      <w:pPr>
        <w:ind w:left="5946" w:hanging="360"/>
      </w:pPr>
    </w:lvl>
    <w:lvl w:ilvl="8" w:tplc="FFFFFFFF" w:tentative="1">
      <w:start w:val="1"/>
      <w:numFmt w:val="lowerRoman"/>
      <w:lvlText w:val="%9."/>
      <w:lvlJc w:val="right"/>
      <w:pPr>
        <w:ind w:left="6666" w:hanging="180"/>
      </w:pPr>
    </w:lvl>
  </w:abstractNum>
  <w:abstractNum w:abstractNumId="9" w15:restartNumberingAfterBreak="0">
    <w:nsid w:val="5BCD021F"/>
    <w:multiLevelType w:val="hybridMultilevel"/>
    <w:tmpl w:val="AE14D46C"/>
    <w:lvl w:ilvl="0" w:tplc="CB9EF46C">
      <w:start w:val="1"/>
      <w:numFmt w:val="upperRoman"/>
      <w:lvlText w:val="%1."/>
      <w:lvlJc w:val="right"/>
      <w:pPr>
        <w:ind w:left="906" w:hanging="360"/>
      </w:pPr>
      <w:rPr>
        <w:rFonts w:ascii="Arial" w:eastAsia="Times New Roman" w:hAnsi="Arial" w:cs="Arial"/>
        <w:b/>
        <w:bCs/>
      </w:rPr>
    </w:lvl>
    <w:lvl w:ilvl="1" w:tplc="04090019">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10" w15:restartNumberingAfterBreak="0">
    <w:nsid w:val="602C41FD"/>
    <w:multiLevelType w:val="hybridMultilevel"/>
    <w:tmpl w:val="AE14D46C"/>
    <w:lvl w:ilvl="0" w:tplc="FFFFFFFF">
      <w:start w:val="1"/>
      <w:numFmt w:val="upperRoman"/>
      <w:lvlText w:val="%1."/>
      <w:lvlJc w:val="right"/>
      <w:pPr>
        <w:ind w:left="906" w:hanging="360"/>
      </w:pPr>
      <w:rPr>
        <w:rFonts w:ascii="Arial" w:eastAsia="Times New Roman" w:hAnsi="Arial" w:cs="Arial"/>
        <w:b/>
        <w:bCs/>
      </w:rPr>
    </w:lvl>
    <w:lvl w:ilvl="1" w:tplc="FFFFFFFF">
      <w:start w:val="1"/>
      <w:numFmt w:val="lowerLetter"/>
      <w:lvlText w:val="%2."/>
      <w:lvlJc w:val="left"/>
      <w:pPr>
        <w:ind w:left="1626" w:hanging="360"/>
      </w:pPr>
    </w:lvl>
    <w:lvl w:ilvl="2" w:tplc="FFFFFFFF" w:tentative="1">
      <w:start w:val="1"/>
      <w:numFmt w:val="lowerRoman"/>
      <w:lvlText w:val="%3."/>
      <w:lvlJc w:val="right"/>
      <w:pPr>
        <w:ind w:left="2346" w:hanging="180"/>
      </w:pPr>
    </w:lvl>
    <w:lvl w:ilvl="3" w:tplc="FFFFFFFF" w:tentative="1">
      <w:start w:val="1"/>
      <w:numFmt w:val="decimal"/>
      <w:lvlText w:val="%4."/>
      <w:lvlJc w:val="left"/>
      <w:pPr>
        <w:ind w:left="3066" w:hanging="360"/>
      </w:pPr>
    </w:lvl>
    <w:lvl w:ilvl="4" w:tplc="FFFFFFFF" w:tentative="1">
      <w:start w:val="1"/>
      <w:numFmt w:val="lowerLetter"/>
      <w:lvlText w:val="%5."/>
      <w:lvlJc w:val="left"/>
      <w:pPr>
        <w:ind w:left="3786" w:hanging="360"/>
      </w:pPr>
    </w:lvl>
    <w:lvl w:ilvl="5" w:tplc="FFFFFFFF" w:tentative="1">
      <w:start w:val="1"/>
      <w:numFmt w:val="lowerRoman"/>
      <w:lvlText w:val="%6."/>
      <w:lvlJc w:val="right"/>
      <w:pPr>
        <w:ind w:left="4506" w:hanging="180"/>
      </w:pPr>
    </w:lvl>
    <w:lvl w:ilvl="6" w:tplc="FFFFFFFF" w:tentative="1">
      <w:start w:val="1"/>
      <w:numFmt w:val="decimal"/>
      <w:lvlText w:val="%7."/>
      <w:lvlJc w:val="left"/>
      <w:pPr>
        <w:ind w:left="5226" w:hanging="360"/>
      </w:pPr>
    </w:lvl>
    <w:lvl w:ilvl="7" w:tplc="FFFFFFFF" w:tentative="1">
      <w:start w:val="1"/>
      <w:numFmt w:val="lowerLetter"/>
      <w:lvlText w:val="%8."/>
      <w:lvlJc w:val="left"/>
      <w:pPr>
        <w:ind w:left="5946" w:hanging="360"/>
      </w:pPr>
    </w:lvl>
    <w:lvl w:ilvl="8" w:tplc="FFFFFFFF" w:tentative="1">
      <w:start w:val="1"/>
      <w:numFmt w:val="lowerRoman"/>
      <w:lvlText w:val="%9."/>
      <w:lvlJc w:val="right"/>
      <w:pPr>
        <w:ind w:left="6666" w:hanging="180"/>
      </w:pPr>
    </w:lvl>
  </w:abstractNum>
  <w:abstractNum w:abstractNumId="11"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7CB86517"/>
    <w:multiLevelType w:val="hybridMultilevel"/>
    <w:tmpl w:val="A08EF13C"/>
    <w:lvl w:ilvl="0" w:tplc="4F42192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D969E2"/>
    <w:multiLevelType w:val="multilevel"/>
    <w:tmpl w:val="3A88EDA0"/>
    <w:lvl w:ilvl="0">
      <w:start w:val="1"/>
      <w:numFmt w:val="decimal"/>
      <w:lvlText w:val="%1."/>
      <w:lvlJc w:val="left"/>
      <w:pPr>
        <w:ind w:left="7164" w:hanging="360"/>
      </w:pPr>
      <w:rPr>
        <w:rFonts w:ascii="Arial" w:eastAsia="Times New Roman" w:hAnsi="Arial" w:cs="Arial"/>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16cid:durableId="1244795319">
    <w:abstractNumId w:val="9"/>
  </w:num>
  <w:num w:numId="2" w16cid:durableId="2000301996">
    <w:abstractNumId w:val="6"/>
  </w:num>
  <w:num w:numId="3" w16cid:durableId="1584876816">
    <w:abstractNumId w:val="13"/>
  </w:num>
  <w:num w:numId="4" w16cid:durableId="1155028362">
    <w:abstractNumId w:val="0"/>
  </w:num>
  <w:num w:numId="5" w16cid:durableId="827358494">
    <w:abstractNumId w:val="1"/>
  </w:num>
  <w:num w:numId="6" w16cid:durableId="1502743246">
    <w:abstractNumId w:val="11"/>
  </w:num>
  <w:num w:numId="7" w16cid:durableId="1600870094">
    <w:abstractNumId w:val="4"/>
  </w:num>
  <w:num w:numId="8" w16cid:durableId="1191723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3067925">
    <w:abstractNumId w:val="2"/>
  </w:num>
  <w:num w:numId="10" w16cid:durableId="1165511030">
    <w:abstractNumId w:val="14"/>
  </w:num>
  <w:num w:numId="11" w16cid:durableId="1269658343">
    <w:abstractNumId w:val="10"/>
  </w:num>
  <w:num w:numId="12" w16cid:durableId="718868548">
    <w:abstractNumId w:val="8"/>
  </w:num>
  <w:num w:numId="13" w16cid:durableId="2004624256">
    <w:abstractNumId w:val="7"/>
  </w:num>
  <w:num w:numId="14" w16cid:durableId="199437468">
    <w:abstractNumId w:val="12"/>
  </w:num>
  <w:num w:numId="15" w16cid:durableId="113390904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211E"/>
    <w:rsid w:val="00002457"/>
    <w:rsid w:val="000038FB"/>
    <w:rsid w:val="000046EB"/>
    <w:rsid w:val="00004ECF"/>
    <w:rsid w:val="00005C68"/>
    <w:rsid w:val="00006F49"/>
    <w:rsid w:val="000073FD"/>
    <w:rsid w:val="00007CF2"/>
    <w:rsid w:val="00012221"/>
    <w:rsid w:val="00015CC7"/>
    <w:rsid w:val="000173D2"/>
    <w:rsid w:val="00017671"/>
    <w:rsid w:val="00021E5B"/>
    <w:rsid w:val="0002317C"/>
    <w:rsid w:val="00023CD6"/>
    <w:rsid w:val="000251ED"/>
    <w:rsid w:val="000317AB"/>
    <w:rsid w:val="000319F9"/>
    <w:rsid w:val="000333DA"/>
    <w:rsid w:val="00033484"/>
    <w:rsid w:val="00033C67"/>
    <w:rsid w:val="00037E19"/>
    <w:rsid w:val="00037F68"/>
    <w:rsid w:val="0004151F"/>
    <w:rsid w:val="00041B13"/>
    <w:rsid w:val="00043EB5"/>
    <w:rsid w:val="00052CD1"/>
    <w:rsid w:val="0005636E"/>
    <w:rsid w:val="00056806"/>
    <w:rsid w:val="00056E73"/>
    <w:rsid w:val="000570AE"/>
    <w:rsid w:val="000570B9"/>
    <w:rsid w:val="0006491D"/>
    <w:rsid w:val="0006625D"/>
    <w:rsid w:val="00066E4A"/>
    <w:rsid w:val="000721FC"/>
    <w:rsid w:val="00072889"/>
    <w:rsid w:val="00085377"/>
    <w:rsid w:val="0009196C"/>
    <w:rsid w:val="00091B55"/>
    <w:rsid w:val="000A0B32"/>
    <w:rsid w:val="000A0C27"/>
    <w:rsid w:val="000A2C42"/>
    <w:rsid w:val="000A46A6"/>
    <w:rsid w:val="000A7831"/>
    <w:rsid w:val="000A7F77"/>
    <w:rsid w:val="000B3041"/>
    <w:rsid w:val="000B436C"/>
    <w:rsid w:val="000B6A1D"/>
    <w:rsid w:val="000B6D92"/>
    <w:rsid w:val="000C0786"/>
    <w:rsid w:val="000C08B9"/>
    <w:rsid w:val="000C0E0B"/>
    <w:rsid w:val="000C543F"/>
    <w:rsid w:val="000C7D8D"/>
    <w:rsid w:val="000D1323"/>
    <w:rsid w:val="000D2028"/>
    <w:rsid w:val="000D7596"/>
    <w:rsid w:val="000D7F4F"/>
    <w:rsid w:val="000E244F"/>
    <w:rsid w:val="000E43A1"/>
    <w:rsid w:val="000F1114"/>
    <w:rsid w:val="0010125D"/>
    <w:rsid w:val="00103748"/>
    <w:rsid w:val="00103801"/>
    <w:rsid w:val="00110563"/>
    <w:rsid w:val="00111880"/>
    <w:rsid w:val="001154C3"/>
    <w:rsid w:val="001160FD"/>
    <w:rsid w:val="00116368"/>
    <w:rsid w:val="00125B47"/>
    <w:rsid w:val="001405DC"/>
    <w:rsid w:val="00140C7D"/>
    <w:rsid w:val="00146D94"/>
    <w:rsid w:val="0014711D"/>
    <w:rsid w:val="001557A4"/>
    <w:rsid w:val="00157634"/>
    <w:rsid w:val="001600E4"/>
    <w:rsid w:val="001610B7"/>
    <w:rsid w:val="001664D4"/>
    <w:rsid w:val="0017427F"/>
    <w:rsid w:val="0017455C"/>
    <w:rsid w:val="00176EEF"/>
    <w:rsid w:val="00177443"/>
    <w:rsid w:val="0017783A"/>
    <w:rsid w:val="001857A7"/>
    <w:rsid w:val="00186006"/>
    <w:rsid w:val="00186DD0"/>
    <w:rsid w:val="0019119D"/>
    <w:rsid w:val="00191BE0"/>
    <w:rsid w:val="001978ED"/>
    <w:rsid w:val="001A0C3D"/>
    <w:rsid w:val="001A245D"/>
    <w:rsid w:val="001A7B97"/>
    <w:rsid w:val="001A7EBA"/>
    <w:rsid w:val="001B07EB"/>
    <w:rsid w:val="001B10BD"/>
    <w:rsid w:val="001B56E7"/>
    <w:rsid w:val="001C5E32"/>
    <w:rsid w:val="001C6761"/>
    <w:rsid w:val="001E3319"/>
    <w:rsid w:val="001E58EE"/>
    <w:rsid w:val="001F0702"/>
    <w:rsid w:val="001F62D9"/>
    <w:rsid w:val="001F7D5C"/>
    <w:rsid w:val="002036A6"/>
    <w:rsid w:val="00205289"/>
    <w:rsid w:val="00205903"/>
    <w:rsid w:val="00206F3D"/>
    <w:rsid w:val="00211A77"/>
    <w:rsid w:val="0021225B"/>
    <w:rsid w:val="00213766"/>
    <w:rsid w:val="00213DA0"/>
    <w:rsid w:val="00215EBE"/>
    <w:rsid w:val="00220BC3"/>
    <w:rsid w:val="00227512"/>
    <w:rsid w:val="00227B4B"/>
    <w:rsid w:val="0023186B"/>
    <w:rsid w:val="00232B22"/>
    <w:rsid w:val="00232F0E"/>
    <w:rsid w:val="00234608"/>
    <w:rsid w:val="0023686A"/>
    <w:rsid w:val="00241AB2"/>
    <w:rsid w:val="00242DE9"/>
    <w:rsid w:val="00245C2F"/>
    <w:rsid w:val="00247068"/>
    <w:rsid w:val="00247D04"/>
    <w:rsid w:val="00252500"/>
    <w:rsid w:val="002528DA"/>
    <w:rsid w:val="0025443F"/>
    <w:rsid w:val="002545F1"/>
    <w:rsid w:val="00255449"/>
    <w:rsid w:val="00256677"/>
    <w:rsid w:val="002635DB"/>
    <w:rsid w:val="002640FF"/>
    <w:rsid w:val="002651B9"/>
    <w:rsid w:val="00265D37"/>
    <w:rsid w:val="002732C9"/>
    <w:rsid w:val="00274318"/>
    <w:rsid w:val="00274705"/>
    <w:rsid w:val="00274BF7"/>
    <w:rsid w:val="00276192"/>
    <w:rsid w:val="00276A41"/>
    <w:rsid w:val="00280608"/>
    <w:rsid w:val="00283DC5"/>
    <w:rsid w:val="00283F16"/>
    <w:rsid w:val="002863CF"/>
    <w:rsid w:val="00294ACE"/>
    <w:rsid w:val="00296F7A"/>
    <w:rsid w:val="00297BD7"/>
    <w:rsid w:val="002A2E57"/>
    <w:rsid w:val="002A4069"/>
    <w:rsid w:val="002B19A6"/>
    <w:rsid w:val="002B2B90"/>
    <w:rsid w:val="002B2F3C"/>
    <w:rsid w:val="002B71DE"/>
    <w:rsid w:val="002B79AE"/>
    <w:rsid w:val="002C3537"/>
    <w:rsid w:val="002C53AC"/>
    <w:rsid w:val="002C59B5"/>
    <w:rsid w:val="002C6F5D"/>
    <w:rsid w:val="002D1202"/>
    <w:rsid w:val="002D2F06"/>
    <w:rsid w:val="002D4308"/>
    <w:rsid w:val="002D4D50"/>
    <w:rsid w:val="002D50A8"/>
    <w:rsid w:val="002D6BE8"/>
    <w:rsid w:val="002D7178"/>
    <w:rsid w:val="002D7A1D"/>
    <w:rsid w:val="002E3BF2"/>
    <w:rsid w:val="002F3509"/>
    <w:rsid w:val="00302DD6"/>
    <w:rsid w:val="00303196"/>
    <w:rsid w:val="0030485B"/>
    <w:rsid w:val="00311FD8"/>
    <w:rsid w:val="0031339A"/>
    <w:rsid w:val="00316DFF"/>
    <w:rsid w:val="003176B0"/>
    <w:rsid w:val="00324647"/>
    <w:rsid w:val="00326FF5"/>
    <w:rsid w:val="0033346F"/>
    <w:rsid w:val="00333708"/>
    <w:rsid w:val="00334535"/>
    <w:rsid w:val="00334B4B"/>
    <w:rsid w:val="00334FC6"/>
    <w:rsid w:val="00336167"/>
    <w:rsid w:val="00337BEF"/>
    <w:rsid w:val="00337FFB"/>
    <w:rsid w:val="0033F9F8"/>
    <w:rsid w:val="00346570"/>
    <w:rsid w:val="00351E82"/>
    <w:rsid w:val="00354A44"/>
    <w:rsid w:val="00357A46"/>
    <w:rsid w:val="00361697"/>
    <w:rsid w:val="003639D1"/>
    <w:rsid w:val="00363BAA"/>
    <w:rsid w:val="00363D13"/>
    <w:rsid w:val="003671B0"/>
    <w:rsid w:val="0037014A"/>
    <w:rsid w:val="003746A4"/>
    <w:rsid w:val="00374FEB"/>
    <w:rsid w:val="003757FA"/>
    <w:rsid w:val="003839AD"/>
    <w:rsid w:val="00385CB3"/>
    <w:rsid w:val="003871DD"/>
    <w:rsid w:val="00387EBA"/>
    <w:rsid w:val="00391083"/>
    <w:rsid w:val="00394FCF"/>
    <w:rsid w:val="003968B5"/>
    <w:rsid w:val="00396952"/>
    <w:rsid w:val="003969B4"/>
    <w:rsid w:val="003A3866"/>
    <w:rsid w:val="003A3DCD"/>
    <w:rsid w:val="003A7341"/>
    <w:rsid w:val="003A7470"/>
    <w:rsid w:val="003A7C86"/>
    <w:rsid w:val="003A7D67"/>
    <w:rsid w:val="003B5D6E"/>
    <w:rsid w:val="003B62A5"/>
    <w:rsid w:val="003B66C9"/>
    <w:rsid w:val="003C1F3E"/>
    <w:rsid w:val="003C2EC0"/>
    <w:rsid w:val="003C331C"/>
    <w:rsid w:val="003C44BF"/>
    <w:rsid w:val="003C4EF8"/>
    <w:rsid w:val="003C57A3"/>
    <w:rsid w:val="003C6426"/>
    <w:rsid w:val="003D0665"/>
    <w:rsid w:val="003D15DF"/>
    <w:rsid w:val="003D2330"/>
    <w:rsid w:val="003D24B7"/>
    <w:rsid w:val="003D3AEC"/>
    <w:rsid w:val="003D5FAC"/>
    <w:rsid w:val="003D68FA"/>
    <w:rsid w:val="003E00A4"/>
    <w:rsid w:val="003E29D7"/>
    <w:rsid w:val="003E3D38"/>
    <w:rsid w:val="003E48A4"/>
    <w:rsid w:val="003E6497"/>
    <w:rsid w:val="003E74C3"/>
    <w:rsid w:val="003F093A"/>
    <w:rsid w:val="003F191E"/>
    <w:rsid w:val="003F2230"/>
    <w:rsid w:val="003F395A"/>
    <w:rsid w:val="003F4073"/>
    <w:rsid w:val="003F6C82"/>
    <w:rsid w:val="003F7442"/>
    <w:rsid w:val="004005DF"/>
    <w:rsid w:val="00406BF5"/>
    <w:rsid w:val="0041408F"/>
    <w:rsid w:val="00421198"/>
    <w:rsid w:val="00421D3D"/>
    <w:rsid w:val="00421E9B"/>
    <w:rsid w:val="00423D6B"/>
    <w:rsid w:val="00433880"/>
    <w:rsid w:val="004365D1"/>
    <w:rsid w:val="00436E41"/>
    <w:rsid w:val="0044086F"/>
    <w:rsid w:val="00445A4D"/>
    <w:rsid w:val="00445C48"/>
    <w:rsid w:val="00446F45"/>
    <w:rsid w:val="00450FCF"/>
    <w:rsid w:val="0045539A"/>
    <w:rsid w:val="00461156"/>
    <w:rsid w:val="004648EE"/>
    <w:rsid w:val="00465693"/>
    <w:rsid w:val="004675B2"/>
    <w:rsid w:val="0047148B"/>
    <w:rsid w:val="00474070"/>
    <w:rsid w:val="004767B0"/>
    <w:rsid w:val="0047701B"/>
    <w:rsid w:val="004835BB"/>
    <w:rsid w:val="0048363E"/>
    <w:rsid w:val="00485593"/>
    <w:rsid w:val="00486DC3"/>
    <w:rsid w:val="00496BC5"/>
    <w:rsid w:val="004A1100"/>
    <w:rsid w:val="004A18ED"/>
    <w:rsid w:val="004A20FE"/>
    <w:rsid w:val="004A316A"/>
    <w:rsid w:val="004A3F5B"/>
    <w:rsid w:val="004A64D7"/>
    <w:rsid w:val="004B4C52"/>
    <w:rsid w:val="004B5715"/>
    <w:rsid w:val="004B5AAC"/>
    <w:rsid w:val="004B5EA7"/>
    <w:rsid w:val="004C19CD"/>
    <w:rsid w:val="004C4542"/>
    <w:rsid w:val="004C6DB3"/>
    <w:rsid w:val="004D0BB1"/>
    <w:rsid w:val="004D0CFB"/>
    <w:rsid w:val="004D136A"/>
    <w:rsid w:val="004D57C3"/>
    <w:rsid w:val="004D645D"/>
    <w:rsid w:val="004D73FC"/>
    <w:rsid w:val="004E2D94"/>
    <w:rsid w:val="004F1F38"/>
    <w:rsid w:val="004F63A4"/>
    <w:rsid w:val="004F75C1"/>
    <w:rsid w:val="005038BB"/>
    <w:rsid w:val="005077CD"/>
    <w:rsid w:val="00512811"/>
    <w:rsid w:val="00512C90"/>
    <w:rsid w:val="00512F8C"/>
    <w:rsid w:val="00513CE8"/>
    <w:rsid w:val="0051430B"/>
    <w:rsid w:val="00516406"/>
    <w:rsid w:val="00516BE7"/>
    <w:rsid w:val="005229D3"/>
    <w:rsid w:val="00530027"/>
    <w:rsid w:val="00530342"/>
    <w:rsid w:val="0053113F"/>
    <w:rsid w:val="00534E0A"/>
    <w:rsid w:val="00535C36"/>
    <w:rsid w:val="00537086"/>
    <w:rsid w:val="00542B43"/>
    <w:rsid w:val="005528CF"/>
    <w:rsid w:val="00554197"/>
    <w:rsid w:val="0055437F"/>
    <w:rsid w:val="00554FE9"/>
    <w:rsid w:val="00561B92"/>
    <w:rsid w:val="00572488"/>
    <w:rsid w:val="00572F18"/>
    <w:rsid w:val="005756B9"/>
    <w:rsid w:val="00582000"/>
    <w:rsid w:val="00590854"/>
    <w:rsid w:val="0059284D"/>
    <w:rsid w:val="005A07DC"/>
    <w:rsid w:val="005A2AAC"/>
    <w:rsid w:val="005A3182"/>
    <w:rsid w:val="005A6924"/>
    <w:rsid w:val="005A6DA2"/>
    <w:rsid w:val="005B1D39"/>
    <w:rsid w:val="005B3F22"/>
    <w:rsid w:val="005B4585"/>
    <w:rsid w:val="005B673B"/>
    <w:rsid w:val="005C0D46"/>
    <w:rsid w:val="005C5E7A"/>
    <w:rsid w:val="005C6900"/>
    <w:rsid w:val="005D0A46"/>
    <w:rsid w:val="005D0E4A"/>
    <w:rsid w:val="005D7C21"/>
    <w:rsid w:val="005E09B0"/>
    <w:rsid w:val="005E192F"/>
    <w:rsid w:val="005E25D0"/>
    <w:rsid w:val="005E545D"/>
    <w:rsid w:val="005E599C"/>
    <w:rsid w:val="005E7F13"/>
    <w:rsid w:val="005F2A68"/>
    <w:rsid w:val="005F3ED7"/>
    <w:rsid w:val="005F71C6"/>
    <w:rsid w:val="006008B1"/>
    <w:rsid w:val="0060482A"/>
    <w:rsid w:val="00606276"/>
    <w:rsid w:val="00607CF7"/>
    <w:rsid w:val="00611710"/>
    <w:rsid w:val="006149E1"/>
    <w:rsid w:val="0062180B"/>
    <w:rsid w:val="00623534"/>
    <w:rsid w:val="006246CC"/>
    <w:rsid w:val="00624DB6"/>
    <w:rsid w:val="00625758"/>
    <w:rsid w:val="0063517F"/>
    <w:rsid w:val="00635A48"/>
    <w:rsid w:val="006438E0"/>
    <w:rsid w:val="00646EC4"/>
    <w:rsid w:val="00655381"/>
    <w:rsid w:val="0065710E"/>
    <w:rsid w:val="00663A3E"/>
    <w:rsid w:val="00663D6E"/>
    <w:rsid w:val="006674EE"/>
    <w:rsid w:val="00671CBD"/>
    <w:rsid w:val="0067425F"/>
    <w:rsid w:val="00676570"/>
    <w:rsid w:val="0068235F"/>
    <w:rsid w:val="00682BA8"/>
    <w:rsid w:val="006859A6"/>
    <w:rsid w:val="00685D52"/>
    <w:rsid w:val="00686A74"/>
    <w:rsid w:val="006904AF"/>
    <w:rsid w:val="00690923"/>
    <w:rsid w:val="006917EE"/>
    <w:rsid w:val="00691D9D"/>
    <w:rsid w:val="0069248E"/>
    <w:rsid w:val="00692839"/>
    <w:rsid w:val="00693648"/>
    <w:rsid w:val="006945C2"/>
    <w:rsid w:val="0069481D"/>
    <w:rsid w:val="00695BE2"/>
    <w:rsid w:val="00697C59"/>
    <w:rsid w:val="006A350F"/>
    <w:rsid w:val="006A37B0"/>
    <w:rsid w:val="006A3A3C"/>
    <w:rsid w:val="006A563B"/>
    <w:rsid w:val="006A6C62"/>
    <w:rsid w:val="006B129C"/>
    <w:rsid w:val="006B3036"/>
    <w:rsid w:val="006B413F"/>
    <w:rsid w:val="006B5B3A"/>
    <w:rsid w:val="006B666B"/>
    <w:rsid w:val="006B7B4A"/>
    <w:rsid w:val="006B7BC5"/>
    <w:rsid w:val="006C099D"/>
    <w:rsid w:val="006C5663"/>
    <w:rsid w:val="006D047F"/>
    <w:rsid w:val="006D4B36"/>
    <w:rsid w:val="006D4DE2"/>
    <w:rsid w:val="006D615B"/>
    <w:rsid w:val="006E2455"/>
    <w:rsid w:val="006E2944"/>
    <w:rsid w:val="006E6258"/>
    <w:rsid w:val="006E67F6"/>
    <w:rsid w:val="006E6DB9"/>
    <w:rsid w:val="006F0CA8"/>
    <w:rsid w:val="006F1C5F"/>
    <w:rsid w:val="006F3C41"/>
    <w:rsid w:val="006F4484"/>
    <w:rsid w:val="006F787B"/>
    <w:rsid w:val="0070525F"/>
    <w:rsid w:val="00705DDE"/>
    <w:rsid w:val="00707566"/>
    <w:rsid w:val="00710B1B"/>
    <w:rsid w:val="007121A5"/>
    <w:rsid w:val="00713C76"/>
    <w:rsid w:val="00715584"/>
    <w:rsid w:val="007220BD"/>
    <w:rsid w:val="00723E0F"/>
    <w:rsid w:val="00724CF3"/>
    <w:rsid w:val="007264AA"/>
    <w:rsid w:val="007271C9"/>
    <w:rsid w:val="00727434"/>
    <w:rsid w:val="00735E43"/>
    <w:rsid w:val="0073639D"/>
    <w:rsid w:val="00736C85"/>
    <w:rsid w:val="0074101E"/>
    <w:rsid w:val="0074272C"/>
    <w:rsid w:val="007514FB"/>
    <w:rsid w:val="0075293D"/>
    <w:rsid w:val="00754423"/>
    <w:rsid w:val="00762480"/>
    <w:rsid w:val="00762534"/>
    <w:rsid w:val="00762A5B"/>
    <w:rsid w:val="00764BA6"/>
    <w:rsid w:val="00766A7C"/>
    <w:rsid w:val="00767C55"/>
    <w:rsid w:val="00770E33"/>
    <w:rsid w:val="00775051"/>
    <w:rsid w:val="007752A7"/>
    <w:rsid w:val="00775E7F"/>
    <w:rsid w:val="00776810"/>
    <w:rsid w:val="0077754E"/>
    <w:rsid w:val="0078120C"/>
    <w:rsid w:val="00782BA0"/>
    <w:rsid w:val="00784634"/>
    <w:rsid w:val="0078671D"/>
    <w:rsid w:val="00792705"/>
    <w:rsid w:val="007927E2"/>
    <w:rsid w:val="00794DD7"/>
    <w:rsid w:val="00797DD6"/>
    <w:rsid w:val="007A12F1"/>
    <w:rsid w:val="007A330C"/>
    <w:rsid w:val="007A5601"/>
    <w:rsid w:val="007B2A79"/>
    <w:rsid w:val="007B5723"/>
    <w:rsid w:val="007B5B56"/>
    <w:rsid w:val="007B5BC9"/>
    <w:rsid w:val="007C04DA"/>
    <w:rsid w:val="007C3132"/>
    <w:rsid w:val="007D4859"/>
    <w:rsid w:val="007D50F2"/>
    <w:rsid w:val="007E0472"/>
    <w:rsid w:val="007E1F1E"/>
    <w:rsid w:val="007E5AF3"/>
    <w:rsid w:val="007E67B2"/>
    <w:rsid w:val="007F0AE8"/>
    <w:rsid w:val="007F17D6"/>
    <w:rsid w:val="007F262F"/>
    <w:rsid w:val="007F2A00"/>
    <w:rsid w:val="007F6423"/>
    <w:rsid w:val="0080095A"/>
    <w:rsid w:val="00801A73"/>
    <w:rsid w:val="00802302"/>
    <w:rsid w:val="008033FC"/>
    <w:rsid w:val="00804F3C"/>
    <w:rsid w:val="0080643F"/>
    <w:rsid w:val="00810D96"/>
    <w:rsid w:val="00810FDF"/>
    <w:rsid w:val="00811071"/>
    <w:rsid w:val="008124C9"/>
    <w:rsid w:val="00813DA1"/>
    <w:rsid w:val="008214CD"/>
    <w:rsid w:val="008224E1"/>
    <w:rsid w:val="00823AAD"/>
    <w:rsid w:val="008250B2"/>
    <w:rsid w:val="00825C4D"/>
    <w:rsid w:val="008267AC"/>
    <w:rsid w:val="00827172"/>
    <w:rsid w:val="00827AA7"/>
    <w:rsid w:val="00827CC6"/>
    <w:rsid w:val="00835EC7"/>
    <w:rsid w:val="00842C13"/>
    <w:rsid w:val="00842E97"/>
    <w:rsid w:val="00847D32"/>
    <w:rsid w:val="0085113D"/>
    <w:rsid w:val="008538DC"/>
    <w:rsid w:val="00856B7D"/>
    <w:rsid w:val="008622E1"/>
    <w:rsid w:val="00863474"/>
    <w:rsid w:val="00864BA5"/>
    <w:rsid w:val="008661BB"/>
    <w:rsid w:val="00875A0D"/>
    <w:rsid w:val="008764DC"/>
    <w:rsid w:val="0087713A"/>
    <w:rsid w:val="00877DF7"/>
    <w:rsid w:val="00883E7E"/>
    <w:rsid w:val="0088410A"/>
    <w:rsid w:val="0088447E"/>
    <w:rsid w:val="00884BD0"/>
    <w:rsid w:val="00886958"/>
    <w:rsid w:val="0089109F"/>
    <w:rsid w:val="00891B33"/>
    <w:rsid w:val="00892148"/>
    <w:rsid w:val="00892407"/>
    <w:rsid w:val="008972BD"/>
    <w:rsid w:val="008A118C"/>
    <w:rsid w:val="008A1231"/>
    <w:rsid w:val="008A43F5"/>
    <w:rsid w:val="008A4CB9"/>
    <w:rsid w:val="008A6B87"/>
    <w:rsid w:val="008B0432"/>
    <w:rsid w:val="008B3506"/>
    <w:rsid w:val="008B5644"/>
    <w:rsid w:val="008C1052"/>
    <w:rsid w:val="008C13C0"/>
    <w:rsid w:val="008C1C85"/>
    <w:rsid w:val="008C1D7D"/>
    <w:rsid w:val="008C4AE7"/>
    <w:rsid w:val="008C6EF3"/>
    <w:rsid w:val="008C6F21"/>
    <w:rsid w:val="008D7E44"/>
    <w:rsid w:val="008E28D0"/>
    <w:rsid w:val="008E2F3F"/>
    <w:rsid w:val="008E34AD"/>
    <w:rsid w:val="008E4757"/>
    <w:rsid w:val="008E5FFE"/>
    <w:rsid w:val="008F0C3C"/>
    <w:rsid w:val="008F0C8A"/>
    <w:rsid w:val="008F56BC"/>
    <w:rsid w:val="009031B1"/>
    <w:rsid w:val="0090600A"/>
    <w:rsid w:val="00906B4B"/>
    <w:rsid w:val="00907E91"/>
    <w:rsid w:val="00911486"/>
    <w:rsid w:val="0091205A"/>
    <w:rsid w:val="00913ABF"/>
    <w:rsid w:val="0091454D"/>
    <w:rsid w:val="00915F10"/>
    <w:rsid w:val="00916869"/>
    <w:rsid w:val="00920B91"/>
    <w:rsid w:val="009214B4"/>
    <w:rsid w:val="00923199"/>
    <w:rsid w:val="009233CB"/>
    <w:rsid w:val="00924C5E"/>
    <w:rsid w:val="00943048"/>
    <w:rsid w:val="00945848"/>
    <w:rsid w:val="009475CC"/>
    <w:rsid w:val="00950272"/>
    <w:rsid w:val="00954D65"/>
    <w:rsid w:val="009567F9"/>
    <w:rsid w:val="00956819"/>
    <w:rsid w:val="00956E9D"/>
    <w:rsid w:val="00957A1B"/>
    <w:rsid w:val="009605C6"/>
    <w:rsid w:val="0096124C"/>
    <w:rsid w:val="0096263E"/>
    <w:rsid w:val="00964946"/>
    <w:rsid w:val="00970541"/>
    <w:rsid w:val="009715D6"/>
    <w:rsid w:val="009728A7"/>
    <w:rsid w:val="00972A24"/>
    <w:rsid w:val="0098567B"/>
    <w:rsid w:val="00987EA8"/>
    <w:rsid w:val="009910E7"/>
    <w:rsid w:val="00996950"/>
    <w:rsid w:val="009A26E4"/>
    <w:rsid w:val="009A45CC"/>
    <w:rsid w:val="009A4A2E"/>
    <w:rsid w:val="009A7C5B"/>
    <w:rsid w:val="009B300F"/>
    <w:rsid w:val="009B36E2"/>
    <w:rsid w:val="009B3745"/>
    <w:rsid w:val="009C1925"/>
    <w:rsid w:val="009C5E00"/>
    <w:rsid w:val="009D42EC"/>
    <w:rsid w:val="009D6AFE"/>
    <w:rsid w:val="009E2723"/>
    <w:rsid w:val="009E2B89"/>
    <w:rsid w:val="009E788F"/>
    <w:rsid w:val="009F76A7"/>
    <w:rsid w:val="009F773C"/>
    <w:rsid w:val="009F797C"/>
    <w:rsid w:val="00A047FE"/>
    <w:rsid w:val="00A05114"/>
    <w:rsid w:val="00A06283"/>
    <w:rsid w:val="00A07423"/>
    <w:rsid w:val="00A07F90"/>
    <w:rsid w:val="00A100B1"/>
    <w:rsid w:val="00A102ED"/>
    <w:rsid w:val="00A10BA2"/>
    <w:rsid w:val="00A1116B"/>
    <w:rsid w:val="00A13EF0"/>
    <w:rsid w:val="00A14EC2"/>
    <w:rsid w:val="00A17CA3"/>
    <w:rsid w:val="00A17D12"/>
    <w:rsid w:val="00A22CEA"/>
    <w:rsid w:val="00A2571A"/>
    <w:rsid w:val="00A25FD5"/>
    <w:rsid w:val="00A30380"/>
    <w:rsid w:val="00A329A8"/>
    <w:rsid w:val="00A37691"/>
    <w:rsid w:val="00A406F8"/>
    <w:rsid w:val="00A416A7"/>
    <w:rsid w:val="00A427C6"/>
    <w:rsid w:val="00A43C65"/>
    <w:rsid w:val="00A43D8A"/>
    <w:rsid w:val="00A4638B"/>
    <w:rsid w:val="00A4733F"/>
    <w:rsid w:val="00A5089F"/>
    <w:rsid w:val="00A5090A"/>
    <w:rsid w:val="00A51D96"/>
    <w:rsid w:val="00A53D0E"/>
    <w:rsid w:val="00A54242"/>
    <w:rsid w:val="00A57ED2"/>
    <w:rsid w:val="00A60901"/>
    <w:rsid w:val="00A63C2F"/>
    <w:rsid w:val="00A6448D"/>
    <w:rsid w:val="00A64DC9"/>
    <w:rsid w:val="00A67EE5"/>
    <w:rsid w:val="00A7064A"/>
    <w:rsid w:val="00A734CC"/>
    <w:rsid w:val="00A743A4"/>
    <w:rsid w:val="00A75912"/>
    <w:rsid w:val="00A76F98"/>
    <w:rsid w:val="00A773F7"/>
    <w:rsid w:val="00A77C02"/>
    <w:rsid w:val="00A83D1C"/>
    <w:rsid w:val="00A86BEE"/>
    <w:rsid w:val="00A96468"/>
    <w:rsid w:val="00AA1861"/>
    <w:rsid w:val="00AA2E03"/>
    <w:rsid w:val="00AA386E"/>
    <w:rsid w:val="00AA489E"/>
    <w:rsid w:val="00AA5511"/>
    <w:rsid w:val="00AA6560"/>
    <w:rsid w:val="00AB1871"/>
    <w:rsid w:val="00AC036D"/>
    <w:rsid w:val="00AC14E0"/>
    <w:rsid w:val="00AC18BC"/>
    <w:rsid w:val="00AD1CA0"/>
    <w:rsid w:val="00AD2B61"/>
    <w:rsid w:val="00AD3348"/>
    <w:rsid w:val="00AD525C"/>
    <w:rsid w:val="00AD6A42"/>
    <w:rsid w:val="00AE1733"/>
    <w:rsid w:val="00AE226A"/>
    <w:rsid w:val="00AE362F"/>
    <w:rsid w:val="00AE4434"/>
    <w:rsid w:val="00AE64E3"/>
    <w:rsid w:val="00AE70E5"/>
    <w:rsid w:val="00AF0A7A"/>
    <w:rsid w:val="00AF7EEE"/>
    <w:rsid w:val="00B004A8"/>
    <w:rsid w:val="00B0409D"/>
    <w:rsid w:val="00B04640"/>
    <w:rsid w:val="00B1005E"/>
    <w:rsid w:val="00B105A8"/>
    <w:rsid w:val="00B10DD5"/>
    <w:rsid w:val="00B10E5A"/>
    <w:rsid w:val="00B1170C"/>
    <w:rsid w:val="00B13AC8"/>
    <w:rsid w:val="00B15C1E"/>
    <w:rsid w:val="00B1731B"/>
    <w:rsid w:val="00B17DC0"/>
    <w:rsid w:val="00B17F30"/>
    <w:rsid w:val="00B208C7"/>
    <w:rsid w:val="00B23B8E"/>
    <w:rsid w:val="00B248FB"/>
    <w:rsid w:val="00B27089"/>
    <w:rsid w:val="00B27FAB"/>
    <w:rsid w:val="00B323DF"/>
    <w:rsid w:val="00B3286B"/>
    <w:rsid w:val="00B32CB5"/>
    <w:rsid w:val="00B335B7"/>
    <w:rsid w:val="00B41376"/>
    <w:rsid w:val="00B45C76"/>
    <w:rsid w:val="00B46D68"/>
    <w:rsid w:val="00B47AE2"/>
    <w:rsid w:val="00B5453D"/>
    <w:rsid w:val="00B60A5C"/>
    <w:rsid w:val="00B60BC6"/>
    <w:rsid w:val="00B6236E"/>
    <w:rsid w:val="00B64488"/>
    <w:rsid w:val="00B6666A"/>
    <w:rsid w:val="00B67B8F"/>
    <w:rsid w:val="00B709DC"/>
    <w:rsid w:val="00B71223"/>
    <w:rsid w:val="00B7193E"/>
    <w:rsid w:val="00B73E8E"/>
    <w:rsid w:val="00B74D03"/>
    <w:rsid w:val="00B80A9E"/>
    <w:rsid w:val="00B815EC"/>
    <w:rsid w:val="00B819CB"/>
    <w:rsid w:val="00B84AC6"/>
    <w:rsid w:val="00B84F81"/>
    <w:rsid w:val="00B864C8"/>
    <w:rsid w:val="00B94678"/>
    <w:rsid w:val="00B967FF"/>
    <w:rsid w:val="00BA0FCD"/>
    <w:rsid w:val="00BA1391"/>
    <w:rsid w:val="00BA219C"/>
    <w:rsid w:val="00BA22D6"/>
    <w:rsid w:val="00BA4417"/>
    <w:rsid w:val="00BA6750"/>
    <w:rsid w:val="00BA710C"/>
    <w:rsid w:val="00BA73DA"/>
    <w:rsid w:val="00BB43A3"/>
    <w:rsid w:val="00BC0D6E"/>
    <w:rsid w:val="00BC1D87"/>
    <w:rsid w:val="00BC29D2"/>
    <w:rsid w:val="00BC359D"/>
    <w:rsid w:val="00BC3838"/>
    <w:rsid w:val="00BC4C97"/>
    <w:rsid w:val="00BD06EC"/>
    <w:rsid w:val="00BD3C4A"/>
    <w:rsid w:val="00BD3F04"/>
    <w:rsid w:val="00BD6185"/>
    <w:rsid w:val="00BD7C7E"/>
    <w:rsid w:val="00BE0A9F"/>
    <w:rsid w:val="00BE2D89"/>
    <w:rsid w:val="00BE3598"/>
    <w:rsid w:val="00BE4F4B"/>
    <w:rsid w:val="00BE72A4"/>
    <w:rsid w:val="00BE7898"/>
    <w:rsid w:val="00BF0825"/>
    <w:rsid w:val="00BF0E5C"/>
    <w:rsid w:val="00BF1CC7"/>
    <w:rsid w:val="00BF40C5"/>
    <w:rsid w:val="00BF745E"/>
    <w:rsid w:val="00BF7F97"/>
    <w:rsid w:val="00C00075"/>
    <w:rsid w:val="00C00ACC"/>
    <w:rsid w:val="00C039A6"/>
    <w:rsid w:val="00C044CD"/>
    <w:rsid w:val="00C04794"/>
    <w:rsid w:val="00C101B7"/>
    <w:rsid w:val="00C1111F"/>
    <w:rsid w:val="00C11663"/>
    <w:rsid w:val="00C137E0"/>
    <w:rsid w:val="00C146F1"/>
    <w:rsid w:val="00C20CE7"/>
    <w:rsid w:val="00C211D4"/>
    <w:rsid w:val="00C24A41"/>
    <w:rsid w:val="00C26573"/>
    <w:rsid w:val="00C26B78"/>
    <w:rsid w:val="00C3133A"/>
    <w:rsid w:val="00C31435"/>
    <w:rsid w:val="00C33DE5"/>
    <w:rsid w:val="00C3435D"/>
    <w:rsid w:val="00C35982"/>
    <w:rsid w:val="00C35BC0"/>
    <w:rsid w:val="00C37553"/>
    <w:rsid w:val="00C37C18"/>
    <w:rsid w:val="00C400F2"/>
    <w:rsid w:val="00C41219"/>
    <w:rsid w:val="00C432EA"/>
    <w:rsid w:val="00C43BEC"/>
    <w:rsid w:val="00C43FB9"/>
    <w:rsid w:val="00C4556E"/>
    <w:rsid w:val="00C45BDE"/>
    <w:rsid w:val="00C460AE"/>
    <w:rsid w:val="00C460D9"/>
    <w:rsid w:val="00C47D22"/>
    <w:rsid w:val="00C50A9D"/>
    <w:rsid w:val="00C550C3"/>
    <w:rsid w:val="00C5544C"/>
    <w:rsid w:val="00C56F18"/>
    <w:rsid w:val="00C61BCD"/>
    <w:rsid w:val="00C63625"/>
    <w:rsid w:val="00C6483A"/>
    <w:rsid w:val="00C64E85"/>
    <w:rsid w:val="00C667CB"/>
    <w:rsid w:val="00C67370"/>
    <w:rsid w:val="00C67CB2"/>
    <w:rsid w:val="00C74C42"/>
    <w:rsid w:val="00C801FB"/>
    <w:rsid w:val="00C82596"/>
    <w:rsid w:val="00C87E1A"/>
    <w:rsid w:val="00C90594"/>
    <w:rsid w:val="00C90665"/>
    <w:rsid w:val="00C90D24"/>
    <w:rsid w:val="00CA0490"/>
    <w:rsid w:val="00CA6A55"/>
    <w:rsid w:val="00CB76D3"/>
    <w:rsid w:val="00CC0130"/>
    <w:rsid w:val="00CC0C04"/>
    <w:rsid w:val="00CC12BE"/>
    <w:rsid w:val="00CC3D84"/>
    <w:rsid w:val="00CD5E09"/>
    <w:rsid w:val="00CF12C2"/>
    <w:rsid w:val="00CF4219"/>
    <w:rsid w:val="00CF4BF7"/>
    <w:rsid w:val="00CF599A"/>
    <w:rsid w:val="00CF756A"/>
    <w:rsid w:val="00D0306A"/>
    <w:rsid w:val="00D10778"/>
    <w:rsid w:val="00D10EE7"/>
    <w:rsid w:val="00D12C86"/>
    <w:rsid w:val="00D13236"/>
    <w:rsid w:val="00D14CF8"/>
    <w:rsid w:val="00D14D89"/>
    <w:rsid w:val="00D1652C"/>
    <w:rsid w:val="00D16944"/>
    <w:rsid w:val="00D25A58"/>
    <w:rsid w:val="00D25CF6"/>
    <w:rsid w:val="00D27613"/>
    <w:rsid w:val="00D30171"/>
    <w:rsid w:val="00D3050F"/>
    <w:rsid w:val="00D319F6"/>
    <w:rsid w:val="00D46712"/>
    <w:rsid w:val="00D50255"/>
    <w:rsid w:val="00D55B9B"/>
    <w:rsid w:val="00D569C4"/>
    <w:rsid w:val="00D5776D"/>
    <w:rsid w:val="00D61653"/>
    <w:rsid w:val="00D6337A"/>
    <w:rsid w:val="00D63B18"/>
    <w:rsid w:val="00D657F3"/>
    <w:rsid w:val="00D665F5"/>
    <w:rsid w:val="00D67230"/>
    <w:rsid w:val="00D76EC9"/>
    <w:rsid w:val="00D771ED"/>
    <w:rsid w:val="00D7739F"/>
    <w:rsid w:val="00D80663"/>
    <w:rsid w:val="00D806EE"/>
    <w:rsid w:val="00D8384F"/>
    <w:rsid w:val="00D852C8"/>
    <w:rsid w:val="00D85C7A"/>
    <w:rsid w:val="00D87B2C"/>
    <w:rsid w:val="00D91403"/>
    <w:rsid w:val="00D97A7E"/>
    <w:rsid w:val="00D97EF3"/>
    <w:rsid w:val="00DA0714"/>
    <w:rsid w:val="00DA52CC"/>
    <w:rsid w:val="00DA62FB"/>
    <w:rsid w:val="00DB46CD"/>
    <w:rsid w:val="00DC088D"/>
    <w:rsid w:val="00DC2C2B"/>
    <w:rsid w:val="00DC58CA"/>
    <w:rsid w:val="00DC5B80"/>
    <w:rsid w:val="00DD0F7F"/>
    <w:rsid w:val="00DD37F6"/>
    <w:rsid w:val="00DD51FD"/>
    <w:rsid w:val="00DE6197"/>
    <w:rsid w:val="00DE76C6"/>
    <w:rsid w:val="00DE7CBB"/>
    <w:rsid w:val="00DF17EE"/>
    <w:rsid w:val="00DF1D0B"/>
    <w:rsid w:val="00DF25BC"/>
    <w:rsid w:val="00E003BA"/>
    <w:rsid w:val="00E00AE5"/>
    <w:rsid w:val="00E01F72"/>
    <w:rsid w:val="00E02789"/>
    <w:rsid w:val="00E02DD6"/>
    <w:rsid w:val="00E127FD"/>
    <w:rsid w:val="00E12D21"/>
    <w:rsid w:val="00E130BB"/>
    <w:rsid w:val="00E131AD"/>
    <w:rsid w:val="00E13D66"/>
    <w:rsid w:val="00E15568"/>
    <w:rsid w:val="00E169D8"/>
    <w:rsid w:val="00E16D70"/>
    <w:rsid w:val="00E1743F"/>
    <w:rsid w:val="00E20AC5"/>
    <w:rsid w:val="00E24903"/>
    <w:rsid w:val="00E25014"/>
    <w:rsid w:val="00E254AE"/>
    <w:rsid w:val="00E2570A"/>
    <w:rsid w:val="00E25874"/>
    <w:rsid w:val="00E258F6"/>
    <w:rsid w:val="00E31DF3"/>
    <w:rsid w:val="00E34B19"/>
    <w:rsid w:val="00E407F3"/>
    <w:rsid w:val="00E4271F"/>
    <w:rsid w:val="00E45CE2"/>
    <w:rsid w:val="00E45DDE"/>
    <w:rsid w:val="00E4663E"/>
    <w:rsid w:val="00E471C4"/>
    <w:rsid w:val="00E47866"/>
    <w:rsid w:val="00E47ABD"/>
    <w:rsid w:val="00E5074C"/>
    <w:rsid w:val="00E533AA"/>
    <w:rsid w:val="00E533EC"/>
    <w:rsid w:val="00E62CCF"/>
    <w:rsid w:val="00E71DAB"/>
    <w:rsid w:val="00E7248B"/>
    <w:rsid w:val="00E737AD"/>
    <w:rsid w:val="00E73C2C"/>
    <w:rsid w:val="00E74590"/>
    <w:rsid w:val="00E7553A"/>
    <w:rsid w:val="00E763F4"/>
    <w:rsid w:val="00E77D86"/>
    <w:rsid w:val="00E803EC"/>
    <w:rsid w:val="00E83B45"/>
    <w:rsid w:val="00E84257"/>
    <w:rsid w:val="00E86B76"/>
    <w:rsid w:val="00E9223D"/>
    <w:rsid w:val="00E94C5D"/>
    <w:rsid w:val="00E97A6C"/>
    <w:rsid w:val="00EA7C63"/>
    <w:rsid w:val="00EB66E2"/>
    <w:rsid w:val="00EC05E2"/>
    <w:rsid w:val="00EC345E"/>
    <w:rsid w:val="00EC4173"/>
    <w:rsid w:val="00EC72E2"/>
    <w:rsid w:val="00EC7361"/>
    <w:rsid w:val="00EC7D9B"/>
    <w:rsid w:val="00ED17A4"/>
    <w:rsid w:val="00ED23DB"/>
    <w:rsid w:val="00ED2F97"/>
    <w:rsid w:val="00ED4795"/>
    <w:rsid w:val="00ED4BF8"/>
    <w:rsid w:val="00ED4F1B"/>
    <w:rsid w:val="00ED4FB3"/>
    <w:rsid w:val="00ED54D5"/>
    <w:rsid w:val="00EE3D9F"/>
    <w:rsid w:val="00EE5E64"/>
    <w:rsid w:val="00EF2ADB"/>
    <w:rsid w:val="00EF7EF0"/>
    <w:rsid w:val="00F02A09"/>
    <w:rsid w:val="00F02F52"/>
    <w:rsid w:val="00F04435"/>
    <w:rsid w:val="00F04A22"/>
    <w:rsid w:val="00F110B8"/>
    <w:rsid w:val="00F20E23"/>
    <w:rsid w:val="00F226B5"/>
    <w:rsid w:val="00F23CBA"/>
    <w:rsid w:val="00F30229"/>
    <w:rsid w:val="00F30D93"/>
    <w:rsid w:val="00F325CB"/>
    <w:rsid w:val="00F32B2F"/>
    <w:rsid w:val="00F32E10"/>
    <w:rsid w:val="00F334CF"/>
    <w:rsid w:val="00F3516C"/>
    <w:rsid w:val="00F35B8E"/>
    <w:rsid w:val="00F35B99"/>
    <w:rsid w:val="00F35F36"/>
    <w:rsid w:val="00F45F06"/>
    <w:rsid w:val="00F52B6B"/>
    <w:rsid w:val="00F57517"/>
    <w:rsid w:val="00F65511"/>
    <w:rsid w:val="00F71924"/>
    <w:rsid w:val="00F767EC"/>
    <w:rsid w:val="00F7696D"/>
    <w:rsid w:val="00F86359"/>
    <w:rsid w:val="00F869A3"/>
    <w:rsid w:val="00F90FA1"/>
    <w:rsid w:val="00F94677"/>
    <w:rsid w:val="00F94A2F"/>
    <w:rsid w:val="00F9528D"/>
    <w:rsid w:val="00F95612"/>
    <w:rsid w:val="00F95A9D"/>
    <w:rsid w:val="00F970DD"/>
    <w:rsid w:val="00FB0921"/>
    <w:rsid w:val="00FB0BD9"/>
    <w:rsid w:val="00FB0E35"/>
    <w:rsid w:val="00FB40F8"/>
    <w:rsid w:val="00FB708D"/>
    <w:rsid w:val="00FC14F5"/>
    <w:rsid w:val="00FC2ABC"/>
    <w:rsid w:val="00FC396F"/>
    <w:rsid w:val="00FC4AB8"/>
    <w:rsid w:val="00FC4F01"/>
    <w:rsid w:val="00FC6B69"/>
    <w:rsid w:val="00FD07A3"/>
    <w:rsid w:val="00FD4B3F"/>
    <w:rsid w:val="00FE4864"/>
    <w:rsid w:val="00FE5A9E"/>
    <w:rsid w:val="00FE75C1"/>
    <w:rsid w:val="00FE7AF0"/>
    <w:rsid w:val="00FF0162"/>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link w:val="Pagrindiniotekstotrauka2Diagrama"/>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uiPriority w:val="99"/>
    <w:rsid w:val="00C26573"/>
    <w:rPr>
      <w:sz w:val="20"/>
      <w:szCs w:val="20"/>
    </w:rPr>
  </w:style>
  <w:style w:type="character" w:customStyle="1" w:styleId="KomentarotekstasDiagrama">
    <w:name w:val="Komentaro tekstas Diagrama"/>
    <w:link w:val="Komentarotekstas"/>
    <w:uiPriority w:val="99"/>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uiPriority w:val="99"/>
    <w:locked/>
    <w:rsid w:val="00810FDF"/>
    <w:rPr>
      <w:b/>
      <w:caps/>
      <w:sz w:val="24"/>
    </w:rPr>
  </w:style>
  <w:style w:type="paragraph" w:styleId="Pavadinimas">
    <w:name w:val="Title"/>
    <w:basedOn w:val="prastasis"/>
    <w:link w:val="PavadinimasDiagrama"/>
    <w:uiPriority w:val="99"/>
    <w:qFormat/>
    <w:rsid w:val="00810FDF"/>
    <w:pPr>
      <w:jc w:val="center"/>
    </w:pPr>
    <w:rPr>
      <w:b/>
      <w:caps/>
      <w:szCs w:val="20"/>
    </w:rPr>
  </w:style>
  <w:style w:type="character" w:customStyle="1" w:styleId="PavadinimasDiagrama1">
    <w:name w:val="Pavadinimas Diagrama1"/>
    <w:basedOn w:val="Numatytasispastraiposriftas"/>
    <w:rsid w:val="00810FDF"/>
    <w:rPr>
      <w:rFonts w:asciiTheme="majorHAnsi" w:eastAsiaTheme="majorEastAsia" w:hAnsiTheme="majorHAnsi" w:cstheme="majorBidi"/>
      <w:spacing w:val="-10"/>
      <w:kern w:val="28"/>
      <w:sz w:val="56"/>
      <w:szCs w:val="56"/>
    </w:rPr>
  </w:style>
  <w:style w:type="character" w:styleId="Neapdorotaspaminjimas">
    <w:name w:val="Unresolved Mention"/>
    <w:basedOn w:val="Numatytasispastraiposriftas"/>
    <w:uiPriority w:val="99"/>
    <w:semiHidden/>
    <w:unhideWhenUsed/>
    <w:rsid w:val="006945C2"/>
    <w:rPr>
      <w:color w:val="605E5C"/>
      <w:shd w:val="clear" w:color="auto" w:fill="E1DFDD"/>
    </w:rPr>
  </w:style>
  <w:style w:type="paragraph" w:styleId="Pagrindinistekstas2">
    <w:name w:val="Body Text 2"/>
    <w:basedOn w:val="prastasis"/>
    <w:link w:val="Pagrindinistekstas2Diagrama"/>
    <w:rsid w:val="008622E1"/>
    <w:pPr>
      <w:spacing w:after="120" w:line="480" w:lineRule="auto"/>
    </w:pPr>
  </w:style>
  <w:style w:type="character" w:customStyle="1" w:styleId="Pagrindinistekstas2Diagrama">
    <w:name w:val="Pagrindinis tekstas 2 Diagrama"/>
    <w:basedOn w:val="Numatytasispastraiposriftas"/>
    <w:link w:val="Pagrindinistekstas2"/>
    <w:rsid w:val="008622E1"/>
    <w:rPr>
      <w:sz w:val="24"/>
      <w:szCs w:val="24"/>
    </w:rPr>
  </w:style>
  <w:style w:type="character" w:customStyle="1" w:styleId="Pagrindiniotekstotrauka2Diagrama">
    <w:name w:val="Pagrindinio teksto įtrauka 2 Diagrama"/>
    <w:basedOn w:val="Numatytasispastraiposriftas"/>
    <w:link w:val="Pagrindiniotekstotrauka2"/>
    <w:rsid w:val="000251ED"/>
    <w:rPr>
      <w:sz w:val="24"/>
      <w:szCs w:val="24"/>
    </w:rPr>
  </w:style>
  <w:style w:type="paragraph" w:customStyle="1" w:styleId="Body2">
    <w:name w:val="Body 2"/>
    <w:rsid w:val="0096263E"/>
    <w:pPr>
      <w:suppressAutoHyphens/>
      <w:spacing w:after="40"/>
      <w:jc w:val="both"/>
    </w:pPr>
    <w:rPr>
      <w:rFonts w:eastAsia="Arial Unicode MS" w:cs="Arial Unicode MS"/>
      <w:color w:val="000000"/>
      <w:sz w:val="22"/>
      <w:szCs w:val="22"/>
      <w14:textOutline w14:w="0" w14:cap="flat" w14:cmpd="sng" w14:algn="ctr">
        <w14:noFill/>
        <w14:prstDash w14:val="solid"/>
        <w14:bevel/>
      </w14:textOutline>
    </w:rPr>
  </w:style>
  <w:style w:type="paragraph" w:customStyle="1" w:styleId="p60">
    <w:name w:val="p60"/>
    <w:basedOn w:val="prastasis"/>
    <w:rsid w:val="0096263E"/>
    <w:pPr>
      <w:spacing w:before="100" w:beforeAutospacing="1" w:after="100" w:afterAutospacing="1"/>
    </w:pPr>
  </w:style>
  <w:style w:type="character" w:customStyle="1" w:styleId="t62">
    <w:name w:val="t62"/>
    <w:basedOn w:val="Numatytasispastraiposriftas"/>
    <w:rsid w:val="0096263E"/>
  </w:style>
  <w:style w:type="paragraph" w:customStyle="1" w:styleId="p63">
    <w:name w:val="p63"/>
    <w:basedOn w:val="prastasis"/>
    <w:rsid w:val="0096263E"/>
    <w:pPr>
      <w:spacing w:before="100" w:beforeAutospacing="1" w:after="100" w:afterAutospacing="1"/>
    </w:pPr>
  </w:style>
  <w:style w:type="paragraph" w:customStyle="1" w:styleId="p64">
    <w:name w:val="p64"/>
    <w:basedOn w:val="prastasis"/>
    <w:rsid w:val="0096263E"/>
    <w:pPr>
      <w:spacing w:before="100" w:beforeAutospacing="1" w:after="100" w:afterAutospacing="1"/>
    </w:pPr>
  </w:style>
  <w:style w:type="character" w:customStyle="1" w:styleId="t65">
    <w:name w:val="t65"/>
    <w:basedOn w:val="Numatytasispastraiposriftas"/>
    <w:rsid w:val="0096263E"/>
  </w:style>
  <w:style w:type="character" w:customStyle="1" w:styleId="t66">
    <w:name w:val="t66"/>
    <w:basedOn w:val="Numatytasispastraiposriftas"/>
    <w:rsid w:val="0096263E"/>
  </w:style>
  <w:style w:type="character" w:customStyle="1" w:styleId="t67">
    <w:name w:val="t67"/>
    <w:basedOn w:val="Numatytasispastraiposriftas"/>
    <w:rsid w:val="0096263E"/>
  </w:style>
  <w:style w:type="character" w:customStyle="1" w:styleId="t68">
    <w:name w:val="t68"/>
    <w:basedOn w:val="Numatytasispastraiposriftas"/>
    <w:rsid w:val="0096263E"/>
  </w:style>
  <w:style w:type="character" w:customStyle="1" w:styleId="t69">
    <w:name w:val="t69"/>
    <w:basedOn w:val="Numatytasispastraiposriftas"/>
    <w:rsid w:val="0096263E"/>
  </w:style>
  <w:style w:type="paragraph" w:customStyle="1" w:styleId="p70">
    <w:name w:val="p70"/>
    <w:basedOn w:val="prastasis"/>
    <w:rsid w:val="0096263E"/>
    <w:pPr>
      <w:spacing w:before="100" w:beforeAutospacing="1" w:after="100" w:afterAutospacing="1"/>
    </w:pPr>
  </w:style>
  <w:style w:type="paragraph" w:customStyle="1" w:styleId="p71">
    <w:name w:val="p71"/>
    <w:basedOn w:val="prastasis"/>
    <w:rsid w:val="0096263E"/>
    <w:pPr>
      <w:spacing w:before="100" w:beforeAutospacing="1" w:after="100" w:afterAutospacing="1"/>
    </w:pPr>
  </w:style>
  <w:style w:type="character" w:customStyle="1" w:styleId="t72">
    <w:name w:val="t72"/>
    <w:basedOn w:val="Numatytasispastraiposriftas"/>
    <w:rsid w:val="0096263E"/>
  </w:style>
  <w:style w:type="character" w:customStyle="1" w:styleId="t73">
    <w:name w:val="t73"/>
    <w:basedOn w:val="Numatytasispastraiposriftas"/>
    <w:rsid w:val="0096263E"/>
  </w:style>
  <w:style w:type="character" w:customStyle="1" w:styleId="t74">
    <w:name w:val="t74"/>
    <w:basedOn w:val="Numatytasispastraiposriftas"/>
    <w:rsid w:val="0096263E"/>
  </w:style>
  <w:style w:type="paragraph" w:customStyle="1" w:styleId="p75">
    <w:name w:val="p75"/>
    <w:basedOn w:val="prastasis"/>
    <w:rsid w:val="0096263E"/>
    <w:pPr>
      <w:spacing w:before="100" w:beforeAutospacing="1" w:after="100" w:afterAutospacing="1"/>
    </w:pPr>
  </w:style>
  <w:style w:type="character" w:customStyle="1" w:styleId="t76">
    <w:name w:val="t76"/>
    <w:basedOn w:val="Numatytasispastraiposriftas"/>
    <w:rsid w:val="0096263E"/>
  </w:style>
  <w:style w:type="character" w:customStyle="1" w:styleId="t77">
    <w:name w:val="t77"/>
    <w:basedOn w:val="Numatytasispastraiposriftas"/>
    <w:rsid w:val="0096263E"/>
  </w:style>
  <w:style w:type="character" w:customStyle="1" w:styleId="t78">
    <w:name w:val="t78"/>
    <w:basedOn w:val="Numatytasispastraiposriftas"/>
    <w:rsid w:val="0096263E"/>
  </w:style>
  <w:style w:type="character" w:customStyle="1" w:styleId="t79">
    <w:name w:val="t79"/>
    <w:basedOn w:val="Numatytasispastraiposriftas"/>
    <w:rsid w:val="0096263E"/>
  </w:style>
  <w:style w:type="character" w:customStyle="1" w:styleId="t80">
    <w:name w:val="t80"/>
    <w:basedOn w:val="Numatytasispastraiposriftas"/>
    <w:rsid w:val="0096263E"/>
  </w:style>
  <w:style w:type="paragraph" w:customStyle="1" w:styleId="p81">
    <w:name w:val="p81"/>
    <w:basedOn w:val="prastasis"/>
    <w:rsid w:val="0096263E"/>
    <w:pPr>
      <w:spacing w:before="100" w:beforeAutospacing="1" w:after="100" w:afterAutospacing="1"/>
    </w:pPr>
  </w:style>
  <w:style w:type="character" w:customStyle="1" w:styleId="t82">
    <w:name w:val="t82"/>
    <w:basedOn w:val="Numatytasispastraiposriftas"/>
    <w:rsid w:val="0096263E"/>
  </w:style>
  <w:style w:type="character" w:customStyle="1" w:styleId="t83">
    <w:name w:val="t83"/>
    <w:basedOn w:val="Numatytasispastraiposriftas"/>
    <w:rsid w:val="0096263E"/>
  </w:style>
  <w:style w:type="character" w:customStyle="1" w:styleId="t84">
    <w:name w:val="t84"/>
    <w:basedOn w:val="Numatytasispastraiposriftas"/>
    <w:rsid w:val="0096263E"/>
  </w:style>
  <w:style w:type="character" w:customStyle="1" w:styleId="t85">
    <w:name w:val="t85"/>
    <w:basedOn w:val="Numatytasispastraiposriftas"/>
    <w:rsid w:val="0096263E"/>
  </w:style>
  <w:style w:type="character" w:customStyle="1" w:styleId="t86">
    <w:name w:val="t86"/>
    <w:basedOn w:val="Numatytasispastraiposriftas"/>
    <w:rsid w:val="0096263E"/>
  </w:style>
  <w:style w:type="paragraph" w:customStyle="1" w:styleId="p87">
    <w:name w:val="p87"/>
    <w:basedOn w:val="prastasis"/>
    <w:rsid w:val="0096263E"/>
    <w:pPr>
      <w:spacing w:before="100" w:beforeAutospacing="1" w:after="100" w:afterAutospacing="1"/>
    </w:pPr>
  </w:style>
  <w:style w:type="character" w:customStyle="1" w:styleId="t88">
    <w:name w:val="t88"/>
    <w:basedOn w:val="Numatytasispastraiposriftas"/>
    <w:rsid w:val="0096263E"/>
  </w:style>
  <w:style w:type="character" w:customStyle="1" w:styleId="t89">
    <w:name w:val="t89"/>
    <w:basedOn w:val="Numatytasispastraiposriftas"/>
    <w:rsid w:val="0096263E"/>
  </w:style>
  <w:style w:type="character" w:customStyle="1" w:styleId="t90">
    <w:name w:val="t90"/>
    <w:basedOn w:val="Numatytasispastraiposriftas"/>
    <w:rsid w:val="0096263E"/>
  </w:style>
  <w:style w:type="character" w:customStyle="1" w:styleId="t91">
    <w:name w:val="t91"/>
    <w:basedOn w:val="Numatytasispastraiposriftas"/>
    <w:rsid w:val="0096263E"/>
  </w:style>
  <w:style w:type="character" w:customStyle="1" w:styleId="t92">
    <w:name w:val="t92"/>
    <w:basedOn w:val="Numatytasispastraiposriftas"/>
    <w:rsid w:val="0096263E"/>
  </w:style>
  <w:style w:type="character" w:customStyle="1" w:styleId="t93">
    <w:name w:val="t93"/>
    <w:basedOn w:val="Numatytasispastraiposriftas"/>
    <w:rsid w:val="0096263E"/>
  </w:style>
  <w:style w:type="character" w:customStyle="1" w:styleId="t94">
    <w:name w:val="t94"/>
    <w:basedOn w:val="Numatytasispastraiposriftas"/>
    <w:rsid w:val="0096263E"/>
  </w:style>
  <w:style w:type="paragraph" w:customStyle="1" w:styleId="p95">
    <w:name w:val="p95"/>
    <w:basedOn w:val="prastasis"/>
    <w:rsid w:val="0096263E"/>
    <w:pPr>
      <w:spacing w:before="100" w:beforeAutospacing="1" w:after="100" w:afterAutospacing="1"/>
    </w:pPr>
  </w:style>
  <w:style w:type="paragraph" w:customStyle="1" w:styleId="p59">
    <w:name w:val="p59"/>
    <w:basedOn w:val="prastasis"/>
    <w:rsid w:val="0096263E"/>
    <w:pPr>
      <w:spacing w:before="100" w:beforeAutospacing="1" w:after="100" w:afterAutospacing="1"/>
    </w:pPr>
  </w:style>
  <w:style w:type="character" w:customStyle="1" w:styleId="t61">
    <w:name w:val="t61"/>
    <w:basedOn w:val="Numatytasispastraiposriftas"/>
    <w:rsid w:val="0096263E"/>
  </w:style>
  <w:style w:type="paragraph" w:customStyle="1" w:styleId="body20">
    <w:name w:val="body2"/>
    <w:basedOn w:val="prastasis"/>
    <w:rsid w:val="002545F1"/>
    <w:pPr>
      <w:spacing w:before="100" w:beforeAutospacing="1" w:after="100" w:afterAutospacing="1"/>
    </w:pPr>
  </w:style>
  <w:style w:type="character" w:customStyle="1" w:styleId="t63">
    <w:name w:val="t63"/>
    <w:basedOn w:val="Numatytasispastraiposriftas"/>
    <w:rsid w:val="002545F1"/>
  </w:style>
  <w:style w:type="paragraph" w:customStyle="1" w:styleId="xmsonormal">
    <w:name w:val="x_msonormal"/>
    <w:basedOn w:val="prastasis"/>
    <w:rsid w:val="00CA6A55"/>
    <w:rPr>
      <w:rFonts w:ascii="Calibri" w:eastAsiaTheme="minorHAnsi" w:hAnsi="Calibri" w:cs="Calibri"/>
      <w:sz w:val="22"/>
      <w:szCs w:val="22"/>
    </w:rPr>
  </w:style>
  <w:style w:type="paragraph" w:customStyle="1" w:styleId="xmsolistparagraph">
    <w:name w:val="x_msolistparagraph"/>
    <w:basedOn w:val="prastasis"/>
    <w:rsid w:val="00CA6A55"/>
    <w:pPr>
      <w:ind w:left="720"/>
    </w:pPr>
    <w:rPr>
      <w:rFonts w:ascii="Calibri" w:eastAsiaTheme="minorHAnsi" w:hAnsi="Calibri" w:cs="Calibri"/>
      <w:sz w:val="22"/>
      <w:szCs w:val="22"/>
    </w:rPr>
  </w:style>
  <w:style w:type="character" w:customStyle="1" w:styleId="dlx-ws-normal">
    <w:name w:val="dlx-ws-normal"/>
    <w:basedOn w:val="Numatytasispastraiposriftas"/>
    <w:rsid w:val="005E7F13"/>
  </w:style>
  <w:style w:type="table" w:customStyle="1" w:styleId="Lentelstinklelis1">
    <w:name w:val="Lentelės tinklelis1"/>
    <w:basedOn w:val="prastojilentel"/>
    <w:next w:val="Lentelstinklelis"/>
    <w:uiPriority w:val="39"/>
    <w:rsid w:val="006C09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D24B7"/>
  </w:style>
  <w:style w:type="character" w:customStyle="1" w:styleId="dlxnowrap">
    <w:name w:val="dlxnowrap"/>
    <w:basedOn w:val="Numatytasispastraiposriftas"/>
    <w:rsid w:val="004A3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324553947">
      <w:bodyDiv w:val="1"/>
      <w:marLeft w:val="0"/>
      <w:marRight w:val="0"/>
      <w:marTop w:val="0"/>
      <w:marBottom w:val="0"/>
      <w:divBdr>
        <w:top w:val="none" w:sz="0" w:space="0" w:color="auto"/>
        <w:left w:val="none" w:sz="0" w:space="0" w:color="auto"/>
        <w:bottom w:val="none" w:sz="0" w:space="0" w:color="auto"/>
        <w:right w:val="none" w:sz="0" w:space="0" w:color="auto"/>
      </w:divBdr>
    </w:div>
    <w:div w:id="347609374">
      <w:bodyDiv w:val="1"/>
      <w:marLeft w:val="0"/>
      <w:marRight w:val="0"/>
      <w:marTop w:val="0"/>
      <w:marBottom w:val="0"/>
      <w:divBdr>
        <w:top w:val="none" w:sz="0" w:space="0" w:color="auto"/>
        <w:left w:val="none" w:sz="0" w:space="0" w:color="auto"/>
        <w:bottom w:val="none" w:sz="0" w:space="0" w:color="auto"/>
        <w:right w:val="none" w:sz="0" w:space="0" w:color="auto"/>
      </w:divBdr>
    </w:div>
    <w:div w:id="395904113">
      <w:bodyDiv w:val="1"/>
      <w:marLeft w:val="0"/>
      <w:marRight w:val="0"/>
      <w:marTop w:val="0"/>
      <w:marBottom w:val="0"/>
      <w:divBdr>
        <w:top w:val="none" w:sz="0" w:space="0" w:color="auto"/>
        <w:left w:val="none" w:sz="0" w:space="0" w:color="auto"/>
        <w:bottom w:val="none" w:sz="0" w:space="0" w:color="auto"/>
        <w:right w:val="none" w:sz="0" w:space="0" w:color="auto"/>
      </w:divBdr>
    </w:div>
    <w:div w:id="521210257">
      <w:bodyDiv w:val="1"/>
      <w:marLeft w:val="0"/>
      <w:marRight w:val="0"/>
      <w:marTop w:val="0"/>
      <w:marBottom w:val="0"/>
      <w:divBdr>
        <w:top w:val="none" w:sz="0" w:space="0" w:color="auto"/>
        <w:left w:val="none" w:sz="0" w:space="0" w:color="auto"/>
        <w:bottom w:val="none" w:sz="0" w:space="0" w:color="auto"/>
        <w:right w:val="none" w:sz="0" w:space="0" w:color="auto"/>
      </w:divBdr>
    </w:div>
    <w:div w:id="545072516">
      <w:bodyDiv w:val="1"/>
      <w:marLeft w:val="0"/>
      <w:marRight w:val="0"/>
      <w:marTop w:val="0"/>
      <w:marBottom w:val="0"/>
      <w:divBdr>
        <w:top w:val="none" w:sz="0" w:space="0" w:color="auto"/>
        <w:left w:val="none" w:sz="0" w:space="0" w:color="auto"/>
        <w:bottom w:val="none" w:sz="0" w:space="0" w:color="auto"/>
        <w:right w:val="none" w:sz="0" w:space="0" w:color="auto"/>
      </w:divBdr>
    </w:div>
    <w:div w:id="623001648">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794563462">
      <w:bodyDiv w:val="1"/>
      <w:marLeft w:val="0"/>
      <w:marRight w:val="0"/>
      <w:marTop w:val="0"/>
      <w:marBottom w:val="0"/>
      <w:divBdr>
        <w:top w:val="none" w:sz="0" w:space="0" w:color="auto"/>
        <w:left w:val="none" w:sz="0" w:space="0" w:color="auto"/>
        <w:bottom w:val="none" w:sz="0" w:space="0" w:color="auto"/>
        <w:right w:val="none" w:sz="0" w:space="0" w:color="auto"/>
      </w:divBdr>
    </w:div>
    <w:div w:id="897520434">
      <w:bodyDiv w:val="1"/>
      <w:marLeft w:val="0"/>
      <w:marRight w:val="0"/>
      <w:marTop w:val="0"/>
      <w:marBottom w:val="0"/>
      <w:divBdr>
        <w:top w:val="none" w:sz="0" w:space="0" w:color="auto"/>
        <w:left w:val="none" w:sz="0" w:space="0" w:color="auto"/>
        <w:bottom w:val="none" w:sz="0" w:space="0" w:color="auto"/>
        <w:right w:val="none" w:sz="0" w:space="0" w:color="auto"/>
      </w:divBdr>
    </w:div>
    <w:div w:id="920607369">
      <w:bodyDiv w:val="1"/>
      <w:marLeft w:val="0"/>
      <w:marRight w:val="0"/>
      <w:marTop w:val="0"/>
      <w:marBottom w:val="0"/>
      <w:divBdr>
        <w:top w:val="none" w:sz="0" w:space="0" w:color="auto"/>
        <w:left w:val="none" w:sz="0" w:space="0" w:color="auto"/>
        <w:bottom w:val="none" w:sz="0" w:space="0" w:color="auto"/>
        <w:right w:val="none" w:sz="0" w:space="0" w:color="auto"/>
      </w:divBdr>
    </w:div>
    <w:div w:id="929776998">
      <w:bodyDiv w:val="1"/>
      <w:marLeft w:val="0"/>
      <w:marRight w:val="0"/>
      <w:marTop w:val="0"/>
      <w:marBottom w:val="0"/>
      <w:divBdr>
        <w:top w:val="none" w:sz="0" w:space="0" w:color="auto"/>
        <w:left w:val="none" w:sz="0" w:space="0" w:color="auto"/>
        <w:bottom w:val="none" w:sz="0" w:space="0" w:color="auto"/>
        <w:right w:val="none" w:sz="0" w:space="0" w:color="auto"/>
      </w:divBdr>
    </w:div>
    <w:div w:id="993803775">
      <w:bodyDiv w:val="1"/>
      <w:marLeft w:val="0"/>
      <w:marRight w:val="0"/>
      <w:marTop w:val="0"/>
      <w:marBottom w:val="0"/>
      <w:divBdr>
        <w:top w:val="none" w:sz="0" w:space="0" w:color="auto"/>
        <w:left w:val="none" w:sz="0" w:space="0" w:color="auto"/>
        <w:bottom w:val="none" w:sz="0" w:space="0" w:color="auto"/>
        <w:right w:val="none" w:sz="0" w:space="0" w:color="auto"/>
      </w:divBdr>
    </w:div>
    <w:div w:id="993997144">
      <w:bodyDiv w:val="1"/>
      <w:marLeft w:val="0"/>
      <w:marRight w:val="0"/>
      <w:marTop w:val="0"/>
      <w:marBottom w:val="0"/>
      <w:divBdr>
        <w:top w:val="none" w:sz="0" w:space="0" w:color="auto"/>
        <w:left w:val="none" w:sz="0" w:space="0" w:color="auto"/>
        <w:bottom w:val="none" w:sz="0" w:space="0" w:color="auto"/>
        <w:right w:val="none" w:sz="0" w:space="0" w:color="auto"/>
      </w:divBdr>
    </w:div>
    <w:div w:id="1062027073">
      <w:bodyDiv w:val="1"/>
      <w:marLeft w:val="0"/>
      <w:marRight w:val="0"/>
      <w:marTop w:val="0"/>
      <w:marBottom w:val="0"/>
      <w:divBdr>
        <w:top w:val="none" w:sz="0" w:space="0" w:color="auto"/>
        <w:left w:val="none" w:sz="0" w:space="0" w:color="auto"/>
        <w:bottom w:val="none" w:sz="0" w:space="0" w:color="auto"/>
        <w:right w:val="none" w:sz="0" w:space="0" w:color="auto"/>
      </w:divBdr>
    </w:div>
    <w:div w:id="107481486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377002981">
      <w:bodyDiv w:val="1"/>
      <w:marLeft w:val="0"/>
      <w:marRight w:val="0"/>
      <w:marTop w:val="0"/>
      <w:marBottom w:val="0"/>
      <w:divBdr>
        <w:top w:val="none" w:sz="0" w:space="0" w:color="auto"/>
        <w:left w:val="none" w:sz="0" w:space="0" w:color="auto"/>
        <w:bottom w:val="none" w:sz="0" w:space="0" w:color="auto"/>
        <w:right w:val="none" w:sz="0" w:space="0" w:color="auto"/>
      </w:divBdr>
      <w:divsChild>
        <w:div w:id="1471481471">
          <w:marLeft w:val="0"/>
          <w:marRight w:val="0"/>
          <w:marTop w:val="0"/>
          <w:marBottom w:val="0"/>
          <w:divBdr>
            <w:top w:val="none" w:sz="0" w:space="0" w:color="auto"/>
            <w:left w:val="none" w:sz="0" w:space="0" w:color="auto"/>
            <w:bottom w:val="none" w:sz="0" w:space="0" w:color="auto"/>
            <w:right w:val="none" w:sz="0" w:space="0" w:color="auto"/>
          </w:divBdr>
        </w:div>
      </w:divsChild>
    </w:div>
    <w:div w:id="1421946147">
      <w:bodyDiv w:val="1"/>
      <w:marLeft w:val="0"/>
      <w:marRight w:val="0"/>
      <w:marTop w:val="0"/>
      <w:marBottom w:val="0"/>
      <w:divBdr>
        <w:top w:val="none" w:sz="0" w:space="0" w:color="auto"/>
        <w:left w:val="none" w:sz="0" w:space="0" w:color="auto"/>
        <w:bottom w:val="none" w:sz="0" w:space="0" w:color="auto"/>
        <w:right w:val="none" w:sz="0" w:space="0" w:color="auto"/>
      </w:divBdr>
    </w:div>
    <w:div w:id="1442995371">
      <w:bodyDiv w:val="1"/>
      <w:marLeft w:val="0"/>
      <w:marRight w:val="0"/>
      <w:marTop w:val="0"/>
      <w:marBottom w:val="0"/>
      <w:divBdr>
        <w:top w:val="none" w:sz="0" w:space="0" w:color="auto"/>
        <w:left w:val="none" w:sz="0" w:space="0" w:color="auto"/>
        <w:bottom w:val="none" w:sz="0" w:space="0" w:color="auto"/>
        <w:right w:val="none" w:sz="0" w:space="0" w:color="auto"/>
      </w:divBdr>
    </w:div>
    <w:div w:id="1618948281">
      <w:bodyDiv w:val="1"/>
      <w:marLeft w:val="0"/>
      <w:marRight w:val="0"/>
      <w:marTop w:val="0"/>
      <w:marBottom w:val="0"/>
      <w:divBdr>
        <w:top w:val="none" w:sz="0" w:space="0" w:color="auto"/>
        <w:left w:val="none" w:sz="0" w:space="0" w:color="auto"/>
        <w:bottom w:val="none" w:sz="0" w:space="0" w:color="auto"/>
        <w:right w:val="none" w:sz="0" w:space="0" w:color="auto"/>
      </w:divBdr>
    </w:div>
    <w:div w:id="1642153085">
      <w:bodyDiv w:val="1"/>
      <w:marLeft w:val="0"/>
      <w:marRight w:val="0"/>
      <w:marTop w:val="0"/>
      <w:marBottom w:val="0"/>
      <w:divBdr>
        <w:top w:val="none" w:sz="0" w:space="0" w:color="auto"/>
        <w:left w:val="none" w:sz="0" w:space="0" w:color="auto"/>
        <w:bottom w:val="none" w:sz="0" w:space="0" w:color="auto"/>
        <w:right w:val="none" w:sz="0" w:space="0" w:color="auto"/>
      </w:divBdr>
    </w:div>
    <w:div w:id="1698698544">
      <w:bodyDiv w:val="1"/>
      <w:marLeft w:val="0"/>
      <w:marRight w:val="0"/>
      <w:marTop w:val="0"/>
      <w:marBottom w:val="0"/>
      <w:divBdr>
        <w:top w:val="none" w:sz="0" w:space="0" w:color="auto"/>
        <w:left w:val="none" w:sz="0" w:space="0" w:color="auto"/>
        <w:bottom w:val="none" w:sz="0" w:space="0" w:color="auto"/>
        <w:right w:val="none" w:sz="0" w:space="0" w:color="auto"/>
      </w:divBdr>
    </w:div>
    <w:div w:id="173804483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 w:id="213906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8f08b0-9889-4c7b-a0cf-2df6a3aa0a3b" xsi:nil="true"/>
    <lcf76f155ced4ddcb4097134ff3c332f xmlns="f29dfdb3-219c-4d63-b116-fdd86ac5d6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083A6996344B418CCB99159346A43F" ma:contentTypeVersion="16" ma:contentTypeDescription="Create a new document." ma:contentTypeScope="" ma:versionID="3cf3c7228028c55684c08533d87b42c6">
  <xsd:schema xmlns:xsd="http://www.w3.org/2001/XMLSchema" xmlns:xs="http://www.w3.org/2001/XMLSchema" xmlns:p="http://schemas.microsoft.com/office/2006/metadata/properties" xmlns:ns2="f29dfdb3-219c-4d63-b116-fdd86ac5d611" xmlns:ns3="c38f08b0-9889-4c7b-a0cf-2df6a3aa0a3b" targetNamespace="http://schemas.microsoft.com/office/2006/metadata/properties" ma:root="true" ma:fieldsID="4347e9f4dc192a6ba1551ba80934a8ab" ns2:_="" ns3:_="">
    <xsd:import namespace="f29dfdb3-219c-4d63-b116-fdd86ac5d611"/>
    <xsd:import namespace="c38f08b0-9889-4c7b-a0cf-2df6a3aa0a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dfdb3-219c-4d63-b116-fdd86ac5d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1a9e2-092d-4c18-b426-9d9cdbb23a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8f08b0-9889-4c7b-a0cf-2df6a3aa0a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4caebb-062d-40fc-99aa-cf9399c75b0e}" ma:internalName="TaxCatchAll" ma:showField="CatchAllData" ma:web="c38f08b0-9889-4c7b-a0cf-2df6a3aa0a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c38f08b0-9889-4c7b-a0cf-2df6a3aa0a3b"/>
    <ds:schemaRef ds:uri="f29dfdb3-219c-4d63-b116-fdd86ac5d611"/>
  </ds:schemaRefs>
</ds:datastoreItem>
</file>

<file path=customXml/itemProps2.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3.xml><?xml version="1.0" encoding="utf-8"?>
<ds:datastoreItem xmlns:ds="http://schemas.openxmlformats.org/officeDocument/2006/customXml" ds:itemID="{68E34A5B-B9A8-4CB2-84AB-9897C7FFD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dfdb3-219c-4d63-b116-fdd86ac5d611"/>
    <ds:schemaRef ds:uri="c38f08b0-9889-4c7b-a0cf-2df6a3aa0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DADC8-2977-4EC6-8E7D-BE0962AD1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810</Words>
  <Characters>5547</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PATALPŲ NUOMOS SUTARTIS</vt:lpstr>
      <vt:lpstr>PATALPŲ NUOMOS SUTARTIS</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Jurgita Milaševičienė</cp:lastModifiedBy>
  <cp:revision>7</cp:revision>
  <cp:lastPrinted>2023-07-20T13:39:00Z</cp:lastPrinted>
  <dcterms:created xsi:type="dcterms:W3CDTF">2023-11-09T06:58:00Z</dcterms:created>
  <dcterms:modified xsi:type="dcterms:W3CDTF">2023-11-09T09:33:00Z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0x01010069FF4EF0D28C4D4C9B38FC62DC250B70</vt:lpwstr>
  </property>
  <property fmtid="{D5CDD505-2E9C-101B-9397-08002B2CF9AE}" pid="3" name="MediaServiceImageTags">
    <vt:lpwstr/>
  </property>
</Properties>
</file>