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AB11" w14:textId="05F6359A" w:rsidR="006F088C" w:rsidRPr="00D9122A" w:rsidRDefault="006F088C" w:rsidP="006F088C">
      <w:pPr>
        <w:pStyle w:val="Style2"/>
        <w:keepNext/>
        <w:keepLines/>
        <w:shd w:val="clear" w:color="auto" w:fill="auto"/>
        <w:spacing w:after="0"/>
        <w:ind w:right="569"/>
        <w:rPr>
          <w:rFonts w:ascii="Arial" w:hAnsi="Arial" w:cs="Arial"/>
          <w:sz w:val="22"/>
          <w:szCs w:val="22"/>
        </w:rPr>
      </w:pPr>
      <w:r w:rsidRPr="00D9122A">
        <w:rPr>
          <w:rFonts w:ascii="Arial" w:hAnsi="Arial" w:cs="Arial"/>
          <w:color w:val="000000"/>
          <w:sz w:val="22"/>
          <w:szCs w:val="22"/>
          <w:lang w:eastAsia="en-US"/>
        </w:rPr>
        <w:t xml:space="preserve">ASMENS DUOMENŲ </w:t>
      </w:r>
      <w:r w:rsidR="00DA20B9">
        <w:rPr>
          <w:rFonts w:ascii="Arial" w:hAnsi="Arial" w:cs="Arial"/>
          <w:color w:val="000000"/>
          <w:sz w:val="22"/>
          <w:szCs w:val="22"/>
          <w:lang w:eastAsia="en-US"/>
        </w:rPr>
        <w:t>TEIKIMO SUTARTIS</w:t>
      </w:r>
    </w:p>
    <w:p w14:paraId="7BF5605F" w14:textId="77777777" w:rsidR="006F088C" w:rsidRPr="00D9122A" w:rsidRDefault="006F088C" w:rsidP="006F088C">
      <w:pPr>
        <w:pStyle w:val="Style4"/>
        <w:keepNext/>
        <w:keepLines/>
        <w:shd w:val="clear" w:color="auto" w:fill="auto"/>
        <w:spacing w:before="0" w:after="0" w:line="260" w:lineRule="atLeast"/>
        <w:rPr>
          <w:rStyle w:val="CharStyle6"/>
          <w:rFonts w:ascii="Arial" w:hAnsi="Arial" w:cs="Arial"/>
          <w:sz w:val="22"/>
          <w:szCs w:val="22"/>
          <w:lang w:val="lt-LT"/>
        </w:rPr>
      </w:pPr>
      <w:bookmarkStart w:id="0" w:name="bookmark2"/>
    </w:p>
    <w:p w14:paraId="0F7F1B5E" w14:textId="76CEEBDF" w:rsidR="006F088C" w:rsidRPr="00D9122A" w:rsidRDefault="00E10367" w:rsidP="006F088C">
      <w:pPr>
        <w:pStyle w:val="Style4"/>
        <w:keepNext/>
        <w:keepLines/>
        <w:shd w:val="clear" w:color="auto" w:fill="auto"/>
        <w:spacing w:before="0" w:after="0" w:line="240" w:lineRule="auto"/>
        <w:ind w:right="569"/>
        <w:rPr>
          <w:rFonts w:ascii="Arial" w:hAnsi="Arial" w:cs="Arial"/>
        </w:rPr>
      </w:pPr>
      <w:r w:rsidRPr="00D9122A">
        <w:rPr>
          <w:rStyle w:val="CharStyle6"/>
          <w:rFonts w:ascii="Arial" w:hAnsi="Arial" w:cs="Arial"/>
          <w:sz w:val="22"/>
          <w:szCs w:val="22"/>
          <w:lang w:val="lt-LT"/>
        </w:rPr>
        <w:t>202</w:t>
      </w:r>
      <w:r w:rsidR="00EC12CE">
        <w:rPr>
          <w:rStyle w:val="CharStyle6"/>
          <w:rFonts w:ascii="Arial" w:hAnsi="Arial" w:cs="Arial"/>
          <w:sz w:val="22"/>
          <w:szCs w:val="22"/>
          <w:lang w:val="lt-LT"/>
        </w:rPr>
        <w:t>3</w:t>
      </w:r>
      <w:r w:rsidR="006F088C" w:rsidRPr="00D9122A">
        <w:rPr>
          <w:rStyle w:val="CharStyle6"/>
          <w:rFonts w:ascii="Arial" w:hAnsi="Arial" w:cs="Arial"/>
          <w:sz w:val="22"/>
          <w:szCs w:val="22"/>
          <w:lang w:val="lt-LT"/>
        </w:rPr>
        <w:t xml:space="preserve"> </w:t>
      </w:r>
      <w:r w:rsidR="006F088C" w:rsidRPr="00D9122A">
        <w:rPr>
          <w:rStyle w:val="CharStyle6"/>
          <w:rFonts w:ascii="Arial" w:hAnsi="Arial" w:cs="Arial"/>
          <w:sz w:val="22"/>
          <w:szCs w:val="22"/>
          <w:lang w:val="lt-LT" w:eastAsia="lt-LT"/>
        </w:rPr>
        <w:t>m.                              d</w:t>
      </w:r>
      <w:bookmarkEnd w:id="0"/>
      <w:r w:rsidR="006F088C" w:rsidRPr="00D9122A">
        <w:rPr>
          <w:rStyle w:val="CharStyle6"/>
          <w:rFonts w:ascii="Arial" w:hAnsi="Arial" w:cs="Arial"/>
          <w:sz w:val="22"/>
          <w:szCs w:val="22"/>
          <w:lang w:val="lt-LT" w:eastAsia="lt-LT"/>
        </w:rPr>
        <w:t xml:space="preserve">. Nr. </w:t>
      </w:r>
    </w:p>
    <w:p w14:paraId="7C7099BD" w14:textId="77777777" w:rsidR="00A7492F" w:rsidRPr="00D9122A" w:rsidRDefault="00BD633C" w:rsidP="0029531F">
      <w:pPr>
        <w:pStyle w:val="Style8"/>
        <w:shd w:val="clear" w:color="auto" w:fill="auto"/>
        <w:spacing w:before="0" w:after="0" w:line="300" w:lineRule="atLeast"/>
        <w:ind w:right="569"/>
        <w:rPr>
          <w:rFonts w:ascii="Arial" w:hAnsi="Arial" w:cs="Arial"/>
          <w:sz w:val="22"/>
          <w:szCs w:val="22"/>
        </w:rPr>
      </w:pPr>
      <w:r w:rsidRPr="00D9122A">
        <w:rPr>
          <w:rFonts w:ascii="Arial" w:hAnsi="Arial" w:cs="Arial"/>
          <w:sz w:val="22"/>
          <w:szCs w:val="22"/>
        </w:rPr>
        <w:t>Vilnius</w:t>
      </w:r>
    </w:p>
    <w:p w14:paraId="06C6D8CE" w14:textId="66079BC7" w:rsidR="009C5ED5" w:rsidRPr="00D9122A" w:rsidRDefault="009C5ED5" w:rsidP="00A368DA">
      <w:pPr>
        <w:pStyle w:val="Style8"/>
        <w:shd w:val="clear" w:color="auto" w:fill="auto"/>
        <w:spacing w:before="0" w:after="0" w:line="300" w:lineRule="atLeast"/>
        <w:ind w:left="1701" w:right="569"/>
        <w:rPr>
          <w:rFonts w:ascii="Arial" w:hAnsi="Arial" w:cs="Arial"/>
          <w:sz w:val="22"/>
          <w:szCs w:val="22"/>
        </w:rPr>
      </w:pPr>
    </w:p>
    <w:p w14:paraId="4CF01DE6" w14:textId="77777777" w:rsidR="0032450A" w:rsidRPr="00D9122A" w:rsidRDefault="0032450A" w:rsidP="00A368DA">
      <w:pPr>
        <w:pStyle w:val="Style8"/>
        <w:shd w:val="clear" w:color="auto" w:fill="auto"/>
        <w:spacing w:before="0" w:after="0" w:line="300" w:lineRule="atLeast"/>
        <w:ind w:left="1701" w:right="569"/>
        <w:rPr>
          <w:rFonts w:ascii="Arial" w:hAnsi="Arial" w:cs="Arial"/>
          <w:sz w:val="22"/>
          <w:szCs w:val="22"/>
        </w:rPr>
      </w:pPr>
    </w:p>
    <w:p w14:paraId="1578151B" w14:textId="6CAB7B18" w:rsidR="001D345B" w:rsidRPr="00DA20B9" w:rsidRDefault="00602D10" w:rsidP="003D028C">
      <w:pPr>
        <w:ind w:firstLine="709"/>
        <w:jc w:val="both"/>
        <w:rPr>
          <w:rFonts w:ascii="Arial" w:hAnsi="Arial" w:cs="Arial"/>
          <w:color w:val="auto"/>
          <w:sz w:val="22"/>
          <w:szCs w:val="22"/>
        </w:rPr>
      </w:pPr>
      <w:r w:rsidRPr="00DA20B9">
        <w:rPr>
          <w:rStyle w:val="CharStyle89"/>
          <w:rFonts w:ascii="Arial" w:hAnsi="Arial" w:cs="Arial"/>
          <w:color w:val="auto"/>
          <w:sz w:val="22"/>
          <w:szCs w:val="22"/>
        </w:rPr>
        <w:t>Valstybės įmonė Valstybinių miškų urėdija</w:t>
      </w:r>
      <w:r w:rsidR="001D345B" w:rsidRPr="00DA20B9">
        <w:rPr>
          <w:rStyle w:val="CharStyle90"/>
          <w:rFonts w:ascii="Arial" w:hAnsi="Arial" w:cs="Arial"/>
          <w:iCs/>
          <w:color w:val="auto"/>
          <w:sz w:val="22"/>
          <w:szCs w:val="22"/>
        </w:rPr>
        <w:t xml:space="preserve"> (toliau </w:t>
      </w:r>
      <w:r w:rsidR="001D345B" w:rsidRPr="00DA20B9">
        <w:rPr>
          <w:rStyle w:val="CharStyle90"/>
          <w:rFonts w:ascii="Arial" w:hAnsi="Arial" w:cs="Arial"/>
          <w:iCs/>
          <w:color w:val="auto"/>
          <w:sz w:val="22"/>
          <w:szCs w:val="22"/>
          <w:lang w:eastAsia="en-US"/>
        </w:rPr>
        <w:t>–</w:t>
      </w:r>
      <w:r w:rsidR="00730594" w:rsidRPr="00DA20B9">
        <w:rPr>
          <w:rStyle w:val="CharStyle90"/>
          <w:rFonts w:ascii="Arial" w:hAnsi="Arial" w:cs="Arial"/>
          <w:iCs/>
          <w:color w:val="auto"/>
          <w:sz w:val="22"/>
          <w:szCs w:val="22"/>
          <w:lang w:eastAsia="en-US"/>
        </w:rPr>
        <w:t xml:space="preserve"> </w:t>
      </w:r>
      <w:r w:rsidR="00DA20B9" w:rsidRPr="00DA20B9">
        <w:rPr>
          <w:rStyle w:val="CharStyle90"/>
          <w:rFonts w:ascii="Arial" w:hAnsi="Arial" w:cs="Arial"/>
          <w:iCs/>
          <w:color w:val="auto"/>
          <w:sz w:val="22"/>
          <w:szCs w:val="22"/>
        </w:rPr>
        <w:t>T</w:t>
      </w:r>
      <w:r w:rsidR="00126BC5" w:rsidRPr="00DA20B9">
        <w:rPr>
          <w:rStyle w:val="CharStyle90"/>
          <w:rFonts w:ascii="Arial" w:hAnsi="Arial" w:cs="Arial"/>
          <w:iCs/>
          <w:color w:val="auto"/>
          <w:sz w:val="22"/>
          <w:szCs w:val="22"/>
        </w:rPr>
        <w:t>eikėjas</w:t>
      </w:r>
      <w:r w:rsidR="009556C7">
        <w:rPr>
          <w:rStyle w:val="CharStyle90"/>
          <w:rFonts w:ascii="Arial" w:hAnsi="Arial" w:cs="Arial"/>
          <w:iCs/>
          <w:color w:val="auto"/>
          <w:sz w:val="22"/>
          <w:szCs w:val="22"/>
        </w:rPr>
        <w:t>, Duomenų valdytojas</w:t>
      </w:r>
      <w:r w:rsidR="001D345B" w:rsidRPr="00DA20B9">
        <w:rPr>
          <w:rStyle w:val="CharStyle90"/>
          <w:rFonts w:ascii="Arial" w:hAnsi="Arial" w:cs="Arial"/>
          <w:iCs/>
          <w:color w:val="auto"/>
          <w:sz w:val="22"/>
          <w:szCs w:val="22"/>
        </w:rPr>
        <w:t xml:space="preserve">), </w:t>
      </w:r>
      <w:r w:rsidR="004F5E63" w:rsidRPr="00DA20B9">
        <w:rPr>
          <w:rFonts w:ascii="Arial" w:hAnsi="Arial" w:cs="Arial"/>
          <w:sz w:val="22"/>
          <w:szCs w:val="22"/>
        </w:rPr>
        <w:t xml:space="preserve">įmonės kodas </w:t>
      </w:r>
      <w:r w:rsidR="004F5E63" w:rsidRPr="00DA20B9">
        <w:rPr>
          <w:rFonts w:ascii="Arial" w:eastAsia="Calibri" w:hAnsi="Arial" w:cs="Arial"/>
          <w:iCs/>
          <w:color w:val="000000" w:themeColor="text1"/>
          <w:sz w:val="22"/>
          <w:szCs w:val="22"/>
        </w:rPr>
        <w:t>132340880</w:t>
      </w:r>
      <w:r w:rsidR="004F5E63" w:rsidRPr="00DA20B9">
        <w:rPr>
          <w:rFonts w:ascii="Arial" w:hAnsi="Arial" w:cs="Arial"/>
          <w:iCs/>
          <w:color w:val="000000" w:themeColor="text1"/>
          <w:sz w:val="22"/>
          <w:szCs w:val="22"/>
        </w:rPr>
        <w:t>, atstovaujama</w:t>
      </w:r>
      <w:r w:rsidR="00294D37" w:rsidRPr="00DA20B9">
        <w:rPr>
          <w:rFonts w:ascii="Arial" w:hAnsi="Arial" w:cs="Arial"/>
          <w:iCs/>
          <w:color w:val="000000" w:themeColor="text1"/>
          <w:sz w:val="22"/>
          <w:szCs w:val="22"/>
        </w:rPr>
        <w:t xml:space="preserve"> generalinio</w:t>
      </w:r>
      <w:r w:rsidR="004F5E63" w:rsidRPr="00DA20B9">
        <w:rPr>
          <w:rFonts w:ascii="Arial" w:hAnsi="Arial" w:cs="Arial"/>
          <w:iCs/>
          <w:color w:val="000000" w:themeColor="text1"/>
          <w:sz w:val="22"/>
          <w:szCs w:val="22"/>
        </w:rPr>
        <w:t xml:space="preserve"> direktoriaus Valdo </w:t>
      </w:r>
      <w:proofErr w:type="spellStart"/>
      <w:r w:rsidR="004F5E63" w:rsidRPr="00DA20B9">
        <w:rPr>
          <w:rFonts w:ascii="Arial" w:hAnsi="Arial" w:cs="Arial"/>
          <w:iCs/>
          <w:color w:val="000000" w:themeColor="text1"/>
          <w:sz w:val="22"/>
          <w:szCs w:val="22"/>
        </w:rPr>
        <w:t>Kaubrės</w:t>
      </w:r>
      <w:proofErr w:type="spellEnd"/>
      <w:r w:rsidR="004F5E63" w:rsidRPr="00DA20B9">
        <w:rPr>
          <w:rFonts w:ascii="Arial" w:hAnsi="Arial" w:cs="Arial"/>
          <w:iCs/>
          <w:color w:val="000000" w:themeColor="text1"/>
          <w:sz w:val="22"/>
          <w:szCs w:val="22"/>
        </w:rPr>
        <w:t>, veikiančio pagal įmonės įstatus</w:t>
      </w:r>
      <w:r w:rsidR="001D345B" w:rsidRPr="00DA20B9">
        <w:rPr>
          <w:rFonts w:ascii="Arial" w:hAnsi="Arial" w:cs="Arial"/>
          <w:color w:val="auto"/>
          <w:sz w:val="22"/>
          <w:szCs w:val="22"/>
        </w:rPr>
        <w:t xml:space="preserve">, ir </w:t>
      </w:r>
    </w:p>
    <w:p w14:paraId="2C5856A2" w14:textId="523F6E86" w:rsidR="00BB41FC" w:rsidRPr="00DA20B9" w:rsidRDefault="00DA20B9" w:rsidP="00BB41FC">
      <w:pPr>
        <w:snapToGrid w:val="0"/>
        <w:ind w:firstLine="709"/>
        <w:jc w:val="both"/>
        <w:rPr>
          <w:rFonts w:ascii="Arial" w:hAnsi="Arial" w:cs="Arial"/>
          <w:bCs/>
          <w:sz w:val="22"/>
          <w:szCs w:val="22"/>
          <w:shd w:val="clear" w:color="auto" w:fill="FFFFFF"/>
        </w:rPr>
      </w:pPr>
      <w:r w:rsidRPr="00DA20B9">
        <w:rPr>
          <w:rFonts w:ascii="Arial" w:hAnsi="Arial" w:cs="Arial"/>
          <w:sz w:val="22"/>
          <w:szCs w:val="22"/>
        </w:rPr>
        <w:t xml:space="preserve">                                    </w:t>
      </w:r>
      <w:r w:rsidR="00BB41FC" w:rsidRPr="00DA20B9">
        <w:rPr>
          <w:rFonts w:ascii="Arial" w:hAnsi="Arial" w:cs="Arial"/>
          <w:sz w:val="22"/>
          <w:szCs w:val="22"/>
        </w:rPr>
        <w:t>,</w:t>
      </w:r>
      <w:r w:rsidR="004462C0" w:rsidRPr="00DA20B9">
        <w:rPr>
          <w:rFonts w:ascii="Arial" w:hAnsi="Arial" w:cs="Arial"/>
          <w:sz w:val="22"/>
          <w:szCs w:val="22"/>
        </w:rPr>
        <w:t xml:space="preserve"> įmonės </w:t>
      </w:r>
      <w:r w:rsidR="00BB41FC" w:rsidRPr="00DA20B9">
        <w:rPr>
          <w:rFonts w:ascii="Arial" w:hAnsi="Arial" w:cs="Arial"/>
          <w:sz w:val="22"/>
          <w:szCs w:val="22"/>
        </w:rPr>
        <w:t xml:space="preserve">kodas </w:t>
      </w:r>
      <w:r w:rsidRPr="00DA20B9">
        <w:rPr>
          <w:rFonts w:ascii="Arial" w:hAnsi="Arial" w:cs="Arial"/>
          <w:sz w:val="22"/>
          <w:szCs w:val="22"/>
        </w:rPr>
        <w:t xml:space="preserve">                  </w:t>
      </w:r>
      <w:r w:rsidR="00BB41FC" w:rsidRPr="00DA20B9">
        <w:rPr>
          <w:rFonts w:ascii="Arial" w:hAnsi="Arial" w:cs="Arial"/>
          <w:sz w:val="22"/>
          <w:szCs w:val="22"/>
        </w:rPr>
        <w:t xml:space="preserve">(toliau – </w:t>
      </w:r>
      <w:r w:rsidRPr="00DA20B9">
        <w:rPr>
          <w:rFonts w:ascii="Arial" w:hAnsi="Arial" w:cs="Arial"/>
          <w:sz w:val="22"/>
          <w:szCs w:val="22"/>
        </w:rPr>
        <w:t>G</w:t>
      </w:r>
      <w:r w:rsidR="00126BC5" w:rsidRPr="00DA20B9">
        <w:rPr>
          <w:rFonts w:ascii="Arial" w:hAnsi="Arial" w:cs="Arial"/>
          <w:sz w:val="22"/>
          <w:szCs w:val="22"/>
        </w:rPr>
        <w:t>avėjas</w:t>
      </w:r>
      <w:r w:rsidR="009556C7">
        <w:rPr>
          <w:rFonts w:ascii="Arial" w:hAnsi="Arial" w:cs="Arial"/>
          <w:sz w:val="22"/>
          <w:szCs w:val="22"/>
        </w:rPr>
        <w:t>, Duomenų valdytojas</w:t>
      </w:r>
      <w:r w:rsidR="00BB41FC" w:rsidRPr="00DA20B9">
        <w:rPr>
          <w:rFonts w:ascii="Arial" w:hAnsi="Arial" w:cs="Arial"/>
          <w:sz w:val="22"/>
          <w:szCs w:val="22"/>
        </w:rPr>
        <w:t xml:space="preserve">), atstovaujama </w:t>
      </w:r>
      <w:r w:rsidRPr="00DA20B9">
        <w:rPr>
          <w:rFonts w:ascii="Arial" w:hAnsi="Arial" w:cs="Arial"/>
          <w:sz w:val="22"/>
          <w:szCs w:val="22"/>
        </w:rPr>
        <w:t xml:space="preserve">        </w:t>
      </w:r>
      <w:r w:rsidR="00BB41FC" w:rsidRPr="00DA20B9">
        <w:rPr>
          <w:rFonts w:ascii="Arial" w:hAnsi="Arial" w:cs="Arial"/>
          <w:sz w:val="22"/>
          <w:szCs w:val="22"/>
        </w:rPr>
        <w:t xml:space="preserve">, veikiančio pagal </w:t>
      </w:r>
      <w:r w:rsidRPr="00DA20B9">
        <w:rPr>
          <w:rFonts w:ascii="Arial" w:hAnsi="Arial" w:cs="Arial"/>
          <w:sz w:val="22"/>
          <w:szCs w:val="22"/>
        </w:rPr>
        <w:t xml:space="preserve">                  </w:t>
      </w:r>
      <w:r w:rsidR="00BB41FC" w:rsidRPr="00DA20B9">
        <w:rPr>
          <w:rFonts w:ascii="Arial" w:hAnsi="Arial" w:cs="Arial"/>
          <w:sz w:val="22"/>
          <w:szCs w:val="22"/>
        </w:rPr>
        <w:t xml:space="preserve">, </w:t>
      </w:r>
    </w:p>
    <w:p w14:paraId="6547DFBD" w14:textId="77777777" w:rsidR="008C7D5B" w:rsidRDefault="00DA20B9" w:rsidP="00DA20B9">
      <w:pPr>
        <w:ind w:firstLine="720"/>
        <w:jc w:val="both"/>
        <w:rPr>
          <w:rFonts w:ascii="Arial" w:hAnsi="Arial" w:cs="Arial"/>
          <w:sz w:val="22"/>
          <w:szCs w:val="22"/>
        </w:rPr>
      </w:pPr>
      <w:r w:rsidRPr="008C7D5B">
        <w:rPr>
          <w:rFonts w:ascii="Arial" w:hAnsi="Arial" w:cs="Arial"/>
          <w:sz w:val="22"/>
          <w:szCs w:val="22"/>
        </w:rPr>
        <w:t xml:space="preserve">toliau kartu vadinamos Šalimis, o kiekviena atskirai Šalimi, </w:t>
      </w:r>
    </w:p>
    <w:p w14:paraId="0CA827ED" w14:textId="1C0DEAD1" w:rsidR="008C7D5B" w:rsidRDefault="008C7D5B" w:rsidP="00DA20B9">
      <w:pPr>
        <w:ind w:firstLine="720"/>
        <w:jc w:val="both"/>
        <w:rPr>
          <w:rFonts w:ascii="Arial" w:hAnsi="Arial" w:cs="Arial"/>
          <w:sz w:val="22"/>
          <w:szCs w:val="22"/>
        </w:rPr>
      </w:pPr>
    </w:p>
    <w:p w14:paraId="5CF602FB" w14:textId="64DD33B8" w:rsidR="006B65B5" w:rsidRDefault="006B65B5" w:rsidP="00DA20B9">
      <w:pPr>
        <w:ind w:firstLine="720"/>
        <w:jc w:val="both"/>
        <w:rPr>
          <w:rFonts w:ascii="Arial" w:hAnsi="Arial" w:cs="Arial"/>
          <w:sz w:val="22"/>
          <w:szCs w:val="22"/>
        </w:rPr>
      </w:pPr>
    </w:p>
    <w:p w14:paraId="15160033" w14:textId="290EBB03" w:rsidR="006B65B5" w:rsidRDefault="006B65B5" w:rsidP="00995E75">
      <w:pPr>
        <w:ind w:firstLine="720"/>
        <w:jc w:val="both"/>
        <w:rPr>
          <w:rFonts w:ascii="Arial" w:hAnsi="Arial" w:cs="Arial"/>
          <w:sz w:val="22"/>
          <w:szCs w:val="22"/>
        </w:rPr>
      </w:pPr>
      <w:r>
        <w:rPr>
          <w:rFonts w:ascii="Arial" w:hAnsi="Arial" w:cs="Arial"/>
          <w:sz w:val="22"/>
          <w:szCs w:val="22"/>
        </w:rPr>
        <w:t>Atsižvelgdamos į tai, kad:</w:t>
      </w:r>
    </w:p>
    <w:p w14:paraId="35291AF6" w14:textId="7B26312E" w:rsidR="006B65B5" w:rsidRPr="00995E75" w:rsidRDefault="006B65B5" w:rsidP="00995E75">
      <w:pPr>
        <w:pStyle w:val="Sraopastraipa"/>
        <w:numPr>
          <w:ilvl w:val="0"/>
          <w:numId w:val="26"/>
        </w:numPr>
        <w:ind w:left="0" w:firstLine="720"/>
        <w:jc w:val="both"/>
        <w:rPr>
          <w:rFonts w:ascii="Arial" w:hAnsi="Arial" w:cs="Arial"/>
          <w:sz w:val="22"/>
          <w:szCs w:val="22"/>
        </w:rPr>
      </w:pPr>
      <w:r w:rsidRPr="00995E75">
        <w:rPr>
          <w:rFonts w:ascii="Arial" w:hAnsi="Arial" w:cs="Arial"/>
          <w:sz w:val="22"/>
          <w:szCs w:val="22"/>
        </w:rPr>
        <w:t xml:space="preserve">Šalys yra sudariusios </w:t>
      </w:r>
      <w:r w:rsidRPr="00995E75">
        <w:rPr>
          <w:rFonts w:ascii="Arial" w:hAnsi="Arial" w:cs="Arial"/>
          <w:sz w:val="22"/>
          <w:szCs w:val="22"/>
          <w:lang w:val="en-US"/>
        </w:rPr>
        <w:t>202</w:t>
      </w:r>
      <w:r w:rsidR="00AC7F28">
        <w:rPr>
          <w:rFonts w:ascii="Arial" w:hAnsi="Arial" w:cs="Arial"/>
          <w:sz w:val="22"/>
          <w:szCs w:val="22"/>
          <w:lang w:val="en-US"/>
        </w:rPr>
        <w:t>3</w:t>
      </w:r>
      <w:r w:rsidRPr="00995E75">
        <w:rPr>
          <w:rFonts w:ascii="Arial" w:hAnsi="Arial" w:cs="Arial"/>
          <w:sz w:val="22"/>
          <w:szCs w:val="22"/>
        </w:rPr>
        <w:t xml:space="preserve"> m.                        sutartį</w:t>
      </w:r>
      <w:r w:rsidR="00441EF7" w:rsidRPr="00995E75">
        <w:rPr>
          <w:rFonts w:ascii="Arial" w:hAnsi="Arial" w:cs="Arial"/>
          <w:sz w:val="22"/>
          <w:szCs w:val="22"/>
        </w:rPr>
        <w:t xml:space="preserve"> (toliau – </w:t>
      </w:r>
      <w:r w:rsidR="00F62112">
        <w:rPr>
          <w:rFonts w:ascii="Arial" w:hAnsi="Arial" w:cs="Arial"/>
          <w:sz w:val="22"/>
          <w:szCs w:val="22"/>
        </w:rPr>
        <w:t>Paslaugų s</w:t>
      </w:r>
      <w:r w:rsidR="00441EF7" w:rsidRPr="00995E75">
        <w:rPr>
          <w:rFonts w:ascii="Arial" w:hAnsi="Arial" w:cs="Arial"/>
          <w:sz w:val="22"/>
          <w:szCs w:val="22"/>
        </w:rPr>
        <w:t>utartis)</w:t>
      </w:r>
      <w:r w:rsidR="00B453CD">
        <w:rPr>
          <w:rFonts w:ascii="Arial" w:hAnsi="Arial" w:cs="Arial"/>
          <w:sz w:val="22"/>
          <w:szCs w:val="22"/>
        </w:rPr>
        <w:t>;</w:t>
      </w:r>
    </w:p>
    <w:p w14:paraId="142801B2" w14:textId="1A591684" w:rsidR="00DA20B9" w:rsidRPr="00995E75" w:rsidRDefault="006B65B5" w:rsidP="00995E75">
      <w:pPr>
        <w:pStyle w:val="Sraopastraipa"/>
        <w:numPr>
          <w:ilvl w:val="0"/>
          <w:numId w:val="26"/>
        </w:numPr>
        <w:ind w:left="0" w:firstLine="720"/>
        <w:jc w:val="both"/>
        <w:rPr>
          <w:rFonts w:ascii="Arial" w:hAnsi="Arial" w:cs="Arial"/>
          <w:b/>
          <w:sz w:val="22"/>
          <w:szCs w:val="22"/>
        </w:rPr>
      </w:pPr>
      <w:r w:rsidRPr="00995E75">
        <w:rPr>
          <w:rFonts w:ascii="Arial" w:hAnsi="Arial" w:cs="Arial"/>
          <w:sz w:val="22"/>
          <w:szCs w:val="22"/>
        </w:rPr>
        <w:t xml:space="preserve">Siekdamos tinkamai įgyvendinti </w:t>
      </w:r>
      <w:r w:rsidR="00792A39" w:rsidRPr="00995E75">
        <w:rPr>
          <w:rFonts w:ascii="Arial" w:hAnsi="Arial" w:cs="Arial"/>
          <w:sz w:val="22"/>
          <w:szCs w:val="22"/>
        </w:rPr>
        <w:t>2016 m. balandžio 27 d. Europos Parlamento ir Tarybos reglament</w:t>
      </w:r>
      <w:r w:rsidRPr="00995E75">
        <w:rPr>
          <w:rFonts w:ascii="Arial" w:hAnsi="Arial" w:cs="Arial"/>
          <w:sz w:val="22"/>
          <w:szCs w:val="22"/>
        </w:rPr>
        <w:t>e</w:t>
      </w:r>
      <w:r w:rsidR="00792A39" w:rsidRPr="00995E75">
        <w:rPr>
          <w:rFonts w:ascii="Arial" w:hAnsi="Arial" w:cs="Arial"/>
          <w:sz w:val="22"/>
          <w:szCs w:val="22"/>
        </w:rPr>
        <w:t xml:space="preserve"> (ES) 2016/679 dėl fizinių asmenų apsaugos tvarkant asmens duomenis ir dėl laisvo tokių duomenų judėjimo ir kuriuo panaikinama Direktyva 95/46/EB (Bendrasis duomenų apsaugos reglamentas)</w:t>
      </w:r>
      <w:r w:rsidR="00792A39" w:rsidRPr="00995E75">
        <w:rPr>
          <w:rFonts w:ascii="Arial" w:hAnsi="Arial" w:cs="Arial"/>
          <w:sz w:val="22"/>
          <w:szCs w:val="22"/>
          <w:shd w:val="clear" w:color="auto" w:fill="FFFFFF"/>
        </w:rPr>
        <w:t xml:space="preserve"> </w:t>
      </w:r>
      <w:r w:rsidR="00995E75" w:rsidRPr="00995E75">
        <w:rPr>
          <w:rFonts w:ascii="Arial" w:hAnsi="Arial" w:cs="Arial"/>
          <w:sz w:val="22"/>
          <w:szCs w:val="22"/>
          <w:shd w:val="clear" w:color="auto" w:fill="FFFFFF"/>
        </w:rPr>
        <w:t>(toliau – Reglamentas (</w:t>
      </w:r>
      <w:r w:rsidR="00995E75" w:rsidRPr="00995E75">
        <w:rPr>
          <w:rFonts w:ascii="Arial" w:hAnsi="Arial" w:cs="Arial"/>
          <w:sz w:val="22"/>
          <w:szCs w:val="22"/>
        </w:rPr>
        <w:t>ES) 2016/679</w:t>
      </w:r>
      <w:r w:rsidR="00995E75" w:rsidRPr="00995E75">
        <w:rPr>
          <w:rFonts w:ascii="Arial" w:hAnsi="Arial" w:cs="Arial"/>
          <w:sz w:val="22"/>
          <w:szCs w:val="22"/>
          <w:shd w:val="clear" w:color="auto" w:fill="FFFFFF"/>
        </w:rPr>
        <w:t>)</w:t>
      </w:r>
      <w:r w:rsidR="00D4427E">
        <w:rPr>
          <w:rFonts w:ascii="Arial" w:hAnsi="Arial" w:cs="Arial"/>
          <w:sz w:val="22"/>
          <w:szCs w:val="22"/>
        </w:rPr>
        <w:t xml:space="preserve"> </w:t>
      </w:r>
      <w:r w:rsidR="009B1ECB">
        <w:rPr>
          <w:rFonts w:ascii="Arial" w:hAnsi="Arial" w:cs="Arial"/>
          <w:sz w:val="22"/>
          <w:szCs w:val="22"/>
        </w:rPr>
        <w:t xml:space="preserve">bei kituose teisės aktuose </w:t>
      </w:r>
      <w:r w:rsidR="00DA20B9" w:rsidRPr="00995E75">
        <w:rPr>
          <w:rFonts w:ascii="Arial" w:hAnsi="Arial" w:cs="Arial"/>
          <w:sz w:val="22"/>
          <w:szCs w:val="22"/>
        </w:rPr>
        <w:t>nu</w:t>
      </w:r>
      <w:r w:rsidRPr="00995E75">
        <w:rPr>
          <w:rFonts w:ascii="Arial" w:hAnsi="Arial" w:cs="Arial"/>
          <w:sz w:val="22"/>
          <w:szCs w:val="22"/>
        </w:rPr>
        <w:t>statytus reikalavimus</w:t>
      </w:r>
      <w:r w:rsidR="00441EF7" w:rsidRPr="00995E75">
        <w:rPr>
          <w:rFonts w:ascii="Arial" w:hAnsi="Arial" w:cs="Arial"/>
          <w:sz w:val="22"/>
          <w:szCs w:val="22"/>
        </w:rPr>
        <w:t xml:space="preserve">, taikomus asmens duomenų perdavimui pagal </w:t>
      </w:r>
      <w:r w:rsidR="00F62112">
        <w:rPr>
          <w:rFonts w:ascii="Arial" w:hAnsi="Arial" w:cs="Arial"/>
          <w:sz w:val="22"/>
          <w:szCs w:val="22"/>
        </w:rPr>
        <w:t>Paslaugų s</w:t>
      </w:r>
      <w:r w:rsidR="00441EF7" w:rsidRPr="00995E75">
        <w:rPr>
          <w:rFonts w:ascii="Arial" w:hAnsi="Arial" w:cs="Arial"/>
          <w:sz w:val="22"/>
          <w:szCs w:val="22"/>
        </w:rPr>
        <w:t>utartį,</w:t>
      </w:r>
      <w:r w:rsidRPr="00995E75">
        <w:rPr>
          <w:rFonts w:ascii="Arial" w:hAnsi="Arial" w:cs="Arial"/>
          <w:sz w:val="22"/>
          <w:szCs w:val="22"/>
        </w:rPr>
        <w:t xml:space="preserve"> </w:t>
      </w:r>
      <w:r w:rsidR="00DA20B9" w:rsidRPr="00995E75">
        <w:rPr>
          <w:rFonts w:ascii="Arial" w:hAnsi="Arial" w:cs="Arial"/>
          <w:sz w:val="22"/>
          <w:szCs w:val="22"/>
        </w:rPr>
        <w:t>ir užtikrinti duomenų subjektų teisių apsaugą, sudarė šią Asmens duomenų teikimo sutartį (toliau – Sutartis).</w:t>
      </w:r>
    </w:p>
    <w:p w14:paraId="19BCBF40" w14:textId="76AF7BE3" w:rsidR="00D8207E" w:rsidRPr="00995E75" w:rsidRDefault="00D8207E" w:rsidP="00995E75">
      <w:pPr>
        <w:pStyle w:val="Style8"/>
        <w:shd w:val="clear" w:color="auto" w:fill="auto"/>
        <w:spacing w:before="0" w:after="0" w:line="240" w:lineRule="auto"/>
        <w:jc w:val="both"/>
        <w:rPr>
          <w:rFonts w:ascii="Arial" w:hAnsi="Arial" w:cs="Arial"/>
          <w:sz w:val="22"/>
          <w:szCs w:val="22"/>
          <w:lang w:val="en-US"/>
        </w:rPr>
      </w:pPr>
    </w:p>
    <w:p w14:paraId="4530BCF5" w14:textId="3D9ED9BE" w:rsidR="00441EF7" w:rsidRPr="00BA7801" w:rsidRDefault="00995E75" w:rsidP="00BA7801">
      <w:pPr>
        <w:pStyle w:val="Style8"/>
        <w:numPr>
          <w:ilvl w:val="0"/>
          <w:numId w:val="27"/>
        </w:numPr>
        <w:shd w:val="clear" w:color="auto" w:fill="auto"/>
        <w:spacing w:before="0" w:after="0" w:line="240" w:lineRule="auto"/>
        <w:ind w:left="0" w:firstLine="709"/>
        <w:jc w:val="both"/>
        <w:rPr>
          <w:rFonts w:ascii="Arial" w:hAnsi="Arial" w:cs="Arial"/>
          <w:b/>
          <w:bCs/>
          <w:sz w:val="22"/>
          <w:szCs w:val="22"/>
        </w:rPr>
      </w:pPr>
      <w:r w:rsidRPr="00BA7801">
        <w:rPr>
          <w:rFonts w:ascii="Arial" w:hAnsi="Arial" w:cs="Arial"/>
          <w:b/>
          <w:bCs/>
          <w:sz w:val="22"/>
          <w:szCs w:val="22"/>
        </w:rPr>
        <w:t>Sąvokos</w:t>
      </w:r>
    </w:p>
    <w:p w14:paraId="5A65F0A4" w14:textId="4D84066E" w:rsidR="00995E75" w:rsidRPr="00BA7801" w:rsidRDefault="00995E75" w:rsidP="00BA7801">
      <w:pPr>
        <w:tabs>
          <w:tab w:val="left" w:pos="0"/>
        </w:tabs>
        <w:ind w:firstLine="709"/>
        <w:jc w:val="both"/>
        <w:rPr>
          <w:rFonts w:ascii="Arial" w:hAnsi="Arial" w:cs="Arial"/>
          <w:sz w:val="22"/>
          <w:szCs w:val="22"/>
        </w:rPr>
      </w:pPr>
      <w:r w:rsidRPr="00BA7801">
        <w:rPr>
          <w:rFonts w:ascii="Arial" w:hAnsi="Arial" w:cs="Arial"/>
          <w:sz w:val="22"/>
          <w:szCs w:val="22"/>
        </w:rPr>
        <w:t>1.1. Sutartyje vartojamos sąvokos suprantamos taip, kaip jos apibrėžtos Reglamente (ES) 2016/679.</w:t>
      </w:r>
    </w:p>
    <w:p w14:paraId="5CF78034" w14:textId="77777777" w:rsidR="00995E75" w:rsidRPr="00BA7801" w:rsidRDefault="00995E75" w:rsidP="00BA7801">
      <w:pPr>
        <w:tabs>
          <w:tab w:val="left" w:pos="0"/>
        </w:tabs>
        <w:ind w:firstLine="709"/>
        <w:jc w:val="both"/>
        <w:rPr>
          <w:rFonts w:ascii="Arial" w:hAnsi="Arial" w:cs="Arial"/>
          <w:sz w:val="22"/>
          <w:szCs w:val="22"/>
        </w:rPr>
      </w:pPr>
    </w:p>
    <w:p w14:paraId="7787B285" w14:textId="7CD3C7D2" w:rsidR="00A804AE" w:rsidRPr="00BA7801" w:rsidRDefault="00A804AE" w:rsidP="00BA7801">
      <w:pPr>
        <w:pStyle w:val="Sraopastraipa"/>
        <w:numPr>
          <w:ilvl w:val="0"/>
          <w:numId w:val="28"/>
        </w:numPr>
        <w:ind w:left="0" w:firstLine="709"/>
        <w:rPr>
          <w:rStyle w:val="Typewriter"/>
          <w:rFonts w:ascii="Arial" w:hAnsi="Arial"/>
          <w:b/>
          <w:bCs/>
          <w:sz w:val="22"/>
          <w:szCs w:val="22"/>
        </w:rPr>
      </w:pPr>
      <w:r w:rsidRPr="00BA7801">
        <w:rPr>
          <w:rStyle w:val="Typewriter"/>
          <w:rFonts w:ascii="Arial" w:hAnsi="Arial"/>
          <w:b/>
          <w:bCs/>
          <w:sz w:val="22"/>
          <w:szCs w:val="22"/>
        </w:rPr>
        <w:t>Sutarties dalykas</w:t>
      </w:r>
    </w:p>
    <w:p w14:paraId="5D69EE70" w14:textId="7E33CC23" w:rsidR="00BA7801" w:rsidRPr="00F14CA3" w:rsidRDefault="00BA7801" w:rsidP="00BA7801">
      <w:pPr>
        <w:pStyle w:val="Sraopastraipa"/>
        <w:widowControl/>
        <w:numPr>
          <w:ilvl w:val="1"/>
          <w:numId w:val="28"/>
        </w:numPr>
        <w:ind w:left="0" w:firstLine="709"/>
        <w:jc w:val="both"/>
        <w:rPr>
          <w:rStyle w:val="Typewriter"/>
          <w:rFonts w:ascii="Arial" w:hAnsi="Arial" w:cs="Arial"/>
          <w:bCs/>
          <w:sz w:val="22"/>
          <w:szCs w:val="22"/>
        </w:rPr>
      </w:pPr>
      <w:r w:rsidRPr="00F14CA3">
        <w:rPr>
          <w:rStyle w:val="Typewriter"/>
          <w:rFonts w:ascii="Arial" w:hAnsi="Arial" w:cs="Arial"/>
          <w:bCs/>
          <w:sz w:val="22"/>
          <w:szCs w:val="22"/>
        </w:rPr>
        <w:t xml:space="preserve">Šalims vykdant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sutartį, Teikėja</w:t>
      </w:r>
      <w:r w:rsidR="006C16A8" w:rsidRPr="00F14CA3">
        <w:rPr>
          <w:rStyle w:val="Typewriter"/>
          <w:rFonts w:ascii="Arial" w:hAnsi="Arial" w:cs="Arial"/>
          <w:bCs/>
          <w:sz w:val="22"/>
          <w:szCs w:val="22"/>
        </w:rPr>
        <w:t>s</w:t>
      </w:r>
      <w:r w:rsidRPr="00F14CA3">
        <w:rPr>
          <w:rStyle w:val="Typewriter"/>
          <w:rFonts w:ascii="Arial" w:hAnsi="Arial" w:cs="Arial"/>
          <w:bCs/>
          <w:sz w:val="22"/>
          <w:szCs w:val="22"/>
        </w:rPr>
        <w:t xml:space="preserve"> įsipareigoja Gavėjui Sutartyje nustatytomis sąlygomis ir tvarka teikti </w:t>
      </w:r>
      <w:r w:rsidR="00EE33F2" w:rsidRPr="00F14CA3">
        <w:rPr>
          <w:rStyle w:val="Typewriter"/>
          <w:rFonts w:ascii="Arial" w:hAnsi="Arial" w:cs="Arial"/>
          <w:bCs/>
          <w:sz w:val="22"/>
          <w:szCs w:val="22"/>
        </w:rPr>
        <w:t>Teikėj</w:t>
      </w:r>
      <w:r w:rsidR="00234DD4">
        <w:rPr>
          <w:rStyle w:val="Typewriter"/>
          <w:rFonts w:ascii="Arial" w:hAnsi="Arial" w:cs="Arial"/>
          <w:bCs/>
          <w:sz w:val="22"/>
          <w:szCs w:val="22"/>
        </w:rPr>
        <w:t>o</w:t>
      </w:r>
      <w:r w:rsidR="00EE33F2" w:rsidRPr="00F14CA3">
        <w:rPr>
          <w:rStyle w:val="Typewriter"/>
          <w:rFonts w:ascii="Arial" w:hAnsi="Arial" w:cs="Arial"/>
          <w:bCs/>
          <w:sz w:val="22"/>
          <w:szCs w:val="22"/>
        </w:rPr>
        <w:t xml:space="preserve"> darbuotojų</w:t>
      </w:r>
      <w:r w:rsidRPr="00F14CA3">
        <w:rPr>
          <w:rStyle w:val="Typewriter"/>
          <w:rFonts w:ascii="Arial" w:hAnsi="Arial" w:cs="Arial"/>
          <w:bCs/>
          <w:sz w:val="22"/>
          <w:szCs w:val="22"/>
        </w:rPr>
        <w:t xml:space="preserve"> </w:t>
      </w:r>
      <w:r w:rsidR="00EE33F2" w:rsidRPr="00F14CA3">
        <w:rPr>
          <w:rStyle w:val="Typewriter"/>
          <w:rFonts w:ascii="Arial" w:hAnsi="Arial" w:cs="Arial"/>
          <w:bCs/>
          <w:sz w:val="22"/>
          <w:szCs w:val="22"/>
        </w:rPr>
        <w:t xml:space="preserve">asmens </w:t>
      </w:r>
      <w:r w:rsidRPr="00F14CA3">
        <w:rPr>
          <w:rStyle w:val="Typewriter"/>
          <w:rFonts w:ascii="Arial" w:hAnsi="Arial" w:cs="Arial"/>
          <w:bCs/>
          <w:sz w:val="22"/>
          <w:szCs w:val="22"/>
        </w:rPr>
        <w:t xml:space="preserve">duomenis, nurodytus Sutarties priedo „Duomenų teikimo / gavimo sąlygos“ </w:t>
      </w:r>
      <w:r w:rsidR="00152453" w:rsidRPr="00F14CA3">
        <w:rPr>
          <w:rStyle w:val="Typewriter"/>
          <w:rFonts w:ascii="Arial" w:hAnsi="Arial" w:cs="Arial"/>
          <w:bCs/>
          <w:sz w:val="22"/>
          <w:szCs w:val="22"/>
        </w:rPr>
        <w:t xml:space="preserve">(toliau – Priedas) </w:t>
      </w:r>
      <w:r w:rsidRPr="00F14CA3">
        <w:rPr>
          <w:rStyle w:val="Typewriter"/>
          <w:rFonts w:ascii="Arial" w:hAnsi="Arial" w:cs="Arial"/>
          <w:bCs/>
          <w:sz w:val="22"/>
          <w:szCs w:val="22"/>
        </w:rPr>
        <w:t>3 punkte, o Gavėjas įsipareigoja gaut</w:t>
      </w:r>
      <w:r w:rsidR="00F62112">
        <w:rPr>
          <w:rStyle w:val="Typewriter"/>
          <w:rFonts w:ascii="Arial" w:hAnsi="Arial" w:cs="Arial"/>
          <w:bCs/>
          <w:sz w:val="22"/>
          <w:szCs w:val="22"/>
        </w:rPr>
        <w:t xml:space="preserve">us Teikėjo darbuotojų </w:t>
      </w:r>
      <w:r w:rsidR="00EE33F2" w:rsidRPr="00F14CA3">
        <w:rPr>
          <w:rStyle w:val="Typewriter"/>
          <w:rFonts w:ascii="Arial" w:hAnsi="Arial" w:cs="Arial"/>
          <w:bCs/>
          <w:sz w:val="22"/>
          <w:szCs w:val="22"/>
        </w:rPr>
        <w:t>asmens d</w:t>
      </w:r>
      <w:r w:rsidRPr="00F14CA3">
        <w:rPr>
          <w:rStyle w:val="Typewriter"/>
          <w:rFonts w:ascii="Arial" w:hAnsi="Arial" w:cs="Arial"/>
          <w:bCs/>
          <w:sz w:val="22"/>
          <w:szCs w:val="22"/>
        </w:rPr>
        <w:t xml:space="preserve">uomenis naudoti </w:t>
      </w:r>
      <w:r w:rsidR="00F07BBA">
        <w:rPr>
          <w:rStyle w:val="Typewriter"/>
          <w:rFonts w:ascii="Arial" w:hAnsi="Arial" w:cs="Arial"/>
          <w:bCs/>
          <w:sz w:val="22"/>
          <w:szCs w:val="22"/>
        </w:rPr>
        <w:t xml:space="preserve">ir toliau tvarkyti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 xml:space="preserve">sutartyje ir Sutartyje nurodytu tikslu, sąlygomis ir tvarka. </w:t>
      </w:r>
    </w:p>
    <w:p w14:paraId="43ED2604" w14:textId="18853B11" w:rsidR="00BA7801" w:rsidRPr="00F14CA3" w:rsidRDefault="00BA7801" w:rsidP="00BA7801">
      <w:pPr>
        <w:pStyle w:val="Sraopastraipa"/>
        <w:widowControl/>
        <w:numPr>
          <w:ilvl w:val="1"/>
          <w:numId w:val="28"/>
        </w:numPr>
        <w:ind w:left="0" w:firstLine="709"/>
        <w:jc w:val="both"/>
        <w:rPr>
          <w:rFonts w:ascii="Arial" w:hAnsi="Arial" w:cs="Arial"/>
          <w:bCs/>
          <w:sz w:val="22"/>
          <w:szCs w:val="22"/>
        </w:rPr>
      </w:pPr>
      <w:r w:rsidRPr="00F14CA3">
        <w:rPr>
          <w:rFonts w:ascii="Arial" w:hAnsi="Arial" w:cs="Arial"/>
          <w:sz w:val="22"/>
          <w:szCs w:val="22"/>
        </w:rPr>
        <w:t>Gavėjas šioje Sutartyje nustatytomis sąlygomis ir tvarka teikia Teikėj</w:t>
      </w:r>
      <w:r w:rsidR="00152453" w:rsidRPr="00F14CA3">
        <w:rPr>
          <w:rFonts w:ascii="Arial" w:hAnsi="Arial" w:cs="Arial"/>
          <w:sz w:val="22"/>
          <w:szCs w:val="22"/>
        </w:rPr>
        <w:t>ui</w:t>
      </w:r>
      <w:r w:rsidRPr="00F14CA3">
        <w:rPr>
          <w:rFonts w:ascii="Arial" w:hAnsi="Arial" w:cs="Arial"/>
          <w:sz w:val="22"/>
          <w:szCs w:val="22"/>
        </w:rPr>
        <w:t xml:space="preserve"> </w:t>
      </w:r>
      <w:r w:rsidR="00F62112">
        <w:rPr>
          <w:rFonts w:ascii="Arial" w:hAnsi="Arial" w:cs="Arial"/>
          <w:sz w:val="22"/>
          <w:szCs w:val="22"/>
        </w:rPr>
        <w:t>Teikėjo darbuotojų</w:t>
      </w:r>
      <w:r w:rsidRPr="00F14CA3">
        <w:rPr>
          <w:rFonts w:ascii="Arial" w:hAnsi="Arial" w:cs="Arial"/>
          <w:sz w:val="22"/>
          <w:szCs w:val="22"/>
        </w:rPr>
        <w:t xml:space="preserve"> </w:t>
      </w:r>
      <w:r w:rsidR="00152453" w:rsidRPr="00F14CA3">
        <w:rPr>
          <w:rFonts w:ascii="Arial" w:hAnsi="Arial" w:cs="Arial"/>
          <w:sz w:val="22"/>
          <w:szCs w:val="22"/>
        </w:rPr>
        <w:t xml:space="preserve">asmens </w:t>
      </w:r>
      <w:r w:rsidRPr="00F14CA3">
        <w:rPr>
          <w:rFonts w:ascii="Arial" w:hAnsi="Arial" w:cs="Arial"/>
          <w:sz w:val="22"/>
          <w:szCs w:val="22"/>
        </w:rPr>
        <w:t>duomenis, nurodytus Priedo 4 punkte, o Teikėja</w:t>
      </w:r>
      <w:r w:rsidR="00152453" w:rsidRPr="00F14CA3">
        <w:rPr>
          <w:rFonts w:ascii="Arial" w:hAnsi="Arial" w:cs="Arial"/>
          <w:sz w:val="22"/>
          <w:szCs w:val="22"/>
        </w:rPr>
        <w:t>s</w:t>
      </w:r>
      <w:r w:rsidRPr="00F14CA3">
        <w:rPr>
          <w:rFonts w:ascii="Arial" w:hAnsi="Arial" w:cs="Arial"/>
          <w:sz w:val="22"/>
          <w:szCs w:val="22"/>
        </w:rPr>
        <w:t xml:space="preserve"> įsipareigoja gautus </w:t>
      </w:r>
      <w:r w:rsidR="00F62112">
        <w:rPr>
          <w:rStyle w:val="Typewriter"/>
          <w:rFonts w:ascii="Arial" w:hAnsi="Arial" w:cs="Arial"/>
          <w:bCs/>
          <w:sz w:val="22"/>
          <w:szCs w:val="22"/>
        </w:rPr>
        <w:t xml:space="preserve">Teikėjo darbuotojų </w:t>
      </w:r>
      <w:r w:rsidR="00152453" w:rsidRPr="00F14CA3">
        <w:rPr>
          <w:rFonts w:ascii="Arial" w:hAnsi="Arial" w:cs="Arial"/>
          <w:sz w:val="22"/>
          <w:szCs w:val="22"/>
        </w:rPr>
        <w:t>asmens d</w:t>
      </w:r>
      <w:r w:rsidRPr="00F14CA3">
        <w:rPr>
          <w:rFonts w:ascii="Arial" w:hAnsi="Arial" w:cs="Arial"/>
          <w:sz w:val="22"/>
          <w:szCs w:val="22"/>
        </w:rPr>
        <w:t xml:space="preserve">uomenis naudoti </w:t>
      </w:r>
      <w:r w:rsidR="00F07BBA">
        <w:rPr>
          <w:rFonts w:ascii="Arial" w:hAnsi="Arial" w:cs="Arial"/>
          <w:sz w:val="22"/>
          <w:szCs w:val="22"/>
        </w:rPr>
        <w:t xml:space="preserve">ir toliau tvarkyti </w:t>
      </w:r>
      <w:r w:rsidR="00F62112">
        <w:rPr>
          <w:rFonts w:ascii="Arial" w:hAnsi="Arial" w:cs="Arial"/>
          <w:sz w:val="22"/>
          <w:szCs w:val="22"/>
        </w:rPr>
        <w:t xml:space="preserve">Paslaugų </w:t>
      </w:r>
      <w:r w:rsidRPr="00F14CA3">
        <w:rPr>
          <w:rStyle w:val="Typewriter"/>
          <w:rFonts w:ascii="Arial" w:hAnsi="Arial" w:cs="Arial"/>
          <w:bCs/>
          <w:sz w:val="22"/>
          <w:szCs w:val="22"/>
        </w:rPr>
        <w:t xml:space="preserve">sutartyje ir </w:t>
      </w:r>
      <w:r w:rsidRPr="00F14CA3">
        <w:rPr>
          <w:rFonts w:ascii="Arial" w:hAnsi="Arial" w:cs="Arial"/>
          <w:sz w:val="22"/>
          <w:szCs w:val="22"/>
        </w:rPr>
        <w:t>Sutartyje nurodytu tikslu, sąlygomis ir tvarka.</w:t>
      </w:r>
    </w:p>
    <w:p w14:paraId="237195C6" w14:textId="5A023A7D" w:rsidR="00D4427E" w:rsidRDefault="00D4427E" w:rsidP="00D4427E">
      <w:pPr>
        <w:pStyle w:val="Sraopastraipa"/>
        <w:widowControl/>
        <w:numPr>
          <w:ilvl w:val="1"/>
          <w:numId w:val="28"/>
        </w:numPr>
        <w:ind w:left="0" w:firstLine="709"/>
        <w:jc w:val="both"/>
        <w:rPr>
          <w:rFonts w:ascii="Arial" w:hAnsi="Arial" w:cs="Arial"/>
          <w:bCs/>
          <w:sz w:val="22"/>
          <w:szCs w:val="22"/>
        </w:rPr>
      </w:pPr>
      <w:r w:rsidRPr="00F14CA3">
        <w:rPr>
          <w:rFonts w:ascii="Arial" w:hAnsi="Arial" w:cs="Arial"/>
          <w:bCs/>
          <w:sz w:val="22"/>
          <w:szCs w:val="22"/>
        </w:rPr>
        <w:t xml:space="preserve">Sutartis neatleidžia Šalių nuo pareigos tvarkyti </w:t>
      </w:r>
      <w:r w:rsidR="00F62112">
        <w:rPr>
          <w:rFonts w:ascii="Arial" w:hAnsi="Arial" w:cs="Arial"/>
          <w:bCs/>
          <w:sz w:val="22"/>
          <w:szCs w:val="22"/>
        </w:rPr>
        <w:t>Teikėjo darbuotojų</w:t>
      </w:r>
      <w:r w:rsidR="00DF4E5C" w:rsidRPr="00F14CA3">
        <w:rPr>
          <w:rFonts w:ascii="Arial" w:hAnsi="Arial" w:cs="Arial"/>
          <w:bCs/>
          <w:sz w:val="22"/>
          <w:szCs w:val="22"/>
        </w:rPr>
        <w:t xml:space="preserve"> </w:t>
      </w:r>
      <w:r w:rsidRPr="00F14CA3">
        <w:rPr>
          <w:rFonts w:ascii="Arial" w:hAnsi="Arial" w:cs="Arial"/>
          <w:bCs/>
          <w:sz w:val="22"/>
          <w:szCs w:val="22"/>
        </w:rPr>
        <w:t xml:space="preserve">asmens duomenis pagal </w:t>
      </w:r>
      <w:r w:rsidRPr="00F14CA3">
        <w:rPr>
          <w:rFonts w:ascii="Arial" w:hAnsi="Arial" w:cs="Arial"/>
          <w:sz w:val="22"/>
          <w:szCs w:val="22"/>
          <w:shd w:val="clear" w:color="auto" w:fill="FFFFFF"/>
        </w:rPr>
        <w:t>Reglamentą (</w:t>
      </w:r>
      <w:r w:rsidRPr="00F14CA3">
        <w:rPr>
          <w:rFonts w:ascii="Arial" w:hAnsi="Arial" w:cs="Arial"/>
          <w:sz w:val="22"/>
          <w:szCs w:val="22"/>
        </w:rPr>
        <w:t xml:space="preserve">ES) 2016/679, </w:t>
      </w:r>
      <w:r w:rsidRPr="00F14CA3">
        <w:rPr>
          <w:rFonts w:ascii="Arial" w:hAnsi="Arial" w:cs="Arial"/>
          <w:bCs/>
          <w:sz w:val="22"/>
          <w:szCs w:val="22"/>
        </w:rPr>
        <w:t>Lietuvos Respublikos teisės aktų, reglamentuojančių asmens duomenų tvarkymą ir privatumo apsaugą, reikalavimus.</w:t>
      </w:r>
    </w:p>
    <w:p w14:paraId="5B533DAA" w14:textId="77777777" w:rsidR="00D4427E" w:rsidRPr="00B41849" w:rsidRDefault="00D4427E" w:rsidP="00B41849">
      <w:pPr>
        <w:pStyle w:val="Sraopastraipa"/>
        <w:widowControl/>
        <w:ind w:left="709"/>
        <w:jc w:val="both"/>
        <w:rPr>
          <w:rFonts w:ascii="Arial" w:hAnsi="Arial" w:cs="Arial"/>
          <w:bCs/>
          <w:sz w:val="22"/>
          <w:szCs w:val="22"/>
        </w:rPr>
      </w:pPr>
    </w:p>
    <w:p w14:paraId="0B048B41" w14:textId="77777777" w:rsidR="00B41849" w:rsidRPr="00B41849" w:rsidRDefault="00B41849" w:rsidP="00B41849">
      <w:pPr>
        <w:pStyle w:val="Sraopastraipa"/>
        <w:widowControl/>
        <w:numPr>
          <w:ilvl w:val="0"/>
          <w:numId w:val="28"/>
        </w:numPr>
        <w:ind w:left="0" w:firstLine="709"/>
        <w:contextualSpacing w:val="0"/>
        <w:rPr>
          <w:rFonts w:ascii="Arial" w:hAnsi="Arial" w:cs="Arial"/>
          <w:b/>
          <w:sz w:val="22"/>
          <w:szCs w:val="22"/>
        </w:rPr>
      </w:pPr>
      <w:bookmarkStart w:id="1" w:name="_Ref512596667"/>
      <w:r w:rsidRPr="00B41849">
        <w:rPr>
          <w:rStyle w:val="Typewriter"/>
          <w:rFonts w:ascii="Arial" w:hAnsi="Arial"/>
          <w:b/>
          <w:bCs/>
          <w:sz w:val="22"/>
          <w:szCs w:val="22"/>
        </w:rPr>
        <w:t>Duomenų teikimo ir gavimo teisinis pagrindas</w:t>
      </w:r>
    </w:p>
    <w:p w14:paraId="5D02317E" w14:textId="77777777" w:rsidR="00FB0D82" w:rsidRPr="007755F9" w:rsidRDefault="00B41849" w:rsidP="00CF0C1F">
      <w:pPr>
        <w:pStyle w:val="Sraopastraipa"/>
        <w:widowControl/>
        <w:numPr>
          <w:ilvl w:val="1"/>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Teikėjas teikia </w:t>
      </w:r>
      <w:r w:rsidR="00F62112" w:rsidRPr="007755F9">
        <w:rPr>
          <w:rFonts w:ascii="Arial" w:hAnsi="Arial" w:cs="Arial"/>
          <w:sz w:val="22"/>
          <w:szCs w:val="22"/>
        </w:rPr>
        <w:t xml:space="preserve">Teikėjo darbuotojų </w:t>
      </w:r>
      <w:r w:rsidRPr="007755F9">
        <w:rPr>
          <w:rFonts w:ascii="Arial" w:hAnsi="Arial" w:cs="Arial"/>
          <w:sz w:val="22"/>
          <w:szCs w:val="22"/>
        </w:rPr>
        <w:t>asmens duomenis Gavėjui, vadovaudam</w:t>
      </w:r>
      <w:bookmarkEnd w:id="1"/>
      <w:r w:rsidR="00CB2655" w:rsidRPr="007755F9">
        <w:rPr>
          <w:rFonts w:ascii="Arial" w:hAnsi="Arial" w:cs="Arial"/>
          <w:sz w:val="22"/>
          <w:szCs w:val="22"/>
        </w:rPr>
        <w:t>asis</w:t>
      </w:r>
      <w:r w:rsidR="00FB0D82" w:rsidRPr="007755F9">
        <w:rPr>
          <w:rFonts w:ascii="Arial" w:hAnsi="Arial" w:cs="Arial"/>
          <w:sz w:val="22"/>
          <w:szCs w:val="22"/>
        </w:rPr>
        <w:t>:</w:t>
      </w:r>
    </w:p>
    <w:p w14:paraId="7E6F658A" w14:textId="50E43505" w:rsidR="00B41849" w:rsidRPr="007755F9" w:rsidRDefault="00B41849" w:rsidP="008C5928">
      <w:pPr>
        <w:pStyle w:val="Sraopastraipa"/>
        <w:widowControl/>
        <w:numPr>
          <w:ilvl w:val="2"/>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Reglamento (ES) 2016/679 6 straipsnio 1 dalies </w:t>
      </w:r>
      <w:r w:rsidR="008C5928" w:rsidRPr="007755F9">
        <w:rPr>
          <w:rFonts w:ascii="Arial" w:hAnsi="Arial" w:cs="Arial"/>
          <w:sz w:val="22"/>
          <w:szCs w:val="22"/>
        </w:rPr>
        <w:t>c</w:t>
      </w:r>
      <w:r w:rsidRPr="007755F9">
        <w:rPr>
          <w:rFonts w:ascii="Arial" w:hAnsi="Arial" w:cs="Arial"/>
          <w:sz w:val="22"/>
          <w:szCs w:val="22"/>
        </w:rPr>
        <w:t xml:space="preserve"> punkt</w:t>
      </w:r>
      <w:r w:rsidR="008C5928" w:rsidRPr="007755F9">
        <w:rPr>
          <w:rFonts w:ascii="Arial" w:hAnsi="Arial" w:cs="Arial"/>
          <w:sz w:val="22"/>
          <w:szCs w:val="22"/>
        </w:rPr>
        <w:t>u</w:t>
      </w:r>
      <w:r w:rsidR="00CF0C1F" w:rsidRPr="007755F9">
        <w:rPr>
          <w:rFonts w:ascii="Arial" w:hAnsi="Arial" w:cs="Arial"/>
          <w:sz w:val="22"/>
          <w:szCs w:val="22"/>
        </w:rPr>
        <w:t>, 9 straipsnio 1 dalies b punkt</w:t>
      </w:r>
      <w:r w:rsidR="00CB2655" w:rsidRPr="007755F9">
        <w:rPr>
          <w:rFonts w:ascii="Arial" w:hAnsi="Arial" w:cs="Arial"/>
          <w:sz w:val="22"/>
          <w:szCs w:val="22"/>
        </w:rPr>
        <w:t>u</w:t>
      </w:r>
      <w:r w:rsidRPr="007755F9">
        <w:rPr>
          <w:rFonts w:ascii="Arial" w:hAnsi="Arial" w:cs="Arial"/>
          <w:sz w:val="22"/>
          <w:szCs w:val="22"/>
        </w:rPr>
        <w:t>;</w:t>
      </w:r>
    </w:p>
    <w:p w14:paraId="19B3FDD7" w14:textId="44D540D5" w:rsidR="008C5928" w:rsidRPr="007755F9" w:rsidRDefault="008C5928" w:rsidP="008C5928">
      <w:pPr>
        <w:pStyle w:val="Sraopastraipa"/>
        <w:widowControl/>
        <w:numPr>
          <w:ilvl w:val="2"/>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Asmenų, dirbančių galimos profesinės rizikos sąlygomis (kenksmingų veiksnių poveikyje ir pavojingą darbą), privalomo sveikatos tikrinimo tvark</w:t>
      </w:r>
      <w:r w:rsidR="003000AD">
        <w:rPr>
          <w:rFonts w:ascii="Arial" w:hAnsi="Arial" w:cs="Arial"/>
          <w:sz w:val="22"/>
          <w:szCs w:val="22"/>
        </w:rPr>
        <w:t>os</w:t>
      </w:r>
      <w:r w:rsidRPr="007755F9">
        <w:rPr>
          <w:rFonts w:ascii="Arial" w:hAnsi="Arial" w:cs="Arial"/>
          <w:sz w:val="22"/>
          <w:szCs w:val="22"/>
        </w:rPr>
        <w:t>, patvirtint</w:t>
      </w:r>
      <w:r w:rsidR="003000AD">
        <w:rPr>
          <w:rFonts w:ascii="Arial" w:hAnsi="Arial" w:cs="Arial"/>
          <w:sz w:val="22"/>
          <w:szCs w:val="22"/>
        </w:rPr>
        <w:t>os</w:t>
      </w:r>
      <w:r w:rsidRPr="007755F9">
        <w:rPr>
          <w:rFonts w:ascii="Arial" w:hAnsi="Arial" w:cs="Arial"/>
          <w:sz w:val="22"/>
          <w:szCs w:val="22"/>
        </w:rPr>
        <w:t xml:space="preserve"> Lietuvos Respublikos sveikatos apsaugos ministro 2000 m. gegužės 31 d. įsakymu Nr. 301</w:t>
      </w:r>
      <w:r w:rsidRPr="007755F9">
        <w:rPr>
          <w:rFonts w:ascii="Arial" w:hAnsi="Arial" w:cs="Arial"/>
          <w:b/>
          <w:bCs/>
          <w:sz w:val="22"/>
          <w:szCs w:val="22"/>
        </w:rPr>
        <w:t xml:space="preserve"> </w:t>
      </w:r>
      <w:r w:rsidRPr="007755F9">
        <w:rPr>
          <w:rFonts w:ascii="Arial" w:hAnsi="Arial" w:cs="Arial"/>
          <w:sz w:val="22"/>
          <w:szCs w:val="22"/>
        </w:rPr>
        <w:t>„Dėl profilaktinių sveikatos tikrinimų sveikatos priežiūros įstaigose“</w:t>
      </w:r>
      <w:r w:rsidR="003000AD">
        <w:rPr>
          <w:rFonts w:ascii="Arial" w:hAnsi="Arial" w:cs="Arial"/>
          <w:sz w:val="22"/>
          <w:szCs w:val="22"/>
        </w:rPr>
        <w:t>, 10 punktu</w:t>
      </w:r>
      <w:r w:rsidRPr="007755F9">
        <w:rPr>
          <w:rFonts w:ascii="Arial" w:hAnsi="Arial" w:cs="Arial"/>
          <w:sz w:val="22"/>
          <w:szCs w:val="22"/>
        </w:rPr>
        <w:t>;</w:t>
      </w:r>
    </w:p>
    <w:p w14:paraId="0530ABAD" w14:textId="33679567" w:rsidR="00B41849" w:rsidRPr="007755F9" w:rsidRDefault="00B41849" w:rsidP="009556C7">
      <w:pPr>
        <w:pStyle w:val="Sraopastraipa"/>
        <w:widowControl/>
        <w:numPr>
          <w:ilvl w:val="1"/>
          <w:numId w:val="29"/>
        </w:numPr>
        <w:tabs>
          <w:tab w:val="left" w:pos="0"/>
        </w:tabs>
        <w:ind w:left="0" w:firstLine="709"/>
        <w:contextualSpacing w:val="0"/>
        <w:jc w:val="both"/>
        <w:rPr>
          <w:rFonts w:ascii="Arial" w:hAnsi="Arial" w:cs="Arial"/>
          <w:sz w:val="22"/>
          <w:szCs w:val="22"/>
        </w:rPr>
      </w:pPr>
      <w:bookmarkStart w:id="2" w:name="_Ref512596686"/>
      <w:r w:rsidRPr="007755F9">
        <w:rPr>
          <w:rFonts w:ascii="Arial" w:hAnsi="Arial" w:cs="Arial"/>
          <w:sz w:val="22"/>
          <w:szCs w:val="22"/>
        </w:rPr>
        <w:t xml:space="preserve">Gavėjas gauna </w:t>
      </w:r>
      <w:r w:rsidR="00CF0C1F" w:rsidRPr="007755F9">
        <w:rPr>
          <w:rFonts w:ascii="Arial" w:hAnsi="Arial" w:cs="Arial"/>
          <w:sz w:val="22"/>
          <w:szCs w:val="22"/>
        </w:rPr>
        <w:t xml:space="preserve">Teikėjo darbuotojų </w:t>
      </w:r>
      <w:r w:rsidRPr="007755F9">
        <w:rPr>
          <w:rFonts w:ascii="Arial" w:hAnsi="Arial" w:cs="Arial"/>
          <w:sz w:val="22"/>
          <w:szCs w:val="22"/>
        </w:rPr>
        <w:t>asmens duomenis iš Teikėjo, vadovaudamasis:</w:t>
      </w:r>
      <w:bookmarkEnd w:id="2"/>
      <w:r w:rsidRPr="007755F9">
        <w:rPr>
          <w:rFonts w:ascii="Arial" w:hAnsi="Arial" w:cs="Arial"/>
          <w:sz w:val="22"/>
          <w:szCs w:val="22"/>
        </w:rPr>
        <w:t xml:space="preserve"> </w:t>
      </w:r>
    </w:p>
    <w:p w14:paraId="3736CDB6" w14:textId="38B95060" w:rsidR="00B41849" w:rsidRDefault="00B41849" w:rsidP="007755F9">
      <w:pPr>
        <w:pStyle w:val="Sraopastraipa"/>
        <w:widowControl/>
        <w:numPr>
          <w:ilvl w:val="2"/>
          <w:numId w:val="31"/>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Reglamento (ES) 2016/679 6 straipsnio 1 dalies </w:t>
      </w:r>
      <w:r w:rsidR="009F5F68" w:rsidRPr="007755F9">
        <w:rPr>
          <w:rFonts w:ascii="Arial" w:hAnsi="Arial" w:cs="Arial"/>
          <w:sz w:val="22"/>
          <w:szCs w:val="22"/>
        </w:rPr>
        <w:t>c</w:t>
      </w:r>
      <w:r w:rsidRPr="007755F9">
        <w:rPr>
          <w:rFonts w:ascii="Arial" w:hAnsi="Arial" w:cs="Arial"/>
          <w:sz w:val="22"/>
          <w:szCs w:val="22"/>
        </w:rPr>
        <w:t xml:space="preserve"> punkt</w:t>
      </w:r>
      <w:r w:rsidR="00D6761F" w:rsidRPr="007755F9">
        <w:rPr>
          <w:rFonts w:ascii="Arial" w:hAnsi="Arial" w:cs="Arial"/>
          <w:sz w:val="22"/>
          <w:szCs w:val="22"/>
        </w:rPr>
        <w:t>u</w:t>
      </w:r>
      <w:r w:rsidR="007931DB" w:rsidRPr="007755F9">
        <w:rPr>
          <w:rFonts w:ascii="Arial" w:hAnsi="Arial" w:cs="Arial"/>
          <w:sz w:val="22"/>
          <w:szCs w:val="22"/>
        </w:rPr>
        <w:t>, 9 straipsnio 1 dalies h punktu</w:t>
      </w:r>
      <w:r w:rsidRPr="007755F9">
        <w:rPr>
          <w:rFonts w:ascii="Arial" w:hAnsi="Arial" w:cs="Arial"/>
          <w:sz w:val="22"/>
          <w:szCs w:val="22"/>
        </w:rPr>
        <w:t>;</w:t>
      </w:r>
    </w:p>
    <w:p w14:paraId="29774852" w14:textId="23011516" w:rsidR="009F5F68" w:rsidRDefault="009F5F68" w:rsidP="007755F9">
      <w:pPr>
        <w:pStyle w:val="Sraopastraipa"/>
        <w:widowControl/>
        <w:numPr>
          <w:ilvl w:val="2"/>
          <w:numId w:val="31"/>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Asmenų, dirbančių galimos profesinės rizikos sąlygomis (kenksmingų veiksnių poveikyje ir pavojingą darbą), privalomo sveikatos tikrinimo tvark</w:t>
      </w:r>
      <w:r w:rsidR="006B6BC1">
        <w:rPr>
          <w:rFonts w:ascii="Arial" w:hAnsi="Arial" w:cs="Arial"/>
          <w:sz w:val="22"/>
          <w:szCs w:val="22"/>
        </w:rPr>
        <w:t>os</w:t>
      </w:r>
      <w:r w:rsidRPr="007755F9">
        <w:rPr>
          <w:rFonts w:ascii="Arial" w:hAnsi="Arial" w:cs="Arial"/>
          <w:sz w:val="22"/>
          <w:szCs w:val="22"/>
        </w:rPr>
        <w:t>, patvirtint</w:t>
      </w:r>
      <w:r w:rsidR="006B6BC1">
        <w:rPr>
          <w:rFonts w:ascii="Arial" w:hAnsi="Arial" w:cs="Arial"/>
          <w:sz w:val="22"/>
          <w:szCs w:val="22"/>
        </w:rPr>
        <w:t>os</w:t>
      </w:r>
      <w:r w:rsidRPr="007755F9">
        <w:rPr>
          <w:rFonts w:ascii="Arial" w:hAnsi="Arial" w:cs="Arial"/>
          <w:sz w:val="22"/>
          <w:szCs w:val="22"/>
        </w:rPr>
        <w:t xml:space="preserve"> Lietuvos Respublikos sveikatos apsaugos ministro 2000 m. gegužės 31 d. įsakymu Nr. 301</w:t>
      </w:r>
      <w:r w:rsidRPr="007755F9">
        <w:rPr>
          <w:rFonts w:ascii="Arial" w:hAnsi="Arial" w:cs="Arial"/>
          <w:b/>
          <w:bCs/>
          <w:sz w:val="22"/>
          <w:szCs w:val="22"/>
        </w:rPr>
        <w:t xml:space="preserve"> </w:t>
      </w:r>
      <w:r w:rsidRPr="007755F9">
        <w:rPr>
          <w:rFonts w:ascii="Arial" w:hAnsi="Arial" w:cs="Arial"/>
          <w:sz w:val="22"/>
          <w:szCs w:val="22"/>
        </w:rPr>
        <w:t>„Dėl profilaktinių sveikatos tikrinimų sveikatos priežiūros įstaigose“</w:t>
      </w:r>
      <w:r w:rsidR="007755F9">
        <w:rPr>
          <w:rFonts w:ascii="Arial" w:hAnsi="Arial" w:cs="Arial"/>
          <w:sz w:val="22"/>
          <w:szCs w:val="22"/>
        </w:rPr>
        <w:t>, 24 punktu</w:t>
      </w:r>
      <w:r w:rsidRPr="007755F9">
        <w:rPr>
          <w:rFonts w:ascii="Arial" w:hAnsi="Arial" w:cs="Arial"/>
          <w:sz w:val="22"/>
          <w:szCs w:val="22"/>
        </w:rPr>
        <w:t>;</w:t>
      </w:r>
    </w:p>
    <w:p w14:paraId="2DCD770D" w14:textId="1510A499" w:rsidR="00B41849" w:rsidRDefault="00B41849" w:rsidP="00B41849">
      <w:pPr>
        <w:pStyle w:val="Sraopastraipa"/>
        <w:widowControl/>
        <w:numPr>
          <w:ilvl w:val="1"/>
          <w:numId w:val="31"/>
        </w:numPr>
        <w:tabs>
          <w:tab w:val="left" w:pos="567"/>
        </w:tabs>
        <w:ind w:left="0" w:firstLine="709"/>
        <w:jc w:val="both"/>
        <w:rPr>
          <w:rFonts w:ascii="Arial" w:hAnsi="Arial" w:cs="Arial"/>
          <w:sz w:val="22"/>
          <w:szCs w:val="22"/>
        </w:rPr>
      </w:pPr>
      <w:r w:rsidRPr="007755F9">
        <w:rPr>
          <w:rFonts w:ascii="Arial" w:hAnsi="Arial" w:cs="Arial"/>
          <w:sz w:val="22"/>
          <w:szCs w:val="22"/>
        </w:rPr>
        <w:lastRenderedPageBreak/>
        <w:t xml:space="preserve">Pasikeitus šios Sutarties 3.1. ir 3.2. </w:t>
      </w:r>
      <w:r w:rsidR="00B453CD" w:rsidRPr="007755F9">
        <w:rPr>
          <w:rFonts w:ascii="Arial" w:hAnsi="Arial" w:cs="Arial"/>
          <w:sz w:val="22"/>
          <w:szCs w:val="22"/>
        </w:rPr>
        <w:t>pa</w:t>
      </w:r>
      <w:r w:rsidRPr="007755F9">
        <w:rPr>
          <w:rFonts w:ascii="Arial" w:hAnsi="Arial" w:cs="Arial"/>
          <w:sz w:val="22"/>
          <w:szCs w:val="22"/>
        </w:rPr>
        <w:t>punk</w:t>
      </w:r>
      <w:r w:rsidR="00B453CD" w:rsidRPr="007755F9">
        <w:rPr>
          <w:rFonts w:ascii="Arial" w:hAnsi="Arial" w:cs="Arial"/>
          <w:sz w:val="22"/>
          <w:szCs w:val="22"/>
        </w:rPr>
        <w:t>či</w:t>
      </w:r>
      <w:r w:rsidRPr="007755F9">
        <w:rPr>
          <w:rFonts w:ascii="Arial" w:hAnsi="Arial" w:cs="Arial"/>
          <w:sz w:val="22"/>
          <w:szCs w:val="22"/>
        </w:rPr>
        <w:t>uose nurodytiems teisės aktams arba duomenų teikimo ar gavimo teisinius pagrindus įtvirtinus kituose teisės</w:t>
      </w:r>
      <w:r w:rsidRPr="00B41849">
        <w:rPr>
          <w:rFonts w:ascii="Arial" w:hAnsi="Arial" w:cs="Arial"/>
          <w:sz w:val="22"/>
          <w:szCs w:val="22"/>
        </w:rPr>
        <w:t xml:space="preserve"> aktuose, taikomos aktualios atitinkamų teisės aktų nuostatos. </w:t>
      </w:r>
    </w:p>
    <w:p w14:paraId="3A874E29" w14:textId="77777777" w:rsidR="00804F07" w:rsidRPr="00B41849" w:rsidRDefault="00804F07" w:rsidP="00804F07">
      <w:pPr>
        <w:pStyle w:val="Sraopastraipa"/>
        <w:widowControl/>
        <w:tabs>
          <w:tab w:val="left" w:pos="567"/>
        </w:tabs>
        <w:ind w:left="709"/>
        <w:jc w:val="both"/>
        <w:rPr>
          <w:rFonts w:ascii="Arial" w:hAnsi="Arial" w:cs="Arial"/>
          <w:sz w:val="22"/>
          <w:szCs w:val="22"/>
        </w:rPr>
      </w:pPr>
    </w:p>
    <w:p w14:paraId="31A40798" w14:textId="77777777" w:rsidR="006E683E" w:rsidRPr="006E683E" w:rsidRDefault="006E683E" w:rsidP="006E683E">
      <w:pPr>
        <w:pStyle w:val="Sraopastraipa"/>
        <w:widowControl/>
        <w:numPr>
          <w:ilvl w:val="0"/>
          <w:numId w:val="31"/>
        </w:numPr>
        <w:ind w:left="0" w:firstLine="709"/>
        <w:contextualSpacing w:val="0"/>
        <w:rPr>
          <w:rFonts w:ascii="Arial" w:hAnsi="Arial"/>
          <w:b/>
          <w:sz w:val="22"/>
          <w:szCs w:val="22"/>
        </w:rPr>
      </w:pPr>
      <w:r w:rsidRPr="006E683E">
        <w:rPr>
          <w:rStyle w:val="Typewriter"/>
          <w:rFonts w:ascii="Arial" w:hAnsi="Arial"/>
          <w:b/>
          <w:bCs/>
          <w:sz w:val="22"/>
          <w:szCs w:val="22"/>
        </w:rPr>
        <w:t>Duomenų teikimo ir panaudojimo tikslas</w:t>
      </w:r>
    </w:p>
    <w:p w14:paraId="7CC418F3" w14:textId="3A076910" w:rsidR="006E683E" w:rsidRPr="006E683E" w:rsidRDefault="006E683E" w:rsidP="006E683E">
      <w:pPr>
        <w:pStyle w:val="Sraopastraipa"/>
        <w:widowControl/>
        <w:numPr>
          <w:ilvl w:val="1"/>
          <w:numId w:val="32"/>
        </w:numPr>
        <w:tabs>
          <w:tab w:val="left" w:pos="0"/>
        </w:tabs>
        <w:ind w:left="0" w:firstLine="709"/>
        <w:jc w:val="both"/>
        <w:rPr>
          <w:rFonts w:ascii="Arial" w:hAnsi="Arial" w:cs="Arial"/>
          <w:sz w:val="22"/>
          <w:szCs w:val="22"/>
        </w:rPr>
      </w:pPr>
      <w:r w:rsidRPr="006E683E">
        <w:rPr>
          <w:rFonts w:ascii="Arial" w:hAnsi="Arial" w:cs="Arial"/>
          <w:sz w:val="22"/>
          <w:szCs w:val="22"/>
        </w:rPr>
        <w:t>Teikėja</w:t>
      </w:r>
      <w:r>
        <w:rPr>
          <w:rFonts w:ascii="Arial" w:hAnsi="Arial" w:cs="Arial"/>
          <w:sz w:val="22"/>
          <w:szCs w:val="22"/>
        </w:rPr>
        <w:t>s</w:t>
      </w:r>
      <w:r w:rsidRPr="006E683E">
        <w:rPr>
          <w:rFonts w:ascii="Arial" w:hAnsi="Arial" w:cs="Arial"/>
          <w:sz w:val="22"/>
          <w:szCs w:val="22"/>
        </w:rPr>
        <w:t xml:space="preserve"> įsipareigoja teikti Gavėjui </w:t>
      </w:r>
      <w:r w:rsidR="007931DB">
        <w:rPr>
          <w:rStyle w:val="Typewriter"/>
          <w:rFonts w:ascii="Arial" w:hAnsi="Arial" w:cs="Arial"/>
          <w:bCs/>
          <w:sz w:val="22"/>
          <w:szCs w:val="22"/>
        </w:rPr>
        <w:t xml:space="preserve">Teikėjo darbuotojų </w:t>
      </w:r>
      <w:r>
        <w:rPr>
          <w:rFonts w:ascii="Arial" w:hAnsi="Arial" w:cs="Arial"/>
          <w:sz w:val="22"/>
          <w:szCs w:val="22"/>
        </w:rPr>
        <w:t>asmens d</w:t>
      </w:r>
      <w:r w:rsidRPr="006E683E">
        <w:rPr>
          <w:rFonts w:ascii="Arial" w:hAnsi="Arial" w:cs="Arial"/>
          <w:sz w:val="22"/>
          <w:szCs w:val="22"/>
        </w:rPr>
        <w:t xml:space="preserve">uomenis, kuriuos Gavėjas įsipareigoja panaudoti </w:t>
      </w:r>
      <w:r w:rsidR="006B6BC1">
        <w:rPr>
          <w:rFonts w:ascii="Arial" w:hAnsi="Arial" w:cs="Arial"/>
          <w:sz w:val="22"/>
          <w:szCs w:val="22"/>
        </w:rPr>
        <w:t xml:space="preserve">Teikėjo </w:t>
      </w:r>
      <w:r w:rsidR="003000AD">
        <w:rPr>
          <w:rFonts w:ascii="Arial" w:hAnsi="Arial" w:cs="Arial"/>
          <w:sz w:val="22"/>
          <w:szCs w:val="22"/>
        </w:rPr>
        <w:t xml:space="preserve">darbuotojų </w:t>
      </w:r>
      <w:r w:rsidR="006F45D1">
        <w:rPr>
          <w:rFonts w:ascii="Arial" w:hAnsi="Arial" w:cs="Arial"/>
          <w:sz w:val="22"/>
          <w:szCs w:val="22"/>
        </w:rPr>
        <w:t xml:space="preserve">privalomų </w:t>
      </w:r>
      <w:r w:rsidR="003000AD">
        <w:rPr>
          <w:rFonts w:ascii="Arial" w:hAnsi="Arial" w:cs="Arial"/>
          <w:sz w:val="22"/>
          <w:szCs w:val="22"/>
        </w:rPr>
        <w:t>sveikatos tikrinimų atlikimo</w:t>
      </w:r>
      <w:r w:rsidR="005D485D">
        <w:rPr>
          <w:rFonts w:ascii="Arial" w:hAnsi="Arial" w:cs="Arial"/>
          <w:sz w:val="22"/>
          <w:szCs w:val="22"/>
        </w:rPr>
        <w:t xml:space="preserve"> tikslu</w:t>
      </w:r>
      <w:r w:rsidRPr="006E683E">
        <w:rPr>
          <w:rFonts w:ascii="Arial" w:hAnsi="Arial" w:cs="Arial"/>
          <w:sz w:val="22"/>
          <w:szCs w:val="22"/>
        </w:rPr>
        <w:t xml:space="preserve">. </w:t>
      </w:r>
    </w:p>
    <w:p w14:paraId="726FBD9B" w14:textId="6E99A273" w:rsidR="006E683E" w:rsidRPr="008A74EB" w:rsidRDefault="006E683E" w:rsidP="006E683E">
      <w:pPr>
        <w:pStyle w:val="Sraopastraipa"/>
        <w:widowControl/>
        <w:numPr>
          <w:ilvl w:val="1"/>
          <w:numId w:val="32"/>
        </w:numPr>
        <w:tabs>
          <w:tab w:val="left" w:pos="0"/>
        </w:tabs>
        <w:ind w:left="0" w:firstLine="709"/>
        <w:jc w:val="both"/>
        <w:rPr>
          <w:rFonts w:ascii="Arial" w:hAnsi="Arial" w:cs="Arial"/>
          <w:bCs/>
          <w:sz w:val="22"/>
          <w:szCs w:val="22"/>
        </w:rPr>
      </w:pPr>
      <w:r w:rsidRPr="006E683E">
        <w:rPr>
          <w:rFonts w:ascii="Arial" w:hAnsi="Arial" w:cs="Arial"/>
          <w:sz w:val="22"/>
          <w:szCs w:val="22"/>
        </w:rPr>
        <w:t>Gavėjas teikia Teikėj</w:t>
      </w:r>
      <w:r>
        <w:rPr>
          <w:rFonts w:ascii="Arial" w:hAnsi="Arial" w:cs="Arial"/>
          <w:sz w:val="22"/>
          <w:szCs w:val="22"/>
        </w:rPr>
        <w:t xml:space="preserve">ui </w:t>
      </w:r>
      <w:r w:rsidR="005D485D">
        <w:rPr>
          <w:rStyle w:val="Typewriter"/>
          <w:rFonts w:ascii="Arial" w:hAnsi="Arial" w:cs="Arial"/>
          <w:bCs/>
          <w:sz w:val="22"/>
          <w:szCs w:val="22"/>
        </w:rPr>
        <w:t>Teikėjo darbuotojų</w:t>
      </w:r>
      <w:r w:rsidR="00402B09">
        <w:rPr>
          <w:rFonts w:ascii="Arial" w:hAnsi="Arial" w:cs="Arial"/>
          <w:sz w:val="22"/>
          <w:szCs w:val="22"/>
        </w:rPr>
        <w:t xml:space="preserve"> </w:t>
      </w:r>
      <w:r>
        <w:rPr>
          <w:rFonts w:ascii="Arial" w:hAnsi="Arial" w:cs="Arial"/>
          <w:sz w:val="22"/>
          <w:szCs w:val="22"/>
        </w:rPr>
        <w:t>asmens d</w:t>
      </w:r>
      <w:r w:rsidRPr="006E683E">
        <w:rPr>
          <w:rFonts w:ascii="Arial" w:hAnsi="Arial" w:cs="Arial"/>
          <w:sz w:val="22"/>
          <w:szCs w:val="22"/>
        </w:rPr>
        <w:t>uomenis, kuriuos Teikėja</w:t>
      </w:r>
      <w:r>
        <w:rPr>
          <w:rFonts w:ascii="Arial" w:hAnsi="Arial" w:cs="Arial"/>
          <w:sz w:val="22"/>
          <w:szCs w:val="22"/>
        </w:rPr>
        <w:t>s</w:t>
      </w:r>
      <w:r w:rsidRPr="006E683E">
        <w:rPr>
          <w:rFonts w:ascii="Arial" w:hAnsi="Arial" w:cs="Arial"/>
          <w:sz w:val="22"/>
          <w:szCs w:val="22"/>
        </w:rPr>
        <w:t xml:space="preserve"> įsipareigoja panaudoti</w:t>
      </w:r>
      <w:r w:rsidR="005D485D">
        <w:rPr>
          <w:rFonts w:ascii="Arial" w:hAnsi="Arial" w:cs="Arial"/>
          <w:sz w:val="22"/>
          <w:szCs w:val="22"/>
        </w:rPr>
        <w:t xml:space="preserve"> Teikėjo, kaip darbdavio, pareigos </w:t>
      </w:r>
      <w:r w:rsidR="004349AA">
        <w:rPr>
          <w:rFonts w:ascii="Arial" w:hAnsi="Arial" w:cs="Arial"/>
          <w:sz w:val="22"/>
          <w:szCs w:val="22"/>
        </w:rPr>
        <w:t xml:space="preserve">dėl </w:t>
      </w:r>
      <w:r w:rsidR="006F45D1">
        <w:rPr>
          <w:rFonts w:ascii="Arial" w:hAnsi="Arial" w:cs="Arial"/>
          <w:sz w:val="22"/>
          <w:szCs w:val="22"/>
        </w:rPr>
        <w:t xml:space="preserve">privalomų </w:t>
      </w:r>
      <w:r w:rsidR="006B6BC1">
        <w:rPr>
          <w:rFonts w:ascii="Arial" w:hAnsi="Arial" w:cs="Arial"/>
          <w:sz w:val="22"/>
          <w:szCs w:val="22"/>
        </w:rPr>
        <w:t xml:space="preserve">Teikėjo </w:t>
      </w:r>
      <w:r w:rsidR="004349AA">
        <w:rPr>
          <w:rFonts w:ascii="Arial" w:hAnsi="Arial" w:cs="Arial"/>
          <w:sz w:val="22"/>
          <w:szCs w:val="22"/>
        </w:rPr>
        <w:t xml:space="preserve">darbuotojų sveikatos patikrinimų įvykdymo, </w:t>
      </w:r>
      <w:r w:rsidR="006B6BC1">
        <w:rPr>
          <w:rFonts w:ascii="Arial" w:hAnsi="Arial" w:cs="Arial"/>
          <w:sz w:val="22"/>
          <w:szCs w:val="22"/>
        </w:rPr>
        <w:t xml:space="preserve">Teikėjo </w:t>
      </w:r>
      <w:r w:rsidR="004349AA">
        <w:rPr>
          <w:rFonts w:ascii="Arial" w:hAnsi="Arial" w:cs="Arial"/>
          <w:sz w:val="22"/>
          <w:szCs w:val="22"/>
        </w:rPr>
        <w:t>darbuotojams saugių ir sveikatai nekenksmingų darbo sąlygų sudarymo</w:t>
      </w:r>
      <w:r w:rsidR="005D485D">
        <w:rPr>
          <w:rFonts w:ascii="Arial" w:hAnsi="Arial" w:cs="Arial"/>
          <w:sz w:val="22"/>
          <w:szCs w:val="22"/>
        </w:rPr>
        <w:t xml:space="preserve">, </w:t>
      </w:r>
      <w:r w:rsidR="005C1F08">
        <w:rPr>
          <w:rFonts w:ascii="Arial" w:hAnsi="Arial" w:cs="Arial"/>
          <w:sz w:val="22"/>
          <w:szCs w:val="22"/>
        </w:rPr>
        <w:t xml:space="preserve">profesinių ligų prevencijai, įtarimui, patvirtinimui, </w:t>
      </w:r>
      <w:r w:rsidR="005D485D">
        <w:rPr>
          <w:rFonts w:ascii="Arial" w:hAnsi="Arial" w:cs="Arial"/>
          <w:sz w:val="22"/>
          <w:szCs w:val="22"/>
        </w:rPr>
        <w:t xml:space="preserve">duomenų apie </w:t>
      </w:r>
      <w:r w:rsidR="00CB1047">
        <w:rPr>
          <w:rFonts w:ascii="Arial" w:hAnsi="Arial" w:cs="Arial"/>
          <w:sz w:val="22"/>
          <w:szCs w:val="22"/>
        </w:rPr>
        <w:t xml:space="preserve">atliktus </w:t>
      </w:r>
      <w:r w:rsidR="006B6BC1">
        <w:rPr>
          <w:rFonts w:ascii="Arial" w:hAnsi="Arial" w:cs="Arial"/>
          <w:sz w:val="22"/>
          <w:szCs w:val="22"/>
        </w:rPr>
        <w:t xml:space="preserve">Teikėjo </w:t>
      </w:r>
      <w:r w:rsidR="004349AA">
        <w:rPr>
          <w:rFonts w:ascii="Arial" w:hAnsi="Arial" w:cs="Arial"/>
          <w:sz w:val="22"/>
          <w:szCs w:val="22"/>
        </w:rPr>
        <w:t>darbuotojų sveikatos tikrinimus</w:t>
      </w:r>
      <w:r w:rsidR="005D485D">
        <w:rPr>
          <w:rFonts w:ascii="Arial" w:hAnsi="Arial" w:cs="Arial"/>
          <w:sz w:val="22"/>
          <w:szCs w:val="22"/>
        </w:rPr>
        <w:t xml:space="preserve"> fiksavimo, buhalterinės apskaitos už suteiktas Gavėjo paslaugas tvarkymo tikslais</w:t>
      </w:r>
      <w:r w:rsidRPr="006E683E">
        <w:rPr>
          <w:rFonts w:ascii="Arial" w:hAnsi="Arial" w:cs="Arial"/>
          <w:sz w:val="22"/>
          <w:szCs w:val="22"/>
        </w:rPr>
        <w:t xml:space="preserve">. </w:t>
      </w:r>
    </w:p>
    <w:p w14:paraId="1ED1F0FA" w14:textId="76871A6C" w:rsidR="008A74EB" w:rsidRPr="008A74EB" w:rsidRDefault="008A74EB" w:rsidP="00B35313">
      <w:pPr>
        <w:pStyle w:val="Sraopastraipa"/>
        <w:widowControl/>
        <w:numPr>
          <w:ilvl w:val="1"/>
          <w:numId w:val="32"/>
        </w:numPr>
        <w:tabs>
          <w:tab w:val="left" w:pos="0"/>
        </w:tabs>
        <w:ind w:left="0" w:firstLine="709"/>
        <w:jc w:val="both"/>
        <w:rPr>
          <w:rFonts w:ascii="Arial" w:hAnsi="Arial" w:cs="Arial"/>
          <w:bCs/>
          <w:sz w:val="22"/>
          <w:szCs w:val="22"/>
        </w:rPr>
      </w:pPr>
      <w:r w:rsidRPr="008A74EB">
        <w:rPr>
          <w:rFonts w:ascii="Arial" w:hAnsi="Arial" w:cs="Arial"/>
          <w:bCs/>
          <w:sz w:val="22"/>
          <w:szCs w:val="22"/>
        </w:rPr>
        <w:t xml:space="preserve">Šalys tvarko Šalių </w:t>
      </w:r>
      <w:r w:rsidR="003C084A">
        <w:rPr>
          <w:rFonts w:ascii="Arial" w:hAnsi="Arial" w:cs="Arial"/>
          <w:bCs/>
          <w:sz w:val="22"/>
          <w:szCs w:val="22"/>
        </w:rPr>
        <w:t xml:space="preserve">įgaliotų </w:t>
      </w:r>
      <w:r w:rsidRPr="008A74EB">
        <w:rPr>
          <w:rFonts w:ascii="Arial" w:hAnsi="Arial" w:cs="Arial"/>
          <w:bCs/>
          <w:sz w:val="22"/>
          <w:szCs w:val="22"/>
        </w:rPr>
        <w:t xml:space="preserve">atstovų, atsakingų asmenų ar kitų fizinių asmenų, pasitelktų </w:t>
      </w:r>
      <w:r w:rsidR="005D485D">
        <w:rPr>
          <w:rFonts w:ascii="Arial" w:hAnsi="Arial" w:cs="Arial"/>
          <w:bCs/>
          <w:sz w:val="22"/>
          <w:szCs w:val="22"/>
        </w:rPr>
        <w:t xml:space="preserve">Paslaugų </w:t>
      </w:r>
      <w:r w:rsidR="003C084A">
        <w:rPr>
          <w:rFonts w:ascii="Arial" w:hAnsi="Arial" w:cs="Arial"/>
          <w:bCs/>
          <w:sz w:val="22"/>
          <w:szCs w:val="22"/>
        </w:rPr>
        <w:t>s</w:t>
      </w:r>
      <w:r w:rsidRPr="008A74EB">
        <w:rPr>
          <w:rFonts w:ascii="Arial" w:hAnsi="Arial" w:cs="Arial"/>
          <w:bCs/>
          <w:sz w:val="22"/>
          <w:szCs w:val="22"/>
        </w:rPr>
        <w:t xml:space="preserve">utarčiai </w:t>
      </w:r>
      <w:r w:rsidR="003C084A">
        <w:rPr>
          <w:rFonts w:ascii="Arial" w:hAnsi="Arial" w:cs="Arial"/>
          <w:bCs/>
          <w:sz w:val="22"/>
          <w:szCs w:val="22"/>
        </w:rPr>
        <w:t xml:space="preserve">ar Sutarčiai </w:t>
      </w:r>
      <w:r w:rsidRPr="008A74EB">
        <w:rPr>
          <w:rFonts w:ascii="Arial" w:hAnsi="Arial" w:cs="Arial"/>
          <w:bCs/>
          <w:sz w:val="22"/>
          <w:szCs w:val="22"/>
        </w:rPr>
        <w:t xml:space="preserve">vykdyti, asmens duomenis </w:t>
      </w:r>
      <w:r>
        <w:rPr>
          <w:rFonts w:ascii="Arial" w:hAnsi="Arial" w:cs="Arial"/>
          <w:bCs/>
          <w:sz w:val="22"/>
          <w:szCs w:val="22"/>
        </w:rPr>
        <w:t>(vard</w:t>
      </w:r>
      <w:r w:rsidR="00041624">
        <w:rPr>
          <w:rFonts w:ascii="Arial" w:hAnsi="Arial" w:cs="Arial"/>
          <w:bCs/>
          <w:sz w:val="22"/>
          <w:szCs w:val="22"/>
        </w:rPr>
        <w:t>ą</w:t>
      </w:r>
      <w:r>
        <w:rPr>
          <w:rFonts w:ascii="Arial" w:hAnsi="Arial" w:cs="Arial"/>
          <w:bCs/>
          <w:sz w:val="22"/>
          <w:szCs w:val="22"/>
        </w:rPr>
        <w:t>, pavard</w:t>
      </w:r>
      <w:r w:rsidR="00041624">
        <w:rPr>
          <w:rFonts w:ascii="Arial" w:hAnsi="Arial" w:cs="Arial"/>
          <w:bCs/>
          <w:sz w:val="22"/>
          <w:szCs w:val="22"/>
        </w:rPr>
        <w:t>ę</w:t>
      </w:r>
      <w:r>
        <w:rPr>
          <w:rFonts w:ascii="Arial" w:hAnsi="Arial" w:cs="Arial"/>
          <w:bCs/>
          <w:sz w:val="22"/>
          <w:szCs w:val="22"/>
        </w:rPr>
        <w:t xml:space="preserve">, </w:t>
      </w:r>
      <w:r w:rsidR="008B19CE">
        <w:rPr>
          <w:rFonts w:ascii="Arial" w:hAnsi="Arial" w:cs="Arial"/>
          <w:bCs/>
          <w:sz w:val="22"/>
          <w:szCs w:val="22"/>
        </w:rPr>
        <w:t>kontaktini</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(telefono ryšio numer</w:t>
      </w:r>
      <w:r w:rsidR="00041624">
        <w:rPr>
          <w:rFonts w:ascii="Arial" w:hAnsi="Arial" w:cs="Arial"/>
          <w:bCs/>
          <w:sz w:val="22"/>
          <w:szCs w:val="22"/>
        </w:rPr>
        <w:t>į</w:t>
      </w:r>
      <w:r w:rsidR="008B19CE">
        <w:rPr>
          <w:rFonts w:ascii="Arial" w:hAnsi="Arial" w:cs="Arial"/>
          <w:bCs/>
          <w:sz w:val="22"/>
          <w:szCs w:val="22"/>
        </w:rPr>
        <w:t>, elektroninio pašto adres</w:t>
      </w:r>
      <w:r w:rsidR="00041624">
        <w:rPr>
          <w:rFonts w:ascii="Arial" w:hAnsi="Arial" w:cs="Arial"/>
          <w:bCs/>
          <w:sz w:val="22"/>
          <w:szCs w:val="22"/>
        </w:rPr>
        <w:t>ą</w:t>
      </w:r>
      <w:r w:rsidR="008B19CE">
        <w:rPr>
          <w:rFonts w:ascii="Arial" w:hAnsi="Arial" w:cs="Arial"/>
          <w:bCs/>
          <w:sz w:val="22"/>
          <w:szCs w:val="22"/>
        </w:rPr>
        <w:t>), pareig</w:t>
      </w:r>
      <w:r w:rsidR="00041624">
        <w:rPr>
          <w:rFonts w:ascii="Arial" w:hAnsi="Arial" w:cs="Arial"/>
          <w:bCs/>
          <w:sz w:val="22"/>
          <w:szCs w:val="22"/>
        </w:rPr>
        <w:t>a</w:t>
      </w:r>
      <w:r w:rsidR="008B19CE">
        <w:rPr>
          <w:rFonts w:ascii="Arial" w:hAnsi="Arial" w:cs="Arial"/>
          <w:bCs/>
          <w:sz w:val="22"/>
          <w:szCs w:val="22"/>
        </w:rPr>
        <w:t>s, Šalių vardu ir interesais vykdom</w:t>
      </w:r>
      <w:r w:rsidR="00041624">
        <w:rPr>
          <w:rFonts w:ascii="Arial" w:hAnsi="Arial" w:cs="Arial"/>
          <w:bCs/>
          <w:sz w:val="22"/>
          <w:szCs w:val="22"/>
        </w:rPr>
        <w:t>ą</w:t>
      </w:r>
      <w:r w:rsidR="008B19CE">
        <w:rPr>
          <w:rFonts w:ascii="Arial" w:hAnsi="Arial" w:cs="Arial"/>
          <w:bCs/>
          <w:sz w:val="22"/>
          <w:szCs w:val="22"/>
        </w:rPr>
        <w:t xml:space="preserve"> susirašinėjim</w:t>
      </w:r>
      <w:r w:rsidR="00041624">
        <w:rPr>
          <w:rFonts w:ascii="Arial" w:hAnsi="Arial" w:cs="Arial"/>
          <w:bCs/>
          <w:sz w:val="22"/>
          <w:szCs w:val="22"/>
        </w:rPr>
        <w:t>ą</w:t>
      </w:r>
      <w:r w:rsidR="008B19CE">
        <w:rPr>
          <w:rFonts w:ascii="Arial" w:hAnsi="Arial" w:cs="Arial"/>
          <w:bCs/>
          <w:sz w:val="22"/>
          <w:szCs w:val="22"/>
        </w:rPr>
        <w:t xml:space="preserve"> ar kit</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suformuojam</w:t>
      </w:r>
      <w:r w:rsidR="00041624">
        <w:rPr>
          <w:rFonts w:ascii="Arial" w:hAnsi="Arial" w:cs="Arial"/>
          <w:bCs/>
          <w:sz w:val="22"/>
          <w:szCs w:val="22"/>
        </w:rPr>
        <w:t>us</w:t>
      </w:r>
      <w:r w:rsidR="008B19CE">
        <w:rPr>
          <w:rFonts w:ascii="Arial" w:hAnsi="Arial" w:cs="Arial"/>
          <w:bCs/>
          <w:sz w:val="22"/>
          <w:szCs w:val="22"/>
        </w:rPr>
        <w:t xml:space="preserve"> </w:t>
      </w:r>
      <w:r w:rsidR="005D485D">
        <w:rPr>
          <w:rFonts w:ascii="Arial" w:hAnsi="Arial" w:cs="Arial"/>
          <w:bCs/>
          <w:sz w:val="22"/>
          <w:szCs w:val="22"/>
        </w:rPr>
        <w:t xml:space="preserve">Paslaugų </w:t>
      </w:r>
      <w:r w:rsidR="00ED1AC5">
        <w:rPr>
          <w:rFonts w:ascii="Arial" w:hAnsi="Arial" w:cs="Arial"/>
          <w:bCs/>
          <w:sz w:val="22"/>
          <w:szCs w:val="22"/>
        </w:rPr>
        <w:t xml:space="preserve">sutarties ar </w:t>
      </w:r>
      <w:r w:rsidR="008B19CE">
        <w:rPr>
          <w:rFonts w:ascii="Arial" w:hAnsi="Arial" w:cs="Arial"/>
          <w:bCs/>
          <w:sz w:val="22"/>
          <w:szCs w:val="22"/>
        </w:rPr>
        <w:t xml:space="preserve">Sutarties vykdymo metu) </w:t>
      </w:r>
      <w:r w:rsidR="00402B09">
        <w:rPr>
          <w:rFonts w:ascii="Arial" w:hAnsi="Arial" w:cs="Arial"/>
          <w:bCs/>
          <w:sz w:val="22"/>
          <w:szCs w:val="22"/>
        </w:rPr>
        <w:t xml:space="preserve">(toliau – atsakingų asmenų asmens duomenys) </w:t>
      </w:r>
      <w:r w:rsidRPr="008A74EB">
        <w:rPr>
          <w:rFonts w:ascii="Arial" w:hAnsi="Arial" w:cs="Arial"/>
          <w:sz w:val="22"/>
          <w:szCs w:val="22"/>
        </w:rPr>
        <w:t xml:space="preserve">išimtinai </w:t>
      </w:r>
      <w:r w:rsidR="005D485D">
        <w:rPr>
          <w:rFonts w:ascii="Arial" w:hAnsi="Arial" w:cs="Arial"/>
          <w:sz w:val="22"/>
          <w:szCs w:val="22"/>
        </w:rPr>
        <w:t xml:space="preserve">Paslaugų </w:t>
      </w:r>
      <w:r w:rsidR="00ED1AC5">
        <w:rPr>
          <w:rFonts w:ascii="Arial" w:hAnsi="Arial" w:cs="Arial"/>
          <w:sz w:val="22"/>
          <w:szCs w:val="22"/>
        </w:rPr>
        <w:t xml:space="preserve">sutarties ar </w:t>
      </w:r>
      <w:r w:rsidRPr="008A74EB">
        <w:rPr>
          <w:rFonts w:ascii="Arial" w:hAnsi="Arial" w:cs="Arial"/>
          <w:sz w:val="22"/>
          <w:szCs w:val="22"/>
        </w:rPr>
        <w:t>Sutarties ir (arba) bet kokio su ja susijusio susitarimo vykdymo ar administravimo tikslais.</w:t>
      </w:r>
    </w:p>
    <w:p w14:paraId="15E1BB9D" w14:textId="0FE73F18" w:rsidR="00A804AE" w:rsidRPr="00BA392D" w:rsidRDefault="00A804AE" w:rsidP="00BA392D">
      <w:pPr>
        <w:pStyle w:val="Style8"/>
        <w:shd w:val="clear" w:color="auto" w:fill="auto"/>
        <w:spacing w:before="0" w:after="0" w:line="240" w:lineRule="auto"/>
        <w:ind w:firstLine="709"/>
        <w:jc w:val="both"/>
        <w:rPr>
          <w:rFonts w:ascii="Arial" w:hAnsi="Arial" w:cs="Arial"/>
          <w:sz w:val="22"/>
          <w:szCs w:val="22"/>
          <w:lang w:val="en-US"/>
        </w:rPr>
      </w:pPr>
    </w:p>
    <w:p w14:paraId="6A0D3941" w14:textId="77777777" w:rsidR="00BA392D" w:rsidRPr="00BA392D" w:rsidRDefault="00BA392D" w:rsidP="00BA392D">
      <w:pPr>
        <w:pStyle w:val="Sraopastraipa"/>
        <w:widowControl/>
        <w:numPr>
          <w:ilvl w:val="0"/>
          <w:numId w:val="32"/>
        </w:numPr>
        <w:ind w:left="0" w:firstLine="709"/>
        <w:contextualSpacing w:val="0"/>
        <w:rPr>
          <w:rFonts w:ascii="Arial" w:hAnsi="Arial" w:cs="Arial"/>
          <w:b/>
          <w:bCs/>
          <w:sz w:val="22"/>
          <w:szCs w:val="22"/>
        </w:rPr>
      </w:pPr>
      <w:r w:rsidRPr="00BA392D">
        <w:rPr>
          <w:rStyle w:val="Typewriter"/>
          <w:rFonts w:ascii="Arial" w:hAnsi="Arial"/>
          <w:b/>
          <w:sz w:val="22"/>
          <w:szCs w:val="22"/>
        </w:rPr>
        <w:t xml:space="preserve">Duomenų teikimo ir panaudojimo tvarka </w:t>
      </w:r>
    </w:p>
    <w:p w14:paraId="185A72E5" w14:textId="5A33154D"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0D2CF5">
        <w:rPr>
          <w:rStyle w:val="Typewriter"/>
          <w:rFonts w:ascii="Arial" w:hAnsi="Arial"/>
          <w:sz w:val="22"/>
          <w:szCs w:val="22"/>
        </w:rPr>
        <w:t xml:space="preserve">s </w:t>
      </w:r>
      <w:r w:rsidRPr="00BA392D">
        <w:rPr>
          <w:rStyle w:val="Typewriter"/>
          <w:rFonts w:ascii="Arial" w:hAnsi="Arial"/>
          <w:sz w:val="22"/>
          <w:szCs w:val="22"/>
        </w:rPr>
        <w:t>įsipareigoja:</w:t>
      </w:r>
    </w:p>
    <w:p w14:paraId="60F66D77" w14:textId="7A3B075A"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teikti </w:t>
      </w:r>
      <w:r w:rsidR="005D485D">
        <w:rPr>
          <w:rStyle w:val="Typewriter"/>
          <w:rFonts w:ascii="Arial" w:hAnsi="Arial" w:cs="Arial"/>
          <w:bCs/>
          <w:sz w:val="22"/>
          <w:szCs w:val="22"/>
        </w:rPr>
        <w:t xml:space="preserve">Teikėjo darbuotojų </w:t>
      </w:r>
      <w:r w:rsidR="00120DD7">
        <w:rPr>
          <w:rStyle w:val="Typewriter"/>
          <w:rFonts w:ascii="Arial" w:hAnsi="Arial"/>
          <w:sz w:val="22"/>
          <w:szCs w:val="22"/>
        </w:rPr>
        <w:t>as</w:t>
      </w:r>
      <w:r w:rsidR="000D2CF5">
        <w:rPr>
          <w:rStyle w:val="Typewriter"/>
          <w:rFonts w:ascii="Arial" w:hAnsi="Arial"/>
          <w:sz w:val="22"/>
          <w:szCs w:val="22"/>
        </w:rPr>
        <w:t xml:space="preserve">mens </w:t>
      </w:r>
      <w:r w:rsidRPr="00BA392D">
        <w:rPr>
          <w:rStyle w:val="Typewriter"/>
          <w:rFonts w:ascii="Arial" w:hAnsi="Arial"/>
          <w:sz w:val="22"/>
          <w:szCs w:val="22"/>
        </w:rPr>
        <w:t>duomenis Gavėjui Priede nustatytomis sąlygomis ir tvarka;</w:t>
      </w:r>
    </w:p>
    <w:p w14:paraId="68D269DC" w14:textId="76C7157C"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pagal Sutartį gautus</w:t>
      </w:r>
      <w:r w:rsidR="005D485D">
        <w:rPr>
          <w:rStyle w:val="Typewriter"/>
          <w:rFonts w:ascii="Arial" w:hAnsi="Arial"/>
          <w:sz w:val="22"/>
          <w:szCs w:val="22"/>
        </w:rPr>
        <w:t xml:space="preserve"> Teikėjo darbuotojų</w:t>
      </w:r>
      <w:r w:rsidR="00C83C7F">
        <w:rPr>
          <w:rStyle w:val="Typewriter"/>
          <w:rFonts w:ascii="Arial" w:hAnsi="Arial"/>
          <w:sz w:val="22"/>
          <w:szCs w:val="22"/>
        </w:rPr>
        <w:t xml:space="preserve"> </w:t>
      </w:r>
      <w:r w:rsidR="000D2CF5">
        <w:rPr>
          <w:rStyle w:val="Typewriter"/>
          <w:rFonts w:ascii="Arial" w:hAnsi="Arial"/>
          <w:sz w:val="22"/>
          <w:szCs w:val="22"/>
        </w:rPr>
        <w:t>asmens d</w:t>
      </w:r>
      <w:r w:rsidRPr="00BA392D">
        <w:rPr>
          <w:rStyle w:val="Typewriter"/>
          <w:rFonts w:ascii="Arial" w:hAnsi="Arial"/>
          <w:sz w:val="22"/>
          <w:szCs w:val="22"/>
        </w:rPr>
        <w:t xml:space="preserve">uomenis </w:t>
      </w:r>
      <w:r w:rsidR="00C83C7F">
        <w:rPr>
          <w:rStyle w:val="Typewriter"/>
          <w:rFonts w:ascii="Arial" w:hAnsi="Arial"/>
          <w:sz w:val="22"/>
          <w:szCs w:val="22"/>
        </w:rPr>
        <w:t xml:space="preserve">ir atsakingų asmenų asmens duomenis (toliau kartu – asmens duomenys) </w:t>
      </w:r>
      <w:r w:rsidR="00025171">
        <w:rPr>
          <w:rStyle w:val="Typewriter"/>
          <w:rFonts w:ascii="Arial" w:hAnsi="Arial"/>
          <w:sz w:val="22"/>
          <w:szCs w:val="22"/>
        </w:rPr>
        <w:t>tvarkyti</w:t>
      </w:r>
      <w:r w:rsidRPr="00BA392D">
        <w:rPr>
          <w:rStyle w:val="Typewriter"/>
          <w:rFonts w:ascii="Arial" w:hAnsi="Arial"/>
          <w:sz w:val="22"/>
          <w:szCs w:val="22"/>
        </w:rPr>
        <w:t xml:space="preserve"> </w:t>
      </w:r>
      <w:r w:rsidR="005A0D8F">
        <w:rPr>
          <w:rStyle w:val="Typewriter"/>
          <w:rFonts w:ascii="Arial" w:hAnsi="Arial"/>
          <w:sz w:val="22"/>
          <w:szCs w:val="22"/>
        </w:rPr>
        <w:t xml:space="preserve">laikantis </w:t>
      </w:r>
      <w:r w:rsidRPr="00BA392D">
        <w:rPr>
          <w:rStyle w:val="Typewriter"/>
          <w:rFonts w:ascii="Arial" w:hAnsi="Arial"/>
          <w:sz w:val="22"/>
          <w:szCs w:val="22"/>
        </w:rPr>
        <w:t>Reglament</w:t>
      </w:r>
      <w:r w:rsidR="005A0D8F">
        <w:rPr>
          <w:rStyle w:val="Typewriter"/>
          <w:rFonts w:ascii="Arial" w:hAnsi="Arial"/>
          <w:sz w:val="22"/>
          <w:szCs w:val="22"/>
        </w:rPr>
        <w:t>o</w:t>
      </w:r>
      <w:r w:rsidRPr="00BA392D">
        <w:rPr>
          <w:rStyle w:val="Typewriter"/>
          <w:rFonts w:ascii="Arial" w:hAnsi="Arial"/>
          <w:sz w:val="22"/>
          <w:szCs w:val="22"/>
        </w:rPr>
        <w:t xml:space="preserve"> (ES) 2016/679 bei kit</w:t>
      </w:r>
      <w:r w:rsidR="005A0D8F">
        <w:rPr>
          <w:rStyle w:val="Typewriter"/>
          <w:rFonts w:ascii="Arial" w:hAnsi="Arial"/>
          <w:sz w:val="22"/>
          <w:szCs w:val="22"/>
        </w:rPr>
        <w:t>ų</w:t>
      </w:r>
      <w:r w:rsidRPr="00BA392D">
        <w:rPr>
          <w:rStyle w:val="Typewriter"/>
          <w:rFonts w:ascii="Arial" w:hAnsi="Arial"/>
          <w:sz w:val="22"/>
          <w:szCs w:val="22"/>
        </w:rPr>
        <w:t xml:space="preserve"> teisės akt</w:t>
      </w:r>
      <w:r w:rsidR="005A0D8F">
        <w:rPr>
          <w:rStyle w:val="Typewriter"/>
          <w:rFonts w:ascii="Arial" w:hAnsi="Arial"/>
          <w:sz w:val="22"/>
          <w:szCs w:val="22"/>
        </w:rPr>
        <w:t>ų</w:t>
      </w:r>
      <w:r w:rsidRPr="00BA392D">
        <w:rPr>
          <w:rStyle w:val="Typewriter"/>
          <w:rFonts w:ascii="Arial" w:hAnsi="Arial"/>
          <w:sz w:val="22"/>
          <w:szCs w:val="22"/>
        </w:rPr>
        <w:t xml:space="preserve"> ir tik </w:t>
      </w:r>
      <w:r w:rsidR="00C83C7F">
        <w:rPr>
          <w:rStyle w:val="Typewriter"/>
          <w:rFonts w:ascii="Arial" w:hAnsi="Arial"/>
          <w:sz w:val="22"/>
          <w:szCs w:val="22"/>
        </w:rPr>
        <w:t>atitinkamai</w:t>
      </w:r>
      <w:r w:rsidRPr="00BA392D">
        <w:rPr>
          <w:rStyle w:val="Typewriter"/>
          <w:rFonts w:ascii="Arial" w:hAnsi="Arial"/>
          <w:sz w:val="22"/>
          <w:szCs w:val="22"/>
        </w:rPr>
        <w:t xml:space="preserve"> Sutarties </w:t>
      </w:r>
      <w:r w:rsidR="00C83C7F">
        <w:rPr>
          <w:rStyle w:val="Typewriter"/>
          <w:rFonts w:ascii="Arial" w:hAnsi="Arial"/>
          <w:sz w:val="22"/>
          <w:szCs w:val="22"/>
          <w:lang w:val="en-US"/>
        </w:rPr>
        <w:t>4.2</w:t>
      </w:r>
      <w:r w:rsidR="00C83C7F">
        <w:rPr>
          <w:rStyle w:val="Typewriter"/>
          <w:rFonts w:ascii="Arial" w:hAnsi="Arial"/>
          <w:sz w:val="22"/>
          <w:szCs w:val="22"/>
        </w:rPr>
        <w:t xml:space="preserve"> ir </w:t>
      </w:r>
      <w:r w:rsidR="00C83C7F">
        <w:rPr>
          <w:rStyle w:val="Typewriter"/>
          <w:rFonts w:ascii="Arial" w:hAnsi="Arial"/>
          <w:sz w:val="22"/>
          <w:szCs w:val="22"/>
          <w:lang w:val="en-US"/>
        </w:rPr>
        <w:t>4.</w:t>
      </w:r>
      <w:r w:rsidR="00C83C7F" w:rsidRPr="009C1E40">
        <w:rPr>
          <w:rStyle w:val="Typewriter"/>
          <w:rFonts w:ascii="Arial" w:hAnsi="Arial"/>
          <w:sz w:val="22"/>
          <w:szCs w:val="22"/>
        </w:rPr>
        <w:t>3 papunkčiuose</w:t>
      </w:r>
      <w:r w:rsidRPr="009C1E40">
        <w:rPr>
          <w:rStyle w:val="Typewriter"/>
          <w:rFonts w:ascii="Arial" w:hAnsi="Arial"/>
          <w:sz w:val="22"/>
          <w:szCs w:val="22"/>
        </w:rPr>
        <w:t xml:space="preserve"> nustatyt</w:t>
      </w:r>
      <w:r w:rsidR="00C83C7F" w:rsidRPr="009C1E40">
        <w:rPr>
          <w:rStyle w:val="Typewriter"/>
          <w:rFonts w:ascii="Arial" w:hAnsi="Arial"/>
          <w:sz w:val="22"/>
          <w:szCs w:val="22"/>
        </w:rPr>
        <w:t>iems</w:t>
      </w:r>
      <w:r w:rsidRPr="00BA392D">
        <w:rPr>
          <w:rStyle w:val="Typewriter"/>
          <w:rFonts w:ascii="Arial" w:hAnsi="Arial"/>
          <w:sz w:val="22"/>
          <w:szCs w:val="22"/>
        </w:rPr>
        <w:t xml:space="preserve"> </w:t>
      </w:r>
      <w:r w:rsidR="00CC12A4">
        <w:rPr>
          <w:rStyle w:val="Typewriter"/>
          <w:rFonts w:ascii="Arial" w:hAnsi="Arial"/>
          <w:sz w:val="22"/>
          <w:szCs w:val="22"/>
        </w:rPr>
        <w:t>asmens d</w:t>
      </w:r>
      <w:r w:rsidRPr="00BA392D">
        <w:rPr>
          <w:rStyle w:val="Typewriter"/>
          <w:rFonts w:ascii="Arial" w:hAnsi="Arial"/>
          <w:sz w:val="22"/>
          <w:szCs w:val="22"/>
        </w:rPr>
        <w:t>uomenų teikimo ir panaudojimo tiksl</w:t>
      </w:r>
      <w:r w:rsidR="00C83C7F">
        <w:rPr>
          <w:rStyle w:val="Typewriter"/>
          <w:rFonts w:ascii="Arial" w:hAnsi="Arial"/>
          <w:sz w:val="22"/>
          <w:szCs w:val="22"/>
        </w:rPr>
        <w:t>ams</w:t>
      </w:r>
      <w:r w:rsidRPr="00BA392D">
        <w:rPr>
          <w:rStyle w:val="Typewriter"/>
          <w:rFonts w:ascii="Arial" w:hAnsi="Arial"/>
          <w:sz w:val="22"/>
          <w:szCs w:val="22"/>
        </w:rPr>
        <w:t xml:space="preserve"> įgyvendinti;</w:t>
      </w:r>
    </w:p>
    <w:p w14:paraId="6B3411E2" w14:textId="1938CC10"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neatskleisti ir nesuteikti kitokios galimybės tretiesiems asmenims bet kokia forma susipažinti su pagal Sutartį gautais </w:t>
      </w:r>
      <w:r w:rsidR="000D2CF5">
        <w:rPr>
          <w:rStyle w:val="Typewriter"/>
          <w:rFonts w:ascii="Arial" w:hAnsi="Arial"/>
          <w:sz w:val="22"/>
          <w:szCs w:val="22"/>
        </w:rPr>
        <w:t>asmens d</w:t>
      </w:r>
      <w:r w:rsidRPr="00BA392D">
        <w:rPr>
          <w:rStyle w:val="Typewriter"/>
          <w:rFonts w:ascii="Arial" w:hAnsi="Arial"/>
          <w:sz w:val="22"/>
          <w:szCs w:val="22"/>
        </w:rPr>
        <w:t xml:space="preserve">uomenimis, jei kitaip nenustato </w:t>
      </w:r>
      <w:r w:rsidR="005D485D">
        <w:rPr>
          <w:rStyle w:val="Typewriter"/>
          <w:rFonts w:ascii="Arial" w:hAnsi="Arial"/>
          <w:sz w:val="22"/>
          <w:szCs w:val="22"/>
        </w:rPr>
        <w:t>Paslaugų</w:t>
      </w:r>
      <w:r w:rsidR="00DF4E5C">
        <w:rPr>
          <w:rStyle w:val="Typewriter"/>
          <w:rFonts w:ascii="Arial" w:hAnsi="Arial"/>
          <w:sz w:val="22"/>
          <w:szCs w:val="22"/>
        </w:rPr>
        <w:t xml:space="preserve"> sutartis, </w:t>
      </w:r>
      <w:r w:rsidRPr="00BA392D">
        <w:rPr>
          <w:rStyle w:val="Typewriter"/>
          <w:rFonts w:ascii="Arial" w:hAnsi="Arial"/>
          <w:sz w:val="22"/>
          <w:szCs w:val="22"/>
        </w:rPr>
        <w:t>Sutartis ar Lietuvos Respublikos įstatymai ir kiti teisės aktai;</w:t>
      </w:r>
    </w:p>
    <w:p w14:paraId="479EF9B2" w14:textId="71CFAC6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savo lėšomis, tinkamomis techninėmis ir organizacinėmis priemonėmis užtikrinti iš Gavėjo gautų asmens duomenų apsaugą, vadovaujantis Reglamentu (ES) 2016/679 ir kitais teisės aktais. Už šių asmens duomenų apsaugos įsipareigojimų nesilaikymą Teikėja</w:t>
      </w:r>
      <w:r w:rsidR="000D2CF5">
        <w:rPr>
          <w:rStyle w:val="Typewriter"/>
          <w:rFonts w:ascii="Arial" w:hAnsi="Arial"/>
          <w:sz w:val="22"/>
          <w:szCs w:val="22"/>
        </w:rPr>
        <w:t>s</w:t>
      </w:r>
      <w:r w:rsidRPr="00BA392D">
        <w:rPr>
          <w:rStyle w:val="Typewriter"/>
          <w:rFonts w:ascii="Arial" w:hAnsi="Arial"/>
          <w:sz w:val="22"/>
          <w:szCs w:val="22"/>
        </w:rPr>
        <w:t xml:space="preserve"> atsako Sutarties ir Lietuvos Respublikos teisės aktų nustatyta tvarka; </w:t>
      </w:r>
    </w:p>
    <w:p w14:paraId="38DDFF66" w14:textId="4F36608F"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pranešti raštu Gavėjui apie pateiktus pagal Sutartį netikslius, neišsamius </w:t>
      </w:r>
      <w:r w:rsidR="000D2CF5">
        <w:rPr>
          <w:rStyle w:val="Typewriter"/>
          <w:rFonts w:ascii="Arial" w:hAnsi="Arial"/>
          <w:sz w:val="22"/>
          <w:szCs w:val="22"/>
        </w:rPr>
        <w:t>asmens d</w:t>
      </w:r>
      <w:r w:rsidRPr="00BA392D">
        <w:rPr>
          <w:rStyle w:val="Typewriter"/>
          <w:rFonts w:ascii="Arial" w:hAnsi="Arial"/>
          <w:sz w:val="22"/>
          <w:szCs w:val="22"/>
        </w:rPr>
        <w:t>uomenis per 1 (vieną) darbo dieną nuo netikslumų ar klaidų nustatymo dienos;</w:t>
      </w:r>
    </w:p>
    <w:p w14:paraId="379BCED0" w14:textId="36396B0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gavus pranešimą pagal Sutarties </w:t>
      </w:r>
      <w:r w:rsidRPr="001D78CC">
        <w:rPr>
          <w:rStyle w:val="Typewriter"/>
          <w:rFonts w:ascii="Arial" w:hAnsi="Arial"/>
          <w:sz w:val="22"/>
          <w:szCs w:val="22"/>
        </w:rPr>
        <w:t xml:space="preserve">5.3.6 </w:t>
      </w:r>
      <w:r w:rsidR="00244923">
        <w:rPr>
          <w:rStyle w:val="Typewriter"/>
          <w:rFonts w:ascii="Arial" w:hAnsi="Arial"/>
          <w:sz w:val="22"/>
          <w:szCs w:val="22"/>
        </w:rPr>
        <w:t>pa</w:t>
      </w:r>
      <w:r w:rsidRPr="001D78CC">
        <w:rPr>
          <w:rStyle w:val="Typewriter"/>
          <w:rFonts w:ascii="Arial" w:hAnsi="Arial"/>
          <w:sz w:val="22"/>
          <w:szCs w:val="22"/>
        </w:rPr>
        <w:t>punkt</w:t>
      </w:r>
      <w:r w:rsidR="00244923">
        <w:rPr>
          <w:rStyle w:val="Typewriter"/>
          <w:rFonts w:ascii="Arial" w:hAnsi="Arial"/>
          <w:sz w:val="22"/>
          <w:szCs w:val="22"/>
        </w:rPr>
        <w:t>į</w:t>
      </w:r>
      <w:r w:rsidRPr="00BA392D">
        <w:rPr>
          <w:rStyle w:val="Typewriter"/>
          <w:rFonts w:ascii="Arial" w:hAnsi="Arial"/>
          <w:sz w:val="22"/>
          <w:szCs w:val="22"/>
        </w:rPr>
        <w:t xml:space="preserve">, nedelsiant, bet ne vėliau kaip per 3 (tris) darbo dienas patikrinti gautą informaciją ir ištaisyti netikslius ar </w:t>
      </w:r>
      <w:r w:rsidR="00025171">
        <w:rPr>
          <w:rStyle w:val="Typewriter"/>
          <w:rFonts w:ascii="Arial" w:hAnsi="Arial"/>
          <w:sz w:val="22"/>
          <w:szCs w:val="22"/>
        </w:rPr>
        <w:t>papildyti neišsamius</w:t>
      </w:r>
      <w:r w:rsidRPr="00BA392D">
        <w:rPr>
          <w:rStyle w:val="Typewriter"/>
          <w:rFonts w:ascii="Arial" w:hAnsi="Arial"/>
          <w:sz w:val="22"/>
          <w:szCs w:val="22"/>
        </w:rPr>
        <w:t xml:space="preserve"> </w:t>
      </w:r>
      <w:r w:rsidR="001A667D">
        <w:rPr>
          <w:rStyle w:val="Typewriter"/>
          <w:rFonts w:ascii="Arial" w:hAnsi="Arial"/>
          <w:sz w:val="22"/>
          <w:szCs w:val="22"/>
        </w:rPr>
        <w:t>asmens d</w:t>
      </w:r>
      <w:r w:rsidRPr="00BA392D">
        <w:rPr>
          <w:rStyle w:val="Typewriter"/>
          <w:rFonts w:ascii="Arial" w:hAnsi="Arial"/>
          <w:sz w:val="22"/>
          <w:szCs w:val="22"/>
        </w:rPr>
        <w:t>uomenis. Jeigu Teikėja</w:t>
      </w:r>
      <w:r w:rsidR="001A667D">
        <w:rPr>
          <w:rStyle w:val="Typewriter"/>
          <w:rFonts w:ascii="Arial" w:hAnsi="Arial"/>
          <w:sz w:val="22"/>
          <w:szCs w:val="22"/>
        </w:rPr>
        <w:t>s</w:t>
      </w:r>
      <w:r w:rsidRPr="00BA392D">
        <w:rPr>
          <w:rStyle w:val="Typewriter"/>
          <w:rFonts w:ascii="Arial" w:hAnsi="Arial"/>
          <w:sz w:val="22"/>
          <w:szCs w:val="22"/>
        </w:rPr>
        <w:t xml:space="preserve"> nustato, kad Gavėjo pateikta informacija apie netikslumus ar klaidas nepasitvirtino, Teikėja</w:t>
      </w:r>
      <w:r w:rsidR="00CC12A4">
        <w:rPr>
          <w:rStyle w:val="Typewriter"/>
          <w:rFonts w:ascii="Arial" w:hAnsi="Arial"/>
          <w:sz w:val="22"/>
          <w:szCs w:val="22"/>
        </w:rPr>
        <w:t>s</w:t>
      </w:r>
      <w:r w:rsidRPr="00BA392D">
        <w:rPr>
          <w:rStyle w:val="Typewriter"/>
          <w:rFonts w:ascii="Arial" w:hAnsi="Arial"/>
          <w:sz w:val="22"/>
          <w:szCs w:val="22"/>
        </w:rPr>
        <w:t xml:space="preserve"> apie tai informuoja Gavėją raštu;</w:t>
      </w:r>
    </w:p>
    <w:p w14:paraId="6F59C479" w14:textId="3C9C8B04"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CC12A4">
        <w:rPr>
          <w:rStyle w:val="Typewriter"/>
          <w:rFonts w:ascii="Arial" w:hAnsi="Arial"/>
          <w:sz w:val="22"/>
          <w:szCs w:val="22"/>
        </w:rPr>
        <w:t>užtikrinti, kad Teikėj</w:t>
      </w:r>
      <w:r w:rsidR="001A667D" w:rsidRPr="00CC12A4">
        <w:rPr>
          <w:rStyle w:val="Typewriter"/>
          <w:rFonts w:ascii="Arial" w:hAnsi="Arial"/>
          <w:sz w:val="22"/>
          <w:szCs w:val="22"/>
        </w:rPr>
        <w:t>o</w:t>
      </w:r>
      <w:r w:rsidRPr="00CC12A4">
        <w:rPr>
          <w:rStyle w:val="Typewriter"/>
          <w:rFonts w:ascii="Arial" w:hAnsi="Arial"/>
          <w:sz w:val="22"/>
          <w:szCs w:val="22"/>
        </w:rPr>
        <w:t xml:space="preserve"> darbuotojai, atliekantys funkcijas, susijusias su asmens duomenų tvarkymu, būtų pasirašytinai įpareigoti saugoti asmens</w:t>
      </w:r>
      <w:r w:rsidRPr="00BA392D">
        <w:rPr>
          <w:rStyle w:val="Typewriter"/>
          <w:rFonts w:ascii="Arial" w:hAnsi="Arial"/>
          <w:sz w:val="22"/>
          <w:szCs w:val="22"/>
        </w:rPr>
        <w:t xml:space="preserve"> duomenų paslaptį;</w:t>
      </w:r>
    </w:p>
    <w:p w14:paraId="7F0B4933" w14:textId="2E48ABDA"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B031F7">
        <w:rPr>
          <w:rStyle w:val="Typewriter"/>
          <w:rFonts w:ascii="Arial" w:hAnsi="Arial"/>
          <w:sz w:val="22"/>
          <w:szCs w:val="22"/>
        </w:rPr>
        <w:t>s</w:t>
      </w:r>
      <w:r w:rsidRPr="00BA392D">
        <w:rPr>
          <w:rStyle w:val="Typewriter"/>
          <w:rFonts w:ascii="Arial" w:hAnsi="Arial"/>
          <w:sz w:val="22"/>
          <w:szCs w:val="22"/>
        </w:rPr>
        <w:t xml:space="preserve"> atsako už Gavėjui pagal Sutartį teikiamų </w:t>
      </w:r>
      <w:r w:rsidR="00B031F7">
        <w:rPr>
          <w:rStyle w:val="Typewriter"/>
          <w:rFonts w:ascii="Arial" w:hAnsi="Arial"/>
          <w:sz w:val="22"/>
          <w:szCs w:val="22"/>
        </w:rPr>
        <w:t>asmens d</w:t>
      </w:r>
      <w:r w:rsidRPr="00BA392D">
        <w:rPr>
          <w:rStyle w:val="Typewriter"/>
          <w:rFonts w:ascii="Arial" w:hAnsi="Arial"/>
          <w:sz w:val="22"/>
          <w:szCs w:val="22"/>
        </w:rPr>
        <w:t xml:space="preserve">uomenų teisingumą, išsamumą, vientisumą, patikimumą, konfidencialumą ir apsaugą, kol </w:t>
      </w:r>
      <w:r w:rsidR="00CC12A4">
        <w:rPr>
          <w:rStyle w:val="Typewriter"/>
          <w:rFonts w:ascii="Arial" w:hAnsi="Arial"/>
          <w:sz w:val="22"/>
          <w:szCs w:val="22"/>
        </w:rPr>
        <w:t>asmens d</w:t>
      </w:r>
      <w:r w:rsidRPr="00BA392D">
        <w:rPr>
          <w:rStyle w:val="Typewriter"/>
          <w:rFonts w:ascii="Arial" w:hAnsi="Arial"/>
          <w:sz w:val="22"/>
          <w:szCs w:val="22"/>
        </w:rPr>
        <w:t>uomenys pasieks Gavėją.</w:t>
      </w:r>
    </w:p>
    <w:p w14:paraId="6F041E90" w14:textId="77777777"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Gavėjas įsipareigoja:</w:t>
      </w:r>
    </w:p>
    <w:p w14:paraId="0C157007" w14:textId="32FF5EBA"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pagal Sutartį gautus </w:t>
      </w:r>
      <w:r w:rsidR="00B031F7">
        <w:rPr>
          <w:rStyle w:val="Typewriter"/>
          <w:rFonts w:ascii="Arial" w:hAnsi="Arial"/>
          <w:sz w:val="22"/>
          <w:szCs w:val="22"/>
        </w:rPr>
        <w:t>asmens d</w:t>
      </w:r>
      <w:r w:rsidRPr="00BA392D">
        <w:rPr>
          <w:rStyle w:val="Typewriter"/>
          <w:rFonts w:ascii="Arial" w:hAnsi="Arial"/>
          <w:sz w:val="22"/>
          <w:szCs w:val="22"/>
        </w:rPr>
        <w:t xml:space="preserve">uomenis </w:t>
      </w:r>
      <w:r w:rsidR="00025171">
        <w:rPr>
          <w:rStyle w:val="Typewriter"/>
          <w:rFonts w:ascii="Arial" w:hAnsi="Arial"/>
          <w:sz w:val="22"/>
          <w:szCs w:val="22"/>
        </w:rPr>
        <w:t xml:space="preserve">tvarkyti </w:t>
      </w:r>
      <w:r w:rsidR="00CC12A4">
        <w:rPr>
          <w:rStyle w:val="Typewriter"/>
          <w:rFonts w:ascii="Arial" w:hAnsi="Arial"/>
          <w:sz w:val="22"/>
          <w:szCs w:val="22"/>
        </w:rPr>
        <w:t xml:space="preserve">laikantis </w:t>
      </w:r>
      <w:r w:rsidRPr="00BA392D">
        <w:rPr>
          <w:rStyle w:val="Typewriter"/>
          <w:rFonts w:ascii="Arial" w:hAnsi="Arial"/>
          <w:sz w:val="22"/>
          <w:szCs w:val="22"/>
        </w:rPr>
        <w:t>Reglament</w:t>
      </w:r>
      <w:r w:rsidR="00CC12A4">
        <w:rPr>
          <w:rStyle w:val="Typewriter"/>
          <w:rFonts w:ascii="Arial" w:hAnsi="Arial"/>
          <w:sz w:val="22"/>
          <w:szCs w:val="22"/>
        </w:rPr>
        <w:t>o</w:t>
      </w:r>
      <w:r w:rsidRPr="00BA392D">
        <w:rPr>
          <w:rStyle w:val="Typewriter"/>
          <w:rFonts w:ascii="Arial" w:hAnsi="Arial"/>
          <w:sz w:val="22"/>
          <w:szCs w:val="22"/>
        </w:rPr>
        <w:t xml:space="preserve"> (ES) 2016/679</w:t>
      </w:r>
      <w:r w:rsidR="000A3661">
        <w:rPr>
          <w:rStyle w:val="Typewriter"/>
          <w:rFonts w:ascii="Arial" w:hAnsi="Arial"/>
          <w:sz w:val="22"/>
          <w:szCs w:val="22"/>
        </w:rPr>
        <w:t xml:space="preserve"> </w:t>
      </w:r>
      <w:r w:rsidRPr="00BA392D">
        <w:rPr>
          <w:rStyle w:val="Typewriter"/>
          <w:rFonts w:ascii="Arial" w:hAnsi="Arial"/>
          <w:sz w:val="22"/>
          <w:szCs w:val="22"/>
        </w:rPr>
        <w:t>bei kit</w:t>
      </w:r>
      <w:r w:rsidR="00CC12A4">
        <w:rPr>
          <w:rStyle w:val="Typewriter"/>
          <w:rFonts w:ascii="Arial" w:hAnsi="Arial"/>
          <w:sz w:val="22"/>
          <w:szCs w:val="22"/>
        </w:rPr>
        <w:t>ų</w:t>
      </w:r>
      <w:r w:rsidRPr="00BA392D">
        <w:rPr>
          <w:rStyle w:val="Typewriter"/>
          <w:rFonts w:ascii="Arial" w:hAnsi="Arial"/>
          <w:sz w:val="22"/>
          <w:szCs w:val="22"/>
        </w:rPr>
        <w:t xml:space="preserve"> teisės akt</w:t>
      </w:r>
      <w:r w:rsidR="00CC12A4">
        <w:rPr>
          <w:rStyle w:val="Typewriter"/>
          <w:rFonts w:ascii="Arial" w:hAnsi="Arial"/>
          <w:sz w:val="22"/>
          <w:szCs w:val="22"/>
        </w:rPr>
        <w:t>ų</w:t>
      </w:r>
      <w:r w:rsidRPr="00BA392D">
        <w:rPr>
          <w:rStyle w:val="Typewriter"/>
          <w:rFonts w:ascii="Arial" w:hAnsi="Arial"/>
          <w:sz w:val="22"/>
          <w:szCs w:val="22"/>
        </w:rPr>
        <w:t xml:space="preserve"> ir tik </w:t>
      </w:r>
      <w:r w:rsidR="00CC12A4">
        <w:rPr>
          <w:rStyle w:val="Typewriter"/>
          <w:rFonts w:ascii="Arial" w:hAnsi="Arial"/>
          <w:sz w:val="22"/>
          <w:szCs w:val="22"/>
        </w:rPr>
        <w:t>atitinkamai</w:t>
      </w:r>
      <w:r w:rsidR="00CC12A4" w:rsidRPr="00BA392D">
        <w:rPr>
          <w:rStyle w:val="Typewriter"/>
          <w:rFonts w:ascii="Arial" w:hAnsi="Arial"/>
          <w:sz w:val="22"/>
          <w:szCs w:val="22"/>
        </w:rPr>
        <w:t xml:space="preserve"> Sutarties </w:t>
      </w:r>
      <w:r w:rsidR="00CC12A4">
        <w:rPr>
          <w:rStyle w:val="Typewriter"/>
          <w:rFonts w:ascii="Arial" w:hAnsi="Arial"/>
          <w:sz w:val="22"/>
          <w:szCs w:val="22"/>
          <w:lang w:val="en-US"/>
        </w:rPr>
        <w:t>4.1</w:t>
      </w:r>
      <w:r w:rsidR="00CC12A4">
        <w:rPr>
          <w:rStyle w:val="Typewriter"/>
          <w:rFonts w:ascii="Arial" w:hAnsi="Arial"/>
          <w:sz w:val="22"/>
          <w:szCs w:val="22"/>
        </w:rPr>
        <w:t xml:space="preserve"> ir </w:t>
      </w:r>
      <w:r w:rsidR="00CC12A4">
        <w:rPr>
          <w:rStyle w:val="Typewriter"/>
          <w:rFonts w:ascii="Arial" w:hAnsi="Arial"/>
          <w:sz w:val="22"/>
          <w:szCs w:val="22"/>
          <w:lang w:val="en-US"/>
        </w:rPr>
        <w:t>4.</w:t>
      </w:r>
      <w:r w:rsidR="00CC12A4" w:rsidRPr="009C1E40">
        <w:rPr>
          <w:rStyle w:val="Typewriter"/>
          <w:rFonts w:ascii="Arial" w:hAnsi="Arial"/>
          <w:sz w:val="22"/>
          <w:szCs w:val="22"/>
        </w:rPr>
        <w:t>3 papunkčiuose</w:t>
      </w:r>
      <w:r w:rsidR="00CC12A4" w:rsidRPr="00BA392D">
        <w:rPr>
          <w:rStyle w:val="Typewriter"/>
          <w:rFonts w:ascii="Arial" w:hAnsi="Arial"/>
          <w:sz w:val="22"/>
          <w:szCs w:val="22"/>
        </w:rPr>
        <w:t xml:space="preserve"> nustatyt</w:t>
      </w:r>
      <w:r w:rsidR="00CC12A4">
        <w:rPr>
          <w:rStyle w:val="Typewriter"/>
          <w:rFonts w:ascii="Arial" w:hAnsi="Arial"/>
          <w:sz w:val="22"/>
          <w:szCs w:val="22"/>
        </w:rPr>
        <w:t>iems</w:t>
      </w:r>
      <w:r w:rsidR="00CC12A4" w:rsidRPr="00BA392D">
        <w:rPr>
          <w:rStyle w:val="Typewriter"/>
          <w:rFonts w:ascii="Arial" w:hAnsi="Arial"/>
          <w:sz w:val="22"/>
          <w:szCs w:val="22"/>
        </w:rPr>
        <w:t xml:space="preserve"> </w:t>
      </w:r>
      <w:r w:rsidR="00CC12A4">
        <w:rPr>
          <w:rStyle w:val="Typewriter"/>
          <w:rFonts w:ascii="Arial" w:hAnsi="Arial"/>
          <w:sz w:val="22"/>
          <w:szCs w:val="22"/>
        </w:rPr>
        <w:t>asmens d</w:t>
      </w:r>
      <w:r w:rsidR="00CC12A4" w:rsidRPr="00BA392D">
        <w:rPr>
          <w:rStyle w:val="Typewriter"/>
          <w:rFonts w:ascii="Arial" w:hAnsi="Arial"/>
          <w:sz w:val="22"/>
          <w:szCs w:val="22"/>
        </w:rPr>
        <w:t>uomenų teikimo ir panaudojimo tiksl</w:t>
      </w:r>
      <w:r w:rsidR="00CC12A4">
        <w:rPr>
          <w:rStyle w:val="Typewriter"/>
          <w:rFonts w:ascii="Arial" w:hAnsi="Arial"/>
          <w:sz w:val="22"/>
          <w:szCs w:val="22"/>
        </w:rPr>
        <w:t>ams</w:t>
      </w:r>
      <w:r w:rsidR="00CC12A4" w:rsidRPr="00BA392D">
        <w:rPr>
          <w:rStyle w:val="Typewriter"/>
          <w:rFonts w:ascii="Arial" w:hAnsi="Arial"/>
          <w:sz w:val="22"/>
          <w:szCs w:val="22"/>
        </w:rPr>
        <w:t xml:space="preserve"> įgyvendinti</w:t>
      </w:r>
      <w:r w:rsidRPr="00BA392D">
        <w:rPr>
          <w:rStyle w:val="Typewriter"/>
          <w:rFonts w:ascii="Arial" w:hAnsi="Arial"/>
          <w:sz w:val="22"/>
          <w:szCs w:val="22"/>
        </w:rPr>
        <w:t>;</w:t>
      </w:r>
    </w:p>
    <w:p w14:paraId="2D777DCF" w14:textId="4C9981CD"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laikytis </w:t>
      </w:r>
      <w:r w:rsidR="00CC12A4">
        <w:rPr>
          <w:rStyle w:val="Typewriter"/>
          <w:rFonts w:ascii="Arial" w:hAnsi="Arial"/>
          <w:sz w:val="22"/>
          <w:szCs w:val="22"/>
        </w:rPr>
        <w:t>S</w:t>
      </w:r>
      <w:r w:rsidRPr="00BA392D">
        <w:rPr>
          <w:rStyle w:val="Typewriter"/>
          <w:rFonts w:ascii="Arial" w:hAnsi="Arial"/>
          <w:sz w:val="22"/>
          <w:szCs w:val="22"/>
        </w:rPr>
        <w:t xml:space="preserve">utartyje numatytų </w:t>
      </w:r>
      <w:r w:rsidR="00B031F7">
        <w:rPr>
          <w:rStyle w:val="Typewriter"/>
          <w:rFonts w:ascii="Arial" w:hAnsi="Arial"/>
          <w:sz w:val="22"/>
          <w:szCs w:val="22"/>
        </w:rPr>
        <w:t>asmens d</w:t>
      </w:r>
      <w:r w:rsidRPr="00BA392D">
        <w:rPr>
          <w:rStyle w:val="Typewriter"/>
          <w:rFonts w:ascii="Arial" w:hAnsi="Arial"/>
          <w:sz w:val="22"/>
          <w:szCs w:val="22"/>
        </w:rPr>
        <w:t>uomenų panaudojimo sąlygų ir tvarkos;</w:t>
      </w:r>
    </w:p>
    <w:p w14:paraId="5C2229B1" w14:textId="371CA642"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užtikrinti pagal Sutartį gautų </w:t>
      </w:r>
      <w:r w:rsidR="00B031F7">
        <w:rPr>
          <w:rStyle w:val="Typewriter"/>
          <w:rFonts w:ascii="Arial" w:hAnsi="Arial"/>
          <w:sz w:val="22"/>
          <w:szCs w:val="22"/>
        </w:rPr>
        <w:t>asmens d</w:t>
      </w:r>
      <w:r w:rsidRPr="00BA392D">
        <w:rPr>
          <w:rStyle w:val="Typewriter"/>
          <w:rFonts w:ascii="Arial" w:hAnsi="Arial"/>
          <w:sz w:val="22"/>
          <w:szCs w:val="22"/>
        </w:rPr>
        <w:t xml:space="preserve">uomenų apsaugą savo lėšomis ir tinkamomis techninėmis ir organizacinėmis priemonėmis, vadovaujantis Reglamentu (ES) 2016/679 ir kitais teisės aktais. Už šių asmens duomenų apsaugos įsipareigojimų nesilaikymą Gavėjas atsako Sutarties ir Lietuvos Respublikos teisės aktų nustatyta tvarka; </w:t>
      </w:r>
    </w:p>
    <w:p w14:paraId="25A64DAF" w14:textId="297303A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lastRenderedPageBreak/>
        <w:t>neatskleisti pagal</w:t>
      </w:r>
      <w:r w:rsidR="000975BF">
        <w:rPr>
          <w:rStyle w:val="Typewriter"/>
          <w:rFonts w:ascii="Arial" w:hAnsi="Arial"/>
          <w:sz w:val="22"/>
          <w:szCs w:val="22"/>
        </w:rPr>
        <w:t xml:space="preserve"> </w:t>
      </w:r>
      <w:r w:rsidRPr="00BA392D">
        <w:rPr>
          <w:rStyle w:val="Typewriter"/>
          <w:rFonts w:ascii="Arial" w:hAnsi="Arial"/>
          <w:sz w:val="22"/>
          <w:szCs w:val="22"/>
        </w:rPr>
        <w:t xml:space="preserve">Sutartį gautų </w:t>
      </w:r>
      <w:r w:rsidR="00B031F7">
        <w:rPr>
          <w:rStyle w:val="Typewriter"/>
          <w:rFonts w:ascii="Arial" w:hAnsi="Arial"/>
          <w:sz w:val="22"/>
          <w:szCs w:val="22"/>
        </w:rPr>
        <w:t xml:space="preserve">asmens </w:t>
      </w:r>
      <w:r w:rsidRPr="00BA392D">
        <w:rPr>
          <w:rStyle w:val="Typewriter"/>
          <w:rFonts w:ascii="Arial" w:hAnsi="Arial"/>
          <w:sz w:val="22"/>
          <w:szCs w:val="22"/>
        </w:rPr>
        <w:t xml:space="preserve">duomenų ar nesuteikti jokių galimybių bet kokia forma su jais susipažinti tretiesiems asmenims, </w:t>
      </w:r>
      <w:r w:rsidR="000975BF" w:rsidRPr="00BA392D">
        <w:rPr>
          <w:rStyle w:val="Typewriter"/>
          <w:rFonts w:ascii="Arial" w:hAnsi="Arial"/>
          <w:sz w:val="22"/>
          <w:szCs w:val="22"/>
        </w:rPr>
        <w:t xml:space="preserve">jei kitaip nenustato </w:t>
      </w:r>
      <w:r w:rsidR="000B499D">
        <w:rPr>
          <w:rStyle w:val="Typewriter"/>
          <w:rFonts w:ascii="Arial" w:hAnsi="Arial"/>
          <w:sz w:val="22"/>
          <w:szCs w:val="22"/>
        </w:rPr>
        <w:t>Paslaugų</w:t>
      </w:r>
      <w:r w:rsidR="00DF4E5C">
        <w:rPr>
          <w:rStyle w:val="Typewriter"/>
          <w:rFonts w:ascii="Arial" w:hAnsi="Arial"/>
          <w:sz w:val="22"/>
          <w:szCs w:val="22"/>
        </w:rPr>
        <w:t xml:space="preserve"> sutartis, </w:t>
      </w:r>
      <w:r w:rsidR="000975BF" w:rsidRPr="00BA392D">
        <w:rPr>
          <w:rStyle w:val="Typewriter"/>
          <w:rFonts w:ascii="Arial" w:hAnsi="Arial"/>
          <w:sz w:val="22"/>
          <w:szCs w:val="22"/>
        </w:rPr>
        <w:t>Sutartis ar Lietuvos Respublikos įstatymai ir kiti teisės aktai</w:t>
      </w:r>
      <w:r w:rsidRPr="00BA392D">
        <w:rPr>
          <w:rStyle w:val="Typewriter"/>
          <w:rFonts w:ascii="Arial" w:hAnsi="Arial"/>
          <w:sz w:val="22"/>
          <w:szCs w:val="22"/>
        </w:rPr>
        <w:t>;</w:t>
      </w:r>
    </w:p>
    <w:p w14:paraId="77FEF901" w14:textId="58D30885"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gavęs pranešimą pagal Sutarties 5.1.5 </w:t>
      </w:r>
      <w:r w:rsidR="000975BF">
        <w:rPr>
          <w:rStyle w:val="Typewriter"/>
          <w:rFonts w:ascii="Arial" w:hAnsi="Arial"/>
          <w:sz w:val="22"/>
          <w:szCs w:val="22"/>
        </w:rPr>
        <w:t>pa</w:t>
      </w:r>
      <w:r w:rsidRPr="00BA392D">
        <w:rPr>
          <w:rStyle w:val="Typewriter"/>
          <w:rFonts w:ascii="Arial" w:hAnsi="Arial"/>
          <w:sz w:val="22"/>
          <w:szCs w:val="22"/>
        </w:rPr>
        <w:t>punkt</w:t>
      </w:r>
      <w:r w:rsidR="000975BF">
        <w:rPr>
          <w:rStyle w:val="Typewriter"/>
          <w:rFonts w:ascii="Arial" w:hAnsi="Arial"/>
          <w:sz w:val="22"/>
          <w:szCs w:val="22"/>
        </w:rPr>
        <w:t>į</w:t>
      </w:r>
      <w:r w:rsidRPr="00BA392D">
        <w:rPr>
          <w:rStyle w:val="Typewriter"/>
          <w:rFonts w:ascii="Arial" w:hAnsi="Arial"/>
          <w:sz w:val="22"/>
          <w:szCs w:val="22"/>
        </w:rPr>
        <w:t>, nedelsiant, bet ne vėliau kaip per 3 (tris) darbo dienas patikrinti gautą informaciją ir ištaisyti ar pa</w:t>
      </w:r>
      <w:r w:rsidR="005D1F8D">
        <w:rPr>
          <w:rStyle w:val="Typewriter"/>
          <w:rFonts w:ascii="Arial" w:hAnsi="Arial"/>
          <w:sz w:val="22"/>
          <w:szCs w:val="22"/>
        </w:rPr>
        <w:t>pildyti</w:t>
      </w:r>
      <w:r w:rsidRPr="00BA392D">
        <w:rPr>
          <w:rStyle w:val="Typewriter"/>
          <w:rFonts w:ascii="Arial" w:hAnsi="Arial"/>
          <w:sz w:val="22"/>
          <w:szCs w:val="22"/>
        </w:rPr>
        <w:t xml:space="preserve"> </w:t>
      </w:r>
      <w:r w:rsidR="00B031F7">
        <w:rPr>
          <w:rStyle w:val="Typewriter"/>
          <w:rFonts w:ascii="Arial" w:hAnsi="Arial"/>
          <w:sz w:val="22"/>
          <w:szCs w:val="22"/>
        </w:rPr>
        <w:t>asmens d</w:t>
      </w:r>
      <w:r w:rsidRPr="00BA392D">
        <w:rPr>
          <w:rStyle w:val="Typewriter"/>
          <w:rFonts w:ascii="Arial" w:hAnsi="Arial"/>
          <w:sz w:val="22"/>
          <w:szCs w:val="22"/>
        </w:rPr>
        <w:t>uomenis. Jeigu Gavėjas nustato, kad Teikėj</w:t>
      </w:r>
      <w:r w:rsidR="00B031F7">
        <w:rPr>
          <w:rStyle w:val="Typewriter"/>
          <w:rFonts w:ascii="Arial" w:hAnsi="Arial"/>
          <w:sz w:val="22"/>
          <w:szCs w:val="22"/>
        </w:rPr>
        <w:t>o</w:t>
      </w:r>
      <w:r w:rsidRPr="00BA392D">
        <w:rPr>
          <w:rStyle w:val="Typewriter"/>
          <w:rFonts w:ascii="Arial" w:hAnsi="Arial"/>
          <w:sz w:val="22"/>
          <w:szCs w:val="22"/>
        </w:rPr>
        <w:t xml:space="preserve"> pateikta informacija apie netikslumus ar klaidas nepasitvirtino, Gavėjas apie tai informuoja Teikėj</w:t>
      </w:r>
      <w:r w:rsidR="00B031F7">
        <w:rPr>
          <w:rStyle w:val="Typewriter"/>
          <w:rFonts w:ascii="Arial" w:hAnsi="Arial"/>
          <w:sz w:val="22"/>
          <w:szCs w:val="22"/>
        </w:rPr>
        <w:t>ą</w:t>
      </w:r>
      <w:r w:rsidRPr="00BA392D">
        <w:rPr>
          <w:rStyle w:val="Typewriter"/>
          <w:rFonts w:ascii="Arial" w:hAnsi="Arial"/>
          <w:sz w:val="22"/>
          <w:szCs w:val="22"/>
        </w:rPr>
        <w:t xml:space="preserve"> raštu;</w:t>
      </w:r>
      <w:r w:rsidR="000975BF">
        <w:rPr>
          <w:rStyle w:val="Typewriter"/>
          <w:rFonts w:ascii="Arial" w:hAnsi="Arial"/>
          <w:sz w:val="22"/>
          <w:szCs w:val="22"/>
        </w:rPr>
        <w:t xml:space="preserve"> </w:t>
      </w:r>
    </w:p>
    <w:p w14:paraId="0BA391AE" w14:textId="1FBDF01B"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apie pastebėtas klaidas pateiktuose Gavėjui pagal Sutartį </w:t>
      </w:r>
      <w:r w:rsidR="00B031F7">
        <w:rPr>
          <w:rStyle w:val="Typewriter"/>
          <w:rFonts w:ascii="Arial" w:hAnsi="Arial"/>
          <w:sz w:val="22"/>
          <w:szCs w:val="22"/>
        </w:rPr>
        <w:t>asmens d</w:t>
      </w:r>
      <w:r w:rsidRPr="00BA392D">
        <w:rPr>
          <w:rStyle w:val="Typewriter"/>
          <w:rFonts w:ascii="Arial" w:hAnsi="Arial"/>
          <w:sz w:val="22"/>
          <w:szCs w:val="22"/>
        </w:rPr>
        <w:t>uomenyse arba Teikėj</w:t>
      </w:r>
      <w:r w:rsidR="00B031F7">
        <w:rPr>
          <w:rStyle w:val="Typewriter"/>
          <w:rFonts w:ascii="Arial" w:hAnsi="Arial"/>
          <w:sz w:val="22"/>
          <w:szCs w:val="22"/>
        </w:rPr>
        <w:t>ui</w:t>
      </w:r>
      <w:r w:rsidRPr="00BA392D">
        <w:rPr>
          <w:rStyle w:val="Typewriter"/>
          <w:rFonts w:ascii="Arial" w:hAnsi="Arial"/>
          <w:sz w:val="22"/>
          <w:szCs w:val="22"/>
        </w:rPr>
        <w:t xml:space="preserve"> pateiktuose pagal Sutartį </w:t>
      </w:r>
      <w:r w:rsidR="00B031F7">
        <w:rPr>
          <w:rStyle w:val="Typewriter"/>
          <w:rFonts w:ascii="Arial" w:hAnsi="Arial"/>
          <w:sz w:val="22"/>
          <w:szCs w:val="22"/>
        </w:rPr>
        <w:t>asmens d</w:t>
      </w:r>
      <w:r w:rsidRPr="00BA392D">
        <w:rPr>
          <w:rStyle w:val="Typewriter"/>
          <w:rFonts w:ascii="Arial" w:hAnsi="Arial"/>
          <w:sz w:val="22"/>
          <w:szCs w:val="22"/>
        </w:rPr>
        <w:t>uomenyse nedelsiant, bet ne vėliau kaip per 3 (tris) darbo dienas, pranešti Teikėj</w:t>
      </w:r>
      <w:r w:rsidR="00B031F7">
        <w:rPr>
          <w:rStyle w:val="Typewriter"/>
          <w:rFonts w:ascii="Arial" w:hAnsi="Arial"/>
          <w:sz w:val="22"/>
          <w:szCs w:val="22"/>
        </w:rPr>
        <w:t>ui</w:t>
      </w:r>
      <w:r w:rsidRPr="00BA392D">
        <w:rPr>
          <w:rStyle w:val="Typewriter"/>
          <w:rFonts w:ascii="Arial" w:hAnsi="Arial"/>
          <w:sz w:val="22"/>
          <w:szCs w:val="22"/>
        </w:rPr>
        <w:t xml:space="preserve"> raštu;</w:t>
      </w:r>
    </w:p>
    <w:p w14:paraId="1D186C7F" w14:textId="593B9E0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1D78CC">
        <w:rPr>
          <w:rStyle w:val="Typewriter"/>
          <w:rFonts w:ascii="Arial" w:hAnsi="Arial"/>
          <w:sz w:val="22"/>
          <w:szCs w:val="22"/>
        </w:rPr>
        <w:t>užtikrinti, kad Gavėjo darbuotojai, atliekantys</w:t>
      </w:r>
      <w:r w:rsidRPr="00BA392D">
        <w:rPr>
          <w:rStyle w:val="Typewriter"/>
          <w:rFonts w:ascii="Arial" w:hAnsi="Arial"/>
          <w:sz w:val="22"/>
          <w:szCs w:val="22"/>
        </w:rPr>
        <w:t xml:space="preserve"> funkcijas, susijusias su asmens duomenų tvarkymu, būtų pasirašytinai įpareigoti saugoti asmens duomenų paslaptį</w:t>
      </w:r>
      <w:r w:rsidR="005D1F8D">
        <w:rPr>
          <w:rStyle w:val="Typewriter"/>
          <w:rFonts w:ascii="Arial" w:hAnsi="Arial"/>
          <w:sz w:val="22"/>
          <w:szCs w:val="22"/>
        </w:rPr>
        <w:t>.</w:t>
      </w:r>
    </w:p>
    <w:p w14:paraId="21589C8F" w14:textId="6A8695C3" w:rsidR="00BA392D" w:rsidRPr="007E0CE9" w:rsidRDefault="00BA392D" w:rsidP="00BA392D">
      <w:pPr>
        <w:pStyle w:val="Sraopastraipa"/>
        <w:widowControl/>
        <w:numPr>
          <w:ilvl w:val="1"/>
          <w:numId w:val="33"/>
        </w:numPr>
        <w:ind w:left="0" w:firstLine="709"/>
        <w:contextualSpacing w:val="0"/>
        <w:jc w:val="both"/>
        <w:rPr>
          <w:rStyle w:val="Typewriter"/>
          <w:rFonts w:ascii="Arial" w:hAnsi="Arial" w:cs="Arial"/>
          <w:sz w:val="22"/>
          <w:szCs w:val="22"/>
        </w:rPr>
      </w:pPr>
      <w:r w:rsidRPr="007E0CE9">
        <w:rPr>
          <w:rStyle w:val="Typewriter"/>
          <w:rFonts w:ascii="Arial" w:hAnsi="Arial" w:cs="Arial"/>
          <w:sz w:val="22"/>
          <w:szCs w:val="22"/>
        </w:rPr>
        <w:t xml:space="preserve">Gavėjas atsako už pagal Sutartį gautų </w:t>
      </w:r>
      <w:r w:rsidR="00B031F7" w:rsidRPr="007E0CE9">
        <w:rPr>
          <w:rStyle w:val="Typewriter"/>
          <w:rFonts w:ascii="Arial" w:hAnsi="Arial" w:cs="Arial"/>
          <w:sz w:val="22"/>
          <w:szCs w:val="22"/>
        </w:rPr>
        <w:t>asmens d</w:t>
      </w:r>
      <w:r w:rsidRPr="007E0CE9">
        <w:rPr>
          <w:rStyle w:val="Typewriter"/>
          <w:rFonts w:ascii="Arial" w:hAnsi="Arial" w:cs="Arial"/>
          <w:sz w:val="22"/>
          <w:szCs w:val="22"/>
        </w:rPr>
        <w:t xml:space="preserve">uomenų konfidencialumą ir apsaugą nuo tokių </w:t>
      </w:r>
      <w:r w:rsidR="00B031F7" w:rsidRPr="007E0CE9">
        <w:rPr>
          <w:rStyle w:val="Typewriter"/>
          <w:rFonts w:ascii="Arial" w:hAnsi="Arial" w:cs="Arial"/>
          <w:sz w:val="22"/>
          <w:szCs w:val="22"/>
        </w:rPr>
        <w:t xml:space="preserve">asmens </w:t>
      </w:r>
      <w:r w:rsidRPr="007E0CE9">
        <w:rPr>
          <w:rStyle w:val="Typewriter"/>
          <w:rFonts w:ascii="Arial" w:hAnsi="Arial" w:cs="Arial"/>
          <w:sz w:val="22"/>
          <w:szCs w:val="22"/>
        </w:rPr>
        <w:t xml:space="preserve">duomenų gavimo momento. </w:t>
      </w:r>
    </w:p>
    <w:p w14:paraId="1C4F832B" w14:textId="2E940978" w:rsidR="007E0CE9" w:rsidRPr="007E0CE9" w:rsidRDefault="007E0CE9" w:rsidP="007E0CE9">
      <w:pPr>
        <w:pStyle w:val="Sraopastraipa"/>
        <w:widowControl/>
        <w:numPr>
          <w:ilvl w:val="1"/>
          <w:numId w:val="33"/>
        </w:numPr>
        <w:ind w:left="0" w:firstLine="709"/>
        <w:contextualSpacing w:val="0"/>
        <w:jc w:val="both"/>
        <w:rPr>
          <w:rFonts w:ascii="Arial" w:hAnsi="Arial" w:cs="Arial"/>
          <w:sz w:val="22"/>
          <w:szCs w:val="22"/>
        </w:rPr>
      </w:pPr>
      <w:r w:rsidRPr="007E0CE9">
        <w:rPr>
          <w:rFonts w:ascii="Arial" w:hAnsi="Arial" w:cs="Arial"/>
          <w:sz w:val="22"/>
          <w:szCs w:val="22"/>
        </w:rPr>
        <w:t>T</w:t>
      </w:r>
      <w:r w:rsidR="00C35071">
        <w:rPr>
          <w:rFonts w:ascii="Arial" w:hAnsi="Arial" w:cs="Arial"/>
          <w:sz w:val="22"/>
          <w:szCs w:val="22"/>
        </w:rPr>
        <w:t>eikėjas</w:t>
      </w:r>
      <w:r w:rsidRPr="007E0CE9">
        <w:rPr>
          <w:rFonts w:ascii="Arial" w:hAnsi="Arial" w:cs="Arial"/>
          <w:sz w:val="22"/>
          <w:szCs w:val="22"/>
        </w:rPr>
        <w:t xml:space="preserve"> turi teisę sustabdyti </w:t>
      </w:r>
      <w:r w:rsidR="00483101">
        <w:rPr>
          <w:rFonts w:ascii="Arial" w:hAnsi="Arial" w:cs="Arial"/>
          <w:sz w:val="22"/>
          <w:szCs w:val="22"/>
        </w:rPr>
        <w:t xml:space="preserve">asmens </w:t>
      </w:r>
      <w:r w:rsidRPr="007E0CE9">
        <w:rPr>
          <w:rFonts w:ascii="Arial" w:hAnsi="Arial" w:cs="Arial"/>
          <w:sz w:val="22"/>
          <w:szCs w:val="22"/>
        </w:rPr>
        <w:t>duomenų teikimą</w:t>
      </w:r>
      <w:r w:rsidR="00483101">
        <w:rPr>
          <w:rFonts w:ascii="Arial" w:hAnsi="Arial" w:cs="Arial"/>
          <w:sz w:val="22"/>
          <w:szCs w:val="22"/>
        </w:rPr>
        <w:t xml:space="preserve"> Gavėjui</w:t>
      </w:r>
      <w:r w:rsidRPr="007E0CE9">
        <w:rPr>
          <w:rFonts w:ascii="Arial" w:hAnsi="Arial" w:cs="Arial"/>
          <w:sz w:val="22"/>
          <w:szCs w:val="22"/>
        </w:rPr>
        <w:t>, informuodamas apie tai G</w:t>
      </w:r>
      <w:r w:rsidR="00483101">
        <w:rPr>
          <w:rFonts w:ascii="Arial" w:hAnsi="Arial" w:cs="Arial"/>
          <w:sz w:val="22"/>
          <w:szCs w:val="22"/>
        </w:rPr>
        <w:t>avėją</w:t>
      </w:r>
      <w:r w:rsidRPr="007E0CE9">
        <w:rPr>
          <w:rFonts w:ascii="Arial" w:hAnsi="Arial" w:cs="Arial"/>
          <w:sz w:val="22"/>
          <w:szCs w:val="22"/>
        </w:rPr>
        <w:t>, jeigu G</w:t>
      </w:r>
      <w:r w:rsidR="00483101">
        <w:rPr>
          <w:rFonts w:ascii="Arial" w:hAnsi="Arial" w:cs="Arial"/>
          <w:sz w:val="22"/>
          <w:szCs w:val="22"/>
        </w:rPr>
        <w:t>avėjas</w:t>
      </w:r>
      <w:r w:rsidRPr="007E0CE9">
        <w:rPr>
          <w:rFonts w:ascii="Arial" w:hAnsi="Arial" w:cs="Arial"/>
          <w:sz w:val="22"/>
          <w:szCs w:val="22"/>
        </w:rPr>
        <w:t xml:space="preserve"> nesilaiko Sutartyje nustatytų </w:t>
      </w:r>
      <w:r w:rsidR="00483101">
        <w:rPr>
          <w:rFonts w:ascii="Arial" w:hAnsi="Arial" w:cs="Arial"/>
          <w:sz w:val="22"/>
          <w:szCs w:val="22"/>
        </w:rPr>
        <w:t>įsipareigojimų</w:t>
      </w:r>
      <w:r w:rsidRPr="007E0CE9">
        <w:rPr>
          <w:rFonts w:ascii="Arial" w:hAnsi="Arial" w:cs="Arial"/>
          <w:sz w:val="22"/>
          <w:szCs w:val="22"/>
        </w:rPr>
        <w:t xml:space="preserve"> ir (ar) netinkamai vykdo Sutartyje bei teisės aktuose nustatytus </w:t>
      </w:r>
      <w:r w:rsidR="00483101">
        <w:rPr>
          <w:rFonts w:ascii="Arial" w:hAnsi="Arial" w:cs="Arial"/>
          <w:sz w:val="22"/>
          <w:szCs w:val="22"/>
        </w:rPr>
        <w:t xml:space="preserve">asmens </w:t>
      </w:r>
      <w:r w:rsidRPr="007E0CE9">
        <w:rPr>
          <w:rFonts w:ascii="Arial" w:hAnsi="Arial" w:cs="Arial"/>
          <w:sz w:val="22"/>
          <w:szCs w:val="22"/>
        </w:rPr>
        <w:t xml:space="preserve">duomenų </w:t>
      </w:r>
      <w:r w:rsidR="00483101">
        <w:rPr>
          <w:rFonts w:ascii="Arial" w:hAnsi="Arial" w:cs="Arial"/>
          <w:sz w:val="22"/>
          <w:szCs w:val="22"/>
        </w:rPr>
        <w:t>tvarkymo</w:t>
      </w:r>
      <w:r w:rsidRPr="007E0CE9">
        <w:rPr>
          <w:rFonts w:ascii="Arial" w:hAnsi="Arial" w:cs="Arial"/>
          <w:sz w:val="22"/>
          <w:szCs w:val="22"/>
        </w:rPr>
        <w:t xml:space="preserve"> reikalavimus; jeigu užfiksuojama ar pagrįstai įtariama grėsmė teikiamų </w:t>
      </w:r>
      <w:r w:rsidR="00483101">
        <w:rPr>
          <w:rFonts w:ascii="Arial" w:hAnsi="Arial" w:cs="Arial"/>
          <w:sz w:val="22"/>
          <w:szCs w:val="22"/>
        </w:rPr>
        <w:t xml:space="preserve">asmens </w:t>
      </w:r>
      <w:r w:rsidRPr="007E0CE9">
        <w:rPr>
          <w:rFonts w:ascii="Arial" w:hAnsi="Arial" w:cs="Arial"/>
          <w:sz w:val="22"/>
          <w:szCs w:val="22"/>
        </w:rPr>
        <w:t>duomenų konfidencialumui ir (ar) jei G</w:t>
      </w:r>
      <w:r w:rsidR="00483101">
        <w:rPr>
          <w:rFonts w:ascii="Arial" w:hAnsi="Arial" w:cs="Arial"/>
          <w:sz w:val="22"/>
          <w:szCs w:val="22"/>
        </w:rPr>
        <w:t>avėjas</w:t>
      </w:r>
      <w:r w:rsidRPr="007E0CE9">
        <w:rPr>
          <w:rFonts w:ascii="Arial" w:hAnsi="Arial" w:cs="Arial"/>
          <w:sz w:val="22"/>
          <w:szCs w:val="22"/>
        </w:rPr>
        <w:t xml:space="preserve"> nepakankamai užtikrina pateiktų </w:t>
      </w:r>
      <w:r w:rsidR="00483101">
        <w:rPr>
          <w:rFonts w:ascii="Arial" w:hAnsi="Arial" w:cs="Arial"/>
          <w:sz w:val="22"/>
          <w:szCs w:val="22"/>
        </w:rPr>
        <w:t xml:space="preserve">asmens </w:t>
      </w:r>
      <w:r w:rsidRPr="007E0CE9">
        <w:rPr>
          <w:rFonts w:ascii="Arial" w:hAnsi="Arial" w:cs="Arial"/>
          <w:sz w:val="22"/>
          <w:szCs w:val="22"/>
        </w:rPr>
        <w:t xml:space="preserve">duomenų saugą, ir (ar) jei naudoja </w:t>
      </w:r>
      <w:r w:rsidR="00483101">
        <w:rPr>
          <w:rFonts w:ascii="Arial" w:hAnsi="Arial" w:cs="Arial"/>
          <w:sz w:val="22"/>
          <w:szCs w:val="22"/>
        </w:rPr>
        <w:t xml:space="preserve">asmens </w:t>
      </w:r>
      <w:r w:rsidRPr="007E0CE9">
        <w:rPr>
          <w:rFonts w:ascii="Arial" w:hAnsi="Arial" w:cs="Arial"/>
          <w:sz w:val="22"/>
          <w:szCs w:val="22"/>
        </w:rPr>
        <w:t>duomenis kitiems tikslams, nei numatyta Sutartyje.</w:t>
      </w:r>
    </w:p>
    <w:p w14:paraId="64CCEC6A" w14:textId="77777777" w:rsidR="008F3F36" w:rsidRPr="008F3F36" w:rsidRDefault="008F3F36" w:rsidP="008F3F36">
      <w:pPr>
        <w:pStyle w:val="Sraopastraipa"/>
        <w:widowControl/>
        <w:numPr>
          <w:ilvl w:val="1"/>
          <w:numId w:val="33"/>
        </w:numPr>
        <w:ind w:left="0" w:firstLine="709"/>
        <w:contextualSpacing w:val="0"/>
        <w:jc w:val="both"/>
        <w:rPr>
          <w:rFonts w:ascii="Arial" w:hAnsi="Arial" w:cs="Arial"/>
          <w:sz w:val="22"/>
          <w:szCs w:val="22"/>
        </w:rPr>
      </w:pPr>
      <w:r w:rsidRPr="008F3F36">
        <w:rPr>
          <w:rFonts w:ascii="Arial" w:hAnsi="Arial" w:cs="Arial"/>
          <w:sz w:val="22"/>
          <w:szCs w:val="22"/>
        </w:rPr>
        <w:t>Šalys turi teisę tvarkyti asmens duomenis ne ilgiau, negu to reikalauja Sutartyje nurodytas asmens duomenų tvarkymo tikslas. Šalys įsipareigoja nedelsdamos sunaikinti pagal Sutartį gautus asmens duomenis, kai šie duomenys tampa nebereikalingi jų tvarkymo tikslams, išskyrus atvejus, kai asmens duomenis saugoti įpareigoja Lietuvos Respublikoje galiojantys teisės aktai.</w:t>
      </w:r>
    </w:p>
    <w:p w14:paraId="332BE2F6" w14:textId="5DDE4B65" w:rsidR="00222ABE" w:rsidRDefault="00222ABE" w:rsidP="00222ABE">
      <w:pPr>
        <w:pStyle w:val="Sraopastraipa"/>
        <w:widowControl/>
        <w:ind w:left="709"/>
        <w:contextualSpacing w:val="0"/>
        <w:jc w:val="both"/>
        <w:rPr>
          <w:rStyle w:val="Typewriter"/>
          <w:rFonts w:ascii="Arial" w:hAnsi="Arial"/>
          <w:sz w:val="22"/>
          <w:szCs w:val="22"/>
        </w:rPr>
      </w:pPr>
    </w:p>
    <w:p w14:paraId="33FF584E" w14:textId="0EFDC727" w:rsidR="00BB15BB" w:rsidRPr="00BB15BB" w:rsidRDefault="00BB15BB" w:rsidP="00BB15BB">
      <w:pPr>
        <w:pStyle w:val="Sraopastraipa"/>
        <w:widowControl/>
        <w:numPr>
          <w:ilvl w:val="0"/>
          <w:numId w:val="33"/>
        </w:numPr>
        <w:ind w:left="0" w:firstLine="709"/>
        <w:contextualSpacing w:val="0"/>
        <w:jc w:val="both"/>
        <w:rPr>
          <w:rStyle w:val="Typewriter"/>
          <w:rFonts w:ascii="Arial" w:hAnsi="Arial"/>
          <w:b/>
          <w:bCs/>
          <w:sz w:val="22"/>
          <w:szCs w:val="22"/>
        </w:rPr>
      </w:pPr>
      <w:r w:rsidRPr="00BB15BB">
        <w:rPr>
          <w:rStyle w:val="Typewriter"/>
          <w:rFonts w:ascii="Arial" w:hAnsi="Arial"/>
          <w:b/>
          <w:bCs/>
          <w:sz w:val="22"/>
          <w:szCs w:val="22"/>
        </w:rPr>
        <w:t>Duomenų saugumas</w:t>
      </w:r>
    </w:p>
    <w:p w14:paraId="09FCC9C6" w14:textId="5A651150" w:rsidR="007F5148" w:rsidRPr="00FA7E4E" w:rsidRDefault="00CF4E1A" w:rsidP="009D6944">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Šalys</w:t>
      </w:r>
      <w:r w:rsidR="007F5148" w:rsidRPr="00FA7E4E">
        <w:rPr>
          <w:rFonts w:ascii="Arial" w:hAnsi="Arial" w:cs="Arial"/>
          <w:sz w:val="22"/>
          <w:szCs w:val="22"/>
        </w:rPr>
        <w:t xml:space="preserve"> turi turėti tinkamas technines ir organizacines apsaugos priemones, užtikrinančias galimas rizikas atitinkantį saugumo lygį, apsaugančias ir padedančias įgyvendinti </w:t>
      </w:r>
      <w:r w:rsidR="00DF4E5C" w:rsidRPr="00FA7E4E">
        <w:rPr>
          <w:rFonts w:ascii="Arial" w:hAnsi="Arial" w:cs="Arial"/>
          <w:sz w:val="22"/>
          <w:szCs w:val="22"/>
        </w:rPr>
        <w:t>d</w:t>
      </w:r>
      <w:r w:rsidR="009D6944" w:rsidRPr="00FA7E4E">
        <w:rPr>
          <w:rFonts w:ascii="Arial" w:hAnsi="Arial" w:cs="Arial"/>
          <w:sz w:val="22"/>
          <w:szCs w:val="22"/>
        </w:rPr>
        <w:t xml:space="preserve">uomenų subjektų </w:t>
      </w:r>
      <w:r w:rsidR="007F5148" w:rsidRPr="00FA7E4E">
        <w:rPr>
          <w:rFonts w:ascii="Arial" w:hAnsi="Arial" w:cs="Arial"/>
          <w:sz w:val="22"/>
          <w:szCs w:val="22"/>
        </w:rPr>
        <w:t xml:space="preserve">teises ir leidžiančias tvarkyti </w:t>
      </w:r>
      <w:r w:rsidR="009D6944" w:rsidRPr="00FA7E4E">
        <w:rPr>
          <w:rFonts w:ascii="Arial" w:hAnsi="Arial" w:cs="Arial"/>
          <w:sz w:val="22"/>
          <w:szCs w:val="22"/>
        </w:rPr>
        <w:t xml:space="preserve">asmens </w:t>
      </w:r>
      <w:r w:rsidR="007F5148" w:rsidRPr="00FA7E4E">
        <w:rPr>
          <w:rFonts w:ascii="Arial" w:hAnsi="Arial" w:cs="Arial"/>
          <w:sz w:val="22"/>
          <w:szCs w:val="22"/>
        </w:rPr>
        <w:t xml:space="preserve">duomenis griežtai laikantis asmens duomenų apsaugos teisės aktų reikalavimų. </w:t>
      </w:r>
    </w:p>
    <w:p w14:paraId="6CB26FB8" w14:textId="6E9DF0AA" w:rsidR="00FA7E4E" w:rsidRPr="00FA7E4E" w:rsidRDefault="00FA7E4E" w:rsidP="00FA7E4E">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 xml:space="preserve">Šalys turi teisę reikalauti, kad atitinkama Šalis imtųsi būtinų techninių ir organizacinių saugumo priemonių, atitinkančių </w:t>
      </w:r>
      <w:r w:rsidR="006B293C">
        <w:rPr>
          <w:rFonts w:ascii="Arial" w:hAnsi="Arial" w:cs="Arial"/>
          <w:sz w:val="22"/>
          <w:szCs w:val="22"/>
        </w:rPr>
        <w:t>R</w:t>
      </w:r>
      <w:r w:rsidRPr="00FA7E4E">
        <w:rPr>
          <w:rFonts w:ascii="Arial" w:hAnsi="Arial" w:cs="Arial"/>
          <w:sz w:val="22"/>
          <w:szCs w:val="22"/>
        </w:rPr>
        <w:t xml:space="preserve">eglamento </w:t>
      </w:r>
      <w:r w:rsidR="006B293C" w:rsidRPr="00BA392D">
        <w:rPr>
          <w:rStyle w:val="Typewriter"/>
          <w:rFonts w:ascii="Arial" w:hAnsi="Arial"/>
          <w:sz w:val="22"/>
          <w:szCs w:val="22"/>
        </w:rPr>
        <w:t>(ES) 2016/679</w:t>
      </w:r>
      <w:r w:rsidR="006B293C">
        <w:rPr>
          <w:rStyle w:val="Typewriter"/>
          <w:rFonts w:ascii="Arial" w:hAnsi="Arial"/>
          <w:sz w:val="22"/>
          <w:szCs w:val="22"/>
        </w:rPr>
        <w:t xml:space="preserve"> </w:t>
      </w:r>
      <w:r w:rsidRPr="00FA7E4E">
        <w:rPr>
          <w:rFonts w:ascii="Arial" w:hAnsi="Arial" w:cs="Arial"/>
          <w:sz w:val="22"/>
          <w:szCs w:val="22"/>
        </w:rPr>
        <w:t xml:space="preserve">bei Lietuvos Respublikos teisės aktų keliamus </w:t>
      </w:r>
      <w:r w:rsidR="006B293C">
        <w:rPr>
          <w:rFonts w:ascii="Arial" w:hAnsi="Arial" w:cs="Arial"/>
          <w:sz w:val="22"/>
          <w:szCs w:val="22"/>
        </w:rPr>
        <w:t xml:space="preserve">asmens </w:t>
      </w:r>
      <w:r w:rsidRPr="00FA7E4E">
        <w:rPr>
          <w:rFonts w:ascii="Arial" w:hAnsi="Arial" w:cs="Arial"/>
          <w:sz w:val="22"/>
          <w:szCs w:val="22"/>
        </w:rPr>
        <w:t>duomenų apsaugai reikalavimus.</w:t>
      </w:r>
    </w:p>
    <w:p w14:paraId="4263F2B6" w14:textId="21CCE795" w:rsidR="007F5148"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apie neteisėtą </w:t>
      </w:r>
      <w:r w:rsidR="009D6944">
        <w:rPr>
          <w:rFonts w:ascii="Arial" w:hAnsi="Arial" w:cs="Arial"/>
          <w:sz w:val="22"/>
          <w:szCs w:val="22"/>
        </w:rPr>
        <w:t xml:space="preserve">asmens </w:t>
      </w:r>
      <w:r w:rsidRPr="009D6944">
        <w:rPr>
          <w:rFonts w:ascii="Arial" w:hAnsi="Arial" w:cs="Arial"/>
          <w:sz w:val="22"/>
          <w:szCs w:val="22"/>
        </w:rPr>
        <w:t xml:space="preserve">duomenų skleidimą ar perdavimą </w:t>
      </w:r>
      <w:r w:rsidR="009D6944" w:rsidRPr="009D6944">
        <w:rPr>
          <w:rFonts w:ascii="Arial" w:hAnsi="Arial" w:cs="Arial"/>
          <w:sz w:val="22"/>
          <w:szCs w:val="22"/>
        </w:rPr>
        <w:t xml:space="preserve">tretiesiems asmenims </w:t>
      </w:r>
      <w:r w:rsidRPr="009D6944">
        <w:rPr>
          <w:rFonts w:ascii="Arial" w:hAnsi="Arial" w:cs="Arial"/>
          <w:sz w:val="22"/>
          <w:szCs w:val="22"/>
        </w:rPr>
        <w:t>nedelsdamos raštu informuoti atitinkamą Šalį ir užkirsti kelią tolesniam informacijos skleidimui.</w:t>
      </w:r>
    </w:p>
    <w:p w14:paraId="0F6313A0" w14:textId="0163F0DF" w:rsidR="007F5148" w:rsidRPr="009D6944"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saugoti </w:t>
      </w:r>
      <w:r w:rsidR="009D6944">
        <w:rPr>
          <w:rFonts w:ascii="Arial" w:hAnsi="Arial" w:cs="Arial"/>
          <w:sz w:val="22"/>
          <w:szCs w:val="22"/>
        </w:rPr>
        <w:t xml:space="preserve">asmens </w:t>
      </w:r>
      <w:r w:rsidRPr="009D6944">
        <w:rPr>
          <w:rFonts w:ascii="Arial" w:hAnsi="Arial" w:cs="Arial"/>
          <w:sz w:val="22"/>
          <w:szCs w:val="22"/>
        </w:rPr>
        <w:t xml:space="preserve">duomenis net ir Sutarčiai nustojus galioti. </w:t>
      </w:r>
    </w:p>
    <w:p w14:paraId="66F49CFE" w14:textId="31BACB40" w:rsidR="007F5148" w:rsidRDefault="007F5148" w:rsidP="009D6944">
      <w:pPr>
        <w:jc w:val="both"/>
        <w:rPr>
          <w:rFonts w:ascii="Arial" w:hAnsi="Arial" w:cs="Arial"/>
          <w:sz w:val="22"/>
          <w:szCs w:val="22"/>
        </w:rPr>
      </w:pPr>
    </w:p>
    <w:p w14:paraId="376EAC23" w14:textId="73EEF752" w:rsidR="00CF4E1A" w:rsidRPr="00CF4E1A" w:rsidRDefault="00CF4E1A" w:rsidP="00CF4E1A">
      <w:pPr>
        <w:pStyle w:val="Sraopastraipa"/>
        <w:numPr>
          <w:ilvl w:val="0"/>
          <w:numId w:val="33"/>
        </w:numPr>
        <w:ind w:left="0" w:firstLine="709"/>
        <w:jc w:val="both"/>
        <w:rPr>
          <w:rFonts w:ascii="Arial" w:hAnsi="Arial" w:cs="Arial"/>
          <w:b/>
          <w:bCs/>
          <w:sz w:val="22"/>
          <w:szCs w:val="22"/>
        </w:rPr>
      </w:pPr>
      <w:r w:rsidRPr="00CF4E1A">
        <w:rPr>
          <w:rFonts w:ascii="Arial" w:hAnsi="Arial" w:cs="Arial"/>
          <w:b/>
          <w:bCs/>
          <w:sz w:val="22"/>
          <w:szCs w:val="22"/>
        </w:rPr>
        <w:t>Atsakomybė ir ginčų sprendimo tvarka</w:t>
      </w:r>
    </w:p>
    <w:p w14:paraId="2E5318DF" w14:textId="7C0344D5"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Nė viena Šalis </w:t>
      </w:r>
      <w:r w:rsidRPr="00CF4E1A">
        <w:rPr>
          <w:rFonts w:ascii="Arial" w:hAnsi="Arial" w:cs="Arial"/>
          <w:sz w:val="22"/>
          <w:szCs w:val="22"/>
        </w:rPr>
        <w:t>neturi</w:t>
      </w:r>
      <w:r w:rsidRPr="00CF4E1A">
        <w:rPr>
          <w:rFonts w:ascii="Arial" w:hAnsi="Arial" w:cs="Arial"/>
          <w:bCs/>
          <w:sz w:val="22"/>
          <w:szCs w:val="22"/>
        </w:rPr>
        <w:t xml:space="preserve"> teisės pavesti Sutartį vykdyti </w:t>
      </w:r>
      <w:r w:rsidR="00CF4E1A" w:rsidRPr="00CF4E1A">
        <w:rPr>
          <w:rFonts w:ascii="Arial" w:hAnsi="Arial" w:cs="Arial"/>
          <w:bCs/>
          <w:sz w:val="22"/>
          <w:szCs w:val="22"/>
        </w:rPr>
        <w:t>tretiesiems asmenims</w:t>
      </w:r>
      <w:r w:rsidRPr="00CF4E1A">
        <w:rPr>
          <w:rFonts w:ascii="Arial" w:hAnsi="Arial" w:cs="Arial"/>
          <w:bCs/>
          <w:sz w:val="22"/>
          <w:szCs w:val="22"/>
        </w:rPr>
        <w:t>.</w:t>
      </w:r>
    </w:p>
    <w:p w14:paraId="44EDEBB1" w14:textId="6138DBA2" w:rsidR="009D6944"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Už Sutarties įsipareigojimų nevykdymą arba netinkamą vykdymą Šalys atsako Lietuvos Respublikos teisės aktų </w:t>
      </w:r>
      <w:r w:rsidRPr="00CF4E1A">
        <w:rPr>
          <w:rFonts w:ascii="Arial" w:hAnsi="Arial" w:cs="Arial"/>
          <w:sz w:val="22"/>
          <w:szCs w:val="22"/>
        </w:rPr>
        <w:t>nustatyta</w:t>
      </w:r>
      <w:r w:rsidRPr="00CF4E1A">
        <w:rPr>
          <w:rFonts w:ascii="Arial" w:hAnsi="Arial" w:cs="Arial"/>
          <w:bCs/>
          <w:sz w:val="22"/>
          <w:szCs w:val="22"/>
        </w:rPr>
        <w:t xml:space="preserve"> tvarka.</w:t>
      </w:r>
    </w:p>
    <w:p w14:paraId="7677C67B" w14:textId="4DE44F1C"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Bet kokie nesutarimai ar ginčai, kylantys tarp Šalių dėl Sutarties, sprendžiami derybų būdu, o jeigu tokiu būdu ginčų išspręsti nepavyksta, jie sprendžiami Lietuvos Respublikos teisme, vadovaujantis Lietuvos Respublikos teisės aktuose nustatyta tvarka. </w:t>
      </w:r>
    </w:p>
    <w:p w14:paraId="6C064D13" w14:textId="07D4D1F8"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Jeigu Šalis dėl nenumatytų priežasčių negali įvykdyti kurio nors Sutartimi prisiimto įsipareigojimo, ji nedelsdama raštu kreipiasi į kitą Šalį dėl Sutarties papildymo, pakeitimo ar nutraukimo. </w:t>
      </w:r>
    </w:p>
    <w:p w14:paraId="48C7BD6D" w14:textId="4DDDC8D0"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Šalys atsako už neteisėtą </w:t>
      </w:r>
      <w:r w:rsidR="008F3F36">
        <w:rPr>
          <w:rFonts w:ascii="Arial" w:hAnsi="Arial" w:cs="Arial"/>
          <w:sz w:val="22"/>
          <w:szCs w:val="22"/>
        </w:rPr>
        <w:t xml:space="preserve">asmens </w:t>
      </w:r>
      <w:r w:rsidRPr="00CF4E1A">
        <w:rPr>
          <w:rFonts w:ascii="Arial" w:hAnsi="Arial" w:cs="Arial"/>
          <w:sz w:val="22"/>
          <w:szCs w:val="22"/>
        </w:rPr>
        <w:t xml:space="preserve">duomenų </w:t>
      </w:r>
      <w:r w:rsidR="008F3F36">
        <w:rPr>
          <w:rFonts w:ascii="Arial" w:hAnsi="Arial" w:cs="Arial"/>
          <w:sz w:val="22"/>
          <w:szCs w:val="22"/>
        </w:rPr>
        <w:t>tvarky</w:t>
      </w:r>
      <w:r w:rsidRPr="00CF4E1A">
        <w:rPr>
          <w:rFonts w:ascii="Arial" w:hAnsi="Arial" w:cs="Arial"/>
          <w:sz w:val="22"/>
          <w:szCs w:val="22"/>
        </w:rPr>
        <w:t xml:space="preserve">mą </w:t>
      </w:r>
      <w:r w:rsidR="00CF4E1A" w:rsidRPr="00BA392D">
        <w:rPr>
          <w:rStyle w:val="Typewriter"/>
          <w:rFonts w:ascii="Arial" w:hAnsi="Arial"/>
          <w:sz w:val="22"/>
          <w:szCs w:val="22"/>
        </w:rPr>
        <w:t>Reglament</w:t>
      </w:r>
      <w:r w:rsidR="00CF4E1A">
        <w:rPr>
          <w:rStyle w:val="Typewriter"/>
          <w:rFonts w:ascii="Arial" w:hAnsi="Arial"/>
          <w:sz w:val="22"/>
          <w:szCs w:val="22"/>
        </w:rPr>
        <w:t>o</w:t>
      </w:r>
      <w:r w:rsidR="00CF4E1A" w:rsidRPr="00BA392D">
        <w:rPr>
          <w:rStyle w:val="Typewriter"/>
          <w:rFonts w:ascii="Arial" w:hAnsi="Arial"/>
          <w:sz w:val="22"/>
          <w:szCs w:val="22"/>
        </w:rPr>
        <w:t xml:space="preserve"> (ES) 2016/679 </w:t>
      </w:r>
      <w:r w:rsidRPr="00CF4E1A">
        <w:rPr>
          <w:rFonts w:ascii="Arial" w:hAnsi="Arial" w:cs="Arial"/>
          <w:sz w:val="22"/>
          <w:szCs w:val="22"/>
        </w:rPr>
        <w:t>bei Lietuvos Respublikos teisės aktų nustatyta tvarka.</w:t>
      </w:r>
    </w:p>
    <w:p w14:paraId="004BB9C2" w14:textId="74220271" w:rsidR="007F5148" w:rsidRPr="00126BC5" w:rsidRDefault="007F5148" w:rsidP="00222ABE">
      <w:pPr>
        <w:pStyle w:val="Sraopastraipa"/>
        <w:widowControl/>
        <w:ind w:left="709"/>
        <w:contextualSpacing w:val="0"/>
        <w:jc w:val="both"/>
        <w:rPr>
          <w:rStyle w:val="Typewriter"/>
          <w:rFonts w:ascii="Arial" w:hAnsi="Arial" w:cs="Arial"/>
          <w:sz w:val="22"/>
          <w:szCs w:val="22"/>
        </w:rPr>
      </w:pPr>
    </w:p>
    <w:p w14:paraId="7C92E994" w14:textId="6277ADB6" w:rsidR="00690812" w:rsidRPr="00690812" w:rsidRDefault="00690812" w:rsidP="00690812">
      <w:pPr>
        <w:pStyle w:val="Sraopastraipa"/>
        <w:widowControl/>
        <w:numPr>
          <w:ilvl w:val="0"/>
          <w:numId w:val="33"/>
        </w:numPr>
        <w:ind w:left="0" w:firstLine="709"/>
        <w:contextualSpacing w:val="0"/>
        <w:rPr>
          <w:rStyle w:val="Typewriter"/>
          <w:rFonts w:ascii="Arial" w:hAnsi="Arial" w:cs="Arial"/>
          <w:sz w:val="22"/>
          <w:szCs w:val="22"/>
        </w:rPr>
      </w:pPr>
      <w:r w:rsidRPr="00690812">
        <w:rPr>
          <w:rStyle w:val="Typewriter"/>
          <w:rFonts w:ascii="Arial" w:hAnsi="Arial" w:cs="Arial"/>
          <w:b/>
          <w:sz w:val="22"/>
          <w:szCs w:val="22"/>
        </w:rPr>
        <w:t>Sutarties keitimo ir papildymo tvarka</w:t>
      </w:r>
    </w:p>
    <w:p w14:paraId="2B17C27C" w14:textId="0CC447D0" w:rsid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bCs/>
          <w:sz w:val="22"/>
          <w:szCs w:val="22"/>
        </w:rPr>
        <w:t xml:space="preserve">Sutartis ir jos </w:t>
      </w:r>
      <w:r w:rsidRPr="00690812">
        <w:rPr>
          <w:rFonts w:ascii="Arial" w:hAnsi="Arial" w:cs="Arial"/>
          <w:sz w:val="22"/>
          <w:szCs w:val="22"/>
        </w:rPr>
        <w:t>priedai</w:t>
      </w:r>
      <w:r w:rsidRPr="00690812">
        <w:rPr>
          <w:rFonts w:ascii="Arial" w:hAnsi="Arial" w:cs="Arial"/>
          <w:bCs/>
          <w:sz w:val="22"/>
          <w:szCs w:val="22"/>
        </w:rPr>
        <w:t xml:space="preserve"> keičiami, tikslinami ir papildomi tik rašytiniu abiejų Šalių pasirašytu susitarimu, kuris tampa neatskiriama Sutarties dalimi.</w:t>
      </w:r>
    </w:p>
    <w:p w14:paraId="498CE24B" w14:textId="70509572"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t>Pasikeitus Sutartyje nurodytoms teisės aktų nuostatoms, Sutartis nekeičiama, o taikomos aktualios teisės aktų nuostatos.</w:t>
      </w:r>
    </w:p>
    <w:p w14:paraId="3CD22985" w14:textId="5F7EC766"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lastRenderedPageBreak/>
        <w:t>Visi Sutarties pakeitimai ir papildymai įsigalioja nuo jų pasirašymo dienos, jeigu juose nenumatyta vėlesnė įsigaliojimo data.</w:t>
      </w:r>
    </w:p>
    <w:p w14:paraId="57C4A761" w14:textId="1F8699DE" w:rsidR="007F5148" w:rsidRDefault="007F5148" w:rsidP="00222ABE">
      <w:pPr>
        <w:pStyle w:val="Sraopastraipa"/>
        <w:widowControl/>
        <w:ind w:left="709"/>
        <w:contextualSpacing w:val="0"/>
        <w:jc w:val="both"/>
        <w:rPr>
          <w:rStyle w:val="Typewriter"/>
          <w:rFonts w:ascii="Arial" w:hAnsi="Arial" w:cs="Arial"/>
          <w:sz w:val="22"/>
          <w:szCs w:val="22"/>
        </w:rPr>
      </w:pPr>
    </w:p>
    <w:p w14:paraId="2BA7BDA1" w14:textId="3D007E01" w:rsidR="00D75032" w:rsidRPr="00E34ED6" w:rsidRDefault="00D75032" w:rsidP="00D75032">
      <w:pPr>
        <w:pStyle w:val="Sraopastraipa"/>
        <w:numPr>
          <w:ilvl w:val="0"/>
          <w:numId w:val="33"/>
        </w:numPr>
        <w:tabs>
          <w:tab w:val="left" w:pos="0"/>
        </w:tabs>
        <w:ind w:left="0" w:firstLine="709"/>
        <w:jc w:val="both"/>
        <w:rPr>
          <w:rFonts w:ascii="Arial" w:hAnsi="Arial" w:cs="Arial"/>
          <w:b/>
          <w:sz w:val="22"/>
          <w:szCs w:val="22"/>
        </w:rPr>
      </w:pPr>
      <w:r w:rsidRPr="00E34ED6">
        <w:rPr>
          <w:rFonts w:ascii="Arial" w:hAnsi="Arial" w:cs="Arial"/>
          <w:b/>
          <w:sz w:val="22"/>
          <w:szCs w:val="22"/>
        </w:rPr>
        <w:t xml:space="preserve">Nenugalimos jėgos </w:t>
      </w:r>
      <w:r w:rsidR="00E34ED6" w:rsidRPr="00E34ED6">
        <w:rPr>
          <w:rFonts w:ascii="Arial" w:hAnsi="Arial" w:cs="Arial"/>
          <w:b/>
          <w:sz w:val="22"/>
          <w:szCs w:val="22"/>
        </w:rPr>
        <w:t>(</w:t>
      </w:r>
      <w:r w:rsidR="00E34ED6" w:rsidRPr="00E34ED6">
        <w:rPr>
          <w:rFonts w:ascii="Arial" w:hAnsi="Arial" w:cs="Arial"/>
          <w:b/>
          <w:i/>
          <w:sz w:val="22"/>
          <w:szCs w:val="22"/>
        </w:rPr>
        <w:t>force majeure</w:t>
      </w:r>
      <w:r w:rsidR="00E34ED6" w:rsidRPr="00E34ED6">
        <w:rPr>
          <w:rFonts w:ascii="Arial" w:hAnsi="Arial" w:cs="Arial"/>
          <w:b/>
          <w:sz w:val="22"/>
          <w:szCs w:val="22"/>
        </w:rPr>
        <w:t>) aplinkybės</w:t>
      </w:r>
    </w:p>
    <w:p w14:paraId="263EFF69" w14:textId="753AD9B0"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Nė viena iš Šalių neatsako už bet kurios savo prievolės neįvykdymą, jeigu ji įrodo, kad prievolė nebuvo įvykdyta dėl aplinkybių, kurių ji negalėjo kontroliuoti ir protingai numatyti Sutarties sudarymo metu, ir kad negalėjo užkirsti kelio šių aplinkybių ar pasekmių atsiradimui.</w:t>
      </w:r>
    </w:p>
    <w:p w14:paraId="59D92653" w14:textId="4E3665AD" w:rsidR="00D75032"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 xml:space="preserve">Atsiradus </w:t>
      </w:r>
      <w:r w:rsidRPr="00E34ED6">
        <w:rPr>
          <w:rFonts w:ascii="Arial" w:hAnsi="Arial" w:cs="Arial"/>
          <w:sz w:val="22"/>
          <w:szCs w:val="22"/>
        </w:rPr>
        <w:t>nenugalimos</w:t>
      </w:r>
      <w:r w:rsidRPr="00E34ED6">
        <w:rPr>
          <w:rFonts w:ascii="Arial" w:hAnsi="Arial" w:cs="Arial"/>
          <w:bCs/>
          <w:sz w:val="22"/>
          <w:szCs w:val="22"/>
        </w:rPr>
        <w:t xml:space="preserve"> jėgos (</w:t>
      </w:r>
      <w:r w:rsidRPr="00E34ED6">
        <w:rPr>
          <w:rFonts w:ascii="Arial" w:hAnsi="Arial" w:cs="Arial"/>
          <w:bCs/>
          <w:i/>
          <w:sz w:val="22"/>
          <w:szCs w:val="22"/>
        </w:rPr>
        <w:t>force majeure</w:t>
      </w:r>
      <w:r w:rsidRPr="00E34ED6">
        <w:rPr>
          <w:rFonts w:ascii="Arial" w:hAnsi="Arial" w:cs="Arial"/>
          <w:bCs/>
          <w:sz w:val="22"/>
          <w:szCs w:val="22"/>
        </w:rPr>
        <w:t>) aplinkybėms, Šalys vadovaujasi Lietuvos Respublikos civilinio kodekso 6.212 straipsniu ir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taisyklėmis, patvirtintomis Lietuvos Respublikos Vyriausybės 1996 m. liepos 15 d. nutarimu Nr. 840 „Dėl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taisyklių patvirtinimo“.</w:t>
      </w:r>
    </w:p>
    <w:p w14:paraId="7AA02D6B" w14:textId="40B91EB8"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Šalis, prašanti ją atleisti nuo atsakomybės, privalo raštu pranešti kitai Šaliai apie nenugalimos jėgos aplinkybes nedelsdama, tačiau ne vėliau kaip per 3 (tris) darbo dienas nuo tokių aplinkybių atsiradimo ar paaiškėjimo dienos, taip pat pranešti apie galimą Sutartyje numatytų įsipareigojimų įvykdymo terminą. Būtina pranešti ir tuomet, kai išnyksta pagrindas nevykdyti įsipareigojimų.</w:t>
      </w:r>
    </w:p>
    <w:p w14:paraId="6DFB57F5" w14:textId="1F55CA66"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kitaip neinformuoja, ji privalo kompensuoti kitai Šaliai žalą, kurią ši patyrė dėl laiku nepateikto pranešimo arba dėl to, kad nebuvo jokio pranešimo.</w:t>
      </w:r>
    </w:p>
    <w:p w14:paraId="09C99C0A" w14:textId="1673DC90" w:rsidR="00690812" w:rsidRDefault="00690812" w:rsidP="00222ABE">
      <w:pPr>
        <w:pStyle w:val="Sraopastraipa"/>
        <w:widowControl/>
        <w:ind w:left="709"/>
        <w:contextualSpacing w:val="0"/>
        <w:jc w:val="both"/>
        <w:rPr>
          <w:rStyle w:val="Typewriter"/>
          <w:rFonts w:ascii="Arial" w:hAnsi="Arial" w:cs="Arial"/>
          <w:sz w:val="22"/>
          <w:szCs w:val="22"/>
        </w:rPr>
      </w:pPr>
    </w:p>
    <w:p w14:paraId="21EBA697" w14:textId="5D3D5CAB" w:rsidR="00E34ED6" w:rsidRPr="00E34ED6" w:rsidRDefault="00E34ED6" w:rsidP="00E34ED6">
      <w:pPr>
        <w:pStyle w:val="Style8"/>
        <w:numPr>
          <w:ilvl w:val="0"/>
          <w:numId w:val="33"/>
        </w:numPr>
        <w:shd w:val="clear" w:color="auto" w:fill="auto"/>
        <w:tabs>
          <w:tab w:val="left" w:pos="0"/>
        </w:tabs>
        <w:spacing w:before="0" w:after="0" w:line="240" w:lineRule="auto"/>
        <w:ind w:left="0" w:firstLine="709"/>
        <w:jc w:val="both"/>
        <w:rPr>
          <w:rFonts w:ascii="Arial" w:hAnsi="Arial" w:cs="Arial"/>
          <w:b/>
          <w:sz w:val="22"/>
          <w:szCs w:val="22"/>
        </w:rPr>
      </w:pPr>
      <w:r w:rsidRPr="00E34ED6">
        <w:rPr>
          <w:rFonts w:ascii="Arial" w:hAnsi="Arial" w:cs="Arial"/>
          <w:b/>
          <w:sz w:val="22"/>
          <w:szCs w:val="22"/>
        </w:rPr>
        <w:t>Baigiamosios nuostatos</w:t>
      </w:r>
    </w:p>
    <w:p w14:paraId="0AFC26BF" w14:textId="77777777" w:rsidR="00E412CC" w:rsidRPr="003F2879" w:rsidRDefault="00E412CC" w:rsidP="00E412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2124056F" w14:textId="77777777" w:rsidR="009C1E40" w:rsidRPr="00E34ED6" w:rsidRDefault="009C1E40" w:rsidP="009C1E40">
      <w:pPr>
        <w:pStyle w:val="Sraopastraipa"/>
        <w:numPr>
          <w:ilvl w:val="1"/>
          <w:numId w:val="33"/>
        </w:numPr>
        <w:tabs>
          <w:tab w:val="left" w:pos="0"/>
        </w:tabs>
        <w:ind w:left="0" w:firstLine="709"/>
        <w:jc w:val="both"/>
        <w:rPr>
          <w:rFonts w:ascii="Arial" w:hAnsi="Arial" w:cs="Arial"/>
          <w:sz w:val="22"/>
          <w:szCs w:val="22"/>
        </w:rPr>
      </w:pPr>
      <w:r w:rsidRPr="00E34ED6">
        <w:rPr>
          <w:rFonts w:ascii="Arial" w:hAnsi="Arial" w:cs="Arial"/>
          <w:sz w:val="22"/>
          <w:szCs w:val="22"/>
        </w:rPr>
        <w:t xml:space="preserve">Jeigu Sutartis Šalių pasirašoma ne tą pačią dieną, laikoma, kad Sutartis įsigalioja tą dieną, kai ją pasirašo antroji Šalis. </w:t>
      </w:r>
    </w:p>
    <w:p w14:paraId="4BB54718" w14:textId="0CC16DA5" w:rsidR="00E34ED6" w:rsidRPr="00E412CC" w:rsidRDefault="00E34ED6" w:rsidP="00E412CC">
      <w:pPr>
        <w:pStyle w:val="Sraopastraipa"/>
        <w:numPr>
          <w:ilvl w:val="1"/>
          <w:numId w:val="33"/>
        </w:numPr>
        <w:tabs>
          <w:tab w:val="left" w:pos="0"/>
        </w:tabs>
        <w:ind w:left="0" w:firstLine="709"/>
        <w:jc w:val="both"/>
        <w:rPr>
          <w:rFonts w:ascii="Arial" w:hAnsi="Arial" w:cs="Arial"/>
          <w:sz w:val="22"/>
          <w:szCs w:val="22"/>
        </w:rPr>
      </w:pPr>
      <w:r w:rsidRPr="00E412CC">
        <w:rPr>
          <w:rFonts w:ascii="Arial" w:hAnsi="Arial" w:cs="Arial"/>
          <w:sz w:val="22"/>
          <w:szCs w:val="22"/>
        </w:rPr>
        <w:t xml:space="preserve">Sutartis įsigalioja nuo jos pasirašymo dienos ir jos sąlygos galioja visą laiką, kol </w:t>
      </w:r>
      <w:r w:rsidR="00E412CC">
        <w:rPr>
          <w:rFonts w:ascii="Arial" w:hAnsi="Arial" w:cs="Arial"/>
          <w:sz w:val="22"/>
          <w:szCs w:val="22"/>
        </w:rPr>
        <w:t>galioja</w:t>
      </w:r>
      <w:r w:rsidRPr="00E412CC">
        <w:rPr>
          <w:rFonts w:ascii="Arial" w:hAnsi="Arial" w:cs="Arial"/>
          <w:sz w:val="22"/>
          <w:szCs w:val="22"/>
        </w:rPr>
        <w:t xml:space="preserve"> </w:t>
      </w:r>
      <w:r w:rsidR="009C1E40">
        <w:rPr>
          <w:rFonts w:ascii="Arial" w:hAnsi="Arial" w:cs="Arial"/>
          <w:sz w:val="22"/>
          <w:szCs w:val="22"/>
        </w:rPr>
        <w:t>Paslaugų</w:t>
      </w:r>
      <w:r w:rsidRPr="00E412CC">
        <w:rPr>
          <w:rFonts w:ascii="Arial" w:hAnsi="Arial" w:cs="Arial"/>
          <w:sz w:val="22"/>
          <w:szCs w:val="22"/>
        </w:rPr>
        <w:t xml:space="preserve"> sutart</w:t>
      </w:r>
      <w:r w:rsidR="00E412CC">
        <w:rPr>
          <w:rFonts w:ascii="Arial" w:hAnsi="Arial" w:cs="Arial"/>
          <w:sz w:val="22"/>
          <w:szCs w:val="22"/>
        </w:rPr>
        <w:t>is</w:t>
      </w:r>
      <w:r w:rsidRPr="00E412CC">
        <w:rPr>
          <w:rFonts w:ascii="Arial" w:hAnsi="Arial" w:cs="Arial"/>
          <w:sz w:val="22"/>
          <w:szCs w:val="22"/>
        </w:rPr>
        <w:t>.</w:t>
      </w:r>
    </w:p>
    <w:p w14:paraId="7B0CB097" w14:textId="38C82F59" w:rsidR="00644E79" w:rsidRDefault="00644E79" w:rsidP="00644E79">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644E79">
        <w:rPr>
          <w:rFonts w:ascii="Arial" w:hAnsi="Arial" w:cs="Arial"/>
          <w:sz w:val="22"/>
          <w:szCs w:val="22"/>
        </w:rPr>
        <w:t>Visi pranešimai, sutikimai ar kita informacija (toliau – pranešimas) pagal Sutartį turi būti rengiami raštu. Jie gali būti įteikiami asmeniškai arba siunčiami elektroniniu paštu, arba siunčiami registruotu laišku Šalių Sutartyje nurodytais adresais ar elektroninio pašto adresu.</w:t>
      </w:r>
    </w:p>
    <w:p w14:paraId="081C54F3" w14:textId="77777777" w:rsidR="008E7E0C" w:rsidRPr="008E7E0C" w:rsidRDefault="00644E79" w:rsidP="008E7E0C">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Fonts w:ascii="Arial" w:hAnsi="Arial" w:cs="Arial"/>
          <w:sz w:val="22"/>
          <w:szCs w:val="22"/>
        </w:rPr>
        <w:t>Kai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 dienos</w:t>
      </w:r>
      <w:r w:rsidR="008E7E0C" w:rsidRPr="008E7E0C">
        <w:rPr>
          <w:rFonts w:ascii="Arial" w:hAnsi="Arial" w:cs="Arial"/>
          <w:sz w:val="22"/>
          <w:szCs w:val="22"/>
        </w:rPr>
        <w:t xml:space="preserve">, </w:t>
      </w:r>
      <w:r w:rsidR="008E7E0C" w:rsidRPr="008E7E0C">
        <w:rPr>
          <w:rStyle w:val="Typewriter"/>
          <w:rFonts w:ascii="Arial" w:hAnsi="Arial" w:cs="Arial"/>
          <w:sz w:val="22"/>
          <w:szCs w:val="22"/>
        </w:rPr>
        <w:t xml:space="preserve">nurodytos pašto spaude ant voko. </w:t>
      </w:r>
    </w:p>
    <w:p w14:paraId="7E8792D3" w14:textId="02245ED3" w:rsidR="00E34ED6" w:rsidRPr="008966CC" w:rsidRDefault="00E34ED6" w:rsidP="00665846">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Style w:val="Typewriter"/>
          <w:rFonts w:ascii="Arial" w:hAnsi="Arial" w:cs="Arial"/>
          <w:bCs/>
          <w:sz w:val="22"/>
          <w:szCs w:val="22"/>
        </w:rPr>
        <w:t xml:space="preserve">Jei bet kuri </w:t>
      </w:r>
      <w:r w:rsidR="00665846" w:rsidRPr="008E7E0C">
        <w:rPr>
          <w:rStyle w:val="Typewriter"/>
          <w:rFonts w:ascii="Arial" w:hAnsi="Arial" w:cs="Arial"/>
          <w:bCs/>
          <w:sz w:val="22"/>
          <w:szCs w:val="22"/>
        </w:rPr>
        <w:t>Sutarties</w:t>
      </w:r>
      <w:r w:rsidRPr="008E7E0C">
        <w:rPr>
          <w:rStyle w:val="Typewriter"/>
          <w:rFonts w:ascii="Arial" w:hAnsi="Arial" w:cs="Arial"/>
          <w:bCs/>
          <w:sz w:val="22"/>
          <w:szCs w:val="22"/>
        </w:rPr>
        <w:t xml:space="preserve"> nuostata tampa ar pripažįstama visiškai ar iš dalies negaliojanti, tai neturi įtakos kitų Su</w:t>
      </w:r>
      <w:r w:rsidR="00665846" w:rsidRPr="008E7E0C">
        <w:rPr>
          <w:rStyle w:val="Typewriter"/>
          <w:rFonts w:ascii="Arial" w:hAnsi="Arial" w:cs="Arial"/>
          <w:bCs/>
          <w:sz w:val="22"/>
          <w:szCs w:val="22"/>
        </w:rPr>
        <w:t>tarties</w:t>
      </w:r>
      <w:r w:rsidRPr="008E7E0C">
        <w:rPr>
          <w:rStyle w:val="Typewriter"/>
          <w:rFonts w:ascii="Arial" w:hAnsi="Arial" w:cs="Arial"/>
          <w:bCs/>
          <w:sz w:val="22"/>
          <w:szCs w:val="22"/>
        </w:rPr>
        <w:t xml:space="preserve"> nuostatų galiojimui. </w:t>
      </w:r>
    </w:p>
    <w:p w14:paraId="7BB8CA63" w14:textId="3081E469" w:rsidR="003B77BA" w:rsidRPr="008966CC" w:rsidRDefault="003B77BA" w:rsidP="008966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8966CC">
        <w:rPr>
          <w:rFonts w:ascii="Arial" w:hAnsi="Arial" w:cs="Arial"/>
          <w:sz w:val="22"/>
          <w:szCs w:val="22"/>
        </w:rPr>
        <w:t>Neatskiriama Sutarties dalis yra prieda</w:t>
      </w:r>
      <w:r w:rsidR="008966CC" w:rsidRPr="008966CC">
        <w:rPr>
          <w:rFonts w:ascii="Arial" w:hAnsi="Arial" w:cs="Arial"/>
          <w:sz w:val="22"/>
          <w:szCs w:val="22"/>
        </w:rPr>
        <w:t xml:space="preserve">s </w:t>
      </w:r>
      <w:r w:rsidRPr="008966CC">
        <w:rPr>
          <w:rFonts w:ascii="Arial" w:hAnsi="Arial" w:cs="Arial"/>
          <w:sz w:val="22"/>
          <w:szCs w:val="22"/>
        </w:rPr>
        <w:t>„</w:t>
      </w:r>
      <w:r w:rsidR="008E7E0C" w:rsidRPr="008966CC">
        <w:rPr>
          <w:rFonts w:ascii="Arial" w:hAnsi="Arial" w:cs="Arial"/>
          <w:sz w:val="22"/>
          <w:szCs w:val="22"/>
        </w:rPr>
        <w:t>D</w:t>
      </w:r>
      <w:r w:rsidRPr="008966CC">
        <w:rPr>
          <w:rFonts w:ascii="Arial" w:hAnsi="Arial" w:cs="Arial"/>
          <w:sz w:val="22"/>
          <w:szCs w:val="22"/>
        </w:rPr>
        <w:t xml:space="preserve">uomenų teikimo </w:t>
      </w:r>
      <w:r w:rsidR="008E7E0C" w:rsidRPr="008966CC">
        <w:rPr>
          <w:rFonts w:ascii="Arial" w:hAnsi="Arial" w:cs="Arial"/>
          <w:sz w:val="22"/>
          <w:szCs w:val="22"/>
        </w:rPr>
        <w:t xml:space="preserve">/ gavimo </w:t>
      </w:r>
      <w:r w:rsidRPr="008966CC">
        <w:rPr>
          <w:rFonts w:ascii="Arial" w:hAnsi="Arial" w:cs="Arial"/>
          <w:sz w:val="22"/>
          <w:szCs w:val="22"/>
        </w:rPr>
        <w:t>sąlygos“</w:t>
      </w:r>
      <w:r w:rsidR="008966CC" w:rsidRPr="008966CC">
        <w:rPr>
          <w:rFonts w:ascii="Arial" w:hAnsi="Arial" w:cs="Arial"/>
          <w:sz w:val="22"/>
          <w:szCs w:val="22"/>
        </w:rPr>
        <w:t>.</w:t>
      </w:r>
    </w:p>
    <w:p w14:paraId="756FD791" w14:textId="77777777" w:rsidR="008E7E0C" w:rsidRPr="008E7E0C" w:rsidRDefault="008E7E0C" w:rsidP="008E7E0C">
      <w:pPr>
        <w:pStyle w:val="Sraopastraipa"/>
        <w:ind w:left="709"/>
        <w:jc w:val="both"/>
        <w:rPr>
          <w:rFonts w:ascii="Arial" w:hAnsi="Arial" w:cs="Arial"/>
          <w:sz w:val="22"/>
          <w:szCs w:val="22"/>
        </w:rPr>
      </w:pPr>
    </w:p>
    <w:p w14:paraId="248FCC0D" w14:textId="77777777" w:rsidR="006F220B" w:rsidRPr="00D9122A" w:rsidRDefault="006F220B" w:rsidP="00E34ED6">
      <w:pPr>
        <w:pStyle w:val="Style8"/>
        <w:numPr>
          <w:ilvl w:val="0"/>
          <w:numId w:val="33"/>
        </w:numPr>
        <w:shd w:val="clear" w:color="auto" w:fill="auto"/>
        <w:tabs>
          <w:tab w:val="left" w:pos="0"/>
        </w:tabs>
        <w:spacing w:before="0" w:after="0"/>
        <w:ind w:left="0" w:firstLine="709"/>
        <w:jc w:val="both"/>
        <w:rPr>
          <w:rFonts w:ascii="Arial" w:hAnsi="Arial" w:cs="Arial"/>
          <w:sz w:val="22"/>
          <w:szCs w:val="22"/>
        </w:rPr>
      </w:pPr>
      <w:r w:rsidRPr="00D9122A">
        <w:rPr>
          <w:rFonts w:ascii="Arial" w:hAnsi="Arial" w:cs="Arial"/>
          <w:b/>
          <w:sz w:val="22"/>
          <w:szCs w:val="22"/>
        </w:rPr>
        <w:t>Šalių rekvizitai:</w:t>
      </w:r>
      <w:bookmarkStart w:id="3" w:name="bookmark3"/>
      <w:r w:rsidRPr="00D9122A">
        <w:rPr>
          <w:rFonts w:ascii="Arial" w:hAnsi="Arial" w:cs="Arial"/>
          <w:sz w:val="22"/>
          <w:szCs w:val="22"/>
        </w:rPr>
        <w:t xml:space="preserve"> </w:t>
      </w:r>
      <w:bookmarkEnd w:id="3"/>
      <w:r w:rsidRPr="00D9122A">
        <w:rPr>
          <w:rFonts w:ascii="Arial" w:hAnsi="Arial" w:cs="Arial"/>
          <w:sz w:val="22"/>
          <w:szCs w:val="22"/>
        </w:rPr>
        <w:t xml:space="preserve"> </w:t>
      </w:r>
    </w:p>
    <w:p w14:paraId="3B93C8F1" w14:textId="77777777" w:rsidR="006F220B" w:rsidRPr="00D9122A" w:rsidRDefault="006F220B" w:rsidP="006F220B">
      <w:pPr>
        <w:pStyle w:val="Style8"/>
        <w:shd w:val="clear" w:color="auto" w:fill="auto"/>
        <w:tabs>
          <w:tab w:val="left" w:pos="0"/>
        </w:tabs>
        <w:spacing w:before="0" w:after="0"/>
        <w:ind w:left="709"/>
        <w:jc w:val="both"/>
        <w:rPr>
          <w:rFonts w:ascii="Arial" w:hAnsi="Arial" w:cs="Arial"/>
          <w:sz w:val="22"/>
          <w:szCs w:val="22"/>
        </w:rPr>
      </w:pPr>
    </w:p>
    <w:tbl>
      <w:tblPr>
        <w:tblW w:w="9622" w:type="dxa"/>
        <w:tblLayout w:type="fixed"/>
        <w:tblLook w:val="0000" w:firstRow="0" w:lastRow="0" w:firstColumn="0" w:lastColumn="0" w:noHBand="0" w:noVBand="0"/>
      </w:tblPr>
      <w:tblGrid>
        <w:gridCol w:w="4986"/>
        <w:gridCol w:w="4636"/>
      </w:tblGrid>
      <w:tr w:rsidR="006F220B" w:rsidRPr="00CE76B7" w14:paraId="638FBC67" w14:textId="77777777" w:rsidTr="00C45E2A">
        <w:trPr>
          <w:trHeight w:val="68"/>
        </w:trPr>
        <w:tc>
          <w:tcPr>
            <w:tcW w:w="4986" w:type="dxa"/>
            <w:shd w:val="clear" w:color="auto" w:fill="auto"/>
          </w:tcPr>
          <w:p w14:paraId="5B05E813" w14:textId="77777777" w:rsidR="006F220B" w:rsidRPr="00070AA0" w:rsidRDefault="006F220B" w:rsidP="00C45E2A">
            <w:pPr>
              <w:tabs>
                <w:tab w:val="left" w:pos="3060"/>
              </w:tabs>
              <w:suppressAutoHyphens/>
              <w:ind w:firstLine="360"/>
              <w:rPr>
                <w:rFonts w:ascii="Arial" w:hAnsi="Arial" w:cs="Arial"/>
                <w:b/>
                <w:iCs/>
                <w:sz w:val="22"/>
                <w:szCs w:val="22"/>
                <w:lang w:eastAsia="ar-SA"/>
              </w:rPr>
            </w:pPr>
            <w:r>
              <w:rPr>
                <w:rFonts w:ascii="Arial" w:hAnsi="Arial" w:cs="Arial"/>
                <w:b/>
                <w:iCs/>
                <w:sz w:val="22"/>
                <w:szCs w:val="22"/>
                <w:lang w:eastAsia="ar-SA"/>
              </w:rPr>
              <w:t>TEIKĖJAS</w:t>
            </w:r>
            <w:r w:rsidRPr="00070AA0">
              <w:rPr>
                <w:rFonts w:ascii="Arial" w:hAnsi="Arial" w:cs="Arial"/>
                <w:b/>
                <w:iCs/>
                <w:sz w:val="22"/>
                <w:szCs w:val="22"/>
                <w:lang w:eastAsia="ar-SA"/>
              </w:rPr>
              <w:t>:</w:t>
            </w:r>
          </w:p>
          <w:p w14:paraId="0CA510D9" w14:textId="77777777" w:rsidR="006F220B" w:rsidRPr="00070AA0" w:rsidRDefault="006F220B" w:rsidP="00C45E2A">
            <w:pPr>
              <w:tabs>
                <w:tab w:val="left" w:pos="3060"/>
              </w:tabs>
              <w:suppressAutoHyphens/>
              <w:ind w:firstLine="360"/>
              <w:rPr>
                <w:rFonts w:ascii="Arial" w:hAnsi="Arial" w:cs="Arial"/>
                <w:b/>
                <w:iCs/>
                <w:sz w:val="22"/>
                <w:szCs w:val="22"/>
                <w:lang w:eastAsia="ar-SA"/>
              </w:rPr>
            </w:pPr>
          </w:p>
          <w:p w14:paraId="3384168C" w14:textId="28488E04" w:rsidR="006F220B" w:rsidRPr="00070AA0" w:rsidRDefault="006F220B" w:rsidP="00C45E2A">
            <w:pPr>
              <w:tabs>
                <w:tab w:val="left" w:pos="3060"/>
              </w:tabs>
              <w:suppressAutoHyphens/>
              <w:ind w:firstLine="360"/>
              <w:rPr>
                <w:rFonts w:ascii="Arial" w:hAnsi="Arial" w:cs="Arial"/>
                <w:b/>
                <w:iCs/>
                <w:sz w:val="22"/>
                <w:szCs w:val="22"/>
                <w:lang w:eastAsia="ar-SA"/>
              </w:rPr>
            </w:pPr>
          </w:p>
        </w:tc>
        <w:tc>
          <w:tcPr>
            <w:tcW w:w="4636" w:type="dxa"/>
            <w:shd w:val="clear" w:color="auto" w:fill="auto"/>
          </w:tcPr>
          <w:p w14:paraId="6D61B7CC" w14:textId="77777777" w:rsidR="006F220B" w:rsidRPr="00070AA0" w:rsidRDefault="006F220B" w:rsidP="00C45E2A">
            <w:pPr>
              <w:suppressAutoHyphens/>
              <w:ind w:firstLine="360"/>
              <w:rPr>
                <w:rFonts w:ascii="Arial" w:hAnsi="Arial" w:cs="Arial"/>
                <w:b/>
                <w:bCs/>
                <w:iCs/>
                <w:sz w:val="22"/>
                <w:szCs w:val="22"/>
                <w:lang w:eastAsia="ar-SA"/>
              </w:rPr>
            </w:pPr>
            <w:r>
              <w:rPr>
                <w:rFonts w:ascii="Arial" w:hAnsi="Arial" w:cs="Arial"/>
                <w:b/>
                <w:bCs/>
                <w:iCs/>
                <w:sz w:val="22"/>
                <w:szCs w:val="22"/>
                <w:lang w:eastAsia="ar-SA"/>
              </w:rPr>
              <w:t>GAVĖJAS</w:t>
            </w:r>
            <w:r w:rsidRPr="00070AA0">
              <w:rPr>
                <w:rFonts w:ascii="Arial" w:hAnsi="Arial" w:cs="Arial"/>
                <w:b/>
                <w:bCs/>
                <w:iCs/>
                <w:sz w:val="22"/>
                <w:szCs w:val="22"/>
                <w:lang w:eastAsia="ar-SA"/>
              </w:rPr>
              <w:t>:</w:t>
            </w:r>
          </w:p>
          <w:p w14:paraId="58D4FD20" w14:textId="77777777" w:rsidR="006F220B" w:rsidRPr="00070AA0" w:rsidRDefault="006F220B" w:rsidP="00C45E2A">
            <w:pPr>
              <w:suppressAutoHyphens/>
              <w:ind w:firstLine="360"/>
              <w:rPr>
                <w:rFonts w:ascii="Arial" w:hAnsi="Arial" w:cs="Arial"/>
                <w:b/>
                <w:bCs/>
                <w:iCs/>
                <w:sz w:val="22"/>
                <w:szCs w:val="22"/>
                <w:lang w:eastAsia="ar-SA"/>
              </w:rPr>
            </w:pPr>
          </w:p>
          <w:p w14:paraId="7DFFA3BD" w14:textId="77777777" w:rsidR="006F220B" w:rsidRDefault="006F220B" w:rsidP="00C45E2A">
            <w:pPr>
              <w:suppressAutoHyphens/>
              <w:ind w:firstLine="360"/>
              <w:rPr>
                <w:rFonts w:ascii="Arial" w:hAnsi="Arial" w:cs="Arial"/>
                <w:b/>
                <w:bCs/>
                <w:sz w:val="22"/>
                <w:szCs w:val="22"/>
                <w:lang w:eastAsia="ar-SA"/>
              </w:rPr>
            </w:pPr>
          </w:p>
          <w:p w14:paraId="5339982C" w14:textId="77777777" w:rsidR="006F220B" w:rsidRPr="00070AA0" w:rsidRDefault="006F220B" w:rsidP="00C45E2A">
            <w:pPr>
              <w:suppressAutoHyphens/>
              <w:ind w:firstLine="360"/>
              <w:rPr>
                <w:rFonts w:ascii="Arial" w:hAnsi="Arial" w:cs="Arial"/>
                <w:b/>
                <w:bCs/>
                <w:sz w:val="22"/>
                <w:szCs w:val="22"/>
                <w:lang w:eastAsia="ar-SA"/>
              </w:rPr>
            </w:pPr>
          </w:p>
        </w:tc>
      </w:tr>
      <w:tr w:rsidR="006F220B" w:rsidRPr="00CE76B7" w14:paraId="4BBDCE8C" w14:textId="77777777" w:rsidTr="00C45E2A">
        <w:trPr>
          <w:trHeight w:val="68"/>
        </w:trPr>
        <w:tc>
          <w:tcPr>
            <w:tcW w:w="4986" w:type="dxa"/>
            <w:shd w:val="clear" w:color="auto" w:fill="auto"/>
          </w:tcPr>
          <w:p w14:paraId="240A1ADF" w14:textId="77777777" w:rsidR="006F220B" w:rsidRPr="00070AA0" w:rsidRDefault="006F220B" w:rsidP="00C45E2A">
            <w:pPr>
              <w:tabs>
                <w:tab w:val="left" w:pos="3060"/>
              </w:tabs>
              <w:suppressAutoHyphens/>
              <w:ind w:firstLine="360"/>
              <w:rPr>
                <w:rFonts w:ascii="Arial" w:hAnsi="Arial" w:cs="Arial"/>
                <w:bCs/>
                <w:iCs/>
                <w:sz w:val="22"/>
                <w:szCs w:val="22"/>
                <w:lang w:eastAsia="ar-SA"/>
              </w:rPr>
            </w:pPr>
          </w:p>
        </w:tc>
        <w:tc>
          <w:tcPr>
            <w:tcW w:w="4636" w:type="dxa"/>
            <w:shd w:val="clear" w:color="auto" w:fill="auto"/>
          </w:tcPr>
          <w:p w14:paraId="32B5B3C8" w14:textId="77777777" w:rsidR="006F220B" w:rsidRDefault="006F220B" w:rsidP="00C45E2A">
            <w:pPr>
              <w:suppressAutoHyphens/>
              <w:ind w:firstLine="360"/>
              <w:rPr>
                <w:rFonts w:ascii="Arial" w:hAnsi="Arial" w:cs="Arial"/>
                <w:sz w:val="22"/>
                <w:szCs w:val="22"/>
                <w:lang w:eastAsia="ar-SA"/>
              </w:rPr>
            </w:pPr>
          </w:p>
          <w:p w14:paraId="7FBEC02A" w14:textId="77777777" w:rsidR="006F220B" w:rsidRDefault="006F220B" w:rsidP="00C45E2A">
            <w:pPr>
              <w:suppressAutoHyphens/>
              <w:ind w:firstLine="360"/>
              <w:rPr>
                <w:rFonts w:ascii="Arial" w:hAnsi="Arial" w:cs="Arial"/>
                <w:sz w:val="22"/>
                <w:szCs w:val="22"/>
                <w:lang w:eastAsia="ar-SA"/>
              </w:rPr>
            </w:pPr>
          </w:p>
          <w:p w14:paraId="53DF1A85" w14:textId="77777777" w:rsidR="006F220B" w:rsidRPr="00070AA0" w:rsidRDefault="006F220B" w:rsidP="00C45E2A">
            <w:pPr>
              <w:suppressAutoHyphens/>
              <w:ind w:firstLine="360"/>
              <w:rPr>
                <w:rFonts w:ascii="Arial" w:hAnsi="Arial" w:cs="Arial"/>
                <w:sz w:val="22"/>
                <w:szCs w:val="22"/>
                <w:lang w:eastAsia="ar-SA"/>
              </w:rPr>
            </w:pPr>
          </w:p>
          <w:p w14:paraId="3109458C" w14:textId="77777777" w:rsidR="006F220B" w:rsidRPr="00070AA0" w:rsidRDefault="006F220B" w:rsidP="00C45E2A">
            <w:pPr>
              <w:suppressAutoHyphens/>
              <w:ind w:firstLine="360"/>
              <w:rPr>
                <w:rFonts w:ascii="Arial" w:hAnsi="Arial" w:cs="Arial"/>
                <w:sz w:val="22"/>
                <w:szCs w:val="22"/>
                <w:lang w:eastAsia="ar-SA"/>
              </w:rPr>
            </w:pPr>
            <w:r w:rsidRPr="00070AA0">
              <w:rPr>
                <w:rFonts w:ascii="Arial" w:hAnsi="Arial" w:cs="Arial"/>
                <w:sz w:val="22"/>
                <w:szCs w:val="22"/>
                <w:lang w:eastAsia="ar-SA"/>
              </w:rPr>
              <w:t xml:space="preserve"> </w:t>
            </w:r>
          </w:p>
        </w:tc>
      </w:tr>
    </w:tbl>
    <w:p w14:paraId="65511007" w14:textId="77777777" w:rsidR="00E412CC" w:rsidRDefault="00E412CC">
      <w:pPr>
        <w:widowControl/>
        <w:rPr>
          <w:rFonts w:ascii="Arial" w:hAnsi="Arial" w:cs="Arial"/>
          <w:bCs/>
          <w:sz w:val="22"/>
          <w:szCs w:val="22"/>
        </w:rPr>
      </w:pPr>
      <w:r>
        <w:rPr>
          <w:rFonts w:ascii="Arial" w:hAnsi="Arial" w:cs="Arial"/>
          <w:bCs/>
          <w:sz w:val="22"/>
          <w:szCs w:val="22"/>
        </w:rPr>
        <w:br w:type="page"/>
      </w:r>
    </w:p>
    <w:p w14:paraId="468B4B65" w14:textId="4D603A05" w:rsidR="006F220B" w:rsidRPr="00D909FD" w:rsidRDefault="006F220B" w:rsidP="006F220B">
      <w:pPr>
        <w:jc w:val="right"/>
        <w:rPr>
          <w:rFonts w:ascii="Arial" w:hAnsi="Arial" w:cs="Arial"/>
          <w:bCs/>
          <w:sz w:val="22"/>
          <w:szCs w:val="22"/>
        </w:rPr>
      </w:pPr>
      <w:r w:rsidRPr="00D909FD">
        <w:rPr>
          <w:rFonts w:ascii="Arial" w:hAnsi="Arial" w:cs="Arial"/>
          <w:bCs/>
          <w:sz w:val="22"/>
          <w:szCs w:val="22"/>
        </w:rPr>
        <w:lastRenderedPageBreak/>
        <w:t>Asmens duomenų teikimo sutarties</w:t>
      </w:r>
    </w:p>
    <w:p w14:paraId="68D845A5" w14:textId="4AAE968E" w:rsidR="006F220B" w:rsidRPr="00D909FD" w:rsidRDefault="002F5B41" w:rsidP="002F5B41">
      <w:pPr>
        <w:ind w:left="4860" w:firstLine="810"/>
        <w:rPr>
          <w:rFonts w:ascii="Arial" w:hAnsi="Arial" w:cs="Arial"/>
          <w:bCs/>
          <w:sz w:val="22"/>
          <w:szCs w:val="22"/>
        </w:rPr>
      </w:pPr>
      <w:r w:rsidRPr="00D909FD">
        <w:rPr>
          <w:rFonts w:ascii="Arial" w:hAnsi="Arial" w:cs="Arial"/>
          <w:bCs/>
          <w:sz w:val="22"/>
          <w:szCs w:val="22"/>
        </w:rPr>
        <w:t xml:space="preserve">         </w:t>
      </w:r>
      <w:r w:rsidR="006F220B" w:rsidRPr="00D909FD">
        <w:rPr>
          <w:rFonts w:ascii="Arial" w:hAnsi="Arial" w:cs="Arial"/>
          <w:bCs/>
          <w:sz w:val="22"/>
          <w:szCs w:val="22"/>
        </w:rPr>
        <w:t>priedas</w:t>
      </w:r>
    </w:p>
    <w:p w14:paraId="4BF4B09E" w14:textId="72E4329E" w:rsidR="006F220B" w:rsidRDefault="006F220B" w:rsidP="006F220B">
      <w:pPr>
        <w:rPr>
          <w:rFonts w:ascii="Arial" w:hAnsi="Arial" w:cs="Arial"/>
          <w:sz w:val="20"/>
        </w:rPr>
      </w:pPr>
    </w:p>
    <w:p w14:paraId="3776BF1A" w14:textId="77777777" w:rsidR="008966CC" w:rsidRPr="00DE3904" w:rsidRDefault="008966CC" w:rsidP="006F220B">
      <w:pPr>
        <w:rPr>
          <w:rFonts w:ascii="Arial" w:hAnsi="Arial" w:cs="Arial"/>
          <w:sz w:val="20"/>
        </w:rPr>
      </w:pPr>
    </w:p>
    <w:p w14:paraId="052889E6" w14:textId="7D6C2243" w:rsidR="006F220B" w:rsidRPr="00041624" w:rsidRDefault="006F220B" w:rsidP="006F220B">
      <w:pPr>
        <w:jc w:val="center"/>
        <w:rPr>
          <w:rFonts w:ascii="Arial" w:hAnsi="Arial" w:cs="Arial"/>
          <w:b/>
        </w:rPr>
      </w:pPr>
      <w:r w:rsidRPr="00041624">
        <w:rPr>
          <w:rFonts w:ascii="Arial" w:hAnsi="Arial" w:cs="Arial"/>
          <w:b/>
        </w:rPr>
        <w:t>DUOMENŲ TEIKIMO</w:t>
      </w:r>
      <w:r w:rsidR="00DB705A" w:rsidRPr="00041624">
        <w:rPr>
          <w:rFonts w:ascii="Arial" w:hAnsi="Arial" w:cs="Arial"/>
          <w:b/>
        </w:rPr>
        <w:t xml:space="preserve"> </w:t>
      </w:r>
      <w:r w:rsidRPr="00041624">
        <w:rPr>
          <w:rFonts w:ascii="Arial" w:hAnsi="Arial" w:cs="Arial"/>
          <w:b/>
        </w:rPr>
        <w:t>/</w:t>
      </w:r>
      <w:r w:rsidR="00DB705A" w:rsidRPr="00041624">
        <w:rPr>
          <w:rFonts w:ascii="Arial" w:hAnsi="Arial" w:cs="Arial"/>
          <w:b/>
        </w:rPr>
        <w:t xml:space="preserve"> </w:t>
      </w:r>
      <w:r w:rsidRPr="00041624">
        <w:rPr>
          <w:rFonts w:ascii="Arial" w:hAnsi="Arial" w:cs="Arial"/>
          <w:b/>
        </w:rPr>
        <w:t>GAVIMO SĄLYGOS</w:t>
      </w:r>
    </w:p>
    <w:p w14:paraId="7F3EF0A0" w14:textId="77777777" w:rsidR="006F220B" w:rsidRPr="00DE3904" w:rsidRDefault="006F220B" w:rsidP="006F220B">
      <w:pPr>
        <w:jc w:val="center"/>
        <w:rPr>
          <w:rFonts w:ascii="Arial" w:hAnsi="Arial" w:cs="Arial"/>
          <w:b/>
          <w:sz w:val="20"/>
        </w:rPr>
      </w:pPr>
    </w:p>
    <w:p w14:paraId="2CA2338C" w14:textId="50469016"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teikimas</w:t>
      </w:r>
      <w:r w:rsidRPr="002F5B41">
        <w:rPr>
          <w:rFonts w:ascii="Arial" w:hAnsi="Arial" w:cs="Arial"/>
          <w:sz w:val="22"/>
          <w:szCs w:val="22"/>
        </w:rPr>
        <w:t>: pa</w:t>
      </w:r>
      <w:r w:rsidR="0088514C">
        <w:rPr>
          <w:rFonts w:ascii="Arial" w:hAnsi="Arial" w:cs="Arial"/>
          <w:sz w:val="22"/>
          <w:szCs w:val="22"/>
        </w:rPr>
        <w:t>gal poreikį</w:t>
      </w:r>
      <w:r w:rsidRPr="002F5B41">
        <w:rPr>
          <w:rFonts w:ascii="Arial" w:hAnsi="Arial" w:cs="Arial"/>
          <w:sz w:val="22"/>
          <w:szCs w:val="22"/>
        </w:rPr>
        <w:t>.</w:t>
      </w:r>
    </w:p>
    <w:p w14:paraId="7761AF10" w14:textId="77777777" w:rsidR="002F5B41" w:rsidRPr="002F5B41" w:rsidRDefault="002F5B41" w:rsidP="002F5B41">
      <w:pPr>
        <w:pStyle w:val="Sraopastraipa"/>
        <w:widowControl/>
        <w:ind w:left="709"/>
        <w:contextualSpacing w:val="0"/>
        <w:jc w:val="both"/>
        <w:rPr>
          <w:rFonts w:ascii="Arial" w:hAnsi="Arial" w:cs="Arial"/>
          <w:sz w:val="22"/>
          <w:szCs w:val="22"/>
        </w:rPr>
      </w:pPr>
    </w:p>
    <w:p w14:paraId="65A03A6E" w14:textId="1AE46A49"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teikimo</w:t>
      </w:r>
      <w:r w:rsidR="005E00C7" w:rsidRPr="002F5B41">
        <w:rPr>
          <w:rFonts w:ascii="Arial" w:hAnsi="Arial" w:cs="Arial"/>
          <w:b/>
          <w:sz w:val="22"/>
          <w:szCs w:val="22"/>
        </w:rPr>
        <w:t xml:space="preserve"> </w:t>
      </w:r>
      <w:r w:rsidRPr="002F5B41">
        <w:rPr>
          <w:rFonts w:ascii="Arial" w:hAnsi="Arial" w:cs="Arial"/>
          <w:b/>
          <w:sz w:val="22"/>
          <w:szCs w:val="22"/>
        </w:rPr>
        <w:t>/</w:t>
      </w:r>
      <w:r w:rsidR="005E00C7" w:rsidRPr="002F5B41">
        <w:rPr>
          <w:rFonts w:ascii="Arial" w:hAnsi="Arial" w:cs="Arial"/>
          <w:b/>
          <w:sz w:val="22"/>
          <w:szCs w:val="22"/>
        </w:rPr>
        <w:t xml:space="preserve"> </w:t>
      </w:r>
      <w:r w:rsidRPr="002F5B41">
        <w:rPr>
          <w:rFonts w:ascii="Arial" w:hAnsi="Arial" w:cs="Arial"/>
          <w:b/>
          <w:sz w:val="22"/>
          <w:szCs w:val="22"/>
        </w:rPr>
        <w:t xml:space="preserve">gavimo būdai: </w:t>
      </w:r>
    </w:p>
    <w:p w14:paraId="15C6F3FE" w14:textId="420B970F" w:rsidR="00286FBC"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Teikėjas </w:t>
      </w:r>
      <w:r w:rsidRPr="002F5B41">
        <w:rPr>
          <w:rFonts w:ascii="Arial" w:hAnsi="Arial" w:cs="Arial"/>
          <w:sz w:val="22"/>
          <w:szCs w:val="22"/>
        </w:rPr>
        <w:t>siunči</w:t>
      </w:r>
      <w:r>
        <w:rPr>
          <w:rFonts w:ascii="Arial" w:hAnsi="Arial" w:cs="Arial"/>
          <w:sz w:val="22"/>
          <w:szCs w:val="22"/>
        </w:rPr>
        <w:t xml:space="preserve">a Gavėjui duomenis </w:t>
      </w:r>
      <w:r w:rsidRPr="002F5B41">
        <w:rPr>
          <w:rFonts w:ascii="Arial" w:hAnsi="Arial" w:cs="Arial"/>
          <w:sz w:val="22"/>
          <w:szCs w:val="22"/>
        </w:rPr>
        <w:t>elektroniniu paštu prieš tai juos užšifravus</w:t>
      </w:r>
      <w:r w:rsidR="000E0CE8">
        <w:rPr>
          <w:rFonts w:ascii="Arial" w:hAnsi="Arial" w:cs="Arial"/>
          <w:sz w:val="22"/>
          <w:szCs w:val="22"/>
        </w:rPr>
        <w:t xml:space="preserve"> arba</w:t>
      </w:r>
      <w:r w:rsidR="000E0CE8" w:rsidRPr="00E412CC">
        <w:rPr>
          <w:rFonts w:ascii="Arial" w:hAnsi="Arial" w:cs="Arial"/>
          <w:sz w:val="22"/>
          <w:szCs w:val="22"/>
        </w:rPr>
        <w:t xml:space="preserve"> </w:t>
      </w:r>
      <w:r w:rsidR="000E0CE8" w:rsidRPr="002F5B41">
        <w:rPr>
          <w:rFonts w:ascii="Arial" w:hAnsi="Arial" w:cs="Arial"/>
          <w:sz w:val="22"/>
          <w:szCs w:val="22"/>
        </w:rPr>
        <w:t>įteikia asmeniškai</w:t>
      </w:r>
      <w:r>
        <w:rPr>
          <w:rFonts w:ascii="Arial" w:hAnsi="Arial" w:cs="Arial"/>
          <w:sz w:val="22"/>
          <w:szCs w:val="22"/>
        </w:rPr>
        <w:t>.</w:t>
      </w:r>
    </w:p>
    <w:p w14:paraId="2BDD0BF7" w14:textId="29EF118F" w:rsidR="006F220B" w:rsidRPr="002F5B41"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Gavėjas </w:t>
      </w:r>
      <w:r w:rsidR="006F220B" w:rsidRPr="002F5B41">
        <w:rPr>
          <w:rFonts w:ascii="Arial" w:hAnsi="Arial" w:cs="Arial"/>
          <w:sz w:val="22"/>
          <w:szCs w:val="22"/>
        </w:rPr>
        <w:t>siunčia</w:t>
      </w:r>
      <w:r>
        <w:rPr>
          <w:rFonts w:ascii="Arial" w:hAnsi="Arial" w:cs="Arial"/>
          <w:sz w:val="22"/>
          <w:szCs w:val="22"/>
        </w:rPr>
        <w:t xml:space="preserve"> Teikėjui duomenis</w:t>
      </w:r>
      <w:r w:rsidR="006F220B" w:rsidRPr="002F5B41">
        <w:rPr>
          <w:rFonts w:ascii="Arial" w:hAnsi="Arial" w:cs="Arial"/>
          <w:sz w:val="22"/>
          <w:szCs w:val="22"/>
        </w:rPr>
        <w:t xml:space="preserve"> elektroniniu paštu prieš tai juos užšifravus</w:t>
      </w:r>
      <w:r>
        <w:rPr>
          <w:rFonts w:ascii="Arial" w:hAnsi="Arial" w:cs="Arial"/>
          <w:sz w:val="22"/>
          <w:szCs w:val="22"/>
        </w:rPr>
        <w:t xml:space="preserve"> </w:t>
      </w:r>
      <w:r w:rsidR="00E412CC">
        <w:rPr>
          <w:rFonts w:ascii="Arial" w:hAnsi="Arial" w:cs="Arial"/>
          <w:sz w:val="22"/>
          <w:szCs w:val="22"/>
        </w:rPr>
        <w:t>arba</w:t>
      </w:r>
      <w:r w:rsidR="00E412CC" w:rsidRPr="00E412CC">
        <w:rPr>
          <w:rFonts w:ascii="Arial" w:hAnsi="Arial" w:cs="Arial"/>
          <w:sz w:val="22"/>
          <w:szCs w:val="22"/>
        </w:rPr>
        <w:t xml:space="preserve"> </w:t>
      </w:r>
      <w:r w:rsidR="00E412CC" w:rsidRPr="002F5B41">
        <w:rPr>
          <w:rFonts w:ascii="Arial" w:hAnsi="Arial" w:cs="Arial"/>
          <w:sz w:val="22"/>
          <w:szCs w:val="22"/>
        </w:rPr>
        <w:t>įteikia asmeniškai</w:t>
      </w:r>
      <w:r w:rsidR="00E412CC">
        <w:rPr>
          <w:rFonts w:ascii="Arial" w:hAnsi="Arial" w:cs="Arial"/>
          <w:sz w:val="22"/>
          <w:szCs w:val="22"/>
        </w:rPr>
        <w:t>.</w:t>
      </w:r>
    </w:p>
    <w:p w14:paraId="5A20C411" w14:textId="77777777" w:rsidR="006F220B" w:rsidRPr="002F5B41" w:rsidRDefault="006F220B" w:rsidP="006F220B">
      <w:pPr>
        <w:pStyle w:val="Sraopastraipa"/>
        <w:ind w:left="709"/>
        <w:jc w:val="both"/>
        <w:rPr>
          <w:rFonts w:ascii="Arial" w:hAnsi="Arial" w:cs="Arial"/>
          <w:b/>
          <w:sz w:val="22"/>
          <w:szCs w:val="22"/>
        </w:rPr>
      </w:pPr>
    </w:p>
    <w:p w14:paraId="360EA900" w14:textId="77777777" w:rsidR="006F220B" w:rsidRPr="002F5B41" w:rsidRDefault="006F220B" w:rsidP="006F220B">
      <w:pPr>
        <w:pStyle w:val="Sraopastraipa"/>
        <w:widowControl/>
        <w:numPr>
          <w:ilvl w:val="0"/>
          <w:numId w:val="39"/>
        </w:numPr>
        <w:ind w:left="709" w:hanging="709"/>
        <w:jc w:val="both"/>
        <w:rPr>
          <w:rFonts w:ascii="Arial" w:hAnsi="Arial" w:cs="Arial"/>
          <w:b/>
          <w:sz w:val="22"/>
          <w:szCs w:val="22"/>
        </w:rPr>
      </w:pPr>
      <w:r w:rsidRPr="002F5B41">
        <w:rPr>
          <w:rFonts w:ascii="Arial" w:hAnsi="Arial" w:cs="Arial"/>
          <w:b/>
          <w:sz w:val="22"/>
          <w:szCs w:val="22"/>
        </w:rPr>
        <w:t>Teikiami duomenys:</w:t>
      </w:r>
    </w:p>
    <w:p w14:paraId="32FF2826" w14:textId="036F0E78" w:rsidR="006F220B" w:rsidRDefault="00C76B02"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w:t>
      </w:r>
      <w:r w:rsidR="00E412CC" w:rsidRPr="00E412CC">
        <w:rPr>
          <w:rFonts w:ascii="Arial" w:hAnsi="Arial" w:cs="Arial"/>
          <w:sz w:val="22"/>
          <w:szCs w:val="22"/>
        </w:rPr>
        <w:t xml:space="preserve">arbuotojo </w:t>
      </w:r>
      <w:r w:rsidR="006F220B" w:rsidRPr="00E412CC">
        <w:rPr>
          <w:rFonts w:ascii="Arial" w:hAnsi="Arial" w:cs="Arial"/>
          <w:sz w:val="22"/>
          <w:szCs w:val="22"/>
        </w:rPr>
        <w:t>vardas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5F70CC43" w14:textId="77777777" w:rsidR="000E0CE8" w:rsidRDefault="00CC7962"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Gimimo data</w:t>
      </w:r>
      <w:r w:rsidR="000E0CE8">
        <w:rPr>
          <w:rFonts w:ascii="Arial" w:hAnsi="Arial" w:cs="Arial"/>
          <w:sz w:val="22"/>
          <w:szCs w:val="22"/>
        </w:rPr>
        <w:t>;</w:t>
      </w:r>
    </w:p>
    <w:p w14:paraId="20E0818F" w14:textId="7A7C0407" w:rsidR="00E412CC" w:rsidRPr="00E412CC" w:rsidRDefault="000E0CE8"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Profesinės rizikos veiksniai</w:t>
      </w:r>
      <w:r w:rsidR="00E412CC">
        <w:rPr>
          <w:rFonts w:ascii="Arial" w:hAnsi="Arial" w:cs="Arial"/>
          <w:sz w:val="22"/>
          <w:szCs w:val="22"/>
        </w:rPr>
        <w:t>.</w:t>
      </w:r>
    </w:p>
    <w:p w14:paraId="73F8FAAA" w14:textId="77777777" w:rsidR="006F220B" w:rsidRPr="002F5B41" w:rsidRDefault="006F220B" w:rsidP="006F220B">
      <w:pPr>
        <w:pStyle w:val="Sraopastraipa"/>
        <w:ind w:left="709"/>
        <w:jc w:val="both"/>
        <w:rPr>
          <w:rFonts w:ascii="Arial" w:hAnsi="Arial" w:cs="Arial"/>
          <w:sz w:val="22"/>
          <w:szCs w:val="22"/>
        </w:rPr>
      </w:pPr>
    </w:p>
    <w:p w14:paraId="31B53C9A" w14:textId="77777777" w:rsidR="006F220B" w:rsidRPr="002F5B41" w:rsidRDefault="006F220B" w:rsidP="006F220B">
      <w:pPr>
        <w:pStyle w:val="Sraopastraipa"/>
        <w:widowControl/>
        <w:numPr>
          <w:ilvl w:val="0"/>
          <w:numId w:val="39"/>
        </w:numPr>
        <w:spacing w:after="240"/>
        <w:ind w:left="709" w:hanging="709"/>
        <w:jc w:val="both"/>
        <w:rPr>
          <w:rFonts w:ascii="Arial" w:hAnsi="Arial" w:cs="Arial"/>
          <w:sz w:val="22"/>
          <w:szCs w:val="22"/>
        </w:rPr>
      </w:pPr>
      <w:r w:rsidRPr="002F5B41">
        <w:rPr>
          <w:rFonts w:ascii="Arial" w:hAnsi="Arial" w:cs="Arial"/>
          <w:b/>
          <w:sz w:val="22"/>
          <w:szCs w:val="22"/>
        </w:rPr>
        <w:t>Gaunami duomenys</w:t>
      </w:r>
      <w:r w:rsidRPr="002F5B41">
        <w:rPr>
          <w:rFonts w:ascii="Arial" w:hAnsi="Arial" w:cs="Arial"/>
          <w:sz w:val="22"/>
          <w:szCs w:val="22"/>
        </w:rPr>
        <w:t>:</w:t>
      </w:r>
    </w:p>
    <w:p w14:paraId="3B3B5C41" w14:textId="39FF55C7" w:rsidR="00C76B02" w:rsidRDefault="00C76B02"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 xml:space="preserve">Teikėjo darbuotojų </w:t>
      </w:r>
      <w:r w:rsidRPr="004F43FD">
        <w:rPr>
          <w:rFonts w:ascii="Arial" w:eastAsia="Calibri" w:hAnsi="Arial" w:cs="Arial"/>
          <w:bCs/>
          <w:sz w:val="22"/>
          <w:szCs w:val="22"/>
        </w:rPr>
        <w:t xml:space="preserve">asmens </w:t>
      </w:r>
      <w:r>
        <w:rPr>
          <w:rFonts w:ascii="Arial" w:eastAsia="Calibri" w:hAnsi="Arial" w:cs="Arial"/>
          <w:bCs/>
          <w:sz w:val="22"/>
          <w:szCs w:val="22"/>
        </w:rPr>
        <w:t xml:space="preserve">medicininėse </w:t>
      </w:r>
      <w:r w:rsidRPr="004F43FD">
        <w:rPr>
          <w:rFonts w:ascii="Arial" w:eastAsia="Calibri" w:hAnsi="Arial" w:cs="Arial"/>
          <w:bCs/>
          <w:sz w:val="22"/>
          <w:szCs w:val="22"/>
        </w:rPr>
        <w:t>knygelėse</w:t>
      </w:r>
      <w:r>
        <w:rPr>
          <w:rFonts w:ascii="Arial" w:eastAsia="Calibri" w:hAnsi="Arial" w:cs="Arial"/>
          <w:bCs/>
          <w:sz w:val="22"/>
          <w:szCs w:val="22"/>
        </w:rPr>
        <w:t xml:space="preserve"> nurodyti duomenys;</w:t>
      </w:r>
    </w:p>
    <w:p w14:paraId="0C21E3B9" w14:textId="343F3092" w:rsidR="000E0CE8" w:rsidRDefault="00C76B02"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darbuotojų</w:t>
      </w:r>
      <w:r w:rsidR="000E0CE8">
        <w:rPr>
          <w:rFonts w:ascii="Arial" w:hAnsi="Arial" w:cs="Arial"/>
          <w:sz w:val="22"/>
          <w:szCs w:val="22"/>
        </w:rPr>
        <w:t>, kuriems leidžiama dirbti su apribojimais, duomenys:</w:t>
      </w:r>
    </w:p>
    <w:p w14:paraId="626EC32D" w14:textId="7608A7D5" w:rsidR="006F220B"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006F220B" w:rsidRPr="00E412CC">
        <w:rPr>
          <w:rFonts w:ascii="Arial" w:hAnsi="Arial" w:cs="Arial"/>
          <w:sz w:val="22"/>
          <w:szCs w:val="22"/>
        </w:rPr>
        <w:t>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4E42819E" w14:textId="020E19D7" w:rsidR="006F220B"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006F220B" w:rsidRPr="000E0CE8">
        <w:rPr>
          <w:rFonts w:ascii="Arial" w:hAnsi="Arial" w:cs="Arial"/>
          <w:sz w:val="22"/>
          <w:szCs w:val="22"/>
        </w:rPr>
        <w:t>imimo</w:t>
      </w:r>
      <w:r>
        <w:rPr>
          <w:rFonts w:ascii="Arial" w:hAnsi="Arial" w:cs="Arial"/>
          <w:sz w:val="22"/>
          <w:szCs w:val="22"/>
        </w:rPr>
        <w:t xml:space="preserve"> metai</w:t>
      </w:r>
      <w:r w:rsidR="006F220B" w:rsidRPr="000E0CE8">
        <w:rPr>
          <w:rFonts w:ascii="Arial" w:hAnsi="Arial" w:cs="Arial"/>
          <w:sz w:val="22"/>
          <w:szCs w:val="22"/>
        </w:rPr>
        <w:t>;</w:t>
      </w:r>
    </w:p>
    <w:p w14:paraId="7A1BEDF2" w14:textId="1968C7B4"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63C21011" w14:textId="06546110"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6E1C46DA" w14:textId="3918AAF5"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Apribojimai;</w:t>
      </w:r>
    </w:p>
    <w:p w14:paraId="026357B8" w14:textId="423A1AEF"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Siūlymai darbdaviui ir darbuotojui.</w:t>
      </w:r>
    </w:p>
    <w:p w14:paraId="76F12153" w14:textId="13CBBEBA" w:rsidR="000E0CE8" w:rsidRDefault="00C76B02" w:rsidP="006F220B">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darbuotojų</w:t>
      </w:r>
      <w:r w:rsidR="000E0CE8">
        <w:rPr>
          <w:rFonts w:ascii="Arial" w:hAnsi="Arial" w:cs="Arial"/>
          <w:sz w:val="22"/>
          <w:szCs w:val="22"/>
        </w:rPr>
        <w:t>, kuriems įtariama profesinė liga, duomenys:</w:t>
      </w:r>
    </w:p>
    <w:p w14:paraId="01D904A0"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Pr="00E412CC">
        <w:rPr>
          <w:rFonts w:ascii="Arial" w:hAnsi="Arial" w:cs="Arial"/>
          <w:sz w:val="22"/>
          <w:szCs w:val="22"/>
        </w:rPr>
        <w:t>ardas (vardai) ir pavardė (pavardės);</w:t>
      </w:r>
    </w:p>
    <w:p w14:paraId="7D931DB3"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Pr="000E0CE8">
        <w:rPr>
          <w:rFonts w:ascii="Arial" w:hAnsi="Arial" w:cs="Arial"/>
          <w:sz w:val="22"/>
          <w:szCs w:val="22"/>
        </w:rPr>
        <w:t xml:space="preserve">imimo </w:t>
      </w:r>
      <w:r>
        <w:rPr>
          <w:rFonts w:ascii="Arial" w:hAnsi="Arial" w:cs="Arial"/>
          <w:sz w:val="22"/>
          <w:szCs w:val="22"/>
        </w:rPr>
        <w:t>metai</w:t>
      </w:r>
      <w:r w:rsidRPr="000E0CE8">
        <w:rPr>
          <w:rFonts w:ascii="Arial" w:hAnsi="Arial" w:cs="Arial"/>
          <w:sz w:val="22"/>
          <w:szCs w:val="22"/>
        </w:rPr>
        <w:t>;</w:t>
      </w:r>
    </w:p>
    <w:p w14:paraId="0FE76959"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3BC1358D"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7E30413A"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Įtariama diagnozė;</w:t>
      </w:r>
    </w:p>
    <w:p w14:paraId="1C435A90"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Siūlymai darbdaviui ir darbuotojui.</w:t>
      </w:r>
    </w:p>
    <w:p w14:paraId="5F36719C" w14:textId="45371485" w:rsidR="000E0CE8" w:rsidRPr="000E0CE8" w:rsidRDefault="00C76B02" w:rsidP="000E0CE8">
      <w:pPr>
        <w:pStyle w:val="Sraopastraipa"/>
        <w:widowControl/>
        <w:numPr>
          <w:ilvl w:val="1"/>
          <w:numId w:val="39"/>
        </w:numPr>
        <w:ind w:left="0" w:firstLine="0"/>
        <w:jc w:val="both"/>
        <w:rPr>
          <w:rFonts w:ascii="Arial" w:hAnsi="Arial" w:cs="Arial"/>
          <w:sz w:val="22"/>
          <w:szCs w:val="22"/>
        </w:rPr>
      </w:pPr>
      <w:r>
        <w:rPr>
          <w:rFonts w:ascii="Arial" w:hAnsi="Arial" w:cs="Arial"/>
          <w:bCs/>
          <w:sz w:val="22"/>
          <w:szCs w:val="22"/>
        </w:rPr>
        <w:t>Teikėjo darbuotojų</w:t>
      </w:r>
      <w:r w:rsidR="000E0CE8" w:rsidRPr="00811724">
        <w:rPr>
          <w:rFonts w:ascii="Arial" w:hAnsi="Arial" w:cs="Arial"/>
          <w:bCs/>
          <w:sz w:val="22"/>
          <w:szCs w:val="22"/>
        </w:rPr>
        <w:t>, kuriems dėl sveikatos būklės būtina pakeisti darbo sąlygas į nesusijusias su profesinės rizikos veiksniais</w:t>
      </w:r>
      <w:r w:rsidR="000E0CE8">
        <w:rPr>
          <w:rFonts w:ascii="Arial" w:hAnsi="Arial" w:cs="Arial"/>
          <w:bCs/>
          <w:sz w:val="22"/>
          <w:szCs w:val="22"/>
        </w:rPr>
        <w:t>, duomenys:</w:t>
      </w:r>
    </w:p>
    <w:p w14:paraId="5EF60FF7"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Pr="00E412CC">
        <w:rPr>
          <w:rFonts w:ascii="Arial" w:hAnsi="Arial" w:cs="Arial"/>
          <w:sz w:val="22"/>
          <w:szCs w:val="22"/>
        </w:rPr>
        <w:t>ardas (vardai) ir pavardė (pavardės);</w:t>
      </w:r>
    </w:p>
    <w:p w14:paraId="20CF65C7"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Pr="000E0CE8">
        <w:rPr>
          <w:rFonts w:ascii="Arial" w:hAnsi="Arial" w:cs="Arial"/>
          <w:sz w:val="22"/>
          <w:szCs w:val="22"/>
        </w:rPr>
        <w:t xml:space="preserve">imimo </w:t>
      </w:r>
      <w:r>
        <w:rPr>
          <w:rFonts w:ascii="Arial" w:hAnsi="Arial" w:cs="Arial"/>
          <w:sz w:val="22"/>
          <w:szCs w:val="22"/>
        </w:rPr>
        <w:t>metai</w:t>
      </w:r>
      <w:r w:rsidRPr="000E0CE8">
        <w:rPr>
          <w:rFonts w:ascii="Arial" w:hAnsi="Arial" w:cs="Arial"/>
          <w:sz w:val="22"/>
          <w:szCs w:val="22"/>
        </w:rPr>
        <w:t>;</w:t>
      </w:r>
    </w:p>
    <w:p w14:paraId="4F803E1C"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05DBA891"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0E8F9DBD" w14:textId="01CBBCBC" w:rsidR="000E0CE8" w:rsidRPr="000E0CE8" w:rsidRDefault="000E0CE8" w:rsidP="00221BDB">
      <w:pPr>
        <w:pStyle w:val="Sraopastraipa"/>
        <w:widowControl/>
        <w:numPr>
          <w:ilvl w:val="2"/>
          <w:numId w:val="39"/>
        </w:numPr>
        <w:jc w:val="both"/>
        <w:rPr>
          <w:rFonts w:ascii="Arial" w:hAnsi="Arial" w:cs="Arial"/>
          <w:sz w:val="22"/>
          <w:szCs w:val="22"/>
        </w:rPr>
      </w:pPr>
      <w:r w:rsidRPr="000E0CE8">
        <w:rPr>
          <w:rFonts w:ascii="Arial" w:hAnsi="Arial" w:cs="Arial"/>
          <w:sz w:val="22"/>
          <w:szCs w:val="22"/>
        </w:rPr>
        <w:t>Siūlymai darbdaviui ir darbuotojui.</w:t>
      </w:r>
    </w:p>
    <w:p w14:paraId="218CB8C6" w14:textId="77777777" w:rsidR="002F5B41" w:rsidRPr="002F5B41" w:rsidRDefault="002F5B41" w:rsidP="002F5B41">
      <w:pPr>
        <w:pStyle w:val="Sraopastraipa"/>
        <w:widowControl/>
        <w:ind w:left="709"/>
        <w:jc w:val="both"/>
        <w:rPr>
          <w:rFonts w:ascii="Arial" w:hAnsi="Arial" w:cs="Arial"/>
          <w:sz w:val="22"/>
          <w:szCs w:val="22"/>
        </w:rPr>
      </w:pPr>
    </w:p>
    <w:p w14:paraId="03C0F6EC" w14:textId="109DBF3D" w:rsidR="006F220B" w:rsidRPr="002F5B41" w:rsidRDefault="009123EA" w:rsidP="006F220B">
      <w:pPr>
        <w:pStyle w:val="Sraopastraipa"/>
        <w:widowControl/>
        <w:numPr>
          <w:ilvl w:val="0"/>
          <w:numId w:val="39"/>
        </w:numPr>
        <w:ind w:left="709" w:hanging="709"/>
        <w:contextualSpacing w:val="0"/>
        <w:jc w:val="both"/>
        <w:rPr>
          <w:sz w:val="22"/>
          <w:szCs w:val="22"/>
        </w:rPr>
      </w:pPr>
      <w:r>
        <w:rPr>
          <w:rFonts w:ascii="Arial" w:hAnsi="Arial" w:cs="Arial"/>
          <w:b/>
          <w:sz w:val="22"/>
          <w:szCs w:val="22"/>
        </w:rPr>
        <w:t>Teikėjo</w:t>
      </w:r>
      <w:r w:rsidR="00DB705A" w:rsidRPr="002F5B41">
        <w:rPr>
          <w:rFonts w:ascii="Arial" w:hAnsi="Arial" w:cs="Arial"/>
          <w:b/>
          <w:sz w:val="22"/>
          <w:szCs w:val="22"/>
        </w:rPr>
        <w:t xml:space="preserve"> </w:t>
      </w:r>
      <w:r w:rsidR="006F220B" w:rsidRPr="002F5B41">
        <w:rPr>
          <w:rFonts w:ascii="Arial" w:hAnsi="Arial" w:cs="Arial"/>
          <w:b/>
          <w:sz w:val="22"/>
          <w:szCs w:val="22"/>
        </w:rPr>
        <w:t>/</w:t>
      </w:r>
      <w:r w:rsidR="00DB705A" w:rsidRPr="002F5B41">
        <w:rPr>
          <w:rFonts w:ascii="Arial" w:hAnsi="Arial" w:cs="Arial"/>
          <w:b/>
          <w:sz w:val="22"/>
          <w:szCs w:val="22"/>
        </w:rPr>
        <w:t xml:space="preserve"> </w:t>
      </w:r>
      <w:r>
        <w:rPr>
          <w:rFonts w:ascii="Arial" w:hAnsi="Arial" w:cs="Arial"/>
          <w:b/>
          <w:sz w:val="22"/>
          <w:szCs w:val="22"/>
        </w:rPr>
        <w:t>Gavė</w:t>
      </w:r>
      <w:r w:rsidR="006F220B" w:rsidRPr="002F5B41">
        <w:rPr>
          <w:rFonts w:ascii="Arial" w:hAnsi="Arial" w:cs="Arial"/>
          <w:b/>
          <w:sz w:val="22"/>
          <w:szCs w:val="22"/>
        </w:rPr>
        <w:t>j</w:t>
      </w:r>
      <w:r w:rsidR="00DB705A" w:rsidRPr="002F5B41">
        <w:rPr>
          <w:rFonts w:ascii="Arial" w:hAnsi="Arial" w:cs="Arial"/>
          <w:b/>
          <w:sz w:val="22"/>
          <w:szCs w:val="22"/>
        </w:rPr>
        <w:t>o</w:t>
      </w:r>
      <w:r w:rsidR="006F220B" w:rsidRPr="002F5B41">
        <w:rPr>
          <w:rFonts w:ascii="Arial" w:hAnsi="Arial" w:cs="Arial"/>
          <w:b/>
          <w:sz w:val="22"/>
          <w:szCs w:val="22"/>
        </w:rPr>
        <w:t xml:space="preserve"> užtikrinamos organizacinės ir techninės priemonės: </w:t>
      </w:r>
    </w:p>
    <w:p w14:paraId="3528C8F1" w14:textId="0BB2A52B" w:rsidR="00AA7307" w:rsidRPr="00AA7307" w:rsidRDefault="006F220B" w:rsidP="00AA7307">
      <w:pPr>
        <w:pStyle w:val="Sraopastraipa"/>
        <w:widowControl/>
        <w:numPr>
          <w:ilvl w:val="1"/>
          <w:numId w:val="39"/>
        </w:numPr>
        <w:ind w:left="709" w:hanging="709"/>
        <w:contextualSpacing w:val="0"/>
        <w:jc w:val="both"/>
        <w:rPr>
          <w:rFonts w:ascii="Arial" w:hAnsi="Arial" w:cs="Arial"/>
          <w:sz w:val="22"/>
          <w:szCs w:val="22"/>
        </w:rPr>
      </w:pPr>
      <w:r w:rsidRPr="00AA7307">
        <w:rPr>
          <w:rFonts w:ascii="Arial" w:hAnsi="Arial" w:cs="Arial"/>
          <w:sz w:val="22"/>
          <w:szCs w:val="22"/>
        </w:rPr>
        <w:t>Teikėj</w:t>
      </w:r>
      <w:r w:rsidR="00DB705A" w:rsidRPr="00AA7307">
        <w:rPr>
          <w:rFonts w:ascii="Arial" w:hAnsi="Arial" w:cs="Arial"/>
          <w:sz w:val="22"/>
          <w:szCs w:val="22"/>
        </w:rPr>
        <w:t>o</w:t>
      </w:r>
      <w:r w:rsidRPr="00AA7307">
        <w:rPr>
          <w:rFonts w:ascii="Arial" w:hAnsi="Arial" w:cs="Arial"/>
          <w:sz w:val="22"/>
          <w:szCs w:val="22"/>
        </w:rPr>
        <w:t xml:space="preserve"> užtikrinamos organizacinės ir techninės priemonės, aprašytos </w:t>
      </w:r>
      <w:r w:rsidR="00AA7307" w:rsidRPr="00AA7307">
        <w:rPr>
          <w:rFonts w:ascii="Arial" w:hAnsi="Arial" w:cs="Arial"/>
          <w:sz w:val="22"/>
        </w:rPr>
        <w:t>Asmens duomenų tvarkymo valstybės įmonėje Valstybinių miškų urėdijoje taisyklės</w:t>
      </w:r>
      <w:r w:rsidR="00AA7307">
        <w:rPr>
          <w:rFonts w:ascii="Arial" w:hAnsi="Arial" w:cs="Arial"/>
          <w:sz w:val="22"/>
        </w:rPr>
        <w:t xml:space="preserve">e, patvirtintose </w:t>
      </w:r>
      <w:r w:rsidR="00626354">
        <w:rPr>
          <w:rFonts w:ascii="Arial" w:hAnsi="Arial" w:cs="Arial"/>
          <w:sz w:val="22"/>
        </w:rPr>
        <w:t xml:space="preserve">VĮ Valstybinių miškų urėdijos </w:t>
      </w:r>
      <w:r w:rsidR="00AA7307">
        <w:rPr>
          <w:rFonts w:ascii="Arial" w:hAnsi="Arial" w:cs="Arial"/>
          <w:sz w:val="22"/>
        </w:rPr>
        <w:t xml:space="preserve">direktoriaus </w:t>
      </w:r>
      <w:r w:rsidR="00AA7307">
        <w:rPr>
          <w:rFonts w:ascii="Arial" w:hAnsi="Arial" w:cs="Arial"/>
          <w:sz w:val="22"/>
          <w:lang w:val="en-US"/>
        </w:rPr>
        <w:t>2020</w:t>
      </w:r>
      <w:r w:rsidR="00AA7307">
        <w:rPr>
          <w:rFonts w:ascii="Arial" w:hAnsi="Arial" w:cs="Arial"/>
          <w:sz w:val="22"/>
        </w:rPr>
        <w:t xml:space="preserve"> m. gruodžio </w:t>
      </w:r>
      <w:r w:rsidR="00AA7307">
        <w:rPr>
          <w:rFonts w:ascii="Arial" w:hAnsi="Arial" w:cs="Arial"/>
          <w:sz w:val="22"/>
          <w:lang w:val="en-US"/>
        </w:rPr>
        <w:t>28</w:t>
      </w:r>
      <w:r w:rsidR="00AA7307">
        <w:rPr>
          <w:rFonts w:ascii="Arial" w:hAnsi="Arial" w:cs="Arial"/>
          <w:sz w:val="22"/>
        </w:rPr>
        <w:t xml:space="preserve"> d. įsakymu </w:t>
      </w:r>
      <w:r w:rsidR="00AA7307" w:rsidRPr="00AA7307">
        <w:rPr>
          <w:rFonts w:ascii="Arial" w:hAnsi="Arial" w:cs="Arial"/>
          <w:sz w:val="22"/>
        </w:rPr>
        <w:t>Nr. ĮS(E)-20-237</w:t>
      </w:r>
      <w:r w:rsidR="00FC177C">
        <w:rPr>
          <w:rFonts w:ascii="Arial" w:hAnsi="Arial" w:cs="Arial"/>
          <w:sz w:val="22"/>
        </w:rPr>
        <w:t xml:space="preserve">, </w:t>
      </w:r>
      <w:r w:rsidR="00FC177C" w:rsidRPr="005B0477">
        <w:rPr>
          <w:rFonts w:ascii="Arial" w:hAnsi="Arial" w:cs="Arial"/>
          <w:sz w:val="22"/>
        </w:rPr>
        <w:t>Valstybės įmonės Valstybinių miškų urėdijos saugaus elektroninės informacijos tvarkymo taisyklės</w:t>
      </w:r>
      <w:r w:rsidR="00FC177C">
        <w:rPr>
          <w:rFonts w:ascii="Arial" w:hAnsi="Arial" w:cs="Arial"/>
          <w:sz w:val="22"/>
        </w:rPr>
        <w:t xml:space="preserve">e, patvirtintose VĮ Valstybinių miškų urėdijos generalinio direktoriaus </w:t>
      </w:r>
      <w:r w:rsidR="00FC177C">
        <w:rPr>
          <w:rFonts w:ascii="Arial" w:hAnsi="Arial" w:cs="Arial"/>
          <w:sz w:val="22"/>
          <w:lang w:val="en-US"/>
        </w:rPr>
        <w:t>2023</w:t>
      </w:r>
      <w:r w:rsidR="00FC177C">
        <w:rPr>
          <w:rFonts w:ascii="Arial" w:hAnsi="Arial" w:cs="Arial"/>
          <w:sz w:val="22"/>
        </w:rPr>
        <w:t xml:space="preserve"> m. kovo </w:t>
      </w:r>
      <w:r w:rsidR="00FC177C">
        <w:rPr>
          <w:rFonts w:ascii="Arial" w:hAnsi="Arial" w:cs="Arial"/>
          <w:sz w:val="22"/>
          <w:lang w:val="en-US"/>
        </w:rPr>
        <w:t>28</w:t>
      </w:r>
      <w:r w:rsidR="00FC177C">
        <w:rPr>
          <w:rFonts w:ascii="Arial" w:hAnsi="Arial" w:cs="Arial"/>
          <w:sz w:val="22"/>
        </w:rPr>
        <w:t xml:space="preserve">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ĮS-7</w:t>
      </w:r>
      <w:r w:rsidR="00FC177C">
        <w:rPr>
          <w:rFonts w:ascii="Arial" w:hAnsi="Arial" w:cs="Arial"/>
          <w:sz w:val="22"/>
        </w:rPr>
        <w:t xml:space="preserve">6, </w:t>
      </w:r>
      <w:r w:rsidR="00FC177C" w:rsidRPr="00A7757D">
        <w:rPr>
          <w:rFonts w:ascii="Arial" w:hAnsi="Arial" w:cs="Arial"/>
          <w:sz w:val="22"/>
          <w:szCs w:val="22"/>
        </w:rPr>
        <w:t>Valstybės įmonės valstybinių miškų urėdijos informacinių sistemų duomenų saugos nuostatu</w:t>
      </w:r>
      <w:r w:rsidR="00FC177C">
        <w:rPr>
          <w:rFonts w:ascii="Arial" w:hAnsi="Arial" w:cs="Arial"/>
          <w:sz w:val="22"/>
          <w:szCs w:val="22"/>
        </w:rPr>
        <w:t xml:space="preserve">ose, patvirtintuose </w:t>
      </w:r>
      <w:r w:rsidR="00FC177C">
        <w:rPr>
          <w:rFonts w:ascii="Arial" w:hAnsi="Arial" w:cs="Arial"/>
          <w:sz w:val="22"/>
        </w:rPr>
        <w:t xml:space="preserve">VĮ Valstybinių miškų urėdijos generalinio direktoriaus </w:t>
      </w:r>
      <w:r w:rsidR="00FC177C">
        <w:rPr>
          <w:rFonts w:ascii="Arial" w:hAnsi="Arial" w:cs="Arial"/>
          <w:sz w:val="22"/>
          <w:lang w:val="en-US"/>
        </w:rPr>
        <w:t>2022</w:t>
      </w:r>
      <w:r w:rsidR="00FC177C">
        <w:rPr>
          <w:rFonts w:ascii="Arial" w:hAnsi="Arial" w:cs="Arial"/>
          <w:sz w:val="22"/>
        </w:rPr>
        <w:t xml:space="preserve"> m. liepos 15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w:t>
      </w:r>
      <w:r w:rsidR="00FC177C">
        <w:rPr>
          <w:rFonts w:ascii="Arial" w:hAnsi="Arial" w:cs="Arial"/>
          <w:sz w:val="22"/>
        </w:rPr>
        <w:t>90</w:t>
      </w:r>
      <w:r w:rsidR="00AA7307">
        <w:rPr>
          <w:rFonts w:ascii="Arial" w:hAnsi="Arial" w:cs="Arial"/>
          <w:sz w:val="22"/>
        </w:rPr>
        <w:t>.</w:t>
      </w:r>
    </w:p>
    <w:p w14:paraId="3CA98392" w14:textId="4590C770" w:rsidR="004C387B" w:rsidRPr="0062532D" w:rsidRDefault="006F220B" w:rsidP="005425A1">
      <w:pPr>
        <w:pStyle w:val="Sraopastraipa"/>
        <w:widowControl/>
        <w:numPr>
          <w:ilvl w:val="1"/>
          <w:numId w:val="39"/>
        </w:numPr>
        <w:ind w:left="709" w:hanging="709"/>
        <w:contextualSpacing w:val="0"/>
        <w:jc w:val="both"/>
        <w:rPr>
          <w:rFonts w:ascii="Arial" w:hAnsi="Arial" w:cs="Arial"/>
          <w:sz w:val="22"/>
          <w:szCs w:val="22"/>
        </w:rPr>
      </w:pPr>
      <w:r w:rsidRPr="0062532D">
        <w:rPr>
          <w:rFonts w:ascii="Arial" w:hAnsi="Arial" w:cs="Arial"/>
          <w:sz w:val="22"/>
          <w:szCs w:val="22"/>
        </w:rPr>
        <w:t>Gavėjo užtikrinamos organizacinės ir techninės priemonės, aprašytos</w:t>
      </w:r>
      <w:r w:rsidR="004C387B" w:rsidRPr="0062532D">
        <w:rPr>
          <w:rFonts w:ascii="Arial" w:hAnsi="Arial" w:cs="Arial"/>
          <w:sz w:val="22"/>
          <w:szCs w:val="22"/>
        </w:rPr>
        <w:t xml:space="preserve"> </w:t>
      </w:r>
      <w:r w:rsidR="00E412CC" w:rsidRPr="0062532D">
        <w:rPr>
          <w:rFonts w:ascii="Arial" w:hAnsi="Arial" w:cs="Arial"/>
          <w:sz w:val="22"/>
          <w:szCs w:val="22"/>
        </w:rPr>
        <w:t>[...].</w:t>
      </w:r>
      <w:r w:rsidR="0062532D" w:rsidRPr="0062532D">
        <w:rPr>
          <w:rFonts w:ascii="Arial" w:hAnsi="Arial" w:cs="Arial"/>
          <w:sz w:val="22"/>
          <w:szCs w:val="22"/>
        </w:rPr>
        <w:t xml:space="preserve"> </w:t>
      </w:r>
    </w:p>
    <w:p w14:paraId="7D885086" w14:textId="77777777" w:rsidR="00CD793D" w:rsidRPr="00CD793D" w:rsidRDefault="00CD793D" w:rsidP="0062532D">
      <w:pPr>
        <w:pStyle w:val="Sraopastraipa"/>
        <w:widowControl/>
        <w:ind w:left="709"/>
        <w:contextualSpacing w:val="0"/>
        <w:jc w:val="both"/>
        <w:rPr>
          <w:rFonts w:ascii="Arial" w:hAnsi="Arial" w:cs="Arial"/>
          <w:sz w:val="22"/>
          <w:szCs w:val="22"/>
        </w:rPr>
      </w:pPr>
    </w:p>
    <w:p w14:paraId="05737769" w14:textId="3041B4DD" w:rsidR="00EE0A6D" w:rsidRDefault="00EE0A6D" w:rsidP="004C387B">
      <w:pPr>
        <w:pStyle w:val="Sraopastraipa"/>
        <w:widowControl/>
        <w:ind w:left="709"/>
        <w:contextualSpacing w:val="0"/>
        <w:jc w:val="both"/>
        <w:rPr>
          <w:rFonts w:ascii="Arial" w:hAnsi="Arial" w:cs="Arial"/>
          <w:sz w:val="22"/>
          <w:szCs w:val="22"/>
        </w:rPr>
      </w:pPr>
    </w:p>
    <w:p w14:paraId="63C43DB4" w14:textId="77777777" w:rsidR="0062532D" w:rsidRPr="00AA7307" w:rsidRDefault="0062532D" w:rsidP="004C387B">
      <w:pPr>
        <w:pStyle w:val="Sraopastraipa"/>
        <w:widowControl/>
        <w:ind w:left="709"/>
        <w:contextualSpacing w:val="0"/>
        <w:jc w:val="both"/>
        <w:rPr>
          <w:rFonts w:ascii="Arial" w:hAnsi="Arial" w:cs="Arial"/>
          <w:sz w:val="22"/>
          <w:szCs w:val="22"/>
        </w:rPr>
      </w:pPr>
    </w:p>
    <w:tbl>
      <w:tblPr>
        <w:tblpPr w:leftFromText="180" w:rightFromText="180" w:vertAnchor="text" w:horzAnchor="margin" w:tblpY="164"/>
        <w:tblW w:w="9180" w:type="dxa"/>
        <w:tblLayout w:type="fixed"/>
        <w:tblLook w:val="0000" w:firstRow="0" w:lastRow="0" w:firstColumn="0" w:lastColumn="0" w:noHBand="0" w:noVBand="0"/>
      </w:tblPr>
      <w:tblGrid>
        <w:gridCol w:w="4678"/>
        <w:gridCol w:w="4502"/>
      </w:tblGrid>
      <w:tr w:rsidR="006F220B" w:rsidRPr="00DE3904" w14:paraId="0D21859F" w14:textId="77777777" w:rsidTr="007246A3">
        <w:trPr>
          <w:trHeight w:val="2517"/>
        </w:trPr>
        <w:tc>
          <w:tcPr>
            <w:tcW w:w="4678" w:type="dxa"/>
          </w:tcPr>
          <w:p w14:paraId="65321E08" w14:textId="77777777" w:rsidR="006F220B" w:rsidRPr="00EE0A6D" w:rsidRDefault="006F220B" w:rsidP="007246A3">
            <w:pPr>
              <w:ind w:left="601"/>
              <w:jc w:val="center"/>
              <w:rPr>
                <w:rFonts w:ascii="Arial" w:hAnsi="Arial" w:cs="Arial"/>
                <w:b/>
                <w:sz w:val="22"/>
                <w:szCs w:val="22"/>
              </w:rPr>
            </w:pPr>
            <w:r w:rsidRPr="00EE0A6D">
              <w:rPr>
                <w:rFonts w:ascii="Arial" w:hAnsi="Arial" w:cs="Arial"/>
                <w:b/>
                <w:sz w:val="22"/>
                <w:szCs w:val="22"/>
              </w:rPr>
              <w:lastRenderedPageBreak/>
              <w:t>Teikėjas</w:t>
            </w:r>
          </w:p>
          <w:p w14:paraId="4EB70819" w14:textId="77777777" w:rsidR="006F220B" w:rsidRPr="00DE3904" w:rsidRDefault="006F220B" w:rsidP="007246A3">
            <w:pPr>
              <w:ind w:left="601"/>
              <w:jc w:val="center"/>
              <w:rPr>
                <w:rFonts w:ascii="Arial" w:hAnsi="Arial" w:cs="Arial"/>
                <w:b/>
                <w:sz w:val="20"/>
              </w:rPr>
            </w:pPr>
          </w:p>
          <w:p w14:paraId="5EBE9633" w14:textId="4B947DC2" w:rsidR="006F220B" w:rsidRDefault="00286FBC" w:rsidP="007246A3">
            <w:pPr>
              <w:ind w:left="601"/>
              <w:jc w:val="center"/>
              <w:rPr>
                <w:rFonts w:ascii="Arial" w:hAnsi="Arial" w:cs="Arial"/>
                <w:bCs/>
                <w:sz w:val="20"/>
              </w:rPr>
            </w:pPr>
            <w:r>
              <w:rPr>
                <w:rFonts w:ascii="Arial" w:hAnsi="Arial" w:cs="Arial"/>
                <w:bCs/>
                <w:sz w:val="20"/>
              </w:rPr>
              <w:t>Generalinis direktorius</w:t>
            </w:r>
          </w:p>
          <w:p w14:paraId="1AA94FD9" w14:textId="2B7791E3" w:rsidR="00286FBC" w:rsidRPr="00286FBC" w:rsidRDefault="00286FBC" w:rsidP="007246A3">
            <w:pPr>
              <w:ind w:left="601"/>
              <w:jc w:val="center"/>
              <w:rPr>
                <w:rFonts w:ascii="Arial" w:hAnsi="Arial" w:cs="Arial"/>
                <w:bCs/>
                <w:sz w:val="20"/>
              </w:rPr>
            </w:pPr>
            <w:r>
              <w:rPr>
                <w:rFonts w:ascii="Arial" w:hAnsi="Arial" w:cs="Arial"/>
                <w:bCs/>
                <w:sz w:val="20"/>
              </w:rPr>
              <w:t>Valdas Kaubrė</w:t>
            </w:r>
          </w:p>
          <w:p w14:paraId="50950AAD" w14:textId="77777777" w:rsidR="006F220B" w:rsidRPr="00DE3904" w:rsidRDefault="006F220B" w:rsidP="007246A3">
            <w:pPr>
              <w:ind w:left="601"/>
              <w:jc w:val="center"/>
              <w:rPr>
                <w:rFonts w:ascii="Arial" w:hAnsi="Arial" w:cs="Arial"/>
                <w:sz w:val="20"/>
              </w:rPr>
            </w:pPr>
            <w:r w:rsidRPr="00DE3904">
              <w:rPr>
                <w:rFonts w:ascii="Arial" w:hAnsi="Arial" w:cs="Arial"/>
                <w:sz w:val="20"/>
              </w:rPr>
              <w:t>___________________</w:t>
            </w:r>
            <w:r>
              <w:rPr>
                <w:rFonts w:ascii="Arial" w:hAnsi="Arial" w:cs="Arial"/>
                <w:sz w:val="20"/>
              </w:rPr>
              <w:t>____________</w:t>
            </w:r>
          </w:p>
          <w:p w14:paraId="00C77B20" w14:textId="3D7CBFAA" w:rsidR="006F220B" w:rsidRPr="00DE3904" w:rsidRDefault="00286FBC" w:rsidP="00803E52">
            <w:pPr>
              <w:ind w:left="601"/>
              <w:jc w:val="both"/>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7FCB19CB" w14:textId="252488E8" w:rsidR="006F220B" w:rsidRPr="00DE3904" w:rsidRDefault="006F220B" w:rsidP="007246A3">
            <w:pPr>
              <w:ind w:left="601"/>
              <w:jc w:val="center"/>
              <w:rPr>
                <w:rFonts w:ascii="Arial" w:hAnsi="Arial" w:cs="Arial"/>
              </w:rPr>
            </w:pPr>
          </w:p>
        </w:tc>
        <w:tc>
          <w:tcPr>
            <w:tcW w:w="4502" w:type="dxa"/>
          </w:tcPr>
          <w:p w14:paraId="2DA9702B" w14:textId="77777777" w:rsidR="006F220B" w:rsidRPr="00EE0A6D" w:rsidRDefault="006F220B" w:rsidP="007246A3">
            <w:pPr>
              <w:jc w:val="center"/>
              <w:rPr>
                <w:rFonts w:ascii="Arial" w:hAnsi="Arial" w:cs="Arial"/>
                <w:b/>
                <w:sz w:val="22"/>
                <w:szCs w:val="22"/>
              </w:rPr>
            </w:pPr>
            <w:r w:rsidRPr="00EE0A6D">
              <w:rPr>
                <w:rFonts w:ascii="Arial" w:hAnsi="Arial" w:cs="Arial"/>
                <w:b/>
                <w:sz w:val="22"/>
                <w:szCs w:val="22"/>
              </w:rPr>
              <w:t>Gavėjas</w:t>
            </w:r>
          </w:p>
          <w:p w14:paraId="5840E488" w14:textId="77777777" w:rsidR="006F220B" w:rsidRPr="00DE3904" w:rsidRDefault="006F220B" w:rsidP="007246A3">
            <w:pPr>
              <w:jc w:val="center"/>
              <w:rPr>
                <w:rFonts w:ascii="Arial" w:hAnsi="Arial" w:cs="Arial"/>
                <w:b/>
                <w:sz w:val="20"/>
              </w:rPr>
            </w:pPr>
          </w:p>
          <w:p w14:paraId="4C8C171D" w14:textId="05A50526" w:rsidR="006F220B" w:rsidRDefault="006F220B" w:rsidP="007246A3">
            <w:pPr>
              <w:jc w:val="center"/>
              <w:rPr>
                <w:rFonts w:ascii="Arial" w:hAnsi="Arial" w:cs="Arial"/>
                <w:b/>
                <w:sz w:val="20"/>
              </w:rPr>
            </w:pPr>
          </w:p>
          <w:p w14:paraId="26C3469E" w14:textId="77777777" w:rsidR="00286FBC" w:rsidRPr="00DE3904" w:rsidRDefault="00286FBC" w:rsidP="007246A3">
            <w:pPr>
              <w:jc w:val="center"/>
              <w:rPr>
                <w:rFonts w:ascii="Arial" w:hAnsi="Arial" w:cs="Arial"/>
                <w:b/>
                <w:sz w:val="20"/>
              </w:rPr>
            </w:pPr>
          </w:p>
          <w:p w14:paraId="355F87FB" w14:textId="77777777" w:rsidR="006F220B" w:rsidRPr="00DE3904" w:rsidRDefault="006F220B" w:rsidP="007246A3">
            <w:pPr>
              <w:jc w:val="center"/>
              <w:rPr>
                <w:rFonts w:ascii="Arial" w:hAnsi="Arial" w:cs="Arial"/>
                <w:sz w:val="20"/>
              </w:rPr>
            </w:pPr>
            <w:r w:rsidRPr="00DE3904">
              <w:rPr>
                <w:rFonts w:ascii="Arial" w:hAnsi="Arial" w:cs="Arial"/>
                <w:sz w:val="20"/>
              </w:rPr>
              <w:t>___________________</w:t>
            </w:r>
            <w:r>
              <w:rPr>
                <w:rFonts w:ascii="Arial" w:hAnsi="Arial" w:cs="Arial"/>
                <w:sz w:val="20"/>
              </w:rPr>
              <w:t>_________________</w:t>
            </w:r>
          </w:p>
          <w:p w14:paraId="2CF076DC" w14:textId="4D0EE6CF" w:rsidR="006F220B" w:rsidRPr="00DE3904" w:rsidRDefault="00803E52" w:rsidP="007246A3">
            <w:pPr>
              <w:jc w:val="center"/>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20276FE1" w14:textId="77777777" w:rsidR="006F220B" w:rsidRDefault="006F220B" w:rsidP="007246A3">
            <w:pPr>
              <w:jc w:val="center"/>
              <w:rPr>
                <w:rFonts w:ascii="Arial" w:hAnsi="Arial" w:cs="Arial"/>
                <w:sz w:val="20"/>
              </w:rPr>
            </w:pPr>
          </w:p>
          <w:p w14:paraId="23FBC782" w14:textId="77777777" w:rsidR="006F220B" w:rsidRPr="00DE3904" w:rsidRDefault="006F220B" w:rsidP="007246A3">
            <w:pPr>
              <w:ind w:left="-4678"/>
              <w:rPr>
                <w:rFonts w:ascii="Arial" w:hAnsi="Arial" w:cs="Arial"/>
                <w:sz w:val="20"/>
              </w:rPr>
            </w:pPr>
          </w:p>
        </w:tc>
      </w:tr>
    </w:tbl>
    <w:p w14:paraId="254B7F14" w14:textId="5C56EB18" w:rsidR="00792A39" w:rsidRPr="008C7D5B" w:rsidRDefault="00792A39" w:rsidP="003D028C">
      <w:pPr>
        <w:pStyle w:val="Style8"/>
        <w:shd w:val="clear" w:color="auto" w:fill="auto"/>
        <w:spacing w:before="0" w:after="0" w:line="240" w:lineRule="auto"/>
        <w:ind w:firstLine="709"/>
        <w:jc w:val="both"/>
        <w:rPr>
          <w:rFonts w:ascii="Arial" w:hAnsi="Arial" w:cs="Arial"/>
          <w:sz w:val="22"/>
          <w:szCs w:val="22"/>
        </w:rPr>
      </w:pPr>
    </w:p>
    <w:p w14:paraId="3FDBE9B7" w14:textId="77777777" w:rsidR="006F220B" w:rsidRDefault="006F220B">
      <w:pPr>
        <w:rPr>
          <w:rStyle w:val="tlid-translation"/>
          <w:rFonts w:ascii="Arial" w:hAnsi="Arial" w:cs="Arial"/>
          <w:sz w:val="22"/>
          <w:szCs w:val="22"/>
        </w:rPr>
      </w:pPr>
    </w:p>
    <w:sectPr w:rsidR="006F220B" w:rsidSect="00C92A5E">
      <w:headerReference w:type="default" r:id="rId8"/>
      <w:type w:val="continuous"/>
      <w:pgSz w:w="11909" w:h="16834"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016C" w14:textId="77777777" w:rsidR="002A0088" w:rsidRDefault="002A0088" w:rsidP="00FA0E62">
      <w:r>
        <w:separator/>
      </w:r>
    </w:p>
  </w:endnote>
  <w:endnote w:type="continuationSeparator" w:id="0">
    <w:p w14:paraId="48D8D05F" w14:textId="77777777" w:rsidR="002A0088" w:rsidRDefault="002A0088"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55E7" w14:textId="77777777" w:rsidR="002A0088" w:rsidRDefault="002A0088" w:rsidP="00FA0E62">
      <w:r>
        <w:separator/>
      </w:r>
    </w:p>
  </w:footnote>
  <w:footnote w:type="continuationSeparator" w:id="0">
    <w:p w14:paraId="41D3FD52" w14:textId="77777777" w:rsidR="002A0088" w:rsidRDefault="002A0088"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23988"/>
      <w:docPartObj>
        <w:docPartGallery w:val="Page Numbers (Top of Page)"/>
        <w:docPartUnique/>
      </w:docPartObj>
    </w:sdt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9631DE"/>
    <w:multiLevelType w:val="multilevel"/>
    <w:tmpl w:val="E25EBC90"/>
    <w:lvl w:ilvl="0">
      <w:start w:val="10"/>
      <w:numFmt w:val="decimal"/>
      <w:lvlText w:val="%1."/>
      <w:lvlJc w:val="left"/>
      <w:pPr>
        <w:ind w:left="360" w:hanging="360"/>
      </w:pPr>
      <w:rPr>
        <w:rFonts w:hint="default"/>
        <w:b/>
        <w:sz w:val="24"/>
        <w:szCs w:val="24"/>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E1E71"/>
    <w:multiLevelType w:val="hybridMultilevel"/>
    <w:tmpl w:val="A42E2604"/>
    <w:lvl w:ilvl="0" w:tplc="F1E8E5A4">
      <w:start w:val="1"/>
      <w:numFmt w:val="decimal"/>
      <w:lvlText w:val="%1."/>
      <w:lvlJc w:val="left"/>
      <w:pPr>
        <w:ind w:left="1429" w:hanging="360"/>
      </w:pPr>
      <w:rPr>
        <w:rFonts w:ascii="Arial" w:hAnsi="Arial" w:cs="Arial"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191239"/>
    <w:multiLevelType w:val="multilevel"/>
    <w:tmpl w:val="53763332"/>
    <w:lvl w:ilvl="0">
      <w:start w:val="7"/>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A7639C0"/>
    <w:multiLevelType w:val="multilevel"/>
    <w:tmpl w:val="738A0C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12"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F361E7"/>
    <w:multiLevelType w:val="multilevel"/>
    <w:tmpl w:val="B85E5F80"/>
    <w:lvl w:ilvl="0">
      <w:start w:val="5"/>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067B59"/>
    <w:multiLevelType w:val="multilevel"/>
    <w:tmpl w:val="A29492EE"/>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1D2BA9"/>
    <w:multiLevelType w:val="multilevel"/>
    <w:tmpl w:val="6DF25E0A"/>
    <w:lvl w:ilvl="0">
      <w:start w:val="5"/>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2E003B"/>
    <w:multiLevelType w:val="hybridMultilevel"/>
    <w:tmpl w:val="E718085E"/>
    <w:lvl w:ilvl="0" w:tplc="042203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262369"/>
    <w:multiLevelType w:val="multilevel"/>
    <w:tmpl w:val="F7180D96"/>
    <w:lvl w:ilvl="0">
      <w:start w:val="6"/>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24"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5"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E93180"/>
    <w:multiLevelType w:val="multilevel"/>
    <w:tmpl w:val="693EEA84"/>
    <w:lvl w:ilvl="0">
      <w:start w:val="3"/>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A02EF8"/>
    <w:multiLevelType w:val="multilevel"/>
    <w:tmpl w:val="F4483562"/>
    <w:lvl w:ilvl="0">
      <w:start w:val="3"/>
      <w:numFmt w:val="decimal"/>
      <w:lvlText w:val="%1."/>
      <w:lvlJc w:val="left"/>
      <w:pPr>
        <w:ind w:left="360" w:hanging="360"/>
      </w:pPr>
      <w:rPr>
        <w:rFonts w:hint="default"/>
        <w:b/>
        <w:bCs/>
        <w:sz w:val="22"/>
        <w:szCs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443DD4"/>
    <w:multiLevelType w:val="multilevel"/>
    <w:tmpl w:val="AE4E7616"/>
    <w:lvl w:ilvl="0">
      <w:start w:val="1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2539C"/>
    <w:multiLevelType w:val="multilevel"/>
    <w:tmpl w:val="9716A47E"/>
    <w:lvl w:ilvl="0">
      <w:start w:val="3"/>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002E06"/>
    <w:multiLevelType w:val="multilevel"/>
    <w:tmpl w:val="AEA0A308"/>
    <w:lvl w:ilvl="0">
      <w:start w:val="2"/>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C30704"/>
    <w:multiLevelType w:val="multilevel"/>
    <w:tmpl w:val="FF76D8C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7168C"/>
    <w:multiLevelType w:val="hybridMultilevel"/>
    <w:tmpl w:val="E90E7D1E"/>
    <w:lvl w:ilvl="0" w:tplc="C25E156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460950">
    <w:abstractNumId w:val="0"/>
  </w:num>
  <w:num w:numId="2" w16cid:durableId="1441685901">
    <w:abstractNumId w:val="24"/>
  </w:num>
  <w:num w:numId="3" w16cid:durableId="2053116740">
    <w:abstractNumId w:val="20"/>
  </w:num>
  <w:num w:numId="4" w16cid:durableId="1238249094">
    <w:abstractNumId w:val="12"/>
  </w:num>
  <w:num w:numId="5" w16cid:durableId="1656058791">
    <w:abstractNumId w:val="40"/>
  </w:num>
  <w:num w:numId="6" w16cid:durableId="1315715291">
    <w:abstractNumId w:val="17"/>
  </w:num>
  <w:num w:numId="7" w16cid:durableId="696858952">
    <w:abstractNumId w:val="13"/>
  </w:num>
  <w:num w:numId="8" w16cid:durableId="742532528">
    <w:abstractNumId w:val="28"/>
  </w:num>
  <w:num w:numId="9" w16cid:durableId="1013649126">
    <w:abstractNumId w:val="25"/>
  </w:num>
  <w:num w:numId="10" w16cid:durableId="675497323">
    <w:abstractNumId w:val="36"/>
  </w:num>
  <w:num w:numId="11" w16cid:durableId="1316909945">
    <w:abstractNumId w:val="21"/>
  </w:num>
  <w:num w:numId="12" w16cid:durableId="665060768">
    <w:abstractNumId w:val="33"/>
  </w:num>
  <w:num w:numId="13" w16cid:durableId="1076707779">
    <w:abstractNumId w:val="19"/>
  </w:num>
  <w:num w:numId="14" w16cid:durableId="1955675678">
    <w:abstractNumId w:val="2"/>
  </w:num>
  <w:num w:numId="15" w16cid:durableId="859320406">
    <w:abstractNumId w:val="35"/>
  </w:num>
  <w:num w:numId="16" w16cid:durableId="1934435959">
    <w:abstractNumId w:val="9"/>
  </w:num>
  <w:num w:numId="17" w16cid:durableId="404451332">
    <w:abstractNumId w:val="23"/>
  </w:num>
  <w:num w:numId="18" w16cid:durableId="819617520">
    <w:abstractNumId w:val="7"/>
  </w:num>
  <w:num w:numId="19" w16cid:durableId="990988200">
    <w:abstractNumId w:val="38"/>
  </w:num>
  <w:num w:numId="20" w16cid:durableId="1538003664">
    <w:abstractNumId w:val="30"/>
  </w:num>
  <w:num w:numId="21" w16cid:durableId="1858422978">
    <w:abstractNumId w:val="4"/>
  </w:num>
  <w:num w:numId="22" w16cid:durableId="1438210766">
    <w:abstractNumId w:val="6"/>
  </w:num>
  <w:num w:numId="23" w16cid:durableId="392780507">
    <w:abstractNumId w:val="34"/>
  </w:num>
  <w:num w:numId="24" w16cid:durableId="1944144454">
    <w:abstractNumId w:val="11"/>
  </w:num>
  <w:num w:numId="25" w16cid:durableId="1630428912">
    <w:abstractNumId w:val="8"/>
  </w:num>
  <w:num w:numId="26" w16cid:durableId="229511516">
    <w:abstractNumId w:val="39"/>
  </w:num>
  <w:num w:numId="27" w16cid:durableId="154995043">
    <w:abstractNumId w:val="18"/>
  </w:num>
  <w:num w:numId="28" w16cid:durableId="525362729">
    <w:abstractNumId w:val="37"/>
  </w:num>
  <w:num w:numId="29" w16cid:durableId="376315185">
    <w:abstractNumId w:val="31"/>
  </w:num>
  <w:num w:numId="30" w16cid:durableId="912856329">
    <w:abstractNumId w:val="15"/>
  </w:num>
  <w:num w:numId="31" w16cid:durableId="1889100258">
    <w:abstractNumId w:val="27"/>
  </w:num>
  <w:num w:numId="32" w16cid:durableId="1363633307">
    <w:abstractNumId w:val="10"/>
  </w:num>
  <w:num w:numId="33" w16cid:durableId="886719582">
    <w:abstractNumId w:val="16"/>
  </w:num>
  <w:num w:numId="34" w16cid:durableId="362753389">
    <w:abstractNumId w:val="14"/>
  </w:num>
  <w:num w:numId="35" w16cid:durableId="832598420">
    <w:abstractNumId w:val="22"/>
  </w:num>
  <w:num w:numId="36" w16cid:durableId="1379472629">
    <w:abstractNumId w:val="5"/>
  </w:num>
  <w:num w:numId="37" w16cid:durableId="4672259">
    <w:abstractNumId w:val="1"/>
  </w:num>
  <w:num w:numId="38" w16cid:durableId="916062935">
    <w:abstractNumId w:val="29"/>
  </w:num>
  <w:num w:numId="39" w16cid:durableId="1577670656">
    <w:abstractNumId w:val="26"/>
  </w:num>
  <w:num w:numId="40" w16cid:durableId="19669219">
    <w:abstractNumId w:val="3"/>
  </w:num>
  <w:num w:numId="41" w16cid:durableId="1766070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210D4"/>
    <w:rsid w:val="0002257C"/>
    <w:rsid w:val="00023321"/>
    <w:rsid w:val="00025171"/>
    <w:rsid w:val="000279B4"/>
    <w:rsid w:val="000306BD"/>
    <w:rsid w:val="00032724"/>
    <w:rsid w:val="000343F6"/>
    <w:rsid w:val="00036A91"/>
    <w:rsid w:val="0003716F"/>
    <w:rsid w:val="00037C2C"/>
    <w:rsid w:val="00037D4D"/>
    <w:rsid w:val="00041624"/>
    <w:rsid w:val="00041A82"/>
    <w:rsid w:val="000425E9"/>
    <w:rsid w:val="00043AAE"/>
    <w:rsid w:val="0004564D"/>
    <w:rsid w:val="00046C07"/>
    <w:rsid w:val="00047639"/>
    <w:rsid w:val="000653F5"/>
    <w:rsid w:val="00070AA0"/>
    <w:rsid w:val="00077C0C"/>
    <w:rsid w:val="000817CD"/>
    <w:rsid w:val="00083BEE"/>
    <w:rsid w:val="000846BE"/>
    <w:rsid w:val="000975BF"/>
    <w:rsid w:val="000A09A7"/>
    <w:rsid w:val="000A3661"/>
    <w:rsid w:val="000A3BD6"/>
    <w:rsid w:val="000A628E"/>
    <w:rsid w:val="000B0269"/>
    <w:rsid w:val="000B08B8"/>
    <w:rsid w:val="000B1673"/>
    <w:rsid w:val="000B1E20"/>
    <w:rsid w:val="000B3050"/>
    <w:rsid w:val="000B499D"/>
    <w:rsid w:val="000B4B14"/>
    <w:rsid w:val="000B53AF"/>
    <w:rsid w:val="000B6252"/>
    <w:rsid w:val="000B71C5"/>
    <w:rsid w:val="000C4BF1"/>
    <w:rsid w:val="000C5274"/>
    <w:rsid w:val="000C5D92"/>
    <w:rsid w:val="000C703C"/>
    <w:rsid w:val="000C715C"/>
    <w:rsid w:val="000D2A87"/>
    <w:rsid w:val="000D2CF5"/>
    <w:rsid w:val="000E0CE8"/>
    <w:rsid w:val="000E1C5B"/>
    <w:rsid w:val="000E285F"/>
    <w:rsid w:val="000E5A36"/>
    <w:rsid w:val="000E7EB0"/>
    <w:rsid w:val="000F3F6F"/>
    <w:rsid w:val="000F5083"/>
    <w:rsid w:val="000F6567"/>
    <w:rsid w:val="00101F2D"/>
    <w:rsid w:val="0010411D"/>
    <w:rsid w:val="00104557"/>
    <w:rsid w:val="00107DA4"/>
    <w:rsid w:val="0011360E"/>
    <w:rsid w:val="00113761"/>
    <w:rsid w:val="0012054A"/>
    <w:rsid w:val="00120DD7"/>
    <w:rsid w:val="00121D2F"/>
    <w:rsid w:val="00126BC5"/>
    <w:rsid w:val="00131198"/>
    <w:rsid w:val="00131F0A"/>
    <w:rsid w:val="001331F4"/>
    <w:rsid w:val="00136875"/>
    <w:rsid w:val="00141A90"/>
    <w:rsid w:val="0014309C"/>
    <w:rsid w:val="00143312"/>
    <w:rsid w:val="00145A73"/>
    <w:rsid w:val="00145D12"/>
    <w:rsid w:val="00146164"/>
    <w:rsid w:val="0015052B"/>
    <w:rsid w:val="00152453"/>
    <w:rsid w:val="00152C42"/>
    <w:rsid w:val="0015374E"/>
    <w:rsid w:val="001547E4"/>
    <w:rsid w:val="00156741"/>
    <w:rsid w:val="00157572"/>
    <w:rsid w:val="001618D3"/>
    <w:rsid w:val="00162A49"/>
    <w:rsid w:val="00162BEB"/>
    <w:rsid w:val="00162C7F"/>
    <w:rsid w:val="00163CC1"/>
    <w:rsid w:val="00167874"/>
    <w:rsid w:val="001704AC"/>
    <w:rsid w:val="00170E03"/>
    <w:rsid w:val="0017187B"/>
    <w:rsid w:val="001718A8"/>
    <w:rsid w:val="00171B22"/>
    <w:rsid w:val="00172C1E"/>
    <w:rsid w:val="00173727"/>
    <w:rsid w:val="00174C81"/>
    <w:rsid w:val="001757BC"/>
    <w:rsid w:val="00175C77"/>
    <w:rsid w:val="001771B8"/>
    <w:rsid w:val="00177E63"/>
    <w:rsid w:val="00182310"/>
    <w:rsid w:val="00183F0C"/>
    <w:rsid w:val="001852EB"/>
    <w:rsid w:val="00186A9B"/>
    <w:rsid w:val="001876B8"/>
    <w:rsid w:val="00187F63"/>
    <w:rsid w:val="001A07D0"/>
    <w:rsid w:val="001A1AE8"/>
    <w:rsid w:val="001A1FA0"/>
    <w:rsid w:val="001A33FA"/>
    <w:rsid w:val="001A633D"/>
    <w:rsid w:val="001A667D"/>
    <w:rsid w:val="001B099E"/>
    <w:rsid w:val="001B2A71"/>
    <w:rsid w:val="001B7C19"/>
    <w:rsid w:val="001C71BD"/>
    <w:rsid w:val="001D0096"/>
    <w:rsid w:val="001D1139"/>
    <w:rsid w:val="001D2355"/>
    <w:rsid w:val="001D268A"/>
    <w:rsid w:val="001D345B"/>
    <w:rsid w:val="001D4527"/>
    <w:rsid w:val="001D56F9"/>
    <w:rsid w:val="001D5D94"/>
    <w:rsid w:val="001D78CC"/>
    <w:rsid w:val="001E0152"/>
    <w:rsid w:val="001E6127"/>
    <w:rsid w:val="001E7387"/>
    <w:rsid w:val="001F1500"/>
    <w:rsid w:val="001F2FE1"/>
    <w:rsid w:val="001F3D46"/>
    <w:rsid w:val="001F68C4"/>
    <w:rsid w:val="00200A4D"/>
    <w:rsid w:val="00205900"/>
    <w:rsid w:val="00205EBF"/>
    <w:rsid w:val="00206195"/>
    <w:rsid w:val="00206916"/>
    <w:rsid w:val="00207B6C"/>
    <w:rsid w:val="00207E86"/>
    <w:rsid w:val="00211017"/>
    <w:rsid w:val="0021255B"/>
    <w:rsid w:val="002141A2"/>
    <w:rsid w:val="00216D78"/>
    <w:rsid w:val="00221083"/>
    <w:rsid w:val="0022168B"/>
    <w:rsid w:val="002216BA"/>
    <w:rsid w:val="00221847"/>
    <w:rsid w:val="00222ABE"/>
    <w:rsid w:val="002249A4"/>
    <w:rsid w:val="002265AC"/>
    <w:rsid w:val="00234DD4"/>
    <w:rsid w:val="002358BC"/>
    <w:rsid w:val="0023779E"/>
    <w:rsid w:val="00240B46"/>
    <w:rsid w:val="002433A1"/>
    <w:rsid w:val="0024416D"/>
    <w:rsid w:val="00244923"/>
    <w:rsid w:val="00254204"/>
    <w:rsid w:val="002567DA"/>
    <w:rsid w:val="00260560"/>
    <w:rsid w:val="0026256E"/>
    <w:rsid w:val="00263FE4"/>
    <w:rsid w:val="002642D1"/>
    <w:rsid w:val="00271830"/>
    <w:rsid w:val="00274774"/>
    <w:rsid w:val="002750A5"/>
    <w:rsid w:val="00280F1C"/>
    <w:rsid w:val="002810DB"/>
    <w:rsid w:val="0028234E"/>
    <w:rsid w:val="00282EA0"/>
    <w:rsid w:val="00283AE1"/>
    <w:rsid w:val="002858D5"/>
    <w:rsid w:val="00286FBC"/>
    <w:rsid w:val="00287C3E"/>
    <w:rsid w:val="00291FF6"/>
    <w:rsid w:val="002937AD"/>
    <w:rsid w:val="00293B3F"/>
    <w:rsid w:val="00294D37"/>
    <w:rsid w:val="0029531F"/>
    <w:rsid w:val="00296964"/>
    <w:rsid w:val="00297C6F"/>
    <w:rsid w:val="002A0088"/>
    <w:rsid w:val="002A0441"/>
    <w:rsid w:val="002A47D3"/>
    <w:rsid w:val="002A4FE4"/>
    <w:rsid w:val="002A5004"/>
    <w:rsid w:val="002A79BE"/>
    <w:rsid w:val="002A7B00"/>
    <w:rsid w:val="002B00D0"/>
    <w:rsid w:val="002B0959"/>
    <w:rsid w:val="002B2C8E"/>
    <w:rsid w:val="002B34AD"/>
    <w:rsid w:val="002B59D2"/>
    <w:rsid w:val="002C07E7"/>
    <w:rsid w:val="002C0CBF"/>
    <w:rsid w:val="002C3F4D"/>
    <w:rsid w:val="002C5568"/>
    <w:rsid w:val="002C5925"/>
    <w:rsid w:val="002C7D13"/>
    <w:rsid w:val="002D0A2E"/>
    <w:rsid w:val="002D4404"/>
    <w:rsid w:val="002D6C30"/>
    <w:rsid w:val="002D7046"/>
    <w:rsid w:val="002E07C7"/>
    <w:rsid w:val="002E5ECA"/>
    <w:rsid w:val="002E5EE2"/>
    <w:rsid w:val="002F0612"/>
    <w:rsid w:val="002F0E65"/>
    <w:rsid w:val="002F16AC"/>
    <w:rsid w:val="002F192B"/>
    <w:rsid w:val="002F5B41"/>
    <w:rsid w:val="003000AD"/>
    <w:rsid w:val="00302144"/>
    <w:rsid w:val="003037ED"/>
    <w:rsid w:val="00303F56"/>
    <w:rsid w:val="00304374"/>
    <w:rsid w:val="003051F1"/>
    <w:rsid w:val="00310D13"/>
    <w:rsid w:val="00311F16"/>
    <w:rsid w:val="00313D22"/>
    <w:rsid w:val="00314288"/>
    <w:rsid w:val="00314DB1"/>
    <w:rsid w:val="003167A9"/>
    <w:rsid w:val="003206F6"/>
    <w:rsid w:val="00321DFE"/>
    <w:rsid w:val="00323EB5"/>
    <w:rsid w:val="0032450A"/>
    <w:rsid w:val="00326BE9"/>
    <w:rsid w:val="00327D6C"/>
    <w:rsid w:val="003308E0"/>
    <w:rsid w:val="00330CC5"/>
    <w:rsid w:val="003358A9"/>
    <w:rsid w:val="00335EE9"/>
    <w:rsid w:val="00336065"/>
    <w:rsid w:val="003430FA"/>
    <w:rsid w:val="00343CF0"/>
    <w:rsid w:val="00351B9B"/>
    <w:rsid w:val="00355831"/>
    <w:rsid w:val="00360BAE"/>
    <w:rsid w:val="003637DC"/>
    <w:rsid w:val="003746ED"/>
    <w:rsid w:val="00374709"/>
    <w:rsid w:val="00374833"/>
    <w:rsid w:val="00375549"/>
    <w:rsid w:val="003764FB"/>
    <w:rsid w:val="00380E39"/>
    <w:rsid w:val="003813B2"/>
    <w:rsid w:val="003847DA"/>
    <w:rsid w:val="00385425"/>
    <w:rsid w:val="00390A14"/>
    <w:rsid w:val="00397654"/>
    <w:rsid w:val="003A1275"/>
    <w:rsid w:val="003A4C5A"/>
    <w:rsid w:val="003A5B09"/>
    <w:rsid w:val="003A777E"/>
    <w:rsid w:val="003B11FB"/>
    <w:rsid w:val="003B47CE"/>
    <w:rsid w:val="003B5612"/>
    <w:rsid w:val="003B77BA"/>
    <w:rsid w:val="003B7DA2"/>
    <w:rsid w:val="003C0074"/>
    <w:rsid w:val="003C02D3"/>
    <w:rsid w:val="003C084A"/>
    <w:rsid w:val="003C0B62"/>
    <w:rsid w:val="003C256F"/>
    <w:rsid w:val="003C4D4C"/>
    <w:rsid w:val="003C4DFF"/>
    <w:rsid w:val="003C5267"/>
    <w:rsid w:val="003C62B6"/>
    <w:rsid w:val="003C63E6"/>
    <w:rsid w:val="003C6FD2"/>
    <w:rsid w:val="003D028C"/>
    <w:rsid w:val="003D0C4F"/>
    <w:rsid w:val="003D2802"/>
    <w:rsid w:val="003D4CDD"/>
    <w:rsid w:val="003D58DF"/>
    <w:rsid w:val="003D7CA5"/>
    <w:rsid w:val="003E24E1"/>
    <w:rsid w:val="003E2518"/>
    <w:rsid w:val="003E36F3"/>
    <w:rsid w:val="003E4440"/>
    <w:rsid w:val="003E663F"/>
    <w:rsid w:val="003E786A"/>
    <w:rsid w:val="003F4B64"/>
    <w:rsid w:val="003F60F9"/>
    <w:rsid w:val="003F75D7"/>
    <w:rsid w:val="003F7807"/>
    <w:rsid w:val="004003D3"/>
    <w:rsid w:val="00402069"/>
    <w:rsid w:val="00402959"/>
    <w:rsid w:val="00402B09"/>
    <w:rsid w:val="004030B6"/>
    <w:rsid w:val="00404E3D"/>
    <w:rsid w:val="00406217"/>
    <w:rsid w:val="004107AF"/>
    <w:rsid w:val="004141E3"/>
    <w:rsid w:val="00414B97"/>
    <w:rsid w:val="004165E3"/>
    <w:rsid w:val="00416936"/>
    <w:rsid w:val="0042012F"/>
    <w:rsid w:val="00421A20"/>
    <w:rsid w:val="004275CF"/>
    <w:rsid w:val="00432A7A"/>
    <w:rsid w:val="0043319A"/>
    <w:rsid w:val="004349AA"/>
    <w:rsid w:val="0043503E"/>
    <w:rsid w:val="00436642"/>
    <w:rsid w:val="004404E3"/>
    <w:rsid w:val="00441C97"/>
    <w:rsid w:val="00441EF7"/>
    <w:rsid w:val="00442298"/>
    <w:rsid w:val="00443414"/>
    <w:rsid w:val="004452B9"/>
    <w:rsid w:val="00445B2A"/>
    <w:rsid w:val="004462C0"/>
    <w:rsid w:val="0045108E"/>
    <w:rsid w:val="00451DAF"/>
    <w:rsid w:val="004521BC"/>
    <w:rsid w:val="004534C1"/>
    <w:rsid w:val="00453E79"/>
    <w:rsid w:val="00454DEF"/>
    <w:rsid w:val="0045539E"/>
    <w:rsid w:val="0045765B"/>
    <w:rsid w:val="00461162"/>
    <w:rsid w:val="00461FE7"/>
    <w:rsid w:val="00464298"/>
    <w:rsid w:val="00465D9E"/>
    <w:rsid w:val="004675BF"/>
    <w:rsid w:val="00467BA6"/>
    <w:rsid w:val="00470993"/>
    <w:rsid w:val="00476C26"/>
    <w:rsid w:val="004800D2"/>
    <w:rsid w:val="0048237F"/>
    <w:rsid w:val="00482561"/>
    <w:rsid w:val="00483101"/>
    <w:rsid w:val="00483538"/>
    <w:rsid w:val="004847BF"/>
    <w:rsid w:val="00487F79"/>
    <w:rsid w:val="004910D5"/>
    <w:rsid w:val="00493D0A"/>
    <w:rsid w:val="004A052B"/>
    <w:rsid w:val="004A1916"/>
    <w:rsid w:val="004A1C08"/>
    <w:rsid w:val="004A1D0B"/>
    <w:rsid w:val="004A1E9D"/>
    <w:rsid w:val="004A6DF6"/>
    <w:rsid w:val="004A782F"/>
    <w:rsid w:val="004B5404"/>
    <w:rsid w:val="004B7C51"/>
    <w:rsid w:val="004C01FE"/>
    <w:rsid w:val="004C0607"/>
    <w:rsid w:val="004C387B"/>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7CF"/>
    <w:rsid w:val="004E641E"/>
    <w:rsid w:val="004E6890"/>
    <w:rsid w:val="004F0FCC"/>
    <w:rsid w:val="004F2CAF"/>
    <w:rsid w:val="004F51E3"/>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14F93"/>
    <w:rsid w:val="00520709"/>
    <w:rsid w:val="00522EE5"/>
    <w:rsid w:val="00524B47"/>
    <w:rsid w:val="00527388"/>
    <w:rsid w:val="00527BC6"/>
    <w:rsid w:val="005307A0"/>
    <w:rsid w:val="00531DEF"/>
    <w:rsid w:val="0053265E"/>
    <w:rsid w:val="00532CFE"/>
    <w:rsid w:val="00537D8C"/>
    <w:rsid w:val="00540246"/>
    <w:rsid w:val="005404A7"/>
    <w:rsid w:val="00542CF6"/>
    <w:rsid w:val="005441DF"/>
    <w:rsid w:val="00544950"/>
    <w:rsid w:val="005459A2"/>
    <w:rsid w:val="00545D60"/>
    <w:rsid w:val="005474A7"/>
    <w:rsid w:val="005477E4"/>
    <w:rsid w:val="00552406"/>
    <w:rsid w:val="005524D3"/>
    <w:rsid w:val="00553A7B"/>
    <w:rsid w:val="0055426F"/>
    <w:rsid w:val="005556F1"/>
    <w:rsid w:val="0056338B"/>
    <w:rsid w:val="005642C2"/>
    <w:rsid w:val="005652D1"/>
    <w:rsid w:val="00565A71"/>
    <w:rsid w:val="00570314"/>
    <w:rsid w:val="00572606"/>
    <w:rsid w:val="005736E8"/>
    <w:rsid w:val="00577920"/>
    <w:rsid w:val="00577FA2"/>
    <w:rsid w:val="00586A31"/>
    <w:rsid w:val="00591511"/>
    <w:rsid w:val="0059218D"/>
    <w:rsid w:val="00592F7C"/>
    <w:rsid w:val="005932D7"/>
    <w:rsid w:val="00596FFE"/>
    <w:rsid w:val="005978A2"/>
    <w:rsid w:val="005A0D8F"/>
    <w:rsid w:val="005A178E"/>
    <w:rsid w:val="005A4943"/>
    <w:rsid w:val="005A6A75"/>
    <w:rsid w:val="005A7D25"/>
    <w:rsid w:val="005B0C79"/>
    <w:rsid w:val="005B20A9"/>
    <w:rsid w:val="005B211E"/>
    <w:rsid w:val="005B393F"/>
    <w:rsid w:val="005B4553"/>
    <w:rsid w:val="005B4846"/>
    <w:rsid w:val="005C1D2B"/>
    <w:rsid w:val="005C1F08"/>
    <w:rsid w:val="005C3557"/>
    <w:rsid w:val="005C43B5"/>
    <w:rsid w:val="005C6D9D"/>
    <w:rsid w:val="005C7672"/>
    <w:rsid w:val="005D1154"/>
    <w:rsid w:val="005D1F8D"/>
    <w:rsid w:val="005D485D"/>
    <w:rsid w:val="005E00C7"/>
    <w:rsid w:val="005E139A"/>
    <w:rsid w:val="005E3A32"/>
    <w:rsid w:val="005E3B8B"/>
    <w:rsid w:val="005E4D44"/>
    <w:rsid w:val="005E5ACC"/>
    <w:rsid w:val="005E6306"/>
    <w:rsid w:val="005E7DA5"/>
    <w:rsid w:val="005F002C"/>
    <w:rsid w:val="005F13D9"/>
    <w:rsid w:val="005F2D07"/>
    <w:rsid w:val="005F5D3C"/>
    <w:rsid w:val="005F775D"/>
    <w:rsid w:val="00602B1D"/>
    <w:rsid w:val="00602D10"/>
    <w:rsid w:val="006055F0"/>
    <w:rsid w:val="00605CDD"/>
    <w:rsid w:val="00607596"/>
    <w:rsid w:val="006079B3"/>
    <w:rsid w:val="00610662"/>
    <w:rsid w:val="00612254"/>
    <w:rsid w:val="006157D2"/>
    <w:rsid w:val="00617E56"/>
    <w:rsid w:val="00620F21"/>
    <w:rsid w:val="0062440C"/>
    <w:rsid w:val="00624785"/>
    <w:rsid w:val="00624B6B"/>
    <w:rsid w:val="0062532D"/>
    <w:rsid w:val="006256EC"/>
    <w:rsid w:val="00626354"/>
    <w:rsid w:val="006371BA"/>
    <w:rsid w:val="00637C79"/>
    <w:rsid w:val="00641D31"/>
    <w:rsid w:val="00644E79"/>
    <w:rsid w:val="0064779E"/>
    <w:rsid w:val="00651EE8"/>
    <w:rsid w:val="006527ED"/>
    <w:rsid w:val="006530CA"/>
    <w:rsid w:val="00654151"/>
    <w:rsid w:val="00654633"/>
    <w:rsid w:val="0065582E"/>
    <w:rsid w:val="00656533"/>
    <w:rsid w:val="00656F5F"/>
    <w:rsid w:val="00665846"/>
    <w:rsid w:val="0066649B"/>
    <w:rsid w:val="0067557F"/>
    <w:rsid w:val="006768F1"/>
    <w:rsid w:val="006773FE"/>
    <w:rsid w:val="00677DFD"/>
    <w:rsid w:val="006809B2"/>
    <w:rsid w:val="00686DE8"/>
    <w:rsid w:val="00686EDB"/>
    <w:rsid w:val="0069059A"/>
    <w:rsid w:val="00690812"/>
    <w:rsid w:val="00690E15"/>
    <w:rsid w:val="00690E6D"/>
    <w:rsid w:val="00691246"/>
    <w:rsid w:val="00693E77"/>
    <w:rsid w:val="006A11AA"/>
    <w:rsid w:val="006A4021"/>
    <w:rsid w:val="006A6518"/>
    <w:rsid w:val="006A760C"/>
    <w:rsid w:val="006A7C75"/>
    <w:rsid w:val="006A7CF9"/>
    <w:rsid w:val="006B015E"/>
    <w:rsid w:val="006B0571"/>
    <w:rsid w:val="006B293C"/>
    <w:rsid w:val="006B486B"/>
    <w:rsid w:val="006B5576"/>
    <w:rsid w:val="006B5D04"/>
    <w:rsid w:val="006B65B5"/>
    <w:rsid w:val="006B6BC1"/>
    <w:rsid w:val="006B7EDA"/>
    <w:rsid w:val="006C1116"/>
    <w:rsid w:val="006C16A8"/>
    <w:rsid w:val="006C7108"/>
    <w:rsid w:val="006D08E2"/>
    <w:rsid w:val="006D1E60"/>
    <w:rsid w:val="006D28A8"/>
    <w:rsid w:val="006D2FAA"/>
    <w:rsid w:val="006D5069"/>
    <w:rsid w:val="006D68D0"/>
    <w:rsid w:val="006D71CF"/>
    <w:rsid w:val="006E0EF0"/>
    <w:rsid w:val="006E1895"/>
    <w:rsid w:val="006E226E"/>
    <w:rsid w:val="006E60D1"/>
    <w:rsid w:val="006E683E"/>
    <w:rsid w:val="006E70EA"/>
    <w:rsid w:val="006F088C"/>
    <w:rsid w:val="006F0ACD"/>
    <w:rsid w:val="006F0E4C"/>
    <w:rsid w:val="006F21D0"/>
    <w:rsid w:val="006F220B"/>
    <w:rsid w:val="006F2BDF"/>
    <w:rsid w:val="006F32CA"/>
    <w:rsid w:val="006F3913"/>
    <w:rsid w:val="006F4267"/>
    <w:rsid w:val="006F45D1"/>
    <w:rsid w:val="00705008"/>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30594"/>
    <w:rsid w:val="007358BC"/>
    <w:rsid w:val="007404B6"/>
    <w:rsid w:val="00742FFA"/>
    <w:rsid w:val="007449F0"/>
    <w:rsid w:val="00751C14"/>
    <w:rsid w:val="00754970"/>
    <w:rsid w:val="00754E71"/>
    <w:rsid w:val="00761F24"/>
    <w:rsid w:val="00770273"/>
    <w:rsid w:val="0077188A"/>
    <w:rsid w:val="00773319"/>
    <w:rsid w:val="007738FC"/>
    <w:rsid w:val="00773F08"/>
    <w:rsid w:val="00773FC6"/>
    <w:rsid w:val="007755F9"/>
    <w:rsid w:val="00776183"/>
    <w:rsid w:val="00782956"/>
    <w:rsid w:val="00783139"/>
    <w:rsid w:val="007834D4"/>
    <w:rsid w:val="00783BED"/>
    <w:rsid w:val="00784771"/>
    <w:rsid w:val="00785036"/>
    <w:rsid w:val="007850BC"/>
    <w:rsid w:val="0079056A"/>
    <w:rsid w:val="00790746"/>
    <w:rsid w:val="00790886"/>
    <w:rsid w:val="00790B03"/>
    <w:rsid w:val="00792A39"/>
    <w:rsid w:val="007931DB"/>
    <w:rsid w:val="00796CF3"/>
    <w:rsid w:val="00797997"/>
    <w:rsid w:val="007A0C14"/>
    <w:rsid w:val="007A0F2C"/>
    <w:rsid w:val="007A1A67"/>
    <w:rsid w:val="007A3C86"/>
    <w:rsid w:val="007A3DF8"/>
    <w:rsid w:val="007A45B7"/>
    <w:rsid w:val="007A48DD"/>
    <w:rsid w:val="007A54E7"/>
    <w:rsid w:val="007A59BE"/>
    <w:rsid w:val="007A6643"/>
    <w:rsid w:val="007B0953"/>
    <w:rsid w:val="007B4BC4"/>
    <w:rsid w:val="007B74AE"/>
    <w:rsid w:val="007C1065"/>
    <w:rsid w:val="007C10F0"/>
    <w:rsid w:val="007C3497"/>
    <w:rsid w:val="007C3AEC"/>
    <w:rsid w:val="007C3F3E"/>
    <w:rsid w:val="007C44C7"/>
    <w:rsid w:val="007C45FC"/>
    <w:rsid w:val="007C4930"/>
    <w:rsid w:val="007C76B9"/>
    <w:rsid w:val="007C7BE1"/>
    <w:rsid w:val="007D0C3D"/>
    <w:rsid w:val="007D1C7A"/>
    <w:rsid w:val="007D26D3"/>
    <w:rsid w:val="007D2AD9"/>
    <w:rsid w:val="007D5F0D"/>
    <w:rsid w:val="007D79BD"/>
    <w:rsid w:val="007E0304"/>
    <w:rsid w:val="007E0CE9"/>
    <w:rsid w:val="007E0F34"/>
    <w:rsid w:val="007E4DE1"/>
    <w:rsid w:val="007F354A"/>
    <w:rsid w:val="007F5148"/>
    <w:rsid w:val="00800688"/>
    <w:rsid w:val="00801F59"/>
    <w:rsid w:val="00803E52"/>
    <w:rsid w:val="00804F07"/>
    <w:rsid w:val="008067A5"/>
    <w:rsid w:val="008068DA"/>
    <w:rsid w:val="008070FD"/>
    <w:rsid w:val="0081180F"/>
    <w:rsid w:val="00812B7D"/>
    <w:rsid w:val="00815924"/>
    <w:rsid w:val="0081619C"/>
    <w:rsid w:val="008168C3"/>
    <w:rsid w:val="008216C9"/>
    <w:rsid w:val="00822541"/>
    <w:rsid w:val="00823620"/>
    <w:rsid w:val="00823EED"/>
    <w:rsid w:val="00826715"/>
    <w:rsid w:val="0082688B"/>
    <w:rsid w:val="00830367"/>
    <w:rsid w:val="00830A7E"/>
    <w:rsid w:val="00831223"/>
    <w:rsid w:val="008317BF"/>
    <w:rsid w:val="0083496D"/>
    <w:rsid w:val="00834F26"/>
    <w:rsid w:val="00837D02"/>
    <w:rsid w:val="00840147"/>
    <w:rsid w:val="0084147E"/>
    <w:rsid w:val="00842082"/>
    <w:rsid w:val="008464B3"/>
    <w:rsid w:val="008475E7"/>
    <w:rsid w:val="00847C3B"/>
    <w:rsid w:val="0085067B"/>
    <w:rsid w:val="00854420"/>
    <w:rsid w:val="0085450B"/>
    <w:rsid w:val="00860E15"/>
    <w:rsid w:val="008633FD"/>
    <w:rsid w:val="00863567"/>
    <w:rsid w:val="00872F1C"/>
    <w:rsid w:val="00873EA8"/>
    <w:rsid w:val="00873FD7"/>
    <w:rsid w:val="008746CB"/>
    <w:rsid w:val="00874C27"/>
    <w:rsid w:val="00876985"/>
    <w:rsid w:val="008821B0"/>
    <w:rsid w:val="00882920"/>
    <w:rsid w:val="0088312F"/>
    <w:rsid w:val="00883EDC"/>
    <w:rsid w:val="0088488D"/>
    <w:rsid w:val="0088514C"/>
    <w:rsid w:val="00890A11"/>
    <w:rsid w:val="00891D1A"/>
    <w:rsid w:val="0089320B"/>
    <w:rsid w:val="008966CC"/>
    <w:rsid w:val="008A0930"/>
    <w:rsid w:val="008A1968"/>
    <w:rsid w:val="008A1F5C"/>
    <w:rsid w:val="008A35F7"/>
    <w:rsid w:val="008A3F2D"/>
    <w:rsid w:val="008A439D"/>
    <w:rsid w:val="008A49A8"/>
    <w:rsid w:val="008A7474"/>
    <w:rsid w:val="008A74EB"/>
    <w:rsid w:val="008B05D9"/>
    <w:rsid w:val="008B19CE"/>
    <w:rsid w:val="008B3267"/>
    <w:rsid w:val="008B3C23"/>
    <w:rsid w:val="008B4086"/>
    <w:rsid w:val="008B57DF"/>
    <w:rsid w:val="008B63DB"/>
    <w:rsid w:val="008C1C23"/>
    <w:rsid w:val="008C2719"/>
    <w:rsid w:val="008C36DE"/>
    <w:rsid w:val="008C5928"/>
    <w:rsid w:val="008C6015"/>
    <w:rsid w:val="008C6A74"/>
    <w:rsid w:val="008C7565"/>
    <w:rsid w:val="008C7D5B"/>
    <w:rsid w:val="008D2450"/>
    <w:rsid w:val="008D6803"/>
    <w:rsid w:val="008E1268"/>
    <w:rsid w:val="008E33C0"/>
    <w:rsid w:val="008E35C0"/>
    <w:rsid w:val="008E3819"/>
    <w:rsid w:val="008E503F"/>
    <w:rsid w:val="008E6B11"/>
    <w:rsid w:val="008E7DFC"/>
    <w:rsid w:val="008E7E0C"/>
    <w:rsid w:val="008F016C"/>
    <w:rsid w:val="008F2313"/>
    <w:rsid w:val="008F23E4"/>
    <w:rsid w:val="008F252C"/>
    <w:rsid w:val="008F2D45"/>
    <w:rsid w:val="008F3F36"/>
    <w:rsid w:val="008F3FFB"/>
    <w:rsid w:val="009008BD"/>
    <w:rsid w:val="00901960"/>
    <w:rsid w:val="0090307D"/>
    <w:rsid w:val="00904411"/>
    <w:rsid w:val="009079F0"/>
    <w:rsid w:val="00907B8A"/>
    <w:rsid w:val="00907F6D"/>
    <w:rsid w:val="009117DF"/>
    <w:rsid w:val="00911D4F"/>
    <w:rsid w:val="009123EA"/>
    <w:rsid w:val="00913253"/>
    <w:rsid w:val="00913A5A"/>
    <w:rsid w:val="009145BE"/>
    <w:rsid w:val="00915151"/>
    <w:rsid w:val="00915159"/>
    <w:rsid w:val="009151B8"/>
    <w:rsid w:val="0091743F"/>
    <w:rsid w:val="0092553C"/>
    <w:rsid w:val="00925981"/>
    <w:rsid w:val="00925E73"/>
    <w:rsid w:val="00926627"/>
    <w:rsid w:val="00926C9A"/>
    <w:rsid w:val="00927DEA"/>
    <w:rsid w:val="00930B1C"/>
    <w:rsid w:val="009431B6"/>
    <w:rsid w:val="00943F7C"/>
    <w:rsid w:val="0094503D"/>
    <w:rsid w:val="0094713A"/>
    <w:rsid w:val="0095118C"/>
    <w:rsid w:val="009538FB"/>
    <w:rsid w:val="00954B7A"/>
    <w:rsid w:val="009556C7"/>
    <w:rsid w:val="00963A91"/>
    <w:rsid w:val="00963FC1"/>
    <w:rsid w:val="00964B3A"/>
    <w:rsid w:val="00964BD4"/>
    <w:rsid w:val="0096563B"/>
    <w:rsid w:val="00967F12"/>
    <w:rsid w:val="00973B10"/>
    <w:rsid w:val="009746A9"/>
    <w:rsid w:val="00974D59"/>
    <w:rsid w:val="00980032"/>
    <w:rsid w:val="00980DD5"/>
    <w:rsid w:val="00981B9F"/>
    <w:rsid w:val="00982153"/>
    <w:rsid w:val="00986760"/>
    <w:rsid w:val="009900C2"/>
    <w:rsid w:val="0099072B"/>
    <w:rsid w:val="009914A8"/>
    <w:rsid w:val="00991EC6"/>
    <w:rsid w:val="00992468"/>
    <w:rsid w:val="009947D6"/>
    <w:rsid w:val="00995585"/>
    <w:rsid w:val="00995E75"/>
    <w:rsid w:val="00997105"/>
    <w:rsid w:val="009A4EC2"/>
    <w:rsid w:val="009B000B"/>
    <w:rsid w:val="009B06F0"/>
    <w:rsid w:val="009B10E6"/>
    <w:rsid w:val="009B1ECB"/>
    <w:rsid w:val="009B3684"/>
    <w:rsid w:val="009B4CEA"/>
    <w:rsid w:val="009B565E"/>
    <w:rsid w:val="009B6F12"/>
    <w:rsid w:val="009C18B1"/>
    <w:rsid w:val="009C1E40"/>
    <w:rsid w:val="009C4ADF"/>
    <w:rsid w:val="009C4EED"/>
    <w:rsid w:val="009C5ED5"/>
    <w:rsid w:val="009C617A"/>
    <w:rsid w:val="009C66A2"/>
    <w:rsid w:val="009C6B43"/>
    <w:rsid w:val="009C6BD0"/>
    <w:rsid w:val="009D1C06"/>
    <w:rsid w:val="009D2378"/>
    <w:rsid w:val="009D57CA"/>
    <w:rsid w:val="009D6944"/>
    <w:rsid w:val="009D7742"/>
    <w:rsid w:val="009E37CF"/>
    <w:rsid w:val="009E6BF0"/>
    <w:rsid w:val="009E7FF7"/>
    <w:rsid w:val="009F1F81"/>
    <w:rsid w:val="009F256B"/>
    <w:rsid w:val="009F5F68"/>
    <w:rsid w:val="009F77E7"/>
    <w:rsid w:val="009F79EE"/>
    <w:rsid w:val="00A00B35"/>
    <w:rsid w:val="00A0134B"/>
    <w:rsid w:val="00A0252E"/>
    <w:rsid w:val="00A06F79"/>
    <w:rsid w:val="00A10C4E"/>
    <w:rsid w:val="00A12F33"/>
    <w:rsid w:val="00A17448"/>
    <w:rsid w:val="00A222E9"/>
    <w:rsid w:val="00A2370E"/>
    <w:rsid w:val="00A26983"/>
    <w:rsid w:val="00A26A4C"/>
    <w:rsid w:val="00A31FDD"/>
    <w:rsid w:val="00A36589"/>
    <w:rsid w:val="00A368DA"/>
    <w:rsid w:val="00A36FC4"/>
    <w:rsid w:val="00A4208B"/>
    <w:rsid w:val="00A45F68"/>
    <w:rsid w:val="00A50255"/>
    <w:rsid w:val="00A5354C"/>
    <w:rsid w:val="00A543A0"/>
    <w:rsid w:val="00A54E24"/>
    <w:rsid w:val="00A556CF"/>
    <w:rsid w:val="00A56A01"/>
    <w:rsid w:val="00A60091"/>
    <w:rsid w:val="00A60922"/>
    <w:rsid w:val="00A62039"/>
    <w:rsid w:val="00A62D0B"/>
    <w:rsid w:val="00A631E0"/>
    <w:rsid w:val="00A649C8"/>
    <w:rsid w:val="00A70386"/>
    <w:rsid w:val="00A7114B"/>
    <w:rsid w:val="00A712F4"/>
    <w:rsid w:val="00A7492F"/>
    <w:rsid w:val="00A75282"/>
    <w:rsid w:val="00A804AE"/>
    <w:rsid w:val="00A80ACC"/>
    <w:rsid w:val="00A812F9"/>
    <w:rsid w:val="00A840E0"/>
    <w:rsid w:val="00A84526"/>
    <w:rsid w:val="00A85DF1"/>
    <w:rsid w:val="00A9267E"/>
    <w:rsid w:val="00A92EC6"/>
    <w:rsid w:val="00A96E92"/>
    <w:rsid w:val="00AA0CCA"/>
    <w:rsid w:val="00AA2652"/>
    <w:rsid w:val="00AA27C0"/>
    <w:rsid w:val="00AA2E4B"/>
    <w:rsid w:val="00AA3D5D"/>
    <w:rsid w:val="00AA518A"/>
    <w:rsid w:val="00AA6806"/>
    <w:rsid w:val="00AA6ACF"/>
    <w:rsid w:val="00AA7307"/>
    <w:rsid w:val="00AA7BCD"/>
    <w:rsid w:val="00AB2072"/>
    <w:rsid w:val="00AB417A"/>
    <w:rsid w:val="00AB427B"/>
    <w:rsid w:val="00AB50BE"/>
    <w:rsid w:val="00AB5A65"/>
    <w:rsid w:val="00AB65F9"/>
    <w:rsid w:val="00AC0838"/>
    <w:rsid w:val="00AC1BFF"/>
    <w:rsid w:val="00AC394E"/>
    <w:rsid w:val="00AC424D"/>
    <w:rsid w:val="00AC6D2F"/>
    <w:rsid w:val="00AC72D6"/>
    <w:rsid w:val="00AC7509"/>
    <w:rsid w:val="00AC7F28"/>
    <w:rsid w:val="00AD26C0"/>
    <w:rsid w:val="00AD4B68"/>
    <w:rsid w:val="00AD6D5B"/>
    <w:rsid w:val="00AD6EA8"/>
    <w:rsid w:val="00AE0B06"/>
    <w:rsid w:val="00AE6578"/>
    <w:rsid w:val="00AE670B"/>
    <w:rsid w:val="00AE7F2B"/>
    <w:rsid w:val="00AF2F20"/>
    <w:rsid w:val="00AF5874"/>
    <w:rsid w:val="00AF7916"/>
    <w:rsid w:val="00B010D9"/>
    <w:rsid w:val="00B013D5"/>
    <w:rsid w:val="00B022C0"/>
    <w:rsid w:val="00B031F7"/>
    <w:rsid w:val="00B061F9"/>
    <w:rsid w:val="00B0633D"/>
    <w:rsid w:val="00B06A69"/>
    <w:rsid w:val="00B06F46"/>
    <w:rsid w:val="00B1278D"/>
    <w:rsid w:val="00B136F1"/>
    <w:rsid w:val="00B160E7"/>
    <w:rsid w:val="00B20CE3"/>
    <w:rsid w:val="00B2173E"/>
    <w:rsid w:val="00B226AB"/>
    <w:rsid w:val="00B2369C"/>
    <w:rsid w:val="00B24116"/>
    <w:rsid w:val="00B2478C"/>
    <w:rsid w:val="00B2765E"/>
    <w:rsid w:val="00B301D9"/>
    <w:rsid w:val="00B341CA"/>
    <w:rsid w:val="00B37285"/>
    <w:rsid w:val="00B41849"/>
    <w:rsid w:val="00B41D5F"/>
    <w:rsid w:val="00B42C4E"/>
    <w:rsid w:val="00B43588"/>
    <w:rsid w:val="00B43A1B"/>
    <w:rsid w:val="00B44887"/>
    <w:rsid w:val="00B452C0"/>
    <w:rsid w:val="00B453CD"/>
    <w:rsid w:val="00B45F44"/>
    <w:rsid w:val="00B4622C"/>
    <w:rsid w:val="00B4679A"/>
    <w:rsid w:val="00B5078A"/>
    <w:rsid w:val="00B516C1"/>
    <w:rsid w:val="00B52312"/>
    <w:rsid w:val="00B52F5B"/>
    <w:rsid w:val="00B55DEF"/>
    <w:rsid w:val="00B569F0"/>
    <w:rsid w:val="00B57F98"/>
    <w:rsid w:val="00B57FC2"/>
    <w:rsid w:val="00B61D63"/>
    <w:rsid w:val="00B62564"/>
    <w:rsid w:val="00B63600"/>
    <w:rsid w:val="00B63CF2"/>
    <w:rsid w:val="00B649BB"/>
    <w:rsid w:val="00B655D0"/>
    <w:rsid w:val="00B65C10"/>
    <w:rsid w:val="00B6696A"/>
    <w:rsid w:val="00B7363E"/>
    <w:rsid w:val="00B76A38"/>
    <w:rsid w:val="00B863E4"/>
    <w:rsid w:val="00B8675F"/>
    <w:rsid w:val="00B914FE"/>
    <w:rsid w:val="00B927F4"/>
    <w:rsid w:val="00B92ADC"/>
    <w:rsid w:val="00B931E5"/>
    <w:rsid w:val="00B938CE"/>
    <w:rsid w:val="00B956B5"/>
    <w:rsid w:val="00B95BFA"/>
    <w:rsid w:val="00B965FA"/>
    <w:rsid w:val="00B96D9D"/>
    <w:rsid w:val="00BA006D"/>
    <w:rsid w:val="00BA0135"/>
    <w:rsid w:val="00BA2988"/>
    <w:rsid w:val="00BA392D"/>
    <w:rsid w:val="00BA3EB5"/>
    <w:rsid w:val="00BA4E65"/>
    <w:rsid w:val="00BA5B7E"/>
    <w:rsid w:val="00BA7801"/>
    <w:rsid w:val="00BB0205"/>
    <w:rsid w:val="00BB15BB"/>
    <w:rsid w:val="00BB1A3D"/>
    <w:rsid w:val="00BB41FC"/>
    <w:rsid w:val="00BB5269"/>
    <w:rsid w:val="00BC32C0"/>
    <w:rsid w:val="00BC5DF7"/>
    <w:rsid w:val="00BD07D3"/>
    <w:rsid w:val="00BD2DDC"/>
    <w:rsid w:val="00BD408A"/>
    <w:rsid w:val="00BD41F1"/>
    <w:rsid w:val="00BD5504"/>
    <w:rsid w:val="00BD633C"/>
    <w:rsid w:val="00BD68A0"/>
    <w:rsid w:val="00BE10F7"/>
    <w:rsid w:val="00BE26CF"/>
    <w:rsid w:val="00BE2DD0"/>
    <w:rsid w:val="00BE3287"/>
    <w:rsid w:val="00BE3FA1"/>
    <w:rsid w:val="00BE47E4"/>
    <w:rsid w:val="00BF2B3D"/>
    <w:rsid w:val="00BF366D"/>
    <w:rsid w:val="00BF4E19"/>
    <w:rsid w:val="00BF6FF3"/>
    <w:rsid w:val="00C01299"/>
    <w:rsid w:val="00C02556"/>
    <w:rsid w:val="00C02DCF"/>
    <w:rsid w:val="00C0313D"/>
    <w:rsid w:val="00C03655"/>
    <w:rsid w:val="00C04BE8"/>
    <w:rsid w:val="00C10534"/>
    <w:rsid w:val="00C10AC4"/>
    <w:rsid w:val="00C14F70"/>
    <w:rsid w:val="00C14F7F"/>
    <w:rsid w:val="00C1563E"/>
    <w:rsid w:val="00C22FFA"/>
    <w:rsid w:val="00C24E0D"/>
    <w:rsid w:val="00C278B5"/>
    <w:rsid w:val="00C30276"/>
    <w:rsid w:val="00C30CD3"/>
    <w:rsid w:val="00C3158D"/>
    <w:rsid w:val="00C34B01"/>
    <w:rsid w:val="00C35071"/>
    <w:rsid w:val="00C36288"/>
    <w:rsid w:val="00C376EC"/>
    <w:rsid w:val="00C3785E"/>
    <w:rsid w:val="00C4299A"/>
    <w:rsid w:val="00C42A90"/>
    <w:rsid w:val="00C4571F"/>
    <w:rsid w:val="00C45866"/>
    <w:rsid w:val="00C5012F"/>
    <w:rsid w:val="00C50F76"/>
    <w:rsid w:val="00C51EF5"/>
    <w:rsid w:val="00C52E81"/>
    <w:rsid w:val="00C53456"/>
    <w:rsid w:val="00C629D9"/>
    <w:rsid w:val="00C64EF1"/>
    <w:rsid w:val="00C65100"/>
    <w:rsid w:val="00C65985"/>
    <w:rsid w:val="00C65E90"/>
    <w:rsid w:val="00C724CA"/>
    <w:rsid w:val="00C741A2"/>
    <w:rsid w:val="00C749BA"/>
    <w:rsid w:val="00C763CF"/>
    <w:rsid w:val="00C76B02"/>
    <w:rsid w:val="00C83C7F"/>
    <w:rsid w:val="00C84605"/>
    <w:rsid w:val="00C8677F"/>
    <w:rsid w:val="00C9091A"/>
    <w:rsid w:val="00C914A3"/>
    <w:rsid w:val="00C92A5E"/>
    <w:rsid w:val="00C92FF6"/>
    <w:rsid w:val="00C93C01"/>
    <w:rsid w:val="00C96795"/>
    <w:rsid w:val="00C970AC"/>
    <w:rsid w:val="00C9754D"/>
    <w:rsid w:val="00CA07C4"/>
    <w:rsid w:val="00CA14BD"/>
    <w:rsid w:val="00CA29FC"/>
    <w:rsid w:val="00CA2AD3"/>
    <w:rsid w:val="00CB072D"/>
    <w:rsid w:val="00CB1047"/>
    <w:rsid w:val="00CB2655"/>
    <w:rsid w:val="00CB78E1"/>
    <w:rsid w:val="00CC12A4"/>
    <w:rsid w:val="00CC3654"/>
    <w:rsid w:val="00CC7962"/>
    <w:rsid w:val="00CD1E5C"/>
    <w:rsid w:val="00CD2290"/>
    <w:rsid w:val="00CD25E3"/>
    <w:rsid w:val="00CD3EDB"/>
    <w:rsid w:val="00CD57D1"/>
    <w:rsid w:val="00CD6724"/>
    <w:rsid w:val="00CD793D"/>
    <w:rsid w:val="00CE0197"/>
    <w:rsid w:val="00CE1A0F"/>
    <w:rsid w:val="00CE4339"/>
    <w:rsid w:val="00CE5CB5"/>
    <w:rsid w:val="00CE6F5A"/>
    <w:rsid w:val="00CE6FAB"/>
    <w:rsid w:val="00CE7A82"/>
    <w:rsid w:val="00CF0C1F"/>
    <w:rsid w:val="00CF38AC"/>
    <w:rsid w:val="00CF4E1A"/>
    <w:rsid w:val="00CF5F6C"/>
    <w:rsid w:val="00D1185F"/>
    <w:rsid w:val="00D11C6C"/>
    <w:rsid w:val="00D12A34"/>
    <w:rsid w:val="00D14C78"/>
    <w:rsid w:val="00D17190"/>
    <w:rsid w:val="00D1788B"/>
    <w:rsid w:val="00D205B4"/>
    <w:rsid w:val="00D20A4F"/>
    <w:rsid w:val="00D223B1"/>
    <w:rsid w:val="00D24F07"/>
    <w:rsid w:val="00D26EDB"/>
    <w:rsid w:val="00D35C22"/>
    <w:rsid w:val="00D36FF4"/>
    <w:rsid w:val="00D3778A"/>
    <w:rsid w:val="00D41709"/>
    <w:rsid w:val="00D4427E"/>
    <w:rsid w:val="00D46AC5"/>
    <w:rsid w:val="00D4756E"/>
    <w:rsid w:val="00D479A1"/>
    <w:rsid w:val="00D55315"/>
    <w:rsid w:val="00D57F58"/>
    <w:rsid w:val="00D616AF"/>
    <w:rsid w:val="00D62F3E"/>
    <w:rsid w:val="00D65244"/>
    <w:rsid w:val="00D668A3"/>
    <w:rsid w:val="00D669EB"/>
    <w:rsid w:val="00D6761F"/>
    <w:rsid w:val="00D70920"/>
    <w:rsid w:val="00D73787"/>
    <w:rsid w:val="00D75032"/>
    <w:rsid w:val="00D77380"/>
    <w:rsid w:val="00D77406"/>
    <w:rsid w:val="00D776F4"/>
    <w:rsid w:val="00D8136C"/>
    <w:rsid w:val="00D81A41"/>
    <w:rsid w:val="00D8207E"/>
    <w:rsid w:val="00D83213"/>
    <w:rsid w:val="00D8463F"/>
    <w:rsid w:val="00D85EC3"/>
    <w:rsid w:val="00D86FBE"/>
    <w:rsid w:val="00D8747F"/>
    <w:rsid w:val="00D87E5C"/>
    <w:rsid w:val="00D87FAD"/>
    <w:rsid w:val="00D909FD"/>
    <w:rsid w:val="00D9122A"/>
    <w:rsid w:val="00DA1D7F"/>
    <w:rsid w:val="00DA20B9"/>
    <w:rsid w:val="00DA22FC"/>
    <w:rsid w:val="00DA2826"/>
    <w:rsid w:val="00DA3142"/>
    <w:rsid w:val="00DA573B"/>
    <w:rsid w:val="00DA78D0"/>
    <w:rsid w:val="00DB4F95"/>
    <w:rsid w:val="00DB58B6"/>
    <w:rsid w:val="00DB5DA7"/>
    <w:rsid w:val="00DB648E"/>
    <w:rsid w:val="00DB68BC"/>
    <w:rsid w:val="00DB705A"/>
    <w:rsid w:val="00DC33A6"/>
    <w:rsid w:val="00DC5FA2"/>
    <w:rsid w:val="00DC7072"/>
    <w:rsid w:val="00DC748C"/>
    <w:rsid w:val="00DC7D08"/>
    <w:rsid w:val="00DD0689"/>
    <w:rsid w:val="00DD0B03"/>
    <w:rsid w:val="00DD0C16"/>
    <w:rsid w:val="00DD1A12"/>
    <w:rsid w:val="00DD2A07"/>
    <w:rsid w:val="00DD351A"/>
    <w:rsid w:val="00DD3C69"/>
    <w:rsid w:val="00DD44C2"/>
    <w:rsid w:val="00DD51E3"/>
    <w:rsid w:val="00DD5BB4"/>
    <w:rsid w:val="00DD62CD"/>
    <w:rsid w:val="00DD68B1"/>
    <w:rsid w:val="00DD7452"/>
    <w:rsid w:val="00DD7DEC"/>
    <w:rsid w:val="00DE23FB"/>
    <w:rsid w:val="00DE407C"/>
    <w:rsid w:val="00DE4784"/>
    <w:rsid w:val="00DE6C3F"/>
    <w:rsid w:val="00DE6D0F"/>
    <w:rsid w:val="00DE7A6D"/>
    <w:rsid w:val="00DF1424"/>
    <w:rsid w:val="00DF3AC7"/>
    <w:rsid w:val="00DF4E5C"/>
    <w:rsid w:val="00DF55A8"/>
    <w:rsid w:val="00E01802"/>
    <w:rsid w:val="00E01991"/>
    <w:rsid w:val="00E02BF9"/>
    <w:rsid w:val="00E045AB"/>
    <w:rsid w:val="00E10367"/>
    <w:rsid w:val="00E11683"/>
    <w:rsid w:val="00E11910"/>
    <w:rsid w:val="00E131DC"/>
    <w:rsid w:val="00E163B3"/>
    <w:rsid w:val="00E1757D"/>
    <w:rsid w:val="00E178F5"/>
    <w:rsid w:val="00E204CB"/>
    <w:rsid w:val="00E238AE"/>
    <w:rsid w:val="00E23C44"/>
    <w:rsid w:val="00E2456B"/>
    <w:rsid w:val="00E25E57"/>
    <w:rsid w:val="00E30CCE"/>
    <w:rsid w:val="00E3364A"/>
    <w:rsid w:val="00E346C6"/>
    <w:rsid w:val="00E34ED6"/>
    <w:rsid w:val="00E35A43"/>
    <w:rsid w:val="00E367AE"/>
    <w:rsid w:val="00E37782"/>
    <w:rsid w:val="00E412CC"/>
    <w:rsid w:val="00E41515"/>
    <w:rsid w:val="00E416CE"/>
    <w:rsid w:val="00E417E7"/>
    <w:rsid w:val="00E47812"/>
    <w:rsid w:val="00E51AFD"/>
    <w:rsid w:val="00E51D29"/>
    <w:rsid w:val="00E52F94"/>
    <w:rsid w:val="00E5382D"/>
    <w:rsid w:val="00E56292"/>
    <w:rsid w:val="00E56AED"/>
    <w:rsid w:val="00E608C4"/>
    <w:rsid w:val="00E62645"/>
    <w:rsid w:val="00E63344"/>
    <w:rsid w:val="00E64047"/>
    <w:rsid w:val="00E65535"/>
    <w:rsid w:val="00E65E03"/>
    <w:rsid w:val="00E67866"/>
    <w:rsid w:val="00E74896"/>
    <w:rsid w:val="00E7532E"/>
    <w:rsid w:val="00E7760D"/>
    <w:rsid w:val="00E77F6A"/>
    <w:rsid w:val="00E80768"/>
    <w:rsid w:val="00E80963"/>
    <w:rsid w:val="00E82DD5"/>
    <w:rsid w:val="00E83E33"/>
    <w:rsid w:val="00E86503"/>
    <w:rsid w:val="00E8795D"/>
    <w:rsid w:val="00E911C5"/>
    <w:rsid w:val="00E9224F"/>
    <w:rsid w:val="00EA0FBF"/>
    <w:rsid w:val="00EA1832"/>
    <w:rsid w:val="00EA29A4"/>
    <w:rsid w:val="00EA364A"/>
    <w:rsid w:val="00EA4445"/>
    <w:rsid w:val="00EA525B"/>
    <w:rsid w:val="00EA56E8"/>
    <w:rsid w:val="00EB148A"/>
    <w:rsid w:val="00EB2BA9"/>
    <w:rsid w:val="00EB7BFE"/>
    <w:rsid w:val="00EC12CE"/>
    <w:rsid w:val="00EC16B1"/>
    <w:rsid w:val="00EC4656"/>
    <w:rsid w:val="00EC521C"/>
    <w:rsid w:val="00EC56DC"/>
    <w:rsid w:val="00EC6E7E"/>
    <w:rsid w:val="00ED1AC5"/>
    <w:rsid w:val="00ED3240"/>
    <w:rsid w:val="00ED5EF2"/>
    <w:rsid w:val="00ED6420"/>
    <w:rsid w:val="00ED726C"/>
    <w:rsid w:val="00ED74BC"/>
    <w:rsid w:val="00ED79BC"/>
    <w:rsid w:val="00EE0A6D"/>
    <w:rsid w:val="00EE0E3B"/>
    <w:rsid w:val="00EE2208"/>
    <w:rsid w:val="00EE33F2"/>
    <w:rsid w:val="00EE4EBF"/>
    <w:rsid w:val="00EE67C2"/>
    <w:rsid w:val="00EF2455"/>
    <w:rsid w:val="00EF76F6"/>
    <w:rsid w:val="00F003A9"/>
    <w:rsid w:val="00F0408C"/>
    <w:rsid w:val="00F06C81"/>
    <w:rsid w:val="00F07BBA"/>
    <w:rsid w:val="00F1155C"/>
    <w:rsid w:val="00F11C37"/>
    <w:rsid w:val="00F121BA"/>
    <w:rsid w:val="00F14CA3"/>
    <w:rsid w:val="00F169B8"/>
    <w:rsid w:val="00F17083"/>
    <w:rsid w:val="00F20AD7"/>
    <w:rsid w:val="00F21AD2"/>
    <w:rsid w:val="00F22508"/>
    <w:rsid w:val="00F240CE"/>
    <w:rsid w:val="00F24B03"/>
    <w:rsid w:val="00F267A0"/>
    <w:rsid w:val="00F31720"/>
    <w:rsid w:val="00F3209C"/>
    <w:rsid w:val="00F34EDE"/>
    <w:rsid w:val="00F36073"/>
    <w:rsid w:val="00F36EE4"/>
    <w:rsid w:val="00F37E0C"/>
    <w:rsid w:val="00F4047E"/>
    <w:rsid w:val="00F4134D"/>
    <w:rsid w:val="00F44537"/>
    <w:rsid w:val="00F45203"/>
    <w:rsid w:val="00F457C8"/>
    <w:rsid w:val="00F47DDA"/>
    <w:rsid w:val="00F52181"/>
    <w:rsid w:val="00F53440"/>
    <w:rsid w:val="00F56799"/>
    <w:rsid w:val="00F61652"/>
    <w:rsid w:val="00F62112"/>
    <w:rsid w:val="00F6375C"/>
    <w:rsid w:val="00F6407B"/>
    <w:rsid w:val="00F663E2"/>
    <w:rsid w:val="00F66B8D"/>
    <w:rsid w:val="00F678B2"/>
    <w:rsid w:val="00F7025E"/>
    <w:rsid w:val="00F71BC3"/>
    <w:rsid w:val="00F74D8A"/>
    <w:rsid w:val="00F755C7"/>
    <w:rsid w:val="00F76B1C"/>
    <w:rsid w:val="00F77530"/>
    <w:rsid w:val="00F77B4E"/>
    <w:rsid w:val="00F83CBA"/>
    <w:rsid w:val="00F8479F"/>
    <w:rsid w:val="00F85BC5"/>
    <w:rsid w:val="00F85D72"/>
    <w:rsid w:val="00F9157E"/>
    <w:rsid w:val="00F93494"/>
    <w:rsid w:val="00F94274"/>
    <w:rsid w:val="00F96A00"/>
    <w:rsid w:val="00F97328"/>
    <w:rsid w:val="00FA0E62"/>
    <w:rsid w:val="00FA1096"/>
    <w:rsid w:val="00FA1916"/>
    <w:rsid w:val="00FA1B36"/>
    <w:rsid w:val="00FA3E91"/>
    <w:rsid w:val="00FA5B50"/>
    <w:rsid w:val="00FA5C32"/>
    <w:rsid w:val="00FA624B"/>
    <w:rsid w:val="00FA730F"/>
    <w:rsid w:val="00FA7C05"/>
    <w:rsid w:val="00FA7E4E"/>
    <w:rsid w:val="00FB0216"/>
    <w:rsid w:val="00FB0D82"/>
    <w:rsid w:val="00FB3E73"/>
    <w:rsid w:val="00FC177C"/>
    <w:rsid w:val="00FC3190"/>
    <w:rsid w:val="00FC5611"/>
    <w:rsid w:val="00FD0190"/>
    <w:rsid w:val="00FD1131"/>
    <w:rsid w:val="00FD140C"/>
    <w:rsid w:val="00FD24EB"/>
    <w:rsid w:val="00FD44BD"/>
    <w:rsid w:val="00FD4FFE"/>
    <w:rsid w:val="00FD65F9"/>
    <w:rsid w:val="00FD66E5"/>
    <w:rsid w:val="00FD75AA"/>
    <w:rsid w:val="00FD7E84"/>
    <w:rsid w:val="00FE26D8"/>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
    <w:basedOn w:val="prastasis"/>
    <w:link w:val="SraopastraipaDiagrama"/>
    <w:uiPriority w:val="34"/>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2182">
      <w:bodyDiv w:val="1"/>
      <w:marLeft w:val="0"/>
      <w:marRight w:val="0"/>
      <w:marTop w:val="0"/>
      <w:marBottom w:val="0"/>
      <w:divBdr>
        <w:top w:val="none" w:sz="0" w:space="0" w:color="auto"/>
        <w:left w:val="none" w:sz="0" w:space="0" w:color="auto"/>
        <w:bottom w:val="none" w:sz="0" w:space="0" w:color="auto"/>
        <w:right w:val="none" w:sz="0" w:space="0" w:color="auto"/>
      </w:divBdr>
    </w:div>
    <w:div w:id="433091096">
      <w:bodyDiv w:val="1"/>
      <w:marLeft w:val="0"/>
      <w:marRight w:val="0"/>
      <w:marTop w:val="0"/>
      <w:marBottom w:val="0"/>
      <w:divBdr>
        <w:top w:val="none" w:sz="0" w:space="0" w:color="auto"/>
        <w:left w:val="none" w:sz="0" w:space="0" w:color="auto"/>
        <w:bottom w:val="none" w:sz="0" w:space="0" w:color="auto"/>
        <w:right w:val="none" w:sz="0" w:space="0" w:color="auto"/>
      </w:divBdr>
    </w:div>
    <w:div w:id="1491947671">
      <w:bodyDiv w:val="1"/>
      <w:marLeft w:val="0"/>
      <w:marRight w:val="0"/>
      <w:marTop w:val="0"/>
      <w:marBottom w:val="0"/>
      <w:divBdr>
        <w:top w:val="none" w:sz="0" w:space="0" w:color="auto"/>
        <w:left w:val="none" w:sz="0" w:space="0" w:color="auto"/>
        <w:bottom w:val="none" w:sz="0" w:space="0" w:color="auto"/>
        <w:right w:val="none" w:sz="0" w:space="0" w:color="auto"/>
      </w:divBdr>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10598</Words>
  <Characters>6042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Kaktavičiūtė-Mickienė | VMU</dc:creator>
  <cp:lastModifiedBy>Edita Danupienė | VMU</cp:lastModifiedBy>
  <cp:revision>10</cp:revision>
  <cp:lastPrinted>2020-02-24T05:23:00Z</cp:lastPrinted>
  <dcterms:created xsi:type="dcterms:W3CDTF">2023-05-04T08:05:00Z</dcterms:created>
  <dcterms:modified xsi:type="dcterms:W3CDTF">2023-11-14T10:57:00Z</dcterms:modified>
</cp:coreProperties>
</file>