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0E3B" w14:textId="56E2CC41" w:rsidR="00B83AB1" w:rsidRDefault="00277F2E" w:rsidP="00E51DE1">
      <w:pPr>
        <w:pStyle w:val="Tekstoblokas"/>
        <w:tabs>
          <w:tab w:val="clear" w:pos="1080"/>
        </w:tabs>
        <w:spacing w:after="0"/>
        <w:ind w:left="0" w:right="0" w:firstLine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SUSITARIMAS</w:t>
      </w:r>
    </w:p>
    <w:p w14:paraId="76ED1F10" w14:textId="6F57CCC8" w:rsidR="00B83AB1" w:rsidRDefault="00277F2E" w:rsidP="00277F2E">
      <w:pPr>
        <w:pStyle w:val="Tekstoblokas"/>
        <w:tabs>
          <w:tab w:val="clear" w:pos="1080"/>
        </w:tabs>
        <w:spacing w:after="0"/>
        <w:ind w:left="0" w:right="0" w:firstLine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DĖL 2022 M. </w:t>
      </w:r>
      <w:r w:rsidR="006A6B25">
        <w:rPr>
          <w:b/>
          <w:color w:val="000000"/>
          <w:szCs w:val="24"/>
        </w:rPr>
        <w:t>GEGUŽĖS 12</w:t>
      </w:r>
      <w:r>
        <w:rPr>
          <w:b/>
          <w:color w:val="000000"/>
          <w:szCs w:val="24"/>
        </w:rPr>
        <w:t xml:space="preserve"> D. MAITINIMO PASLAUGOS VIEŠOJO PIRKIMO PARDAVIMO SUTARTIES NR. </w:t>
      </w:r>
      <w:r w:rsidR="006A6B25">
        <w:rPr>
          <w:b/>
          <w:color w:val="000000"/>
          <w:szCs w:val="24"/>
        </w:rPr>
        <w:t>07/3-27</w:t>
      </w:r>
      <w:r w:rsidR="000B05D2"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>PRATĘSIMO NR.______</w:t>
      </w:r>
    </w:p>
    <w:p w14:paraId="54BACDB1" w14:textId="1D71F3E4" w:rsidR="00B83AB1" w:rsidRDefault="00B83AB1" w:rsidP="00E51DE1">
      <w:pPr>
        <w:pStyle w:val="Tekstoblokas"/>
        <w:tabs>
          <w:tab w:val="clear" w:pos="1080"/>
        </w:tabs>
        <w:spacing w:after="0"/>
        <w:ind w:left="0" w:right="0" w:firstLine="0"/>
        <w:jc w:val="center"/>
        <w:rPr>
          <w:b/>
          <w:color w:val="000000"/>
          <w:szCs w:val="24"/>
        </w:rPr>
      </w:pPr>
    </w:p>
    <w:p w14:paraId="37A63D95" w14:textId="53667099" w:rsidR="00B83AB1" w:rsidRPr="00B83AB1" w:rsidRDefault="006C1001" w:rsidP="00E51DE1">
      <w:pPr>
        <w:pStyle w:val="Tekstoblokas"/>
        <w:tabs>
          <w:tab w:val="clear" w:pos="1080"/>
        </w:tabs>
        <w:spacing w:after="0"/>
        <w:ind w:left="0" w:right="0" w:firstLine="0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2023</w:t>
      </w:r>
      <w:r w:rsidR="00B83AB1" w:rsidRPr="00B83AB1">
        <w:rPr>
          <w:bCs/>
          <w:color w:val="000000"/>
          <w:szCs w:val="24"/>
        </w:rPr>
        <w:t xml:space="preserve"> m. </w:t>
      </w:r>
      <w:r w:rsidR="00101BBF">
        <w:rPr>
          <w:bCs/>
          <w:color w:val="000000"/>
          <w:szCs w:val="24"/>
        </w:rPr>
        <w:t>lapkričio</w:t>
      </w:r>
      <w:r w:rsidR="004843EA">
        <w:rPr>
          <w:bCs/>
          <w:color w:val="000000"/>
          <w:szCs w:val="24"/>
        </w:rPr>
        <w:t xml:space="preserve"> </w:t>
      </w:r>
      <w:r w:rsidR="00101BBF">
        <w:rPr>
          <w:bCs/>
          <w:color w:val="000000"/>
          <w:szCs w:val="24"/>
        </w:rPr>
        <w:t>16</w:t>
      </w:r>
      <w:r w:rsidR="00B83AB1" w:rsidRPr="00B83AB1">
        <w:rPr>
          <w:bCs/>
          <w:color w:val="000000"/>
          <w:szCs w:val="24"/>
        </w:rPr>
        <w:t xml:space="preserve"> d.</w:t>
      </w:r>
      <w:r w:rsidR="00903B81">
        <w:rPr>
          <w:bCs/>
          <w:color w:val="000000"/>
          <w:szCs w:val="24"/>
        </w:rPr>
        <w:t xml:space="preserve"> Nr. ST-516</w:t>
      </w:r>
    </w:p>
    <w:p w14:paraId="02799178" w14:textId="3769978C" w:rsidR="00B83AB1" w:rsidRDefault="006A6B25" w:rsidP="00E51DE1">
      <w:pPr>
        <w:pStyle w:val="Tekstoblokas"/>
        <w:tabs>
          <w:tab w:val="clear" w:pos="1080"/>
        </w:tabs>
        <w:spacing w:after="0"/>
        <w:ind w:left="0" w:right="0" w:firstLine="0"/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Vilnius</w:t>
      </w:r>
    </w:p>
    <w:p w14:paraId="5BC3D2CA" w14:textId="77777777" w:rsidR="00E51DE1" w:rsidRPr="00B83AB1" w:rsidRDefault="00E51DE1" w:rsidP="00E51DE1">
      <w:pPr>
        <w:pStyle w:val="Tekstoblokas"/>
        <w:tabs>
          <w:tab w:val="clear" w:pos="1080"/>
        </w:tabs>
        <w:spacing w:after="0"/>
        <w:ind w:left="0" w:right="0" w:firstLine="0"/>
        <w:jc w:val="center"/>
        <w:rPr>
          <w:bCs/>
          <w:color w:val="000000"/>
          <w:szCs w:val="24"/>
        </w:rPr>
      </w:pPr>
    </w:p>
    <w:p w14:paraId="7F08D328" w14:textId="2BEBB6FC" w:rsidR="00B83AB1" w:rsidRDefault="006C1001" w:rsidP="00286C44">
      <w:pPr>
        <w:ind w:firstLine="851"/>
        <w:jc w:val="both"/>
        <w:rPr>
          <w:bCs/>
          <w:color w:val="000000"/>
          <w:szCs w:val="24"/>
        </w:rPr>
      </w:pPr>
      <w:r>
        <w:rPr>
          <w:b/>
          <w:szCs w:val="24"/>
          <w:lang w:eastAsia="ru-RU"/>
        </w:rPr>
        <w:t xml:space="preserve">Lietuvos </w:t>
      </w:r>
      <w:r w:rsidR="00570264">
        <w:rPr>
          <w:b/>
          <w:szCs w:val="24"/>
          <w:lang w:eastAsia="ru-RU"/>
        </w:rPr>
        <w:t>k</w:t>
      </w:r>
      <w:r>
        <w:rPr>
          <w:b/>
          <w:szCs w:val="24"/>
          <w:lang w:eastAsia="ru-RU"/>
        </w:rPr>
        <w:t>alėjimų tarnyba</w:t>
      </w:r>
      <w:r>
        <w:rPr>
          <w:szCs w:val="24"/>
          <w:lang w:eastAsia="ru-RU"/>
        </w:rPr>
        <w:t>,</w:t>
      </w:r>
      <w:r>
        <w:rPr>
          <w:b/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įstaigos kodas </w:t>
      </w:r>
      <w:r>
        <w:rPr>
          <w:color w:val="000000"/>
          <w:szCs w:val="24"/>
        </w:rPr>
        <w:t>288697120</w:t>
      </w:r>
      <w:r>
        <w:rPr>
          <w:szCs w:val="24"/>
          <w:lang w:eastAsia="ru-RU"/>
        </w:rPr>
        <w:t xml:space="preserve">, atstovaujama direktoriaus Virginijaus Kulikausko, veikiančio pagal </w:t>
      </w:r>
      <w:r w:rsidR="00570264" w:rsidRPr="00570264">
        <w:rPr>
          <w:szCs w:val="24"/>
          <w:lang w:eastAsia="ru-RU"/>
        </w:rPr>
        <w:t>Lietuvos kalėjimų tarnybos nuostatus, patvirtintus Lietuvos Respublikos teisingumo ministro 2022 m. rugsėjo 7 d. įsakymu Nr. 1R-303 ,,Dėl Kalėjimų departamentui prie Lietuvos Respublikos teisingumo ministerijos pavaldžių biudžetinių įstaigų reorganizavimo“</w:t>
      </w:r>
      <w:r>
        <w:rPr>
          <w:szCs w:val="24"/>
          <w:lang w:eastAsia="ru-RU"/>
        </w:rPr>
        <w:t xml:space="preserve">, toliau vadinamas </w:t>
      </w:r>
      <w:r w:rsidR="001E34AD">
        <w:rPr>
          <w:szCs w:val="24"/>
          <w:lang w:eastAsia="ru-RU"/>
        </w:rPr>
        <w:t xml:space="preserve">Paslaugų </w:t>
      </w:r>
      <w:r w:rsidR="001E34AD">
        <w:rPr>
          <w:bCs/>
          <w:color w:val="000000"/>
          <w:szCs w:val="24"/>
        </w:rPr>
        <w:t>p</w:t>
      </w:r>
      <w:r w:rsidR="00DF7181" w:rsidRPr="00DF7181">
        <w:rPr>
          <w:bCs/>
          <w:color w:val="000000"/>
          <w:szCs w:val="24"/>
        </w:rPr>
        <w:t>irkėjas ir</w:t>
      </w:r>
    </w:p>
    <w:p w14:paraId="325E0628" w14:textId="343F3E04" w:rsidR="00DF7181" w:rsidRDefault="006A6B25" w:rsidP="00286C44">
      <w:pPr>
        <w:ind w:firstLine="851"/>
        <w:jc w:val="both"/>
        <w:rPr>
          <w:bCs/>
          <w:color w:val="000000"/>
          <w:szCs w:val="24"/>
        </w:rPr>
      </w:pPr>
      <w:r>
        <w:rPr>
          <w:b/>
          <w:color w:val="000000"/>
          <w:szCs w:val="24"/>
        </w:rPr>
        <w:t>UAB „Niklit</w:t>
      </w:r>
      <w:r w:rsidR="00EA075E">
        <w:rPr>
          <w:b/>
          <w:color w:val="000000"/>
          <w:szCs w:val="24"/>
        </w:rPr>
        <w:t>a</w:t>
      </w:r>
      <w:r w:rsidR="001E34AD">
        <w:rPr>
          <w:b/>
          <w:color w:val="000000"/>
          <w:szCs w:val="24"/>
        </w:rPr>
        <w:t xml:space="preserve">“, </w:t>
      </w:r>
      <w:r w:rsidR="00E51DE1">
        <w:rPr>
          <w:bCs/>
          <w:color w:val="000000"/>
          <w:szCs w:val="24"/>
        </w:rPr>
        <w:t>įmonės kodas</w:t>
      </w:r>
      <w:r w:rsidR="001E34AD">
        <w:rPr>
          <w:bCs/>
          <w:color w:val="000000"/>
          <w:szCs w:val="24"/>
        </w:rPr>
        <w:t xml:space="preserve"> </w:t>
      </w:r>
      <w:r w:rsidR="001E34AD">
        <w:rPr>
          <w:color w:val="000000"/>
          <w:szCs w:val="24"/>
        </w:rPr>
        <w:t>1</w:t>
      </w:r>
      <w:r>
        <w:rPr>
          <w:color w:val="000000"/>
          <w:szCs w:val="24"/>
        </w:rPr>
        <w:t>35541970</w:t>
      </w:r>
      <w:r w:rsidR="001E34AD">
        <w:rPr>
          <w:color w:val="000000"/>
          <w:szCs w:val="24"/>
        </w:rPr>
        <w:t>,</w:t>
      </w:r>
      <w:r w:rsidR="00E51DE1">
        <w:rPr>
          <w:bCs/>
          <w:color w:val="000000"/>
          <w:szCs w:val="24"/>
        </w:rPr>
        <w:t xml:space="preserve"> </w:t>
      </w:r>
      <w:r w:rsidR="001E34AD">
        <w:rPr>
          <w:bCs/>
          <w:color w:val="000000"/>
          <w:szCs w:val="24"/>
        </w:rPr>
        <w:t>atstovaujama direktor</w:t>
      </w:r>
      <w:r>
        <w:rPr>
          <w:bCs/>
          <w:color w:val="000000"/>
          <w:szCs w:val="24"/>
        </w:rPr>
        <w:t>iaus</w:t>
      </w:r>
      <w:r w:rsidR="001E34AD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Valdo Kuktos</w:t>
      </w:r>
      <w:r w:rsidR="00E51DE1">
        <w:rPr>
          <w:bCs/>
          <w:color w:val="000000"/>
          <w:szCs w:val="24"/>
        </w:rPr>
        <w:t>, veikiančio</w:t>
      </w:r>
      <w:r w:rsidR="001E34AD">
        <w:rPr>
          <w:bCs/>
          <w:color w:val="000000"/>
          <w:szCs w:val="24"/>
        </w:rPr>
        <w:t>s</w:t>
      </w:r>
      <w:r w:rsidR="00E51DE1">
        <w:rPr>
          <w:bCs/>
          <w:color w:val="000000"/>
          <w:szCs w:val="24"/>
        </w:rPr>
        <w:t xml:space="preserve"> pagal įm</w:t>
      </w:r>
      <w:r w:rsidR="001E34AD">
        <w:rPr>
          <w:bCs/>
          <w:color w:val="000000"/>
          <w:szCs w:val="24"/>
        </w:rPr>
        <w:t>onės įstatus (toliau – Paslaugų</w:t>
      </w:r>
      <w:r w:rsidR="00E51DE1">
        <w:rPr>
          <w:bCs/>
          <w:color w:val="000000"/>
          <w:szCs w:val="24"/>
        </w:rPr>
        <w:t xml:space="preserve"> teikėjas), toliau </w:t>
      </w:r>
      <w:r w:rsidR="001E34AD">
        <w:rPr>
          <w:bCs/>
          <w:color w:val="000000"/>
          <w:szCs w:val="24"/>
        </w:rPr>
        <w:t>Paslaugų pirkėjas ir Paslaugų</w:t>
      </w:r>
      <w:r w:rsidR="00E51DE1">
        <w:rPr>
          <w:bCs/>
          <w:color w:val="000000"/>
          <w:szCs w:val="24"/>
        </w:rPr>
        <w:t xml:space="preserve"> teikėjas kartu vadinami Šalimis, o atskirai – Šalimi,</w:t>
      </w:r>
    </w:p>
    <w:p w14:paraId="73A80012" w14:textId="2C058CDA" w:rsidR="00286C44" w:rsidRDefault="001E34AD" w:rsidP="00286C44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Vadovaudam</w:t>
      </w:r>
      <w:r w:rsidR="0016564C">
        <w:rPr>
          <w:bCs/>
          <w:color w:val="000000"/>
          <w:szCs w:val="24"/>
        </w:rPr>
        <w:t>ie</w:t>
      </w:r>
      <w:r>
        <w:rPr>
          <w:bCs/>
          <w:color w:val="000000"/>
          <w:szCs w:val="24"/>
        </w:rPr>
        <w:t xml:space="preserve">si 2022 m. </w:t>
      </w:r>
      <w:r w:rsidR="006A6B25">
        <w:rPr>
          <w:bCs/>
          <w:color w:val="000000"/>
          <w:szCs w:val="24"/>
        </w:rPr>
        <w:t>gegužės 12</w:t>
      </w:r>
      <w:r w:rsidR="00286C44">
        <w:rPr>
          <w:bCs/>
          <w:color w:val="000000"/>
          <w:szCs w:val="24"/>
        </w:rPr>
        <w:t xml:space="preserve"> d. </w:t>
      </w:r>
      <w:r w:rsidR="00685BAE">
        <w:rPr>
          <w:color w:val="000000"/>
          <w:szCs w:val="24"/>
        </w:rPr>
        <w:t>M</w:t>
      </w:r>
      <w:r w:rsidR="00685BAE" w:rsidRPr="00685BAE">
        <w:rPr>
          <w:color w:val="000000"/>
          <w:szCs w:val="24"/>
        </w:rPr>
        <w:t xml:space="preserve">aitinimo paslaugos viešojo pirkimo pardavimo sutarties </w:t>
      </w:r>
      <w:r w:rsidR="00685BAE">
        <w:rPr>
          <w:color w:val="000000"/>
          <w:szCs w:val="24"/>
        </w:rPr>
        <w:t>N</w:t>
      </w:r>
      <w:r w:rsidR="00685BAE" w:rsidRPr="00685BAE">
        <w:rPr>
          <w:color w:val="000000"/>
          <w:szCs w:val="24"/>
        </w:rPr>
        <w:t xml:space="preserve">r. </w:t>
      </w:r>
      <w:r w:rsidR="006A6B25">
        <w:rPr>
          <w:color w:val="000000"/>
          <w:szCs w:val="24"/>
        </w:rPr>
        <w:t>07/3-27</w:t>
      </w:r>
      <w:r w:rsidR="00685BAE" w:rsidRPr="00243DBE">
        <w:rPr>
          <w:color w:val="000000"/>
          <w:szCs w:val="24"/>
        </w:rPr>
        <w:t xml:space="preserve"> </w:t>
      </w:r>
      <w:r w:rsidR="00243DBE" w:rsidRPr="00243DBE">
        <w:rPr>
          <w:color w:val="000000"/>
          <w:szCs w:val="24"/>
        </w:rPr>
        <w:t>(toliau</w:t>
      </w:r>
      <w:r w:rsidR="00243DBE">
        <w:rPr>
          <w:b/>
          <w:bCs/>
          <w:color w:val="000000"/>
          <w:szCs w:val="24"/>
        </w:rPr>
        <w:t xml:space="preserve"> – </w:t>
      </w:r>
      <w:r w:rsidR="000D0157">
        <w:rPr>
          <w:bCs/>
          <w:color w:val="000000"/>
          <w:szCs w:val="24"/>
        </w:rPr>
        <w:t>Sutartis</w:t>
      </w:r>
      <w:r w:rsidR="00243DBE">
        <w:rPr>
          <w:bCs/>
          <w:color w:val="000000"/>
          <w:szCs w:val="24"/>
        </w:rPr>
        <w:t>)</w:t>
      </w:r>
      <w:r w:rsidR="000D0157">
        <w:rPr>
          <w:bCs/>
          <w:color w:val="000000"/>
          <w:szCs w:val="24"/>
        </w:rPr>
        <w:t xml:space="preserve"> 1.4 </w:t>
      </w:r>
      <w:r w:rsidR="00685BAE">
        <w:rPr>
          <w:bCs/>
          <w:color w:val="000000"/>
          <w:szCs w:val="24"/>
        </w:rPr>
        <w:t>ir 6.</w:t>
      </w:r>
      <w:r w:rsidR="006B41DE">
        <w:rPr>
          <w:bCs/>
          <w:color w:val="000000"/>
          <w:szCs w:val="24"/>
        </w:rPr>
        <w:t>5</w:t>
      </w:r>
      <w:r w:rsidR="00685BAE">
        <w:rPr>
          <w:bCs/>
          <w:color w:val="000000"/>
          <w:szCs w:val="24"/>
        </w:rPr>
        <w:t xml:space="preserve"> papunkčiais</w:t>
      </w:r>
      <w:r w:rsidR="00087BEF">
        <w:rPr>
          <w:bCs/>
          <w:color w:val="000000"/>
          <w:szCs w:val="24"/>
        </w:rPr>
        <w:t>,</w:t>
      </w:r>
      <w:r w:rsidR="00286C44">
        <w:rPr>
          <w:bCs/>
          <w:color w:val="000000"/>
          <w:szCs w:val="24"/>
        </w:rPr>
        <w:t xml:space="preserve"> sudarė š</w:t>
      </w:r>
      <w:r w:rsidR="004843EA">
        <w:rPr>
          <w:bCs/>
          <w:color w:val="000000"/>
          <w:szCs w:val="24"/>
        </w:rPr>
        <w:t>į</w:t>
      </w:r>
      <w:r w:rsidR="00286C44">
        <w:rPr>
          <w:bCs/>
          <w:color w:val="000000"/>
          <w:szCs w:val="24"/>
        </w:rPr>
        <w:t xml:space="preserve"> </w:t>
      </w:r>
      <w:r w:rsidR="00685BAE">
        <w:rPr>
          <w:bCs/>
          <w:color w:val="000000"/>
          <w:szCs w:val="24"/>
        </w:rPr>
        <w:t>S</w:t>
      </w:r>
      <w:r w:rsidR="00286C44">
        <w:rPr>
          <w:bCs/>
          <w:color w:val="000000"/>
          <w:szCs w:val="24"/>
        </w:rPr>
        <w:t xml:space="preserve">usitarimą dėl </w:t>
      </w:r>
      <w:r w:rsidR="000D0157" w:rsidRPr="000D0157">
        <w:rPr>
          <w:color w:val="000000"/>
          <w:szCs w:val="24"/>
        </w:rPr>
        <w:t xml:space="preserve">2022 m. </w:t>
      </w:r>
      <w:r w:rsidR="006A6B25">
        <w:rPr>
          <w:color w:val="000000"/>
          <w:szCs w:val="24"/>
        </w:rPr>
        <w:t>gegužės 12</w:t>
      </w:r>
      <w:r w:rsidR="000D0157" w:rsidRPr="000D0157">
        <w:rPr>
          <w:color w:val="000000"/>
          <w:szCs w:val="24"/>
        </w:rPr>
        <w:t xml:space="preserve"> d. Maitinimo paslaugos viešojo pirkimo pardavimo sutarties</w:t>
      </w:r>
      <w:r w:rsidR="000D0157">
        <w:rPr>
          <w:b/>
          <w:color w:val="000000"/>
          <w:szCs w:val="24"/>
        </w:rPr>
        <w:t xml:space="preserve"> </w:t>
      </w:r>
      <w:r w:rsidR="000D0157">
        <w:rPr>
          <w:bCs/>
          <w:color w:val="000000"/>
          <w:szCs w:val="24"/>
        </w:rPr>
        <w:t>Nr.</w:t>
      </w:r>
      <w:r w:rsidR="000D0157" w:rsidRPr="000D0157">
        <w:rPr>
          <w:color w:val="000000"/>
          <w:szCs w:val="24"/>
        </w:rPr>
        <w:t xml:space="preserve"> </w:t>
      </w:r>
      <w:r w:rsidR="006A6B25">
        <w:rPr>
          <w:color w:val="000000"/>
          <w:szCs w:val="24"/>
        </w:rPr>
        <w:t>07/3-27</w:t>
      </w:r>
      <w:r w:rsidR="0062670D">
        <w:rPr>
          <w:color w:val="000000"/>
          <w:szCs w:val="24"/>
        </w:rPr>
        <w:t xml:space="preserve"> (toliau – Susitarimas)</w:t>
      </w:r>
      <w:r w:rsidR="000D0157">
        <w:rPr>
          <w:b/>
          <w:color w:val="000000"/>
          <w:szCs w:val="24"/>
        </w:rPr>
        <w:t xml:space="preserve"> </w:t>
      </w:r>
      <w:r w:rsidR="00286C44">
        <w:rPr>
          <w:bCs/>
          <w:color w:val="000000"/>
          <w:szCs w:val="24"/>
        </w:rPr>
        <w:t>pratęsimo ir susitarė:</w:t>
      </w:r>
    </w:p>
    <w:p w14:paraId="07B480B8" w14:textId="78CA65FA" w:rsidR="00286C44" w:rsidRDefault="00286C44" w:rsidP="00286C44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1. Pratęsti pasla</w:t>
      </w:r>
      <w:r w:rsidR="000D0157">
        <w:rPr>
          <w:bCs/>
          <w:color w:val="000000"/>
          <w:szCs w:val="24"/>
        </w:rPr>
        <w:t>ugų teikimo laikotarpį iki 202</w:t>
      </w:r>
      <w:r w:rsidR="008613E2">
        <w:rPr>
          <w:bCs/>
          <w:color w:val="000000"/>
          <w:szCs w:val="24"/>
        </w:rPr>
        <w:t>4</w:t>
      </w:r>
      <w:r w:rsidR="000D0157">
        <w:rPr>
          <w:bCs/>
          <w:color w:val="000000"/>
          <w:szCs w:val="24"/>
        </w:rPr>
        <w:t xml:space="preserve"> m. </w:t>
      </w:r>
      <w:r w:rsidR="008613E2">
        <w:rPr>
          <w:bCs/>
          <w:color w:val="000000"/>
          <w:szCs w:val="24"/>
        </w:rPr>
        <w:t>birželio</w:t>
      </w:r>
      <w:r w:rsidR="006A6B25">
        <w:rPr>
          <w:bCs/>
          <w:color w:val="000000"/>
          <w:szCs w:val="24"/>
        </w:rPr>
        <w:t xml:space="preserve"> 18</w:t>
      </w:r>
      <w:r>
        <w:rPr>
          <w:bCs/>
          <w:color w:val="000000"/>
          <w:szCs w:val="24"/>
        </w:rPr>
        <w:t xml:space="preserve"> d.</w:t>
      </w:r>
    </w:p>
    <w:p w14:paraId="0283D710" w14:textId="0E4882A8" w:rsidR="00286C44" w:rsidRDefault="00286C44" w:rsidP="00286C44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2. </w:t>
      </w:r>
      <w:r w:rsidR="000928BE" w:rsidRPr="000928BE">
        <w:rPr>
          <w:bCs/>
          <w:color w:val="000000"/>
          <w:szCs w:val="24"/>
        </w:rPr>
        <w:t>Kitos Sutarties nuostatos lieka nepakitusios</w:t>
      </w:r>
      <w:r w:rsidR="00B47DFE">
        <w:rPr>
          <w:bCs/>
          <w:color w:val="000000"/>
          <w:szCs w:val="24"/>
        </w:rPr>
        <w:t>.</w:t>
      </w:r>
    </w:p>
    <w:p w14:paraId="466D741F" w14:textId="606259C0" w:rsidR="00B47DFE" w:rsidRDefault="00B47DFE" w:rsidP="00286C44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3. </w:t>
      </w:r>
      <w:r w:rsidR="00895CB1" w:rsidRPr="00056B53">
        <w:rPr>
          <w:szCs w:val="24"/>
        </w:rPr>
        <w:t>Susitarimas įsigalioja nuo</w:t>
      </w:r>
      <w:r w:rsidR="00895CB1">
        <w:rPr>
          <w:szCs w:val="24"/>
        </w:rPr>
        <w:t xml:space="preserve"> Sutarties įvykdymo užtikrinimo pratęsimo pateikimo </w:t>
      </w:r>
      <w:r w:rsidR="001D2C31">
        <w:rPr>
          <w:szCs w:val="24"/>
        </w:rPr>
        <w:t>P</w:t>
      </w:r>
      <w:r w:rsidR="00895CB1">
        <w:rPr>
          <w:szCs w:val="24"/>
        </w:rPr>
        <w:t>aslaugų pirkėjui dienos</w:t>
      </w:r>
      <w:r>
        <w:rPr>
          <w:bCs/>
          <w:color w:val="000000"/>
          <w:szCs w:val="24"/>
        </w:rPr>
        <w:t>.</w:t>
      </w:r>
    </w:p>
    <w:p w14:paraId="57482620" w14:textId="6D9DAD45" w:rsidR="00B47DFE" w:rsidRDefault="00B47DFE" w:rsidP="000B4130">
      <w:pPr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4. </w:t>
      </w:r>
      <w:r w:rsidR="000B4130">
        <w:rPr>
          <w:bCs/>
          <w:color w:val="000000"/>
          <w:szCs w:val="24"/>
        </w:rPr>
        <w:t>S</w:t>
      </w:r>
      <w:r>
        <w:rPr>
          <w:bCs/>
          <w:color w:val="000000"/>
          <w:szCs w:val="24"/>
        </w:rPr>
        <w:t>usitarimas sudarytas dviem, vienodą juridinę galią turinčiais egzemplioriais, po vieną kiekvienai šaliai.</w:t>
      </w:r>
      <w:r w:rsidR="000B4130" w:rsidRPr="000B4130">
        <w:rPr>
          <w:rFonts w:eastAsia="Calibri"/>
          <w:szCs w:val="24"/>
        </w:rPr>
        <w:t xml:space="preserve"> </w:t>
      </w:r>
      <w:r w:rsidR="000B4130" w:rsidRPr="000B4130">
        <w:rPr>
          <w:bCs/>
          <w:color w:val="000000"/>
          <w:szCs w:val="24"/>
        </w:rPr>
        <w:t xml:space="preserve">Elektroninio susitarimo sudarymo atveju, susitarimas sudarytas lietuvių kalba ir pasirašytas saugiais Šalių kvalifikuotais elektroniniais parašais. </w:t>
      </w:r>
    </w:p>
    <w:p w14:paraId="253F0D61" w14:textId="77777777" w:rsidR="00B83AB1" w:rsidRDefault="00B83AB1" w:rsidP="00B47DFE">
      <w:pPr>
        <w:tabs>
          <w:tab w:val="left" w:pos="5245"/>
        </w:tabs>
        <w:autoSpaceDE w:val="0"/>
        <w:autoSpaceDN w:val="0"/>
        <w:adjustRightInd w:val="0"/>
        <w:rPr>
          <w:color w:val="00000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978"/>
        <w:gridCol w:w="4515"/>
      </w:tblGrid>
      <w:tr w:rsidR="00B83AB1" w14:paraId="3801E1D9" w14:textId="77777777" w:rsidTr="0057251E">
        <w:trPr>
          <w:trHeight w:val="224"/>
        </w:trPr>
        <w:tc>
          <w:tcPr>
            <w:tcW w:w="4978" w:type="dxa"/>
            <w:hideMark/>
          </w:tcPr>
          <w:p w14:paraId="7EF114A9" w14:textId="1D676BAB" w:rsidR="00B83AB1" w:rsidRDefault="00323A63" w:rsidP="0057251E">
            <w:pPr>
              <w:spacing w:line="256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PASLAUGŲ PIRKĖJAS</w:t>
            </w:r>
            <w:r w:rsidR="00B83AB1">
              <w:rPr>
                <w:b/>
                <w:color w:val="000000"/>
                <w:szCs w:val="24"/>
              </w:rPr>
              <w:tab/>
            </w:r>
          </w:p>
        </w:tc>
        <w:tc>
          <w:tcPr>
            <w:tcW w:w="4515" w:type="dxa"/>
            <w:hideMark/>
          </w:tcPr>
          <w:p w14:paraId="01B280BF" w14:textId="56B69D20" w:rsidR="00B83AB1" w:rsidRDefault="00323A63" w:rsidP="0057251E">
            <w:pPr>
              <w:spacing w:line="256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PASLAUGŲ TEIKĖJAS</w:t>
            </w:r>
          </w:p>
        </w:tc>
      </w:tr>
      <w:tr w:rsidR="00B83AB1" w14:paraId="1A2B22C5" w14:textId="77777777" w:rsidTr="0057251E">
        <w:trPr>
          <w:trHeight w:val="224"/>
        </w:trPr>
        <w:tc>
          <w:tcPr>
            <w:tcW w:w="4978" w:type="dxa"/>
          </w:tcPr>
          <w:p w14:paraId="3B422018" w14:textId="77777777" w:rsidR="00B83AB1" w:rsidRDefault="00B83AB1" w:rsidP="0057251E">
            <w:pPr>
              <w:spacing w:line="256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515" w:type="dxa"/>
          </w:tcPr>
          <w:p w14:paraId="72D61687" w14:textId="77777777" w:rsidR="00B83AB1" w:rsidRDefault="00B83AB1" w:rsidP="0057251E">
            <w:pPr>
              <w:spacing w:line="256" w:lineRule="auto"/>
              <w:jc w:val="both"/>
              <w:rPr>
                <w:b/>
                <w:color w:val="000000"/>
                <w:szCs w:val="24"/>
              </w:rPr>
            </w:pPr>
          </w:p>
        </w:tc>
      </w:tr>
      <w:tr w:rsidR="006C1001" w14:paraId="5183FEE4" w14:textId="77777777" w:rsidTr="0057251E">
        <w:trPr>
          <w:trHeight w:val="224"/>
        </w:trPr>
        <w:tc>
          <w:tcPr>
            <w:tcW w:w="4978" w:type="dxa"/>
            <w:hideMark/>
          </w:tcPr>
          <w:p w14:paraId="03E19E6F" w14:textId="73E3DE5E" w:rsidR="006C1001" w:rsidRP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Lietuvos Kalėjimų tarnyba</w:t>
            </w:r>
          </w:p>
        </w:tc>
        <w:tc>
          <w:tcPr>
            <w:tcW w:w="4515" w:type="dxa"/>
            <w:hideMark/>
          </w:tcPr>
          <w:p w14:paraId="0187CB04" w14:textId="36E9ADBA" w:rsidR="006C1001" w:rsidRDefault="006A6B25" w:rsidP="006C1001">
            <w:pPr>
              <w:spacing w:line="256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UAB „Niklita</w:t>
            </w:r>
            <w:r w:rsidR="006C1001">
              <w:rPr>
                <w:b/>
                <w:color w:val="000000"/>
                <w:szCs w:val="24"/>
              </w:rPr>
              <w:t>“</w:t>
            </w:r>
          </w:p>
        </w:tc>
      </w:tr>
      <w:tr w:rsidR="006C1001" w14:paraId="025C191D" w14:textId="77777777" w:rsidTr="0057251E">
        <w:trPr>
          <w:trHeight w:val="109"/>
        </w:trPr>
        <w:tc>
          <w:tcPr>
            <w:tcW w:w="4978" w:type="dxa"/>
            <w:hideMark/>
          </w:tcPr>
          <w:p w14:paraId="6C06B33A" w14:textId="500B0839" w:rsidR="006C1001" w:rsidRP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L. Sapiegos g. 1, Vilnius LT-10312</w:t>
            </w:r>
          </w:p>
        </w:tc>
        <w:tc>
          <w:tcPr>
            <w:tcW w:w="4515" w:type="dxa"/>
            <w:hideMark/>
          </w:tcPr>
          <w:p w14:paraId="1A3F1D84" w14:textId="50733092" w:rsidR="006C1001" w:rsidRPr="005C2874" w:rsidRDefault="006A6B25" w:rsidP="006C100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Taikos g. 94, Kaunas</w:t>
            </w:r>
            <w:r w:rsidR="001E34AD">
              <w:rPr>
                <w:color w:val="000000"/>
                <w:szCs w:val="24"/>
              </w:rPr>
              <w:t xml:space="preserve"> </w:t>
            </w:r>
          </w:p>
        </w:tc>
      </w:tr>
      <w:tr w:rsidR="006C1001" w14:paraId="225FD0B8" w14:textId="77777777" w:rsidTr="0057251E">
        <w:trPr>
          <w:trHeight w:val="109"/>
        </w:trPr>
        <w:tc>
          <w:tcPr>
            <w:tcW w:w="4978" w:type="dxa"/>
            <w:hideMark/>
          </w:tcPr>
          <w:p w14:paraId="4BF605A5" w14:textId="77777777" w:rsid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 w:rsidRPr="00353FC7">
              <w:rPr>
                <w:color w:val="000000"/>
                <w:szCs w:val="24"/>
              </w:rPr>
              <w:t xml:space="preserve">Įstaigos kodas </w:t>
            </w:r>
            <w:r>
              <w:rPr>
                <w:color w:val="000000"/>
                <w:szCs w:val="24"/>
              </w:rPr>
              <w:t>288697120</w:t>
            </w:r>
          </w:p>
          <w:p w14:paraId="223C1DF1" w14:textId="6AB660B8" w:rsidR="00703336" w:rsidRPr="006C1001" w:rsidRDefault="00703336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PVM mokėtojo kodas LT100015743114                  </w:t>
            </w:r>
          </w:p>
        </w:tc>
        <w:tc>
          <w:tcPr>
            <w:tcW w:w="4515" w:type="dxa"/>
            <w:hideMark/>
          </w:tcPr>
          <w:p w14:paraId="0B2876A0" w14:textId="77777777" w:rsid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Įmonės kodas </w:t>
            </w:r>
            <w:r w:rsidR="001E34AD">
              <w:rPr>
                <w:color w:val="000000"/>
                <w:szCs w:val="24"/>
              </w:rPr>
              <w:t>1</w:t>
            </w:r>
            <w:r w:rsidR="006A6B25">
              <w:rPr>
                <w:color w:val="000000"/>
                <w:szCs w:val="24"/>
              </w:rPr>
              <w:t>35541970</w:t>
            </w:r>
          </w:p>
          <w:p w14:paraId="77556710" w14:textId="24BDFD94" w:rsidR="00703336" w:rsidRDefault="00703336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PVM mokėtojo kodas LT</w:t>
            </w:r>
            <w:r w:rsidR="006A0531">
              <w:rPr>
                <w:color w:val="000000"/>
                <w:szCs w:val="24"/>
              </w:rPr>
              <w:t>355419716</w:t>
            </w:r>
          </w:p>
        </w:tc>
      </w:tr>
      <w:tr w:rsidR="006C1001" w14:paraId="34B899C2" w14:textId="77777777" w:rsidTr="0057251E">
        <w:trPr>
          <w:trHeight w:val="115"/>
        </w:trPr>
        <w:tc>
          <w:tcPr>
            <w:tcW w:w="4978" w:type="dxa"/>
            <w:hideMark/>
          </w:tcPr>
          <w:p w14:paraId="50D6D8B7" w14:textId="1DBEF761" w:rsidR="006C1001" w:rsidRP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Tel.</w:t>
            </w:r>
            <w:r w:rsidR="006A6B25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 xml:space="preserve"> (8 5) 271 9003</w:t>
            </w:r>
          </w:p>
        </w:tc>
        <w:tc>
          <w:tcPr>
            <w:tcW w:w="4515" w:type="dxa"/>
            <w:hideMark/>
          </w:tcPr>
          <w:p w14:paraId="5D44D552" w14:textId="4B8739BD" w:rsid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Tel.</w:t>
            </w:r>
            <w:r w:rsidR="006A6B25">
              <w:rPr>
                <w:color w:val="000000"/>
                <w:szCs w:val="24"/>
              </w:rPr>
              <w:t>: 8 37 764 411</w:t>
            </w:r>
          </w:p>
        </w:tc>
      </w:tr>
      <w:tr w:rsidR="006C1001" w14:paraId="0428F3EE" w14:textId="77777777" w:rsidTr="0057251E">
        <w:trPr>
          <w:trHeight w:val="109"/>
        </w:trPr>
        <w:tc>
          <w:tcPr>
            <w:tcW w:w="4978" w:type="dxa"/>
            <w:hideMark/>
          </w:tcPr>
          <w:p w14:paraId="28EF81B1" w14:textId="1337664A" w:rsidR="006C1001" w:rsidRPr="006C1001" w:rsidRDefault="006C1001" w:rsidP="006C100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El. paštas: </w:t>
            </w:r>
            <w:hyperlink r:id="rId7" w:history="1">
              <w:r w:rsidR="006A6B25" w:rsidRPr="00E1714A">
                <w:rPr>
                  <w:rStyle w:val="Hipersaitas"/>
                  <w:szCs w:val="24"/>
                </w:rPr>
                <w:t>info@kalejimai.lt</w:t>
              </w:r>
            </w:hyperlink>
            <w:r w:rsidR="006A6B25">
              <w:rPr>
                <w:color w:val="000000"/>
                <w:szCs w:val="24"/>
              </w:rPr>
              <w:t xml:space="preserve"> </w:t>
            </w:r>
            <w:r w:rsidRPr="00353FC7">
              <w:rPr>
                <w:color w:val="000000"/>
                <w:szCs w:val="24"/>
              </w:rPr>
              <w:t xml:space="preserve"> </w:t>
            </w:r>
            <w:r w:rsidR="006A6B2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515" w:type="dxa"/>
            <w:hideMark/>
          </w:tcPr>
          <w:p w14:paraId="074F3174" w14:textId="7BE5D9DB" w:rsidR="006C1001" w:rsidRDefault="001E34AD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El. paštas: </w:t>
            </w:r>
            <w:hyperlink r:id="rId8" w:history="1">
              <w:r w:rsidR="006A6B25" w:rsidRPr="00E1714A">
                <w:rPr>
                  <w:rStyle w:val="Hipersaitas"/>
                  <w:szCs w:val="24"/>
                </w:rPr>
                <w:t>uabniklita@gmail.com</w:t>
              </w:r>
            </w:hyperlink>
            <w:r w:rsidR="006A6B25">
              <w:rPr>
                <w:color w:val="000000"/>
                <w:szCs w:val="24"/>
              </w:rPr>
              <w:t xml:space="preserve"> </w:t>
            </w:r>
          </w:p>
        </w:tc>
      </w:tr>
      <w:tr w:rsidR="006C1001" w14:paraId="2AAADFCF" w14:textId="77777777" w:rsidTr="0057251E">
        <w:trPr>
          <w:trHeight w:val="115"/>
        </w:trPr>
        <w:tc>
          <w:tcPr>
            <w:tcW w:w="4978" w:type="dxa"/>
            <w:hideMark/>
          </w:tcPr>
          <w:p w14:paraId="096B8993" w14:textId="441BEB79" w:rsidR="006C1001" w:rsidRDefault="008613E2" w:rsidP="006C1001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A. s. LT</w:t>
            </w:r>
            <w:r w:rsidR="008274E2">
              <w:rPr>
                <w:rFonts w:ascii="TimesNewRomanPSMT" w:eastAsiaTheme="minorHAnsi" w:hAnsi="TimesNewRomanPSMT" w:cs="TimesNewRomanPSMT"/>
                <w:szCs w:val="24"/>
              </w:rPr>
              <w:t>174040063610000334,</w:t>
            </w:r>
          </w:p>
          <w:p w14:paraId="732266AA" w14:textId="5EA05119" w:rsidR="006C1001" w:rsidRDefault="00E96369" w:rsidP="008274E2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E</w:t>
            </w:r>
            <w:r w:rsidR="008274E2">
              <w:rPr>
                <w:rFonts w:ascii="TimesNewRomanPSMT" w:eastAsiaTheme="minorHAnsi" w:hAnsi="TimesNewRomanPSMT" w:cs="TimesNewRomanPSMT"/>
                <w:szCs w:val="24"/>
              </w:rPr>
              <w:t>santi Lietuvos Respublikos finansų ministerijoje, kodas 40400</w:t>
            </w:r>
          </w:p>
          <w:p w14:paraId="7811FE30" w14:textId="10B66A62" w:rsidR="001E34AD" w:rsidRDefault="008274E2" w:rsidP="001E34AD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Cs w:val="24"/>
              </w:rPr>
            </w:pPr>
            <w:r>
              <w:rPr>
                <w:rFonts w:ascii="TimesNewRomanPSMT" w:eastAsiaTheme="minorHAnsi" w:hAnsi="TimesNewRomanPSMT" w:cs="TimesNewRomanPSMT"/>
                <w:szCs w:val="24"/>
              </w:rPr>
              <w:t>SWIFT BIC kodas: MFRLLT22</w:t>
            </w:r>
          </w:p>
          <w:p w14:paraId="061B7787" w14:textId="7D81AEF8" w:rsidR="001E34AD" w:rsidRPr="006C1001" w:rsidRDefault="001E34AD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515" w:type="dxa"/>
            <w:hideMark/>
          </w:tcPr>
          <w:p w14:paraId="66C53A00" w14:textId="029DC7A9" w:rsidR="006C1001" w:rsidRDefault="006A6B25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AB SEB bankas</w:t>
            </w:r>
          </w:p>
          <w:p w14:paraId="374F088A" w14:textId="5682BE90" w:rsid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Banko kodas </w:t>
            </w:r>
            <w:r w:rsidR="006A6B25">
              <w:rPr>
                <w:color w:val="000000"/>
                <w:szCs w:val="24"/>
              </w:rPr>
              <w:t>70440</w:t>
            </w:r>
          </w:p>
          <w:p w14:paraId="6E07573E" w14:textId="5C38AEC2" w:rsid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A. s. LT</w:t>
            </w:r>
            <w:r w:rsidR="006A6B25">
              <w:rPr>
                <w:color w:val="000000"/>
                <w:szCs w:val="24"/>
              </w:rPr>
              <w:t>397044060002872633</w:t>
            </w:r>
          </w:p>
        </w:tc>
      </w:tr>
      <w:tr w:rsidR="006C1001" w14:paraId="3ABE485D" w14:textId="77777777" w:rsidTr="0057251E">
        <w:trPr>
          <w:trHeight w:val="109"/>
        </w:trPr>
        <w:tc>
          <w:tcPr>
            <w:tcW w:w="4978" w:type="dxa"/>
            <w:hideMark/>
          </w:tcPr>
          <w:p w14:paraId="7858CC75" w14:textId="77777777" w:rsidR="006C1001" w:rsidRP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515" w:type="dxa"/>
            <w:hideMark/>
          </w:tcPr>
          <w:p w14:paraId="01A8908E" w14:textId="77777777" w:rsid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</w:p>
        </w:tc>
      </w:tr>
      <w:tr w:rsidR="006C1001" w14:paraId="4FB5B7D3" w14:textId="77777777" w:rsidTr="0057251E">
        <w:trPr>
          <w:trHeight w:val="70"/>
        </w:trPr>
        <w:tc>
          <w:tcPr>
            <w:tcW w:w="4978" w:type="dxa"/>
          </w:tcPr>
          <w:p w14:paraId="30EAFB24" w14:textId="77777777" w:rsidR="006C1001" w:rsidRP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4515" w:type="dxa"/>
          </w:tcPr>
          <w:p w14:paraId="41B173D6" w14:textId="77777777" w:rsidR="006C1001" w:rsidRDefault="006C1001" w:rsidP="006C1001">
            <w:pPr>
              <w:spacing w:line="256" w:lineRule="auto"/>
              <w:jc w:val="both"/>
              <w:rPr>
                <w:color w:val="000000"/>
                <w:szCs w:val="24"/>
              </w:rPr>
            </w:pPr>
          </w:p>
        </w:tc>
      </w:tr>
      <w:tr w:rsidR="006C1001" w14:paraId="3D138BD6" w14:textId="77777777" w:rsidTr="0057251E">
        <w:trPr>
          <w:trHeight w:val="339"/>
        </w:trPr>
        <w:tc>
          <w:tcPr>
            <w:tcW w:w="4978" w:type="dxa"/>
          </w:tcPr>
          <w:p w14:paraId="1E5F9400" w14:textId="77777777" w:rsidR="006C1001" w:rsidRDefault="006C1001" w:rsidP="006C1001">
            <w:pPr>
              <w:ind w:right="432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Direktorius</w:t>
            </w:r>
          </w:p>
          <w:p w14:paraId="53BD8D47" w14:textId="77777777" w:rsidR="006C1001" w:rsidRPr="00353FC7" w:rsidRDefault="006C1001" w:rsidP="006C1001">
            <w:pPr>
              <w:ind w:right="432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Virginijus Kulikauskas</w:t>
            </w:r>
          </w:p>
          <w:p w14:paraId="29E1CF5C" w14:textId="77777777" w:rsidR="006C1001" w:rsidRPr="00353FC7" w:rsidRDefault="006C1001" w:rsidP="006C1001">
            <w:pPr>
              <w:ind w:right="432"/>
              <w:rPr>
                <w:b/>
                <w:color w:val="000000"/>
                <w:szCs w:val="24"/>
              </w:rPr>
            </w:pPr>
          </w:p>
          <w:p w14:paraId="1295924A" w14:textId="56DCCBD8" w:rsidR="006C1001" w:rsidRPr="006C1001" w:rsidRDefault="006C1001" w:rsidP="006C1001">
            <w:pPr>
              <w:spacing w:line="256" w:lineRule="auto"/>
              <w:ind w:right="432"/>
              <w:rPr>
                <w:color w:val="000000"/>
                <w:szCs w:val="24"/>
              </w:rPr>
            </w:pPr>
            <w:r w:rsidRPr="00353FC7">
              <w:rPr>
                <w:b/>
                <w:color w:val="000000"/>
                <w:szCs w:val="24"/>
              </w:rPr>
              <w:t>A.V.</w:t>
            </w:r>
          </w:p>
        </w:tc>
        <w:tc>
          <w:tcPr>
            <w:tcW w:w="4515" w:type="dxa"/>
          </w:tcPr>
          <w:p w14:paraId="6EF84A4D" w14:textId="6AA872F9" w:rsidR="006C1001" w:rsidRDefault="006A6B25" w:rsidP="006C1001">
            <w:pPr>
              <w:spacing w:line="256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Direktorius</w:t>
            </w:r>
          </w:p>
          <w:p w14:paraId="6657D736" w14:textId="38F2DBDD" w:rsidR="001E34AD" w:rsidRPr="000D0157" w:rsidRDefault="006A6B25" w:rsidP="006C1001">
            <w:pPr>
              <w:spacing w:line="25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Valdas Kukta</w:t>
            </w:r>
          </w:p>
          <w:p w14:paraId="003EF4AC" w14:textId="77777777" w:rsidR="001E34AD" w:rsidRPr="001E34AD" w:rsidRDefault="001E34AD" w:rsidP="006C1001">
            <w:pPr>
              <w:spacing w:line="256" w:lineRule="auto"/>
              <w:jc w:val="both"/>
              <w:rPr>
                <w:b/>
                <w:color w:val="FF0000"/>
                <w:szCs w:val="24"/>
              </w:rPr>
            </w:pPr>
          </w:p>
          <w:p w14:paraId="46476C53" w14:textId="77777777" w:rsidR="006C1001" w:rsidRDefault="006C1001" w:rsidP="006C1001">
            <w:pPr>
              <w:spacing w:line="256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A.V. </w:t>
            </w:r>
          </w:p>
        </w:tc>
      </w:tr>
    </w:tbl>
    <w:p w14:paraId="10CC7E3D" w14:textId="77777777" w:rsidR="00734E3D" w:rsidRDefault="00734E3D"/>
    <w:sectPr w:rsidR="00734E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B1"/>
    <w:rsid w:val="00087BEF"/>
    <w:rsid w:val="000928BE"/>
    <w:rsid w:val="000A3DF4"/>
    <w:rsid w:val="000A78AB"/>
    <w:rsid w:val="000B05D2"/>
    <w:rsid w:val="000B4130"/>
    <w:rsid w:val="000D0157"/>
    <w:rsid w:val="00101BBF"/>
    <w:rsid w:val="0016564C"/>
    <w:rsid w:val="001D2C31"/>
    <w:rsid w:val="001E34AD"/>
    <w:rsid w:val="00243DBE"/>
    <w:rsid w:val="00277F2E"/>
    <w:rsid w:val="00286C44"/>
    <w:rsid w:val="00323A63"/>
    <w:rsid w:val="0041199A"/>
    <w:rsid w:val="004843EA"/>
    <w:rsid w:val="004F2608"/>
    <w:rsid w:val="00570264"/>
    <w:rsid w:val="0062670D"/>
    <w:rsid w:val="0063452E"/>
    <w:rsid w:val="00643FA2"/>
    <w:rsid w:val="00662237"/>
    <w:rsid w:val="00685BAE"/>
    <w:rsid w:val="006A0531"/>
    <w:rsid w:val="006A6B25"/>
    <w:rsid w:val="006B41DE"/>
    <w:rsid w:val="006C1001"/>
    <w:rsid w:val="00703336"/>
    <w:rsid w:val="00734E3D"/>
    <w:rsid w:val="00797028"/>
    <w:rsid w:val="00806019"/>
    <w:rsid w:val="008274E2"/>
    <w:rsid w:val="008613E2"/>
    <w:rsid w:val="00895CB1"/>
    <w:rsid w:val="00903B81"/>
    <w:rsid w:val="00A01A64"/>
    <w:rsid w:val="00B47DFE"/>
    <w:rsid w:val="00B83AB1"/>
    <w:rsid w:val="00BC2A6A"/>
    <w:rsid w:val="00DA1CF4"/>
    <w:rsid w:val="00DF7181"/>
    <w:rsid w:val="00E04C11"/>
    <w:rsid w:val="00E51DE1"/>
    <w:rsid w:val="00E96369"/>
    <w:rsid w:val="00EA075E"/>
    <w:rsid w:val="00EE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F5FB"/>
  <w15:chartTrackingRefBased/>
  <w15:docId w15:val="{292B6CC8-04F1-471E-8B55-2E3B0EE9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A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Tekstoblokas">
    <w:name w:val="Block Text"/>
    <w:basedOn w:val="prastasis"/>
    <w:uiPriority w:val="99"/>
    <w:rsid w:val="00B83AB1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character" w:styleId="Hipersaitas">
    <w:name w:val="Hyperlink"/>
    <w:basedOn w:val="Numatytasispastraiposriftas"/>
    <w:uiPriority w:val="99"/>
    <w:unhideWhenUsed/>
    <w:rsid w:val="001E34A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6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bniklita@gmail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info@kalejima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5" ma:contentTypeDescription="Kurkite naują dokumentą." ma:contentTypeScope="" ma:versionID="d67847687a1cb0fa38cc9c6270e93462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a9b29e91b4992d36d087703563eeb975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80C4B5-F764-41D1-8C36-57EE86476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A5010-B2EE-4645-A083-44BA40F1D9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EF405-3F18-4B15-B266-E28421DA7FF3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63c83698-8997-4e50-a507-89ca86912937"/>
    <ds:schemaRef ds:uri="e6a19158-d0d1-40c5-9a1c-07b30edafd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UKPS_virs-pc</dc:creator>
  <cp:lastModifiedBy>Eglė Balčienė</cp:lastModifiedBy>
  <cp:revision>4</cp:revision>
  <cp:lastPrinted>2021-12-22T07:36:00Z</cp:lastPrinted>
  <dcterms:created xsi:type="dcterms:W3CDTF">2023-11-16T13:39:00Z</dcterms:created>
  <dcterms:modified xsi:type="dcterms:W3CDTF">2023-11-16T13:40:00Z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