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320A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caps/>
          <w:sz w:val="24"/>
          <w:szCs w:val="24"/>
        </w:rPr>
        <w:t xml:space="preserve">Bendrosios </w:t>
      </w:r>
      <w:r w:rsidRPr="00B70AE1">
        <w:rPr>
          <w:rFonts w:ascii="Times New Roman" w:hAnsi="Times New Roman" w:cs="Times New Roman"/>
          <w:b/>
          <w:sz w:val="24"/>
          <w:szCs w:val="24"/>
        </w:rPr>
        <w:t>SĄLYGOS</w:t>
      </w:r>
    </w:p>
    <w:p w14:paraId="48E78319" w14:textId="77777777" w:rsidR="007D2729" w:rsidRPr="00B70AE1" w:rsidRDefault="007D2729" w:rsidP="007D2729">
      <w:pPr>
        <w:snapToGrid w:val="0"/>
        <w:spacing w:after="0" w:line="240" w:lineRule="auto"/>
        <w:jc w:val="both"/>
        <w:rPr>
          <w:rFonts w:ascii="Times New Roman" w:hAnsi="Times New Roman" w:cs="Times New Roman"/>
          <w:sz w:val="24"/>
          <w:szCs w:val="24"/>
        </w:rPr>
      </w:pPr>
      <w:bookmarkStart w:id="0" w:name="_Hlk27575692"/>
    </w:p>
    <w:p w14:paraId="749D425A"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 PAGRINDINĖS SĄVOKOS</w:t>
      </w:r>
    </w:p>
    <w:p w14:paraId="50076297" w14:textId="77777777" w:rsidR="007D2729" w:rsidRPr="00B70AE1" w:rsidRDefault="007D2729" w:rsidP="007D2729">
      <w:pPr>
        <w:snapToGrid w:val="0"/>
        <w:spacing w:after="0" w:line="240" w:lineRule="auto"/>
        <w:ind w:firstLine="567"/>
        <w:jc w:val="both"/>
        <w:rPr>
          <w:rFonts w:ascii="Times New Roman" w:hAnsi="Times New Roman" w:cs="Times New Roman"/>
          <w:b/>
          <w:sz w:val="24"/>
          <w:szCs w:val="24"/>
        </w:rPr>
      </w:pPr>
    </w:p>
    <w:p w14:paraId="465E2A46"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Pagrindinės prekių pirkimo sutarties bendrųjų sąlygų (toliau – Bendrosios sutarties sąlygos) sąvokos:</w:t>
      </w:r>
    </w:p>
    <w:p w14:paraId="25889D18"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pirkimo sutartis </w:t>
      </w:r>
      <w:r w:rsidRPr="00B70AE1">
        <w:rPr>
          <w:szCs w:val="24"/>
        </w:rPr>
        <w:t>(toliau vadinama – Sutartis)</w:t>
      </w:r>
      <w:r w:rsidRPr="00B70AE1">
        <w:rPr>
          <w:b/>
          <w:szCs w:val="24"/>
        </w:rPr>
        <w:t xml:space="preserve"> </w:t>
      </w:r>
      <w:r w:rsidRPr="00B70AE1">
        <w:rPr>
          <w:szCs w:val="24"/>
        </w:rPr>
        <w:t xml:space="preserve">– ši Sutartis, kuri susideda iš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išvardintų dokumentų;</w:t>
      </w:r>
    </w:p>
    <w:p w14:paraId="04FF5726"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Užsakovas</w:t>
      </w:r>
      <w:r w:rsidRPr="00B70AE1">
        <w:rPr>
          <w:szCs w:val="24"/>
        </w:rPr>
        <w:t xml:space="preserve"> – </w:t>
      </w:r>
      <w:r>
        <w:rPr>
          <w:szCs w:val="24"/>
        </w:rPr>
        <w:t xml:space="preserve">Specialiųjų sutarties sąlygų preambulėje nurodyta Vilniaus miesto ikimokyklinio ugdymo įstaiga, </w:t>
      </w:r>
      <w:r w:rsidRPr="00AE19D8">
        <w:t>perkanti prekių pirkimo sutarties specialiosiose sąlygose (toliau vadinama – Specialiosios sutarties sąlygos) nurodytas Prekes iš Tiekėjo</w:t>
      </w:r>
    </w:p>
    <w:p w14:paraId="52BEED7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Tiekėjas</w:t>
      </w:r>
      <w:r w:rsidRPr="00B70AE1">
        <w:rPr>
          <w:szCs w:val="24"/>
        </w:rPr>
        <w:t xml:space="preserve"> – viešąjį pirkimą laimėjęs ūkio subjektas </w:t>
      </w:r>
      <w:bookmarkStart w:id="1" w:name="_Hlk50537619"/>
      <w:r w:rsidRPr="00B70AE1">
        <w:rPr>
          <w:szCs w:val="24"/>
        </w:rPr>
        <w:t>–</w:t>
      </w:r>
      <w:bookmarkEnd w:id="1"/>
      <w:r w:rsidRPr="00B70AE1">
        <w:rPr>
          <w:szCs w:val="24"/>
        </w:rPr>
        <w:t xml:space="preserve"> fizinis asmuo, privatusis ar viešasis </w:t>
      </w:r>
      <w:r w:rsidRPr="00B70AE1">
        <w:rPr>
          <w:color w:val="000000"/>
          <w:szCs w:val="24"/>
        </w:rPr>
        <w:t>juridinis asmuo, kita organizacija ir jų padalinys arba tokių asmenų grupė, įskaitant laikinas ūkio subjektų asociacijas, kuris tiekia Prekes pagal Sutartį;</w:t>
      </w:r>
    </w:p>
    <w:p w14:paraId="01A91C4B"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Šalis </w:t>
      </w:r>
      <w:r w:rsidRPr="00B70AE1">
        <w:rPr>
          <w:szCs w:val="24"/>
        </w:rPr>
        <w:t xml:space="preserve">– Užsakovas arba Tiekėjas, kiekvienas atskirai. </w:t>
      </w:r>
      <w:r w:rsidRPr="00B70AE1">
        <w:rPr>
          <w:b/>
          <w:szCs w:val="24"/>
        </w:rPr>
        <w:t>Šalys</w:t>
      </w:r>
      <w:r w:rsidRPr="00B70AE1">
        <w:rPr>
          <w:szCs w:val="24"/>
        </w:rPr>
        <w:t xml:space="preserve"> – Užsakovas ir Tiekėjas abu kartu;</w:t>
      </w:r>
    </w:p>
    <w:p w14:paraId="4FAF1AD9"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trečioji šalis </w:t>
      </w:r>
      <w:r w:rsidRPr="00B70AE1">
        <w:rPr>
          <w:szCs w:val="24"/>
        </w:rPr>
        <w:t>– bet kuris fizinis arba juridinis asmuo, kuris nėra Sutarties šalis;</w:t>
      </w:r>
    </w:p>
    <w:p w14:paraId="0BA5DA1E"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techninė specifikacija</w:t>
      </w:r>
      <w:r w:rsidRPr="00B70AE1">
        <w:rPr>
          <w:szCs w:val="24"/>
        </w:rPr>
        <w:t xml:space="preserve"> – dokumentas, kuriame nustatyti Prekėms taikomi reikalavimai;</w:t>
      </w:r>
    </w:p>
    <w:p w14:paraId="74AD6353" w14:textId="77777777" w:rsidR="007D2729" w:rsidRPr="00B70AE1" w:rsidRDefault="007D2729" w:rsidP="00786889">
      <w:pPr>
        <w:pStyle w:val="Sraopastraipa"/>
        <w:numPr>
          <w:ilvl w:val="2"/>
          <w:numId w:val="26"/>
        </w:numPr>
        <w:autoSpaceDN w:val="0"/>
        <w:snapToGrid w:val="0"/>
        <w:ind w:left="0" w:firstLine="567"/>
        <w:contextualSpacing w:val="0"/>
        <w:textAlignment w:val="baseline"/>
        <w:rPr>
          <w:szCs w:val="24"/>
        </w:rPr>
      </w:pPr>
      <w:r w:rsidRPr="00B70AE1">
        <w:rPr>
          <w:b/>
          <w:szCs w:val="24"/>
        </w:rPr>
        <w:t xml:space="preserve">Prekės </w:t>
      </w:r>
      <w:r w:rsidRPr="00B70AE1">
        <w:rPr>
          <w:szCs w:val="24"/>
        </w:rPr>
        <w:t>– Specialiosios sutarties sąlygose nurodytos, Tiekėjo parduodamos ir Užsakovo perkamos prekės, taip pat šių prekių pristatymo paslaugos</w:t>
      </w:r>
      <w:r>
        <w:rPr>
          <w:szCs w:val="24"/>
        </w:rPr>
        <w:t>, jeigu šios paslaugos tik papildo prekių tiekimą</w:t>
      </w:r>
      <w:r w:rsidRPr="00B70AE1">
        <w:rPr>
          <w:szCs w:val="24"/>
        </w:rPr>
        <w:t>.</w:t>
      </w:r>
    </w:p>
    <w:p w14:paraId="3AC84A5C"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 xml:space="preserve">Jeigu Sutartyje nenurodyta kitaip, kitos Sutartyje vartojamos sąvokos atitinka pirkimo dokumentuose ir Viešųjų pirkimų įstatyme vartojamas sąvokas. </w:t>
      </w:r>
    </w:p>
    <w:p w14:paraId="30D971C8" w14:textId="77777777" w:rsidR="007D2729" w:rsidRPr="00B70AE1" w:rsidRDefault="007D2729" w:rsidP="00786889">
      <w:pPr>
        <w:pStyle w:val="Sraopastraipa"/>
        <w:numPr>
          <w:ilvl w:val="1"/>
          <w:numId w:val="26"/>
        </w:numPr>
        <w:autoSpaceDN w:val="0"/>
        <w:snapToGrid w:val="0"/>
        <w:ind w:left="0" w:firstLine="567"/>
        <w:contextualSpacing w:val="0"/>
        <w:textAlignment w:val="baseline"/>
        <w:rPr>
          <w:szCs w:val="24"/>
        </w:rPr>
      </w:pPr>
      <w:r w:rsidRPr="00B70AE1">
        <w:rPr>
          <w:szCs w:val="24"/>
        </w:rPr>
        <w:t>Jei pateikiamos nuorodos į teisės aktus, turi būti taikomos aktualios teisės aktų redakcijos, jeigu nenurodyta kitaip.</w:t>
      </w:r>
    </w:p>
    <w:p w14:paraId="20EECEA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047A19E9" w14:textId="77777777" w:rsidR="007D2729" w:rsidRPr="00B70AE1" w:rsidRDefault="007D2729" w:rsidP="007D2729">
      <w:pPr>
        <w:pStyle w:val="Sraopastraipa"/>
        <w:snapToGrid w:val="0"/>
        <w:ind w:left="0"/>
        <w:contextualSpacing w:val="0"/>
        <w:jc w:val="center"/>
        <w:rPr>
          <w:b/>
          <w:szCs w:val="24"/>
        </w:rPr>
      </w:pPr>
      <w:r w:rsidRPr="00B70AE1">
        <w:rPr>
          <w:b/>
          <w:szCs w:val="24"/>
        </w:rPr>
        <w:t>II. BENDRŲJŲ SUTARTIES SĄLYGŲ TAIKYMAS</w:t>
      </w:r>
    </w:p>
    <w:p w14:paraId="5B40B93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D0D5375"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Bendrosios sutarties sąlygos taikomos visiems Užsakovo vykdomiems Prekių pirkimams, jeigu Šalys raštu nesutaria kitaip.</w:t>
      </w:r>
    </w:p>
    <w:p w14:paraId="6347945B"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Atsižvelgiant į pirkimų pobūdį ir mastą, vadovaujantis Sutarties nuostatomis kiekvienam atskiram pirkimui taikomos Specialiosios sutarties sąlygos.</w:t>
      </w:r>
    </w:p>
    <w:p w14:paraId="4C1353A1" w14:textId="77777777" w:rsidR="007D2729" w:rsidRPr="00B70AE1" w:rsidRDefault="007D2729" w:rsidP="00786889">
      <w:pPr>
        <w:pStyle w:val="Sraopastraipa"/>
        <w:numPr>
          <w:ilvl w:val="1"/>
          <w:numId w:val="37"/>
        </w:numPr>
        <w:autoSpaceDN w:val="0"/>
        <w:snapToGrid w:val="0"/>
        <w:ind w:left="0" w:firstLine="567"/>
        <w:contextualSpacing w:val="0"/>
        <w:textAlignment w:val="baseline"/>
        <w:rPr>
          <w:szCs w:val="24"/>
        </w:rPr>
      </w:pPr>
      <w:r w:rsidRPr="00B70AE1">
        <w:rPr>
          <w:szCs w:val="24"/>
        </w:rPr>
        <w:t>Esant prieštaravimams ar neatitikimams tarp Bendrųjų sutarties sąlygų ir Specialiųjų sutarties sąlygų, pastarosios yra viršesnės.</w:t>
      </w:r>
    </w:p>
    <w:p w14:paraId="1C7C28E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39B820" w14:textId="77777777" w:rsidR="007D2729" w:rsidRPr="00B70AE1" w:rsidRDefault="007D2729" w:rsidP="007D2729">
      <w:pPr>
        <w:pStyle w:val="Sraopastraipa"/>
        <w:tabs>
          <w:tab w:val="left" w:pos="142"/>
          <w:tab w:val="left" w:pos="567"/>
        </w:tabs>
        <w:snapToGrid w:val="0"/>
        <w:ind w:left="0"/>
        <w:contextualSpacing w:val="0"/>
        <w:jc w:val="center"/>
        <w:rPr>
          <w:b/>
          <w:szCs w:val="24"/>
        </w:rPr>
      </w:pPr>
      <w:r w:rsidRPr="00B70AE1">
        <w:rPr>
          <w:b/>
          <w:szCs w:val="24"/>
        </w:rPr>
        <w:t>III. SUTARTIES SUDĖTIS IR ĮSIGALIOJIMAS</w:t>
      </w:r>
    </w:p>
    <w:p w14:paraId="5B5982C8"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3FB26B9"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bookmarkStart w:id="2" w:name="_Ref54158718"/>
      <w:r w:rsidRPr="00B70AE1">
        <w:rPr>
          <w:szCs w:val="24"/>
        </w:rPr>
        <w:t>Ši Sutartis yra vientisas ir nedalomas dokumentas, kurį sudaro toliau išvardinti dokumentai, kurie ginčo atveju, taikomi tokia prioriteto tvarka:</w:t>
      </w:r>
      <w:bookmarkEnd w:id="2"/>
    </w:p>
    <w:p w14:paraId="2509488C"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Specialiosios sutarties sąlygos (su priedais, jeigu jie pridedami);</w:t>
      </w:r>
    </w:p>
    <w:p w14:paraId="7030E551"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Bendrosios sutarties sąlygos (su priedais, jeigu jie pridedami);</w:t>
      </w:r>
    </w:p>
    <w:p w14:paraId="1EDA590D"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pirkimo dokumentai;</w:t>
      </w:r>
    </w:p>
    <w:p w14:paraId="39970EAE"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Sutarties pakeitimai;</w:t>
      </w:r>
    </w:p>
    <w:p w14:paraId="731B0392" w14:textId="77777777" w:rsidR="007D2729" w:rsidRPr="00B70AE1" w:rsidRDefault="007D2729" w:rsidP="00786889">
      <w:pPr>
        <w:pStyle w:val="Sraopastraipa"/>
        <w:numPr>
          <w:ilvl w:val="2"/>
          <w:numId w:val="38"/>
        </w:numPr>
        <w:autoSpaceDN w:val="0"/>
        <w:snapToGrid w:val="0"/>
        <w:ind w:left="0" w:firstLine="567"/>
        <w:contextualSpacing w:val="0"/>
        <w:textAlignment w:val="baseline"/>
        <w:rPr>
          <w:szCs w:val="24"/>
        </w:rPr>
      </w:pPr>
      <w:r w:rsidRPr="00B70AE1">
        <w:rPr>
          <w:szCs w:val="24"/>
        </w:rPr>
        <w:t>Tiekėjo pasiūlymas.</w:t>
      </w:r>
    </w:p>
    <w:p w14:paraId="6E64FA7D"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Šalims pasirašius Sutartį, ši Sutartis laikoma sudaryta ir įsigalioja, kai Šalys pasirašo Sutartį ir, jei taikoma, Tiekėjas pateikia pirkimo dokumentų reikalavimus atitinkantį Sutarties įvykdymo užtikrinimą ir galioja iki visiško Šalių įsipareigojimų pagal šią Sutartį įvykdymo arba Sutarties nutraukimo dienos. Jei per nustatytą terminą Sutarties įvykdymo užtikrinimas nepateikiamas, Sutartis, nepaisant to, kad yra pasirašyta abiejų Šalių, laikoma nesudaryta ir neįsigalioja, o pagal Viešųjų pirkimų įstatymą tai yra laikoma atsisakymu sudaryti Sutartį.</w:t>
      </w:r>
    </w:p>
    <w:p w14:paraId="32EA7064"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lastRenderedPageBreak/>
        <w:t>Sutarčiai, iš jos kylantiems Šalių santykiams bei jų aiškinimui taikoma Lietuvos Respublikos teisė.</w:t>
      </w:r>
    </w:p>
    <w:p w14:paraId="66E68438" w14:textId="77777777" w:rsidR="007D2729" w:rsidRPr="00B70AE1" w:rsidRDefault="007D2729" w:rsidP="00786889">
      <w:pPr>
        <w:pStyle w:val="Sraopastraipa"/>
        <w:numPr>
          <w:ilvl w:val="1"/>
          <w:numId w:val="38"/>
        </w:numPr>
        <w:autoSpaceDN w:val="0"/>
        <w:snapToGrid w:val="0"/>
        <w:ind w:left="0" w:firstLine="567"/>
        <w:contextualSpacing w:val="0"/>
        <w:textAlignment w:val="baseline"/>
        <w:rPr>
          <w:szCs w:val="24"/>
        </w:rPr>
      </w:pPr>
      <w:r w:rsidRPr="00B70AE1">
        <w:rPr>
          <w:szCs w:val="24"/>
        </w:rPr>
        <w:t>Prekių kiekis, jų tiekimo terminai, kaina (įkainiai) nustatyta Specialiosiose sutarties sąlygose.</w:t>
      </w:r>
    </w:p>
    <w:p w14:paraId="346B34A8"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0FCFE27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IV. ŠALIŲ PAREIŠKIMAI IR GARANTIJOS</w:t>
      </w:r>
    </w:p>
    <w:p w14:paraId="35304D2B"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190D4536"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bookmarkStart w:id="3" w:name="_Ref54158779"/>
      <w:r w:rsidRPr="00B70AE1">
        <w:rPr>
          <w:szCs w:val="24"/>
        </w:rPr>
        <w:t>Kiekviena iš Šalių pareiškia ir garantuoja kitai Šaliai, kad:</w:t>
      </w:r>
      <w:bookmarkEnd w:id="3"/>
    </w:p>
    <w:p w14:paraId="2D24F33F"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turėdamos tikslą realizuoti jos nuostatas bei galėdamos realiai įvykdyti Sutartyje nurodytus įsipareigojimus;</w:t>
      </w:r>
    </w:p>
    <w:p w14:paraId="7D948E6D"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Sutartį sudarė nepažeisdamos ir neturėdamos tikslo pažeisti Lietuvos Respublikos teisės aktų bei jų veiklą reglamentuojančių dokumentų bei sutartinių įsipareigojimų.</w:t>
      </w:r>
    </w:p>
    <w:p w14:paraId="4728E3EF"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Tiekėjas pareiškia ir garantuoja, kad:</w:t>
      </w:r>
    </w:p>
    <w:p w14:paraId="06BD16E1"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pilnai susipažino su visa informacija, susijusia su Sutarties dalyku bei kita Užsakovo pateikta dokumentacija, reikalinga Sutarties pagrindu prisiimamiems įsipareigojimams įvykdyti bei Prekėms pristatyti, ir ši dokumentacija bei joje pateikta informacija yra visiškai ir pilnai pakankama tam, kad Tiekėjas galėtų užtikrinti tinkamą ir visišką visų Sutartimi prisiimamų įsipareigojimų vykdymą ir jų kokybę;</w:t>
      </w:r>
    </w:p>
    <w:p w14:paraId="1F235B0E"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4" w:name="_Ref54158750"/>
      <w:r w:rsidRPr="00B70AE1">
        <w:rPr>
          <w:szCs w:val="24"/>
        </w:rPr>
        <w:t>turi visas licencijas, leidimus, atestatus, kvalifikacinius pažymėjimus, taip pat visą kitą reikiamą kvalifikaciją ir kompetenciją Prekėms parduoti ir įsipareigojimams, numatytiems Sutartyje, vykdyti;</w:t>
      </w:r>
      <w:bookmarkEnd w:id="4"/>
    </w:p>
    <w:p w14:paraId="2A68ED19"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r w:rsidRPr="00B70AE1">
        <w:rPr>
          <w:szCs w:val="24"/>
        </w:rPr>
        <w:t>turi visas technines, intelektualines, fizines bei bet kokias kitas galimybes ir savybes, reikalingas ir leidžiančias jam deramai vykdyti Sutarties sąlygas;</w:t>
      </w:r>
    </w:p>
    <w:p w14:paraId="165C96BA" w14:textId="77777777" w:rsidR="007D2729" w:rsidRPr="00B70AE1" w:rsidRDefault="007D2729" w:rsidP="00786889">
      <w:pPr>
        <w:pStyle w:val="Sraopastraipa"/>
        <w:numPr>
          <w:ilvl w:val="2"/>
          <w:numId w:val="39"/>
        </w:numPr>
        <w:autoSpaceDN w:val="0"/>
        <w:snapToGrid w:val="0"/>
        <w:ind w:left="0" w:firstLine="567"/>
        <w:contextualSpacing w:val="0"/>
        <w:textAlignment w:val="baseline"/>
        <w:rPr>
          <w:szCs w:val="24"/>
        </w:rPr>
      </w:pPr>
      <w:bookmarkStart w:id="5" w:name="_Ref54158760"/>
      <w:r w:rsidRPr="00B70AE1">
        <w:rPr>
          <w:szCs w:val="24"/>
        </w:rPr>
        <w:t>neturi jokių įsiskolinimų ar įsipareigojimų tretiesiems asmenims, kurie kliudytų tinkamai vykdyti šia Sutartimi prisiimtus įsipareigojimus, ir įsipareigoja neprisiimti tokių įsipareigojimų visu Sutarties galiojimo laikotarpiu.</w:t>
      </w:r>
      <w:bookmarkEnd w:id="5"/>
    </w:p>
    <w:p w14:paraId="790F0B59"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Pasikeitus aplinkybėms, nurodytoms Bendrųjų sutarties sąlygų </w:t>
      </w:r>
      <w:r w:rsidRPr="00B70AE1">
        <w:rPr>
          <w:szCs w:val="24"/>
        </w:rPr>
        <w:fldChar w:fldCharType="begin"/>
      </w:r>
      <w:r w:rsidRPr="00B70AE1">
        <w:rPr>
          <w:szCs w:val="24"/>
        </w:rPr>
        <w:instrText xml:space="preserve"> REF _Ref54158750 \r \h  \* MERGEFORMAT </w:instrText>
      </w:r>
      <w:r w:rsidRPr="00B70AE1">
        <w:rPr>
          <w:szCs w:val="24"/>
        </w:rPr>
      </w:r>
      <w:r w:rsidRPr="00B70AE1">
        <w:rPr>
          <w:szCs w:val="24"/>
        </w:rPr>
        <w:fldChar w:fldCharType="separate"/>
      </w:r>
      <w:r>
        <w:rPr>
          <w:szCs w:val="24"/>
        </w:rPr>
        <w:t>4.2.2</w:t>
      </w:r>
      <w:r w:rsidRPr="00B70AE1">
        <w:rPr>
          <w:szCs w:val="24"/>
        </w:rPr>
        <w:fldChar w:fldCharType="end"/>
      </w:r>
      <w:r w:rsidRPr="00B70AE1">
        <w:rPr>
          <w:szCs w:val="24"/>
        </w:rPr>
        <w:t xml:space="preserve">, </w:t>
      </w:r>
      <w:r w:rsidRPr="00B70AE1">
        <w:rPr>
          <w:szCs w:val="24"/>
        </w:rPr>
        <w:fldChar w:fldCharType="begin"/>
      </w:r>
      <w:r w:rsidRPr="00B70AE1">
        <w:rPr>
          <w:szCs w:val="24"/>
        </w:rPr>
        <w:instrText xml:space="preserve"> REF _Ref54158760 \r \h  \* MERGEFORMAT </w:instrText>
      </w:r>
      <w:r w:rsidRPr="00B70AE1">
        <w:rPr>
          <w:szCs w:val="24"/>
        </w:rPr>
      </w:r>
      <w:r w:rsidRPr="00B70AE1">
        <w:rPr>
          <w:szCs w:val="24"/>
        </w:rPr>
        <w:fldChar w:fldCharType="separate"/>
      </w:r>
      <w:r>
        <w:rPr>
          <w:szCs w:val="24"/>
        </w:rPr>
        <w:t>4.2.4</w:t>
      </w:r>
      <w:r w:rsidRPr="00B70AE1">
        <w:rPr>
          <w:szCs w:val="24"/>
        </w:rPr>
        <w:fldChar w:fldCharType="end"/>
      </w:r>
      <w:r w:rsidRPr="00B70AE1">
        <w:rPr>
          <w:szCs w:val="24"/>
        </w:rPr>
        <w:t xml:space="preserve"> papunkčiuose, Šalis įsipareigoja apie tai raštu informuoti kitą Šalį ne vėliau kaip per 3 (tris) kalendorines dienas nuo aplinkybių pasikeitimo.</w:t>
      </w:r>
    </w:p>
    <w:p w14:paraId="513354DC" w14:textId="77777777" w:rsidR="007D2729" w:rsidRPr="00B70AE1" w:rsidRDefault="007D2729" w:rsidP="00786889">
      <w:pPr>
        <w:pStyle w:val="Sraopastraipa"/>
        <w:numPr>
          <w:ilvl w:val="1"/>
          <w:numId w:val="39"/>
        </w:numPr>
        <w:autoSpaceDN w:val="0"/>
        <w:snapToGrid w:val="0"/>
        <w:ind w:left="0" w:firstLine="567"/>
        <w:contextualSpacing w:val="0"/>
        <w:textAlignment w:val="baseline"/>
        <w:rPr>
          <w:szCs w:val="24"/>
        </w:rPr>
      </w:pPr>
      <w:r w:rsidRPr="00B70AE1">
        <w:rPr>
          <w:szCs w:val="24"/>
        </w:rPr>
        <w:t xml:space="preserve">Šalys pareiškia ir garantuoja, kad kiekvienas Bendrųjų sutarties sąlygų </w:t>
      </w:r>
      <w:r w:rsidRPr="00B70AE1">
        <w:rPr>
          <w:szCs w:val="24"/>
        </w:rPr>
        <w:fldChar w:fldCharType="begin"/>
      </w:r>
      <w:r w:rsidRPr="00B70AE1">
        <w:rPr>
          <w:szCs w:val="24"/>
        </w:rPr>
        <w:instrText xml:space="preserve"> REF _Ref54158779 \r \h  \* MERGEFORMAT </w:instrText>
      </w:r>
      <w:r w:rsidRPr="00B70AE1">
        <w:rPr>
          <w:szCs w:val="24"/>
        </w:rPr>
      </w:r>
      <w:r w:rsidRPr="00B70AE1">
        <w:rPr>
          <w:szCs w:val="24"/>
        </w:rPr>
        <w:fldChar w:fldCharType="separate"/>
      </w:r>
      <w:r>
        <w:rPr>
          <w:szCs w:val="24"/>
        </w:rPr>
        <w:t>4.1</w:t>
      </w:r>
      <w:r w:rsidRPr="00B70AE1">
        <w:rPr>
          <w:szCs w:val="24"/>
        </w:rPr>
        <w:fldChar w:fldCharType="end"/>
      </w:r>
      <w:r w:rsidRPr="00B70AE1">
        <w:rPr>
          <w:szCs w:val="24"/>
        </w:rPr>
        <w:t xml:space="preserve"> punkte nurodytų pareiškimų Sutarties sudarymo dieną yra tikras ir teisingas.</w:t>
      </w:r>
    </w:p>
    <w:p w14:paraId="394B5BC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B0BE12B"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 TIEKĖJO TEISĖS IR PAREIGOS</w:t>
      </w:r>
    </w:p>
    <w:p w14:paraId="31C9F13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B3850A2"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įsipareigoja:</w:t>
      </w:r>
    </w:p>
    <w:p w14:paraId="2A7A156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2894770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pristatyti Prekes, atitinkančias techninėje specifikacijoje ir pasiūlyme nurodytą Prekių būklę, užtikrinant atitiktį tokios rūšies ir tokio naudojimo laiko Prekėms įprastai keliamiems reikalavimams;</w:t>
      </w:r>
    </w:p>
    <w:p w14:paraId="62A7E4A5"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laikytis visų galiojančių įstatymų ir kitų teisės aktų nuostatų ir užtikrinti, kad jo darbuotojai jų laikytųsi. Tiekėjas garantuoja Užsakovui patirtų išlaidų ir (ar) nuostolių atlyginimą, jei Tiekėjas ar jo darbuotojai nesilaikytų įstatymų, teisės aktų reikalavimų ir dėl to Užsakovui būtų pateikti kokie nors reikalavimai ar pradėti procesiniai veiksmai prieš Užsakovą</w:t>
      </w:r>
      <w:r w:rsidRPr="00B70AE1">
        <w:rPr>
          <w:bCs/>
          <w:szCs w:val="24"/>
        </w:rPr>
        <w:t>;</w:t>
      </w:r>
    </w:p>
    <w:p w14:paraId="5DFB6D40"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vykdant Sutartį taikyti priemones, nurodytas aprašant atitiktį Užsakovo nustatytiems pasiūlymo ekonominio naudingumo vertinimo kriterijams (jeigu jie buvo numatyti), bei laikytis kitų techniniame pasiūlyme nurodytų įsipareigojimų;</w:t>
      </w:r>
    </w:p>
    <w:p w14:paraId="119B0BE4" w14:textId="77777777" w:rsidR="007D2729"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užtikrinti iš Užsakovo Sutarties vykdymo metu gautos ir su Sutarties vykdymu susijusios informacijos konfidencialumą ir apsaugą;</w:t>
      </w:r>
    </w:p>
    <w:p w14:paraId="0423E2ED" w14:textId="77777777" w:rsidR="007D2729" w:rsidRPr="00A9479B" w:rsidRDefault="007D2729" w:rsidP="00786889">
      <w:pPr>
        <w:pStyle w:val="Sraopastraipa"/>
        <w:numPr>
          <w:ilvl w:val="2"/>
          <w:numId w:val="40"/>
        </w:numPr>
        <w:suppressAutoHyphens/>
        <w:autoSpaceDN w:val="0"/>
        <w:ind w:left="0" w:firstLine="567"/>
        <w:contextualSpacing w:val="0"/>
        <w:textAlignment w:val="baseline"/>
      </w:pPr>
      <w:r w:rsidRPr="00AE19D8">
        <w:lastRenderedPageBreak/>
        <w:t>nutraukus Sutartį dėl Tiekėjo kaltės, atlyginti Užsakovui visus jo patirtus nuostolius, įskaitant, bet neapsiribojant kainų skirtumą, susidarantį Užsakovui įsigyjant trūkstamas Prekes iš trečiųjų asmenų;</w:t>
      </w:r>
    </w:p>
    <w:p w14:paraId="6FC5614E"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 xml:space="preserve">užtikrinti, kad vykdydamas Sutartį nepažeis jokių trečiųjų asmenų teisių, įskaitant, bet neapsiribojant intelektinės nuosavybės teisėmis, taip pat </w:t>
      </w:r>
      <w:r w:rsidRPr="00B70AE1">
        <w:rPr>
          <w:rFonts w:eastAsia="Arial Unicode MS"/>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B70AE1">
        <w:rPr>
          <w:szCs w:val="24"/>
        </w:rPr>
        <w:t xml:space="preserve">o taip pat sumokėti visus su tuo sietinus mokesčius ir (arba) galimas baudas ne vėliau kaip </w:t>
      </w:r>
      <w:r>
        <w:rPr>
          <w:szCs w:val="24"/>
        </w:rPr>
        <w:t xml:space="preserve">per </w:t>
      </w:r>
      <w:r w:rsidRPr="00B70AE1">
        <w:rPr>
          <w:szCs w:val="24"/>
        </w:rPr>
        <w:t>5</w:t>
      </w:r>
      <w:r>
        <w:rPr>
          <w:szCs w:val="24"/>
        </w:rPr>
        <w:t xml:space="preserve"> (penkias)</w:t>
      </w:r>
      <w:r w:rsidRPr="00B70AE1">
        <w:rPr>
          <w:szCs w:val="24"/>
        </w:rPr>
        <w:t xml:space="preserve"> darbo dienas nuo Užsakovo pareikalavimo dienos</w:t>
      </w:r>
      <w:r w:rsidRPr="00B70AE1">
        <w:rPr>
          <w:rFonts w:eastAsia="Arial Unicode MS"/>
          <w:szCs w:val="24"/>
        </w:rPr>
        <w:t>;</w:t>
      </w:r>
    </w:p>
    <w:p w14:paraId="0232EAEB"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color w:val="000000"/>
          <w:szCs w:val="24"/>
        </w:rPr>
        <w:t>užtikrinti, kad Sutartį vykdys tik tokią teisę turintys asmenys, jeigu pirkimo vykdymo metu nebuvo tikrinama Tiekėjo kvalifikacija dėl teisės verstis atitinkama veikla arba buvo tikrinama ne visa apimtimi. Užsakovui pareikalavus, Tiekėjas turi pateikti dokumentus, įrodančius, kad Sutartį vykdo tik tokią teisę turintys asmenys;</w:t>
      </w:r>
    </w:p>
    <w:p w14:paraId="766AFD54"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Užsakovui</w:t>
      </w:r>
      <w:r w:rsidRPr="00B70AE1">
        <w:rPr>
          <w:color w:val="000000"/>
          <w:szCs w:val="24"/>
        </w:rPr>
        <w:t xml:space="preserve"> raštu paprašius, grąžinti visus iš Užsakovo gautus Sutarčiai vykdyti reikalingus dokumentus;</w:t>
      </w:r>
    </w:p>
    <w:p w14:paraId="0185760F"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operatyviai bei savo sąskaita pašalinti visus pastebėtus tiekiamų Prekių trūkumus ir netikslumus ir savo kompetencijos ribose išspręsti visus su tuo susijusius klausimus bei problemas;</w:t>
      </w:r>
    </w:p>
    <w:p w14:paraId="780ECF46"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tinkamai vykdyti kitus įsipareigojimus, numatytus Sutartyje, jos prieduose ir galiojančiuose Lietuvos Respublikos teisės aktuose;</w:t>
      </w:r>
    </w:p>
    <w:p w14:paraId="6B32A89D"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szCs w:val="24"/>
        </w:rPr>
        <w:t>neperleisti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17B81E7" w14:textId="77777777" w:rsidR="007D2729" w:rsidRPr="00B70AE1" w:rsidRDefault="007D2729" w:rsidP="00786889">
      <w:pPr>
        <w:pStyle w:val="Sraopastraipa"/>
        <w:numPr>
          <w:ilvl w:val="2"/>
          <w:numId w:val="40"/>
        </w:numPr>
        <w:autoSpaceDN w:val="0"/>
        <w:snapToGrid w:val="0"/>
        <w:ind w:left="0" w:firstLine="567"/>
        <w:contextualSpacing w:val="0"/>
        <w:textAlignment w:val="baseline"/>
        <w:rPr>
          <w:szCs w:val="24"/>
        </w:rPr>
      </w:pPr>
      <w:r w:rsidRPr="00B70AE1">
        <w:rPr>
          <w:bCs/>
          <w:szCs w:val="24"/>
        </w:rPr>
        <w:t xml:space="preserve">savo sąskaita atlyginti nuostolius </w:t>
      </w:r>
      <w:r w:rsidRPr="00B70AE1">
        <w:rPr>
          <w:szCs w:val="24"/>
        </w:rPr>
        <w:t xml:space="preserve">Užsakovui </w:t>
      </w:r>
      <w:r w:rsidRPr="00B70AE1">
        <w:rPr>
          <w:bCs/>
          <w:szCs w:val="24"/>
        </w:rPr>
        <w:t>ir tretiesiems asmenims, kurie atsirado dėl netinkamo Sutarties vykdymo ar jos nevykdymo;</w:t>
      </w:r>
    </w:p>
    <w:p w14:paraId="4A333FED" w14:textId="77777777" w:rsidR="007D2729" w:rsidRPr="009A3E2F" w:rsidRDefault="007D2729" w:rsidP="00786889">
      <w:pPr>
        <w:pStyle w:val="Sraopastraipa"/>
        <w:numPr>
          <w:ilvl w:val="2"/>
          <w:numId w:val="40"/>
        </w:numPr>
        <w:autoSpaceDN w:val="0"/>
        <w:snapToGrid w:val="0"/>
        <w:ind w:left="0" w:firstLine="567"/>
        <w:contextualSpacing w:val="0"/>
        <w:textAlignment w:val="baseline"/>
        <w:rPr>
          <w:szCs w:val="24"/>
        </w:rPr>
      </w:pPr>
      <w:r w:rsidRPr="00B70AE1">
        <w:rPr>
          <w:rFonts w:eastAsia="Arial Unicode MS"/>
          <w:szCs w:val="24"/>
        </w:rPr>
        <w:t xml:space="preserve">Užsakovui paprašius, neatlygintinai, per Užsakovo nustatytą terminą, kuris negali būti trumpesnis nei </w:t>
      </w:r>
      <w:r w:rsidRPr="00B70AE1">
        <w:rPr>
          <w:rFonts w:eastAsia="Arial Unicode MS"/>
          <w:szCs w:val="24"/>
          <w:shd w:val="clear" w:color="auto" w:fill="D3D3D3"/>
        </w:rPr>
        <w:t>5 (</w:t>
      </w:r>
      <w:r w:rsidRPr="00B70AE1">
        <w:rPr>
          <w:szCs w:val="24"/>
          <w:shd w:val="clear" w:color="auto" w:fill="D3D3D3"/>
        </w:rPr>
        <w:t>penkias</w:t>
      </w:r>
      <w:r w:rsidRPr="00B70AE1">
        <w:rPr>
          <w:rFonts w:eastAsia="Arial Unicode MS"/>
          <w:szCs w:val="24"/>
          <w:shd w:val="clear" w:color="auto" w:fill="D3D3D3"/>
        </w:rPr>
        <w:t>) darbo dienos</w:t>
      </w:r>
      <w:r w:rsidRPr="00B70AE1">
        <w:rPr>
          <w:rFonts w:eastAsia="Arial Unicode MS"/>
          <w:szCs w:val="24"/>
        </w:rPr>
        <w:t xml:space="preserve">, raštu pateikti išsamią informaciją apie Sutarties vykdymą: pateikti </w:t>
      </w:r>
      <w:r w:rsidRPr="00B70AE1">
        <w:rPr>
          <w:color w:val="000000"/>
          <w:szCs w:val="24"/>
        </w:rPr>
        <w:t>Prekių tiekimo ataskaitą, nurodydamas, kokios Prekės buvo pristatytos, bei pateikdamas papildomą Užsakovo nurodytą su Prekių teikimu susijusią informaciją</w:t>
      </w:r>
      <w:r>
        <w:rPr>
          <w:color w:val="000000"/>
          <w:szCs w:val="24"/>
        </w:rPr>
        <w:t>;</w:t>
      </w:r>
    </w:p>
    <w:p w14:paraId="2B284C1A" w14:textId="77777777" w:rsidR="007D2729" w:rsidRPr="0045058A" w:rsidRDefault="007D2729" w:rsidP="00786889">
      <w:pPr>
        <w:pStyle w:val="Sraopastraipa"/>
        <w:numPr>
          <w:ilvl w:val="2"/>
          <w:numId w:val="40"/>
        </w:numPr>
        <w:suppressAutoHyphens/>
        <w:autoSpaceDN w:val="0"/>
        <w:ind w:left="0" w:firstLine="567"/>
        <w:contextualSpacing w:val="0"/>
        <w:textAlignment w:val="baseline"/>
      </w:pPr>
      <w:r w:rsidRPr="00572866">
        <w:rPr>
          <w:color w:val="000000"/>
        </w:rPr>
        <w:t xml:space="preserve">tiekiant </w:t>
      </w:r>
      <w:r>
        <w:rPr>
          <w:color w:val="000000"/>
        </w:rPr>
        <w:t>P</w:t>
      </w:r>
      <w:r w:rsidRPr="00572866">
        <w:rPr>
          <w:color w:val="000000"/>
        </w:rPr>
        <w:t xml:space="preserve">rekes laikytis aplinkos apsaugos reikalavimų: mažinti popieriaus sunaudojimą, atsisakyti nebūtino dokumentų kopijavimo ir spausdinimo, dokumentacija, perdavimo-priėmimo aktai </w:t>
      </w:r>
      <w:r>
        <w:rPr>
          <w:color w:val="000000"/>
        </w:rPr>
        <w:t>Užsakovui</w:t>
      </w:r>
      <w:r w:rsidRPr="00572866">
        <w:rPr>
          <w:color w:val="000000"/>
        </w:rPr>
        <w:t xml:space="preserve"> turi būti pateikiami elektroniniu formatu ir pasirašomi elektroniniu būdu, sąskaitas faktūras už patiektas </w:t>
      </w:r>
      <w:r>
        <w:rPr>
          <w:color w:val="000000"/>
        </w:rPr>
        <w:t>P</w:t>
      </w:r>
      <w:r w:rsidRPr="00572866">
        <w:rPr>
          <w:color w:val="000000"/>
        </w:rPr>
        <w:t xml:space="preserve">rekes teikti tik elektroniniu būdu, </w:t>
      </w:r>
      <w:r>
        <w:rPr>
          <w:color w:val="000000"/>
        </w:rPr>
        <w:t>Užsakovo</w:t>
      </w:r>
      <w:r w:rsidRPr="00572866">
        <w:rPr>
          <w:color w:val="000000"/>
        </w:rPr>
        <w:t xml:space="preserve"> prašomą informaciją teikti tik elektroniniu formatu</w:t>
      </w:r>
      <w:r w:rsidRPr="00AE19D8">
        <w:rPr>
          <w:color w:val="000000"/>
        </w:rPr>
        <w:t>.</w:t>
      </w:r>
    </w:p>
    <w:p w14:paraId="43FC5597"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Tiekėjas turi teisę gauti apmokėjimą už Prekes su sąlyga, kad jis tinkamai vykdo šią Sutartį.</w:t>
      </w:r>
    </w:p>
    <w:p w14:paraId="426C5B05" w14:textId="77777777" w:rsidR="007D2729" w:rsidRPr="00B70AE1" w:rsidRDefault="007D2729" w:rsidP="00786889">
      <w:pPr>
        <w:pStyle w:val="Sraopastraipa"/>
        <w:numPr>
          <w:ilvl w:val="1"/>
          <w:numId w:val="40"/>
        </w:numPr>
        <w:autoSpaceDN w:val="0"/>
        <w:snapToGrid w:val="0"/>
        <w:ind w:left="0" w:firstLine="567"/>
        <w:contextualSpacing w:val="0"/>
        <w:textAlignment w:val="baseline"/>
        <w:rPr>
          <w:szCs w:val="24"/>
        </w:rPr>
      </w:pPr>
      <w:r w:rsidRPr="00B70AE1">
        <w:rPr>
          <w:szCs w:val="24"/>
        </w:rPr>
        <w:t xml:space="preserve">Tiekėjas turi kitas teises, numatytas Sutartyje ir </w:t>
      </w:r>
      <w:bookmarkStart w:id="6" w:name="_Hlk50627201"/>
      <w:r w:rsidRPr="00B70AE1">
        <w:rPr>
          <w:szCs w:val="24"/>
        </w:rPr>
        <w:t xml:space="preserve">Lietuvos Respublikos </w:t>
      </w:r>
      <w:bookmarkEnd w:id="6"/>
      <w:r w:rsidRPr="00B70AE1">
        <w:rPr>
          <w:szCs w:val="24"/>
        </w:rPr>
        <w:t>galiojančiuose teisės aktuose.</w:t>
      </w:r>
    </w:p>
    <w:p w14:paraId="51ECAE80"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FEF3C9D"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VI. UŽSAKOVO TEISĖS IR PAREIGOS</w:t>
      </w:r>
    </w:p>
    <w:p w14:paraId="17F5444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74836C6"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įsipareigoja:</w:t>
      </w:r>
    </w:p>
    <w:p w14:paraId="686A168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color w:val="000000"/>
          <w:szCs w:val="24"/>
        </w:rPr>
        <w:t>priimti Šalių sutartu laiku pristatytas Prekes, jeigu jos atitinka Sutarties ir Prekėms taikomus kitus kokybės reikalavimus;</w:t>
      </w:r>
    </w:p>
    <w:p w14:paraId="48EE452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priėmimo metu patikrinti perduodamas Prekes bei Sutartyje nustatytomis sąlygomis pasirašyti perdavimo-priėmimo dokumentus;</w:t>
      </w:r>
    </w:p>
    <w:p w14:paraId="77DEDCE6"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szCs w:val="24"/>
        </w:rPr>
        <w:t>sumokėti už pristatytas Prekes Sutarties nustatyta tvarka ir terminais;</w:t>
      </w:r>
    </w:p>
    <w:p w14:paraId="3BCD628F"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bendradarbiauti, suteikti Tiekėjui visą turimą informaciją ir (ar) dokumentus, būtinus tinkamam Sutarties vykdymui;</w:t>
      </w:r>
    </w:p>
    <w:p w14:paraId="514ADD4B"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t>teikti atsakymus į Tiekėjo klausimus, susijusius su Prekių tiekimu;</w:t>
      </w:r>
    </w:p>
    <w:p w14:paraId="40185BD1" w14:textId="77777777" w:rsidR="007D2729" w:rsidRPr="00B70AE1" w:rsidRDefault="007D2729" w:rsidP="00786889">
      <w:pPr>
        <w:pStyle w:val="Sraopastraipa"/>
        <w:numPr>
          <w:ilvl w:val="2"/>
          <w:numId w:val="41"/>
        </w:numPr>
        <w:autoSpaceDN w:val="0"/>
        <w:snapToGrid w:val="0"/>
        <w:ind w:left="0" w:firstLine="567"/>
        <w:contextualSpacing w:val="0"/>
        <w:textAlignment w:val="baseline"/>
        <w:rPr>
          <w:szCs w:val="24"/>
        </w:rPr>
      </w:pPr>
      <w:r w:rsidRPr="00B70AE1">
        <w:rPr>
          <w:rFonts w:eastAsia="Arial Unicode MS"/>
          <w:szCs w:val="24"/>
        </w:rPr>
        <w:lastRenderedPageBreak/>
        <w:t xml:space="preserve">tinkamai </w:t>
      </w:r>
      <w:r w:rsidRPr="00B70AE1">
        <w:rPr>
          <w:color w:val="000000"/>
          <w:szCs w:val="24"/>
        </w:rPr>
        <w:t xml:space="preserve">vykdyti kitus įsipareigojimus, numatytus Sutartyje ir </w:t>
      </w:r>
      <w:r w:rsidRPr="00B70AE1">
        <w:rPr>
          <w:szCs w:val="24"/>
        </w:rPr>
        <w:t xml:space="preserve">Lietuvos Respublikos </w:t>
      </w:r>
      <w:r w:rsidRPr="00B70AE1">
        <w:rPr>
          <w:color w:val="000000"/>
          <w:szCs w:val="24"/>
        </w:rPr>
        <w:t>galiojančiuose teisės aktuose</w:t>
      </w:r>
      <w:r w:rsidRPr="00B70AE1">
        <w:rPr>
          <w:rFonts w:eastAsia="Arial Unicode MS"/>
          <w:szCs w:val="24"/>
        </w:rPr>
        <w:t>.</w:t>
      </w:r>
    </w:p>
    <w:p w14:paraId="0187250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vienašališkai įskaityti priskaičiuotas netesybas iš Tiekėjui mokėtinų sumų.</w:t>
      </w:r>
    </w:p>
    <w:p w14:paraId="38A4A861"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teisę sustabdyti mokėjimus Tiekėjui, jeigu Tiekėjas nevykdo arba netinkamai vykdo bet kokius Sutartimi prisiimtus ar teisės aktuose numatytus įsipareigojimus, iki kol šie įsipareigojimai bus tinkamai įvykdyti.</w:t>
      </w:r>
    </w:p>
    <w:p w14:paraId="1FDC707A" w14:textId="77777777" w:rsidR="007D2729" w:rsidRPr="00B70AE1" w:rsidRDefault="007D2729" w:rsidP="00786889">
      <w:pPr>
        <w:pStyle w:val="Sraopastraipa"/>
        <w:numPr>
          <w:ilvl w:val="1"/>
          <w:numId w:val="41"/>
        </w:numPr>
        <w:autoSpaceDN w:val="0"/>
        <w:snapToGrid w:val="0"/>
        <w:ind w:left="0" w:firstLine="567"/>
        <w:contextualSpacing w:val="0"/>
        <w:textAlignment w:val="baseline"/>
        <w:rPr>
          <w:szCs w:val="24"/>
        </w:rPr>
      </w:pPr>
      <w:r w:rsidRPr="00B70AE1">
        <w:rPr>
          <w:szCs w:val="24"/>
        </w:rPr>
        <w:t>Užsakovas turi kitas teises, numatytas Sutartyje ir Lietuvos Respublikos galiojančiuose teisės aktuose.</w:t>
      </w:r>
      <w:bookmarkStart w:id="7" w:name="_Hlk52958025"/>
    </w:p>
    <w:p w14:paraId="66D3B2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263F7E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 KAINA, KAINOS PERSKAIČIAVIMAS, APMOKĖJIMO TVARKA</w:t>
      </w:r>
    </w:p>
    <w:p w14:paraId="302ACAD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74B5479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Sutarties kaina (įkainiai) (toliau Bendrosiose sutarties sąlygose vadinama – Sutarties kaina) ir kainodaros taisyklės nustatyta Specialiosiose sutarties sąlygose.</w:t>
      </w:r>
    </w:p>
    <w:p w14:paraId="69894F3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Pr>
          <w:szCs w:val="24"/>
        </w:rPr>
        <w:t xml:space="preserve">Visą riziką dėl Sutarties kainos padidėjimo prisiima Tiekėjas. </w:t>
      </w:r>
      <w:r w:rsidRPr="00B70AE1">
        <w:rPr>
          <w:szCs w:val="24"/>
        </w:rPr>
        <w:t xml:space="preserve">Sutarties kaina </w:t>
      </w:r>
      <w:r w:rsidRPr="00B70AE1">
        <w:rPr>
          <w:color w:val="000000"/>
          <w:szCs w:val="24"/>
          <w:lang w:eastAsia="ar-SA"/>
        </w:rPr>
        <w:t>apima visas tiesiogines ir netiesiogines išlaidas,</w:t>
      </w:r>
      <w:r w:rsidRPr="00B70AE1">
        <w:rPr>
          <w:szCs w:val="24"/>
        </w:rPr>
        <w:t xml:space="preserve"> susijusias su Prekių tiekimu. Sutarties kainai įtakos negali turėti Prekių pristatymo terminų pažeidimai, darbo užmokesčio ir kitų panašių išlaidų išaugimas. </w:t>
      </w:r>
    </w:p>
    <w:p w14:paraId="53B1C514"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E27C0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Šalys susitaria ir sutinka, kad Sutarties kaina</w:t>
      </w:r>
      <w:r>
        <w:rPr>
          <w:szCs w:val="24"/>
        </w:rPr>
        <w:t xml:space="preserve"> (įkainiai)</w:t>
      </w:r>
      <w:r w:rsidRPr="00B70AE1">
        <w:rPr>
          <w:szCs w:val="24"/>
        </w:rPr>
        <w:t xml:space="preserve"> dėl pasikeitusių mokesčių perskaičiuojama tokia tvarka:</w:t>
      </w:r>
    </w:p>
    <w:p w14:paraId="3CBC609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mokestis, kuriam pasikeitus perskaičiuojama Sutarties kaina</w:t>
      </w:r>
      <w:r>
        <w:rPr>
          <w:szCs w:val="24"/>
        </w:rPr>
        <w:t xml:space="preserve"> (įkainiai)</w:t>
      </w:r>
      <w:r w:rsidRPr="00B70AE1">
        <w:rPr>
          <w:szCs w:val="24"/>
        </w:rPr>
        <w:t xml:space="preserve">: pridėtinės vertės mokestis (PVM). Pasikeitus kitiems mokesčiams, Sutarties kaina </w:t>
      </w:r>
      <w:r>
        <w:rPr>
          <w:szCs w:val="24"/>
        </w:rPr>
        <w:t>(įkainiai)</w:t>
      </w:r>
      <w:r w:rsidRPr="00B70AE1">
        <w:rPr>
          <w:szCs w:val="24"/>
        </w:rPr>
        <w:t xml:space="preserve"> nebus perskaičiuojami;</w:t>
      </w:r>
    </w:p>
    <w:p w14:paraId="21D1A6F2"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perskaičiavimas atliekamas įsigaliojus Lietuvos Respublikos pridėtinės vertės mokesčio įstatymo pakeitimo įstatymui, pagal kurį keičiasi PVM mokesčio tarifas; </w:t>
      </w:r>
    </w:p>
    <w:p w14:paraId="02FE469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perskaičiavimo formulė: pasikeitus PVM tarifo dydžiui Sutarties kainoje </w:t>
      </w:r>
      <w:r>
        <w:rPr>
          <w:szCs w:val="24"/>
        </w:rPr>
        <w:t>(įkainiuose)</w:t>
      </w:r>
      <w:r w:rsidRPr="00B70AE1">
        <w:rPr>
          <w:szCs w:val="24"/>
        </w:rPr>
        <w:t xml:space="preserve"> esantis PVM tarifas nesuteiktoms prekėms keičiamas (mažinamas ar didinamas) pagal Lietuvos Respublikos teisės aktus;</w:t>
      </w:r>
    </w:p>
    <w:p w14:paraId="6FE6DCE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Sutarties kainos </w:t>
      </w:r>
      <w:r>
        <w:rPr>
          <w:szCs w:val="24"/>
        </w:rPr>
        <w:t>(įkainių)</w:t>
      </w:r>
      <w:r w:rsidRPr="00B70AE1">
        <w:rPr>
          <w:szCs w:val="24"/>
        </w:rPr>
        <w:t xml:space="preserve"> pakeitimas įforminamas papildomu šalių susitarimu;</w:t>
      </w:r>
    </w:p>
    <w:p w14:paraId="06B67AA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perskaičiuota Sutarties kaina </w:t>
      </w:r>
      <w:r>
        <w:rPr>
          <w:szCs w:val="24"/>
        </w:rPr>
        <w:t>(įkainiai)</w:t>
      </w:r>
      <w:r w:rsidRPr="00B70AE1">
        <w:rPr>
          <w:szCs w:val="24"/>
        </w:rPr>
        <w:t xml:space="preserve"> pradedama taikyti nuo Lietuvos Respublikos pridėtinės vertės mokesčio įstatymo pakeitimo įstatymo, pagal kurį keičiasi šio mokesčio tarifas, nurodytos tarifo įsigaliojimo dienos.</w:t>
      </w:r>
    </w:p>
    <w:p w14:paraId="218BD0CD"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Užsakovas numato tiesioginio atsiskaitymo galimybę su Sutartyje nurodytais subtiekėjais tokiomis sąlygomis:</w:t>
      </w:r>
    </w:p>
    <w:p w14:paraId="0BD61F8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bookmarkStart w:id="8" w:name="_Ref54158812"/>
      <w:r w:rsidRPr="00B70AE1">
        <w:rPr>
          <w:szCs w:val="24"/>
        </w:rPr>
        <w:t xml:space="preserve">sudarius Sutartį, Tiekėjas ne vėliau negu Sutartis pradedama vykdyti, įsipareigoja Užsakovui raštu pateikti </w:t>
      </w:r>
      <w:r w:rsidRPr="00B70AE1">
        <w:rPr>
          <w:rFonts w:eastAsia="Calibri"/>
          <w:szCs w:val="24"/>
        </w:rPr>
        <w:t xml:space="preserve">tuo metu žinomų subtiekėjų pavadinimus, kontaktinius duomenis ir jų atstovus. </w:t>
      </w:r>
      <w:r w:rsidRPr="00B70AE1">
        <w:rPr>
          <w:szCs w:val="24"/>
        </w:rPr>
        <w:t>Užsakovas</w:t>
      </w:r>
      <w:r w:rsidRPr="00B70AE1">
        <w:rPr>
          <w:rFonts w:eastAsia="Calibri"/>
          <w:szCs w:val="24"/>
        </w:rPr>
        <w:t xml:space="preserve"> taip pat reikalauja, kad Ti</w:t>
      </w:r>
      <w:r w:rsidRPr="00B70AE1">
        <w:rPr>
          <w:szCs w:val="24"/>
        </w:rPr>
        <w:t>ekėjas</w:t>
      </w:r>
      <w:r w:rsidRPr="00B70AE1">
        <w:rPr>
          <w:rFonts w:eastAsia="Calibri"/>
          <w:szCs w:val="24"/>
        </w:rPr>
        <w:t xml:space="preserve"> informuotų apie minėtos informacijos pasikeitimus Sutarties vykdymo metu, taip pat apie naujus subtiekėjus, kuriuos jis ketina pasitelkti vėliau;</w:t>
      </w:r>
      <w:bookmarkEnd w:id="8"/>
    </w:p>
    <w:p w14:paraId="3084CD85"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szCs w:val="24"/>
        </w:rPr>
        <w:t xml:space="preserve">Užsakovas </w:t>
      </w:r>
      <w:r w:rsidRPr="00B70AE1">
        <w:rPr>
          <w:rFonts w:eastAsia="Calibri"/>
          <w:bCs/>
          <w:szCs w:val="24"/>
        </w:rPr>
        <w:t xml:space="preserve">ne vėliau kaip per 3 (tris) darbo dienas nuo </w:t>
      </w:r>
      <w:r w:rsidRPr="00B70AE1">
        <w:rPr>
          <w:szCs w:val="24"/>
        </w:rPr>
        <w:t xml:space="preserve">Bendrųjų sutarties sąlygų </w:t>
      </w:r>
      <w:r w:rsidRPr="00B70AE1">
        <w:rPr>
          <w:szCs w:val="24"/>
        </w:rPr>
        <w:fldChar w:fldCharType="begin"/>
      </w:r>
      <w:r w:rsidRPr="00B70AE1">
        <w:rPr>
          <w:szCs w:val="24"/>
        </w:rPr>
        <w:instrText xml:space="preserve"> REF _Ref54158812 \r \h  \* MERGEFORMAT </w:instrText>
      </w:r>
      <w:r w:rsidRPr="00B70AE1">
        <w:rPr>
          <w:szCs w:val="24"/>
        </w:rPr>
      </w:r>
      <w:r w:rsidRPr="00B70AE1">
        <w:rPr>
          <w:szCs w:val="24"/>
        </w:rPr>
        <w:fldChar w:fldCharType="separate"/>
      </w:r>
      <w:r>
        <w:rPr>
          <w:szCs w:val="24"/>
        </w:rPr>
        <w:t>7.5.1</w:t>
      </w:r>
      <w:r w:rsidRPr="00B70AE1">
        <w:rPr>
          <w:szCs w:val="24"/>
        </w:rPr>
        <w:fldChar w:fldCharType="end"/>
      </w:r>
      <w:r w:rsidRPr="00B70AE1">
        <w:rPr>
          <w:rFonts w:eastAsia="Calibri"/>
          <w:szCs w:val="24"/>
        </w:rPr>
        <w:t xml:space="preserve"> papunktyje nurodytos informacijos gavimo dienos raštu informuoja subtiekėjus apie tiesioginio atsiskaitymo galimybę;</w:t>
      </w:r>
    </w:p>
    <w:p w14:paraId="71CD3FBB"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subtiekėjas, norėdamas pasinaudoti tokia galimybe, raštu pateikia prašymą Užsakovui. Kai subtiekėjas išreiškia norą pasinaudoti tiesioginio atsiskaitymo galimybe, sudaroma trišalė sutartis tarp Užsakovo, Tiekėjo ir šio subtiekėjo, kurioje aprašoma tiesioginio atsiskaitymo su subtiekėju tvarka, atsižvelgiant į Sutartyje ir subtiekimo sutartyje nustatytus reikalavimus. Trišalėje sutartyje atsiskaitymo su subtiekėju tvarka bus nustatoma vadovaujantis Sutartyje numatyta atsiskaitymo tvarka;</w:t>
      </w:r>
    </w:p>
    <w:p w14:paraId="6A12CFA8"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lastRenderedPageBreak/>
        <w:t>Tiekėjas turi teisę prieštarauti nepagrįstiems mokėjimams, pateikdamas raštišką tokio prieštaravimo Užsakovui ir subtiekėjui pagrindimą;</w:t>
      </w:r>
    </w:p>
    <w:p w14:paraId="6EB5616E" w14:textId="77777777" w:rsidR="007D2729" w:rsidRPr="00B70AE1" w:rsidRDefault="007D2729" w:rsidP="00786889">
      <w:pPr>
        <w:pStyle w:val="Sraopastraipa"/>
        <w:numPr>
          <w:ilvl w:val="2"/>
          <w:numId w:val="42"/>
        </w:numPr>
        <w:autoSpaceDN w:val="0"/>
        <w:snapToGrid w:val="0"/>
        <w:ind w:left="0" w:firstLine="567"/>
        <w:contextualSpacing w:val="0"/>
        <w:textAlignment w:val="baseline"/>
        <w:rPr>
          <w:szCs w:val="24"/>
        </w:rPr>
      </w:pPr>
      <w:r w:rsidRPr="00B70AE1">
        <w:rPr>
          <w:rFonts w:eastAsia="Calibri"/>
          <w:szCs w:val="24"/>
        </w:rPr>
        <w:t>tiesioginio atsiskaitymo su subtiekėjais galimybė nekeičia Tiekėjo atsakomybės dėl Sutarties įvykdymo.</w:t>
      </w:r>
    </w:p>
    <w:p w14:paraId="3F67AD66"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Atsižvelgiant į Sutarties pobūdį ir ypatumus, Šalys susitaria, kad už patiektas Prekes Užsakovas sumoka Tiekėjui per 30 (trisdešimt) kalendorinių dienų nuo dienos, kai Užsakovas iš Tiekėjo priima perdavimo-priėmimo aktą ir gauna PVM sąskaitą–faktūrą arba lygiavertį dokumentą. Tais atvejais, kai yra objektyviai pagrįsta (pvz., vėluoja finansavimas iš Biudžeto), mokėjimai gali būti atidedami, vėlavimo laikotarpiui, bet ne ilgiau kaip 60 (šešiasdešimt) kalendorinių dienų nuo Prekių gavimo dienos.</w:t>
      </w:r>
    </w:p>
    <w:p w14:paraId="07740663"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szCs w:val="24"/>
        </w:rPr>
        <w:t xml:space="preserve">Tiekėjas sąskaitas </w:t>
      </w:r>
      <w:r w:rsidRPr="00B70AE1">
        <w:rPr>
          <w:bCs/>
          <w:szCs w:val="24"/>
        </w:rPr>
        <w:t xml:space="preserve">(taip pat ir išankstines sąskaitas, jei taikoma) </w:t>
      </w:r>
      <w:r w:rsidRPr="00B70AE1">
        <w:rPr>
          <w:szCs w:val="24"/>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B70AE1">
        <w:rPr>
          <w:bCs/>
          <w:iCs/>
          <w:szCs w:val="24"/>
        </w:rPr>
        <w:t>svetainė pasiekiama adresu www.esaskaita.eu)</w:t>
      </w:r>
      <w:r w:rsidRPr="00B70AE1">
        <w:rPr>
          <w:szCs w:val="24"/>
        </w:rPr>
        <w:t>. Užsakovas elektronines sąskaitas faktūras priima ir apdoroja naudodamasi informacinės sistemos „E. sąskaita“ priemonėmis.</w:t>
      </w:r>
    </w:p>
    <w:p w14:paraId="0925BFC3" w14:textId="77777777" w:rsidR="007D2729" w:rsidRPr="00E2186B" w:rsidRDefault="007D2729" w:rsidP="00786889">
      <w:pPr>
        <w:pStyle w:val="Sraopastraipa"/>
        <w:numPr>
          <w:ilvl w:val="1"/>
          <w:numId w:val="42"/>
        </w:numPr>
        <w:suppressAutoHyphens/>
        <w:autoSpaceDN w:val="0"/>
        <w:ind w:left="0" w:firstLine="567"/>
        <w:contextualSpacing w:val="0"/>
        <w:textAlignment w:val="baseline"/>
        <w:rPr>
          <w:szCs w:val="24"/>
        </w:rPr>
      </w:pPr>
      <w:r w:rsidRPr="00E2186B">
        <w:rPr>
          <w:szCs w:val="24"/>
        </w:rPr>
        <w:t xml:space="preserve">Sutarties kaina (įkainiai) be PVM pagal </w:t>
      </w:r>
      <w:r w:rsidRPr="00E2186B">
        <w:rPr>
          <w:bCs/>
          <w:szCs w:val="24"/>
        </w:rPr>
        <w:t>bendro kainų lygio kitimą bus perskaičiuojama (-i) tokia tvarka:</w:t>
      </w:r>
    </w:p>
    <w:p w14:paraId="083A4D5F"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 xml:space="preserve">duomenys, kuriais remiamasi vertinant kainų lygio kitimą: Lietuvos statistikos departamento interneto svetainėje </w:t>
      </w:r>
      <w:hyperlink r:id="rId9" w:history="1">
        <w:r w:rsidRPr="00E2186B">
          <w:rPr>
            <w:bCs/>
            <w:szCs w:val="24"/>
            <w:u w:val="single"/>
          </w:rPr>
          <w:t>http://osp.stat.gov.lt/</w:t>
        </w:r>
      </w:hyperlink>
      <w:r w:rsidRPr="00E2186B">
        <w:rPr>
          <w:bCs/>
          <w:szCs w:val="24"/>
        </w:rPr>
        <w:t xml:space="preserve"> skelbiamas indeksas</w:t>
      </w:r>
      <w:r w:rsidRPr="00E2186B">
        <w:rPr>
          <w:szCs w:val="24"/>
        </w:rPr>
        <w:t>.</w:t>
      </w:r>
    </w:p>
    <w:p w14:paraId="3FB6EB76"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Perskaičiavimo formulė:</w:t>
      </w:r>
    </w:p>
    <w:p w14:paraId="6773DF50"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 xml:space="preserve">P </w:t>
      </w:r>
      <w:r w:rsidRPr="00501018">
        <w:rPr>
          <w:rFonts w:ascii="Times New Roman" w:hAnsi="Times New Roman" w:cs="Times New Roman"/>
          <w:b/>
          <w:bCs/>
          <w:sz w:val="24"/>
          <w:szCs w:val="24"/>
          <w:lang w:val="en-US"/>
        </w:rPr>
        <w:t xml:space="preserve">= </w:t>
      </w:r>
      <w:r w:rsidRPr="00501018">
        <w:rPr>
          <w:rFonts w:ascii="Times New Roman" w:hAnsi="Times New Roman" w:cs="Times New Roman"/>
          <w:b/>
          <w:bCs/>
          <w:sz w:val="24"/>
          <w:szCs w:val="24"/>
        </w:rPr>
        <w:t>Ln/Lo;</w:t>
      </w:r>
    </w:p>
    <w:p w14:paraId="634AEAE9"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Cs/>
          <w:sz w:val="24"/>
          <w:szCs w:val="24"/>
        </w:rPr>
        <w:t>čia:</w:t>
      </w:r>
    </w:p>
    <w:p w14:paraId="4C22C73B"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bCs/>
          <w:sz w:val="24"/>
          <w:szCs w:val="24"/>
        </w:rPr>
        <w:t>P</w:t>
      </w:r>
      <w:r w:rsidRPr="00501018">
        <w:rPr>
          <w:rFonts w:ascii="Times New Roman" w:hAnsi="Times New Roman" w:cs="Times New Roman"/>
          <w:bCs/>
          <w:sz w:val="24"/>
          <w:szCs w:val="24"/>
        </w:rPr>
        <w:t xml:space="preserve"> – pataisymo daugiklis. Pataisymo daugiklis skaičiuojamas keturių skaitmenų po kablelio tikslumu;</w:t>
      </w:r>
    </w:p>
    <w:p w14:paraId="6D42136C"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b/>
          <w:sz w:val="24"/>
          <w:szCs w:val="24"/>
        </w:rPr>
        <w:t>Ln</w:t>
      </w:r>
      <w:r w:rsidRPr="00501018">
        <w:rPr>
          <w:rFonts w:ascii="Times New Roman" w:hAnsi="Times New Roman" w:cs="Times New Roman"/>
          <w:sz w:val="24"/>
          <w:szCs w:val="24"/>
        </w:rPr>
        <w:t xml:space="preserve"> – n mėnesio kainos indeksas (perskaičiavimo metu skelbiamas naujausias indeksas);</w:t>
      </w:r>
    </w:p>
    <w:p w14:paraId="1AF01324" w14:textId="77777777" w:rsidR="007D2729" w:rsidRPr="00501018" w:rsidRDefault="007D2729" w:rsidP="007D2729">
      <w:pPr>
        <w:ind w:firstLine="567"/>
        <w:jc w:val="both"/>
        <w:rPr>
          <w:rFonts w:ascii="Times New Roman" w:hAnsi="Times New Roman" w:cs="Times New Roman"/>
          <w:bCs/>
          <w:sz w:val="24"/>
          <w:szCs w:val="24"/>
        </w:rPr>
      </w:pPr>
      <w:r w:rsidRPr="00501018">
        <w:rPr>
          <w:rFonts w:ascii="Times New Roman" w:hAnsi="Times New Roman" w:cs="Times New Roman"/>
          <w:b/>
          <w:bCs/>
          <w:sz w:val="24"/>
          <w:szCs w:val="24"/>
        </w:rPr>
        <w:t xml:space="preserve">Lo </w:t>
      </w:r>
      <w:r w:rsidRPr="00501018">
        <w:rPr>
          <w:rFonts w:ascii="Times New Roman" w:hAnsi="Times New Roman" w:cs="Times New Roman"/>
          <w:bCs/>
          <w:sz w:val="24"/>
          <w:szCs w:val="24"/>
        </w:rPr>
        <w:t>– bazinės kainos indeksas (pasiūlymų pateikimo termino pabaigos indeksas</w:t>
      </w:r>
      <w:r>
        <w:rPr>
          <w:rFonts w:ascii="Times New Roman" w:hAnsi="Times New Roman" w:cs="Times New Roman"/>
          <w:bCs/>
          <w:sz w:val="24"/>
          <w:szCs w:val="24"/>
        </w:rPr>
        <w:t>,</w:t>
      </w:r>
      <w:r w:rsidRPr="00501018">
        <w:rPr>
          <w:rFonts w:ascii="Times New Roman" w:hAnsi="Times New Roman" w:cs="Times New Roman"/>
          <w:sz w:val="24"/>
          <w:szCs w:val="24"/>
        </w:rPr>
        <w:t xml:space="preserve"> </w:t>
      </w:r>
      <w:r w:rsidRPr="00501018">
        <w:rPr>
          <w:rFonts w:ascii="Times New Roman" w:hAnsi="Times New Roman" w:cs="Times New Roman"/>
          <w:bCs/>
          <w:sz w:val="24"/>
          <w:szCs w:val="24"/>
        </w:rPr>
        <w:t>o jei įkainiai jau buvo perskaičiuoti – perskaičiavimui taikytas paskutinis indeksas);</w:t>
      </w:r>
    </w:p>
    <w:p w14:paraId="071B1E21" w14:textId="77777777" w:rsidR="007D2729" w:rsidRPr="00501018" w:rsidRDefault="007D2729" w:rsidP="007D2729">
      <w:pPr>
        <w:ind w:firstLine="567"/>
        <w:jc w:val="both"/>
        <w:rPr>
          <w:rFonts w:ascii="Times New Roman" w:hAnsi="Times New Roman" w:cs="Times New Roman"/>
          <w:sz w:val="24"/>
          <w:szCs w:val="24"/>
        </w:rPr>
      </w:pPr>
      <w:r w:rsidRPr="00501018">
        <w:rPr>
          <w:rFonts w:ascii="Times New Roman" w:hAnsi="Times New Roman" w:cs="Times New Roman"/>
          <w:sz w:val="24"/>
          <w:szCs w:val="24"/>
        </w:rPr>
        <w:t>Perskaičiavimo metu galiojantys Sutarties įkainiai perskaičiuojami padauginant juos iš pataisymo daugiklio P;</w:t>
      </w:r>
    </w:p>
    <w:p w14:paraId="365F877E" w14:textId="77777777" w:rsidR="007D2729" w:rsidRPr="00E2186B"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perskaičiuotos kainos (įkainių) įforminimas: kainos (įkainių) perskaičiavimas įforminamas dvišaliu Užsakovo ir Tiekėjo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09DDCCC3" w14:textId="77777777" w:rsidR="007D2729" w:rsidRPr="00543131" w:rsidRDefault="007D2729" w:rsidP="00786889">
      <w:pPr>
        <w:pStyle w:val="Sraopastraipa"/>
        <w:numPr>
          <w:ilvl w:val="2"/>
          <w:numId w:val="42"/>
        </w:numPr>
        <w:suppressAutoHyphens/>
        <w:autoSpaceDN w:val="0"/>
        <w:ind w:left="0" w:firstLine="567"/>
        <w:contextualSpacing w:val="0"/>
        <w:textAlignment w:val="baseline"/>
        <w:rPr>
          <w:szCs w:val="24"/>
        </w:rPr>
      </w:pPr>
      <w:r w:rsidRPr="00E2186B">
        <w:rPr>
          <w:szCs w:val="24"/>
        </w:rPr>
        <w:t>kaina Eur be PVM laikoma perskaičiuota, kai Sutarties Šalys pasirašo susitarimą dėl kainos perskaičiavimo. Perskaičiuota kaina (įkainiai) pradedama (-i) taikyti nuo kitos dienos po susitarimo dėl Sutarties kainos perskaičiavimo pasirašymo.</w:t>
      </w:r>
      <w:bookmarkStart w:id="9" w:name="_Ref40885896"/>
    </w:p>
    <w:p w14:paraId="1D04FC1B" w14:textId="77777777" w:rsidR="007D2729" w:rsidRPr="00B70AE1" w:rsidRDefault="007D2729" w:rsidP="00786889">
      <w:pPr>
        <w:pStyle w:val="Sraopastraipa"/>
        <w:numPr>
          <w:ilvl w:val="1"/>
          <w:numId w:val="42"/>
        </w:numPr>
        <w:autoSpaceDN w:val="0"/>
        <w:snapToGrid w:val="0"/>
        <w:ind w:left="0" w:firstLine="567"/>
        <w:contextualSpacing w:val="0"/>
        <w:textAlignment w:val="baseline"/>
        <w:rPr>
          <w:szCs w:val="24"/>
        </w:rPr>
      </w:pPr>
      <w:r w:rsidRPr="00B70AE1">
        <w:rPr>
          <w:bCs/>
          <w:iCs/>
          <w:szCs w:val="24"/>
        </w:rPr>
        <w:t xml:space="preserve">Tiekėjui gali būti mokamas avansas. </w:t>
      </w:r>
      <w:bookmarkEnd w:id="9"/>
      <w:r w:rsidRPr="00B70AE1">
        <w:rPr>
          <w:bCs/>
          <w:iCs/>
          <w:szCs w:val="24"/>
        </w:rPr>
        <w:t xml:space="preserve">Konkretus avanso dydis nustatomas Specialiosiose sutarties sąlygose. Tiekėjui išmokėto avanso suma išskaičiuojama iš pirmiausiai mokėtinų sumų. </w:t>
      </w:r>
      <w:r w:rsidRPr="00B70AE1">
        <w:rPr>
          <w:szCs w:val="24"/>
        </w:rPr>
        <w:lastRenderedPageBreak/>
        <w:t>Reikalavimai avanso užtikrinimui nustatyti Bendrųjų sutarties sąlygų VIII skyriuje „Sutarties įvykdymo užtikrinimas“.</w:t>
      </w:r>
      <w:bookmarkEnd w:id="7"/>
    </w:p>
    <w:p w14:paraId="6348522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885754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VIII. SUTARTIES ĮVYKDYMO UŽTIKRINIMAS</w:t>
      </w:r>
    </w:p>
    <w:p w14:paraId="62F19C21"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9FF8EAE"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pacing w:val="-5"/>
          <w:szCs w:val="24"/>
        </w:rPr>
        <w:t>Sutarties įvykdymas turi būti užtikrinamas užstatu, besąlygine neatšaukiama banko garantija arba besąlyginiu neatšaukiamu draudimo bendrovės laidavimo raštu. Užsakovas turi teisę pasinaudoti Sutarties įvykdymo užtikrinimu dėl esminių Sutarties sąlygų pažeidimų, taip pat kitais Specialiosiose sutarties sąlygose numatytais atvejais. Sutarties</w:t>
      </w:r>
      <w:r w:rsidRPr="00B70AE1">
        <w:rPr>
          <w:spacing w:val="1"/>
          <w:szCs w:val="24"/>
        </w:rPr>
        <w:t xml:space="preserve"> įvykdymo užtikrinimo konkretus dydis ir užtikrinimo galiojimo terminas yra numatytas Specialiosiose sutarties sąlygose.</w:t>
      </w:r>
    </w:p>
    <w:p w14:paraId="0C118A3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Tiekėjas ne vėliau kaip per 10 (dešimt) darbo dienų nuo Sutarties pasirašymo dienos privalo pateikti Užsakovui </w:t>
      </w:r>
      <w:r w:rsidRPr="00B70AE1">
        <w:rPr>
          <w:spacing w:val="1"/>
          <w:szCs w:val="24"/>
        </w:rPr>
        <w:t>Specialiosiose sutarties sąlygose</w:t>
      </w:r>
      <w:r w:rsidRPr="00B70AE1">
        <w:rPr>
          <w:szCs w:val="24"/>
        </w:rPr>
        <w:t xml:space="preserve"> nurodytos sumos dydžio Sutarties įvykdymo užtikrinimą.</w:t>
      </w:r>
    </w:p>
    <w:p w14:paraId="17F14EF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1F6FC096"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Jeigu Tiekėjas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1D3C0652"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0" w:name="_Ref54158837"/>
      <w:r w:rsidRPr="00B70AE1">
        <w:rPr>
          <w:szCs w:val="24"/>
        </w:rPr>
        <w:t>Jeigu Tiekėjas Sutarties vykdymą užtikrina banko garantija ar draudimo bendrovės laidavimo raštu, Sutarties įvykdymo užtikrinimo dokumentas turi būti parengtas pagal pirkimo dokumentuose pateiktą formą. Tiekėjas privalo pateikti deramai įformintą, atitinkančią Lietuvos Respublikos teisės aktų reikalavimus, banko besąlyginę ir neatšaukiamą Sutarties įvykdymo garantiją arba besąlyginį ir neatšaukiamą draudimo bendrovės laidavimo raštą (toliau – laidavimas) (kartu su laidavimo draudimo raštu turi būti pateiktas laidavimo draudimo liudijimas (polisas) su nuoroda į taisykles, kurių pagrindu buvo nustatytos draudimo sąlygos bei mokestinio pavedimo, patvirtinančio draudimo polise nurodytos draudimo įmokos apmokėjimą, kopija) bei visus juos lydinčius dokumentus (originalus) tokiomis sąlygomis:</w:t>
      </w:r>
      <w:bookmarkEnd w:id="10"/>
    </w:p>
    <w:p w14:paraId="22CB4ABD"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garantas – bankas arba draudimo bendrovė;</w:t>
      </w:r>
    </w:p>
    <w:p w14:paraId="6BFEEB0E"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dalykas: Užsakovas turi teisę pasinaudoti garantija (laidavimu) ar jos dalimi </w:t>
      </w:r>
      <w:bookmarkStart w:id="11" w:name="_Hlk53138304"/>
      <w:r w:rsidRPr="00B70AE1">
        <w:rPr>
          <w:szCs w:val="24"/>
        </w:rPr>
        <w:t>dėl esminių Sutarties sąlygų pažeidimų, taip pat kitais Specialiosiose sutarties sąlygose numatytais atvejais;</w:t>
      </w:r>
      <w:bookmarkEnd w:id="11"/>
    </w:p>
    <w:p w14:paraId="2D8C7358" w14:textId="77777777" w:rsidR="007D2729" w:rsidRPr="00B70AE1" w:rsidRDefault="007D2729" w:rsidP="00786889">
      <w:pPr>
        <w:pStyle w:val="Sraopastraipa"/>
        <w:numPr>
          <w:ilvl w:val="2"/>
          <w:numId w:val="43"/>
        </w:numPr>
        <w:autoSpaceDN w:val="0"/>
        <w:snapToGrid w:val="0"/>
        <w:ind w:left="0" w:firstLine="567"/>
        <w:contextualSpacing w:val="0"/>
        <w:textAlignment w:val="baseline"/>
        <w:rPr>
          <w:szCs w:val="24"/>
        </w:rPr>
      </w:pPr>
      <w:r w:rsidRPr="00B70AE1">
        <w:rPr>
          <w:szCs w:val="24"/>
        </w:rPr>
        <w:t xml:space="preserve">garantijos (laidavimo) sumos išmokėjimo sąlygos ir tvarka: per 10 (dešimt) darbo dienų nuo pirmo raštiško Užsakovo pranešimo garantui </w:t>
      </w:r>
      <w:bookmarkStart w:id="12" w:name="_Hlk53138341"/>
      <w:r w:rsidRPr="00B70AE1">
        <w:rPr>
          <w:szCs w:val="24"/>
        </w:rPr>
        <w:t>dėl esminių Sutarties sąlygų pažeidimų, taip pat kitais Specialiosiose sutarties sąlygose numatytais atvejais</w:t>
      </w:r>
      <w:bookmarkEnd w:id="12"/>
      <w:r w:rsidRPr="00B70AE1">
        <w:rPr>
          <w:szCs w:val="24"/>
        </w:rPr>
        <w:t>. Garantas neturi teisės reikalauti, kad Užsakovas pagrįstų savo reikalavimą. Užsakovas pranešime garantui nurodys, kad garantijos (laidavimo) suma jam priklauso dėl esminių Sutarties sąlygų pažeidimų, taip pat kitais Specialiosiose sutarties sąlygose numatytais atvejais.</w:t>
      </w:r>
    </w:p>
    <w:p w14:paraId="0031C92B"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rPr>
        <w:t xml:space="preserve">Nepaisant Bendrųjų sutarties sąlygų </w:t>
      </w:r>
      <w:r w:rsidRPr="00B70AE1">
        <w:rPr>
          <w:szCs w:val="24"/>
        </w:rPr>
        <w:fldChar w:fldCharType="begin"/>
      </w:r>
      <w:r w:rsidRPr="00B70AE1">
        <w:rPr>
          <w:szCs w:val="24"/>
        </w:rPr>
        <w:instrText xml:space="preserve"> REF _Ref54158837 \r \h  \* MERGEFORMAT </w:instrText>
      </w:r>
      <w:r w:rsidRPr="00B70AE1">
        <w:rPr>
          <w:szCs w:val="24"/>
        </w:rPr>
      </w:r>
      <w:r w:rsidRPr="00B70AE1">
        <w:rPr>
          <w:szCs w:val="24"/>
        </w:rPr>
        <w:fldChar w:fldCharType="separate"/>
      </w:r>
      <w:r>
        <w:rPr>
          <w:szCs w:val="24"/>
        </w:rPr>
        <w:t>8.5</w:t>
      </w:r>
      <w:r w:rsidRPr="00B70AE1">
        <w:rPr>
          <w:szCs w:val="24"/>
        </w:rPr>
        <w:fldChar w:fldCharType="end"/>
      </w:r>
      <w:r w:rsidRPr="00B70AE1">
        <w:rPr>
          <w:szCs w:val="24"/>
        </w:rPr>
        <w:t xml:space="preserve"> punkto nuostatų, Tiekėjas atlygina Užsakovui dėl Tiekėjo kaltės atsiradusius nuostolius dėl netinkamo įsipareigojimų pagal Sutartį vykdymo ar nevykdymo, kurių neapima Sutarties įvykdymo užtikrinimas.</w:t>
      </w:r>
    </w:p>
    <w:p w14:paraId="10FF3411"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szCs w:val="24"/>
          <w:lang w:eastAsia="zh-CN"/>
        </w:rPr>
        <w:t>Tuo atveju, kai Prekių tiekimo terminas pratęsiamas ar sustabdomas, Sutarties įvykdymo užtikrinimas užstatu paliekamas Užsakovo sąskaitoje, užtikrinant Tiekėjo sutartinių įsipareigojimų vykdymą likusiam Prekių tiekimo laikotarpiui.</w:t>
      </w:r>
    </w:p>
    <w:p w14:paraId="297D218F"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3" w:name="_Ref54158863"/>
      <w:r w:rsidRPr="00B70AE1">
        <w:rPr>
          <w:rFonts w:eastAsia="Arial"/>
          <w:szCs w:val="24"/>
          <w:lang w:eastAsia="zh-CN"/>
        </w:rPr>
        <w:t>Tuo atveju, kai Sutarties vykdymo metu iki Sutarties įvykdymo užtikrinimo (garantijos ar laidavimo) galiojimo pabaigos lieka ne mažiau kaip 10 (dešimt) darbo dienų, Tiekėjas įsipareigoja pateikti Užsakovui pratęstą arba naują Sutarties įvykdymo užtikrinimą patvirtinantį dokumentą.</w:t>
      </w:r>
      <w:bookmarkEnd w:id="13"/>
    </w:p>
    <w:p w14:paraId="407D2154"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bookmarkStart w:id="14" w:name="_Ref54158870"/>
      <w:r w:rsidRPr="00B70AE1">
        <w:rPr>
          <w:rFonts w:eastAsia="Arial"/>
          <w:szCs w:val="24"/>
          <w:lang w:eastAsia="zh-CN"/>
        </w:rPr>
        <w:t>Jei Užsakovas pasinaudoja Sutarties įvykdymo užtikrinimu, Tiekėjas, siekdamas toliau vykdyti Sutarties įsipareigojimus, privalo per 10 (dešimt) darbo dienų pateikti Užsakovui naują Sutarties įvykdymo užtikrinimą šiame Sutarties skyriuje nustatytomis sąlygomis.</w:t>
      </w:r>
      <w:bookmarkEnd w:id="14"/>
    </w:p>
    <w:p w14:paraId="1B747048" w14:textId="77777777" w:rsidR="007D2729" w:rsidRPr="00B70AE1" w:rsidRDefault="007D2729" w:rsidP="00786889">
      <w:pPr>
        <w:pStyle w:val="Sraopastraipa"/>
        <w:numPr>
          <w:ilvl w:val="1"/>
          <w:numId w:val="43"/>
        </w:numPr>
        <w:autoSpaceDN w:val="0"/>
        <w:snapToGrid w:val="0"/>
        <w:ind w:left="0" w:firstLine="567"/>
        <w:contextualSpacing w:val="0"/>
        <w:textAlignment w:val="baseline"/>
        <w:rPr>
          <w:szCs w:val="24"/>
        </w:rPr>
      </w:pPr>
      <w:r w:rsidRPr="00B70AE1">
        <w:rPr>
          <w:rFonts w:eastAsia="MS Mincho"/>
          <w:color w:val="000000"/>
          <w:szCs w:val="24"/>
          <w:lang w:eastAsia="zh-CN"/>
        </w:rPr>
        <w:lastRenderedPageBreak/>
        <w:t xml:space="preserve">Jei Tiekėjas šio skyriaus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_Ref54158863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8.8</w:t>
      </w:r>
      <w:r w:rsidRPr="00B70AE1">
        <w:rPr>
          <w:rFonts w:eastAsia="MS Mincho"/>
          <w:color w:val="000000"/>
          <w:szCs w:val="24"/>
          <w:lang w:eastAsia="zh-CN"/>
        </w:rPr>
        <w:fldChar w:fldCharType="end"/>
      </w:r>
      <w:r w:rsidRPr="00B70AE1">
        <w:rPr>
          <w:rFonts w:eastAsia="MS Mincho"/>
          <w:color w:val="000000"/>
          <w:szCs w:val="24"/>
          <w:lang w:eastAsia="zh-CN"/>
        </w:rPr>
        <w:t xml:space="preserve"> ir </w:t>
      </w:r>
      <w:r w:rsidRPr="00B70AE1">
        <w:rPr>
          <w:rFonts w:eastAsia="MS Mincho"/>
          <w:color w:val="000000"/>
          <w:szCs w:val="24"/>
          <w:lang w:eastAsia="zh-CN"/>
        </w:rPr>
        <w:fldChar w:fldCharType="begin"/>
      </w:r>
      <w:r w:rsidRPr="00B70AE1">
        <w:rPr>
          <w:rFonts w:eastAsia="MS Mincho"/>
          <w:color w:val="000000"/>
          <w:szCs w:val="24"/>
          <w:lang w:eastAsia="zh-CN"/>
        </w:rPr>
        <w:instrText xml:space="preserve"> REF _Ref54158870 \r \h  \* MERGEFORMAT </w:instrText>
      </w:r>
      <w:r w:rsidRPr="00B70AE1">
        <w:rPr>
          <w:rFonts w:eastAsia="MS Mincho"/>
          <w:color w:val="000000"/>
          <w:szCs w:val="24"/>
          <w:lang w:eastAsia="zh-CN"/>
        </w:rPr>
      </w:r>
      <w:r w:rsidRPr="00B70AE1">
        <w:rPr>
          <w:rFonts w:eastAsia="MS Mincho"/>
          <w:color w:val="000000"/>
          <w:szCs w:val="24"/>
          <w:lang w:eastAsia="zh-CN"/>
        </w:rPr>
        <w:fldChar w:fldCharType="separate"/>
      </w:r>
      <w:r>
        <w:rPr>
          <w:rFonts w:eastAsia="MS Mincho"/>
          <w:color w:val="000000"/>
          <w:szCs w:val="24"/>
          <w:lang w:eastAsia="zh-CN"/>
        </w:rPr>
        <w:t>8.9</w:t>
      </w:r>
      <w:r w:rsidRPr="00B70AE1">
        <w:rPr>
          <w:rFonts w:eastAsia="MS Mincho"/>
          <w:color w:val="000000"/>
          <w:szCs w:val="24"/>
          <w:lang w:eastAsia="zh-CN"/>
        </w:rPr>
        <w:fldChar w:fldCharType="end"/>
      </w:r>
      <w:r w:rsidRPr="00B70AE1">
        <w:rPr>
          <w:rFonts w:eastAsia="MS Mincho"/>
          <w:color w:val="000000"/>
          <w:szCs w:val="24"/>
          <w:lang w:eastAsia="zh-CN"/>
        </w:rPr>
        <w:t xml:space="preserve"> punktuose nustatytu terminu nepateikia Užsakovui Sutarties įvykdymo užtikrinimo atnaujinimo ar pratęsimo, Užsakovas sulaiko Sutarties įvykdymo užtikrinimą atitinkančią sumą iš Tiekėjui mokėtinų sumų, kuri tampa Sutarties įvykdymo užtikrinimu – užstatu. Tokiu atveju šiai sulaikytų pinigų sumai (užstatui) taikomos visos šio skyriaus sąlygos.</w:t>
      </w:r>
    </w:p>
    <w:p w14:paraId="5D0428AF" w14:textId="77777777" w:rsidR="007D2729" w:rsidRPr="00DD7CFE" w:rsidRDefault="007D2729" w:rsidP="00786889">
      <w:pPr>
        <w:pStyle w:val="Sraopastraipa"/>
        <w:numPr>
          <w:ilvl w:val="1"/>
          <w:numId w:val="43"/>
        </w:numPr>
        <w:autoSpaceDN w:val="0"/>
        <w:snapToGrid w:val="0"/>
        <w:spacing w:after="120"/>
        <w:ind w:left="0" w:firstLine="567"/>
        <w:contextualSpacing w:val="0"/>
        <w:textAlignment w:val="baseline"/>
        <w:rPr>
          <w:szCs w:val="24"/>
        </w:rPr>
      </w:pPr>
      <w:r w:rsidRPr="00B70AE1">
        <w:rPr>
          <w:rFonts w:eastAsia="Arial"/>
          <w:szCs w:val="24"/>
          <w:lang w:eastAsia="zh-CN"/>
        </w:rPr>
        <w:t>Sutarties įvykdymo užtikrinimas grąžinamas gavus rašytinį Tiekėjo prašymą per 30 (trisdešimt) kalendorinių dienų, jeigu Tiekėjas tinkamai ir laiku įvykdė vis</w:t>
      </w:r>
      <w:bookmarkStart w:id="15" w:name="_Ref45109162"/>
      <w:r w:rsidRPr="00B70AE1">
        <w:rPr>
          <w:rFonts w:eastAsia="Arial"/>
          <w:szCs w:val="24"/>
          <w:lang w:eastAsia="zh-CN"/>
        </w:rPr>
        <w:t>us sutartinius įsipareigojimus.</w:t>
      </w:r>
      <w:bookmarkEnd w:id="15"/>
    </w:p>
    <w:p w14:paraId="0399BA10" w14:textId="77777777" w:rsidR="007D2729" w:rsidRPr="001E202F" w:rsidRDefault="007D2729" w:rsidP="007D2729">
      <w:pPr>
        <w:ind w:firstLine="567"/>
        <w:jc w:val="both"/>
        <w:rPr>
          <w:rFonts w:ascii="Times New Roman" w:hAnsi="Times New Roman" w:cs="Times New Roman"/>
          <w:sz w:val="24"/>
          <w:szCs w:val="24"/>
        </w:rPr>
      </w:pPr>
      <w:r w:rsidRPr="001E202F">
        <w:rPr>
          <w:rFonts w:ascii="Times New Roman" w:hAnsi="Times New Roman" w:cs="Times New Roman"/>
          <w:i/>
          <w:iCs/>
          <w:sz w:val="24"/>
          <w:szCs w:val="24"/>
        </w:rPr>
        <w:t>Jeigu Tiekėjui gali būti išmokamas avansas ir prašoma avanso grąžinimo užtikrinimo garantijos:</w:t>
      </w:r>
    </w:p>
    <w:p w14:paraId="3B83AE4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bCs/>
          <w:iCs/>
          <w:szCs w:val="24"/>
        </w:rPr>
        <w:t>Tiekėjas</w:t>
      </w:r>
      <w:r w:rsidRPr="00DD7CFE">
        <w:rPr>
          <w:szCs w:val="24"/>
        </w:rPr>
        <w:t>, norėdamas gauti avansą, kreipdamasis dėl avanso išmokėjimo, kartu su išankstinio mokėjimo sąskaita, turi pateikti Užsakovui avanso užtikrinimą ne mažesnei kaip prašomo avanso dydžio sumai – banko garantiją arba draudimo bendrovės laidavimą (kartu su pasiūlymo laidavimo draudimo raštu turi būti pateiktas laidavimo draudimo liudijimas (polisas) su nuoroda į taisykles, kurių pagrindu buvo nustatytos draudimo</w:t>
      </w:r>
      <w:r w:rsidRPr="00DD7CFE">
        <w:rPr>
          <w:szCs w:val="24"/>
          <w:shd w:val="clear" w:color="auto" w:fill="FFFFFF"/>
        </w:rPr>
        <w:t xml:space="preserve"> sąlygos bei mokestinio </w:t>
      </w:r>
      <w:r w:rsidRPr="00DD7CFE">
        <w:rPr>
          <w:szCs w:val="24"/>
        </w:rPr>
        <w:t>pavedimo, patvirtinančio draudimo polise nurodytos draudimo įmokos apmokėjimą, kopija).</w:t>
      </w:r>
    </w:p>
    <w:p w14:paraId="45C20262"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szCs w:val="24"/>
        </w:rPr>
        <w:t>Avanso užtikrinimu garantas (laiduotojas) privalo neatšaukiamai ir besąlygiškai įsipareigoti ne vėliau kaip per 5 (penkias) darbo dienas nuo raštiško pranešimo iš Užsakovo gavimo apie Sutarties neįvykdymą ar Sutarties nutraukimą dėl Tiekėjo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Tiekėjas iš dalies ar visiškai neįvykdė Sutarties sąlygų ir (arba) ji buvo nutraukta dėl Tiekėjo kaltės ir Tiekėjas negrąžino avanso. Avanso užtikrinimas, neatitinkantis šiame Sutarties skyriuje nustatytų reikalavimų, nebus priimamas.</w:t>
      </w:r>
      <w:bookmarkStart w:id="16" w:name="_Ref42095515"/>
    </w:p>
    <w:p w14:paraId="3EE2379A"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Jeigu Tiekėjui buvo išmokėtas avansas ir Tiekėjas vėluoja pristatyti Prekes, jis, papildomai prie pagal Sutarties 9.3. punktą mokėtinų sumų, turi mokėti 10 (dešimties) procentų dydžio metines palūkanas už vėlavimo laiką nuo jam išmokėtos avanso sumos, bet ne ilgiau kaip už 1 (vieną) mėnesį.</w:t>
      </w:r>
      <w:bookmarkStart w:id="17" w:name="_Ref45288404"/>
      <w:bookmarkEnd w:id="16"/>
    </w:p>
    <w:p w14:paraId="077BEC29" w14:textId="77777777" w:rsidR="007D2729" w:rsidRPr="00DD7CFE" w:rsidRDefault="007D2729" w:rsidP="00786889">
      <w:pPr>
        <w:pStyle w:val="Sraopastraipa"/>
        <w:numPr>
          <w:ilvl w:val="1"/>
          <w:numId w:val="43"/>
        </w:numPr>
        <w:suppressAutoHyphens/>
        <w:autoSpaceDN w:val="0"/>
        <w:ind w:left="0" w:firstLine="567"/>
        <w:textAlignment w:val="baseline"/>
        <w:rPr>
          <w:szCs w:val="24"/>
        </w:rPr>
      </w:pPr>
      <w:r w:rsidRPr="00DD7CFE">
        <w:rPr>
          <w:rFonts w:eastAsia="Arial Unicode MS"/>
          <w:szCs w:val="24"/>
          <w:lang w:eastAsia="lt-LT"/>
        </w:rPr>
        <w:t>Nutraukus Sutartį Tiekėjas privalo grąžinti Užsakovui gautą avansą per 7 (septynias) darbo dienas (jeigu dalis Prekių pristatyta, Užsakovas jas yra priėmęs ir jomis gali naudotis pagal paskirtį – grąžinama ta avanso dalis, kuri viršija Užsakovo priimtų Prekių kainą). Jei Tiekėjas negrąžina gauto avanso, Užsakovas pasinaudoja avanso užtikrinimu.</w:t>
      </w:r>
      <w:bookmarkEnd w:id="17"/>
    </w:p>
    <w:p w14:paraId="381F92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2E5254C5"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18" w:name="_Hlk49860005"/>
      <w:r w:rsidRPr="00B70AE1">
        <w:rPr>
          <w:rFonts w:ascii="Times New Roman" w:hAnsi="Times New Roman" w:cs="Times New Roman"/>
          <w:b/>
          <w:sz w:val="24"/>
          <w:szCs w:val="24"/>
        </w:rPr>
        <w:t>IX. ŠALIŲ ATSAKOMYBĖ</w:t>
      </w:r>
    </w:p>
    <w:bookmarkEnd w:id="18"/>
    <w:p w14:paraId="278AE8A7" w14:textId="77777777" w:rsidR="007D2729" w:rsidRPr="00B70AE1" w:rsidRDefault="007D2729" w:rsidP="007D2729">
      <w:pPr>
        <w:tabs>
          <w:tab w:val="left" w:pos="851"/>
        </w:tabs>
        <w:snapToGrid w:val="0"/>
        <w:spacing w:after="0" w:line="240" w:lineRule="auto"/>
        <w:ind w:firstLine="567"/>
        <w:jc w:val="both"/>
        <w:rPr>
          <w:rFonts w:ascii="Times New Roman" w:hAnsi="Times New Roman" w:cs="Times New Roman"/>
          <w:sz w:val="24"/>
          <w:szCs w:val="24"/>
        </w:rPr>
      </w:pPr>
    </w:p>
    <w:p w14:paraId="170C1567"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59DD5E0"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bookmarkStart w:id="19" w:name="_Ref54158900"/>
      <w:r w:rsidRPr="00B70AE1">
        <w:rPr>
          <w:szCs w:val="24"/>
        </w:rPr>
        <w:t xml:space="preserve">Uždelsus laiku atsiskaityti už patiektas Prekes, Užsakovas Tiekėjui reikalaujant moka 0,02 proc. delspinigius nuo laiku neapmokėtos sumos </w:t>
      </w:r>
      <w:r>
        <w:rPr>
          <w:szCs w:val="24"/>
        </w:rPr>
        <w:t>su</w:t>
      </w:r>
      <w:r w:rsidRPr="00B70AE1">
        <w:rPr>
          <w:szCs w:val="24"/>
        </w:rPr>
        <w:t xml:space="preserve"> PVM už kiekvieną vėlavimo dieną. Šalys susitaria, kad šiuo atveju palūkanos nemokamos.</w:t>
      </w:r>
      <w:bookmarkEnd w:id="19"/>
    </w:p>
    <w:p w14:paraId="5322DAD3"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Kiekvienu atveju Tiekėjui praleidus bet kurios pareigos įvykdymo terminą, nustatytą Sutartyje, Tiekėjas moka Užsakovui 0,02 procento delspinigius nuo nepateiktų Prekių vertės </w:t>
      </w:r>
      <w:r>
        <w:rPr>
          <w:szCs w:val="24"/>
        </w:rPr>
        <w:t>su</w:t>
      </w:r>
      <w:r w:rsidRPr="00B70AE1">
        <w:rPr>
          <w:szCs w:val="24"/>
        </w:rPr>
        <w:t xml:space="preserve"> PVM už kiekvieną uždelstą dieną. Delspinigiai skaičiuojami iki baudos skyrimo, jeigu Specialiosiose sutarties sąlygose yra numatytos baudos už sutartinių įsipareigojimų nevykdymą ar netinkamą vykdymą.</w:t>
      </w:r>
    </w:p>
    <w:p w14:paraId="7B31B26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lastRenderedPageBreak/>
        <w:t>Delspinigių sumokėjimas neatleidžia Šalių nuo pareigos vykdyti Sutartyje prisiimtus įsipareigojimus.</w:t>
      </w:r>
    </w:p>
    <w:p w14:paraId="3C9727BD"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Tiekėjui pagal Sutartį priskaičiuoti delspinigiai ir (ar) baudos gali būti išskaičiuojami iš Užsakovo mokėtinų sumų Tiekėjui.</w:t>
      </w:r>
    </w:p>
    <w:p w14:paraId="0DDC4838"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 xml:space="preserve">Šalys susitaria, kad kilus teisminiam ginčui dėl atsiskaitymo už patiektas Prekes, </w:t>
      </w:r>
      <w:r w:rsidRPr="00B70AE1">
        <w:rPr>
          <w:bCs/>
          <w:szCs w:val="24"/>
        </w:rPr>
        <w:t>Tiekėjas</w:t>
      </w:r>
      <w:r w:rsidRPr="00B70AE1">
        <w:rPr>
          <w:szCs w:val="24"/>
        </w:rPr>
        <w:t xml:space="preserve"> gali reikalauti priteisti ne didesnes kaip 5 (penkių) procentų metines palūkanas nuo nesumokėtos sumos, kaip tai numatyta Lietuvos Respublikos civilinio kodekso 6.210 str. 1 d.</w:t>
      </w:r>
    </w:p>
    <w:p w14:paraId="56CB358E" w14:textId="77777777" w:rsidR="007D2729" w:rsidRPr="00B70AE1" w:rsidRDefault="007D2729" w:rsidP="00786889">
      <w:pPr>
        <w:pStyle w:val="Sraopastraipa"/>
        <w:numPr>
          <w:ilvl w:val="1"/>
          <w:numId w:val="44"/>
        </w:numPr>
        <w:autoSpaceDN w:val="0"/>
        <w:snapToGrid w:val="0"/>
        <w:ind w:left="0" w:firstLine="567"/>
        <w:contextualSpacing w:val="0"/>
        <w:textAlignment w:val="baseline"/>
        <w:rPr>
          <w:szCs w:val="24"/>
        </w:rPr>
      </w:pPr>
      <w:r w:rsidRPr="00B70AE1">
        <w:rPr>
          <w:szCs w:val="24"/>
        </w:rPr>
        <w:t>Specialiosiose sutarties sąlygose gali būti numatytos papildomos sankcijos (baudos) už netinkamą sutartinių įsipareigojimų vykdymą ar nevykdymą.</w:t>
      </w:r>
    </w:p>
    <w:p w14:paraId="4CD25EAE"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D8707BC"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 SUBTIEKĖJAI IR JŲ KEITIMO TVARKA</w:t>
      </w:r>
    </w:p>
    <w:p w14:paraId="00409EED"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A1DA59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Sutarčiai vykdyti pasitelkiami (jeigu tokie yra) subtiekėjai nurodomi Specialiosiose sutarties sąlygose.</w:t>
      </w:r>
    </w:p>
    <w:p w14:paraId="6E66743C"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Sutarties galiojimo metu subtiekėjų keitimas vietomis tarp Sutartyje numatytų subteikėjų,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6B861CFA"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Tiekėjas kreipiasi į Užsakovą su prašymu pakeisti subtiekėjus.</w:t>
      </w:r>
    </w:p>
    <w:p w14:paraId="13129457"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Užsakovą su prašymu pakeisti subtiekėjus. Užsakovas reikalauja, kad naujo subtiekėjo kvalifikacija būtų ne žemesnė nei buvo reikalaujama pirkimo dokumentuose.</w:t>
      </w:r>
    </w:p>
    <w:p w14:paraId="4AD18846" w14:textId="77777777" w:rsidR="007D2729" w:rsidRPr="00B70AE1" w:rsidRDefault="007D2729" w:rsidP="00786889">
      <w:pPr>
        <w:pStyle w:val="Sraopastraipa"/>
        <w:numPr>
          <w:ilvl w:val="1"/>
          <w:numId w:val="27"/>
        </w:numPr>
        <w:autoSpaceDN w:val="0"/>
        <w:snapToGrid w:val="0"/>
        <w:ind w:left="0" w:firstLine="567"/>
        <w:contextualSpacing w:val="0"/>
        <w:textAlignment w:val="baseline"/>
        <w:rPr>
          <w:szCs w:val="24"/>
        </w:rPr>
      </w:pPr>
      <w:r w:rsidRPr="00B70AE1">
        <w:rPr>
          <w:szCs w:val="24"/>
        </w:rPr>
        <w:t>Tais atvejais, kai kvalifikacijai pagrįsti Tiekėjas nesiremia subtiekėjų pajėgumais, Užsakovas netikrina šių subtiekėjų pašalinimo pagrindų.</w:t>
      </w:r>
    </w:p>
    <w:p w14:paraId="0A2BBB29" w14:textId="77777777" w:rsidR="001E202F" w:rsidRPr="001E202F" w:rsidRDefault="007D2729" w:rsidP="00786889">
      <w:pPr>
        <w:pStyle w:val="Sraopastraipa"/>
        <w:numPr>
          <w:ilvl w:val="1"/>
          <w:numId w:val="27"/>
        </w:numPr>
        <w:autoSpaceDN w:val="0"/>
        <w:snapToGrid w:val="0"/>
        <w:ind w:left="0" w:firstLine="567"/>
        <w:contextualSpacing w:val="0"/>
        <w:textAlignment w:val="baseline"/>
        <w:rPr>
          <w:szCs w:val="24"/>
        </w:rPr>
      </w:pPr>
      <w:r w:rsidRPr="00B70AE1">
        <w:rPr>
          <w:rFonts w:eastAsia="Calibri"/>
          <w:szCs w:val="24"/>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Tiekėjui pasirašius papildomą susitarimą prie Sutarties. Šiame susitarime nurodoma pagrindinė informacija apie subtiekėją ir Sutarties dalis (veikla), kuriai jis yra pasitelkiamas. Šis papildomas </w:t>
      </w:r>
      <w:r w:rsidRPr="00250F27">
        <w:rPr>
          <w:rFonts w:eastAsia="Calibri"/>
          <w:szCs w:val="24"/>
        </w:rPr>
        <w:t>susitarimas tampa neatskiriama Sutarties dalimi.</w:t>
      </w:r>
      <w:r w:rsidR="001E202F">
        <w:rPr>
          <w:rFonts w:eastAsia="Calibri"/>
          <w:szCs w:val="24"/>
        </w:rPr>
        <w:t xml:space="preserve"> </w:t>
      </w:r>
    </w:p>
    <w:p w14:paraId="6365C7E2" w14:textId="5069E965" w:rsidR="007D2729" w:rsidRPr="00250F27" w:rsidRDefault="001E202F" w:rsidP="001E202F">
      <w:pPr>
        <w:pStyle w:val="Sraopastraipa"/>
        <w:autoSpaceDN w:val="0"/>
        <w:snapToGrid w:val="0"/>
        <w:ind w:left="567"/>
        <w:contextualSpacing w:val="0"/>
        <w:textAlignment w:val="baseline"/>
        <w:rPr>
          <w:szCs w:val="24"/>
        </w:rPr>
      </w:pPr>
      <w:r w:rsidRPr="001E202F">
        <w:rPr>
          <w:rFonts w:eastAsia="Calibri"/>
          <w:szCs w:val="24"/>
        </w:rPr>
        <w:t>Jei buvo keliami kvalifikacijos reikalavimai specialistams:</w:t>
      </w:r>
    </w:p>
    <w:p w14:paraId="160A3C7B"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bookmarkStart w:id="20" w:name="_Ref54158918"/>
      <w:r w:rsidRPr="00250F27">
        <w:rPr>
          <w:rFonts w:eastAsia="Calibri"/>
          <w:szCs w:val="24"/>
        </w:rPr>
        <w:t>Specialisto keitimas ar naujo skyrimas galimas, tik esant vienai iš šių priežasčių:</w:t>
      </w:r>
      <w:bookmarkEnd w:id="20"/>
    </w:p>
    <w:p w14:paraId="21BEE745"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sutartyje numatytas specialistas atleidžiamas, atsistatydina iš pareigų, išeina iš darbo, negali eiti savo pareigų dėl ligos ar traumos;</w:t>
      </w:r>
    </w:p>
    <w:p w14:paraId="33BAF877"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siekiant tinkamai ir laiku įvykdyti Sutartį būtina padidinti prekių tiekimo spartą;</w:t>
      </w:r>
    </w:p>
    <w:p w14:paraId="26DAC220"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esant kitoms nenumatytoms pagrįstoms aplinkybėms.</w:t>
      </w:r>
    </w:p>
    <w:p w14:paraId="315617BF" w14:textId="77777777" w:rsidR="007D2729" w:rsidRPr="00250F27" w:rsidRDefault="007D2729" w:rsidP="00786889">
      <w:pPr>
        <w:pStyle w:val="Sraopastraipa"/>
        <w:numPr>
          <w:ilvl w:val="1"/>
          <w:numId w:val="27"/>
        </w:numPr>
        <w:suppressAutoHyphens/>
        <w:autoSpaceDN w:val="0"/>
        <w:ind w:left="0" w:firstLine="567"/>
        <w:contextualSpacing w:val="0"/>
        <w:textAlignment w:val="baseline"/>
        <w:rPr>
          <w:szCs w:val="24"/>
        </w:rPr>
      </w:pPr>
      <w:r w:rsidRPr="00250F27">
        <w:rPr>
          <w:rFonts w:eastAsia="Calibri"/>
          <w:szCs w:val="24"/>
        </w:rPr>
        <w:t xml:space="preserve">Sutarties </w:t>
      </w:r>
      <w:r w:rsidRPr="00250F27">
        <w:rPr>
          <w:rFonts w:eastAsia="Calibri"/>
          <w:szCs w:val="24"/>
        </w:rPr>
        <w:fldChar w:fldCharType="begin"/>
      </w:r>
      <w:r w:rsidRPr="00250F27">
        <w:rPr>
          <w:rFonts w:eastAsia="Calibri"/>
          <w:szCs w:val="24"/>
        </w:rPr>
        <w:instrText xml:space="preserve"> REF _Ref54158918 \r \h  \* MERGEFORMAT </w:instrText>
      </w:r>
      <w:r w:rsidRPr="00250F27">
        <w:rPr>
          <w:rFonts w:eastAsia="Calibri"/>
          <w:szCs w:val="24"/>
        </w:rPr>
      </w:r>
      <w:r w:rsidRPr="00250F27">
        <w:rPr>
          <w:rFonts w:eastAsia="Calibri"/>
          <w:szCs w:val="24"/>
        </w:rPr>
        <w:fldChar w:fldCharType="separate"/>
      </w:r>
      <w:r>
        <w:rPr>
          <w:rFonts w:eastAsia="Calibri"/>
          <w:szCs w:val="24"/>
        </w:rPr>
        <w:t>10.7</w:t>
      </w:r>
      <w:r w:rsidRPr="00250F27">
        <w:rPr>
          <w:rFonts w:eastAsia="Calibri"/>
          <w:szCs w:val="24"/>
        </w:rPr>
        <w:fldChar w:fldCharType="end"/>
      </w:r>
      <w:r w:rsidRPr="00250F27">
        <w:rPr>
          <w:rFonts w:eastAsia="Calibri"/>
          <w:szCs w:val="24"/>
        </w:rPr>
        <w:t xml:space="preserve"> punkte nurodytu atveju Tiekėjas privalo pateikti Užsakovo atstovui – atsakingam Sutarties vykdytojui:</w:t>
      </w:r>
    </w:p>
    <w:p w14:paraId="4ED9D739"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pagrįstą prašymą, pridedant jį pagrindžiančius dokumentus;</w:t>
      </w:r>
    </w:p>
    <w:p w14:paraId="16228192" w14:textId="77777777" w:rsidR="007D2729" w:rsidRPr="00250F27" w:rsidRDefault="007D2729" w:rsidP="00786889">
      <w:pPr>
        <w:pStyle w:val="Sraopastraipa"/>
        <w:numPr>
          <w:ilvl w:val="2"/>
          <w:numId w:val="27"/>
        </w:numPr>
        <w:suppressAutoHyphens/>
        <w:autoSpaceDN w:val="0"/>
        <w:ind w:left="0" w:firstLine="567"/>
        <w:contextualSpacing w:val="0"/>
        <w:textAlignment w:val="baseline"/>
        <w:rPr>
          <w:szCs w:val="24"/>
        </w:rPr>
      </w:pPr>
      <w:r w:rsidRPr="00250F27">
        <w:rPr>
          <w:rFonts w:eastAsia="Calibri"/>
          <w:szCs w:val="24"/>
        </w:rPr>
        <w:t>naujo specialisto dokumentus, įrodančius, kad jo kvalifikacija atitinka pirkimo dokumentuose nustatytus minimalius kvalifikacijos reikalavimus, keliamus specialistui.</w:t>
      </w:r>
    </w:p>
    <w:p w14:paraId="44D18C0A" w14:textId="77777777" w:rsidR="007D2729" w:rsidRPr="00B86544" w:rsidRDefault="007D2729" w:rsidP="00786889">
      <w:pPr>
        <w:pStyle w:val="Sraopastraipa"/>
        <w:numPr>
          <w:ilvl w:val="1"/>
          <w:numId w:val="27"/>
        </w:numPr>
        <w:tabs>
          <w:tab w:val="left" w:pos="1560"/>
        </w:tabs>
        <w:snapToGrid w:val="0"/>
        <w:spacing w:after="240"/>
        <w:ind w:left="0" w:firstLine="567"/>
        <w:rPr>
          <w:szCs w:val="24"/>
        </w:rPr>
      </w:pPr>
      <w:r w:rsidRPr="00B86544">
        <w:rPr>
          <w:rFonts w:eastAsia="Calibri"/>
          <w:szCs w:val="24"/>
        </w:rPr>
        <w:t>Naujo specialisto paskyrimas įforminamas Tiekėjo įmonės vadovo įsakymu, kurio kopija pateikiama Užsakovo atstovui – atsakingam Sutarties vykdytojui.</w:t>
      </w:r>
    </w:p>
    <w:p w14:paraId="35F638D8" w14:textId="77777777" w:rsidR="007D2729" w:rsidRPr="00B70AE1" w:rsidRDefault="007D2729" w:rsidP="007D2729">
      <w:pPr>
        <w:snapToGrid w:val="0"/>
        <w:spacing w:before="120"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lastRenderedPageBreak/>
        <w:t>XI. NENUGALIMOS JĖGOS APLINKYBĖS (</w:t>
      </w:r>
      <w:r w:rsidRPr="00B70AE1">
        <w:rPr>
          <w:rFonts w:ascii="Times New Roman" w:hAnsi="Times New Roman" w:cs="Times New Roman"/>
          <w:b/>
          <w:bCs/>
          <w:i/>
          <w:iCs/>
          <w:sz w:val="24"/>
          <w:szCs w:val="24"/>
        </w:rPr>
        <w:t>FORCE MAJEURE</w:t>
      </w:r>
      <w:r w:rsidRPr="00B70AE1">
        <w:rPr>
          <w:rFonts w:ascii="Times New Roman" w:hAnsi="Times New Roman" w:cs="Times New Roman"/>
          <w:b/>
          <w:bCs/>
          <w:sz w:val="24"/>
          <w:szCs w:val="24"/>
        </w:rPr>
        <w:t>)</w:t>
      </w:r>
    </w:p>
    <w:p w14:paraId="41EF8E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E467AF6"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 xml:space="preserve">Sutarties Šalys atleidžiamos nuo atsakomybės už savo įsipareigojimų nevykdymą, jei tai atsitinka dėl nenugalimos jėgos, apibrėžtos </w:t>
      </w:r>
      <w:r>
        <w:rPr>
          <w:szCs w:val="24"/>
        </w:rPr>
        <w:t>Lietuvos Respublikos civilinio</w:t>
      </w:r>
      <w:r w:rsidRPr="00B70AE1">
        <w:rPr>
          <w:szCs w:val="24"/>
        </w:rPr>
        <w:t xml:space="preserve">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10E7E817" w14:textId="77777777" w:rsidR="007D2729" w:rsidRPr="00B70AE1" w:rsidRDefault="007D2729" w:rsidP="00786889">
      <w:pPr>
        <w:pStyle w:val="Sraopastraipa"/>
        <w:numPr>
          <w:ilvl w:val="1"/>
          <w:numId w:val="28"/>
        </w:numPr>
        <w:autoSpaceDN w:val="0"/>
        <w:snapToGrid w:val="0"/>
        <w:ind w:left="0" w:firstLine="567"/>
        <w:contextualSpacing w:val="0"/>
        <w:textAlignment w:val="baseline"/>
        <w:rPr>
          <w:szCs w:val="24"/>
        </w:rPr>
      </w:pPr>
      <w:r w:rsidRPr="00B70AE1">
        <w:rPr>
          <w:szCs w:val="24"/>
        </w:rPr>
        <w:t>Nenugalima jėga (</w:t>
      </w:r>
      <w:r w:rsidRPr="00B70AE1">
        <w:rPr>
          <w:i/>
          <w:iCs/>
          <w:szCs w:val="24"/>
        </w:rPr>
        <w:t>force majeure</w:t>
      </w:r>
      <w:r w:rsidRPr="00B70AE1">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70AE1">
        <w:rPr>
          <w:i/>
          <w:iCs/>
          <w:szCs w:val="24"/>
        </w:rPr>
        <w:t>force majeure</w:t>
      </w:r>
      <w:r w:rsidRPr="00B70AE1">
        <w:rPr>
          <w:szCs w:val="24"/>
        </w:rPr>
        <w:t>) taip pat nelaikoma tai, kad rinkoje nėra reikalingų prievolei vykdyti prekių, Šalis neturi reikiamų finansinių išteklių arba Šalies kontrahentai pažeidžia savo prievoles.</w:t>
      </w:r>
    </w:p>
    <w:p w14:paraId="2BBF811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CC814D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XII. KONFIDENCIALUMO ĮSIPAREIGOJIMAI</w:t>
      </w:r>
    </w:p>
    <w:p w14:paraId="52D3580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0E44D06" w14:textId="77777777" w:rsidR="007D2729" w:rsidRPr="00B70AE1" w:rsidRDefault="007D2729" w:rsidP="00786889">
      <w:pPr>
        <w:pStyle w:val="Sraopastraipa"/>
        <w:numPr>
          <w:ilvl w:val="1"/>
          <w:numId w:val="45"/>
        </w:numPr>
        <w:autoSpaceDN w:val="0"/>
        <w:snapToGrid w:val="0"/>
        <w:ind w:left="0" w:firstLine="567"/>
        <w:contextualSpacing w:val="0"/>
        <w:textAlignment w:val="baseline"/>
        <w:rPr>
          <w:szCs w:val="24"/>
        </w:rPr>
      </w:pPr>
      <w:r w:rsidRPr="00B70AE1">
        <w:rPr>
          <w:color w:val="000000"/>
          <w:szCs w:val="24"/>
        </w:rPr>
        <w:t>Sutarties Šalims yra žinoma, kad ši Sutartis yra vieša, išskyrus joje esančią konfidencialią informaciją. Konfidencialia informacija laikoma tik tokia informacija, kurios</w:t>
      </w:r>
      <w:r w:rsidRPr="00B70AE1">
        <w:rPr>
          <w:color w:val="000000"/>
          <w:szCs w:val="24"/>
          <w:shd w:val="clear" w:color="auto" w:fill="FFFFFF"/>
        </w:rPr>
        <w:t xml:space="preserve"> atskleidimas prieštarautų teisės aktams.</w:t>
      </w:r>
    </w:p>
    <w:p w14:paraId="216BA22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390DE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XIII. GINČŲ NAGRINĖJIMO TVARKA</w:t>
      </w:r>
    </w:p>
    <w:p w14:paraId="5CD85A25"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30732DA"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Sutarčiai ir visoms iš Sutarties atsirandančioms teisėms ir pareigoms taikomi Lietuvos Respublikos įstatymai bei kiti norminiai teisės aktai. Sutartis sudaryta ir turi būti aiškinama vadovaujantis Lietuvos Respublikos teise.</w:t>
      </w:r>
    </w:p>
    <w:p w14:paraId="7636C73C" w14:textId="77777777" w:rsidR="007D2729" w:rsidRPr="00B70AE1" w:rsidRDefault="007D2729" w:rsidP="00786889">
      <w:pPr>
        <w:pStyle w:val="Sraopastraipa"/>
        <w:numPr>
          <w:ilvl w:val="1"/>
          <w:numId w:val="29"/>
        </w:numPr>
        <w:autoSpaceDN w:val="0"/>
        <w:snapToGrid w:val="0"/>
        <w:ind w:left="0" w:firstLine="567"/>
        <w:contextualSpacing w:val="0"/>
        <w:textAlignment w:val="baseline"/>
        <w:rPr>
          <w:szCs w:val="24"/>
        </w:rPr>
      </w:pPr>
      <w:r w:rsidRPr="00B70AE1">
        <w:rPr>
          <w:szCs w:val="24"/>
        </w:rPr>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E863452"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D91FA70"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XIV. ASMENS DUOMENŲ TVARKYMAS</w:t>
      </w:r>
    </w:p>
    <w:p w14:paraId="144193ED"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32D49AAE"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3EC5CD" w14:textId="77777777" w:rsidR="007D2729" w:rsidRPr="00B70AE1" w:rsidRDefault="007D2729" w:rsidP="00786889">
      <w:pPr>
        <w:pStyle w:val="Sraopastraipa"/>
        <w:numPr>
          <w:ilvl w:val="1"/>
          <w:numId w:val="30"/>
        </w:numPr>
        <w:autoSpaceDN w:val="0"/>
        <w:snapToGrid w:val="0"/>
        <w:ind w:left="0" w:firstLine="567"/>
        <w:contextualSpacing w:val="0"/>
        <w:textAlignment w:val="baseline"/>
        <w:rPr>
          <w:szCs w:val="24"/>
        </w:rPr>
      </w:pPr>
      <w:r w:rsidRPr="00B70AE1">
        <w:rPr>
          <w:szCs w:val="24"/>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bookmarkStart w:id="21" w:name="_Hlk49932851"/>
    </w:p>
    <w:p w14:paraId="003712FB"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DFE1E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 PREKIŲ GARANTIJA</w:t>
      </w:r>
    </w:p>
    <w:p w14:paraId="36EB2A86"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76CB2E5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 xml:space="preserve">Tiekėjas garantuoja Prekių kokybę bei paslėptų trūkumų nebuvimą. Prekių kokybė privalo atitikti techninėje specifikacijoje, Sutarties sąlygose pateiktus reikalavimus, taip pat perkamų </w:t>
      </w:r>
      <w:r w:rsidRPr="00B70AE1">
        <w:rPr>
          <w:szCs w:val="24"/>
        </w:rPr>
        <w:lastRenderedPageBreak/>
        <w:t>Prekių pavyzdžius, modelius ar aprašymus, Prekių dydį ir (ar) svorį bei daiktų kokybę nustatančių dokumentų reikalavimus.</w:t>
      </w:r>
      <w:bookmarkStart w:id="22" w:name="_Hlk50392115"/>
    </w:p>
    <w:p w14:paraId="6BBDD3BD"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Prekėms suteikiama </w:t>
      </w:r>
      <w:bookmarkStart w:id="23" w:name="_Hlk48229043"/>
      <w:bookmarkEnd w:id="22"/>
      <w:r w:rsidRPr="00B70AE1">
        <w:rPr>
          <w:rFonts w:eastAsia="Arial Unicode MS"/>
          <w:szCs w:val="24"/>
        </w:rPr>
        <w:t xml:space="preserve">konkreti garantija nurodoma Specialiosiose sutarties sąlygose. </w:t>
      </w:r>
      <w:bookmarkEnd w:id="23"/>
      <w:r w:rsidRPr="00B70AE1">
        <w:rPr>
          <w:rFonts w:eastAsia="Arial Unicode MS"/>
          <w:szCs w:val="24"/>
        </w:rPr>
        <w:t>Jeigu techninėje specifikacijoje arba pasiūlyme, arba Lietuvos Respublikos teisės aktuose nenustatytas ilgesnis terminas (taikomas tas, kuris yra ilgesnis).</w:t>
      </w:r>
    </w:p>
    <w:p w14:paraId="6C70D78B"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Garantinis laikotarpis pradedamas skaičiuoti nuo perdavimo-priėmimo dokumento pasirašymo dienos. Jeigu Prekių patikrinimo metu Užsakovas nustatys trūkumų Sutarties reikalavimams, Garantinio laikotarpio skaičiavimo pradžia bus laikoma diena, kai Tiekėjas ištaisys trūkumus.</w:t>
      </w:r>
    </w:p>
    <w:p w14:paraId="4009E043"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rFonts w:eastAsia="Arial Unicode MS"/>
          <w:szCs w:val="24"/>
        </w:rPr>
        <w:t xml:space="preserve">Garantija turi būti taikoma visiems ir bet kokiems nustatytiems Prekių trūkumams ir gedimams, išskyrus tokius trūkumus ir gedimus, kurie atsiranda Užsakovui </w:t>
      </w:r>
      <w:r w:rsidRPr="00B70AE1">
        <w:rPr>
          <w:szCs w:val="24"/>
          <w:shd w:val="clear" w:color="auto" w:fill="FFFFFF"/>
        </w:rPr>
        <w:t>pažeidus Prekių eksploatavimo sąlygas, kurios nurodytos Tiekėjo pateiktoje Prekių naudojimo instrukcijoje</w:t>
      </w:r>
      <w:r w:rsidRPr="00B70AE1">
        <w:rPr>
          <w:rFonts w:eastAsia="Arial Unicode MS"/>
          <w:szCs w:val="24"/>
        </w:rPr>
        <w:t>.</w:t>
      </w:r>
      <w:r w:rsidRPr="00B70AE1">
        <w:rPr>
          <w:szCs w:val="24"/>
        </w:rPr>
        <w:t xml:space="preserve"> Garantija apima ir montavimo, dokumentų, susijusių su Prekėmis, trūkumų ištaisymą, t. y. garantija taikoma visam techninėje specifikacijoje ir pasiūlyme nurodytam pirkimo objektui.</w:t>
      </w:r>
    </w:p>
    <w:p w14:paraId="55ED526A"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Užsakovas, raštu prieš 3 (tris) darbo dienas, informavęs Tiekėją, turi teisę pašalinti Prekių trūkumus savo jėgomis ir savo sąskaita, o Tiekėjas įsipareigoja atlyginti visas Užsakovo dėl to patirtas išlaidas bei nuostolius</w:t>
      </w:r>
      <w:r w:rsidRPr="00B70AE1">
        <w:rPr>
          <w:color w:val="367DA2"/>
          <w:szCs w:val="24"/>
        </w:rPr>
        <w:t>.</w:t>
      </w:r>
    </w:p>
    <w:p w14:paraId="0C7F91D0"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w:t>
      </w:r>
    </w:p>
    <w:p w14:paraId="1509A238" w14:textId="77777777" w:rsidR="007D2729" w:rsidRPr="00B70AE1" w:rsidRDefault="007D2729" w:rsidP="00786889">
      <w:pPr>
        <w:pStyle w:val="Sraopastraipa"/>
        <w:numPr>
          <w:ilvl w:val="1"/>
          <w:numId w:val="31"/>
        </w:numPr>
        <w:autoSpaceDN w:val="0"/>
        <w:snapToGrid w:val="0"/>
        <w:ind w:left="0" w:firstLine="567"/>
        <w:contextualSpacing w:val="0"/>
        <w:textAlignment w:val="baseline"/>
        <w:rPr>
          <w:szCs w:val="24"/>
        </w:rPr>
      </w:pPr>
      <w:r w:rsidRPr="00B70AE1">
        <w:rPr>
          <w:szCs w:val="24"/>
        </w:rPr>
        <w:t>Net ir pasibaigus garantiniam laikotarpiui, Tiekėjas, gavęs Užsakovo pranešimą, privalo savo sąskaita pašalinti paslėptus Prekių trūkumus, kurie egzistavo perdavimo-priėmimo metu, tačiau Užsakovas pagrįstai negalėjo žinoti apie juos ar jų nustatyti priėmimo ir (ar) patikrinimo ar garantinio laikotarpio metu.</w:t>
      </w:r>
      <w:bookmarkEnd w:id="21"/>
    </w:p>
    <w:p w14:paraId="2DA10707"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597525D"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eastAsia="Calibri" w:hAnsi="Times New Roman" w:cs="Times New Roman"/>
          <w:b/>
          <w:bCs/>
          <w:sz w:val="24"/>
          <w:szCs w:val="24"/>
        </w:rPr>
        <w:t>XVI. PAKEITIMAI. KIEKIO (APIMTIES) KEITIMO SĄLYGOS</w:t>
      </w:r>
    </w:p>
    <w:p w14:paraId="693F83D0"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4B0AE1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Sutartis jos galiojimo laikotarpiu gali būti keičiama neatliekant naujos pirkimo procedūros pagal Viešųjų pirkimų įstatymo 89 straipsnio nuostatas.</w:t>
      </w:r>
    </w:p>
    <w:p w14:paraId="49134E9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Vadovaujantis Viešųjų pirkimų įstatymo 89 straipsnio 1 dalies 1 punkto nuostatomis, Užsakovas, esant būtinybei, pagal šią Sutartį gali įsigyti papildomų prekių arba atsisakyti kai kurių prekių.</w:t>
      </w:r>
    </w:p>
    <w:p w14:paraId="04BA02F2"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color w:val="000000"/>
          <w:szCs w:val="24"/>
        </w:rPr>
        <w:t>Esant poreikiui, Užsakovas gali įsigyti prekių sąraše nenurodytų, tačiau su pirkimo objektu susijusių prekių neviršijant 10 procentų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6F0FB176" w14:textId="77777777" w:rsidR="007D2729" w:rsidRPr="00B70AE1" w:rsidRDefault="007D2729" w:rsidP="00786889">
      <w:pPr>
        <w:pStyle w:val="Sraopastraipa"/>
        <w:numPr>
          <w:ilvl w:val="1"/>
          <w:numId w:val="32"/>
        </w:numPr>
        <w:autoSpaceDN w:val="0"/>
        <w:snapToGrid w:val="0"/>
        <w:ind w:left="0" w:firstLine="567"/>
        <w:contextualSpacing w:val="0"/>
        <w:textAlignment w:val="baseline"/>
        <w:rPr>
          <w:szCs w:val="24"/>
        </w:rPr>
      </w:pPr>
      <w:r w:rsidRPr="00B70AE1">
        <w:rPr>
          <w:bCs/>
          <w:szCs w:val="24"/>
        </w:rPr>
        <w:t>Susitarimai dėl peržiūros ir (ar) kiekio (apimties) keitimo turi būti įforminami raštu, pagrįsti dokumentais, Šalių suderinti ir laikomi sudėtine Sutarties dalimi. Turi būti aiškiai įvardintos atsisakomos prekės, papildomai perkamos prekės, nurodomi papildomų ir (ar) atsisakomų prekių pavadinimai, vienetai, kiekiai, pateikti argumentai, pagrindžiantys papildomų ir (ar) atsisakomų prekių būtinybę, įkainių (kainos) nustatymo pagrindimą ir skaičiavimą.</w:t>
      </w:r>
    </w:p>
    <w:p w14:paraId="4817FAD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5B00125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 SUTARTIES STABDYMAS</w:t>
      </w:r>
    </w:p>
    <w:p w14:paraId="2CCD02A1"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4FEA9E9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 xml:space="preserve">Esant nuo Užsakovo priklausančioms aplinkybėms, dėl kurių Užsakovas negali priimti Prekių, Užsakovas turi teisę reikalauti sustabdyti Prekių pristatymą (įskaitant instaliavimą, diegimą, </w:t>
      </w:r>
      <w:r w:rsidRPr="00B70AE1">
        <w:rPr>
          <w:bCs/>
          <w:szCs w:val="24"/>
        </w:rPr>
        <w:lastRenderedPageBreak/>
        <w:t>personalo apmokymą ar kt.) iki atitinkamų aplinkybių pasibaigimo. Šiuo atveju Užsakovas padengia dėl saugojimo priemonių taikymo Tiekėjo papildomai patirtas faktines išlaidas, jeigu sustabdymas trunka daugiau kaip 30 (trisdešimt) dienų ir jeigu Tiekėjas, prieš patirdamas tokias išlaidas, informavo Užsakovą ir nurodė numatomą papildomų išlaidų dydį. Tiekėjas privalo imtis visų priemonių, kad šios išlaidos būtų kuo mažesnės ir pateikti Užsakovui trečiųjų asmenų išrašytas sąskaitas-faktūras.</w:t>
      </w:r>
    </w:p>
    <w:p w14:paraId="76D331B0"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Prekių ar jų dalies tiekimas, atitinkamai terminų skaičiavimas, gali būti sustabdytas dėl pasikeitusių aplinkybių, kai dėl jų negalima pristatyti Prekių ir, kai jos tampa žinomos po Sutarties sudarymo, o Tiekėjas nebuvo prisiėmęs jų atsiradimo rizikos.</w:t>
      </w:r>
    </w:p>
    <w:p w14:paraId="1F263289"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(trims) mėnesiams –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176D8684"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Tiekėjas saugo Prekes visą jų pristatymo atidėjimo laikotarpį. Jeigu Prekės pristatytos į pristatymo vietą, tačiau atidėtas jų įdiegimas, Užsakovas privalo imtis visų priemonių Prekėms apsaugoti.</w:t>
      </w:r>
    </w:p>
    <w:p w14:paraId="5FCE3A23" w14:textId="77777777" w:rsidR="007D2729" w:rsidRPr="00B70AE1" w:rsidRDefault="007D2729" w:rsidP="00786889">
      <w:pPr>
        <w:pStyle w:val="Sraopastraipa"/>
        <w:numPr>
          <w:ilvl w:val="1"/>
          <w:numId w:val="33"/>
        </w:numPr>
        <w:autoSpaceDN w:val="0"/>
        <w:snapToGrid w:val="0"/>
        <w:ind w:left="0" w:firstLine="567"/>
        <w:contextualSpacing w:val="0"/>
        <w:textAlignment w:val="baseline"/>
        <w:rPr>
          <w:szCs w:val="24"/>
        </w:rPr>
      </w:pPr>
      <w:r w:rsidRPr="00B70AE1">
        <w:rPr>
          <w:bCs/>
          <w:szCs w:val="24"/>
        </w:rPr>
        <w:t>Užsakovas padengia papildomas išlaidas, patirtas dėl saugojimo priemonių taikymo. Tiekėjui jokios papildomos išlaidos neatlyginamos, jei Sutarties vykdymo sustabdymas būtinas dėl Tiekėjo kokių nors prievolių nevykdymo.</w:t>
      </w:r>
    </w:p>
    <w:p w14:paraId="059935CC"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61B187DB"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XVIII. INTELEKTINĖS NUOSAVYBĖS TEISĖS</w:t>
      </w:r>
    </w:p>
    <w:p w14:paraId="72B5D7F6"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52AFECA"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Prekės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D7D602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užtikrina, kad jokios trečiųjų asmenų teisės nėra pažeidžiamos Sutarties vykdymo metu ir Sutarties vykdymui nėra naudojami intelektinės nuosavybės teisės saugomi objektai, į kuriuos Tiekėjas neturi intelektinės nuosavybės teisių.</w:t>
      </w:r>
    </w:p>
    <w:p w14:paraId="6DDD962C"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Autorių turtinės teisės į Prekes Užsakovui pereina nuo perdavimo-priėmimo akto pasirašymo momento.</w:t>
      </w:r>
    </w:p>
    <w:p w14:paraId="68D6FB0F"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 xml:space="preserve">Tiekėjas įsipareigoja atlyginti Užsakovui nuostolius, patirtus dėl trečiųjų šalių ieškinių dėl patentinių, prekių ženklų, autorių ir gretutinių teisių pažeidimų, kylančių dėl Sutarties vykdymo. </w:t>
      </w:r>
    </w:p>
    <w:p w14:paraId="1A6A7001" w14:textId="77777777" w:rsidR="007D2729" w:rsidRPr="00B70AE1" w:rsidRDefault="007D2729" w:rsidP="00786889">
      <w:pPr>
        <w:pStyle w:val="Sraopastraipa"/>
        <w:numPr>
          <w:ilvl w:val="1"/>
          <w:numId w:val="34"/>
        </w:numPr>
        <w:autoSpaceDN w:val="0"/>
        <w:snapToGrid w:val="0"/>
        <w:ind w:left="0" w:firstLine="567"/>
        <w:contextualSpacing w:val="0"/>
        <w:textAlignment w:val="baseline"/>
        <w:rPr>
          <w:szCs w:val="24"/>
        </w:rPr>
      </w:pPr>
      <w:r w:rsidRPr="00B70AE1">
        <w:rPr>
          <w:szCs w:val="24"/>
        </w:rPr>
        <w:t>Tiekėjas nedelsdamas praneša Užsakovui apie tai, kad jam yra pateiktas ieškinys ar bet koks kitas reikalavimas dėl bet kokių su Sutartimi susijusių autorių teisių ir intelektinės nuosavybės teisės pažeidimo ar įtariamo pažeidimo.</w:t>
      </w:r>
    </w:p>
    <w:p w14:paraId="00578C04"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39A32B0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bCs/>
          <w:sz w:val="24"/>
          <w:szCs w:val="24"/>
        </w:rPr>
        <w:t>XIX. SUTARTIES NUTRAUKIMAS</w:t>
      </w:r>
    </w:p>
    <w:p w14:paraId="43B68083"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4B6D091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Sutartis gali būti nutraukta abiejų Šalių rašytiniu susitarimu.</w:t>
      </w:r>
    </w:p>
    <w:p w14:paraId="3101A519"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t>Užsakovas, įspėjęs Tiekėją prieš 15 dienų, turi teisę vienašališkai nutraukti Sutartį:</w:t>
      </w:r>
    </w:p>
    <w:p w14:paraId="27277458"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dėl esminio Sutarties pažeidimo ir pasinaudoti Sutarties užtikrinimu arba pritaikyti Tiekėjui baudą, jeigu Sutarties įvykdymo užtikrinimas nebuvo taikytas. Esminiai Sutarties sąlygų pažeidimai išvardinti Specialiosiose sutarties sąlygose;</w:t>
      </w:r>
    </w:p>
    <w:p w14:paraId="2FA719A7"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Lietuvos Respublikos viešųjų pirkimų įstatymo 90 str. nurodytais atvejais ir tvarka;</w:t>
      </w:r>
    </w:p>
    <w:p w14:paraId="388FF2A9" w14:textId="77777777" w:rsidR="007D2729" w:rsidRPr="00B70AE1" w:rsidRDefault="007D2729" w:rsidP="00786889">
      <w:pPr>
        <w:pStyle w:val="Sraopastraipa"/>
        <w:numPr>
          <w:ilvl w:val="2"/>
          <w:numId w:val="35"/>
        </w:numPr>
        <w:autoSpaceDN w:val="0"/>
        <w:snapToGrid w:val="0"/>
        <w:ind w:left="0" w:firstLine="567"/>
        <w:contextualSpacing w:val="0"/>
        <w:textAlignment w:val="baseline"/>
        <w:rPr>
          <w:szCs w:val="24"/>
        </w:rPr>
      </w:pPr>
      <w:r w:rsidRPr="00B70AE1">
        <w:rPr>
          <w:szCs w:val="24"/>
        </w:rPr>
        <w:t>kai Lietuvos Respublikos Vyriausybė Nacionaliniam saugumui užtikrinti svarbių objektų apsaugos įstatymo nustatyta tvarka priima sprendimą, patvirtinantį, kad Sutartis neatitinka nacionalinio saugumo interesų.</w:t>
      </w:r>
    </w:p>
    <w:p w14:paraId="055D12D1" w14:textId="77777777" w:rsidR="007D2729" w:rsidRPr="00B70AE1" w:rsidRDefault="007D2729" w:rsidP="00786889">
      <w:pPr>
        <w:pStyle w:val="Sraopastraipa"/>
        <w:numPr>
          <w:ilvl w:val="1"/>
          <w:numId w:val="35"/>
        </w:numPr>
        <w:autoSpaceDN w:val="0"/>
        <w:snapToGrid w:val="0"/>
        <w:ind w:left="0" w:firstLine="567"/>
        <w:contextualSpacing w:val="0"/>
        <w:textAlignment w:val="baseline"/>
        <w:rPr>
          <w:szCs w:val="24"/>
        </w:rPr>
      </w:pPr>
      <w:r w:rsidRPr="00B70AE1">
        <w:rPr>
          <w:szCs w:val="24"/>
        </w:rPr>
        <w:lastRenderedPageBreak/>
        <w:t>Užsakovas taip pat gali nutraukti Sutartį ir kitais Lietuvos Respublikos teisės aktuose nustatytais atvejais.</w:t>
      </w:r>
    </w:p>
    <w:p w14:paraId="5EA79219" w14:textId="77777777" w:rsidR="007D2729" w:rsidRPr="00B70AE1" w:rsidRDefault="007D2729" w:rsidP="007D2729">
      <w:pPr>
        <w:snapToGrid w:val="0"/>
        <w:spacing w:after="0" w:line="240" w:lineRule="auto"/>
        <w:ind w:firstLine="567"/>
        <w:jc w:val="both"/>
        <w:rPr>
          <w:rFonts w:ascii="Times New Roman" w:hAnsi="Times New Roman" w:cs="Times New Roman"/>
          <w:sz w:val="24"/>
          <w:szCs w:val="24"/>
        </w:rPr>
      </w:pPr>
    </w:p>
    <w:p w14:paraId="5D9CAF6F"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XX. BAIGIAMOSIOS NUOSTATOS</w:t>
      </w:r>
    </w:p>
    <w:p w14:paraId="5F0313CF" w14:textId="77777777" w:rsidR="007D2729" w:rsidRPr="00B70AE1" w:rsidRDefault="007D2729" w:rsidP="007D2729">
      <w:pPr>
        <w:snapToGrid w:val="0"/>
        <w:spacing w:after="0" w:line="240" w:lineRule="auto"/>
        <w:jc w:val="both"/>
        <w:rPr>
          <w:rFonts w:ascii="Times New Roman" w:hAnsi="Times New Roman" w:cs="Times New Roman"/>
          <w:sz w:val="24"/>
          <w:szCs w:val="24"/>
        </w:rPr>
      </w:pPr>
    </w:p>
    <w:p w14:paraId="141BC7EA"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 xml:space="preserve">Šalys, vykdydamos Sutarties įsipareigojimus, vadovaujasi Lietuvos Respublikos įstatymais, kitais teisės aktais bei </w:t>
      </w:r>
      <w:r w:rsidRPr="00B70AE1">
        <w:rPr>
          <w:szCs w:val="24"/>
        </w:rPr>
        <w:fldChar w:fldCharType="begin"/>
      </w:r>
      <w:r w:rsidRPr="00B70AE1">
        <w:rPr>
          <w:szCs w:val="24"/>
        </w:rPr>
        <w:instrText xml:space="preserve"> REF _Ref54158718 \r \h  \* MERGEFORMAT </w:instrText>
      </w:r>
      <w:r w:rsidRPr="00B70AE1">
        <w:rPr>
          <w:szCs w:val="24"/>
        </w:rPr>
      </w:r>
      <w:r w:rsidRPr="00B70AE1">
        <w:rPr>
          <w:szCs w:val="24"/>
        </w:rPr>
        <w:fldChar w:fldCharType="separate"/>
      </w:r>
      <w:r>
        <w:rPr>
          <w:szCs w:val="24"/>
        </w:rPr>
        <w:t>3.1</w:t>
      </w:r>
      <w:r w:rsidRPr="00B70AE1">
        <w:rPr>
          <w:szCs w:val="24"/>
        </w:rPr>
        <w:fldChar w:fldCharType="end"/>
      </w:r>
      <w:r w:rsidRPr="00B70AE1">
        <w:rPr>
          <w:szCs w:val="24"/>
        </w:rPr>
        <w:t xml:space="preserve"> punkte išvardintais dokumentais.</w:t>
      </w:r>
    </w:p>
    <w:p w14:paraId="08D11C13"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592EC3FE"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7221BED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Sutarčiai, iš jos kylantiems Šalių santykiams bei jų aiškinimui taikoma Lietuvos Respublikos teisė.</w:t>
      </w:r>
    </w:p>
    <w:p w14:paraId="13A40B17"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Sutartis sudaryta lietuvių kalba. Šalys sutaria, kad elektroniniu parašu pasirašytas Sutarties egzempliorius turi originalaus dokumento galią.</w:t>
      </w:r>
    </w:p>
    <w:p w14:paraId="174A2CED"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Visus kitus klausimus, kurie neaptarti Sutartyje, reguliuoja Lietuvos Respublikos teisės aktai.</w:t>
      </w:r>
    </w:p>
    <w:p w14:paraId="13AA4316" w14:textId="77777777" w:rsidR="007D2729" w:rsidRPr="00B70AE1" w:rsidRDefault="007D2729" w:rsidP="00786889">
      <w:pPr>
        <w:pStyle w:val="Sraopastraipa"/>
        <w:numPr>
          <w:ilvl w:val="1"/>
          <w:numId w:val="36"/>
        </w:numPr>
        <w:autoSpaceDN w:val="0"/>
        <w:snapToGrid w:val="0"/>
        <w:ind w:left="0" w:firstLine="567"/>
        <w:contextualSpacing w:val="0"/>
        <w:textAlignment w:val="baseline"/>
        <w:rPr>
          <w:szCs w:val="24"/>
        </w:rPr>
      </w:pPr>
      <w:r w:rsidRPr="00B70AE1">
        <w:rPr>
          <w:szCs w:val="24"/>
        </w:rPr>
        <w:t>Sutarties Šalys, keisdamos šių Bendrųjų sutarties sąlygų nuostatas, apie tai nurodo Specialiosiose sutarties sąlygose.</w:t>
      </w:r>
      <w:bookmarkEnd w:id="0"/>
    </w:p>
    <w:p w14:paraId="05DC654F"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_______________________</w:t>
      </w:r>
    </w:p>
    <w:p w14:paraId="732731A8" w14:textId="77777777" w:rsidR="007D2729" w:rsidRPr="00B70AE1" w:rsidRDefault="007D2729" w:rsidP="007D2729">
      <w:pPr>
        <w:snapToGrid w:val="0"/>
        <w:spacing w:after="0" w:line="240" w:lineRule="auto"/>
        <w:ind w:right="480"/>
        <w:rPr>
          <w:rFonts w:ascii="Times New Roman" w:hAnsi="Times New Roman" w:cs="Times New Roman"/>
          <w:sz w:val="24"/>
          <w:szCs w:val="24"/>
        </w:rPr>
      </w:pPr>
    </w:p>
    <w:p w14:paraId="41A8EF72" w14:textId="77777777" w:rsidR="007D2729" w:rsidRPr="00B70AE1" w:rsidRDefault="007D2729" w:rsidP="007D2729">
      <w:pPr>
        <w:snapToGrid w:val="0"/>
        <w:spacing w:after="0" w:line="240" w:lineRule="auto"/>
        <w:rPr>
          <w:rFonts w:ascii="Times New Roman" w:hAnsi="Times New Roman" w:cs="Times New Roman"/>
          <w:sz w:val="24"/>
          <w:szCs w:val="24"/>
        </w:rPr>
      </w:pPr>
      <w:r w:rsidRPr="00B70AE1">
        <w:rPr>
          <w:rFonts w:ascii="Times New Roman" w:hAnsi="Times New Roman" w:cs="Times New Roman"/>
          <w:sz w:val="24"/>
          <w:szCs w:val="24"/>
        </w:rPr>
        <w:br w:type="page"/>
      </w:r>
    </w:p>
    <w:p w14:paraId="7B6AA198" w14:textId="77777777" w:rsidR="007D2729" w:rsidRPr="00B70AE1" w:rsidRDefault="007D2729" w:rsidP="007D2729">
      <w:pPr>
        <w:snapToGrid w:val="0"/>
        <w:spacing w:after="0" w:line="240" w:lineRule="auto"/>
        <w:jc w:val="center"/>
        <w:rPr>
          <w:rFonts w:ascii="Times New Roman" w:hAnsi="Times New Roman" w:cs="Times New Roman"/>
          <w:b/>
          <w:sz w:val="24"/>
          <w:szCs w:val="24"/>
        </w:rPr>
      </w:pPr>
      <w:bookmarkStart w:id="24" w:name="_Toc329968646"/>
      <w:r w:rsidRPr="00B70AE1">
        <w:rPr>
          <w:rFonts w:ascii="Times New Roman" w:hAnsi="Times New Roman" w:cs="Times New Roman"/>
          <w:b/>
          <w:sz w:val="24"/>
          <w:szCs w:val="24"/>
        </w:rPr>
        <w:lastRenderedPageBreak/>
        <w:t>PREKIŲ PIRKIMO SUTARTIES</w:t>
      </w:r>
    </w:p>
    <w:p w14:paraId="44C64B77"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SPECIALIOSIOS SĄLYGOS</w:t>
      </w:r>
      <w:bookmarkEnd w:id="24"/>
    </w:p>
    <w:p w14:paraId="0649E8D4"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5C75C343"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20____-____-____ Nr. ___________</w:t>
      </w:r>
    </w:p>
    <w:p w14:paraId="2CD0CEA9" w14:textId="77777777" w:rsidR="007D2729" w:rsidRPr="00B70AE1" w:rsidRDefault="007D2729" w:rsidP="007D2729">
      <w:pPr>
        <w:snapToGrid w:val="0"/>
        <w:spacing w:after="0" w:line="240" w:lineRule="auto"/>
        <w:jc w:val="center"/>
        <w:rPr>
          <w:rFonts w:ascii="Times New Roman" w:hAnsi="Times New Roman" w:cs="Times New Roman"/>
          <w:sz w:val="24"/>
          <w:szCs w:val="24"/>
        </w:rPr>
      </w:pPr>
      <w:r w:rsidRPr="00B70AE1">
        <w:rPr>
          <w:rFonts w:ascii="Times New Roman" w:hAnsi="Times New Roman" w:cs="Times New Roman"/>
          <w:sz w:val="24"/>
          <w:szCs w:val="24"/>
        </w:rPr>
        <w:t>Vilnius</w:t>
      </w:r>
    </w:p>
    <w:p w14:paraId="619503C2" w14:textId="77777777" w:rsidR="007D2729" w:rsidRPr="00B70AE1" w:rsidRDefault="007D2729" w:rsidP="007D2729">
      <w:pPr>
        <w:snapToGrid w:val="0"/>
        <w:spacing w:after="0" w:line="240" w:lineRule="auto"/>
        <w:jc w:val="center"/>
        <w:rPr>
          <w:rFonts w:ascii="Times New Roman" w:hAnsi="Times New Roman" w:cs="Times New Roman"/>
          <w:sz w:val="24"/>
          <w:szCs w:val="24"/>
        </w:rPr>
      </w:pPr>
    </w:p>
    <w:p w14:paraId="2CBE0591" w14:textId="7188D755" w:rsidR="007D2729" w:rsidRPr="00B70AE1" w:rsidRDefault="007D2729" w:rsidP="007D2729">
      <w:pPr>
        <w:autoSpaceDE w:val="0"/>
        <w:snapToGri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t>
      </w:r>
      <w:r w:rsidRPr="00B70AE1">
        <w:rPr>
          <w:rFonts w:ascii="Times New Roman" w:hAnsi="Times New Roman" w:cs="Times New Roman"/>
          <w:sz w:val="24"/>
          <w:szCs w:val="24"/>
        </w:rPr>
        <w:t xml:space="preserve"> </w:t>
      </w:r>
      <w:r>
        <w:rPr>
          <w:rFonts w:ascii="Times New Roman" w:hAnsi="Times New Roman" w:cs="Times New Roman"/>
          <w:i/>
          <w:color w:val="FF0000"/>
          <w:sz w:val="24"/>
          <w:szCs w:val="24"/>
        </w:rPr>
        <w:t>(</w:t>
      </w:r>
      <w:r w:rsidRPr="00B70AE1">
        <w:rPr>
          <w:rFonts w:ascii="Times New Roman" w:hAnsi="Times New Roman" w:cs="Times New Roman"/>
          <w:i/>
          <w:color w:val="FF0000"/>
          <w:sz w:val="24"/>
          <w:szCs w:val="24"/>
        </w:rPr>
        <w:t>įrašyti įstaigos pavadinimą</w:t>
      </w:r>
      <w:r>
        <w:rPr>
          <w:rFonts w:ascii="Times New Roman" w:hAnsi="Times New Roman" w:cs="Times New Roman"/>
          <w:i/>
          <w:color w:val="FF0000"/>
          <w:sz w:val="24"/>
          <w:szCs w:val="24"/>
        </w:rPr>
        <w:t>)</w:t>
      </w:r>
      <w:r w:rsidRPr="00B70AE1">
        <w:rPr>
          <w:rFonts w:ascii="Times New Roman" w:hAnsi="Times New Roman" w:cs="Times New Roman"/>
          <w:sz w:val="24"/>
          <w:szCs w:val="24"/>
        </w:rPr>
        <w:t>, įstaigos kodas</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w:t>
      </w:r>
      <w:r w:rsidRPr="00380000">
        <w:rPr>
          <w:rFonts w:ascii="Times New Roman" w:hAnsi="Times New Roman" w:cs="Times New Roman"/>
          <w:i/>
          <w:color w:val="FF0000"/>
          <w:sz w:val="24"/>
          <w:szCs w:val="24"/>
        </w:rPr>
        <w:t>(įrašyti kodą)</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esanti adresu</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 </w:t>
      </w:r>
      <w:r w:rsidRPr="00380000">
        <w:rPr>
          <w:rFonts w:ascii="Times New Roman" w:hAnsi="Times New Roman" w:cs="Times New Roman"/>
          <w:i/>
          <w:color w:val="FF0000"/>
          <w:sz w:val="24"/>
          <w:szCs w:val="24"/>
        </w:rPr>
        <w:t>(įrašyti adresą)</w:t>
      </w:r>
      <w:r w:rsidRPr="00380000">
        <w:rPr>
          <w:rFonts w:ascii="Times New Roman" w:hAnsi="Times New Roman" w:cs="Times New Roman"/>
          <w:color w:val="FF0000"/>
          <w:sz w:val="24"/>
          <w:szCs w:val="24"/>
        </w:rPr>
        <w:t xml:space="preserve">, </w:t>
      </w:r>
      <w:r w:rsidRPr="00B70AE1">
        <w:rPr>
          <w:rFonts w:ascii="Times New Roman" w:hAnsi="Times New Roman" w:cs="Times New Roman"/>
          <w:sz w:val="24"/>
          <w:szCs w:val="24"/>
        </w:rPr>
        <w:t xml:space="preserve">atstovaujama </w:t>
      </w:r>
      <w:r>
        <w:rPr>
          <w:rFonts w:ascii="Times New Roman" w:hAnsi="Times New Roman" w:cs="Times New Roman"/>
          <w:sz w:val="24"/>
          <w:szCs w:val="24"/>
        </w:rPr>
        <w:t>....................</w:t>
      </w:r>
      <w:r w:rsidRPr="00B70AE1">
        <w:rPr>
          <w:rFonts w:ascii="Times New Roman" w:hAnsi="Times New Roman" w:cs="Times New Roman"/>
          <w:sz w:val="24"/>
          <w:szCs w:val="24"/>
        </w:rPr>
        <w:t xml:space="preserve"> </w:t>
      </w:r>
      <w:r>
        <w:rPr>
          <w:rFonts w:ascii="Times New Roman" w:hAnsi="Times New Roman" w:cs="Times New Roman"/>
          <w:i/>
          <w:color w:val="FF0000"/>
          <w:sz w:val="24"/>
          <w:szCs w:val="24"/>
        </w:rPr>
        <w:t>(</w:t>
      </w:r>
      <w:r w:rsidRPr="00B70AE1">
        <w:rPr>
          <w:rFonts w:ascii="Times New Roman" w:hAnsi="Times New Roman" w:cs="Times New Roman"/>
          <w:i/>
          <w:color w:val="FF0000"/>
          <w:sz w:val="24"/>
          <w:szCs w:val="24"/>
        </w:rPr>
        <w:t>įrašyti pareigas, vardą, pavardę</w:t>
      </w:r>
      <w:r>
        <w:rPr>
          <w:rFonts w:ascii="Times New Roman" w:hAnsi="Times New Roman" w:cs="Times New Roman"/>
          <w:i/>
          <w:color w:val="FF0000"/>
          <w:sz w:val="24"/>
          <w:szCs w:val="24"/>
        </w:rPr>
        <w:t>)</w:t>
      </w:r>
      <w:r w:rsidRPr="00B70AE1">
        <w:rPr>
          <w:rFonts w:ascii="Times New Roman" w:hAnsi="Times New Roman" w:cs="Times New Roman"/>
          <w:sz w:val="24"/>
          <w:szCs w:val="24"/>
        </w:rPr>
        <w:t>, veikiančios</w:t>
      </w:r>
      <w:r>
        <w:rPr>
          <w:rFonts w:ascii="Times New Roman" w:hAnsi="Times New Roman" w:cs="Times New Roman"/>
          <w:sz w:val="24"/>
          <w:szCs w:val="24"/>
        </w:rPr>
        <w:t xml:space="preserve"> </w:t>
      </w:r>
      <w:r w:rsidRPr="00B70AE1">
        <w:rPr>
          <w:rFonts w:ascii="Times New Roman" w:hAnsi="Times New Roman" w:cs="Times New Roman"/>
          <w:sz w:val="24"/>
          <w:szCs w:val="24"/>
        </w:rPr>
        <w:t xml:space="preserve">(-io) pagal </w:t>
      </w:r>
      <w:r>
        <w:rPr>
          <w:rFonts w:ascii="Times New Roman" w:hAnsi="Times New Roman" w:cs="Times New Roman"/>
          <w:sz w:val="24"/>
          <w:szCs w:val="24"/>
        </w:rPr>
        <w:t xml:space="preserve">.................. </w:t>
      </w:r>
      <w:r w:rsidRPr="00117B7D">
        <w:rPr>
          <w:rFonts w:ascii="Times New Roman" w:eastAsia="Times New Roman" w:hAnsi="Times New Roman"/>
          <w:color w:val="FF0000"/>
          <w:sz w:val="24"/>
          <w:szCs w:val="24"/>
        </w:rPr>
        <w:t>(</w:t>
      </w:r>
      <w:r w:rsidRPr="00117B7D">
        <w:rPr>
          <w:rFonts w:ascii="Times New Roman" w:eastAsia="Times New Roman" w:hAnsi="Times New Roman"/>
          <w:i/>
          <w:iCs/>
          <w:color w:val="FF0000"/>
          <w:sz w:val="24"/>
          <w:szCs w:val="24"/>
          <w:shd w:val="clear" w:color="auto" w:fill="C0C0C0"/>
        </w:rPr>
        <w:t>įrašyti)</w:t>
      </w:r>
      <w:r w:rsidRPr="00B70AE1">
        <w:rPr>
          <w:rFonts w:ascii="Times New Roman" w:hAnsi="Times New Roman" w:cs="Times New Roman"/>
          <w:sz w:val="24"/>
          <w:szCs w:val="24"/>
        </w:rPr>
        <w:t xml:space="preserve"> (toliau</w:t>
      </w:r>
      <w:r>
        <w:rPr>
          <w:rFonts w:ascii="Times New Roman" w:hAnsi="Times New Roman" w:cs="Times New Roman"/>
          <w:sz w:val="24"/>
          <w:szCs w:val="24"/>
        </w:rPr>
        <w:t xml:space="preserve"> </w:t>
      </w:r>
      <w:r w:rsidRPr="00B70AE1">
        <w:rPr>
          <w:rFonts w:ascii="Times New Roman" w:hAnsi="Times New Roman" w:cs="Times New Roman"/>
          <w:sz w:val="24"/>
          <w:szCs w:val="24"/>
        </w:rPr>
        <w:t>– Užsakov</w:t>
      </w:r>
      <w:r>
        <w:rPr>
          <w:rFonts w:ascii="Times New Roman" w:hAnsi="Times New Roman" w:cs="Times New Roman"/>
          <w:sz w:val="24"/>
          <w:szCs w:val="24"/>
        </w:rPr>
        <w:t>as</w:t>
      </w:r>
      <w:r w:rsidRPr="00B70AE1">
        <w:rPr>
          <w:rFonts w:ascii="Times New Roman" w:hAnsi="Times New Roman" w:cs="Times New Roman"/>
          <w:sz w:val="24"/>
          <w:szCs w:val="24"/>
        </w:rPr>
        <w:t>) ir</w:t>
      </w:r>
      <w:r w:rsidR="008235F8">
        <w:rPr>
          <w:rFonts w:ascii="Times New Roman" w:hAnsi="Times New Roman" w:cs="Times New Roman"/>
          <w:sz w:val="24"/>
          <w:szCs w:val="24"/>
        </w:rPr>
        <w:t xml:space="preserve"> </w:t>
      </w:r>
      <w:r w:rsidR="003A0CEB" w:rsidRPr="00D964E4">
        <w:rPr>
          <w:rFonts w:ascii="Times New Roman" w:hAnsi="Times New Roman" w:cs="Times New Roman"/>
          <w:sz w:val="24"/>
          <w:szCs w:val="24"/>
        </w:rPr>
        <w:t xml:space="preserve">UAB „Officeday“, juridinio asmens kodas 124931353, kurios registruota buveinė yra Ukmergės g. 250, LT-06120 Vilnius, </w:t>
      </w:r>
      <w:r w:rsidR="003A0CEB" w:rsidRPr="00D964E4">
        <w:rPr>
          <w:rFonts w:ascii="Times New Roman" w:eastAsia="Times New Roman" w:hAnsi="Times New Roman" w:cs="Times New Roman"/>
          <w:sz w:val="24"/>
          <w:szCs w:val="24"/>
        </w:rPr>
        <w:t>duomenys apie įmonę kaupiami ir saugomi Lietuvos Respublikos juridinių asmenų registre,</w:t>
      </w:r>
      <w:r w:rsidR="003A0CEB" w:rsidRPr="00D964E4">
        <w:rPr>
          <w:rFonts w:ascii="Times New Roman" w:hAnsi="Times New Roman" w:cs="Times New Roman"/>
          <w:sz w:val="24"/>
          <w:szCs w:val="24"/>
        </w:rPr>
        <w:t xml:space="preserve"> atstovaujama generalinio direktoriaus Pauliaus Barono, </w:t>
      </w:r>
      <w:r w:rsidR="003A0CEB" w:rsidRPr="00D964E4">
        <w:rPr>
          <w:rFonts w:ascii="Times New Roman" w:eastAsia="Times New Roman" w:hAnsi="Times New Roman" w:cs="Times New Roman"/>
          <w:sz w:val="24"/>
          <w:szCs w:val="24"/>
        </w:rPr>
        <w:t xml:space="preserve">veikiančio pagal bendrovės </w:t>
      </w:r>
      <w:r w:rsidR="003A0CEB" w:rsidRPr="00D964E4">
        <w:rPr>
          <w:rFonts w:ascii="Times New Roman" w:eastAsia="Calibri" w:hAnsi="Times New Roman" w:cs="Times New Roman"/>
          <w:bCs/>
          <w:sz w:val="24"/>
          <w:szCs w:val="24"/>
        </w:rPr>
        <w:t>įstatus</w:t>
      </w:r>
      <w:r w:rsidR="008235F8" w:rsidRPr="003B748A">
        <w:rPr>
          <w:rFonts w:ascii="Times New Roman" w:hAnsi="Times New Roman" w:cs="Times New Roman"/>
          <w:i/>
          <w:iCs/>
          <w:sz w:val="24"/>
          <w:szCs w:val="24"/>
        </w:rPr>
        <w:t xml:space="preserve"> </w:t>
      </w:r>
      <w:r w:rsidR="008235F8" w:rsidRPr="003B748A">
        <w:rPr>
          <w:rFonts w:ascii="Times New Roman" w:hAnsi="Times New Roman" w:cs="Times New Roman"/>
          <w:sz w:val="24"/>
          <w:szCs w:val="24"/>
        </w:rPr>
        <w:t xml:space="preserve">(toliau – </w:t>
      </w:r>
      <w:r w:rsidR="008235F8" w:rsidRPr="003B748A">
        <w:rPr>
          <w:rFonts w:ascii="Times New Roman" w:hAnsi="Times New Roman" w:cs="Times New Roman"/>
          <w:bCs/>
          <w:sz w:val="24"/>
          <w:szCs w:val="24"/>
        </w:rPr>
        <w:t>Tiekėjas)</w:t>
      </w:r>
      <w:r w:rsidRPr="00B70AE1">
        <w:rPr>
          <w:rFonts w:ascii="Times New Roman" w:hAnsi="Times New Roman" w:cs="Times New Roman"/>
          <w:sz w:val="24"/>
          <w:szCs w:val="24"/>
        </w:rPr>
        <w:t xml:space="preserve">, sutartyje Užsakovas ir Tiekėjas vadinami Šalimis, o kiekvienas atskirai – Šalimi, </w:t>
      </w:r>
      <w:r w:rsidR="003B4D57" w:rsidRPr="008E134F">
        <w:rPr>
          <w:rFonts w:ascii="Times New Roman" w:hAnsi="Times New Roman" w:cs="Times New Roman"/>
          <w:sz w:val="24"/>
          <w:szCs w:val="24"/>
        </w:rPr>
        <w:t xml:space="preserve">vadovaujantis tarptautinės vertės atviro konkurso būdu atlikto viešojo pirkimo </w:t>
      </w:r>
      <w:r w:rsidR="003B4D57" w:rsidRPr="00007532">
        <w:rPr>
          <w:rFonts w:ascii="Times New Roman" w:hAnsi="Times New Roman" w:cs="Times New Roman"/>
          <w:b/>
          <w:bCs/>
          <w:sz w:val="24"/>
          <w:szCs w:val="24"/>
        </w:rPr>
        <w:t>„</w:t>
      </w:r>
      <w:r w:rsidR="003B4D57">
        <w:rPr>
          <w:rFonts w:ascii="Times New Roman" w:hAnsi="Times New Roman" w:cs="Times New Roman"/>
          <w:b/>
          <w:bCs/>
          <w:sz w:val="24"/>
          <w:szCs w:val="24"/>
        </w:rPr>
        <w:t>Kiauliena</w:t>
      </w:r>
      <w:r w:rsidR="003B4D57" w:rsidRPr="00007532">
        <w:rPr>
          <w:rFonts w:ascii="Times New Roman" w:hAnsi="Times New Roman" w:cs="Times New Roman"/>
          <w:b/>
          <w:bCs/>
          <w:color w:val="000000"/>
          <w:sz w:val="24"/>
          <w:szCs w:val="24"/>
        </w:rPr>
        <w:t xml:space="preserve"> Vilniaus miesto ikimokyklinio ugdymo įstaigoms</w:t>
      </w:r>
      <w:r w:rsidR="003B4D57" w:rsidRPr="00007532">
        <w:rPr>
          <w:rFonts w:ascii="Times New Roman" w:hAnsi="Times New Roman" w:cs="Times New Roman"/>
          <w:b/>
          <w:bCs/>
          <w:sz w:val="24"/>
          <w:szCs w:val="24"/>
        </w:rPr>
        <w:t>“</w:t>
      </w:r>
      <w:r w:rsidR="003B4D57" w:rsidRPr="008E134F">
        <w:rPr>
          <w:rFonts w:ascii="Times New Roman" w:hAnsi="Times New Roman" w:cs="Times New Roman"/>
          <w:sz w:val="24"/>
          <w:szCs w:val="24"/>
        </w:rPr>
        <w:t xml:space="preserve"> </w:t>
      </w:r>
      <w:r w:rsidR="003B4D57" w:rsidRPr="008E134F">
        <w:rPr>
          <w:rFonts w:ascii="Times New Roman" w:eastAsia="Times New Roman" w:hAnsi="Times New Roman" w:cs="Times New Roman"/>
          <w:iCs/>
          <w:sz w:val="24"/>
          <w:szCs w:val="24"/>
        </w:rPr>
        <w:t xml:space="preserve">(pirkimo numeris – </w:t>
      </w:r>
      <w:r w:rsidR="003B4D57" w:rsidRPr="00E87EC7">
        <w:rPr>
          <w:rFonts w:ascii="Times New Roman" w:eastAsia="Times New Roman" w:hAnsi="Times New Roman" w:cs="Times New Roman"/>
          <w:sz w:val="24"/>
          <w:szCs w:val="24"/>
        </w:rPr>
        <w:t>643153</w:t>
      </w:r>
      <w:r w:rsidR="003B4D57">
        <w:rPr>
          <w:rFonts w:ascii="Times New Roman" w:eastAsia="Times New Roman" w:hAnsi="Times New Roman" w:cs="Times New Roman"/>
          <w:sz w:val="24"/>
          <w:szCs w:val="24"/>
        </w:rPr>
        <w:t xml:space="preserve">) </w:t>
      </w:r>
      <w:r w:rsidRPr="00B70AE1">
        <w:rPr>
          <w:rFonts w:ascii="Times New Roman" w:hAnsi="Times New Roman" w:cs="Times New Roman"/>
          <w:iCs/>
          <w:sz w:val="24"/>
          <w:szCs w:val="24"/>
        </w:rPr>
        <w:t>(toliau – pirkimas) sąlygomis</w:t>
      </w:r>
      <w:r w:rsidRPr="00B70AE1">
        <w:rPr>
          <w:rFonts w:ascii="Times New Roman" w:hAnsi="Times New Roman" w:cs="Times New Roman"/>
          <w:sz w:val="24"/>
          <w:szCs w:val="24"/>
        </w:rPr>
        <w:t xml:space="preserve"> bei pirkimui Tiekėjo pateiktu pasiūlymu susitarė ir sudarė šią prekių tiekimo sutartį (toliau –</w:t>
      </w:r>
      <w:r w:rsidRPr="00B70AE1">
        <w:rPr>
          <w:rFonts w:ascii="Times New Roman" w:hAnsi="Times New Roman" w:cs="Times New Roman"/>
          <w:b/>
          <w:bCs/>
          <w:sz w:val="24"/>
          <w:szCs w:val="24"/>
        </w:rPr>
        <w:t xml:space="preserve"> </w:t>
      </w:r>
      <w:r w:rsidRPr="00B70AE1">
        <w:rPr>
          <w:rFonts w:ascii="Times New Roman" w:hAnsi="Times New Roman" w:cs="Times New Roman"/>
          <w:bCs/>
          <w:sz w:val="24"/>
          <w:szCs w:val="24"/>
        </w:rPr>
        <w:t>Sutartis)</w:t>
      </w:r>
      <w:r w:rsidRPr="00B70AE1">
        <w:rPr>
          <w:rFonts w:ascii="Times New Roman" w:hAnsi="Times New Roman" w:cs="Times New Roman"/>
          <w:sz w:val="24"/>
          <w:szCs w:val="24"/>
        </w:rPr>
        <w:t>.</w:t>
      </w:r>
    </w:p>
    <w:p w14:paraId="10E84839" w14:textId="77777777" w:rsidR="007D2729" w:rsidRPr="00B70AE1" w:rsidRDefault="007D2729" w:rsidP="007D2729">
      <w:pPr>
        <w:snapToGrid w:val="0"/>
        <w:spacing w:before="120" w:after="120" w:line="240" w:lineRule="auto"/>
        <w:jc w:val="center"/>
        <w:rPr>
          <w:rFonts w:ascii="Times New Roman" w:hAnsi="Times New Roman" w:cs="Times New Roman"/>
          <w:sz w:val="24"/>
          <w:szCs w:val="24"/>
        </w:rPr>
      </w:pPr>
      <w:bookmarkStart w:id="25" w:name="_Toc329968647"/>
      <w:r w:rsidRPr="00B70AE1">
        <w:rPr>
          <w:rFonts w:ascii="Times New Roman" w:hAnsi="Times New Roman" w:cs="Times New Roman"/>
          <w:b/>
          <w:sz w:val="24"/>
          <w:szCs w:val="24"/>
        </w:rPr>
        <w:t xml:space="preserve">I. </w:t>
      </w:r>
      <w:r w:rsidRPr="00B70AE1">
        <w:rPr>
          <w:rFonts w:ascii="Times New Roman" w:hAnsi="Times New Roman" w:cs="Times New Roman"/>
          <w:b/>
          <w:caps/>
          <w:sz w:val="24"/>
          <w:szCs w:val="24"/>
        </w:rPr>
        <w:t>Sutarties dalykas</w:t>
      </w:r>
      <w:bookmarkEnd w:id="25"/>
    </w:p>
    <w:p w14:paraId="3A275D31" w14:textId="111F2E4B" w:rsidR="007D2729" w:rsidRPr="00916ACC" w:rsidRDefault="007D2729" w:rsidP="00786889">
      <w:pPr>
        <w:pStyle w:val="Sraopastraipa"/>
        <w:numPr>
          <w:ilvl w:val="0"/>
          <w:numId w:val="52"/>
        </w:numPr>
        <w:tabs>
          <w:tab w:val="left" w:pos="993"/>
        </w:tabs>
        <w:suppressAutoHyphens/>
        <w:snapToGrid w:val="0"/>
        <w:ind w:left="0" w:firstLine="567"/>
        <w:rPr>
          <w:szCs w:val="24"/>
        </w:rPr>
      </w:pPr>
      <w:r w:rsidRPr="00807EF0">
        <w:rPr>
          <w:szCs w:val="24"/>
        </w:rPr>
        <w:t xml:space="preserve">Sutarties dalykas </w:t>
      </w:r>
      <w:r w:rsidRPr="00916ACC">
        <w:rPr>
          <w:szCs w:val="24"/>
        </w:rPr>
        <w:t>yra</w:t>
      </w:r>
      <w:r w:rsidRPr="00916ACC">
        <w:rPr>
          <w:b/>
          <w:szCs w:val="24"/>
        </w:rPr>
        <w:t xml:space="preserve"> </w:t>
      </w:r>
      <w:r w:rsidR="00916ACC" w:rsidRPr="00916ACC">
        <w:rPr>
          <w:b/>
          <w:szCs w:val="24"/>
        </w:rPr>
        <w:t>kiauliena</w:t>
      </w:r>
      <w:r w:rsidR="00700D35" w:rsidRPr="00916ACC">
        <w:rPr>
          <w:b/>
          <w:szCs w:val="24"/>
        </w:rPr>
        <w:t xml:space="preserve"> </w:t>
      </w:r>
      <w:r w:rsidRPr="00916ACC">
        <w:rPr>
          <w:b/>
          <w:szCs w:val="24"/>
        </w:rPr>
        <w:t>Vilniaus miesto ikimokyklinio ugdymo įstaigoms</w:t>
      </w:r>
      <w:r w:rsidRPr="00916ACC">
        <w:rPr>
          <w:szCs w:val="24"/>
        </w:rPr>
        <w:t xml:space="preserve"> (toliau – Prekės). </w:t>
      </w:r>
    </w:p>
    <w:p w14:paraId="132EFA45"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916ACC">
        <w:rPr>
          <w:bCs/>
          <w:iCs/>
          <w:szCs w:val="24"/>
        </w:rPr>
        <w:t>Tiekėjas įsipareigoja</w:t>
      </w:r>
      <w:r w:rsidRPr="00807EF0">
        <w:rPr>
          <w:bCs/>
          <w:iCs/>
          <w:szCs w:val="24"/>
        </w:rPr>
        <w:t xml:space="preserve"> Sutartyje nustatytomis sąlygomis, </w:t>
      </w:r>
      <w:r w:rsidRPr="00807EF0">
        <w:rPr>
          <w:rFonts w:eastAsia="Arial Unicode MS"/>
          <w:szCs w:val="24"/>
        </w:rPr>
        <w:t xml:space="preserve">laikydamasis teisės aktuose įtvirtintų </w:t>
      </w:r>
      <w:r w:rsidRPr="00E25507">
        <w:rPr>
          <w:rFonts w:eastAsia="Arial Unicode MS"/>
          <w:szCs w:val="24"/>
        </w:rPr>
        <w:t>reikalavimų ir geriausios praktikos,</w:t>
      </w:r>
      <w:r w:rsidRPr="00E25507">
        <w:rPr>
          <w:bCs/>
          <w:iCs/>
          <w:szCs w:val="24"/>
        </w:rPr>
        <w:t xml:space="preserve"> perduoti Užsakovui nuosavybės teise Prekes, bei su jomis susijusias paslaugas (toliau – Prekės) kurių detalus aprašymas, jų kokybė nustatyti techninėje specifikacijoje (1 priedas) ir pasiūlyme (2 priedas)</w:t>
      </w:r>
      <w:r w:rsidRPr="00E25507">
        <w:rPr>
          <w:szCs w:val="24"/>
        </w:rPr>
        <w:t xml:space="preserve">, </w:t>
      </w:r>
      <w:r w:rsidRPr="00E25507">
        <w:rPr>
          <w:bCs/>
          <w:iCs/>
          <w:szCs w:val="24"/>
        </w:rPr>
        <w:t xml:space="preserve">o Užsakovas įsipareigoja Sutartyje nustatytomis sąlygomis priimti Prekes ir apmokėti už jas Sutartyje nustatytomis sąlygomis </w:t>
      </w:r>
      <w:r w:rsidRPr="00E25507">
        <w:rPr>
          <w:rFonts w:eastAsia="Arial Unicode MS"/>
          <w:szCs w:val="24"/>
        </w:rPr>
        <w:t>ir terminais.</w:t>
      </w:r>
    </w:p>
    <w:p w14:paraId="0C43D7E6"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lang w:eastAsia="lt-LT"/>
        </w:rPr>
        <w:t>Perkamų Prekių kiekis:</w:t>
      </w:r>
      <w:r w:rsidRPr="00E25507">
        <w:rPr>
          <w:rStyle w:val="Komentaronuoroda"/>
          <w:rFonts w:eastAsia="Lucida Sans Unicode"/>
          <w:sz w:val="24"/>
          <w:szCs w:val="24"/>
          <w:lang w:eastAsia="ar-SA"/>
        </w:rPr>
        <w:t xml:space="preserve"> 12 (dvylikos) mėn. Prekių tiekimo laikotarpiu, pagal sudarytą Sutartį, </w:t>
      </w:r>
      <w:r w:rsidRPr="00E25507">
        <w:rPr>
          <w:color w:val="000000"/>
          <w:szCs w:val="24"/>
          <w:lang w:eastAsia="lt-LT"/>
        </w:rPr>
        <w:t>Prekių bus įsigyjama</w:t>
      </w:r>
      <w:r w:rsidRPr="00E25507">
        <w:rPr>
          <w:color w:val="000000"/>
          <w:szCs w:val="24"/>
        </w:rPr>
        <w:t xml:space="preserve"> neviršijant – ...................... EUR įskaitant visus mokesčius. </w:t>
      </w:r>
    </w:p>
    <w:p w14:paraId="21BE5A30"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zCs w:val="24"/>
        </w:rPr>
        <w:t xml:space="preserve">Prekių tiekimo laikotarpis  </w:t>
      </w:r>
      <w:r w:rsidRPr="00E25507">
        <w:rPr>
          <w:szCs w:val="24"/>
        </w:rPr>
        <w:t>–</w:t>
      </w:r>
      <w:r w:rsidRPr="00E25507">
        <w:rPr>
          <w:color w:val="000000"/>
          <w:spacing w:val="2"/>
          <w:szCs w:val="24"/>
        </w:rPr>
        <w:t xml:space="preserve"> 12 (dvylika) mėnesių nuo Sutarties sudarymo dienos. </w:t>
      </w:r>
    </w:p>
    <w:p w14:paraId="1E96AFCB" w14:textId="77777777" w:rsidR="007D2729" w:rsidRPr="00E25507" w:rsidRDefault="007D2729" w:rsidP="00786889">
      <w:pPr>
        <w:pStyle w:val="Sraopastraipa"/>
        <w:numPr>
          <w:ilvl w:val="0"/>
          <w:numId w:val="52"/>
        </w:numPr>
        <w:tabs>
          <w:tab w:val="left" w:pos="993"/>
        </w:tabs>
        <w:suppressAutoHyphens/>
        <w:snapToGrid w:val="0"/>
        <w:ind w:left="0" w:firstLine="567"/>
        <w:rPr>
          <w:szCs w:val="24"/>
        </w:rPr>
      </w:pPr>
      <w:r w:rsidRPr="00E25507">
        <w:rPr>
          <w:color w:val="000000"/>
          <w:spacing w:val="2"/>
          <w:szCs w:val="24"/>
        </w:rPr>
        <w:t>Prekių tiekimo laikotarpis tomis pačiomis sąlygomis gali būti pratęstas dar 2 (du) kartus po 12 (dvylika) mėnesių. Bendras (su pratęsimais) Prekių tiekimo laikotarpis turi būti ne ilgesnis kaip 36 (trisdešimt šeši) mėnesiai nuo Sutarties sudarymo dienos</w:t>
      </w:r>
      <w:r w:rsidRPr="00E25507">
        <w:rPr>
          <w:szCs w:val="24"/>
        </w:rPr>
        <w:t>.</w:t>
      </w:r>
    </w:p>
    <w:p w14:paraId="15E2B5BF" w14:textId="77777777" w:rsidR="007D2729" w:rsidRDefault="007D2729" w:rsidP="00786889">
      <w:pPr>
        <w:pStyle w:val="Sraopastraipa"/>
        <w:numPr>
          <w:ilvl w:val="0"/>
          <w:numId w:val="52"/>
        </w:numPr>
        <w:tabs>
          <w:tab w:val="left" w:pos="993"/>
        </w:tabs>
        <w:suppressAutoHyphens/>
        <w:snapToGrid w:val="0"/>
        <w:ind w:left="0" w:firstLine="567"/>
        <w:rPr>
          <w:szCs w:val="24"/>
        </w:rPr>
      </w:pPr>
      <w:r w:rsidRPr="00E25507">
        <w:rPr>
          <w:szCs w:val="24"/>
        </w:rPr>
        <w:t>Kitos Prekių tiekimo sąlygos</w:t>
      </w:r>
      <w:r w:rsidRPr="0066168E">
        <w:rPr>
          <w:szCs w:val="24"/>
        </w:rPr>
        <w:t>, kiek nėra aptartos Sutartyje, yra nustatytos Pirkimo dokumentuose, techninėje specifikacijoje (1 priedas) ir yra Sutarties šalims privalomos.</w:t>
      </w:r>
    </w:p>
    <w:p w14:paraId="3563204D" w14:textId="77777777" w:rsidR="007D2729" w:rsidRPr="008611E8" w:rsidRDefault="007D2729" w:rsidP="00786889">
      <w:pPr>
        <w:pStyle w:val="Sraopastraipa"/>
        <w:numPr>
          <w:ilvl w:val="0"/>
          <w:numId w:val="52"/>
        </w:numPr>
        <w:tabs>
          <w:tab w:val="left" w:pos="993"/>
        </w:tabs>
        <w:suppressAutoHyphens/>
        <w:snapToGrid w:val="0"/>
        <w:ind w:left="0" w:firstLine="567"/>
        <w:rPr>
          <w:szCs w:val="24"/>
        </w:rPr>
      </w:pPr>
      <w:r w:rsidRPr="008611E8">
        <w:rPr>
          <w:rFonts w:eastAsia="Calibri"/>
          <w:szCs w:val="24"/>
        </w:rPr>
        <w:t xml:space="preserve">Bendrųjų sutarties sąlygų </w:t>
      </w:r>
      <w:r w:rsidRPr="0066168E">
        <w:rPr>
          <w:szCs w:val="24"/>
        </w:rPr>
        <w:t>XVII skyrius „Sutarties stabdymas“</w:t>
      </w:r>
      <w:r w:rsidRPr="008611E8">
        <w:rPr>
          <w:rFonts w:eastAsia="Calibri"/>
          <w:szCs w:val="24"/>
        </w:rPr>
        <w:t xml:space="preserve"> netaikomas. </w:t>
      </w:r>
    </w:p>
    <w:p w14:paraId="36DB017D" w14:textId="77777777" w:rsidR="007D2729" w:rsidRPr="00B70AE1" w:rsidRDefault="007D2729" w:rsidP="007D2729">
      <w:pPr>
        <w:widowControl w:val="0"/>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II. PREKIŲ KAINA IR APMOKĖJIMAS</w:t>
      </w:r>
    </w:p>
    <w:p w14:paraId="0AD4F83F" w14:textId="637185E3" w:rsidR="007D2729" w:rsidRPr="00207F92" w:rsidRDefault="007D2729" w:rsidP="00207F92">
      <w:pPr>
        <w:pStyle w:val="Sraopastraipa"/>
        <w:numPr>
          <w:ilvl w:val="1"/>
          <w:numId w:val="47"/>
        </w:numPr>
        <w:suppressAutoHyphens/>
        <w:autoSpaceDN w:val="0"/>
        <w:snapToGrid w:val="0"/>
        <w:spacing w:after="120"/>
        <w:ind w:left="0" w:firstLine="567"/>
        <w:contextualSpacing w:val="0"/>
        <w:rPr>
          <w:szCs w:val="24"/>
        </w:rPr>
      </w:pPr>
      <w:r w:rsidRPr="00B70AE1">
        <w:rPr>
          <w:color w:val="000000"/>
          <w:szCs w:val="24"/>
        </w:rPr>
        <w:t>Pradinė</w:t>
      </w:r>
      <w:r>
        <w:rPr>
          <w:color w:val="000000"/>
          <w:szCs w:val="24"/>
        </w:rPr>
        <w:t>s</w:t>
      </w:r>
      <w:r w:rsidRPr="00B70AE1">
        <w:rPr>
          <w:color w:val="000000"/>
          <w:szCs w:val="24"/>
        </w:rPr>
        <w:t xml:space="preserve"> Sutarties vertė yra</w:t>
      </w:r>
      <w:r>
        <w:rPr>
          <w:color w:val="000000"/>
          <w:szCs w:val="24"/>
        </w:rPr>
        <w:t xml:space="preserve"> ............</w:t>
      </w:r>
      <w:r w:rsidRPr="00B70AE1">
        <w:rPr>
          <w:color w:val="000000"/>
          <w:szCs w:val="24"/>
        </w:rPr>
        <w:t xml:space="preserve"> </w:t>
      </w:r>
      <w:r w:rsidRPr="00B70AE1">
        <w:rPr>
          <w:i/>
          <w:iCs/>
          <w:color w:val="000000"/>
          <w:szCs w:val="24"/>
          <w:u w:val="single"/>
        </w:rPr>
        <w:t xml:space="preserve">[nurodyti ugdymo įstaigos maksimalią </w:t>
      </w:r>
      <w:r>
        <w:rPr>
          <w:i/>
          <w:iCs/>
          <w:color w:val="000000"/>
          <w:szCs w:val="24"/>
          <w:u w:val="single"/>
        </w:rPr>
        <w:t>12 mėn. Prekių tiekimo laikotarpiui pirkimui skirtą lėšų sumą (EUR be PVM)</w:t>
      </w:r>
      <w:r w:rsidRPr="00B70AE1">
        <w:rPr>
          <w:i/>
          <w:iCs/>
          <w:color w:val="000000"/>
          <w:szCs w:val="24"/>
          <w:u w:val="single"/>
        </w:rPr>
        <w:t>]</w:t>
      </w:r>
      <w:r w:rsidRPr="00B70AE1">
        <w:rPr>
          <w:szCs w:val="24"/>
        </w:rPr>
        <w:t xml:space="preserve"> </w:t>
      </w:r>
      <w:r>
        <w:rPr>
          <w:szCs w:val="24"/>
        </w:rPr>
        <w:t>EUR be</w:t>
      </w:r>
      <w:r w:rsidRPr="00B70AE1">
        <w:rPr>
          <w:szCs w:val="24"/>
        </w:rPr>
        <w:t xml:space="preserve"> PVM.</w:t>
      </w:r>
      <w:r w:rsidRPr="00B70AE1">
        <w:rPr>
          <w:color w:val="000000"/>
          <w:szCs w:val="24"/>
        </w:rPr>
        <w:t xml:space="preserve"> Šioje Sutartyje nurodytų Prekių įkainiai</w:t>
      </w:r>
      <w:r>
        <w:rPr>
          <w:color w:val="000000"/>
          <w:szCs w:val="24"/>
        </w:rPr>
        <w:t>:</w:t>
      </w:r>
      <w:r w:rsidRPr="00B70AE1">
        <w:rPr>
          <w:color w:val="000000"/>
          <w:szCs w:val="24"/>
        </w:rPr>
        <w:t xml:space="preserve"> </w:t>
      </w:r>
    </w:p>
    <w:tbl>
      <w:tblPr>
        <w:tblW w:w="8785" w:type="dxa"/>
        <w:jc w:val="center"/>
        <w:tblLayout w:type="fixed"/>
        <w:tblCellMar>
          <w:left w:w="0" w:type="dxa"/>
          <w:right w:w="0" w:type="dxa"/>
        </w:tblCellMar>
        <w:tblLook w:val="0000" w:firstRow="0" w:lastRow="0" w:firstColumn="0" w:lastColumn="0" w:noHBand="0" w:noVBand="0"/>
      </w:tblPr>
      <w:tblGrid>
        <w:gridCol w:w="709"/>
        <w:gridCol w:w="3261"/>
        <w:gridCol w:w="1984"/>
        <w:gridCol w:w="1272"/>
        <w:gridCol w:w="1559"/>
      </w:tblGrid>
      <w:tr w:rsidR="00454291" w:rsidRPr="00704452" w14:paraId="5919ECF7" w14:textId="77777777" w:rsidTr="00454291">
        <w:trPr>
          <w:trHeight w:val="780"/>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7F44BE3" w14:textId="77777777" w:rsidR="00454291" w:rsidRPr="00704452"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Eil.</w:t>
            </w:r>
          </w:p>
          <w:p w14:paraId="521030A2" w14:textId="77777777" w:rsidR="00454291" w:rsidRPr="00704452" w:rsidRDefault="00454291" w:rsidP="00C40CBD">
            <w:pPr>
              <w:suppressAutoHyphens/>
              <w:snapToGrid w:val="0"/>
              <w:spacing w:after="0" w:line="240" w:lineRule="auto"/>
              <w:ind w:left="-253"/>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 xml:space="preserve"> Nr.</w:t>
            </w:r>
          </w:p>
        </w:tc>
        <w:tc>
          <w:tcPr>
            <w:tcW w:w="3261" w:type="dxa"/>
            <w:tcBorders>
              <w:top w:val="single" w:sz="3" w:space="0" w:color="000000"/>
              <w:left w:val="single" w:sz="3" w:space="0" w:color="000000"/>
              <w:bottom w:val="single" w:sz="3" w:space="0" w:color="000000"/>
            </w:tcBorders>
            <w:shd w:val="clear" w:color="auto" w:fill="FFFFFF"/>
            <w:vAlign w:val="center"/>
          </w:tcPr>
          <w:p w14:paraId="5226A9A4" w14:textId="77777777" w:rsidR="00454291" w:rsidRPr="00704452"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Pavadinimas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046DCE9" w14:textId="251159A0" w:rsidR="00454291" w:rsidRPr="00704452"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Kodas, naudojamas produkto apskaitai</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45342AF7" w14:textId="24F1254C" w:rsidR="00454291" w:rsidRDefault="00454291" w:rsidP="00C40CBD">
            <w:pPr>
              <w:suppressAutoHyphens/>
              <w:snapToGrid w:val="0"/>
              <w:spacing w:after="0" w:line="240" w:lineRule="auto"/>
              <w:jc w:val="center"/>
              <w:rPr>
                <w:rFonts w:ascii="Times New Roman" w:hAnsi="Times New Roman" w:cs="Times New Roman"/>
                <w:b/>
                <w:color w:val="000000"/>
                <w:sz w:val="24"/>
                <w:szCs w:val="24"/>
              </w:rPr>
            </w:pPr>
            <w:r w:rsidRPr="00704452">
              <w:rPr>
                <w:rFonts w:ascii="Times New Roman" w:hAnsi="Times New Roman" w:cs="Times New Roman"/>
                <w:b/>
                <w:color w:val="000000"/>
                <w:sz w:val="24"/>
                <w:szCs w:val="24"/>
              </w:rPr>
              <w:t>Mato vnt.</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33A4ECB7" w14:textId="102DB98E" w:rsidR="00454291" w:rsidRPr="00704452" w:rsidRDefault="00454291" w:rsidP="00C40CBD">
            <w:pPr>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Mato vnt. įkainis, EUR be PVM</w:t>
            </w:r>
          </w:p>
        </w:tc>
      </w:tr>
      <w:tr w:rsidR="00410FEF" w:rsidRPr="00704452" w14:paraId="46E2FCD4" w14:textId="77777777" w:rsidTr="00410FEF">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52A49A51" w14:textId="0DCA1276" w:rsidR="00410FEF" w:rsidRPr="008F1CD2" w:rsidRDefault="00410FEF" w:rsidP="00410FEF">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0FC1066C" w14:textId="3B988904" w:rsidR="00410FEF" w:rsidRPr="00704452" w:rsidRDefault="00410FEF" w:rsidP="00410FEF">
            <w:pPr>
              <w:tabs>
                <w:tab w:val="left" w:pos="720"/>
              </w:tabs>
              <w:suppressAutoHyphens/>
              <w:snapToGrid w:val="0"/>
              <w:spacing w:after="0" w:line="240" w:lineRule="auto"/>
              <w:jc w:val="both"/>
              <w:rPr>
                <w:rFonts w:ascii="Times New Roman" w:hAnsi="Times New Roman" w:cs="Times New Roman"/>
                <w:color w:val="000000"/>
                <w:sz w:val="24"/>
                <w:szCs w:val="24"/>
              </w:rPr>
            </w:pPr>
            <w:r w:rsidRPr="00A9302F">
              <w:rPr>
                <w:rFonts w:ascii="Times New Roman" w:hAnsi="Times New Roman" w:cs="Times New Roman"/>
                <w:sz w:val="24"/>
                <w:szCs w:val="24"/>
              </w:rPr>
              <w:t>Kiaulienos kumpis be kaulo ir odos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7B200D69" w14:textId="19BC5FD0" w:rsidR="00410FEF" w:rsidRPr="00704452" w:rsidRDefault="00410FEF" w:rsidP="00410FEF">
            <w:pPr>
              <w:tabs>
                <w:tab w:val="left" w:pos="720"/>
              </w:tabs>
              <w:suppressAutoHyphens/>
              <w:snapToGrid w:val="0"/>
              <w:spacing w:after="0" w:line="240" w:lineRule="auto"/>
              <w:jc w:val="center"/>
              <w:rPr>
                <w:rFonts w:ascii="Times New Roman" w:hAnsi="Times New Roman" w:cs="Times New Roman"/>
                <w:color w:val="000000"/>
                <w:sz w:val="24"/>
                <w:szCs w:val="24"/>
                <w:lang w:eastAsia="lt-LT"/>
              </w:rPr>
            </w:pPr>
            <w:r w:rsidRPr="000415DE">
              <w:rPr>
                <w:rFonts w:ascii="Times New Roman" w:hAnsi="Times New Roman" w:cs="Times New Roman"/>
                <w:sz w:val="24"/>
                <w:szCs w:val="24"/>
              </w:rPr>
              <w:t>610002</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68FA68A" w14:textId="3FF896E0" w:rsidR="00410FEF" w:rsidRPr="00704452" w:rsidRDefault="00410FEF" w:rsidP="00410FEF">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7C5B5FA" w14:textId="13AC167C" w:rsidR="00410FEF" w:rsidRPr="00704452" w:rsidRDefault="00074A6C" w:rsidP="00410FEF">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r w:rsidR="00435345">
              <w:rPr>
                <w:rFonts w:ascii="Times New Roman" w:hAnsi="Times New Roman" w:cs="Times New Roman"/>
                <w:sz w:val="24"/>
                <w:szCs w:val="24"/>
              </w:rPr>
              <w:t>65</w:t>
            </w:r>
          </w:p>
        </w:tc>
      </w:tr>
      <w:tr w:rsidR="00410FEF" w:rsidRPr="00704452" w14:paraId="09E3360B" w14:textId="77777777" w:rsidTr="00410FEF">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2727059D" w14:textId="77777777" w:rsidR="00410FEF" w:rsidRPr="008F1CD2" w:rsidRDefault="00410FEF" w:rsidP="00410FEF">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1F0F22BE" w14:textId="54BD0467" w:rsidR="00410FEF" w:rsidRPr="00DC0600" w:rsidRDefault="00410FEF" w:rsidP="00410FEF">
            <w:pPr>
              <w:tabs>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Kiaulienos mentė be kaulo ir odos</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2B48A2C" w14:textId="6AB460D4" w:rsidR="00410FEF" w:rsidRPr="00DC0600" w:rsidRDefault="00410FEF" w:rsidP="00410FEF">
            <w:pPr>
              <w:tabs>
                <w:tab w:val="left" w:pos="720"/>
              </w:tabs>
              <w:suppressAutoHyphens/>
              <w:snapToGrid w:val="0"/>
              <w:spacing w:after="0" w:line="240" w:lineRule="auto"/>
              <w:jc w:val="center"/>
              <w:rPr>
                <w:rFonts w:ascii="Times New Roman" w:hAnsi="Times New Roman" w:cs="Times New Roman"/>
                <w:sz w:val="24"/>
                <w:szCs w:val="24"/>
              </w:rPr>
            </w:pPr>
            <w:r w:rsidRPr="000415DE">
              <w:rPr>
                <w:rFonts w:ascii="Times New Roman" w:hAnsi="Times New Roman" w:cs="Times New Roman"/>
                <w:sz w:val="24"/>
                <w:szCs w:val="24"/>
              </w:rPr>
              <w:t>610002</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032587D7" w14:textId="57B9A6B5" w:rsidR="00410FEF" w:rsidRDefault="00410FEF" w:rsidP="00410FEF">
            <w:pPr>
              <w:tabs>
                <w:tab w:val="left" w:pos="720"/>
              </w:tabs>
              <w:suppressAutoHyphens/>
              <w:snapToGrid w:val="0"/>
              <w:spacing w:after="0" w:line="240" w:lineRule="auto"/>
              <w:jc w:val="center"/>
              <w:rPr>
                <w:rFonts w:ascii="Times New Roman" w:hAnsi="Times New Roman" w:cs="Times New Roman"/>
                <w:sz w:val="24"/>
                <w:szCs w:val="24"/>
              </w:rPr>
            </w:pPr>
            <w:r w:rsidRPr="00E55AF1">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51D8EC04" w14:textId="05396C6C" w:rsidR="00410FEF" w:rsidRPr="00704452" w:rsidRDefault="00435345" w:rsidP="00410FEF">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074A6C">
              <w:rPr>
                <w:rFonts w:ascii="Times New Roman" w:hAnsi="Times New Roman" w:cs="Times New Roman"/>
                <w:sz w:val="24"/>
                <w:szCs w:val="24"/>
              </w:rPr>
              <w:t>,</w:t>
            </w:r>
            <w:r>
              <w:rPr>
                <w:rFonts w:ascii="Times New Roman" w:hAnsi="Times New Roman" w:cs="Times New Roman"/>
                <w:sz w:val="24"/>
                <w:szCs w:val="24"/>
              </w:rPr>
              <w:t>74</w:t>
            </w:r>
          </w:p>
        </w:tc>
      </w:tr>
      <w:tr w:rsidR="00410FEF" w:rsidRPr="00704452" w14:paraId="6AE6B5E4" w14:textId="77777777" w:rsidTr="00410FEF">
        <w:trPr>
          <w:trHeight w:val="415"/>
          <w:jc w:val="center"/>
        </w:trPr>
        <w:tc>
          <w:tcPr>
            <w:tcW w:w="709" w:type="dxa"/>
            <w:tcBorders>
              <w:top w:val="single" w:sz="3" w:space="0" w:color="000000"/>
              <w:left w:val="single" w:sz="3" w:space="0" w:color="000000"/>
              <w:bottom w:val="single" w:sz="3" w:space="0" w:color="000000"/>
            </w:tcBorders>
            <w:shd w:val="clear" w:color="auto" w:fill="FFFFFF"/>
            <w:vAlign w:val="center"/>
          </w:tcPr>
          <w:p w14:paraId="2DED013B" w14:textId="77777777" w:rsidR="00410FEF" w:rsidRPr="008F1CD2" w:rsidRDefault="00410FEF" w:rsidP="00410FEF">
            <w:pPr>
              <w:pStyle w:val="Sraopastraipa"/>
              <w:numPr>
                <w:ilvl w:val="1"/>
                <w:numId w:val="56"/>
              </w:numPr>
              <w:ind w:left="0" w:firstLine="0"/>
              <w:jc w:val="center"/>
              <w:rPr>
                <w:szCs w:val="24"/>
              </w:rPr>
            </w:pPr>
          </w:p>
        </w:tc>
        <w:tc>
          <w:tcPr>
            <w:tcW w:w="3261" w:type="dxa"/>
            <w:tcBorders>
              <w:top w:val="single" w:sz="3" w:space="0" w:color="000000"/>
              <w:left w:val="single" w:sz="3" w:space="0" w:color="000000"/>
              <w:bottom w:val="single" w:sz="3" w:space="0" w:color="000000"/>
            </w:tcBorders>
            <w:shd w:val="clear" w:color="auto" w:fill="FFFFFF"/>
            <w:vAlign w:val="center"/>
          </w:tcPr>
          <w:p w14:paraId="7854FCA9" w14:textId="3D74DF87" w:rsidR="00410FEF" w:rsidRPr="00DC0600" w:rsidRDefault="00410FEF" w:rsidP="00410FEF">
            <w:pPr>
              <w:tabs>
                <w:tab w:val="left" w:pos="720"/>
              </w:tabs>
              <w:suppressAutoHyphens/>
              <w:snapToGrid w:val="0"/>
              <w:spacing w:after="0" w:line="240" w:lineRule="auto"/>
              <w:jc w:val="both"/>
              <w:rPr>
                <w:rFonts w:ascii="Times New Roman" w:hAnsi="Times New Roman" w:cs="Times New Roman"/>
                <w:sz w:val="24"/>
                <w:szCs w:val="24"/>
              </w:rPr>
            </w:pPr>
            <w:r w:rsidRPr="00A9302F">
              <w:rPr>
                <w:rFonts w:ascii="Times New Roman" w:hAnsi="Times New Roman" w:cs="Times New Roman"/>
                <w:sz w:val="24"/>
                <w:szCs w:val="24"/>
              </w:rPr>
              <w:t>Kiaulienos sprandinė</w:t>
            </w:r>
          </w:p>
        </w:tc>
        <w:tc>
          <w:tcPr>
            <w:tcW w:w="1984"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F6DE37E" w14:textId="24F39167" w:rsidR="00410FEF" w:rsidRPr="00DC0600" w:rsidRDefault="00410FEF" w:rsidP="00410FEF">
            <w:pPr>
              <w:tabs>
                <w:tab w:val="left" w:pos="720"/>
              </w:tabs>
              <w:suppressAutoHyphens/>
              <w:snapToGrid w:val="0"/>
              <w:spacing w:after="0" w:line="240" w:lineRule="auto"/>
              <w:jc w:val="center"/>
              <w:rPr>
                <w:rFonts w:ascii="Times New Roman" w:hAnsi="Times New Roman" w:cs="Times New Roman"/>
                <w:sz w:val="24"/>
                <w:szCs w:val="24"/>
              </w:rPr>
            </w:pPr>
            <w:r w:rsidRPr="000415DE">
              <w:rPr>
                <w:rFonts w:ascii="Times New Roman" w:hAnsi="Times New Roman" w:cs="Times New Roman"/>
                <w:sz w:val="24"/>
                <w:szCs w:val="24"/>
              </w:rPr>
              <w:t>610002</w:t>
            </w:r>
          </w:p>
        </w:tc>
        <w:tc>
          <w:tcPr>
            <w:tcW w:w="1272"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65BD3B9A" w14:textId="083D4679" w:rsidR="00410FEF" w:rsidRDefault="00410FEF" w:rsidP="00410FEF">
            <w:pPr>
              <w:tabs>
                <w:tab w:val="left" w:pos="720"/>
              </w:tabs>
              <w:suppressAutoHyphens/>
              <w:snapToGrid w:val="0"/>
              <w:spacing w:after="0" w:line="240" w:lineRule="auto"/>
              <w:jc w:val="center"/>
              <w:rPr>
                <w:rFonts w:ascii="Times New Roman" w:hAnsi="Times New Roman" w:cs="Times New Roman"/>
                <w:sz w:val="24"/>
                <w:szCs w:val="24"/>
              </w:rPr>
            </w:pPr>
            <w:r w:rsidRPr="00E55AF1">
              <w:rPr>
                <w:rFonts w:ascii="Times New Roman" w:hAnsi="Times New Roman" w:cs="Times New Roman"/>
                <w:sz w:val="24"/>
                <w:szCs w:val="24"/>
              </w:rPr>
              <w:t>kg</w:t>
            </w:r>
          </w:p>
        </w:tc>
        <w:tc>
          <w:tcPr>
            <w:tcW w:w="1559" w:type="dxa"/>
            <w:tcBorders>
              <w:top w:val="single" w:sz="3" w:space="0" w:color="000000"/>
              <w:left w:val="single" w:sz="3" w:space="0" w:color="000000"/>
              <w:bottom w:val="single" w:sz="3" w:space="0" w:color="000000"/>
              <w:right w:val="single" w:sz="3" w:space="0" w:color="000000"/>
            </w:tcBorders>
            <w:shd w:val="clear" w:color="auto" w:fill="FFFFFF"/>
            <w:vAlign w:val="center"/>
          </w:tcPr>
          <w:p w14:paraId="27A47344" w14:textId="5547B744" w:rsidR="00410FEF" w:rsidRPr="00704452" w:rsidRDefault="00435345" w:rsidP="00410FEF">
            <w:pPr>
              <w:tabs>
                <w:tab w:val="left" w:pos="720"/>
              </w:tabs>
              <w:suppressAutoHyphens/>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074A6C">
              <w:rPr>
                <w:rFonts w:ascii="Times New Roman" w:hAnsi="Times New Roman" w:cs="Times New Roman"/>
                <w:sz w:val="24"/>
                <w:szCs w:val="24"/>
              </w:rPr>
              <w:t>,</w:t>
            </w:r>
            <w:r>
              <w:rPr>
                <w:rFonts w:ascii="Times New Roman" w:hAnsi="Times New Roman" w:cs="Times New Roman"/>
                <w:sz w:val="24"/>
                <w:szCs w:val="24"/>
              </w:rPr>
              <w:t>60</w:t>
            </w:r>
          </w:p>
        </w:tc>
      </w:tr>
    </w:tbl>
    <w:p w14:paraId="152B8058" w14:textId="77777777" w:rsidR="007D2729" w:rsidRPr="00B70AE1" w:rsidRDefault="007D2729" w:rsidP="007D2729">
      <w:pPr>
        <w:pStyle w:val="Sraopastraipa"/>
        <w:suppressAutoHyphens/>
        <w:autoSpaceDN w:val="0"/>
        <w:snapToGrid w:val="0"/>
        <w:ind w:left="567"/>
        <w:contextualSpacing w:val="0"/>
        <w:rPr>
          <w:szCs w:val="24"/>
        </w:rPr>
      </w:pPr>
    </w:p>
    <w:p w14:paraId="40E772A8" w14:textId="77777777" w:rsidR="007D2729" w:rsidRPr="008365A8" w:rsidRDefault="007D2729" w:rsidP="00786889">
      <w:pPr>
        <w:pStyle w:val="Sraopastraipa"/>
        <w:numPr>
          <w:ilvl w:val="1"/>
          <w:numId w:val="47"/>
        </w:numPr>
        <w:suppressAutoHyphens/>
        <w:autoSpaceDN w:val="0"/>
        <w:snapToGrid w:val="0"/>
        <w:ind w:left="0" w:firstLine="567"/>
        <w:contextualSpacing w:val="0"/>
        <w:rPr>
          <w:szCs w:val="24"/>
        </w:rPr>
      </w:pPr>
      <w:r w:rsidRPr="008365A8">
        <w:rPr>
          <w:szCs w:val="24"/>
        </w:rPr>
        <w:t>Sutartyje</w:t>
      </w:r>
      <w:r w:rsidRPr="008365A8">
        <w:rPr>
          <w:rFonts w:eastAsia="Calibri"/>
          <w:bCs/>
          <w:szCs w:val="24"/>
        </w:rPr>
        <w:t xml:space="preserve"> ir šios Sutarties galimiems pakeitimo atvejams yra pasirinktas šių kainos</w:t>
      </w:r>
      <w:r w:rsidRPr="008365A8">
        <w:rPr>
          <w:szCs w:val="24"/>
        </w:rPr>
        <w:t xml:space="preserve"> </w:t>
      </w:r>
      <w:r w:rsidRPr="008365A8">
        <w:rPr>
          <w:rFonts w:eastAsia="Calibri"/>
          <w:bCs/>
          <w:szCs w:val="24"/>
        </w:rPr>
        <w:t xml:space="preserve">apskaičiavimo būdų derinys: </w:t>
      </w:r>
      <w:r w:rsidRPr="008365A8">
        <w:rPr>
          <w:color w:val="000000"/>
          <w:szCs w:val="24"/>
        </w:rPr>
        <w:t xml:space="preserve">fiksuotas įkainis, kuris taikomas apmokant už techninėje specifikacijoje </w:t>
      </w:r>
      <w:r w:rsidRPr="008365A8">
        <w:rPr>
          <w:color w:val="000000"/>
          <w:szCs w:val="24"/>
        </w:rPr>
        <w:lastRenderedPageBreak/>
        <w:t xml:space="preserve">(1 priedas) nurodytas </w:t>
      </w:r>
      <w:r>
        <w:rPr>
          <w:color w:val="000000"/>
          <w:szCs w:val="24"/>
        </w:rPr>
        <w:t>P</w:t>
      </w:r>
      <w:r w:rsidRPr="008365A8">
        <w:rPr>
          <w:color w:val="000000"/>
          <w:szCs w:val="24"/>
        </w:rPr>
        <w:t xml:space="preserve">rekes ir Sutarties vykdymo išlaidų atlyginimo būdas, kuris bus taikomas apmokant Tiekėjui už laboratorinį (-ius) tyrimą (-us), jeigu bus </w:t>
      </w:r>
      <w:r w:rsidRPr="008365A8">
        <w:rPr>
          <w:rStyle w:val="cf01"/>
          <w:rFonts w:ascii="Times New Roman" w:hAnsi="Times New Roman" w:cs="Times New Roman"/>
          <w:sz w:val="24"/>
          <w:szCs w:val="24"/>
        </w:rPr>
        <w:t xml:space="preserve">nustatyta, kad </w:t>
      </w:r>
      <w:r>
        <w:rPr>
          <w:rStyle w:val="cf11"/>
          <w:rFonts w:ascii="Times New Roman" w:hAnsi="Times New Roman" w:cs="Times New Roman"/>
          <w:sz w:val="24"/>
          <w:szCs w:val="24"/>
        </w:rPr>
        <w:t>P</w:t>
      </w:r>
      <w:r w:rsidRPr="008365A8">
        <w:rPr>
          <w:rStyle w:val="cf11"/>
          <w:rFonts w:ascii="Times New Roman" w:hAnsi="Times New Roman" w:cs="Times New Roman"/>
          <w:sz w:val="24"/>
          <w:szCs w:val="24"/>
        </w:rPr>
        <w:t>rekių struktūra, sudėtis, maistinė vertė, ar kiti rodikliai atitinka techninę specifikaciją (1 priedas), Tiekėjo pasiūlymą, Sutartį, Lietuvos Respublikos ir Europos Sąjungos teisės aktuose nustatytus reikalavimus (Sutarties Specialiųjų sąlygų 9.6 punkto reikalavimas)</w:t>
      </w:r>
      <w:r w:rsidRPr="008365A8">
        <w:rPr>
          <w:szCs w:val="24"/>
        </w:rPr>
        <w:t xml:space="preserve">. Šiame punkte nurodyti kainos apskaičiavimo būdai, </w:t>
      </w:r>
      <w:r w:rsidRPr="008365A8">
        <w:rPr>
          <w:bCs/>
          <w:color w:val="000000"/>
          <w:szCs w:val="24"/>
        </w:rPr>
        <w:t>yra viena iš esminių Sutarties sąlygų, kuri negali būti keičiama.</w:t>
      </w:r>
    </w:p>
    <w:p w14:paraId="0A2663D6" w14:textId="77777777" w:rsidR="007D2729" w:rsidRPr="005A458E" w:rsidRDefault="007D2729" w:rsidP="007D2729">
      <w:pPr>
        <w:pStyle w:val="Sraopastraipa"/>
        <w:suppressAutoHyphens/>
        <w:autoSpaceDN w:val="0"/>
        <w:snapToGrid w:val="0"/>
        <w:ind w:left="0" w:firstLine="567"/>
        <w:contextualSpacing w:val="0"/>
        <w:rPr>
          <w:szCs w:val="24"/>
        </w:rPr>
      </w:pPr>
      <w:r w:rsidRPr="008365A8">
        <w:rPr>
          <w:rStyle w:val="cf11"/>
          <w:rFonts w:ascii="Times New Roman" w:hAnsi="Times New Roman" w:cs="Times New Roman"/>
          <w:sz w:val="24"/>
          <w:szCs w:val="24"/>
        </w:rPr>
        <w:t>Už laboratorinį (-ius) tyrimą (-us) bus apmokėta ne didesnėmis nei rinką atitinkančiomis kainomis. Į faktiškai patirtas išlaidas, susijusias su laboratorinio (-ių) tyrimo (-ų) atlikimu, negalės būti įtrauktas Tiekėjo pelnas.</w:t>
      </w:r>
      <w:r w:rsidRPr="008365A8">
        <w:rPr>
          <w:szCs w:val="24"/>
        </w:rPr>
        <w:t xml:space="preserve"> Tiekėjas, ne vėliau nei per 3 (tris) darbo dienas nuo Užsakovo pareikalavimo dienos, privalės pateikti faktiškai patirtas išlaidas pagrindžiančius dokumentus. Tiekėjui, vadovaujantis 2019 m. sausio 24 d. </w:t>
      </w:r>
      <w:r w:rsidRPr="005A458E">
        <w:rPr>
          <w:szCs w:val="24"/>
        </w:rPr>
        <w:t>Viešųjų pirkimų tarnybos direktoriaus įsakymu Nr. 1S-13 patvirtinta Kainodaros taisyklių nustatymo metodika, neturi būti sudėtinga šias išlaidas pagrįsti, o Užsakovui neturi būti sudėtinga patikrinti šių išlaidų pagrįstumą. Išlaidas, kurios susijusios su kitomis Tiekėjo veiklomis ar Tiekėjo veiklomis pagal kitus užsakymus, Tiekėjas apmoka pats.</w:t>
      </w:r>
    </w:p>
    <w:p w14:paraId="40F149BB" w14:textId="58B9C270" w:rsidR="00884369" w:rsidRPr="005A458E" w:rsidRDefault="007D2729" w:rsidP="00884369">
      <w:pPr>
        <w:pStyle w:val="Sraopastraipa"/>
        <w:numPr>
          <w:ilvl w:val="1"/>
          <w:numId w:val="47"/>
        </w:numPr>
        <w:suppressAutoHyphens/>
        <w:autoSpaceDN w:val="0"/>
        <w:ind w:left="0" w:firstLine="567"/>
        <w:contextualSpacing w:val="0"/>
        <w:rPr>
          <w:szCs w:val="24"/>
        </w:rPr>
      </w:pPr>
      <w:bookmarkStart w:id="26" w:name="_Toc329968649"/>
      <w:r w:rsidRPr="005A458E">
        <w:rPr>
          <w:szCs w:val="24"/>
        </w:rPr>
        <w:t>Prekių įkainiai bus perskaičiuojami pagal bendrą kainų lygio kitimą. Peržiūros momentas ir dažnumas: kai indeksas pakis 3 (tris) ar daugiau procentų lyginant su bazinės kainos indeksu, bet ne dažniau kaip kas 3 (tris) mėnesius. Pirmasis Sutarties įkainių perskaičiavimas gali būti atliktas ne anksčiau kaip po 3 (trijų) mėnesių nuo Sutarties įsigaliojimo dienos. Indeksa</w:t>
      </w:r>
      <w:r w:rsidR="00884369" w:rsidRPr="005A458E">
        <w:rPr>
          <w:szCs w:val="24"/>
        </w:rPr>
        <w:t>s</w:t>
      </w:r>
      <w:r w:rsidRPr="005A458E">
        <w:rPr>
          <w:szCs w:val="24"/>
        </w:rPr>
        <w:t>, kuri</w:t>
      </w:r>
      <w:r w:rsidR="00884369" w:rsidRPr="005A458E">
        <w:rPr>
          <w:szCs w:val="24"/>
        </w:rPr>
        <w:t>uo</w:t>
      </w:r>
      <w:r w:rsidRPr="005A458E">
        <w:rPr>
          <w:szCs w:val="24"/>
        </w:rPr>
        <w:t xml:space="preserve"> bus remiamasi vertinant</w:t>
      </w:r>
      <w:r w:rsidR="00884369" w:rsidRPr="005A458E">
        <w:rPr>
          <w:szCs w:val="24"/>
        </w:rPr>
        <w:t xml:space="preserve"> </w:t>
      </w:r>
      <w:r w:rsidRPr="005A458E">
        <w:rPr>
          <w:szCs w:val="24"/>
        </w:rPr>
        <w:t>kainų lygio kitimą: Lietuvos statistikos departamento interneto svetainėje skelbiamas Vartotojų kainų indeksas (VKI) – „011</w:t>
      </w:r>
      <w:r w:rsidR="005A458E" w:rsidRPr="005A458E">
        <w:rPr>
          <w:szCs w:val="24"/>
        </w:rPr>
        <w:t>2 Mėsa</w:t>
      </w:r>
      <w:r w:rsidRPr="005A458E">
        <w:rPr>
          <w:szCs w:val="24"/>
        </w:rPr>
        <w:t>“</w:t>
      </w:r>
      <w:r w:rsidR="00884369" w:rsidRPr="005A458E">
        <w:rPr>
          <w:szCs w:val="24"/>
        </w:rPr>
        <w:t>.</w:t>
      </w:r>
    </w:p>
    <w:p w14:paraId="5330AB6C" w14:textId="6210FE1B" w:rsidR="007D2729" w:rsidRPr="005A458E" w:rsidRDefault="007D2729" w:rsidP="00884369">
      <w:pPr>
        <w:pStyle w:val="Sraopastraipa"/>
        <w:numPr>
          <w:ilvl w:val="1"/>
          <w:numId w:val="47"/>
        </w:numPr>
        <w:suppressAutoHyphens/>
        <w:autoSpaceDN w:val="0"/>
        <w:ind w:left="0" w:firstLine="567"/>
        <w:contextualSpacing w:val="0"/>
        <w:rPr>
          <w:szCs w:val="24"/>
        </w:rPr>
      </w:pPr>
      <w:r w:rsidRPr="005A458E">
        <w:rPr>
          <w:szCs w:val="24"/>
        </w:rPr>
        <w:t>Užsakovas Tiekėjui moka už faktiškai pristatytas, reikalavimus atitinkančias Prekes, pagal Sutartyje nurodytus Prekių įkainius. Tiekėjui mokėjimai atliekami pagal Tiekėjo pateiktas ir Užsakovo priimtas PVM sąskaitas - faktūras. Mokėjimai atliekami Bendrųjų sutarties sąlygų 7.6 punkte nustatyta tvarka ir terminais.</w:t>
      </w:r>
    </w:p>
    <w:p w14:paraId="0D2D27A1" w14:textId="77777777" w:rsidR="007D2729" w:rsidRPr="00B70AE1" w:rsidRDefault="007D2729" w:rsidP="00786889">
      <w:pPr>
        <w:pStyle w:val="Sraopastraipa"/>
        <w:numPr>
          <w:ilvl w:val="1"/>
          <w:numId w:val="47"/>
        </w:numPr>
        <w:suppressAutoHyphens/>
        <w:autoSpaceDN w:val="0"/>
        <w:snapToGrid w:val="0"/>
        <w:ind w:left="0" w:firstLine="567"/>
        <w:contextualSpacing w:val="0"/>
        <w:rPr>
          <w:szCs w:val="24"/>
        </w:rPr>
      </w:pPr>
      <w:r w:rsidRPr="005A458E">
        <w:rPr>
          <w:szCs w:val="24"/>
        </w:rPr>
        <w:t>Jei Užsakovas Tiekėjui sumokėjo daugiau, nei jam priklauso pagal Sutartį, Tiekėjas permokėtą sumą privalo grąžinti Užsakovui per 10 (dešimt</w:t>
      </w:r>
      <w:r w:rsidRPr="00B70AE1">
        <w:rPr>
          <w:szCs w:val="24"/>
        </w:rPr>
        <w:t xml:space="preserve">) kalendorinių dienų nuo </w:t>
      </w:r>
      <w:r>
        <w:rPr>
          <w:szCs w:val="24"/>
        </w:rPr>
        <w:t xml:space="preserve">Užsakovo raštiško </w:t>
      </w:r>
      <w:r w:rsidRPr="00B70AE1">
        <w:rPr>
          <w:szCs w:val="24"/>
        </w:rPr>
        <w:t>reikalavimo grąžinti permoką gavimo dienos.</w:t>
      </w:r>
    </w:p>
    <w:p w14:paraId="1855F35A" w14:textId="77777777" w:rsidR="007D2729" w:rsidRPr="0063688D" w:rsidRDefault="007D2729" w:rsidP="00786889">
      <w:pPr>
        <w:pStyle w:val="Sraopastraipa"/>
        <w:numPr>
          <w:ilvl w:val="1"/>
          <w:numId w:val="47"/>
        </w:numPr>
        <w:suppressAutoHyphens/>
        <w:autoSpaceDN w:val="0"/>
        <w:snapToGrid w:val="0"/>
        <w:ind w:left="0" w:firstLine="567"/>
        <w:contextualSpacing w:val="0"/>
        <w:rPr>
          <w:szCs w:val="24"/>
        </w:rPr>
      </w:pPr>
      <w:r w:rsidRPr="00B70AE1">
        <w:rPr>
          <w:szCs w:val="24"/>
        </w:rPr>
        <w:t xml:space="preserve">Užsakovui grąžintinos sumos gali būti įskaitomos, </w:t>
      </w:r>
      <w:r>
        <w:rPr>
          <w:szCs w:val="24"/>
        </w:rPr>
        <w:t xml:space="preserve">tik </w:t>
      </w:r>
      <w:r w:rsidRPr="00B70AE1">
        <w:rPr>
          <w:szCs w:val="24"/>
        </w:rPr>
        <w:t>Užsakovui raštu sutikus.</w:t>
      </w:r>
    </w:p>
    <w:p w14:paraId="34658F73" w14:textId="77777777" w:rsidR="007D2729" w:rsidRPr="008A7A3C" w:rsidRDefault="007D2729" w:rsidP="00786889">
      <w:pPr>
        <w:pStyle w:val="Sraopastraipa"/>
        <w:numPr>
          <w:ilvl w:val="1"/>
          <w:numId w:val="47"/>
        </w:numPr>
        <w:suppressAutoHyphens/>
        <w:autoSpaceDN w:val="0"/>
        <w:ind w:left="0" w:firstLine="567"/>
        <w:contextualSpacing w:val="0"/>
        <w:rPr>
          <w:szCs w:val="24"/>
        </w:rPr>
      </w:pPr>
      <w:r w:rsidRPr="008A7A3C">
        <w:rPr>
          <w:szCs w:val="24"/>
        </w:rPr>
        <w:t xml:space="preserve">Bendrųjų sutarties sąlygų 7.9 punktas netaikomas. </w:t>
      </w:r>
    </w:p>
    <w:p w14:paraId="373CFAC1" w14:textId="77777777" w:rsidR="007D2729" w:rsidRPr="00B70AE1" w:rsidRDefault="007D2729" w:rsidP="007D2729">
      <w:pPr>
        <w:snapToGrid w:val="0"/>
        <w:spacing w:before="240" w:after="240" w:line="240" w:lineRule="auto"/>
        <w:jc w:val="center"/>
        <w:rPr>
          <w:rFonts w:ascii="Times New Roman" w:hAnsi="Times New Roman" w:cs="Times New Roman"/>
          <w:b/>
          <w:caps/>
          <w:sz w:val="24"/>
          <w:szCs w:val="24"/>
        </w:rPr>
      </w:pPr>
      <w:r w:rsidRPr="00B70AE1">
        <w:rPr>
          <w:rFonts w:ascii="Times New Roman" w:hAnsi="Times New Roman" w:cs="Times New Roman"/>
          <w:b/>
          <w:sz w:val="24"/>
          <w:szCs w:val="24"/>
        </w:rPr>
        <w:t xml:space="preserve">III. </w:t>
      </w:r>
      <w:r w:rsidRPr="00B70AE1">
        <w:rPr>
          <w:rFonts w:ascii="Times New Roman" w:hAnsi="Times New Roman" w:cs="Times New Roman"/>
          <w:b/>
          <w:caps/>
          <w:sz w:val="24"/>
          <w:szCs w:val="24"/>
        </w:rPr>
        <w:t>PREKIŲ Užsakymas, pristatymas, priėmimas</w:t>
      </w:r>
    </w:p>
    <w:p w14:paraId="396C9EFF"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bookmarkStart w:id="27" w:name="_Hlk95978417"/>
      <w:r>
        <w:rPr>
          <w:szCs w:val="24"/>
        </w:rPr>
        <w:t xml:space="preserve">Minimalus vienu užsakymu </w:t>
      </w:r>
      <w:r w:rsidRPr="00B70AE1">
        <w:rPr>
          <w:szCs w:val="24"/>
        </w:rPr>
        <w:t>užsakomų Prekių krepšelio dydis</w:t>
      </w:r>
      <w:r>
        <w:rPr>
          <w:szCs w:val="24"/>
        </w:rPr>
        <w:t xml:space="preserve"> –</w:t>
      </w:r>
      <w:r w:rsidRPr="00B70AE1">
        <w:rPr>
          <w:szCs w:val="24"/>
        </w:rPr>
        <w:t xml:space="preserve"> 30</w:t>
      </w:r>
      <w:r>
        <w:rPr>
          <w:szCs w:val="24"/>
        </w:rPr>
        <w:t>,00</w:t>
      </w:r>
      <w:r w:rsidRPr="00B70AE1">
        <w:rPr>
          <w:szCs w:val="24"/>
        </w:rPr>
        <w:t xml:space="preserve"> E</w:t>
      </w:r>
      <w:r>
        <w:rPr>
          <w:szCs w:val="24"/>
        </w:rPr>
        <w:t>UR</w:t>
      </w:r>
      <w:r w:rsidRPr="00B70AE1">
        <w:rPr>
          <w:szCs w:val="24"/>
        </w:rPr>
        <w:t xml:space="preserve"> be PVM. Krepšelio suma skaičiuojama pagal bendrą, visų </w:t>
      </w:r>
      <w:r>
        <w:rPr>
          <w:szCs w:val="24"/>
        </w:rPr>
        <w:t xml:space="preserve">pirkimo </w:t>
      </w:r>
      <w:r w:rsidRPr="00B70AE1">
        <w:rPr>
          <w:szCs w:val="24"/>
        </w:rPr>
        <w:t xml:space="preserve">sutarčių, sudarytų su </w:t>
      </w:r>
      <w:r>
        <w:rPr>
          <w:szCs w:val="24"/>
        </w:rPr>
        <w:t>Užsakovu</w:t>
      </w:r>
      <w:r w:rsidRPr="00B70AE1">
        <w:rPr>
          <w:szCs w:val="24"/>
        </w:rPr>
        <w:t xml:space="preserve">, </w:t>
      </w:r>
      <w:r>
        <w:rPr>
          <w:szCs w:val="24"/>
        </w:rPr>
        <w:t>P</w:t>
      </w:r>
      <w:r w:rsidRPr="00B70AE1">
        <w:rPr>
          <w:szCs w:val="24"/>
        </w:rPr>
        <w:t>rekių užsakym</w:t>
      </w:r>
      <w:r>
        <w:rPr>
          <w:szCs w:val="24"/>
        </w:rPr>
        <w:t>ų sumą</w:t>
      </w:r>
      <w:r w:rsidRPr="00B70AE1">
        <w:rPr>
          <w:szCs w:val="24"/>
        </w:rPr>
        <w:t xml:space="preserve">, t. y. jei </w:t>
      </w:r>
      <w:r>
        <w:rPr>
          <w:szCs w:val="24"/>
        </w:rPr>
        <w:t>T</w:t>
      </w:r>
      <w:r w:rsidRPr="00B70AE1">
        <w:rPr>
          <w:szCs w:val="24"/>
        </w:rPr>
        <w:t xml:space="preserve">iekėjas tiekia </w:t>
      </w:r>
      <w:r>
        <w:rPr>
          <w:szCs w:val="24"/>
        </w:rPr>
        <w:t>P</w:t>
      </w:r>
      <w:r w:rsidRPr="00B70AE1">
        <w:rPr>
          <w:szCs w:val="24"/>
        </w:rPr>
        <w:t xml:space="preserve">rekes </w:t>
      </w:r>
      <w:r>
        <w:rPr>
          <w:szCs w:val="24"/>
        </w:rPr>
        <w:t>Užsakovui</w:t>
      </w:r>
      <w:r w:rsidRPr="00B70AE1">
        <w:rPr>
          <w:szCs w:val="24"/>
        </w:rPr>
        <w:t xml:space="preserve"> pagal kelias skirtingas</w:t>
      </w:r>
      <w:r>
        <w:rPr>
          <w:szCs w:val="24"/>
        </w:rPr>
        <w:t xml:space="preserve"> pirkimo</w:t>
      </w:r>
      <w:r w:rsidRPr="00B70AE1">
        <w:rPr>
          <w:szCs w:val="24"/>
        </w:rPr>
        <w:t xml:space="preserve"> sutartis, tai užsakomų </w:t>
      </w:r>
      <w:r>
        <w:rPr>
          <w:szCs w:val="24"/>
        </w:rPr>
        <w:t>P</w:t>
      </w:r>
      <w:r w:rsidRPr="00B70AE1">
        <w:rPr>
          <w:szCs w:val="24"/>
        </w:rPr>
        <w:t xml:space="preserve">rekių kiekis (EUR) pagal kiekvieną </w:t>
      </w:r>
      <w:r>
        <w:rPr>
          <w:szCs w:val="24"/>
        </w:rPr>
        <w:t xml:space="preserve">pirkimo </w:t>
      </w:r>
      <w:r w:rsidRPr="00B70AE1">
        <w:rPr>
          <w:szCs w:val="24"/>
        </w:rPr>
        <w:t xml:space="preserve">sutartį sumuojamas ir laikomas vienu užsakomų </w:t>
      </w:r>
      <w:r>
        <w:rPr>
          <w:szCs w:val="24"/>
        </w:rPr>
        <w:t>P</w:t>
      </w:r>
      <w:r w:rsidRPr="00B70AE1">
        <w:rPr>
          <w:szCs w:val="24"/>
        </w:rPr>
        <w:t>rekių krepšeliu.</w:t>
      </w:r>
    </w:p>
    <w:p w14:paraId="171C7129" w14:textId="14BE72C3"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iCs/>
          <w:szCs w:val="24"/>
        </w:rPr>
        <w:t>Jei Užsakovo užsakom</w:t>
      </w:r>
      <w:r>
        <w:rPr>
          <w:iCs/>
          <w:szCs w:val="24"/>
        </w:rPr>
        <w:t>ų</w:t>
      </w:r>
      <w:r w:rsidRPr="00B70AE1">
        <w:rPr>
          <w:iCs/>
          <w:szCs w:val="24"/>
        </w:rPr>
        <w:t xml:space="preserve"> </w:t>
      </w:r>
      <w:r>
        <w:rPr>
          <w:iCs/>
          <w:szCs w:val="24"/>
        </w:rPr>
        <w:t>P</w:t>
      </w:r>
      <w:r w:rsidRPr="00B70AE1">
        <w:rPr>
          <w:iCs/>
          <w:szCs w:val="24"/>
        </w:rPr>
        <w:t xml:space="preserve">rekių krepšelio dydis, įvertinus </w:t>
      </w:r>
      <w:r>
        <w:rPr>
          <w:iCs/>
          <w:szCs w:val="24"/>
        </w:rPr>
        <w:t>Specialiųjų s</w:t>
      </w:r>
      <w:r w:rsidRPr="00B70AE1">
        <w:rPr>
          <w:iCs/>
          <w:szCs w:val="24"/>
        </w:rPr>
        <w:t>utarties</w:t>
      </w:r>
      <w:r>
        <w:rPr>
          <w:iCs/>
          <w:szCs w:val="24"/>
        </w:rPr>
        <w:t xml:space="preserve"> sąlygų</w:t>
      </w:r>
      <w:r w:rsidRPr="00B70AE1">
        <w:rPr>
          <w:iCs/>
          <w:szCs w:val="24"/>
        </w:rPr>
        <w:t xml:space="preserve"> </w:t>
      </w:r>
      <w:r w:rsidRPr="007B2A4C">
        <w:rPr>
          <w:b/>
          <w:bCs/>
          <w:iCs/>
          <w:szCs w:val="24"/>
        </w:rPr>
        <w:t>3.1 punkto nuostatas</w:t>
      </w:r>
      <w:r w:rsidRPr="00B70AE1">
        <w:rPr>
          <w:iCs/>
          <w:szCs w:val="24"/>
        </w:rPr>
        <w:t xml:space="preserve">, yra mažesnis </w:t>
      </w:r>
      <w:r>
        <w:rPr>
          <w:iCs/>
          <w:szCs w:val="24"/>
        </w:rPr>
        <w:t>nei</w:t>
      </w:r>
      <w:r w:rsidRPr="00B70AE1">
        <w:rPr>
          <w:iCs/>
          <w:szCs w:val="24"/>
        </w:rPr>
        <w:t xml:space="preserve"> 30</w:t>
      </w:r>
      <w:r>
        <w:rPr>
          <w:iCs/>
          <w:szCs w:val="24"/>
        </w:rPr>
        <w:t>,00</w:t>
      </w:r>
      <w:r w:rsidRPr="00B70AE1">
        <w:rPr>
          <w:iCs/>
          <w:szCs w:val="24"/>
        </w:rPr>
        <w:t xml:space="preserve"> E</w:t>
      </w:r>
      <w:r>
        <w:rPr>
          <w:iCs/>
          <w:szCs w:val="24"/>
        </w:rPr>
        <w:t>UR</w:t>
      </w:r>
      <w:r w:rsidRPr="00B70AE1">
        <w:rPr>
          <w:iCs/>
          <w:szCs w:val="24"/>
        </w:rPr>
        <w:t xml:space="preserve"> be PVM – Tiekėjas </w:t>
      </w:r>
      <w:r>
        <w:rPr>
          <w:iCs/>
          <w:szCs w:val="24"/>
        </w:rPr>
        <w:t>užsakym</w:t>
      </w:r>
      <w:r w:rsidR="001B725F">
        <w:rPr>
          <w:iCs/>
          <w:szCs w:val="24"/>
        </w:rPr>
        <w:t>ą</w:t>
      </w:r>
      <w:r>
        <w:rPr>
          <w:iCs/>
          <w:szCs w:val="24"/>
        </w:rPr>
        <w:t xml:space="preserve"> privalo įvykdyti, o Užsakovas, Tiekėjui pareikalavus, privalo sumokėti Specialiųjų sutarties sąlygų </w:t>
      </w:r>
      <w:r w:rsidRPr="00C5018D">
        <w:rPr>
          <w:iCs/>
          <w:szCs w:val="24"/>
        </w:rPr>
        <w:t>6.4 punkte nustatyt</w:t>
      </w:r>
      <w:r>
        <w:rPr>
          <w:iCs/>
          <w:szCs w:val="24"/>
        </w:rPr>
        <w:t>o dydžio baudą.</w:t>
      </w:r>
    </w:p>
    <w:p w14:paraId="392DE12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t xml:space="preserve">Užsakovas </w:t>
      </w:r>
      <w:r>
        <w:t>Tiekėjui P</w:t>
      </w:r>
      <w:r w:rsidRPr="00B70AE1">
        <w:t xml:space="preserve">rekių užsakymą </w:t>
      </w:r>
      <w:r>
        <w:t>teikia</w:t>
      </w:r>
      <w:r w:rsidRPr="00B70AE1">
        <w:t xml:space="preserve"> Tiekėjo pateiktu (nurodytu) kontaktiniu elektroniniu paštu arba įvesdamas užsakymo informaciją į maisto produktų užsakymų ir jų vykdymo elektroninę sistemą (jei Tiekėjas tokią sistemą turi) (toliau – Sistema).</w:t>
      </w:r>
      <w:r w:rsidRPr="00B70AE1">
        <w:rPr>
          <w:color w:val="0000FF"/>
        </w:rPr>
        <w:t xml:space="preserve"> </w:t>
      </w:r>
    </w:p>
    <w:p w14:paraId="3024466D"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t>Prekes, kuri</w:t>
      </w:r>
      <w:r>
        <w:rPr>
          <w:color w:val="000000"/>
          <w:szCs w:val="24"/>
        </w:rPr>
        <w:t>os bus</w:t>
      </w:r>
      <w:r w:rsidRPr="00B70AE1">
        <w:rPr>
          <w:color w:val="000000"/>
          <w:szCs w:val="24"/>
        </w:rPr>
        <w:t xml:space="preserve"> užsako</w:t>
      </w:r>
      <w:r>
        <w:rPr>
          <w:color w:val="000000"/>
          <w:szCs w:val="24"/>
        </w:rPr>
        <w:t>mos</w:t>
      </w:r>
      <w:r w:rsidRPr="00B70AE1">
        <w:rPr>
          <w:color w:val="000000"/>
          <w:szCs w:val="24"/>
        </w:rPr>
        <w:t xml:space="preserve"> kitai dienai, Užsakovas privalo užsakyti ne vėliau kaip iki einamosios dienos</w:t>
      </w:r>
      <w:r>
        <w:rPr>
          <w:color w:val="000000"/>
          <w:szCs w:val="24"/>
        </w:rPr>
        <w:t>,</w:t>
      </w:r>
      <w:r w:rsidRPr="00B70AE1">
        <w:rPr>
          <w:color w:val="000000"/>
          <w:szCs w:val="24"/>
        </w:rPr>
        <w:t xml:space="preserve"> 13 val. 00 min. Jei Prekės užsakomos vėliau, t. y. po 13 val. 00 min. Tiekėjas turi teisę užsakytas Prekes pristatyti per Specialiųjų sutarties sąlygų 3.5 p</w:t>
      </w:r>
      <w:r>
        <w:rPr>
          <w:color w:val="000000"/>
          <w:szCs w:val="24"/>
        </w:rPr>
        <w:t xml:space="preserve">unkte </w:t>
      </w:r>
      <w:r w:rsidRPr="00B70AE1">
        <w:rPr>
          <w:color w:val="000000"/>
          <w:szCs w:val="24"/>
        </w:rPr>
        <w:t>nustatytą terminą ir dėl to Tiekėjui baudos negali būti taikomos. Nauju Prekių užsakymu nelaikomi atvejai</w:t>
      </w:r>
      <w:r>
        <w:rPr>
          <w:color w:val="000000"/>
          <w:szCs w:val="24"/>
        </w:rPr>
        <w:t>,</w:t>
      </w:r>
      <w:r w:rsidRPr="00B70AE1">
        <w:rPr>
          <w:color w:val="000000"/>
          <w:szCs w:val="24"/>
        </w:rPr>
        <w:t xml:space="preserve"> kai Užsakovas koreguoja atliktą užsakymą šioje </w:t>
      </w:r>
      <w:r>
        <w:rPr>
          <w:color w:val="000000"/>
          <w:szCs w:val="24"/>
        </w:rPr>
        <w:t>S</w:t>
      </w:r>
      <w:r w:rsidRPr="00B70AE1">
        <w:rPr>
          <w:color w:val="000000"/>
          <w:szCs w:val="24"/>
        </w:rPr>
        <w:t>utartyje nustatyta tvarka ir terminais.</w:t>
      </w:r>
    </w:p>
    <w:p w14:paraId="7AAE9D95"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 xml:space="preserve">Užsakovo užsakytos </w:t>
      </w:r>
      <w:r w:rsidRPr="00B70AE1">
        <w:rPr>
          <w:color w:val="000000"/>
          <w:szCs w:val="24"/>
        </w:rPr>
        <w:t xml:space="preserve">Prekės turi būti </w:t>
      </w:r>
      <w:r w:rsidRPr="00B70AE1">
        <w:rPr>
          <w:szCs w:val="24"/>
        </w:rPr>
        <w:t>pristatomos ne vėliau nei per 24 val. nuo Užsakymo pateikimo</w:t>
      </w:r>
      <w:r>
        <w:rPr>
          <w:szCs w:val="24"/>
        </w:rPr>
        <w:t xml:space="preserve"> momento</w:t>
      </w:r>
      <w:r w:rsidRPr="000C50C3">
        <w:rPr>
          <w:szCs w:val="24"/>
        </w:rPr>
        <w:t xml:space="preserve"> </w:t>
      </w:r>
      <w:r w:rsidRPr="008E134F">
        <w:rPr>
          <w:szCs w:val="24"/>
        </w:rPr>
        <w:t>arba per ilgesnį terminą, jei jį nurodė Užsakovas</w:t>
      </w:r>
      <w:r w:rsidRPr="00B70AE1">
        <w:rPr>
          <w:szCs w:val="24"/>
        </w:rPr>
        <w:t xml:space="preserve">. </w:t>
      </w:r>
    </w:p>
    <w:p w14:paraId="17E0631A"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B70AE1">
        <w:rPr>
          <w:color w:val="000000"/>
          <w:szCs w:val="24"/>
        </w:rPr>
        <w:lastRenderedPageBreak/>
        <w:t>Tiekėjas Prekes Užsakovui privalo pristatyti darbo dienomis nuo 7 val. 00 min. iki 13 val. 00 min.</w:t>
      </w:r>
    </w:p>
    <w:p w14:paraId="1646AD98"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color w:val="000000"/>
          <w:szCs w:val="24"/>
        </w:rPr>
      </w:pPr>
      <w:r w:rsidRPr="008E3232">
        <w:rPr>
          <w:color w:val="000000"/>
          <w:szCs w:val="24"/>
        </w:rPr>
        <w:t xml:space="preserve">Specialiųjų sutarties sąlygų 3.6 punktas netaikomas, jei Užsakovas ir Tiekėjas prie šios Sutarties sudaro rašytinį Prekių tiekimo grafiką ir jame aptaria kitus Prekių pristatymo terminus. Šalys sudarytą grafiką turi teisę keisti bendru rašytiniu šalių susitarimu. Prekių pristatymo grafiko sudarymu ir jo keitimu (jei jis buvo sudarytas) gali būti laikomas šalių susirašinėjimas elektroniniu paštu ar įrašų atlikimas Tiekėjo Sistemoje (jei ji turi tokią galimybę). Visais atvejais iš Šalių susirašinėjimo duomenų turi būti aiški Šalių valia sudaryti ar keisti Prekių pristatymo grafiką. </w:t>
      </w:r>
    </w:p>
    <w:p w14:paraId="307E6F32"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color w:val="000000"/>
          <w:szCs w:val="24"/>
        </w:rPr>
        <w:t xml:space="preserve">Tiekėjas įsipareigoja užtikrinti Užsakovui galimybę koreguoti užsakymus (ne daugiau nei 10 proc. nuo vienu užsakymu užsakytų Prekių kiekio) likus ne mažiau kaip 6 valandoms iki jų pristatymo termino. </w:t>
      </w:r>
    </w:p>
    <w:p w14:paraId="7D7C95DF" w14:textId="77777777" w:rsidR="007D2729" w:rsidRPr="008E3232" w:rsidRDefault="007D2729" w:rsidP="00786889">
      <w:pPr>
        <w:pStyle w:val="Sraopastraipa"/>
        <w:numPr>
          <w:ilvl w:val="1"/>
          <w:numId w:val="46"/>
        </w:numPr>
        <w:suppressAutoHyphens/>
        <w:autoSpaceDN w:val="0"/>
        <w:snapToGrid w:val="0"/>
        <w:ind w:left="0" w:firstLine="567"/>
        <w:contextualSpacing w:val="0"/>
        <w:textAlignment w:val="baseline"/>
        <w:rPr>
          <w:rStyle w:val="Komentaronuoroda"/>
          <w:color w:val="000000"/>
          <w:sz w:val="24"/>
          <w:szCs w:val="24"/>
        </w:rPr>
      </w:pPr>
      <w:r w:rsidRPr="008E3232">
        <w:rPr>
          <w:rStyle w:val="Komentaronuoroda"/>
          <w:rFonts w:eastAsia="Lucida Sans Unicode"/>
          <w:color w:val="000000"/>
          <w:sz w:val="24"/>
          <w:szCs w:val="24"/>
          <w:lang w:eastAsia="ar-SA"/>
        </w:rPr>
        <w:t>Užsakovas užtikrina, kad Užsakovo ir Tiekėjo sutartu Prekių pristatymo laiku, Užsakovas stengsis sudaryti sąlygas Tiekėjui Prekes iškrauti kaip įmanoma arčiau Užsakovo įstaigos.</w:t>
      </w:r>
    </w:p>
    <w:p w14:paraId="2F8E7B82" w14:textId="1E5811F4" w:rsidR="007D2729" w:rsidRPr="000C3F8A"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8E3232">
        <w:rPr>
          <w:szCs w:val="24"/>
          <w:lang w:eastAsia="lt-LT"/>
        </w:rPr>
        <w:t xml:space="preserve">Prekių perdavimas ir priėmimas įforminamas Užsakovo įgaliotam asmeniui pasirašant Tiekėjo su pristatytomis Prekėmis pateiktą važtaraštį ir </w:t>
      </w:r>
      <w:r w:rsidR="00993C75">
        <w:rPr>
          <w:szCs w:val="24"/>
          <w:lang w:eastAsia="lt-LT"/>
        </w:rPr>
        <w:t>(</w:t>
      </w:r>
      <w:r w:rsidRPr="008E3232">
        <w:rPr>
          <w:szCs w:val="24"/>
          <w:lang w:eastAsia="lt-LT"/>
        </w:rPr>
        <w:t>arba</w:t>
      </w:r>
      <w:r w:rsidR="00993C75">
        <w:rPr>
          <w:szCs w:val="24"/>
          <w:lang w:eastAsia="lt-LT"/>
        </w:rPr>
        <w:t>)</w:t>
      </w:r>
      <w:r w:rsidRPr="008E3232">
        <w:rPr>
          <w:szCs w:val="24"/>
          <w:lang w:eastAsia="lt-LT"/>
        </w:rPr>
        <w:t xml:space="preserve"> PVM sąskaitą faktūrą, kurioje </w:t>
      </w:r>
      <w:r w:rsidRPr="008E3232">
        <w:rPr>
          <w:szCs w:val="24"/>
        </w:rPr>
        <w:t>turi būti nurodyta ir detalizuota: pirkimo sutarties numeris, pristatytos</w:t>
      </w:r>
      <w:r w:rsidRPr="000C3F8A">
        <w:rPr>
          <w:szCs w:val="24"/>
        </w:rPr>
        <w:t xml:space="preserve"> Prekės, jų kiekis ir mato vienetai</w:t>
      </w:r>
      <w:r>
        <w:rPr>
          <w:szCs w:val="24"/>
        </w:rPr>
        <w:t xml:space="preserve">,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rekių apskaitai</w:t>
      </w:r>
      <w:r>
        <w:rPr>
          <w:rStyle w:val="cf01"/>
          <w:rFonts w:ascii="Times New Roman" w:hAnsi="Times New Roman" w:cs="Times New Roman"/>
          <w:color w:val="000000" w:themeColor="text1"/>
          <w:sz w:val="24"/>
          <w:szCs w:val="24"/>
        </w:rPr>
        <w:t xml:space="preserve"> (taikoma atsižvelgiant į Sutarties specialiųjų sąlygų 4.1 punkte prisiimtą įsipareigojimą</w:t>
      </w:r>
      <w:r w:rsidRPr="005C2500">
        <w:rPr>
          <w:rStyle w:val="cf01"/>
          <w:rFonts w:ascii="Times New Roman" w:hAnsi="Times New Roman" w:cs="Times New Roman"/>
          <w:color w:val="000000" w:themeColor="text1"/>
          <w:sz w:val="24"/>
          <w:szCs w:val="24"/>
        </w:rPr>
        <w:t>)</w:t>
      </w:r>
      <w:r>
        <w:rPr>
          <w:szCs w:val="24"/>
        </w:rPr>
        <w:t>.</w:t>
      </w:r>
    </w:p>
    <w:p w14:paraId="0824E87F" w14:textId="1471D1F1"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Tiekėjui pristačius Prekes</w:t>
      </w:r>
      <w:r>
        <w:rPr>
          <w:szCs w:val="24"/>
          <w:lang w:eastAsia="lt-LT"/>
        </w:rPr>
        <w:t>,</w:t>
      </w:r>
      <w:r w:rsidRPr="00B70AE1">
        <w:rPr>
          <w:szCs w:val="24"/>
          <w:lang w:eastAsia="lt-LT"/>
        </w:rPr>
        <w:t xml:space="preserve"> Užsakovo įgaliotas atstovas</w:t>
      </w:r>
      <w:r>
        <w:rPr>
          <w:szCs w:val="24"/>
          <w:lang w:eastAsia="lt-LT"/>
        </w:rPr>
        <w:t xml:space="preserve"> nedelsiant (per protingą terminą, kuris negali būti ilgesnis kaip </w:t>
      </w:r>
      <w:r w:rsidRPr="00BA61BE">
        <w:rPr>
          <w:szCs w:val="24"/>
          <w:lang w:eastAsia="lt-LT"/>
        </w:rPr>
        <w:t>20 min</w:t>
      </w:r>
      <w:r>
        <w:rPr>
          <w:szCs w:val="24"/>
          <w:lang w:eastAsia="lt-LT"/>
        </w:rPr>
        <w:t xml:space="preserve">.) </w:t>
      </w:r>
      <w:r w:rsidRPr="00B70AE1">
        <w:rPr>
          <w:szCs w:val="24"/>
          <w:lang w:eastAsia="lt-LT"/>
        </w:rPr>
        <w:t>turi patikrinti pristatytų Prekių atitikimą Užsakymui bei techninės specifikacijos reikalavimams. Jei pristatytos Prekės atitinka Užsakymą ir techni</w:t>
      </w:r>
      <w:r>
        <w:rPr>
          <w:szCs w:val="24"/>
          <w:lang w:eastAsia="lt-LT"/>
        </w:rPr>
        <w:t>nės</w:t>
      </w:r>
      <w:r w:rsidRPr="00B70AE1">
        <w:rPr>
          <w:szCs w:val="24"/>
          <w:lang w:eastAsia="lt-LT"/>
        </w:rPr>
        <w:t xml:space="preserve"> specifikacij</w:t>
      </w:r>
      <w:r>
        <w:rPr>
          <w:szCs w:val="24"/>
          <w:lang w:eastAsia="lt-LT"/>
        </w:rPr>
        <w:t>os</w:t>
      </w:r>
      <w:r w:rsidRPr="00B70AE1">
        <w:rPr>
          <w:szCs w:val="24"/>
          <w:lang w:eastAsia="lt-LT"/>
        </w:rPr>
        <w:t xml:space="preserve"> reikalavimus, Užsakovo įgaliotas asmuo pasirašo Tiekėjo pateiktą važtaraštį </w:t>
      </w:r>
      <w:r>
        <w:rPr>
          <w:szCs w:val="24"/>
          <w:lang w:eastAsia="lt-LT"/>
        </w:rPr>
        <w:t xml:space="preserve">ir </w:t>
      </w:r>
      <w:r w:rsidR="001D6945">
        <w:rPr>
          <w:szCs w:val="24"/>
          <w:lang w:eastAsia="lt-LT"/>
        </w:rPr>
        <w:t>(</w:t>
      </w:r>
      <w:r w:rsidRPr="00B70AE1">
        <w:rPr>
          <w:szCs w:val="24"/>
          <w:lang w:eastAsia="lt-LT"/>
        </w:rPr>
        <w:t>arba</w:t>
      </w:r>
      <w:r w:rsidR="001D6945">
        <w:rPr>
          <w:szCs w:val="24"/>
          <w:lang w:eastAsia="lt-LT"/>
        </w:rPr>
        <w:t>)</w:t>
      </w:r>
      <w:r w:rsidRPr="00B70AE1">
        <w:rPr>
          <w:szCs w:val="24"/>
          <w:lang w:eastAsia="lt-LT"/>
        </w:rPr>
        <w:t xml:space="preserve"> PVM sąskaitą </w:t>
      </w:r>
      <w:r w:rsidRPr="00117B7D">
        <w:rPr>
          <w:szCs w:val="24"/>
        </w:rPr>
        <w:t>–</w:t>
      </w:r>
      <w:r>
        <w:rPr>
          <w:szCs w:val="24"/>
        </w:rPr>
        <w:t xml:space="preserve"> </w:t>
      </w:r>
      <w:r w:rsidRPr="00B70AE1">
        <w:rPr>
          <w:szCs w:val="24"/>
          <w:lang w:eastAsia="lt-LT"/>
        </w:rPr>
        <w:t xml:space="preserve">faktūrą. </w:t>
      </w:r>
    </w:p>
    <w:p w14:paraId="0AF80171" w14:textId="4EA222BE"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Jei tikrinant Tiekėjo pristatytų Prekių atitikimą Užsakymui bei techninės specifikacijos reikalavimams yra nustatomi neatitikimai, Užsakovas apie tai pažymi Tiekėjo pateiktame važtaraštyje ir </w:t>
      </w:r>
      <w:r w:rsidR="00993C75">
        <w:rPr>
          <w:szCs w:val="24"/>
          <w:lang w:eastAsia="lt-LT"/>
        </w:rPr>
        <w:t>(</w:t>
      </w:r>
      <w:r>
        <w:rPr>
          <w:szCs w:val="24"/>
          <w:lang w:eastAsia="lt-LT"/>
        </w:rPr>
        <w:t>ar</w:t>
      </w:r>
      <w:r w:rsidR="00993C75">
        <w:rPr>
          <w:szCs w:val="24"/>
          <w:lang w:eastAsia="lt-LT"/>
        </w:rPr>
        <w:t>)</w:t>
      </w:r>
      <w:r>
        <w:rPr>
          <w:szCs w:val="24"/>
          <w:lang w:eastAsia="lt-LT"/>
        </w:rPr>
        <w:t xml:space="preserve"> </w:t>
      </w:r>
      <w:r w:rsidRPr="00B70AE1">
        <w:rPr>
          <w:szCs w:val="24"/>
          <w:lang w:eastAsia="lt-LT"/>
        </w:rPr>
        <w:t xml:space="preserve">PVM </w:t>
      </w:r>
      <w:r>
        <w:rPr>
          <w:szCs w:val="24"/>
          <w:lang w:eastAsia="lt-LT"/>
        </w:rPr>
        <w:t>s</w:t>
      </w:r>
      <w:r w:rsidRPr="00B70AE1">
        <w:rPr>
          <w:szCs w:val="24"/>
          <w:lang w:eastAsia="lt-LT"/>
        </w:rPr>
        <w:t xml:space="preserve">ąskaitoje </w:t>
      </w:r>
      <w:r w:rsidRPr="00117B7D">
        <w:rPr>
          <w:szCs w:val="24"/>
        </w:rPr>
        <w:t>–</w:t>
      </w:r>
      <w:r>
        <w:rPr>
          <w:szCs w:val="24"/>
        </w:rPr>
        <w:t xml:space="preserve"> </w:t>
      </w:r>
      <w:r w:rsidRPr="00B70AE1">
        <w:rPr>
          <w:szCs w:val="24"/>
          <w:lang w:eastAsia="lt-LT"/>
        </w:rPr>
        <w:t xml:space="preserve">faktūroje ir priima tik tas Prekes, kurios yra tinkamos. Apie nustatytus atitinkamų </w:t>
      </w:r>
      <w:r>
        <w:rPr>
          <w:szCs w:val="24"/>
          <w:lang w:eastAsia="lt-LT"/>
        </w:rPr>
        <w:t>P</w:t>
      </w:r>
      <w:r w:rsidRPr="00B70AE1">
        <w:rPr>
          <w:szCs w:val="24"/>
          <w:lang w:eastAsia="lt-LT"/>
        </w:rPr>
        <w:t>rekių trūkumus Užsakovo įgaliotas asmuo nedelsiant praneša Tiekėjui žodžiu bei elektroniniu paštu arba Sistemoje (jeigu tokią Tiekėjas turi).</w:t>
      </w:r>
    </w:p>
    <w:p w14:paraId="675C1375" w14:textId="77777777" w:rsidR="007D2729" w:rsidRPr="000C3F8A"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rPr>
        <w:t xml:space="preserve">Užsakovui nepasirašius važtaraščio ar PVM sąskaitos </w:t>
      </w:r>
      <w:r w:rsidRPr="00117B7D">
        <w:rPr>
          <w:szCs w:val="24"/>
        </w:rPr>
        <w:t xml:space="preserve">– </w:t>
      </w:r>
      <w:r w:rsidRPr="00B70AE1">
        <w:rPr>
          <w:szCs w:val="24"/>
        </w:rPr>
        <w:t xml:space="preserve">faktūros, arba pasirašius su pastabomis, Tiekėjas PVM sąskaitą </w:t>
      </w:r>
      <w:r w:rsidRPr="00117B7D">
        <w:rPr>
          <w:szCs w:val="24"/>
        </w:rPr>
        <w:t xml:space="preserve">– </w:t>
      </w:r>
      <w:r w:rsidRPr="00B70AE1">
        <w:rPr>
          <w:szCs w:val="24"/>
        </w:rPr>
        <w:t xml:space="preserve">faktūrą išrašo tik dėl tų Prekių, kurios buvo priimtos Užsakovo ir pateikią šią PVM sąskaitą </w:t>
      </w:r>
      <w:r w:rsidRPr="00117B7D">
        <w:rPr>
          <w:szCs w:val="24"/>
        </w:rPr>
        <w:t xml:space="preserve">– </w:t>
      </w:r>
      <w:r w:rsidRPr="00B70AE1">
        <w:rPr>
          <w:szCs w:val="24"/>
        </w:rPr>
        <w:t>faktūrą</w:t>
      </w:r>
      <w:r>
        <w:rPr>
          <w:szCs w:val="24"/>
        </w:rPr>
        <w:t xml:space="preserve"> Bendrųjų sutarties sąlygų 7.7 punkte</w:t>
      </w:r>
      <w:r w:rsidRPr="00B70AE1">
        <w:rPr>
          <w:szCs w:val="24"/>
        </w:rPr>
        <w:t xml:space="preserve"> nustatytu būdu. Pašalinus trūkumus PVM sąskaita </w:t>
      </w:r>
      <w:r w:rsidRPr="00117B7D">
        <w:rPr>
          <w:szCs w:val="24"/>
        </w:rPr>
        <w:t xml:space="preserve">– </w:t>
      </w:r>
      <w:r w:rsidRPr="00B70AE1">
        <w:rPr>
          <w:szCs w:val="24"/>
        </w:rPr>
        <w:t xml:space="preserve">faktūra išrašoma dėl likusių </w:t>
      </w:r>
      <w:r>
        <w:rPr>
          <w:szCs w:val="24"/>
        </w:rPr>
        <w:t>P</w:t>
      </w:r>
      <w:r w:rsidRPr="00B70AE1">
        <w:rPr>
          <w:szCs w:val="24"/>
        </w:rPr>
        <w:t>rekių. Tiekėjas turi teisę išrašyti vieną PVM sąskait</w:t>
      </w:r>
      <w:r>
        <w:rPr>
          <w:szCs w:val="24"/>
        </w:rPr>
        <w:t>ą</w:t>
      </w:r>
      <w:r w:rsidRPr="00B70AE1">
        <w:rPr>
          <w:szCs w:val="24"/>
        </w:rPr>
        <w:t xml:space="preserve"> </w:t>
      </w:r>
      <w:r w:rsidRPr="00117B7D">
        <w:rPr>
          <w:szCs w:val="24"/>
        </w:rPr>
        <w:t xml:space="preserve">– </w:t>
      </w:r>
      <w:r w:rsidRPr="00B70AE1">
        <w:rPr>
          <w:szCs w:val="24"/>
        </w:rPr>
        <w:t>faktūr</w:t>
      </w:r>
      <w:r>
        <w:rPr>
          <w:szCs w:val="24"/>
        </w:rPr>
        <w:t>ą</w:t>
      </w:r>
      <w:r w:rsidRPr="00B70AE1">
        <w:rPr>
          <w:szCs w:val="24"/>
        </w:rPr>
        <w:t xml:space="preserve"> dėl visų pristatytų ir priimtų </w:t>
      </w:r>
      <w:r>
        <w:rPr>
          <w:szCs w:val="24"/>
        </w:rPr>
        <w:t>P</w:t>
      </w:r>
      <w:r w:rsidRPr="00B70AE1">
        <w:rPr>
          <w:szCs w:val="24"/>
        </w:rPr>
        <w:t xml:space="preserve">rekių tik po to, kai pašalins visus Užsakovo </w:t>
      </w:r>
      <w:r>
        <w:rPr>
          <w:szCs w:val="24"/>
        </w:rPr>
        <w:t xml:space="preserve">nustatytus ir </w:t>
      </w:r>
      <w:r w:rsidRPr="00B70AE1">
        <w:rPr>
          <w:szCs w:val="24"/>
        </w:rPr>
        <w:t>nurodytus Prekių defektus.</w:t>
      </w:r>
      <w:r>
        <w:rPr>
          <w:szCs w:val="24"/>
        </w:rPr>
        <w:t xml:space="preserve"> </w:t>
      </w:r>
    </w:p>
    <w:p w14:paraId="52634D50" w14:textId="24065968"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lang w:eastAsia="lt-LT"/>
        </w:rPr>
        <w:t xml:space="preserve">Užsakovo nepriimtas Prekes Tiekėjo įgaliotas asmuo turi pakeisti kitomis, Užsakymą ir </w:t>
      </w:r>
      <w:r w:rsidR="008C49D0">
        <w:rPr>
          <w:szCs w:val="24"/>
          <w:lang w:eastAsia="lt-LT"/>
        </w:rPr>
        <w:t>(</w:t>
      </w:r>
      <w:r>
        <w:rPr>
          <w:szCs w:val="24"/>
          <w:lang w:eastAsia="lt-LT"/>
        </w:rPr>
        <w:t>ar</w:t>
      </w:r>
      <w:r w:rsidR="008C49D0">
        <w:rPr>
          <w:szCs w:val="24"/>
          <w:lang w:eastAsia="lt-LT"/>
        </w:rPr>
        <w:t>)</w:t>
      </w:r>
      <w:r>
        <w:rPr>
          <w:szCs w:val="24"/>
          <w:lang w:eastAsia="lt-LT"/>
        </w:rPr>
        <w:t xml:space="preserve"> </w:t>
      </w:r>
      <w:r w:rsidRPr="00B70AE1">
        <w:rPr>
          <w:szCs w:val="24"/>
          <w:lang w:eastAsia="lt-LT"/>
        </w:rPr>
        <w:t>techninę specifikaciją atitinkančiomis Prekėmis ne vėliau kaip:</w:t>
      </w:r>
    </w:p>
    <w:p w14:paraId="4699DFC9" w14:textId="634761AD"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per 2</w:t>
      </w:r>
      <w:r>
        <w:rPr>
          <w:szCs w:val="24"/>
          <w:lang w:eastAsia="lt-LT"/>
        </w:rPr>
        <w:t xml:space="preserve"> (dvi)</w:t>
      </w:r>
      <w:r w:rsidRPr="00B70AE1">
        <w:rPr>
          <w:szCs w:val="24"/>
          <w:lang w:eastAsia="lt-LT"/>
        </w:rPr>
        <w:t xml:space="preserve"> valandas</w:t>
      </w:r>
      <w:r>
        <w:rPr>
          <w:szCs w:val="24"/>
          <w:lang w:eastAsia="lt-LT"/>
        </w:rPr>
        <w:t>,</w:t>
      </w:r>
      <w:r w:rsidRPr="00B70AE1">
        <w:rPr>
          <w:szCs w:val="24"/>
          <w:lang w:eastAsia="lt-LT"/>
        </w:rPr>
        <w:t xml:space="preserve"> jei </w:t>
      </w:r>
      <w:r>
        <w:rPr>
          <w:szCs w:val="24"/>
          <w:lang w:eastAsia="lt-LT"/>
        </w:rPr>
        <w:t>Užsakovas rašytiniu pranešimu nurodo, kad pristatytos u</w:t>
      </w:r>
      <w:r w:rsidRPr="00B70AE1">
        <w:rPr>
          <w:szCs w:val="24"/>
          <w:lang w:eastAsia="lt-LT"/>
        </w:rPr>
        <w:t>žsakymo ir</w:t>
      </w:r>
      <w:r>
        <w:rPr>
          <w:szCs w:val="24"/>
          <w:lang w:eastAsia="lt-LT"/>
        </w:rPr>
        <w:t xml:space="preserve"> </w:t>
      </w:r>
      <w:r w:rsidR="00904B86">
        <w:rPr>
          <w:szCs w:val="24"/>
          <w:lang w:eastAsia="lt-LT"/>
        </w:rPr>
        <w:t>(</w:t>
      </w:r>
      <w:r>
        <w:rPr>
          <w:szCs w:val="24"/>
          <w:lang w:eastAsia="lt-LT"/>
        </w:rPr>
        <w:t>ar</w:t>
      </w:r>
      <w:r w:rsidR="00904B86">
        <w:rPr>
          <w:szCs w:val="24"/>
          <w:lang w:eastAsia="lt-LT"/>
        </w:rPr>
        <w:t>)</w:t>
      </w:r>
      <w:r>
        <w:rPr>
          <w:szCs w:val="24"/>
          <w:lang w:eastAsia="lt-LT"/>
        </w:rPr>
        <w:t xml:space="preserve"> </w:t>
      </w:r>
      <w:r w:rsidRPr="00B70AE1">
        <w:rPr>
          <w:szCs w:val="24"/>
          <w:lang w:eastAsia="lt-LT"/>
        </w:rPr>
        <w:t xml:space="preserve"> techninės specifikacijos reikalavimų </w:t>
      </w:r>
      <w:r>
        <w:rPr>
          <w:szCs w:val="24"/>
          <w:lang w:eastAsia="lt-LT"/>
        </w:rPr>
        <w:t xml:space="preserve">neatitinkančios Prekės, </w:t>
      </w:r>
      <w:r w:rsidRPr="00B70AE1">
        <w:rPr>
          <w:szCs w:val="24"/>
          <w:lang w:eastAsia="lt-LT"/>
        </w:rPr>
        <w:t>turės būti naudojamos Užsakymo pristatymo dieną;</w:t>
      </w:r>
    </w:p>
    <w:p w14:paraId="182B072D" w14:textId="77777777" w:rsidR="007D2729" w:rsidRPr="00B70AE1" w:rsidRDefault="007D2729" w:rsidP="00786889">
      <w:pPr>
        <w:pStyle w:val="Sraopastraipa"/>
        <w:numPr>
          <w:ilvl w:val="2"/>
          <w:numId w:val="46"/>
        </w:numPr>
        <w:suppressAutoHyphens/>
        <w:autoSpaceDN w:val="0"/>
        <w:snapToGrid w:val="0"/>
        <w:ind w:left="0" w:firstLine="567"/>
        <w:contextualSpacing w:val="0"/>
        <w:textAlignment w:val="baseline"/>
        <w:rPr>
          <w:szCs w:val="24"/>
        </w:rPr>
      </w:pPr>
      <w:r w:rsidRPr="00B70AE1">
        <w:rPr>
          <w:szCs w:val="24"/>
          <w:lang w:eastAsia="lt-LT"/>
        </w:rPr>
        <w:t>iki Užsakymo pristatymo dienos 17 val.</w:t>
      </w:r>
      <w:r>
        <w:rPr>
          <w:szCs w:val="24"/>
          <w:lang w:eastAsia="lt-LT"/>
        </w:rPr>
        <w:t xml:space="preserve"> 00 min.</w:t>
      </w:r>
      <w:r w:rsidRPr="00B70AE1">
        <w:rPr>
          <w:szCs w:val="24"/>
          <w:lang w:eastAsia="lt-LT"/>
        </w:rPr>
        <w:t xml:space="preserve"> arba iki sekančios darbo dienos 9 val. </w:t>
      </w:r>
      <w:r>
        <w:rPr>
          <w:szCs w:val="24"/>
          <w:lang w:eastAsia="lt-LT"/>
        </w:rPr>
        <w:t xml:space="preserve">00 min. </w:t>
      </w:r>
      <w:r w:rsidRPr="00B70AE1">
        <w:rPr>
          <w:szCs w:val="24"/>
          <w:lang w:eastAsia="lt-LT"/>
        </w:rPr>
        <w:t>jei Užsakymu užsakytos, bet nepriimtos Prekės, buvo numatytos naudoti sekančią dieną po Užsakymo pristatymo</w:t>
      </w:r>
      <w:r>
        <w:rPr>
          <w:szCs w:val="24"/>
          <w:lang w:eastAsia="lt-LT"/>
        </w:rPr>
        <w:t xml:space="preserve"> momento</w:t>
      </w:r>
      <w:r w:rsidRPr="00B70AE1">
        <w:rPr>
          <w:szCs w:val="24"/>
          <w:lang w:eastAsia="lt-LT"/>
        </w:rPr>
        <w:t xml:space="preserve">. </w:t>
      </w:r>
    </w:p>
    <w:p w14:paraId="45BF0511" w14:textId="77777777"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sidRPr="00B70AE1">
        <w:rPr>
          <w:szCs w:val="24"/>
        </w:rPr>
        <w:t>Tiekėjui iki Specialiųjų sutarties sąlygų 3.1</w:t>
      </w:r>
      <w:r w:rsidRPr="006F6F99">
        <w:rPr>
          <w:szCs w:val="24"/>
        </w:rPr>
        <w:t>4</w:t>
      </w:r>
      <w:r w:rsidRPr="00B70AE1">
        <w:rPr>
          <w:szCs w:val="24"/>
        </w:rPr>
        <w:t xml:space="preserve"> p</w:t>
      </w:r>
      <w:r>
        <w:rPr>
          <w:szCs w:val="24"/>
        </w:rPr>
        <w:t>unkte</w:t>
      </w:r>
      <w:r w:rsidRPr="00B70AE1">
        <w:rPr>
          <w:szCs w:val="24"/>
        </w:rPr>
        <w:t xml:space="preserve"> nurodyto laiko nepristačius Užsakymą ir techninę specifikaciją atitinkančių Prekių, Užsakovas trūkstamas Užsakymą ir techninę specifikaciją atitinkančias </w:t>
      </w:r>
      <w:r>
        <w:rPr>
          <w:szCs w:val="24"/>
        </w:rPr>
        <w:t>P</w:t>
      </w:r>
      <w:r w:rsidRPr="00B70AE1">
        <w:rPr>
          <w:szCs w:val="24"/>
        </w:rPr>
        <w:t>rekes įsigyja pats, o Tiekėjas sumoka Specialiosiose sutarties sąlygose nustatytą baudą ir kompensuoja Užsakovui išlaidas pagal Užsakovo pateiktus mokėjimo dokumentus.</w:t>
      </w:r>
    </w:p>
    <w:p w14:paraId="4C322E19" w14:textId="32412BEB" w:rsidR="007D2729" w:rsidRPr="00B70AE1" w:rsidRDefault="007D2729" w:rsidP="00786889">
      <w:pPr>
        <w:pStyle w:val="Sraopastraipa"/>
        <w:numPr>
          <w:ilvl w:val="1"/>
          <w:numId w:val="46"/>
        </w:numPr>
        <w:suppressAutoHyphens/>
        <w:autoSpaceDN w:val="0"/>
        <w:snapToGrid w:val="0"/>
        <w:ind w:left="0" w:firstLine="567"/>
        <w:contextualSpacing w:val="0"/>
        <w:textAlignment w:val="baseline"/>
        <w:rPr>
          <w:szCs w:val="24"/>
        </w:rPr>
      </w:pPr>
      <w:r>
        <w:rPr>
          <w:szCs w:val="24"/>
        </w:rPr>
        <w:t>ne vėliau kaip p</w:t>
      </w:r>
      <w:r w:rsidRPr="00B70AE1">
        <w:rPr>
          <w:szCs w:val="24"/>
        </w:rPr>
        <w:t xml:space="preserve">er 24 </w:t>
      </w:r>
      <w:r>
        <w:rPr>
          <w:szCs w:val="24"/>
        </w:rPr>
        <w:t xml:space="preserve">(dvidešimt keturias) </w:t>
      </w:r>
      <w:r w:rsidRPr="00B70AE1">
        <w:rPr>
          <w:szCs w:val="24"/>
        </w:rPr>
        <w:t xml:space="preserve">valandas po </w:t>
      </w:r>
      <w:r>
        <w:rPr>
          <w:szCs w:val="24"/>
        </w:rPr>
        <w:t>P</w:t>
      </w:r>
      <w:r w:rsidRPr="00B70AE1">
        <w:rPr>
          <w:szCs w:val="24"/>
        </w:rPr>
        <w:t>rekių priėmimo</w:t>
      </w:r>
      <w:r>
        <w:rPr>
          <w:szCs w:val="24"/>
        </w:rPr>
        <w:t>,</w:t>
      </w:r>
      <w:r w:rsidRPr="00B70AE1">
        <w:rPr>
          <w:szCs w:val="24"/>
        </w:rPr>
        <w:t xml:space="preserve"> Užsakovui pastebėjus užslėptus Prekių defektus, pvz. atidarius gaminio pakuotę, kurioje sudėtos Prekės paaiškėja, kad Prekės neatitinka </w:t>
      </w:r>
      <w:r>
        <w:rPr>
          <w:szCs w:val="24"/>
        </w:rPr>
        <w:t xml:space="preserve">techninėje specifikacijoje nustatytų </w:t>
      </w:r>
      <w:r w:rsidRPr="00B70AE1">
        <w:rPr>
          <w:szCs w:val="24"/>
        </w:rPr>
        <w:t>kokybės reikalavimų</w:t>
      </w:r>
      <w:r>
        <w:rPr>
          <w:szCs w:val="24"/>
        </w:rPr>
        <w:t xml:space="preserve"> ir (ar)</w:t>
      </w:r>
      <w:r w:rsidRPr="00B70AE1">
        <w:rPr>
          <w:szCs w:val="24"/>
        </w:rPr>
        <w:t xml:space="preserve"> jų kiekis </w:t>
      </w:r>
      <w:r>
        <w:rPr>
          <w:szCs w:val="24"/>
        </w:rPr>
        <w:t>neatitinka Užsakyme pateikto kiekio</w:t>
      </w:r>
      <w:r w:rsidRPr="00B70AE1">
        <w:rPr>
          <w:szCs w:val="24"/>
        </w:rPr>
        <w:t xml:space="preserve"> </w:t>
      </w:r>
      <w:r>
        <w:rPr>
          <w:szCs w:val="24"/>
        </w:rPr>
        <w:t>ir (</w:t>
      </w:r>
      <w:r w:rsidRPr="00B70AE1">
        <w:rPr>
          <w:szCs w:val="24"/>
        </w:rPr>
        <w:t>ar</w:t>
      </w:r>
      <w:r>
        <w:rPr>
          <w:szCs w:val="24"/>
        </w:rPr>
        <w:t>)</w:t>
      </w:r>
      <w:r w:rsidRPr="00B70AE1">
        <w:rPr>
          <w:szCs w:val="24"/>
        </w:rPr>
        <w:t xml:space="preserve"> Prekės skonis neatitinka šiai Prekei įprasto</w:t>
      </w:r>
      <w:r>
        <w:rPr>
          <w:szCs w:val="24"/>
        </w:rPr>
        <w:t xml:space="preserve"> skonio</w:t>
      </w:r>
      <w:r w:rsidRPr="00B70AE1">
        <w:rPr>
          <w:szCs w:val="24"/>
        </w:rPr>
        <w:t xml:space="preserve"> ir pan</w:t>
      </w:r>
      <w:r>
        <w:rPr>
          <w:szCs w:val="24"/>
        </w:rPr>
        <w:t xml:space="preserve">. (toliau – netinkamos Prekės), </w:t>
      </w:r>
      <w:r w:rsidRPr="00B70AE1">
        <w:rPr>
          <w:szCs w:val="24"/>
        </w:rPr>
        <w:t xml:space="preserve">apie tai Užsakovas nedelsiant žodžiu bei Tiekėjo nurodytu </w:t>
      </w:r>
      <w:r w:rsidRPr="00B70AE1">
        <w:rPr>
          <w:szCs w:val="24"/>
        </w:rPr>
        <w:lastRenderedPageBreak/>
        <w:t xml:space="preserve">elektroniniu </w:t>
      </w:r>
      <w:r>
        <w:rPr>
          <w:szCs w:val="24"/>
        </w:rPr>
        <w:t>paštu</w:t>
      </w:r>
      <w:r w:rsidRPr="00B70AE1">
        <w:rPr>
          <w:szCs w:val="24"/>
        </w:rPr>
        <w:t xml:space="preserve"> arba per Sistemą (jei Tiekėjas tokią turi), nurodo Tiekėjui </w:t>
      </w:r>
      <w:r>
        <w:rPr>
          <w:szCs w:val="24"/>
        </w:rPr>
        <w:t>pristatytų netinkamų</w:t>
      </w:r>
      <w:r w:rsidRPr="00B70AE1">
        <w:rPr>
          <w:szCs w:val="24"/>
        </w:rPr>
        <w:t xml:space="preserve"> Prekių defektus, </w:t>
      </w:r>
      <w:r>
        <w:rPr>
          <w:szCs w:val="24"/>
        </w:rPr>
        <w:t xml:space="preserve">netinkamų Prekių </w:t>
      </w:r>
      <w:r w:rsidRPr="00B70AE1">
        <w:rPr>
          <w:szCs w:val="24"/>
        </w:rPr>
        <w:t xml:space="preserve">kiekį ir terminą per kurį </w:t>
      </w:r>
      <w:r>
        <w:rPr>
          <w:szCs w:val="24"/>
        </w:rPr>
        <w:t xml:space="preserve">netinkamos </w:t>
      </w:r>
      <w:r w:rsidRPr="00B70AE1">
        <w:rPr>
          <w:szCs w:val="24"/>
        </w:rPr>
        <w:t xml:space="preserve">Prekės turi būti pakeistos </w:t>
      </w:r>
      <w:r>
        <w:rPr>
          <w:szCs w:val="24"/>
        </w:rPr>
        <w:t>kitomis</w:t>
      </w:r>
      <w:r w:rsidRPr="00B70AE1">
        <w:rPr>
          <w:szCs w:val="24"/>
        </w:rPr>
        <w:t>, Užsakymą ir techninę specifikaciją atitinkančiomis</w:t>
      </w:r>
      <w:r>
        <w:rPr>
          <w:szCs w:val="24"/>
        </w:rPr>
        <w:t xml:space="preserve"> Prekėmis</w:t>
      </w:r>
      <w:r w:rsidRPr="00B70AE1">
        <w:rPr>
          <w:szCs w:val="24"/>
        </w:rPr>
        <w:t>. Tiekėjas gavęs Užsakovo pranešimą apie</w:t>
      </w:r>
      <w:r>
        <w:rPr>
          <w:szCs w:val="24"/>
        </w:rPr>
        <w:t xml:space="preserve"> Užsakovo</w:t>
      </w:r>
      <w:r w:rsidRPr="00B70AE1">
        <w:rPr>
          <w:szCs w:val="24"/>
        </w:rPr>
        <w:t xml:space="preserve"> nustatytus užslėptus Prekių defektus, </w:t>
      </w:r>
      <w:r>
        <w:rPr>
          <w:szCs w:val="24"/>
        </w:rPr>
        <w:t xml:space="preserve">netinkamas </w:t>
      </w:r>
      <w:r w:rsidRPr="00B70AE1">
        <w:rPr>
          <w:szCs w:val="24"/>
        </w:rPr>
        <w:t>Prekes pakeičia kitomis</w:t>
      </w:r>
      <w:r w:rsidR="00B41D36">
        <w:rPr>
          <w:szCs w:val="24"/>
        </w:rPr>
        <w:t>,</w:t>
      </w:r>
      <w:r w:rsidRPr="00B70AE1">
        <w:rPr>
          <w:szCs w:val="24"/>
        </w:rPr>
        <w:t xml:space="preserve"> Užsakovo pranešime nurodytais terminais, o jei jie nenurodyti </w:t>
      </w:r>
      <w:r>
        <w:rPr>
          <w:szCs w:val="24"/>
        </w:rPr>
        <w:t>–</w:t>
      </w:r>
      <w:r w:rsidRPr="00B70AE1">
        <w:rPr>
          <w:szCs w:val="24"/>
        </w:rPr>
        <w:t xml:space="preserve"> terminais</w:t>
      </w:r>
      <w:r>
        <w:rPr>
          <w:szCs w:val="24"/>
        </w:rPr>
        <w:t>,</w:t>
      </w:r>
      <w:r w:rsidRPr="00B70AE1">
        <w:rPr>
          <w:szCs w:val="24"/>
        </w:rPr>
        <w:t xml:space="preserve"> nustatytais Specialiųjų sutarties sąlygų 3.1</w:t>
      </w:r>
      <w:r w:rsidRPr="006F6F99">
        <w:rPr>
          <w:szCs w:val="24"/>
        </w:rPr>
        <w:t>4</w:t>
      </w:r>
      <w:r w:rsidRPr="00B70AE1">
        <w:rPr>
          <w:szCs w:val="24"/>
        </w:rPr>
        <w:t xml:space="preserve"> p</w:t>
      </w:r>
      <w:r>
        <w:rPr>
          <w:szCs w:val="24"/>
        </w:rPr>
        <w:t>unkte.</w:t>
      </w:r>
      <w:r w:rsidRPr="00B70AE1">
        <w:rPr>
          <w:szCs w:val="24"/>
        </w:rPr>
        <w:t xml:space="preserve"> Tiekėjui nespėjus nurodytais terminais pristatyti </w:t>
      </w:r>
      <w:r w:rsidR="00BE4BDE">
        <w:rPr>
          <w:szCs w:val="24"/>
        </w:rPr>
        <w:t>Prekių</w:t>
      </w:r>
      <w:r w:rsidRPr="00B70AE1">
        <w:rPr>
          <w:szCs w:val="24"/>
        </w:rPr>
        <w:t xml:space="preserve"> Užsakovas įgyja teisę įsigyti Prekes savo lėšomis, taikyti Tiekėjui baudą ir reikalauti kompensuoti </w:t>
      </w:r>
      <w:r>
        <w:rPr>
          <w:szCs w:val="24"/>
        </w:rPr>
        <w:t xml:space="preserve">Užsakovo patirtas </w:t>
      </w:r>
      <w:r w:rsidRPr="00B70AE1">
        <w:rPr>
          <w:szCs w:val="24"/>
        </w:rPr>
        <w:t>išlaidas pagal Specialiųjų sutarties sąlygų 3.1</w:t>
      </w:r>
      <w:r>
        <w:rPr>
          <w:szCs w:val="24"/>
        </w:rPr>
        <w:t>5</w:t>
      </w:r>
      <w:r w:rsidRPr="00B70AE1">
        <w:rPr>
          <w:szCs w:val="24"/>
        </w:rPr>
        <w:t xml:space="preserve"> p</w:t>
      </w:r>
      <w:r>
        <w:rPr>
          <w:szCs w:val="24"/>
        </w:rPr>
        <w:t>unktą</w:t>
      </w:r>
      <w:r w:rsidRPr="00B70AE1">
        <w:rPr>
          <w:szCs w:val="24"/>
        </w:rPr>
        <w:t xml:space="preserve">. </w:t>
      </w:r>
    </w:p>
    <w:bookmarkEnd w:id="27"/>
    <w:p w14:paraId="3C1F5584" w14:textId="77777777" w:rsidR="007D2729" w:rsidRPr="00010955"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Prekių atsitiktinio žuvimo ar sugedimo rizika pereina Užsakovui tuo metu, kai Tiekėjas jas perduoda Užsakovui. </w:t>
      </w:r>
    </w:p>
    <w:p w14:paraId="19207A07" w14:textId="77777777" w:rsidR="007D2729" w:rsidRPr="00424B58" w:rsidRDefault="007D2729" w:rsidP="00786889">
      <w:pPr>
        <w:pStyle w:val="Sraopastraipa"/>
        <w:numPr>
          <w:ilvl w:val="1"/>
          <w:numId w:val="46"/>
        </w:numPr>
        <w:suppressAutoHyphens/>
        <w:autoSpaceDN w:val="0"/>
        <w:snapToGrid w:val="0"/>
        <w:ind w:left="0" w:firstLine="567"/>
        <w:contextualSpacing w:val="0"/>
        <w:rPr>
          <w:szCs w:val="24"/>
        </w:rPr>
      </w:pPr>
      <w:r w:rsidRPr="00B70AE1">
        <w:rPr>
          <w:szCs w:val="24"/>
          <w:lang w:eastAsia="lt-LT"/>
        </w:rPr>
        <w:t xml:space="preserve">Jei buvo nustatyta Prekių neatitikimų, ir Tiekėjas jas pakeitė naujomis </w:t>
      </w:r>
      <w:r>
        <w:rPr>
          <w:szCs w:val="24"/>
          <w:lang w:eastAsia="lt-LT"/>
        </w:rPr>
        <w:t>P</w:t>
      </w:r>
      <w:r w:rsidRPr="00B70AE1">
        <w:rPr>
          <w:szCs w:val="24"/>
          <w:lang w:eastAsia="lt-LT"/>
        </w:rPr>
        <w:t xml:space="preserve">rekėmis arba pašalino arba ištaisė </w:t>
      </w:r>
      <w:r>
        <w:rPr>
          <w:szCs w:val="24"/>
          <w:lang w:eastAsia="lt-LT"/>
        </w:rPr>
        <w:t xml:space="preserve">Užsakovo </w:t>
      </w:r>
      <w:r w:rsidRPr="00B70AE1">
        <w:rPr>
          <w:szCs w:val="24"/>
          <w:lang w:eastAsia="lt-LT"/>
        </w:rPr>
        <w:t xml:space="preserve">nustatytus trūkumus, Tiekėjas savo lėšomis padengia su Prekių pakeitimu susijusias išlaidas (netinkamų </w:t>
      </w:r>
      <w:r>
        <w:rPr>
          <w:szCs w:val="24"/>
          <w:lang w:eastAsia="lt-LT"/>
        </w:rPr>
        <w:t>P</w:t>
      </w:r>
      <w:r w:rsidRPr="00B70AE1">
        <w:rPr>
          <w:szCs w:val="24"/>
          <w:lang w:eastAsia="lt-LT"/>
        </w:rPr>
        <w:t>rekių paėmimo, naujų pristatymo ir kt.) ir visas naujų Prekių patikrinimo išlaidas, jei tokių bus.</w:t>
      </w:r>
      <w:bookmarkStart w:id="28" w:name="_Hlk49855601"/>
      <w:bookmarkEnd w:id="26"/>
    </w:p>
    <w:p w14:paraId="0DF6268D" w14:textId="77777777" w:rsidR="007D2729" w:rsidRPr="007F3EBB" w:rsidRDefault="007D2729" w:rsidP="00786889">
      <w:pPr>
        <w:pStyle w:val="Sraopastraipa"/>
        <w:numPr>
          <w:ilvl w:val="1"/>
          <w:numId w:val="46"/>
        </w:numPr>
        <w:suppressAutoHyphens/>
        <w:autoSpaceDN w:val="0"/>
        <w:ind w:left="0" w:firstLine="567"/>
        <w:contextualSpacing w:val="0"/>
        <w:rPr>
          <w:szCs w:val="24"/>
        </w:rPr>
      </w:pPr>
      <w:r w:rsidRPr="00117B7D">
        <w:rPr>
          <w:szCs w:val="24"/>
        </w:rPr>
        <w:t xml:space="preserve">Jeigu Tiekėjas nepašalina trūkumų arba nepakeičia Sutartyje nustatytų reikalavimų neatitinkančių </w:t>
      </w:r>
      <w:r>
        <w:rPr>
          <w:szCs w:val="24"/>
        </w:rPr>
        <w:t>P</w:t>
      </w:r>
      <w:r w:rsidRPr="00117B7D">
        <w:rPr>
          <w:szCs w:val="24"/>
        </w:rPr>
        <w:t xml:space="preserve">rekių atitinkančiomis, Užsakovas turi teisę reikalauti proporcingai sumažinti Sutarties kainą </w:t>
      </w:r>
      <w:r>
        <w:rPr>
          <w:szCs w:val="24"/>
        </w:rPr>
        <w:t>ir (</w:t>
      </w:r>
      <w:r w:rsidRPr="00117B7D">
        <w:rPr>
          <w:szCs w:val="24"/>
        </w:rPr>
        <w:t>ar</w:t>
      </w:r>
      <w:r>
        <w:rPr>
          <w:szCs w:val="24"/>
        </w:rPr>
        <w:t>)</w:t>
      </w:r>
      <w:r w:rsidRPr="00117B7D">
        <w:rPr>
          <w:szCs w:val="24"/>
        </w:rPr>
        <w:t xml:space="preserve"> mokėtinas sumas ir mokėti tik už tas Prekes ar jų dalį, kurios atitinka Sutartyje nustatytus reikalavimus.</w:t>
      </w:r>
    </w:p>
    <w:p w14:paraId="3731B80E" w14:textId="77777777" w:rsidR="007D2729" w:rsidRDefault="007D2729" w:rsidP="00786889">
      <w:pPr>
        <w:pStyle w:val="Sraopastraipa"/>
        <w:numPr>
          <w:ilvl w:val="0"/>
          <w:numId w:val="55"/>
        </w:numPr>
        <w:suppressAutoHyphens/>
        <w:autoSpaceDN w:val="0"/>
        <w:spacing w:before="120" w:after="120"/>
        <w:contextualSpacing w:val="0"/>
        <w:jc w:val="center"/>
        <w:rPr>
          <w:b/>
          <w:bCs/>
          <w:szCs w:val="24"/>
        </w:rPr>
      </w:pPr>
      <w:r w:rsidRPr="00473F15">
        <w:rPr>
          <w:b/>
          <w:bCs/>
          <w:szCs w:val="24"/>
        </w:rPr>
        <w:t>EKONOMINIO NAUDINGUMO KRITERIJAI</w:t>
      </w:r>
    </w:p>
    <w:p w14:paraId="096EB9D8" w14:textId="1F55F685" w:rsidR="007D2729" w:rsidRPr="00D31FD4" w:rsidRDefault="007D2729" w:rsidP="00786889">
      <w:pPr>
        <w:pStyle w:val="Sraopastraipa"/>
        <w:numPr>
          <w:ilvl w:val="1"/>
          <w:numId w:val="15"/>
        </w:numPr>
        <w:suppressAutoHyphens/>
        <w:autoSpaceDN w:val="0"/>
        <w:ind w:left="0" w:firstLine="567"/>
        <w:contextualSpacing w:val="0"/>
        <w:rPr>
          <w:rStyle w:val="cf01"/>
          <w:rFonts w:ascii="Times New Roman" w:hAnsi="Times New Roman" w:cs="Times New Roman"/>
          <w:b/>
          <w:bCs/>
          <w:sz w:val="24"/>
          <w:szCs w:val="24"/>
        </w:rPr>
      </w:pPr>
      <w:r w:rsidRPr="00937CE3">
        <w:rPr>
          <w:szCs w:val="24"/>
        </w:rPr>
        <w:t xml:space="preserve">Sutarties vykdymo metu Tiekėjas įsipareigoja laikytis Tiekėjo pasiūlyme (2 priedas) nurodyto </w:t>
      </w:r>
      <w:r>
        <w:rPr>
          <w:szCs w:val="24"/>
        </w:rPr>
        <w:t>termino</w:t>
      </w:r>
      <w:r w:rsidR="00DE03AE">
        <w:rPr>
          <w:szCs w:val="24"/>
        </w:rPr>
        <w:t xml:space="preserve"> – ne vėliau kaip per </w:t>
      </w:r>
      <w:r w:rsidR="00A438DC">
        <w:rPr>
          <w:szCs w:val="24"/>
        </w:rPr>
        <w:t xml:space="preserve">6 (šešis) mėnesius nuo </w:t>
      </w:r>
      <w:r w:rsidR="005049D4">
        <w:rPr>
          <w:szCs w:val="24"/>
        </w:rPr>
        <w:t>preliminariosios sutarties įsigaliojimo dienos</w:t>
      </w:r>
      <w:r>
        <w:rPr>
          <w:szCs w:val="24"/>
        </w:rPr>
        <w:t xml:space="preserve">, per kurį Tiekėjas įsipareigojo, kad </w:t>
      </w:r>
      <w:r w:rsidRPr="00A734F2">
        <w:rPr>
          <w:rStyle w:val="cf01"/>
          <w:rFonts w:ascii="Times New Roman" w:hAnsi="Times New Roman" w:cs="Times New Roman"/>
          <w:color w:val="000000" w:themeColor="text1"/>
          <w:sz w:val="24"/>
          <w:szCs w:val="24"/>
        </w:rPr>
        <w:t xml:space="preserve">išrašomuose mokėjimo (apskaitos) dokumentuose (PVM sąskaitose - faktūrose) </w:t>
      </w:r>
      <w:r>
        <w:rPr>
          <w:rStyle w:val="cf01"/>
          <w:rFonts w:ascii="Times New Roman" w:hAnsi="Times New Roman" w:cs="Times New Roman"/>
          <w:color w:val="000000" w:themeColor="text1"/>
          <w:sz w:val="24"/>
          <w:szCs w:val="24"/>
        </w:rPr>
        <w:t xml:space="preserve">bus </w:t>
      </w:r>
      <w:r w:rsidRPr="00A734F2">
        <w:rPr>
          <w:rStyle w:val="cf01"/>
          <w:rFonts w:ascii="Times New Roman" w:hAnsi="Times New Roman" w:cs="Times New Roman"/>
          <w:color w:val="000000" w:themeColor="text1"/>
          <w:sz w:val="24"/>
          <w:szCs w:val="24"/>
        </w:rPr>
        <w:t>nurodyti kod</w:t>
      </w:r>
      <w:r>
        <w:rPr>
          <w:rStyle w:val="cf01"/>
          <w:rFonts w:ascii="Times New Roman" w:hAnsi="Times New Roman" w:cs="Times New Roman"/>
          <w:color w:val="000000" w:themeColor="text1"/>
          <w:sz w:val="24"/>
          <w:szCs w:val="24"/>
        </w:rPr>
        <w:t>ai</w:t>
      </w:r>
      <w:r w:rsidRPr="00A734F2">
        <w:rPr>
          <w:rStyle w:val="cf01"/>
          <w:rFonts w:ascii="Times New Roman" w:hAnsi="Times New Roman" w:cs="Times New Roman"/>
          <w:color w:val="000000" w:themeColor="text1"/>
          <w:sz w:val="24"/>
          <w:szCs w:val="24"/>
        </w:rPr>
        <w:t>, naudojam</w:t>
      </w:r>
      <w:r>
        <w:rPr>
          <w:rStyle w:val="cf01"/>
          <w:rFonts w:ascii="Times New Roman" w:hAnsi="Times New Roman" w:cs="Times New Roman"/>
          <w:color w:val="000000" w:themeColor="text1"/>
          <w:sz w:val="24"/>
          <w:szCs w:val="24"/>
        </w:rPr>
        <w:t>i P</w:t>
      </w:r>
      <w:r w:rsidRPr="00A734F2">
        <w:rPr>
          <w:rStyle w:val="cf01"/>
          <w:rFonts w:ascii="Times New Roman" w:hAnsi="Times New Roman" w:cs="Times New Roman"/>
          <w:color w:val="000000" w:themeColor="text1"/>
          <w:sz w:val="24"/>
          <w:szCs w:val="24"/>
        </w:rPr>
        <w:t xml:space="preserve">rekių apskaitai (kodai, kurie bus naudojami </w:t>
      </w:r>
      <w:r>
        <w:rPr>
          <w:rStyle w:val="cf01"/>
          <w:rFonts w:ascii="Times New Roman" w:hAnsi="Times New Roman" w:cs="Times New Roman"/>
          <w:color w:val="000000" w:themeColor="text1"/>
          <w:sz w:val="24"/>
          <w:szCs w:val="24"/>
        </w:rPr>
        <w:t>P</w:t>
      </w:r>
      <w:r w:rsidRPr="00A734F2">
        <w:rPr>
          <w:rStyle w:val="cf01"/>
          <w:rFonts w:ascii="Times New Roman" w:hAnsi="Times New Roman" w:cs="Times New Roman"/>
          <w:color w:val="000000" w:themeColor="text1"/>
          <w:sz w:val="24"/>
          <w:szCs w:val="24"/>
        </w:rPr>
        <w:t xml:space="preserve">rekių apskaitai yra nurodyti </w:t>
      </w:r>
      <w:r>
        <w:rPr>
          <w:rStyle w:val="cf01"/>
          <w:rFonts w:ascii="Times New Roman" w:hAnsi="Times New Roman" w:cs="Times New Roman"/>
          <w:color w:val="000000" w:themeColor="text1"/>
          <w:sz w:val="24"/>
          <w:szCs w:val="24"/>
        </w:rPr>
        <w:t>Specialiųjų sutarties sąlygų 2.1 punkte</w:t>
      </w:r>
      <w:r w:rsidRPr="00A734F2">
        <w:rPr>
          <w:rStyle w:val="cf01"/>
          <w:rFonts w:ascii="Times New Roman" w:hAnsi="Times New Roman" w:cs="Times New Roman"/>
          <w:color w:val="000000" w:themeColor="text1"/>
          <w:sz w:val="24"/>
          <w:szCs w:val="24"/>
        </w:rPr>
        <w:t>)</w:t>
      </w:r>
      <w:r>
        <w:rPr>
          <w:rStyle w:val="cf01"/>
          <w:rFonts w:ascii="Times New Roman" w:hAnsi="Times New Roman" w:cs="Times New Roman"/>
          <w:color w:val="000000" w:themeColor="text1"/>
          <w:sz w:val="24"/>
          <w:szCs w:val="24"/>
        </w:rPr>
        <w:t>;</w:t>
      </w:r>
    </w:p>
    <w:p w14:paraId="77DC5541" w14:textId="0C9A861F" w:rsidR="007D2729" w:rsidRPr="00937CE3" w:rsidRDefault="007D2729" w:rsidP="00786889">
      <w:pPr>
        <w:pStyle w:val="Sraopastraipa"/>
        <w:numPr>
          <w:ilvl w:val="1"/>
          <w:numId w:val="15"/>
        </w:numPr>
        <w:suppressAutoHyphens/>
        <w:autoSpaceDN w:val="0"/>
        <w:ind w:left="0" w:firstLine="567"/>
        <w:contextualSpacing w:val="0"/>
        <w:rPr>
          <w:b/>
          <w:bCs/>
          <w:szCs w:val="24"/>
        </w:rPr>
      </w:pPr>
      <w:r w:rsidRPr="00937CE3">
        <w:rPr>
          <w:szCs w:val="24"/>
        </w:rPr>
        <w:t xml:space="preserve">Sutarties vykdymo metu Tiekėjas įsipareigoja laikytis Tiekėjo pasiūlyme (2 priedas) nurodyto </w:t>
      </w:r>
      <w:r>
        <w:rPr>
          <w:szCs w:val="24"/>
        </w:rPr>
        <w:t>termino</w:t>
      </w:r>
      <w:r w:rsidR="005049D4">
        <w:rPr>
          <w:szCs w:val="24"/>
        </w:rPr>
        <w:t xml:space="preserve"> – ne vėliau kaip per 6 (šešis) mėnesius nuo preliminariosios sutarties įsigaliojimo dienos</w:t>
      </w:r>
      <w:r>
        <w:rPr>
          <w:bCs/>
          <w:szCs w:val="24"/>
        </w:rPr>
        <w:t>, per kurį Tiekėjas</w:t>
      </w:r>
      <w:r w:rsidRPr="00417A21">
        <w:rPr>
          <w:bCs/>
          <w:szCs w:val="24"/>
        </w:rPr>
        <w:t xml:space="preserve"> </w:t>
      </w:r>
      <w:r>
        <w:rPr>
          <w:bCs/>
          <w:szCs w:val="24"/>
        </w:rPr>
        <w:t xml:space="preserve">įsipareigojo, kad Prekės </w:t>
      </w:r>
      <w:r w:rsidRPr="00417A21">
        <w:rPr>
          <w:bCs/>
          <w:szCs w:val="24"/>
        </w:rPr>
        <w:t xml:space="preserve">bus tiekiamos transporto priemonėmis, kurios atitinka EURO 6 standarto (arba lygiaverčio) reikalavimus </w:t>
      </w:r>
      <w:r>
        <w:rPr>
          <w:bCs/>
          <w:szCs w:val="24"/>
        </w:rPr>
        <w:t>ir (</w:t>
      </w:r>
      <w:r w:rsidRPr="00417A21">
        <w:rPr>
          <w:bCs/>
          <w:szCs w:val="24"/>
        </w:rPr>
        <w:t>arba</w:t>
      </w:r>
      <w:r>
        <w:rPr>
          <w:bCs/>
          <w:szCs w:val="24"/>
        </w:rPr>
        <w:t>)</w:t>
      </w:r>
      <w:r w:rsidRPr="00417A21">
        <w:rPr>
          <w:bCs/>
          <w:szCs w:val="24"/>
        </w:rPr>
        <w:t xml:space="preserve"> transporto priemonė</w:t>
      </w:r>
      <w:r>
        <w:rPr>
          <w:bCs/>
          <w:szCs w:val="24"/>
        </w:rPr>
        <w:t>s, kuriomis bus tiekiamos Prekės,</w:t>
      </w:r>
      <w:r w:rsidRPr="00417A21">
        <w:rPr>
          <w:bCs/>
          <w:szCs w:val="24"/>
        </w:rPr>
        <w:t xml:space="preserve"> bus varomos elektra</w:t>
      </w:r>
      <w:r>
        <w:rPr>
          <w:bCs/>
          <w:szCs w:val="24"/>
        </w:rPr>
        <w:t>.</w:t>
      </w:r>
    </w:p>
    <w:p w14:paraId="5ABF8AE2"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 xml:space="preserve">V. SUTARTIES PRIEVOLIŲ ĮVYKDYMO UŽTIKRINIMAS </w:t>
      </w:r>
    </w:p>
    <w:p w14:paraId="013FEC14" w14:textId="77777777" w:rsidR="007D2729" w:rsidRPr="00B86A5B" w:rsidRDefault="007D2729" w:rsidP="00786889">
      <w:pPr>
        <w:pStyle w:val="Sraopastraipa"/>
        <w:numPr>
          <w:ilvl w:val="1"/>
          <w:numId w:val="48"/>
        </w:numPr>
        <w:suppressAutoHyphens/>
        <w:autoSpaceDN w:val="0"/>
        <w:snapToGrid w:val="0"/>
        <w:ind w:left="0" w:firstLine="567"/>
        <w:contextualSpacing w:val="0"/>
        <w:rPr>
          <w:szCs w:val="24"/>
        </w:rPr>
      </w:pPr>
      <w:r w:rsidRPr="00473F15">
        <w:rPr>
          <w:szCs w:val="24"/>
        </w:rPr>
        <w:t xml:space="preserve">Bendrųjų sutarties sąlygų VIII skyrius dėl Sutarties įvykdymo užtikrinimo užstatu, besąlygine ir neatšaukiama banko garantija ar besąlyginiu ir neatšaukiamu draudimo bendrovės laidavimo raštu netaikomas. </w:t>
      </w:r>
      <w:bookmarkEnd w:id="28"/>
      <w:r>
        <w:rPr>
          <w:szCs w:val="24"/>
        </w:rPr>
        <w:t>Sutarties prievolės užtikrinamos netesybomis.</w:t>
      </w:r>
    </w:p>
    <w:p w14:paraId="0C5064EE" w14:textId="77777777" w:rsidR="007D2729" w:rsidRPr="00B70AE1" w:rsidRDefault="007D2729" w:rsidP="007D2729">
      <w:pPr>
        <w:pStyle w:val="Sraopastraipa"/>
        <w:spacing w:before="120" w:after="120"/>
        <w:contextualSpacing w:val="0"/>
        <w:jc w:val="center"/>
        <w:rPr>
          <w:b/>
        </w:rPr>
      </w:pPr>
      <w:r w:rsidRPr="00B70AE1">
        <w:rPr>
          <w:b/>
        </w:rPr>
        <w:t>V</w:t>
      </w:r>
      <w:r>
        <w:rPr>
          <w:b/>
        </w:rPr>
        <w:t>I</w:t>
      </w:r>
      <w:r w:rsidRPr="00B70AE1">
        <w:rPr>
          <w:b/>
        </w:rPr>
        <w:t>. ŠALIŲ ATSAKOMYBĖ</w:t>
      </w:r>
    </w:p>
    <w:p w14:paraId="033CB1A4" w14:textId="77777777" w:rsidR="007D2729" w:rsidRPr="00A5297F" w:rsidRDefault="007D2729" w:rsidP="007D2729">
      <w:pPr>
        <w:snapToGrid w:val="0"/>
        <w:spacing w:after="0" w:line="240" w:lineRule="auto"/>
        <w:ind w:firstLine="567"/>
        <w:jc w:val="both"/>
        <w:rPr>
          <w:rFonts w:ascii="Times New Roman" w:hAnsi="Times New Roman" w:cs="Times New Roman"/>
          <w:sz w:val="24"/>
          <w:szCs w:val="24"/>
        </w:rPr>
      </w:pPr>
      <w:bookmarkStart w:id="29" w:name="_Hlk49859531"/>
      <w:r w:rsidRPr="00BB6FED">
        <w:rPr>
          <w:rFonts w:ascii="Times New Roman" w:hAnsi="Times New Roman" w:cs="Times New Roman"/>
          <w:sz w:val="24"/>
          <w:szCs w:val="24"/>
        </w:rPr>
        <w:t xml:space="preserve">6.1. </w:t>
      </w:r>
      <w:r w:rsidRPr="00A5297F">
        <w:rPr>
          <w:rFonts w:ascii="Times New Roman" w:hAnsi="Times New Roman" w:cs="Times New Roman"/>
          <w:sz w:val="24"/>
          <w:szCs w:val="24"/>
        </w:rPr>
        <w:t>Užsakovas arba Vilniaus miesto savivaldybės administracija turi teisę raštu kreiptis į Tiekėją prašant pateikti ataskaitą apie Užsakovo užsakymus pagal Sutartį (toliau – Prašymas). Prašyme pateikti ataskaitą nurodoma už kokį Sutarties vykdymo laikotarpį ataskaita turi būti pateikta, apie kokias Prekes, tiekiamas pagal Sutartį, t.</w:t>
      </w:r>
      <w:r>
        <w:rPr>
          <w:rFonts w:ascii="Times New Roman" w:hAnsi="Times New Roman" w:cs="Times New Roman"/>
          <w:sz w:val="24"/>
          <w:szCs w:val="24"/>
        </w:rPr>
        <w:t xml:space="preserve"> </w:t>
      </w:r>
      <w:r w:rsidRPr="00A5297F">
        <w:rPr>
          <w:rFonts w:ascii="Times New Roman" w:hAnsi="Times New Roman" w:cs="Times New Roman"/>
          <w:sz w:val="24"/>
          <w:szCs w:val="24"/>
        </w:rPr>
        <w:t xml:space="preserve">y. visas Prekes ar jų dalį, turi būti pateikta informacija ataskaitoje, laikotarpis už kurį prašoma nurodyti nupirktų Prekių (Prekės) kiekius bei kita Užsakovo pageidaujama gauti informacija. Tiekėjas privalo ne vėliau kaip per 14 (keturiolika) kalendorinių dienų nuo Prašymo gavimo dienos pateikti ataskaitą Prašymą pateikusiam asmeniui. Suėjus Specialiųjų sutarties sąlygų 4.1 punkte nurodytam terminui, ataskaitoje nurodant Prekes, turi būti nurodytas kiekvienos nupirktos Prekės kodas, kuris naudojamas Prekių apskaitai </w:t>
      </w:r>
      <w:r w:rsidRPr="00A5297F">
        <w:rPr>
          <w:rStyle w:val="cf01"/>
          <w:rFonts w:ascii="Times New Roman" w:hAnsi="Times New Roman" w:cs="Times New Roman"/>
          <w:color w:val="000000" w:themeColor="text1"/>
          <w:sz w:val="24"/>
          <w:szCs w:val="24"/>
        </w:rPr>
        <w:t>(kodai, kurie bus naudojami Prekių apskaitai yra nurodyti Specialiųjų sutarties sąlygų 2.1 punkte)</w:t>
      </w:r>
      <w:r w:rsidRPr="00A5297F">
        <w:rPr>
          <w:rFonts w:ascii="Times New Roman" w:hAnsi="Times New Roman" w:cs="Times New Roman"/>
          <w:sz w:val="24"/>
          <w:szCs w:val="24"/>
        </w:rPr>
        <w:t>. Ataskaita privalo būti pateikiama elektronine forma. Ataskaitos pagal Prašymą turės būti teikiamos ne daugiau nei 6 kartus per 12 mėn. Prekių tiekimo laikotarpį.</w:t>
      </w:r>
    </w:p>
    <w:p w14:paraId="4A77A1E1"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A5297F">
        <w:rPr>
          <w:rFonts w:ascii="Times New Roman" w:hAnsi="Times New Roman" w:cs="Times New Roman"/>
          <w:sz w:val="24"/>
          <w:szCs w:val="24"/>
        </w:rPr>
        <w:t>6.2. Tiekėjui Užsakovas gali skirti šias baudas už Sutarties pažeidimus, padarytus ne dėl Užsakovo kaltės:</w:t>
      </w:r>
      <w:r w:rsidRPr="00BB6FE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8A06E6" w14:textId="77777777" w:rsidR="007D2729" w:rsidRPr="00BB6FED" w:rsidRDefault="007D2729" w:rsidP="007D2729">
      <w:pPr>
        <w:snapToGrid w:val="0"/>
        <w:spacing w:after="0" w:line="240" w:lineRule="auto"/>
        <w:ind w:firstLine="567"/>
        <w:jc w:val="both"/>
        <w:rPr>
          <w:rFonts w:ascii="Times New Roman" w:hAnsi="Times New Roman" w:cs="Times New Roman"/>
          <w:sz w:val="24"/>
          <w:szCs w:val="24"/>
        </w:rPr>
      </w:pPr>
      <w:r w:rsidRPr="00BB6FED">
        <w:rPr>
          <w:rFonts w:ascii="Times New Roman" w:hAnsi="Times New Roman" w:cs="Times New Roman"/>
          <w:sz w:val="24"/>
          <w:szCs w:val="24"/>
        </w:rPr>
        <w:lastRenderedPageBreak/>
        <w:t xml:space="preserve">6.2.1. jeigu Tiekėjas pristato Prekes daugiau nei </w:t>
      </w:r>
      <w:r w:rsidRPr="001C1CA4">
        <w:rPr>
          <w:rFonts w:ascii="Times New Roman" w:hAnsi="Times New Roman" w:cs="Times New Roman"/>
          <w:sz w:val="24"/>
          <w:szCs w:val="24"/>
        </w:rPr>
        <w:t>6</w:t>
      </w:r>
      <w:r w:rsidRPr="00BB6FED">
        <w:rPr>
          <w:rFonts w:ascii="Times New Roman" w:hAnsi="Times New Roman" w:cs="Times New Roman"/>
          <w:sz w:val="24"/>
          <w:szCs w:val="24"/>
        </w:rPr>
        <w:t>0 minučių atsilikęs nuo sutarto pristatymo laiko (Specialiųjų sutarties sąlygų 3.5 punkto (Prekių pristatymo terminas); 3.6 punkto (Prekių pristatymo laikas); 3.7 punkto (Prekių pristatymas pagal suderintą grafiką))</w:t>
      </w:r>
      <w:r>
        <w:rPr>
          <w:rFonts w:ascii="Times New Roman" w:hAnsi="Times New Roman" w:cs="Times New Roman"/>
          <w:sz w:val="24"/>
          <w:szCs w:val="24"/>
        </w:rPr>
        <w:t>, Tiekėjas moka</w:t>
      </w:r>
      <w:r w:rsidRPr="00BB6FED">
        <w:rPr>
          <w:rFonts w:ascii="Times New Roman" w:hAnsi="Times New Roman" w:cs="Times New Roman"/>
          <w:sz w:val="24"/>
          <w:szCs w:val="24"/>
        </w:rPr>
        <w:t xml:space="preserve"> 100,00 EUR baudą už kiekvieną atvejį;</w:t>
      </w:r>
    </w:p>
    <w:p w14:paraId="4C3789A9"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6.2.2. jeigu Tiekėjas pristatytas Prekes iškrauna Užsakovo teritorijoje</w:t>
      </w:r>
      <w:r>
        <w:rPr>
          <w:szCs w:val="24"/>
        </w:rPr>
        <w:t xml:space="preserve"> neinformavęs Užsakovo apie Prekių pristatymo laiką ir neperdavęs jų Užsakovui</w:t>
      </w:r>
      <w:r w:rsidRPr="00BB6FED">
        <w:rPr>
          <w:szCs w:val="24"/>
        </w:rPr>
        <w:t>, Tiekėjas moka 100,00 EUR baudą už kiekvieną atvejį;</w:t>
      </w:r>
    </w:p>
    <w:p w14:paraId="09A8E5A6"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6.2.3. jei Tiekėjas pažeidžia Specialiųjų sutarties sąlygų 3.8 punkto nuostatas, Tiekėjas moka 100,00 EUR baudą už kiekvieną atvejį;</w:t>
      </w:r>
    </w:p>
    <w:p w14:paraId="2F7ECF32" w14:textId="1F73FC93"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6.2.4. Tiekėjui nepristačius</w:t>
      </w:r>
      <w:r w:rsidR="00BC0BCB">
        <w:rPr>
          <w:szCs w:val="24"/>
        </w:rPr>
        <w:t xml:space="preserve"> ar nepilnai pristačius</w:t>
      </w:r>
      <w:r w:rsidRPr="00BB6FED">
        <w:rPr>
          <w:szCs w:val="24"/>
        </w:rPr>
        <w:t xml:space="preserve"> Užsakym</w:t>
      </w:r>
      <w:r w:rsidR="00BC0BCB">
        <w:rPr>
          <w:szCs w:val="24"/>
        </w:rPr>
        <w:t>ą</w:t>
      </w:r>
      <w:r>
        <w:rPr>
          <w:szCs w:val="24"/>
        </w:rPr>
        <w:t>, T</w:t>
      </w:r>
      <w:r w:rsidRPr="00BB6FED">
        <w:rPr>
          <w:szCs w:val="24"/>
        </w:rPr>
        <w:t>iekėjas moka 300,00 EUR baudą už kiekvieną atvejį;</w:t>
      </w:r>
    </w:p>
    <w:p w14:paraId="2EDF8C5A"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6.2.5.</w:t>
      </w:r>
      <w:r>
        <w:rPr>
          <w:szCs w:val="24"/>
        </w:rPr>
        <w:t xml:space="preserve"> </w:t>
      </w:r>
      <w:r w:rsidRPr="00BB6FED">
        <w:rPr>
          <w:szCs w:val="24"/>
        </w:rPr>
        <w:t>Tiekėjui</w:t>
      </w:r>
      <w:r>
        <w:rPr>
          <w:szCs w:val="24"/>
        </w:rPr>
        <w:t xml:space="preserve"> nesilaikant </w:t>
      </w:r>
      <w:r w:rsidRPr="00BB6FED">
        <w:rPr>
          <w:szCs w:val="24"/>
        </w:rPr>
        <w:t>Specialiųjų sutarties sąlygų 4.1 punkt</w:t>
      </w:r>
      <w:r>
        <w:rPr>
          <w:szCs w:val="24"/>
        </w:rPr>
        <w:t>e prisiimto įsipareigojimo,</w:t>
      </w:r>
      <w:r w:rsidRPr="00BB6FED">
        <w:rPr>
          <w:szCs w:val="24"/>
        </w:rPr>
        <w:t xml:space="preserve"> Tiekėjas moka 100</w:t>
      </w:r>
      <w:r>
        <w:rPr>
          <w:szCs w:val="24"/>
        </w:rPr>
        <w:t>,00</w:t>
      </w:r>
      <w:r w:rsidRPr="00BB6FED">
        <w:rPr>
          <w:szCs w:val="24"/>
        </w:rPr>
        <w:t xml:space="preserve"> E</w:t>
      </w:r>
      <w:r>
        <w:rPr>
          <w:szCs w:val="24"/>
        </w:rPr>
        <w:t>UR</w:t>
      </w:r>
      <w:r w:rsidRPr="00BB6FED">
        <w:rPr>
          <w:szCs w:val="24"/>
        </w:rPr>
        <w:t xml:space="preserve"> baudą už kiekvieną </w:t>
      </w:r>
      <w:r>
        <w:rPr>
          <w:szCs w:val="24"/>
        </w:rPr>
        <w:t>dieną,</w:t>
      </w:r>
      <w:r w:rsidRPr="00BB6FED">
        <w:rPr>
          <w:szCs w:val="24"/>
        </w:rPr>
        <w:t xml:space="preserve"> kai šis įsipareigojimas nevykdomas</w:t>
      </w:r>
      <w:r>
        <w:rPr>
          <w:szCs w:val="24"/>
        </w:rPr>
        <w:t>;</w:t>
      </w:r>
      <w:r w:rsidRPr="00BB6FED">
        <w:rPr>
          <w:szCs w:val="24"/>
        </w:rPr>
        <w:t xml:space="preserve"> </w:t>
      </w:r>
    </w:p>
    <w:p w14:paraId="511834B5" w14:textId="0063D715"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6.2.6. Tiekėjui nesilaikant Specialiųjų sutarties sąlygų 4.2 punkte prisiimto įsipareigojimo, Tiekėjui taikoma 1000,00 EUR bauda už kiekvieną nustatytą atvejį</w:t>
      </w:r>
      <w:r w:rsidR="002048E8">
        <w:rPr>
          <w:szCs w:val="24"/>
        </w:rPr>
        <w:t xml:space="preserve"> (jei taikoma)</w:t>
      </w:r>
      <w:r>
        <w:rPr>
          <w:szCs w:val="24"/>
        </w:rPr>
        <w:t>;</w:t>
      </w:r>
    </w:p>
    <w:p w14:paraId="28AADFB1" w14:textId="77777777" w:rsidR="007D2729" w:rsidRDefault="007D2729" w:rsidP="007D2729">
      <w:pPr>
        <w:pStyle w:val="Sraopastraipa"/>
        <w:suppressAutoHyphens/>
        <w:autoSpaceDN w:val="0"/>
        <w:snapToGrid w:val="0"/>
        <w:ind w:left="0" w:firstLine="567"/>
        <w:contextualSpacing w:val="0"/>
        <w:textAlignment w:val="baseline"/>
        <w:rPr>
          <w:szCs w:val="24"/>
        </w:rPr>
      </w:pPr>
      <w:r w:rsidRPr="00BB6FED">
        <w:rPr>
          <w:szCs w:val="24"/>
        </w:rPr>
        <w:t>6.2.</w:t>
      </w:r>
      <w:r>
        <w:rPr>
          <w:szCs w:val="24"/>
        </w:rPr>
        <w:t>7</w:t>
      </w:r>
      <w:r w:rsidRPr="00BB6FED">
        <w:rPr>
          <w:szCs w:val="24"/>
        </w:rPr>
        <w:t xml:space="preserve">. už Specialiųjų sutarties sąlygų 6.1 punkto pažeidimą, Tiekėjas moka 50,00 EUR baudą už kiekvieną </w:t>
      </w:r>
      <w:r>
        <w:rPr>
          <w:szCs w:val="24"/>
        </w:rPr>
        <w:t>dieną, kurią vėluojama pateikti duomenis</w:t>
      </w:r>
      <w:r w:rsidRPr="00BB6FED">
        <w:rPr>
          <w:szCs w:val="24"/>
        </w:rPr>
        <w:t>;</w:t>
      </w:r>
    </w:p>
    <w:p w14:paraId="3E545E45" w14:textId="64733461" w:rsidR="007D2729" w:rsidRPr="00BB6FED" w:rsidRDefault="007D2729" w:rsidP="007D2729">
      <w:pPr>
        <w:pStyle w:val="Sraopastraipa"/>
        <w:suppressAutoHyphens/>
        <w:autoSpaceDN w:val="0"/>
        <w:snapToGrid w:val="0"/>
        <w:ind w:left="0" w:firstLine="567"/>
        <w:contextualSpacing w:val="0"/>
        <w:textAlignment w:val="baseline"/>
        <w:rPr>
          <w:szCs w:val="24"/>
        </w:rPr>
      </w:pPr>
      <w:r>
        <w:rPr>
          <w:szCs w:val="24"/>
        </w:rPr>
        <w:t xml:space="preserve">6.2.8. </w:t>
      </w:r>
      <w:r>
        <w:rPr>
          <w:color w:val="000000"/>
          <w:szCs w:val="24"/>
        </w:rPr>
        <w:t xml:space="preserve">atlikus Prekės kokybės laboratorinį bandymą, pagal Specialiųjų sutarties sąlygų </w:t>
      </w:r>
      <w:r w:rsidRPr="005C2500">
        <w:rPr>
          <w:color w:val="000000"/>
          <w:szCs w:val="24"/>
        </w:rPr>
        <w:t>9.5 punktą, nustatoma, kad</w:t>
      </w:r>
      <w:r>
        <w:rPr>
          <w:color w:val="000000"/>
          <w:szCs w:val="24"/>
        </w:rPr>
        <w:t xml:space="preserve"> </w:t>
      </w:r>
      <w:r w:rsidRPr="00B70AE1">
        <w:rPr>
          <w:szCs w:val="24"/>
        </w:rPr>
        <w:t>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w:t>
      </w:r>
      <w:r w:rsidRPr="005C2500">
        <w:rPr>
          <w:color w:val="000000"/>
          <w:szCs w:val="24"/>
        </w:rPr>
        <w:t xml:space="preserve"> </w:t>
      </w:r>
      <w:r w:rsidRPr="00B70AE1">
        <w:rPr>
          <w:color w:val="000000"/>
          <w:szCs w:val="24"/>
        </w:rPr>
        <w:t xml:space="preserve">ir </w:t>
      </w:r>
      <w:r>
        <w:rPr>
          <w:color w:val="000000"/>
          <w:szCs w:val="24"/>
        </w:rPr>
        <w:t>T</w:t>
      </w:r>
      <w:r w:rsidRPr="00B70AE1">
        <w:rPr>
          <w:color w:val="000000"/>
          <w:szCs w:val="24"/>
        </w:rPr>
        <w:t xml:space="preserve">iekėjas per 3 </w:t>
      </w:r>
      <w:r>
        <w:rPr>
          <w:color w:val="000000"/>
          <w:szCs w:val="24"/>
        </w:rPr>
        <w:t xml:space="preserve">(trijų) </w:t>
      </w:r>
      <w:r w:rsidRPr="00B70AE1">
        <w:rPr>
          <w:color w:val="000000"/>
          <w:szCs w:val="24"/>
        </w:rPr>
        <w:t>darbo dienų terminą nepateikia Užsakovui duomenų apie šių pažeidimų pašalinimą</w:t>
      </w:r>
      <w:r>
        <w:rPr>
          <w:color w:val="000000"/>
          <w:szCs w:val="24"/>
        </w:rPr>
        <w:t xml:space="preserve">, Tiekėjui taikoma </w:t>
      </w:r>
      <w:r w:rsidRPr="001C1CA4">
        <w:rPr>
          <w:color w:val="000000"/>
          <w:szCs w:val="24"/>
        </w:rPr>
        <w:t>500</w:t>
      </w:r>
      <w:r>
        <w:rPr>
          <w:color w:val="000000"/>
          <w:szCs w:val="24"/>
        </w:rPr>
        <w:t xml:space="preserve">,00 EUR bauda už kiekvieną pradelstą dieną, bet ne ilgiau kaip </w:t>
      </w:r>
      <w:r w:rsidRPr="001C1CA4">
        <w:rPr>
          <w:color w:val="000000"/>
          <w:szCs w:val="24"/>
        </w:rPr>
        <w:t>15</w:t>
      </w:r>
      <w:r>
        <w:rPr>
          <w:color w:val="000000"/>
          <w:szCs w:val="24"/>
        </w:rPr>
        <w:t xml:space="preserve"> (penkiolika)</w:t>
      </w:r>
      <w:r w:rsidRPr="001C1CA4">
        <w:rPr>
          <w:color w:val="000000"/>
          <w:szCs w:val="24"/>
        </w:rPr>
        <w:t xml:space="preserve"> </w:t>
      </w:r>
      <w:r w:rsidR="0076542F">
        <w:rPr>
          <w:color w:val="000000"/>
          <w:szCs w:val="24"/>
        </w:rPr>
        <w:t xml:space="preserve">kalendorinių </w:t>
      </w:r>
      <w:r w:rsidRPr="001C1CA4">
        <w:rPr>
          <w:color w:val="000000"/>
          <w:szCs w:val="24"/>
        </w:rPr>
        <w:t>dien</w:t>
      </w:r>
      <w:r>
        <w:rPr>
          <w:color w:val="000000"/>
          <w:szCs w:val="24"/>
        </w:rPr>
        <w:t>ų.</w:t>
      </w:r>
    </w:p>
    <w:p w14:paraId="45B15628" w14:textId="77777777" w:rsidR="007D2729" w:rsidRPr="00BB6FED" w:rsidRDefault="007D2729" w:rsidP="007D2729">
      <w:pPr>
        <w:pStyle w:val="Sraopastraipa"/>
        <w:suppressAutoHyphens/>
        <w:autoSpaceDN w:val="0"/>
        <w:snapToGrid w:val="0"/>
        <w:ind w:left="0" w:firstLine="567"/>
        <w:contextualSpacing w:val="0"/>
        <w:textAlignment w:val="baseline"/>
        <w:rPr>
          <w:szCs w:val="24"/>
        </w:rPr>
      </w:pPr>
      <w:r w:rsidRPr="00BB6FED">
        <w:rPr>
          <w:color w:val="000000"/>
          <w:szCs w:val="24"/>
        </w:rPr>
        <w:t xml:space="preserve">6.3. </w:t>
      </w:r>
      <w:r w:rsidRPr="00BB6FED">
        <w:rPr>
          <w:szCs w:val="24"/>
        </w:rPr>
        <w:t>Jei Tiekėjas nutraukia Sutartį vienašališkai</w:t>
      </w:r>
      <w:r>
        <w:rPr>
          <w:szCs w:val="24"/>
        </w:rPr>
        <w:t>,</w:t>
      </w:r>
      <w:r w:rsidRPr="00BB6FED">
        <w:rPr>
          <w:szCs w:val="24"/>
        </w:rPr>
        <w:t xml:space="preserve"> ne dėl Užsakovo kaltės, Tiekėjas per 30 kalendorinių dienų sumoka Užsakovui 10 procentų nuo Pradinės sutarties vertės baudą.</w:t>
      </w:r>
    </w:p>
    <w:p w14:paraId="3F43153F" w14:textId="741B7A30" w:rsidR="007D2729" w:rsidRPr="00BB6FED" w:rsidRDefault="007D2729" w:rsidP="007D2729">
      <w:pPr>
        <w:pStyle w:val="Sraopastraipa"/>
        <w:suppressAutoHyphens/>
        <w:autoSpaceDN w:val="0"/>
        <w:snapToGrid w:val="0"/>
        <w:ind w:left="0" w:firstLine="567"/>
        <w:contextualSpacing w:val="0"/>
        <w:textAlignment w:val="baseline"/>
        <w:rPr>
          <w:bCs/>
          <w:szCs w:val="24"/>
        </w:rPr>
      </w:pPr>
      <w:r w:rsidRPr="00BB6FED">
        <w:rPr>
          <w:bCs/>
          <w:szCs w:val="24"/>
        </w:rPr>
        <w:t>6.4. Tiekėjas pagal Specialiųjų sutarties sąlygų 3.2 punktą Užsakovui gali skirti 5,00 EUR baudą už kiekvieną atvejį kai Užsakovas pažeidžia Specialiųjų sutarties sąlygų 3.1 punkto nuostatas.  Tiekėjas turi fiksuoti Užsakovo pažeidimą (išrašas iš Tiekėjo Sistemos arba elektroninio laiško, kuriame pateiktas Užsakymas, kopija, iš kurių matytųsi, kad Užsakovo pateikto Užsakymo apimtis ir kaina nesiekė nustatytos minimalios apimties ribos ir tą dieną nebuvo kitų Užsakovo Užsakymų) ir šiuos įrodymus, kartu su pretenzija ir mokėjimo sąskaita pateikti Užsakovui per 5</w:t>
      </w:r>
      <w:r>
        <w:rPr>
          <w:bCs/>
          <w:szCs w:val="24"/>
        </w:rPr>
        <w:t xml:space="preserve"> (penkių) </w:t>
      </w:r>
      <w:r w:rsidRPr="00BB6FED">
        <w:rPr>
          <w:bCs/>
          <w:szCs w:val="24"/>
        </w:rPr>
        <w:t xml:space="preserve">darbo dienų, skaičiuojamų nuo pažeidimo atlikimo dienos, terminą. </w:t>
      </w:r>
    </w:p>
    <w:p w14:paraId="0B92EE21" w14:textId="77777777" w:rsidR="007D2729" w:rsidRPr="00B70AE1" w:rsidRDefault="007D2729" w:rsidP="007D2729">
      <w:pPr>
        <w:keepNext/>
        <w:snapToGrid w:val="0"/>
        <w:spacing w:before="120" w:after="120" w:line="240" w:lineRule="auto"/>
        <w:jc w:val="center"/>
        <w:rPr>
          <w:rFonts w:ascii="Times New Roman" w:hAnsi="Times New Roman" w:cs="Times New Roman"/>
          <w:sz w:val="24"/>
          <w:szCs w:val="24"/>
        </w:rPr>
      </w:pPr>
      <w:r w:rsidRPr="00B70AE1">
        <w:rPr>
          <w:rFonts w:ascii="Times New Roman" w:hAnsi="Times New Roman" w:cs="Times New Roman"/>
          <w:b/>
          <w:sz w:val="24"/>
          <w:szCs w:val="24"/>
        </w:rPr>
        <w:t>V</w:t>
      </w:r>
      <w:r>
        <w:rPr>
          <w:rFonts w:ascii="Times New Roman" w:hAnsi="Times New Roman" w:cs="Times New Roman"/>
          <w:b/>
          <w:sz w:val="24"/>
          <w:szCs w:val="24"/>
        </w:rPr>
        <w:t>I</w:t>
      </w:r>
      <w:r w:rsidRPr="00B70AE1">
        <w:rPr>
          <w:rFonts w:ascii="Times New Roman" w:hAnsi="Times New Roman" w:cs="Times New Roman"/>
          <w:b/>
          <w:sz w:val="24"/>
          <w:szCs w:val="24"/>
        </w:rPr>
        <w:t>I. SUBTEIKĖJAI BEI JŲ KEITIMO TVARKA</w:t>
      </w:r>
    </w:p>
    <w:p w14:paraId="1EC60C1B" w14:textId="4C9AF0C8" w:rsidR="007D2729" w:rsidRPr="009A1833" w:rsidRDefault="007D2729" w:rsidP="00786889">
      <w:pPr>
        <w:pStyle w:val="Sraopastraipa"/>
        <w:keepNext/>
        <w:numPr>
          <w:ilvl w:val="1"/>
          <w:numId w:val="49"/>
        </w:numPr>
        <w:suppressAutoHyphens/>
        <w:autoSpaceDN w:val="0"/>
        <w:snapToGrid w:val="0"/>
        <w:ind w:left="0" w:firstLine="567"/>
        <w:contextualSpacing w:val="0"/>
        <w:textAlignment w:val="baseline"/>
        <w:rPr>
          <w:szCs w:val="24"/>
        </w:rPr>
      </w:pPr>
      <w:r w:rsidRPr="00B70AE1">
        <w:rPr>
          <w:szCs w:val="24"/>
        </w:rPr>
        <w:t>Sutarčiai vykdyti pasitelkiami šie subtiekėjai:</w:t>
      </w:r>
      <w:r w:rsidR="003D6BFD">
        <w:rPr>
          <w:szCs w:val="24"/>
        </w:rPr>
        <w:t xml:space="preserve"> </w:t>
      </w:r>
      <w:r w:rsidR="005F0E38">
        <w:rPr>
          <w:szCs w:val="24"/>
        </w:rPr>
        <w:t xml:space="preserve">UAB „Baltic Logistic </w:t>
      </w:r>
      <w:r w:rsidR="00F77FE0">
        <w:rPr>
          <w:szCs w:val="24"/>
        </w:rPr>
        <w:t>Solutions“</w:t>
      </w:r>
      <w:r w:rsidR="003D6BFD">
        <w:rPr>
          <w:szCs w:val="24"/>
        </w:rPr>
        <w:t>.</w:t>
      </w:r>
      <w:r w:rsidRPr="00B70AE1">
        <w:rPr>
          <w:szCs w:val="24"/>
        </w:rPr>
        <w:t xml:space="preserve"> Tiekėjas įsipareigoja ne vėliau kaip iki Sutarties vykdymo pradžios raštu pranešti Užsakovo atstovui subtiekėjų kontaktinius duomenis ir subtiekėjų atstovus.</w:t>
      </w:r>
    </w:p>
    <w:p w14:paraId="539BA2B4" w14:textId="77777777" w:rsidR="00AE6F89" w:rsidRDefault="007D2729" w:rsidP="00AE6F89">
      <w:pPr>
        <w:snapToGrid w:val="0"/>
        <w:spacing w:before="120" w:after="120" w:line="240" w:lineRule="auto"/>
        <w:jc w:val="center"/>
        <w:rPr>
          <w:rFonts w:ascii="Times New Roman" w:hAnsi="Times New Roman" w:cs="Times New Roman"/>
          <w:b/>
          <w:bCs/>
          <w:sz w:val="24"/>
          <w:szCs w:val="24"/>
        </w:rPr>
      </w:pPr>
      <w:r w:rsidRPr="00B70AE1">
        <w:rPr>
          <w:rFonts w:ascii="Times New Roman" w:hAnsi="Times New Roman" w:cs="Times New Roman"/>
          <w:b/>
          <w:bCs/>
          <w:sz w:val="24"/>
          <w:szCs w:val="24"/>
        </w:rPr>
        <w:t>VII</w:t>
      </w:r>
      <w:r>
        <w:rPr>
          <w:rFonts w:ascii="Times New Roman" w:hAnsi="Times New Roman" w:cs="Times New Roman"/>
          <w:b/>
          <w:bCs/>
          <w:sz w:val="24"/>
          <w:szCs w:val="24"/>
        </w:rPr>
        <w:t>I</w:t>
      </w:r>
      <w:r w:rsidRPr="00B70AE1">
        <w:rPr>
          <w:rFonts w:ascii="Times New Roman" w:hAnsi="Times New Roman" w:cs="Times New Roman"/>
          <w:b/>
          <w:bCs/>
          <w:sz w:val="24"/>
          <w:szCs w:val="24"/>
        </w:rPr>
        <w:t>. SUTARTIES ESMINIAI PAŽEIDIMAI</w:t>
      </w:r>
      <w:bookmarkEnd w:id="29"/>
    </w:p>
    <w:p w14:paraId="4FFE9439" w14:textId="77777777" w:rsidR="00AE6F89" w:rsidRPr="00AE6F89" w:rsidRDefault="007D2729" w:rsidP="00AE6F89">
      <w:pPr>
        <w:pStyle w:val="Sraopastraipa"/>
        <w:numPr>
          <w:ilvl w:val="0"/>
          <w:numId w:val="60"/>
        </w:numPr>
        <w:snapToGrid w:val="0"/>
        <w:rPr>
          <w:b/>
          <w:bCs/>
          <w:szCs w:val="24"/>
        </w:rPr>
      </w:pPr>
      <w:r w:rsidRPr="00AE6F89">
        <w:rPr>
          <w:szCs w:val="24"/>
        </w:rPr>
        <w:t>Sutarties esminiais pažeidimais bus laikomi atvejai, kai:</w:t>
      </w:r>
    </w:p>
    <w:p w14:paraId="69AFDE4C" w14:textId="77777777" w:rsidR="00AE6F89" w:rsidRPr="00AE6F89" w:rsidRDefault="007D2729" w:rsidP="00C621F5">
      <w:pPr>
        <w:pStyle w:val="Sraopastraipa"/>
        <w:numPr>
          <w:ilvl w:val="2"/>
          <w:numId w:val="61"/>
        </w:numPr>
        <w:snapToGrid w:val="0"/>
        <w:ind w:left="0" w:firstLine="567"/>
        <w:rPr>
          <w:b/>
          <w:bCs/>
          <w:szCs w:val="24"/>
        </w:rPr>
      </w:pPr>
      <w:r w:rsidRPr="00AE6F89">
        <w:rPr>
          <w:color w:val="000000"/>
          <w:szCs w:val="24"/>
        </w:rPr>
        <w:t>Tiekėjas ilgiau kaip 3 (tris) mėnesius pažeidžia Specialiųjų sutarties sąlygų 4.1 punktą;</w:t>
      </w:r>
    </w:p>
    <w:p w14:paraId="01D0FE0F" w14:textId="77777777" w:rsidR="00AE6F89" w:rsidRPr="00AE6F89" w:rsidRDefault="007D2729" w:rsidP="00C621F5">
      <w:pPr>
        <w:pStyle w:val="Sraopastraipa"/>
        <w:numPr>
          <w:ilvl w:val="2"/>
          <w:numId w:val="61"/>
        </w:numPr>
        <w:snapToGrid w:val="0"/>
        <w:ind w:left="0" w:firstLine="567"/>
        <w:rPr>
          <w:b/>
          <w:bCs/>
          <w:szCs w:val="24"/>
        </w:rPr>
      </w:pPr>
      <w:r w:rsidRPr="00AE6F89">
        <w:rPr>
          <w:rFonts w:eastAsia="Calibri"/>
          <w:szCs w:val="24"/>
        </w:rPr>
        <w:t>Tiekėjas 3 (tris) kartus pažeidžia Specialiųjų sutarties sąlygų 4.2 punkte nustatytą įsipareigojimą, t. y. 3 (tris) kartus nustatyti atvejai, kada Tiekėjas nesilaikė minėto įsipareigojimo</w:t>
      </w:r>
      <w:r w:rsidR="002048E8" w:rsidRPr="00AE6F89">
        <w:rPr>
          <w:rFonts w:eastAsia="Calibri"/>
          <w:szCs w:val="24"/>
        </w:rPr>
        <w:t xml:space="preserve"> (jei taikoma)</w:t>
      </w:r>
      <w:r w:rsidRPr="00AE6F89">
        <w:rPr>
          <w:color w:val="000000"/>
          <w:szCs w:val="24"/>
        </w:rPr>
        <w:t xml:space="preserve">;  </w:t>
      </w:r>
    </w:p>
    <w:p w14:paraId="0F72AA8E" w14:textId="77777777" w:rsidR="00AE6F89" w:rsidRPr="00AE6F89" w:rsidRDefault="007D2729" w:rsidP="00C621F5">
      <w:pPr>
        <w:pStyle w:val="Sraopastraipa"/>
        <w:numPr>
          <w:ilvl w:val="2"/>
          <w:numId w:val="61"/>
        </w:numPr>
        <w:snapToGrid w:val="0"/>
        <w:ind w:left="0" w:firstLine="567"/>
        <w:rPr>
          <w:b/>
          <w:bCs/>
          <w:szCs w:val="24"/>
        </w:rPr>
      </w:pPr>
      <w:r w:rsidRPr="00AE6F89">
        <w:rPr>
          <w:color w:val="000000"/>
          <w:szCs w:val="24"/>
        </w:rPr>
        <w:t>Tiekėjas siekia padidinti Sutarties įkainius (t. y. nevykdo Sutarties už Sutartyje nustatytus Prekių įkainius);</w:t>
      </w:r>
    </w:p>
    <w:p w14:paraId="11DAFAF7" w14:textId="77777777" w:rsidR="00AE6F89" w:rsidRPr="00AE6F89" w:rsidRDefault="007D2729" w:rsidP="00C621F5">
      <w:pPr>
        <w:pStyle w:val="Sraopastraipa"/>
        <w:numPr>
          <w:ilvl w:val="2"/>
          <w:numId w:val="61"/>
        </w:numPr>
        <w:snapToGrid w:val="0"/>
        <w:ind w:left="0" w:firstLine="567"/>
        <w:rPr>
          <w:b/>
          <w:bCs/>
          <w:szCs w:val="24"/>
        </w:rPr>
      </w:pPr>
      <w:r w:rsidRPr="00AE6F89">
        <w:rPr>
          <w:color w:val="000000"/>
          <w:szCs w:val="24"/>
        </w:rPr>
        <w:t>Tiekėjas daugiau nei 2 (du) kartus per mėnesį nepristato</w:t>
      </w:r>
      <w:r w:rsidR="00BC0BCB" w:rsidRPr="00AE6F89">
        <w:rPr>
          <w:color w:val="000000"/>
          <w:szCs w:val="24"/>
        </w:rPr>
        <w:t xml:space="preserve"> ar nepilnai pristato</w:t>
      </w:r>
      <w:r w:rsidRPr="00AE6F89">
        <w:rPr>
          <w:color w:val="000000"/>
          <w:szCs w:val="24"/>
        </w:rPr>
        <w:t xml:space="preserve"> (nepristato visų Užsakymu užsakytų Prekių)</w:t>
      </w:r>
      <w:r w:rsidR="00BC0BCB" w:rsidRPr="00AE6F89">
        <w:rPr>
          <w:color w:val="000000"/>
          <w:szCs w:val="24"/>
        </w:rPr>
        <w:t xml:space="preserve"> Užsakymo</w:t>
      </w:r>
      <w:r w:rsidRPr="00AE6F89">
        <w:rPr>
          <w:color w:val="000000"/>
          <w:szCs w:val="24"/>
        </w:rPr>
        <w:t>;</w:t>
      </w:r>
    </w:p>
    <w:p w14:paraId="47CC262A" w14:textId="77777777" w:rsidR="00AE6F89" w:rsidRPr="00AE6F89" w:rsidRDefault="007D2729" w:rsidP="00C621F5">
      <w:pPr>
        <w:pStyle w:val="Sraopastraipa"/>
        <w:numPr>
          <w:ilvl w:val="2"/>
          <w:numId w:val="61"/>
        </w:numPr>
        <w:snapToGrid w:val="0"/>
        <w:ind w:left="0" w:firstLine="567"/>
        <w:rPr>
          <w:b/>
          <w:bCs/>
          <w:szCs w:val="24"/>
        </w:rPr>
      </w:pPr>
      <w:r w:rsidRPr="00AE6F89">
        <w:rPr>
          <w:color w:val="000000"/>
          <w:szCs w:val="24"/>
        </w:rPr>
        <w:t>Tiekėjui daugiau nei 3 (tris) kartus per mėnesį skiriamos baudos, nustatytos Specialiųjų sutarties sąlygų 6.2.1 punkte už minėtame punkte nustatytus Sutarties pažeidimus</w:t>
      </w:r>
      <w:r w:rsidR="00852D1D" w:rsidRPr="00AE6F89">
        <w:rPr>
          <w:color w:val="000000"/>
          <w:szCs w:val="24"/>
        </w:rPr>
        <w:t>;</w:t>
      </w:r>
      <w:r w:rsidRPr="00AE6F89">
        <w:rPr>
          <w:color w:val="000000"/>
          <w:szCs w:val="24"/>
        </w:rPr>
        <w:t xml:space="preserve"> </w:t>
      </w:r>
    </w:p>
    <w:p w14:paraId="46949373" w14:textId="77777777" w:rsidR="00AE6F89" w:rsidRPr="00AE6F89" w:rsidRDefault="007D2729" w:rsidP="00C621F5">
      <w:pPr>
        <w:pStyle w:val="Sraopastraipa"/>
        <w:numPr>
          <w:ilvl w:val="2"/>
          <w:numId w:val="61"/>
        </w:numPr>
        <w:snapToGrid w:val="0"/>
        <w:ind w:left="0" w:firstLine="567"/>
        <w:rPr>
          <w:b/>
          <w:bCs/>
          <w:szCs w:val="24"/>
        </w:rPr>
      </w:pPr>
      <w:r w:rsidRPr="00AE6F89">
        <w:rPr>
          <w:rFonts w:eastAsia="Arial Unicode MS"/>
          <w:color w:val="000000"/>
          <w:szCs w:val="24"/>
        </w:rPr>
        <w:lastRenderedPageBreak/>
        <w:t xml:space="preserve">Tiekėjas 2 (du) kartus per 2 (dviejų) mėnesių laikotarpį, per Užsakovo nustatytą protingą terminą arba iki Specialiosiose sutarties sąlygose (3.14 p.) nustatyto termino nepašalina nustatytų Prekių trūkumų </w:t>
      </w:r>
      <w:r w:rsidRPr="00AE6F89">
        <w:rPr>
          <w:color w:val="000000"/>
          <w:szCs w:val="24"/>
        </w:rPr>
        <w:t>arba nepakeičia Sutartyje nustatytų reikalavimų neatitinkančių Prekių atitinkančiomis,</w:t>
      </w:r>
      <w:r w:rsidRPr="00AE6F89">
        <w:rPr>
          <w:rFonts w:eastAsia="Arial Unicode MS"/>
          <w:color w:val="000000"/>
          <w:szCs w:val="24"/>
        </w:rPr>
        <w:t xml:space="preserve"> arba atsisako trūkumus pašalinti (išskyrus atvejus, kai trūkumai yra nereikšmingi ir Prekės atitinka techninėje specifikacijoje nustatytus reikalavimus);</w:t>
      </w:r>
    </w:p>
    <w:p w14:paraId="479D55AC" w14:textId="77777777" w:rsidR="00AE6F89" w:rsidRPr="00AE6F89" w:rsidRDefault="007D2729" w:rsidP="00C621F5">
      <w:pPr>
        <w:pStyle w:val="Sraopastraipa"/>
        <w:numPr>
          <w:ilvl w:val="2"/>
          <w:numId w:val="61"/>
        </w:numPr>
        <w:snapToGrid w:val="0"/>
        <w:ind w:left="0" w:firstLine="567"/>
        <w:rPr>
          <w:b/>
          <w:bCs/>
          <w:szCs w:val="24"/>
        </w:rPr>
      </w:pPr>
      <w:r w:rsidRPr="00AE6F89">
        <w:rPr>
          <w:rFonts w:eastAsia="Arial Unicode MS"/>
          <w:color w:val="000000"/>
          <w:szCs w:val="24"/>
        </w:rPr>
        <w:t>Tiekėjas Sutartį vykdo su nuolatiniais pažeidimais (5 ar daugiau kartus per mėnesį nepristato dalies Užsakyme nurodytų Prekių ir/arba nereaguoja į Užsakovo pateiktas pastabas raštu ir</w:t>
      </w:r>
      <w:r w:rsidR="00937F78" w:rsidRPr="00AE6F89">
        <w:rPr>
          <w:rFonts w:eastAsia="Arial Unicode MS"/>
          <w:color w:val="000000"/>
          <w:szCs w:val="24"/>
        </w:rPr>
        <w:t xml:space="preserve"> (</w:t>
      </w:r>
      <w:r w:rsidRPr="00AE6F89">
        <w:rPr>
          <w:rFonts w:eastAsia="Arial Unicode MS"/>
          <w:color w:val="000000"/>
          <w:szCs w:val="24"/>
        </w:rPr>
        <w:t>arba</w:t>
      </w:r>
      <w:r w:rsidR="00937F78" w:rsidRPr="00AE6F89">
        <w:rPr>
          <w:rFonts w:eastAsia="Arial Unicode MS"/>
          <w:color w:val="000000"/>
          <w:szCs w:val="24"/>
        </w:rPr>
        <w:t>)</w:t>
      </w:r>
      <w:r w:rsidRPr="00AE6F89">
        <w:rPr>
          <w:rFonts w:eastAsia="Arial Unicode MS"/>
          <w:color w:val="000000"/>
          <w:szCs w:val="24"/>
        </w:rPr>
        <w:t xml:space="preserve"> nebendradarbiauja su Užsakovu ir pan.);</w:t>
      </w:r>
    </w:p>
    <w:p w14:paraId="390BF712" w14:textId="77777777" w:rsidR="00AE6F89" w:rsidRPr="00AE6F89" w:rsidRDefault="007D2729" w:rsidP="00C621F5">
      <w:pPr>
        <w:pStyle w:val="Sraopastraipa"/>
        <w:numPr>
          <w:ilvl w:val="2"/>
          <w:numId w:val="61"/>
        </w:numPr>
        <w:snapToGrid w:val="0"/>
        <w:ind w:left="0" w:firstLine="567"/>
        <w:rPr>
          <w:b/>
          <w:bCs/>
          <w:szCs w:val="24"/>
        </w:rPr>
      </w:pPr>
      <w:r w:rsidRPr="00AE6F89">
        <w:rPr>
          <w:color w:val="000000"/>
          <w:szCs w:val="24"/>
        </w:rPr>
        <w:t>Tiekėjas be Užsakovo žinios pasitelkia Sutarčiai vykdyti naują subtiekėją;</w:t>
      </w:r>
    </w:p>
    <w:p w14:paraId="349A972F" w14:textId="77777777" w:rsidR="00C621F5" w:rsidRPr="00C621F5" w:rsidRDefault="007D2729" w:rsidP="00C621F5">
      <w:pPr>
        <w:pStyle w:val="Sraopastraipa"/>
        <w:numPr>
          <w:ilvl w:val="2"/>
          <w:numId w:val="61"/>
        </w:numPr>
        <w:snapToGrid w:val="0"/>
        <w:ind w:left="0" w:firstLine="567"/>
        <w:rPr>
          <w:b/>
          <w:bCs/>
          <w:szCs w:val="24"/>
        </w:rPr>
      </w:pPr>
      <w:r w:rsidRPr="00AE6F89">
        <w:rPr>
          <w:color w:val="000000"/>
          <w:szCs w:val="24"/>
        </w:rPr>
        <w:t>Tiekėjui 2 (du) kartus skiriama bauda pagal Specialiųjų sutarties sąlygų 6.2.8 punktą</w:t>
      </w:r>
      <w:r w:rsidR="00C621F5">
        <w:rPr>
          <w:color w:val="000000"/>
          <w:szCs w:val="24"/>
        </w:rPr>
        <w:t>;</w:t>
      </w:r>
    </w:p>
    <w:p w14:paraId="7A107386" w14:textId="099858FD" w:rsidR="007D2729" w:rsidRPr="00C621F5" w:rsidRDefault="007D2729" w:rsidP="00C621F5">
      <w:pPr>
        <w:pStyle w:val="Sraopastraipa"/>
        <w:numPr>
          <w:ilvl w:val="2"/>
          <w:numId w:val="61"/>
        </w:numPr>
        <w:snapToGrid w:val="0"/>
        <w:ind w:left="0" w:firstLine="567"/>
        <w:rPr>
          <w:b/>
          <w:bCs/>
          <w:szCs w:val="24"/>
        </w:rPr>
      </w:pPr>
      <w:r w:rsidRPr="00C621F5">
        <w:rPr>
          <w:szCs w:val="24"/>
        </w:rPr>
        <w:t>Užsakovas nepateikdamas motyvų daugiau nei 5 (penkis) kartus per mėnesį atsisako priimti Tiekėjo atvežtas Užsakymą ir techninę specifikaciją atitinkančias Prekes.</w:t>
      </w:r>
    </w:p>
    <w:p w14:paraId="642CCAB9"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sidRPr="006F6F99">
        <w:rPr>
          <w:rFonts w:ascii="Times New Roman" w:hAnsi="Times New Roman" w:cs="Times New Roman"/>
          <w:sz w:val="24"/>
          <w:szCs w:val="24"/>
        </w:rPr>
        <w:t>8</w:t>
      </w:r>
      <w:r w:rsidRPr="00B70AE1">
        <w:rPr>
          <w:rFonts w:ascii="Times New Roman" w:hAnsi="Times New Roman" w:cs="Times New Roman"/>
          <w:sz w:val="24"/>
          <w:szCs w:val="24"/>
        </w:rPr>
        <w:t>.1.1</w:t>
      </w:r>
      <w:r>
        <w:rPr>
          <w:rFonts w:ascii="Times New Roman" w:hAnsi="Times New Roman" w:cs="Times New Roman"/>
          <w:sz w:val="24"/>
          <w:szCs w:val="24"/>
        </w:rPr>
        <w:t xml:space="preserve"> </w:t>
      </w:r>
      <w:r w:rsidRPr="00B70AE1">
        <w:rPr>
          <w:szCs w:val="24"/>
        </w:rPr>
        <w:t>–</w:t>
      </w:r>
      <w:r>
        <w:rPr>
          <w:szCs w:val="24"/>
        </w:rPr>
        <w:t xml:space="preserve">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9</w:t>
      </w:r>
      <w:r w:rsidRPr="00B70AE1">
        <w:rPr>
          <w:rFonts w:ascii="Times New Roman" w:hAnsi="Times New Roman" w:cs="Times New Roman"/>
          <w:sz w:val="24"/>
          <w:szCs w:val="24"/>
        </w:rPr>
        <w:t xml:space="preserve"> p</w:t>
      </w:r>
      <w:r>
        <w:rPr>
          <w:rFonts w:ascii="Times New Roman" w:hAnsi="Times New Roman" w:cs="Times New Roman"/>
          <w:sz w:val="24"/>
          <w:szCs w:val="24"/>
        </w:rPr>
        <w:t>unktuose</w:t>
      </w:r>
      <w:r w:rsidRPr="00B70AE1">
        <w:rPr>
          <w:rFonts w:ascii="Times New Roman" w:hAnsi="Times New Roman" w:cs="Times New Roman"/>
          <w:sz w:val="24"/>
          <w:szCs w:val="24"/>
        </w:rPr>
        <w:t>, Užsakovas turi teisę vienašališkai nutraukti Sutartį, įspėjus Tiekėją prieš 15 (penkiolika) kalendorinių dienų ir reikalauti sumokėti Specialiųjų sutarties sąlygų V</w:t>
      </w:r>
      <w:r>
        <w:rPr>
          <w:rFonts w:ascii="Times New Roman" w:hAnsi="Times New Roman" w:cs="Times New Roman"/>
          <w:sz w:val="24"/>
          <w:szCs w:val="24"/>
        </w:rPr>
        <w:t>I</w:t>
      </w:r>
      <w:r w:rsidRPr="00B70AE1">
        <w:rPr>
          <w:rFonts w:ascii="Times New Roman" w:hAnsi="Times New Roman" w:cs="Times New Roman"/>
          <w:sz w:val="24"/>
          <w:szCs w:val="24"/>
        </w:rPr>
        <w:t xml:space="preserve"> skyriuje nustatyta</w:t>
      </w:r>
      <w:r>
        <w:rPr>
          <w:rFonts w:ascii="Times New Roman" w:hAnsi="Times New Roman" w:cs="Times New Roman"/>
          <w:sz w:val="24"/>
          <w:szCs w:val="24"/>
        </w:rPr>
        <w:t>s baudas</w:t>
      </w:r>
      <w:r w:rsidRPr="00B70AE1">
        <w:rPr>
          <w:rFonts w:ascii="Times New Roman" w:hAnsi="Times New Roman" w:cs="Times New Roman"/>
          <w:sz w:val="24"/>
          <w:szCs w:val="24"/>
        </w:rPr>
        <w:t>.</w:t>
      </w:r>
    </w:p>
    <w:p w14:paraId="2569FC8A" w14:textId="77777777" w:rsidR="007D2729" w:rsidRPr="00B70AE1" w:rsidRDefault="007D2729" w:rsidP="00786889">
      <w:pPr>
        <w:keepNext/>
        <w:numPr>
          <w:ilvl w:val="1"/>
          <w:numId w:val="51"/>
        </w:numPr>
        <w:suppressAutoHyphens/>
        <w:autoSpaceDN w:val="0"/>
        <w:snapToGrid w:val="0"/>
        <w:spacing w:after="0" w:line="240" w:lineRule="auto"/>
        <w:ind w:left="0" w:firstLine="567"/>
        <w:jc w:val="both"/>
        <w:textAlignment w:val="baseline"/>
        <w:rPr>
          <w:rFonts w:ascii="Times New Roman" w:hAnsi="Times New Roman" w:cs="Times New Roman"/>
          <w:sz w:val="24"/>
          <w:szCs w:val="24"/>
        </w:rPr>
      </w:pPr>
      <w:r w:rsidRPr="00B70AE1">
        <w:rPr>
          <w:rFonts w:ascii="Times New Roman" w:hAnsi="Times New Roman" w:cs="Times New Roman"/>
          <w:sz w:val="24"/>
          <w:szCs w:val="24"/>
        </w:rPr>
        <w:t xml:space="preserve">Nustačius esminį Sutarties pažeidimą nurodytą Specialiųjų sutarties sąlygų </w:t>
      </w:r>
      <w:r>
        <w:rPr>
          <w:rFonts w:ascii="Times New Roman" w:hAnsi="Times New Roman" w:cs="Times New Roman"/>
          <w:sz w:val="24"/>
          <w:szCs w:val="24"/>
        </w:rPr>
        <w:t>8</w:t>
      </w:r>
      <w:r w:rsidRPr="00B70AE1">
        <w:rPr>
          <w:rFonts w:ascii="Times New Roman" w:hAnsi="Times New Roman" w:cs="Times New Roman"/>
          <w:sz w:val="24"/>
          <w:szCs w:val="24"/>
        </w:rPr>
        <w:t>.1.</w:t>
      </w:r>
      <w:r>
        <w:rPr>
          <w:rFonts w:ascii="Times New Roman" w:hAnsi="Times New Roman" w:cs="Times New Roman"/>
          <w:sz w:val="24"/>
          <w:szCs w:val="24"/>
        </w:rPr>
        <w:t>10 punkte</w:t>
      </w:r>
      <w:r w:rsidRPr="00B70AE1">
        <w:rPr>
          <w:rFonts w:ascii="Times New Roman" w:hAnsi="Times New Roman" w:cs="Times New Roman"/>
          <w:sz w:val="24"/>
          <w:szCs w:val="24"/>
        </w:rPr>
        <w:t>, Tiekėjas turi teisę vienašališkai nutraukti Sutartį, įspėjus Užsakovą prieš 15 (penkiolika) kalendorinių dienų. Tokiu atveju Tiekėjas turi vykdyti Sutartį iki kol įsigalios jos nutraukimas, o Užsakovas turi visiškai atsiskaityti su Tiekėju už jo Užsakymą ir techninę specifikaciją atitinkančias pristatytas Prekes</w:t>
      </w:r>
      <w:r>
        <w:rPr>
          <w:rFonts w:ascii="Times New Roman" w:hAnsi="Times New Roman" w:cs="Times New Roman"/>
          <w:sz w:val="24"/>
          <w:szCs w:val="24"/>
        </w:rPr>
        <w:t xml:space="preserve"> Sutartyje nustatytais terminais</w:t>
      </w:r>
      <w:r w:rsidRPr="00B70AE1">
        <w:rPr>
          <w:rFonts w:ascii="Times New Roman" w:hAnsi="Times New Roman" w:cs="Times New Roman"/>
          <w:sz w:val="24"/>
          <w:szCs w:val="24"/>
        </w:rPr>
        <w:t>.</w:t>
      </w:r>
    </w:p>
    <w:p w14:paraId="6E0A1219"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I</w:t>
      </w:r>
      <w:r>
        <w:rPr>
          <w:rFonts w:ascii="Times New Roman" w:hAnsi="Times New Roman" w:cs="Times New Roman"/>
          <w:b/>
          <w:sz w:val="24"/>
          <w:szCs w:val="24"/>
        </w:rPr>
        <w:t>X</w:t>
      </w:r>
      <w:r w:rsidRPr="00B70AE1">
        <w:rPr>
          <w:rFonts w:ascii="Times New Roman" w:hAnsi="Times New Roman" w:cs="Times New Roman"/>
          <w:b/>
          <w:sz w:val="24"/>
          <w:szCs w:val="24"/>
        </w:rPr>
        <w:t>. GARANTIJA</w:t>
      </w:r>
    </w:p>
    <w:p w14:paraId="13652C5D"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bCs/>
          <w:szCs w:val="24"/>
        </w:rPr>
        <w:t>Bendrųjų sutarties sąlygų XV skyriaus nuostatos taikomos tiek, kiek jos susiję su garantijų taikymu maisto produktams.</w:t>
      </w:r>
    </w:p>
    <w:p w14:paraId="2B63B93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Prekės Garantinio laikotarpio trukmė sutampa su Prekės tinkamumo naudoti (vartoti) terminu ir pristatymo momentui negali būti trumpesnė nei nurodyta techninėje specifikacijoje bei turi atitikti Lietuvos higienos normos HN 119:2014 „Maisto produktų ženklinimas“ (su vėlesniais pakeitimais) reikalavimus. Mikrobiologiniu požiūriu labai greitai gendančių produktų tinkamumo vartoti terminas turi būti nurodytas ant pakuotės (Tinka vartoti iki… (data))</w:t>
      </w:r>
      <w:r w:rsidRPr="00B70AE1">
        <w:rPr>
          <w:szCs w:val="24"/>
        </w:rPr>
        <w:t>.</w:t>
      </w:r>
    </w:p>
    <w:p w14:paraId="2BC43244"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Visos Prekės privalo atitikti Sutartyje, jos prieduose ir Lietuvos Respublikos teisės aktuose įtvirtintus reikalavimus.</w:t>
      </w:r>
    </w:p>
    <w:p w14:paraId="20C92DA7"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Prekės visais atžvilgiais privalo atitikti produktų saugos, kokybės reikalavimus, nustatytus Lietuvos Respublikos įstatymuose, kituose teisės aktuose, standartuose, techniniuose reglamentuose, kartu su pirkimo dokumentais pateiktą techninę specifikaciją.</w:t>
      </w:r>
    </w:p>
    <w:p w14:paraId="60E91610"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szCs w:val="24"/>
        </w:rPr>
        <w:t>Užsakovas ne daugiau kaip 4 (keturis) kartus per 12 (dvylika) mėnesių nuo Sutarties sudarymo gali reikalauti Tiekėjo sąskaita atlikti Prekės kokybės laboratorinius bandymus Užsakovui įsitikinti, kad Tiekėjo tiekiamų Prekių struktūra, sudėtis, maistinė vertė, ar kiti rodikliai</w:t>
      </w:r>
      <w:r w:rsidRPr="00B70AE1" w:rsidDel="00DC7DFA">
        <w:rPr>
          <w:szCs w:val="24"/>
        </w:rPr>
        <w:t xml:space="preserve"> </w:t>
      </w:r>
      <w:r w:rsidRPr="00B70AE1">
        <w:rPr>
          <w:szCs w:val="24"/>
        </w:rPr>
        <w:t xml:space="preserve">atitinka Techninę specifikaciją (1 priedas), Tiekėjo pasiūlymą, Sutartį, Lietuvos Respublikos ir Europos Sąjungos teisės aktuose nustatytus reikalavimus. Bandymai apima produkto kokybės, pesticidų, </w:t>
      </w:r>
      <w:r w:rsidRPr="00B70AE1">
        <w:rPr>
          <w:color w:val="000000"/>
          <w:szCs w:val="24"/>
        </w:rPr>
        <w:t xml:space="preserve">mikrobiologinius ir cheminius laboratorinius testus. Sertifikuotos įstaigos bandymų rezultatus Tiekėjas turi pateikti Užsakovui per 30 (trisdešimt) </w:t>
      </w:r>
      <w:r>
        <w:rPr>
          <w:color w:val="000000"/>
          <w:szCs w:val="24"/>
        </w:rPr>
        <w:t xml:space="preserve">kalendorinių </w:t>
      </w:r>
      <w:r w:rsidRPr="00B70AE1">
        <w:rPr>
          <w:color w:val="000000"/>
          <w:szCs w:val="24"/>
        </w:rPr>
        <w:t xml:space="preserve">dienų nuo Užsakovo reikalavimo datos. </w:t>
      </w:r>
    </w:p>
    <w:p w14:paraId="69005F11"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 xml:space="preserve">Jei Specialiųjų sutarties sąlygų </w:t>
      </w:r>
      <w:r>
        <w:rPr>
          <w:color w:val="000000"/>
          <w:szCs w:val="24"/>
        </w:rPr>
        <w:t>9</w:t>
      </w:r>
      <w:r w:rsidRPr="00B70AE1">
        <w:rPr>
          <w:color w:val="000000"/>
          <w:szCs w:val="24"/>
        </w:rPr>
        <w:t>.5 p</w:t>
      </w:r>
      <w:r>
        <w:rPr>
          <w:color w:val="000000"/>
          <w:szCs w:val="24"/>
        </w:rPr>
        <w:t>unkte</w:t>
      </w:r>
      <w:r w:rsidRPr="00B70AE1">
        <w:rPr>
          <w:color w:val="000000"/>
          <w:szCs w:val="24"/>
        </w:rPr>
        <w:t xml:space="preserve"> nurodytą tyrimą nustatoma, kad </w:t>
      </w:r>
      <w:r w:rsidRPr="00B70AE1">
        <w:rPr>
          <w:szCs w:val="24"/>
        </w:rPr>
        <w:t>Prekių struktūra, sudėtis, maistinė vertė, ar kiti rodikliai</w:t>
      </w:r>
      <w:r w:rsidRPr="00B70AE1" w:rsidDel="00DC7DFA">
        <w:rPr>
          <w:szCs w:val="24"/>
        </w:rPr>
        <w:t xml:space="preserve"> </w:t>
      </w:r>
      <w:r w:rsidRPr="00B70AE1">
        <w:rPr>
          <w:szCs w:val="24"/>
        </w:rPr>
        <w:t>atitinka Techninę specifikaciją (1 priedas), Tiekėjo pasiūlymą, Sutartį, Lietuvos Respublikos ir Europos Sąjungos teisės aktuose nustatytus reikalavimus – Užsakovas atlygina tyrimo atlikimo išlaidas Tiekėjui. Jei minėto tyrimo rezultatai patvirtina, kad Prekių struktūra, sudėtis, maistinė vertė, ar kiti rodikliai</w:t>
      </w:r>
      <w:r w:rsidRPr="00B70AE1" w:rsidDel="00DC7DFA">
        <w:rPr>
          <w:szCs w:val="24"/>
        </w:rPr>
        <w:t xml:space="preserve"> </w:t>
      </w:r>
      <w:r w:rsidRPr="00B70AE1">
        <w:rPr>
          <w:szCs w:val="24"/>
        </w:rPr>
        <w:t>neatitinka Techninės specifikacijos (1 priedas), Tiekėjo pasiūlymo, Sutarties, Lietuvos Respublikos ir Europos Sąjungos teisės aktuose nustatytus reikalavimų – Užsakovas Tiekėjo išlaidų, patirtų tyrimo atlikimui, neatlygina.</w:t>
      </w:r>
    </w:p>
    <w:p w14:paraId="4E4C07A9" w14:textId="77777777" w:rsidR="007D2729" w:rsidRPr="00B70AE1" w:rsidRDefault="007D2729" w:rsidP="00786889">
      <w:pPr>
        <w:pStyle w:val="Sraopastraipa"/>
        <w:keepNext/>
        <w:numPr>
          <w:ilvl w:val="1"/>
          <w:numId w:val="50"/>
        </w:numPr>
        <w:suppressAutoHyphens/>
        <w:autoSpaceDN w:val="0"/>
        <w:snapToGrid w:val="0"/>
        <w:ind w:left="0" w:firstLine="567"/>
        <w:contextualSpacing w:val="0"/>
        <w:textAlignment w:val="baseline"/>
        <w:rPr>
          <w:szCs w:val="24"/>
        </w:rPr>
      </w:pPr>
      <w:r w:rsidRPr="00B70AE1">
        <w:rPr>
          <w:color w:val="000000"/>
          <w:szCs w:val="24"/>
        </w:rPr>
        <w:t>Nustačius, kad Prekės struktūra, sudėtis, maistinė vertė, ar kiti rodikliai neatitinka Techninės specifikacijos (</w:t>
      </w:r>
      <w:r>
        <w:rPr>
          <w:color w:val="000000"/>
          <w:szCs w:val="24"/>
        </w:rPr>
        <w:t>S</w:t>
      </w:r>
      <w:r w:rsidRPr="00B70AE1">
        <w:rPr>
          <w:color w:val="000000"/>
          <w:szCs w:val="24"/>
        </w:rPr>
        <w:t xml:space="preserve">utarties 1 priedas), Tiekėjo pasiūlymo, Sutarties, Lietuvos Respublikos ir </w:t>
      </w:r>
      <w:r w:rsidRPr="00B70AE1">
        <w:rPr>
          <w:color w:val="000000"/>
          <w:szCs w:val="24"/>
        </w:rPr>
        <w:lastRenderedPageBreak/>
        <w:t xml:space="preserve">Europos Sąjungos teisės aktuose nustatytų reikalavimų, Tiekėjas privalo per </w:t>
      </w:r>
      <w:r w:rsidRPr="001C1CA4">
        <w:rPr>
          <w:color w:val="000000"/>
          <w:szCs w:val="24"/>
        </w:rPr>
        <w:t>3</w:t>
      </w:r>
      <w:r w:rsidRPr="00B70AE1">
        <w:rPr>
          <w:color w:val="000000"/>
          <w:szCs w:val="24"/>
        </w:rPr>
        <w:t xml:space="preserve"> (</w:t>
      </w:r>
      <w:r>
        <w:rPr>
          <w:color w:val="000000"/>
          <w:szCs w:val="24"/>
        </w:rPr>
        <w:t>trijų</w:t>
      </w:r>
      <w:r w:rsidRPr="00B70AE1">
        <w:rPr>
          <w:color w:val="000000"/>
          <w:szCs w:val="24"/>
        </w:rPr>
        <w:t>) darbo dienų nuo Užsakovo pranešimo Tiekėjui datos, pasiūlyti ir suderinti su Užsakovu techninės specifikacijos (</w:t>
      </w:r>
      <w:r>
        <w:rPr>
          <w:color w:val="000000"/>
          <w:szCs w:val="24"/>
        </w:rPr>
        <w:t>S</w:t>
      </w:r>
      <w:r w:rsidRPr="00B70AE1">
        <w:rPr>
          <w:color w:val="000000"/>
          <w:szCs w:val="24"/>
        </w:rPr>
        <w:t xml:space="preserve">utarties 1 priedas) reikalavimus atitinkančią Prekę už </w:t>
      </w:r>
      <w:r>
        <w:rPr>
          <w:color w:val="000000"/>
          <w:szCs w:val="24"/>
        </w:rPr>
        <w:t>pirkimui</w:t>
      </w:r>
      <w:r w:rsidRPr="00B70AE1">
        <w:rPr>
          <w:color w:val="000000"/>
          <w:szCs w:val="24"/>
        </w:rPr>
        <w:t xml:space="preserve"> pasiūlytą Įkainį.</w:t>
      </w:r>
      <w:r>
        <w:rPr>
          <w:color w:val="000000"/>
          <w:szCs w:val="24"/>
        </w:rPr>
        <w:t xml:space="preserve"> </w:t>
      </w:r>
    </w:p>
    <w:p w14:paraId="55CEBB3B" w14:textId="77777777" w:rsidR="007D2729" w:rsidRPr="00B70AE1" w:rsidRDefault="007D2729" w:rsidP="007D2729">
      <w:pPr>
        <w:keepNext/>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 KITOS NUOSTATOS</w:t>
      </w:r>
    </w:p>
    <w:p w14:paraId="76F1A24B" w14:textId="77777777"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B70AE1">
        <w:rPr>
          <w:szCs w:val="24"/>
        </w:rPr>
        <w:t xml:space="preserve">Užsakovas  Sutarčiai vykdyti skiria atsakingą Sutarties vykdytoją (us): </w:t>
      </w:r>
      <w:r w:rsidRPr="00117B7D">
        <w:rPr>
          <w:szCs w:val="24"/>
        </w:rPr>
        <w:t>..................................., tel. ............................., el. paštas: ...........................</w:t>
      </w:r>
      <w:r>
        <w:rPr>
          <w:szCs w:val="24"/>
        </w:rPr>
        <w:t xml:space="preserve"> </w:t>
      </w:r>
      <w:r w:rsidRPr="00117B7D">
        <w:rPr>
          <w:szCs w:val="24"/>
        </w:rPr>
        <w:t>.</w:t>
      </w:r>
    </w:p>
    <w:p w14:paraId="2EEC0B9C" w14:textId="622FA425" w:rsidR="007D2729"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460F0">
        <w:rPr>
          <w:szCs w:val="24"/>
        </w:rPr>
        <w:t>Tiekėjas Sutarčiai vykdyti skiria atsakingą Sutarties vykdytoją</w:t>
      </w:r>
      <w:r w:rsidR="00450DB8">
        <w:rPr>
          <w:szCs w:val="24"/>
        </w:rPr>
        <w:t xml:space="preserve">: </w:t>
      </w:r>
      <w:r w:rsidR="00515A51" w:rsidRPr="002D7A45">
        <w:rPr>
          <w:szCs w:val="24"/>
        </w:rPr>
        <w:t xml:space="preserve">Viešųjų pirkimų vadybininkė Natalija Meilutė–Konoplianik, el.paštas: </w:t>
      </w:r>
      <w:hyperlink r:id="rId10" w:history="1">
        <w:r w:rsidR="00515A51" w:rsidRPr="002D7A45">
          <w:rPr>
            <w:szCs w:val="24"/>
          </w:rPr>
          <w:t>natalija.mk@sanitex.eu</w:t>
        </w:r>
      </w:hyperlink>
      <w:r w:rsidR="00515A51" w:rsidRPr="002D7A45">
        <w:rPr>
          <w:szCs w:val="24"/>
        </w:rPr>
        <w:t>, tel: +370 681 50517</w:t>
      </w:r>
      <w:r w:rsidR="00450DB8" w:rsidRPr="003B748A">
        <w:rPr>
          <w:szCs w:val="24"/>
        </w:rPr>
        <w:t>.</w:t>
      </w:r>
    </w:p>
    <w:p w14:paraId="30863CF5" w14:textId="77777777" w:rsidR="007D2729" w:rsidRPr="00F460F0" w:rsidRDefault="007D2729" w:rsidP="00786889">
      <w:pPr>
        <w:pStyle w:val="Sraopastraipa"/>
        <w:keepNext/>
        <w:numPr>
          <w:ilvl w:val="1"/>
          <w:numId w:val="53"/>
        </w:numPr>
        <w:suppressAutoHyphens/>
        <w:autoSpaceDN w:val="0"/>
        <w:ind w:left="0" w:firstLine="567"/>
        <w:contextualSpacing w:val="0"/>
        <w:textAlignment w:val="baseline"/>
        <w:rPr>
          <w:szCs w:val="24"/>
        </w:rPr>
      </w:pPr>
      <w:r w:rsidRPr="00F460F0">
        <w:rPr>
          <w:szCs w:val="24"/>
        </w:rPr>
        <w:t xml:space="preserve">Asmuo, atsakingas už Sutarties ir pakeitimų paskelbimą pagal Viešųjų pirkimų įstatymo 86 straipsnio 9 dalies nuostatas, yra </w:t>
      </w:r>
      <w:r w:rsidRPr="00117B7D">
        <w:rPr>
          <w:szCs w:val="24"/>
        </w:rPr>
        <w:t>..................................., tel. ............................., el. paštas: ...........................</w:t>
      </w:r>
      <w:r>
        <w:rPr>
          <w:szCs w:val="24"/>
        </w:rPr>
        <w:t xml:space="preserve"> .</w:t>
      </w:r>
    </w:p>
    <w:p w14:paraId="28DD6250" w14:textId="77777777" w:rsidR="007D2729" w:rsidRPr="00B70AE1" w:rsidRDefault="007D2729" w:rsidP="007D2729">
      <w:pPr>
        <w:tabs>
          <w:tab w:val="left" w:pos="1276"/>
        </w:tabs>
        <w:snapToGrid w:val="0"/>
        <w:spacing w:before="120" w:after="120" w:line="240" w:lineRule="auto"/>
        <w:jc w:val="center"/>
        <w:rPr>
          <w:rFonts w:ascii="Times New Roman" w:hAnsi="Times New Roman" w:cs="Times New Roman"/>
          <w:b/>
          <w:sz w:val="24"/>
          <w:szCs w:val="24"/>
        </w:rPr>
      </w:pPr>
      <w:r w:rsidRPr="00B70AE1">
        <w:rPr>
          <w:rFonts w:ascii="Times New Roman" w:hAnsi="Times New Roman" w:cs="Times New Roman"/>
          <w:b/>
          <w:sz w:val="24"/>
          <w:szCs w:val="24"/>
        </w:rPr>
        <w:t>X</w:t>
      </w:r>
      <w:r>
        <w:rPr>
          <w:rFonts w:ascii="Times New Roman" w:hAnsi="Times New Roman" w:cs="Times New Roman"/>
          <w:b/>
          <w:sz w:val="24"/>
          <w:szCs w:val="24"/>
        </w:rPr>
        <w:t>I</w:t>
      </w:r>
      <w:r w:rsidRPr="00B70AE1">
        <w:rPr>
          <w:rFonts w:ascii="Times New Roman" w:hAnsi="Times New Roman" w:cs="Times New Roman"/>
          <w:b/>
          <w:sz w:val="24"/>
          <w:szCs w:val="24"/>
        </w:rPr>
        <w:t>. SUTARTIES PRIEDAI</w:t>
      </w:r>
    </w:p>
    <w:p w14:paraId="501172B3" w14:textId="77777777" w:rsidR="007D2729" w:rsidRDefault="007D2729" w:rsidP="00786889">
      <w:pPr>
        <w:pStyle w:val="Sraopastraipa"/>
        <w:keepNext/>
        <w:numPr>
          <w:ilvl w:val="1"/>
          <w:numId w:val="54"/>
        </w:numPr>
        <w:snapToGrid w:val="0"/>
        <w:ind w:left="0" w:firstLine="567"/>
        <w:rPr>
          <w:szCs w:val="24"/>
        </w:rPr>
      </w:pPr>
      <w:r w:rsidRPr="00F460F0">
        <w:rPr>
          <w:szCs w:val="24"/>
        </w:rPr>
        <w:t>Techninė specifikacija – Sutarties 1 priedas.</w:t>
      </w:r>
    </w:p>
    <w:p w14:paraId="486A1C7C" w14:textId="77777777" w:rsidR="007D2729" w:rsidRPr="00F460F0" w:rsidRDefault="007D2729" w:rsidP="00786889">
      <w:pPr>
        <w:pStyle w:val="Sraopastraipa"/>
        <w:keepNext/>
        <w:numPr>
          <w:ilvl w:val="1"/>
          <w:numId w:val="54"/>
        </w:numPr>
        <w:snapToGrid w:val="0"/>
        <w:ind w:left="0" w:firstLine="567"/>
        <w:rPr>
          <w:szCs w:val="24"/>
        </w:rPr>
      </w:pPr>
      <w:r w:rsidRPr="00F460F0">
        <w:rPr>
          <w:szCs w:val="24"/>
        </w:rPr>
        <w:t>Tiekėjo pateiktas pasiūlymas – Sutarties 2 priedas.</w:t>
      </w:r>
    </w:p>
    <w:p w14:paraId="29D3AA9F" w14:textId="77777777" w:rsidR="007D2729" w:rsidRPr="00B70AE1" w:rsidRDefault="007D2729" w:rsidP="007D2729">
      <w:pPr>
        <w:tabs>
          <w:tab w:val="left" w:pos="46"/>
        </w:tabs>
        <w:snapToGrid w:val="0"/>
        <w:spacing w:after="0" w:line="240" w:lineRule="auto"/>
        <w:rPr>
          <w:rFonts w:ascii="Times New Roman" w:hAnsi="Times New Roman" w:cs="Times New Roman"/>
          <w:sz w:val="24"/>
          <w:szCs w:val="24"/>
        </w:rPr>
      </w:pPr>
    </w:p>
    <w:p w14:paraId="38456CFB" w14:textId="77777777" w:rsidR="007D2729" w:rsidRPr="00B70AE1" w:rsidRDefault="007D2729" w:rsidP="007D2729">
      <w:pPr>
        <w:pStyle w:val="Sraopastraipa"/>
        <w:tabs>
          <w:tab w:val="left" w:pos="0"/>
        </w:tabs>
        <w:snapToGrid w:val="0"/>
        <w:contextualSpacing w:val="0"/>
        <w:jc w:val="center"/>
        <w:rPr>
          <w:b/>
          <w:color w:val="000000"/>
          <w:szCs w:val="24"/>
        </w:rPr>
      </w:pPr>
      <w:r w:rsidRPr="00B70AE1">
        <w:rPr>
          <w:b/>
          <w:color w:val="000000"/>
          <w:szCs w:val="24"/>
        </w:rPr>
        <w:t>X</w:t>
      </w:r>
      <w:r>
        <w:rPr>
          <w:b/>
          <w:color w:val="000000"/>
          <w:szCs w:val="24"/>
        </w:rPr>
        <w:t>I</w:t>
      </w:r>
      <w:r w:rsidRPr="00B70AE1">
        <w:rPr>
          <w:b/>
          <w:color w:val="000000"/>
          <w:szCs w:val="24"/>
        </w:rPr>
        <w:t>I. ŠALIŲ REKVIZITAI IR PARAŠAI</w:t>
      </w:r>
    </w:p>
    <w:p w14:paraId="5A729D24" w14:textId="77777777" w:rsidR="007D2729" w:rsidRPr="00B70AE1" w:rsidRDefault="007D2729" w:rsidP="007D2729">
      <w:pPr>
        <w:tabs>
          <w:tab w:val="left" w:pos="0"/>
        </w:tabs>
        <w:snapToGrid w:val="0"/>
        <w:spacing w:after="0" w:line="240" w:lineRule="auto"/>
        <w:rPr>
          <w:rFonts w:ascii="Times New Roman" w:hAnsi="Times New Roman" w:cs="Times New Roman"/>
          <w:b/>
          <w:color w:val="000000"/>
          <w:sz w:val="24"/>
          <w:szCs w:val="24"/>
        </w:rPr>
      </w:pPr>
    </w:p>
    <w:tbl>
      <w:tblPr>
        <w:tblW w:w="10210" w:type="dxa"/>
        <w:tblCellMar>
          <w:left w:w="10" w:type="dxa"/>
          <w:right w:w="10" w:type="dxa"/>
        </w:tblCellMar>
        <w:tblLook w:val="0000" w:firstRow="0" w:lastRow="0" w:firstColumn="0" w:lastColumn="0" w:noHBand="0" w:noVBand="0"/>
      </w:tblPr>
      <w:tblGrid>
        <w:gridCol w:w="4808"/>
        <w:gridCol w:w="452"/>
        <w:gridCol w:w="4950"/>
      </w:tblGrid>
      <w:tr w:rsidR="00722778" w:rsidRPr="003B748A" w14:paraId="6BB87255" w14:textId="77777777" w:rsidTr="00CC1FAF">
        <w:trPr>
          <w:trHeight w:val="296"/>
        </w:trPr>
        <w:tc>
          <w:tcPr>
            <w:tcW w:w="4808" w:type="dxa"/>
            <w:shd w:val="clear" w:color="auto" w:fill="auto"/>
            <w:tcMar>
              <w:top w:w="0" w:type="dxa"/>
              <w:left w:w="108" w:type="dxa"/>
              <w:bottom w:w="0" w:type="dxa"/>
              <w:right w:w="108" w:type="dxa"/>
            </w:tcMar>
          </w:tcPr>
          <w:p w14:paraId="525461E4" w14:textId="77777777" w:rsidR="00722778" w:rsidRPr="003B748A" w:rsidRDefault="00722778" w:rsidP="00CC1FAF">
            <w:pPr>
              <w:snapToGrid w:val="0"/>
              <w:spacing w:after="0" w:line="240" w:lineRule="auto"/>
              <w:jc w:val="both"/>
              <w:rPr>
                <w:rFonts w:ascii="Times New Roman" w:hAnsi="Times New Roman" w:cs="Times New Roman"/>
                <w:b/>
                <w:color w:val="000000"/>
                <w:sz w:val="24"/>
                <w:szCs w:val="24"/>
                <w:lang w:eastAsia="lt-LT"/>
              </w:rPr>
            </w:pPr>
            <w:r w:rsidRPr="003B748A">
              <w:rPr>
                <w:rFonts w:ascii="Times New Roman" w:hAnsi="Times New Roman" w:cs="Times New Roman"/>
                <w:b/>
                <w:color w:val="000000"/>
                <w:sz w:val="24"/>
                <w:szCs w:val="24"/>
                <w:lang w:eastAsia="lt-LT"/>
              </w:rPr>
              <w:t>Užsakovas:</w:t>
            </w:r>
          </w:p>
        </w:tc>
        <w:tc>
          <w:tcPr>
            <w:tcW w:w="452" w:type="dxa"/>
            <w:shd w:val="clear" w:color="auto" w:fill="auto"/>
            <w:tcMar>
              <w:top w:w="0" w:type="dxa"/>
              <w:left w:w="108" w:type="dxa"/>
              <w:bottom w:w="0" w:type="dxa"/>
              <w:right w:w="108" w:type="dxa"/>
            </w:tcMar>
          </w:tcPr>
          <w:p w14:paraId="0A3C5826" w14:textId="77777777" w:rsidR="00722778" w:rsidRPr="003B748A" w:rsidRDefault="00722778" w:rsidP="00CC1FAF">
            <w:pPr>
              <w:snapToGrid w:val="0"/>
              <w:spacing w:after="0" w:line="240" w:lineRule="auto"/>
              <w:jc w:val="both"/>
              <w:rPr>
                <w:rFonts w:ascii="Times New Roman" w:hAnsi="Times New Roman" w:cs="Times New Roman"/>
                <w:color w:val="000000"/>
                <w:sz w:val="24"/>
                <w:szCs w:val="24"/>
                <w:lang w:eastAsia="lt-LT"/>
              </w:rPr>
            </w:pPr>
          </w:p>
        </w:tc>
        <w:tc>
          <w:tcPr>
            <w:tcW w:w="4950" w:type="dxa"/>
            <w:shd w:val="clear" w:color="auto" w:fill="auto"/>
            <w:tcMar>
              <w:top w:w="0" w:type="dxa"/>
              <w:left w:w="108" w:type="dxa"/>
              <w:bottom w:w="0" w:type="dxa"/>
              <w:right w:w="108" w:type="dxa"/>
            </w:tcMar>
          </w:tcPr>
          <w:p w14:paraId="480E67FF" w14:textId="77777777" w:rsidR="00722778" w:rsidRPr="003B748A" w:rsidRDefault="00722778" w:rsidP="00CC1FAF">
            <w:pPr>
              <w:snapToGrid w:val="0"/>
              <w:spacing w:after="0" w:line="240" w:lineRule="auto"/>
              <w:jc w:val="both"/>
              <w:rPr>
                <w:rFonts w:ascii="Times New Roman" w:hAnsi="Times New Roman" w:cs="Times New Roman"/>
                <w:b/>
                <w:color w:val="000000"/>
                <w:sz w:val="24"/>
                <w:szCs w:val="24"/>
                <w:lang w:eastAsia="lt-LT"/>
              </w:rPr>
            </w:pPr>
            <w:r w:rsidRPr="003B748A">
              <w:rPr>
                <w:rFonts w:ascii="Times New Roman" w:hAnsi="Times New Roman" w:cs="Times New Roman"/>
                <w:b/>
                <w:color w:val="000000"/>
                <w:sz w:val="24"/>
                <w:szCs w:val="24"/>
                <w:lang w:eastAsia="lt-LT"/>
              </w:rPr>
              <w:t>Tiekėjas:</w:t>
            </w:r>
          </w:p>
        </w:tc>
      </w:tr>
      <w:tr w:rsidR="00722778" w:rsidRPr="003B748A" w14:paraId="052DB73A" w14:textId="77777777" w:rsidTr="00CC1FAF">
        <w:trPr>
          <w:trHeight w:val="64"/>
        </w:trPr>
        <w:tc>
          <w:tcPr>
            <w:tcW w:w="4808" w:type="dxa"/>
            <w:shd w:val="clear" w:color="auto" w:fill="auto"/>
            <w:tcMar>
              <w:top w:w="0" w:type="dxa"/>
              <w:left w:w="108" w:type="dxa"/>
              <w:bottom w:w="0" w:type="dxa"/>
              <w:right w:w="108" w:type="dxa"/>
            </w:tcMar>
          </w:tcPr>
          <w:p w14:paraId="1E0718C6" w14:textId="77777777" w:rsidR="00722778" w:rsidRPr="003B748A" w:rsidRDefault="00722778" w:rsidP="00CC1FAF">
            <w:pPr>
              <w:snapToGrid w:val="0"/>
              <w:spacing w:after="0" w:line="240" w:lineRule="auto"/>
              <w:jc w:val="both"/>
              <w:rPr>
                <w:rFonts w:ascii="Times New Roman" w:hAnsi="Times New Roman" w:cs="Times New Roman"/>
                <w:sz w:val="24"/>
                <w:szCs w:val="24"/>
                <w:shd w:val="clear" w:color="auto" w:fill="D3D3D3"/>
                <w:lang w:eastAsia="lt-LT"/>
              </w:rPr>
            </w:pPr>
            <w:r w:rsidRPr="003B748A">
              <w:rPr>
                <w:rFonts w:ascii="Times New Roman" w:hAnsi="Times New Roman" w:cs="Times New Roman"/>
                <w:sz w:val="24"/>
                <w:szCs w:val="24"/>
                <w:shd w:val="clear" w:color="auto" w:fill="D3D3D3"/>
                <w:lang w:eastAsia="lt-LT"/>
              </w:rPr>
              <w:t>Pavadinimas</w:t>
            </w:r>
          </w:p>
          <w:p w14:paraId="702D72BB" w14:textId="77777777" w:rsidR="00234EBC" w:rsidRDefault="00234EBC" w:rsidP="00234EBC">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Įmonės</w:t>
            </w:r>
            <w:r w:rsidRPr="003B748A">
              <w:rPr>
                <w:rFonts w:ascii="Times New Roman" w:hAnsi="Times New Roman" w:cs="Times New Roman"/>
                <w:sz w:val="24"/>
                <w:szCs w:val="24"/>
                <w:lang w:eastAsia="lt-LT"/>
              </w:rPr>
              <w:t xml:space="preserve"> kodas</w:t>
            </w:r>
          </w:p>
          <w:p w14:paraId="6A35154F" w14:textId="105C7B9C" w:rsidR="003B6224" w:rsidRPr="003B748A" w:rsidRDefault="003B6224" w:rsidP="00234EBC">
            <w:pPr>
              <w:snapToGrid w:val="0"/>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Adresas</w:t>
            </w:r>
          </w:p>
          <w:p w14:paraId="3F389048" w14:textId="77777777" w:rsidR="00722778" w:rsidRDefault="00722778" w:rsidP="00CC1FAF">
            <w:pPr>
              <w:snapToGrid w:val="0"/>
              <w:spacing w:after="0" w:line="240" w:lineRule="auto"/>
              <w:jc w:val="both"/>
              <w:rPr>
                <w:rFonts w:ascii="Times New Roman" w:hAnsi="Times New Roman" w:cs="Times New Roman"/>
                <w:sz w:val="24"/>
                <w:szCs w:val="24"/>
                <w:lang w:eastAsia="lt-LT"/>
              </w:rPr>
            </w:pPr>
            <w:r w:rsidRPr="00141D30">
              <w:rPr>
                <w:rFonts w:ascii="Times New Roman" w:hAnsi="Times New Roman" w:cs="Times New Roman"/>
                <w:sz w:val="24"/>
                <w:szCs w:val="24"/>
                <w:lang w:eastAsia="lt-LT"/>
              </w:rPr>
              <w:t>Luminor Bank AS, atstovaujamas Luminor Bank AS Lietuvos skyriaus</w:t>
            </w:r>
          </w:p>
          <w:p w14:paraId="7803FA70" w14:textId="77777777" w:rsidR="00722778" w:rsidRPr="003B748A" w:rsidRDefault="00722778" w:rsidP="00CC1FAF">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 kodas</w:t>
            </w:r>
            <w:r>
              <w:rPr>
                <w:rFonts w:ascii="Times New Roman" w:hAnsi="Times New Roman" w:cs="Times New Roman"/>
                <w:sz w:val="24"/>
                <w:szCs w:val="24"/>
                <w:lang w:eastAsia="lt-LT"/>
              </w:rPr>
              <w:t xml:space="preserve"> </w:t>
            </w:r>
            <w:r w:rsidRPr="00472131">
              <w:rPr>
                <w:rFonts w:ascii="Times New Roman" w:hAnsi="Times New Roman" w:cs="Times New Roman"/>
                <w:sz w:val="24"/>
                <w:szCs w:val="24"/>
              </w:rPr>
              <w:t>40100</w:t>
            </w:r>
          </w:p>
          <w:p w14:paraId="4BAB8430" w14:textId="77777777" w:rsidR="00722778" w:rsidRPr="003B748A" w:rsidRDefault="00722778" w:rsidP="00CC1FAF">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Banko</w:t>
            </w:r>
            <w:r>
              <w:rPr>
                <w:rFonts w:ascii="Times New Roman" w:hAnsi="Times New Roman" w:cs="Times New Roman"/>
                <w:sz w:val="24"/>
                <w:szCs w:val="24"/>
                <w:lang w:eastAsia="lt-LT"/>
              </w:rPr>
              <w:t xml:space="preserve"> </w:t>
            </w:r>
            <w:r w:rsidRPr="003B748A">
              <w:rPr>
                <w:rFonts w:ascii="Times New Roman" w:hAnsi="Times New Roman" w:cs="Times New Roman"/>
                <w:sz w:val="24"/>
                <w:szCs w:val="24"/>
                <w:lang w:eastAsia="lt-LT"/>
              </w:rPr>
              <w:t>sąskaitos Nr.</w:t>
            </w:r>
            <w:r>
              <w:rPr>
                <w:rFonts w:ascii="Times New Roman" w:hAnsi="Times New Roman" w:cs="Times New Roman"/>
                <w:sz w:val="24"/>
                <w:szCs w:val="24"/>
                <w:lang w:eastAsia="lt-LT"/>
              </w:rPr>
              <w:t xml:space="preserve"> </w:t>
            </w:r>
            <w:r w:rsidRPr="00F10942">
              <w:rPr>
                <w:rFonts w:ascii="Times New Roman" w:hAnsi="Times New Roman" w:cs="Times New Roman"/>
                <w:sz w:val="24"/>
                <w:szCs w:val="24"/>
                <w:lang w:eastAsia="lt-LT"/>
              </w:rPr>
              <w:t>LT104010042403921811</w:t>
            </w:r>
          </w:p>
          <w:p w14:paraId="7A5331D7" w14:textId="77777777" w:rsidR="00234EBC" w:rsidRPr="00234EBC" w:rsidRDefault="00234EBC" w:rsidP="00234EBC">
            <w:pPr>
              <w:snapToGrid w:val="0"/>
              <w:spacing w:after="0" w:line="240" w:lineRule="auto"/>
              <w:jc w:val="both"/>
              <w:rPr>
                <w:rFonts w:ascii="Times New Roman" w:hAnsi="Times New Roman" w:cs="Times New Roman"/>
                <w:sz w:val="24"/>
                <w:szCs w:val="24"/>
                <w:lang w:eastAsia="lt-LT"/>
              </w:rPr>
            </w:pPr>
            <w:r w:rsidRPr="00234EBC">
              <w:rPr>
                <w:rFonts w:ascii="Times New Roman" w:hAnsi="Times New Roman" w:cs="Times New Roman"/>
                <w:sz w:val="24"/>
                <w:szCs w:val="24"/>
                <w:lang w:eastAsia="lt-LT"/>
              </w:rPr>
              <w:t>Banko sąskaitos turėtojas:</w:t>
            </w:r>
          </w:p>
          <w:p w14:paraId="796FFB9D" w14:textId="58EA2860" w:rsidR="00234EBC" w:rsidRDefault="00234EBC" w:rsidP="00234EBC">
            <w:pPr>
              <w:snapToGrid w:val="0"/>
              <w:spacing w:after="0" w:line="240" w:lineRule="auto"/>
              <w:jc w:val="both"/>
              <w:rPr>
                <w:rFonts w:ascii="Times New Roman" w:hAnsi="Times New Roman" w:cs="Times New Roman"/>
                <w:sz w:val="24"/>
                <w:szCs w:val="24"/>
                <w:lang w:eastAsia="lt-LT"/>
              </w:rPr>
            </w:pPr>
            <w:r w:rsidRPr="00234EBC">
              <w:rPr>
                <w:rFonts w:ascii="Times New Roman" w:hAnsi="Times New Roman" w:cs="Times New Roman"/>
                <w:sz w:val="24"/>
                <w:szCs w:val="24"/>
                <w:lang w:eastAsia="lt-LT"/>
              </w:rPr>
              <w:t xml:space="preserve">BĮ </w:t>
            </w:r>
            <w:r w:rsidR="002524A0">
              <w:rPr>
                <w:rFonts w:ascii="Times New Roman" w:hAnsi="Times New Roman" w:cs="Times New Roman"/>
                <w:sz w:val="24"/>
                <w:szCs w:val="24"/>
                <w:lang w:eastAsia="lt-LT"/>
              </w:rPr>
              <w:t>„</w:t>
            </w:r>
            <w:r w:rsidRPr="00234EBC">
              <w:rPr>
                <w:rFonts w:ascii="Times New Roman" w:hAnsi="Times New Roman" w:cs="Times New Roman"/>
                <w:sz w:val="24"/>
                <w:szCs w:val="24"/>
                <w:lang w:eastAsia="lt-LT"/>
              </w:rPr>
              <w:t>Skaitlis</w:t>
            </w:r>
            <w:r w:rsidR="002524A0">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Pr="00234EBC">
              <w:rPr>
                <w:rFonts w:ascii="Times New Roman" w:hAnsi="Times New Roman" w:cs="Times New Roman"/>
                <w:sz w:val="24"/>
                <w:szCs w:val="24"/>
                <w:lang w:eastAsia="lt-LT"/>
              </w:rPr>
              <w:t>Įmonės kodas: 300035837</w:t>
            </w:r>
          </w:p>
          <w:p w14:paraId="0DFAF5B0" w14:textId="505F7749" w:rsidR="00722778" w:rsidRPr="003B748A" w:rsidRDefault="00722778" w:rsidP="00CC1FAF">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Tel. Nr.</w:t>
            </w:r>
          </w:p>
          <w:p w14:paraId="6FB02904" w14:textId="77777777" w:rsidR="00722778" w:rsidRPr="003B748A" w:rsidRDefault="00722778" w:rsidP="00CC1FAF">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El. p.</w:t>
            </w:r>
          </w:p>
          <w:p w14:paraId="5E8E0919" w14:textId="77777777" w:rsidR="00722778" w:rsidRDefault="00722778" w:rsidP="00CC1FAF">
            <w:pPr>
              <w:snapToGrid w:val="0"/>
              <w:spacing w:after="0" w:line="240" w:lineRule="auto"/>
              <w:jc w:val="both"/>
              <w:rPr>
                <w:rFonts w:ascii="Times New Roman" w:hAnsi="Times New Roman" w:cs="Times New Roman"/>
                <w:sz w:val="24"/>
                <w:szCs w:val="24"/>
                <w:shd w:val="clear" w:color="auto" w:fill="D3D3D3"/>
                <w:lang w:eastAsia="lt-LT"/>
              </w:rPr>
            </w:pPr>
          </w:p>
          <w:p w14:paraId="5422749D" w14:textId="79C5600F" w:rsidR="00722778" w:rsidRPr="003B748A" w:rsidRDefault="00722778" w:rsidP="00CC1FAF">
            <w:pPr>
              <w:snapToGrid w:val="0"/>
              <w:spacing w:after="0" w:line="240" w:lineRule="auto"/>
              <w:jc w:val="both"/>
              <w:rPr>
                <w:rFonts w:ascii="Times New Roman" w:hAnsi="Times New Roman" w:cs="Times New Roman"/>
                <w:sz w:val="24"/>
                <w:szCs w:val="24"/>
                <w:shd w:val="clear" w:color="auto" w:fill="D3D3D3"/>
                <w:lang w:eastAsia="lt-LT"/>
              </w:rPr>
            </w:pPr>
            <w:r w:rsidRPr="003B748A">
              <w:rPr>
                <w:rFonts w:ascii="Times New Roman" w:hAnsi="Times New Roman" w:cs="Times New Roman"/>
                <w:sz w:val="24"/>
                <w:szCs w:val="24"/>
                <w:shd w:val="clear" w:color="auto" w:fill="D3D3D3"/>
                <w:lang w:eastAsia="lt-LT"/>
              </w:rPr>
              <w:t>Atstovo vardas, pavardė</w:t>
            </w:r>
          </w:p>
          <w:p w14:paraId="48E0961C" w14:textId="77777777" w:rsidR="00722778" w:rsidRPr="00293827" w:rsidRDefault="00722778" w:rsidP="00CC1FAF">
            <w:pPr>
              <w:snapToGrid w:val="0"/>
              <w:spacing w:after="0" w:line="240" w:lineRule="auto"/>
              <w:jc w:val="both"/>
              <w:rPr>
                <w:rFonts w:ascii="Times New Roman" w:hAnsi="Times New Roman" w:cs="Times New Roman"/>
                <w:sz w:val="24"/>
                <w:szCs w:val="24"/>
                <w:shd w:val="clear" w:color="auto" w:fill="D3D3D3"/>
                <w:lang w:eastAsia="lt-LT"/>
              </w:rPr>
            </w:pPr>
            <w:r w:rsidRPr="003B748A">
              <w:rPr>
                <w:rFonts w:ascii="Times New Roman" w:hAnsi="Times New Roman" w:cs="Times New Roman"/>
                <w:sz w:val="24"/>
                <w:szCs w:val="24"/>
                <w:shd w:val="clear" w:color="auto" w:fill="D3D3D3"/>
                <w:lang w:eastAsia="lt-LT"/>
              </w:rPr>
              <w:t>Atstovo pareigos</w:t>
            </w:r>
          </w:p>
          <w:p w14:paraId="6AEB794D" w14:textId="77777777" w:rsidR="00722778" w:rsidRPr="003B748A" w:rsidRDefault="00722778" w:rsidP="00CC1FAF">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66996399" w14:textId="77777777" w:rsidR="00722778" w:rsidRPr="003B748A" w:rsidRDefault="00722778" w:rsidP="00CC1FAF">
            <w:pPr>
              <w:snapToGrid w:val="0"/>
              <w:spacing w:after="0" w:line="240" w:lineRule="auto"/>
              <w:jc w:val="both"/>
              <w:rPr>
                <w:rFonts w:ascii="Times New Roman" w:hAnsi="Times New Roman" w:cs="Times New Roman"/>
                <w:sz w:val="24"/>
                <w:szCs w:val="24"/>
                <w:vertAlign w:val="superscript"/>
                <w:lang w:eastAsia="lt-LT"/>
              </w:rPr>
            </w:pPr>
            <w:r w:rsidRPr="003B748A">
              <w:rPr>
                <w:rFonts w:ascii="Times New Roman" w:hAnsi="Times New Roman" w:cs="Times New Roman"/>
                <w:sz w:val="24"/>
                <w:szCs w:val="24"/>
                <w:vertAlign w:val="superscript"/>
                <w:lang w:eastAsia="lt-LT"/>
              </w:rPr>
              <w:t>(parašas)</w:t>
            </w:r>
          </w:p>
          <w:p w14:paraId="258EE2B0" w14:textId="77777777" w:rsidR="00722778" w:rsidRPr="003B748A" w:rsidRDefault="00722778" w:rsidP="00CC1FAF">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759B484F" w14:textId="77777777" w:rsidR="00722778" w:rsidRPr="003B748A" w:rsidRDefault="00722778" w:rsidP="00CC1FAF">
            <w:pPr>
              <w:snapToGrid w:val="0"/>
              <w:spacing w:after="0" w:line="240" w:lineRule="auto"/>
              <w:jc w:val="both"/>
              <w:rPr>
                <w:rFonts w:ascii="Times New Roman" w:hAnsi="Times New Roman" w:cs="Times New Roman"/>
                <w:sz w:val="24"/>
                <w:szCs w:val="24"/>
                <w:vertAlign w:val="superscript"/>
                <w:lang w:eastAsia="lt-LT"/>
              </w:rPr>
            </w:pPr>
            <w:r w:rsidRPr="003B748A">
              <w:rPr>
                <w:rFonts w:ascii="Times New Roman" w:hAnsi="Times New Roman" w:cs="Times New Roman"/>
                <w:sz w:val="24"/>
                <w:szCs w:val="24"/>
                <w:vertAlign w:val="superscript"/>
                <w:lang w:eastAsia="lt-LT"/>
              </w:rPr>
              <w:t>(data)</w:t>
            </w:r>
          </w:p>
        </w:tc>
        <w:tc>
          <w:tcPr>
            <w:tcW w:w="452" w:type="dxa"/>
            <w:shd w:val="clear" w:color="auto" w:fill="auto"/>
            <w:tcMar>
              <w:top w:w="0" w:type="dxa"/>
              <w:left w:w="108" w:type="dxa"/>
              <w:bottom w:w="0" w:type="dxa"/>
              <w:right w:w="108" w:type="dxa"/>
            </w:tcMar>
          </w:tcPr>
          <w:p w14:paraId="6131FEC0" w14:textId="77777777" w:rsidR="00722778" w:rsidRPr="003B748A" w:rsidRDefault="00722778" w:rsidP="00CC1FAF">
            <w:pPr>
              <w:snapToGrid w:val="0"/>
              <w:spacing w:after="0" w:line="240" w:lineRule="auto"/>
              <w:jc w:val="both"/>
              <w:rPr>
                <w:rFonts w:ascii="Times New Roman" w:hAnsi="Times New Roman" w:cs="Times New Roman"/>
                <w:sz w:val="24"/>
                <w:szCs w:val="24"/>
                <w:lang w:eastAsia="lt-LT"/>
              </w:rPr>
            </w:pPr>
          </w:p>
        </w:tc>
        <w:tc>
          <w:tcPr>
            <w:tcW w:w="4950" w:type="dxa"/>
            <w:shd w:val="clear" w:color="auto" w:fill="auto"/>
            <w:tcMar>
              <w:top w:w="0" w:type="dxa"/>
              <w:left w:w="108" w:type="dxa"/>
              <w:bottom w:w="0" w:type="dxa"/>
              <w:right w:w="108" w:type="dxa"/>
            </w:tcMar>
          </w:tcPr>
          <w:p w14:paraId="7C48CD90" w14:textId="77777777" w:rsidR="00302A0A" w:rsidRPr="002D7A45" w:rsidRDefault="00302A0A" w:rsidP="00302A0A">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UAB „Officeday“ </w:t>
            </w:r>
          </w:p>
          <w:p w14:paraId="10030CFE" w14:textId="77777777" w:rsidR="00302A0A" w:rsidRPr="002D7A45" w:rsidRDefault="00302A0A" w:rsidP="00302A0A">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Kodas 124931353</w:t>
            </w:r>
          </w:p>
          <w:p w14:paraId="60163387" w14:textId="77777777" w:rsidR="00302A0A" w:rsidRPr="002D7A45" w:rsidRDefault="00302A0A" w:rsidP="00302A0A">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PVM kodas LT249313515</w:t>
            </w:r>
          </w:p>
          <w:p w14:paraId="4EC3B847" w14:textId="77777777" w:rsidR="00302A0A" w:rsidRPr="002D7A45" w:rsidRDefault="00302A0A" w:rsidP="00302A0A">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Ukmergės g. 250, LT-06120 Vilnius </w:t>
            </w:r>
          </w:p>
          <w:p w14:paraId="45816DC2" w14:textId="77777777" w:rsidR="00302A0A" w:rsidRPr="002D7A45" w:rsidRDefault="00302A0A" w:rsidP="00302A0A">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Adresas korespondencijai:  Raudondvario pl.131, LT-47501 Kaunas</w:t>
            </w:r>
          </w:p>
          <w:p w14:paraId="115C8FE2" w14:textId="77777777" w:rsidR="00302A0A" w:rsidRPr="002D7A45" w:rsidRDefault="00302A0A" w:rsidP="00302A0A">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Tel. (8 37) 401111</w:t>
            </w:r>
          </w:p>
          <w:p w14:paraId="270893DD" w14:textId="77777777" w:rsidR="00302A0A" w:rsidRPr="002D7A45" w:rsidRDefault="00302A0A" w:rsidP="00302A0A">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El. paštas: </w:t>
            </w:r>
            <w:hyperlink r:id="rId11" w:history="1">
              <w:r w:rsidRPr="002D7A45">
                <w:rPr>
                  <w:rStyle w:val="Hipersaitas"/>
                  <w:rFonts w:ascii="Times New Roman" w:hAnsi="Times New Roman"/>
                  <w:bCs/>
                  <w:iCs/>
                  <w:sz w:val="24"/>
                  <w:szCs w:val="24"/>
                </w:rPr>
                <w:t>konkursai@officeday.lt</w:t>
              </w:r>
            </w:hyperlink>
            <w:r w:rsidRPr="002D7A45">
              <w:rPr>
                <w:rFonts w:ascii="Times New Roman" w:hAnsi="Times New Roman" w:cs="Times New Roman"/>
                <w:bCs/>
                <w:iCs/>
                <w:sz w:val="24"/>
                <w:szCs w:val="24"/>
              </w:rPr>
              <w:t xml:space="preserve"> </w:t>
            </w:r>
          </w:p>
          <w:p w14:paraId="0F1D590F" w14:textId="77777777" w:rsidR="00302A0A" w:rsidRPr="002D7A45" w:rsidRDefault="00302A0A" w:rsidP="00302A0A">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Banko pavadinimas: AB „Swedbank“</w:t>
            </w:r>
          </w:p>
          <w:p w14:paraId="73EE4AC5" w14:textId="77777777" w:rsidR="00302A0A" w:rsidRPr="002D7A45" w:rsidRDefault="00302A0A" w:rsidP="00302A0A">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 xml:space="preserve">Banko kodas: 73000 </w:t>
            </w:r>
          </w:p>
          <w:p w14:paraId="17B75BDC" w14:textId="77777777" w:rsidR="00302A0A" w:rsidRPr="002D7A45" w:rsidRDefault="00302A0A" w:rsidP="00302A0A">
            <w:pPr>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A. s. LT26 7300 0100 0005 8952</w:t>
            </w:r>
          </w:p>
          <w:p w14:paraId="23B0B2F0" w14:textId="77777777" w:rsidR="00302A0A" w:rsidRDefault="00302A0A" w:rsidP="00302A0A">
            <w:pPr>
              <w:tabs>
                <w:tab w:val="left" w:pos="664"/>
              </w:tabs>
              <w:spacing w:after="0" w:line="240" w:lineRule="auto"/>
              <w:contextualSpacing/>
              <w:rPr>
                <w:rFonts w:ascii="Times New Roman" w:hAnsi="Times New Roman" w:cs="Times New Roman"/>
                <w:bCs/>
                <w:iCs/>
                <w:sz w:val="24"/>
                <w:szCs w:val="24"/>
              </w:rPr>
            </w:pPr>
          </w:p>
          <w:p w14:paraId="4CCD5A5B" w14:textId="77777777" w:rsidR="00302A0A" w:rsidRPr="002D7A45" w:rsidRDefault="00302A0A" w:rsidP="00302A0A">
            <w:pPr>
              <w:tabs>
                <w:tab w:val="left" w:pos="664"/>
              </w:tabs>
              <w:spacing w:after="0" w:line="240" w:lineRule="auto"/>
              <w:contextualSpacing/>
              <w:rPr>
                <w:rFonts w:ascii="Times New Roman" w:hAnsi="Times New Roman" w:cs="Times New Roman"/>
                <w:bCs/>
                <w:iCs/>
                <w:sz w:val="24"/>
                <w:szCs w:val="24"/>
              </w:rPr>
            </w:pPr>
            <w:r w:rsidRPr="002D7A45">
              <w:rPr>
                <w:rFonts w:ascii="Times New Roman" w:hAnsi="Times New Roman" w:cs="Times New Roman"/>
                <w:bCs/>
                <w:iCs/>
                <w:sz w:val="24"/>
                <w:szCs w:val="24"/>
              </w:rPr>
              <w:t>Generalinis direktorius</w:t>
            </w:r>
          </w:p>
          <w:p w14:paraId="55CA75FB" w14:textId="67A6802B" w:rsidR="00722778" w:rsidRPr="00302A0A" w:rsidRDefault="00302A0A" w:rsidP="00CC1FAF">
            <w:pPr>
              <w:snapToGrid w:val="0"/>
              <w:spacing w:after="0" w:line="240" w:lineRule="auto"/>
              <w:jc w:val="both"/>
              <w:rPr>
                <w:rFonts w:ascii="Times New Roman" w:hAnsi="Times New Roman" w:cs="Times New Roman"/>
                <w:bCs/>
                <w:iCs/>
                <w:sz w:val="24"/>
                <w:szCs w:val="24"/>
              </w:rPr>
            </w:pPr>
            <w:r w:rsidRPr="002D7A45">
              <w:rPr>
                <w:rFonts w:ascii="Times New Roman" w:hAnsi="Times New Roman" w:cs="Times New Roman"/>
                <w:bCs/>
                <w:iCs/>
                <w:sz w:val="24"/>
                <w:szCs w:val="24"/>
              </w:rPr>
              <w:t>Paulius Baronas</w:t>
            </w:r>
          </w:p>
          <w:p w14:paraId="531CF03B" w14:textId="77777777" w:rsidR="00722778" w:rsidRPr="003B748A" w:rsidRDefault="00722778" w:rsidP="00CC1FAF">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1838DD4E" w14:textId="77777777" w:rsidR="00722778" w:rsidRPr="003B748A" w:rsidRDefault="00722778" w:rsidP="00CC1FAF">
            <w:pPr>
              <w:snapToGrid w:val="0"/>
              <w:spacing w:after="0" w:line="240" w:lineRule="auto"/>
              <w:jc w:val="both"/>
              <w:rPr>
                <w:rFonts w:ascii="Times New Roman" w:hAnsi="Times New Roman" w:cs="Times New Roman"/>
                <w:sz w:val="24"/>
                <w:szCs w:val="24"/>
                <w:vertAlign w:val="superscript"/>
                <w:lang w:eastAsia="lt-LT"/>
              </w:rPr>
            </w:pPr>
            <w:r w:rsidRPr="003B748A">
              <w:rPr>
                <w:rFonts w:ascii="Times New Roman" w:hAnsi="Times New Roman" w:cs="Times New Roman"/>
                <w:sz w:val="24"/>
                <w:szCs w:val="24"/>
                <w:vertAlign w:val="superscript"/>
                <w:lang w:eastAsia="lt-LT"/>
              </w:rPr>
              <w:t>(parašas)</w:t>
            </w:r>
          </w:p>
          <w:p w14:paraId="588EB2F4" w14:textId="77777777" w:rsidR="00722778" w:rsidRPr="003B748A" w:rsidRDefault="00722778" w:rsidP="00CC1FAF">
            <w:pPr>
              <w:snapToGrid w:val="0"/>
              <w:spacing w:after="0" w:line="240" w:lineRule="auto"/>
              <w:jc w:val="both"/>
              <w:rPr>
                <w:rFonts w:ascii="Times New Roman" w:hAnsi="Times New Roman" w:cs="Times New Roman"/>
                <w:sz w:val="24"/>
                <w:szCs w:val="24"/>
                <w:lang w:eastAsia="lt-LT"/>
              </w:rPr>
            </w:pPr>
            <w:r w:rsidRPr="003B748A">
              <w:rPr>
                <w:rFonts w:ascii="Times New Roman" w:hAnsi="Times New Roman" w:cs="Times New Roman"/>
                <w:sz w:val="24"/>
                <w:szCs w:val="24"/>
                <w:lang w:eastAsia="lt-LT"/>
              </w:rPr>
              <w:t>______________</w:t>
            </w:r>
          </w:p>
          <w:p w14:paraId="75742EA0" w14:textId="77777777" w:rsidR="00722778" w:rsidRPr="003B748A" w:rsidRDefault="00722778" w:rsidP="00CC1FAF">
            <w:pPr>
              <w:snapToGrid w:val="0"/>
              <w:spacing w:after="0" w:line="240" w:lineRule="auto"/>
              <w:jc w:val="both"/>
              <w:rPr>
                <w:rFonts w:ascii="Times New Roman" w:hAnsi="Times New Roman" w:cs="Times New Roman"/>
                <w:sz w:val="24"/>
                <w:szCs w:val="24"/>
              </w:rPr>
            </w:pPr>
            <w:r w:rsidRPr="003B748A">
              <w:rPr>
                <w:rFonts w:ascii="Times New Roman" w:hAnsi="Times New Roman" w:cs="Times New Roman"/>
                <w:sz w:val="24"/>
                <w:szCs w:val="24"/>
                <w:vertAlign w:val="superscript"/>
                <w:lang w:eastAsia="lt-LT"/>
              </w:rPr>
              <w:t>(data)</w:t>
            </w:r>
          </w:p>
        </w:tc>
      </w:tr>
    </w:tbl>
    <w:p w14:paraId="0C3D98B0" w14:textId="14C7A6DB" w:rsidR="00955F8F" w:rsidRDefault="00955F8F" w:rsidP="007D2729">
      <w:pPr>
        <w:spacing w:after="0" w:line="264" w:lineRule="auto"/>
        <w:ind w:right="480"/>
        <w:rPr>
          <w:rFonts w:ascii="Times New Roman" w:eastAsia="Times New Roman" w:hAnsi="Times New Roman" w:cs="Times New Roman"/>
          <w:sz w:val="24"/>
          <w:szCs w:val="24"/>
          <w:lang w:eastAsia="en-US"/>
        </w:rPr>
      </w:pPr>
    </w:p>
    <w:p w14:paraId="4A58DE20" w14:textId="51A5394D" w:rsidR="00955F8F" w:rsidRDefault="00955F8F">
      <w:pPr>
        <w:spacing w:after="160" w:line="259" w:lineRule="auto"/>
        <w:rPr>
          <w:rFonts w:ascii="Times New Roman" w:eastAsia="Times New Roman" w:hAnsi="Times New Roman" w:cs="Times New Roman"/>
          <w:sz w:val="24"/>
          <w:szCs w:val="24"/>
          <w:lang w:eastAsia="en-US"/>
        </w:rPr>
      </w:pPr>
    </w:p>
    <w:sectPr w:rsidR="00955F8F" w:rsidSect="0061475E">
      <w:headerReference w:type="default" r:id="rId12"/>
      <w:pgSz w:w="11906" w:h="16838"/>
      <w:pgMar w:top="1560"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B5FB" w14:textId="77777777" w:rsidR="00B478E7" w:rsidRDefault="00B478E7" w:rsidP="00E97BC4">
      <w:pPr>
        <w:spacing w:after="0" w:line="240" w:lineRule="auto"/>
      </w:pPr>
      <w:r>
        <w:separator/>
      </w:r>
    </w:p>
  </w:endnote>
  <w:endnote w:type="continuationSeparator" w:id="0">
    <w:p w14:paraId="2AB3C84C" w14:textId="77777777" w:rsidR="00B478E7" w:rsidRDefault="00B478E7" w:rsidP="00E97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C5371" w14:textId="77777777" w:rsidR="00B478E7" w:rsidRDefault="00B478E7" w:rsidP="00E97BC4">
      <w:pPr>
        <w:spacing w:after="0" w:line="240" w:lineRule="auto"/>
      </w:pPr>
      <w:r>
        <w:separator/>
      </w:r>
    </w:p>
  </w:footnote>
  <w:footnote w:type="continuationSeparator" w:id="0">
    <w:p w14:paraId="7FDCA630" w14:textId="77777777" w:rsidR="00B478E7" w:rsidRDefault="00B478E7" w:rsidP="00E97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8437516"/>
      <w:docPartObj>
        <w:docPartGallery w:val="Page Numbers (Top of Page)"/>
        <w:docPartUnique/>
      </w:docPartObj>
    </w:sdtPr>
    <w:sdtEndPr/>
    <w:sdtContent>
      <w:p w14:paraId="07DC1145" w14:textId="6EDD6D66" w:rsidR="0061475E" w:rsidRDefault="0061475E">
        <w:pPr>
          <w:pStyle w:val="Antrats"/>
          <w:jc w:val="center"/>
        </w:pPr>
        <w:r>
          <w:fldChar w:fldCharType="begin"/>
        </w:r>
        <w:r>
          <w:instrText>PAGE   \* MERGEFORMAT</w:instrText>
        </w:r>
        <w:r>
          <w:fldChar w:fldCharType="separate"/>
        </w:r>
        <w:r>
          <w:t>2</w:t>
        </w:r>
        <w:r>
          <w:fldChar w:fldCharType="end"/>
        </w:r>
      </w:p>
    </w:sdtContent>
  </w:sdt>
  <w:p w14:paraId="701F41E3" w14:textId="77777777" w:rsidR="0061475E" w:rsidRDefault="0061475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b/>
      </w:rPr>
    </w:lvl>
    <w:lvl w:ilvl="1">
      <w:start w:val="1"/>
      <w:numFmt w:val="decimal"/>
      <w:lvlText w:val="%2."/>
      <w:lvlJc w:val="left"/>
      <w:pPr>
        <w:tabs>
          <w:tab w:val="num" w:pos="786"/>
        </w:tabs>
        <w:ind w:left="786"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43694"/>
    <w:multiLevelType w:val="multilevel"/>
    <w:tmpl w:val="223A7A36"/>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5" w15:restartNumberingAfterBreak="0">
    <w:nsid w:val="0999637B"/>
    <w:multiLevelType w:val="hybridMultilevel"/>
    <w:tmpl w:val="9B2C834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7" w15:restartNumberingAfterBreak="0">
    <w:nsid w:val="0E1C72C7"/>
    <w:multiLevelType w:val="multilevel"/>
    <w:tmpl w:val="98AA3B12"/>
    <w:styleLink w:val="CurrentList3"/>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9"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BB7934"/>
    <w:multiLevelType w:val="multilevel"/>
    <w:tmpl w:val="BA946046"/>
    <w:styleLink w:val="CurrentList7"/>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73F0448"/>
    <w:multiLevelType w:val="hybridMultilevel"/>
    <w:tmpl w:val="DD221BCA"/>
    <w:lvl w:ilvl="0" w:tplc="11FE7D2A">
      <w:start w:val="1"/>
      <w:numFmt w:val="decimal"/>
      <w:lvlText w:val="1.%1."/>
      <w:lvlJc w:val="center"/>
      <w:pPr>
        <w:ind w:left="720" w:hanging="360"/>
      </w:pPr>
      <w:rPr>
        <w:rFonts w:cs="Times New Roman"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03677B"/>
    <w:multiLevelType w:val="multilevel"/>
    <w:tmpl w:val="E9F291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DD1142E"/>
    <w:multiLevelType w:val="multilevel"/>
    <w:tmpl w:val="C7BAB6F4"/>
    <w:styleLink w:val="CurrentList4"/>
    <w:lvl w:ilvl="0">
      <w:start w:val="1"/>
      <w:numFmt w:val="decimal"/>
      <w:lvlText w:val="1.%1."/>
      <w:lvlJc w:val="center"/>
      <w:pPr>
        <w:ind w:left="720" w:hanging="360"/>
      </w:pPr>
      <w:rPr>
        <w:rFonts w:cs="Times New Roman" w:hint="default"/>
        <w:i w:val="0"/>
        <w:color w:val="auto"/>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42130CD"/>
    <w:multiLevelType w:val="multilevel"/>
    <w:tmpl w:val="C0D8D4CC"/>
    <w:lvl w:ilvl="0">
      <w:start w:val="1"/>
      <w:numFmt w:val="decimal"/>
      <w:lvlText w:val="%1."/>
      <w:lvlJc w:val="left"/>
      <w:pPr>
        <w:ind w:left="360" w:hanging="360"/>
      </w:pPr>
      <w:rPr>
        <w:rFonts w:hint="default"/>
        <w:b w:val="0"/>
        <w:color w:val="000000"/>
      </w:rPr>
    </w:lvl>
    <w:lvl w:ilvl="1">
      <w:start w:val="1"/>
      <w:numFmt w:val="decimal"/>
      <w:lvlText w:val="%1.%2."/>
      <w:lvlJc w:val="left"/>
      <w:pPr>
        <w:ind w:left="927" w:hanging="36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3915" w:hanging="108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409" w:hanging="144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7" w15:restartNumberingAfterBreak="0">
    <w:nsid w:val="25B969D5"/>
    <w:multiLevelType w:val="multilevel"/>
    <w:tmpl w:val="FCB8A956"/>
    <w:lvl w:ilvl="0">
      <w:start w:val="8"/>
      <w:numFmt w:val="decimal"/>
      <w:lvlText w:val="%1."/>
      <w:lvlJc w:val="left"/>
      <w:pPr>
        <w:ind w:left="360" w:hanging="360"/>
      </w:pPr>
      <w:rPr>
        <w:rFonts w:eastAsia="Times New Roman" w:hint="default"/>
      </w:rPr>
    </w:lvl>
    <w:lvl w:ilvl="1">
      <w:start w:val="1"/>
      <w:numFmt w:val="decimal"/>
      <w:lvlText w:val="9.%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8"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28EA5688"/>
    <w:multiLevelType w:val="multilevel"/>
    <w:tmpl w:val="B344CB82"/>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8.%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9E87577"/>
    <w:multiLevelType w:val="multilevel"/>
    <w:tmpl w:val="FDAC41B6"/>
    <w:lvl w:ilvl="0">
      <w:start w:val="6"/>
      <w:numFmt w:val="decimal"/>
      <w:lvlText w:val="%1."/>
      <w:lvlJc w:val="left"/>
      <w:pPr>
        <w:ind w:left="360" w:hanging="360"/>
      </w:pPr>
      <w:rPr>
        <w:rFonts w:hint="default"/>
      </w:rPr>
    </w:lvl>
    <w:lvl w:ilvl="1">
      <w:start w:val="1"/>
      <w:numFmt w:val="decimal"/>
      <w:lvlText w:val="7.%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AAE1663"/>
    <w:multiLevelType w:val="multilevel"/>
    <w:tmpl w:val="69F421E6"/>
    <w:lvl w:ilvl="0">
      <w:start w:val="1"/>
      <w:numFmt w:val="decimal"/>
      <w:lvlText w:val="%1."/>
      <w:lvlJc w:val="left"/>
      <w:pPr>
        <w:ind w:left="1069" w:hanging="360"/>
      </w:pPr>
      <w:rPr>
        <w:rFonts w:hint="default"/>
        <w:b w:val="0"/>
        <w:i w:val="0"/>
        <w:strike w:val="0"/>
        <w:color w:val="auto"/>
      </w:rPr>
    </w:lvl>
    <w:lvl w:ilvl="1">
      <w:start w:val="1"/>
      <w:numFmt w:val="decimal"/>
      <w:lvlText w:val="%1.%2."/>
      <w:lvlJc w:val="left"/>
      <w:pPr>
        <w:ind w:left="1566"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4" w15:restartNumberingAfterBreak="0">
    <w:nsid w:val="31DD327E"/>
    <w:multiLevelType w:val="hybridMultilevel"/>
    <w:tmpl w:val="D11833C6"/>
    <w:lvl w:ilvl="0" w:tplc="7E78599A">
      <w:start w:val="1"/>
      <w:numFmt w:val="upp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5" w15:restartNumberingAfterBreak="0">
    <w:nsid w:val="329961C7"/>
    <w:multiLevelType w:val="multilevel"/>
    <w:tmpl w:val="C7ACBA6C"/>
    <w:styleLink w:val="CurrentList8"/>
    <w:lvl w:ilvl="0">
      <w:start w:val="7"/>
      <w:numFmt w:val="decimal"/>
      <w:lvlText w:val="%1."/>
      <w:lvlJc w:val="left"/>
      <w:pPr>
        <w:ind w:left="360" w:hanging="360"/>
      </w:pPr>
      <w:rPr>
        <w:rFonts w:hint="default"/>
      </w:rPr>
    </w:lvl>
    <w:lvl w:ilvl="1">
      <w:start w:val="1"/>
      <w:numFmt w:val="decimal"/>
      <w:lvlText w:val="8.%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630110F"/>
    <w:multiLevelType w:val="multilevel"/>
    <w:tmpl w:val="DF9290CE"/>
    <w:lvl w:ilvl="0">
      <w:start w:val="1"/>
      <w:numFmt w:val="decimal"/>
      <w:lvlText w:val="%1."/>
      <w:lvlJc w:val="left"/>
      <w:pPr>
        <w:ind w:left="3979"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7"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3480"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8" w15:restartNumberingAfterBreak="0">
    <w:nsid w:val="367B5369"/>
    <w:multiLevelType w:val="multilevel"/>
    <w:tmpl w:val="76C83392"/>
    <w:lvl w:ilvl="0">
      <w:start w:val="8"/>
      <w:numFmt w:val="decimal"/>
      <w:lvlText w:val="%1."/>
      <w:lvlJc w:val="left"/>
      <w:pPr>
        <w:ind w:left="540" w:hanging="540"/>
      </w:pPr>
      <w:rPr>
        <w:rFonts w:hint="default"/>
        <w:b w:val="0"/>
      </w:rPr>
    </w:lvl>
    <w:lvl w:ilvl="1">
      <w:start w:val="1"/>
      <w:numFmt w:val="decimal"/>
      <w:lvlText w:val="%1.%2."/>
      <w:lvlJc w:val="left"/>
      <w:pPr>
        <w:ind w:left="1183" w:hanging="540"/>
      </w:pPr>
      <w:rPr>
        <w:rFonts w:hint="default"/>
        <w:b w:val="0"/>
      </w:rPr>
    </w:lvl>
    <w:lvl w:ilvl="2">
      <w:start w:val="1"/>
      <w:numFmt w:val="decimal"/>
      <w:lvlText w:val="%1.%2.%3."/>
      <w:lvlJc w:val="left"/>
      <w:pPr>
        <w:ind w:left="2006" w:hanging="720"/>
      </w:pPr>
      <w:rPr>
        <w:rFonts w:hint="default"/>
        <w:b w:val="0"/>
      </w:rPr>
    </w:lvl>
    <w:lvl w:ilvl="3">
      <w:start w:val="1"/>
      <w:numFmt w:val="decimal"/>
      <w:lvlText w:val="%1.%2.%3.%4."/>
      <w:lvlJc w:val="left"/>
      <w:pPr>
        <w:ind w:left="2649" w:hanging="720"/>
      </w:pPr>
      <w:rPr>
        <w:rFonts w:hint="default"/>
        <w:b w:val="0"/>
      </w:rPr>
    </w:lvl>
    <w:lvl w:ilvl="4">
      <w:start w:val="1"/>
      <w:numFmt w:val="decimal"/>
      <w:lvlText w:val="%1.%2.%3.%4.%5."/>
      <w:lvlJc w:val="left"/>
      <w:pPr>
        <w:ind w:left="3652" w:hanging="1080"/>
      </w:pPr>
      <w:rPr>
        <w:rFonts w:hint="default"/>
        <w:b w:val="0"/>
      </w:rPr>
    </w:lvl>
    <w:lvl w:ilvl="5">
      <w:start w:val="1"/>
      <w:numFmt w:val="decimal"/>
      <w:lvlText w:val="%1.%2.%3.%4.%5.%6."/>
      <w:lvlJc w:val="left"/>
      <w:pPr>
        <w:ind w:left="4295" w:hanging="1080"/>
      </w:pPr>
      <w:rPr>
        <w:rFonts w:hint="default"/>
        <w:b w:val="0"/>
      </w:rPr>
    </w:lvl>
    <w:lvl w:ilvl="6">
      <w:start w:val="1"/>
      <w:numFmt w:val="decimal"/>
      <w:lvlText w:val="%1.%2.%3.%4.%5.%6.%7."/>
      <w:lvlJc w:val="left"/>
      <w:pPr>
        <w:ind w:left="5298" w:hanging="1440"/>
      </w:pPr>
      <w:rPr>
        <w:rFonts w:hint="default"/>
        <w:b w:val="0"/>
      </w:rPr>
    </w:lvl>
    <w:lvl w:ilvl="7">
      <w:start w:val="1"/>
      <w:numFmt w:val="decimal"/>
      <w:lvlText w:val="%1.%2.%3.%4.%5.%6.%7.%8."/>
      <w:lvlJc w:val="left"/>
      <w:pPr>
        <w:ind w:left="5941" w:hanging="1440"/>
      </w:pPr>
      <w:rPr>
        <w:rFonts w:hint="default"/>
        <w:b w:val="0"/>
      </w:rPr>
    </w:lvl>
    <w:lvl w:ilvl="8">
      <w:start w:val="1"/>
      <w:numFmt w:val="decimal"/>
      <w:lvlText w:val="%1.%2.%3.%4.%5.%6.%7.%8.%9."/>
      <w:lvlJc w:val="left"/>
      <w:pPr>
        <w:ind w:left="6944" w:hanging="1800"/>
      </w:pPr>
      <w:rPr>
        <w:rFonts w:hint="default"/>
        <w:b w:val="0"/>
      </w:rPr>
    </w:lvl>
  </w:abstractNum>
  <w:abstractNum w:abstractNumId="29"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41C320AF"/>
    <w:multiLevelType w:val="multilevel"/>
    <w:tmpl w:val="930CD9F2"/>
    <w:styleLink w:val="CurrentList5"/>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099"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32"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33" w15:restartNumberingAfterBreak="0">
    <w:nsid w:val="43F971E8"/>
    <w:multiLevelType w:val="hybridMultilevel"/>
    <w:tmpl w:val="BC76806A"/>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45D52E88"/>
    <w:multiLevelType w:val="multilevel"/>
    <w:tmpl w:val="3E70CFBC"/>
    <w:styleLink w:val="CurrentList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75968FF"/>
    <w:multiLevelType w:val="hybridMultilevel"/>
    <w:tmpl w:val="90885926"/>
    <w:lvl w:ilvl="0" w:tplc="4E44F752">
      <w:start w:val="1"/>
      <w:numFmt w:val="decimal"/>
      <w:lvlText w:val="%1."/>
      <w:lvlJc w:val="left"/>
      <w:pPr>
        <w:tabs>
          <w:tab w:val="num" w:pos="1070"/>
        </w:tabs>
        <w:ind w:left="1070" w:hanging="90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6"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540049C8"/>
    <w:multiLevelType w:val="multilevel"/>
    <w:tmpl w:val="AA004E48"/>
    <w:styleLink w:val="CurrentList9"/>
    <w:lvl w:ilvl="0">
      <w:start w:val="8"/>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8" w15:restartNumberingAfterBreak="0">
    <w:nsid w:val="56E02699"/>
    <w:multiLevelType w:val="multilevel"/>
    <w:tmpl w:val="0809001F"/>
    <w:styleLink w:val="CurrentList1"/>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8092"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40"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3D27E9"/>
    <w:multiLevelType w:val="multilevel"/>
    <w:tmpl w:val="3BDAA5B6"/>
    <w:styleLink w:val="CurrentList2"/>
    <w:lvl w:ilvl="0">
      <w:start w:val="6"/>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C4568D"/>
    <w:multiLevelType w:val="multilevel"/>
    <w:tmpl w:val="E5D23774"/>
    <w:lvl w:ilvl="0">
      <w:start w:val="4"/>
      <w:numFmt w:val="decimal"/>
      <w:lvlText w:val="%1."/>
      <w:lvlJc w:val="left"/>
      <w:pPr>
        <w:ind w:left="360" w:hanging="360"/>
      </w:pPr>
      <w:rPr>
        <w:rFonts w:hint="default"/>
      </w:rPr>
    </w:lvl>
    <w:lvl w:ilvl="1">
      <w:start w:val="1"/>
      <w:numFmt w:val="decimal"/>
      <w:lvlText w:val="5.%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6" w15:restartNumberingAfterBreak="0">
    <w:nsid w:val="6AF754AC"/>
    <w:multiLevelType w:val="hybridMultilevel"/>
    <w:tmpl w:val="1DD6ED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BAA2A9D"/>
    <w:multiLevelType w:val="hybridMultilevel"/>
    <w:tmpl w:val="05D40878"/>
    <w:lvl w:ilvl="0" w:tplc="3DB0F7C0">
      <w:start w:val="1"/>
      <w:numFmt w:val="decimal"/>
      <w:lvlText w:val="8.%1."/>
      <w:lvlJc w:val="right"/>
      <w:pPr>
        <w:ind w:left="1287" w:hanging="360"/>
      </w:pPr>
      <w:rPr>
        <w:rFonts w:hint="default"/>
        <w:b w:val="0"/>
        <w:bCs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8" w15:restartNumberingAfterBreak="0">
    <w:nsid w:val="6BD6340C"/>
    <w:multiLevelType w:val="multilevel"/>
    <w:tmpl w:val="FB268804"/>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9"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CDA466F"/>
    <w:multiLevelType w:val="hybridMultilevel"/>
    <w:tmpl w:val="77BE1374"/>
    <w:lvl w:ilvl="0" w:tplc="132AB5DE">
      <w:start w:val="1"/>
      <w:numFmt w:val="decimal"/>
      <w:lvlText w:val="%1."/>
      <w:lvlJc w:val="left"/>
      <w:pPr>
        <w:ind w:left="1656" w:hanging="360"/>
      </w:pPr>
      <w:rPr>
        <w:rFonts w:hint="default"/>
        <w:b w:val="0"/>
        <w:color w:val="000000"/>
      </w:rPr>
    </w:lvl>
    <w:lvl w:ilvl="1" w:tplc="04270019">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1"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52"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0761BF6"/>
    <w:multiLevelType w:val="multilevel"/>
    <w:tmpl w:val="5896F188"/>
    <w:lvl w:ilvl="0">
      <w:start w:val="1"/>
      <w:numFmt w:val="decimal"/>
      <w:lvlText w:val="14.%1."/>
      <w:lvlJc w:val="center"/>
      <w:pPr>
        <w:ind w:left="3837" w:hanging="435"/>
      </w:pPr>
      <w:rPr>
        <w:rFonts w:cs="Times New Roman" w:hint="default"/>
        <w:i w:val="0"/>
        <w:color w:val="auto"/>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54"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B748A3"/>
    <w:multiLevelType w:val="hybridMultilevel"/>
    <w:tmpl w:val="9290259C"/>
    <w:lvl w:ilvl="0" w:tplc="63A62D84">
      <w:start w:val="4"/>
      <w:numFmt w:val="upperRoman"/>
      <w:lvlText w:val="%1."/>
      <w:lvlJc w:val="left"/>
      <w:pPr>
        <w:ind w:left="2007" w:hanging="72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6" w15:restartNumberingAfterBreak="0">
    <w:nsid w:val="7CE648DB"/>
    <w:multiLevelType w:val="hybridMultilevel"/>
    <w:tmpl w:val="A6128FB2"/>
    <w:lvl w:ilvl="0" w:tplc="F328DE16">
      <w:start w:val="1"/>
      <w:numFmt w:val="decimal"/>
      <w:lvlText w:val="%1."/>
      <w:lvlJc w:val="left"/>
      <w:pPr>
        <w:tabs>
          <w:tab w:val="num" w:pos="720"/>
        </w:tabs>
        <w:ind w:left="720" w:hanging="55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7"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9" w15:restartNumberingAfterBreak="0">
    <w:nsid w:val="7EE147BA"/>
    <w:multiLevelType w:val="multilevel"/>
    <w:tmpl w:val="2AE88ADE"/>
    <w:lvl w:ilvl="0">
      <w:start w:val="1"/>
      <w:numFmt w:val="decimal"/>
      <w:lvlText w:val="%1."/>
      <w:lvlJc w:val="left"/>
      <w:pPr>
        <w:ind w:left="927" w:hanging="360"/>
      </w:pPr>
      <w:rPr>
        <w:rFonts w:hint="default"/>
      </w:rPr>
    </w:lvl>
    <w:lvl w:ilvl="1">
      <w:start w:val="1"/>
      <w:numFmt w:val="decimal"/>
      <w:lvlText w:val="4.%2."/>
      <w:lvlJc w:val="left"/>
      <w:pPr>
        <w:ind w:left="928" w:hanging="360"/>
      </w:pPr>
      <w:rPr>
        <w:rFonts w:hint="default"/>
        <w:b w:val="0"/>
        <w:bCs w:val="0"/>
        <w:color w:val="auto"/>
      </w:rPr>
    </w:lvl>
    <w:lvl w:ilvl="2">
      <w:start w:val="1"/>
      <w:numFmt w:val="decimal"/>
      <w:isLgl/>
      <w:lvlText w:val="%1.%2.%3."/>
      <w:lvlJc w:val="left"/>
      <w:pPr>
        <w:ind w:left="2727" w:hanging="720"/>
      </w:pPr>
      <w:rPr>
        <w:rFonts w:hint="default"/>
      </w:rPr>
    </w:lvl>
    <w:lvl w:ilvl="3">
      <w:start w:val="1"/>
      <w:numFmt w:val="decimal"/>
      <w:isLgl/>
      <w:lvlText w:val="%1.%2.%3.%4."/>
      <w:lvlJc w:val="left"/>
      <w:pPr>
        <w:ind w:left="3447" w:hanging="720"/>
      </w:pPr>
      <w:rPr>
        <w:rFonts w:hint="default"/>
      </w:rPr>
    </w:lvl>
    <w:lvl w:ilvl="4">
      <w:start w:val="1"/>
      <w:numFmt w:val="decimal"/>
      <w:isLgl/>
      <w:lvlText w:val="%1.%2.%3.%4.%5."/>
      <w:lvlJc w:val="left"/>
      <w:pPr>
        <w:ind w:left="4527" w:hanging="1080"/>
      </w:pPr>
      <w:rPr>
        <w:rFonts w:hint="default"/>
      </w:rPr>
    </w:lvl>
    <w:lvl w:ilvl="5">
      <w:start w:val="1"/>
      <w:numFmt w:val="decimal"/>
      <w:isLgl/>
      <w:lvlText w:val="%1.%2.%3.%4.%5.%6."/>
      <w:lvlJc w:val="left"/>
      <w:pPr>
        <w:ind w:left="5247" w:hanging="1080"/>
      </w:pPr>
      <w:rPr>
        <w:rFonts w:hint="default"/>
      </w:rPr>
    </w:lvl>
    <w:lvl w:ilvl="6">
      <w:start w:val="1"/>
      <w:numFmt w:val="decimal"/>
      <w:isLgl/>
      <w:lvlText w:val="%1.%2.%3.%4.%5.%6.%7."/>
      <w:lvlJc w:val="left"/>
      <w:pPr>
        <w:ind w:left="6327" w:hanging="1440"/>
      </w:pPr>
      <w:rPr>
        <w:rFonts w:hint="default"/>
      </w:rPr>
    </w:lvl>
    <w:lvl w:ilvl="7">
      <w:start w:val="1"/>
      <w:numFmt w:val="decimal"/>
      <w:isLgl/>
      <w:lvlText w:val="%1.%2.%3.%4.%5.%6.%7.%8."/>
      <w:lvlJc w:val="left"/>
      <w:pPr>
        <w:ind w:left="7047" w:hanging="1440"/>
      </w:pPr>
      <w:rPr>
        <w:rFonts w:hint="default"/>
      </w:rPr>
    </w:lvl>
    <w:lvl w:ilvl="8">
      <w:start w:val="1"/>
      <w:numFmt w:val="decimal"/>
      <w:isLgl/>
      <w:lvlText w:val="%1.%2.%3.%4.%5.%6.%7.%8.%9."/>
      <w:lvlJc w:val="left"/>
      <w:pPr>
        <w:ind w:left="8127" w:hanging="1800"/>
      </w:pPr>
      <w:rPr>
        <w:rFonts w:hint="default"/>
      </w:rPr>
    </w:lvl>
  </w:abstractNum>
  <w:abstractNum w:abstractNumId="60" w15:restartNumberingAfterBreak="0">
    <w:nsid w:val="7EFF4C2A"/>
    <w:multiLevelType w:val="multilevel"/>
    <w:tmpl w:val="DD5CB540"/>
    <w:lvl w:ilvl="0">
      <w:start w:val="1"/>
      <w:numFmt w:val="decimal"/>
      <w:lvlText w:val="%1."/>
      <w:lvlJc w:val="left"/>
      <w:pPr>
        <w:tabs>
          <w:tab w:val="num" w:pos="360"/>
        </w:tabs>
        <w:ind w:left="360" w:hanging="360"/>
      </w:pPr>
      <w:rPr>
        <w:rFonts w:ascii="Times New Roman" w:eastAsia="Times New Roman" w:hAnsi="Times New Roman" w:cs="Times New Roman" w:hint="default"/>
        <w:b/>
      </w:rPr>
    </w:lvl>
    <w:lvl w:ilvl="1">
      <w:start w:val="1"/>
      <w:numFmt w:val="decimal"/>
      <w:suff w:val="space"/>
      <w:lvlText w:val="%2."/>
      <w:lvlJc w:val="left"/>
      <w:pPr>
        <w:ind w:left="1277" w:hanging="709"/>
      </w:pPr>
      <w:rPr>
        <w:rFonts w:ascii="Times New Roman" w:eastAsia="Times New Roman" w:hAnsi="Times New Roman" w:cs="Times New Roman"/>
        <w:b w:val="0"/>
        <w:sz w:val="24"/>
        <w:szCs w:val="24"/>
      </w:rPr>
    </w:lvl>
    <w:lvl w:ilvl="2">
      <w:start w:val="1"/>
      <w:numFmt w:val="decimal"/>
      <w:suff w:val="space"/>
      <w:lvlText w:val="%1.%2.%3."/>
      <w:lvlJc w:val="left"/>
      <w:pPr>
        <w:ind w:left="2268"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929779747">
    <w:abstractNumId w:val="21"/>
  </w:num>
  <w:num w:numId="2" w16cid:durableId="1431312441">
    <w:abstractNumId w:val="33"/>
  </w:num>
  <w:num w:numId="3" w16cid:durableId="1589385762">
    <w:abstractNumId w:val="38"/>
  </w:num>
  <w:num w:numId="4" w16cid:durableId="850067753">
    <w:abstractNumId w:val="41"/>
  </w:num>
  <w:num w:numId="5" w16cid:durableId="967316158">
    <w:abstractNumId w:val="7"/>
  </w:num>
  <w:num w:numId="6" w16cid:durableId="631861156">
    <w:abstractNumId w:val="15"/>
  </w:num>
  <w:num w:numId="7" w16cid:durableId="832532395">
    <w:abstractNumId w:val="30"/>
  </w:num>
  <w:num w:numId="8" w16cid:durableId="1332761516">
    <w:abstractNumId w:val="34"/>
  </w:num>
  <w:num w:numId="9" w16cid:durableId="829950172">
    <w:abstractNumId w:val="10"/>
  </w:num>
  <w:num w:numId="10" w16cid:durableId="468204224">
    <w:abstractNumId w:val="25"/>
  </w:num>
  <w:num w:numId="11" w16cid:durableId="140655213">
    <w:abstractNumId w:val="37"/>
  </w:num>
  <w:num w:numId="12" w16cid:durableId="2084449093">
    <w:abstractNumId w:val="50"/>
  </w:num>
  <w:num w:numId="13" w16cid:durableId="975986559">
    <w:abstractNumId w:val="56"/>
  </w:num>
  <w:num w:numId="14" w16cid:durableId="1420327990">
    <w:abstractNumId w:val="16"/>
  </w:num>
  <w:num w:numId="15" w16cid:durableId="34670164">
    <w:abstractNumId w:val="59"/>
  </w:num>
  <w:num w:numId="16" w16cid:durableId="580407775">
    <w:abstractNumId w:val="42"/>
  </w:num>
  <w:num w:numId="17" w16cid:durableId="410932095">
    <w:abstractNumId w:val="43"/>
  </w:num>
  <w:num w:numId="18" w16cid:durableId="59720241">
    <w:abstractNumId w:val="1"/>
  </w:num>
  <w:num w:numId="19" w16cid:durableId="245920851">
    <w:abstractNumId w:val="23"/>
  </w:num>
  <w:num w:numId="20" w16cid:durableId="1498955194">
    <w:abstractNumId w:val="5"/>
  </w:num>
  <w:num w:numId="21" w16cid:durableId="1395003848">
    <w:abstractNumId w:val="60"/>
  </w:num>
  <w:num w:numId="22" w16cid:durableId="1218467419">
    <w:abstractNumId w:val="26"/>
  </w:num>
  <w:num w:numId="23" w16cid:durableId="425420667">
    <w:abstractNumId w:val="24"/>
  </w:num>
  <w:num w:numId="24" w16cid:durableId="965700622">
    <w:abstractNumId w:val="53"/>
  </w:num>
  <w:num w:numId="25" w16cid:durableId="766270336">
    <w:abstractNumId w:val="36"/>
  </w:num>
  <w:num w:numId="26" w16cid:durableId="79765322">
    <w:abstractNumId w:val="29"/>
  </w:num>
  <w:num w:numId="27" w16cid:durableId="576599043">
    <w:abstractNumId w:val="18"/>
  </w:num>
  <w:num w:numId="28" w16cid:durableId="314602071">
    <w:abstractNumId w:val="8"/>
  </w:num>
  <w:num w:numId="29" w16cid:durableId="1236740770">
    <w:abstractNumId w:val="32"/>
  </w:num>
  <w:num w:numId="30" w16cid:durableId="963342563">
    <w:abstractNumId w:val="58"/>
  </w:num>
  <w:num w:numId="31" w16cid:durableId="394742197">
    <w:abstractNumId w:val="51"/>
  </w:num>
  <w:num w:numId="32" w16cid:durableId="1493135203">
    <w:abstractNumId w:val="4"/>
  </w:num>
  <w:num w:numId="33" w16cid:durableId="21974959">
    <w:abstractNumId w:val="6"/>
  </w:num>
  <w:num w:numId="34" w16cid:durableId="998775799">
    <w:abstractNumId w:val="57"/>
  </w:num>
  <w:num w:numId="35" w16cid:durableId="64032995">
    <w:abstractNumId w:val="3"/>
  </w:num>
  <w:num w:numId="36" w16cid:durableId="329911540">
    <w:abstractNumId w:val="45"/>
  </w:num>
  <w:num w:numId="37" w16cid:durableId="438455378">
    <w:abstractNumId w:val="9"/>
  </w:num>
  <w:num w:numId="38" w16cid:durableId="778569548">
    <w:abstractNumId w:val="22"/>
  </w:num>
  <w:num w:numId="39" w16cid:durableId="752118716">
    <w:abstractNumId w:val="52"/>
  </w:num>
  <w:num w:numId="40" w16cid:durableId="1301107277">
    <w:abstractNumId w:val="49"/>
  </w:num>
  <w:num w:numId="41" w16cid:durableId="499085093">
    <w:abstractNumId w:val="40"/>
  </w:num>
  <w:num w:numId="42" w16cid:durableId="625354121">
    <w:abstractNumId w:val="14"/>
  </w:num>
  <w:num w:numId="43" w16cid:durableId="1149831566">
    <w:abstractNumId w:val="13"/>
  </w:num>
  <w:num w:numId="44" w16cid:durableId="1352029990">
    <w:abstractNumId w:val="54"/>
  </w:num>
  <w:num w:numId="45" w16cid:durableId="333147949">
    <w:abstractNumId w:val="31"/>
  </w:num>
  <w:num w:numId="46" w16cid:durableId="266500620">
    <w:abstractNumId w:val="39"/>
  </w:num>
  <w:num w:numId="47" w16cid:durableId="1694843632">
    <w:abstractNumId w:val="27"/>
  </w:num>
  <w:num w:numId="48" w16cid:durableId="584656271">
    <w:abstractNumId w:val="44"/>
  </w:num>
  <w:num w:numId="49" w16cid:durableId="116150059">
    <w:abstractNumId w:val="20"/>
  </w:num>
  <w:num w:numId="50" w16cid:durableId="1520894246">
    <w:abstractNumId w:val="17"/>
  </w:num>
  <w:num w:numId="51" w16cid:durableId="1011294913">
    <w:abstractNumId w:val="19"/>
  </w:num>
  <w:num w:numId="52" w16cid:durableId="1416702839">
    <w:abstractNumId w:val="11"/>
  </w:num>
  <w:num w:numId="53" w16cid:durableId="573860164">
    <w:abstractNumId w:val="48"/>
  </w:num>
  <w:num w:numId="54" w16cid:durableId="342978009">
    <w:abstractNumId w:val="2"/>
  </w:num>
  <w:num w:numId="55" w16cid:durableId="1851410815">
    <w:abstractNumId w:val="55"/>
  </w:num>
  <w:num w:numId="56" w16cid:durableId="905913078">
    <w:abstractNumId w:val="0"/>
  </w:num>
  <w:num w:numId="57" w16cid:durableId="1797601889">
    <w:abstractNumId w:val="46"/>
  </w:num>
  <w:num w:numId="58" w16cid:durableId="2000956648">
    <w:abstractNumId w:val="35"/>
  </w:num>
  <w:num w:numId="59" w16cid:durableId="1738045120">
    <w:abstractNumId w:val="12"/>
  </w:num>
  <w:num w:numId="60" w16cid:durableId="1165365855">
    <w:abstractNumId w:val="47"/>
  </w:num>
  <w:num w:numId="61" w16cid:durableId="1919972640">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C4"/>
    <w:rsid w:val="00007532"/>
    <w:rsid w:val="00012613"/>
    <w:rsid w:val="0001689F"/>
    <w:rsid w:val="00017F86"/>
    <w:rsid w:val="00030E73"/>
    <w:rsid w:val="00030F53"/>
    <w:rsid w:val="00046D4B"/>
    <w:rsid w:val="00063895"/>
    <w:rsid w:val="00066349"/>
    <w:rsid w:val="0007082C"/>
    <w:rsid w:val="0007271E"/>
    <w:rsid w:val="00072946"/>
    <w:rsid w:val="00074A6C"/>
    <w:rsid w:val="000763FA"/>
    <w:rsid w:val="00086B39"/>
    <w:rsid w:val="00087B2F"/>
    <w:rsid w:val="00087C09"/>
    <w:rsid w:val="0009709B"/>
    <w:rsid w:val="000B18CA"/>
    <w:rsid w:val="000B4396"/>
    <w:rsid w:val="000C168A"/>
    <w:rsid w:val="000D0A3D"/>
    <w:rsid w:val="000E17A1"/>
    <w:rsid w:val="000E57F1"/>
    <w:rsid w:val="000F1BD8"/>
    <w:rsid w:val="000F31C4"/>
    <w:rsid w:val="001118A9"/>
    <w:rsid w:val="00120EDB"/>
    <w:rsid w:val="00147C95"/>
    <w:rsid w:val="00153FAA"/>
    <w:rsid w:val="00157C3D"/>
    <w:rsid w:val="00172E02"/>
    <w:rsid w:val="00192A58"/>
    <w:rsid w:val="0019540E"/>
    <w:rsid w:val="00195618"/>
    <w:rsid w:val="001A711A"/>
    <w:rsid w:val="001B504C"/>
    <w:rsid w:val="001B6FD8"/>
    <w:rsid w:val="001B725F"/>
    <w:rsid w:val="001C0652"/>
    <w:rsid w:val="001D2B6D"/>
    <w:rsid w:val="001D6945"/>
    <w:rsid w:val="001E202F"/>
    <w:rsid w:val="001E60C6"/>
    <w:rsid w:val="001E69B6"/>
    <w:rsid w:val="002014A1"/>
    <w:rsid w:val="002048E8"/>
    <w:rsid w:val="00207EA7"/>
    <w:rsid w:val="00207F92"/>
    <w:rsid w:val="00234EBC"/>
    <w:rsid w:val="002373DC"/>
    <w:rsid w:val="00244100"/>
    <w:rsid w:val="00251676"/>
    <w:rsid w:val="002524A0"/>
    <w:rsid w:val="00255AC5"/>
    <w:rsid w:val="0025651F"/>
    <w:rsid w:val="0028062A"/>
    <w:rsid w:val="00283F64"/>
    <w:rsid w:val="00285F29"/>
    <w:rsid w:val="0029604B"/>
    <w:rsid w:val="002A4EB8"/>
    <w:rsid w:val="002B19F3"/>
    <w:rsid w:val="002B427F"/>
    <w:rsid w:val="002B4491"/>
    <w:rsid w:val="002C0900"/>
    <w:rsid w:val="002C1EE4"/>
    <w:rsid w:val="002C2813"/>
    <w:rsid w:val="002D14E0"/>
    <w:rsid w:val="002D3FE2"/>
    <w:rsid w:val="002E034A"/>
    <w:rsid w:val="002E110B"/>
    <w:rsid w:val="002E7BF4"/>
    <w:rsid w:val="002F0D4D"/>
    <w:rsid w:val="00302A0A"/>
    <w:rsid w:val="0030576F"/>
    <w:rsid w:val="003059D1"/>
    <w:rsid w:val="003151E5"/>
    <w:rsid w:val="00317ABA"/>
    <w:rsid w:val="0032118A"/>
    <w:rsid w:val="00336D9F"/>
    <w:rsid w:val="003446E4"/>
    <w:rsid w:val="00357C0B"/>
    <w:rsid w:val="00370B2F"/>
    <w:rsid w:val="003825A2"/>
    <w:rsid w:val="003A0CEB"/>
    <w:rsid w:val="003B4D57"/>
    <w:rsid w:val="003B6224"/>
    <w:rsid w:val="003D1300"/>
    <w:rsid w:val="003D5F33"/>
    <w:rsid w:val="003D6BFD"/>
    <w:rsid w:val="003F7694"/>
    <w:rsid w:val="00400B46"/>
    <w:rsid w:val="00401C0E"/>
    <w:rsid w:val="00410FEF"/>
    <w:rsid w:val="00430FFA"/>
    <w:rsid w:val="00435345"/>
    <w:rsid w:val="00435D03"/>
    <w:rsid w:val="004435D6"/>
    <w:rsid w:val="00450DB8"/>
    <w:rsid w:val="0045372F"/>
    <w:rsid w:val="00454291"/>
    <w:rsid w:val="004624E9"/>
    <w:rsid w:val="00465219"/>
    <w:rsid w:val="0048046D"/>
    <w:rsid w:val="004B5745"/>
    <w:rsid w:val="004C70A3"/>
    <w:rsid w:val="004D2AC5"/>
    <w:rsid w:val="004E1238"/>
    <w:rsid w:val="004F0A66"/>
    <w:rsid w:val="004F76CC"/>
    <w:rsid w:val="0050429C"/>
    <w:rsid w:val="005049D4"/>
    <w:rsid w:val="00513F36"/>
    <w:rsid w:val="005148BD"/>
    <w:rsid w:val="00515A51"/>
    <w:rsid w:val="00535362"/>
    <w:rsid w:val="00535618"/>
    <w:rsid w:val="0053640A"/>
    <w:rsid w:val="00562575"/>
    <w:rsid w:val="005636B1"/>
    <w:rsid w:val="00574499"/>
    <w:rsid w:val="00583947"/>
    <w:rsid w:val="005854D8"/>
    <w:rsid w:val="00597B4D"/>
    <w:rsid w:val="005A1EE6"/>
    <w:rsid w:val="005A458E"/>
    <w:rsid w:val="005A65D7"/>
    <w:rsid w:val="005C5E19"/>
    <w:rsid w:val="005F0E38"/>
    <w:rsid w:val="005F5072"/>
    <w:rsid w:val="006011A2"/>
    <w:rsid w:val="00602DCE"/>
    <w:rsid w:val="0061475E"/>
    <w:rsid w:val="00634323"/>
    <w:rsid w:val="006401BF"/>
    <w:rsid w:val="00665052"/>
    <w:rsid w:val="00665CC7"/>
    <w:rsid w:val="00684AA4"/>
    <w:rsid w:val="006905AD"/>
    <w:rsid w:val="006907DD"/>
    <w:rsid w:val="00695565"/>
    <w:rsid w:val="006A023C"/>
    <w:rsid w:val="006B7593"/>
    <w:rsid w:val="006C0E99"/>
    <w:rsid w:val="006C4672"/>
    <w:rsid w:val="006D44E2"/>
    <w:rsid w:val="006D7D37"/>
    <w:rsid w:val="006E2FF6"/>
    <w:rsid w:val="006E6ED1"/>
    <w:rsid w:val="006E7172"/>
    <w:rsid w:val="006F3D54"/>
    <w:rsid w:val="00700D35"/>
    <w:rsid w:val="007054EF"/>
    <w:rsid w:val="00707BDD"/>
    <w:rsid w:val="007114F6"/>
    <w:rsid w:val="007164DD"/>
    <w:rsid w:val="00720C7E"/>
    <w:rsid w:val="00722778"/>
    <w:rsid w:val="00734579"/>
    <w:rsid w:val="0075295D"/>
    <w:rsid w:val="007531BE"/>
    <w:rsid w:val="007553C0"/>
    <w:rsid w:val="00761F79"/>
    <w:rsid w:val="0076542F"/>
    <w:rsid w:val="00771622"/>
    <w:rsid w:val="007819F4"/>
    <w:rsid w:val="00785BA4"/>
    <w:rsid w:val="00786889"/>
    <w:rsid w:val="00793CFF"/>
    <w:rsid w:val="007948CA"/>
    <w:rsid w:val="007B3A1C"/>
    <w:rsid w:val="007B74C3"/>
    <w:rsid w:val="007D2729"/>
    <w:rsid w:val="007D4AEA"/>
    <w:rsid w:val="008028B0"/>
    <w:rsid w:val="00804D3E"/>
    <w:rsid w:val="0081071B"/>
    <w:rsid w:val="0081741E"/>
    <w:rsid w:val="00817DED"/>
    <w:rsid w:val="008235F8"/>
    <w:rsid w:val="008312B9"/>
    <w:rsid w:val="00831DE2"/>
    <w:rsid w:val="00833FD3"/>
    <w:rsid w:val="00842F4A"/>
    <w:rsid w:val="00850CC4"/>
    <w:rsid w:val="00852D1D"/>
    <w:rsid w:val="00860266"/>
    <w:rsid w:val="00871A91"/>
    <w:rsid w:val="00884369"/>
    <w:rsid w:val="008A2AD4"/>
    <w:rsid w:val="008B06CA"/>
    <w:rsid w:val="008B16A7"/>
    <w:rsid w:val="008B5BF3"/>
    <w:rsid w:val="008B7ED9"/>
    <w:rsid w:val="008C49D0"/>
    <w:rsid w:val="008C7BE3"/>
    <w:rsid w:val="008E3232"/>
    <w:rsid w:val="008E73B5"/>
    <w:rsid w:val="008F1CD2"/>
    <w:rsid w:val="008F3430"/>
    <w:rsid w:val="008F6054"/>
    <w:rsid w:val="00903949"/>
    <w:rsid w:val="00903D15"/>
    <w:rsid w:val="00904B86"/>
    <w:rsid w:val="00906AE9"/>
    <w:rsid w:val="00913603"/>
    <w:rsid w:val="00916ACC"/>
    <w:rsid w:val="0093003B"/>
    <w:rsid w:val="0093189E"/>
    <w:rsid w:val="00937F78"/>
    <w:rsid w:val="00942B28"/>
    <w:rsid w:val="00942F76"/>
    <w:rsid w:val="00943C04"/>
    <w:rsid w:val="00955F8F"/>
    <w:rsid w:val="00965A0F"/>
    <w:rsid w:val="00973DAB"/>
    <w:rsid w:val="00975D43"/>
    <w:rsid w:val="009838C1"/>
    <w:rsid w:val="00984F2A"/>
    <w:rsid w:val="00993C75"/>
    <w:rsid w:val="009A2E7F"/>
    <w:rsid w:val="009B0777"/>
    <w:rsid w:val="009B1A3B"/>
    <w:rsid w:val="009B37D4"/>
    <w:rsid w:val="009B50F7"/>
    <w:rsid w:val="009C12D6"/>
    <w:rsid w:val="009D361B"/>
    <w:rsid w:val="009E3579"/>
    <w:rsid w:val="009F367B"/>
    <w:rsid w:val="009F7416"/>
    <w:rsid w:val="00A14C53"/>
    <w:rsid w:val="00A160F1"/>
    <w:rsid w:val="00A16912"/>
    <w:rsid w:val="00A22957"/>
    <w:rsid w:val="00A24A8F"/>
    <w:rsid w:val="00A25BFB"/>
    <w:rsid w:val="00A36EBD"/>
    <w:rsid w:val="00A438DC"/>
    <w:rsid w:val="00A47EAD"/>
    <w:rsid w:val="00A51336"/>
    <w:rsid w:val="00A557A6"/>
    <w:rsid w:val="00A57F44"/>
    <w:rsid w:val="00A64FB5"/>
    <w:rsid w:val="00A65496"/>
    <w:rsid w:val="00A7572B"/>
    <w:rsid w:val="00A8054D"/>
    <w:rsid w:val="00A815D7"/>
    <w:rsid w:val="00A9012B"/>
    <w:rsid w:val="00A92BFA"/>
    <w:rsid w:val="00AA17D3"/>
    <w:rsid w:val="00AB065F"/>
    <w:rsid w:val="00AB0A51"/>
    <w:rsid w:val="00AC1D5F"/>
    <w:rsid w:val="00AC29F4"/>
    <w:rsid w:val="00AC2BFA"/>
    <w:rsid w:val="00AC30E8"/>
    <w:rsid w:val="00AC4201"/>
    <w:rsid w:val="00AC48A5"/>
    <w:rsid w:val="00AC4927"/>
    <w:rsid w:val="00AE37B4"/>
    <w:rsid w:val="00AE6F89"/>
    <w:rsid w:val="00B035F1"/>
    <w:rsid w:val="00B13E5A"/>
    <w:rsid w:val="00B141A8"/>
    <w:rsid w:val="00B15EA5"/>
    <w:rsid w:val="00B24B99"/>
    <w:rsid w:val="00B2595A"/>
    <w:rsid w:val="00B30CD5"/>
    <w:rsid w:val="00B40580"/>
    <w:rsid w:val="00B40D82"/>
    <w:rsid w:val="00B41D36"/>
    <w:rsid w:val="00B43C7D"/>
    <w:rsid w:val="00B44206"/>
    <w:rsid w:val="00B478E7"/>
    <w:rsid w:val="00B47D21"/>
    <w:rsid w:val="00B51BDC"/>
    <w:rsid w:val="00B526CA"/>
    <w:rsid w:val="00B7795B"/>
    <w:rsid w:val="00B92285"/>
    <w:rsid w:val="00B958BF"/>
    <w:rsid w:val="00BA3249"/>
    <w:rsid w:val="00BA7180"/>
    <w:rsid w:val="00BC0BCB"/>
    <w:rsid w:val="00BC0D5F"/>
    <w:rsid w:val="00BC384D"/>
    <w:rsid w:val="00BC56B5"/>
    <w:rsid w:val="00BC5931"/>
    <w:rsid w:val="00BE4BDE"/>
    <w:rsid w:val="00BE7E2D"/>
    <w:rsid w:val="00C00FE5"/>
    <w:rsid w:val="00C02FC8"/>
    <w:rsid w:val="00C03C58"/>
    <w:rsid w:val="00C07140"/>
    <w:rsid w:val="00C17140"/>
    <w:rsid w:val="00C30105"/>
    <w:rsid w:val="00C35088"/>
    <w:rsid w:val="00C350EF"/>
    <w:rsid w:val="00C353AE"/>
    <w:rsid w:val="00C4671F"/>
    <w:rsid w:val="00C52F0C"/>
    <w:rsid w:val="00C603DB"/>
    <w:rsid w:val="00C621F5"/>
    <w:rsid w:val="00C634EF"/>
    <w:rsid w:val="00C70823"/>
    <w:rsid w:val="00C73BF8"/>
    <w:rsid w:val="00C74E7B"/>
    <w:rsid w:val="00C827E7"/>
    <w:rsid w:val="00C82CE0"/>
    <w:rsid w:val="00CA2DF3"/>
    <w:rsid w:val="00CA71B5"/>
    <w:rsid w:val="00CA7999"/>
    <w:rsid w:val="00CC0395"/>
    <w:rsid w:val="00CC3C0D"/>
    <w:rsid w:val="00CC6F58"/>
    <w:rsid w:val="00CD4C96"/>
    <w:rsid w:val="00CE0409"/>
    <w:rsid w:val="00CE3E0B"/>
    <w:rsid w:val="00CF65F0"/>
    <w:rsid w:val="00D04D13"/>
    <w:rsid w:val="00D2616B"/>
    <w:rsid w:val="00D4777C"/>
    <w:rsid w:val="00D555C0"/>
    <w:rsid w:val="00D7740F"/>
    <w:rsid w:val="00D81866"/>
    <w:rsid w:val="00D8264B"/>
    <w:rsid w:val="00D85B45"/>
    <w:rsid w:val="00D946DC"/>
    <w:rsid w:val="00D97A6A"/>
    <w:rsid w:val="00DA281B"/>
    <w:rsid w:val="00DB548A"/>
    <w:rsid w:val="00DC0699"/>
    <w:rsid w:val="00DE03AE"/>
    <w:rsid w:val="00DE5BF5"/>
    <w:rsid w:val="00E0241B"/>
    <w:rsid w:val="00E034E7"/>
    <w:rsid w:val="00E065D0"/>
    <w:rsid w:val="00E11067"/>
    <w:rsid w:val="00E25507"/>
    <w:rsid w:val="00E64F4F"/>
    <w:rsid w:val="00E665F6"/>
    <w:rsid w:val="00E92CDB"/>
    <w:rsid w:val="00E97BC4"/>
    <w:rsid w:val="00EC5C88"/>
    <w:rsid w:val="00ED24BB"/>
    <w:rsid w:val="00EF1EFE"/>
    <w:rsid w:val="00EF6B3F"/>
    <w:rsid w:val="00EF758B"/>
    <w:rsid w:val="00EF7FA9"/>
    <w:rsid w:val="00F32435"/>
    <w:rsid w:val="00F36AE8"/>
    <w:rsid w:val="00F37211"/>
    <w:rsid w:val="00F40B0A"/>
    <w:rsid w:val="00F41BD3"/>
    <w:rsid w:val="00F43654"/>
    <w:rsid w:val="00F47713"/>
    <w:rsid w:val="00F556E1"/>
    <w:rsid w:val="00F716D8"/>
    <w:rsid w:val="00F77FE0"/>
    <w:rsid w:val="00F84E22"/>
    <w:rsid w:val="00F90F39"/>
    <w:rsid w:val="00F936B1"/>
    <w:rsid w:val="00F9424D"/>
    <w:rsid w:val="00FC20F2"/>
    <w:rsid w:val="00FD6DB5"/>
    <w:rsid w:val="00FE7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1D832"/>
  <w15:chartTrackingRefBased/>
  <w15:docId w15:val="{DEC36565-8086-47E7-8DA7-6826AD90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7BC4"/>
    <w:pPr>
      <w:spacing w:after="200" w:line="276" w:lineRule="auto"/>
    </w:pPr>
    <w:rPr>
      <w:rFonts w:eastAsiaTheme="minorEastAsia"/>
      <w:lang w:eastAsia="zh-CN"/>
    </w:rPr>
  </w:style>
  <w:style w:type="paragraph" w:styleId="Antrat1">
    <w:name w:val="heading 1"/>
    <w:basedOn w:val="prastasis"/>
    <w:next w:val="prastasis"/>
    <w:link w:val="Antrat1Diagrama"/>
    <w:qFormat/>
    <w:rsid w:val="00E97B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E97B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97BC4"/>
    <w:rPr>
      <w:rFonts w:ascii="Times New Roman" w:eastAsia="Times New Roman" w:hAnsi="Times New Roman" w:cs="Times New Roman"/>
      <w:sz w:val="24"/>
      <w:szCs w:val="20"/>
    </w:rPr>
  </w:style>
  <w:style w:type="character" w:customStyle="1" w:styleId="Antrat3Diagrama">
    <w:name w:val="Antraštė 3 Diagrama"/>
    <w:basedOn w:val="Numatytasispastraiposriftas"/>
    <w:link w:val="Antrat3"/>
    <w:uiPriority w:val="9"/>
    <w:semiHidden/>
    <w:rsid w:val="00E97BC4"/>
    <w:rPr>
      <w:rFonts w:asciiTheme="majorHAnsi" w:eastAsiaTheme="majorEastAsia" w:hAnsiTheme="majorHAnsi" w:cstheme="majorBidi"/>
      <w:color w:val="1F3763" w:themeColor="accent1" w:themeShade="7F"/>
      <w:sz w:val="24"/>
      <w:szCs w:val="24"/>
      <w:lang w:eastAsia="zh-CN"/>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E97B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97BC4"/>
    <w:rPr>
      <w:rFonts w:ascii="Times New Roman" w:eastAsia="Times New Roman" w:hAnsi="Times New Roman" w:cs="Times New Roman"/>
      <w:sz w:val="24"/>
      <w:szCs w:val="20"/>
    </w:rPr>
  </w:style>
  <w:style w:type="paragraph" w:styleId="Antrats">
    <w:name w:val="header"/>
    <w:basedOn w:val="prastasis"/>
    <w:link w:val="AntratsDiagrama"/>
    <w:uiPriority w:val="99"/>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E97BC4"/>
    <w:rPr>
      <w:rFonts w:ascii="Times New Roman" w:eastAsia="Times New Roman" w:hAnsi="Times New Roman" w:cs="Times New Roman"/>
      <w:sz w:val="24"/>
      <w:szCs w:val="20"/>
    </w:rPr>
  </w:style>
  <w:style w:type="character" w:styleId="Puslapionumeris">
    <w:name w:val="page number"/>
    <w:basedOn w:val="Numatytasispastraiposriftas"/>
    <w:rsid w:val="00E97BC4"/>
  </w:style>
  <w:style w:type="paragraph" w:styleId="Porat">
    <w:name w:val="footer"/>
    <w:basedOn w:val="prastasis"/>
    <w:link w:val="PoratDiagrama"/>
    <w:rsid w:val="00E97B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E97BC4"/>
    <w:rPr>
      <w:rFonts w:ascii="Times New Roman" w:eastAsia="Times New Roman" w:hAnsi="Times New Roman" w:cs="Times New Roman"/>
      <w:sz w:val="24"/>
      <w:szCs w:val="20"/>
    </w:rPr>
  </w:style>
  <w:style w:type="paragraph" w:customStyle="1" w:styleId="Paraai">
    <w:name w:val="Parašai"/>
    <w:basedOn w:val="prastasis"/>
    <w:rsid w:val="00E97B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E97B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E97BC4"/>
    <w:rPr>
      <w:rFonts w:cs="Times New Roman"/>
      <w:color w:val="0000FF"/>
      <w:u w:val="single"/>
    </w:rPr>
  </w:style>
  <w:style w:type="table" w:styleId="Lentelstinklelis">
    <w:name w:val="Table Grid"/>
    <w:basedOn w:val="prastojilentel"/>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E97B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E97BC4"/>
    <w:rPr>
      <w:rFonts w:ascii="Times New Roman" w:eastAsia="Times New Roman" w:hAnsi="Times New Roman" w:cs="Times New Roman"/>
      <w:sz w:val="24"/>
      <w:szCs w:val="20"/>
    </w:rPr>
  </w:style>
  <w:style w:type="paragraph" w:customStyle="1" w:styleId="1">
    <w:name w:val="Стиль1"/>
    <w:basedOn w:val="prastasis"/>
    <w:rsid w:val="00E97B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E97B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E97BC4"/>
    <w:rPr>
      <w:rFonts w:ascii="Times New Roman" w:eastAsia="Times New Roman" w:hAnsi="Times New Roman" w:cs="Times New Roman"/>
      <w:sz w:val="24"/>
      <w:szCs w:val="20"/>
    </w:rPr>
  </w:style>
  <w:style w:type="character" w:styleId="Komentaronuoroda">
    <w:name w:val="annotation reference"/>
    <w:basedOn w:val="Numatytasispastraiposriftas"/>
    <w:unhideWhenUsed/>
    <w:rsid w:val="00E97BC4"/>
    <w:rPr>
      <w:sz w:val="16"/>
      <w:szCs w:val="16"/>
    </w:rPr>
  </w:style>
  <w:style w:type="paragraph" w:styleId="Komentarotekstas">
    <w:name w:val="annotation text"/>
    <w:basedOn w:val="prastasis"/>
    <w:link w:val="KomentarotekstasDiagrama"/>
    <w:unhideWhenUsed/>
    <w:rsid w:val="00E97BC4"/>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E97BC4"/>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E97BC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97BC4"/>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E97B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Įprastasis (tinklapis)"/>
    <w:basedOn w:val="prastasis"/>
    <w:uiPriority w:val="99"/>
    <w:unhideWhenUsed/>
    <w:rsid w:val="00E97BC4"/>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E97BC4"/>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97BC4"/>
    <w:rPr>
      <w:rFonts w:eastAsiaTheme="minorEastAsia"/>
      <w:sz w:val="20"/>
      <w:szCs w:val="20"/>
      <w:lang w:eastAsia="zh-CN"/>
    </w:rPr>
  </w:style>
  <w:style w:type="character" w:customStyle="1" w:styleId="lrzxr">
    <w:name w:val="lrzxr"/>
    <w:rsid w:val="00E97BC4"/>
  </w:style>
  <w:style w:type="character" w:customStyle="1" w:styleId="apple-converted-space">
    <w:name w:val="apple-converted-space"/>
    <w:basedOn w:val="Numatytasispastraiposriftas"/>
    <w:rsid w:val="00E97BC4"/>
  </w:style>
  <w:style w:type="character" w:customStyle="1" w:styleId="Numatytasispastraiposriftas1">
    <w:name w:val="Numatytasis pastraipos šriftas1"/>
    <w:rsid w:val="00E97BC4"/>
  </w:style>
  <w:style w:type="paragraph" w:styleId="Komentarotema">
    <w:name w:val="annotation subject"/>
    <w:basedOn w:val="Komentarotekstas"/>
    <w:next w:val="Komentarotekstas"/>
    <w:link w:val="KomentarotemaDiagrama"/>
    <w:uiPriority w:val="99"/>
    <w:semiHidden/>
    <w:unhideWhenUsed/>
    <w:rsid w:val="00E97BC4"/>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E97BC4"/>
    <w:rPr>
      <w:rFonts w:ascii="Times New Roman" w:eastAsiaTheme="minorEastAsia" w:hAnsi="Times New Roman" w:cs="Times New Roman"/>
      <w:b/>
      <w:bCs/>
      <w:sz w:val="20"/>
      <w:szCs w:val="20"/>
      <w:lang w:val="ru-RU" w:eastAsia="zh-CN"/>
    </w:rPr>
  </w:style>
  <w:style w:type="paragraph" w:styleId="Pagrindiniotekstotrauka">
    <w:name w:val="Body Text Indent"/>
    <w:basedOn w:val="prastasis"/>
    <w:link w:val="PagrindiniotekstotraukaDiagrama"/>
    <w:rsid w:val="00E97BC4"/>
    <w:pPr>
      <w:spacing w:after="120" w:line="240" w:lineRule="auto"/>
      <w:ind w:left="283"/>
    </w:pPr>
    <w:rPr>
      <w:rFonts w:ascii="Times New Roman" w:eastAsia="Times New Roman" w:hAnsi="Times New Roman" w:cs="Times New Roman"/>
      <w:sz w:val="20"/>
      <w:szCs w:val="20"/>
      <w:lang w:eastAsia="en-US"/>
    </w:rPr>
  </w:style>
  <w:style w:type="character" w:customStyle="1" w:styleId="PagrindiniotekstotraukaDiagrama">
    <w:name w:val="Pagrindinio teksto įtrauka Diagrama"/>
    <w:basedOn w:val="Numatytasispastraiposriftas"/>
    <w:link w:val="Pagrindiniotekstotrauka"/>
    <w:rsid w:val="00E97BC4"/>
    <w:rPr>
      <w:rFonts w:ascii="Times New Roman" w:eastAsia="Times New Roman" w:hAnsi="Times New Roman" w:cs="Times New Roman"/>
      <w:sz w:val="20"/>
      <w:szCs w:val="20"/>
    </w:rPr>
  </w:style>
  <w:style w:type="paragraph" w:styleId="Pataisymai">
    <w:name w:val="Revision"/>
    <w:hidden/>
    <w:uiPriority w:val="99"/>
    <w:semiHidden/>
    <w:rsid w:val="00E97BC4"/>
    <w:pPr>
      <w:spacing w:after="0" w:line="240" w:lineRule="auto"/>
    </w:pPr>
    <w:rPr>
      <w:rFonts w:eastAsiaTheme="minorEastAsia"/>
      <w:lang w:eastAsia="zh-CN"/>
    </w:rPr>
  </w:style>
  <w:style w:type="character" w:customStyle="1" w:styleId="Neapdorotaspaminjimas1">
    <w:name w:val="Neapdorotas paminėjimas1"/>
    <w:basedOn w:val="Numatytasispastraiposriftas"/>
    <w:uiPriority w:val="99"/>
    <w:semiHidden/>
    <w:unhideWhenUsed/>
    <w:rsid w:val="00E97BC4"/>
    <w:rPr>
      <w:color w:val="605E5C"/>
      <w:shd w:val="clear" w:color="auto" w:fill="E1DFDD"/>
    </w:rPr>
  </w:style>
  <w:style w:type="character" w:styleId="Perirtashipersaitas">
    <w:name w:val="FollowedHyperlink"/>
    <w:basedOn w:val="Numatytasispastraiposriftas"/>
    <w:uiPriority w:val="99"/>
    <w:semiHidden/>
    <w:unhideWhenUsed/>
    <w:rsid w:val="00E97BC4"/>
    <w:rPr>
      <w:color w:val="954F72" w:themeColor="followedHyperlink"/>
      <w:u w:val="single"/>
    </w:rPr>
  </w:style>
  <w:style w:type="numbering" w:customStyle="1" w:styleId="CurrentList1">
    <w:name w:val="Current List1"/>
    <w:uiPriority w:val="99"/>
    <w:rsid w:val="00E97BC4"/>
    <w:pPr>
      <w:numPr>
        <w:numId w:val="3"/>
      </w:numPr>
    </w:pPr>
  </w:style>
  <w:style w:type="numbering" w:customStyle="1" w:styleId="CurrentList2">
    <w:name w:val="Current List2"/>
    <w:uiPriority w:val="99"/>
    <w:rsid w:val="00E97BC4"/>
    <w:pPr>
      <w:numPr>
        <w:numId w:val="4"/>
      </w:numPr>
    </w:pPr>
  </w:style>
  <w:style w:type="numbering" w:customStyle="1" w:styleId="CurrentList3">
    <w:name w:val="Current List3"/>
    <w:uiPriority w:val="99"/>
    <w:rsid w:val="00E97BC4"/>
    <w:pPr>
      <w:numPr>
        <w:numId w:val="5"/>
      </w:numPr>
    </w:pPr>
  </w:style>
  <w:style w:type="numbering" w:customStyle="1" w:styleId="CurrentList4">
    <w:name w:val="Current List4"/>
    <w:uiPriority w:val="99"/>
    <w:rsid w:val="00E97BC4"/>
    <w:pPr>
      <w:numPr>
        <w:numId w:val="6"/>
      </w:numPr>
    </w:pPr>
  </w:style>
  <w:style w:type="numbering" w:customStyle="1" w:styleId="CurrentList5">
    <w:name w:val="Current List5"/>
    <w:uiPriority w:val="99"/>
    <w:rsid w:val="00E97BC4"/>
    <w:pPr>
      <w:numPr>
        <w:numId w:val="7"/>
      </w:numPr>
    </w:pPr>
  </w:style>
  <w:style w:type="numbering" w:customStyle="1" w:styleId="CurrentList6">
    <w:name w:val="Current List6"/>
    <w:uiPriority w:val="99"/>
    <w:rsid w:val="00E97BC4"/>
    <w:pPr>
      <w:numPr>
        <w:numId w:val="8"/>
      </w:numPr>
    </w:pPr>
  </w:style>
  <w:style w:type="numbering" w:customStyle="1" w:styleId="CurrentList7">
    <w:name w:val="Current List7"/>
    <w:uiPriority w:val="99"/>
    <w:rsid w:val="00E97BC4"/>
    <w:pPr>
      <w:numPr>
        <w:numId w:val="9"/>
      </w:numPr>
    </w:pPr>
  </w:style>
  <w:style w:type="numbering" w:customStyle="1" w:styleId="CurrentList8">
    <w:name w:val="Current List8"/>
    <w:uiPriority w:val="99"/>
    <w:rsid w:val="00E97BC4"/>
    <w:pPr>
      <w:numPr>
        <w:numId w:val="10"/>
      </w:numPr>
    </w:pPr>
  </w:style>
  <w:style w:type="numbering" w:customStyle="1" w:styleId="CurrentList9">
    <w:name w:val="Current List9"/>
    <w:uiPriority w:val="99"/>
    <w:rsid w:val="00E97BC4"/>
    <w:pPr>
      <w:numPr>
        <w:numId w:val="11"/>
      </w:numPr>
    </w:pPr>
  </w:style>
  <w:style w:type="paragraph" w:customStyle="1" w:styleId="Standard">
    <w:name w:val="Standard"/>
    <w:rsid w:val="00E97BC4"/>
    <w:pPr>
      <w:widowControl w:val="0"/>
      <w:spacing w:after="57" w:line="240" w:lineRule="auto"/>
      <w:jc w:val="both"/>
    </w:pPr>
    <w:rPr>
      <w:rFonts w:ascii="TimesLT" w:eastAsia="Calibri" w:hAnsi="TimesLT" w:cs="Times New Roman"/>
      <w:sz w:val="20"/>
      <w:szCs w:val="20"/>
      <w:lang w:val="en-GB"/>
    </w:rPr>
  </w:style>
  <w:style w:type="character" w:customStyle="1" w:styleId="cf01">
    <w:name w:val="cf01"/>
    <w:basedOn w:val="Numatytasispastraiposriftas"/>
    <w:rsid w:val="00E97BC4"/>
    <w:rPr>
      <w:rFonts w:ascii="Segoe UI" w:hAnsi="Segoe UI" w:cs="Segoe UI" w:hint="default"/>
      <w:sz w:val="18"/>
      <w:szCs w:val="18"/>
    </w:rPr>
  </w:style>
  <w:style w:type="character" w:customStyle="1" w:styleId="cf11">
    <w:name w:val="cf11"/>
    <w:basedOn w:val="Numatytasispastraiposriftas"/>
    <w:rsid w:val="00E97BC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ai@officeday.lt" TargetMode="External"/><Relationship Id="rId5" Type="http://schemas.openxmlformats.org/officeDocument/2006/relationships/settings" Target="settings.xml"/><Relationship Id="rId10" Type="http://schemas.openxmlformats.org/officeDocument/2006/relationships/hyperlink" Target="mailto:natalija.mk@sanitex.eu" TargetMode="External"/><Relationship Id="rId4" Type="http://schemas.openxmlformats.org/officeDocument/2006/relationships/styles" Target="styles.xml"/><Relationship Id="rId9" Type="http://schemas.openxmlformats.org/officeDocument/2006/relationships/hyperlink" Target="http://osp.stat.gov.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7" ma:contentTypeDescription="Kurkite naują dokumentą." ma:contentTypeScope="" ma:versionID="f3b8ec5af491a1113a8b8c1002763c62">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f407568a473696ced670afc6d1f8b41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15905-918D-454B-9A53-D07D846BBBFA}">
  <ds:schemaRefs>
    <ds:schemaRef ds:uri="http://schemas.microsoft.com/sharepoint/v3/contenttype/forms"/>
  </ds:schemaRefs>
</ds:datastoreItem>
</file>

<file path=customXml/itemProps2.xml><?xml version="1.0" encoding="utf-8"?>
<ds:datastoreItem xmlns:ds="http://schemas.openxmlformats.org/officeDocument/2006/customXml" ds:itemID="{AFCFBF7A-9628-42DE-A42B-19E55B1F6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41928</Words>
  <Characters>23900</Characters>
  <Application>Microsoft Office Word</Application>
  <DocSecurity>0</DocSecurity>
  <Lines>199</Lines>
  <Paragraphs>131</Paragraphs>
  <ScaleCrop>false</ScaleCrop>
  <Company/>
  <LinksUpToDate>false</LinksUpToDate>
  <CharactersWithSpaces>65697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 Škoda</dc:creator>
  <cp:lastModifiedBy>Raminta Krasauskienė</cp:lastModifiedBy>
  <cp:revision>25</cp:revision>
  <dcterms:created xsi:type="dcterms:W3CDTF">2022-12-17T22:33:00Z</dcterms:created>
  <dcterms:modified xsi:type="dcterms:W3CDTF">2023-10-16T11:45:00Z</dcterms:modified>
</cp:coreProperties>
</file>